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A62A31" w:rsidRPr="006E7B60" w:rsidRDefault="008F47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6E7B60"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4019FD9B" w:rsidR="00A62A31" w:rsidRPr="006E7B60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一</w:t>
      </w:r>
      <w:r w:rsidRPr="006E7B60">
        <w:rPr>
          <w:rFonts w:asciiTheme="minorEastAsia" w:eastAsiaTheme="minorEastAsia" w:hAnsiTheme="minorEastAsia"/>
        </w:rPr>
        <w:t>、</w:t>
      </w:r>
      <w:r w:rsidRPr="006E7B60">
        <w:rPr>
          <w:rFonts w:asciiTheme="minorEastAsia" w:eastAsiaTheme="minorEastAsia" w:hAnsiTheme="minorEastAsia" w:hint="eastAsia"/>
        </w:rPr>
        <w:t>项目编号：</w:t>
      </w:r>
      <w:r w:rsidR="006710AD" w:rsidRPr="006710AD">
        <w:rPr>
          <w:rFonts w:ascii="宋体" w:hAnsi="宋体" w:cs="宋体"/>
        </w:rPr>
        <w:t>BIECC-26CG90260</w:t>
      </w:r>
    </w:p>
    <w:p w14:paraId="2ECF4C0F" w14:textId="3EE05DEF" w:rsidR="00FA73B9" w:rsidRPr="006E7B60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二</w:t>
      </w:r>
      <w:r w:rsidRPr="006E7B60">
        <w:rPr>
          <w:rFonts w:asciiTheme="minorEastAsia" w:eastAsiaTheme="minorEastAsia" w:hAnsiTheme="minorEastAsia"/>
        </w:rPr>
        <w:t>、</w:t>
      </w:r>
      <w:r w:rsidRPr="006E7B60">
        <w:rPr>
          <w:rFonts w:asciiTheme="minorEastAsia" w:eastAsiaTheme="minorEastAsia" w:hAnsiTheme="minorEastAsia" w:hint="eastAsia"/>
        </w:rPr>
        <w:t>项目名称：</w:t>
      </w:r>
      <w:r w:rsidR="00417AF2" w:rsidRPr="00417AF2">
        <w:rPr>
          <w:rFonts w:ascii="宋体" w:hAnsi="宋体" w:cs="宋体"/>
          <w:color w:val="000000" w:themeColor="text1"/>
        </w:rPr>
        <w:t>双高计划智慧健康养老服务与管理专业群建设-校企协同育人行动项目（二期）</w:t>
      </w:r>
    </w:p>
    <w:p w14:paraId="534B9EA7" w14:textId="3E8FD446" w:rsidR="00A62A31" w:rsidRPr="006E7B60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三、中标（成交）信息</w:t>
      </w:r>
    </w:p>
    <w:p w14:paraId="17123E1E" w14:textId="1B6CB8C5" w:rsidR="00A62A31" w:rsidRPr="003D3ACA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3D3ACA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0E690C" w:rsidRPr="003D3ACA">
        <w:rPr>
          <w:rFonts w:asciiTheme="minorEastAsia" w:eastAsiaTheme="minorEastAsia" w:hAnsiTheme="minorEastAsia" w:cs="宋体"/>
          <w:kern w:val="0"/>
        </w:rPr>
        <w:t>北京华颐乐为科技有限公司</w:t>
      </w:r>
    </w:p>
    <w:p w14:paraId="31E5C962" w14:textId="28F5655E" w:rsidR="00A62A31" w:rsidRPr="003D3ACA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3D3ACA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BE6126" w:rsidRPr="003D3ACA">
        <w:rPr>
          <w:rFonts w:asciiTheme="minorEastAsia" w:eastAsiaTheme="minorEastAsia" w:hAnsiTheme="minorEastAsia" w:cs="宋体"/>
          <w:kern w:val="0"/>
        </w:rPr>
        <w:t>北京市北京经济技术开发区（大兴）旧桥路25号院7号楼11层1104</w:t>
      </w:r>
    </w:p>
    <w:p w14:paraId="1A41C1CC" w14:textId="0C49EE27" w:rsidR="00EF241E" w:rsidRPr="006E7B60" w:rsidRDefault="008F4730" w:rsidP="007C1CBE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3D3ACA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8C568F" w:rsidRPr="003D3ACA">
        <w:rPr>
          <w:rFonts w:ascii="宋体" w:hAnsi="宋体" w:cs="宋体" w:hint="eastAsia"/>
        </w:rPr>
        <w:t>82.60</w:t>
      </w:r>
      <w:r w:rsidRPr="003D3ACA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1DE23BC6" w14:textId="3C9C7DC6" w:rsidR="00FD318B" w:rsidRPr="006E7B60" w:rsidRDefault="008F4730" w:rsidP="00FD318B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四、主要标的信息</w:t>
      </w:r>
    </w:p>
    <w:tbl>
      <w:tblPr>
        <w:tblW w:w="52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7"/>
        <w:gridCol w:w="6902"/>
      </w:tblGrid>
      <w:tr w:rsidR="00FD318B" w:rsidRPr="006E7B60" w14:paraId="50E95FF8" w14:textId="77777777" w:rsidTr="00CE2401">
        <w:trPr>
          <w:trHeight w:val="620"/>
          <w:jc w:val="center"/>
        </w:trPr>
        <w:tc>
          <w:tcPr>
            <w:tcW w:w="1019" w:type="pct"/>
            <w:vAlign w:val="center"/>
          </w:tcPr>
          <w:p w14:paraId="320B53F1" w14:textId="77777777" w:rsidR="00FD318B" w:rsidRPr="006E7B60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6E7B60">
              <w:rPr>
                <w:rFonts w:ascii="宋体" w:hAnsi="宋体" w:cs="Arial" w:hint="eastAsia"/>
                <w:kern w:val="0"/>
              </w:rPr>
              <w:t>项目名称</w:t>
            </w:r>
          </w:p>
        </w:tc>
        <w:tc>
          <w:tcPr>
            <w:tcW w:w="3980" w:type="pct"/>
            <w:vAlign w:val="center"/>
          </w:tcPr>
          <w:p w14:paraId="77A004E9" w14:textId="77777777" w:rsidR="00FD318B" w:rsidRPr="006E7B60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6E7B60">
              <w:rPr>
                <w:rFonts w:ascii="宋体" w:hAnsi="宋体" w:cs="Arial" w:hint="eastAsia"/>
                <w:kern w:val="0"/>
              </w:rPr>
              <w:t>简要需求</w:t>
            </w:r>
          </w:p>
        </w:tc>
      </w:tr>
      <w:tr w:rsidR="00FD318B" w:rsidRPr="006E7B60" w14:paraId="380663CD" w14:textId="77777777" w:rsidTr="00DD289A">
        <w:trPr>
          <w:trHeight w:val="416"/>
          <w:jc w:val="center"/>
        </w:trPr>
        <w:tc>
          <w:tcPr>
            <w:tcW w:w="1019" w:type="pct"/>
            <w:vAlign w:val="center"/>
          </w:tcPr>
          <w:p w14:paraId="24139AB7" w14:textId="4F1FEC23" w:rsidR="00FD318B" w:rsidRPr="006E7B60" w:rsidRDefault="00C7366C" w:rsidP="00CE2401">
            <w:pPr>
              <w:spacing w:line="360" w:lineRule="auto"/>
              <w:jc w:val="center"/>
            </w:pPr>
            <w:r w:rsidRPr="00C7366C">
              <w:rPr>
                <w:rFonts w:ascii="宋体" w:hAnsi="宋体"/>
              </w:rPr>
              <w:t>双高计划智慧健康养老服务与管理专业群建设-校企协同育人行动项目（二期）</w:t>
            </w:r>
          </w:p>
        </w:tc>
        <w:tc>
          <w:tcPr>
            <w:tcW w:w="3980" w:type="pct"/>
            <w:vAlign w:val="center"/>
          </w:tcPr>
          <w:p w14:paraId="79F37900" w14:textId="77777777" w:rsidR="002D2824" w:rsidRPr="006E7B60" w:rsidRDefault="002D2824" w:rsidP="002D2824">
            <w:pPr>
              <w:spacing w:line="360" w:lineRule="auto"/>
              <w:ind w:firstLineChars="200" w:firstLine="420"/>
            </w:pPr>
            <w:r w:rsidRPr="006E7B60">
              <w:rPr>
                <w:rFonts w:hint="eastAsia"/>
              </w:rPr>
              <w:t>服务内容：</w:t>
            </w:r>
          </w:p>
          <w:p w14:paraId="4D8A3840" w14:textId="67A112DA" w:rsidR="00C9498A" w:rsidRDefault="009D5FD9" w:rsidP="00C9498A">
            <w:pPr>
              <w:spacing w:line="360" w:lineRule="auto"/>
              <w:ind w:firstLineChars="200" w:firstLine="420"/>
            </w:pPr>
            <w:r w:rsidRPr="009D5FD9">
              <w:t>项目建设将高标准围绕《第四批新时代高校党建</w:t>
            </w:r>
            <w:r w:rsidRPr="009D5FD9">
              <w:t>“</w:t>
            </w:r>
            <w:r w:rsidRPr="009D5FD9">
              <w:t>双创</w:t>
            </w:r>
            <w:r w:rsidRPr="009D5FD9">
              <w:t>”</w:t>
            </w:r>
            <w:r w:rsidRPr="009D5FD9">
              <w:t>工作重点任务指南》《关于实施中国特色高水平职业学校和专业建设计划（</w:t>
            </w:r>
            <w:r w:rsidRPr="009D5FD9">
              <w:t>2025-2029</w:t>
            </w:r>
            <w:r w:rsidRPr="009D5FD9">
              <w:t>年）的通知》等文件要求，深入实施</w:t>
            </w:r>
            <w:r w:rsidRPr="009D5FD9">
              <w:t>“</w:t>
            </w:r>
            <w:r w:rsidRPr="009D5FD9">
              <w:t>五个到位</w:t>
            </w:r>
            <w:r w:rsidRPr="009D5FD9">
              <w:t>”“</w:t>
            </w:r>
            <w:r w:rsidRPr="009D5FD9">
              <w:t>六个过硬</w:t>
            </w:r>
            <w:r w:rsidRPr="009D5FD9">
              <w:t>”“</w:t>
            </w:r>
            <w:r w:rsidRPr="009D5FD9">
              <w:t>七个有力</w:t>
            </w:r>
            <w:r w:rsidRPr="009D5FD9">
              <w:t>”</w:t>
            </w:r>
            <w:r w:rsidRPr="009D5FD9">
              <w:t>，加强基层党建工作，构建大思政育人格局，提升思政工作的引领度等建设要求，围绕智慧养老服务与管理专业群党建工作开展，主要包含三大项，第一项，打造</w:t>
            </w:r>
            <w:r w:rsidRPr="009D5FD9">
              <w:t>“</w:t>
            </w:r>
            <w:r w:rsidRPr="009D5FD9">
              <w:t>一样板一标杆</w:t>
            </w:r>
            <w:r w:rsidRPr="009D5FD9">
              <w:t>”</w:t>
            </w:r>
            <w:r w:rsidRPr="009D5FD9">
              <w:t>，构建</w:t>
            </w:r>
            <w:r w:rsidRPr="009D5FD9">
              <w:t>“</w:t>
            </w:r>
            <w:r w:rsidRPr="009D5FD9">
              <w:t>四方</w:t>
            </w:r>
            <w:r w:rsidRPr="009D5FD9">
              <w:t>”</w:t>
            </w:r>
            <w:r w:rsidRPr="009D5FD9">
              <w:t>联建机制：建设全国样板支部民生福祉党建文化示范中心</w:t>
            </w:r>
            <w:r w:rsidRPr="009D5FD9">
              <w:t>1</w:t>
            </w:r>
            <w:r w:rsidRPr="009D5FD9">
              <w:t>个，完成</w:t>
            </w:r>
            <w:r w:rsidRPr="009D5FD9">
              <w:t>5</w:t>
            </w:r>
            <w:r w:rsidRPr="009D5FD9">
              <w:t>个政行企校党建支部联建，完成</w:t>
            </w:r>
            <w:r w:rsidRPr="009D5FD9">
              <w:t>2</w:t>
            </w:r>
            <w:r w:rsidRPr="009D5FD9">
              <w:t>个街道联建，开展</w:t>
            </w:r>
            <w:r w:rsidRPr="009D5FD9">
              <w:t>2</w:t>
            </w:r>
            <w:r w:rsidRPr="009D5FD9">
              <w:t>场</w:t>
            </w:r>
            <w:r w:rsidRPr="009D5FD9">
              <w:t>“</w:t>
            </w:r>
            <w:r w:rsidRPr="009D5FD9">
              <w:t>红色暖心养老</w:t>
            </w:r>
            <w:r w:rsidRPr="009D5FD9">
              <w:t>”</w:t>
            </w:r>
            <w:r w:rsidRPr="009D5FD9">
              <w:t>联建活动，服务</w:t>
            </w:r>
            <w:r w:rsidRPr="009D5FD9">
              <w:t>500</w:t>
            </w:r>
            <w:r w:rsidRPr="009D5FD9">
              <w:t>人次，完成京津冀养老相关专业</w:t>
            </w:r>
            <w:r w:rsidRPr="009D5FD9">
              <w:t>“</w:t>
            </w:r>
            <w:r w:rsidRPr="009D5FD9">
              <w:t>双带头人</w:t>
            </w:r>
            <w:r w:rsidRPr="009D5FD9">
              <w:t>”</w:t>
            </w:r>
            <w:r w:rsidRPr="009D5FD9">
              <w:t>素质培训</w:t>
            </w:r>
            <w:r w:rsidRPr="009D5FD9">
              <w:t>50</w:t>
            </w:r>
            <w:r w:rsidRPr="009D5FD9">
              <w:t>人天；第二项，建设</w:t>
            </w:r>
            <w:r w:rsidRPr="009D5FD9">
              <w:t>“</w:t>
            </w:r>
            <w:r w:rsidRPr="009D5FD9">
              <w:t>一图一库一室</w:t>
            </w:r>
            <w:r w:rsidRPr="009D5FD9">
              <w:t>”</w:t>
            </w:r>
            <w:r w:rsidRPr="009D5FD9">
              <w:t>，构建思政育人体系：校企共建课程思政教育基地</w:t>
            </w:r>
            <w:r w:rsidRPr="009D5FD9">
              <w:t xml:space="preserve"> 1</w:t>
            </w:r>
            <w:r w:rsidRPr="009D5FD9">
              <w:t>个，在党建联建单位，挂牌</w:t>
            </w:r>
            <w:r w:rsidRPr="009D5FD9">
              <w:t>“</w:t>
            </w:r>
            <w:r w:rsidRPr="009D5FD9">
              <w:t>大思政课课</w:t>
            </w:r>
            <w:r w:rsidRPr="009D5FD9">
              <w:t>”</w:t>
            </w:r>
            <w:r w:rsidRPr="009D5FD9">
              <w:t>实践教学基地</w:t>
            </w:r>
            <w:r w:rsidRPr="009D5FD9">
              <w:t xml:space="preserve"> 10</w:t>
            </w:r>
            <w:r w:rsidRPr="009D5FD9">
              <w:t>个，特聘教师</w:t>
            </w:r>
            <w:r w:rsidRPr="009D5FD9">
              <w:t xml:space="preserve"> 40</w:t>
            </w:r>
            <w:r w:rsidRPr="009D5FD9">
              <w:t>课时；第三项，构建立体化与人格局，健全全面培养体系：举办</w:t>
            </w:r>
            <w:r w:rsidRPr="009D5FD9">
              <w:t>“</w:t>
            </w:r>
            <w:r w:rsidRPr="009D5FD9">
              <w:t>青春养老人</w:t>
            </w:r>
            <w:r w:rsidRPr="009D5FD9">
              <w:t>”</w:t>
            </w:r>
            <w:r w:rsidRPr="009D5FD9">
              <w:t>主题专业群文化艺术节</w:t>
            </w:r>
            <w:r w:rsidRPr="009D5FD9">
              <w:t xml:space="preserve"> 1</w:t>
            </w:r>
            <w:r w:rsidRPr="009D5FD9">
              <w:t>场，举办专业群各专业</w:t>
            </w:r>
            <w:r w:rsidRPr="009D5FD9">
              <w:t>“</w:t>
            </w:r>
            <w:r w:rsidRPr="009D5FD9">
              <w:t>青梦启颐技能大赛</w:t>
            </w:r>
            <w:r w:rsidRPr="009D5FD9">
              <w:t>” 4</w:t>
            </w:r>
            <w:r w:rsidRPr="009D5FD9">
              <w:t>场，跟踪优秀毕业生，拍摄养老、护理毕业生</w:t>
            </w:r>
            <w:r w:rsidRPr="009D5FD9">
              <w:t>“</w:t>
            </w:r>
            <w:r w:rsidRPr="009D5FD9">
              <w:t>我在岗的一天</w:t>
            </w:r>
            <w:r w:rsidRPr="009D5FD9">
              <w:t>”</w:t>
            </w:r>
            <w:r w:rsidRPr="009D5FD9">
              <w:t>主题宣传片</w:t>
            </w:r>
            <w:r w:rsidRPr="009D5FD9">
              <w:t>1</w:t>
            </w:r>
            <w:r w:rsidRPr="009D5FD9">
              <w:t>套，制定专业群校园文化建设方案</w:t>
            </w:r>
            <w:r w:rsidRPr="009D5FD9">
              <w:t>1</w:t>
            </w:r>
            <w:r w:rsidRPr="009D5FD9">
              <w:t>项。</w:t>
            </w:r>
          </w:p>
          <w:p w14:paraId="6FD44CCF" w14:textId="4A9CCE1C" w:rsidR="00FE34EB" w:rsidRPr="006E7B60" w:rsidRDefault="00C9498A" w:rsidP="00C9498A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具体内容详见招标文件。</w:t>
            </w:r>
          </w:p>
          <w:p w14:paraId="6846E203" w14:textId="60D894E0" w:rsidR="00FD318B" w:rsidRPr="006E7B60" w:rsidRDefault="00FD318B" w:rsidP="005015BA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6E7B60">
              <w:rPr>
                <w:rFonts w:ascii="宋体" w:hAnsi="宋体" w:hint="eastAsia"/>
              </w:rPr>
              <w:t>服务要求：满足采购要求。</w:t>
            </w:r>
          </w:p>
          <w:p w14:paraId="025969A1" w14:textId="03E45F8D" w:rsidR="00FD318B" w:rsidRPr="006E7B60" w:rsidRDefault="00FD318B" w:rsidP="00FD318B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6E7B60">
              <w:rPr>
                <w:rFonts w:ascii="宋体" w:hAnsi="宋体" w:hint="eastAsia"/>
              </w:rPr>
              <w:t>服务时间：</w:t>
            </w:r>
            <w:r w:rsidR="00206EBA" w:rsidRPr="00206EBA">
              <w:rPr>
                <w:rFonts w:ascii="宋体" w:hAnsi="宋体"/>
              </w:rPr>
              <w:t>详见招标文件“第五章 采购需求”。</w:t>
            </w:r>
          </w:p>
          <w:p w14:paraId="78DC5719" w14:textId="727684BD" w:rsidR="00FD318B" w:rsidRPr="006E7B60" w:rsidRDefault="00FD318B" w:rsidP="00CB1366">
            <w:pPr>
              <w:pStyle w:val="a3"/>
              <w:spacing w:line="360" w:lineRule="auto"/>
              <w:rPr>
                <w:rFonts w:ascii="宋体" w:hAnsi="宋体" w:hint="eastAsia"/>
              </w:rPr>
            </w:pPr>
            <w:r w:rsidRPr="006E7B60">
              <w:rPr>
                <w:rFonts w:ascii="宋体" w:hAnsi="宋体" w:hint="eastAsia"/>
              </w:rPr>
              <w:lastRenderedPageBreak/>
              <w:t>服务标准：达标，满足服务要求。</w:t>
            </w:r>
          </w:p>
        </w:tc>
      </w:tr>
    </w:tbl>
    <w:p w14:paraId="23E08ACD" w14:textId="468106CB" w:rsidR="00A62A31" w:rsidRPr="004B285C" w:rsidRDefault="008F4730" w:rsidP="00182A78">
      <w:pPr>
        <w:spacing w:line="360" w:lineRule="auto"/>
        <w:rPr>
          <w:rFonts w:asciiTheme="minorEastAsia" w:eastAsiaTheme="minorEastAsia" w:hAnsiTheme="minorEastAsia" w:hint="eastAsia"/>
        </w:rPr>
      </w:pPr>
      <w:r w:rsidRPr="004B285C">
        <w:rPr>
          <w:rFonts w:asciiTheme="minorEastAsia" w:eastAsiaTheme="minorEastAsia" w:hAnsiTheme="minorEastAsia" w:hint="eastAsia"/>
        </w:rPr>
        <w:lastRenderedPageBreak/>
        <w:t>五、评审专家名单：</w:t>
      </w:r>
      <w:r w:rsidR="00D71AE9" w:rsidRPr="004B285C">
        <w:rPr>
          <w:rFonts w:asciiTheme="minorEastAsia" w:eastAsiaTheme="minorEastAsia" w:hAnsiTheme="minorEastAsia"/>
        </w:rPr>
        <w:t>胡园园</w:t>
      </w:r>
      <w:r w:rsidR="00182A78" w:rsidRPr="004B285C">
        <w:rPr>
          <w:rFonts w:asciiTheme="minorEastAsia" w:eastAsiaTheme="minorEastAsia" w:hAnsiTheme="minorEastAsia" w:hint="eastAsia"/>
        </w:rPr>
        <w:t>、</w:t>
      </w:r>
      <w:r w:rsidR="00D71AE9" w:rsidRPr="004B285C">
        <w:rPr>
          <w:rFonts w:asciiTheme="minorEastAsia" w:eastAsiaTheme="minorEastAsia" w:hAnsiTheme="minorEastAsia"/>
        </w:rPr>
        <w:t>虞晓刚</w:t>
      </w:r>
      <w:r w:rsidR="00182A78" w:rsidRPr="004B285C">
        <w:rPr>
          <w:rFonts w:asciiTheme="minorEastAsia" w:eastAsiaTheme="minorEastAsia" w:hAnsiTheme="minorEastAsia" w:hint="eastAsia"/>
        </w:rPr>
        <w:t>、</w:t>
      </w:r>
      <w:r w:rsidR="00D71AE9" w:rsidRPr="004B285C">
        <w:rPr>
          <w:rFonts w:asciiTheme="minorEastAsia" w:eastAsiaTheme="minorEastAsia" w:hAnsiTheme="minorEastAsia"/>
        </w:rPr>
        <w:t>王宏</w:t>
      </w:r>
      <w:r w:rsidR="00182A78" w:rsidRPr="004B285C">
        <w:rPr>
          <w:rFonts w:asciiTheme="minorEastAsia" w:eastAsiaTheme="minorEastAsia" w:hAnsiTheme="minorEastAsia" w:hint="eastAsia"/>
        </w:rPr>
        <w:t>、</w:t>
      </w:r>
      <w:r w:rsidR="00D71AE9" w:rsidRPr="004B285C">
        <w:rPr>
          <w:rFonts w:asciiTheme="minorEastAsia" w:eastAsiaTheme="minorEastAsia" w:hAnsiTheme="minorEastAsia"/>
        </w:rPr>
        <w:t>贾文凯</w:t>
      </w:r>
      <w:r w:rsidR="00182A78" w:rsidRPr="004B285C">
        <w:rPr>
          <w:rFonts w:asciiTheme="minorEastAsia" w:eastAsiaTheme="minorEastAsia" w:hAnsiTheme="minorEastAsia" w:hint="eastAsia"/>
        </w:rPr>
        <w:t>、</w:t>
      </w:r>
      <w:r w:rsidR="00D71AE9" w:rsidRPr="004B285C">
        <w:rPr>
          <w:rFonts w:asciiTheme="minorEastAsia" w:eastAsiaTheme="minorEastAsia" w:hAnsiTheme="minorEastAsia"/>
        </w:rPr>
        <w:t>冀燕丽</w:t>
      </w:r>
    </w:p>
    <w:p w14:paraId="603BC1E7" w14:textId="775F1150" w:rsidR="00C172AE" w:rsidRPr="00FF4A52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FE41A2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5F77B6" w:rsidRPr="00FE41A2">
        <w:rPr>
          <w:rFonts w:asciiTheme="minorEastAsia" w:eastAsiaTheme="minorEastAsia" w:hAnsiTheme="minorEastAsia"/>
        </w:rPr>
        <w:t>1.239</w:t>
      </w:r>
      <w:r w:rsidRPr="00FE41A2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A62A31" w:rsidRPr="00FF4A52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FF4A52"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A62A31" w:rsidRPr="00FF4A5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F4A52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FF4A52">
        <w:rPr>
          <w:rFonts w:asciiTheme="minorEastAsia" w:eastAsiaTheme="minorEastAsia" w:hAnsiTheme="minorEastAsia" w:cs="宋体"/>
          <w:kern w:val="0"/>
        </w:rPr>
        <w:t>1</w:t>
      </w:r>
      <w:r w:rsidRPr="00FF4A52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A62A31" w:rsidRPr="00FF4A52" w:rsidRDefault="008F4730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FF4A52"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746C2E18" w:rsidR="00A62A31" w:rsidRPr="00FF4A5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F4A52">
        <w:rPr>
          <w:rFonts w:asciiTheme="minorEastAsia" w:eastAsiaTheme="minorEastAsia" w:hAnsiTheme="minorEastAsia" w:cs="宋体" w:hint="eastAsia"/>
          <w:kern w:val="0"/>
        </w:rPr>
        <w:t>1</w:t>
      </w:r>
      <w:r w:rsidRPr="00FF4A52">
        <w:rPr>
          <w:rFonts w:asciiTheme="minorEastAsia" w:eastAsiaTheme="minorEastAsia" w:hAnsiTheme="minorEastAsia" w:cs="宋体"/>
          <w:kern w:val="0"/>
        </w:rPr>
        <w:t>.</w:t>
      </w:r>
      <w:r w:rsidRPr="00FF4A52">
        <w:rPr>
          <w:rFonts w:asciiTheme="minorEastAsia" w:eastAsiaTheme="minorEastAsia" w:hAnsiTheme="minorEastAsia" w:cs="宋体" w:hint="eastAsia"/>
          <w:kern w:val="0"/>
        </w:rPr>
        <w:t>首次公告日期：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202</w:t>
      </w:r>
      <w:r w:rsidR="00DE79C2">
        <w:rPr>
          <w:rFonts w:asciiTheme="minorEastAsia" w:eastAsiaTheme="minorEastAsia" w:hAnsiTheme="minorEastAsia" w:cs="宋体" w:hint="eastAsia"/>
          <w:kern w:val="0"/>
        </w:rPr>
        <w:t>6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年0</w:t>
      </w:r>
      <w:r w:rsidR="007F4450">
        <w:rPr>
          <w:rFonts w:asciiTheme="minorEastAsia" w:eastAsiaTheme="minorEastAsia" w:hAnsiTheme="minorEastAsia" w:cs="宋体" w:hint="eastAsia"/>
          <w:kern w:val="0"/>
        </w:rPr>
        <w:t>6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月</w:t>
      </w:r>
      <w:r w:rsidR="00DD289A">
        <w:rPr>
          <w:rFonts w:asciiTheme="minorEastAsia" w:eastAsiaTheme="minorEastAsia" w:hAnsiTheme="minorEastAsia" w:cs="宋体" w:hint="eastAsia"/>
          <w:kern w:val="0"/>
        </w:rPr>
        <w:t>25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748CF700" w:rsidR="00A62A31" w:rsidRPr="00A165A4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B649C9">
        <w:rPr>
          <w:rFonts w:asciiTheme="minorEastAsia" w:eastAsiaTheme="minorEastAsia" w:hAnsiTheme="minorEastAsia" w:cs="宋体"/>
          <w:kern w:val="0"/>
        </w:rPr>
        <w:t>2</w:t>
      </w:r>
      <w:r w:rsidRPr="00B649C9">
        <w:rPr>
          <w:rFonts w:asciiTheme="minorEastAsia" w:eastAsiaTheme="minorEastAsia" w:hAnsiTheme="minorEastAsia" w:cs="宋体" w:hint="eastAsia"/>
          <w:kern w:val="0"/>
        </w:rPr>
        <w:t>.</w:t>
      </w:r>
      <w:r w:rsidRPr="00A165A4">
        <w:rPr>
          <w:rFonts w:asciiTheme="minorEastAsia" w:eastAsiaTheme="minorEastAsia" w:hAnsiTheme="minorEastAsia" w:cs="宋体" w:hint="eastAsia"/>
          <w:kern w:val="0"/>
        </w:rPr>
        <w:t>采购人定标时间：202</w:t>
      </w:r>
      <w:r w:rsidR="00A33EA8" w:rsidRPr="00A165A4">
        <w:rPr>
          <w:rFonts w:asciiTheme="minorEastAsia" w:eastAsiaTheme="minorEastAsia" w:hAnsiTheme="minorEastAsia" w:cs="宋体" w:hint="eastAsia"/>
          <w:kern w:val="0"/>
        </w:rPr>
        <w:t>6</w:t>
      </w:r>
      <w:r w:rsidRPr="00A165A4">
        <w:rPr>
          <w:rFonts w:asciiTheme="minorEastAsia" w:eastAsiaTheme="minorEastAsia" w:hAnsiTheme="minorEastAsia" w:cs="宋体" w:hint="eastAsia"/>
          <w:kern w:val="0"/>
        </w:rPr>
        <w:t>年</w:t>
      </w:r>
      <w:r w:rsidR="00A33EA8" w:rsidRPr="00A165A4">
        <w:rPr>
          <w:rFonts w:asciiTheme="minorEastAsia" w:eastAsiaTheme="minorEastAsia" w:hAnsiTheme="minorEastAsia" w:cs="宋体" w:hint="eastAsia"/>
          <w:kern w:val="0"/>
        </w:rPr>
        <w:t>0</w:t>
      </w:r>
      <w:r w:rsidR="007F4450" w:rsidRPr="00A165A4">
        <w:rPr>
          <w:rFonts w:asciiTheme="minorEastAsia" w:eastAsiaTheme="minorEastAsia" w:hAnsiTheme="minorEastAsia" w:cs="宋体" w:hint="eastAsia"/>
          <w:kern w:val="0"/>
        </w:rPr>
        <w:t>7</w:t>
      </w:r>
      <w:r w:rsidR="00466F2F" w:rsidRPr="00A165A4">
        <w:rPr>
          <w:rFonts w:asciiTheme="minorEastAsia" w:eastAsiaTheme="minorEastAsia" w:hAnsiTheme="minorEastAsia" w:cs="宋体" w:hint="eastAsia"/>
          <w:kern w:val="0"/>
        </w:rPr>
        <w:t>月</w:t>
      </w:r>
      <w:r w:rsidR="00DD289A" w:rsidRPr="00A165A4">
        <w:rPr>
          <w:rFonts w:asciiTheme="minorEastAsia" w:eastAsiaTheme="minorEastAsia" w:hAnsiTheme="minorEastAsia" w:cs="宋体" w:hint="eastAsia"/>
          <w:kern w:val="0"/>
        </w:rPr>
        <w:t>20</w:t>
      </w:r>
      <w:r w:rsidRPr="00A165A4"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32E6330F" w:rsidR="00A62A31" w:rsidRPr="00A165A4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A165A4">
        <w:rPr>
          <w:rFonts w:asciiTheme="minorEastAsia" w:eastAsiaTheme="minorEastAsia" w:hAnsiTheme="minorEastAsia" w:cs="宋体"/>
          <w:kern w:val="0"/>
        </w:rPr>
        <w:t>3</w:t>
      </w:r>
      <w:r w:rsidRPr="00A165A4">
        <w:rPr>
          <w:rFonts w:asciiTheme="minorEastAsia" w:eastAsiaTheme="minorEastAsia" w:hAnsiTheme="minorEastAsia" w:cs="宋体" w:hint="eastAsia"/>
          <w:kern w:val="0"/>
        </w:rPr>
        <w:t>.中标公告日期：</w:t>
      </w:r>
      <w:r w:rsidR="00A33EA8" w:rsidRPr="00A165A4">
        <w:rPr>
          <w:rFonts w:asciiTheme="minorEastAsia" w:eastAsiaTheme="minorEastAsia" w:hAnsiTheme="minorEastAsia" w:cs="宋体" w:hint="eastAsia"/>
          <w:kern w:val="0"/>
        </w:rPr>
        <w:t>2026年0</w:t>
      </w:r>
      <w:r w:rsidR="007F4450" w:rsidRPr="00A165A4">
        <w:rPr>
          <w:rFonts w:asciiTheme="minorEastAsia" w:eastAsiaTheme="minorEastAsia" w:hAnsiTheme="minorEastAsia" w:cs="宋体" w:hint="eastAsia"/>
          <w:kern w:val="0"/>
        </w:rPr>
        <w:t>7</w:t>
      </w:r>
      <w:r w:rsidR="00A33EA8" w:rsidRPr="00A165A4">
        <w:rPr>
          <w:rFonts w:asciiTheme="minorEastAsia" w:eastAsiaTheme="minorEastAsia" w:hAnsiTheme="minorEastAsia" w:cs="宋体" w:hint="eastAsia"/>
          <w:kern w:val="0"/>
        </w:rPr>
        <w:t>月</w:t>
      </w:r>
      <w:r w:rsidR="00DD289A" w:rsidRPr="00A165A4">
        <w:rPr>
          <w:rFonts w:asciiTheme="minorEastAsia" w:eastAsiaTheme="minorEastAsia" w:hAnsiTheme="minorEastAsia" w:cs="宋体" w:hint="eastAsia"/>
          <w:kern w:val="0"/>
        </w:rPr>
        <w:t>20</w:t>
      </w:r>
      <w:r w:rsidR="00A33EA8" w:rsidRPr="00A165A4">
        <w:rPr>
          <w:rFonts w:asciiTheme="minorEastAsia" w:eastAsiaTheme="minorEastAsia" w:hAnsiTheme="minorEastAsia" w:cs="宋体" w:hint="eastAsia"/>
          <w:kern w:val="0"/>
        </w:rPr>
        <w:t>日</w:t>
      </w:r>
    </w:p>
    <w:p w14:paraId="5D824E01" w14:textId="5515B25C" w:rsidR="009E5B59" w:rsidRPr="00A165A4" w:rsidRDefault="0034560B" w:rsidP="0034560B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2" w:name="_Hlk88209129"/>
      <w:r w:rsidRPr="00A165A4">
        <w:rPr>
          <w:rFonts w:asciiTheme="minorEastAsia" w:eastAsiaTheme="minorEastAsia" w:hAnsiTheme="minorEastAsia" w:cs="宋体"/>
          <w:kern w:val="0"/>
        </w:rPr>
        <w:t>4</w:t>
      </w:r>
      <w:r w:rsidRPr="00A165A4">
        <w:rPr>
          <w:rFonts w:asciiTheme="minorEastAsia" w:eastAsiaTheme="minorEastAsia" w:hAnsiTheme="minorEastAsia" w:cs="宋体" w:hint="eastAsia"/>
          <w:kern w:val="0"/>
        </w:rPr>
        <w:t>.项目用途：</w:t>
      </w:r>
      <w:r w:rsidR="007A1E82" w:rsidRPr="00A165A4">
        <w:rPr>
          <w:rFonts w:asciiTheme="minorEastAsia" w:eastAsiaTheme="minorEastAsia" w:hAnsiTheme="minorEastAsia" w:cs="宋体" w:hint="eastAsia"/>
          <w:kern w:val="0"/>
        </w:rPr>
        <w:t>用于</w:t>
      </w:r>
      <w:r w:rsidR="001C1328" w:rsidRPr="00A165A4">
        <w:rPr>
          <w:rFonts w:ascii="宋体" w:hAnsi="宋体"/>
          <w:color w:val="000000" w:themeColor="text1"/>
        </w:rPr>
        <w:t>双高计划智慧健康养老服务与管理专业群建设-校企协同育人行动项目（二期）</w:t>
      </w:r>
    </w:p>
    <w:p w14:paraId="3B30A0A2" w14:textId="694B761A" w:rsidR="005F5E47" w:rsidRPr="006E7B60" w:rsidRDefault="00EF241E" w:rsidP="00A07527">
      <w:pPr>
        <w:spacing w:line="360" w:lineRule="auto"/>
        <w:ind w:firstLineChars="200" w:firstLine="420"/>
        <w:rPr>
          <w:rFonts w:ascii="宋体" w:hAnsi="宋体" w:hint="eastAsia"/>
        </w:rPr>
      </w:pPr>
      <w:r w:rsidRPr="00A165A4">
        <w:rPr>
          <w:rFonts w:ascii="宋体" w:hAnsi="宋体" w:hint="eastAsia"/>
        </w:rPr>
        <w:t>5</w:t>
      </w:r>
      <w:r w:rsidR="005F5E47" w:rsidRPr="00A165A4">
        <w:rPr>
          <w:rFonts w:ascii="宋体" w:hAnsi="宋体" w:hint="eastAsia"/>
        </w:rPr>
        <w:t>.中标（成交）供应商评审平均分：</w:t>
      </w:r>
      <w:r w:rsidR="00D80457" w:rsidRPr="00A165A4">
        <w:rPr>
          <w:rFonts w:ascii="宋体" w:hAnsi="宋体" w:hint="eastAsia"/>
        </w:rPr>
        <w:t>90.00</w:t>
      </w:r>
      <w:r w:rsidR="005F5E47" w:rsidRPr="00A165A4">
        <w:rPr>
          <w:rFonts w:ascii="宋体" w:hAnsi="宋体" w:hint="eastAsia"/>
        </w:rPr>
        <w:t>。</w:t>
      </w:r>
    </w:p>
    <w:p w14:paraId="46C7F41B" w14:textId="734F5CDB" w:rsidR="00E801EF" w:rsidRPr="006E7B60" w:rsidRDefault="00EF241E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6</w:t>
      </w:r>
      <w:r w:rsidR="00E801EF" w:rsidRPr="006E7B60"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61E0840E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开户银行：</w:t>
      </w:r>
      <w:r w:rsidR="00925D23" w:rsidRPr="006E7B60">
        <w:rPr>
          <w:rFonts w:ascii="新宋体" w:eastAsia="新宋体" w:hAnsi="新宋体" w:cs="新宋体" w:hint="eastAsia"/>
        </w:rPr>
        <w:t>交通银行北京右安门支行</w:t>
      </w:r>
    </w:p>
    <w:p w14:paraId="2211A4ED" w14:textId="69E221E9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账号：</w:t>
      </w:r>
      <w:r w:rsidR="00D731DE" w:rsidRPr="006E7B60">
        <w:rPr>
          <w:rFonts w:ascii="新宋体" w:eastAsia="新宋体" w:hAnsi="新宋体" w:cs="新宋体"/>
        </w:rPr>
        <w:t>81100602610130021000001</w:t>
      </w:r>
    </w:p>
    <w:bookmarkEnd w:id="2"/>
    <w:p w14:paraId="6D9BFE74" w14:textId="77777777" w:rsidR="00A62A31" w:rsidRPr="006E7B60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47D8BF3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3" w:name="_Toc35393810"/>
      <w:bookmarkStart w:id="4" w:name="_Toc28359023"/>
      <w:bookmarkStart w:id="5" w:name="_Toc28359100"/>
      <w:bookmarkStart w:id="6" w:name="_Toc35393641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 w14:paraId="2F6E9AA8" w14:textId="335DBE39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名    称：</w:t>
      </w:r>
      <w:r w:rsidR="0070411F" w:rsidRPr="0070411F">
        <w:rPr>
          <w:rFonts w:asciiTheme="minorEastAsia" w:eastAsiaTheme="minorEastAsia" w:hAnsiTheme="minorEastAsia"/>
          <w:u w:val="single"/>
        </w:rPr>
        <w:t>北京劳动保障职业学院</w:t>
      </w:r>
    </w:p>
    <w:p w14:paraId="412FED68" w14:textId="6091D56F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地    址：</w:t>
      </w:r>
      <w:r w:rsidR="00CE3EEB" w:rsidRPr="00CE3EEB">
        <w:rPr>
          <w:rFonts w:asciiTheme="minorEastAsia" w:eastAsiaTheme="minorEastAsia" w:hAnsiTheme="minorEastAsia"/>
          <w:u w:val="single"/>
        </w:rPr>
        <w:t>北京市朝阳区惠新东街5号</w:t>
      </w:r>
    </w:p>
    <w:p w14:paraId="66B38878" w14:textId="64B28E2D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联系方式：</w:t>
      </w:r>
      <w:r w:rsidR="007E095F" w:rsidRPr="007E095F">
        <w:rPr>
          <w:rFonts w:asciiTheme="minorEastAsia" w:eastAsiaTheme="minorEastAsia" w:hAnsiTheme="minorEastAsia"/>
          <w:u w:val="single"/>
        </w:rPr>
        <w:t>白老师，010-80114089</w:t>
      </w:r>
    </w:p>
    <w:p w14:paraId="10874DB2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7" w:name="_Toc28359024"/>
      <w:bookmarkStart w:id="8" w:name="_Toc28359101"/>
      <w:bookmarkStart w:id="9" w:name="_Toc35393811"/>
      <w:bookmarkStart w:id="10" w:name="_Toc35393642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7"/>
      <w:bookmarkEnd w:id="8"/>
      <w:bookmarkEnd w:id="9"/>
      <w:bookmarkEnd w:id="10"/>
    </w:p>
    <w:p w14:paraId="31BC60EF" w14:textId="77777777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名    称：</w:t>
      </w:r>
      <w:r w:rsidRPr="006E7B60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22DF7E4D" w14:textId="733159A6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地　  址：</w:t>
      </w:r>
      <w:r w:rsidR="002E267D" w:rsidRPr="002E267D">
        <w:rPr>
          <w:rFonts w:asciiTheme="minorEastAsia" w:eastAsiaTheme="minorEastAsia" w:hAnsiTheme="minorEastAsia"/>
          <w:u w:val="single"/>
        </w:rPr>
        <w:t>北京市西城区广安门外大街甲275号</w:t>
      </w:r>
    </w:p>
    <w:p w14:paraId="72FD22C4" w14:textId="58363000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联系方式：</w:t>
      </w:r>
      <w:r w:rsidR="007F3281" w:rsidRPr="007F3281">
        <w:rPr>
          <w:rFonts w:asciiTheme="minorEastAsia" w:eastAsiaTheme="minorEastAsia" w:hAnsiTheme="minorEastAsia"/>
          <w:u w:val="single"/>
        </w:rPr>
        <w:t>包红月/仇凯彬/李嘉鹏，010-62051636/010-62055093</w:t>
      </w:r>
    </w:p>
    <w:p w14:paraId="742BAE63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1" w:name="_Toc35393643"/>
      <w:bookmarkStart w:id="12" w:name="_Toc28359102"/>
      <w:bookmarkStart w:id="13" w:name="_Toc28359025"/>
      <w:bookmarkStart w:id="14" w:name="_Toc35393812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6E7B60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1"/>
      <w:bookmarkEnd w:id="12"/>
      <w:bookmarkEnd w:id="13"/>
      <w:bookmarkEnd w:id="14"/>
    </w:p>
    <w:p w14:paraId="4ACE0F77" w14:textId="6BC2BBB6" w:rsidR="00A62A31" w:rsidRPr="006E7B60" w:rsidRDefault="008F4730" w:rsidP="00E57401">
      <w:pPr>
        <w:pStyle w:val="a7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6E7B60">
        <w:rPr>
          <w:rFonts w:asciiTheme="minorEastAsia" w:hAnsiTheme="minorEastAsia" w:hint="eastAsia"/>
          <w:szCs w:val="21"/>
        </w:rPr>
        <w:t>项目联系人：</w:t>
      </w:r>
      <w:r w:rsidR="00C25892" w:rsidRPr="00C25892">
        <w:rPr>
          <w:rFonts w:asciiTheme="minorEastAsia" w:hAnsiTheme="minorEastAsia"/>
          <w:u w:val="single"/>
        </w:rPr>
        <w:t>包红月/仇凯彬/李嘉鹏</w:t>
      </w:r>
    </w:p>
    <w:p w14:paraId="5E3419AD" w14:textId="011BC220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电　  话：</w:t>
      </w:r>
      <w:r w:rsidR="00091F4B" w:rsidRPr="00091F4B">
        <w:rPr>
          <w:rFonts w:asciiTheme="minorEastAsia" w:eastAsiaTheme="minorEastAsia" w:hAnsiTheme="minorEastAsia"/>
          <w:u w:val="single"/>
        </w:rPr>
        <w:t>010-62051636/010-62055093</w:t>
      </w:r>
    </w:p>
    <w:p w14:paraId="0FC9ECB3" w14:textId="77777777" w:rsidR="00A62A31" w:rsidRPr="006E7B60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lastRenderedPageBreak/>
        <w:t>十、附件</w:t>
      </w:r>
    </w:p>
    <w:p w14:paraId="37B6235E" w14:textId="3F7F2AB3" w:rsidR="00BD1B06" w:rsidRDefault="008F4730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35CA7A6A" w14:textId="651F308D" w:rsidR="001C7457" w:rsidRPr="006E7B60" w:rsidRDefault="001C7457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2.中小企业声明函</w:t>
      </w:r>
    </w:p>
    <w:p w14:paraId="25DA1668" w14:textId="2F3DF553" w:rsidR="00182A78" w:rsidRDefault="00182A78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br w:type="page"/>
      </w:r>
    </w:p>
    <w:p w14:paraId="76F94631" w14:textId="546ABFE0" w:rsidR="000D7C9F" w:rsidRPr="000D7C9F" w:rsidRDefault="003F1F3D" w:rsidP="00210D09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  <w:r>
        <w:rPr>
          <w:noProof/>
        </w:rPr>
        <w:lastRenderedPageBreak/>
        <w:drawing>
          <wp:inline distT="0" distB="0" distL="0" distR="0" wp14:anchorId="1E4FDA81" wp14:editId="158A0FF7">
            <wp:extent cx="5274310" cy="7744460"/>
            <wp:effectExtent l="0" t="0" r="2540" b="8890"/>
            <wp:docPr id="16187224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72241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74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7C9F" w:rsidRPr="000D7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E9A79" w14:textId="77777777" w:rsidR="007B628C" w:rsidRDefault="007B628C" w:rsidP="0034560B">
      <w:r>
        <w:separator/>
      </w:r>
    </w:p>
  </w:endnote>
  <w:endnote w:type="continuationSeparator" w:id="0">
    <w:p w14:paraId="59A1B6E3" w14:textId="77777777" w:rsidR="007B628C" w:rsidRDefault="007B628C" w:rsidP="0034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63FB2" w14:textId="77777777" w:rsidR="007B628C" w:rsidRDefault="007B628C" w:rsidP="0034560B">
      <w:r>
        <w:separator/>
      </w:r>
    </w:p>
  </w:footnote>
  <w:footnote w:type="continuationSeparator" w:id="0">
    <w:p w14:paraId="3F3B083B" w14:textId="77777777" w:rsidR="007B628C" w:rsidRDefault="007B628C" w:rsidP="0034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24C696"/>
    <w:multiLevelType w:val="singleLevel"/>
    <w:tmpl w:val="5F24C69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6FF234B1"/>
    <w:multiLevelType w:val="singleLevel"/>
    <w:tmpl w:val="6FF234B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1928729446">
    <w:abstractNumId w:val="0"/>
  </w:num>
  <w:num w:numId="2" w16cid:durableId="25351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6906"/>
    <w:rsid w:val="0001007C"/>
    <w:rsid w:val="00012B4A"/>
    <w:rsid w:val="00015BE0"/>
    <w:rsid w:val="000163E5"/>
    <w:rsid w:val="0003025A"/>
    <w:rsid w:val="00030644"/>
    <w:rsid w:val="00030D4E"/>
    <w:rsid w:val="00040504"/>
    <w:rsid w:val="00040CFA"/>
    <w:rsid w:val="0005371B"/>
    <w:rsid w:val="0005534D"/>
    <w:rsid w:val="00056092"/>
    <w:rsid w:val="000569C3"/>
    <w:rsid w:val="00056CB7"/>
    <w:rsid w:val="000576F3"/>
    <w:rsid w:val="000635AC"/>
    <w:rsid w:val="0007041C"/>
    <w:rsid w:val="0007123C"/>
    <w:rsid w:val="000729F6"/>
    <w:rsid w:val="00084ADB"/>
    <w:rsid w:val="00086144"/>
    <w:rsid w:val="00087874"/>
    <w:rsid w:val="00091F4B"/>
    <w:rsid w:val="000935BA"/>
    <w:rsid w:val="000A703E"/>
    <w:rsid w:val="000B1974"/>
    <w:rsid w:val="000B72C5"/>
    <w:rsid w:val="000C23F4"/>
    <w:rsid w:val="000D208D"/>
    <w:rsid w:val="000D7C9F"/>
    <w:rsid w:val="000E092D"/>
    <w:rsid w:val="000E3375"/>
    <w:rsid w:val="000E690C"/>
    <w:rsid w:val="000E729B"/>
    <w:rsid w:val="000F00D7"/>
    <w:rsid w:val="00106938"/>
    <w:rsid w:val="00107ABD"/>
    <w:rsid w:val="00110A4E"/>
    <w:rsid w:val="00110C2F"/>
    <w:rsid w:val="00123EF7"/>
    <w:rsid w:val="00141E42"/>
    <w:rsid w:val="00150132"/>
    <w:rsid w:val="00151D15"/>
    <w:rsid w:val="0015315D"/>
    <w:rsid w:val="001537DA"/>
    <w:rsid w:val="00153B03"/>
    <w:rsid w:val="00161EC4"/>
    <w:rsid w:val="00162894"/>
    <w:rsid w:val="00163577"/>
    <w:rsid w:val="00163B63"/>
    <w:rsid w:val="00164765"/>
    <w:rsid w:val="00165144"/>
    <w:rsid w:val="00166829"/>
    <w:rsid w:val="0016706A"/>
    <w:rsid w:val="00170C22"/>
    <w:rsid w:val="00174354"/>
    <w:rsid w:val="00176520"/>
    <w:rsid w:val="00176CC1"/>
    <w:rsid w:val="001776E9"/>
    <w:rsid w:val="00182A78"/>
    <w:rsid w:val="001868A2"/>
    <w:rsid w:val="001911B0"/>
    <w:rsid w:val="00191F20"/>
    <w:rsid w:val="001A1137"/>
    <w:rsid w:val="001A63C3"/>
    <w:rsid w:val="001B0BCF"/>
    <w:rsid w:val="001B7C3C"/>
    <w:rsid w:val="001C1328"/>
    <w:rsid w:val="001C4386"/>
    <w:rsid w:val="001C4DDC"/>
    <w:rsid w:val="001C7457"/>
    <w:rsid w:val="001C7848"/>
    <w:rsid w:val="001D190B"/>
    <w:rsid w:val="001D37EA"/>
    <w:rsid w:val="001D4AD2"/>
    <w:rsid w:val="001D74C1"/>
    <w:rsid w:val="001E00EF"/>
    <w:rsid w:val="001E2F6C"/>
    <w:rsid w:val="001F1A29"/>
    <w:rsid w:val="001F2DC8"/>
    <w:rsid w:val="001F5B6E"/>
    <w:rsid w:val="001F6629"/>
    <w:rsid w:val="00202A6E"/>
    <w:rsid w:val="00204DA3"/>
    <w:rsid w:val="00206EBA"/>
    <w:rsid w:val="00210D09"/>
    <w:rsid w:val="00214085"/>
    <w:rsid w:val="00231F82"/>
    <w:rsid w:val="002327FA"/>
    <w:rsid w:val="00232A45"/>
    <w:rsid w:val="00236E86"/>
    <w:rsid w:val="00243CDF"/>
    <w:rsid w:val="002461DA"/>
    <w:rsid w:val="00246570"/>
    <w:rsid w:val="00246B78"/>
    <w:rsid w:val="00253660"/>
    <w:rsid w:val="00257CCC"/>
    <w:rsid w:val="002753D9"/>
    <w:rsid w:val="00280400"/>
    <w:rsid w:val="002947B4"/>
    <w:rsid w:val="00295AA3"/>
    <w:rsid w:val="002A0A97"/>
    <w:rsid w:val="002A0C02"/>
    <w:rsid w:val="002A2F58"/>
    <w:rsid w:val="002B126A"/>
    <w:rsid w:val="002C1F61"/>
    <w:rsid w:val="002C60C9"/>
    <w:rsid w:val="002D2549"/>
    <w:rsid w:val="002D2824"/>
    <w:rsid w:val="002D390F"/>
    <w:rsid w:val="002D730B"/>
    <w:rsid w:val="002E2362"/>
    <w:rsid w:val="002E267D"/>
    <w:rsid w:val="002F0438"/>
    <w:rsid w:val="002F4CF7"/>
    <w:rsid w:val="002F5D6F"/>
    <w:rsid w:val="00301238"/>
    <w:rsid w:val="00302BAD"/>
    <w:rsid w:val="00304F89"/>
    <w:rsid w:val="00306321"/>
    <w:rsid w:val="00310276"/>
    <w:rsid w:val="003111CF"/>
    <w:rsid w:val="00314FAB"/>
    <w:rsid w:val="00315556"/>
    <w:rsid w:val="003176AE"/>
    <w:rsid w:val="0032077A"/>
    <w:rsid w:val="00326114"/>
    <w:rsid w:val="0033276C"/>
    <w:rsid w:val="003332B4"/>
    <w:rsid w:val="00333578"/>
    <w:rsid w:val="00333A6F"/>
    <w:rsid w:val="003366DD"/>
    <w:rsid w:val="003410AD"/>
    <w:rsid w:val="0034211C"/>
    <w:rsid w:val="0034560B"/>
    <w:rsid w:val="003472D2"/>
    <w:rsid w:val="003528A0"/>
    <w:rsid w:val="003552C5"/>
    <w:rsid w:val="003556C9"/>
    <w:rsid w:val="00355F4F"/>
    <w:rsid w:val="00363736"/>
    <w:rsid w:val="00363D08"/>
    <w:rsid w:val="00364078"/>
    <w:rsid w:val="00364E97"/>
    <w:rsid w:val="00367584"/>
    <w:rsid w:val="00370358"/>
    <w:rsid w:val="0037398F"/>
    <w:rsid w:val="003803F4"/>
    <w:rsid w:val="003823F5"/>
    <w:rsid w:val="00384AF7"/>
    <w:rsid w:val="003858CF"/>
    <w:rsid w:val="00386311"/>
    <w:rsid w:val="003871E8"/>
    <w:rsid w:val="00390D20"/>
    <w:rsid w:val="00392B4B"/>
    <w:rsid w:val="00393FE6"/>
    <w:rsid w:val="003A1AB4"/>
    <w:rsid w:val="003A3E47"/>
    <w:rsid w:val="003A3E65"/>
    <w:rsid w:val="003A4C90"/>
    <w:rsid w:val="003A69C4"/>
    <w:rsid w:val="003A7CBA"/>
    <w:rsid w:val="003B4E09"/>
    <w:rsid w:val="003C228C"/>
    <w:rsid w:val="003D2AD4"/>
    <w:rsid w:val="003D3A05"/>
    <w:rsid w:val="003D3ACA"/>
    <w:rsid w:val="003D58BE"/>
    <w:rsid w:val="003E06D4"/>
    <w:rsid w:val="003E4832"/>
    <w:rsid w:val="003E7171"/>
    <w:rsid w:val="003F1F3D"/>
    <w:rsid w:val="003F6785"/>
    <w:rsid w:val="0040277A"/>
    <w:rsid w:val="00403A7E"/>
    <w:rsid w:val="00405FD9"/>
    <w:rsid w:val="004063C3"/>
    <w:rsid w:val="00407323"/>
    <w:rsid w:val="004117F3"/>
    <w:rsid w:val="004118A2"/>
    <w:rsid w:val="004157CD"/>
    <w:rsid w:val="00416A2C"/>
    <w:rsid w:val="00417AF2"/>
    <w:rsid w:val="00421E8D"/>
    <w:rsid w:val="0042317D"/>
    <w:rsid w:val="00425AD6"/>
    <w:rsid w:val="00430C27"/>
    <w:rsid w:val="00432D4E"/>
    <w:rsid w:val="00434F20"/>
    <w:rsid w:val="00436241"/>
    <w:rsid w:val="00436A0E"/>
    <w:rsid w:val="00441E79"/>
    <w:rsid w:val="00444345"/>
    <w:rsid w:val="004455C6"/>
    <w:rsid w:val="00451B77"/>
    <w:rsid w:val="00452292"/>
    <w:rsid w:val="00455B6F"/>
    <w:rsid w:val="00463280"/>
    <w:rsid w:val="00465830"/>
    <w:rsid w:val="00466E42"/>
    <w:rsid w:val="00466F2F"/>
    <w:rsid w:val="00470481"/>
    <w:rsid w:val="004717C2"/>
    <w:rsid w:val="00471C1F"/>
    <w:rsid w:val="00475BEE"/>
    <w:rsid w:val="00475F27"/>
    <w:rsid w:val="00477202"/>
    <w:rsid w:val="004845D6"/>
    <w:rsid w:val="004849FB"/>
    <w:rsid w:val="00484C50"/>
    <w:rsid w:val="00487A60"/>
    <w:rsid w:val="00496202"/>
    <w:rsid w:val="004A2A17"/>
    <w:rsid w:val="004A583F"/>
    <w:rsid w:val="004A6D3E"/>
    <w:rsid w:val="004B1193"/>
    <w:rsid w:val="004B2634"/>
    <w:rsid w:val="004B285C"/>
    <w:rsid w:val="004B38D1"/>
    <w:rsid w:val="004B45E4"/>
    <w:rsid w:val="004B73E2"/>
    <w:rsid w:val="004C1CE9"/>
    <w:rsid w:val="004C47BF"/>
    <w:rsid w:val="004D0775"/>
    <w:rsid w:val="004D319B"/>
    <w:rsid w:val="004D4ACA"/>
    <w:rsid w:val="004F02EC"/>
    <w:rsid w:val="004F1F1B"/>
    <w:rsid w:val="004F4168"/>
    <w:rsid w:val="004F6F43"/>
    <w:rsid w:val="004F7E11"/>
    <w:rsid w:val="005015BA"/>
    <w:rsid w:val="00501F03"/>
    <w:rsid w:val="005020C3"/>
    <w:rsid w:val="00504590"/>
    <w:rsid w:val="00505C67"/>
    <w:rsid w:val="00510F35"/>
    <w:rsid w:val="005122D0"/>
    <w:rsid w:val="005169ED"/>
    <w:rsid w:val="00521C23"/>
    <w:rsid w:val="005222BF"/>
    <w:rsid w:val="00522CCE"/>
    <w:rsid w:val="00531909"/>
    <w:rsid w:val="00541E67"/>
    <w:rsid w:val="00542B21"/>
    <w:rsid w:val="005501F5"/>
    <w:rsid w:val="0055218F"/>
    <w:rsid w:val="005536BE"/>
    <w:rsid w:val="00562117"/>
    <w:rsid w:val="00563BC1"/>
    <w:rsid w:val="00565E88"/>
    <w:rsid w:val="00570737"/>
    <w:rsid w:val="00571CEA"/>
    <w:rsid w:val="00574B8D"/>
    <w:rsid w:val="00581A5E"/>
    <w:rsid w:val="00583903"/>
    <w:rsid w:val="0058436A"/>
    <w:rsid w:val="00585E6A"/>
    <w:rsid w:val="005861FB"/>
    <w:rsid w:val="00586CDB"/>
    <w:rsid w:val="005907D9"/>
    <w:rsid w:val="005A23D4"/>
    <w:rsid w:val="005A503E"/>
    <w:rsid w:val="005A5793"/>
    <w:rsid w:val="005B38F9"/>
    <w:rsid w:val="005B4DDB"/>
    <w:rsid w:val="005B7127"/>
    <w:rsid w:val="005C122C"/>
    <w:rsid w:val="005C1EEF"/>
    <w:rsid w:val="005C640F"/>
    <w:rsid w:val="005D6245"/>
    <w:rsid w:val="005E545C"/>
    <w:rsid w:val="005E798A"/>
    <w:rsid w:val="005E7D86"/>
    <w:rsid w:val="005F22DF"/>
    <w:rsid w:val="005F445B"/>
    <w:rsid w:val="005F5E47"/>
    <w:rsid w:val="005F77B6"/>
    <w:rsid w:val="0060198C"/>
    <w:rsid w:val="00601E30"/>
    <w:rsid w:val="00601EE5"/>
    <w:rsid w:val="006033F3"/>
    <w:rsid w:val="006039F5"/>
    <w:rsid w:val="00604828"/>
    <w:rsid w:val="0060643A"/>
    <w:rsid w:val="006154AB"/>
    <w:rsid w:val="00622315"/>
    <w:rsid w:val="00622D20"/>
    <w:rsid w:val="00623429"/>
    <w:rsid w:val="00623DD1"/>
    <w:rsid w:val="00626ABA"/>
    <w:rsid w:val="00626FD4"/>
    <w:rsid w:val="00627732"/>
    <w:rsid w:val="00640E26"/>
    <w:rsid w:val="00644C58"/>
    <w:rsid w:val="00645E47"/>
    <w:rsid w:val="00646FB7"/>
    <w:rsid w:val="00661B13"/>
    <w:rsid w:val="00662B51"/>
    <w:rsid w:val="00662E6D"/>
    <w:rsid w:val="00663C30"/>
    <w:rsid w:val="00665115"/>
    <w:rsid w:val="00665D94"/>
    <w:rsid w:val="006676C7"/>
    <w:rsid w:val="006706D4"/>
    <w:rsid w:val="006710AD"/>
    <w:rsid w:val="006720AC"/>
    <w:rsid w:val="0067263F"/>
    <w:rsid w:val="00675F70"/>
    <w:rsid w:val="00677378"/>
    <w:rsid w:val="00680D6F"/>
    <w:rsid w:val="0068718A"/>
    <w:rsid w:val="00690BD4"/>
    <w:rsid w:val="0069175C"/>
    <w:rsid w:val="00691A82"/>
    <w:rsid w:val="00695527"/>
    <w:rsid w:val="00697D19"/>
    <w:rsid w:val="006A04A5"/>
    <w:rsid w:val="006B3D72"/>
    <w:rsid w:val="006B42C8"/>
    <w:rsid w:val="006B4F30"/>
    <w:rsid w:val="006C236D"/>
    <w:rsid w:val="006C3EFC"/>
    <w:rsid w:val="006C4490"/>
    <w:rsid w:val="006D38B2"/>
    <w:rsid w:val="006E0A06"/>
    <w:rsid w:val="006E0DEB"/>
    <w:rsid w:val="006E30B6"/>
    <w:rsid w:val="006E68E4"/>
    <w:rsid w:val="006E7B60"/>
    <w:rsid w:val="006F7F85"/>
    <w:rsid w:val="00701A1E"/>
    <w:rsid w:val="0070411F"/>
    <w:rsid w:val="00706054"/>
    <w:rsid w:val="00706DD7"/>
    <w:rsid w:val="007151BE"/>
    <w:rsid w:val="00722E3B"/>
    <w:rsid w:val="00723E1D"/>
    <w:rsid w:val="00726FAA"/>
    <w:rsid w:val="0073180C"/>
    <w:rsid w:val="007322E9"/>
    <w:rsid w:val="00733E90"/>
    <w:rsid w:val="00740C8A"/>
    <w:rsid w:val="00742043"/>
    <w:rsid w:val="00742A49"/>
    <w:rsid w:val="0074443B"/>
    <w:rsid w:val="0074567B"/>
    <w:rsid w:val="007557FA"/>
    <w:rsid w:val="0076195D"/>
    <w:rsid w:val="00765C62"/>
    <w:rsid w:val="00774B42"/>
    <w:rsid w:val="00776633"/>
    <w:rsid w:val="00783213"/>
    <w:rsid w:val="00784D27"/>
    <w:rsid w:val="007852F8"/>
    <w:rsid w:val="007876EF"/>
    <w:rsid w:val="00791362"/>
    <w:rsid w:val="00791920"/>
    <w:rsid w:val="007939D2"/>
    <w:rsid w:val="00793DA3"/>
    <w:rsid w:val="007964B4"/>
    <w:rsid w:val="007A1E82"/>
    <w:rsid w:val="007A2F95"/>
    <w:rsid w:val="007A5DEA"/>
    <w:rsid w:val="007B628C"/>
    <w:rsid w:val="007C158E"/>
    <w:rsid w:val="007C1809"/>
    <w:rsid w:val="007C1CBE"/>
    <w:rsid w:val="007C1DDC"/>
    <w:rsid w:val="007C2A35"/>
    <w:rsid w:val="007C5DAD"/>
    <w:rsid w:val="007C78CE"/>
    <w:rsid w:val="007D5FB2"/>
    <w:rsid w:val="007D7493"/>
    <w:rsid w:val="007E095F"/>
    <w:rsid w:val="007E2E5F"/>
    <w:rsid w:val="007E47F5"/>
    <w:rsid w:val="007E4DBD"/>
    <w:rsid w:val="007E5FD0"/>
    <w:rsid w:val="007E72E0"/>
    <w:rsid w:val="007F3281"/>
    <w:rsid w:val="007F389E"/>
    <w:rsid w:val="007F4450"/>
    <w:rsid w:val="007F5E5E"/>
    <w:rsid w:val="007F63E0"/>
    <w:rsid w:val="007F6861"/>
    <w:rsid w:val="007F7766"/>
    <w:rsid w:val="00800D08"/>
    <w:rsid w:val="00812C77"/>
    <w:rsid w:val="008137F5"/>
    <w:rsid w:val="00814F3A"/>
    <w:rsid w:val="00815666"/>
    <w:rsid w:val="00820796"/>
    <w:rsid w:val="008230C8"/>
    <w:rsid w:val="00825E73"/>
    <w:rsid w:val="00830C8E"/>
    <w:rsid w:val="0083364D"/>
    <w:rsid w:val="00833A35"/>
    <w:rsid w:val="008359AA"/>
    <w:rsid w:val="00835CA4"/>
    <w:rsid w:val="00845900"/>
    <w:rsid w:val="008532E3"/>
    <w:rsid w:val="00856FAE"/>
    <w:rsid w:val="008646E2"/>
    <w:rsid w:val="008661EA"/>
    <w:rsid w:val="00866869"/>
    <w:rsid w:val="00870A58"/>
    <w:rsid w:val="00872242"/>
    <w:rsid w:val="00874DB6"/>
    <w:rsid w:val="0087607D"/>
    <w:rsid w:val="00883B18"/>
    <w:rsid w:val="008858A3"/>
    <w:rsid w:val="00892E9D"/>
    <w:rsid w:val="008935D2"/>
    <w:rsid w:val="00894834"/>
    <w:rsid w:val="00894C5E"/>
    <w:rsid w:val="00894CEA"/>
    <w:rsid w:val="0089634F"/>
    <w:rsid w:val="008A1084"/>
    <w:rsid w:val="008A4409"/>
    <w:rsid w:val="008A61DB"/>
    <w:rsid w:val="008A6C7D"/>
    <w:rsid w:val="008A7FA6"/>
    <w:rsid w:val="008B24EF"/>
    <w:rsid w:val="008C568F"/>
    <w:rsid w:val="008C7843"/>
    <w:rsid w:val="008D0492"/>
    <w:rsid w:val="008D0D05"/>
    <w:rsid w:val="008D15FF"/>
    <w:rsid w:val="008D238D"/>
    <w:rsid w:val="008D2574"/>
    <w:rsid w:val="008D29EC"/>
    <w:rsid w:val="008D31DF"/>
    <w:rsid w:val="008D3C16"/>
    <w:rsid w:val="008E1F5C"/>
    <w:rsid w:val="008E2E55"/>
    <w:rsid w:val="008F03EC"/>
    <w:rsid w:val="008F11F7"/>
    <w:rsid w:val="008F4730"/>
    <w:rsid w:val="008F4E76"/>
    <w:rsid w:val="008F7915"/>
    <w:rsid w:val="00900D01"/>
    <w:rsid w:val="00900D39"/>
    <w:rsid w:val="00901B83"/>
    <w:rsid w:val="009029F8"/>
    <w:rsid w:val="009079B3"/>
    <w:rsid w:val="00911B03"/>
    <w:rsid w:val="00925D23"/>
    <w:rsid w:val="00927F59"/>
    <w:rsid w:val="0093056B"/>
    <w:rsid w:val="00932ADF"/>
    <w:rsid w:val="00934035"/>
    <w:rsid w:val="009354C7"/>
    <w:rsid w:val="0093625E"/>
    <w:rsid w:val="00943E7D"/>
    <w:rsid w:val="00954B05"/>
    <w:rsid w:val="009565E2"/>
    <w:rsid w:val="00962760"/>
    <w:rsid w:val="009704CF"/>
    <w:rsid w:val="00972B0D"/>
    <w:rsid w:val="00994457"/>
    <w:rsid w:val="00997C93"/>
    <w:rsid w:val="009A0987"/>
    <w:rsid w:val="009A22C9"/>
    <w:rsid w:val="009A5857"/>
    <w:rsid w:val="009B542E"/>
    <w:rsid w:val="009D0FCE"/>
    <w:rsid w:val="009D4DD4"/>
    <w:rsid w:val="009D5FD9"/>
    <w:rsid w:val="009E4824"/>
    <w:rsid w:val="009E5A63"/>
    <w:rsid w:val="009E5B59"/>
    <w:rsid w:val="009E5E17"/>
    <w:rsid w:val="009E6949"/>
    <w:rsid w:val="009F0C0E"/>
    <w:rsid w:val="00A07527"/>
    <w:rsid w:val="00A1159C"/>
    <w:rsid w:val="00A11C1E"/>
    <w:rsid w:val="00A15D2A"/>
    <w:rsid w:val="00A1634E"/>
    <w:rsid w:val="00A165A4"/>
    <w:rsid w:val="00A30302"/>
    <w:rsid w:val="00A33EA8"/>
    <w:rsid w:val="00A40B41"/>
    <w:rsid w:val="00A41863"/>
    <w:rsid w:val="00A47027"/>
    <w:rsid w:val="00A56C92"/>
    <w:rsid w:val="00A57ABB"/>
    <w:rsid w:val="00A62A31"/>
    <w:rsid w:val="00A67DBA"/>
    <w:rsid w:val="00A75808"/>
    <w:rsid w:val="00A7721D"/>
    <w:rsid w:val="00A80F6F"/>
    <w:rsid w:val="00A83CFA"/>
    <w:rsid w:val="00A861BD"/>
    <w:rsid w:val="00A8760C"/>
    <w:rsid w:val="00A9131D"/>
    <w:rsid w:val="00A93109"/>
    <w:rsid w:val="00A949BF"/>
    <w:rsid w:val="00AA0225"/>
    <w:rsid w:val="00AA27BC"/>
    <w:rsid w:val="00AA3B4E"/>
    <w:rsid w:val="00AA6C8A"/>
    <w:rsid w:val="00AB00A1"/>
    <w:rsid w:val="00AB2BF0"/>
    <w:rsid w:val="00AB3899"/>
    <w:rsid w:val="00AB6B4B"/>
    <w:rsid w:val="00AC08D4"/>
    <w:rsid w:val="00AC0EEB"/>
    <w:rsid w:val="00AC37BB"/>
    <w:rsid w:val="00AD1847"/>
    <w:rsid w:val="00AD1A49"/>
    <w:rsid w:val="00AE0B7F"/>
    <w:rsid w:val="00AE26A9"/>
    <w:rsid w:val="00AE578D"/>
    <w:rsid w:val="00AE5A66"/>
    <w:rsid w:val="00AE6FB0"/>
    <w:rsid w:val="00AF583A"/>
    <w:rsid w:val="00B0271B"/>
    <w:rsid w:val="00B03B1F"/>
    <w:rsid w:val="00B04CCD"/>
    <w:rsid w:val="00B051DF"/>
    <w:rsid w:val="00B05D94"/>
    <w:rsid w:val="00B062A7"/>
    <w:rsid w:val="00B1080B"/>
    <w:rsid w:val="00B1244B"/>
    <w:rsid w:val="00B13006"/>
    <w:rsid w:val="00B15FEC"/>
    <w:rsid w:val="00B200CF"/>
    <w:rsid w:val="00B207C6"/>
    <w:rsid w:val="00B43296"/>
    <w:rsid w:val="00B4440F"/>
    <w:rsid w:val="00B462FA"/>
    <w:rsid w:val="00B55E5E"/>
    <w:rsid w:val="00B576D8"/>
    <w:rsid w:val="00B60724"/>
    <w:rsid w:val="00B649C9"/>
    <w:rsid w:val="00B64A75"/>
    <w:rsid w:val="00B64EEC"/>
    <w:rsid w:val="00B672B8"/>
    <w:rsid w:val="00B7037F"/>
    <w:rsid w:val="00B7120A"/>
    <w:rsid w:val="00B727BC"/>
    <w:rsid w:val="00B8027F"/>
    <w:rsid w:val="00B8077D"/>
    <w:rsid w:val="00B84FDC"/>
    <w:rsid w:val="00B870BE"/>
    <w:rsid w:val="00B8734B"/>
    <w:rsid w:val="00B8786B"/>
    <w:rsid w:val="00B92DCD"/>
    <w:rsid w:val="00BA17F0"/>
    <w:rsid w:val="00BA35FC"/>
    <w:rsid w:val="00BA58D2"/>
    <w:rsid w:val="00BA5ABE"/>
    <w:rsid w:val="00BA6605"/>
    <w:rsid w:val="00BA7D83"/>
    <w:rsid w:val="00BB725E"/>
    <w:rsid w:val="00BB7403"/>
    <w:rsid w:val="00BB7CAD"/>
    <w:rsid w:val="00BC05C8"/>
    <w:rsid w:val="00BC5E84"/>
    <w:rsid w:val="00BC7BC9"/>
    <w:rsid w:val="00BD137F"/>
    <w:rsid w:val="00BD1B06"/>
    <w:rsid w:val="00BD6719"/>
    <w:rsid w:val="00BE41EA"/>
    <w:rsid w:val="00BE6126"/>
    <w:rsid w:val="00BE6765"/>
    <w:rsid w:val="00BF6969"/>
    <w:rsid w:val="00BF6DC9"/>
    <w:rsid w:val="00C00424"/>
    <w:rsid w:val="00C0053A"/>
    <w:rsid w:val="00C022E1"/>
    <w:rsid w:val="00C064AF"/>
    <w:rsid w:val="00C075C4"/>
    <w:rsid w:val="00C10DD7"/>
    <w:rsid w:val="00C12E1A"/>
    <w:rsid w:val="00C12FE0"/>
    <w:rsid w:val="00C1307B"/>
    <w:rsid w:val="00C14491"/>
    <w:rsid w:val="00C153FF"/>
    <w:rsid w:val="00C172AE"/>
    <w:rsid w:val="00C2321A"/>
    <w:rsid w:val="00C23D8B"/>
    <w:rsid w:val="00C24B3E"/>
    <w:rsid w:val="00C24EAA"/>
    <w:rsid w:val="00C25892"/>
    <w:rsid w:val="00C302B2"/>
    <w:rsid w:val="00C30377"/>
    <w:rsid w:val="00C3111B"/>
    <w:rsid w:val="00C31860"/>
    <w:rsid w:val="00C354D3"/>
    <w:rsid w:val="00C35A8C"/>
    <w:rsid w:val="00C35D9A"/>
    <w:rsid w:val="00C42CAF"/>
    <w:rsid w:val="00C44545"/>
    <w:rsid w:val="00C5109B"/>
    <w:rsid w:val="00C5280B"/>
    <w:rsid w:val="00C61FD5"/>
    <w:rsid w:val="00C631AC"/>
    <w:rsid w:val="00C71E2F"/>
    <w:rsid w:val="00C7366C"/>
    <w:rsid w:val="00C75DCB"/>
    <w:rsid w:val="00C76561"/>
    <w:rsid w:val="00C846E6"/>
    <w:rsid w:val="00C85068"/>
    <w:rsid w:val="00C91E13"/>
    <w:rsid w:val="00C93E25"/>
    <w:rsid w:val="00C9498A"/>
    <w:rsid w:val="00C962ED"/>
    <w:rsid w:val="00C96ABD"/>
    <w:rsid w:val="00CA1A9F"/>
    <w:rsid w:val="00CA36B5"/>
    <w:rsid w:val="00CA4208"/>
    <w:rsid w:val="00CB07CC"/>
    <w:rsid w:val="00CB1366"/>
    <w:rsid w:val="00CB2666"/>
    <w:rsid w:val="00CC3A1B"/>
    <w:rsid w:val="00CC45FF"/>
    <w:rsid w:val="00CD1F67"/>
    <w:rsid w:val="00CD6A6D"/>
    <w:rsid w:val="00CE3AD1"/>
    <w:rsid w:val="00CE3EEB"/>
    <w:rsid w:val="00CF4F7B"/>
    <w:rsid w:val="00D01E28"/>
    <w:rsid w:val="00D068CF"/>
    <w:rsid w:val="00D1371B"/>
    <w:rsid w:val="00D13B8D"/>
    <w:rsid w:val="00D32E83"/>
    <w:rsid w:val="00D365CB"/>
    <w:rsid w:val="00D42689"/>
    <w:rsid w:val="00D459F4"/>
    <w:rsid w:val="00D465CA"/>
    <w:rsid w:val="00D47FFE"/>
    <w:rsid w:val="00D51F3C"/>
    <w:rsid w:val="00D52B4B"/>
    <w:rsid w:val="00D57BC2"/>
    <w:rsid w:val="00D6780D"/>
    <w:rsid w:val="00D71AE9"/>
    <w:rsid w:val="00D731DE"/>
    <w:rsid w:val="00D80457"/>
    <w:rsid w:val="00D83486"/>
    <w:rsid w:val="00D8581D"/>
    <w:rsid w:val="00D86554"/>
    <w:rsid w:val="00D866B1"/>
    <w:rsid w:val="00DA14BB"/>
    <w:rsid w:val="00DA4BD6"/>
    <w:rsid w:val="00DB352B"/>
    <w:rsid w:val="00DB645C"/>
    <w:rsid w:val="00DB679F"/>
    <w:rsid w:val="00DC1A8D"/>
    <w:rsid w:val="00DC71BF"/>
    <w:rsid w:val="00DD0BFC"/>
    <w:rsid w:val="00DD289A"/>
    <w:rsid w:val="00DD2DB9"/>
    <w:rsid w:val="00DD3532"/>
    <w:rsid w:val="00DD3DE1"/>
    <w:rsid w:val="00DE0644"/>
    <w:rsid w:val="00DE0D9F"/>
    <w:rsid w:val="00DE1845"/>
    <w:rsid w:val="00DE2304"/>
    <w:rsid w:val="00DE79C2"/>
    <w:rsid w:val="00DF2CF9"/>
    <w:rsid w:val="00DF490B"/>
    <w:rsid w:val="00DF5221"/>
    <w:rsid w:val="00DF524E"/>
    <w:rsid w:val="00DF6C00"/>
    <w:rsid w:val="00E016D7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41EC1"/>
    <w:rsid w:val="00E43A5D"/>
    <w:rsid w:val="00E47817"/>
    <w:rsid w:val="00E47EC5"/>
    <w:rsid w:val="00E5442C"/>
    <w:rsid w:val="00E5560B"/>
    <w:rsid w:val="00E57256"/>
    <w:rsid w:val="00E57401"/>
    <w:rsid w:val="00E5786C"/>
    <w:rsid w:val="00E607B1"/>
    <w:rsid w:val="00E6134E"/>
    <w:rsid w:val="00E63B3F"/>
    <w:rsid w:val="00E66624"/>
    <w:rsid w:val="00E66D05"/>
    <w:rsid w:val="00E72CAF"/>
    <w:rsid w:val="00E7429E"/>
    <w:rsid w:val="00E75362"/>
    <w:rsid w:val="00E7763B"/>
    <w:rsid w:val="00E801EF"/>
    <w:rsid w:val="00E909F2"/>
    <w:rsid w:val="00E967FF"/>
    <w:rsid w:val="00EA20BC"/>
    <w:rsid w:val="00EA539B"/>
    <w:rsid w:val="00EA6DB0"/>
    <w:rsid w:val="00EA7AE6"/>
    <w:rsid w:val="00EC1643"/>
    <w:rsid w:val="00EC265C"/>
    <w:rsid w:val="00EC40BD"/>
    <w:rsid w:val="00ED0F67"/>
    <w:rsid w:val="00ED30BB"/>
    <w:rsid w:val="00EE444E"/>
    <w:rsid w:val="00EF03D9"/>
    <w:rsid w:val="00EF0B14"/>
    <w:rsid w:val="00EF1342"/>
    <w:rsid w:val="00EF241E"/>
    <w:rsid w:val="00EF412D"/>
    <w:rsid w:val="00EF4D06"/>
    <w:rsid w:val="00EF63D3"/>
    <w:rsid w:val="00EF7053"/>
    <w:rsid w:val="00F01B45"/>
    <w:rsid w:val="00F046E0"/>
    <w:rsid w:val="00F05897"/>
    <w:rsid w:val="00F06F0D"/>
    <w:rsid w:val="00F10FB5"/>
    <w:rsid w:val="00F13AFA"/>
    <w:rsid w:val="00F15801"/>
    <w:rsid w:val="00F2115F"/>
    <w:rsid w:val="00F306DD"/>
    <w:rsid w:val="00F321B2"/>
    <w:rsid w:val="00F35031"/>
    <w:rsid w:val="00F4230C"/>
    <w:rsid w:val="00F42484"/>
    <w:rsid w:val="00F47207"/>
    <w:rsid w:val="00F47598"/>
    <w:rsid w:val="00F4783C"/>
    <w:rsid w:val="00F55861"/>
    <w:rsid w:val="00F55B8D"/>
    <w:rsid w:val="00F603C2"/>
    <w:rsid w:val="00F641E1"/>
    <w:rsid w:val="00F664B6"/>
    <w:rsid w:val="00F66F89"/>
    <w:rsid w:val="00F72B6D"/>
    <w:rsid w:val="00F769B0"/>
    <w:rsid w:val="00F84011"/>
    <w:rsid w:val="00F84234"/>
    <w:rsid w:val="00F84CB0"/>
    <w:rsid w:val="00F864EA"/>
    <w:rsid w:val="00F9213B"/>
    <w:rsid w:val="00FA2930"/>
    <w:rsid w:val="00FA43E6"/>
    <w:rsid w:val="00FA6E31"/>
    <w:rsid w:val="00FA73B9"/>
    <w:rsid w:val="00FA7FF9"/>
    <w:rsid w:val="00FB6BD1"/>
    <w:rsid w:val="00FC0B56"/>
    <w:rsid w:val="00FC41DE"/>
    <w:rsid w:val="00FC5392"/>
    <w:rsid w:val="00FC703B"/>
    <w:rsid w:val="00FD318B"/>
    <w:rsid w:val="00FD5B1A"/>
    <w:rsid w:val="00FE34EB"/>
    <w:rsid w:val="00FE41A2"/>
    <w:rsid w:val="00FE4CF2"/>
    <w:rsid w:val="00FE732B"/>
    <w:rsid w:val="00FF13A0"/>
    <w:rsid w:val="00FF4A52"/>
    <w:rsid w:val="00FF5881"/>
    <w:rsid w:val="00FF6472"/>
    <w:rsid w:val="181F2C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0D864"/>
  <w15:docId w15:val="{D4861D9B-6CF8-4291-8B08-4C3AC74F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5"/>
    <w:rsid w:val="000B197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03025A"/>
    <w:pPr>
      <w:spacing w:after="120"/>
      <w:ind w:leftChars="200" w:left="420"/>
    </w:pPr>
  </w:style>
  <w:style w:type="character" w:customStyle="1" w:styleId="af2">
    <w:name w:val="正文文本缩进 字符"/>
    <w:basedOn w:val="a0"/>
    <w:link w:val="af1"/>
    <w:uiPriority w:val="99"/>
    <w:semiHidden/>
    <w:rsid w:val="0003025A"/>
    <w:rPr>
      <w:kern w:val="2"/>
      <w:sz w:val="21"/>
      <w:szCs w:val="21"/>
    </w:rPr>
  </w:style>
  <w:style w:type="paragraph" w:styleId="21">
    <w:name w:val="Body Text First Indent 2"/>
    <w:basedOn w:val="af1"/>
    <w:link w:val="22"/>
    <w:qFormat/>
    <w:rsid w:val="0003025A"/>
    <w:pPr>
      <w:spacing w:line="480" w:lineRule="exact"/>
      <w:ind w:firstLineChars="200" w:firstLine="420"/>
    </w:pPr>
    <w:rPr>
      <w:sz w:val="32"/>
      <w:szCs w:val="20"/>
    </w:rPr>
  </w:style>
  <w:style w:type="character" w:customStyle="1" w:styleId="22">
    <w:name w:val="正文文本首行缩进 2 字符"/>
    <w:basedOn w:val="af2"/>
    <w:link w:val="21"/>
    <w:rsid w:val="0003025A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4</Pages>
  <Words>641</Words>
  <Characters>752</Characters>
  <Application>Microsoft Office Word</Application>
  <DocSecurity>0</DocSecurity>
  <Lines>44</Lines>
  <Paragraphs>58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503</cp:revision>
  <dcterms:created xsi:type="dcterms:W3CDTF">2023-04-27T02:26:00Z</dcterms:created>
  <dcterms:modified xsi:type="dcterms:W3CDTF">2026-07-17T15:11:00Z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80BE6FDF916345579D8CA59164341335</vt:lpwstr>
  </property>
</Properties>
</file>