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58010" w14:textId="7BA14842" w:rsidR="00F25701" w:rsidRDefault="00000000">
      <w:pPr>
        <w:spacing w:line="360" w:lineRule="auto"/>
        <w:jc w:val="center"/>
        <w:rPr>
          <w:rFonts w:ascii="宋体" w:eastAsia="宋体" w:hAnsi="宋体" w:cs="Times New Roman"/>
          <w:b/>
          <w:bCs/>
          <w:kern w:val="44"/>
          <w:sz w:val="30"/>
          <w:szCs w:val="30"/>
        </w:rPr>
      </w:pPr>
      <w:bookmarkStart w:id="0" w:name="_Toc28359022"/>
      <w:bookmarkStart w:id="1" w:name="_Toc35393809"/>
      <w:r>
        <w:rPr>
          <w:rFonts w:ascii="宋体" w:eastAsia="宋体" w:hAnsi="宋体" w:cs="Times New Roman" w:hint="eastAsia"/>
          <w:b/>
          <w:bCs/>
          <w:kern w:val="44"/>
          <w:sz w:val="30"/>
          <w:szCs w:val="30"/>
        </w:rPr>
        <w:t>中标结果公告</w:t>
      </w:r>
      <w:bookmarkEnd w:id="0"/>
      <w:bookmarkEnd w:id="1"/>
    </w:p>
    <w:p w14:paraId="4E4EDB73" w14:textId="53903A2F" w:rsidR="00F25701" w:rsidRDefault="00000000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一</w:t>
      </w:r>
      <w:r>
        <w:rPr>
          <w:rFonts w:ascii="宋体" w:eastAsia="宋体" w:hAnsi="宋体" w:cs="Times New Roman"/>
          <w:szCs w:val="21"/>
        </w:rPr>
        <w:t>、</w:t>
      </w:r>
      <w:r>
        <w:rPr>
          <w:rFonts w:ascii="宋体" w:eastAsia="宋体" w:hAnsi="宋体" w:cs="Times New Roman" w:hint="eastAsia"/>
          <w:szCs w:val="21"/>
        </w:rPr>
        <w:t>项目</w:t>
      </w:r>
      <w:r>
        <w:rPr>
          <w:rFonts w:ascii="宋体" w:eastAsia="宋体" w:hAnsi="宋体" w:cs="Times New Roman"/>
          <w:szCs w:val="21"/>
        </w:rPr>
        <w:t>编号：</w:t>
      </w:r>
      <w:r w:rsidR="00B851E0" w:rsidRPr="00B851E0">
        <w:rPr>
          <w:rFonts w:ascii="宋体" w:eastAsia="宋体" w:hAnsi="宋体" w:cs="Times New Roman"/>
          <w:szCs w:val="21"/>
        </w:rPr>
        <w:t>BIECC-24ZB0181</w:t>
      </w:r>
      <w:r>
        <w:rPr>
          <w:rFonts w:ascii="宋体" w:eastAsia="宋体" w:hAnsi="宋体" w:cs="Times New Roman"/>
          <w:szCs w:val="21"/>
        </w:rPr>
        <w:tab/>
      </w:r>
      <w:r>
        <w:rPr>
          <w:rFonts w:ascii="宋体" w:eastAsia="宋体" w:hAnsi="宋体" w:cs="Times New Roman"/>
          <w:szCs w:val="21"/>
        </w:rPr>
        <w:tab/>
      </w:r>
    </w:p>
    <w:p w14:paraId="4245AB5C" w14:textId="4B5524F8" w:rsidR="00F25701" w:rsidRDefault="00000000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二</w:t>
      </w:r>
      <w:r>
        <w:rPr>
          <w:rFonts w:ascii="宋体" w:eastAsia="宋体" w:hAnsi="宋体" w:cs="Times New Roman"/>
          <w:szCs w:val="21"/>
        </w:rPr>
        <w:t>、</w:t>
      </w:r>
      <w:r>
        <w:rPr>
          <w:rFonts w:ascii="宋体" w:eastAsia="宋体" w:hAnsi="宋体" w:cs="Times New Roman" w:hint="eastAsia"/>
          <w:szCs w:val="21"/>
        </w:rPr>
        <w:t>项目名称：</w:t>
      </w:r>
      <w:r w:rsidR="00B851E0" w:rsidRPr="00B851E0">
        <w:rPr>
          <w:rFonts w:ascii="宋体" w:eastAsia="宋体" w:hAnsi="宋体" w:cs="Times New Roman"/>
          <w:szCs w:val="21"/>
        </w:rPr>
        <w:t>新街口社区医疗设备购置其他医疗设备采购项目</w:t>
      </w:r>
    </w:p>
    <w:p w14:paraId="05CBC76F" w14:textId="77777777" w:rsidR="00F25701" w:rsidRDefault="00000000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三、中标信息</w:t>
      </w:r>
    </w:p>
    <w:p w14:paraId="26A2B315" w14:textId="0D915386" w:rsidR="004C16B0" w:rsidRDefault="004C16B0" w:rsidP="004C16B0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 xml:space="preserve"> </w:t>
      </w:r>
      <w:r>
        <w:rPr>
          <w:rFonts w:ascii="宋体" w:eastAsia="宋体" w:hAnsi="宋体" w:cs="Times New Roman"/>
          <w:szCs w:val="21"/>
        </w:rPr>
        <w:t xml:space="preserve">  </w:t>
      </w:r>
      <w:r>
        <w:rPr>
          <w:rFonts w:ascii="宋体" w:eastAsia="宋体" w:hAnsi="宋体" w:cs="Times New Roman"/>
          <w:b/>
          <w:bCs/>
          <w:szCs w:val="21"/>
        </w:rPr>
        <w:t xml:space="preserve"> </w:t>
      </w:r>
      <w:r>
        <w:rPr>
          <w:rFonts w:ascii="宋体" w:eastAsia="宋体" w:hAnsi="宋体" w:cs="Times New Roman" w:hint="eastAsia"/>
          <w:szCs w:val="21"/>
        </w:rPr>
        <w:t>供应商名称：</w:t>
      </w:r>
      <w:r w:rsidR="00B851E0" w:rsidRPr="00B851E0">
        <w:rPr>
          <w:rFonts w:ascii="宋体" w:eastAsia="宋体" w:hAnsi="宋体" w:cs="Times New Roman"/>
          <w:szCs w:val="21"/>
        </w:rPr>
        <w:t>北京周天华枫医疗仪器有限公司</w:t>
      </w:r>
      <w:r w:rsidR="00B851E0">
        <w:rPr>
          <w:rFonts w:ascii="宋体" w:eastAsia="宋体" w:hAnsi="宋体" w:cs="Times New Roman" w:hint="eastAsia"/>
          <w:szCs w:val="21"/>
        </w:rPr>
        <w:t xml:space="preserve"> </w:t>
      </w:r>
      <w:r w:rsidR="00FE2BF4">
        <w:rPr>
          <w:rFonts w:ascii="宋体" w:eastAsia="宋体" w:hAnsi="宋体" w:cs="Times New Roman" w:hint="eastAsia"/>
          <w:szCs w:val="21"/>
        </w:rPr>
        <w:t xml:space="preserve"> </w:t>
      </w:r>
      <w:r>
        <w:rPr>
          <w:rFonts w:ascii="宋体" w:eastAsia="宋体" w:hAnsi="宋体" w:cs="Times New Roman" w:hint="eastAsia"/>
          <w:szCs w:val="21"/>
        </w:rPr>
        <w:t xml:space="preserve">     </w:t>
      </w:r>
    </w:p>
    <w:p w14:paraId="4ABCFFF4" w14:textId="4D1A8520" w:rsidR="004C16B0" w:rsidRDefault="004C16B0" w:rsidP="004C16B0">
      <w:pPr>
        <w:spacing w:line="360" w:lineRule="auto"/>
        <w:ind w:firstLineChars="200" w:firstLine="420"/>
        <w:rPr>
          <w:rFonts w:ascii="宋体" w:eastAsia="宋体" w:hAnsi="宋体" w:cs="Times New Roman" w:hint="eastAsia"/>
          <w:szCs w:val="21"/>
        </w:rPr>
      </w:pPr>
      <w:r>
        <w:rPr>
          <w:rFonts w:ascii="宋体" w:eastAsia="宋体" w:hAnsi="宋体" w:cs="Times New Roman" w:hint="eastAsia"/>
          <w:szCs w:val="21"/>
        </w:rPr>
        <w:t>供应商地址：</w:t>
      </w:r>
      <w:r w:rsidR="002D1DA3" w:rsidRPr="002D1DA3">
        <w:rPr>
          <w:rFonts w:ascii="宋体" w:eastAsia="宋体" w:hAnsi="宋体" w:cs="Times New Roman"/>
          <w:szCs w:val="21"/>
        </w:rPr>
        <w:t>北京市昌平区延寿镇湖门村166号-13（集群注册）</w:t>
      </w:r>
      <w:r w:rsidR="00B851E0">
        <w:rPr>
          <w:rFonts w:ascii="宋体" w:eastAsia="宋体" w:hAnsi="宋体" w:cs="Times New Roman" w:hint="eastAsia"/>
          <w:szCs w:val="21"/>
        </w:rPr>
        <w:t xml:space="preserve"> </w:t>
      </w:r>
    </w:p>
    <w:p w14:paraId="4B7C7E75" w14:textId="6E264240" w:rsidR="004C16B0" w:rsidRDefault="004C16B0" w:rsidP="004C16B0">
      <w:pPr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中标金额：人民币</w:t>
      </w:r>
      <w:r w:rsidR="00B851E0" w:rsidRPr="00B851E0">
        <w:rPr>
          <w:rFonts w:ascii="宋体" w:eastAsia="宋体" w:hAnsi="宋体" w:cs="Times New Roman"/>
          <w:szCs w:val="21"/>
        </w:rPr>
        <w:t>1449000</w:t>
      </w:r>
      <w:r w:rsidR="00FE2BF4" w:rsidRPr="00FE2BF4">
        <w:rPr>
          <w:rFonts w:ascii="宋体" w:eastAsia="宋体" w:hAnsi="宋体" w:cs="Times New Roman"/>
          <w:szCs w:val="21"/>
        </w:rPr>
        <w:t>元</w:t>
      </w:r>
    </w:p>
    <w:p w14:paraId="1DDFF520" w14:textId="28186111" w:rsidR="004C16B0" w:rsidRDefault="00000000" w:rsidP="004C16B0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四、主要标的信息</w:t>
      </w:r>
    </w:p>
    <w:tbl>
      <w:tblPr>
        <w:tblStyle w:val="11"/>
        <w:tblW w:w="4747" w:type="pct"/>
        <w:jc w:val="center"/>
        <w:tblLook w:val="04A0" w:firstRow="1" w:lastRow="0" w:firstColumn="1" w:lastColumn="0" w:noHBand="0" w:noVBand="1"/>
      </w:tblPr>
      <w:tblGrid>
        <w:gridCol w:w="2161"/>
        <w:gridCol w:w="1701"/>
        <w:gridCol w:w="1843"/>
        <w:gridCol w:w="854"/>
        <w:gridCol w:w="1532"/>
      </w:tblGrid>
      <w:tr w:rsidR="004C16B0" w14:paraId="244E30F8" w14:textId="77777777" w:rsidTr="00A448A6">
        <w:trPr>
          <w:jc w:val="center"/>
        </w:trPr>
        <w:tc>
          <w:tcPr>
            <w:tcW w:w="5000" w:type="pct"/>
            <w:gridSpan w:val="5"/>
          </w:tcPr>
          <w:p w14:paraId="33CB9635" w14:textId="77777777" w:rsidR="004C16B0" w:rsidRDefault="004C16B0" w:rsidP="00A448A6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货物类</w:t>
            </w:r>
          </w:p>
        </w:tc>
      </w:tr>
      <w:tr w:rsidR="004C16B0" w14:paraId="1C3CD9BA" w14:textId="77777777" w:rsidTr="00B851E0">
        <w:trPr>
          <w:jc w:val="center"/>
        </w:trPr>
        <w:tc>
          <w:tcPr>
            <w:tcW w:w="1335" w:type="pct"/>
            <w:vAlign w:val="center"/>
          </w:tcPr>
          <w:p w14:paraId="66B95908" w14:textId="77777777" w:rsidR="004C16B0" w:rsidRDefault="004C16B0" w:rsidP="00A448A6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名称</w:t>
            </w:r>
          </w:p>
        </w:tc>
        <w:tc>
          <w:tcPr>
            <w:tcW w:w="1051" w:type="pct"/>
            <w:vAlign w:val="center"/>
          </w:tcPr>
          <w:p w14:paraId="6F9977EC" w14:textId="77777777" w:rsidR="004C16B0" w:rsidRDefault="004C16B0" w:rsidP="00A448A6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品牌</w:t>
            </w:r>
          </w:p>
        </w:tc>
        <w:tc>
          <w:tcPr>
            <w:tcW w:w="1139" w:type="pct"/>
            <w:vAlign w:val="center"/>
          </w:tcPr>
          <w:p w14:paraId="6D9A87C7" w14:textId="77777777" w:rsidR="004C16B0" w:rsidRDefault="004C16B0" w:rsidP="00A448A6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规格型号</w:t>
            </w:r>
          </w:p>
        </w:tc>
        <w:tc>
          <w:tcPr>
            <w:tcW w:w="528" w:type="pct"/>
            <w:vAlign w:val="center"/>
          </w:tcPr>
          <w:p w14:paraId="5C57BE79" w14:textId="77777777" w:rsidR="004C16B0" w:rsidRDefault="004C16B0" w:rsidP="00A448A6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数量</w:t>
            </w:r>
          </w:p>
        </w:tc>
        <w:tc>
          <w:tcPr>
            <w:tcW w:w="947" w:type="pct"/>
            <w:vAlign w:val="center"/>
          </w:tcPr>
          <w:p w14:paraId="2D33186D" w14:textId="77777777" w:rsidR="004C16B0" w:rsidRDefault="004C16B0" w:rsidP="00A448A6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单价</w:t>
            </w:r>
          </w:p>
        </w:tc>
      </w:tr>
      <w:tr w:rsidR="00E148A3" w14:paraId="6CE48210" w14:textId="77777777" w:rsidTr="00B851E0">
        <w:trPr>
          <w:jc w:val="center"/>
        </w:trPr>
        <w:tc>
          <w:tcPr>
            <w:tcW w:w="1335" w:type="pct"/>
            <w:vAlign w:val="center"/>
          </w:tcPr>
          <w:p w14:paraId="65797D06" w14:textId="7522B4BD" w:rsidR="00E148A3" w:rsidRPr="00B851E0" w:rsidRDefault="00B851E0" w:rsidP="00B851E0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 w:rsidRPr="00B851E0">
              <w:rPr>
                <w:rFonts w:ascii="宋体" w:eastAsia="宋体" w:hAnsi="宋体" w:cs="Times New Roman"/>
                <w:kern w:val="0"/>
                <w:szCs w:val="21"/>
              </w:rPr>
              <w:t>全自动生化分析仪</w:t>
            </w:r>
          </w:p>
        </w:tc>
        <w:tc>
          <w:tcPr>
            <w:tcW w:w="1051" w:type="pct"/>
            <w:vAlign w:val="center"/>
          </w:tcPr>
          <w:p w14:paraId="00BE41D3" w14:textId="51D9DE38" w:rsidR="00E148A3" w:rsidRDefault="00B851E0" w:rsidP="00B851E0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 w:rsidRPr="00B851E0">
              <w:rPr>
                <w:rFonts w:ascii="宋体" w:eastAsia="宋体" w:hAnsi="宋体" w:cs="Times New Roman"/>
                <w:kern w:val="0"/>
                <w:szCs w:val="21"/>
              </w:rPr>
              <w:t>日立仪器</w:t>
            </w:r>
          </w:p>
        </w:tc>
        <w:tc>
          <w:tcPr>
            <w:tcW w:w="1139" w:type="pct"/>
            <w:vAlign w:val="center"/>
          </w:tcPr>
          <w:p w14:paraId="1DEFEBAF" w14:textId="5796CE01" w:rsidR="00E148A3" w:rsidRDefault="00B851E0" w:rsidP="00B851E0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 w:rsidRPr="00B851E0">
              <w:rPr>
                <w:rFonts w:ascii="宋体" w:eastAsia="宋体" w:hAnsi="宋体" w:cs="Times New Roman"/>
                <w:kern w:val="0"/>
                <w:szCs w:val="21"/>
              </w:rPr>
              <w:t>LABOSPECT008α</w:t>
            </w:r>
          </w:p>
        </w:tc>
        <w:tc>
          <w:tcPr>
            <w:tcW w:w="528" w:type="pct"/>
            <w:vAlign w:val="center"/>
          </w:tcPr>
          <w:p w14:paraId="18315C9D" w14:textId="327A4927" w:rsidR="00E148A3" w:rsidRDefault="00B851E0" w:rsidP="00B851E0">
            <w:pPr>
              <w:spacing w:line="360" w:lineRule="auto"/>
              <w:jc w:val="center"/>
              <w:rPr>
                <w:rFonts w:ascii="宋体" w:eastAsia="宋体" w:hAnsi="宋体" w:cs="Times New Roman" w:hint="eastAsia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1</w:t>
            </w:r>
          </w:p>
        </w:tc>
        <w:tc>
          <w:tcPr>
            <w:tcW w:w="947" w:type="pct"/>
            <w:vAlign w:val="center"/>
          </w:tcPr>
          <w:p w14:paraId="38BAAF51" w14:textId="5EDA0C50" w:rsidR="00E148A3" w:rsidRDefault="00B851E0" w:rsidP="00B851E0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 w:rsidRPr="00B851E0">
              <w:rPr>
                <w:rFonts w:ascii="宋体" w:eastAsia="宋体" w:hAnsi="宋体" w:cs="Times New Roman"/>
                <w:kern w:val="0"/>
                <w:szCs w:val="21"/>
              </w:rPr>
              <w:t>948000</w:t>
            </w:r>
            <w:r>
              <w:rPr>
                <w:rFonts w:ascii="宋体" w:eastAsia="宋体" w:hAnsi="宋体" w:cs="Times New Roman" w:hint="eastAsia"/>
                <w:kern w:val="0"/>
                <w:szCs w:val="21"/>
              </w:rPr>
              <w:t>元</w:t>
            </w:r>
          </w:p>
        </w:tc>
      </w:tr>
      <w:tr w:rsidR="00E148A3" w14:paraId="0928BF5D" w14:textId="77777777" w:rsidTr="00B851E0">
        <w:trPr>
          <w:jc w:val="center"/>
        </w:trPr>
        <w:tc>
          <w:tcPr>
            <w:tcW w:w="1335" w:type="pct"/>
            <w:vAlign w:val="center"/>
          </w:tcPr>
          <w:p w14:paraId="0D0B210B" w14:textId="77777777" w:rsidR="00E148A3" w:rsidRDefault="00E148A3" w:rsidP="00E148A3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/>
                <w:kern w:val="0"/>
                <w:szCs w:val="21"/>
              </w:rPr>
              <w:t>…</w:t>
            </w:r>
          </w:p>
        </w:tc>
        <w:tc>
          <w:tcPr>
            <w:tcW w:w="1051" w:type="pct"/>
          </w:tcPr>
          <w:p w14:paraId="7EFF5B1D" w14:textId="77777777" w:rsidR="00E148A3" w:rsidRDefault="00E148A3" w:rsidP="00E148A3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/>
                <w:kern w:val="0"/>
                <w:szCs w:val="21"/>
              </w:rPr>
              <w:t>…</w:t>
            </w:r>
          </w:p>
        </w:tc>
        <w:tc>
          <w:tcPr>
            <w:tcW w:w="1139" w:type="pct"/>
          </w:tcPr>
          <w:p w14:paraId="2557699D" w14:textId="77777777" w:rsidR="00E148A3" w:rsidRDefault="00E148A3" w:rsidP="00E148A3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/>
                <w:kern w:val="0"/>
                <w:szCs w:val="21"/>
              </w:rPr>
              <w:t>…</w:t>
            </w:r>
          </w:p>
        </w:tc>
        <w:tc>
          <w:tcPr>
            <w:tcW w:w="528" w:type="pct"/>
          </w:tcPr>
          <w:p w14:paraId="257B6C1A" w14:textId="77777777" w:rsidR="00E148A3" w:rsidRDefault="00E148A3" w:rsidP="00E148A3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/>
                <w:kern w:val="0"/>
                <w:szCs w:val="21"/>
              </w:rPr>
              <w:t>…</w:t>
            </w:r>
          </w:p>
        </w:tc>
        <w:tc>
          <w:tcPr>
            <w:tcW w:w="947" w:type="pct"/>
          </w:tcPr>
          <w:p w14:paraId="0AEEE08A" w14:textId="77777777" w:rsidR="00E148A3" w:rsidRDefault="00E148A3" w:rsidP="00E148A3">
            <w:pPr>
              <w:spacing w:line="360" w:lineRule="auto"/>
              <w:jc w:val="center"/>
              <w:rPr>
                <w:rFonts w:ascii="宋体" w:eastAsia="宋体" w:hAnsi="宋体" w:cs="Times New Roman"/>
                <w:kern w:val="0"/>
                <w:szCs w:val="21"/>
              </w:rPr>
            </w:pPr>
            <w:r>
              <w:rPr>
                <w:rFonts w:ascii="宋体" w:eastAsia="宋体" w:hAnsi="宋体" w:cs="Times New Roman"/>
                <w:kern w:val="0"/>
                <w:szCs w:val="21"/>
              </w:rPr>
              <w:t>…</w:t>
            </w:r>
          </w:p>
        </w:tc>
      </w:tr>
    </w:tbl>
    <w:p w14:paraId="79E56F41" w14:textId="070D972A" w:rsidR="00F25701" w:rsidRDefault="00000000">
      <w:pPr>
        <w:spacing w:line="360" w:lineRule="auto"/>
        <w:rPr>
          <w:rFonts w:ascii="宋体" w:eastAsia="宋体" w:hAnsi="宋体" w:cs="Times New Roman"/>
          <w:color w:val="000000" w:themeColor="text1"/>
          <w:szCs w:val="21"/>
        </w:rPr>
      </w:pPr>
      <w:r>
        <w:rPr>
          <w:rFonts w:ascii="宋体" w:eastAsia="宋体" w:hAnsi="宋体" w:cs="Times New Roman" w:hint="eastAsia"/>
          <w:szCs w:val="21"/>
        </w:rPr>
        <w:t>五、评审专家名单：</w:t>
      </w:r>
      <w:r w:rsidR="00B851E0" w:rsidRPr="00B851E0">
        <w:rPr>
          <w:rFonts w:ascii="宋体" w:eastAsia="宋体" w:hAnsi="宋体" w:cs="Times New Roman"/>
          <w:szCs w:val="21"/>
        </w:rPr>
        <w:t>刘璐、刘景兰、刘世亮、徐月萍、武文清。</w:t>
      </w:r>
    </w:p>
    <w:p w14:paraId="71EA129C" w14:textId="77777777" w:rsidR="00F25701" w:rsidRDefault="00000000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六、代理服务收费标准及金额：</w:t>
      </w:r>
    </w:p>
    <w:p w14:paraId="0C91DB4C" w14:textId="7D6C0E92" w:rsidR="00F25701" w:rsidRPr="00821116" w:rsidRDefault="00000000" w:rsidP="00821116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招标代理服务费收取标准：</w:t>
      </w:r>
      <w:r w:rsidR="00FE2BF4" w:rsidRPr="00FE2BF4">
        <w:rPr>
          <w:rFonts w:ascii="宋体" w:eastAsia="宋体" w:hAnsi="宋体" w:cs="Times New Roman"/>
          <w:szCs w:val="21"/>
        </w:rPr>
        <w:t>参照《招标代理服务收费管理暂行办法》（计价格[2002]1980号）及《国家发展改革委办公厅关于招标代理服务收费有关问题的通知》（发改办价格[2003]857号）执行，按中标金额差额定率累进法计算；</w:t>
      </w:r>
    </w:p>
    <w:p w14:paraId="144F2DA0" w14:textId="44076B84" w:rsidR="004C16B0" w:rsidRPr="004C16B0" w:rsidRDefault="004C16B0" w:rsidP="004C16B0">
      <w:pPr>
        <w:pStyle w:val="aa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Times New Roman"/>
          <w:color w:val="000000" w:themeColor="text1"/>
          <w:szCs w:val="21"/>
        </w:rPr>
      </w:pPr>
      <w:r>
        <w:rPr>
          <w:rFonts w:ascii="宋体" w:eastAsia="宋体" w:hAnsi="宋体" w:cs="Times New Roman" w:hint="eastAsia"/>
          <w:szCs w:val="21"/>
        </w:rPr>
        <w:t>本项目招标服务费计算结果为人民币</w:t>
      </w:r>
      <w:r w:rsidR="00B851E0" w:rsidRPr="00B851E0">
        <w:rPr>
          <w:rFonts w:ascii="宋体" w:eastAsia="宋体" w:hAnsi="宋体" w:cs="Times New Roman"/>
          <w:szCs w:val="21"/>
        </w:rPr>
        <w:t>19,939.00</w:t>
      </w:r>
      <w:r>
        <w:rPr>
          <w:rFonts w:ascii="宋体" w:eastAsia="宋体" w:hAnsi="宋体" w:cs="Times New Roman"/>
          <w:color w:val="000000" w:themeColor="text1"/>
          <w:szCs w:val="21"/>
        </w:rPr>
        <w:t>元</w:t>
      </w:r>
    </w:p>
    <w:p w14:paraId="5296A64F" w14:textId="77777777" w:rsidR="00F25701" w:rsidRDefault="00000000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七、公告期限</w:t>
      </w:r>
    </w:p>
    <w:p w14:paraId="78770B46" w14:textId="77777777" w:rsidR="00F25701" w:rsidRDefault="00000000">
      <w:pPr>
        <w:spacing w:line="360" w:lineRule="auto"/>
        <w:ind w:firstLineChars="200" w:firstLine="420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自本公告发布之日起</w:t>
      </w:r>
      <w:r>
        <w:rPr>
          <w:rFonts w:ascii="宋体" w:eastAsia="宋体" w:hAnsi="宋体" w:cs="宋体"/>
          <w:kern w:val="0"/>
          <w:szCs w:val="21"/>
        </w:rPr>
        <w:t>1</w:t>
      </w:r>
      <w:r>
        <w:rPr>
          <w:rFonts w:ascii="宋体" w:eastAsia="宋体" w:hAnsi="宋体" w:cs="宋体" w:hint="eastAsia"/>
          <w:kern w:val="0"/>
          <w:szCs w:val="21"/>
        </w:rPr>
        <w:t>个工作日。</w:t>
      </w:r>
    </w:p>
    <w:p w14:paraId="09F86FD3" w14:textId="77777777" w:rsidR="00F25701" w:rsidRDefault="00000000" w:rsidP="00620AA1">
      <w:pPr>
        <w:spacing w:line="360" w:lineRule="auto"/>
        <w:rPr>
          <w:rFonts w:ascii="宋体" w:eastAsia="宋体" w:hAnsi="宋体" w:cs="仿宋"/>
          <w:szCs w:val="21"/>
        </w:rPr>
      </w:pPr>
      <w:r>
        <w:rPr>
          <w:rFonts w:ascii="宋体" w:eastAsia="宋体" w:hAnsi="宋体" w:cs="仿宋" w:hint="eastAsia"/>
          <w:szCs w:val="21"/>
        </w:rPr>
        <w:t>八、其他补充事宜</w:t>
      </w:r>
    </w:p>
    <w:p w14:paraId="1AE69AA4" w14:textId="13732C4B" w:rsidR="00F25701" w:rsidRDefault="00000000" w:rsidP="00620AA1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招标公告日期：</w:t>
      </w:r>
      <w:r w:rsidR="00B851E0" w:rsidRPr="00B851E0">
        <w:rPr>
          <w:rFonts w:ascii="宋体" w:eastAsia="宋体" w:hAnsi="宋体" w:cs="Times New Roman"/>
          <w:szCs w:val="21"/>
        </w:rPr>
        <w:t>2024年07月29日</w:t>
      </w:r>
    </w:p>
    <w:p w14:paraId="1BC746C5" w14:textId="44798CCB" w:rsidR="00F25701" w:rsidRDefault="00000000" w:rsidP="00620AA1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开标时间：</w:t>
      </w:r>
      <w:r w:rsidR="00B851E0">
        <w:rPr>
          <w:rFonts w:ascii="宋体" w:eastAsia="宋体" w:hAnsi="宋体" w:cs="Times New Roman" w:hint="eastAsia"/>
          <w:szCs w:val="21"/>
        </w:rPr>
        <w:t>2024年08月19日</w:t>
      </w:r>
    </w:p>
    <w:p w14:paraId="46F2A817" w14:textId="3102B75F" w:rsidR="00F25701" w:rsidRPr="00FE2BF4" w:rsidRDefault="00000000" w:rsidP="00620AA1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color w:val="000000" w:themeColor="text1"/>
          <w:szCs w:val="21"/>
        </w:rPr>
      </w:pPr>
      <w:r w:rsidRPr="00834F41">
        <w:rPr>
          <w:rFonts w:ascii="宋体" w:eastAsia="宋体" w:hAnsi="宋体" w:cs="Times New Roman" w:hint="eastAsia"/>
          <w:color w:val="000000" w:themeColor="text1"/>
          <w:szCs w:val="21"/>
        </w:rPr>
        <w:t>定标日期：</w:t>
      </w:r>
      <w:r w:rsidR="00B851E0">
        <w:rPr>
          <w:rFonts w:ascii="宋体" w:eastAsia="宋体" w:hAnsi="宋体" w:cs="Times New Roman" w:hint="eastAsia"/>
          <w:szCs w:val="21"/>
        </w:rPr>
        <w:t>2024年08月19日</w:t>
      </w:r>
    </w:p>
    <w:p w14:paraId="7DE8BF09" w14:textId="3BAF4F92" w:rsidR="00FE2BF4" w:rsidRPr="00834F41" w:rsidRDefault="00FE2BF4" w:rsidP="00620AA1">
      <w:pPr>
        <w:pStyle w:val="aa"/>
        <w:widowControl/>
        <w:numPr>
          <w:ilvl w:val="0"/>
          <w:numId w:val="2"/>
        </w:numPr>
        <w:snapToGrid w:val="0"/>
        <w:spacing w:line="360" w:lineRule="auto"/>
        <w:ind w:firstLineChars="0"/>
        <w:jc w:val="left"/>
        <w:rPr>
          <w:rFonts w:ascii="宋体" w:eastAsia="宋体" w:hAnsi="宋体" w:cs="Times New Roman"/>
          <w:color w:val="000000" w:themeColor="text1"/>
          <w:szCs w:val="21"/>
        </w:rPr>
      </w:pPr>
      <w:r w:rsidRPr="00FE2BF4">
        <w:rPr>
          <w:rFonts w:ascii="宋体" w:eastAsia="宋体" w:hAnsi="宋体" w:cs="Times New Roman"/>
          <w:color w:val="000000" w:themeColor="text1"/>
          <w:szCs w:val="21"/>
        </w:rPr>
        <w:t>中标人评审总得分（总平均分）：</w:t>
      </w:r>
      <w:r w:rsidR="00B851E0">
        <w:rPr>
          <w:rFonts w:ascii="宋体" w:eastAsia="宋体" w:hAnsi="宋体" w:cs="Times New Roman"/>
          <w:color w:val="000000" w:themeColor="text1"/>
          <w:szCs w:val="21"/>
        </w:rPr>
        <w:t>93.92</w:t>
      </w:r>
      <w:r w:rsidRPr="00FE2BF4">
        <w:rPr>
          <w:rFonts w:ascii="宋体" w:eastAsia="宋体" w:hAnsi="宋体" w:cs="Times New Roman"/>
          <w:color w:val="000000" w:themeColor="text1"/>
          <w:szCs w:val="21"/>
        </w:rPr>
        <w:t>分。</w:t>
      </w:r>
    </w:p>
    <w:p w14:paraId="662760DB" w14:textId="77777777" w:rsidR="00F25701" w:rsidRDefault="00000000">
      <w:pPr>
        <w:spacing w:line="360" w:lineRule="auto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 w:hint="eastAsia"/>
          <w:kern w:val="0"/>
          <w:szCs w:val="21"/>
        </w:rPr>
        <w:t>九、凡对本次公告内容提出询问，请按以下方式联系。</w:t>
      </w:r>
    </w:p>
    <w:p w14:paraId="0FBB9DFC" w14:textId="77777777" w:rsidR="00F25701" w:rsidRDefault="00000000">
      <w:pPr>
        <w:keepNext/>
        <w:keepLines/>
        <w:spacing w:before="260" w:after="260" w:line="360" w:lineRule="auto"/>
        <w:ind w:firstLineChars="250" w:firstLine="525"/>
        <w:outlineLvl w:val="1"/>
        <w:rPr>
          <w:rFonts w:ascii="宋体" w:eastAsia="宋体" w:hAnsi="宋体" w:cs="宋体"/>
          <w:bCs/>
          <w:szCs w:val="21"/>
        </w:rPr>
      </w:pPr>
      <w:bookmarkStart w:id="2" w:name="_Toc28359023"/>
      <w:bookmarkStart w:id="3" w:name="_Toc35393641"/>
      <w:bookmarkStart w:id="4" w:name="_Toc28359100"/>
      <w:bookmarkStart w:id="5" w:name="_Toc35393810"/>
      <w:r>
        <w:rPr>
          <w:rFonts w:ascii="宋体" w:eastAsia="宋体" w:hAnsi="宋体" w:cs="宋体" w:hint="eastAsia"/>
          <w:bCs/>
          <w:szCs w:val="21"/>
        </w:rPr>
        <w:t>1.采购人信息</w:t>
      </w:r>
      <w:bookmarkEnd w:id="2"/>
      <w:bookmarkEnd w:id="3"/>
      <w:bookmarkEnd w:id="4"/>
      <w:bookmarkEnd w:id="5"/>
    </w:p>
    <w:p w14:paraId="7A06383D" w14:textId="77777777" w:rsidR="00B851E0" w:rsidRPr="00B851E0" w:rsidRDefault="00B851E0" w:rsidP="00B851E0">
      <w:pPr>
        <w:spacing w:line="360" w:lineRule="auto"/>
        <w:ind w:leftChars="371" w:left="1042" w:hangingChars="125" w:hanging="263"/>
        <w:jc w:val="left"/>
        <w:rPr>
          <w:rFonts w:ascii="宋体" w:eastAsia="宋体" w:hAnsi="宋体"/>
          <w:szCs w:val="21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B851E0">
        <w:rPr>
          <w:rFonts w:ascii="宋体" w:eastAsia="宋体" w:hAnsi="宋体"/>
          <w:szCs w:val="21"/>
        </w:rPr>
        <w:t>名    称：</w:t>
      </w:r>
      <w:r w:rsidRPr="00B851E0">
        <w:rPr>
          <w:rFonts w:ascii="宋体" w:eastAsia="宋体" w:hAnsi="宋体" w:hint="eastAsia"/>
          <w:szCs w:val="21"/>
        </w:rPr>
        <w:t>北京市西城区新街口社区卫生服务中心</w:t>
      </w:r>
    </w:p>
    <w:p w14:paraId="5BA87492" w14:textId="77777777" w:rsidR="00B851E0" w:rsidRPr="00B851E0" w:rsidRDefault="00B851E0" w:rsidP="00B851E0">
      <w:pPr>
        <w:spacing w:line="360" w:lineRule="auto"/>
        <w:ind w:leftChars="371" w:left="1042" w:hangingChars="125" w:hanging="263"/>
        <w:jc w:val="left"/>
        <w:rPr>
          <w:rFonts w:ascii="宋体" w:eastAsia="宋体" w:hAnsi="宋体"/>
          <w:szCs w:val="21"/>
        </w:rPr>
      </w:pPr>
      <w:r w:rsidRPr="00B851E0">
        <w:rPr>
          <w:rFonts w:ascii="宋体" w:eastAsia="宋体" w:hAnsi="宋体"/>
          <w:szCs w:val="21"/>
        </w:rPr>
        <w:lastRenderedPageBreak/>
        <w:t>地    址：</w:t>
      </w:r>
      <w:r w:rsidRPr="00B851E0">
        <w:rPr>
          <w:rFonts w:ascii="宋体" w:eastAsia="宋体" w:hAnsi="宋体" w:hint="eastAsia"/>
          <w:szCs w:val="21"/>
        </w:rPr>
        <w:t>北京市西城区后半壁街19号</w:t>
      </w:r>
    </w:p>
    <w:p w14:paraId="688CDAFB" w14:textId="77777777" w:rsidR="00B851E0" w:rsidRPr="00B851E0" w:rsidRDefault="00B851E0" w:rsidP="00B851E0">
      <w:pPr>
        <w:spacing w:line="360" w:lineRule="auto"/>
        <w:ind w:leftChars="371" w:left="1042" w:hangingChars="125" w:hanging="263"/>
        <w:jc w:val="left"/>
        <w:rPr>
          <w:rFonts w:ascii="宋体" w:eastAsia="宋体" w:hAnsi="宋体"/>
          <w:szCs w:val="21"/>
        </w:rPr>
      </w:pPr>
      <w:r w:rsidRPr="00B851E0">
        <w:rPr>
          <w:rFonts w:ascii="宋体" w:eastAsia="宋体" w:hAnsi="宋体" w:hint="eastAsia"/>
          <w:szCs w:val="21"/>
        </w:rPr>
        <w:t>联系人/</w:t>
      </w:r>
      <w:r w:rsidRPr="00B851E0">
        <w:rPr>
          <w:rFonts w:ascii="宋体" w:eastAsia="宋体" w:hAnsi="宋体"/>
          <w:szCs w:val="21"/>
        </w:rPr>
        <w:t>联系方式：</w:t>
      </w:r>
      <w:r w:rsidRPr="00B851E0">
        <w:rPr>
          <w:rFonts w:ascii="宋体" w:eastAsia="宋体" w:hAnsi="宋体" w:hint="eastAsia"/>
          <w:szCs w:val="21"/>
        </w:rPr>
        <w:t>李老师，010-83063025</w:t>
      </w:r>
    </w:p>
    <w:p w14:paraId="0917CA7C" w14:textId="35B97716" w:rsidR="00F25701" w:rsidRDefault="00000000">
      <w:pPr>
        <w:keepNext/>
        <w:keepLines/>
        <w:spacing w:before="260" w:after="260" w:line="360" w:lineRule="auto"/>
        <w:ind w:firstLineChars="300" w:firstLine="630"/>
        <w:outlineLvl w:val="1"/>
        <w:rPr>
          <w:rFonts w:ascii="宋体" w:eastAsia="宋体" w:hAnsi="宋体" w:cs="宋体"/>
          <w:bCs/>
          <w:szCs w:val="21"/>
        </w:rPr>
      </w:pPr>
      <w:r>
        <w:rPr>
          <w:rFonts w:ascii="宋体" w:eastAsia="宋体" w:hAnsi="宋体" w:cs="宋体" w:hint="eastAsia"/>
          <w:bCs/>
          <w:szCs w:val="21"/>
        </w:rPr>
        <w:t>2.采购代理机构信息</w:t>
      </w:r>
      <w:bookmarkEnd w:id="6"/>
      <w:bookmarkEnd w:id="7"/>
      <w:bookmarkEnd w:id="8"/>
      <w:bookmarkEnd w:id="9"/>
    </w:p>
    <w:p w14:paraId="7A06CAAD" w14:textId="77777777" w:rsidR="00B851E0" w:rsidRPr="00B851E0" w:rsidRDefault="00B851E0" w:rsidP="00B851E0">
      <w:pPr>
        <w:spacing w:line="360" w:lineRule="auto"/>
        <w:ind w:leftChars="371" w:left="1042" w:hangingChars="125" w:hanging="263"/>
        <w:jc w:val="left"/>
        <w:rPr>
          <w:rFonts w:ascii="宋体" w:eastAsia="宋体" w:hAnsi="宋体"/>
          <w:szCs w:val="21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B851E0">
        <w:rPr>
          <w:rFonts w:ascii="宋体" w:eastAsia="宋体" w:hAnsi="宋体"/>
          <w:szCs w:val="21"/>
        </w:rPr>
        <w:t>名    称：</w:t>
      </w:r>
      <w:r w:rsidRPr="00B851E0">
        <w:rPr>
          <w:rFonts w:ascii="宋体" w:eastAsia="宋体" w:hAnsi="宋体" w:hint="eastAsia"/>
          <w:szCs w:val="21"/>
        </w:rPr>
        <w:t>北京国际工程咨询有限公司</w:t>
      </w:r>
    </w:p>
    <w:p w14:paraId="719A3845" w14:textId="77777777" w:rsidR="00B851E0" w:rsidRPr="00B851E0" w:rsidRDefault="00B851E0" w:rsidP="00B851E0">
      <w:pPr>
        <w:spacing w:line="360" w:lineRule="auto"/>
        <w:ind w:leftChars="371" w:left="1042" w:hangingChars="125" w:hanging="263"/>
        <w:jc w:val="left"/>
        <w:rPr>
          <w:rFonts w:ascii="宋体" w:eastAsia="宋体" w:hAnsi="宋体"/>
          <w:szCs w:val="21"/>
        </w:rPr>
      </w:pPr>
      <w:r w:rsidRPr="00B851E0">
        <w:rPr>
          <w:rFonts w:ascii="宋体" w:eastAsia="宋体" w:hAnsi="宋体"/>
          <w:szCs w:val="21"/>
        </w:rPr>
        <w:t>地    址：</w:t>
      </w:r>
      <w:r w:rsidRPr="00B851E0">
        <w:rPr>
          <w:rFonts w:ascii="宋体" w:eastAsia="宋体" w:hAnsi="宋体" w:hint="eastAsia"/>
          <w:szCs w:val="21"/>
        </w:rPr>
        <w:t>北京市海淀区学院路30号科大天工大厦A座6层</w:t>
      </w:r>
    </w:p>
    <w:p w14:paraId="446D9EC9" w14:textId="77777777" w:rsidR="00B851E0" w:rsidRPr="00B851E0" w:rsidRDefault="00B851E0" w:rsidP="00B851E0">
      <w:pPr>
        <w:spacing w:line="360" w:lineRule="auto"/>
        <w:ind w:leftChars="371" w:left="1042" w:hangingChars="125" w:hanging="263"/>
        <w:jc w:val="left"/>
        <w:rPr>
          <w:rFonts w:ascii="宋体" w:eastAsia="宋体" w:hAnsi="宋体"/>
          <w:szCs w:val="21"/>
        </w:rPr>
      </w:pPr>
      <w:r w:rsidRPr="00B851E0">
        <w:rPr>
          <w:rFonts w:ascii="宋体" w:eastAsia="宋体" w:hAnsi="宋体"/>
          <w:szCs w:val="21"/>
        </w:rPr>
        <w:t>联系方式：</w:t>
      </w:r>
      <w:r w:rsidRPr="00B851E0">
        <w:rPr>
          <w:rFonts w:ascii="宋体" w:eastAsia="宋体" w:hAnsi="宋体" w:hint="eastAsia"/>
          <w:szCs w:val="21"/>
        </w:rPr>
        <w:t>010－82370620</w:t>
      </w:r>
    </w:p>
    <w:p w14:paraId="228C7546" w14:textId="77777777" w:rsidR="00F25701" w:rsidRPr="00B851E0" w:rsidRDefault="00000000">
      <w:pPr>
        <w:keepNext/>
        <w:keepLines/>
        <w:spacing w:before="260" w:after="260" w:line="360" w:lineRule="auto"/>
        <w:ind w:firstLineChars="300" w:firstLine="630"/>
        <w:outlineLvl w:val="1"/>
        <w:rPr>
          <w:rFonts w:ascii="宋体" w:eastAsia="宋体" w:hAnsi="宋体" w:cs="宋体"/>
          <w:bCs/>
          <w:szCs w:val="21"/>
        </w:rPr>
      </w:pPr>
      <w:r w:rsidRPr="00B851E0">
        <w:rPr>
          <w:rFonts w:ascii="宋体" w:eastAsia="宋体" w:hAnsi="宋体" w:cs="宋体" w:hint="eastAsia"/>
          <w:bCs/>
          <w:szCs w:val="21"/>
        </w:rPr>
        <w:t>3.项目</w:t>
      </w:r>
      <w:r w:rsidRPr="00B851E0">
        <w:rPr>
          <w:rFonts w:ascii="宋体" w:eastAsia="宋体" w:hAnsi="宋体" w:cs="宋体"/>
          <w:bCs/>
          <w:szCs w:val="21"/>
        </w:rPr>
        <w:t>联系方式</w:t>
      </w:r>
      <w:bookmarkEnd w:id="10"/>
      <w:bookmarkEnd w:id="11"/>
      <w:bookmarkEnd w:id="12"/>
      <w:bookmarkEnd w:id="13"/>
    </w:p>
    <w:p w14:paraId="017BD37A" w14:textId="064C6D5F" w:rsidR="00F25701" w:rsidRDefault="00000000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项目联系人：</w:t>
      </w:r>
      <w:r w:rsidR="00B851E0" w:rsidRPr="00B851E0">
        <w:rPr>
          <w:rFonts w:ascii="宋体" w:eastAsia="宋体" w:hAnsi="宋体" w:cs="Times New Roman"/>
          <w:szCs w:val="21"/>
        </w:rPr>
        <w:t>王经理</w:t>
      </w:r>
    </w:p>
    <w:p w14:paraId="04ADCD35" w14:textId="74BDD939" w:rsidR="00FE2BF4" w:rsidRDefault="00000000" w:rsidP="00FE2BF4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电　  话：</w:t>
      </w:r>
      <w:r w:rsidR="00B851E0" w:rsidRPr="00B851E0">
        <w:rPr>
          <w:rFonts w:ascii="宋体" w:eastAsia="宋体" w:hAnsi="宋体" w:cs="Times New Roman"/>
          <w:szCs w:val="21"/>
        </w:rPr>
        <w:t>010－82370620</w:t>
      </w:r>
    </w:p>
    <w:p w14:paraId="119CD30D" w14:textId="1E88E45F" w:rsidR="00F25701" w:rsidRDefault="00000000" w:rsidP="00B851E0">
      <w:pPr>
        <w:spacing w:line="360" w:lineRule="auto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十、附件</w:t>
      </w:r>
    </w:p>
    <w:p w14:paraId="48595B78" w14:textId="77777777" w:rsidR="00F25701" w:rsidRDefault="00000000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1.采购文件</w:t>
      </w:r>
    </w:p>
    <w:p w14:paraId="27AE6D68" w14:textId="390E7AF3" w:rsidR="006160AB" w:rsidRDefault="006160AB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2</w:t>
      </w:r>
      <w:r>
        <w:rPr>
          <w:rFonts w:ascii="宋体" w:eastAsia="宋体" w:hAnsi="宋体" w:cs="Times New Roman"/>
          <w:szCs w:val="21"/>
        </w:rPr>
        <w:t>.</w:t>
      </w:r>
      <w:r>
        <w:rPr>
          <w:rFonts w:ascii="宋体" w:eastAsia="宋体" w:hAnsi="宋体" w:cs="Times New Roman" w:hint="eastAsia"/>
          <w:szCs w:val="21"/>
        </w:rPr>
        <w:t>中小企业声明函</w:t>
      </w:r>
    </w:p>
    <w:p w14:paraId="327F647B" w14:textId="77777777" w:rsidR="00F25701" w:rsidRDefault="00F25701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</w:p>
    <w:p w14:paraId="5C3E9DCC" w14:textId="77777777" w:rsidR="00F25701" w:rsidRDefault="00F25701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</w:p>
    <w:p w14:paraId="69387027" w14:textId="77777777" w:rsidR="00F25701" w:rsidRDefault="00F25701">
      <w:pPr>
        <w:spacing w:line="360" w:lineRule="auto"/>
        <w:ind w:firstLineChars="300" w:firstLine="630"/>
        <w:rPr>
          <w:rFonts w:ascii="宋体" w:eastAsia="宋体" w:hAnsi="宋体" w:cs="Times New Roman"/>
          <w:szCs w:val="21"/>
        </w:rPr>
      </w:pPr>
    </w:p>
    <w:p w14:paraId="495249F1" w14:textId="77777777" w:rsidR="00B851E0" w:rsidRDefault="00B851E0">
      <w:pPr>
        <w:spacing w:line="360" w:lineRule="auto"/>
        <w:ind w:firstLineChars="300" w:firstLine="630"/>
        <w:jc w:val="right"/>
        <w:rPr>
          <w:rFonts w:ascii="宋体" w:eastAsia="宋体" w:hAnsi="宋体" w:cs="Times New Roman"/>
          <w:szCs w:val="21"/>
        </w:rPr>
      </w:pPr>
      <w:r w:rsidRPr="00B851E0">
        <w:rPr>
          <w:rFonts w:ascii="宋体" w:eastAsia="宋体" w:hAnsi="宋体" w:cs="Times New Roman"/>
          <w:szCs w:val="21"/>
        </w:rPr>
        <w:t>北京国际工程咨询有限公司</w:t>
      </w:r>
    </w:p>
    <w:p w14:paraId="3533683A" w14:textId="62DA56FA" w:rsidR="00F25701" w:rsidRPr="00E148A3" w:rsidRDefault="00B851E0">
      <w:pPr>
        <w:spacing w:line="360" w:lineRule="auto"/>
        <w:ind w:firstLineChars="300" w:firstLine="630"/>
        <w:jc w:val="right"/>
        <w:rPr>
          <w:rFonts w:ascii="宋体" w:eastAsia="宋体" w:hAnsi="宋体" w:cs="Times New Roman"/>
          <w:color w:val="000000" w:themeColor="text1"/>
          <w:szCs w:val="21"/>
        </w:rPr>
      </w:pPr>
      <w:r>
        <w:rPr>
          <w:rFonts w:ascii="宋体" w:eastAsia="宋体" w:hAnsi="宋体" w:cs="Times New Roman" w:hint="eastAsia"/>
          <w:color w:val="000000" w:themeColor="text1"/>
          <w:szCs w:val="21"/>
        </w:rPr>
        <w:t>2024年08月19日</w:t>
      </w:r>
    </w:p>
    <w:p w14:paraId="10324DAB" w14:textId="77777777" w:rsidR="00F25701" w:rsidRDefault="00F25701">
      <w:pPr>
        <w:rPr>
          <w:rFonts w:ascii="宋体" w:eastAsia="宋体" w:hAnsi="宋体" w:cs="宋体"/>
          <w:kern w:val="0"/>
          <w:szCs w:val="21"/>
        </w:rPr>
      </w:pPr>
    </w:p>
    <w:sectPr w:rsidR="00F2570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001DBC"/>
    <w:multiLevelType w:val="multilevel"/>
    <w:tmpl w:val="59001DB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abstractNum w:abstractNumId="1" w15:restartNumberingAfterBreak="0">
    <w:nsid w:val="5CFD1EE6"/>
    <w:multiLevelType w:val="multilevel"/>
    <w:tmpl w:val="5CFD1EE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cs="Wingdings" w:hint="default"/>
      </w:rPr>
    </w:lvl>
  </w:abstractNum>
  <w:num w:numId="1" w16cid:durableId="478229888">
    <w:abstractNumId w:val="0"/>
  </w:num>
  <w:num w:numId="2" w16cid:durableId="201140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6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2YyZTE2MjI2YWI2NGE3ZDRiODFlYzg5NzRmODY3Y2YifQ=="/>
  </w:docVars>
  <w:rsids>
    <w:rsidRoot w:val="00C6232C"/>
    <w:rsid w:val="0000628D"/>
    <w:rsid w:val="0001058D"/>
    <w:rsid w:val="000166F8"/>
    <w:rsid w:val="00054F01"/>
    <w:rsid w:val="00071EA1"/>
    <w:rsid w:val="0008423F"/>
    <w:rsid w:val="000A5B08"/>
    <w:rsid w:val="000B3843"/>
    <w:rsid w:val="000C1617"/>
    <w:rsid w:val="000C31A1"/>
    <w:rsid w:val="000F7CD2"/>
    <w:rsid w:val="001649C4"/>
    <w:rsid w:val="001755B8"/>
    <w:rsid w:val="001C254C"/>
    <w:rsid w:val="001D0F96"/>
    <w:rsid w:val="001D180A"/>
    <w:rsid w:val="001D58D1"/>
    <w:rsid w:val="001D6F9F"/>
    <w:rsid w:val="001E2C31"/>
    <w:rsid w:val="002816C0"/>
    <w:rsid w:val="002C2742"/>
    <w:rsid w:val="002D0B6E"/>
    <w:rsid w:val="002D1DA3"/>
    <w:rsid w:val="003332F3"/>
    <w:rsid w:val="0035590D"/>
    <w:rsid w:val="00395BAA"/>
    <w:rsid w:val="003C154D"/>
    <w:rsid w:val="003F5746"/>
    <w:rsid w:val="004007D3"/>
    <w:rsid w:val="00410107"/>
    <w:rsid w:val="004264E5"/>
    <w:rsid w:val="00447BF8"/>
    <w:rsid w:val="0048570D"/>
    <w:rsid w:val="004B223F"/>
    <w:rsid w:val="004C16B0"/>
    <w:rsid w:val="004D5C06"/>
    <w:rsid w:val="00513728"/>
    <w:rsid w:val="00557AAD"/>
    <w:rsid w:val="0056175B"/>
    <w:rsid w:val="00567788"/>
    <w:rsid w:val="00582473"/>
    <w:rsid w:val="00583988"/>
    <w:rsid w:val="005C1524"/>
    <w:rsid w:val="006160AB"/>
    <w:rsid w:val="00620AA1"/>
    <w:rsid w:val="006512A9"/>
    <w:rsid w:val="00657B98"/>
    <w:rsid w:val="006627C2"/>
    <w:rsid w:val="00677F4E"/>
    <w:rsid w:val="006F7F3C"/>
    <w:rsid w:val="00700F36"/>
    <w:rsid w:val="00721599"/>
    <w:rsid w:val="007237AC"/>
    <w:rsid w:val="00771A59"/>
    <w:rsid w:val="0077666E"/>
    <w:rsid w:val="00784CC4"/>
    <w:rsid w:val="0079048A"/>
    <w:rsid w:val="00792E30"/>
    <w:rsid w:val="00795858"/>
    <w:rsid w:val="007C0485"/>
    <w:rsid w:val="007C2526"/>
    <w:rsid w:val="007D153C"/>
    <w:rsid w:val="007D5C1B"/>
    <w:rsid w:val="007E0453"/>
    <w:rsid w:val="007F6B6B"/>
    <w:rsid w:val="00812A08"/>
    <w:rsid w:val="00821116"/>
    <w:rsid w:val="00834F41"/>
    <w:rsid w:val="00887E17"/>
    <w:rsid w:val="008D5088"/>
    <w:rsid w:val="00955C20"/>
    <w:rsid w:val="009623F6"/>
    <w:rsid w:val="00996A99"/>
    <w:rsid w:val="009E2420"/>
    <w:rsid w:val="00A262AB"/>
    <w:rsid w:val="00A33374"/>
    <w:rsid w:val="00A423BF"/>
    <w:rsid w:val="00A575E7"/>
    <w:rsid w:val="00AA4972"/>
    <w:rsid w:val="00AB1C1C"/>
    <w:rsid w:val="00AB2654"/>
    <w:rsid w:val="00AC1BA4"/>
    <w:rsid w:val="00AC3651"/>
    <w:rsid w:val="00AD5557"/>
    <w:rsid w:val="00AE15CC"/>
    <w:rsid w:val="00B2133F"/>
    <w:rsid w:val="00B2377A"/>
    <w:rsid w:val="00B5154D"/>
    <w:rsid w:val="00B532EF"/>
    <w:rsid w:val="00B851E0"/>
    <w:rsid w:val="00B86F00"/>
    <w:rsid w:val="00B87947"/>
    <w:rsid w:val="00BA11D3"/>
    <w:rsid w:val="00BD54FF"/>
    <w:rsid w:val="00BD7A68"/>
    <w:rsid w:val="00BF2F64"/>
    <w:rsid w:val="00C16321"/>
    <w:rsid w:val="00C356CD"/>
    <w:rsid w:val="00C6232C"/>
    <w:rsid w:val="00C87240"/>
    <w:rsid w:val="00CB2186"/>
    <w:rsid w:val="00D02355"/>
    <w:rsid w:val="00D13F32"/>
    <w:rsid w:val="00D163A8"/>
    <w:rsid w:val="00D2782A"/>
    <w:rsid w:val="00D46EA3"/>
    <w:rsid w:val="00D53A9C"/>
    <w:rsid w:val="00D60DEE"/>
    <w:rsid w:val="00D676FD"/>
    <w:rsid w:val="00D74641"/>
    <w:rsid w:val="00DD6C97"/>
    <w:rsid w:val="00E148A3"/>
    <w:rsid w:val="00E26831"/>
    <w:rsid w:val="00E40691"/>
    <w:rsid w:val="00E70B48"/>
    <w:rsid w:val="00EE65F0"/>
    <w:rsid w:val="00EF0AE8"/>
    <w:rsid w:val="00F1737D"/>
    <w:rsid w:val="00F2493C"/>
    <w:rsid w:val="00F25701"/>
    <w:rsid w:val="00F3110B"/>
    <w:rsid w:val="00F660DC"/>
    <w:rsid w:val="00F73807"/>
    <w:rsid w:val="00F7403E"/>
    <w:rsid w:val="00FE2BF4"/>
    <w:rsid w:val="2F33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3B677"/>
  <w15:docId w15:val="{0C9BF0D3-7625-5442-945F-D17B2943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table" w:customStyle="1" w:styleId="1">
    <w:name w:val="网格型1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table" w:customStyle="1" w:styleId="11">
    <w:name w:val="网格型11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网格型111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网格型112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2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杜 金涛</dc:creator>
  <cp:lastModifiedBy>yuge</cp:lastModifiedBy>
  <cp:revision>69</cp:revision>
  <cp:lastPrinted>2020-04-20T05:40:00Z</cp:lastPrinted>
  <dcterms:created xsi:type="dcterms:W3CDTF">2020-04-20T03:59:00Z</dcterms:created>
  <dcterms:modified xsi:type="dcterms:W3CDTF">2024-08-19T07:19:00Z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ED976C85804B4245975143A3F341B2CF</vt:lpwstr>
  </property>
</Properties>
</file>