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32A02406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A972D0" w:rsidRPr="00A972D0">
        <w:rPr>
          <w:rFonts w:asciiTheme="minorEastAsia" w:eastAsiaTheme="minorEastAsia" w:hAnsiTheme="minorEastAsia"/>
          <w:sz w:val="28"/>
          <w:szCs w:val="28"/>
        </w:rPr>
        <w:t>11010224210200014510-XM001</w:t>
      </w:r>
    </w:p>
    <w:p w14:paraId="0FDE0B6C" w14:textId="743A4B18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2024年社区党组织服务群众工程项目（第一批）第一标段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2C033D84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北京鸿安凯跃建设工程有限公司</w:t>
      </w:r>
    </w:p>
    <w:p w14:paraId="3FD3F0E5" w14:textId="2AC0E334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3C6D69" w:rsidRPr="003C6D69">
        <w:rPr>
          <w:rFonts w:asciiTheme="minorEastAsia" w:eastAsiaTheme="minorEastAsia" w:hAnsiTheme="minorEastAsia" w:hint="eastAsia"/>
          <w:sz w:val="28"/>
          <w:szCs w:val="28"/>
        </w:rPr>
        <w:t>北京市门头沟区石龙开发区平安路7号LQ0056</w:t>
      </w:r>
    </w:p>
    <w:p w14:paraId="64D06223" w14:textId="4B25578B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2059833.76元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481D3BA9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2024年社区党组织服务群众工程项目（第一批）第一标段</w:t>
            </w:r>
          </w:p>
          <w:p w14:paraId="4FD514BB" w14:textId="79D74754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手帕口南街社区40号院、乐城小区7号楼、椿树馆社区63号院、二热社区东大院、茶源社区茗筑小区、小马厂西社区莲花池东路24号院、莲花河社区丽水莲花小区、马中里一区7号楼、红莲中里3号楼、车站西街社区13号院的自行车棚进行改造等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0EE6D009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刘敬超</w:t>
            </w:r>
          </w:p>
          <w:p w14:paraId="582004EF" w14:textId="273CE220" w:rsidR="00602026" w:rsidRPr="00A972D0" w:rsidRDefault="00602026" w:rsidP="00A972D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二级建造师</w:t>
            </w:r>
            <w:r w:rsid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京2112021202179500</w:t>
            </w:r>
          </w:p>
        </w:tc>
      </w:tr>
    </w:tbl>
    <w:p w14:paraId="07661791" w14:textId="7BF2C424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五、评审专家名单：</w:t>
      </w:r>
      <w:r w:rsidR="00F16ADB">
        <w:rPr>
          <w:rFonts w:asciiTheme="minorEastAsia" w:eastAsiaTheme="minorEastAsia" w:hAnsiTheme="minorEastAsia" w:hint="eastAsia"/>
          <w:sz w:val="28"/>
          <w:szCs w:val="28"/>
        </w:rPr>
        <w:t>张晓雷、姜娜、马勃</w:t>
      </w:r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092AA7F8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六、代理服务收费标准及金额</w:t>
      </w:r>
      <w:bookmarkStart w:id="2" w:name="_GoBack"/>
      <w:bookmarkEnd w:id="2"/>
      <w:r w:rsidRPr="00A972D0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lastRenderedPageBreak/>
        <w:t>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3C6D69" w:rsidRPr="003C6D69">
        <w:rPr>
          <w:rFonts w:asciiTheme="minorEastAsia" w:eastAsiaTheme="minorEastAsia" w:hAnsiTheme="minorEastAsia" w:hint="eastAsia"/>
          <w:kern w:val="0"/>
          <w:sz w:val="28"/>
          <w:szCs w:val="28"/>
        </w:rPr>
        <w:t>17418.84元</w:t>
      </w:r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486BF325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3C6D69" w:rsidRPr="003C6D69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北京鸿安凯跃建设工程有限公司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9</w:t>
      </w:r>
      <w:r w:rsidR="00F16ADB">
        <w:rPr>
          <w:rFonts w:asciiTheme="minorEastAsia" w:eastAsiaTheme="minorEastAsia" w:hAnsiTheme="minorEastAsia" w:cs="宋体"/>
          <w:kern w:val="0"/>
          <w:sz w:val="28"/>
          <w:szCs w:val="28"/>
        </w:rPr>
        <w:t>4.00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D6AF1" w14:textId="77777777" w:rsidR="006E4381" w:rsidRDefault="006E4381" w:rsidP="003A0003">
      <w:r>
        <w:separator/>
      </w:r>
    </w:p>
  </w:endnote>
  <w:endnote w:type="continuationSeparator" w:id="0">
    <w:p w14:paraId="22336186" w14:textId="77777777" w:rsidR="006E4381" w:rsidRDefault="006E4381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0B2E2" w14:textId="77777777" w:rsidR="006E4381" w:rsidRDefault="006E4381" w:rsidP="003A0003">
      <w:r>
        <w:separator/>
      </w:r>
    </w:p>
  </w:footnote>
  <w:footnote w:type="continuationSeparator" w:id="0">
    <w:p w14:paraId="2352DFA0" w14:textId="77777777" w:rsidR="006E4381" w:rsidRDefault="006E4381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61E42"/>
    <w:rsid w:val="002F390C"/>
    <w:rsid w:val="003752FC"/>
    <w:rsid w:val="003A0003"/>
    <w:rsid w:val="003C6D69"/>
    <w:rsid w:val="003F1626"/>
    <w:rsid w:val="00473F12"/>
    <w:rsid w:val="005E283A"/>
    <w:rsid w:val="00602026"/>
    <w:rsid w:val="006E4381"/>
    <w:rsid w:val="006E5006"/>
    <w:rsid w:val="007174AF"/>
    <w:rsid w:val="00773FAF"/>
    <w:rsid w:val="00875E61"/>
    <w:rsid w:val="008A51DE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C55867"/>
    <w:rsid w:val="00CF6100"/>
    <w:rsid w:val="00D114B3"/>
    <w:rsid w:val="00DB5D8E"/>
    <w:rsid w:val="00DC4FE0"/>
    <w:rsid w:val="00DF4C43"/>
    <w:rsid w:val="00EE7511"/>
    <w:rsid w:val="00F16ADB"/>
    <w:rsid w:val="00F7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117</Words>
  <Characters>671</Characters>
  <Application>Microsoft Office Word</Application>
  <DocSecurity>0</DocSecurity>
  <Lines>5</Lines>
  <Paragraphs>1</Paragraphs>
  <ScaleCrop>false</ScaleCrop>
  <Company>Microsoft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dcterms:created xsi:type="dcterms:W3CDTF">2020-07-31T02:46:00Z</dcterms:created>
  <dcterms:modified xsi:type="dcterms:W3CDTF">2024-06-05T03:48:00Z</dcterms:modified>
</cp:coreProperties>
</file>