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header2.xml" ContentType="application/vnd.openxmlformats-officedocument.wordprocessingml.head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3842F5F" w14:textId="77777777" w:rsidR="00F04F8D" w:rsidRPr="00534083" w:rsidRDefault="00F04F8D">
      <w:pPr>
        <w:spacing w:line="400" w:lineRule="atLeast"/>
        <w:jc w:val="center"/>
        <w:rPr>
          <w:rFonts w:ascii="仿宋" w:eastAsia="仿宋" w:hAnsi="仿宋"/>
          <w:b/>
          <w:color w:val="000000"/>
          <w:sz w:val="48"/>
          <w:szCs w:val="48"/>
        </w:rPr>
      </w:pPr>
    </w:p>
    <w:p w14:paraId="311A51D0" w14:textId="77777777" w:rsidR="00884D7F" w:rsidRPr="00534083" w:rsidRDefault="00884D7F">
      <w:pPr>
        <w:spacing w:line="360" w:lineRule="auto"/>
        <w:jc w:val="center"/>
        <w:rPr>
          <w:rFonts w:ascii="仿宋" w:eastAsia="仿宋" w:hAnsi="仿宋"/>
          <w:color w:val="000000"/>
          <w:sz w:val="48"/>
          <w:szCs w:val="44"/>
        </w:rPr>
      </w:pPr>
      <w:r w:rsidRPr="00534083">
        <w:rPr>
          <w:rFonts w:ascii="仿宋" w:eastAsia="仿宋" w:hAnsi="仿宋" w:hint="eastAsia"/>
          <w:color w:val="000000"/>
          <w:sz w:val="48"/>
          <w:szCs w:val="44"/>
        </w:rPr>
        <w:t>2024年下半年小红门乡机关食堂餐饮</w:t>
      </w:r>
    </w:p>
    <w:p w14:paraId="59C16D9B" w14:textId="77777777" w:rsidR="00F04F8D" w:rsidRPr="00534083" w:rsidRDefault="00884D7F">
      <w:pPr>
        <w:spacing w:line="360" w:lineRule="auto"/>
        <w:jc w:val="center"/>
        <w:rPr>
          <w:rFonts w:ascii="仿宋" w:eastAsia="仿宋" w:hAnsi="仿宋"/>
          <w:color w:val="000000"/>
          <w:sz w:val="44"/>
          <w:szCs w:val="44"/>
        </w:rPr>
      </w:pPr>
      <w:r w:rsidRPr="00534083">
        <w:rPr>
          <w:rFonts w:ascii="仿宋" w:eastAsia="仿宋" w:hAnsi="仿宋" w:hint="eastAsia"/>
          <w:color w:val="000000"/>
          <w:sz w:val="48"/>
          <w:szCs w:val="44"/>
        </w:rPr>
        <w:t>服务项目</w:t>
      </w:r>
    </w:p>
    <w:p w14:paraId="6C96B35D" w14:textId="77777777" w:rsidR="00F04F8D" w:rsidRPr="00534083" w:rsidRDefault="00F04F8D">
      <w:pPr>
        <w:spacing w:line="360" w:lineRule="auto"/>
        <w:jc w:val="center"/>
        <w:rPr>
          <w:rFonts w:ascii="仿宋" w:eastAsia="仿宋" w:hAnsi="仿宋"/>
          <w:color w:val="000000"/>
          <w:sz w:val="44"/>
          <w:szCs w:val="44"/>
        </w:rPr>
      </w:pPr>
    </w:p>
    <w:p w14:paraId="6C6BF1BD" w14:textId="77777777" w:rsidR="00F04F8D" w:rsidRPr="00534083" w:rsidRDefault="00F04F8D">
      <w:pPr>
        <w:spacing w:line="360" w:lineRule="auto"/>
        <w:jc w:val="center"/>
        <w:rPr>
          <w:rFonts w:ascii="仿宋" w:eastAsia="仿宋" w:hAnsi="仿宋"/>
          <w:b/>
          <w:color w:val="000000"/>
          <w:sz w:val="44"/>
          <w:szCs w:val="44"/>
        </w:rPr>
      </w:pPr>
    </w:p>
    <w:p w14:paraId="0425E2B7" w14:textId="77777777" w:rsidR="00F04F8D" w:rsidRPr="00534083" w:rsidRDefault="00F04F8D">
      <w:pPr>
        <w:spacing w:line="360" w:lineRule="auto"/>
        <w:jc w:val="center"/>
        <w:rPr>
          <w:rFonts w:ascii="仿宋" w:eastAsia="仿宋" w:hAnsi="仿宋"/>
          <w:b/>
          <w:color w:val="000000"/>
          <w:sz w:val="44"/>
          <w:szCs w:val="44"/>
        </w:rPr>
      </w:pPr>
    </w:p>
    <w:p w14:paraId="3C772E1E" w14:textId="77777777" w:rsidR="00F04F8D" w:rsidRPr="00534083" w:rsidRDefault="00F04F8D">
      <w:pPr>
        <w:spacing w:line="360" w:lineRule="auto"/>
        <w:jc w:val="center"/>
        <w:rPr>
          <w:rFonts w:ascii="仿宋" w:eastAsia="仿宋" w:hAnsi="仿宋" w:cs="Arial"/>
          <w:b/>
          <w:color w:val="000000"/>
          <w:sz w:val="24"/>
        </w:rPr>
      </w:pPr>
    </w:p>
    <w:p w14:paraId="4331121C" w14:textId="77777777" w:rsidR="00F04F8D" w:rsidRPr="00534083" w:rsidRDefault="00F04F8D">
      <w:pPr>
        <w:spacing w:line="360" w:lineRule="auto"/>
        <w:jc w:val="center"/>
        <w:rPr>
          <w:rFonts w:ascii="仿宋" w:eastAsia="仿宋" w:hAnsi="仿宋" w:cs="Arial"/>
          <w:b/>
          <w:color w:val="000000"/>
          <w:sz w:val="84"/>
          <w:szCs w:val="84"/>
        </w:rPr>
      </w:pPr>
      <w:r w:rsidRPr="00534083">
        <w:rPr>
          <w:rFonts w:ascii="仿宋" w:eastAsia="仿宋" w:hAnsi="仿宋" w:cs="Arial" w:hint="eastAsia"/>
          <w:b/>
          <w:color w:val="000000"/>
          <w:sz w:val="84"/>
          <w:szCs w:val="84"/>
        </w:rPr>
        <w:t>竞争性磋商文件</w:t>
      </w:r>
    </w:p>
    <w:p w14:paraId="4C909483" w14:textId="77777777" w:rsidR="00F04F8D" w:rsidRPr="00534083" w:rsidRDefault="00F04F8D">
      <w:pPr>
        <w:spacing w:line="360" w:lineRule="auto"/>
        <w:rPr>
          <w:rFonts w:ascii="仿宋" w:eastAsia="仿宋" w:hAnsi="仿宋" w:cs="Arial"/>
          <w:color w:val="000000"/>
          <w:sz w:val="24"/>
        </w:rPr>
      </w:pPr>
    </w:p>
    <w:p w14:paraId="619E4559" w14:textId="77777777" w:rsidR="00F04F8D" w:rsidRPr="00534083" w:rsidRDefault="00F04F8D">
      <w:pPr>
        <w:spacing w:line="360" w:lineRule="auto"/>
        <w:jc w:val="center"/>
        <w:rPr>
          <w:rFonts w:ascii="仿宋" w:eastAsia="仿宋" w:hAnsi="仿宋"/>
          <w:b/>
          <w:color w:val="000000"/>
          <w:sz w:val="32"/>
          <w:szCs w:val="18"/>
        </w:rPr>
      </w:pPr>
    </w:p>
    <w:p w14:paraId="0FD7466B" w14:textId="77777777" w:rsidR="00F04F8D" w:rsidRPr="00534083" w:rsidRDefault="00F04F8D">
      <w:pPr>
        <w:spacing w:line="360" w:lineRule="auto"/>
        <w:jc w:val="center"/>
        <w:rPr>
          <w:rFonts w:ascii="仿宋" w:eastAsia="仿宋" w:hAnsi="仿宋" w:cs="Arial"/>
          <w:color w:val="000000"/>
          <w:sz w:val="24"/>
        </w:rPr>
      </w:pPr>
    </w:p>
    <w:p w14:paraId="50B53D9A" w14:textId="77777777" w:rsidR="00F04F8D" w:rsidRPr="00534083" w:rsidRDefault="00F04F8D">
      <w:pPr>
        <w:spacing w:line="360" w:lineRule="auto"/>
        <w:jc w:val="center"/>
        <w:rPr>
          <w:rFonts w:ascii="仿宋" w:eastAsia="仿宋" w:hAnsi="仿宋" w:cs="Arial"/>
          <w:color w:val="000000"/>
          <w:sz w:val="24"/>
        </w:rPr>
      </w:pPr>
    </w:p>
    <w:p w14:paraId="540928C4" w14:textId="77777777" w:rsidR="00F04F8D" w:rsidRPr="00534083" w:rsidRDefault="00F04F8D">
      <w:pPr>
        <w:spacing w:line="360" w:lineRule="auto"/>
        <w:jc w:val="center"/>
        <w:rPr>
          <w:rFonts w:ascii="仿宋" w:eastAsia="仿宋" w:hAnsi="仿宋" w:cs="Arial"/>
          <w:b/>
          <w:color w:val="000000"/>
          <w:sz w:val="30"/>
        </w:rPr>
      </w:pPr>
    </w:p>
    <w:p w14:paraId="7E6DCFA6" w14:textId="77777777" w:rsidR="00F04F8D" w:rsidRPr="00534083" w:rsidRDefault="00F04F8D">
      <w:pPr>
        <w:spacing w:line="360" w:lineRule="auto"/>
        <w:rPr>
          <w:rFonts w:ascii="仿宋" w:eastAsia="仿宋" w:hAnsi="仿宋" w:cs="Arial"/>
          <w:b/>
          <w:color w:val="000000"/>
          <w:sz w:val="36"/>
          <w:szCs w:val="36"/>
        </w:rPr>
      </w:pPr>
    </w:p>
    <w:p w14:paraId="55C41B73" w14:textId="77777777" w:rsidR="00F04F8D" w:rsidRPr="00534083" w:rsidRDefault="00F04F8D">
      <w:pPr>
        <w:tabs>
          <w:tab w:val="left" w:pos="3240"/>
          <w:tab w:val="left" w:pos="3420"/>
        </w:tabs>
        <w:spacing w:line="360" w:lineRule="auto"/>
        <w:jc w:val="left"/>
        <w:rPr>
          <w:rFonts w:ascii="仿宋" w:eastAsia="仿宋" w:hAnsi="仿宋"/>
          <w:bCs/>
          <w:color w:val="000000"/>
          <w:sz w:val="32"/>
          <w:szCs w:val="36"/>
        </w:rPr>
      </w:pPr>
      <w:r w:rsidRPr="00534083">
        <w:rPr>
          <w:rFonts w:ascii="仿宋" w:eastAsia="仿宋" w:hAnsi="仿宋"/>
          <w:bCs/>
          <w:color w:val="000000"/>
          <w:sz w:val="32"/>
          <w:szCs w:val="36"/>
        </w:rPr>
        <w:t>项目名称：</w:t>
      </w:r>
      <w:r w:rsidR="00884D7F" w:rsidRPr="00534083">
        <w:rPr>
          <w:rFonts w:ascii="仿宋" w:eastAsia="仿宋" w:hAnsi="仿宋" w:hint="eastAsia"/>
          <w:bCs/>
          <w:color w:val="000000"/>
          <w:sz w:val="32"/>
          <w:szCs w:val="36"/>
        </w:rPr>
        <w:t>2024年下半年小红门乡机关食堂餐饮服务项目</w:t>
      </w:r>
    </w:p>
    <w:p w14:paraId="5F5DE643" w14:textId="77777777" w:rsidR="00F04F8D" w:rsidRPr="00534083" w:rsidRDefault="00F04F8D">
      <w:pPr>
        <w:tabs>
          <w:tab w:val="left" w:pos="3240"/>
          <w:tab w:val="left" w:pos="3420"/>
        </w:tabs>
        <w:spacing w:line="360" w:lineRule="auto"/>
        <w:jc w:val="left"/>
        <w:rPr>
          <w:rFonts w:ascii="仿宋" w:eastAsia="仿宋" w:hAnsi="仿宋"/>
          <w:bCs/>
          <w:color w:val="000000"/>
          <w:sz w:val="32"/>
          <w:szCs w:val="36"/>
        </w:rPr>
      </w:pPr>
      <w:r w:rsidRPr="00534083">
        <w:rPr>
          <w:rFonts w:ascii="仿宋" w:eastAsia="仿宋" w:hAnsi="仿宋"/>
          <w:bCs/>
          <w:color w:val="000000"/>
          <w:sz w:val="32"/>
          <w:szCs w:val="36"/>
        </w:rPr>
        <w:t>项目编号：</w:t>
      </w:r>
      <w:r w:rsidR="00884D7F" w:rsidRPr="00534083">
        <w:rPr>
          <w:rFonts w:ascii="仿宋" w:eastAsia="仿宋" w:hAnsi="仿宋"/>
          <w:bCs/>
          <w:color w:val="000000"/>
          <w:sz w:val="32"/>
          <w:szCs w:val="36"/>
        </w:rPr>
        <w:t>11010524210200016798-XM001</w:t>
      </w:r>
    </w:p>
    <w:p w14:paraId="3057903A" w14:textId="77777777" w:rsidR="00F04F8D" w:rsidRPr="00534083" w:rsidRDefault="00F04F8D">
      <w:pPr>
        <w:tabs>
          <w:tab w:val="left" w:pos="3240"/>
          <w:tab w:val="left" w:pos="3420"/>
        </w:tabs>
        <w:spacing w:line="360" w:lineRule="auto"/>
        <w:jc w:val="left"/>
        <w:rPr>
          <w:rFonts w:ascii="仿宋" w:eastAsia="仿宋" w:hAnsi="仿宋"/>
          <w:bCs/>
          <w:color w:val="000000"/>
          <w:sz w:val="32"/>
          <w:szCs w:val="36"/>
        </w:rPr>
      </w:pPr>
      <w:r w:rsidRPr="00534083">
        <w:rPr>
          <w:rFonts w:ascii="仿宋" w:eastAsia="仿宋" w:hAnsi="仿宋"/>
          <w:bCs/>
          <w:color w:val="000000"/>
          <w:sz w:val="32"/>
          <w:szCs w:val="36"/>
        </w:rPr>
        <w:t>采 购 人：</w:t>
      </w:r>
      <w:r w:rsidR="00884D7F" w:rsidRPr="00534083">
        <w:rPr>
          <w:rFonts w:ascii="仿宋" w:eastAsia="仿宋" w:hAnsi="仿宋" w:hint="eastAsia"/>
          <w:bCs/>
          <w:color w:val="000000"/>
          <w:sz w:val="32"/>
          <w:szCs w:val="36"/>
        </w:rPr>
        <w:t>北京市朝阳区小红门乡人民政府</w:t>
      </w:r>
    </w:p>
    <w:p w14:paraId="2A44CC86" w14:textId="77777777" w:rsidR="00F04F8D" w:rsidRPr="00534083" w:rsidRDefault="00F04F8D">
      <w:pPr>
        <w:pStyle w:val="Default"/>
        <w:spacing w:line="360" w:lineRule="auto"/>
        <w:rPr>
          <w:rFonts w:ascii="仿宋" w:eastAsia="仿宋" w:hAnsi="仿宋"/>
          <w:bCs/>
          <w:sz w:val="32"/>
          <w:szCs w:val="36"/>
        </w:rPr>
      </w:pPr>
      <w:r w:rsidRPr="00534083">
        <w:rPr>
          <w:rFonts w:ascii="仿宋" w:eastAsia="仿宋" w:hAnsi="仿宋" w:hint="eastAsia"/>
          <w:bCs/>
          <w:sz w:val="32"/>
          <w:szCs w:val="36"/>
        </w:rPr>
        <w:t>采购</w:t>
      </w:r>
      <w:r w:rsidRPr="00534083">
        <w:rPr>
          <w:rFonts w:ascii="仿宋" w:eastAsia="仿宋" w:hAnsi="仿宋"/>
          <w:bCs/>
          <w:sz w:val="32"/>
          <w:szCs w:val="36"/>
        </w:rPr>
        <w:t>代理机构：</w:t>
      </w:r>
      <w:r w:rsidRPr="00534083">
        <w:rPr>
          <w:rFonts w:ascii="仿宋" w:eastAsia="仿宋" w:hAnsi="仿宋" w:hint="eastAsia"/>
          <w:bCs/>
          <w:sz w:val="32"/>
          <w:szCs w:val="36"/>
        </w:rPr>
        <w:t>北京谊创恒基工程管理咨询有限公司</w:t>
      </w:r>
    </w:p>
    <w:p w14:paraId="2C670726" w14:textId="77777777" w:rsidR="00F04F8D" w:rsidRPr="00534083" w:rsidRDefault="00F04F8D">
      <w:pPr>
        <w:pStyle w:val="Default"/>
        <w:spacing w:line="360" w:lineRule="auto"/>
        <w:rPr>
          <w:rFonts w:ascii="仿宋" w:eastAsia="仿宋" w:hAnsi="仿宋"/>
          <w:bCs/>
          <w:sz w:val="32"/>
          <w:szCs w:val="36"/>
        </w:rPr>
      </w:pPr>
    </w:p>
    <w:p w14:paraId="078A07D0" w14:textId="77777777" w:rsidR="00F04F8D" w:rsidRPr="00534083" w:rsidRDefault="00F04F8D">
      <w:pPr>
        <w:pStyle w:val="Default"/>
        <w:spacing w:line="360" w:lineRule="auto"/>
        <w:rPr>
          <w:rFonts w:ascii="仿宋" w:eastAsia="仿宋" w:hAnsi="仿宋" w:cs="Times New Roman"/>
        </w:rPr>
      </w:pPr>
    </w:p>
    <w:p w14:paraId="555A6338" w14:textId="77777777" w:rsidR="00F04F8D" w:rsidRPr="00534083" w:rsidRDefault="00F04F8D">
      <w:pPr>
        <w:spacing w:line="360" w:lineRule="auto"/>
        <w:jc w:val="center"/>
        <w:outlineLvl w:val="0"/>
        <w:rPr>
          <w:rFonts w:ascii="仿宋" w:eastAsia="仿宋" w:hAnsi="仿宋"/>
          <w:b/>
          <w:color w:val="000000"/>
          <w:sz w:val="36"/>
          <w:szCs w:val="36"/>
        </w:rPr>
      </w:pPr>
      <w:bookmarkStart w:id="0" w:name="_Toc123813623"/>
      <w:bookmarkStart w:id="1" w:name="_Toc169699488"/>
      <w:bookmarkStart w:id="2" w:name="_Toc170293347"/>
      <w:r w:rsidRPr="00534083">
        <w:rPr>
          <w:rFonts w:ascii="仿宋" w:eastAsia="仿宋" w:hAnsi="仿宋" w:hint="eastAsia"/>
          <w:b/>
          <w:color w:val="000000"/>
          <w:sz w:val="36"/>
          <w:szCs w:val="36"/>
        </w:rPr>
        <w:lastRenderedPageBreak/>
        <w:t>目</w:t>
      </w:r>
      <w:r w:rsidRPr="00534083">
        <w:rPr>
          <w:rFonts w:ascii="仿宋" w:eastAsia="仿宋" w:hAnsi="仿宋"/>
          <w:b/>
          <w:color w:val="000000"/>
          <w:sz w:val="36"/>
          <w:szCs w:val="36"/>
        </w:rPr>
        <w:t xml:space="preserve">      </w:t>
      </w:r>
      <w:r w:rsidRPr="00534083">
        <w:rPr>
          <w:rFonts w:ascii="仿宋" w:eastAsia="仿宋" w:hAnsi="仿宋" w:hint="eastAsia"/>
          <w:b/>
          <w:color w:val="000000"/>
          <w:sz w:val="36"/>
          <w:szCs w:val="36"/>
        </w:rPr>
        <w:t>录</w:t>
      </w:r>
      <w:bookmarkEnd w:id="0"/>
      <w:bookmarkEnd w:id="1"/>
      <w:bookmarkEnd w:id="2"/>
    </w:p>
    <w:p w14:paraId="079D3F14" w14:textId="77777777" w:rsidR="00F04F8D" w:rsidRPr="00534083" w:rsidRDefault="00F04F8D">
      <w:pPr>
        <w:rPr>
          <w:rFonts w:ascii="仿宋" w:eastAsia="仿宋" w:hAnsi="仿宋"/>
          <w:color w:val="000000"/>
        </w:rPr>
      </w:pPr>
    </w:p>
    <w:p w14:paraId="36898CAD" w14:textId="09A3C141" w:rsidR="008C2E5B" w:rsidRPr="00A21A29" w:rsidRDefault="00F04F8D" w:rsidP="008C2E5B">
      <w:pPr>
        <w:pStyle w:val="TOC1"/>
        <w:spacing w:line="600" w:lineRule="auto"/>
        <w:rPr>
          <w:rFonts w:ascii="等线" w:eastAsia="等线" w:hAnsi="等线"/>
          <w:b w:val="0"/>
          <w:noProof/>
          <w:sz w:val="21"/>
          <w:szCs w:val="22"/>
        </w:rPr>
      </w:pPr>
      <w:r w:rsidRPr="00534083">
        <w:rPr>
          <w:rFonts w:ascii="仿宋" w:eastAsia="仿宋" w:hAnsi="仿宋"/>
          <w:b w:val="0"/>
          <w:color w:val="000000"/>
        </w:rPr>
        <w:fldChar w:fldCharType="begin"/>
      </w:r>
      <w:r w:rsidRPr="00534083">
        <w:rPr>
          <w:rFonts w:ascii="仿宋" w:eastAsia="仿宋" w:hAnsi="仿宋"/>
          <w:b w:val="0"/>
          <w:color w:val="000000"/>
        </w:rPr>
        <w:instrText xml:space="preserve"> TOC \o "1-1" \h \z \u </w:instrText>
      </w:r>
      <w:r w:rsidRPr="00534083">
        <w:rPr>
          <w:rFonts w:ascii="仿宋" w:eastAsia="仿宋" w:hAnsi="仿宋"/>
          <w:b w:val="0"/>
          <w:color w:val="000000"/>
        </w:rPr>
        <w:fldChar w:fldCharType="separate"/>
      </w:r>
      <w:hyperlink w:anchor="_Toc170293348" w:history="1">
        <w:r w:rsidR="008C2E5B" w:rsidRPr="00945745">
          <w:rPr>
            <w:rStyle w:val="aff8"/>
            <w:rFonts w:ascii="仿宋" w:eastAsia="仿宋" w:hAnsi="仿宋"/>
            <w:noProof/>
          </w:rPr>
          <w:t>第一章   采购邀请</w:t>
        </w:r>
        <w:r w:rsidR="008C2E5B">
          <w:rPr>
            <w:noProof/>
            <w:webHidden/>
          </w:rPr>
          <w:tab/>
        </w:r>
        <w:r w:rsidR="008C2E5B">
          <w:rPr>
            <w:noProof/>
            <w:webHidden/>
          </w:rPr>
          <w:fldChar w:fldCharType="begin"/>
        </w:r>
        <w:r w:rsidR="008C2E5B">
          <w:rPr>
            <w:noProof/>
            <w:webHidden/>
          </w:rPr>
          <w:instrText xml:space="preserve"> PAGEREF _Toc170293348 \h </w:instrText>
        </w:r>
        <w:r w:rsidR="008C2E5B">
          <w:rPr>
            <w:noProof/>
            <w:webHidden/>
          </w:rPr>
        </w:r>
        <w:r w:rsidR="008C2E5B">
          <w:rPr>
            <w:noProof/>
            <w:webHidden/>
          </w:rPr>
          <w:fldChar w:fldCharType="separate"/>
        </w:r>
        <w:r w:rsidR="009B0461">
          <w:rPr>
            <w:noProof/>
            <w:webHidden/>
          </w:rPr>
          <w:t>1</w:t>
        </w:r>
        <w:r w:rsidR="008C2E5B">
          <w:rPr>
            <w:noProof/>
            <w:webHidden/>
          </w:rPr>
          <w:fldChar w:fldCharType="end"/>
        </w:r>
      </w:hyperlink>
    </w:p>
    <w:p w14:paraId="55E69B58" w14:textId="030E3B3A" w:rsidR="008C2E5B" w:rsidRPr="00A21A29" w:rsidRDefault="00000000" w:rsidP="008C2E5B">
      <w:pPr>
        <w:pStyle w:val="TOC1"/>
        <w:spacing w:line="600" w:lineRule="auto"/>
        <w:rPr>
          <w:rFonts w:ascii="等线" w:eastAsia="等线" w:hAnsi="等线"/>
          <w:b w:val="0"/>
          <w:noProof/>
          <w:sz w:val="21"/>
          <w:szCs w:val="22"/>
        </w:rPr>
      </w:pPr>
      <w:hyperlink w:anchor="_Toc170293349" w:history="1">
        <w:r w:rsidR="008C2E5B" w:rsidRPr="00945745">
          <w:rPr>
            <w:rStyle w:val="aff8"/>
            <w:rFonts w:ascii="仿宋" w:eastAsia="仿宋" w:hAnsi="仿宋"/>
            <w:noProof/>
          </w:rPr>
          <w:t>第二章   供应商须知</w:t>
        </w:r>
        <w:r w:rsidR="008C2E5B">
          <w:rPr>
            <w:noProof/>
            <w:webHidden/>
          </w:rPr>
          <w:tab/>
        </w:r>
        <w:r w:rsidR="008C2E5B">
          <w:rPr>
            <w:noProof/>
            <w:webHidden/>
          </w:rPr>
          <w:fldChar w:fldCharType="begin"/>
        </w:r>
        <w:r w:rsidR="008C2E5B">
          <w:rPr>
            <w:noProof/>
            <w:webHidden/>
          </w:rPr>
          <w:instrText xml:space="preserve"> PAGEREF _Toc170293349 \h </w:instrText>
        </w:r>
        <w:r w:rsidR="008C2E5B">
          <w:rPr>
            <w:noProof/>
            <w:webHidden/>
          </w:rPr>
        </w:r>
        <w:r w:rsidR="008C2E5B">
          <w:rPr>
            <w:noProof/>
            <w:webHidden/>
          </w:rPr>
          <w:fldChar w:fldCharType="separate"/>
        </w:r>
        <w:r w:rsidR="009B0461">
          <w:rPr>
            <w:noProof/>
            <w:webHidden/>
          </w:rPr>
          <w:t>5</w:t>
        </w:r>
        <w:r w:rsidR="008C2E5B">
          <w:rPr>
            <w:noProof/>
            <w:webHidden/>
          </w:rPr>
          <w:fldChar w:fldCharType="end"/>
        </w:r>
      </w:hyperlink>
    </w:p>
    <w:p w14:paraId="0AE25849" w14:textId="0D8B5BBE" w:rsidR="008C2E5B" w:rsidRPr="00A21A29" w:rsidRDefault="00000000" w:rsidP="008C2E5B">
      <w:pPr>
        <w:pStyle w:val="TOC1"/>
        <w:spacing w:line="600" w:lineRule="auto"/>
        <w:rPr>
          <w:rFonts w:ascii="等线" w:eastAsia="等线" w:hAnsi="等线"/>
          <w:b w:val="0"/>
          <w:noProof/>
          <w:sz w:val="21"/>
          <w:szCs w:val="22"/>
        </w:rPr>
      </w:pPr>
      <w:hyperlink w:anchor="_Toc170293350" w:history="1">
        <w:r w:rsidR="008C2E5B" w:rsidRPr="00945745">
          <w:rPr>
            <w:rStyle w:val="aff8"/>
            <w:rFonts w:ascii="仿宋" w:eastAsia="仿宋" w:hAnsi="仿宋"/>
            <w:noProof/>
          </w:rPr>
          <w:t>第三章   评审方法和评审标准</w:t>
        </w:r>
        <w:r w:rsidR="008C2E5B">
          <w:rPr>
            <w:noProof/>
            <w:webHidden/>
          </w:rPr>
          <w:tab/>
        </w:r>
        <w:r w:rsidR="008C2E5B">
          <w:rPr>
            <w:noProof/>
            <w:webHidden/>
          </w:rPr>
          <w:fldChar w:fldCharType="begin"/>
        </w:r>
        <w:r w:rsidR="008C2E5B">
          <w:rPr>
            <w:noProof/>
            <w:webHidden/>
          </w:rPr>
          <w:instrText xml:space="preserve"> PAGEREF _Toc170293350 \h </w:instrText>
        </w:r>
        <w:r w:rsidR="008C2E5B">
          <w:rPr>
            <w:noProof/>
            <w:webHidden/>
          </w:rPr>
        </w:r>
        <w:r w:rsidR="008C2E5B">
          <w:rPr>
            <w:noProof/>
            <w:webHidden/>
          </w:rPr>
          <w:fldChar w:fldCharType="separate"/>
        </w:r>
        <w:r w:rsidR="009B0461">
          <w:rPr>
            <w:noProof/>
            <w:webHidden/>
          </w:rPr>
          <w:t>18</w:t>
        </w:r>
        <w:r w:rsidR="008C2E5B">
          <w:rPr>
            <w:noProof/>
            <w:webHidden/>
          </w:rPr>
          <w:fldChar w:fldCharType="end"/>
        </w:r>
      </w:hyperlink>
    </w:p>
    <w:p w14:paraId="2861AFC7" w14:textId="7E30DAF0" w:rsidR="008C2E5B" w:rsidRPr="00A21A29" w:rsidRDefault="00000000" w:rsidP="008C2E5B">
      <w:pPr>
        <w:pStyle w:val="TOC1"/>
        <w:spacing w:line="600" w:lineRule="auto"/>
        <w:rPr>
          <w:rFonts w:ascii="等线" w:eastAsia="等线" w:hAnsi="等线"/>
          <w:b w:val="0"/>
          <w:noProof/>
          <w:sz w:val="21"/>
          <w:szCs w:val="22"/>
        </w:rPr>
      </w:pPr>
      <w:hyperlink w:anchor="_Toc170293351" w:history="1">
        <w:r w:rsidR="008C2E5B" w:rsidRPr="00945745">
          <w:rPr>
            <w:rStyle w:val="aff8"/>
            <w:rFonts w:ascii="仿宋" w:eastAsia="仿宋" w:hAnsi="仿宋"/>
            <w:noProof/>
          </w:rPr>
          <w:t>第四章   采购需求</w:t>
        </w:r>
        <w:r w:rsidR="008C2E5B">
          <w:rPr>
            <w:noProof/>
            <w:webHidden/>
          </w:rPr>
          <w:tab/>
        </w:r>
        <w:r w:rsidR="008C2E5B">
          <w:rPr>
            <w:noProof/>
            <w:webHidden/>
          </w:rPr>
          <w:fldChar w:fldCharType="begin"/>
        </w:r>
        <w:r w:rsidR="008C2E5B">
          <w:rPr>
            <w:noProof/>
            <w:webHidden/>
          </w:rPr>
          <w:instrText xml:space="preserve"> PAGEREF _Toc170293351 \h </w:instrText>
        </w:r>
        <w:r w:rsidR="008C2E5B">
          <w:rPr>
            <w:noProof/>
            <w:webHidden/>
          </w:rPr>
        </w:r>
        <w:r w:rsidR="008C2E5B">
          <w:rPr>
            <w:noProof/>
            <w:webHidden/>
          </w:rPr>
          <w:fldChar w:fldCharType="separate"/>
        </w:r>
        <w:r w:rsidR="009B0461">
          <w:rPr>
            <w:noProof/>
            <w:webHidden/>
          </w:rPr>
          <w:t>41</w:t>
        </w:r>
        <w:r w:rsidR="008C2E5B">
          <w:rPr>
            <w:noProof/>
            <w:webHidden/>
          </w:rPr>
          <w:fldChar w:fldCharType="end"/>
        </w:r>
      </w:hyperlink>
    </w:p>
    <w:p w14:paraId="46A1352B" w14:textId="0A80E2CD" w:rsidR="008C2E5B" w:rsidRPr="00A21A29" w:rsidRDefault="00000000" w:rsidP="008C2E5B">
      <w:pPr>
        <w:pStyle w:val="TOC1"/>
        <w:spacing w:line="600" w:lineRule="auto"/>
        <w:rPr>
          <w:rFonts w:ascii="等线" w:eastAsia="等线" w:hAnsi="等线"/>
          <w:b w:val="0"/>
          <w:noProof/>
          <w:sz w:val="21"/>
          <w:szCs w:val="22"/>
        </w:rPr>
      </w:pPr>
      <w:hyperlink w:anchor="_Toc170293353" w:history="1">
        <w:r w:rsidR="008C2E5B" w:rsidRPr="00945745">
          <w:rPr>
            <w:rStyle w:val="aff8"/>
            <w:rFonts w:ascii="仿宋" w:eastAsia="仿宋" w:hAnsi="仿宋"/>
            <w:noProof/>
          </w:rPr>
          <w:t>第五章   合同草案条款</w:t>
        </w:r>
        <w:r w:rsidR="008C2E5B">
          <w:rPr>
            <w:noProof/>
            <w:webHidden/>
          </w:rPr>
          <w:tab/>
        </w:r>
        <w:r w:rsidR="008C2E5B">
          <w:rPr>
            <w:noProof/>
            <w:webHidden/>
          </w:rPr>
          <w:fldChar w:fldCharType="begin"/>
        </w:r>
        <w:r w:rsidR="008C2E5B">
          <w:rPr>
            <w:noProof/>
            <w:webHidden/>
          </w:rPr>
          <w:instrText xml:space="preserve"> PAGEREF _Toc170293353 \h </w:instrText>
        </w:r>
        <w:r w:rsidR="008C2E5B">
          <w:rPr>
            <w:noProof/>
            <w:webHidden/>
          </w:rPr>
        </w:r>
        <w:r w:rsidR="008C2E5B">
          <w:rPr>
            <w:noProof/>
            <w:webHidden/>
          </w:rPr>
          <w:fldChar w:fldCharType="separate"/>
        </w:r>
        <w:r w:rsidR="009B0461">
          <w:rPr>
            <w:noProof/>
            <w:webHidden/>
          </w:rPr>
          <w:t>42</w:t>
        </w:r>
        <w:r w:rsidR="008C2E5B">
          <w:rPr>
            <w:noProof/>
            <w:webHidden/>
          </w:rPr>
          <w:fldChar w:fldCharType="end"/>
        </w:r>
      </w:hyperlink>
    </w:p>
    <w:p w14:paraId="31817E3A" w14:textId="71E715CC" w:rsidR="008C2E5B" w:rsidRPr="00A21A29" w:rsidRDefault="00000000" w:rsidP="008C2E5B">
      <w:pPr>
        <w:pStyle w:val="TOC1"/>
        <w:spacing w:line="600" w:lineRule="auto"/>
        <w:rPr>
          <w:rFonts w:ascii="等线" w:eastAsia="等线" w:hAnsi="等线"/>
          <w:b w:val="0"/>
          <w:noProof/>
          <w:sz w:val="21"/>
          <w:szCs w:val="22"/>
        </w:rPr>
      </w:pPr>
      <w:hyperlink w:anchor="_Toc170293354" w:history="1">
        <w:r w:rsidR="008C2E5B" w:rsidRPr="00945745">
          <w:rPr>
            <w:rStyle w:val="aff8"/>
            <w:rFonts w:ascii="仿宋" w:eastAsia="仿宋" w:hAnsi="仿宋"/>
            <w:noProof/>
          </w:rPr>
          <w:t>第六章   响应文件格式</w:t>
        </w:r>
        <w:r w:rsidR="008C2E5B">
          <w:rPr>
            <w:noProof/>
            <w:webHidden/>
          </w:rPr>
          <w:tab/>
        </w:r>
        <w:r w:rsidR="008C2E5B">
          <w:rPr>
            <w:noProof/>
            <w:webHidden/>
          </w:rPr>
          <w:fldChar w:fldCharType="begin"/>
        </w:r>
        <w:r w:rsidR="008C2E5B">
          <w:rPr>
            <w:noProof/>
            <w:webHidden/>
          </w:rPr>
          <w:instrText xml:space="preserve"> PAGEREF _Toc170293354 \h </w:instrText>
        </w:r>
        <w:r w:rsidR="008C2E5B">
          <w:rPr>
            <w:noProof/>
            <w:webHidden/>
          </w:rPr>
        </w:r>
        <w:r w:rsidR="008C2E5B">
          <w:rPr>
            <w:noProof/>
            <w:webHidden/>
          </w:rPr>
          <w:fldChar w:fldCharType="separate"/>
        </w:r>
        <w:r w:rsidR="009B0461">
          <w:rPr>
            <w:noProof/>
            <w:webHidden/>
          </w:rPr>
          <w:t>51</w:t>
        </w:r>
        <w:r w:rsidR="008C2E5B">
          <w:rPr>
            <w:noProof/>
            <w:webHidden/>
          </w:rPr>
          <w:fldChar w:fldCharType="end"/>
        </w:r>
      </w:hyperlink>
    </w:p>
    <w:p w14:paraId="4FD4351C" w14:textId="77777777" w:rsidR="00F04F8D" w:rsidRPr="00534083" w:rsidRDefault="00F04F8D" w:rsidP="008C2E5B">
      <w:pPr>
        <w:pStyle w:val="TOC1"/>
        <w:spacing w:line="600" w:lineRule="auto"/>
        <w:rPr>
          <w:rFonts w:ascii="仿宋" w:eastAsia="仿宋" w:hAnsi="仿宋"/>
          <w:b w:val="0"/>
          <w:color w:val="000000"/>
        </w:rPr>
      </w:pPr>
      <w:r w:rsidRPr="00534083">
        <w:rPr>
          <w:rFonts w:ascii="仿宋" w:eastAsia="仿宋" w:hAnsi="仿宋"/>
          <w:b w:val="0"/>
          <w:color w:val="000000"/>
        </w:rPr>
        <w:fldChar w:fldCharType="end"/>
      </w:r>
    </w:p>
    <w:p w14:paraId="1B065C4D" w14:textId="77777777" w:rsidR="00F04F8D" w:rsidRPr="00534083" w:rsidRDefault="00F04F8D">
      <w:pPr>
        <w:pStyle w:val="TOC1"/>
        <w:spacing w:line="360" w:lineRule="auto"/>
        <w:rPr>
          <w:rFonts w:ascii="仿宋" w:eastAsia="仿宋" w:hAnsi="仿宋"/>
          <w:b w:val="0"/>
          <w:color w:val="000000"/>
          <w:sz w:val="36"/>
          <w:szCs w:val="36"/>
        </w:rPr>
      </w:pPr>
    </w:p>
    <w:p w14:paraId="5E0FA361" w14:textId="77777777" w:rsidR="00F04F8D" w:rsidRPr="00534083" w:rsidRDefault="00F04F8D">
      <w:pPr>
        <w:spacing w:line="360" w:lineRule="auto"/>
        <w:jc w:val="center"/>
        <w:outlineLvl w:val="0"/>
        <w:rPr>
          <w:rFonts w:ascii="仿宋" w:eastAsia="仿宋" w:hAnsi="仿宋"/>
          <w:b/>
          <w:color w:val="000000"/>
          <w:sz w:val="36"/>
          <w:szCs w:val="36"/>
        </w:rPr>
        <w:sectPr w:rsidR="00F04F8D" w:rsidRPr="00534083">
          <w:footerReference w:type="even" r:id="rId8"/>
          <w:footerReference w:type="default" r:id="rId9"/>
          <w:footerReference w:type="first" r:id="rId10"/>
          <w:type w:val="nextColumn"/>
          <w:pgSz w:w="11907" w:h="16840"/>
          <w:pgMar w:top="1418" w:right="1134" w:bottom="1418" w:left="1701" w:header="851" w:footer="851" w:gutter="0"/>
          <w:pgNumType w:start="1"/>
          <w:cols w:space="720"/>
          <w:titlePg/>
          <w:docGrid w:linePitch="462"/>
        </w:sectPr>
      </w:pPr>
    </w:p>
    <w:p w14:paraId="18FB9CED" w14:textId="77777777" w:rsidR="00F04F8D" w:rsidRPr="00534083" w:rsidRDefault="00F04F8D">
      <w:pPr>
        <w:spacing w:line="360" w:lineRule="auto"/>
        <w:jc w:val="center"/>
        <w:outlineLvl w:val="0"/>
        <w:rPr>
          <w:rFonts w:ascii="仿宋" w:eastAsia="仿宋" w:hAnsi="仿宋"/>
          <w:b/>
          <w:color w:val="000000"/>
          <w:sz w:val="36"/>
          <w:szCs w:val="36"/>
        </w:rPr>
      </w:pPr>
      <w:bookmarkStart w:id="3" w:name="_Toc170293348"/>
      <w:r w:rsidRPr="00534083">
        <w:rPr>
          <w:rFonts w:ascii="仿宋" w:eastAsia="仿宋" w:hAnsi="仿宋"/>
          <w:b/>
          <w:color w:val="000000"/>
          <w:sz w:val="36"/>
          <w:szCs w:val="36"/>
        </w:rPr>
        <w:lastRenderedPageBreak/>
        <w:t>第一章   采购邀请</w:t>
      </w:r>
      <w:bookmarkStart w:id="4" w:name="_Toc28359079"/>
      <w:bookmarkStart w:id="5" w:name="_Toc35393790"/>
      <w:bookmarkStart w:id="6" w:name="_Toc35393621"/>
      <w:bookmarkStart w:id="7" w:name="_Hlk24379207"/>
      <w:bookmarkStart w:id="8" w:name="_Toc28359002"/>
      <w:bookmarkEnd w:id="3"/>
    </w:p>
    <w:bookmarkEnd w:id="4"/>
    <w:bookmarkEnd w:id="5"/>
    <w:bookmarkEnd w:id="6"/>
    <w:bookmarkEnd w:id="7"/>
    <w:bookmarkEnd w:id="8"/>
    <w:p w14:paraId="07BFFE07" w14:textId="77777777" w:rsidR="00F04F8D" w:rsidRPr="00534083" w:rsidRDefault="00F04F8D">
      <w:pPr>
        <w:spacing w:line="360" w:lineRule="auto"/>
        <w:ind w:firstLineChars="200" w:firstLine="480"/>
        <w:rPr>
          <w:rFonts w:ascii="仿宋" w:eastAsia="仿宋" w:hAnsi="仿宋"/>
          <w:color w:val="000000"/>
          <w:sz w:val="24"/>
        </w:rPr>
      </w:pPr>
    </w:p>
    <w:p w14:paraId="6B81026B" w14:textId="77777777" w:rsidR="00F04F8D" w:rsidRPr="00534083" w:rsidRDefault="00F04F8D">
      <w:pPr>
        <w:pStyle w:val="21"/>
        <w:spacing w:before="0" w:line="360" w:lineRule="auto"/>
        <w:jc w:val="left"/>
        <w:rPr>
          <w:rFonts w:ascii="仿宋" w:eastAsia="仿宋" w:hAnsi="仿宋"/>
          <w:color w:val="000000"/>
          <w:sz w:val="24"/>
          <w:szCs w:val="24"/>
        </w:rPr>
      </w:pPr>
      <w:r w:rsidRPr="00534083">
        <w:rPr>
          <w:rFonts w:ascii="仿宋" w:eastAsia="仿宋" w:hAnsi="仿宋"/>
          <w:color w:val="000000"/>
          <w:sz w:val="24"/>
          <w:szCs w:val="24"/>
        </w:rPr>
        <w:t>一、项目基本情况</w:t>
      </w:r>
    </w:p>
    <w:p w14:paraId="4F46C5B2" w14:textId="77777777" w:rsidR="00F04F8D" w:rsidRPr="007132B5" w:rsidRDefault="00F04F8D">
      <w:pPr>
        <w:spacing w:line="360" w:lineRule="auto"/>
        <w:ind w:firstLineChars="200" w:firstLine="480"/>
        <w:rPr>
          <w:rFonts w:ascii="仿宋" w:eastAsia="仿宋" w:hAnsi="仿宋"/>
          <w:color w:val="000000"/>
          <w:sz w:val="24"/>
        </w:rPr>
      </w:pPr>
      <w:r w:rsidRPr="00534083">
        <w:rPr>
          <w:rFonts w:ascii="仿宋" w:eastAsia="仿宋" w:hAnsi="仿宋"/>
          <w:color w:val="000000"/>
          <w:sz w:val="24"/>
        </w:rPr>
        <w:t>1.项目编号：</w:t>
      </w:r>
      <w:r w:rsidR="00884D7F" w:rsidRPr="007132B5">
        <w:rPr>
          <w:rFonts w:ascii="仿宋" w:eastAsia="仿宋" w:hAnsi="仿宋"/>
          <w:color w:val="000000"/>
          <w:sz w:val="24"/>
        </w:rPr>
        <w:t>11010524210200016798-XM001</w:t>
      </w:r>
    </w:p>
    <w:p w14:paraId="691B1D32" w14:textId="77777777" w:rsidR="00F04F8D" w:rsidRPr="007132B5" w:rsidRDefault="00F04F8D">
      <w:pPr>
        <w:spacing w:line="360" w:lineRule="auto"/>
        <w:ind w:firstLineChars="200" w:firstLine="480"/>
        <w:rPr>
          <w:rFonts w:ascii="仿宋" w:eastAsia="仿宋" w:hAnsi="仿宋"/>
          <w:color w:val="000000"/>
          <w:sz w:val="24"/>
        </w:rPr>
      </w:pPr>
      <w:r w:rsidRPr="007132B5">
        <w:rPr>
          <w:rFonts w:ascii="仿宋" w:eastAsia="仿宋" w:hAnsi="仿宋"/>
          <w:color w:val="000000"/>
          <w:sz w:val="24"/>
        </w:rPr>
        <w:t>2.项目名称：</w:t>
      </w:r>
      <w:r w:rsidR="00884D7F" w:rsidRPr="007132B5">
        <w:rPr>
          <w:rFonts w:ascii="仿宋" w:eastAsia="仿宋" w:hAnsi="仿宋" w:hint="eastAsia"/>
          <w:color w:val="000000"/>
          <w:sz w:val="24"/>
        </w:rPr>
        <w:t>2024年下半年小红门乡机关食堂餐饮服务项目</w:t>
      </w:r>
    </w:p>
    <w:p w14:paraId="503BF7B5" w14:textId="77777777" w:rsidR="00F04F8D" w:rsidRPr="007132B5" w:rsidRDefault="00F04F8D">
      <w:pPr>
        <w:spacing w:line="360" w:lineRule="auto"/>
        <w:ind w:firstLineChars="200" w:firstLine="480"/>
        <w:rPr>
          <w:rFonts w:ascii="仿宋" w:eastAsia="仿宋" w:hAnsi="仿宋"/>
          <w:color w:val="000000"/>
          <w:sz w:val="24"/>
        </w:rPr>
      </w:pPr>
      <w:r w:rsidRPr="007132B5">
        <w:rPr>
          <w:rFonts w:ascii="仿宋" w:eastAsia="仿宋" w:hAnsi="仿宋"/>
          <w:color w:val="000000"/>
          <w:sz w:val="24"/>
        </w:rPr>
        <w:t>3.采购方式：竞争性磋商</w:t>
      </w:r>
    </w:p>
    <w:p w14:paraId="279AADDA" w14:textId="77777777" w:rsidR="00F04F8D" w:rsidRPr="007132B5" w:rsidRDefault="00F04F8D">
      <w:pPr>
        <w:spacing w:line="360" w:lineRule="auto"/>
        <w:ind w:firstLineChars="200" w:firstLine="480"/>
        <w:rPr>
          <w:rFonts w:ascii="仿宋" w:eastAsia="仿宋" w:hAnsi="仿宋"/>
          <w:color w:val="000000"/>
          <w:sz w:val="24"/>
        </w:rPr>
      </w:pPr>
      <w:r w:rsidRPr="007132B5">
        <w:rPr>
          <w:rFonts w:ascii="仿宋" w:eastAsia="仿宋" w:hAnsi="仿宋"/>
          <w:color w:val="000000"/>
          <w:sz w:val="24"/>
        </w:rPr>
        <w:t>4.项目预算金额：</w:t>
      </w:r>
      <w:r w:rsidR="00884D7F" w:rsidRPr="007132B5">
        <w:rPr>
          <w:rFonts w:ascii="仿宋" w:eastAsia="仿宋" w:hAnsi="仿宋"/>
          <w:color w:val="000000"/>
          <w:sz w:val="24"/>
        </w:rPr>
        <w:t>110</w:t>
      </w:r>
      <w:r w:rsidRPr="007132B5">
        <w:rPr>
          <w:rFonts w:ascii="仿宋" w:eastAsia="仿宋" w:hAnsi="仿宋"/>
          <w:color w:val="000000"/>
          <w:sz w:val="24"/>
        </w:rPr>
        <w:t>万元、项目最高限价（如有）：</w:t>
      </w:r>
      <w:r w:rsidR="00884D7F" w:rsidRPr="007132B5">
        <w:rPr>
          <w:rFonts w:ascii="仿宋" w:eastAsia="仿宋" w:hAnsi="仿宋"/>
          <w:color w:val="000000"/>
          <w:sz w:val="24"/>
        </w:rPr>
        <w:t>110</w:t>
      </w:r>
      <w:r w:rsidRPr="007132B5">
        <w:rPr>
          <w:rFonts w:ascii="仿宋" w:eastAsia="仿宋" w:hAnsi="仿宋"/>
          <w:color w:val="000000"/>
          <w:sz w:val="24"/>
        </w:rPr>
        <w:t>万元</w:t>
      </w:r>
    </w:p>
    <w:p w14:paraId="740C4887" w14:textId="77777777" w:rsidR="00F04F8D" w:rsidRPr="00534083" w:rsidRDefault="00F04F8D">
      <w:pPr>
        <w:spacing w:line="360" w:lineRule="auto"/>
        <w:ind w:firstLineChars="200" w:firstLine="480"/>
        <w:rPr>
          <w:rFonts w:ascii="仿宋" w:eastAsia="仿宋" w:hAnsi="仿宋"/>
          <w:color w:val="000000"/>
          <w:sz w:val="24"/>
        </w:rPr>
      </w:pPr>
      <w:r w:rsidRPr="00534083">
        <w:rPr>
          <w:rFonts w:ascii="仿宋" w:eastAsia="仿宋" w:hAnsi="仿宋"/>
          <w:color w:val="000000"/>
          <w:sz w:val="24"/>
        </w:rPr>
        <w:t>5.采购需求：</w:t>
      </w:r>
    </w:p>
    <w:tbl>
      <w:tblPr>
        <w:tblW w:w="959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3"/>
        <w:gridCol w:w="1956"/>
        <w:gridCol w:w="1701"/>
        <w:gridCol w:w="766"/>
        <w:gridCol w:w="4442"/>
      </w:tblGrid>
      <w:tr w:rsidR="00717A1A" w:rsidRPr="00534083" w14:paraId="1E7CD21D" w14:textId="77777777">
        <w:trPr>
          <w:trHeight w:val="464"/>
        </w:trPr>
        <w:tc>
          <w:tcPr>
            <w:tcW w:w="733" w:type="dxa"/>
            <w:vAlign w:val="center"/>
          </w:tcPr>
          <w:p w14:paraId="16475610" w14:textId="77777777" w:rsidR="00F04F8D" w:rsidRPr="00534083" w:rsidRDefault="00F04F8D">
            <w:pPr>
              <w:jc w:val="center"/>
              <w:rPr>
                <w:rFonts w:ascii="仿宋" w:eastAsia="仿宋" w:hAnsi="仿宋"/>
                <w:bCs/>
                <w:color w:val="000000"/>
                <w:szCs w:val="21"/>
              </w:rPr>
            </w:pPr>
            <w:proofErr w:type="gramStart"/>
            <w:r w:rsidRPr="00534083">
              <w:rPr>
                <w:rFonts w:ascii="仿宋" w:eastAsia="仿宋" w:hAnsi="仿宋"/>
                <w:bCs/>
                <w:color w:val="000000"/>
                <w:szCs w:val="21"/>
              </w:rPr>
              <w:t>包号</w:t>
            </w:r>
            <w:proofErr w:type="gramEnd"/>
          </w:p>
        </w:tc>
        <w:tc>
          <w:tcPr>
            <w:tcW w:w="1956" w:type="dxa"/>
            <w:vAlign w:val="center"/>
          </w:tcPr>
          <w:p w14:paraId="49BD5065" w14:textId="77777777" w:rsidR="00F04F8D" w:rsidRPr="00534083" w:rsidRDefault="00F04F8D">
            <w:pPr>
              <w:jc w:val="center"/>
              <w:rPr>
                <w:rFonts w:ascii="仿宋" w:eastAsia="仿宋" w:hAnsi="仿宋"/>
                <w:bCs/>
                <w:color w:val="000000"/>
                <w:szCs w:val="21"/>
              </w:rPr>
            </w:pPr>
            <w:r w:rsidRPr="00534083">
              <w:rPr>
                <w:rFonts w:ascii="仿宋" w:eastAsia="仿宋" w:hAnsi="仿宋"/>
                <w:bCs/>
                <w:color w:val="000000"/>
                <w:szCs w:val="21"/>
              </w:rPr>
              <w:t>标的名称</w:t>
            </w:r>
          </w:p>
        </w:tc>
        <w:tc>
          <w:tcPr>
            <w:tcW w:w="1701" w:type="dxa"/>
            <w:vAlign w:val="center"/>
          </w:tcPr>
          <w:p w14:paraId="7EC20F73" w14:textId="77777777" w:rsidR="00F04F8D" w:rsidRPr="00534083" w:rsidRDefault="00F04F8D">
            <w:pPr>
              <w:jc w:val="center"/>
              <w:rPr>
                <w:rFonts w:ascii="仿宋" w:eastAsia="仿宋" w:hAnsi="仿宋"/>
                <w:bCs/>
                <w:color w:val="000000"/>
                <w:szCs w:val="21"/>
              </w:rPr>
            </w:pPr>
            <w:r w:rsidRPr="00534083">
              <w:rPr>
                <w:rFonts w:ascii="仿宋" w:eastAsia="仿宋" w:hAnsi="仿宋"/>
                <w:bCs/>
                <w:color w:val="000000"/>
                <w:szCs w:val="21"/>
              </w:rPr>
              <w:t>采购</w:t>
            </w:r>
            <w:proofErr w:type="gramStart"/>
            <w:r w:rsidRPr="00534083">
              <w:rPr>
                <w:rFonts w:ascii="仿宋" w:eastAsia="仿宋" w:hAnsi="仿宋"/>
                <w:bCs/>
                <w:color w:val="000000"/>
                <w:szCs w:val="21"/>
              </w:rPr>
              <w:t>包预算</w:t>
            </w:r>
            <w:proofErr w:type="gramEnd"/>
            <w:r w:rsidRPr="00534083">
              <w:rPr>
                <w:rFonts w:ascii="仿宋" w:eastAsia="仿宋" w:hAnsi="仿宋"/>
                <w:bCs/>
                <w:color w:val="000000"/>
                <w:szCs w:val="21"/>
              </w:rPr>
              <w:t>金额（万元）</w:t>
            </w:r>
          </w:p>
        </w:tc>
        <w:tc>
          <w:tcPr>
            <w:tcW w:w="766" w:type="dxa"/>
            <w:vAlign w:val="center"/>
          </w:tcPr>
          <w:p w14:paraId="75D7AA08" w14:textId="77777777" w:rsidR="00F04F8D" w:rsidRPr="00534083" w:rsidRDefault="00F04F8D">
            <w:pPr>
              <w:jc w:val="center"/>
              <w:rPr>
                <w:rFonts w:ascii="仿宋" w:eastAsia="仿宋" w:hAnsi="仿宋"/>
                <w:bCs/>
                <w:color w:val="000000"/>
                <w:szCs w:val="21"/>
              </w:rPr>
            </w:pPr>
            <w:r w:rsidRPr="00534083">
              <w:rPr>
                <w:rFonts w:ascii="仿宋" w:eastAsia="仿宋" w:hAnsi="仿宋"/>
                <w:bCs/>
                <w:color w:val="000000"/>
                <w:szCs w:val="21"/>
              </w:rPr>
              <w:t>数量</w:t>
            </w:r>
          </w:p>
        </w:tc>
        <w:tc>
          <w:tcPr>
            <w:tcW w:w="4442" w:type="dxa"/>
            <w:vAlign w:val="center"/>
          </w:tcPr>
          <w:p w14:paraId="6DA2ED77" w14:textId="77777777" w:rsidR="00F04F8D" w:rsidRPr="00534083" w:rsidRDefault="00F04F8D">
            <w:pPr>
              <w:jc w:val="center"/>
              <w:rPr>
                <w:rFonts w:ascii="仿宋" w:eastAsia="仿宋" w:hAnsi="仿宋"/>
                <w:color w:val="000000"/>
                <w:szCs w:val="21"/>
              </w:rPr>
            </w:pPr>
            <w:r w:rsidRPr="00534083">
              <w:rPr>
                <w:rFonts w:ascii="仿宋" w:eastAsia="仿宋" w:hAnsi="仿宋"/>
                <w:color w:val="000000"/>
                <w:szCs w:val="21"/>
              </w:rPr>
              <w:t>简要技术需求或服务要求</w:t>
            </w:r>
          </w:p>
        </w:tc>
      </w:tr>
      <w:tr w:rsidR="00717A1A" w:rsidRPr="00534083" w14:paraId="072E09B0" w14:textId="77777777">
        <w:trPr>
          <w:trHeight w:val="464"/>
        </w:trPr>
        <w:tc>
          <w:tcPr>
            <w:tcW w:w="733" w:type="dxa"/>
            <w:vAlign w:val="center"/>
          </w:tcPr>
          <w:p w14:paraId="35955AF5" w14:textId="77777777" w:rsidR="00F04F8D" w:rsidRPr="00534083" w:rsidRDefault="00F04F8D">
            <w:pPr>
              <w:jc w:val="center"/>
              <w:rPr>
                <w:rFonts w:ascii="仿宋" w:eastAsia="仿宋" w:hAnsi="仿宋"/>
                <w:bCs/>
                <w:color w:val="000000"/>
                <w:szCs w:val="21"/>
              </w:rPr>
            </w:pPr>
            <w:r w:rsidRPr="00534083">
              <w:rPr>
                <w:rFonts w:ascii="仿宋" w:eastAsia="仿宋" w:hAnsi="仿宋"/>
                <w:bCs/>
                <w:color w:val="000000"/>
                <w:szCs w:val="21"/>
              </w:rPr>
              <w:t>01</w:t>
            </w:r>
          </w:p>
        </w:tc>
        <w:tc>
          <w:tcPr>
            <w:tcW w:w="1956" w:type="dxa"/>
            <w:vAlign w:val="center"/>
          </w:tcPr>
          <w:p w14:paraId="3DCF3A3A" w14:textId="77777777" w:rsidR="00F04F8D" w:rsidRPr="00534083" w:rsidRDefault="00884D7F">
            <w:pPr>
              <w:jc w:val="center"/>
              <w:rPr>
                <w:rFonts w:ascii="仿宋" w:eastAsia="仿宋" w:hAnsi="仿宋"/>
                <w:bCs/>
                <w:color w:val="000000"/>
                <w:szCs w:val="21"/>
              </w:rPr>
            </w:pPr>
            <w:r w:rsidRPr="00534083">
              <w:rPr>
                <w:rFonts w:ascii="仿宋" w:eastAsia="仿宋" w:hAnsi="仿宋" w:hint="eastAsia"/>
                <w:bCs/>
                <w:color w:val="000000"/>
                <w:szCs w:val="21"/>
              </w:rPr>
              <w:t>2024年下半年小红门乡机关食堂餐饮服务项目</w:t>
            </w:r>
          </w:p>
        </w:tc>
        <w:tc>
          <w:tcPr>
            <w:tcW w:w="1701" w:type="dxa"/>
            <w:vAlign w:val="center"/>
          </w:tcPr>
          <w:p w14:paraId="51F99903" w14:textId="77777777" w:rsidR="00F04F8D" w:rsidRPr="00534083" w:rsidRDefault="00884D7F">
            <w:pPr>
              <w:jc w:val="center"/>
              <w:rPr>
                <w:rFonts w:ascii="仿宋" w:eastAsia="仿宋" w:hAnsi="仿宋"/>
                <w:bCs/>
                <w:color w:val="000000"/>
                <w:szCs w:val="21"/>
              </w:rPr>
            </w:pPr>
            <w:r w:rsidRPr="00534083">
              <w:rPr>
                <w:rFonts w:ascii="仿宋" w:eastAsia="仿宋" w:hAnsi="仿宋" w:hint="eastAsia"/>
                <w:bCs/>
                <w:color w:val="000000"/>
                <w:szCs w:val="21"/>
              </w:rPr>
              <w:t>110</w:t>
            </w:r>
            <w:r w:rsidR="00F04F8D" w:rsidRPr="00534083">
              <w:rPr>
                <w:rFonts w:ascii="仿宋" w:eastAsia="仿宋" w:hAnsi="仿宋" w:hint="eastAsia"/>
                <w:bCs/>
                <w:color w:val="000000"/>
                <w:szCs w:val="21"/>
              </w:rPr>
              <w:t>万元</w:t>
            </w:r>
          </w:p>
        </w:tc>
        <w:tc>
          <w:tcPr>
            <w:tcW w:w="766" w:type="dxa"/>
            <w:vAlign w:val="center"/>
          </w:tcPr>
          <w:p w14:paraId="6F6FEF0A" w14:textId="77777777" w:rsidR="00F04F8D" w:rsidRPr="00534083" w:rsidRDefault="00F04F8D">
            <w:pPr>
              <w:jc w:val="center"/>
              <w:rPr>
                <w:rFonts w:ascii="仿宋" w:eastAsia="仿宋" w:hAnsi="仿宋"/>
                <w:bCs/>
                <w:color w:val="000000"/>
                <w:szCs w:val="21"/>
              </w:rPr>
            </w:pPr>
            <w:r w:rsidRPr="00534083">
              <w:rPr>
                <w:rFonts w:ascii="仿宋" w:eastAsia="仿宋" w:hAnsi="仿宋" w:hint="eastAsia"/>
                <w:bCs/>
                <w:color w:val="000000"/>
                <w:szCs w:val="21"/>
              </w:rPr>
              <w:t>1</w:t>
            </w:r>
          </w:p>
        </w:tc>
        <w:tc>
          <w:tcPr>
            <w:tcW w:w="4442" w:type="dxa"/>
            <w:vAlign w:val="center"/>
          </w:tcPr>
          <w:p w14:paraId="34324280" w14:textId="77777777" w:rsidR="00F04F8D" w:rsidRPr="00534083" w:rsidRDefault="00884D7F">
            <w:pPr>
              <w:jc w:val="center"/>
              <w:rPr>
                <w:rFonts w:ascii="仿宋" w:eastAsia="仿宋" w:hAnsi="仿宋"/>
                <w:color w:val="000000"/>
                <w:kern w:val="0"/>
                <w:szCs w:val="21"/>
              </w:rPr>
            </w:pPr>
            <w:r w:rsidRPr="00534083">
              <w:rPr>
                <w:rFonts w:ascii="仿宋" w:eastAsia="仿宋" w:hAnsi="仿宋" w:hint="eastAsia"/>
                <w:color w:val="000000"/>
                <w:kern w:val="0"/>
                <w:szCs w:val="21"/>
              </w:rPr>
              <w:t>为小红门乡机关食堂餐饮服务，人数约为200人/天</w:t>
            </w:r>
          </w:p>
        </w:tc>
      </w:tr>
    </w:tbl>
    <w:p w14:paraId="0C36489B" w14:textId="77777777" w:rsidR="00F04F8D" w:rsidRPr="00534083" w:rsidRDefault="00F04F8D">
      <w:pPr>
        <w:spacing w:line="360" w:lineRule="auto"/>
        <w:ind w:firstLineChars="200" w:firstLine="480"/>
        <w:rPr>
          <w:rFonts w:ascii="仿宋" w:eastAsia="仿宋" w:hAnsi="仿宋"/>
          <w:color w:val="000000"/>
          <w:sz w:val="24"/>
          <w:u w:val="single"/>
        </w:rPr>
      </w:pPr>
      <w:r w:rsidRPr="00534083">
        <w:rPr>
          <w:rFonts w:ascii="仿宋" w:eastAsia="仿宋" w:hAnsi="仿宋"/>
          <w:color w:val="000000"/>
          <w:sz w:val="24"/>
        </w:rPr>
        <w:t>6.合同履行期限：</w:t>
      </w:r>
      <w:r w:rsidR="00C56B0A">
        <w:rPr>
          <w:rFonts w:ascii="仿宋" w:eastAsia="仿宋" w:hAnsi="仿宋" w:hint="eastAsia"/>
          <w:color w:val="000000"/>
          <w:sz w:val="24"/>
        </w:rPr>
        <w:t>自合同签订之日起6个月</w:t>
      </w:r>
    </w:p>
    <w:p w14:paraId="198C2778" w14:textId="77777777" w:rsidR="00F04F8D" w:rsidRPr="00534083" w:rsidRDefault="00F04F8D">
      <w:pPr>
        <w:spacing w:line="360" w:lineRule="auto"/>
        <w:ind w:firstLineChars="200" w:firstLine="480"/>
        <w:rPr>
          <w:rFonts w:ascii="仿宋" w:eastAsia="仿宋" w:hAnsi="仿宋"/>
          <w:color w:val="000000"/>
          <w:sz w:val="24"/>
        </w:rPr>
      </w:pPr>
      <w:r w:rsidRPr="00534083">
        <w:rPr>
          <w:rFonts w:ascii="仿宋" w:eastAsia="仿宋" w:hAnsi="仿宋"/>
          <w:color w:val="000000"/>
          <w:sz w:val="24"/>
        </w:rPr>
        <w:t>7.本项目是否接受联合体：</w:t>
      </w:r>
      <w:r w:rsidRPr="00534083">
        <w:rPr>
          <w:rFonts w:ascii="仿宋" w:eastAsia="仿宋" w:hAnsi="仿宋" w:hint="eastAsia"/>
          <w:color w:val="000000"/>
          <w:sz w:val="24"/>
        </w:rPr>
        <w:t>不接受</w:t>
      </w:r>
      <w:r w:rsidR="0009341F" w:rsidRPr="00534083">
        <w:rPr>
          <w:rFonts w:ascii="仿宋" w:eastAsia="仿宋" w:hAnsi="仿宋"/>
          <w:color w:val="000000"/>
          <w:sz w:val="24"/>
        </w:rPr>
        <w:t>联合体</w:t>
      </w:r>
    </w:p>
    <w:p w14:paraId="30D2F32C" w14:textId="77777777" w:rsidR="00F04F8D" w:rsidRPr="00534083" w:rsidRDefault="00F04F8D">
      <w:pPr>
        <w:pStyle w:val="21"/>
        <w:spacing w:before="0" w:line="360" w:lineRule="auto"/>
        <w:jc w:val="left"/>
        <w:rPr>
          <w:rFonts w:ascii="仿宋" w:eastAsia="仿宋" w:hAnsi="仿宋"/>
          <w:color w:val="000000"/>
          <w:sz w:val="24"/>
          <w:szCs w:val="24"/>
        </w:rPr>
      </w:pPr>
      <w:bookmarkStart w:id="9" w:name="_Toc35393791"/>
      <w:bookmarkStart w:id="10" w:name="_Toc28359003"/>
      <w:bookmarkStart w:id="11" w:name="_Toc28359080"/>
      <w:bookmarkStart w:id="12" w:name="_Toc35393622"/>
      <w:r w:rsidRPr="00534083">
        <w:rPr>
          <w:rFonts w:ascii="仿宋" w:eastAsia="仿宋" w:hAnsi="仿宋"/>
          <w:color w:val="000000"/>
          <w:sz w:val="24"/>
          <w:szCs w:val="24"/>
        </w:rPr>
        <w:t>二、申请人的资格要求（须同时满足）</w:t>
      </w:r>
      <w:bookmarkEnd w:id="9"/>
      <w:bookmarkEnd w:id="10"/>
      <w:bookmarkEnd w:id="11"/>
      <w:bookmarkEnd w:id="12"/>
    </w:p>
    <w:p w14:paraId="27C7AAE3" w14:textId="77777777" w:rsidR="00F04F8D" w:rsidRPr="00534083" w:rsidRDefault="00F04F8D">
      <w:pPr>
        <w:spacing w:line="360" w:lineRule="auto"/>
        <w:ind w:firstLineChars="200" w:firstLine="480"/>
        <w:rPr>
          <w:rFonts w:ascii="仿宋" w:eastAsia="仿宋" w:hAnsi="仿宋"/>
          <w:color w:val="000000"/>
          <w:sz w:val="24"/>
        </w:rPr>
      </w:pPr>
      <w:r w:rsidRPr="00534083">
        <w:rPr>
          <w:rFonts w:ascii="仿宋" w:eastAsia="仿宋" w:hAnsi="仿宋"/>
          <w:color w:val="000000"/>
          <w:sz w:val="24"/>
        </w:rPr>
        <w:t>1.满足《中华人民共和国政府采购法》第二十二条规定；</w:t>
      </w:r>
    </w:p>
    <w:p w14:paraId="31F3A061" w14:textId="77777777" w:rsidR="00F04F8D" w:rsidRPr="00534083" w:rsidRDefault="00F04F8D">
      <w:pPr>
        <w:spacing w:line="360" w:lineRule="auto"/>
        <w:ind w:firstLineChars="200" w:firstLine="480"/>
        <w:rPr>
          <w:rFonts w:ascii="仿宋" w:eastAsia="仿宋" w:hAnsi="仿宋"/>
          <w:color w:val="000000"/>
          <w:sz w:val="24"/>
        </w:rPr>
      </w:pPr>
      <w:bookmarkStart w:id="13" w:name="_Toc28359004"/>
      <w:bookmarkStart w:id="14" w:name="_Toc28359081"/>
      <w:r w:rsidRPr="00534083">
        <w:rPr>
          <w:rFonts w:ascii="仿宋" w:eastAsia="仿宋" w:hAnsi="仿宋"/>
          <w:color w:val="000000"/>
          <w:sz w:val="24"/>
        </w:rPr>
        <w:t>2.落实政府采购政策需满足的资格要求：</w:t>
      </w:r>
    </w:p>
    <w:p w14:paraId="6A5C81E0" w14:textId="77777777" w:rsidR="00F04F8D" w:rsidRPr="00534083" w:rsidRDefault="00F04F8D">
      <w:pPr>
        <w:spacing w:line="360" w:lineRule="auto"/>
        <w:ind w:firstLineChars="200" w:firstLine="480"/>
        <w:rPr>
          <w:rFonts w:ascii="仿宋" w:eastAsia="仿宋" w:hAnsi="仿宋"/>
          <w:color w:val="000000"/>
          <w:sz w:val="24"/>
        </w:rPr>
      </w:pPr>
      <w:r w:rsidRPr="00534083">
        <w:rPr>
          <w:rFonts w:ascii="仿宋" w:eastAsia="仿宋" w:hAnsi="仿宋"/>
          <w:color w:val="000000"/>
          <w:sz w:val="24"/>
        </w:rPr>
        <w:t>2.1 中小企业政策</w:t>
      </w:r>
    </w:p>
    <w:p w14:paraId="79EF6A01" w14:textId="77777777" w:rsidR="00F04F8D" w:rsidRPr="00534083" w:rsidRDefault="0009341F">
      <w:pPr>
        <w:spacing w:line="360" w:lineRule="auto"/>
        <w:ind w:firstLineChars="200" w:firstLine="480"/>
        <w:rPr>
          <w:rFonts w:ascii="仿宋" w:eastAsia="仿宋" w:hAnsi="仿宋"/>
          <w:color w:val="000000"/>
          <w:sz w:val="24"/>
        </w:rPr>
      </w:pPr>
      <w:r w:rsidRPr="00534083">
        <w:rPr>
          <w:rFonts w:ascii="仿宋" w:eastAsia="仿宋" w:hAnsi="仿宋" w:hint="eastAsia"/>
          <w:color w:val="000000"/>
          <w:sz w:val="24"/>
        </w:rPr>
        <w:t>本项目专门面向</w:t>
      </w:r>
      <w:r w:rsidR="009B6981" w:rsidRPr="00534083">
        <w:rPr>
          <w:rFonts w:ascii="仿宋" w:eastAsia="仿宋" w:hAnsi="仿宋" w:hint="eastAsia"/>
          <w:color w:val="000000"/>
          <w:sz w:val="24"/>
        </w:rPr>
        <w:t>中</w:t>
      </w:r>
      <w:r w:rsidRPr="00534083">
        <w:rPr>
          <w:rFonts w:ascii="仿宋" w:eastAsia="仿宋" w:hAnsi="仿宋" w:hint="eastAsia"/>
          <w:color w:val="000000"/>
          <w:sz w:val="24"/>
        </w:rPr>
        <w:t>小</w:t>
      </w:r>
      <w:proofErr w:type="gramStart"/>
      <w:r w:rsidRPr="00534083">
        <w:rPr>
          <w:rFonts w:ascii="仿宋" w:eastAsia="仿宋" w:hAnsi="仿宋" w:hint="eastAsia"/>
          <w:color w:val="000000"/>
          <w:sz w:val="24"/>
        </w:rPr>
        <w:t>微企业</w:t>
      </w:r>
      <w:proofErr w:type="gramEnd"/>
      <w:r w:rsidRPr="00534083">
        <w:rPr>
          <w:rFonts w:ascii="仿宋" w:eastAsia="仿宋" w:hAnsi="仿宋" w:hint="eastAsia"/>
          <w:color w:val="000000"/>
          <w:sz w:val="24"/>
        </w:rPr>
        <w:t>采购</w:t>
      </w:r>
    </w:p>
    <w:p w14:paraId="70C29D53" w14:textId="77777777" w:rsidR="00F04F8D" w:rsidRPr="00534083" w:rsidRDefault="00F04F8D">
      <w:pPr>
        <w:spacing w:line="360" w:lineRule="auto"/>
        <w:ind w:firstLineChars="200" w:firstLine="480"/>
        <w:rPr>
          <w:rFonts w:ascii="仿宋" w:eastAsia="仿宋" w:hAnsi="仿宋"/>
          <w:i/>
          <w:iCs/>
          <w:color w:val="000000"/>
          <w:sz w:val="24"/>
          <w:u w:val="single"/>
        </w:rPr>
      </w:pPr>
      <w:r w:rsidRPr="00534083">
        <w:rPr>
          <w:rFonts w:ascii="仿宋" w:eastAsia="仿宋" w:hAnsi="仿宋"/>
          <w:color w:val="000000"/>
          <w:sz w:val="24"/>
        </w:rPr>
        <w:t>3.本项目的特定资格要求：</w:t>
      </w:r>
    </w:p>
    <w:p w14:paraId="751A67D2" w14:textId="77777777" w:rsidR="00F04F8D" w:rsidRPr="00534083" w:rsidRDefault="00F04F8D">
      <w:pPr>
        <w:spacing w:line="360" w:lineRule="auto"/>
        <w:ind w:firstLineChars="200" w:firstLine="480"/>
        <w:rPr>
          <w:rFonts w:ascii="仿宋" w:eastAsia="仿宋" w:hAnsi="仿宋"/>
          <w:iCs/>
          <w:color w:val="000000"/>
          <w:sz w:val="24"/>
        </w:rPr>
      </w:pPr>
      <w:r w:rsidRPr="00534083">
        <w:rPr>
          <w:rFonts w:ascii="仿宋" w:eastAsia="仿宋" w:hAnsi="仿宋" w:hint="eastAsia"/>
          <w:iCs/>
          <w:color w:val="000000"/>
          <w:sz w:val="24"/>
        </w:rPr>
        <w:t>1）在中华人民共和国境内注册，能够独立承担民事责任，有生产或供应能力的本国供应商，包括法人、组织；</w:t>
      </w:r>
    </w:p>
    <w:p w14:paraId="110DC812" w14:textId="77777777" w:rsidR="00F04F8D" w:rsidRPr="00534083" w:rsidRDefault="00F04F8D">
      <w:pPr>
        <w:spacing w:line="360" w:lineRule="auto"/>
        <w:ind w:firstLineChars="200" w:firstLine="480"/>
        <w:rPr>
          <w:rFonts w:ascii="仿宋" w:eastAsia="仿宋" w:hAnsi="仿宋"/>
          <w:iCs/>
          <w:color w:val="000000"/>
          <w:sz w:val="24"/>
        </w:rPr>
      </w:pPr>
      <w:r w:rsidRPr="00534083">
        <w:rPr>
          <w:rFonts w:ascii="仿宋" w:eastAsia="仿宋" w:hAnsi="仿宋"/>
          <w:iCs/>
          <w:color w:val="000000"/>
          <w:sz w:val="24"/>
        </w:rPr>
        <w:t>2</w:t>
      </w:r>
      <w:r w:rsidRPr="00534083">
        <w:rPr>
          <w:rFonts w:ascii="仿宋" w:eastAsia="仿宋" w:hAnsi="仿宋" w:hint="eastAsia"/>
          <w:iCs/>
          <w:color w:val="000000"/>
          <w:sz w:val="24"/>
        </w:rPr>
        <w:t>）供应商、</w:t>
      </w:r>
      <w:r w:rsidRPr="00534083">
        <w:rPr>
          <w:rFonts w:ascii="仿宋" w:eastAsia="仿宋" w:hAnsi="仿宋" w:hint="eastAsia"/>
          <w:color w:val="000000"/>
          <w:sz w:val="24"/>
        </w:rPr>
        <w:t>供应</w:t>
      </w:r>
      <w:proofErr w:type="gramStart"/>
      <w:r w:rsidRPr="00534083">
        <w:rPr>
          <w:rFonts w:ascii="仿宋" w:eastAsia="仿宋" w:hAnsi="仿宋" w:hint="eastAsia"/>
          <w:color w:val="000000"/>
          <w:sz w:val="24"/>
        </w:rPr>
        <w:t>商法定</w:t>
      </w:r>
      <w:proofErr w:type="gramEnd"/>
      <w:r w:rsidRPr="00534083">
        <w:rPr>
          <w:rFonts w:ascii="仿宋" w:eastAsia="仿宋" w:hAnsi="仿宋" w:hint="eastAsia"/>
          <w:color w:val="000000"/>
          <w:sz w:val="24"/>
        </w:rPr>
        <w:t>代表人、项目负责人</w:t>
      </w:r>
      <w:r w:rsidRPr="00534083">
        <w:rPr>
          <w:rFonts w:ascii="仿宋" w:eastAsia="仿宋" w:hAnsi="仿宋" w:hint="eastAsia"/>
          <w:iCs/>
          <w:color w:val="000000"/>
          <w:sz w:val="24"/>
        </w:rPr>
        <w:t>近三年无行贿犯罪记录（中国裁判</w:t>
      </w:r>
      <w:proofErr w:type="gramStart"/>
      <w:r w:rsidRPr="00534083">
        <w:rPr>
          <w:rFonts w:ascii="仿宋" w:eastAsia="仿宋" w:hAnsi="仿宋" w:hint="eastAsia"/>
          <w:iCs/>
          <w:color w:val="000000"/>
          <w:sz w:val="24"/>
        </w:rPr>
        <w:t>文书网</w:t>
      </w:r>
      <w:proofErr w:type="gramEnd"/>
      <w:r w:rsidRPr="00534083">
        <w:rPr>
          <w:rFonts w:ascii="仿宋" w:eastAsia="仿宋" w:hAnsi="仿宋" w:hint="eastAsia"/>
          <w:iCs/>
          <w:color w:val="000000"/>
          <w:sz w:val="24"/>
        </w:rPr>
        <w:t>查询的投标人近三年内无行贿行为证明截图（加盖磋商供应商的公章）；</w:t>
      </w:r>
    </w:p>
    <w:p w14:paraId="58C119DA" w14:textId="77777777" w:rsidR="00F04F8D" w:rsidRPr="00534083" w:rsidRDefault="00F04F8D">
      <w:pPr>
        <w:tabs>
          <w:tab w:val="left" w:pos="900"/>
          <w:tab w:val="left" w:pos="1134"/>
          <w:tab w:val="left" w:pos="1589"/>
          <w:tab w:val="left" w:pos="5521"/>
        </w:tabs>
        <w:snapToGrid w:val="0"/>
        <w:spacing w:line="360" w:lineRule="auto"/>
        <w:ind w:firstLineChars="200" w:firstLine="480"/>
        <w:rPr>
          <w:rFonts w:ascii="仿宋" w:eastAsia="仿宋" w:hAnsi="仿宋"/>
          <w:color w:val="000000"/>
          <w:sz w:val="24"/>
        </w:rPr>
      </w:pPr>
      <w:r w:rsidRPr="00534083">
        <w:rPr>
          <w:rFonts w:ascii="仿宋" w:eastAsia="仿宋" w:hAnsi="仿宋"/>
          <w:iCs/>
          <w:color w:val="000000"/>
          <w:sz w:val="24"/>
        </w:rPr>
        <w:t>3</w:t>
      </w:r>
      <w:r w:rsidRPr="00534083">
        <w:rPr>
          <w:rFonts w:ascii="仿宋" w:eastAsia="仿宋" w:hAnsi="仿宋" w:hint="eastAsia"/>
          <w:iCs/>
          <w:color w:val="000000"/>
          <w:sz w:val="24"/>
        </w:rPr>
        <w:t>）根据财库〔2016〕125号《财政部关于在政府采购活动中查询及使用信用记录有关问题的通知》的要求，通过“信用中国”网站（www.creditchina.gov.cn）、中国政府采购网（www.ccgp.gov.cn）查询相关主体信用记录（截止时点为响应文件递交截止时间当天，由采购代理机构查询）。对列入失信被执行人、重大税收违法案件当事人名单、政府采购严重违法失信行为记录名单的供应商，拒绝其参与政府采购活动</w:t>
      </w:r>
      <w:r w:rsidRPr="00534083">
        <w:rPr>
          <w:rFonts w:ascii="仿宋" w:eastAsia="仿宋" w:hAnsi="仿宋" w:hint="eastAsia"/>
          <w:color w:val="000000"/>
          <w:sz w:val="24"/>
        </w:rPr>
        <w:t>。</w:t>
      </w:r>
    </w:p>
    <w:p w14:paraId="0309ACB2" w14:textId="77777777" w:rsidR="00F04F8D" w:rsidRPr="00534083" w:rsidRDefault="00F04F8D">
      <w:pPr>
        <w:pStyle w:val="21"/>
        <w:widowControl/>
        <w:spacing w:before="0" w:line="360" w:lineRule="auto"/>
        <w:jc w:val="left"/>
        <w:rPr>
          <w:rFonts w:ascii="仿宋" w:eastAsia="仿宋" w:hAnsi="仿宋"/>
          <w:color w:val="000000"/>
          <w:sz w:val="24"/>
          <w:szCs w:val="24"/>
        </w:rPr>
      </w:pPr>
      <w:bookmarkStart w:id="15" w:name="_Toc35393792"/>
      <w:bookmarkStart w:id="16" w:name="_Toc35393623"/>
      <w:bookmarkEnd w:id="13"/>
      <w:bookmarkEnd w:id="14"/>
      <w:r w:rsidRPr="00534083">
        <w:rPr>
          <w:rFonts w:ascii="仿宋" w:eastAsia="仿宋" w:hAnsi="仿宋"/>
          <w:color w:val="000000"/>
          <w:sz w:val="24"/>
          <w:szCs w:val="24"/>
        </w:rPr>
        <w:lastRenderedPageBreak/>
        <w:t>三、获取采购文件</w:t>
      </w:r>
      <w:bookmarkEnd w:id="15"/>
      <w:bookmarkEnd w:id="16"/>
    </w:p>
    <w:p w14:paraId="2532DCBE" w14:textId="77777777" w:rsidR="00F04F8D" w:rsidRPr="00534083" w:rsidRDefault="00F04F8D">
      <w:pPr>
        <w:adjustRightInd w:val="0"/>
        <w:snapToGrid w:val="0"/>
        <w:spacing w:line="360" w:lineRule="auto"/>
        <w:ind w:firstLineChars="200" w:firstLine="480"/>
        <w:rPr>
          <w:rFonts w:ascii="仿宋" w:eastAsia="仿宋" w:hAnsi="仿宋"/>
          <w:color w:val="000000"/>
          <w:sz w:val="24"/>
          <w:lang w:bidi="ar"/>
        </w:rPr>
      </w:pPr>
      <w:r w:rsidRPr="00534083">
        <w:rPr>
          <w:rFonts w:ascii="仿宋" w:eastAsia="仿宋" w:hAnsi="仿宋" w:hint="eastAsia"/>
          <w:color w:val="000000"/>
          <w:sz w:val="24"/>
          <w:lang w:bidi="ar"/>
        </w:rPr>
        <w:t>1.</w:t>
      </w:r>
      <w:r w:rsidRPr="00534083">
        <w:rPr>
          <w:rFonts w:ascii="仿宋" w:eastAsia="仿宋" w:hAnsi="仿宋"/>
          <w:color w:val="000000"/>
          <w:sz w:val="24"/>
          <w:lang w:bidi="ar"/>
        </w:rPr>
        <w:t>时间：</w:t>
      </w:r>
      <w:r w:rsidR="00EF65C6" w:rsidRPr="00534083">
        <w:rPr>
          <w:rFonts w:ascii="仿宋" w:eastAsia="仿宋" w:hAnsi="仿宋"/>
          <w:color w:val="000000"/>
          <w:sz w:val="24"/>
        </w:rPr>
        <w:t>2024</w:t>
      </w:r>
      <w:r w:rsidRPr="00534083">
        <w:rPr>
          <w:rFonts w:ascii="仿宋" w:eastAsia="仿宋" w:hAnsi="仿宋"/>
          <w:color w:val="000000"/>
          <w:sz w:val="24"/>
          <w:lang w:bidi="ar"/>
        </w:rPr>
        <w:t>年</w:t>
      </w:r>
      <w:r w:rsidR="00C56B0A">
        <w:rPr>
          <w:rFonts w:ascii="仿宋" w:eastAsia="仿宋" w:hAnsi="仿宋"/>
          <w:color w:val="000000"/>
          <w:sz w:val="24"/>
        </w:rPr>
        <w:t>06</w:t>
      </w:r>
      <w:r w:rsidRPr="00534083">
        <w:rPr>
          <w:rFonts w:ascii="仿宋" w:eastAsia="仿宋" w:hAnsi="仿宋"/>
          <w:color w:val="000000"/>
          <w:sz w:val="24"/>
          <w:lang w:bidi="ar"/>
        </w:rPr>
        <w:t>月</w:t>
      </w:r>
      <w:r w:rsidR="00C56B0A">
        <w:rPr>
          <w:rFonts w:ascii="仿宋" w:eastAsia="仿宋" w:hAnsi="仿宋"/>
          <w:color w:val="000000"/>
          <w:sz w:val="24"/>
        </w:rPr>
        <w:t>27</w:t>
      </w:r>
      <w:r w:rsidRPr="00534083">
        <w:rPr>
          <w:rFonts w:ascii="仿宋" w:eastAsia="仿宋" w:hAnsi="仿宋"/>
          <w:color w:val="000000"/>
          <w:sz w:val="24"/>
          <w:lang w:bidi="ar"/>
        </w:rPr>
        <w:t>日至</w:t>
      </w:r>
      <w:r w:rsidR="00EF65C6" w:rsidRPr="00534083">
        <w:rPr>
          <w:rFonts w:ascii="仿宋" w:eastAsia="仿宋" w:hAnsi="仿宋"/>
          <w:color w:val="000000"/>
          <w:sz w:val="24"/>
        </w:rPr>
        <w:t>2024</w:t>
      </w:r>
      <w:r w:rsidR="00EF65C6" w:rsidRPr="00534083">
        <w:rPr>
          <w:rFonts w:ascii="仿宋" w:eastAsia="仿宋" w:hAnsi="仿宋"/>
          <w:color w:val="000000"/>
          <w:sz w:val="24"/>
          <w:lang w:bidi="ar"/>
        </w:rPr>
        <w:t>年</w:t>
      </w:r>
      <w:r w:rsidR="00C56B0A">
        <w:rPr>
          <w:rFonts w:ascii="仿宋" w:eastAsia="仿宋" w:hAnsi="仿宋"/>
          <w:color w:val="000000"/>
          <w:sz w:val="24"/>
        </w:rPr>
        <w:t>07</w:t>
      </w:r>
      <w:r w:rsidR="00EF65C6" w:rsidRPr="00534083">
        <w:rPr>
          <w:rFonts w:ascii="仿宋" w:eastAsia="仿宋" w:hAnsi="仿宋"/>
          <w:color w:val="000000"/>
          <w:sz w:val="24"/>
          <w:lang w:bidi="ar"/>
        </w:rPr>
        <w:t>月</w:t>
      </w:r>
      <w:r w:rsidR="00C56B0A">
        <w:rPr>
          <w:rFonts w:ascii="仿宋" w:eastAsia="仿宋" w:hAnsi="仿宋"/>
          <w:color w:val="000000"/>
          <w:sz w:val="24"/>
        </w:rPr>
        <w:t>03</w:t>
      </w:r>
      <w:r w:rsidR="00EF65C6" w:rsidRPr="00534083">
        <w:rPr>
          <w:rFonts w:ascii="仿宋" w:eastAsia="仿宋" w:hAnsi="仿宋"/>
          <w:color w:val="000000"/>
          <w:sz w:val="24"/>
          <w:lang w:bidi="ar"/>
        </w:rPr>
        <w:t>日</w:t>
      </w:r>
      <w:r w:rsidRPr="00534083">
        <w:rPr>
          <w:rFonts w:ascii="仿宋" w:eastAsia="仿宋" w:hAnsi="仿宋"/>
          <w:color w:val="000000"/>
          <w:sz w:val="24"/>
          <w:lang w:bidi="ar"/>
        </w:rPr>
        <w:t>，每天上午</w:t>
      </w:r>
      <w:r w:rsidRPr="00534083">
        <w:rPr>
          <w:rFonts w:ascii="仿宋" w:eastAsia="仿宋" w:hAnsi="仿宋"/>
          <w:color w:val="000000"/>
          <w:sz w:val="24"/>
        </w:rPr>
        <w:t>09</w:t>
      </w:r>
      <w:r w:rsidRPr="00534083">
        <w:rPr>
          <w:rFonts w:ascii="仿宋" w:eastAsia="仿宋" w:hAnsi="仿宋" w:hint="eastAsia"/>
          <w:color w:val="000000"/>
          <w:sz w:val="24"/>
        </w:rPr>
        <w:t>点</w:t>
      </w:r>
      <w:r w:rsidRPr="00534083">
        <w:rPr>
          <w:rFonts w:ascii="仿宋" w:eastAsia="仿宋" w:hAnsi="仿宋"/>
          <w:color w:val="000000"/>
          <w:sz w:val="24"/>
          <w:lang w:bidi="ar"/>
        </w:rPr>
        <w:t>至</w:t>
      </w:r>
      <w:r w:rsidRPr="00534083">
        <w:rPr>
          <w:rFonts w:ascii="仿宋" w:eastAsia="仿宋" w:hAnsi="仿宋"/>
          <w:color w:val="000000"/>
          <w:sz w:val="24"/>
        </w:rPr>
        <w:t>11</w:t>
      </w:r>
      <w:r w:rsidRPr="00534083">
        <w:rPr>
          <w:rFonts w:ascii="仿宋" w:eastAsia="仿宋" w:hAnsi="仿宋" w:hint="eastAsia"/>
          <w:color w:val="000000"/>
          <w:sz w:val="24"/>
        </w:rPr>
        <w:t>点</w:t>
      </w:r>
      <w:r w:rsidRPr="00534083">
        <w:rPr>
          <w:rFonts w:ascii="仿宋" w:eastAsia="仿宋" w:hAnsi="仿宋"/>
          <w:color w:val="000000"/>
          <w:sz w:val="24"/>
          <w:lang w:bidi="ar"/>
        </w:rPr>
        <w:t>，下午</w:t>
      </w:r>
      <w:r w:rsidRPr="00534083">
        <w:rPr>
          <w:rFonts w:ascii="仿宋" w:eastAsia="仿宋" w:hAnsi="仿宋"/>
          <w:color w:val="000000"/>
          <w:sz w:val="24"/>
        </w:rPr>
        <w:t>13</w:t>
      </w:r>
      <w:r w:rsidRPr="00534083">
        <w:rPr>
          <w:rFonts w:ascii="仿宋" w:eastAsia="仿宋" w:hAnsi="仿宋" w:hint="eastAsia"/>
          <w:color w:val="000000"/>
          <w:sz w:val="24"/>
        </w:rPr>
        <w:t>点</w:t>
      </w:r>
      <w:r w:rsidRPr="00534083">
        <w:rPr>
          <w:rFonts w:ascii="仿宋" w:eastAsia="仿宋" w:hAnsi="仿宋"/>
          <w:color w:val="000000"/>
          <w:sz w:val="24"/>
          <w:lang w:bidi="ar"/>
        </w:rPr>
        <w:t>至</w:t>
      </w:r>
      <w:r w:rsidRPr="00534083">
        <w:rPr>
          <w:rFonts w:ascii="仿宋" w:eastAsia="仿宋" w:hAnsi="仿宋"/>
          <w:color w:val="000000"/>
          <w:sz w:val="24"/>
        </w:rPr>
        <w:t>16</w:t>
      </w:r>
      <w:r w:rsidRPr="00534083">
        <w:rPr>
          <w:rFonts w:ascii="仿宋" w:eastAsia="仿宋" w:hAnsi="仿宋" w:hint="eastAsia"/>
          <w:color w:val="000000"/>
          <w:sz w:val="24"/>
        </w:rPr>
        <w:t>点</w:t>
      </w:r>
      <w:r w:rsidR="0009341F" w:rsidRPr="00534083">
        <w:rPr>
          <w:rFonts w:ascii="仿宋" w:eastAsia="仿宋" w:hAnsi="仿宋"/>
          <w:color w:val="000000"/>
          <w:sz w:val="24"/>
          <w:lang w:bidi="ar"/>
        </w:rPr>
        <w:t>（北京时间，法定节假日除外）</w:t>
      </w:r>
    </w:p>
    <w:p w14:paraId="2B4B21B8" w14:textId="77777777" w:rsidR="00F04F8D" w:rsidRPr="00534083" w:rsidRDefault="00F04F8D">
      <w:pPr>
        <w:adjustRightInd w:val="0"/>
        <w:snapToGrid w:val="0"/>
        <w:spacing w:line="360" w:lineRule="auto"/>
        <w:ind w:firstLineChars="200" w:firstLine="480"/>
        <w:rPr>
          <w:rFonts w:ascii="仿宋" w:eastAsia="仿宋" w:hAnsi="仿宋"/>
          <w:color w:val="000000"/>
          <w:sz w:val="24"/>
        </w:rPr>
      </w:pPr>
      <w:r w:rsidRPr="00534083">
        <w:rPr>
          <w:rFonts w:ascii="仿宋" w:eastAsia="仿宋" w:hAnsi="仿宋"/>
          <w:color w:val="000000"/>
          <w:sz w:val="24"/>
          <w:lang w:bidi="ar"/>
        </w:rPr>
        <w:t>2.地点：</w:t>
      </w:r>
      <w:r w:rsidR="0009341F" w:rsidRPr="00534083">
        <w:rPr>
          <w:rFonts w:ascii="仿宋" w:eastAsia="仿宋" w:hAnsi="仿宋" w:hint="eastAsia"/>
          <w:color w:val="000000"/>
          <w:sz w:val="24"/>
        </w:rPr>
        <w:t>北京市政府采购电子交易平台</w:t>
      </w:r>
    </w:p>
    <w:p w14:paraId="7C595F44" w14:textId="77777777" w:rsidR="00F04F8D" w:rsidRPr="00534083" w:rsidRDefault="00F04F8D">
      <w:pPr>
        <w:widowControl/>
        <w:adjustRightInd w:val="0"/>
        <w:snapToGrid w:val="0"/>
        <w:spacing w:line="360" w:lineRule="auto"/>
        <w:ind w:firstLineChars="200" w:firstLine="480"/>
        <w:jc w:val="left"/>
        <w:rPr>
          <w:rFonts w:ascii="仿宋" w:eastAsia="仿宋" w:hAnsi="仿宋"/>
          <w:color w:val="000000"/>
          <w:sz w:val="24"/>
          <w:lang w:bidi="ar"/>
        </w:rPr>
      </w:pPr>
      <w:r w:rsidRPr="00534083">
        <w:rPr>
          <w:rFonts w:ascii="仿宋" w:eastAsia="仿宋" w:hAnsi="仿宋"/>
          <w:color w:val="000000"/>
          <w:sz w:val="24"/>
          <w:lang w:bidi="ar"/>
        </w:rPr>
        <w:t>3.方式：</w:t>
      </w:r>
      <w:proofErr w:type="gramStart"/>
      <w:r w:rsidRPr="00534083">
        <w:rPr>
          <w:rFonts w:ascii="仿宋" w:eastAsia="仿宋" w:hAnsi="仿宋"/>
          <w:color w:val="000000"/>
          <w:sz w:val="24"/>
          <w:lang w:bidi="ar"/>
        </w:rPr>
        <w:t>供应商持</w:t>
      </w:r>
      <w:proofErr w:type="gramEnd"/>
      <w:r w:rsidRPr="00534083">
        <w:rPr>
          <w:rFonts w:ascii="仿宋" w:eastAsia="仿宋" w:hAnsi="仿宋"/>
          <w:color w:val="000000"/>
          <w:sz w:val="24"/>
          <w:lang w:bidi="ar"/>
        </w:rPr>
        <w:t>CA数字认证证书登录北京市政府采购电子交易平台</w:t>
      </w:r>
      <w:r w:rsidRPr="00534083">
        <w:rPr>
          <w:rFonts w:ascii="仿宋" w:eastAsia="仿宋" w:hAnsi="仿宋" w:hint="eastAsia"/>
          <w:color w:val="000000"/>
          <w:sz w:val="24"/>
          <w:lang w:bidi="ar"/>
        </w:rPr>
        <w:t>（</w:t>
      </w:r>
      <w:r w:rsidRPr="00534083">
        <w:rPr>
          <w:rFonts w:ascii="仿宋" w:eastAsia="仿宋" w:hAnsi="仿宋"/>
          <w:color w:val="000000"/>
          <w:sz w:val="24"/>
          <w:lang w:bidi="ar"/>
        </w:rPr>
        <w:t>http://zbcg-bjzc.zhongcy.com/bjczj-portal-site/index.html#/home</w:t>
      </w:r>
      <w:r w:rsidRPr="00534083">
        <w:rPr>
          <w:rFonts w:ascii="仿宋" w:eastAsia="仿宋" w:hAnsi="仿宋" w:hint="eastAsia"/>
          <w:color w:val="000000"/>
          <w:sz w:val="24"/>
          <w:lang w:bidi="ar"/>
        </w:rPr>
        <w:t>）</w:t>
      </w:r>
      <w:r w:rsidRPr="00534083">
        <w:rPr>
          <w:rFonts w:ascii="仿宋" w:eastAsia="仿宋" w:hAnsi="仿宋"/>
          <w:color w:val="000000"/>
          <w:sz w:val="24"/>
          <w:lang w:bidi="ar"/>
        </w:rPr>
        <w:t>获取电子版竞争性磋商文件。</w:t>
      </w:r>
    </w:p>
    <w:p w14:paraId="0BA8A23A" w14:textId="77777777" w:rsidR="00F04F8D" w:rsidRPr="00534083" w:rsidRDefault="00F04F8D">
      <w:pPr>
        <w:widowControl/>
        <w:adjustRightInd w:val="0"/>
        <w:snapToGrid w:val="0"/>
        <w:spacing w:line="360" w:lineRule="auto"/>
        <w:ind w:firstLineChars="200" w:firstLine="480"/>
        <w:jc w:val="left"/>
        <w:rPr>
          <w:rFonts w:ascii="仿宋" w:eastAsia="仿宋" w:hAnsi="仿宋"/>
          <w:color w:val="000000"/>
          <w:sz w:val="24"/>
          <w:lang w:bidi="ar"/>
        </w:rPr>
      </w:pPr>
      <w:r w:rsidRPr="00534083">
        <w:rPr>
          <w:rFonts w:ascii="仿宋" w:eastAsia="仿宋" w:hAnsi="仿宋"/>
          <w:color w:val="000000"/>
          <w:sz w:val="24"/>
          <w:lang w:bidi="ar"/>
        </w:rPr>
        <w:t>4.售价：0</w:t>
      </w:r>
      <w:r w:rsidR="0009341F" w:rsidRPr="00534083">
        <w:rPr>
          <w:rFonts w:ascii="仿宋" w:eastAsia="仿宋" w:hAnsi="仿宋"/>
          <w:color w:val="000000"/>
          <w:sz w:val="24"/>
          <w:lang w:bidi="ar"/>
        </w:rPr>
        <w:t>元</w:t>
      </w:r>
    </w:p>
    <w:p w14:paraId="5F643B8C" w14:textId="77777777" w:rsidR="00F04F8D" w:rsidRPr="00534083" w:rsidRDefault="00F04F8D">
      <w:pPr>
        <w:widowControl/>
        <w:adjustRightInd w:val="0"/>
        <w:snapToGrid w:val="0"/>
        <w:spacing w:line="360" w:lineRule="auto"/>
        <w:ind w:firstLineChars="200" w:firstLine="480"/>
        <w:jc w:val="left"/>
        <w:rPr>
          <w:rFonts w:ascii="仿宋" w:eastAsia="仿宋" w:hAnsi="仿宋"/>
          <w:color w:val="000000"/>
          <w:sz w:val="24"/>
        </w:rPr>
      </w:pPr>
      <w:r w:rsidRPr="00534083">
        <w:rPr>
          <w:rFonts w:ascii="仿宋" w:eastAsia="仿宋" w:hAnsi="仿宋" w:hint="eastAsia"/>
          <w:color w:val="000000"/>
          <w:sz w:val="24"/>
          <w:lang w:bidi="ar"/>
        </w:rPr>
        <w:t>5</w:t>
      </w:r>
      <w:r w:rsidRPr="00534083">
        <w:rPr>
          <w:rFonts w:ascii="仿宋" w:eastAsia="仿宋" w:hAnsi="仿宋"/>
          <w:color w:val="000000"/>
          <w:sz w:val="24"/>
          <w:lang w:bidi="ar"/>
        </w:rPr>
        <w:t>.</w:t>
      </w:r>
      <w:r w:rsidRPr="00534083">
        <w:rPr>
          <w:rFonts w:ascii="仿宋" w:eastAsia="仿宋" w:hAnsi="仿宋" w:hint="eastAsia"/>
          <w:color w:val="000000"/>
        </w:rPr>
        <w:t xml:space="preserve"> </w:t>
      </w:r>
      <w:r w:rsidRPr="00534083">
        <w:rPr>
          <w:rFonts w:ascii="仿宋" w:eastAsia="仿宋" w:hAnsi="仿宋" w:hint="eastAsia"/>
          <w:color w:val="000000"/>
          <w:sz w:val="24"/>
          <w:lang w:bidi="ar"/>
        </w:rPr>
        <w:t>线上获取文件方式：</w:t>
      </w:r>
    </w:p>
    <w:p w14:paraId="234D57B5" w14:textId="77777777" w:rsidR="00F04F8D" w:rsidRPr="00534083" w:rsidRDefault="00F04F8D">
      <w:pPr>
        <w:widowControl/>
        <w:adjustRightInd w:val="0"/>
        <w:snapToGrid w:val="0"/>
        <w:spacing w:line="360" w:lineRule="auto"/>
        <w:ind w:firstLineChars="200" w:firstLine="480"/>
        <w:jc w:val="left"/>
        <w:rPr>
          <w:rFonts w:ascii="仿宋" w:eastAsia="仿宋" w:hAnsi="仿宋"/>
          <w:color w:val="000000"/>
          <w:sz w:val="24"/>
        </w:rPr>
      </w:pPr>
      <w:r w:rsidRPr="00534083">
        <w:rPr>
          <w:rFonts w:ascii="仿宋" w:eastAsia="仿宋" w:hAnsi="仿宋" w:hint="eastAsia"/>
          <w:color w:val="000000"/>
          <w:sz w:val="24"/>
          <w:lang w:bidi="ar"/>
        </w:rPr>
        <w:t>地点：北京市政府采购电子交易平台（http://zbcg-bjzc.zhongcy.cn/bjczj-portal-site/index.html#/home）</w:t>
      </w:r>
    </w:p>
    <w:p w14:paraId="692A792B" w14:textId="77777777" w:rsidR="00F04F8D" w:rsidRPr="00534083" w:rsidRDefault="00F04F8D">
      <w:pPr>
        <w:widowControl/>
        <w:adjustRightInd w:val="0"/>
        <w:snapToGrid w:val="0"/>
        <w:spacing w:line="360" w:lineRule="auto"/>
        <w:ind w:firstLineChars="200" w:firstLine="480"/>
        <w:jc w:val="left"/>
        <w:rPr>
          <w:rFonts w:ascii="仿宋" w:eastAsia="仿宋" w:hAnsi="仿宋"/>
          <w:color w:val="000000"/>
          <w:sz w:val="24"/>
          <w:lang w:bidi="ar"/>
        </w:rPr>
      </w:pPr>
      <w:r w:rsidRPr="00534083">
        <w:rPr>
          <w:rFonts w:ascii="仿宋" w:eastAsia="仿宋" w:hAnsi="仿宋" w:hint="eastAsia"/>
          <w:color w:val="000000"/>
          <w:sz w:val="24"/>
          <w:lang w:bidi="ar"/>
        </w:rPr>
        <w:t>获取竞争性磋商文件方式，具体操作如下：</w:t>
      </w:r>
    </w:p>
    <w:p w14:paraId="1D774C3A" w14:textId="77777777" w:rsidR="00F04F8D" w:rsidRPr="00534083" w:rsidRDefault="00F04F8D">
      <w:pPr>
        <w:widowControl/>
        <w:adjustRightInd w:val="0"/>
        <w:snapToGrid w:val="0"/>
        <w:spacing w:line="360" w:lineRule="auto"/>
        <w:ind w:firstLineChars="200" w:firstLine="480"/>
        <w:jc w:val="left"/>
        <w:rPr>
          <w:rFonts w:ascii="仿宋" w:eastAsia="仿宋" w:hAnsi="仿宋"/>
          <w:color w:val="000000"/>
          <w:sz w:val="24"/>
          <w:lang w:bidi="ar"/>
        </w:rPr>
      </w:pPr>
      <w:r w:rsidRPr="00534083">
        <w:rPr>
          <w:rFonts w:ascii="仿宋" w:eastAsia="仿宋" w:hAnsi="仿宋" w:hint="eastAsia"/>
          <w:color w:val="000000"/>
          <w:sz w:val="24"/>
          <w:lang w:bidi="ar"/>
        </w:rPr>
        <w:t>（1）供应商办理CA数字证书，详见北京市政府采购电子交易平台（http://zbcg-bjzc.zhongcy.cn/bjczj-portal-site/index.html）查阅“用户指南”—“操作指南”—“市场主体CA办理操作流程指引”，按照程序要求办理。</w:t>
      </w:r>
    </w:p>
    <w:p w14:paraId="04B40C3D" w14:textId="77777777" w:rsidR="00F04F8D" w:rsidRPr="00534083" w:rsidRDefault="00F04F8D">
      <w:pPr>
        <w:widowControl/>
        <w:adjustRightInd w:val="0"/>
        <w:snapToGrid w:val="0"/>
        <w:spacing w:line="360" w:lineRule="auto"/>
        <w:ind w:firstLineChars="200" w:firstLine="480"/>
        <w:jc w:val="left"/>
        <w:rPr>
          <w:rFonts w:ascii="仿宋" w:eastAsia="仿宋" w:hAnsi="仿宋"/>
          <w:color w:val="000000"/>
          <w:sz w:val="24"/>
          <w:lang w:bidi="ar"/>
        </w:rPr>
      </w:pPr>
      <w:r w:rsidRPr="00534083">
        <w:rPr>
          <w:rFonts w:ascii="仿宋" w:eastAsia="仿宋" w:hAnsi="仿宋" w:hint="eastAsia"/>
          <w:color w:val="000000"/>
          <w:sz w:val="24"/>
          <w:lang w:bidi="ar"/>
        </w:rPr>
        <w:t>（2）供应</w:t>
      </w:r>
      <w:proofErr w:type="gramStart"/>
      <w:r w:rsidRPr="00534083">
        <w:rPr>
          <w:rFonts w:ascii="仿宋" w:eastAsia="仿宋" w:hAnsi="仿宋" w:hint="eastAsia"/>
          <w:color w:val="000000"/>
          <w:sz w:val="24"/>
          <w:lang w:bidi="ar"/>
        </w:rPr>
        <w:t>商按照</w:t>
      </w:r>
      <w:proofErr w:type="gramEnd"/>
      <w:r w:rsidRPr="00534083">
        <w:rPr>
          <w:rFonts w:ascii="仿宋" w:eastAsia="仿宋" w:hAnsi="仿宋" w:hint="eastAsia"/>
          <w:color w:val="000000"/>
          <w:sz w:val="24"/>
          <w:lang w:bidi="ar"/>
        </w:rPr>
        <w:t>北京市政府采购电子交易平台“用户指南”—“操作指南”—“市场主体注册入库操作流程指引”进行自助注册绑定。</w:t>
      </w:r>
    </w:p>
    <w:p w14:paraId="0A46385C" w14:textId="77777777" w:rsidR="00F04F8D" w:rsidRPr="00534083" w:rsidRDefault="00F04F8D">
      <w:pPr>
        <w:widowControl/>
        <w:adjustRightInd w:val="0"/>
        <w:snapToGrid w:val="0"/>
        <w:spacing w:line="360" w:lineRule="auto"/>
        <w:ind w:firstLineChars="200" w:firstLine="480"/>
        <w:jc w:val="left"/>
        <w:rPr>
          <w:rFonts w:ascii="仿宋" w:eastAsia="仿宋" w:hAnsi="仿宋"/>
          <w:color w:val="000000"/>
          <w:sz w:val="24"/>
          <w:lang w:bidi="ar"/>
        </w:rPr>
      </w:pPr>
      <w:r w:rsidRPr="00534083">
        <w:rPr>
          <w:rFonts w:ascii="仿宋" w:eastAsia="仿宋" w:hAnsi="仿宋" w:hint="eastAsia"/>
          <w:color w:val="000000"/>
          <w:sz w:val="24"/>
          <w:lang w:bidi="ar"/>
        </w:rPr>
        <w:t>（3）供应</w:t>
      </w:r>
      <w:proofErr w:type="gramStart"/>
      <w:r w:rsidRPr="00534083">
        <w:rPr>
          <w:rFonts w:ascii="仿宋" w:eastAsia="仿宋" w:hAnsi="仿宋" w:hint="eastAsia"/>
          <w:color w:val="000000"/>
          <w:sz w:val="24"/>
          <w:lang w:bidi="ar"/>
        </w:rPr>
        <w:t>商按照</w:t>
      </w:r>
      <w:proofErr w:type="gramEnd"/>
      <w:r w:rsidRPr="00534083">
        <w:rPr>
          <w:rFonts w:ascii="仿宋" w:eastAsia="仿宋" w:hAnsi="仿宋" w:hint="eastAsia"/>
          <w:color w:val="000000"/>
          <w:sz w:val="24"/>
          <w:lang w:bidi="ar"/>
        </w:rPr>
        <w:t>规定办理CA数字证书后，持CA数字证书登录北京市政府采购电子交易平台免费获取电子版竞争性磋商文件。</w:t>
      </w:r>
    </w:p>
    <w:p w14:paraId="42ECDDBD" w14:textId="77777777" w:rsidR="00F04F8D" w:rsidRPr="00534083" w:rsidRDefault="00F04F8D">
      <w:pPr>
        <w:widowControl/>
        <w:adjustRightInd w:val="0"/>
        <w:snapToGrid w:val="0"/>
        <w:spacing w:line="360" w:lineRule="auto"/>
        <w:ind w:firstLineChars="200" w:firstLine="480"/>
        <w:jc w:val="left"/>
        <w:rPr>
          <w:rFonts w:ascii="仿宋" w:eastAsia="仿宋" w:hAnsi="仿宋"/>
          <w:color w:val="000000"/>
          <w:sz w:val="24"/>
          <w:lang w:bidi="ar"/>
        </w:rPr>
      </w:pPr>
      <w:r w:rsidRPr="00534083">
        <w:rPr>
          <w:rFonts w:ascii="仿宋" w:eastAsia="仿宋" w:hAnsi="仿宋" w:hint="eastAsia"/>
          <w:color w:val="000000"/>
          <w:sz w:val="24"/>
          <w:lang w:bidi="ar"/>
        </w:rPr>
        <w:t>（4）未按上述获取方式和期限下载竞争性磋商文件的投标无效。</w:t>
      </w:r>
    </w:p>
    <w:p w14:paraId="14037DF8" w14:textId="77777777" w:rsidR="00F04F8D" w:rsidRPr="00534083" w:rsidRDefault="00F04F8D">
      <w:pPr>
        <w:widowControl/>
        <w:adjustRightInd w:val="0"/>
        <w:snapToGrid w:val="0"/>
        <w:spacing w:line="360" w:lineRule="auto"/>
        <w:ind w:firstLineChars="200" w:firstLine="480"/>
        <w:jc w:val="left"/>
        <w:rPr>
          <w:rFonts w:ascii="仿宋" w:eastAsia="仿宋" w:hAnsi="仿宋"/>
          <w:color w:val="000000"/>
          <w:sz w:val="24"/>
        </w:rPr>
      </w:pPr>
      <w:r w:rsidRPr="00534083">
        <w:rPr>
          <w:rFonts w:ascii="仿宋" w:eastAsia="仿宋" w:hAnsi="仿宋" w:hint="eastAsia"/>
          <w:color w:val="000000"/>
          <w:sz w:val="24"/>
          <w:lang w:bidi="ar"/>
        </w:rPr>
        <w:t>（5）证书驱动下载：北京市政府采购电子交易平台“用户指南”—“工具下载”—“招标采购系统文件驱动安装包”下载相关驱动。CA数字证书服务热线010-58511086，技术支持服务热线010-86483801。</w:t>
      </w:r>
    </w:p>
    <w:p w14:paraId="6504528E" w14:textId="77777777" w:rsidR="00F04F8D" w:rsidRPr="00534083" w:rsidRDefault="00F04F8D">
      <w:pPr>
        <w:pStyle w:val="21"/>
        <w:widowControl/>
        <w:spacing w:before="0" w:line="360" w:lineRule="auto"/>
        <w:jc w:val="left"/>
        <w:rPr>
          <w:rFonts w:ascii="仿宋" w:eastAsia="仿宋" w:hAnsi="仿宋"/>
          <w:color w:val="000000"/>
          <w:sz w:val="24"/>
          <w:szCs w:val="24"/>
        </w:rPr>
      </w:pPr>
      <w:bookmarkStart w:id="17" w:name="_Toc35393793"/>
      <w:bookmarkStart w:id="18" w:name="_Toc28359005"/>
      <w:bookmarkStart w:id="19" w:name="_Toc35393624"/>
      <w:bookmarkStart w:id="20" w:name="_Toc28359082"/>
      <w:r w:rsidRPr="00534083">
        <w:rPr>
          <w:rFonts w:ascii="仿宋" w:eastAsia="仿宋" w:hAnsi="仿宋"/>
          <w:color w:val="000000"/>
          <w:sz w:val="24"/>
          <w:szCs w:val="24"/>
        </w:rPr>
        <w:t>四、</w:t>
      </w:r>
      <w:bookmarkEnd w:id="17"/>
      <w:bookmarkEnd w:id="18"/>
      <w:bookmarkEnd w:id="19"/>
      <w:bookmarkEnd w:id="20"/>
      <w:r w:rsidRPr="00534083">
        <w:rPr>
          <w:rFonts w:ascii="仿宋" w:eastAsia="仿宋" w:hAnsi="仿宋"/>
          <w:color w:val="000000"/>
          <w:sz w:val="24"/>
          <w:szCs w:val="24"/>
        </w:rPr>
        <w:t>响应文件提交</w:t>
      </w:r>
    </w:p>
    <w:p w14:paraId="71E00C04" w14:textId="77777777" w:rsidR="00F04F8D" w:rsidRPr="00534083" w:rsidRDefault="00F04F8D">
      <w:pPr>
        <w:spacing w:line="360" w:lineRule="auto"/>
        <w:ind w:firstLineChars="200" w:firstLine="480"/>
        <w:rPr>
          <w:rFonts w:ascii="仿宋" w:eastAsia="仿宋" w:hAnsi="仿宋"/>
          <w:bCs/>
          <w:color w:val="000000"/>
          <w:sz w:val="24"/>
          <w:u w:val="single"/>
        </w:rPr>
      </w:pPr>
      <w:r w:rsidRPr="00534083">
        <w:rPr>
          <w:rFonts w:ascii="仿宋" w:eastAsia="仿宋" w:hAnsi="仿宋"/>
          <w:color w:val="000000"/>
          <w:sz w:val="24"/>
          <w:lang w:bidi="ar"/>
        </w:rPr>
        <w:t>截止时间：</w:t>
      </w:r>
      <w:r w:rsidR="00EF65C6" w:rsidRPr="00534083">
        <w:rPr>
          <w:rFonts w:ascii="仿宋" w:eastAsia="仿宋" w:hAnsi="仿宋"/>
          <w:color w:val="000000"/>
          <w:sz w:val="24"/>
        </w:rPr>
        <w:t>2024</w:t>
      </w:r>
      <w:r w:rsidR="00EF65C6" w:rsidRPr="00534083">
        <w:rPr>
          <w:rFonts w:ascii="仿宋" w:eastAsia="仿宋" w:hAnsi="仿宋"/>
          <w:color w:val="000000"/>
          <w:sz w:val="24"/>
          <w:lang w:bidi="ar"/>
        </w:rPr>
        <w:t>年</w:t>
      </w:r>
      <w:r w:rsidR="00C56B0A">
        <w:rPr>
          <w:rFonts w:ascii="仿宋" w:eastAsia="仿宋" w:hAnsi="仿宋"/>
          <w:color w:val="000000"/>
          <w:sz w:val="24"/>
        </w:rPr>
        <w:t>07</w:t>
      </w:r>
      <w:r w:rsidR="00EF65C6" w:rsidRPr="00534083">
        <w:rPr>
          <w:rFonts w:ascii="仿宋" w:eastAsia="仿宋" w:hAnsi="仿宋"/>
          <w:color w:val="000000"/>
          <w:sz w:val="24"/>
          <w:lang w:bidi="ar"/>
        </w:rPr>
        <w:t>月</w:t>
      </w:r>
      <w:r w:rsidR="00C56B0A">
        <w:rPr>
          <w:rFonts w:ascii="仿宋" w:eastAsia="仿宋" w:hAnsi="仿宋"/>
          <w:color w:val="000000"/>
          <w:sz w:val="24"/>
        </w:rPr>
        <w:t>08</w:t>
      </w:r>
      <w:r w:rsidR="00EF65C6" w:rsidRPr="00534083">
        <w:rPr>
          <w:rFonts w:ascii="仿宋" w:eastAsia="仿宋" w:hAnsi="仿宋"/>
          <w:color w:val="000000"/>
          <w:sz w:val="24"/>
          <w:lang w:bidi="ar"/>
        </w:rPr>
        <w:t>日</w:t>
      </w:r>
      <w:r w:rsidR="00C56B0A">
        <w:rPr>
          <w:rFonts w:ascii="仿宋" w:eastAsia="仿宋" w:hAnsi="仿宋"/>
          <w:color w:val="000000"/>
          <w:sz w:val="24"/>
        </w:rPr>
        <w:t>14</w:t>
      </w:r>
      <w:r w:rsidRPr="00534083">
        <w:rPr>
          <w:rFonts w:ascii="仿宋" w:eastAsia="仿宋" w:hAnsi="仿宋"/>
          <w:color w:val="000000"/>
          <w:sz w:val="24"/>
          <w:lang w:bidi="ar"/>
        </w:rPr>
        <w:t>点</w:t>
      </w:r>
      <w:r w:rsidR="00C56B0A">
        <w:rPr>
          <w:rFonts w:ascii="仿宋" w:eastAsia="仿宋" w:hAnsi="仿宋"/>
          <w:color w:val="000000"/>
          <w:sz w:val="24"/>
        </w:rPr>
        <w:t>00</w:t>
      </w:r>
      <w:r w:rsidRPr="00534083">
        <w:rPr>
          <w:rFonts w:ascii="仿宋" w:eastAsia="仿宋" w:hAnsi="仿宋"/>
          <w:color w:val="000000"/>
          <w:sz w:val="24"/>
          <w:lang w:bidi="ar"/>
        </w:rPr>
        <w:t>分</w:t>
      </w:r>
      <w:r w:rsidRPr="00534083">
        <w:rPr>
          <w:rFonts w:ascii="仿宋" w:eastAsia="仿宋" w:hAnsi="仿宋"/>
          <w:bCs/>
          <w:color w:val="000000"/>
          <w:sz w:val="24"/>
          <w:lang w:bidi="ar"/>
        </w:rPr>
        <w:t>（北京时间）</w:t>
      </w:r>
    </w:p>
    <w:p w14:paraId="3B39EE03" w14:textId="77777777" w:rsidR="00F04F8D" w:rsidRPr="00534083" w:rsidRDefault="00F04F8D">
      <w:pPr>
        <w:spacing w:line="360" w:lineRule="auto"/>
        <w:ind w:firstLineChars="200" w:firstLine="480"/>
        <w:rPr>
          <w:rFonts w:ascii="仿宋" w:eastAsia="仿宋" w:hAnsi="仿宋"/>
          <w:color w:val="000000"/>
          <w:sz w:val="24"/>
          <w:lang w:val="zh-TW" w:bidi="ar"/>
        </w:rPr>
      </w:pPr>
      <w:r w:rsidRPr="00534083">
        <w:rPr>
          <w:rFonts w:ascii="仿宋" w:eastAsia="仿宋" w:hAnsi="仿宋"/>
          <w:color w:val="000000"/>
          <w:sz w:val="24"/>
          <w:lang w:bidi="ar"/>
        </w:rPr>
        <w:t>地点：</w:t>
      </w:r>
      <w:r w:rsidR="00EF65C6" w:rsidRPr="00534083">
        <w:rPr>
          <w:rFonts w:ascii="仿宋" w:eastAsia="仿宋" w:hAnsi="仿宋" w:hint="eastAsia"/>
          <w:color w:val="000000"/>
          <w:sz w:val="24"/>
          <w:lang w:bidi="ar"/>
        </w:rPr>
        <w:t>北京市石景山区阜石路166号</w:t>
      </w:r>
      <w:proofErr w:type="gramStart"/>
      <w:r w:rsidR="00EF65C6" w:rsidRPr="00534083">
        <w:rPr>
          <w:rFonts w:ascii="仿宋" w:eastAsia="仿宋" w:hAnsi="仿宋" w:hint="eastAsia"/>
          <w:color w:val="000000"/>
          <w:sz w:val="24"/>
          <w:lang w:bidi="ar"/>
        </w:rPr>
        <w:t>泽洋大厦</w:t>
      </w:r>
      <w:proofErr w:type="gramEnd"/>
      <w:r w:rsidR="00EF65C6" w:rsidRPr="00534083">
        <w:rPr>
          <w:rFonts w:ascii="仿宋" w:eastAsia="仿宋" w:hAnsi="仿宋" w:hint="eastAsia"/>
          <w:color w:val="000000"/>
          <w:sz w:val="24"/>
          <w:lang w:bidi="ar"/>
        </w:rPr>
        <w:t>16层1609室</w:t>
      </w:r>
    </w:p>
    <w:p w14:paraId="386CCCF8" w14:textId="77777777" w:rsidR="00F04F8D" w:rsidRPr="00534083" w:rsidRDefault="00F04F8D">
      <w:pPr>
        <w:pStyle w:val="21"/>
        <w:spacing w:before="0" w:line="360" w:lineRule="auto"/>
        <w:jc w:val="left"/>
        <w:rPr>
          <w:rFonts w:ascii="仿宋" w:eastAsia="仿宋" w:hAnsi="仿宋"/>
          <w:color w:val="000000"/>
          <w:sz w:val="24"/>
          <w:szCs w:val="24"/>
        </w:rPr>
      </w:pPr>
      <w:r w:rsidRPr="00534083">
        <w:rPr>
          <w:rFonts w:ascii="仿宋" w:eastAsia="仿宋" w:hAnsi="仿宋"/>
          <w:color w:val="000000"/>
          <w:sz w:val="24"/>
          <w:szCs w:val="24"/>
        </w:rPr>
        <w:t>五、开启</w:t>
      </w:r>
    </w:p>
    <w:p w14:paraId="410024CE" w14:textId="77777777" w:rsidR="00F04F8D" w:rsidRPr="00534083" w:rsidRDefault="00F04F8D">
      <w:pPr>
        <w:spacing w:line="360" w:lineRule="auto"/>
        <w:ind w:firstLineChars="200" w:firstLine="480"/>
        <w:rPr>
          <w:rFonts w:ascii="仿宋" w:eastAsia="仿宋" w:hAnsi="仿宋"/>
          <w:bCs/>
          <w:color w:val="000000"/>
          <w:sz w:val="24"/>
          <w:u w:val="single"/>
        </w:rPr>
      </w:pPr>
      <w:r w:rsidRPr="00534083">
        <w:rPr>
          <w:rFonts w:ascii="仿宋" w:eastAsia="仿宋" w:hAnsi="仿宋"/>
          <w:color w:val="000000"/>
          <w:sz w:val="24"/>
          <w:lang w:bidi="ar"/>
        </w:rPr>
        <w:t>时间：</w:t>
      </w:r>
      <w:r w:rsidR="00C56B0A" w:rsidRPr="00534083">
        <w:rPr>
          <w:rFonts w:ascii="仿宋" w:eastAsia="仿宋" w:hAnsi="仿宋"/>
          <w:color w:val="000000"/>
          <w:sz w:val="24"/>
        </w:rPr>
        <w:t>2024</w:t>
      </w:r>
      <w:r w:rsidR="00C56B0A" w:rsidRPr="00534083">
        <w:rPr>
          <w:rFonts w:ascii="仿宋" w:eastAsia="仿宋" w:hAnsi="仿宋"/>
          <w:color w:val="000000"/>
          <w:sz w:val="24"/>
          <w:lang w:bidi="ar"/>
        </w:rPr>
        <w:t>年</w:t>
      </w:r>
      <w:r w:rsidR="00C56B0A">
        <w:rPr>
          <w:rFonts w:ascii="仿宋" w:eastAsia="仿宋" w:hAnsi="仿宋"/>
          <w:color w:val="000000"/>
          <w:sz w:val="24"/>
        </w:rPr>
        <w:t>07</w:t>
      </w:r>
      <w:r w:rsidR="00C56B0A" w:rsidRPr="00534083">
        <w:rPr>
          <w:rFonts w:ascii="仿宋" w:eastAsia="仿宋" w:hAnsi="仿宋"/>
          <w:color w:val="000000"/>
          <w:sz w:val="24"/>
          <w:lang w:bidi="ar"/>
        </w:rPr>
        <w:t>月</w:t>
      </w:r>
      <w:r w:rsidR="00C56B0A">
        <w:rPr>
          <w:rFonts w:ascii="仿宋" w:eastAsia="仿宋" w:hAnsi="仿宋"/>
          <w:color w:val="000000"/>
          <w:sz w:val="24"/>
        </w:rPr>
        <w:t>08</w:t>
      </w:r>
      <w:r w:rsidR="00C56B0A" w:rsidRPr="00534083">
        <w:rPr>
          <w:rFonts w:ascii="仿宋" w:eastAsia="仿宋" w:hAnsi="仿宋"/>
          <w:color w:val="000000"/>
          <w:sz w:val="24"/>
          <w:lang w:bidi="ar"/>
        </w:rPr>
        <w:t>日</w:t>
      </w:r>
      <w:r w:rsidR="00C56B0A">
        <w:rPr>
          <w:rFonts w:ascii="仿宋" w:eastAsia="仿宋" w:hAnsi="仿宋"/>
          <w:color w:val="000000"/>
          <w:sz w:val="24"/>
        </w:rPr>
        <w:t>14</w:t>
      </w:r>
      <w:r w:rsidR="00C56B0A" w:rsidRPr="00534083">
        <w:rPr>
          <w:rFonts w:ascii="仿宋" w:eastAsia="仿宋" w:hAnsi="仿宋"/>
          <w:color w:val="000000"/>
          <w:sz w:val="24"/>
          <w:lang w:bidi="ar"/>
        </w:rPr>
        <w:t>点</w:t>
      </w:r>
      <w:r w:rsidR="00C56B0A">
        <w:rPr>
          <w:rFonts w:ascii="仿宋" w:eastAsia="仿宋" w:hAnsi="仿宋"/>
          <w:color w:val="000000"/>
          <w:sz w:val="24"/>
        </w:rPr>
        <w:t>00</w:t>
      </w:r>
      <w:r w:rsidR="00C56B0A" w:rsidRPr="00534083">
        <w:rPr>
          <w:rFonts w:ascii="仿宋" w:eastAsia="仿宋" w:hAnsi="仿宋"/>
          <w:color w:val="000000"/>
          <w:sz w:val="24"/>
          <w:lang w:bidi="ar"/>
        </w:rPr>
        <w:t>分</w:t>
      </w:r>
      <w:r w:rsidRPr="00534083">
        <w:rPr>
          <w:rFonts w:ascii="仿宋" w:eastAsia="仿宋" w:hAnsi="仿宋"/>
          <w:bCs/>
          <w:color w:val="000000"/>
          <w:sz w:val="24"/>
          <w:lang w:bidi="ar"/>
        </w:rPr>
        <w:t>（北京时间）</w:t>
      </w:r>
    </w:p>
    <w:p w14:paraId="3D90BD17" w14:textId="77777777" w:rsidR="00F04F8D" w:rsidRPr="00534083" w:rsidRDefault="00F04F8D">
      <w:pPr>
        <w:spacing w:line="360" w:lineRule="auto"/>
        <w:ind w:firstLineChars="200" w:firstLine="480"/>
        <w:rPr>
          <w:rFonts w:ascii="仿宋" w:eastAsia="仿宋" w:hAnsi="仿宋"/>
          <w:color w:val="000000"/>
          <w:sz w:val="24"/>
          <w:lang w:val="zh-TW" w:bidi="ar"/>
        </w:rPr>
      </w:pPr>
      <w:r w:rsidRPr="00534083">
        <w:rPr>
          <w:rFonts w:ascii="仿宋" w:eastAsia="仿宋" w:hAnsi="仿宋"/>
          <w:color w:val="000000"/>
          <w:sz w:val="24"/>
          <w:lang w:bidi="ar"/>
        </w:rPr>
        <w:t>地点：</w:t>
      </w:r>
      <w:r w:rsidR="00EF65C6" w:rsidRPr="00534083">
        <w:rPr>
          <w:rFonts w:ascii="仿宋" w:eastAsia="仿宋" w:hAnsi="仿宋" w:hint="eastAsia"/>
          <w:color w:val="000000"/>
          <w:sz w:val="24"/>
          <w:lang w:bidi="ar"/>
        </w:rPr>
        <w:t>北京市石景山区阜石路166号</w:t>
      </w:r>
      <w:proofErr w:type="gramStart"/>
      <w:r w:rsidR="00EF65C6" w:rsidRPr="00534083">
        <w:rPr>
          <w:rFonts w:ascii="仿宋" w:eastAsia="仿宋" w:hAnsi="仿宋" w:hint="eastAsia"/>
          <w:color w:val="000000"/>
          <w:sz w:val="24"/>
          <w:lang w:bidi="ar"/>
        </w:rPr>
        <w:t>泽洋大厦</w:t>
      </w:r>
      <w:proofErr w:type="gramEnd"/>
      <w:r w:rsidR="00EF65C6" w:rsidRPr="00534083">
        <w:rPr>
          <w:rFonts w:ascii="仿宋" w:eastAsia="仿宋" w:hAnsi="仿宋" w:hint="eastAsia"/>
          <w:color w:val="000000"/>
          <w:sz w:val="24"/>
          <w:lang w:bidi="ar"/>
        </w:rPr>
        <w:t>16层1609室</w:t>
      </w:r>
    </w:p>
    <w:p w14:paraId="74B2F56B" w14:textId="77777777" w:rsidR="00F04F8D" w:rsidRPr="00534083" w:rsidRDefault="00F04F8D">
      <w:pPr>
        <w:spacing w:line="360" w:lineRule="auto"/>
        <w:ind w:firstLineChars="200" w:firstLine="480"/>
        <w:rPr>
          <w:rFonts w:ascii="仿宋" w:eastAsia="仿宋" w:hAnsi="仿宋"/>
          <w:bCs/>
          <w:color w:val="000000"/>
          <w:sz w:val="24"/>
          <w:u w:val="single"/>
        </w:rPr>
      </w:pPr>
    </w:p>
    <w:p w14:paraId="107DF073" w14:textId="77777777" w:rsidR="00F04F8D" w:rsidRPr="00534083" w:rsidRDefault="00F04F8D">
      <w:pPr>
        <w:pStyle w:val="21"/>
        <w:spacing w:before="0" w:line="360" w:lineRule="auto"/>
        <w:jc w:val="left"/>
        <w:rPr>
          <w:rFonts w:ascii="仿宋" w:eastAsia="仿宋" w:hAnsi="仿宋"/>
          <w:color w:val="000000"/>
          <w:sz w:val="24"/>
          <w:szCs w:val="24"/>
        </w:rPr>
      </w:pPr>
      <w:bookmarkStart w:id="21" w:name="_Toc35393625"/>
      <w:bookmarkStart w:id="22" w:name="_Toc28359007"/>
      <w:bookmarkStart w:id="23" w:name="_Toc35393794"/>
      <w:bookmarkStart w:id="24" w:name="_Toc28359084"/>
      <w:r w:rsidRPr="00534083">
        <w:rPr>
          <w:rFonts w:ascii="仿宋" w:eastAsia="仿宋" w:hAnsi="仿宋"/>
          <w:color w:val="000000"/>
          <w:sz w:val="24"/>
          <w:szCs w:val="24"/>
        </w:rPr>
        <w:lastRenderedPageBreak/>
        <w:t>六、公告期限</w:t>
      </w:r>
      <w:bookmarkEnd w:id="21"/>
      <w:bookmarkEnd w:id="22"/>
      <w:bookmarkEnd w:id="23"/>
      <w:bookmarkEnd w:id="24"/>
    </w:p>
    <w:p w14:paraId="4A7E38E1" w14:textId="77777777" w:rsidR="00F04F8D" w:rsidRPr="00534083" w:rsidRDefault="00F04F8D">
      <w:pPr>
        <w:spacing w:line="360" w:lineRule="auto"/>
        <w:ind w:firstLineChars="200" w:firstLine="480"/>
        <w:rPr>
          <w:rFonts w:ascii="仿宋" w:eastAsia="仿宋" w:hAnsi="仿宋"/>
          <w:color w:val="000000"/>
          <w:kern w:val="0"/>
          <w:sz w:val="24"/>
        </w:rPr>
      </w:pPr>
      <w:r w:rsidRPr="00534083">
        <w:rPr>
          <w:rFonts w:ascii="仿宋" w:eastAsia="仿宋" w:hAnsi="仿宋"/>
          <w:color w:val="000000"/>
          <w:kern w:val="0"/>
          <w:sz w:val="24"/>
        </w:rPr>
        <w:t>自本公告发布之日起3</w:t>
      </w:r>
      <w:r w:rsidR="0009341F" w:rsidRPr="00534083">
        <w:rPr>
          <w:rFonts w:ascii="仿宋" w:eastAsia="仿宋" w:hAnsi="仿宋"/>
          <w:color w:val="000000"/>
          <w:kern w:val="0"/>
          <w:sz w:val="24"/>
        </w:rPr>
        <w:t>个工作日</w:t>
      </w:r>
    </w:p>
    <w:p w14:paraId="6758E60E" w14:textId="77777777" w:rsidR="00F04F8D" w:rsidRPr="00534083" w:rsidRDefault="00F04F8D">
      <w:pPr>
        <w:pStyle w:val="21"/>
        <w:spacing w:before="0" w:line="360" w:lineRule="auto"/>
        <w:jc w:val="left"/>
        <w:rPr>
          <w:rFonts w:ascii="仿宋" w:eastAsia="仿宋" w:hAnsi="仿宋"/>
          <w:color w:val="000000"/>
          <w:sz w:val="24"/>
          <w:szCs w:val="24"/>
        </w:rPr>
      </w:pPr>
      <w:bookmarkStart w:id="25" w:name="_Toc35393795"/>
      <w:bookmarkStart w:id="26" w:name="_Toc35393626"/>
      <w:r w:rsidRPr="00534083">
        <w:rPr>
          <w:rFonts w:ascii="仿宋" w:eastAsia="仿宋" w:hAnsi="仿宋"/>
          <w:color w:val="000000"/>
          <w:sz w:val="24"/>
          <w:szCs w:val="24"/>
        </w:rPr>
        <w:t>七、其他补充事宜</w:t>
      </w:r>
      <w:bookmarkEnd w:id="25"/>
      <w:bookmarkEnd w:id="26"/>
    </w:p>
    <w:p w14:paraId="587E8A84" w14:textId="77777777" w:rsidR="00F04F8D" w:rsidRPr="00534083" w:rsidRDefault="00F04F8D">
      <w:pPr>
        <w:spacing w:line="360" w:lineRule="auto"/>
        <w:ind w:firstLineChars="200" w:firstLine="480"/>
        <w:jc w:val="left"/>
        <w:rPr>
          <w:rFonts w:ascii="仿宋" w:eastAsia="仿宋" w:hAnsi="仿宋"/>
          <w:color w:val="000000"/>
          <w:sz w:val="24"/>
        </w:rPr>
      </w:pPr>
      <w:r w:rsidRPr="00534083">
        <w:rPr>
          <w:rFonts w:ascii="仿宋" w:eastAsia="仿宋" w:hAnsi="仿宋"/>
          <w:color w:val="000000"/>
          <w:sz w:val="24"/>
        </w:rPr>
        <w:t>1.本项目需要落实的政府采购政策：</w:t>
      </w:r>
    </w:p>
    <w:p w14:paraId="0994C538" w14:textId="77777777" w:rsidR="00F04F8D" w:rsidRPr="00534083" w:rsidRDefault="00F04F8D">
      <w:pPr>
        <w:spacing w:line="360" w:lineRule="auto"/>
        <w:ind w:firstLineChars="200" w:firstLine="480"/>
        <w:jc w:val="left"/>
        <w:rPr>
          <w:rFonts w:ascii="仿宋" w:eastAsia="仿宋" w:hAnsi="仿宋"/>
          <w:color w:val="000000"/>
          <w:sz w:val="24"/>
        </w:rPr>
      </w:pPr>
      <w:r w:rsidRPr="00534083">
        <w:rPr>
          <w:rFonts w:ascii="仿宋" w:eastAsia="仿宋" w:hAnsi="仿宋" w:hint="eastAsia"/>
          <w:color w:val="000000"/>
          <w:sz w:val="24"/>
        </w:rPr>
        <w:t>（1）《财政部关于在政府采购活动中查询及使用信用记录有关问题的通知》（财库〔2016〕125号）；</w:t>
      </w:r>
    </w:p>
    <w:p w14:paraId="2B5EB1F6" w14:textId="77777777" w:rsidR="00F04F8D" w:rsidRPr="00534083" w:rsidRDefault="00F04F8D">
      <w:pPr>
        <w:spacing w:line="360" w:lineRule="auto"/>
        <w:ind w:firstLineChars="200" w:firstLine="480"/>
        <w:jc w:val="left"/>
        <w:rPr>
          <w:rFonts w:ascii="仿宋" w:eastAsia="仿宋" w:hAnsi="仿宋"/>
          <w:color w:val="000000"/>
          <w:sz w:val="24"/>
        </w:rPr>
      </w:pPr>
      <w:r w:rsidRPr="00534083">
        <w:rPr>
          <w:rFonts w:ascii="仿宋" w:eastAsia="仿宋" w:hAnsi="仿宋" w:hint="eastAsia"/>
          <w:color w:val="000000"/>
          <w:sz w:val="24"/>
        </w:rPr>
        <w:t>（2）财政部、国家环保总局联合印发《关于环境标志产品政府采购实施的意见》（财库〔2006〕90号）；政府采购工程以及与工程建设有关的货物采购，应当按照最新《环境标志产品政府采购清单》执行环境标志产品政府优先采购政策；</w:t>
      </w:r>
    </w:p>
    <w:p w14:paraId="6ADE022E" w14:textId="77777777" w:rsidR="00F04F8D" w:rsidRPr="00534083" w:rsidRDefault="00F04F8D">
      <w:pPr>
        <w:spacing w:line="360" w:lineRule="auto"/>
        <w:ind w:firstLineChars="200" w:firstLine="480"/>
        <w:jc w:val="left"/>
        <w:rPr>
          <w:rFonts w:ascii="仿宋" w:eastAsia="仿宋" w:hAnsi="仿宋"/>
          <w:color w:val="000000"/>
          <w:sz w:val="24"/>
        </w:rPr>
      </w:pPr>
      <w:r w:rsidRPr="00534083">
        <w:rPr>
          <w:rFonts w:ascii="仿宋" w:eastAsia="仿宋" w:hAnsi="仿宋" w:hint="eastAsia"/>
          <w:color w:val="000000"/>
          <w:sz w:val="24"/>
        </w:rPr>
        <w:t>（3）《国务院关于进一步促进中小企业发展的若干意见》（国发〔2009〕36 号）；</w:t>
      </w:r>
    </w:p>
    <w:p w14:paraId="62069A6A" w14:textId="77777777" w:rsidR="00F04F8D" w:rsidRPr="00534083" w:rsidRDefault="00F04F8D">
      <w:pPr>
        <w:spacing w:line="360" w:lineRule="auto"/>
        <w:ind w:firstLineChars="200" w:firstLine="480"/>
        <w:jc w:val="left"/>
        <w:rPr>
          <w:rFonts w:ascii="仿宋" w:eastAsia="仿宋" w:hAnsi="仿宋"/>
          <w:color w:val="000000"/>
          <w:sz w:val="24"/>
        </w:rPr>
      </w:pPr>
      <w:r w:rsidRPr="00534083">
        <w:rPr>
          <w:rFonts w:ascii="仿宋" w:eastAsia="仿宋" w:hAnsi="仿宋" w:hint="eastAsia"/>
          <w:color w:val="000000"/>
          <w:sz w:val="24"/>
        </w:rPr>
        <w:t>（</w:t>
      </w:r>
      <w:r w:rsidRPr="00534083">
        <w:rPr>
          <w:rFonts w:ascii="仿宋" w:eastAsia="仿宋" w:hAnsi="仿宋"/>
          <w:color w:val="000000"/>
          <w:sz w:val="24"/>
        </w:rPr>
        <w:t>4</w:t>
      </w:r>
      <w:r w:rsidRPr="00534083">
        <w:rPr>
          <w:rFonts w:ascii="仿宋" w:eastAsia="仿宋" w:hAnsi="仿宋" w:hint="eastAsia"/>
          <w:color w:val="000000"/>
          <w:sz w:val="24"/>
        </w:rPr>
        <w:t>）《国务院办公厅关于建立政府强制采购节能产品制度的通知》（国办发〔2007〕51号）；</w:t>
      </w:r>
    </w:p>
    <w:p w14:paraId="325ED084" w14:textId="77777777" w:rsidR="00F04F8D" w:rsidRPr="00534083" w:rsidRDefault="00F04F8D">
      <w:pPr>
        <w:spacing w:line="360" w:lineRule="auto"/>
        <w:ind w:firstLineChars="200" w:firstLine="480"/>
        <w:jc w:val="left"/>
        <w:rPr>
          <w:rFonts w:ascii="仿宋" w:eastAsia="仿宋" w:hAnsi="仿宋"/>
          <w:color w:val="000000"/>
          <w:sz w:val="24"/>
        </w:rPr>
      </w:pPr>
      <w:r w:rsidRPr="00534083">
        <w:rPr>
          <w:rFonts w:ascii="仿宋" w:eastAsia="仿宋" w:hAnsi="仿宋" w:hint="eastAsia"/>
          <w:color w:val="000000"/>
          <w:sz w:val="24"/>
        </w:rPr>
        <w:t>（</w:t>
      </w:r>
      <w:r w:rsidRPr="00534083">
        <w:rPr>
          <w:rFonts w:ascii="仿宋" w:eastAsia="仿宋" w:hAnsi="仿宋"/>
          <w:color w:val="000000"/>
          <w:sz w:val="24"/>
        </w:rPr>
        <w:t>5</w:t>
      </w:r>
      <w:r w:rsidRPr="00534083">
        <w:rPr>
          <w:rFonts w:ascii="仿宋" w:eastAsia="仿宋" w:hAnsi="仿宋" w:hint="eastAsia"/>
          <w:color w:val="000000"/>
          <w:sz w:val="24"/>
        </w:rPr>
        <w:t>）财政部下发《关于开展政府采购信用担保试点工作的通知》（财库〔2011〕124号）；</w:t>
      </w:r>
    </w:p>
    <w:p w14:paraId="7A722307" w14:textId="77777777" w:rsidR="00F04F8D" w:rsidRPr="00534083" w:rsidRDefault="00F04F8D" w:rsidP="00AA490D">
      <w:pPr>
        <w:spacing w:line="360" w:lineRule="auto"/>
        <w:ind w:firstLineChars="200" w:firstLine="480"/>
        <w:jc w:val="left"/>
        <w:rPr>
          <w:rFonts w:ascii="仿宋" w:eastAsia="仿宋" w:hAnsi="仿宋"/>
          <w:color w:val="000000"/>
          <w:sz w:val="24"/>
        </w:rPr>
      </w:pPr>
      <w:r w:rsidRPr="00534083">
        <w:rPr>
          <w:rFonts w:ascii="仿宋" w:eastAsia="仿宋" w:hAnsi="仿宋" w:hint="eastAsia"/>
          <w:color w:val="000000"/>
          <w:sz w:val="24"/>
        </w:rPr>
        <w:t>（</w:t>
      </w:r>
      <w:r w:rsidRPr="00534083">
        <w:rPr>
          <w:rFonts w:ascii="仿宋" w:eastAsia="仿宋" w:hAnsi="仿宋"/>
          <w:color w:val="000000"/>
          <w:sz w:val="24"/>
        </w:rPr>
        <w:t>6</w:t>
      </w:r>
      <w:r w:rsidRPr="00534083">
        <w:rPr>
          <w:rFonts w:ascii="仿宋" w:eastAsia="仿宋" w:hAnsi="仿宋" w:hint="eastAsia"/>
          <w:color w:val="000000"/>
          <w:sz w:val="24"/>
        </w:rPr>
        <w:t>）财政部、司法部联合发布《关于政府采购支持监狱企业发展有关问题的通知》（财库〔2014〕68号）；</w:t>
      </w:r>
    </w:p>
    <w:p w14:paraId="07B6C3E6" w14:textId="77777777" w:rsidR="00F04F8D" w:rsidRPr="00534083" w:rsidRDefault="00F04F8D">
      <w:pPr>
        <w:spacing w:line="360" w:lineRule="auto"/>
        <w:ind w:firstLineChars="200" w:firstLine="480"/>
        <w:jc w:val="left"/>
        <w:rPr>
          <w:rFonts w:ascii="仿宋" w:eastAsia="仿宋" w:hAnsi="仿宋"/>
          <w:color w:val="000000"/>
          <w:sz w:val="24"/>
        </w:rPr>
      </w:pPr>
      <w:r w:rsidRPr="00534083">
        <w:rPr>
          <w:rFonts w:ascii="仿宋" w:eastAsia="仿宋" w:hAnsi="仿宋" w:hint="eastAsia"/>
          <w:color w:val="000000"/>
          <w:sz w:val="24"/>
        </w:rPr>
        <w:t>（</w:t>
      </w:r>
      <w:r w:rsidR="00AA490D">
        <w:rPr>
          <w:rFonts w:ascii="仿宋" w:eastAsia="仿宋" w:hAnsi="仿宋"/>
          <w:color w:val="000000"/>
          <w:sz w:val="24"/>
        </w:rPr>
        <w:t>7</w:t>
      </w:r>
      <w:r w:rsidRPr="00534083">
        <w:rPr>
          <w:rFonts w:ascii="仿宋" w:eastAsia="仿宋" w:hAnsi="仿宋" w:hint="eastAsia"/>
          <w:color w:val="000000"/>
          <w:sz w:val="24"/>
        </w:rPr>
        <w:t>）财政部、民政部、中国残疾人联合会印发《关于促进残疾人就业政府采购政策的通知》（财库〔2017〕141号）；</w:t>
      </w:r>
    </w:p>
    <w:p w14:paraId="098607E1" w14:textId="77777777" w:rsidR="00F04F8D" w:rsidRPr="00534083" w:rsidRDefault="00F04F8D">
      <w:pPr>
        <w:spacing w:line="360" w:lineRule="auto"/>
        <w:ind w:firstLineChars="200" w:firstLine="480"/>
        <w:jc w:val="left"/>
        <w:rPr>
          <w:rFonts w:ascii="仿宋" w:eastAsia="仿宋" w:hAnsi="仿宋"/>
          <w:color w:val="000000"/>
          <w:sz w:val="24"/>
        </w:rPr>
      </w:pPr>
      <w:r w:rsidRPr="00534083">
        <w:rPr>
          <w:rFonts w:ascii="仿宋" w:eastAsia="仿宋" w:hAnsi="仿宋" w:hint="eastAsia"/>
          <w:color w:val="000000"/>
          <w:sz w:val="24"/>
        </w:rPr>
        <w:t>（</w:t>
      </w:r>
      <w:r w:rsidR="00AA490D">
        <w:rPr>
          <w:rFonts w:ascii="仿宋" w:eastAsia="仿宋" w:hAnsi="仿宋"/>
          <w:color w:val="000000"/>
          <w:sz w:val="24"/>
        </w:rPr>
        <w:t>8</w:t>
      </w:r>
      <w:r w:rsidRPr="00534083">
        <w:rPr>
          <w:rFonts w:ascii="仿宋" w:eastAsia="仿宋" w:hAnsi="仿宋" w:hint="eastAsia"/>
          <w:color w:val="000000"/>
          <w:sz w:val="24"/>
        </w:rPr>
        <w:t>）《政府采购促进中小企业发展管理办法》（财库〔2020〕46号）。</w:t>
      </w:r>
    </w:p>
    <w:p w14:paraId="75E8F47D" w14:textId="77777777" w:rsidR="00F04F8D" w:rsidRPr="00534083" w:rsidRDefault="00F04F8D">
      <w:pPr>
        <w:spacing w:line="360" w:lineRule="auto"/>
        <w:ind w:firstLineChars="200" w:firstLine="480"/>
        <w:rPr>
          <w:rFonts w:ascii="仿宋" w:eastAsia="仿宋" w:hAnsi="仿宋"/>
          <w:color w:val="000000"/>
          <w:sz w:val="24"/>
        </w:rPr>
      </w:pPr>
      <w:r w:rsidRPr="00534083">
        <w:rPr>
          <w:rFonts w:ascii="仿宋" w:eastAsia="仿宋" w:hAnsi="仿宋" w:hint="eastAsia"/>
          <w:color w:val="000000"/>
          <w:sz w:val="24"/>
        </w:rPr>
        <w:t>2</w:t>
      </w:r>
      <w:r w:rsidRPr="00534083">
        <w:rPr>
          <w:rFonts w:ascii="仿宋" w:eastAsia="仿宋" w:hAnsi="仿宋"/>
          <w:color w:val="000000"/>
          <w:sz w:val="24"/>
        </w:rPr>
        <w:t>.</w:t>
      </w:r>
      <w:r w:rsidRPr="00534083">
        <w:rPr>
          <w:rFonts w:ascii="仿宋" w:eastAsia="仿宋" w:hAnsi="仿宋" w:hint="eastAsia"/>
          <w:color w:val="000000"/>
          <w:sz w:val="24"/>
        </w:rPr>
        <w:t>本项目磋</w:t>
      </w:r>
      <w:r w:rsidR="0009341F" w:rsidRPr="00534083">
        <w:rPr>
          <w:rFonts w:ascii="仿宋" w:eastAsia="仿宋" w:hAnsi="仿宋" w:hint="eastAsia"/>
          <w:color w:val="000000"/>
          <w:sz w:val="24"/>
        </w:rPr>
        <w:t>商相关事宜请联系采购代理机构</w:t>
      </w:r>
    </w:p>
    <w:p w14:paraId="04F850A1" w14:textId="77777777" w:rsidR="00F04F8D" w:rsidRPr="00534083" w:rsidRDefault="00F04F8D">
      <w:pPr>
        <w:spacing w:line="360" w:lineRule="auto"/>
        <w:ind w:firstLineChars="200" w:firstLine="480"/>
        <w:rPr>
          <w:rFonts w:ascii="仿宋" w:eastAsia="仿宋" w:hAnsi="仿宋"/>
          <w:color w:val="000000"/>
          <w:sz w:val="24"/>
        </w:rPr>
      </w:pPr>
      <w:r w:rsidRPr="00534083">
        <w:rPr>
          <w:rFonts w:ascii="仿宋" w:eastAsia="仿宋" w:hAnsi="仿宋"/>
          <w:color w:val="000000"/>
          <w:sz w:val="24"/>
        </w:rPr>
        <w:t>3</w:t>
      </w:r>
      <w:r w:rsidRPr="00534083">
        <w:rPr>
          <w:rFonts w:ascii="仿宋" w:eastAsia="仿宋" w:hAnsi="仿宋" w:hint="eastAsia"/>
          <w:color w:val="000000"/>
          <w:sz w:val="24"/>
        </w:rPr>
        <w:t>.本项目竞争性磋商公告在</w:t>
      </w:r>
      <w:r w:rsidRPr="00534083">
        <w:rPr>
          <w:rFonts w:ascii="仿宋" w:eastAsia="仿宋" w:hAnsi="仿宋" w:hint="eastAsia"/>
          <w:color w:val="000000"/>
          <w:kern w:val="0"/>
          <w:sz w:val="24"/>
        </w:rPr>
        <w:t>中国政府采购网、北京市政府采购网上同时发布</w:t>
      </w:r>
    </w:p>
    <w:p w14:paraId="4539F5A6" w14:textId="77777777" w:rsidR="00F04F8D" w:rsidRPr="00534083" w:rsidRDefault="00F04F8D">
      <w:pPr>
        <w:pStyle w:val="21"/>
        <w:spacing w:before="0" w:line="360" w:lineRule="auto"/>
        <w:jc w:val="left"/>
        <w:rPr>
          <w:rFonts w:ascii="仿宋" w:eastAsia="仿宋" w:hAnsi="仿宋"/>
          <w:color w:val="000000"/>
          <w:sz w:val="24"/>
          <w:szCs w:val="24"/>
        </w:rPr>
      </w:pPr>
      <w:bookmarkStart w:id="27" w:name="_Toc35393627"/>
      <w:bookmarkStart w:id="28" w:name="_Toc35393796"/>
      <w:bookmarkStart w:id="29" w:name="_Toc28359008"/>
      <w:bookmarkStart w:id="30" w:name="_Toc28359085"/>
      <w:r w:rsidRPr="00534083">
        <w:rPr>
          <w:rFonts w:ascii="仿宋" w:eastAsia="仿宋" w:hAnsi="仿宋"/>
          <w:color w:val="000000"/>
          <w:sz w:val="24"/>
          <w:szCs w:val="24"/>
        </w:rPr>
        <w:t>八、对本项目提出询问，请按以下方式联系。</w:t>
      </w:r>
      <w:bookmarkEnd w:id="27"/>
      <w:bookmarkEnd w:id="28"/>
      <w:bookmarkEnd w:id="29"/>
      <w:bookmarkEnd w:id="30"/>
    </w:p>
    <w:p w14:paraId="5B91ADE1" w14:textId="77777777" w:rsidR="00F04F8D" w:rsidRPr="00534083" w:rsidRDefault="00F04F8D">
      <w:pPr>
        <w:widowControl/>
        <w:spacing w:line="360" w:lineRule="auto"/>
        <w:jc w:val="left"/>
        <w:rPr>
          <w:rFonts w:ascii="仿宋" w:eastAsia="仿宋" w:hAnsi="仿宋"/>
          <w:b/>
          <w:color w:val="000000"/>
          <w:sz w:val="24"/>
        </w:rPr>
      </w:pPr>
      <w:r w:rsidRPr="00534083">
        <w:rPr>
          <w:rFonts w:ascii="仿宋" w:eastAsia="仿宋" w:hAnsi="仿宋"/>
          <w:color w:val="000000"/>
          <w:sz w:val="24"/>
        </w:rPr>
        <w:t xml:space="preserve">　　　</w:t>
      </w:r>
      <w:r w:rsidRPr="00534083">
        <w:rPr>
          <w:rFonts w:ascii="仿宋" w:eastAsia="仿宋" w:hAnsi="仿宋"/>
          <w:b/>
          <w:color w:val="000000"/>
          <w:sz w:val="24"/>
        </w:rPr>
        <w:t>1.采购人信息</w:t>
      </w:r>
    </w:p>
    <w:p w14:paraId="7EC88300" w14:textId="77777777" w:rsidR="00F04F8D" w:rsidRPr="00C56B0A" w:rsidRDefault="00F04F8D">
      <w:pPr>
        <w:spacing w:line="360" w:lineRule="auto"/>
        <w:ind w:firstLineChars="300" w:firstLine="720"/>
        <w:rPr>
          <w:rFonts w:ascii="仿宋" w:eastAsia="仿宋" w:hAnsi="仿宋"/>
          <w:color w:val="000000"/>
          <w:sz w:val="24"/>
        </w:rPr>
      </w:pPr>
      <w:bookmarkStart w:id="31" w:name="_Toc28359009"/>
      <w:bookmarkStart w:id="32" w:name="_Toc28359086"/>
      <w:r w:rsidRPr="00534083">
        <w:rPr>
          <w:rFonts w:ascii="仿宋" w:eastAsia="仿宋" w:hAnsi="仿宋" w:hint="eastAsia"/>
          <w:color w:val="000000"/>
          <w:sz w:val="24"/>
        </w:rPr>
        <w:t>名称：</w:t>
      </w:r>
      <w:r w:rsidR="00C56B0A" w:rsidRPr="00C56B0A">
        <w:rPr>
          <w:rFonts w:ascii="仿宋" w:eastAsia="仿宋" w:hAnsi="仿宋" w:hint="eastAsia"/>
          <w:color w:val="000000"/>
          <w:sz w:val="24"/>
        </w:rPr>
        <w:t>北京市朝阳区小红门乡人民政府</w:t>
      </w:r>
    </w:p>
    <w:p w14:paraId="6D569746" w14:textId="77777777" w:rsidR="00F04F8D" w:rsidRPr="00534083" w:rsidRDefault="00F04F8D">
      <w:pPr>
        <w:spacing w:line="360" w:lineRule="auto"/>
        <w:ind w:firstLineChars="300" w:firstLine="720"/>
        <w:rPr>
          <w:rFonts w:ascii="仿宋" w:eastAsia="仿宋" w:hAnsi="仿宋"/>
          <w:color w:val="000000"/>
          <w:sz w:val="24"/>
        </w:rPr>
      </w:pPr>
      <w:r w:rsidRPr="00534083">
        <w:rPr>
          <w:rFonts w:ascii="仿宋" w:eastAsia="仿宋" w:hAnsi="仿宋" w:hint="eastAsia"/>
          <w:color w:val="000000"/>
          <w:sz w:val="24"/>
        </w:rPr>
        <w:t>地址：</w:t>
      </w:r>
      <w:r w:rsidR="00C56B0A" w:rsidRPr="00C56B0A">
        <w:rPr>
          <w:rFonts w:ascii="仿宋" w:eastAsia="仿宋" w:hAnsi="仿宋" w:hint="eastAsia"/>
          <w:color w:val="000000"/>
          <w:sz w:val="24"/>
        </w:rPr>
        <w:t>北京市朝阳区</w:t>
      </w:r>
      <w:proofErr w:type="gramStart"/>
      <w:r w:rsidR="00C56B0A" w:rsidRPr="00C56B0A">
        <w:rPr>
          <w:rFonts w:ascii="仿宋" w:eastAsia="仿宋" w:hAnsi="仿宋" w:hint="eastAsia"/>
          <w:color w:val="000000"/>
          <w:sz w:val="24"/>
        </w:rPr>
        <w:t>博大路临</w:t>
      </w:r>
      <w:proofErr w:type="gramEnd"/>
      <w:r w:rsidR="00C56B0A" w:rsidRPr="00C56B0A">
        <w:rPr>
          <w:rFonts w:ascii="仿宋" w:eastAsia="仿宋" w:hAnsi="仿宋" w:hint="eastAsia"/>
          <w:color w:val="000000"/>
          <w:sz w:val="24"/>
        </w:rPr>
        <w:t>22号</w:t>
      </w:r>
    </w:p>
    <w:p w14:paraId="2DF6576F" w14:textId="77777777" w:rsidR="00F04F8D" w:rsidRPr="00534083" w:rsidRDefault="00F04F8D">
      <w:pPr>
        <w:spacing w:line="360" w:lineRule="auto"/>
        <w:ind w:firstLineChars="300" w:firstLine="720"/>
        <w:rPr>
          <w:rFonts w:ascii="仿宋" w:eastAsia="仿宋" w:hAnsi="仿宋"/>
          <w:color w:val="000000"/>
          <w:sz w:val="24"/>
        </w:rPr>
      </w:pPr>
      <w:r w:rsidRPr="00534083">
        <w:rPr>
          <w:rFonts w:ascii="仿宋" w:eastAsia="仿宋" w:hAnsi="仿宋" w:hint="eastAsia"/>
          <w:color w:val="000000"/>
          <w:sz w:val="24"/>
        </w:rPr>
        <w:t>联系方</w:t>
      </w:r>
      <w:r w:rsidRPr="002C7A5E">
        <w:rPr>
          <w:rFonts w:ascii="仿宋" w:eastAsia="仿宋" w:hAnsi="仿宋" w:hint="eastAsia"/>
          <w:color w:val="000000"/>
          <w:sz w:val="24"/>
        </w:rPr>
        <w:t>式：</w:t>
      </w:r>
      <w:r w:rsidR="00C56B0A" w:rsidRPr="002C7A5E">
        <w:rPr>
          <w:rFonts w:ascii="仿宋" w:eastAsia="仿宋" w:hAnsi="仿宋" w:hint="eastAsia"/>
          <w:color w:val="000000"/>
          <w:sz w:val="24"/>
        </w:rPr>
        <w:t>孙工</w:t>
      </w:r>
      <w:r w:rsidR="00C56B0A">
        <w:rPr>
          <w:rFonts w:ascii="仿宋" w:eastAsia="仿宋" w:hAnsi="仿宋" w:hint="eastAsia"/>
          <w:color w:val="000000"/>
          <w:sz w:val="24"/>
        </w:rPr>
        <w:t>，</w:t>
      </w:r>
      <w:r w:rsidR="002C7A5E" w:rsidRPr="002C7A5E">
        <w:rPr>
          <w:rFonts w:ascii="仿宋" w:eastAsia="仿宋" w:hAnsi="仿宋"/>
          <w:color w:val="000000"/>
          <w:sz w:val="24"/>
        </w:rPr>
        <w:t>87690695</w:t>
      </w:r>
    </w:p>
    <w:p w14:paraId="5E8512AA" w14:textId="77777777" w:rsidR="00F04F8D" w:rsidRPr="00534083" w:rsidRDefault="00F04F8D">
      <w:pPr>
        <w:spacing w:line="360" w:lineRule="auto"/>
        <w:ind w:leftChars="371" w:left="1078" w:hangingChars="124" w:hanging="299"/>
        <w:jc w:val="left"/>
        <w:rPr>
          <w:rFonts w:ascii="仿宋" w:eastAsia="仿宋" w:hAnsi="仿宋"/>
          <w:b/>
          <w:color w:val="000000"/>
          <w:sz w:val="24"/>
        </w:rPr>
      </w:pPr>
      <w:r w:rsidRPr="00534083">
        <w:rPr>
          <w:rFonts w:ascii="仿宋" w:eastAsia="仿宋" w:hAnsi="仿宋"/>
          <w:b/>
          <w:color w:val="000000"/>
          <w:sz w:val="24"/>
        </w:rPr>
        <w:t>2.采购代理机构信息</w:t>
      </w:r>
      <w:bookmarkEnd w:id="31"/>
      <w:bookmarkEnd w:id="32"/>
    </w:p>
    <w:p w14:paraId="3229FFB1" w14:textId="77777777" w:rsidR="00F04F8D" w:rsidRPr="00534083" w:rsidRDefault="00F04F8D">
      <w:pPr>
        <w:spacing w:line="360" w:lineRule="auto"/>
        <w:ind w:firstLineChars="300" w:firstLine="720"/>
        <w:jc w:val="left"/>
        <w:rPr>
          <w:rFonts w:ascii="仿宋" w:eastAsia="仿宋" w:hAnsi="仿宋"/>
          <w:color w:val="000000"/>
          <w:sz w:val="24"/>
        </w:rPr>
      </w:pPr>
      <w:bookmarkStart w:id="33" w:name="_Toc28359087"/>
      <w:bookmarkStart w:id="34" w:name="_Toc28359010"/>
      <w:r w:rsidRPr="00534083">
        <w:rPr>
          <w:rFonts w:ascii="仿宋" w:eastAsia="仿宋" w:hAnsi="仿宋"/>
          <w:color w:val="000000"/>
          <w:sz w:val="24"/>
        </w:rPr>
        <w:t>名称：</w:t>
      </w:r>
      <w:r w:rsidRPr="00534083">
        <w:rPr>
          <w:rFonts w:ascii="仿宋" w:eastAsia="仿宋" w:hAnsi="仿宋" w:hint="eastAsia"/>
          <w:color w:val="000000"/>
          <w:sz w:val="24"/>
        </w:rPr>
        <w:t>北京谊创恒基工程管理咨询有限公司</w:t>
      </w:r>
    </w:p>
    <w:p w14:paraId="1042ED6A" w14:textId="77777777" w:rsidR="00F04F8D" w:rsidRPr="00534083" w:rsidRDefault="00F04F8D">
      <w:pPr>
        <w:spacing w:line="360" w:lineRule="auto"/>
        <w:ind w:firstLineChars="300" w:firstLine="720"/>
        <w:jc w:val="left"/>
        <w:rPr>
          <w:rFonts w:ascii="仿宋" w:eastAsia="仿宋" w:hAnsi="仿宋"/>
          <w:color w:val="000000"/>
          <w:sz w:val="24"/>
        </w:rPr>
      </w:pPr>
      <w:r w:rsidRPr="00534083">
        <w:rPr>
          <w:rFonts w:ascii="仿宋" w:eastAsia="仿宋" w:hAnsi="仿宋"/>
          <w:color w:val="000000"/>
          <w:sz w:val="24"/>
        </w:rPr>
        <w:t>地址：</w:t>
      </w:r>
      <w:r w:rsidRPr="00534083">
        <w:rPr>
          <w:rFonts w:ascii="仿宋" w:eastAsia="仿宋" w:hAnsi="仿宋" w:hint="eastAsia"/>
          <w:color w:val="000000"/>
          <w:sz w:val="24"/>
        </w:rPr>
        <w:t>北京市石景山区阜石路166号</w:t>
      </w:r>
      <w:proofErr w:type="gramStart"/>
      <w:r w:rsidRPr="00534083">
        <w:rPr>
          <w:rFonts w:ascii="仿宋" w:eastAsia="仿宋" w:hAnsi="仿宋" w:hint="eastAsia"/>
          <w:color w:val="000000"/>
          <w:sz w:val="24"/>
        </w:rPr>
        <w:t>泽洋大厦</w:t>
      </w:r>
      <w:proofErr w:type="gramEnd"/>
      <w:r w:rsidRPr="00534083">
        <w:rPr>
          <w:rFonts w:ascii="仿宋" w:eastAsia="仿宋" w:hAnsi="仿宋"/>
          <w:color w:val="000000"/>
          <w:sz w:val="24"/>
        </w:rPr>
        <w:t>16</w:t>
      </w:r>
      <w:r w:rsidRPr="00534083">
        <w:rPr>
          <w:rFonts w:ascii="仿宋" w:eastAsia="仿宋" w:hAnsi="仿宋" w:hint="eastAsia"/>
          <w:color w:val="000000"/>
          <w:sz w:val="24"/>
        </w:rPr>
        <w:t>层1</w:t>
      </w:r>
      <w:r w:rsidRPr="00534083">
        <w:rPr>
          <w:rFonts w:ascii="仿宋" w:eastAsia="仿宋" w:hAnsi="仿宋"/>
          <w:color w:val="000000"/>
          <w:sz w:val="24"/>
        </w:rPr>
        <w:t>609</w:t>
      </w:r>
      <w:r w:rsidRPr="00534083">
        <w:rPr>
          <w:rFonts w:ascii="仿宋" w:eastAsia="仿宋" w:hAnsi="仿宋" w:hint="eastAsia"/>
          <w:color w:val="000000"/>
          <w:sz w:val="24"/>
        </w:rPr>
        <w:t>室</w:t>
      </w:r>
    </w:p>
    <w:p w14:paraId="729AB340" w14:textId="77777777" w:rsidR="00F04F8D" w:rsidRPr="00534083" w:rsidRDefault="00F04F8D">
      <w:pPr>
        <w:spacing w:line="360" w:lineRule="auto"/>
        <w:ind w:leftChars="371" w:left="1077" w:hangingChars="124" w:hanging="298"/>
        <w:jc w:val="left"/>
        <w:rPr>
          <w:rFonts w:ascii="仿宋" w:eastAsia="仿宋" w:hAnsi="仿宋"/>
          <w:color w:val="000000"/>
          <w:sz w:val="24"/>
          <w:u w:val="single"/>
        </w:rPr>
      </w:pPr>
      <w:r w:rsidRPr="00534083">
        <w:rPr>
          <w:rFonts w:ascii="仿宋" w:eastAsia="仿宋" w:hAnsi="仿宋"/>
          <w:color w:val="000000"/>
          <w:sz w:val="24"/>
        </w:rPr>
        <w:t>联系方式：</w:t>
      </w:r>
      <w:r w:rsidRPr="00534083">
        <w:rPr>
          <w:rFonts w:ascii="仿宋" w:eastAsia="仿宋" w:hAnsi="仿宋" w:cs="等线" w:hint="eastAsia"/>
          <w:color w:val="000000"/>
          <w:sz w:val="24"/>
        </w:rPr>
        <w:t>郭晓飞，15011388821</w:t>
      </w:r>
    </w:p>
    <w:p w14:paraId="33DBA3D9" w14:textId="77777777" w:rsidR="00F04F8D" w:rsidRPr="00534083" w:rsidRDefault="00F04F8D">
      <w:pPr>
        <w:spacing w:line="360" w:lineRule="auto"/>
        <w:ind w:leftChars="371" w:left="1078" w:hangingChars="124" w:hanging="299"/>
        <w:rPr>
          <w:rFonts w:ascii="仿宋" w:eastAsia="仿宋" w:hAnsi="仿宋"/>
          <w:b/>
          <w:color w:val="000000"/>
          <w:sz w:val="24"/>
          <w:u w:val="single"/>
        </w:rPr>
      </w:pPr>
      <w:r w:rsidRPr="00534083">
        <w:rPr>
          <w:rFonts w:ascii="仿宋" w:eastAsia="仿宋" w:hAnsi="仿宋"/>
          <w:b/>
          <w:color w:val="000000"/>
          <w:sz w:val="24"/>
        </w:rPr>
        <w:lastRenderedPageBreak/>
        <w:t>3.项目联系方式</w:t>
      </w:r>
      <w:bookmarkEnd w:id="33"/>
      <w:bookmarkEnd w:id="34"/>
    </w:p>
    <w:p w14:paraId="0C299094" w14:textId="77777777" w:rsidR="00F04F8D" w:rsidRPr="00534083" w:rsidRDefault="00F04F8D">
      <w:pPr>
        <w:pStyle w:val="af5"/>
        <w:spacing w:line="360" w:lineRule="auto"/>
        <w:ind w:leftChars="371" w:left="1077" w:hangingChars="124" w:hanging="298"/>
        <w:rPr>
          <w:rFonts w:ascii="仿宋" w:eastAsia="仿宋" w:hAnsi="仿宋" w:hint="default"/>
          <w:color w:val="000000"/>
          <w:sz w:val="24"/>
          <w:szCs w:val="24"/>
        </w:rPr>
      </w:pPr>
      <w:r w:rsidRPr="00534083">
        <w:rPr>
          <w:rFonts w:ascii="仿宋" w:eastAsia="仿宋" w:hAnsi="仿宋"/>
          <w:color w:val="000000"/>
          <w:sz w:val="24"/>
          <w:szCs w:val="24"/>
        </w:rPr>
        <w:t>项目联系人：郭晓飞</w:t>
      </w:r>
    </w:p>
    <w:p w14:paraId="319C41F4" w14:textId="77777777" w:rsidR="00F04F8D" w:rsidRPr="00534083" w:rsidRDefault="00F04F8D">
      <w:pPr>
        <w:pStyle w:val="af5"/>
        <w:spacing w:line="360" w:lineRule="auto"/>
        <w:ind w:leftChars="371" w:left="1077" w:hangingChars="124" w:hanging="298"/>
        <w:rPr>
          <w:rFonts w:ascii="仿宋" w:eastAsia="仿宋" w:hAnsi="仿宋" w:hint="default"/>
          <w:color w:val="000000"/>
          <w:sz w:val="24"/>
          <w:szCs w:val="24"/>
        </w:rPr>
      </w:pPr>
      <w:r w:rsidRPr="00534083">
        <w:rPr>
          <w:rFonts w:ascii="仿宋" w:eastAsia="仿宋" w:hAnsi="仿宋"/>
          <w:color w:val="000000"/>
          <w:sz w:val="24"/>
          <w:szCs w:val="24"/>
        </w:rPr>
        <w:t>电      话：15011388821</w:t>
      </w:r>
    </w:p>
    <w:p w14:paraId="529AEC5B" w14:textId="77777777" w:rsidR="00F04F8D" w:rsidRPr="00534083" w:rsidRDefault="00F04F8D">
      <w:pPr>
        <w:spacing w:line="360" w:lineRule="auto"/>
        <w:ind w:firstLineChars="2450" w:firstLine="5880"/>
        <w:jc w:val="right"/>
        <w:rPr>
          <w:rFonts w:ascii="仿宋" w:eastAsia="仿宋" w:hAnsi="仿宋"/>
          <w:color w:val="000000"/>
          <w:sz w:val="24"/>
        </w:rPr>
      </w:pPr>
    </w:p>
    <w:p w14:paraId="1C6A3A2D" w14:textId="77777777" w:rsidR="00F04F8D" w:rsidRPr="00534083" w:rsidRDefault="00F04F8D">
      <w:pPr>
        <w:spacing w:line="360" w:lineRule="auto"/>
        <w:jc w:val="center"/>
        <w:outlineLvl w:val="0"/>
        <w:rPr>
          <w:rFonts w:ascii="仿宋" w:eastAsia="仿宋" w:hAnsi="仿宋"/>
          <w:b/>
          <w:color w:val="000000"/>
          <w:sz w:val="32"/>
          <w:szCs w:val="32"/>
        </w:rPr>
      </w:pPr>
      <w:r w:rsidRPr="00534083">
        <w:rPr>
          <w:rFonts w:ascii="仿宋" w:eastAsia="仿宋" w:hAnsi="仿宋"/>
          <w:color w:val="000000"/>
          <w:sz w:val="24"/>
        </w:rPr>
        <w:br w:type="page"/>
      </w:r>
      <w:bookmarkStart w:id="35" w:name="_Toc512937850"/>
      <w:bookmarkStart w:id="36" w:name="_Toc226965856"/>
      <w:bookmarkStart w:id="37" w:name="_Toc353825548"/>
      <w:bookmarkStart w:id="38" w:name="_Toc353873938"/>
      <w:bookmarkStart w:id="39" w:name="_Toc127151777"/>
      <w:bookmarkStart w:id="40" w:name="_Toc150774783"/>
      <w:bookmarkStart w:id="41" w:name="_Toc264969275"/>
      <w:bookmarkStart w:id="42" w:name="_Toc195842950"/>
      <w:bookmarkStart w:id="43" w:name="_Toc305158854"/>
      <w:bookmarkStart w:id="44" w:name="_Toc127161488"/>
      <w:bookmarkStart w:id="45" w:name="_Toc265228423"/>
      <w:bookmarkStart w:id="46" w:name="_Toc305158928"/>
      <w:bookmarkStart w:id="47" w:name="_Toc170293349"/>
      <w:r w:rsidRPr="00534083">
        <w:rPr>
          <w:rFonts w:ascii="仿宋" w:eastAsia="仿宋" w:hAnsi="仿宋"/>
          <w:b/>
          <w:color w:val="000000"/>
          <w:sz w:val="36"/>
          <w:szCs w:val="36"/>
        </w:rPr>
        <w:lastRenderedPageBreak/>
        <w:t>第二章   供应商须知</w:t>
      </w:r>
      <w:bookmarkEnd w:id="35"/>
      <w:bookmarkEnd w:id="36"/>
      <w:bookmarkEnd w:id="37"/>
      <w:bookmarkEnd w:id="38"/>
      <w:bookmarkEnd w:id="39"/>
      <w:bookmarkEnd w:id="40"/>
      <w:bookmarkEnd w:id="41"/>
      <w:bookmarkEnd w:id="42"/>
      <w:bookmarkEnd w:id="43"/>
      <w:bookmarkEnd w:id="44"/>
      <w:bookmarkEnd w:id="45"/>
      <w:bookmarkEnd w:id="46"/>
      <w:bookmarkEnd w:id="47"/>
    </w:p>
    <w:p w14:paraId="32467F07" w14:textId="77777777" w:rsidR="00F04F8D" w:rsidRPr="00534083" w:rsidRDefault="00F04F8D">
      <w:pPr>
        <w:pStyle w:val="21"/>
        <w:tabs>
          <w:tab w:val="center" w:pos="4592"/>
          <w:tab w:val="left" w:pos="7860"/>
        </w:tabs>
        <w:spacing w:before="0" w:line="360" w:lineRule="auto"/>
        <w:rPr>
          <w:rFonts w:ascii="仿宋" w:eastAsia="仿宋" w:hAnsi="仿宋"/>
          <w:b w:val="0"/>
          <w:color w:val="000000"/>
          <w:sz w:val="28"/>
        </w:rPr>
      </w:pPr>
      <w:bookmarkStart w:id="48" w:name="_Toc151190146"/>
      <w:bookmarkStart w:id="49" w:name="_Toc164608788"/>
      <w:bookmarkStart w:id="50" w:name="_Toc142311021"/>
      <w:bookmarkStart w:id="51" w:name="_Toc164351613"/>
      <w:bookmarkStart w:id="52" w:name="_Toc151193761"/>
      <w:bookmarkStart w:id="53" w:name="_Toc164608633"/>
      <w:bookmarkStart w:id="54" w:name="_Toc151193689"/>
      <w:bookmarkStart w:id="55" w:name="_Toc226309763"/>
      <w:bookmarkStart w:id="56" w:name="_Toc151193617"/>
      <w:bookmarkStart w:id="57" w:name="_Toc151193907"/>
      <w:bookmarkStart w:id="58" w:name="_Toc226337215"/>
      <w:bookmarkStart w:id="59" w:name="_Toc226965709"/>
      <w:bookmarkStart w:id="60" w:name="_Toc164229360"/>
      <w:bookmarkStart w:id="61" w:name="_Toc195842884"/>
      <w:bookmarkStart w:id="62" w:name="_Toc164229214"/>
      <w:bookmarkStart w:id="63" w:name="_Toc150774619"/>
      <w:bookmarkStart w:id="64" w:name="_Toc127161433"/>
      <w:bookmarkStart w:id="65" w:name="_Toc127151519"/>
      <w:bookmarkStart w:id="66" w:name="_Toc226965792"/>
      <w:bookmarkStart w:id="67" w:name="_Toc151193833"/>
      <w:bookmarkStart w:id="68" w:name="_Toc149720812"/>
      <w:bookmarkStart w:id="69" w:name="_Toc150509270"/>
      <w:bookmarkStart w:id="70" w:name="_Toc150480757"/>
      <w:bookmarkStart w:id="71" w:name="_Toc520356144"/>
      <w:bookmarkStart w:id="72" w:name="_Toc150774724"/>
      <w:bookmarkStart w:id="73" w:name="_Toc127151720"/>
      <w:r w:rsidRPr="00534083">
        <w:rPr>
          <w:rFonts w:ascii="仿宋" w:eastAsia="仿宋" w:hAnsi="仿宋"/>
          <w:color w:val="000000"/>
          <w:sz w:val="28"/>
        </w:rPr>
        <w:t>供应商须知资料表</w:t>
      </w:r>
    </w:p>
    <w:p w14:paraId="55840F9A" w14:textId="77777777" w:rsidR="00F04F8D" w:rsidRPr="00534083" w:rsidRDefault="00F04F8D">
      <w:pPr>
        <w:jc w:val="center"/>
        <w:rPr>
          <w:rFonts w:ascii="仿宋" w:eastAsia="仿宋" w:hAnsi="仿宋"/>
          <w:b/>
          <w:color w:val="000000"/>
          <w:sz w:val="28"/>
          <w:szCs w:val="28"/>
        </w:rPr>
      </w:pPr>
    </w:p>
    <w:p w14:paraId="46575B8A" w14:textId="77777777" w:rsidR="00F04F8D" w:rsidRPr="00534083" w:rsidRDefault="00F04F8D">
      <w:pPr>
        <w:spacing w:line="360" w:lineRule="auto"/>
        <w:ind w:firstLine="480"/>
        <w:rPr>
          <w:rFonts w:ascii="仿宋" w:eastAsia="仿宋" w:hAnsi="仿宋"/>
          <w:color w:val="000000"/>
          <w:sz w:val="24"/>
        </w:rPr>
      </w:pPr>
      <w:r w:rsidRPr="00534083">
        <w:rPr>
          <w:rFonts w:ascii="仿宋" w:eastAsia="仿宋" w:hAnsi="仿宋"/>
          <w:color w:val="000000"/>
          <w:sz w:val="24"/>
        </w:rPr>
        <w:t>本表是对供应商须知的具体补充和修改，如有矛盾，均以本资料表为准。标记“</w:t>
      </w:r>
      <w:r w:rsidRPr="00534083">
        <w:rPr>
          <w:rFonts w:ascii="仿宋" w:eastAsia="仿宋" w:hAnsi="仿宋"/>
          <w:b/>
          <w:color w:val="000000"/>
          <w:sz w:val="24"/>
        </w:rPr>
        <w:t>■</w:t>
      </w:r>
      <w:r w:rsidRPr="00534083">
        <w:rPr>
          <w:rFonts w:ascii="仿宋" w:eastAsia="仿宋" w:hAnsi="仿宋"/>
          <w:color w:val="000000"/>
          <w:sz w:val="24"/>
        </w:rPr>
        <w:t>”的选项意为适用于本项目，标记“</w:t>
      </w:r>
      <w:r w:rsidRPr="00534083">
        <w:rPr>
          <w:rFonts w:ascii="仿宋" w:eastAsia="仿宋" w:hAnsi="仿宋"/>
          <w:color w:val="000000"/>
        </w:rPr>
        <w:t>□</w:t>
      </w:r>
      <w:r w:rsidRPr="00534083">
        <w:rPr>
          <w:rFonts w:ascii="仿宋" w:eastAsia="仿宋" w:hAnsi="仿宋"/>
          <w:color w:val="000000"/>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253"/>
      </w:tblGrid>
      <w:tr w:rsidR="00717A1A" w:rsidRPr="00534083" w14:paraId="3B404DF7" w14:textId="77777777">
        <w:trPr>
          <w:trHeight w:val="594"/>
          <w:tblHeader/>
          <w:jc w:val="center"/>
        </w:trPr>
        <w:tc>
          <w:tcPr>
            <w:tcW w:w="988" w:type="dxa"/>
            <w:vAlign w:val="center"/>
          </w:tcPr>
          <w:p w14:paraId="205F99BF" w14:textId="77777777" w:rsidR="00F04F8D" w:rsidRPr="00534083" w:rsidRDefault="00F04F8D">
            <w:pPr>
              <w:jc w:val="center"/>
              <w:rPr>
                <w:rFonts w:ascii="仿宋" w:eastAsia="仿宋" w:hAnsi="仿宋"/>
                <w:b/>
                <w:bCs/>
                <w:color w:val="000000"/>
                <w:sz w:val="24"/>
              </w:rPr>
            </w:pPr>
            <w:r w:rsidRPr="00534083">
              <w:rPr>
                <w:rFonts w:ascii="仿宋" w:eastAsia="仿宋" w:hAnsi="仿宋"/>
                <w:b/>
                <w:color w:val="000000"/>
                <w:sz w:val="24"/>
              </w:rPr>
              <w:t>条款号</w:t>
            </w:r>
          </w:p>
        </w:tc>
        <w:tc>
          <w:tcPr>
            <w:tcW w:w="1701" w:type="dxa"/>
            <w:vAlign w:val="center"/>
          </w:tcPr>
          <w:p w14:paraId="0E99FB59" w14:textId="77777777" w:rsidR="00F04F8D" w:rsidRPr="00534083" w:rsidRDefault="00F04F8D">
            <w:pPr>
              <w:jc w:val="center"/>
              <w:rPr>
                <w:rFonts w:ascii="仿宋" w:eastAsia="仿宋" w:hAnsi="仿宋"/>
                <w:b/>
                <w:bCs/>
                <w:color w:val="000000"/>
                <w:sz w:val="24"/>
              </w:rPr>
            </w:pPr>
            <w:r w:rsidRPr="00534083">
              <w:rPr>
                <w:rFonts w:ascii="仿宋" w:eastAsia="仿宋" w:hAnsi="仿宋"/>
                <w:b/>
                <w:bCs/>
                <w:color w:val="000000"/>
                <w:sz w:val="24"/>
              </w:rPr>
              <w:t>条目</w:t>
            </w:r>
          </w:p>
        </w:tc>
        <w:tc>
          <w:tcPr>
            <w:tcW w:w="7253" w:type="dxa"/>
            <w:vAlign w:val="center"/>
          </w:tcPr>
          <w:p w14:paraId="444C3955" w14:textId="77777777" w:rsidR="00F04F8D" w:rsidRPr="00534083" w:rsidRDefault="00F04F8D">
            <w:pPr>
              <w:jc w:val="center"/>
              <w:rPr>
                <w:rFonts w:ascii="仿宋" w:eastAsia="仿宋" w:hAnsi="仿宋"/>
                <w:b/>
                <w:bCs/>
                <w:color w:val="000000"/>
                <w:sz w:val="24"/>
              </w:rPr>
            </w:pPr>
            <w:r w:rsidRPr="00534083">
              <w:rPr>
                <w:rFonts w:ascii="仿宋" w:eastAsia="仿宋" w:hAnsi="仿宋"/>
                <w:b/>
                <w:bCs/>
                <w:color w:val="000000"/>
                <w:sz w:val="24"/>
              </w:rPr>
              <w:t>内容</w:t>
            </w:r>
          </w:p>
        </w:tc>
      </w:tr>
      <w:tr w:rsidR="00717A1A" w:rsidRPr="00534083" w14:paraId="2D6A6F32" w14:textId="77777777">
        <w:trPr>
          <w:trHeight w:val="20"/>
          <w:jc w:val="center"/>
        </w:trPr>
        <w:tc>
          <w:tcPr>
            <w:tcW w:w="988" w:type="dxa"/>
            <w:vAlign w:val="center"/>
          </w:tcPr>
          <w:p w14:paraId="2CFBDFA3" w14:textId="77777777" w:rsidR="00F04F8D" w:rsidRPr="00534083" w:rsidRDefault="00F04F8D">
            <w:pPr>
              <w:pStyle w:val="af5"/>
              <w:adjustRightInd w:val="0"/>
              <w:snapToGrid w:val="0"/>
              <w:jc w:val="center"/>
              <w:rPr>
                <w:rFonts w:ascii="仿宋" w:eastAsia="仿宋" w:hAnsi="仿宋" w:hint="default"/>
                <w:color w:val="000000"/>
                <w:sz w:val="24"/>
                <w:szCs w:val="24"/>
              </w:rPr>
            </w:pPr>
            <w:r w:rsidRPr="00534083">
              <w:rPr>
                <w:rFonts w:ascii="仿宋" w:eastAsia="仿宋" w:hAnsi="仿宋" w:hint="default"/>
                <w:color w:val="000000"/>
                <w:sz w:val="24"/>
                <w:szCs w:val="24"/>
              </w:rPr>
              <w:t>2.2</w:t>
            </w:r>
          </w:p>
        </w:tc>
        <w:tc>
          <w:tcPr>
            <w:tcW w:w="1701" w:type="dxa"/>
            <w:vAlign w:val="center"/>
          </w:tcPr>
          <w:p w14:paraId="55BF4110"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项目属性</w:t>
            </w:r>
          </w:p>
        </w:tc>
        <w:tc>
          <w:tcPr>
            <w:tcW w:w="7253" w:type="dxa"/>
            <w:vAlign w:val="center"/>
          </w:tcPr>
          <w:p w14:paraId="252FDC47"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项目属性：</w:t>
            </w:r>
          </w:p>
          <w:p w14:paraId="382264FD" w14:textId="77777777" w:rsidR="00F04F8D" w:rsidRPr="00534083" w:rsidRDefault="00F04F8D">
            <w:pPr>
              <w:jc w:val="left"/>
              <w:rPr>
                <w:rFonts w:ascii="仿宋" w:eastAsia="仿宋" w:hAnsi="仿宋"/>
                <w:color w:val="000000"/>
                <w:sz w:val="24"/>
              </w:rPr>
            </w:pPr>
            <w:r w:rsidRPr="00534083">
              <w:rPr>
                <w:rFonts w:ascii="仿宋" w:eastAsia="仿宋" w:hAnsi="仿宋"/>
                <w:b/>
                <w:color w:val="000000"/>
                <w:sz w:val="24"/>
              </w:rPr>
              <w:t>■</w:t>
            </w:r>
            <w:r w:rsidRPr="00534083">
              <w:rPr>
                <w:rFonts w:ascii="仿宋" w:eastAsia="仿宋" w:hAnsi="仿宋"/>
                <w:color w:val="000000"/>
                <w:sz w:val="24"/>
              </w:rPr>
              <w:t>服务</w:t>
            </w:r>
          </w:p>
          <w:p w14:paraId="1A89058B" w14:textId="77777777" w:rsidR="00F04F8D" w:rsidRPr="00534083" w:rsidRDefault="00F04F8D">
            <w:pPr>
              <w:jc w:val="left"/>
              <w:rPr>
                <w:rFonts w:ascii="仿宋" w:eastAsia="仿宋" w:hAnsi="仿宋"/>
                <w:color w:val="000000"/>
                <w:sz w:val="24"/>
              </w:rPr>
            </w:pPr>
            <w:r w:rsidRPr="00534083">
              <w:rPr>
                <w:rFonts w:ascii="仿宋" w:eastAsia="仿宋" w:hAnsi="仿宋"/>
                <w:color w:val="000000"/>
              </w:rPr>
              <w:t>□</w:t>
            </w:r>
            <w:r w:rsidRPr="00534083">
              <w:rPr>
                <w:rFonts w:ascii="仿宋" w:eastAsia="仿宋" w:hAnsi="仿宋"/>
                <w:color w:val="000000"/>
                <w:sz w:val="24"/>
              </w:rPr>
              <w:t>货物</w:t>
            </w:r>
          </w:p>
          <w:p w14:paraId="15A671DA" w14:textId="77777777" w:rsidR="00F04F8D" w:rsidRPr="00534083" w:rsidRDefault="00F04F8D">
            <w:pPr>
              <w:jc w:val="left"/>
              <w:rPr>
                <w:rFonts w:ascii="仿宋" w:eastAsia="仿宋" w:hAnsi="仿宋"/>
                <w:color w:val="000000"/>
                <w:sz w:val="24"/>
                <w:u w:val="single"/>
              </w:rPr>
            </w:pPr>
            <w:r w:rsidRPr="00534083">
              <w:rPr>
                <w:rFonts w:ascii="仿宋" w:eastAsia="仿宋" w:hAnsi="仿宋"/>
                <w:color w:val="000000"/>
                <w:sz w:val="24"/>
              </w:rPr>
              <w:t>□</w:t>
            </w:r>
            <w:r w:rsidRPr="00534083">
              <w:rPr>
                <w:rFonts w:ascii="仿宋" w:eastAsia="仿宋" w:hAnsi="仿宋" w:hint="eastAsia"/>
                <w:color w:val="000000"/>
                <w:sz w:val="24"/>
              </w:rPr>
              <w:t>工程</w:t>
            </w:r>
          </w:p>
        </w:tc>
      </w:tr>
      <w:tr w:rsidR="00717A1A" w:rsidRPr="00534083" w14:paraId="2E067A79" w14:textId="77777777">
        <w:trPr>
          <w:trHeight w:val="20"/>
          <w:jc w:val="center"/>
        </w:trPr>
        <w:tc>
          <w:tcPr>
            <w:tcW w:w="988" w:type="dxa"/>
            <w:vAlign w:val="center"/>
          </w:tcPr>
          <w:p w14:paraId="67389113" w14:textId="77777777" w:rsidR="00F04F8D" w:rsidRPr="00534083" w:rsidRDefault="00F04F8D">
            <w:pPr>
              <w:pStyle w:val="af5"/>
              <w:adjustRightInd w:val="0"/>
              <w:snapToGrid w:val="0"/>
              <w:jc w:val="center"/>
              <w:rPr>
                <w:rFonts w:ascii="仿宋" w:eastAsia="仿宋" w:hAnsi="仿宋" w:hint="default"/>
                <w:color w:val="000000"/>
                <w:sz w:val="24"/>
                <w:szCs w:val="24"/>
              </w:rPr>
            </w:pPr>
            <w:r w:rsidRPr="00534083">
              <w:rPr>
                <w:rFonts w:ascii="仿宋" w:eastAsia="仿宋" w:hAnsi="仿宋" w:hint="default"/>
                <w:color w:val="000000"/>
                <w:sz w:val="24"/>
                <w:szCs w:val="24"/>
              </w:rPr>
              <w:t>2.3</w:t>
            </w:r>
          </w:p>
        </w:tc>
        <w:tc>
          <w:tcPr>
            <w:tcW w:w="1701" w:type="dxa"/>
            <w:vAlign w:val="center"/>
          </w:tcPr>
          <w:p w14:paraId="002283C9"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科研仪器设备</w:t>
            </w:r>
          </w:p>
        </w:tc>
        <w:tc>
          <w:tcPr>
            <w:tcW w:w="7253" w:type="dxa"/>
            <w:vAlign w:val="center"/>
          </w:tcPr>
          <w:p w14:paraId="47266F7D"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是否属于科研仪器设备采购项目：</w:t>
            </w:r>
          </w:p>
          <w:p w14:paraId="288FF477"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□是</w:t>
            </w:r>
          </w:p>
          <w:p w14:paraId="35A24A3B"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■否</w:t>
            </w:r>
          </w:p>
        </w:tc>
      </w:tr>
      <w:tr w:rsidR="00717A1A" w:rsidRPr="00534083" w14:paraId="17F040DA" w14:textId="77777777">
        <w:trPr>
          <w:trHeight w:val="20"/>
          <w:jc w:val="center"/>
        </w:trPr>
        <w:tc>
          <w:tcPr>
            <w:tcW w:w="988" w:type="dxa"/>
            <w:vMerge w:val="restart"/>
            <w:vAlign w:val="center"/>
          </w:tcPr>
          <w:p w14:paraId="499540E8" w14:textId="77777777" w:rsidR="00F04F8D" w:rsidRPr="00534083" w:rsidRDefault="00F04F8D">
            <w:pPr>
              <w:pStyle w:val="af5"/>
              <w:adjustRightInd w:val="0"/>
              <w:snapToGrid w:val="0"/>
              <w:jc w:val="center"/>
              <w:rPr>
                <w:rFonts w:ascii="仿宋" w:eastAsia="仿宋" w:hAnsi="仿宋" w:hint="default"/>
                <w:color w:val="000000"/>
                <w:sz w:val="24"/>
                <w:szCs w:val="24"/>
              </w:rPr>
            </w:pPr>
            <w:r w:rsidRPr="00534083">
              <w:rPr>
                <w:rFonts w:ascii="仿宋" w:eastAsia="仿宋" w:hAnsi="仿宋" w:hint="default"/>
                <w:color w:val="000000"/>
                <w:sz w:val="24"/>
                <w:szCs w:val="24"/>
              </w:rPr>
              <w:t>3.1</w:t>
            </w:r>
          </w:p>
        </w:tc>
        <w:tc>
          <w:tcPr>
            <w:tcW w:w="1701" w:type="dxa"/>
            <w:vAlign w:val="center"/>
          </w:tcPr>
          <w:p w14:paraId="7DE7F306"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现场考察</w:t>
            </w:r>
          </w:p>
        </w:tc>
        <w:tc>
          <w:tcPr>
            <w:tcW w:w="7253" w:type="dxa"/>
            <w:vAlign w:val="center"/>
          </w:tcPr>
          <w:p w14:paraId="466318DA"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■不组织</w:t>
            </w:r>
          </w:p>
          <w:p w14:paraId="62BD3DC8" w14:textId="77777777" w:rsidR="00F04F8D" w:rsidRPr="00534083" w:rsidRDefault="00F04F8D">
            <w:pPr>
              <w:jc w:val="left"/>
              <w:rPr>
                <w:rFonts w:ascii="仿宋" w:eastAsia="仿宋" w:hAnsi="仿宋"/>
                <w:bCs/>
                <w:color w:val="000000"/>
                <w:sz w:val="24"/>
              </w:rPr>
            </w:pPr>
            <w:r w:rsidRPr="00534083">
              <w:rPr>
                <w:rFonts w:ascii="仿宋" w:eastAsia="仿宋" w:hAnsi="仿宋"/>
                <w:color w:val="000000"/>
                <w:sz w:val="24"/>
              </w:rPr>
              <w:t>□组织，考察时间：</w:t>
            </w:r>
            <w:r w:rsidRPr="00534083">
              <w:rPr>
                <w:rFonts w:ascii="仿宋" w:eastAsia="仿宋" w:hAnsi="仿宋"/>
                <w:color w:val="000000"/>
                <w:sz w:val="24"/>
                <w:u w:val="single"/>
              </w:rPr>
              <w:t>/</w:t>
            </w:r>
            <w:r w:rsidRPr="00534083">
              <w:rPr>
                <w:rFonts w:ascii="仿宋" w:eastAsia="仿宋" w:hAnsi="仿宋"/>
                <w:color w:val="000000"/>
                <w:sz w:val="24"/>
              </w:rPr>
              <w:t>年</w:t>
            </w:r>
            <w:r w:rsidRPr="00534083">
              <w:rPr>
                <w:rFonts w:ascii="仿宋" w:eastAsia="仿宋" w:hAnsi="仿宋"/>
                <w:color w:val="000000"/>
                <w:sz w:val="24"/>
                <w:u w:val="single"/>
              </w:rPr>
              <w:t>/</w:t>
            </w:r>
            <w:r w:rsidRPr="00534083">
              <w:rPr>
                <w:rFonts w:ascii="仿宋" w:eastAsia="仿宋" w:hAnsi="仿宋"/>
                <w:color w:val="000000"/>
                <w:sz w:val="24"/>
              </w:rPr>
              <w:t>月</w:t>
            </w:r>
            <w:r w:rsidRPr="00534083">
              <w:rPr>
                <w:rFonts w:ascii="仿宋" w:eastAsia="仿宋" w:hAnsi="仿宋"/>
                <w:color w:val="000000"/>
                <w:sz w:val="24"/>
                <w:u w:val="single"/>
              </w:rPr>
              <w:t>/</w:t>
            </w:r>
            <w:r w:rsidRPr="00534083">
              <w:rPr>
                <w:rFonts w:ascii="仿宋" w:eastAsia="仿宋" w:hAnsi="仿宋"/>
                <w:color w:val="000000"/>
                <w:sz w:val="24"/>
              </w:rPr>
              <w:t>日</w:t>
            </w:r>
            <w:r w:rsidRPr="00534083">
              <w:rPr>
                <w:rFonts w:ascii="仿宋" w:eastAsia="仿宋" w:hAnsi="仿宋"/>
                <w:color w:val="000000"/>
                <w:sz w:val="24"/>
                <w:u w:val="single"/>
              </w:rPr>
              <w:t>/</w:t>
            </w:r>
            <w:r w:rsidRPr="00534083">
              <w:rPr>
                <w:rFonts w:ascii="仿宋" w:eastAsia="仿宋" w:hAnsi="仿宋"/>
                <w:bCs/>
                <w:color w:val="000000"/>
                <w:sz w:val="24"/>
              </w:rPr>
              <w:t>点</w:t>
            </w:r>
            <w:r w:rsidRPr="00534083">
              <w:rPr>
                <w:rFonts w:ascii="仿宋" w:eastAsia="仿宋" w:hAnsi="仿宋"/>
                <w:color w:val="000000"/>
                <w:sz w:val="24"/>
                <w:u w:val="single"/>
              </w:rPr>
              <w:t>/</w:t>
            </w:r>
            <w:r w:rsidRPr="00534083">
              <w:rPr>
                <w:rFonts w:ascii="仿宋" w:eastAsia="仿宋" w:hAnsi="仿宋"/>
                <w:bCs/>
                <w:color w:val="000000"/>
                <w:sz w:val="24"/>
              </w:rPr>
              <w:t>分</w:t>
            </w:r>
          </w:p>
          <w:p w14:paraId="10F812A7" w14:textId="77777777" w:rsidR="00F04F8D" w:rsidRPr="00534083" w:rsidRDefault="00F04F8D">
            <w:pPr>
              <w:pStyle w:val="af5"/>
              <w:adjustRightInd w:val="0"/>
              <w:snapToGrid w:val="0"/>
              <w:rPr>
                <w:rFonts w:ascii="仿宋" w:eastAsia="仿宋" w:hAnsi="仿宋" w:hint="default"/>
                <w:color w:val="000000"/>
                <w:sz w:val="24"/>
                <w:szCs w:val="24"/>
              </w:rPr>
            </w:pPr>
            <w:r w:rsidRPr="00534083">
              <w:rPr>
                <w:rFonts w:ascii="仿宋" w:eastAsia="仿宋" w:hAnsi="仿宋" w:hint="default"/>
                <w:color w:val="000000"/>
                <w:sz w:val="24"/>
              </w:rPr>
              <w:t>考察地点：</w:t>
            </w:r>
            <w:r w:rsidRPr="00534083">
              <w:rPr>
                <w:rFonts w:ascii="仿宋" w:eastAsia="仿宋" w:hAnsi="仿宋"/>
                <w:color w:val="000000"/>
                <w:sz w:val="24"/>
                <w:u w:val="single"/>
              </w:rPr>
              <w:t xml:space="preserve"> / </w:t>
            </w:r>
            <w:r w:rsidRPr="00534083">
              <w:rPr>
                <w:rFonts w:ascii="仿宋" w:eastAsia="仿宋" w:hAnsi="仿宋"/>
                <w:color w:val="000000"/>
                <w:sz w:val="24"/>
              </w:rPr>
              <w:t>。</w:t>
            </w:r>
          </w:p>
        </w:tc>
      </w:tr>
      <w:tr w:rsidR="00717A1A" w:rsidRPr="00534083" w14:paraId="789C0943" w14:textId="77777777">
        <w:trPr>
          <w:trHeight w:val="20"/>
          <w:jc w:val="center"/>
        </w:trPr>
        <w:tc>
          <w:tcPr>
            <w:tcW w:w="988" w:type="dxa"/>
            <w:vMerge/>
            <w:vAlign w:val="center"/>
          </w:tcPr>
          <w:p w14:paraId="76F496CD" w14:textId="77777777" w:rsidR="00F04F8D" w:rsidRPr="00534083" w:rsidRDefault="00F04F8D">
            <w:pPr>
              <w:pStyle w:val="af5"/>
              <w:adjustRightInd w:val="0"/>
              <w:snapToGrid w:val="0"/>
              <w:jc w:val="center"/>
              <w:rPr>
                <w:rFonts w:ascii="仿宋" w:eastAsia="仿宋" w:hAnsi="仿宋" w:hint="default"/>
                <w:color w:val="000000"/>
                <w:sz w:val="24"/>
                <w:szCs w:val="24"/>
              </w:rPr>
            </w:pPr>
          </w:p>
        </w:tc>
        <w:tc>
          <w:tcPr>
            <w:tcW w:w="1701" w:type="dxa"/>
            <w:vAlign w:val="center"/>
          </w:tcPr>
          <w:p w14:paraId="204A2BBD"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磋商前答疑会</w:t>
            </w:r>
          </w:p>
        </w:tc>
        <w:tc>
          <w:tcPr>
            <w:tcW w:w="7253" w:type="dxa"/>
            <w:vAlign w:val="center"/>
          </w:tcPr>
          <w:p w14:paraId="587CAF7A"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■不召开</w:t>
            </w:r>
          </w:p>
          <w:p w14:paraId="4264AF8A"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□召开，召开时间：</w:t>
            </w:r>
            <w:r w:rsidRPr="00534083">
              <w:rPr>
                <w:rFonts w:ascii="仿宋" w:eastAsia="仿宋" w:hAnsi="仿宋"/>
                <w:color w:val="000000"/>
                <w:sz w:val="24"/>
                <w:u w:val="single"/>
              </w:rPr>
              <w:t>/</w:t>
            </w:r>
            <w:r w:rsidRPr="00534083">
              <w:rPr>
                <w:rFonts w:ascii="仿宋" w:eastAsia="仿宋" w:hAnsi="仿宋"/>
                <w:color w:val="000000"/>
                <w:sz w:val="24"/>
              </w:rPr>
              <w:t>年</w:t>
            </w:r>
            <w:r w:rsidRPr="00534083">
              <w:rPr>
                <w:rFonts w:ascii="仿宋" w:eastAsia="仿宋" w:hAnsi="仿宋"/>
                <w:color w:val="000000"/>
                <w:sz w:val="24"/>
                <w:u w:val="single"/>
              </w:rPr>
              <w:t>/</w:t>
            </w:r>
            <w:r w:rsidRPr="00534083">
              <w:rPr>
                <w:rFonts w:ascii="仿宋" w:eastAsia="仿宋" w:hAnsi="仿宋"/>
                <w:color w:val="000000"/>
                <w:sz w:val="24"/>
              </w:rPr>
              <w:t>月</w:t>
            </w:r>
            <w:r w:rsidRPr="00534083">
              <w:rPr>
                <w:rFonts w:ascii="仿宋" w:eastAsia="仿宋" w:hAnsi="仿宋"/>
                <w:color w:val="000000"/>
                <w:sz w:val="24"/>
                <w:u w:val="single"/>
              </w:rPr>
              <w:t>/</w:t>
            </w:r>
            <w:r w:rsidRPr="00534083">
              <w:rPr>
                <w:rFonts w:ascii="仿宋" w:eastAsia="仿宋" w:hAnsi="仿宋"/>
                <w:color w:val="000000"/>
                <w:sz w:val="24"/>
              </w:rPr>
              <w:t>日</w:t>
            </w:r>
            <w:r w:rsidRPr="00534083">
              <w:rPr>
                <w:rFonts w:ascii="仿宋" w:eastAsia="仿宋" w:hAnsi="仿宋"/>
                <w:color w:val="000000"/>
                <w:sz w:val="24"/>
                <w:u w:val="single"/>
              </w:rPr>
              <w:t>/</w:t>
            </w:r>
            <w:r w:rsidRPr="00534083">
              <w:rPr>
                <w:rFonts w:ascii="仿宋" w:eastAsia="仿宋" w:hAnsi="仿宋"/>
                <w:bCs/>
                <w:color w:val="000000"/>
                <w:sz w:val="24"/>
              </w:rPr>
              <w:t>点</w:t>
            </w:r>
            <w:r w:rsidRPr="00534083">
              <w:rPr>
                <w:rFonts w:ascii="仿宋" w:eastAsia="仿宋" w:hAnsi="仿宋"/>
                <w:color w:val="000000"/>
                <w:sz w:val="24"/>
                <w:u w:val="single"/>
              </w:rPr>
              <w:t>/</w:t>
            </w:r>
            <w:r w:rsidRPr="00534083">
              <w:rPr>
                <w:rFonts w:ascii="仿宋" w:eastAsia="仿宋" w:hAnsi="仿宋"/>
                <w:bCs/>
                <w:color w:val="000000"/>
                <w:sz w:val="24"/>
              </w:rPr>
              <w:t>分</w:t>
            </w:r>
          </w:p>
          <w:p w14:paraId="2BAF2144"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召开地点：</w:t>
            </w:r>
            <w:r w:rsidRPr="00534083">
              <w:rPr>
                <w:rFonts w:ascii="仿宋" w:eastAsia="仿宋" w:hAnsi="仿宋"/>
                <w:color w:val="000000"/>
                <w:sz w:val="24"/>
                <w:u w:val="single"/>
              </w:rPr>
              <w:t xml:space="preserve"> / </w:t>
            </w:r>
            <w:r w:rsidRPr="00534083">
              <w:rPr>
                <w:rFonts w:ascii="仿宋" w:eastAsia="仿宋" w:hAnsi="仿宋" w:hint="eastAsia"/>
                <w:color w:val="000000"/>
                <w:sz w:val="24"/>
              </w:rPr>
              <w:t>。</w:t>
            </w:r>
          </w:p>
        </w:tc>
      </w:tr>
      <w:tr w:rsidR="00717A1A" w:rsidRPr="00534083" w14:paraId="4CCED01A" w14:textId="77777777">
        <w:trPr>
          <w:trHeight w:val="1535"/>
          <w:jc w:val="center"/>
        </w:trPr>
        <w:tc>
          <w:tcPr>
            <w:tcW w:w="988" w:type="dxa"/>
            <w:vAlign w:val="center"/>
          </w:tcPr>
          <w:p w14:paraId="151C4E32" w14:textId="77777777" w:rsidR="00F04F8D" w:rsidRPr="00534083" w:rsidRDefault="00F04F8D">
            <w:pPr>
              <w:pStyle w:val="af5"/>
              <w:adjustRightInd w:val="0"/>
              <w:snapToGrid w:val="0"/>
              <w:jc w:val="center"/>
              <w:rPr>
                <w:rFonts w:ascii="仿宋" w:eastAsia="仿宋" w:hAnsi="仿宋" w:hint="default"/>
                <w:color w:val="000000"/>
                <w:sz w:val="24"/>
                <w:szCs w:val="24"/>
              </w:rPr>
            </w:pPr>
            <w:r w:rsidRPr="00534083">
              <w:rPr>
                <w:rFonts w:ascii="仿宋" w:eastAsia="仿宋" w:hAnsi="仿宋" w:hint="default"/>
                <w:color w:val="000000"/>
                <w:sz w:val="24"/>
                <w:szCs w:val="24"/>
              </w:rPr>
              <w:t>4.2.5</w:t>
            </w:r>
          </w:p>
        </w:tc>
        <w:tc>
          <w:tcPr>
            <w:tcW w:w="1701" w:type="dxa"/>
            <w:vAlign w:val="center"/>
          </w:tcPr>
          <w:p w14:paraId="79F09B91"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标的所属行业</w:t>
            </w:r>
          </w:p>
        </w:tc>
        <w:tc>
          <w:tcPr>
            <w:tcW w:w="7253" w:type="dxa"/>
            <w:vAlign w:val="center"/>
          </w:tcPr>
          <w:p w14:paraId="1E8D0DDA"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06"/>
              <w:gridCol w:w="3521"/>
            </w:tblGrid>
            <w:tr w:rsidR="00717A1A" w:rsidRPr="00534083" w14:paraId="7DE5CFBD"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2459278F" w14:textId="77777777" w:rsidR="00F04F8D" w:rsidRPr="00534083" w:rsidRDefault="00F04F8D">
                  <w:pPr>
                    <w:jc w:val="center"/>
                    <w:rPr>
                      <w:rFonts w:ascii="仿宋" w:eastAsia="仿宋" w:hAnsi="仿宋"/>
                      <w:bCs/>
                      <w:color w:val="000000"/>
                      <w:sz w:val="24"/>
                    </w:rPr>
                  </w:pPr>
                  <w:r w:rsidRPr="00534083">
                    <w:rPr>
                      <w:rFonts w:ascii="仿宋" w:eastAsia="仿宋" w:hAnsi="仿宋"/>
                      <w:bCs/>
                      <w:color w:val="000000"/>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14:paraId="0B4F57BE"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中小企业划分标准所属行业</w:t>
                  </w:r>
                </w:p>
              </w:tc>
            </w:tr>
            <w:tr w:rsidR="00717A1A" w:rsidRPr="00534083" w14:paraId="28D0977B"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745F7CF1" w14:textId="77777777" w:rsidR="00F04F8D" w:rsidRPr="00534083" w:rsidRDefault="00EF65C6">
                  <w:pPr>
                    <w:jc w:val="center"/>
                    <w:rPr>
                      <w:rFonts w:ascii="仿宋" w:eastAsia="仿宋" w:hAnsi="仿宋"/>
                      <w:bCs/>
                      <w:color w:val="000000"/>
                      <w:sz w:val="24"/>
                    </w:rPr>
                  </w:pPr>
                  <w:r w:rsidRPr="00534083">
                    <w:rPr>
                      <w:rFonts w:ascii="仿宋" w:eastAsia="仿宋" w:hAnsi="仿宋" w:hint="eastAsia"/>
                      <w:bCs/>
                      <w:color w:val="000000"/>
                      <w:sz w:val="24"/>
                    </w:rPr>
                    <w:t xml:space="preserve"> 2024年下半年小红门乡机关食堂餐饮服务项目</w:t>
                  </w:r>
                </w:p>
              </w:tc>
              <w:tc>
                <w:tcPr>
                  <w:tcW w:w="2505" w:type="pct"/>
                  <w:tcBorders>
                    <w:top w:val="single" w:sz="4" w:space="0" w:color="auto"/>
                    <w:left w:val="single" w:sz="4" w:space="0" w:color="auto"/>
                    <w:bottom w:val="single" w:sz="4" w:space="0" w:color="auto"/>
                    <w:right w:val="single" w:sz="4" w:space="0" w:color="auto"/>
                  </w:tcBorders>
                  <w:vAlign w:val="center"/>
                </w:tcPr>
                <w:p w14:paraId="0E49305A" w14:textId="77777777" w:rsidR="00F04F8D" w:rsidRPr="00534083" w:rsidRDefault="00F04F8D">
                  <w:pPr>
                    <w:jc w:val="center"/>
                    <w:rPr>
                      <w:rFonts w:ascii="仿宋" w:eastAsia="仿宋" w:hAnsi="仿宋"/>
                      <w:color w:val="000000"/>
                      <w:kern w:val="0"/>
                      <w:sz w:val="24"/>
                    </w:rPr>
                  </w:pPr>
                  <w:r w:rsidRPr="00534083">
                    <w:rPr>
                      <w:rFonts w:ascii="仿宋" w:eastAsia="仿宋" w:hAnsi="仿宋" w:hint="eastAsia"/>
                      <w:color w:val="000000"/>
                      <w:kern w:val="0"/>
                      <w:sz w:val="24"/>
                    </w:rPr>
                    <w:t>租赁和商务服务业</w:t>
                  </w:r>
                </w:p>
              </w:tc>
            </w:tr>
          </w:tbl>
          <w:p w14:paraId="655018A8" w14:textId="77777777" w:rsidR="00F04F8D" w:rsidRPr="00534083" w:rsidRDefault="00F04F8D">
            <w:pPr>
              <w:jc w:val="left"/>
              <w:rPr>
                <w:rFonts w:ascii="仿宋" w:eastAsia="仿宋" w:hAnsi="仿宋"/>
                <w:color w:val="000000"/>
                <w:sz w:val="24"/>
              </w:rPr>
            </w:pPr>
          </w:p>
        </w:tc>
      </w:tr>
      <w:tr w:rsidR="00717A1A" w:rsidRPr="00534083" w14:paraId="19987F8D" w14:textId="77777777">
        <w:trPr>
          <w:trHeight w:val="890"/>
          <w:jc w:val="center"/>
        </w:trPr>
        <w:tc>
          <w:tcPr>
            <w:tcW w:w="988" w:type="dxa"/>
            <w:vAlign w:val="center"/>
          </w:tcPr>
          <w:p w14:paraId="351264F1" w14:textId="77777777" w:rsidR="00F04F8D" w:rsidRPr="00534083" w:rsidRDefault="00F04F8D">
            <w:pPr>
              <w:pStyle w:val="af5"/>
              <w:adjustRightInd w:val="0"/>
              <w:snapToGrid w:val="0"/>
              <w:jc w:val="center"/>
              <w:rPr>
                <w:rFonts w:ascii="仿宋" w:eastAsia="仿宋" w:hAnsi="仿宋" w:hint="default"/>
                <w:color w:val="000000"/>
                <w:sz w:val="24"/>
                <w:szCs w:val="24"/>
              </w:rPr>
            </w:pPr>
            <w:r w:rsidRPr="00534083">
              <w:rPr>
                <w:rFonts w:ascii="仿宋" w:eastAsia="仿宋" w:hAnsi="仿宋" w:hint="default"/>
                <w:color w:val="000000"/>
                <w:sz w:val="24"/>
                <w:szCs w:val="24"/>
              </w:rPr>
              <w:t>10.2</w:t>
            </w:r>
          </w:p>
        </w:tc>
        <w:tc>
          <w:tcPr>
            <w:tcW w:w="1701" w:type="dxa"/>
            <w:vAlign w:val="center"/>
          </w:tcPr>
          <w:p w14:paraId="1DB72FD2"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报价</w:t>
            </w:r>
          </w:p>
        </w:tc>
        <w:tc>
          <w:tcPr>
            <w:tcW w:w="7253" w:type="dxa"/>
            <w:vAlign w:val="center"/>
          </w:tcPr>
          <w:p w14:paraId="17B23C98" w14:textId="77777777" w:rsidR="00F04F8D" w:rsidRPr="00534083" w:rsidRDefault="00F04F8D">
            <w:pPr>
              <w:jc w:val="left"/>
              <w:rPr>
                <w:rFonts w:ascii="仿宋" w:eastAsia="仿宋" w:hAnsi="仿宋"/>
                <w:color w:val="000000"/>
                <w:sz w:val="24"/>
              </w:rPr>
            </w:pPr>
            <w:r w:rsidRPr="00534083">
              <w:rPr>
                <w:rFonts w:ascii="仿宋" w:eastAsia="仿宋" w:hAnsi="仿宋" w:hint="eastAsia"/>
                <w:color w:val="000000"/>
                <w:sz w:val="24"/>
              </w:rPr>
              <w:t>投标报价的特殊规定：</w:t>
            </w:r>
          </w:p>
          <w:p w14:paraId="2BCB5AA1"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■无</w:t>
            </w:r>
          </w:p>
          <w:p w14:paraId="336089F0"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□有，具体情形：</w:t>
            </w:r>
            <w:r w:rsidRPr="00534083">
              <w:rPr>
                <w:rFonts w:ascii="仿宋" w:eastAsia="仿宋" w:hAnsi="仿宋"/>
                <w:color w:val="000000"/>
                <w:sz w:val="24"/>
                <w:u w:val="single"/>
              </w:rPr>
              <w:t>/</w:t>
            </w:r>
            <w:r w:rsidRPr="00534083">
              <w:rPr>
                <w:rFonts w:ascii="仿宋" w:eastAsia="仿宋" w:hAnsi="仿宋"/>
                <w:color w:val="000000"/>
                <w:sz w:val="24"/>
              </w:rPr>
              <w:t>。</w:t>
            </w:r>
          </w:p>
        </w:tc>
      </w:tr>
      <w:tr w:rsidR="00717A1A" w:rsidRPr="00534083" w14:paraId="579D2ADD" w14:textId="77777777">
        <w:trPr>
          <w:trHeight w:val="20"/>
          <w:jc w:val="center"/>
        </w:trPr>
        <w:tc>
          <w:tcPr>
            <w:tcW w:w="988" w:type="dxa"/>
            <w:vAlign w:val="center"/>
          </w:tcPr>
          <w:p w14:paraId="0A620304" w14:textId="77777777" w:rsidR="00F04F8D" w:rsidRPr="00534083" w:rsidRDefault="00F04F8D">
            <w:pPr>
              <w:pStyle w:val="af5"/>
              <w:adjustRightInd w:val="0"/>
              <w:snapToGrid w:val="0"/>
              <w:jc w:val="center"/>
              <w:rPr>
                <w:rFonts w:ascii="仿宋" w:eastAsia="仿宋" w:hAnsi="仿宋" w:hint="default"/>
                <w:color w:val="000000"/>
                <w:sz w:val="24"/>
                <w:szCs w:val="24"/>
              </w:rPr>
            </w:pPr>
            <w:r w:rsidRPr="00534083">
              <w:rPr>
                <w:rFonts w:ascii="仿宋" w:eastAsia="仿宋" w:hAnsi="仿宋" w:hint="default"/>
                <w:color w:val="000000"/>
                <w:sz w:val="24"/>
                <w:szCs w:val="24"/>
              </w:rPr>
              <w:t>11.1</w:t>
            </w:r>
          </w:p>
        </w:tc>
        <w:tc>
          <w:tcPr>
            <w:tcW w:w="1701" w:type="dxa"/>
            <w:vMerge w:val="restart"/>
            <w:vAlign w:val="center"/>
          </w:tcPr>
          <w:p w14:paraId="6D1A6C2B"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磋商保证金</w:t>
            </w:r>
          </w:p>
        </w:tc>
        <w:tc>
          <w:tcPr>
            <w:tcW w:w="7253" w:type="dxa"/>
            <w:vAlign w:val="center"/>
          </w:tcPr>
          <w:p w14:paraId="29B4A4E9" w14:textId="77777777" w:rsidR="00F04F8D" w:rsidRPr="00534083" w:rsidRDefault="00F04F8D">
            <w:pPr>
              <w:pStyle w:val="af5"/>
              <w:adjustRightInd w:val="0"/>
              <w:snapToGrid w:val="0"/>
              <w:rPr>
                <w:rFonts w:ascii="仿宋" w:eastAsia="仿宋" w:hAnsi="仿宋" w:cs="宋体" w:hint="default"/>
                <w:color w:val="000000"/>
                <w:sz w:val="24"/>
                <w:szCs w:val="24"/>
              </w:rPr>
            </w:pPr>
            <w:r w:rsidRPr="00534083">
              <w:rPr>
                <w:rFonts w:ascii="仿宋" w:eastAsia="仿宋" w:hAnsi="仿宋" w:cs="宋体"/>
                <w:color w:val="000000"/>
                <w:sz w:val="24"/>
                <w:szCs w:val="24"/>
              </w:rPr>
              <w:t xml:space="preserve">磋商保证金的形式：电汇 </w:t>
            </w:r>
          </w:p>
          <w:p w14:paraId="122738B8" w14:textId="77777777" w:rsidR="00F04F8D" w:rsidRPr="00534083" w:rsidRDefault="00F04F8D">
            <w:pPr>
              <w:pStyle w:val="af5"/>
              <w:adjustRightInd w:val="0"/>
              <w:snapToGrid w:val="0"/>
              <w:rPr>
                <w:rFonts w:ascii="仿宋" w:eastAsia="仿宋" w:hAnsi="仿宋" w:cs="宋体" w:hint="default"/>
                <w:color w:val="000000"/>
                <w:sz w:val="24"/>
                <w:szCs w:val="24"/>
              </w:rPr>
            </w:pPr>
            <w:r w:rsidRPr="00534083">
              <w:rPr>
                <w:rFonts w:ascii="仿宋" w:eastAsia="仿宋" w:hAnsi="仿宋" w:cs="宋体"/>
                <w:color w:val="000000"/>
                <w:sz w:val="24"/>
                <w:szCs w:val="24"/>
              </w:rPr>
              <w:t>磋商保证金的金额：</w:t>
            </w:r>
            <w:r w:rsidRPr="00534083">
              <w:rPr>
                <w:rFonts w:ascii="仿宋" w:eastAsia="仿宋" w:hAnsi="仿宋" w:cs="宋体" w:hint="default"/>
                <w:color w:val="000000"/>
                <w:sz w:val="24"/>
                <w:szCs w:val="24"/>
              </w:rPr>
              <w:t>/</w:t>
            </w:r>
            <w:r w:rsidRPr="00534083">
              <w:rPr>
                <w:rFonts w:ascii="仿宋" w:eastAsia="仿宋" w:hAnsi="仿宋" w:cs="宋体"/>
                <w:color w:val="000000"/>
                <w:sz w:val="24"/>
                <w:szCs w:val="24"/>
              </w:rPr>
              <w:t xml:space="preserve"> </w:t>
            </w:r>
          </w:p>
          <w:p w14:paraId="05B7958F" w14:textId="77777777" w:rsidR="00F04F8D" w:rsidRPr="00534083" w:rsidRDefault="00F04F8D">
            <w:pPr>
              <w:pStyle w:val="af5"/>
              <w:adjustRightInd w:val="0"/>
              <w:snapToGrid w:val="0"/>
              <w:rPr>
                <w:rFonts w:ascii="仿宋" w:eastAsia="仿宋" w:hAnsi="仿宋" w:hint="default"/>
                <w:color w:val="000000"/>
                <w:sz w:val="24"/>
                <w:szCs w:val="24"/>
              </w:rPr>
            </w:pPr>
            <w:r w:rsidRPr="00534083">
              <w:rPr>
                <w:rFonts w:ascii="仿宋" w:eastAsia="仿宋" w:hAnsi="仿宋"/>
                <w:color w:val="000000"/>
                <w:sz w:val="24"/>
                <w:szCs w:val="24"/>
              </w:rPr>
              <w:t>递交方式：■ 应当在</w:t>
            </w:r>
            <w:r w:rsidRPr="00534083">
              <w:rPr>
                <w:rFonts w:ascii="仿宋" w:eastAsia="仿宋" w:hAnsi="仿宋"/>
                <w:color w:val="000000"/>
                <w:sz w:val="24"/>
              </w:rPr>
              <w:t>提交响应文件的</w:t>
            </w:r>
            <w:r w:rsidRPr="00534083">
              <w:rPr>
                <w:rFonts w:ascii="仿宋" w:eastAsia="仿宋" w:hAnsi="仿宋"/>
                <w:color w:val="000000"/>
                <w:sz w:val="24"/>
                <w:szCs w:val="24"/>
              </w:rPr>
              <w:t>截止时间以前到达下列采购人指定账户</w:t>
            </w:r>
          </w:p>
          <w:p w14:paraId="6EF13097" w14:textId="77777777" w:rsidR="00F04F8D" w:rsidRPr="00534083" w:rsidRDefault="00F04F8D">
            <w:pPr>
              <w:pStyle w:val="af5"/>
              <w:adjustRightInd w:val="0"/>
              <w:snapToGrid w:val="0"/>
              <w:rPr>
                <w:rFonts w:ascii="仿宋" w:eastAsia="仿宋" w:hAnsi="仿宋" w:hint="default"/>
                <w:color w:val="000000"/>
                <w:sz w:val="24"/>
                <w:szCs w:val="24"/>
              </w:rPr>
            </w:pPr>
            <w:r w:rsidRPr="00534083">
              <w:rPr>
                <w:rFonts w:ascii="仿宋" w:eastAsia="仿宋" w:hAnsi="仿宋"/>
                <w:color w:val="000000"/>
                <w:sz w:val="24"/>
                <w:szCs w:val="24"/>
              </w:rPr>
              <w:t xml:space="preserve">账户名称：北京谊创恒基工程管理咨询有限公司 </w:t>
            </w:r>
          </w:p>
          <w:p w14:paraId="35E2000D" w14:textId="77777777" w:rsidR="00F04F8D" w:rsidRPr="00534083" w:rsidRDefault="00F04F8D">
            <w:pPr>
              <w:pStyle w:val="af5"/>
              <w:adjustRightInd w:val="0"/>
              <w:snapToGrid w:val="0"/>
              <w:rPr>
                <w:rFonts w:ascii="仿宋" w:eastAsia="仿宋" w:hAnsi="仿宋" w:hint="default"/>
                <w:color w:val="000000"/>
                <w:sz w:val="24"/>
                <w:szCs w:val="24"/>
              </w:rPr>
            </w:pPr>
            <w:r w:rsidRPr="00534083">
              <w:rPr>
                <w:rFonts w:ascii="仿宋" w:eastAsia="仿宋" w:hAnsi="仿宋"/>
                <w:color w:val="000000"/>
                <w:sz w:val="24"/>
                <w:szCs w:val="24"/>
              </w:rPr>
              <w:t xml:space="preserve">开户银行：北京农村商业银行股份有限公司石景山支行  </w:t>
            </w:r>
          </w:p>
          <w:p w14:paraId="3A28BB7B" w14:textId="77777777" w:rsidR="00F04F8D" w:rsidRPr="00534083" w:rsidRDefault="00F04F8D">
            <w:pPr>
              <w:jc w:val="left"/>
              <w:rPr>
                <w:rFonts w:ascii="仿宋" w:eastAsia="仿宋" w:hAnsi="仿宋"/>
                <w:color w:val="000000"/>
                <w:sz w:val="24"/>
              </w:rPr>
            </w:pPr>
            <w:r w:rsidRPr="00534083">
              <w:rPr>
                <w:rFonts w:ascii="仿宋" w:eastAsia="仿宋" w:hAnsi="仿宋" w:hint="eastAsia"/>
                <w:color w:val="000000"/>
                <w:sz w:val="24"/>
              </w:rPr>
              <w:t>账号： 0301000103000106980</w:t>
            </w:r>
            <w:r w:rsidRPr="00534083">
              <w:rPr>
                <w:rFonts w:ascii="仿宋" w:eastAsia="仿宋" w:hAnsi="仿宋"/>
                <w:color w:val="000000"/>
                <w:sz w:val="24"/>
              </w:rPr>
              <w:t xml:space="preserve"> </w:t>
            </w:r>
          </w:p>
          <w:p w14:paraId="47AD1F78" w14:textId="77777777" w:rsidR="00F04F8D" w:rsidRPr="00534083" w:rsidRDefault="00F04F8D">
            <w:pPr>
              <w:jc w:val="left"/>
              <w:rPr>
                <w:rFonts w:ascii="仿宋" w:eastAsia="仿宋" w:hAnsi="仿宋"/>
                <w:color w:val="000000"/>
                <w:sz w:val="24"/>
              </w:rPr>
            </w:pPr>
            <w:r w:rsidRPr="00534083">
              <w:rPr>
                <w:rFonts w:ascii="仿宋" w:eastAsia="仿宋" w:hAnsi="仿宋" w:hint="eastAsia"/>
                <w:color w:val="000000"/>
                <w:sz w:val="24"/>
              </w:rPr>
              <w:t>备注：/</w:t>
            </w:r>
            <w:r w:rsidRPr="00534083">
              <w:rPr>
                <w:rFonts w:ascii="仿宋" w:eastAsia="仿宋" w:hAnsi="仿宋"/>
                <w:color w:val="000000"/>
                <w:sz w:val="24"/>
              </w:rPr>
              <w:t xml:space="preserve"> </w:t>
            </w:r>
          </w:p>
        </w:tc>
      </w:tr>
      <w:tr w:rsidR="00717A1A" w:rsidRPr="00534083" w14:paraId="0AB56608" w14:textId="77777777">
        <w:trPr>
          <w:trHeight w:val="20"/>
          <w:jc w:val="center"/>
        </w:trPr>
        <w:tc>
          <w:tcPr>
            <w:tcW w:w="988" w:type="dxa"/>
            <w:vAlign w:val="center"/>
          </w:tcPr>
          <w:p w14:paraId="43824C2F" w14:textId="77777777" w:rsidR="00F04F8D" w:rsidRPr="00534083" w:rsidRDefault="00F04F8D">
            <w:pPr>
              <w:pStyle w:val="af5"/>
              <w:adjustRightInd w:val="0"/>
              <w:snapToGrid w:val="0"/>
              <w:jc w:val="center"/>
              <w:rPr>
                <w:rFonts w:ascii="仿宋" w:eastAsia="仿宋" w:hAnsi="仿宋" w:hint="default"/>
                <w:color w:val="000000"/>
                <w:sz w:val="24"/>
                <w:szCs w:val="24"/>
              </w:rPr>
            </w:pPr>
            <w:r w:rsidRPr="00534083">
              <w:rPr>
                <w:rFonts w:ascii="仿宋" w:eastAsia="仿宋" w:hAnsi="仿宋" w:hint="default"/>
                <w:color w:val="000000"/>
                <w:sz w:val="24"/>
                <w:szCs w:val="24"/>
              </w:rPr>
              <w:t>11.7.5</w:t>
            </w:r>
          </w:p>
        </w:tc>
        <w:tc>
          <w:tcPr>
            <w:tcW w:w="1701" w:type="dxa"/>
            <w:vMerge/>
            <w:vAlign w:val="center"/>
          </w:tcPr>
          <w:p w14:paraId="78B17020" w14:textId="77777777" w:rsidR="00F04F8D" w:rsidRPr="00534083" w:rsidRDefault="00F04F8D">
            <w:pPr>
              <w:jc w:val="center"/>
              <w:rPr>
                <w:rFonts w:ascii="仿宋" w:eastAsia="仿宋" w:hAnsi="仿宋"/>
                <w:color w:val="000000"/>
                <w:sz w:val="24"/>
              </w:rPr>
            </w:pPr>
          </w:p>
        </w:tc>
        <w:tc>
          <w:tcPr>
            <w:tcW w:w="7253" w:type="dxa"/>
            <w:vAlign w:val="center"/>
          </w:tcPr>
          <w:p w14:paraId="4A277FA6"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投标保证金可以不予退还的其他情形：</w:t>
            </w:r>
          </w:p>
          <w:p w14:paraId="6858DF3D"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■无</w:t>
            </w:r>
          </w:p>
          <w:p w14:paraId="3479227E" w14:textId="77777777" w:rsidR="00F04F8D" w:rsidRPr="00534083" w:rsidRDefault="00F04F8D">
            <w:pPr>
              <w:pStyle w:val="af5"/>
              <w:adjustRightInd w:val="0"/>
              <w:snapToGrid w:val="0"/>
              <w:rPr>
                <w:rFonts w:ascii="仿宋" w:eastAsia="仿宋" w:hAnsi="仿宋" w:hint="default"/>
                <w:color w:val="000000"/>
                <w:sz w:val="24"/>
              </w:rPr>
            </w:pPr>
            <w:r w:rsidRPr="00534083">
              <w:rPr>
                <w:rFonts w:ascii="仿宋" w:eastAsia="仿宋" w:hAnsi="仿宋"/>
                <w:color w:val="000000"/>
                <w:sz w:val="24"/>
              </w:rPr>
              <w:t>□</w:t>
            </w:r>
            <w:r w:rsidRPr="00534083">
              <w:rPr>
                <w:rFonts w:ascii="仿宋" w:eastAsia="仿宋" w:hAnsi="仿宋" w:hint="default"/>
                <w:color w:val="000000"/>
                <w:sz w:val="24"/>
              </w:rPr>
              <w:t>有，具体情形：</w:t>
            </w:r>
          </w:p>
          <w:p w14:paraId="262D14DD" w14:textId="77777777" w:rsidR="00F04F8D" w:rsidRPr="00534083" w:rsidRDefault="00F04F8D">
            <w:pPr>
              <w:pStyle w:val="af5"/>
              <w:adjustRightInd w:val="0"/>
              <w:snapToGrid w:val="0"/>
              <w:rPr>
                <w:rFonts w:ascii="仿宋" w:eastAsia="仿宋" w:hAnsi="仿宋" w:hint="default"/>
                <w:color w:val="000000"/>
                <w:sz w:val="24"/>
              </w:rPr>
            </w:pPr>
            <w:r w:rsidRPr="00534083">
              <w:rPr>
                <w:rFonts w:ascii="仿宋" w:eastAsia="仿宋" w:hAnsi="仿宋"/>
                <w:color w:val="000000"/>
                <w:sz w:val="24"/>
              </w:rPr>
              <w:t>（1）供应商在提交投标文件截止时间后撤回投标文件的；</w:t>
            </w:r>
          </w:p>
          <w:p w14:paraId="2A863B00" w14:textId="77777777" w:rsidR="00F04F8D" w:rsidRPr="00534083" w:rsidRDefault="00F04F8D">
            <w:pPr>
              <w:pStyle w:val="af5"/>
              <w:adjustRightInd w:val="0"/>
              <w:snapToGrid w:val="0"/>
              <w:rPr>
                <w:rFonts w:ascii="仿宋" w:eastAsia="仿宋" w:hAnsi="仿宋" w:hint="default"/>
                <w:color w:val="000000"/>
                <w:sz w:val="24"/>
              </w:rPr>
            </w:pPr>
            <w:r w:rsidRPr="00534083">
              <w:rPr>
                <w:rFonts w:ascii="仿宋" w:eastAsia="仿宋" w:hAnsi="仿宋"/>
                <w:color w:val="000000"/>
                <w:sz w:val="24"/>
              </w:rPr>
              <w:t>（2）供应商在投标文件中提供虚假材料的；</w:t>
            </w:r>
          </w:p>
          <w:p w14:paraId="7A924B3C" w14:textId="77777777" w:rsidR="00F04F8D" w:rsidRPr="00534083" w:rsidRDefault="00F04F8D">
            <w:pPr>
              <w:pStyle w:val="af5"/>
              <w:adjustRightInd w:val="0"/>
              <w:snapToGrid w:val="0"/>
              <w:rPr>
                <w:rFonts w:ascii="仿宋" w:eastAsia="仿宋" w:hAnsi="仿宋" w:hint="default"/>
                <w:color w:val="000000"/>
                <w:sz w:val="24"/>
              </w:rPr>
            </w:pPr>
            <w:r w:rsidRPr="00534083">
              <w:rPr>
                <w:rFonts w:ascii="仿宋" w:eastAsia="仿宋" w:hAnsi="仿宋"/>
                <w:color w:val="000000"/>
                <w:sz w:val="24"/>
              </w:rPr>
              <w:lastRenderedPageBreak/>
              <w:t>（3）除因不可抗力或出现采购活动终止的情形以外，中标供应商不与采购人签订合同的；</w:t>
            </w:r>
          </w:p>
          <w:p w14:paraId="595D2DA3" w14:textId="77777777" w:rsidR="00F04F8D" w:rsidRPr="00534083" w:rsidRDefault="00F04F8D">
            <w:pPr>
              <w:pStyle w:val="af5"/>
              <w:adjustRightInd w:val="0"/>
              <w:snapToGrid w:val="0"/>
              <w:rPr>
                <w:rFonts w:ascii="仿宋" w:eastAsia="仿宋" w:hAnsi="仿宋" w:hint="default"/>
                <w:color w:val="000000"/>
                <w:sz w:val="24"/>
              </w:rPr>
            </w:pPr>
            <w:r w:rsidRPr="00534083">
              <w:rPr>
                <w:rFonts w:ascii="仿宋" w:eastAsia="仿宋" w:hAnsi="仿宋"/>
                <w:color w:val="000000"/>
                <w:sz w:val="24"/>
              </w:rPr>
              <w:t>（4）供应商与采购人、其他供应商或者代理机构工作人员恶意串通的；</w:t>
            </w:r>
          </w:p>
          <w:p w14:paraId="66ACB555" w14:textId="77777777" w:rsidR="00F04F8D" w:rsidRPr="00534083" w:rsidRDefault="00F04F8D">
            <w:pPr>
              <w:pStyle w:val="af5"/>
              <w:adjustRightInd w:val="0"/>
              <w:snapToGrid w:val="0"/>
              <w:rPr>
                <w:rFonts w:ascii="仿宋" w:eastAsia="仿宋" w:hAnsi="仿宋" w:hint="default"/>
                <w:color w:val="000000"/>
                <w:sz w:val="24"/>
                <w:szCs w:val="24"/>
              </w:rPr>
            </w:pPr>
            <w:r w:rsidRPr="00534083">
              <w:rPr>
                <w:rFonts w:ascii="仿宋" w:eastAsia="仿宋" w:hAnsi="仿宋"/>
                <w:color w:val="000000"/>
                <w:sz w:val="24"/>
              </w:rPr>
              <w:t>（5）成交供应商签订合同后未向代理机构支付中标服务费的。</w:t>
            </w:r>
          </w:p>
        </w:tc>
      </w:tr>
      <w:tr w:rsidR="00717A1A" w:rsidRPr="00534083" w14:paraId="59ACA378" w14:textId="77777777">
        <w:trPr>
          <w:trHeight w:val="20"/>
          <w:jc w:val="center"/>
        </w:trPr>
        <w:tc>
          <w:tcPr>
            <w:tcW w:w="988" w:type="dxa"/>
            <w:vAlign w:val="center"/>
          </w:tcPr>
          <w:p w14:paraId="6C1806D0" w14:textId="77777777" w:rsidR="00F04F8D" w:rsidRPr="00534083" w:rsidRDefault="00F04F8D">
            <w:pPr>
              <w:pStyle w:val="af5"/>
              <w:adjustRightInd w:val="0"/>
              <w:snapToGrid w:val="0"/>
              <w:jc w:val="center"/>
              <w:rPr>
                <w:rFonts w:ascii="仿宋" w:eastAsia="仿宋" w:hAnsi="仿宋" w:hint="default"/>
                <w:color w:val="000000"/>
                <w:sz w:val="24"/>
                <w:szCs w:val="24"/>
              </w:rPr>
            </w:pPr>
            <w:r w:rsidRPr="00534083">
              <w:rPr>
                <w:rFonts w:ascii="仿宋" w:eastAsia="仿宋" w:hAnsi="仿宋" w:hint="default"/>
                <w:color w:val="000000"/>
                <w:sz w:val="24"/>
                <w:szCs w:val="24"/>
              </w:rPr>
              <w:lastRenderedPageBreak/>
              <w:t>12.1</w:t>
            </w:r>
          </w:p>
        </w:tc>
        <w:tc>
          <w:tcPr>
            <w:tcW w:w="1701" w:type="dxa"/>
            <w:vAlign w:val="center"/>
          </w:tcPr>
          <w:p w14:paraId="70CA4575"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响应有效期</w:t>
            </w:r>
          </w:p>
        </w:tc>
        <w:tc>
          <w:tcPr>
            <w:tcW w:w="7253" w:type="dxa"/>
            <w:vAlign w:val="center"/>
          </w:tcPr>
          <w:p w14:paraId="1AD788ED"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自提交响应文件的截止之日起算90日历天。</w:t>
            </w:r>
          </w:p>
        </w:tc>
      </w:tr>
      <w:tr w:rsidR="00717A1A" w:rsidRPr="00534083" w14:paraId="270279E6" w14:textId="77777777">
        <w:trPr>
          <w:trHeight w:val="20"/>
          <w:jc w:val="center"/>
        </w:trPr>
        <w:tc>
          <w:tcPr>
            <w:tcW w:w="988" w:type="dxa"/>
            <w:vAlign w:val="center"/>
          </w:tcPr>
          <w:p w14:paraId="4F081559" w14:textId="77777777" w:rsidR="00F04F8D" w:rsidRPr="00534083" w:rsidRDefault="00F04F8D">
            <w:pPr>
              <w:pStyle w:val="af5"/>
              <w:adjustRightInd w:val="0"/>
              <w:snapToGrid w:val="0"/>
              <w:jc w:val="center"/>
              <w:rPr>
                <w:rFonts w:ascii="仿宋" w:eastAsia="仿宋" w:hAnsi="仿宋" w:hint="default"/>
                <w:color w:val="000000"/>
                <w:sz w:val="24"/>
                <w:szCs w:val="24"/>
              </w:rPr>
            </w:pPr>
            <w:r w:rsidRPr="00534083">
              <w:rPr>
                <w:rFonts w:ascii="仿宋" w:eastAsia="仿宋" w:hAnsi="仿宋"/>
                <w:color w:val="000000"/>
                <w:sz w:val="24"/>
                <w:szCs w:val="24"/>
              </w:rPr>
              <w:t>1</w:t>
            </w:r>
            <w:r w:rsidRPr="00534083">
              <w:rPr>
                <w:rFonts w:ascii="仿宋" w:eastAsia="仿宋" w:hAnsi="仿宋" w:hint="default"/>
                <w:color w:val="000000"/>
                <w:sz w:val="24"/>
                <w:szCs w:val="24"/>
              </w:rPr>
              <w:t>3.1</w:t>
            </w:r>
          </w:p>
        </w:tc>
        <w:tc>
          <w:tcPr>
            <w:tcW w:w="1701" w:type="dxa"/>
            <w:vAlign w:val="center"/>
          </w:tcPr>
          <w:p w14:paraId="0427E09C"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响应文件数量</w:t>
            </w:r>
          </w:p>
        </w:tc>
        <w:tc>
          <w:tcPr>
            <w:tcW w:w="7253" w:type="dxa"/>
            <w:vAlign w:val="center"/>
          </w:tcPr>
          <w:p w14:paraId="08E07C05" w14:textId="77777777" w:rsidR="00F04F8D" w:rsidRPr="00534083" w:rsidRDefault="00F04F8D">
            <w:pPr>
              <w:rPr>
                <w:rFonts w:ascii="仿宋" w:eastAsia="仿宋" w:hAnsi="仿宋"/>
                <w:color w:val="000000"/>
                <w:sz w:val="24"/>
              </w:rPr>
            </w:pPr>
            <w:r w:rsidRPr="00534083">
              <w:rPr>
                <w:rFonts w:ascii="仿宋" w:eastAsia="仿宋" w:hAnsi="仿宋"/>
                <w:color w:val="000000"/>
                <w:sz w:val="24"/>
              </w:rPr>
              <w:t>正本：1份、副本：2份</w:t>
            </w:r>
            <w:r w:rsidRPr="00534083">
              <w:rPr>
                <w:rFonts w:ascii="仿宋" w:eastAsia="仿宋" w:hAnsi="仿宋" w:hint="eastAsia"/>
                <w:color w:val="000000"/>
                <w:sz w:val="24"/>
              </w:rPr>
              <w:t>，</w:t>
            </w:r>
            <w:r w:rsidRPr="00534083">
              <w:rPr>
                <w:rFonts w:ascii="仿宋" w:eastAsia="仿宋" w:hAnsi="仿宋"/>
                <w:color w:val="000000"/>
                <w:sz w:val="24"/>
              </w:rPr>
              <w:t>电子版：2</w:t>
            </w:r>
            <w:r w:rsidRPr="00534083">
              <w:rPr>
                <w:rFonts w:ascii="仿宋" w:eastAsia="仿宋" w:hAnsi="仿宋" w:hint="eastAsia"/>
                <w:color w:val="000000"/>
                <w:sz w:val="24"/>
              </w:rPr>
              <w:t>份（U盘）</w:t>
            </w:r>
          </w:p>
        </w:tc>
      </w:tr>
      <w:tr w:rsidR="00717A1A" w:rsidRPr="00534083" w14:paraId="035E102E" w14:textId="77777777">
        <w:trPr>
          <w:trHeight w:val="20"/>
          <w:jc w:val="center"/>
        </w:trPr>
        <w:tc>
          <w:tcPr>
            <w:tcW w:w="988" w:type="dxa"/>
            <w:vAlign w:val="center"/>
          </w:tcPr>
          <w:p w14:paraId="250B3B3B" w14:textId="77777777" w:rsidR="00F04F8D" w:rsidRPr="00534083" w:rsidRDefault="00F04F8D">
            <w:pPr>
              <w:pStyle w:val="af5"/>
              <w:adjustRightInd w:val="0"/>
              <w:snapToGrid w:val="0"/>
              <w:jc w:val="center"/>
              <w:rPr>
                <w:rFonts w:ascii="仿宋" w:eastAsia="仿宋" w:hAnsi="仿宋" w:hint="default"/>
                <w:color w:val="000000"/>
                <w:sz w:val="24"/>
                <w:szCs w:val="24"/>
              </w:rPr>
            </w:pPr>
            <w:r w:rsidRPr="00534083">
              <w:rPr>
                <w:rFonts w:ascii="仿宋" w:eastAsia="仿宋" w:hAnsi="仿宋"/>
                <w:color w:val="000000"/>
                <w:sz w:val="24"/>
                <w:szCs w:val="24"/>
              </w:rPr>
              <w:t>1</w:t>
            </w:r>
            <w:r w:rsidRPr="00534083">
              <w:rPr>
                <w:rFonts w:ascii="仿宋" w:eastAsia="仿宋" w:hAnsi="仿宋" w:hint="default"/>
                <w:color w:val="000000"/>
                <w:sz w:val="24"/>
                <w:szCs w:val="24"/>
              </w:rPr>
              <w:t>5.1</w:t>
            </w:r>
          </w:p>
        </w:tc>
        <w:tc>
          <w:tcPr>
            <w:tcW w:w="1701" w:type="dxa"/>
            <w:vAlign w:val="center"/>
          </w:tcPr>
          <w:p w14:paraId="3AEC15A2" w14:textId="77777777" w:rsidR="00F04F8D" w:rsidRPr="00534083" w:rsidRDefault="00F04F8D">
            <w:pPr>
              <w:jc w:val="center"/>
              <w:rPr>
                <w:rFonts w:ascii="仿宋" w:eastAsia="仿宋" w:hAnsi="仿宋"/>
                <w:color w:val="000000"/>
                <w:sz w:val="24"/>
              </w:rPr>
            </w:pPr>
            <w:r w:rsidRPr="00534083">
              <w:rPr>
                <w:rFonts w:ascii="仿宋" w:eastAsia="仿宋" w:hAnsi="仿宋" w:hint="eastAsia"/>
                <w:color w:val="000000"/>
                <w:sz w:val="24"/>
              </w:rPr>
              <w:t>提交响应文件截止时间、地点</w:t>
            </w:r>
          </w:p>
        </w:tc>
        <w:tc>
          <w:tcPr>
            <w:tcW w:w="7253" w:type="dxa"/>
            <w:vAlign w:val="center"/>
          </w:tcPr>
          <w:p w14:paraId="0E06C178" w14:textId="77777777" w:rsidR="00F04F8D" w:rsidRPr="00534083" w:rsidRDefault="00F04F8D">
            <w:pPr>
              <w:rPr>
                <w:rFonts w:ascii="仿宋" w:eastAsia="仿宋" w:hAnsi="仿宋"/>
                <w:color w:val="000000"/>
                <w:sz w:val="24"/>
              </w:rPr>
            </w:pPr>
            <w:r w:rsidRPr="00534083">
              <w:rPr>
                <w:rFonts w:ascii="仿宋" w:eastAsia="仿宋" w:hAnsi="仿宋" w:hint="eastAsia"/>
                <w:color w:val="000000"/>
                <w:sz w:val="24"/>
              </w:rPr>
              <w:t>时间：</w:t>
            </w:r>
            <w:r w:rsidR="00EF65C6" w:rsidRPr="00534083">
              <w:rPr>
                <w:rFonts w:ascii="仿宋" w:eastAsia="仿宋" w:hAnsi="仿宋" w:hint="eastAsia"/>
                <w:color w:val="000000"/>
                <w:sz w:val="24"/>
                <w:u w:val="single"/>
              </w:rPr>
              <w:t>2024年</w:t>
            </w:r>
            <w:r w:rsidR="00C56B0A">
              <w:rPr>
                <w:rFonts w:ascii="仿宋" w:eastAsia="仿宋" w:hAnsi="仿宋"/>
                <w:color w:val="000000"/>
                <w:sz w:val="24"/>
                <w:u w:val="single"/>
              </w:rPr>
              <w:t>07</w:t>
            </w:r>
            <w:r w:rsidR="00EF65C6" w:rsidRPr="00534083">
              <w:rPr>
                <w:rFonts w:ascii="仿宋" w:eastAsia="仿宋" w:hAnsi="仿宋" w:hint="eastAsia"/>
                <w:color w:val="000000"/>
                <w:sz w:val="24"/>
                <w:u w:val="single"/>
              </w:rPr>
              <w:t>月</w:t>
            </w:r>
            <w:r w:rsidR="00C56B0A">
              <w:rPr>
                <w:rFonts w:ascii="仿宋" w:eastAsia="仿宋" w:hAnsi="仿宋"/>
                <w:color w:val="000000"/>
                <w:sz w:val="24"/>
                <w:u w:val="single"/>
              </w:rPr>
              <w:t>08</w:t>
            </w:r>
            <w:r w:rsidR="00EF65C6" w:rsidRPr="00534083">
              <w:rPr>
                <w:rFonts w:ascii="仿宋" w:eastAsia="仿宋" w:hAnsi="仿宋" w:hint="eastAsia"/>
                <w:color w:val="000000"/>
                <w:sz w:val="24"/>
                <w:u w:val="single"/>
              </w:rPr>
              <w:t>日</w:t>
            </w:r>
            <w:r w:rsidR="00C56B0A">
              <w:rPr>
                <w:rFonts w:ascii="仿宋" w:eastAsia="仿宋" w:hAnsi="仿宋"/>
                <w:color w:val="000000"/>
                <w:sz w:val="24"/>
                <w:u w:val="single"/>
              </w:rPr>
              <w:t>14</w:t>
            </w:r>
            <w:r w:rsidR="00EF65C6" w:rsidRPr="00534083">
              <w:rPr>
                <w:rFonts w:ascii="仿宋" w:eastAsia="仿宋" w:hAnsi="仿宋" w:hint="eastAsia"/>
                <w:color w:val="000000"/>
                <w:sz w:val="24"/>
                <w:u w:val="single"/>
              </w:rPr>
              <w:t>点</w:t>
            </w:r>
            <w:r w:rsidR="00C56B0A">
              <w:rPr>
                <w:rFonts w:ascii="仿宋" w:eastAsia="仿宋" w:hAnsi="仿宋"/>
                <w:color w:val="000000"/>
                <w:sz w:val="24"/>
                <w:u w:val="single"/>
              </w:rPr>
              <w:t>00</w:t>
            </w:r>
            <w:r w:rsidR="00EF65C6" w:rsidRPr="00534083">
              <w:rPr>
                <w:rFonts w:ascii="仿宋" w:eastAsia="仿宋" w:hAnsi="仿宋" w:hint="eastAsia"/>
                <w:color w:val="000000"/>
                <w:sz w:val="24"/>
                <w:u w:val="single"/>
              </w:rPr>
              <w:t>分</w:t>
            </w:r>
            <w:r w:rsidRPr="00534083">
              <w:rPr>
                <w:rFonts w:ascii="仿宋" w:eastAsia="仿宋" w:hAnsi="仿宋"/>
                <w:bCs/>
                <w:color w:val="000000"/>
                <w:sz w:val="24"/>
                <w:lang w:bidi="ar"/>
              </w:rPr>
              <w:t>（北京时间）</w:t>
            </w:r>
          </w:p>
          <w:p w14:paraId="3438D55D" w14:textId="77777777" w:rsidR="00F04F8D" w:rsidRPr="00534083" w:rsidRDefault="00F04F8D">
            <w:pPr>
              <w:rPr>
                <w:rFonts w:ascii="仿宋" w:eastAsia="仿宋" w:hAnsi="仿宋"/>
                <w:color w:val="000000"/>
                <w:sz w:val="24"/>
              </w:rPr>
            </w:pPr>
            <w:r w:rsidRPr="00534083">
              <w:rPr>
                <w:rFonts w:ascii="仿宋" w:eastAsia="仿宋" w:hAnsi="仿宋" w:hint="eastAsia"/>
                <w:color w:val="000000"/>
                <w:sz w:val="24"/>
              </w:rPr>
              <w:t>地点：</w:t>
            </w:r>
            <w:r w:rsidR="00EF65C6" w:rsidRPr="00534083">
              <w:rPr>
                <w:rFonts w:ascii="仿宋" w:eastAsia="仿宋" w:hAnsi="仿宋" w:hint="eastAsia"/>
                <w:color w:val="000000"/>
                <w:sz w:val="24"/>
                <w:u w:val="single"/>
              </w:rPr>
              <w:t>北京市石景山区阜石路166号</w:t>
            </w:r>
            <w:proofErr w:type="gramStart"/>
            <w:r w:rsidR="00EF65C6" w:rsidRPr="00534083">
              <w:rPr>
                <w:rFonts w:ascii="仿宋" w:eastAsia="仿宋" w:hAnsi="仿宋" w:hint="eastAsia"/>
                <w:color w:val="000000"/>
                <w:sz w:val="24"/>
                <w:u w:val="single"/>
              </w:rPr>
              <w:t>泽洋大厦</w:t>
            </w:r>
            <w:proofErr w:type="gramEnd"/>
            <w:r w:rsidR="00EF65C6" w:rsidRPr="00534083">
              <w:rPr>
                <w:rFonts w:ascii="仿宋" w:eastAsia="仿宋" w:hAnsi="仿宋" w:hint="eastAsia"/>
                <w:color w:val="000000"/>
                <w:sz w:val="24"/>
                <w:u w:val="single"/>
              </w:rPr>
              <w:t>16层1609室</w:t>
            </w:r>
          </w:p>
        </w:tc>
      </w:tr>
      <w:tr w:rsidR="00717A1A" w:rsidRPr="00534083" w14:paraId="1F339AAD" w14:textId="77777777">
        <w:trPr>
          <w:trHeight w:val="20"/>
          <w:jc w:val="center"/>
        </w:trPr>
        <w:tc>
          <w:tcPr>
            <w:tcW w:w="988" w:type="dxa"/>
            <w:vAlign w:val="center"/>
          </w:tcPr>
          <w:p w14:paraId="4A9F5B73" w14:textId="77777777" w:rsidR="00F04F8D" w:rsidRPr="00534083" w:rsidRDefault="00F04F8D">
            <w:pPr>
              <w:pStyle w:val="af5"/>
              <w:adjustRightInd w:val="0"/>
              <w:snapToGrid w:val="0"/>
              <w:jc w:val="center"/>
              <w:rPr>
                <w:rFonts w:ascii="仿宋" w:eastAsia="仿宋" w:hAnsi="仿宋" w:hint="default"/>
                <w:color w:val="000000"/>
                <w:sz w:val="24"/>
                <w:szCs w:val="24"/>
              </w:rPr>
            </w:pPr>
            <w:r w:rsidRPr="00534083">
              <w:rPr>
                <w:rFonts w:ascii="仿宋" w:eastAsia="仿宋" w:hAnsi="仿宋" w:hint="default"/>
                <w:color w:val="000000"/>
                <w:sz w:val="24"/>
                <w:szCs w:val="24"/>
              </w:rPr>
              <w:t>20.1</w:t>
            </w:r>
          </w:p>
        </w:tc>
        <w:tc>
          <w:tcPr>
            <w:tcW w:w="1701" w:type="dxa"/>
            <w:vAlign w:val="center"/>
          </w:tcPr>
          <w:p w14:paraId="5E842118"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成交供应商的确认</w:t>
            </w:r>
          </w:p>
        </w:tc>
        <w:tc>
          <w:tcPr>
            <w:tcW w:w="7253" w:type="dxa"/>
            <w:vAlign w:val="center"/>
          </w:tcPr>
          <w:p w14:paraId="0DF67927" w14:textId="77777777" w:rsidR="00F04F8D" w:rsidRPr="00534083" w:rsidRDefault="00F04F8D">
            <w:pPr>
              <w:pStyle w:val="af5"/>
              <w:adjustRightInd w:val="0"/>
              <w:snapToGrid w:val="0"/>
              <w:rPr>
                <w:rFonts w:ascii="仿宋" w:eastAsia="仿宋" w:hAnsi="仿宋" w:hint="default"/>
                <w:color w:val="000000"/>
                <w:sz w:val="24"/>
              </w:rPr>
            </w:pPr>
            <w:r w:rsidRPr="00534083">
              <w:rPr>
                <w:rFonts w:ascii="仿宋" w:eastAsia="仿宋" w:hAnsi="仿宋" w:hint="default"/>
                <w:color w:val="000000"/>
                <w:sz w:val="24"/>
              </w:rPr>
              <w:t>采购人是否</w:t>
            </w:r>
            <w:proofErr w:type="gramStart"/>
            <w:r w:rsidRPr="00534083">
              <w:rPr>
                <w:rFonts w:ascii="仿宋" w:eastAsia="仿宋" w:hAnsi="仿宋" w:hint="default"/>
                <w:color w:val="000000"/>
                <w:sz w:val="24"/>
              </w:rPr>
              <w:t>授权磋商</w:t>
            </w:r>
            <w:proofErr w:type="gramEnd"/>
            <w:r w:rsidRPr="00534083">
              <w:rPr>
                <w:rFonts w:ascii="仿宋" w:eastAsia="仿宋" w:hAnsi="仿宋" w:hint="default"/>
                <w:color w:val="000000"/>
                <w:sz w:val="24"/>
              </w:rPr>
              <w:t>小组直接确定成交供应商：</w:t>
            </w:r>
          </w:p>
          <w:p w14:paraId="43928211" w14:textId="77777777" w:rsidR="00F04F8D" w:rsidRPr="00534083" w:rsidRDefault="00F04F8D">
            <w:pPr>
              <w:pStyle w:val="af5"/>
              <w:adjustRightInd w:val="0"/>
              <w:snapToGrid w:val="0"/>
              <w:rPr>
                <w:rFonts w:ascii="仿宋" w:eastAsia="仿宋" w:hAnsi="仿宋" w:hint="default"/>
                <w:color w:val="000000"/>
                <w:sz w:val="24"/>
              </w:rPr>
            </w:pPr>
            <w:r w:rsidRPr="00534083">
              <w:rPr>
                <w:rFonts w:ascii="仿宋" w:eastAsia="仿宋" w:hAnsi="仿宋"/>
                <w:color w:val="000000"/>
              </w:rPr>
              <w:t>■</w:t>
            </w:r>
            <w:r w:rsidRPr="00534083">
              <w:rPr>
                <w:rFonts w:ascii="仿宋" w:eastAsia="仿宋" w:hAnsi="仿宋" w:hint="default"/>
                <w:color w:val="000000"/>
                <w:sz w:val="24"/>
              </w:rPr>
              <w:t>否</w:t>
            </w:r>
          </w:p>
          <w:p w14:paraId="6694A927" w14:textId="77777777" w:rsidR="00F04F8D" w:rsidRPr="00534083" w:rsidRDefault="00F04F8D">
            <w:pPr>
              <w:jc w:val="left"/>
              <w:rPr>
                <w:rFonts w:ascii="仿宋" w:eastAsia="仿宋" w:hAnsi="仿宋"/>
                <w:color w:val="000000"/>
                <w:sz w:val="24"/>
              </w:rPr>
            </w:pPr>
            <w:r w:rsidRPr="00534083">
              <w:rPr>
                <w:rFonts w:ascii="仿宋" w:eastAsia="仿宋" w:hAnsi="仿宋"/>
                <w:color w:val="000000"/>
              </w:rPr>
              <w:t>□</w:t>
            </w:r>
            <w:r w:rsidRPr="00534083">
              <w:rPr>
                <w:rFonts w:ascii="仿宋" w:eastAsia="仿宋" w:hAnsi="仿宋"/>
                <w:color w:val="000000"/>
                <w:sz w:val="24"/>
              </w:rPr>
              <w:t>是</w:t>
            </w:r>
          </w:p>
          <w:p w14:paraId="702A3B58" w14:textId="77777777" w:rsidR="00F04F8D" w:rsidRPr="00534083" w:rsidRDefault="00F04F8D">
            <w:pPr>
              <w:jc w:val="left"/>
              <w:rPr>
                <w:rFonts w:ascii="仿宋" w:eastAsia="仿宋" w:hAnsi="仿宋"/>
                <w:color w:val="000000"/>
                <w:sz w:val="24"/>
                <w:u w:val="single"/>
              </w:rPr>
            </w:pPr>
            <w:r w:rsidRPr="00534083">
              <w:rPr>
                <w:rFonts w:ascii="仿宋" w:eastAsia="仿宋" w:hAnsi="仿宋"/>
                <w:color w:val="000000"/>
                <w:sz w:val="24"/>
              </w:rPr>
              <w:t>成交候选人并列的，按照以下方式确定成交供应商：</w:t>
            </w:r>
            <w:r w:rsidRPr="00534083">
              <w:rPr>
                <w:rFonts w:ascii="仿宋" w:eastAsia="仿宋" w:hAnsi="仿宋" w:hint="eastAsia"/>
                <w:color w:val="000000"/>
                <w:sz w:val="24"/>
              </w:rPr>
              <w:t>采用综合评分法的，评标结果按评审后得分由高到低排序。得分相同的，按投标报价由低到高顺序排列。得分且投标报价相同的并列。响应文件满足招标文件全部实质性要求，</w:t>
            </w:r>
            <w:proofErr w:type="gramStart"/>
            <w:r w:rsidRPr="00534083">
              <w:rPr>
                <w:rFonts w:ascii="仿宋" w:eastAsia="仿宋" w:hAnsi="仿宋" w:hint="eastAsia"/>
                <w:color w:val="000000"/>
                <w:sz w:val="24"/>
              </w:rPr>
              <w:t>且按照</w:t>
            </w:r>
            <w:proofErr w:type="gramEnd"/>
            <w:r w:rsidRPr="00534083">
              <w:rPr>
                <w:rFonts w:ascii="仿宋" w:eastAsia="仿宋" w:hAnsi="仿宋" w:hint="eastAsia"/>
                <w:color w:val="000000"/>
                <w:sz w:val="24"/>
              </w:rPr>
              <w:t>评审因素的量化指标评审得分最高的供应商为排名第一的成交候选人</w:t>
            </w:r>
            <w:r w:rsidRPr="00534083">
              <w:rPr>
                <w:rFonts w:ascii="仿宋" w:eastAsia="仿宋" w:hAnsi="仿宋"/>
                <w:color w:val="000000"/>
                <w:sz w:val="24"/>
              </w:rPr>
              <w:t>。</w:t>
            </w:r>
          </w:p>
        </w:tc>
      </w:tr>
      <w:tr w:rsidR="00717A1A" w:rsidRPr="00534083" w14:paraId="48DE76A3" w14:textId="77777777">
        <w:trPr>
          <w:trHeight w:val="20"/>
          <w:jc w:val="center"/>
        </w:trPr>
        <w:tc>
          <w:tcPr>
            <w:tcW w:w="988" w:type="dxa"/>
            <w:vAlign w:val="center"/>
          </w:tcPr>
          <w:p w14:paraId="19C1B47E" w14:textId="77777777" w:rsidR="00F04F8D" w:rsidRPr="00534083" w:rsidRDefault="00F04F8D">
            <w:pPr>
              <w:pStyle w:val="af5"/>
              <w:adjustRightInd w:val="0"/>
              <w:snapToGrid w:val="0"/>
              <w:jc w:val="center"/>
              <w:rPr>
                <w:rFonts w:ascii="仿宋" w:eastAsia="仿宋" w:hAnsi="仿宋" w:hint="default"/>
                <w:color w:val="000000"/>
                <w:sz w:val="24"/>
                <w:szCs w:val="24"/>
              </w:rPr>
            </w:pPr>
            <w:r w:rsidRPr="00534083">
              <w:rPr>
                <w:rFonts w:ascii="仿宋" w:eastAsia="仿宋" w:hAnsi="仿宋" w:hint="default"/>
                <w:color w:val="000000"/>
                <w:sz w:val="24"/>
                <w:szCs w:val="24"/>
              </w:rPr>
              <w:t>23.5</w:t>
            </w:r>
          </w:p>
        </w:tc>
        <w:tc>
          <w:tcPr>
            <w:tcW w:w="1701" w:type="dxa"/>
            <w:vAlign w:val="center"/>
          </w:tcPr>
          <w:p w14:paraId="373610DA"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分包</w:t>
            </w:r>
          </w:p>
        </w:tc>
        <w:tc>
          <w:tcPr>
            <w:tcW w:w="7253" w:type="dxa"/>
            <w:vAlign w:val="center"/>
          </w:tcPr>
          <w:p w14:paraId="3031552F"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 xml:space="preserve">本项目是否允许分包： </w:t>
            </w:r>
          </w:p>
          <w:p w14:paraId="6F9DCBAE" w14:textId="77777777" w:rsidR="00F04F8D" w:rsidRPr="00534083" w:rsidRDefault="00F04F8D">
            <w:pPr>
              <w:jc w:val="left"/>
              <w:rPr>
                <w:rFonts w:ascii="仿宋" w:eastAsia="仿宋" w:hAnsi="仿宋"/>
                <w:color w:val="000000"/>
                <w:sz w:val="24"/>
              </w:rPr>
            </w:pPr>
            <w:r w:rsidRPr="00534083">
              <w:rPr>
                <w:rFonts w:ascii="仿宋" w:eastAsia="仿宋" w:hAnsi="仿宋" w:hint="eastAsia"/>
                <w:color w:val="000000"/>
              </w:rPr>
              <w:t>■</w:t>
            </w:r>
            <w:r w:rsidRPr="00534083">
              <w:rPr>
                <w:rFonts w:ascii="仿宋" w:eastAsia="仿宋" w:hAnsi="仿宋"/>
                <w:color w:val="000000"/>
                <w:sz w:val="24"/>
              </w:rPr>
              <w:t>不允许</w:t>
            </w:r>
          </w:p>
          <w:p w14:paraId="139BC9B9" w14:textId="77777777" w:rsidR="00F04F8D" w:rsidRPr="00534083" w:rsidRDefault="00F04F8D">
            <w:pPr>
              <w:jc w:val="left"/>
              <w:rPr>
                <w:rFonts w:ascii="仿宋" w:eastAsia="仿宋" w:hAnsi="仿宋"/>
                <w:color w:val="000000"/>
                <w:sz w:val="24"/>
              </w:rPr>
            </w:pPr>
            <w:r w:rsidRPr="00534083">
              <w:rPr>
                <w:rFonts w:ascii="仿宋" w:eastAsia="仿宋" w:hAnsi="仿宋"/>
                <w:color w:val="000000"/>
              </w:rPr>
              <w:t>□</w:t>
            </w:r>
            <w:r w:rsidRPr="00534083">
              <w:rPr>
                <w:rFonts w:ascii="仿宋" w:eastAsia="仿宋" w:hAnsi="仿宋"/>
                <w:color w:val="000000"/>
                <w:sz w:val="24"/>
              </w:rPr>
              <w:t>允许，具体要求：</w:t>
            </w:r>
            <w:r w:rsidRPr="00534083">
              <w:rPr>
                <w:rFonts w:ascii="仿宋" w:eastAsia="仿宋" w:hAnsi="仿宋"/>
                <w:color w:val="000000"/>
                <w:sz w:val="24"/>
                <w:u w:val="single"/>
              </w:rPr>
              <w:t xml:space="preserve">  /  </w:t>
            </w:r>
            <w:r w:rsidRPr="00534083">
              <w:rPr>
                <w:rFonts w:ascii="仿宋" w:eastAsia="仿宋" w:hAnsi="仿宋"/>
                <w:color w:val="000000"/>
                <w:sz w:val="24"/>
              </w:rPr>
              <w:t>。</w:t>
            </w:r>
          </w:p>
          <w:p w14:paraId="5A968D41"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（1）可以分包履行的具体内容：</w:t>
            </w:r>
            <w:r w:rsidRPr="00534083">
              <w:rPr>
                <w:rFonts w:ascii="仿宋" w:eastAsia="仿宋" w:hAnsi="仿宋"/>
                <w:color w:val="000000"/>
                <w:sz w:val="24"/>
                <w:u w:val="single"/>
              </w:rPr>
              <w:t xml:space="preserve">  /  </w:t>
            </w:r>
            <w:r w:rsidRPr="00534083">
              <w:rPr>
                <w:rFonts w:ascii="仿宋" w:eastAsia="仿宋" w:hAnsi="仿宋"/>
                <w:color w:val="000000"/>
                <w:sz w:val="24"/>
              </w:rPr>
              <w:t>；</w:t>
            </w:r>
          </w:p>
          <w:p w14:paraId="5CB5E8A7"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（2）允许分包的金额或者比例：</w:t>
            </w:r>
            <w:r w:rsidRPr="00534083">
              <w:rPr>
                <w:rFonts w:ascii="仿宋" w:eastAsia="仿宋" w:hAnsi="仿宋"/>
                <w:color w:val="000000"/>
                <w:sz w:val="24"/>
                <w:u w:val="single"/>
              </w:rPr>
              <w:t xml:space="preserve">  /  </w:t>
            </w:r>
            <w:r w:rsidRPr="00534083">
              <w:rPr>
                <w:rFonts w:ascii="仿宋" w:eastAsia="仿宋" w:hAnsi="仿宋"/>
                <w:color w:val="000000"/>
                <w:sz w:val="24"/>
              </w:rPr>
              <w:t>；</w:t>
            </w:r>
          </w:p>
          <w:p w14:paraId="49AB3A0A" w14:textId="77777777" w:rsidR="00F04F8D" w:rsidRPr="00534083" w:rsidRDefault="00F04F8D">
            <w:pPr>
              <w:jc w:val="left"/>
              <w:rPr>
                <w:rFonts w:ascii="仿宋" w:eastAsia="仿宋" w:hAnsi="仿宋"/>
                <w:color w:val="000000"/>
                <w:sz w:val="24"/>
                <w:u w:val="single"/>
              </w:rPr>
            </w:pPr>
            <w:r w:rsidRPr="00534083">
              <w:rPr>
                <w:rFonts w:ascii="仿宋" w:eastAsia="仿宋" w:hAnsi="仿宋"/>
                <w:color w:val="000000"/>
                <w:sz w:val="24"/>
              </w:rPr>
              <w:t>（3）其他要求：</w:t>
            </w:r>
            <w:r w:rsidRPr="00534083">
              <w:rPr>
                <w:rFonts w:ascii="仿宋" w:eastAsia="仿宋" w:hAnsi="仿宋"/>
                <w:color w:val="000000"/>
                <w:sz w:val="24"/>
                <w:u w:val="single"/>
              </w:rPr>
              <w:t xml:space="preserve">  /  </w:t>
            </w:r>
            <w:r w:rsidRPr="00534083">
              <w:rPr>
                <w:rFonts w:ascii="仿宋" w:eastAsia="仿宋" w:hAnsi="仿宋"/>
                <w:color w:val="000000"/>
                <w:sz w:val="24"/>
              </w:rPr>
              <w:t>。</w:t>
            </w:r>
          </w:p>
        </w:tc>
      </w:tr>
      <w:tr w:rsidR="00717A1A" w:rsidRPr="00534083" w14:paraId="7A651589" w14:textId="77777777">
        <w:trPr>
          <w:trHeight w:val="20"/>
          <w:jc w:val="center"/>
        </w:trPr>
        <w:tc>
          <w:tcPr>
            <w:tcW w:w="988" w:type="dxa"/>
            <w:vAlign w:val="center"/>
          </w:tcPr>
          <w:p w14:paraId="197A1F5D" w14:textId="77777777" w:rsidR="00F04F8D" w:rsidRPr="00534083" w:rsidRDefault="00F04F8D">
            <w:pPr>
              <w:pStyle w:val="af5"/>
              <w:adjustRightInd w:val="0"/>
              <w:snapToGrid w:val="0"/>
              <w:jc w:val="center"/>
              <w:rPr>
                <w:rFonts w:ascii="仿宋" w:eastAsia="仿宋" w:hAnsi="仿宋" w:hint="default"/>
                <w:color w:val="000000"/>
                <w:sz w:val="24"/>
                <w:szCs w:val="24"/>
              </w:rPr>
            </w:pPr>
            <w:r w:rsidRPr="00534083">
              <w:rPr>
                <w:rFonts w:ascii="仿宋" w:eastAsia="仿宋" w:hAnsi="仿宋" w:hint="default"/>
                <w:color w:val="000000"/>
                <w:sz w:val="24"/>
                <w:szCs w:val="24"/>
              </w:rPr>
              <w:t>24.1.1</w:t>
            </w:r>
          </w:p>
        </w:tc>
        <w:tc>
          <w:tcPr>
            <w:tcW w:w="1701" w:type="dxa"/>
            <w:vAlign w:val="center"/>
          </w:tcPr>
          <w:p w14:paraId="7D11E595"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询问</w:t>
            </w:r>
          </w:p>
        </w:tc>
        <w:tc>
          <w:tcPr>
            <w:tcW w:w="7253" w:type="dxa"/>
            <w:vAlign w:val="center"/>
          </w:tcPr>
          <w:p w14:paraId="32A18B2D"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询问送达形式：</w:t>
            </w:r>
            <w:r w:rsidRPr="00534083">
              <w:rPr>
                <w:rFonts w:ascii="仿宋" w:eastAsia="仿宋" w:hAnsi="仿宋" w:hint="eastAsia"/>
                <w:color w:val="000000"/>
                <w:sz w:val="24"/>
              </w:rPr>
              <w:t>现场递交</w:t>
            </w:r>
            <w:r w:rsidRPr="00534083">
              <w:rPr>
                <w:rFonts w:ascii="仿宋" w:eastAsia="仿宋" w:hAnsi="仿宋"/>
                <w:color w:val="000000"/>
                <w:sz w:val="24"/>
              </w:rPr>
              <w:t>。</w:t>
            </w:r>
          </w:p>
        </w:tc>
      </w:tr>
      <w:tr w:rsidR="00717A1A" w:rsidRPr="00534083" w14:paraId="6B0A0808" w14:textId="77777777">
        <w:trPr>
          <w:trHeight w:val="20"/>
          <w:jc w:val="center"/>
        </w:trPr>
        <w:tc>
          <w:tcPr>
            <w:tcW w:w="988" w:type="dxa"/>
            <w:vAlign w:val="center"/>
          </w:tcPr>
          <w:p w14:paraId="12F820F5" w14:textId="77777777" w:rsidR="00F04F8D" w:rsidRPr="00534083" w:rsidRDefault="00F04F8D">
            <w:pPr>
              <w:pStyle w:val="af5"/>
              <w:adjustRightInd w:val="0"/>
              <w:snapToGrid w:val="0"/>
              <w:jc w:val="center"/>
              <w:rPr>
                <w:rFonts w:ascii="仿宋" w:eastAsia="仿宋" w:hAnsi="仿宋" w:hint="default"/>
                <w:color w:val="000000"/>
                <w:sz w:val="24"/>
                <w:szCs w:val="24"/>
              </w:rPr>
            </w:pPr>
            <w:r w:rsidRPr="00534083">
              <w:rPr>
                <w:rFonts w:ascii="仿宋" w:eastAsia="仿宋" w:hAnsi="仿宋" w:hint="default"/>
                <w:color w:val="000000"/>
                <w:sz w:val="24"/>
                <w:szCs w:val="24"/>
              </w:rPr>
              <w:t>24.3</w:t>
            </w:r>
          </w:p>
        </w:tc>
        <w:tc>
          <w:tcPr>
            <w:tcW w:w="1701" w:type="dxa"/>
            <w:vAlign w:val="center"/>
          </w:tcPr>
          <w:p w14:paraId="541517F7"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联系方式</w:t>
            </w:r>
          </w:p>
        </w:tc>
        <w:tc>
          <w:tcPr>
            <w:tcW w:w="7253" w:type="dxa"/>
            <w:vAlign w:val="center"/>
          </w:tcPr>
          <w:p w14:paraId="48454B14"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接收询问和质疑的联系方式</w:t>
            </w:r>
          </w:p>
          <w:p w14:paraId="255E0AC5"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联系部门：</w:t>
            </w:r>
            <w:r w:rsidRPr="00534083">
              <w:rPr>
                <w:rFonts w:ascii="仿宋" w:eastAsia="仿宋" w:hAnsi="仿宋" w:hint="eastAsia"/>
                <w:bCs/>
                <w:color w:val="000000"/>
                <w:sz w:val="24"/>
              </w:rPr>
              <w:t>北京谊创恒基工程管理咨询有限公司</w:t>
            </w:r>
            <w:r w:rsidRPr="00534083">
              <w:rPr>
                <w:rFonts w:ascii="仿宋" w:eastAsia="仿宋" w:hAnsi="仿宋"/>
                <w:color w:val="000000"/>
                <w:sz w:val="24"/>
              </w:rPr>
              <w:t>；</w:t>
            </w:r>
          </w:p>
          <w:p w14:paraId="23CFEC81"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联系电话：</w:t>
            </w:r>
            <w:r w:rsidRPr="00534083">
              <w:rPr>
                <w:rFonts w:ascii="仿宋" w:eastAsia="仿宋" w:hAnsi="仿宋"/>
                <w:bCs/>
                <w:color w:val="000000"/>
                <w:sz w:val="24"/>
              </w:rPr>
              <w:t>15011388821</w:t>
            </w:r>
            <w:r w:rsidRPr="00534083">
              <w:rPr>
                <w:rFonts w:ascii="仿宋" w:eastAsia="仿宋" w:hAnsi="仿宋"/>
                <w:color w:val="000000"/>
                <w:sz w:val="24"/>
              </w:rPr>
              <w:t>；</w:t>
            </w:r>
          </w:p>
          <w:p w14:paraId="7AB0C888"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通讯地址：</w:t>
            </w:r>
            <w:r w:rsidRPr="00534083">
              <w:rPr>
                <w:rFonts w:ascii="仿宋" w:eastAsia="仿宋" w:hAnsi="仿宋" w:hint="eastAsia"/>
                <w:bCs/>
                <w:color w:val="000000"/>
                <w:sz w:val="24"/>
              </w:rPr>
              <w:t>北京市石景山区阜石路166号</w:t>
            </w:r>
            <w:proofErr w:type="gramStart"/>
            <w:r w:rsidRPr="00534083">
              <w:rPr>
                <w:rFonts w:ascii="仿宋" w:eastAsia="仿宋" w:hAnsi="仿宋" w:hint="eastAsia"/>
                <w:bCs/>
                <w:color w:val="000000"/>
                <w:sz w:val="24"/>
              </w:rPr>
              <w:t>泽洋大厦</w:t>
            </w:r>
            <w:proofErr w:type="gramEnd"/>
            <w:r w:rsidRPr="00534083">
              <w:rPr>
                <w:rFonts w:ascii="仿宋" w:eastAsia="仿宋" w:hAnsi="仿宋" w:hint="eastAsia"/>
                <w:bCs/>
                <w:color w:val="000000"/>
                <w:sz w:val="24"/>
              </w:rPr>
              <w:t>16层1609室</w:t>
            </w:r>
            <w:r w:rsidRPr="00534083">
              <w:rPr>
                <w:rFonts w:ascii="仿宋" w:eastAsia="仿宋" w:hAnsi="仿宋"/>
                <w:color w:val="000000"/>
                <w:sz w:val="24"/>
              </w:rPr>
              <w:t>。</w:t>
            </w:r>
          </w:p>
        </w:tc>
      </w:tr>
      <w:tr w:rsidR="00717A1A" w:rsidRPr="00534083" w14:paraId="534ECA0E" w14:textId="77777777">
        <w:trPr>
          <w:trHeight w:val="20"/>
          <w:jc w:val="center"/>
        </w:trPr>
        <w:tc>
          <w:tcPr>
            <w:tcW w:w="988" w:type="dxa"/>
            <w:vAlign w:val="center"/>
          </w:tcPr>
          <w:p w14:paraId="7AE31A35" w14:textId="77777777" w:rsidR="00F04F8D" w:rsidRPr="00534083" w:rsidRDefault="00F04F8D">
            <w:pPr>
              <w:pStyle w:val="af5"/>
              <w:adjustRightInd w:val="0"/>
              <w:snapToGrid w:val="0"/>
              <w:jc w:val="center"/>
              <w:rPr>
                <w:rFonts w:ascii="仿宋" w:eastAsia="仿宋" w:hAnsi="仿宋" w:hint="default"/>
                <w:color w:val="000000"/>
                <w:sz w:val="24"/>
                <w:szCs w:val="24"/>
              </w:rPr>
            </w:pPr>
            <w:r w:rsidRPr="00534083">
              <w:rPr>
                <w:rFonts w:ascii="仿宋" w:eastAsia="仿宋" w:hAnsi="仿宋" w:hint="default"/>
                <w:color w:val="000000"/>
                <w:sz w:val="24"/>
                <w:szCs w:val="24"/>
              </w:rPr>
              <w:t>25</w:t>
            </w:r>
          </w:p>
        </w:tc>
        <w:tc>
          <w:tcPr>
            <w:tcW w:w="1701" w:type="dxa"/>
            <w:vAlign w:val="center"/>
          </w:tcPr>
          <w:p w14:paraId="75715478"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代理费</w:t>
            </w:r>
          </w:p>
        </w:tc>
        <w:tc>
          <w:tcPr>
            <w:tcW w:w="7253" w:type="dxa"/>
            <w:vAlign w:val="center"/>
          </w:tcPr>
          <w:p w14:paraId="17C26B1E"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收费对象：</w:t>
            </w:r>
          </w:p>
          <w:p w14:paraId="18942A8E" w14:textId="77777777" w:rsidR="00F04F8D" w:rsidRPr="00534083" w:rsidRDefault="00EF65C6">
            <w:pPr>
              <w:jc w:val="left"/>
              <w:rPr>
                <w:rFonts w:ascii="仿宋" w:eastAsia="仿宋" w:hAnsi="仿宋"/>
                <w:color w:val="000000"/>
                <w:sz w:val="24"/>
              </w:rPr>
            </w:pPr>
            <w:r w:rsidRPr="00534083">
              <w:rPr>
                <w:rFonts w:ascii="仿宋" w:eastAsia="仿宋" w:hAnsi="仿宋"/>
                <w:color w:val="000000"/>
              </w:rPr>
              <w:t>□</w:t>
            </w:r>
            <w:r w:rsidR="00F04F8D" w:rsidRPr="00534083">
              <w:rPr>
                <w:rFonts w:ascii="仿宋" w:eastAsia="仿宋" w:hAnsi="仿宋"/>
                <w:color w:val="000000"/>
                <w:sz w:val="24"/>
              </w:rPr>
              <w:t>采购人</w:t>
            </w:r>
          </w:p>
          <w:p w14:paraId="07313619" w14:textId="77777777" w:rsidR="00F04F8D" w:rsidRPr="00534083" w:rsidRDefault="00EF65C6">
            <w:pPr>
              <w:jc w:val="left"/>
              <w:rPr>
                <w:rFonts w:ascii="仿宋" w:eastAsia="仿宋" w:hAnsi="仿宋"/>
                <w:color w:val="000000"/>
                <w:sz w:val="24"/>
              </w:rPr>
            </w:pPr>
            <w:r w:rsidRPr="00534083">
              <w:rPr>
                <w:rFonts w:ascii="仿宋" w:eastAsia="仿宋" w:hAnsi="仿宋" w:hint="eastAsia"/>
                <w:color w:val="000000"/>
              </w:rPr>
              <w:t>■</w:t>
            </w:r>
            <w:r w:rsidR="00F04F8D" w:rsidRPr="00534083">
              <w:rPr>
                <w:rFonts w:ascii="仿宋" w:eastAsia="仿宋" w:hAnsi="仿宋"/>
                <w:color w:val="000000"/>
                <w:sz w:val="24"/>
              </w:rPr>
              <w:t>成交供应商</w:t>
            </w:r>
          </w:p>
          <w:p w14:paraId="05F50C84" w14:textId="77777777" w:rsidR="00EF65C6" w:rsidRPr="00534083" w:rsidRDefault="00EF65C6" w:rsidP="00EF65C6">
            <w:pPr>
              <w:jc w:val="left"/>
              <w:rPr>
                <w:rFonts w:ascii="仿宋" w:eastAsia="仿宋" w:hAnsi="仿宋"/>
                <w:color w:val="000000"/>
                <w:sz w:val="24"/>
              </w:rPr>
            </w:pPr>
            <w:r w:rsidRPr="00534083">
              <w:rPr>
                <w:rFonts w:ascii="仿宋" w:eastAsia="仿宋" w:hAnsi="仿宋" w:hint="eastAsia"/>
                <w:color w:val="000000"/>
                <w:sz w:val="24"/>
              </w:rPr>
              <w:t>收费标准：以成交价为计费额，参照1980号文记取代理费；</w:t>
            </w:r>
          </w:p>
          <w:p w14:paraId="24EDD69B" w14:textId="77777777" w:rsidR="00EF65C6" w:rsidRPr="00534083" w:rsidRDefault="00EF65C6" w:rsidP="00EF65C6">
            <w:pPr>
              <w:jc w:val="left"/>
              <w:rPr>
                <w:rFonts w:ascii="仿宋" w:eastAsia="仿宋" w:hAnsi="仿宋"/>
                <w:color w:val="000000"/>
                <w:sz w:val="24"/>
              </w:rPr>
            </w:pPr>
            <w:r w:rsidRPr="00534083">
              <w:rPr>
                <w:rFonts w:ascii="仿宋" w:eastAsia="仿宋" w:hAnsi="仿宋" w:hint="eastAsia"/>
                <w:color w:val="000000"/>
                <w:sz w:val="24"/>
              </w:rPr>
              <w:t>缴纳时间：</w:t>
            </w:r>
            <w:r w:rsidRPr="00534083">
              <w:rPr>
                <w:rFonts w:ascii="仿宋" w:eastAsia="仿宋" w:hAnsi="仿宋"/>
                <w:color w:val="000000"/>
                <w:sz w:val="24"/>
              </w:rPr>
              <w:t>成交供应商</w:t>
            </w:r>
            <w:r w:rsidRPr="00534083">
              <w:rPr>
                <w:rFonts w:ascii="仿宋" w:eastAsia="仿宋" w:hAnsi="仿宋" w:hint="eastAsia"/>
                <w:color w:val="000000"/>
                <w:sz w:val="24"/>
              </w:rPr>
              <w:t>领取成交通知书时</w:t>
            </w:r>
            <w:proofErr w:type="gramStart"/>
            <w:r w:rsidRPr="00534083">
              <w:rPr>
                <w:rFonts w:ascii="仿宋" w:eastAsia="仿宋" w:hAnsi="仿宋" w:hint="eastAsia"/>
                <w:color w:val="000000"/>
                <w:sz w:val="24"/>
              </w:rPr>
              <w:t>由</w:t>
            </w:r>
            <w:r w:rsidRPr="00534083">
              <w:rPr>
                <w:rFonts w:ascii="仿宋" w:eastAsia="仿宋" w:hAnsi="仿宋"/>
                <w:color w:val="000000"/>
                <w:sz w:val="24"/>
              </w:rPr>
              <w:t>成交</w:t>
            </w:r>
            <w:proofErr w:type="gramEnd"/>
            <w:r w:rsidRPr="00534083">
              <w:rPr>
                <w:rFonts w:ascii="仿宋" w:eastAsia="仿宋" w:hAnsi="仿宋"/>
                <w:color w:val="000000"/>
                <w:sz w:val="24"/>
              </w:rPr>
              <w:t>供应商</w:t>
            </w:r>
            <w:r w:rsidRPr="00534083">
              <w:rPr>
                <w:rFonts w:ascii="仿宋" w:eastAsia="仿宋" w:hAnsi="仿宋" w:hint="eastAsia"/>
                <w:color w:val="000000"/>
                <w:sz w:val="24"/>
              </w:rPr>
              <w:t>向代理机构一次性支付，支付完成后代理机构向</w:t>
            </w:r>
            <w:r w:rsidRPr="00534083">
              <w:rPr>
                <w:rFonts w:ascii="仿宋" w:eastAsia="仿宋" w:hAnsi="仿宋"/>
                <w:color w:val="000000"/>
                <w:sz w:val="24"/>
              </w:rPr>
              <w:t>成交供应商</w:t>
            </w:r>
            <w:r w:rsidRPr="00534083">
              <w:rPr>
                <w:rFonts w:ascii="仿宋" w:eastAsia="仿宋" w:hAnsi="仿宋" w:hint="eastAsia"/>
                <w:color w:val="000000"/>
                <w:sz w:val="24"/>
              </w:rPr>
              <w:t>开具合法有效的发票。</w:t>
            </w:r>
          </w:p>
        </w:tc>
      </w:tr>
    </w:tbl>
    <w:p w14:paraId="10AA5B72" w14:textId="77777777" w:rsidR="00F04F8D" w:rsidRPr="00534083" w:rsidRDefault="00F04F8D">
      <w:pPr>
        <w:tabs>
          <w:tab w:val="left" w:pos="5580"/>
        </w:tabs>
        <w:adjustRightInd w:val="0"/>
        <w:spacing w:line="360" w:lineRule="auto"/>
        <w:jc w:val="distribute"/>
        <w:rPr>
          <w:rFonts w:ascii="仿宋" w:eastAsia="仿宋" w:hAnsi="仿宋"/>
          <w:color w:val="000000"/>
          <w:sz w:val="24"/>
        </w:rPr>
        <w:sectPr w:rsidR="00F04F8D" w:rsidRPr="00534083">
          <w:footerReference w:type="default" r:id="rId11"/>
          <w:footerReference w:type="first" r:id="rId12"/>
          <w:pgSz w:w="11907" w:h="16840"/>
          <w:pgMar w:top="1418" w:right="1134" w:bottom="1418" w:left="1701" w:header="851" w:footer="851" w:gutter="0"/>
          <w:pgNumType w:start="1"/>
          <w:cols w:space="720"/>
          <w:titlePg/>
          <w:docGrid w:linePitch="462"/>
        </w:sectPr>
      </w:pPr>
    </w:p>
    <w:p w14:paraId="7282EE84" w14:textId="77777777" w:rsidR="00F04F8D" w:rsidRPr="00534083" w:rsidRDefault="00F04F8D">
      <w:pPr>
        <w:spacing w:beforeLines="100" w:before="240" w:afterLines="100" w:after="240"/>
        <w:jc w:val="center"/>
        <w:rPr>
          <w:rFonts w:ascii="仿宋" w:eastAsia="仿宋" w:hAnsi="仿宋"/>
          <w:b/>
          <w:color w:val="000000"/>
          <w:sz w:val="28"/>
          <w:szCs w:val="28"/>
        </w:rPr>
      </w:pPr>
      <w:r w:rsidRPr="00534083">
        <w:rPr>
          <w:rFonts w:ascii="仿宋" w:eastAsia="仿宋" w:hAnsi="仿宋"/>
          <w:b/>
          <w:color w:val="000000"/>
          <w:sz w:val="28"/>
          <w:szCs w:val="28"/>
        </w:rPr>
        <w:lastRenderedPageBreak/>
        <w:t>供应商须知</w:t>
      </w:r>
    </w:p>
    <w:p w14:paraId="24053072" w14:textId="77777777" w:rsidR="00F04F8D" w:rsidRPr="00534083" w:rsidRDefault="00F04F8D">
      <w:pPr>
        <w:pStyle w:val="21"/>
        <w:tabs>
          <w:tab w:val="center" w:pos="4592"/>
          <w:tab w:val="left" w:pos="7860"/>
        </w:tabs>
        <w:spacing w:before="0" w:line="360" w:lineRule="auto"/>
        <w:jc w:val="left"/>
        <w:rPr>
          <w:rFonts w:ascii="仿宋" w:eastAsia="仿宋" w:hAnsi="仿宋"/>
          <w:color w:val="000000"/>
          <w:sz w:val="28"/>
        </w:rPr>
      </w:pPr>
      <w:bookmarkStart w:id="74" w:name="_Toc520356143"/>
      <w:bookmarkStart w:id="75" w:name="_Toc127151518"/>
      <w:r w:rsidRPr="00534083">
        <w:rPr>
          <w:rFonts w:ascii="仿宋" w:eastAsia="仿宋" w:hAnsi="仿宋"/>
          <w:color w:val="000000"/>
          <w:sz w:val="28"/>
        </w:rPr>
        <w:tab/>
      </w:r>
      <w:bookmarkStart w:id="76" w:name="_Toc226337214"/>
      <w:bookmarkStart w:id="77" w:name="_Toc151193688"/>
      <w:bookmarkStart w:id="78" w:name="_Toc151190145"/>
      <w:bookmarkStart w:id="79" w:name="_Toc226965708"/>
      <w:bookmarkStart w:id="80" w:name="_Toc142311020"/>
      <w:bookmarkStart w:id="81" w:name="_Toc151193760"/>
      <w:bookmarkStart w:id="82" w:name="_Toc150774723"/>
      <w:bookmarkStart w:id="83" w:name="_Toc151193832"/>
      <w:bookmarkStart w:id="84" w:name="_Toc305158860"/>
      <w:bookmarkStart w:id="85" w:name="_Toc264969208"/>
      <w:bookmarkStart w:id="86" w:name="_Toc150480756"/>
      <w:bookmarkStart w:id="87" w:name="_Toc150509269"/>
      <w:bookmarkStart w:id="88" w:name="_Toc151193906"/>
      <w:bookmarkStart w:id="89" w:name="_Toc226965791"/>
      <w:bookmarkStart w:id="90" w:name="_Toc150774618"/>
      <w:bookmarkStart w:id="91" w:name="_Toc151193616"/>
      <w:bookmarkStart w:id="92" w:name="_Toc195842883"/>
      <w:bookmarkStart w:id="93" w:name="_Toc226309762"/>
      <w:bookmarkStart w:id="94" w:name="_Toc265228356"/>
      <w:bookmarkStart w:id="95" w:name="_Toc305158786"/>
      <w:proofErr w:type="gramStart"/>
      <w:r w:rsidRPr="00534083">
        <w:rPr>
          <w:rFonts w:ascii="仿宋" w:eastAsia="仿宋" w:hAnsi="仿宋"/>
          <w:color w:val="000000"/>
          <w:sz w:val="28"/>
        </w:rPr>
        <w:t>一</w:t>
      </w:r>
      <w:proofErr w:type="gramEnd"/>
      <w:r w:rsidRPr="00534083">
        <w:rPr>
          <w:rFonts w:ascii="仿宋" w:eastAsia="仿宋" w:hAnsi="仿宋"/>
          <w:color w:val="000000"/>
          <w:sz w:val="28"/>
        </w:rPr>
        <w:t xml:space="preserve">   说  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534083">
        <w:rPr>
          <w:rFonts w:ascii="仿宋" w:eastAsia="仿宋" w:hAnsi="仿宋"/>
          <w:color w:val="000000"/>
          <w:sz w:val="28"/>
        </w:rPr>
        <w:tab/>
      </w:r>
    </w:p>
    <w:p w14:paraId="76204DDE" w14:textId="77777777" w:rsidR="00F04F8D" w:rsidRPr="00534083" w:rsidRDefault="00F04F8D">
      <w:pPr>
        <w:numPr>
          <w:ilvl w:val="0"/>
          <w:numId w:val="8"/>
        </w:numPr>
        <w:tabs>
          <w:tab w:val="clear" w:pos="900"/>
          <w:tab w:val="left" w:pos="360"/>
        </w:tabs>
        <w:snapToGrid w:val="0"/>
        <w:spacing w:line="360" w:lineRule="auto"/>
        <w:ind w:left="357" w:hanging="357"/>
        <w:outlineLvl w:val="1"/>
        <w:rPr>
          <w:rFonts w:ascii="仿宋" w:eastAsia="仿宋" w:hAnsi="仿宋"/>
          <w:color w:val="000000"/>
          <w:sz w:val="24"/>
        </w:rPr>
      </w:pPr>
      <w:bookmarkStart w:id="96" w:name="_Toc265228357"/>
      <w:bookmarkStart w:id="97" w:name="_Toc264969209"/>
      <w:bookmarkStart w:id="98" w:name="_Toc305158787"/>
      <w:bookmarkStart w:id="99" w:name="_Toc305158861"/>
      <w:r w:rsidRPr="00534083">
        <w:rPr>
          <w:rFonts w:ascii="仿宋" w:eastAsia="仿宋" w:hAnsi="仿宋"/>
          <w:color w:val="000000"/>
          <w:sz w:val="24"/>
        </w:rPr>
        <w:t>采购人、采购代理机构、供应商</w:t>
      </w:r>
      <w:bookmarkEnd w:id="96"/>
      <w:bookmarkEnd w:id="97"/>
      <w:bookmarkEnd w:id="98"/>
      <w:bookmarkEnd w:id="99"/>
      <w:r w:rsidRPr="00534083">
        <w:rPr>
          <w:rFonts w:ascii="仿宋" w:eastAsia="仿宋" w:hAnsi="仿宋"/>
          <w:color w:val="000000"/>
          <w:sz w:val="24"/>
        </w:rPr>
        <w:t>、联合体</w:t>
      </w:r>
    </w:p>
    <w:p w14:paraId="5058304A" w14:textId="77777777" w:rsidR="00F04F8D" w:rsidRPr="00534083" w:rsidRDefault="00F04F8D">
      <w:pPr>
        <w:numPr>
          <w:ilvl w:val="1"/>
          <w:numId w:val="8"/>
        </w:numPr>
        <w:tabs>
          <w:tab w:val="left" w:pos="1080"/>
          <w:tab w:val="left" w:pos="1589"/>
          <w:tab w:val="left" w:pos="2014"/>
          <w:tab w:val="left" w:pos="5521"/>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采购人、采购代理机构：指依法进行政府采购的国家机关、事业单位、团体组织，及其委托的采购代理机构。本项目采购人、采购代理机构见第一章《采购邀请》。</w:t>
      </w:r>
    </w:p>
    <w:p w14:paraId="62415D6C" w14:textId="77777777" w:rsidR="00F04F8D" w:rsidRPr="00534083" w:rsidRDefault="00F04F8D">
      <w:pPr>
        <w:numPr>
          <w:ilvl w:val="1"/>
          <w:numId w:val="8"/>
        </w:numPr>
        <w:tabs>
          <w:tab w:val="left" w:pos="1080"/>
          <w:tab w:val="left" w:pos="1589"/>
          <w:tab w:val="left" w:pos="2014"/>
          <w:tab w:val="left" w:pos="5521"/>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供应商（也称“申请人”）：指向采购人提供货物、工程或者服务的法人、其他组织或者自然人。</w:t>
      </w:r>
    </w:p>
    <w:p w14:paraId="00A9F093" w14:textId="77777777" w:rsidR="00F04F8D" w:rsidRPr="00534083" w:rsidRDefault="00F04F8D">
      <w:pPr>
        <w:numPr>
          <w:ilvl w:val="1"/>
          <w:numId w:val="8"/>
        </w:numPr>
        <w:tabs>
          <w:tab w:val="left" w:pos="1080"/>
          <w:tab w:val="left" w:pos="1589"/>
          <w:tab w:val="left" w:pos="2014"/>
          <w:tab w:val="left" w:pos="5521"/>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联合体：指两个以上的自然人、法人或者其他组织组成一个联合体，以一个供应商的身份共同参加政府采购。</w:t>
      </w:r>
    </w:p>
    <w:p w14:paraId="127EDFF1" w14:textId="77777777" w:rsidR="00F04F8D" w:rsidRPr="00534083" w:rsidRDefault="00F04F8D">
      <w:pPr>
        <w:numPr>
          <w:ilvl w:val="0"/>
          <w:numId w:val="8"/>
        </w:numPr>
        <w:tabs>
          <w:tab w:val="clear" w:pos="900"/>
          <w:tab w:val="left" w:pos="360"/>
        </w:tabs>
        <w:snapToGrid w:val="0"/>
        <w:spacing w:line="360" w:lineRule="auto"/>
        <w:ind w:left="357" w:hanging="357"/>
        <w:outlineLvl w:val="1"/>
        <w:rPr>
          <w:rFonts w:ascii="仿宋" w:eastAsia="仿宋" w:hAnsi="仿宋"/>
          <w:color w:val="000000"/>
          <w:sz w:val="24"/>
        </w:rPr>
      </w:pPr>
      <w:bookmarkStart w:id="100" w:name="_Toc164351614"/>
      <w:bookmarkStart w:id="101" w:name="_Toc151193618"/>
      <w:bookmarkStart w:id="102" w:name="_Toc264969210"/>
      <w:bookmarkStart w:id="103" w:name="_Toc150774725"/>
      <w:bookmarkStart w:id="104" w:name="_Toc226309764"/>
      <w:bookmarkStart w:id="105" w:name="_Toc226965793"/>
      <w:bookmarkStart w:id="106" w:name="_Toc265228358"/>
      <w:bookmarkStart w:id="107" w:name="_Toc151193690"/>
      <w:bookmarkStart w:id="108" w:name="_Toc150509271"/>
      <w:bookmarkStart w:id="109" w:name="_Toc226337216"/>
      <w:bookmarkStart w:id="110" w:name="_Toc164608634"/>
      <w:bookmarkStart w:id="111" w:name="_Toc164608789"/>
      <w:bookmarkStart w:id="112" w:name="_Toc151193908"/>
      <w:bookmarkStart w:id="113" w:name="_Toc151193834"/>
      <w:bookmarkStart w:id="114" w:name="_Toc151193762"/>
      <w:bookmarkStart w:id="115" w:name="_Toc149720813"/>
      <w:bookmarkStart w:id="116" w:name="_Toc127151721"/>
      <w:bookmarkStart w:id="117" w:name="_Toc151190147"/>
      <w:bookmarkStart w:id="118" w:name="_Toc150774620"/>
      <w:bookmarkStart w:id="119" w:name="_Toc127161434"/>
      <w:bookmarkStart w:id="120" w:name="_Toc305158862"/>
      <w:bookmarkStart w:id="121" w:name="_Toc127151520"/>
      <w:bookmarkStart w:id="122" w:name="_Toc142311022"/>
      <w:bookmarkStart w:id="123" w:name="_Toc195842885"/>
      <w:bookmarkStart w:id="124" w:name="_Toc305158788"/>
      <w:bookmarkStart w:id="125" w:name="_Toc164229215"/>
      <w:bookmarkStart w:id="126" w:name="_Toc164229361"/>
      <w:bookmarkStart w:id="127" w:name="_Toc150480758"/>
      <w:bookmarkStart w:id="128" w:name="_Toc226965710"/>
      <w:r w:rsidRPr="00534083">
        <w:rPr>
          <w:rFonts w:ascii="仿宋" w:eastAsia="仿宋" w:hAnsi="仿宋"/>
          <w:color w:val="000000"/>
          <w:sz w:val="24"/>
        </w:rPr>
        <w:t>资金来源</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534083">
        <w:rPr>
          <w:rFonts w:ascii="仿宋" w:eastAsia="仿宋" w:hAnsi="仿宋"/>
          <w:color w:val="000000"/>
          <w:sz w:val="24"/>
        </w:rPr>
        <w:t>、项目属性、科研仪器设备采购</w:t>
      </w:r>
    </w:p>
    <w:p w14:paraId="2861DE4B" w14:textId="77777777" w:rsidR="00F04F8D" w:rsidRPr="00534083" w:rsidRDefault="00F04F8D">
      <w:pPr>
        <w:numPr>
          <w:ilvl w:val="1"/>
          <w:numId w:val="8"/>
        </w:numPr>
        <w:tabs>
          <w:tab w:val="left" w:pos="1080"/>
          <w:tab w:val="left" w:pos="1589"/>
          <w:tab w:val="left" w:pos="2014"/>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资金来源为财政性资金和/或本项目采购中无法与财政性资金分割的非财政性资金。</w:t>
      </w:r>
    </w:p>
    <w:p w14:paraId="4D99BC00" w14:textId="77777777" w:rsidR="00F04F8D" w:rsidRPr="00534083" w:rsidRDefault="00F04F8D">
      <w:pPr>
        <w:numPr>
          <w:ilvl w:val="1"/>
          <w:numId w:val="8"/>
        </w:numPr>
        <w:tabs>
          <w:tab w:val="left" w:pos="1080"/>
          <w:tab w:val="left" w:pos="1589"/>
          <w:tab w:val="left" w:pos="2014"/>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项目属性见《供应商须知资料表》。</w:t>
      </w:r>
    </w:p>
    <w:p w14:paraId="1DCE188B" w14:textId="77777777" w:rsidR="00F04F8D" w:rsidRPr="00534083" w:rsidRDefault="00F04F8D">
      <w:pPr>
        <w:numPr>
          <w:ilvl w:val="1"/>
          <w:numId w:val="8"/>
        </w:numPr>
        <w:tabs>
          <w:tab w:val="left" w:pos="1080"/>
          <w:tab w:val="left" w:pos="1589"/>
          <w:tab w:val="left" w:pos="2014"/>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是否属于科研仪器设备采购见《供应商须知资料表》。</w:t>
      </w:r>
    </w:p>
    <w:p w14:paraId="069041B3" w14:textId="77777777" w:rsidR="00F04F8D" w:rsidRPr="00534083" w:rsidRDefault="00F04F8D">
      <w:pPr>
        <w:numPr>
          <w:ilvl w:val="0"/>
          <w:numId w:val="8"/>
        </w:numPr>
        <w:tabs>
          <w:tab w:val="left" w:pos="360"/>
          <w:tab w:val="left" w:pos="900"/>
        </w:tabs>
        <w:snapToGrid w:val="0"/>
        <w:spacing w:line="360" w:lineRule="auto"/>
        <w:ind w:left="357" w:hanging="357"/>
        <w:outlineLvl w:val="1"/>
        <w:rPr>
          <w:rFonts w:ascii="仿宋" w:eastAsia="仿宋" w:hAnsi="仿宋"/>
          <w:color w:val="000000"/>
          <w:sz w:val="24"/>
        </w:rPr>
      </w:pPr>
      <w:r w:rsidRPr="00534083">
        <w:rPr>
          <w:rFonts w:ascii="仿宋" w:eastAsia="仿宋" w:hAnsi="仿宋"/>
          <w:color w:val="000000"/>
          <w:sz w:val="24"/>
        </w:rPr>
        <w:t>现场考察、磋商前答疑会</w:t>
      </w:r>
    </w:p>
    <w:p w14:paraId="67352227" w14:textId="77777777" w:rsidR="00F04F8D" w:rsidRPr="00534083" w:rsidRDefault="00F04F8D">
      <w:pPr>
        <w:numPr>
          <w:ilvl w:val="1"/>
          <w:numId w:val="8"/>
        </w:numPr>
        <w:tabs>
          <w:tab w:val="left" w:pos="1080"/>
          <w:tab w:val="left" w:pos="1589"/>
          <w:tab w:val="left" w:pos="2014"/>
        </w:tabs>
        <w:snapToGrid w:val="0"/>
        <w:spacing w:line="360" w:lineRule="auto"/>
        <w:ind w:left="1080" w:hanging="720"/>
        <w:rPr>
          <w:rFonts w:ascii="仿宋" w:eastAsia="仿宋" w:hAnsi="仿宋"/>
          <w:color w:val="000000"/>
          <w:sz w:val="28"/>
        </w:rPr>
      </w:pPr>
      <w:r w:rsidRPr="00534083">
        <w:rPr>
          <w:rFonts w:ascii="仿宋" w:eastAsia="仿宋" w:hAnsi="仿宋"/>
          <w:color w:val="000000"/>
          <w:sz w:val="24"/>
        </w:rPr>
        <w:t>若《供应商须知资料表》中规定了组织现场考察、</w:t>
      </w:r>
      <w:proofErr w:type="gramStart"/>
      <w:r w:rsidRPr="00534083">
        <w:rPr>
          <w:rFonts w:ascii="仿宋" w:eastAsia="仿宋" w:hAnsi="仿宋"/>
          <w:color w:val="000000"/>
          <w:sz w:val="24"/>
        </w:rPr>
        <w:t>召开磋商</w:t>
      </w:r>
      <w:proofErr w:type="gramEnd"/>
      <w:r w:rsidRPr="00534083">
        <w:rPr>
          <w:rFonts w:ascii="仿宋" w:eastAsia="仿宋" w:hAnsi="仿宋"/>
          <w:color w:val="000000"/>
          <w:sz w:val="24"/>
        </w:rPr>
        <w:t>前答疑会，则供应商应按要求在规定的时间和地点参加。</w:t>
      </w:r>
      <w:bookmarkStart w:id="129" w:name="_Toc150774622"/>
      <w:bookmarkStart w:id="130" w:name="_Toc151193620"/>
      <w:bookmarkStart w:id="131" w:name="_Toc226965712"/>
      <w:bookmarkStart w:id="132" w:name="_Toc305158790"/>
      <w:bookmarkStart w:id="133" w:name="_Toc151193910"/>
      <w:bookmarkStart w:id="134" w:name="_Toc150774727"/>
      <w:bookmarkStart w:id="135" w:name="_Toc265228360"/>
      <w:bookmarkStart w:id="136" w:name="_Toc520356146"/>
      <w:bookmarkStart w:id="137" w:name="_Toc150509273"/>
      <w:bookmarkStart w:id="138" w:name="_Toc226309766"/>
      <w:bookmarkStart w:id="139" w:name="_Toc151193692"/>
      <w:bookmarkStart w:id="140" w:name="_Toc195842887"/>
      <w:bookmarkStart w:id="141" w:name="_Toc151190149"/>
      <w:bookmarkStart w:id="142" w:name="_Toc264969212"/>
      <w:bookmarkStart w:id="143" w:name="_Toc226965795"/>
      <w:bookmarkStart w:id="144" w:name="_Toc151193764"/>
      <w:bookmarkStart w:id="145" w:name="_Toc150480760"/>
      <w:bookmarkStart w:id="146" w:name="_Toc127151522"/>
      <w:bookmarkStart w:id="147" w:name="_Toc226337218"/>
      <w:bookmarkStart w:id="148" w:name="_Toc151193836"/>
      <w:bookmarkStart w:id="149" w:name="_Toc142311024"/>
      <w:bookmarkStart w:id="150" w:name="_Toc305158864"/>
    </w:p>
    <w:p w14:paraId="7C6C1FDC" w14:textId="77777777" w:rsidR="00F04F8D" w:rsidRPr="00534083" w:rsidRDefault="00F04F8D">
      <w:pPr>
        <w:numPr>
          <w:ilvl w:val="1"/>
          <w:numId w:val="8"/>
        </w:numPr>
        <w:tabs>
          <w:tab w:val="left" w:pos="1080"/>
          <w:tab w:val="left" w:pos="1589"/>
          <w:tab w:val="left" w:pos="2014"/>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由于未参加现场考察或磋商前答疑会而导致对项目实际情况不了解，影响响应文件编制、报价准确性、综合因素响应不全面等问题的，由供应商自行承担不利评审后果。</w:t>
      </w:r>
    </w:p>
    <w:p w14:paraId="5B0F3820" w14:textId="77777777" w:rsidR="00F04F8D" w:rsidRPr="00534083" w:rsidRDefault="00F04F8D">
      <w:pPr>
        <w:numPr>
          <w:ilvl w:val="0"/>
          <w:numId w:val="8"/>
        </w:numPr>
        <w:tabs>
          <w:tab w:val="clear" w:pos="900"/>
          <w:tab w:val="left" w:pos="360"/>
        </w:tabs>
        <w:snapToGrid w:val="0"/>
        <w:spacing w:line="360" w:lineRule="auto"/>
        <w:ind w:left="357" w:hanging="357"/>
        <w:outlineLvl w:val="1"/>
        <w:rPr>
          <w:rFonts w:ascii="仿宋" w:eastAsia="仿宋" w:hAnsi="仿宋"/>
          <w:color w:val="000000"/>
          <w:sz w:val="24"/>
        </w:rPr>
      </w:pPr>
      <w:r w:rsidRPr="00534083">
        <w:rPr>
          <w:rFonts w:ascii="仿宋" w:eastAsia="仿宋" w:hAnsi="仿宋"/>
          <w:color w:val="000000"/>
          <w:sz w:val="24"/>
        </w:rPr>
        <w:t>政府采购政策（包括但不限于下列具体政策要求）</w:t>
      </w:r>
    </w:p>
    <w:p w14:paraId="71E9118B" w14:textId="77777777" w:rsidR="00F04F8D" w:rsidRPr="00534083" w:rsidRDefault="00F04F8D">
      <w:pPr>
        <w:numPr>
          <w:ilvl w:val="1"/>
          <w:numId w:val="8"/>
        </w:numPr>
        <w:tabs>
          <w:tab w:val="clear" w:pos="1589"/>
          <w:tab w:val="left" w:pos="1080"/>
          <w:tab w:val="left" w:pos="1418"/>
          <w:tab w:val="left" w:pos="1560"/>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进口产品</w:t>
      </w:r>
    </w:p>
    <w:p w14:paraId="1552ED3F" w14:textId="77777777" w:rsidR="00F04F8D" w:rsidRPr="00534083" w:rsidRDefault="00F04F8D">
      <w:pPr>
        <w:numPr>
          <w:ilvl w:val="2"/>
          <w:numId w:val="8"/>
        </w:numPr>
        <w:tabs>
          <w:tab w:val="left" w:pos="1980"/>
          <w:tab w:val="left" w:pos="2014"/>
        </w:tabs>
        <w:snapToGrid w:val="0"/>
        <w:spacing w:line="360" w:lineRule="auto"/>
        <w:rPr>
          <w:rFonts w:ascii="仿宋" w:eastAsia="仿宋" w:hAnsi="仿宋"/>
          <w:color w:val="000000"/>
          <w:sz w:val="24"/>
        </w:rPr>
      </w:pPr>
      <w:r w:rsidRPr="00534083">
        <w:rPr>
          <w:rFonts w:ascii="仿宋" w:eastAsia="仿宋" w:hAnsi="仿宋"/>
          <w:color w:val="000000"/>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9644528" w14:textId="77777777" w:rsidR="00F04F8D" w:rsidRPr="00534083" w:rsidRDefault="00F04F8D">
      <w:pPr>
        <w:numPr>
          <w:ilvl w:val="2"/>
          <w:numId w:val="8"/>
        </w:numPr>
        <w:tabs>
          <w:tab w:val="left" w:pos="1980"/>
          <w:tab w:val="left" w:pos="2014"/>
        </w:tabs>
        <w:snapToGrid w:val="0"/>
        <w:spacing w:line="360" w:lineRule="auto"/>
        <w:rPr>
          <w:rFonts w:ascii="仿宋" w:eastAsia="仿宋" w:hAnsi="仿宋"/>
          <w:color w:val="000000"/>
          <w:sz w:val="24"/>
        </w:rPr>
      </w:pPr>
      <w:r w:rsidRPr="00534083">
        <w:rPr>
          <w:rFonts w:ascii="仿宋" w:eastAsia="仿宋" w:hAnsi="仿宋"/>
          <w:color w:val="000000"/>
          <w:sz w:val="24"/>
        </w:rPr>
        <w:t>本项目是否接受进口产品见第四章《采购需求》。</w:t>
      </w:r>
    </w:p>
    <w:p w14:paraId="06BDDD03" w14:textId="77777777" w:rsidR="00F04F8D" w:rsidRPr="00534083" w:rsidRDefault="00F04F8D">
      <w:pPr>
        <w:numPr>
          <w:ilvl w:val="1"/>
          <w:numId w:val="8"/>
        </w:numPr>
        <w:tabs>
          <w:tab w:val="left" w:pos="1080"/>
          <w:tab w:val="left" w:pos="1589"/>
          <w:tab w:val="left" w:pos="2014"/>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中小企业、监狱企业及残疾人福利性单位</w:t>
      </w:r>
    </w:p>
    <w:p w14:paraId="3CD46886"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lastRenderedPageBreak/>
        <w:t>中小企业定义：</w:t>
      </w:r>
    </w:p>
    <w:p w14:paraId="3BBAAB81" w14:textId="77777777" w:rsidR="00F04F8D" w:rsidRPr="00534083" w:rsidRDefault="00F04F8D">
      <w:pPr>
        <w:pStyle w:val="affc"/>
        <w:numPr>
          <w:ilvl w:val="0"/>
          <w:numId w:val="9"/>
        </w:numPr>
        <w:tabs>
          <w:tab w:val="left" w:pos="900"/>
          <w:tab w:val="left" w:pos="1980"/>
          <w:tab w:val="left" w:pos="2035"/>
          <w:tab w:val="left" w:pos="2977"/>
        </w:tabs>
        <w:snapToGrid w:val="0"/>
        <w:spacing w:line="360" w:lineRule="auto"/>
        <w:ind w:firstLineChars="0"/>
        <w:rPr>
          <w:rFonts w:ascii="仿宋" w:eastAsia="仿宋" w:hAnsi="仿宋"/>
          <w:vanish/>
          <w:color w:val="000000"/>
          <w:sz w:val="24"/>
          <w:szCs w:val="24"/>
        </w:rPr>
      </w:pPr>
    </w:p>
    <w:p w14:paraId="03525101" w14:textId="77777777" w:rsidR="00F04F8D" w:rsidRPr="00534083" w:rsidRDefault="00F04F8D">
      <w:pPr>
        <w:pStyle w:val="affc"/>
        <w:numPr>
          <w:ilvl w:val="0"/>
          <w:numId w:val="9"/>
        </w:numPr>
        <w:tabs>
          <w:tab w:val="left" w:pos="900"/>
          <w:tab w:val="left" w:pos="1980"/>
          <w:tab w:val="left" w:pos="2035"/>
          <w:tab w:val="left" w:pos="2977"/>
        </w:tabs>
        <w:snapToGrid w:val="0"/>
        <w:spacing w:line="360" w:lineRule="auto"/>
        <w:ind w:firstLineChars="0"/>
        <w:rPr>
          <w:rFonts w:ascii="仿宋" w:eastAsia="仿宋" w:hAnsi="仿宋"/>
          <w:vanish/>
          <w:color w:val="000000"/>
          <w:sz w:val="24"/>
          <w:szCs w:val="24"/>
        </w:rPr>
      </w:pPr>
    </w:p>
    <w:p w14:paraId="07FA3E60" w14:textId="77777777" w:rsidR="00F04F8D" w:rsidRPr="00534083" w:rsidRDefault="00F04F8D">
      <w:pPr>
        <w:pStyle w:val="affc"/>
        <w:numPr>
          <w:ilvl w:val="0"/>
          <w:numId w:val="9"/>
        </w:numPr>
        <w:tabs>
          <w:tab w:val="left" w:pos="900"/>
          <w:tab w:val="left" w:pos="1980"/>
          <w:tab w:val="left" w:pos="2035"/>
          <w:tab w:val="left" w:pos="2977"/>
        </w:tabs>
        <w:snapToGrid w:val="0"/>
        <w:spacing w:line="360" w:lineRule="auto"/>
        <w:ind w:firstLineChars="0"/>
        <w:rPr>
          <w:rFonts w:ascii="仿宋" w:eastAsia="仿宋" w:hAnsi="仿宋"/>
          <w:vanish/>
          <w:color w:val="000000"/>
          <w:sz w:val="24"/>
          <w:szCs w:val="24"/>
        </w:rPr>
      </w:pPr>
    </w:p>
    <w:p w14:paraId="2637A665" w14:textId="77777777" w:rsidR="00F04F8D" w:rsidRPr="00534083" w:rsidRDefault="00F04F8D">
      <w:pPr>
        <w:pStyle w:val="affc"/>
        <w:numPr>
          <w:ilvl w:val="0"/>
          <w:numId w:val="9"/>
        </w:numPr>
        <w:tabs>
          <w:tab w:val="left" w:pos="900"/>
          <w:tab w:val="left" w:pos="1980"/>
          <w:tab w:val="left" w:pos="2035"/>
          <w:tab w:val="left" w:pos="2977"/>
        </w:tabs>
        <w:snapToGrid w:val="0"/>
        <w:spacing w:line="360" w:lineRule="auto"/>
        <w:ind w:firstLineChars="0"/>
        <w:rPr>
          <w:rFonts w:ascii="仿宋" w:eastAsia="仿宋" w:hAnsi="仿宋"/>
          <w:vanish/>
          <w:color w:val="000000"/>
          <w:sz w:val="24"/>
          <w:szCs w:val="24"/>
        </w:rPr>
      </w:pPr>
    </w:p>
    <w:p w14:paraId="3FF74008" w14:textId="77777777" w:rsidR="00F04F8D" w:rsidRPr="00534083" w:rsidRDefault="00F04F8D">
      <w:pPr>
        <w:pStyle w:val="affc"/>
        <w:numPr>
          <w:ilvl w:val="1"/>
          <w:numId w:val="9"/>
        </w:numPr>
        <w:tabs>
          <w:tab w:val="left" w:pos="1589"/>
          <w:tab w:val="left" w:pos="1980"/>
          <w:tab w:val="left" w:pos="2035"/>
          <w:tab w:val="left" w:pos="2977"/>
        </w:tabs>
        <w:snapToGrid w:val="0"/>
        <w:spacing w:line="360" w:lineRule="auto"/>
        <w:ind w:firstLineChars="0"/>
        <w:rPr>
          <w:rFonts w:ascii="仿宋" w:eastAsia="仿宋" w:hAnsi="仿宋"/>
          <w:vanish/>
          <w:color w:val="000000"/>
          <w:sz w:val="24"/>
          <w:szCs w:val="24"/>
        </w:rPr>
      </w:pPr>
    </w:p>
    <w:p w14:paraId="0B604B36" w14:textId="77777777" w:rsidR="00F04F8D" w:rsidRPr="00534083" w:rsidRDefault="00F04F8D">
      <w:pPr>
        <w:pStyle w:val="affc"/>
        <w:numPr>
          <w:ilvl w:val="1"/>
          <w:numId w:val="9"/>
        </w:numPr>
        <w:tabs>
          <w:tab w:val="left" w:pos="1589"/>
          <w:tab w:val="left" w:pos="1980"/>
          <w:tab w:val="left" w:pos="2035"/>
          <w:tab w:val="left" w:pos="2977"/>
        </w:tabs>
        <w:snapToGrid w:val="0"/>
        <w:spacing w:line="360" w:lineRule="auto"/>
        <w:ind w:firstLineChars="0"/>
        <w:rPr>
          <w:rFonts w:ascii="仿宋" w:eastAsia="仿宋" w:hAnsi="仿宋"/>
          <w:vanish/>
          <w:color w:val="000000"/>
          <w:sz w:val="24"/>
          <w:szCs w:val="24"/>
        </w:rPr>
      </w:pPr>
    </w:p>
    <w:p w14:paraId="08321FC0" w14:textId="77777777" w:rsidR="00F04F8D" w:rsidRPr="00534083" w:rsidRDefault="00F04F8D">
      <w:pPr>
        <w:pStyle w:val="affc"/>
        <w:numPr>
          <w:ilvl w:val="2"/>
          <w:numId w:val="9"/>
        </w:numPr>
        <w:tabs>
          <w:tab w:val="left" w:pos="1980"/>
          <w:tab w:val="left" w:pos="2035"/>
          <w:tab w:val="left" w:pos="2977"/>
        </w:tabs>
        <w:snapToGrid w:val="0"/>
        <w:spacing w:line="360" w:lineRule="auto"/>
        <w:ind w:firstLineChars="0"/>
        <w:rPr>
          <w:rFonts w:ascii="仿宋" w:eastAsia="仿宋" w:hAnsi="仿宋"/>
          <w:vanish/>
          <w:color w:val="000000"/>
          <w:sz w:val="24"/>
          <w:szCs w:val="24"/>
        </w:rPr>
      </w:pPr>
    </w:p>
    <w:p w14:paraId="05F8C705" w14:textId="77777777" w:rsidR="00F04F8D" w:rsidRPr="00534083" w:rsidRDefault="00F04F8D">
      <w:pPr>
        <w:tabs>
          <w:tab w:val="left" w:pos="1134"/>
          <w:tab w:val="left" w:pos="2035"/>
          <w:tab w:val="left" w:pos="2977"/>
        </w:tabs>
        <w:snapToGrid w:val="0"/>
        <w:spacing w:line="360" w:lineRule="auto"/>
        <w:ind w:left="900" w:firstLineChars="200" w:firstLine="480"/>
        <w:rPr>
          <w:rFonts w:ascii="仿宋" w:eastAsia="仿宋" w:hAnsi="仿宋"/>
          <w:color w:val="000000"/>
          <w:sz w:val="24"/>
        </w:rPr>
      </w:pPr>
      <w:r w:rsidRPr="00534083">
        <w:rPr>
          <w:rFonts w:ascii="仿宋" w:eastAsia="仿宋" w:hAnsi="仿宋"/>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3F7BC1F" w14:textId="77777777" w:rsidR="00F04F8D" w:rsidRPr="00534083" w:rsidRDefault="00F04F8D">
      <w:pPr>
        <w:numPr>
          <w:ilvl w:val="2"/>
          <w:numId w:val="9"/>
        </w:numPr>
        <w:tabs>
          <w:tab w:val="clear" w:pos="1980"/>
          <w:tab w:val="left" w:pos="1985"/>
          <w:tab w:val="left" w:pos="2035"/>
        </w:tabs>
        <w:snapToGrid w:val="0"/>
        <w:spacing w:line="360" w:lineRule="auto"/>
        <w:rPr>
          <w:rFonts w:ascii="仿宋" w:eastAsia="仿宋" w:hAnsi="仿宋"/>
          <w:color w:val="000000"/>
          <w:sz w:val="24"/>
        </w:rPr>
      </w:pPr>
      <w:r w:rsidRPr="00534083">
        <w:rPr>
          <w:rFonts w:ascii="仿宋" w:eastAsia="仿宋" w:hAnsi="仿宋"/>
          <w:color w:val="000000"/>
          <w:sz w:val="24"/>
        </w:rPr>
        <w:t>供应商提供的货物、工程或者服务符合下列情形的，享受中小企业扶持政策：</w:t>
      </w:r>
    </w:p>
    <w:p w14:paraId="41F8B8AB" w14:textId="77777777" w:rsidR="00F04F8D" w:rsidRPr="00534083" w:rsidRDefault="00F04F8D">
      <w:pPr>
        <w:tabs>
          <w:tab w:val="left" w:pos="1980"/>
        </w:tabs>
        <w:snapToGrid w:val="0"/>
        <w:spacing w:line="360" w:lineRule="auto"/>
        <w:ind w:leftChars="50" w:left="105" w:firstLineChars="400" w:firstLine="960"/>
        <w:rPr>
          <w:rFonts w:ascii="仿宋" w:eastAsia="仿宋" w:hAnsi="仿宋"/>
          <w:color w:val="000000"/>
          <w:sz w:val="24"/>
        </w:rPr>
      </w:pPr>
      <w:r w:rsidRPr="00534083">
        <w:rPr>
          <w:rFonts w:ascii="仿宋" w:eastAsia="仿宋" w:hAnsi="仿宋"/>
          <w:color w:val="000000"/>
          <w:sz w:val="24"/>
        </w:rPr>
        <w:t>（1）在货物采购项目中，货物由中小企业制造，即货物由中小企业生产且使用该中小企业商号或者注册商标；</w:t>
      </w:r>
    </w:p>
    <w:p w14:paraId="7DD155EE" w14:textId="77777777" w:rsidR="00F04F8D" w:rsidRPr="00534083" w:rsidRDefault="00F04F8D">
      <w:pPr>
        <w:tabs>
          <w:tab w:val="left" w:pos="1980"/>
        </w:tabs>
        <w:snapToGrid w:val="0"/>
        <w:spacing w:line="360" w:lineRule="auto"/>
        <w:ind w:leftChars="50" w:left="105" w:firstLineChars="400" w:firstLine="960"/>
        <w:rPr>
          <w:rFonts w:ascii="仿宋" w:eastAsia="仿宋" w:hAnsi="仿宋"/>
          <w:color w:val="000000"/>
          <w:sz w:val="24"/>
        </w:rPr>
      </w:pPr>
      <w:r w:rsidRPr="00534083">
        <w:rPr>
          <w:rFonts w:ascii="仿宋" w:eastAsia="仿宋" w:hAnsi="仿宋"/>
          <w:color w:val="000000"/>
          <w:sz w:val="24"/>
        </w:rPr>
        <w:t>（2）在工程采购项目中，工程由中小企业承建，即工程施工单位为中小企业；</w:t>
      </w:r>
    </w:p>
    <w:p w14:paraId="62DA752F" w14:textId="77777777" w:rsidR="00F04F8D" w:rsidRPr="00534083" w:rsidRDefault="00F04F8D">
      <w:pPr>
        <w:tabs>
          <w:tab w:val="left" w:pos="1980"/>
        </w:tabs>
        <w:snapToGrid w:val="0"/>
        <w:spacing w:line="360" w:lineRule="auto"/>
        <w:ind w:leftChars="50" w:left="105" w:firstLineChars="400" w:firstLine="960"/>
        <w:rPr>
          <w:rFonts w:ascii="仿宋" w:eastAsia="仿宋" w:hAnsi="仿宋"/>
          <w:color w:val="000000"/>
          <w:sz w:val="24"/>
        </w:rPr>
      </w:pPr>
      <w:r w:rsidRPr="00534083">
        <w:rPr>
          <w:rFonts w:ascii="仿宋" w:eastAsia="仿宋" w:hAnsi="仿宋"/>
          <w:color w:val="000000"/>
          <w:sz w:val="24"/>
        </w:rPr>
        <w:t>（3）在服务采购项目中，服务由中小企业承接，即提供服务的人员为中小企业依照《中华人民共和国劳动合同法》订立劳动合同的从业人员。</w:t>
      </w:r>
    </w:p>
    <w:p w14:paraId="71CE714D" w14:textId="77777777" w:rsidR="00F04F8D" w:rsidRPr="00534083" w:rsidRDefault="00F04F8D">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olor w:val="000000"/>
          <w:sz w:val="24"/>
        </w:rPr>
      </w:pPr>
      <w:r w:rsidRPr="00534083">
        <w:rPr>
          <w:rFonts w:ascii="仿宋" w:eastAsia="仿宋" w:hAnsi="仿宋"/>
          <w:color w:val="000000"/>
          <w:sz w:val="24"/>
        </w:rPr>
        <w:t>在货物采购项目中，供应商提供的货物既有中小企业制造货物，也有大型企业制造货物的，不享受中小企业扶持政策。</w:t>
      </w:r>
    </w:p>
    <w:p w14:paraId="17DD8006" w14:textId="77777777" w:rsidR="00F04F8D" w:rsidRPr="00534083" w:rsidRDefault="00F04F8D">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olor w:val="000000"/>
          <w:sz w:val="24"/>
        </w:rPr>
      </w:pPr>
      <w:r w:rsidRPr="00534083">
        <w:rPr>
          <w:rFonts w:ascii="仿宋" w:eastAsia="仿宋" w:hAnsi="仿宋"/>
          <w:color w:val="000000"/>
          <w:sz w:val="24"/>
        </w:rPr>
        <w:t>以联合体形</w:t>
      </w:r>
      <w:proofErr w:type="gramStart"/>
      <w:r w:rsidRPr="00534083">
        <w:rPr>
          <w:rFonts w:ascii="仿宋" w:eastAsia="仿宋" w:hAnsi="仿宋"/>
          <w:color w:val="000000"/>
          <w:sz w:val="24"/>
        </w:rPr>
        <w:t>式参加</w:t>
      </w:r>
      <w:proofErr w:type="gramEnd"/>
      <w:r w:rsidRPr="00534083">
        <w:rPr>
          <w:rFonts w:ascii="仿宋" w:eastAsia="仿宋" w:hAnsi="仿宋"/>
          <w:color w:val="000000"/>
          <w:sz w:val="24"/>
        </w:rPr>
        <w:t>政府采购活动，联合体各方均为中小企业的，联合体视同中小企业。其中，联合体各方均为小</w:t>
      </w:r>
      <w:proofErr w:type="gramStart"/>
      <w:r w:rsidRPr="00534083">
        <w:rPr>
          <w:rFonts w:ascii="仿宋" w:eastAsia="仿宋" w:hAnsi="仿宋"/>
          <w:color w:val="000000"/>
          <w:sz w:val="24"/>
        </w:rPr>
        <w:t>微企业</w:t>
      </w:r>
      <w:proofErr w:type="gramEnd"/>
      <w:r w:rsidRPr="00534083">
        <w:rPr>
          <w:rFonts w:ascii="仿宋" w:eastAsia="仿宋" w:hAnsi="仿宋"/>
          <w:color w:val="000000"/>
          <w:sz w:val="24"/>
        </w:rPr>
        <w:t>的，联合体视同小微企业。</w:t>
      </w:r>
    </w:p>
    <w:p w14:paraId="27853322"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C0767BC"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残疾人福利单位定义：享受政府采购支持政策的残疾人福利性单位应当同时满足以下条件：</w:t>
      </w:r>
    </w:p>
    <w:p w14:paraId="03235C9C" w14:textId="77777777" w:rsidR="00F04F8D" w:rsidRPr="00534083" w:rsidRDefault="00F04F8D">
      <w:pPr>
        <w:pStyle w:val="affc"/>
        <w:numPr>
          <w:ilvl w:val="2"/>
          <w:numId w:val="9"/>
        </w:numPr>
        <w:tabs>
          <w:tab w:val="left" w:pos="1980"/>
          <w:tab w:val="left" w:pos="2035"/>
          <w:tab w:val="left" w:pos="2977"/>
        </w:tabs>
        <w:snapToGrid w:val="0"/>
        <w:spacing w:line="360" w:lineRule="auto"/>
        <w:ind w:firstLineChars="0"/>
        <w:rPr>
          <w:rFonts w:ascii="仿宋" w:eastAsia="仿宋" w:hAnsi="仿宋"/>
          <w:vanish/>
          <w:color w:val="000000"/>
          <w:sz w:val="24"/>
          <w:szCs w:val="24"/>
        </w:rPr>
      </w:pPr>
    </w:p>
    <w:p w14:paraId="7EA480D2" w14:textId="77777777" w:rsidR="00F04F8D" w:rsidRPr="00534083" w:rsidRDefault="00F04F8D">
      <w:pPr>
        <w:pStyle w:val="affc"/>
        <w:numPr>
          <w:ilvl w:val="2"/>
          <w:numId w:val="9"/>
        </w:numPr>
        <w:tabs>
          <w:tab w:val="left" w:pos="1980"/>
          <w:tab w:val="left" w:pos="2035"/>
          <w:tab w:val="left" w:pos="2977"/>
        </w:tabs>
        <w:snapToGrid w:val="0"/>
        <w:spacing w:line="360" w:lineRule="auto"/>
        <w:ind w:firstLineChars="0"/>
        <w:rPr>
          <w:rFonts w:ascii="仿宋" w:eastAsia="仿宋" w:hAnsi="仿宋"/>
          <w:vanish/>
          <w:color w:val="000000"/>
          <w:sz w:val="24"/>
          <w:szCs w:val="24"/>
        </w:rPr>
      </w:pPr>
    </w:p>
    <w:p w14:paraId="07EEE252" w14:textId="77777777" w:rsidR="00F04F8D" w:rsidRPr="00534083" w:rsidRDefault="00F04F8D">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olor w:val="000000"/>
          <w:sz w:val="24"/>
        </w:rPr>
      </w:pPr>
      <w:r w:rsidRPr="00534083">
        <w:rPr>
          <w:rFonts w:ascii="仿宋" w:eastAsia="仿宋" w:hAnsi="仿宋"/>
          <w:color w:val="000000"/>
          <w:sz w:val="24"/>
        </w:rPr>
        <w:t>安置的残疾人占本单位在职职工人数的比例不低于25%（含25%），并且安置的残疾人人数不少于10 人（含10 人）；</w:t>
      </w:r>
    </w:p>
    <w:p w14:paraId="726D08BA" w14:textId="77777777" w:rsidR="00F04F8D" w:rsidRPr="00534083" w:rsidRDefault="00F04F8D">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olor w:val="000000"/>
          <w:sz w:val="24"/>
        </w:rPr>
      </w:pPr>
      <w:r w:rsidRPr="00534083">
        <w:rPr>
          <w:rFonts w:ascii="仿宋" w:eastAsia="仿宋" w:hAnsi="仿宋"/>
          <w:color w:val="000000"/>
          <w:sz w:val="24"/>
        </w:rPr>
        <w:lastRenderedPageBreak/>
        <w:t>依法与安置的每位残疾人签订了一年以上（含一年）的劳动合同或服务协议；</w:t>
      </w:r>
    </w:p>
    <w:p w14:paraId="5BF4B676" w14:textId="77777777" w:rsidR="00F04F8D" w:rsidRPr="00534083" w:rsidRDefault="00F04F8D">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olor w:val="000000"/>
          <w:sz w:val="24"/>
        </w:rPr>
      </w:pPr>
      <w:r w:rsidRPr="00534083">
        <w:rPr>
          <w:rFonts w:ascii="仿宋" w:eastAsia="仿宋" w:hAnsi="仿宋"/>
          <w:color w:val="000000"/>
          <w:sz w:val="24"/>
        </w:rPr>
        <w:t>为安置的每位残疾人按月足额缴纳了基本养老保险、基本医疗保险、失业保险、工伤保险和生育保险等社会保险费；</w:t>
      </w:r>
    </w:p>
    <w:p w14:paraId="5608C67A" w14:textId="77777777" w:rsidR="00F04F8D" w:rsidRPr="00534083" w:rsidRDefault="00F04F8D">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olor w:val="000000"/>
          <w:sz w:val="24"/>
        </w:rPr>
      </w:pPr>
      <w:r w:rsidRPr="00534083">
        <w:rPr>
          <w:rFonts w:ascii="仿宋" w:eastAsia="仿宋" w:hAnsi="仿宋"/>
          <w:color w:val="000000"/>
          <w:sz w:val="24"/>
        </w:rPr>
        <w:t>通过银行等金融机构向安置的每位残疾人，按月支付了不低于单位所在区县适用的经省级人民政府批准的月最低工资标准的工资；</w:t>
      </w:r>
    </w:p>
    <w:p w14:paraId="29B30898" w14:textId="77777777" w:rsidR="00F04F8D" w:rsidRPr="00534083" w:rsidRDefault="00F04F8D">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olor w:val="000000"/>
          <w:sz w:val="24"/>
        </w:rPr>
      </w:pPr>
      <w:r w:rsidRPr="00534083">
        <w:rPr>
          <w:rFonts w:ascii="仿宋" w:eastAsia="仿宋" w:hAnsi="仿宋"/>
          <w:color w:val="000000"/>
          <w:sz w:val="24"/>
        </w:rPr>
        <w:t>提供本单位制造的货物、承担的工程或者服务（以下简称产品），或者提供其他残疾人福利性单位制造的货物（不包括使用非残疾人福利性单位注册商标的货物）；</w:t>
      </w:r>
    </w:p>
    <w:p w14:paraId="545D73A1" w14:textId="77777777" w:rsidR="00F04F8D" w:rsidRPr="00534083" w:rsidRDefault="00F04F8D">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olor w:val="000000"/>
          <w:sz w:val="24"/>
        </w:rPr>
      </w:pPr>
      <w:r w:rsidRPr="00534083">
        <w:rPr>
          <w:rFonts w:ascii="仿宋" w:eastAsia="仿宋" w:hAnsi="仿宋"/>
          <w:color w:val="000000"/>
          <w:sz w:val="24"/>
        </w:rPr>
        <w:t>前款所称残疾人是指法</w:t>
      </w:r>
      <w:proofErr w:type="gramStart"/>
      <w:r w:rsidRPr="00534083">
        <w:rPr>
          <w:rFonts w:ascii="仿宋" w:eastAsia="仿宋" w:hAnsi="仿宋"/>
          <w:color w:val="000000"/>
          <w:sz w:val="24"/>
        </w:rPr>
        <w:t>定劳动</w:t>
      </w:r>
      <w:proofErr w:type="gramEnd"/>
      <w:r w:rsidRPr="00534083">
        <w:rPr>
          <w:rFonts w:ascii="仿宋" w:eastAsia="仿宋" w:hAnsi="仿宋"/>
          <w:color w:val="000000"/>
          <w:sz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029BB1C"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本项目是否专门面向中小企业预留采购份额见第一章《采购邀请》。</w:t>
      </w:r>
    </w:p>
    <w:p w14:paraId="7BFBEFEB"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采购标的对应的中小企业划分标准所属行业见《供应商须知资料表》。</w:t>
      </w:r>
    </w:p>
    <w:p w14:paraId="0B3006E8"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小</w:t>
      </w:r>
      <w:proofErr w:type="gramStart"/>
      <w:r w:rsidRPr="00534083">
        <w:rPr>
          <w:rFonts w:ascii="仿宋" w:eastAsia="仿宋" w:hAnsi="仿宋"/>
          <w:color w:val="000000"/>
          <w:sz w:val="24"/>
        </w:rPr>
        <w:t>微企业</w:t>
      </w:r>
      <w:proofErr w:type="gramEnd"/>
      <w:r w:rsidRPr="00534083">
        <w:rPr>
          <w:rFonts w:ascii="仿宋" w:eastAsia="仿宋" w:hAnsi="仿宋"/>
          <w:color w:val="000000"/>
          <w:sz w:val="24"/>
        </w:rPr>
        <w:t>价格评审优惠的政策调整：见第三章《评审方法和评审标准》。</w:t>
      </w:r>
    </w:p>
    <w:p w14:paraId="4C85A190" w14:textId="77777777" w:rsidR="00F04F8D" w:rsidRPr="00534083" w:rsidRDefault="00F04F8D">
      <w:pPr>
        <w:numPr>
          <w:ilvl w:val="1"/>
          <w:numId w:val="8"/>
        </w:numPr>
        <w:tabs>
          <w:tab w:val="left" w:pos="1080"/>
          <w:tab w:val="left" w:pos="1589"/>
          <w:tab w:val="left" w:pos="2014"/>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政府采购节能产品、环境标志产品</w:t>
      </w:r>
    </w:p>
    <w:p w14:paraId="3D93DC64"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C7AC251"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C7D7D09"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lastRenderedPageBreak/>
        <w:t>如本项目采购产品属于实施政府强制采购品目清单范围的节能产品，则供应商所报产品必须获得国家确定的认证机构出具的、处于有效期之内的节能产品认证证书，</w:t>
      </w:r>
      <w:r w:rsidRPr="00534083">
        <w:rPr>
          <w:rFonts w:ascii="仿宋" w:eastAsia="仿宋" w:hAnsi="仿宋"/>
          <w:color w:val="000000"/>
          <w:kern w:val="0"/>
          <w:sz w:val="24"/>
        </w:rPr>
        <w:t>否则</w:t>
      </w:r>
      <w:r w:rsidRPr="00534083">
        <w:rPr>
          <w:rFonts w:ascii="仿宋" w:eastAsia="仿宋" w:hAnsi="仿宋"/>
          <w:b/>
          <w:color w:val="000000"/>
          <w:kern w:val="0"/>
          <w:sz w:val="24"/>
        </w:rPr>
        <w:t>响应无效</w:t>
      </w:r>
      <w:r w:rsidR="00337E5B" w:rsidRPr="00534083">
        <w:rPr>
          <w:rFonts w:ascii="仿宋" w:eastAsia="仿宋" w:hAnsi="仿宋" w:hint="eastAsia"/>
          <w:color w:val="000000"/>
          <w:sz w:val="24"/>
        </w:rPr>
        <w:t>。</w:t>
      </w:r>
    </w:p>
    <w:p w14:paraId="3532936B"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非政府强制采购的节能产品或环境标志产品，依据品目清单和认证证书实施政府优先采购。优先采购的具体规定见第三章《评审方法和评审标准》（如涉及）。</w:t>
      </w:r>
    </w:p>
    <w:p w14:paraId="704E3ED8" w14:textId="77777777" w:rsidR="00F04F8D" w:rsidRPr="00534083" w:rsidRDefault="00F04F8D">
      <w:pPr>
        <w:numPr>
          <w:ilvl w:val="1"/>
          <w:numId w:val="8"/>
        </w:numPr>
        <w:tabs>
          <w:tab w:val="left" w:pos="1080"/>
          <w:tab w:val="left" w:pos="1589"/>
          <w:tab w:val="left" w:pos="2014"/>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支持乡村产业振兴管理</w:t>
      </w:r>
    </w:p>
    <w:p w14:paraId="04CDCF8C" w14:textId="77777777" w:rsidR="00F04F8D" w:rsidRPr="00534083" w:rsidRDefault="00F04F8D">
      <w:pPr>
        <w:numPr>
          <w:ilvl w:val="2"/>
          <w:numId w:val="8"/>
        </w:numPr>
        <w:tabs>
          <w:tab w:val="left" w:pos="1980"/>
          <w:tab w:val="left" w:pos="2014"/>
        </w:tabs>
        <w:snapToGrid w:val="0"/>
        <w:spacing w:line="360" w:lineRule="auto"/>
        <w:rPr>
          <w:rFonts w:ascii="仿宋" w:eastAsia="仿宋" w:hAnsi="仿宋"/>
          <w:color w:val="000000"/>
          <w:sz w:val="24"/>
        </w:rPr>
      </w:pPr>
      <w:r w:rsidRPr="00534083">
        <w:rPr>
          <w:rFonts w:ascii="仿宋" w:eastAsia="仿宋" w:hAnsi="仿宋"/>
          <w:color w:val="000000"/>
          <w:sz w:val="24"/>
        </w:rPr>
        <w:t>为落实《关于运用政府采购政策支持乡村产业振兴的通知》（财库〔2021〕19号）有关要求，做好支持脱贫攻坚工作，本项目采购活动中对于支持乡村振兴管理的相关要求见第四章《采购需求》（如涉及）。</w:t>
      </w:r>
    </w:p>
    <w:p w14:paraId="669FD0B3" w14:textId="77777777" w:rsidR="00F04F8D" w:rsidRPr="00534083" w:rsidRDefault="00F04F8D">
      <w:pPr>
        <w:numPr>
          <w:ilvl w:val="1"/>
          <w:numId w:val="8"/>
        </w:numPr>
        <w:tabs>
          <w:tab w:val="left" w:pos="1080"/>
          <w:tab w:val="left" w:pos="1589"/>
          <w:tab w:val="left" w:pos="2014"/>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正版软件</w:t>
      </w:r>
    </w:p>
    <w:p w14:paraId="1C164EA0"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534083">
        <w:rPr>
          <w:rFonts w:ascii="仿宋" w:eastAsia="仿宋" w:hAnsi="仿宋"/>
          <w:color w:val="000000"/>
          <w:kern w:val="0"/>
          <w:sz w:val="24"/>
        </w:rPr>
        <w:t>否则</w:t>
      </w:r>
      <w:r w:rsidRPr="00534083">
        <w:rPr>
          <w:rFonts w:ascii="仿宋" w:eastAsia="仿宋" w:hAnsi="仿宋"/>
          <w:b/>
          <w:color w:val="000000"/>
          <w:kern w:val="0"/>
          <w:sz w:val="24"/>
        </w:rPr>
        <w:t>响应无效</w:t>
      </w:r>
      <w:r w:rsidRPr="00534083">
        <w:rPr>
          <w:rFonts w:ascii="仿宋" w:eastAsia="仿宋" w:hAnsi="仿宋"/>
          <w:color w:val="000000"/>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ED323AC"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50C4545" w14:textId="77777777" w:rsidR="00F04F8D" w:rsidRPr="00534083" w:rsidRDefault="00F04F8D">
      <w:pPr>
        <w:numPr>
          <w:ilvl w:val="1"/>
          <w:numId w:val="8"/>
        </w:numPr>
        <w:tabs>
          <w:tab w:val="left" w:pos="1080"/>
          <w:tab w:val="left" w:pos="1589"/>
          <w:tab w:val="left" w:pos="2014"/>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lastRenderedPageBreak/>
        <w:t>信息安全产品</w:t>
      </w:r>
    </w:p>
    <w:p w14:paraId="62CA1BFD" w14:textId="77777777" w:rsidR="00F04F8D" w:rsidRPr="00534083" w:rsidRDefault="00F04F8D">
      <w:pPr>
        <w:numPr>
          <w:ilvl w:val="2"/>
          <w:numId w:val="8"/>
        </w:numPr>
        <w:tabs>
          <w:tab w:val="left" w:pos="1980"/>
          <w:tab w:val="left" w:pos="2014"/>
        </w:tabs>
        <w:snapToGrid w:val="0"/>
        <w:spacing w:line="360" w:lineRule="auto"/>
        <w:rPr>
          <w:rFonts w:ascii="仿宋" w:eastAsia="仿宋" w:hAnsi="仿宋"/>
          <w:color w:val="000000"/>
          <w:sz w:val="24"/>
        </w:rPr>
      </w:pPr>
      <w:r w:rsidRPr="00534083">
        <w:rPr>
          <w:rFonts w:ascii="仿宋" w:eastAsia="仿宋" w:hAnsi="仿宋"/>
          <w:color w:val="000000"/>
          <w:sz w:val="24"/>
        </w:rPr>
        <w:t>所投产</w:t>
      </w:r>
      <w:proofErr w:type="gramStart"/>
      <w:r w:rsidRPr="00534083">
        <w:rPr>
          <w:rFonts w:ascii="仿宋" w:eastAsia="仿宋" w:hAnsi="仿宋"/>
          <w:color w:val="000000"/>
          <w:sz w:val="24"/>
        </w:rPr>
        <w:t>品属于</w:t>
      </w:r>
      <w:proofErr w:type="gramEnd"/>
      <w:r w:rsidRPr="00534083">
        <w:rPr>
          <w:rFonts w:ascii="仿宋" w:eastAsia="仿宋" w:hAnsi="仿宋"/>
          <w:color w:val="000000"/>
          <w:sz w:val="24"/>
        </w:rPr>
        <w:t>《关于调整信息安全产品强制性认证实施要求的公告》（2009 年第33 号）范围的，采购经国家认证的信息安全产品，</w:t>
      </w:r>
      <w:r w:rsidRPr="00534083">
        <w:rPr>
          <w:rFonts w:ascii="仿宋" w:eastAsia="仿宋" w:hAnsi="仿宋"/>
          <w:color w:val="000000"/>
          <w:kern w:val="0"/>
          <w:sz w:val="24"/>
        </w:rPr>
        <w:t>否则</w:t>
      </w:r>
      <w:r w:rsidRPr="00534083">
        <w:rPr>
          <w:rFonts w:ascii="仿宋" w:eastAsia="仿宋" w:hAnsi="仿宋"/>
          <w:b/>
          <w:color w:val="000000"/>
          <w:kern w:val="0"/>
          <w:sz w:val="24"/>
        </w:rPr>
        <w:t>响应无效</w:t>
      </w:r>
      <w:r w:rsidRPr="00534083">
        <w:rPr>
          <w:rFonts w:ascii="仿宋" w:eastAsia="仿宋" w:hAnsi="仿宋"/>
          <w:color w:val="000000"/>
          <w:sz w:val="24"/>
        </w:rPr>
        <w:t>。关于信息安全相关规定依据《关于信息安全产品实施政府采购的通知》（财库〔2010〕48 号）。</w:t>
      </w:r>
    </w:p>
    <w:p w14:paraId="7EA0B463" w14:textId="77777777" w:rsidR="00F04F8D" w:rsidRPr="00534083" w:rsidRDefault="00F04F8D">
      <w:pPr>
        <w:numPr>
          <w:ilvl w:val="1"/>
          <w:numId w:val="8"/>
        </w:numPr>
        <w:tabs>
          <w:tab w:val="left" w:pos="1080"/>
          <w:tab w:val="left" w:pos="1589"/>
          <w:tab w:val="left" w:pos="2014"/>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推广使用低挥发性有机化合物（VOCs）</w:t>
      </w:r>
    </w:p>
    <w:p w14:paraId="7635475A"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为全面推进本市挥发性有机物（VOCs）治理，贯彻落实挥发性有机物污染治理专项行动有关要求，相关规定依据《北京市财政局北京市生态环境局关于政府采购推广使用低挥发性有机化合物（</w:t>
      </w:r>
      <w:proofErr w:type="spellStart"/>
      <w:r w:rsidRPr="00534083">
        <w:rPr>
          <w:rFonts w:ascii="仿宋" w:eastAsia="仿宋" w:hAnsi="仿宋"/>
          <w:color w:val="000000"/>
          <w:sz w:val="24"/>
        </w:rPr>
        <w:t>VOCs</w:t>
      </w:r>
      <w:proofErr w:type="spellEnd"/>
      <w:r w:rsidRPr="00534083">
        <w:rPr>
          <w:rFonts w:ascii="仿宋" w:eastAsia="仿宋" w:hAnsi="仿宋"/>
          <w:color w:val="000000"/>
          <w:sz w:val="24"/>
        </w:rPr>
        <w:t>）有关事项的通知》（</w:t>
      </w:r>
      <w:proofErr w:type="gramStart"/>
      <w:r w:rsidRPr="00534083">
        <w:rPr>
          <w:rFonts w:ascii="仿宋" w:eastAsia="仿宋" w:hAnsi="仿宋"/>
          <w:color w:val="000000"/>
          <w:sz w:val="24"/>
        </w:rPr>
        <w:t>京财采购</w:t>
      </w:r>
      <w:proofErr w:type="gramEnd"/>
      <w:r w:rsidRPr="00534083">
        <w:rPr>
          <w:rFonts w:ascii="仿宋" w:eastAsia="仿宋" w:hAnsi="仿宋"/>
          <w:color w:val="000000"/>
          <w:sz w:val="24"/>
        </w:rPr>
        <w:t>〔2020〕2381 号）。本项目中涉及涂料、胶黏剂、油墨、清洗剂等挥发性有机物产品的，属于强制性标准的，供应商应执行符合本市和国家的VOCs 含量限制标准（具体标准见第四章《采购需求》），</w:t>
      </w:r>
      <w:r w:rsidRPr="00534083">
        <w:rPr>
          <w:rFonts w:ascii="仿宋" w:eastAsia="仿宋" w:hAnsi="仿宋"/>
          <w:color w:val="000000"/>
          <w:kern w:val="0"/>
          <w:sz w:val="24"/>
        </w:rPr>
        <w:t>否则</w:t>
      </w:r>
      <w:r w:rsidRPr="00534083">
        <w:rPr>
          <w:rFonts w:ascii="仿宋" w:eastAsia="仿宋" w:hAnsi="仿宋"/>
          <w:b/>
          <w:color w:val="000000"/>
          <w:kern w:val="0"/>
          <w:sz w:val="24"/>
        </w:rPr>
        <w:t>响应无效</w:t>
      </w:r>
      <w:r w:rsidRPr="00534083">
        <w:rPr>
          <w:rFonts w:ascii="仿宋" w:eastAsia="仿宋" w:hAnsi="仿宋"/>
          <w:color w:val="000000"/>
          <w:sz w:val="24"/>
        </w:rPr>
        <w:t>；属于推荐性标准的，优先采购，具体见第三章《评审方法和评审标准》。</w:t>
      </w:r>
    </w:p>
    <w:p w14:paraId="74FF3E9B" w14:textId="77777777" w:rsidR="00F04F8D" w:rsidRPr="00534083" w:rsidRDefault="00F04F8D">
      <w:pPr>
        <w:numPr>
          <w:ilvl w:val="0"/>
          <w:numId w:val="8"/>
        </w:numPr>
        <w:tabs>
          <w:tab w:val="left" w:pos="360"/>
          <w:tab w:val="left" w:pos="900"/>
        </w:tabs>
        <w:snapToGrid w:val="0"/>
        <w:spacing w:line="360" w:lineRule="auto"/>
        <w:ind w:left="357" w:hanging="357"/>
        <w:outlineLvl w:val="1"/>
        <w:rPr>
          <w:rFonts w:ascii="仿宋" w:eastAsia="仿宋" w:hAnsi="仿宋"/>
          <w:color w:val="000000"/>
          <w:sz w:val="24"/>
        </w:rPr>
      </w:pPr>
      <w:r w:rsidRPr="00534083">
        <w:rPr>
          <w:rFonts w:ascii="仿宋" w:eastAsia="仿宋" w:hAnsi="仿宋"/>
          <w:color w:val="000000"/>
          <w:sz w:val="24"/>
        </w:rPr>
        <w:t>响应费用</w:t>
      </w:r>
    </w:p>
    <w:p w14:paraId="7F11A456" w14:textId="77777777" w:rsidR="00F04F8D" w:rsidRPr="00534083" w:rsidRDefault="00F04F8D">
      <w:pPr>
        <w:numPr>
          <w:ilvl w:val="1"/>
          <w:numId w:val="8"/>
        </w:numPr>
        <w:tabs>
          <w:tab w:val="left" w:pos="1080"/>
          <w:tab w:val="left" w:pos="1589"/>
          <w:tab w:val="left" w:pos="2014"/>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供应商应自行承担所有与准备和参加磋商有关的费用，无论磋商的结果如何，采购人或采购代理机构在任何情况下均无承担这些费用的义务和责任。</w:t>
      </w:r>
    </w:p>
    <w:p w14:paraId="62DA63F6" w14:textId="77777777" w:rsidR="00F04F8D" w:rsidRPr="00534083" w:rsidRDefault="00F04F8D">
      <w:pPr>
        <w:tabs>
          <w:tab w:val="left" w:pos="1080"/>
        </w:tabs>
        <w:snapToGrid w:val="0"/>
        <w:spacing w:line="360" w:lineRule="auto"/>
        <w:ind w:left="1080"/>
        <w:rPr>
          <w:rFonts w:ascii="仿宋" w:eastAsia="仿宋" w:hAnsi="仿宋"/>
          <w:color w:val="000000"/>
          <w:sz w:val="28"/>
        </w:rPr>
      </w:pPr>
      <w:bookmarkStart w:id="151" w:name="_1.8_计量单位"/>
      <w:bookmarkEnd w:id="151"/>
    </w:p>
    <w:p w14:paraId="6F39C3C8" w14:textId="77777777" w:rsidR="00F04F8D" w:rsidRPr="00534083" w:rsidRDefault="00F04F8D">
      <w:pPr>
        <w:pStyle w:val="21"/>
        <w:spacing w:before="0" w:line="360" w:lineRule="auto"/>
        <w:rPr>
          <w:rFonts w:ascii="仿宋" w:eastAsia="仿宋" w:hAnsi="仿宋"/>
          <w:color w:val="000000"/>
          <w:sz w:val="28"/>
        </w:rPr>
      </w:pPr>
      <w:r w:rsidRPr="00534083">
        <w:rPr>
          <w:rFonts w:ascii="仿宋" w:eastAsia="仿宋" w:hAnsi="仿宋"/>
          <w:color w:val="000000"/>
          <w:sz w:val="28"/>
        </w:rPr>
        <w:t>二   竞争性磋商文件</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1618D3AF" w14:textId="77777777" w:rsidR="00F04F8D" w:rsidRPr="00534083" w:rsidRDefault="00F04F8D">
      <w:pPr>
        <w:numPr>
          <w:ilvl w:val="0"/>
          <w:numId w:val="8"/>
        </w:numPr>
        <w:tabs>
          <w:tab w:val="left" w:pos="360"/>
          <w:tab w:val="left" w:pos="900"/>
        </w:tabs>
        <w:snapToGrid w:val="0"/>
        <w:spacing w:line="360" w:lineRule="auto"/>
        <w:ind w:left="357" w:hanging="357"/>
        <w:outlineLvl w:val="1"/>
        <w:rPr>
          <w:rFonts w:ascii="仿宋" w:eastAsia="仿宋" w:hAnsi="仿宋"/>
          <w:color w:val="000000"/>
          <w:sz w:val="24"/>
        </w:rPr>
      </w:pPr>
      <w:bookmarkStart w:id="152" w:name="_Toc149720816"/>
      <w:bookmarkStart w:id="153" w:name="_Toc164229364"/>
      <w:bookmarkStart w:id="154" w:name="_Toc164608792"/>
      <w:bookmarkStart w:id="155" w:name="_Toc226309767"/>
      <w:bookmarkStart w:id="156" w:name="_Toc150774728"/>
      <w:bookmarkStart w:id="157" w:name="_Toc127161437"/>
      <w:bookmarkStart w:id="158" w:name="_Toc142311025"/>
      <w:bookmarkStart w:id="159" w:name="_Toc164608637"/>
      <w:bookmarkStart w:id="160" w:name="_Toc150480761"/>
      <w:bookmarkStart w:id="161" w:name="_Toc151193837"/>
      <w:bookmarkStart w:id="162" w:name="_Toc265228361"/>
      <w:bookmarkStart w:id="163" w:name="_Toc164229218"/>
      <w:bookmarkStart w:id="164" w:name="_Toc150774623"/>
      <w:bookmarkStart w:id="165" w:name="_Toc151193621"/>
      <w:bookmarkStart w:id="166" w:name="_Toc520356147"/>
      <w:bookmarkStart w:id="167" w:name="_Toc264969213"/>
      <w:bookmarkStart w:id="168" w:name="_Toc226337219"/>
      <w:bookmarkStart w:id="169" w:name="_Toc127151724"/>
      <w:bookmarkStart w:id="170" w:name="_Toc305158865"/>
      <w:bookmarkStart w:id="171" w:name="_Toc151193693"/>
      <w:bookmarkStart w:id="172" w:name="_Toc226965796"/>
      <w:bookmarkStart w:id="173" w:name="_Toc150509274"/>
      <w:bookmarkStart w:id="174" w:name="_Toc226965713"/>
      <w:bookmarkStart w:id="175" w:name="_Toc195842888"/>
      <w:bookmarkStart w:id="176" w:name="_Toc151193911"/>
      <w:bookmarkStart w:id="177" w:name="_Toc151193765"/>
      <w:bookmarkStart w:id="178" w:name="_Toc127151523"/>
      <w:bookmarkStart w:id="179" w:name="_Toc151190150"/>
      <w:bookmarkStart w:id="180" w:name="_Toc305158791"/>
      <w:bookmarkStart w:id="181" w:name="_Toc164351617"/>
      <w:r w:rsidRPr="00534083">
        <w:rPr>
          <w:rFonts w:ascii="仿宋" w:eastAsia="仿宋" w:hAnsi="仿宋"/>
          <w:color w:val="000000"/>
          <w:sz w:val="24"/>
        </w:rPr>
        <w:t>竞争性磋商文件构</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Pr="00534083">
        <w:rPr>
          <w:rFonts w:ascii="仿宋" w:eastAsia="仿宋" w:hAnsi="仿宋"/>
          <w:color w:val="000000"/>
          <w:sz w:val="24"/>
        </w:rPr>
        <w:t>成</w:t>
      </w:r>
    </w:p>
    <w:p w14:paraId="517D9626" w14:textId="77777777" w:rsidR="00F04F8D" w:rsidRPr="00534083" w:rsidRDefault="00F04F8D">
      <w:pPr>
        <w:numPr>
          <w:ilvl w:val="1"/>
          <w:numId w:val="8"/>
        </w:numPr>
        <w:tabs>
          <w:tab w:val="left" w:pos="1080"/>
          <w:tab w:val="left" w:pos="1589"/>
          <w:tab w:val="left" w:pos="2014"/>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竞争性磋商文件包括以下部分：</w:t>
      </w:r>
    </w:p>
    <w:p w14:paraId="59F604C6" w14:textId="77777777" w:rsidR="00F04F8D" w:rsidRPr="00534083" w:rsidRDefault="00F04F8D">
      <w:pPr>
        <w:numPr>
          <w:ilvl w:val="0"/>
          <w:numId w:val="10"/>
        </w:numPr>
        <w:tabs>
          <w:tab w:val="left" w:pos="1980"/>
          <w:tab w:val="left" w:pos="2520"/>
          <w:tab w:val="left" w:pos="4941"/>
        </w:tabs>
        <w:snapToGrid w:val="0"/>
        <w:spacing w:line="360" w:lineRule="auto"/>
        <w:ind w:left="1440" w:firstLine="5"/>
        <w:rPr>
          <w:rFonts w:ascii="仿宋" w:eastAsia="仿宋" w:hAnsi="仿宋"/>
          <w:color w:val="000000"/>
          <w:sz w:val="24"/>
        </w:rPr>
      </w:pPr>
      <w:r w:rsidRPr="00534083">
        <w:rPr>
          <w:rFonts w:ascii="仿宋" w:eastAsia="仿宋" w:hAnsi="仿宋"/>
          <w:color w:val="000000"/>
          <w:sz w:val="24"/>
        </w:rPr>
        <w:t>采购邀请</w:t>
      </w:r>
    </w:p>
    <w:p w14:paraId="4E21F905" w14:textId="77777777" w:rsidR="00F04F8D" w:rsidRPr="00534083" w:rsidRDefault="00F04F8D">
      <w:pPr>
        <w:numPr>
          <w:ilvl w:val="0"/>
          <w:numId w:val="10"/>
        </w:numPr>
        <w:tabs>
          <w:tab w:val="left" w:pos="1980"/>
          <w:tab w:val="left" w:pos="2520"/>
          <w:tab w:val="left" w:pos="4941"/>
        </w:tabs>
        <w:snapToGrid w:val="0"/>
        <w:spacing w:line="360" w:lineRule="auto"/>
        <w:ind w:left="1440" w:firstLine="5"/>
        <w:rPr>
          <w:rFonts w:ascii="仿宋" w:eastAsia="仿宋" w:hAnsi="仿宋"/>
          <w:color w:val="000000"/>
          <w:sz w:val="24"/>
        </w:rPr>
      </w:pPr>
      <w:r w:rsidRPr="00534083">
        <w:rPr>
          <w:rFonts w:ascii="仿宋" w:eastAsia="仿宋" w:hAnsi="仿宋"/>
          <w:color w:val="000000"/>
          <w:sz w:val="24"/>
        </w:rPr>
        <w:t>供应商须知</w:t>
      </w:r>
    </w:p>
    <w:p w14:paraId="085B0D89" w14:textId="77777777" w:rsidR="00F04F8D" w:rsidRPr="00534083" w:rsidRDefault="00F04F8D">
      <w:pPr>
        <w:numPr>
          <w:ilvl w:val="0"/>
          <w:numId w:val="10"/>
        </w:numPr>
        <w:tabs>
          <w:tab w:val="left" w:pos="1980"/>
          <w:tab w:val="left" w:pos="2520"/>
          <w:tab w:val="left" w:pos="4941"/>
        </w:tabs>
        <w:snapToGrid w:val="0"/>
        <w:spacing w:line="360" w:lineRule="auto"/>
        <w:ind w:left="1440" w:firstLine="5"/>
        <w:rPr>
          <w:rFonts w:ascii="仿宋" w:eastAsia="仿宋" w:hAnsi="仿宋"/>
          <w:color w:val="000000"/>
          <w:sz w:val="24"/>
        </w:rPr>
      </w:pPr>
      <w:r w:rsidRPr="00534083">
        <w:rPr>
          <w:rFonts w:ascii="仿宋" w:eastAsia="仿宋" w:hAnsi="仿宋"/>
          <w:color w:val="000000"/>
          <w:sz w:val="24"/>
        </w:rPr>
        <w:t>评审方法和评审标准</w:t>
      </w:r>
    </w:p>
    <w:p w14:paraId="2822F6A5" w14:textId="77777777" w:rsidR="00F04F8D" w:rsidRPr="00534083" w:rsidRDefault="00F04F8D">
      <w:pPr>
        <w:numPr>
          <w:ilvl w:val="0"/>
          <w:numId w:val="10"/>
        </w:numPr>
        <w:tabs>
          <w:tab w:val="left" w:pos="1980"/>
          <w:tab w:val="left" w:pos="2520"/>
          <w:tab w:val="left" w:pos="4941"/>
        </w:tabs>
        <w:snapToGrid w:val="0"/>
        <w:spacing w:line="360" w:lineRule="auto"/>
        <w:ind w:left="1440" w:firstLine="5"/>
        <w:rPr>
          <w:rFonts w:ascii="仿宋" w:eastAsia="仿宋" w:hAnsi="仿宋"/>
          <w:color w:val="000000"/>
          <w:sz w:val="24"/>
        </w:rPr>
      </w:pPr>
      <w:r w:rsidRPr="00534083">
        <w:rPr>
          <w:rFonts w:ascii="仿宋" w:eastAsia="仿宋" w:hAnsi="仿宋"/>
          <w:color w:val="000000"/>
          <w:sz w:val="24"/>
        </w:rPr>
        <w:t>采购需求</w:t>
      </w:r>
    </w:p>
    <w:p w14:paraId="605CE26B" w14:textId="77777777" w:rsidR="00F04F8D" w:rsidRPr="00534083" w:rsidRDefault="00F04F8D">
      <w:pPr>
        <w:numPr>
          <w:ilvl w:val="0"/>
          <w:numId w:val="10"/>
        </w:numPr>
        <w:tabs>
          <w:tab w:val="left" w:pos="1980"/>
          <w:tab w:val="left" w:pos="2520"/>
          <w:tab w:val="left" w:pos="4941"/>
        </w:tabs>
        <w:snapToGrid w:val="0"/>
        <w:spacing w:line="360" w:lineRule="auto"/>
        <w:ind w:left="1440" w:firstLine="5"/>
        <w:rPr>
          <w:rFonts w:ascii="仿宋" w:eastAsia="仿宋" w:hAnsi="仿宋"/>
          <w:color w:val="000000"/>
          <w:sz w:val="24"/>
        </w:rPr>
      </w:pPr>
      <w:r w:rsidRPr="00534083">
        <w:rPr>
          <w:rFonts w:ascii="仿宋" w:eastAsia="仿宋" w:hAnsi="仿宋"/>
          <w:color w:val="000000"/>
          <w:sz w:val="24"/>
        </w:rPr>
        <w:t>合同草案条款</w:t>
      </w:r>
    </w:p>
    <w:p w14:paraId="666711D6" w14:textId="77777777" w:rsidR="00F04F8D" w:rsidRPr="00534083" w:rsidRDefault="00F04F8D">
      <w:pPr>
        <w:numPr>
          <w:ilvl w:val="0"/>
          <w:numId w:val="10"/>
        </w:numPr>
        <w:tabs>
          <w:tab w:val="left" w:pos="1980"/>
          <w:tab w:val="left" w:pos="2520"/>
          <w:tab w:val="left" w:pos="4941"/>
        </w:tabs>
        <w:snapToGrid w:val="0"/>
        <w:spacing w:line="360" w:lineRule="auto"/>
        <w:ind w:left="1440" w:firstLine="5"/>
        <w:rPr>
          <w:rFonts w:ascii="仿宋" w:eastAsia="仿宋" w:hAnsi="仿宋"/>
          <w:color w:val="000000"/>
          <w:sz w:val="24"/>
        </w:rPr>
      </w:pPr>
      <w:r w:rsidRPr="00534083">
        <w:rPr>
          <w:rFonts w:ascii="仿宋" w:eastAsia="仿宋" w:hAnsi="仿宋"/>
          <w:color w:val="000000"/>
          <w:sz w:val="24"/>
        </w:rPr>
        <w:t>响应文件格式</w:t>
      </w:r>
    </w:p>
    <w:p w14:paraId="1B243F52" w14:textId="77777777" w:rsidR="00F04F8D" w:rsidRPr="00534083" w:rsidRDefault="00F04F8D">
      <w:pPr>
        <w:numPr>
          <w:ilvl w:val="1"/>
          <w:numId w:val="8"/>
        </w:numPr>
        <w:tabs>
          <w:tab w:val="left" w:pos="1080"/>
          <w:tab w:val="left" w:pos="1589"/>
          <w:tab w:val="left" w:pos="2014"/>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供应商应认真阅读竞争性磋商文件的全部内容。供应商应按照竞争性磋商文件要求提交响应文件并保证所提供的全部资料的真实性，并对竞争性磋商文</w:t>
      </w:r>
      <w:r w:rsidRPr="00534083">
        <w:rPr>
          <w:rFonts w:ascii="仿宋" w:eastAsia="仿宋" w:hAnsi="仿宋"/>
          <w:color w:val="000000"/>
          <w:sz w:val="24"/>
        </w:rPr>
        <w:lastRenderedPageBreak/>
        <w:t>件做出实质性响应，否则</w:t>
      </w:r>
      <w:r w:rsidRPr="00534083">
        <w:rPr>
          <w:rFonts w:ascii="仿宋" w:eastAsia="仿宋" w:hAnsi="仿宋"/>
          <w:b/>
          <w:color w:val="000000"/>
          <w:sz w:val="24"/>
        </w:rPr>
        <w:t>响应无效</w:t>
      </w:r>
      <w:r w:rsidRPr="00534083">
        <w:rPr>
          <w:rFonts w:ascii="仿宋" w:eastAsia="仿宋" w:hAnsi="仿宋"/>
          <w:color w:val="000000"/>
          <w:sz w:val="24"/>
        </w:rPr>
        <w:t>。</w:t>
      </w:r>
    </w:p>
    <w:p w14:paraId="589DFAF0" w14:textId="77777777" w:rsidR="00F04F8D" w:rsidRPr="00534083" w:rsidRDefault="00F04F8D">
      <w:pPr>
        <w:numPr>
          <w:ilvl w:val="0"/>
          <w:numId w:val="8"/>
        </w:numPr>
        <w:tabs>
          <w:tab w:val="left" w:pos="900"/>
          <w:tab w:val="left" w:pos="1080"/>
          <w:tab w:val="left" w:pos="2014"/>
        </w:tabs>
        <w:snapToGrid w:val="0"/>
        <w:spacing w:line="360" w:lineRule="auto"/>
        <w:ind w:left="357" w:hanging="357"/>
        <w:outlineLvl w:val="1"/>
        <w:rPr>
          <w:rFonts w:ascii="仿宋" w:eastAsia="仿宋" w:hAnsi="仿宋"/>
          <w:color w:val="000000"/>
          <w:sz w:val="24"/>
        </w:rPr>
      </w:pPr>
      <w:r w:rsidRPr="00534083">
        <w:rPr>
          <w:rFonts w:ascii="仿宋" w:eastAsia="仿宋" w:hAnsi="仿宋"/>
          <w:color w:val="000000"/>
          <w:sz w:val="24"/>
        </w:rPr>
        <w:t>对竞争性磋商文件的澄清或修改</w:t>
      </w:r>
    </w:p>
    <w:p w14:paraId="3FB0B456" w14:textId="77777777" w:rsidR="00F04F8D" w:rsidRPr="00534083" w:rsidRDefault="00F04F8D">
      <w:pPr>
        <w:numPr>
          <w:ilvl w:val="1"/>
          <w:numId w:val="8"/>
        </w:numPr>
        <w:tabs>
          <w:tab w:val="left" w:pos="1080"/>
          <w:tab w:val="left" w:pos="1561"/>
          <w:tab w:val="left" w:pos="1589"/>
          <w:tab w:val="left" w:pos="2014"/>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采购人或采购代理机构对已发出的竞争性磋商文件进行必要澄清或者修改的，</w:t>
      </w:r>
      <w:r w:rsidRPr="00534083">
        <w:rPr>
          <w:rFonts w:ascii="仿宋" w:eastAsia="仿宋" w:hAnsi="仿宋" w:hint="eastAsia"/>
          <w:color w:val="000000"/>
          <w:sz w:val="24"/>
        </w:rPr>
        <w:t>将</w:t>
      </w:r>
      <w:r w:rsidRPr="00534083">
        <w:rPr>
          <w:rFonts w:ascii="仿宋" w:eastAsia="仿宋" w:hAnsi="仿宋"/>
          <w:color w:val="000000"/>
          <w:sz w:val="24"/>
        </w:rPr>
        <w:t>以书面形式通知所有获取竞争性磋商文件的潜在供应商。</w:t>
      </w:r>
      <w:r w:rsidRPr="00534083">
        <w:rPr>
          <w:rFonts w:ascii="仿宋" w:eastAsia="仿宋" w:hAnsi="仿宋" w:hint="eastAsia"/>
          <w:color w:val="000000"/>
          <w:sz w:val="24"/>
        </w:rPr>
        <w:t>采用公告方式邀请供应商参与的，还将</w:t>
      </w:r>
      <w:r w:rsidRPr="00534083">
        <w:rPr>
          <w:rFonts w:ascii="仿宋" w:eastAsia="仿宋" w:hAnsi="仿宋"/>
          <w:color w:val="000000"/>
          <w:sz w:val="24"/>
        </w:rPr>
        <w:t>在原公告发布媒体上发布更正公告</w:t>
      </w:r>
      <w:r w:rsidRPr="00534083">
        <w:rPr>
          <w:rFonts w:ascii="仿宋" w:eastAsia="仿宋" w:hAnsi="仿宋" w:hint="eastAsia"/>
          <w:color w:val="000000"/>
          <w:sz w:val="24"/>
        </w:rPr>
        <w:t>。</w:t>
      </w:r>
    </w:p>
    <w:p w14:paraId="79031756" w14:textId="77777777" w:rsidR="00F04F8D" w:rsidRPr="00534083" w:rsidRDefault="00F04F8D">
      <w:pPr>
        <w:numPr>
          <w:ilvl w:val="1"/>
          <w:numId w:val="8"/>
        </w:numPr>
        <w:tabs>
          <w:tab w:val="left" w:pos="1080"/>
          <w:tab w:val="left" w:pos="1561"/>
          <w:tab w:val="left" w:pos="1589"/>
          <w:tab w:val="left" w:pos="2014"/>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上述书面通知，按照获取竞争性磋商文件的潜在供应商提供的联系方式发出，因提供的信息有误导</w:t>
      </w:r>
      <w:proofErr w:type="gramStart"/>
      <w:r w:rsidRPr="00534083">
        <w:rPr>
          <w:rFonts w:ascii="仿宋" w:eastAsia="仿宋" w:hAnsi="仿宋"/>
          <w:color w:val="000000"/>
          <w:sz w:val="24"/>
        </w:rPr>
        <w:t>致通知</w:t>
      </w:r>
      <w:proofErr w:type="gramEnd"/>
      <w:r w:rsidRPr="00534083">
        <w:rPr>
          <w:rFonts w:ascii="仿宋" w:eastAsia="仿宋" w:hAnsi="仿宋"/>
          <w:color w:val="000000"/>
          <w:sz w:val="24"/>
        </w:rPr>
        <w:t>延迟或无法通知的，采购人或采购代理机构不承担责任。</w:t>
      </w:r>
    </w:p>
    <w:p w14:paraId="06A3451E" w14:textId="77777777" w:rsidR="00F04F8D" w:rsidRPr="00534083" w:rsidRDefault="00F04F8D">
      <w:pPr>
        <w:numPr>
          <w:ilvl w:val="1"/>
          <w:numId w:val="8"/>
        </w:numPr>
        <w:tabs>
          <w:tab w:val="left" w:pos="1080"/>
          <w:tab w:val="left" w:pos="1561"/>
          <w:tab w:val="left" w:pos="1589"/>
          <w:tab w:val="left" w:pos="2014"/>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409F4194" w14:textId="77777777" w:rsidR="00F04F8D" w:rsidRPr="00534083" w:rsidRDefault="00F04F8D">
      <w:pPr>
        <w:tabs>
          <w:tab w:val="left" w:pos="1080"/>
          <w:tab w:val="left" w:pos="1561"/>
        </w:tabs>
        <w:snapToGrid w:val="0"/>
        <w:spacing w:line="360" w:lineRule="auto"/>
        <w:ind w:left="1080"/>
        <w:rPr>
          <w:rFonts w:ascii="仿宋" w:eastAsia="仿宋" w:hAnsi="仿宋"/>
          <w:color w:val="000000"/>
          <w:sz w:val="28"/>
        </w:rPr>
      </w:pPr>
      <w:bookmarkStart w:id="182" w:name="_Toc516367020"/>
      <w:bookmarkStart w:id="183" w:name="_Toc226965716"/>
      <w:bookmarkStart w:id="184" w:name="_Toc265228364"/>
      <w:bookmarkStart w:id="185" w:name="_Toc226309770"/>
      <w:bookmarkStart w:id="186" w:name="_Toc150774731"/>
      <w:bookmarkStart w:id="187" w:name="_Toc226337222"/>
      <w:bookmarkStart w:id="188" w:name="_Toc195842891"/>
      <w:bookmarkStart w:id="189" w:name="_Toc151193914"/>
      <w:bookmarkStart w:id="190" w:name="_Toc127151526"/>
      <w:bookmarkStart w:id="191" w:name="_Toc151193624"/>
      <w:bookmarkStart w:id="192" w:name="_Toc142311028"/>
      <w:bookmarkStart w:id="193" w:name="_Toc305158868"/>
      <w:bookmarkStart w:id="194" w:name="_Toc264969216"/>
      <w:bookmarkStart w:id="195" w:name="_Toc151193768"/>
      <w:bookmarkStart w:id="196" w:name="_Toc226965799"/>
      <w:bookmarkStart w:id="197" w:name="_Toc151190153"/>
      <w:bookmarkStart w:id="198" w:name="_Toc150774626"/>
      <w:bookmarkStart w:id="199" w:name="_Toc151193696"/>
      <w:bookmarkStart w:id="200" w:name="_Toc150509277"/>
      <w:bookmarkStart w:id="201" w:name="_Toc520356150"/>
      <w:bookmarkStart w:id="202" w:name="_Toc151193840"/>
      <w:bookmarkStart w:id="203" w:name="_Toc150480764"/>
      <w:bookmarkStart w:id="204" w:name="_Toc305158794"/>
    </w:p>
    <w:p w14:paraId="38A38EA7" w14:textId="77777777" w:rsidR="00F04F8D" w:rsidRPr="00534083" w:rsidRDefault="00F04F8D">
      <w:pPr>
        <w:pStyle w:val="21"/>
        <w:spacing w:before="0" w:line="360" w:lineRule="auto"/>
        <w:rPr>
          <w:rFonts w:ascii="仿宋" w:eastAsia="仿宋" w:hAnsi="仿宋"/>
          <w:color w:val="000000"/>
          <w:sz w:val="28"/>
        </w:rPr>
      </w:pPr>
      <w:r w:rsidRPr="00534083">
        <w:rPr>
          <w:rFonts w:ascii="仿宋" w:eastAsia="仿宋" w:hAnsi="仿宋"/>
          <w:color w:val="000000"/>
          <w:sz w:val="28"/>
        </w:rPr>
        <w:t>三   响应文件</w:t>
      </w:r>
      <w:bookmarkEnd w:id="182"/>
      <w:r w:rsidRPr="00534083">
        <w:rPr>
          <w:rFonts w:ascii="仿宋" w:eastAsia="仿宋" w:hAnsi="仿宋"/>
          <w:color w:val="000000"/>
          <w:sz w:val="28"/>
        </w:rPr>
        <w:t>的编制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75A465DF" w14:textId="77777777" w:rsidR="00F04F8D" w:rsidRPr="00534083" w:rsidRDefault="00F04F8D">
      <w:pPr>
        <w:numPr>
          <w:ilvl w:val="0"/>
          <w:numId w:val="8"/>
        </w:numPr>
        <w:tabs>
          <w:tab w:val="left" w:pos="360"/>
          <w:tab w:val="left" w:pos="900"/>
        </w:tabs>
        <w:snapToGrid w:val="0"/>
        <w:spacing w:line="360" w:lineRule="auto"/>
        <w:ind w:left="357" w:hanging="357"/>
        <w:outlineLvl w:val="1"/>
        <w:rPr>
          <w:rFonts w:ascii="仿宋" w:eastAsia="仿宋" w:hAnsi="仿宋"/>
          <w:color w:val="000000"/>
          <w:sz w:val="24"/>
        </w:rPr>
      </w:pPr>
      <w:bookmarkStart w:id="205" w:name="_Toc127151527"/>
      <w:bookmarkStart w:id="206" w:name="_Toc305158795"/>
      <w:bookmarkStart w:id="207" w:name="_Toc164229368"/>
      <w:bookmarkStart w:id="208" w:name="_Toc516367021"/>
      <w:bookmarkStart w:id="209" w:name="_Toc226965717"/>
      <w:bookmarkStart w:id="210" w:name="_Toc265228365"/>
      <w:bookmarkStart w:id="211" w:name="_Toc151193625"/>
      <w:bookmarkStart w:id="212" w:name="_Toc127151728"/>
      <w:bookmarkStart w:id="213" w:name="_Toc226965800"/>
      <w:bookmarkStart w:id="214" w:name="_Toc195842892"/>
      <w:bookmarkStart w:id="215" w:name="_Toc127161441"/>
      <w:bookmarkStart w:id="216" w:name="_Toc164608641"/>
      <w:bookmarkStart w:id="217" w:name="_Toc226309771"/>
      <w:bookmarkStart w:id="218" w:name="_Toc226337223"/>
      <w:bookmarkStart w:id="219" w:name="_Toc142311029"/>
      <w:bookmarkStart w:id="220" w:name="_Toc151190154"/>
      <w:bookmarkStart w:id="221" w:name="_Toc264969217"/>
      <w:bookmarkStart w:id="222" w:name="_Toc520356151"/>
      <w:bookmarkStart w:id="223" w:name="_Toc151193697"/>
      <w:bookmarkStart w:id="224" w:name="_Toc150509278"/>
      <w:bookmarkStart w:id="225" w:name="_Toc150774627"/>
      <w:bookmarkStart w:id="226" w:name="_Toc150774732"/>
      <w:bookmarkStart w:id="227" w:name="_Toc151193769"/>
      <w:bookmarkStart w:id="228" w:name="_Toc151193841"/>
      <w:bookmarkStart w:id="229" w:name="_Toc150480765"/>
      <w:bookmarkStart w:id="230" w:name="_Toc151193915"/>
      <w:bookmarkStart w:id="231" w:name="_Toc164608796"/>
      <w:bookmarkStart w:id="232" w:name="_Toc305158869"/>
      <w:bookmarkStart w:id="233" w:name="_Toc164229222"/>
      <w:bookmarkStart w:id="234" w:name="_Toc164351621"/>
      <w:bookmarkStart w:id="235" w:name="_Toc149720820"/>
      <w:r w:rsidRPr="00534083">
        <w:rPr>
          <w:rFonts w:ascii="仿宋" w:eastAsia="仿宋" w:hAnsi="仿宋"/>
          <w:color w:val="000000"/>
          <w:sz w:val="24"/>
        </w:rPr>
        <w:t>响应范围、竞争性磋商文件中计量单位的使用</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sidRPr="00534083">
        <w:rPr>
          <w:rFonts w:ascii="仿宋" w:eastAsia="仿宋" w:hAnsi="仿宋"/>
          <w:color w:val="000000"/>
          <w:sz w:val="24"/>
        </w:rPr>
        <w:t>及磋商语言</w:t>
      </w:r>
    </w:p>
    <w:p w14:paraId="3EE5079C" w14:textId="77777777" w:rsidR="00F04F8D" w:rsidRPr="00534083" w:rsidRDefault="00F04F8D">
      <w:pPr>
        <w:numPr>
          <w:ilvl w:val="1"/>
          <w:numId w:val="8"/>
        </w:numPr>
        <w:tabs>
          <w:tab w:val="left" w:pos="1080"/>
          <w:tab w:val="left" w:pos="1589"/>
          <w:tab w:val="left" w:pos="2014"/>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534083">
        <w:rPr>
          <w:rFonts w:ascii="仿宋" w:eastAsia="仿宋" w:hAnsi="仿宋"/>
          <w:b/>
          <w:color w:val="000000"/>
          <w:sz w:val="24"/>
        </w:rPr>
        <w:t>响应无效</w:t>
      </w:r>
      <w:r w:rsidRPr="00534083">
        <w:rPr>
          <w:rFonts w:ascii="仿宋" w:eastAsia="仿宋" w:hAnsi="仿宋"/>
          <w:color w:val="000000"/>
          <w:sz w:val="24"/>
        </w:rPr>
        <w:t>。</w:t>
      </w:r>
    </w:p>
    <w:p w14:paraId="7361BF37" w14:textId="77777777" w:rsidR="00F04F8D" w:rsidRPr="00534083" w:rsidRDefault="00F04F8D">
      <w:pPr>
        <w:numPr>
          <w:ilvl w:val="1"/>
          <w:numId w:val="8"/>
        </w:numPr>
        <w:tabs>
          <w:tab w:val="left" w:pos="1080"/>
          <w:tab w:val="left" w:pos="1589"/>
          <w:tab w:val="left" w:pos="2014"/>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除竞争性磋商文件有特殊要求外，本项目磋商所使用的计量单位，应采用中华人民共和国法定计量单位。</w:t>
      </w:r>
    </w:p>
    <w:p w14:paraId="07F18F21" w14:textId="77777777" w:rsidR="00F04F8D" w:rsidRPr="00534083" w:rsidRDefault="00F04F8D">
      <w:pPr>
        <w:numPr>
          <w:ilvl w:val="1"/>
          <w:numId w:val="8"/>
        </w:numPr>
        <w:tabs>
          <w:tab w:val="left" w:pos="1080"/>
          <w:tab w:val="left" w:pos="1589"/>
          <w:tab w:val="left" w:pos="2014"/>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90C9910" w14:textId="77777777" w:rsidR="00F04F8D" w:rsidRPr="00534083" w:rsidRDefault="00F04F8D">
      <w:pPr>
        <w:numPr>
          <w:ilvl w:val="0"/>
          <w:numId w:val="8"/>
        </w:numPr>
        <w:tabs>
          <w:tab w:val="left" w:pos="360"/>
          <w:tab w:val="left" w:pos="900"/>
        </w:tabs>
        <w:snapToGrid w:val="0"/>
        <w:spacing w:line="360" w:lineRule="auto"/>
        <w:ind w:left="357" w:hanging="357"/>
        <w:outlineLvl w:val="1"/>
        <w:rPr>
          <w:rFonts w:ascii="仿宋" w:eastAsia="仿宋" w:hAnsi="仿宋"/>
          <w:color w:val="000000"/>
          <w:sz w:val="24"/>
        </w:rPr>
      </w:pPr>
      <w:bookmarkStart w:id="236" w:name="_Ref467306676"/>
      <w:bookmarkStart w:id="237" w:name="_Ref467306195"/>
      <w:bookmarkStart w:id="238" w:name="_Toc516367022"/>
      <w:bookmarkStart w:id="239" w:name="_Toc151193626"/>
      <w:bookmarkStart w:id="240" w:name="_Toc164229369"/>
      <w:bookmarkStart w:id="241" w:name="_Toc520356152"/>
      <w:bookmarkStart w:id="242" w:name="_Toc142311030"/>
      <w:bookmarkStart w:id="243" w:name="_Toc127161442"/>
      <w:bookmarkStart w:id="244" w:name="_Toc305158796"/>
      <w:bookmarkStart w:id="245" w:name="_Toc265228366"/>
      <w:bookmarkStart w:id="246" w:name="_Toc264969218"/>
      <w:bookmarkStart w:id="247" w:name="_Toc151193842"/>
      <w:bookmarkStart w:id="248" w:name="_Toc195842893"/>
      <w:bookmarkStart w:id="249" w:name="_Toc150480766"/>
      <w:bookmarkStart w:id="250" w:name="_Toc150509279"/>
      <w:bookmarkStart w:id="251" w:name="_Toc226965718"/>
      <w:bookmarkStart w:id="252" w:name="_Toc149720821"/>
      <w:bookmarkStart w:id="253" w:name="_Toc226337224"/>
      <w:bookmarkStart w:id="254" w:name="_Toc127151729"/>
      <w:bookmarkStart w:id="255" w:name="_Toc151190155"/>
      <w:bookmarkStart w:id="256" w:name="_Toc226965801"/>
      <w:bookmarkStart w:id="257" w:name="_Toc150774733"/>
      <w:bookmarkStart w:id="258" w:name="_Toc164608797"/>
      <w:bookmarkStart w:id="259" w:name="_Toc151193698"/>
      <w:bookmarkStart w:id="260" w:name="_Toc151193916"/>
      <w:bookmarkStart w:id="261" w:name="_Toc150774628"/>
      <w:bookmarkStart w:id="262" w:name="_Toc164608642"/>
      <w:bookmarkStart w:id="263" w:name="_Toc164229223"/>
      <w:bookmarkStart w:id="264" w:name="_Toc226309772"/>
      <w:bookmarkStart w:id="265" w:name="_Toc164351622"/>
      <w:bookmarkStart w:id="266" w:name="_Toc305158870"/>
      <w:bookmarkStart w:id="267" w:name="_Toc127151528"/>
      <w:bookmarkStart w:id="268" w:name="_Toc151193770"/>
      <w:r w:rsidRPr="00534083">
        <w:rPr>
          <w:rFonts w:ascii="仿宋" w:eastAsia="仿宋" w:hAnsi="仿宋"/>
          <w:color w:val="000000"/>
          <w:sz w:val="24"/>
        </w:rPr>
        <w:t>响应文件</w:t>
      </w:r>
      <w:bookmarkEnd w:id="236"/>
      <w:bookmarkEnd w:id="237"/>
      <w:bookmarkEnd w:id="238"/>
      <w:r w:rsidRPr="00534083">
        <w:rPr>
          <w:rFonts w:ascii="仿宋" w:eastAsia="仿宋" w:hAnsi="仿宋"/>
          <w:color w:val="000000"/>
          <w:sz w:val="24"/>
        </w:rPr>
        <w:t>构成</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14:paraId="5358DDDE"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bookmarkStart w:id="269" w:name="_Ref467052588"/>
      <w:r w:rsidRPr="00534083">
        <w:rPr>
          <w:rFonts w:ascii="仿宋" w:eastAsia="仿宋" w:hAnsi="仿宋"/>
          <w:color w:val="000000"/>
          <w:sz w:val="24"/>
        </w:rPr>
        <w:t>供应商应当按照竞争性磋商文件的要求编制响应文件，</w:t>
      </w:r>
      <w:r w:rsidRPr="00534083">
        <w:rPr>
          <w:rFonts w:ascii="仿宋" w:eastAsia="仿宋" w:hAnsi="仿宋"/>
          <w:color w:val="000000"/>
          <w:kern w:val="0"/>
          <w:sz w:val="24"/>
        </w:rPr>
        <w:t>并对其提交的响应文件的真实性、合法性承担法律责任</w:t>
      </w:r>
      <w:r w:rsidRPr="00534083">
        <w:rPr>
          <w:rFonts w:ascii="仿宋" w:eastAsia="仿宋" w:hAnsi="仿宋"/>
          <w:color w:val="000000"/>
          <w:sz w:val="24"/>
        </w:rPr>
        <w:t>。响应文件的部分格式要求，见第六章《响</w:t>
      </w:r>
      <w:r w:rsidRPr="00534083">
        <w:rPr>
          <w:rFonts w:ascii="仿宋" w:eastAsia="仿宋" w:hAnsi="仿宋"/>
          <w:color w:val="000000"/>
          <w:sz w:val="24"/>
        </w:rPr>
        <w:lastRenderedPageBreak/>
        <w:t>应文件格式》。</w:t>
      </w:r>
    </w:p>
    <w:p w14:paraId="13446C70"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kern w:val="0"/>
          <w:sz w:val="24"/>
        </w:rPr>
        <w:t>对于竞争性磋商文件中标记了“实质性格式”文件的，</w:t>
      </w:r>
      <w:r w:rsidRPr="00534083">
        <w:rPr>
          <w:rFonts w:ascii="仿宋" w:eastAsia="仿宋" w:hAnsi="仿宋"/>
          <w:color w:val="000000"/>
          <w:sz w:val="24"/>
        </w:rPr>
        <w:t>供应商不得改变格式中给定的文字所表达的含义，不得删减格式中的实质性内容，不得自行添加与格式中给定的文字内容相矛盾的内容，不得对应当填写的空格不填写或</w:t>
      </w:r>
      <w:proofErr w:type="gramStart"/>
      <w:r w:rsidRPr="00534083">
        <w:rPr>
          <w:rFonts w:ascii="仿宋" w:eastAsia="仿宋" w:hAnsi="仿宋"/>
          <w:color w:val="000000"/>
          <w:sz w:val="24"/>
        </w:rPr>
        <w:t>不</w:t>
      </w:r>
      <w:proofErr w:type="gramEnd"/>
      <w:r w:rsidRPr="00534083">
        <w:rPr>
          <w:rFonts w:ascii="仿宋" w:eastAsia="仿宋" w:hAnsi="仿宋"/>
          <w:color w:val="000000"/>
          <w:sz w:val="24"/>
        </w:rPr>
        <w:t>实质性响应，</w:t>
      </w:r>
      <w:r w:rsidRPr="00534083">
        <w:rPr>
          <w:rFonts w:ascii="仿宋" w:eastAsia="仿宋" w:hAnsi="仿宋"/>
          <w:b/>
          <w:color w:val="000000"/>
          <w:kern w:val="0"/>
          <w:sz w:val="24"/>
        </w:rPr>
        <w:t>否则响应无效</w:t>
      </w:r>
      <w:r w:rsidRPr="00534083">
        <w:rPr>
          <w:rFonts w:ascii="仿宋" w:eastAsia="仿宋" w:hAnsi="仿宋"/>
          <w:color w:val="000000"/>
          <w:kern w:val="0"/>
          <w:sz w:val="24"/>
        </w:rPr>
        <w:t>。未标记“实质性格式”的文件和竞争性磋商文件未提供格式的内容，可由供应商自行编写。</w:t>
      </w:r>
    </w:p>
    <w:p w14:paraId="4300AF8C"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第三章《评审方法和评审标准》中涉及的证明文件。</w:t>
      </w:r>
    </w:p>
    <w:p w14:paraId="0C5B63CE"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2910966D"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供应商认为应附的其他材料。</w:t>
      </w:r>
      <w:bookmarkEnd w:id="269"/>
    </w:p>
    <w:p w14:paraId="7C679D19" w14:textId="77777777" w:rsidR="00F04F8D" w:rsidRPr="00534083" w:rsidRDefault="00F04F8D">
      <w:pPr>
        <w:numPr>
          <w:ilvl w:val="0"/>
          <w:numId w:val="8"/>
        </w:numPr>
        <w:tabs>
          <w:tab w:val="left" w:pos="360"/>
          <w:tab w:val="left" w:pos="900"/>
        </w:tabs>
        <w:snapToGrid w:val="0"/>
        <w:spacing w:line="360" w:lineRule="auto"/>
        <w:ind w:left="357" w:hanging="357"/>
        <w:outlineLvl w:val="1"/>
        <w:rPr>
          <w:rFonts w:ascii="仿宋" w:eastAsia="仿宋" w:hAnsi="仿宋"/>
          <w:color w:val="000000"/>
          <w:sz w:val="24"/>
        </w:rPr>
      </w:pPr>
      <w:bookmarkStart w:id="270" w:name="_Toc520356155"/>
      <w:bookmarkStart w:id="271" w:name="_Toc150480768"/>
      <w:bookmarkStart w:id="272" w:name="_Toc150509281"/>
      <w:bookmarkStart w:id="273" w:name="_Toc164351624"/>
      <w:bookmarkStart w:id="274" w:name="_Toc151193700"/>
      <w:bookmarkStart w:id="275" w:name="_Toc150774735"/>
      <w:bookmarkStart w:id="276" w:name="_Toc151193844"/>
      <w:bookmarkStart w:id="277" w:name="_Toc164229225"/>
      <w:bookmarkStart w:id="278" w:name="_Toc149720823"/>
      <w:bookmarkStart w:id="279" w:name="_Toc151193628"/>
      <w:bookmarkStart w:id="280" w:name="_Toc127161444"/>
      <w:bookmarkStart w:id="281" w:name="_Toc195842895"/>
      <w:bookmarkStart w:id="282" w:name="_Toc164229371"/>
      <w:bookmarkStart w:id="283" w:name="_Toc151193918"/>
      <w:bookmarkStart w:id="284" w:name="_Toc150774630"/>
      <w:bookmarkStart w:id="285" w:name="_Toc127151530"/>
      <w:bookmarkStart w:id="286" w:name="_Toc142311032"/>
      <w:bookmarkStart w:id="287" w:name="_Toc151190157"/>
      <w:bookmarkStart w:id="288" w:name="_Toc164608799"/>
      <w:bookmarkStart w:id="289" w:name="_Toc164608644"/>
      <w:bookmarkStart w:id="290" w:name="_Toc127151731"/>
      <w:bookmarkStart w:id="291" w:name="_Toc151193772"/>
      <w:r w:rsidRPr="00534083">
        <w:rPr>
          <w:rFonts w:ascii="仿宋" w:eastAsia="仿宋" w:hAnsi="仿宋"/>
          <w:color w:val="000000"/>
          <w:sz w:val="24"/>
        </w:rPr>
        <w:t>报价</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2E02CF8E"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所有响应均以人民币报价。</w:t>
      </w:r>
    </w:p>
    <w:p w14:paraId="3CE13DA6" w14:textId="77777777" w:rsidR="00F04F8D" w:rsidRPr="00534083" w:rsidRDefault="00F04F8D">
      <w:pPr>
        <w:numPr>
          <w:ilvl w:val="1"/>
          <w:numId w:val="8"/>
        </w:numPr>
        <w:tabs>
          <w:tab w:val="left" w:pos="1080"/>
          <w:tab w:val="left" w:pos="1589"/>
        </w:tabs>
        <w:snapToGrid w:val="0"/>
        <w:spacing w:line="360" w:lineRule="auto"/>
        <w:rPr>
          <w:rFonts w:ascii="仿宋" w:eastAsia="仿宋" w:hAnsi="仿宋"/>
          <w:color w:val="000000"/>
          <w:sz w:val="24"/>
        </w:rPr>
      </w:pPr>
      <w:r w:rsidRPr="00534083">
        <w:rPr>
          <w:rFonts w:ascii="仿宋" w:eastAsia="仿宋" w:hAnsi="仿宋"/>
          <w:color w:val="000000"/>
          <w:sz w:val="24"/>
        </w:rPr>
        <w:t>供应商的报价应包括为完成本项目所发生的一切费用和税费，采购人将不再支付报价以外的任何费用。</w:t>
      </w:r>
      <w:r w:rsidRPr="00534083">
        <w:rPr>
          <w:rFonts w:ascii="仿宋" w:eastAsia="仿宋" w:hAnsi="仿宋" w:hint="eastAsia"/>
          <w:color w:val="000000"/>
          <w:sz w:val="24"/>
        </w:rPr>
        <w:t>供应商的报价应包括但不限于下列内容，《供应商须知资料表》中有特殊规定的，从其规定。</w:t>
      </w:r>
    </w:p>
    <w:p w14:paraId="2806D296"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28C990B2"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按照竞争性磋商文件要求完成本项</w:t>
      </w:r>
      <w:r w:rsidRPr="00534083">
        <w:rPr>
          <w:rFonts w:ascii="仿宋" w:eastAsia="仿宋" w:hAnsi="仿宋" w:hint="eastAsia"/>
          <w:color w:val="000000"/>
          <w:sz w:val="24"/>
        </w:rPr>
        <w:t>目的全部相关工程或服务费用。</w:t>
      </w:r>
    </w:p>
    <w:p w14:paraId="57C0CC16"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采购人不得向供应商索要或者接受其给予的赠品、回扣或者与采购无关的其他商品、服务。</w:t>
      </w:r>
    </w:p>
    <w:p w14:paraId="1A625684" w14:textId="77777777" w:rsidR="00F04F8D" w:rsidRPr="00534083" w:rsidRDefault="00F04F8D">
      <w:pPr>
        <w:numPr>
          <w:ilvl w:val="1"/>
          <w:numId w:val="8"/>
        </w:numPr>
        <w:tabs>
          <w:tab w:val="left" w:pos="1080"/>
          <w:tab w:val="left" w:pos="1589"/>
          <w:tab w:val="left" w:pos="2014"/>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供应商不能提供任何有选择性或可调整的最后报价（</w:t>
      </w:r>
      <w:r w:rsidRPr="00534083">
        <w:rPr>
          <w:rFonts w:ascii="仿宋" w:eastAsia="仿宋" w:hAnsi="仿宋"/>
          <w:color w:val="000000"/>
          <w:kern w:val="0"/>
          <w:sz w:val="24"/>
        </w:rPr>
        <w:t>竞争性磋商文件</w:t>
      </w:r>
      <w:r w:rsidRPr="00534083">
        <w:rPr>
          <w:rFonts w:ascii="仿宋" w:eastAsia="仿宋" w:hAnsi="仿宋"/>
          <w:color w:val="000000"/>
          <w:sz w:val="24"/>
        </w:rPr>
        <w:t>另有规定的除外），否则其</w:t>
      </w:r>
      <w:r w:rsidRPr="00534083">
        <w:rPr>
          <w:rFonts w:ascii="仿宋" w:eastAsia="仿宋" w:hAnsi="仿宋"/>
          <w:b/>
          <w:color w:val="000000"/>
          <w:sz w:val="24"/>
        </w:rPr>
        <w:t>响应无效</w:t>
      </w:r>
      <w:r w:rsidRPr="00534083">
        <w:rPr>
          <w:rFonts w:ascii="仿宋" w:eastAsia="仿宋" w:hAnsi="仿宋"/>
          <w:color w:val="000000"/>
          <w:sz w:val="24"/>
        </w:rPr>
        <w:t>。</w:t>
      </w:r>
    </w:p>
    <w:p w14:paraId="499DB65B" w14:textId="77777777" w:rsidR="00F04F8D" w:rsidRPr="00534083" w:rsidRDefault="00F04F8D">
      <w:pPr>
        <w:numPr>
          <w:ilvl w:val="0"/>
          <w:numId w:val="8"/>
        </w:numPr>
        <w:tabs>
          <w:tab w:val="left" w:pos="360"/>
          <w:tab w:val="left" w:pos="900"/>
        </w:tabs>
        <w:snapToGrid w:val="0"/>
        <w:spacing w:line="360" w:lineRule="auto"/>
        <w:ind w:left="357" w:hanging="357"/>
        <w:outlineLvl w:val="1"/>
        <w:rPr>
          <w:rFonts w:ascii="仿宋" w:eastAsia="仿宋" w:hAnsi="仿宋"/>
          <w:color w:val="000000"/>
          <w:sz w:val="24"/>
        </w:rPr>
      </w:pPr>
      <w:r w:rsidRPr="00534083">
        <w:rPr>
          <w:rFonts w:ascii="仿宋" w:eastAsia="仿宋" w:hAnsi="仿宋"/>
          <w:color w:val="000000"/>
          <w:sz w:val="24"/>
        </w:rPr>
        <w:t>磋商保证金</w:t>
      </w:r>
    </w:p>
    <w:p w14:paraId="4269A7EF"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bookmarkStart w:id="292" w:name="_Ref467306302"/>
      <w:r w:rsidRPr="00534083">
        <w:rPr>
          <w:rFonts w:ascii="仿宋" w:eastAsia="仿宋" w:hAnsi="仿宋"/>
          <w:color w:val="000000"/>
          <w:sz w:val="24"/>
        </w:rPr>
        <w:t>供应商应按《供应商须知资料表》中规定的金额及要求交纳磋商保证金</w:t>
      </w:r>
      <w:bookmarkEnd w:id="292"/>
      <w:r w:rsidRPr="00534083">
        <w:rPr>
          <w:rFonts w:ascii="仿宋" w:eastAsia="仿宋" w:hAnsi="仿宋"/>
          <w:color w:val="000000"/>
          <w:sz w:val="24"/>
        </w:rPr>
        <w:t>，并作为其响应文件的一部分。</w:t>
      </w:r>
    </w:p>
    <w:p w14:paraId="6A5C64B9"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交纳磋商保证金可采用的形式：政府采购法律法规接受的支票、汇票、本票、</w:t>
      </w:r>
      <w:r w:rsidRPr="00534083">
        <w:rPr>
          <w:rFonts w:ascii="仿宋" w:eastAsia="仿宋" w:hAnsi="仿宋"/>
          <w:color w:val="000000"/>
          <w:sz w:val="24"/>
        </w:rPr>
        <w:lastRenderedPageBreak/>
        <w:t>网上银行支付或者金融机构、担保机构出具的保函等非现金形式。</w:t>
      </w:r>
    </w:p>
    <w:p w14:paraId="7590F26F"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磋商保证金到账（保函提交）截止时间同首次响应文件提交截止时间。以支票、汇票、本票、网上银行支付等形式</w:t>
      </w:r>
      <w:proofErr w:type="gramStart"/>
      <w:r w:rsidRPr="00534083">
        <w:rPr>
          <w:rFonts w:ascii="仿宋" w:eastAsia="仿宋" w:hAnsi="仿宋"/>
          <w:color w:val="000000"/>
          <w:sz w:val="24"/>
        </w:rPr>
        <w:t>提交磋商</w:t>
      </w:r>
      <w:proofErr w:type="gramEnd"/>
      <w:r w:rsidRPr="00534083">
        <w:rPr>
          <w:rFonts w:ascii="仿宋" w:eastAsia="仿宋" w:hAnsi="仿宋"/>
          <w:color w:val="000000"/>
          <w:sz w:val="24"/>
        </w:rPr>
        <w:t>保证金的，应在首次响应文件提交截止时间前</w:t>
      </w:r>
      <w:r w:rsidRPr="00534083">
        <w:rPr>
          <w:rFonts w:ascii="仿宋" w:eastAsia="仿宋" w:hAnsi="仿宋" w:hint="eastAsia"/>
          <w:color w:val="000000"/>
          <w:sz w:val="24"/>
        </w:rPr>
        <w:t>到账</w:t>
      </w:r>
      <w:r w:rsidRPr="00534083">
        <w:rPr>
          <w:rFonts w:ascii="仿宋" w:eastAsia="仿宋" w:hAnsi="仿宋"/>
          <w:color w:val="000000"/>
          <w:sz w:val="24"/>
        </w:rPr>
        <w:t>；</w:t>
      </w:r>
      <w:r w:rsidRPr="00534083">
        <w:rPr>
          <w:rFonts w:ascii="仿宋" w:eastAsia="仿宋" w:hAnsi="仿宋" w:hint="eastAsia"/>
          <w:color w:val="000000"/>
          <w:sz w:val="24"/>
        </w:rPr>
        <w:t>以</w:t>
      </w:r>
      <w:r w:rsidRPr="00534083">
        <w:rPr>
          <w:rFonts w:ascii="仿宋" w:eastAsia="仿宋" w:hAnsi="仿宋"/>
          <w:color w:val="000000"/>
          <w:sz w:val="24"/>
        </w:rPr>
        <w:t>金融机构、担保机构出具的保函等形式</w:t>
      </w:r>
      <w:proofErr w:type="gramStart"/>
      <w:r w:rsidRPr="00534083">
        <w:rPr>
          <w:rFonts w:ascii="仿宋" w:eastAsia="仿宋" w:hAnsi="仿宋"/>
          <w:color w:val="000000"/>
          <w:sz w:val="24"/>
        </w:rPr>
        <w:t>提交</w:t>
      </w:r>
      <w:r w:rsidRPr="00534083">
        <w:rPr>
          <w:rFonts w:ascii="仿宋" w:eastAsia="仿宋" w:hAnsi="仿宋" w:hint="eastAsia"/>
          <w:color w:val="000000"/>
          <w:sz w:val="24"/>
        </w:rPr>
        <w:t>磋商</w:t>
      </w:r>
      <w:proofErr w:type="gramEnd"/>
      <w:r w:rsidRPr="00534083">
        <w:rPr>
          <w:rFonts w:ascii="仿宋" w:eastAsia="仿宋" w:hAnsi="仿宋"/>
          <w:color w:val="000000"/>
          <w:sz w:val="24"/>
        </w:rPr>
        <w:t>保证金的，应在首次响应文件</w:t>
      </w:r>
      <w:r w:rsidRPr="00534083">
        <w:rPr>
          <w:rFonts w:ascii="仿宋" w:eastAsia="仿宋" w:hAnsi="仿宋" w:hint="eastAsia"/>
          <w:color w:val="000000"/>
          <w:sz w:val="24"/>
        </w:rPr>
        <w:t>提交</w:t>
      </w:r>
      <w:r w:rsidRPr="00534083">
        <w:rPr>
          <w:rFonts w:ascii="仿宋" w:eastAsia="仿宋" w:hAnsi="仿宋"/>
          <w:color w:val="000000"/>
          <w:sz w:val="24"/>
        </w:rPr>
        <w:t>截止时间前将原件提交至采购代理机构；由于</w:t>
      </w:r>
      <w:r w:rsidRPr="00534083">
        <w:rPr>
          <w:rFonts w:ascii="仿宋" w:eastAsia="仿宋" w:hAnsi="仿宋" w:hint="eastAsia"/>
          <w:color w:val="000000"/>
          <w:sz w:val="24"/>
        </w:rPr>
        <w:t>到账时间</w:t>
      </w:r>
      <w:r w:rsidRPr="00534083">
        <w:rPr>
          <w:rFonts w:ascii="仿宋" w:eastAsia="仿宋" w:hAnsi="仿宋"/>
          <w:color w:val="000000"/>
          <w:sz w:val="24"/>
        </w:rPr>
        <w:t>晚</w:t>
      </w:r>
      <w:proofErr w:type="gramStart"/>
      <w:r w:rsidRPr="00534083">
        <w:rPr>
          <w:rFonts w:ascii="仿宋" w:eastAsia="仿宋" w:hAnsi="仿宋"/>
          <w:color w:val="000000"/>
          <w:sz w:val="24"/>
        </w:rPr>
        <w:t>于首次</w:t>
      </w:r>
      <w:proofErr w:type="gramEnd"/>
      <w:r w:rsidRPr="00534083">
        <w:rPr>
          <w:rFonts w:ascii="仿宋" w:eastAsia="仿宋" w:hAnsi="仿宋"/>
          <w:color w:val="000000"/>
          <w:sz w:val="24"/>
        </w:rPr>
        <w:t>响应文件提交截止时间的，或者票据错误、印鉴不清等原因导致不能到账的，其</w:t>
      </w:r>
      <w:r w:rsidRPr="00534083">
        <w:rPr>
          <w:rFonts w:ascii="仿宋" w:eastAsia="仿宋" w:hAnsi="仿宋"/>
          <w:b/>
          <w:color w:val="000000"/>
          <w:sz w:val="24"/>
        </w:rPr>
        <w:t>响应无效</w:t>
      </w:r>
      <w:r w:rsidRPr="00534083">
        <w:rPr>
          <w:rFonts w:ascii="仿宋" w:eastAsia="仿宋" w:hAnsi="仿宋"/>
          <w:color w:val="000000"/>
          <w:sz w:val="24"/>
        </w:rPr>
        <w:t>。</w:t>
      </w:r>
    </w:p>
    <w:p w14:paraId="54B1755F"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磋商保证金（保函）有效期同响应有效期。</w:t>
      </w:r>
    </w:p>
    <w:p w14:paraId="36F0B0D4"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供应商为联合体的，可以由联合体中的一方或者多方共同交纳磋商保证金，其交纳的保证金对联合体各方均具有约束力。</w:t>
      </w:r>
    </w:p>
    <w:p w14:paraId="4ABC7D65"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采购人、采购代理机构将及时退还供应商的保证金，采用银行保函、担保机构担保函等形式递交的保证金，</w:t>
      </w:r>
      <w:proofErr w:type="gramStart"/>
      <w:r w:rsidRPr="00534083">
        <w:rPr>
          <w:rFonts w:ascii="仿宋" w:eastAsia="仿宋" w:hAnsi="仿宋"/>
          <w:color w:val="000000"/>
          <w:sz w:val="24"/>
        </w:rPr>
        <w:t>经供应</w:t>
      </w:r>
      <w:proofErr w:type="gramEnd"/>
      <w:r w:rsidRPr="00534083">
        <w:rPr>
          <w:rFonts w:ascii="仿宋" w:eastAsia="仿宋" w:hAnsi="仿宋"/>
          <w:color w:val="000000"/>
          <w:sz w:val="24"/>
        </w:rPr>
        <w:t>商同意后采购人、采购代理机构可以不再退还，但因供应商自身原因导致无法及时退还的除外：</w:t>
      </w:r>
    </w:p>
    <w:p w14:paraId="3C23775D"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snapToGrid w:val="0"/>
          <w:color w:val="000000"/>
          <w:kern w:val="0"/>
          <w:sz w:val="24"/>
        </w:rPr>
        <w:t>已提交响应文件的供应商，在提交最后报价之前，可以根据磋商情况退出磋商。采购人、采购代理机构将退还</w:t>
      </w:r>
      <w:proofErr w:type="gramStart"/>
      <w:r w:rsidRPr="00534083">
        <w:rPr>
          <w:rFonts w:ascii="仿宋" w:eastAsia="仿宋" w:hAnsi="仿宋"/>
          <w:snapToGrid w:val="0"/>
          <w:color w:val="000000"/>
          <w:kern w:val="0"/>
          <w:sz w:val="24"/>
        </w:rPr>
        <w:t>退出磋商</w:t>
      </w:r>
      <w:proofErr w:type="gramEnd"/>
      <w:r w:rsidRPr="00534083">
        <w:rPr>
          <w:rFonts w:ascii="仿宋" w:eastAsia="仿宋" w:hAnsi="仿宋"/>
          <w:snapToGrid w:val="0"/>
          <w:color w:val="000000"/>
          <w:kern w:val="0"/>
          <w:sz w:val="24"/>
        </w:rPr>
        <w:t>的供应商的磋商保证金</w:t>
      </w:r>
      <w:r w:rsidRPr="00534083">
        <w:rPr>
          <w:rFonts w:ascii="仿宋" w:eastAsia="仿宋" w:hAnsi="仿宋" w:hint="eastAsia"/>
          <w:snapToGrid w:val="0"/>
          <w:color w:val="000000"/>
          <w:kern w:val="0"/>
          <w:sz w:val="24"/>
        </w:rPr>
        <w:t>；</w:t>
      </w:r>
    </w:p>
    <w:p w14:paraId="37A7054D"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成交供应商的磋商保证金，在采购合同签订后5个工作日内退还成交供应商；</w:t>
      </w:r>
    </w:p>
    <w:p w14:paraId="1D831EA3"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未成交供应商的磋商保证金，在成交通知书发出后5个工作日内退还</w:t>
      </w:r>
      <w:r w:rsidRPr="00534083">
        <w:rPr>
          <w:rFonts w:ascii="仿宋" w:eastAsia="仿宋" w:hAnsi="仿宋" w:hint="eastAsia"/>
          <w:color w:val="000000"/>
          <w:sz w:val="24"/>
        </w:rPr>
        <w:t>。</w:t>
      </w:r>
    </w:p>
    <w:p w14:paraId="4A3B0784"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有下列情形之一的，采购人或采购代理机构不予</w:t>
      </w:r>
      <w:proofErr w:type="gramStart"/>
      <w:r w:rsidRPr="00534083">
        <w:rPr>
          <w:rFonts w:ascii="仿宋" w:eastAsia="仿宋" w:hAnsi="仿宋"/>
          <w:color w:val="000000"/>
          <w:sz w:val="24"/>
        </w:rPr>
        <w:t>退还磋商</w:t>
      </w:r>
      <w:proofErr w:type="gramEnd"/>
      <w:r w:rsidRPr="00534083">
        <w:rPr>
          <w:rFonts w:ascii="仿宋" w:eastAsia="仿宋" w:hAnsi="仿宋"/>
          <w:color w:val="000000"/>
          <w:sz w:val="24"/>
        </w:rPr>
        <w:t>保证金：</w:t>
      </w:r>
    </w:p>
    <w:p w14:paraId="559C248D"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供应商在提交响应文件截止时间后撤回响应文件的；</w:t>
      </w:r>
    </w:p>
    <w:p w14:paraId="623307A4"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供应商在响应文件中提供虚假材料的；</w:t>
      </w:r>
    </w:p>
    <w:p w14:paraId="5AB91749"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除因不可抗力或磋商文件认可的情形以外，成交供应商不与采购人签订合同的；</w:t>
      </w:r>
    </w:p>
    <w:p w14:paraId="09BF3D44"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供应商与采购人、其他供应商或者采购代理机构恶意串通的；</w:t>
      </w:r>
    </w:p>
    <w:p w14:paraId="089E02D8"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《供应商须知资料表》规定的其他情形。</w:t>
      </w:r>
    </w:p>
    <w:p w14:paraId="30DFC13B" w14:textId="77777777" w:rsidR="00F04F8D" w:rsidRPr="00534083" w:rsidRDefault="00F04F8D">
      <w:pPr>
        <w:numPr>
          <w:ilvl w:val="0"/>
          <w:numId w:val="8"/>
        </w:numPr>
        <w:tabs>
          <w:tab w:val="left" w:pos="360"/>
          <w:tab w:val="left" w:pos="900"/>
        </w:tabs>
        <w:snapToGrid w:val="0"/>
        <w:spacing w:line="360" w:lineRule="auto"/>
        <w:ind w:left="357" w:hanging="357"/>
        <w:outlineLvl w:val="1"/>
        <w:rPr>
          <w:rFonts w:ascii="仿宋" w:eastAsia="仿宋" w:hAnsi="仿宋"/>
          <w:color w:val="000000"/>
          <w:sz w:val="24"/>
        </w:rPr>
      </w:pPr>
      <w:r w:rsidRPr="00534083">
        <w:rPr>
          <w:rFonts w:ascii="仿宋" w:eastAsia="仿宋" w:hAnsi="仿宋"/>
          <w:color w:val="000000"/>
          <w:sz w:val="24"/>
        </w:rPr>
        <w:t>响应有效期</w:t>
      </w:r>
    </w:p>
    <w:p w14:paraId="1304C715"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响应文件应在本竞争性磋商文件《供应商须知资料表》中规定的响应有效期内保持有效，响应有效期少于竞争性磋商文件规定期限的，其</w:t>
      </w:r>
      <w:r w:rsidRPr="00534083">
        <w:rPr>
          <w:rFonts w:ascii="仿宋" w:eastAsia="仿宋" w:hAnsi="仿宋"/>
          <w:b/>
          <w:color w:val="000000"/>
          <w:sz w:val="24"/>
        </w:rPr>
        <w:t>响应无效</w:t>
      </w:r>
      <w:r w:rsidRPr="00534083">
        <w:rPr>
          <w:rFonts w:ascii="仿宋" w:eastAsia="仿宋" w:hAnsi="仿宋"/>
          <w:color w:val="000000"/>
          <w:sz w:val="24"/>
        </w:rPr>
        <w:t>。</w:t>
      </w:r>
    </w:p>
    <w:p w14:paraId="39563184" w14:textId="77777777" w:rsidR="00F04F8D" w:rsidRPr="00534083" w:rsidRDefault="00F04F8D">
      <w:pPr>
        <w:numPr>
          <w:ilvl w:val="0"/>
          <w:numId w:val="8"/>
        </w:numPr>
        <w:tabs>
          <w:tab w:val="left" w:pos="360"/>
          <w:tab w:val="left" w:pos="900"/>
        </w:tabs>
        <w:snapToGrid w:val="0"/>
        <w:spacing w:line="360" w:lineRule="auto"/>
        <w:ind w:left="357" w:hanging="357"/>
        <w:outlineLvl w:val="1"/>
        <w:rPr>
          <w:rFonts w:ascii="仿宋" w:eastAsia="仿宋" w:hAnsi="仿宋"/>
          <w:color w:val="000000"/>
          <w:sz w:val="24"/>
        </w:rPr>
      </w:pPr>
      <w:bookmarkStart w:id="293" w:name="_Toc164229374"/>
      <w:bookmarkStart w:id="294" w:name="_Toc226965723"/>
      <w:bookmarkStart w:id="295" w:name="_Toc164351627"/>
      <w:bookmarkStart w:id="296" w:name="_Toc164608802"/>
      <w:bookmarkStart w:id="297" w:name="_Toc149720826"/>
      <w:bookmarkStart w:id="298" w:name="_Toc151190160"/>
      <w:bookmarkStart w:id="299" w:name="_Toc151193631"/>
      <w:bookmarkStart w:id="300" w:name="_Toc127161447"/>
      <w:bookmarkStart w:id="301" w:name="_Toc151193921"/>
      <w:bookmarkStart w:id="302" w:name="_Toc264969223"/>
      <w:bookmarkStart w:id="303" w:name="_Toc150774738"/>
      <w:bookmarkStart w:id="304" w:name="_Toc305158801"/>
      <w:bookmarkStart w:id="305" w:name="_Toc164229228"/>
      <w:bookmarkStart w:id="306" w:name="_Toc150509284"/>
      <w:bookmarkStart w:id="307" w:name="_Toc150774633"/>
      <w:bookmarkStart w:id="308" w:name="_Toc226309777"/>
      <w:bookmarkStart w:id="309" w:name="_Toc226965806"/>
      <w:bookmarkStart w:id="310" w:name="_Toc142311035"/>
      <w:bookmarkStart w:id="311" w:name="_Toc226337229"/>
      <w:bookmarkStart w:id="312" w:name="_Toc164608647"/>
      <w:bookmarkStart w:id="313" w:name="_Toc127151734"/>
      <w:bookmarkStart w:id="314" w:name="_Toc150480771"/>
      <w:bookmarkStart w:id="315" w:name="_Toc195842898"/>
      <w:bookmarkStart w:id="316" w:name="_Toc127151533"/>
      <w:bookmarkStart w:id="317" w:name="_Toc520356158"/>
      <w:bookmarkStart w:id="318" w:name="_Toc151193775"/>
      <w:bookmarkStart w:id="319" w:name="_Toc305158875"/>
      <w:bookmarkStart w:id="320" w:name="_Toc265228371"/>
      <w:bookmarkStart w:id="321" w:name="_Toc151193703"/>
      <w:bookmarkStart w:id="322" w:name="_Toc151193847"/>
      <w:r w:rsidRPr="00534083">
        <w:rPr>
          <w:rFonts w:ascii="仿宋" w:eastAsia="仿宋" w:hAnsi="仿宋"/>
          <w:color w:val="000000"/>
          <w:sz w:val="24"/>
        </w:rPr>
        <w:lastRenderedPageBreak/>
        <w:t>响应文件的签署</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sidRPr="00534083">
        <w:rPr>
          <w:rFonts w:ascii="仿宋" w:eastAsia="仿宋" w:hAnsi="仿宋"/>
          <w:color w:val="000000"/>
          <w:sz w:val="24"/>
        </w:rPr>
        <w:t>、盖章</w:t>
      </w:r>
    </w:p>
    <w:p w14:paraId="3AB67A55"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bookmarkStart w:id="323" w:name="_Toc265228372"/>
      <w:bookmarkStart w:id="324" w:name="_Toc127151534"/>
      <w:bookmarkStart w:id="325" w:name="_Toc150774634"/>
      <w:bookmarkStart w:id="326" w:name="_Toc151193922"/>
      <w:bookmarkStart w:id="327" w:name="_Toc520356159"/>
      <w:bookmarkStart w:id="328" w:name="_Toc226337230"/>
      <w:bookmarkStart w:id="329" w:name="_Toc305158876"/>
      <w:bookmarkStart w:id="330" w:name="_Toc264969224"/>
      <w:bookmarkStart w:id="331" w:name="_Toc151193632"/>
      <w:bookmarkStart w:id="332" w:name="_Toc150774739"/>
      <w:bookmarkStart w:id="333" w:name="_Toc151190161"/>
      <w:bookmarkStart w:id="334" w:name="_Toc226309778"/>
      <w:bookmarkStart w:id="335" w:name="_Toc305158802"/>
      <w:bookmarkStart w:id="336" w:name="_Toc150509285"/>
      <w:bookmarkStart w:id="337" w:name="_Toc150480772"/>
      <w:bookmarkStart w:id="338" w:name="_Toc151193776"/>
      <w:bookmarkStart w:id="339" w:name="_Toc195842899"/>
      <w:bookmarkStart w:id="340" w:name="_Toc226965807"/>
      <w:bookmarkStart w:id="341" w:name="_Toc151193704"/>
      <w:bookmarkStart w:id="342" w:name="_Toc151193848"/>
      <w:bookmarkStart w:id="343" w:name="_Toc142311036"/>
      <w:bookmarkStart w:id="344" w:name="_Toc226965724"/>
      <w:r w:rsidRPr="00534083">
        <w:rPr>
          <w:rFonts w:ascii="仿宋" w:eastAsia="仿宋" w:hAnsi="仿宋"/>
          <w:color w:val="000000"/>
          <w:sz w:val="24"/>
        </w:rPr>
        <w:t>供应商应按《供应商须知资料表》中的规定准备和递交响应文件正本、副本和电子文档，纸质响应文件封面应注明“正本”或“副本”字样，副本可以是正本的复印件，当正本和副本之间出现差异时，以正本为准。</w:t>
      </w:r>
    </w:p>
    <w:p w14:paraId="057FDF81"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响应文件的正本需打印或用不褪色墨水书写，并由</w:t>
      </w:r>
      <w:r w:rsidRPr="00534083">
        <w:rPr>
          <w:rFonts w:ascii="仿宋" w:eastAsia="仿宋" w:hAnsi="仿宋" w:hint="eastAsia"/>
          <w:color w:val="000000"/>
          <w:sz w:val="24"/>
        </w:rPr>
        <w:t>供应商</w:t>
      </w:r>
      <w:r w:rsidRPr="00534083">
        <w:rPr>
          <w:rFonts w:ascii="仿宋" w:eastAsia="仿宋" w:hAnsi="仿宋"/>
          <w:color w:val="000000"/>
          <w:sz w:val="24"/>
        </w:rPr>
        <w:t>的法定代表人或经其正式授权的代表按磋商文件规定签字或者加盖公章。由授权代表签字的，应附法定代表人授权书。</w:t>
      </w:r>
    </w:p>
    <w:p w14:paraId="15AE1C6D"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hint="eastAsia"/>
          <w:color w:val="000000"/>
          <w:sz w:val="24"/>
        </w:rPr>
        <w:t>供应商</w:t>
      </w:r>
      <w:r w:rsidRPr="00534083">
        <w:rPr>
          <w:rFonts w:ascii="仿宋" w:eastAsia="仿宋" w:hAnsi="仿宋"/>
          <w:color w:val="000000"/>
          <w:sz w:val="24"/>
        </w:rPr>
        <w:t>在提交响应文件截止时间前，可以对所提交的响应文件进行补充、修改或者撤回，并书面通知采购代理机构。补充、修改的内容作为响应文件的组成部分。补充、修改的内容与响应文件不一致的，以补充、修改的内容为准。</w:t>
      </w:r>
    </w:p>
    <w:p w14:paraId="53853CCA"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hint="eastAsia"/>
          <w:color w:val="000000"/>
          <w:sz w:val="24"/>
        </w:rPr>
        <w:t>供应商根据</w:t>
      </w:r>
      <w:r w:rsidRPr="00534083">
        <w:rPr>
          <w:rFonts w:ascii="仿宋" w:eastAsia="仿宋" w:hAnsi="仿宋"/>
          <w:color w:val="000000"/>
          <w:sz w:val="24"/>
        </w:rPr>
        <w:t>磋商小组</w:t>
      </w:r>
      <w:r w:rsidRPr="00534083">
        <w:rPr>
          <w:rFonts w:ascii="仿宋" w:eastAsia="仿宋" w:hAnsi="仿宋" w:hint="eastAsia"/>
          <w:color w:val="000000"/>
          <w:sz w:val="24"/>
        </w:rPr>
        <w:t>的要求</w:t>
      </w:r>
      <w:r w:rsidRPr="00534083">
        <w:rPr>
          <w:rFonts w:ascii="仿宋" w:eastAsia="仿宋" w:hAnsi="仿宋"/>
          <w:color w:val="000000"/>
          <w:sz w:val="24"/>
        </w:rPr>
        <w:t>对响应文件中含义不明确、同类问题表述不一致或者有明显文字和计算错误的内容等做出的澄清、说明或者更正，</w:t>
      </w:r>
      <w:r w:rsidRPr="00534083">
        <w:rPr>
          <w:rFonts w:ascii="仿宋" w:eastAsia="仿宋" w:hAnsi="仿宋" w:hint="eastAsia"/>
          <w:color w:val="000000"/>
          <w:sz w:val="24"/>
        </w:rPr>
        <w:t>以及磋商中根据磋商文件实质性变动重新提交的响应文件，其签署规定同</w:t>
      </w:r>
      <w:r w:rsidRPr="00534083">
        <w:rPr>
          <w:rFonts w:ascii="仿宋" w:eastAsia="仿宋" w:hAnsi="仿宋"/>
          <w:color w:val="000000"/>
          <w:sz w:val="24"/>
        </w:rPr>
        <w:t>13</w:t>
      </w:r>
      <w:r w:rsidRPr="00534083">
        <w:rPr>
          <w:rFonts w:ascii="仿宋" w:eastAsia="仿宋" w:hAnsi="仿宋" w:hint="eastAsia"/>
          <w:color w:val="000000"/>
          <w:sz w:val="24"/>
        </w:rPr>
        <w:t>.2款要求。</w:t>
      </w:r>
    </w:p>
    <w:p w14:paraId="3979FE41" w14:textId="77777777" w:rsidR="00F04F8D" w:rsidRPr="00534083" w:rsidRDefault="00F04F8D">
      <w:pPr>
        <w:tabs>
          <w:tab w:val="left" w:pos="900"/>
          <w:tab w:val="left" w:pos="1080"/>
        </w:tabs>
        <w:snapToGrid w:val="0"/>
        <w:spacing w:line="360" w:lineRule="auto"/>
        <w:ind w:left="357"/>
        <w:rPr>
          <w:rFonts w:ascii="仿宋" w:eastAsia="仿宋" w:hAnsi="仿宋"/>
          <w:color w:val="000000"/>
        </w:rPr>
      </w:pPr>
    </w:p>
    <w:p w14:paraId="181BDA88" w14:textId="77777777" w:rsidR="00F04F8D" w:rsidRPr="00534083" w:rsidRDefault="00F04F8D">
      <w:pPr>
        <w:pStyle w:val="21"/>
        <w:spacing w:before="0" w:line="360" w:lineRule="auto"/>
        <w:rPr>
          <w:rFonts w:ascii="仿宋" w:eastAsia="仿宋" w:hAnsi="仿宋"/>
          <w:color w:val="000000"/>
          <w:sz w:val="28"/>
        </w:rPr>
      </w:pPr>
      <w:r w:rsidRPr="00534083">
        <w:rPr>
          <w:rFonts w:ascii="仿宋" w:eastAsia="仿宋" w:hAnsi="仿宋"/>
          <w:color w:val="000000"/>
          <w:sz w:val="28"/>
        </w:rPr>
        <w:t>四   响应文件的提交</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7F9B61DA" w14:textId="77777777" w:rsidR="00F04F8D" w:rsidRPr="00534083" w:rsidRDefault="00F04F8D">
      <w:pPr>
        <w:numPr>
          <w:ilvl w:val="0"/>
          <w:numId w:val="8"/>
        </w:numPr>
        <w:tabs>
          <w:tab w:val="left" w:pos="360"/>
          <w:tab w:val="left" w:pos="900"/>
        </w:tabs>
        <w:snapToGrid w:val="0"/>
        <w:spacing w:line="360" w:lineRule="auto"/>
        <w:ind w:left="357" w:hanging="357"/>
        <w:outlineLvl w:val="1"/>
        <w:rPr>
          <w:rFonts w:ascii="仿宋" w:eastAsia="仿宋" w:hAnsi="仿宋"/>
          <w:color w:val="000000"/>
          <w:sz w:val="24"/>
        </w:rPr>
      </w:pPr>
      <w:bookmarkStart w:id="345" w:name="_Toc151193633"/>
      <w:bookmarkStart w:id="346" w:name="_Toc150480773"/>
      <w:bookmarkStart w:id="347" w:name="_Toc151193705"/>
      <w:bookmarkStart w:id="348" w:name="_Toc520356160"/>
      <w:bookmarkStart w:id="349" w:name="_Toc151193777"/>
      <w:bookmarkStart w:id="350" w:name="_Toc164229230"/>
      <w:bookmarkStart w:id="351" w:name="_Toc150509286"/>
      <w:bookmarkStart w:id="352" w:name="_Toc305158877"/>
      <w:bookmarkStart w:id="353" w:name="_Toc142311037"/>
      <w:bookmarkStart w:id="354" w:name="_Toc164229376"/>
      <w:bookmarkStart w:id="355" w:name="_Toc264969225"/>
      <w:bookmarkStart w:id="356" w:name="_Toc151193849"/>
      <w:bookmarkStart w:id="357" w:name="_Toc150774635"/>
      <w:bookmarkStart w:id="358" w:name="_Toc151193923"/>
      <w:bookmarkStart w:id="359" w:name="_Toc150774740"/>
      <w:bookmarkStart w:id="360" w:name="_Toc127151535"/>
      <w:bookmarkStart w:id="361" w:name="_Toc226337231"/>
      <w:bookmarkStart w:id="362" w:name="_Toc226965725"/>
      <w:bookmarkStart w:id="363" w:name="_Toc265228373"/>
      <w:bookmarkStart w:id="364" w:name="_Toc226965808"/>
      <w:bookmarkStart w:id="365" w:name="_Toc164608649"/>
      <w:bookmarkStart w:id="366" w:name="_Toc305158803"/>
      <w:bookmarkStart w:id="367" w:name="_Toc195842900"/>
      <w:bookmarkStart w:id="368" w:name="_Toc127161449"/>
      <w:bookmarkStart w:id="369" w:name="_Toc164351629"/>
      <w:bookmarkStart w:id="370" w:name="_Toc127151736"/>
      <w:bookmarkStart w:id="371" w:name="_Toc226309779"/>
      <w:bookmarkStart w:id="372" w:name="_Toc164608804"/>
      <w:bookmarkStart w:id="373" w:name="_Toc149720828"/>
      <w:bookmarkStart w:id="374" w:name="_Toc151190162"/>
      <w:r w:rsidRPr="00534083">
        <w:rPr>
          <w:rFonts w:ascii="仿宋" w:eastAsia="仿宋" w:hAnsi="仿宋"/>
          <w:color w:val="000000"/>
          <w:sz w:val="24"/>
        </w:rPr>
        <w:t>响应文件的</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sidRPr="00534083">
        <w:rPr>
          <w:rFonts w:ascii="仿宋" w:eastAsia="仿宋" w:hAnsi="仿宋"/>
          <w:color w:val="000000"/>
          <w:sz w:val="24"/>
        </w:rPr>
        <w:t>提交</w:t>
      </w:r>
    </w:p>
    <w:p w14:paraId="0705EF38"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hint="eastAsia"/>
          <w:color w:val="000000"/>
          <w:kern w:val="10"/>
          <w:sz w:val="24"/>
        </w:rPr>
        <w:t>供应商应拟派代表参加磋商。法定代表人参加磋商会议的，应由法定代表人</w:t>
      </w:r>
      <w:proofErr w:type="gramStart"/>
      <w:r w:rsidRPr="00534083">
        <w:rPr>
          <w:rFonts w:ascii="仿宋" w:eastAsia="仿宋" w:hAnsi="仿宋" w:hint="eastAsia"/>
          <w:color w:val="000000"/>
          <w:kern w:val="10"/>
          <w:sz w:val="24"/>
        </w:rPr>
        <w:t>持法定</w:t>
      </w:r>
      <w:proofErr w:type="gramEnd"/>
      <w:r w:rsidRPr="00534083">
        <w:rPr>
          <w:rFonts w:ascii="仿宋" w:eastAsia="仿宋" w:hAnsi="仿宋" w:hint="eastAsia"/>
          <w:color w:val="000000"/>
          <w:kern w:val="10"/>
          <w:sz w:val="24"/>
        </w:rPr>
        <w:t>代表人身份证明书、本人身份证原件及复印件参加；如非法定代表人参加磋商会议的，需法定代表人授权代表</w:t>
      </w:r>
      <w:proofErr w:type="gramStart"/>
      <w:r w:rsidRPr="00534083">
        <w:rPr>
          <w:rFonts w:ascii="仿宋" w:eastAsia="仿宋" w:hAnsi="仿宋" w:hint="eastAsia"/>
          <w:color w:val="000000"/>
          <w:kern w:val="10"/>
          <w:sz w:val="24"/>
        </w:rPr>
        <w:t>持法定</w:t>
      </w:r>
      <w:proofErr w:type="gramEnd"/>
      <w:r w:rsidRPr="00534083">
        <w:rPr>
          <w:rFonts w:ascii="仿宋" w:eastAsia="仿宋" w:hAnsi="仿宋" w:hint="eastAsia"/>
          <w:color w:val="000000"/>
          <w:kern w:val="10"/>
          <w:sz w:val="24"/>
        </w:rPr>
        <w:t>代表人授权委托书、被授权人本人身份证原件及复印件准时参加磋商会</w:t>
      </w:r>
      <w:r w:rsidRPr="00534083">
        <w:rPr>
          <w:rFonts w:ascii="仿宋" w:eastAsia="仿宋" w:hAnsi="仿宋"/>
          <w:color w:val="000000"/>
          <w:kern w:val="10"/>
          <w:sz w:val="24"/>
        </w:rPr>
        <w:t>议</w:t>
      </w:r>
      <w:r w:rsidRPr="00534083">
        <w:rPr>
          <w:rFonts w:ascii="仿宋" w:eastAsia="仿宋" w:hAnsi="仿宋" w:hint="eastAsia"/>
          <w:color w:val="000000"/>
          <w:kern w:val="10"/>
          <w:sz w:val="24"/>
        </w:rPr>
        <w:t>，并签到以证明出席</w:t>
      </w:r>
      <w:r w:rsidRPr="00534083">
        <w:rPr>
          <w:rFonts w:ascii="仿宋" w:eastAsia="仿宋" w:hAnsi="仿宋"/>
          <w:color w:val="000000"/>
          <w:sz w:val="24"/>
        </w:rPr>
        <w:t>。</w:t>
      </w:r>
    </w:p>
    <w:p w14:paraId="09B6F71D"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响应文件及电子版应密封递交，封套上注明</w:t>
      </w:r>
      <w:r w:rsidRPr="00534083">
        <w:rPr>
          <w:rFonts w:ascii="仿宋" w:eastAsia="仿宋" w:hAnsi="仿宋" w:hint="eastAsia"/>
          <w:color w:val="000000"/>
          <w:sz w:val="24"/>
        </w:rPr>
        <w:t>供应商</w:t>
      </w:r>
      <w:r w:rsidRPr="00534083">
        <w:rPr>
          <w:rFonts w:ascii="仿宋" w:eastAsia="仿宋" w:hAnsi="仿宋"/>
          <w:color w:val="000000"/>
          <w:sz w:val="24"/>
        </w:rPr>
        <w:t>名称、项目编号及项目名称。</w:t>
      </w:r>
      <w:r w:rsidRPr="00534083">
        <w:rPr>
          <w:rFonts w:ascii="仿宋" w:eastAsia="仿宋" w:hAnsi="仿宋" w:hint="eastAsia"/>
          <w:color w:val="000000"/>
          <w:sz w:val="24"/>
        </w:rPr>
        <w:t>首次提交的</w:t>
      </w:r>
      <w:r w:rsidRPr="00534083">
        <w:rPr>
          <w:rFonts w:ascii="仿宋" w:eastAsia="仿宋" w:hAnsi="仿宋"/>
          <w:color w:val="000000"/>
          <w:sz w:val="24"/>
        </w:rPr>
        <w:t>响应文件必须在</w:t>
      </w:r>
      <w:r w:rsidRPr="00534083">
        <w:rPr>
          <w:rFonts w:ascii="仿宋" w:eastAsia="仿宋" w:hAnsi="仿宋" w:hint="eastAsia"/>
          <w:color w:val="000000"/>
          <w:sz w:val="24"/>
        </w:rPr>
        <w:t>第一章</w:t>
      </w:r>
      <w:r w:rsidRPr="00534083">
        <w:rPr>
          <w:rFonts w:ascii="仿宋" w:eastAsia="仿宋" w:hAnsi="仿宋"/>
          <w:color w:val="000000"/>
          <w:sz w:val="24"/>
        </w:rPr>
        <w:t>规定的截止时间前密封送达到指定地点。在</w:t>
      </w:r>
      <w:r w:rsidRPr="00534083">
        <w:rPr>
          <w:rFonts w:ascii="仿宋" w:eastAsia="仿宋" w:hAnsi="仿宋" w:hint="eastAsia"/>
          <w:color w:val="000000"/>
          <w:sz w:val="24"/>
        </w:rPr>
        <w:t>递交</w:t>
      </w:r>
      <w:r w:rsidRPr="00534083">
        <w:rPr>
          <w:rFonts w:ascii="仿宋" w:eastAsia="仿宋" w:hAnsi="仿宋"/>
          <w:color w:val="000000"/>
          <w:sz w:val="24"/>
        </w:rPr>
        <w:t>截止时间后送达的响应文件为无效文件</w:t>
      </w:r>
      <w:r w:rsidRPr="00534083">
        <w:rPr>
          <w:rFonts w:ascii="仿宋" w:eastAsia="仿宋" w:hAnsi="仿宋" w:hint="eastAsia"/>
          <w:color w:val="000000"/>
          <w:sz w:val="24"/>
        </w:rPr>
        <w:t>，</w:t>
      </w:r>
      <w:r w:rsidRPr="00534083">
        <w:rPr>
          <w:rFonts w:ascii="仿宋" w:eastAsia="仿宋" w:hAnsi="仿宋"/>
          <w:color w:val="000000"/>
          <w:sz w:val="24"/>
        </w:rPr>
        <w:t>采购代理机构</w:t>
      </w:r>
      <w:r w:rsidRPr="00534083">
        <w:rPr>
          <w:rFonts w:ascii="仿宋" w:eastAsia="仿宋" w:hAnsi="仿宋" w:hint="eastAsia"/>
          <w:color w:val="000000"/>
          <w:sz w:val="24"/>
        </w:rPr>
        <w:t>将</w:t>
      </w:r>
      <w:r w:rsidRPr="00534083">
        <w:rPr>
          <w:rFonts w:ascii="仿宋" w:eastAsia="仿宋" w:hAnsi="仿宋"/>
          <w:color w:val="000000"/>
          <w:sz w:val="24"/>
        </w:rPr>
        <w:t>拒收。</w:t>
      </w:r>
    </w:p>
    <w:p w14:paraId="4B32B6C0" w14:textId="77777777" w:rsidR="00F04F8D" w:rsidRPr="00534083" w:rsidRDefault="00F04F8D">
      <w:pPr>
        <w:numPr>
          <w:ilvl w:val="0"/>
          <w:numId w:val="8"/>
        </w:numPr>
        <w:tabs>
          <w:tab w:val="left" w:pos="360"/>
          <w:tab w:val="left" w:pos="900"/>
        </w:tabs>
        <w:snapToGrid w:val="0"/>
        <w:spacing w:line="360" w:lineRule="auto"/>
        <w:ind w:left="357" w:hanging="357"/>
        <w:outlineLvl w:val="1"/>
        <w:rPr>
          <w:rFonts w:ascii="仿宋" w:eastAsia="仿宋" w:hAnsi="仿宋"/>
          <w:color w:val="000000"/>
          <w:sz w:val="24"/>
        </w:rPr>
      </w:pPr>
      <w:bookmarkStart w:id="375" w:name="_Toc151193778"/>
      <w:bookmarkStart w:id="376" w:name="_Toc226309780"/>
      <w:bookmarkStart w:id="377" w:name="_Toc265228374"/>
      <w:bookmarkStart w:id="378" w:name="_Toc151193850"/>
      <w:bookmarkStart w:id="379" w:name="_Toc305158878"/>
      <w:bookmarkStart w:id="380" w:name="_Toc164608650"/>
      <w:bookmarkStart w:id="381" w:name="_Toc164608805"/>
      <w:bookmarkStart w:id="382" w:name="_Toc305158804"/>
      <w:bookmarkStart w:id="383" w:name="_Toc226965726"/>
      <w:bookmarkStart w:id="384" w:name="_Toc164229377"/>
      <w:bookmarkStart w:id="385" w:name="_Toc150509287"/>
      <w:bookmarkStart w:id="386" w:name="_Toc150480774"/>
      <w:bookmarkStart w:id="387" w:name="_Toc151193924"/>
      <w:bookmarkStart w:id="388" w:name="_Toc264969226"/>
      <w:bookmarkStart w:id="389" w:name="_Toc195842901"/>
      <w:bookmarkStart w:id="390" w:name="_Toc142311038"/>
      <w:bookmarkStart w:id="391" w:name="_Toc150774741"/>
      <w:bookmarkStart w:id="392" w:name="_Toc151190163"/>
      <w:bookmarkStart w:id="393" w:name="_Toc226337232"/>
      <w:bookmarkStart w:id="394" w:name="_Toc127161450"/>
      <w:bookmarkStart w:id="395" w:name="_Toc151193706"/>
      <w:bookmarkStart w:id="396" w:name="_Toc127151536"/>
      <w:bookmarkStart w:id="397" w:name="_Toc520356161"/>
      <w:bookmarkStart w:id="398" w:name="_Toc151193634"/>
      <w:bookmarkStart w:id="399" w:name="_Toc164229231"/>
      <w:bookmarkStart w:id="400" w:name="_Toc127151737"/>
      <w:bookmarkStart w:id="401" w:name="_Toc150774636"/>
      <w:bookmarkStart w:id="402" w:name="_Toc226965809"/>
      <w:bookmarkStart w:id="403" w:name="_Toc164351630"/>
      <w:bookmarkStart w:id="404" w:name="_Toc149720829"/>
      <w:r w:rsidRPr="00534083">
        <w:rPr>
          <w:rFonts w:ascii="仿宋" w:eastAsia="仿宋" w:hAnsi="仿宋"/>
          <w:color w:val="000000"/>
          <w:sz w:val="24"/>
        </w:rPr>
        <w:t>响应文件截止</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sidRPr="00534083">
        <w:rPr>
          <w:rFonts w:ascii="仿宋" w:eastAsia="仿宋" w:hAnsi="仿宋"/>
          <w:color w:val="000000"/>
          <w:sz w:val="24"/>
        </w:rPr>
        <w:t>时间</w:t>
      </w:r>
    </w:p>
    <w:p w14:paraId="7399CBD3"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供应商应在竞争性磋商文件要求提交响应文件截止时间前，将响应文件提交至《供应商须知资料表》中</w:t>
      </w:r>
      <w:r w:rsidRPr="00534083">
        <w:rPr>
          <w:rFonts w:ascii="仿宋" w:eastAsia="仿宋" w:hAnsi="仿宋" w:hint="eastAsia"/>
          <w:color w:val="000000"/>
          <w:sz w:val="24"/>
        </w:rPr>
        <w:t>要求的地点</w:t>
      </w:r>
      <w:r w:rsidRPr="00534083">
        <w:rPr>
          <w:rFonts w:ascii="仿宋" w:eastAsia="仿宋" w:hAnsi="仿宋"/>
          <w:color w:val="000000"/>
          <w:sz w:val="24"/>
        </w:rPr>
        <w:t>。</w:t>
      </w:r>
    </w:p>
    <w:p w14:paraId="6E2D42F4" w14:textId="77777777" w:rsidR="00F04F8D" w:rsidRPr="00534083" w:rsidRDefault="00F04F8D">
      <w:pPr>
        <w:numPr>
          <w:ilvl w:val="0"/>
          <w:numId w:val="8"/>
        </w:numPr>
        <w:tabs>
          <w:tab w:val="left" w:pos="360"/>
          <w:tab w:val="left" w:pos="900"/>
        </w:tabs>
        <w:snapToGrid w:val="0"/>
        <w:spacing w:line="360" w:lineRule="auto"/>
        <w:ind w:left="357" w:hanging="357"/>
        <w:outlineLvl w:val="1"/>
        <w:rPr>
          <w:rFonts w:ascii="仿宋" w:eastAsia="仿宋" w:hAnsi="仿宋"/>
          <w:color w:val="000000"/>
          <w:sz w:val="24"/>
        </w:rPr>
      </w:pPr>
      <w:bookmarkStart w:id="405" w:name="_Toc164608806"/>
      <w:bookmarkStart w:id="406" w:name="_Toc226337233"/>
      <w:bookmarkStart w:id="407" w:name="_Toc142311039"/>
      <w:bookmarkStart w:id="408" w:name="_Toc151193707"/>
      <w:bookmarkStart w:id="409" w:name="_Toc226309781"/>
      <w:bookmarkStart w:id="410" w:name="_Toc127151738"/>
      <w:bookmarkStart w:id="411" w:name="_Toc305158805"/>
      <w:bookmarkStart w:id="412" w:name="_Toc226965810"/>
      <w:bookmarkStart w:id="413" w:name="_Toc226965727"/>
      <w:bookmarkStart w:id="414" w:name="_Toc150509288"/>
      <w:bookmarkStart w:id="415" w:name="_Toc164229378"/>
      <w:bookmarkStart w:id="416" w:name="_Toc151193851"/>
      <w:bookmarkStart w:id="417" w:name="_Toc150480775"/>
      <w:bookmarkStart w:id="418" w:name="_Toc151190164"/>
      <w:bookmarkStart w:id="419" w:name="_Toc127151537"/>
      <w:bookmarkStart w:id="420" w:name="_Toc305158879"/>
      <w:bookmarkStart w:id="421" w:name="_Toc150774742"/>
      <w:bookmarkStart w:id="422" w:name="_Toc265228375"/>
      <w:bookmarkStart w:id="423" w:name="_Toc151193925"/>
      <w:bookmarkStart w:id="424" w:name="_Toc150774637"/>
      <w:bookmarkStart w:id="425" w:name="_Toc127161451"/>
      <w:bookmarkStart w:id="426" w:name="_Toc151193635"/>
      <w:bookmarkStart w:id="427" w:name="_Toc151193779"/>
      <w:bookmarkStart w:id="428" w:name="_Toc264969227"/>
      <w:bookmarkStart w:id="429" w:name="_Toc149720830"/>
      <w:bookmarkStart w:id="430" w:name="_Toc164608651"/>
      <w:bookmarkStart w:id="431" w:name="_Toc164351631"/>
      <w:bookmarkStart w:id="432" w:name="_Toc195842902"/>
      <w:bookmarkStart w:id="433" w:name="_Toc164229232"/>
      <w:bookmarkStart w:id="434" w:name="_Toc520356162"/>
      <w:r w:rsidRPr="00534083">
        <w:rPr>
          <w:rFonts w:ascii="仿宋" w:eastAsia="仿宋" w:hAnsi="仿宋"/>
          <w:color w:val="000000"/>
          <w:sz w:val="24"/>
        </w:rPr>
        <w:t>响应文件的修改与撤回</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596E7AA8"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提交响应文件截止时间前，供应商可以通过电子交易平台对所提交的响应文件进行补充、修改或者撤回。磋商保证金</w:t>
      </w:r>
      <w:r w:rsidRPr="00534083">
        <w:rPr>
          <w:rFonts w:ascii="仿宋" w:eastAsia="仿宋" w:hAnsi="仿宋" w:hint="eastAsia"/>
          <w:color w:val="000000"/>
          <w:sz w:val="24"/>
        </w:rPr>
        <w:t>的</w:t>
      </w:r>
      <w:r w:rsidRPr="00534083">
        <w:rPr>
          <w:rFonts w:ascii="仿宋" w:eastAsia="仿宋" w:hAnsi="仿宋"/>
          <w:color w:val="000000"/>
          <w:sz w:val="24"/>
        </w:rPr>
        <w:t>补充、修改或者撤回</w:t>
      </w:r>
      <w:r w:rsidRPr="00534083">
        <w:rPr>
          <w:rFonts w:ascii="仿宋" w:eastAsia="仿宋" w:hAnsi="仿宋" w:hint="eastAsia"/>
          <w:color w:val="000000"/>
          <w:sz w:val="24"/>
        </w:rPr>
        <w:t>无需</w:t>
      </w:r>
      <w:r w:rsidRPr="00534083">
        <w:rPr>
          <w:rFonts w:ascii="仿宋" w:eastAsia="仿宋" w:hAnsi="仿宋"/>
          <w:color w:val="000000"/>
          <w:sz w:val="24"/>
        </w:rPr>
        <w:t>通过电子交易平台</w:t>
      </w:r>
      <w:r w:rsidRPr="00534083">
        <w:rPr>
          <w:rFonts w:ascii="仿宋" w:eastAsia="仿宋" w:hAnsi="仿宋" w:hint="eastAsia"/>
          <w:color w:val="000000"/>
          <w:sz w:val="24"/>
        </w:rPr>
        <w:t>，</w:t>
      </w:r>
      <w:r w:rsidRPr="00534083">
        <w:rPr>
          <w:rFonts w:ascii="仿宋" w:eastAsia="仿宋" w:hAnsi="仿宋"/>
          <w:color w:val="000000"/>
          <w:sz w:val="24"/>
        </w:rPr>
        <w:t>但应</w:t>
      </w:r>
      <w:r w:rsidRPr="00534083">
        <w:rPr>
          <w:rFonts w:ascii="仿宋" w:eastAsia="仿宋" w:hAnsi="仿宋" w:hint="eastAsia"/>
          <w:color w:val="000000"/>
          <w:sz w:val="24"/>
        </w:rPr>
        <w:t>就其</w:t>
      </w:r>
      <w:r w:rsidRPr="00534083">
        <w:rPr>
          <w:rFonts w:ascii="仿宋" w:eastAsia="仿宋" w:hAnsi="仿宋"/>
          <w:color w:val="000000"/>
          <w:sz w:val="24"/>
        </w:rPr>
        <w:t>补充、修改或者撤回</w:t>
      </w:r>
      <w:r w:rsidRPr="00534083">
        <w:rPr>
          <w:rFonts w:ascii="仿宋" w:eastAsia="仿宋" w:hAnsi="仿宋" w:hint="eastAsia"/>
          <w:color w:val="000000"/>
          <w:sz w:val="24"/>
        </w:rPr>
        <w:t>通知</w:t>
      </w:r>
      <w:r w:rsidRPr="00534083">
        <w:rPr>
          <w:rFonts w:ascii="仿宋" w:eastAsia="仿宋" w:hAnsi="仿宋"/>
          <w:color w:val="000000"/>
          <w:sz w:val="24"/>
        </w:rPr>
        <w:t>采购人或采购代理机构。</w:t>
      </w:r>
    </w:p>
    <w:p w14:paraId="7E646E25"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lastRenderedPageBreak/>
        <w:t>供应商对响应文件的补充、修改的内容应当按照竞争性磋商文件要求签署、盖章，作为响应文件的组成部分。</w:t>
      </w:r>
      <w:r w:rsidRPr="00534083">
        <w:rPr>
          <w:rFonts w:ascii="仿宋" w:eastAsia="仿宋" w:hAnsi="仿宋"/>
          <w:color w:val="000000"/>
          <w:kern w:val="0"/>
          <w:sz w:val="24"/>
        </w:rPr>
        <w:t>补充、修改的内容与响应文件不一致的，以补充、修改的内容为准。</w:t>
      </w:r>
    </w:p>
    <w:p w14:paraId="6DE28FF4" w14:textId="77777777" w:rsidR="00F04F8D" w:rsidRPr="00534083" w:rsidRDefault="00F04F8D">
      <w:pPr>
        <w:tabs>
          <w:tab w:val="left" w:pos="900"/>
          <w:tab w:val="left" w:pos="1080"/>
          <w:tab w:val="left" w:pos="1589"/>
        </w:tabs>
        <w:snapToGrid w:val="0"/>
        <w:spacing w:line="360" w:lineRule="auto"/>
        <w:ind w:left="357"/>
        <w:rPr>
          <w:rFonts w:ascii="仿宋" w:eastAsia="仿宋" w:hAnsi="仿宋"/>
          <w:color w:val="000000"/>
          <w:sz w:val="24"/>
        </w:rPr>
      </w:pPr>
    </w:p>
    <w:p w14:paraId="27B97010" w14:textId="77777777" w:rsidR="00F04F8D" w:rsidRPr="00534083" w:rsidRDefault="00F04F8D">
      <w:pPr>
        <w:pStyle w:val="21"/>
        <w:spacing w:before="0" w:line="360" w:lineRule="auto"/>
        <w:rPr>
          <w:rFonts w:ascii="仿宋" w:eastAsia="仿宋" w:hAnsi="仿宋"/>
          <w:color w:val="000000"/>
          <w:sz w:val="28"/>
        </w:rPr>
      </w:pPr>
      <w:bookmarkStart w:id="435" w:name="_Toc151193708"/>
      <w:bookmarkStart w:id="436" w:name="_Toc226965811"/>
      <w:bookmarkStart w:id="437" w:name="_Toc150774638"/>
      <w:bookmarkStart w:id="438" w:name="_Toc127151538"/>
      <w:bookmarkStart w:id="439" w:name="_Toc226965728"/>
      <w:bookmarkStart w:id="440" w:name="_Toc151193636"/>
      <w:bookmarkStart w:id="441" w:name="_Toc151193926"/>
      <w:bookmarkStart w:id="442" w:name="_Toc305158880"/>
      <w:bookmarkStart w:id="443" w:name="_Toc142311040"/>
      <w:bookmarkStart w:id="444" w:name="_Toc151193852"/>
      <w:bookmarkStart w:id="445" w:name="_Toc520356163"/>
      <w:bookmarkStart w:id="446" w:name="_Toc150480776"/>
      <w:bookmarkStart w:id="447" w:name="_Toc150509289"/>
      <w:bookmarkStart w:id="448" w:name="_Toc150774743"/>
      <w:bookmarkStart w:id="449" w:name="_Toc305158806"/>
      <w:bookmarkStart w:id="450" w:name="_Toc226309782"/>
      <w:bookmarkStart w:id="451" w:name="_Toc226337234"/>
      <w:bookmarkStart w:id="452" w:name="_Toc264969228"/>
      <w:bookmarkStart w:id="453" w:name="_Toc151193780"/>
      <w:bookmarkStart w:id="454" w:name="_Toc265228376"/>
      <w:bookmarkStart w:id="455" w:name="_Toc195842903"/>
      <w:bookmarkStart w:id="456" w:name="_Toc151190165"/>
      <w:r w:rsidRPr="00534083">
        <w:rPr>
          <w:rFonts w:ascii="仿宋" w:eastAsia="仿宋" w:hAnsi="仿宋"/>
          <w:color w:val="000000"/>
          <w:sz w:val="28"/>
        </w:rPr>
        <w:t xml:space="preserve">五   </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sidRPr="00534083">
        <w:rPr>
          <w:rFonts w:ascii="仿宋" w:eastAsia="仿宋" w:hAnsi="仿宋"/>
          <w:color w:val="000000"/>
          <w:sz w:val="28"/>
        </w:rPr>
        <w:t>评审</w:t>
      </w:r>
    </w:p>
    <w:p w14:paraId="100CE95C" w14:textId="77777777" w:rsidR="00F04F8D" w:rsidRPr="00534083" w:rsidRDefault="00F04F8D">
      <w:pPr>
        <w:numPr>
          <w:ilvl w:val="0"/>
          <w:numId w:val="8"/>
        </w:numPr>
        <w:tabs>
          <w:tab w:val="left" w:pos="360"/>
          <w:tab w:val="left" w:pos="900"/>
        </w:tabs>
        <w:snapToGrid w:val="0"/>
        <w:spacing w:line="360" w:lineRule="auto"/>
        <w:ind w:left="357" w:hanging="357"/>
        <w:outlineLvl w:val="1"/>
        <w:rPr>
          <w:rFonts w:ascii="仿宋" w:eastAsia="仿宋" w:hAnsi="仿宋"/>
          <w:color w:val="000000"/>
          <w:sz w:val="24"/>
        </w:rPr>
      </w:pPr>
      <w:r w:rsidRPr="00534083">
        <w:rPr>
          <w:rFonts w:ascii="仿宋" w:eastAsia="仿宋" w:hAnsi="仿宋"/>
          <w:color w:val="000000"/>
          <w:sz w:val="24"/>
        </w:rPr>
        <w:t>响应文件的</w:t>
      </w:r>
      <w:r w:rsidRPr="00534083">
        <w:rPr>
          <w:rFonts w:ascii="仿宋" w:eastAsia="仿宋" w:hAnsi="仿宋" w:hint="eastAsia"/>
          <w:color w:val="000000"/>
          <w:sz w:val="24"/>
        </w:rPr>
        <w:t>解密与</w:t>
      </w:r>
      <w:r w:rsidRPr="00534083">
        <w:rPr>
          <w:rFonts w:ascii="仿宋" w:eastAsia="仿宋" w:hAnsi="仿宋"/>
          <w:color w:val="000000"/>
          <w:sz w:val="24"/>
        </w:rPr>
        <w:t>开启</w:t>
      </w:r>
    </w:p>
    <w:p w14:paraId="5A613634"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bookmarkStart w:id="457" w:name="_Toc520356165"/>
      <w:r w:rsidRPr="00534083">
        <w:rPr>
          <w:rFonts w:ascii="仿宋" w:eastAsia="仿宋" w:hAnsi="仿宋"/>
          <w:color w:val="000000"/>
          <w:sz w:val="24"/>
        </w:rPr>
        <w:t>采购人或采购代理机构将按竞争性磋商文件的规定，在响应文件提交截止时间的同一时间和竞争性磋商文件预先确定的地点开启响应文件。</w:t>
      </w:r>
    </w:p>
    <w:p w14:paraId="5E69432D"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供应商认为采购人员及相关人员与其</w:t>
      </w:r>
      <w:proofErr w:type="gramStart"/>
      <w:r w:rsidRPr="00534083">
        <w:rPr>
          <w:rFonts w:ascii="仿宋" w:eastAsia="仿宋" w:hAnsi="仿宋"/>
          <w:color w:val="000000"/>
          <w:sz w:val="24"/>
        </w:rPr>
        <w:t>他供应</w:t>
      </w:r>
      <w:proofErr w:type="gramEnd"/>
      <w:r w:rsidRPr="00534083">
        <w:rPr>
          <w:rFonts w:ascii="仿宋" w:eastAsia="仿宋" w:hAnsi="仿宋"/>
          <w:color w:val="000000"/>
          <w:sz w:val="24"/>
        </w:rPr>
        <w:t>商有利害关系的，可以向采购人或采购代理机构书面提出回避申请，并说明理由。采购人或采购代理机构将及时询问被申请回避人员，有利害关系的被申请回避人员将回避。</w:t>
      </w:r>
    </w:p>
    <w:p w14:paraId="074310D5"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供应商不足3家的，不予</w:t>
      </w:r>
      <w:r w:rsidRPr="00534083">
        <w:rPr>
          <w:rFonts w:ascii="仿宋" w:eastAsia="仿宋" w:hAnsi="仿宋" w:hint="eastAsia"/>
          <w:color w:val="000000"/>
          <w:sz w:val="24"/>
        </w:rPr>
        <w:t>开启</w:t>
      </w:r>
      <w:r w:rsidRPr="00534083">
        <w:rPr>
          <w:rFonts w:ascii="仿宋" w:eastAsia="仿宋" w:hAnsi="仿宋"/>
          <w:color w:val="000000"/>
          <w:sz w:val="24"/>
        </w:rPr>
        <w:t>。</w:t>
      </w:r>
    </w:p>
    <w:p w14:paraId="32E97C0B"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本项目不公开报价。</w:t>
      </w:r>
    </w:p>
    <w:bookmarkEnd w:id="457"/>
    <w:p w14:paraId="42488278" w14:textId="77777777" w:rsidR="00F04F8D" w:rsidRPr="00534083" w:rsidRDefault="00F04F8D">
      <w:pPr>
        <w:numPr>
          <w:ilvl w:val="0"/>
          <w:numId w:val="8"/>
        </w:numPr>
        <w:tabs>
          <w:tab w:val="left" w:pos="360"/>
          <w:tab w:val="left" w:pos="900"/>
        </w:tabs>
        <w:snapToGrid w:val="0"/>
        <w:spacing w:line="360" w:lineRule="auto"/>
        <w:ind w:left="357" w:hanging="357"/>
        <w:outlineLvl w:val="1"/>
        <w:rPr>
          <w:rFonts w:ascii="仿宋" w:eastAsia="仿宋" w:hAnsi="仿宋"/>
          <w:color w:val="000000"/>
          <w:sz w:val="24"/>
        </w:rPr>
      </w:pPr>
      <w:r w:rsidRPr="00534083">
        <w:rPr>
          <w:rFonts w:ascii="仿宋" w:eastAsia="仿宋" w:hAnsi="仿宋"/>
          <w:color w:val="000000"/>
          <w:sz w:val="24"/>
        </w:rPr>
        <w:t>磋商小组</w:t>
      </w:r>
    </w:p>
    <w:p w14:paraId="72C21294"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磋商小组根据政府采购有关规定和本次采购项目的特点进行组建，并负责具体评审事务，独立履行职责。</w:t>
      </w:r>
      <w:bookmarkStart w:id="458" w:name="_Toc520356166"/>
    </w:p>
    <w:p w14:paraId="1A4FA191"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59" w:name="_Toc520356169"/>
      <w:bookmarkEnd w:id="458"/>
    </w:p>
    <w:p w14:paraId="7BF5FD6E" w14:textId="77777777" w:rsidR="00F04F8D" w:rsidRPr="00534083" w:rsidRDefault="00F04F8D">
      <w:pPr>
        <w:numPr>
          <w:ilvl w:val="0"/>
          <w:numId w:val="8"/>
        </w:numPr>
        <w:tabs>
          <w:tab w:val="left" w:pos="360"/>
          <w:tab w:val="left" w:pos="900"/>
        </w:tabs>
        <w:snapToGrid w:val="0"/>
        <w:spacing w:line="360" w:lineRule="auto"/>
        <w:outlineLvl w:val="1"/>
        <w:rPr>
          <w:rFonts w:ascii="仿宋" w:eastAsia="仿宋" w:hAnsi="仿宋"/>
          <w:color w:val="000000"/>
          <w:sz w:val="24"/>
        </w:rPr>
      </w:pPr>
      <w:r w:rsidRPr="00534083">
        <w:rPr>
          <w:rFonts w:ascii="仿宋" w:eastAsia="仿宋" w:hAnsi="仿宋"/>
          <w:color w:val="000000"/>
          <w:sz w:val="24"/>
        </w:rPr>
        <w:t>评审方法和评审标准</w:t>
      </w:r>
    </w:p>
    <w:p w14:paraId="27086949"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见第三章《评审方法和评审标准》。</w:t>
      </w:r>
    </w:p>
    <w:p w14:paraId="08BBE6F8" w14:textId="77777777" w:rsidR="00F04F8D" w:rsidRPr="00534083" w:rsidRDefault="00F04F8D">
      <w:pPr>
        <w:tabs>
          <w:tab w:val="left" w:pos="360"/>
          <w:tab w:val="left" w:pos="1080"/>
        </w:tabs>
        <w:snapToGrid w:val="0"/>
        <w:spacing w:line="360" w:lineRule="auto"/>
        <w:ind w:left="1080"/>
        <w:rPr>
          <w:rFonts w:ascii="仿宋" w:eastAsia="仿宋" w:hAnsi="仿宋"/>
          <w:color w:val="000000"/>
          <w:sz w:val="24"/>
        </w:rPr>
      </w:pPr>
    </w:p>
    <w:p w14:paraId="2B987C94" w14:textId="77777777" w:rsidR="00F04F8D" w:rsidRPr="00534083" w:rsidRDefault="00F04F8D">
      <w:pPr>
        <w:pStyle w:val="21"/>
        <w:spacing w:before="0" w:line="360" w:lineRule="auto"/>
        <w:rPr>
          <w:rFonts w:ascii="仿宋" w:eastAsia="仿宋" w:hAnsi="仿宋"/>
          <w:color w:val="000000"/>
          <w:sz w:val="28"/>
        </w:rPr>
      </w:pPr>
      <w:bookmarkStart w:id="460" w:name="_Toc151193643"/>
      <w:bookmarkStart w:id="461" w:name="_Toc226965818"/>
      <w:bookmarkStart w:id="462" w:name="_Toc265228383"/>
      <w:bookmarkStart w:id="463" w:name="_Toc151193715"/>
      <w:bookmarkStart w:id="464" w:name="_Toc150774750"/>
      <w:bookmarkStart w:id="465" w:name="_Toc195842910"/>
      <w:bookmarkStart w:id="466" w:name="_Toc151190172"/>
      <w:bookmarkStart w:id="467" w:name="_Toc127151545"/>
      <w:bookmarkStart w:id="468" w:name="_Toc151193787"/>
      <w:bookmarkStart w:id="469" w:name="_Toc150480783"/>
      <w:bookmarkStart w:id="470" w:name="_Toc142311047"/>
      <w:bookmarkStart w:id="471" w:name="_Toc150509296"/>
      <w:bookmarkStart w:id="472" w:name="_Toc226309789"/>
      <w:bookmarkStart w:id="473" w:name="_Toc226965735"/>
      <w:bookmarkStart w:id="474" w:name="_Toc151193933"/>
      <w:bookmarkStart w:id="475" w:name="_Toc305158813"/>
      <w:bookmarkStart w:id="476" w:name="_Toc150774645"/>
      <w:bookmarkStart w:id="477" w:name="_Toc264969235"/>
      <w:bookmarkStart w:id="478" w:name="_Toc305158887"/>
      <w:bookmarkStart w:id="479" w:name="_Toc226337241"/>
      <w:bookmarkStart w:id="480" w:name="_Toc151193859"/>
      <w:r w:rsidRPr="00534083">
        <w:rPr>
          <w:rFonts w:ascii="仿宋" w:eastAsia="仿宋" w:hAnsi="仿宋"/>
          <w:color w:val="000000"/>
          <w:sz w:val="28"/>
        </w:rPr>
        <w:t xml:space="preserve">六   </w:t>
      </w:r>
      <w:bookmarkEnd w:id="459"/>
      <w:r w:rsidRPr="00534083">
        <w:rPr>
          <w:rFonts w:ascii="仿宋" w:eastAsia="仿宋" w:hAnsi="仿宋"/>
          <w:color w:val="000000"/>
          <w:sz w:val="28"/>
        </w:rPr>
        <w:t>确定</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sidRPr="00534083">
        <w:rPr>
          <w:rFonts w:ascii="仿宋" w:eastAsia="仿宋" w:hAnsi="仿宋"/>
          <w:color w:val="000000"/>
          <w:sz w:val="28"/>
        </w:rPr>
        <w:t>成交</w:t>
      </w:r>
    </w:p>
    <w:p w14:paraId="13F0145B" w14:textId="77777777" w:rsidR="00F04F8D" w:rsidRPr="00534083" w:rsidRDefault="00F04F8D">
      <w:pPr>
        <w:numPr>
          <w:ilvl w:val="0"/>
          <w:numId w:val="8"/>
        </w:numPr>
        <w:tabs>
          <w:tab w:val="left" w:pos="360"/>
          <w:tab w:val="left" w:pos="900"/>
        </w:tabs>
        <w:snapToGrid w:val="0"/>
        <w:spacing w:line="360" w:lineRule="auto"/>
        <w:ind w:left="357" w:hanging="357"/>
        <w:outlineLvl w:val="1"/>
        <w:rPr>
          <w:rFonts w:ascii="仿宋" w:eastAsia="仿宋" w:hAnsi="仿宋"/>
          <w:color w:val="000000"/>
          <w:sz w:val="24"/>
        </w:rPr>
      </w:pPr>
      <w:bookmarkStart w:id="481" w:name="_Toc226965820"/>
      <w:bookmarkStart w:id="482" w:name="_Toc195842912"/>
      <w:bookmarkStart w:id="483" w:name="_Toc151193645"/>
      <w:bookmarkStart w:id="484" w:name="_Toc150774752"/>
      <w:bookmarkStart w:id="485" w:name="_Toc127151547"/>
      <w:bookmarkStart w:id="486" w:name="_Toc151193935"/>
      <w:bookmarkStart w:id="487" w:name="_Toc142311049"/>
      <w:bookmarkStart w:id="488" w:name="_Toc150774647"/>
      <w:bookmarkStart w:id="489" w:name="_Toc151193789"/>
      <w:bookmarkStart w:id="490" w:name="_Toc164608661"/>
      <w:bookmarkStart w:id="491" w:name="_Toc226337243"/>
      <w:bookmarkStart w:id="492" w:name="_Toc264969237"/>
      <w:bookmarkStart w:id="493" w:name="_Toc127161461"/>
      <w:bookmarkStart w:id="494" w:name="_Toc164229242"/>
      <w:bookmarkStart w:id="495" w:name="_Toc265228385"/>
      <w:bookmarkStart w:id="496" w:name="_Toc151190174"/>
      <w:bookmarkStart w:id="497" w:name="_Toc164608816"/>
      <w:bookmarkStart w:id="498" w:name="_Toc305158889"/>
      <w:bookmarkStart w:id="499" w:name="_Toc127151748"/>
      <w:bookmarkStart w:id="500" w:name="_Toc151193861"/>
      <w:bookmarkStart w:id="501" w:name="_Toc149720840"/>
      <w:bookmarkStart w:id="502" w:name="_Toc226309791"/>
      <w:bookmarkStart w:id="503" w:name="_Toc150509298"/>
      <w:bookmarkStart w:id="504" w:name="_Toc164229388"/>
      <w:bookmarkStart w:id="505" w:name="_Toc151193717"/>
      <w:bookmarkStart w:id="506" w:name="_Toc305158815"/>
      <w:bookmarkStart w:id="507" w:name="_Toc150480785"/>
      <w:bookmarkStart w:id="508" w:name="_Toc164351641"/>
      <w:bookmarkStart w:id="509" w:name="_Toc226965737"/>
      <w:r w:rsidRPr="00534083">
        <w:rPr>
          <w:rFonts w:ascii="仿宋" w:eastAsia="仿宋" w:hAnsi="仿宋"/>
          <w:color w:val="000000"/>
          <w:sz w:val="24"/>
        </w:rPr>
        <w:t>确定成交供应商</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7C49B1AF"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采购人将在收到评审报告后，从评审报告提出的成交候选供应商中，按照排序由高到低的原则确定成交供应商</w:t>
      </w:r>
      <w:r w:rsidRPr="00534083">
        <w:rPr>
          <w:rFonts w:ascii="仿宋" w:eastAsia="仿宋" w:hAnsi="仿宋" w:hint="eastAsia"/>
          <w:color w:val="000000"/>
          <w:sz w:val="24"/>
        </w:rPr>
        <w:t>。</w:t>
      </w:r>
      <w:r w:rsidRPr="00534083">
        <w:rPr>
          <w:rFonts w:ascii="仿宋" w:eastAsia="仿宋" w:hAnsi="仿宋"/>
          <w:color w:val="000000"/>
          <w:sz w:val="24"/>
        </w:rPr>
        <w:t>采购人是否</w:t>
      </w:r>
      <w:proofErr w:type="gramStart"/>
      <w:r w:rsidRPr="00534083">
        <w:rPr>
          <w:rFonts w:ascii="仿宋" w:eastAsia="仿宋" w:hAnsi="仿宋"/>
          <w:color w:val="000000"/>
          <w:sz w:val="24"/>
        </w:rPr>
        <w:t>授权</w:t>
      </w:r>
      <w:r w:rsidRPr="00534083">
        <w:rPr>
          <w:rFonts w:ascii="仿宋" w:eastAsia="仿宋" w:hAnsi="仿宋" w:hint="eastAsia"/>
          <w:color w:val="000000"/>
          <w:sz w:val="24"/>
        </w:rPr>
        <w:t>磋商</w:t>
      </w:r>
      <w:proofErr w:type="gramEnd"/>
      <w:r w:rsidRPr="00534083">
        <w:rPr>
          <w:rFonts w:ascii="仿宋" w:eastAsia="仿宋" w:hAnsi="仿宋"/>
          <w:color w:val="000000"/>
          <w:sz w:val="24"/>
        </w:rPr>
        <w:t>小组直接确定成交供应商，见《供应商须知资料表》。成交候选人并列的，按照《供应商须知资料表》要求确定成交供应商。</w:t>
      </w:r>
    </w:p>
    <w:p w14:paraId="3232837B" w14:textId="77777777" w:rsidR="00F04F8D" w:rsidRPr="00534083" w:rsidRDefault="00F04F8D">
      <w:pPr>
        <w:numPr>
          <w:ilvl w:val="0"/>
          <w:numId w:val="8"/>
        </w:numPr>
        <w:tabs>
          <w:tab w:val="left" w:pos="360"/>
          <w:tab w:val="left" w:pos="900"/>
        </w:tabs>
        <w:snapToGrid w:val="0"/>
        <w:spacing w:line="360" w:lineRule="auto"/>
        <w:ind w:left="357" w:hanging="357"/>
        <w:outlineLvl w:val="1"/>
        <w:rPr>
          <w:rFonts w:ascii="仿宋" w:eastAsia="仿宋" w:hAnsi="仿宋"/>
          <w:color w:val="000000"/>
          <w:sz w:val="24"/>
        </w:rPr>
      </w:pPr>
      <w:bookmarkStart w:id="510" w:name="_Toc305158891"/>
      <w:bookmarkStart w:id="511" w:name="_Toc305158817"/>
      <w:bookmarkStart w:id="512" w:name="_Toc151193863"/>
      <w:bookmarkStart w:id="513" w:name="_Toc151190176"/>
      <w:bookmarkStart w:id="514" w:name="_Toc151193791"/>
      <w:bookmarkStart w:id="515" w:name="_Toc150509300"/>
      <w:bookmarkStart w:id="516" w:name="_Toc226965739"/>
      <w:bookmarkStart w:id="517" w:name="_Toc164608663"/>
      <w:bookmarkStart w:id="518" w:name="_Toc265228387"/>
      <w:bookmarkStart w:id="519" w:name="_Toc164608818"/>
      <w:bookmarkStart w:id="520" w:name="_Toc150774649"/>
      <w:bookmarkStart w:id="521" w:name="_Toc150480787"/>
      <w:bookmarkStart w:id="522" w:name="_Toc151193937"/>
      <w:bookmarkStart w:id="523" w:name="_Toc264969239"/>
      <w:bookmarkStart w:id="524" w:name="_Toc150774754"/>
      <w:bookmarkStart w:id="525" w:name="_Toc226337245"/>
      <w:bookmarkStart w:id="526" w:name="_Toc164229390"/>
      <w:bookmarkStart w:id="527" w:name="_Toc142311051"/>
      <w:bookmarkStart w:id="528" w:name="_Toc149720842"/>
      <w:bookmarkStart w:id="529" w:name="_Toc226965822"/>
      <w:bookmarkStart w:id="530" w:name="_Toc127161463"/>
      <w:bookmarkStart w:id="531" w:name="_Toc127151750"/>
      <w:bookmarkStart w:id="532" w:name="_Toc151193719"/>
      <w:bookmarkStart w:id="533" w:name="_Toc195842914"/>
      <w:bookmarkStart w:id="534" w:name="_Toc127151549"/>
      <w:bookmarkStart w:id="535" w:name="_Toc151193647"/>
      <w:bookmarkStart w:id="536" w:name="_Toc226309793"/>
      <w:bookmarkStart w:id="537" w:name="_Toc164351643"/>
      <w:bookmarkStart w:id="538" w:name="_Toc164229244"/>
      <w:bookmarkStart w:id="539" w:name="_Ref467307090"/>
      <w:bookmarkStart w:id="540" w:name="_Toc520356176"/>
      <w:bookmarkStart w:id="541" w:name="_Ref467306425"/>
      <w:r w:rsidRPr="00534083">
        <w:rPr>
          <w:rFonts w:ascii="仿宋" w:eastAsia="仿宋" w:hAnsi="仿宋"/>
          <w:color w:val="000000"/>
          <w:sz w:val="24"/>
        </w:rPr>
        <w:lastRenderedPageBreak/>
        <w:t>成交公告与成交通知书</w:t>
      </w:r>
      <w:bookmarkEnd w:id="510"/>
      <w:bookmarkEnd w:id="511"/>
    </w:p>
    <w:p w14:paraId="56EAD7BB"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采购人或采购代理机构将</w:t>
      </w:r>
      <w:r w:rsidRPr="00534083">
        <w:rPr>
          <w:rFonts w:ascii="仿宋" w:eastAsia="仿宋" w:hAnsi="仿宋"/>
          <w:color w:val="000000"/>
          <w:kern w:val="0"/>
          <w:sz w:val="24"/>
        </w:rPr>
        <w:t>在成交供应商确定后2个工作日内，在</w:t>
      </w:r>
      <w:r w:rsidRPr="00534083">
        <w:rPr>
          <w:rFonts w:ascii="仿宋" w:eastAsia="仿宋" w:hAnsi="仿宋" w:hint="eastAsia"/>
          <w:color w:val="000000"/>
          <w:sz w:val="24"/>
        </w:rPr>
        <w:t>北京市政府采购网</w:t>
      </w:r>
      <w:r w:rsidRPr="00534083">
        <w:rPr>
          <w:rFonts w:ascii="仿宋" w:eastAsia="仿宋" w:hAnsi="仿宋"/>
          <w:color w:val="000000"/>
          <w:kern w:val="0"/>
          <w:sz w:val="24"/>
        </w:rPr>
        <w:t>公告成交结果，同时向成交供应商发出成交通知书，</w:t>
      </w:r>
      <w:r w:rsidRPr="00534083">
        <w:rPr>
          <w:rFonts w:ascii="仿宋" w:eastAsia="仿宋" w:hAnsi="仿宋"/>
          <w:color w:val="000000"/>
          <w:sz w:val="24"/>
        </w:rPr>
        <w:t>成交公告期限为1个工作日。</w:t>
      </w:r>
    </w:p>
    <w:p w14:paraId="0A62F6CE" w14:textId="77777777" w:rsidR="00F04F8D" w:rsidRPr="00534083" w:rsidRDefault="00F04F8D">
      <w:pPr>
        <w:numPr>
          <w:ilvl w:val="1"/>
          <w:numId w:val="8"/>
        </w:numPr>
        <w:tabs>
          <w:tab w:val="left" w:pos="1080"/>
          <w:tab w:val="left" w:pos="1589"/>
          <w:tab w:val="left" w:pos="2014"/>
        </w:tabs>
        <w:snapToGrid w:val="0"/>
        <w:spacing w:line="360" w:lineRule="auto"/>
        <w:ind w:left="1080" w:hanging="720"/>
        <w:rPr>
          <w:rFonts w:ascii="仿宋" w:eastAsia="仿宋" w:hAnsi="仿宋"/>
          <w:color w:val="000000"/>
          <w:sz w:val="24"/>
        </w:rPr>
      </w:pPr>
      <w:r w:rsidRPr="00534083">
        <w:rPr>
          <w:rFonts w:ascii="仿宋" w:eastAsia="仿宋" w:hAnsi="仿宋"/>
          <w:color w:val="000000"/>
          <w:sz w:val="24"/>
        </w:rPr>
        <w:t>成交通知书是合同的组成部分，对采购人和成交供应商具有同等法律效力。成交通知书发出后，采购人改变成交结果的，或者成交供应商放弃成交项目的，将依法承担法律责任</w:t>
      </w:r>
      <w:r w:rsidRPr="00534083">
        <w:rPr>
          <w:rFonts w:ascii="仿宋" w:eastAsia="仿宋" w:hAnsi="仿宋" w:hint="eastAsia"/>
          <w:color w:val="000000"/>
          <w:sz w:val="24"/>
        </w:rPr>
        <w:t>。</w:t>
      </w:r>
    </w:p>
    <w:p w14:paraId="11A2F675" w14:textId="77777777" w:rsidR="00F04F8D" w:rsidRPr="00534083" w:rsidRDefault="00F04F8D">
      <w:pPr>
        <w:numPr>
          <w:ilvl w:val="0"/>
          <w:numId w:val="8"/>
        </w:numPr>
        <w:tabs>
          <w:tab w:val="left" w:pos="360"/>
          <w:tab w:val="left" w:pos="900"/>
        </w:tabs>
        <w:snapToGrid w:val="0"/>
        <w:spacing w:line="360" w:lineRule="auto"/>
        <w:ind w:left="357" w:hanging="357"/>
        <w:outlineLvl w:val="1"/>
        <w:rPr>
          <w:rFonts w:ascii="仿宋" w:eastAsia="仿宋" w:hAnsi="仿宋"/>
          <w:color w:val="000000"/>
          <w:sz w:val="24"/>
        </w:rPr>
      </w:pPr>
      <w:r w:rsidRPr="00534083">
        <w:rPr>
          <w:rFonts w:ascii="仿宋" w:eastAsia="仿宋" w:hAnsi="仿宋"/>
          <w:color w:val="000000"/>
          <w:sz w:val="24"/>
        </w:rPr>
        <w:t>终止</w:t>
      </w:r>
    </w:p>
    <w:p w14:paraId="33D5B421"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在采购中，出现下列情形之一的，采购人或采购代理机构将终止竞争性磋商采购活动，发布项目终止公告并说明原因，重新开展采购活动：</w:t>
      </w:r>
    </w:p>
    <w:p w14:paraId="286C36B9"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因情况变化，不再符合规定的竞争性磋商采购方式适用情形的；</w:t>
      </w:r>
    </w:p>
    <w:p w14:paraId="5A7C1DCA"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出现影响采购公正的违法、违规行为的；</w:t>
      </w:r>
    </w:p>
    <w:p w14:paraId="668FAC44"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snapToGrid w:val="0"/>
          <w:color w:val="00000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30D09D66" w14:textId="77777777" w:rsidR="00F04F8D" w:rsidRPr="00534083" w:rsidRDefault="00F04F8D">
      <w:pPr>
        <w:numPr>
          <w:ilvl w:val="0"/>
          <w:numId w:val="8"/>
        </w:numPr>
        <w:tabs>
          <w:tab w:val="left" w:pos="360"/>
          <w:tab w:val="left" w:pos="900"/>
        </w:tabs>
        <w:snapToGrid w:val="0"/>
        <w:spacing w:line="360" w:lineRule="auto"/>
        <w:ind w:left="357" w:hanging="357"/>
        <w:outlineLvl w:val="1"/>
        <w:rPr>
          <w:rFonts w:ascii="仿宋" w:eastAsia="仿宋" w:hAnsi="仿宋"/>
          <w:color w:val="000000"/>
          <w:sz w:val="24"/>
        </w:rPr>
      </w:pPr>
      <w:bookmarkStart w:id="542" w:name="_Toc164608819"/>
      <w:bookmarkStart w:id="543" w:name="_Ref467306978"/>
      <w:bookmarkStart w:id="544" w:name="_Toc127161464"/>
      <w:bookmarkStart w:id="545" w:name="_Toc127151550"/>
      <w:bookmarkStart w:id="546" w:name="_Toc149720843"/>
      <w:bookmarkStart w:id="547" w:name="_Toc151193720"/>
      <w:bookmarkStart w:id="548" w:name="_Toc226965823"/>
      <w:bookmarkStart w:id="549" w:name="_Toc142311052"/>
      <w:bookmarkStart w:id="550" w:name="_Toc226965740"/>
      <w:bookmarkStart w:id="551" w:name="_Toc164229391"/>
      <w:bookmarkStart w:id="552" w:name="_Toc226337246"/>
      <w:bookmarkStart w:id="553" w:name="_Ref467307062"/>
      <w:bookmarkStart w:id="554" w:name="_Toc150480788"/>
      <w:bookmarkStart w:id="555" w:name="_Toc164351644"/>
      <w:bookmarkStart w:id="556" w:name="_Toc195842915"/>
      <w:bookmarkStart w:id="557" w:name="_Toc150774650"/>
      <w:bookmarkStart w:id="558" w:name="_Toc151193938"/>
      <w:bookmarkStart w:id="559" w:name="_Toc151193864"/>
      <w:bookmarkStart w:id="560" w:name="_Toc164608664"/>
      <w:bookmarkStart w:id="561" w:name="_Toc151193648"/>
      <w:bookmarkStart w:id="562" w:name="_Toc305158892"/>
      <w:bookmarkStart w:id="563" w:name="_Toc151193792"/>
      <w:bookmarkStart w:id="564" w:name="_Toc520356175"/>
      <w:bookmarkStart w:id="565" w:name="_Toc265228388"/>
      <w:bookmarkStart w:id="566" w:name="_Toc127151751"/>
      <w:bookmarkStart w:id="567" w:name="_Toc150509301"/>
      <w:bookmarkStart w:id="568" w:name="_Toc164229245"/>
      <w:bookmarkStart w:id="569" w:name="_Ref467307204"/>
      <w:bookmarkStart w:id="570" w:name="_Toc264969240"/>
      <w:bookmarkStart w:id="571" w:name="_Toc150774755"/>
      <w:bookmarkStart w:id="572" w:name="_Toc151190177"/>
      <w:bookmarkStart w:id="573" w:name="_Ref467306377"/>
      <w:bookmarkStart w:id="574" w:name="_Toc226309794"/>
      <w:bookmarkStart w:id="575" w:name="_Toc305158818"/>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r w:rsidRPr="00534083">
        <w:rPr>
          <w:rFonts w:ascii="仿宋" w:eastAsia="仿宋" w:hAnsi="仿宋"/>
          <w:color w:val="000000"/>
          <w:sz w:val="24"/>
        </w:rPr>
        <w:t>签订合同</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4E330CB9"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采购人与成交供应商将在成交通知书发出之日起30日内，按照磋商文件确定的合同文本以及采购标的、规格型号、采购金额、采购数量、技术和服务要求等事项签订政府采购合同。</w:t>
      </w:r>
    </w:p>
    <w:p w14:paraId="177BF7AA"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成交供应</w:t>
      </w:r>
      <w:proofErr w:type="gramStart"/>
      <w:r w:rsidRPr="00534083">
        <w:rPr>
          <w:rFonts w:ascii="仿宋" w:eastAsia="仿宋" w:hAnsi="仿宋"/>
          <w:color w:val="000000"/>
          <w:sz w:val="24"/>
        </w:rPr>
        <w:t>商拒绝</w:t>
      </w:r>
      <w:proofErr w:type="gramEnd"/>
      <w:r w:rsidRPr="00534083">
        <w:rPr>
          <w:rFonts w:ascii="仿宋" w:eastAsia="仿宋" w:hAnsi="仿宋"/>
          <w:color w:val="000000"/>
          <w:sz w:val="24"/>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09D9022A"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联合体获得成交资格的，联合体各方应当共同与采购人签订合同，就成交项目向采购人承担连带责任。</w:t>
      </w:r>
    </w:p>
    <w:p w14:paraId="6534AAB8"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政府采购合同不能转包。</w:t>
      </w:r>
    </w:p>
    <w:p w14:paraId="30864E27"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采购人允许采用分包方式履行合同的，成交供应商可以依法采取分包方式履行合同。本项目</w:t>
      </w:r>
      <w:r w:rsidRPr="00534083">
        <w:rPr>
          <w:rFonts w:ascii="仿宋" w:eastAsia="仿宋" w:hAnsi="仿宋" w:hint="eastAsia"/>
          <w:color w:val="000000"/>
          <w:sz w:val="24"/>
        </w:rPr>
        <w:t>是</w:t>
      </w:r>
      <w:r w:rsidRPr="00534083">
        <w:rPr>
          <w:rFonts w:ascii="仿宋" w:eastAsia="仿宋" w:hAnsi="仿宋"/>
          <w:color w:val="000000"/>
          <w:sz w:val="24"/>
        </w:rPr>
        <w:t>否允许分包，见《供应商须知资料表》。政府采购合同分包</w:t>
      </w:r>
      <w:r w:rsidRPr="00534083">
        <w:rPr>
          <w:rFonts w:ascii="仿宋" w:eastAsia="仿宋" w:hAnsi="仿宋"/>
          <w:color w:val="000000"/>
          <w:sz w:val="24"/>
        </w:rPr>
        <w:lastRenderedPageBreak/>
        <w:t>履行的，应当在响应文件中载明分包承担主体，分包承担主体应当具备相应资质条件且不得再次分包，</w:t>
      </w:r>
      <w:r w:rsidRPr="00534083">
        <w:rPr>
          <w:rFonts w:ascii="仿宋" w:eastAsia="仿宋" w:hAnsi="仿宋"/>
          <w:b/>
          <w:color w:val="000000"/>
          <w:sz w:val="24"/>
        </w:rPr>
        <w:t>否则响应无效</w:t>
      </w:r>
      <w:r w:rsidRPr="00534083">
        <w:rPr>
          <w:rFonts w:ascii="仿宋" w:eastAsia="仿宋" w:hAnsi="仿宋"/>
          <w:color w:val="000000"/>
          <w:sz w:val="24"/>
        </w:rPr>
        <w:t>。成交供应商就采购项目和分包项目向采购人负责，分包供应商就分包项目承担责任。</w:t>
      </w:r>
    </w:p>
    <w:bookmarkEnd w:id="539"/>
    <w:bookmarkEnd w:id="540"/>
    <w:bookmarkEnd w:id="541"/>
    <w:p w14:paraId="2B710AEE" w14:textId="77777777" w:rsidR="00F04F8D" w:rsidRPr="00534083" w:rsidRDefault="00F04F8D">
      <w:pPr>
        <w:numPr>
          <w:ilvl w:val="0"/>
          <w:numId w:val="8"/>
        </w:numPr>
        <w:tabs>
          <w:tab w:val="left" w:pos="360"/>
          <w:tab w:val="left" w:pos="900"/>
        </w:tabs>
        <w:snapToGrid w:val="0"/>
        <w:spacing w:line="360" w:lineRule="auto"/>
        <w:ind w:left="357" w:hanging="357"/>
        <w:outlineLvl w:val="1"/>
        <w:rPr>
          <w:rFonts w:ascii="仿宋" w:eastAsia="仿宋" w:hAnsi="仿宋"/>
          <w:color w:val="000000"/>
          <w:sz w:val="24"/>
        </w:rPr>
      </w:pPr>
      <w:r w:rsidRPr="00534083">
        <w:rPr>
          <w:rFonts w:ascii="仿宋" w:eastAsia="仿宋" w:hAnsi="仿宋"/>
          <w:color w:val="000000"/>
          <w:sz w:val="24"/>
        </w:rPr>
        <w:t>询问与质疑</w:t>
      </w:r>
    </w:p>
    <w:p w14:paraId="2ABD215B"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询问</w:t>
      </w:r>
    </w:p>
    <w:p w14:paraId="34B5722E"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供应商对政府采购活动事项有疑问的，可依法提出询问，并按《供应商须知资料表》载明的形式送达采购人或采购代理机构。</w:t>
      </w:r>
    </w:p>
    <w:p w14:paraId="2FEA2B8C"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采购人或采购代理机构对供应</w:t>
      </w:r>
      <w:proofErr w:type="gramStart"/>
      <w:r w:rsidRPr="00534083">
        <w:rPr>
          <w:rFonts w:ascii="仿宋" w:eastAsia="仿宋" w:hAnsi="仿宋"/>
          <w:color w:val="000000"/>
          <w:sz w:val="24"/>
        </w:rPr>
        <w:t>商依法</w:t>
      </w:r>
      <w:proofErr w:type="gramEnd"/>
      <w:r w:rsidRPr="00534083">
        <w:rPr>
          <w:rFonts w:ascii="仿宋" w:eastAsia="仿宋" w:hAnsi="仿宋"/>
          <w:color w:val="000000"/>
          <w:sz w:val="24"/>
        </w:rPr>
        <w:t>提出的询问，在3个工作日内</w:t>
      </w:r>
      <w:proofErr w:type="gramStart"/>
      <w:r w:rsidRPr="00534083">
        <w:rPr>
          <w:rFonts w:ascii="仿宋" w:eastAsia="仿宋" w:hAnsi="仿宋"/>
          <w:color w:val="000000"/>
          <w:sz w:val="24"/>
        </w:rPr>
        <w:t>作出</w:t>
      </w:r>
      <w:proofErr w:type="gramEnd"/>
      <w:r w:rsidRPr="00534083">
        <w:rPr>
          <w:rFonts w:ascii="仿宋" w:eastAsia="仿宋" w:hAnsi="仿宋"/>
          <w:color w:val="000000"/>
          <w:sz w:val="24"/>
        </w:rPr>
        <w:t>答复，但答复的内容不得涉及商业秘密。</w:t>
      </w:r>
    </w:p>
    <w:p w14:paraId="459575B9"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质疑</w:t>
      </w:r>
    </w:p>
    <w:p w14:paraId="11D20836"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w:t>
      </w:r>
      <w:proofErr w:type="gramStart"/>
      <w:r w:rsidRPr="00534083">
        <w:rPr>
          <w:rFonts w:ascii="仿宋" w:eastAsia="仿宋" w:hAnsi="仿宋"/>
          <w:color w:val="000000"/>
          <w:sz w:val="24"/>
        </w:rPr>
        <w:t>作出</w:t>
      </w:r>
      <w:proofErr w:type="gramEnd"/>
      <w:r w:rsidRPr="00534083">
        <w:rPr>
          <w:rFonts w:ascii="仿宋" w:eastAsia="仿宋" w:hAnsi="仿宋"/>
          <w:color w:val="000000"/>
          <w:sz w:val="24"/>
        </w:rPr>
        <w:t>答复。</w:t>
      </w:r>
    </w:p>
    <w:p w14:paraId="4191B677"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proofErr w:type="gramStart"/>
      <w:r w:rsidRPr="00534083">
        <w:rPr>
          <w:rFonts w:ascii="仿宋" w:eastAsia="仿宋" w:hAnsi="仿宋"/>
          <w:color w:val="000000"/>
          <w:sz w:val="24"/>
        </w:rPr>
        <w:t>质疑函须使用</w:t>
      </w:r>
      <w:proofErr w:type="gramEnd"/>
      <w:r w:rsidRPr="00534083">
        <w:rPr>
          <w:rFonts w:ascii="仿宋" w:eastAsia="仿宋" w:hAnsi="仿宋"/>
          <w:color w:val="000000"/>
          <w:sz w:val="24"/>
        </w:rPr>
        <w:t>财政部制定的范本文件。</w:t>
      </w:r>
    </w:p>
    <w:p w14:paraId="0E11CB93"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供应商为自然人的，应当由本人签字；供应商为法人或者其他组织的，应当由法定代表人、主要负责人，或者其授权代表签字或者盖章，并加盖公章。</w:t>
      </w:r>
    </w:p>
    <w:p w14:paraId="5BBB7FCC" w14:textId="77777777" w:rsidR="00F04F8D" w:rsidRPr="00534083" w:rsidRDefault="00F04F8D">
      <w:pPr>
        <w:numPr>
          <w:ilvl w:val="2"/>
          <w:numId w:val="8"/>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供应商应在法定质疑期内一次性提出针对同一采购程序环节的质疑，法定质疑期内针对同一采购程序环节再次提出的质疑，采购人、采购代理机构有权不予答复。</w:t>
      </w:r>
    </w:p>
    <w:p w14:paraId="43229432"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接收询问和质疑的联系部门、联系电话和通讯地址见《供应商须知资料表》</w:t>
      </w:r>
      <w:r w:rsidRPr="00534083">
        <w:rPr>
          <w:rFonts w:ascii="仿宋" w:eastAsia="仿宋" w:hAnsi="仿宋" w:hint="eastAsia"/>
          <w:color w:val="000000"/>
          <w:sz w:val="24"/>
        </w:rPr>
        <w:t>。</w:t>
      </w:r>
    </w:p>
    <w:p w14:paraId="209C08E6" w14:textId="77777777" w:rsidR="00F04F8D" w:rsidRPr="00534083" w:rsidRDefault="00F04F8D">
      <w:pPr>
        <w:numPr>
          <w:ilvl w:val="0"/>
          <w:numId w:val="8"/>
        </w:numPr>
        <w:tabs>
          <w:tab w:val="left" w:pos="360"/>
          <w:tab w:val="left" w:pos="900"/>
        </w:tabs>
        <w:snapToGrid w:val="0"/>
        <w:spacing w:line="360" w:lineRule="auto"/>
        <w:ind w:left="357" w:hanging="357"/>
        <w:outlineLvl w:val="1"/>
        <w:rPr>
          <w:rFonts w:ascii="仿宋" w:eastAsia="仿宋" w:hAnsi="仿宋"/>
          <w:color w:val="000000"/>
          <w:sz w:val="24"/>
        </w:rPr>
      </w:pPr>
      <w:r w:rsidRPr="00534083">
        <w:rPr>
          <w:rFonts w:ascii="仿宋" w:eastAsia="仿宋" w:hAnsi="仿宋"/>
          <w:color w:val="000000"/>
          <w:sz w:val="24"/>
        </w:rPr>
        <w:t>代理费</w:t>
      </w:r>
    </w:p>
    <w:p w14:paraId="1D0E2504" w14:textId="77777777" w:rsidR="00F04F8D" w:rsidRPr="00534083" w:rsidRDefault="00F04F8D">
      <w:pPr>
        <w:numPr>
          <w:ilvl w:val="1"/>
          <w:numId w:val="8"/>
        </w:numPr>
        <w:tabs>
          <w:tab w:val="left" w:pos="1080"/>
          <w:tab w:val="left" w:pos="1589"/>
          <w:tab w:val="left" w:pos="2014"/>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收费对象、收费标准及缴纳时间见《供应商须知资料表》。</w:t>
      </w:r>
      <w:proofErr w:type="gramStart"/>
      <w:r w:rsidRPr="00534083">
        <w:rPr>
          <w:rFonts w:ascii="仿宋" w:eastAsia="仿宋" w:hAnsi="仿宋"/>
          <w:color w:val="000000"/>
          <w:sz w:val="24"/>
        </w:rPr>
        <w:t>由成交</w:t>
      </w:r>
      <w:proofErr w:type="gramEnd"/>
      <w:r w:rsidRPr="00534083">
        <w:rPr>
          <w:rFonts w:ascii="仿宋" w:eastAsia="仿宋" w:hAnsi="仿宋"/>
          <w:color w:val="000000"/>
          <w:sz w:val="24"/>
        </w:rPr>
        <w:t>供应商支付的，成交供应商须一次性向采购代理机构缴纳代理费，报价应包含代理费用。</w:t>
      </w:r>
    </w:p>
    <w:p w14:paraId="42AECC8A" w14:textId="77777777" w:rsidR="00F04F8D" w:rsidRPr="00534083" w:rsidRDefault="00F04F8D">
      <w:pPr>
        <w:tabs>
          <w:tab w:val="left" w:pos="360"/>
          <w:tab w:val="left" w:pos="1080"/>
        </w:tabs>
        <w:snapToGrid w:val="0"/>
        <w:spacing w:line="360" w:lineRule="auto"/>
        <w:ind w:left="360"/>
        <w:rPr>
          <w:rFonts w:ascii="仿宋" w:eastAsia="仿宋" w:hAnsi="仿宋"/>
          <w:color w:val="000000"/>
          <w:sz w:val="24"/>
        </w:rPr>
      </w:pPr>
    </w:p>
    <w:p w14:paraId="46E9ABEA" w14:textId="77777777" w:rsidR="00F04F8D" w:rsidRPr="00534083" w:rsidRDefault="00F04F8D">
      <w:pPr>
        <w:spacing w:line="360" w:lineRule="auto"/>
        <w:jc w:val="center"/>
        <w:outlineLvl w:val="0"/>
        <w:rPr>
          <w:rFonts w:ascii="仿宋" w:eastAsia="仿宋" w:hAnsi="仿宋"/>
          <w:b/>
          <w:color w:val="000000"/>
          <w:sz w:val="36"/>
          <w:szCs w:val="36"/>
        </w:rPr>
      </w:pPr>
      <w:bookmarkStart w:id="576" w:name="_Toc305158822"/>
      <w:bookmarkStart w:id="577" w:name="_Toc305158896"/>
      <w:bookmarkStart w:id="578" w:name="_Toc226337250"/>
      <w:bookmarkStart w:id="579" w:name="_Toc142311056"/>
      <w:bookmarkStart w:id="580" w:name="_Toc150480792"/>
      <w:bookmarkStart w:id="581" w:name="_Toc264969244"/>
      <w:bookmarkStart w:id="582" w:name="_Toc353873934"/>
      <w:bookmarkStart w:id="583" w:name="_Toc353825544"/>
      <w:bookmarkStart w:id="584" w:name="_Toc353873664"/>
      <w:bookmarkStart w:id="585" w:name="_Toc150774759"/>
      <w:bookmarkStart w:id="586" w:name="_Toc127151554"/>
      <w:bookmarkStart w:id="587" w:name="_Toc265228392"/>
      <w:bookmarkStart w:id="588" w:name="_Toc226965827"/>
      <w:bookmarkStart w:id="589" w:name="_Toc170293350"/>
      <w:r w:rsidRPr="00534083">
        <w:rPr>
          <w:rFonts w:ascii="仿宋" w:eastAsia="仿宋" w:hAnsi="仿宋"/>
          <w:b/>
          <w:color w:val="000000"/>
          <w:sz w:val="36"/>
          <w:szCs w:val="36"/>
        </w:rPr>
        <w:t xml:space="preserve">第三章   </w:t>
      </w:r>
      <w:bookmarkEnd w:id="576"/>
      <w:bookmarkEnd w:id="577"/>
      <w:bookmarkEnd w:id="578"/>
      <w:bookmarkEnd w:id="579"/>
      <w:bookmarkEnd w:id="580"/>
      <w:bookmarkEnd w:id="581"/>
      <w:bookmarkEnd w:id="582"/>
      <w:bookmarkEnd w:id="583"/>
      <w:bookmarkEnd w:id="584"/>
      <w:bookmarkEnd w:id="585"/>
      <w:bookmarkEnd w:id="586"/>
      <w:bookmarkEnd w:id="587"/>
      <w:bookmarkEnd w:id="588"/>
      <w:r w:rsidRPr="00534083">
        <w:rPr>
          <w:rFonts w:ascii="仿宋" w:eastAsia="仿宋" w:hAnsi="仿宋"/>
          <w:b/>
          <w:color w:val="000000"/>
          <w:sz w:val="36"/>
          <w:szCs w:val="36"/>
        </w:rPr>
        <w:t>评审方法和评审标准</w:t>
      </w:r>
      <w:bookmarkStart w:id="590" w:name="_Toc487900382"/>
      <w:bookmarkEnd w:id="589"/>
    </w:p>
    <w:p w14:paraId="0D750B6C" w14:textId="77777777" w:rsidR="00F04F8D" w:rsidRPr="00534083" w:rsidRDefault="00F04F8D">
      <w:pPr>
        <w:pStyle w:val="21"/>
        <w:spacing w:before="0" w:line="360" w:lineRule="auto"/>
        <w:rPr>
          <w:rFonts w:ascii="仿宋" w:eastAsia="仿宋" w:hAnsi="仿宋"/>
          <w:color w:val="000000"/>
          <w:sz w:val="24"/>
          <w:szCs w:val="24"/>
        </w:rPr>
      </w:pPr>
      <w:r w:rsidRPr="00534083">
        <w:rPr>
          <w:rFonts w:ascii="仿宋" w:eastAsia="仿宋" w:hAnsi="仿宋"/>
          <w:color w:val="000000"/>
          <w:sz w:val="24"/>
          <w:szCs w:val="24"/>
        </w:rPr>
        <w:t>一、资格审查程序</w:t>
      </w:r>
    </w:p>
    <w:p w14:paraId="5E43F8C9" w14:textId="77777777" w:rsidR="00F04F8D" w:rsidRPr="00534083" w:rsidRDefault="00F04F8D">
      <w:pPr>
        <w:tabs>
          <w:tab w:val="left" w:pos="1080"/>
        </w:tabs>
        <w:snapToGrid w:val="0"/>
        <w:jc w:val="left"/>
        <w:rPr>
          <w:rFonts w:ascii="仿宋" w:eastAsia="仿宋" w:hAnsi="仿宋"/>
          <w:b/>
          <w:color w:val="000000"/>
          <w:sz w:val="24"/>
        </w:rPr>
      </w:pPr>
      <w:r w:rsidRPr="00534083">
        <w:rPr>
          <w:rFonts w:ascii="仿宋" w:eastAsia="仿宋" w:hAnsi="仿宋"/>
          <w:b/>
          <w:color w:val="000000"/>
          <w:sz w:val="24"/>
        </w:rPr>
        <w:tab/>
      </w:r>
    </w:p>
    <w:p w14:paraId="70AC2CF4" w14:textId="77777777" w:rsidR="00F04F8D" w:rsidRPr="00534083" w:rsidRDefault="00F04F8D">
      <w:pPr>
        <w:numPr>
          <w:ilvl w:val="0"/>
          <w:numId w:val="11"/>
        </w:numPr>
        <w:tabs>
          <w:tab w:val="left" w:pos="360"/>
          <w:tab w:val="left" w:pos="900"/>
        </w:tabs>
        <w:snapToGrid w:val="0"/>
        <w:spacing w:line="360" w:lineRule="auto"/>
        <w:outlineLvl w:val="1"/>
        <w:rPr>
          <w:rFonts w:ascii="仿宋" w:eastAsia="仿宋" w:hAnsi="仿宋"/>
          <w:color w:val="000000"/>
          <w:sz w:val="24"/>
        </w:rPr>
      </w:pPr>
      <w:bookmarkStart w:id="591" w:name="_Toc127151742"/>
      <w:bookmarkStart w:id="592" w:name="_Toc150774641"/>
      <w:bookmarkStart w:id="593" w:name="_Toc164229236"/>
      <w:bookmarkStart w:id="594" w:name="_Toc151190168"/>
      <w:bookmarkStart w:id="595" w:name="_Toc151193639"/>
      <w:bookmarkStart w:id="596" w:name="_Toc151193783"/>
      <w:bookmarkStart w:id="597" w:name="_Toc150774746"/>
      <w:bookmarkStart w:id="598" w:name="_Toc150480779"/>
      <w:bookmarkStart w:id="599" w:name="_Toc226309785"/>
      <w:bookmarkStart w:id="600" w:name="_Toc142311043"/>
      <w:bookmarkStart w:id="601" w:name="_Toc151193711"/>
      <w:bookmarkStart w:id="602" w:name="_Toc305158809"/>
      <w:bookmarkStart w:id="603" w:name="_Toc264969231"/>
      <w:bookmarkStart w:id="604" w:name="_Toc195842906"/>
      <w:bookmarkStart w:id="605" w:name="_Toc226337237"/>
      <w:bookmarkStart w:id="606" w:name="_Toc164608655"/>
      <w:bookmarkStart w:id="607" w:name="_Toc305158883"/>
      <w:bookmarkStart w:id="608" w:name="_Toc164229382"/>
      <w:bookmarkStart w:id="609" w:name="_Toc149720834"/>
      <w:bookmarkStart w:id="610" w:name="_Toc226965731"/>
      <w:bookmarkStart w:id="611" w:name="_Toc127151541"/>
      <w:bookmarkStart w:id="612" w:name="_Toc127161455"/>
      <w:bookmarkStart w:id="613" w:name="_Toc164608810"/>
      <w:bookmarkStart w:id="614" w:name="_Toc265228379"/>
      <w:bookmarkStart w:id="615" w:name="_Toc164351635"/>
      <w:bookmarkStart w:id="616" w:name="_Toc150509292"/>
      <w:bookmarkStart w:id="617" w:name="_Toc226965814"/>
      <w:bookmarkStart w:id="618" w:name="_Toc151193855"/>
      <w:bookmarkStart w:id="619" w:name="_Toc151193929"/>
      <w:bookmarkStart w:id="620" w:name="_Toc353873941"/>
      <w:bookmarkStart w:id="621" w:name="_Toc353825551"/>
      <w:bookmarkStart w:id="622" w:name="_Toc264969245"/>
      <w:bookmarkStart w:id="623" w:name="_Toc353873935"/>
      <w:bookmarkStart w:id="624" w:name="_Toc353873665"/>
      <w:bookmarkStart w:id="625" w:name="_Toc150774760"/>
      <w:bookmarkStart w:id="626" w:name="_Toc265228393"/>
      <w:bookmarkStart w:id="627" w:name="_Toc150480793"/>
      <w:bookmarkStart w:id="628" w:name="_Toc226337251"/>
      <w:bookmarkStart w:id="629" w:name="_Toc305158823"/>
      <w:bookmarkStart w:id="630" w:name="_Toc353825545"/>
      <w:bookmarkStart w:id="631" w:name="_Toc127151555"/>
      <w:bookmarkStart w:id="632" w:name="_Toc226965828"/>
      <w:bookmarkStart w:id="633" w:name="_Toc195842920"/>
      <w:bookmarkStart w:id="634" w:name="_Toc305158897"/>
      <w:bookmarkStart w:id="635" w:name="_Toc14231105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590"/>
      <w:r w:rsidRPr="00534083">
        <w:rPr>
          <w:rFonts w:ascii="仿宋" w:eastAsia="仿宋" w:hAnsi="仿宋"/>
          <w:color w:val="000000"/>
          <w:sz w:val="24"/>
        </w:rPr>
        <w:t>响应文件的</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sidRPr="00534083">
        <w:rPr>
          <w:rFonts w:ascii="仿宋" w:eastAsia="仿宋" w:hAnsi="仿宋"/>
          <w:color w:val="000000"/>
          <w:sz w:val="24"/>
        </w:rPr>
        <w:t>资格性检查和符合性审查</w:t>
      </w:r>
    </w:p>
    <w:p w14:paraId="18458919" w14:textId="77777777" w:rsidR="00F04F8D" w:rsidRPr="00534083" w:rsidRDefault="00F04F8D">
      <w:pPr>
        <w:numPr>
          <w:ilvl w:val="1"/>
          <w:numId w:val="11"/>
        </w:numPr>
        <w:tabs>
          <w:tab w:val="left" w:pos="1080"/>
          <w:tab w:val="left" w:pos="1589"/>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lastRenderedPageBreak/>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534083">
        <w:rPr>
          <w:rFonts w:ascii="仿宋" w:eastAsia="仿宋" w:hAnsi="仿宋"/>
          <w:b/>
          <w:color w:val="000000"/>
          <w:sz w:val="24"/>
        </w:rPr>
        <w:t>无效响应</w:t>
      </w:r>
      <w:r w:rsidRPr="00534083">
        <w:rPr>
          <w:rFonts w:ascii="仿宋" w:eastAsia="仿宋" w:hAnsi="仿宋"/>
          <w:color w:val="000000"/>
          <w:sz w:val="24"/>
        </w:rPr>
        <w:t>处理，磋商小组应当告知提交响应文件的供应商。</w:t>
      </w:r>
    </w:p>
    <w:p w14:paraId="3EA952AF" w14:textId="77777777" w:rsidR="00F04F8D" w:rsidRPr="00534083" w:rsidRDefault="00F04F8D">
      <w:pPr>
        <w:numPr>
          <w:ilvl w:val="1"/>
          <w:numId w:val="11"/>
        </w:numPr>
        <w:tabs>
          <w:tab w:val="left" w:pos="1080"/>
          <w:tab w:val="left" w:pos="1589"/>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《资格性检查要求》中对格式有要求的，除竞争性磋商文件另有规定外，均为“实质性格式”文件。</w:t>
      </w:r>
    </w:p>
    <w:p w14:paraId="00D5CBCF" w14:textId="77777777" w:rsidR="00F04F8D" w:rsidRPr="00534083" w:rsidRDefault="00F04F8D">
      <w:pPr>
        <w:numPr>
          <w:ilvl w:val="1"/>
          <w:numId w:val="11"/>
        </w:numPr>
        <w:tabs>
          <w:tab w:val="left" w:pos="1080"/>
          <w:tab w:val="left" w:pos="1589"/>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资格性检查要求见</w:t>
      </w:r>
      <w:r w:rsidRPr="00534083">
        <w:rPr>
          <w:rFonts w:ascii="仿宋" w:eastAsia="仿宋" w:hAnsi="仿宋" w:hint="eastAsia"/>
          <w:color w:val="000000"/>
          <w:sz w:val="24"/>
        </w:rPr>
        <w:t>附表3 《资格性检查评审</w:t>
      </w:r>
      <w:r w:rsidRPr="00534083">
        <w:rPr>
          <w:rFonts w:ascii="仿宋" w:eastAsia="仿宋" w:hAnsi="仿宋"/>
          <w:color w:val="000000"/>
          <w:sz w:val="24"/>
        </w:rPr>
        <w:t>表</w:t>
      </w:r>
      <w:r w:rsidRPr="00534083">
        <w:rPr>
          <w:rFonts w:ascii="仿宋" w:eastAsia="仿宋" w:hAnsi="仿宋" w:hint="eastAsia"/>
          <w:color w:val="000000"/>
          <w:sz w:val="24"/>
        </w:rPr>
        <w:t>》</w:t>
      </w:r>
      <w:r w:rsidR="00D3419A" w:rsidRPr="00534083">
        <w:rPr>
          <w:rFonts w:ascii="仿宋" w:eastAsia="仿宋" w:hAnsi="仿宋" w:hint="eastAsia"/>
          <w:color w:val="000000"/>
          <w:sz w:val="24"/>
        </w:rPr>
        <w:t>。</w:t>
      </w:r>
    </w:p>
    <w:p w14:paraId="24F87B93" w14:textId="77777777" w:rsidR="00F04F8D" w:rsidRPr="00534083" w:rsidRDefault="00F04F8D">
      <w:pPr>
        <w:numPr>
          <w:ilvl w:val="1"/>
          <w:numId w:val="11"/>
        </w:numPr>
        <w:tabs>
          <w:tab w:val="left" w:pos="1080"/>
          <w:tab w:val="left" w:pos="1589"/>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符合性审查要求</w:t>
      </w:r>
      <w:r w:rsidRPr="00534083">
        <w:rPr>
          <w:rFonts w:ascii="仿宋" w:eastAsia="仿宋" w:hAnsi="仿宋" w:hint="eastAsia"/>
          <w:color w:val="000000"/>
          <w:sz w:val="24"/>
        </w:rPr>
        <w:t>见附表4</w:t>
      </w:r>
      <w:r w:rsidRPr="00534083">
        <w:rPr>
          <w:rFonts w:ascii="仿宋" w:eastAsia="仿宋" w:hAnsi="仿宋"/>
          <w:color w:val="000000"/>
          <w:sz w:val="24"/>
        </w:rPr>
        <w:t xml:space="preserve"> </w:t>
      </w:r>
      <w:r w:rsidRPr="00534083">
        <w:rPr>
          <w:rFonts w:ascii="仿宋" w:eastAsia="仿宋" w:hAnsi="仿宋" w:hint="eastAsia"/>
          <w:color w:val="000000"/>
          <w:sz w:val="24"/>
        </w:rPr>
        <w:t>《符合性审查评审</w:t>
      </w:r>
      <w:r w:rsidRPr="00534083">
        <w:rPr>
          <w:rFonts w:ascii="仿宋" w:eastAsia="仿宋" w:hAnsi="仿宋"/>
          <w:color w:val="000000"/>
          <w:sz w:val="24"/>
        </w:rPr>
        <w:t>表</w:t>
      </w:r>
      <w:r w:rsidRPr="00534083">
        <w:rPr>
          <w:rFonts w:ascii="仿宋" w:eastAsia="仿宋" w:hAnsi="仿宋" w:hint="eastAsia"/>
          <w:color w:val="000000"/>
          <w:sz w:val="24"/>
        </w:rPr>
        <w:t>》</w:t>
      </w:r>
      <w:r w:rsidR="00D3419A" w:rsidRPr="00534083">
        <w:rPr>
          <w:rFonts w:ascii="仿宋" w:eastAsia="仿宋" w:hAnsi="仿宋" w:hint="eastAsia"/>
          <w:color w:val="000000"/>
          <w:sz w:val="24"/>
        </w:rPr>
        <w:t>。</w:t>
      </w:r>
    </w:p>
    <w:p w14:paraId="6BA972CB" w14:textId="77777777" w:rsidR="00F04F8D" w:rsidRPr="00534083" w:rsidRDefault="00F04F8D">
      <w:pPr>
        <w:numPr>
          <w:ilvl w:val="0"/>
          <w:numId w:val="11"/>
        </w:numPr>
        <w:tabs>
          <w:tab w:val="left" w:pos="360"/>
          <w:tab w:val="left" w:pos="900"/>
        </w:tabs>
        <w:snapToGrid w:val="0"/>
        <w:spacing w:line="360" w:lineRule="auto"/>
        <w:outlineLvl w:val="1"/>
        <w:rPr>
          <w:rFonts w:ascii="仿宋" w:eastAsia="仿宋" w:hAnsi="仿宋"/>
          <w:color w:val="000000"/>
          <w:sz w:val="24"/>
        </w:rPr>
      </w:pPr>
      <w:r w:rsidRPr="00534083">
        <w:rPr>
          <w:rFonts w:ascii="仿宋" w:eastAsia="仿宋" w:hAnsi="仿宋"/>
          <w:color w:val="000000"/>
          <w:sz w:val="24"/>
        </w:rPr>
        <w:t>磋商、响应文件有关事项的澄清、说明或者更正和最后报价</w:t>
      </w:r>
    </w:p>
    <w:p w14:paraId="5EA5CA85" w14:textId="77777777" w:rsidR="00F04F8D" w:rsidRPr="00534083" w:rsidRDefault="00F04F8D">
      <w:pPr>
        <w:numPr>
          <w:ilvl w:val="1"/>
          <w:numId w:val="11"/>
        </w:numPr>
        <w:tabs>
          <w:tab w:val="left" w:pos="1080"/>
          <w:tab w:val="left" w:pos="1589"/>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磋商小组所有成员应当集中与单一供应商分别进行磋商，并给予所有参加磋商的供应商平等的磋商机会。</w:t>
      </w:r>
    </w:p>
    <w:p w14:paraId="195740C9" w14:textId="77777777" w:rsidR="00F04F8D" w:rsidRPr="00534083" w:rsidRDefault="00F04F8D">
      <w:pPr>
        <w:numPr>
          <w:ilvl w:val="1"/>
          <w:numId w:val="11"/>
        </w:numPr>
        <w:tabs>
          <w:tab w:val="left" w:pos="1080"/>
          <w:tab w:val="left" w:pos="1589"/>
          <w:tab w:val="left" w:pos="1872"/>
        </w:tabs>
        <w:snapToGrid w:val="0"/>
        <w:spacing w:line="360" w:lineRule="auto"/>
        <w:ind w:left="1077" w:hanging="720"/>
        <w:rPr>
          <w:rFonts w:ascii="仿宋" w:eastAsia="仿宋" w:hAnsi="仿宋"/>
          <w:color w:val="000000"/>
          <w:sz w:val="24"/>
        </w:rPr>
      </w:pPr>
      <w:r w:rsidRPr="00534083">
        <w:rPr>
          <w:rFonts w:ascii="仿宋" w:eastAsia="仿宋" w:hAnsi="仿宋"/>
          <w:color w:val="000000"/>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35D2B26" w14:textId="77777777" w:rsidR="00F04F8D" w:rsidRPr="00534083" w:rsidRDefault="00F04F8D">
      <w:pPr>
        <w:numPr>
          <w:ilvl w:val="1"/>
          <w:numId w:val="11"/>
        </w:numPr>
        <w:tabs>
          <w:tab w:val="left" w:pos="1080"/>
          <w:tab w:val="left" w:pos="1589"/>
          <w:tab w:val="left" w:pos="1872"/>
        </w:tabs>
        <w:snapToGrid w:val="0"/>
        <w:spacing w:line="360" w:lineRule="auto"/>
        <w:ind w:left="1077" w:hanging="720"/>
        <w:rPr>
          <w:rFonts w:ascii="仿宋" w:eastAsia="仿宋" w:hAnsi="仿宋"/>
          <w:color w:val="000000"/>
          <w:kern w:val="0"/>
          <w:sz w:val="24"/>
        </w:rPr>
      </w:pPr>
      <w:r w:rsidRPr="00534083">
        <w:rPr>
          <w:rFonts w:ascii="仿宋" w:eastAsia="仿宋" w:hAnsi="仿宋"/>
          <w:color w:val="000000"/>
          <w:kern w:val="0"/>
          <w:sz w:val="24"/>
        </w:rPr>
        <w:t>对磋商文件</w:t>
      </w:r>
      <w:proofErr w:type="gramStart"/>
      <w:r w:rsidRPr="00534083">
        <w:rPr>
          <w:rFonts w:ascii="仿宋" w:eastAsia="仿宋" w:hAnsi="仿宋"/>
          <w:color w:val="000000"/>
          <w:kern w:val="0"/>
          <w:sz w:val="24"/>
        </w:rPr>
        <w:t>作出</w:t>
      </w:r>
      <w:proofErr w:type="gramEnd"/>
      <w:r w:rsidRPr="00534083">
        <w:rPr>
          <w:rFonts w:ascii="仿宋" w:eastAsia="仿宋" w:hAnsi="仿宋"/>
          <w:color w:val="000000"/>
          <w:kern w:val="0"/>
          <w:sz w:val="24"/>
        </w:rPr>
        <w:t>的实质性变动是磋商文件的有效组成部分，磋商小组应当及时以书面形式同时通知所有参加磋商的供应商。</w:t>
      </w:r>
    </w:p>
    <w:p w14:paraId="684D1942" w14:textId="77777777" w:rsidR="00F04F8D" w:rsidRPr="00534083" w:rsidRDefault="00F04F8D">
      <w:pPr>
        <w:numPr>
          <w:ilvl w:val="1"/>
          <w:numId w:val="11"/>
        </w:numPr>
        <w:tabs>
          <w:tab w:val="left" w:pos="1080"/>
          <w:tab w:val="left" w:pos="1589"/>
          <w:tab w:val="left" w:pos="1872"/>
        </w:tabs>
        <w:snapToGrid w:val="0"/>
        <w:spacing w:line="360" w:lineRule="auto"/>
        <w:ind w:left="1077" w:hanging="720"/>
        <w:rPr>
          <w:rFonts w:ascii="仿宋" w:eastAsia="仿宋" w:hAnsi="仿宋"/>
          <w:color w:val="000000"/>
          <w:kern w:val="0"/>
          <w:sz w:val="24"/>
        </w:rPr>
      </w:pPr>
      <w:r w:rsidRPr="00534083">
        <w:rPr>
          <w:rFonts w:ascii="仿宋" w:eastAsia="仿宋" w:hAnsi="仿宋"/>
          <w:color w:val="000000"/>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70CEEB9D" w14:textId="77777777" w:rsidR="00F04F8D" w:rsidRPr="00534083" w:rsidRDefault="00F04F8D">
      <w:pPr>
        <w:numPr>
          <w:ilvl w:val="1"/>
          <w:numId w:val="11"/>
        </w:numPr>
        <w:tabs>
          <w:tab w:val="left" w:pos="1080"/>
          <w:tab w:val="left" w:pos="1589"/>
          <w:tab w:val="left" w:pos="1872"/>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响应文件的澄清、说明或者更正</w:t>
      </w:r>
      <w:r w:rsidRPr="00534083">
        <w:rPr>
          <w:rFonts w:ascii="仿宋" w:eastAsia="仿宋" w:hAnsi="仿宋" w:hint="eastAsia"/>
          <w:color w:val="000000"/>
          <w:sz w:val="24"/>
        </w:rPr>
        <w:t>：</w:t>
      </w:r>
    </w:p>
    <w:p w14:paraId="4D31E2CA" w14:textId="77777777" w:rsidR="00F04F8D" w:rsidRPr="00534083" w:rsidRDefault="00F04F8D">
      <w:pPr>
        <w:numPr>
          <w:ilvl w:val="2"/>
          <w:numId w:val="11"/>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磋商小组在对响应文件的有效性、完整性和响应程度进行审查时，可以要求供应商对响应文件中含义不明确、同类问题表述不一致或者有明显文字和计算错误的内容等</w:t>
      </w:r>
      <w:proofErr w:type="gramStart"/>
      <w:r w:rsidRPr="00534083">
        <w:rPr>
          <w:rFonts w:ascii="仿宋" w:eastAsia="仿宋" w:hAnsi="仿宋"/>
          <w:color w:val="000000"/>
          <w:sz w:val="24"/>
        </w:rPr>
        <w:t>作出</w:t>
      </w:r>
      <w:proofErr w:type="gramEnd"/>
      <w:r w:rsidRPr="00534083">
        <w:rPr>
          <w:rFonts w:ascii="仿宋" w:eastAsia="仿宋" w:hAnsi="仿宋"/>
          <w:color w:val="000000"/>
          <w:sz w:val="24"/>
        </w:rPr>
        <w:t>必要的澄清、说明或者更正。</w:t>
      </w:r>
    </w:p>
    <w:p w14:paraId="0DD649DC" w14:textId="77777777" w:rsidR="00F04F8D" w:rsidRPr="00534083" w:rsidRDefault="00F04F8D">
      <w:pPr>
        <w:numPr>
          <w:ilvl w:val="2"/>
          <w:numId w:val="11"/>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磋商小组对响应文件进行审查，如发现供应商提交的响应文件存在不满足《符合性审查要求》的内容，如属于表中“不允许”澄清、说明或者更正的内容，则供应商响应文件按</w:t>
      </w:r>
      <w:r w:rsidRPr="00534083">
        <w:rPr>
          <w:rFonts w:ascii="仿宋" w:eastAsia="仿宋" w:hAnsi="仿宋"/>
          <w:b/>
          <w:color w:val="000000"/>
          <w:sz w:val="24"/>
        </w:rPr>
        <w:t>无效处理</w:t>
      </w:r>
      <w:r w:rsidRPr="00534083">
        <w:rPr>
          <w:rFonts w:ascii="仿宋" w:eastAsia="仿宋" w:hAnsi="仿宋"/>
          <w:color w:val="000000"/>
          <w:sz w:val="24"/>
        </w:rPr>
        <w:t>；如属于表中的“允许”澄清、说明或更正的内容，磋商小组将要求供应商在规定的时间内对响应文件进行澄清、说明或者更正。如供应商在磋商小组规定的时间内未</w:t>
      </w:r>
      <w:proofErr w:type="gramStart"/>
      <w:r w:rsidRPr="00534083">
        <w:rPr>
          <w:rFonts w:ascii="仿宋" w:eastAsia="仿宋" w:hAnsi="仿宋"/>
          <w:color w:val="000000"/>
          <w:sz w:val="24"/>
        </w:rPr>
        <w:t>作出</w:t>
      </w:r>
      <w:proofErr w:type="gramEnd"/>
      <w:r w:rsidRPr="00534083">
        <w:rPr>
          <w:rFonts w:ascii="仿宋" w:eastAsia="仿宋" w:hAnsi="仿宋"/>
          <w:color w:val="000000"/>
          <w:sz w:val="24"/>
        </w:rPr>
        <w:t>必要的澄清、说明或者更正，或澄清、说明或者更正后</w:t>
      </w:r>
      <w:r w:rsidRPr="00534083">
        <w:rPr>
          <w:rFonts w:ascii="仿宋" w:eastAsia="仿宋" w:hAnsi="仿宋"/>
          <w:color w:val="000000"/>
          <w:sz w:val="24"/>
        </w:rPr>
        <w:lastRenderedPageBreak/>
        <w:t>仍不能满足采购文件要求的，则供应商的响应文件按</w:t>
      </w:r>
      <w:r w:rsidRPr="00534083">
        <w:rPr>
          <w:rFonts w:ascii="仿宋" w:eastAsia="仿宋" w:hAnsi="仿宋"/>
          <w:b/>
          <w:color w:val="000000"/>
          <w:sz w:val="24"/>
        </w:rPr>
        <w:t>无效处理</w:t>
      </w:r>
      <w:r w:rsidRPr="00534083">
        <w:rPr>
          <w:rFonts w:ascii="仿宋" w:eastAsia="仿宋" w:hAnsi="仿宋"/>
          <w:color w:val="000000"/>
          <w:sz w:val="24"/>
        </w:rPr>
        <w:t>。</w:t>
      </w:r>
    </w:p>
    <w:p w14:paraId="70DC34AA" w14:textId="77777777" w:rsidR="00F04F8D" w:rsidRPr="00534083" w:rsidRDefault="00F04F8D">
      <w:pPr>
        <w:numPr>
          <w:ilvl w:val="2"/>
          <w:numId w:val="11"/>
        </w:numPr>
        <w:tabs>
          <w:tab w:val="left" w:pos="1980"/>
        </w:tabs>
        <w:snapToGrid w:val="0"/>
        <w:spacing w:line="360" w:lineRule="auto"/>
        <w:rPr>
          <w:rFonts w:ascii="仿宋" w:eastAsia="仿宋" w:hAnsi="仿宋"/>
          <w:color w:val="000000"/>
          <w:sz w:val="24"/>
        </w:rPr>
      </w:pPr>
      <w:r w:rsidRPr="00534083">
        <w:rPr>
          <w:rFonts w:ascii="仿宋" w:eastAsia="仿宋" w:hAnsi="仿宋"/>
          <w:color w:val="000000"/>
          <w:sz w:val="24"/>
        </w:rPr>
        <w:t>供应商的澄清、说明或者更正不得超出响应文件的范围或者改变响应文件的实质性内容。磋商小组要求供应商澄清、说明或者更正响应文件应当以书面形式</w:t>
      </w:r>
      <w:proofErr w:type="gramStart"/>
      <w:r w:rsidRPr="00534083">
        <w:rPr>
          <w:rFonts w:ascii="仿宋" w:eastAsia="仿宋" w:hAnsi="仿宋"/>
          <w:color w:val="000000"/>
          <w:sz w:val="24"/>
        </w:rPr>
        <w:t>作出</w:t>
      </w:r>
      <w:proofErr w:type="gramEnd"/>
      <w:r w:rsidRPr="00534083">
        <w:rPr>
          <w:rFonts w:ascii="仿宋" w:eastAsia="仿宋" w:hAnsi="仿宋"/>
          <w:color w:val="000000"/>
          <w:sz w:val="24"/>
        </w:rPr>
        <w:t>。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4ADD635B" w14:textId="77777777" w:rsidR="00F04F8D" w:rsidRPr="00534083" w:rsidRDefault="00F04F8D">
      <w:pPr>
        <w:numPr>
          <w:ilvl w:val="1"/>
          <w:numId w:val="11"/>
        </w:numPr>
        <w:tabs>
          <w:tab w:val="left" w:pos="1080"/>
          <w:tab w:val="left" w:pos="1589"/>
          <w:tab w:val="left" w:pos="1872"/>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磋商结束后，磋商小组将要求所有实质性响应的供应商在规定时间内提交最后报价。最后报价时间为磋商小组指定的时间，具体时间根据磋商进度另行通知。</w:t>
      </w:r>
    </w:p>
    <w:p w14:paraId="2A396ECE" w14:textId="77777777" w:rsidR="00F04F8D" w:rsidRPr="00534083" w:rsidRDefault="00F04F8D">
      <w:pPr>
        <w:numPr>
          <w:ilvl w:val="1"/>
          <w:numId w:val="11"/>
        </w:numPr>
        <w:tabs>
          <w:tab w:val="left" w:pos="1080"/>
          <w:tab w:val="left" w:pos="1589"/>
          <w:tab w:val="left" w:pos="1872"/>
        </w:tabs>
        <w:snapToGrid w:val="0"/>
        <w:spacing w:line="360" w:lineRule="auto"/>
        <w:ind w:left="1077" w:hanging="720"/>
        <w:rPr>
          <w:rFonts w:ascii="仿宋" w:eastAsia="仿宋" w:hAnsi="仿宋"/>
          <w:color w:val="000000"/>
          <w:sz w:val="24"/>
        </w:rPr>
      </w:pPr>
      <w:r w:rsidRPr="00534083">
        <w:rPr>
          <w:rFonts w:ascii="仿宋" w:eastAsia="仿宋" w:hAnsi="仿宋"/>
          <w:snapToGrid w:val="0"/>
          <w:color w:val="000000"/>
          <w:sz w:val="24"/>
        </w:rPr>
        <w:t>磋商文件能够详细列明采购标的</w:t>
      </w:r>
      <w:proofErr w:type="gramStart"/>
      <w:r w:rsidRPr="00534083">
        <w:rPr>
          <w:rFonts w:ascii="仿宋" w:eastAsia="仿宋" w:hAnsi="仿宋"/>
          <w:snapToGrid w:val="0"/>
          <w:color w:val="000000"/>
          <w:sz w:val="24"/>
        </w:rPr>
        <w:t>的</w:t>
      </w:r>
      <w:proofErr w:type="gramEnd"/>
      <w:r w:rsidRPr="00534083">
        <w:rPr>
          <w:rFonts w:ascii="仿宋" w:eastAsia="仿宋" w:hAnsi="仿宋"/>
          <w:snapToGrid w:val="0"/>
          <w:color w:val="000000"/>
          <w:sz w:val="24"/>
        </w:rPr>
        <w:t>技术、服务要求的，磋商结束后，磋商小组应当要求所有实质性响应的供应商在规定时间内提交最后报价，提交最后报价的供应商不得少于3家。磋商文件不能详细列明采购标的</w:t>
      </w:r>
      <w:proofErr w:type="gramStart"/>
      <w:r w:rsidRPr="00534083">
        <w:rPr>
          <w:rFonts w:ascii="仿宋" w:eastAsia="仿宋" w:hAnsi="仿宋"/>
          <w:snapToGrid w:val="0"/>
          <w:color w:val="000000"/>
          <w:sz w:val="24"/>
        </w:rPr>
        <w:t>的</w:t>
      </w:r>
      <w:proofErr w:type="gramEnd"/>
      <w:r w:rsidRPr="00534083">
        <w:rPr>
          <w:rFonts w:ascii="仿宋" w:eastAsia="仿宋" w:hAnsi="仿宋"/>
          <w:snapToGrid w:val="0"/>
          <w:color w:val="000000"/>
          <w:sz w:val="24"/>
        </w:rPr>
        <w:t>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534083">
        <w:rPr>
          <w:rFonts w:ascii="仿宋" w:eastAsia="仿宋" w:hAnsi="仿宋"/>
          <w:color w:val="000000"/>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785C9904" w14:textId="77777777" w:rsidR="00F04F8D" w:rsidRPr="00534083" w:rsidRDefault="00F04F8D">
      <w:pPr>
        <w:numPr>
          <w:ilvl w:val="1"/>
          <w:numId w:val="11"/>
        </w:numPr>
        <w:tabs>
          <w:tab w:val="left" w:pos="1080"/>
          <w:tab w:val="left" w:pos="1589"/>
          <w:tab w:val="left" w:pos="1872"/>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最后报价是供应商响应文件的有效组成部分。</w:t>
      </w:r>
    </w:p>
    <w:p w14:paraId="136739E6" w14:textId="77777777" w:rsidR="00F04F8D" w:rsidRPr="00534083" w:rsidRDefault="00F04F8D">
      <w:pPr>
        <w:numPr>
          <w:ilvl w:val="1"/>
          <w:numId w:val="11"/>
        </w:numPr>
        <w:tabs>
          <w:tab w:val="left" w:pos="1080"/>
          <w:tab w:val="left" w:pos="1589"/>
          <w:tab w:val="left" w:pos="1872"/>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已提交响应文件的供应商，在提交最后报价之前，可以根据磋商情况退出磋商。</w:t>
      </w:r>
    </w:p>
    <w:p w14:paraId="7A24E160" w14:textId="77777777" w:rsidR="00F04F8D" w:rsidRPr="00534083" w:rsidRDefault="00F04F8D">
      <w:pPr>
        <w:numPr>
          <w:ilvl w:val="0"/>
          <w:numId w:val="11"/>
        </w:numPr>
        <w:tabs>
          <w:tab w:val="left" w:pos="360"/>
          <w:tab w:val="left" w:pos="900"/>
        </w:tabs>
        <w:snapToGrid w:val="0"/>
        <w:spacing w:line="360" w:lineRule="auto"/>
        <w:outlineLvl w:val="1"/>
        <w:rPr>
          <w:rFonts w:ascii="仿宋" w:eastAsia="仿宋" w:hAnsi="仿宋"/>
          <w:color w:val="000000"/>
          <w:sz w:val="24"/>
        </w:rPr>
      </w:pPr>
      <w:r w:rsidRPr="00534083">
        <w:rPr>
          <w:rFonts w:ascii="仿宋" w:eastAsia="仿宋" w:hAnsi="仿宋"/>
          <w:color w:val="000000"/>
          <w:sz w:val="24"/>
        </w:rPr>
        <w:t>最后报价的算术修正及政策调整</w:t>
      </w:r>
    </w:p>
    <w:p w14:paraId="73E7223F" w14:textId="77777777" w:rsidR="00F04F8D" w:rsidRPr="00534083" w:rsidRDefault="00F04F8D">
      <w:pPr>
        <w:numPr>
          <w:ilvl w:val="1"/>
          <w:numId w:val="11"/>
        </w:numPr>
        <w:tabs>
          <w:tab w:val="left" w:pos="1080"/>
          <w:tab w:val="left" w:pos="1589"/>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最后报价须包含竞争性磋商文件全部内容，如</w:t>
      </w:r>
      <w:r w:rsidRPr="00534083">
        <w:rPr>
          <w:rFonts w:ascii="仿宋" w:eastAsia="仿宋" w:hAnsi="仿宋" w:hint="eastAsia"/>
          <w:color w:val="000000"/>
          <w:sz w:val="24"/>
        </w:rPr>
        <w:t>最后</w:t>
      </w:r>
      <w:r w:rsidRPr="00534083">
        <w:rPr>
          <w:rFonts w:ascii="仿宋" w:eastAsia="仿宋" w:hAnsi="仿宋"/>
          <w:color w:val="000000"/>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sidRPr="00534083">
        <w:rPr>
          <w:rFonts w:ascii="仿宋" w:eastAsia="仿宋" w:hAnsi="仿宋"/>
          <w:b/>
          <w:color w:val="000000"/>
          <w:sz w:val="24"/>
        </w:rPr>
        <w:t>响应无效</w:t>
      </w:r>
      <w:r w:rsidRPr="00534083">
        <w:rPr>
          <w:rFonts w:ascii="仿宋" w:eastAsia="仿宋" w:hAnsi="仿宋"/>
          <w:color w:val="000000"/>
          <w:sz w:val="24"/>
        </w:rPr>
        <w:t>。</w:t>
      </w:r>
    </w:p>
    <w:p w14:paraId="0519CD31" w14:textId="77777777" w:rsidR="00F04F8D" w:rsidRPr="00534083" w:rsidRDefault="00F04F8D">
      <w:pPr>
        <w:numPr>
          <w:ilvl w:val="1"/>
          <w:numId w:val="11"/>
        </w:numPr>
        <w:tabs>
          <w:tab w:val="left" w:pos="1080"/>
          <w:tab w:val="left" w:pos="1589"/>
          <w:tab w:val="left" w:pos="1872"/>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最后报价出现前后不一致的，按照下列规定修正：</w:t>
      </w:r>
    </w:p>
    <w:p w14:paraId="49E17F7B" w14:textId="77777777" w:rsidR="00F04F8D" w:rsidRPr="00534083" w:rsidRDefault="00F04F8D">
      <w:pPr>
        <w:numPr>
          <w:ilvl w:val="2"/>
          <w:numId w:val="11"/>
        </w:numPr>
        <w:tabs>
          <w:tab w:val="left" w:pos="1080"/>
          <w:tab w:val="left" w:pos="1589"/>
          <w:tab w:val="left" w:pos="1980"/>
          <w:tab w:val="left" w:pos="2035"/>
          <w:tab w:val="left" w:pos="2114"/>
        </w:tabs>
        <w:snapToGrid w:val="0"/>
        <w:spacing w:line="360" w:lineRule="auto"/>
        <w:ind w:left="2035"/>
        <w:rPr>
          <w:rFonts w:ascii="仿宋" w:eastAsia="仿宋" w:hAnsi="仿宋"/>
          <w:color w:val="000000"/>
          <w:sz w:val="24"/>
        </w:rPr>
      </w:pPr>
      <w:r w:rsidRPr="00534083">
        <w:rPr>
          <w:rFonts w:ascii="仿宋" w:eastAsia="仿宋" w:hAnsi="仿宋"/>
          <w:color w:val="000000"/>
          <w:sz w:val="24"/>
        </w:rPr>
        <w:t>竞争性磋商文件对于报价修正是否另有规定：</w:t>
      </w:r>
    </w:p>
    <w:p w14:paraId="6AE471BD" w14:textId="77777777" w:rsidR="00F04F8D" w:rsidRPr="00534083" w:rsidRDefault="00F04F8D">
      <w:pPr>
        <w:tabs>
          <w:tab w:val="left" w:pos="1080"/>
          <w:tab w:val="left" w:pos="1589"/>
          <w:tab w:val="left" w:pos="2035"/>
          <w:tab w:val="left" w:pos="2114"/>
        </w:tabs>
        <w:snapToGrid w:val="0"/>
        <w:spacing w:line="360" w:lineRule="auto"/>
        <w:ind w:left="2035"/>
        <w:rPr>
          <w:rFonts w:ascii="仿宋" w:eastAsia="仿宋" w:hAnsi="仿宋"/>
          <w:color w:val="000000"/>
          <w:sz w:val="24"/>
          <w:u w:val="single"/>
        </w:rPr>
      </w:pPr>
      <w:r w:rsidRPr="00534083">
        <w:rPr>
          <w:rFonts w:ascii="仿宋" w:eastAsia="仿宋" w:hAnsi="仿宋"/>
          <w:color w:val="000000"/>
          <w:sz w:val="24"/>
        </w:rPr>
        <w:t>□有，具体规定为：_/__</w:t>
      </w:r>
    </w:p>
    <w:p w14:paraId="58EC5A9E" w14:textId="77777777" w:rsidR="00F04F8D" w:rsidRPr="00534083" w:rsidRDefault="00D3419A">
      <w:pPr>
        <w:tabs>
          <w:tab w:val="left" w:pos="1080"/>
          <w:tab w:val="left" w:pos="1589"/>
          <w:tab w:val="left" w:pos="2035"/>
          <w:tab w:val="left" w:pos="2114"/>
        </w:tabs>
        <w:snapToGrid w:val="0"/>
        <w:spacing w:line="360" w:lineRule="auto"/>
        <w:ind w:left="2035"/>
        <w:rPr>
          <w:rFonts w:ascii="仿宋" w:eastAsia="仿宋" w:hAnsi="仿宋"/>
          <w:color w:val="000000"/>
          <w:sz w:val="24"/>
        </w:rPr>
      </w:pPr>
      <w:r w:rsidRPr="00534083">
        <w:rPr>
          <w:rFonts w:ascii="仿宋" w:eastAsia="仿宋" w:hAnsi="仿宋"/>
          <w:color w:val="000000"/>
          <w:sz w:val="24"/>
        </w:rPr>
        <w:lastRenderedPageBreak/>
        <w:t>■</w:t>
      </w:r>
      <w:r w:rsidR="00F04F8D" w:rsidRPr="00534083">
        <w:rPr>
          <w:rFonts w:ascii="仿宋" w:eastAsia="仿宋" w:hAnsi="仿宋"/>
          <w:color w:val="000000"/>
          <w:sz w:val="24"/>
        </w:rPr>
        <w:t>无，按下述3.2.2-3.2.5项规定修正。</w:t>
      </w:r>
    </w:p>
    <w:p w14:paraId="7E5D3C15" w14:textId="77777777" w:rsidR="00F04F8D" w:rsidRPr="00534083" w:rsidRDefault="00F04F8D">
      <w:pPr>
        <w:numPr>
          <w:ilvl w:val="2"/>
          <w:numId w:val="11"/>
        </w:numPr>
        <w:tabs>
          <w:tab w:val="left" w:pos="1980"/>
          <w:tab w:val="left" w:pos="2035"/>
          <w:tab w:val="left" w:pos="2114"/>
          <w:tab w:val="left" w:pos="2977"/>
        </w:tabs>
        <w:snapToGrid w:val="0"/>
        <w:spacing w:line="360" w:lineRule="auto"/>
        <w:ind w:left="2035"/>
        <w:rPr>
          <w:rFonts w:ascii="仿宋" w:eastAsia="仿宋" w:hAnsi="仿宋"/>
          <w:color w:val="000000"/>
          <w:sz w:val="24"/>
        </w:rPr>
      </w:pPr>
      <w:r w:rsidRPr="00534083">
        <w:rPr>
          <w:rFonts w:ascii="仿宋" w:eastAsia="仿宋" w:hAnsi="仿宋"/>
          <w:color w:val="000000"/>
          <w:sz w:val="24"/>
        </w:rPr>
        <w:t>大写金额和小写金额不一致的，以大写金额为准；</w:t>
      </w:r>
    </w:p>
    <w:p w14:paraId="59D6E5EB" w14:textId="77777777" w:rsidR="00F04F8D" w:rsidRPr="00534083" w:rsidRDefault="00F04F8D">
      <w:pPr>
        <w:numPr>
          <w:ilvl w:val="2"/>
          <w:numId w:val="11"/>
        </w:numPr>
        <w:tabs>
          <w:tab w:val="left" w:pos="1980"/>
          <w:tab w:val="left" w:pos="2035"/>
          <w:tab w:val="left" w:pos="2114"/>
          <w:tab w:val="left" w:pos="2977"/>
        </w:tabs>
        <w:snapToGrid w:val="0"/>
        <w:spacing w:line="360" w:lineRule="auto"/>
        <w:ind w:left="2035"/>
        <w:rPr>
          <w:rFonts w:ascii="仿宋" w:eastAsia="仿宋" w:hAnsi="仿宋"/>
          <w:color w:val="000000"/>
          <w:sz w:val="24"/>
        </w:rPr>
      </w:pPr>
      <w:r w:rsidRPr="00534083">
        <w:rPr>
          <w:rFonts w:ascii="仿宋" w:eastAsia="仿宋" w:hAnsi="仿宋"/>
          <w:color w:val="000000"/>
          <w:sz w:val="24"/>
        </w:rPr>
        <w:t>单价金额小数点或者百分比有明显错位的，以最后报价一览表的总价为准，并修改单价；</w:t>
      </w:r>
    </w:p>
    <w:p w14:paraId="243F3E9E" w14:textId="77777777" w:rsidR="00F04F8D" w:rsidRPr="00534083" w:rsidRDefault="00F04F8D">
      <w:pPr>
        <w:numPr>
          <w:ilvl w:val="2"/>
          <w:numId w:val="11"/>
        </w:numPr>
        <w:tabs>
          <w:tab w:val="left" w:pos="1980"/>
          <w:tab w:val="left" w:pos="2035"/>
          <w:tab w:val="left" w:pos="2114"/>
          <w:tab w:val="left" w:pos="2977"/>
        </w:tabs>
        <w:snapToGrid w:val="0"/>
        <w:spacing w:line="360" w:lineRule="auto"/>
        <w:ind w:left="2035"/>
        <w:rPr>
          <w:rFonts w:ascii="仿宋" w:eastAsia="仿宋" w:hAnsi="仿宋"/>
          <w:color w:val="000000"/>
          <w:sz w:val="24"/>
        </w:rPr>
      </w:pPr>
      <w:r w:rsidRPr="00534083">
        <w:rPr>
          <w:rFonts w:ascii="仿宋" w:eastAsia="仿宋" w:hAnsi="仿宋"/>
          <w:color w:val="000000"/>
          <w:sz w:val="24"/>
        </w:rPr>
        <w:t>总价金额与按单价汇总金额不一致的，以单价金额计算结果为准。</w:t>
      </w:r>
    </w:p>
    <w:p w14:paraId="2951E980" w14:textId="77777777" w:rsidR="00F04F8D" w:rsidRPr="00534083" w:rsidRDefault="00F04F8D">
      <w:pPr>
        <w:numPr>
          <w:ilvl w:val="2"/>
          <w:numId w:val="11"/>
        </w:numPr>
        <w:tabs>
          <w:tab w:val="left" w:pos="1080"/>
          <w:tab w:val="left" w:pos="1589"/>
          <w:tab w:val="left" w:pos="1980"/>
          <w:tab w:val="left" w:pos="2035"/>
          <w:tab w:val="left" w:pos="2114"/>
        </w:tabs>
        <w:snapToGrid w:val="0"/>
        <w:spacing w:line="360" w:lineRule="auto"/>
        <w:ind w:left="2035"/>
        <w:rPr>
          <w:rFonts w:ascii="仿宋" w:eastAsia="仿宋" w:hAnsi="仿宋"/>
          <w:color w:val="000000"/>
          <w:sz w:val="24"/>
        </w:rPr>
      </w:pPr>
      <w:r w:rsidRPr="00534083">
        <w:rPr>
          <w:rFonts w:ascii="仿宋" w:eastAsia="仿宋" w:hAnsi="仿宋"/>
          <w:color w:val="000000"/>
          <w:sz w:val="24"/>
        </w:rPr>
        <w:t>同时出现两种以上不一致的，按照前款规定的顺序修正。修正后的报价</w:t>
      </w:r>
      <w:proofErr w:type="gramStart"/>
      <w:r w:rsidRPr="00534083">
        <w:rPr>
          <w:rFonts w:ascii="仿宋" w:eastAsia="仿宋" w:hAnsi="仿宋"/>
          <w:color w:val="000000"/>
          <w:sz w:val="24"/>
        </w:rPr>
        <w:t>经供应</w:t>
      </w:r>
      <w:proofErr w:type="gramEnd"/>
      <w:r w:rsidRPr="00534083">
        <w:rPr>
          <w:rFonts w:ascii="仿宋" w:eastAsia="仿宋" w:hAnsi="仿宋"/>
          <w:color w:val="000000"/>
          <w:sz w:val="24"/>
        </w:rPr>
        <w:t>商书面确认后产生约束力，供应商不确认的，</w:t>
      </w:r>
      <w:r w:rsidRPr="00534083">
        <w:rPr>
          <w:rFonts w:ascii="仿宋" w:eastAsia="仿宋" w:hAnsi="仿宋"/>
          <w:b/>
          <w:color w:val="000000"/>
          <w:sz w:val="24"/>
        </w:rPr>
        <w:t>其响应无效</w:t>
      </w:r>
      <w:r w:rsidRPr="00534083">
        <w:rPr>
          <w:rFonts w:ascii="仿宋" w:eastAsia="仿宋" w:hAnsi="仿宋"/>
          <w:color w:val="000000"/>
          <w:sz w:val="24"/>
        </w:rPr>
        <w:t>。</w:t>
      </w:r>
    </w:p>
    <w:p w14:paraId="46778C85" w14:textId="77777777" w:rsidR="00F04F8D" w:rsidRPr="00534083" w:rsidRDefault="00F04F8D">
      <w:pPr>
        <w:numPr>
          <w:ilvl w:val="1"/>
          <w:numId w:val="11"/>
        </w:numPr>
        <w:tabs>
          <w:tab w:val="left" w:pos="1080"/>
          <w:tab w:val="left" w:pos="1589"/>
          <w:tab w:val="left" w:pos="1872"/>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落实政府采购政策的价格调整：只有符合第二章《供应商须知》4.2条规定情形的，可以享受中小企业扶持政策，用扣除后的价格参加评审；否则，评审时价格不予扣除。</w:t>
      </w:r>
    </w:p>
    <w:p w14:paraId="7356ACEB" w14:textId="77777777" w:rsidR="00F04F8D" w:rsidRPr="00534083" w:rsidRDefault="00F04F8D">
      <w:pPr>
        <w:numPr>
          <w:ilvl w:val="2"/>
          <w:numId w:val="11"/>
        </w:numPr>
        <w:tabs>
          <w:tab w:val="left" w:pos="1080"/>
          <w:tab w:val="left" w:pos="1589"/>
          <w:tab w:val="left" w:pos="1980"/>
          <w:tab w:val="left" w:pos="2035"/>
        </w:tabs>
        <w:snapToGrid w:val="0"/>
        <w:spacing w:line="360" w:lineRule="auto"/>
        <w:ind w:left="2035"/>
        <w:rPr>
          <w:rFonts w:ascii="仿宋" w:eastAsia="仿宋" w:hAnsi="仿宋"/>
          <w:color w:val="000000"/>
          <w:sz w:val="24"/>
        </w:rPr>
      </w:pPr>
      <w:r w:rsidRPr="00534083">
        <w:rPr>
          <w:rFonts w:ascii="仿宋" w:eastAsia="仿宋" w:hAnsi="仿宋"/>
          <w:color w:val="000000"/>
          <w:sz w:val="24"/>
        </w:rPr>
        <w:t>对于未预留份额专门面向中小企业采购的采购项目，以及预留份额项目中的非预留部分采购包，对小</w:t>
      </w:r>
      <w:proofErr w:type="gramStart"/>
      <w:r w:rsidRPr="00534083">
        <w:rPr>
          <w:rFonts w:ascii="仿宋" w:eastAsia="仿宋" w:hAnsi="仿宋"/>
          <w:color w:val="000000"/>
          <w:sz w:val="24"/>
        </w:rPr>
        <w:t>微企业</w:t>
      </w:r>
      <w:proofErr w:type="gramEnd"/>
      <w:r w:rsidRPr="00534083">
        <w:rPr>
          <w:rFonts w:ascii="仿宋" w:eastAsia="仿宋" w:hAnsi="仿宋"/>
          <w:color w:val="000000"/>
          <w:sz w:val="24"/>
        </w:rPr>
        <w:t>报价给予</w:t>
      </w:r>
      <w:r w:rsidRPr="00534083">
        <w:rPr>
          <w:rFonts w:ascii="仿宋" w:eastAsia="仿宋" w:hAnsi="仿宋" w:hint="eastAsia"/>
          <w:color w:val="000000"/>
          <w:sz w:val="24"/>
          <w:u w:val="single"/>
        </w:rPr>
        <w:t>/</w:t>
      </w:r>
      <w:r w:rsidRPr="00534083">
        <w:rPr>
          <w:rFonts w:ascii="仿宋" w:eastAsia="仿宋" w:hAnsi="仿宋"/>
          <w:color w:val="000000"/>
          <w:sz w:val="24"/>
        </w:rPr>
        <w:t>%的扣除，用扣除后的价格参加评审。</w:t>
      </w:r>
    </w:p>
    <w:p w14:paraId="5F34B512" w14:textId="77777777" w:rsidR="00F04F8D" w:rsidRPr="00534083" w:rsidRDefault="00F04F8D">
      <w:pPr>
        <w:numPr>
          <w:ilvl w:val="2"/>
          <w:numId w:val="11"/>
        </w:numPr>
        <w:tabs>
          <w:tab w:val="left" w:pos="1080"/>
          <w:tab w:val="left" w:pos="1589"/>
          <w:tab w:val="left" w:pos="1980"/>
          <w:tab w:val="left" w:pos="2035"/>
        </w:tabs>
        <w:snapToGrid w:val="0"/>
        <w:spacing w:line="360" w:lineRule="auto"/>
        <w:ind w:left="2035"/>
        <w:rPr>
          <w:rFonts w:ascii="仿宋" w:eastAsia="仿宋" w:hAnsi="仿宋"/>
          <w:color w:val="000000"/>
          <w:sz w:val="24"/>
        </w:rPr>
      </w:pPr>
      <w:r w:rsidRPr="00534083">
        <w:rPr>
          <w:rFonts w:ascii="仿宋" w:eastAsia="仿宋" w:hAnsi="仿宋"/>
          <w:color w:val="000000"/>
          <w:sz w:val="24"/>
        </w:rPr>
        <w:t>对于未预留份额专门面向中小企业采购的采购项目，以及预留份额项目中的非预留部分采购包，且接受大中型企业与小</w:t>
      </w:r>
      <w:proofErr w:type="gramStart"/>
      <w:r w:rsidRPr="00534083">
        <w:rPr>
          <w:rFonts w:ascii="仿宋" w:eastAsia="仿宋" w:hAnsi="仿宋"/>
          <w:color w:val="000000"/>
          <w:sz w:val="24"/>
        </w:rPr>
        <w:t>微企业</w:t>
      </w:r>
      <w:proofErr w:type="gramEnd"/>
      <w:r w:rsidRPr="00534083">
        <w:rPr>
          <w:rFonts w:ascii="仿宋" w:eastAsia="仿宋" w:hAnsi="仿宋"/>
          <w:color w:val="000000"/>
          <w:sz w:val="24"/>
        </w:rPr>
        <w:t>组成联合体或者允许大中型企业向一家或者多家小</w:t>
      </w:r>
      <w:proofErr w:type="gramStart"/>
      <w:r w:rsidRPr="00534083">
        <w:rPr>
          <w:rFonts w:ascii="仿宋" w:eastAsia="仿宋" w:hAnsi="仿宋"/>
          <w:color w:val="000000"/>
          <w:sz w:val="24"/>
        </w:rPr>
        <w:t>微企业</w:t>
      </w:r>
      <w:proofErr w:type="gramEnd"/>
      <w:r w:rsidRPr="00534083">
        <w:rPr>
          <w:rFonts w:ascii="仿宋" w:eastAsia="仿宋" w:hAnsi="仿宋"/>
          <w:color w:val="000000"/>
          <w:sz w:val="24"/>
        </w:rPr>
        <w:t>分包的采购项目，对于联合协议或者分包意向协议约定小</w:t>
      </w:r>
      <w:proofErr w:type="gramStart"/>
      <w:r w:rsidRPr="00534083">
        <w:rPr>
          <w:rFonts w:ascii="仿宋" w:eastAsia="仿宋" w:hAnsi="仿宋"/>
          <w:color w:val="000000"/>
          <w:sz w:val="24"/>
        </w:rPr>
        <w:t>微企业</w:t>
      </w:r>
      <w:proofErr w:type="gramEnd"/>
      <w:r w:rsidRPr="00534083">
        <w:rPr>
          <w:rFonts w:ascii="仿宋" w:eastAsia="仿宋" w:hAnsi="仿宋"/>
          <w:color w:val="000000"/>
          <w:sz w:val="24"/>
        </w:rPr>
        <w:t>的合同份额占到合同总金额30%以上的联合体或者大中型企业的报价给予</w:t>
      </w:r>
      <w:r w:rsidRPr="00534083">
        <w:rPr>
          <w:rFonts w:ascii="仿宋" w:eastAsia="仿宋" w:hAnsi="仿宋" w:hint="eastAsia"/>
          <w:color w:val="000000"/>
          <w:sz w:val="24"/>
          <w:u w:val="single"/>
        </w:rPr>
        <w:t>/</w:t>
      </w:r>
      <w:r w:rsidRPr="00534083">
        <w:rPr>
          <w:rFonts w:ascii="仿宋" w:eastAsia="仿宋" w:hAnsi="仿宋"/>
          <w:color w:val="000000"/>
          <w:sz w:val="24"/>
        </w:rPr>
        <w:t>%的扣除，用扣除后的价格参加评审。</w:t>
      </w:r>
    </w:p>
    <w:p w14:paraId="04135D91" w14:textId="77777777" w:rsidR="00F04F8D" w:rsidRPr="00534083" w:rsidRDefault="00F04F8D">
      <w:pPr>
        <w:numPr>
          <w:ilvl w:val="2"/>
          <w:numId w:val="11"/>
        </w:numPr>
        <w:tabs>
          <w:tab w:val="left" w:pos="1080"/>
          <w:tab w:val="left" w:pos="1589"/>
          <w:tab w:val="left" w:pos="1980"/>
          <w:tab w:val="left" w:pos="2035"/>
        </w:tabs>
        <w:snapToGrid w:val="0"/>
        <w:spacing w:line="360" w:lineRule="auto"/>
        <w:ind w:left="2035"/>
        <w:rPr>
          <w:rFonts w:ascii="仿宋" w:eastAsia="仿宋" w:hAnsi="仿宋"/>
          <w:color w:val="000000"/>
          <w:sz w:val="24"/>
        </w:rPr>
      </w:pPr>
      <w:r w:rsidRPr="00534083">
        <w:rPr>
          <w:rFonts w:ascii="仿宋" w:eastAsia="仿宋" w:hAnsi="仿宋"/>
          <w:color w:val="000000"/>
          <w:sz w:val="24"/>
        </w:rPr>
        <w:t>组成联合体或者接受分包的小</w:t>
      </w:r>
      <w:proofErr w:type="gramStart"/>
      <w:r w:rsidRPr="00534083">
        <w:rPr>
          <w:rFonts w:ascii="仿宋" w:eastAsia="仿宋" w:hAnsi="仿宋"/>
          <w:color w:val="000000"/>
          <w:sz w:val="24"/>
        </w:rPr>
        <w:t>微企业</w:t>
      </w:r>
      <w:proofErr w:type="gramEnd"/>
      <w:r w:rsidRPr="00534083">
        <w:rPr>
          <w:rFonts w:ascii="仿宋" w:eastAsia="仿宋" w:hAnsi="仿宋"/>
          <w:color w:val="000000"/>
          <w:sz w:val="24"/>
        </w:rPr>
        <w:t>与联合体内其他企业、分包企业之间存在直接控股、管理关系的，不享受价格扣除优惠政策。</w:t>
      </w:r>
    </w:p>
    <w:p w14:paraId="75F937F9" w14:textId="77777777" w:rsidR="00F04F8D" w:rsidRPr="00534083" w:rsidRDefault="00F04F8D">
      <w:pPr>
        <w:numPr>
          <w:ilvl w:val="2"/>
          <w:numId w:val="11"/>
        </w:numPr>
        <w:tabs>
          <w:tab w:val="left" w:pos="1080"/>
          <w:tab w:val="left" w:pos="1589"/>
          <w:tab w:val="left" w:pos="1980"/>
          <w:tab w:val="left" w:pos="2035"/>
        </w:tabs>
        <w:snapToGrid w:val="0"/>
        <w:spacing w:line="360" w:lineRule="auto"/>
        <w:ind w:left="2035"/>
        <w:rPr>
          <w:rFonts w:ascii="仿宋" w:eastAsia="仿宋" w:hAnsi="仿宋"/>
          <w:color w:val="000000"/>
          <w:sz w:val="24"/>
        </w:rPr>
      </w:pPr>
      <w:r w:rsidRPr="00534083">
        <w:rPr>
          <w:rFonts w:ascii="仿宋" w:eastAsia="仿宋" w:hAnsi="仿宋"/>
          <w:color w:val="000000"/>
          <w:sz w:val="24"/>
        </w:rPr>
        <w:t>价格扣除比例对小型企业和微型企业同等对待，不作区分。</w:t>
      </w:r>
    </w:p>
    <w:p w14:paraId="74E5436A" w14:textId="77777777" w:rsidR="00F04F8D" w:rsidRPr="00534083" w:rsidRDefault="00F04F8D">
      <w:pPr>
        <w:numPr>
          <w:ilvl w:val="2"/>
          <w:numId w:val="11"/>
        </w:numPr>
        <w:tabs>
          <w:tab w:val="left" w:pos="1080"/>
          <w:tab w:val="left" w:pos="1589"/>
          <w:tab w:val="left" w:pos="1980"/>
          <w:tab w:val="left" w:pos="2035"/>
        </w:tabs>
        <w:snapToGrid w:val="0"/>
        <w:spacing w:line="360" w:lineRule="auto"/>
        <w:ind w:left="2035"/>
        <w:rPr>
          <w:rFonts w:ascii="仿宋" w:eastAsia="仿宋" w:hAnsi="仿宋"/>
          <w:color w:val="000000"/>
          <w:sz w:val="24"/>
        </w:rPr>
      </w:pPr>
      <w:r w:rsidRPr="00534083">
        <w:rPr>
          <w:rFonts w:ascii="仿宋" w:eastAsia="仿宋" w:hAnsi="仿宋"/>
          <w:color w:val="000000"/>
          <w:sz w:val="24"/>
        </w:rPr>
        <w:t>中小企业参加政府采购活动，应当按照竞争性磋商文件给定的格式出具《中小企业声明函》，否则不得享受相关中小企业扶持政策。</w:t>
      </w:r>
    </w:p>
    <w:p w14:paraId="1A58325F" w14:textId="77777777" w:rsidR="00F04F8D" w:rsidRPr="00534083" w:rsidRDefault="00F04F8D">
      <w:pPr>
        <w:numPr>
          <w:ilvl w:val="2"/>
          <w:numId w:val="11"/>
        </w:numPr>
        <w:tabs>
          <w:tab w:val="left" w:pos="1080"/>
          <w:tab w:val="left" w:pos="1589"/>
          <w:tab w:val="left" w:pos="1980"/>
          <w:tab w:val="left" w:pos="2035"/>
        </w:tabs>
        <w:snapToGrid w:val="0"/>
        <w:spacing w:line="360" w:lineRule="auto"/>
        <w:ind w:left="2035"/>
        <w:rPr>
          <w:rFonts w:ascii="仿宋" w:eastAsia="仿宋" w:hAnsi="仿宋"/>
          <w:color w:val="000000"/>
          <w:sz w:val="24"/>
        </w:rPr>
      </w:pPr>
      <w:r w:rsidRPr="00534083">
        <w:rPr>
          <w:rFonts w:ascii="仿宋" w:eastAsia="仿宋" w:hAnsi="仿宋"/>
          <w:color w:val="000000"/>
          <w:sz w:val="24"/>
        </w:rPr>
        <w:t>监狱企业提供了由省级以上监狱管理局（北京市含教育矫治局）、戒毒管理局（含新疆生产建设兵团）出具的属于监狱企业的证明文件的，视同小微企业。</w:t>
      </w:r>
    </w:p>
    <w:p w14:paraId="4491198A" w14:textId="77777777" w:rsidR="00F04F8D" w:rsidRPr="00534083" w:rsidRDefault="00F04F8D">
      <w:pPr>
        <w:numPr>
          <w:ilvl w:val="2"/>
          <w:numId w:val="11"/>
        </w:numPr>
        <w:tabs>
          <w:tab w:val="left" w:pos="1080"/>
          <w:tab w:val="left" w:pos="1589"/>
          <w:tab w:val="left" w:pos="1980"/>
          <w:tab w:val="left" w:pos="2035"/>
        </w:tabs>
        <w:snapToGrid w:val="0"/>
        <w:spacing w:line="360" w:lineRule="auto"/>
        <w:ind w:left="2035"/>
        <w:rPr>
          <w:rFonts w:ascii="仿宋" w:eastAsia="仿宋" w:hAnsi="仿宋"/>
          <w:color w:val="000000"/>
          <w:sz w:val="24"/>
        </w:rPr>
      </w:pPr>
      <w:r w:rsidRPr="00534083">
        <w:rPr>
          <w:rFonts w:ascii="仿宋" w:eastAsia="仿宋" w:hAnsi="仿宋"/>
          <w:color w:val="000000"/>
          <w:sz w:val="24"/>
        </w:rPr>
        <w:t>残疾人福利性单位按竞争性磋商文件要求提供了《残疾人福利性单位声明函》（见附件）的，视同小微企业。</w:t>
      </w:r>
    </w:p>
    <w:p w14:paraId="0D8D915D" w14:textId="77777777" w:rsidR="00F04F8D" w:rsidRPr="00534083" w:rsidRDefault="00F04F8D">
      <w:pPr>
        <w:numPr>
          <w:ilvl w:val="2"/>
          <w:numId w:val="11"/>
        </w:numPr>
        <w:tabs>
          <w:tab w:val="left" w:pos="1080"/>
          <w:tab w:val="left" w:pos="1589"/>
          <w:tab w:val="left" w:pos="1980"/>
          <w:tab w:val="left" w:pos="2014"/>
        </w:tabs>
        <w:snapToGrid w:val="0"/>
        <w:spacing w:line="360" w:lineRule="auto"/>
        <w:ind w:left="2035"/>
        <w:rPr>
          <w:rFonts w:ascii="仿宋" w:eastAsia="仿宋" w:hAnsi="仿宋"/>
          <w:color w:val="000000"/>
          <w:sz w:val="24"/>
        </w:rPr>
      </w:pPr>
      <w:r w:rsidRPr="00534083">
        <w:rPr>
          <w:rFonts w:ascii="仿宋" w:eastAsia="仿宋" w:hAnsi="仿宋"/>
          <w:color w:val="000000"/>
          <w:sz w:val="24"/>
        </w:rPr>
        <w:t>若供应商同时属于小型或微型企业、监狱企业、残疾人福利性单位中</w:t>
      </w:r>
      <w:r w:rsidRPr="00534083">
        <w:rPr>
          <w:rFonts w:ascii="仿宋" w:eastAsia="仿宋" w:hAnsi="仿宋"/>
          <w:color w:val="000000"/>
          <w:sz w:val="24"/>
        </w:rPr>
        <w:lastRenderedPageBreak/>
        <w:t>的两种及以上，将不重复享受小</w:t>
      </w:r>
      <w:proofErr w:type="gramStart"/>
      <w:r w:rsidRPr="00534083">
        <w:rPr>
          <w:rFonts w:ascii="仿宋" w:eastAsia="仿宋" w:hAnsi="仿宋"/>
          <w:color w:val="000000"/>
          <w:sz w:val="24"/>
        </w:rPr>
        <w:t>微企业</w:t>
      </w:r>
      <w:proofErr w:type="gramEnd"/>
      <w:r w:rsidRPr="00534083">
        <w:rPr>
          <w:rFonts w:ascii="仿宋" w:eastAsia="仿宋" w:hAnsi="仿宋"/>
          <w:color w:val="000000"/>
          <w:sz w:val="24"/>
        </w:rPr>
        <w:t>价格扣减的优惠政策。</w:t>
      </w:r>
    </w:p>
    <w:p w14:paraId="0B0E422E" w14:textId="77777777" w:rsidR="00F04F8D" w:rsidRPr="00534083" w:rsidRDefault="00F04F8D">
      <w:pPr>
        <w:numPr>
          <w:ilvl w:val="2"/>
          <w:numId w:val="11"/>
        </w:numPr>
        <w:tabs>
          <w:tab w:val="left" w:pos="1080"/>
          <w:tab w:val="left" w:pos="1589"/>
          <w:tab w:val="left" w:pos="1980"/>
          <w:tab w:val="left" w:pos="2014"/>
        </w:tabs>
        <w:snapToGrid w:val="0"/>
        <w:spacing w:line="360" w:lineRule="auto"/>
        <w:ind w:left="2035"/>
        <w:rPr>
          <w:rFonts w:ascii="仿宋" w:eastAsia="仿宋" w:hAnsi="仿宋"/>
          <w:color w:val="000000"/>
          <w:sz w:val="24"/>
        </w:rPr>
      </w:pPr>
      <w:r w:rsidRPr="00534083">
        <w:rPr>
          <w:rFonts w:ascii="仿宋" w:eastAsia="仿宋" w:hAnsi="仿宋"/>
          <w:color w:val="000000"/>
          <w:sz w:val="24"/>
        </w:rPr>
        <w:t>其他为落实政府采购政策实施的优先采购：</w:t>
      </w:r>
      <w:r w:rsidRPr="00534083">
        <w:rPr>
          <w:rFonts w:ascii="仿宋" w:eastAsia="仿宋" w:hAnsi="仿宋"/>
          <w:color w:val="000000"/>
          <w:sz w:val="24"/>
          <w:u w:val="single"/>
        </w:rPr>
        <w:t>/</w:t>
      </w:r>
      <w:r w:rsidRPr="00534083">
        <w:rPr>
          <w:rFonts w:ascii="仿宋" w:eastAsia="仿宋" w:hAnsi="仿宋"/>
          <w:color w:val="000000"/>
          <w:sz w:val="24"/>
        </w:rPr>
        <w:t>。</w:t>
      </w:r>
    </w:p>
    <w:p w14:paraId="3D0D8453" w14:textId="77777777" w:rsidR="00F04F8D" w:rsidRPr="00534083" w:rsidRDefault="00F04F8D">
      <w:pPr>
        <w:numPr>
          <w:ilvl w:val="0"/>
          <w:numId w:val="11"/>
        </w:numPr>
        <w:tabs>
          <w:tab w:val="left" w:pos="360"/>
          <w:tab w:val="left" w:pos="900"/>
        </w:tabs>
        <w:snapToGrid w:val="0"/>
        <w:spacing w:line="360" w:lineRule="auto"/>
        <w:outlineLvl w:val="1"/>
        <w:rPr>
          <w:rFonts w:ascii="仿宋" w:eastAsia="仿宋" w:hAnsi="仿宋"/>
          <w:color w:val="000000"/>
          <w:sz w:val="24"/>
        </w:rPr>
      </w:pPr>
      <w:r w:rsidRPr="00534083">
        <w:rPr>
          <w:rFonts w:ascii="仿宋" w:eastAsia="仿宋" w:hAnsi="仿宋"/>
          <w:color w:val="000000"/>
          <w:sz w:val="24"/>
        </w:rPr>
        <w:t>磋商环节及提交最后报价后如出现以下情况的，供应商的</w:t>
      </w:r>
      <w:r w:rsidRPr="00534083">
        <w:rPr>
          <w:rFonts w:ascii="仿宋" w:eastAsia="仿宋" w:hAnsi="仿宋"/>
          <w:b/>
          <w:color w:val="000000"/>
          <w:sz w:val="24"/>
        </w:rPr>
        <w:t>响应文件无效</w:t>
      </w:r>
      <w:r w:rsidRPr="00534083">
        <w:rPr>
          <w:rFonts w:ascii="仿宋" w:eastAsia="仿宋" w:hAnsi="仿宋"/>
          <w:color w:val="000000"/>
          <w:sz w:val="24"/>
        </w:rPr>
        <w:t>：</w:t>
      </w:r>
    </w:p>
    <w:p w14:paraId="4A9A4509" w14:textId="77777777" w:rsidR="00F04F8D" w:rsidRPr="00534083" w:rsidRDefault="00F04F8D">
      <w:pPr>
        <w:numPr>
          <w:ilvl w:val="1"/>
          <w:numId w:val="11"/>
        </w:numPr>
        <w:tabs>
          <w:tab w:val="left" w:pos="1080"/>
          <w:tab w:val="left" w:pos="1589"/>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供应商对实质性变动不予确认的；</w:t>
      </w:r>
    </w:p>
    <w:p w14:paraId="1B573ECB" w14:textId="77777777" w:rsidR="00F04F8D" w:rsidRPr="00534083" w:rsidRDefault="00F04F8D">
      <w:pPr>
        <w:numPr>
          <w:ilvl w:val="1"/>
          <w:numId w:val="11"/>
        </w:numPr>
        <w:tabs>
          <w:tab w:val="left" w:pos="1080"/>
          <w:tab w:val="left" w:pos="1589"/>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不满足磋商文件</w:t>
      </w:r>
      <w:r w:rsidRPr="00534083">
        <w:rPr>
          <w:rFonts w:ascii="仿宋" w:eastAsia="仿宋" w:hAnsi="仿宋" w:cs="Segoe UI Symbol"/>
          <w:color w:val="000000"/>
          <w:sz w:val="24"/>
        </w:rPr>
        <w:t>★</w:t>
      </w:r>
      <w:r w:rsidRPr="00534083">
        <w:rPr>
          <w:rFonts w:ascii="仿宋" w:eastAsia="仿宋" w:hAnsi="仿宋"/>
          <w:color w:val="000000"/>
          <w:sz w:val="24"/>
        </w:rPr>
        <w:t>号条款或磋商文件技术指标</w:t>
      </w:r>
      <w:proofErr w:type="gramStart"/>
      <w:r w:rsidRPr="00534083">
        <w:rPr>
          <w:rFonts w:ascii="仿宋" w:eastAsia="仿宋" w:hAnsi="仿宋"/>
          <w:color w:val="000000"/>
          <w:sz w:val="24"/>
        </w:rPr>
        <w:t>超出磋商</w:t>
      </w:r>
      <w:proofErr w:type="gramEnd"/>
      <w:r w:rsidRPr="00534083">
        <w:rPr>
          <w:rFonts w:ascii="仿宋" w:eastAsia="仿宋" w:hAnsi="仿宋"/>
          <w:color w:val="000000"/>
          <w:sz w:val="24"/>
        </w:rPr>
        <w:t>文件</w:t>
      </w:r>
      <w:r w:rsidRPr="00534083">
        <w:rPr>
          <w:rFonts w:ascii="仿宋" w:eastAsia="仿宋" w:hAnsi="仿宋" w:hint="eastAsia"/>
          <w:color w:val="000000"/>
          <w:sz w:val="24"/>
        </w:rPr>
        <w:t>《</w:t>
      </w:r>
      <w:r w:rsidRPr="00534083">
        <w:rPr>
          <w:rFonts w:ascii="仿宋" w:eastAsia="仿宋" w:hAnsi="仿宋"/>
          <w:color w:val="000000"/>
          <w:sz w:val="24"/>
        </w:rPr>
        <w:t>采购需求</w:t>
      </w:r>
      <w:r w:rsidRPr="00534083">
        <w:rPr>
          <w:rFonts w:ascii="仿宋" w:eastAsia="仿宋" w:hAnsi="仿宋" w:hint="eastAsia"/>
          <w:color w:val="000000"/>
          <w:sz w:val="24"/>
        </w:rPr>
        <w:t>》</w:t>
      </w:r>
      <w:r w:rsidRPr="00534083">
        <w:rPr>
          <w:rFonts w:ascii="仿宋" w:eastAsia="仿宋" w:hAnsi="仿宋"/>
          <w:color w:val="000000"/>
          <w:sz w:val="24"/>
        </w:rPr>
        <w:t>中主要技术参数允许偏差的最大范围的（如有）；</w:t>
      </w:r>
    </w:p>
    <w:p w14:paraId="7D10A106" w14:textId="77777777" w:rsidR="00F04F8D" w:rsidRPr="00534083" w:rsidRDefault="00F04F8D">
      <w:pPr>
        <w:numPr>
          <w:ilvl w:val="1"/>
          <w:numId w:val="11"/>
        </w:numPr>
        <w:tabs>
          <w:tab w:val="left" w:pos="1080"/>
          <w:tab w:val="left" w:pos="1589"/>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未按照磋商小组规定的时间、逾期提交最后报价的；</w:t>
      </w:r>
    </w:p>
    <w:p w14:paraId="01FE54A0" w14:textId="77777777" w:rsidR="00F04F8D" w:rsidRPr="00534083" w:rsidRDefault="00F04F8D">
      <w:pPr>
        <w:numPr>
          <w:ilvl w:val="1"/>
          <w:numId w:val="11"/>
        </w:numPr>
        <w:tabs>
          <w:tab w:val="left" w:pos="1080"/>
          <w:tab w:val="left" w:pos="1589"/>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如供应商的最后报价超过竞争性磋商文件中规定的项目/采购</w:t>
      </w:r>
      <w:proofErr w:type="gramStart"/>
      <w:r w:rsidRPr="00534083">
        <w:rPr>
          <w:rFonts w:ascii="仿宋" w:eastAsia="仿宋" w:hAnsi="仿宋"/>
          <w:color w:val="000000"/>
          <w:sz w:val="24"/>
        </w:rPr>
        <w:t>包预算</w:t>
      </w:r>
      <w:proofErr w:type="gramEnd"/>
      <w:r w:rsidRPr="00534083">
        <w:rPr>
          <w:rFonts w:ascii="仿宋" w:eastAsia="仿宋" w:hAnsi="仿宋"/>
          <w:color w:val="000000"/>
          <w:sz w:val="24"/>
        </w:rPr>
        <w:t>金额或者项目/采购</w:t>
      </w:r>
      <w:proofErr w:type="gramStart"/>
      <w:r w:rsidRPr="00534083">
        <w:rPr>
          <w:rFonts w:ascii="仿宋" w:eastAsia="仿宋" w:hAnsi="仿宋"/>
          <w:color w:val="000000"/>
          <w:sz w:val="24"/>
        </w:rPr>
        <w:t>包最高</w:t>
      </w:r>
      <w:proofErr w:type="gramEnd"/>
      <w:r w:rsidRPr="00534083">
        <w:rPr>
          <w:rFonts w:ascii="仿宋" w:eastAsia="仿宋" w:hAnsi="仿宋"/>
          <w:color w:val="000000"/>
          <w:sz w:val="24"/>
        </w:rPr>
        <w:t>限价的；</w:t>
      </w:r>
    </w:p>
    <w:p w14:paraId="150131E7" w14:textId="77777777" w:rsidR="00F04F8D" w:rsidRPr="00534083" w:rsidRDefault="00F04F8D">
      <w:pPr>
        <w:numPr>
          <w:ilvl w:val="1"/>
          <w:numId w:val="11"/>
        </w:numPr>
        <w:tabs>
          <w:tab w:val="left" w:pos="1080"/>
          <w:tab w:val="left" w:pos="1589"/>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响应文件中出现可选择性或可调整的报价的（竞争性磋商文件另有规定的除外）；</w:t>
      </w:r>
    </w:p>
    <w:p w14:paraId="69E4321A" w14:textId="77777777" w:rsidR="00F04F8D" w:rsidRPr="00534083" w:rsidRDefault="00F04F8D">
      <w:pPr>
        <w:numPr>
          <w:ilvl w:val="1"/>
          <w:numId w:val="11"/>
        </w:numPr>
        <w:tabs>
          <w:tab w:val="left" w:pos="1080"/>
          <w:tab w:val="left" w:pos="1589"/>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最后报价出现前后不一致，供应商对修正后的报价不予确认的；</w:t>
      </w:r>
    </w:p>
    <w:p w14:paraId="7262EF5A" w14:textId="77777777" w:rsidR="00F04F8D" w:rsidRPr="00534083" w:rsidRDefault="00F04F8D">
      <w:pPr>
        <w:numPr>
          <w:ilvl w:val="1"/>
          <w:numId w:val="11"/>
        </w:numPr>
        <w:tabs>
          <w:tab w:val="left" w:pos="1080"/>
          <w:tab w:val="left" w:pos="1589"/>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其他：</w:t>
      </w:r>
      <w:r w:rsidRPr="00534083">
        <w:rPr>
          <w:rFonts w:ascii="仿宋" w:eastAsia="仿宋" w:hAnsi="仿宋" w:hint="eastAsia"/>
          <w:color w:val="000000"/>
          <w:sz w:val="24"/>
          <w:u w:val="single"/>
        </w:rPr>
        <w:t xml:space="preserve"> </w:t>
      </w:r>
      <w:r w:rsidRPr="00534083">
        <w:rPr>
          <w:rFonts w:ascii="仿宋" w:eastAsia="仿宋" w:hAnsi="仿宋"/>
          <w:color w:val="000000"/>
          <w:sz w:val="24"/>
          <w:u w:val="single"/>
        </w:rPr>
        <w:t xml:space="preserve">/ </w:t>
      </w:r>
      <w:r w:rsidRPr="00534083">
        <w:rPr>
          <w:rFonts w:ascii="仿宋" w:eastAsia="仿宋" w:hAnsi="仿宋"/>
          <w:color w:val="000000"/>
          <w:sz w:val="24"/>
        </w:rPr>
        <w:t>。</w:t>
      </w:r>
    </w:p>
    <w:bookmarkEnd w:id="620"/>
    <w:bookmarkEnd w:id="621"/>
    <w:p w14:paraId="58853CB7" w14:textId="77777777" w:rsidR="00F04F8D" w:rsidRPr="00534083" w:rsidRDefault="00F04F8D">
      <w:pPr>
        <w:numPr>
          <w:ilvl w:val="0"/>
          <w:numId w:val="11"/>
        </w:numPr>
        <w:tabs>
          <w:tab w:val="left" w:pos="360"/>
          <w:tab w:val="left" w:pos="900"/>
        </w:tabs>
        <w:snapToGrid w:val="0"/>
        <w:spacing w:line="360" w:lineRule="auto"/>
        <w:outlineLvl w:val="1"/>
        <w:rPr>
          <w:rFonts w:ascii="仿宋" w:eastAsia="仿宋" w:hAnsi="仿宋"/>
          <w:color w:val="000000"/>
          <w:sz w:val="24"/>
        </w:rPr>
      </w:pPr>
      <w:r w:rsidRPr="00534083">
        <w:rPr>
          <w:rFonts w:ascii="仿宋" w:eastAsia="仿宋" w:hAnsi="仿宋"/>
          <w:color w:val="000000"/>
          <w:sz w:val="24"/>
        </w:rPr>
        <w:t>评审方法和评审标准</w:t>
      </w:r>
    </w:p>
    <w:p w14:paraId="0A771D6A" w14:textId="77777777" w:rsidR="00F04F8D" w:rsidRPr="00534083" w:rsidRDefault="00F04F8D">
      <w:pPr>
        <w:numPr>
          <w:ilvl w:val="1"/>
          <w:numId w:val="11"/>
        </w:numPr>
        <w:tabs>
          <w:tab w:val="left" w:pos="1080"/>
          <w:tab w:val="left" w:pos="1589"/>
          <w:tab w:val="left" w:pos="1872"/>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16B01253" w14:textId="77777777" w:rsidR="00F04F8D" w:rsidRPr="00534083" w:rsidRDefault="00F04F8D">
      <w:pPr>
        <w:numPr>
          <w:ilvl w:val="1"/>
          <w:numId w:val="11"/>
        </w:numPr>
        <w:tabs>
          <w:tab w:val="left" w:pos="1080"/>
          <w:tab w:val="left" w:pos="1589"/>
          <w:tab w:val="left" w:pos="1872"/>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竞争性磋商文件中没有规定的评审标准不得作为评审依据。</w:t>
      </w:r>
    </w:p>
    <w:p w14:paraId="7BBBB112" w14:textId="77777777" w:rsidR="00F04F8D" w:rsidRPr="00534083" w:rsidRDefault="00F04F8D">
      <w:pPr>
        <w:numPr>
          <w:ilvl w:val="1"/>
          <w:numId w:val="11"/>
        </w:numPr>
        <w:tabs>
          <w:tab w:val="left" w:pos="1080"/>
          <w:tab w:val="left" w:pos="1589"/>
          <w:tab w:val="left" w:pos="1872"/>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非政府强制采购的节能产品或环境标志产品，依据品目清单和认证证书实施政府优先采购。优先采购的具体规定（如涉及）</w:t>
      </w:r>
      <w:r w:rsidRPr="00534083">
        <w:rPr>
          <w:rFonts w:ascii="仿宋" w:eastAsia="仿宋" w:hAnsi="仿宋"/>
          <w:color w:val="000000"/>
          <w:sz w:val="24"/>
          <w:u w:val="single"/>
        </w:rPr>
        <w:t>/</w:t>
      </w:r>
      <w:r w:rsidRPr="00534083">
        <w:rPr>
          <w:rFonts w:ascii="仿宋" w:eastAsia="仿宋" w:hAnsi="仿宋"/>
          <w:color w:val="000000"/>
          <w:sz w:val="24"/>
        </w:rPr>
        <w:t>。</w:t>
      </w:r>
    </w:p>
    <w:p w14:paraId="6A850535" w14:textId="77777777" w:rsidR="00F04F8D" w:rsidRPr="00534083" w:rsidRDefault="00F04F8D">
      <w:pPr>
        <w:numPr>
          <w:ilvl w:val="1"/>
          <w:numId w:val="11"/>
        </w:numPr>
        <w:tabs>
          <w:tab w:val="left" w:pos="1080"/>
          <w:tab w:val="left" w:pos="1589"/>
          <w:tab w:val="left" w:pos="1872"/>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关于无线局域网认证产品政府采购清单中的产品，优先采购的具体规定（如涉及）</w:t>
      </w:r>
      <w:r w:rsidRPr="00534083">
        <w:rPr>
          <w:rFonts w:ascii="仿宋" w:eastAsia="仿宋" w:hAnsi="仿宋"/>
          <w:color w:val="000000"/>
          <w:sz w:val="24"/>
          <w:u w:val="single"/>
        </w:rPr>
        <w:t>/</w:t>
      </w:r>
      <w:r w:rsidRPr="00534083">
        <w:rPr>
          <w:rFonts w:ascii="仿宋" w:eastAsia="仿宋" w:hAnsi="仿宋"/>
          <w:color w:val="000000"/>
          <w:sz w:val="24"/>
        </w:rPr>
        <w:t>。</w:t>
      </w:r>
    </w:p>
    <w:p w14:paraId="0C25C442" w14:textId="77777777" w:rsidR="00F04F8D" w:rsidRPr="00534083" w:rsidRDefault="00F04F8D">
      <w:pPr>
        <w:numPr>
          <w:ilvl w:val="0"/>
          <w:numId w:val="11"/>
        </w:numPr>
        <w:tabs>
          <w:tab w:val="left" w:pos="360"/>
          <w:tab w:val="left" w:pos="900"/>
        </w:tabs>
        <w:snapToGrid w:val="0"/>
        <w:spacing w:line="360" w:lineRule="auto"/>
        <w:outlineLvl w:val="1"/>
        <w:rPr>
          <w:rFonts w:ascii="仿宋" w:eastAsia="仿宋" w:hAnsi="仿宋"/>
          <w:color w:val="000000"/>
          <w:sz w:val="24"/>
        </w:rPr>
      </w:pPr>
      <w:r w:rsidRPr="00534083">
        <w:rPr>
          <w:rFonts w:ascii="仿宋" w:eastAsia="仿宋" w:hAnsi="仿宋"/>
          <w:color w:val="000000"/>
          <w:sz w:val="24"/>
        </w:rPr>
        <w:t>确定</w:t>
      </w:r>
      <w:bookmarkStart w:id="636" w:name="_Toc150774646"/>
      <w:bookmarkStart w:id="637" w:name="_Toc149720839"/>
      <w:bookmarkStart w:id="638" w:name="_Toc164229241"/>
      <w:bookmarkStart w:id="639" w:name="_Toc195842911"/>
      <w:bookmarkStart w:id="640" w:name="_Toc265228384"/>
      <w:bookmarkStart w:id="641" w:name="_Toc164229387"/>
      <w:bookmarkStart w:id="642" w:name="_Toc151193934"/>
      <w:bookmarkStart w:id="643" w:name="_Toc151193716"/>
      <w:bookmarkStart w:id="644" w:name="_Toc226309790"/>
      <w:bookmarkStart w:id="645" w:name="_Toc226965819"/>
      <w:bookmarkStart w:id="646" w:name="_Toc127151546"/>
      <w:bookmarkStart w:id="647" w:name="_Toc305158814"/>
      <w:bookmarkStart w:id="648" w:name="_Toc150480784"/>
      <w:bookmarkStart w:id="649" w:name="_Toc151193860"/>
      <w:bookmarkStart w:id="650" w:name="_Toc164351640"/>
      <w:bookmarkStart w:id="651" w:name="_Toc151190173"/>
      <w:bookmarkStart w:id="652" w:name="_Toc150509297"/>
      <w:bookmarkStart w:id="653" w:name="_Toc226965736"/>
      <w:bookmarkStart w:id="654" w:name="_Toc151193644"/>
      <w:bookmarkStart w:id="655" w:name="_Toc142311048"/>
      <w:bookmarkStart w:id="656" w:name="_Toc164608660"/>
      <w:bookmarkStart w:id="657" w:name="_Toc127161460"/>
      <w:bookmarkStart w:id="658" w:name="_Toc151193788"/>
      <w:bookmarkStart w:id="659" w:name="_Toc305158888"/>
      <w:bookmarkStart w:id="660" w:name="_Toc164608815"/>
      <w:bookmarkStart w:id="661" w:name="_Toc150774751"/>
      <w:bookmarkStart w:id="662" w:name="_Toc520356170"/>
      <w:bookmarkStart w:id="663" w:name="_Toc127151747"/>
      <w:bookmarkStart w:id="664" w:name="_Toc264969236"/>
      <w:bookmarkStart w:id="665" w:name="_Ref467307010"/>
      <w:bookmarkStart w:id="666" w:name="_Toc226337242"/>
      <w:r w:rsidRPr="00534083">
        <w:rPr>
          <w:rFonts w:ascii="仿宋" w:eastAsia="仿宋" w:hAnsi="仿宋"/>
          <w:color w:val="000000"/>
          <w:sz w:val="24"/>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1FE6D113" w14:textId="77777777" w:rsidR="00F04F8D" w:rsidRPr="00534083" w:rsidRDefault="00F04F8D">
      <w:pPr>
        <w:numPr>
          <w:ilvl w:val="1"/>
          <w:numId w:val="11"/>
        </w:numPr>
        <w:tabs>
          <w:tab w:val="left" w:pos="1080"/>
          <w:tab w:val="left" w:pos="1589"/>
          <w:tab w:val="left" w:pos="1872"/>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sidRPr="00534083">
        <w:rPr>
          <w:rFonts w:ascii="仿宋" w:eastAsia="仿宋" w:hAnsi="仿宋"/>
          <w:color w:val="000000"/>
          <w:sz w:val="24"/>
        </w:rPr>
        <w:t>且按照</w:t>
      </w:r>
      <w:proofErr w:type="gramEnd"/>
      <w:r w:rsidRPr="00534083">
        <w:rPr>
          <w:rFonts w:ascii="仿宋" w:eastAsia="仿宋" w:hAnsi="仿宋"/>
          <w:color w:val="000000"/>
          <w:sz w:val="24"/>
        </w:rPr>
        <w:t xml:space="preserve">评审因素的量化指标评审得分最高的供应商为排名第一的成交候选人。评分分值计算保留小数点后两位，第三位四舍五入。 </w:t>
      </w:r>
    </w:p>
    <w:p w14:paraId="74EF891C" w14:textId="77777777" w:rsidR="00F04F8D" w:rsidRPr="00534083" w:rsidRDefault="00F04F8D">
      <w:pPr>
        <w:numPr>
          <w:ilvl w:val="1"/>
          <w:numId w:val="11"/>
        </w:numPr>
        <w:tabs>
          <w:tab w:val="left" w:pos="1080"/>
          <w:tab w:val="left" w:pos="1589"/>
          <w:tab w:val="left" w:pos="1872"/>
        </w:tabs>
        <w:snapToGrid w:val="0"/>
        <w:spacing w:line="360" w:lineRule="auto"/>
        <w:ind w:left="1077" w:hanging="720"/>
        <w:rPr>
          <w:rFonts w:ascii="仿宋" w:eastAsia="仿宋" w:hAnsi="仿宋"/>
          <w:color w:val="000000"/>
          <w:sz w:val="24"/>
        </w:rPr>
      </w:pPr>
      <w:r w:rsidRPr="00534083">
        <w:rPr>
          <w:rFonts w:ascii="仿宋" w:eastAsia="仿宋" w:hAnsi="仿宋"/>
          <w:color w:val="000000"/>
          <w:kern w:val="0"/>
          <w:sz w:val="24"/>
          <w:szCs w:val="20"/>
        </w:rPr>
        <w:lastRenderedPageBreak/>
        <w:t>磋商小组根据上述供应商排序，依次推荐排序前</w:t>
      </w:r>
      <w:r w:rsidRPr="00534083">
        <w:rPr>
          <w:rFonts w:ascii="仿宋" w:eastAsia="仿宋" w:hAnsi="仿宋"/>
          <w:color w:val="000000"/>
          <w:sz w:val="24"/>
          <w:u w:val="single"/>
        </w:rPr>
        <w:t>3</w:t>
      </w:r>
      <w:r w:rsidRPr="00534083">
        <w:rPr>
          <w:rFonts w:ascii="仿宋" w:eastAsia="仿宋" w:hAnsi="仿宋"/>
          <w:color w:val="000000"/>
          <w:sz w:val="24"/>
        </w:rPr>
        <w:t>名</w:t>
      </w:r>
      <w:r w:rsidRPr="00534083">
        <w:rPr>
          <w:rFonts w:ascii="仿宋" w:eastAsia="仿宋" w:hAnsi="仿宋"/>
          <w:color w:val="000000"/>
          <w:kern w:val="0"/>
          <w:sz w:val="24"/>
          <w:szCs w:val="20"/>
        </w:rPr>
        <w:t>的供应商为</w:t>
      </w:r>
      <w:r w:rsidRPr="00534083">
        <w:rPr>
          <w:rFonts w:ascii="仿宋" w:eastAsia="仿宋" w:hAnsi="仿宋"/>
          <w:snapToGrid w:val="0"/>
          <w:color w:val="000000"/>
          <w:kern w:val="0"/>
          <w:sz w:val="24"/>
          <w:szCs w:val="21"/>
        </w:rPr>
        <w:t>成交候选供应商</w:t>
      </w:r>
      <w:r w:rsidRPr="00534083">
        <w:rPr>
          <w:rFonts w:ascii="仿宋" w:eastAsia="仿宋" w:hAnsi="仿宋"/>
          <w:color w:val="000000"/>
          <w:kern w:val="0"/>
          <w:sz w:val="24"/>
          <w:szCs w:val="20"/>
        </w:rPr>
        <w:t>（若在磋商文件允许的情形下提交最后报价的供应商为二家，则依次推荐二名供应商为成交候选供应商），并编写评审报告。</w:t>
      </w:r>
    </w:p>
    <w:p w14:paraId="246BF4C1" w14:textId="77777777" w:rsidR="00F04F8D" w:rsidRPr="00534083" w:rsidRDefault="00F04F8D">
      <w:pPr>
        <w:numPr>
          <w:ilvl w:val="1"/>
          <w:numId w:val="11"/>
        </w:numPr>
        <w:tabs>
          <w:tab w:val="left" w:pos="1080"/>
          <w:tab w:val="left" w:pos="1589"/>
          <w:tab w:val="left" w:pos="1872"/>
        </w:tabs>
        <w:snapToGrid w:val="0"/>
        <w:spacing w:line="360" w:lineRule="auto"/>
        <w:ind w:left="1077" w:hanging="720"/>
        <w:rPr>
          <w:rFonts w:ascii="仿宋" w:eastAsia="仿宋" w:hAnsi="仿宋"/>
          <w:color w:val="000000"/>
          <w:sz w:val="24"/>
        </w:rPr>
      </w:pPr>
      <w:r w:rsidRPr="00534083">
        <w:rPr>
          <w:rFonts w:ascii="仿宋" w:eastAsia="仿宋" w:hAnsi="仿宋"/>
          <w:color w:val="000000"/>
          <w:sz w:val="24"/>
        </w:rPr>
        <w:t>磋商小组要对评分汇总情况进行复核，特别是对排名第一的、报价最低的、响应文件被认定为无效的情形进行重点复核。</w:t>
      </w:r>
    </w:p>
    <w:p w14:paraId="5C995412" w14:textId="77777777" w:rsidR="00F04F8D" w:rsidRPr="00534083" w:rsidRDefault="00F04F8D">
      <w:pPr>
        <w:numPr>
          <w:ilvl w:val="0"/>
          <w:numId w:val="11"/>
        </w:numPr>
        <w:tabs>
          <w:tab w:val="left" w:pos="360"/>
          <w:tab w:val="left" w:pos="900"/>
        </w:tabs>
        <w:snapToGrid w:val="0"/>
        <w:spacing w:line="360" w:lineRule="auto"/>
        <w:outlineLvl w:val="1"/>
        <w:rPr>
          <w:rFonts w:ascii="仿宋" w:eastAsia="仿宋" w:hAnsi="仿宋"/>
          <w:color w:val="000000"/>
          <w:sz w:val="24"/>
        </w:rPr>
      </w:pPr>
      <w:r w:rsidRPr="00534083">
        <w:rPr>
          <w:rFonts w:ascii="仿宋" w:eastAsia="仿宋" w:hAnsi="仿宋"/>
          <w:color w:val="000000"/>
          <w:sz w:val="24"/>
        </w:rPr>
        <w:t>报告违法行为</w:t>
      </w:r>
    </w:p>
    <w:p w14:paraId="013B2D14" w14:textId="77777777" w:rsidR="00F04F8D" w:rsidRPr="00534083" w:rsidRDefault="00F04F8D">
      <w:pPr>
        <w:widowControl/>
        <w:numPr>
          <w:ilvl w:val="1"/>
          <w:numId w:val="11"/>
        </w:numPr>
        <w:tabs>
          <w:tab w:val="left" w:pos="1080"/>
          <w:tab w:val="left" w:pos="1589"/>
          <w:tab w:val="left" w:pos="1872"/>
        </w:tabs>
        <w:snapToGrid w:val="0"/>
        <w:spacing w:line="360" w:lineRule="auto"/>
        <w:ind w:left="1077" w:hanging="720"/>
        <w:jc w:val="left"/>
        <w:rPr>
          <w:rFonts w:ascii="仿宋" w:eastAsia="仿宋" w:hAnsi="仿宋"/>
          <w:b/>
          <w:color w:val="000000"/>
          <w:sz w:val="24"/>
        </w:rPr>
      </w:pPr>
      <w:r w:rsidRPr="00534083">
        <w:rPr>
          <w:rFonts w:ascii="仿宋" w:eastAsia="仿宋" w:hAnsi="仿宋"/>
          <w:color w:val="000000"/>
          <w:sz w:val="24"/>
        </w:rPr>
        <w:t>磋商小组在评审过程中发现供应商有行贿、提供虚假材料或者串通等违法行为时，有向采购人、采购代理机构或者有关部门报告的职责。</w:t>
      </w:r>
      <w:r w:rsidRPr="00534083">
        <w:rPr>
          <w:rFonts w:ascii="仿宋" w:eastAsia="仿宋" w:hAnsi="仿宋"/>
          <w:b/>
          <w:color w:val="000000"/>
          <w:sz w:val="24"/>
        </w:rPr>
        <w:br w:type="page"/>
      </w:r>
    </w:p>
    <w:p w14:paraId="563D1961" w14:textId="77777777" w:rsidR="00F04F8D" w:rsidRPr="00534083" w:rsidRDefault="00F04F8D">
      <w:pPr>
        <w:pStyle w:val="21"/>
        <w:spacing w:before="0" w:line="360" w:lineRule="auto"/>
        <w:rPr>
          <w:rFonts w:ascii="仿宋" w:eastAsia="仿宋" w:hAnsi="仿宋"/>
          <w:color w:val="000000"/>
          <w:sz w:val="24"/>
          <w:szCs w:val="24"/>
        </w:rPr>
      </w:pPr>
      <w:r w:rsidRPr="00534083">
        <w:rPr>
          <w:rFonts w:ascii="仿宋" w:eastAsia="仿宋" w:hAnsi="仿宋"/>
          <w:color w:val="000000"/>
          <w:sz w:val="24"/>
          <w:szCs w:val="24"/>
        </w:rPr>
        <w:lastRenderedPageBreak/>
        <w:t>二、评</w:t>
      </w:r>
      <w:r w:rsidRPr="00534083">
        <w:rPr>
          <w:rFonts w:ascii="仿宋" w:eastAsia="仿宋" w:hAnsi="仿宋" w:hint="eastAsia"/>
          <w:color w:val="000000"/>
          <w:sz w:val="24"/>
          <w:szCs w:val="24"/>
        </w:rPr>
        <w:t>审</w:t>
      </w:r>
      <w:r w:rsidRPr="00534083">
        <w:rPr>
          <w:rFonts w:ascii="仿宋" w:eastAsia="仿宋" w:hAnsi="仿宋"/>
          <w:color w:val="000000"/>
          <w:sz w:val="24"/>
          <w:szCs w:val="24"/>
        </w:rPr>
        <w:t>标准</w:t>
      </w:r>
    </w:p>
    <w:p w14:paraId="0103722A" w14:textId="77777777" w:rsidR="00F04F8D" w:rsidRPr="00534083" w:rsidRDefault="00F04F8D">
      <w:pPr>
        <w:tabs>
          <w:tab w:val="left" w:pos="360"/>
          <w:tab w:val="left" w:pos="900"/>
          <w:tab w:val="left" w:pos="1080"/>
          <w:tab w:val="left" w:pos="2014"/>
        </w:tabs>
        <w:snapToGrid w:val="0"/>
        <w:spacing w:line="360" w:lineRule="auto"/>
        <w:rPr>
          <w:rFonts w:ascii="仿宋" w:eastAsia="仿宋" w:hAnsi="仿宋"/>
          <w:color w:val="000000"/>
          <w:sz w:val="24"/>
        </w:rPr>
      </w:pPr>
      <w:r w:rsidRPr="00534083">
        <w:rPr>
          <w:rFonts w:ascii="仿宋" w:eastAsia="仿宋" w:hAnsi="仿宋" w:hint="eastAsia"/>
          <w:color w:val="000000"/>
          <w:sz w:val="24"/>
        </w:rPr>
        <w:t>评审标准详见附表</w:t>
      </w:r>
      <w:r w:rsidRPr="00534083">
        <w:rPr>
          <w:rFonts w:ascii="仿宋" w:eastAsia="仿宋" w:hAnsi="仿宋"/>
          <w:color w:val="000000"/>
          <w:sz w:val="24"/>
        </w:rPr>
        <w:t xml:space="preserve">5  </w:t>
      </w:r>
      <w:r w:rsidRPr="00534083">
        <w:rPr>
          <w:rFonts w:ascii="仿宋" w:eastAsia="仿宋" w:hAnsi="仿宋" w:hint="eastAsia"/>
          <w:color w:val="000000"/>
          <w:sz w:val="24"/>
        </w:rPr>
        <w:t>《详细评审表》。</w:t>
      </w:r>
    </w:p>
    <w:p w14:paraId="7C3F5E9D" w14:textId="77777777" w:rsidR="00F04F8D" w:rsidRPr="00534083" w:rsidRDefault="00F04F8D">
      <w:pPr>
        <w:tabs>
          <w:tab w:val="left" w:pos="360"/>
          <w:tab w:val="left" w:pos="1080"/>
        </w:tabs>
        <w:snapToGrid w:val="0"/>
        <w:spacing w:line="360" w:lineRule="auto"/>
        <w:ind w:left="1080"/>
        <w:rPr>
          <w:rFonts w:ascii="仿宋" w:eastAsia="仿宋" w:hAnsi="仿宋"/>
          <w:color w:val="000000"/>
          <w:sz w:val="24"/>
        </w:rPr>
      </w:pPr>
    </w:p>
    <w:p w14:paraId="261DB76E" w14:textId="77777777" w:rsidR="00F04F8D" w:rsidRPr="00534083" w:rsidRDefault="00F04F8D">
      <w:pPr>
        <w:widowControl/>
        <w:jc w:val="left"/>
        <w:rPr>
          <w:rFonts w:ascii="仿宋" w:eastAsia="仿宋" w:hAnsi="仿宋"/>
          <w:b/>
          <w:color w:val="000000"/>
          <w:sz w:val="36"/>
          <w:szCs w:val="36"/>
        </w:rPr>
      </w:pPr>
    </w:p>
    <w:p w14:paraId="5D12C8DB" w14:textId="77777777" w:rsidR="00F04F8D" w:rsidRPr="00534083" w:rsidRDefault="00F04F8D">
      <w:pPr>
        <w:spacing w:line="440" w:lineRule="exact"/>
        <w:rPr>
          <w:rFonts w:ascii="仿宋" w:eastAsia="仿宋" w:hAnsi="仿宋"/>
          <w:b/>
          <w:color w:val="000000"/>
        </w:rPr>
      </w:pPr>
    </w:p>
    <w:p w14:paraId="34B067DB" w14:textId="77777777" w:rsidR="00F04F8D" w:rsidRPr="00534083" w:rsidRDefault="00F04F8D">
      <w:pPr>
        <w:autoSpaceDE w:val="0"/>
        <w:autoSpaceDN w:val="0"/>
        <w:rPr>
          <w:rFonts w:ascii="仿宋" w:eastAsia="仿宋" w:hAnsi="仿宋"/>
          <w:bCs/>
          <w:color w:val="000000"/>
        </w:rPr>
      </w:pPr>
    </w:p>
    <w:p w14:paraId="6E8CFE6B" w14:textId="77777777" w:rsidR="00F04F8D" w:rsidRPr="00534083" w:rsidRDefault="00F04F8D">
      <w:pPr>
        <w:rPr>
          <w:rFonts w:ascii="仿宋" w:eastAsia="仿宋" w:hAnsi="仿宋"/>
          <w:color w:val="000000"/>
        </w:rPr>
      </w:pPr>
    </w:p>
    <w:p w14:paraId="3209421D" w14:textId="77777777" w:rsidR="00F04F8D" w:rsidRPr="00534083" w:rsidRDefault="00F04F8D">
      <w:pPr>
        <w:widowControl/>
        <w:jc w:val="left"/>
        <w:rPr>
          <w:rFonts w:ascii="仿宋" w:eastAsia="仿宋" w:hAnsi="仿宋"/>
          <w:b/>
          <w:color w:val="000000"/>
          <w:sz w:val="36"/>
          <w:szCs w:val="36"/>
        </w:rPr>
        <w:sectPr w:rsidR="00F04F8D" w:rsidRPr="00534083">
          <w:headerReference w:type="even" r:id="rId13"/>
          <w:footerReference w:type="even" r:id="rId14"/>
          <w:headerReference w:type="first" r:id="rId15"/>
          <w:footerReference w:type="first" r:id="rId16"/>
          <w:pgSz w:w="11907" w:h="16840"/>
          <w:pgMar w:top="1418" w:right="1134" w:bottom="1418" w:left="1701" w:header="851" w:footer="851" w:gutter="0"/>
          <w:cols w:space="720"/>
          <w:docGrid w:linePitch="462"/>
        </w:sectPr>
      </w:pPr>
    </w:p>
    <w:p w14:paraId="283A1419" w14:textId="77777777" w:rsidR="00F04F8D" w:rsidRPr="00534083" w:rsidRDefault="00F04F8D">
      <w:pPr>
        <w:spacing w:line="360" w:lineRule="auto"/>
        <w:rPr>
          <w:rFonts w:ascii="仿宋" w:eastAsia="仿宋" w:hAnsi="仿宋" w:cs="Arial"/>
          <w:color w:val="000000"/>
          <w:sz w:val="24"/>
        </w:rPr>
      </w:pPr>
      <w:r w:rsidRPr="00534083">
        <w:rPr>
          <w:rFonts w:ascii="仿宋" w:eastAsia="仿宋" w:hAnsi="仿宋" w:cs="Arial" w:hint="eastAsia"/>
          <w:color w:val="000000"/>
          <w:sz w:val="24"/>
        </w:rPr>
        <w:lastRenderedPageBreak/>
        <w:t xml:space="preserve">附表1 </w:t>
      </w:r>
      <w:r w:rsidRPr="00534083">
        <w:rPr>
          <w:rFonts w:ascii="仿宋" w:eastAsia="仿宋" w:hAnsi="仿宋" w:cs="Arial"/>
          <w:color w:val="000000"/>
          <w:sz w:val="24"/>
        </w:rPr>
        <w:t xml:space="preserve"> 磋商小组签到表</w:t>
      </w:r>
    </w:p>
    <w:p w14:paraId="5721DA73" w14:textId="77777777" w:rsidR="00F04F8D" w:rsidRPr="00534083" w:rsidRDefault="00F04F8D">
      <w:pPr>
        <w:spacing w:line="360" w:lineRule="auto"/>
        <w:rPr>
          <w:rFonts w:ascii="仿宋" w:eastAsia="仿宋" w:hAnsi="仿宋" w:cs="Arial"/>
          <w:bCs/>
          <w:color w:val="000000"/>
          <w:sz w:val="24"/>
        </w:rPr>
      </w:pPr>
    </w:p>
    <w:p w14:paraId="48C63FAC" w14:textId="77777777" w:rsidR="00F04F8D" w:rsidRPr="00534083" w:rsidRDefault="00F04F8D">
      <w:pPr>
        <w:spacing w:line="360" w:lineRule="auto"/>
        <w:ind w:left="480" w:hangingChars="200" w:hanging="480"/>
        <w:jc w:val="left"/>
        <w:rPr>
          <w:rFonts w:ascii="仿宋" w:eastAsia="仿宋" w:hAnsi="仿宋" w:cs="Arial"/>
          <w:bCs/>
          <w:color w:val="000000"/>
          <w:sz w:val="24"/>
        </w:rPr>
      </w:pPr>
      <w:r w:rsidRPr="00534083">
        <w:rPr>
          <w:rFonts w:ascii="仿宋" w:eastAsia="仿宋" w:hAnsi="仿宋" w:cs="Arial" w:hint="eastAsia"/>
          <w:bCs/>
          <w:color w:val="000000"/>
          <w:sz w:val="24"/>
        </w:rPr>
        <w:t>项目</w:t>
      </w:r>
      <w:r w:rsidRPr="00534083">
        <w:rPr>
          <w:rFonts w:ascii="仿宋" w:eastAsia="仿宋" w:hAnsi="仿宋" w:cs="Arial"/>
          <w:bCs/>
          <w:color w:val="000000"/>
          <w:sz w:val="24"/>
        </w:rPr>
        <w:t>名称：</w:t>
      </w:r>
      <w:r w:rsidRPr="00534083">
        <w:rPr>
          <w:rFonts w:ascii="仿宋" w:eastAsia="仿宋" w:hAnsi="仿宋" w:cs="Arial" w:hint="eastAsia"/>
          <w:bCs/>
          <w:color w:val="000000"/>
          <w:sz w:val="24"/>
        </w:rPr>
        <w:t xml:space="preserve">                                            </w:t>
      </w:r>
      <w:r w:rsidRPr="00534083">
        <w:rPr>
          <w:rFonts w:ascii="仿宋" w:eastAsia="仿宋" w:hAnsi="仿宋" w:cs="Arial"/>
          <w:bCs/>
          <w:color w:val="000000"/>
          <w:sz w:val="24"/>
        </w:rPr>
        <w:t xml:space="preserve">                                       </w:t>
      </w:r>
      <w:r w:rsidRPr="00534083">
        <w:rPr>
          <w:rFonts w:ascii="仿宋" w:eastAsia="仿宋" w:hAnsi="仿宋" w:cs="Arial" w:hint="eastAsia"/>
          <w:bCs/>
          <w:color w:val="000000"/>
          <w:sz w:val="24"/>
        </w:rPr>
        <w:t>评审时间：    年   月   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9"/>
        <w:gridCol w:w="1796"/>
        <w:gridCol w:w="1796"/>
        <w:gridCol w:w="4131"/>
        <w:gridCol w:w="2874"/>
        <w:gridCol w:w="3393"/>
      </w:tblGrid>
      <w:tr w:rsidR="00717A1A" w:rsidRPr="00534083" w14:paraId="11710CE4" w14:textId="77777777">
        <w:trPr>
          <w:trHeight w:val="964"/>
        </w:trPr>
        <w:tc>
          <w:tcPr>
            <w:tcW w:w="719" w:type="dxa"/>
            <w:vAlign w:val="center"/>
          </w:tcPr>
          <w:p w14:paraId="788597C7" w14:textId="77777777" w:rsidR="00F04F8D" w:rsidRPr="00534083" w:rsidRDefault="00F04F8D">
            <w:pPr>
              <w:jc w:val="center"/>
              <w:rPr>
                <w:rFonts w:ascii="仿宋" w:eastAsia="仿宋" w:hAnsi="仿宋" w:cs="Arial"/>
                <w:bCs/>
                <w:color w:val="000000"/>
                <w:sz w:val="24"/>
              </w:rPr>
            </w:pPr>
            <w:r w:rsidRPr="00534083">
              <w:rPr>
                <w:rFonts w:ascii="仿宋" w:eastAsia="仿宋" w:hAnsi="仿宋" w:cs="Arial"/>
                <w:bCs/>
                <w:color w:val="000000"/>
                <w:sz w:val="24"/>
              </w:rPr>
              <w:t>序号</w:t>
            </w:r>
          </w:p>
        </w:tc>
        <w:tc>
          <w:tcPr>
            <w:tcW w:w="1796" w:type="dxa"/>
            <w:vAlign w:val="center"/>
          </w:tcPr>
          <w:p w14:paraId="381C9585" w14:textId="77777777" w:rsidR="00F04F8D" w:rsidRPr="00534083" w:rsidRDefault="00F04F8D">
            <w:pPr>
              <w:jc w:val="center"/>
              <w:rPr>
                <w:rFonts w:ascii="仿宋" w:eastAsia="仿宋" w:hAnsi="仿宋" w:cs="Arial"/>
                <w:bCs/>
                <w:color w:val="000000"/>
                <w:sz w:val="24"/>
              </w:rPr>
            </w:pPr>
            <w:r w:rsidRPr="00534083">
              <w:rPr>
                <w:rFonts w:ascii="仿宋" w:eastAsia="仿宋" w:hAnsi="仿宋" w:cs="Arial"/>
                <w:bCs/>
                <w:color w:val="000000"/>
                <w:sz w:val="24"/>
              </w:rPr>
              <w:t>姓名</w:t>
            </w:r>
          </w:p>
        </w:tc>
        <w:tc>
          <w:tcPr>
            <w:tcW w:w="1796" w:type="dxa"/>
            <w:vAlign w:val="center"/>
          </w:tcPr>
          <w:p w14:paraId="3BA0DC45" w14:textId="77777777" w:rsidR="00F04F8D" w:rsidRPr="00534083" w:rsidRDefault="00F04F8D">
            <w:pPr>
              <w:jc w:val="center"/>
              <w:rPr>
                <w:rFonts w:ascii="仿宋" w:eastAsia="仿宋" w:hAnsi="仿宋" w:cs="Arial"/>
                <w:bCs/>
                <w:color w:val="000000"/>
                <w:sz w:val="24"/>
              </w:rPr>
            </w:pPr>
            <w:r w:rsidRPr="00534083">
              <w:rPr>
                <w:rFonts w:ascii="仿宋" w:eastAsia="仿宋" w:hAnsi="仿宋" w:cs="Arial"/>
                <w:bCs/>
                <w:color w:val="000000"/>
                <w:sz w:val="24"/>
              </w:rPr>
              <w:t>职称</w:t>
            </w:r>
          </w:p>
        </w:tc>
        <w:tc>
          <w:tcPr>
            <w:tcW w:w="4131" w:type="dxa"/>
            <w:vAlign w:val="center"/>
          </w:tcPr>
          <w:p w14:paraId="252F0B73" w14:textId="77777777" w:rsidR="00F04F8D" w:rsidRPr="00534083" w:rsidRDefault="00F04F8D">
            <w:pPr>
              <w:jc w:val="center"/>
              <w:rPr>
                <w:rFonts w:ascii="仿宋" w:eastAsia="仿宋" w:hAnsi="仿宋" w:cs="Arial"/>
                <w:bCs/>
                <w:color w:val="000000"/>
                <w:sz w:val="24"/>
              </w:rPr>
            </w:pPr>
            <w:r w:rsidRPr="00534083">
              <w:rPr>
                <w:rFonts w:ascii="仿宋" w:eastAsia="仿宋" w:hAnsi="仿宋" w:cs="Arial"/>
                <w:bCs/>
                <w:color w:val="000000"/>
                <w:sz w:val="24"/>
              </w:rPr>
              <w:t>工作单位</w:t>
            </w:r>
          </w:p>
        </w:tc>
        <w:tc>
          <w:tcPr>
            <w:tcW w:w="2874" w:type="dxa"/>
            <w:vAlign w:val="center"/>
          </w:tcPr>
          <w:p w14:paraId="18D70017" w14:textId="77777777" w:rsidR="00F04F8D" w:rsidRPr="00534083" w:rsidRDefault="00F04F8D">
            <w:pPr>
              <w:jc w:val="center"/>
              <w:rPr>
                <w:rFonts w:ascii="仿宋" w:eastAsia="仿宋" w:hAnsi="仿宋" w:cs="Arial"/>
                <w:bCs/>
                <w:color w:val="000000"/>
                <w:sz w:val="24"/>
              </w:rPr>
            </w:pPr>
            <w:r w:rsidRPr="00534083">
              <w:rPr>
                <w:rFonts w:ascii="仿宋" w:eastAsia="仿宋" w:hAnsi="仿宋" w:cs="Arial" w:hint="eastAsia"/>
                <w:bCs/>
                <w:color w:val="000000"/>
                <w:sz w:val="24"/>
              </w:rPr>
              <w:t>电话</w:t>
            </w:r>
            <w:r w:rsidRPr="00534083">
              <w:rPr>
                <w:rFonts w:ascii="仿宋" w:eastAsia="仿宋" w:hAnsi="仿宋" w:cs="Arial"/>
                <w:bCs/>
                <w:color w:val="000000"/>
                <w:sz w:val="24"/>
              </w:rPr>
              <w:t>号码</w:t>
            </w:r>
          </w:p>
        </w:tc>
        <w:tc>
          <w:tcPr>
            <w:tcW w:w="3393" w:type="dxa"/>
            <w:vAlign w:val="center"/>
          </w:tcPr>
          <w:p w14:paraId="0B2B2682" w14:textId="77777777" w:rsidR="00F04F8D" w:rsidRPr="00534083" w:rsidRDefault="00F04F8D">
            <w:pPr>
              <w:jc w:val="center"/>
              <w:rPr>
                <w:rFonts w:ascii="仿宋" w:eastAsia="仿宋" w:hAnsi="仿宋" w:cs="Arial"/>
                <w:bCs/>
                <w:color w:val="000000"/>
                <w:sz w:val="24"/>
              </w:rPr>
            </w:pPr>
            <w:r w:rsidRPr="00534083">
              <w:rPr>
                <w:rFonts w:ascii="仿宋" w:eastAsia="仿宋" w:hAnsi="仿宋" w:cs="Arial" w:hint="eastAsia"/>
                <w:bCs/>
                <w:color w:val="000000"/>
                <w:sz w:val="24"/>
              </w:rPr>
              <w:t>备注</w:t>
            </w:r>
          </w:p>
        </w:tc>
      </w:tr>
      <w:tr w:rsidR="00717A1A" w:rsidRPr="00534083" w14:paraId="17B0C575" w14:textId="77777777">
        <w:trPr>
          <w:trHeight w:val="964"/>
        </w:trPr>
        <w:tc>
          <w:tcPr>
            <w:tcW w:w="719" w:type="dxa"/>
            <w:vAlign w:val="center"/>
          </w:tcPr>
          <w:p w14:paraId="39083B21" w14:textId="77777777" w:rsidR="00F04F8D" w:rsidRPr="00534083" w:rsidRDefault="00F04F8D">
            <w:pPr>
              <w:jc w:val="center"/>
              <w:rPr>
                <w:rFonts w:ascii="仿宋" w:eastAsia="仿宋" w:hAnsi="仿宋" w:cs="Arial"/>
                <w:bCs/>
                <w:color w:val="000000"/>
                <w:sz w:val="24"/>
              </w:rPr>
            </w:pPr>
            <w:r w:rsidRPr="00534083">
              <w:rPr>
                <w:rFonts w:ascii="仿宋" w:eastAsia="仿宋" w:hAnsi="仿宋" w:cs="Arial"/>
                <w:bCs/>
                <w:color w:val="000000"/>
                <w:sz w:val="24"/>
              </w:rPr>
              <w:t>1</w:t>
            </w:r>
          </w:p>
        </w:tc>
        <w:tc>
          <w:tcPr>
            <w:tcW w:w="1796" w:type="dxa"/>
            <w:vAlign w:val="center"/>
          </w:tcPr>
          <w:p w14:paraId="0BD13297" w14:textId="77777777" w:rsidR="00F04F8D" w:rsidRPr="00534083" w:rsidRDefault="00F04F8D">
            <w:pPr>
              <w:jc w:val="center"/>
              <w:rPr>
                <w:rFonts w:ascii="仿宋" w:eastAsia="仿宋" w:hAnsi="仿宋" w:cs="Arial"/>
                <w:bCs/>
                <w:color w:val="000000"/>
                <w:sz w:val="24"/>
              </w:rPr>
            </w:pPr>
          </w:p>
        </w:tc>
        <w:tc>
          <w:tcPr>
            <w:tcW w:w="1796" w:type="dxa"/>
            <w:vAlign w:val="center"/>
          </w:tcPr>
          <w:p w14:paraId="738E76E9" w14:textId="77777777" w:rsidR="00F04F8D" w:rsidRPr="00534083" w:rsidRDefault="00F04F8D">
            <w:pPr>
              <w:jc w:val="center"/>
              <w:rPr>
                <w:rFonts w:ascii="仿宋" w:eastAsia="仿宋" w:hAnsi="仿宋" w:cs="Arial"/>
                <w:bCs/>
                <w:color w:val="000000"/>
                <w:sz w:val="24"/>
              </w:rPr>
            </w:pPr>
          </w:p>
        </w:tc>
        <w:tc>
          <w:tcPr>
            <w:tcW w:w="4131" w:type="dxa"/>
            <w:vAlign w:val="center"/>
          </w:tcPr>
          <w:p w14:paraId="3B74C15B" w14:textId="77777777" w:rsidR="00F04F8D" w:rsidRPr="00534083" w:rsidRDefault="00F04F8D">
            <w:pPr>
              <w:jc w:val="center"/>
              <w:rPr>
                <w:rFonts w:ascii="仿宋" w:eastAsia="仿宋" w:hAnsi="仿宋" w:cs="Arial"/>
                <w:bCs/>
                <w:color w:val="000000"/>
                <w:sz w:val="24"/>
              </w:rPr>
            </w:pPr>
          </w:p>
        </w:tc>
        <w:tc>
          <w:tcPr>
            <w:tcW w:w="2874" w:type="dxa"/>
            <w:vAlign w:val="center"/>
          </w:tcPr>
          <w:p w14:paraId="092A8B84" w14:textId="77777777" w:rsidR="00F04F8D" w:rsidRPr="00534083" w:rsidRDefault="00F04F8D">
            <w:pPr>
              <w:jc w:val="center"/>
              <w:rPr>
                <w:rFonts w:ascii="仿宋" w:eastAsia="仿宋" w:hAnsi="仿宋" w:cs="Arial"/>
                <w:bCs/>
                <w:color w:val="000000"/>
                <w:sz w:val="24"/>
              </w:rPr>
            </w:pPr>
          </w:p>
        </w:tc>
        <w:tc>
          <w:tcPr>
            <w:tcW w:w="3393" w:type="dxa"/>
            <w:vAlign w:val="center"/>
          </w:tcPr>
          <w:p w14:paraId="4036F70F" w14:textId="77777777" w:rsidR="00F04F8D" w:rsidRPr="00534083" w:rsidRDefault="00F04F8D">
            <w:pPr>
              <w:jc w:val="center"/>
              <w:rPr>
                <w:rFonts w:ascii="仿宋" w:eastAsia="仿宋" w:hAnsi="仿宋" w:cs="Arial"/>
                <w:bCs/>
                <w:color w:val="000000"/>
                <w:sz w:val="24"/>
              </w:rPr>
            </w:pPr>
          </w:p>
        </w:tc>
      </w:tr>
      <w:tr w:rsidR="00717A1A" w:rsidRPr="00534083" w14:paraId="54758612" w14:textId="77777777">
        <w:trPr>
          <w:trHeight w:val="964"/>
        </w:trPr>
        <w:tc>
          <w:tcPr>
            <w:tcW w:w="719" w:type="dxa"/>
            <w:vAlign w:val="center"/>
          </w:tcPr>
          <w:p w14:paraId="7393C629" w14:textId="77777777" w:rsidR="00F04F8D" w:rsidRPr="00534083" w:rsidRDefault="00F04F8D">
            <w:pPr>
              <w:jc w:val="center"/>
              <w:rPr>
                <w:rFonts w:ascii="仿宋" w:eastAsia="仿宋" w:hAnsi="仿宋" w:cs="Arial"/>
                <w:bCs/>
                <w:color w:val="000000"/>
                <w:sz w:val="24"/>
              </w:rPr>
            </w:pPr>
            <w:r w:rsidRPr="00534083">
              <w:rPr>
                <w:rFonts w:ascii="仿宋" w:eastAsia="仿宋" w:hAnsi="仿宋" w:cs="Arial"/>
                <w:bCs/>
                <w:color w:val="000000"/>
                <w:sz w:val="24"/>
              </w:rPr>
              <w:t>2</w:t>
            </w:r>
          </w:p>
        </w:tc>
        <w:tc>
          <w:tcPr>
            <w:tcW w:w="1796" w:type="dxa"/>
            <w:vAlign w:val="center"/>
          </w:tcPr>
          <w:p w14:paraId="0725F6A1" w14:textId="77777777" w:rsidR="00F04F8D" w:rsidRPr="00534083" w:rsidRDefault="00F04F8D">
            <w:pPr>
              <w:jc w:val="center"/>
              <w:rPr>
                <w:rFonts w:ascii="仿宋" w:eastAsia="仿宋" w:hAnsi="仿宋" w:cs="Arial"/>
                <w:bCs/>
                <w:color w:val="000000"/>
                <w:sz w:val="24"/>
              </w:rPr>
            </w:pPr>
          </w:p>
        </w:tc>
        <w:tc>
          <w:tcPr>
            <w:tcW w:w="1796" w:type="dxa"/>
            <w:vAlign w:val="center"/>
          </w:tcPr>
          <w:p w14:paraId="567328F9" w14:textId="77777777" w:rsidR="00F04F8D" w:rsidRPr="00534083" w:rsidRDefault="00F04F8D">
            <w:pPr>
              <w:jc w:val="center"/>
              <w:rPr>
                <w:rFonts w:ascii="仿宋" w:eastAsia="仿宋" w:hAnsi="仿宋" w:cs="Arial"/>
                <w:bCs/>
                <w:color w:val="000000"/>
                <w:sz w:val="24"/>
              </w:rPr>
            </w:pPr>
          </w:p>
        </w:tc>
        <w:tc>
          <w:tcPr>
            <w:tcW w:w="4131" w:type="dxa"/>
            <w:vAlign w:val="center"/>
          </w:tcPr>
          <w:p w14:paraId="1AF7B1ED" w14:textId="77777777" w:rsidR="00F04F8D" w:rsidRPr="00534083" w:rsidRDefault="00F04F8D">
            <w:pPr>
              <w:jc w:val="center"/>
              <w:rPr>
                <w:rFonts w:ascii="仿宋" w:eastAsia="仿宋" w:hAnsi="仿宋" w:cs="Arial"/>
                <w:bCs/>
                <w:color w:val="000000"/>
                <w:sz w:val="24"/>
              </w:rPr>
            </w:pPr>
          </w:p>
        </w:tc>
        <w:tc>
          <w:tcPr>
            <w:tcW w:w="2874" w:type="dxa"/>
            <w:vAlign w:val="center"/>
          </w:tcPr>
          <w:p w14:paraId="2B717FEE" w14:textId="77777777" w:rsidR="00F04F8D" w:rsidRPr="00534083" w:rsidRDefault="00F04F8D">
            <w:pPr>
              <w:jc w:val="center"/>
              <w:rPr>
                <w:rFonts w:ascii="仿宋" w:eastAsia="仿宋" w:hAnsi="仿宋" w:cs="Arial"/>
                <w:bCs/>
                <w:color w:val="000000"/>
                <w:sz w:val="24"/>
              </w:rPr>
            </w:pPr>
          </w:p>
        </w:tc>
        <w:tc>
          <w:tcPr>
            <w:tcW w:w="3393" w:type="dxa"/>
            <w:vAlign w:val="center"/>
          </w:tcPr>
          <w:p w14:paraId="3C459518" w14:textId="77777777" w:rsidR="00F04F8D" w:rsidRPr="00534083" w:rsidRDefault="00F04F8D">
            <w:pPr>
              <w:jc w:val="center"/>
              <w:rPr>
                <w:rFonts w:ascii="仿宋" w:eastAsia="仿宋" w:hAnsi="仿宋" w:cs="Arial"/>
                <w:bCs/>
                <w:color w:val="000000"/>
                <w:sz w:val="24"/>
              </w:rPr>
            </w:pPr>
          </w:p>
        </w:tc>
      </w:tr>
      <w:tr w:rsidR="00717A1A" w:rsidRPr="00534083" w14:paraId="7798D2FA" w14:textId="77777777">
        <w:trPr>
          <w:trHeight w:val="964"/>
        </w:trPr>
        <w:tc>
          <w:tcPr>
            <w:tcW w:w="719" w:type="dxa"/>
            <w:vAlign w:val="center"/>
          </w:tcPr>
          <w:p w14:paraId="3BA53DE6" w14:textId="77777777" w:rsidR="00F04F8D" w:rsidRPr="00534083" w:rsidRDefault="00F04F8D">
            <w:pPr>
              <w:jc w:val="center"/>
              <w:rPr>
                <w:rFonts w:ascii="仿宋" w:eastAsia="仿宋" w:hAnsi="仿宋" w:cs="Arial"/>
                <w:bCs/>
                <w:color w:val="000000"/>
                <w:sz w:val="24"/>
              </w:rPr>
            </w:pPr>
            <w:r w:rsidRPr="00534083">
              <w:rPr>
                <w:rFonts w:ascii="仿宋" w:eastAsia="仿宋" w:hAnsi="仿宋" w:cs="Arial"/>
                <w:bCs/>
                <w:color w:val="000000"/>
                <w:sz w:val="24"/>
              </w:rPr>
              <w:t>3</w:t>
            </w:r>
          </w:p>
        </w:tc>
        <w:tc>
          <w:tcPr>
            <w:tcW w:w="1796" w:type="dxa"/>
            <w:vAlign w:val="center"/>
          </w:tcPr>
          <w:p w14:paraId="4D4486D5" w14:textId="77777777" w:rsidR="00F04F8D" w:rsidRPr="00534083" w:rsidRDefault="00F04F8D">
            <w:pPr>
              <w:jc w:val="center"/>
              <w:rPr>
                <w:rFonts w:ascii="仿宋" w:eastAsia="仿宋" w:hAnsi="仿宋" w:cs="Arial"/>
                <w:bCs/>
                <w:color w:val="000000"/>
                <w:sz w:val="24"/>
              </w:rPr>
            </w:pPr>
          </w:p>
        </w:tc>
        <w:tc>
          <w:tcPr>
            <w:tcW w:w="1796" w:type="dxa"/>
            <w:vAlign w:val="center"/>
          </w:tcPr>
          <w:p w14:paraId="58F570E5" w14:textId="77777777" w:rsidR="00F04F8D" w:rsidRPr="00534083" w:rsidRDefault="00F04F8D">
            <w:pPr>
              <w:jc w:val="center"/>
              <w:rPr>
                <w:rFonts w:ascii="仿宋" w:eastAsia="仿宋" w:hAnsi="仿宋" w:cs="Arial"/>
                <w:bCs/>
                <w:color w:val="000000"/>
                <w:sz w:val="24"/>
              </w:rPr>
            </w:pPr>
          </w:p>
        </w:tc>
        <w:tc>
          <w:tcPr>
            <w:tcW w:w="4131" w:type="dxa"/>
            <w:vAlign w:val="center"/>
          </w:tcPr>
          <w:p w14:paraId="5AF8E106" w14:textId="77777777" w:rsidR="00F04F8D" w:rsidRPr="00534083" w:rsidRDefault="00F04F8D">
            <w:pPr>
              <w:jc w:val="center"/>
              <w:rPr>
                <w:rFonts w:ascii="仿宋" w:eastAsia="仿宋" w:hAnsi="仿宋" w:cs="Arial"/>
                <w:bCs/>
                <w:color w:val="000000"/>
                <w:sz w:val="24"/>
              </w:rPr>
            </w:pPr>
          </w:p>
        </w:tc>
        <w:tc>
          <w:tcPr>
            <w:tcW w:w="2874" w:type="dxa"/>
            <w:vAlign w:val="center"/>
          </w:tcPr>
          <w:p w14:paraId="18DD893C" w14:textId="77777777" w:rsidR="00F04F8D" w:rsidRPr="00534083" w:rsidRDefault="00F04F8D">
            <w:pPr>
              <w:jc w:val="center"/>
              <w:rPr>
                <w:rFonts w:ascii="仿宋" w:eastAsia="仿宋" w:hAnsi="仿宋" w:cs="Arial"/>
                <w:bCs/>
                <w:color w:val="000000"/>
                <w:sz w:val="24"/>
              </w:rPr>
            </w:pPr>
          </w:p>
        </w:tc>
        <w:tc>
          <w:tcPr>
            <w:tcW w:w="3393" w:type="dxa"/>
            <w:vAlign w:val="center"/>
          </w:tcPr>
          <w:p w14:paraId="05E68569" w14:textId="77777777" w:rsidR="00F04F8D" w:rsidRPr="00534083" w:rsidRDefault="00F04F8D">
            <w:pPr>
              <w:jc w:val="center"/>
              <w:rPr>
                <w:rFonts w:ascii="仿宋" w:eastAsia="仿宋" w:hAnsi="仿宋" w:cs="Arial"/>
                <w:bCs/>
                <w:color w:val="000000"/>
                <w:sz w:val="24"/>
              </w:rPr>
            </w:pPr>
          </w:p>
        </w:tc>
      </w:tr>
    </w:tbl>
    <w:p w14:paraId="3CE2A5C0" w14:textId="77777777" w:rsidR="00F04F8D" w:rsidRPr="00534083" w:rsidRDefault="00F04F8D">
      <w:pPr>
        <w:spacing w:line="360" w:lineRule="auto"/>
        <w:rPr>
          <w:rFonts w:ascii="仿宋" w:eastAsia="仿宋" w:hAnsi="仿宋" w:cs="Arial"/>
          <w:color w:val="000000"/>
          <w:sz w:val="32"/>
        </w:rPr>
        <w:sectPr w:rsidR="00F04F8D" w:rsidRPr="00534083">
          <w:type w:val="continuous"/>
          <w:pgSz w:w="16837" w:h="11905" w:orient="landscape"/>
          <w:pgMar w:top="1247" w:right="1134" w:bottom="1247" w:left="1134" w:header="851" w:footer="851" w:gutter="0"/>
          <w:cols w:space="720"/>
          <w:titlePg/>
        </w:sectPr>
      </w:pPr>
    </w:p>
    <w:p w14:paraId="5DFD8400" w14:textId="77777777" w:rsidR="00F04F8D" w:rsidRPr="00534083" w:rsidRDefault="00F04F8D">
      <w:pPr>
        <w:spacing w:line="360" w:lineRule="auto"/>
        <w:rPr>
          <w:rFonts w:ascii="仿宋" w:eastAsia="仿宋" w:hAnsi="仿宋" w:cs="Arial"/>
          <w:color w:val="000000"/>
          <w:sz w:val="24"/>
        </w:rPr>
      </w:pPr>
      <w:r w:rsidRPr="00534083">
        <w:rPr>
          <w:rFonts w:ascii="仿宋" w:eastAsia="仿宋" w:hAnsi="仿宋" w:cs="Arial" w:hint="eastAsia"/>
          <w:color w:val="000000"/>
          <w:sz w:val="24"/>
        </w:rPr>
        <w:lastRenderedPageBreak/>
        <w:t xml:space="preserve">附表2 </w:t>
      </w:r>
      <w:r w:rsidRPr="00534083">
        <w:rPr>
          <w:rFonts w:ascii="仿宋" w:eastAsia="仿宋" w:hAnsi="仿宋" w:cs="Arial"/>
          <w:color w:val="000000"/>
          <w:sz w:val="24"/>
        </w:rPr>
        <w:t xml:space="preserve"> 评审专家声明书</w:t>
      </w:r>
    </w:p>
    <w:p w14:paraId="61BDD841" w14:textId="77777777" w:rsidR="00F04F8D" w:rsidRPr="00534083" w:rsidRDefault="00F04F8D">
      <w:pPr>
        <w:spacing w:line="360" w:lineRule="auto"/>
        <w:jc w:val="center"/>
        <w:rPr>
          <w:rFonts w:ascii="仿宋" w:eastAsia="仿宋" w:hAnsi="仿宋"/>
          <w:b/>
          <w:color w:val="000000"/>
          <w:sz w:val="28"/>
          <w:szCs w:val="28"/>
        </w:rPr>
      </w:pPr>
      <w:r w:rsidRPr="00534083">
        <w:rPr>
          <w:rFonts w:ascii="仿宋" w:eastAsia="仿宋" w:hAnsi="仿宋" w:hint="eastAsia"/>
          <w:b/>
          <w:color w:val="000000"/>
          <w:sz w:val="28"/>
          <w:szCs w:val="28"/>
        </w:rPr>
        <w:t>评审专家声明书</w:t>
      </w:r>
    </w:p>
    <w:p w14:paraId="4B1E10CD" w14:textId="77777777" w:rsidR="00F04F8D" w:rsidRPr="00534083" w:rsidRDefault="00F04F8D">
      <w:pPr>
        <w:spacing w:line="360" w:lineRule="auto"/>
        <w:jc w:val="center"/>
        <w:rPr>
          <w:rFonts w:ascii="仿宋" w:eastAsia="仿宋" w:hAnsi="仿宋"/>
          <w:b/>
          <w:color w:val="000000"/>
          <w:sz w:val="28"/>
          <w:szCs w:val="28"/>
        </w:rPr>
      </w:pPr>
    </w:p>
    <w:p w14:paraId="5B77647C" w14:textId="77777777" w:rsidR="00F04F8D" w:rsidRPr="00534083" w:rsidRDefault="00F04F8D">
      <w:pPr>
        <w:spacing w:line="360" w:lineRule="auto"/>
        <w:ind w:firstLineChars="200" w:firstLine="480"/>
        <w:rPr>
          <w:rFonts w:ascii="仿宋" w:eastAsia="仿宋" w:hAnsi="仿宋"/>
          <w:color w:val="000000"/>
          <w:sz w:val="24"/>
        </w:rPr>
      </w:pPr>
      <w:r w:rsidRPr="00534083">
        <w:rPr>
          <w:rFonts w:ascii="仿宋" w:eastAsia="仿宋" w:hAnsi="仿宋"/>
          <w:color w:val="000000"/>
          <w:sz w:val="24"/>
        </w:rPr>
        <w:t>本人接受采购人邀请，担任</w:t>
      </w:r>
      <w:r w:rsidRPr="00534083">
        <w:rPr>
          <w:rFonts w:ascii="仿宋" w:eastAsia="仿宋" w:hAnsi="仿宋" w:hint="eastAsia"/>
          <w:color w:val="000000"/>
          <w:sz w:val="24"/>
          <w:u w:val="single"/>
        </w:rPr>
        <w:t xml:space="preserve">                                  </w:t>
      </w:r>
      <w:r w:rsidRPr="00534083">
        <w:rPr>
          <w:rFonts w:ascii="仿宋" w:eastAsia="仿宋" w:hAnsi="仿宋"/>
          <w:color w:val="000000"/>
          <w:sz w:val="24"/>
          <w:u w:val="single"/>
        </w:rPr>
        <w:t xml:space="preserve"> </w:t>
      </w:r>
      <w:r w:rsidRPr="00534083">
        <w:rPr>
          <w:rFonts w:ascii="仿宋" w:eastAsia="仿宋" w:hAnsi="仿宋" w:hint="eastAsia"/>
          <w:color w:val="000000"/>
          <w:sz w:val="24"/>
          <w:u w:val="single"/>
        </w:rPr>
        <w:t xml:space="preserve"> </w:t>
      </w:r>
      <w:r w:rsidRPr="00534083">
        <w:rPr>
          <w:rFonts w:ascii="仿宋" w:eastAsia="仿宋" w:hAnsi="仿宋"/>
          <w:color w:val="000000"/>
          <w:sz w:val="24"/>
        </w:rPr>
        <w:t>项目的评</w:t>
      </w:r>
      <w:r w:rsidRPr="00534083">
        <w:rPr>
          <w:rFonts w:ascii="仿宋" w:eastAsia="仿宋" w:hAnsi="仿宋" w:hint="eastAsia"/>
          <w:color w:val="000000"/>
          <w:sz w:val="24"/>
        </w:rPr>
        <w:t>审</w:t>
      </w:r>
      <w:r w:rsidRPr="00534083">
        <w:rPr>
          <w:rFonts w:ascii="仿宋" w:eastAsia="仿宋" w:hAnsi="仿宋"/>
          <w:color w:val="000000"/>
          <w:sz w:val="24"/>
        </w:rPr>
        <w:t>专家。</w:t>
      </w:r>
    </w:p>
    <w:p w14:paraId="0E56C4FD" w14:textId="77777777" w:rsidR="00F04F8D" w:rsidRPr="00534083" w:rsidRDefault="00F04F8D">
      <w:pPr>
        <w:spacing w:line="360" w:lineRule="auto"/>
        <w:ind w:firstLineChars="200" w:firstLine="480"/>
        <w:rPr>
          <w:rFonts w:ascii="仿宋" w:eastAsia="仿宋" w:hAnsi="仿宋"/>
          <w:color w:val="000000"/>
          <w:sz w:val="24"/>
        </w:rPr>
      </w:pPr>
      <w:r w:rsidRPr="00534083">
        <w:rPr>
          <w:rFonts w:ascii="仿宋" w:eastAsia="仿宋" w:hAnsi="仿宋"/>
          <w:color w:val="000000"/>
          <w:sz w:val="24"/>
        </w:rPr>
        <w:t>本人声明：本人在评审前未与采购人、采购代理机构以及供应商发生可能影响评审结果的接触；在成交结果确定之前，不向外透露对响应文件的评审、成交候选人的推荐情况以及与评审有关的其他情况；</w:t>
      </w:r>
      <w:proofErr w:type="gramStart"/>
      <w:r w:rsidRPr="00534083">
        <w:rPr>
          <w:rFonts w:ascii="仿宋" w:eastAsia="仿宋" w:hAnsi="仿宋"/>
          <w:color w:val="000000"/>
          <w:sz w:val="24"/>
        </w:rPr>
        <w:t>不</w:t>
      </w:r>
      <w:proofErr w:type="gramEnd"/>
      <w:r w:rsidRPr="00534083">
        <w:rPr>
          <w:rFonts w:ascii="仿宋" w:eastAsia="仿宋" w:hAnsi="仿宋"/>
          <w:color w:val="000000"/>
          <w:sz w:val="24"/>
        </w:rPr>
        <w:t>收受采购人超出合理报酬以外的任何现金、有价证券和礼物；</w:t>
      </w:r>
      <w:proofErr w:type="gramStart"/>
      <w:r w:rsidRPr="00534083">
        <w:rPr>
          <w:rFonts w:ascii="仿宋" w:eastAsia="仿宋" w:hAnsi="仿宋"/>
          <w:color w:val="000000"/>
          <w:sz w:val="24"/>
        </w:rPr>
        <w:t>不</w:t>
      </w:r>
      <w:proofErr w:type="gramEnd"/>
      <w:r w:rsidRPr="00534083">
        <w:rPr>
          <w:rFonts w:ascii="仿宋" w:eastAsia="仿宋" w:hAnsi="仿宋"/>
          <w:color w:val="000000"/>
          <w:sz w:val="24"/>
        </w:rPr>
        <w:t>收受有关利害关系人的任何财物和好处；无国家及本市有关规定需要回避的情形。</w:t>
      </w:r>
    </w:p>
    <w:p w14:paraId="31CFCC84" w14:textId="77777777" w:rsidR="00F04F8D" w:rsidRPr="00534083" w:rsidRDefault="00F04F8D">
      <w:pPr>
        <w:spacing w:line="360" w:lineRule="auto"/>
        <w:ind w:firstLineChars="200" w:firstLine="480"/>
        <w:rPr>
          <w:rFonts w:ascii="仿宋" w:eastAsia="仿宋" w:hAnsi="仿宋"/>
          <w:color w:val="000000"/>
          <w:sz w:val="24"/>
        </w:rPr>
      </w:pPr>
      <w:r w:rsidRPr="00534083">
        <w:rPr>
          <w:rFonts w:ascii="仿宋" w:eastAsia="仿宋" w:hAnsi="仿宋"/>
          <w:color w:val="000000"/>
          <w:sz w:val="24"/>
        </w:rPr>
        <w:t>本人郑重保证：在评审过程中，遵守有关法律法规规章和评审纪律；服从评</w:t>
      </w:r>
      <w:r w:rsidRPr="00534083">
        <w:rPr>
          <w:rFonts w:ascii="仿宋" w:eastAsia="仿宋" w:hAnsi="仿宋" w:hint="eastAsia"/>
          <w:color w:val="000000"/>
          <w:sz w:val="24"/>
        </w:rPr>
        <w:t>比</w:t>
      </w:r>
      <w:r w:rsidRPr="00534083">
        <w:rPr>
          <w:rFonts w:ascii="仿宋" w:eastAsia="仿宋" w:hAnsi="仿宋"/>
          <w:color w:val="000000"/>
          <w:sz w:val="24"/>
        </w:rPr>
        <w:t>委员会的统一安排；独立、客观、公正地履行评审专家职责。</w:t>
      </w:r>
    </w:p>
    <w:p w14:paraId="0BE5BD0C" w14:textId="77777777" w:rsidR="00F04F8D" w:rsidRPr="00534083" w:rsidRDefault="00F04F8D">
      <w:pPr>
        <w:spacing w:line="360" w:lineRule="auto"/>
        <w:ind w:firstLineChars="200" w:firstLine="480"/>
        <w:rPr>
          <w:rFonts w:ascii="仿宋" w:eastAsia="仿宋" w:hAnsi="仿宋"/>
          <w:color w:val="000000"/>
          <w:sz w:val="24"/>
        </w:rPr>
      </w:pPr>
      <w:r w:rsidRPr="00534083">
        <w:rPr>
          <w:rFonts w:ascii="仿宋" w:eastAsia="仿宋" w:hAnsi="仿宋"/>
          <w:color w:val="000000"/>
          <w:sz w:val="24"/>
        </w:rPr>
        <w:t>本人接受有关行政监督部门依法实施监督。如违反上述承诺或者不能履行评</w:t>
      </w:r>
      <w:r w:rsidRPr="00534083">
        <w:rPr>
          <w:rFonts w:ascii="仿宋" w:eastAsia="仿宋" w:hAnsi="仿宋" w:hint="eastAsia"/>
          <w:color w:val="000000"/>
          <w:sz w:val="24"/>
        </w:rPr>
        <w:t>比</w:t>
      </w:r>
      <w:r w:rsidRPr="00534083">
        <w:rPr>
          <w:rFonts w:ascii="仿宋" w:eastAsia="仿宋" w:hAnsi="仿宋"/>
          <w:color w:val="000000"/>
          <w:sz w:val="24"/>
        </w:rPr>
        <w:t>专家职责，本人愿意承担一切由此带来的法律责任。</w:t>
      </w:r>
    </w:p>
    <w:p w14:paraId="079227B7" w14:textId="77777777" w:rsidR="00F04F8D" w:rsidRPr="00534083" w:rsidRDefault="00F04F8D">
      <w:pPr>
        <w:spacing w:line="360" w:lineRule="auto"/>
        <w:ind w:firstLineChars="200" w:firstLine="480"/>
        <w:rPr>
          <w:rFonts w:ascii="仿宋" w:eastAsia="仿宋" w:hAnsi="仿宋"/>
          <w:color w:val="000000"/>
          <w:sz w:val="24"/>
        </w:rPr>
      </w:pPr>
      <w:r w:rsidRPr="00534083">
        <w:rPr>
          <w:rFonts w:ascii="仿宋" w:eastAsia="仿宋" w:hAnsi="仿宋"/>
          <w:color w:val="000000"/>
          <w:sz w:val="24"/>
        </w:rPr>
        <w:t>特此声明。</w:t>
      </w:r>
    </w:p>
    <w:p w14:paraId="0D0A4D5B" w14:textId="77777777" w:rsidR="00F04F8D" w:rsidRPr="00534083" w:rsidRDefault="00F04F8D">
      <w:pPr>
        <w:spacing w:line="360" w:lineRule="auto"/>
        <w:rPr>
          <w:rFonts w:ascii="仿宋" w:eastAsia="仿宋" w:hAnsi="仿宋"/>
          <w:color w:val="000000"/>
          <w:sz w:val="24"/>
        </w:rPr>
      </w:pPr>
    </w:p>
    <w:p w14:paraId="5F466689" w14:textId="77777777" w:rsidR="00F04F8D" w:rsidRPr="00534083" w:rsidRDefault="00F04F8D">
      <w:pPr>
        <w:spacing w:line="360" w:lineRule="auto"/>
        <w:rPr>
          <w:rFonts w:ascii="仿宋" w:eastAsia="仿宋" w:hAnsi="仿宋"/>
          <w:color w:val="000000"/>
          <w:sz w:val="24"/>
          <w:u w:val="single"/>
        </w:rPr>
      </w:pPr>
      <w:r w:rsidRPr="00534083">
        <w:rPr>
          <w:rFonts w:ascii="仿宋" w:eastAsia="仿宋" w:hAnsi="仿宋" w:hint="eastAsia"/>
          <w:color w:val="000000"/>
          <w:sz w:val="24"/>
        </w:rPr>
        <w:t>磋商小组全体成员签字</w:t>
      </w:r>
      <w:r w:rsidRPr="00534083">
        <w:rPr>
          <w:rFonts w:ascii="仿宋" w:eastAsia="仿宋" w:hAnsi="仿宋" w:cs="Arial"/>
          <w:color w:val="000000"/>
          <w:sz w:val="24"/>
        </w:rPr>
        <w:t>：</w:t>
      </w:r>
    </w:p>
    <w:p w14:paraId="2AD884BD" w14:textId="77777777" w:rsidR="00F04F8D" w:rsidRPr="00534083" w:rsidRDefault="00F04F8D">
      <w:pPr>
        <w:spacing w:line="360" w:lineRule="auto"/>
        <w:rPr>
          <w:rFonts w:ascii="仿宋" w:eastAsia="仿宋" w:hAnsi="仿宋"/>
          <w:color w:val="000000"/>
          <w:sz w:val="24"/>
        </w:rPr>
      </w:pPr>
    </w:p>
    <w:p w14:paraId="4F6920E0" w14:textId="77777777" w:rsidR="00F04F8D" w:rsidRPr="00534083" w:rsidRDefault="00F04F8D">
      <w:pPr>
        <w:spacing w:line="360" w:lineRule="auto"/>
        <w:ind w:firstLineChars="2300" w:firstLine="5520"/>
        <w:rPr>
          <w:rFonts w:ascii="仿宋" w:eastAsia="仿宋" w:hAnsi="仿宋"/>
          <w:color w:val="000000"/>
          <w:sz w:val="24"/>
        </w:rPr>
      </w:pPr>
      <w:r w:rsidRPr="00534083">
        <w:rPr>
          <w:rFonts w:ascii="仿宋" w:eastAsia="仿宋" w:hAnsi="仿宋" w:hint="eastAsia"/>
          <w:color w:val="000000"/>
          <w:sz w:val="24"/>
        </w:rPr>
        <w:t>日期：    年   月    日</w:t>
      </w:r>
    </w:p>
    <w:p w14:paraId="0F1EFF87" w14:textId="77777777" w:rsidR="00F04F8D" w:rsidRPr="00534083" w:rsidRDefault="00F04F8D">
      <w:pPr>
        <w:spacing w:line="360" w:lineRule="auto"/>
        <w:rPr>
          <w:rFonts w:ascii="仿宋" w:eastAsia="仿宋" w:hAnsi="仿宋"/>
          <w:color w:val="000000"/>
          <w:szCs w:val="21"/>
        </w:rPr>
      </w:pPr>
    </w:p>
    <w:p w14:paraId="333DA2D4" w14:textId="77777777" w:rsidR="00F04F8D" w:rsidRPr="00534083" w:rsidRDefault="00F04F8D">
      <w:pPr>
        <w:spacing w:line="360" w:lineRule="auto"/>
        <w:rPr>
          <w:rFonts w:ascii="仿宋" w:eastAsia="仿宋" w:hAnsi="仿宋"/>
          <w:color w:val="000000"/>
        </w:rPr>
      </w:pPr>
    </w:p>
    <w:p w14:paraId="5E9C6F1D" w14:textId="77777777" w:rsidR="00F04F8D" w:rsidRPr="00534083" w:rsidRDefault="00F04F8D">
      <w:pPr>
        <w:spacing w:beforeLines="25" w:before="60" w:afterLines="25" w:after="60"/>
        <w:jc w:val="center"/>
        <w:rPr>
          <w:rFonts w:ascii="仿宋" w:eastAsia="仿宋" w:hAnsi="仿宋"/>
          <w:color w:val="000000"/>
        </w:rPr>
        <w:sectPr w:rsidR="00F04F8D" w:rsidRPr="00534083">
          <w:pgSz w:w="11906" w:h="16838"/>
          <w:pgMar w:top="1247" w:right="1134" w:bottom="1247" w:left="1134" w:header="1021" w:footer="794" w:gutter="0"/>
          <w:cols w:space="720"/>
          <w:titlePg/>
          <w:docGrid w:linePitch="312"/>
        </w:sectPr>
      </w:pPr>
    </w:p>
    <w:p w14:paraId="325F8C0B" w14:textId="77777777" w:rsidR="00F04F8D" w:rsidRPr="00534083" w:rsidRDefault="00F04F8D">
      <w:pPr>
        <w:spacing w:line="360" w:lineRule="auto"/>
        <w:rPr>
          <w:rFonts w:ascii="仿宋" w:eastAsia="仿宋" w:hAnsi="仿宋"/>
          <w:color w:val="000000"/>
          <w:sz w:val="24"/>
        </w:rPr>
      </w:pPr>
      <w:r w:rsidRPr="00534083">
        <w:rPr>
          <w:rFonts w:ascii="仿宋" w:eastAsia="仿宋" w:hAnsi="仿宋" w:hint="eastAsia"/>
          <w:color w:val="000000"/>
          <w:sz w:val="24"/>
        </w:rPr>
        <w:lastRenderedPageBreak/>
        <w:t xml:space="preserve">附表3 </w:t>
      </w:r>
      <w:r w:rsidRPr="00534083">
        <w:rPr>
          <w:rFonts w:ascii="仿宋" w:eastAsia="仿宋" w:hAnsi="仿宋"/>
          <w:color w:val="000000"/>
          <w:sz w:val="24"/>
        </w:rPr>
        <w:t xml:space="preserve"> </w:t>
      </w:r>
      <w:r w:rsidRPr="00534083">
        <w:rPr>
          <w:rFonts w:ascii="仿宋" w:eastAsia="仿宋" w:hAnsi="仿宋" w:hint="eastAsia"/>
          <w:color w:val="000000"/>
          <w:sz w:val="24"/>
        </w:rPr>
        <w:t>资格性检查评审</w:t>
      </w:r>
      <w:r w:rsidRPr="00534083">
        <w:rPr>
          <w:rFonts w:ascii="仿宋" w:eastAsia="仿宋" w:hAnsi="仿宋"/>
          <w:color w:val="000000"/>
          <w:sz w:val="24"/>
        </w:rPr>
        <w:t>表</w:t>
      </w:r>
    </w:p>
    <w:p w14:paraId="168C5A0A" w14:textId="77777777" w:rsidR="00F04F8D" w:rsidRPr="00534083" w:rsidRDefault="00F04F8D">
      <w:pPr>
        <w:spacing w:line="360" w:lineRule="auto"/>
        <w:jc w:val="center"/>
        <w:rPr>
          <w:rFonts w:ascii="仿宋" w:eastAsia="仿宋" w:hAnsi="仿宋" w:cs="Arial"/>
          <w:b/>
          <w:bCs/>
          <w:color w:val="000000"/>
          <w:sz w:val="28"/>
        </w:rPr>
      </w:pPr>
      <w:r w:rsidRPr="00534083">
        <w:rPr>
          <w:rFonts w:ascii="仿宋" w:eastAsia="仿宋" w:hAnsi="仿宋" w:hint="eastAsia"/>
          <w:b/>
          <w:color w:val="000000"/>
          <w:sz w:val="28"/>
        </w:rPr>
        <w:t>资格性检查评审</w:t>
      </w:r>
      <w:r w:rsidRPr="00534083">
        <w:rPr>
          <w:rFonts w:ascii="仿宋" w:eastAsia="仿宋" w:hAnsi="仿宋"/>
          <w:b/>
          <w:color w:val="000000"/>
          <w:sz w:val="28"/>
        </w:rPr>
        <w:t>表</w:t>
      </w:r>
    </w:p>
    <w:p w14:paraId="2166F585" w14:textId="77777777" w:rsidR="00F04F8D" w:rsidRPr="00534083" w:rsidRDefault="00F04F8D">
      <w:pPr>
        <w:spacing w:line="360" w:lineRule="auto"/>
        <w:rPr>
          <w:rFonts w:ascii="仿宋" w:eastAsia="仿宋" w:hAnsi="仿宋"/>
          <w:color w:val="000000"/>
          <w:sz w:val="24"/>
        </w:rPr>
      </w:pPr>
      <w:r w:rsidRPr="00534083">
        <w:rPr>
          <w:rFonts w:ascii="仿宋" w:eastAsia="仿宋" w:hAnsi="仿宋" w:cs="Arial" w:hint="eastAsia"/>
          <w:bCs/>
          <w:color w:val="000000"/>
          <w:sz w:val="24"/>
        </w:rPr>
        <w:t>项目</w:t>
      </w:r>
      <w:r w:rsidRPr="00534083">
        <w:rPr>
          <w:rFonts w:ascii="仿宋" w:eastAsia="仿宋" w:hAnsi="仿宋" w:cs="Arial"/>
          <w:bCs/>
          <w:color w:val="000000"/>
          <w:sz w:val="24"/>
        </w:rPr>
        <w:t>名称：</w:t>
      </w:r>
      <w:r w:rsidRPr="00534083">
        <w:rPr>
          <w:rFonts w:ascii="仿宋" w:eastAsia="仿宋" w:hAnsi="仿宋" w:cs="Arial" w:hint="eastAsia"/>
          <w:bCs/>
          <w:color w:val="000000"/>
          <w:sz w:val="24"/>
        </w:rPr>
        <w:t xml:space="preserve">                                           </w:t>
      </w:r>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34"/>
        <w:gridCol w:w="2835"/>
        <w:gridCol w:w="4394"/>
        <w:gridCol w:w="1276"/>
        <w:gridCol w:w="1418"/>
        <w:gridCol w:w="1419"/>
        <w:gridCol w:w="1419"/>
        <w:gridCol w:w="1419"/>
      </w:tblGrid>
      <w:tr w:rsidR="00717A1A" w:rsidRPr="00534083" w14:paraId="2B5289CF" w14:textId="77777777">
        <w:trPr>
          <w:cantSplit/>
          <w:trHeight w:val="367"/>
          <w:tblHeader/>
        </w:trPr>
        <w:tc>
          <w:tcPr>
            <w:tcW w:w="534" w:type="dxa"/>
            <w:vMerge w:val="restart"/>
            <w:vAlign w:val="center"/>
          </w:tcPr>
          <w:p w14:paraId="05E5B886" w14:textId="77777777" w:rsidR="00F04F8D" w:rsidRPr="00534083" w:rsidRDefault="00F04F8D">
            <w:pPr>
              <w:spacing w:line="260" w:lineRule="exact"/>
              <w:jc w:val="center"/>
              <w:rPr>
                <w:rFonts w:ascii="仿宋" w:eastAsia="仿宋" w:hAnsi="仿宋"/>
                <w:color w:val="000000"/>
                <w:szCs w:val="21"/>
              </w:rPr>
            </w:pPr>
            <w:r w:rsidRPr="00534083">
              <w:rPr>
                <w:rFonts w:ascii="仿宋" w:eastAsia="仿宋" w:hAnsi="仿宋"/>
                <w:color w:val="000000"/>
                <w:szCs w:val="21"/>
              </w:rPr>
              <w:t>序号</w:t>
            </w:r>
          </w:p>
        </w:tc>
        <w:tc>
          <w:tcPr>
            <w:tcW w:w="2835" w:type="dxa"/>
            <w:vMerge w:val="restart"/>
            <w:vAlign w:val="center"/>
          </w:tcPr>
          <w:p w14:paraId="58E4B1EA" w14:textId="77777777" w:rsidR="00F04F8D" w:rsidRPr="00534083" w:rsidRDefault="00F04F8D">
            <w:pPr>
              <w:tabs>
                <w:tab w:val="left" w:pos="1080"/>
              </w:tabs>
              <w:snapToGrid w:val="0"/>
              <w:spacing w:line="260" w:lineRule="exact"/>
              <w:jc w:val="center"/>
              <w:rPr>
                <w:rFonts w:ascii="仿宋" w:eastAsia="仿宋" w:hAnsi="仿宋"/>
                <w:b/>
                <w:color w:val="000000"/>
                <w:szCs w:val="21"/>
              </w:rPr>
            </w:pPr>
            <w:r w:rsidRPr="00534083">
              <w:rPr>
                <w:rFonts w:ascii="仿宋" w:eastAsia="仿宋" w:hAnsi="仿宋" w:hint="eastAsia"/>
                <w:b/>
                <w:color w:val="000000"/>
                <w:szCs w:val="21"/>
              </w:rPr>
              <w:t>评审</w:t>
            </w:r>
            <w:r w:rsidRPr="00534083">
              <w:rPr>
                <w:rFonts w:ascii="仿宋" w:eastAsia="仿宋" w:hAnsi="仿宋"/>
                <w:b/>
                <w:color w:val="000000"/>
                <w:szCs w:val="21"/>
              </w:rPr>
              <w:t>因素</w:t>
            </w:r>
          </w:p>
        </w:tc>
        <w:tc>
          <w:tcPr>
            <w:tcW w:w="4394" w:type="dxa"/>
            <w:vMerge w:val="restart"/>
            <w:vAlign w:val="center"/>
          </w:tcPr>
          <w:p w14:paraId="588A318D" w14:textId="77777777" w:rsidR="00F04F8D" w:rsidRPr="00534083" w:rsidRDefault="00F04F8D">
            <w:pPr>
              <w:tabs>
                <w:tab w:val="left" w:pos="1080"/>
              </w:tabs>
              <w:snapToGrid w:val="0"/>
              <w:spacing w:line="260" w:lineRule="exact"/>
              <w:jc w:val="center"/>
              <w:rPr>
                <w:rFonts w:ascii="仿宋" w:eastAsia="仿宋" w:hAnsi="仿宋"/>
                <w:b/>
                <w:color w:val="000000"/>
                <w:szCs w:val="21"/>
              </w:rPr>
            </w:pPr>
            <w:r w:rsidRPr="00534083">
              <w:rPr>
                <w:rFonts w:ascii="仿宋" w:eastAsia="仿宋" w:hAnsi="仿宋" w:hint="eastAsia"/>
                <w:b/>
                <w:color w:val="000000"/>
                <w:szCs w:val="21"/>
              </w:rPr>
              <w:t>评审</w:t>
            </w:r>
            <w:r w:rsidRPr="00534083">
              <w:rPr>
                <w:rFonts w:ascii="仿宋" w:eastAsia="仿宋" w:hAnsi="仿宋"/>
                <w:b/>
                <w:color w:val="000000"/>
                <w:szCs w:val="21"/>
              </w:rPr>
              <w:t>内容</w:t>
            </w:r>
          </w:p>
        </w:tc>
        <w:tc>
          <w:tcPr>
            <w:tcW w:w="1276" w:type="dxa"/>
            <w:vMerge w:val="restart"/>
            <w:vAlign w:val="center"/>
          </w:tcPr>
          <w:p w14:paraId="489BDC5E" w14:textId="77777777" w:rsidR="00F04F8D" w:rsidRPr="00534083" w:rsidRDefault="00F04F8D">
            <w:pPr>
              <w:tabs>
                <w:tab w:val="left" w:pos="1080"/>
              </w:tabs>
              <w:snapToGrid w:val="0"/>
              <w:spacing w:line="260" w:lineRule="exact"/>
              <w:jc w:val="center"/>
              <w:rPr>
                <w:rFonts w:ascii="仿宋" w:eastAsia="仿宋" w:hAnsi="仿宋"/>
                <w:b/>
                <w:color w:val="000000"/>
                <w:szCs w:val="21"/>
              </w:rPr>
            </w:pPr>
            <w:r w:rsidRPr="00534083">
              <w:rPr>
                <w:rFonts w:ascii="仿宋" w:eastAsia="仿宋" w:hAnsi="仿宋" w:hint="eastAsia"/>
                <w:b/>
                <w:color w:val="000000"/>
                <w:szCs w:val="21"/>
              </w:rPr>
              <w:t>评审</w:t>
            </w:r>
            <w:r w:rsidRPr="00534083">
              <w:rPr>
                <w:rFonts w:ascii="仿宋" w:eastAsia="仿宋" w:hAnsi="仿宋"/>
                <w:b/>
                <w:color w:val="000000"/>
                <w:szCs w:val="21"/>
              </w:rPr>
              <w:t>要求</w:t>
            </w:r>
          </w:p>
        </w:tc>
        <w:tc>
          <w:tcPr>
            <w:tcW w:w="5675" w:type="dxa"/>
            <w:gridSpan w:val="4"/>
            <w:vAlign w:val="center"/>
          </w:tcPr>
          <w:p w14:paraId="1E61DC70" w14:textId="77777777" w:rsidR="00F04F8D" w:rsidRPr="00534083" w:rsidRDefault="00F04F8D">
            <w:pPr>
              <w:spacing w:line="260" w:lineRule="exact"/>
              <w:jc w:val="center"/>
              <w:rPr>
                <w:rFonts w:ascii="仿宋" w:eastAsia="仿宋" w:hAnsi="仿宋"/>
                <w:color w:val="000000"/>
                <w:szCs w:val="21"/>
              </w:rPr>
            </w:pPr>
            <w:r w:rsidRPr="00534083">
              <w:rPr>
                <w:rFonts w:ascii="仿宋" w:eastAsia="仿宋" w:hAnsi="仿宋"/>
                <w:color w:val="000000"/>
                <w:szCs w:val="21"/>
              </w:rPr>
              <w:t>供应商名称及评审意见</w:t>
            </w:r>
          </w:p>
        </w:tc>
      </w:tr>
      <w:tr w:rsidR="00717A1A" w:rsidRPr="00534083" w14:paraId="7790966C" w14:textId="77777777">
        <w:trPr>
          <w:cantSplit/>
          <w:trHeight w:val="690"/>
          <w:tblHeader/>
        </w:trPr>
        <w:tc>
          <w:tcPr>
            <w:tcW w:w="534" w:type="dxa"/>
            <w:vMerge/>
            <w:vAlign w:val="center"/>
          </w:tcPr>
          <w:p w14:paraId="187D8ADD" w14:textId="77777777" w:rsidR="00F04F8D" w:rsidRPr="00534083" w:rsidRDefault="00F04F8D">
            <w:pPr>
              <w:spacing w:line="260" w:lineRule="exact"/>
              <w:jc w:val="center"/>
              <w:rPr>
                <w:rFonts w:ascii="仿宋" w:eastAsia="仿宋" w:hAnsi="仿宋"/>
                <w:color w:val="000000"/>
                <w:szCs w:val="21"/>
              </w:rPr>
            </w:pPr>
          </w:p>
        </w:tc>
        <w:tc>
          <w:tcPr>
            <w:tcW w:w="2835" w:type="dxa"/>
            <w:vMerge/>
            <w:vAlign w:val="center"/>
          </w:tcPr>
          <w:p w14:paraId="234510C3" w14:textId="77777777" w:rsidR="00F04F8D" w:rsidRPr="00534083" w:rsidRDefault="00F04F8D">
            <w:pPr>
              <w:spacing w:line="260" w:lineRule="exact"/>
              <w:jc w:val="center"/>
              <w:rPr>
                <w:rFonts w:ascii="仿宋" w:eastAsia="仿宋" w:hAnsi="仿宋"/>
                <w:color w:val="000000"/>
                <w:szCs w:val="21"/>
              </w:rPr>
            </w:pPr>
          </w:p>
        </w:tc>
        <w:tc>
          <w:tcPr>
            <w:tcW w:w="4394" w:type="dxa"/>
            <w:vMerge/>
            <w:vAlign w:val="center"/>
          </w:tcPr>
          <w:p w14:paraId="2BA0BF77" w14:textId="77777777" w:rsidR="00F04F8D" w:rsidRPr="00534083" w:rsidRDefault="00F04F8D">
            <w:pPr>
              <w:spacing w:line="260" w:lineRule="exact"/>
              <w:jc w:val="center"/>
              <w:rPr>
                <w:rFonts w:ascii="仿宋" w:eastAsia="仿宋" w:hAnsi="仿宋"/>
                <w:color w:val="000000"/>
                <w:szCs w:val="21"/>
              </w:rPr>
            </w:pPr>
          </w:p>
        </w:tc>
        <w:tc>
          <w:tcPr>
            <w:tcW w:w="1276" w:type="dxa"/>
            <w:vMerge/>
            <w:vAlign w:val="center"/>
          </w:tcPr>
          <w:p w14:paraId="50DDFBAA" w14:textId="77777777" w:rsidR="00F04F8D" w:rsidRPr="00534083" w:rsidRDefault="00F04F8D">
            <w:pPr>
              <w:spacing w:line="260" w:lineRule="exact"/>
              <w:jc w:val="center"/>
              <w:rPr>
                <w:rFonts w:ascii="仿宋" w:eastAsia="仿宋" w:hAnsi="仿宋"/>
                <w:color w:val="000000"/>
                <w:szCs w:val="21"/>
              </w:rPr>
            </w:pPr>
          </w:p>
        </w:tc>
        <w:tc>
          <w:tcPr>
            <w:tcW w:w="1418" w:type="dxa"/>
            <w:vAlign w:val="center"/>
          </w:tcPr>
          <w:p w14:paraId="6F0C94E0" w14:textId="77777777" w:rsidR="00F04F8D" w:rsidRPr="00534083" w:rsidRDefault="00F04F8D">
            <w:pPr>
              <w:widowControl/>
              <w:spacing w:line="260" w:lineRule="exact"/>
              <w:jc w:val="left"/>
              <w:rPr>
                <w:rFonts w:ascii="仿宋" w:eastAsia="仿宋" w:hAnsi="仿宋"/>
                <w:color w:val="000000"/>
                <w:szCs w:val="21"/>
              </w:rPr>
            </w:pPr>
          </w:p>
        </w:tc>
        <w:tc>
          <w:tcPr>
            <w:tcW w:w="1419" w:type="dxa"/>
            <w:vAlign w:val="center"/>
          </w:tcPr>
          <w:p w14:paraId="50B859B3" w14:textId="77777777" w:rsidR="00F04F8D" w:rsidRPr="00534083" w:rsidRDefault="00F04F8D">
            <w:pPr>
              <w:spacing w:line="260" w:lineRule="exact"/>
              <w:rPr>
                <w:rFonts w:ascii="仿宋" w:eastAsia="仿宋" w:hAnsi="仿宋"/>
                <w:color w:val="000000"/>
                <w:szCs w:val="21"/>
              </w:rPr>
            </w:pPr>
          </w:p>
        </w:tc>
        <w:tc>
          <w:tcPr>
            <w:tcW w:w="1419" w:type="dxa"/>
            <w:vAlign w:val="center"/>
          </w:tcPr>
          <w:p w14:paraId="4B55F979" w14:textId="77777777" w:rsidR="00F04F8D" w:rsidRPr="00534083" w:rsidRDefault="00F04F8D">
            <w:pPr>
              <w:spacing w:line="260" w:lineRule="exact"/>
              <w:rPr>
                <w:rFonts w:ascii="仿宋" w:eastAsia="仿宋" w:hAnsi="仿宋"/>
                <w:color w:val="000000"/>
                <w:szCs w:val="21"/>
              </w:rPr>
            </w:pPr>
          </w:p>
        </w:tc>
        <w:tc>
          <w:tcPr>
            <w:tcW w:w="1419" w:type="dxa"/>
            <w:vAlign w:val="center"/>
          </w:tcPr>
          <w:p w14:paraId="3C5081CE" w14:textId="77777777" w:rsidR="00F04F8D" w:rsidRPr="00534083" w:rsidRDefault="00F04F8D">
            <w:pPr>
              <w:spacing w:line="260" w:lineRule="exact"/>
              <w:rPr>
                <w:rFonts w:ascii="仿宋" w:eastAsia="仿宋" w:hAnsi="仿宋"/>
                <w:color w:val="000000"/>
                <w:szCs w:val="21"/>
              </w:rPr>
            </w:pPr>
          </w:p>
        </w:tc>
      </w:tr>
      <w:tr w:rsidR="00717A1A" w:rsidRPr="00534083" w14:paraId="4CC56BCA" w14:textId="77777777">
        <w:trPr>
          <w:cantSplit/>
          <w:trHeight w:val="546"/>
        </w:trPr>
        <w:tc>
          <w:tcPr>
            <w:tcW w:w="534" w:type="dxa"/>
            <w:vAlign w:val="center"/>
          </w:tcPr>
          <w:p w14:paraId="00E79E3B" w14:textId="77777777" w:rsidR="00F04F8D" w:rsidRPr="00534083" w:rsidRDefault="00F04F8D">
            <w:pPr>
              <w:tabs>
                <w:tab w:val="left" w:pos="1080"/>
              </w:tabs>
              <w:snapToGrid w:val="0"/>
              <w:spacing w:line="260" w:lineRule="exact"/>
              <w:jc w:val="center"/>
              <w:rPr>
                <w:rFonts w:ascii="仿宋" w:eastAsia="仿宋" w:hAnsi="仿宋"/>
                <w:color w:val="000000"/>
                <w:szCs w:val="21"/>
              </w:rPr>
            </w:pPr>
            <w:r w:rsidRPr="00534083">
              <w:rPr>
                <w:rFonts w:ascii="仿宋" w:eastAsia="仿宋" w:hAnsi="仿宋"/>
                <w:color w:val="000000"/>
                <w:szCs w:val="21"/>
              </w:rPr>
              <w:t>1</w:t>
            </w:r>
          </w:p>
        </w:tc>
        <w:tc>
          <w:tcPr>
            <w:tcW w:w="2835" w:type="dxa"/>
            <w:vAlign w:val="center"/>
          </w:tcPr>
          <w:p w14:paraId="50ADED9D"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满足《中华人民共和国政府采购法》第二十二条规定及法律法规的其他规定</w:t>
            </w:r>
          </w:p>
        </w:tc>
        <w:tc>
          <w:tcPr>
            <w:tcW w:w="4394" w:type="dxa"/>
            <w:vAlign w:val="center"/>
          </w:tcPr>
          <w:p w14:paraId="3B817202"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具体规定见第一章《采购邀请》</w:t>
            </w:r>
          </w:p>
        </w:tc>
        <w:tc>
          <w:tcPr>
            <w:tcW w:w="1276" w:type="dxa"/>
            <w:vAlign w:val="center"/>
          </w:tcPr>
          <w:p w14:paraId="6FFF9116" w14:textId="77777777" w:rsidR="00F04F8D" w:rsidRPr="00534083" w:rsidRDefault="00F04F8D">
            <w:pPr>
              <w:tabs>
                <w:tab w:val="left" w:pos="1080"/>
              </w:tabs>
              <w:snapToGrid w:val="0"/>
              <w:spacing w:line="260" w:lineRule="exact"/>
              <w:jc w:val="left"/>
              <w:rPr>
                <w:rFonts w:ascii="仿宋" w:eastAsia="仿宋" w:hAnsi="仿宋"/>
                <w:color w:val="000000"/>
                <w:szCs w:val="21"/>
              </w:rPr>
            </w:pPr>
          </w:p>
        </w:tc>
        <w:tc>
          <w:tcPr>
            <w:tcW w:w="1418" w:type="dxa"/>
            <w:vAlign w:val="center"/>
          </w:tcPr>
          <w:p w14:paraId="3A6DFB71" w14:textId="77777777" w:rsidR="00F04F8D" w:rsidRPr="00534083" w:rsidRDefault="00F04F8D">
            <w:pPr>
              <w:spacing w:line="260" w:lineRule="exact"/>
              <w:rPr>
                <w:rFonts w:ascii="仿宋" w:eastAsia="仿宋" w:hAnsi="仿宋"/>
                <w:color w:val="000000"/>
                <w:szCs w:val="21"/>
              </w:rPr>
            </w:pPr>
          </w:p>
        </w:tc>
        <w:tc>
          <w:tcPr>
            <w:tcW w:w="1419" w:type="dxa"/>
            <w:vAlign w:val="center"/>
          </w:tcPr>
          <w:p w14:paraId="28540108"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39B867B9"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726FF98C" w14:textId="77777777" w:rsidR="00F04F8D" w:rsidRPr="00534083" w:rsidRDefault="00F04F8D">
            <w:pPr>
              <w:spacing w:line="260" w:lineRule="exact"/>
              <w:jc w:val="center"/>
              <w:rPr>
                <w:rFonts w:ascii="仿宋" w:eastAsia="仿宋" w:hAnsi="仿宋"/>
                <w:color w:val="000000"/>
                <w:szCs w:val="21"/>
              </w:rPr>
            </w:pPr>
          </w:p>
        </w:tc>
      </w:tr>
      <w:tr w:rsidR="00717A1A" w:rsidRPr="00534083" w14:paraId="40A497B7" w14:textId="77777777">
        <w:trPr>
          <w:cantSplit/>
          <w:trHeight w:val="546"/>
        </w:trPr>
        <w:tc>
          <w:tcPr>
            <w:tcW w:w="534" w:type="dxa"/>
            <w:vAlign w:val="center"/>
          </w:tcPr>
          <w:p w14:paraId="4CC50F01" w14:textId="77777777" w:rsidR="00F04F8D" w:rsidRPr="00534083" w:rsidRDefault="00F04F8D">
            <w:pPr>
              <w:tabs>
                <w:tab w:val="left" w:pos="1080"/>
              </w:tabs>
              <w:snapToGrid w:val="0"/>
              <w:spacing w:line="260" w:lineRule="exact"/>
              <w:jc w:val="center"/>
              <w:rPr>
                <w:rFonts w:ascii="仿宋" w:eastAsia="仿宋" w:hAnsi="仿宋"/>
                <w:color w:val="000000"/>
                <w:szCs w:val="21"/>
              </w:rPr>
            </w:pPr>
            <w:r w:rsidRPr="00534083">
              <w:rPr>
                <w:rFonts w:ascii="仿宋" w:eastAsia="仿宋" w:hAnsi="仿宋"/>
                <w:color w:val="000000"/>
                <w:szCs w:val="21"/>
              </w:rPr>
              <w:t>1-1</w:t>
            </w:r>
          </w:p>
        </w:tc>
        <w:tc>
          <w:tcPr>
            <w:tcW w:w="2835" w:type="dxa"/>
            <w:vAlign w:val="center"/>
          </w:tcPr>
          <w:p w14:paraId="3EDD8569"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营业执照等证明文件</w:t>
            </w:r>
          </w:p>
        </w:tc>
        <w:tc>
          <w:tcPr>
            <w:tcW w:w="4394" w:type="dxa"/>
            <w:vAlign w:val="center"/>
          </w:tcPr>
          <w:p w14:paraId="5353E423"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供应商为企业（包括合伙企业）的，应提供有效的“营业执照”；</w:t>
            </w:r>
          </w:p>
          <w:p w14:paraId="5463E822"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供应商为事业单位的，应提供有效的“事业单位法人证书”；</w:t>
            </w:r>
          </w:p>
          <w:p w14:paraId="17CD3CE4"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供应商</w:t>
            </w:r>
            <w:r w:rsidRPr="00534083">
              <w:rPr>
                <w:rFonts w:ascii="仿宋" w:eastAsia="仿宋" w:hAnsi="仿宋" w:hint="eastAsia"/>
                <w:color w:val="000000"/>
                <w:szCs w:val="21"/>
              </w:rPr>
              <w:t>是非企业机构的，应提供有效的“执业许可证”、“登记证书”等证明文件</w:t>
            </w:r>
            <w:r w:rsidRPr="00534083">
              <w:rPr>
                <w:rFonts w:ascii="仿宋" w:eastAsia="仿宋" w:hAnsi="仿宋"/>
                <w:color w:val="000000"/>
                <w:szCs w:val="21"/>
              </w:rPr>
              <w:t>；</w:t>
            </w:r>
          </w:p>
          <w:p w14:paraId="37A5B6D1"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供应商是个体工商户的，应提供有效的“个体工商户营业执照”；</w:t>
            </w:r>
          </w:p>
          <w:p w14:paraId="6B634E68"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供应商是自然人的，应提供有效的自然人身份证明。</w:t>
            </w:r>
          </w:p>
          <w:p w14:paraId="5BC3EDDB"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若本项目允许分支机构参加响应，则分支机构参加</w:t>
            </w:r>
            <w:r w:rsidRPr="00534083">
              <w:rPr>
                <w:rFonts w:ascii="仿宋" w:eastAsia="仿宋" w:hAnsi="仿宋"/>
                <w:color w:val="000000"/>
                <w:kern w:val="0"/>
                <w:szCs w:val="21"/>
              </w:rPr>
              <w:t>响应</w:t>
            </w:r>
            <w:r w:rsidRPr="00534083">
              <w:rPr>
                <w:rFonts w:ascii="仿宋" w:eastAsia="仿宋" w:hAnsi="仿宋"/>
                <w:color w:val="000000"/>
                <w:szCs w:val="21"/>
              </w:rPr>
              <w:t>的，此处可提供该分支机构或其所属法人或其他组织的相应证明文件。</w:t>
            </w:r>
          </w:p>
        </w:tc>
        <w:tc>
          <w:tcPr>
            <w:tcW w:w="1276" w:type="dxa"/>
            <w:vAlign w:val="center"/>
          </w:tcPr>
          <w:p w14:paraId="0688D0FD"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提供证明文件的</w:t>
            </w:r>
            <w:r w:rsidRPr="00534083">
              <w:rPr>
                <w:rFonts w:ascii="仿宋" w:eastAsia="仿宋" w:hAnsi="仿宋" w:hint="eastAsia"/>
                <w:color w:val="000000"/>
                <w:szCs w:val="21"/>
              </w:rPr>
              <w:t>复印件或打印件</w:t>
            </w:r>
          </w:p>
        </w:tc>
        <w:tc>
          <w:tcPr>
            <w:tcW w:w="1418" w:type="dxa"/>
            <w:vAlign w:val="center"/>
          </w:tcPr>
          <w:p w14:paraId="49C63900" w14:textId="77777777" w:rsidR="00F04F8D" w:rsidRPr="00534083" w:rsidRDefault="00F04F8D">
            <w:pPr>
              <w:spacing w:line="260" w:lineRule="exact"/>
              <w:rPr>
                <w:rFonts w:ascii="仿宋" w:eastAsia="仿宋" w:hAnsi="仿宋"/>
                <w:color w:val="000000"/>
                <w:szCs w:val="21"/>
              </w:rPr>
            </w:pPr>
          </w:p>
        </w:tc>
        <w:tc>
          <w:tcPr>
            <w:tcW w:w="1419" w:type="dxa"/>
            <w:vAlign w:val="center"/>
          </w:tcPr>
          <w:p w14:paraId="54858C97"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226F63A9"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264F05F7" w14:textId="77777777" w:rsidR="00F04F8D" w:rsidRPr="00534083" w:rsidRDefault="00F04F8D">
            <w:pPr>
              <w:spacing w:line="260" w:lineRule="exact"/>
              <w:jc w:val="center"/>
              <w:rPr>
                <w:rFonts w:ascii="仿宋" w:eastAsia="仿宋" w:hAnsi="仿宋"/>
                <w:color w:val="000000"/>
                <w:szCs w:val="21"/>
              </w:rPr>
            </w:pPr>
          </w:p>
        </w:tc>
      </w:tr>
      <w:tr w:rsidR="00717A1A" w:rsidRPr="00534083" w14:paraId="3D15A4F7" w14:textId="77777777">
        <w:trPr>
          <w:cantSplit/>
          <w:trHeight w:val="270"/>
        </w:trPr>
        <w:tc>
          <w:tcPr>
            <w:tcW w:w="534" w:type="dxa"/>
            <w:vAlign w:val="center"/>
          </w:tcPr>
          <w:p w14:paraId="055D3029" w14:textId="77777777" w:rsidR="00F04F8D" w:rsidRPr="00534083" w:rsidRDefault="00F04F8D">
            <w:pPr>
              <w:tabs>
                <w:tab w:val="left" w:pos="1080"/>
              </w:tabs>
              <w:snapToGrid w:val="0"/>
              <w:spacing w:line="260" w:lineRule="exact"/>
              <w:jc w:val="center"/>
              <w:rPr>
                <w:rFonts w:ascii="仿宋" w:eastAsia="仿宋" w:hAnsi="仿宋"/>
                <w:color w:val="000000"/>
                <w:szCs w:val="21"/>
              </w:rPr>
            </w:pPr>
            <w:r w:rsidRPr="00534083">
              <w:rPr>
                <w:rFonts w:ascii="仿宋" w:eastAsia="仿宋" w:hAnsi="仿宋"/>
                <w:color w:val="000000"/>
                <w:szCs w:val="21"/>
              </w:rPr>
              <w:t>1-2</w:t>
            </w:r>
          </w:p>
        </w:tc>
        <w:tc>
          <w:tcPr>
            <w:tcW w:w="2835" w:type="dxa"/>
            <w:vAlign w:val="center"/>
          </w:tcPr>
          <w:p w14:paraId="630D3EDA"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供应商资格声明书</w:t>
            </w:r>
          </w:p>
        </w:tc>
        <w:tc>
          <w:tcPr>
            <w:tcW w:w="4394" w:type="dxa"/>
            <w:vAlign w:val="center"/>
          </w:tcPr>
          <w:p w14:paraId="0E31269C"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提供了符合竞争性磋商文件要求的《供应商资格声明书》。</w:t>
            </w:r>
          </w:p>
        </w:tc>
        <w:tc>
          <w:tcPr>
            <w:tcW w:w="1276" w:type="dxa"/>
            <w:vAlign w:val="center"/>
          </w:tcPr>
          <w:p w14:paraId="0EA2FA5A"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格式见《响应文件格式》</w:t>
            </w:r>
          </w:p>
        </w:tc>
        <w:tc>
          <w:tcPr>
            <w:tcW w:w="1418" w:type="dxa"/>
            <w:vAlign w:val="center"/>
          </w:tcPr>
          <w:p w14:paraId="1D6B13B5" w14:textId="77777777" w:rsidR="00F04F8D" w:rsidRPr="00534083" w:rsidRDefault="00F04F8D">
            <w:pPr>
              <w:spacing w:line="260" w:lineRule="exact"/>
              <w:rPr>
                <w:rFonts w:ascii="仿宋" w:eastAsia="仿宋" w:hAnsi="仿宋"/>
                <w:color w:val="000000"/>
                <w:szCs w:val="21"/>
              </w:rPr>
            </w:pPr>
          </w:p>
        </w:tc>
        <w:tc>
          <w:tcPr>
            <w:tcW w:w="1419" w:type="dxa"/>
            <w:vAlign w:val="center"/>
          </w:tcPr>
          <w:p w14:paraId="2FDFC565"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36A487D6"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60FBF5E8" w14:textId="77777777" w:rsidR="00F04F8D" w:rsidRPr="00534083" w:rsidRDefault="00F04F8D">
            <w:pPr>
              <w:spacing w:line="260" w:lineRule="exact"/>
              <w:jc w:val="center"/>
              <w:rPr>
                <w:rFonts w:ascii="仿宋" w:eastAsia="仿宋" w:hAnsi="仿宋"/>
                <w:color w:val="000000"/>
                <w:szCs w:val="21"/>
              </w:rPr>
            </w:pPr>
          </w:p>
        </w:tc>
      </w:tr>
      <w:tr w:rsidR="00717A1A" w:rsidRPr="00534083" w14:paraId="0EA17918" w14:textId="77777777">
        <w:trPr>
          <w:cantSplit/>
          <w:trHeight w:val="270"/>
        </w:trPr>
        <w:tc>
          <w:tcPr>
            <w:tcW w:w="534" w:type="dxa"/>
            <w:vAlign w:val="center"/>
          </w:tcPr>
          <w:p w14:paraId="02666FDA" w14:textId="77777777" w:rsidR="00F04F8D" w:rsidRPr="00534083" w:rsidRDefault="00F04F8D">
            <w:pPr>
              <w:tabs>
                <w:tab w:val="left" w:pos="1080"/>
              </w:tabs>
              <w:snapToGrid w:val="0"/>
              <w:spacing w:line="260" w:lineRule="exact"/>
              <w:jc w:val="center"/>
              <w:rPr>
                <w:rFonts w:ascii="仿宋" w:eastAsia="仿宋" w:hAnsi="仿宋"/>
                <w:color w:val="000000"/>
                <w:szCs w:val="21"/>
              </w:rPr>
            </w:pPr>
            <w:r w:rsidRPr="00534083">
              <w:rPr>
                <w:rFonts w:ascii="仿宋" w:eastAsia="仿宋" w:hAnsi="仿宋"/>
                <w:color w:val="000000"/>
                <w:szCs w:val="21"/>
              </w:rPr>
              <w:lastRenderedPageBreak/>
              <w:t>1-3</w:t>
            </w:r>
          </w:p>
        </w:tc>
        <w:tc>
          <w:tcPr>
            <w:tcW w:w="2835" w:type="dxa"/>
            <w:vAlign w:val="center"/>
          </w:tcPr>
          <w:p w14:paraId="2EDDA2B0" w14:textId="77777777" w:rsidR="00F04F8D" w:rsidRPr="00534083" w:rsidRDefault="00F04F8D">
            <w:pPr>
              <w:tabs>
                <w:tab w:val="left" w:pos="1080"/>
              </w:tabs>
              <w:snapToGrid w:val="0"/>
              <w:spacing w:line="260" w:lineRule="exact"/>
              <w:rPr>
                <w:rFonts w:ascii="仿宋" w:eastAsia="仿宋" w:hAnsi="仿宋"/>
                <w:color w:val="000000"/>
                <w:szCs w:val="21"/>
              </w:rPr>
            </w:pPr>
            <w:r w:rsidRPr="00534083">
              <w:rPr>
                <w:rFonts w:ascii="仿宋" w:eastAsia="仿宋" w:hAnsi="仿宋"/>
                <w:color w:val="000000"/>
                <w:szCs w:val="21"/>
              </w:rPr>
              <w:t>供应商信用记录</w:t>
            </w:r>
          </w:p>
        </w:tc>
        <w:tc>
          <w:tcPr>
            <w:tcW w:w="4394" w:type="dxa"/>
            <w:vAlign w:val="center"/>
          </w:tcPr>
          <w:p w14:paraId="07B6FF07" w14:textId="77777777" w:rsidR="00F04F8D" w:rsidRPr="00534083" w:rsidRDefault="00F04F8D">
            <w:pPr>
              <w:tabs>
                <w:tab w:val="left" w:pos="1080"/>
              </w:tabs>
              <w:snapToGrid w:val="0"/>
              <w:spacing w:line="260" w:lineRule="exact"/>
              <w:rPr>
                <w:rFonts w:ascii="仿宋" w:eastAsia="仿宋" w:hAnsi="仿宋"/>
                <w:color w:val="000000"/>
                <w:szCs w:val="21"/>
              </w:rPr>
            </w:pPr>
            <w:r w:rsidRPr="00534083">
              <w:rPr>
                <w:rFonts w:ascii="仿宋" w:eastAsia="仿宋" w:hAnsi="仿宋"/>
                <w:color w:val="000000"/>
                <w:szCs w:val="21"/>
              </w:rPr>
              <w:t>查询渠道：信用中国网站和中国政府采购网（www.creditchina.gov.cn、www.ccgp.gov.cn）；</w:t>
            </w:r>
          </w:p>
          <w:p w14:paraId="126265CB" w14:textId="77777777" w:rsidR="00F04F8D" w:rsidRPr="00534083" w:rsidRDefault="00F04F8D">
            <w:pPr>
              <w:tabs>
                <w:tab w:val="left" w:pos="900"/>
                <w:tab w:val="left" w:pos="1980"/>
              </w:tabs>
              <w:snapToGrid w:val="0"/>
              <w:spacing w:line="260" w:lineRule="exact"/>
              <w:rPr>
                <w:rFonts w:ascii="仿宋" w:eastAsia="仿宋" w:hAnsi="仿宋"/>
                <w:color w:val="000000"/>
                <w:szCs w:val="21"/>
              </w:rPr>
            </w:pPr>
            <w:r w:rsidRPr="00534083">
              <w:rPr>
                <w:rFonts w:ascii="仿宋" w:eastAsia="仿宋" w:hAnsi="仿宋"/>
                <w:color w:val="000000"/>
                <w:szCs w:val="21"/>
              </w:rPr>
              <w:t>截止时点：</w:t>
            </w:r>
            <w:r w:rsidRPr="00534083">
              <w:rPr>
                <w:rFonts w:ascii="仿宋" w:eastAsia="仿宋" w:hAnsi="仿宋"/>
                <w:color w:val="000000"/>
                <w:kern w:val="0"/>
                <w:szCs w:val="21"/>
              </w:rPr>
              <w:t>首次响应文件提交截止时间以后</w:t>
            </w:r>
            <w:r w:rsidRPr="00534083">
              <w:rPr>
                <w:rFonts w:ascii="仿宋" w:eastAsia="仿宋" w:hAnsi="仿宋"/>
                <w:color w:val="000000"/>
                <w:szCs w:val="21"/>
              </w:rPr>
              <w:t>、资格性检查阶段采购人或采购代理机构的实际查询时间为准；</w:t>
            </w:r>
          </w:p>
          <w:p w14:paraId="63E7E3B4" w14:textId="77777777" w:rsidR="00F04F8D" w:rsidRPr="00534083" w:rsidRDefault="00F04F8D">
            <w:pPr>
              <w:tabs>
                <w:tab w:val="left" w:pos="900"/>
                <w:tab w:val="left" w:pos="1980"/>
              </w:tabs>
              <w:snapToGrid w:val="0"/>
              <w:spacing w:line="260" w:lineRule="exact"/>
              <w:rPr>
                <w:rFonts w:ascii="仿宋" w:eastAsia="仿宋" w:hAnsi="仿宋"/>
                <w:color w:val="000000"/>
                <w:szCs w:val="21"/>
              </w:rPr>
            </w:pPr>
            <w:r w:rsidRPr="00534083">
              <w:rPr>
                <w:rFonts w:ascii="仿宋" w:eastAsia="仿宋" w:hAnsi="仿宋"/>
                <w:color w:val="000000"/>
                <w:szCs w:val="21"/>
              </w:rPr>
              <w:t>信用信息查询记录和证据留存具体方式：查询结果网页打印页作为查询记录和证据，与其他竞争性磋商文件一并保存；</w:t>
            </w:r>
          </w:p>
          <w:p w14:paraId="52174AC1" w14:textId="77777777" w:rsidR="00F04F8D" w:rsidRPr="00534083" w:rsidRDefault="00F04F8D">
            <w:pPr>
              <w:tabs>
                <w:tab w:val="left" w:pos="1080"/>
              </w:tabs>
              <w:snapToGrid w:val="0"/>
              <w:spacing w:line="260" w:lineRule="exact"/>
              <w:rPr>
                <w:rFonts w:ascii="仿宋" w:eastAsia="仿宋" w:hAnsi="仿宋"/>
                <w:color w:val="000000"/>
                <w:szCs w:val="21"/>
              </w:rPr>
            </w:pPr>
            <w:r w:rsidRPr="00534083">
              <w:rPr>
                <w:rFonts w:ascii="仿宋" w:eastAsia="仿宋" w:hAnsi="仿宋"/>
                <w:color w:val="000000"/>
                <w:szCs w:val="21"/>
              </w:rPr>
              <w:t>信用信息的使用原则：经认定的被列入失信被执行人、重大税收违法主体、政府采购严重违法失信行为记录名单的供应商，其</w:t>
            </w:r>
            <w:r w:rsidRPr="00534083">
              <w:rPr>
                <w:rFonts w:ascii="仿宋" w:eastAsia="仿宋" w:hAnsi="仿宋"/>
                <w:b/>
                <w:color w:val="000000"/>
                <w:szCs w:val="21"/>
              </w:rPr>
              <w:t>响应无效</w:t>
            </w:r>
            <w:r w:rsidRPr="00534083">
              <w:rPr>
                <w:rFonts w:ascii="仿宋" w:eastAsia="仿宋" w:hAnsi="仿宋"/>
                <w:color w:val="000000"/>
                <w:szCs w:val="21"/>
              </w:rPr>
              <w:t>。联合体形式磋商的，联合体成员存在不良信用记录，视同联合体存在不良信用记录。</w:t>
            </w:r>
          </w:p>
        </w:tc>
        <w:tc>
          <w:tcPr>
            <w:tcW w:w="1276" w:type="dxa"/>
            <w:vAlign w:val="center"/>
          </w:tcPr>
          <w:p w14:paraId="629BAA33" w14:textId="77777777" w:rsidR="00F04F8D" w:rsidRPr="00534083" w:rsidRDefault="00F04F8D">
            <w:pPr>
              <w:tabs>
                <w:tab w:val="left" w:pos="1080"/>
              </w:tabs>
              <w:snapToGrid w:val="0"/>
              <w:spacing w:line="260" w:lineRule="exact"/>
              <w:rPr>
                <w:rFonts w:ascii="仿宋" w:eastAsia="仿宋" w:hAnsi="仿宋"/>
                <w:color w:val="000000"/>
                <w:szCs w:val="21"/>
              </w:rPr>
            </w:pPr>
            <w:r w:rsidRPr="00534083">
              <w:rPr>
                <w:rFonts w:ascii="仿宋" w:eastAsia="仿宋" w:hAnsi="仿宋"/>
                <w:color w:val="000000"/>
                <w:szCs w:val="21"/>
              </w:rPr>
              <w:t>无须供应商提供，由采购人或采购代理机构查询。</w:t>
            </w:r>
          </w:p>
        </w:tc>
        <w:tc>
          <w:tcPr>
            <w:tcW w:w="1418" w:type="dxa"/>
            <w:vAlign w:val="center"/>
          </w:tcPr>
          <w:p w14:paraId="08DD4970"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2C56F82C"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1F7B8973"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6154D5F8" w14:textId="77777777" w:rsidR="00F04F8D" w:rsidRPr="00534083" w:rsidRDefault="00F04F8D">
            <w:pPr>
              <w:spacing w:line="260" w:lineRule="exact"/>
              <w:jc w:val="center"/>
              <w:rPr>
                <w:rFonts w:ascii="仿宋" w:eastAsia="仿宋" w:hAnsi="仿宋"/>
                <w:color w:val="000000"/>
                <w:szCs w:val="21"/>
              </w:rPr>
            </w:pPr>
          </w:p>
        </w:tc>
      </w:tr>
      <w:tr w:rsidR="00717A1A" w:rsidRPr="00534083" w14:paraId="18A77148" w14:textId="77777777">
        <w:trPr>
          <w:cantSplit/>
          <w:trHeight w:val="270"/>
        </w:trPr>
        <w:tc>
          <w:tcPr>
            <w:tcW w:w="534" w:type="dxa"/>
            <w:vAlign w:val="center"/>
          </w:tcPr>
          <w:p w14:paraId="63AF33B5" w14:textId="77777777" w:rsidR="00F04F8D" w:rsidRPr="00534083" w:rsidRDefault="00F04F8D">
            <w:pPr>
              <w:tabs>
                <w:tab w:val="left" w:pos="1080"/>
              </w:tabs>
              <w:snapToGrid w:val="0"/>
              <w:spacing w:line="260" w:lineRule="exact"/>
              <w:jc w:val="center"/>
              <w:rPr>
                <w:rFonts w:ascii="仿宋" w:eastAsia="仿宋" w:hAnsi="仿宋"/>
                <w:color w:val="000000"/>
                <w:szCs w:val="21"/>
              </w:rPr>
            </w:pPr>
            <w:r w:rsidRPr="00534083">
              <w:rPr>
                <w:rFonts w:ascii="仿宋" w:eastAsia="仿宋" w:hAnsi="仿宋"/>
                <w:color w:val="000000"/>
                <w:szCs w:val="21"/>
              </w:rPr>
              <w:t>2</w:t>
            </w:r>
          </w:p>
        </w:tc>
        <w:tc>
          <w:tcPr>
            <w:tcW w:w="2835" w:type="dxa"/>
            <w:vAlign w:val="center"/>
          </w:tcPr>
          <w:p w14:paraId="535F841D"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落实政府采购政策需满足的资格要求</w:t>
            </w:r>
          </w:p>
        </w:tc>
        <w:tc>
          <w:tcPr>
            <w:tcW w:w="4394" w:type="dxa"/>
            <w:vAlign w:val="center"/>
          </w:tcPr>
          <w:p w14:paraId="125C32D1"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具体要求见第一章《采购邀请》</w:t>
            </w:r>
          </w:p>
        </w:tc>
        <w:tc>
          <w:tcPr>
            <w:tcW w:w="1276" w:type="dxa"/>
            <w:vAlign w:val="center"/>
          </w:tcPr>
          <w:p w14:paraId="76162D13" w14:textId="77777777" w:rsidR="00F04F8D" w:rsidRPr="00534083" w:rsidRDefault="00F04F8D">
            <w:pPr>
              <w:tabs>
                <w:tab w:val="left" w:pos="1080"/>
              </w:tabs>
              <w:snapToGrid w:val="0"/>
              <w:spacing w:line="260" w:lineRule="exact"/>
              <w:jc w:val="left"/>
              <w:rPr>
                <w:rFonts w:ascii="仿宋" w:eastAsia="仿宋" w:hAnsi="仿宋"/>
                <w:color w:val="000000"/>
                <w:szCs w:val="21"/>
              </w:rPr>
            </w:pPr>
          </w:p>
        </w:tc>
        <w:tc>
          <w:tcPr>
            <w:tcW w:w="1418" w:type="dxa"/>
            <w:vAlign w:val="center"/>
          </w:tcPr>
          <w:p w14:paraId="4BCC3819"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7490FD35"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794ECA32"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5EAFC863" w14:textId="77777777" w:rsidR="00F04F8D" w:rsidRPr="00534083" w:rsidRDefault="00F04F8D">
            <w:pPr>
              <w:spacing w:line="260" w:lineRule="exact"/>
              <w:jc w:val="center"/>
              <w:rPr>
                <w:rFonts w:ascii="仿宋" w:eastAsia="仿宋" w:hAnsi="仿宋"/>
                <w:color w:val="000000"/>
                <w:szCs w:val="21"/>
              </w:rPr>
            </w:pPr>
          </w:p>
        </w:tc>
      </w:tr>
      <w:tr w:rsidR="00717A1A" w:rsidRPr="00534083" w14:paraId="735AFDDF" w14:textId="77777777">
        <w:trPr>
          <w:cantSplit/>
          <w:trHeight w:val="270"/>
        </w:trPr>
        <w:tc>
          <w:tcPr>
            <w:tcW w:w="534" w:type="dxa"/>
            <w:vAlign w:val="center"/>
          </w:tcPr>
          <w:p w14:paraId="6AB19F89" w14:textId="77777777" w:rsidR="00F04F8D" w:rsidRPr="00534083" w:rsidRDefault="00F04F8D">
            <w:pPr>
              <w:tabs>
                <w:tab w:val="left" w:pos="1080"/>
              </w:tabs>
              <w:snapToGrid w:val="0"/>
              <w:spacing w:line="260" w:lineRule="exact"/>
              <w:jc w:val="center"/>
              <w:rPr>
                <w:rFonts w:ascii="仿宋" w:eastAsia="仿宋" w:hAnsi="仿宋"/>
                <w:color w:val="000000"/>
                <w:szCs w:val="21"/>
              </w:rPr>
            </w:pPr>
            <w:r w:rsidRPr="00534083">
              <w:rPr>
                <w:rFonts w:ascii="仿宋" w:eastAsia="仿宋" w:hAnsi="仿宋"/>
                <w:color w:val="000000"/>
                <w:szCs w:val="21"/>
              </w:rPr>
              <w:lastRenderedPageBreak/>
              <w:t>2-1</w:t>
            </w:r>
          </w:p>
        </w:tc>
        <w:tc>
          <w:tcPr>
            <w:tcW w:w="2835" w:type="dxa"/>
            <w:vAlign w:val="center"/>
          </w:tcPr>
          <w:p w14:paraId="3B423671"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中小企业声明函</w:t>
            </w:r>
          </w:p>
        </w:tc>
        <w:tc>
          <w:tcPr>
            <w:tcW w:w="4394" w:type="dxa"/>
            <w:vAlign w:val="center"/>
          </w:tcPr>
          <w:p w14:paraId="762F6790"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 xml:space="preserve">当本项目（包）涉及预留份额专门面向中小企业采购，提供如下资料： </w:t>
            </w:r>
          </w:p>
          <w:p w14:paraId="13A4E957"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1、供应商单独响应的，应提供中小企业声明函；如为监狱企业或残疾人福利性单位，不必提供中小企业声明函，</w:t>
            </w:r>
            <w:proofErr w:type="gramStart"/>
            <w:r w:rsidRPr="00534083">
              <w:rPr>
                <w:rFonts w:ascii="仿宋" w:eastAsia="仿宋" w:hAnsi="仿宋"/>
                <w:color w:val="000000"/>
                <w:szCs w:val="21"/>
              </w:rPr>
              <w:t>但须按注</w:t>
            </w:r>
            <w:proofErr w:type="gramEnd"/>
            <w:r w:rsidRPr="00534083">
              <w:rPr>
                <w:rFonts w:ascii="仿宋" w:eastAsia="仿宋" w:hAnsi="仿宋"/>
                <w:color w:val="000000"/>
                <w:szCs w:val="21"/>
              </w:rPr>
              <w:t>1或注2要求提供证明材料。</w:t>
            </w:r>
          </w:p>
          <w:p w14:paraId="389862FB"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2、如磋商文件要求以联合体形</w:t>
            </w:r>
            <w:proofErr w:type="gramStart"/>
            <w:r w:rsidRPr="00534083">
              <w:rPr>
                <w:rFonts w:ascii="仿宋" w:eastAsia="仿宋" w:hAnsi="仿宋"/>
                <w:color w:val="000000"/>
                <w:szCs w:val="21"/>
              </w:rPr>
              <w:t>式参加</w:t>
            </w:r>
            <w:proofErr w:type="gramEnd"/>
            <w:r w:rsidRPr="00534083">
              <w:rPr>
                <w:rFonts w:ascii="仿宋" w:eastAsia="仿宋" w:hAnsi="仿宋"/>
                <w:color w:val="000000"/>
                <w:szCs w:val="21"/>
              </w:rPr>
              <w:t>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proofErr w:type="gramStart"/>
            <w:r w:rsidRPr="00534083">
              <w:rPr>
                <w:rFonts w:ascii="仿宋" w:eastAsia="仿宋" w:hAnsi="仿宋"/>
                <w:color w:val="000000"/>
                <w:szCs w:val="21"/>
              </w:rPr>
              <w:t>实列</w:t>
            </w:r>
            <w:proofErr w:type="gramEnd"/>
            <w:r w:rsidRPr="00534083">
              <w:rPr>
                <w:rFonts w:ascii="仿宋" w:eastAsia="仿宋" w:hAnsi="仿宋"/>
                <w:color w:val="000000"/>
                <w:szCs w:val="21"/>
              </w:rPr>
              <w:t>明单位性质，</w:t>
            </w:r>
            <w:proofErr w:type="gramStart"/>
            <w:r w:rsidRPr="00534083">
              <w:rPr>
                <w:rFonts w:ascii="仿宋" w:eastAsia="仿宋" w:hAnsi="仿宋"/>
                <w:color w:val="000000"/>
                <w:szCs w:val="21"/>
              </w:rPr>
              <w:t>并按注</w:t>
            </w:r>
            <w:proofErr w:type="gramEnd"/>
            <w:r w:rsidRPr="00534083">
              <w:rPr>
                <w:rFonts w:ascii="仿宋" w:eastAsia="仿宋" w:hAnsi="仿宋"/>
                <w:color w:val="000000"/>
                <w:szCs w:val="21"/>
              </w:rPr>
              <w:t>1或注2要求提供证明材料。</w:t>
            </w:r>
          </w:p>
          <w:p w14:paraId="491A0FC0" w14:textId="77777777" w:rsidR="00F04F8D" w:rsidRPr="00534083" w:rsidRDefault="00F04F8D">
            <w:pPr>
              <w:tabs>
                <w:tab w:val="left" w:pos="1080"/>
              </w:tabs>
              <w:snapToGrid w:val="0"/>
              <w:spacing w:line="260" w:lineRule="exact"/>
              <w:jc w:val="left"/>
              <w:rPr>
                <w:rFonts w:ascii="仿宋" w:eastAsia="仿宋" w:hAnsi="仿宋"/>
                <w:color w:val="000000"/>
                <w:szCs w:val="21"/>
              </w:rPr>
            </w:pPr>
          </w:p>
          <w:p w14:paraId="07DB070E"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注1：监狱企业须提供由省级以上监狱管理局（北京市含教育矫治局）、戒毒管理局（含新疆生产建设兵团）出具的属于监狱企业的证明文件。</w:t>
            </w:r>
          </w:p>
          <w:p w14:paraId="78AA5071"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注2：残疾人福利性单位须按磋商文件要求提供《残疾人福利性单位声明函》。</w:t>
            </w:r>
          </w:p>
        </w:tc>
        <w:tc>
          <w:tcPr>
            <w:tcW w:w="1276" w:type="dxa"/>
            <w:vAlign w:val="center"/>
          </w:tcPr>
          <w:p w14:paraId="38DCED45"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格式见《响应文件格式》</w:t>
            </w:r>
          </w:p>
        </w:tc>
        <w:tc>
          <w:tcPr>
            <w:tcW w:w="1418" w:type="dxa"/>
            <w:vAlign w:val="center"/>
          </w:tcPr>
          <w:p w14:paraId="0E875167"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784A8E04"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5F373918"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6496417B" w14:textId="77777777" w:rsidR="00F04F8D" w:rsidRPr="00534083" w:rsidRDefault="00F04F8D">
            <w:pPr>
              <w:spacing w:line="260" w:lineRule="exact"/>
              <w:jc w:val="center"/>
              <w:rPr>
                <w:rFonts w:ascii="仿宋" w:eastAsia="仿宋" w:hAnsi="仿宋"/>
                <w:color w:val="000000"/>
                <w:szCs w:val="21"/>
              </w:rPr>
            </w:pPr>
          </w:p>
        </w:tc>
      </w:tr>
      <w:tr w:rsidR="00717A1A" w:rsidRPr="00534083" w14:paraId="62E68597" w14:textId="77777777">
        <w:trPr>
          <w:cantSplit/>
          <w:trHeight w:val="270"/>
        </w:trPr>
        <w:tc>
          <w:tcPr>
            <w:tcW w:w="534" w:type="dxa"/>
            <w:vAlign w:val="center"/>
          </w:tcPr>
          <w:p w14:paraId="04CA4D53" w14:textId="77777777" w:rsidR="00F04F8D" w:rsidRPr="00534083" w:rsidRDefault="00F04F8D">
            <w:pPr>
              <w:tabs>
                <w:tab w:val="left" w:pos="1080"/>
              </w:tabs>
              <w:snapToGrid w:val="0"/>
              <w:spacing w:line="260" w:lineRule="exact"/>
              <w:jc w:val="center"/>
              <w:rPr>
                <w:rFonts w:ascii="仿宋" w:eastAsia="仿宋" w:hAnsi="仿宋"/>
                <w:color w:val="000000"/>
                <w:szCs w:val="21"/>
              </w:rPr>
            </w:pPr>
            <w:r w:rsidRPr="00534083">
              <w:rPr>
                <w:rFonts w:ascii="仿宋" w:eastAsia="仿宋" w:hAnsi="仿宋"/>
                <w:color w:val="000000"/>
                <w:szCs w:val="21"/>
              </w:rPr>
              <w:t>2-1-1</w:t>
            </w:r>
          </w:p>
        </w:tc>
        <w:tc>
          <w:tcPr>
            <w:tcW w:w="2835" w:type="dxa"/>
            <w:vAlign w:val="center"/>
          </w:tcPr>
          <w:p w14:paraId="60051FA0"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拟分包情况说明及分包意向协议（类型一）</w:t>
            </w:r>
          </w:p>
        </w:tc>
        <w:tc>
          <w:tcPr>
            <w:tcW w:w="4394" w:type="dxa"/>
            <w:vAlign w:val="center"/>
          </w:tcPr>
          <w:p w14:paraId="3F9B18FD"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如本项目（包）要求通过分包措施预留部分采购份额面向中小企业采购、且供应商因落实政府采购政策拟进行分包的，必须提供；否则无须提供。</w:t>
            </w:r>
          </w:p>
          <w:p w14:paraId="3C1A6FE9" w14:textId="77777777" w:rsidR="00F04F8D" w:rsidRPr="00534083" w:rsidRDefault="00F04F8D">
            <w:pPr>
              <w:tabs>
                <w:tab w:val="left" w:pos="1080"/>
              </w:tabs>
              <w:snapToGrid w:val="0"/>
              <w:spacing w:line="260" w:lineRule="exact"/>
              <w:jc w:val="left"/>
              <w:rPr>
                <w:rFonts w:ascii="仿宋" w:eastAsia="仿宋" w:hAnsi="仿宋"/>
                <w:b/>
                <w:color w:val="000000"/>
                <w:szCs w:val="21"/>
              </w:rPr>
            </w:pPr>
            <w:r w:rsidRPr="00534083">
              <w:rPr>
                <w:rFonts w:ascii="仿宋" w:eastAsia="仿宋" w:hAnsi="仿宋"/>
                <w:color w:val="000000"/>
                <w:szCs w:val="21"/>
              </w:rPr>
              <w:t>对于预留份额专门面向中小企业采购的项目（包），组成联合体或者接受分包合同的中小企业与联合体内其他企业、分包企业之间不得存在直接控股、管理关系。</w:t>
            </w:r>
          </w:p>
        </w:tc>
        <w:tc>
          <w:tcPr>
            <w:tcW w:w="1276" w:type="dxa"/>
            <w:vAlign w:val="center"/>
          </w:tcPr>
          <w:p w14:paraId="5D441ADB"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格式见《响应文件格式》</w:t>
            </w:r>
          </w:p>
        </w:tc>
        <w:tc>
          <w:tcPr>
            <w:tcW w:w="1418" w:type="dxa"/>
            <w:vAlign w:val="center"/>
          </w:tcPr>
          <w:p w14:paraId="18C71BE7"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29862651"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1A78AA26"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22243A8A" w14:textId="77777777" w:rsidR="00F04F8D" w:rsidRPr="00534083" w:rsidRDefault="00F04F8D">
            <w:pPr>
              <w:spacing w:line="260" w:lineRule="exact"/>
              <w:jc w:val="center"/>
              <w:rPr>
                <w:rFonts w:ascii="仿宋" w:eastAsia="仿宋" w:hAnsi="仿宋"/>
                <w:color w:val="000000"/>
                <w:szCs w:val="21"/>
              </w:rPr>
            </w:pPr>
          </w:p>
        </w:tc>
      </w:tr>
      <w:tr w:rsidR="00717A1A" w:rsidRPr="00534083" w14:paraId="4D4940E0" w14:textId="77777777">
        <w:trPr>
          <w:cantSplit/>
          <w:trHeight w:val="270"/>
        </w:trPr>
        <w:tc>
          <w:tcPr>
            <w:tcW w:w="534" w:type="dxa"/>
            <w:vAlign w:val="center"/>
          </w:tcPr>
          <w:p w14:paraId="409FDA4E" w14:textId="77777777" w:rsidR="00F04F8D" w:rsidRPr="00534083" w:rsidRDefault="00F04F8D">
            <w:pPr>
              <w:tabs>
                <w:tab w:val="left" w:pos="1080"/>
              </w:tabs>
              <w:snapToGrid w:val="0"/>
              <w:spacing w:line="260" w:lineRule="exact"/>
              <w:jc w:val="center"/>
              <w:rPr>
                <w:rFonts w:ascii="仿宋" w:eastAsia="仿宋" w:hAnsi="仿宋"/>
                <w:color w:val="000000"/>
                <w:szCs w:val="21"/>
              </w:rPr>
            </w:pPr>
            <w:r w:rsidRPr="00534083">
              <w:rPr>
                <w:rFonts w:ascii="仿宋" w:eastAsia="仿宋" w:hAnsi="仿宋"/>
                <w:color w:val="000000"/>
                <w:szCs w:val="21"/>
              </w:rPr>
              <w:lastRenderedPageBreak/>
              <w:t>2-2</w:t>
            </w:r>
          </w:p>
        </w:tc>
        <w:tc>
          <w:tcPr>
            <w:tcW w:w="2835" w:type="dxa"/>
            <w:vAlign w:val="center"/>
          </w:tcPr>
          <w:p w14:paraId="4F86C41E"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其它落实政府采购政策的资格要求</w:t>
            </w:r>
          </w:p>
        </w:tc>
        <w:tc>
          <w:tcPr>
            <w:tcW w:w="4394" w:type="dxa"/>
            <w:vAlign w:val="center"/>
          </w:tcPr>
          <w:p w14:paraId="001E8E51"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如有，见第一章《采购邀请》</w:t>
            </w:r>
          </w:p>
        </w:tc>
        <w:tc>
          <w:tcPr>
            <w:tcW w:w="1276" w:type="dxa"/>
            <w:vAlign w:val="center"/>
          </w:tcPr>
          <w:p w14:paraId="2F465D9E"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提供证明文件的</w:t>
            </w:r>
            <w:r w:rsidRPr="00534083">
              <w:rPr>
                <w:rFonts w:ascii="仿宋" w:eastAsia="仿宋" w:hAnsi="仿宋" w:hint="eastAsia"/>
                <w:color w:val="000000"/>
                <w:szCs w:val="21"/>
              </w:rPr>
              <w:t>复印件或打印件</w:t>
            </w:r>
          </w:p>
        </w:tc>
        <w:tc>
          <w:tcPr>
            <w:tcW w:w="1418" w:type="dxa"/>
            <w:vAlign w:val="center"/>
          </w:tcPr>
          <w:p w14:paraId="398245F9"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55C345EF"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3F5ED1EB"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33A7F405" w14:textId="77777777" w:rsidR="00F04F8D" w:rsidRPr="00534083" w:rsidRDefault="00F04F8D">
            <w:pPr>
              <w:spacing w:line="260" w:lineRule="exact"/>
              <w:jc w:val="center"/>
              <w:rPr>
                <w:rFonts w:ascii="仿宋" w:eastAsia="仿宋" w:hAnsi="仿宋"/>
                <w:color w:val="000000"/>
                <w:szCs w:val="21"/>
              </w:rPr>
            </w:pPr>
          </w:p>
        </w:tc>
      </w:tr>
      <w:tr w:rsidR="00717A1A" w:rsidRPr="00534083" w14:paraId="39A08827" w14:textId="77777777">
        <w:trPr>
          <w:cantSplit/>
          <w:trHeight w:val="270"/>
        </w:trPr>
        <w:tc>
          <w:tcPr>
            <w:tcW w:w="534" w:type="dxa"/>
            <w:vAlign w:val="center"/>
          </w:tcPr>
          <w:p w14:paraId="0E4AC225" w14:textId="77777777" w:rsidR="00F04F8D" w:rsidRPr="00534083" w:rsidRDefault="00F04F8D">
            <w:pPr>
              <w:tabs>
                <w:tab w:val="left" w:pos="1080"/>
              </w:tabs>
              <w:snapToGrid w:val="0"/>
              <w:spacing w:line="260" w:lineRule="exact"/>
              <w:jc w:val="center"/>
              <w:rPr>
                <w:rFonts w:ascii="仿宋" w:eastAsia="仿宋" w:hAnsi="仿宋"/>
                <w:color w:val="000000"/>
                <w:szCs w:val="21"/>
              </w:rPr>
            </w:pPr>
            <w:r w:rsidRPr="00534083">
              <w:rPr>
                <w:rFonts w:ascii="仿宋" w:eastAsia="仿宋" w:hAnsi="仿宋"/>
                <w:color w:val="000000"/>
                <w:szCs w:val="21"/>
              </w:rPr>
              <w:t>3</w:t>
            </w:r>
          </w:p>
        </w:tc>
        <w:tc>
          <w:tcPr>
            <w:tcW w:w="2835" w:type="dxa"/>
            <w:vAlign w:val="center"/>
          </w:tcPr>
          <w:p w14:paraId="6506C714"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本项目的特定资格要求</w:t>
            </w:r>
          </w:p>
        </w:tc>
        <w:tc>
          <w:tcPr>
            <w:tcW w:w="4394" w:type="dxa"/>
            <w:vAlign w:val="center"/>
          </w:tcPr>
          <w:p w14:paraId="5010289A" w14:textId="77777777" w:rsidR="00F04F8D" w:rsidRPr="00534083" w:rsidRDefault="00F04F8D">
            <w:pPr>
              <w:tabs>
                <w:tab w:val="left" w:pos="1080"/>
              </w:tabs>
              <w:snapToGrid w:val="0"/>
              <w:spacing w:line="260" w:lineRule="exact"/>
              <w:jc w:val="left"/>
              <w:rPr>
                <w:rFonts w:ascii="仿宋" w:eastAsia="仿宋" w:hAnsi="仿宋"/>
                <w:color w:val="000000"/>
                <w:szCs w:val="21"/>
              </w:rPr>
            </w:pPr>
            <w:r w:rsidRPr="00534083">
              <w:rPr>
                <w:rFonts w:ascii="仿宋" w:eastAsia="仿宋" w:hAnsi="仿宋"/>
                <w:color w:val="000000"/>
                <w:szCs w:val="21"/>
              </w:rPr>
              <w:t>如有，见第一章《采购邀请》</w:t>
            </w:r>
          </w:p>
        </w:tc>
        <w:tc>
          <w:tcPr>
            <w:tcW w:w="1276" w:type="dxa"/>
            <w:vAlign w:val="center"/>
          </w:tcPr>
          <w:p w14:paraId="16F269B9" w14:textId="77777777" w:rsidR="00F04F8D" w:rsidRPr="00534083" w:rsidRDefault="00F04F8D">
            <w:pPr>
              <w:tabs>
                <w:tab w:val="left" w:pos="1080"/>
              </w:tabs>
              <w:snapToGrid w:val="0"/>
              <w:spacing w:line="260" w:lineRule="exact"/>
              <w:jc w:val="left"/>
              <w:rPr>
                <w:rFonts w:ascii="仿宋" w:eastAsia="仿宋" w:hAnsi="仿宋"/>
                <w:color w:val="000000"/>
                <w:szCs w:val="21"/>
              </w:rPr>
            </w:pPr>
          </w:p>
        </w:tc>
        <w:tc>
          <w:tcPr>
            <w:tcW w:w="1418" w:type="dxa"/>
            <w:vAlign w:val="center"/>
          </w:tcPr>
          <w:p w14:paraId="6CCEA683"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4ED6D44B"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229B1FE2"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3422E463" w14:textId="77777777" w:rsidR="00F04F8D" w:rsidRPr="00534083" w:rsidRDefault="00F04F8D">
            <w:pPr>
              <w:spacing w:line="260" w:lineRule="exact"/>
              <w:jc w:val="center"/>
              <w:rPr>
                <w:rFonts w:ascii="仿宋" w:eastAsia="仿宋" w:hAnsi="仿宋"/>
                <w:color w:val="000000"/>
                <w:szCs w:val="21"/>
              </w:rPr>
            </w:pPr>
          </w:p>
        </w:tc>
      </w:tr>
      <w:tr w:rsidR="00717A1A" w:rsidRPr="00534083" w14:paraId="2BF12482" w14:textId="77777777">
        <w:trPr>
          <w:cantSplit/>
          <w:trHeight w:val="270"/>
        </w:trPr>
        <w:tc>
          <w:tcPr>
            <w:tcW w:w="534" w:type="dxa"/>
            <w:vAlign w:val="center"/>
          </w:tcPr>
          <w:p w14:paraId="5E940001" w14:textId="77777777" w:rsidR="00F04F8D" w:rsidRPr="00534083" w:rsidRDefault="00F04F8D">
            <w:pPr>
              <w:tabs>
                <w:tab w:val="left" w:pos="1080"/>
              </w:tabs>
              <w:snapToGrid w:val="0"/>
              <w:spacing w:line="260" w:lineRule="exact"/>
              <w:jc w:val="center"/>
              <w:rPr>
                <w:rFonts w:ascii="仿宋" w:eastAsia="仿宋" w:hAnsi="仿宋"/>
                <w:color w:val="000000"/>
                <w:szCs w:val="21"/>
              </w:rPr>
            </w:pPr>
            <w:r w:rsidRPr="00534083">
              <w:rPr>
                <w:rFonts w:ascii="仿宋" w:eastAsia="仿宋" w:hAnsi="仿宋"/>
                <w:color w:val="000000"/>
                <w:szCs w:val="21"/>
              </w:rPr>
              <w:t>3-1</w:t>
            </w:r>
          </w:p>
        </w:tc>
        <w:tc>
          <w:tcPr>
            <w:tcW w:w="2835" w:type="dxa"/>
            <w:vAlign w:val="center"/>
          </w:tcPr>
          <w:p w14:paraId="6ED11D46" w14:textId="77777777" w:rsidR="00F04F8D" w:rsidRPr="00534083" w:rsidRDefault="00F04F8D">
            <w:pPr>
              <w:tabs>
                <w:tab w:val="left" w:pos="1080"/>
              </w:tabs>
              <w:snapToGrid w:val="0"/>
              <w:spacing w:line="260" w:lineRule="exact"/>
              <w:rPr>
                <w:rFonts w:ascii="仿宋" w:eastAsia="仿宋" w:hAnsi="仿宋"/>
                <w:color w:val="000000"/>
                <w:szCs w:val="21"/>
              </w:rPr>
            </w:pPr>
            <w:r w:rsidRPr="00534083">
              <w:rPr>
                <w:rFonts w:ascii="仿宋" w:eastAsia="仿宋" w:hAnsi="仿宋"/>
                <w:color w:val="000000"/>
                <w:szCs w:val="21"/>
              </w:rPr>
              <w:t>是否接受联合体</w:t>
            </w:r>
          </w:p>
        </w:tc>
        <w:tc>
          <w:tcPr>
            <w:tcW w:w="4394" w:type="dxa"/>
            <w:vAlign w:val="center"/>
          </w:tcPr>
          <w:p w14:paraId="675CEA62" w14:textId="77777777" w:rsidR="00F04F8D" w:rsidRPr="00534083" w:rsidRDefault="00F04F8D">
            <w:pPr>
              <w:tabs>
                <w:tab w:val="left" w:pos="1080"/>
              </w:tabs>
              <w:snapToGrid w:val="0"/>
              <w:spacing w:line="260" w:lineRule="exact"/>
              <w:rPr>
                <w:rFonts w:ascii="仿宋" w:eastAsia="仿宋" w:hAnsi="仿宋"/>
                <w:color w:val="000000"/>
                <w:szCs w:val="21"/>
              </w:rPr>
            </w:pPr>
            <w:r w:rsidRPr="00534083">
              <w:rPr>
                <w:rFonts w:ascii="仿宋" w:eastAsia="仿宋" w:hAnsi="仿宋"/>
                <w:color w:val="000000"/>
                <w:szCs w:val="21"/>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14:paraId="7298976D" w14:textId="77777777" w:rsidR="00F04F8D" w:rsidRPr="00534083" w:rsidRDefault="00F04F8D">
            <w:pPr>
              <w:tabs>
                <w:tab w:val="left" w:pos="1080"/>
              </w:tabs>
              <w:snapToGrid w:val="0"/>
              <w:spacing w:line="260" w:lineRule="exact"/>
              <w:rPr>
                <w:rFonts w:ascii="仿宋" w:eastAsia="仿宋" w:hAnsi="仿宋"/>
                <w:color w:val="000000"/>
                <w:szCs w:val="21"/>
              </w:rPr>
            </w:pPr>
            <w:r w:rsidRPr="00534083">
              <w:rPr>
                <w:rFonts w:ascii="仿宋" w:eastAsia="仿宋" w:hAnsi="仿宋"/>
                <w:color w:val="000000"/>
                <w:szCs w:val="21"/>
              </w:rPr>
              <w:t>2、联合体各成员单位均须提供本表中序号1-1、1-2的证明文件。</w:t>
            </w:r>
          </w:p>
          <w:p w14:paraId="62F62B07" w14:textId="77777777" w:rsidR="00F04F8D" w:rsidRPr="00534083" w:rsidRDefault="00F04F8D">
            <w:pPr>
              <w:tabs>
                <w:tab w:val="left" w:pos="1080"/>
              </w:tabs>
              <w:snapToGrid w:val="0"/>
              <w:spacing w:line="260" w:lineRule="exact"/>
              <w:rPr>
                <w:rFonts w:ascii="仿宋" w:eastAsia="仿宋" w:hAnsi="仿宋"/>
                <w:color w:val="000000"/>
                <w:szCs w:val="21"/>
              </w:rPr>
            </w:pPr>
            <w:r w:rsidRPr="00534083">
              <w:rPr>
                <w:rFonts w:ascii="仿宋" w:eastAsia="仿宋" w:hAnsi="仿宋"/>
                <w:color w:val="000000"/>
                <w:szCs w:val="21"/>
              </w:rPr>
              <w:t>3、本表序号3-2项规定的其他特定资格要求中的每一小项要求，联合体各方中至少应当有一方符合本表中其他资格要求并提供证明文件。</w:t>
            </w:r>
          </w:p>
          <w:p w14:paraId="18DDA441" w14:textId="77777777" w:rsidR="00F04F8D" w:rsidRPr="00534083" w:rsidRDefault="00F04F8D">
            <w:pPr>
              <w:tabs>
                <w:tab w:val="left" w:pos="1080"/>
              </w:tabs>
              <w:snapToGrid w:val="0"/>
              <w:spacing w:line="260" w:lineRule="exact"/>
              <w:rPr>
                <w:rFonts w:ascii="仿宋" w:eastAsia="仿宋" w:hAnsi="仿宋"/>
                <w:color w:val="000000"/>
                <w:szCs w:val="21"/>
              </w:rPr>
            </w:pPr>
            <w:r w:rsidRPr="00534083">
              <w:rPr>
                <w:rFonts w:ascii="仿宋" w:eastAsia="仿宋" w:hAnsi="仿宋"/>
                <w:color w:val="000000"/>
                <w:szCs w:val="21"/>
              </w:rPr>
              <w:t>4、联合体中有同类资质的供应</w:t>
            </w:r>
            <w:proofErr w:type="gramStart"/>
            <w:r w:rsidRPr="00534083">
              <w:rPr>
                <w:rFonts w:ascii="仿宋" w:eastAsia="仿宋" w:hAnsi="仿宋"/>
                <w:color w:val="000000"/>
                <w:szCs w:val="21"/>
              </w:rPr>
              <w:t>商按照</w:t>
            </w:r>
            <w:proofErr w:type="gramEnd"/>
            <w:r w:rsidRPr="00534083">
              <w:rPr>
                <w:rFonts w:ascii="仿宋" w:eastAsia="仿宋" w:hAnsi="仿宋"/>
                <w:color w:val="000000"/>
                <w:szCs w:val="21"/>
              </w:rPr>
              <w:t>联合体分工承担相同工作的，应当按照资质等级较低的供应商确定资质等级。</w:t>
            </w:r>
          </w:p>
          <w:p w14:paraId="09F31CFF" w14:textId="77777777" w:rsidR="00F04F8D" w:rsidRPr="00534083" w:rsidRDefault="00F04F8D">
            <w:pPr>
              <w:tabs>
                <w:tab w:val="left" w:pos="1080"/>
              </w:tabs>
              <w:snapToGrid w:val="0"/>
              <w:spacing w:line="260" w:lineRule="exact"/>
              <w:rPr>
                <w:rFonts w:ascii="仿宋" w:eastAsia="仿宋" w:hAnsi="仿宋"/>
                <w:color w:val="000000"/>
                <w:szCs w:val="21"/>
              </w:rPr>
            </w:pPr>
            <w:r w:rsidRPr="00534083">
              <w:rPr>
                <w:rFonts w:ascii="仿宋" w:eastAsia="仿宋" w:hAnsi="仿宋"/>
                <w:color w:val="000000"/>
                <w:szCs w:val="21"/>
              </w:rPr>
              <w:t>5、以联合体形</w:t>
            </w:r>
            <w:proofErr w:type="gramStart"/>
            <w:r w:rsidRPr="00534083">
              <w:rPr>
                <w:rFonts w:ascii="仿宋" w:eastAsia="仿宋" w:hAnsi="仿宋"/>
                <w:color w:val="000000"/>
                <w:szCs w:val="21"/>
              </w:rPr>
              <w:t>式参加</w:t>
            </w:r>
            <w:proofErr w:type="gramEnd"/>
            <w:r w:rsidRPr="00534083">
              <w:rPr>
                <w:rFonts w:ascii="仿宋" w:eastAsia="仿宋" w:hAnsi="仿宋"/>
                <w:color w:val="000000"/>
                <w:szCs w:val="21"/>
              </w:rPr>
              <w:t>政府采购活动的，联合体各方不得再单独参加或者与其</w:t>
            </w:r>
            <w:proofErr w:type="gramStart"/>
            <w:r w:rsidRPr="00534083">
              <w:rPr>
                <w:rFonts w:ascii="仿宋" w:eastAsia="仿宋" w:hAnsi="仿宋"/>
                <w:color w:val="000000"/>
                <w:szCs w:val="21"/>
              </w:rPr>
              <w:t>他供应</w:t>
            </w:r>
            <w:proofErr w:type="gramEnd"/>
            <w:r w:rsidRPr="00534083">
              <w:rPr>
                <w:rFonts w:ascii="仿宋" w:eastAsia="仿宋" w:hAnsi="仿宋"/>
                <w:color w:val="000000"/>
                <w:szCs w:val="21"/>
              </w:rPr>
              <w:t>商另外组成联合体参加同一合同项下的政府采购活动。</w:t>
            </w:r>
          </w:p>
          <w:p w14:paraId="4EAC0BC6" w14:textId="77777777" w:rsidR="00F04F8D" w:rsidRPr="00534083" w:rsidRDefault="00F04F8D">
            <w:pPr>
              <w:tabs>
                <w:tab w:val="left" w:pos="1080"/>
              </w:tabs>
              <w:snapToGrid w:val="0"/>
              <w:spacing w:line="260" w:lineRule="exact"/>
              <w:rPr>
                <w:rFonts w:ascii="仿宋" w:eastAsia="仿宋" w:hAnsi="仿宋"/>
                <w:color w:val="000000"/>
                <w:szCs w:val="21"/>
              </w:rPr>
            </w:pPr>
            <w:r w:rsidRPr="00534083">
              <w:rPr>
                <w:rFonts w:ascii="仿宋" w:eastAsia="仿宋" w:hAnsi="仿宋"/>
                <w:color w:val="000000"/>
                <w:szCs w:val="21"/>
              </w:rPr>
              <w:t>6、若联合体中任</w:t>
            </w:r>
            <w:proofErr w:type="gramStart"/>
            <w:r w:rsidRPr="00534083">
              <w:rPr>
                <w:rFonts w:ascii="仿宋" w:eastAsia="仿宋" w:hAnsi="仿宋"/>
                <w:color w:val="000000"/>
                <w:szCs w:val="21"/>
              </w:rPr>
              <w:t>一</w:t>
            </w:r>
            <w:proofErr w:type="gramEnd"/>
            <w:r w:rsidRPr="00534083">
              <w:rPr>
                <w:rFonts w:ascii="仿宋" w:eastAsia="仿宋" w:hAnsi="仿宋"/>
                <w:color w:val="000000"/>
                <w:szCs w:val="21"/>
              </w:rPr>
              <w:t>成员单位中途退出，则该联合体的</w:t>
            </w:r>
            <w:r w:rsidRPr="00534083">
              <w:rPr>
                <w:rFonts w:ascii="仿宋" w:eastAsia="仿宋" w:hAnsi="仿宋"/>
                <w:b/>
                <w:color w:val="000000"/>
                <w:szCs w:val="21"/>
              </w:rPr>
              <w:t>响应无效</w:t>
            </w:r>
            <w:r w:rsidRPr="00534083">
              <w:rPr>
                <w:rFonts w:ascii="仿宋" w:eastAsia="仿宋" w:hAnsi="仿宋"/>
                <w:color w:val="000000"/>
                <w:szCs w:val="21"/>
              </w:rPr>
              <w:t>。</w:t>
            </w:r>
          </w:p>
          <w:p w14:paraId="394C7A0E" w14:textId="77777777" w:rsidR="00F04F8D" w:rsidRPr="00534083" w:rsidRDefault="00F04F8D">
            <w:pPr>
              <w:tabs>
                <w:tab w:val="left" w:pos="1080"/>
              </w:tabs>
              <w:snapToGrid w:val="0"/>
              <w:spacing w:line="260" w:lineRule="exact"/>
              <w:rPr>
                <w:rFonts w:ascii="仿宋" w:eastAsia="仿宋" w:hAnsi="仿宋"/>
                <w:color w:val="000000"/>
                <w:szCs w:val="21"/>
              </w:rPr>
            </w:pPr>
            <w:r w:rsidRPr="00534083">
              <w:rPr>
                <w:rFonts w:ascii="仿宋" w:eastAsia="仿宋" w:hAnsi="仿宋"/>
                <w:color w:val="000000"/>
                <w:szCs w:val="21"/>
              </w:rPr>
              <w:t xml:space="preserve">7、本项目不接受联合体响应时，供应商不得为联合体。 </w:t>
            </w:r>
          </w:p>
        </w:tc>
        <w:tc>
          <w:tcPr>
            <w:tcW w:w="1276" w:type="dxa"/>
            <w:vAlign w:val="center"/>
          </w:tcPr>
          <w:p w14:paraId="45F33DBB" w14:textId="77777777" w:rsidR="00F04F8D" w:rsidRPr="00534083" w:rsidRDefault="00F04F8D">
            <w:pPr>
              <w:tabs>
                <w:tab w:val="left" w:pos="1080"/>
              </w:tabs>
              <w:snapToGrid w:val="0"/>
              <w:spacing w:line="260" w:lineRule="exact"/>
              <w:rPr>
                <w:rFonts w:ascii="仿宋" w:eastAsia="仿宋" w:hAnsi="仿宋"/>
                <w:color w:val="000000"/>
                <w:szCs w:val="21"/>
              </w:rPr>
            </w:pPr>
            <w:r w:rsidRPr="00534083">
              <w:rPr>
                <w:rFonts w:ascii="仿宋" w:eastAsia="仿宋" w:hAnsi="仿宋"/>
                <w:color w:val="000000"/>
                <w:szCs w:val="21"/>
              </w:rPr>
              <w:t>提供《联合协议》</w:t>
            </w:r>
            <w:r w:rsidRPr="00534083">
              <w:rPr>
                <w:rFonts w:ascii="仿宋" w:eastAsia="仿宋" w:hAnsi="仿宋" w:hint="eastAsia"/>
                <w:color w:val="000000"/>
                <w:szCs w:val="21"/>
              </w:rPr>
              <w:t>的原件</w:t>
            </w:r>
          </w:p>
          <w:p w14:paraId="1F941630" w14:textId="77777777" w:rsidR="00F04F8D" w:rsidRPr="00534083" w:rsidRDefault="00F04F8D">
            <w:pPr>
              <w:tabs>
                <w:tab w:val="left" w:pos="1080"/>
              </w:tabs>
              <w:snapToGrid w:val="0"/>
              <w:spacing w:line="260" w:lineRule="exact"/>
              <w:rPr>
                <w:rFonts w:ascii="仿宋" w:eastAsia="仿宋" w:hAnsi="仿宋"/>
                <w:color w:val="000000"/>
                <w:szCs w:val="21"/>
              </w:rPr>
            </w:pPr>
            <w:r w:rsidRPr="00534083">
              <w:rPr>
                <w:rFonts w:ascii="仿宋" w:eastAsia="仿宋" w:hAnsi="仿宋"/>
                <w:color w:val="000000"/>
                <w:szCs w:val="21"/>
              </w:rPr>
              <w:t>格式见《响应文件格式》</w:t>
            </w:r>
          </w:p>
        </w:tc>
        <w:tc>
          <w:tcPr>
            <w:tcW w:w="1418" w:type="dxa"/>
            <w:vAlign w:val="center"/>
          </w:tcPr>
          <w:p w14:paraId="0F23EE75"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707FA8C3"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6C7A2BC3"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25EDB979" w14:textId="77777777" w:rsidR="00F04F8D" w:rsidRPr="00534083" w:rsidRDefault="00F04F8D">
            <w:pPr>
              <w:spacing w:line="260" w:lineRule="exact"/>
              <w:jc w:val="center"/>
              <w:rPr>
                <w:rFonts w:ascii="仿宋" w:eastAsia="仿宋" w:hAnsi="仿宋"/>
                <w:color w:val="000000"/>
                <w:szCs w:val="21"/>
              </w:rPr>
            </w:pPr>
          </w:p>
        </w:tc>
      </w:tr>
      <w:tr w:rsidR="00717A1A" w:rsidRPr="00534083" w14:paraId="036FAA78" w14:textId="77777777">
        <w:trPr>
          <w:cantSplit/>
          <w:trHeight w:val="270"/>
        </w:trPr>
        <w:tc>
          <w:tcPr>
            <w:tcW w:w="534" w:type="dxa"/>
            <w:vAlign w:val="center"/>
          </w:tcPr>
          <w:p w14:paraId="5D1268FD" w14:textId="77777777" w:rsidR="00F04F8D" w:rsidRPr="00534083" w:rsidRDefault="00F04F8D">
            <w:pPr>
              <w:tabs>
                <w:tab w:val="left" w:pos="1080"/>
              </w:tabs>
              <w:snapToGrid w:val="0"/>
              <w:spacing w:line="260" w:lineRule="exact"/>
              <w:jc w:val="center"/>
              <w:rPr>
                <w:rFonts w:ascii="仿宋" w:eastAsia="仿宋" w:hAnsi="仿宋"/>
                <w:color w:val="000000"/>
                <w:szCs w:val="21"/>
              </w:rPr>
            </w:pPr>
            <w:r w:rsidRPr="00534083">
              <w:rPr>
                <w:rFonts w:ascii="仿宋" w:eastAsia="仿宋" w:hAnsi="仿宋"/>
                <w:color w:val="000000"/>
                <w:szCs w:val="21"/>
              </w:rPr>
              <w:t>3-2</w:t>
            </w:r>
          </w:p>
        </w:tc>
        <w:tc>
          <w:tcPr>
            <w:tcW w:w="2835" w:type="dxa"/>
            <w:vAlign w:val="center"/>
          </w:tcPr>
          <w:p w14:paraId="2652A2FB" w14:textId="77777777" w:rsidR="00F04F8D" w:rsidRPr="00534083" w:rsidRDefault="00F04F8D">
            <w:pPr>
              <w:tabs>
                <w:tab w:val="left" w:pos="1080"/>
              </w:tabs>
              <w:snapToGrid w:val="0"/>
              <w:spacing w:line="260" w:lineRule="exact"/>
              <w:rPr>
                <w:rFonts w:ascii="仿宋" w:eastAsia="仿宋" w:hAnsi="仿宋"/>
                <w:color w:val="000000"/>
                <w:szCs w:val="21"/>
              </w:rPr>
            </w:pPr>
            <w:r w:rsidRPr="00534083">
              <w:rPr>
                <w:rFonts w:ascii="仿宋" w:eastAsia="仿宋" w:hAnsi="仿宋"/>
                <w:color w:val="000000"/>
                <w:szCs w:val="21"/>
              </w:rPr>
              <w:t>其他特定资格要求</w:t>
            </w:r>
          </w:p>
        </w:tc>
        <w:tc>
          <w:tcPr>
            <w:tcW w:w="4394" w:type="dxa"/>
            <w:vAlign w:val="center"/>
          </w:tcPr>
          <w:p w14:paraId="4B432E55" w14:textId="77777777" w:rsidR="00F04F8D" w:rsidRPr="00534083" w:rsidRDefault="00F04F8D">
            <w:pPr>
              <w:tabs>
                <w:tab w:val="left" w:pos="1080"/>
              </w:tabs>
              <w:snapToGrid w:val="0"/>
              <w:spacing w:line="260" w:lineRule="exact"/>
              <w:rPr>
                <w:rFonts w:ascii="仿宋" w:eastAsia="仿宋" w:hAnsi="仿宋"/>
                <w:color w:val="000000"/>
                <w:szCs w:val="21"/>
              </w:rPr>
            </w:pPr>
            <w:r w:rsidRPr="00534083">
              <w:rPr>
                <w:rFonts w:ascii="仿宋" w:eastAsia="仿宋" w:hAnsi="仿宋"/>
                <w:color w:val="000000"/>
                <w:szCs w:val="21"/>
              </w:rPr>
              <w:t>如有，见第一章《采购邀请》</w:t>
            </w:r>
          </w:p>
        </w:tc>
        <w:tc>
          <w:tcPr>
            <w:tcW w:w="1276" w:type="dxa"/>
            <w:vAlign w:val="center"/>
          </w:tcPr>
          <w:p w14:paraId="6B5540BA" w14:textId="77777777" w:rsidR="00F04F8D" w:rsidRPr="00534083" w:rsidRDefault="00F04F8D">
            <w:pPr>
              <w:tabs>
                <w:tab w:val="left" w:pos="1080"/>
              </w:tabs>
              <w:snapToGrid w:val="0"/>
              <w:spacing w:line="260" w:lineRule="exact"/>
              <w:rPr>
                <w:rFonts w:ascii="仿宋" w:eastAsia="仿宋" w:hAnsi="仿宋"/>
                <w:color w:val="000000"/>
                <w:szCs w:val="21"/>
              </w:rPr>
            </w:pPr>
            <w:r w:rsidRPr="00534083">
              <w:rPr>
                <w:rFonts w:ascii="仿宋" w:eastAsia="仿宋" w:hAnsi="仿宋"/>
                <w:color w:val="000000"/>
                <w:szCs w:val="21"/>
              </w:rPr>
              <w:t>提供证明文件的</w:t>
            </w:r>
            <w:r w:rsidRPr="00534083">
              <w:rPr>
                <w:rFonts w:ascii="仿宋" w:eastAsia="仿宋" w:hAnsi="仿宋" w:hint="eastAsia"/>
                <w:color w:val="000000"/>
                <w:szCs w:val="21"/>
              </w:rPr>
              <w:t>复印件或打印件</w:t>
            </w:r>
          </w:p>
        </w:tc>
        <w:tc>
          <w:tcPr>
            <w:tcW w:w="1418" w:type="dxa"/>
            <w:vAlign w:val="center"/>
          </w:tcPr>
          <w:p w14:paraId="40A11535"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7EB772FC"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5EC31A7E"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7DDC31CE" w14:textId="77777777" w:rsidR="00F04F8D" w:rsidRPr="00534083" w:rsidRDefault="00F04F8D">
            <w:pPr>
              <w:spacing w:line="260" w:lineRule="exact"/>
              <w:jc w:val="center"/>
              <w:rPr>
                <w:rFonts w:ascii="仿宋" w:eastAsia="仿宋" w:hAnsi="仿宋"/>
                <w:color w:val="000000"/>
                <w:szCs w:val="21"/>
              </w:rPr>
            </w:pPr>
          </w:p>
        </w:tc>
      </w:tr>
      <w:tr w:rsidR="00717A1A" w:rsidRPr="00534083" w14:paraId="48BE5A99" w14:textId="77777777">
        <w:trPr>
          <w:cantSplit/>
          <w:trHeight w:val="740"/>
        </w:trPr>
        <w:tc>
          <w:tcPr>
            <w:tcW w:w="534" w:type="dxa"/>
            <w:vAlign w:val="center"/>
          </w:tcPr>
          <w:p w14:paraId="6DEB702B" w14:textId="77777777" w:rsidR="00F04F8D" w:rsidRPr="00534083" w:rsidRDefault="00F04F8D">
            <w:pPr>
              <w:tabs>
                <w:tab w:val="left" w:pos="1080"/>
              </w:tabs>
              <w:snapToGrid w:val="0"/>
              <w:spacing w:line="260" w:lineRule="exact"/>
              <w:jc w:val="center"/>
              <w:rPr>
                <w:rFonts w:ascii="仿宋" w:eastAsia="仿宋" w:hAnsi="仿宋"/>
                <w:color w:val="000000"/>
                <w:szCs w:val="21"/>
              </w:rPr>
            </w:pPr>
            <w:r w:rsidRPr="00534083">
              <w:rPr>
                <w:rFonts w:ascii="仿宋" w:eastAsia="仿宋" w:hAnsi="仿宋"/>
                <w:color w:val="000000"/>
                <w:szCs w:val="21"/>
              </w:rPr>
              <w:lastRenderedPageBreak/>
              <w:t>4</w:t>
            </w:r>
          </w:p>
        </w:tc>
        <w:tc>
          <w:tcPr>
            <w:tcW w:w="2835" w:type="dxa"/>
            <w:vAlign w:val="center"/>
          </w:tcPr>
          <w:p w14:paraId="7C3B12C2" w14:textId="77777777" w:rsidR="00F04F8D" w:rsidRPr="00534083" w:rsidRDefault="00F04F8D">
            <w:pPr>
              <w:tabs>
                <w:tab w:val="left" w:pos="1080"/>
              </w:tabs>
              <w:snapToGrid w:val="0"/>
              <w:spacing w:line="260" w:lineRule="exact"/>
              <w:rPr>
                <w:rFonts w:ascii="仿宋" w:eastAsia="仿宋" w:hAnsi="仿宋"/>
                <w:color w:val="000000"/>
                <w:szCs w:val="21"/>
              </w:rPr>
            </w:pPr>
            <w:r w:rsidRPr="00534083">
              <w:rPr>
                <w:rFonts w:ascii="仿宋" w:eastAsia="仿宋" w:hAnsi="仿宋"/>
                <w:color w:val="000000"/>
                <w:kern w:val="0"/>
                <w:szCs w:val="21"/>
              </w:rPr>
              <w:t>磋商保证金</w:t>
            </w:r>
          </w:p>
        </w:tc>
        <w:tc>
          <w:tcPr>
            <w:tcW w:w="4394" w:type="dxa"/>
            <w:vAlign w:val="center"/>
          </w:tcPr>
          <w:p w14:paraId="014BA779" w14:textId="77777777" w:rsidR="00F04F8D" w:rsidRPr="00534083" w:rsidRDefault="00F04F8D">
            <w:pPr>
              <w:tabs>
                <w:tab w:val="left" w:pos="1080"/>
              </w:tabs>
              <w:snapToGrid w:val="0"/>
              <w:spacing w:line="260" w:lineRule="exact"/>
              <w:rPr>
                <w:rFonts w:ascii="仿宋" w:eastAsia="仿宋" w:hAnsi="仿宋"/>
                <w:color w:val="000000"/>
                <w:szCs w:val="21"/>
              </w:rPr>
            </w:pPr>
            <w:r w:rsidRPr="00534083">
              <w:rPr>
                <w:rFonts w:ascii="仿宋" w:eastAsia="仿宋" w:hAnsi="仿宋"/>
                <w:color w:val="000000"/>
                <w:kern w:val="0"/>
                <w:szCs w:val="21"/>
              </w:rPr>
              <w:t>按照竞争性磋商文件的要求</w:t>
            </w:r>
            <w:proofErr w:type="gramStart"/>
            <w:r w:rsidRPr="00534083">
              <w:rPr>
                <w:rFonts w:ascii="仿宋" w:eastAsia="仿宋" w:hAnsi="仿宋"/>
                <w:color w:val="000000"/>
                <w:kern w:val="0"/>
                <w:szCs w:val="21"/>
              </w:rPr>
              <w:t>提交磋商</w:t>
            </w:r>
            <w:proofErr w:type="gramEnd"/>
            <w:r w:rsidRPr="00534083">
              <w:rPr>
                <w:rFonts w:ascii="仿宋" w:eastAsia="仿宋" w:hAnsi="仿宋"/>
                <w:color w:val="000000"/>
                <w:kern w:val="0"/>
                <w:szCs w:val="21"/>
              </w:rPr>
              <w:t>保证金</w:t>
            </w:r>
            <w:r w:rsidRPr="00534083">
              <w:rPr>
                <w:rFonts w:ascii="仿宋" w:eastAsia="仿宋" w:hAnsi="仿宋" w:hint="eastAsia"/>
                <w:color w:val="000000"/>
                <w:kern w:val="0"/>
                <w:szCs w:val="21"/>
              </w:rPr>
              <w:t>。</w:t>
            </w:r>
          </w:p>
        </w:tc>
        <w:tc>
          <w:tcPr>
            <w:tcW w:w="1276" w:type="dxa"/>
            <w:vAlign w:val="center"/>
          </w:tcPr>
          <w:p w14:paraId="4E647E56" w14:textId="77777777" w:rsidR="00F04F8D" w:rsidRPr="00534083" w:rsidRDefault="00F04F8D">
            <w:pPr>
              <w:tabs>
                <w:tab w:val="left" w:pos="1080"/>
              </w:tabs>
              <w:snapToGrid w:val="0"/>
              <w:spacing w:line="260" w:lineRule="exact"/>
              <w:rPr>
                <w:rFonts w:ascii="仿宋" w:eastAsia="仿宋" w:hAnsi="仿宋"/>
                <w:color w:val="000000"/>
                <w:szCs w:val="21"/>
              </w:rPr>
            </w:pPr>
          </w:p>
        </w:tc>
        <w:tc>
          <w:tcPr>
            <w:tcW w:w="1418" w:type="dxa"/>
            <w:vAlign w:val="center"/>
          </w:tcPr>
          <w:p w14:paraId="004F779F"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03ACCD8E"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17567C4F"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6BEB9BA1" w14:textId="77777777" w:rsidR="00F04F8D" w:rsidRPr="00534083" w:rsidRDefault="00F04F8D">
            <w:pPr>
              <w:spacing w:line="260" w:lineRule="exact"/>
              <w:jc w:val="center"/>
              <w:rPr>
                <w:rFonts w:ascii="仿宋" w:eastAsia="仿宋" w:hAnsi="仿宋"/>
                <w:color w:val="000000"/>
                <w:szCs w:val="21"/>
              </w:rPr>
            </w:pPr>
          </w:p>
        </w:tc>
      </w:tr>
      <w:tr w:rsidR="00717A1A" w:rsidRPr="00534083" w14:paraId="3CAE4D54" w14:textId="77777777">
        <w:trPr>
          <w:cantSplit/>
          <w:trHeight w:val="740"/>
        </w:trPr>
        <w:tc>
          <w:tcPr>
            <w:tcW w:w="7763" w:type="dxa"/>
            <w:gridSpan w:val="3"/>
            <w:vAlign w:val="center"/>
          </w:tcPr>
          <w:p w14:paraId="49A67F6A" w14:textId="77777777" w:rsidR="00F04F8D" w:rsidRPr="00534083" w:rsidRDefault="00F04F8D">
            <w:pPr>
              <w:tabs>
                <w:tab w:val="left" w:pos="1080"/>
              </w:tabs>
              <w:snapToGrid w:val="0"/>
              <w:spacing w:line="260" w:lineRule="exact"/>
              <w:rPr>
                <w:rFonts w:ascii="仿宋" w:eastAsia="仿宋" w:hAnsi="仿宋"/>
                <w:color w:val="000000"/>
                <w:kern w:val="0"/>
                <w:szCs w:val="21"/>
              </w:rPr>
            </w:pPr>
            <w:r w:rsidRPr="00534083">
              <w:rPr>
                <w:rFonts w:ascii="仿宋" w:eastAsia="仿宋" w:hAnsi="仿宋" w:hint="eastAsia"/>
                <w:color w:val="000000"/>
                <w:kern w:val="0"/>
                <w:szCs w:val="21"/>
              </w:rPr>
              <w:t>在对应供应商名称的表格中，通过的打“√”，未通过的打“×”。</w:t>
            </w:r>
          </w:p>
          <w:p w14:paraId="1372EB90" w14:textId="77777777" w:rsidR="00F04F8D" w:rsidRPr="00534083" w:rsidRDefault="00F04F8D">
            <w:pPr>
              <w:tabs>
                <w:tab w:val="left" w:pos="1080"/>
              </w:tabs>
              <w:snapToGrid w:val="0"/>
              <w:spacing w:line="260" w:lineRule="exact"/>
              <w:rPr>
                <w:rFonts w:ascii="仿宋" w:eastAsia="仿宋" w:hAnsi="仿宋"/>
                <w:color w:val="000000"/>
                <w:kern w:val="0"/>
                <w:szCs w:val="21"/>
              </w:rPr>
            </w:pPr>
            <w:r w:rsidRPr="00534083">
              <w:rPr>
                <w:rFonts w:ascii="仿宋" w:eastAsia="仿宋" w:hAnsi="仿宋" w:hint="eastAsia"/>
                <w:color w:val="000000"/>
                <w:kern w:val="0"/>
                <w:szCs w:val="21"/>
              </w:rPr>
              <w:t>未通过的供应商不得进入后续评审阶段。</w:t>
            </w:r>
          </w:p>
        </w:tc>
        <w:tc>
          <w:tcPr>
            <w:tcW w:w="1276" w:type="dxa"/>
            <w:vAlign w:val="center"/>
          </w:tcPr>
          <w:p w14:paraId="3AC3B5ED" w14:textId="77777777" w:rsidR="00F04F8D" w:rsidRPr="00534083" w:rsidRDefault="00F04F8D">
            <w:pPr>
              <w:tabs>
                <w:tab w:val="left" w:pos="1080"/>
              </w:tabs>
              <w:snapToGrid w:val="0"/>
              <w:spacing w:line="260" w:lineRule="exact"/>
              <w:rPr>
                <w:rFonts w:ascii="仿宋" w:eastAsia="仿宋" w:hAnsi="仿宋"/>
                <w:color w:val="000000"/>
                <w:szCs w:val="21"/>
              </w:rPr>
            </w:pPr>
          </w:p>
        </w:tc>
        <w:tc>
          <w:tcPr>
            <w:tcW w:w="1418" w:type="dxa"/>
            <w:vAlign w:val="center"/>
          </w:tcPr>
          <w:p w14:paraId="01270AEF"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51DB3163"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61029681" w14:textId="77777777" w:rsidR="00F04F8D" w:rsidRPr="00534083" w:rsidRDefault="00F04F8D">
            <w:pPr>
              <w:spacing w:line="260" w:lineRule="exact"/>
              <w:jc w:val="center"/>
              <w:rPr>
                <w:rFonts w:ascii="仿宋" w:eastAsia="仿宋" w:hAnsi="仿宋"/>
                <w:color w:val="000000"/>
                <w:szCs w:val="21"/>
              </w:rPr>
            </w:pPr>
          </w:p>
        </w:tc>
        <w:tc>
          <w:tcPr>
            <w:tcW w:w="1419" w:type="dxa"/>
            <w:vAlign w:val="center"/>
          </w:tcPr>
          <w:p w14:paraId="3B54BB9D" w14:textId="77777777" w:rsidR="00F04F8D" w:rsidRPr="00534083" w:rsidRDefault="00F04F8D">
            <w:pPr>
              <w:spacing w:line="260" w:lineRule="exact"/>
              <w:jc w:val="center"/>
              <w:rPr>
                <w:rFonts w:ascii="仿宋" w:eastAsia="仿宋" w:hAnsi="仿宋"/>
                <w:color w:val="000000"/>
                <w:szCs w:val="21"/>
              </w:rPr>
            </w:pPr>
          </w:p>
        </w:tc>
      </w:tr>
    </w:tbl>
    <w:p w14:paraId="05D95A73" w14:textId="77777777" w:rsidR="00F04F8D" w:rsidRPr="00534083" w:rsidRDefault="00F04F8D">
      <w:pPr>
        <w:jc w:val="left"/>
        <w:rPr>
          <w:rFonts w:ascii="仿宋" w:eastAsia="仿宋" w:hAnsi="仿宋"/>
          <w:color w:val="000000"/>
          <w:sz w:val="24"/>
        </w:rPr>
      </w:pPr>
    </w:p>
    <w:p w14:paraId="7E6F9376" w14:textId="77777777" w:rsidR="00F04F8D" w:rsidRPr="00534083" w:rsidRDefault="00F04F8D">
      <w:pPr>
        <w:ind w:firstLineChars="200" w:firstLine="480"/>
        <w:jc w:val="left"/>
        <w:rPr>
          <w:rFonts w:ascii="仿宋" w:eastAsia="仿宋" w:hAnsi="仿宋"/>
          <w:color w:val="000000"/>
          <w:sz w:val="24"/>
        </w:rPr>
      </w:pPr>
    </w:p>
    <w:p w14:paraId="19792415" w14:textId="77777777" w:rsidR="00F04F8D" w:rsidRPr="00534083" w:rsidRDefault="00F04F8D">
      <w:pPr>
        <w:ind w:firstLineChars="200" w:firstLine="480"/>
        <w:jc w:val="left"/>
        <w:rPr>
          <w:rFonts w:ascii="仿宋" w:eastAsia="仿宋" w:hAnsi="仿宋"/>
          <w:color w:val="000000"/>
          <w:sz w:val="24"/>
        </w:rPr>
      </w:pPr>
      <w:r w:rsidRPr="00534083">
        <w:rPr>
          <w:rFonts w:ascii="仿宋" w:eastAsia="仿宋" w:hAnsi="仿宋" w:hint="eastAsia"/>
          <w:color w:val="000000"/>
          <w:sz w:val="24"/>
        </w:rPr>
        <w:t>审核人</w:t>
      </w:r>
      <w:r w:rsidRPr="00534083">
        <w:rPr>
          <w:rFonts w:ascii="仿宋" w:eastAsia="仿宋" w:hAnsi="仿宋"/>
          <w:color w:val="000000"/>
          <w:sz w:val="24"/>
        </w:rPr>
        <w:t>签</w:t>
      </w:r>
      <w:r w:rsidRPr="00534083">
        <w:rPr>
          <w:rFonts w:ascii="仿宋" w:eastAsia="仿宋" w:hAnsi="仿宋" w:hint="eastAsia"/>
          <w:color w:val="000000"/>
          <w:sz w:val="24"/>
        </w:rPr>
        <w:t>字</w:t>
      </w:r>
      <w:r w:rsidRPr="00534083">
        <w:rPr>
          <w:rFonts w:ascii="仿宋" w:eastAsia="仿宋" w:hAnsi="仿宋"/>
          <w:color w:val="000000"/>
          <w:sz w:val="24"/>
        </w:rPr>
        <w:t>：</w:t>
      </w:r>
      <w:r w:rsidRPr="00534083">
        <w:rPr>
          <w:rFonts w:ascii="仿宋" w:eastAsia="仿宋" w:hAnsi="仿宋" w:hint="eastAsia"/>
          <w:color w:val="000000"/>
          <w:sz w:val="24"/>
        </w:rPr>
        <w:t xml:space="preserve">                                                                           </w:t>
      </w:r>
      <w:r w:rsidRPr="00534083">
        <w:rPr>
          <w:rFonts w:ascii="仿宋" w:eastAsia="仿宋" w:hAnsi="仿宋"/>
          <w:color w:val="000000"/>
          <w:sz w:val="24"/>
        </w:rPr>
        <w:t xml:space="preserve">日期：   年    月   </w:t>
      </w:r>
      <w:r w:rsidRPr="00534083">
        <w:rPr>
          <w:rFonts w:ascii="仿宋" w:eastAsia="仿宋" w:hAnsi="仿宋" w:hint="eastAsia"/>
          <w:color w:val="000000"/>
          <w:sz w:val="24"/>
        </w:rPr>
        <w:t xml:space="preserve">日        </w:t>
      </w:r>
    </w:p>
    <w:p w14:paraId="576A0A2D"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br w:type="page"/>
      </w:r>
      <w:r w:rsidRPr="00534083">
        <w:rPr>
          <w:rFonts w:ascii="仿宋" w:eastAsia="仿宋" w:hAnsi="仿宋" w:cs="Arial" w:hint="eastAsia"/>
          <w:color w:val="000000"/>
          <w:sz w:val="24"/>
        </w:rPr>
        <w:lastRenderedPageBreak/>
        <w:t>附表</w:t>
      </w:r>
      <w:r w:rsidRPr="00534083">
        <w:rPr>
          <w:rFonts w:ascii="仿宋" w:eastAsia="仿宋" w:hAnsi="仿宋" w:cs="Arial"/>
          <w:color w:val="000000"/>
          <w:sz w:val="24"/>
        </w:rPr>
        <w:t>4</w:t>
      </w:r>
      <w:r w:rsidRPr="00534083">
        <w:rPr>
          <w:rFonts w:ascii="仿宋" w:eastAsia="仿宋" w:hAnsi="仿宋" w:hint="eastAsia"/>
          <w:color w:val="000000"/>
          <w:sz w:val="24"/>
        </w:rPr>
        <w:t xml:space="preserve">  符合性审查评审表             </w:t>
      </w:r>
    </w:p>
    <w:p w14:paraId="1A15444E" w14:textId="77777777" w:rsidR="00F04F8D" w:rsidRPr="00534083" w:rsidRDefault="00F04F8D">
      <w:pPr>
        <w:widowControl/>
        <w:spacing w:line="360" w:lineRule="auto"/>
        <w:jc w:val="center"/>
        <w:rPr>
          <w:rFonts w:ascii="仿宋" w:eastAsia="仿宋" w:hAnsi="仿宋"/>
          <w:b/>
          <w:color w:val="000000"/>
          <w:kern w:val="0"/>
          <w:sz w:val="28"/>
        </w:rPr>
      </w:pPr>
      <w:r w:rsidRPr="00534083">
        <w:rPr>
          <w:rFonts w:ascii="仿宋" w:eastAsia="仿宋" w:hAnsi="仿宋"/>
          <w:b/>
          <w:color w:val="000000"/>
          <w:kern w:val="0"/>
          <w:sz w:val="28"/>
        </w:rPr>
        <w:t>符合性审查</w:t>
      </w:r>
      <w:r w:rsidRPr="00534083">
        <w:rPr>
          <w:rFonts w:ascii="仿宋" w:eastAsia="仿宋" w:hAnsi="仿宋" w:hint="eastAsia"/>
          <w:b/>
          <w:color w:val="000000"/>
          <w:kern w:val="0"/>
          <w:sz w:val="28"/>
        </w:rPr>
        <w:t>评审表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7"/>
        <w:gridCol w:w="2682"/>
        <w:gridCol w:w="4610"/>
        <w:gridCol w:w="1421"/>
        <w:gridCol w:w="1421"/>
        <w:gridCol w:w="1421"/>
        <w:gridCol w:w="1418"/>
      </w:tblGrid>
      <w:tr w:rsidR="00717A1A" w:rsidRPr="00534083" w14:paraId="044E3BB0" w14:textId="77777777">
        <w:trPr>
          <w:trHeight w:val="325"/>
          <w:jc w:val="center"/>
        </w:trPr>
        <w:tc>
          <w:tcPr>
            <w:tcW w:w="545" w:type="pct"/>
            <w:vMerge w:val="restart"/>
            <w:shd w:val="clear" w:color="000000" w:fill="FFFFFF"/>
            <w:vAlign w:val="center"/>
          </w:tcPr>
          <w:p w14:paraId="3CEA23A7" w14:textId="77777777" w:rsidR="00F04F8D" w:rsidRPr="00534083" w:rsidRDefault="00F04F8D">
            <w:pPr>
              <w:widowControl/>
              <w:jc w:val="center"/>
              <w:rPr>
                <w:rFonts w:ascii="仿宋" w:eastAsia="仿宋" w:hAnsi="仿宋"/>
                <w:b/>
                <w:color w:val="000000"/>
                <w:kern w:val="0"/>
                <w:szCs w:val="21"/>
              </w:rPr>
            </w:pPr>
            <w:r w:rsidRPr="00534083">
              <w:rPr>
                <w:rFonts w:ascii="仿宋" w:eastAsia="仿宋" w:hAnsi="仿宋"/>
                <w:b/>
                <w:color w:val="000000"/>
                <w:kern w:val="0"/>
                <w:szCs w:val="21"/>
              </w:rPr>
              <w:t>序号</w:t>
            </w:r>
          </w:p>
        </w:tc>
        <w:tc>
          <w:tcPr>
            <w:tcW w:w="921" w:type="pct"/>
            <w:vMerge w:val="restart"/>
            <w:shd w:val="clear" w:color="000000" w:fill="FFFFFF"/>
            <w:vAlign w:val="center"/>
          </w:tcPr>
          <w:p w14:paraId="7D6683CC" w14:textId="77777777" w:rsidR="00F04F8D" w:rsidRPr="00534083" w:rsidRDefault="00F04F8D">
            <w:pPr>
              <w:widowControl/>
              <w:jc w:val="center"/>
              <w:rPr>
                <w:rFonts w:ascii="仿宋" w:eastAsia="仿宋" w:hAnsi="仿宋"/>
                <w:b/>
                <w:color w:val="000000"/>
                <w:kern w:val="0"/>
                <w:szCs w:val="21"/>
              </w:rPr>
            </w:pPr>
            <w:r w:rsidRPr="00534083">
              <w:rPr>
                <w:rFonts w:ascii="仿宋" w:eastAsia="仿宋" w:hAnsi="仿宋" w:hint="eastAsia"/>
                <w:b/>
                <w:color w:val="000000"/>
                <w:kern w:val="0"/>
                <w:szCs w:val="21"/>
              </w:rPr>
              <w:t>评审</w:t>
            </w:r>
            <w:r w:rsidRPr="00534083">
              <w:rPr>
                <w:rFonts w:ascii="仿宋" w:eastAsia="仿宋" w:hAnsi="仿宋"/>
                <w:b/>
                <w:color w:val="000000"/>
                <w:kern w:val="0"/>
                <w:szCs w:val="21"/>
              </w:rPr>
              <w:t>因素</w:t>
            </w:r>
          </w:p>
        </w:tc>
        <w:tc>
          <w:tcPr>
            <w:tcW w:w="1583" w:type="pct"/>
            <w:vMerge w:val="restart"/>
            <w:shd w:val="clear" w:color="000000" w:fill="FFFFFF"/>
            <w:vAlign w:val="center"/>
          </w:tcPr>
          <w:p w14:paraId="60DB29E9" w14:textId="77777777" w:rsidR="00F04F8D" w:rsidRPr="00534083" w:rsidRDefault="00F04F8D">
            <w:pPr>
              <w:widowControl/>
              <w:jc w:val="center"/>
              <w:rPr>
                <w:rFonts w:ascii="仿宋" w:eastAsia="仿宋" w:hAnsi="仿宋"/>
                <w:b/>
                <w:color w:val="000000"/>
                <w:kern w:val="0"/>
                <w:szCs w:val="21"/>
              </w:rPr>
            </w:pPr>
            <w:r w:rsidRPr="00534083">
              <w:rPr>
                <w:rFonts w:ascii="仿宋" w:eastAsia="仿宋" w:hAnsi="仿宋" w:hint="eastAsia"/>
                <w:b/>
                <w:color w:val="000000"/>
                <w:kern w:val="0"/>
                <w:szCs w:val="21"/>
              </w:rPr>
              <w:t>评审</w:t>
            </w:r>
            <w:r w:rsidRPr="00534083">
              <w:rPr>
                <w:rFonts w:ascii="仿宋" w:eastAsia="仿宋" w:hAnsi="仿宋"/>
                <w:b/>
                <w:color w:val="000000"/>
                <w:kern w:val="0"/>
                <w:szCs w:val="21"/>
              </w:rPr>
              <w:t>内容</w:t>
            </w:r>
          </w:p>
        </w:tc>
        <w:tc>
          <w:tcPr>
            <w:tcW w:w="1951" w:type="pct"/>
            <w:gridSpan w:val="4"/>
            <w:shd w:val="clear" w:color="000000" w:fill="FFFFFF"/>
            <w:vAlign w:val="center"/>
          </w:tcPr>
          <w:p w14:paraId="52E3B2C6" w14:textId="77777777" w:rsidR="00F04F8D" w:rsidRPr="00534083" w:rsidRDefault="00F04F8D">
            <w:pPr>
              <w:widowControl/>
              <w:jc w:val="center"/>
              <w:rPr>
                <w:rFonts w:ascii="仿宋" w:eastAsia="仿宋" w:hAnsi="仿宋"/>
                <w:b/>
                <w:color w:val="000000"/>
                <w:kern w:val="0"/>
                <w:szCs w:val="21"/>
              </w:rPr>
            </w:pPr>
            <w:r w:rsidRPr="00534083">
              <w:rPr>
                <w:rFonts w:ascii="仿宋" w:eastAsia="仿宋" w:hAnsi="仿宋"/>
                <w:color w:val="000000"/>
                <w:szCs w:val="21"/>
              </w:rPr>
              <w:t>供应商名称及评审意见</w:t>
            </w:r>
          </w:p>
        </w:tc>
      </w:tr>
      <w:tr w:rsidR="00717A1A" w:rsidRPr="00534083" w14:paraId="3A55988B" w14:textId="77777777">
        <w:trPr>
          <w:trHeight w:val="345"/>
          <w:jc w:val="center"/>
        </w:trPr>
        <w:tc>
          <w:tcPr>
            <w:tcW w:w="545" w:type="pct"/>
            <w:vMerge/>
            <w:shd w:val="clear" w:color="000000" w:fill="FFFFFF"/>
            <w:vAlign w:val="center"/>
          </w:tcPr>
          <w:p w14:paraId="485475AD" w14:textId="77777777" w:rsidR="00F04F8D" w:rsidRPr="00534083" w:rsidRDefault="00F04F8D">
            <w:pPr>
              <w:widowControl/>
              <w:jc w:val="center"/>
              <w:rPr>
                <w:rFonts w:ascii="仿宋" w:eastAsia="仿宋" w:hAnsi="仿宋"/>
                <w:b/>
                <w:color w:val="000000"/>
                <w:kern w:val="0"/>
                <w:szCs w:val="21"/>
              </w:rPr>
            </w:pPr>
          </w:p>
        </w:tc>
        <w:tc>
          <w:tcPr>
            <w:tcW w:w="921" w:type="pct"/>
            <w:vMerge/>
            <w:shd w:val="clear" w:color="000000" w:fill="FFFFFF"/>
            <w:vAlign w:val="center"/>
          </w:tcPr>
          <w:p w14:paraId="6B33442A" w14:textId="77777777" w:rsidR="00F04F8D" w:rsidRPr="00534083" w:rsidRDefault="00F04F8D">
            <w:pPr>
              <w:widowControl/>
              <w:jc w:val="center"/>
              <w:rPr>
                <w:rFonts w:ascii="仿宋" w:eastAsia="仿宋" w:hAnsi="仿宋"/>
                <w:b/>
                <w:color w:val="000000"/>
                <w:kern w:val="0"/>
                <w:szCs w:val="21"/>
              </w:rPr>
            </w:pPr>
          </w:p>
        </w:tc>
        <w:tc>
          <w:tcPr>
            <w:tcW w:w="1583" w:type="pct"/>
            <w:vMerge/>
            <w:shd w:val="clear" w:color="000000" w:fill="FFFFFF"/>
            <w:vAlign w:val="center"/>
          </w:tcPr>
          <w:p w14:paraId="28CAE2B0" w14:textId="77777777" w:rsidR="00F04F8D" w:rsidRPr="00534083" w:rsidRDefault="00F04F8D">
            <w:pPr>
              <w:widowControl/>
              <w:jc w:val="center"/>
              <w:rPr>
                <w:rFonts w:ascii="仿宋" w:eastAsia="仿宋" w:hAnsi="仿宋"/>
                <w:b/>
                <w:color w:val="000000"/>
                <w:kern w:val="0"/>
                <w:szCs w:val="21"/>
              </w:rPr>
            </w:pPr>
          </w:p>
        </w:tc>
        <w:tc>
          <w:tcPr>
            <w:tcW w:w="488" w:type="pct"/>
            <w:shd w:val="clear" w:color="000000" w:fill="FFFFFF"/>
            <w:vAlign w:val="center"/>
          </w:tcPr>
          <w:p w14:paraId="0A675547" w14:textId="77777777" w:rsidR="00F04F8D" w:rsidRPr="00534083" w:rsidRDefault="00F04F8D">
            <w:pPr>
              <w:widowControl/>
              <w:jc w:val="center"/>
              <w:rPr>
                <w:rFonts w:ascii="仿宋" w:eastAsia="仿宋" w:hAnsi="仿宋"/>
                <w:b/>
                <w:color w:val="000000"/>
                <w:kern w:val="0"/>
                <w:szCs w:val="21"/>
              </w:rPr>
            </w:pPr>
          </w:p>
        </w:tc>
        <w:tc>
          <w:tcPr>
            <w:tcW w:w="488" w:type="pct"/>
            <w:shd w:val="clear" w:color="000000" w:fill="FFFFFF"/>
            <w:vAlign w:val="center"/>
          </w:tcPr>
          <w:p w14:paraId="393F4861" w14:textId="77777777" w:rsidR="00F04F8D" w:rsidRPr="00534083" w:rsidRDefault="00F04F8D">
            <w:pPr>
              <w:widowControl/>
              <w:jc w:val="center"/>
              <w:rPr>
                <w:rFonts w:ascii="仿宋" w:eastAsia="仿宋" w:hAnsi="仿宋"/>
                <w:b/>
                <w:color w:val="000000"/>
                <w:kern w:val="0"/>
                <w:szCs w:val="21"/>
              </w:rPr>
            </w:pPr>
          </w:p>
        </w:tc>
        <w:tc>
          <w:tcPr>
            <w:tcW w:w="488" w:type="pct"/>
            <w:shd w:val="clear" w:color="000000" w:fill="FFFFFF"/>
            <w:vAlign w:val="center"/>
          </w:tcPr>
          <w:p w14:paraId="4BC884EF" w14:textId="77777777" w:rsidR="00F04F8D" w:rsidRPr="00534083" w:rsidRDefault="00F04F8D">
            <w:pPr>
              <w:widowControl/>
              <w:jc w:val="center"/>
              <w:rPr>
                <w:rFonts w:ascii="仿宋" w:eastAsia="仿宋" w:hAnsi="仿宋"/>
                <w:b/>
                <w:color w:val="000000"/>
                <w:kern w:val="0"/>
                <w:szCs w:val="21"/>
              </w:rPr>
            </w:pPr>
          </w:p>
        </w:tc>
        <w:tc>
          <w:tcPr>
            <w:tcW w:w="487" w:type="pct"/>
            <w:shd w:val="clear" w:color="000000" w:fill="FFFFFF"/>
            <w:vAlign w:val="center"/>
          </w:tcPr>
          <w:p w14:paraId="66A09A8A" w14:textId="77777777" w:rsidR="00F04F8D" w:rsidRPr="00534083" w:rsidRDefault="00F04F8D">
            <w:pPr>
              <w:widowControl/>
              <w:jc w:val="center"/>
              <w:rPr>
                <w:rFonts w:ascii="仿宋" w:eastAsia="仿宋" w:hAnsi="仿宋"/>
                <w:b/>
                <w:color w:val="000000"/>
                <w:kern w:val="0"/>
                <w:szCs w:val="21"/>
              </w:rPr>
            </w:pPr>
          </w:p>
        </w:tc>
      </w:tr>
      <w:tr w:rsidR="00717A1A" w:rsidRPr="00534083" w14:paraId="157686FF" w14:textId="77777777">
        <w:trPr>
          <w:trHeight w:val="685"/>
          <w:jc w:val="center"/>
        </w:trPr>
        <w:tc>
          <w:tcPr>
            <w:tcW w:w="545" w:type="pct"/>
            <w:shd w:val="clear" w:color="000000" w:fill="FFFFFF"/>
            <w:vAlign w:val="center"/>
          </w:tcPr>
          <w:p w14:paraId="00C9E25E" w14:textId="77777777" w:rsidR="00F04F8D" w:rsidRPr="00534083" w:rsidRDefault="00F04F8D">
            <w:pPr>
              <w:jc w:val="center"/>
              <w:rPr>
                <w:rFonts w:ascii="仿宋" w:eastAsia="仿宋" w:hAnsi="仿宋" w:cs="宋体"/>
                <w:color w:val="000000"/>
                <w:szCs w:val="21"/>
              </w:rPr>
            </w:pPr>
            <w:r w:rsidRPr="00534083">
              <w:rPr>
                <w:rFonts w:ascii="仿宋" w:eastAsia="仿宋" w:hAnsi="仿宋" w:cs="宋体" w:hint="eastAsia"/>
                <w:color w:val="000000"/>
                <w:szCs w:val="21"/>
              </w:rPr>
              <w:t>1</w:t>
            </w:r>
          </w:p>
        </w:tc>
        <w:tc>
          <w:tcPr>
            <w:tcW w:w="921" w:type="pct"/>
            <w:shd w:val="clear" w:color="000000" w:fill="FFFFFF"/>
            <w:vAlign w:val="center"/>
          </w:tcPr>
          <w:p w14:paraId="5BFDE9C4" w14:textId="77777777" w:rsidR="00F04F8D" w:rsidRPr="00534083" w:rsidRDefault="00F04F8D">
            <w:pPr>
              <w:jc w:val="left"/>
              <w:rPr>
                <w:rFonts w:ascii="仿宋" w:eastAsia="仿宋" w:hAnsi="仿宋" w:cs="宋体"/>
                <w:color w:val="000000"/>
                <w:szCs w:val="21"/>
              </w:rPr>
            </w:pPr>
            <w:r w:rsidRPr="00534083">
              <w:rPr>
                <w:rFonts w:ascii="仿宋" w:eastAsia="仿宋" w:hAnsi="仿宋" w:cs="宋体" w:hint="eastAsia"/>
                <w:color w:val="000000"/>
                <w:szCs w:val="21"/>
              </w:rPr>
              <w:t>响应文件的份数、装订、密封和标记</w:t>
            </w:r>
          </w:p>
        </w:tc>
        <w:tc>
          <w:tcPr>
            <w:tcW w:w="1583" w:type="pct"/>
            <w:shd w:val="clear" w:color="000000" w:fill="FFFFFF"/>
            <w:vAlign w:val="center"/>
          </w:tcPr>
          <w:p w14:paraId="36FDF832" w14:textId="77777777" w:rsidR="00F04F8D" w:rsidRPr="00534083" w:rsidRDefault="00F04F8D">
            <w:pPr>
              <w:jc w:val="left"/>
              <w:rPr>
                <w:rFonts w:ascii="仿宋" w:eastAsia="仿宋" w:hAnsi="仿宋" w:cs="宋体"/>
                <w:color w:val="000000"/>
                <w:szCs w:val="21"/>
              </w:rPr>
            </w:pPr>
            <w:r w:rsidRPr="00534083">
              <w:rPr>
                <w:rFonts w:ascii="仿宋" w:eastAsia="仿宋" w:hAnsi="仿宋" w:cs="宋体" w:hint="eastAsia"/>
                <w:color w:val="000000"/>
                <w:szCs w:val="21"/>
              </w:rPr>
              <w:t>符合竞争性磋商文件中规定</w:t>
            </w:r>
          </w:p>
        </w:tc>
        <w:tc>
          <w:tcPr>
            <w:tcW w:w="488" w:type="pct"/>
            <w:shd w:val="clear" w:color="000000" w:fill="FFFFFF"/>
            <w:vAlign w:val="center"/>
          </w:tcPr>
          <w:p w14:paraId="48275BFF" w14:textId="77777777" w:rsidR="00F04F8D" w:rsidRPr="00534083" w:rsidRDefault="00F04F8D">
            <w:pPr>
              <w:widowControl/>
              <w:jc w:val="center"/>
              <w:rPr>
                <w:rFonts w:ascii="仿宋" w:eastAsia="仿宋" w:hAnsi="仿宋"/>
                <w:color w:val="000000"/>
                <w:kern w:val="0"/>
                <w:szCs w:val="21"/>
              </w:rPr>
            </w:pPr>
          </w:p>
        </w:tc>
        <w:tc>
          <w:tcPr>
            <w:tcW w:w="488" w:type="pct"/>
            <w:shd w:val="clear" w:color="000000" w:fill="FFFFFF"/>
            <w:vAlign w:val="center"/>
          </w:tcPr>
          <w:p w14:paraId="29012A91" w14:textId="77777777" w:rsidR="00F04F8D" w:rsidRPr="00534083" w:rsidRDefault="00F04F8D">
            <w:pPr>
              <w:widowControl/>
              <w:jc w:val="center"/>
              <w:rPr>
                <w:rFonts w:ascii="仿宋" w:eastAsia="仿宋" w:hAnsi="仿宋"/>
                <w:color w:val="000000"/>
                <w:kern w:val="0"/>
                <w:szCs w:val="21"/>
              </w:rPr>
            </w:pPr>
          </w:p>
        </w:tc>
        <w:tc>
          <w:tcPr>
            <w:tcW w:w="488" w:type="pct"/>
            <w:shd w:val="clear" w:color="000000" w:fill="FFFFFF"/>
            <w:vAlign w:val="center"/>
          </w:tcPr>
          <w:p w14:paraId="2CCAC9DA" w14:textId="77777777" w:rsidR="00F04F8D" w:rsidRPr="00534083" w:rsidRDefault="00F04F8D">
            <w:pPr>
              <w:widowControl/>
              <w:jc w:val="center"/>
              <w:rPr>
                <w:rFonts w:ascii="仿宋" w:eastAsia="仿宋" w:hAnsi="仿宋"/>
                <w:color w:val="000000"/>
                <w:kern w:val="0"/>
                <w:szCs w:val="21"/>
              </w:rPr>
            </w:pPr>
          </w:p>
        </w:tc>
        <w:tc>
          <w:tcPr>
            <w:tcW w:w="487" w:type="pct"/>
            <w:shd w:val="clear" w:color="000000" w:fill="FFFFFF"/>
            <w:vAlign w:val="center"/>
          </w:tcPr>
          <w:p w14:paraId="7AAE8D7A" w14:textId="77777777" w:rsidR="00F04F8D" w:rsidRPr="00534083" w:rsidRDefault="00F04F8D">
            <w:pPr>
              <w:widowControl/>
              <w:jc w:val="center"/>
              <w:rPr>
                <w:rFonts w:ascii="仿宋" w:eastAsia="仿宋" w:hAnsi="仿宋"/>
                <w:color w:val="000000"/>
                <w:kern w:val="0"/>
                <w:szCs w:val="21"/>
              </w:rPr>
            </w:pPr>
          </w:p>
        </w:tc>
      </w:tr>
      <w:tr w:rsidR="00717A1A" w:rsidRPr="00534083" w14:paraId="2FBB56C1" w14:textId="77777777">
        <w:trPr>
          <w:trHeight w:val="685"/>
          <w:jc w:val="center"/>
        </w:trPr>
        <w:tc>
          <w:tcPr>
            <w:tcW w:w="545" w:type="pct"/>
            <w:shd w:val="clear" w:color="000000" w:fill="FFFFFF"/>
            <w:vAlign w:val="center"/>
          </w:tcPr>
          <w:p w14:paraId="7F2599E8" w14:textId="77777777" w:rsidR="00F04F8D" w:rsidRPr="00534083" w:rsidRDefault="00F04F8D">
            <w:pPr>
              <w:jc w:val="center"/>
              <w:rPr>
                <w:rFonts w:ascii="仿宋" w:eastAsia="仿宋" w:hAnsi="仿宋" w:cs="宋体"/>
                <w:color w:val="000000"/>
                <w:szCs w:val="21"/>
              </w:rPr>
            </w:pPr>
            <w:r w:rsidRPr="00534083">
              <w:rPr>
                <w:rFonts w:ascii="仿宋" w:eastAsia="仿宋" w:hAnsi="仿宋" w:cs="宋体" w:hint="eastAsia"/>
                <w:color w:val="000000"/>
                <w:szCs w:val="21"/>
              </w:rPr>
              <w:t>2</w:t>
            </w:r>
          </w:p>
        </w:tc>
        <w:tc>
          <w:tcPr>
            <w:tcW w:w="921" w:type="pct"/>
            <w:shd w:val="clear" w:color="000000" w:fill="FFFFFF"/>
            <w:vAlign w:val="center"/>
          </w:tcPr>
          <w:p w14:paraId="608E5F1A" w14:textId="77777777" w:rsidR="00F04F8D" w:rsidRPr="00534083" w:rsidRDefault="00F04F8D">
            <w:pPr>
              <w:jc w:val="left"/>
              <w:rPr>
                <w:rFonts w:ascii="仿宋" w:eastAsia="仿宋" w:hAnsi="仿宋" w:cs="宋体"/>
                <w:color w:val="000000"/>
                <w:szCs w:val="21"/>
              </w:rPr>
            </w:pPr>
            <w:r w:rsidRPr="00534083">
              <w:rPr>
                <w:rFonts w:ascii="仿宋" w:eastAsia="仿宋" w:hAnsi="仿宋" w:cs="宋体" w:hint="eastAsia"/>
                <w:color w:val="000000"/>
                <w:szCs w:val="21"/>
              </w:rPr>
              <w:t>响应文件的签署、盖章</w:t>
            </w:r>
          </w:p>
        </w:tc>
        <w:tc>
          <w:tcPr>
            <w:tcW w:w="1583" w:type="pct"/>
            <w:shd w:val="clear" w:color="000000" w:fill="FFFFFF"/>
            <w:vAlign w:val="center"/>
          </w:tcPr>
          <w:p w14:paraId="50E3522B" w14:textId="77777777" w:rsidR="00F04F8D" w:rsidRPr="00534083" w:rsidRDefault="00F04F8D">
            <w:pPr>
              <w:jc w:val="left"/>
              <w:rPr>
                <w:rFonts w:ascii="仿宋" w:eastAsia="仿宋" w:hAnsi="仿宋" w:cs="宋体"/>
                <w:color w:val="000000"/>
                <w:szCs w:val="21"/>
              </w:rPr>
            </w:pPr>
            <w:r w:rsidRPr="00534083">
              <w:rPr>
                <w:rFonts w:ascii="仿宋" w:eastAsia="仿宋" w:hAnsi="仿宋" w:cs="宋体" w:hint="eastAsia"/>
                <w:color w:val="000000"/>
                <w:szCs w:val="21"/>
              </w:rPr>
              <w:t>按照竞争性磋商文件要求签字并盖章，并由授权代表签署时附符合竞争性磋商文件要求的授权委托书</w:t>
            </w:r>
          </w:p>
        </w:tc>
        <w:tc>
          <w:tcPr>
            <w:tcW w:w="488" w:type="pct"/>
            <w:shd w:val="clear" w:color="000000" w:fill="FFFFFF"/>
            <w:vAlign w:val="center"/>
          </w:tcPr>
          <w:p w14:paraId="3BD420C6" w14:textId="77777777" w:rsidR="00F04F8D" w:rsidRPr="00534083" w:rsidRDefault="00F04F8D">
            <w:pPr>
              <w:widowControl/>
              <w:jc w:val="center"/>
              <w:rPr>
                <w:rFonts w:ascii="仿宋" w:eastAsia="仿宋" w:hAnsi="仿宋"/>
                <w:color w:val="000000"/>
                <w:kern w:val="0"/>
                <w:szCs w:val="21"/>
              </w:rPr>
            </w:pPr>
          </w:p>
        </w:tc>
        <w:tc>
          <w:tcPr>
            <w:tcW w:w="488" w:type="pct"/>
            <w:shd w:val="clear" w:color="000000" w:fill="FFFFFF"/>
            <w:vAlign w:val="center"/>
          </w:tcPr>
          <w:p w14:paraId="53FA2E03" w14:textId="77777777" w:rsidR="00F04F8D" w:rsidRPr="00534083" w:rsidRDefault="00F04F8D">
            <w:pPr>
              <w:widowControl/>
              <w:jc w:val="center"/>
              <w:rPr>
                <w:rFonts w:ascii="仿宋" w:eastAsia="仿宋" w:hAnsi="仿宋"/>
                <w:color w:val="000000"/>
                <w:kern w:val="0"/>
                <w:szCs w:val="21"/>
              </w:rPr>
            </w:pPr>
          </w:p>
        </w:tc>
        <w:tc>
          <w:tcPr>
            <w:tcW w:w="488" w:type="pct"/>
            <w:shd w:val="clear" w:color="000000" w:fill="FFFFFF"/>
            <w:vAlign w:val="center"/>
          </w:tcPr>
          <w:p w14:paraId="3FC3FA03" w14:textId="77777777" w:rsidR="00F04F8D" w:rsidRPr="00534083" w:rsidRDefault="00F04F8D">
            <w:pPr>
              <w:widowControl/>
              <w:jc w:val="center"/>
              <w:rPr>
                <w:rFonts w:ascii="仿宋" w:eastAsia="仿宋" w:hAnsi="仿宋"/>
                <w:color w:val="000000"/>
                <w:kern w:val="0"/>
                <w:szCs w:val="21"/>
              </w:rPr>
            </w:pPr>
          </w:p>
        </w:tc>
        <w:tc>
          <w:tcPr>
            <w:tcW w:w="487" w:type="pct"/>
            <w:shd w:val="clear" w:color="000000" w:fill="FFFFFF"/>
            <w:vAlign w:val="center"/>
          </w:tcPr>
          <w:p w14:paraId="5C5B2585" w14:textId="77777777" w:rsidR="00F04F8D" w:rsidRPr="00534083" w:rsidRDefault="00F04F8D">
            <w:pPr>
              <w:widowControl/>
              <w:jc w:val="center"/>
              <w:rPr>
                <w:rFonts w:ascii="仿宋" w:eastAsia="仿宋" w:hAnsi="仿宋"/>
                <w:color w:val="000000"/>
                <w:kern w:val="0"/>
                <w:szCs w:val="21"/>
              </w:rPr>
            </w:pPr>
          </w:p>
        </w:tc>
      </w:tr>
      <w:tr w:rsidR="00717A1A" w:rsidRPr="00534083" w14:paraId="394208CC" w14:textId="77777777">
        <w:trPr>
          <w:trHeight w:val="685"/>
          <w:jc w:val="center"/>
        </w:trPr>
        <w:tc>
          <w:tcPr>
            <w:tcW w:w="545" w:type="pct"/>
            <w:shd w:val="clear" w:color="000000" w:fill="FFFFFF"/>
            <w:vAlign w:val="center"/>
          </w:tcPr>
          <w:p w14:paraId="40FBF21F" w14:textId="77777777" w:rsidR="00F04F8D" w:rsidRPr="00534083" w:rsidRDefault="00F04F8D">
            <w:pPr>
              <w:jc w:val="center"/>
              <w:rPr>
                <w:rFonts w:ascii="仿宋" w:eastAsia="仿宋" w:hAnsi="仿宋" w:cs="宋体"/>
                <w:color w:val="000000"/>
                <w:szCs w:val="21"/>
              </w:rPr>
            </w:pPr>
            <w:r w:rsidRPr="00534083">
              <w:rPr>
                <w:rFonts w:ascii="仿宋" w:eastAsia="仿宋" w:hAnsi="仿宋" w:cs="宋体" w:hint="eastAsia"/>
                <w:color w:val="000000"/>
                <w:szCs w:val="21"/>
              </w:rPr>
              <w:t>3</w:t>
            </w:r>
          </w:p>
        </w:tc>
        <w:tc>
          <w:tcPr>
            <w:tcW w:w="921" w:type="pct"/>
            <w:shd w:val="clear" w:color="000000" w:fill="FFFFFF"/>
            <w:vAlign w:val="center"/>
          </w:tcPr>
          <w:p w14:paraId="1C845818" w14:textId="77777777" w:rsidR="00F04F8D" w:rsidRPr="00534083" w:rsidRDefault="00F04F8D">
            <w:pPr>
              <w:jc w:val="left"/>
              <w:rPr>
                <w:rFonts w:ascii="仿宋" w:eastAsia="仿宋" w:hAnsi="仿宋" w:cs="宋体"/>
                <w:color w:val="000000"/>
                <w:szCs w:val="21"/>
              </w:rPr>
            </w:pPr>
            <w:r w:rsidRPr="00534083">
              <w:rPr>
                <w:rFonts w:ascii="仿宋" w:eastAsia="仿宋" w:hAnsi="仿宋" w:cs="宋体" w:hint="eastAsia"/>
                <w:color w:val="000000"/>
                <w:szCs w:val="21"/>
              </w:rPr>
              <w:t>合同履行期限</w:t>
            </w:r>
          </w:p>
        </w:tc>
        <w:tc>
          <w:tcPr>
            <w:tcW w:w="1583" w:type="pct"/>
            <w:shd w:val="clear" w:color="000000" w:fill="FFFFFF"/>
            <w:vAlign w:val="center"/>
          </w:tcPr>
          <w:p w14:paraId="1C34597A" w14:textId="77777777" w:rsidR="00F04F8D" w:rsidRPr="00534083" w:rsidRDefault="00F04F8D">
            <w:pPr>
              <w:jc w:val="left"/>
              <w:rPr>
                <w:rFonts w:ascii="仿宋" w:eastAsia="仿宋" w:hAnsi="仿宋" w:cs="宋体"/>
                <w:color w:val="000000"/>
                <w:szCs w:val="21"/>
              </w:rPr>
            </w:pPr>
            <w:r w:rsidRPr="00534083">
              <w:rPr>
                <w:rFonts w:ascii="仿宋" w:eastAsia="仿宋" w:hAnsi="仿宋" w:cs="宋体" w:hint="eastAsia"/>
                <w:color w:val="000000"/>
                <w:szCs w:val="21"/>
              </w:rPr>
              <w:t>按照竞争性磋商文件中规定</w:t>
            </w:r>
          </w:p>
        </w:tc>
        <w:tc>
          <w:tcPr>
            <w:tcW w:w="488" w:type="pct"/>
            <w:shd w:val="clear" w:color="000000" w:fill="FFFFFF"/>
            <w:vAlign w:val="center"/>
          </w:tcPr>
          <w:p w14:paraId="1F595F1C" w14:textId="77777777" w:rsidR="00F04F8D" w:rsidRPr="00534083" w:rsidRDefault="00F04F8D">
            <w:pPr>
              <w:widowControl/>
              <w:jc w:val="center"/>
              <w:rPr>
                <w:rFonts w:ascii="仿宋" w:eastAsia="仿宋" w:hAnsi="仿宋"/>
                <w:color w:val="000000"/>
                <w:kern w:val="0"/>
                <w:szCs w:val="21"/>
              </w:rPr>
            </w:pPr>
          </w:p>
        </w:tc>
        <w:tc>
          <w:tcPr>
            <w:tcW w:w="488" w:type="pct"/>
            <w:shd w:val="clear" w:color="000000" w:fill="FFFFFF"/>
            <w:vAlign w:val="center"/>
          </w:tcPr>
          <w:p w14:paraId="42A27B15" w14:textId="77777777" w:rsidR="00F04F8D" w:rsidRPr="00534083" w:rsidRDefault="00F04F8D">
            <w:pPr>
              <w:widowControl/>
              <w:jc w:val="center"/>
              <w:rPr>
                <w:rFonts w:ascii="仿宋" w:eastAsia="仿宋" w:hAnsi="仿宋"/>
                <w:color w:val="000000"/>
                <w:kern w:val="0"/>
                <w:szCs w:val="21"/>
              </w:rPr>
            </w:pPr>
          </w:p>
        </w:tc>
        <w:tc>
          <w:tcPr>
            <w:tcW w:w="488" w:type="pct"/>
            <w:shd w:val="clear" w:color="000000" w:fill="FFFFFF"/>
            <w:vAlign w:val="center"/>
          </w:tcPr>
          <w:p w14:paraId="6E589A29" w14:textId="77777777" w:rsidR="00F04F8D" w:rsidRPr="00534083" w:rsidRDefault="00F04F8D">
            <w:pPr>
              <w:widowControl/>
              <w:jc w:val="center"/>
              <w:rPr>
                <w:rFonts w:ascii="仿宋" w:eastAsia="仿宋" w:hAnsi="仿宋"/>
                <w:color w:val="000000"/>
                <w:kern w:val="0"/>
                <w:szCs w:val="21"/>
              </w:rPr>
            </w:pPr>
          </w:p>
        </w:tc>
        <w:tc>
          <w:tcPr>
            <w:tcW w:w="487" w:type="pct"/>
            <w:shd w:val="clear" w:color="000000" w:fill="FFFFFF"/>
            <w:vAlign w:val="center"/>
          </w:tcPr>
          <w:p w14:paraId="581F0650" w14:textId="77777777" w:rsidR="00F04F8D" w:rsidRPr="00534083" w:rsidRDefault="00F04F8D">
            <w:pPr>
              <w:widowControl/>
              <w:jc w:val="center"/>
              <w:rPr>
                <w:rFonts w:ascii="仿宋" w:eastAsia="仿宋" w:hAnsi="仿宋"/>
                <w:color w:val="000000"/>
                <w:kern w:val="0"/>
                <w:szCs w:val="21"/>
              </w:rPr>
            </w:pPr>
          </w:p>
        </w:tc>
      </w:tr>
      <w:tr w:rsidR="00717A1A" w:rsidRPr="00534083" w14:paraId="4707FA60" w14:textId="77777777">
        <w:trPr>
          <w:trHeight w:val="685"/>
          <w:jc w:val="center"/>
        </w:trPr>
        <w:tc>
          <w:tcPr>
            <w:tcW w:w="545" w:type="pct"/>
            <w:shd w:val="clear" w:color="000000" w:fill="FFFFFF"/>
            <w:vAlign w:val="center"/>
          </w:tcPr>
          <w:p w14:paraId="35585CDE" w14:textId="77777777" w:rsidR="00F04F8D" w:rsidRPr="00534083" w:rsidRDefault="00F04F8D">
            <w:pPr>
              <w:jc w:val="center"/>
              <w:rPr>
                <w:rFonts w:ascii="仿宋" w:eastAsia="仿宋" w:hAnsi="仿宋" w:cs="宋体"/>
                <w:color w:val="000000"/>
                <w:szCs w:val="21"/>
              </w:rPr>
            </w:pPr>
            <w:r w:rsidRPr="00534083">
              <w:rPr>
                <w:rFonts w:ascii="仿宋" w:eastAsia="仿宋" w:hAnsi="仿宋" w:cs="宋体" w:hint="eastAsia"/>
                <w:color w:val="000000"/>
                <w:szCs w:val="21"/>
              </w:rPr>
              <w:t>4</w:t>
            </w:r>
          </w:p>
        </w:tc>
        <w:tc>
          <w:tcPr>
            <w:tcW w:w="921" w:type="pct"/>
            <w:shd w:val="clear" w:color="000000" w:fill="FFFFFF"/>
            <w:vAlign w:val="center"/>
          </w:tcPr>
          <w:p w14:paraId="19EF7390" w14:textId="77777777" w:rsidR="00F04F8D" w:rsidRPr="00534083" w:rsidRDefault="00F04F8D">
            <w:pPr>
              <w:jc w:val="left"/>
              <w:rPr>
                <w:rFonts w:ascii="仿宋" w:eastAsia="仿宋" w:hAnsi="仿宋" w:cs="宋体"/>
                <w:color w:val="000000"/>
                <w:szCs w:val="21"/>
              </w:rPr>
            </w:pPr>
            <w:r w:rsidRPr="00534083">
              <w:rPr>
                <w:rFonts w:ascii="仿宋" w:eastAsia="仿宋" w:hAnsi="仿宋" w:cs="宋体" w:hint="eastAsia"/>
                <w:color w:val="000000"/>
                <w:szCs w:val="21"/>
              </w:rPr>
              <w:t>其他违反法律、法规的情形</w:t>
            </w:r>
          </w:p>
        </w:tc>
        <w:tc>
          <w:tcPr>
            <w:tcW w:w="1583" w:type="pct"/>
            <w:shd w:val="clear" w:color="000000" w:fill="FFFFFF"/>
            <w:vAlign w:val="center"/>
          </w:tcPr>
          <w:p w14:paraId="123116A9" w14:textId="77777777" w:rsidR="00F04F8D" w:rsidRPr="00534083" w:rsidRDefault="00F04F8D">
            <w:pPr>
              <w:jc w:val="left"/>
              <w:rPr>
                <w:rFonts w:ascii="仿宋" w:eastAsia="仿宋" w:hAnsi="仿宋" w:cs="宋体"/>
                <w:color w:val="000000"/>
                <w:szCs w:val="21"/>
              </w:rPr>
            </w:pPr>
            <w:r w:rsidRPr="00534083">
              <w:rPr>
                <w:rFonts w:ascii="仿宋" w:eastAsia="仿宋" w:hAnsi="仿宋" w:cs="宋体" w:hint="eastAsia"/>
                <w:color w:val="000000"/>
                <w:szCs w:val="21"/>
              </w:rPr>
              <w:t>没有其他违反法律、法规的情形。</w:t>
            </w:r>
          </w:p>
        </w:tc>
        <w:tc>
          <w:tcPr>
            <w:tcW w:w="488" w:type="pct"/>
            <w:shd w:val="clear" w:color="000000" w:fill="FFFFFF"/>
            <w:vAlign w:val="center"/>
          </w:tcPr>
          <w:p w14:paraId="003EFF7B" w14:textId="77777777" w:rsidR="00F04F8D" w:rsidRPr="00534083" w:rsidRDefault="00F04F8D">
            <w:pPr>
              <w:widowControl/>
              <w:jc w:val="center"/>
              <w:rPr>
                <w:rFonts w:ascii="仿宋" w:eastAsia="仿宋" w:hAnsi="仿宋"/>
                <w:color w:val="000000"/>
                <w:kern w:val="0"/>
                <w:szCs w:val="21"/>
              </w:rPr>
            </w:pPr>
          </w:p>
        </w:tc>
        <w:tc>
          <w:tcPr>
            <w:tcW w:w="488" w:type="pct"/>
            <w:shd w:val="clear" w:color="000000" w:fill="FFFFFF"/>
            <w:vAlign w:val="center"/>
          </w:tcPr>
          <w:p w14:paraId="0BDBBA00" w14:textId="77777777" w:rsidR="00F04F8D" w:rsidRPr="00534083" w:rsidRDefault="00F04F8D">
            <w:pPr>
              <w:widowControl/>
              <w:jc w:val="center"/>
              <w:rPr>
                <w:rFonts w:ascii="仿宋" w:eastAsia="仿宋" w:hAnsi="仿宋"/>
                <w:color w:val="000000"/>
                <w:kern w:val="0"/>
                <w:szCs w:val="21"/>
              </w:rPr>
            </w:pPr>
          </w:p>
        </w:tc>
        <w:tc>
          <w:tcPr>
            <w:tcW w:w="488" w:type="pct"/>
            <w:shd w:val="clear" w:color="000000" w:fill="FFFFFF"/>
            <w:vAlign w:val="center"/>
          </w:tcPr>
          <w:p w14:paraId="077B3AD7" w14:textId="77777777" w:rsidR="00F04F8D" w:rsidRPr="00534083" w:rsidRDefault="00F04F8D">
            <w:pPr>
              <w:widowControl/>
              <w:jc w:val="center"/>
              <w:rPr>
                <w:rFonts w:ascii="仿宋" w:eastAsia="仿宋" w:hAnsi="仿宋"/>
                <w:color w:val="000000"/>
                <w:kern w:val="0"/>
                <w:szCs w:val="21"/>
              </w:rPr>
            </w:pPr>
          </w:p>
        </w:tc>
        <w:tc>
          <w:tcPr>
            <w:tcW w:w="487" w:type="pct"/>
            <w:shd w:val="clear" w:color="000000" w:fill="FFFFFF"/>
            <w:vAlign w:val="center"/>
          </w:tcPr>
          <w:p w14:paraId="1D8D0BBC" w14:textId="77777777" w:rsidR="00F04F8D" w:rsidRPr="00534083" w:rsidRDefault="00F04F8D">
            <w:pPr>
              <w:widowControl/>
              <w:jc w:val="center"/>
              <w:rPr>
                <w:rFonts w:ascii="仿宋" w:eastAsia="仿宋" w:hAnsi="仿宋"/>
                <w:color w:val="000000"/>
                <w:kern w:val="0"/>
                <w:szCs w:val="21"/>
              </w:rPr>
            </w:pPr>
          </w:p>
        </w:tc>
      </w:tr>
    </w:tbl>
    <w:p w14:paraId="181D07F9" w14:textId="77777777" w:rsidR="00F04F8D" w:rsidRPr="00534083" w:rsidRDefault="00F04F8D">
      <w:pPr>
        <w:tabs>
          <w:tab w:val="left" w:pos="900"/>
          <w:tab w:val="left" w:pos="1080"/>
          <w:tab w:val="left" w:pos="1589"/>
        </w:tabs>
        <w:snapToGrid w:val="0"/>
        <w:spacing w:line="360" w:lineRule="auto"/>
        <w:rPr>
          <w:rFonts w:ascii="仿宋" w:eastAsia="仿宋" w:hAnsi="仿宋"/>
          <w:color w:val="000000"/>
          <w:sz w:val="24"/>
        </w:rPr>
      </w:pPr>
    </w:p>
    <w:p w14:paraId="2CC79FCB" w14:textId="77777777" w:rsidR="00F04F8D" w:rsidRPr="00534083" w:rsidRDefault="00F04F8D">
      <w:pPr>
        <w:tabs>
          <w:tab w:val="left" w:pos="900"/>
          <w:tab w:val="left" w:pos="1080"/>
          <w:tab w:val="left" w:pos="1589"/>
        </w:tabs>
        <w:snapToGrid w:val="0"/>
        <w:spacing w:line="360" w:lineRule="auto"/>
        <w:rPr>
          <w:rFonts w:ascii="仿宋" w:eastAsia="仿宋" w:hAnsi="仿宋"/>
          <w:color w:val="000000"/>
          <w:sz w:val="24"/>
        </w:rPr>
      </w:pPr>
      <w:r w:rsidRPr="00534083">
        <w:rPr>
          <w:rFonts w:ascii="仿宋" w:eastAsia="仿宋" w:hAnsi="仿宋" w:cs="Arial" w:hint="eastAsia"/>
          <w:color w:val="000000"/>
        </w:rPr>
        <w:t>磋商小组全体成员签字</w:t>
      </w:r>
      <w:r w:rsidRPr="00534083">
        <w:rPr>
          <w:rFonts w:ascii="仿宋" w:eastAsia="仿宋" w:hAnsi="仿宋" w:cs="Arial"/>
          <w:color w:val="000000"/>
        </w:rPr>
        <w:t xml:space="preserve">：                                                                      </w:t>
      </w:r>
      <w:r w:rsidRPr="00534083">
        <w:rPr>
          <w:rFonts w:ascii="仿宋" w:eastAsia="仿宋" w:hAnsi="仿宋" w:cs="Arial" w:hint="eastAsia"/>
          <w:color w:val="000000"/>
        </w:rPr>
        <w:t xml:space="preserve">                </w:t>
      </w:r>
      <w:r w:rsidRPr="00534083">
        <w:rPr>
          <w:rFonts w:ascii="仿宋" w:eastAsia="仿宋" w:hAnsi="仿宋" w:cs="Arial"/>
          <w:color w:val="000000"/>
        </w:rPr>
        <w:t>日期：   年    月   日</w:t>
      </w:r>
    </w:p>
    <w:p w14:paraId="0149FB67" w14:textId="77777777" w:rsidR="00F04F8D" w:rsidRPr="00534083" w:rsidRDefault="00F04F8D">
      <w:pPr>
        <w:ind w:firstLineChars="200" w:firstLine="480"/>
        <w:jc w:val="left"/>
        <w:rPr>
          <w:rFonts w:ascii="仿宋" w:eastAsia="仿宋" w:hAnsi="仿宋"/>
          <w:color w:val="000000"/>
          <w:sz w:val="24"/>
        </w:rPr>
      </w:pPr>
    </w:p>
    <w:p w14:paraId="0E3E4AEE" w14:textId="77777777" w:rsidR="00F04F8D" w:rsidRPr="00534083" w:rsidRDefault="00F04F8D">
      <w:pPr>
        <w:ind w:firstLineChars="200" w:firstLine="480"/>
        <w:jc w:val="left"/>
        <w:rPr>
          <w:rFonts w:ascii="仿宋" w:eastAsia="仿宋" w:hAnsi="仿宋" w:cs="Arial"/>
          <w:b/>
          <w:color w:val="000000"/>
          <w:sz w:val="24"/>
        </w:rPr>
        <w:sectPr w:rsidR="00F04F8D" w:rsidRPr="00534083">
          <w:pgSz w:w="16838" w:h="11906" w:orient="landscape"/>
          <w:pgMar w:top="1247" w:right="1134" w:bottom="1247" w:left="1134" w:header="1021" w:footer="794" w:gutter="0"/>
          <w:cols w:space="720"/>
          <w:titlePg/>
          <w:docGrid w:linePitch="312"/>
        </w:sectPr>
      </w:pPr>
      <w:r w:rsidRPr="00534083">
        <w:rPr>
          <w:rFonts w:ascii="仿宋" w:eastAsia="仿宋" w:hAnsi="仿宋" w:hint="eastAsia"/>
          <w:color w:val="000000"/>
          <w:sz w:val="24"/>
        </w:rPr>
        <w:t xml:space="preserve"> </w:t>
      </w:r>
    </w:p>
    <w:p w14:paraId="06CD3BE5" w14:textId="77777777" w:rsidR="00F04F8D" w:rsidRPr="00534083" w:rsidRDefault="00F04F8D">
      <w:pPr>
        <w:spacing w:line="360" w:lineRule="auto"/>
        <w:rPr>
          <w:rFonts w:ascii="仿宋" w:eastAsia="仿宋" w:hAnsi="仿宋" w:cs="Arial"/>
          <w:color w:val="000000"/>
          <w:sz w:val="24"/>
        </w:rPr>
      </w:pPr>
      <w:r w:rsidRPr="00534083">
        <w:rPr>
          <w:rFonts w:ascii="仿宋" w:eastAsia="仿宋" w:hAnsi="仿宋" w:cs="Arial" w:hint="eastAsia"/>
          <w:color w:val="000000"/>
          <w:sz w:val="24"/>
        </w:rPr>
        <w:lastRenderedPageBreak/>
        <w:t>附表</w:t>
      </w:r>
      <w:r w:rsidRPr="00534083">
        <w:rPr>
          <w:rFonts w:ascii="仿宋" w:eastAsia="仿宋" w:hAnsi="仿宋" w:cs="Arial"/>
          <w:color w:val="000000"/>
          <w:sz w:val="24"/>
        </w:rPr>
        <w:t>4</w:t>
      </w:r>
      <w:r w:rsidR="0019326E" w:rsidRPr="00534083">
        <w:rPr>
          <w:rFonts w:ascii="仿宋" w:eastAsia="仿宋" w:hAnsi="仿宋" w:cs="Arial" w:hint="eastAsia"/>
          <w:color w:val="000000"/>
          <w:sz w:val="24"/>
        </w:rPr>
        <w:t>.</w:t>
      </w:r>
      <w:r w:rsidR="0019326E" w:rsidRPr="00534083">
        <w:rPr>
          <w:rFonts w:ascii="仿宋" w:eastAsia="仿宋" w:hAnsi="仿宋" w:cs="Arial"/>
          <w:color w:val="000000"/>
          <w:sz w:val="24"/>
        </w:rPr>
        <w:t>1</w:t>
      </w:r>
      <w:r w:rsidRPr="00534083">
        <w:rPr>
          <w:rFonts w:ascii="仿宋" w:eastAsia="仿宋" w:hAnsi="仿宋" w:cs="Arial" w:hint="eastAsia"/>
          <w:color w:val="000000"/>
          <w:sz w:val="24"/>
        </w:rPr>
        <w:t xml:space="preserve">  澄清、说明或补正记录表</w:t>
      </w:r>
    </w:p>
    <w:p w14:paraId="0A7F7E59" w14:textId="77777777" w:rsidR="00F04F8D" w:rsidRPr="00534083" w:rsidRDefault="00F04F8D">
      <w:pPr>
        <w:spacing w:line="360" w:lineRule="auto"/>
        <w:rPr>
          <w:rFonts w:ascii="仿宋" w:eastAsia="仿宋" w:hAnsi="仿宋" w:cs="Arial"/>
          <w:color w:val="000000"/>
          <w:sz w:val="24"/>
        </w:rPr>
      </w:pPr>
    </w:p>
    <w:p w14:paraId="581ED65D" w14:textId="77777777" w:rsidR="00F04F8D" w:rsidRPr="00534083" w:rsidRDefault="00F04F8D">
      <w:pPr>
        <w:jc w:val="center"/>
        <w:rPr>
          <w:rFonts w:ascii="仿宋" w:eastAsia="仿宋" w:hAnsi="仿宋"/>
          <w:color w:val="000000"/>
          <w:sz w:val="24"/>
        </w:rPr>
      </w:pPr>
      <w:r w:rsidRPr="00534083">
        <w:rPr>
          <w:rFonts w:ascii="仿宋" w:eastAsia="仿宋" w:hAnsi="仿宋" w:hint="eastAsia"/>
          <w:color w:val="000000"/>
          <w:sz w:val="24"/>
        </w:rPr>
        <w:t>澄清、说明或补正记录表</w:t>
      </w:r>
    </w:p>
    <w:tbl>
      <w:tblPr>
        <w:tblW w:w="0" w:type="auto"/>
        <w:tblLayout w:type="fixed"/>
        <w:tblLook w:val="0000" w:firstRow="0" w:lastRow="0" w:firstColumn="0" w:lastColumn="0" w:noHBand="0" w:noVBand="0"/>
      </w:tblPr>
      <w:tblGrid>
        <w:gridCol w:w="725"/>
        <w:gridCol w:w="3600"/>
        <w:gridCol w:w="5422"/>
      </w:tblGrid>
      <w:tr w:rsidR="00717A1A" w:rsidRPr="00534083" w14:paraId="7D51FC72" w14:textId="77777777">
        <w:trPr>
          <w:trHeight w:val="559"/>
        </w:trPr>
        <w:tc>
          <w:tcPr>
            <w:tcW w:w="4325" w:type="dxa"/>
            <w:gridSpan w:val="2"/>
            <w:tcBorders>
              <w:top w:val="single" w:sz="4" w:space="0" w:color="auto"/>
              <w:left w:val="single" w:sz="4" w:space="0" w:color="auto"/>
              <w:bottom w:val="single" w:sz="4" w:space="0" w:color="auto"/>
              <w:right w:val="single" w:sz="4" w:space="0" w:color="auto"/>
            </w:tcBorders>
            <w:vAlign w:val="center"/>
          </w:tcPr>
          <w:p w14:paraId="32128E8E"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采购项目名称：</w:t>
            </w:r>
          </w:p>
        </w:tc>
        <w:tc>
          <w:tcPr>
            <w:tcW w:w="5422" w:type="dxa"/>
            <w:tcBorders>
              <w:top w:val="single" w:sz="4" w:space="0" w:color="auto"/>
              <w:left w:val="single" w:sz="4" w:space="0" w:color="auto"/>
              <w:bottom w:val="single" w:sz="4" w:space="0" w:color="auto"/>
              <w:right w:val="single" w:sz="4" w:space="0" w:color="auto"/>
            </w:tcBorders>
            <w:vAlign w:val="center"/>
          </w:tcPr>
          <w:p w14:paraId="0CF3BACD"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供应商名称：</w:t>
            </w:r>
          </w:p>
        </w:tc>
      </w:tr>
      <w:tr w:rsidR="00717A1A" w:rsidRPr="00534083" w14:paraId="48858508" w14:textId="77777777">
        <w:trPr>
          <w:trHeight w:val="559"/>
        </w:trPr>
        <w:tc>
          <w:tcPr>
            <w:tcW w:w="4325" w:type="dxa"/>
            <w:gridSpan w:val="2"/>
            <w:tcBorders>
              <w:top w:val="single" w:sz="4" w:space="0" w:color="auto"/>
              <w:left w:val="single" w:sz="4" w:space="0" w:color="auto"/>
              <w:bottom w:val="single" w:sz="4" w:space="0" w:color="auto"/>
              <w:right w:val="single" w:sz="4" w:space="0" w:color="auto"/>
            </w:tcBorders>
            <w:vAlign w:val="center"/>
          </w:tcPr>
          <w:p w14:paraId="4D4EA789"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质疑问卷发出日期和时间：</w:t>
            </w:r>
          </w:p>
        </w:tc>
        <w:tc>
          <w:tcPr>
            <w:tcW w:w="5422" w:type="dxa"/>
            <w:tcBorders>
              <w:top w:val="single" w:sz="4" w:space="0" w:color="auto"/>
              <w:left w:val="single" w:sz="4" w:space="0" w:color="auto"/>
              <w:bottom w:val="single" w:sz="4" w:space="0" w:color="auto"/>
              <w:right w:val="single" w:sz="4" w:space="0" w:color="auto"/>
            </w:tcBorders>
            <w:vAlign w:val="center"/>
          </w:tcPr>
          <w:p w14:paraId="5D7E1200"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供应商（盖章）：</w:t>
            </w:r>
          </w:p>
        </w:tc>
      </w:tr>
      <w:tr w:rsidR="00717A1A" w:rsidRPr="00534083" w14:paraId="0A0BF0A1" w14:textId="77777777">
        <w:trPr>
          <w:trHeight w:val="559"/>
        </w:trPr>
        <w:tc>
          <w:tcPr>
            <w:tcW w:w="4325" w:type="dxa"/>
            <w:gridSpan w:val="2"/>
            <w:tcBorders>
              <w:top w:val="single" w:sz="4" w:space="0" w:color="auto"/>
              <w:left w:val="single" w:sz="4" w:space="0" w:color="auto"/>
              <w:bottom w:val="single" w:sz="4" w:space="0" w:color="auto"/>
              <w:right w:val="single" w:sz="4" w:space="0" w:color="auto"/>
            </w:tcBorders>
            <w:vAlign w:val="center"/>
          </w:tcPr>
          <w:p w14:paraId="454D677C"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要求回复日期和时间：</w:t>
            </w:r>
          </w:p>
        </w:tc>
        <w:tc>
          <w:tcPr>
            <w:tcW w:w="5422" w:type="dxa"/>
            <w:tcBorders>
              <w:top w:val="single" w:sz="4" w:space="0" w:color="auto"/>
              <w:left w:val="single" w:sz="4" w:space="0" w:color="auto"/>
              <w:bottom w:val="single" w:sz="4" w:space="0" w:color="auto"/>
              <w:right w:val="single" w:sz="4" w:space="0" w:color="auto"/>
            </w:tcBorders>
            <w:vAlign w:val="center"/>
          </w:tcPr>
          <w:p w14:paraId="4587E93F"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实际回复日期和时间：</w:t>
            </w:r>
          </w:p>
        </w:tc>
      </w:tr>
      <w:tr w:rsidR="00717A1A" w:rsidRPr="00534083" w14:paraId="5193FCAA" w14:textId="77777777">
        <w:trPr>
          <w:trHeight w:val="559"/>
        </w:trPr>
        <w:tc>
          <w:tcPr>
            <w:tcW w:w="4325" w:type="dxa"/>
            <w:gridSpan w:val="2"/>
            <w:tcBorders>
              <w:top w:val="single" w:sz="4" w:space="0" w:color="auto"/>
              <w:left w:val="single" w:sz="4" w:space="0" w:color="auto"/>
              <w:bottom w:val="single" w:sz="4" w:space="0" w:color="auto"/>
              <w:right w:val="single" w:sz="4" w:space="0" w:color="auto"/>
            </w:tcBorders>
            <w:vAlign w:val="center"/>
          </w:tcPr>
          <w:p w14:paraId="071B02B2"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电话：            传真：</w:t>
            </w:r>
          </w:p>
        </w:tc>
        <w:tc>
          <w:tcPr>
            <w:tcW w:w="5422" w:type="dxa"/>
            <w:tcBorders>
              <w:top w:val="single" w:sz="4" w:space="0" w:color="auto"/>
              <w:left w:val="single" w:sz="4" w:space="0" w:color="auto"/>
              <w:bottom w:val="single" w:sz="4" w:space="0" w:color="auto"/>
              <w:right w:val="single" w:sz="4" w:space="0" w:color="auto"/>
            </w:tcBorders>
            <w:vAlign w:val="center"/>
          </w:tcPr>
          <w:p w14:paraId="32430E9A"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电话：          传真：</w:t>
            </w:r>
          </w:p>
        </w:tc>
      </w:tr>
      <w:tr w:rsidR="00717A1A" w:rsidRPr="00534083" w14:paraId="7DAC9F13" w14:textId="77777777">
        <w:trPr>
          <w:trHeight w:val="559"/>
        </w:trPr>
        <w:tc>
          <w:tcPr>
            <w:tcW w:w="9747" w:type="dxa"/>
            <w:gridSpan w:val="3"/>
            <w:tcBorders>
              <w:top w:val="single" w:sz="4" w:space="0" w:color="auto"/>
              <w:left w:val="single" w:sz="8" w:space="0" w:color="auto"/>
              <w:bottom w:val="single" w:sz="4" w:space="0" w:color="auto"/>
              <w:right w:val="single" w:sz="8" w:space="0" w:color="auto"/>
            </w:tcBorders>
            <w:vAlign w:val="center"/>
          </w:tcPr>
          <w:p w14:paraId="3550F3FA"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其他要求：</w:t>
            </w:r>
          </w:p>
        </w:tc>
      </w:tr>
      <w:tr w:rsidR="00717A1A" w:rsidRPr="00534083" w14:paraId="4B5AD217" w14:textId="77777777">
        <w:trPr>
          <w:trHeight w:val="559"/>
        </w:trPr>
        <w:tc>
          <w:tcPr>
            <w:tcW w:w="725" w:type="dxa"/>
            <w:tcBorders>
              <w:top w:val="nil"/>
              <w:left w:val="single" w:sz="8" w:space="0" w:color="auto"/>
              <w:bottom w:val="single" w:sz="4" w:space="0" w:color="auto"/>
              <w:right w:val="single" w:sz="4" w:space="0" w:color="auto"/>
            </w:tcBorders>
            <w:vAlign w:val="center"/>
          </w:tcPr>
          <w:p w14:paraId="625F9343"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序号</w:t>
            </w:r>
          </w:p>
        </w:tc>
        <w:tc>
          <w:tcPr>
            <w:tcW w:w="3600" w:type="dxa"/>
            <w:tcBorders>
              <w:top w:val="nil"/>
              <w:left w:val="nil"/>
              <w:bottom w:val="single" w:sz="4" w:space="0" w:color="auto"/>
              <w:right w:val="single" w:sz="4" w:space="0" w:color="auto"/>
            </w:tcBorders>
            <w:vAlign w:val="center"/>
          </w:tcPr>
          <w:p w14:paraId="07A158D2"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磋商小组对响应文件的质疑问题</w:t>
            </w:r>
          </w:p>
        </w:tc>
        <w:tc>
          <w:tcPr>
            <w:tcW w:w="5422" w:type="dxa"/>
            <w:tcBorders>
              <w:top w:val="nil"/>
              <w:left w:val="nil"/>
              <w:bottom w:val="single" w:sz="4" w:space="0" w:color="auto"/>
              <w:right w:val="single" w:sz="8" w:space="0" w:color="auto"/>
            </w:tcBorders>
            <w:vAlign w:val="center"/>
          </w:tcPr>
          <w:p w14:paraId="53D91DD8"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供应商的澄清</w:t>
            </w:r>
            <w:r w:rsidRPr="00534083">
              <w:rPr>
                <w:rFonts w:ascii="仿宋" w:eastAsia="仿宋" w:hAnsi="仿宋" w:hint="eastAsia"/>
                <w:color w:val="000000"/>
                <w:sz w:val="24"/>
              </w:rPr>
              <w:t>、说明和补正</w:t>
            </w:r>
          </w:p>
        </w:tc>
      </w:tr>
      <w:tr w:rsidR="00717A1A" w:rsidRPr="00534083" w14:paraId="2F523BB9" w14:textId="77777777">
        <w:trPr>
          <w:trHeight w:val="1002"/>
        </w:trPr>
        <w:tc>
          <w:tcPr>
            <w:tcW w:w="725" w:type="dxa"/>
            <w:tcBorders>
              <w:top w:val="nil"/>
              <w:left w:val="single" w:sz="8" w:space="0" w:color="auto"/>
              <w:bottom w:val="nil"/>
              <w:right w:val="single" w:sz="4" w:space="0" w:color="auto"/>
            </w:tcBorders>
          </w:tcPr>
          <w:p w14:paraId="763AA866"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 xml:space="preserve">　</w:t>
            </w:r>
          </w:p>
        </w:tc>
        <w:tc>
          <w:tcPr>
            <w:tcW w:w="3600" w:type="dxa"/>
            <w:tcBorders>
              <w:top w:val="nil"/>
              <w:left w:val="nil"/>
              <w:bottom w:val="nil"/>
              <w:right w:val="nil"/>
            </w:tcBorders>
          </w:tcPr>
          <w:p w14:paraId="435B4E69" w14:textId="77777777" w:rsidR="00F04F8D" w:rsidRPr="00534083" w:rsidRDefault="00F04F8D">
            <w:pPr>
              <w:jc w:val="center"/>
              <w:rPr>
                <w:rFonts w:ascii="仿宋" w:eastAsia="仿宋" w:hAnsi="仿宋"/>
                <w:color w:val="000000"/>
                <w:sz w:val="24"/>
              </w:rPr>
            </w:pPr>
          </w:p>
        </w:tc>
        <w:tc>
          <w:tcPr>
            <w:tcW w:w="5422" w:type="dxa"/>
            <w:tcBorders>
              <w:top w:val="nil"/>
              <w:left w:val="single" w:sz="4" w:space="0" w:color="auto"/>
              <w:bottom w:val="nil"/>
              <w:right w:val="single" w:sz="8" w:space="0" w:color="auto"/>
            </w:tcBorders>
          </w:tcPr>
          <w:p w14:paraId="20DBE7A4" w14:textId="77777777" w:rsidR="00F04F8D" w:rsidRPr="00534083" w:rsidRDefault="00F04F8D">
            <w:pPr>
              <w:jc w:val="center"/>
              <w:rPr>
                <w:rFonts w:ascii="仿宋" w:eastAsia="仿宋" w:hAnsi="仿宋"/>
                <w:color w:val="000000"/>
                <w:sz w:val="24"/>
              </w:rPr>
            </w:pPr>
          </w:p>
        </w:tc>
      </w:tr>
      <w:tr w:rsidR="00717A1A" w:rsidRPr="00534083" w14:paraId="445F6031" w14:textId="77777777">
        <w:trPr>
          <w:trHeight w:val="1002"/>
        </w:trPr>
        <w:tc>
          <w:tcPr>
            <w:tcW w:w="725" w:type="dxa"/>
            <w:tcBorders>
              <w:top w:val="nil"/>
              <w:left w:val="single" w:sz="8" w:space="0" w:color="auto"/>
              <w:bottom w:val="nil"/>
              <w:right w:val="single" w:sz="4" w:space="0" w:color="auto"/>
            </w:tcBorders>
          </w:tcPr>
          <w:p w14:paraId="00C9E414"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 xml:space="preserve">　</w:t>
            </w:r>
          </w:p>
        </w:tc>
        <w:tc>
          <w:tcPr>
            <w:tcW w:w="3600" w:type="dxa"/>
            <w:tcBorders>
              <w:top w:val="nil"/>
              <w:left w:val="nil"/>
              <w:bottom w:val="nil"/>
              <w:right w:val="nil"/>
            </w:tcBorders>
          </w:tcPr>
          <w:p w14:paraId="5C3F8BC3" w14:textId="77777777" w:rsidR="00F04F8D" w:rsidRPr="00534083" w:rsidRDefault="00F04F8D">
            <w:pPr>
              <w:jc w:val="center"/>
              <w:rPr>
                <w:rFonts w:ascii="仿宋" w:eastAsia="仿宋" w:hAnsi="仿宋"/>
                <w:color w:val="000000"/>
                <w:sz w:val="24"/>
              </w:rPr>
            </w:pPr>
          </w:p>
        </w:tc>
        <w:tc>
          <w:tcPr>
            <w:tcW w:w="5422" w:type="dxa"/>
            <w:tcBorders>
              <w:top w:val="nil"/>
              <w:left w:val="single" w:sz="4" w:space="0" w:color="auto"/>
              <w:bottom w:val="nil"/>
              <w:right w:val="single" w:sz="8" w:space="0" w:color="auto"/>
            </w:tcBorders>
          </w:tcPr>
          <w:p w14:paraId="0CE19009"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 xml:space="preserve">　</w:t>
            </w:r>
          </w:p>
        </w:tc>
      </w:tr>
      <w:tr w:rsidR="00717A1A" w:rsidRPr="00534083" w14:paraId="60C6929B" w14:textId="77777777">
        <w:trPr>
          <w:trHeight w:val="1002"/>
        </w:trPr>
        <w:tc>
          <w:tcPr>
            <w:tcW w:w="725" w:type="dxa"/>
            <w:tcBorders>
              <w:top w:val="nil"/>
              <w:left w:val="single" w:sz="8" w:space="0" w:color="auto"/>
              <w:bottom w:val="nil"/>
              <w:right w:val="single" w:sz="4" w:space="0" w:color="auto"/>
            </w:tcBorders>
          </w:tcPr>
          <w:p w14:paraId="19FA171D"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 xml:space="preserve">　</w:t>
            </w:r>
          </w:p>
        </w:tc>
        <w:tc>
          <w:tcPr>
            <w:tcW w:w="3600" w:type="dxa"/>
            <w:tcBorders>
              <w:top w:val="nil"/>
              <w:left w:val="nil"/>
              <w:bottom w:val="nil"/>
              <w:right w:val="nil"/>
            </w:tcBorders>
          </w:tcPr>
          <w:p w14:paraId="2A5568D0" w14:textId="77777777" w:rsidR="00F04F8D" w:rsidRPr="00534083" w:rsidRDefault="00F04F8D">
            <w:pPr>
              <w:jc w:val="center"/>
              <w:rPr>
                <w:rFonts w:ascii="仿宋" w:eastAsia="仿宋" w:hAnsi="仿宋"/>
                <w:color w:val="000000"/>
                <w:sz w:val="24"/>
              </w:rPr>
            </w:pPr>
          </w:p>
        </w:tc>
        <w:tc>
          <w:tcPr>
            <w:tcW w:w="5422" w:type="dxa"/>
            <w:tcBorders>
              <w:top w:val="nil"/>
              <w:left w:val="single" w:sz="4" w:space="0" w:color="auto"/>
              <w:bottom w:val="nil"/>
              <w:right w:val="single" w:sz="8" w:space="0" w:color="auto"/>
            </w:tcBorders>
          </w:tcPr>
          <w:p w14:paraId="29A2ACA9"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 xml:space="preserve">　</w:t>
            </w:r>
          </w:p>
        </w:tc>
      </w:tr>
      <w:tr w:rsidR="00717A1A" w:rsidRPr="00534083" w14:paraId="245D8B3F" w14:textId="77777777">
        <w:trPr>
          <w:trHeight w:val="1002"/>
        </w:trPr>
        <w:tc>
          <w:tcPr>
            <w:tcW w:w="725" w:type="dxa"/>
            <w:tcBorders>
              <w:top w:val="nil"/>
              <w:left w:val="single" w:sz="8" w:space="0" w:color="auto"/>
              <w:bottom w:val="nil"/>
              <w:right w:val="single" w:sz="4" w:space="0" w:color="auto"/>
            </w:tcBorders>
          </w:tcPr>
          <w:p w14:paraId="3CF31B87"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 xml:space="preserve">　</w:t>
            </w:r>
          </w:p>
        </w:tc>
        <w:tc>
          <w:tcPr>
            <w:tcW w:w="3600" w:type="dxa"/>
            <w:tcBorders>
              <w:top w:val="nil"/>
              <w:left w:val="nil"/>
              <w:bottom w:val="nil"/>
              <w:right w:val="nil"/>
            </w:tcBorders>
          </w:tcPr>
          <w:p w14:paraId="5573CE00" w14:textId="77777777" w:rsidR="00F04F8D" w:rsidRPr="00534083" w:rsidRDefault="00F04F8D">
            <w:pPr>
              <w:jc w:val="center"/>
              <w:rPr>
                <w:rFonts w:ascii="仿宋" w:eastAsia="仿宋" w:hAnsi="仿宋"/>
                <w:color w:val="000000"/>
                <w:sz w:val="24"/>
              </w:rPr>
            </w:pPr>
          </w:p>
        </w:tc>
        <w:tc>
          <w:tcPr>
            <w:tcW w:w="5422" w:type="dxa"/>
            <w:tcBorders>
              <w:top w:val="nil"/>
              <w:left w:val="single" w:sz="4" w:space="0" w:color="auto"/>
              <w:bottom w:val="nil"/>
              <w:right w:val="single" w:sz="8" w:space="0" w:color="auto"/>
            </w:tcBorders>
          </w:tcPr>
          <w:p w14:paraId="56B2CC89"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 xml:space="preserve">　</w:t>
            </w:r>
          </w:p>
        </w:tc>
      </w:tr>
      <w:tr w:rsidR="00717A1A" w:rsidRPr="00534083" w14:paraId="460ABC37" w14:textId="77777777">
        <w:trPr>
          <w:trHeight w:val="1002"/>
        </w:trPr>
        <w:tc>
          <w:tcPr>
            <w:tcW w:w="725" w:type="dxa"/>
            <w:tcBorders>
              <w:top w:val="nil"/>
              <w:left w:val="single" w:sz="8" w:space="0" w:color="auto"/>
              <w:bottom w:val="nil"/>
              <w:right w:val="single" w:sz="4" w:space="0" w:color="auto"/>
            </w:tcBorders>
          </w:tcPr>
          <w:p w14:paraId="33B3C3CF"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 xml:space="preserve">　</w:t>
            </w:r>
          </w:p>
        </w:tc>
        <w:tc>
          <w:tcPr>
            <w:tcW w:w="3600" w:type="dxa"/>
            <w:tcBorders>
              <w:top w:val="nil"/>
              <w:left w:val="nil"/>
              <w:bottom w:val="nil"/>
              <w:right w:val="nil"/>
            </w:tcBorders>
          </w:tcPr>
          <w:p w14:paraId="126BA076" w14:textId="77777777" w:rsidR="00F04F8D" w:rsidRPr="00534083" w:rsidRDefault="00F04F8D">
            <w:pPr>
              <w:jc w:val="center"/>
              <w:rPr>
                <w:rFonts w:ascii="仿宋" w:eastAsia="仿宋" w:hAnsi="仿宋"/>
                <w:color w:val="000000"/>
                <w:sz w:val="24"/>
              </w:rPr>
            </w:pPr>
          </w:p>
        </w:tc>
        <w:tc>
          <w:tcPr>
            <w:tcW w:w="5422" w:type="dxa"/>
            <w:tcBorders>
              <w:top w:val="nil"/>
              <w:left w:val="single" w:sz="4" w:space="0" w:color="auto"/>
              <w:bottom w:val="nil"/>
              <w:right w:val="single" w:sz="8" w:space="0" w:color="auto"/>
            </w:tcBorders>
          </w:tcPr>
          <w:p w14:paraId="45F7948D"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 xml:space="preserve">　</w:t>
            </w:r>
          </w:p>
        </w:tc>
      </w:tr>
      <w:tr w:rsidR="00717A1A" w:rsidRPr="00534083" w14:paraId="1019C2BE" w14:textId="77777777">
        <w:trPr>
          <w:trHeight w:val="1002"/>
        </w:trPr>
        <w:tc>
          <w:tcPr>
            <w:tcW w:w="725" w:type="dxa"/>
            <w:tcBorders>
              <w:top w:val="nil"/>
              <w:left w:val="single" w:sz="8" w:space="0" w:color="auto"/>
              <w:bottom w:val="nil"/>
              <w:right w:val="single" w:sz="4" w:space="0" w:color="auto"/>
            </w:tcBorders>
          </w:tcPr>
          <w:p w14:paraId="24E35F67"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 xml:space="preserve">　</w:t>
            </w:r>
          </w:p>
        </w:tc>
        <w:tc>
          <w:tcPr>
            <w:tcW w:w="3600" w:type="dxa"/>
            <w:tcBorders>
              <w:top w:val="nil"/>
              <w:left w:val="nil"/>
              <w:bottom w:val="nil"/>
              <w:right w:val="nil"/>
            </w:tcBorders>
          </w:tcPr>
          <w:p w14:paraId="41CFA897" w14:textId="77777777" w:rsidR="00F04F8D" w:rsidRPr="00534083" w:rsidRDefault="00F04F8D">
            <w:pPr>
              <w:jc w:val="center"/>
              <w:rPr>
                <w:rFonts w:ascii="仿宋" w:eastAsia="仿宋" w:hAnsi="仿宋"/>
                <w:color w:val="000000"/>
                <w:sz w:val="24"/>
              </w:rPr>
            </w:pPr>
          </w:p>
        </w:tc>
        <w:tc>
          <w:tcPr>
            <w:tcW w:w="5422" w:type="dxa"/>
            <w:tcBorders>
              <w:top w:val="nil"/>
              <w:left w:val="single" w:sz="4" w:space="0" w:color="auto"/>
              <w:bottom w:val="nil"/>
              <w:right w:val="single" w:sz="8" w:space="0" w:color="auto"/>
            </w:tcBorders>
          </w:tcPr>
          <w:p w14:paraId="56838F35"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 xml:space="preserve">　</w:t>
            </w:r>
          </w:p>
        </w:tc>
      </w:tr>
      <w:tr w:rsidR="00717A1A" w:rsidRPr="00534083" w14:paraId="4AC85152" w14:textId="77777777">
        <w:trPr>
          <w:trHeight w:val="1002"/>
        </w:trPr>
        <w:tc>
          <w:tcPr>
            <w:tcW w:w="725" w:type="dxa"/>
            <w:tcBorders>
              <w:top w:val="nil"/>
              <w:left w:val="single" w:sz="8" w:space="0" w:color="auto"/>
              <w:bottom w:val="nil"/>
              <w:right w:val="single" w:sz="4" w:space="0" w:color="auto"/>
            </w:tcBorders>
          </w:tcPr>
          <w:p w14:paraId="4750A85F"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 xml:space="preserve">　</w:t>
            </w:r>
          </w:p>
        </w:tc>
        <w:tc>
          <w:tcPr>
            <w:tcW w:w="3600" w:type="dxa"/>
            <w:tcBorders>
              <w:top w:val="nil"/>
              <w:left w:val="nil"/>
              <w:bottom w:val="nil"/>
              <w:right w:val="nil"/>
            </w:tcBorders>
          </w:tcPr>
          <w:p w14:paraId="7C582AEF" w14:textId="77777777" w:rsidR="00F04F8D" w:rsidRPr="00534083" w:rsidRDefault="00F04F8D">
            <w:pPr>
              <w:jc w:val="center"/>
              <w:rPr>
                <w:rFonts w:ascii="仿宋" w:eastAsia="仿宋" w:hAnsi="仿宋"/>
                <w:color w:val="000000"/>
                <w:sz w:val="24"/>
              </w:rPr>
            </w:pPr>
          </w:p>
        </w:tc>
        <w:tc>
          <w:tcPr>
            <w:tcW w:w="5422" w:type="dxa"/>
            <w:tcBorders>
              <w:top w:val="nil"/>
              <w:left w:val="single" w:sz="4" w:space="0" w:color="auto"/>
              <w:bottom w:val="nil"/>
              <w:right w:val="single" w:sz="8" w:space="0" w:color="auto"/>
            </w:tcBorders>
          </w:tcPr>
          <w:p w14:paraId="5D741EA4"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 xml:space="preserve">　</w:t>
            </w:r>
          </w:p>
        </w:tc>
      </w:tr>
      <w:tr w:rsidR="00717A1A" w:rsidRPr="00534083" w14:paraId="38B8FEBA" w14:textId="77777777">
        <w:trPr>
          <w:trHeight w:val="1002"/>
        </w:trPr>
        <w:tc>
          <w:tcPr>
            <w:tcW w:w="725" w:type="dxa"/>
            <w:tcBorders>
              <w:top w:val="nil"/>
              <w:left w:val="single" w:sz="8" w:space="0" w:color="auto"/>
              <w:bottom w:val="single" w:sz="8" w:space="0" w:color="auto"/>
              <w:right w:val="single" w:sz="4" w:space="0" w:color="auto"/>
            </w:tcBorders>
          </w:tcPr>
          <w:p w14:paraId="01E4852B"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 xml:space="preserve">　</w:t>
            </w:r>
          </w:p>
        </w:tc>
        <w:tc>
          <w:tcPr>
            <w:tcW w:w="3600" w:type="dxa"/>
            <w:tcBorders>
              <w:top w:val="nil"/>
              <w:left w:val="nil"/>
              <w:bottom w:val="single" w:sz="8" w:space="0" w:color="auto"/>
              <w:right w:val="nil"/>
            </w:tcBorders>
          </w:tcPr>
          <w:p w14:paraId="36D575F3"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 xml:space="preserve">　</w:t>
            </w:r>
          </w:p>
        </w:tc>
        <w:tc>
          <w:tcPr>
            <w:tcW w:w="5422" w:type="dxa"/>
            <w:tcBorders>
              <w:top w:val="nil"/>
              <w:left w:val="single" w:sz="4" w:space="0" w:color="auto"/>
              <w:bottom w:val="single" w:sz="8" w:space="0" w:color="auto"/>
              <w:right w:val="single" w:sz="8" w:space="0" w:color="auto"/>
            </w:tcBorders>
          </w:tcPr>
          <w:p w14:paraId="361AAF04"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 xml:space="preserve">　</w:t>
            </w:r>
          </w:p>
        </w:tc>
      </w:tr>
    </w:tbl>
    <w:p w14:paraId="2C10E9FB" w14:textId="77777777" w:rsidR="00F04F8D" w:rsidRPr="00534083" w:rsidRDefault="00F04F8D">
      <w:pPr>
        <w:jc w:val="center"/>
        <w:rPr>
          <w:rFonts w:ascii="仿宋" w:eastAsia="仿宋" w:hAnsi="仿宋"/>
          <w:color w:val="000000"/>
          <w:sz w:val="24"/>
        </w:rPr>
      </w:pPr>
    </w:p>
    <w:p w14:paraId="1FED15CE"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第   页   共   页</w:t>
      </w:r>
    </w:p>
    <w:p w14:paraId="656A4E95" w14:textId="77777777" w:rsidR="00F04F8D" w:rsidRPr="00534083" w:rsidRDefault="00F04F8D">
      <w:pPr>
        <w:tabs>
          <w:tab w:val="left" w:pos="560"/>
        </w:tabs>
        <w:spacing w:line="360" w:lineRule="auto"/>
        <w:rPr>
          <w:rFonts w:ascii="仿宋" w:eastAsia="仿宋" w:hAnsi="仿宋" w:cs="Arial"/>
          <w:color w:val="000000"/>
          <w:sz w:val="24"/>
        </w:rPr>
        <w:sectPr w:rsidR="00F04F8D" w:rsidRPr="00534083">
          <w:pgSz w:w="11906" w:h="16838"/>
          <w:pgMar w:top="1247" w:right="1134" w:bottom="1247" w:left="1134" w:header="1021" w:footer="794" w:gutter="0"/>
          <w:cols w:space="720"/>
          <w:titlePg/>
          <w:docGrid w:linePitch="312"/>
        </w:sectPr>
      </w:pPr>
      <w:r w:rsidRPr="00534083">
        <w:rPr>
          <w:rFonts w:ascii="仿宋" w:eastAsia="仿宋" w:hAnsi="仿宋" w:cs="Arial"/>
          <w:color w:val="000000"/>
          <w:sz w:val="24"/>
        </w:rPr>
        <w:tab/>
      </w:r>
    </w:p>
    <w:p w14:paraId="3A55A6A9" w14:textId="77777777" w:rsidR="00F04F8D" w:rsidRPr="009F156B" w:rsidRDefault="00F04F8D">
      <w:pPr>
        <w:spacing w:line="360" w:lineRule="auto"/>
        <w:rPr>
          <w:rFonts w:ascii="仿宋" w:eastAsia="仿宋" w:hAnsi="仿宋" w:cs="Arial"/>
          <w:color w:val="000000"/>
          <w:sz w:val="24"/>
        </w:rPr>
      </w:pPr>
      <w:r w:rsidRPr="009F156B">
        <w:rPr>
          <w:rFonts w:ascii="仿宋" w:eastAsia="仿宋" w:hAnsi="仿宋" w:cs="Arial" w:hint="eastAsia"/>
          <w:color w:val="000000"/>
          <w:sz w:val="24"/>
        </w:rPr>
        <w:lastRenderedPageBreak/>
        <w:t>附表</w:t>
      </w:r>
      <w:r w:rsidRPr="009F156B">
        <w:rPr>
          <w:rFonts w:ascii="仿宋" w:eastAsia="仿宋" w:hAnsi="仿宋" w:cs="Arial"/>
          <w:color w:val="000000"/>
          <w:sz w:val="24"/>
        </w:rPr>
        <w:t xml:space="preserve">5 </w:t>
      </w:r>
      <w:r w:rsidRPr="009F156B">
        <w:rPr>
          <w:rFonts w:ascii="仿宋" w:eastAsia="仿宋" w:hAnsi="仿宋" w:cs="Arial" w:hint="eastAsia"/>
          <w:color w:val="000000"/>
          <w:sz w:val="24"/>
        </w:rPr>
        <w:t>详细评审表</w:t>
      </w:r>
    </w:p>
    <w:p w14:paraId="02E776E4" w14:textId="77777777" w:rsidR="00F04F8D" w:rsidRPr="009F156B" w:rsidRDefault="00F04F8D">
      <w:pPr>
        <w:spacing w:afterLines="50" w:after="120"/>
        <w:jc w:val="center"/>
        <w:rPr>
          <w:rFonts w:ascii="仿宋" w:eastAsia="仿宋" w:hAnsi="仿宋" w:cs="Arial"/>
          <w:b/>
          <w:bCs/>
          <w:color w:val="000000"/>
          <w:sz w:val="32"/>
          <w:szCs w:val="28"/>
        </w:rPr>
      </w:pPr>
      <w:r w:rsidRPr="009F156B">
        <w:rPr>
          <w:rFonts w:ascii="仿宋" w:eastAsia="仿宋" w:hAnsi="仿宋" w:cs="Arial" w:hint="eastAsia"/>
          <w:b/>
          <w:color w:val="000000"/>
          <w:sz w:val="28"/>
        </w:rPr>
        <w:t>详细评审表</w:t>
      </w:r>
    </w:p>
    <w:p w14:paraId="04C8C5F9" w14:textId="77777777" w:rsidR="00F04F8D" w:rsidRPr="00534083" w:rsidRDefault="00F04F8D">
      <w:pPr>
        <w:spacing w:line="360" w:lineRule="auto"/>
        <w:rPr>
          <w:rFonts w:ascii="仿宋" w:eastAsia="仿宋" w:hAnsi="仿宋" w:cs="Arial"/>
          <w:color w:val="000000"/>
          <w:sz w:val="24"/>
        </w:rPr>
      </w:pPr>
      <w:r w:rsidRPr="009F156B">
        <w:rPr>
          <w:rFonts w:ascii="仿宋" w:eastAsia="仿宋" w:hAnsi="仿宋" w:cs="Arial" w:hint="eastAsia"/>
          <w:color w:val="000000"/>
          <w:sz w:val="24"/>
        </w:rPr>
        <w:t>项目名称：</w:t>
      </w:r>
      <w:r w:rsidRPr="00534083">
        <w:rPr>
          <w:rFonts w:ascii="仿宋" w:eastAsia="仿宋" w:hAnsi="仿宋" w:cs="Arial" w:hint="eastAsia"/>
          <w:color w:val="000000"/>
          <w:sz w:val="24"/>
        </w:rPr>
        <w:t xml:space="preserve">                                           </w:t>
      </w:r>
    </w:p>
    <w:tbl>
      <w:tblPr>
        <w:tblW w:w="5178"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98"/>
        <w:gridCol w:w="2345"/>
        <w:gridCol w:w="11281"/>
      </w:tblGrid>
      <w:tr w:rsidR="00EF65C6" w:rsidRPr="00534083" w14:paraId="4A665F9A" w14:textId="77777777" w:rsidTr="009F156B">
        <w:trPr>
          <w:trHeight w:val="196"/>
          <w:tblHeader/>
          <w:jc w:val="center"/>
        </w:trPr>
        <w:tc>
          <w:tcPr>
            <w:tcW w:w="404" w:type="pct"/>
            <w:tcBorders>
              <w:top w:val="single" w:sz="12" w:space="0" w:color="auto"/>
              <w:left w:val="single" w:sz="12" w:space="0" w:color="auto"/>
              <w:bottom w:val="single" w:sz="6" w:space="0" w:color="auto"/>
              <w:right w:val="single" w:sz="6" w:space="0" w:color="auto"/>
            </w:tcBorders>
            <w:shd w:val="clear" w:color="auto" w:fill="E0E0E0"/>
            <w:vAlign w:val="center"/>
            <w:hideMark/>
          </w:tcPr>
          <w:p w14:paraId="255F9D54" w14:textId="77777777" w:rsidR="00EF65C6" w:rsidRPr="00534083" w:rsidRDefault="00EF65C6" w:rsidP="001238FC">
            <w:pPr>
              <w:widowControl/>
              <w:spacing w:line="0" w:lineRule="atLeast"/>
              <w:jc w:val="center"/>
              <w:rPr>
                <w:rFonts w:ascii="仿宋" w:eastAsia="仿宋" w:hAnsi="仿宋" w:cs="宋体"/>
                <w:b/>
                <w:color w:val="000000"/>
                <w:kern w:val="0"/>
                <w:sz w:val="24"/>
              </w:rPr>
            </w:pPr>
            <w:r w:rsidRPr="00534083">
              <w:rPr>
                <w:rFonts w:ascii="仿宋" w:eastAsia="仿宋" w:hAnsi="仿宋" w:cs="宋体" w:hint="eastAsia"/>
                <w:b/>
                <w:color w:val="000000"/>
                <w:kern w:val="0"/>
                <w:sz w:val="24"/>
              </w:rPr>
              <w:t>评审内容</w:t>
            </w:r>
          </w:p>
        </w:tc>
        <w:tc>
          <w:tcPr>
            <w:tcW w:w="4596" w:type="pct"/>
            <w:gridSpan w:val="2"/>
            <w:tcBorders>
              <w:top w:val="single" w:sz="12" w:space="0" w:color="auto"/>
              <w:left w:val="single" w:sz="6" w:space="0" w:color="auto"/>
              <w:bottom w:val="single" w:sz="6" w:space="0" w:color="auto"/>
              <w:right w:val="single" w:sz="12" w:space="0" w:color="auto"/>
            </w:tcBorders>
            <w:shd w:val="clear" w:color="auto" w:fill="E0E0E0"/>
            <w:vAlign w:val="center"/>
            <w:hideMark/>
          </w:tcPr>
          <w:p w14:paraId="60236F01" w14:textId="77777777" w:rsidR="00EF65C6" w:rsidRPr="00534083" w:rsidRDefault="00EF65C6" w:rsidP="001238FC">
            <w:pPr>
              <w:widowControl/>
              <w:spacing w:line="0" w:lineRule="atLeast"/>
              <w:jc w:val="center"/>
              <w:rPr>
                <w:rFonts w:ascii="仿宋" w:eastAsia="仿宋" w:hAnsi="仿宋" w:cs="宋体"/>
                <w:b/>
                <w:color w:val="000000"/>
                <w:kern w:val="0"/>
                <w:sz w:val="24"/>
              </w:rPr>
            </w:pPr>
            <w:r w:rsidRPr="00534083">
              <w:rPr>
                <w:rFonts w:ascii="仿宋" w:eastAsia="仿宋" w:hAnsi="仿宋" w:cs="宋体" w:hint="eastAsia"/>
                <w:b/>
                <w:color w:val="000000"/>
                <w:kern w:val="0"/>
                <w:sz w:val="24"/>
              </w:rPr>
              <w:t>评审标准</w:t>
            </w:r>
          </w:p>
        </w:tc>
      </w:tr>
      <w:tr w:rsidR="00743BE3" w:rsidRPr="009F156B" w14:paraId="7A347756" w14:textId="77777777" w:rsidTr="001238FC">
        <w:trPr>
          <w:trHeight w:val="541"/>
          <w:jc w:val="center"/>
        </w:trPr>
        <w:tc>
          <w:tcPr>
            <w:tcW w:w="404" w:type="pct"/>
            <w:vMerge w:val="restart"/>
            <w:tcBorders>
              <w:top w:val="single" w:sz="6" w:space="0" w:color="auto"/>
              <w:left w:val="single" w:sz="12" w:space="0" w:color="auto"/>
              <w:right w:val="single" w:sz="6" w:space="0" w:color="auto"/>
            </w:tcBorders>
            <w:vAlign w:val="center"/>
            <w:hideMark/>
          </w:tcPr>
          <w:p w14:paraId="546E7E32" w14:textId="77777777" w:rsidR="00743BE3" w:rsidRPr="00534083" w:rsidRDefault="00743BE3" w:rsidP="001238FC">
            <w:pPr>
              <w:widowControl/>
              <w:spacing w:line="0" w:lineRule="atLeast"/>
              <w:jc w:val="center"/>
              <w:rPr>
                <w:rFonts w:ascii="仿宋" w:eastAsia="仿宋" w:hAnsi="仿宋" w:cs="宋体"/>
                <w:b/>
                <w:color w:val="000000"/>
                <w:kern w:val="0"/>
                <w:sz w:val="24"/>
              </w:rPr>
            </w:pPr>
            <w:r w:rsidRPr="00534083">
              <w:rPr>
                <w:rFonts w:ascii="仿宋" w:eastAsia="仿宋" w:hAnsi="仿宋" w:cs="宋体" w:hint="eastAsia"/>
                <w:b/>
                <w:color w:val="000000"/>
                <w:kern w:val="0"/>
                <w:sz w:val="24"/>
              </w:rPr>
              <w:t>商务部分</w:t>
            </w:r>
          </w:p>
          <w:p w14:paraId="2DEC298B" w14:textId="77777777" w:rsidR="00743BE3" w:rsidRPr="00534083" w:rsidRDefault="00743BE3" w:rsidP="001238FC">
            <w:pPr>
              <w:widowControl/>
              <w:spacing w:line="0" w:lineRule="atLeast"/>
              <w:jc w:val="center"/>
              <w:rPr>
                <w:rFonts w:ascii="仿宋" w:eastAsia="仿宋" w:hAnsi="仿宋" w:cs="宋体"/>
                <w:b/>
                <w:color w:val="000000"/>
                <w:kern w:val="0"/>
                <w:sz w:val="24"/>
              </w:rPr>
            </w:pPr>
            <w:r w:rsidRPr="00534083">
              <w:rPr>
                <w:rFonts w:ascii="仿宋" w:eastAsia="仿宋" w:hAnsi="仿宋" w:cs="宋体" w:hint="eastAsia"/>
                <w:b/>
                <w:color w:val="000000"/>
                <w:kern w:val="0"/>
                <w:sz w:val="24"/>
              </w:rPr>
              <w:t>（</w:t>
            </w:r>
            <w:r>
              <w:rPr>
                <w:rFonts w:ascii="仿宋" w:eastAsia="仿宋" w:hAnsi="仿宋" w:cs="宋体"/>
                <w:b/>
                <w:color w:val="000000"/>
                <w:kern w:val="0"/>
                <w:sz w:val="24"/>
              </w:rPr>
              <w:t>22</w:t>
            </w:r>
            <w:r>
              <w:rPr>
                <w:rFonts w:ascii="仿宋" w:eastAsia="仿宋" w:hAnsi="仿宋" w:cs="宋体" w:hint="eastAsia"/>
                <w:b/>
                <w:color w:val="000000"/>
                <w:kern w:val="0"/>
                <w:sz w:val="24"/>
              </w:rPr>
              <w:t>分）</w:t>
            </w:r>
          </w:p>
        </w:tc>
        <w:tc>
          <w:tcPr>
            <w:tcW w:w="791" w:type="pct"/>
            <w:tcBorders>
              <w:top w:val="single" w:sz="6" w:space="0" w:color="auto"/>
              <w:left w:val="single" w:sz="6" w:space="0" w:color="auto"/>
              <w:bottom w:val="single" w:sz="6" w:space="0" w:color="auto"/>
              <w:right w:val="single" w:sz="6" w:space="0" w:color="auto"/>
            </w:tcBorders>
            <w:vAlign w:val="center"/>
            <w:hideMark/>
          </w:tcPr>
          <w:p w14:paraId="58028A1E" w14:textId="77777777" w:rsidR="00743BE3" w:rsidRDefault="00743BE3" w:rsidP="001238FC">
            <w:pPr>
              <w:spacing w:line="0" w:lineRule="atLeast"/>
              <w:jc w:val="center"/>
              <w:rPr>
                <w:rFonts w:ascii="仿宋" w:eastAsia="仿宋" w:hAnsi="仿宋" w:cs="宋体"/>
                <w:sz w:val="24"/>
              </w:rPr>
            </w:pPr>
            <w:r w:rsidRPr="00743BE3">
              <w:rPr>
                <w:rFonts w:ascii="仿宋" w:eastAsia="仿宋" w:hAnsi="仿宋" w:cs="宋体" w:hint="eastAsia"/>
                <w:sz w:val="24"/>
              </w:rPr>
              <w:t>投标文件编制</w:t>
            </w:r>
          </w:p>
          <w:p w14:paraId="74798BD1" w14:textId="77777777" w:rsidR="00743BE3" w:rsidRPr="00743BE3" w:rsidRDefault="00743BE3" w:rsidP="001238FC">
            <w:pPr>
              <w:spacing w:line="0" w:lineRule="atLeast"/>
              <w:jc w:val="center"/>
              <w:rPr>
                <w:rFonts w:ascii="仿宋" w:eastAsia="仿宋" w:hAnsi="仿宋" w:cs="宋体"/>
                <w:sz w:val="24"/>
              </w:rPr>
            </w:pPr>
            <w:r w:rsidRPr="00743BE3">
              <w:rPr>
                <w:rFonts w:ascii="仿宋" w:eastAsia="仿宋" w:hAnsi="仿宋" w:cs="宋体" w:hint="eastAsia"/>
                <w:sz w:val="24"/>
              </w:rPr>
              <w:t>（</w:t>
            </w:r>
            <w:r w:rsidRPr="00743BE3">
              <w:rPr>
                <w:rFonts w:ascii="仿宋" w:eastAsia="仿宋" w:hAnsi="仿宋" w:cs="宋体"/>
                <w:sz w:val="24"/>
              </w:rPr>
              <w:t>2</w:t>
            </w:r>
            <w:r w:rsidRPr="00743BE3">
              <w:rPr>
                <w:rFonts w:ascii="仿宋" w:eastAsia="仿宋" w:hAnsi="仿宋" w:cs="宋体" w:hint="eastAsia"/>
                <w:sz w:val="24"/>
              </w:rPr>
              <w:t>分）</w:t>
            </w:r>
          </w:p>
        </w:tc>
        <w:tc>
          <w:tcPr>
            <w:tcW w:w="3805" w:type="pct"/>
            <w:tcBorders>
              <w:top w:val="single" w:sz="6" w:space="0" w:color="auto"/>
              <w:left w:val="single" w:sz="6" w:space="0" w:color="auto"/>
              <w:bottom w:val="single" w:sz="6" w:space="0" w:color="auto"/>
              <w:right w:val="single" w:sz="12" w:space="0" w:color="auto"/>
            </w:tcBorders>
            <w:vAlign w:val="center"/>
            <w:hideMark/>
          </w:tcPr>
          <w:p w14:paraId="75F5D8D8" w14:textId="77777777" w:rsidR="00743BE3" w:rsidRPr="00743BE3" w:rsidRDefault="00743BE3" w:rsidP="001238FC">
            <w:pPr>
              <w:spacing w:line="0" w:lineRule="atLeast"/>
              <w:jc w:val="left"/>
              <w:rPr>
                <w:rFonts w:ascii="仿宋" w:eastAsia="仿宋" w:hAnsi="仿宋" w:cs="宋体"/>
                <w:sz w:val="24"/>
              </w:rPr>
            </w:pPr>
            <w:r w:rsidRPr="00743BE3">
              <w:rPr>
                <w:rFonts w:ascii="仿宋" w:eastAsia="仿宋" w:hAnsi="仿宋" w:cs="宋体" w:hint="eastAsia"/>
                <w:sz w:val="24"/>
              </w:rPr>
              <w:t>投标文件编制内容条目明朗、内容清晰得1分；</w:t>
            </w:r>
          </w:p>
          <w:p w14:paraId="738CC37D" w14:textId="77777777" w:rsidR="00743BE3" w:rsidRPr="00743BE3" w:rsidRDefault="00743BE3" w:rsidP="001238FC">
            <w:pPr>
              <w:spacing w:line="0" w:lineRule="atLeast"/>
              <w:jc w:val="left"/>
              <w:rPr>
                <w:rFonts w:ascii="仿宋" w:eastAsia="仿宋" w:hAnsi="仿宋" w:cs="宋体"/>
                <w:sz w:val="24"/>
              </w:rPr>
            </w:pPr>
            <w:r w:rsidRPr="00743BE3">
              <w:rPr>
                <w:rFonts w:ascii="仿宋" w:eastAsia="仿宋" w:hAnsi="仿宋" w:cs="宋体" w:hint="eastAsia"/>
                <w:sz w:val="24"/>
              </w:rPr>
              <w:t>投标文件页码准确、装订整齐得1分。</w:t>
            </w:r>
          </w:p>
        </w:tc>
      </w:tr>
      <w:tr w:rsidR="00743BE3" w:rsidRPr="009F156B" w14:paraId="6B3DABA6" w14:textId="77777777" w:rsidTr="001238FC">
        <w:trPr>
          <w:trHeight w:val="602"/>
          <w:jc w:val="center"/>
        </w:trPr>
        <w:tc>
          <w:tcPr>
            <w:tcW w:w="404" w:type="pct"/>
            <w:vMerge/>
            <w:tcBorders>
              <w:left w:val="single" w:sz="12" w:space="0" w:color="auto"/>
              <w:right w:val="single" w:sz="6" w:space="0" w:color="auto"/>
            </w:tcBorders>
            <w:vAlign w:val="center"/>
          </w:tcPr>
          <w:p w14:paraId="49D311DB" w14:textId="77777777" w:rsidR="00743BE3" w:rsidRPr="00534083" w:rsidRDefault="00743BE3" w:rsidP="001238FC">
            <w:pPr>
              <w:widowControl/>
              <w:spacing w:line="0" w:lineRule="atLeast"/>
              <w:jc w:val="center"/>
              <w:rPr>
                <w:rFonts w:ascii="仿宋" w:eastAsia="仿宋" w:hAnsi="仿宋" w:cs="宋体"/>
                <w:b/>
                <w:color w:val="000000"/>
                <w:kern w:val="0"/>
                <w:sz w:val="24"/>
              </w:rPr>
            </w:pPr>
          </w:p>
        </w:tc>
        <w:tc>
          <w:tcPr>
            <w:tcW w:w="791" w:type="pct"/>
            <w:tcBorders>
              <w:top w:val="single" w:sz="6" w:space="0" w:color="auto"/>
              <w:left w:val="single" w:sz="6" w:space="0" w:color="auto"/>
              <w:right w:val="single" w:sz="6" w:space="0" w:color="auto"/>
            </w:tcBorders>
            <w:vAlign w:val="center"/>
            <w:hideMark/>
          </w:tcPr>
          <w:p w14:paraId="4160E2E3" w14:textId="77777777" w:rsidR="00743BE3" w:rsidRPr="00743BE3" w:rsidRDefault="00743BE3" w:rsidP="001238FC">
            <w:pPr>
              <w:spacing w:line="0" w:lineRule="atLeast"/>
              <w:jc w:val="center"/>
              <w:rPr>
                <w:rFonts w:ascii="仿宋" w:eastAsia="仿宋" w:hAnsi="仿宋" w:cs="宋体"/>
                <w:sz w:val="24"/>
              </w:rPr>
            </w:pPr>
            <w:r w:rsidRPr="00743BE3">
              <w:rPr>
                <w:rFonts w:ascii="仿宋" w:eastAsia="仿宋" w:hAnsi="仿宋" w:cs="宋体" w:hint="eastAsia"/>
                <w:sz w:val="24"/>
              </w:rPr>
              <w:t>企业类似项目业绩（1</w:t>
            </w:r>
            <w:r w:rsidRPr="00743BE3">
              <w:rPr>
                <w:rFonts w:ascii="仿宋" w:eastAsia="仿宋" w:hAnsi="仿宋" w:cs="宋体"/>
                <w:sz w:val="24"/>
              </w:rPr>
              <w:t>5</w:t>
            </w:r>
            <w:r w:rsidRPr="00743BE3">
              <w:rPr>
                <w:rFonts w:ascii="仿宋" w:eastAsia="仿宋" w:hAnsi="仿宋" w:cs="宋体" w:hint="eastAsia"/>
                <w:sz w:val="24"/>
              </w:rPr>
              <w:t>分）</w:t>
            </w:r>
          </w:p>
        </w:tc>
        <w:tc>
          <w:tcPr>
            <w:tcW w:w="3805" w:type="pct"/>
            <w:tcBorders>
              <w:top w:val="single" w:sz="6" w:space="0" w:color="auto"/>
              <w:left w:val="single" w:sz="6" w:space="0" w:color="auto"/>
              <w:right w:val="single" w:sz="12" w:space="0" w:color="auto"/>
            </w:tcBorders>
            <w:vAlign w:val="center"/>
            <w:hideMark/>
          </w:tcPr>
          <w:p w14:paraId="3CED009F" w14:textId="77777777" w:rsidR="00743BE3" w:rsidRPr="00743BE3" w:rsidRDefault="00743BE3" w:rsidP="001238FC">
            <w:pPr>
              <w:spacing w:line="0" w:lineRule="atLeast"/>
              <w:jc w:val="left"/>
              <w:rPr>
                <w:rFonts w:ascii="仿宋" w:eastAsia="仿宋" w:hAnsi="仿宋" w:cs="宋体"/>
                <w:sz w:val="24"/>
              </w:rPr>
            </w:pPr>
            <w:r w:rsidRPr="00743BE3">
              <w:rPr>
                <w:rFonts w:ascii="仿宋" w:eastAsia="仿宋" w:hAnsi="仿宋" w:cs="宋体" w:hint="eastAsia"/>
                <w:sz w:val="24"/>
              </w:rPr>
              <w:t>近三年（20</w:t>
            </w:r>
            <w:r w:rsidRPr="00743BE3">
              <w:rPr>
                <w:rFonts w:ascii="仿宋" w:eastAsia="仿宋" w:hAnsi="仿宋" w:cs="宋体"/>
                <w:sz w:val="24"/>
              </w:rPr>
              <w:t>21</w:t>
            </w:r>
            <w:r w:rsidRPr="00743BE3">
              <w:rPr>
                <w:rFonts w:ascii="仿宋" w:eastAsia="仿宋" w:hAnsi="仿宋" w:cs="宋体" w:hint="eastAsia"/>
                <w:sz w:val="24"/>
              </w:rPr>
              <w:t>年</w:t>
            </w:r>
            <w:r w:rsidRPr="00743BE3">
              <w:rPr>
                <w:rFonts w:ascii="仿宋" w:eastAsia="仿宋" w:hAnsi="仿宋" w:cs="宋体"/>
                <w:sz w:val="24"/>
              </w:rPr>
              <w:t>06</w:t>
            </w:r>
            <w:r w:rsidRPr="00743BE3">
              <w:rPr>
                <w:rFonts w:ascii="仿宋" w:eastAsia="仿宋" w:hAnsi="仿宋" w:cs="宋体" w:hint="eastAsia"/>
                <w:sz w:val="24"/>
              </w:rPr>
              <w:t>月01日至20</w:t>
            </w:r>
            <w:r w:rsidRPr="00743BE3">
              <w:rPr>
                <w:rFonts w:ascii="仿宋" w:eastAsia="仿宋" w:hAnsi="仿宋" w:cs="宋体"/>
                <w:sz w:val="24"/>
              </w:rPr>
              <w:t>24</w:t>
            </w:r>
            <w:r w:rsidRPr="00743BE3">
              <w:rPr>
                <w:rFonts w:ascii="仿宋" w:eastAsia="仿宋" w:hAnsi="仿宋" w:cs="宋体" w:hint="eastAsia"/>
                <w:sz w:val="24"/>
              </w:rPr>
              <w:t>年</w:t>
            </w:r>
            <w:r w:rsidRPr="00743BE3">
              <w:rPr>
                <w:rFonts w:ascii="仿宋" w:eastAsia="仿宋" w:hAnsi="仿宋" w:cs="宋体"/>
                <w:sz w:val="24"/>
              </w:rPr>
              <w:t>05</w:t>
            </w:r>
            <w:r w:rsidRPr="00743BE3">
              <w:rPr>
                <w:rFonts w:ascii="仿宋" w:eastAsia="仿宋" w:hAnsi="仿宋" w:cs="宋体" w:hint="eastAsia"/>
                <w:sz w:val="24"/>
              </w:rPr>
              <w:t>月3</w:t>
            </w:r>
            <w:r w:rsidRPr="00743BE3">
              <w:rPr>
                <w:rFonts w:ascii="仿宋" w:eastAsia="仿宋" w:hAnsi="仿宋" w:cs="宋体"/>
                <w:sz w:val="24"/>
              </w:rPr>
              <w:t>1</w:t>
            </w:r>
            <w:r w:rsidRPr="00743BE3">
              <w:rPr>
                <w:rFonts w:ascii="仿宋" w:eastAsia="仿宋" w:hAnsi="仿宋" w:cs="宋体" w:hint="eastAsia"/>
                <w:sz w:val="24"/>
              </w:rPr>
              <w:t>日）承接的类似食堂餐饮服务项目业绩，提供合同复印件，每提供一个得</w:t>
            </w:r>
            <w:r w:rsidRPr="00743BE3">
              <w:rPr>
                <w:rFonts w:ascii="仿宋" w:eastAsia="仿宋" w:hAnsi="仿宋" w:cs="宋体"/>
                <w:sz w:val="24"/>
              </w:rPr>
              <w:t>5</w:t>
            </w:r>
            <w:r w:rsidRPr="00743BE3">
              <w:rPr>
                <w:rFonts w:ascii="仿宋" w:eastAsia="仿宋" w:hAnsi="仿宋" w:cs="宋体" w:hint="eastAsia"/>
                <w:sz w:val="24"/>
              </w:rPr>
              <w:t>分，最高得</w:t>
            </w:r>
            <w:r w:rsidR="007132B5">
              <w:rPr>
                <w:rFonts w:ascii="仿宋" w:eastAsia="仿宋" w:hAnsi="仿宋" w:cs="宋体"/>
                <w:sz w:val="24"/>
              </w:rPr>
              <w:t>15</w:t>
            </w:r>
            <w:r w:rsidRPr="00743BE3">
              <w:rPr>
                <w:rFonts w:ascii="仿宋" w:eastAsia="仿宋" w:hAnsi="仿宋" w:cs="宋体" w:hint="eastAsia"/>
                <w:sz w:val="24"/>
              </w:rPr>
              <w:t>分。（以上证明材料均须加盖投标人公章）</w:t>
            </w:r>
          </w:p>
        </w:tc>
      </w:tr>
      <w:tr w:rsidR="00743BE3" w:rsidRPr="009F156B" w14:paraId="2ACC9845" w14:textId="77777777" w:rsidTr="001238FC">
        <w:trPr>
          <w:trHeight w:val="602"/>
          <w:jc w:val="center"/>
        </w:trPr>
        <w:tc>
          <w:tcPr>
            <w:tcW w:w="404" w:type="pct"/>
            <w:vMerge/>
            <w:tcBorders>
              <w:left w:val="single" w:sz="12" w:space="0" w:color="auto"/>
              <w:right w:val="single" w:sz="6" w:space="0" w:color="auto"/>
            </w:tcBorders>
            <w:vAlign w:val="center"/>
          </w:tcPr>
          <w:p w14:paraId="37EF01FB" w14:textId="77777777" w:rsidR="00743BE3" w:rsidRPr="00534083" w:rsidRDefault="00743BE3" w:rsidP="001238FC">
            <w:pPr>
              <w:widowControl/>
              <w:spacing w:line="0" w:lineRule="atLeast"/>
              <w:jc w:val="center"/>
              <w:rPr>
                <w:rFonts w:ascii="仿宋" w:eastAsia="仿宋" w:hAnsi="仿宋" w:cs="宋体"/>
                <w:b/>
                <w:color w:val="000000"/>
                <w:kern w:val="0"/>
                <w:sz w:val="24"/>
              </w:rPr>
            </w:pPr>
          </w:p>
        </w:tc>
        <w:tc>
          <w:tcPr>
            <w:tcW w:w="791" w:type="pct"/>
            <w:tcBorders>
              <w:top w:val="single" w:sz="6" w:space="0" w:color="auto"/>
              <w:left w:val="single" w:sz="6" w:space="0" w:color="auto"/>
              <w:right w:val="single" w:sz="6" w:space="0" w:color="auto"/>
            </w:tcBorders>
            <w:vAlign w:val="center"/>
          </w:tcPr>
          <w:p w14:paraId="672BCBA1" w14:textId="77777777" w:rsidR="00743BE3" w:rsidRPr="00743BE3" w:rsidRDefault="00743BE3" w:rsidP="001238FC">
            <w:pPr>
              <w:spacing w:line="0" w:lineRule="atLeast"/>
              <w:jc w:val="center"/>
              <w:rPr>
                <w:rFonts w:ascii="仿宋" w:eastAsia="仿宋" w:hAnsi="仿宋" w:cs="宋体"/>
                <w:sz w:val="24"/>
              </w:rPr>
            </w:pPr>
            <w:r w:rsidRPr="00743BE3">
              <w:rPr>
                <w:rFonts w:ascii="仿宋" w:eastAsia="仿宋" w:hAnsi="仿宋" w:cs="宋体" w:hint="eastAsia"/>
                <w:sz w:val="24"/>
              </w:rPr>
              <w:t>拟派项目经理/项目负责人（5分）</w:t>
            </w:r>
          </w:p>
        </w:tc>
        <w:tc>
          <w:tcPr>
            <w:tcW w:w="3805" w:type="pct"/>
            <w:tcBorders>
              <w:top w:val="single" w:sz="6" w:space="0" w:color="auto"/>
              <w:left w:val="single" w:sz="6" w:space="0" w:color="auto"/>
              <w:right w:val="single" w:sz="12" w:space="0" w:color="auto"/>
            </w:tcBorders>
            <w:vAlign w:val="center"/>
          </w:tcPr>
          <w:p w14:paraId="162FCA57" w14:textId="77777777" w:rsidR="00743BE3" w:rsidRPr="00743BE3" w:rsidRDefault="00743BE3" w:rsidP="001238FC">
            <w:pPr>
              <w:spacing w:line="0" w:lineRule="atLeast"/>
              <w:jc w:val="left"/>
              <w:rPr>
                <w:rFonts w:ascii="仿宋" w:eastAsia="仿宋" w:hAnsi="仿宋" w:cs="宋体"/>
                <w:sz w:val="24"/>
              </w:rPr>
            </w:pPr>
            <w:r w:rsidRPr="00743BE3">
              <w:rPr>
                <w:rFonts w:ascii="仿宋" w:eastAsia="仿宋" w:hAnsi="仿宋" w:cs="宋体" w:hint="eastAsia"/>
                <w:sz w:val="24"/>
              </w:rPr>
              <w:t>1.从业经历15年（不含）以上得3分；10年至15年（含）得2分；10年（含）以下得1分；</w:t>
            </w:r>
          </w:p>
          <w:p w14:paraId="42721FD5" w14:textId="77777777" w:rsidR="00743BE3" w:rsidRPr="00743BE3" w:rsidRDefault="00743BE3" w:rsidP="001238FC">
            <w:pPr>
              <w:spacing w:line="0" w:lineRule="atLeast"/>
              <w:jc w:val="left"/>
              <w:rPr>
                <w:rFonts w:ascii="仿宋" w:eastAsia="仿宋" w:hAnsi="仿宋" w:cs="宋体"/>
                <w:sz w:val="24"/>
              </w:rPr>
            </w:pPr>
            <w:r w:rsidRPr="00743BE3">
              <w:rPr>
                <w:rFonts w:ascii="仿宋" w:eastAsia="仿宋" w:hAnsi="仿宋" w:cs="宋体" w:hint="eastAsia"/>
                <w:sz w:val="24"/>
              </w:rPr>
              <w:t>2.具有高级及以上厨师职业资格证书得</w:t>
            </w:r>
            <w:r w:rsidRPr="00743BE3">
              <w:rPr>
                <w:rFonts w:ascii="仿宋" w:eastAsia="仿宋" w:hAnsi="仿宋" w:cs="宋体"/>
                <w:sz w:val="24"/>
              </w:rPr>
              <w:t>2</w:t>
            </w:r>
            <w:r w:rsidRPr="00743BE3">
              <w:rPr>
                <w:rFonts w:ascii="仿宋" w:eastAsia="仿宋" w:hAnsi="仿宋" w:cs="宋体" w:hint="eastAsia"/>
                <w:sz w:val="24"/>
              </w:rPr>
              <w:t>分，具有中级厨师职业资格证书得</w:t>
            </w:r>
            <w:r w:rsidRPr="00743BE3">
              <w:rPr>
                <w:rFonts w:ascii="仿宋" w:eastAsia="仿宋" w:hAnsi="仿宋" w:cs="宋体"/>
                <w:sz w:val="24"/>
              </w:rPr>
              <w:t>1</w:t>
            </w:r>
            <w:r w:rsidRPr="00743BE3">
              <w:rPr>
                <w:rFonts w:ascii="仿宋" w:eastAsia="仿宋" w:hAnsi="仿宋" w:cs="宋体" w:hint="eastAsia"/>
                <w:sz w:val="24"/>
              </w:rPr>
              <w:t>分，其他得0分；</w:t>
            </w:r>
          </w:p>
          <w:p w14:paraId="2F3BF902" w14:textId="77777777" w:rsidR="00743BE3" w:rsidRPr="00743BE3" w:rsidRDefault="00743BE3" w:rsidP="001238FC">
            <w:pPr>
              <w:spacing w:line="0" w:lineRule="atLeast"/>
              <w:jc w:val="left"/>
              <w:rPr>
                <w:rFonts w:ascii="仿宋" w:eastAsia="仿宋" w:hAnsi="仿宋" w:cs="宋体"/>
                <w:sz w:val="24"/>
              </w:rPr>
            </w:pPr>
            <w:r w:rsidRPr="00743BE3">
              <w:rPr>
                <w:rFonts w:ascii="仿宋" w:eastAsia="仿宋" w:hAnsi="仿宋" w:cs="宋体" w:hint="eastAsia"/>
                <w:sz w:val="24"/>
              </w:rPr>
              <w:t>注：需提供相关证明材料及职称证书复印件加盖公章，否则不予认可。</w:t>
            </w:r>
          </w:p>
        </w:tc>
      </w:tr>
      <w:tr w:rsidR="00EF65C6" w:rsidRPr="009F156B" w14:paraId="73B8C3B6" w14:textId="77777777" w:rsidTr="001238FC">
        <w:trPr>
          <w:trHeight w:val="674"/>
          <w:jc w:val="center"/>
        </w:trPr>
        <w:tc>
          <w:tcPr>
            <w:tcW w:w="404" w:type="pct"/>
            <w:vMerge w:val="restart"/>
            <w:tcBorders>
              <w:top w:val="single" w:sz="6" w:space="0" w:color="auto"/>
              <w:left w:val="single" w:sz="12" w:space="0" w:color="auto"/>
              <w:right w:val="single" w:sz="6" w:space="0" w:color="auto"/>
            </w:tcBorders>
            <w:vAlign w:val="center"/>
            <w:hideMark/>
          </w:tcPr>
          <w:p w14:paraId="05FA610B" w14:textId="77777777" w:rsidR="00EF65C6" w:rsidRPr="00534083" w:rsidRDefault="00EF65C6" w:rsidP="001238FC">
            <w:pPr>
              <w:spacing w:line="0" w:lineRule="atLeast"/>
              <w:jc w:val="center"/>
              <w:textAlignment w:val="baseline"/>
              <w:rPr>
                <w:rFonts w:ascii="仿宋" w:eastAsia="仿宋" w:hAnsi="仿宋" w:cs="宋体"/>
                <w:b/>
                <w:color w:val="000000"/>
                <w:kern w:val="0"/>
                <w:sz w:val="24"/>
              </w:rPr>
            </w:pPr>
            <w:r w:rsidRPr="00534083">
              <w:rPr>
                <w:rFonts w:ascii="仿宋" w:eastAsia="仿宋" w:hAnsi="仿宋" w:cs="宋体" w:hint="eastAsia"/>
                <w:b/>
                <w:color w:val="000000"/>
                <w:kern w:val="0"/>
                <w:sz w:val="24"/>
              </w:rPr>
              <w:t>技术部分（</w:t>
            </w:r>
            <w:r w:rsidR="00743BE3">
              <w:rPr>
                <w:rFonts w:ascii="仿宋" w:eastAsia="仿宋" w:hAnsi="仿宋" w:cs="宋体"/>
                <w:b/>
                <w:color w:val="000000"/>
                <w:kern w:val="0"/>
                <w:sz w:val="24"/>
              </w:rPr>
              <w:t>48</w:t>
            </w:r>
            <w:r w:rsidRPr="00534083">
              <w:rPr>
                <w:rFonts w:ascii="仿宋" w:eastAsia="仿宋" w:hAnsi="仿宋" w:cs="宋体" w:hint="eastAsia"/>
                <w:b/>
                <w:color w:val="000000"/>
                <w:kern w:val="0"/>
                <w:sz w:val="24"/>
              </w:rPr>
              <w:t>分）</w:t>
            </w:r>
          </w:p>
        </w:tc>
        <w:tc>
          <w:tcPr>
            <w:tcW w:w="791" w:type="pct"/>
            <w:tcBorders>
              <w:top w:val="single" w:sz="6" w:space="0" w:color="auto"/>
              <w:left w:val="single" w:sz="6" w:space="0" w:color="auto"/>
              <w:bottom w:val="single" w:sz="6" w:space="0" w:color="auto"/>
              <w:right w:val="single" w:sz="6" w:space="0" w:color="auto"/>
            </w:tcBorders>
            <w:vAlign w:val="center"/>
            <w:hideMark/>
          </w:tcPr>
          <w:p w14:paraId="71698B88" w14:textId="77777777" w:rsidR="001238FC" w:rsidRDefault="0055304D" w:rsidP="001238FC">
            <w:pPr>
              <w:spacing w:line="0" w:lineRule="atLeast"/>
              <w:jc w:val="center"/>
              <w:rPr>
                <w:rFonts w:ascii="仿宋" w:eastAsia="仿宋" w:hAnsi="仿宋" w:cs="宋体"/>
                <w:sz w:val="24"/>
              </w:rPr>
            </w:pPr>
            <w:r w:rsidRPr="009F156B">
              <w:rPr>
                <w:rFonts w:ascii="仿宋" w:eastAsia="仿宋" w:hAnsi="仿宋" w:cs="宋体" w:hint="eastAsia"/>
                <w:sz w:val="24"/>
              </w:rPr>
              <w:t>企业内部管理制度</w:t>
            </w:r>
          </w:p>
          <w:p w14:paraId="791AC482" w14:textId="77777777" w:rsidR="00EF65C6" w:rsidRPr="009F156B" w:rsidRDefault="00EF65C6" w:rsidP="001238FC">
            <w:pPr>
              <w:spacing w:line="0" w:lineRule="atLeast"/>
              <w:jc w:val="center"/>
              <w:rPr>
                <w:rFonts w:ascii="仿宋" w:eastAsia="仿宋" w:hAnsi="仿宋" w:cs="宋体"/>
                <w:sz w:val="24"/>
              </w:rPr>
            </w:pPr>
            <w:r w:rsidRPr="009F156B">
              <w:rPr>
                <w:rFonts w:ascii="仿宋" w:eastAsia="仿宋" w:hAnsi="仿宋" w:cs="宋体" w:hint="eastAsia"/>
                <w:sz w:val="24"/>
              </w:rPr>
              <w:t>（</w:t>
            </w:r>
            <w:r w:rsidR="00743BE3" w:rsidRPr="009F156B">
              <w:rPr>
                <w:rFonts w:ascii="仿宋" w:eastAsia="仿宋" w:hAnsi="仿宋" w:cs="宋体"/>
                <w:sz w:val="24"/>
              </w:rPr>
              <w:t>5</w:t>
            </w:r>
            <w:r w:rsidRPr="009F156B">
              <w:rPr>
                <w:rFonts w:ascii="仿宋" w:eastAsia="仿宋" w:hAnsi="仿宋" w:cs="宋体" w:hint="eastAsia"/>
                <w:sz w:val="24"/>
              </w:rPr>
              <w:t>分）</w:t>
            </w:r>
          </w:p>
        </w:tc>
        <w:tc>
          <w:tcPr>
            <w:tcW w:w="3805" w:type="pct"/>
            <w:tcBorders>
              <w:top w:val="single" w:sz="6" w:space="0" w:color="auto"/>
              <w:left w:val="single" w:sz="6" w:space="0" w:color="auto"/>
              <w:bottom w:val="single" w:sz="6" w:space="0" w:color="auto"/>
              <w:right w:val="single" w:sz="12" w:space="0" w:color="auto"/>
            </w:tcBorders>
            <w:vAlign w:val="center"/>
            <w:hideMark/>
          </w:tcPr>
          <w:p w14:paraId="12F1A2D8" w14:textId="77777777"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企业内部管理制度完整，内容详尽，有针对性，得5分；</w:t>
            </w:r>
          </w:p>
          <w:p w14:paraId="5B00F66F" w14:textId="77777777"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企业内部管理制度较完整，内容较详尽，得3分；</w:t>
            </w:r>
          </w:p>
          <w:p w14:paraId="4EFAE27B" w14:textId="77777777"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企业内部管理制度欠完整，内容不详尽，得1分；</w:t>
            </w:r>
          </w:p>
          <w:p w14:paraId="09CF6094" w14:textId="77777777" w:rsidR="00EF65C6"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未提供，得0分。</w:t>
            </w:r>
          </w:p>
        </w:tc>
      </w:tr>
      <w:tr w:rsidR="00EF65C6" w:rsidRPr="009F156B" w14:paraId="67E4FBE6" w14:textId="77777777" w:rsidTr="001238FC">
        <w:trPr>
          <w:trHeight w:val="674"/>
          <w:jc w:val="center"/>
        </w:trPr>
        <w:tc>
          <w:tcPr>
            <w:tcW w:w="404" w:type="pct"/>
            <w:vMerge/>
            <w:tcBorders>
              <w:left w:val="single" w:sz="12" w:space="0" w:color="auto"/>
              <w:right w:val="single" w:sz="6" w:space="0" w:color="auto"/>
            </w:tcBorders>
            <w:vAlign w:val="center"/>
          </w:tcPr>
          <w:p w14:paraId="123914EE" w14:textId="77777777" w:rsidR="00EF65C6" w:rsidRPr="00534083" w:rsidRDefault="00EF65C6" w:rsidP="001238FC">
            <w:pPr>
              <w:spacing w:line="0" w:lineRule="atLeast"/>
              <w:jc w:val="center"/>
              <w:textAlignment w:val="baseline"/>
              <w:rPr>
                <w:rFonts w:ascii="仿宋" w:eastAsia="仿宋" w:hAnsi="仿宋" w:cs="宋体"/>
                <w:b/>
                <w:color w:val="000000"/>
                <w:kern w:val="0"/>
                <w:sz w:val="24"/>
              </w:rPr>
            </w:pPr>
          </w:p>
        </w:tc>
        <w:tc>
          <w:tcPr>
            <w:tcW w:w="791" w:type="pct"/>
            <w:tcBorders>
              <w:top w:val="single" w:sz="6" w:space="0" w:color="auto"/>
              <w:left w:val="single" w:sz="6" w:space="0" w:color="auto"/>
              <w:bottom w:val="single" w:sz="6" w:space="0" w:color="auto"/>
              <w:right w:val="single" w:sz="6" w:space="0" w:color="auto"/>
            </w:tcBorders>
            <w:vAlign w:val="center"/>
            <w:hideMark/>
          </w:tcPr>
          <w:p w14:paraId="32E4B305" w14:textId="77777777" w:rsidR="001238FC" w:rsidRDefault="00EF65C6" w:rsidP="001238FC">
            <w:pPr>
              <w:spacing w:line="0" w:lineRule="atLeast"/>
              <w:jc w:val="center"/>
              <w:rPr>
                <w:rFonts w:ascii="仿宋" w:eastAsia="仿宋" w:hAnsi="仿宋" w:cs="宋体"/>
                <w:sz w:val="24"/>
              </w:rPr>
            </w:pPr>
            <w:r w:rsidRPr="009F156B">
              <w:rPr>
                <w:rFonts w:ascii="仿宋" w:eastAsia="仿宋" w:hAnsi="仿宋" w:cs="宋体" w:hint="eastAsia"/>
                <w:sz w:val="24"/>
              </w:rPr>
              <w:t>工作进度安排方案</w:t>
            </w:r>
          </w:p>
          <w:p w14:paraId="0AB4A860" w14:textId="77777777" w:rsidR="00EF65C6" w:rsidRPr="009F156B" w:rsidRDefault="00EF65C6" w:rsidP="001238FC">
            <w:pPr>
              <w:spacing w:line="0" w:lineRule="atLeast"/>
              <w:jc w:val="center"/>
              <w:rPr>
                <w:rFonts w:ascii="仿宋" w:eastAsia="仿宋" w:hAnsi="仿宋" w:cs="宋体"/>
                <w:sz w:val="24"/>
              </w:rPr>
            </w:pPr>
            <w:r w:rsidRPr="009F156B">
              <w:rPr>
                <w:rFonts w:ascii="仿宋" w:eastAsia="仿宋" w:hAnsi="仿宋" w:cs="宋体" w:hint="eastAsia"/>
                <w:sz w:val="24"/>
              </w:rPr>
              <w:t>（</w:t>
            </w:r>
            <w:r w:rsidR="0055304D" w:rsidRPr="009F156B">
              <w:rPr>
                <w:rFonts w:ascii="仿宋" w:eastAsia="仿宋" w:hAnsi="仿宋" w:cs="宋体"/>
                <w:sz w:val="24"/>
              </w:rPr>
              <w:t>8</w:t>
            </w:r>
            <w:r w:rsidRPr="009F156B">
              <w:rPr>
                <w:rFonts w:ascii="仿宋" w:eastAsia="仿宋" w:hAnsi="仿宋" w:cs="宋体" w:hint="eastAsia"/>
                <w:sz w:val="24"/>
              </w:rPr>
              <w:t>分）</w:t>
            </w:r>
          </w:p>
        </w:tc>
        <w:tc>
          <w:tcPr>
            <w:tcW w:w="3805" w:type="pct"/>
            <w:tcBorders>
              <w:top w:val="single" w:sz="6" w:space="0" w:color="auto"/>
              <w:left w:val="single" w:sz="6" w:space="0" w:color="auto"/>
              <w:bottom w:val="single" w:sz="6" w:space="0" w:color="auto"/>
              <w:right w:val="single" w:sz="12" w:space="0" w:color="auto"/>
            </w:tcBorders>
            <w:vAlign w:val="center"/>
            <w:hideMark/>
          </w:tcPr>
          <w:p w14:paraId="4FAC3162" w14:textId="77777777" w:rsidR="00EF65C6" w:rsidRPr="009F156B" w:rsidRDefault="00EF65C6" w:rsidP="001238FC">
            <w:pPr>
              <w:spacing w:line="0" w:lineRule="atLeast"/>
              <w:jc w:val="left"/>
              <w:rPr>
                <w:rFonts w:ascii="仿宋" w:eastAsia="仿宋" w:hAnsi="仿宋" w:cs="宋体"/>
                <w:sz w:val="24"/>
              </w:rPr>
            </w:pPr>
            <w:r w:rsidRPr="009F156B">
              <w:rPr>
                <w:rFonts w:ascii="仿宋" w:eastAsia="仿宋" w:hAnsi="仿宋" w:cs="宋体" w:hint="eastAsia"/>
                <w:sz w:val="24"/>
              </w:rPr>
              <w:t>（1）工作进度安排方案全面合理，能够满足保障服务工作，完全有效的保障</w:t>
            </w:r>
            <w:r w:rsidR="007F1CBA" w:rsidRPr="009F156B">
              <w:rPr>
                <w:rFonts w:ascii="仿宋" w:eastAsia="仿宋" w:hAnsi="仿宋" w:cs="宋体" w:hint="eastAsia"/>
                <w:sz w:val="24"/>
              </w:rPr>
              <w:t>食堂餐饮</w:t>
            </w:r>
            <w:r w:rsidRPr="009F156B">
              <w:rPr>
                <w:rFonts w:ascii="仿宋" w:eastAsia="仿宋" w:hAnsi="仿宋" w:cs="宋体" w:hint="eastAsia"/>
                <w:sz w:val="24"/>
              </w:rPr>
              <w:t>服务工作，得</w:t>
            </w:r>
            <w:r w:rsidR="0055304D" w:rsidRPr="009F156B">
              <w:rPr>
                <w:rFonts w:ascii="仿宋" w:eastAsia="仿宋" w:hAnsi="仿宋" w:cs="宋体"/>
                <w:sz w:val="24"/>
              </w:rPr>
              <w:t>8</w:t>
            </w:r>
            <w:r w:rsidRPr="009F156B">
              <w:rPr>
                <w:rFonts w:ascii="仿宋" w:eastAsia="仿宋" w:hAnsi="仿宋" w:cs="宋体" w:hint="eastAsia"/>
                <w:sz w:val="24"/>
              </w:rPr>
              <w:t>分；</w:t>
            </w:r>
          </w:p>
          <w:p w14:paraId="1BEF5385" w14:textId="77777777" w:rsidR="00EF65C6" w:rsidRPr="009F156B" w:rsidRDefault="00EF65C6" w:rsidP="001238FC">
            <w:pPr>
              <w:spacing w:line="0" w:lineRule="atLeast"/>
              <w:jc w:val="left"/>
              <w:rPr>
                <w:rFonts w:ascii="仿宋" w:eastAsia="仿宋" w:hAnsi="仿宋" w:cs="宋体"/>
                <w:sz w:val="24"/>
              </w:rPr>
            </w:pPr>
            <w:r w:rsidRPr="009F156B">
              <w:rPr>
                <w:rFonts w:ascii="仿宋" w:eastAsia="仿宋" w:hAnsi="仿宋" w:cs="宋体" w:hint="eastAsia"/>
                <w:sz w:val="24"/>
              </w:rPr>
              <w:t>（2）工作进度安排方案较全面合理，能够较好满足保障服务工作，完全有效的保障</w:t>
            </w:r>
            <w:r w:rsidR="007F1CBA" w:rsidRPr="009F156B">
              <w:rPr>
                <w:rFonts w:ascii="仿宋" w:eastAsia="仿宋" w:hAnsi="仿宋" w:cs="宋体" w:hint="eastAsia"/>
                <w:sz w:val="24"/>
              </w:rPr>
              <w:t>食堂餐饮</w:t>
            </w:r>
            <w:r w:rsidRPr="009F156B">
              <w:rPr>
                <w:rFonts w:ascii="仿宋" w:eastAsia="仿宋" w:hAnsi="仿宋" w:cs="宋体" w:hint="eastAsia"/>
                <w:sz w:val="24"/>
              </w:rPr>
              <w:t>服务工作，得</w:t>
            </w:r>
            <w:r w:rsidR="0055304D" w:rsidRPr="009F156B">
              <w:rPr>
                <w:rFonts w:ascii="仿宋" w:eastAsia="仿宋" w:hAnsi="仿宋" w:cs="宋体"/>
                <w:sz w:val="24"/>
              </w:rPr>
              <w:t>6</w:t>
            </w:r>
            <w:r w:rsidRPr="009F156B">
              <w:rPr>
                <w:rFonts w:ascii="仿宋" w:eastAsia="仿宋" w:hAnsi="仿宋" w:cs="宋体" w:hint="eastAsia"/>
                <w:sz w:val="24"/>
              </w:rPr>
              <w:t>分；</w:t>
            </w:r>
          </w:p>
          <w:p w14:paraId="4763E3C4" w14:textId="77777777" w:rsidR="00EF65C6" w:rsidRPr="009F156B" w:rsidRDefault="00EF65C6" w:rsidP="001238FC">
            <w:pPr>
              <w:spacing w:line="0" w:lineRule="atLeast"/>
              <w:jc w:val="left"/>
              <w:rPr>
                <w:rFonts w:ascii="仿宋" w:eastAsia="仿宋" w:hAnsi="仿宋" w:cs="宋体"/>
                <w:sz w:val="24"/>
              </w:rPr>
            </w:pPr>
            <w:r w:rsidRPr="009F156B">
              <w:rPr>
                <w:rFonts w:ascii="仿宋" w:eastAsia="仿宋" w:hAnsi="仿宋" w:cs="宋体" w:hint="eastAsia"/>
                <w:sz w:val="24"/>
              </w:rPr>
              <w:t>（3）工作进度安排方案全面合理性一般，能够基本满足保障服务工作，完全有效的保障</w:t>
            </w:r>
            <w:r w:rsidR="007F1CBA" w:rsidRPr="009F156B">
              <w:rPr>
                <w:rFonts w:ascii="仿宋" w:eastAsia="仿宋" w:hAnsi="仿宋" w:cs="宋体" w:hint="eastAsia"/>
                <w:sz w:val="24"/>
              </w:rPr>
              <w:t>食堂餐饮</w:t>
            </w:r>
            <w:r w:rsidRPr="009F156B">
              <w:rPr>
                <w:rFonts w:ascii="仿宋" w:eastAsia="仿宋" w:hAnsi="仿宋" w:cs="宋体" w:hint="eastAsia"/>
                <w:sz w:val="24"/>
              </w:rPr>
              <w:t>服务工作，得</w:t>
            </w:r>
            <w:r w:rsidR="00F74F2E" w:rsidRPr="009F156B">
              <w:rPr>
                <w:rFonts w:ascii="仿宋" w:eastAsia="仿宋" w:hAnsi="仿宋" w:cs="宋体"/>
                <w:sz w:val="24"/>
              </w:rPr>
              <w:t>4</w:t>
            </w:r>
            <w:r w:rsidRPr="009F156B">
              <w:rPr>
                <w:rFonts w:ascii="仿宋" w:eastAsia="仿宋" w:hAnsi="仿宋" w:cs="宋体" w:hint="eastAsia"/>
                <w:sz w:val="24"/>
              </w:rPr>
              <w:t>分；</w:t>
            </w:r>
          </w:p>
          <w:p w14:paraId="5E25B6DC" w14:textId="77777777" w:rsidR="00EF65C6" w:rsidRPr="00534083" w:rsidRDefault="00EF65C6" w:rsidP="001238FC">
            <w:pPr>
              <w:spacing w:line="0" w:lineRule="atLeast"/>
              <w:jc w:val="left"/>
              <w:rPr>
                <w:rFonts w:ascii="仿宋" w:eastAsia="仿宋" w:hAnsi="仿宋" w:cs="宋体"/>
                <w:sz w:val="24"/>
              </w:rPr>
            </w:pPr>
            <w:r w:rsidRPr="009F156B">
              <w:rPr>
                <w:rFonts w:ascii="仿宋" w:eastAsia="仿宋" w:hAnsi="仿宋" w:cs="宋体" w:hint="eastAsia"/>
                <w:sz w:val="24"/>
              </w:rPr>
              <w:t>（4）未提供方案得0分。</w:t>
            </w:r>
          </w:p>
        </w:tc>
      </w:tr>
      <w:tr w:rsidR="0055304D" w:rsidRPr="009F156B" w14:paraId="51E9612E" w14:textId="77777777" w:rsidTr="001238FC">
        <w:trPr>
          <w:trHeight w:val="61"/>
          <w:jc w:val="center"/>
        </w:trPr>
        <w:tc>
          <w:tcPr>
            <w:tcW w:w="404" w:type="pct"/>
            <w:vMerge/>
            <w:tcBorders>
              <w:left w:val="single" w:sz="12" w:space="0" w:color="auto"/>
              <w:right w:val="single" w:sz="6" w:space="0" w:color="auto"/>
            </w:tcBorders>
            <w:vAlign w:val="center"/>
          </w:tcPr>
          <w:p w14:paraId="56A0888F" w14:textId="77777777" w:rsidR="0055304D" w:rsidRPr="00534083" w:rsidRDefault="0055304D" w:rsidP="001238FC">
            <w:pPr>
              <w:spacing w:line="0" w:lineRule="atLeast"/>
              <w:jc w:val="center"/>
              <w:textAlignment w:val="baseline"/>
              <w:rPr>
                <w:rFonts w:ascii="仿宋" w:eastAsia="仿宋" w:hAnsi="仿宋" w:cs="宋体"/>
                <w:b/>
                <w:color w:val="000000"/>
                <w:kern w:val="0"/>
                <w:sz w:val="24"/>
              </w:rPr>
            </w:pPr>
          </w:p>
        </w:tc>
        <w:tc>
          <w:tcPr>
            <w:tcW w:w="791" w:type="pct"/>
            <w:tcBorders>
              <w:top w:val="single" w:sz="6" w:space="0" w:color="auto"/>
              <w:left w:val="single" w:sz="6" w:space="0" w:color="auto"/>
              <w:bottom w:val="single" w:sz="6" w:space="0" w:color="auto"/>
              <w:right w:val="single" w:sz="6" w:space="0" w:color="auto"/>
            </w:tcBorders>
            <w:vAlign w:val="center"/>
            <w:hideMark/>
          </w:tcPr>
          <w:p w14:paraId="67A3C644" w14:textId="77777777" w:rsidR="0055304D" w:rsidRPr="009F156B" w:rsidRDefault="0055304D" w:rsidP="001238FC">
            <w:pPr>
              <w:spacing w:line="0" w:lineRule="atLeast"/>
              <w:jc w:val="center"/>
              <w:rPr>
                <w:rFonts w:ascii="仿宋" w:eastAsia="仿宋" w:hAnsi="仿宋" w:cs="宋体"/>
                <w:sz w:val="24"/>
              </w:rPr>
            </w:pPr>
            <w:r w:rsidRPr="009F156B">
              <w:rPr>
                <w:rFonts w:ascii="仿宋" w:eastAsia="仿宋" w:hAnsi="仿宋" w:cs="宋体" w:hint="eastAsia"/>
                <w:sz w:val="24"/>
              </w:rPr>
              <w:t>人员培训方案</w:t>
            </w:r>
          </w:p>
          <w:p w14:paraId="10FA0343" w14:textId="77777777" w:rsidR="0055304D" w:rsidRPr="009F156B" w:rsidRDefault="0055304D" w:rsidP="001238FC">
            <w:pPr>
              <w:spacing w:line="0" w:lineRule="atLeast"/>
              <w:jc w:val="center"/>
              <w:rPr>
                <w:rFonts w:ascii="仿宋" w:eastAsia="仿宋" w:hAnsi="仿宋" w:cs="宋体"/>
                <w:sz w:val="24"/>
              </w:rPr>
            </w:pPr>
            <w:r w:rsidRPr="009F156B">
              <w:rPr>
                <w:rFonts w:ascii="仿宋" w:eastAsia="仿宋" w:hAnsi="仿宋" w:cs="宋体" w:hint="eastAsia"/>
                <w:sz w:val="24"/>
              </w:rPr>
              <w:t>（</w:t>
            </w:r>
            <w:r w:rsidR="009F156B" w:rsidRPr="009F156B">
              <w:rPr>
                <w:rFonts w:ascii="仿宋" w:eastAsia="仿宋" w:hAnsi="仿宋" w:cs="宋体"/>
                <w:sz w:val="24"/>
              </w:rPr>
              <w:t>5</w:t>
            </w:r>
            <w:r w:rsidRPr="009F156B">
              <w:rPr>
                <w:rFonts w:ascii="仿宋" w:eastAsia="仿宋" w:hAnsi="仿宋" w:cs="宋体" w:hint="eastAsia"/>
                <w:sz w:val="24"/>
              </w:rPr>
              <w:t>分）</w:t>
            </w:r>
          </w:p>
        </w:tc>
        <w:tc>
          <w:tcPr>
            <w:tcW w:w="3805" w:type="pct"/>
            <w:tcBorders>
              <w:top w:val="single" w:sz="6" w:space="0" w:color="auto"/>
              <w:left w:val="single" w:sz="6" w:space="0" w:color="auto"/>
              <w:bottom w:val="single" w:sz="6" w:space="0" w:color="auto"/>
              <w:right w:val="single" w:sz="12" w:space="0" w:color="auto"/>
            </w:tcBorders>
            <w:vAlign w:val="center"/>
            <w:hideMark/>
          </w:tcPr>
          <w:p w14:paraId="625BCBAC" w14:textId="77777777"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岗前培训及日常培训方案全面、实用、完善，针对性强，得5分；</w:t>
            </w:r>
          </w:p>
          <w:p w14:paraId="76A1775F" w14:textId="77777777"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岗前培训及日常培训方案较全面、合理，得3分；</w:t>
            </w:r>
          </w:p>
          <w:p w14:paraId="2B6D7B50" w14:textId="77777777"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岗前培训及日常培训方案欠全面、合理，得1分；</w:t>
            </w:r>
          </w:p>
          <w:p w14:paraId="22207306" w14:textId="77777777"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未提供，得0分。</w:t>
            </w:r>
          </w:p>
        </w:tc>
      </w:tr>
      <w:tr w:rsidR="0055304D" w:rsidRPr="009F156B" w14:paraId="6E742DFD" w14:textId="77777777" w:rsidTr="001238FC">
        <w:trPr>
          <w:trHeight w:val="216"/>
          <w:jc w:val="center"/>
        </w:trPr>
        <w:tc>
          <w:tcPr>
            <w:tcW w:w="404" w:type="pct"/>
            <w:vMerge/>
            <w:tcBorders>
              <w:left w:val="single" w:sz="12" w:space="0" w:color="auto"/>
              <w:right w:val="single" w:sz="6" w:space="0" w:color="auto"/>
            </w:tcBorders>
            <w:vAlign w:val="center"/>
            <w:hideMark/>
          </w:tcPr>
          <w:p w14:paraId="0141FDCD" w14:textId="77777777" w:rsidR="0055304D" w:rsidRPr="00534083" w:rsidRDefault="0055304D" w:rsidP="001238FC">
            <w:pPr>
              <w:widowControl/>
              <w:spacing w:line="0" w:lineRule="atLeast"/>
              <w:jc w:val="left"/>
              <w:rPr>
                <w:rFonts w:ascii="仿宋" w:eastAsia="仿宋" w:hAnsi="仿宋" w:cs="宋体"/>
                <w:b/>
                <w:color w:val="000000"/>
                <w:kern w:val="0"/>
                <w:sz w:val="24"/>
              </w:rPr>
            </w:pPr>
          </w:p>
        </w:tc>
        <w:tc>
          <w:tcPr>
            <w:tcW w:w="791" w:type="pct"/>
            <w:tcBorders>
              <w:top w:val="single" w:sz="6" w:space="0" w:color="auto"/>
              <w:left w:val="single" w:sz="6" w:space="0" w:color="auto"/>
              <w:bottom w:val="single" w:sz="6" w:space="0" w:color="auto"/>
              <w:right w:val="single" w:sz="6" w:space="0" w:color="auto"/>
            </w:tcBorders>
            <w:vAlign w:val="center"/>
            <w:hideMark/>
          </w:tcPr>
          <w:p w14:paraId="5BB25E03" w14:textId="77777777" w:rsidR="0055304D" w:rsidRPr="009F156B" w:rsidRDefault="0055304D" w:rsidP="001238FC">
            <w:pPr>
              <w:spacing w:line="0" w:lineRule="atLeast"/>
              <w:jc w:val="center"/>
              <w:rPr>
                <w:rFonts w:ascii="仿宋" w:eastAsia="仿宋" w:hAnsi="仿宋" w:cs="宋体"/>
                <w:sz w:val="24"/>
              </w:rPr>
            </w:pPr>
            <w:r w:rsidRPr="009F156B">
              <w:rPr>
                <w:rFonts w:ascii="仿宋" w:eastAsia="仿宋" w:hAnsi="仿宋" w:cs="宋体" w:hint="eastAsia"/>
                <w:sz w:val="24"/>
              </w:rPr>
              <w:t>人员配备方案</w:t>
            </w:r>
          </w:p>
          <w:p w14:paraId="64CD904D" w14:textId="77777777" w:rsidR="0055304D" w:rsidRPr="009F156B" w:rsidRDefault="0055304D" w:rsidP="001238FC">
            <w:pPr>
              <w:spacing w:line="0" w:lineRule="atLeast"/>
              <w:jc w:val="center"/>
              <w:rPr>
                <w:rFonts w:ascii="仿宋" w:eastAsia="仿宋" w:hAnsi="仿宋" w:cs="宋体"/>
                <w:sz w:val="24"/>
              </w:rPr>
            </w:pPr>
            <w:r w:rsidRPr="009F156B">
              <w:rPr>
                <w:rFonts w:ascii="仿宋" w:eastAsia="仿宋" w:hAnsi="仿宋" w:cs="宋体" w:hint="eastAsia"/>
                <w:sz w:val="24"/>
              </w:rPr>
              <w:t>（</w:t>
            </w:r>
            <w:r w:rsidRPr="009F156B">
              <w:rPr>
                <w:rFonts w:ascii="仿宋" w:eastAsia="仿宋" w:hAnsi="仿宋" w:cs="宋体"/>
                <w:sz w:val="24"/>
              </w:rPr>
              <w:t>5</w:t>
            </w:r>
            <w:r w:rsidRPr="009F156B">
              <w:rPr>
                <w:rFonts w:ascii="仿宋" w:eastAsia="仿宋" w:hAnsi="仿宋" w:cs="宋体" w:hint="eastAsia"/>
                <w:sz w:val="24"/>
              </w:rPr>
              <w:t>分）</w:t>
            </w:r>
          </w:p>
        </w:tc>
        <w:tc>
          <w:tcPr>
            <w:tcW w:w="3805" w:type="pct"/>
            <w:tcBorders>
              <w:top w:val="single" w:sz="6" w:space="0" w:color="auto"/>
              <w:left w:val="single" w:sz="6" w:space="0" w:color="auto"/>
              <w:bottom w:val="single" w:sz="6" w:space="0" w:color="auto"/>
              <w:right w:val="single" w:sz="12" w:space="0" w:color="auto"/>
            </w:tcBorders>
            <w:vAlign w:val="center"/>
            <w:hideMark/>
          </w:tcPr>
          <w:p w14:paraId="3D25BEE7" w14:textId="77777777"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（1）团队人员配备齐全、职责分工明确、类似项目经验丰富、团队稳定，得</w:t>
            </w:r>
            <w:r w:rsidRPr="009F156B">
              <w:rPr>
                <w:rFonts w:ascii="仿宋" w:eastAsia="仿宋" w:hAnsi="仿宋" w:cs="宋体"/>
                <w:sz w:val="24"/>
              </w:rPr>
              <w:t>5</w:t>
            </w:r>
            <w:r w:rsidRPr="009F156B">
              <w:rPr>
                <w:rFonts w:ascii="仿宋" w:eastAsia="仿宋" w:hAnsi="仿宋" w:cs="宋体" w:hint="eastAsia"/>
                <w:sz w:val="24"/>
              </w:rPr>
              <w:t>分；</w:t>
            </w:r>
          </w:p>
          <w:p w14:paraId="6C197117" w14:textId="77777777"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（2）团队人员配备齐全、职责</w:t>
            </w:r>
            <w:proofErr w:type="gramStart"/>
            <w:r w:rsidRPr="009F156B">
              <w:rPr>
                <w:rFonts w:ascii="仿宋" w:eastAsia="仿宋" w:hAnsi="仿宋" w:cs="宋体" w:hint="eastAsia"/>
                <w:sz w:val="24"/>
              </w:rPr>
              <w:t>分工较</w:t>
            </w:r>
            <w:proofErr w:type="gramEnd"/>
            <w:r w:rsidRPr="009F156B">
              <w:rPr>
                <w:rFonts w:ascii="仿宋" w:eastAsia="仿宋" w:hAnsi="仿宋" w:cs="宋体" w:hint="eastAsia"/>
                <w:sz w:val="24"/>
              </w:rPr>
              <w:t>明确、相关经验较丰富，团队基本稳定，得</w:t>
            </w:r>
            <w:r w:rsidRPr="009F156B">
              <w:rPr>
                <w:rFonts w:ascii="仿宋" w:eastAsia="仿宋" w:hAnsi="仿宋" w:cs="宋体"/>
                <w:sz w:val="24"/>
              </w:rPr>
              <w:t>3</w:t>
            </w:r>
            <w:r w:rsidRPr="009F156B">
              <w:rPr>
                <w:rFonts w:ascii="仿宋" w:eastAsia="仿宋" w:hAnsi="仿宋" w:cs="宋体" w:hint="eastAsia"/>
                <w:sz w:val="24"/>
              </w:rPr>
              <w:t>分；</w:t>
            </w:r>
          </w:p>
          <w:p w14:paraId="27148302" w14:textId="77777777"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lastRenderedPageBreak/>
              <w:t>（3）团队人员配备齐全、职责分工较差、类似项目经验较差，团队稳定性较差，得</w:t>
            </w:r>
            <w:r w:rsidRPr="009F156B">
              <w:rPr>
                <w:rFonts w:ascii="仿宋" w:eastAsia="仿宋" w:hAnsi="仿宋" w:cs="宋体"/>
                <w:sz w:val="24"/>
              </w:rPr>
              <w:t>1</w:t>
            </w:r>
            <w:r w:rsidRPr="009F156B">
              <w:rPr>
                <w:rFonts w:ascii="仿宋" w:eastAsia="仿宋" w:hAnsi="仿宋" w:cs="宋体" w:hint="eastAsia"/>
                <w:sz w:val="24"/>
              </w:rPr>
              <w:t>分；</w:t>
            </w:r>
          </w:p>
          <w:p w14:paraId="58F29CBF" w14:textId="77777777" w:rsidR="0055304D" w:rsidRPr="009F156B" w:rsidRDefault="0055304D" w:rsidP="001238FC">
            <w:pPr>
              <w:spacing w:line="0" w:lineRule="atLeast"/>
              <w:rPr>
                <w:rFonts w:ascii="仿宋" w:eastAsia="仿宋" w:hAnsi="仿宋" w:cs="宋体"/>
                <w:sz w:val="24"/>
              </w:rPr>
            </w:pPr>
            <w:r w:rsidRPr="009F156B">
              <w:rPr>
                <w:rFonts w:ascii="仿宋" w:eastAsia="仿宋" w:hAnsi="仿宋" w:cs="宋体" w:hint="eastAsia"/>
                <w:sz w:val="24"/>
              </w:rPr>
              <w:t>（4）未提供方案得0分。</w:t>
            </w:r>
          </w:p>
        </w:tc>
      </w:tr>
      <w:tr w:rsidR="0055304D" w:rsidRPr="009F156B" w14:paraId="2B85D2B3" w14:textId="77777777" w:rsidTr="001238FC">
        <w:trPr>
          <w:trHeight w:val="246"/>
          <w:jc w:val="center"/>
        </w:trPr>
        <w:tc>
          <w:tcPr>
            <w:tcW w:w="404" w:type="pct"/>
            <w:vMerge/>
            <w:tcBorders>
              <w:left w:val="single" w:sz="12" w:space="0" w:color="auto"/>
              <w:right w:val="single" w:sz="6" w:space="0" w:color="auto"/>
            </w:tcBorders>
            <w:vAlign w:val="center"/>
            <w:hideMark/>
          </w:tcPr>
          <w:p w14:paraId="7A15449C" w14:textId="77777777" w:rsidR="0055304D" w:rsidRPr="00534083" w:rsidRDefault="0055304D" w:rsidP="001238FC">
            <w:pPr>
              <w:widowControl/>
              <w:spacing w:line="0" w:lineRule="atLeast"/>
              <w:jc w:val="left"/>
              <w:rPr>
                <w:rFonts w:ascii="仿宋" w:eastAsia="仿宋" w:hAnsi="仿宋" w:cs="宋体"/>
                <w:b/>
                <w:color w:val="000000"/>
                <w:kern w:val="0"/>
                <w:sz w:val="24"/>
              </w:rPr>
            </w:pPr>
          </w:p>
        </w:tc>
        <w:tc>
          <w:tcPr>
            <w:tcW w:w="791" w:type="pct"/>
            <w:tcBorders>
              <w:top w:val="single" w:sz="6" w:space="0" w:color="auto"/>
              <w:left w:val="single" w:sz="6" w:space="0" w:color="auto"/>
              <w:bottom w:val="single" w:sz="6" w:space="0" w:color="auto"/>
              <w:right w:val="single" w:sz="6" w:space="0" w:color="auto"/>
            </w:tcBorders>
            <w:vAlign w:val="center"/>
            <w:hideMark/>
          </w:tcPr>
          <w:p w14:paraId="1CF5FEB3" w14:textId="77777777" w:rsidR="00001F1C" w:rsidRDefault="0055304D" w:rsidP="001238FC">
            <w:pPr>
              <w:spacing w:line="0" w:lineRule="atLeast"/>
              <w:jc w:val="center"/>
              <w:rPr>
                <w:rFonts w:ascii="仿宋" w:eastAsia="仿宋" w:hAnsi="仿宋" w:cs="宋体"/>
                <w:sz w:val="24"/>
              </w:rPr>
            </w:pPr>
            <w:r w:rsidRPr="009F156B">
              <w:rPr>
                <w:rFonts w:ascii="仿宋" w:eastAsia="仿宋" w:hAnsi="仿宋" w:cs="宋体" w:hint="eastAsia"/>
                <w:sz w:val="24"/>
              </w:rPr>
              <w:t>配餐方案</w:t>
            </w:r>
          </w:p>
          <w:p w14:paraId="2438CD67" w14:textId="77777777" w:rsidR="0055304D" w:rsidRPr="009F156B" w:rsidRDefault="0055304D" w:rsidP="001238FC">
            <w:pPr>
              <w:spacing w:line="0" w:lineRule="atLeast"/>
              <w:jc w:val="center"/>
              <w:rPr>
                <w:rFonts w:ascii="仿宋" w:eastAsia="仿宋" w:hAnsi="仿宋" w:cs="宋体"/>
                <w:sz w:val="24"/>
              </w:rPr>
            </w:pPr>
            <w:r w:rsidRPr="009F156B">
              <w:rPr>
                <w:rFonts w:ascii="仿宋" w:eastAsia="仿宋" w:hAnsi="仿宋" w:cs="宋体" w:hint="eastAsia"/>
                <w:sz w:val="24"/>
              </w:rPr>
              <w:t>（</w:t>
            </w:r>
            <w:r w:rsidRPr="009F156B">
              <w:rPr>
                <w:rFonts w:ascii="仿宋" w:eastAsia="仿宋" w:hAnsi="仿宋" w:cs="宋体"/>
                <w:sz w:val="24"/>
              </w:rPr>
              <w:t>5</w:t>
            </w:r>
            <w:r w:rsidRPr="009F156B">
              <w:rPr>
                <w:rFonts w:ascii="仿宋" w:eastAsia="仿宋" w:hAnsi="仿宋" w:cs="宋体" w:hint="eastAsia"/>
                <w:sz w:val="24"/>
              </w:rPr>
              <w:t>分）</w:t>
            </w:r>
          </w:p>
        </w:tc>
        <w:tc>
          <w:tcPr>
            <w:tcW w:w="3805" w:type="pct"/>
            <w:tcBorders>
              <w:top w:val="single" w:sz="6" w:space="0" w:color="auto"/>
              <w:left w:val="single" w:sz="6" w:space="0" w:color="auto"/>
              <w:bottom w:val="single" w:sz="6" w:space="0" w:color="auto"/>
              <w:right w:val="single" w:sz="12" w:space="0" w:color="auto"/>
            </w:tcBorders>
            <w:vAlign w:val="center"/>
            <w:hideMark/>
          </w:tcPr>
          <w:p w14:paraId="322CC0FC" w14:textId="77777777"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配餐方案全面，可行，针对性强，早、中配餐营养均衡，品目丰富，得</w:t>
            </w:r>
            <w:r w:rsidRPr="009F156B">
              <w:rPr>
                <w:rFonts w:ascii="仿宋" w:eastAsia="仿宋" w:hAnsi="仿宋" w:cs="宋体"/>
                <w:sz w:val="24"/>
              </w:rPr>
              <w:t>5</w:t>
            </w:r>
            <w:r w:rsidRPr="009F156B">
              <w:rPr>
                <w:rFonts w:ascii="仿宋" w:eastAsia="仿宋" w:hAnsi="仿宋" w:cs="宋体" w:hint="eastAsia"/>
                <w:sz w:val="24"/>
              </w:rPr>
              <w:t>分；</w:t>
            </w:r>
          </w:p>
          <w:p w14:paraId="79F451D8" w14:textId="77777777"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配餐方案较全面，可行，有针对性，早、中配餐营养均衡，品目较丰富，得</w:t>
            </w:r>
            <w:r w:rsidRPr="009F156B">
              <w:rPr>
                <w:rFonts w:ascii="仿宋" w:eastAsia="仿宋" w:hAnsi="仿宋" w:cs="宋体"/>
                <w:sz w:val="24"/>
              </w:rPr>
              <w:t>4</w:t>
            </w:r>
            <w:r w:rsidRPr="009F156B">
              <w:rPr>
                <w:rFonts w:ascii="仿宋" w:eastAsia="仿宋" w:hAnsi="仿宋" w:cs="宋体" w:hint="eastAsia"/>
                <w:sz w:val="24"/>
              </w:rPr>
              <w:t>分；</w:t>
            </w:r>
          </w:p>
          <w:p w14:paraId="2CF4C48E" w14:textId="77777777"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配餐方案较全面，可行，早、中配餐营养较均衡，得</w:t>
            </w:r>
            <w:r w:rsidRPr="009F156B">
              <w:rPr>
                <w:rFonts w:ascii="仿宋" w:eastAsia="仿宋" w:hAnsi="仿宋" w:cs="宋体"/>
                <w:sz w:val="24"/>
              </w:rPr>
              <w:t>2</w:t>
            </w:r>
            <w:r w:rsidRPr="009F156B">
              <w:rPr>
                <w:rFonts w:ascii="仿宋" w:eastAsia="仿宋" w:hAnsi="仿宋" w:cs="宋体" w:hint="eastAsia"/>
                <w:sz w:val="24"/>
              </w:rPr>
              <w:t>分；</w:t>
            </w:r>
          </w:p>
          <w:p w14:paraId="45254371" w14:textId="77777777"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配餐方案欠可行，得1分；</w:t>
            </w:r>
          </w:p>
          <w:p w14:paraId="4199274F" w14:textId="77777777"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未提供，得0分。</w:t>
            </w:r>
          </w:p>
        </w:tc>
      </w:tr>
      <w:tr w:rsidR="0055304D" w:rsidRPr="009F156B" w14:paraId="5830748B" w14:textId="77777777" w:rsidTr="001238FC">
        <w:trPr>
          <w:trHeight w:val="723"/>
          <w:jc w:val="center"/>
        </w:trPr>
        <w:tc>
          <w:tcPr>
            <w:tcW w:w="404" w:type="pct"/>
            <w:vMerge/>
            <w:tcBorders>
              <w:left w:val="single" w:sz="12" w:space="0" w:color="auto"/>
              <w:right w:val="single" w:sz="6" w:space="0" w:color="auto"/>
            </w:tcBorders>
            <w:vAlign w:val="center"/>
            <w:hideMark/>
          </w:tcPr>
          <w:p w14:paraId="47F0DE11" w14:textId="77777777" w:rsidR="0055304D" w:rsidRPr="00534083" w:rsidRDefault="0055304D" w:rsidP="001238FC">
            <w:pPr>
              <w:widowControl/>
              <w:spacing w:line="0" w:lineRule="atLeast"/>
              <w:jc w:val="left"/>
              <w:rPr>
                <w:rFonts w:ascii="仿宋" w:eastAsia="仿宋" w:hAnsi="仿宋" w:cs="宋体"/>
                <w:b/>
                <w:color w:val="000000"/>
                <w:kern w:val="0"/>
                <w:sz w:val="24"/>
              </w:rPr>
            </w:pPr>
          </w:p>
        </w:tc>
        <w:tc>
          <w:tcPr>
            <w:tcW w:w="791" w:type="pct"/>
            <w:tcBorders>
              <w:top w:val="single" w:sz="6" w:space="0" w:color="auto"/>
              <w:left w:val="single" w:sz="6" w:space="0" w:color="auto"/>
              <w:bottom w:val="single" w:sz="6" w:space="0" w:color="auto"/>
              <w:right w:val="single" w:sz="6" w:space="0" w:color="auto"/>
            </w:tcBorders>
            <w:vAlign w:val="center"/>
            <w:hideMark/>
          </w:tcPr>
          <w:p w14:paraId="7E83FF20" w14:textId="77777777" w:rsidR="009F156B" w:rsidRDefault="0055304D" w:rsidP="001238FC">
            <w:pPr>
              <w:spacing w:line="0" w:lineRule="atLeast"/>
              <w:jc w:val="center"/>
              <w:rPr>
                <w:rFonts w:ascii="仿宋" w:eastAsia="仿宋" w:hAnsi="仿宋" w:cs="宋体"/>
                <w:sz w:val="24"/>
              </w:rPr>
            </w:pPr>
            <w:r w:rsidRPr="009F156B">
              <w:rPr>
                <w:rFonts w:ascii="仿宋" w:eastAsia="仿宋" w:hAnsi="仿宋" w:cs="宋体" w:hint="eastAsia"/>
                <w:sz w:val="24"/>
              </w:rPr>
              <w:t>针对本项目的考核及奖惩办法</w:t>
            </w:r>
          </w:p>
          <w:p w14:paraId="28DF5D5F" w14:textId="77777777" w:rsidR="0055304D" w:rsidRPr="009F156B" w:rsidRDefault="0055304D" w:rsidP="001238FC">
            <w:pPr>
              <w:spacing w:line="0" w:lineRule="atLeast"/>
              <w:jc w:val="center"/>
              <w:rPr>
                <w:rFonts w:ascii="仿宋" w:eastAsia="仿宋" w:hAnsi="仿宋" w:cs="宋体"/>
                <w:sz w:val="24"/>
              </w:rPr>
            </w:pPr>
            <w:r w:rsidRPr="009F156B">
              <w:rPr>
                <w:rFonts w:ascii="仿宋" w:eastAsia="仿宋" w:hAnsi="仿宋" w:cs="宋体" w:hint="eastAsia"/>
                <w:sz w:val="24"/>
              </w:rPr>
              <w:t>（5分）</w:t>
            </w:r>
          </w:p>
        </w:tc>
        <w:tc>
          <w:tcPr>
            <w:tcW w:w="3805" w:type="pct"/>
            <w:tcBorders>
              <w:top w:val="single" w:sz="6" w:space="0" w:color="auto"/>
              <w:left w:val="single" w:sz="6" w:space="0" w:color="auto"/>
              <w:bottom w:val="single" w:sz="6" w:space="0" w:color="auto"/>
              <w:right w:val="single" w:sz="12" w:space="0" w:color="auto"/>
            </w:tcBorders>
            <w:vAlign w:val="center"/>
            <w:hideMark/>
          </w:tcPr>
          <w:p w14:paraId="1C0DCAF9" w14:textId="77777777"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针对本项目的考核及奖惩办法：科学、得当得 5分，一般3分，较差或无 0 分。</w:t>
            </w:r>
          </w:p>
        </w:tc>
      </w:tr>
      <w:tr w:rsidR="0055304D" w:rsidRPr="009F156B" w14:paraId="032BE08C" w14:textId="77777777" w:rsidTr="001238FC">
        <w:trPr>
          <w:trHeight w:val="920"/>
          <w:jc w:val="center"/>
        </w:trPr>
        <w:tc>
          <w:tcPr>
            <w:tcW w:w="404" w:type="pct"/>
            <w:vMerge/>
            <w:tcBorders>
              <w:left w:val="single" w:sz="12" w:space="0" w:color="auto"/>
              <w:right w:val="single" w:sz="6" w:space="0" w:color="auto"/>
            </w:tcBorders>
            <w:vAlign w:val="center"/>
            <w:hideMark/>
          </w:tcPr>
          <w:p w14:paraId="55F3DA47" w14:textId="77777777" w:rsidR="0055304D" w:rsidRPr="00534083" w:rsidRDefault="0055304D" w:rsidP="001238FC">
            <w:pPr>
              <w:widowControl/>
              <w:spacing w:line="0" w:lineRule="atLeast"/>
              <w:jc w:val="left"/>
              <w:rPr>
                <w:rFonts w:ascii="仿宋" w:eastAsia="仿宋" w:hAnsi="仿宋" w:cs="宋体"/>
                <w:b/>
                <w:color w:val="000000"/>
                <w:kern w:val="0"/>
                <w:sz w:val="24"/>
              </w:rPr>
            </w:pPr>
          </w:p>
        </w:tc>
        <w:tc>
          <w:tcPr>
            <w:tcW w:w="791" w:type="pct"/>
            <w:tcBorders>
              <w:top w:val="single" w:sz="6" w:space="0" w:color="auto"/>
              <w:left w:val="single" w:sz="6" w:space="0" w:color="auto"/>
              <w:bottom w:val="single" w:sz="6" w:space="0" w:color="auto"/>
              <w:right w:val="single" w:sz="6" w:space="0" w:color="auto"/>
            </w:tcBorders>
            <w:vAlign w:val="center"/>
            <w:hideMark/>
          </w:tcPr>
          <w:p w14:paraId="0709B136" w14:textId="77777777" w:rsidR="00001F1C" w:rsidRDefault="0055304D" w:rsidP="001238FC">
            <w:pPr>
              <w:spacing w:line="0" w:lineRule="atLeast"/>
              <w:jc w:val="center"/>
              <w:rPr>
                <w:rFonts w:ascii="仿宋" w:eastAsia="仿宋" w:hAnsi="仿宋" w:cs="宋体"/>
                <w:sz w:val="24"/>
              </w:rPr>
            </w:pPr>
            <w:r w:rsidRPr="009F156B">
              <w:rPr>
                <w:rFonts w:ascii="仿宋" w:eastAsia="仿宋" w:hAnsi="仿宋" w:cs="宋体" w:hint="eastAsia"/>
                <w:sz w:val="24"/>
              </w:rPr>
              <w:t>食品质量、安全保障方案</w:t>
            </w:r>
          </w:p>
          <w:p w14:paraId="19E008CF" w14:textId="77777777" w:rsidR="0055304D" w:rsidRPr="009F156B" w:rsidRDefault="0055304D" w:rsidP="001238FC">
            <w:pPr>
              <w:spacing w:line="0" w:lineRule="atLeast"/>
              <w:jc w:val="center"/>
              <w:rPr>
                <w:rFonts w:ascii="仿宋" w:eastAsia="仿宋" w:hAnsi="仿宋" w:cs="宋体"/>
                <w:sz w:val="24"/>
              </w:rPr>
            </w:pPr>
            <w:r w:rsidRPr="009F156B">
              <w:rPr>
                <w:rFonts w:ascii="仿宋" w:eastAsia="仿宋" w:hAnsi="仿宋" w:cs="宋体" w:hint="eastAsia"/>
                <w:sz w:val="24"/>
              </w:rPr>
              <w:t>（</w:t>
            </w:r>
            <w:r w:rsidRPr="009F156B">
              <w:rPr>
                <w:rFonts w:ascii="仿宋" w:eastAsia="仿宋" w:hAnsi="仿宋" w:cs="宋体"/>
                <w:sz w:val="24"/>
              </w:rPr>
              <w:t>5</w:t>
            </w:r>
            <w:r w:rsidRPr="009F156B">
              <w:rPr>
                <w:rFonts w:ascii="仿宋" w:eastAsia="仿宋" w:hAnsi="仿宋" w:cs="宋体" w:hint="eastAsia"/>
                <w:sz w:val="24"/>
              </w:rPr>
              <w:t>分）</w:t>
            </w:r>
          </w:p>
        </w:tc>
        <w:tc>
          <w:tcPr>
            <w:tcW w:w="3805" w:type="pct"/>
            <w:tcBorders>
              <w:top w:val="single" w:sz="6" w:space="0" w:color="auto"/>
              <w:left w:val="single" w:sz="6" w:space="0" w:color="auto"/>
              <w:bottom w:val="single" w:sz="6" w:space="0" w:color="auto"/>
              <w:right w:val="single" w:sz="12" w:space="0" w:color="auto"/>
            </w:tcBorders>
            <w:vAlign w:val="center"/>
            <w:hideMark/>
          </w:tcPr>
          <w:p w14:paraId="42BEBCC6" w14:textId="77777777"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提供原材料的采购方式、可靠性、原材料的检测情况、质量保证体系、质量安全管理规定，不采购转基因食品的承诺等方案。</w:t>
            </w:r>
          </w:p>
          <w:p w14:paraId="2A5CCE06" w14:textId="7EFAFC8C"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原材料来源可靠、安全，相关方案详细、全面，专业性强，针对性强，得</w:t>
            </w:r>
            <w:r w:rsidR="009B0461">
              <w:rPr>
                <w:rFonts w:ascii="仿宋" w:eastAsia="仿宋" w:hAnsi="仿宋" w:cs="宋体" w:hint="eastAsia"/>
                <w:sz w:val="24"/>
              </w:rPr>
              <w:t>5</w:t>
            </w:r>
            <w:r w:rsidRPr="009F156B">
              <w:rPr>
                <w:rFonts w:ascii="仿宋" w:eastAsia="仿宋" w:hAnsi="仿宋" w:cs="宋体" w:hint="eastAsia"/>
                <w:sz w:val="24"/>
              </w:rPr>
              <w:t>分；</w:t>
            </w:r>
          </w:p>
          <w:p w14:paraId="45588AB4" w14:textId="064F10C5"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原材料来源较可靠、安全，相关方案详细、有一定的针对性，得</w:t>
            </w:r>
            <w:r w:rsidR="009B0461">
              <w:rPr>
                <w:rFonts w:ascii="仿宋" w:eastAsia="仿宋" w:hAnsi="仿宋" w:cs="宋体" w:hint="eastAsia"/>
                <w:sz w:val="24"/>
              </w:rPr>
              <w:t>4</w:t>
            </w:r>
            <w:r w:rsidRPr="009F156B">
              <w:rPr>
                <w:rFonts w:ascii="仿宋" w:eastAsia="仿宋" w:hAnsi="仿宋" w:cs="宋体" w:hint="eastAsia"/>
                <w:sz w:val="24"/>
              </w:rPr>
              <w:t>分；</w:t>
            </w:r>
          </w:p>
          <w:p w14:paraId="70CE0304" w14:textId="02512A91"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原材料来源基本可靠，相关方案较详细、可行，得</w:t>
            </w:r>
            <w:r w:rsidR="009B0461">
              <w:rPr>
                <w:rFonts w:ascii="仿宋" w:eastAsia="仿宋" w:hAnsi="仿宋" w:cs="宋体" w:hint="eastAsia"/>
                <w:sz w:val="24"/>
              </w:rPr>
              <w:t>3</w:t>
            </w:r>
            <w:r w:rsidRPr="009F156B">
              <w:rPr>
                <w:rFonts w:ascii="仿宋" w:eastAsia="仿宋" w:hAnsi="仿宋" w:cs="宋体" w:hint="eastAsia"/>
                <w:sz w:val="24"/>
              </w:rPr>
              <w:t>分；</w:t>
            </w:r>
          </w:p>
          <w:p w14:paraId="2A569250" w14:textId="2659DD35"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原材料来源欠可靠，相关方案基本可行，得</w:t>
            </w:r>
            <w:r w:rsidR="009B0461">
              <w:rPr>
                <w:rFonts w:ascii="仿宋" w:eastAsia="仿宋" w:hAnsi="仿宋" w:cs="宋体" w:hint="eastAsia"/>
                <w:sz w:val="24"/>
              </w:rPr>
              <w:t>2</w:t>
            </w:r>
            <w:r w:rsidRPr="009F156B">
              <w:rPr>
                <w:rFonts w:ascii="仿宋" w:eastAsia="仿宋" w:hAnsi="仿宋" w:cs="宋体" w:hint="eastAsia"/>
                <w:sz w:val="24"/>
              </w:rPr>
              <w:t>分；</w:t>
            </w:r>
          </w:p>
          <w:p w14:paraId="5637C33B" w14:textId="5BEB5742"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原材料来源不可靠，方案欠全面，不可行，得</w:t>
            </w:r>
            <w:r w:rsidR="009B0461">
              <w:rPr>
                <w:rFonts w:ascii="仿宋" w:eastAsia="仿宋" w:hAnsi="仿宋" w:cs="宋体" w:hint="eastAsia"/>
                <w:sz w:val="24"/>
              </w:rPr>
              <w:t>1</w:t>
            </w:r>
            <w:r w:rsidRPr="009F156B">
              <w:rPr>
                <w:rFonts w:ascii="仿宋" w:eastAsia="仿宋" w:hAnsi="仿宋" w:cs="宋体" w:hint="eastAsia"/>
                <w:sz w:val="24"/>
              </w:rPr>
              <w:t>分；</w:t>
            </w:r>
          </w:p>
          <w:p w14:paraId="344982CE" w14:textId="77777777"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hint="eastAsia"/>
                <w:sz w:val="24"/>
              </w:rPr>
              <w:t>未提供，得0分。</w:t>
            </w:r>
          </w:p>
        </w:tc>
      </w:tr>
      <w:tr w:rsidR="009F156B" w:rsidRPr="009F156B" w14:paraId="131306DC" w14:textId="77777777" w:rsidTr="001238FC">
        <w:trPr>
          <w:trHeight w:val="920"/>
          <w:jc w:val="center"/>
        </w:trPr>
        <w:tc>
          <w:tcPr>
            <w:tcW w:w="404" w:type="pct"/>
            <w:vMerge/>
            <w:tcBorders>
              <w:left w:val="single" w:sz="12" w:space="0" w:color="auto"/>
              <w:right w:val="single" w:sz="6" w:space="0" w:color="auto"/>
            </w:tcBorders>
            <w:vAlign w:val="center"/>
          </w:tcPr>
          <w:p w14:paraId="455207D1" w14:textId="77777777" w:rsidR="009F156B" w:rsidRPr="00534083" w:rsidRDefault="009F156B" w:rsidP="001238FC">
            <w:pPr>
              <w:widowControl/>
              <w:spacing w:line="0" w:lineRule="atLeast"/>
              <w:jc w:val="left"/>
              <w:rPr>
                <w:rFonts w:ascii="仿宋" w:eastAsia="仿宋" w:hAnsi="仿宋" w:cs="宋体"/>
                <w:b/>
                <w:color w:val="000000"/>
                <w:kern w:val="0"/>
                <w:sz w:val="24"/>
              </w:rPr>
            </w:pPr>
          </w:p>
        </w:tc>
        <w:tc>
          <w:tcPr>
            <w:tcW w:w="791" w:type="pct"/>
            <w:tcBorders>
              <w:top w:val="single" w:sz="6" w:space="0" w:color="auto"/>
              <w:left w:val="single" w:sz="6" w:space="0" w:color="auto"/>
              <w:bottom w:val="single" w:sz="6" w:space="0" w:color="auto"/>
              <w:right w:val="single" w:sz="6" w:space="0" w:color="auto"/>
            </w:tcBorders>
            <w:vAlign w:val="center"/>
          </w:tcPr>
          <w:p w14:paraId="7702B62A" w14:textId="77777777" w:rsidR="009F156B" w:rsidRDefault="009F156B" w:rsidP="001238FC">
            <w:pPr>
              <w:spacing w:line="0" w:lineRule="atLeast"/>
              <w:jc w:val="center"/>
              <w:rPr>
                <w:rFonts w:ascii="仿宋" w:eastAsia="仿宋" w:hAnsi="仿宋" w:cs="宋体"/>
                <w:sz w:val="24"/>
              </w:rPr>
            </w:pPr>
            <w:r w:rsidRPr="009F156B">
              <w:rPr>
                <w:rFonts w:ascii="仿宋" w:eastAsia="仿宋" w:hAnsi="仿宋" w:cs="宋体" w:hint="eastAsia"/>
                <w:sz w:val="24"/>
              </w:rPr>
              <w:t>卫生管控方案</w:t>
            </w:r>
          </w:p>
          <w:p w14:paraId="3E1366EA" w14:textId="77777777" w:rsidR="009F156B" w:rsidRPr="009F156B" w:rsidRDefault="009F156B" w:rsidP="001238FC">
            <w:pPr>
              <w:spacing w:line="0" w:lineRule="atLeast"/>
              <w:jc w:val="center"/>
              <w:rPr>
                <w:rFonts w:ascii="仿宋" w:eastAsia="仿宋" w:hAnsi="仿宋" w:cs="宋体"/>
                <w:sz w:val="24"/>
              </w:rPr>
            </w:pPr>
            <w:r w:rsidRPr="009F156B">
              <w:rPr>
                <w:rFonts w:ascii="仿宋" w:eastAsia="仿宋" w:hAnsi="仿宋" w:cs="宋体" w:hint="eastAsia"/>
                <w:sz w:val="24"/>
              </w:rPr>
              <w:t>（5分）</w:t>
            </w:r>
          </w:p>
        </w:tc>
        <w:tc>
          <w:tcPr>
            <w:tcW w:w="3805" w:type="pct"/>
            <w:tcBorders>
              <w:top w:val="single" w:sz="6" w:space="0" w:color="auto"/>
              <w:left w:val="single" w:sz="6" w:space="0" w:color="auto"/>
              <w:bottom w:val="single" w:sz="6" w:space="0" w:color="auto"/>
              <w:right w:val="single" w:sz="12" w:space="0" w:color="auto"/>
            </w:tcBorders>
            <w:vAlign w:val="center"/>
          </w:tcPr>
          <w:p w14:paraId="095FEA04" w14:textId="77777777" w:rsidR="009F156B" w:rsidRPr="009F156B" w:rsidRDefault="009F156B" w:rsidP="001238FC">
            <w:pPr>
              <w:spacing w:line="0" w:lineRule="atLeast"/>
              <w:jc w:val="left"/>
              <w:rPr>
                <w:rFonts w:ascii="仿宋" w:eastAsia="仿宋" w:hAnsi="仿宋" w:cs="宋体"/>
                <w:sz w:val="24"/>
              </w:rPr>
            </w:pPr>
            <w:r w:rsidRPr="009F156B">
              <w:rPr>
                <w:rFonts w:ascii="仿宋" w:eastAsia="仿宋" w:hAnsi="仿宋" w:cs="宋体" w:hint="eastAsia"/>
                <w:sz w:val="24"/>
              </w:rPr>
              <w:t>提供食品、人员、环境卫生，垃圾处理等保障方案。</w:t>
            </w:r>
          </w:p>
          <w:p w14:paraId="3FA1481C" w14:textId="77777777" w:rsidR="009F156B" w:rsidRPr="009F156B" w:rsidRDefault="009F156B" w:rsidP="001238FC">
            <w:pPr>
              <w:spacing w:line="0" w:lineRule="atLeast"/>
              <w:jc w:val="left"/>
              <w:rPr>
                <w:rFonts w:ascii="仿宋" w:eastAsia="仿宋" w:hAnsi="仿宋" w:cs="宋体"/>
                <w:sz w:val="24"/>
              </w:rPr>
            </w:pPr>
            <w:r w:rsidRPr="009F156B">
              <w:rPr>
                <w:rFonts w:ascii="仿宋" w:eastAsia="仿宋" w:hAnsi="仿宋" w:cs="宋体" w:hint="eastAsia"/>
                <w:sz w:val="24"/>
              </w:rPr>
              <w:t>方案考虑全面，专业性强，操作可行性强，得</w:t>
            </w:r>
            <w:r w:rsidRPr="009F156B">
              <w:rPr>
                <w:rFonts w:ascii="仿宋" w:eastAsia="仿宋" w:hAnsi="仿宋" w:cs="宋体"/>
                <w:sz w:val="24"/>
              </w:rPr>
              <w:t>5</w:t>
            </w:r>
            <w:r w:rsidRPr="009F156B">
              <w:rPr>
                <w:rFonts w:ascii="仿宋" w:eastAsia="仿宋" w:hAnsi="仿宋" w:cs="宋体" w:hint="eastAsia"/>
                <w:sz w:val="24"/>
              </w:rPr>
              <w:t>分；</w:t>
            </w:r>
          </w:p>
          <w:p w14:paraId="29583DE7" w14:textId="77777777" w:rsidR="009F156B" w:rsidRPr="009F156B" w:rsidRDefault="009F156B" w:rsidP="001238FC">
            <w:pPr>
              <w:spacing w:line="0" w:lineRule="atLeast"/>
              <w:jc w:val="left"/>
              <w:rPr>
                <w:rFonts w:ascii="仿宋" w:eastAsia="仿宋" w:hAnsi="仿宋" w:cs="宋体"/>
                <w:sz w:val="24"/>
              </w:rPr>
            </w:pPr>
            <w:r w:rsidRPr="009F156B">
              <w:rPr>
                <w:rFonts w:ascii="仿宋" w:eastAsia="仿宋" w:hAnsi="仿宋" w:cs="宋体" w:hint="eastAsia"/>
                <w:sz w:val="24"/>
              </w:rPr>
              <w:t>方案考虑相对全面，有专业性和操作可行性，得</w:t>
            </w:r>
            <w:r w:rsidRPr="009F156B">
              <w:rPr>
                <w:rFonts w:ascii="仿宋" w:eastAsia="仿宋" w:hAnsi="仿宋" w:cs="宋体"/>
                <w:sz w:val="24"/>
              </w:rPr>
              <w:t>4</w:t>
            </w:r>
            <w:r w:rsidRPr="009F156B">
              <w:rPr>
                <w:rFonts w:ascii="仿宋" w:eastAsia="仿宋" w:hAnsi="仿宋" w:cs="宋体" w:hint="eastAsia"/>
                <w:sz w:val="24"/>
              </w:rPr>
              <w:t>分；</w:t>
            </w:r>
          </w:p>
          <w:p w14:paraId="394B97B1" w14:textId="77777777" w:rsidR="009F156B" w:rsidRPr="009F156B" w:rsidRDefault="009F156B" w:rsidP="001238FC">
            <w:pPr>
              <w:spacing w:line="0" w:lineRule="atLeast"/>
              <w:jc w:val="left"/>
              <w:rPr>
                <w:rFonts w:ascii="仿宋" w:eastAsia="仿宋" w:hAnsi="仿宋" w:cs="宋体"/>
                <w:sz w:val="24"/>
              </w:rPr>
            </w:pPr>
            <w:r w:rsidRPr="009F156B">
              <w:rPr>
                <w:rFonts w:ascii="仿宋" w:eastAsia="仿宋" w:hAnsi="仿宋" w:cs="宋体" w:hint="eastAsia"/>
                <w:sz w:val="24"/>
              </w:rPr>
              <w:t>方案考虑基本全面，得3分；</w:t>
            </w:r>
          </w:p>
          <w:p w14:paraId="240733CD" w14:textId="77777777" w:rsidR="009F156B" w:rsidRPr="009F156B" w:rsidRDefault="009F156B" w:rsidP="001238FC">
            <w:pPr>
              <w:spacing w:line="0" w:lineRule="atLeast"/>
              <w:jc w:val="left"/>
              <w:rPr>
                <w:rFonts w:ascii="仿宋" w:eastAsia="仿宋" w:hAnsi="仿宋" w:cs="宋体"/>
                <w:sz w:val="24"/>
              </w:rPr>
            </w:pPr>
            <w:r w:rsidRPr="009F156B">
              <w:rPr>
                <w:rFonts w:ascii="仿宋" w:eastAsia="仿宋" w:hAnsi="仿宋" w:cs="宋体" w:hint="eastAsia"/>
                <w:sz w:val="24"/>
              </w:rPr>
              <w:t>方案欠全面，得1分；</w:t>
            </w:r>
          </w:p>
          <w:p w14:paraId="435AF26D" w14:textId="77777777" w:rsidR="009F156B" w:rsidRPr="009F156B" w:rsidRDefault="009F156B" w:rsidP="001238FC">
            <w:pPr>
              <w:spacing w:line="0" w:lineRule="atLeast"/>
              <w:jc w:val="left"/>
              <w:rPr>
                <w:rFonts w:ascii="仿宋" w:eastAsia="仿宋" w:hAnsi="仿宋" w:cs="宋体"/>
                <w:sz w:val="24"/>
              </w:rPr>
            </w:pPr>
            <w:r w:rsidRPr="009F156B">
              <w:rPr>
                <w:rFonts w:ascii="仿宋" w:eastAsia="仿宋" w:hAnsi="仿宋" w:cs="宋体" w:hint="eastAsia"/>
                <w:sz w:val="24"/>
              </w:rPr>
              <w:t>未提供，得0分。</w:t>
            </w:r>
          </w:p>
        </w:tc>
      </w:tr>
      <w:tr w:rsidR="0055304D" w:rsidRPr="009F156B" w14:paraId="402B4EAA" w14:textId="77777777" w:rsidTr="001238FC">
        <w:trPr>
          <w:trHeight w:val="1079"/>
          <w:jc w:val="center"/>
        </w:trPr>
        <w:tc>
          <w:tcPr>
            <w:tcW w:w="404" w:type="pct"/>
            <w:vMerge/>
            <w:tcBorders>
              <w:left w:val="single" w:sz="12" w:space="0" w:color="auto"/>
              <w:right w:val="single" w:sz="6" w:space="0" w:color="auto"/>
            </w:tcBorders>
            <w:vAlign w:val="center"/>
            <w:hideMark/>
          </w:tcPr>
          <w:p w14:paraId="5BFACF6E" w14:textId="77777777" w:rsidR="0055304D" w:rsidRPr="00534083" w:rsidRDefault="0055304D" w:rsidP="001238FC">
            <w:pPr>
              <w:widowControl/>
              <w:spacing w:line="0" w:lineRule="atLeast"/>
              <w:jc w:val="left"/>
              <w:rPr>
                <w:rFonts w:ascii="仿宋" w:eastAsia="仿宋" w:hAnsi="仿宋" w:cs="宋体"/>
                <w:b/>
                <w:color w:val="000000"/>
                <w:kern w:val="0"/>
                <w:sz w:val="24"/>
              </w:rPr>
            </w:pPr>
          </w:p>
        </w:tc>
        <w:tc>
          <w:tcPr>
            <w:tcW w:w="791" w:type="pct"/>
            <w:tcBorders>
              <w:top w:val="single" w:sz="6" w:space="0" w:color="auto"/>
              <w:left w:val="single" w:sz="6" w:space="0" w:color="auto"/>
              <w:right w:val="single" w:sz="6" w:space="0" w:color="auto"/>
            </w:tcBorders>
            <w:vAlign w:val="center"/>
          </w:tcPr>
          <w:p w14:paraId="3FF4A0ED" w14:textId="77777777" w:rsidR="0055304D" w:rsidRPr="009F156B" w:rsidRDefault="0055304D" w:rsidP="001238FC">
            <w:pPr>
              <w:spacing w:line="0" w:lineRule="atLeast"/>
              <w:jc w:val="center"/>
              <w:rPr>
                <w:rFonts w:ascii="仿宋" w:eastAsia="仿宋" w:hAnsi="仿宋" w:cs="宋体"/>
                <w:sz w:val="24"/>
              </w:rPr>
            </w:pPr>
            <w:r w:rsidRPr="009F156B">
              <w:rPr>
                <w:rFonts w:ascii="仿宋" w:eastAsia="仿宋" w:hAnsi="仿宋" w:cs="宋体"/>
                <w:sz w:val="24"/>
              </w:rPr>
              <w:t>加强与业主相互沟通的具体措施</w:t>
            </w:r>
            <w:r w:rsidRPr="009F156B">
              <w:rPr>
                <w:rFonts w:ascii="仿宋" w:eastAsia="仿宋" w:hAnsi="仿宋" w:cs="宋体" w:hint="eastAsia"/>
                <w:sz w:val="24"/>
              </w:rPr>
              <w:t>（5分）</w:t>
            </w:r>
          </w:p>
        </w:tc>
        <w:tc>
          <w:tcPr>
            <w:tcW w:w="3805" w:type="pct"/>
            <w:tcBorders>
              <w:top w:val="single" w:sz="6" w:space="0" w:color="auto"/>
              <w:left w:val="single" w:sz="6" w:space="0" w:color="auto"/>
              <w:right w:val="single" w:sz="12" w:space="0" w:color="auto"/>
            </w:tcBorders>
            <w:vAlign w:val="center"/>
          </w:tcPr>
          <w:p w14:paraId="26CE8881" w14:textId="77777777"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sz w:val="24"/>
              </w:rPr>
              <w:t>措施严密合理可行，得</w:t>
            </w:r>
            <w:r w:rsidRPr="009F156B">
              <w:rPr>
                <w:rFonts w:ascii="仿宋" w:eastAsia="仿宋" w:hAnsi="仿宋" w:cs="宋体" w:hint="eastAsia"/>
                <w:sz w:val="24"/>
              </w:rPr>
              <w:t>5</w:t>
            </w:r>
            <w:r w:rsidRPr="009F156B">
              <w:rPr>
                <w:rFonts w:ascii="仿宋" w:eastAsia="仿宋" w:hAnsi="仿宋" w:cs="宋体"/>
                <w:sz w:val="24"/>
              </w:rPr>
              <w:t>分；</w:t>
            </w:r>
          </w:p>
          <w:p w14:paraId="5C577F9F" w14:textId="77777777"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sz w:val="24"/>
              </w:rPr>
              <w:t>措施一般，得3分；</w:t>
            </w:r>
          </w:p>
          <w:p w14:paraId="23C7F0E6" w14:textId="77777777"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sz w:val="24"/>
              </w:rPr>
              <w:t>措施较差，得</w:t>
            </w:r>
            <w:r w:rsidRPr="009F156B">
              <w:rPr>
                <w:rFonts w:ascii="仿宋" w:eastAsia="仿宋" w:hAnsi="仿宋" w:cs="宋体" w:hint="eastAsia"/>
                <w:sz w:val="24"/>
              </w:rPr>
              <w:t>1</w:t>
            </w:r>
            <w:r w:rsidRPr="009F156B">
              <w:rPr>
                <w:rFonts w:ascii="仿宋" w:eastAsia="仿宋" w:hAnsi="仿宋" w:cs="宋体"/>
                <w:sz w:val="24"/>
              </w:rPr>
              <w:t>分；</w:t>
            </w:r>
          </w:p>
          <w:p w14:paraId="48715DE1" w14:textId="77777777" w:rsidR="0055304D" w:rsidRPr="009F156B" w:rsidRDefault="0055304D" w:rsidP="001238FC">
            <w:pPr>
              <w:spacing w:line="0" w:lineRule="atLeast"/>
              <w:jc w:val="left"/>
              <w:rPr>
                <w:rFonts w:ascii="仿宋" w:eastAsia="仿宋" w:hAnsi="仿宋" w:cs="宋体"/>
                <w:sz w:val="24"/>
              </w:rPr>
            </w:pPr>
            <w:r w:rsidRPr="009F156B">
              <w:rPr>
                <w:rFonts w:ascii="仿宋" w:eastAsia="仿宋" w:hAnsi="仿宋" w:cs="宋体"/>
                <w:sz w:val="24"/>
              </w:rPr>
              <w:t>为阐述相关内容，得</w:t>
            </w:r>
            <w:r w:rsidRPr="009F156B">
              <w:rPr>
                <w:rFonts w:ascii="仿宋" w:eastAsia="仿宋" w:hAnsi="仿宋" w:cs="宋体" w:hint="eastAsia"/>
                <w:sz w:val="24"/>
              </w:rPr>
              <w:t>0</w:t>
            </w:r>
            <w:r w:rsidRPr="009F156B">
              <w:rPr>
                <w:rFonts w:ascii="仿宋" w:eastAsia="仿宋" w:hAnsi="仿宋" w:cs="宋体"/>
                <w:sz w:val="24"/>
              </w:rPr>
              <w:t>分。</w:t>
            </w:r>
          </w:p>
        </w:tc>
      </w:tr>
      <w:tr w:rsidR="0055304D" w:rsidRPr="00534083" w14:paraId="4917F1E6" w14:textId="77777777" w:rsidTr="009F156B">
        <w:trPr>
          <w:trHeight w:val="1198"/>
          <w:jc w:val="center"/>
        </w:trPr>
        <w:tc>
          <w:tcPr>
            <w:tcW w:w="404" w:type="pct"/>
            <w:tcBorders>
              <w:top w:val="single" w:sz="6" w:space="0" w:color="auto"/>
              <w:left w:val="single" w:sz="12" w:space="0" w:color="auto"/>
              <w:bottom w:val="single" w:sz="12" w:space="0" w:color="auto"/>
              <w:right w:val="single" w:sz="6" w:space="0" w:color="auto"/>
            </w:tcBorders>
            <w:vAlign w:val="center"/>
            <w:hideMark/>
          </w:tcPr>
          <w:p w14:paraId="5875A600" w14:textId="77777777" w:rsidR="0055304D" w:rsidRPr="00534083" w:rsidRDefault="0055304D" w:rsidP="001238FC">
            <w:pPr>
              <w:spacing w:line="0" w:lineRule="atLeast"/>
              <w:jc w:val="center"/>
              <w:textAlignment w:val="baseline"/>
              <w:rPr>
                <w:rFonts w:ascii="仿宋" w:eastAsia="仿宋" w:hAnsi="仿宋" w:cs="宋体"/>
                <w:b/>
                <w:color w:val="000000"/>
                <w:kern w:val="0"/>
                <w:sz w:val="24"/>
              </w:rPr>
            </w:pPr>
            <w:r w:rsidRPr="00534083">
              <w:rPr>
                <w:rFonts w:ascii="仿宋" w:eastAsia="仿宋" w:hAnsi="仿宋" w:cs="宋体" w:hint="eastAsia"/>
                <w:b/>
                <w:color w:val="000000"/>
                <w:kern w:val="0"/>
                <w:sz w:val="24"/>
              </w:rPr>
              <w:lastRenderedPageBreak/>
              <w:t>价格评分（</w:t>
            </w:r>
            <w:r w:rsidRPr="00534083">
              <w:rPr>
                <w:rFonts w:ascii="仿宋" w:eastAsia="仿宋" w:hAnsi="仿宋" w:cs="宋体"/>
                <w:b/>
                <w:color w:val="000000"/>
                <w:kern w:val="0"/>
                <w:sz w:val="24"/>
              </w:rPr>
              <w:t>30</w:t>
            </w:r>
            <w:r w:rsidRPr="00534083">
              <w:rPr>
                <w:rFonts w:ascii="仿宋" w:eastAsia="仿宋" w:hAnsi="仿宋" w:cs="宋体" w:hint="eastAsia"/>
                <w:b/>
                <w:color w:val="000000"/>
                <w:kern w:val="0"/>
                <w:sz w:val="24"/>
              </w:rPr>
              <w:t>分）</w:t>
            </w:r>
          </w:p>
        </w:tc>
        <w:tc>
          <w:tcPr>
            <w:tcW w:w="4596" w:type="pct"/>
            <w:gridSpan w:val="2"/>
            <w:tcBorders>
              <w:top w:val="single" w:sz="6" w:space="0" w:color="auto"/>
              <w:left w:val="single" w:sz="6" w:space="0" w:color="auto"/>
              <w:bottom w:val="single" w:sz="12" w:space="0" w:color="auto"/>
              <w:right w:val="single" w:sz="12" w:space="0" w:color="auto"/>
            </w:tcBorders>
            <w:vAlign w:val="center"/>
            <w:hideMark/>
          </w:tcPr>
          <w:p w14:paraId="346E2A76" w14:textId="77777777" w:rsidR="0055304D" w:rsidRPr="00534083" w:rsidRDefault="0055304D" w:rsidP="001238FC">
            <w:pPr>
              <w:spacing w:line="0" w:lineRule="atLeast"/>
              <w:rPr>
                <w:rFonts w:ascii="仿宋" w:eastAsia="仿宋" w:hAnsi="仿宋" w:cs="宋体"/>
                <w:color w:val="000000"/>
                <w:sz w:val="24"/>
              </w:rPr>
            </w:pPr>
            <w:r w:rsidRPr="00534083">
              <w:rPr>
                <w:rFonts w:ascii="仿宋" w:eastAsia="仿宋" w:hAnsi="仿宋" w:cs="宋体" w:hint="eastAsia"/>
                <w:color w:val="000000"/>
                <w:sz w:val="24"/>
              </w:rPr>
              <w:t>评标基准价=满足磋商文件要求且最终磋商价格最低的磋商报价</w:t>
            </w:r>
          </w:p>
          <w:p w14:paraId="015FD041" w14:textId="77777777" w:rsidR="0055304D" w:rsidRPr="00534083" w:rsidRDefault="0055304D" w:rsidP="001238FC">
            <w:pPr>
              <w:spacing w:line="0" w:lineRule="atLeast"/>
              <w:rPr>
                <w:rFonts w:ascii="仿宋" w:eastAsia="仿宋" w:hAnsi="仿宋" w:cs="宋体"/>
                <w:color w:val="000000"/>
                <w:sz w:val="24"/>
              </w:rPr>
            </w:pPr>
            <w:r w:rsidRPr="00534083">
              <w:rPr>
                <w:rFonts w:ascii="仿宋" w:eastAsia="仿宋" w:hAnsi="仿宋" w:cs="宋体" w:hint="eastAsia"/>
                <w:color w:val="000000"/>
                <w:sz w:val="24"/>
              </w:rPr>
              <w:t>合格投标人的价格得分=（磋商基准价/最后磋商价格)</w:t>
            </w:r>
            <w:r w:rsidRPr="00534083">
              <w:rPr>
                <w:rFonts w:ascii="仿宋" w:eastAsia="仿宋" w:hAnsi="仿宋" w:cs="宋体"/>
                <w:color w:val="000000"/>
                <w:sz w:val="24"/>
              </w:rPr>
              <w:t>*30</w:t>
            </w:r>
          </w:p>
          <w:p w14:paraId="53C509DB" w14:textId="77777777" w:rsidR="0055304D" w:rsidRPr="00534083" w:rsidRDefault="0055304D" w:rsidP="001238FC">
            <w:pPr>
              <w:spacing w:line="0" w:lineRule="atLeast"/>
              <w:rPr>
                <w:rFonts w:ascii="仿宋" w:eastAsia="仿宋" w:hAnsi="仿宋" w:cs="宋体"/>
                <w:color w:val="000000"/>
                <w:sz w:val="24"/>
              </w:rPr>
            </w:pPr>
            <w:r w:rsidRPr="00534083">
              <w:rPr>
                <w:rFonts w:ascii="仿宋" w:eastAsia="仿宋" w:hAnsi="仿宋" w:cs="宋体" w:hint="eastAsia"/>
                <w:color w:val="000000"/>
                <w:sz w:val="24"/>
              </w:rPr>
              <w:t>注：价格分数保留两位小数。</w:t>
            </w:r>
          </w:p>
        </w:tc>
      </w:tr>
    </w:tbl>
    <w:p w14:paraId="36A7D39B" w14:textId="77777777" w:rsidR="00F04F8D" w:rsidRPr="00534083" w:rsidRDefault="00F04F8D" w:rsidP="006D6BA8">
      <w:pPr>
        <w:rPr>
          <w:rFonts w:ascii="仿宋" w:eastAsia="仿宋" w:hAnsi="仿宋" w:cs="宋体"/>
          <w:color w:val="000000"/>
          <w:sz w:val="24"/>
        </w:rPr>
      </w:pPr>
      <w:r w:rsidRPr="00534083">
        <w:rPr>
          <w:rFonts w:ascii="仿宋" w:eastAsia="仿宋" w:hAnsi="仿宋" w:cs="宋体" w:hint="eastAsia"/>
          <w:color w:val="000000"/>
          <w:sz w:val="24"/>
        </w:rPr>
        <w:t>磋商小组全体成员签字</w:t>
      </w:r>
      <w:r w:rsidRPr="00534083">
        <w:rPr>
          <w:rFonts w:ascii="仿宋" w:eastAsia="仿宋" w:hAnsi="仿宋" w:cs="宋体"/>
          <w:color w:val="000000"/>
          <w:sz w:val="24"/>
        </w:rPr>
        <w:t xml:space="preserve">：                                                                      </w:t>
      </w:r>
      <w:r w:rsidR="006D6BA8" w:rsidRPr="00534083">
        <w:rPr>
          <w:rFonts w:ascii="仿宋" w:eastAsia="仿宋" w:hAnsi="仿宋" w:cs="宋体" w:hint="eastAsia"/>
          <w:color w:val="000000"/>
          <w:sz w:val="24"/>
        </w:rPr>
        <w:t xml:space="preserve">  </w:t>
      </w:r>
      <w:r w:rsidRPr="00534083">
        <w:rPr>
          <w:rFonts w:ascii="仿宋" w:eastAsia="仿宋" w:hAnsi="仿宋" w:cs="宋体"/>
          <w:color w:val="000000"/>
          <w:sz w:val="24"/>
        </w:rPr>
        <w:t>日期：   年    月   日</w:t>
      </w:r>
    </w:p>
    <w:p w14:paraId="5F6DACFC" w14:textId="77777777" w:rsidR="00F04F8D" w:rsidRPr="00534083" w:rsidRDefault="00F04F8D">
      <w:pPr>
        <w:spacing w:line="360" w:lineRule="auto"/>
        <w:rPr>
          <w:rFonts w:ascii="仿宋" w:eastAsia="仿宋" w:hAnsi="仿宋"/>
          <w:color w:val="000000"/>
        </w:rPr>
        <w:sectPr w:rsidR="00F04F8D" w:rsidRPr="00534083">
          <w:pgSz w:w="16838" w:h="11906" w:orient="landscape"/>
          <w:pgMar w:top="1134" w:right="1247" w:bottom="1134" w:left="1247" w:header="1021" w:footer="794" w:gutter="0"/>
          <w:cols w:space="720"/>
          <w:titlePg/>
          <w:docGrid w:linePitch="312"/>
        </w:sectPr>
      </w:pPr>
    </w:p>
    <w:p w14:paraId="0D922AEC" w14:textId="77777777" w:rsidR="00F04F8D" w:rsidRPr="00534083" w:rsidRDefault="00F04F8D">
      <w:pPr>
        <w:spacing w:line="360" w:lineRule="auto"/>
        <w:rPr>
          <w:rFonts w:ascii="仿宋" w:eastAsia="仿宋" w:hAnsi="仿宋" w:cs="Arial"/>
          <w:color w:val="000000"/>
          <w:sz w:val="24"/>
        </w:rPr>
      </w:pPr>
      <w:r w:rsidRPr="00534083">
        <w:rPr>
          <w:rFonts w:ascii="仿宋" w:eastAsia="仿宋" w:hAnsi="仿宋" w:cs="Arial" w:hint="eastAsia"/>
          <w:color w:val="000000"/>
          <w:sz w:val="24"/>
        </w:rPr>
        <w:lastRenderedPageBreak/>
        <w:t>附表</w:t>
      </w:r>
      <w:r w:rsidRPr="00534083">
        <w:rPr>
          <w:rFonts w:ascii="仿宋" w:eastAsia="仿宋" w:hAnsi="仿宋" w:cs="Arial"/>
          <w:color w:val="000000"/>
          <w:sz w:val="24"/>
        </w:rPr>
        <w:t>6</w:t>
      </w:r>
      <w:r w:rsidRPr="00534083">
        <w:rPr>
          <w:rFonts w:ascii="仿宋" w:eastAsia="仿宋" w:hAnsi="仿宋" w:cs="Arial" w:hint="eastAsia"/>
          <w:color w:val="000000"/>
          <w:sz w:val="24"/>
        </w:rPr>
        <w:t xml:space="preserve"> </w:t>
      </w:r>
      <w:r w:rsidRPr="00534083">
        <w:rPr>
          <w:rFonts w:ascii="仿宋" w:eastAsia="仿宋" w:hAnsi="仿宋" w:cs="Arial"/>
          <w:color w:val="000000"/>
          <w:sz w:val="24"/>
        </w:rPr>
        <w:t xml:space="preserve"> </w:t>
      </w:r>
      <w:r w:rsidRPr="00534083">
        <w:rPr>
          <w:rFonts w:ascii="仿宋" w:eastAsia="仿宋" w:hAnsi="仿宋" w:cs="Arial" w:hint="eastAsia"/>
          <w:color w:val="000000"/>
          <w:sz w:val="24"/>
        </w:rPr>
        <w:t>评分汇总表</w:t>
      </w:r>
    </w:p>
    <w:p w14:paraId="3B855E60" w14:textId="77777777" w:rsidR="00F04F8D" w:rsidRPr="00534083" w:rsidRDefault="00F04F8D">
      <w:pPr>
        <w:spacing w:line="360" w:lineRule="auto"/>
        <w:jc w:val="center"/>
        <w:rPr>
          <w:rFonts w:ascii="仿宋" w:eastAsia="仿宋" w:hAnsi="仿宋"/>
          <w:color w:val="000000"/>
          <w:sz w:val="24"/>
        </w:rPr>
      </w:pPr>
      <w:r w:rsidRPr="00534083">
        <w:rPr>
          <w:rFonts w:ascii="仿宋" w:eastAsia="仿宋" w:hAnsi="仿宋" w:cs="Arial" w:hint="eastAsia"/>
          <w:b/>
          <w:color w:val="000000"/>
          <w:sz w:val="28"/>
        </w:rPr>
        <w:t>评分汇总表</w:t>
      </w:r>
    </w:p>
    <w:p w14:paraId="06825D06" w14:textId="77777777" w:rsidR="00F04F8D" w:rsidRPr="00534083" w:rsidRDefault="00F04F8D">
      <w:pPr>
        <w:spacing w:line="360" w:lineRule="auto"/>
        <w:jc w:val="left"/>
        <w:rPr>
          <w:rFonts w:ascii="仿宋" w:eastAsia="仿宋" w:hAnsi="仿宋"/>
          <w:color w:val="000000"/>
          <w:sz w:val="24"/>
        </w:rPr>
      </w:pPr>
      <w:r w:rsidRPr="00534083">
        <w:rPr>
          <w:rFonts w:ascii="仿宋" w:eastAsia="仿宋" w:hAnsi="仿宋" w:hint="eastAsia"/>
          <w:color w:val="000000"/>
          <w:sz w:val="24"/>
        </w:rPr>
        <w:t>项目名称：</w:t>
      </w:r>
      <w:r w:rsidRPr="00534083">
        <w:rPr>
          <w:rFonts w:ascii="仿宋" w:eastAsia="仿宋" w:hAnsi="仿宋" w:cs="Arial" w:hint="eastAsia"/>
          <w:color w:val="000000"/>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97"/>
        <w:gridCol w:w="4695"/>
        <w:gridCol w:w="1559"/>
        <w:gridCol w:w="1559"/>
        <w:gridCol w:w="1560"/>
        <w:gridCol w:w="1984"/>
        <w:gridCol w:w="1701"/>
      </w:tblGrid>
      <w:tr w:rsidR="00717A1A" w:rsidRPr="00534083" w14:paraId="74A9E4E6" w14:textId="77777777">
        <w:trPr>
          <w:trHeight w:val="1277"/>
        </w:trPr>
        <w:tc>
          <w:tcPr>
            <w:tcW w:w="697" w:type="dxa"/>
            <w:vMerge w:val="restart"/>
            <w:tcBorders>
              <w:top w:val="single" w:sz="6" w:space="0" w:color="000000"/>
              <w:left w:val="single" w:sz="4" w:space="0" w:color="000000"/>
              <w:bottom w:val="nil"/>
              <w:right w:val="single" w:sz="4" w:space="0" w:color="000000"/>
            </w:tcBorders>
            <w:vAlign w:val="center"/>
          </w:tcPr>
          <w:p w14:paraId="523761FB" w14:textId="77777777" w:rsidR="00F04F8D" w:rsidRPr="00534083" w:rsidRDefault="00F04F8D">
            <w:pPr>
              <w:spacing w:line="360" w:lineRule="auto"/>
              <w:jc w:val="center"/>
              <w:rPr>
                <w:rFonts w:ascii="仿宋" w:eastAsia="仿宋" w:hAnsi="仿宋"/>
                <w:color w:val="000000"/>
                <w:sz w:val="24"/>
              </w:rPr>
            </w:pPr>
            <w:r w:rsidRPr="00534083">
              <w:rPr>
                <w:rFonts w:ascii="仿宋" w:eastAsia="仿宋" w:hAnsi="仿宋" w:hint="eastAsia"/>
                <w:color w:val="000000"/>
                <w:spacing w:val="-6"/>
                <w:sz w:val="24"/>
              </w:rPr>
              <w:t>序号</w:t>
            </w:r>
          </w:p>
        </w:tc>
        <w:tc>
          <w:tcPr>
            <w:tcW w:w="4695" w:type="dxa"/>
            <w:vMerge w:val="restart"/>
            <w:tcBorders>
              <w:top w:val="single" w:sz="6" w:space="0" w:color="000000"/>
              <w:left w:val="single" w:sz="4" w:space="0" w:color="auto"/>
              <w:bottom w:val="nil"/>
              <w:right w:val="single" w:sz="4" w:space="0" w:color="000000"/>
              <w:tl2br w:val="single" w:sz="4" w:space="0" w:color="auto"/>
            </w:tcBorders>
            <w:vAlign w:val="center"/>
          </w:tcPr>
          <w:p w14:paraId="31B6B9DE" w14:textId="77777777" w:rsidR="00F04F8D" w:rsidRPr="00534083" w:rsidRDefault="00F04F8D">
            <w:pPr>
              <w:spacing w:line="360" w:lineRule="auto"/>
              <w:jc w:val="center"/>
              <w:rPr>
                <w:rFonts w:ascii="仿宋" w:eastAsia="仿宋" w:hAnsi="仿宋"/>
                <w:color w:val="000000"/>
                <w:sz w:val="24"/>
              </w:rPr>
            </w:pPr>
            <w:r w:rsidRPr="00534083">
              <w:rPr>
                <w:rFonts w:ascii="仿宋" w:eastAsia="仿宋" w:hAnsi="仿宋" w:hint="eastAsia"/>
                <w:color w:val="000000"/>
                <w:sz w:val="24"/>
              </w:rPr>
              <w:t xml:space="preserve">      加权得分</w:t>
            </w:r>
          </w:p>
          <w:p w14:paraId="4A0551C4" w14:textId="77777777" w:rsidR="00F04F8D" w:rsidRPr="00534083" w:rsidRDefault="00F04F8D">
            <w:pPr>
              <w:spacing w:line="360" w:lineRule="auto"/>
              <w:jc w:val="center"/>
              <w:rPr>
                <w:rFonts w:ascii="仿宋" w:eastAsia="仿宋" w:hAnsi="仿宋"/>
                <w:color w:val="000000"/>
                <w:sz w:val="24"/>
              </w:rPr>
            </w:pPr>
          </w:p>
          <w:p w14:paraId="491E970E" w14:textId="77777777" w:rsidR="00F04F8D" w:rsidRPr="00534083" w:rsidRDefault="00F04F8D">
            <w:pPr>
              <w:spacing w:line="360" w:lineRule="auto"/>
              <w:jc w:val="center"/>
              <w:rPr>
                <w:rFonts w:ascii="仿宋" w:eastAsia="仿宋" w:hAnsi="仿宋"/>
                <w:color w:val="000000"/>
                <w:sz w:val="24"/>
              </w:rPr>
            </w:pPr>
          </w:p>
          <w:p w14:paraId="3595DF89" w14:textId="77777777" w:rsidR="00F04F8D" w:rsidRPr="00534083" w:rsidRDefault="00F04F8D">
            <w:pPr>
              <w:spacing w:line="360" w:lineRule="auto"/>
              <w:rPr>
                <w:rFonts w:ascii="仿宋" w:eastAsia="仿宋" w:hAnsi="仿宋"/>
                <w:color w:val="000000"/>
                <w:sz w:val="24"/>
              </w:rPr>
            </w:pPr>
            <w:r w:rsidRPr="00534083">
              <w:rPr>
                <w:rFonts w:ascii="仿宋" w:eastAsia="仿宋" w:hAnsi="仿宋" w:hint="eastAsia"/>
                <w:color w:val="000000"/>
                <w:spacing w:val="-6"/>
                <w:sz w:val="24"/>
              </w:rPr>
              <w:t>供应商名称</w:t>
            </w:r>
          </w:p>
        </w:tc>
        <w:tc>
          <w:tcPr>
            <w:tcW w:w="4678" w:type="dxa"/>
            <w:gridSpan w:val="3"/>
            <w:tcBorders>
              <w:top w:val="single" w:sz="6" w:space="0" w:color="000000"/>
              <w:left w:val="single" w:sz="4" w:space="0" w:color="auto"/>
              <w:bottom w:val="single" w:sz="4" w:space="0" w:color="000000"/>
              <w:right w:val="single" w:sz="4" w:space="0" w:color="auto"/>
            </w:tcBorders>
            <w:vAlign w:val="center"/>
          </w:tcPr>
          <w:p w14:paraId="51AD5061" w14:textId="77777777" w:rsidR="00F04F8D" w:rsidRPr="00534083" w:rsidRDefault="00F04F8D">
            <w:pPr>
              <w:spacing w:line="360" w:lineRule="auto"/>
              <w:jc w:val="center"/>
              <w:rPr>
                <w:rFonts w:ascii="仿宋" w:eastAsia="仿宋" w:hAnsi="仿宋"/>
                <w:color w:val="000000"/>
                <w:sz w:val="24"/>
              </w:rPr>
            </w:pPr>
            <w:r w:rsidRPr="00534083">
              <w:rPr>
                <w:rFonts w:ascii="仿宋" w:eastAsia="仿宋" w:hAnsi="仿宋" w:hint="eastAsia"/>
                <w:color w:val="000000"/>
                <w:sz w:val="24"/>
              </w:rPr>
              <w:t>评审小组成员</w:t>
            </w:r>
          </w:p>
        </w:tc>
        <w:tc>
          <w:tcPr>
            <w:tcW w:w="1984" w:type="dxa"/>
            <w:vMerge w:val="restart"/>
            <w:tcBorders>
              <w:top w:val="single" w:sz="6" w:space="0" w:color="000000"/>
              <w:left w:val="single" w:sz="4" w:space="0" w:color="auto"/>
              <w:bottom w:val="nil"/>
              <w:right w:val="single" w:sz="4" w:space="0" w:color="000000"/>
            </w:tcBorders>
            <w:vAlign w:val="center"/>
          </w:tcPr>
          <w:p w14:paraId="00F16944" w14:textId="77777777" w:rsidR="00F04F8D" w:rsidRPr="00534083" w:rsidRDefault="00F04F8D">
            <w:pPr>
              <w:spacing w:line="360" w:lineRule="auto"/>
              <w:jc w:val="center"/>
              <w:rPr>
                <w:rFonts w:ascii="仿宋" w:eastAsia="仿宋" w:hAnsi="仿宋"/>
                <w:color w:val="000000"/>
                <w:sz w:val="24"/>
              </w:rPr>
            </w:pPr>
            <w:r w:rsidRPr="00534083">
              <w:rPr>
                <w:rFonts w:ascii="仿宋" w:eastAsia="仿宋" w:hAnsi="仿宋" w:hint="eastAsia"/>
                <w:color w:val="000000"/>
                <w:sz w:val="24"/>
              </w:rPr>
              <w:t>最终</w:t>
            </w:r>
          </w:p>
          <w:p w14:paraId="486008E1" w14:textId="77777777" w:rsidR="00F04F8D" w:rsidRPr="00534083" w:rsidRDefault="00F04F8D" w:rsidP="006D6BA8">
            <w:pPr>
              <w:spacing w:line="360" w:lineRule="auto"/>
              <w:jc w:val="center"/>
              <w:rPr>
                <w:rFonts w:ascii="仿宋" w:eastAsia="仿宋" w:hAnsi="仿宋"/>
                <w:color w:val="000000"/>
                <w:sz w:val="24"/>
              </w:rPr>
            </w:pPr>
            <w:r w:rsidRPr="00534083">
              <w:rPr>
                <w:rFonts w:ascii="仿宋" w:eastAsia="仿宋" w:hAnsi="仿宋" w:hint="eastAsia"/>
                <w:color w:val="000000"/>
                <w:sz w:val="24"/>
              </w:rPr>
              <w:t>得分</w:t>
            </w:r>
          </w:p>
        </w:tc>
        <w:tc>
          <w:tcPr>
            <w:tcW w:w="1701" w:type="dxa"/>
            <w:vMerge w:val="restart"/>
            <w:tcBorders>
              <w:top w:val="single" w:sz="6" w:space="0" w:color="000000"/>
              <w:left w:val="single" w:sz="4" w:space="0" w:color="auto"/>
              <w:right w:val="single" w:sz="4" w:space="0" w:color="000000"/>
            </w:tcBorders>
            <w:vAlign w:val="center"/>
          </w:tcPr>
          <w:p w14:paraId="27417BE7" w14:textId="77777777" w:rsidR="00F04F8D" w:rsidRPr="00534083" w:rsidRDefault="00F04F8D">
            <w:pPr>
              <w:spacing w:line="360" w:lineRule="auto"/>
              <w:jc w:val="center"/>
              <w:rPr>
                <w:rFonts w:ascii="仿宋" w:eastAsia="仿宋" w:hAnsi="仿宋"/>
                <w:color w:val="000000"/>
                <w:sz w:val="24"/>
              </w:rPr>
            </w:pPr>
            <w:r w:rsidRPr="00534083">
              <w:rPr>
                <w:rFonts w:ascii="仿宋" w:eastAsia="仿宋" w:hAnsi="仿宋" w:hint="eastAsia"/>
                <w:color w:val="000000"/>
                <w:sz w:val="24"/>
              </w:rPr>
              <w:t>名次</w:t>
            </w:r>
          </w:p>
          <w:p w14:paraId="163B1BE5" w14:textId="77777777" w:rsidR="00F04F8D" w:rsidRPr="00534083" w:rsidRDefault="00F04F8D">
            <w:pPr>
              <w:spacing w:line="360" w:lineRule="auto"/>
              <w:jc w:val="center"/>
              <w:rPr>
                <w:rFonts w:ascii="仿宋" w:eastAsia="仿宋" w:hAnsi="仿宋"/>
                <w:color w:val="000000"/>
                <w:sz w:val="24"/>
              </w:rPr>
            </w:pPr>
            <w:r w:rsidRPr="00534083">
              <w:rPr>
                <w:rFonts w:ascii="仿宋" w:eastAsia="仿宋" w:hAnsi="仿宋" w:hint="eastAsia"/>
                <w:color w:val="000000"/>
                <w:sz w:val="24"/>
              </w:rPr>
              <w:t>排列</w:t>
            </w:r>
          </w:p>
        </w:tc>
      </w:tr>
      <w:tr w:rsidR="00717A1A" w:rsidRPr="00534083" w14:paraId="465D8057" w14:textId="77777777">
        <w:trPr>
          <w:trHeight w:val="1021"/>
        </w:trPr>
        <w:tc>
          <w:tcPr>
            <w:tcW w:w="697" w:type="dxa"/>
            <w:vMerge/>
            <w:tcBorders>
              <w:top w:val="single" w:sz="4" w:space="0" w:color="auto"/>
              <w:left w:val="single" w:sz="4" w:space="0" w:color="auto"/>
              <w:bottom w:val="single" w:sz="4" w:space="0" w:color="auto"/>
              <w:right w:val="single" w:sz="4" w:space="0" w:color="auto"/>
            </w:tcBorders>
            <w:vAlign w:val="center"/>
          </w:tcPr>
          <w:p w14:paraId="34BF3B0D" w14:textId="77777777" w:rsidR="00F04F8D" w:rsidRPr="00534083" w:rsidRDefault="00F04F8D">
            <w:pPr>
              <w:spacing w:line="360" w:lineRule="auto"/>
              <w:jc w:val="center"/>
              <w:rPr>
                <w:rFonts w:ascii="仿宋" w:eastAsia="仿宋" w:hAnsi="仿宋"/>
                <w:color w:val="000000"/>
                <w:sz w:val="24"/>
              </w:rPr>
            </w:pPr>
          </w:p>
        </w:tc>
        <w:tc>
          <w:tcPr>
            <w:tcW w:w="4695" w:type="dxa"/>
            <w:vMerge/>
            <w:tcBorders>
              <w:top w:val="single" w:sz="4" w:space="0" w:color="auto"/>
              <w:left w:val="single" w:sz="4" w:space="0" w:color="auto"/>
              <w:bottom w:val="single" w:sz="4" w:space="0" w:color="auto"/>
              <w:right w:val="single" w:sz="4" w:space="0" w:color="auto"/>
            </w:tcBorders>
            <w:vAlign w:val="center"/>
          </w:tcPr>
          <w:p w14:paraId="27491FFD" w14:textId="77777777" w:rsidR="00F04F8D" w:rsidRPr="00534083" w:rsidRDefault="00F04F8D">
            <w:pPr>
              <w:spacing w:line="360" w:lineRule="auto"/>
              <w:jc w:val="center"/>
              <w:rPr>
                <w:rFonts w:ascii="仿宋" w:eastAsia="仿宋" w:hAnsi="仿宋"/>
                <w:color w:val="000000"/>
                <w:sz w:val="24"/>
              </w:rPr>
            </w:pPr>
          </w:p>
        </w:tc>
        <w:tc>
          <w:tcPr>
            <w:tcW w:w="1559" w:type="dxa"/>
            <w:tcBorders>
              <w:top w:val="single" w:sz="4" w:space="0" w:color="auto"/>
              <w:left w:val="single" w:sz="4" w:space="0" w:color="auto"/>
              <w:bottom w:val="single" w:sz="2" w:space="0" w:color="000000"/>
              <w:right w:val="single" w:sz="4" w:space="0" w:color="000000"/>
            </w:tcBorders>
            <w:vAlign w:val="center"/>
          </w:tcPr>
          <w:p w14:paraId="3B5D0494" w14:textId="77777777" w:rsidR="00F04F8D" w:rsidRPr="00534083" w:rsidRDefault="00F04F8D">
            <w:pPr>
              <w:spacing w:line="360" w:lineRule="auto"/>
              <w:jc w:val="center"/>
              <w:rPr>
                <w:rFonts w:ascii="仿宋" w:eastAsia="仿宋" w:hAnsi="仿宋"/>
                <w:color w:val="000000"/>
                <w:sz w:val="24"/>
              </w:rPr>
            </w:pPr>
          </w:p>
        </w:tc>
        <w:tc>
          <w:tcPr>
            <w:tcW w:w="1559" w:type="dxa"/>
            <w:tcBorders>
              <w:top w:val="single" w:sz="4" w:space="0" w:color="auto"/>
              <w:left w:val="single" w:sz="4" w:space="0" w:color="auto"/>
              <w:bottom w:val="single" w:sz="2" w:space="0" w:color="000000"/>
              <w:right w:val="single" w:sz="2" w:space="0" w:color="000000"/>
            </w:tcBorders>
            <w:vAlign w:val="center"/>
          </w:tcPr>
          <w:p w14:paraId="7A85692B" w14:textId="77777777" w:rsidR="00F04F8D" w:rsidRPr="00534083" w:rsidRDefault="00F04F8D">
            <w:pPr>
              <w:spacing w:line="360" w:lineRule="auto"/>
              <w:jc w:val="center"/>
              <w:rPr>
                <w:rFonts w:ascii="仿宋" w:eastAsia="仿宋" w:hAnsi="仿宋"/>
                <w:color w:val="000000"/>
                <w:sz w:val="24"/>
              </w:rPr>
            </w:pPr>
          </w:p>
        </w:tc>
        <w:tc>
          <w:tcPr>
            <w:tcW w:w="1560" w:type="dxa"/>
            <w:tcBorders>
              <w:top w:val="single" w:sz="4" w:space="0" w:color="auto"/>
              <w:left w:val="single" w:sz="4" w:space="0" w:color="auto"/>
              <w:bottom w:val="single" w:sz="2" w:space="0" w:color="000000"/>
              <w:right w:val="single" w:sz="4" w:space="0" w:color="000000"/>
            </w:tcBorders>
            <w:vAlign w:val="center"/>
          </w:tcPr>
          <w:p w14:paraId="6B209ACB" w14:textId="77777777" w:rsidR="00F04F8D" w:rsidRPr="00534083" w:rsidRDefault="00F04F8D">
            <w:pPr>
              <w:spacing w:line="360" w:lineRule="auto"/>
              <w:jc w:val="center"/>
              <w:rPr>
                <w:rFonts w:ascii="仿宋" w:eastAsia="仿宋" w:hAnsi="仿宋"/>
                <w:color w:val="000000"/>
                <w:sz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14:paraId="5CDF4778" w14:textId="77777777" w:rsidR="00F04F8D" w:rsidRPr="00534083" w:rsidRDefault="00F04F8D">
            <w:pPr>
              <w:spacing w:line="360" w:lineRule="auto"/>
              <w:jc w:val="center"/>
              <w:rPr>
                <w:rFonts w:ascii="仿宋" w:eastAsia="仿宋" w:hAnsi="仿宋"/>
                <w:color w:val="000000"/>
                <w:sz w:val="24"/>
              </w:rPr>
            </w:pPr>
          </w:p>
        </w:tc>
        <w:tc>
          <w:tcPr>
            <w:tcW w:w="1701" w:type="dxa"/>
            <w:vMerge/>
            <w:tcBorders>
              <w:left w:val="single" w:sz="4" w:space="0" w:color="auto"/>
              <w:bottom w:val="single" w:sz="4" w:space="0" w:color="auto"/>
              <w:right w:val="single" w:sz="4" w:space="0" w:color="000000"/>
            </w:tcBorders>
            <w:vAlign w:val="center"/>
          </w:tcPr>
          <w:p w14:paraId="7CC5ABD2" w14:textId="77777777" w:rsidR="00F04F8D" w:rsidRPr="00534083" w:rsidRDefault="00F04F8D">
            <w:pPr>
              <w:spacing w:line="360" w:lineRule="auto"/>
              <w:jc w:val="center"/>
              <w:rPr>
                <w:rFonts w:ascii="仿宋" w:eastAsia="仿宋" w:hAnsi="仿宋"/>
                <w:color w:val="000000"/>
                <w:sz w:val="24"/>
              </w:rPr>
            </w:pPr>
          </w:p>
        </w:tc>
      </w:tr>
      <w:tr w:rsidR="00717A1A" w:rsidRPr="00534083" w14:paraId="418554FC" w14:textId="77777777">
        <w:trPr>
          <w:trHeight w:val="794"/>
        </w:trPr>
        <w:tc>
          <w:tcPr>
            <w:tcW w:w="697" w:type="dxa"/>
            <w:tcBorders>
              <w:top w:val="single" w:sz="4" w:space="0" w:color="auto"/>
              <w:left w:val="single" w:sz="4" w:space="0" w:color="000000"/>
              <w:bottom w:val="single" w:sz="4" w:space="0" w:color="000000"/>
              <w:right w:val="single" w:sz="4" w:space="0" w:color="auto"/>
            </w:tcBorders>
            <w:vAlign w:val="center"/>
          </w:tcPr>
          <w:p w14:paraId="0C11568F" w14:textId="77777777" w:rsidR="00F04F8D" w:rsidRPr="00534083" w:rsidRDefault="00F04F8D">
            <w:pPr>
              <w:jc w:val="center"/>
              <w:rPr>
                <w:rFonts w:ascii="仿宋" w:eastAsia="仿宋" w:hAnsi="仿宋"/>
                <w:color w:val="000000"/>
                <w:sz w:val="24"/>
              </w:rPr>
            </w:pPr>
            <w:r w:rsidRPr="00534083">
              <w:rPr>
                <w:rFonts w:ascii="仿宋" w:eastAsia="仿宋" w:hAnsi="仿宋" w:hint="eastAsia"/>
                <w:color w:val="000000"/>
                <w:sz w:val="24"/>
              </w:rPr>
              <w:t>1</w:t>
            </w:r>
          </w:p>
        </w:tc>
        <w:tc>
          <w:tcPr>
            <w:tcW w:w="4695" w:type="dxa"/>
            <w:tcBorders>
              <w:top w:val="single" w:sz="4" w:space="0" w:color="auto"/>
              <w:left w:val="single" w:sz="4" w:space="0" w:color="auto"/>
              <w:bottom w:val="single" w:sz="4" w:space="0" w:color="auto"/>
              <w:right w:val="single" w:sz="4" w:space="0" w:color="auto"/>
            </w:tcBorders>
            <w:vAlign w:val="center"/>
          </w:tcPr>
          <w:p w14:paraId="10327455" w14:textId="77777777" w:rsidR="00F04F8D" w:rsidRPr="00534083" w:rsidRDefault="00F04F8D">
            <w:pPr>
              <w:spacing w:line="320" w:lineRule="exact"/>
              <w:jc w:val="left"/>
              <w:rPr>
                <w:rFonts w:ascii="仿宋" w:eastAsia="仿宋" w:hAnsi="仿宋"/>
                <w:color w:val="000000"/>
                <w:sz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7AA5A62F" w14:textId="77777777" w:rsidR="00F04F8D" w:rsidRPr="00534083" w:rsidRDefault="00F04F8D">
            <w:pPr>
              <w:spacing w:line="320" w:lineRule="exact"/>
              <w:jc w:val="center"/>
              <w:rPr>
                <w:rFonts w:ascii="仿宋" w:eastAsia="仿宋" w:hAnsi="仿宋"/>
                <w:color w:val="000000"/>
                <w:sz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3FE559F4" w14:textId="77777777" w:rsidR="00F04F8D" w:rsidRPr="00534083" w:rsidRDefault="00F04F8D">
            <w:pPr>
              <w:spacing w:line="320" w:lineRule="exact"/>
              <w:jc w:val="center"/>
              <w:rPr>
                <w:rFonts w:ascii="仿宋" w:eastAsia="仿宋" w:hAnsi="仿宋"/>
                <w:color w:val="000000"/>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5CB8A94D" w14:textId="77777777" w:rsidR="00F04F8D" w:rsidRPr="00534083" w:rsidRDefault="00F04F8D">
            <w:pPr>
              <w:spacing w:line="320" w:lineRule="exact"/>
              <w:jc w:val="center"/>
              <w:rPr>
                <w:rFonts w:ascii="仿宋" w:eastAsia="仿宋" w:hAnsi="仿宋"/>
                <w:color w:val="000000"/>
                <w:sz w:val="24"/>
              </w:rPr>
            </w:pPr>
          </w:p>
        </w:tc>
        <w:tc>
          <w:tcPr>
            <w:tcW w:w="1984" w:type="dxa"/>
            <w:tcBorders>
              <w:top w:val="single" w:sz="4" w:space="0" w:color="auto"/>
              <w:left w:val="single" w:sz="4" w:space="0" w:color="auto"/>
              <w:bottom w:val="single" w:sz="4" w:space="0" w:color="auto"/>
              <w:right w:val="single" w:sz="4" w:space="0" w:color="000000"/>
            </w:tcBorders>
            <w:vAlign w:val="center"/>
          </w:tcPr>
          <w:p w14:paraId="3343C9A3" w14:textId="77777777" w:rsidR="00F04F8D" w:rsidRPr="00534083" w:rsidRDefault="00F04F8D">
            <w:pPr>
              <w:spacing w:line="360" w:lineRule="auto"/>
              <w:jc w:val="center"/>
              <w:rPr>
                <w:rFonts w:ascii="仿宋" w:eastAsia="仿宋" w:hAnsi="仿宋"/>
                <w:color w:val="000000"/>
                <w:sz w:val="24"/>
              </w:rPr>
            </w:pPr>
          </w:p>
        </w:tc>
        <w:tc>
          <w:tcPr>
            <w:tcW w:w="1701" w:type="dxa"/>
            <w:tcBorders>
              <w:top w:val="single" w:sz="4" w:space="0" w:color="auto"/>
              <w:left w:val="single" w:sz="4" w:space="0" w:color="auto"/>
              <w:bottom w:val="single" w:sz="4" w:space="0" w:color="auto"/>
              <w:right w:val="single" w:sz="4" w:space="0" w:color="000000"/>
            </w:tcBorders>
            <w:vAlign w:val="center"/>
          </w:tcPr>
          <w:p w14:paraId="4A9B43D0" w14:textId="77777777" w:rsidR="00F04F8D" w:rsidRPr="00534083" w:rsidRDefault="00F04F8D">
            <w:pPr>
              <w:spacing w:line="360" w:lineRule="auto"/>
              <w:jc w:val="center"/>
              <w:rPr>
                <w:rFonts w:ascii="仿宋" w:eastAsia="仿宋" w:hAnsi="仿宋"/>
                <w:color w:val="000000"/>
                <w:sz w:val="24"/>
              </w:rPr>
            </w:pPr>
          </w:p>
        </w:tc>
      </w:tr>
      <w:tr w:rsidR="00717A1A" w:rsidRPr="00534083" w14:paraId="55C8AAF5" w14:textId="77777777">
        <w:trPr>
          <w:trHeight w:val="794"/>
        </w:trPr>
        <w:tc>
          <w:tcPr>
            <w:tcW w:w="697" w:type="dxa"/>
            <w:tcBorders>
              <w:top w:val="single" w:sz="4" w:space="0" w:color="auto"/>
              <w:left w:val="single" w:sz="4" w:space="0" w:color="000000"/>
              <w:bottom w:val="single" w:sz="4" w:space="0" w:color="000000"/>
              <w:right w:val="single" w:sz="4" w:space="0" w:color="auto"/>
            </w:tcBorders>
            <w:vAlign w:val="center"/>
          </w:tcPr>
          <w:p w14:paraId="331A19E5" w14:textId="77777777" w:rsidR="00F04F8D" w:rsidRPr="00534083" w:rsidRDefault="00F04F8D">
            <w:pPr>
              <w:jc w:val="center"/>
              <w:rPr>
                <w:rFonts w:ascii="仿宋" w:eastAsia="仿宋" w:hAnsi="仿宋"/>
                <w:color w:val="000000"/>
                <w:sz w:val="24"/>
              </w:rPr>
            </w:pPr>
            <w:r w:rsidRPr="00534083">
              <w:rPr>
                <w:rFonts w:ascii="仿宋" w:eastAsia="仿宋" w:hAnsi="仿宋" w:hint="eastAsia"/>
                <w:color w:val="000000"/>
                <w:sz w:val="24"/>
              </w:rPr>
              <w:t>2</w:t>
            </w:r>
          </w:p>
        </w:tc>
        <w:tc>
          <w:tcPr>
            <w:tcW w:w="4695" w:type="dxa"/>
            <w:tcBorders>
              <w:top w:val="single" w:sz="4" w:space="0" w:color="auto"/>
              <w:left w:val="single" w:sz="4" w:space="0" w:color="auto"/>
              <w:bottom w:val="single" w:sz="4" w:space="0" w:color="auto"/>
              <w:right w:val="single" w:sz="4" w:space="0" w:color="auto"/>
            </w:tcBorders>
            <w:vAlign w:val="center"/>
          </w:tcPr>
          <w:p w14:paraId="0B603193" w14:textId="77777777" w:rsidR="00F04F8D" w:rsidRPr="00534083" w:rsidRDefault="00F04F8D">
            <w:pPr>
              <w:spacing w:line="320" w:lineRule="exact"/>
              <w:jc w:val="left"/>
              <w:rPr>
                <w:rFonts w:ascii="仿宋" w:eastAsia="仿宋" w:hAnsi="仿宋"/>
                <w:color w:val="000000"/>
                <w:sz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045A7D8B" w14:textId="77777777" w:rsidR="00F04F8D" w:rsidRPr="00534083" w:rsidRDefault="00F04F8D">
            <w:pPr>
              <w:spacing w:line="360" w:lineRule="auto"/>
              <w:jc w:val="center"/>
              <w:rPr>
                <w:rFonts w:ascii="仿宋" w:eastAsia="仿宋" w:hAnsi="仿宋"/>
                <w:color w:val="000000"/>
                <w:sz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1E8EE642" w14:textId="77777777" w:rsidR="00F04F8D" w:rsidRPr="00534083" w:rsidRDefault="00F04F8D">
            <w:pPr>
              <w:spacing w:line="360" w:lineRule="auto"/>
              <w:jc w:val="center"/>
              <w:rPr>
                <w:rFonts w:ascii="仿宋" w:eastAsia="仿宋" w:hAnsi="仿宋"/>
                <w:color w:val="000000"/>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6B24449F" w14:textId="77777777" w:rsidR="00F04F8D" w:rsidRPr="00534083" w:rsidRDefault="00F04F8D">
            <w:pPr>
              <w:spacing w:line="360" w:lineRule="auto"/>
              <w:jc w:val="center"/>
              <w:rPr>
                <w:rFonts w:ascii="仿宋" w:eastAsia="仿宋" w:hAnsi="仿宋"/>
                <w:color w:val="000000"/>
                <w:sz w:val="24"/>
              </w:rPr>
            </w:pPr>
          </w:p>
        </w:tc>
        <w:tc>
          <w:tcPr>
            <w:tcW w:w="1984" w:type="dxa"/>
            <w:tcBorders>
              <w:top w:val="single" w:sz="4" w:space="0" w:color="auto"/>
              <w:left w:val="single" w:sz="4" w:space="0" w:color="auto"/>
              <w:bottom w:val="single" w:sz="4" w:space="0" w:color="auto"/>
              <w:right w:val="single" w:sz="4" w:space="0" w:color="000000"/>
            </w:tcBorders>
            <w:vAlign w:val="center"/>
          </w:tcPr>
          <w:p w14:paraId="69696F03" w14:textId="77777777" w:rsidR="00F04F8D" w:rsidRPr="00534083" w:rsidRDefault="00F04F8D">
            <w:pPr>
              <w:spacing w:line="360" w:lineRule="auto"/>
              <w:jc w:val="center"/>
              <w:rPr>
                <w:rFonts w:ascii="仿宋" w:eastAsia="仿宋" w:hAnsi="仿宋"/>
                <w:color w:val="000000"/>
                <w:sz w:val="24"/>
              </w:rPr>
            </w:pPr>
          </w:p>
        </w:tc>
        <w:tc>
          <w:tcPr>
            <w:tcW w:w="1701" w:type="dxa"/>
            <w:tcBorders>
              <w:top w:val="single" w:sz="4" w:space="0" w:color="auto"/>
              <w:left w:val="single" w:sz="4" w:space="0" w:color="auto"/>
              <w:bottom w:val="single" w:sz="4" w:space="0" w:color="auto"/>
              <w:right w:val="single" w:sz="4" w:space="0" w:color="000000"/>
            </w:tcBorders>
            <w:vAlign w:val="center"/>
          </w:tcPr>
          <w:p w14:paraId="0CD4AB9F" w14:textId="77777777" w:rsidR="00F04F8D" w:rsidRPr="00534083" w:rsidRDefault="00F04F8D">
            <w:pPr>
              <w:spacing w:line="360" w:lineRule="auto"/>
              <w:jc w:val="center"/>
              <w:rPr>
                <w:rFonts w:ascii="仿宋" w:eastAsia="仿宋" w:hAnsi="仿宋"/>
                <w:color w:val="000000"/>
                <w:sz w:val="24"/>
              </w:rPr>
            </w:pPr>
          </w:p>
        </w:tc>
      </w:tr>
      <w:tr w:rsidR="00717A1A" w:rsidRPr="00534083" w14:paraId="612EB632" w14:textId="77777777">
        <w:trPr>
          <w:trHeight w:val="794"/>
        </w:trPr>
        <w:tc>
          <w:tcPr>
            <w:tcW w:w="697" w:type="dxa"/>
            <w:tcBorders>
              <w:top w:val="single" w:sz="4" w:space="0" w:color="auto"/>
              <w:left w:val="single" w:sz="4" w:space="0" w:color="000000"/>
              <w:bottom w:val="single" w:sz="4" w:space="0" w:color="auto"/>
              <w:right w:val="single" w:sz="4" w:space="0" w:color="auto"/>
            </w:tcBorders>
            <w:vAlign w:val="center"/>
          </w:tcPr>
          <w:p w14:paraId="0E535BB0" w14:textId="77777777" w:rsidR="00F04F8D" w:rsidRPr="00534083" w:rsidRDefault="00F04F8D">
            <w:pPr>
              <w:jc w:val="center"/>
              <w:rPr>
                <w:rFonts w:ascii="仿宋" w:eastAsia="仿宋" w:hAnsi="仿宋"/>
                <w:color w:val="000000"/>
                <w:sz w:val="24"/>
              </w:rPr>
            </w:pPr>
            <w:r w:rsidRPr="00534083">
              <w:rPr>
                <w:rFonts w:ascii="仿宋" w:eastAsia="仿宋" w:hAnsi="仿宋" w:hint="eastAsia"/>
                <w:color w:val="000000"/>
                <w:sz w:val="24"/>
              </w:rPr>
              <w:t>3</w:t>
            </w:r>
          </w:p>
        </w:tc>
        <w:tc>
          <w:tcPr>
            <w:tcW w:w="4695" w:type="dxa"/>
            <w:tcBorders>
              <w:top w:val="single" w:sz="4" w:space="0" w:color="auto"/>
              <w:left w:val="single" w:sz="4" w:space="0" w:color="auto"/>
              <w:bottom w:val="single" w:sz="4" w:space="0" w:color="auto"/>
              <w:right w:val="single" w:sz="4" w:space="0" w:color="auto"/>
            </w:tcBorders>
            <w:vAlign w:val="center"/>
          </w:tcPr>
          <w:p w14:paraId="2EF12AE2" w14:textId="77777777" w:rsidR="00F04F8D" w:rsidRPr="00534083" w:rsidRDefault="00F04F8D">
            <w:pPr>
              <w:spacing w:line="320" w:lineRule="exact"/>
              <w:jc w:val="left"/>
              <w:rPr>
                <w:rFonts w:ascii="仿宋" w:eastAsia="仿宋" w:hAnsi="仿宋"/>
                <w:color w:val="000000"/>
                <w:sz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7506DF90" w14:textId="77777777" w:rsidR="00F04F8D" w:rsidRPr="00534083" w:rsidRDefault="00F04F8D">
            <w:pPr>
              <w:spacing w:line="360" w:lineRule="auto"/>
              <w:jc w:val="center"/>
              <w:rPr>
                <w:rFonts w:ascii="仿宋" w:eastAsia="仿宋" w:hAnsi="仿宋"/>
                <w:color w:val="000000"/>
                <w:sz w:val="24"/>
              </w:rPr>
            </w:pPr>
          </w:p>
        </w:tc>
        <w:tc>
          <w:tcPr>
            <w:tcW w:w="1559" w:type="dxa"/>
            <w:tcBorders>
              <w:top w:val="single" w:sz="4" w:space="0" w:color="auto"/>
              <w:left w:val="single" w:sz="4" w:space="0" w:color="auto"/>
              <w:bottom w:val="single" w:sz="4" w:space="0" w:color="auto"/>
              <w:right w:val="single" w:sz="2" w:space="0" w:color="000000"/>
            </w:tcBorders>
            <w:vAlign w:val="center"/>
          </w:tcPr>
          <w:p w14:paraId="23BB91BF" w14:textId="77777777" w:rsidR="00F04F8D" w:rsidRPr="00534083" w:rsidRDefault="00F04F8D">
            <w:pPr>
              <w:spacing w:line="360" w:lineRule="auto"/>
              <w:jc w:val="center"/>
              <w:rPr>
                <w:rFonts w:ascii="仿宋" w:eastAsia="仿宋" w:hAnsi="仿宋"/>
                <w:color w:val="000000"/>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6DD31EBB" w14:textId="77777777" w:rsidR="00F04F8D" w:rsidRPr="00534083" w:rsidRDefault="00F04F8D">
            <w:pPr>
              <w:spacing w:line="360" w:lineRule="auto"/>
              <w:jc w:val="center"/>
              <w:rPr>
                <w:rFonts w:ascii="仿宋" w:eastAsia="仿宋" w:hAnsi="仿宋"/>
                <w:color w:val="000000"/>
                <w:sz w:val="24"/>
              </w:rPr>
            </w:pPr>
          </w:p>
        </w:tc>
        <w:tc>
          <w:tcPr>
            <w:tcW w:w="1984" w:type="dxa"/>
            <w:tcBorders>
              <w:top w:val="single" w:sz="4" w:space="0" w:color="auto"/>
              <w:left w:val="single" w:sz="4" w:space="0" w:color="auto"/>
              <w:bottom w:val="single" w:sz="4" w:space="0" w:color="auto"/>
              <w:right w:val="single" w:sz="4" w:space="0" w:color="000000"/>
            </w:tcBorders>
            <w:vAlign w:val="center"/>
          </w:tcPr>
          <w:p w14:paraId="574EDDAC" w14:textId="77777777" w:rsidR="00F04F8D" w:rsidRPr="00534083" w:rsidRDefault="00F04F8D">
            <w:pPr>
              <w:spacing w:line="360" w:lineRule="auto"/>
              <w:jc w:val="center"/>
              <w:rPr>
                <w:rFonts w:ascii="仿宋" w:eastAsia="仿宋" w:hAnsi="仿宋"/>
                <w:color w:val="000000"/>
                <w:sz w:val="24"/>
              </w:rPr>
            </w:pPr>
          </w:p>
        </w:tc>
        <w:tc>
          <w:tcPr>
            <w:tcW w:w="1701" w:type="dxa"/>
            <w:tcBorders>
              <w:top w:val="single" w:sz="4" w:space="0" w:color="auto"/>
              <w:left w:val="single" w:sz="4" w:space="0" w:color="auto"/>
              <w:bottom w:val="single" w:sz="4" w:space="0" w:color="auto"/>
              <w:right w:val="single" w:sz="4" w:space="0" w:color="000000"/>
            </w:tcBorders>
            <w:vAlign w:val="center"/>
          </w:tcPr>
          <w:p w14:paraId="079B0580" w14:textId="77777777" w:rsidR="00F04F8D" w:rsidRPr="00534083" w:rsidRDefault="00F04F8D">
            <w:pPr>
              <w:spacing w:line="360" w:lineRule="auto"/>
              <w:jc w:val="center"/>
              <w:rPr>
                <w:rFonts w:ascii="仿宋" w:eastAsia="仿宋" w:hAnsi="仿宋"/>
                <w:color w:val="000000"/>
                <w:sz w:val="24"/>
              </w:rPr>
            </w:pPr>
          </w:p>
        </w:tc>
      </w:tr>
      <w:tr w:rsidR="00717A1A" w:rsidRPr="00534083" w14:paraId="4861D98A" w14:textId="77777777">
        <w:trPr>
          <w:trHeight w:val="794"/>
        </w:trPr>
        <w:tc>
          <w:tcPr>
            <w:tcW w:w="697" w:type="dxa"/>
            <w:tcBorders>
              <w:top w:val="single" w:sz="4" w:space="0" w:color="auto"/>
              <w:left w:val="single" w:sz="4" w:space="0" w:color="000000"/>
              <w:bottom w:val="single" w:sz="6" w:space="0" w:color="000000"/>
              <w:right w:val="single" w:sz="4" w:space="0" w:color="auto"/>
            </w:tcBorders>
            <w:vAlign w:val="center"/>
          </w:tcPr>
          <w:p w14:paraId="58108CEE" w14:textId="77777777" w:rsidR="00F04F8D" w:rsidRPr="00534083" w:rsidRDefault="00F04F8D">
            <w:pPr>
              <w:jc w:val="center"/>
              <w:rPr>
                <w:rFonts w:ascii="仿宋" w:eastAsia="仿宋" w:hAnsi="仿宋"/>
                <w:color w:val="000000"/>
                <w:sz w:val="24"/>
              </w:rPr>
            </w:pPr>
            <w:r w:rsidRPr="00534083">
              <w:rPr>
                <w:rFonts w:ascii="仿宋" w:eastAsia="仿宋" w:hAnsi="仿宋" w:hint="eastAsia"/>
                <w:color w:val="000000"/>
                <w:sz w:val="24"/>
              </w:rPr>
              <w:t>4</w:t>
            </w:r>
          </w:p>
        </w:tc>
        <w:tc>
          <w:tcPr>
            <w:tcW w:w="4695" w:type="dxa"/>
            <w:tcBorders>
              <w:top w:val="single" w:sz="4" w:space="0" w:color="auto"/>
              <w:left w:val="single" w:sz="4" w:space="0" w:color="auto"/>
              <w:bottom w:val="single" w:sz="6" w:space="0" w:color="000000"/>
              <w:right w:val="single" w:sz="4" w:space="0" w:color="auto"/>
            </w:tcBorders>
            <w:vAlign w:val="center"/>
          </w:tcPr>
          <w:p w14:paraId="0DFB6E77" w14:textId="77777777" w:rsidR="00F04F8D" w:rsidRPr="00534083" w:rsidRDefault="00F04F8D">
            <w:pPr>
              <w:spacing w:line="320" w:lineRule="exact"/>
              <w:jc w:val="left"/>
              <w:rPr>
                <w:rFonts w:ascii="仿宋" w:eastAsia="仿宋" w:hAnsi="仿宋"/>
                <w:color w:val="000000"/>
                <w:sz w:val="24"/>
              </w:rPr>
            </w:pPr>
          </w:p>
        </w:tc>
        <w:tc>
          <w:tcPr>
            <w:tcW w:w="1559" w:type="dxa"/>
            <w:tcBorders>
              <w:top w:val="single" w:sz="4" w:space="0" w:color="auto"/>
              <w:left w:val="single" w:sz="4" w:space="0" w:color="auto"/>
              <w:bottom w:val="single" w:sz="6" w:space="0" w:color="000000"/>
              <w:right w:val="single" w:sz="4" w:space="0" w:color="auto"/>
            </w:tcBorders>
            <w:vAlign w:val="center"/>
          </w:tcPr>
          <w:p w14:paraId="01C98335" w14:textId="77777777" w:rsidR="00F04F8D" w:rsidRPr="00534083" w:rsidRDefault="00F04F8D">
            <w:pPr>
              <w:spacing w:line="360" w:lineRule="auto"/>
              <w:jc w:val="center"/>
              <w:rPr>
                <w:rFonts w:ascii="仿宋" w:eastAsia="仿宋" w:hAnsi="仿宋"/>
                <w:color w:val="000000"/>
                <w:sz w:val="24"/>
              </w:rPr>
            </w:pPr>
          </w:p>
        </w:tc>
        <w:tc>
          <w:tcPr>
            <w:tcW w:w="1559" w:type="dxa"/>
            <w:tcBorders>
              <w:top w:val="single" w:sz="4" w:space="0" w:color="auto"/>
              <w:left w:val="single" w:sz="4" w:space="0" w:color="auto"/>
              <w:bottom w:val="single" w:sz="6" w:space="0" w:color="000000"/>
              <w:right w:val="single" w:sz="2" w:space="0" w:color="000000"/>
            </w:tcBorders>
            <w:vAlign w:val="center"/>
          </w:tcPr>
          <w:p w14:paraId="2ABB2FAB" w14:textId="77777777" w:rsidR="00F04F8D" w:rsidRPr="00534083" w:rsidRDefault="00F04F8D">
            <w:pPr>
              <w:spacing w:line="360" w:lineRule="auto"/>
              <w:jc w:val="center"/>
              <w:rPr>
                <w:rFonts w:ascii="仿宋" w:eastAsia="仿宋" w:hAnsi="仿宋"/>
                <w:color w:val="000000"/>
                <w:sz w:val="24"/>
              </w:rPr>
            </w:pPr>
          </w:p>
        </w:tc>
        <w:tc>
          <w:tcPr>
            <w:tcW w:w="1560" w:type="dxa"/>
            <w:tcBorders>
              <w:top w:val="single" w:sz="4" w:space="0" w:color="auto"/>
              <w:left w:val="single" w:sz="4" w:space="0" w:color="auto"/>
              <w:bottom w:val="single" w:sz="6" w:space="0" w:color="000000"/>
              <w:right w:val="single" w:sz="4" w:space="0" w:color="auto"/>
            </w:tcBorders>
            <w:vAlign w:val="center"/>
          </w:tcPr>
          <w:p w14:paraId="6A207B6D" w14:textId="77777777" w:rsidR="00F04F8D" w:rsidRPr="00534083" w:rsidRDefault="00F04F8D">
            <w:pPr>
              <w:spacing w:line="360" w:lineRule="auto"/>
              <w:jc w:val="center"/>
              <w:rPr>
                <w:rFonts w:ascii="仿宋" w:eastAsia="仿宋" w:hAnsi="仿宋"/>
                <w:color w:val="000000"/>
                <w:sz w:val="24"/>
              </w:rPr>
            </w:pPr>
          </w:p>
        </w:tc>
        <w:tc>
          <w:tcPr>
            <w:tcW w:w="1984" w:type="dxa"/>
            <w:tcBorders>
              <w:top w:val="single" w:sz="4" w:space="0" w:color="auto"/>
              <w:left w:val="single" w:sz="4" w:space="0" w:color="auto"/>
              <w:bottom w:val="single" w:sz="6" w:space="0" w:color="000000"/>
              <w:right w:val="single" w:sz="4" w:space="0" w:color="000000"/>
            </w:tcBorders>
            <w:vAlign w:val="center"/>
          </w:tcPr>
          <w:p w14:paraId="7B2C004D" w14:textId="77777777" w:rsidR="00F04F8D" w:rsidRPr="00534083" w:rsidRDefault="00F04F8D">
            <w:pPr>
              <w:spacing w:line="360" w:lineRule="auto"/>
              <w:jc w:val="center"/>
              <w:rPr>
                <w:rFonts w:ascii="仿宋" w:eastAsia="仿宋" w:hAnsi="仿宋"/>
                <w:color w:val="000000"/>
                <w:sz w:val="24"/>
              </w:rPr>
            </w:pPr>
          </w:p>
        </w:tc>
        <w:tc>
          <w:tcPr>
            <w:tcW w:w="1701" w:type="dxa"/>
            <w:tcBorders>
              <w:top w:val="single" w:sz="4" w:space="0" w:color="auto"/>
              <w:left w:val="single" w:sz="4" w:space="0" w:color="auto"/>
              <w:bottom w:val="single" w:sz="6" w:space="0" w:color="000000"/>
              <w:right w:val="single" w:sz="4" w:space="0" w:color="000000"/>
            </w:tcBorders>
            <w:vAlign w:val="center"/>
          </w:tcPr>
          <w:p w14:paraId="621485E7" w14:textId="77777777" w:rsidR="00F04F8D" w:rsidRPr="00534083" w:rsidRDefault="00F04F8D">
            <w:pPr>
              <w:spacing w:line="360" w:lineRule="auto"/>
              <w:jc w:val="center"/>
              <w:rPr>
                <w:rFonts w:ascii="仿宋" w:eastAsia="仿宋" w:hAnsi="仿宋"/>
                <w:color w:val="000000"/>
                <w:sz w:val="24"/>
              </w:rPr>
            </w:pPr>
          </w:p>
        </w:tc>
      </w:tr>
    </w:tbl>
    <w:p w14:paraId="6CE36F2D" w14:textId="77777777" w:rsidR="00F04F8D" w:rsidRPr="00534083" w:rsidRDefault="00F04F8D">
      <w:pPr>
        <w:spacing w:line="360" w:lineRule="auto"/>
        <w:rPr>
          <w:rFonts w:ascii="仿宋" w:eastAsia="仿宋" w:hAnsi="仿宋"/>
          <w:color w:val="000000"/>
        </w:rPr>
      </w:pPr>
      <w:r w:rsidRPr="00534083">
        <w:rPr>
          <w:rFonts w:ascii="仿宋" w:eastAsia="仿宋" w:hAnsi="仿宋" w:hint="eastAsia"/>
          <w:color w:val="000000"/>
        </w:rPr>
        <w:t>注：表中“最终得分”的计算方法是各评委对各供应商评分之和除以评委人数的平均数所有计算数据的有效数字位数均保留到小数点后两位，第三位四舍五入。</w:t>
      </w:r>
    </w:p>
    <w:p w14:paraId="6C2D0EB3" w14:textId="77777777" w:rsidR="00F04F8D" w:rsidRPr="00534083" w:rsidRDefault="00F04F8D">
      <w:pPr>
        <w:spacing w:line="360" w:lineRule="auto"/>
        <w:rPr>
          <w:rFonts w:ascii="仿宋" w:eastAsia="仿宋" w:hAnsi="仿宋"/>
          <w:color w:val="000000"/>
          <w:sz w:val="24"/>
        </w:rPr>
      </w:pPr>
      <w:r w:rsidRPr="00534083">
        <w:rPr>
          <w:rFonts w:ascii="仿宋" w:eastAsia="仿宋" w:hAnsi="仿宋" w:hint="eastAsia"/>
          <w:color w:val="000000"/>
          <w:sz w:val="24"/>
        </w:rPr>
        <w:t>磋商小组全体成员签字：</w:t>
      </w:r>
    </w:p>
    <w:p w14:paraId="1799E4E3" w14:textId="77777777" w:rsidR="00F04F8D" w:rsidRPr="00534083" w:rsidRDefault="00F04F8D">
      <w:pPr>
        <w:spacing w:line="360" w:lineRule="auto"/>
        <w:jc w:val="right"/>
        <w:rPr>
          <w:rFonts w:ascii="仿宋" w:eastAsia="仿宋" w:hAnsi="仿宋"/>
          <w:color w:val="000000"/>
          <w:sz w:val="24"/>
        </w:rPr>
        <w:sectPr w:rsidR="00F04F8D" w:rsidRPr="00534083">
          <w:pgSz w:w="16838" w:h="11906" w:orient="landscape"/>
          <w:pgMar w:top="1418" w:right="1440" w:bottom="1418" w:left="1400" w:header="851" w:footer="992" w:gutter="0"/>
          <w:cols w:space="720"/>
          <w:docGrid w:type="linesAndChars" w:linePitch="312"/>
        </w:sectPr>
      </w:pPr>
      <w:r w:rsidRPr="00534083">
        <w:rPr>
          <w:rFonts w:ascii="仿宋" w:eastAsia="仿宋" w:hAnsi="仿宋" w:hint="eastAsia"/>
          <w:color w:val="000000"/>
          <w:sz w:val="24"/>
        </w:rPr>
        <w:t xml:space="preserve">日期：    年    月    日 </w:t>
      </w:r>
    </w:p>
    <w:p w14:paraId="05EE95AF" w14:textId="77777777" w:rsidR="00F04F8D" w:rsidRPr="00534083" w:rsidRDefault="00F04F8D">
      <w:pPr>
        <w:spacing w:line="360" w:lineRule="auto"/>
        <w:rPr>
          <w:rFonts w:ascii="仿宋" w:eastAsia="仿宋" w:hAnsi="仿宋" w:cs="Arial"/>
          <w:color w:val="000000"/>
          <w:sz w:val="24"/>
        </w:rPr>
      </w:pPr>
      <w:r w:rsidRPr="00534083">
        <w:rPr>
          <w:rFonts w:ascii="仿宋" w:eastAsia="仿宋" w:hAnsi="仿宋" w:cs="Arial"/>
          <w:color w:val="000000"/>
          <w:sz w:val="24"/>
        </w:rPr>
        <w:lastRenderedPageBreak/>
        <w:t>附表7</w:t>
      </w:r>
      <w:r w:rsidRPr="00534083">
        <w:rPr>
          <w:rFonts w:ascii="仿宋" w:eastAsia="仿宋" w:hAnsi="仿宋" w:cs="Arial" w:hint="eastAsia"/>
          <w:color w:val="000000"/>
          <w:sz w:val="24"/>
        </w:rPr>
        <w:t xml:space="preserve"> </w:t>
      </w:r>
      <w:r w:rsidRPr="00534083">
        <w:rPr>
          <w:rFonts w:ascii="仿宋" w:eastAsia="仿宋" w:hAnsi="仿宋" w:cs="Arial"/>
          <w:color w:val="000000"/>
          <w:sz w:val="24"/>
        </w:rPr>
        <w:t xml:space="preserve"> 评审意见汇总</w:t>
      </w:r>
    </w:p>
    <w:p w14:paraId="2CF11D69" w14:textId="77777777" w:rsidR="00F04F8D" w:rsidRPr="00534083" w:rsidRDefault="00F04F8D">
      <w:pPr>
        <w:spacing w:line="360" w:lineRule="auto"/>
        <w:rPr>
          <w:rFonts w:ascii="仿宋" w:eastAsia="仿宋" w:hAnsi="仿宋" w:cs="Arial"/>
          <w:color w:val="000000"/>
          <w:sz w:val="24"/>
        </w:rPr>
      </w:pPr>
    </w:p>
    <w:p w14:paraId="39021FE2" w14:textId="77777777" w:rsidR="00F04F8D" w:rsidRPr="00534083" w:rsidRDefault="00F04F8D">
      <w:pPr>
        <w:spacing w:line="360" w:lineRule="auto"/>
        <w:rPr>
          <w:rFonts w:ascii="仿宋" w:eastAsia="仿宋" w:hAnsi="仿宋" w:cs="Arial"/>
          <w:color w:val="000000"/>
          <w:sz w:val="24"/>
        </w:rPr>
      </w:pPr>
      <w:r w:rsidRPr="00534083">
        <w:rPr>
          <w:rFonts w:ascii="仿宋" w:eastAsia="仿宋" w:hAnsi="仿宋" w:cs="Arial"/>
          <w:color w:val="000000"/>
          <w:sz w:val="24"/>
        </w:rPr>
        <w:t>项目名称：</w:t>
      </w:r>
      <w:r w:rsidRPr="00534083">
        <w:rPr>
          <w:rFonts w:ascii="仿宋" w:eastAsia="仿宋" w:hAnsi="仿宋" w:cs="Arial"/>
          <w:color w:val="000000"/>
          <w:sz w:val="24"/>
          <w:u w:val="single"/>
        </w:rPr>
        <w:t xml:space="preserve">                                                                  </w:t>
      </w:r>
    </w:p>
    <w:p w14:paraId="218DF9AB" w14:textId="77777777" w:rsidR="00F04F8D" w:rsidRPr="00534083" w:rsidRDefault="00F04F8D">
      <w:pPr>
        <w:spacing w:line="480" w:lineRule="auto"/>
        <w:rPr>
          <w:rFonts w:ascii="仿宋" w:eastAsia="仿宋" w:hAnsi="仿宋" w:cs="Arial"/>
          <w:color w:val="000000"/>
          <w:u w:val="single"/>
        </w:rPr>
      </w:pPr>
      <w:r w:rsidRPr="00534083">
        <w:rPr>
          <w:rFonts w:ascii="仿宋" w:eastAsia="仿宋" w:hAnsi="仿宋" w:cs="Arial" w:hint="eastAsia"/>
          <w:color w:val="000000"/>
          <w:u w:val="single"/>
        </w:rPr>
        <w:t xml:space="preserve">                                                                                        </w:t>
      </w:r>
    </w:p>
    <w:p w14:paraId="5EAFE36B" w14:textId="77777777" w:rsidR="00F04F8D" w:rsidRPr="00534083" w:rsidRDefault="00F04F8D">
      <w:pPr>
        <w:spacing w:line="480" w:lineRule="auto"/>
        <w:rPr>
          <w:rFonts w:ascii="仿宋" w:eastAsia="仿宋" w:hAnsi="仿宋" w:cs="Arial"/>
          <w:color w:val="000000"/>
          <w:u w:val="single"/>
        </w:rPr>
      </w:pPr>
      <w:r w:rsidRPr="00534083">
        <w:rPr>
          <w:rFonts w:ascii="仿宋" w:eastAsia="仿宋" w:hAnsi="仿宋" w:cs="Arial" w:hint="eastAsia"/>
          <w:color w:val="000000"/>
          <w:u w:val="single"/>
        </w:rPr>
        <w:t xml:space="preserve">                                                                                        </w:t>
      </w:r>
    </w:p>
    <w:p w14:paraId="1CB478F5" w14:textId="77777777" w:rsidR="00F04F8D" w:rsidRPr="00534083" w:rsidRDefault="00F04F8D">
      <w:pPr>
        <w:spacing w:line="480" w:lineRule="auto"/>
        <w:rPr>
          <w:rFonts w:ascii="仿宋" w:eastAsia="仿宋" w:hAnsi="仿宋" w:cs="Arial"/>
          <w:color w:val="000000"/>
          <w:u w:val="single"/>
        </w:rPr>
      </w:pPr>
      <w:r w:rsidRPr="00534083">
        <w:rPr>
          <w:rFonts w:ascii="仿宋" w:eastAsia="仿宋" w:hAnsi="仿宋" w:cs="Arial" w:hint="eastAsia"/>
          <w:color w:val="000000"/>
          <w:u w:val="single"/>
        </w:rPr>
        <w:t xml:space="preserve">                                                                                        </w:t>
      </w:r>
    </w:p>
    <w:p w14:paraId="529116DC" w14:textId="77777777" w:rsidR="00F04F8D" w:rsidRPr="00534083" w:rsidRDefault="00F04F8D">
      <w:pPr>
        <w:spacing w:line="480" w:lineRule="auto"/>
        <w:rPr>
          <w:rFonts w:ascii="仿宋" w:eastAsia="仿宋" w:hAnsi="仿宋" w:cs="Arial"/>
          <w:color w:val="000000"/>
          <w:u w:val="single"/>
        </w:rPr>
      </w:pPr>
      <w:r w:rsidRPr="00534083">
        <w:rPr>
          <w:rFonts w:ascii="仿宋" w:eastAsia="仿宋" w:hAnsi="仿宋" w:cs="Arial" w:hint="eastAsia"/>
          <w:color w:val="000000"/>
          <w:u w:val="single"/>
        </w:rPr>
        <w:t xml:space="preserve">                                                                                        </w:t>
      </w:r>
    </w:p>
    <w:p w14:paraId="2326D72E" w14:textId="77777777" w:rsidR="00F04F8D" w:rsidRPr="00534083" w:rsidRDefault="00F04F8D">
      <w:pPr>
        <w:spacing w:line="480" w:lineRule="auto"/>
        <w:rPr>
          <w:rFonts w:ascii="仿宋" w:eastAsia="仿宋" w:hAnsi="仿宋" w:cs="Arial"/>
          <w:color w:val="000000"/>
          <w:u w:val="single"/>
        </w:rPr>
      </w:pPr>
      <w:r w:rsidRPr="00534083">
        <w:rPr>
          <w:rFonts w:ascii="仿宋" w:eastAsia="仿宋" w:hAnsi="仿宋" w:cs="Arial" w:hint="eastAsia"/>
          <w:color w:val="000000"/>
          <w:u w:val="single"/>
        </w:rPr>
        <w:t xml:space="preserve">                                                                                        </w:t>
      </w:r>
    </w:p>
    <w:p w14:paraId="2419D0B6" w14:textId="77777777" w:rsidR="00F04F8D" w:rsidRPr="00534083" w:rsidRDefault="00F04F8D">
      <w:pPr>
        <w:spacing w:line="480" w:lineRule="auto"/>
        <w:rPr>
          <w:rFonts w:ascii="仿宋" w:eastAsia="仿宋" w:hAnsi="仿宋" w:cs="Arial"/>
          <w:color w:val="000000"/>
          <w:u w:val="single"/>
        </w:rPr>
      </w:pPr>
      <w:r w:rsidRPr="00534083">
        <w:rPr>
          <w:rFonts w:ascii="仿宋" w:eastAsia="仿宋" w:hAnsi="仿宋" w:cs="Arial" w:hint="eastAsia"/>
          <w:color w:val="000000"/>
          <w:u w:val="single"/>
        </w:rPr>
        <w:t xml:space="preserve">                                                                                        </w:t>
      </w:r>
    </w:p>
    <w:p w14:paraId="0D689729" w14:textId="77777777" w:rsidR="00F04F8D" w:rsidRPr="00534083" w:rsidRDefault="00F04F8D">
      <w:pPr>
        <w:spacing w:line="480" w:lineRule="auto"/>
        <w:rPr>
          <w:rFonts w:ascii="仿宋" w:eastAsia="仿宋" w:hAnsi="仿宋" w:cs="Arial"/>
          <w:color w:val="000000"/>
          <w:u w:val="single"/>
        </w:rPr>
      </w:pPr>
      <w:r w:rsidRPr="00534083">
        <w:rPr>
          <w:rFonts w:ascii="仿宋" w:eastAsia="仿宋" w:hAnsi="仿宋" w:cs="Arial" w:hint="eastAsia"/>
          <w:color w:val="000000"/>
          <w:u w:val="single"/>
        </w:rPr>
        <w:t xml:space="preserve">                                                                                        </w:t>
      </w:r>
    </w:p>
    <w:p w14:paraId="007BA67D" w14:textId="77777777" w:rsidR="00F04F8D" w:rsidRPr="00534083" w:rsidRDefault="00F04F8D">
      <w:pPr>
        <w:spacing w:line="480" w:lineRule="auto"/>
        <w:rPr>
          <w:rFonts w:ascii="仿宋" w:eastAsia="仿宋" w:hAnsi="仿宋" w:cs="Arial"/>
          <w:color w:val="000000"/>
          <w:u w:val="single"/>
        </w:rPr>
      </w:pPr>
      <w:r w:rsidRPr="00534083">
        <w:rPr>
          <w:rFonts w:ascii="仿宋" w:eastAsia="仿宋" w:hAnsi="仿宋" w:cs="Arial" w:hint="eastAsia"/>
          <w:color w:val="000000"/>
          <w:u w:val="single"/>
        </w:rPr>
        <w:t xml:space="preserve">                                                                                        </w:t>
      </w:r>
    </w:p>
    <w:p w14:paraId="22AEAB6E" w14:textId="77777777" w:rsidR="00F04F8D" w:rsidRPr="00534083" w:rsidRDefault="00F04F8D">
      <w:pPr>
        <w:spacing w:line="480" w:lineRule="auto"/>
        <w:rPr>
          <w:rFonts w:ascii="仿宋" w:eastAsia="仿宋" w:hAnsi="仿宋" w:cs="Arial"/>
          <w:color w:val="000000"/>
          <w:u w:val="single"/>
        </w:rPr>
      </w:pPr>
      <w:r w:rsidRPr="00534083">
        <w:rPr>
          <w:rFonts w:ascii="仿宋" w:eastAsia="仿宋" w:hAnsi="仿宋" w:cs="Arial" w:hint="eastAsia"/>
          <w:color w:val="000000"/>
          <w:u w:val="single"/>
        </w:rPr>
        <w:t xml:space="preserve">                                                                                        </w:t>
      </w:r>
    </w:p>
    <w:p w14:paraId="21F36046" w14:textId="77777777" w:rsidR="00F04F8D" w:rsidRPr="00534083" w:rsidRDefault="00F04F8D">
      <w:pPr>
        <w:spacing w:line="480" w:lineRule="auto"/>
        <w:rPr>
          <w:rFonts w:ascii="仿宋" w:eastAsia="仿宋" w:hAnsi="仿宋" w:cs="Arial"/>
          <w:color w:val="000000"/>
          <w:u w:val="single"/>
        </w:rPr>
      </w:pPr>
      <w:r w:rsidRPr="00534083">
        <w:rPr>
          <w:rFonts w:ascii="仿宋" w:eastAsia="仿宋" w:hAnsi="仿宋" w:cs="Arial" w:hint="eastAsia"/>
          <w:color w:val="000000"/>
          <w:u w:val="single"/>
        </w:rPr>
        <w:t xml:space="preserve">                                                                                        </w:t>
      </w:r>
    </w:p>
    <w:p w14:paraId="10C11D16" w14:textId="77777777" w:rsidR="00F04F8D" w:rsidRPr="00534083" w:rsidRDefault="00F04F8D">
      <w:pPr>
        <w:spacing w:line="480" w:lineRule="auto"/>
        <w:rPr>
          <w:rFonts w:ascii="仿宋" w:eastAsia="仿宋" w:hAnsi="仿宋" w:cs="Arial"/>
          <w:color w:val="000000"/>
          <w:u w:val="single"/>
        </w:rPr>
      </w:pPr>
      <w:r w:rsidRPr="00534083">
        <w:rPr>
          <w:rFonts w:ascii="仿宋" w:eastAsia="仿宋" w:hAnsi="仿宋" w:cs="Arial" w:hint="eastAsia"/>
          <w:color w:val="000000"/>
          <w:u w:val="single"/>
        </w:rPr>
        <w:t xml:space="preserve">                                                                                        </w:t>
      </w:r>
    </w:p>
    <w:p w14:paraId="5B8580F0" w14:textId="77777777" w:rsidR="00F04F8D" w:rsidRPr="00534083" w:rsidRDefault="00F04F8D">
      <w:pPr>
        <w:spacing w:line="480" w:lineRule="auto"/>
        <w:rPr>
          <w:rFonts w:ascii="仿宋" w:eastAsia="仿宋" w:hAnsi="仿宋" w:cs="Arial"/>
          <w:color w:val="000000"/>
          <w:u w:val="single"/>
        </w:rPr>
      </w:pPr>
      <w:r w:rsidRPr="00534083">
        <w:rPr>
          <w:rFonts w:ascii="仿宋" w:eastAsia="仿宋" w:hAnsi="仿宋" w:cs="Arial" w:hint="eastAsia"/>
          <w:color w:val="000000"/>
          <w:u w:val="single"/>
        </w:rPr>
        <w:t xml:space="preserve">                                                                                        </w:t>
      </w:r>
    </w:p>
    <w:p w14:paraId="2BB05244" w14:textId="77777777" w:rsidR="00F04F8D" w:rsidRPr="00534083" w:rsidRDefault="00F04F8D">
      <w:pPr>
        <w:spacing w:line="480" w:lineRule="auto"/>
        <w:rPr>
          <w:rFonts w:ascii="仿宋" w:eastAsia="仿宋" w:hAnsi="仿宋" w:cs="Arial"/>
          <w:color w:val="000000"/>
          <w:u w:val="single"/>
        </w:rPr>
      </w:pPr>
      <w:r w:rsidRPr="00534083">
        <w:rPr>
          <w:rFonts w:ascii="仿宋" w:eastAsia="仿宋" w:hAnsi="仿宋" w:cs="Arial" w:hint="eastAsia"/>
          <w:color w:val="000000"/>
          <w:u w:val="single"/>
        </w:rPr>
        <w:t xml:space="preserve">                                                                                        </w:t>
      </w:r>
    </w:p>
    <w:p w14:paraId="2650B90C" w14:textId="77777777" w:rsidR="00F04F8D" w:rsidRPr="00534083" w:rsidRDefault="00F04F8D">
      <w:pPr>
        <w:spacing w:line="480" w:lineRule="auto"/>
        <w:rPr>
          <w:rFonts w:ascii="仿宋" w:eastAsia="仿宋" w:hAnsi="仿宋" w:cs="Arial"/>
          <w:color w:val="000000"/>
          <w:u w:val="single"/>
        </w:rPr>
      </w:pPr>
      <w:r w:rsidRPr="00534083">
        <w:rPr>
          <w:rFonts w:ascii="仿宋" w:eastAsia="仿宋" w:hAnsi="仿宋" w:cs="Arial" w:hint="eastAsia"/>
          <w:color w:val="000000"/>
          <w:u w:val="single"/>
        </w:rPr>
        <w:t xml:space="preserve">                                                                                        </w:t>
      </w:r>
    </w:p>
    <w:p w14:paraId="01D7B9A2" w14:textId="77777777" w:rsidR="00F04F8D" w:rsidRPr="00534083" w:rsidRDefault="00F04F8D">
      <w:pPr>
        <w:spacing w:line="480" w:lineRule="auto"/>
        <w:rPr>
          <w:rFonts w:ascii="仿宋" w:eastAsia="仿宋" w:hAnsi="仿宋" w:cs="Arial"/>
          <w:color w:val="000000"/>
          <w:u w:val="single"/>
        </w:rPr>
      </w:pPr>
      <w:r w:rsidRPr="00534083">
        <w:rPr>
          <w:rFonts w:ascii="仿宋" w:eastAsia="仿宋" w:hAnsi="仿宋" w:cs="Arial" w:hint="eastAsia"/>
          <w:color w:val="000000"/>
          <w:u w:val="single"/>
        </w:rPr>
        <w:t xml:space="preserve">                                                                                        </w:t>
      </w:r>
    </w:p>
    <w:p w14:paraId="4BF93F23" w14:textId="77777777" w:rsidR="00F04F8D" w:rsidRPr="00534083" w:rsidRDefault="00F04F8D">
      <w:pPr>
        <w:spacing w:line="360" w:lineRule="auto"/>
        <w:rPr>
          <w:rFonts w:ascii="仿宋" w:eastAsia="仿宋" w:hAnsi="仿宋" w:cs="Arial"/>
          <w:color w:val="000000"/>
          <w:sz w:val="24"/>
        </w:rPr>
      </w:pPr>
      <w:r w:rsidRPr="00534083">
        <w:rPr>
          <w:rFonts w:ascii="仿宋" w:eastAsia="仿宋" w:hAnsi="仿宋" w:cs="Arial" w:hint="eastAsia"/>
          <w:color w:val="000000"/>
          <w:sz w:val="24"/>
        </w:rPr>
        <w:t>磋商小组</w:t>
      </w:r>
      <w:r w:rsidRPr="00534083">
        <w:rPr>
          <w:rFonts w:ascii="仿宋" w:eastAsia="仿宋" w:hAnsi="仿宋" w:cs="Arial"/>
          <w:color w:val="000000"/>
          <w:sz w:val="24"/>
        </w:rPr>
        <w:t>全体</w:t>
      </w:r>
      <w:r w:rsidRPr="00534083">
        <w:rPr>
          <w:rFonts w:ascii="仿宋" w:eastAsia="仿宋" w:hAnsi="仿宋" w:cs="Arial" w:hint="eastAsia"/>
          <w:color w:val="000000"/>
          <w:sz w:val="24"/>
        </w:rPr>
        <w:t>成员</w:t>
      </w:r>
      <w:r w:rsidRPr="00534083">
        <w:rPr>
          <w:rFonts w:ascii="仿宋" w:eastAsia="仿宋" w:hAnsi="仿宋" w:cs="Arial"/>
          <w:color w:val="000000"/>
          <w:sz w:val="24"/>
        </w:rPr>
        <w:t>签字：</w:t>
      </w:r>
    </w:p>
    <w:p w14:paraId="33F7FFE7" w14:textId="77777777" w:rsidR="00F04F8D" w:rsidRPr="00534083" w:rsidRDefault="00F04F8D">
      <w:pPr>
        <w:spacing w:line="360" w:lineRule="auto"/>
        <w:rPr>
          <w:rFonts w:ascii="仿宋" w:eastAsia="仿宋" w:hAnsi="仿宋" w:cs="Arial"/>
          <w:color w:val="000000"/>
          <w:sz w:val="24"/>
        </w:rPr>
      </w:pPr>
      <w:r w:rsidRPr="00534083">
        <w:rPr>
          <w:rFonts w:ascii="仿宋" w:eastAsia="仿宋" w:hAnsi="仿宋" w:cs="Arial"/>
          <w:color w:val="000000"/>
          <w:sz w:val="24"/>
        </w:rPr>
        <w:tab/>
      </w:r>
    </w:p>
    <w:p w14:paraId="4C2117C2" w14:textId="77777777" w:rsidR="00F04F8D" w:rsidRPr="00534083" w:rsidRDefault="00F04F8D">
      <w:pPr>
        <w:wordWrap w:val="0"/>
        <w:spacing w:line="360" w:lineRule="auto"/>
        <w:ind w:right="480"/>
        <w:jc w:val="right"/>
        <w:rPr>
          <w:rFonts w:ascii="仿宋" w:eastAsia="仿宋" w:hAnsi="仿宋" w:cs="Arial"/>
          <w:color w:val="000000"/>
          <w:sz w:val="24"/>
        </w:rPr>
      </w:pPr>
      <w:r w:rsidRPr="00534083">
        <w:rPr>
          <w:rFonts w:ascii="仿宋" w:eastAsia="仿宋" w:hAnsi="仿宋" w:hint="eastAsia"/>
          <w:color w:val="000000"/>
          <w:sz w:val="24"/>
        </w:rPr>
        <w:t xml:space="preserve">日期：    </w:t>
      </w:r>
      <w:r w:rsidRPr="00534083">
        <w:rPr>
          <w:rFonts w:ascii="仿宋" w:eastAsia="仿宋" w:hAnsi="仿宋" w:cs="Arial"/>
          <w:color w:val="000000"/>
          <w:sz w:val="24"/>
        </w:rPr>
        <w:t>年</w:t>
      </w:r>
      <w:r w:rsidRPr="00534083">
        <w:rPr>
          <w:rFonts w:ascii="仿宋" w:eastAsia="仿宋" w:hAnsi="仿宋" w:cs="Arial" w:hint="eastAsia"/>
          <w:color w:val="000000"/>
          <w:sz w:val="24"/>
        </w:rPr>
        <w:t xml:space="preserve">    </w:t>
      </w:r>
      <w:r w:rsidRPr="00534083">
        <w:rPr>
          <w:rFonts w:ascii="仿宋" w:eastAsia="仿宋" w:hAnsi="仿宋" w:cs="Arial"/>
          <w:color w:val="000000"/>
          <w:sz w:val="24"/>
        </w:rPr>
        <w:t>月</w:t>
      </w:r>
      <w:r w:rsidRPr="00534083">
        <w:rPr>
          <w:rFonts w:ascii="仿宋" w:eastAsia="仿宋" w:hAnsi="仿宋" w:cs="Arial" w:hint="eastAsia"/>
          <w:color w:val="000000"/>
          <w:sz w:val="24"/>
        </w:rPr>
        <w:t xml:space="preserve">    </w:t>
      </w:r>
      <w:r w:rsidRPr="00534083">
        <w:rPr>
          <w:rFonts w:ascii="仿宋" w:eastAsia="仿宋" w:hAnsi="仿宋" w:cs="Arial"/>
          <w:color w:val="000000"/>
          <w:sz w:val="24"/>
        </w:rPr>
        <w:t>日</w:t>
      </w:r>
    </w:p>
    <w:p w14:paraId="2C995B53" w14:textId="77777777" w:rsidR="00F04F8D" w:rsidRPr="00534083" w:rsidRDefault="00F04F8D">
      <w:pPr>
        <w:spacing w:line="360" w:lineRule="auto"/>
        <w:jc w:val="right"/>
        <w:rPr>
          <w:rFonts w:ascii="仿宋" w:eastAsia="仿宋" w:hAnsi="仿宋" w:cs="Arial"/>
          <w:color w:val="000000"/>
          <w:sz w:val="24"/>
        </w:rPr>
      </w:pPr>
    </w:p>
    <w:p w14:paraId="12513D92" w14:textId="77777777" w:rsidR="00F04F8D" w:rsidRPr="00534083" w:rsidRDefault="00F04F8D">
      <w:pPr>
        <w:spacing w:line="500" w:lineRule="exact"/>
        <w:jc w:val="center"/>
        <w:rPr>
          <w:rFonts w:ascii="仿宋" w:eastAsia="仿宋" w:hAnsi="仿宋"/>
          <w:b/>
          <w:color w:val="000000"/>
          <w:kern w:val="10"/>
          <w:sz w:val="44"/>
          <w:szCs w:val="44"/>
        </w:rPr>
      </w:pPr>
    </w:p>
    <w:p w14:paraId="51B3C947" w14:textId="77777777" w:rsidR="00F04F8D" w:rsidRPr="00534083" w:rsidRDefault="00F04F8D">
      <w:pPr>
        <w:rPr>
          <w:rFonts w:ascii="仿宋" w:eastAsia="仿宋" w:hAnsi="仿宋"/>
          <w:color w:val="000000"/>
        </w:rPr>
      </w:pPr>
    </w:p>
    <w:p w14:paraId="793D8E51" w14:textId="77777777" w:rsidR="00F04F8D" w:rsidRPr="00534083" w:rsidRDefault="00F04F8D">
      <w:pPr>
        <w:widowControl/>
        <w:jc w:val="center"/>
        <w:rPr>
          <w:rFonts w:ascii="仿宋" w:eastAsia="仿宋" w:hAnsi="仿宋"/>
          <w:b/>
          <w:color w:val="000000"/>
          <w:sz w:val="48"/>
        </w:rPr>
      </w:pPr>
      <w:r w:rsidRPr="00534083">
        <w:rPr>
          <w:rFonts w:ascii="仿宋" w:eastAsia="仿宋" w:hAnsi="仿宋"/>
          <w:color w:val="000000"/>
          <w:sz w:val="44"/>
          <w:szCs w:val="44"/>
        </w:rPr>
        <w:br w:type="page"/>
      </w:r>
      <w:r w:rsidRPr="00534083">
        <w:rPr>
          <w:rFonts w:ascii="仿宋" w:eastAsia="仿宋" w:hAnsi="仿宋" w:hint="eastAsia"/>
          <w:b/>
          <w:color w:val="000000"/>
          <w:sz w:val="48"/>
        </w:rPr>
        <w:lastRenderedPageBreak/>
        <w:t>磋商情况书面报告</w:t>
      </w:r>
    </w:p>
    <w:p w14:paraId="4989BE59" w14:textId="77777777" w:rsidR="00F04F8D" w:rsidRPr="00534083" w:rsidRDefault="00F04F8D">
      <w:pPr>
        <w:tabs>
          <w:tab w:val="center" w:pos="4153"/>
          <w:tab w:val="left" w:pos="7560"/>
        </w:tabs>
        <w:ind w:firstLineChars="395" w:firstLine="1903"/>
        <w:jc w:val="left"/>
        <w:rPr>
          <w:rFonts w:ascii="仿宋" w:eastAsia="仿宋" w:hAnsi="仿宋"/>
          <w:b/>
          <w:color w:val="000000"/>
          <w:sz w:val="48"/>
        </w:rPr>
      </w:pPr>
    </w:p>
    <w:p w14:paraId="44583F2A" w14:textId="77777777" w:rsidR="00F04F8D" w:rsidRPr="00534083" w:rsidRDefault="00F04F8D">
      <w:pPr>
        <w:ind w:rightChars="-350" w:right="-735"/>
        <w:jc w:val="center"/>
        <w:rPr>
          <w:rFonts w:ascii="仿宋" w:eastAsia="仿宋" w:hAnsi="仿宋"/>
          <w:b/>
          <w:color w:val="000000"/>
          <w:sz w:val="48"/>
        </w:rPr>
      </w:pPr>
      <w:r w:rsidRPr="00534083">
        <w:rPr>
          <w:rFonts w:ascii="仿宋" w:eastAsia="仿宋" w:hAnsi="仿宋"/>
          <w:color w:val="000000"/>
          <w:sz w:val="24"/>
        </w:rPr>
        <w:t xml:space="preserve">                                              </w:t>
      </w:r>
      <w:r w:rsidRPr="00534083">
        <w:rPr>
          <w:rFonts w:ascii="仿宋" w:eastAsia="仿宋" w:hAnsi="仿宋" w:hint="eastAsia"/>
          <w:color w:val="000000"/>
          <w:sz w:val="24"/>
        </w:rPr>
        <w:t xml:space="preserve">日期：    </w:t>
      </w:r>
      <w:r w:rsidRPr="00534083">
        <w:rPr>
          <w:rFonts w:ascii="仿宋" w:eastAsia="仿宋" w:hAnsi="仿宋" w:cs="Arial"/>
          <w:color w:val="000000"/>
          <w:sz w:val="24"/>
        </w:rPr>
        <w:t>年</w:t>
      </w:r>
      <w:r w:rsidRPr="00534083">
        <w:rPr>
          <w:rFonts w:ascii="仿宋" w:eastAsia="仿宋" w:hAnsi="仿宋" w:cs="Arial" w:hint="eastAsia"/>
          <w:color w:val="000000"/>
          <w:sz w:val="24"/>
        </w:rPr>
        <w:t xml:space="preserve">    </w:t>
      </w:r>
      <w:r w:rsidRPr="00534083">
        <w:rPr>
          <w:rFonts w:ascii="仿宋" w:eastAsia="仿宋" w:hAnsi="仿宋" w:cs="Arial"/>
          <w:color w:val="000000"/>
          <w:sz w:val="24"/>
        </w:rPr>
        <w:t>月</w:t>
      </w:r>
      <w:r w:rsidRPr="00534083">
        <w:rPr>
          <w:rFonts w:ascii="仿宋" w:eastAsia="仿宋" w:hAnsi="仿宋" w:cs="Arial" w:hint="eastAsia"/>
          <w:color w:val="000000"/>
          <w:sz w:val="24"/>
        </w:rPr>
        <w:t xml:space="preserve">    </w:t>
      </w:r>
      <w:r w:rsidRPr="00534083">
        <w:rPr>
          <w:rFonts w:ascii="仿宋" w:eastAsia="仿宋" w:hAnsi="仿宋" w:cs="Arial"/>
          <w:color w:val="000000"/>
          <w:sz w:val="24"/>
        </w:rPr>
        <w:t>日</w:t>
      </w:r>
    </w:p>
    <w:tbl>
      <w:tblPr>
        <w:tblW w:w="50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8"/>
        <w:gridCol w:w="1791"/>
        <w:gridCol w:w="2624"/>
        <w:gridCol w:w="1599"/>
        <w:gridCol w:w="1447"/>
      </w:tblGrid>
      <w:tr w:rsidR="00717A1A" w:rsidRPr="00534083" w14:paraId="584242CA" w14:textId="77777777">
        <w:trPr>
          <w:trHeight w:hRule="exact" w:val="571"/>
        </w:trPr>
        <w:tc>
          <w:tcPr>
            <w:tcW w:w="922" w:type="pct"/>
            <w:vAlign w:val="center"/>
          </w:tcPr>
          <w:p w14:paraId="087BF824" w14:textId="77777777" w:rsidR="00F04F8D" w:rsidRPr="00534083" w:rsidRDefault="00F04F8D">
            <w:pPr>
              <w:jc w:val="center"/>
              <w:rPr>
                <w:rFonts w:ascii="仿宋" w:eastAsia="仿宋" w:hAnsi="仿宋"/>
                <w:color w:val="000000"/>
                <w:sz w:val="24"/>
              </w:rPr>
            </w:pPr>
            <w:r w:rsidRPr="00534083">
              <w:rPr>
                <w:rFonts w:ascii="仿宋" w:eastAsia="仿宋" w:hAnsi="仿宋" w:hint="eastAsia"/>
                <w:color w:val="000000"/>
                <w:sz w:val="24"/>
              </w:rPr>
              <w:t>项目名称</w:t>
            </w:r>
          </w:p>
        </w:tc>
        <w:tc>
          <w:tcPr>
            <w:tcW w:w="4078" w:type="pct"/>
            <w:gridSpan w:val="4"/>
            <w:vAlign w:val="center"/>
          </w:tcPr>
          <w:p w14:paraId="16EB344E" w14:textId="77777777" w:rsidR="00F04F8D" w:rsidRPr="00534083" w:rsidRDefault="00F04F8D">
            <w:pPr>
              <w:jc w:val="center"/>
              <w:rPr>
                <w:rFonts w:ascii="仿宋" w:eastAsia="仿宋" w:hAnsi="仿宋"/>
                <w:color w:val="000000"/>
                <w:sz w:val="24"/>
              </w:rPr>
            </w:pPr>
            <w:r w:rsidRPr="00534083">
              <w:rPr>
                <w:rFonts w:ascii="仿宋" w:eastAsia="仿宋" w:hAnsi="仿宋" w:hint="eastAsia"/>
                <w:color w:val="000000"/>
                <w:sz w:val="24"/>
              </w:rPr>
              <w:t xml:space="preserve">                                           </w:t>
            </w:r>
          </w:p>
        </w:tc>
      </w:tr>
      <w:tr w:rsidR="00717A1A" w:rsidRPr="00534083" w14:paraId="655EEA6D" w14:textId="77777777">
        <w:trPr>
          <w:trHeight w:val="624"/>
        </w:trPr>
        <w:tc>
          <w:tcPr>
            <w:tcW w:w="922" w:type="pct"/>
            <w:vMerge w:val="restart"/>
            <w:vAlign w:val="center"/>
          </w:tcPr>
          <w:p w14:paraId="010930E7" w14:textId="77777777" w:rsidR="00F04F8D" w:rsidRPr="00534083" w:rsidRDefault="00F04F8D">
            <w:pPr>
              <w:spacing w:line="360" w:lineRule="auto"/>
              <w:jc w:val="center"/>
              <w:rPr>
                <w:rFonts w:ascii="仿宋" w:eastAsia="仿宋" w:hAnsi="仿宋"/>
                <w:color w:val="000000"/>
                <w:sz w:val="24"/>
              </w:rPr>
            </w:pPr>
            <w:r w:rsidRPr="00534083">
              <w:rPr>
                <w:rFonts w:ascii="仿宋" w:eastAsia="仿宋" w:hAnsi="仿宋" w:hint="eastAsia"/>
                <w:color w:val="000000"/>
                <w:sz w:val="24"/>
              </w:rPr>
              <w:t>评审委员会</w:t>
            </w:r>
          </w:p>
          <w:p w14:paraId="58A5C883" w14:textId="77777777" w:rsidR="00F04F8D" w:rsidRPr="00534083" w:rsidRDefault="00F04F8D">
            <w:pPr>
              <w:jc w:val="center"/>
              <w:rPr>
                <w:rFonts w:ascii="仿宋" w:eastAsia="仿宋" w:hAnsi="仿宋"/>
                <w:color w:val="000000"/>
              </w:rPr>
            </w:pPr>
            <w:r w:rsidRPr="00534083">
              <w:rPr>
                <w:rFonts w:ascii="仿宋" w:eastAsia="仿宋" w:hAnsi="仿宋" w:hint="eastAsia"/>
                <w:color w:val="000000"/>
                <w:sz w:val="24"/>
              </w:rPr>
              <w:t>评审结果</w:t>
            </w:r>
          </w:p>
        </w:tc>
        <w:tc>
          <w:tcPr>
            <w:tcW w:w="2413" w:type="pct"/>
            <w:gridSpan w:val="2"/>
            <w:vAlign w:val="center"/>
          </w:tcPr>
          <w:p w14:paraId="6B0A2513" w14:textId="77777777" w:rsidR="00F04F8D" w:rsidRPr="00534083" w:rsidRDefault="00F04F8D">
            <w:pPr>
              <w:jc w:val="center"/>
              <w:rPr>
                <w:rFonts w:ascii="仿宋" w:eastAsia="仿宋" w:hAnsi="仿宋"/>
                <w:color w:val="000000"/>
                <w:sz w:val="24"/>
              </w:rPr>
            </w:pPr>
            <w:r w:rsidRPr="00534083">
              <w:rPr>
                <w:rFonts w:ascii="仿宋" w:eastAsia="仿宋" w:hAnsi="仿宋" w:hint="eastAsia"/>
                <w:color w:val="000000"/>
                <w:sz w:val="24"/>
              </w:rPr>
              <w:t>磋商供应商名称</w:t>
            </w:r>
          </w:p>
        </w:tc>
        <w:tc>
          <w:tcPr>
            <w:tcW w:w="874" w:type="pct"/>
            <w:vAlign w:val="center"/>
          </w:tcPr>
          <w:p w14:paraId="7F3D4D40" w14:textId="77777777" w:rsidR="00F04F8D" w:rsidRPr="00534083" w:rsidRDefault="00F04F8D">
            <w:pPr>
              <w:jc w:val="center"/>
              <w:rPr>
                <w:rFonts w:ascii="仿宋" w:eastAsia="仿宋" w:hAnsi="仿宋"/>
                <w:color w:val="000000"/>
                <w:sz w:val="24"/>
              </w:rPr>
            </w:pPr>
            <w:r w:rsidRPr="00534083">
              <w:rPr>
                <w:rFonts w:ascii="仿宋" w:eastAsia="仿宋" w:hAnsi="仿宋" w:hint="eastAsia"/>
                <w:color w:val="000000"/>
                <w:sz w:val="24"/>
              </w:rPr>
              <w:t>排名次序</w:t>
            </w:r>
          </w:p>
        </w:tc>
        <w:tc>
          <w:tcPr>
            <w:tcW w:w="791" w:type="pct"/>
            <w:vAlign w:val="center"/>
          </w:tcPr>
          <w:p w14:paraId="6DC97A1F" w14:textId="77777777" w:rsidR="00F04F8D" w:rsidRPr="00534083" w:rsidRDefault="00F04F8D">
            <w:pPr>
              <w:jc w:val="center"/>
              <w:rPr>
                <w:rFonts w:ascii="仿宋" w:eastAsia="仿宋" w:hAnsi="仿宋"/>
                <w:color w:val="000000"/>
                <w:sz w:val="24"/>
              </w:rPr>
            </w:pPr>
            <w:r w:rsidRPr="00534083">
              <w:rPr>
                <w:rFonts w:ascii="仿宋" w:eastAsia="仿宋" w:hAnsi="仿宋" w:hint="eastAsia"/>
                <w:color w:val="000000"/>
                <w:sz w:val="24"/>
              </w:rPr>
              <w:t>评审得分</w:t>
            </w:r>
          </w:p>
        </w:tc>
      </w:tr>
      <w:tr w:rsidR="00717A1A" w:rsidRPr="00534083" w14:paraId="2F03CFD3" w14:textId="77777777">
        <w:trPr>
          <w:trHeight w:val="454"/>
        </w:trPr>
        <w:tc>
          <w:tcPr>
            <w:tcW w:w="922" w:type="pct"/>
            <w:vMerge/>
            <w:vAlign w:val="center"/>
          </w:tcPr>
          <w:p w14:paraId="0554387C" w14:textId="77777777" w:rsidR="00F04F8D" w:rsidRPr="00534083" w:rsidRDefault="00F04F8D">
            <w:pPr>
              <w:widowControl/>
              <w:jc w:val="left"/>
              <w:rPr>
                <w:rFonts w:ascii="仿宋" w:eastAsia="仿宋" w:hAnsi="仿宋"/>
                <w:color w:val="000000"/>
                <w:sz w:val="24"/>
              </w:rPr>
            </w:pPr>
            <w:bookmarkStart w:id="667" w:name="_Hlk239238402"/>
          </w:p>
        </w:tc>
        <w:tc>
          <w:tcPr>
            <w:tcW w:w="2413" w:type="pct"/>
            <w:gridSpan w:val="2"/>
            <w:vAlign w:val="center"/>
          </w:tcPr>
          <w:p w14:paraId="0B079B35" w14:textId="77777777" w:rsidR="00F04F8D" w:rsidRPr="00534083" w:rsidRDefault="00F04F8D">
            <w:pPr>
              <w:spacing w:line="320" w:lineRule="exact"/>
              <w:jc w:val="left"/>
              <w:rPr>
                <w:rFonts w:ascii="仿宋" w:eastAsia="仿宋" w:hAnsi="仿宋"/>
                <w:color w:val="000000"/>
                <w:sz w:val="24"/>
              </w:rPr>
            </w:pPr>
          </w:p>
        </w:tc>
        <w:tc>
          <w:tcPr>
            <w:tcW w:w="874" w:type="pct"/>
            <w:vAlign w:val="center"/>
          </w:tcPr>
          <w:p w14:paraId="3DD9EF89" w14:textId="77777777" w:rsidR="00F04F8D" w:rsidRPr="00534083" w:rsidRDefault="00F04F8D">
            <w:pPr>
              <w:jc w:val="center"/>
              <w:rPr>
                <w:rFonts w:ascii="仿宋" w:eastAsia="仿宋" w:hAnsi="仿宋"/>
                <w:color w:val="000000"/>
                <w:sz w:val="24"/>
              </w:rPr>
            </w:pPr>
          </w:p>
        </w:tc>
        <w:tc>
          <w:tcPr>
            <w:tcW w:w="791" w:type="pct"/>
            <w:vAlign w:val="center"/>
          </w:tcPr>
          <w:p w14:paraId="6CC725D8" w14:textId="77777777" w:rsidR="00F04F8D" w:rsidRPr="00534083" w:rsidRDefault="00F04F8D">
            <w:pPr>
              <w:jc w:val="center"/>
              <w:rPr>
                <w:rFonts w:ascii="仿宋" w:eastAsia="仿宋" w:hAnsi="仿宋"/>
                <w:color w:val="000000"/>
                <w:sz w:val="24"/>
              </w:rPr>
            </w:pPr>
          </w:p>
        </w:tc>
      </w:tr>
      <w:bookmarkEnd w:id="667"/>
      <w:tr w:rsidR="00717A1A" w:rsidRPr="00534083" w14:paraId="1ABAE493" w14:textId="77777777">
        <w:trPr>
          <w:trHeight w:val="454"/>
        </w:trPr>
        <w:tc>
          <w:tcPr>
            <w:tcW w:w="922" w:type="pct"/>
            <w:vMerge/>
            <w:vAlign w:val="center"/>
          </w:tcPr>
          <w:p w14:paraId="40488AF9" w14:textId="77777777" w:rsidR="00F04F8D" w:rsidRPr="00534083" w:rsidRDefault="00F04F8D">
            <w:pPr>
              <w:widowControl/>
              <w:jc w:val="left"/>
              <w:rPr>
                <w:rFonts w:ascii="仿宋" w:eastAsia="仿宋" w:hAnsi="仿宋"/>
                <w:color w:val="000000"/>
                <w:sz w:val="24"/>
              </w:rPr>
            </w:pPr>
          </w:p>
        </w:tc>
        <w:tc>
          <w:tcPr>
            <w:tcW w:w="2413" w:type="pct"/>
            <w:gridSpan w:val="2"/>
            <w:vAlign w:val="center"/>
          </w:tcPr>
          <w:p w14:paraId="3A084A93" w14:textId="77777777" w:rsidR="00F04F8D" w:rsidRPr="00534083" w:rsidRDefault="00F04F8D">
            <w:pPr>
              <w:spacing w:line="320" w:lineRule="exact"/>
              <w:jc w:val="left"/>
              <w:rPr>
                <w:rFonts w:ascii="仿宋" w:eastAsia="仿宋" w:hAnsi="仿宋"/>
                <w:color w:val="000000"/>
                <w:sz w:val="24"/>
              </w:rPr>
            </w:pPr>
          </w:p>
        </w:tc>
        <w:tc>
          <w:tcPr>
            <w:tcW w:w="874" w:type="pct"/>
            <w:vAlign w:val="center"/>
          </w:tcPr>
          <w:p w14:paraId="6B21B441" w14:textId="77777777" w:rsidR="00F04F8D" w:rsidRPr="00534083" w:rsidRDefault="00F04F8D">
            <w:pPr>
              <w:jc w:val="center"/>
              <w:rPr>
                <w:rFonts w:ascii="仿宋" w:eastAsia="仿宋" w:hAnsi="仿宋"/>
                <w:color w:val="000000"/>
                <w:sz w:val="24"/>
              </w:rPr>
            </w:pPr>
          </w:p>
        </w:tc>
        <w:tc>
          <w:tcPr>
            <w:tcW w:w="791" w:type="pct"/>
            <w:vAlign w:val="center"/>
          </w:tcPr>
          <w:p w14:paraId="070D0D10" w14:textId="77777777" w:rsidR="00F04F8D" w:rsidRPr="00534083" w:rsidRDefault="00F04F8D">
            <w:pPr>
              <w:jc w:val="center"/>
              <w:rPr>
                <w:rFonts w:ascii="仿宋" w:eastAsia="仿宋" w:hAnsi="仿宋"/>
                <w:color w:val="000000"/>
                <w:sz w:val="24"/>
              </w:rPr>
            </w:pPr>
          </w:p>
        </w:tc>
      </w:tr>
      <w:tr w:rsidR="00717A1A" w:rsidRPr="00534083" w14:paraId="0882C0B0" w14:textId="77777777">
        <w:trPr>
          <w:trHeight w:val="454"/>
        </w:trPr>
        <w:tc>
          <w:tcPr>
            <w:tcW w:w="922" w:type="pct"/>
            <w:vMerge/>
            <w:vAlign w:val="center"/>
          </w:tcPr>
          <w:p w14:paraId="0EDF9301" w14:textId="77777777" w:rsidR="00F04F8D" w:rsidRPr="00534083" w:rsidRDefault="00F04F8D">
            <w:pPr>
              <w:widowControl/>
              <w:jc w:val="left"/>
              <w:rPr>
                <w:rFonts w:ascii="仿宋" w:eastAsia="仿宋" w:hAnsi="仿宋"/>
                <w:color w:val="000000"/>
                <w:sz w:val="24"/>
              </w:rPr>
            </w:pPr>
          </w:p>
        </w:tc>
        <w:tc>
          <w:tcPr>
            <w:tcW w:w="2413" w:type="pct"/>
            <w:gridSpan w:val="2"/>
            <w:vAlign w:val="center"/>
          </w:tcPr>
          <w:p w14:paraId="3217384C" w14:textId="77777777" w:rsidR="00F04F8D" w:rsidRPr="00534083" w:rsidRDefault="00F04F8D">
            <w:pPr>
              <w:spacing w:line="320" w:lineRule="exact"/>
              <w:jc w:val="left"/>
              <w:rPr>
                <w:rFonts w:ascii="仿宋" w:eastAsia="仿宋" w:hAnsi="仿宋"/>
                <w:color w:val="000000"/>
                <w:sz w:val="24"/>
              </w:rPr>
            </w:pPr>
          </w:p>
        </w:tc>
        <w:tc>
          <w:tcPr>
            <w:tcW w:w="874" w:type="pct"/>
            <w:vAlign w:val="center"/>
          </w:tcPr>
          <w:p w14:paraId="3FD79885" w14:textId="77777777" w:rsidR="00F04F8D" w:rsidRPr="00534083" w:rsidRDefault="00F04F8D">
            <w:pPr>
              <w:jc w:val="center"/>
              <w:rPr>
                <w:rFonts w:ascii="仿宋" w:eastAsia="仿宋" w:hAnsi="仿宋"/>
                <w:color w:val="000000"/>
                <w:sz w:val="24"/>
              </w:rPr>
            </w:pPr>
          </w:p>
        </w:tc>
        <w:tc>
          <w:tcPr>
            <w:tcW w:w="791" w:type="pct"/>
            <w:vAlign w:val="center"/>
          </w:tcPr>
          <w:p w14:paraId="4D030925" w14:textId="77777777" w:rsidR="00F04F8D" w:rsidRPr="00534083" w:rsidRDefault="00F04F8D">
            <w:pPr>
              <w:jc w:val="center"/>
              <w:rPr>
                <w:rFonts w:ascii="仿宋" w:eastAsia="仿宋" w:hAnsi="仿宋"/>
                <w:color w:val="000000"/>
                <w:sz w:val="24"/>
              </w:rPr>
            </w:pPr>
          </w:p>
        </w:tc>
      </w:tr>
      <w:tr w:rsidR="00717A1A" w:rsidRPr="00534083" w14:paraId="47C09EB0" w14:textId="77777777">
        <w:trPr>
          <w:trHeight w:val="514"/>
        </w:trPr>
        <w:tc>
          <w:tcPr>
            <w:tcW w:w="922" w:type="pct"/>
            <w:vMerge/>
            <w:vAlign w:val="center"/>
          </w:tcPr>
          <w:p w14:paraId="1B26D72A" w14:textId="77777777" w:rsidR="00F04F8D" w:rsidRPr="00534083" w:rsidRDefault="00F04F8D">
            <w:pPr>
              <w:widowControl/>
              <w:jc w:val="left"/>
              <w:rPr>
                <w:rFonts w:ascii="仿宋" w:eastAsia="仿宋" w:hAnsi="仿宋"/>
                <w:color w:val="000000"/>
                <w:sz w:val="24"/>
              </w:rPr>
            </w:pPr>
          </w:p>
        </w:tc>
        <w:tc>
          <w:tcPr>
            <w:tcW w:w="2413" w:type="pct"/>
            <w:gridSpan w:val="2"/>
            <w:vAlign w:val="center"/>
          </w:tcPr>
          <w:p w14:paraId="3C1914B7" w14:textId="77777777" w:rsidR="00F04F8D" w:rsidRPr="00534083" w:rsidRDefault="00F04F8D">
            <w:pPr>
              <w:spacing w:line="320" w:lineRule="exact"/>
              <w:jc w:val="left"/>
              <w:rPr>
                <w:rFonts w:ascii="仿宋" w:eastAsia="仿宋" w:hAnsi="仿宋"/>
                <w:color w:val="000000"/>
                <w:sz w:val="24"/>
              </w:rPr>
            </w:pPr>
          </w:p>
        </w:tc>
        <w:tc>
          <w:tcPr>
            <w:tcW w:w="874" w:type="pct"/>
            <w:vAlign w:val="center"/>
          </w:tcPr>
          <w:p w14:paraId="293C7BA3" w14:textId="77777777" w:rsidR="00F04F8D" w:rsidRPr="00534083" w:rsidRDefault="00F04F8D">
            <w:pPr>
              <w:jc w:val="center"/>
              <w:rPr>
                <w:rFonts w:ascii="仿宋" w:eastAsia="仿宋" w:hAnsi="仿宋"/>
                <w:color w:val="000000"/>
                <w:sz w:val="24"/>
              </w:rPr>
            </w:pPr>
          </w:p>
        </w:tc>
        <w:tc>
          <w:tcPr>
            <w:tcW w:w="791" w:type="pct"/>
            <w:vAlign w:val="center"/>
          </w:tcPr>
          <w:p w14:paraId="105FD6D0" w14:textId="77777777" w:rsidR="00F04F8D" w:rsidRPr="00534083" w:rsidRDefault="00F04F8D">
            <w:pPr>
              <w:jc w:val="center"/>
              <w:rPr>
                <w:rFonts w:ascii="仿宋" w:eastAsia="仿宋" w:hAnsi="仿宋"/>
                <w:color w:val="000000"/>
                <w:sz w:val="24"/>
              </w:rPr>
            </w:pPr>
          </w:p>
        </w:tc>
      </w:tr>
      <w:tr w:rsidR="00717A1A" w:rsidRPr="00534083" w14:paraId="5BD60BFA" w14:textId="77777777">
        <w:trPr>
          <w:trHeight w:val="454"/>
        </w:trPr>
        <w:tc>
          <w:tcPr>
            <w:tcW w:w="922" w:type="pct"/>
            <w:vMerge w:val="restart"/>
            <w:vAlign w:val="center"/>
          </w:tcPr>
          <w:p w14:paraId="43949776" w14:textId="77777777" w:rsidR="00F04F8D" w:rsidRPr="00534083" w:rsidRDefault="00F04F8D">
            <w:pPr>
              <w:jc w:val="center"/>
              <w:rPr>
                <w:rFonts w:ascii="仿宋" w:eastAsia="仿宋" w:hAnsi="仿宋"/>
                <w:color w:val="000000"/>
                <w:sz w:val="24"/>
              </w:rPr>
            </w:pPr>
            <w:r w:rsidRPr="00534083">
              <w:rPr>
                <w:rFonts w:ascii="仿宋" w:eastAsia="仿宋" w:hAnsi="仿宋" w:hint="eastAsia"/>
                <w:color w:val="000000"/>
                <w:sz w:val="24"/>
              </w:rPr>
              <w:t>评审委员推荐的成交候选人</w:t>
            </w:r>
          </w:p>
        </w:tc>
        <w:tc>
          <w:tcPr>
            <w:tcW w:w="979" w:type="pct"/>
            <w:vAlign w:val="center"/>
          </w:tcPr>
          <w:p w14:paraId="36835552" w14:textId="77777777" w:rsidR="00F04F8D" w:rsidRPr="00534083" w:rsidRDefault="00F04F8D">
            <w:pPr>
              <w:jc w:val="center"/>
              <w:rPr>
                <w:rFonts w:ascii="仿宋" w:eastAsia="仿宋" w:hAnsi="仿宋"/>
                <w:color w:val="000000"/>
                <w:sz w:val="24"/>
              </w:rPr>
            </w:pPr>
            <w:r w:rsidRPr="00534083">
              <w:rPr>
                <w:rFonts w:ascii="仿宋" w:eastAsia="仿宋" w:hAnsi="仿宋" w:hint="eastAsia"/>
                <w:color w:val="000000"/>
                <w:sz w:val="24"/>
              </w:rPr>
              <w:t>排名次序</w:t>
            </w:r>
          </w:p>
        </w:tc>
        <w:tc>
          <w:tcPr>
            <w:tcW w:w="3099" w:type="pct"/>
            <w:gridSpan w:val="3"/>
            <w:vAlign w:val="center"/>
          </w:tcPr>
          <w:p w14:paraId="676D0141" w14:textId="77777777" w:rsidR="00F04F8D" w:rsidRPr="00534083" w:rsidRDefault="00F04F8D">
            <w:pPr>
              <w:jc w:val="center"/>
              <w:rPr>
                <w:rFonts w:ascii="仿宋" w:eastAsia="仿宋" w:hAnsi="仿宋"/>
                <w:color w:val="000000"/>
                <w:sz w:val="24"/>
              </w:rPr>
            </w:pPr>
            <w:r w:rsidRPr="00534083">
              <w:rPr>
                <w:rFonts w:ascii="仿宋" w:eastAsia="仿宋" w:hAnsi="仿宋" w:hint="eastAsia"/>
                <w:color w:val="000000"/>
                <w:sz w:val="24"/>
              </w:rPr>
              <w:t>成交候选人名称</w:t>
            </w:r>
          </w:p>
        </w:tc>
      </w:tr>
      <w:tr w:rsidR="00717A1A" w:rsidRPr="00534083" w14:paraId="7923B743" w14:textId="77777777">
        <w:trPr>
          <w:trHeight w:val="454"/>
        </w:trPr>
        <w:tc>
          <w:tcPr>
            <w:tcW w:w="922" w:type="pct"/>
            <w:vMerge/>
            <w:vAlign w:val="center"/>
          </w:tcPr>
          <w:p w14:paraId="3D966F34" w14:textId="77777777" w:rsidR="00F04F8D" w:rsidRPr="00534083" w:rsidRDefault="00F04F8D">
            <w:pPr>
              <w:widowControl/>
              <w:jc w:val="left"/>
              <w:rPr>
                <w:rFonts w:ascii="仿宋" w:eastAsia="仿宋" w:hAnsi="仿宋"/>
                <w:color w:val="000000"/>
                <w:sz w:val="24"/>
              </w:rPr>
            </w:pPr>
          </w:p>
        </w:tc>
        <w:tc>
          <w:tcPr>
            <w:tcW w:w="979" w:type="pct"/>
            <w:vAlign w:val="center"/>
          </w:tcPr>
          <w:p w14:paraId="4F35019F" w14:textId="77777777" w:rsidR="00F04F8D" w:rsidRPr="00534083" w:rsidRDefault="00F04F8D">
            <w:pPr>
              <w:jc w:val="center"/>
              <w:rPr>
                <w:rFonts w:ascii="仿宋" w:eastAsia="仿宋" w:hAnsi="仿宋"/>
                <w:color w:val="000000"/>
                <w:sz w:val="24"/>
              </w:rPr>
            </w:pPr>
            <w:r w:rsidRPr="00534083">
              <w:rPr>
                <w:rFonts w:ascii="仿宋" w:eastAsia="仿宋" w:hAnsi="仿宋" w:hint="eastAsia"/>
                <w:color w:val="000000"/>
                <w:sz w:val="24"/>
              </w:rPr>
              <w:t>1</w:t>
            </w:r>
          </w:p>
        </w:tc>
        <w:tc>
          <w:tcPr>
            <w:tcW w:w="3099" w:type="pct"/>
            <w:gridSpan w:val="3"/>
            <w:vAlign w:val="center"/>
          </w:tcPr>
          <w:p w14:paraId="3F8C0189" w14:textId="77777777" w:rsidR="00F04F8D" w:rsidRPr="00534083" w:rsidRDefault="00F04F8D">
            <w:pPr>
              <w:jc w:val="center"/>
              <w:rPr>
                <w:rFonts w:ascii="仿宋" w:eastAsia="仿宋" w:hAnsi="仿宋"/>
                <w:color w:val="000000"/>
                <w:sz w:val="24"/>
              </w:rPr>
            </w:pPr>
          </w:p>
        </w:tc>
      </w:tr>
      <w:tr w:rsidR="00717A1A" w:rsidRPr="00534083" w14:paraId="20213DE6" w14:textId="77777777">
        <w:trPr>
          <w:trHeight w:val="454"/>
        </w:trPr>
        <w:tc>
          <w:tcPr>
            <w:tcW w:w="922" w:type="pct"/>
            <w:vMerge/>
            <w:vAlign w:val="center"/>
          </w:tcPr>
          <w:p w14:paraId="6A3A8504" w14:textId="77777777" w:rsidR="00F04F8D" w:rsidRPr="00534083" w:rsidRDefault="00F04F8D">
            <w:pPr>
              <w:widowControl/>
              <w:jc w:val="left"/>
              <w:rPr>
                <w:rFonts w:ascii="仿宋" w:eastAsia="仿宋" w:hAnsi="仿宋"/>
                <w:color w:val="000000"/>
                <w:sz w:val="24"/>
              </w:rPr>
            </w:pPr>
          </w:p>
        </w:tc>
        <w:tc>
          <w:tcPr>
            <w:tcW w:w="979" w:type="pct"/>
            <w:vAlign w:val="center"/>
          </w:tcPr>
          <w:p w14:paraId="620DD812" w14:textId="77777777" w:rsidR="00F04F8D" w:rsidRPr="00534083" w:rsidRDefault="00F04F8D">
            <w:pPr>
              <w:jc w:val="center"/>
              <w:rPr>
                <w:rFonts w:ascii="仿宋" w:eastAsia="仿宋" w:hAnsi="仿宋"/>
                <w:color w:val="000000"/>
                <w:sz w:val="24"/>
              </w:rPr>
            </w:pPr>
            <w:r w:rsidRPr="00534083">
              <w:rPr>
                <w:rFonts w:ascii="仿宋" w:eastAsia="仿宋" w:hAnsi="仿宋" w:hint="eastAsia"/>
                <w:color w:val="000000"/>
                <w:sz w:val="24"/>
              </w:rPr>
              <w:t>2</w:t>
            </w:r>
          </w:p>
        </w:tc>
        <w:tc>
          <w:tcPr>
            <w:tcW w:w="3099" w:type="pct"/>
            <w:gridSpan w:val="3"/>
            <w:vAlign w:val="center"/>
          </w:tcPr>
          <w:p w14:paraId="482720C7" w14:textId="77777777" w:rsidR="00F04F8D" w:rsidRPr="00534083" w:rsidRDefault="00F04F8D">
            <w:pPr>
              <w:jc w:val="center"/>
              <w:rPr>
                <w:rFonts w:ascii="仿宋" w:eastAsia="仿宋" w:hAnsi="仿宋"/>
                <w:color w:val="000000"/>
                <w:sz w:val="24"/>
              </w:rPr>
            </w:pPr>
          </w:p>
        </w:tc>
      </w:tr>
      <w:tr w:rsidR="00717A1A" w:rsidRPr="00534083" w14:paraId="1B054C59" w14:textId="77777777">
        <w:trPr>
          <w:trHeight w:val="454"/>
        </w:trPr>
        <w:tc>
          <w:tcPr>
            <w:tcW w:w="922" w:type="pct"/>
            <w:vMerge/>
            <w:vAlign w:val="center"/>
          </w:tcPr>
          <w:p w14:paraId="36505E99" w14:textId="77777777" w:rsidR="00F04F8D" w:rsidRPr="00534083" w:rsidRDefault="00F04F8D">
            <w:pPr>
              <w:widowControl/>
              <w:jc w:val="left"/>
              <w:rPr>
                <w:rFonts w:ascii="仿宋" w:eastAsia="仿宋" w:hAnsi="仿宋"/>
                <w:color w:val="000000"/>
                <w:sz w:val="24"/>
              </w:rPr>
            </w:pPr>
          </w:p>
        </w:tc>
        <w:tc>
          <w:tcPr>
            <w:tcW w:w="979" w:type="pct"/>
            <w:vAlign w:val="center"/>
          </w:tcPr>
          <w:p w14:paraId="4449D658" w14:textId="77777777" w:rsidR="00F04F8D" w:rsidRPr="00534083" w:rsidRDefault="00F04F8D">
            <w:pPr>
              <w:jc w:val="center"/>
              <w:rPr>
                <w:rFonts w:ascii="仿宋" w:eastAsia="仿宋" w:hAnsi="仿宋"/>
                <w:color w:val="000000"/>
                <w:sz w:val="24"/>
              </w:rPr>
            </w:pPr>
            <w:r w:rsidRPr="00534083">
              <w:rPr>
                <w:rFonts w:ascii="仿宋" w:eastAsia="仿宋" w:hAnsi="仿宋" w:hint="eastAsia"/>
                <w:color w:val="000000"/>
                <w:sz w:val="24"/>
              </w:rPr>
              <w:t>3</w:t>
            </w:r>
          </w:p>
        </w:tc>
        <w:tc>
          <w:tcPr>
            <w:tcW w:w="3099" w:type="pct"/>
            <w:gridSpan w:val="3"/>
            <w:vAlign w:val="center"/>
          </w:tcPr>
          <w:p w14:paraId="5FB0C1BD" w14:textId="77777777" w:rsidR="00F04F8D" w:rsidRPr="00534083" w:rsidRDefault="00F04F8D">
            <w:pPr>
              <w:jc w:val="center"/>
              <w:rPr>
                <w:rFonts w:ascii="仿宋" w:eastAsia="仿宋" w:hAnsi="仿宋"/>
                <w:color w:val="000000"/>
                <w:sz w:val="24"/>
              </w:rPr>
            </w:pPr>
          </w:p>
        </w:tc>
      </w:tr>
      <w:tr w:rsidR="00717A1A" w:rsidRPr="00534083" w14:paraId="0CBDFC23" w14:textId="77777777">
        <w:trPr>
          <w:trHeight w:val="1636"/>
        </w:trPr>
        <w:tc>
          <w:tcPr>
            <w:tcW w:w="922" w:type="pct"/>
            <w:vAlign w:val="center"/>
          </w:tcPr>
          <w:p w14:paraId="354EC042" w14:textId="77777777" w:rsidR="00F04F8D" w:rsidRPr="00534083" w:rsidRDefault="00F04F8D">
            <w:pPr>
              <w:jc w:val="center"/>
              <w:rPr>
                <w:rFonts w:ascii="仿宋" w:eastAsia="仿宋" w:hAnsi="仿宋"/>
                <w:color w:val="000000"/>
                <w:sz w:val="24"/>
              </w:rPr>
            </w:pPr>
            <w:r w:rsidRPr="00534083">
              <w:rPr>
                <w:rFonts w:ascii="仿宋" w:eastAsia="仿宋" w:hAnsi="仿宋" w:hint="eastAsia"/>
                <w:color w:val="000000"/>
                <w:sz w:val="24"/>
              </w:rPr>
              <w:t>评审委员会</w:t>
            </w:r>
          </w:p>
          <w:p w14:paraId="29327A39" w14:textId="77777777" w:rsidR="00F04F8D" w:rsidRPr="00534083" w:rsidRDefault="00F04F8D">
            <w:pPr>
              <w:jc w:val="center"/>
              <w:rPr>
                <w:rFonts w:ascii="仿宋" w:eastAsia="仿宋" w:hAnsi="仿宋"/>
                <w:color w:val="000000"/>
                <w:sz w:val="24"/>
              </w:rPr>
            </w:pPr>
            <w:r w:rsidRPr="00534083">
              <w:rPr>
                <w:rFonts w:ascii="仿宋" w:eastAsia="仿宋" w:hAnsi="仿宋" w:hint="eastAsia"/>
                <w:color w:val="000000"/>
                <w:sz w:val="24"/>
              </w:rPr>
              <w:t>全体成员签字</w:t>
            </w:r>
          </w:p>
        </w:tc>
        <w:tc>
          <w:tcPr>
            <w:tcW w:w="4078" w:type="pct"/>
            <w:gridSpan w:val="4"/>
            <w:vAlign w:val="bottom"/>
          </w:tcPr>
          <w:p w14:paraId="108792CF" w14:textId="77777777" w:rsidR="00F04F8D" w:rsidRPr="00534083" w:rsidRDefault="00F04F8D">
            <w:pPr>
              <w:jc w:val="left"/>
              <w:rPr>
                <w:rFonts w:ascii="仿宋" w:eastAsia="仿宋" w:hAnsi="仿宋"/>
                <w:color w:val="000000"/>
                <w:sz w:val="24"/>
              </w:rPr>
            </w:pPr>
          </w:p>
          <w:p w14:paraId="3C17C838" w14:textId="77777777" w:rsidR="00F04F8D" w:rsidRPr="00534083" w:rsidRDefault="00F04F8D">
            <w:pPr>
              <w:jc w:val="left"/>
              <w:rPr>
                <w:rFonts w:ascii="仿宋" w:eastAsia="仿宋" w:hAnsi="仿宋"/>
                <w:color w:val="000000"/>
                <w:sz w:val="24"/>
              </w:rPr>
            </w:pPr>
            <w:r w:rsidRPr="00534083">
              <w:rPr>
                <w:rFonts w:ascii="仿宋" w:eastAsia="仿宋" w:hAnsi="仿宋" w:hint="eastAsia"/>
                <w:color w:val="000000"/>
                <w:sz w:val="24"/>
              </w:rPr>
              <w:t>兹确认上述评审结果属实，有关评审记录见附件：</w:t>
            </w:r>
          </w:p>
          <w:p w14:paraId="7768EEF2" w14:textId="77777777" w:rsidR="00F04F8D" w:rsidRPr="00534083" w:rsidRDefault="00F04F8D">
            <w:pPr>
              <w:jc w:val="left"/>
              <w:rPr>
                <w:rFonts w:ascii="仿宋" w:eastAsia="仿宋" w:hAnsi="仿宋"/>
                <w:color w:val="000000"/>
                <w:sz w:val="24"/>
              </w:rPr>
            </w:pPr>
          </w:p>
          <w:p w14:paraId="0FA3BB9E" w14:textId="77777777" w:rsidR="00F04F8D" w:rsidRPr="00534083" w:rsidRDefault="00F04F8D">
            <w:pPr>
              <w:ind w:firstLine="480"/>
              <w:jc w:val="left"/>
              <w:rPr>
                <w:rFonts w:ascii="仿宋" w:eastAsia="仿宋" w:hAnsi="仿宋"/>
                <w:color w:val="000000"/>
                <w:sz w:val="10"/>
                <w:szCs w:val="10"/>
              </w:rPr>
            </w:pPr>
          </w:p>
          <w:p w14:paraId="17616010" w14:textId="77777777" w:rsidR="00F04F8D" w:rsidRPr="00534083" w:rsidRDefault="00F04F8D">
            <w:pPr>
              <w:ind w:firstLine="480"/>
              <w:jc w:val="left"/>
              <w:rPr>
                <w:rFonts w:ascii="仿宋" w:eastAsia="仿宋" w:hAnsi="仿宋"/>
                <w:color w:val="000000"/>
                <w:sz w:val="10"/>
                <w:szCs w:val="10"/>
              </w:rPr>
            </w:pPr>
          </w:p>
          <w:p w14:paraId="0DAEFA1E"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 xml:space="preserve">                                  </w:t>
            </w:r>
            <w:r w:rsidRPr="00534083">
              <w:rPr>
                <w:rFonts w:ascii="仿宋" w:eastAsia="仿宋" w:hAnsi="仿宋" w:hint="eastAsia"/>
                <w:color w:val="000000"/>
                <w:sz w:val="24"/>
              </w:rPr>
              <w:t xml:space="preserve">     年</w:t>
            </w:r>
            <w:r w:rsidRPr="00534083">
              <w:rPr>
                <w:rFonts w:ascii="仿宋" w:eastAsia="仿宋" w:hAnsi="仿宋"/>
                <w:color w:val="000000"/>
                <w:sz w:val="24"/>
              </w:rPr>
              <w:t xml:space="preserve">   </w:t>
            </w:r>
            <w:r w:rsidRPr="00534083">
              <w:rPr>
                <w:rFonts w:ascii="仿宋" w:eastAsia="仿宋" w:hAnsi="仿宋" w:hint="eastAsia"/>
                <w:color w:val="000000"/>
                <w:sz w:val="24"/>
              </w:rPr>
              <w:t xml:space="preserve"> </w:t>
            </w:r>
            <w:r w:rsidRPr="00534083">
              <w:rPr>
                <w:rFonts w:ascii="仿宋" w:eastAsia="仿宋" w:hAnsi="仿宋"/>
                <w:color w:val="000000"/>
                <w:sz w:val="24"/>
              </w:rPr>
              <w:t xml:space="preserve"> </w:t>
            </w:r>
            <w:r w:rsidRPr="00534083">
              <w:rPr>
                <w:rFonts w:ascii="仿宋" w:eastAsia="仿宋" w:hAnsi="仿宋" w:hint="eastAsia"/>
                <w:color w:val="000000"/>
                <w:sz w:val="24"/>
              </w:rPr>
              <w:t>月</w:t>
            </w:r>
            <w:r w:rsidRPr="00534083">
              <w:rPr>
                <w:rFonts w:ascii="仿宋" w:eastAsia="仿宋" w:hAnsi="仿宋"/>
                <w:color w:val="000000"/>
                <w:sz w:val="24"/>
              </w:rPr>
              <w:t xml:space="preserve">    </w:t>
            </w:r>
            <w:r w:rsidRPr="00534083">
              <w:rPr>
                <w:rFonts w:ascii="仿宋" w:eastAsia="仿宋" w:hAnsi="仿宋" w:hint="eastAsia"/>
                <w:color w:val="000000"/>
                <w:sz w:val="24"/>
              </w:rPr>
              <w:t>日</w:t>
            </w:r>
          </w:p>
        </w:tc>
      </w:tr>
      <w:tr w:rsidR="00717A1A" w:rsidRPr="00534083" w14:paraId="3750231A" w14:textId="77777777">
        <w:trPr>
          <w:trHeight w:val="3391"/>
        </w:trPr>
        <w:tc>
          <w:tcPr>
            <w:tcW w:w="922" w:type="pct"/>
            <w:vAlign w:val="center"/>
          </w:tcPr>
          <w:p w14:paraId="6F7E76C5" w14:textId="77777777" w:rsidR="00F04F8D" w:rsidRPr="00534083" w:rsidRDefault="00F04F8D">
            <w:pPr>
              <w:jc w:val="center"/>
              <w:rPr>
                <w:rFonts w:ascii="仿宋" w:eastAsia="仿宋" w:hAnsi="仿宋"/>
                <w:color w:val="000000"/>
                <w:sz w:val="24"/>
              </w:rPr>
            </w:pPr>
            <w:r w:rsidRPr="00534083">
              <w:rPr>
                <w:rFonts w:ascii="仿宋" w:eastAsia="仿宋" w:hAnsi="仿宋" w:hint="eastAsia"/>
                <w:color w:val="000000"/>
                <w:sz w:val="24"/>
              </w:rPr>
              <w:t>采购人</w:t>
            </w:r>
          </w:p>
          <w:p w14:paraId="619F5C46" w14:textId="77777777" w:rsidR="00F04F8D" w:rsidRPr="00534083" w:rsidRDefault="00F04F8D">
            <w:pPr>
              <w:jc w:val="center"/>
              <w:rPr>
                <w:rFonts w:ascii="仿宋" w:eastAsia="仿宋" w:hAnsi="仿宋"/>
                <w:color w:val="000000"/>
                <w:sz w:val="24"/>
              </w:rPr>
            </w:pPr>
            <w:r w:rsidRPr="00534083">
              <w:rPr>
                <w:rFonts w:ascii="仿宋" w:eastAsia="仿宋" w:hAnsi="仿宋" w:hint="eastAsia"/>
                <w:color w:val="000000"/>
                <w:sz w:val="24"/>
              </w:rPr>
              <w:t>成交意见</w:t>
            </w:r>
          </w:p>
        </w:tc>
        <w:tc>
          <w:tcPr>
            <w:tcW w:w="4078" w:type="pct"/>
            <w:gridSpan w:val="4"/>
            <w:vAlign w:val="bottom"/>
          </w:tcPr>
          <w:p w14:paraId="39A3DB3F" w14:textId="77777777" w:rsidR="00F04F8D" w:rsidRPr="00534083" w:rsidRDefault="00F04F8D">
            <w:pPr>
              <w:ind w:firstLineChars="200" w:firstLine="480"/>
              <w:jc w:val="left"/>
              <w:rPr>
                <w:rFonts w:ascii="仿宋" w:eastAsia="仿宋" w:hAnsi="仿宋"/>
                <w:color w:val="000000"/>
                <w:sz w:val="24"/>
              </w:rPr>
            </w:pPr>
            <w:r w:rsidRPr="00534083">
              <w:rPr>
                <w:rFonts w:ascii="仿宋" w:eastAsia="仿宋" w:hAnsi="仿宋" w:hint="eastAsia"/>
                <w:color w:val="000000"/>
                <w:sz w:val="24"/>
              </w:rPr>
              <w:t xml:space="preserve">根据评审委员会提出的书面评审报告和推荐的成交候选人情况，以及竞争性磋商文件中规定的成交原则和方法，兹确定： </w:t>
            </w:r>
          </w:p>
          <w:p w14:paraId="5E1ED65A" w14:textId="77777777" w:rsidR="00F04F8D" w:rsidRPr="00534083" w:rsidRDefault="00F04F8D">
            <w:pPr>
              <w:ind w:firstLineChars="200" w:firstLine="200"/>
              <w:jc w:val="left"/>
              <w:rPr>
                <w:rFonts w:ascii="仿宋" w:eastAsia="仿宋" w:hAnsi="仿宋"/>
                <w:color w:val="000000"/>
                <w:sz w:val="10"/>
                <w:szCs w:val="10"/>
              </w:rPr>
            </w:pPr>
          </w:p>
          <w:p w14:paraId="60122C0F" w14:textId="77777777" w:rsidR="00F04F8D" w:rsidRPr="00534083" w:rsidRDefault="00F04F8D">
            <w:pPr>
              <w:ind w:firstLineChars="200" w:firstLine="200"/>
              <w:jc w:val="left"/>
              <w:rPr>
                <w:rFonts w:ascii="仿宋" w:eastAsia="仿宋" w:hAnsi="仿宋"/>
                <w:color w:val="000000"/>
                <w:sz w:val="10"/>
                <w:szCs w:val="10"/>
              </w:rPr>
            </w:pPr>
          </w:p>
          <w:p w14:paraId="343134D6" w14:textId="77777777" w:rsidR="00F04F8D" w:rsidRPr="00534083" w:rsidRDefault="00F04F8D">
            <w:pPr>
              <w:jc w:val="left"/>
              <w:rPr>
                <w:rFonts w:ascii="仿宋" w:eastAsia="仿宋" w:hAnsi="仿宋"/>
                <w:color w:val="000000"/>
                <w:sz w:val="24"/>
                <w:u w:val="single"/>
              </w:rPr>
            </w:pPr>
            <w:r w:rsidRPr="00534083">
              <w:rPr>
                <w:rFonts w:ascii="仿宋" w:eastAsia="仿宋" w:hAnsi="仿宋"/>
                <w:color w:val="000000"/>
                <w:sz w:val="24"/>
                <w:u w:val="single"/>
              </w:rPr>
              <w:t xml:space="preserve">                                        </w:t>
            </w:r>
            <w:r w:rsidRPr="00534083">
              <w:rPr>
                <w:rFonts w:ascii="仿宋" w:eastAsia="仿宋" w:hAnsi="仿宋" w:hint="eastAsia"/>
                <w:color w:val="000000"/>
                <w:sz w:val="24"/>
                <w:u w:val="single"/>
              </w:rPr>
              <w:t xml:space="preserve">  </w:t>
            </w:r>
            <w:r w:rsidRPr="00534083">
              <w:rPr>
                <w:rFonts w:ascii="仿宋" w:eastAsia="仿宋" w:hAnsi="仿宋"/>
                <w:color w:val="000000"/>
                <w:sz w:val="24"/>
                <w:u w:val="single"/>
              </w:rPr>
              <w:t xml:space="preserve">                      </w:t>
            </w:r>
          </w:p>
          <w:p w14:paraId="5EC4B31B" w14:textId="77777777" w:rsidR="00F04F8D" w:rsidRPr="00534083" w:rsidRDefault="00F04F8D">
            <w:pPr>
              <w:jc w:val="left"/>
              <w:rPr>
                <w:rFonts w:ascii="仿宋" w:eastAsia="仿宋" w:hAnsi="仿宋"/>
                <w:color w:val="000000"/>
                <w:sz w:val="24"/>
              </w:rPr>
            </w:pPr>
            <w:r w:rsidRPr="00534083">
              <w:rPr>
                <w:rFonts w:ascii="仿宋" w:eastAsia="仿宋" w:hAnsi="仿宋" w:hint="eastAsia"/>
                <w:color w:val="000000"/>
                <w:sz w:val="24"/>
              </w:rPr>
              <w:t>为成交人。</w:t>
            </w:r>
          </w:p>
          <w:p w14:paraId="3B1809F2" w14:textId="77777777" w:rsidR="00F04F8D" w:rsidRPr="00534083" w:rsidRDefault="00F04F8D">
            <w:pPr>
              <w:ind w:firstLineChars="200" w:firstLine="480"/>
              <w:jc w:val="left"/>
              <w:rPr>
                <w:rFonts w:ascii="仿宋" w:eastAsia="仿宋" w:hAnsi="仿宋"/>
                <w:color w:val="000000"/>
                <w:sz w:val="24"/>
              </w:rPr>
            </w:pPr>
          </w:p>
          <w:p w14:paraId="24425B6A" w14:textId="77777777" w:rsidR="00F04F8D" w:rsidRPr="00534083" w:rsidRDefault="00F04F8D">
            <w:pPr>
              <w:ind w:firstLineChars="200" w:firstLine="480"/>
              <w:jc w:val="left"/>
              <w:rPr>
                <w:rFonts w:ascii="仿宋" w:eastAsia="仿宋" w:hAnsi="仿宋"/>
                <w:color w:val="000000"/>
                <w:sz w:val="24"/>
              </w:rPr>
            </w:pPr>
          </w:p>
          <w:p w14:paraId="20B9A476" w14:textId="77777777" w:rsidR="00F04F8D" w:rsidRPr="004E0536" w:rsidRDefault="00F04F8D">
            <w:pPr>
              <w:ind w:firstLineChars="200" w:firstLine="480"/>
              <w:jc w:val="left"/>
              <w:rPr>
                <w:rFonts w:ascii="仿宋" w:eastAsia="仿宋" w:hAnsi="仿宋"/>
                <w:outline/>
                <w:color w:val="000000"/>
                <w:sz w:val="24"/>
                <w14:textOutline w14:w="9525" w14:cap="flat" w14:cmpd="sng" w14:algn="ctr">
                  <w14:solidFill>
                    <w14:srgbClr w14:val="000000"/>
                  </w14:solidFill>
                  <w14:prstDash w14:val="solid"/>
                  <w14:round/>
                </w14:textOutline>
                <w14:textFill>
                  <w14:noFill/>
                </w14:textFill>
              </w:rPr>
            </w:pPr>
            <w:r w:rsidRPr="00534083">
              <w:rPr>
                <w:rFonts w:ascii="仿宋" w:eastAsia="仿宋" w:hAnsi="仿宋" w:hint="eastAsia"/>
                <w:color w:val="000000"/>
                <w:sz w:val="24"/>
              </w:rPr>
              <w:t>采购人：</w:t>
            </w:r>
            <w:r w:rsidRPr="004E0536">
              <w:rPr>
                <w:rFonts w:ascii="仿宋" w:eastAsia="仿宋" w:hAnsi="仿宋" w:hint="eastAsia"/>
                <w:outline/>
                <w:color w:val="000000"/>
                <w:sz w:val="24"/>
                <w14:textOutline w14:w="9525" w14:cap="flat" w14:cmpd="sng" w14:algn="ctr">
                  <w14:solidFill>
                    <w14:srgbClr w14:val="000000"/>
                  </w14:solidFill>
                  <w14:prstDash w14:val="solid"/>
                  <w14:round/>
                </w14:textOutline>
                <w14:textFill>
                  <w14:noFill/>
                </w14:textFill>
              </w:rPr>
              <w:t>（盖章）</w:t>
            </w:r>
            <w:r w:rsidRPr="004E0536">
              <w:rPr>
                <w:rFonts w:ascii="仿宋" w:eastAsia="仿宋" w:hAnsi="仿宋"/>
                <w:outline/>
                <w:color w:val="000000"/>
                <w:sz w:val="24"/>
                <w14:textOutline w14:w="9525" w14:cap="flat" w14:cmpd="sng" w14:algn="ctr">
                  <w14:solidFill>
                    <w14:srgbClr w14:val="000000"/>
                  </w14:solidFill>
                  <w14:prstDash w14:val="solid"/>
                  <w14:round/>
                </w14:textOutline>
                <w14:textFill>
                  <w14:noFill/>
                </w14:textFill>
              </w:rPr>
              <w:t xml:space="preserve"> </w:t>
            </w:r>
            <w:r w:rsidRPr="00534083">
              <w:rPr>
                <w:rFonts w:ascii="仿宋" w:eastAsia="仿宋" w:hAnsi="仿宋"/>
                <w:color w:val="000000"/>
                <w:sz w:val="24"/>
              </w:rPr>
              <w:t xml:space="preserve">     </w:t>
            </w:r>
            <w:r w:rsidRPr="00534083">
              <w:rPr>
                <w:rFonts w:ascii="仿宋" w:eastAsia="仿宋" w:hAnsi="仿宋" w:hint="eastAsia"/>
                <w:color w:val="000000"/>
                <w:sz w:val="24"/>
              </w:rPr>
              <w:t>法定代表人或项目负责人：</w:t>
            </w:r>
            <w:r w:rsidRPr="004E0536">
              <w:rPr>
                <w:rFonts w:ascii="仿宋" w:eastAsia="仿宋" w:hAnsi="仿宋" w:hint="eastAsia"/>
                <w:outline/>
                <w:color w:val="000000"/>
                <w:sz w:val="24"/>
                <w14:textOutline w14:w="9525" w14:cap="flat" w14:cmpd="sng" w14:algn="ctr">
                  <w14:solidFill>
                    <w14:srgbClr w14:val="000000"/>
                  </w14:solidFill>
                  <w14:prstDash w14:val="solid"/>
                  <w14:round/>
                </w14:textOutline>
                <w14:textFill>
                  <w14:noFill/>
                </w14:textFill>
              </w:rPr>
              <w:t>（签字或盖章）</w:t>
            </w:r>
          </w:p>
          <w:p w14:paraId="0CE70A21" w14:textId="77777777" w:rsidR="00F04F8D" w:rsidRPr="00534083" w:rsidRDefault="00F04F8D">
            <w:pPr>
              <w:jc w:val="left"/>
              <w:rPr>
                <w:rFonts w:ascii="仿宋" w:eastAsia="仿宋" w:hAnsi="仿宋"/>
                <w:color w:val="000000"/>
                <w:sz w:val="24"/>
              </w:rPr>
            </w:pPr>
            <w:r w:rsidRPr="00534083">
              <w:rPr>
                <w:rFonts w:ascii="仿宋" w:eastAsia="仿宋" w:hAnsi="仿宋"/>
                <w:color w:val="000000"/>
                <w:sz w:val="24"/>
              </w:rPr>
              <w:t xml:space="preserve">                               </w:t>
            </w:r>
          </w:p>
          <w:p w14:paraId="167C3D80" w14:textId="77777777" w:rsidR="00F04F8D" w:rsidRPr="00534083" w:rsidRDefault="00F04F8D">
            <w:pPr>
              <w:spacing w:afterLines="100" w:after="240"/>
              <w:ind w:firstLineChars="1750" w:firstLine="4200"/>
              <w:jc w:val="left"/>
              <w:rPr>
                <w:rFonts w:ascii="仿宋" w:eastAsia="仿宋" w:hAnsi="仿宋"/>
                <w:color w:val="000000"/>
                <w:sz w:val="24"/>
              </w:rPr>
            </w:pPr>
            <w:r w:rsidRPr="00534083">
              <w:rPr>
                <w:rFonts w:ascii="仿宋" w:eastAsia="仿宋" w:hAnsi="仿宋"/>
                <w:color w:val="000000"/>
                <w:sz w:val="24"/>
              </w:rPr>
              <w:t xml:space="preserve">   </w:t>
            </w:r>
            <w:r w:rsidRPr="00534083">
              <w:rPr>
                <w:rFonts w:ascii="仿宋" w:eastAsia="仿宋" w:hAnsi="仿宋" w:hint="eastAsia"/>
                <w:color w:val="000000"/>
                <w:sz w:val="24"/>
              </w:rPr>
              <w:t>年</w:t>
            </w:r>
            <w:r w:rsidRPr="00534083">
              <w:rPr>
                <w:rFonts w:ascii="仿宋" w:eastAsia="仿宋" w:hAnsi="仿宋"/>
                <w:color w:val="000000"/>
                <w:sz w:val="24"/>
              </w:rPr>
              <w:t xml:space="preserve">   </w:t>
            </w:r>
            <w:r w:rsidRPr="00534083">
              <w:rPr>
                <w:rFonts w:ascii="仿宋" w:eastAsia="仿宋" w:hAnsi="仿宋" w:hint="eastAsia"/>
                <w:color w:val="000000"/>
                <w:sz w:val="24"/>
              </w:rPr>
              <w:t xml:space="preserve">  月</w:t>
            </w:r>
            <w:r w:rsidRPr="00534083">
              <w:rPr>
                <w:rFonts w:ascii="仿宋" w:eastAsia="仿宋" w:hAnsi="仿宋"/>
                <w:color w:val="000000"/>
                <w:sz w:val="24"/>
              </w:rPr>
              <w:t xml:space="preserve">  </w:t>
            </w:r>
            <w:r w:rsidRPr="00534083">
              <w:rPr>
                <w:rFonts w:ascii="仿宋" w:eastAsia="仿宋" w:hAnsi="仿宋" w:hint="eastAsia"/>
                <w:color w:val="000000"/>
                <w:sz w:val="24"/>
              </w:rPr>
              <w:t xml:space="preserve">  日</w:t>
            </w:r>
            <w:r w:rsidRPr="00534083">
              <w:rPr>
                <w:rFonts w:ascii="仿宋" w:eastAsia="仿宋" w:hAnsi="仿宋"/>
                <w:color w:val="000000"/>
                <w:sz w:val="24"/>
              </w:rPr>
              <w:t xml:space="preserve">                                 </w:t>
            </w:r>
          </w:p>
        </w:tc>
      </w:tr>
    </w:tbl>
    <w:p w14:paraId="185F80DA" w14:textId="77777777" w:rsidR="00F04F8D" w:rsidRPr="00534083" w:rsidRDefault="00F04F8D">
      <w:pPr>
        <w:pStyle w:val="21"/>
        <w:rPr>
          <w:rFonts w:ascii="仿宋" w:eastAsia="仿宋" w:hAnsi="仿宋"/>
          <w:color w:val="000000"/>
          <w:sz w:val="44"/>
          <w:szCs w:val="44"/>
        </w:rPr>
      </w:pPr>
      <w:r w:rsidRPr="00534083">
        <w:rPr>
          <w:rFonts w:ascii="仿宋" w:eastAsia="仿宋" w:hAnsi="仿宋"/>
          <w:color w:val="000000"/>
          <w:sz w:val="44"/>
          <w:szCs w:val="44"/>
        </w:rPr>
        <w:br w:type="page"/>
      </w:r>
      <w:r w:rsidRPr="00534083">
        <w:rPr>
          <w:rFonts w:ascii="仿宋" w:eastAsia="仿宋" w:hAnsi="仿宋" w:hint="eastAsia"/>
          <w:color w:val="000000"/>
          <w:sz w:val="44"/>
          <w:szCs w:val="44"/>
        </w:rPr>
        <w:lastRenderedPageBreak/>
        <w:t>评审</w:t>
      </w:r>
      <w:proofErr w:type="gramStart"/>
      <w:r w:rsidRPr="00534083">
        <w:rPr>
          <w:rFonts w:ascii="仿宋" w:eastAsia="仿宋" w:hAnsi="仿宋" w:hint="eastAsia"/>
          <w:color w:val="000000"/>
          <w:sz w:val="44"/>
          <w:szCs w:val="44"/>
        </w:rPr>
        <w:t>打分表</w:t>
      </w:r>
      <w:proofErr w:type="gramEnd"/>
      <w:r w:rsidRPr="00534083">
        <w:rPr>
          <w:rFonts w:ascii="仿宋" w:eastAsia="仿宋" w:hAnsi="仿宋" w:hint="eastAsia"/>
          <w:color w:val="000000"/>
          <w:sz w:val="44"/>
          <w:szCs w:val="44"/>
        </w:rPr>
        <w:t>评审专家复核意见书</w:t>
      </w:r>
    </w:p>
    <w:tbl>
      <w:tblPr>
        <w:tblW w:w="935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5"/>
      </w:tblGrid>
      <w:tr w:rsidR="00717A1A" w:rsidRPr="00534083" w14:paraId="5D5BA3C6" w14:textId="77777777">
        <w:trPr>
          <w:trHeight w:val="548"/>
        </w:trPr>
        <w:tc>
          <w:tcPr>
            <w:tcW w:w="9355" w:type="dxa"/>
            <w:vAlign w:val="center"/>
          </w:tcPr>
          <w:p w14:paraId="22DEEDF5" w14:textId="77777777" w:rsidR="00F04F8D" w:rsidRPr="00534083" w:rsidRDefault="00F04F8D">
            <w:pPr>
              <w:adjustRightInd w:val="0"/>
              <w:snapToGrid w:val="0"/>
              <w:ind w:leftChars="78" w:left="1345" w:hangingChars="492" w:hanging="1181"/>
              <w:rPr>
                <w:rFonts w:ascii="仿宋" w:eastAsia="仿宋" w:hAnsi="仿宋"/>
                <w:color w:val="000000"/>
                <w:sz w:val="24"/>
              </w:rPr>
            </w:pPr>
            <w:r w:rsidRPr="00534083">
              <w:rPr>
                <w:rFonts w:ascii="仿宋" w:eastAsia="仿宋" w:hAnsi="仿宋" w:hint="eastAsia"/>
                <w:color w:val="000000"/>
                <w:sz w:val="24"/>
              </w:rPr>
              <w:t xml:space="preserve">项目名称：                                           </w:t>
            </w:r>
          </w:p>
        </w:tc>
      </w:tr>
      <w:tr w:rsidR="00717A1A" w:rsidRPr="00534083" w14:paraId="6A61D9A3" w14:textId="77777777">
        <w:trPr>
          <w:trHeight w:val="11188"/>
        </w:trPr>
        <w:tc>
          <w:tcPr>
            <w:tcW w:w="9355" w:type="dxa"/>
          </w:tcPr>
          <w:p w14:paraId="1FA6BF9E" w14:textId="77777777" w:rsidR="00F04F8D" w:rsidRPr="00534083" w:rsidRDefault="00F04F8D">
            <w:pPr>
              <w:adjustRightInd w:val="0"/>
              <w:snapToGrid w:val="0"/>
              <w:spacing w:line="360" w:lineRule="auto"/>
              <w:ind w:leftChars="78" w:left="164"/>
              <w:rPr>
                <w:rFonts w:ascii="仿宋" w:eastAsia="仿宋" w:hAnsi="仿宋"/>
                <w:color w:val="000000"/>
                <w:sz w:val="28"/>
              </w:rPr>
            </w:pPr>
          </w:p>
          <w:p w14:paraId="5B11DE53" w14:textId="77777777" w:rsidR="00F04F8D" w:rsidRPr="00534083" w:rsidRDefault="00F04F8D">
            <w:pPr>
              <w:adjustRightInd w:val="0"/>
              <w:snapToGrid w:val="0"/>
              <w:spacing w:line="360" w:lineRule="auto"/>
              <w:ind w:leftChars="78" w:left="164"/>
              <w:rPr>
                <w:rFonts w:ascii="仿宋" w:eastAsia="仿宋" w:hAnsi="仿宋"/>
                <w:color w:val="000000"/>
                <w:sz w:val="24"/>
              </w:rPr>
            </w:pPr>
            <w:r w:rsidRPr="00534083">
              <w:rPr>
                <w:rFonts w:ascii="仿宋" w:eastAsia="仿宋" w:hAnsi="仿宋" w:hint="eastAsia"/>
                <w:color w:val="000000"/>
                <w:sz w:val="24"/>
              </w:rPr>
              <w:t xml:space="preserve">符合性审查评审表 </w:t>
            </w:r>
            <w:r w:rsidRPr="00534083">
              <w:rPr>
                <w:rFonts w:ascii="仿宋" w:eastAsia="仿宋" w:hAnsi="仿宋"/>
                <w:color w:val="000000"/>
                <w:sz w:val="24"/>
              </w:rPr>
              <w:t xml:space="preserve">     </w:t>
            </w:r>
            <w:r w:rsidRPr="00534083">
              <w:rPr>
                <w:rFonts w:ascii="仿宋" w:eastAsia="仿宋" w:hAnsi="仿宋" w:hint="eastAsia"/>
                <w:color w:val="000000"/>
                <w:sz w:val="24"/>
              </w:rPr>
              <w:t xml:space="preserve">           （正确□       错误□）</w:t>
            </w:r>
          </w:p>
          <w:p w14:paraId="578AEC65" w14:textId="77777777" w:rsidR="00F04F8D" w:rsidRPr="00534083" w:rsidRDefault="00F04F8D">
            <w:pPr>
              <w:adjustRightInd w:val="0"/>
              <w:snapToGrid w:val="0"/>
              <w:spacing w:line="360" w:lineRule="auto"/>
              <w:ind w:leftChars="78" w:left="164"/>
              <w:rPr>
                <w:rFonts w:ascii="仿宋" w:eastAsia="仿宋" w:hAnsi="仿宋"/>
                <w:color w:val="000000"/>
                <w:sz w:val="24"/>
              </w:rPr>
            </w:pPr>
          </w:p>
          <w:p w14:paraId="079BBB28" w14:textId="77777777" w:rsidR="00F04F8D" w:rsidRPr="00534083" w:rsidRDefault="00F04F8D">
            <w:pPr>
              <w:adjustRightInd w:val="0"/>
              <w:snapToGrid w:val="0"/>
              <w:spacing w:line="360" w:lineRule="auto"/>
              <w:ind w:leftChars="78" w:left="164"/>
              <w:rPr>
                <w:rFonts w:ascii="仿宋" w:eastAsia="仿宋" w:hAnsi="仿宋"/>
                <w:color w:val="000000"/>
                <w:sz w:val="24"/>
              </w:rPr>
            </w:pPr>
            <w:r w:rsidRPr="00534083">
              <w:rPr>
                <w:rFonts w:ascii="仿宋" w:eastAsia="仿宋" w:hAnsi="仿宋" w:hint="eastAsia"/>
                <w:color w:val="000000"/>
                <w:sz w:val="24"/>
              </w:rPr>
              <w:t>澄清、说明或补正记录表           （正确□       错误□）</w:t>
            </w:r>
          </w:p>
          <w:p w14:paraId="7C67A68C" w14:textId="77777777" w:rsidR="00F04F8D" w:rsidRPr="00534083" w:rsidRDefault="00F04F8D">
            <w:pPr>
              <w:adjustRightInd w:val="0"/>
              <w:snapToGrid w:val="0"/>
              <w:spacing w:line="360" w:lineRule="auto"/>
              <w:ind w:leftChars="78" w:left="164"/>
              <w:rPr>
                <w:rFonts w:ascii="仿宋" w:eastAsia="仿宋" w:hAnsi="仿宋"/>
                <w:color w:val="000000"/>
                <w:sz w:val="24"/>
              </w:rPr>
            </w:pPr>
          </w:p>
          <w:p w14:paraId="2F6D51D4" w14:textId="77777777" w:rsidR="00F04F8D" w:rsidRPr="00534083" w:rsidRDefault="00F04F8D">
            <w:pPr>
              <w:adjustRightInd w:val="0"/>
              <w:snapToGrid w:val="0"/>
              <w:spacing w:line="360" w:lineRule="auto"/>
              <w:ind w:leftChars="78" w:left="164"/>
              <w:rPr>
                <w:rFonts w:ascii="仿宋" w:eastAsia="仿宋" w:hAnsi="仿宋"/>
                <w:color w:val="000000"/>
                <w:sz w:val="24"/>
              </w:rPr>
            </w:pPr>
            <w:r w:rsidRPr="00534083">
              <w:rPr>
                <w:rFonts w:ascii="仿宋" w:eastAsia="仿宋" w:hAnsi="仿宋" w:hint="eastAsia"/>
                <w:color w:val="000000"/>
                <w:sz w:val="24"/>
              </w:rPr>
              <w:t xml:space="preserve">详细评审表 </w:t>
            </w:r>
            <w:r w:rsidRPr="00534083">
              <w:rPr>
                <w:rFonts w:ascii="仿宋" w:eastAsia="仿宋" w:hAnsi="仿宋"/>
                <w:color w:val="000000"/>
                <w:sz w:val="24"/>
              </w:rPr>
              <w:t xml:space="preserve">  </w:t>
            </w:r>
            <w:r w:rsidRPr="00534083">
              <w:rPr>
                <w:rFonts w:ascii="仿宋" w:eastAsia="仿宋" w:hAnsi="仿宋" w:hint="eastAsia"/>
                <w:color w:val="000000"/>
                <w:sz w:val="24"/>
              </w:rPr>
              <w:t xml:space="preserve"> </w:t>
            </w:r>
            <w:r w:rsidRPr="00534083">
              <w:rPr>
                <w:rFonts w:ascii="仿宋" w:eastAsia="仿宋" w:hAnsi="仿宋"/>
                <w:color w:val="000000"/>
                <w:sz w:val="24"/>
              </w:rPr>
              <w:t xml:space="preserve">     </w:t>
            </w:r>
            <w:r w:rsidRPr="00534083">
              <w:rPr>
                <w:rFonts w:ascii="仿宋" w:eastAsia="仿宋" w:hAnsi="仿宋" w:hint="eastAsia"/>
                <w:color w:val="000000"/>
                <w:sz w:val="24"/>
              </w:rPr>
              <w:t xml:space="preserve">    </w:t>
            </w:r>
            <w:r w:rsidRPr="00534083">
              <w:rPr>
                <w:rFonts w:ascii="仿宋" w:eastAsia="仿宋" w:hAnsi="仿宋"/>
                <w:color w:val="000000"/>
                <w:sz w:val="24"/>
              </w:rPr>
              <w:t xml:space="preserve"> </w:t>
            </w:r>
            <w:r w:rsidRPr="00534083">
              <w:rPr>
                <w:rFonts w:ascii="仿宋" w:eastAsia="仿宋" w:hAnsi="仿宋" w:hint="eastAsia"/>
                <w:color w:val="000000"/>
                <w:sz w:val="24"/>
              </w:rPr>
              <w:t xml:space="preserve">     </w:t>
            </w:r>
            <w:r w:rsidRPr="00534083">
              <w:rPr>
                <w:rFonts w:ascii="仿宋" w:eastAsia="仿宋" w:hAnsi="仿宋"/>
                <w:color w:val="000000"/>
                <w:sz w:val="24"/>
              </w:rPr>
              <w:t xml:space="preserve"> </w:t>
            </w:r>
            <w:r w:rsidRPr="00534083">
              <w:rPr>
                <w:rFonts w:ascii="仿宋" w:eastAsia="仿宋" w:hAnsi="仿宋" w:hint="eastAsia"/>
                <w:color w:val="000000"/>
                <w:sz w:val="24"/>
              </w:rPr>
              <w:t xml:space="preserve">  （正确□       错误□）</w:t>
            </w:r>
          </w:p>
          <w:p w14:paraId="0FE90D5B" w14:textId="77777777" w:rsidR="00F04F8D" w:rsidRPr="00534083" w:rsidRDefault="00F04F8D">
            <w:pPr>
              <w:adjustRightInd w:val="0"/>
              <w:snapToGrid w:val="0"/>
              <w:spacing w:line="360" w:lineRule="auto"/>
              <w:ind w:leftChars="78" w:left="164"/>
              <w:rPr>
                <w:rFonts w:ascii="仿宋" w:eastAsia="仿宋" w:hAnsi="仿宋"/>
                <w:color w:val="000000"/>
                <w:sz w:val="24"/>
              </w:rPr>
            </w:pPr>
          </w:p>
          <w:p w14:paraId="7AB21FA4" w14:textId="77777777" w:rsidR="00F04F8D" w:rsidRPr="00534083" w:rsidRDefault="00F04F8D">
            <w:pPr>
              <w:adjustRightInd w:val="0"/>
              <w:snapToGrid w:val="0"/>
              <w:spacing w:line="360" w:lineRule="auto"/>
              <w:ind w:leftChars="78" w:left="164"/>
              <w:rPr>
                <w:rFonts w:ascii="仿宋" w:eastAsia="仿宋" w:hAnsi="仿宋"/>
                <w:color w:val="000000"/>
                <w:sz w:val="24"/>
              </w:rPr>
            </w:pPr>
            <w:r w:rsidRPr="00534083">
              <w:rPr>
                <w:rFonts w:ascii="仿宋" w:eastAsia="仿宋" w:hAnsi="仿宋" w:hint="eastAsia"/>
                <w:color w:val="000000"/>
                <w:sz w:val="24"/>
              </w:rPr>
              <w:t>评分汇总表                       （正确□       错误□）</w:t>
            </w:r>
          </w:p>
          <w:p w14:paraId="1E74D0A4" w14:textId="77777777" w:rsidR="00F04F8D" w:rsidRPr="00534083" w:rsidRDefault="00F04F8D">
            <w:pPr>
              <w:adjustRightInd w:val="0"/>
              <w:snapToGrid w:val="0"/>
              <w:spacing w:line="360" w:lineRule="auto"/>
              <w:ind w:leftChars="78" w:left="164"/>
              <w:rPr>
                <w:rFonts w:ascii="仿宋" w:eastAsia="仿宋" w:hAnsi="仿宋"/>
                <w:color w:val="000000"/>
                <w:sz w:val="24"/>
              </w:rPr>
            </w:pPr>
          </w:p>
          <w:p w14:paraId="0274D303" w14:textId="77777777" w:rsidR="00F04F8D" w:rsidRPr="00534083" w:rsidRDefault="00F04F8D">
            <w:pPr>
              <w:adjustRightInd w:val="0"/>
              <w:snapToGrid w:val="0"/>
              <w:spacing w:line="360" w:lineRule="auto"/>
              <w:ind w:leftChars="78" w:left="164"/>
              <w:rPr>
                <w:rFonts w:ascii="仿宋" w:eastAsia="仿宋" w:hAnsi="仿宋"/>
                <w:color w:val="000000"/>
                <w:sz w:val="24"/>
              </w:rPr>
            </w:pPr>
            <w:r w:rsidRPr="00534083">
              <w:rPr>
                <w:rFonts w:ascii="仿宋" w:eastAsia="仿宋" w:hAnsi="仿宋" w:hint="eastAsia"/>
                <w:color w:val="000000"/>
                <w:sz w:val="24"/>
              </w:rPr>
              <w:t>评审意见汇总                    （正确□       错误□）</w:t>
            </w:r>
          </w:p>
          <w:p w14:paraId="56CFCCBE" w14:textId="77777777" w:rsidR="00F04F8D" w:rsidRPr="00534083" w:rsidRDefault="00F04F8D">
            <w:pPr>
              <w:adjustRightInd w:val="0"/>
              <w:snapToGrid w:val="0"/>
              <w:spacing w:line="360" w:lineRule="auto"/>
              <w:ind w:leftChars="78" w:left="164"/>
              <w:rPr>
                <w:rFonts w:ascii="仿宋" w:eastAsia="仿宋" w:hAnsi="仿宋"/>
                <w:color w:val="000000"/>
                <w:sz w:val="24"/>
              </w:rPr>
            </w:pPr>
          </w:p>
          <w:p w14:paraId="7CEE66C5" w14:textId="77777777" w:rsidR="00F04F8D" w:rsidRPr="00534083" w:rsidRDefault="00F04F8D">
            <w:pPr>
              <w:adjustRightInd w:val="0"/>
              <w:snapToGrid w:val="0"/>
              <w:spacing w:line="360" w:lineRule="auto"/>
              <w:ind w:leftChars="78" w:left="164"/>
              <w:rPr>
                <w:rFonts w:ascii="仿宋" w:eastAsia="仿宋" w:hAnsi="仿宋"/>
                <w:color w:val="000000"/>
                <w:sz w:val="24"/>
              </w:rPr>
            </w:pPr>
            <w:r w:rsidRPr="00534083">
              <w:rPr>
                <w:rFonts w:ascii="仿宋" w:eastAsia="仿宋" w:hAnsi="仿宋" w:hint="eastAsia"/>
                <w:color w:val="000000"/>
                <w:sz w:val="24"/>
              </w:rPr>
              <w:t xml:space="preserve">磋商情况书面报告              </w:t>
            </w:r>
            <w:r w:rsidRPr="00534083">
              <w:rPr>
                <w:rFonts w:ascii="仿宋" w:eastAsia="仿宋" w:hAnsi="仿宋"/>
                <w:color w:val="000000"/>
                <w:sz w:val="24"/>
              </w:rPr>
              <w:t xml:space="preserve">  </w:t>
            </w:r>
            <w:r w:rsidRPr="00534083">
              <w:rPr>
                <w:rFonts w:ascii="仿宋" w:eastAsia="仿宋" w:hAnsi="仿宋" w:hint="eastAsia"/>
                <w:color w:val="000000"/>
                <w:sz w:val="24"/>
              </w:rPr>
              <w:t xml:space="preserve"> （正确□       错误□）</w:t>
            </w:r>
          </w:p>
          <w:p w14:paraId="60E98AED" w14:textId="77777777" w:rsidR="00F04F8D" w:rsidRPr="00534083" w:rsidRDefault="00F04F8D">
            <w:pPr>
              <w:adjustRightInd w:val="0"/>
              <w:snapToGrid w:val="0"/>
              <w:spacing w:line="360" w:lineRule="auto"/>
              <w:ind w:leftChars="78" w:left="164"/>
              <w:rPr>
                <w:rFonts w:ascii="仿宋" w:eastAsia="仿宋" w:hAnsi="仿宋"/>
                <w:color w:val="000000"/>
                <w:sz w:val="24"/>
              </w:rPr>
            </w:pPr>
          </w:p>
          <w:p w14:paraId="7A838D92" w14:textId="77777777" w:rsidR="00F04F8D" w:rsidRPr="00534083" w:rsidRDefault="00F04F8D">
            <w:pPr>
              <w:adjustRightInd w:val="0"/>
              <w:snapToGrid w:val="0"/>
              <w:spacing w:line="360" w:lineRule="auto"/>
              <w:ind w:leftChars="78" w:left="164"/>
              <w:rPr>
                <w:rFonts w:ascii="仿宋" w:eastAsia="仿宋" w:hAnsi="仿宋"/>
                <w:color w:val="000000"/>
                <w:sz w:val="24"/>
              </w:rPr>
            </w:pPr>
            <w:r w:rsidRPr="00534083">
              <w:rPr>
                <w:rFonts w:ascii="仿宋" w:eastAsia="仿宋" w:hAnsi="仿宋" w:hint="eastAsia"/>
                <w:color w:val="000000"/>
                <w:sz w:val="24"/>
              </w:rPr>
              <w:t xml:space="preserve">其他评审资料       </w:t>
            </w:r>
            <w:r w:rsidRPr="00534083">
              <w:rPr>
                <w:rFonts w:ascii="仿宋" w:eastAsia="仿宋" w:hAnsi="仿宋"/>
                <w:color w:val="000000"/>
                <w:sz w:val="24"/>
              </w:rPr>
              <w:t xml:space="preserve">    </w:t>
            </w:r>
            <w:r w:rsidRPr="00534083">
              <w:rPr>
                <w:rFonts w:ascii="仿宋" w:eastAsia="仿宋" w:hAnsi="仿宋" w:hint="eastAsia"/>
                <w:color w:val="000000"/>
                <w:sz w:val="24"/>
              </w:rPr>
              <w:t xml:space="preserve">       </w:t>
            </w:r>
            <w:r w:rsidRPr="00534083">
              <w:rPr>
                <w:rFonts w:ascii="仿宋" w:eastAsia="仿宋" w:hAnsi="仿宋"/>
                <w:color w:val="000000"/>
                <w:sz w:val="24"/>
              </w:rPr>
              <w:t xml:space="preserve">  </w:t>
            </w:r>
            <w:r w:rsidRPr="00534083">
              <w:rPr>
                <w:rFonts w:ascii="仿宋" w:eastAsia="仿宋" w:hAnsi="仿宋" w:hint="eastAsia"/>
                <w:color w:val="000000"/>
                <w:sz w:val="24"/>
              </w:rPr>
              <w:t xml:space="preserve"> （正确□       错误□）</w:t>
            </w:r>
          </w:p>
          <w:p w14:paraId="23DB1453" w14:textId="77777777" w:rsidR="00F04F8D" w:rsidRPr="00534083" w:rsidRDefault="00F04F8D">
            <w:pPr>
              <w:adjustRightInd w:val="0"/>
              <w:snapToGrid w:val="0"/>
              <w:spacing w:line="360" w:lineRule="auto"/>
              <w:ind w:leftChars="78" w:left="164"/>
              <w:rPr>
                <w:rFonts w:ascii="仿宋" w:eastAsia="仿宋" w:hAnsi="仿宋"/>
                <w:color w:val="000000"/>
                <w:sz w:val="24"/>
              </w:rPr>
            </w:pPr>
          </w:p>
          <w:p w14:paraId="26A7786A" w14:textId="77777777" w:rsidR="00F04F8D" w:rsidRPr="00534083" w:rsidRDefault="00F04F8D">
            <w:pPr>
              <w:adjustRightInd w:val="0"/>
              <w:snapToGrid w:val="0"/>
              <w:spacing w:line="360" w:lineRule="auto"/>
              <w:ind w:leftChars="78" w:left="164"/>
              <w:rPr>
                <w:rFonts w:ascii="仿宋" w:eastAsia="仿宋" w:hAnsi="仿宋"/>
                <w:color w:val="000000"/>
                <w:sz w:val="24"/>
              </w:rPr>
            </w:pPr>
          </w:p>
          <w:p w14:paraId="01C34032" w14:textId="77777777" w:rsidR="00F04F8D" w:rsidRPr="00534083" w:rsidRDefault="00F04F8D">
            <w:pPr>
              <w:adjustRightInd w:val="0"/>
              <w:snapToGrid w:val="0"/>
              <w:spacing w:line="480" w:lineRule="exact"/>
              <w:ind w:leftChars="78" w:left="164"/>
              <w:rPr>
                <w:rFonts w:ascii="仿宋" w:eastAsia="仿宋" w:hAnsi="仿宋"/>
                <w:color w:val="000000"/>
                <w:sz w:val="24"/>
              </w:rPr>
            </w:pPr>
            <w:r w:rsidRPr="00534083">
              <w:rPr>
                <w:rFonts w:ascii="仿宋" w:eastAsia="仿宋" w:hAnsi="仿宋" w:hint="eastAsia"/>
                <w:color w:val="000000"/>
                <w:sz w:val="24"/>
              </w:rPr>
              <w:t>●以上全部表格内容，本人已经复核，并对复核结果承担责任。</w:t>
            </w:r>
          </w:p>
          <w:p w14:paraId="3A826ECB" w14:textId="77777777" w:rsidR="00F04F8D" w:rsidRPr="00534083" w:rsidRDefault="00F04F8D">
            <w:pPr>
              <w:adjustRightInd w:val="0"/>
              <w:snapToGrid w:val="0"/>
              <w:spacing w:line="480" w:lineRule="exact"/>
              <w:ind w:leftChars="78" w:left="164"/>
              <w:rPr>
                <w:rFonts w:ascii="仿宋" w:eastAsia="仿宋" w:hAnsi="仿宋"/>
                <w:color w:val="000000"/>
                <w:sz w:val="24"/>
              </w:rPr>
            </w:pPr>
            <w:r w:rsidRPr="00534083">
              <w:rPr>
                <w:rFonts w:ascii="仿宋" w:eastAsia="仿宋" w:hAnsi="仿宋" w:hint="eastAsia"/>
                <w:color w:val="000000"/>
                <w:sz w:val="24"/>
              </w:rPr>
              <w:t>复核人签名（评审委员会成员）：</w:t>
            </w:r>
          </w:p>
          <w:p w14:paraId="38E1372B" w14:textId="77777777" w:rsidR="00F04F8D" w:rsidRPr="00534083" w:rsidRDefault="00F04F8D">
            <w:pPr>
              <w:adjustRightInd w:val="0"/>
              <w:snapToGrid w:val="0"/>
              <w:spacing w:line="480" w:lineRule="exact"/>
              <w:ind w:leftChars="78" w:left="164"/>
              <w:rPr>
                <w:rFonts w:ascii="仿宋" w:eastAsia="仿宋" w:hAnsi="仿宋"/>
                <w:color w:val="000000"/>
                <w:sz w:val="24"/>
              </w:rPr>
            </w:pPr>
          </w:p>
          <w:p w14:paraId="330E39CC" w14:textId="77777777" w:rsidR="00F04F8D" w:rsidRPr="00534083" w:rsidRDefault="00F04F8D">
            <w:pPr>
              <w:adjustRightInd w:val="0"/>
              <w:snapToGrid w:val="0"/>
              <w:spacing w:line="480" w:lineRule="exact"/>
              <w:ind w:leftChars="78" w:left="164"/>
              <w:rPr>
                <w:rFonts w:ascii="仿宋" w:eastAsia="仿宋" w:hAnsi="仿宋"/>
                <w:color w:val="000000"/>
                <w:sz w:val="24"/>
              </w:rPr>
            </w:pPr>
            <w:r w:rsidRPr="00534083">
              <w:rPr>
                <w:rFonts w:ascii="仿宋" w:eastAsia="仿宋" w:hAnsi="仿宋" w:hint="eastAsia"/>
                <w:color w:val="000000"/>
                <w:sz w:val="24"/>
              </w:rPr>
              <w:t>●本人对复核人的全部复核结果进行确认，并承担此次复核结果责任。</w:t>
            </w:r>
          </w:p>
          <w:p w14:paraId="43CC2465" w14:textId="77777777" w:rsidR="00F04F8D" w:rsidRPr="00534083" w:rsidRDefault="00F04F8D">
            <w:pPr>
              <w:adjustRightInd w:val="0"/>
              <w:snapToGrid w:val="0"/>
              <w:spacing w:line="480" w:lineRule="exact"/>
              <w:ind w:leftChars="78" w:left="164"/>
              <w:rPr>
                <w:rFonts w:ascii="仿宋" w:eastAsia="仿宋" w:hAnsi="仿宋"/>
                <w:color w:val="000000"/>
                <w:sz w:val="24"/>
              </w:rPr>
            </w:pPr>
            <w:r w:rsidRPr="00534083">
              <w:rPr>
                <w:rFonts w:ascii="仿宋" w:eastAsia="仿宋" w:hAnsi="仿宋" w:hint="eastAsia"/>
                <w:color w:val="000000"/>
                <w:sz w:val="24"/>
              </w:rPr>
              <w:t>复核责任人签名（评审委员会组长）：</w:t>
            </w:r>
          </w:p>
          <w:p w14:paraId="099D1601" w14:textId="77777777" w:rsidR="00F04F8D" w:rsidRPr="00534083" w:rsidRDefault="00F04F8D">
            <w:pPr>
              <w:adjustRightInd w:val="0"/>
              <w:snapToGrid w:val="0"/>
              <w:spacing w:line="480" w:lineRule="exact"/>
              <w:ind w:leftChars="78" w:left="164"/>
              <w:rPr>
                <w:rFonts w:ascii="仿宋" w:eastAsia="仿宋" w:hAnsi="仿宋"/>
                <w:color w:val="000000"/>
                <w:sz w:val="24"/>
              </w:rPr>
            </w:pPr>
            <w:r w:rsidRPr="00534083">
              <w:rPr>
                <w:rFonts w:ascii="仿宋" w:eastAsia="仿宋" w:hAnsi="仿宋" w:hint="eastAsia"/>
                <w:color w:val="000000"/>
                <w:sz w:val="24"/>
              </w:rPr>
              <w:t xml:space="preserve">                                                       年   月   日</w:t>
            </w:r>
          </w:p>
        </w:tc>
      </w:tr>
    </w:tbl>
    <w:p w14:paraId="46E721AC" w14:textId="77777777" w:rsidR="00F04F8D" w:rsidRPr="00534083" w:rsidRDefault="00F04F8D">
      <w:pPr>
        <w:widowControl/>
        <w:jc w:val="left"/>
        <w:rPr>
          <w:rFonts w:ascii="仿宋" w:eastAsia="仿宋" w:hAnsi="仿宋"/>
          <w:color w:val="000000"/>
        </w:rPr>
        <w:sectPr w:rsidR="00F04F8D" w:rsidRPr="00534083">
          <w:type w:val="continuous"/>
          <w:pgSz w:w="11907" w:h="16840"/>
          <w:pgMar w:top="1418" w:right="1134" w:bottom="1418" w:left="1701" w:header="851" w:footer="851" w:gutter="0"/>
          <w:cols w:space="720"/>
          <w:docGrid w:linePitch="462"/>
        </w:sectPr>
      </w:pPr>
      <w:r w:rsidRPr="00534083">
        <w:rPr>
          <w:rFonts w:ascii="仿宋" w:eastAsia="仿宋" w:hAnsi="仿宋" w:hint="eastAsia"/>
          <w:color w:val="000000"/>
        </w:rPr>
        <w:t>备注：如发生错误，由相关责任人更正签字。</w:t>
      </w:r>
    </w:p>
    <w:p w14:paraId="2C03AD0F" w14:textId="77777777" w:rsidR="00022A83" w:rsidRPr="00534083" w:rsidRDefault="00F04F8D" w:rsidP="00534083">
      <w:pPr>
        <w:spacing w:line="360" w:lineRule="auto"/>
        <w:jc w:val="center"/>
        <w:outlineLvl w:val="0"/>
        <w:rPr>
          <w:rFonts w:ascii="仿宋" w:eastAsia="仿宋" w:hAnsi="仿宋"/>
          <w:b/>
          <w:color w:val="000000"/>
          <w:sz w:val="36"/>
          <w:szCs w:val="36"/>
        </w:rPr>
      </w:pPr>
      <w:bookmarkStart w:id="668" w:name="_Toc170293351"/>
      <w:r w:rsidRPr="00534083">
        <w:rPr>
          <w:rFonts w:ascii="仿宋" w:eastAsia="仿宋" w:hAnsi="仿宋"/>
          <w:b/>
          <w:color w:val="000000"/>
          <w:sz w:val="36"/>
          <w:szCs w:val="36"/>
        </w:rPr>
        <w:lastRenderedPageBreak/>
        <w:t>第四章   采购需求</w:t>
      </w:r>
      <w:bookmarkEnd w:id="668"/>
    </w:p>
    <w:p w14:paraId="2412EFAB" w14:textId="77777777" w:rsidR="00534083" w:rsidRPr="00534083" w:rsidRDefault="00534083" w:rsidP="00534083">
      <w:pPr>
        <w:spacing w:line="480" w:lineRule="auto"/>
        <w:jc w:val="left"/>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项目名称：2024年下半年小红门乡机关食堂餐饮服务项目</w:t>
      </w:r>
    </w:p>
    <w:p w14:paraId="05813716" w14:textId="77777777" w:rsidR="00534083" w:rsidRPr="00534083" w:rsidRDefault="00534083" w:rsidP="00534083">
      <w:pPr>
        <w:spacing w:line="480" w:lineRule="auto"/>
        <w:jc w:val="left"/>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预算金额：1</w:t>
      </w:r>
      <w:r w:rsidRPr="00534083">
        <w:rPr>
          <w:rFonts w:ascii="仿宋" w:eastAsia="仿宋" w:hAnsi="仿宋" w:cs="宋体"/>
          <w:bCs/>
          <w:color w:val="000000"/>
          <w:spacing w:val="16"/>
          <w:kern w:val="0"/>
          <w:sz w:val="24"/>
        </w:rPr>
        <w:t>10</w:t>
      </w:r>
      <w:r w:rsidRPr="00534083">
        <w:rPr>
          <w:rFonts w:ascii="仿宋" w:eastAsia="仿宋" w:hAnsi="仿宋" w:cs="宋体" w:hint="eastAsia"/>
          <w:bCs/>
          <w:color w:val="000000"/>
          <w:spacing w:val="16"/>
          <w:kern w:val="0"/>
          <w:sz w:val="24"/>
        </w:rPr>
        <w:t>万元</w:t>
      </w:r>
    </w:p>
    <w:p w14:paraId="492AF0CD" w14:textId="77777777" w:rsidR="00534083" w:rsidRPr="00534083" w:rsidRDefault="00534083" w:rsidP="00534083">
      <w:pPr>
        <w:spacing w:line="480" w:lineRule="auto"/>
        <w:jc w:val="left"/>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合同履行期限：</w:t>
      </w:r>
      <w:r w:rsidR="004F466E">
        <w:rPr>
          <w:rFonts w:ascii="仿宋" w:eastAsia="仿宋" w:hAnsi="仿宋" w:hint="eastAsia"/>
          <w:color w:val="000000"/>
          <w:sz w:val="24"/>
        </w:rPr>
        <w:t>自合同签订之日起6个月</w:t>
      </w:r>
    </w:p>
    <w:p w14:paraId="0F64CFF4" w14:textId="77777777" w:rsidR="00534083" w:rsidRPr="00534083" w:rsidRDefault="00534083" w:rsidP="00534083">
      <w:pPr>
        <w:spacing w:line="480" w:lineRule="auto"/>
        <w:jc w:val="left"/>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服务标准：</w:t>
      </w:r>
    </w:p>
    <w:p w14:paraId="298A7133" w14:textId="77777777" w:rsidR="00534083" w:rsidRPr="00534083" w:rsidRDefault="00534083" w:rsidP="00534083">
      <w:pPr>
        <w:spacing w:line="480" w:lineRule="auto"/>
        <w:jc w:val="left"/>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1餐厅就餐实行自助餐形式，所有就餐人员凭卡就餐。</w:t>
      </w:r>
      <w:r w:rsidR="004F466E" w:rsidRPr="004F466E">
        <w:rPr>
          <w:rFonts w:ascii="仿宋" w:eastAsia="仿宋" w:hAnsi="仿宋" w:cs="宋体" w:hint="eastAsia"/>
          <w:bCs/>
          <w:color w:val="000000"/>
          <w:spacing w:val="16"/>
          <w:kern w:val="0"/>
          <w:sz w:val="24"/>
        </w:rPr>
        <w:t>午餐每餐不少于 7个菜（包含凉菜），其中有大荤菜2种，半荤菜2种，素菜2种，凉菜1种，汤1种，主食不少于4</w:t>
      </w:r>
      <w:r w:rsidR="004F466E">
        <w:rPr>
          <w:rFonts w:ascii="仿宋" w:eastAsia="仿宋" w:hAnsi="仿宋" w:cs="宋体" w:hint="eastAsia"/>
          <w:bCs/>
          <w:color w:val="000000"/>
          <w:spacing w:val="16"/>
          <w:kern w:val="0"/>
          <w:sz w:val="24"/>
        </w:rPr>
        <w:t>种</w:t>
      </w:r>
      <w:r w:rsidRPr="00534083">
        <w:rPr>
          <w:rFonts w:ascii="仿宋" w:eastAsia="仿宋" w:hAnsi="仿宋" w:cs="宋体" w:hint="eastAsia"/>
          <w:bCs/>
          <w:color w:val="000000"/>
          <w:spacing w:val="16"/>
          <w:kern w:val="0"/>
          <w:sz w:val="24"/>
        </w:rPr>
        <w:t>。</w:t>
      </w:r>
      <w:r w:rsidR="004F466E" w:rsidRPr="004F466E">
        <w:rPr>
          <w:rFonts w:ascii="仿宋" w:eastAsia="仿宋" w:hAnsi="仿宋" w:cs="宋体" w:hint="eastAsia"/>
          <w:bCs/>
          <w:color w:val="000000"/>
          <w:spacing w:val="16"/>
          <w:kern w:val="0"/>
          <w:sz w:val="24"/>
        </w:rPr>
        <w:t>早餐每餐汤类不少于4种，主食不少于4种，小菜不少于2种。</w:t>
      </w:r>
    </w:p>
    <w:p w14:paraId="3F2575CA" w14:textId="77777777" w:rsidR="00534083" w:rsidRPr="00534083" w:rsidRDefault="00534083" w:rsidP="00534083">
      <w:pPr>
        <w:spacing w:line="480" w:lineRule="auto"/>
        <w:jc w:val="left"/>
        <w:outlineLvl w:val="0"/>
        <w:rPr>
          <w:rFonts w:ascii="仿宋" w:eastAsia="仿宋" w:hAnsi="仿宋" w:cs="宋体"/>
          <w:bCs/>
          <w:color w:val="000000"/>
          <w:spacing w:val="16"/>
          <w:kern w:val="0"/>
          <w:sz w:val="24"/>
        </w:rPr>
      </w:pPr>
      <w:bookmarkStart w:id="669" w:name="_Toc169699493"/>
      <w:bookmarkStart w:id="670" w:name="_Toc170293352"/>
      <w:r w:rsidRPr="00534083">
        <w:rPr>
          <w:rFonts w:ascii="仿宋" w:eastAsia="仿宋" w:hAnsi="仿宋" w:cs="宋体" w:hint="eastAsia"/>
          <w:bCs/>
          <w:color w:val="000000"/>
          <w:spacing w:val="16"/>
          <w:kern w:val="0"/>
          <w:sz w:val="24"/>
        </w:rPr>
        <w:t>2餐饮食品标准：乙方应保证食品质量和食品安全，特别是家禽、肉类、熟食等食品必须从国企、龙头企业、大型超市等正规渠道进货，选择证照齐全的供应商，并符合清真要求。</w:t>
      </w:r>
      <w:bookmarkEnd w:id="669"/>
      <w:bookmarkEnd w:id="670"/>
    </w:p>
    <w:p w14:paraId="1B248C12" w14:textId="77777777" w:rsidR="00FD4178" w:rsidRDefault="00FD4178">
      <w:pPr>
        <w:spacing w:line="360" w:lineRule="auto"/>
        <w:jc w:val="center"/>
        <w:outlineLvl w:val="0"/>
        <w:rPr>
          <w:rFonts w:ascii="仿宋" w:eastAsia="仿宋" w:hAnsi="仿宋"/>
          <w:b/>
          <w:color w:val="000000"/>
          <w:sz w:val="36"/>
          <w:szCs w:val="36"/>
        </w:rPr>
        <w:sectPr w:rsidR="00FD4178">
          <w:pgSz w:w="11907" w:h="16840"/>
          <w:pgMar w:top="1418" w:right="1134" w:bottom="1418" w:left="1701" w:header="851" w:footer="851" w:gutter="0"/>
          <w:cols w:space="720"/>
          <w:docGrid w:linePitch="462"/>
        </w:sectPr>
      </w:pPr>
    </w:p>
    <w:p w14:paraId="641E3F2A" w14:textId="77777777" w:rsidR="00F04F8D" w:rsidRPr="00534083" w:rsidRDefault="00F04F8D">
      <w:pPr>
        <w:spacing w:line="360" w:lineRule="auto"/>
        <w:jc w:val="center"/>
        <w:outlineLvl w:val="0"/>
        <w:rPr>
          <w:rFonts w:ascii="仿宋" w:eastAsia="仿宋" w:hAnsi="仿宋"/>
          <w:b/>
          <w:color w:val="000000"/>
          <w:sz w:val="36"/>
          <w:szCs w:val="36"/>
        </w:rPr>
      </w:pPr>
      <w:bookmarkStart w:id="671" w:name="_Toc170293353"/>
      <w:r w:rsidRPr="00534083">
        <w:rPr>
          <w:rFonts w:ascii="仿宋" w:eastAsia="仿宋" w:hAnsi="仿宋"/>
          <w:b/>
          <w:color w:val="000000"/>
          <w:sz w:val="36"/>
          <w:szCs w:val="36"/>
        </w:rPr>
        <w:lastRenderedPageBreak/>
        <w:t>第五章   合同草案条款</w:t>
      </w:r>
      <w:bookmarkEnd w:id="671"/>
    </w:p>
    <w:p w14:paraId="776A2A09" w14:textId="77777777" w:rsidR="006D6BA8" w:rsidRPr="00534083" w:rsidRDefault="006D6BA8" w:rsidP="006D6BA8">
      <w:pPr>
        <w:spacing w:line="540" w:lineRule="exact"/>
        <w:ind w:firstLineChars="200" w:firstLine="546"/>
        <w:jc w:val="center"/>
        <w:rPr>
          <w:rFonts w:ascii="仿宋" w:eastAsia="仿宋" w:hAnsi="仿宋" w:cs="宋体"/>
          <w:b/>
          <w:bCs/>
          <w:color w:val="000000"/>
          <w:spacing w:val="16"/>
          <w:kern w:val="0"/>
          <w:sz w:val="24"/>
        </w:rPr>
      </w:pPr>
      <w:r w:rsidRPr="00534083">
        <w:rPr>
          <w:rFonts w:ascii="仿宋" w:eastAsia="仿宋" w:hAnsi="仿宋" w:cs="宋体" w:hint="eastAsia"/>
          <w:b/>
          <w:bCs/>
          <w:color w:val="000000"/>
          <w:spacing w:val="16"/>
          <w:kern w:val="0"/>
          <w:sz w:val="24"/>
        </w:rPr>
        <w:t>合   同   书</w:t>
      </w:r>
    </w:p>
    <w:p w14:paraId="3EDB9E2B" w14:textId="77777777" w:rsidR="006D6BA8" w:rsidRPr="00534083" w:rsidRDefault="006D6BA8" w:rsidP="006D6BA8">
      <w:pPr>
        <w:spacing w:line="540" w:lineRule="exact"/>
        <w:rPr>
          <w:rFonts w:ascii="仿宋" w:eastAsia="仿宋" w:hAnsi="仿宋" w:cs="宋体"/>
          <w:b/>
          <w:bCs/>
          <w:color w:val="000000"/>
          <w:spacing w:val="16"/>
          <w:kern w:val="0"/>
          <w:sz w:val="24"/>
        </w:rPr>
      </w:pPr>
    </w:p>
    <w:p w14:paraId="0A4FBE0D"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甲方：北京市朝阳区小红门乡人民政府</w:t>
      </w:r>
    </w:p>
    <w:p w14:paraId="303AB7D0"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地址：北京市朝阳区小红门</w:t>
      </w:r>
      <w:proofErr w:type="gramStart"/>
      <w:r w:rsidRPr="00534083">
        <w:rPr>
          <w:rFonts w:ascii="仿宋" w:eastAsia="仿宋" w:hAnsi="仿宋" w:cs="宋体" w:hint="eastAsia"/>
          <w:bCs/>
          <w:color w:val="000000"/>
          <w:spacing w:val="16"/>
          <w:kern w:val="0"/>
          <w:sz w:val="24"/>
        </w:rPr>
        <w:t>博大路临</w:t>
      </w:r>
      <w:proofErr w:type="gramEnd"/>
      <w:r w:rsidRPr="00534083">
        <w:rPr>
          <w:rFonts w:ascii="仿宋" w:eastAsia="仿宋" w:hAnsi="仿宋" w:cs="宋体" w:hint="eastAsia"/>
          <w:bCs/>
          <w:color w:val="000000"/>
          <w:spacing w:val="16"/>
          <w:kern w:val="0"/>
          <w:sz w:val="24"/>
        </w:rPr>
        <w:t>22号</w:t>
      </w:r>
    </w:p>
    <w:p w14:paraId="57AA7E27" w14:textId="77777777" w:rsidR="006D6BA8" w:rsidRPr="00534083" w:rsidRDefault="006D6BA8" w:rsidP="00534083">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 xml:space="preserve">法定代表人：贾淼    </w:t>
      </w:r>
    </w:p>
    <w:p w14:paraId="42B684F8"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 xml:space="preserve">乙方： </w:t>
      </w:r>
    </w:p>
    <w:p w14:paraId="6F180006"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 xml:space="preserve">地址：     </w:t>
      </w:r>
    </w:p>
    <w:p w14:paraId="06C5CF88"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 xml:space="preserve">法定代表人 :  </w:t>
      </w:r>
    </w:p>
    <w:p w14:paraId="6DB756DD"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bCs/>
          <w:color w:val="000000"/>
          <w:spacing w:val="16"/>
          <w:kern w:val="0"/>
          <w:sz w:val="24"/>
        </w:rPr>
        <w:t xml:space="preserve">  </w:t>
      </w:r>
    </w:p>
    <w:p w14:paraId="2D8C60E9"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乙方为根据《中华人民共和国公司法》在中国北京合法注册成立的有限责任公司，已合法取得《企业法人营业执照》及餐饮卫生服务相关资质，具有签署本协议的主体资格。</w:t>
      </w:r>
    </w:p>
    <w:p w14:paraId="7D6E9199"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根据《中华人民共和国民法典》《中华人民共和国食品安全法》等法律、法规的相关规定，经甲乙双方友好协商一致，就乙方为甲方保障餐点提供餐饮服务事宜达成如下协议，以资双方共同遵守执行。</w:t>
      </w:r>
    </w:p>
    <w:p w14:paraId="15D49B50"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一、履行地点：</w:t>
      </w:r>
    </w:p>
    <w:p w14:paraId="185701F0"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乙方提供餐饮服务的地点为：</w:t>
      </w:r>
      <w:r w:rsidRPr="00534083">
        <w:rPr>
          <w:rFonts w:ascii="仿宋" w:eastAsia="仿宋" w:hAnsi="仿宋" w:cs="宋体" w:hint="eastAsia"/>
          <w:bCs/>
          <w:color w:val="000000"/>
          <w:spacing w:val="16"/>
          <w:kern w:val="0"/>
          <w:sz w:val="24"/>
          <w:u w:val="single"/>
        </w:rPr>
        <w:t>小红门乡人民政府食堂</w:t>
      </w:r>
      <w:r w:rsidRPr="00534083">
        <w:rPr>
          <w:rFonts w:ascii="仿宋" w:eastAsia="仿宋" w:hAnsi="仿宋" w:cs="宋体" w:hint="eastAsia"/>
          <w:bCs/>
          <w:color w:val="000000"/>
          <w:spacing w:val="16"/>
          <w:kern w:val="0"/>
          <w:sz w:val="24"/>
        </w:rPr>
        <w:t xml:space="preserve">     </w:t>
      </w:r>
    </w:p>
    <w:p w14:paraId="5CF21EAA"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二、合同期限：</w:t>
      </w:r>
    </w:p>
    <w:p w14:paraId="4F8F4EBA"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本合同自</w:t>
      </w:r>
      <w:r w:rsidR="0096334C" w:rsidRPr="00534083">
        <w:rPr>
          <w:rFonts w:ascii="仿宋" w:eastAsia="仿宋" w:hAnsi="仿宋" w:cs="宋体" w:hint="eastAsia"/>
          <w:bCs/>
          <w:color w:val="000000"/>
          <w:spacing w:val="16"/>
          <w:kern w:val="0"/>
          <w:sz w:val="24"/>
          <w:u w:val="single"/>
        </w:rPr>
        <w:t>2024</w:t>
      </w:r>
      <w:r w:rsidRPr="00534083">
        <w:rPr>
          <w:rFonts w:ascii="仿宋" w:eastAsia="仿宋" w:hAnsi="仿宋" w:cs="宋体" w:hint="eastAsia"/>
          <w:bCs/>
          <w:color w:val="000000"/>
          <w:spacing w:val="16"/>
          <w:kern w:val="0"/>
          <w:sz w:val="24"/>
        </w:rPr>
        <w:t>年</w:t>
      </w:r>
      <w:r w:rsidRPr="00534083">
        <w:rPr>
          <w:rFonts w:ascii="仿宋" w:eastAsia="仿宋" w:hAnsi="仿宋" w:cs="宋体" w:hint="eastAsia"/>
          <w:bCs/>
          <w:color w:val="000000"/>
          <w:spacing w:val="16"/>
          <w:kern w:val="0"/>
          <w:sz w:val="24"/>
          <w:u w:val="single"/>
        </w:rPr>
        <w:t xml:space="preserve"> </w:t>
      </w:r>
      <w:r w:rsidRPr="00534083">
        <w:rPr>
          <w:rFonts w:ascii="仿宋" w:eastAsia="仿宋" w:hAnsi="仿宋" w:cs="宋体"/>
          <w:bCs/>
          <w:color w:val="000000"/>
          <w:spacing w:val="16"/>
          <w:kern w:val="0"/>
          <w:sz w:val="24"/>
          <w:u w:val="single"/>
        </w:rPr>
        <w:t xml:space="preserve">  </w:t>
      </w:r>
      <w:r w:rsidRPr="00534083">
        <w:rPr>
          <w:rFonts w:ascii="仿宋" w:eastAsia="仿宋" w:hAnsi="仿宋" w:cs="宋体" w:hint="eastAsia"/>
          <w:bCs/>
          <w:color w:val="000000"/>
          <w:spacing w:val="16"/>
          <w:kern w:val="0"/>
          <w:sz w:val="24"/>
        </w:rPr>
        <w:t>月</w:t>
      </w:r>
      <w:r w:rsidRPr="00534083">
        <w:rPr>
          <w:rFonts w:ascii="仿宋" w:eastAsia="仿宋" w:hAnsi="仿宋" w:cs="宋体"/>
          <w:bCs/>
          <w:color w:val="000000"/>
          <w:spacing w:val="16"/>
          <w:kern w:val="0"/>
          <w:sz w:val="24"/>
          <w:u w:val="single"/>
        </w:rPr>
        <w:t xml:space="preserve">  </w:t>
      </w:r>
      <w:r w:rsidRPr="00534083">
        <w:rPr>
          <w:rFonts w:ascii="仿宋" w:eastAsia="仿宋" w:hAnsi="仿宋" w:cs="宋体" w:hint="eastAsia"/>
          <w:bCs/>
          <w:color w:val="000000"/>
          <w:spacing w:val="16"/>
          <w:kern w:val="0"/>
          <w:sz w:val="24"/>
          <w:u w:val="single"/>
        </w:rPr>
        <w:t xml:space="preserve"> </w:t>
      </w:r>
      <w:r w:rsidRPr="00534083">
        <w:rPr>
          <w:rFonts w:ascii="仿宋" w:eastAsia="仿宋" w:hAnsi="仿宋" w:cs="宋体" w:hint="eastAsia"/>
          <w:bCs/>
          <w:color w:val="000000"/>
          <w:spacing w:val="16"/>
          <w:kern w:val="0"/>
          <w:sz w:val="24"/>
        </w:rPr>
        <w:t>日至</w:t>
      </w:r>
      <w:r w:rsidR="0096334C" w:rsidRPr="00534083">
        <w:rPr>
          <w:rFonts w:ascii="仿宋" w:eastAsia="仿宋" w:hAnsi="仿宋" w:cs="宋体" w:hint="eastAsia"/>
          <w:bCs/>
          <w:color w:val="000000"/>
          <w:spacing w:val="16"/>
          <w:kern w:val="0"/>
          <w:sz w:val="24"/>
          <w:u w:val="single"/>
        </w:rPr>
        <w:t>2024</w:t>
      </w:r>
      <w:r w:rsidR="0096334C" w:rsidRPr="00534083">
        <w:rPr>
          <w:rFonts w:ascii="仿宋" w:eastAsia="仿宋" w:hAnsi="仿宋" w:cs="宋体" w:hint="eastAsia"/>
          <w:bCs/>
          <w:color w:val="000000"/>
          <w:spacing w:val="16"/>
          <w:kern w:val="0"/>
          <w:sz w:val="24"/>
        </w:rPr>
        <w:t>年</w:t>
      </w:r>
      <w:r w:rsidR="0096334C" w:rsidRPr="00534083">
        <w:rPr>
          <w:rFonts w:ascii="仿宋" w:eastAsia="仿宋" w:hAnsi="仿宋" w:cs="宋体" w:hint="eastAsia"/>
          <w:bCs/>
          <w:color w:val="000000"/>
          <w:spacing w:val="16"/>
          <w:kern w:val="0"/>
          <w:sz w:val="24"/>
          <w:u w:val="single"/>
        </w:rPr>
        <w:t xml:space="preserve"> </w:t>
      </w:r>
      <w:r w:rsidR="0096334C" w:rsidRPr="00534083">
        <w:rPr>
          <w:rFonts w:ascii="仿宋" w:eastAsia="仿宋" w:hAnsi="仿宋" w:cs="宋体"/>
          <w:bCs/>
          <w:color w:val="000000"/>
          <w:spacing w:val="16"/>
          <w:kern w:val="0"/>
          <w:sz w:val="24"/>
          <w:u w:val="single"/>
        </w:rPr>
        <w:t xml:space="preserve">  </w:t>
      </w:r>
      <w:r w:rsidR="0096334C" w:rsidRPr="00534083">
        <w:rPr>
          <w:rFonts w:ascii="仿宋" w:eastAsia="仿宋" w:hAnsi="仿宋" w:cs="宋体" w:hint="eastAsia"/>
          <w:bCs/>
          <w:color w:val="000000"/>
          <w:spacing w:val="16"/>
          <w:kern w:val="0"/>
          <w:sz w:val="24"/>
        </w:rPr>
        <w:t>月</w:t>
      </w:r>
      <w:r w:rsidR="0096334C" w:rsidRPr="00534083">
        <w:rPr>
          <w:rFonts w:ascii="仿宋" w:eastAsia="仿宋" w:hAnsi="仿宋" w:cs="宋体"/>
          <w:bCs/>
          <w:color w:val="000000"/>
          <w:spacing w:val="16"/>
          <w:kern w:val="0"/>
          <w:sz w:val="24"/>
          <w:u w:val="single"/>
        </w:rPr>
        <w:t xml:space="preserve">  </w:t>
      </w:r>
      <w:r w:rsidR="0096334C" w:rsidRPr="00534083">
        <w:rPr>
          <w:rFonts w:ascii="仿宋" w:eastAsia="仿宋" w:hAnsi="仿宋" w:cs="宋体" w:hint="eastAsia"/>
          <w:bCs/>
          <w:color w:val="000000"/>
          <w:spacing w:val="16"/>
          <w:kern w:val="0"/>
          <w:sz w:val="24"/>
          <w:u w:val="single"/>
        </w:rPr>
        <w:t xml:space="preserve"> </w:t>
      </w:r>
      <w:r w:rsidR="0096334C" w:rsidRPr="00534083">
        <w:rPr>
          <w:rFonts w:ascii="仿宋" w:eastAsia="仿宋" w:hAnsi="仿宋" w:cs="宋体" w:hint="eastAsia"/>
          <w:bCs/>
          <w:color w:val="000000"/>
          <w:spacing w:val="16"/>
          <w:kern w:val="0"/>
          <w:sz w:val="24"/>
        </w:rPr>
        <w:t>日</w:t>
      </w:r>
      <w:r w:rsidRPr="00534083">
        <w:rPr>
          <w:rFonts w:ascii="仿宋" w:eastAsia="仿宋" w:hAnsi="仿宋" w:cs="宋体" w:hint="eastAsia"/>
          <w:bCs/>
          <w:color w:val="000000"/>
          <w:spacing w:val="16"/>
          <w:kern w:val="0"/>
          <w:sz w:val="24"/>
        </w:rPr>
        <w:t>，期限</w:t>
      </w:r>
      <w:r w:rsidRPr="00534083">
        <w:rPr>
          <w:rFonts w:ascii="仿宋" w:eastAsia="仿宋" w:hAnsi="仿宋" w:cs="宋体"/>
          <w:bCs/>
          <w:color w:val="000000"/>
          <w:spacing w:val="16"/>
          <w:kern w:val="0"/>
          <w:sz w:val="24"/>
          <w:u w:val="single"/>
        </w:rPr>
        <w:t xml:space="preserve"> </w:t>
      </w:r>
      <w:r w:rsidR="0096334C" w:rsidRPr="00534083">
        <w:rPr>
          <w:rFonts w:ascii="仿宋" w:eastAsia="仿宋" w:hAnsi="仿宋" w:cs="宋体"/>
          <w:bCs/>
          <w:color w:val="000000"/>
          <w:spacing w:val="16"/>
          <w:kern w:val="0"/>
          <w:sz w:val="24"/>
          <w:u w:val="single"/>
        </w:rPr>
        <w:t xml:space="preserve">   </w:t>
      </w:r>
      <w:r w:rsidRPr="00534083">
        <w:rPr>
          <w:rFonts w:ascii="仿宋" w:eastAsia="仿宋" w:hAnsi="仿宋" w:cs="宋体"/>
          <w:bCs/>
          <w:color w:val="000000"/>
          <w:spacing w:val="16"/>
          <w:kern w:val="0"/>
          <w:sz w:val="24"/>
          <w:u w:val="single"/>
        </w:rPr>
        <w:t xml:space="preserve"> </w:t>
      </w:r>
      <w:proofErr w:type="gramStart"/>
      <w:r w:rsidRPr="00534083">
        <w:rPr>
          <w:rFonts w:ascii="仿宋" w:eastAsia="仿宋" w:hAnsi="仿宋" w:cs="宋体" w:hint="eastAsia"/>
          <w:bCs/>
          <w:color w:val="000000"/>
          <w:spacing w:val="16"/>
          <w:kern w:val="0"/>
          <w:sz w:val="24"/>
        </w:rPr>
        <w:t>个</w:t>
      </w:r>
      <w:proofErr w:type="gramEnd"/>
      <w:r w:rsidRPr="00534083">
        <w:rPr>
          <w:rFonts w:ascii="仿宋" w:eastAsia="仿宋" w:hAnsi="仿宋" w:cs="宋体" w:hint="eastAsia"/>
          <w:bCs/>
          <w:color w:val="000000"/>
          <w:spacing w:val="16"/>
          <w:kern w:val="0"/>
          <w:sz w:val="24"/>
        </w:rPr>
        <w:t>月。</w:t>
      </w:r>
    </w:p>
    <w:p w14:paraId="47CC0FC9"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三、情况说明：</w:t>
      </w:r>
    </w:p>
    <w:p w14:paraId="7A86602B" w14:textId="77777777" w:rsidR="008C2E5B" w:rsidRPr="008C2E5B" w:rsidRDefault="006D6BA8" w:rsidP="008C2E5B">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1、餐厅就餐实行自助餐形式，所有就餐人员凭卡就餐。</w:t>
      </w:r>
      <w:r w:rsidR="008C2E5B" w:rsidRPr="008C2E5B">
        <w:rPr>
          <w:rFonts w:ascii="仿宋" w:eastAsia="仿宋" w:hAnsi="仿宋" w:cs="宋体" w:hint="eastAsia"/>
          <w:bCs/>
          <w:color w:val="000000"/>
          <w:spacing w:val="16"/>
          <w:kern w:val="0"/>
          <w:sz w:val="24"/>
        </w:rPr>
        <w:t>午餐每餐不少于 7个菜（包含凉菜），其中有大荤菜2种，半荤菜2种，素菜2种，凉菜1种，汤1种，主食不少于4种。</w:t>
      </w:r>
    </w:p>
    <w:p w14:paraId="10243CC6" w14:textId="77777777" w:rsidR="006D6BA8" w:rsidRPr="00534083" w:rsidRDefault="008C2E5B" w:rsidP="008C2E5B">
      <w:pPr>
        <w:spacing w:line="540" w:lineRule="exact"/>
        <w:ind w:firstLineChars="200" w:firstLine="544"/>
        <w:rPr>
          <w:rFonts w:ascii="仿宋" w:eastAsia="仿宋" w:hAnsi="仿宋" w:cs="宋体"/>
          <w:bCs/>
          <w:color w:val="000000"/>
          <w:spacing w:val="16"/>
          <w:kern w:val="0"/>
          <w:sz w:val="24"/>
        </w:rPr>
      </w:pPr>
      <w:r w:rsidRPr="008C2E5B">
        <w:rPr>
          <w:rFonts w:ascii="仿宋" w:eastAsia="仿宋" w:hAnsi="仿宋" w:cs="宋体" w:hint="eastAsia"/>
          <w:bCs/>
          <w:color w:val="000000"/>
          <w:spacing w:val="16"/>
          <w:kern w:val="0"/>
          <w:sz w:val="24"/>
        </w:rPr>
        <w:t>早餐每餐汤类不少于4种，主食不少于4种，小菜不少于2种。</w:t>
      </w:r>
    </w:p>
    <w:p w14:paraId="593C21D0"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lastRenderedPageBreak/>
        <w:t>2、餐饮食品标准：乙方应保证食品质量和食品安全，特别是家禽、肉类、熟食等食品必须从国企、龙头企业、大型超市等正规渠道进货，选择证照齐全的供应商，并符合清真要求。</w:t>
      </w:r>
    </w:p>
    <w:p w14:paraId="72EA1701"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3、乙方项目指定负责人：</w:t>
      </w:r>
      <w:r w:rsidRPr="00534083">
        <w:rPr>
          <w:rFonts w:ascii="仿宋" w:eastAsia="仿宋" w:hAnsi="仿宋" w:cs="宋体" w:hint="eastAsia"/>
          <w:bCs/>
          <w:color w:val="000000"/>
          <w:spacing w:val="16"/>
          <w:kern w:val="0"/>
          <w:sz w:val="24"/>
          <w:u w:val="single"/>
        </w:rPr>
        <w:t xml:space="preserve">   </w:t>
      </w:r>
      <w:r w:rsidRPr="00534083">
        <w:rPr>
          <w:rFonts w:ascii="仿宋" w:eastAsia="仿宋" w:hAnsi="仿宋" w:cs="宋体"/>
          <w:bCs/>
          <w:color w:val="000000"/>
          <w:spacing w:val="16"/>
          <w:kern w:val="0"/>
          <w:sz w:val="24"/>
          <w:u w:val="single"/>
        </w:rPr>
        <w:t xml:space="preserve">    </w:t>
      </w:r>
      <w:r w:rsidRPr="00534083">
        <w:rPr>
          <w:rFonts w:ascii="仿宋" w:eastAsia="仿宋" w:hAnsi="仿宋" w:cs="宋体" w:hint="eastAsia"/>
          <w:bCs/>
          <w:color w:val="000000"/>
          <w:spacing w:val="16"/>
          <w:kern w:val="0"/>
          <w:sz w:val="24"/>
          <w:u w:val="single"/>
        </w:rPr>
        <w:t xml:space="preserve"> </w:t>
      </w:r>
      <w:r w:rsidRPr="00534083">
        <w:rPr>
          <w:rFonts w:ascii="仿宋" w:eastAsia="仿宋" w:hAnsi="仿宋" w:cs="宋体" w:hint="eastAsia"/>
          <w:bCs/>
          <w:color w:val="000000"/>
          <w:spacing w:val="16"/>
          <w:kern w:val="0"/>
          <w:sz w:val="24"/>
        </w:rPr>
        <w:t>联系方式：</w:t>
      </w:r>
      <w:r w:rsidRPr="00534083">
        <w:rPr>
          <w:rFonts w:ascii="仿宋" w:eastAsia="仿宋" w:hAnsi="仿宋" w:cs="宋体" w:hint="eastAsia"/>
          <w:bCs/>
          <w:color w:val="000000"/>
          <w:spacing w:val="16"/>
          <w:kern w:val="0"/>
          <w:sz w:val="24"/>
          <w:u w:val="single"/>
        </w:rPr>
        <w:t xml:space="preserve">        </w:t>
      </w:r>
      <w:r w:rsidRPr="00534083">
        <w:rPr>
          <w:rFonts w:ascii="仿宋" w:eastAsia="仿宋" w:hAnsi="仿宋" w:cs="宋体" w:hint="eastAsia"/>
          <w:bCs/>
          <w:color w:val="000000"/>
          <w:spacing w:val="16"/>
          <w:kern w:val="0"/>
          <w:sz w:val="24"/>
        </w:rPr>
        <w:t>，更换项目负责人的，应当于7日内书面通知甲方。</w:t>
      </w:r>
    </w:p>
    <w:p w14:paraId="19817787"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四、费用及支付方式</w:t>
      </w:r>
    </w:p>
    <w:p w14:paraId="16D33AC1"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餐费标准：</w:t>
      </w:r>
    </w:p>
    <w:p w14:paraId="4081C73E"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1、甲方向乙方支付用餐费用标准为：周一至周五，甲方每日用餐人数按固定就餐人数（200人）结算，每天（早、午两餐）餐标为：</w:t>
      </w:r>
      <w:r w:rsidR="0096334C" w:rsidRPr="00534083">
        <w:rPr>
          <w:rFonts w:ascii="仿宋" w:eastAsia="仿宋" w:hAnsi="仿宋" w:cs="宋体"/>
          <w:bCs/>
          <w:color w:val="000000"/>
          <w:spacing w:val="16"/>
          <w:kern w:val="0"/>
          <w:sz w:val="24"/>
          <w:u w:val="single"/>
        </w:rPr>
        <w:t xml:space="preserve">   </w:t>
      </w:r>
      <w:r w:rsidRPr="00534083">
        <w:rPr>
          <w:rFonts w:ascii="仿宋" w:eastAsia="仿宋" w:hAnsi="仿宋" w:cs="宋体" w:hint="eastAsia"/>
          <w:bCs/>
          <w:color w:val="000000"/>
          <w:spacing w:val="16"/>
          <w:kern w:val="0"/>
          <w:sz w:val="24"/>
        </w:rPr>
        <w:t>元/人。如需额外提供晚餐，将按照实际就餐人数另行结算（晚餐</w:t>
      </w:r>
      <w:proofErr w:type="gramStart"/>
      <w:r w:rsidRPr="00534083">
        <w:rPr>
          <w:rFonts w:ascii="仿宋" w:eastAsia="仿宋" w:hAnsi="仿宋" w:cs="宋体" w:hint="eastAsia"/>
          <w:bCs/>
          <w:color w:val="000000"/>
          <w:spacing w:val="16"/>
          <w:kern w:val="0"/>
          <w:sz w:val="24"/>
        </w:rPr>
        <w:t>餐</w:t>
      </w:r>
      <w:proofErr w:type="gramEnd"/>
      <w:r w:rsidRPr="00534083">
        <w:rPr>
          <w:rFonts w:ascii="仿宋" w:eastAsia="仿宋" w:hAnsi="仿宋" w:cs="宋体" w:hint="eastAsia"/>
          <w:bCs/>
          <w:color w:val="000000"/>
          <w:spacing w:val="16"/>
          <w:kern w:val="0"/>
          <w:sz w:val="24"/>
        </w:rPr>
        <w:t>标为：</w:t>
      </w:r>
      <w:r w:rsidR="0096334C" w:rsidRPr="00534083">
        <w:rPr>
          <w:rFonts w:ascii="仿宋" w:eastAsia="仿宋" w:hAnsi="仿宋" w:cs="宋体"/>
          <w:bCs/>
          <w:color w:val="000000"/>
          <w:spacing w:val="16"/>
          <w:kern w:val="0"/>
          <w:sz w:val="24"/>
          <w:u w:val="single"/>
        </w:rPr>
        <w:t xml:space="preserve">   </w:t>
      </w:r>
      <w:r w:rsidRPr="00534083">
        <w:rPr>
          <w:rFonts w:ascii="仿宋" w:eastAsia="仿宋" w:hAnsi="仿宋" w:cs="宋体" w:hint="eastAsia"/>
          <w:bCs/>
          <w:color w:val="000000"/>
          <w:spacing w:val="16"/>
          <w:kern w:val="0"/>
          <w:sz w:val="24"/>
        </w:rPr>
        <w:t>元/人；周六日各餐</w:t>
      </w:r>
      <w:proofErr w:type="gramStart"/>
      <w:r w:rsidRPr="00534083">
        <w:rPr>
          <w:rFonts w:ascii="仿宋" w:eastAsia="仿宋" w:hAnsi="仿宋" w:cs="宋体" w:hint="eastAsia"/>
          <w:bCs/>
          <w:color w:val="000000"/>
          <w:spacing w:val="16"/>
          <w:kern w:val="0"/>
          <w:sz w:val="24"/>
        </w:rPr>
        <w:t>段餐标</w:t>
      </w:r>
      <w:proofErr w:type="gramEnd"/>
      <w:r w:rsidRPr="00534083">
        <w:rPr>
          <w:rFonts w:ascii="仿宋" w:eastAsia="仿宋" w:hAnsi="仿宋" w:cs="宋体" w:hint="eastAsia"/>
          <w:bCs/>
          <w:color w:val="000000"/>
          <w:spacing w:val="16"/>
          <w:kern w:val="0"/>
          <w:sz w:val="24"/>
        </w:rPr>
        <w:t>同前）。</w:t>
      </w:r>
    </w:p>
    <w:p w14:paraId="4DC57A27" w14:textId="77777777" w:rsidR="006D6BA8" w:rsidRPr="00534083" w:rsidRDefault="006D6BA8" w:rsidP="0096334C">
      <w:pPr>
        <w:spacing w:line="540" w:lineRule="exact"/>
        <w:ind w:leftChars="100" w:left="210" w:firstLineChars="100" w:firstLine="272"/>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2</w:t>
      </w:r>
      <w:r w:rsidR="0096334C" w:rsidRPr="00534083">
        <w:rPr>
          <w:rFonts w:ascii="仿宋" w:eastAsia="仿宋" w:hAnsi="仿宋" w:cs="宋体" w:hint="eastAsia"/>
          <w:bCs/>
          <w:color w:val="000000"/>
          <w:spacing w:val="16"/>
          <w:kern w:val="0"/>
          <w:sz w:val="24"/>
        </w:rPr>
        <w:t>、</w:t>
      </w:r>
      <w:r w:rsidRPr="00534083">
        <w:rPr>
          <w:rFonts w:ascii="仿宋" w:eastAsia="仿宋" w:hAnsi="仿宋" w:cs="宋体" w:hint="eastAsia"/>
          <w:bCs/>
          <w:color w:val="000000"/>
          <w:spacing w:val="16"/>
          <w:kern w:val="0"/>
          <w:sz w:val="24"/>
        </w:rPr>
        <w:t>周六日及节假日保安及值班人员共计20人，每天餐费为人民币</w:t>
      </w:r>
      <w:r w:rsidR="0096334C" w:rsidRPr="00534083">
        <w:rPr>
          <w:rFonts w:ascii="仿宋" w:eastAsia="仿宋" w:hAnsi="仿宋" w:cs="宋体" w:hint="eastAsia"/>
          <w:bCs/>
          <w:color w:val="000000"/>
          <w:spacing w:val="16"/>
          <w:kern w:val="0"/>
          <w:sz w:val="24"/>
          <w:u w:val="single"/>
        </w:rPr>
        <w:t xml:space="preserve"> </w:t>
      </w:r>
      <w:r w:rsidR="0096334C" w:rsidRPr="00534083">
        <w:rPr>
          <w:rFonts w:ascii="仿宋" w:eastAsia="仿宋" w:hAnsi="仿宋" w:cs="宋体"/>
          <w:bCs/>
          <w:color w:val="000000"/>
          <w:spacing w:val="16"/>
          <w:kern w:val="0"/>
          <w:sz w:val="24"/>
          <w:u w:val="single"/>
        </w:rPr>
        <w:t xml:space="preserve">   </w:t>
      </w:r>
      <w:r w:rsidRPr="00534083">
        <w:rPr>
          <w:rFonts w:ascii="仿宋" w:eastAsia="仿宋" w:hAnsi="仿宋" w:cs="宋体" w:hint="eastAsia"/>
          <w:bCs/>
          <w:color w:val="000000"/>
          <w:spacing w:val="16"/>
          <w:kern w:val="0"/>
          <w:sz w:val="24"/>
        </w:rPr>
        <w:t>元。</w:t>
      </w:r>
    </w:p>
    <w:p w14:paraId="2BEC01D6"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3、因疫情或其他突发情况原因，甲方要求乙方制作盒饭时，餐费标准为：早餐盒饭每份</w:t>
      </w:r>
      <w:r w:rsidR="0096334C" w:rsidRPr="00534083">
        <w:rPr>
          <w:rFonts w:ascii="仿宋" w:eastAsia="仿宋" w:hAnsi="仿宋" w:cs="宋体"/>
          <w:bCs/>
          <w:color w:val="000000"/>
          <w:spacing w:val="16"/>
          <w:kern w:val="0"/>
          <w:sz w:val="24"/>
          <w:u w:val="single"/>
        </w:rPr>
        <w:t xml:space="preserve">   </w:t>
      </w:r>
      <w:r w:rsidRPr="00534083">
        <w:rPr>
          <w:rFonts w:ascii="仿宋" w:eastAsia="仿宋" w:hAnsi="仿宋" w:cs="宋体" w:hint="eastAsia"/>
          <w:bCs/>
          <w:color w:val="000000"/>
          <w:spacing w:val="16"/>
          <w:kern w:val="0"/>
          <w:sz w:val="24"/>
        </w:rPr>
        <w:t>元，午餐和晚餐盒饭每份</w:t>
      </w:r>
      <w:r w:rsidR="0096334C" w:rsidRPr="00534083">
        <w:rPr>
          <w:rFonts w:ascii="仿宋" w:eastAsia="仿宋" w:hAnsi="仿宋" w:cs="宋体"/>
          <w:bCs/>
          <w:color w:val="000000"/>
          <w:spacing w:val="16"/>
          <w:kern w:val="0"/>
          <w:sz w:val="24"/>
          <w:u w:val="single"/>
        </w:rPr>
        <w:t xml:space="preserve">   </w:t>
      </w:r>
      <w:r w:rsidRPr="00534083">
        <w:rPr>
          <w:rFonts w:ascii="仿宋" w:eastAsia="仿宋" w:hAnsi="仿宋" w:cs="宋体" w:hint="eastAsia"/>
          <w:bCs/>
          <w:color w:val="000000"/>
          <w:spacing w:val="16"/>
          <w:kern w:val="0"/>
          <w:sz w:val="24"/>
        </w:rPr>
        <w:t>元。因疫情或其他突发情况原因，周六日、节假日期间用餐人数较少的，周六日、节假日用餐费用可经甲乙双方协商酌减。</w:t>
      </w:r>
    </w:p>
    <w:p w14:paraId="180F3627"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4、其它餐饮服务费用标准由甲乙双方协商确定。</w:t>
      </w:r>
    </w:p>
    <w:p w14:paraId="1A9D2D9E"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5、临时外来就餐人员凭“客用餐券”用餐，</w:t>
      </w:r>
      <w:proofErr w:type="gramStart"/>
      <w:r w:rsidRPr="00534083">
        <w:rPr>
          <w:rFonts w:ascii="仿宋" w:eastAsia="仿宋" w:hAnsi="仿宋" w:cs="宋体" w:hint="eastAsia"/>
          <w:bCs/>
          <w:color w:val="000000"/>
          <w:spacing w:val="16"/>
          <w:kern w:val="0"/>
          <w:sz w:val="24"/>
        </w:rPr>
        <w:t>餐标同上</w:t>
      </w:r>
      <w:proofErr w:type="gramEnd"/>
      <w:r w:rsidRPr="00534083">
        <w:rPr>
          <w:rFonts w:ascii="仿宋" w:eastAsia="仿宋" w:hAnsi="仿宋" w:cs="宋体" w:hint="eastAsia"/>
          <w:bCs/>
          <w:color w:val="000000"/>
          <w:spacing w:val="16"/>
          <w:kern w:val="0"/>
          <w:sz w:val="24"/>
        </w:rPr>
        <w:t>。</w:t>
      </w:r>
    </w:p>
    <w:p w14:paraId="1AEBC9C3"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结算方式为：</w:t>
      </w:r>
    </w:p>
    <w:p w14:paraId="62A7FCA1"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1、</w:t>
      </w:r>
      <w:r w:rsidR="0096334C" w:rsidRPr="00534083">
        <w:rPr>
          <w:rFonts w:ascii="仿宋" w:eastAsia="仿宋" w:hAnsi="仿宋" w:cs="宋体" w:hint="eastAsia"/>
          <w:bCs/>
          <w:color w:val="000000"/>
          <w:spacing w:val="16"/>
          <w:kern w:val="0"/>
          <w:sz w:val="24"/>
        </w:rPr>
        <w:t>本项目共分两次结算，</w:t>
      </w:r>
      <w:r w:rsidR="008C2E5B" w:rsidRPr="008C2E5B">
        <w:rPr>
          <w:rFonts w:ascii="仿宋" w:eastAsia="仿宋" w:hAnsi="仿宋" w:cs="宋体" w:hint="eastAsia"/>
          <w:bCs/>
          <w:color w:val="000000"/>
          <w:spacing w:val="16"/>
          <w:kern w:val="0"/>
          <w:sz w:val="24"/>
        </w:rPr>
        <w:t>12月结算一次，12月费用次年1月结算</w:t>
      </w:r>
      <w:r w:rsidRPr="00534083">
        <w:rPr>
          <w:rFonts w:ascii="仿宋" w:eastAsia="仿宋" w:hAnsi="仿宋" w:cs="宋体" w:hint="eastAsia"/>
          <w:bCs/>
          <w:color w:val="000000"/>
          <w:spacing w:val="16"/>
          <w:kern w:val="0"/>
          <w:sz w:val="24"/>
        </w:rPr>
        <w:t>。</w:t>
      </w:r>
    </w:p>
    <w:p w14:paraId="61938E91"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2、甲乙双方在合同履行结束后对餐饮服务费进行核对，核对确认后（如需进行财务评审时，以财务评审结果作为双方的结算依据），甲方向乙方支付相应款项。</w:t>
      </w:r>
    </w:p>
    <w:p w14:paraId="74D147F5"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3、餐费</w:t>
      </w:r>
      <w:proofErr w:type="gramStart"/>
      <w:r w:rsidRPr="00534083">
        <w:rPr>
          <w:rFonts w:ascii="仿宋" w:eastAsia="仿宋" w:hAnsi="仿宋" w:cs="宋体" w:hint="eastAsia"/>
          <w:bCs/>
          <w:color w:val="000000"/>
          <w:spacing w:val="16"/>
          <w:kern w:val="0"/>
          <w:sz w:val="24"/>
        </w:rPr>
        <w:t>结算按</w:t>
      </w:r>
      <w:proofErr w:type="gramEnd"/>
      <w:r w:rsidRPr="00534083">
        <w:rPr>
          <w:rFonts w:ascii="仿宋" w:eastAsia="仿宋" w:hAnsi="仿宋" w:cs="宋体" w:hint="eastAsia"/>
          <w:bCs/>
          <w:color w:val="000000"/>
          <w:spacing w:val="16"/>
          <w:kern w:val="0"/>
          <w:sz w:val="24"/>
        </w:rPr>
        <w:t>上述用餐费用标准，及周六日值班餐费、其他餐饮活动服务费与“客用餐券”汇总结算。</w:t>
      </w:r>
    </w:p>
    <w:p w14:paraId="1BC288CD"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lastRenderedPageBreak/>
        <w:t>4、甲方收到餐费等额发票10日内，甲方将服务费用</w:t>
      </w:r>
      <w:r w:rsidR="00534083" w:rsidRPr="00534083">
        <w:rPr>
          <w:rFonts w:ascii="仿宋" w:eastAsia="仿宋" w:hAnsi="仿宋" w:cs="宋体" w:hint="eastAsia"/>
          <w:bCs/>
          <w:color w:val="000000"/>
          <w:spacing w:val="16"/>
          <w:kern w:val="0"/>
          <w:sz w:val="24"/>
        </w:rPr>
        <w:t>按结算方式</w:t>
      </w:r>
      <w:r w:rsidRPr="00534083">
        <w:rPr>
          <w:rFonts w:ascii="仿宋" w:eastAsia="仿宋" w:hAnsi="仿宋" w:cs="宋体" w:hint="eastAsia"/>
          <w:bCs/>
          <w:color w:val="000000"/>
          <w:spacing w:val="16"/>
          <w:kern w:val="0"/>
          <w:sz w:val="24"/>
        </w:rPr>
        <w:t>支付给乙方。如乙方未按时提供全部合法单据，或双方对核算数额未达成一致，或乙方未提供正规发票，则甲方有权暂不付款且不构成违约。</w:t>
      </w:r>
    </w:p>
    <w:p w14:paraId="1106F1A0"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5、鉴于甲方</w:t>
      </w:r>
      <w:proofErr w:type="gramStart"/>
      <w:r w:rsidRPr="00534083">
        <w:rPr>
          <w:rFonts w:ascii="仿宋" w:eastAsia="仿宋" w:hAnsi="仿宋" w:cs="宋体" w:hint="eastAsia"/>
          <w:bCs/>
          <w:color w:val="000000"/>
          <w:spacing w:val="16"/>
          <w:kern w:val="0"/>
          <w:sz w:val="24"/>
        </w:rPr>
        <w:t>系财政</w:t>
      </w:r>
      <w:proofErr w:type="gramEnd"/>
      <w:r w:rsidRPr="00534083">
        <w:rPr>
          <w:rFonts w:ascii="仿宋" w:eastAsia="仿宋" w:hAnsi="仿宋" w:cs="宋体" w:hint="eastAsia"/>
          <w:bCs/>
          <w:color w:val="000000"/>
          <w:spacing w:val="16"/>
          <w:kern w:val="0"/>
          <w:sz w:val="24"/>
        </w:rPr>
        <w:t>拨款单位，如因财政或有关部门就本项目资金未能及时拨款到位，</w:t>
      </w:r>
      <w:proofErr w:type="gramStart"/>
      <w:r w:rsidRPr="00534083">
        <w:rPr>
          <w:rFonts w:ascii="仿宋" w:eastAsia="仿宋" w:hAnsi="仿宋" w:cs="宋体" w:hint="eastAsia"/>
          <w:bCs/>
          <w:color w:val="000000"/>
          <w:spacing w:val="16"/>
          <w:kern w:val="0"/>
          <w:sz w:val="24"/>
        </w:rPr>
        <w:t>待本项目</w:t>
      </w:r>
      <w:proofErr w:type="gramEnd"/>
      <w:r w:rsidRPr="00534083">
        <w:rPr>
          <w:rFonts w:ascii="仿宋" w:eastAsia="仿宋" w:hAnsi="仿宋" w:cs="宋体" w:hint="eastAsia"/>
          <w:bCs/>
          <w:color w:val="000000"/>
          <w:spacing w:val="16"/>
          <w:kern w:val="0"/>
          <w:sz w:val="24"/>
        </w:rPr>
        <w:t>资金到位后向乙方付款，而</w:t>
      </w:r>
      <w:proofErr w:type="gramStart"/>
      <w:r w:rsidRPr="00534083">
        <w:rPr>
          <w:rFonts w:ascii="仿宋" w:eastAsia="仿宋" w:hAnsi="仿宋" w:cs="宋体" w:hint="eastAsia"/>
          <w:bCs/>
          <w:color w:val="000000"/>
          <w:spacing w:val="16"/>
          <w:kern w:val="0"/>
          <w:sz w:val="24"/>
        </w:rPr>
        <w:t>不</w:t>
      </w:r>
      <w:proofErr w:type="gramEnd"/>
      <w:r w:rsidRPr="00534083">
        <w:rPr>
          <w:rFonts w:ascii="仿宋" w:eastAsia="仿宋" w:hAnsi="仿宋" w:cs="宋体" w:hint="eastAsia"/>
          <w:bCs/>
          <w:color w:val="000000"/>
          <w:spacing w:val="16"/>
          <w:kern w:val="0"/>
          <w:sz w:val="24"/>
        </w:rPr>
        <w:t>视为甲方付款违约，甲方亦不承担任何违约责任，但乙方不得拒绝或延期履行义务，否则应按本合同约定承担违约责任。</w:t>
      </w:r>
    </w:p>
    <w:p w14:paraId="52702FBC"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五、甲方权利和义务</w:t>
      </w:r>
    </w:p>
    <w:p w14:paraId="34E42A5F"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1、甲方有义务依照国家及北京市食品、卫生主管部门的法律、法规的相关规定协助办理本合同所涉及食堂的营业执照及餐饮卫生服务许可证，以及其他相关证照。</w:t>
      </w:r>
    </w:p>
    <w:p w14:paraId="303A47A5"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2、甲方对乙方义务的约定进行监督检查，乙方应积极协助配合。甲方在进行以上检查时，需统一协调安排，尽量避免影响乙方正常工作。</w:t>
      </w:r>
    </w:p>
    <w:p w14:paraId="46DB4335"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3、甲方有权要求乙方限期改正发现的问题和更换不合格的工作人员。</w:t>
      </w:r>
    </w:p>
    <w:p w14:paraId="64AE1FEB"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4、当乙方违反本合同时，以书面的形式发出限期改进的警告，如甲方在发出两次书面警告后，乙方仍未予以改进或改进不符合合同约定（或甲方要求），甲方有权书面通知乙方终止本合同。</w:t>
      </w:r>
    </w:p>
    <w:p w14:paraId="070B6825"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5、就餐人数有较大变化时，需提前24小时通知乙方。</w:t>
      </w:r>
    </w:p>
    <w:p w14:paraId="5BA70AE3"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 xml:space="preserve"> 6、甲方保证餐厅内设施、设备齐全，并保证餐厅内空调、供暖、照明及水、电、气、消防设施能正常使用。当由于甲方施工、装修、停电、停水等原因将造成餐饮服务不能正常进行时，提前48小时通知乙方，但突发情形除外。</w:t>
      </w:r>
    </w:p>
    <w:p w14:paraId="32599031"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7、甲方负责厨房、餐厅专用设备和设施的配置，负责厨房及附属设备的维修和保养，提供餐厅餐饮使用所需的燃气、水、电。上述专用设备和设施主要包括厨房炊事机械、灶具、厨具（菜刀、勺子、菜板等）、餐具（碗、盘、餐用托盘等）、餐桌、餐椅等，乙方进驻时应清点在甲方所列清单上签字验收，</w:t>
      </w:r>
      <w:r w:rsidRPr="00534083">
        <w:rPr>
          <w:rFonts w:ascii="仿宋" w:eastAsia="仿宋" w:hAnsi="仿宋" w:cs="宋体" w:hint="eastAsia"/>
          <w:bCs/>
          <w:color w:val="000000"/>
          <w:spacing w:val="16"/>
          <w:kern w:val="0"/>
          <w:sz w:val="24"/>
        </w:rPr>
        <w:lastRenderedPageBreak/>
        <w:t>签收后乙方承担厨房、餐厅的全部设备设施的日常管理责任。终止合同后乙方必须如数完好交还甲方。</w:t>
      </w:r>
    </w:p>
    <w:p w14:paraId="30FD6698"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8、甲方提供餐厅所需的低值易耗品。</w:t>
      </w:r>
    </w:p>
    <w:p w14:paraId="045590F1"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9、甲方为乙方提供餐饮服务的人员提供住宿。</w:t>
      </w:r>
    </w:p>
    <w:p w14:paraId="61A6181C"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10、甲方应协助乙方共同杜绝员工就餐中的食品浪费及餐厨垃圾清运问题。</w:t>
      </w:r>
    </w:p>
    <w:p w14:paraId="3BF7CA9B"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11、甲方定期对厨房水、电管线路进行维修保养，争取小故障三小时内完成处理工作，大故障不超过八小时，不可抗力的不在此限。</w:t>
      </w:r>
    </w:p>
    <w:p w14:paraId="2C246D62"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12、甲方负责为餐厅提供电脑一台，传真打印机一台，网线一条、电话线一条、电话机一部，并负责处理乙方因履行本合同所需的其它工作，办理乙方相关工作人员出入甲方保障餐点的相关证件包括车辆有效通行证件。</w:t>
      </w:r>
    </w:p>
    <w:p w14:paraId="0C85109C"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13、甲方负责每两个月对厨房的油烟通道进行清洗，以保障消防安全。</w:t>
      </w:r>
    </w:p>
    <w:p w14:paraId="67DAF980"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14、甲方负责定期对厨房进行灭鼠除</w:t>
      </w:r>
      <w:proofErr w:type="gramStart"/>
      <w:r w:rsidRPr="00534083">
        <w:rPr>
          <w:rFonts w:ascii="仿宋" w:eastAsia="仿宋" w:hAnsi="仿宋" w:cs="宋体" w:hint="eastAsia"/>
          <w:bCs/>
          <w:color w:val="000000"/>
          <w:spacing w:val="16"/>
          <w:kern w:val="0"/>
          <w:sz w:val="24"/>
        </w:rPr>
        <w:t>蟑</w:t>
      </w:r>
      <w:proofErr w:type="gramEnd"/>
      <w:r w:rsidRPr="00534083">
        <w:rPr>
          <w:rFonts w:ascii="仿宋" w:eastAsia="仿宋" w:hAnsi="仿宋" w:cs="宋体" w:hint="eastAsia"/>
          <w:bCs/>
          <w:color w:val="000000"/>
          <w:spacing w:val="16"/>
          <w:kern w:val="0"/>
          <w:sz w:val="24"/>
        </w:rPr>
        <w:t>的消杀工作，以保障食品卫生安全。</w:t>
      </w:r>
    </w:p>
    <w:p w14:paraId="56A2929E"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15、若甲方未按照本合同约定向乙方支付本合同约定的款项，乙方应给甲方5日的展期。</w:t>
      </w:r>
    </w:p>
    <w:p w14:paraId="35DF9F8D"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六、乙方权利、义务</w:t>
      </w:r>
    </w:p>
    <w:p w14:paraId="5EF8AA21"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1、乙方有权自主聘用、调用餐厅工作人员，但应保证工作人员符合本合同的约定及相关法律、法规规定的相关资质或资格。乙方负责其工作人员的管理、工资的支付和社保的缴纳等。乙方在没有正当原因的情况下，不得随意更换现场人员，如必须更换，需提前通知甲方管理人员，经甲方同意后方可更换；</w:t>
      </w:r>
      <w:proofErr w:type="gramStart"/>
      <w:r w:rsidRPr="00534083">
        <w:rPr>
          <w:rFonts w:ascii="仿宋" w:eastAsia="仿宋" w:hAnsi="仿宋" w:cs="宋体" w:hint="eastAsia"/>
          <w:bCs/>
          <w:color w:val="000000"/>
          <w:spacing w:val="16"/>
          <w:kern w:val="0"/>
          <w:sz w:val="24"/>
        </w:rPr>
        <w:t>乙方员工</w:t>
      </w:r>
      <w:proofErr w:type="gramEnd"/>
      <w:r w:rsidRPr="00534083">
        <w:rPr>
          <w:rFonts w:ascii="仿宋" w:eastAsia="仿宋" w:hAnsi="仿宋" w:cs="宋体" w:hint="eastAsia"/>
          <w:bCs/>
          <w:color w:val="000000"/>
          <w:spacing w:val="16"/>
          <w:kern w:val="0"/>
          <w:sz w:val="24"/>
        </w:rPr>
        <w:t>发生辞职调离等情况，乙方必须及时补齐人员，确保餐厅的正常运转。若出现人身损害或工伤等情况由乙方自行承担相关责任，甲方无需承担任何责任。甲方客户、员工等在餐厅用餐时因乙方未尽到安全保障义务导致人员伤亡的（包括但不限于因地面光滑而摔倒等），由乙方承担全部的责任。如甲</w:t>
      </w:r>
      <w:r w:rsidRPr="00534083">
        <w:rPr>
          <w:rFonts w:ascii="仿宋" w:eastAsia="仿宋" w:hAnsi="仿宋" w:cs="宋体" w:hint="eastAsia"/>
          <w:bCs/>
          <w:color w:val="000000"/>
          <w:spacing w:val="16"/>
          <w:kern w:val="0"/>
          <w:sz w:val="24"/>
        </w:rPr>
        <w:lastRenderedPageBreak/>
        <w:t>方因该等事故被要求赔偿或被诉至法院，乙方负责协助处理，并承担甲方因此而产生的所有费用（包括但不限于律师费、交通费、诉讼费及法院裁决的赔偿费用等）。</w:t>
      </w:r>
    </w:p>
    <w:p w14:paraId="04A39FE4"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2、乙方有权要求甲方根据餐厅需要完善厨房设施，添置设备用具，但需甲方核实确认。</w:t>
      </w:r>
    </w:p>
    <w:p w14:paraId="14399086"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3、乙方应当严格遵守国家食品药品监督管理部门制定的餐饮服务食品安全操作规范，符合下列要求：</w:t>
      </w:r>
    </w:p>
    <w:p w14:paraId="7F6A1BF9"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（一）在制作加工过程中应当检查待加工的食品及食品原料，发现有腐败变质或者其他感官性状异常的，不得加工或者使用；</w:t>
      </w:r>
    </w:p>
    <w:p w14:paraId="24C0219C"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（二）贮存食品原料的场所、设备应当保持清洁，禁止存放有毒、有害物品及个人生活物品，应当分类、分架、隔墙、离地存放食品原料，并定期检查、处理变质或者超过保质期限的食品；</w:t>
      </w:r>
    </w:p>
    <w:p w14:paraId="79D624C7"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（三）应当保持食品加工经营场所的内外环境整洁，消除老鼠、蟑螂、苍蝇和其他有害昆虫及其孳生条件；</w:t>
      </w:r>
    </w:p>
    <w:p w14:paraId="274DCE98"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（四）应当定期维护食品加工、贮存、陈列、消毒、保洁、保温、冷藏、冷冻等设备与设施，校验计量器具，及时清理清洗，确保正常运转和使用；</w:t>
      </w:r>
    </w:p>
    <w:p w14:paraId="6EFB7110"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（五）操作人员应当保持良好的个人卫生；</w:t>
      </w:r>
    </w:p>
    <w:p w14:paraId="3F2D5678"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（六）需要熟制加工的食品，应当烧熟煮透；需要冷藏的熟制品，应当在冷却后及时冷藏；应当将直接入口食品与食品原料或者半成品分开存放，半成品应当与食品原料分开存放；</w:t>
      </w:r>
    </w:p>
    <w:p w14:paraId="495B038C"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 xml:space="preserve">（七）制作凉菜应当达到专人负责、专室制作、工具专用、消毒专用和冷藏专用的要求；　</w:t>
      </w:r>
    </w:p>
    <w:p w14:paraId="43A3F66A"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（八）用于餐饮加工操作的工具、设备必须无毒无害，标志或者区分明显，并做到分开使用，定位存放，用后洗净，保持清洁；接触直接入口食品的工具、设备应当在使用前进行消毒；</w:t>
      </w:r>
    </w:p>
    <w:p w14:paraId="04311136"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lastRenderedPageBreak/>
        <w:t>（九）应当按照要求对餐具、饮具进行清洗、消毒，并在专用保洁设施内备用，不得使用未经清洗和消毒的餐具、饮具；</w:t>
      </w:r>
    </w:p>
    <w:p w14:paraId="696DE9C8"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（十）应当保持运输食品原料的工具与设备设施的清洁，必要时应当消毒。运输保温、冷藏（冻）食品应当有必要的且与提供的食品品种、数量相适应的保温、冷藏（冻）设备设施。</w:t>
      </w:r>
    </w:p>
    <w:p w14:paraId="38AE7B18"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4、乙方的员工必须遵守甲方管理规定及各项规章制度，包括消防安全规定、停车场规定、浴室规定等公共场所及设施管理规定。</w:t>
      </w:r>
    </w:p>
    <w:p w14:paraId="18B50E9B"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5、乙方及其工作人员在制作餐饮时，要加强用电、明火及天然气的安全管理和节水、节电等节约工作。</w:t>
      </w:r>
    </w:p>
    <w:p w14:paraId="74FDFD56"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6、遵守国家、政府、相关单位及甲方对餐饮服务的各项规定、标准及要求，对于甲方的合理建议，乙方应采纳。</w:t>
      </w:r>
    </w:p>
    <w:p w14:paraId="4EECD2D0"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7、乙方对餐厅垃圾要做到“日产日清”，不得积压，保证环境清洁，乙方运货（包括垃圾）按甲方指定的通道或电梯运送，并保证在运输过程中保持地面清洁。</w:t>
      </w:r>
    </w:p>
    <w:p w14:paraId="6E605817"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8、乙方负责厨房所需工具、用具的洗涤、消毒，一切由食品或食品用具不符合卫生标准引发的全部责任（包括但不限于行政处罚、医疗费、赔偿金等所有费用）皆由乙方负责。</w:t>
      </w:r>
    </w:p>
    <w:p w14:paraId="01206518"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9、乙方负责餐厅的管理，无正当理由，未经甲方的书面同意，乙方不得擅自停止或改变餐饮服务。</w:t>
      </w:r>
    </w:p>
    <w:p w14:paraId="52D2EB36"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10、未经甲方事先书面同意，乙方不得转包、分包、转租、转让本合同的任何部分，也不得改变甲方提供的设施、设备的用途，不得改变或破坏餐厅的结构，否则，甲方有权解除本合同，由此给甲方造成的损失由乙方承担。</w:t>
      </w:r>
    </w:p>
    <w:p w14:paraId="009657E1"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11、乙方必须按规定向甲方提供委派到甲方从事餐饮服务人员的身份证、健康合格证，甲方可保存其复印件。</w:t>
      </w:r>
    </w:p>
    <w:p w14:paraId="22B608D7"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12、由于乙方管理不善或工作程序不当等原因，造成甲方财产的丢失或损</w:t>
      </w:r>
      <w:r w:rsidRPr="00534083">
        <w:rPr>
          <w:rFonts w:ascii="仿宋" w:eastAsia="仿宋" w:hAnsi="仿宋" w:cs="宋体" w:hint="eastAsia"/>
          <w:bCs/>
          <w:color w:val="000000"/>
          <w:spacing w:val="16"/>
          <w:kern w:val="0"/>
          <w:sz w:val="24"/>
        </w:rPr>
        <w:lastRenderedPageBreak/>
        <w:t xml:space="preserve">坏，或造成甲方人员或就餐人员的意外伤害，由乙方承担责任并进行相应赔偿。                   </w:t>
      </w:r>
    </w:p>
    <w:p w14:paraId="3C7DD921"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13、乙方对甲方提出的合理建议和用餐人员投诉，一般性问题24小时内解决，对于较复杂的问题在72小时内解决。在提供餐饮服务期间，乙方指定专人负责搜集甲方就餐人员意见、建议，并针对就餐人员提出的意见、建议进行改进。</w:t>
      </w:r>
    </w:p>
    <w:p w14:paraId="42FF8EBB"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14、乙方协助甲方完成政府采购脱贫地区农副产品的工作。</w:t>
      </w:r>
    </w:p>
    <w:p w14:paraId="611385E1"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15.日常规范使用设备，如因乙方管理或操作不当引起设备丢失、故障、损坏等损失，由乙方全额赔偿或承担维修费用。</w:t>
      </w:r>
    </w:p>
    <w:p w14:paraId="450402CC"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16.乙方接受甲方每天对食品卫生进行的监督，并实行留样制度，每餐样品保存期为48小时，以便甲方对其进行卫生抽检。甲方发现乙方重大卫生问题及安全隐患情况时有权及时制止。若因乙方原因发生5人（含5人）以上食品中毒情况的，甲方有权解除合同且不予支付乙方费用</w:t>
      </w:r>
    </w:p>
    <w:p w14:paraId="45EC21D4"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七、合同终止及处理</w:t>
      </w:r>
    </w:p>
    <w:p w14:paraId="0EDA9411"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本合同出现下列情况时终止：</w:t>
      </w:r>
    </w:p>
    <w:p w14:paraId="726EFFAD"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 xml:space="preserve">    1、单方行使解除权而终止</w:t>
      </w:r>
    </w:p>
    <w:p w14:paraId="27539632"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 xml:space="preserve">   （一） 甲方有权单方解除合同的情形：</w:t>
      </w:r>
    </w:p>
    <w:p w14:paraId="4CB5C9DD"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 xml:space="preserve">   （1）因乙方原因致使就餐人员出现食物中毒、意外伤害等安全事故问题，甲方有权单方解除合同，因此产生的任何责任由乙方承担。</w:t>
      </w:r>
    </w:p>
    <w:p w14:paraId="750E0AFC"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 xml:space="preserve">   （2）乙方的员工违反法律法规以及甲方的规章制度，包括消防安全规定、停车场规定等，造成甲方人员、财产处于危险之中的，甲方有权要求乙方更换相关人员，造成损失的乙方应当赔偿。若乙方未及时更换，甲方有权解除合同。</w:t>
      </w:r>
    </w:p>
    <w:p w14:paraId="36C84E5F"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 xml:space="preserve">   （3）若乙方工作人员不符合相关法律、法规规定的相关资质或资格，甲方有权解除合同。</w:t>
      </w:r>
    </w:p>
    <w:p w14:paraId="3D7370D9"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lastRenderedPageBreak/>
        <w:t xml:space="preserve">   （4）乙方违反本合同的其他义务，甲方有权要求乙方进行整改，两次整改仍未合格，则甲方有权解除合同。</w:t>
      </w:r>
    </w:p>
    <w:p w14:paraId="10BD029C"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 xml:space="preserve">   （二）乙方单方解除权</w:t>
      </w:r>
    </w:p>
    <w:p w14:paraId="3E19E2FA"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若甲方在资金已经到账后未按约定支付相应费用且不说明理由的情况下，乙方有权单方解除本合同。</w:t>
      </w:r>
    </w:p>
    <w:p w14:paraId="02257587"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合同解除后甲方应按本合同的约定结清乙方的相关费用；乙方应于届满后当日按约定从甲方场地撤出己方人员，带走己方的物品，未带走的视为放弃，甲方有权按自己的意愿处置。如按约定应承</w:t>
      </w:r>
      <w:proofErr w:type="gramStart"/>
      <w:r w:rsidRPr="00534083">
        <w:rPr>
          <w:rFonts w:ascii="仿宋" w:eastAsia="仿宋" w:hAnsi="仿宋" w:cs="宋体" w:hint="eastAsia"/>
          <w:bCs/>
          <w:color w:val="000000"/>
          <w:spacing w:val="16"/>
          <w:kern w:val="0"/>
          <w:sz w:val="24"/>
        </w:rPr>
        <w:t>担相关</w:t>
      </w:r>
      <w:proofErr w:type="gramEnd"/>
      <w:r w:rsidRPr="00534083">
        <w:rPr>
          <w:rFonts w:ascii="仿宋" w:eastAsia="仿宋" w:hAnsi="仿宋" w:cs="宋体" w:hint="eastAsia"/>
          <w:bCs/>
          <w:color w:val="000000"/>
          <w:spacing w:val="16"/>
          <w:kern w:val="0"/>
          <w:sz w:val="24"/>
        </w:rPr>
        <w:t>赔偿或违约责任的依约定。</w:t>
      </w:r>
    </w:p>
    <w:p w14:paraId="721A7450"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 xml:space="preserve">八、合同续签 </w:t>
      </w:r>
    </w:p>
    <w:p w14:paraId="7BED0AB6" w14:textId="77777777" w:rsidR="006D6BA8" w:rsidRPr="00534083" w:rsidRDefault="006D6BA8" w:rsidP="00534083">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合同届满前一个月，由乙方向甲方提出申请续签合同，由甲方决定是否续签。</w:t>
      </w:r>
    </w:p>
    <w:p w14:paraId="4FC0DD61"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九、违约责任</w:t>
      </w:r>
    </w:p>
    <w:p w14:paraId="34F9B66B"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1、如任何一方有违反本合同的行为，应对由违约行为给对方造成的损失承担赔偿责任。</w:t>
      </w:r>
    </w:p>
    <w:p w14:paraId="6AD7FB17"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2、本合同约定的违约金、赔偿金等乙方应支付的各项费用，甲方有权自行从应支付给乙方的服务费中直接扣除。</w:t>
      </w:r>
    </w:p>
    <w:p w14:paraId="7AC8817C"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十、争议的解决及其他</w:t>
      </w:r>
    </w:p>
    <w:p w14:paraId="791C740B"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1、在本合同履行过程中，如甲、乙方发生争议，应协商解决，协商不成，任何一方均可依法向北京市朝阳区人民法院提起诉讼。</w:t>
      </w:r>
    </w:p>
    <w:p w14:paraId="539CCFE4"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2、本合同未尽事宜，经甲、乙方友好协商解决，并由甲、乙方另行签订补充协议，作为本合同的附件，与本合同具有同等法律效力。</w:t>
      </w:r>
    </w:p>
    <w:p w14:paraId="41E04E72"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3、本合同自甲、乙双方签字并盖章之日起生效。本合同一式陆份，甲、乙方各执叁份，具有同等法律效力。</w:t>
      </w:r>
    </w:p>
    <w:p w14:paraId="552E457A"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p>
    <w:p w14:paraId="6B2C3FE5"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lastRenderedPageBreak/>
        <w:t>甲方：                            乙方：</w:t>
      </w:r>
    </w:p>
    <w:p w14:paraId="1B9C2795"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p>
    <w:p w14:paraId="50A74E7A"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bCs/>
          <w:color w:val="000000"/>
          <w:spacing w:val="16"/>
          <w:kern w:val="0"/>
          <w:sz w:val="24"/>
        </w:rPr>
        <w:t xml:space="preserve">                                                      </w:t>
      </w:r>
    </w:p>
    <w:p w14:paraId="3D7A85DF"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p>
    <w:p w14:paraId="206E96E7"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法定代表人(代理人)：              法定代表人（代理人）：</w:t>
      </w:r>
    </w:p>
    <w:p w14:paraId="4D9FDC0E"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p>
    <w:p w14:paraId="08C9F183" w14:textId="77777777" w:rsidR="006D6BA8" w:rsidRPr="00534083" w:rsidRDefault="006D6BA8" w:rsidP="006D6BA8">
      <w:pPr>
        <w:spacing w:line="540" w:lineRule="exact"/>
        <w:ind w:firstLineChars="200" w:firstLine="544"/>
        <w:rPr>
          <w:rFonts w:ascii="仿宋" w:eastAsia="仿宋" w:hAnsi="仿宋" w:cs="宋体"/>
          <w:bCs/>
          <w:color w:val="000000"/>
          <w:spacing w:val="16"/>
          <w:kern w:val="0"/>
          <w:sz w:val="24"/>
        </w:rPr>
      </w:pPr>
      <w:r w:rsidRPr="00534083">
        <w:rPr>
          <w:rFonts w:ascii="仿宋" w:eastAsia="仿宋" w:hAnsi="仿宋" w:cs="宋体" w:hint="eastAsia"/>
          <w:bCs/>
          <w:color w:val="000000"/>
          <w:spacing w:val="16"/>
          <w:kern w:val="0"/>
          <w:sz w:val="24"/>
        </w:rPr>
        <w:t xml:space="preserve">日  期：   年   月   日          日  期：    年   月  </w:t>
      </w:r>
    </w:p>
    <w:p w14:paraId="4642DBB2" w14:textId="77777777" w:rsidR="00F04F8D" w:rsidRPr="00534083" w:rsidRDefault="00F04F8D">
      <w:pPr>
        <w:spacing w:line="560" w:lineRule="exact"/>
        <w:rPr>
          <w:rFonts w:ascii="仿宋" w:eastAsia="仿宋" w:hAnsi="仿宋"/>
          <w:color w:val="000000"/>
          <w:sz w:val="24"/>
        </w:rPr>
      </w:pPr>
    </w:p>
    <w:p w14:paraId="0DF322D8" w14:textId="77777777" w:rsidR="00F04F8D" w:rsidRPr="00534083" w:rsidRDefault="00F04F8D">
      <w:pPr>
        <w:tabs>
          <w:tab w:val="left" w:pos="450"/>
          <w:tab w:val="left" w:pos="8280"/>
        </w:tabs>
        <w:spacing w:line="360" w:lineRule="auto"/>
        <w:rPr>
          <w:rFonts w:ascii="仿宋" w:eastAsia="仿宋" w:hAnsi="仿宋"/>
          <w:color w:val="000000"/>
          <w:sz w:val="24"/>
        </w:rPr>
        <w:sectPr w:rsidR="00F04F8D" w:rsidRPr="00534083">
          <w:pgSz w:w="11907" w:h="16840"/>
          <w:pgMar w:top="1418" w:right="1134" w:bottom="1418" w:left="1701" w:header="851" w:footer="851" w:gutter="0"/>
          <w:cols w:space="720"/>
          <w:docGrid w:linePitch="462"/>
        </w:sectPr>
      </w:pPr>
    </w:p>
    <w:p w14:paraId="438C7084" w14:textId="77777777" w:rsidR="00F04F8D" w:rsidRPr="00534083" w:rsidRDefault="00F04F8D" w:rsidP="008C2E5B">
      <w:pPr>
        <w:spacing w:line="360" w:lineRule="auto"/>
        <w:jc w:val="center"/>
        <w:outlineLvl w:val="0"/>
        <w:rPr>
          <w:rFonts w:ascii="仿宋" w:eastAsia="仿宋" w:hAnsi="仿宋"/>
          <w:b/>
          <w:color w:val="000000"/>
          <w:sz w:val="36"/>
          <w:szCs w:val="36"/>
        </w:rPr>
      </w:pPr>
      <w:bookmarkStart w:id="672" w:name="_Toc170293354"/>
      <w:r w:rsidRPr="00534083">
        <w:rPr>
          <w:rFonts w:ascii="仿宋" w:eastAsia="仿宋" w:hAnsi="仿宋"/>
          <w:b/>
          <w:color w:val="000000"/>
          <w:sz w:val="36"/>
          <w:szCs w:val="36"/>
        </w:rPr>
        <w:lastRenderedPageBreak/>
        <w:t>第六章   响应文件格式</w:t>
      </w:r>
      <w:bookmarkEnd w:id="672"/>
    </w:p>
    <w:p w14:paraId="7DC54CB2" w14:textId="77777777" w:rsidR="00F04F8D" w:rsidRPr="00534083" w:rsidRDefault="00F04F8D">
      <w:pPr>
        <w:widowControl/>
        <w:spacing w:line="360" w:lineRule="auto"/>
        <w:jc w:val="left"/>
        <w:rPr>
          <w:rFonts w:ascii="仿宋" w:eastAsia="仿宋" w:hAnsi="仿宋"/>
          <w:b/>
          <w:color w:val="000000"/>
          <w:sz w:val="24"/>
        </w:rPr>
      </w:pPr>
    </w:p>
    <w:p w14:paraId="151C3337" w14:textId="77777777" w:rsidR="00F04F8D" w:rsidRPr="00534083" w:rsidRDefault="00F04F8D">
      <w:pPr>
        <w:widowControl/>
        <w:spacing w:line="360" w:lineRule="auto"/>
        <w:jc w:val="left"/>
        <w:rPr>
          <w:rFonts w:ascii="仿宋" w:eastAsia="仿宋" w:hAnsi="仿宋"/>
          <w:b/>
          <w:color w:val="000000"/>
          <w:sz w:val="24"/>
        </w:rPr>
      </w:pPr>
    </w:p>
    <w:p w14:paraId="75E583D8" w14:textId="77777777" w:rsidR="00F04F8D" w:rsidRPr="00534083" w:rsidRDefault="00F04F8D">
      <w:pPr>
        <w:tabs>
          <w:tab w:val="left" w:pos="900"/>
          <w:tab w:val="left" w:pos="1980"/>
        </w:tabs>
        <w:snapToGrid w:val="0"/>
        <w:spacing w:line="360" w:lineRule="auto"/>
        <w:ind w:left="142"/>
        <w:rPr>
          <w:rFonts w:ascii="仿宋" w:eastAsia="仿宋" w:hAnsi="仿宋"/>
          <w:b/>
          <w:color w:val="000000"/>
          <w:kern w:val="0"/>
          <w:sz w:val="24"/>
        </w:rPr>
      </w:pPr>
      <w:r w:rsidRPr="00534083">
        <w:rPr>
          <w:rFonts w:ascii="仿宋" w:eastAsia="仿宋" w:hAnsi="仿宋" w:hint="eastAsia"/>
          <w:b/>
          <w:color w:val="000000"/>
          <w:kern w:val="0"/>
          <w:sz w:val="24"/>
        </w:rPr>
        <w:t>供应商编制文件须知</w:t>
      </w:r>
    </w:p>
    <w:p w14:paraId="00FFDE86" w14:textId="77777777" w:rsidR="00F04F8D" w:rsidRPr="00534083" w:rsidRDefault="00F04F8D">
      <w:pPr>
        <w:tabs>
          <w:tab w:val="left" w:pos="900"/>
          <w:tab w:val="left" w:pos="1980"/>
        </w:tabs>
        <w:snapToGrid w:val="0"/>
        <w:spacing w:line="360" w:lineRule="auto"/>
        <w:ind w:left="142"/>
        <w:rPr>
          <w:rFonts w:ascii="仿宋" w:eastAsia="仿宋" w:hAnsi="仿宋"/>
          <w:color w:val="000000"/>
          <w:sz w:val="24"/>
        </w:rPr>
      </w:pPr>
      <w:r w:rsidRPr="00534083">
        <w:rPr>
          <w:rFonts w:ascii="仿宋" w:eastAsia="仿宋" w:hAnsi="仿宋"/>
          <w:color w:val="000000"/>
          <w:sz w:val="24"/>
        </w:rPr>
        <w:t>1、供应</w:t>
      </w:r>
      <w:proofErr w:type="gramStart"/>
      <w:r w:rsidRPr="00534083">
        <w:rPr>
          <w:rFonts w:ascii="仿宋" w:eastAsia="仿宋" w:hAnsi="仿宋"/>
          <w:color w:val="000000"/>
          <w:sz w:val="24"/>
        </w:rPr>
        <w:t>商按照</w:t>
      </w:r>
      <w:proofErr w:type="gramEnd"/>
      <w:r w:rsidRPr="00534083">
        <w:rPr>
          <w:rFonts w:ascii="仿宋" w:eastAsia="仿宋" w:hAnsi="仿宋"/>
          <w:color w:val="000000"/>
          <w:sz w:val="24"/>
        </w:rPr>
        <w:t>本部分的顺序编制响应文件，编制中涉及格式资料的，应按照本部</w:t>
      </w:r>
      <w:proofErr w:type="gramStart"/>
      <w:r w:rsidRPr="00534083">
        <w:rPr>
          <w:rFonts w:ascii="仿宋" w:eastAsia="仿宋" w:hAnsi="仿宋"/>
          <w:color w:val="000000"/>
          <w:sz w:val="24"/>
        </w:rPr>
        <w:t>分提供</w:t>
      </w:r>
      <w:proofErr w:type="gramEnd"/>
      <w:r w:rsidRPr="00534083">
        <w:rPr>
          <w:rFonts w:ascii="仿宋" w:eastAsia="仿宋" w:hAnsi="仿宋"/>
          <w:color w:val="000000"/>
          <w:sz w:val="24"/>
        </w:rPr>
        <w:t>的内容和格式（所有表格的格式可扩展）填写提交。</w:t>
      </w:r>
    </w:p>
    <w:p w14:paraId="73086144" w14:textId="77777777" w:rsidR="00F04F8D" w:rsidRPr="00534083" w:rsidRDefault="00F04F8D">
      <w:pPr>
        <w:tabs>
          <w:tab w:val="left" w:pos="900"/>
          <w:tab w:val="left" w:pos="1980"/>
        </w:tabs>
        <w:snapToGrid w:val="0"/>
        <w:spacing w:line="360" w:lineRule="auto"/>
        <w:ind w:left="142"/>
        <w:rPr>
          <w:rFonts w:ascii="仿宋" w:eastAsia="仿宋" w:hAnsi="仿宋"/>
          <w:color w:val="000000"/>
          <w:kern w:val="0"/>
          <w:sz w:val="24"/>
        </w:rPr>
      </w:pPr>
      <w:r w:rsidRPr="00534083">
        <w:rPr>
          <w:rFonts w:ascii="仿宋" w:eastAsia="仿宋" w:hAnsi="仿宋"/>
          <w:color w:val="000000"/>
          <w:sz w:val="24"/>
        </w:rPr>
        <w:t>2、</w:t>
      </w:r>
      <w:r w:rsidRPr="00534083">
        <w:rPr>
          <w:rFonts w:ascii="仿宋" w:eastAsia="仿宋" w:hAnsi="仿宋"/>
          <w:color w:val="000000"/>
          <w:kern w:val="0"/>
          <w:sz w:val="24"/>
        </w:rPr>
        <w:t>对于竞争性磋商文件中标记了“实质性格式”文件的，供应商</w:t>
      </w:r>
      <w:r w:rsidRPr="00534083">
        <w:rPr>
          <w:rFonts w:ascii="仿宋" w:eastAsia="仿宋" w:hAnsi="仿宋"/>
          <w:color w:val="000000"/>
          <w:sz w:val="24"/>
        </w:rPr>
        <w:t>不得改变格式中给定的文字所表达的含义，不得删减格式中的实质性内容，不得自行添加与格式中给定的文字内容相矛盾的内容，不得对应当填写的空格不填写或</w:t>
      </w:r>
      <w:proofErr w:type="gramStart"/>
      <w:r w:rsidRPr="00534083">
        <w:rPr>
          <w:rFonts w:ascii="仿宋" w:eastAsia="仿宋" w:hAnsi="仿宋"/>
          <w:color w:val="000000"/>
          <w:sz w:val="24"/>
        </w:rPr>
        <w:t>不</w:t>
      </w:r>
      <w:proofErr w:type="gramEnd"/>
      <w:r w:rsidRPr="00534083">
        <w:rPr>
          <w:rFonts w:ascii="仿宋" w:eastAsia="仿宋" w:hAnsi="仿宋"/>
          <w:color w:val="000000"/>
          <w:sz w:val="24"/>
        </w:rPr>
        <w:t>实质性响应，</w:t>
      </w:r>
      <w:r w:rsidRPr="00534083">
        <w:rPr>
          <w:rFonts w:ascii="仿宋" w:eastAsia="仿宋" w:hAnsi="仿宋"/>
          <w:b/>
          <w:color w:val="000000"/>
          <w:kern w:val="0"/>
          <w:sz w:val="24"/>
        </w:rPr>
        <w:t>否则响应无效</w:t>
      </w:r>
      <w:r w:rsidRPr="00534083">
        <w:rPr>
          <w:rFonts w:ascii="仿宋" w:eastAsia="仿宋" w:hAnsi="仿宋"/>
          <w:color w:val="000000"/>
          <w:kern w:val="0"/>
          <w:sz w:val="24"/>
        </w:rPr>
        <w:t>。未标记“实质性格式”的文件和竞争性磋商文件未提供格式的内容，可由供应商自行编写。</w:t>
      </w:r>
    </w:p>
    <w:p w14:paraId="23885C73" w14:textId="77777777" w:rsidR="00F04F8D" w:rsidRPr="00534083" w:rsidRDefault="00F04F8D">
      <w:pPr>
        <w:tabs>
          <w:tab w:val="left" w:pos="900"/>
          <w:tab w:val="left" w:pos="1980"/>
        </w:tabs>
        <w:snapToGrid w:val="0"/>
        <w:spacing w:line="360" w:lineRule="auto"/>
        <w:ind w:left="142"/>
        <w:rPr>
          <w:rFonts w:ascii="仿宋" w:eastAsia="仿宋" w:hAnsi="仿宋"/>
          <w:color w:val="000000"/>
          <w:sz w:val="24"/>
        </w:rPr>
      </w:pPr>
      <w:r w:rsidRPr="00534083">
        <w:rPr>
          <w:rFonts w:ascii="仿宋" w:eastAsia="仿宋" w:hAnsi="仿宋"/>
          <w:color w:val="000000"/>
          <w:sz w:val="24"/>
        </w:rPr>
        <w:t>3、全部声明和问题的回答及所附材料必须是真实的、准确的和完整的。</w:t>
      </w:r>
    </w:p>
    <w:p w14:paraId="414F78A0" w14:textId="77777777" w:rsidR="00F04F8D" w:rsidRPr="00534083" w:rsidRDefault="00F04F8D">
      <w:pPr>
        <w:tabs>
          <w:tab w:val="left" w:pos="900"/>
          <w:tab w:val="left" w:pos="1980"/>
        </w:tabs>
        <w:snapToGrid w:val="0"/>
        <w:spacing w:line="360" w:lineRule="auto"/>
        <w:ind w:left="142"/>
        <w:rPr>
          <w:rFonts w:ascii="仿宋" w:eastAsia="仿宋" w:hAnsi="仿宋"/>
          <w:color w:val="000000"/>
          <w:sz w:val="24"/>
        </w:rPr>
      </w:pPr>
    </w:p>
    <w:p w14:paraId="20D36B97" w14:textId="77777777" w:rsidR="00F04F8D" w:rsidRPr="00534083" w:rsidRDefault="00F04F8D">
      <w:pPr>
        <w:widowControl/>
        <w:jc w:val="left"/>
        <w:rPr>
          <w:rFonts w:ascii="仿宋" w:eastAsia="仿宋" w:hAnsi="仿宋"/>
          <w:color w:val="000000"/>
          <w:sz w:val="24"/>
        </w:rPr>
      </w:pPr>
      <w:r w:rsidRPr="00534083">
        <w:rPr>
          <w:rFonts w:ascii="仿宋" w:eastAsia="仿宋" w:hAnsi="仿宋"/>
          <w:color w:val="000000"/>
          <w:sz w:val="24"/>
        </w:rPr>
        <w:br w:type="page"/>
      </w:r>
    </w:p>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14:paraId="69D3550C" w14:textId="77777777" w:rsidR="00F04F8D" w:rsidRPr="00534083" w:rsidRDefault="00F04F8D">
      <w:pPr>
        <w:rPr>
          <w:rFonts w:ascii="仿宋" w:eastAsia="仿宋" w:hAnsi="仿宋"/>
          <w:b/>
          <w:color w:val="000000"/>
          <w:spacing w:val="20"/>
          <w:szCs w:val="21"/>
        </w:rPr>
      </w:pPr>
    </w:p>
    <w:p w14:paraId="6B729B5A" w14:textId="77777777" w:rsidR="00F04F8D" w:rsidRPr="00534083" w:rsidRDefault="00F04F8D">
      <w:pPr>
        <w:rPr>
          <w:rFonts w:ascii="仿宋" w:eastAsia="仿宋" w:hAnsi="仿宋"/>
          <w:b/>
          <w:color w:val="000000"/>
          <w:sz w:val="24"/>
        </w:rPr>
      </w:pPr>
      <w:r w:rsidRPr="00534083">
        <w:rPr>
          <w:rFonts w:ascii="仿宋" w:eastAsia="仿宋" w:hAnsi="仿宋"/>
          <w:b/>
          <w:color w:val="000000"/>
          <w:spacing w:val="20"/>
          <w:sz w:val="24"/>
        </w:rPr>
        <w:t>响应文件</w:t>
      </w:r>
      <w:r w:rsidRPr="00534083">
        <w:rPr>
          <w:rFonts w:ascii="仿宋" w:eastAsia="仿宋" w:hAnsi="仿宋"/>
          <w:b/>
          <w:color w:val="000000"/>
          <w:sz w:val="24"/>
        </w:rPr>
        <w:t>封面（非实质性格式）</w:t>
      </w:r>
    </w:p>
    <w:p w14:paraId="26BEBE6A" w14:textId="77777777" w:rsidR="00F04F8D" w:rsidRPr="00534083" w:rsidRDefault="00F04F8D">
      <w:pPr>
        <w:jc w:val="center"/>
        <w:rPr>
          <w:rFonts w:ascii="仿宋" w:eastAsia="仿宋" w:hAnsi="仿宋"/>
          <w:color w:val="000000"/>
          <w:szCs w:val="21"/>
        </w:rPr>
      </w:pPr>
    </w:p>
    <w:p w14:paraId="7E9B9F94" w14:textId="77777777" w:rsidR="00F04F8D" w:rsidRPr="00534083" w:rsidRDefault="00F04F8D">
      <w:pPr>
        <w:jc w:val="center"/>
        <w:rPr>
          <w:rFonts w:ascii="仿宋" w:eastAsia="仿宋" w:hAnsi="仿宋"/>
          <w:b/>
          <w:color w:val="000000"/>
          <w:spacing w:val="60"/>
          <w:sz w:val="84"/>
          <w:szCs w:val="84"/>
        </w:rPr>
      </w:pPr>
    </w:p>
    <w:p w14:paraId="3345DE03" w14:textId="77777777" w:rsidR="00F04F8D" w:rsidRPr="00534083" w:rsidRDefault="00F04F8D">
      <w:pPr>
        <w:jc w:val="center"/>
        <w:rPr>
          <w:rFonts w:ascii="仿宋" w:eastAsia="仿宋" w:hAnsi="仿宋"/>
          <w:b/>
          <w:color w:val="000000"/>
          <w:spacing w:val="60"/>
          <w:sz w:val="84"/>
          <w:szCs w:val="84"/>
        </w:rPr>
      </w:pPr>
      <w:r w:rsidRPr="00534083">
        <w:rPr>
          <w:rFonts w:ascii="仿宋" w:eastAsia="仿宋" w:hAnsi="仿宋"/>
          <w:b/>
          <w:color w:val="000000"/>
          <w:spacing w:val="60"/>
          <w:sz w:val="84"/>
          <w:szCs w:val="84"/>
        </w:rPr>
        <w:t>响 应 文 件</w:t>
      </w:r>
    </w:p>
    <w:p w14:paraId="1A62ECA3" w14:textId="77777777" w:rsidR="00F04F8D" w:rsidRPr="00534083" w:rsidRDefault="00F04F8D">
      <w:pPr>
        <w:jc w:val="center"/>
        <w:rPr>
          <w:rFonts w:ascii="仿宋" w:eastAsia="仿宋" w:hAnsi="仿宋"/>
          <w:b/>
          <w:color w:val="000000"/>
          <w:spacing w:val="60"/>
          <w:sz w:val="52"/>
          <w:szCs w:val="52"/>
        </w:rPr>
      </w:pPr>
    </w:p>
    <w:p w14:paraId="601CF0FF" w14:textId="77777777" w:rsidR="00F04F8D" w:rsidRPr="00534083" w:rsidRDefault="00F04F8D">
      <w:pPr>
        <w:ind w:firstLineChars="150" w:firstLine="542"/>
        <w:rPr>
          <w:rFonts w:ascii="仿宋" w:eastAsia="仿宋" w:hAnsi="仿宋"/>
          <w:b/>
          <w:color w:val="000000"/>
          <w:spacing w:val="20"/>
          <w:sz w:val="32"/>
          <w:szCs w:val="32"/>
        </w:rPr>
      </w:pPr>
    </w:p>
    <w:p w14:paraId="515640ED" w14:textId="77777777" w:rsidR="00F04F8D" w:rsidRPr="00534083" w:rsidRDefault="00F04F8D">
      <w:pPr>
        <w:ind w:firstLineChars="150" w:firstLine="542"/>
        <w:rPr>
          <w:rFonts w:ascii="仿宋" w:eastAsia="仿宋" w:hAnsi="仿宋"/>
          <w:b/>
          <w:color w:val="000000"/>
          <w:spacing w:val="20"/>
          <w:sz w:val="32"/>
          <w:szCs w:val="32"/>
        </w:rPr>
      </w:pPr>
    </w:p>
    <w:p w14:paraId="75059937" w14:textId="77777777" w:rsidR="00F04F8D" w:rsidRPr="00534083" w:rsidRDefault="00F04F8D">
      <w:pPr>
        <w:ind w:firstLineChars="150" w:firstLine="542"/>
        <w:rPr>
          <w:rFonts w:ascii="仿宋" w:eastAsia="仿宋" w:hAnsi="仿宋"/>
          <w:b/>
          <w:color w:val="000000"/>
          <w:spacing w:val="20"/>
          <w:sz w:val="32"/>
          <w:szCs w:val="32"/>
        </w:rPr>
      </w:pPr>
      <w:r w:rsidRPr="00534083">
        <w:rPr>
          <w:rFonts w:ascii="仿宋" w:eastAsia="仿宋" w:hAnsi="仿宋"/>
          <w:b/>
          <w:color w:val="000000"/>
          <w:spacing w:val="20"/>
          <w:sz w:val="32"/>
          <w:szCs w:val="32"/>
        </w:rPr>
        <w:t>项目名称</w:t>
      </w:r>
      <w:r w:rsidR="00EF65C6" w:rsidRPr="00534083">
        <w:rPr>
          <w:rFonts w:ascii="仿宋" w:eastAsia="仿宋" w:hAnsi="仿宋"/>
          <w:b/>
          <w:color w:val="000000"/>
          <w:spacing w:val="20"/>
          <w:sz w:val="32"/>
          <w:szCs w:val="32"/>
        </w:rPr>
        <w:t>：</w:t>
      </w:r>
    </w:p>
    <w:p w14:paraId="72D3BA01" w14:textId="77777777" w:rsidR="00F04F8D" w:rsidRPr="00534083" w:rsidRDefault="00F04F8D">
      <w:pPr>
        <w:ind w:firstLineChars="150" w:firstLine="542"/>
        <w:rPr>
          <w:rFonts w:ascii="仿宋" w:eastAsia="仿宋" w:hAnsi="仿宋"/>
          <w:b/>
          <w:color w:val="000000"/>
          <w:spacing w:val="20"/>
          <w:sz w:val="32"/>
          <w:szCs w:val="32"/>
        </w:rPr>
      </w:pPr>
      <w:r w:rsidRPr="00534083">
        <w:rPr>
          <w:rFonts w:ascii="仿宋" w:eastAsia="仿宋" w:hAnsi="仿宋"/>
          <w:b/>
          <w:color w:val="000000"/>
          <w:spacing w:val="20"/>
          <w:sz w:val="32"/>
          <w:szCs w:val="32"/>
        </w:rPr>
        <w:t>项目编号：</w:t>
      </w:r>
    </w:p>
    <w:p w14:paraId="3F93AF46" w14:textId="77777777" w:rsidR="00F04F8D" w:rsidRPr="00534083" w:rsidRDefault="00F04F8D">
      <w:pPr>
        <w:ind w:firstLineChars="150" w:firstLine="542"/>
        <w:rPr>
          <w:rFonts w:ascii="仿宋" w:eastAsia="仿宋" w:hAnsi="仿宋"/>
          <w:b/>
          <w:color w:val="000000"/>
          <w:spacing w:val="20"/>
          <w:sz w:val="32"/>
          <w:szCs w:val="32"/>
        </w:rPr>
      </w:pPr>
    </w:p>
    <w:p w14:paraId="1FB7F476" w14:textId="77777777" w:rsidR="00F04F8D" w:rsidRPr="00534083" w:rsidRDefault="00F04F8D">
      <w:pPr>
        <w:ind w:firstLineChars="150" w:firstLine="542"/>
        <w:rPr>
          <w:rFonts w:ascii="仿宋" w:eastAsia="仿宋" w:hAnsi="仿宋"/>
          <w:b/>
          <w:color w:val="000000"/>
          <w:spacing w:val="20"/>
          <w:sz w:val="32"/>
          <w:szCs w:val="32"/>
        </w:rPr>
      </w:pPr>
    </w:p>
    <w:p w14:paraId="6F2A1926" w14:textId="77777777" w:rsidR="00F04F8D" w:rsidRPr="00534083" w:rsidRDefault="00F04F8D">
      <w:pPr>
        <w:jc w:val="center"/>
        <w:rPr>
          <w:rFonts w:ascii="仿宋" w:eastAsia="仿宋" w:hAnsi="仿宋"/>
          <w:b/>
          <w:color w:val="000000"/>
          <w:sz w:val="32"/>
          <w:szCs w:val="32"/>
        </w:rPr>
      </w:pPr>
    </w:p>
    <w:p w14:paraId="3D13AF2E" w14:textId="77777777" w:rsidR="00F04F8D" w:rsidRPr="00534083" w:rsidRDefault="00F04F8D">
      <w:pPr>
        <w:jc w:val="center"/>
        <w:rPr>
          <w:rFonts w:ascii="仿宋" w:eastAsia="仿宋" w:hAnsi="仿宋"/>
          <w:b/>
          <w:color w:val="000000"/>
          <w:sz w:val="32"/>
          <w:szCs w:val="32"/>
        </w:rPr>
      </w:pPr>
    </w:p>
    <w:p w14:paraId="3734529A" w14:textId="77777777" w:rsidR="00F04F8D" w:rsidRPr="00534083" w:rsidRDefault="00F04F8D">
      <w:pPr>
        <w:jc w:val="center"/>
        <w:rPr>
          <w:rFonts w:ascii="仿宋" w:eastAsia="仿宋" w:hAnsi="仿宋"/>
          <w:b/>
          <w:color w:val="000000"/>
          <w:sz w:val="32"/>
          <w:szCs w:val="32"/>
        </w:rPr>
      </w:pPr>
    </w:p>
    <w:p w14:paraId="6D519E15" w14:textId="77777777" w:rsidR="00F04F8D" w:rsidRPr="00534083" w:rsidRDefault="00F04F8D">
      <w:pPr>
        <w:jc w:val="center"/>
        <w:rPr>
          <w:rFonts w:ascii="仿宋" w:eastAsia="仿宋" w:hAnsi="仿宋"/>
          <w:b/>
          <w:color w:val="000000"/>
          <w:spacing w:val="20"/>
          <w:sz w:val="32"/>
          <w:szCs w:val="32"/>
        </w:rPr>
      </w:pPr>
    </w:p>
    <w:p w14:paraId="6F2A780C" w14:textId="77777777" w:rsidR="00F04F8D" w:rsidRPr="00534083" w:rsidRDefault="00F04F8D">
      <w:pPr>
        <w:jc w:val="center"/>
        <w:rPr>
          <w:rFonts w:ascii="仿宋" w:eastAsia="仿宋" w:hAnsi="仿宋"/>
          <w:b/>
          <w:color w:val="000000"/>
          <w:spacing w:val="20"/>
          <w:sz w:val="32"/>
          <w:szCs w:val="32"/>
        </w:rPr>
      </w:pPr>
    </w:p>
    <w:p w14:paraId="4B4C5E44" w14:textId="77777777" w:rsidR="00F04F8D" w:rsidRPr="00534083" w:rsidRDefault="00F04F8D">
      <w:pPr>
        <w:jc w:val="center"/>
        <w:rPr>
          <w:rFonts w:ascii="仿宋" w:eastAsia="仿宋" w:hAnsi="仿宋"/>
          <w:b/>
          <w:color w:val="000000"/>
          <w:spacing w:val="20"/>
          <w:sz w:val="32"/>
          <w:szCs w:val="32"/>
        </w:rPr>
      </w:pPr>
    </w:p>
    <w:p w14:paraId="4BC944EC" w14:textId="77777777" w:rsidR="00F04F8D" w:rsidRPr="00534083" w:rsidRDefault="00F04F8D">
      <w:pPr>
        <w:spacing w:line="360" w:lineRule="auto"/>
        <w:ind w:firstLineChars="400" w:firstLine="1445"/>
        <w:jc w:val="left"/>
        <w:rPr>
          <w:rFonts w:ascii="仿宋" w:eastAsia="仿宋" w:hAnsi="仿宋"/>
          <w:b/>
          <w:color w:val="000000"/>
          <w:spacing w:val="20"/>
          <w:sz w:val="32"/>
          <w:szCs w:val="32"/>
        </w:rPr>
      </w:pPr>
      <w:r w:rsidRPr="00534083">
        <w:rPr>
          <w:rFonts w:ascii="仿宋" w:eastAsia="仿宋" w:hAnsi="仿宋"/>
          <w:b/>
          <w:color w:val="000000"/>
          <w:spacing w:val="20"/>
          <w:sz w:val="32"/>
          <w:szCs w:val="32"/>
        </w:rPr>
        <w:t>供应商名称：</w:t>
      </w:r>
    </w:p>
    <w:p w14:paraId="0365F2FF" w14:textId="77777777" w:rsidR="00F04F8D" w:rsidRPr="00534083" w:rsidRDefault="00F04F8D">
      <w:pPr>
        <w:jc w:val="center"/>
        <w:rPr>
          <w:rFonts w:ascii="仿宋" w:eastAsia="仿宋" w:hAnsi="仿宋"/>
          <w:b/>
          <w:color w:val="000000"/>
          <w:sz w:val="32"/>
          <w:szCs w:val="32"/>
        </w:rPr>
      </w:pPr>
    </w:p>
    <w:p w14:paraId="7927CB45" w14:textId="77777777" w:rsidR="00F04F8D" w:rsidRPr="00534083" w:rsidRDefault="00F04F8D">
      <w:pPr>
        <w:rPr>
          <w:rFonts w:ascii="仿宋" w:eastAsia="仿宋" w:hAnsi="仿宋"/>
          <w:b/>
          <w:color w:val="000000"/>
        </w:rPr>
      </w:pPr>
      <w:r w:rsidRPr="00534083">
        <w:rPr>
          <w:rFonts w:ascii="仿宋" w:eastAsia="仿宋" w:hAnsi="仿宋"/>
          <w:b/>
          <w:color w:val="000000"/>
          <w:spacing w:val="20"/>
          <w:sz w:val="32"/>
          <w:szCs w:val="32"/>
        </w:rPr>
        <w:br w:type="page"/>
      </w:r>
    </w:p>
    <w:p w14:paraId="06ADFD79" w14:textId="77777777" w:rsidR="00F04F8D" w:rsidRPr="00534083" w:rsidRDefault="00F04F8D">
      <w:pPr>
        <w:tabs>
          <w:tab w:val="left" w:pos="360"/>
        </w:tabs>
        <w:snapToGrid w:val="0"/>
        <w:spacing w:line="360" w:lineRule="auto"/>
        <w:outlineLvl w:val="1"/>
        <w:rPr>
          <w:rFonts w:ascii="仿宋" w:eastAsia="仿宋" w:hAnsi="仿宋"/>
          <w:color w:val="000000"/>
          <w:sz w:val="24"/>
        </w:rPr>
      </w:pPr>
      <w:r w:rsidRPr="00534083">
        <w:rPr>
          <w:rFonts w:ascii="仿宋" w:eastAsia="仿宋" w:hAnsi="仿宋"/>
          <w:color w:val="000000"/>
          <w:sz w:val="24"/>
        </w:rPr>
        <w:lastRenderedPageBreak/>
        <w:t>1 满足《中华人民共和国政府采购法》第二十二条规定及法律法规的其他规定</w:t>
      </w:r>
    </w:p>
    <w:p w14:paraId="5BE1B18B" w14:textId="77777777" w:rsidR="00F04F8D" w:rsidRPr="00534083" w:rsidRDefault="00F04F8D">
      <w:pPr>
        <w:spacing w:line="360" w:lineRule="auto"/>
        <w:outlineLvl w:val="2"/>
        <w:rPr>
          <w:rFonts w:ascii="仿宋" w:eastAsia="仿宋" w:hAnsi="仿宋"/>
          <w:color w:val="000000"/>
          <w:sz w:val="24"/>
        </w:rPr>
      </w:pPr>
      <w:r w:rsidRPr="00534083">
        <w:rPr>
          <w:rFonts w:ascii="仿宋" w:eastAsia="仿宋" w:hAnsi="仿宋"/>
          <w:color w:val="000000"/>
          <w:sz w:val="24"/>
        </w:rPr>
        <w:t>1-1营业执照等证明文件</w:t>
      </w:r>
    </w:p>
    <w:p w14:paraId="7C65103D" w14:textId="77777777" w:rsidR="00F04F8D" w:rsidRPr="00534083" w:rsidRDefault="00F04F8D">
      <w:pPr>
        <w:tabs>
          <w:tab w:val="left" w:pos="1080"/>
        </w:tabs>
        <w:snapToGrid w:val="0"/>
        <w:rPr>
          <w:rFonts w:ascii="仿宋" w:eastAsia="仿宋" w:hAnsi="仿宋"/>
          <w:color w:val="000000"/>
          <w:sz w:val="24"/>
        </w:rPr>
      </w:pPr>
    </w:p>
    <w:p w14:paraId="4C2CDFD5" w14:textId="77777777" w:rsidR="00F04F8D" w:rsidRPr="00534083" w:rsidRDefault="00F04F8D">
      <w:pPr>
        <w:widowControl/>
        <w:jc w:val="left"/>
        <w:rPr>
          <w:rFonts w:ascii="仿宋" w:eastAsia="仿宋" w:hAnsi="仿宋"/>
          <w:color w:val="000000"/>
          <w:sz w:val="24"/>
          <w:szCs w:val="20"/>
        </w:rPr>
      </w:pPr>
      <w:r w:rsidRPr="00534083">
        <w:rPr>
          <w:rFonts w:ascii="仿宋" w:eastAsia="仿宋" w:hAnsi="仿宋"/>
          <w:color w:val="000000"/>
          <w:sz w:val="24"/>
        </w:rPr>
        <w:br w:type="page"/>
      </w:r>
    </w:p>
    <w:p w14:paraId="7093C8F7" w14:textId="77777777" w:rsidR="00F04F8D" w:rsidRPr="00534083" w:rsidRDefault="00F04F8D">
      <w:pPr>
        <w:pStyle w:val="30"/>
        <w:rPr>
          <w:rFonts w:ascii="仿宋" w:eastAsia="仿宋" w:hAnsi="仿宋"/>
          <w:b w:val="0"/>
          <w:bCs/>
          <w:color w:val="000000"/>
          <w:szCs w:val="24"/>
          <w:u w:val="none"/>
        </w:rPr>
      </w:pPr>
      <w:r w:rsidRPr="00534083">
        <w:rPr>
          <w:rFonts w:ascii="仿宋" w:eastAsia="仿宋" w:hAnsi="仿宋"/>
          <w:b w:val="0"/>
          <w:color w:val="000000"/>
          <w:szCs w:val="24"/>
          <w:u w:val="none"/>
        </w:rPr>
        <w:lastRenderedPageBreak/>
        <w:t>1-2 供应商资格声明书（实质性格式）</w:t>
      </w:r>
    </w:p>
    <w:p w14:paraId="70919CB8" w14:textId="77777777" w:rsidR="00F04F8D" w:rsidRPr="00534083" w:rsidRDefault="00F04F8D">
      <w:pPr>
        <w:jc w:val="center"/>
        <w:rPr>
          <w:rFonts w:ascii="仿宋" w:eastAsia="仿宋" w:hAnsi="仿宋"/>
          <w:b/>
          <w:color w:val="000000"/>
          <w:sz w:val="36"/>
          <w:szCs w:val="36"/>
        </w:rPr>
      </w:pPr>
      <w:r w:rsidRPr="00534083">
        <w:rPr>
          <w:rFonts w:ascii="仿宋" w:eastAsia="仿宋" w:hAnsi="仿宋" w:hint="eastAsia"/>
          <w:b/>
          <w:color w:val="000000"/>
          <w:sz w:val="36"/>
          <w:szCs w:val="36"/>
        </w:rPr>
        <w:t>供应商资格声明书</w:t>
      </w:r>
    </w:p>
    <w:p w14:paraId="1D363BC0" w14:textId="77777777" w:rsidR="00F04F8D" w:rsidRPr="00534083" w:rsidRDefault="00F04F8D">
      <w:pPr>
        <w:tabs>
          <w:tab w:val="left" w:pos="5580"/>
        </w:tabs>
        <w:spacing w:line="360" w:lineRule="auto"/>
        <w:rPr>
          <w:rFonts w:ascii="仿宋" w:eastAsia="仿宋" w:hAnsi="仿宋"/>
          <w:color w:val="000000"/>
          <w:sz w:val="24"/>
        </w:rPr>
      </w:pPr>
    </w:p>
    <w:p w14:paraId="449F06CC" w14:textId="77777777" w:rsidR="00F04F8D" w:rsidRPr="00534083" w:rsidRDefault="00F04F8D">
      <w:pPr>
        <w:tabs>
          <w:tab w:val="left" w:pos="5580"/>
        </w:tabs>
        <w:spacing w:line="360" w:lineRule="auto"/>
        <w:rPr>
          <w:rFonts w:ascii="仿宋" w:eastAsia="仿宋" w:hAnsi="仿宋"/>
          <w:color w:val="000000"/>
          <w:sz w:val="24"/>
        </w:rPr>
      </w:pPr>
      <w:r w:rsidRPr="00534083">
        <w:rPr>
          <w:rFonts w:ascii="仿宋" w:eastAsia="仿宋" w:hAnsi="仿宋"/>
          <w:color w:val="000000"/>
          <w:sz w:val="24"/>
        </w:rPr>
        <w:t>致：</w:t>
      </w:r>
      <w:r w:rsidRPr="00534083">
        <w:rPr>
          <w:rFonts w:ascii="仿宋" w:eastAsia="仿宋" w:hAnsi="仿宋"/>
          <w:color w:val="000000"/>
          <w:sz w:val="24"/>
          <w:u w:val="single"/>
        </w:rPr>
        <w:t>采购人或采购代理机构</w:t>
      </w:r>
    </w:p>
    <w:p w14:paraId="23D495FB" w14:textId="77777777" w:rsidR="00F04F8D" w:rsidRPr="00534083" w:rsidRDefault="00F04F8D">
      <w:pPr>
        <w:spacing w:line="360" w:lineRule="auto"/>
        <w:ind w:firstLineChars="200" w:firstLine="480"/>
        <w:rPr>
          <w:rFonts w:ascii="仿宋" w:eastAsia="仿宋" w:hAnsi="仿宋"/>
          <w:color w:val="000000"/>
          <w:sz w:val="24"/>
        </w:rPr>
      </w:pPr>
      <w:r w:rsidRPr="00534083">
        <w:rPr>
          <w:rFonts w:ascii="仿宋" w:eastAsia="仿宋" w:hAnsi="仿宋"/>
          <w:color w:val="000000"/>
          <w:sz w:val="24"/>
        </w:rPr>
        <w:t>在参与本次项目磋商中，我单位承诺：</w:t>
      </w:r>
    </w:p>
    <w:p w14:paraId="2D8A77CE" w14:textId="77777777" w:rsidR="00F04F8D" w:rsidRPr="00534083" w:rsidRDefault="00F04F8D">
      <w:pPr>
        <w:numPr>
          <w:ilvl w:val="0"/>
          <w:numId w:val="31"/>
        </w:numPr>
        <w:spacing w:line="360" w:lineRule="auto"/>
        <w:ind w:left="1134"/>
        <w:rPr>
          <w:rFonts w:ascii="仿宋" w:eastAsia="仿宋" w:hAnsi="仿宋"/>
          <w:color w:val="000000"/>
          <w:sz w:val="24"/>
          <w:szCs w:val="22"/>
        </w:rPr>
      </w:pPr>
      <w:r w:rsidRPr="00534083">
        <w:rPr>
          <w:rFonts w:ascii="仿宋" w:eastAsia="仿宋" w:hAnsi="仿宋"/>
          <w:color w:val="000000"/>
          <w:sz w:val="24"/>
          <w:szCs w:val="22"/>
        </w:rPr>
        <w:t>具有良好的商业信誉和健全的财务会计制度；</w:t>
      </w:r>
    </w:p>
    <w:p w14:paraId="3422E776" w14:textId="77777777" w:rsidR="00F04F8D" w:rsidRPr="00534083" w:rsidRDefault="00F04F8D">
      <w:pPr>
        <w:numPr>
          <w:ilvl w:val="0"/>
          <w:numId w:val="31"/>
        </w:numPr>
        <w:spacing w:line="360" w:lineRule="auto"/>
        <w:ind w:left="1134"/>
        <w:rPr>
          <w:rFonts w:ascii="仿宋" w:eastAsia="仿宋" w:hAnsi="仿宋"/>
          <w:color w:val="000000"/>
          <w:sz w:val="24"/>
          <w:szCs w:val="22"/>
        </w:rPr>
      </w:pPr>
      <w:r w:rsidRPr="00534083">
        <w:rPr>
          <w:rFonts w:ascii="仿宋" w:eastAsia="仿宋" w:hAnsi="仿宋"/>
          <w:color w:val="000000"/>
          <w:sz w:val="24"/>
          <w:szCs w:val="22"/>
        </w:rPr>
        <w:t>具有履行合同所必需的设备和专业技术能力；</w:t>
      </w:r>
    </w:p>
    <w:p w14:paraId="3A167A9A" w14:textId="77777777" w:rsidR="00F04F8D" w:rsidRPr="00534083" w:rsidRDefault="00F04F8D">
      <w:pPr>
        <w:numPr>
          <w:ilvl w:val="0"/>
          <w:numId w:val="31"/>
        </w:numPr>
        <w:spacing w:line="360" w:lineRule="auto"/>
        <w:ind w:left="1134"/>
        <w:rPr>
          <w:rFonts w:ascii="仿宋" w:eastAsia="仿宋" w:hAnsi="仿宋"/>
          <w:color w:val="000000"/>
          <w:sz w:val="24"/>
          <w:szCs w:val="22"/>
        </w:rPr>
      </w:pPr>
      <w:r w:rsidRPr="00534083">
        <w:rPr>
          <w:rFonts w:ascii="仿宋" w:eastAsia="仿宋" w:hAnsi="仿宋"/>
          <w:color w:val="000000"/>
          <w:sz w:val="24"/>
          <w:szCs w:val="22"/>
        </w:rPr>
        <w:t>有依法缴纳税收和社会保障资金的良好记录；</w:t>
      </w:r>
    </w:p>
    <w:p w14:paraId="0B6A2C88" w14:textId="77777777" w:rsidR="00F04F8D" w:rsidRPr="00534083" w:rsidRDefault="00F04F8D">
      <w:pPr>
        <w:numPr>
          <w:ilvl w:val="0"/>
          <w:numId w:val="31"/>
        </w:numPr>
        <w:spacing w:line="360" w:lineRule="auto"/>
        <w:ind w:left="1134"/>
        <w:rPr>
          <w:rFonts w:ascii="仿宋" w:eastAsia="仿宋" w:hAnsi="仿宋"/>
          <w:color w:val="000000"/>
          <w:sz w:val="24"/>
          <w:szCs w:val="22"/>
        </w:rPr>
      </w:pPr>
      <w:r w:rsidRPr="00534083">
        <w:rPr>
          <w:rFonts w:ascii="仿宋" w:eastAsia="仿宋" w:hAnsi="仿宋"/>
          <w:color w:val="000000"/>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33B14EF" w14:textId="77777777" w:rsidR="00F04F8D" w:rsidRPr="00534083" w:rsidRDefault="00F04F8D">
      <w:pPr>
        <w:numPr>
          <w:ilvl w:val="0"/>
          <w:numId w:val="31"/>
        </w:numPr>
        <w:spacing w:line="360" w:lineRule="auto"/>
        <w:ind w:left="1134"/>
        <w:rPr>
          <w:rFonts w:ascii="仿宋" w:eastAsia="仿宋" w:hAnsi="仿宋"/>
          <w:color w:val="000000"/>
          <w:sz w:val="24"/>
          <w:szCs w:val="22"/>
        </w:rPr>
      </w:pPr>
      <w:r w:rsidRPr="00534083">
        <w:rPr>
          <w:rFonts w:ascii="仿宋" w:eastAsia="仿宋" w:hAnsi="仿宋"/>
          <w:color w:val="000000"/>
          <w:sz w:val="24"/>
          <w:szCs w:val="22"/>
        </w:rPr>
        <w:t>我单位不属于政府采购法律、行政法规规定的公益一类事业单位、或使用事业编制且由财政拨款保障的群团组织（仅适用于政府购买服务项目）；</w:t>
      </w:r>
    </w:p>
    <w:p w14:paraId="0C9EB8CB" w14:textId="77777777" w:rsidR="00F04F8D" w:rsidRPr="00534083" w:rsidRDefault="00F04F8D">
      <w:pPr>
        <w:numPr>
          <w:ilvl w:val="0"/>
          <w:numId w:val="31"/>
        </w:numPr>
        <w:spacing w:line="360" w:lineRule="auto"/>
        <w:ind w:left="1134"/>
        <w:rPr>
          <w:rFonts w:ascii="仿宋" w:eastAsia="仿宋" w:hAnsi="仿宋"/>
          <w:color w:val="000000"/>
          <w:sz w:val="24"/>
          <w:szCs w:val="22"/>
        </w:rPr>
      </w:pPr>
      <w:r w:rsidRPr="00534083">
        <w:rPr>
          <w:rFonts w:ascii="仿宋" w:eastAsia="仿宋" w:hAnsi="仿宋"/>
          <w:color w:val="000000"/>
          <w:sz w:val="24"/>
          <w:szCs w:val="22"/>
        </w:rPr>
        <w:t>我单位不存在为采购项目提供整体设计、规范编制或者项目管理、监理、检测等服务后，再参加该采购项目的其他采购活动的情形（单一来源采购项目除外）；</w:t>
      </w:r>
    </w:p>
    <w:p w14:paraId="4023FE6B" w14:textId="77777777" w:rsidR="00F04F8D" w:rsidRPr="00534083" w:rsidRDefault="00F04F8D">
      <w:pPr>
        <w:numPr>
          <w:ilvl w:val="0"/>
          <w:numId w:val="31"/>
        </w:numPr>
        <w:spacing w:line="360" w:lineRule="auto"/>
        <w:ind w:left="1134"/>
        <w:rPr>
          <w:rFonts w:ascii="仿宋" w:eastAsia="仿宋" w:hAnsi="仿宋"/>
          <w:color w:val="000000"/>
          <w:sz w:val="24"/>
          <w:szCs w:val="22"/>
        </w:rPr>
      </w:pPr>
      <w:r w:rsidRPr="00534083">
        <w:rPr>
          <w:rFonts w:ascii="仿宋" w:eastAsia="仿宋" w:hAnsi="仿宋"/>
          <w:color w:val="000000"/>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717A1A" w:rsidRPr="00534083" w14:paraId="48DA132C" w14:textId="77777777">
        <w:trPr>
          <w:trHeight w:val="430"/>
          <w:jc w:val="center"/>
        </w:trPr>
        <w:tc>
          <w:tcPr>
            <w:tcW w:w="950" w:type="dxa"/>
            <w:vAlign w:val="center"/>
          </w:tcPr>
          <w:p w14:paraId="3FE421F5"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序号</w:t>
            </w:r>
          </w:p>
        </w:tc>
        <w:tc>
          <w:tcPr>
            <w:tcW w:w="4574" w:type="dxa"/>
            <w:vAlign w:val="center"/>
          </w:tcPr>
          <w:p w14:paraId="2DF78F6B"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单位名称</w:t>
            </w:r>
          </w:p>
        </w:tc>
        <w:tc>
          <w:tcPr>
            <w:tcW w:w="2976" w:type="dxa"/>
            <w:vAlign w:val="center"/>
          </w:tcPr>
          <w:p w14:paraId="0D45C66E"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相互关系</w:t>
            </w:r>
          </w:p>
        </w:tc>
      </w:tr>
      <w:tr w:rsidR="00717A1A" w:rsidRPr="00534083" w14:paraId="362B2595" w14:textId="77777777">
        <w:trPr>
          <w:trHeight w:val="430"/>
          <w:jc w:val="center"/>
        </w:trPr>
        <w:tc>
          <w:tcPr>
            <w:tcW w:w="950" w:type="dxa"/>
            <w:vAlign w:val="center"/>
          </w:tcPr>
          <w:p w14:paraId="711E5513"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1</w:t>
            </w:r>
          </w:p>
        </w:tc>
        <w:tc>
          <w:tcPr>
            <w:tcW w:w="4574" w:type="dxa"/>
            <w:vAlign w:val="center"/>
          </w:tcPr>
          <w:p w14:paraId="33B2AECB" w14:textId="77777777" w:rsidR="00F04F8D" w:rsidRPr="00534083" w:rsidRDefault="00F04F8D">
            <w:pPr>
              <w:jc w:val="center"/>
              <w:rPr>
                <w:rFonts w:ascii="仿宋" w:eastAsia="仿宋" w:hAnsi="仿宋"/>
                <w:color w:val="000000"/>
                <w:sz w:val="24"/>
              </w:rPr>
            </w:pPr>
          </w:p>
        </w:tc>
        <w:tc>
          <w:tcPr>
            <w:tcW w:w="2976" w:type="dxa"/>
            <w:vAlign w:val="center"/>
          </w:tcPr>
          <w:p w14:paraId="68E86302" w14:textId="77777777" w:rsidR="00F04F8D" w:rsidRPr="00534083" w:rsidRDefault="00F04F8D">
            <w:pPr>
              <w:jc w:val="center"/>
              <w:rPr>
                <w:rFonts w:ascii="仿宋" w:eastAsia="仿宋" w:hAnsi="仿宋"/>
                <w:color w:val="000000"/>
                <w:sz w:val="24"/>
              </w:rPr>
            </w:pPr>
          </w:p>
        </w:tc>
      </w:tr>
      <w:tr w:rsidR="00717A1A" w:rsidRPr="00534083" w14:paraId="0A46CD90" w14:textId="77777777">
        <w:trPr>
          <w:trHeight w:val="430"/>
          <w:jc w:val="center"/>
        </w:trPr>
        <w:tc>
          <w:tcPr>
            <w:tcW w:w="950" w:type="dxa"/>
            <w:vAlign w:val="center"/>
          </w:tcPr>
          <w:p w14:paraId="304DA783"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2</w:t>
            </w:r>
          </w:p>
        </w:tc>
        <w:tc>
          <w:tcPr>
            <w:tcW w:w="4574" w:type="dxa"/>
            <w:vAlign w:val="center"/>
          </w:tcPr>
          <w:p w14:paraId="2E201306" w14:textId="77777777" w:rsidR="00F04F8D" w:rsidRPr="00534083" w:rsidRDefault="00F04F8D">
            <w:pPr>
              <w:jc w:val="center"/>
              <w:rPr>
                <w:rFonts w:ascii="仿宋" w:eastAsia="仿宋" w:hAnsi="仿宋"/>
                <w:color w:val="000000"/>
                <w:sz w:val="24"/>
              </w:rPr>
            </w:pPr>
          </w:p>
        </w:tc>
        <w:tc>
          <w:tcPr>
            <w:tcW w:w="2976" w:type="dxa"/>
            <w:vAlign w:val="center"/>
          </w:tcPr>
          <w:p w14:paraId="1F869D21" w14:textId="77777777" w:rsidR="00F04F8D" w:rsidRPr="00534083" w:rsidRDefault="00F04F8D">
            <w:pPr>
              <w:jc w:val="center"/>
              <w:rPr>
                <w:rFonts w:ascii="仿宋" w:eastAsia="仿宋" w:hAnsi="仿宋"/>
                <w:color w:val="000000"/>
                <w:sz w:val="24"/>
              </w:rPr>
            </w:pPr>
          </w:p>
        </w:tc>
      </w:tr>
      <w:tr w:rsidR="00717A1A" w:rsidRPr="00534083" w14:paraId="6557C0FB" w14:textId="77777777">
        <w:trPr>
          <w:trHeight w:val="430"/>
          <w:jc w:val="center"/>
        </w:trPr>
        <w:tc>
          <w:tcPr>
            <w:tcW w:w="950" w:type="dxa"/>
            <w:vAlign w:val="center"/>
          </w:tcPr>
          <w:p w14:paraId="5948C73B" w14:textId="77777777" w:rsidR="00F04F8D" w:rsidRPr="00534083" w:rsidRDefault="00F04F8D">
            <w:pPr>
              <w:jc w:val="center"/>
              <w:rPr>
                <w:rFonts w:ascii="仿宋" w:eastAsia="仿宋" w:hAnsi="仿宋"/>
                <w:color w:val="000000"/>
                <w:sz w:val="24"/>
              </w:rPr>
            </w:pPr>
            <w:r w:rsidRPr="00534083">
              <w:rPr>
                <w:rFonts w:ascii="仿宋" w:eastAsia="仿宋" w:hAnsi="仿宋"/>
                <w:color w:val="000000"/>
                <w:sz w:val="24"/>
              </w:rPr>
              <w:t>…</w:t>
            </w:r>
          </w:p>
        </w:tc>
        <w:tc>
          <w:tcPr>
            <w:tcW w:w="4574" w:type="dxa"/>
            <w:vAlign w:val="center"/>
          </w:tcPr>
          <w:p w14:paraId="58100BEE" w14:textId="77777777" w:rsidR="00F04F8D" w:rsidRPr="00534083" w:rsidRDefault="00F04F8D">
            <w:pPr>
              <w:jc w:val="center"/>
              <w:rPr>
                <w:rFonts w:ascii="仿宋" w:eastAsia="仿宋" w:hAnsi="仿宋"/>
                <w:color w:val="000000"/>
                <w:sz w:val="24"/>
              </w:rPr>
            </w:pPr>
          </w:p>
        </w:tc>
        <w:tc>
          <w:tcPr>
            <w:tcW w:w="2976" w:type="dxa"/>
            <w:vAlign w:val="center"/>
          </w:tcPr>
          <w:p w14:paraId="7AA6A012" w14:textId="77777777" w:rsidR="00F04F8D" w:rsidRPr="00534083" w:rsidRDefault="00F04F8D">
            <w:pPr>
              <w:jc w:val="center"/>
              <w:rPr>
                <w:rFonts w:ascii="仿宋" w:eastAsia="仿宋" w:hAnsi="仿宋"/>
                <w:color w:val="000000"/>
                <w:sz w:val="24"/>
              </w:rPr>
            </w:pPr>
          </w:p>
        </w:tc>
      </w:tr>
    </w:tbl>
    <w:p w14:paraId="7293537E" w14:textId="77777777" w:rsidR="00F04F8D" w:rsidRPr="00534083" w:rsidRDefault="00F04F8D">
      <w:pPr>
        <w:rPr>
          <w:rFonts w:ascii="仿宋" w:eastAsia="仿宋" w:hAnsi="仿宋"/>
          <w:color w:val="000000"/>
        </w:rPr>
      </w:pPr>
    </w:p>
    <w:p w14:paraId="18F701B6" w14:textId="77777777" w:rsidR="00F04F8D" w:rsidRPr="00534083" w:rsidRDefault="00F04F8D">
      <w:pPr>
        <w:ind w:firstLineChars="200" w:firstLine="480"/>
        <w:rPr>
          <w:rFonts w:ascii="仿宋" w:eastAsia="仿宋" w:hAnsi="仿宋"/>
          <w:color w:val="000000"/>
          <w:sz w:val="24"/>
          <w:szCs w:val="22"/>
        </w:rPr>
      </w:pPr>
      <w:r w:rsidRPr="00534083">
        <w:rPr>
          <w:rFonts w:ascii="仿宋" w:eastAsia="仿宋" w:hAnsi="仿宋"/>
          <w:color w:val="000000"/>
          <w:sz w:val="24"/>
        </w:rPr>
        <w:t>上述声明真实有效，否则我方负全部责任。</w:t>
      </w:r>
    </w:p>
    <w:p w14:paraId="57095D2F" w14:textId="77777777" w:rsidR="00F04F8D" w:rsidRPr="00534083" w:rsidRDefault="00F04F8D">
      <w:pPr>
        <w:spacing w:line="360" w:lineRule="auto"/>
        <w:rPr>
          <w:rFonts w:ascii="仿宋" w:eastAsia="仿宋" w:hAnsi="仿宋"/>
          <w:color w:val="000000"/>
          <w:sz w:val="24"/>
        </w:rPr>
      </w:pPr>
    </w:p>
    <w:p w14:paraId="1D48CB83" w14:textId="77777777" w:rsidR="00F04F8D" w:rsidRPr="00534083" w:rsidRDefault="00F04F8D">
      <w:pPr>
        <w:autoSpaceDE w:val="0"/>
        <w:autoSpaceDN w:val="0"/>
        <w:adjustRightInd w:val="0"/>
        <w:snapToGrid w:val="0"/>
        <w:spacing w:before="25" w:after="25" w:line="360" w:lineRule="auto"/>
        <w:ind w:right="360"/>
        <w:jc w:val="right"/>
        <w:rPr>
          <w:rFonts w:ascii="仿宋" w:eastAsia="仿宋" w:hAnsi="仿宋"/>
          <w:color w:val="000000"/>
          <w:sz w:val="24"/>
          <w:lang w:val="zh-CN"/>
        </w:rPr>
      </w:pPr>
      <w:r w:rsidRPr="00534083">
        <w:rPr>
          <w:rFonts w:ascii="仿宋" w:eastAsia="仿宋" w:hAnsi="仿宋"/>
          <w:color w:val="000000"/>
          <w:sz w:val="24"/>
        </w:rPr>
        <w:t>供应商名称（加盖公章）</w:t>
      </w:r>
      <w:r w:rsidRPr="00534083">
        <w:rPr>
          <w:rFonts w:ascii="仿宋" w:eastAsia="仿宋" w:hAnsi="仿宋"/>
          <w:color w:val="000000"/>
          <w:sz w:val="24"/>
          <w:lang w:val="zh-CN"/>
        </w:rPr>
        <w:t>：</w:t>
      </w:r>
      <w:r w:rsidRPr="00534083">
        <w:rPr>
          <w:rFonts w:ascii="仿宋" w:eastAsia="仿宋" w:hAnsi="仿宋"/>
          <w:color w:val="000000"/>
          <w:sz w:val="24"/>
        </w:rPr>
        <w:t>______</w:t>
      </w:r>
    </w:p>
    <w:p w14:paraId="0CB42899" w14:textId="77777777" w:rsidR="00F04F8D" w:rsidRPr="00534083" w:rsidRDefault="00F04F8D">
      <w:pPr>
        <w:spacing w:line="360" w:lineRule="auto"/>
        <w:ind w:right="360" w:firstLine="480"/>
        <w:jc w:val="right"/>
        <w:rPr>
          <w:rFonts w:ascii="仿宋" w:eastAsia="仿宋" w:hAnsi="仿宋"/>
          <w:color w:val="000000"/>
          <w:sz w:val="24"/>
        </w:rPr>
      </w:pPr>
      <w:r w:rsidRPr="00534083">
        <w:rPr>
          <w:rFonts w:ascii="仿宋" w:eastAsia="仿宋" w:hAnsi="仿宋"/>
          <w:color w:val="000000"/>
          <w:sz w:val="24"/>
          <w:szCs w:val="20"/>
        </w:rPr>
        <w:t xml:space="preserve">日期：____年____月____日   </w:t>
      </w:r>
    </w:p>
    <w:p w14:paraId="76863E69" w14:textId="77777777" w:rsidR="00F04F8D" w:rsidRPr="00534083" w:rsidRDefault="00F04F8D">
      <w:pPr>
        <w:spacing w:line="360" w:lineRule="auto"/>
        <w:rPr>
          <w:rFonts w:ascii="仿宋" w:eastAsia="仿宋" w:hAnsi="仿宋"/>
          <w:color w:val="000000"/>
          <w:sz w:val="24"/>
        </w:rPr>
      </w:pPr>
      <w:r w:rsidRPr="00534083">
        <w:rPr>
          <w:rFonts w:ascii="仿宋" w:eastAsia="仿宋" w:hAnsi="仿宋" w:hint="eastAsia"/>
          <w:color w:val="000000"/>
          <w:sz w:val="24"/>
        </w:rPr>
        <w:t>说明：供应商承诺不实的，依据《政府采购法》第七十七条“提供虚假材料谋取中标、成交的”有关规定予以处理。</w:t>
      </w:r>
    </w:p>
    <w:p w14:paraId="17153144" w14:textId="77777777" w:rsidR="00F04F8D" w:rsidRPr="00534083" w:rsidRDefault="00F04F8D">
      <w:pPr>
        <w:tabs>
          <w:tab w:val="left" w:pos="5580"/>
        </w:tabs>
        <w:spacing w:line="360" w:lineRule="auto"/>
        <w:rPr>
          <w:rFonts w:ascii="仿宋" w:eastAsia="仿宋" w:hAnsi="仿宋"/>
          <w:color w:val="000000"/>
          <w:sz w:val="24"/>
        </w:rPr>
        <w:sectPr w:rsidR="00F04F8D" w:rsidRPr="00534083">
          <w:pgSz w:w="11907" w:h="16840"/>
          <w:pgMar w:top="1418" w:right="1134" w:bottom="1418" w:left="1701" w:header="851" w:footer="851" w:gutter="0"/>
          <w:cols w:space="720"/>
          <w:docGrid w:linePitch="462"/>
        </w:sectPr>
      </w:pPr>
    </w:p>
    <w:p w14:paraId="230FBF91" w14:textId="77777777" w:rsidR="00F04F8D" w:rsidRPr="00534083" w:rsidRDefault="00F04F8D">
      <w:pPr>
        <w:tabs>
          <w:tab w:val="left" w:pos="360"/>
        </w:tabs>
        <w:snapToGrid w:val="0"/>
        <w:spacing w:line="360" w:lineRule="auto"/>
        <w:outlineLvl w:val="1"/>
        <w:rPr>
          <w:rFonts w:ascii="仿宋" w:eastAsia="仿宋" w:hAnsi="仿宋"/>
          <w:color w:val="000000"/>
          <w:sz w:val="24"/>
        </w:rPr>
      </w:pPr>
      <w:r w:rsidRPr="00534083">
        <w:rPr>
          <w:rFonts w:ascii="仿宋" w:eastAsia="仿宋" w:hAnsi="仿宋"/>
          <w:color w:val="000000"/>
          <w:sz w:val="24"/>
        </w:rPr>
        <w:lastRenderedPageBreak/>
        <w:t>2 落实政府采购政策需满足的资格要求（如有）</w:t>
      </w:r>
    </w:p>
    <w:p w14:paraId="2E34EA8E" w14:textId="77777777" w:rsidR="00F04F8D" w:rsidRPr="00534083" w:rsidRDefault="00F04F8D">
      <w:pPr>
        <w:spacing w:line="360" w:lineRule="auto"/>
        <w:outlineLvl w:val="2"/>
        <w:rPr>
          <w:rFonts w:ascii="仿宋" w:eastAsia="仿宋" w:hAnsi="仿宋"/>
          <w:color w:val="000000"/>
          <w:sz w:val="24"/>
          <w:szCs w:val="20"/>
        </w:rPr>
      </w:pPr>
      <w:r w:rsidRPr="00534083">
        <w:rPr>
          <w:rFonts w:ascii="仿宋" w:eastAsia="仿宋" w:hAnsi="仿宋"/>
          <w:color w:val="000000"/>
          <w:sz w:val="24"/>
          <w:szCs w:val="20"/>
        </w:rPr>
        <w:t>2-1中小企业声明函</w:t>
      </w:r>
    </w:p>
    <w:p w14:paraId="3F170B00" w14:textId="77777777" w:rsidR="00F04F8D" w:rsidRPr="00534083" w:rsidRDefault="00F04F8D">
      <w:pPr>
        <w:tabs>
          <w:tab w:val="left" w:pos="5580"/>
        </w:tabs>
        <w:spacing w:line="360" w:lineRule="auto"/>
        <w:rPr>
          <w:rFonts w:ascii="仿宋" w:eastAsia="仿宋" w:hAnsi="仿宋"/>
          <w:color w:val="000000"/>
          <w:sz w:val="24"/>
        </w:rPr>
      </w:pPr>
    </w:p>
    <w:p w14:paraId="720DC86D" w14:textId="77777777" w:rsidR="00F04F8D" w:rsidRPr="00534083" w:rsidRDefault="00F04F8D">
      <w:pPr>
        <w:tabs>
          <w:tab w:val="left" w:pos="5580"/>
        </w:tabs>
        <w:spacing w:line="360" w:lineRule="auto"/>
        <w:rPr>
          <w:rFonts w:ascii="仿宋" w:eastAsia="仿宋" w:hAnsi="仿宋"/>
          <w:color w:val="000000"/>
          <w:sz w:val="24"/>
        </w:rPr>
      </w:pPr>
      <w:r w:rsidRPr="00534083">
        <w:rPr>
          <w:rFonts w:ascii="仿宋" w:eastAsia="仿宋" w:hAnsi="仿宋"/>
          <w:color w:val="000000"/>
          <w:sz w:val="24"/>
        </w:rPr>
        <w:t>说明：</w:t>
      </w:r>
    </w:p>
    <w:p w14:paraId="15CEFE1A" w14:textId="77777777" w:rsidR="00F04F8D" w:rsidRPr="00534083" w:rsidRDefault="00F04F8D">
      <w:pPr>
        <w:tabs>
          <w:tab w:val="left" w:pos="5580"/>
        </w:tabs>
        <w:spacing w:line="360" w:lineRule="auto"/>
        <w:rPr>
          <w:rFonts w:ascii="仿宋" w:eastAsia="仿宋" w:hAnsi="仿宋"/>
          <w:color w:val="000000"/>
          <w:sz w:val="24"/>
        </w:rPr>
      </w:pPr>
      <w:r w:rsidRPr="00534083">
        <w:rPr>
          <w:rFonts w:ascii="仿宋" w:eastAsia="仿宋" w:hAnsi="仿宋"/>
          <w:color w:val="000000"/>
          <w:sz w:val="24"/>
        </w:rPr>
        <w:t>（1）如本项目（包）</w:t>
      </w:r>
      <w:proofErr w:type="gramStart"/>
      <w:r w:rsidRPr="00534083">
        <w:rPr>
          <w:rFonts w:ascii="仿宋" w:eastAsia="仿宋" w:hAnsi="仿宋"/>
          <w:color w:val="000000"/>
          <w:sz w:val="24"/>
        </w:rPr>
        <w:t>不</w:t>
      </w:r>
      <w:proofErr w:type="gramEnd"/>
      <w:r w:rsidRPr="00534083">
        <w:rPr>
          <w:rFonts w:ascii="仿宋" w:eastAsia="仿宋" w:hAnsi="仿宋"/>
          <w:color w:val="000000"/>
          <w:sz w:val="24"/>
        </w:rPr>
        <w:t>专门面向中小企业预留采购份额，</w:t>
      </w:r>
      <w:proofErr w:type="gramStart"/>
      <w:r w:rsidRPr="00534083">
        <w:rPr>
          <w:rFonts w:ascii="仿宋" w:eastAsia="仿宋" w:hAnsi="仿宋" w:hint="eastAsia"/>
          <w:color w:val="000000"/>
          <w:sz w:val="24"/>
        </w:rPr>
        <w:t>供应商非必须</w:t>
      </w:r>
      <w:proofErr w:type="gramEnd"/>
      <w:r w:rsidRPr="00534083">
        <w:rPr>
          <w:rFonts w:ascii="仿宋" w:eastAsia="仿宋" w:hAnsi="仿宋"/>
          <w:color w:val="000000"/>
          <w:sz w:val="24"/>
        </w:rPr>
        <w:t>提供</w:t>
      </w:r>
      <w:r w:rsidRPr="00534083">
        <w:rPr>
          <w:rFonts w:ascii="仿宋" w:eastAsia="仿宋" w:hAnsi="仿宋" w:hint="eastAsia"/>
          <w:color w:val="000000"/>
          <w:sz w:val="24"/>
        </w:rPr>
        <w:t>；当小</w:t>
      </w:r>
      <w:proofErr w:type="gramStart"/>
      <w:r w:rsidRPr="00534083">
        <w:rPr>
          <w:rFonts w:ascii="仿宋" w:eastAsia="仿宋" w:hAnsi="仿宋" w:hint="eastAsia"/>
          <w:color w:val="000000"/>
          <w:sz w:val="24"/>
        </w:rPr>
        <w:t>微企业拟享受</w:t>
      </w:r>
      <w:proofErr w:type="gramEnd"/>
      <w:r w:rsidRPr="00534083">
        <w:rPr>
          <w:rFonts w:ascii="仿宋" w:eastAsia="仿宋" w:hAnsi="仿宋" w:hint="eastAsia"/>
          <w:color w:val="000000"/>
          <w:sz w:val="24"/>
        </w:rPr>
        <w:t>中小企业扶持政策时，仍应提供</w:t>
      </w:r>
      <w:r w:rsidRPr="00534083">
        <w:rPr>
          <w:rFonts w:ascii="仿宋" w:eastAsia="仿宋" w:hAnsi="仿宋"/>
          <w:color w:val="000000"/>
          <w:sz w:val="24"/>
        </w:rPr>
        <w:t>《中小企业声明函》</w:t>
      </w:r>
      <w:r w:rsidRPr="00534083">
        <w:rPr>
          <w:rFonts w:ascii="仿宋" w:eastAsia="仿宋" w:hAnsi="仿宋" w:hint="eastAsia"/>
          <w:color w:val="000000"/>
          <w:sz w:val="24"/>
        </w:rPr>
        <w:t>，</w:t>
      </w:r>
      <w:r w:rsidRPr="00534083">
        <w:rPr>
          <w:rFonts w:ascii="仿宋" w:eastAsia="仿宋" w:hAnsi="仿宋"/>
          <w:color w:val="000000"/>
          <w:sz w:val="24"/>
        </w:rPr>
        <w:t>否则不得享受相关中小企业扶持政策。</w:t>
      </w:r>
    </w:p>
    <w:p w14:paraId="40F6F2B4" w14:textId="77777777" w:rsidR="00F04F8D" w:rsidRPr="00534083" w:rsidRDefault="00F04F8D">
      <w:pPr>
        <w:tabs>
          <w:tab w:val="left" w:pos="5580"/>
        </w:tabs>
        <w:spacing w:line="360" w:lineRule="auto"/>
        <w:rPr>
          <w:rFonts w:ascii="仿宋" w:eastAsia="仿宋" w:hAnsi="仿宋"/>
          <w:color w:val="000000"/>
          <w:sz w:val="24"/>
        </w:rPr>
      </w:pPr>
      <w:r w:rsidRPr="00534083">
        <w:rPr>
          <w:rFonts w:ascii="仿宋" w:eastAsia="仿宋" w:hAnsi="仿宋"/>
          <w:color w:val="000000"/>
          <w:sz w:val="24"/>
        </w:rPr>
        <w:t>（2）如本项目（包）专门面向中小/小</w:t>
      </w:r>
      <w:proofErr w:type="gramStart"/>
      <w:r w:rsidRPr="00534083">
        <w:rPr>
          <w:rFonts w:ascii="仿宋" w:eastAsia="仿宋" w:hAnsi="仿宋"/>
          <w:color w:val="000000"/>
          <w:sz w:val="24"/>
        </w:rPr>
        <w:t>微企业</w:t>
      </w:r>
      <w:proofErr w:type="gramEnd"/>
      <w:r w:rsidRPr="00534083">
        <w:rPr>
          <w:rFonts w:ascii="仿宋" w:eastAsia="仿宋" w:hAnsi="仿宋"/>
          <w:color w:val="000000"/>
          <w:sz w:val="24"/>
        </w:rPr>
        <w:t>采购，须提供《中小企业声明函》（实质性格式）。</w:t>
      </w:r>
    </w:p>
    <w:p w14:paraId="5CC9B343" w14:textId="77777777" w:rsidR="00F04F8D" w:rsidRPr="00534083" w:rsidRDefault="00F04F8D">
      <w:pPr>
        <w:tabs>
          <w:tab w:val="left" w:pos="5580"/>
        </w:tabs>
        <w:spacing w:line="360" w:lineRule="auto"/>
        <w:rPr>
          <w:rFonts w:ascii="仿宋" w:eastAsia="仿宋" w:hAnsi="仿宋"/>
          <w:color w:val="000000"/>
          <w:sz w:val="24"/>
        </w:rPr>
      </w:pPr>
      <w:r w:rsidRPr="00534083">
        <w:rPr>
          <w:rFonts w:ascii="仿宋" w:eastAsia="仿宋" w:hAnsi="仿宋"/>
          <w:color w:val="000000"/>
          <w:sz w:val="24"/>
        </w:rPr>
        <w:t>（3）如本项目（包）预留部分采购项目预算专门面向中小企业采购，要求供应商以联合体形</w:t>
      </w:r>
      <w:proofErr w:type="gramStart"/>
      <w:r w:rsidRPr="00534083">
        <w:rPr>
          <w:rFonts w:ascii="仿宋" w:eastAsia="仿宋" w:hAnsi="仿宋"/>
          <w:color w:val="000000"/>
          <w:sz w:val="24"/>
        </w:rPr>
        <w:t>式参加</w:t>
      </w:r>
      <w:proofErr w:type="gramEnd"/>
      <w:r w:rsidRPr="00534083">
        <w:rPr>
          <w:rFonts w:ascii="仿宋" w:eastAsia="仿宋" w:hAnsi="仿宋"/>
          <w:color w:val="000000"/>
          <w:sz w:val="24"/>
        </w:rPr>
        <w:t>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40EF034E" w14:textId="77777777" w:rsidR="00F04F8D" w:rsidRPr="00534083" w:rsidRDefault="00F04F8D">
      <w:pPr>
        <w:tabs>
          <w:tab w:val="left" w:pos="5580"/>
        </w:tabs>
        <w:spacing w:line="360" w:lineRule="auto"/>
        <w:rPr>
          <w:rFonts w:ascii="仿宋" w:eastAsia="仿宋" w:hAnsi="仿宋"/>
          <w:color w:val="000000"/>
          <w:sz w:val="24"/>
        </w:rPr>
      </w:pPr>
      <w:r w:rsidRPr="00534083">
        <w:rPr>
          <w:rFonts w:ascii="仿宋" w:eastAsia="仿宋" w:hAnsi="仿宋"/>
          <w:color w:val="000000"/>
          <w:sz w:val="24"/>
        </w:rPr>
        <w:t>（4）其他</w:t>
      </w:r>
    </w:p>
    <w:p w14:paraId="2C5EABBE" w14:textId="77777777" w:rsidR="00F04F8D" w:rsidRPr="00534083" w:rsidRDefault="00F04F8D">
      <w:pPr>
        <w:tabs>
          <w:tab w:val="left" w:pos="5580"/>
        </w:tabs>
        <w:spacing w:line="360" w:lineRule="auto"/>
        <w:rPr>
          <w:rFonts w:ascii="仿宋" w:eastAsia="仿宋" w:hAnsi="仿宋"/>
          <w:color w:val="000000"/>
          <w:sz w:val="24"/>
        </w:rPr>
      </w:pPr>
      <w:r w:rsidRPr="00534083">
        <w:rPr>
          <w:rFonts w:ascii="仿宋" w:eastAsia="仿宋" w:hAnsi="仿宋"/>
          <w:color w:val="000000"/>
          <w:sz w:val="24"/>
        </w:rPr>
        <w:t>1）中小企业参加政府采购活动，应当出具此格式文件。《中小企业声明函》由参加政府采购活动的供应商出具。联合体响应的，《中小企业声明函》由牵头人出具。</w:t>
      </w:r>
    </w:p>
    <w:p w14:paraId="46EF5AC9" w14:textId="77777777" w:rsidR="00F04F8D" w:rsidRPr="00534083" w:rsidRDefault="00F04F8D">
      <w:pPr>
        <w:tabs>
          <w:tab w:val="left" w:pos="5580"/>
        </w:tabs>
        <w:spacing w:line="360" w:lineRule="auto"/>
        <w:rPr>
          <w:rFonts w:ascii="仿宋" w:eastAsia="仿宋" w:hAnsi="仿宋"/>
          <w:color w:val="000000"/>
          <w:sz w:val="24"/>
        </w:rPr>
      </w:pPr>
      <w:r w:rsidRPr="00534083">
        <w:rPr>
          <w:rFonts w:ascii="仿宋" w:eastAsia="仿宋" w:hAnsi="仿宋"/>
          <w:color w:val="000000"/>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677AA4CA" w14:textId="77777777" w:rsidR="00F04F8D" w:rsidRPr="00534083" w:rsidRDefault="00F04F8D">
      <w:pPr>
        <w:tabs>
          <w:tab w:val="left" w:pos="5580"/>
        </w:tabs>
        <w:spacing w:line="360" w:lineRule="auto"/>
        <w:rPr>
          <w:rFonts w:ascii="仿宋" w:eastAsia="仿宋" w:hAnsi="仿宋"/>
          <w:color w:val="000000"/>
          <w:sz w:val="24"/>
        </w:rPr>
      </w:pPr>
      <w:r w:rsidRPr="00534083">
        <w:rPr>
          <w:rFonts w:ascii="仿宋" w:eastAsia="仿宋" w:hAnsi="仿宋"/>
          <w:color w:val="000000"/>
          <w:sz w:val="24"/>
        </w:rPr>
        <w:t>3）对于多标的</w:t>
      </w:r>
      <w:proofErr w:type="gramStart"/>
      <w:r w:rsidRPr="00534083">
        <w:rPr>
          <w:rFonts w:ascii="仿宋" w:eastAsia="仿宋" w:hAnsi="仿宋"/>
          <w:color w:val="000000"/>
          <w:sz w:val="24"/>
        </w:rPr>
        <w:t>的</w:t>
      </w:r>
      <w:proofErr w:type="gramEnd"/>
      <w:r w:rsidRPr="00534083">
        <w:rPr>
          <w:rFonts w:ascii="仿宋" w:eastAsia="仿宋" w:hAnsi="仿宋"/>
          <w:color w:val="000000"/>
          <w:sz w:val="24"/>
        </w:rPr>
        <w:t>采购项目，供应商应充分、准确地了解所投产品制造企业信息。对相关情况了解不清楚的，不建议填报本声明函。</w:t>
      </w:r>
    </w:p>
    <w:p w14:paraId="6710B611" w14:textId="77777777" w:rsidR="00F04F8D" w:rsidRPr="00534083" w:rsidRDefault="00F04F8D">
      <w:pPr>
        <w:tabs>
          <w:tab w:val="left" w:pos="5580"/>
        </w:tabs>
        <w:spacing w:line="360" w:lineRule="auto"/>
        <w:rPr>
          <w:rFonts w:ascii="仿宋" w:eastAsia="仿宋" w:hAnsi="仿宋"/>
          <w:color w:val="000000"/>
          <w:sz w:val="24"/>
        </w:rPr>
      </w:pPr>
      <w:r w:rsidRPr="00534083">
        <w:rPr>
          <w:rFonts w:ascii="仿宋" w:eastAsia="仿宋" w:hAnsi="仿宋"/>
          <w:color w:val="000000"/>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07259E78" w14:textId="77777777" w:rsidR="00F04F8D" w:rsidRPr="00534083" w:rsidRDefault="00F04F8D">
      <w:pPr>
        <w:tabs>
          <w:tab w:val="left" w:pos="5580"/>
        </w:tabs>
        <w:spacing w:line="360" w:lineRule="auto"/>
        <w:rPr>
          <w:rFonts w:ascii="仿宋" w:eastAsia="仿宋" w:hAnsi="仿宋"/>
          <w:color w:val="000000"/>
          <w:sz w:val="24"/>
        </w:rPr>
      </w:pPr>
    </w:p>
    <w:p w14:paraId="493D1179" w14:textId="77777777" w:rsidR="00F04F8D" w:rsidRPr="00534083" w:rsidRDefault="00F04F8D">
      <w:pPr>
        <w:widowControl/>
        <w:jc w:val="left"/>
        <w:rPr>
          <w:rFonts w:ascii="仿宋" w:eastAsia="仿宋" w:hAnsi="仿宋"/>
          <w:color w:val="000000"/>
          <w:sz w:val="24"/>
        </w:rPr>
      </w:pPr>
      <w:r w:rsidRPr="00534083">
        <w:rPr>
          <w:rFonts w:ascii="仿宋" w:eastAsia="仿宋" w:hAnsi="仿宋"/>
          <w:color w:val="000000"/>
          <w:sz w:val="24"/>
        </w:rPr>
        <w:br w:type="page"/>
      </w:r>
    </w:p>
    <w:p w14:paraId="46D42B6B" w14:textId="77777777" w:rsidR="00F04F8D" w:rsidRPr="00534083" w:rsidRDefault="00F04F8D">
      <w:pPr>
        <w:spacing w:beforeLines="100" w:before="240" w:afterLines="100" w:after="240" w:line="360" w:lineRule="auto"/>
        <w:jc w:val="center"/>
        <w:rPr>
          <w:rFonts w:ascii="仿宋" w:eastAsia="仿宋" w:hAnsi="仿宋"/>
          <w:b/>
          <w:color w:val="000000"/>
          <w:sz w:val="36"/>
          <w:szCs w:val="36"/>
        </w:rPr>
      </w:pPr>
      <w:r w:rsidRPr="00534083">
        <w:rPr>
          <w:rFonts w:ascii="仿宋" w:eastAsia="仿宋" w:hAnsi="仿宋"/>
          <w:b/>
          <w:bCs/>
          <w:color w:val="000000"/>
          <w:sz w:val="36"/>
          <w:szCs w:val="36"/>
        </w:rPr>
        <w:lastRenderedPageBreak/>
        <w:t>中小企业声明函（货物）格式</w:t>
      </w:r>
    </w:p>
    <w:p w14:paraId="54928741" w14:textId="77777777" w:rsidR="00F04F8D" w:rsidRPr="00534083" w:rsidRDefault="00F04F8D">
      <w:pPr>
        <w:spacing w:line="360" w:lineRule="auto"/>
        <w:ind w:firstLine="504"/>
        <w:rPr>
          <w:rFonts w:ascii="仿宋" w:eastAsia="仿宋" w:hAnsi="仿宋"/>
          <w:color w:val="000000"/>
          <w:spacing w:val="6"/>
          <w:sz w:val="24"/>
        </w:rPr>
      </w:pPr>
      <w:r w:rsidRPr="00534083">
        <w:rPr>
          <w:rFonts w:ascii="仿宋" w:eastAsia="仿宋" w:hAnsi="仿宋"/>
          <w:color w:val="000000"/>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145BAB39" w14:textId="77777777" w:rsidR="00F04F8D" w:rsidRPr="00534083" w:rsidRDefault="00F04F8D">
      <w:pPr>
        <w:spacing w:line="360" w:lineRule="auto"/>
        <w:ind w:firstLine="504"/>
        <w:rPr>
          <w:rFonts w:ascii="仿宋" w:eastAsia="仿宋" w:hAnsi="仿宋"/>
          <w:color w:val="000000"/>
          <w:spacing w:val="6"/>
          <w:sz w:val="24"/>
        </w:rPr>
      </w:pPr>
      <w:r w:rsidRPr="00534083">
        <w:rPr>
          <w:rFonts w:ascii="仿宋" w:eastAsia="仿宋" w:hAnsi="仿宋"/>
          <w:color w:val="000000"/>
          <w:spacing w:val="6"/>
          <w:sz w:val="24"/>
        </w:rPr>
        <w:t>1.</w:t>
      </w:r>
      <w:r w:rsidRPr="00534083">
        <w:rPr>
          <w:rFonts w:ascii="仿宋" w:eastAsia="仿宋" w:hAnsi="仿宋"/>
          <w:color w:val="000000"/>
          <w:spacing w:val="6"/>
          <w:sz w:val="24"/>
          <w:u w:val="single"/>
        </w:rPr>
        <w:t xml:space="preserve"> （标的名称） </w:t>
      </w:r>
      <w:r w:rsidRPr="00534083">
        <w:rPr>
          <w:rFonts w:ascii="仿宋" w:eastAsia="仿宋" w:hAnsi="仿宋"/>
          <w:color w:val="000000"/>
          <w:spacing w:val="6"/>
          <w:sz w:val="24"/>
        </w:rPr>
        <w:t>，属于</w:t>
      </w:r>
      <w:r w:rsidRPr="00534083">
        <w:rPr>
          <w:rFonts w:ascii="仿宋" w:eastAsia="仿宋" w:hAnsi="仿宋"/>
          <w:color w:val="000000"/>
          <w:spacing w:val="6"/>
          <w:sz w:val="24"/>
          <w:u w:val="single"/>
        </w:rPr>
        <w:t>（竞争性磋商文件中明确的所属行业）</w:t>
      </w:r>
      <w:r w:rsidRPr="00534083">
        <w:rPr>
          <w:rFonts w:ascii="仿宋" w:eastAsia="仿宋" w:hAnsi="仿宋"/>
          <w:color w:val="000000"/>
          <w:spacing w:val="6"/>
          <w:sz w:val="24"/>
        </w:rPr>
        <w:t>行业；制造商为</w:t>
      </w:r>
      <w:r w:rsidRPr="00534083">
        <w:rPr>
          <w:rFonts w:ascii="仿宋" w:eastAsia="仿宋" w:hAnsi="仿宋"/>
          <w:color w:val="000000"/>
          <w:spacing w:val="6"/>
          <w:sz w:val="24"/>
          <w:u w:val="single"/>
        </w:rPr>
        <w:t>（企业名称）</w:t>
      </w:r>
      <w:r w:rsidRPr="00534083">
        <w:rPr>
          <w:rFonts w:ascii="仿宋" w:eastAsia="仿宋" w:hAnsi="仿宋"/>
          <w:color w:val="000000"/>
          <w:spacing w:val="6"/>
          <w:sz w:val="24"/>
        </w:rPr>
        <w:t>，从业人员______人，营业收入为______万元，资产总额为______万元</w:t>
      </w:r>
      <w:r w:rsidRPr="00534083">
        <w:rPr>
          <w:rFonts w:ascii="仿宋" w:eastAsia="仿宋" w:hAnsi="仿宋"/>
          <w:color w:val="000000"/>
          <w:spacing w:val="6"/>
          <w:sz w:val="24"/>
          <w:vertAlign w:val="superscript"/>
        </w:rPr>
        <w:t>1</w:t>
      </w:r>
      <w:r w:rsidRPr="00534083">
        <w:rPr>
          <w:rFonts w:ascii="仿宋" w:eastAsia="仿宋" w:hAnsi="仿宋"/>
          <w:color w:val="000000"/>
          <w:spacing w:val="6"/>
          <w:sz w:val="24"/>
        </w:rPr>
        <w:t>，属于（中型企业、小型企业、微型企业）；</w:t>
      </w:r>
    </w:p>
    <w:p w14:paraId="1BC45EAF" w14:textId="77777777" w:rsidR="00F04F8D" w:rsidRPr="00534083" w:rsidRDefault="00F04F8D">
      <w:pPr>
        <w:spacing w:line="360" w:lineRule="auto"/>
        <w:ind w:firstLine="504"/>
        <w:rPr>
          <w:rFonts w:ascii="仿宋" w:eastAsia="仿宋" w:hAnsi="仿宋"/>
          <w:color w:val="000000"/>
          <w:spacing w:val="6"/>
          <w:sz w:val="24"/>
        </w:rPr>
      </w:pPr>
      <w:r w:rsidRPr="00534083">
        <w:rPr>
          <w:rFonts w:ascii="仿宋" w:eastAsia="仿宋" w:hAnsi="仿宋"/>
          <w:color w:val="000000"/>
          <w:spacing w:val="6"/>
          <w:sz w:val="24"/>
        </w:rPr>
        <w:t xml:space="preserve">2. </w:t>
      </w:r>
      <w:r w:rsidRPr="00534083">
        <w:rPr>
          <w:rFonts w:ascii="仿宋" w:eastAsia="仿宋" w:hAnsi="仿宋"/>
          <w:color w:val="000000"/>
          <w:spacing w:val="6"/>
          <w:sz w:val="24"/>
          <w:u w:val="single"/>
        </w:rPr>
        <w:t xml:space="preserve">（标的名称） </w:t>
      </w:r>
      <w:r w:rsidRPr="00534083">
        <w:rPr>
          <w:rFonts w:ascii="仿宋" w:eastAsia="仿宋" w:hAnsi="仿宋"/>
          <w:color w:val="000000"/>
          <w:spacing w:val="6"/>
          <w:sz w:val="24"/>
        </w:rPr>
        <w:t>，属于</w:t>
      </w:r>
      <w:r w:rsidRPr="00534083">
        <w:rPr>
          <w:rFonts w:ascii="仿宋" w:eastAsia="仿宋" w:hAnsi="仿宋"/>
          <w:color w:val="000000"/>
          <w:spacing w:val="6"/>
          <w:sz w:val="24"/>
          <w:u w:val="single"/>
        </w:rPr>
        <w:t>（竞争性磋商文件中明确的所属行业）</w:t>
      </w:r>
      <w:r w:rsidRPr="00534083">
        <w:rPr>
          <w:rFonts w:ascii="仿宋" w:eastAsia="仿宋" w:hAnsi="仿宋"/>
          <w:color w:val="000000"/>
          <w:spacing w:val="6"/>
          <w:sz w:val="24"/>
        </w:rPr>
        <w:t>行业；制造商为</w:t>
      </w:r>
      <w:r w:rsidRPr="00534083">
        <w:rPr>
          <w:rFonts w:ascii="仿宋" w:eastAsia="仿宋" w:hAnsi="仿宋"/>
          <w:color w:val="000000"/>
          <w:spacing w:val="6"/>
          <w:sz w:val="24"/>
          <w:u w:val="single"/>
        </w:rPr>
        <w:t>（企业名称）</w:t>
      </w:r>
      <w:r w:rsidRPr="00534083">
        <w:rPr>
          <w:rFonts w:ascii="仿宋" w:eastAsia="仿宋" w:hAnsi="仿宋"/>
          <w:color w:val="000000"/>
          <w:spacing w:val="6"/>
          <w:sz w:val="24"/>
        </w:rPr>
        <w:t>，从业人员______人，营业收入为______万元，资产总额为______万元，属于</w:t>
      </w:r>
      <w:r w:rsidRPr="00534083">
        <w:rPr>
          <w:rFonts w:ascii="仿宋" w:eastAsia="仿宋" w:hAnsi="仿宋"/>
          <w:color w:val="000000"/>
          <w:spacing w:val="6"/>
          <w:sz w:val="24"/>
          <w:u w:val="single"/>
        </w:rPr>
        <w:t>（中型企业、小型企业、微型企业）</w:t>
      </w:r>
      <w:r w:rsidRPr="00534083">
        <w:rPr>
          <w:rFonts w:ascii="仿宋" w:eastAsia="仿宋" w:hAnsi="仿宋"/>
          <w:color w:val="000000"/>
          <w:spacing w:val="6"/>
          <w:sz w:val="24"/>
        </w:rPr>
        <w:t>；</w:t>
      </w:r>
    </w:p>
    <w:p w14:paraId="57712329" w14:textId="77777777" w:rsidR="00F04F8D" w:rsidRPr="00534083" w:rsidRDefault="00F04F8D">
      <w:pPr>
        <w:spacing w:line="360" w:lineRule="auto"/>
        <w:ind w:firstLine="504"/>
        <w:rPr>
          <w:rFonts w:ascii="仿宋" w:eastAsia="仿宋" w:hAnsi="仿宋"/>
          <w:color w:val="000000"/>
          <w:spacing w:val="6"/>
          <w:sz w:val="24"/>
        </w:rPr>
      </w:pPr>
      <w:r w:rsidRPr="00534083">
        <w:rPr>
          <w:rFonts w:ascii="仿宋" w:eastAsia="仿宋" w:hAnsi="仿宋"/>
          <w:color w:val="000000"/>
          <w:spacing w:val="6"/>
          <w:sz w:val="24"/>
        </w:rPr>
        <w:t>……</w:t>
      </w:r>
    </w:p>
    <w:p w14:paraId="2A5EAF97" w14:textId="77777777" w:rsidR="00F04F8D" w:rsidRPr="00534083" w:rsidRDefault="00F04F8D">
      <w:pPr>
        <w:spacing w:line="360" w:lineRule="auto"/>
        <w:ind w:firstLine="504"/>
        <w:rPr>
          <w:rFonts w:ascii="仿宋" w:eastAsia="仿宋" w:hAnsi="仿宋"/>
          <w:color w:val="000000"/>
          <w:spacing w:val="6"/>
          <w:sz w:val="24"/>
        </w:rPr>
      </w:pPr>
      <w:r w:rsidRPr="00534083">
        <w:rPr>
          <w:rFonts w:ascii="仿宋" w:eastAsia="仿宋" w:hAnsi="仿宋"/>
          <w:color w:val="000000"/>
          <w:spacing w:val="6"/>
          <w:sz w:val="24"/>
        </w:rPr>
        <w:t>以上企业，不属于大企业的分支机构，不存在控股股东为大企业的情形，也不存在与大企业的负责人为同一人的情形。</w:t>
      </w:r>
    </w:p>
    <w:p w14:paraId="0D830994" w14:textId="77777777" w:rsidR="00F04F8D" w:rsidRPr="00534083" w:rsidRDefault="00F04F8D">
      <w:pPr>
        <w:spacing w:line="360" w:lineRule="auto"/>
        <w:ind w:firstLine="504"/>
        <w:rPr>
          <w:rFonts w:ascii="仿宋" w:eastAsia="仿宋" w:hAnsi="仿宋"/>
          <w:color w:val="000000"/>
          <w:spacing w:val="6"/>
          <w:sz w:val="24"/>
        </w:rPr>
      </w:pPr>
      <w:r w:rsidRPr="00534083">
        <w:rPr>
          <w:rFonts w:ascii="仿宋" w:eastAsia="仿宋" w:hAnsi="仿宋"/>
          <w:color w:val="000000"/>
          <w:spacing w:val="6"/>
          <w:sz w:val="24"/>
        </w:rPr>
        <w:t>本企业对上述声明内容的真实性负责。如有虚假，将依法承担相应责任。</w:t>
      </w:r>
    </w:p>
    <w:p w14:paraId="77131E72" w14:textId="77777777" w:rsidR="00F04F8D" w:rsidRPr="00534083" w:rsidRDefault="00F04F8D">
      <w:pPr>
        <w:spacing w:line="360" w:lineRule="auto"/>
        <w:ind w:firstLine="504"/>
        <w:rPr>
          <w:rFonts w:ascii="仿宋" w:eastAsia="仿宋" w:hAnsi="仿宋"/>
          <w:color w:val="000000"/>
          <w:spacing w:val="6"/>
          <w:sz w:val="24"/>
        </w:rPr>
      </w:pPr>
    </w:p>
    <w:p w14:paraId="3383F7A5" w14:textId="77777777" w:rsidR="00F04F8D" w:rsidRPr="00534083" w:rsidRDefault="00F04F8D">
      <w:pPr>
        <w:spacing w:line="360" w:lineRule="auto"/>
        <w:ind w:right="360" w:firstLine="480"/>
        <w:jc w:val="right"/>
        <w:rPr>
          <w:rFonts w:ascii="仿宋" w:eastAsia="仿宋" w:hAnsi="仿宋"/>
          <w:color w:val="000000"/>
          <w:sz w:val="24"/>
        </w:rPr>
      </w:pPr>
      <w:r w:rsidRPr="00534083">
        <w:rPr>
          <w:rFonts w:ascii="仿宋" w:eastAsia="仿宋" w:hAnsi="仿宋"/>
          <w:color w:val="000000"/>
          <w:sz w:val="24"/>
        </w:rPr>
        <w:t>企业名称（盖章）：______</w:t>
      </w:r>
    </w:p>
    <w:p w14:paraId="68C05512" w14:textId="77777777" w:rsidR="00F04F8D" w:rsidRPr="00534083" w:rsidRDefault="00F04F8D">
      <w:pPr>
        <w:spacing w:line="360" w:lineRule="auto"/>
        <w:ind w:right="360" w:firstLine="480"/>
        <w:jc w:val="right"/>
        <w:rPr>
          <w:rFonts w:ascii="仿宋" w:eastAsia="仿宋" w:hAnsi="仿宋"/>
          <w:color w:val="000000"/>
          <w:sz w:val="24"/>
        </w:rPr>
      </w:pPr>
      <w:r w:rsidRPr="00534083">
        <w:rPr>
          <w:rFonts w:ascii="仿宋" w:eastAsia="仿宋" w:hAnsi="仿宋"/>
          <w:color w:val="000000"/>
          <w:sz w:val="24"/>
        </w:rPr>
        <w:t>日 期：______</w:t>
      </w:r>
    </w:p>
    <w:p w14:paraId="358C9577" w14:textId="77777777" w:rsidR="00F04F8D" w:rsidRPr="00534083" w:rsidRDefault="00F04F8D">
      <w:pPr>
        <w:spacing w:line="360" w:lineRule="auto"/>
        <w:ind w:right="360" w:firstLine="480"/>
        <w:jc w:val="right"/>
        <w:rPr>
          <w:rFonts w:ascii="仿宋" w:eastAsia="仿宋" w:hAnsi="仿宋"/>
          <w:color w:val="000000"/>
          <w:sz w:val="24"/>
        </w:rPr>
      </w:pPr>
    </w:p>
    <w:p w14:paraId="6D4ECEB8" w14:textId="77777777" w:rsidR="00F04F8D" w:rsidRPr="00534083" w:rsidRDefault="00F04F8D">
      <w:pPr>
        <w:spacing w:line="360" w:lineRule="auto"/>
        <w:ind w:right="360" w:firstLine="480"/>
        <w:jc w:val="right"/>
        <w:rPr>
          <w:rFonts w:ascii="仿宋" w:eastAsia="仿宋" w:hAnsi="仿宋"/>
          <w:color w:val="000000"/>
          <w:sz w:val="24"/>
        </w:rPr>
      </w:pPr>
    </w:p>
    <w:tbl>
      <w:tblPr>
        <w:tblW w:w="0" w:type="auto"/>
        <w:tblBorders>
          <w:top w:val="single" w:sz="4" w:space="0" w:color="auto"/>
        </w:tblBorders>
        <w:tblLook w:val="0000" w:firstRow="0" w:lastRow="0" w:firstColumn="0" w:lastColumn="0" w:noHBand="0" w:noVBand="0"/>
      </w:tblPr>
      <w:tblGrid>
        <w:gridCol w:w="8946"/>
      </w:tblGrid>
      <w:tr w:rsidR="00717A1A" w:rsidRPr="00534083" w14:paraId="2ECDC2FA" w14:textId="77777777">
        <w:tc>
          <w:tcPr>
            <w:tcW w:w="8946" w:type="dxa"/>
          </w:tcPr>
          <w:p w14:paraId="035D568B" w14:textId="77777777" w:rsidR="00F04F8D" w:rsidRPr="00534083" w:rsidRDefault="00F04F8D">
            <w:pPr>
              <w:adjustRightInd w:val="0"/>
              <w:snapToGrid w:val="0"/>
              <w:jc w:val="left"/>
              <w:rPr>
                <w:rFonts w:ascii="仿宋" w:eastAsia="仿宋" w:hAnsi="仿宋"/>
                <w:color w:val="000000"/>
                <w:szCs w:val="21"/>
              </w:rPr>
            </w:pPr>
            <w:r w:rsidRPr="00534083">
              <w:rPr>
                <w:rFonts w:ascii="仿宋" w:eastAsia="仿宋" w:hAnsi="仿宋"/>
                <w:color w:val="000000"/>
                <w:szCs w:val="21"/>
                <w:vertAlign w:val="superscript"/>
              </w:rPr>
              <w:t>1</w:t>
            </w:r>
            <w:r w:rsidRPr="00534083">
              <w:rPr>
                <w:rFonts w:ascii="仿宋" w:eastAsia="仿宋" w:hAnsi="仿宋"/>
                <w:color w:val="000000"/>
                <w:szCs w:val="21"/>
              </w:rPr>
              <w:t>从业人员、营业收入、资产总额填报上一年度数据，无上</w:t>
            </w:r>
            <w:proofErr w:type="gramStart"/>
            <w:r w:rsidRPr="00534083">
              <w:rPr>
                <w:rFonts w:ascii="仿宋" w:eastAsia="仿宋" w:hAnsi="仿宋"/>
                <w:color w:val="000000"/>
                <w:szCs w:val="21"/>
              </w:rPr>
              <w:t>一</w:t>
            </w:r>
            <w:proofErr w:type="gramEnd"/>
            <w:r w:rsidRPr="00534083">
              <w:rPr>
                <w:rFonts w:ascii="仿宋" w:eastAsia="仿宋" w:hAnsi="仿宋"/>
                <w:color w:val="000000"/>
                <w:szCs w:val="21"/>
              </w:rPr>
              <w:t>年度数据的新成立企业可不填报。</w:t>
            </w:r>
          </w:p>
        </w:tc>
      </w:tr>
    </w:tbl>
    <w:p w14:paraId="26BDB84E" w14:textId="77777777" w:rsidR="00F04F8D" w:rsidRPr="00534083" w:rsidRDefault="00F04F8D">
      <w:pPr>
        <w:autoSpaceDE w:val="0"/>
        <w:autoSpaceDN w:val="0"/>
        <w:adjustRightInd w:val="0"/>
        <w:ind w:firstLine="420"/>
        <w:jc w:val="left"/>
        <w:rPr>
          <w:rFonts w:ascii="仿宋" w:eastAsia="仿宋" w:hAnsi="仿宋"/>
          <w:color w:val="000000"/>
          <w:sz w:val="24"/>
        </w:rPr>
      </w:pPr>
    </w:p>
    <w:p w14:paraId="575446C0" w14:textId="77777777" w:rsidR="00F04F8D" w:rsidRPr="00534083" w:rsidRDefault="00F04F8D">
      <w:pPr>
        <w:spacing w:line="360" w:lineRule="auto"/>
        <w:rPr>
          <w:rFonts w:ascii="仿宋" w:eastAsia="仿宋" w:hAnsi="仿宋"/>
          <w:color w:val="000000"/>
          <w:sz w:val="24"/>
        </w:rPr>
      </w:pPr>
    </w:p>
    <w:p w14:paraId="572B195A" w14:textId="77777777" w:rsidR="00F04F8D" w:rsidRPr="00534083" w:rsidRDefault="00F04F8D">
      <w:pPr>
        <w:spacing w:beforeLines="100" w:before="240" w:afterLines="100" w:after="240" w:line="360" w:lineRule="auto"/>
        <w:jc w:val="center"/>
        <w:rPr>
          <w:rFonts w:ascii="仿宋" w:eastAsia="仿宋" w:hAnsi="仿宋"/>
          <w:b/>
          <w:bCs/>
          <w:color w:val="000000"/>
          <w:sz w:val="36"/>
          <w:szCs w:val="36"/>
        </w:rPr>
      </w:pPr>
      <w:r w:rsidRPr="00534083">
        <w:rPr>
          <w:rFonts w:ascii="仿宋" w:eastAsia="仿宋" w:hAnsi="仿宋"/>
          <w:color w:val="000000"/>
          <w:sz w:val="24"/>
        </w:rPr>
        <w:br w:type="page"/>
      </w:r>
      <w:r w:rsidRPr="00534083">
        <w:rPr>
          <w:rFonts w:ascii="仿宋" w:eastAsia="仿宋" w:hAnsi="仿宋"/>
          <w:b/>
          <w:bCs/>
          <w:color w:val="000000"/>
          <w:sz w:val="36"/>
          <w:szCs w:val="36"/>
        </w:rPr>
        <w:lastRenderedPageBreak/>
        <w:t>中小企业声明函（工程、服务）格式</w:t>
      </w:r>
    </w:p>
    <w:p w14:paraId="2B78773A" w14:textId="77777777" w:rsidR="00F04F8D" w:rsidRPr="00534083" w:rsidRDefault="00F04F8D">
      <w:pPr>
        <w:spacing w:line="360" w:lineRule="auto"/>
        <w:ind w:firstLine="504"/>
        <w:rPr>
          <w:rFonts w:ascii="仿宋" w:eastAsia="仿宋" w:hAnsi="仿宋"/>
          <w:color w:val="000000"/>
          <w:spacing w:val="6"/>
          <w:sz w:val="24"/>
        </w:rPr>
      </w:pPr>
      <w:r w:rsidRPr="00534083">
        <w:rPr>
          <w:rFonts w:ascii="仿宋" w:eastAsia="仿宋" w:hAnsi="仿宋"/>
          <w:color w:val="000000"/>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782A444" w14:textId="77777777" w:rsidR="00F04F8D" w:rsidRPr="00534083" w:rsidRDefault="00F04F8D">
      <w:pPr>
        <w:spacing w:line="360" w:lineRule="auto"/>
        <w:ind w:firstLine="504"/>
        <w:rPr>
          <w:rFonts w:ascii="仿宋" w:eastAsia="仿宋" w:hAnsi="仿宋"/>
          <w:color w:val="000000"/>
          <w:spacing w:val="6"/>
          <w:sz w:val="24"/>
        </w:rPr>
      </w:pPr>
      <w:r w:rsidRPr="00534083">
        <w:rPr>
          <w:rFonts w:ascii="仿宋" w:eastAsia="仿宋" w:hAnsi="仿宋"/>
          <w:color w:val="000000"/>
          <w:spacing w:val="6"/>
          <w:sz w:val="24"/>
        </w:rPr>
        <w:t>1.</w:t>
      </w:r>
      <w:r w:rsidRPr="00534083">
        <w:rPr>
          <w:rFonts w:ascii="仿宋" w:eastAsia="仿宋" w:hAnsi="仿宋"/>
          <w:color w:val="000000"/>
          <w:spacing w:val="6"/>
          <w:sz w:val="24"/>
          <w:u w:val="single"/>
        </w:rPr>
        <w:t xml:space="preserve"> （标的名称） </w:t>
      </w:r>
      <w:r w:rsidRPr="00534083">
        <w:rPr>
          <w:rFonts w:ascii="仿宋" w:eastAsia="仿宋" w:hAnsi="仿宋"/>
          <w:color w:val="000000"/>
          <w:spacing w:val="6"/>
          <w:sz w:val="24"/>
        </w:rPr>
        <w:t>，属于</w:t>
      </w:r>
      <w:r w:rsidRPr="00534083">
        <w:rPr>
          <w:rFonts w:ascii="仿宋" w:eastAsia="仿宋" w:hAnsi="仿宋"/>
          <w:color w:val="000000"/>
          <w:spacing w:val="6"/>
          <w:sz w:val="24"/>
          <w:u w:val="single"/>
        </w:rPr>
        <w:t>（竞争性磋商文件中明确的所属行业）</w:t>
      </w:r>
      <w:r w:rsidRPr="00534083">
        <w:rPr>
          <w:rFonts w:ascii="仿宋" w:eastAsia="仿宋" w:hAnsi="仿宋"/>
          <w:color w:val="000000"/>
          <w:spacing w:val="6"/>
          <w:sz w:val="24"/>
        </w:rPr>
        <w:t>行业；承建（承接）企业为</w:t>
      </w:r>
      <w:r w:rsidRPr="00534083">
        <w:rPr>
          <w:rFonts w:ascii="仿宋" w:eastAsia="仿宋" w:hAnsi="仿宋"/>
          <w:color w:val="000000"/>
          <w:spacing w:val="6"/>
          <w:sz w:val="24"/>
          <w:u w:val="single"/>
        </w:rPr>
        <w:t>（企业名称）</w:t>
      </w:r>
      <w:r w:rsidRPr="00534083">
        <w:rPr>
          <w:rFonts w:ascii="仿宋" w:eastAsia="仿宋" w:hAnsi="仿宋"/>
          <w:color w:val="000000"/>
          <w:spacing w:val="6"/>
          <w:sz w:val="24"/>
        </w:rPr>
        <w:t>，从业人员</w:t>
      </w:r>
      <w:r w:rsidRPr="00534083">
        <w:rPr>
          <w:rFonts w:ascii="仿宋" w:eastAsia="仿宋" w:hAnsi="仿宋"/>
          <w:color w:val="000000"/>
          <w:sz w:val="24"/>
        </w:rPr>
        <w:t>______</w:t>
      </w:r>
      <w:r w:rsidRPr="00534083">
        <w:rPr>
          <w:rFonts w:ascii="仿宋" w:eastAsia="仿宋" w:hAnsi="仿宋"/>
          <w:color w:val="000000"/>
          <w:spacing w:val="6"/>
          <w:sz w:val="24"/>
        </w:rPr>
        <w:t>人，营业收入为</w:t>
      </w:r>
      <w:r w:rsidRPr="00534083">
        <w:rPr>
          <w:rFonts w:ascii="仿宋" w:eastAsia="仿宋" w:hAnsi="仿宋"/>
          <w:color w:val="000000"/>
          <w:sz w:val="24"/>
        </w:rPr>
        <w:t>______</w:t>
      </w:r>
      <w:r w:rsidRPr="00534083">
        <w:rPr>
          <w:rFonts w:ascii="仿宋" w:eastAsia="仿宋" w:hAnsi="仿宋"/>
          <w:color w:val="000000"/>
          <w:spacing w:val="6"/>
          <w:sz w:val="24"/>
        </w:rPr>
        <w:t>万元，资产总额为</w:t>
      </w:r>
      <w:r w:rsidRPr="00534083">
        <w:rPr>
          <w:rFonts w:ascii="仿宋" w:eastAsia="仿宋" w:hAnsi="仿宋"/>
          <w:color w:val="000000"/>
          <w:sz w:val="24"/>
        </w:rPr>
        <w:t>______</w:t>
      </w:r>
      <w:r w:rsidRPr="00534083">
        <w:rPr>
          <w:rFonts w:ascii="仿宋" w:eastAsia="仿宋" w:hAnsi="仿宋"/>
          <w:color w:val="000000"/>
          <w:spacing w:val="6"/>
          <w:sz w:val="24"/>
        </w:rPr>
        <w:t>万元</w:t>
      </w:r>
      <w:r w:rsidRPr="00534083">
        <w:rPr>
          <w:rFonts w:ascii="仿宋" w:eastAsia="仿宋" w:hAnsi="仿宋"/>
          <w:color w:val="000000"/>
          <w:spacing w:val="6"/>
          <w:sz w:val="24"/>
          <w:vertAlign w:val="superscript"/>
        </w:rPr>
        <w:t>1</w:t>
      </w:r>
      <w:r w:rsidRPr="00534083">
        <w:rPr>
          <w:rFonts w:ascii="仿宋" w:eastAsia="仿宋" w:hAnsi="仿宋"/>
          <w:color w:val="000000"/>
          <w:spacing w:val="6"/>
          <w:sz w:val="24"/>
        </w:rPr>
        <w:t>，属于（中型企业、小型企业、微型企业）；</w:t>
      </w:r>
    </w:p>
    <w:p w14:paraId="79E4A761" w14:textId="77777777" w:rsidR="00F04F8D" w:rsidRPr="00534083" w:rsidRDefault="00F04F8D">
      <w:pPr>
        <w:spacing w:line="360" w:lineRule="auto"/>
        <w:ind w:firstLine="504"/>
        <w:rPr>
          <w:rFonts w:ascii="仿宋" w:eastAsia="仿宋" w:hAnsi="仿宋"/>
          <w:color w:val="000000"/>
          <w:spacing w:val="6"/>
          <w:sz w:val="24"/>
        </w:rPr>
      </w:pPr>
      <w:r w:rsidRPr="00534083">
        <w:rPr>
          <w:rFonts w:ascii="仿宋" w:eastAsia="仿宋" w:hAnsi="仿宋"/>
          <w:color w:val="000000"/>
          <w:spacing w:val="6"/>
          <w:sz w:val="24"/>
        </w:rPr>
        <w:t xml:space="preserve">2. </w:t>
      </w:r>
      <w:r w:rsidRPr="00534083">
        <w:rPr>
          <w:rFonts w:ascii="仿宋" w:eastAsia="仿宋" w:hAnsi="仿宋"/>
          <w:color w:val="000000"/>
          <w:spacing w:val="6"/>
          <w:sz w:val="24"/>
          <w:u w:val="single"/>
        </w:rPr>
        <w:t xml:space="preserve">（标的名称） </w:t>
      </w:r>
      <w:r w:rsidRPr="00534083">
        <w:rPr>
          <w:rFonts w:ascii="仿宋" w:eastAsia="仿宋" w:hAnsi="仿宋"/>
          <w:color w:val="000000"/>
          <w:spacing w:val="6"/>
          <w:sz w:val="24"/>
        </w:rPr>
        <w:t>，属于</w:t>
      </w:r>
      <w:r w:rsidRPr="00534083">
        <w:rPr>
          <w:rFonts w:ascii="仿宋" w:eastAsia="仿宋" w:hAnsi="仿宋"/>
          <w:color w:val="000000"/>
          <w:spacing w:val="6"/>
          <w:sz w:val="24"/>
          <w:u w:val="single"/>
        </w:rPr>
        <w:t>（竞争性磋商文件中明确的所属行业）</w:t>
      </w:r>
      <w:r w:rsidRPr="00534083">
        <w:rPr>
          <w:rFonts w:ascii="仿宋" w:eastAsia="仿宋" w:hAnsi="仿宋"/>
          <w:color w:val="000000"/>
          <w:spacing w:val="6"/>
          <w:sz w:val="24"/>
        </w:rPr>
        <w:t>行业；承建（承接）企业为</w:t>
      </w:r>
      <w:r w:rsidRPr="00534083">
        <w:rPr>
          <w:rFonts w:ascii="仿宋" w:eastAsia="仿宋" w:hAnsi="仿宋"/>
          <w:color w:val="000000"/>
          <w:spacing w:val="6"/>
          <w:sz w:val="24"/>
          <w:u w:val="single"/>
        </w:rPr>
        <w:t>（企业名称）</w:t>
      </w:r>
      <w:r w:rsidRPr="00534083">
        <w:rPr>
          <w:rFonts w:ascii="仿宋" w:eastAsia="仿宋" w:hAnsi="仿宋"/>
          <w:color w:val="000000"/>
          <w:spacing w:val="6"/>
          <w:sz w:val="24"/>
        </w:rPr>
        <w:t>，从业人员</w:t>
      </w:r>
      <w:r w:rsidRPr="00534083">
        <w:rPr>
          <w:rFonts w:ascii="仿宋" w:eastAsia="仿宋" w:hAnsi="仿宋"/>
          <w:color w:val="000000"/>
          <w:sz w:val="24"/>
        </w:rPr>
        <w:t>______</w:t>
      </w:r>
      <w:r w:rsidRPr="00534083">
        <w:rPr>
          <w:rFonts w:ascii="仿宋" w:eastAsia="仿宋" w:hAnsi="仿宋"/>
          <w:color w:val="000000"/>
          <w:spacing w:val="6"/>
          <w:sz w:val="24"/>
        </w:rPr>
        <w:t>人，营业收入为</w:t>
      </w:r>
      <w:r w:rsidRPr="00534083">
        <w:rPr>
          <w:rFonts w:ascii="仿宋" w:eastAsia="仿宋" w:hAnsi="仿宋"/>
          <w:color w:val="000000"/>
          <w:sz w:val="24"/>
        </w:rPr>
        <w:t>______</w:t>
      </w:r>
      <w:r w:rsidRPr="00534083">
        <w:rPr>
          <w:rFonts w:ascii="仿宋" w:eastAsia="仿宋" w:hAnsi="仿宋"/>
          <w:color w:val="000000"/>
          <w:spacing w:val="6"/>
          <w:sz w:val="24"/>
        </w:rPr>
        <w:t>万元，资产总额为</w:t>
      </w:r>
      <w:r w:rsidRPr="00534083">
        <w:rPr>
          <w:rFonts w:ascii="仿宋" w:eastAsia="仿宋" w:hAnsi="仿宋"/>
          <w:color w:val="000000"/>
          <w:sz w:val="24"/>
        </w:rPr>
        <w:t>______</w:t>
      </w:r>
      <w:r w:rsidRPr="00534083">
        <w:rPr>
          <w:rFonts w:ascii="仿宋" w:eastAsia="仿宋" w:hAnsi="仿宋"/>
          <w:color w:val="000000"/>
          <w:spacing w:val="6"/>
          <w:sz w:val="24"/>
        </w:rPr>
        <w:t>万元，属于</w:t>
      </w:r>
      <w:r w:rsidRPr="00534083">
        <w:rPr>
          <w:rFonts w:ascii="仿宋" w:eastAsia="仿宋" w:hAnsi="仿宋"/>
          <w:color w:val="000000"/>
          <w:spacing w:val="6"/>
          <w:sz w:val="24"/>
          <w:u w:val="single"/>
        </w:rPr>
        <w:t>（中型企业、小型企业、微型企业）</w:t>
      </w:r>
      <w:r w:rsidRPr="00534083">
        <w:rPr>
          <w:rFonts w:ascii="仿宋" w:eastAsia="仿宋" w:hAnsi="仿宋"/>
          <w:color w:val="000000"/>
          <w:spacing w:val="6"/>
          <w:sz w:val="24"/>
        </w:rPr>
        <w:t>；</w:t>
      </w:r>
    </w:p>
    <w:p w14:paraId="53F63CE8" w14:textId="77777777" w:rsidR="00F04F8D" w:rsidRPr="00534083" w:rsidRDefault="00F04F8D">
      <w:pPr>
        <w:spacing w:line="360" w:lineRule="auto"/>
        <w:ind w:firstLine="504"/>
        <w:rPr>
          <w:rFonts w:ascii="仿宋" w:eastAsia="仿宋" w:hAnsi="仿宋"/>
          <w:color w:val="000000"/>
          <w:spacing w:val="6"/>
          <w:sz w:val="24"/>
        </w:rPr>
      </w:pPr>
    </w:p>
    <w:p w14:paraId="288B761C" w14:textId="77777777" w:rsidR="00F04F8D" w:rsidRPr="00534083" w:rsidRDefault="00F04F8D">
      <w:pPr>
        <w:spacing w:line="360" w:lineRule="auto"/>
        <w:ind w:firstLine="504"/>
        <w:rPr>
          <w:rFonts w:ascii="仿宋" w:eastAsia="仿宋" w:hAnsi="仿宋"/>
          <w:color w:val="000000"/>
          <w:spacing w:val="6"/>
          <w:sz w:val="24"/>
        </w:rPr>
      </w:pPr>
      <w:r w:rsidRPr="00534083">
        <w:rPr>
          <w:rFonts w:ascii="仿宋" w:eastAsia="仿宋" w:hAnsi="仿宋"/>
          <w:color w:val="000000"/>
          <w:spacing w:val="6"/>
          <w:sz w:val="24"/>
        </w:rPr>
        <w:t>……</w:t>
      </w:r>
    </w:p>
    <w:p w14:paraId="093EE43F" w14:textId="77777777" w:rsidR="00F04F8D" w:rsidRPr="00534083" w:rsidRDefault="00F04F8D">
      <w:pPr>
        <w:spacing w:line="360" w:lineRule="auto"/>
        <w:ind w:firstLine="504"/>
        <w:rPr>
          <w:rFonts w:ascii="仿宋" w:eastAsia="仿宋" w:hAnsi="仿宋"/>
          <w:color w:val="000000"/>
          <w:spacing w:val="6"/>
          <w:sz w:val="24"/>
        </w:rPr>
      </w:pPr>
      <w:r w:rsidRPr="00534083">
        <w:rPr>
          <w:rFonts w:ascii="仿宋" w:eastAsia="仿宋" w:hAnsi="仿宋"/>
          <w:color w:val="000000"/>
          <w:spacing w:val="6"/>
          <w:sz w:val="24"/>
        </w:rPr>
        <w:t>以上企业，不属于大企业的分支机构，不存在控股股东为大企业的情形，也不存在与大企业的负责人为同一人的情形。</w:t>
      </w:r>
    </w:p>
    <w:p w14:paraId="4CC6F0B8" w14:textId="77777777" w:rsidR="00F04F8D" w:rsidRPr="00534083" w:rsidRDefault="00F04F8D">
      <w:pPr>
        <w:spacing w:line="360" w:lineRule="auto"/>
        <w:ind w:firstLine="504"/>
        <w:rPr>
          <w:rFonts w:ascii="仿宋" w:eastAsia="仿宋" w:hAnsi="仿宋"/>
          <w:color w:val="000000"/>
          <w:spacing w:val="6"/>
          <w:sz w:val="24"/>
        </w:rPr>
      </w:pPr>
      <w:r w:rsidRPr="00534083">
        <w:rPr>
          <w:rFonts w:ascii="仿宋" w:eastAsia="仿宋" w:hAnsi="仿宋"/>
          <w:color w:val="000000"/>
          <w:spacing w:val="6"/>
          <w:sz w:val="24"/>
        </w:rPr>
        <w:t>本企业对上述声明内容的真实性负责。如有虚假，将依法承担相应责任。</w:t>
      </w:r>
    </w:p>
    <w:p w14:paraId="070DA6A7" w14:textId="77777777" w:rsidR="00F04F8D" w:rsidRPr="00534083" w:rsidRDefault="00F04F8D">
      <w:pPr>
        <w:spacing w:line="360" w:lineRule="auto"/>
        <w:ind w:right="360" w:firstLine="480"/>
        <w:jc w:val="right"/>
        <w:rPr>
          <w:rFonts w:ascii="仿宋" w:eastAsia="仿宋" w:hAnsi="仿宋"/>
          <w:color w:val="000000"/>
          <w:sz w:val="24"/>
        </w:rPr>
      </w:pPr>
    </w:p>
    <w:p w14:paraId="31BF060C" w14:textId="77777777" w:rsidR="00F04F8D" w:rsidRPr="00534083" w:rsidRDefault="00F04F8D">
      <w:pPr>
        <w:spacing w:line="360" w:lineRule="auto"/>
        <w:ind w:right="360" w:firstLine="480"/>
        <w:jc w:val="right"/>
        <w:rPr>
          <w:rFonts w:ascii="仿宋" w:eastAsia="仿宋" w:hAnsi="仿宋"/>
          <w:color w:val="000000"/>
          <w:sz w:val="24"/>
        </w:rPr>
      </w:pPr>
      <w:r w:rsidRPr="00534083">
        <w:rPr>
          <w:rFonts w:ascii="仿宋" w:eastAsia="仿宋" w:hAnsi="仿宋"/>
          <w:color w:val="000000"/>
          <w:sz w:val="24"/>
        </w:rPr>
        <w:t>企业名称（盖章）：______</w:t>
      </w:r>
    </w:p>
    <w:p w14:paraId="0857C8BD" w14:textId="77777777" w:rsidR="00F04F8D" w:rsidRPr="00534083" w:rsidRDefault="00F04F8D">
      <w:pPr>
        <w:spacing w:line="360" w:lineRule="auto"/>
        <w:ind w:right="360" w:firstLine="480"/>
        <w:jc w:val="right"/>
        <w:rPr>
          <w:rFonts w:ascii="仿宋" w:eastAsia="仿宋" w:hAnsi="仿宋"/>
          <w:color w:val="000000"/>
          <w:sz w:val="24"/>
        </w:rPr>
      </w:pPr>
      <w:r w:rsidRPr="00534083">
        <w:rPr>
          <w:rFonts w:ascii="仿宋" w:eastAsia="仿宋" w:hAnsi="仿宋"/>
          <w:color w:val="000000"/>
          <w:sz w:val="24"/>
        </w:rPr>
        <w:t>日 期：______</w:t>
      </w:r>
    </w:p>
    <w:p w14:paraId="2ABCADFD" w14:textId="77777777" w:rsidR="00F04F8D" w:rsidRPr="00534083" w:rsidRDefault="00F04F8D">
      <w:pPr>
        <w:adjustRightInd w:val="0"/>
        <w:snapToGrid w:val="0"/>
        <w:jc w:val="left"/>
        <w:rPr>
          <w:rFonts w:ascii="仿宋" w:eastAsia="仿宋" w:hAnsi="仿宋"/>
          <w:color w:val="000000"/>
          <w:sz w:val="24"/>
          <w:szCs w:val="21"/>
        </w:rPr>
      </w:pPr>
    </w:p>
    <w:p w14:paraId="236B86A6" w14:textId="77777777" w:rsidR="00F04F8D" w:rsidRPr="00534083" w:rsidRDefault="00F04F8D">
      <w:pPr>
        <w:adjustRightInd w:val="0"/>
        <w:snapToGrid w:val="0"/>
        <w:jc w:val="left"/>
        <w:rPr>
          <w:rFonts w:ascii="仿宋" w:eastAsia="仿宋" w:hAnsi="仿宋"/>
          <w:color w:val="000000"/>
          <w:sz w:val="24"/>
          <w:szCs w:val="21"/>
        </w:rPr>
      </w:pPr>
    </w:p>
    <w:tbl>
      <w:tblPr>
        <w:tblW w:w="0" w:type="auto"/>
        <w:tblBorders>
          <w:top w:val="single" w:sz="4" w:space="0" w:color="auto"/>
        </w:tblBorders>
        <w:tblLook w:val="0000" w:firstRow="0" w:lastRow="0" w:firstColumn="0" w:lastColumn="0" w:noHBand="0" w:noVBand="0"/>
      </w:tblPr>
      <w:tblGrid>
        <w:gridCol w:w="8946"/>
      </w:tblGrid>
      <w:tr w:rsidR="00717A1A" w:rsidRPr="00534083" w14:paraId="382859E1" w14:textId="77777777">
        <w:tc>
          <w:tcPr>
            <w:tcW w:w="8946" w:type="dxa"/>
          </w:tcPr>
          <w:p w14:paraId="6F194992" w14:textId="77777777" w:rsidR="00F04F8D" w:rsidRPr="00534083" w:rsidRDefault="00F04F8D">
            <w:pPr>
              <w:adjustRightInd w:val="0"/>
              <w:snapToGrid w:val="0"/>
              <w:jc w:val="left"/>
              <w:rPr>
                <w:rFonts w:ascii="仿宋" w:eastAsia="仿宋" w:hAnsi="仿宋"/>
                <w:color w:val="000000"/>
                <w:szCs w:val="21"/>
              </w:rPr>
            </w:pPr>
            <w:r w:rsidRPr="00534083">
              <w:rPr>
                <w:rFonts w:ascii="仿宋" w:eastAsia="仿宋" w:hAnsi="仿宋"/>
                <w:color w:val="000000"/>
                <w:szCs w:val="21"/>
                <w:vertAlign w:val="superscript"/>
              </w:rPr>
              <w:t>1</w:t>
            </w:r>
            <w:r w:rsidRPr="00534083">
              <w:rPr>
                <w:rFonts w:ascii="仿宋" w:eastAsia="仿宋" w:hAnsi="仿宋"/>
                <w:color w:val="000000"/>
                <w:szCs w:val="21"/>
              </w:rPr>
              <w:t>从业人员、营业收入、资产总额填报上一年度数据，无上</w:t>
            </w:r>
            <w:proofErr w:type="gramStart"/>
            <w:r w:rsidRPr="00534083">
              <w:rPr>
                <w:rFonts w:ascii="仿宋" w:eastAsia="仿宋" w:hAnsi="仿宋"/>
                <w:color w:val="000000"/>
                <w:szCs w:val="21"/>
              </w:rPr>
              <w:t>一</w:t>
            </w:r>
            <w:proofErr w:type="gramEnd"/>
            <w:r w:rsidRPr="00534083">
              <w:rPr>
                <w:rFonts w:ascii="仿宋" w:eastAsia="仿宋" w:hAnsi="仿宋"/>
                <w:color w:val="000000"/>
                <w:szCs w:val="21"/>
              </w:rPr>
              <w:t>年度数据的新成立企业可不填报。</w:t>
            </w:r>
          </w:p>
        </w:tc>
      </w:tr>
    </w:tbl>
    <w:p w14:paraId="7F0CDFAE" w14:textId="77777777" w:rsidR="00F04F8D" w:rsidRPr="00534083" w:rsidRDefault="00F04F8D">
      <w:pPr>
        <w:adjustRightInd w:val="0"/>
        <w:snapToGrid w:val="0"/>
        <w:jc w:val="left"/>
        <w:rPr>
          <w:rFonts w:ascii="仿宋" w:eastAsia="仿宋" w:hAnsi="仿宋"/>
          <w:color w:val="000000"/>
          <w:szCs w:val="21"/>
          <w:vertAlign w:val="superscript"/>
        </w:rPr>
      </w:pPr>
    </w:p>
    <w:p w14:paraId="2BEE1956" w14:textId="77777777" w:rsidR="00F04F8D" w:rsidRPr="00534083" w:rsidRDefault="00F04F8D">
      <w:pPr>
        <w:spacing w:line="360" w:lineRule="auto"/>
        <w:ind w:right="360" w:firstLine="480"/>
        <w:jc w:val="right"/>
        <w:rPr>
          <w:rFonts w:ascii="仿宋" w:eastAsia="仿宋" w:hAnsi="仿宋"/>
          <w:color w:val="000000"/>
          <w:sz w:val="24"/>
        </w:rPr>
      </w:pPr>
    </w:p>
    <w:p w14:paraId="684ECD49" w14:textId="77777777" w:rsidR="00F04F8D" w:rsidRPr="00534083" w:rsidRDefault="00F04F8D">
      <w:pPr>
        <w:spacing w:line="360" w:lineRule="auto"/>
        <w:ind w:right="360" w:firstLine="480"/>
        <w:jc w:val="right"/>
        <w:rPr>
          <w:rFonts w:ascii="仿宋" w:eastAsia="仿宋" w:hAnsi="仿宋"/>
          <w:color w:val="000000"/>
          <w:sz w:val="24"/>
        </w:rPr>
      </w:pPr>
    </w:p>
    <w:p w14:paraId="32264994" w14:textId="77777777" w:rsidR="00F04F8D" w:rsidRPr="00534083" w:rsidRDefault="00F04F8D">
      <w:pPr>
        <w:spacing w:line="360" w:lineRule="auto"/>
        <w:outlineLvl w:val="2"/>
        <w:rPr>
          <w:rFonts w:ascii="仿宋" w:eastAsia="仿宋" w:hAnsi="仿宋"/>
          <w:color w:val="000000"/>
          <w:sz w:val="24"/>
          <w:szCs w:val="20"/>
        </w:rPr>
      </w:pPr>
      <w:r w:rsidRPr="00534083">
        <w:rPr>
          <w:rFonts w:ascii="仿宋" w:eastAsia="仿宋" w:hAnsi="仿宋"/>
          <w:color w:val="000000"/>
          <w:sz w:val="24"/>
          <w:szCs w:val="20"/>
        </w:rPr>
        <w:br w:type="page"/>
      </w:r>
    </w:p>
    <w:p w14:paraId="01E1875D" w14:textId="77777777" w:rsidR="00F04F8D" w:rsidRPr="00534083" w:rsidRDefault="00F04F8D">
      <w:pPr>
        <w:spacing w:beforeLines="100" w:before="240" w:afterLines="100" w:after="240" w:line="360" w:lineRule="auto"/>
        <w:jc w:val="center"/>
        <w:rPr>
          <w:rFonts w:ascii="仿宋" w:eastAsia="仿宋" w:hAnsi="仿宋"/>
          <w:b/>
          <w:color w:val="000000"/>
          <w:sz w:val="36"/>
          <w:szCs w:val="36"/>
        </w:rPr>
      </w:pPr>
      <w:r w:rsidRPr="00534083">
        <w:rPr>
          <w:rFonts w:ascii="仿宋" w:eastAsia="仿宋" w:hAnsi="仿宋"/>
          <w:b/>
          <w:bCs/>
          <w:color w:val="000000"/>
          <w:sz w:val="36"/>
          <w:szCs w:val="36"/>
        </w:rPr>
        <w:lastRenderedPageBreak/>
        <w:t>残疾人福利性单位声明函格式</w:t>
      </w:r>
      <w:r w:rsidRPr="00534083">
        <w:rPr>
          <w:rFonts w:ascii="仿宋" w:eastAsia="仿宋" w:hAnsi="仿宋"/>
          <w:b/>
          <w:color w:val="000000"/>
          <w:sz w:val="36"/>
          <w:szCs w:val="36"/>
        </w:rPr>
        <w:t xml:space="preserve">       </w:t>
      </w:r>
    </w:p>
    <w:p w14:paraId="4412B109" w14:textId="77777777" w:rsidR="00F04F8D" w:rsidRPr="00534083" w:rsidRDefault="00F04F8D">
      <w:pPr>
        <w:spacing w:line="588" w:lineRule="exact"/>
        <w:ind w:firstLine="504"/>
        <w:rPr>
          <w:rFonts w:ascii="仿宋" w:eastAsia="仿宋" w:hAnsi="仿宋"/>
          <w:color w:val="000000"/>
          <w:spacing w:val="6"/>
          <w:sz w:val="24"/>
        </w:rPr>
      </w:pPr>
      <w:r w:rsidRPr="00534083">
        <w:rPr>
          <w:rFonts w:ascii="仿宋" w:eastAsia="仿宋" w:hAnsi="仿宋"/>
          <w:color w:val="000000"/>
          <w:spacing w:val="6"/>
          <w:sz w:val="24"/>
        </w:rPr>
        <w:t>本单位郑重声明，根据《财政部 民政部 中国残疾人联合会关于促进残疾人就业政府采购政策的通知》（财库</w:t>
      </w:r>
      <w:r w:rsidRPr="00534083">
        <w:rPr>
          <w:rFonts w:ascii="仿宋" w:eastAsia="仿宋" w:hAnsi="仿宋"/>
          <w:color w:val="000000"/>
          <w:sz w:val="24"/>
        </w:rPr>
        <w:t>〔2017〕 141</w:t>
      </w:r>
      <w:r w:rsidRPr="00534083">
        <w:rPr>
          <w:rFonts w:ascii="仿宋" w:eastAsia="仿宋" w:hAnsi="仿宋"/>
          <w:color w:val="000000"/>
          <w:spacing w:val="6"/>
          <w:sz w:val="24"/>
        </w:rPr>
        <w:t>号）的规定，本单位</w:t>
      </w:r>
      <w:r w:rsidRPr="00534083">
        <w:rPr>
          <w:rFonts w:ascii="仿宋" w:eastAsia="仿宋" w:hAnsi="仿宋"/>
          <w:b/>
          <w:color w:val="000000"/>
          <w:sz w:val="24"/>
        </w:rPr>
        <w:t>（请进行勾选）</w:t>
      </w:r>
      <w:r w:rsidRPr="00534083">
        <w:rPr>
          <w:rFonts w:ascii="仿宋" w:eastAsia="仿宋" w:hAnsi="仿宋"/>
          <w:color w:val="000000"/>
          <w:spacing w:val="6"/>
          <w:sz w:val="24"/>
        </w:rPr>
        <w:t>：</w:t>
      </w:r>
    </w:p>
    <w:p w14:paraId="1C1E6D3B" w14:textId="77777777" w:rsidR="00F04F8D" w:rsidRPr="00534083" w:rsidRDefault="00F04F8D">
      <w:pPr>
        <w:spacing w:line="588" w:lineRule="exact"/>
        <w:ind w:firstLine="482"/>
        <w:rPr>
          <w:rFonts w:ascii="仿宋" w:eastAsia="仿宋" w:hAnsi="仿宋"/>
          <w:b/>
          <w:color w:val="000000"/>
          <w:spacing w:val="6"/>
          <w:sz w:val="24"/>
        </w:rPr>
      </w:pPr>
      <w:r w:rsidRPr="00534083">
        <w:rPr>
          <w:rFonts w:ascii="仿宋" w:eastAsia="仿宋" w:hAnsi="仿宋"/>
          <w:b/>
          <w:color w:val="000000"/>
          <w:sz w:val="24"/>
        </w:rPr>
        <w:t>□</w:t>
      </w:r>
      <w:r w:rsidRPr="00534083">
        <w:rPr>
          <w:rFonts w:ascii="仿宋" w:eastAsia="仿宋" w:hAnsi="仿宋"/>
          <w:b/>
          <w:color w:val="000000"/>
          <w:spacing w:val="6"/>
          <w:sz w:val="24"/>
        </w:rPr>
        <w:t>不属于符合条件的残疾人福利性单位。</w:t>
      </w:r>
    </w:p>
    <w:p w14:paraId="56513B70" w14:textId="77777777" w:rsidR="00F04F8D" w:rsidRPr="00534083" w:rsidRDefault="00F04F8D">
      <w:pPr>
        <w:spacing w:line="588" w:lineRule="exact"/>
        <w:ind w:firstLine="482"/>
        <w:rPr>
          <w:rFonts w:ascii="仿宋" w:eastAsia="仿宋" w:hAnsi="仿宋"/>
          <w:color w:val="000000"/>
          <w:spacing w:val="6"/>
          <w:sz w:val="24"/>
        </w:rPr>
      </w:pPr>
      <w:r w:rsidRPr="00534083">
        <w:rPr>
          <w:rFonts w:ascii="仿宋" w:eastAsia="仿宋" w:hAnsi="仿宋"/>
          <w:b/>
          <w:color w:val="000000"/>
          <w:sz w:val="24"/>
        </w:rPr>
        <w:t>□</w:t>
      </w:r>
      <w:r w:rsidRPr="00534083">
        <w:rPr>
          <w:rFonts w:ascii="仿宋" w:eastAsia="仿宋" w:hAnsi="仿宋"/>
          <w:b/>
          <w:color w:val="000000"/>
          <w:spacing w:val="6"/>
          <w:sz w:val="24"/>
        </w:rPr>
        <w:t>属于符合条件的残疾人福利性单位，</w:t>
      </w:r>
      <w:r w:rsidRPr="00534083">
        <w:rPr>
          <w:rFonts w:ascii="仿宋" w:eastAsia="仿宋" w:hAnsi="仿宋"/>
          <w:color w:val="000000"/>
          <w:spacing w:val="6"/>
          <w:sz w:val="24"/>
        </w:rPr>
        <w:t>且本单位参加</w:t>
      </w:r>
      <w:r w:rsidRPr="00534083">
        <w:rPr>
          <w:rFonts w:ascii="仿宋" w:eastAsia="仿宋" w:hAnsi="仿宋"/>
          <w:color w:val="000000"/>
          <w:sz w:val="24"/>
        </w:rPr>
        <w:t>______</w:t>
      </w:r>
      <w:r w:rsidRPr="00534083">
        <w:rPr>
          <w:rFonts w:ascii="仿宋" w:eastAsia="仿宋" w:hAnsi="仿宋"/>
          <w:color w:val="000000"/>
          <w:spacing w:val="6"/>
          <w:sz w:val="24"/>
        </w:rPr>
        <w:t>单位的</w:t>
      </w:r>
      <w:r w:rsidRPr="00534083">
        <w:rPr>
          <w:rFonts w:ascii="仿宋" w:eastAsia="仿宋" w:hAnsi="仿宋"/>
          <w:color w:val="000000"/>
          <w:sz w:val="24"/>
        </w:rPr>
        <w:t>______</w:t>
      </w:r>
      <w:r w:rsidRPr="00534083">
        <w:rPr>
          <w:rFonts w:ascii="仿宋" w:eastAsia="仿宋" w:hAnsi="仿宋"/>
          <w:color w:val="000000"/>
          <w:spacing w:val="6"/>
          <w:sz w:val="24"/>
        </w:rPr>
        <w:t>项目采购活动提供本单位制造的货物（由本单位承担工程/提供服务），或者提供其他残疾人福利性单位制造的货物（不包括使用非残疾人福利性单位注册商标的货物）。</w:t>
      </w:r>
    </w:p>
    <w:p w14:paraId="05620AB6" w14:textId="77777777" w:rsidR="00F04F8D" w:rsidRPr="00534083" w:rsidRDefault="00F04F8D">
      <w:pPr>
        <w:spacing w:line="588" w:lineRule="exact"/>
        <w:ind w:firstLineChars="200" w:firstLine="506"/>
        <w:rPr>
          <w:rFonts w:ascii="仿宋" w:eastAsia="仿宋" w:hAnsi="仿宋"/>
          <w:color w:val="000000"/>
          <w:spacing w:val="6"/>
          <w:sz w:val="24"/>
        </w:rPr>
      </w:pPr>
      <w:r w:rsidRPr="00534083">
        <w:rPr>
          <w:rFonts w:ascii="仿宋" w:eastAsia="仿宋" w:hAnsi="仿宋"/>
          <w:b/>
          <w:color w:val="000000"/>
          <w:spacing w:val="6"/>
          <w:sz w:val="24"/>
        </w:rPr>
        <w:t>本单位对上述声明的真实性负责。如有虚假，将依法承担相应责任。</w:t>
      </w:r>
    </w:p>
    <w:p w14:paraId="1D41A57C" w14:textId="77777777" w:rsidR="00F04F8D" w:rsidRPr="00534083" w:rsidRDefault="00F04F8D">
      <w:pPr>
        <w:spacing w:line="588" w:lineRule="exact"/>
        <w:ind w:firstLineChars="200" w:firstLine="504"/>
        <w:rPr>
          <w:rFonts w:ascii="仿宋" w:eastAsia="仿宋" w:hAnsi="仿宋"/>
          <w:color w:val="000000"/>
          <w:spacing w:val="6"/>
          <w:sz w:val="24"/>
        </w:rPr>
      </w:pPr>
    </w:p>
    <w:p w14:paraId="7A7656D1" w14:textId="77777777" w:rsidR="00F04F8D" w:rsidRPr="00534083" w:rsidRDefault="00F04F8D">
      <w:pPr>
        <w:spacing w:line="588" w:lineRule="exact"/>
        <w:ind w:firstLineChars="200" w:firstLine="504"/>
        <w:rPr>
          <w:rFonts w:ascii="仿宋" w:eastAsia="仿宋" w:hAnsi="仿宋"/>
          <w:color w:val="000000"/>
          <w:spacing w:val="6"/>
          <w:sz w:val="24"/>
        </w:rPr>
      </w:pPr>
    </w:p>
    <w:p w14:paraId="28ED88C9" w14:textId="77777777" w:rsidR="00F04F8D" w:rsidRPr="00534083" w:rsidRDefault="00F04F8D">
      <w:pPr>
        <w:tabs>
          <w:tab w:val="left" w:pos="4860"/>
        </w:tabs>
        <w:spacing w:line="588" w:lineRule="exact"/>
        <w:ind w:right="1560" w:firstLineChars="200" w:firstLine="504"/>
        <w:jc w:val="right"/>
        <w:rPr>
          <w:rFonts w:ascii="仿宋" w:eastAsia="仿宋" w:hAnsi="仿宋"/>
          <w:color w:val="000000"/>
          <w:spacing w:val="6"/>
          <w:sz w:val="24"/>
        </w:rPr>
      </w:pPr>
      <w:r w:rsidRPr="00534083">
        <w:rPr>
          <w:rFonts w:ascii="仿宋" w:eastAsia="仿宋" w:hAnsi="仿宋"/>
          <w:color w:val="000000"/>
          <w:spacing w:val="6"/>
          <w:sz w:val="24"/>
        </w:rPr>
        <w:t xml:space="preserve">          单位名称（盖章）：</w:t>
      </w:r>
      <w:r w:rsidRPr="00534083">
        <w:rPr>
          <w:rFonts w:ascii="仿宋" w:eastAsia="仿宋" w:hAnsi="仿宋"/>
          <w:color w:val="000000"/>
          <w:sz w:val="24"/>
        </w:rPr>
        <w:t>______</w:t>
      </w:r>
    </w:p>
    <w:p w14:paraId="3BA56069" w14:textId="77777777" w:rsidR="00F04F8D" w:rsidRPr="00534083" w:rsidRDefault="00F04F8D">
      <w:pPr>
        <w:tabs>
          <w:tab w:val="left" w:pos="4860"/>
        </w:tabs>
        <w:spacing w:line="588" w:lineRule="exact"/>
        <w:ind w:right="1560" w:firstLineChars="200" w:firstLine="504"/>
        <w:jc w:val="right"/>
        <w:rPr>
          <w:rFonts w:ascii="仿宋" w:eastAsia="仿宋" w:hAnsi="仿宋"/>
          <w:color w:val="000000"/>
          <w:spacing w:val="6"/>
          <w:sz w:val="24"/>
        </w:rPr>
      </w:pPr>
      <w:r w:rsidRPr="00534083">
        <w:rPr>
          <w:rFonts w:ascii="仿宋" w:eastAsia="仿宋" w:hAnsi="仿宋"/>
          <w:color w:val="000000"/>
          <w:spacing w:val="6"/>
          <w:sz w:val="24"/>
        </w:rPr>
        <w:t xml:space="preserve">       日  期：</w:t>
      </w:r>
      <w:r w:rsidRPr="00534083">
        <w:rPr>
          <w:rFonts w:ascii="仿宋" w:eastAsia="仿宋" w:hAnsi="仿宋"/>
          <w:color w:val="000000"/>
          <w:sz w:val="24"/>
        </w:rPr>
        <w:t>______</w:t>
      </w:r>
    </w:p>
    <w:p w14:paraId="52706A5E" w14:textId="77777777" w:rsidR="00F04F8D" w:rsidRPr="00534083" w:rsidRDefault="00F04F8D">
      <w:pPr>
        <w:widowControl/>
        <w:jc w:val="left"/>
        <w:rPr>
          <w:rFonts w:ascii="仿宋" w:eastAsia="仿宋" w:hAnsi="仿宋"/>
          <w:color w:val="000000"/>
          <w:sz w:val="24"/>
          <w:szCs w:val="20"/>
        </w:rPr>
      </w:pPr>
      <w:r w:rsidRPr="00534083">
        <w:rPr>
          <w:rFonts w:ascii="仿宋" w:eastAsia="仿宋" w:hAnsi="仿宋"/>
          <w:color w:val="000000"/>
          <w:sz w:val="24"/>
          <w:szCs w:val="20"/>
        </w:rPr>
        <w:br w:type="page"/>
      </w:r>
    </w:p>
    <w:p w14:paraId="3DAD8A44" w14:textId="77777777" w:rsidR="00F04F8D" w:rsidRPr="00534083" w:rsidRDefault="00F04F8D">
      <w:pPr>
        <w:spacing w:line="360" w:lineRule="auto"/>
        <w:outlineLvl w:val="2"/>
        <w:rPr>
          <w:rFonts w:ascii="仿宋" w:eastAsia="仿宋" w:hAnsi="仿宋"/>
          <w:color w:val="000000"/>
          <w:sz w:val="24"/>
          <w:szCs w:val="20"/>
        </w:rPr>
      </w:pPr>
      <w:r w:rsidRPr="00534083">
        <w:rPr>
          <w:rFonts w:ascii="仿宋" w:eastAsia="仿宋" w:hAnsi="仿宋"/>
          <w:color w:val="000000"/>
          <w:sz w:val="24"/>
          <w:szCs w:val="20"/>
        </w:rPr>
        <w:lastRenderedPageBreak/>
        <w:t>2-1-1拟分包情况说明及分包意向协议（类型</w:t>
      </w:r>
      <w:proofErr w:type="gramStart"/>
      <w:r w:rsidRPr="00534083">
        <w:rPr>
          <w:rFonts w:ascii="仿宋" w:eastAsia="仿宋" w:hAnsi="仿宋"/>
          <w:color w:val="000000"/>
          <w:sz w:val="24"/>
          <w:szCs w:val="20"/>
        </w:rPr>
        <w:t>一</w:t>
      </w:r>
      <w:proofErr w:type="gramEnd"/>
      <w:r w:rsidRPr="00534083">
        <w:rPr>
          <w:rFonts w:ascii="仿宋" w:eastAsia="仿宋" w:hAnsi="仿宋"/>
          <w:color w:val="000000"/>
          <w:sz w:val="24"/>
          <w:szCs w:val="20"/>
        </w:rPr>
        <w:t>）（实质性格式）</w:t>
      </w:r>
    </w:p>
    <w:p w14:paraId="459E1EAE" w14:textId="77777777" w:rsidR="00F04F8D" w:rsidRPr="00534083" w:rsidRDefault="00F04F8D">
      <w:pPr>
        <w:autoSpaceDE w:val="0"/>
        <w:autoSpaceDN w:val="0"/>
        <w:adjustRightInd w:val="0"/>
        <w:jc w:val="center"/>
        <w:rPr>
          <w:rFonts w:ascii="仿宋" w:eastAsia="仿宋" w:hAnsi="仿宋"/>
          <w:color w:val="000000"/>
          <w:sz w:val="30"/>
          <w:szCs w:val="30"/>
        </w:rPr>
      </w:pPr>
    </w:p>
    <w:p w14:paraId="5E0BDA17" w14:textId="77777777" w:rsidR="00F04F8D" w:rsidRPr="00534083" w:rsidRDefault="00F04F8D">
      <w:pPr>
        <w:autoSpaceDE w:val="0"/>
        <w:autoSpaceDN w:val="0"/>
        <w:adjustRightInd w:val="0"/>
        <w:spacing w:line="360" w:lineRule="auto"/>
        <w:jc w:val="center"/>
        <w:rPr>
          <w:rFonts w:ascii="仿宋" w:eastAsia="仿宋" w:hAnsi="仿宋"/>
          <w:b/>
          <w:color w:val="000000"/>
          <w:sz w:val="36"/>
          <w:szCs w:val="36"/>
        </w:rPr>
      </w:pPr>
      <w:r w:rsidRPr="00534083">
        <w:rPr>
          <w:rFonts w:ascii="仿宋" w:eastAsia="仿宋" w:hAnsi="仿宋" w:hint="eastAsia"/>
          <w:b/>
          <w:color w:val="000000"/>
          <w:sz w:val="36"/>
          <w:szCs w:val="36"/>
        </w:rPr>
        <w:t>拟分包情况说明</w:t>
      </w:r>
    </w:p>
    <w:p w14:paraId="07BA9F3E" w14:textId="77777777" w:rsidR="00F04F8D" w:rsidRPr="00534083" w:rsidRDefault="00F04F8D">
      <w:pPr>
        <w:tabs>
          <w:tab w:val="left" w:pos="5580"/>
        </w:tabs>
        <w:spacing w:line="360" w:lineRule="auto"/>
        <w:rPr>
          <w:rFonts w:ascii="仿宋" w:eastAsia="仿宋" w:hAnsi="仿宋"/>
          <w:color w:val="000000"/>
          <w:sz w:val="24"/>
        </w:rPr>
      </w:pPr>
      <w:r w:rsidRPr="00534083">
        <w:rPr>
          <w:rFonts w:ascii="仿宋" w:eastAsia="仿宋" w:hAnsi="仿宋"/>
          <w:color w:val="000000"/>
          <w:sz w:val="24"/>
        </w:rPr>
        <w:t>致：</w:t>
      </w:r>
      <w:r w:rsidRPr="00534083">
        <w:rPr>
          <w:rFonts w:ascii="仿宋" w:eastAsia="仿宋" w:hAnsi="仿宋"/>
          <w:color w:val="000000"/>
          <w:sz w:val="24"/>
          <w:u w:val="single"/>
        </w:rPr>
        <w:t>（采购人或采购代理机构）</w:t>
      </w:r>
    </w:p>
    <w:p w14:paraId="1D7BBCCE" w14:textId="77777777" w:rsidR="00F04F8D" w:rsidRPr="00534083" w:rsidRDefault="00F04F8D">
      <w:pPr>
        <w:adjustRightInd w:val="0"/>
        <w:snapToGrid w:val="0"/>
        <w:spacing w:line="360" w:lineRule="auto"/>
        <w:ind w:firstLineChars="200" w:firstLine="480"/>
        <w:jc w:val="left"/>
        <w:rPr>
          <w:rFonts w:ascii="仿宋" w:eastAsia="仿宋" w:hAnsi="仿宋"/>
          <w:color w:val="000000"/>
          <w:sz w:val="24"/>
        </w:rPr>
      </w:pPr>
      <w:r w:rsidRPr="00534083">
        <w:rPr>
          <w:rFonts w:ascii="仿宋" w:eastAsia="仿宋" w:hAnsi="仿宋"/>
          <w:color w:val="000000"/>
          <w:sz w:val="24"/>
        </w:rPr>
        <w:t>我单位参加贵单位组织采购的项目编号为______的______项目（填写采购项目名称）中______包（填写包号）的磋商。</w:t>
      </w:r>
      <w:proofErr w:type="gramStart"/>
      <w:r w:rsidRPr="00534083">
        <w:rPr>
          <w:rFonts w:ascii="仿宋" w:eastAsia="仿宋" w:hAnsi="仿宋"/>
          <w:color w:val="000000"/>
          <w:sz w:val="24"/>
        </w:rPr>
        <w:t>拟签订</w:t>
      </w:r>
      <w:proofErr w:type="gramEnd"/>
      <w:r w:rsidRPr="00534083">
        <w:rPr>
          <w:rFonts w:ascii="仿宋" w:eastAsia="仿宋" w:hAnsi="仿宋"/>
          <w:color w:val="000000"/>
          <w:sz w:val="24"/>
        </w:rPr>
        <w:t>分包合同的单位情况如下表所示，我单位承诺一旦在该项目中获得采购合同将按下表所列情况进行分包，同时承诺分包承担主体</w:t>
      </w:r>
      <w:proofErr w:type="gramStart"/>
      <w:r w:rsidRPr="00534083">
        <w:rPr>
          <w:rFonts w:ascii="仿宋" w:eastAsia="仿宋" w:hAnsi="仿宋"/>
          <w:color w:val="000000"/>
          <w:sz w:val="24"/>
        </w:rPr>
        <w:t>不</w:t>
      </w:r>
      <w:proofErr w:type="gramEnd"/>
      <w:r w:rsidRPr="00534083">
        <w:rPr>
          <w:rFonts w:ascii="仿宋" w:eastAsia="仿宋" w:hAnsi="仿宋"/>
          <w:color w:val="000000"/>
          <w:sz w:val="24"/>
        </w:rPr>
        <w:t>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7"/>
        <w:gridCol w:w="1286"/>
        <w:gridCol w:w="1512"/>
        <w:gridCol w:w="1125"/>
        <w:gridCol w:w="1560"/>
        <w:gridCol w:w="1497"/>
        <w:gridCol w:w="1563"/>
      </w:tblGrid>
      <w:tr w:rsidR="00717A1A" w:rsidRPr="00534083" w14:paraId="59FADC52" w14:textId="7777777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2F06F5EA" w14:textId="77777777" w:rsidR="00F04F8D" w:rsidRPr="00534083" w:rsidRDefault="00F04F8D">
            <w:pPr>
              <w:pStyle w:val="TableParagraph"/>
              <w:jc w:val="center"/>
              <w:rPr>
                <w:rFonts w:ascii="仿宋" w:eastAsia="仿宋" w:hAnsi="仿宋"/>
                <w:color w:val="000000"/>
                <w:sz w:val="24"/>
              </w:rPr>
            </w:pPr>
            <w:proofErr w:type="spellStart"/>
            <w:r w:rsidRPr="00534083">
              <w:rPr>
                <w:rFonts w:ascii="仿宋" w:eastAsia="仿宋" w:hAnsi="仿宋" w:hint="eastAsia"/>
                <w:color w:val="000000"/>
                <w:sz w:val="24"/>
              </w:rPr>
              <w:t>序号</w:t>
            </w:r>
            <w:proofErr w:type="spellEnd"/>
          </w:p>
        </w:tc>
        <w:tc>
          <w:tcPr>
            <w:tcW w:w="1287" w:type="dxa"/>
            <w:tcBorders>
              <w:top w:val="single" w:sz="4" w:space="0" w:color="000000"/>
              <w:left w:val="single" w:sz="4" w:space="0" w:color="000000"/>
              <w:bottom w:val="single" w:sz="4" w:space="0" w:color="000000"/>
              <w:right w:val="single" w:sz="4" w:space="0" w:color="000000"/>
            </w:tcBorders>
            <w:vAlign w:val="center"/>
          </w:tcPr>
          <w:p w14:paraId="3914EBFF" w14:textId="77777777" w:rsidR="00F04F8D" w:rsidRPr="00534083" w:rsidRDefault="00F04F8D">
            <w:pPr>
              <w:pStyle w:val="TableParagraph"/>
              <w:jc w:val="center"/>
              <w:rPr>
                <w:rFonts w:ascii="仿宋" w:eastAsia="仿宋" w:hAnsi="仿宋"/>
                <w:color w:val="000000"/>
                <w:sz w:val="24"/>
              </w:rPr>
            </w:pPr>
            <w:proofErr w:type="spellStart"/>
            <w:r w:rsidRPr="00534083">
              <w:rPr>
                <w:rFonts w:ascii="仿宋" w:eastAsia="仿宋" w:hAnsi="仿宋" w:hint="eastAsia"/>
                <w:color w:val="000000"/>
                <w:sz w:val="24"/>
              </w:rPr>
              <w:t>分包承担</w:t>
            </w:r>
            <w:proofErr w:type="spellEnd"/>
          </w:p>
          <w:p w14:paraId="72AE753E" w14:textId="77777777" w:rsidR="00F04F8D" w:rsidRPr="00534083" w:rsidRDefault="00F04F8D">
            <w:pPr>
              <w:pStyle w:val="TableParagraph"/>
              <w:jc w:val="center"/>
              <w:rPr>
                <w:rFonts w:ascii="仿宋" w:eastAsia="仿宋" w:hAnsi="仿宋"/>
                <w:color w:val="000000"/>
                <w:sz w:val="24"/>
              </w:rPr>
            </w:pPr>
            <w:proofErr w:type="spellStart"/>
            <w:r w:rsidRPr="00534083">
              <w:rPr>
                <w:rFonts w:ascii="仿宋" w:eastAsia="仿宋" w:hAnsi="仿宋" w:hint="eastAsia"/>
                <w:color w:val="000000"/>
                <w:sz w:val="24"/>
              </w:rPr>
              <w:t>主体名称</w:t>
            </w:r>
            <w:proofErr w:type="spellEnd"/>
          </w:p>
        </w:tc>
        <w:tc>
          <w:tcPr>
            <w:tcW w:w="1513" w:type="dxa"/>
            <w:tcBorders>
              <w:top w:val="single" w:sz="4" w:space="0" w:color="000000"/>
              <w:left w:val="single" w:sz="4" w:space="0" w:color="000000"/>
              <w:bottom w:val="single" w:sz="4" w:space="0" w:color="000000"/>
              <w:right w:val="single" w:sz="4" w:space="0" w:color="000000"/>
            </w:tcBorders>
            <w:vAlign w:val="center"/>
          </w:tcPr>
          <w:p w14:paraId="29D4C309" w14:textId="77777777" w:rsidR="00F04F8D" w:rsidRPr="00534083" w:rsidRDefault="00F04F8D">
            <w:pPr>
              <w:pStyle w:val="TableParagraph"/>
              <w:jc w:val="center"/>
              <w:rPr>
                <w:rFonts w:ascii="仿宋" w:eastAsia="仿宋" w:hAnsi="仿宋"/>
                <w:color w:val="000000"/>
                <w:sz w:val="24"/>
                <w:lang w:eastAsia="zh-CN"/>
              </w:rPr>
            </w:pPr>
            <w:r w:rsidRPr="00534083">
              <w:rPr>
                <w:rFonts w:ascii="仿宋" w:eastAsia="仿宋" w:hAnsi="仿宋" w:hint="eastAsia"/>
                <w:color w:val="000000"/>
                <w:sz w:val="24"/>
                <w:lang w:eastAsia="zh-CN"/>
              </w:rPr>
              <w:t>分包承担</w:t>
            </w:r>
          </w:p>
          <w:p w14:paraId="624AFF51" w14:textId="77777777" w:rsidR="00F04F8D" w:rsidRPr="00534083" w:rsidRDefault="00F04F8D">
            <w:pPr>
              <w:pStyle w:val="TableParagraph"/>
              <w:jc w:val="center"/>
              <w:rPr>
                <w:rFonts w:ascii="仿宋" w:eastAsia="仿宋" w:hAnsi="仿宋"/>
                <w:color w:val="000000"/>
                <w:sz w:val="24"/>
                <w:lang w:eastAsia="zh-CN"/>
              </w:rPr>
            </w:pPr>
            <w:r w:rsidRPr="00534083">
              <w:rPr>
                <w:rFonts w:ascii="仿宋" w:eastAsia="仿宋" w:hAnsi="仿宋" w:hint="eastAsia"/>
                <w:color w:val="000000"/>
                <w:sz w:val="24"/>
                <w:lang w:eastAsia="zh-CN"/>
              </w:rPr>
              <w:t>主体类型</w:t>
            </w:r>
          </w:p>
          <w:p w14:paraId="7231B877" w14:textId="77777777" w:rsidR="00F04F8D" w:rsidRPr="00534083" w:rsidRDefault="00F04F8D">
            <w:pPr>
              <w:pStyle w:val="TableParagraph"/>
              <w:jc w:val="center"/>
              <w:rPr>
                <w:rFonts w:ascii="仿宋" w:eastAsia="仿宋" w:hAnsi="仿宋"/>
                <w:color w:val="000000"/>
                <w:sz w:val="24"/>
                <w:lang w:eastAsia="zh-CN"/>
              </w:rPr>
            </w:pPr>
            <w:r w:rsidRPr="00534083">
              <w:rPr>
                <w:rFonts w:ascii="仿宋" w:eastAsia="仿宋" w:hAnsi="仿宋" w:hint="eastAsia"/>
                <w:color w:val="000000"/>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14:paraId="787E9899" w14:textId="77777777" w:rsidR="00F04F8D" w:rsidRPr="00534083" w:rsidRDefault="00F04F8D">
            <w:pPr>
              <w:pStyle w:val="TableParagraph"/>
              <w:jc w:val="center"/>
              <w:rPr>
                <w:rFonts w:ascii="仿宋" w:eastAsia="仿宋" w:hAnsi="仿宋"/>
                <w:color w:val="000000"/>
                <w:sz w:val="24"/>
              </w:rPr>
            </w:pPr>
            <w:proofErr w:type="spellStart"/>
            <w:r w:rsidRPr="00534083">
              <w:rPr>
                <w:rFonts w:ascii="仿宋" w:eastAsia="仿宋" w:hAnsi="仿宋" w:hint="eastAsia"/>
                <w:color w:val="000000"/>
                <w:sz w:val="24"/>
              </w:rPr>
              <w:t>资质等级</w:t>
            </w:r>
            <w:proofErr w:type="spellEnd"/>
          </w:p>
        </w:tc>
        <w:tc>
          <w:tcPr>
            <w:tcW w:w="1558" w:type="dxa"/>
            <w:tcBorders>
              <w:top w:val="single" w:sz="4" w:space="0" w:color="000000"/>
              <w:left w:val="single" w:sz="4" w:space="0" w:color="000000"/>
              <w:bottom w:val="single" w:sz="4" w:space="0" w:color="000000"/>
              <w:right w:val="single" w:sz="4" w:space="0" w:color="000000"/>
            </w:tcBorders>
            <w:vAlign w:val="center"/>
          </w:tcPr>
          <w:p w14:paraId="2BB13106" w14:textId="77777777" w:rsidR="00F04F8D" w:rsidRPr="00534083" w:rsidRDefault="00F04F8D">
            <w:pPr>
              <w:pStyle w:val="TableParagraph"/>
              <w:jc w:val="center"/>
              <w:rPr>
                <w:rFonts w:ascii="仿宋" w:eastAsia="仿宋" w:hAnsi="仿宋"/>
                <w:color w:val="000000"/>
                <w:sz w:val="24"/>
              </w:rPr>
            </w:pPr>
            <w:proofErr w:type="spellStart"/>
            <w:r w:rsidRPr="00534083">
              <w:rPr>
                <w:rFonts w:ascii="仿宋" w:eastAsia="仿宋" w:hAnsi="仿宋" w:hint="eastAsia"/>
                <w:color w:val="000000"/>
                <w:sz w:val="24"/>
              </w:rPr>
              <w:t>拟分包</w:t>
            </w:r>
            <w:proofErr w:type="spellEnd"/>
          </w:p>
          <w:p w14:paraId="47B28E5E" w14:textId="77777777" w:rsidR="00F04F8D" w:rsidRPr="00534083" w:rsidRDefault="00F04F8D">
            <w:pPr>
              <w:pStyle w:val="TableParagraph"/>
              <w:jc w:val="center"/>
              <w:rPr>
                <w:rFonts w:ascii="仿宋" w:eastAsia="仿宋" w:hAnsi="仿宋"/>
                <w:color w:val="000000"/>
                <w:sz w:val="24"/>
              </w:rPr>
            </w:pPr>
            <w:proofErr w:type="spellStart"/>
            <w:r w:rsidRPr="00534083">
              <w:rPr>
                <w:rFonts w:ascii="仿宋" w:eastAsia="仿宋" w:hAnsi="仿宋" w:hint="eastAsia"/>
                <w:color w:val="000000"/>
                <w:sz w:val="24"/>
              </w:rPr>
              <w:t>合同内容</w:t>
            </w:r>
            <w:proofErr w:type="spellEnd"/>
          </w:p>
        </w:tc>
        <w:tc>
          <w:tcPr>
            <w:tcW w:w="1498" w:type="dxa"/>
            <w:tcBorders>
              <w:top w:val="single" w:sz="4" w:space="0" w:color="000000"/>
              <w:left w:val="single" w:sz="4" w:space="0" w:color="000000"/>
              <w:bottom w:val="single" w:sz="4" w:space="0" w:color="000000"/>
              <w:right w:val="single" w:sz="4" w:space="0" w:color="000000"/>
            </w:tcBorders>
            <w:vAlign w:val="center"/>
          </w:tcPr>
          <w:p w14:paraId="280C882A" w14:textId="77777777" w:rsidR="00F04F8D" w:rsidRPr="00534083" w:rsidRDefault="00F04F8D">
            <w:pPr>
              <w:pStyle w:val="TableParagraph"/>
              <w:jc w:val="center"/>
              <w:rPr>
                <w:rFonts w:ascii="仿宋" w:eastAsia="仿宋" w:hAnsi="仿宋"/>
                <w:color w:val="000000"/>
                <w:sz w:val="24"/>
                <w:lang w:eastAsia="zh-CN"/>
              </w:rPr>
            </w:pPr>
            <w:r w:rsidRPr="00534083">
              <w:rPr>
                <w:rFonts w:ascii="仿宋" w:eastAsia="仿宋" w:hAnsi="仿宋" w:hint="eastAsia"/>
                <w:color w:val="000000"/>
                <w:sz w:val="24"/>
                <w:lang w:eastAsia="zh-CN"/>
              </w:rPr>
              <w:t>拟分包</w:t>
            </w:r>
          </w:p>
          <w:p w14:paraId="03D068D6" w14:textId="77777777" w:rsidR="00F04F8D" w:rsidRPr="00534083" w:rsidRDefault="00F04F8D">
            <w:pPr>
              <w:pStyle w:val="TableParagraph"/>
              <w:jc w:val="center"/>
              <w:rPr>
                <w:rFonts w:ascii="仿宋" w:eastAsia="仿宋" w:hAnsi="仿宋"/>
                <w:color w:val="000000"/>
                <w:sz w:val="24"/>
                <w:lang w:eastAsia="zh-CN"/>
              </w:rPr>
            </w:pPr>
            <w:r w:rsidRPr="00534083">
              <w:rPr>
                <w:rFonts w:ascii="仿宋" w:eastAsia="仿宋" w:hAnsi="仿宋" w:hint="eastAsia"/>
                <w:color w:val="000000"/>
                <w:sz w:val="24"/>
                <w:lang w:eastAsia="zh-CN"/>
              </w:rPr>
              <w:t>合同金额</w:t>
            </w:r>
          </w:p>
          <w:p w14:paraId="6D528858" w14:textId="77777777" w:rsidR="00F04F8D" w:rsidRPr="00534083" w:rsidRDefault="00F04F8D">
            <w:pPr>
              <w:pStyle w:val="TableParagraph"/>
              <w:jc w:val="center"/>
              <w:rPr>
                <w:rFonts w:ascii="仿宋" w:eastAsia="仿宋" w:hAnsi="仿宋"/>
                <w:color w:val="000000"/>
                <w:sz w:val="24"/>
                <w:lang w:eastAsia="zh-CN"/>
              </w:rPr>
            </w:pPr>
            <w:r w:rsidRPr="00534083">
              <w:rPr>
                <w:rFonts w:ascii="仿宋" w:eastAsia="仿宋" w:hAnsi="仿宋" w:hint="eastAsia"/>
                <w:color w:val="000000"/>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1245976D" w14:textId="77777777" w:rsidR="00F04F8D" w:rsidRPr="00534083" w:rsidRDefault="00F04F8D">
            <w:pPr>
              <w:pStyle w:val="TableParagraph"/>
              <w:jc w:val="center"/>
              <w:rPr>
                <w:rFonts w:ascii="仿宋" w:eastAsia="仿宋" w:hAnsi="仿宋"/>
                <w:color w:val="000000"/>
                <w:sz w:val="24"/>
                <w:lang w:eastAsia="zh-CN"/>
              </w:rPr>
            </w:pPr>
            <w:r w:rsidRPr="00534083">
              <w:rPr>
                <w:rFonts w:ascii="仿宋" w:eastAsia="仿宋" w:hAnsi="仿宋" w:hint="eastAsia"/>
                <w:color w:val="000000"/>
                <w:sz w:val="24"/>
                <w:lang w:eastAsia="zh-CN"/>
              </w:rPr>
              <w:t>占该采购包</w:t>
            </w:r>
          </w:p>
          <w:p w14:paraId="12CEE307" w14:textId="77777777" w:rsidR="00F04F8D" w:rsidRPr="00534083" w:rsidRDefault="00F04F8D">
            <w:pPr>
              <w:pStyle w:val="TableParagraph"/>
              <w:jc w:val="center"/>
              <w:rPr>
                <w:rFonts w:ascii="仿宋" w:eastAsia="仿宋" w:hAnsi="仿宋"/>
                <w:b/>
                <w:color w:val="000000"/>
                <w:sz w:val="24"/>
                <w:lang w:eastAsia="zh-CN"/>
              </w:rPr>
            </w:pPr>
            <w:r w:rsidRPr="00534083">
              <w:rPr>
                <w:rFonts w:ascii="仿宋" w:eastAsia="仿宋" w:hAnsi="仿宋" w:hint="eastAsia"/>
                <w:b/>
                <w:color w:val="000000"/>
                <w:sz w:val="24"/>
                <w:lang w:eastAsia="zh-CN"/>
              </w:rPr>
              <w:t>预算金额的</w:t>
            </w:r>
          </w:p>
          <w:p w14:paraId="25E84063" w14:textId="77777777" w:rsidR="00F04F8D" w:rsidRPr="00534083" w:rsidRDefault="00F04F8D">
            <w:pPr>
              <w:pStyle w:val="TableParagraph"/>
              <w:jc w:val="center"/>
              <w:rPr>
                <w:rFonts w:ascii="仿宋" w:eastAsia="仿宋" w:hAnsi="仿宋"/>
                <w:color w:val="000000"/>
                <w:sz w:val="24"/>
                <w:lang w:eastAsia="zh-CN"/>
              </w:rPr>
            </w:pPr>
            <w:r w:rsidRPr="00534083">
              <w:rPr>
                <w:rFonts w:ascii="仿宋" w:eastAsia="仿宋" w:hAnsi="仿宋" w:hint="eastAsia"/>
                <w:color w:val="000000"/>
                <w:sz w:val="24"/>
                <w:lang w:eastAsia="zh-CN"/>
              </w:rPr>
              <w:t>比例（</w:t>
            </w:r>
            <w:r w:rsidRPr="00534083">
              <w:rPr>
                <w:rFonts w:ascii="仿宋" w:eastAsia="仿宋" w:hAnsi="仿宋"/>
                <w:color w:val="000000"/>
                <w:sz w:val="24"/>
                <w:lang w:eastAsia="zh-CN"/>
              </w:rPr>
              <w:t>%</w:t>
            </w:r>
            <w:r w:rsidRPr="00534083">
              <w:rPr>
                <w:rFonts w:ascii="仿宋" w:eastAsia="仿宋" w:hAnsi="仿宋" w:hint="eastAsia"/>
                <w:color w:val="000000"/>
                <w:sz w:val="24"/>
                <w:lang w:eastAsia="zh-CN"/>
              </w:rPr>
              <w:t>）</w:t>
            </w:r>
          </w:p>
        </w:tc>
      </w:tr>
      <w:tr w:rsidR="00717A1A" w:rsidRPr="00534083" w14:paraId="75970D16"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07E32523" w14:textId="77777777" w:rsidR="00F04F8D" w:rsidRPr="00534083" w:rsidRDefault="00F04F8D">
            <w:pPr>
              <w:pStyle w:val="TableParagraph"/>
              <w:jc w:val="center"/>
              <w:rPr>
                <w:rFonts w:ascii="仿宋" w:eastAsia="仿宋" w:hAnsi="仿宋"/>
                <w:color w:val="000000"/>
                <w:sz w:val="24"/>
              </w:rPr>
            </w:pPr>
            <w:r w:rsidRPr="00534083">
              <w:rPr>
                <w:rFonts w:ascii="仿宋" w:eastAsia="仿宋" w:hAnsi="仿宋"/>
                <w:color w:val="000000"/>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3014600B" w14:textId="77777777" w:rsidR="00F04F8D" w:rsidRPr="00534083" w:rsidRDefault="00F04F8D">
            <w:pPr>
              <w:pStyle w:val="TableParagraph"/>
              <w:jc w:val="center"/>
              <w:rPr>
                <w:rFonts w:ascii="仿宋" w:eastAsia="仿宋" w:hAnsi="仿宋" w:cs="Times New Roman"/>
                <w:color w:val="000000"/>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18B565E8" w14:textId="77777777" w:rsidR="00F04F8D" w:rsidRPr="00534083" w:rsidRDefault="00F04F8D">
            <w:pPr>
              <w:pStyle w:val="TableParagraph"/>
              <w:tabs>
                <w:tab w:val="left" w:pos="235"/>
              </w:tabs>
              <w:ind w:leftChars="-43" w:left="1" w:hangingChars="38" w:hanging="91"/>
              <w:jc w:val="center"/>
              <w:rPr>
                <w:rFonts w:ascii="仿宋" w:eastAsia="仿宋" w:hAnsi="仿宋" w:cs="Times New Roman"/>
                <w:color w:val="000000"/>
                <w:sz w:val="24"/>
                <w:lang w:eastAsia="zh-CN"/>
              </w:rPr>
            </w:pPr>
            <w:r w:rsidRPr="00534083">
              <w:rPr>
                <w:rFonts w:ascii="仿宋" w:eastAsia="仿宋" w:hAnsi="仿宋" w:cs="Times New Roman"/>
                <w:color w:val="000000"/>
                <w:sz w:val="24"/>
                <w:lang w:eastAsia="zh-CN"/>
              </w:rPr>
              <w:t>□</w:t>
            </w:r>
            <w:r w:rsidRPr="00534083">
              <w:rPr>
                <w:rFonts w:ascii="仿宋" w:eastAsia="仿宋" w:hAnsi="仿宋" w:cs="Times New Roman" w:hint="eastAsia"/>
                <w:color w:val="000000"/>
                <w:sz w:val="24"/>
                <w:lang w:eastAsia="zh-CN"/>
              </w:rPr>
              <w:t>中型企业</w:t>
            </w:r>
          </w:p>
          <w:p w14:paraId="02133BF1" w14:textId="77777777" w:rsidR="00F04F8D" w:rsidRPr="00534083" w:rsidRDefault="00F04F8D">
            <w:pPr>
              <w:pStyle w:val="TableParagraph"/>
              <w:tabs>
                <w:tab w:val="left" w:pos="235"/>
              </w:tabs>
              <w:ind w:leftChars="-43" w:left="1" w:hangingChars="38" w:hanging="91"/>
              <w:jc w:val="center"/>
              <w:rPr>
                <w:rFonts w:ascii="仿宋" w:eastAsia="仿宋" w:hAnsi="仿宋" w:cs="Times New Roman"/>
                <w:color w:val="000000"/>
                <w:sz w:val="24"/>
                <w:lang w:eastAsia="zh-CN"/>
              </w:rPr>
            </w:pPr>
            <w:r w:rsidRPr="00534083">
              <w:rPr>
                <w:rFonts w:ascii="仿宋" w:eastAsia="仿宋" w:hAnsi="仿宋" w:cs="Times New Roman"/>
                <w:color w:val="000000"/>
                <w:sz w:val="24"/>
                <w:lang w:eastAsia="zh-CN"/>
              </w:rPr>
              <w:t>□</w:t>
            </w:r>
            <w:r w:rsidRPr="00534083">
              <w:rPr>
                <w:rFonts w:ascii="仿宋" w:eastAsia="仿宋" w:hAnsi="仿宋" w:cs="Times New Roman" w:hint="eastAsia"/>
                <w:color w:val="000000"/>
                <w:sz w:val="24"/>
                <w:lang w:eastAsia="zh-CN"/>
              </w:rPr>
              <w:t>小</w:t>
            </w:r>
            <w:proofErr w:type="gramStart"/>
            <w:r w:rsidRPr="00534083">
              <w:rPr>
                <w:rFonts w:ascii="仿宋" w:eastAsia="仿宋" w:hAnsi="仿宋" w:cs="Times New Roman" w:hint="eastAsia"/>
                <w:color w:val="000000"/>
                <w:sz w:val="24"/>
                <w:lang w:eastAsia="zh-CN"/>
              </w:rPr>
              <w:t>微企业</w:t>
            </w:r>
            <w:proofErr w:type="gramEnd"/>
          </w:p>
        </w:tc>
        <w:tc>
          <w:tcPr>
            <w:tcW w:w="1125" w:type="dxa"/>
            <w:tcBorders>
              <w:top w:val="single" w:sz="4" w:space="0" w:color="000000"/>
              <w:left w:val="single" w:sz="4" w:space="0" w:color="000000"/>
              <w:bottom w:val="single" w:sz="4" w:space="0" w:color="000000"/>
              <w:right w:val="single" w:sz="4" w:space="0" w:color="000000"/>
            </w:tcBorders>
            <w:vAlign w:val="center"/>
          </w:tcPr>
          <w:p w14:paraId="36EF4B0B" w14:textId="77777777" w:rsidR="00F04F8D" w:rsidRPr="00534083" w:rsidRDefault="00F04F8D">
            <w:pPr>
              <w:pStyle w:val="TableParagraph"/>
              <w:jc w:val="center"/>
              <w:rPr>
                <w:rFonts w:ascii="仿宋" w:eastAsia="仿宋" w:hAnsi="仿宋"/>
                <w:color w:val="000000"/>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151EAB36" w14:textId="77777777" w:rsidR="00F04F8D" w:rsidRPr="00534083" w:rsidRDefault="00F04F8D">
            <w:pPr>
              <w:pStyle w:val="TableParagraph"/>
              <w:jc w:val="center"/>
              <w:rPr>
                <w:rFonts w:ascii="仿宋" w:eastAsia="仿宋" w:hAnsi="仿宋"/>
                <w:color w:val="000000"/>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549AE24D" w14:textId="77777777" w:rsidR="00F04F8D" w:rsidRPr="00534083" w:rsidRDefault="00F04F8D">
            <w:pPr>
              <w:pStyle w:val="TableParagraph"/>
              <w:jc w:val="center"/>
              <w:rPr>
                <w:rFonts w:ascii="仿宋" w:eastAsia="仿宋" w:hAnsi="仿宋"/>
                <w:color w:val="000000"/>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54E879D7" w14:textId="77777777" w:rsidR="00F04F8D" w:rsidRPr="00534083" w:rsidRDefault="00F04F8D">
            <w:pPr>
              <w:pStyle w:val="TableParagraph"/>
              <w:jc w:val="center"/>
              <w:rPr>
                <w:rFonts w:ascii="仿宋" w:eastAsia="仿宋" w:hAnsi="仿宋"/>
                <w:color w:val="000000"/>
                <w:sz w:val="30"/>
                <w:lang w:eastAsia="zh-CN"/>
              </w:rPr>
            </w:pPr>
          </w:p>
        </w:tc>
      </w:tr>
      <w:tr w:rsidR="00717A1A" w:rsidRPr="00534083" w14:paraId="139051B8"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3EDDF8FB" w14:textId="77777777" w:rsidR="00F04F8D" w:rsidRPr="00534083" w:rsidRDefault="00F04F8D">
            <w:pPr>
              <w:pStyle w:val="TableParagraph"/>
              <w:jc w:val="center"/>
              <w:rPr>
                <w:rFonts w:ascii="仿宋" w:eastAsia="仿宋" w:hAnsi="仿宋"/>
                <w:color w:val="000000"/>
                <w:sz w:val="24"/>
                <w:lang w:eastAsia="zh-CN"/>
              </w:rPr>
            </w:pPr>
            <w:r w:rsidRPr="00534083">
              <w:rPr>
                <w:rFonts w:ascii="仿宋" w:eastAsia="仿宋" w:hAnsi="仿宋"/>
                <w:color w:val="000000"/>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64A595EA" w14:textId="77777777" w:rsidR="00F04F8D" w:rsidRPr="00534083" w:rsidRDefault="00F04F8D">
            <w:pPr>
              <w:pStyle w:val="TableParagraph"/>
              <w:jc w:val="center"/>
              <w:rPr>
                <w:rFonts w:ascii="仿宋" w:eastAsia="仿宋" w:hAnsi="仿宋"/>
                <w:color w:val="000000"/>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3F751EF4" w14:textId="77777777" w:rsidR="00F04F8D" w:rsidRPr="00534083" w:rsidRDefault="00F04F8D">
            <w:pPr>
              <w:pStyle w:val="TableParagraph"/>
              <w:tabs>
                <w:tab w:val="left" w:pos="235"/>
              </w:tabs>
              <w:ind w:leftChars="-43" w:left="1" w:hangingChars="38" w:hanging="91"/>
              <w:jc w:val="center"/>
              <w:rPr>
                <w:rFonts w:ascii="仿宋" w:eastAsia="仿宋" w:hAnsi="仿宋" w:cs="Times New Roman"/>
                <w:color w:val="000000"/>
                <w:sz w:val="24"/>
                <w:lang w:eastAsia="zh-CN"/>
              </w:rPr>
            </w:pPr>
            <w:r w:rsidRPr="00534083">
              <w:rPr>
                <w:rFonts w:ascii="仿宋" w:eastAsia="仿宋" w:hAnsi="仿宋" w:cs="Times New Roman"/>
                <w:color w:val="000000"/>
                <w:sz w:val="24"/>
                <w:lang w:eastAsia="zh-CN"/>
              </w:rPr>
              <w:t>□</w:t>
            </w:r>
            <w:r w:rsidRPr="00534083">
              <w:rPr>
                <w:rFonts w:ascii="仿宋" w:eastAsia="仿宋" w:hAnsi="仿宋" w:cs="Times New Roman" w:hint="eastAsia"/>
                <w:color w:val="000000"/>
                <w:sz w:val="24"/>
                <w:lang w:eastAsia="zh-CN"/>
              </w:rPr>
              <w:t>中型企业</w:t>
            </w:r>
          </w:p>
          <w:p w14:paraId="0B315488" w14:textId="77777777" w:rsidR="00F04F8D" w:rsidRPr="00534083" w:rsidRDefault="00F04F8D">
            <w:pPr>
              <w:pStyle w:val="TableParagraph"/>
              <w:tabs>
                <w:tab w:val="left" w:pos="235"/>
              </w:tabs>
              <w:ind w:leftChars="-43" w:left="1" w:hangingChars="38" w:hanging="91"/>
              <w:jc w:val="center"/>
              <w:rPr>
                <w:rFonts w:ascii="仿宋" w:eastAsia="仿宋" w:hAnsi="仿宋" w:cs="Times New Roman"/>
                <w:color w:val="000000"/>
                <w:sz w:val="24"/>
                <w:lang w:eastAsia="zh-CN"/>
              </w:rPr>
            </w:pPr>
            <w:r w:rsidRPr="00534083">
              <w:rPr>
                <w:rFonts w:ascii="仿宋" w:eastAsia="仿宋" w:hAnsi="仿宋" w:cs="Times New Roman"/>
                <w:color w:val="000000"/>
                <w:sz w:val="24"/>
                <w:lang w:eastAsia="zh-CN"/>
              </w:rPr>
              <w:t>□</w:t>
            </w:r>
            <w:r w:rsidRPr="00534083">
              <w:rPr>
                <w:rFonts w:ascii="仿宋" w:eastAsia="仿宋" w:hAnsi="仿宋" w:cs="Times New Roman" w:hint="eastAsia"/>
                <w:color w:val="000000"/>
                <w:sz w:val="24"/>
                <w:lang w:eastAsia="zh-CN"/>
              </w:rPr>
              <w:t>小</w:t>
            </w:r>
            <w:proofErr w:type="gramStart"/>
            <w:r w:rsidRPr="00534083">
              <w:rPr>
                <w:rFonts w:ascii="仿宋" w:eastAsia="仿宋" w:hAnsi="仿宋" w:cs="Times New Roman" w:hint="eastAsia"/>
                <w:color w:val="000000"/>
                <w:sz w:val="24"/>
                <w:lang w:eastAsia="zh-CN"/>
              </w:rPr>
              <w:t>微企业</w:t>
            </w:r>
            <w:proofErr w:type="gramEnd"/>
          </w:p>
        </w:tc>
        <w:tc>
          <w:tcPr>
            <w:tcW w:w="1125" w:type="dxa"/>
            <w:tcBorders>
              <w:top w:val="single" w:sz="4" w:space="0" w:color="000000"/>
              <w:left w:val="single" w:sz="4" w:space="0" w:color="000000"/>
              <w:bottom w:val="single" w:sz="4" w:space="0" w:color="000000"/>
              <w:right w:val="single" w:sz="4" w:space="0" w:color="000000"/>
            </w:tcBorders>
            <w:vAlign w:val="center"/>
          </w:tcPr>
          <w:p w14:paraId="7E84895E" w14:textId="77777777" w:rsidR="00F04F8D" w:rsidRPr="00534083" w:rsidRDefault="00F04F8D">
            <w:pPr>
              <w:pStyle w:val="TableParagraph"/>
              <w:jc w:val="center"/>
              <w:rPr>
                <w:rFonts w:ascii="仿宋" w:eastAsia="仿宋" w:hAnsi="仿宋"/>
                <w:color w:val="000000"/>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3D96E28B" w14:textId="77777777" w:rsidR="00F04F8D" w:rsidRPr="00534083" w:rsidRDefault="00F04F8D">
            <w:pPr>
              <w:pStyle w:val="TableParagraph"/>
              <w:jc w:val="center"/>
              <w:rPr>
                <w:rFonts w:ascii="仿宋" w:eastAsia="仿宋" w:hAnsi="仿宋"/>
                <w:color w:val="000000"/>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607DD106" w14:textId="77777777" w:rsidR="00F04F8D" w:rsidRPr="00534083" w:rsidRDefault="00F04F8D">
            <w:pPr>
              <w:pStyle w:val="TableParagraph"/>
              <w:jc w:val="center"/>
              <w:rPr>
                <w:rFonts w:ascii="仿宋" w:eastAsia="仿宋" w:hAnsi="仿宋"/>
                <w:color w:val="000000"/>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55C8CDE9" w14:textId="77777777" w:rsidR="00F04F8D" w:rsidRPr="00534083" w:rsidRDefault="00F04F8D">
            <w:pPr>
              <w:pStyle w:val="TableParagraph"/>
              <w:jc w:val="center"/>
              <w:rPr>
                <w:rFonts w:ascii="仿宋" w:eastAsia="仿宋" w:hAnsi="仿宋"/>
                <w:color w:val="000000"/>
                <w:sz w:val="30"/>
                <w:lang w:eastAsia="zh-CN"/>
              </w:rPr>
            </w:pPr>
          </w:p>
        </w:tc>
      </w:tr>
      <w:tr w:rsidR="00717A1A" w:rsidRPr="00534083" w14:paraId="05B86CD4"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229BACCE" w14:textId="77777777" w:rsidR="00F04F8D" w:rsidRPr="00534083" w:rsidRDefault="00F04F8D">
            <w:pPr>
              <w:pStyle w:val="TableParagraph"/>
              <w:jc w:val="center"/>
              <w:rPr>
                <w:rFonts w:ascii="仿宋" w:eastAsia="仿宋" w:hAnsi="仿宋"/>
                <w:color w:val="000000"/>
                <w:sz w:val="24"/>
                <w:lang w:eastAsia="zh-CN"/>
              </w:rPr>
            </w:pPr>
            <w:r w:rsidRPr="00534083">
              <w:rPr>
                <w:rFonts w:ascii="仿宋" w:eastAsia="仿宋" w:hAnsi="仿宋" w:hint="eastAsia"/>
                <w:color w:val="000000"/>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49410DB6" w14:textId="77777777" w:rsidR="00F04F8D" w:rsidRPr="00534083" w:rsidRDefault="00F04F8D">
            <w:pPr>
              <w:pStyle w:val="TableParagraph"/>
              <w:jc w:val="center"/>
              <w:rPr>
                <w:rFonts w:ascii="仿宋" w:eastAsia="仿宋" w:hAnsi="仿宋"/>
                <w:color w:val="000000"/>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5FB7E5C4" w14:textId="77777777" w:rsidR="00F04F8D" w:rsidRPr="00534083" w:rsidRDefault="00F04F8D">
            <w:pPr>
              <w:pStyle w:val="TableParagraph"/>
              <w:tabs>
                <w:tab w:val="left" w:pos="235"/>
              </w:tabs>
              <w:jc w:val="center"/>
              <w:rPr>
                <w:rFonts w:ascii="仿宋" w:eastAsia="仿宋" w:hAnsi="仿宋"/>
                <w:color w:val="000000"/>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2CF68A90" w14:textId="77777777" w:rsidR="00F04F8D" w:rsidRPr="00534083" w:rsidRDefault="00F04F8D">
            <w:pPr>
              <w:pStyle w:val="TableParagraph"/>
              <w:jc w:val="center"/>
              <w:rPr>
                <w:rFonts w:ascii="仿宋" w:eastAsia="仿宋" w:hAnsi="仿宋"/>
                <w:color w:val="000000"/>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092E818B" w14:textId="77777777" w:rsidR="00F04F8D" w:rsidRPr="00534083" w:rsidRDefault="00F04F8D">
            <w:pPr>
              <w:pStyle w:val="TableParagraph"/>
              <w:jc w:val="center"/>
              <w:rPr>
                <w:rFonts w:ascii="仿宋" w:eastAsia="仿宋" w:hAnsi="仿宋"/>
                <w:color w:val="000000"/>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582C730F" w14:textId="77777777" w:rsidR="00F04F8D" w:rsidRPr="00534083" w:rsidRDefault="00F04F8D">
            <w:pPr>
              <w:pStyle w:val="TableParagraph"/>
              <w:jc w:val="center"/>
              <w:rPr>
                <w:rFonts w:ascii="仿宋" w:eastAsia="仿宋" w:hAnsi="仿宋"/>
                <w:color w:val="000000"/>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3C46DDD1" w14:textId="77777777" w:rsidR="00F04F8D" w:rsidRPr="00534083" w:rsidRDefault="00F04F8D">
            <w:pPr>
              <w:pStyle w:val="TableParagraph"/>
              <w:jc w:val="center"/>
              <w:rPr>
                <w:rFonts w:ascii="仿宋" w:eastAsia="仿宋" w:hAnsi="仿宋"/>
                <w:color w:val="000000"/>
                <w:sz w:val="30"/>
              </w:rPr>
            </w:pPr>
          </w:p>
        </w:tc>
      </w:tr>
      <w:tr w:rsidR="00717A1A" w:rsidRPr="00534083" w14:paraId="1ECD519A" w14:textId="7777777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0F33A296" w14:textId="77777777" w:rsidR="00F04F8D" w:rsidRPr="00534083" w:rsidRDefault="00F04F8D">
            <w:pPr>
              <w:pStyle w:val="TableParagraph"/>
              <w:ind w:rightChars="27" w:right="57"/>
              <w:jc w:val="right"/>
              <w:rPr>
                <w:rFonts w:ascii="仿宋" w:eastAsia="仿宋" w:hAnsi="仿宋"/>
                <w:color w:val="000000"/>
                <w:sz w:val="24"/>
                <w:lang w:eastAsia="zh-CN"/>
              </w:rPr>
            </w:pPr>
            <w:r w:rsidRPr="00534083">
              <w:rPr>
                <w:rFonts w:ascii="仿宋" w:eastAsia="仿宋" w:hAnsi="仿宋" w:hint="eastAsia"/>
                <w:color w:val="000000"/>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4AF1165B" w14:textId="77777777" w:rsidR="00F04F8D" w:rsidRPr="00534083" w:rsidRDefault="00F04F8D">
            <w:pPr>
              <w:pStyle w:val="TableParagraph"/>
              <w:jc w:val="center"/>
              <w:rPr>
                <w:rFonts w:ascii="仿宋" w:eastAsia="仿宋" w:hAnsi="仿宋"/>
                <w:color w:val="000000"/>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1DF36DF0" w14:textId="77777777" w:rsidR="00F04F8D" w:rsidRPr="00534083" w:rsidRDefault="00F04F8D">
            <w:pPr>
              <w:pStyle w:val="TableParagraph"/>
              <w:jc w:val="center"/>
              <w:rPr>
                <w:rFonts w:ascii="仿宋" w:eastAsia="仿宋" w:hAnsi="仿宋"/>
                <w:color w:val="000000"/>
                <w:sz w:val="30"/>
              </w:rPr>
            </w:pPr>
          </w:p>
        </w:tc>
      </w:tr>
    </w:tbl>
    <w:p w14:paraId="45C04A60" w14:textId="77777777" w:rsidR="00F04F8D" w:rsidRPr="00534083" w:rsidRDefault="00F04F8D">
      <w:pPr>
        <w:adjustRightInd w:val="0"/>
        <w:snapToGrid w:val="0"/>
        <w:spacing w:line="360" w:lineRule="auto"/>
        <w:jc w:val="left"/>
        <w:rPr>
          <w:rFonts w:ascii="仿宋" w:eastAsia="仿宋" w:hAnsi="仿宋"/>
          <w:color w:val="000000"/>
          <w:sz w:val="24"/>
        </w:rPr>
      </w:pPr>
    </w:p>
    <w:p w14:paraId="7CF21F03" w14:textId="77777777" w:rsidR="00F04F8D" w:rsidRPr="00534083" w:rsidRDefault="00F04F8D">
      <w:pPr>
        <w:autoSpaceDE w:val="0"/>
        <w:autoSpaceDN w:val="0"/>
        <w:adjustRightInd w:val="0"/>
        <w:snapToGrid w:val="0"/>
        <w:spacing w:before="25" w:after="25" w:line="360" w:lineRule="auto"/>
        <w:jc w:val="right"/>
        <w:rPr>
          <w:rFonts w:ascii="仿宋" w:eastAsia="仿宋" w:hAnsi="仿宋"/>
          <w:color w:val="000000"/>
          <w:sz w:val="24"/>
          <w:lang w:val="zh-CN"/>
        </w:rPr>
      </w:pPr>
      <w:r w:rsidRPr="00534083">
        <w:rPr>
          <w:rFonts w:ascii="仿宋" w:eastAsia="仿宋" w:hAnsi="仿宋"/>
          <w:color w:val="000000"/>
          <w:sz w:val="24"/>
        </w:rPr>
        <w:t>供应商名称（加盖公章）</w:t>
      </w:r>
      <w:r w:rsidRPr="00534083">
        <w:rPr>
          <w:rFonts w:ascii="仿宋" w:eastAsia="仿宋" w:hAnsi="仿宋"/>
          <w:color w:val="000000"/>
          <w:sz w:val="24"/>
          <w:lang w:val="zh-CN"/>
        </w:rPr>
        <w:t>：</w:t>
      </w:r>
      <w:r w:rsidRPr="00534083">
        <w:rPr>
          <w:rFonts w:ascii="仿宋" w:eastAsia="仿宋" w:hAnsi="仿宋"/>
          <w:color w:val="000000"/>
          <w:sz w:val="24"/>
        </w:rPr>
        <w:t>______</w:t>
      </w:r>
    </w:p>
    <w:p w14:paraId="6F9CA3A2" w14:textId="77777777" w:rsidR="00F04F8D" w:rsidRPr="00534083" w:rsidRDefault="00F04F8D">
      <w:pPr>
        <w:spacing w:line="360" w:lineRule="auto"/>
        <w:ind w:right="-57" w:firstLine="480"/>
        <w:jc w:val="right"/>
        <w:rPr>
          <w:rFonts w:ascii="仿宋" w:eastAsia="仿宋" w:hAnsi="仿宋"/>
          <w:color w:val="000000"/>
          <w:sz w:val="24"/>
        </w:rPr>
      </w:pPr>
      <w:r w:rsidRPr="00534083">
        <w:rPr>
          <w:rFonts w:ascii="仿宋" w:eastAsia="仿宋" w:hAnsi="仿宋"/>
          <w:color w:val="000000"/>
          <w:sz w:val="24"/>
          <w:szCs w:val="20"/>
        </w:rPr>
        <w:t>日期：</w:t>
      </w:r>
      <w:r w:rsidRPr="00534083">
        <w:rPr>
          <w:rFonts w:ascii="仿宋" w:eastAsia="仿宋" w:hAnsi="仿宋"/>
          <w:color w:val="000000"/>
          <w:sz w:val="24"/>
        </w:rPr>
        <w:t>___</w:t>
      </w:r>
      <w:r w:rsidRPr="00534083">
        <w:rPr>
          <w:rFonts w:ascii="仿宋" w:eastAsia="仿宋" w:hAnsi="仿宋"/>
          <w:color w:val="000000"/>
          <w:sz w:val="24"/>
          <w:szCs w:val="20"/>
        </w:rPr>
        <w:t>年</w:t>
      </w:r>
      <w:r w:rsidRPr="00534083">
        <w:rPr>
          <w:rFonts w:ascii="仿宋" w:eastAsia="仿宋" w:hAnsi="仿宋"/>
          <w:color w:val="000000"/>
          <w:sz w:val="24"/>
        </w:rPr>
        <w:t>___</w:t>
      </w:r>
      <w:r w:rsidRPr="00534083">
        <w:rPr>
          <w:rFonts w:ascii="仿宋" w:eastAsia="仿宋" w:hAnsi="仿宋"/>
          <w:color w:val="000000"/>
          <w:sz w:val="24"/>
          <w:szCs w:val="20"/>
        </w:rPr>
        <w:t>月</w:t>
      </w:r>
      <w:r w:rsidRPr="00534083">
        <w:rPr>
          <w:rFonts w:ascii="仿宋" w:eastAsia="仿宋" w:hAnsi="仿宋"/>
          <w:color w:val="000000"/>
          <w:sz w:val="24"/>
        </w:rPr>
        <w:t>___</w:t>
      </w:r>
      <w:r w:rsidRPr="00534083">
        <w:rPr>
          <w:rFonts w:ascii="仿宋" w:eastAsia="仿宋" w:hAnsi="仿宋"/>
          <w:color w:val="000000"/>
          <w:sz w:val="24"/>
          <w:szCs w:val="20"/>
        </w:rPr>
        <w:t>日</w:t>
      </w:r>
    </w:p>
    <w:p w14:paraId="673E6D45" w14:textId="77777777" w:rsidR="00F04F8D" w:rsidRPr="00534083" w:rsidRDefault="00F04F8D">
      <w:pPr>
        <w:adjustRightInd w:val="0"/>
        <w:snapToGrid w:val="0"/>
        <w:spacing w:line="360" w:lineRule="auto"/>
        <w:jc w:val="left"/>
        <w:rPr>
          <w:rFonts w:ascii="仿宋" w:eastAsia="仿宋" w:hAnsi="仿宋"/>
          <w:color w:val="000000"/>
          <w:sz w:val="24"/>
        </w:rPr>
      </w:pPr>
    </w:p>
    <w:p w14:paraId="60F2CDCD" w14:textId="77777777" w:rsidR="00F04F8D" w:rsidRPr="00534083" w:rsidRDefault="00F04F8D">
      <w:pPr>
        <w:adjustRightInd w:val="0"/>
        <w:snapToGrid w:val="0"/>
        <w:spacing w:line="360" w:lineRule="auto"/>
        <w:jc w:val="left"/>
        <w:rPr>
          <w:rFonts w:ascii="仿宋" w:eastAsia="仿宋" w:hAnsi="仿宋"/>
          <w:color w:val="000000"/>
          <w:sz w:val="24"/>
        </w:rPr>
      </w:pPr>
      <w:r w:rsidRPr="00534083">
        <w:rPr>
          <w:rFonts w:ascii="仿宋" w:eastAsia="仿宋" w:hAnsi="仿宋"/>
          <w:color w:val="000000"/>
          <w:sz w:val="24"/>
        </w:rPr>
        <w:t>说明：</w:t>
      </w:r>
    </w:p>
    <w:p w14:paraId="5DCE143A" w14:textId="77777777" w:rsidR="00F04F8D" w:rsidRPr="00534083" w:rsidRDefault="00F04F8D">
      <w:pPr>
        <w:adjustRightInd w:val="0"/>
        <w:snapToGrid w:val="0"/>
        <w:spacing w:line="360" w:lineRule="auto"/>
        <w:jc w:val="left"/>
        <w:rPr>
          <w:rFonts w:ascii="仿宋" w:eastAsia="仿宋" w:hAnsi="仿宋"/>
          <w:color w:val="000000"/>
          <w:sz w:val="24"/>
        </w:rPr>
      </w:pPr>
      <w:r w:rsidRPr="00534083">
        <w:rPr>
          <w:rFonts w:ascii="仿宋" w:eastAsia="仿宋" w:hAnsi="仿宋"/>
          <w:color w:val="000000"/>
          <w:sz w:val="24"/>
        </w:rPr>
        <w:t>（1）本表仅在供应商“为落实政府采购政策”而向中小企业分包时填写，非因“为落实政府采购政策”而进行的分包请按照《</w:t>
      </w:r>
      <w:r w:rsidRPr="00534083">
        <w:rPr>
          <w:rFonts w:ascii="仿宋" w:eastAsia="仿宋" w:hAnsi="仿宋"/>
          <w:color w:val="000000"/>
          <w:sz w:val="24"/>
          <w:szCs w:val="20"/>
        </w:rPr>
        <w:t>拟分包情况说明（类型二）</w:t>
      </w:r>
      <w:r w:rsidRPr="00534083">
        <w:rPr>
          <w:rFonts w:ascii="仿宋" w:eastAsia="仿宋" w:hAnsi="仿宋"/>
          <w:color w:val="000000"/>
          <w:sz w:val="24"/>
        </w:rPr>
        <w:t>》要求填写。</w:t>
      </w:r>
    </w:p>
    <w:p w14:paraId="45EADE58" w14:textId="77777777" w:rsidR="00F04F8D" w:rsidRPr="00534083" w:rsidRDefault="00F04F8D">
      <w:pPr>
        <w:adjustRightInd w:val="0"/>
        <w:snapToGrid w:val="0"/>
        <w:spacing w:line="360" w:lineRule="auto"/>
        <w:jc w:val="left"/>
        <w:rPr>
          <w:rFonts w:ascii="仿宋" w:eastAsia="仿宋" w:hAnsi="仿宋"/>
          <w:color w:val="000000"/>
          <w:sz w:val="24"/>
        </w:rPr>
      </w:pPr>
      <w:r w:rsidRPr="00534083">
        <w:rPr>
          <w:rFonts w:ascii="仿宋" w:eastAsia="仿宋" w:hAnsi="仿宋"/>
          <w:color w:val="000000"/>
          <w:sz w:val="24"/>
        </w:rPr>
        <w:t>（2）如本竞争性磋商文件《供应商须知资料表》载明本项目分包承担主体应具备的相应资质条件，则供应商须在本表中列明分包承担主体的资质等级，并后附资质证书复印件，否则</w:t>
      </w:r>
      <w:r w:rsidRPr="00534083">
        <w:rPr>
          <w:rFonts w:ascii="仿宋" w:eastAsia="仿宋" w:hAnsi="仿宋"/>
          <w:b/>
          <w:color w:val="000000"/>
          <w:sz w:val="24"/>
        </w:rPr>
        <w:t>响应无效</w:t>
      </w:r>
      <w:r w:rsidRPr="00534083">
        <w:rPr>
          <w:rFonts w:ascii="仿宋" w:eastAsia="仿宋" w:hAnsi="仿宋"/>
          <w:color w:val="000000"/>
          <w:sz w:val="24"/>
        </w:rPr>
        <w:t>。</w:t>
      </w:r>
    </w:p>
    <w:p w14:paraId="5E60B7AC" w14:textId="77777777" w:rsidR="00F04F8D" w:rsidRPr="00534083" w:rsidRDefault="00F04F8D">
      <w:pPr>
        <w:adjustRightInd w:val="0"/>
        <w:snapToGrid w:val="0"/>
        <w:spacing w:line="360" w:lineRule="auto"/>
        <w:jc w:val="left"/>
        <w:rPr>
          <w:rFonts w:ascii="仿宋" w:eastAsia="仿宋" w:hAnsi="仿宋"/>
          <w:color w:val="000000"/>
          <w:sz w:val="30"/>
          <w:szCs w:val="30"/>
        </w:rPr>
      </w:pPr>
      <w:r w:rsidRPr="00534083">
        <w:rPr>
          <w:rFonts w:ascii="仿宋" w:eastAsia="仿宋" w:hAnsi="仿宋"/>
          <w:color w:val="000000"/>
          <w:sz w:val="24"/>
        </w:rPr>
        <w:t>（3）供应商与上述拟分包承担主体签署的《分包意向协议》后</w:t>
      </w:r>
      <w:proofErr w:type="gramStart"/>
      <w:r w:rsidRPr="00534083">
        <w:rPr>
          <w:rFonts w:ascii="仿宋" w:eastAsia="仿宋" w:hAnsi="仿宋"/>
          <w:color w:val="000000"/>
          <w:sz w:val="24"/>
        </w:rPr>
        <w:t>附</w:t>
      </w:r>
      <w:proofErr w:type="gramEnd"/>
      <w:r w:rsidRPr="00534083">
        <w:rPr>
          <w:rFonts w:ascii="仿宋" w:eastAsia="仿宋" w:hAnsi="仿宋"/>
          <w:color w:val="000000"/>
          <w:sz w:val="24"/>
        </w:rPr>
        <w:t>。</w:t>
      </w:r>
    </w:p>
    <w:p w14:paraId="3F733C4B" w14:textId="77777777" w:rsidR="00F04F8D" w:rsidRPr="00534083" w:rsidRDefault="00F04F8D">
      <w:pPr>
        <w:autoSpaceDE w:val="0"/>
        <w:autoSpaceDN w:val="0"/>
        <w:adjustRightInd w:val="0"/>
        <w:spacing w:line="360" w:lineRule="auto"/>
        <w:jc w:val="center"/>
        <w:rPr>
          <w:rFonts w:ascii="仿宋" w:eastAsia="仿宋" w:hAnsi="仿宋"/>
          <w:b/>
          <w:color w:val="000000"/>
          <w:sz w:val="36"/>
          <w:szCs w:val="36"/>
        </w:rPr>
      </w:pPr>
      <w:r w:rsidRPr="00534083">
        <w:rPr>
          <w:rFonts w:ascii="仿宋" w:eastAsia="仿宋" w:hAnsi="仿宋"/>
          <w:color w:val="000000"/>
          <w:sz w:val="30"/>
          <w:szCs w:val="30"/>
        </w:rPr>
        <w:br w:type="page"/>
      </w:r>
      <w:r w:rsidRPr="00534083">
        <w:rPr>
          <w:rFonts w:ascii="仿宋" w:eastAsia="仿宋" w:hAnsi="仿宋" w:hint="eastAsia"/>
          <w:b/>
          <w:color w:val="000000"/>
          <w:sz w:val="36"/>
          <w:szCs w:val="36"/>
        </w:rPr>
        <w:lastRenderedPageBreak/>
        <w:t>附：分包意向协议（实质性格式）</w:t>
      </w:r>
    </w:p>
    <w:p w14:paraId="42DCD7EC" w14:textId="77777777" w:rsidR="00F04F8D" w:rsidRPr="00534083" w:rsidRDefault="00F04F8D">
      <w:pPr>
        <w:adjustRightInd w:val="0"/>
        <w:snapToGrid w:val="0"/>
        <w:spacing w:line="360" w:lineRule="auto"/>
        <w:ind w:firstLineChars="200" w:firstLine="480"/>
        <w:jc w:val="left"/>
        <w:rPr>
          <w:rFonts w:ascii="仿宋" w:eastAsia="仿宋" w:hAnsi="仿宋"/>
          <w:color w:val="000000"/>
          <w:sz w:val="24"/>
        </w:rPr>
      </w:pPr>
      <w:r w:rsidRPr="00534083">
        <w:rPr>
          <w:rFonts w:ascii="仿宋" w:eastAsia="仿宋" w:hAnsi="仿宋"/>
          <w:color w:val="000000"/>
          <w:sz w:val="24"/>
        </w:rPr>
        <w:t>甲方（供应商）：______</w:t>
      </w:r>
    </w:p>
    <w:p w14:paraId="2D5447EF" w14:textId="77777777" w:rsidR="00F04F8D" w:rsidRPr="00534083" w:rsidRDefault="00F04F8D">
      <w:pPr>
        <w:adjustRightInd w:val="0"/>
        <w:snapToGrid w:val="0"/>
        <w:spacing w:line="360" w:lineRule="auto"/>
        <w:ind w:firstLineChars="200" w:firstLine="480"/>
        <w:jc w:val="left"/>
        <w:rPr>
          <w:rFonts w:ascii="仿宋" w:eastAsia="仿宋" w:hAnsi="仿宋"/>
          <w:color w:val="000000"/>
          <w:sz w:val="24"/>
        </w:rPr>
      </w:pPr>
      <w:r w:rsidRPr="00534083">
        <w:rPr>
          <w:rFonts w:ascii="仿宋" w:eastAsia="仿宋" w:hAnsi="仿宋"/>
          <w:color w:val="000000"/>
          <w:sz w:val="24"/>
        </w:rPr>
        <w:t>乙方（拟分包单位）：______</w:t>
      </w:r>
    </w:p>
    <w:p w14:paraId="15587571" w14:textId="77777777" w:rsidR="00F04F8D" w:rsidRPr="00534083" w:rsidRDefault="00F04F8D">
      <w:pPr>
        <w:adjustRightInd w:val="0"/>
        <w:snapToGrid w:val="0"/>
        <w:spacing w:line="360" w:lineRule="auto"/>
        <w:ind w:firstLineChars="200" w:firstLine="480"/>
        <w:jc w:val="left"/>
        <w:rPr>
          <w:rFonts w:ascii="仿宋" w:eastAsia="仿宋" w:hAnsi="仿宋"/>
          <w:color w:val="000000"/>
          <w:sz w:val="24"/>
        </w:rPr>
      </w:pPr>
      <w:r w:rsidRPr="00534083">
        <w:rPr>
          <w:rFonts w:ascii="仿宋" w:eastAsia="仿宋" w:hAnsi="仿宋"/>
          <w:color w:val="000000"/>
          <w:sz w:val="24"/>
        </w:rPr>
        <w:t>甲方承诺，一旦在______（采购项目名称）（项目编号为：______）采购项目中获得采购合同，将按照下述约定将合同项下部分内容分包给乙方：</w:t>
      </w:r>
    </w:p>
    <w:p w14:paraId="7D9E2CD0" w14:textId="77777777" w:rsidR="00F04F8D" w:rsidRPr="00534083" w:rsidRDefault="00F04F8D">
      <w:pPr>
        <w:adjustRightInd w:val="0"/>
        <w:snapToGrid w:val="0"/>
        <w:spacing w:line="360" w:lineRule="auto"/>
        <w:ind w:firstLineChars="200" w:firstLine="480"/>
        <w:jc w:val="left"/>
        <w:rPr>
          <w:rFonts w:ascii="仿宋" w:eastAsia="仿宋" w:hAnsi="仿宋"/>
          <w:color w:val="000000"/>
          <w:sz w:val="24"/>
        </w:rPr>
      </w:pPr>
      <w:r w:rsidRPr="00534083">
        <w:rPr>
          <w:rFonts w:ascii="仿宋" w:eastAsia="仿宋" w:hAnsi="仿宋"/>
          <w:color w:val="000000"/>
          <w:sz w:val="24"/>
        </w:rPr>
        <w:t>1.分包内容：______。</w:t>
      </w:r>
    </w:p>
    <w:p w14:paraId="382A33AE" w14:textId="77777777" w:rsidR="00F04F8D" w:rsidRPr="00534083" w:rsidRDefault="00F04F8D">
      <w:pPr>
        <w:adjustRightInd w:val="0"/>
        <w:snapToGrid w:val="0"/>
        <w:spacing w:line="360" w:lineRule="auto"/>
        <w:ind w:firstLineChars="200" w:firstLine="480"/>
        <w:jc w:val="left"/>
        <w:rPr>
          <w:rFonts w:ascii="仿宋" w:eastAsia="仿宋" w:hAnsi="仿宋"/>
          <w:color w:val="000000"/>
          <w:sz w:val="24"/>
        </w:rPr>
      </w:pPr>
      <w:r w:rsidRPr="00534083">
        <w:rPr>
          <w:rFonts w:ascii="仿宋" w:eastAsia="仿宋" w:hAnsi="仿宋"/>
          <w:color w:val="000000"/>
          <w:sz w:val="24"/>
        </w:rPr>
        <w:t>2.分包金额：______，该金额占该采购</w:t>
      </w:r>
      <w:proofErr w:type="gramStart"/>
      <w:r w:rsidRPr="00534083">
        <w:rPr>
          <w:rFonts w:ascii="仿宋" w:eastAsia="仿宋" w:hAnsi="仿宋"/>
          <w:color w:val="000000"/>
          <w:sz w:val="24"/>
        </w:rPr>
        <w:t>包预算</w:t>
      </w:r>
      <w:proofErr w:type="gramEnd"/>
      <w:r w:rsidRPr="00534083">
        <w:rPr>
          <w:rFonts w:ascii="仿宋" w:eastAsia="仿宋" w:hAnsi="仿宋"/>
          <w:color w:val="000000"/>
          <w:sz w:val="24"/>
        </w:rPr>
        <w:t>总金额的比例为______%。</w:t>
      </w:r>
    </w:p>
    <w:p w14:paraId="460D6776" w14:textId="77777777" w:rsidR="00F04F8D" w:rsidRPr="00534083" w:rsidRDefault="00F04F8D">
      <w:pPr>
        <w:adjustRightInd w:val="0"/>
        <w:snapToGrid w:val="0"/>
        <w:spacing w:line="360" w:lineRule="auto"/>
        <w:ind w:firstLineChars="200" w:firstLine="480"/>
        <w:jc w:val="left"/>
        <w:rPr>
          <w:rFonts w:ascii="仿宋" w:eastAsia="仿宋" w:hAnsi="仿宋"/>
          <w:bCs/>
          <w:color w:val="000000"/>
          <w:sz w:val="24"/>
        </w:rPr>
      </w:pPr>
      <w:r w:rsidRPr="00534083">
        <w:rPr>
          <w:rFonts w:ascii="仿宋" w:eastAsia="仿宋" w:hAnsi="仿宋"/>
          <w:color w:val="000000"/>
          <w:sz w:val="24"/>
        </w:rPr>
        <w:t>乙方承诺将在上述情况下与甲方签订分包合同。</w:t>
      </w:r>
    </w:p>
    <w:p w14:paraId="0B46FE20" w14:textId="77777777" w:rsidR="00F04F8D" w:rsidRPr="00534083" w:rsidRDefault="00F04F8D">
      <w:pPr>
        <w:adjustRightInd w:val="0"/>
        <w:snapToGrid w:val="0"/>
        <w:spacing w:line="360" w:lineRule="auto"/>
        <w:ind w:firstLineChars="200" w:firstLine="480"/>
        <w:jc w:val="left"/>
        <w:rPr>
          <w:rFonts w:ascii="仿宋" w:eastAsia="仿宋" w:hAnsi="仿宋"/>
          <w:color w:val="000000"/>
          <w:sz w:val="24"/>
        </w:rPr>
      </w:pPr>
      <w:r w:rsidRPr="00534083">
        <w:rPr>
          <w:rFonts w:ascii="仿宋" w:eastAsia="仿宋" w:hAnsi="仿宋"/>
          <w:color w:val="000000"/>
          <w:sz w:val="24"/>
        </w:rPr>
        <w:t>本协议自各方盖章之日起生效，如甲方未在该项目（采购包）成交，本协议自动终止。</w:t>
      </w:r>
    </w:p>
    <w:p w14:paraId="3D8FC673" w14:textId="77777777" w:rsidR="00F04F8D" w:rsidRPr="00534083" w:rsidRDefault="00F04F8D">
      <w:pPr>
        <w:spacing w:line="360" w:lineRule="auto"/>
        <w:ind w:firstLine="471"/>
        <w:rPr>
          <w:rFonts w:ascii="仿宋" w:eastAsia="仿宋" w:hAnsi="仿宋"/>
          <w:b/>
          <w:color w:val="000000"/>
          <w:sz w:val="24"/>
        </w:rPr>
      </w:pPr>
    </w:p>
    <w:p w14:paraId="4FBD05CA" w14:textId="77777777" w:rsidR="00F04F8D" w:rsidRPr="00534083" w:rsidRDefault="00F04F8D">
      <w:pPr>
        <w:spacing w:line="360" w:lineRule="auto"/>
        <w:ind w:firstLine="471"/>
        <w:rPr>
          <w:rFonts w:ascii="仿宋" w:eastAsia="仿宋" w:hAnsi="仿宋"/>
          <w:b/>
          <w:color w:val="000000"/>
          <w:sz w:val="24"/>
        </w:rPr>
      </w:pPr>
      <w:r w:rsidRPr="00534083">
        <w:rPr>
          <w:rFonts w:ascii="仿宋" w:eastAsia="仿宋" w:hAnsi="仿宋"/>
          <w:color w:val="000000"/>
          <w:sz w:val="24"/>
        </w:rPr>
        <w:t>甲方（盖章）：______                     乙方（盖章）：______</w:t>
      </w:r>
    </w:p>
    <w:p w14:paraId="2193F252" w14:textId="77777777" w:rsidR="00F04F8D" w:rsidRPr="00534083" w:rsidRDefault="00F04F8D">
      <w:pPr>
        <w:spacing w:line="360" w:lineRule="auto"/>
        <w:ind w:left="480"/>
        <w:jc w:val="right"/>
        <w:rPr>
          <w:rFonts w:ascii="仿宋" w:eastAsia="仿宋" w:hAnsi="仿宋"/>
          <w:color w:val="000000"/>
          <w:sz w:val="24"/>
        </w:rPr>
      </w:pPr>
    </w:p>
    <w:p w14:paraId="43C408C2" w14:textId="77777777" w:rsidR="00F04F8D" w:rsidRPr="00534083" w:rsidRDefault="00F04F8D">
      <w:pPr>
        <w:wordWrap w:val="0"/>
        <w:spacing w:line="360" w:lineRule="auto"/>
        <w:ind w:left="480"/>
        <w:jc w:val="right"/>
        <w:rPr>
          <w:rFonts w:ascii="仿宋" w:eastAsia="仿宋" w:hAnsi="仿宋"/>
          <w:b/>
          <w:color w:val="000000"/>
          <w:sz w:val="24"/>
        </w:rPr>
      </w:pPr>
      <w:r w:rsidRPr="00534083">
        <w:rPr>
          <w:rFonts w:ascii="仿宋" w:eastAsia="仿宋" w:hAnsi="仿宋"/>
          <w:color w:val="000000"/>
          <w:sz w:val="24"/>
          <w:szCs w:val="20"/>
        </w:rPr>
        <w:t>日期：</w:t>
      </w:r>
      <w:r w:rsidRPr="00534083">
        <w:rPr>
          <w:rFonts w:ascii="仿宋" w:eastAsia="仿宋" w:hAnsi="仿宋"/>
          <w:color w:val="000000"/>
          <w:sz w:val="24"/>
        </w:rPr>
        <w:t>______</w:t>
      </w:r>
      <w:r w:rsidRPr="00534083">
        <w:rPr>
          <w:rFonts w:ascii="仿宋" w:eastAsia="仿宋" w:hAnsi="仿宋"/>
          <w:color w:val="000000"/>
          <w:sz w:val="24"/>
          <w:szCs w:val="20"/>
        </w:rPr>
        <w:t>年</w:t>
      </w:r>
      <w:r w:rsidRPr="00534083">
        <w:rPr>
          <w:rFonts w:ascii="仿宋" w:eastAsia="仿宋" w:hAnsi="仿宋"/>
          <w:color w:val="000000"/>
          <w:sz w:val="24"/>
        </w:rPr>
        <w:t>______</w:t>
      </w:r>
      <w:r w:rsidRPr="00534083">
        <w:rPr>
          <w:rFonts w:ascii="仿宋" w:eastAsia="仿宋" w:hAnsi="仿宋"/>
          <w:color w:val="000000"/>
          <w:sz w:val="24"/>
          <w:szCs w:val="20"/>
        </w:rPr>
        <w:t>月</w:t>
      </w:r>
      <w:r w:rsidRPr="00534083">
        <w:rPr>
          <w:rFonts w:ascii="仿宋" w:eastAsia="仿宋" w:hAnsi="仿宋"/>
          <w:color w:val="000000"/>
          <w:sz w:val="24"/>
        </w:rPr>
        <w:t>______</w:t>
      </w:r>
      <w:r w:rsidRPr="00534083">
        <w:rPr>
          <w:rFonts w:ascii="仿宋" w:eastAsia="仿宋" w:hAnsi="仿宋"/>
          <w:color w:val="000000"/>
          <w:sz w:val="24"/>
          <w:szCs w:val="20"/>
        </w:rPr>
        <w:t xml:space="preserve">日   </w:t>
      </w:r>
    </w:p>
    <w:p w14:paraId="5290D391" w14:textId="77777777" w:rsidR="00F04F8D" w:rsidRPr="00534083" w:rsidRDefault="00F04F8D">
      <w:pPr>
        <w:tabs>
          <w:tab w:val="left" w:pos="8280"/>
        </w:tabs>
        <w:spacing w:line="360" w:lineRule="auto"/>
        <w:ind w:firstLine="480"/>
        <w:rPr>
          <w:rFonts w:ascii="仿宋" w:eastAsia="仿宋" w:hAnsi="仿宋"/>
          <w:color w:val="000000"/>
          <w:sz w:val="24"/>
        </w:rPr>
      </w:pPr>
    </w:p>
    <w:p w14:paraId="19113A65" w14:textId="77777777" w:rsidR="00F04F8D" w:rsidRPr="00534083" w:rsidRDefault="00F04F8D">
      <w:pPr>
        <w:tabs>
          <w:tab w:val="left" w:pos="8280"/>
        </w:tabs>
        <w:spacing w:line="360" w:lineRule="auto"/>
        <w:rPr>
          <w:rFonts w:ascii="仿宋" w:eastAsia="仿宋" w:hAnsi="仿宋"/>
          <w:color w:val="000000"/>
          <w:sz w:val="24"/>
        </w:rPr>
        <w:sectPr w:rsidR="00F04F8D" w:rsidRPr="00534083">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r w:rsidRPr="00534083">
        <w:rPr>
          <w:rFonts w:ascii="仿宋" w:eastAsia="仿宋" w:hAnsi="仿宋"/>
          <w:color w:val="000000"/>
          <w:sz w:val="24"/>
        </w:rPr>
        <w:t>说明：供应商须与所有拟分包单位分别签订《分包意向协议》，每单位签订一份，并在响应文件中提交全部协议原件，否则</w:t>
      </w:r>
      <w:r w:rsidRPr="00534083">
        <w:rPr>
          <w:rFonts w:ascii="仿宋" w:eastAsia="仿宋" w:hAnsi="仿宋"/>
          <w:b/>
          <w:color w:val="000000"/>
          <w:sz w:val="24"/>
        </w:rPr>
        <w:t>响应无效</w:t>
      </w:r>
      <w:r w:rsidRPr="00534083">
        <w:rPr>
          <w:rFonts w:ascii="仿宋" w:eastAsia="仿宋" w:hAnsi="仿宋"/>
          <w:color w:val="000000"/>
          <w:sz w:val="24"/>
        </w:rPr>
        <w:t>。</w:t>
      </w:r>
    </w:p>
    <w:p w14:paraId="44F9EA91" w14:textId="77777777" w:rsidR="00F04F8D" w:rsidRPr="00534083" w:rsidRDefault="00F04F8D">
      <w:pPr>
        <w:spacing w:line="360" w:lineRule="auto"/>
        <w:outlineLvl w:val="2"/>
        <w:rPr>
          <w:rFonts w:ascii="仿宋" w:eastAsia="仿宋" w:hAnsi="仿宋"/>
          <w:color w:val="000000"/>
          <w:sz w:val="24"/>
          <w:szCs w:val="20"/>
        </w:rPr>
      </w:pPr>
      <w:r w:rsidRPr="00534083">
        <w:rPr>
          <w:rFonts w:ascii="仿宋" w:eastAsia="仿宋" w:hAnsi="仿宋"/>
          <w:color w:val="000000"/>
          <w:sz w:val="24"/>
          <w:szCs w:val="20"/>
        </w:rPr>
        <w:lastRenderedPageBreak/>
        <w:t xml:space="preserve">2-2 </w:t>
      </w:r>
      <w:r w:rsidRPr="00534083">
        <w:rPr>
          <w:rFonts w:ascii="仿宋" w:eastAsia="仿宋" w:hAnsi="仿宋"/>
          <w:color w:val="000000"/>
          <w:sz w:val="24"/>
        </w:rPr>
        <w:t>其它落实政府采购政策的资格要求</w:t>
      </w:r>
      <w:r w:rsidRPr="00534083">
        <w:rPr>
          <w:rFonts w:ascii="仿宋" w:eastAsia="仿宋" w:hAnsi="仿宋"/>
          <w:color w:val="000000"/>
          <w:sz w:val="24"/>
          <w:szCs w:val="20"/>
        </w:rPr>
        <w:t>（如有）</w:t>
      </w:r>
    </w:p>
    <w:p w14:paraId="42A88728" w14:textId="77777777" w:rsidR="00F04F8D" w:rsidRPr="00534083" w:rsidRDefault="00F04F8D">
      <w:pPr>
        <w:widowControl/>
        <w:jc w:val="left"/>
        <w:rPr>
          <w:rFonts w:ascii="仿宋" w:eastAsia="仿宋" w:hAnsi="仿宋"/>
          <w:color w:val="000000"/>
          <w:sz w:val="24"/>
        </w:rPr>
      </w:pPr>
    </w:p>
    <w:p w14:paraId="5655D223" w14:textId="77777777" w:rsidR="00F04F8D" w:rsidRPr="00534083" w:rsidRDefault="00F04F8D">
      <w:pPr>
        <w:widowControl/>
        <w:jc w:val="left"/>
        <w:rPr>
          <w:rFonts w:ascii="仿宋" w:eastAsia="仿宋" w:hAnsi="仿宋"/>
          <w:color w:val="000000"/>
          <w:sz w:val="24"/>
        </w:rPr>
      </w:pPr>
      <w:r w:rsidRPr="00534083">
        <w:rPr>
          <w:rFonts w:ascii="仿宋" w:eastAsia="仿宋" w:hAnsi="仿宋"/>
          <w:color w:val="000000"/>
          <w:sz w:val="24"/>
        </w:rPr>
        <w:br w:type="page"/>
      </w:r>
    </w:p>
    <w:p w14:paraId="356B62EE" w14:textId="77777777" w:rsidR="00F04F8D" w:rsidRPr="00534083" w:rsidRDefault="00F04F8D">
      <w:pPr>
        <w:tabs>
          <w:tab w:val="left" w:pos="360"/>
        </w:tabs>
        <w:snapToGrid w:val="0"/>
        <w:spacing w:line="360" w:lineRule="auto"/>
        <w:outlineLvl w:val="1"/>
        <w:rPr>
          <w:rFonts w:ascii="仿宋" w:eastAsia="仿宋" w:hAnsi="仿宋"/>
          <w:color w:val="000000"/>
          <w:sz w:val="24"/>
        </w:rPr>
      </w:pPr>
      <w:r w:rsidRPr="00534083">
        <w:rPr>
          <w:rFonts w:ascii="仿宋" w:eastAsia="仿宋" w:hAnsi="仿宋"/>
          <w:color w:val="000000"/>
          <w:sz w:val="24"/>
        </w:rPr>
        <w:lastRenderedPageBreak/>
        <w:t>3 本项目的特定资格要求（如有）</w:t>
      </w:r>
    </w:p>
    <w:p w14:paraId="73BF129C" w14:textId="77777777" w:rsidR="00F04F8D" w:rsidRPr="00534083" w:rsidRDefault="00F04F8D">
      <w:pPr>
        <w:spacing w:line="360" w:lineRule="auto"/>
        <w:outlineLvl w:val="2"/>
        <w:rPr>
          <w:rFonts w:ascii="仿宋" w:eastAsia="仿宋" w:hAnsi="仿宋"/>
          <w:color w:val="000000"/>
          <w:sz w:val="24"/>
          <w:szCs w:val="20"/>
        </w:rPr>
      </w:pPr>
      <w:r w:rsidRPr="00534083">
        <w:rPr>
          <w:rFonts w:ascii="仿宋" w:eastAsia="仿宋" w:hAnsi="仿宋"/>
          <w:color w:val="000000"/>
          <w:sz w:val="24"/>
          <w:szCs w:val="20"/>
        </w:rPr>
        <w:t>3-1联合协议（如有）（实质性格式）</w:t>
      </w:r>
    </w:p>
    <w:p w14:paraId="0439D5D3" w14:textId="77777777" w:rsidR="00F04F8D" w:rsidRPr="00534083" w:rsidRDefault="00F04F8D">
      <w:pPr>
        <w:autoSpaceDE w:val="0"/>
        <w:autoSpaceDN w:val="0"/>
        <w:adjustRightInd w:val="0"/>
        <w:spacing w:line="360" w:lineRule="auto"/>
        <w:jc w:val="center"/>
        <w:rPr>
          <w:rFonts w:ascii="仿宋" w:eastAsia="仿宋" w:hAnsi="仿宋"/>
          <w:b/>
          <w:color w:val="000000"/>
          <w:sz w:val="36"/>
          <w:szCs w:val="36"/>
        </w:rPr>
      </w:pPr>
      <w:r w:rsidRPr="00534083">
        <w:rPr>
          <w:rFonts w:ascii="仿宋" w:eastAsia="仿宋" w:hAnsi="仿宋" w:hint="eastAsia"/>
          <w:b/>
          <w:color w:val="000000"/>
          <w:sz w:val="36"/>
          <w:szCs w:val="36"/>
        </w:rPr>
        <w:t>联合协议</w:t>
      </w:r>
    </w:p>
    <w:p w14:paraId="39CCA98A" w14:textId="77777777" w:rsidR="00F04F8D" w:rsidRPr="00534083" w:rsidRDefault="00F04F8D">
      <w:pPr>
        <w:spacing w:line="360" w:lineRule="auto"/>
        <w:ind w:firstLineChars="345" w:firstLine="828"/>
        <w:rPr>
          <w:rFonts w:ascii="仿宋" w:eastAsia="仿宋" w:hAnsi="仿宋"/>
          <w:bCs/>
          <w:color w:val="000000"/>
        </w:rPr>
      </w:pPr>
      <w:r w:rsidRPr="00534083">
        <w:rPr>
          <w:rFonts w:ascii="仿宋" w:eastAsia="仿宋" w:hAnsi="仿宋"/>
          <w:color w:val="000000"/>
          <w:sz w:val="24"/>
        </w:rPr>
        <w:t>______</w:t>
      </w:r>
      <w:r w:rsidRPr="00534083">
        <w:rPr>
          <w:rFonts w:ascii="仿宋" w:eastAsia="仿宋" w:hAnsi="仿宋"/>
          <w:bCs/>
          <w:color w:val="000000"/>
          <w:sz w:val="24"/>
        </w:rPr>
        <w:t xml:space="preserve"> 、</w:t>
      </w:r>
      <w:r w:rsidRPr="00534083">
        <w:rPr>
          <w:rFonts w:ascii="仿宋" w:eastAsia="仿宋" w:hAnsi="仿宋"/>
          <w:color w:val="000000"/>
          <w:sz w:val="24"/>
        </w:rPr>
        <w:t>______</w:t>
      </w:r>
      <w:r w:rsidRPr="00534083">
        <w:rPr>
          <w:rFonts w:ascii="仿宋" w:eastAsia="仿宋" w:hAnsi="仿宋"/>
          <w:bCs/>
          <w:color w:val="000000"/>
          <w:sz w:val="24"/>
        </w:rPr>
        <w:t>及</w:t>
      </w:r>
      <w:r w:rsidRPr="00534083">
        <w:rPr>
          <w:rFonts w:ascii="仿宋" w:eastAsia="仿宋" w:hAnsi="仿宋"/>
          <w:color w:val="000000"/>
          <w:sz w:val="24"/>
        </w:rPr>
        <w:t>______</w:t>
      </w:r>
      <w:r w:rsidRPr="00534083">
        <w:rPr>
          <w:rFonts w:ascii="仿宋" w:eastAsia="仿宋" w:hAnsi="仿宋"/>
          <w:bCs/>
          <w:color w:val="000000"/>
          <w:sz w:val="24"/>
        </w:rPr>
        <w:t>就“</w:t>
      </w:r>
      <w:r w:rsidRPr="00534083">
        <w:rPr>
          <w:rFonts w:ascii="仿宋" w:eastAsia="仿宋" w:hAnsi="仿宋"/>
          <w:color w:val="000000"/>
          <w:sz w:val="24"/>
        </w:rPr>
        <w:t>______</w:t>
      </w:r>
      <w:r w:rsidRPr="00534083">
        <w:rPr>
          <w:rFonts w:ascii="仿宋" w:eastAsia="仿宋" w:hAnsi="仿宋"/>
          <w:bCs/>
          <w:color w:val="000000"/>
          <w:sz w:val="24"/>
        </w:rPr>
        <w:t>（项目名称）</w:t>
      </w:r>
      <w:r w:rsidRPr="00534083">
        <w:rPr>
          <w:rFonts w:ascii="仿宋" w:eastAsia="仿宋" w:hAnsi="仿宋"/>
          <w:color w:val="000000"/>
          <w:sz w:val="24"/>
        </w:rPr>
        <w:t>” ______包</w:t>
      </w:r>
      <w:r w:rsidRPr="00534083">
        <w:rPr>
          <w:rFonts w:ascii="仿宋" w:eastAsia="仿宋" w:hAnsi="仿宋"/>
          <w:bCs/>
          <w:color w:val="000000"/>
          <w:sz w:val="24"/>
        </w:rPr>
        <w:t>采购项目的磋商事宜，经各方充分协商一致，达成如下协议：</w:t>
      </w:r>
    </w:p>
    <w:p w14:paraId="7B90DB36" w14:textId="77777777" w:rsidR="00F04F8D" w:rsidRPr="00534083" w:rsidRDefault="00F04F8D">
      <w:pPr>
        <w:numPr>
          <w:ilvl w:val="0"/>
          <w:numId w:val="32"/>
        </w:numPr>
        <w:tabs>
          <w:tab w:val="left" w:pos="780"/>
        </w:tabs>
        <w:spacing w:line="360" w:lineRule="auto"/>
        <w:rPr>
          <w:rFonts w:ascii="仿宋" w:eastAsia="仿宋" w:hAnsi="仿宋"/>
          <w:bCs/>
          <w:color w:val="000000"/>
          <w:sz w:val="24"/>
        </w:rPr>
      </w:pPr>
      <w:r w:rsidRPr="00534083">
        <w:rPr>
          <w:rFonts w:ascii="仿宋" w:eastAsia="仿宋" w:hAnsi="仿宋"/>
          <w:bCs/>
          <w:color w:val="000000"/>
          <w:sz w:val="24"/>
        </w:rPr>
        <w:t>由</w:t>
      </w:r>
      <w:r w:rsidRPr="00534083">
        <w:rPr>
          <w:rFonts w:ascii="仿宋" w:eastAsia="仿宋" w:hAnsi="仿宋"/>
          <w:color w:val="000000"/>
          <w:sz w:val="24"/>
        </w:rPr>
        <w:t>____</w:t>
      </w:r>
      <w:r w:rsidRPr="00534083">
        <w:rPr>
          <w:rFonts w:ascii="仿宋" w:eastAsia="仿宋" w:hAnsi="仿宋"/>
          <w:bCs/>
          <w:color w:val="000000"/>
          <w:sz w:val="24"/>
        </w:rPr>
        <w:t>__</w:t>
      </w:r>
      <w:r w:rsidRPr="00534083">
        <w:rPr>
          <w:rFonts w:ascii="仿宋" w:eastAsia="仿宋" w:hAnsi="仿宋"/>
          <w:color w:val="000000"/>
          <w:sz w:val="24"/>
        </w:rPr>
        <w:t>__</w:t>
      </w:r>
      <w:r w:rsidRPr="00534083">
        <w:rPr>
          <w:rFonts w:ascii="仿宋" w:eastAsia="仿宋" w:hAnsi="仿宋"/>
          <w:bCs/>
          <w:color w:val="000000"/>
          <w:sz w:val="24"/>
        </w:rPr>
        <w:t>牵头，</w:t>
      </w:r>
      <w:r w:rsidRPr="00534083">
        <w:rPr>
          <w:rFonts w:ascii="仿宋" w:eastAsia="仿宋" w:hAnsi="仿宋"/>
          <w:color w:val="000000"/>
          <w:sz w:val="24"/>
        </w:rPr>
        <w:t>___</w:t>
      </w:r>
      <w:r w:rsidRPr="00534083">
        <w:rPr>
          <w:rFonts w:ascii="仿宋" w:eastAsia="仿宋" w:hAnsi="仿宋"/>
          <w:bCs/>
          <w:color w:val="000000"/>
          <w:sz w:val="24"/>
        </w:rPr>
        <w:t>__</w:t>
      </w:r>
      <w:r w:rsidRPr="00534083">
        <w:rPr>
          <w:rFonts w:ascii="仿宋" w:eastAsia="仿宋" w:hAnsi="仿宋"/>
          <w:color w:val="000000"/>
          <w:sz w:val="24"/>
        </w:rPr>
        <w:t>___</w:t>
      </w:r>
      <w:r w:rsidRPr="00534083">
        <w:rPr>
          <w:rFonts w:ascii="仿宋" w:eastAsia="仿宋" w:hAnsi="仿宋"/>
          <w:bCs/>
          <w:color w:val="000000"/>
          <w:sz w:val="24"/>
        </w:rPr>
        <w:t>、</w:t>
      </w:r>
      <w:r w:rsidRPr="00534083">
        <w:rPr>
          <w:rFonts w:ascii="仿宋" w:eastAsia="仿宋" w:hAnsi="仿宋"/>
          <w:color w:val="000000"/>
          <w:sz w:val="24"/>
        </w:rPr>
        <w:t>___</w:t>
      </w:r>
      <w:r w:rsidRPr="00534083">
        <w:rPr>
          <w:rFonts w:ascii="仿宋" w:eastAsia="仿宋" w:hAnsi="仿宋"/>
          <w:bCs/>
          <w:color w:val="000000"/>
          <w:sz w:val="24"/>
        </w:rPr>
        <w:t>__</w:t>
      </w:r>
      <w:r w:rsidRPr="00534083">
        <w:rPr>
          <w:rFonts w:ascii="仿宋" w:eastAsia="仿宋" w:hAnsi="仿宋"/>
          <w:color w:val="000000"/>
          <w:sz w:val="24"/>
        </w:rPr>
        <w:t>___</w:t>
      </w:r>
      <w:r w:rsidRPr="00534083">
        <w:rPr>
          <w:rFonts w:ascii="仿宋" w:eastAsia="仿宋" w:hAnsi="仿宋"/>
          <w:bCs/>
          <w:color w:val="000000"/>
          <w:sz w:val="24"/>
        </w:rPr>
        <w:t>参加，组成联合体共同进行采购项目的磋商工作。</w:t>
      </w:r>
    </w:p>
    <w:p w14:paraId="7F369CC7" w14:textId="77777777" w:rsidR="00F04F8D" w:rsidRPr="00534083" w:rsidRDefault="00F04F8D">
      <w:pPr>
        <w:numPr>
          <w:ilvl w:val="0"/>
          <w:numId w:val="32"/>
        </w:numPr>
        <w:tabs>
          <w:tab w:val="left" w:pos="780"/>
        </w:tabs>
        <w:spacing w:line="360" w:lineRule="auto"/>
        <w:rPr>
          <w:rFonts w:ascii="仿宋" w:eastAsia="仿宋" w:hAnsi="仿宋"/>
          <w:bCs/>
          <w:color w:val="000000"/>
          <w:sz w:val="24"/>
        </w:rPr>
      </w:pPr>
      <w:r w:rsidRPr="00534083">
        <w:rPr>
          <w:rFonts w:ascii="仿宋" w:eastAsia="仿宋" w:hAnsi="仿宋"/>
          <w:color w:val="000000"/>
          <w:sz w:val="24"/>
        </w:rPr>
        <w:t>______</w:t>
      </w:r>
      <w:r w:rsidRPr="00534083">
        <w:rPr>
          <w:rFonts w:ascii="仿宋" w:eastAsia="仿宋" w:hAnsi="仿宋"/>
          <w:bCs/>
          <w:color w:val="000000"/>
          <w:sz w:val="24"/>
        </w:rPr>
        <w:t>为本次磋商的牵头人，联合体以牵头人的名义参加磋商，联合体成交后，联合体各方共同与采购人签订合同，就</w:t>
      </w:r>
      <w:r w:rsidRPr="00534083">
        <w:rPr>
          <w:rFonts w:ascii="仿宋" w:eastAsia="仿宋" w:hAnsi="仿宋"/>
          <w:color w:val="000000"/>
          <w:sz w:val="24"/>
          <w:szCs w:val="20"/>
        </w:rPr>
        <w:t>采购合同约定的事项</w:t>
      </w:r>
      <w:r w:rsidRPr="00534083">
        <w:rPr>
          <w:rFonts w:ascii="仿宋" w:eastAsia="仿宋" w:hAnsi="仿宋"/>
          <w:bCs/>
          <w:color w:val="000000"/>
          <w:sz w:val="24"/>
        </w:rPr>
        <w:t>对采购人承担连带责任。</w:t>
      </w:r>
    </w:p>
    <w:p w14:paraId="6D29695D" w14:textId="77777777" w:rsidR="00F04F8D" w:rsidRPr="00534083" w:rsidRDefault="00F04F8D">
      <w:pPr>
        <w:numPr>
          <w:ilvl w:val="0"/>
          <w:numId w:val="32"/>
        </w:numPr>
        <w:tabs>
          <w:tab w:val="left" w:pos="780"/>
        </w:tabs>
        <w:spacing w:line="360" w:lineRule="auto"/>
        <w:rPr>
          <w:rFonts w:ascii="仿宋" w:eastAsia="仿宋" w:hAnsi="仿宋"/>
          <w:bCs/>
          <w:color w:val="000000"/>
          <w:sz w:val="24"/>
        </w:rPr>
      </w:pPr>
      <w:r w:rsidRPr="00534083">
        <w:rPr>
          <w:rFonts w:ascii="仿宋" w:eastAsia="仿宋" w:hAnsi="仿宋"/>
          <w:bCs/>
          <w:color w:val="000000"/>
          <w:sz w:val="24"/>
        </w:rPr>
        <w:t>联合体各方均同意由牵头人代表其他联合体成员单位按竞争性磋商文件要求出具《授权委托书》。</w:t>
      </w:r>
    </w:p>
    <w:p w14:paraId="68BC045A" w14:textId="77777777" w:rsidR="00F04F8D" w:rsidRPr="00534083" w:rsidRDefault="00F04F8D">
      <w:pPr>
        <w:numPr>
          <w:ilvl w:val="0"/>
          <w:numId w:val="32"/>
        </w:numPr>
        <w:tabs>
          <w:tab w:val="left" w:pos="780"/>
        </w:tabs>
        <w:spacing w:line="360" w:lineRule="auto"/>
        <w:rPr>
          <w:rFonts w:ascii="仿宋" w:eastAsia="仿宋" w:hAnsi="仿宋"/>
          <w:bCs/>
          <w:color w:val="000000"/>
          <w:sz w:val="24"/>
        </w:rPr>
      </w:pPr>
      <w:r w:rsidRPr="00534083">
        <w:rPr>
          <w:rFonts w:ascii="仿宋" w:eastAsia="仿宋" w:hAnsi="仿宋"/>
          <w:bCs/>
          <w:color w:val="000000"/>
          <w:sz w:val="24"/>
        </w:rPr>
        <w:t>牵头</w:t>
      </w:r>
      <w:proofErr w:type="gramStart"/>
      <w:r w:rsidRPr="00534083">
        <w:rPr>
          <w:rFonts w:ascii="仿宋" w:eastAsia="仿宋" w:hAnsi="仿宋"/>
          <w:bCs/>
          <w:color w:val="000000"/>
          <w:sz w:val="24"/>
        </w:rPr>
        <w:t>人为项目</w:t>
      </w:r>
      <w:proofErr w:type="gramEnd"/>
      <w:r w:rsidRPr="00534083">
        <w:rPr>
          <w:rFonts w:ascii="仿宋" w:eastAsia="仿宋" w:hAnsi="仿宋"/>
          <w:bCs/>
          <w:color w:val="000000"/>
          <w:sz w:val="24"/>
        </w:rPr>
        <w:t>的总负责单位；组织各参加方进行项目实施工作。</w:t>
      </w:r>
    </w:p>
    <w:p w14:paraId="0FFFDC5F" w14:textId="77777777" w:rsidR="00F04F8D" w:rsidRPr="00534083" w:rsidRDefault="00F04F8D">
      <w:pPr>
        <w:numPr>
          <w:ilvl w:val="0"/>
          <w:numId w:val="32"/>
        </w:numPr>
        <w:tabs>
          <w:tab w:val="left" w:pos="780"/>
        </w:tabs>
        <w:spacing w:line="360" w:lineRule="auto"/>
        <w:rPr>
          <w:rFonts w:ascii="仿宋" w:eastAsia="仿宋" w:hAnsi="仿宋"/>
          <w:bCs/>
          <w:color w:val="000000"/>
          <w:sz w:val="24"/>
        </w:rPr>
      </w:pPr>
      <w:r w:rsidRPr="00534083">
        <w:rPr>
          <w:rFonts w:ascii="仿宋" w:eastAsia="仿宋" w:hAnsi="仿宋"/>
          <w:color w:val="000000"/>
          <w:sz w:val="24"/>
        </w:rPr>
        <w:t>______</w:t>
      </w:r>
      <w:r w:rsidRPr="00534083">
        <w:rPr>
          <w:rFonts w:ascii="仿宋" w:eastAsia="仿宋" w:hAnsi="仿宋"/>
          <w:bCs/>
          <w:color w:val="000000"/>
          <w:sz w:val="24"/>
        </w:rPr>
        <w:t>负责</w:t>
      </w:r>
      <w:r w:rsidRPr="00534083">
        <w:rPr>
          <w:rFonts w:ascii="仿宋" w:eastAsia="仿宋" w:hAnsi="仿宋"/>
          <w:color w:val="000000"/>
          <w:sz w:val="24"/>
        </w:rPr>
        <w:t>______</w:t>
      </w:r>
      <w:r w:rsidRPr="00534083">
        <w:rPr>
          <w:rFonts w:ascii="仿宋" w:eastAsia="仿宋" w:hAnsi="仿宋"/>
          <w:bCs/>
          <w:color w:val="000000"/>
          <w:sz w:val="24"/>
        </w:rPr>
        <w:t>，具体工作范围、内容以响应文件及合同为准。</w:t>
      </w:r>
    </w:p>
    <w:p w14:paraId="65B5DCA9" w14:textId="77777777" w:rsidR="00F04F8D" w:rsidRPr="00534083" w:rsidRDefault="00F04F8D">
      <w:pPr>
        <w:numPr>
          <w:ilvl w:val="0"/>
          <w:numId w:val="32"/>
        </w:numPr>
        <w:tabs>
          <w:tab w:val="left" w:pos="780"/>
        </w:tabs>
        <w:spacing w:line="360" w:lineRule="auto"/>
        <w:rPr>
          <w:rFonts w:ascii="仿宋" w:eastAsia="仿宋" w:hAnsi="仿宋"/>
          <w:bCs/>
          <w:color w:val="000000"/>
          <w:sz w:val="24"/>
        </w:rPr>
      </w:pPr>
      <w:r w:rsidRPr="00534083">
        <w:rPr>
          <w:rFonts w:ascii="仿宋" w:eastAsia="仿宋" w:hAnsi="仿宋"/>
          <w:color w:val="000000"/>
          <w:sz w:val="24"/>
        </w:rPr>
        <w:t>______</w:t>
      </w:r>
      <w:r w:rsidRPr="00534083">
        <w:rPr>
          <w:rFonts w:ascii="仿宋" w:eastAsia="仿宋" w:hAnsi="仿宋"/>
          <w:bCs/>
          <w:color w:val="000000"/>
          <w:sz w:val="24"/>
        </w:rPr>
        <w:t>负责</w:t>
      </w:r>
      <w:r w:rsidRPr="00534083">
        <w:rPr>
          <w:rFonts w:ascii="仿宋" w:eastAsia="仿宋" w:hAnsi="仿宋"/>
          <w:color w:val="000000"/>
          <w:sz w:val="24"/>
        </w:rPr>
        <w:t>______</w:t>
      </w:r>
      <w:r w:rsidRPr="00534083">
        <w:rPr>
          <w:rFonts w:ascii="仿宋" w:eastAsia="仿宋" w:hAnsi="仿宋"/>
          <w:bCs/>
          <w:color w:val="000000"/>
          <w:sz w:val="24"/>
        </w:rPr>
        <w:t>，具体工作范围、内容以响应文件及合同为准。</w:t>
      </w:r>
    </w:p>
    <w:p w14:paraId="0CDF296C" w14:textId="77777777" w:rsidR="00F04F8D" w:rsidRPr="00534083" w:rsidRDefault="00F04F8D">
      <w:pPr>
        <w:numPr>
          <w:ilvl w:val="0"/>
          <w:numId w:val="32"/>
        </w:numPr>
        <w:tabs>
          <w:tab w:val="left" w:pos="780"/>
        </w:tabs>
        <w:spacing w:line="360" w:lineRule="auto"/>
        <w:rPr>
          <w:rFonts w:ascii="仿宋" w:eastAsia="仿宋" w:hAnsi="仿宋"/>
          <w:bCs/>
          <w:color w:val="000000"/>
          <w:sz w:val="24"/>
        </w:rPr>
      </w:pPr>
      <w:r w:rsidRPr="00534083">
        <w:rPr>
          <w:rFonts w:ascii="仿宋" w:eastAsia="仿宋" w:hAnsi="仿宋"/>
          <w:color w:val="000000"/>
          <w:sz w:val="24"/>
        </w:rPr>
        <w:t>______</w:t>
      </w:r>
      <w:r w:rsidRPr="00534083">
        <w:rPr>
          <w:rFonts w:ascii="仿宋" w:eastAsia="仿宋" w:hAnsi="仿宋"/>
          <w:bCs/>
          <w:color w:val="000000"/>
          <w:sz w:val="24"/>
        </w:rPr>
        <w:t>负责</w:t>
      </w:r>
      <w:r w:rsidRPr="00534083">
        <w:rPr>
          <w:rFonts w:ascii="仿宋" w:eastAsia="仿宋" w:hAnsi="仿宋"/>
          <w:color w:val="000000"/>
          <w:sz w:val="24"/>
        </w:rPr>
        <w:t>______</w:t>
      </w:r>
      <w:r w:rsidRPr="00534083">
        <w:rPr>
          <w:rFonts w:ascii="仿宋" w:eastAsia="仿宋" w:hAnsi="仿宋"/>
          <w:bCs/>
          <w:color w:val="000000"/>
          <w:sz w:val="24"/>
        </w:rPr>
        <w:t>（如有），具体工作范围、内容以响应文件及合同为准。</w:t>
      </w:r>
    </w:p>
    <w:p w14:paraId="6844C888" w14:textId="77777777" w:rsidR="00F04F8D" w:rsidRPr="00534083" w:rsidRDefault="00F04F8D">
      <w:pPr>
        <w:numPr>
          <w:ilvl w:val="0"/>
          <w:numId w:val="32"/>
        </w:numPr>
        <w:tabs>
          <w:tab w:val="left" w:pos="780"/>
        </w:tabs>
        <w:spacing w:line="360" w:lineRule="auto"/>
        <w:rPr>
          <w:rFonts w:ascii="仿宋" w:eastAsia="仿宋" w:hAnsi="仿宋"/>
          <w:color w:val="000000"/>
          <w:sz w:val="24"/>
        </w:rPr>
      </w:pPr>
      <w:r w:rsidRPr="00534083">
        <w:rPr>
          <w:rFonts w:ascii="仿宋" w:eastAsia="仿宋" w:hAnsi="仿宋"/>
          <w:color w:val="000000"/>
          <w:sz w:val="24"/>
        </w:rPr>
        <w:t>本项目联合协议合同总额为______元，联合体各成员按照如下比例分摊（按联合体成员分别列明）：</w:t>
      </w:r>
    </w:p>
    <w:p w14:paraId="31CE015E" w14:textId="77777777" w:rsidR="00F04F8D" w:rsidRPr="00534083" w:rsidRDefault="00F04F8D">
      <w:pPr>
        <w:tabs>
          <w:tab w:val="left" w:pos="720"/>
          <w:tab w:val="left" w:pos="900"/>
        </w:tabs>
        <w:spacing w:line="360" w:lineRule="auto"/>
        <w:ind w:left="851"/>
        <w:rPr>
          <w:rFonts w:ascii="仿宋" w:eastAsia="仿宋" w:hAnsi="仿宋"/>
          <w:color w:val="000000"/>
          <w:sz w:val="24"/>
          <w:szCs w:val="20"/>
        </w:rPr>
      </w:pPr>
      <w:r w:rsidRPr="00534083">
        <w:rPr>
          <w:rFonts w:ascii="仿宋" w:eastAsia="仿宋" w:hAnsi="仿宋"/>
          <w:color w:val="000000"/>
          <w:sz w:val="24"/>
          <w:szCs w:val="20"/>
        </w:rPr>
        <w:t>（1）</w:t>
      </w:r>
      <w:r w:rsidRPr="00534083">
        <w:rPr>
          <w:rFonts w:ascii="仿宋" w:eastAsia="仿宋" w:hAnsi="仿宋"/>
          <w:color w:val="000000"/>
          <w:sz w:val="24"/>
        </w:rPr>
        <w:t>______</w:t>
      </w:r>
      <w:r w:rsidRPr="00534083">
        <w:rPr>
          <w:rFonts w:ascii="仿宋" w:eastAsia="仿宋" w:hAnsi="仿宋"/>
          <w:color w:val="000000"/>
          <w:sz w:val="24"/>
          <w:szCs w:val="20"/>
        </w:rPr>
        <w:t>为□大型企业□中型企业、□小微企业（包含监狱企业、残疾人福利性单位）、□其他，合同金额为</w:t>
      </w:r>
      <w:r w:rsidRPr="00534083">
        <w:rPr>
          <w:rFonts w:ascii="仿宋" w:eastAsia="仿宋" w:hAnsi="仿宋"/>
          <w:color w:val="000000"/>
          <w:sz w:val="24"/>
        </w:rPr>
        <w:t>______</w:t>
      </w:r>
      <w:r w:rsidRPr="00534083">
        <w:rPr>
          <w:rFonts w:ascii="仿宋" w:eastAsia="仿宋" w:hAnsi="仿宋"/>
          <w:color w:val="000000"/>
          <w:sz w:val="24"/>
          <w:szCs w:val="20"/>
        </w:rPr>
        <w:t>元；</w:t>
      </w:r>
    </w:p>
    <w:p w14:paraId="47174592" w14:textId="77777777" w:rsidR="00F04F8D" w:rsidRPr="00534083" w:rsidRDefault="00F04F8D">
      <w:pPr>
        <w:tabs>
          <w:tab w:val="left" w:pos="720"/>
          <w:tab w:val="left" w:pos="900"/>
        </w:tabs>
        <w:spacing w:line="360" w:lineRule="auto"/>
        <w:ind w:left="851"/>
        <w:rPr>
          <w:rFonts w:ascii="仿宋" w:eastAsia="仿宋" w:hAnsi="仿宋"/>
          <w:color w:val="000000"/>
          <w:sz w:val="24"/>
          <w:szCs w:val="20"/>
        </w:rPr>
      </w:pPr>
      <w:r w:rsidRPr="00534083">
        <w:rPr>
          <w:rFonts w:ascii="仿宋" w:eastAsia="仿宋" w:hAnsi="仿宋"/>
          <w:color w:val="000000"/>
          <w:sz w:val="24"/>
          <w:szCs w:val="20"/>
        </w:rPr>
        <w:t>（2）</w:t>
      </w:r>
      <w:r w:rsidRPr="00534083">
        <w:rPr>
          <w:rFonts w:ascii="仿宋" w:eastAsia="仿宋" w:hAnsi="仿宋"/>
          <w:color w:val="000000"/>
          <w:sz w:val="24"/>
        </w:rPr>
        <w:t>______</w:t>
      </w:r>
      <w:r w:rsidRPr="00534083">
        <w:rPr>
          <w:rFonts w:ascii="仿宋" w:eastAsia="仿宋" w:hAnsi="仿宋"/>
          <w:color w:val="000000"/>
          <w:sz w:val="24"/>
          <w:szCs w:val="20"/>
        </w:rPr>
        <w:t>为□大型企业□中型企业、□小微企业（包含监狱企业、残疾人福利性单位）、□其他，合同金额为</w:t>
      </w:r>
      <w:r w:rsidRPr="00534083">
        <w:rPr>
          <w:rFonts w:ascii="仿宋" w:eastAsia="仿宋" w:hAnsi="仿宋"/>
          <w:color w:val="000000"/>
          <w:sz w:val="24"/>
        </w:rPr>
        <w:t>______</w:t>
      </w:r>
      <w:r w:rsidRPr="00534083">
        <w:rPr>
          <w:rFonts w:ascii="仿宋" w:eastAsia="仿宋" w:hAnsi="仿宋"/>
          <w:color w:val="000000"/>
          <w:sz w:val="24"/>
          <w:szCs w:val="20"/>
        </w:rPr>
        <w:t>元；</w:t>
      </w:r>
    </w:p>
    <w:p w14:paraId="62D4C462" w14:textId="77777777" w:rsidR="00F04F8D" w:rsidRPr="00534083" w:rsidRDefault="00F04F8D">
      <w:pPr>
        <w:tabs>
          <w:tab w:val="left" w:pos="720"/>
          <w:tab w:val="left" w:pos="900"/>
        </w:tabs>
        <w:spacing w:line="360" w:lineRule="auto"/>
        <w:ind w:left="851"/>
        <w:rPr>
          <w:rFonts w:ascii="仿宋" w:eastAsia="仿宋" w:hAnsi="仿宋"/>
          <w:color w:val="000000"/>
          <w:sz w:val="24"/>
          <w:szCs w:val="20"/>
        </w:rPr>
      </w:pPr>
      <w:r w:rsidRPr="00534083">
        <w:rPr>
          <w:rFonts w:ascii="仿宋" w:eastAsia="仿宋" w:hAnsi="仿宋"/>
          <w:color w:val="000000"/>
          <w:sz w:val="24"/>
          <w:szCs w:val="20"/>
        </w:rPr>
        <w:t>（…）</w:t>
      </w:r>
      <w:r w:rsidRPr="00534083">
        <w:rPr>
          <w:rFonts w:ascii="仿宋" w:eastAsia="仿宋" w:hAnsi="仿宋"/>
          <w:color w:val="000000"/>
          <w:sz w:val="24"/>
        </w:rPr>
        <w:t>______</w:t>
      </w:r>
      <w:r w:rsidRPr="00534083">
        <w:rPr>
          <w:rFonts w:ascii="仿宋" w:eastAsia="仿宋" w:hAnsi="仿宋"/>
          <w:color w:val="000000"/>
          <w:sz w:val="24"/>
          <w:szCs w:val="20"/>
        </w:rPr>
        <w:t>为□大型企业□中型企业、□小微企业（包含监狱企业、残疾人福利性单位）、□其他，合同金额为</w:t>
      </w:r>
      <w:r w:rsidRPr="00534083">
        <w:rPr>
          <w:rFonts w:ascii="仿宋" w:eastAsia="仿宋" w:hAnsi="仿宋"/>
          <w:color w:val="000000"/>
          <w:sz w:val="24"/>
        </w:rPr>
        <w:t>______</w:t>
      </w:r>
      <w:r w:rsidRPr="00534083">
        <w:rPr>
          <w:rFonts w:ascii="仿宋" w:eastAsia="仿宋" w:hAnsi="仿宋"/>
          <w:color w:val="000000"/>
          <w:sz w:val="24"/>
          <w:szCs w:val="20"/>
        </w:rPr>
        <w:t>元。</w:t>
      </w:r>
    </w:p>
    <w:p w14:paraId="177ED558" w14:textId="77777777" w:rsidR="00F04F8D" w:rsidRPr="00534083" w:rsidRDefault="00F04F8D">
      <w:pPr>
        <w:numPr>
          <w:ilvl w:val="0"/>
          <w:numId w:val="32"/>
        </w:numPr>
        <w:tabs>
          <w:tab w:val="left" w:pos="780"/>
          <w:tab w:val="left" w:pos="993"/>
        </w:tabs>
        <w:spacing w:line="360" w:lineRule="auto"/>
        <w:rPr>
          <w:rFonts w:ascii="仿宋" w:eastAsia="仿宋" w:hAnsi="仿宋"/>
          <w:bCs/>
          <w:color w:val="000000"/>
          <w:sz w:val="24"/>
        </w:rPr>
      </w:pPr>
      <w:r w:rsidRPr="00534083">
        <w:rPr>
          <w:rFonts w:ascii="仿宋" w:eastAsia="仿宋" w:hAnsi="仿宋"/>
          <w:color w:val="000000"/>
          <w:sz w:val="24"/>
          <w:szCs w:val="20"/>
        </w:rPr>
        <w:t>以联合体形</w:t>
      </w:r>
      <w:proofErr w:type="gramStart"/>
      <w:r w:rsidRPr="00534083">
        <w:rPr>
          <w:rFonts w:ascii="仿宋" w:eastAsia="仿宋" w:hAnsi="仿宋"/>
          <w:color w:val="000000"/>
          <w:sz w:val="24"/>
          <w:szCs w:val="20"/>
        </w:rPr>
        <w:t>式参加</w:t>
      </w:r>
      <w:proofErr w:type="gramEnd"/>
      <w:r w:rsidRPr="00534083">
        <w:rPr>
          <w:rFonts w:ascii="仿宋" w:eastAsia="仿宋" w:hAnsi="仿宋"/>
          <w:color w:val="000000"/>
          <w:sz w:val="24"/>
          <w:szCs w:val="20"/>
        </w:rPr>
        <w:t>政府采购活动的，联合体各方不得再单独参加或者与其</w:t>
      </w:r>
      <w:proofErr w:type="gramStart"/>
      <w:r w:rsidRPr="00534083">
        <w:rPr>
          <w:rFonts w:ascii="仿宋" w:eastAsia="仿宋" w:hAnsi="仿宋"/>
          <w:color w:val="000000"/>
          <w:sz w:val="24"/>
          <w:szCs w:val="20"/>
        </w:rPr>
        <w:t>他供应</w:t>
      </w:r>
      <w:proofErr w:type="gramEnd"/>
      <w:r w:rsidRPr="00534083">
        <w:rPr>
          <w:rFonts w:ascii="仿宋" w:eastAsia="仿宋" w:hAnsi="仿宋"/>
          <w:color w:val="000000"/>
          <w:sz w:val="24"/>
          <w:szCs w:val="20"/>
        </w:rPr>
        <w:t>商另外组成联合体参加同一合同项下的政府采购活动。</w:t>
      </w:r>
    </w:p>
    <w:p w14:paraId="77CB6077" w14:textId="77777777" w:rsidR="00F04F8D" w:rsidRPr="00534083" w:rsidRDefault="00F04F8D">
      <w:pPr>
        <w:numPr>
          <w:ilvl w:val="0"/>
          <w:numId w:val="32"/>
        </w:numPr>
        <w:tabs>
          <w:tab w:val="left" w:pos="780"/>
        </w:tabs>
        <w:spacing w:line="360" w:lineRule="auto"/>
        <w:rPr>
          <w:rFonts w:ascii="仿宋" w:eastAsia="仿宋" w:hAnsi="仿宋"/>
          <w:bCs/>
          <w:color w:val="000000"/>
          <w:sz w:val="24"/>
        </w:rPr>
      </w:pPr>
      <w:r w:rsidRPr="00534083">
        <w:rPr>
          <w:rFonts w:ascii="仿宋" w:eastAsia="仿宋" w:hAnsi="仿宋"/>
          <w:bCs/>
          <w:color w:val="000000"/>
          <w:sz w:val="24"/>
        </w:rPr>
        <w:t>其他约定（如有）：</w:t>
      </w:r>
      <w:r w:rsidRPr="00534083">
        <w:rPr>
          <w:rFonts w:ascii="仿宋" w:eastAsia="仿宋" w:hAnsi="仿宋"/>
          <w:color w:val="000000"/>
          <w:sz w:val="24"/>
        </w:rPr>
        <w:t>______</w:t>
      </w:r>
      <w:r w:rsidRPr="00534083">
        <w:rPr>
          <w:rFonts w:ascii="仿宋" w:eastAsia="仿宋" w:hAnsi="仿宋" w:hint="eastAsia"/>
          <w:color w:val="000000"/>
          <w:sz w:val="24"/>
        </w:rPr>
        <w:t>。</w:t>
      </w:r>
    </w:p>
    <w:p w14:paraId="5040AAB8" w14:textId="77777777" w:rsidR="00F04F8D" w:rsidRPr="00534083" w:rsidRDefault="00F04F8D">
      <w:pPr>
        <w:tabs>
          <w:tab w:val="left" w:pos="780"/>
        </w:tabs>
        <w:spacing w:line="360" w:lineRule="auto"/>
        <w:ind w:left="180" w:firstLineChars="200" w:firstLine="480"/>
        <w:rPr>
          <w:rFonts w:ascii="仿宋" w:eastAsia="仿宋" w:hAnsi="仿宋"/>
          <w:color w:val="000000"/>
          <w:sz w:val="24"/>
        </w:rPr>
      </w:pPr>
      <w:r w:rsidRPr="00534083">
        <w:rPr>
          <w:rFonts w:ascii="仿宋" w:eastAsia="仿宋" w:hAnsi="仿宋"/>
          <w:bCs/>
          <w:color w:val="000000"/>
          <w:sz w:val="24"/>
        </w:rPr>
        <w:t>本协议自各方盖章后生效，采购合同履行完毕后自动失效。如未成交，本协议自动终止。</w:t>
      </w:r>
      <w:r w:rsidRPr="00534083">
        <w:rPr>
          <w:rFonts w:ascii="仿宋" w:eastAsia="仿宋" w:hAnsi="仿宋"/>
          <w:color w:val="000000"/>
          <w:sz w:val="24"/>
        </w:rPr>
        <w:br w:type="page"/>
      </w:r>
    </w:p>
    <w:p w14:paraId="5BE2277D" w14:textId="77777777" w:rsidR="00F04F8D" w:rsidRPr="00534083" w:rsidRDefault="00F04F8D">
      <w:pPr>
        <w:spacing w:line="360" w:lineRule="auto"/>
        <w:ind w:firstLine="471"/>
        <w:rPr>
          <w:rFonts w:ascii="仿宋" w:eastAsia="仿宋" w:hAnsi="仿宋"/>
          <w:color w:val="000000"/>
          <w:sz w:val="24"/>
        </w:rPr>
      </w:pPr>
      <w:r w:rsidRPr="00534083">
        <w:rPr>
          <w:rFonts w:ascii="仿宋" w:eastAsia="仿宋" w:hAnsi="仿宋" w:hint="eastAsia"/>
          <w:color w:val="000000"/>
          <w:sz w:val="24"/>
        </w:rPr>
        <w:lastRenderedPageBreak/>
        <w:t>联合体</w:t>
      </w:r>
      <w:r w:rsidRPr="00534083">
        <w:rPr>
          <w:rFonts w:ascii="仿宋" w:eastAsia="仿宋" w:hAnsi="仿宋"/>
          <w:color w:val="000000"/>
          <w:sz w:val="24"/>
        </w:rPr>
        <w:t>牵头人</w:t>
      </w:r>
      <w:r w:rsidRPr="00534083">
        <w:rPr>
          <w:rFonts w:ascii="仿宋" w:eastAsia="仿宋" w:hAnsi="仿宋" w:hint="eastAsia"/>
          <w:color w:val="000000"/>
          <w:sz w:val="24"/>
        </w:rPr>
        <w:t>名称：</w:t>
      </w:r>
      <w:r w:rsidRPr="00534083">
        <w:rPr>
          <w:rFonts w:ascii="仿宋" w:eastAsia="仿宋" w:hAnsi="仿宋"/>
          <w:color w:val="000000"/>
          <w:sz w:val="24"/>
          <w:szCs w:val="20"/>
        </w:rPr>
        <w:t>______</w:t>
      </w:r>
      <w:r w:rsidRPr="00534083">
        <w:rPr>
          <w:rFonts w:ascii="仿宋" w:eastAsia="仿宋" w:hAnsi="仿宋"/>
          <w:color w:val="000000"/>
          <w:sz w:val="24"/>
        </w:rPr>
        <w:tab/>
      </w:r>
      <w:r w:rsidRPr="00534083">
        <w:rPr>
          <w:rFonts w:ascii="仿宋" w:eastAsia="仿宋" w:hAnsi="仿宋"/>
          <w:color w:val="000000"/>
          <w:sz w:val="24"/>
        </w:rPr>
        <w:tab/>
      </w:r>
      <w:r w:rsidRPr="00534083">
        <w:rPr>
          <w:rFonts w:ascii="仿宋" w:eastAsia="仿宋" w:hAnsi="仿宋"/>
          <w:color w:val="000000"/>
          <w:sz w:val="24"/>
        </w:rPr>
        <w:tab/>
      </w:r>
      <w:r w:rsidRPr="00534083">
        <w:rPr>
          <w:rFonts w:ascii="仿宋" w:eastAsia="仿宋" w:hAnsi="仿宋"/>
          <w:color w:val="000000"/>
          <w:sz w:val="24"/>
        </w:rPr>
        <w:tab/>
      </w:r>
      <w:r w:rsidRPr="00534083">
        <w:rPr>
          <w:rFonts w:ascii="仿宋" w:eastAsia="仿宋" w:hAnsi="仿宋"/>
          <w:color w:val="000000"/>
          <w:sz w:val="24"/>
        </w:rPr>
        <w:tab/>
        <w:t xml:space="preserve"> </w:t>
      </w:r>
      <w:r w:rsidRPr="00534083">
        <w:rPr>
          <w:rFonts w:ascii="仿宋" w:eastAsia="仿宋" w:hAnsi="仿宋" w:hint="eastAsia"/>
          <w:color w:val="000000"/>
          <w:sz w:val="24"/>
        </w:rPr>
        <w:t>联合体成员名称</w:t>
      </w:r>
      <w:r w:rsidRPr="00534083">
        <w:rPr>
          <w:rFonts w:ascii="仿宋" w:eastAsia="仿宋" w:hAnsi="仿宋"/>
          <w:color w:val="000000"/>
          <w:sz w:val="24"/>
        </w:rPr>
        <w:t>：</w:t>
      </w:r>
      <w:r w:rsidRPr="00534083">
        <w:rPr>
          <w:rFonts w:ascii="仿宋" w:eastAsia="仿宋" w:hAnsi="仿宋"/>
          <w:color w:val="000000"/>
          <w:sz w:val="24"/>
          <w:szCs w:val="20"/>
        </w:rPr>
        <w:t>______</w:t>
      </w:r>
    </w:p>
    <w:p w14:paraId="0E11CDAA" w14:textId="77777777" w:rsidR="00F04F8D" w:rsidRPr="00534083" w:rsidRDefault="00F04F8D">
      <w:pPr>
        <w:spacing w:line="360" w:lineRule="auto"/>
        <w:ind w:firstLine="471"/>
        <w:rPr>
          <w:rFonts w:ascii="仿宋" w:eastAsia="仿宋" w:hAnsi="仿宋"/>
          <w:color w:val="000000"/>
          <w:sz w:val="24"/>
        </w:rPr>
      </w:pPr>
      <w:r w:rsidRPr="00534083">
        <w:rPr>
          <w:rFonts w:ascii="仿宋" w:eastAsia="仿宋" w:hAnsi="仿宋"/>
          <w:color w:val="000000"/>
          <w:sz w:val="24"/>
        </w:rPr>
        <w:t>盖章：</w:t>
      </w:r>
      <w:r w:rsidRPr="00534083">
        <w:rPr>
          <w:rFonts w:ascii="仿宋" w:eastAsia="仿宋" w:hAnsi="仿宋"/>
          <w:color w:val="000000"/>
          <w:sz w:val="24"/>
          <w:szCs w:val="20"/>
        </w:rPr>
        <w:t>______</w:t>
      </w:r>
      <w:r w:rsidRPr="00534083">
        <w:rPr>
          <w:rFonts w:ascii="仿宋" w:eastAsia="仿宋" w:hAnsi="仿宋"/>
          <w:color w:val="000000"/>
          <w:sz w:val="24"/>
        </w:rPr>
        <w:t xml:space="preserve">                           盖章：</w:t>
      </w:r>
      <w:r w:rsidRPr="00534083">
        <w:rPr>
          <w:rFonts w:ascii="仿宋" w:eastAsia="仿宋" w:hAnsi="仿宋"/>
          <w:color w:val="000000"/>
          <w:sz w:val="24"/>
          <w:szCs w:val="20"/>
        </w:rPr>
        <w:t>______</w:t>
      </w:r>
    </w:p>
    <w:p w14:paraId="5C0BB1C5" w14:textId="77777777" w:rsidR="00F04F8D" w:rsidRPr="00534083" w:rsidRDefault="00F04F8D">
      <w:pPr>
        <w:spacing w:line="360" w:lineRule="auto"/>
        <w:ind w:firstLine="471"/>
        <w:rPr>
          <w:rFonts w:ascii="仿宋" w:eastAsia="仿宋" w:hAnsi="仿宋"/>
          <w:color w:val="000000"/>
          <w:sz w:val="24"/>
        </w:rPr>
      </w:pPr>
    </w:p>
    <w:p w14:paraId="47AFC98D" w14:textId="77777777" w:rsidR="00F04F8D" w:rsidRPr="00534083" w:rsidRDefault="00F04F8D">
      <w:pPr>
        <w:spacing w:line="360" w:lineRule="auto"/>
        <w:ind w:firstLine="471"/>
        <w:rPr>
          <w:rFonts w:ascii="仿宋" w:eastAsia="仿宋" w:hAnsi="仿宋"/>
          <w:color w:val="000000"/>
          <w:sz w:val="24"/>
        </w:rPr>
      </w:pPr>
    </w:p>
    <w:p w14:paraId="3DD41125" w14:textId="77777777" w:rsidR="00F04F8D" w:rsidRPr="00534083" w:rsidRDefault="00F04F8D">
      <w:pPr>
        <w:spacing w:line="360" w:lineRule="auto"/>
        <w:ind w:firstLine="471"/>
        <w:rPr>
          <w:rFonts w:ascii="仿宋" w:eastAsia="仿宋" w:hAnsi="仿宋"/>
          <w:color w:val="000000"/>
          <w:sz w:val="24"/>
        </w:rPr>
      </w:pPr>
      <w:r w:rsidRPr="00534083">
        <w:rPr>
          <w:rFonts w:ascii="仿宋" w:eastAsia="仿宋" w:hAnsi="仿宋" w:hint="eastAsia"/>
          <w:color w:val="000000"/>
          <w:sz w:val="24"/>
        </w:rPr>
        <w:t>联合体成员名称</w:t>
      </w:r>
      <w:r w:rsidRPr="00534083">
        <w:rPr>
          <w:rFonts w:ascii="仿宋" w:eastAsia="仿宋" w:hAnsi="仿宋"/>
          <w:color w:val="000000"/>
          <w:sz w:val="24"/>
        </w:rPr>
        <w:t>：</w:t>
      </w:r>
      <w:r w:rsidRPr="00534083">
        <w:rPr>
          <w:rFonts w:ascii="仿宋" w:eastAsia="仿宋" w:hAnsi="仿宋"/>
          <w:color w:val="000000"/>
          <w:sz w:val="24"/>
          <w:szCs w:val="20"/>
        </w:rPr>
        <w:t>______</w:t>
      </w:r>
    </w:p>
    <w:p w14:paraId="0BA29A00" w14:textId="77777777" w:rsidR="00F04F8D" w:rsidRPr="00534083" w:rsidRDefault="00F04F8D">
      <w:pPr>
        <w:widowControl/>
        <w:ind w:firstLineChars="200" w:firstLine="480"/>
        <w:jc w:val="left"/>
        <w:rPr>
          <w:rFonts w:ascii="仿宋" w:eastAsia="仿宋" w:hAnsi="仿宋"/>
          <w:color w:val="000000"/>
          <w:sz w:val="24"/>
        </w:rPr>
      </w:pPr>
      <w:r w:rsidRPr="00534083">
        <w:rPr>
          <w:rFonts w:ascii="仿宋" w:eastAsia="仿宋" w:hAnsi="仿宋"/>
          <w:color w:val="000000"/>
          <w:sz w:val="24"/>
        </w:rPr>
        <w:t>盖章：</w:t>
      </w:r>
      <w:r w:rsidRPr="00534083">
        <w:rPr>
          <w:rFonts w:ascii="仿宋" w:eastAsia="仿宋" w:hAnsi="仿宋"/>
          <w:color w:val="000000"/>
          <w:sz w:val="24"/>
          <w:szCs w:val="20"/>
        </w:rPr>
        <w:t>______</w:t>
      </w:r>
      <w:r w:rsidRPr="00534083">
        <w:rPr>
          <w:rFonts w:ascii="仿宋" w:eastAsia="仿宋" w:hAnsi="仿宋"/>
          <w:color w:val="000000"/>
          <w:sz w:val="24"/>
        </w:rPr>
        <w:t xml:space="preserve">         </w:t>
      </w:r>
    </w:p>
    <w:p w14:paraId="77FAB881" w14:textId="77777777" w:rsidR="00F04F8D" w:rsidRPr="00534083" w:rsidRDefault="00F04F8D">
      <w:pPr>
        <w:spacing w:line="360" w:lineRule="auto"/>
        <w:ind w:left="480"/>
        <w:jc w:val="right"/>
        <w:rPr>
          <w:rFonts w:ascii="仿宋" w:eastAsia="仿宋" w:hAnsi="仿宋"/>
          <w:color w:val="000000"/>
          <w:sz w:val="24"/>
        </w:rPr>
      </w:pPr>
    </w:p>
    <w:p w14:paraId="68852A24" w14:textId="77777777" w:rsidR="00F04F8D" w:rsidRPr="00534083" w:rsidRDefault="00F04F8D">
      <w:pPr>
        <w:spacing w:line="360" w:lineRule="auto"/>
        <w:ind w:left="480"/>
        <w:jc w:val="right"/>
        <w:rPr>
          <w:rFonts w:ascii="仿宋" w:eastAsia="仿宋" w:hAnsi="仿宋"/>
          <w:color w:val="000000"/>
          <w:sz w:val="24"/>
        </w:rPr>
      </w:pPr>
      <w:r w:rsidRPr="00534083">
        <w:rPr>
          <w:rFonts w:ascii="仿宋" w:eastAsia="仿宋" w:hAnsi="仿宋"/>
          <w:color w:val="000000"/>
          <w:sz w:val="24"/>
          <w:szCs w:val="20"/>
        </w:rPr>
        <w:t>日期：</w:t>
      </w:r>
      <w:r w:rsidRPr="00534083">
        <w:rPr>
          <w:rFonts w:ascii="仿宋" w:eastAsia="仿宋" w:hAnsi="仿宋"/>
          <w:color w:val="000000"/>
          <w:sz w:val="24"/>
        </w:rPr>
        <w:t>______</w:t>
      </w:r>
      <w:r w:rsidRPr="00534083">
        <w:rPr>
          <w:rFonts w:ascii="仿宋" w:eastAsia="仿宋" w:hAnsi="仿宋"/>
          <w:color w:val="000000"/>
          <w:sz w:val="24"/>
          <w:szCs w:val="20"/>
        </w:rPr>
        <w:t>年</w:t>
      </w:r>
      <w:r w:rsidRPr="00534083">
        <w:rPr>
          <w:rFonts w:ascii="仿宋" w:eastAsia="仿宋" w:hAnsi="仿宋"/>
          <w:color w:val="000000"/>
          <w:sz w:val="24"/>
        </w:rPr>
        <w:t>______</w:t>
      </w:r>
      <w:r w:rsidRPr="00534083">
        <w:rPr>
          <w:rFonts w:ascii="仿宋" w:eastAsia="仿宋" w:hAnsi="仿宋"/>
          <w:color w:val="000000"/>
          <w:sz w:val="24"/>
          <w:szCs w:val="20"/>
        </w:rPr>
        <w:t>月</w:t>
      </w:r>
      <w:r w:rsidRPr="00534083">
        <w:rPr>
          <w:rFonts w:ascii="仿宋" w:eastAsia="仿宋" w:hAnsi="仿宋"/>
          <w:color w:val="000000"/>
          <w:sz w:val="24"/>
        </w:rPr>
        <w:t>______</w:t>
      </w:r>
      <w:r w:rsidRPr="00534083">
        <w:rPr>
          <w:rFonts w:ascii="仿宋" w:eastAsia="仿宋" w:hAnsi="仿宋"/>
          <w:color w:val="000000"/>
          <w:sz w:val="24"/>
          <w:szCs w:val="20"/>
        </w:rPr>
        <w:t>日</w:t>
      </w:r>
    </w:p>
    <w:p w14:paraId="57AE9BE4" w14:textId="77777777" w:rsidR="00F04F8D" w:rsidRPr="00534083" w:rsidRDefault="00F04F8D">
      <w:pPr>
        <w:spacing w:line="360" w:lineRule="auto"/>
        <w:ind w:left="480"/>
        <w:jc w:val="right"/>
        <w:rPr>
          <w:rFonts w:ascii="仿宋" w:eastAsia="仿宋" w:hAnsi="仿宋"/>
          <w:b/>
          <w:color w:val="000000"/>
          <w:sz w:val="24"/>
        </w:rPr>
      </w:pPr>
    </w:p>
    <w:p w14:paraId="609F5A7C" w14:textId="77777777" w:rsidR="00F04F8D" w:rsidRPr="00534083" w:rsidRDefault="00F04F8D">
      <w:pPr>
        <w:tabs>
          <w:tab w:val="left" w:pos="8280"/>
        </w:tabs>
        <w:spacing w:line="360" w:lineRule="auto"/>
        <w:ind w:firstLine="480"/>
        <w:rPr>
          <w:rFonts w:ascii="仿宋" w:eastAsia="仿宋" w:hAnsi="仿宋"/>
          <w:color w:val="000000"/>
          <w:sz w:val="24"/>
        </w:rPr>
      </w:pPr>
    </w:p>
    <w:p w14:paraId="5C5F2D06" w14:textId="77777777" w:rsidR="00F04F8D" w:rsidRPr="00534083" w:rsidRDefault="00F04F8D">
      <w:pPr>
        <w:tabs>
          <w:tab w:val="left" w:pos="8280"/>
        </w:tabs>
        <w:spacing w:line="360" w:lineRule="auto"/>
        <w:ind w:firstLine="480"/>
        <w:rPr>
          <w:rFonts w:ascii="仿宋" w:eastAsia="仿宋" w:hAnsi="仿宋"/>
          <w:color w:val="000000"/>
          <w:sz w:val="24"/>
        </w:rPr>
      </w:pPr>
    </w:p>
    <w:p w14:paraId="4A4F2130" w14:textId="77777777" w:rsidR="00F04F8D" w:rsidRPr="00534083" w:rsidRDefault="00F04F8D">
      <w:pPr>
        <w:spacing w:line="360" w:lineRule="auto"/>
        <w:ind w:leftChars="228" w:left="719" w:hangingChars="100" w:hanging="240"/>
        <w:rPr>
          <w:rFonts w:ascii="仿宋" w:eastAsia="仿宋" w:hAnsi="仿宋"/>
          <w:color w:val="000000"/>
          <w:sz w:val="24"/>
        </w:rPr>
      </w:pPr>
      <w:r w:rsidRPr="00534083">
        <w:rPr>
          <w:rFonts w:ascii="仿宋" w:eastAsia="仿宋" w:hAnsi="仿宋"/>
          <w:color w:val="000000"/>
          <w:sz w:val="24"/>
        </w:rPr>
        <w:t>注：联合体各方成员应在本协议上共同盖章，不得分别签署协议书。</w:t>
      </w:r>
    </w:p>
    <w:p w14:paraId="58B8F864" w14:textId="77777777" w:rsidR="00F04F8D" w:rsidRPr="00534083" w:rsidRDefault="00F04F8D">
      <w:pPr>
        <w:widowControl/>
        <w:jc w:val="left"/>
        <w:rPr>
          <w:rFonts w:ascii="仿宋" w:eastAsia="仿宋" w:hAnsi="仿宋"/>
          <w:color w:val="000000"/>
          <w:sz w:val="24"/>
        </w:rPr>
      </w:pPr>
      <w:r w:rsidRPr="00534083">
        <w:rPr>
          <w:rFonts w:ascii="仿宋" w:eastAsia="仿宋" w:hAnsi="仿宋"/>
          <w:color w:val="000000"/>
          <w:sz w:val="24"/>
        </w:rPr>
        <w:br w:type="page"/>
      </w:r>
    </w:p>
    <w:p w14:paraId="4B1DF8E2" w14:textId="77777777" w:rsidR="00F04F8D" w:rsidRPr="00534083" w:rsidRDefault="00F04F8D">
      <w:pPr>
        <w:spacing w:line="360" w:lineRule="auto"/>
        <w:outlineLvl w:val="2"/>
        <w:rPr>
          <w:rFonts w:ascii="仿宋" w:eastAsia="仿宋" w:hAnsi="仿宋"/>
          <w:color w:val="000000"/>
          <w:sz w:val="24"/>
          <w:szCs w:val="20"/>
        </w:rPr>
      </w:pPr>
      <w:r w:rsidRPr="00534083">
        <w:rPr>
          <w:rFonts w:ascii="仿宋" w:eastAsia="仿宋" w:hAnsi="仿宋"/>
          <w:color w:val="000000"/>
          <w:sz w:val="24"/>
          <w:szCs w:val="20"/>
        </w:rPr>
        <w:lastRenderedPageBreak/>
        <w:t>3-2其他特定资格要求</w:t>
      </w:r>
    </w:p>
    <w:p w14:paraId="57E1C6CC" w14:textId="77777777" w:rsidR="00F04F8D" w:rsidRPr="00534083" w:rsidRDefault="00F04F8D">
      <w:pPr>
        <w:tabs>
          <w:tab w:val="left" w:pos="5580"/>
        </w:tabs>
        <w:spacing w:line="360" w:lineRule="auto"/>
        <w:rPr>
          <w:rFonts w:ascii="仿宋" w:eastAsia="仿宋" w:hAnsi="仿宋"/>
          <w:color w:val="000000"/>
          <w:sz w:val="24"/>
        </w:rPr>
      </w:pPr>
    </w:p>
    <w:p w14:paraId="0B947201" w14:textId="77777777" w:rsidR="00F04F8D" w:rsidRPr="00534083" w:rsidRDefault="00F04F8D">
      <w:pPr>
        <w:widowControl/>
        <w:jc w:val="left"/>
        <w:rPr>
          <w:rFonts w:ascii="仿宋" w:eastAsia="仿宋" w:hAnsi="仿宋"/>
          <w:color w:val="000000"/>
          <w:sz w:val="24"/>
          <w:szCs w:val="20"/>
        </w:rPr>
      </w:pPr>
      <w:r w:rsidRPr="00534083">
        <w:rPr>
          <w:rFonts w:ascii="仿宋" w:eastAsia="仿宋" w:hAnsi="仿宋"/>
          <w:color w:val="000000"/>
          <w:sz w:val="24"/>
          <w:szCs w:val="20"/>
        </w:rPr>
        <w:br w:type="page"/>
      </w:r>
    </w:p>
    <w:p w14:paraId="58E6476F" w14:textId="77777777" w:rsidR="00F04F8D" w:rsidRPr="00534083" w:rsidRDefault="00F04F8D">
      <w:pPr>
        <w:tabs>
          <w:tab w:val="left" w:pos="360"/>
        </w:tabs>
        <w:snapToGrid w:val="0"/>
        <w:spacing w:line="360" w:lineRule="auto"/>
        <w:outlineLvl w:val="1"/>
        <w:rPr>
          <w:rFonts w:ascii="仿宋" w:eastAsia="仿宋" w:hAnsi="仿宋"/>
          <w:color w:val="000000"/>
          <w:sz w:val="24"/>
        </w:rPr>
      </w:pPr>
      <w:r w:rsidRPr="00534083">
        <w:rPr>
          <w:rFonts w:ascii="仿宋" w:eastAsia="仿宋" w:hAnsi="仿宋"/>
          <w:color w:val="000000"/>
          <w:sz w:val="24"/>
        </w:rPr>
        <w:lastRenderedPageBreak/>
        <w:t>4 磋商保证金凭证/交款单据</w:t>
      </w:r>
      <w:r w:rsidRPr="00534083">
        <w:rPr>
          <w:rFonts w:ascii="仿宋" w:eastAsia="仿宋" w:hAnsi="仿宋" w:hint="eastAsia"/>
          <w:color w:val="000000"/>
          <w:sz w:val="24"/>
        </w:rPr>
        <w:t>复印</w:t>
      </w:r>
      <w:r w:rsidRPr="00534083">
        <w:rPr>
          <w:rFonts w:ascii="仿宋" w:eastAsia="仿宋" w:hAnsi="仿宋"/>
          <w:color w:val="000000"/>
          <w:sz w:val="24"/>
        </w:rPr>
        <w:t>件</w:t>
      </w:r>
      <w:r w:rsidRPr="00534083">
        <w:rPr>
          <w:rFonts w:ascii="仿宋" w:eastAsia="仿宋" w:hAnsi="仿宋" w:hint="eastAsia"/>
          <w:color w:val="000000"/>
          <w:sz w:val="24"/>
        </w:rPr>
        <w:t>（本项目不适用）</w:t>
      </w:r>
    </w:p>
    <w:p w14:paraId="154F5A93" w14:textId="77777777" w:rsidR="00F04F8D" w:rsidRPr="00534083" w:rsidRDefault="00F04F8D">
      <w:pPr>
        <w:widowControl/>
        <w:jc w:val="left"/>
        <w:rPr>
          <w:rFonts w:ascii="仿宋" w:eastAsia="仿宋" w:hAnsi="仿宋"/>
          <w:color w:val="000000"/>
          <w:sz w:val="24"/>
        </w:rPr>
      </w:pPr>
      <w:r w:rsidRPr="00534083">
        <w:rPr>
          <w:rFonts w:ascii="仿宋" w:eastAsia="仿宋" w:hAnsi="仿宋"/>
          <w:b/>
          <w:color w:val="000000"/>
          <w:sz w:val="24"/>
        </w:rPr>
        <w:br w:type="page"/>
      </w:r>
      <w:bookmarkStart w:id="673" w:name="_Hlt520274407"/>
      <w:bookmarkStart w:id="674" w:name="_Hlt520274393"/>
      <w:bookmarkStart w:id="675" w:name="_Hlt520343000"/>
      <w:bookmarkStart w:id="676" w:name="_Hlt520274065"/>
      <w:bookmarkStart w:id="677" w:name="_Hlt520350918"/>
      <w:bookmarkStart w:id="678" w:name="_Hlt520274121"/>
      <w:bookmarkStart w:id="679" w:name="_Hlt520343392"/>
      <w:bookmarkStart w:id="680" w:name="_Hlt520355504"/>
      <w:bookmarkStart w:id="681" w:name="_Hlt520271212"/>
      <w:bookmarkStart w:id="682" w:name="_Hlt520273711"/>
      <w:bookmarkStart w:id="683" w:name="_Ref467988698"/>
      <w:bookmarkStart w:id="684" w:name="_Toc480942349"/>
      <w:bookmarkStart w:id="685" w:name="_Toc142311058"/>
      <w:bookmarkStart w:id="686" w:name="_Toc226309800"/>
      <w:bookmarkStart w:id="687" w:name="_Toc127151556"/>
      <w:bookmarkStart w:id="688" w:name="_Toc226337252"/>
      <w:bookmarkStart w:id="689" w:name="_Toc150480794"/>
      <w:bookmarkStart w:id="690" w:name="_Toc150774761"/>
      <w:bookmarkStart w:id="691" w:name="_Toc226965829"/>
      <w:bookmarkStart w:id="692" w:name="_Toc520356217"/>
      <w:bookmarkStart w:id="693" w:name="_Toc226965746"/>
      <w:bookmarkStart w:id="694" w:name="_Toc195842921"/>
      <w:bookmarkEnd w:id="673"/>
      <w:bookmarkEnd w:id="674"/>
      <w:bookmarkEnd w:id="675"/>
      <w:bookmarkEnd w:id="676"/>
      <w:bookmarkEnd w:id="677"/>
      <w:bookmarkEnd w:id="678"/>
      <w:bookmarkEnd w:id="679"/>
      <w:bookmarkEnd w:id="680"/>
      <w:bookmarkEnd w:id="681"/>
      <w:bookmarkEnd w:id="682"/>
      <w:r w:rsidRPr="00534083">
        <w:rPr>
          <w:rFonts w:ascii="仿宋" w:eastAsia="仿宋" w:hAnsi="仿宋"/>
          <w:color w:val="000000"/>
          <w:sz w:val="24"/>
        </w:rPr>
        <w:lastRenderedPageBreak/>
        <w:t xml:space="preserve">5  </w:t>
      </w:r>
      <w:bookmarkEnd w:id="683"/>
      <w:bookmarkEnd w:id="684"/>
      <w:r w:rsidRPr="00534083">
        <w:rPr>
          <w:rFonts w:ascii="仿宋" w:eastAsia="仿宋" w:hAnsi="仿宋"/>
          <w:color w:val="000000"/>
          <w:sz w:val="24"/>
        </w:rPr>
        <w:t>响应书</w:t>
      </w:r>
      <w:bookmarkEnd w:id="685"/>
      <w:bookmarkEnd w:id="686"/>
      <w:bookmarkEnd w:id="687"/>
      <w:bookmarkEnd w:id="688"/>
      <w:bookmarkEnd w:id="689"/>
      <w:bookmarkEnd w:id="690"/>
      <w:bookmarkEnd w:id="691"/>
      <w:bookmarkEnd w:id="692"/>
      <w:bookmarkEnd w:id="693"/>
      <w:bookmarkEnd w:id="694"/>
    </w:p>
    <w:p w14:paraId="20526670" w14:textId="77777777" w:rsidR="00F04F8D" w:rsidRPr="00534083" w:rsidRDefault="00F04F8D">
      <w:pPr>
        <w:tabs>
          <w:tab w:val="left" w:pos="5580"/>
        </w:tabs>
        <w:spacing w:line="360" w:lineRule="auto"/>
        <w:rPr>
          <w:rFonts w:ascii="仿宋" w:eastAsia="仿宋" w:hAnsi="仿宋"/>
          <w:color w:val="000000"/>
          <w:sz w:val="24"/>
        </w:rPr>
      </w:pPr>
    </w:p>
    <w:p w14:paraId="14309089" w14:textId="77777777" w:rsidR="00F04F8D" w:rsidRPr="00534083" w:rsidRDefault="00F04F8D">
      <w:pPr>
        <w:spacing w:line="360" w:lineRule="auto"/>
        <w:jc w:val="center"/>
        <w:rPr>
          <w:rFonts w:ascii="仿宋" w:eastAsia="仿宋" w:hAnsi="仿宋"/>
          <w:b/>
          <w:color w:val="000000"/>
          <w:sz w:val="36"/>
          <w:szCs w:val="36"/>
        </w:rPr>
      </w:pPr>
      <w:r w:rsidRPr="00534083">
        <w:rPr>
          <w:rFonts w:ascii="仿宋" w:eastAsia="仿宋" w:hAnsi="仿宋" w:hint="eastAsia"/>
          <w:b/>
          <w:color w:val="000000"/>
          <w:sz w:val="36"/>
          <w:szCs w:val="36"/>
        </w:rPr>
        <w:t>响应书</w:t>
      </w:r>
    </w:p>
    <w:p w14:paraId="262593F0" w14:textId="77777777" w:rsidR="00F04F8D" w:rsidRPr="00534083" w:rsidRDefault="00F04F8D">
      <w:pPr>
        <w:tabs>
          <w:tab w:val="left" w:pos="5580"/>
        </w:tabs>
        <w:spacing w:line="360" w:lineRule="auto"/>
        <w:rPr>
          <w:rFonts w:ascii="仿宋" w:eastAsia="仿宋" w:hAnsi="仿宋"/>
          <w:color w:val="000000"/>
          <w:sz w:val="24"/>
        </w:rPr>
      </w:pPr>
      <w:r w:rsidRPr="00534083">
        <w:rPr>
          <w:rFonts w:ascii="仿宋" w:eastAsia="仿宋" w:hAnsi="仿宋"/>
          <w:color w:val="000000"/>
          <w:sz w:val="24"/>
        </w:rPr>
        <w:t>致：</w:t>
      </w:r>
      <w:r w:rsidRPr="00534083">
        <w:rPr>
          <w:rFonts w:ascii="仿宋" w:eastAsia="仿宋" w:hAnsi="仿宋"/>
          <w:color w:val="000000"/>
          <w:sz w:val="24"/>
          <w:u w:val="single"/>
        </w:rPr>
        <w:t>（采购人或采购代理机构）</w:t>
      </w:r>
    </w:p>
    <w:p w14:paraId="0AA9328F" w14:textId="77777777" w:rsidR="00F04F8D" w:rsidRPr="00534083" w:rsidRDefault="00F04F8D">
      <w:pPr>
        <w:tabs>
          <w:tab w:val="left" w:pos="5580"/>
        </w:tabs>
        <w:spacing w:line="360" w:lineRule="auto"/>
        <w:rPr>
          <w:rFonts w:ascii="仿宋" w:eastAsia="仿宋" w:hAnsi="仿宋"/>
          <w:color w:val="000000"/>
          <w:sz w:val="24"/>
          <w:szCs w:val="20"/>
        </w:rPr>
      </w:pPr>
    </w:p>
    <w:p w14:paraId="18055FA9" w14:textId="77777777" w:rsidR="00F04F8D" w:rsidRPr="00534083" w:rsidRDefault="00F04F8D">
      <w:pPr>
        <w:tabs>
          <w:tab w:val="left" w:pos="5580"/>
        </w:tabs>
        <w:spacing w:line="360" w:lineRule="auto"/>
        <w:ind w:firstLine="408"/>
        <w:rPr>
          <w:rFonts w:ascii="仿宋" w:eastAsia="仿宋" w:hAnsi="仿宋"/>
          <w:color w:val="000000"/>
          <w:sz w:val="24"/>
          <w:szCs w:val="20"/>
        </w:rPr>
      </w:pPr>
      <w:r w:rsidRPr="00534083">
        <w:rPr>
          <w:rFonts w:ascii="仿宋" w:eastAsia="仿宋" w:hAnsi="仿宋"/>
          <w:color w:val="000000"/>
          <w:sz w:val="24"/>
          <w:szCs w:val="20"/>
        </w:rPr>
        <w:t>我方参加你方就</w:t>
      </w:r>
      <w:r w:rsidRPr="00534083">
        <w:rPr>
          <w:rFonts w:ascii="仿宋" w:eastAsia="仿宋" w:hAnsi="仿宋"/>
          <w:color w:val="000000"/>
          <w:sz w:val="24"/>
        </w:rPr>
        <w:t>______</w:t>
      </w:r>
      <w:r w:rsidRPr="00534083">
        <w:rPr>
          <w:rFonts w:ascii="仿宋" w:eastAsia="仿宋" w:hAnsi="仿宋"/>
          <w:color w:val="000000"/>
          <w:sz w:val="24"/>
          <w:szCs w:val="20"/>
        </w:rPr>
        <w:t>（项目名称，项目编号）组织的采购活动，并对此项目进行磋商。</w:t>
      </w:r>
    </w:p>
    <w:p w14:paraId="2133835B" w14:textId="77777777" w:rsidR="00F04F8D" w:rsidRPr="00534083" w:rsidRDefault="00F04F8D">
      <w:pPr>
        <w:tabs>
          <w:tab w:val="left" w:pos="5580"/>
        </w:tabs>
        <w:spacing w:line="360" w:lineRule="auto"/>
        <w:ind w:firstLine="408"/>
        <w:rPr>
          <w:rFonts w:ascii="仿宋" w:eastAsia="仿宋" w:hAnsi="仿宋"/>
          <w:color w:val="000000"/>
          <w:sz w:val="24"/>
          <w:szCs w:val="20"/>
        </w:rPr>
      </w:pPr>
      <w:r w:rsidRPr="00534083">
        <w:rPr>
          <w:rFonts w:ascii="仿宋" w:eastAsia="仿宋" w:hAnsi="仿宋"/>
          <w:color w:val="000000"/>
          <w:sz w:val="24"/>
          <w:szCs w:val="20"/>
        </w:rPr>
        <w:t>1. 我方</w:t>
      </w:r>
      <w:r w:rsidRPr="00534083">
        <w:rPr>
          <w:rFonts w:ascii="仿宋" w:eastAsia="仿宋" w:hAnsi="仿宋"/>
          <w:color w:val="000000"/>
          <w:sz w:val="24"/>
        </w:rPr>
        <w:t>已详细审查全部竞争性磋商文件</w:t>
      </w:r>
      <w:r w:rsidRPr="00534083">
        <w:rPr>
          <w:rFonts w:ascii="仿宋" w:eastAsia="仿宋" w:hAnsi="仿宋"/>
          <w:color w:val="000000"/>
          <w:sz w:val="24"/>
          <w:szCs w:val="20"/>
        </w:rPr>
        <w:t>，自愿参与磋商并承诺如下：</w:t>
      </w:r>
    </w:p>
    <w:p w14:paraId="5042ECEF" w14:textId="77777777" w:rsidR="00F04F8D" w:rsidRPr="00534083" w:rsidRDefault="00F04F8D">
      <w:pPr>
        <w:tabs>
          <w:tab w:val="left" w:pos="720"/>
          <w:tab w:val="left" w:pos="900"/>
        </w:tabs>
        <w:spacing w:line="360" w:lineRule="auto"/>
        <w:ind w:left="360" w:firstLineChars="30" w:firstLine="72"/>
        <w:rPr>
          <w:rFonts w:ascii="仿宋" w:eastAsia="仿宋" w:hAnsi="仿宋"/>
          <w:color w:val="000000"/>
          <w:sz w:val="24"/>
          <w:szCs w:val="20"/>
        </w:rPr>
      </w:pPr>
      <w:r w:rsidRPr="00534083">
        <w:rPr>
          <w:rFonts w:ascii="仿宋" w:eastAsia="仿宋" w:hAnsi="仿宋"/>
          <w:color w:val="000000"/>
          <w:sz w:val="24"/>
          <w:szCs w:val="20"/>
        </w:rPr>
        <w:t>（1）本响应有效期为自提交响应文件的截止之日起</w:t>
      </w:r>
      <w:r w:rsidRPr="00534083">
        <w:rPr>
          <w:rFonts w:ascii="仿宋" w:eastAsia="仿宋" w:hAnsi="仿宋"/>
          <w:color w:val="000000"/>
          <w:sz w:val="24"/>
        </w:rPr>
        <w:t>______</w:t>
      </w:r>
      <w:proofErr w:type="gramStart"/>
      <w:r w:rsidRPr="00534083">
        <w:rPr>
          <w:rFonts w:ascii="仿宋" w:eastAsia="仿宋" w:hAnsi="仿宋"/>
          <w:color w:val="000000"/>
          <w:sz w:val="24"/>
          <w:szCs w:val="20"/>
        </w:rPr>
        <w:t>个</w:t>
      </w:r>
      <w:proofErr w:type="gramEnd"/>
      <w:r w:rsidRPr="00534083">
        <w:rPr>
          <w:rFonts w:ascii="仿宋" w:eastAsia="仿宋" w:hAnsi="仿宋"/>
          <w:color w:val="000000"/>
          <w:sz w:val="24"/>
          <w:szCs w:val="20"/>
        </w:rPr>
        <w:t>日历日。</w:t>
      </w:r>
    </w:p>
    <w:p w14:paraId="3288737A" w14:textId="77777777" w:rsidR="00F04F8D" w:rsidRPr="00534083" w:rsidRDefault="00F04F8D">
      <w:pPr>
        <w:tabs>
          <w:tab w:val="left" w:pos="720"/>
          <w:tab w:val="left" w:pos="900"/>
        </w:tabs>
        <w:spacing w:line="360" w:lineRule="auto"/>
        <w:ind w:left="360" w:firstLineChars="30" w:firstLine="72"/>
        <w:rPr>
          <w:rFonts w:ascii="仿宋" w:eastAsia="仿宋" w:hAnsi="仿宋"/>
          <w:color w:val="000000"/>
          <w:sz w:val="24"/>
          <w:szCs w:val="20"/>
        </w:rPr>
      </w:pPr>
      <w:r w:rsidRPr="00534083">
        <w:rPr>
          <w:rFonts w:ascii="仿宋" w:eastAsia="仿宋" w:hAnsi="仿宋"/>
          <w:color w:val="000000"/>
          <w:sz w:val="24"/>
          <w:szCs w:val="20"/>
        </w:rPr>
        <w:t>（2）除合同条款及采购需求偏离表列出的偏离外，我方响应竞争性磋商文件的全部要求。</w:t>
      </w:r>
    </w:p>
    <w:p w14:paraId="37C2E351" w14:textId="77777777" w:rsidR="00F04F8D" w:rsidRPr="00534083" w:rsidRDefault="00F04F8D">
      <w:pPr>
        <w:tabs>
          <w:tab w:val="left" w:pos="5580"/>
        </w:tabs>
        <w:spacing w:line="360" w:lineRule="auto"/>
        <w:ind w:firstLineChars="175" w:firstLine="420"/>
        <w:rPr>
          <w:rFonts w:ascii="仿宋" w:eastAsia="仿宋" w:hAnsi="仿宋"/>
          <w:color w:val="000000"/>
          <w:sz w:val="24"/>
          <w:szCs w:val="20"/>
        </w:rPr>
      </w:pPr>
      <w:r w:rsidRPr="00534083">
        <w:rPr>
          <w:rFonts w:ascii="仿宋" w:eastAsia="仿宋" w:hAnsi="仿宋"/>
          <w:color w:val="000000"/>
          <w:sz w:val="24"/>
          <w:szCs w:val="20"/>
        </w:rPr>
        <w:t>（3）我方已提供的全部文件资料是真实、准确的，并对此承担一切法律后果。</w:t>
      </w:r>
    </w:p>
    <w:p w14:paraId="4A9765A7" w14:textId="77777777" w:rsidR="00F04F8D" w:rsidRPr="00534083" w:rsidRDefault="00F04F8D">
      <w:pPr>
        <w:tabs>
          <w:tab w:val="left" w:pos="5580"/>
        </w:tabs>
        <w:spacing w:line="360" w:lineRule="auto"/>
        <w:ind w:firstLineChars="175" w:firstLine="420"/>
        <w:rPr>
          <w:rFonts w:ascii="仿宋" w:eastAsia="仿宋" w:hAnsi="仿宋"/>
          <w:color w:val="000000"/>
          <w:sz w:val="24"/>
        </w:rPr>
      </w:pPr>
      <w:r w:rsidRPr="00534083">
        <w:rPr>
          <w:rFonts w:ascii="仿宋" w:eastAsia="仿宋" w:hAnsi="仿宋"/>
          <w:color w:val="000000"/>
          <w:sz w:val="24"/>
          <w:szCs w:val="20"/>
        </w:rPr>
        <w:t>（4）如我方成交，我方将在法律规定的期限内与你方签订合同，按照竞争性磋商文件要求提交履约保证金，并在合同约定的期限内完成合同规定的全部义务。</w:t>
      </w:r>
    </w:p>
    <w:p w14:paraId="2D239F98" w14:textId="77777777" w:rsidR="00F04F8D" w:rsidRPr="00534083" w:rsidRDefault="00F04F8D">
      <w:pPr>
        <w:spacing w:line="360" w:lineRule="auto"/>
        <w:ind w:left="420"/>
        <w:rPr>
          <w:rFonts w:ascii="仿宋" w:eastAsia="仿宋" w:hAnsi="仿宋"/>
          <w:color w:val="000000"/>
          <w:sz w:val="24"/>
        </w:rPr>
      </w:pPr>
      <w:r w:rsidRPr="00534083">
        <w:rPr>
          <w:rFonts w:ascii="仿宋" w:eastAsia="仿宋" w:hAnsi="仿宋"/>
          <w:color w:val="000000"/>
          <w:sz w:val="24"/>
        </w:rPr>
        <w:t>2. 其他补充条款（如有）：______。</w:t>
      </w:r>
    </w:p>
    <w:p w14:paraId="4AAE6196" w14:textId="77777777" w:rsidR="00F04F8D" w:rsidRPr="00534083" w:rsidRDefault="00F04F8D">
      <w:pPr>
        <w:spacing w:line="360" w:lineRule="auto"/>
        <w:ind w:firstLineChars="200" w:firstLine="480"/>
        <w:rPr>
          <w:rFonts w:ascii="仿宋" w:eastAsia="仿宋" w:hAnsi="仿宋"/>
          <w:color w:val="000000"/>
          <w:sz w:val="24"/>
        </w:rPr>
      </w:pPr>
      <w:r w:rsidRPr="00534083">
        <w:rPr>
          <w:rFonts w:ascii="仿宋" w:eastAsia="仿宋" w:hAnsi="仿宋"/>
          <w:color w:val="000000"/>
          <w:sz w:val="24"/>
        </w:rPr>
        <w:t>与本磋商有关的一切正式往来信函请寄：</w:t>
      </w:r>
    </w:p>
    <w:p w14:paraId="1EE28964" w14:textId="77777777" w:rsidR="00F04F8D" w:rsidRPr="00534083" w:rsidRDefault="00F04F8D">
      <w:pPr>
        <w:tabs>
          <w:tab w:val="left" w:pos="5580"/>
        </w:tabs>
        <w:spacing w:line="360" w:lineRule="auto"/>
        <w:ind w:left="420"/>
        <w:rPr>
          <w:rFonts w:ascii="仿宋" w:eastAsia="仿宋" w:hAnsi="仿宋"/>
          <w:color w:val="000000"/>
          <w:sz w:val="24"/>
          <w:szCs w:val="20"/>
        </w:rPr>
      </w:pPr>
    </w:p>
    <w:p w14:paraId="73BD8942" w14:textId="77777777" w:rsidR="00F04F8D" w:rsidRPr="00534083" w:rsidRDefault="00F04F8D">
      <w:pPr>
        <w:tabs>
          <w:tab w:val="left" w:pos="5580"/>
        </w:tabs>
        <w:spacing w:line="360" w:lineRule="auto"/>
        <w:ind w:left="420"/>
        <w:rPr>
          <w:rFonts w:ascii="仿宋" w:eastAsia="仿宋" w:hAnsi="仿宋"/>
          <w:color w:val="000000"/>
          <w:sz w:val="24"/>
          <w:szCs w:val="20"/>
        </w:rPr>
      </w:pPr>
      <w:r w:rsidRPr="00534083">
        <w:rPr>
          <w:rFonts w:ascii="仿宋" w:eastAsia="仿宋" w:hAnsi="仿宋"/>
          <w:color w:val="000000"/>
          <w:sz w:val="24"/>
          <w:szCs w:val="20"/>
        </w:rPr>
        <w:t>地址</w:t>
      </w:r>
      <w:r w:rsidRPr="00534083">
        <w:rPr>
          <w:rFonts w:ascii="仿宋" w:eastAsia="仿宋" w:hAnsi="仿宋"/>
          <w:bCs/>
          <w:color w:val="000000"/>
          <w:sz w:val="24"/>
        </w:rPr>
        <w:t>_________________________</w:t>
      </w:r>
      <w:r w:rsidRPr="00534083">
        <w:rPr>
          <w:rFonts w:ascii="仿宋" w:eastAsia="仿宋" w:hAnsi="仿宋"/>
          <w:color w:val="000000"/>
          <w:sz w:val="24"/>
          <w:szCs w:val="20"/>
        </w:rPr>
        <w:t xml:space="preserve">      传   真</w:t>
      </w:r>
      <w:r w:rsidRPr="00534083">
        <w:rPr>
          <w:rFonts w:ascii="仿宋" w:eastAsia="仿宋" w:hAnsi="仿宋"/>
          <w:bCs/>
          <w:color w:val="000000"/>
          <w:sz w:val="24"/>
        </w:rPr>
        <w:t>_________________________</w:t>
      </w:r>
    </w:p>
    <w:p w14:paraId="49479134" w14:textId="77777777" w:rsidR="00F04F8D" w:rsidRPr="00534083" w:rsidRDefault="00F04F8D">
      <w:pPr>
        <w:tabs>
          <w:tab w:val="left" w:pos="5580"/>
        </w:tabs>
        <w:spacing w:line="360" w:lineRule="auto"/>
        <w:ind w:left="420"/>
        <w:rPr>
          <w:rFonts w:ascii="仿宋" w:eastAsia="仿宋" w:hAnsi="仿宋"/>
          <w:color w:val="000000"/>
          <w:sz w:val="24"/>
          <w:szCs w:val="20"/>
        </w:rPr>
      </w:pPr>
      <w:r w:rsidRPr="00534083">
        <w:rPr>
          <w:rFonts w:ascii="仿宋" w:eastAsia="仿宋" w:hAnsi="仿宋"/>
          <w:color w:val="000000"/>
          <w:sz w:val="24"/>
          <w:szCs w:val="20"/>
        </w:rPr>
        <w:t>电话</w:t>
      </w:r>
      <w:r w:rsidRPr="00534083">
        <w:rPr>
          <w:rFonts w:ascii="仿宋" w:eastAsia="仿宋" w:hAnsi="仿宋"/>
          <w:bCs/>
          <w:color w:val="000000"/>
          <w:sz w:val="24"/>
        </w:rPr>
        <w:t>_________________________</w:t>
      </w:r>
      <w:r w:rsidRPr="00534083">
        <w:rPr>
          <w:rFonts w:ascii="仿宋" w:eastAsia="仿宋" w:hAnsi="仿宋"/>
          <w:color w:val="000000"/>
          <w:sz w:val="24"/>
          <w:szCs w:val="20"/>
        </w:rPr>
        <w:t xml:space="preserve">      电子函件</w:t>
      </w:r>
      <w:r w:rsidRPr="00534083">
        <w:rPr>
          <w:rFonts w:ascii="仿宋" w:eastAsia="仿宋" w:hAnsi="仿宋"/>
          <w:bCs/>
          <w:color w:val="000000"/>
          <w:sz w:val="24"/>
        </w:rPr>
        <w:t>_________________________</w:t>
      </w:r>
    </w:p>
    <w:p w14:paraId="599A44D7" w14:textId="77777777" w:rsidR="00F04F8D" w:rsidRPr="00534083" w:rsidRDefault="00F04F8D">
      <w:pPr>
        <w:tabs>
          <w:tab w:val="left" w:pos="5580"/>
        </w:tabs>
        <w:spacing w:line="360" w:lineRule="auto"/>
        <w:ind w:left="420"/>
        <w:rPr>
          <w:rFonts w:ascii="仿宋" w:eastAsia="仿宋" w:hAnsi="仿宋"/>
          <w:color w:val="000000"/>
          <w:sz w:val="24"/>
          <w:szCs w:val="20"/>
        </w:rPr>
      </w:pPr>
    </w:p>
    <w:p w14:paraId="0E4FDADA" w14:textId="77777777" w:rsidR="00F04F8D" w:rsidRPr="00534083" w:rsidRDefault="00F04F8D">
      <w:pPr>
        <w:tabs>
          <w:tab w:val="left" w:pos="5580"/>
        </w:tabs>
        <w:spacing w:line="360" w:lineRule="auto"/>
        <w:ind w:left="420"/>
        <w:rPr>
          <w:rFonts w:ascii="仿宋" w:eastAsia="仿宋" w:hAnsi="仿宋"/>
          <w:color w:val="000000"/>
          <w:sz w:val="24"/>
          <w:szCs w:val="20"/>
        </w:rPr>
      </w:pPr>
    </w:p>
    <w:p w14:paraId="288BA281" w14:textId="77777777" w:rsidR="00F04F8D" w:rsidRPr="00534083" w:rsidRDefault="00F04F8D">
      <w:pPr>
        <w:tabs>
          <w:tab w:val="left" w:pos="5580"/>
        </w:tabs>
        <w:spacing w:line="360" w:lineRule="auto"/>
        <w:ind w:left="420"/>
        <w:rPr>
          <w:rFonts w:ascii="仿宋" w:eastAsia="仿宋" w:hAnsi="仿宋"/>
          <w:color w:val="000000"/>
          <w:sz w:val="24"/>
          <w:szCs w:val="20"/>
        </w:rPr>
      </w:pPr>
    </w:p>
    <w:p w14:paraId="0FE60961" w14:textId="77777777" w:rsidR="00F04F8D" w:rsidRPr="00534083" w:rsidRDefault="00F04F8D">
      <w:pPr>
        <w:autoSpaceDE w:val="0"/>
        <w:autoSpaceDN w:val="0"/>
        <w:adjustRightInd w:val="0"/>
        <w:snapToGrid w:val="0"/>
        <w:spacing w:before="25" w:after="25" w:line="360" w:lineRule="auto"/>
        <w:ind w:right="360" w:firstLineChars="150" w:firstLine="360"/>
        <w:rPr>
          <w:rFonts w:ascii="仿宋" w:eastAsia="仿宋" w:hAnsi="仿宋"/>
          <w:color w:val="000000"/>
          <w:sz w:val="24"/>
          <w:lang w:val="zh-CN"/>
        </w:rPr>
      </w:pPr>
      <w:r w:rsidRPr="00534083">
        <w:rPr>
          <w:rFonts w:ascii="仿宋" w:eastAsia="仿宋" w:hAnsi="仿宋"/>
          <w:color w:val="000000"/>
          <w:sz w:val="24"/>
        </w:rPr>
        <w:t>供应商名称（加盖公章）</w:t>
      </w:r>
      <w:r w:rsidRPr="00534083">
        <w:rPr>
          <w:rFonts w:ascii="仿宋" w:eastAsia="仿宋" w:hAnsi="仿宋"/>
          <w:color w:val="000000"/>
          <w:sz w:val="24"/>
          <w:lang w:val="zh-CN"/>
        </w:rPr>
        <w:t>：</w:t>
      </w:r>
      <w:r w:rsidRPr="00534083">
        <w:rPr>
          <w:rFonts w:ascii="仿宋" w:eastAsia="仿宋" w:hAnsi="仿宋"/>
          <w:color w:val="000000"/>
          <w:sz w:val="24"/>
        </w:rPr>
        <w:t>______</w:t>
      </w:r>
    </w:p>
    <w:p w14:paraId="070291E7" w14:textId="77777777" w:rsidR="00F04F8D" w:rsidRPr="00534083" w:rsidRDefault="00F04F8D">
      <w:pPr>
        <w:tabs>
          <w:tab w:val="left" w:pos="5580"/>
        </w:tabs>
        <w:spacing w:line="360" w:lineRule="auto"/>
        <w:ind w:firstLineChars="150" w:firstLine="360"/>
        <w:rPr>
          <w:rFonts w:ascii="仿宋" w:eastAsia="仿宋" w:hAnsi="仿宋"/>
          <w:color w:val="000000"/>
          <w:sz w:val="24"/>
          <w:szCs w:val="20"/>
        </w:rPr>
      </w:pPr>
      <w:r w:rsidRPr="00534083">
        <w:rPr>
          <w:rFonts w:ascii="仿宋" w:eastAsia="仿宋" w:hAnsi="仿宋"/>
          <w:color w:val="000000"/>
          <w:sz w:val="24"/>
          <w:szCs w:val="20"/>
        </w:rPr>
        <w:t xml:space="preserve">日期：____年____月____日  </w:t>
      </w:r>
    </w:p>
    <w:p w14:paraId="08A3FF39" w14:textId="77777777" w:rsidR="00F04F8D" w:rsidRPr="00534083" w:rsidRDefault="00F04F8D">
      <w:pPr>
        <w:tabs>
          <w:tab w:val="left" w:pos="5580"/>
        </w:tabs>
        <w:spacing w:line="360" w:lineRule="auto"/>
        <w:ind w:left="420"/>
        <w:jc w:val="left"/>
        <w:rPr>
          <w:rFonts w:ascii="仿宋" w:eastAsia="仿宋" w:hAnsi="仿宋"/>
          <w:color w:val="000000"/>
          <w:sz w:val="24"/>
          <w:szCs w:val="20"/>
        </w:rPr>
      </w:pPr>
    </w:p>
    <w:p w14:paraId="1682D8F2" w14:textId="77777777" w:rsidR="00F04F8D" w:rsidRPr="00534083" w:rsidRDefault="00F04F8D">
      <w:pPr>
        <w:widowControl/>
        <w:jc w:val="left"/>
        <w:rPr>
          <w:rFonts w:ascii="仿宋" w:eastAsia="仿宋" w:hAnsi="仿宋"/>
          <w:b/>
          <w:color w:val="000000"/>
          <w:sz w:val="24"/>
          <w:szCs w:val="20"/>
        </w:rPr>
      </w:pPr>
      <w:r w:rsidRPr="00534083">
        <w:rPr>
          <w:rFonts w:ascii="仿宋" w:eastAsia="仿宋" w:hAnsi="仿宋"/>
          <w:b/>
          <w:color w:val="000000"/>
          <w:sz w:val="24"/>
          <w:szCs w:val="20"/>
        </w:rPr>
        <w:br w:type="page"/>
      </w:r>
    </w:p>
    <w:p w14:paraId="34C967F9" w14:textId="77777777" w:rsidR="00F04F8D" w:rsidRPr="00534083" w:rsidRDefault="00F04F8D">
      <w:pPr>
        <w:widowControl/>
        <w:jc w:val="left"/>
        <w:rPr>
          <w:rFonts w:ascii="仿宋" w:eastAsia="仿宋" w:hAnsi="仿宋"/>
          <w:color w:val="000000"/>
          <w:sz w:val="24"/>
        </w:rPr>
      </w:pPr>
      <w:bookmarkStart w:id="695" w:name="_Hlt520356243"/>
      <w:bookmarkStart w:id="696" w:name="_Hlt520355938"/>
      <w:bookmarkStart w:id="697" w:name="_Toc150480795"/>
      <w:bookmarkStart w:id="698" w:name="_Toc226965747"/>
      <w:bookmarkStart w:id="699" w:name="_Toc127151557"/>
      <w:bookmarkStart w:id="700" w:name="_Toc480942350"/>
      <w:bookmarkStart w:id="701" w:name="_Toc150774762"/>
      <w:bookmarkStart w:id="702" w:name="_Toc520356218"/>
      <w:bookmarkStart w:id="703" w:name="_Toc195842922"/>
      <w:bookmarkStart w:id="704" w:name="_Toc226965830"/>
      <w:bookmarkStart w:id="705" w:name="_Toc264969247"/>
      <w:bookmarkStart w:id="706" w:name="_Toc226337253"/>
      <w:bookmarkStart w:id="707" w:name="_Toc142311059"/>
      <w:bookmarkStart w:id="708" w:name="_Toc305158825"/>
      <w:bookmarkStart w:id="709" w:name="_Ref467988705"/>
      <w:bookmarkStart w:id="710" w:name="_Toc265228395"/>
      <w:bookmarkStart w:id="711" w:name="_Toc305158899"/>
      <w:bookmarkStart w:id="712" w:name="_Toc226309801"/>
      <w:bookmarkEnd w:id="695"/>
      <w:bookmarkEnd w:id="696"/>
    </w:p>
    <w:p w14:paraId="2DA68DCE" w14:textId="77777777" w:rsidR="00F04F8D" w:rsidRPr="00534083" w:rsidRDefault="00F04F8D">
      <w:pPr>
        <w:tabs>
          <w:tab w:val="left" w:pos="360"/>
        </w:tabs>
        <w:snapToGrid w:val="0"/>
        <w:spacing w:line="360" w:lineRule="auto"/>
        <w:outlineLvl w:val="1"/>
        <w:rPr>
          <w:rFonts w:ascii="仿宋" w:eastAsia="仿宋" w:hAnsi="仿宋"/>
          <w:color w:val="000000"/>
          <w:sz w:val="24"/>
        </w:rPr>
      </w:pPr>
      <w:r w:rsidRPr="00534083">
        <w:rPr>
          <w:rFonts w:ascii="仿宋" w:eastAsia="仿宋" w:hAnsi="仿宋"/>
          <w:color w:val="000000"/>
          <w:sz w:val="24"/>
        </w:rPr>
        <w:t>6  授权委托书</w:t>
      </w:r>
    </w:p>
    <w:p w14:paraId="699AE336" w14:textId="77777777" w:rsidR="00F04F8D" w:rsidRPr="00534083" w:rsidRDefault="00F04F8D">
      <w:pPr>
        <w:autoSpaceDE w:val="0"/>
        <w:autoSpaceDN w:val="0"/>
        <w:adjustRightInd w:val="0"/>
        <w:spacing w:line="360" w:lineRule="auto"/>
        <w:jc w:val="center"/>
        <w:rPr>
          <w:rFonts w:ascii="仿宋" w:eastAsia="仿宋" w:hAnsi="仿宋"/>
          <w:b/>
          <w:color w:val="000000"/>
          <w:sz w:val="36"/>
          <w:szCs w:val="36"/>
        </w:rPr>
      </w:pPr>
      <w:r w:rsidRPr="00534083">
        <w:rPr>
          <w:rFonts w:ascii="仿宋" w:eastAsia="仿宋" w:hAnsi="仿宋" w:hint="eastAsia"/>
          <w:b/>
          <w:color w:val="000000"/>
          <w:sz w:val="36"/>
          <w:szCs w:val="36"/>
        </w:rPr>
        <w:t>授权委托书</w:t>
      </w:r>
    </w:p>
    <w:p w14:paraId="760B847A" w14:textId="77777777" w:rsidR="00F04F8D" w:rsidRPr="00534083" w:rsidRDefault="00F04F8D">
      <w:pPr>
        <w:spacing w:line="360" w:lineRule="auto"/>
        <w:ind w:firstLine="420"/>
        <w:rPr>
          <w:rFonts w:ascii="仿宋" w:eastAsia="仿宋" w:hAnsi="仿宋"/>
          <w:color w:val="000000"/>
          <w:sz w:val="24"/>
          <w:szCs w:val="20"/>
        </w:rPr>
      </w:pPr>
      <w:r w:rsidRPr="00534083">
        <w:rPr>
          <w:rFonts w:ascii="仿宋" w:eastAsia="仿宋" w:hAnsi="仿宋"/>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32E631CF" w14:textId="77777777" w:rsidR="00F04F8D" w:rsidRPr="00534083" w:rsidRDefault="00F04F8D">
      <w:pPr>
        <w:spacing w:line="360" w:lineRule="auto"/>
        <w:ind w:firstLine="420"/>
        <w:rPr>
          <w:rFonts w:ascii="仿宋" w:eastAsia="仿宋" w:hAnsi="仿宋"/>
          <w:color w:val="000000"/>
          <w:sz w:val="24"/>
          <w:szCs w:val="20"/>
        </w:rPr>
      </w:pPr>
      <w:r w:rsidRPr="00534083">
        <w:rPr>
          <w:rFonts w:ascii="仿宋" w:eastAsia="仿宋" w:hAnsi="仿宋"/>
          <w:color w:val="000000"/>
          <w:sz w:val="24"/>
          <w:szCs w:val="20"/>
        </w:rPr>
        <w:t>委托期限：自本授权委托书签署之日起至响应有效期届满之日止。</w:t>
      </w:r>
    </w:p>
    <w:p w14:paraId="4411A4D8" w14:textId="77777777" w:rsidR="00F04F8D" w:rsidRPr="00534083" w:rsidRDefault="00F04F8D">
      <w:pPr>
        <w:spacing w:line="360" w:lineRule="auto"/>
        <w:ind w:firstLine="420"/>
        <w:rPr>
          <w:rFonts w:ascii="仿宋" w:eastAsia="仿宋" w:hAnsi="仿宋"/>
          <w:color w:val="000000"/>
          <w:sz w:val="24"/>
          <w:szCs w:val="20"/>
        </w:rPr>
      </w:pPr>
      <w:r w:rsidRPr="00534083">
        <w:rPr>
          <w:rFonts w:ascii="仿宋" w:eastAsia="仿宋" w:hAnsi="仿宋"/>
          <w:color w:val="000000"/>
          <w:sz w:val="24"/>
          <w:szCs w:val="20"/>
        </w:rPr>
        <w:t>代理人无转委托权。</w:t>
      </w:r>
      <w:r w:rsidRPr="00534083">
        <w:rPr>
          <w:rFonts w:ascii="仿宋" w:eastAsia="仿宋" w:hAnsi="仿宋"/>
          <w:color w:val="000000"/>
          <w:sz w:val="24"/>
          <w:szCs w:val="20"/>
        </w:rPr>
        <w:cr/>
      </w:r>
    </w:p>
    <w:p w14:paraId="73EDD9B8" w14:textId="77777777" w:rsidR="00F04F8D" w:rsidRPr="00534083" w:rsidRDefault="00F04F8D">
      <w:pPr>
        <w:spacing w:line="360" w:lineRule="auto"/>
        <w:rPr>
          <w:rFonts w:ascii="仿宋" w:eastAsia="仿宋" w:hAnsi="仿宋"/>
          <w:color w:val="000000"/>
          <w:sz w:val="24"/>
          <w:lang w:val="zh-CN"/>
        </w:rPr>
      </w:pPr>
      <w:r w:rsidRPr="00534083">
        <w:rPr>
          <w:rFonts w:ascii="仿宋" w:eastAsia="仿宋" w:hAnsi="仿宋"/>
          <w:color w:val="000000"/>
          <w:sz w:val="24"/>
        </w:rPr>
        <w:t>供应商名称（加盖公章）</w:t>
      </w:r>
      <w:r w:rsidRPr="00534083">
        <w:rPr>
          <w:rFonts w:ascii="仿宋" w:eastAsia="仿宋" w:hAnsi="仿宋"/>
          <w:color w:val="000000"/>
          <w:sz w:val="24"/>
          <w:lang w:val="zh-CN"/>
        </w:rPr>
        <w:t>：</w:t>
      </w:r>
      <w:r w:rsidRPr="00534083">
        <w:rPr>
          <w:rFonts w:ascii="仿宋" w:eastAsia="仿宋" w:hAnsi="仿宋"/>
          <w:color w:val="000000"/>
          <w:sz w:val="24"/>
          <w:szCs w:val="20"/>
        </w:rPr>
        <w:t>______________</w:t>
      </w:r>
    </w:p>
    <w:p w14:paraId="06C64D3A" w14:textId="77777777" w:rsidR="00F04F8D" w:rsidRPr="00534083" w:rsidRDefault="00F04F8D">
      <w:pPr>
        <w:spacing w:line="360" w:lineRule="auto"/>
        <w:rPr>
          <w:rFonts w:ascii="仿宋" w:eastAsia="仿宋" w:hAnsi="仿宋"/>
          <w:color w:val="000000"/>
          <w:sz w:val="24"/>
          <w:szCs w:val="20"/>
        </w:rPr>
      </w:pPr>
      <w:r w:rsidRPr="00534083">
        <w:rPr>
          <w:rFonts w:ascii="仿宋" w:eastAsia="仿宋" w:hAnsi="仿宋"/>
          <w:color w:val="000000"/>
          <w:sz w:val="24"/>
          <w:szCs w:val="20"/>
        </w:rPr>
        <w:t>法定代表人（单位负责人）（签字或</w:t>
      </w:r>
      <w:r w:rsidRPr="00534083">
        <w:rPr>
          <w:rFonts w:ascii="仿宋" w:eastAsia="仿宋" w:hAnsi="仿宋" w:hint="eastAsia"/>
          <w:color w:val="000000"/>
          <w:sz w:val="24"/>
          <w:szCs w:val="20"/>
        </w:rPr>
        <w:t>盖章</w:t>
      </w:r>
      <w:r w:rsidRPr="00534083">
        <w:rPr>
          <w:rFonts w:ascii="仿宋" w:eastAsia="仿宋" w:hAnsi="仿宋"/>
          <w:color w:val="000000"/>
          <w:sz w:val="24"/>
          <w:szCs w:val="20"/>
        </w:rPr>
        <w:t>）：______________</w:t>
      </w:r>
    </w:p>
    <w:p w14:paraId="008D5469" w14:textId="77777777" w:rsidR="00F04F8D" w:rsidRPr="00534083" w:rsidRDefault="00F04F8D">
      <w:pPr>
        <w:autoSpaceDE w:val="0"/>
        <w:autoSpaceDN w:val="0"/>
        <w:adjustRightInd w:val="0"/>
        <w:snapToGrid w:val="0"/>
        <w:spacing w:line="360" w:lineRule="auto"/>
        <w:rPr>
          <w:rFonts w:ascii="仿宋" w:eastAsia="仿宋" w:hAnsi="仿宋"/>
          <w:color w:val="000000"/>
          <w:sz w:val="24"/>
          <w:lang w:val="zh-CN"/>
        </w:rPr>
      </w:pPr>
      <w:r w:rsidRPr="00534083">
        <w:rPr>
          <w:rFonts w:ascii="仿宋" w:eastAsia="仿宋" w:hAnsi="仿宋"/>
          <w:color w:val="000000"/>
          <w:sz w:val="24"/>
        </w:rPr>
        <w:t>委托代理人（</w:t>
      </w:r>
      <w:r w:rsidRPr="00534083">
        <w:rPr>
          <w:rFonts w:ascii="仿宋" w:eastAsia="仿宋" w:hAnsi="仿宋"/>
          <w:color w:val="000000"/>
          <w:sz w:val="24"/>
          <w:szCs w:val="20"/>
        </w:rPr>
        <w:t>签字或</w:t>
      </w:r>
      <w:r w:rsidRPr="00534083">
        <w:rPr>
          <w:rFonts w:ascii="仿宋" w:eastAsia="仿宋" w:hAnsi="仿宋" w:hint="eastAsia"/>
          <w:color w:val="000000"/>
          <w:sz w:val="24"/>
          <w:szCs w:val="20"/>
        </w:rPr>
        <w:t>盖章</w:t>
      </w:r>
      <w:r w:rsidRPr="00534083">
        <w:rPr>
          <w:rFonts w:ascii="仿宋" w:eastAsia="仿宋" w:hAnsi="仿宋"/>
          <w:color w:val="000000"/>
          <w:sz w:val="24"/>
        </w:rPr>
        <w:t>）：</w:t>
      </w:r>
      <w:r w:rsidRPr="00534083">
        <w:rPr>
          <w:rFonts w:ascii="仿宋" w:eastAsia="仿宋" w:hAnsi="仿宋"/>
          <w:color w:val="000000"/>
          <w:sz w:val="24"/>
          <w:szCs w:val="20"/>
        </w:rPr>
        <w:t>______________</w:t>
      </w:r>
      <w:r w:rsidRPr="00534083">
        <w:rPr>
          <w:rFonts w:ascii="仿宋" w:eastAsia="仿宋" w:hAnsi="仿宋"/>
          <w:color w:val="000000"/>
          <w:sz w:val="24"/>
          <w:lang w:val="zh-CN"/>
        </w:rPr>
        <w:t xml:space="preserve">        </w:t>
      </w:r>
    </w:p>
    <w:p w14:paraId="48EBE54F" w14:textId="77777777" w:rsidR="00F04F8D" w:rsidRPr="00534083" w:rsidRDefault="00F04F8D">
      <w:pPr>
        <w:autoSpaceDE w:val="0"/>
        <w:autoSpaceDN w:val="0"/>
        <w:adjustRightInd w:val="0"/>
        <w:snapToGrid w:val="0"/>
        <w:spacing w:line="360" w:lineRule="auto"/>
        <w:rPr>
          <w:rFonts w:ascii="仿宋" w:eastAsia="仿宋" w:hAnsi="仿宋"/>
          <w:color w:val="000000"/>
          <w:sz w:val="24"/>
          <w:lang w:val="zh-CN"/>
        </w:rPr>
      </w:pPr>
      <w:r w:rsidRPr="00534083">
        <w:rPr>
          <w:rFonts w:ascii="仿宋" w:eastAsia="仿宋" w:hAnsi="仿宋"/>
          <w:color w:val="000000"/>
          <w:sz w:val="24"/>
        </w:rPr>
        <w:t>日期：</w:t>
      </w:r>
      <w:r w:rsidRPr="00534083">
        <w:rPr>
          <w:rFonts w:ascii="仿宋" w:eastAsia="仿宋" w:hAnsi="仿宋"/>
          <w:color w:val="000000"/>
          <w:sz w:val="24"/>
          <w:szCs w:val="20"/>
        </w:rPr>
        <w:t>____</w:t>
      </w:r>
      <w:r w:rsidRPr="00534083">
        <w:rPr>
          <w:rFonts w:ascii="仿宋" w:eastAsia="仿宋" w:hAnsi="仿宋"/>
          <w:color w:val="000000"/>
          <w:sz w:val="24"/>
        </w:rPr>
        <w:t>年</w:t>
      </w:r>
      <w:r w:rsidRPr="00534083">
        <w:rPr>
          <w:rFonts w:ascii="仿宋" w:eastAsia="仿宋" w:hAnsi="仿宋"/>
          <w:color w:val="000000"/>
          <w:sz w:val="24"/>
          <w:szCs w:val="20"/>
        </w:rPr>
        <w:t>____</w:t>
      </w:r>
      <w:r w:rsidRPr="00534083">
        <w:rPr>
          <w:rFonts w:ascii="仿宋" w:eastAsia="仿宋" w:hAnsi="仿宋"/>
          <w:color w:val="000000"/>
          <w:sz w:val="24"/>
        </w:rPr>
        <w:t>月</w:t>
      </w:r>
      <w:r w:rsidRPr="00534083">
        <w:rPr>
          <w:rFonts w:ascii="仿宋" w:eastAsia="仿宋" w:hAnsi="仿宋"/>
          <w:color w:val="000000"/>
          <w:sz w:val="24"/>
          <w:szCs w:val="20"/>
        </w:rPr>
        <w:t>____</w:t>
      </w:r>
      <w:r w:rsidRPr="00534083">
        <w:rPr>
          <w:rFonts w:ascii="仿宋" w:eastAsia="仿宋" w:hAnsi="仿宋"/>
          <w:color w:val="000000"/>
          <w:sz w:val="24"/>
        </w:rPr>
        <w:t>日</w:t>
      </w:r>
    </w:p>
    <w:p w14:paraId="1CC8E523" w14:textId="77777777" w:rsidR="00F04F8D" w:rsidRPr="00534083" w:rsidRDefault="00F04F8D">
      <w:pPr>
        <w:tabs>
          <w:tab w:val="left" w:pos="5580"/>
        </w:tabs>
        <w:spacing w:line="360" w:lineRule="auto"/>
        <w:ind w:firstLineChars="200" w:firstLine="480"/>
        <w:rPr>
          <w:rFonts w:ascii="仿宋" w:eastAsia="仿宋" w:hAnsi="仿宋"/>
          <w:color w:val="000000"/>
          <w:sz w:val="24"/>
          <w:szCs w:val="20"/>
        </w:rPr>
      </w:pPr>
    </w:p>
    <w:p w14:paraId="620B420F" w14:textId="77777777" w:rsidR="00F04F8D" w:rsidRPr="00534083" w:rsidRDefault="00F04F8D">
      <w:pPr>
        <w:tabs>
          <w:tab w:val="left" w:pos="5580"/>
        </w:tabs>
        <w:spacing w:line="360" w:lineRule="auto"/>
        <w:jc w:val="left"/>
        <w:rPr>
          <w:rFonts w:ascii="仿宋" w:eastAsia="仿宋" w:hAnsi="仿宋"/>
          <w:color w:val="000000"/>
          <w:sz w:val="24"/>
          <w:szCs w:val="20"/>
        </w:rPr>
      </w:pPr>
      <w:r w:rsidRPr="00534083">
        <w:rPr>
          <w:rFonts w:ascii="仿宋" w:eastAsia="仿宋" w:hAnsi="仿宋"/>
          <w:color w:val="000000"/>
          <w:sz w:val="24"/>
          <w:szCs w:val="20"/>
        </w:rPr>
        <w:t>法定代表人（单位负责人）有效期内的身份证</w:t>
      </w:r>
      <w:r w:rsidRPr="00534083">
        <w:rPr>
          <w:rFonts w:ascii="仿宋" w:eastAsia="仿宋" w:hAnsi="仿宋"/>
          <w:b/>
          <w:color w:val="000000"/>
          <w:sz w:val="24"/>
          <w:szCs w:val="20"/>
        </w:rPr>
        <w:t>正反面</w:t>
      </w:r>
      <w:r w:rsidRPr="00534083">
        <w:rPr>
          <w:rFonts w:ascii="仿宋" w:eastAsia="仿宋" w:hAnsi="仿宋" w:hint="eastAsia"/>
          <w:color w:val="000000"/>
          <w:sz w:val="24"/>
          <w:szCs w:val="20"/>
        </w:rPr>
        <w:t>复印</w:t>
      </w:r>
      <w:r w:rsidRPr="00534083">
        <w:rPr>
          <w:rFonts w:ascii="仿宋" w:eastAsia="仿宋" w:hAnsi="仿宋"/>
          <w:color w:val="000000"/>
          <w:sz w:val="24"/>
          <w:szCs w:val="20"/>
        </w:rPr>
        <w:t>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717A1A" w:rsidRPr="00534083" w14:paraId="13707BBF" w14:textId="77777777">
        <w:trPr>
          <w:trHeight w:val="1399"/>
        </w:trPr>
        <w:tc>
          <w:tcPr>
            <w:tcW w:w="4673" w:type="dxa"/>
          </w:tcPr>
          <w:p w14:paraId="64F22B30" w14:textId="77777777" w:rsidR="00F04F8D" w:rsidRPr="00534083" w:rsidRDefault="00F04F8D">
            <w:pPr>
              <w:tabs>
                <w:tab w:val="left" w:pos="5580"/>
              </w:tabs>
              <w:spacing w:line="360" w:lineRule="auto"/>
              <w:jc w:val="left"/>
              <w:rPr>
                <w:rFonts w:ascii="仿宋" w:eastAsia="仿宋" w:hAnsi="仿宋"/>
                <w:color w:val="000000"/>
                <w:sz w:val="24"/>
                <w:szCs w:val="20"/>
              </w:rPr>
            </w:pPr>
          </w:p>
          <w:p w14:paraId="396FC64D" w14:textId="77777777" w:rsidR="00F04F8D" w:rsidRPr="00534083" w:rsidRDefault="00F04F8D">
            <w:pPr>
              <w:tabs>
                <w:tab w:val="left" w:pos="5580"/>
              </w:tabs>
              <w:spacing w:line="360" w:lineRule="auto"/>
              <w:jc w:val="left"/>
              <w:rPr>
                <w:rFonts w:ascii="仿宋" w:eastAsia="仿宋" w:hAnsi="仿宋"/>
                <w:color w:val="000000"/>
                <w:sz w:val="24"/>
                <w:szCs w:val="20"/>
              </w:rPr>
            </w:pPr>
          </w:p>
          <w:p w14:paraId="1017471A" w14:textId="77777777" w:rsidR="00F04F8D" w:rsidRPr="00534083" w:rsidRDefault="00F04F8D">
            <w:pPr>
              <w:tabs>
                <w:tab w:val="left" w:pos="5580"/>
              </w:tabs>
              <w:spacing w:line="360" w:lineRule="auto"/>
              <w:jc w:val="left"/>
              <w:rPr>
                <w:rFonts w:ascii="仿宋" w:eastAsia="仿宋" w:hAnsi="仿宋"/>
                <w:color w:val="000000"/>
                <w:sz w:val="24"/>
                <w:szCs w:val="20"/>
              </w:rPr>
            </w:pPr>
          </w:p>
        </w:tc>
        <w:tc>
          <w:tcPr>
            <w:tcW w:w="4536" w:type="dxa"/>
          </w:tcPr>
          <w:p w14:paraId="680F5CBA" w14:textId="77777777" w:rsidR="00F04F8D" w:rsidRPr="00534083" w:rsidRDefault="00F04F8D">
            <w:pPr>
              <w:tabs>
                <w:tab w:val="left" w:pos="5580"/>
              </w:tabs>
              <w:spacing w:line="360" w:lineRule="auto"/>
              <w:jc w:val="left"/>
              <w:rPr>
                <w:rFonts w:ascii="仿宋" w:eastAsia="仿宋" w:hAnsi="仿宋"/>
                <w:color w:val="000000"/>
                <w:sz w:val="24"/>
                <w:szCs w:val="20"/>
              </w:rPr>
            </w:pPr>
          </w:p>
          <w:p w14:paraId="306532D3" w14:textId="77777777" w:rsidR="00F04F8D" w:rsidRPr="00534083" w:rsidRDefault="00F04F8D">
            <w:pPr>
              <w:tabs>
                <w:tab w:val="left" w:pos="5580"/>
              </w:tabs>
              <w:spacing w:line="360" w:lineRule="auto"/>
              <w:jc w:val="left"/>
              <w:rPr>
                <w:rFonts w:ascii="仿宋" w:eastAsia="仿宋" w:hAnsi="仿宋"/>
                <w:color w:val="000000"/>
                <w:sz w:val="24"/>
                <w:szCs w:val="20"/>
              </w:rPr>
            </w:pPr>
          </w:p>
          <w:p w14:paraId="355B87AB" w14:textId="77777777" w:rsidR="00F04F8D" w:rsidRPr="00534083" w:rsidRDefault="00F04F8D">
            <w:pPr>
              <w:tabs>
                <w:tab w:val="left" w:pos="5580"/>
              </w:tabs>
              <w:spacing w:line="360" w:lineRule="auto"/>
              <w:jc w:val="left"/>
              <w:rPr>
                <w:rFonts w:ascii="仿宋" w:eastAsia="仿宋" w:hAnsi="仿宋"/>
                <w:color w:val="000000"/>
                <w:sz w:val="24"/>
                <w:szCs w:val="20"/>
              </w:rPr>
            </w:pPr>
          </w:p>
        </w:tc>
      </w:tr>
    </w:tbl>
    <w:p w14:paraId="5D4812F2" w14:textId="77777777" w:rsidR="00F04F8D" w:rsidRPr="00534083" w:rsidRDefault="00F04F8D">
      <w:pPr>
        <w:tabs>
          <w:tab w:val="left" w:pos="5580"/>
        </w:tabs>
        <w:spacing w:line="360" w:lineRule="auto"/>
        <w:jc w:val="left"/>
        <w:rPr>
          <w:rFonts w:ascii="仿宋" w:eastAsia="仿宋" w:hAnsi="仿宋"/>
          <w:color w:val="000000"/>
          <w:sz w:val="24"/>
          <w:szCs w:val="20"/>
        </w:rPr>
      </w:pPr>
      <w:r w:rsidRPr="00534083">
        <w:rPr>
          <w:rFonts w:ascii="仿宋" w:eastAsia="仿宋" w:hAnsi="仿宋"/>
          <w:color w:val="000000"/>
          <w:sz w:val="24"/>
          <w:szCs w:val="20"/>
        </w:rPr>
        <w:t>委托代理人有效期内的身份证</w:t>
      </w:r>
      <w:r w:rsidRPr="00534083">
        <w:rPr>
          <w:rFonts w:ascii="仿宋" w:eastAsia="仿宋" w:hAnsi="仿宋"/>
          <w:b/>
          <w:color w:val="000000"/>
          <w:sz w:val="24"/>
          <w:szCs w:val="20"/>
        </w:rPr>
        <w:t>正反面</w:t>
      </w:r>
      <w:r w:rsidRPr="00534083">
        <w:rPr>
          <w:rFonts w:ascii="仿宋" w:eastAsia="仿宋" w:hAnsi="仿宋" w:hint="eastAsia"/>
          <w:color w:val="000000"/>
          <w:sz w:val="24"/>
          <w:szCs w:val="20"/>
        </w:rPr>
        <w:t>复印</w:t>
      </w:r>
      <w:r w:rsidRPr="00534083">
        <w:rPr>
          <w:rFonts w:ascii="仿宋" w:eastAsia="仿宋" w:hAnsi="仿宋"/>
          <w:color w:val="000000"/>
          <w:sz w:val="24"/>
          <w:szCs w:val="20"/>
        </w:rPr>
        <w:t>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717A1A" w:rsidRPr="00534083" w14:paraId="66E18A13" w14:textId="77777777">
        <w:trPr>
          <w:trHeight w:val="1399"/>
        </w:trPr>
        <w:tc>
          <w:tcPr>
            <w:tcW w:w="4673" w:type="dxa"/>
          </w:tcPr>
          <w:p w14:paraId="310BAF79" w14:textId="77777777" w:rsidR="00F04F8D" w:rsidRPr="00534083" w:rsidRDefault="00F04F8D">
            <w:pPr>
              <w:tabs>
                <w:tab w:val="left" w:pos="5580"/>
              </w:tabs>
              <w:spacing w:line="360" w:lineRule="auto"/>
              <w:jc w:val="left"/>
              <w:rPr>
                <w:rFonts w:ascii="仿宋" w:eastAsia="仿宋" w:hAnsi="仿宋"/>
                <w:color w:val="000000"/>
                <w:sz w:val="24"/>
                <w:szCs w:val="20"/>
              </w:rPr>
            </w:pPr>
          </w:p>
          <w:p w14:paraId="28577B77" w14:textId="77777777" w:rsidR="00F04F8D" w:rsidRPr="00534083" w:rsidRDefault="00F04F8D">
            <w:pPr>
              <w:tabs>
                <w:tab w:val="left" w:pos="5580"/>
              </w:tabs>
              <w:spacing w:line="360" w:lineRule="auto"/>
              <w:jc w:val="left"/>
              <w:rPr>
                <w:rFonts w:ascii="仿宋" w:eastAsia="仿宋" w:hAnsi="仿宋"/>
                <w:color w:val="000000"/>
                <w:sz w:val="24"/>
                <w:szCs w:val="20"/>
              </w:rPr>
            </w:pPr>
          </w:p>
          <w:p w14:paraId="3F285B26" w14:textId="77777777" w:rsidR="00F04F8D" w:rsidRPr="00534083" w:rsidRDefault="00F04F8D">
            <w:pPr>
              <w:tabs>
                <w:tab w:val="left" w:pos="5580"/>
              </w:tabs>
              <w:spacing w:line="360" w:lineRule="auto"/>
              <w:jc w:val="left"/>
              <w:rPr>
                <w:rFonts w:ascii="仿宋" w:eastAsia="仿宋" w:hAnsi="仿宋"/>
                <w:color w:val="000000"/>
                <w:sz w:val="24"/>
                <w:szCs w:val="20"/>
              </w:rPr>
            </w:pPr>
          </w:p>
        </w:tc>
        <w:tc>
          <w:tcPr>
            <w:tcW w:w="4536" w:type="dxa"/>
          </w:tcPr>
          <w:p w14:paraId="0A3D8F42" w14:textId="77777777" w:rsidR="00F04F8D" w:rsidRPr="00534083" w:rsidRDefault="00F04F8D">
            <w:pPr>
              <w:tabs>
                <w:tab w:val="left" w:pos="5580"/>
              </w:tabs>
              <w:spacing w:line="360" w:lineRule="auto"/>
              <w:jc w:val="left"/>
              <w:rPr>
                <w:rFonts w:ascii="仿宋" w:eastAsia="仿宋" w:hAnsi="仿宋"/>
                <w:color w:val="000000"/>
                <w:sz w:val="24"/>
                <w:szCs w:val="20"/>
              </w:rPr>
            </w:pPr>
          </w:p>
          <w:p w14:paraId="76AD9145" w14:textId="77777777" w:rsidR="00F04F8D" w:rsidRPr="00534083" w:rsidRDefault="00F04F8D">
            <w:pPr>
              <w:tabs>
                <w:tab w:val="left" w:pos="5580"/>
              </w:tabs>
              <w:spacing w:line="360" w:lineRule="auto"/>
              <w:jc w:val="left"/>
              <w:rPr>
                <w:rFonts w:ascii="仿宋" w:eastAsia="仿宋" w:hAnsi="仿宋"/>
                <w:color w:val="000000"/>
                <w:sz w:val="24"/>
                <w:szCs w:val="20"/>
              </w:rPr>
            </w:pPr>
          </w:p>
          <w:p w14:paraId="7BAAEA0A" w14:textId="77777777" w:rsidR="00F04F8D" w:rsidRPr="00534083" w:rsidRDefault="00F04F8D">
            <w:pPr>
              <w:tabs>
                <w:tab w:val="left" w:pos="5580"/>
              </w:tabs>
              <w:spacing w:line="360" w:lineRule="auto"/>
              <w:jc w:val="left"/>
              <w:rPr>
                <w:rFonts w:ascii="仿宋" w:eastAsia="仿宋" w:hAnsi="仿宋"/>
                <w:color w:val="000000"/>
                <w:sz w:val="24"/>
                <w:szCs w:val="20"/>
              </w:rPr>
            </w:pPr>
          </w:p>
        </w:tc>
      </w:tr>
    </w:tbl>
    <w:p w14:paraId="757AF243" w14:textId="77777777" w:rsidR="00F04F8D" w:rsidRPr="00534083" w:rsidRDefault="00F04F8D">
      <w:pPr>
        <w:tabs>
          <w:tab w:val="left" w:pos="5580"/>
        </w:tabs>
        <w:spacing w:line="360" w:lineRule="auto"/>
        <w:jc w:val="left"/>
        <w:rPr>
          <w:rFonts w:ascii="仿宋" w:eastAsia="仿宋" w:hAnsi="仿宋"/>
          <w:color w:val="000000"/>
          <w:sz w:val="24"/>
          <w:szCs w:val="20"/>
        </w:rPr>
      </w:pPr>
      <w:r w:rsidRPr="00534083">
        <w:rPr>
          <w:rFonts w:ascii="仿宋" w:eastAsia="仿宋" w:hAnsi="仿宋"/>
          <w:color w:val="000000"/>
          <w:sz w:val="24"/>
          <w:szCs w:val="20"/>
        </w:rPr>
        <w:t>说明：</w:t>
      </w:r>
    </w:p>
    <w:p w14:paraId="08ACDBBF" w14:textId="77777777" w:rsidR="00F04F8D" w:rsidRPr="00534083" w:rsidRDefault="00F04F8D">
      <w:pPr>
        <w:tabs>
          <w:tab w:val="left" w:pos="5580"/>
        </w:tabs>
        <w:spacing w:line="360" w:lineRule="auto"/>
        <w:jc w:val="left"/>
        <w:rPr>
          <w:rFonts w:ascii="仿宋" w:eastAsia="仿宋" w:hAnsi="仿宋"/>
          <w:color w:val="000000"/>
          <w:sz w:val="24"/>
          <w:szCs w:val="20"/>
        </w:rPr>
      </w:pPr>
      <w:r w:rsidRPr="00534083">
        <w:rPr>
          <w:rFonts w:ascii="仿宋" w:eastAsia="仿宋" w:hAnsi="仿宋"/>
          <w:color w:val="000000"/>
          <w:sz w:val="24"/>
          <w:szCs w:val="20"/>
        </w:rPr>
        <w:t>1.若供应商为事业单位或其他组织或分支机构（仅当磋商文件注明允许分支机构响应的），则法定代表人（单位负责人）处的签署人可为单位负责人。</w:t>
      </w:r>
    </w:p>
    <w:p w14:paraId="6A76D4F9" w14:textId="77777777" w:rsidR="00F04F8D" w:rsidRPr="00534083" w:rsidRDefault="00F04F8D">
      <w:pPr>
        <w:tabs>
          <w:tab w:val="left" w:pos="5580"/>
        </w:tabs>
        <w:spacing w:line="360" w:lineRule="auto"/>
        <w:jc w:val="left"/>
        <w:rPr>
          <w:rFonts w:ascii="仿宋" w:eastAsia="仿宋" w:hAnsi="仿宋"/>
          <w:color w:val="000000"/>
          <w:sz w:val="24"/>
          <w:szCs w:val="20"/>
        </w:rPr>
      </w:pPr>
      <w:r w:rsidRPr="00534083">
        <w:rPr>
          <w:rFonts w:ascii="仿宋" w:eastAsia="仿宋" w:hAnsi="仿宋"/>
          <w:color w:val="000000"/>
          <w:sz w:val="24"/>
          <w:szCs w:val="20"/>
        </w:rPr>
        <w:t>2.若响应文件中签字之处均为法定代表人（单位负责人）本人签署，则可不提供本《授权委托书》，但须提供《法定代表人（单位负责人）身份证明》（实质性格式）。</w:t>
      </w:r>
    </w:p>
    <w:p w14:paraId="6BD54333" w14:textId="77777777" w:rsidR="00F04F8D" w:rsidRPr="00534083" w:rsidRDefault="00F04F8D">
      <w:pPr>
        <w:tabs>
          <w:tab w:val="left" w:pos="5580"/>
        </w:tabs>
        <w:spacing w:line="360" w:lineRule="auto"/>
        <w:jc w:val="left"/>
        <w:rPr>
          <w:rFonts w:ascii="仿宋" w:eastAsia="仿宋" w:hAnsi="仿宋"/>
          <w:color w:val="000000"/>
          <w:sz w:val="24"/>
          <w:szCs w:val="20"/>
        </w:rPr>
      </w:pPr>
      <w:r w:rsidRPr="00534083">
        <w:rPr>
          <w:rFonts w:ascii="仿宋" w:eastAsia="仿宋" w:hAnsi="仿宋"/>
          <w:color w:val="000000"/>
          <w:sz w:val="24"/>
          <w:szCs w:val="20"/>
        </w:rPr>
        <w:t>3.供应商为自然人的情形，可不提供本《授权委托书》。</w:t>
      </w:r>
    </w:p>
    <w:p w14:paraId="6F7FE732" w14:textId="77777777" w:rsidR="00F04F8D" w:rsidRPr="00534083" w:rsidRDefault="00F04F8D">
      <w:pPr>
        <w:widowControl/>
        <w:jc w:val="left"/>
        <w:rPr>
          <w:rFonts w:ascii="仿宋" w:eastAsia="仿宋" w:hAnsi="仿宋"/>
          <w:color w:val="000000"/>
          <w:sz w:val="30"/>
          <w:szCs w:val="30"/>
        </w:rPr>
      </w:pPr>
      <w:r w:rsidRPr="00534083">
        <w:rPr>
          <w:rFonts w:ascii="仿宋" w:eastAsia="仿宋" w:hAnsi="仿宋"/>
          <w:color w:val="000000"/>
          <w:sz w:val="30"/>
          <w:szCs w:val="30"/>
        </w:rPr>
        <w:br w:type="page"/>
      </w:r>
    </w:p>
    <w:p w14:paraId="18D56A1E" w14:textId="77777777" w:rsidR="00F04F8D" w:rsidRPr="00534083" w:rsidRDefault="00F04F8D">
      <w:pPr>
        <w:autoSpaceDE w:val="0"/>
        <w:autoSpaceDN w:val="0"/>
        <w:adjustRightInd w:val="0"/>
        <w:spacing w:line="360" w:lineRule="auto"/>
        <w:jc w:val="center"/>
        <w:rPr>
          <w:rFonts w:ascii="仿宋" w:eastAsia="仿宋" w:hAnsi="仿宋"/>
          <w:b/>
          <w:color w:val="000000"/>
          <w:sz w:val="36"/>
          <w:szCs w:val="36"/>
        </w:rPr>
      </w:pPr>
      <w:r w:rsidRPr="00534083">
        <w:rPr>
          <w:rFonts w:ascii="仿宋" w:eastAsia="仿宋" w:hAnsi="仿宋" w:hint="eastAsia"/>
          <w:b/>
          <w:color w:val="000000"/>
          <w:sz w:val="36"/>
          <w:szCs w:val="36"/>
        </w:rPr>
        <w:lastRenderedPageBreak/>
        <w:t>附：法定代表人（单位负责人）身份证明</w:t>
      </w:r>
    </w:p>
    <w:p w14:paraId="4E54CB9A" w14:textId="77777777" w:rsidR="00F04F8D" w:rsidRPr="00534083" w:rsidRDefault="00F04F8D">
      <w:pPr>
        <w:kinsoku w:val="0"/>
        <w:overflowPunct w:val="0"/>
        <w:spacing w:line="200" w:lineRule="exact"/>
        <w:rPr>
          <w:rFonts w:ascii="仿宋" w:eastAsia="仿宋" w:hAnsi="仿宋"/>
          <w:color w:val="000000"/>
          <w:sz w:val="20"/>
          <w:szCs w:val="20"/>
        </w:rPr>
      </w:pPr>
    </w:p>
    <w:p w14:paraId="2613B075" w14:textId="77777777" w:rsidR="00F04F8D" w:rsidRPr="00534083" w:rsidRDefault="00F04F8D">
      <w:pPr>
        <w:tabs>
          <w:tab w:val="left" w:pos="5580"/>
        </w:tabs>
        <w:spacing w:line="360" w:lineRule="auto"/>
        <w:rPr>
          <w:rFonts w:ascii="仿宋" w:eastAsia="仿宋" w:hAnsi="仿宋"/>
          <w:color w:val="000000"/>
          <w:sz w:val="24"/>
        </w:rPr>
      </w:pPr>
      <w:r w:rsidRPr="00534083">
        <w:rPr>
          <w:rFonts w:ascii="仿宋" w:eastAsia="仿宋" w:hAnsi="仿宋"/>
          <w:color w:val="000000"/>
          <w:sz w:val="24"/>
        </w:rPr>
        <w:t>致：</w:t>
      </w:r>
      <w:r w:rsidRPr="00534083">
        <w:rPr>
          <w:rFonts w:ascii="仿宋" w:eastAsia="仿宋" w:hAnsi="仿宋"/>
          <w:color w:val="000000"/>
          <w:sz w:val="24"/>
          <w:szCs w:val="20"/>
        </w:rPr>
        <w:t>____</w:t>
      </w:r>
      <w:r w:rsidRPr="00534083">
        <w:rPr>
          <w:rFonts w:ascii="仿宋" w:eastAsia="仿宋" w:hAnsi="仿宋"/>
          <w:color w:val="000000"/>
          <w:sz w:val="24"/>
        </w:rPr>
        <w:t>（采购人或采购代理机构）</w:t>
      </w:r>
    </w:p>
    <w:p w14:paraId="5C65465A" w14:textId="77777777" w:rsidR="00F04F8D" w:rsidRPr="00534083" w:rsidRDefault="00F04F8D">
      <w:pPr>
        <w:pStyle w:val="af0"/>
        <w:tabs>
          <w:tab w:val="left" w:pos="2412"/>
          <w:tab w:val="left" w:pos="3883"/>
          <w:tab w:val="left" w:pos="5352"/>
          <w:tab w:val="left" w:pos="6821"/>
        </w:tabs>
        <w:kinsoku w:val="0"/>
        <w:overflowPunct w:val="0"/>
        <w:spacing w:line="335" w:lineRule="exact"/>
        <w:ind w:firstLineChars="200" w:firstLine="480"/>
        <w:rPr>
          <w:rFonts w:ascii="仿宋" w:eastAsia="仿宋" w:hAnsi="仿宋"/>
          <w:color w:val="000000"/>
        </w:rPr>
      </w:pPr>
      <w:r w:rsidRPr="00534083">
        <w:rPr>
          <w:rFonts w:ascii="仿宋" w:eastAsia="仿宋" w:hAnsi="仿宋"/>
          <w:color w:val="000000"/>
        </w:rPr>
        <w:t>兹证明，</w:t>
      </w:r>
    </w:p>
    <w:p w14:paraId="3448E055" w14:textId="77777777" w:rsidR="00F04F8D" w:rsidRPr="00534083" w:rsidRDefault="00F04F8D">
      <w:pPr>
        <w:pStyle w:val="af0"/>
        <w:tabs>
          <w:tab w:val="left" w:pos="1690"/>
          <w:tab w:val="left" w:pos="3400"/>
          <w:tab w:val="left" w:pos="5110"/>
          <w:tab w:val="left" w:pos="6821"/>
        </w:tabs>
        <w:kinsoku w:val="0"/>
        <w:overflowPunct w:val="0"/>
        <w:spacing w:line="335" w:lineRule="exact"/>
        <w:rPr>
          <w:rFonts w:ascii="仿宋" w:eastAsia="仿宋" w:hAnsi="仿宋"/>
          <w:color w:val="000000"/>
        </w:rPr>
      </w:pPr>
      <w:r w:rsidRPr="00534083">
        <w:rPr>
          <w:rFonts w:ascii="仿宋" w:eastAsia="仿宋" w:hAnsi="仿宋"/>
          <w:color w:val="000000"/>
        </w:rPr>
        <w:t>姓名：</w:t>
      </w:r>
      <w:r w:rsidRPr="00534083">
        <w:rPr>
          <w:rFonts w:ascii="仿宋" w:eastAsia="仿宋" w:hAnsi="仿宋"/>
          <w:color w:val="000000"/>
          <w:szCs w:val="20"/>
        </w:rPr>
        <w:t>____</w:t>
      </w:r>
      <w:r w:rsidRPr="00534083">
        <w:rPr>
          <w:rFonts w:ascii="仿宋" w:eastAsia="仿宋" w:hAnsi="仿宋"/>
          <w:color w:val="000000"/>
        </w:rPr>
        <w:t>性别：</w:t>
      </w:r>
      <w:r w:rsidRPr="00534083">
        <w:rPr>
          <w:rFonts w:ascii="仿宋" w:eastAsia="仿宋" w:hAnsi="仿宋"/>
          <w:color w:val="000000"/>
          <w:szCs w:val="20"/>
        </w:rPr>
        <w:t>____</w:t>
      </w:r>
      <w:r w:rsidRPr="00534083">
        <w:rPr>
          <w:rFonts w:ascii="仿宋" w:eastAsia="仿宋" w:hAnsi="仿宋"/>
          <w:color w:val="000000"/>
        </w:rPr>
        <w:t>年龄：</w:t>
      </w:r>
      <w:r w:rsidRPr="00534083">
        <w:rPr>
          <w:rFonts w:ascii="仿宋" w:eastAsia="仿宋" w:hAnsi="仿宋"/>
          <w:color w:val="000000"/>
          <w:szCs w:val="20"/>
        </w:rPr>
        <w:t>____</w:t>
      </w:r>
      <w:r w:rsidRPr="00534083">
        <w:rPr>
          <w:rFonts w:ascii="仿宋" w:eastAsia="仿宋" w:hAnsi="仿宋"/>
          <w:color w:val="000000"/>
        </w:rPr>
        <w:t>职务：</w:t>
      </w:r>
      <w:r w:rsidRPr="00534083">
        <w:rPr>
          <w:rFonts w:ascii="仿宋" w:eastAsia="仿宋" w:hAnsi="仿宋"/>
          <w:color w:val="000000"/>
          <w:szCs w:val="20"/>
        </w:rPr>
        <w:t>____</w:t>
      </w:r>
    </w:p>
    <w:p w14:paraId="6AD2FD76" w14:textId="77777777" w:rsidR="00F04F8D" w:rsidRPr="00534083" w:rsidRDefault="00F04F8D">
      <w:pPr>
        <w:pStyle w:val="af0"/>
        <w:tabs>
          <w:tab w:val="left" w:pos="2412"/>
          <w:tab w:val="left" w:pos="3883"/>
          <w:tab w:val="left" w:pos="5352"/>
          <w:tab w:val="left" w:pos="6821"/>
        </w:tabs>
        <w:kinsoku w:val="0"/>
        <w:overflowPunct w:val="0"/>
        <w:spacing w:line="335" w:lineRule="exact"/>
        <w:rPr>
          <w:rFonts w:ascii="仿宋" w:eastAsia="仿宋" w:hAnsi="仿宋"/>
          <w:color w:val="000000"/>
        </w:rPr>
      </w:pPr>
    </w:p>
    <w:p w14:paraId="3B5276E0" w14:textId="77777777" w:rsidR="00F04F8D" w:rsidRPr="00534083" w:rsidRDefault="00F04F8D">
      <w:pPr>
        <w:pStyle w:val="af0"/>
        <w:tabs>
          <w:tab w:val="clear" w:pos="567"/>
          <w:tab w:val="left" w:pos="2250"/>
          <w:tab w:val="left" w:pos="2412"/>
          <w:tab w:val="left" w:pos="3883"/>
          <w:tab w:val="left" w:pos="5352"/>
          <w:tab w:val="left" w:pos="6821"/>
        </w:tabs>
        <w:kinsoku w:val="0"/>
        <w:overflowPunct w:val="0"/>
        <w:spacing w:line="335" w:lineRule="exact"/>
        <w:rPr>
          <w:rFonts w:ascii="仿宋" w:eastAsia="仿宋" w:hAnsi="仿宋"/>
          <w:color w:val="000000"/>
        </w:rPr>
      </w:pPr>
      <w:r w:rsidRPr="00534083">
        <w:rPr>
          <w:rFonts w:ascii="仿宋" w:eastAsia="仿宋" w:hAnsi="仿宋"/>
          <w:color w:val="000000"/>
        </w:rPr>
        <w:t>系</w:t>
      </w:r>
      <w:r w:rsidRPr="00534083">
        <w:rPr>
          <w:rFonts w:ascii="仿宋" w:eastAsia="仿宋" w:hAnsi="仿宋"/>
          <w:color w:val="000000"/>
          <w:szCs w:val="20"/>
        </w:rPr>
        <w:t>__________</w:t>
      </w:r>
      <w:r w:rsidRPr="00534083">
        <w:rPr>
          <w:rFonts w:ascii="仿宋" w:eastAsia="仿宋" w:hAnsi="仿宋"/>
          <w:color w:val="000000"/>
        </w:rPr>
        <w:t>（供应商名称）的法定代表人（单位负责人）。</w:t>
      </w:r>
    </w:p>
    <w:p w14:paraId="65A75580" w14:textId="77777777" w:rsidR="00F04F8D" w:rsidRPr="00534083" w:rsidRDefault="00F04F8D">
      <w:pPr>
        <w:pStyle w:val="af0"/>
        <w:tabs>
          <w:tab w:val="left" w:pos="2412"/>
          <w:tab w:val="left" w:pos="3883"/>
          <w:tab w:val="left" w:pos="5352"/>
          <w:tab w:val="left" w:pos="6821"/>
        </w:tabs>
        <w:kinsoku w:val="0"/>
        <w:overflowPunct w:val="0"/>
        <w:spacing w:line="335" w:lineRule="exact"/>
        <w:rPr>
          <w:rFonts w:ascii="仿宋" w:eastAsia="仿宋" w:hAnsi="仿宋"/>
          <w:color w:val="000000"/>
        </w:rPr>
      </w:pPr>
    </w:p>
    <w:p w14:paraId="5F87FF71" w14:textId="77777777" w:rsidR="00F04F8D" w:rsidRPr="00534083" w:rsidRDefault="00F04F8D">
      <w:pPr>
        <w:pStyle w:val="af0"/>
        <w:tabs>
          <w:tab w:val="left" w:pos="2412"/>
          <w:tab w:val="left" w:pos="3883"/>
          <w:tab w:val="left" w:pos="5352"/>
          <w:tab w:val="left" w:pos="6821"/>
        </w:tabs>
        <w:kinsoku w:val="0"/>
        <w:overflowPunct w:val="0"/>
        <w:spacing w:line="335" w:lineRule="exact"/>
        <w:rPr>
          <w:rFonts w:ascii="仿宋" w:eastAsia="仿宋" w:hAnsi="仿宋"/>
          <w:color w:val="000000"/>
        </w:rPr>
      </w:pPr>
    </w:p>
    <w:p w14:paraId="7F5F7A1F" w14:textId="77777777" w:rsidR="00F04F8D" w:rsidRPr="00534083" w:rsidRDefault="00F04F8D">
      <w:pPr>
        <w:pStyle w:val="af0"/>
        <w:tabs>
          <w:tab w:val="left" w:pos="2412"/>
          <w:tab w:val="left" w:pos="3883"/>
          <w:tab w:val="left" w:pos="5352"/>
          <w:tab w:val="left" w:pos="6821"/>
        </w:tabs>
        <w:kinsoku w:val="0"/>
        <w:overflowPunct w:val="0"/>
        <w:spacing w:line="335" w:lineRule="exact"/>
        <w:rPr>
          <w:rFonts w:ascii="仿宋" w:eastAsia="仿宋" w:hAnsi="仿宋"/>
          <w:color w:val="000000"/>
        </w:rPr>
      </w:pPr>
    </w:p>
    <w:p w14:paraId="0CDD02EE" w14:textId="77777777" w:rsidR="00F04F8D" w:rsidRPr="00534083" w:rsidRDefault="00F04F8D">
      <w:pPr>
        <w:pStyle w:val="af0"/>
        <w:kinsoku w:val="0"/>
        <w:overflowPunct w:val="0"/>
        <w:spacing w:line="583" w:lineRule="auto"/>
        <w:ind w:right="-46"/>
        <w:rPr>
          <w:rFonts w:ascii="仿宋" w:eastAsia="仿宋" w:hAnsi="仿宋"/>
          <w:color w:val="000000"/>
          <w:spacing w:val="-3"/>
        </w:rPr>
      </w:pPr>
      <w:r w:rsidRPr="00534083">
        <w:rPr>
          <w:rFonts w:ascii="仿宋" w:eastAsia="仿宋" w:hAnsi="仿宋"/>
          <w:color w:val="000000"/>
        </w:rPr>
        <w:t>附：</w:t>
      </w:r>
      <w:r w:rsidRPr="00534083">
        <w:rPr>
          <w:rFonts w:ascii="仿宋" w:eastAsia="仿宋" w:hAnsi="仿宋"/>
          <w:color w:val="000000"/>
          <w:spacing w:val="-3"/>
        </w:rPr>
        <w:t>法</w:t>
      </w:r>
      <w:r w:rsidRPr="00534083">
        <w:rPr>
          <w:rFonts w:ascii="仿宋" w:eastAsia="仿宋" w:hAnsi="仿宋"/>
          <w:color w:val="000000"/>
        </w:rPr>
        <w:t>定</w:t>
      </w:r>
      <w:r w:rsidRPr="00534083">
        <w:rPr>
          <w:rFonts w:ascii="仿宋" w:eastAsia="仿宋" w:hAnsi="仿宋"/>
          <w:color w:val="000000"/>
          <w:spacing w:val="-3"/>
        </w:rPr>
        <w:t>代</w:t>
      </w:r>
      <w:r w:rsidRPr="00534083">
        <w:rPr>
          <w:rFonts w:ascii="仿宋" w:eastAsia="仿宋" w:hAnsi="仿宋"/>
          <w:color w:val="000000"/>
        </w:rPr>
        <w:t>表</w:t>
      </w:r>
      <w:r w:rsidRPr="00534083">
        <w:rPr>
          <w:rFonts w:ascii="仿宋" w:eastAsia="仿宋" w:hAnsi="仿宋"/>
          <w:color w:val="000000"/>
          <w:spacing w:val="-3"/>
        </w:rPr>
        <w:t>人</w:t>
      </w:r>
      <w:r w:rsidRPr="00534083">
        <w:rPr>
          <w:rFonts w:ascii="仿宋" w:eastAsia="仿宋" w:hAnsi="仿宋"/>
          <w:color w:val="000000"/>
        </w:rPr>
        <w:t>（</w:t>
      </w:r>
      <w:r w:rsidRPr="00534083">
        <w:rPr>
          <w:rFonts w:ascii="仿宋" w:eastAsia="仿宋" w:hAnsi="仿宋"/>
          <w:color w:val="000000"/>
          <w:spacing w:val="-3"/>
        </w:rPr>
        <w:t>单</w:t>
      </w:r>
      <w:r w:rsidRPr="00534083">
        <w:rPr>
          <w:rFonts w:ascii="仿宋" w:eastAsia="仿宋" w:hAnsi="仿宋"/>
          <w:color w:val="000000"/>
        </w:rPr>
        <w:t>位</w:t>
      </w:r>
      <w:r w:rsidRPr="00534083">
        <w:rPr>
          <w:rFonts w:ascii="仿宋" w:eastAsia="仿宋" w:hAnsi="仿宋"/>
          <w:color w:val="000000"/>
          <w:spacing w:val="-3"/>
        </w:rPr>
        <w:t>负</w:t>
      </w:r>
      <w:r w:rsidRPr="00534083">
        <w:rPr>
          <w:rFonts w:ascii="仿宋" w:eastAsia="仿宋" w:hAnsi="仿宋"/>
          <w:color w:val="000000"/>
        </w:rPr>
        <w:t>责人</w:t>
      </w:r>
      <w:r w:rsidRPr="00534083">
        <w:rPr>
          <w:rFonts w:ascii="仿宋" w:eastAsia="仿宋" w:hAnsi="仿宋"/>
          <w:color w:val="000000"/>
          <w:spacing w:val="-3"/>
        </w:rPr>
        <w:t>）有效期内的身份证正反面</w:t>
      </w:r>
      <w:r w:rsidRPr="00534083">
        <w:rPr>
          <w:rFonts w:ascii="仿宋" w:eastAsia="仿宋" w:hAnsi="仿宋" w:hint="eastAsia"/>
          <w:color w:val="000000"/>
          <w:spacing w:val="-3"/>
        </w:rPr>
        <w:t>复印</w:t>
      </w:r>
      <w:r w:rsidRPr="00534083">
        <w:rPr>
          <w:rFonts w:ascii="仿宋" w:eastAsia="仿宋" w:hAnsi="仿宋"/>
          <w:color w:val="000000"/>
          <w:spacing w:val="-3"/>
        </w:rPr>
        <w:t>件。</w:t>
      </w:r>
    </w:p>
    <w:tbl>
      <w:tblPr>
        <w:tblW w:w="8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077"/>
        <w:gridCol w:w="4678"/>
      </w:tblGrid>
      <w:tr w:rsidR="00717A1A" w:rsidRPr="00534083" w14:paraId="4298DC9B" w14:textId="77777777">
        <w:trPr>
          <w:trHeight w:val="1399"/>
        </w:trPr>
        <w:tc>
          <w:tcPr>
            <w:tcW w:w="4077" w:type="dxa"/>
          </w:tcPr>
          <w:p w14:paraId="15C62E1E" w14:textId="77777777" w:rsidR="00F04F8D" w:rsidRPr="00534083" w:rsidRDefault="00F04F8D">
            <w:pPr>
              <w:tabs>
                <w:tab w:val="left" w:pos="5580"/>
              </w:tabs>
              <w:spacing w:line="360" w:lineRule="auto"/>
              <w:jc w:val="left"/>
              <w:rPr>
                <w:rFonts w:ascii="仿宋" w:eastAsia="仿宋" w:hAnsi="仿宋"/>
                <w:color w:val="000000"/>
                <w:sz w:val="24"/>
                <w:szCs w:val="20"/>
              </w:rPr>
            </w:pPr>
          </w:p>
          <w:p w14:paraId="6EE3FD94" w14:textId="77777777" w:rsidR="00F04F8D" w:rsidRPr="00534083" w:rsidRDefault="00F04F8D">
            <w:pPr>
              <w:tabs>
                <w:tab w:val="left" w:pos="5580"/>
              </w:tabs>
              <w:spacing w:line="360" w:lineRule="auto"/>
              <w:jc w:val="left"/>
              <w:rPr>
                <w:rFonts w:ascii="仿宋" w:eastAsia="仿宋" w:hAnsi="仿宋"/>
                <w:color w:val="000000"/>
                <w:sz w:val="24"/>
                <w:szCs w:val="20"/>
              </w:rPr>
            </w:pPr>
          </w:p>
          <w:p w14:paraId="3B83F7F3" w14:textId="77777777" w:rsidR="00F04F8D" w:rsidRPr="00534083" w:rsidRDefault="00F04F8D">
            <w:pPr>
              <w:tabs>
                <w:tab w:val="left" w:pos="5580"/>
              </w:tabs>
              <w:spacing w:line="360" w:lineRule="auto"/>
              <w:jc w:val="left"/>
              <w:rPr>
                <w:rFonts w:ascii="仿宋" w:eastAsia="仿宋" w:hAnsi="仿宋"/>
                <w:color w:val="000000"/>
                <w:sz w:val="24"/>
                <w:szCs w:val="20"/>
              </w:rPr>
            </w:pPr>
          </w:p>
        </w:tc>
        <w:tc>
          <w:tcPr>
            <w:tcW w:w="4678" w:type="dxa"/>
          </w:tcPr>
          <w:p w14:paraId="50CBEF61" w14:textId="77777777" w:rsidR="00F04F8D" w:rsidRPr="00534083" w:rsidRDefault="00F04F8D">
            <w:pPr>
              <w:tabs>
                <w:tab w:val="left" w:pos="5580"/>
              </w:tabs>
              <w:spacing w:line="360" w:lineRule="auto"/>
              <w:jc w:val="left"/>
              <w:rPr>
                <w:rFonts w:ascii="仿宋" w:eastAsia="仿宋" w:hAnsi="仿宋"/>
                <w:color w:val="000000"/>
                <w:sz w:val="24"/>
                <w:szCs w:val="20"/>
              </w:rPr>
            </w:pPr>
          </w:p>
          <w:p w14:paraId="3AAB4EBB" w14:textId="77777777" w:rsidR="00F04F8D" w:rsidRPr="00534083" w:rsidRDefault="00F04F8D">
            <w:pPr>
              <w:tabs>
                <w:tab w:val="left" w:pos="5580"/>
              </w:tabs>
              <w:spacing w:line="360" w:lineRule="auto"/>
              <w:jc w:val="left"/>
              <w:rPr>
                <w:rFonts w:ascii="仿宋" w:eastAsia="仿宋" w:hAnsi="仿宋"/>
                <w:color w:val="000000"/>
                <w:sz w:val="24"/>
                <w:szCs w:val="20"/>
              </w:rPr>
            </w:pPr>
          </w:p>
          <w:p w14:paraId="58F82463" w14:textId="77777777" w:rsidR="00F04F8D" w:rsidRPr="00534083" w:rsidRDefault="00F04F8D">
            <w:pPr>
              <w:tabs>
                <w:tab w:val="left" w:pos="5580"/>
              </w:tabs>
              <w:spacing w:line="360" w:lineRule="auto"/>
              <w:jc w:val="left"/>
              <w:rPr>
                <w:rFonts w:ascii="仿宋" w:eastAsia="仿宋" w:hAnsi="仿宋"/>
                <w:color w:val="000000"/>
                <w:sz w:val="24"/>
                <w:szCs w:val="20"/>
              </w:rPr>
            </w:pPr>
          </w:p>
        </w:tc>
      </w:tr>
    </w:tbl>
    <w:p w14:paraId="7D53FCB3" w14:textId="77777777" w:rsidR="00F04F8D" w:rsidRPr="00534083" w:rsidRDefault="00F04F8D">
      <w:pPr>
        <w:pStyle w:val="af0"/>
        <w:kinsoku w:val="0"/>
        <w:overflowPunct w:val="0"/>
        <w:spacing w:line="583" w:lineRule="auto"/>
        <w:ind w:right="4305"/>
        <w:rPr>
          <w:rFonts w:ascii="仿宋" w:eastAsia="仿宋" w:hAnsi="仿宋"/>
          <w:color w:val="000000"/>
          <w:spacing w:val="-3"/>
        </w:rPr>
      </w:pPr>
    </w:p>
    <w:p w14:paraId="1A12496E" w14:textId="77777777" w:rsidR="00F04F8D" w:rsidRPr="00534083" w:rsidRDefault="00F04F8D">
      <w:pPr>
        <w:pStyle w:val="af0"/>
        <w:kinsoku w:val="0"/>
        <w:overflowPunct w:val="0"/>
        <w:spacing w:line="583" w:lineRule="auto"/>
        <w:ind w:right="4305"/>
        <w:rPr>
          <w:rFonts w:ascii="仿宋" w:eastAsia="仿宋" w:hAnsi="仿宋"/>
          <w:color w:val="000000"/>
          <w:spacing w:val="-3"/>
        </w:rPr>
      </w:pPr>
    </w:p>
    <w:p w14:paraId="4A97B1BD" w14:textId="77777777" w:rsidR="00F04F8D" w:rsidRPr="00534083" w:rsidRDefault="00F04F8D">
      <w:pPr>
        <w:pStyle w:val="af0"/>
        <w:kinsoku w:val="0"/>
        <w:overflowPunct w:val="0"/>
        <w:spacing w:line="583" w:lineRule="auto"/>
        <w:ind w:right="4305"/>
        <w:rPr>
          <w:rFonts w:ascii="仿宋" w:eastAsia="仿宋" w:hAnsi="仿宋"/>
          <w:color w:val="000000"/>
          <w:spacing w:val="-3"/>
        </w:rPr>
      </w:pPr>
    </w:p>
    <w:p w14:paraId="388A8304" w14:textId="77777777" w:rsidR="00F04F8D" w:rsidRPr="00534083" w:rsidRDefault="00F04F8D">
      <w:pPr>
        <w:autoSpaceDE w:val="0"/>
        <w:autoSpaceDN w:val="0"/>
        <w:adjustRightInd w:val="0"/>
        <w:snapToGrid w:val="0"/>
        <w:spacing w:line="360" w:lineRule="auto"/>
        <w:rPr>
          <w:rFonts w:ascii="仿宋" w:eastAsia="仿宋" w:hAnsi="仿宋"/>
          <w:color w:val="000000"/>
          <w:sz w:val="24"/>
          <w:lang w:val="zh-CN"/>
        </w:rPr>
      </w:pPr>
      <w:r w:rsidRPr="00534083">
        <w:rPr>
          <w:rFonts w:ascii="仿宋" w:eastAsia="仿宋" w:hAnsi="仿宋"/>
          <w:color w:val="000000"/>
          <w:sz w:val="24"/>
        </w:rPr>
        <w:t>供应商名称（加盖公章）</w:t>
      </w:r>
      <w:r w:rsidRPr="00534083">
        <w:rPr>
          <w:rFonts w:ascii="仿宋" w:eastAsia="仿宋" w:hAnsi="仿宋"/>
          <w:color w:val="000000"/>
          <w:sz w:val="24"/>
          <w:lang w:val="zh-CN"/>
        </w:rPr>
        <w:t>：</w:t>
      </w:r>
      <w:r w:rsidRPr="00534083">
        <w:rPr>
          <w:rFonts w:ascii="仿宋" w:eastAsia="仿宋" w:hAnsi="仿宋"/>
          <w:color w:val="000000"/>
          <w:sz w:val="24"/>
        </w:rPr>
        <w:t>______</w:t>
      </w:r>
    </w:p>
    <w:p w14:paraId="34D104C0" w14:textId="77777777" w:rsidR="00F04F8D" w:rsidRPr="00534083" w:rsidRDefault="00F04F8D">
      <w:pPr>
        <w:autoSpaceDE w:val="0"/>
        <w:autoSpaceDN w:val="0"/>
        <w:adjustRightInd w:val="0"/>
        <w:snapToGrid w:val="0"/>
        <w:spacing w:line="360" w:lineRule="auto"/>
        <w:rPr>
          <w:rFonts w:ascii="仿宋" w:eastAsia="仿宋" w:hAnsi="仿宋"/>
          <w:color w:val="000000"/>
          <w:sz w:val="24"/>
          <w:lang w:val="zh-CN"/>
        </w:rPr>
      </w:pPr>
      <w:r w:rsidRPr="00534083">
        <w:rPr>
          <w:rFonts w:ascii="仿宋" w:eastAsia="仿宋" w:hAnsi="仿宋"/>
          <w:color w:val="000000"/>
          <w:spacing w:val="-3"/>
          <w:sz w:val="24"/>
        </w:rPr>
        <w:t>法定代表人（</w:t>
      </w:r>
      <w:r w:rsidRPr="00534083">
        <w:rPr>
          <w:rFonts w:ascii="仿宋" w:eastAsia="仿宋" w:hAnsi="仿宋"/>
          <w:color w:val="000000"/>
          <w:sz w:val="24"/>
        </w:rPr>
        <w:t>单位负责人</w:t>
      </w:r>
      <w:r w:rsidRPr="00534083">
        <w:rPr>
          <w:rFonts w:ascii="仿宋" w:eastAsia="仿宋" w:hAnsi="仿宋"/>
          <w:color w:val="000000"/>
          <w:spacing w:val="-3"/>
          <w:sz w:val="24"/>
        </w:rPr>
        <w:t>）（</w:t>
      </w:r>
      <w:r w:rsidRPr="00534083">
        <w:rPr>
          <w:rFonts w:ascii="仿宋" w:eastAsia="仿宋" w:hAnsi="仿宋"/>
          <w:color w:val="000000"/>
          <w:sz w:val="24"/>
          <w:szCs w:val="20"/>
        </w:rPr>
        <w:t>签字或</w:t>
      </w:r>
      <w:r w:rsidRPr="00534083">
        <w:rPr>
          <w:rFonts w:ascii="仿宋" w:eastAsia="仿宋" w:hAnsi="仿宋" w:hint="eastAsia"/>
          <w:color w:val="000000"/>
          <w:sz w:val="24"/>
          <w:szCs w:val="20"/>
        </w:rPr>
        <w:t>盖章</w:t>
      </w:r>
      <w:r w:rsidRPr="00534083">
        <w:rPr>
          <w:rFonts w:ascii="仿宋" w:eastAsia="仿宋" w:hAnsi="仿宋"/>
          <w:color w:val="000000"/>
          <w:spacing w:val="-3"/>
          <w:sz w:val="24"/>
        </w:rPr>
        <w:t>）：</w:t>
      </w:r>
      <w:r w:rsidRPr="00534083">
        <w:rPr>
          <w:rFonts w:ascii="仿宋" w:eastAsia="仿宋" w:hAnsi="仿宋"/>
          <w:color w:val="000000"/>
          <w:sz w:val="24"/>
        </w:rPr>
        <w:t>______</w:t>
      </w:r>
    </w:p>
    <w:p w14:paraId="51AFFA7D" w14:textId="77777777" w:rsidR="00F04F8D" w:rsidRPr="00534083" w:rsidRDefault="00F04F8D">
      <w:pPr>
        <w:autoSpaceDE w:val="0"/>
        <w:autoSpaceDN w:val="0"/>
        <w:adjustRightInd w:val="0"/>
        <w:snapToGrid w:val="0"/>
        <w:spacing w:line="360" w:lineRule="auto"/>
        <w:rPr>
          <w:rFonts w:ascii="仿宋" w:eastAsia="仿宋" w:hAnsi="仿宋"/>
          <w:color w:val="000000"/>
          <w:sz w:val="24"/>
          <w:lang w:val="zh-CN"/>
        </w:rPr>
      </w:pPr>
      <w:r w:rsidRPr="00534083">
        <w:rPr>
          <w:rFonts w:ascii="仿宋" w:eastAsia="仿宋" w:hAnsi="仿宋"/>
          <w:color w:val="000000"/>
          <w:sz w:val="24"/>
        </w:rPr>
        <w:t>日期：</w:t>
      </w:r>
      <w:r w:rsidRPr="00534083">
        <w:rPr>
          <w:rFonts w:ascii="仿宋" w:eastAsia="仿宋" w:hAnsi="仿宋"/>
          <w:color w:val="000000"/>
          <w:sz w:val="24"/>
          <w:szCs w:val="20"/>
        </w:rPr>
        <w:t>____年____月____日</w:t>
      </w:r>
    </w:p>
    <w:p w14:paraId="672964D9" w14:textId="77777777" w:rsidR="00F04F8D" w:rsidRPr="00534083" w:rsidRDefault="00F04F8D">
      <w:pPr>
        <w:widowControl/>
        <w:jc w:val="left"/>
        <w:rPr>
          <w:rFonts w:ascii="仿宋" w:eastAsia="仿宋" w:hAnsi="仿宋"/>
          <w:i/>
          <w:color w:val="000000"/>
          <w:sz w:val="24"/>
          <w:szCs w:val="20"/>
          <w:u w:val="single"/>
        </w:rPr>
      </w:pPr>
    </w:p>
    <w:p w14:paraId="3A0ED810" w14:textId="77777777" w:rsidR="00F04F8D" w:rsidRPr="00534083" w:rsidRDefault="00F04F8D">
      <w:pPr>
        <w:widowControl/>
        <w:jc w:val="left"/>
        <w:rPr>
          <w:rFonts w:ascii="仿宋" w:eastAsia="仿宋" w:hAnsi="仿宋"/>
          <w:color w:val="000000"/>
          <w:sz w:val="24"/>
          <w:szCs w:val="20"/>
        </w:rPr>
      </w:pPr>
      <w:r w:rsidRPr="00534083">
        <w:rPr>
          <w:rFonts w:ascii="仿宋" w:eastAsia="仿宋" w:hAnsi="仿宋"/>
          <w:color w:val="000000"/>
          <w:sz w:val="24"/>
          <w:szCs w:val="20"/>
        </w:rPr>
        <w:br w:type="page"/>
      </w:r>
    </w:p>
    <w:p w14:paraId="6683A19F" w14:textId="77777777" w:rsidR="00F04F8D" w:rsidRPr="00534083" w:rsidRDefault="00F04F8D">
      <w:pPr>
        <w:tabs>
          <w:tab w:val="left" w:pos="360"/>
        </w:tabs>
        <w:snapToGrid w:val="0"/>
        <w:spacing w:line="360" w:lineRule="auto"/>
        <w:outlineLvl w:val="1"/>
        <w:rPr>
          <w:rFonts w:ascii="仿宋" w:eastAsia="仿宋" w:hAnsi="仿宋"/>
          <w:color w:val="000000"/>
          <w:sz w:val="24"/>
        </w:rPr>
      </w:pPr>
      <w:r w:rsidRPr="00534083">
        <w:rPr>
          <w:rFonts w:ascii="仿宋" w:eastAsia="仿宋" w:hAnsi="仿宋"/>
          <w:color w:val="000000"/>
          <w:sz w:val="24"/>
        </w:rPr>
        <w:lastRenderedPageBreak/>
        <w:t>7  报价一览表</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14:paraId="62DC395C" w14:textId="77777777" w:rsidR="00F04F8D" w:rsidRPr="00534083" w:rsidRDefault="00F04F8D">
      <w:pPr>
        <w:spacing w:line="360" w:lineRule="exact"/>
        <w:jc w:val="center"/>
        <w:rPr>
          <w:rFonts w:ascii="仿宋" w:eastAsia="仿宋" w:hAnsi="仿宋"/>
          <w:b/>
          <w:color w:val="000000"/>
          <w:sz w:val="36"/>
          <w:szCs w:val="36"/>
        </w:rPr>
      </w:pPr>
      <w:bookmarkStart w:id="713" w:name="_Toc305158826"/>
      <w:bookmarkStart w:id="714" w:name="_Toc226337254"/>
      <w:bookmarkStart w:id="715" w:name="_Toc226965831"/>
      <w:bookmarkStart w:id="716" w:name="_Toc226309802"/>
      <w:bookmarkStart w:id="717" w:name="_Toc164608827"/>
      <w:bookmarkStart w:id="718" w:name="_Toc164608672"/>
      <w:bookmarkStart w:id="719" w:name="_Toc264969248"/>
      <w:bookmarkStart w:id="720" w:name="_Toc305158900"/>
      <w:bookmarkStart w:id="721" w:name="_Toc195842923"/>
      <w:bookmarkStart w:id="722" w:name="_Toc226965748"/>
      <w:bookmarkStart w:id="723" w:name="_Toc265228396"/>
      <w:r w:rsidRPr="00534083">
        <w:rPr>
          <w:rFonts w:ascii="仿宋" w:eastAsia="仿宋" w:hAnsi="仿宋" w:hint="eastAsia"/>
          <w:b/>
          <w:color w:val="000000"/>
          <w:sz w:val="36"/>
          <w:szCs w:val="36"/>
        </w:rPr>
        <w:t>报价一览表</w:t>
      </w:r>
      <w:bookmarkEnd w:id="713"/>
      <w:bookmarkEnd w:id="714"/>
      <w:bookmarkEnd w:id="715"/>
      <w:bookmarkEnd w:id="716"/>
      <w:bookmarkEnd w:id="717"/>
      <w:bookmarkEnd w:id="718"/>
      <w:bookmarkEnd w:id="719"/>
      <w:bookmarkEnd w:id="720"/>
      <w:bookmarkEnd w:id="721"/>
      <w:bookmarkEnd w:id="722"/>
      <w:bookmarkEnd w:id="723"/>
    </w:p>
    <w:p w14:paraId="35916E24" w14:textId="77777777" w:rsidR="00F04F8D" w:rsidRPr="00534083" w:rsidRDefault="00F04F8D">
      <w:pPr>
        <w:tabs>
          <w:tab w:val="left" w:pos="1800"/>
          <w:tab w:val="left" w:pos="5580"/>
        </w:tabs>
        <w:spacing w:line="360" w:lineRule="auto"/>
        <w:jc w:val="left"/>
        <w:rPr>
          <w:rFonts w:ascii="仿宋" w:eastAsia="仿宋" w:hAnsi="仿宋"/>
          <w:color w:val="000000"/>
          <w:sz w:val="24"/>
        </w:rPr>
      </w:pPr>
    </w:p>
    <w:p w14:paraId="273B2E40" w14:textId="77777777" w:rsidR="00F04F8D" w:rsidRPr="00534083" w:rsidRDefault="00F04F8D">
      <w:pPr>
        <w:tabs>
          <w:tab w:val="left" w:pos="1800"/>
          <w:tab w:val="left" w:pos="5580"/>
        </w:tabs>
        <w:spacing w:line="360" w:lineRule="auto"/>
        <w:ind w:firstLineChars="100" w:firstLine="240"/>
        <w:jc w:val="left"/>
        <w:rPr>
          <w:rFonts w:ascii="仿宋" w:eastAsia="仿宋" w:hAnsi="仿宋"/>
          <w:color w:val="000000"/>
          <w:sz w:val="24"/>
          <w:u w:val="single"/>
        </w:rPr>
      </w:pPr>
      <w:r w:rsidRPr="00534083">
        <w:rPr>
          <w:rFonts w:ascii="仿宋" w:eastAsia="仿宋" w:hAnsi="仿宋"/>
          <w:color w:val="000000"/>
          <w:sz w:val="24"/>
        </w:rPr>
        <w:t>项目编号：___________     项目名称：___________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00"/>
        <w:gridCol w:w="2532"/>
        <w:gridCol w:w="1887"/>
        <w:gridCol w:w="2043"/>
        <w:gridCol w:w="1700"/>
      </w:tblGrid>
      <w:tr w:rsidR="00717A1A" w:rsidRPr="00534083" w14:paraId="213543E4" w14:textId="77777777">
        <w:trPr>
          <w:trHeight w:val="531"/>
          <w:jc w:val="center"/>
        </w:trPr>
        <w:tc>
          <w:tcPr>
            <w:tcW w:w="497" w:type="pct"/>
            <w:vMerge w:val="restart"/>
            <w:tcBorders>
              <w:top w:val="single" w:sz="4" w:space="0" w:color="auto"/>
              <w:left w:val="single" w:sz="4" w:space="0" w:color="auto"/>
              <w:bottom w:val="single" w:sz="4" w:space="0" w:color="auto"/>
              <w:right w:val="single" w:sz="4" w:space="0" w:color="auto"/>
            </w:tcBorders>
            <w:vAlign w:val="center"/>
          </w:tcPr>
          <w:p w14:paraId="246A188E" w14:textId="77777777" w:rsidR="00F04F8D" w:rsidRPr="00534083" w:rsidRDefault="00F04F8D">
            <w:pPr>
              <w:tabs>
                <w:tab w:val="left" w:pos="5580"/>
              </w:tabs>
              <w:jc w:val="center"/>
              <w:rPr>
                <w:rFonts w:ascii="仿宋" w:eastAsia="仿宋" w:hAnsi="仿宋"/>
                <w:b/>
                <w:color w:val="000000"/>
                <w:sz w:val="24"/>
              </w:rPr>
            </w:pPr>
            <w:r w:rsidRPr="00534083">
              <w:rPr>
                <w:rFonts w:ascii="仿宋" w:eastAsia="仿宋" w:hAnsi="仿宋" w:hint="eastAsia"/>
                <w:b/>
                <w:color w:val="000000"/>
                <w:sz w:val="24"/>
              </w:rPr>
              <w:t>序号</w:t>
            </w:r>
          </w:p>
        </w:tc>
        <w:tc>
          <w:tcPr>
            <w:tcW w:w="1397" w:type="pct"/>
            <w:vMerge w:val="restart"/>
            <w:tcBorders>
              <w:top w:val="single" w:sz="4" w:space="0" w:color="auto"/>
              <w:left w:val="single" w:sz="4" w:space="0" w:color="auto"/>
              <w:bottom w:val="single" w:sz="4" w:space="0" w:color="auto"/>
              <w:right w:val="single" w:sz="4" w:space="0" w:color="auto"/>
            </w:tcBorders>
            <w:vAlign w:val="center"/>
          </w:tcPr>
          <w:p w14:paraId="153CC81F" w14:textId="77777777" w:rsidR="00F04F8D" w:rsidRPr="00534083" w:rsidRDefault="00F04F8D">
            <w:pPr>
              <w:tabs>
                <w:tab w:val="left" w:pos="5580"/>
              </w:tabs>
              <w:jc w:val="center"/>
              <w:rPr>
                <w:rFonts w:ascii="仿宋" w:eastAsia="仿宋" w:hAnsi="仿宋"/>
                <w:b/>
                <w:color w:val="000000"/>
                <w:sz w:val="24"/>
              </w:rPr>
            </w:pPr>
            <w:r w:rsidRPr="00534083">
              <w:rPr>
                <w:rFonts w:ascii="仿宋" w:eastAsia="仿宋" w:hAnsi="仿宋" w:hint="eastAsia"/>
                <w:b/>
                <w:color w:val="000000"/>
                <w:sz w:val="24"/>
              </w:rPr>
              <w:t>供应商名称</w:t>
            </w:r>
          </w:p>
        </w:tc>
        <w:tc>
          <w:tcPr>
            <w:tcW w:w="2168" w:type="pct"/>
            <w:gridSpan w:val="2"/>
            <w:tcBorders>
              <w:top w:val="single" w:sz="4" w:space="0" w:color="auto"/>
              <w:left w:val="single" w:sz="4" w:space="0" w:color="auto"/>
              <w:bottom w:val="single" w:sz="4" w:space="0" w:color="auto"/>
              <w:right w:val="single" w:sz="4" w:space="0" w:color="auto"/>
            </w:tcBorders>
            <w:vAlign w:val="center"/>
          </w:tcPr>
          <w:p w14:paraId="57D5FA25" w14:textId="77777777" w:rsidR="00F04F8D" w:rsidRPr="00534083" w:rsidRDefault="00F04F8D">
            <w:pPr>
              <w:tabs>
                <w:tab w:val="left" w:pos="5580"/>
              </w:tabs>
              <w:jc w:val="center"/>
              <w:rPr>
                <w:rFonts w:ascii="仿宋" w:eastAsia="仿宋" w:hAnsi="仿宋"/>
                <w:b/>
                <w:color w:val="000000"/>
                <w:sz w:val="24"/>
              </w:rPr>
            </w:pPr>
            <w:r w:rsidRPr="00534083">
              <w:rPr>
                <w:rFonts w:ascii="仿宋" w:eastAsia="仿宋" w:hAnsi="仿宋" w:hint="eastAsia"/>
                <w:b/>
                <w:color w:val="000000"/>
                <w:sz w:val="24"/>
              </w:rPr>
              <w:t>报价</w:t>
            </w:r>
          </w:p>
        </w:tc>
        <w:tc>
          <w:tcPr>
            <w:tcW w:w="938" w:type="pct"/>
            <w:tcBorders>
              <w:top w:val="single" w:sz="4" w:space="0" w:color="auto"/>
              <w:left w:val="single" w:sz="4" w:space="0" w:color="auto"/>
              <w:bottom w:val="single" w:sz="4" w:space="0" w:color="auto"/>
              <w:right w:val="single" w:sz="4" w:space="0" w:color="auto"/>
            </w:tcBorders>
            <w:vAlign w:val="center"/>
          </w:tcPr>
          <w:p w14:paraId="46EA2FB6" w14:textId="77777777" w:rsidR="00F04F8D" w:rsidRPr="00534083" w:rsidRDefault="00F04F8D">
            <w:pPr>
              <w:tabs>
                <w:tab w:val="left" w:pos="5580"/>
              </w:tabs>
              <w:jc w:val="center"/>
              <w:rPr>
                <w:rFonts w:ascii="仿宋" w:eastAsia="仿宋" w:hAnsi="仿宋"/>
                <w:b/>
                <w:color w:val="000000"/>
                <w:sz w:val="24"/>
              </w:rPr>
            </w:pPr>
            <w:r w:rsidRPr="00534083">
              <w:rPr>
                <w:rFonts w:ascii="仿宋" w:eastAsia="仿宋" w:hAnsi="仿宋" w:hint="eastAsia"/>
                <w:b/>
                <w:color w:val="000000"/>
                <w:sz w:val="24"/>
              </w:rPr>
              <w:t>服务期限</w:t>
            </w:r>
          </w:p>
        </w:tc>
      </w:tr>
      <w:tr w:rsidR="00717A1A" w:rsidRPr="00534083" w14:paraId="010994F4" w14:textId="77777777">
        <w:trPr>
          <w:trHeight w:val="674"/>
          <w:jc w:val="center"/>
        </w:trPr>
        <w:tc>
          <w:tcPr>
            <w:tcW w:w="497" w:type="pct"/>
            <w:vMerge/>
            <w:tcBorders>
              <w:top w:val="single" w:sz="4" w:space="0" w:color="auto"/>
              <w:left w:val="single" w:sz="4" w:space="0" w:color="auto"/>
              <w:bottom w:val="single" w:sz="4" w:space="0" w:color="auto"/>
              <w:right w:val="single" w:sz="4" w:space="0" w:color="auto"/>
            </w:tcBorders>
            <w:vAlign w:val="center"/>
          </w:tcPr>
          <w:p w14:paraId="137A5573" w14:textId="77777777" w:rsidR="00F04F8D" w:rsidRPr="00534083" w:rsidRDefault="00F04F8D">
            <w:pPr>
              <w:widowControl/>
              <w:jc w:val="left"/>
              <w:rPr>
                <w:rFonts w:ascii="仿宋" w:eastAsia="仿宋" w:hAnsi="仿宋"/>
                <w:b/>
                <w:color w:val="000000"/>
                <w:sz w:val="24"/>
              </w:rPr>
            </w:pPr>
          </w:p>
        </w:tc>
        <w:tc>
          <w:tcPr>
            <w:tcW w:w="1397" w:type="pct"/>
            <w:vMerge/>
            <w:tcBorders>
              <w:top w:val="single" w:sz="4" w:space="0" w:color="auto"/>
              <w:left w:val="single" w:sz="4" w:space="0" w:color="auto"/>
              <w:bottom w:val="single" w:sz="4" w:space="0" w:color="auto"/>
              <w:right w:val="single" w:sz="4" w:space="0" w:color="auto"/>
            </w:tcBorders>
            <w:vAlign w:val="center"/>
          </w:tcPr>
          <w:p w14:paraId="572CEB87" w14:textId="77777777" w:rsidR="00F04F8D" w:rsidRPr="00534083" w:rsidRDefault="00F04F8D">
            <w:pPr>
              <w:widowControl/>
              <w:jc w:val="left"/>
              <w:rPr>
                <w:rFonts w:ascii="仿宋" w:eastAsia="仿宋" w:hAnsi="仿宋"/>
                <w:b/>
                <w:color w:val="000000"/>
                <w:sz w:val="24"/>
              </w:rPr>
            </w:pPr>
          </w:p>
        </w:tc>
        <w:tc>
          <w:tcPr>
            <w:tcW w:w="1041" w:type="pct"/>
            <w:tcBorders>
              <w:top w:val="single" w:sz="4" w:space="0" w:color="auto"/>
              <w:left w:val="single" w:sz="4" w:space="0" w:color="auto"/>
              <w:bottom w:val="single" w:sz="4" w:space="0" w:color="auto"/>
              <w:right w:val="single" w:sz="4" w:space="0" w:color="auto"/>
            </w:tcBorders>
            <w:vAlign w:val="center"/>
          </w:tcPr>
          <w:p w14:paraId="71547035" w14:textId="77777777" w:rsidR="00F04F8D" w:rsidRPr="00534083" w:rsidRDefault="00F04F8D">
            <w:pPr>
              <w:tabs>
                <w:tab w:val="left" w:pos="5580"/>
              </w:tabs>
              <w:jc w:val="center"/>
              <w:rPr>
                <w:rFonts w:ascii="仿宋" w:eastAsia="仿宋" w:hAnsi="仿宋"/>
                <w:b/>
                <w:color w:val="000000"/>
                <w:sz w:val="24"/>
              </w:rPr>
            </w:pPr>
            <w:r w:rsidRPr="00534083">
              <w:rPr>
                <w:rFonts w:ascii="仿宋" w:eastAsia="仿宋" w:hAnsi="仿宋" w:hint="eastAsia"/>
                <w:b/>
                <w:color w:val="000000"/>
                <w:sz w:val="24"/>
              </w:rPr>
              <w:t>大写</w:t>
            </w:r>
          </w:p>
        </w:tc>
        <w:tc>
          <w:tcPr>
            <w:tcW w:w="1127" w:type="pct"/>
            <w:tcBorders>
              <w:top w:val="single" w:sz="4" w:space="0" w:color="auto"/>
              <w:left w:val="single" w:sz="4" w:space="0" w:color="auto"/>
              <w:bottom w:val="single" w:sz="4" w:space="0" w:color="auto"/>
              <w:right w:val="single" w:sz="4" w:space="0" w:color="auto"/>
            </w:tcBorders>
            <w:vAlign w:val="center"/>
          </w:tcPr>
          <w:p w14:paraId="4F619D1C" w14:textId="77777777" w:rsidR="00F04F8D" w:rsidRPr="00534083" w:rsidRDefault="00F04F8D">
            <w:pPr>
              <w:tabs>
                <w:tab w:val="left" w:pos="5580"/>
              </w:tabs>
              <w:jc w:val="center"/>
              <w:rPr>
                <w:rFonts w:ascii="仿宋" w:eastAsia="仿宋" w:hAnsi="仿宋"/>
                <w:b/>
                <w:color w:val="000000"/>
                <w:sz w:val="24"/>
              </w:rPr>
            </w:pPr>
            <w:r w:rsidRPr="00534083">
              <w:rPr>
                <w:rFonts w:ascii="仿宋" w:eastAsia="仿宋" w:hAnsi="仿宋" w:hint="eastAsia"/>
                <w:b/>
                <w:color w:val="000000"/>
                <w:sz w:val="24"/>
              </w:rPr>
              <w:t>小写</w:t>
            </w:r>
          </w:p>
        </w:tc>
        <w:tc>
          <w:tcPr>
            <w:tcW w:w="938" w:type="pct"/>
            <w:vMerge w:val="restart"/>
            <w:tcBorders>
              <w:top w:val="single" w:sz="4" w:space="0" w:color="auto"/>
              <w:left w:val="single" w:sz="4" w:space="0" w:color="auto"/>
              <w:right w:val="single" w:sz="4" w:space="0" w:color="auto"/>
            </w:tcBorders>
            <w:vAlign w:val="center"/>
          </w:tcPr>
          <w:p w14:paraId="6ED51EC0" w14:textId="77777777" w:rsidR="00F04F8D" w:rsidRPr="00534083" w:rsidRDefault="00F04F8D">
            <w:pPr>
              <w:tabs>
                <w:tab w:val="left" w:pos="5580"/>
              </w:tabs>
              <w:jc w:val="center"/>
              <w:rPr>
                <w:rFonts w:ascii="仿宋" w:eastAsia="仿宋" w:hAnsi="仿宋"/>
                <w:b/>
                <w:color w:val="000000"/>
                <w:sz w:val="24"/>
              </w:rPr>
            </w:pPr>
          </w:p>
        </w:tc>
      </w:tr>
      <w:tr w:rsidR="00717A1A" w:rsidRPr="00534083" w14:paraId="45F892AE" w14:textId="77777777">
        <w:trPr>
          <w:trHeight w:val="976"/>
          <w:jc w:val="center"/>
        </w:trPr>
        <w:tc>
          <w:tcPr>
            <w:tcW w:w="497" w:type="pct"/>
            <w:tcBorders>
              <w:top w:val="single" w:sz="4" w:space="0" w:color="auto"/>
              <w:left w:val="single" w:sz="4" w:space="0" w:color="auto"/>
              <w:bottom w:val="single" w:sz="4" w:space="0" w:color="auto"/>
              <w:right w:val="single" w:sz="4" w:space="0" w:color="auto"/>
            </w:tcBorders>
            <w:vAlign w:val="center"/>
          </w:tcPr>
          <w:p w14:paraId="67A40903" w14:textId="77777777" w:rsidR="00F04F8D" w:rsidRPr="00534083" w:rsidRDefault="00F04F8D">
            <w:pPr>
              <w:tabs>
                <w:tab w:val="left" w:pos="5580"/>
              </w:tabs>
              <w:jc w:val="center"/>
              <w:rPr>
                <w:rFonts w:ascii="仿宋" w:eastAsia="仿宋" w:hAnsi="仿宋"/>
                <w:color w:val="000000"/>
                <w:sz w:val="24"/>
              </w:rPr>
            </w:pPr>
          </w:p>
        </w:tc>
        <w:tc>
          <w:tcPr>
            <w:tcW w:w="1397" w:type="pct"/>
            <w:tcBorders>
              <w:top w:val="single" w:sz="4" w:space="0" w:color="auto"/>
              <w:left w:val="single" w:sz="4" w:space="0" w:color="auto"/>
              <w:bottom w:val="single" w:sz="4" w:space="0" w:color="auto"/>
              <w:right w:val="single" w:sz="4" w:space="0" w:color="auto"/>
            </w:tcBorders>
            <w:vAlign w:val="center"/>
          </w:tcPr>
          <w:p w14:paraId="1AFAB706" w14:textId="77777777" w:rsidR="00F04F8D" w:rsidRPr="00534083" w:rsidRDefault="00F04F8D">
            <w:pPr>
              <w:tabs>
                <w:tab w:val="left" w:pos="5580"/>
              </w:tabs>
              <w:jc w:val="center"/>
              <w:rPr>
                <w:rFonts w:ascii="仿宋" w:eastAsia="仿宋" w:hAnsi="仿宋"/>
                <w:color w:val="000000"/>
                <w:sz w:val="24"/>
              </w:rPr>
            </w:pPr>
          </w:p>
        </w:tc>
        <w:tc>
          <w:tcPr>
            <w:tcW w:w="1041" w:type="pct"/>
            <w:tcBorders>
              <w:top w:val="single" w:sz="4" w:space="0" w:color="auto"/>
              <w:left w:val="single" w:sz="4" w:space="0" w:color="auto"/>
              <w:bottom w:val="single" w:sz="4" w:space="0" w:color="auto"/>
              <w:right w:val="single" w:sz="4" w:space="0" w:color="auto"/>
            </w:tcBorders>
            <w:vAlign w:val="center"/>
          </w:tcPr>
          <w:p w14:paraId="1F4C1495" w14:textId="77777777" w:rsidR="00F04F8D" w:rsidRPr="00534083" w:rsidRDefault="00F04F8D">
            <w:pPr>
              <w:tabs>
                <w:tab w:val="left" w:pos="5580"/>
              </w:tabs>
              <w:jc w:val="center"/>
              <w:rPr>
                <w:rFonts w:ascii="仿宋" w:eastAsia="仿宋" w:hAnsi="仿宋"/>
                <w:color w:val="000000"/>
                <w:sz w:val="24"/>
              </w:rPr>
            </w:pPr>
          </w:p>
        </w:tc>
        <w:tc>
          <w:tcPr>
            <w:tcW w:w="1127" w:type="pct"/>
            <w:tcBorders>
              <w:top w:val="single" w:sz="4" w:space="0" w:color="auto"/>
              <w:left w:val="single" w:sz="4" w:space="0" w:color="auto"/>
              <w:bottom w:val="single" w:sz="4" w:space="0" w:color="auto"/>
              <w:right w:val="single" w:sz="4" w:space="0" w:color="auto"/>
            </w:tcBorders>
            <w:vAlign w:val="center"/>
          </w:tcPr>
          <w:p w14:paraId="44BE62D5" w14:textId="77777777" w:rsidR="00F04F8D" w:rsidRPr="00534083" w:rsidRDefault="00F04F8D">
            <w:pPr>
              <w:tabs>
                <w:tab w:val="left" w:pos="5580"/>
              </w:tabs>
              <w:jc w:val="center"/>
              <w:rPr>
                <w:rFonts w:ascii="仿宋" w:eastAsia="仿宋" w:hAnsi="仿宋"/>
                <w:color w:val="000000"/>
                <w:sz w:val="24"/>
              </w:rPr>
            </w:pPr>
          </w:p>
        </w:tc>
        <w:tc>
          <w:tcPr>
            <w:tcW w:w="938" w:type="pct"/>
            <w:vMerge/>
            <w:tcBorders>
              <w:left w:val="single" w:sz="4" w:space="0" w:color="auto"/>
              <w:bottom w:val="single" w:sz="4" w:space="0" w:color="auto"/>
              <w:right w:val="single" w:sz="4" w:space="0" w:color="auto"/>
            </w:tcBorders>
            <w:vAlign w:val="center"/>
          </w:tcPr>
          <w:p w14:paraId="56E262E3" w14:textId="77777777" w:rsidR="00F04F8D" w:rsidRPr="00534083" w:rsidRDefault="00F04F8D">
            <w:pPr>
              <w:tabs>
                <w:tab w:val="left" w:pos="5580"/>
              </w:tabs>
              <w:jc w:val="center"/>
              <w:rPr>
                <w:rFonts w:ascii="仿宋" w:eastAsia="仿宋" w:hAnsi="仿宋"/>
                <w:color w:val="000000"/>
                <w:sz w:val="24"/>
              </w:rPr>
            </w:pPr>
          </w:p>
        </w:tc>
      </w:tr>
    </w:tbl>
    <w:p w14:paraId="6C1FEC7C" w14:textId="77777777" w:rsidR="00F04F8D" w:rsidRPr="00534083" w:rsidRDefault="00F04F8D">
      <w:pPr>
        <w:autoSpaceDE w:val="0"/>
        <w:autoSpaceDN w:val="0"/>
        <w:adjustRightInd w:val="0"/>
        <w:jc w:val="left"/>
        <w:rPr>
          <w:rFonts w:ascii="仿宋" w:eastAsia="仿宋" w:hAnsi="仿宋"/>
          <w:color w:val="000000"/>
          <w:kern w:val="0"/>
          <w:sz w:val="24"/>
        </w:rPr>
      </w:pPr>
    </w:p>
    <w:p w14:paraId="1FC031A2" w14:textId="77777777" w:rsidR="00F04F8D" w:rsidRPr="00534083" w:rsidRDefault="00F04F8D">
      <w:pPr>
        <w:autoSpaceDE w:val="0"/>
        <w:autoSpaceDN w:val="0"/>
        <w:adjustRightInd w:val="0"/>
        <w:jc w:val="left"/>
        <w:rPr>
          <w:rFonts w:ascii="仿宋" w:eastAsia="仿宋" w:hAnsi="仿宋"/>
          <w:color w:val="000000"/>
          <w:sz w:val="24"/>
          <w:szCs w:val="20"/>
        </w:rPr>
      </w:pPr>
      <w:r w:rsidRPr="00534083">
        <w:rPr>
          <w:rFonts w:ascii="仿宋" w:eastAsia="仿宋" w:hAnsi="仿宋"/>
          <w:color w:val="000000"/>
          <w:kern w:val="0"/>
          <w:sz w:val="24"/>
        </w:rPr>
        <w:t>注：1</w:t>
      </w:r>
      <w:r w:rsidRPr="00534083">
        <w:rPr>
          <w:rFonts w:ascii="仿宋" w:eastAsia="仿宋" w:hAnsi="仿宋"/>
          <w:color w:val="000000"/>
          <w:sz w:val="24"/>
          <w:szCs w:val="20"/>
        </w:rPr>
        <w:t>.此表中，每包的报价应和《分项报价表》中的总价相一致。</w:t>
      </w:r>
    </w:p>
    <w:p w14:paraId="2B3CCC93" w14:textId="77777777" w:rsidR="00F04F8D" w:rsidRPr="00534083" w:rsidRDefault="00F04F8D">
      <w:pPr>
        <w:tabs>
          <w:tab w:val="left" w:pos="5580"/>
        </w:tabs>
        <w:ind w:firstLineChars="200" w:firstLine="480"/>
        <w:rPr>
          <w:rFonts w:ascii="仿宋" w:eastAsia="仿宋" w:hAnsi="仿宋"/>
          <w:color w:val="000000"/>
          <w:sz w:val="24"/>
          <w:szCs w:val="20"/>
        </w:rPr>
      </w:pPr>
      <w:r w:rsidRPr="00534083">
        <w:rPr>
          <w:rFonts w:ascii="仿宋" w:eastAsia="仿宋" w:hAnsi="仿宋"/>
          <w:color w:val="000000"/>
          <w:sz w:val="24"/>
          <w:szCs w:val="20"/>
        </w:rPr>
        <w:t>2.本表必须</w:t>
      </w:r>
      <w:proofErr w:type="gramStart"/>
      <w:r w:rsidRPr="00534083">
        <w:rPr>
          <w:rFonts w:ascii="仿宋" w:eastAsia="仿宋" w:hAnsi="仿宋"/>
          <w:color w:val="000000"/>
          <w:sz w:val="24"/>
          <w:szCs w:val="20"/>
        </w:rPr>
        <w:t>按包分别</w:t>
      </w:r>
      <w:proofErr w:type="gramEnd"/>
      <w:r w:rsidRPr="00534083">
        <w:rPr>
          <w:rFonts w:ascii="仿宋" w:eastAsia="仿宋" w:hAnsi="仿宋"/>
          <w:color w:val="000000"/>
          <w:sz w:val="24"/>
          <w:szCs w:val="20"/>
        </w:rPr>
        <w:t>填写。</w:t>
      </w:r>
    </w:p>
    <w:p w14:paraId="5680EA22" w14:textId="77777777" w:rsidR="00F04F8D" w:rsidRPr="00534083" w:rsidRDefault="00F04F8D">
      <w:pPr>
        <w:tabs>
          <w:tab w:val="left" w:pos="5580"/>
        </w:tabs>
        <w:ind w:firstLineChars="200" w:firstLine="480"/>
        <w:rPr>
          <w:rFonts w:ascii="仿宋" w:eastAsia="仿宋" w:hAnsi="仿宋"/>
          <w:color w:val="000000"/>
          <w:sz w:val="24"/>
          <w:szCs w:val="20"/>
        </w:rPr>
      </w:pPr>
    </w:p>
    <w:p w14:paraId="2AA3062D" w14:textId="77777777" w:rsidR="00F04F8D" w:rsidRPr="00534083" w:rsidRDefault="00F04F8D">
      <w:pPr>
        <w:autoSpaceDE w:val="0"/>
        <w:autoSpaceDN w:val="0"/>
        <w:adjustRightInd w:val="0"/>
        <w:snapToGrid w:val="0"/>
        <w:spacing w:before="25" w:after="25" w:line="360" w:lineRule="auto"/>
        <w:rPr>
          <w:rFonts w:ascii="仿宋" w:eastAsia="仿宋" w:hAnsi="仿宋"/>
          <w:color w:val="000000"/>
          <w:sz w:val="24"/>
          <w:lang w:val="zh-CN"/>
        </w:rPr>
      </w:pPr>
    </w:p>
    <w:p w14:paraId="4B30AE6F" w14:textId="77777777" w:rsidR="00F04F8D" w:rsidRPr="00534083" w:rsidRDefault="00F04F8D">
      <w:pPr>
        <w:autoSpaceDE w:val="0"/>
        <w:autoSpaceDN w:val="0"/>
        <w:adjustRightInd w:val="0"/>
        <w:snapToGrid w:val="0"/>
        <w:spacing w:before="25" w:after="25" w:line="360" w:lineRule="auto"/>
        <w:rPr>
          <w:rFonts w:ascii="仿宋" w:eastAsia="仿宋" w:hAnsi="仿宋"/>
          <w:color w:val="000000"/>
          <w:sz w:val="24"/>
          <w:lang w:val="zh-CN"/>
        </w:rPr>
      </w:pPr>
      <w:r w:rsidRPr="00534083">
        <w:rPr>
          <w:rFonts w:ascii="仿宋" w:eastAsia="仿宋" w:hAnsi="仿宋"/>
          <w:color w:val="000000"/>
          <w:sz w:val="24"/>
          <w:lang w:val="zh-CN"/>
        </w:rPr>
        <w:t xml:space="preserve">   </w:t>
      </w:r>
    </w:p>
    <w:p w14:paraId="25A0BA1C" w14:textId="77777777" w:rsidR="00F04F8D" w:rsidRPr="00534083" w:rsidRDefault="00F04F8D">
      <w:pPr>
        <w:autoSpaceDE w:val="0"/>
        <w:autoSpaceDN w:val="0"/>
        <w:adjustRightInd w:val="0"/>
        <w:snapToGrid w:val="0"/>
        <w:spacing w:before="25" w:after="25" w:line="360" w:lineRule="auto"/>
        <w:rPr>
          <w:rFonts w:ascii="仿宋" w:eastAsia="仿宋" w:hAnsi="仿宋"/>
          <w:color w:val="000000"/>
          <w:sz w:val="24"/>
          <w:lang w:val="zh-CN"/>
        </w:rPr>
      </w:pPr>
      <w:r w:rsidRPr="00534083">
        <w:rPr>
          <w:rFonts w:ascii="仿宋" w:eastAsia="仿宋" w:hAnsi="仿宋"/>
          <w:color w:val="000000"/>
          <w:sz w:val="24"/>
        </w:rPr>
        <w:t>供应商名称（加盖公章）</w:t>
      </w:r>
      <w:r w:rsidRPr="00534083">
        <w:rPr>
          <w:rFonts w:ascii="仿宋" w:eastAsia="仿宋" w:hAnsi="仿宋"/>
          <w:color w:val="000000"/>
          <w:sz w:val="24"/>
          <w:lang w:val="zh-CN"/>
        </w:rPr>
        <w:t>：</w:t>
      </w:r>
      <w:r w:rsidRPr="00534083">
        <w:rPr>
          <w:rFonts w:ascii="仿宋" w:eastAsia="仿宋" w:hAnsi="仿宋"/>
          <w:color w:val="000000"/>
          <w:sz w:val="24"/>
        </w:rPr>
        <w:t>___________</w:t>
      </w:r>
    </w:p>
    <w:p w14:paraId="22107939" w14:textId="77777777" w:rsidR="00F04F8D" w:rsidRPr="00534083" w:rsidRDefault="00F04F8D">
      <w:pPr>
        <w:autoSpaceDE w:val="0"/>
        <w:autoSpaceDN w:val="0"/>
        <w:adjustRightInd w:val="0"/>
        <w:snapToGrid w:val="0"/>
        <w:spacing w:line="360" w:lineRule="auto"/>
        <w:rPr>
          <w:rFonts w:ascii="仿宋" w:eastAsia="仿宋" w:hAnsi="仿宋"/>
          <w:color w:val="000000"/>
          <w:sz w:val="24"/>
          <w:lang w:val="zh-CN"/>
        </w:rPr>
      </w:pPr>
      <w:r w:rsidRPr="00534083">
        <w:rPr>
          <w:rFonts w:ascii="仿宋" w:eastAsia="仿宋" w:hAnsi="仿宋"/>
          <w:color w:val="000000"/>
          <w:sz w:val="24"/>
        </w:rPr>
        <w:t>日期：</w:t>
      </w:r>
      <w:r w:rsidRPr="00534083">
        <w:rPr>
          <w:rFonts w:ascii="仿宋" w:eastAsia="仿宋" w:hAnsi="仿宋"/>
          <w:color w:val="000000"/>
          <w:sz w:val="24"/>
          <w:szCs w:val="20"/>
        </w:rPr>
        <w:t>____年____月____日</w:t>
      </w:r>
    </w:p>
    <w:p w14:paraId="6D074A42" w14:textId="77777777" w:rsidR="00F04F8D" w:rsidRPr="00534083" w:rsidRDefault="00F04F8D">
      <w:pPr>
        <w:autoSpaceDE w:val="0"/>
        <w:autoSpaceDN w:val="0"/>
        <w:adjustRightInd w:val="0"/>
        <w:snapToGrid w:val="0"/>
        <w:spacing w:before="25" w:after="25" w:line="360" w:lineRule="auto"/>
        <w:rPr>
          <w:rFonts w:ascii="仿宋" w:eastAsia="仿宋" w:hAnsi="仿宋"/>
          <w:color w:val="000000"/>
          <w:sz w:val="24"/>
          <w:lang w:val="zh-CN"/>
        </w:rPr>
      </w:pPr>
      <w:r w:rsidRPr="00534083">
        <w:rPr>
          <w:rFonts w:ascii="仿宋" w:eastAsia="仿宋" w:hAnsi="仿宋"/>
          <w:color w:val="000000"/>
          <w:sz w:val="24"/>
          <w:szCs w:val="20"/>
        </w:rPr>
        <w:t xml:space="preserve">  </w:t>
      </w:r>
    </w:p>
    <w:p w14:paraId="4BB8BBEA" w14:textId="77777777" w:rsidR="00F04F8D" w:rsidRPr="00534083" w:rsidRDefault="00F04F8D">
      <w:pPr>
        <w:widowControl/>
        <w:jc w:val="left"/>
        <w:rPr>
          <w:rFonts w:ascii="仿宋" w:eastAsia="仿宋" w:hAnsi="仿宋"/>
          <w:color w:val="000000"/>
          <w:sz w:val="24"/>
          <w:szCs w:val="20"/>
        </w:rPr>
      </w:pPr>
      <w:bookmarkStart w:id="724" w:name="_Toc127151558"/>
      <w:bookmarkStart w:id="725" w:name="_Toc226309803"/>
      <w:bookmarkStart w:id="726" w:name="_Toc305158827"/>
      <w:bookmarkStart w:id="727" w:name="_Toc226337255"/>
      <w:bookmarkStart w:id="728" w:name="_Toc226965832"/>
      <w:bookmarkStart w:id="729" w:name="_Toc150480796"/>
      <w:bookmarkStart w:id="730" w:name="_Toc305158901"/>
      <w:bookmarkStart w:id="731" w:name="_Toc264969249"/>
      <w:bookmarkStart w:id="732" w:name="_Toc142311060"/>
      <w:bookmarkStart w:id="733" w:name="_Toc226965749"/>
      <w:bookmarkStart w:id="734" w:name="_Toc265228397"/>
      <w:bookmarkStart w:id="735" w:name="_Toc195842924"/>
      <w:bookmarkStart w:id="736" w:name="_Toc150774763"/>
      <w:r w:rsidRPr="00534083">
        <w:rPr>
          <w:rFonts w:ascii="仿宋" w:eastAsia="仿宋" w:hAnsi="仿宋"/>
          <w:color w:val="000000"/>
          <w:sz w:val="24"/>
          <w:szCs w:val="20"/>
        </w:rPr>
        <w:br w:type="page"/>
      </w:r>
    </w:p>
    <w:p w14:paraId="090DD641" w14:textId="77777777" w:rsidR="00F04F8D" w:rsidRPr="00534083" w:rsidRDefault="00F04F8D">
      <w:pPr>
        <w:tabs>
          <w:tab w:val="left" w:pos="360"/>
        </w:tabs>
        <w:snapToGrid w:val="0"/>
        <w:spacing w:line="360" w:lineRule="auto"/>
        <w:outlineLvl w:val="1"/>
        <w:rPr>
          <w:rFonts w:ascii="仿宋" w:eastAsia="仿宋" w:hAnsi="仿宋"/>
          <w:color w:val="000000"/>
          <w:sz w:val="24"/>
        </w:rPr>
      </w:pPr>
      <w:r w:rsidRPr="00534083">
        <w:rPr>
          <w:rFonts w:ascii="仿宋" w:eastAsia="仿宋" w:hAnsi="仿宋"/>
          <w:color w:val="000000"/>
          <w:sz w:val="24"/>
        </w:rPr>
        <w:lastRenderedPageBreak/>
        <w:t>8  分项报价表</w:t>
      </w:r>
      <w:bookmarkEnd w:id="724"/>
      <w:bookmarkEnd w:id="725"/>
      <w:bookmarkEnd w:id="726"/>
      <w:bookmarkEnd w:id="727"/>
      <w:bookmarkEnd w:id="728"/>
      <w:bookmarkEnd w:id="729"/>
      <w:bookmarkEnd w:id="730"/>
      <w:bookmarkEnd w:id="731"/>
      <w:bookmarkEnd w:id="732"/>
      <w:bookmarkEnd w:id="733"/>
      <w:bookmarkEnd w:id="734"/>
      <w:bookmarkEnd w:id="735"/>
      <w:bookmarkEnd w:id="736"/>
    </w:p>
    <w:p w14:paraId="72E131B5" w14:textId="77777777" w:rsidR="00F04F8D" w:rsidRPr="00534083" w:rsidRDefault="00F04F8D">
      <w:pPr>
        <w:spacing w:line="360" w:lineRule="exact"/>
        <w:jc w:val="center"/>
        <w:rPr>
          <w:rFonts w:ascii="仿宋" w:eastAsia="仿宋" w:hAnsi="仿宋"/>
          <w:b/>
          <w:color w:val="000000"/>
          <w:sz w:val="36"/>
          <w:szCs w:val="36"/>
        </w:rPr>
      </w:pPr>
      <w:r w:rsidRPr="00534083">
        <w:rPr>
          <w:rFonts w:ascii="仿宋" w:eastAsia="仿宋" w:hAnsi="仿宋" w:hint="eastAsia"/>
          <w:b/>
          <w:color w:val="000000"/>
          <w:sz w:val="36"/>
          <w:szCs w:val="36"/>
        </w:rPr>
        <w:t>分项报价表</w:t>
      </w:r>
    </w:p>
    <w:p w14:paraId="443CF280" w14:textId="77777777" w:rsidR="00F04F8D" w:rsidRPr="00534083" w:rsidRDefault="00F04F8D">
      <w:pPr>
        <w:spacing w:line="360" w:lineRule="exact"/>
        <w:jc w:val="center"/>
        <w:rPr>
          <w:rFonts w:ascii="仿宋" w:eastAsia="仿宋" w:hAnsi="仿宋"/>
          <w:b/>
          <w:color w:val="000000"/>
          <w:sz w:val="36"/>
          <w:szCs w:val="36"/>
        </w:rPr>
      </w:pPr>
    </w:p>
    <w:p w14:paraId="712FFB2E" w14:textId="77777777" w:rsidR="00F04F8D" w:rsidRPr="00534083" w:rsidRDefault="00F04F8D">
      <w:pPr>
        <w:spacing w:line="360" w:lineRule="exact"/>
        <w:jc w:val="center"/>
        <w:rPr>
          <w:rFonts w:ascii="仿宋" w:eastAsia="仿宋" w:hAnsi="仿宋"/>
          <w:b/>
          <w:color w:val="000000"/>
          <w:sz w:val="36"/>
          <w:szCs w:val="36"/>
        </w:rPr>
      </w:pPr>
    </w:p>
    <w:p w14:paraId="58C3F604" w14:textId="77777777" w:rsidR="00F04F8D" w:rsidRPr="00534083" w:rsidRDefault="00F04F8D">
      <w:pPr>
        <w:tabs>
          <w:tab w:val="left" w:pos="1800"/>
          <w:tab w:val="left" w:pos="5580"/>
        </w:tabs>
        <w:rPr>
          <w:rFonts w:ascii="仿宋" w:eastAsia="仿宋" w:hAnsi="仿宋"/>
          <w:color w:val="000000"/>
          <w:sz w:val="24"/>
        </w:rPr>
      </w:pPr>
      <w:r w:rsidRPr="00534083">
        <w:rPr>
          <w:rFonts w:ascii="仿宋" w:eastAsia="仿宋" w:hAnsi="仿宋"/>
          <w:color w:val="000000"/>
          <w:sz w:val="24"/>
        </w:rPr>
        <w:t>项目编号：_________ 项目名称：_________报价单位：人民币元</w:t>
      </w:r>
    </w:p>
    <w:tbl>
      <w:tblPr>
        <w:tblW w:w="47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203"/>
        <w:gridCol w:w="1472"/>
        <w:gridCol w:w="1469"/>
        <w:gridCol w:w="1866"/>
      </w:tblGrid>
      <w:tr w:rsidR="00717A1A" w:rsidRPr="00534083" w14:paraId="28FFFC9E" w14:textId="77777777">
        <w:trPr>
          <w:trHeight w:val="38"/>
        </w:trPr>
        <w:tc>
          <w:tcPr>
            <w:tcW w:w="381" w:type="pct"/>
            <w:vAlign w:val="center"/>
          </w:tcPr>
          <w:p w14:paraId="70C1DD47" w14:textId="77777777" w:rsidR="00F04F8D" w:rsidRPr="00534083" w:rsidRDefault="00F04F8D">
            <w:pPr>
              <w:adjustRightInd w:val="0"/>
              <w:snapToGrid w:val="0"/>
              <w:jc w:val="left"/>
              <w:rPr>
                <w:rFonts w:ascii="仿宋" w:eastAsia="仿宋" w:hAnsi="仿宋"/>
                <w:b/>
                <w:color w:val="000000"/>
                <w:sz w:val="24"/>
              </w:rPr>
            </w:pPr>
            <w:r w:rsidRPr="00534083">
              <w:rPr>
                <w:rFonts w:ascii="仿宋" w:eastAsia="仿宋" w:hAnsi="仿宋"/>
                <w:b/>
                <w:color w:val="000000"/>
                <w:sz w:val="24"/>
              </w:rPr>
              <w:t>序号</w:t>
            </w:r>
          </w:p>
        </w:tc>
        <w:tc>
          <w:tcPr>
            <w:tcW w:w="1847" w:type="pct"/>
            <w:vAlign w:val="center"/>
          </w:tcPr>
          <w:p w14:paraId="5852E73A" w14:textId="77777777" w:rsidR="00F04F8D" w:rsidRPr="00534083" w:rsidRDefault="00F04F8D">
            <w:pPr>
              <w:adjustRightInd w:val="0"/>
              <w:snapToGrid w:val="0"/>
              <w:jc w:val="left"/>
              <w:rPr>
                <w:rFonts w:ascii="仿宋" w:eastAsia="仿宋" w:hAnsi="仿宋"/>
                <w:b/>
                <w:color w:val="000000"/>
                <w:sz w:val="24"/>
              </w:rPr>
            </w:pPr>
            <w:r w:rsidRPr="00534083">
              <w:rPr>
                <w:rFonts w:ascii="仿宋" w:eastAsia="仿宋" w:hAnsi="仿宋"/>
                <w:b/>
                <w:color w:val="000000"/>
                <w:sz w:val="24"/>
              </w:rPr>
              <w:t>分项名称</w:t>
            </w:r>
          </w:p>
        </w:tc>
        <w:tc>
          <w:tcPr>
            <w:tcW w:w="848" w:type="pct"/>
            <w:vAlign w:val="center"/>
          </w:tcPr>
          <w:p w14:paraId="7F7D6E6A" w14:textId="77777777" w:rsidR="00F04F8D" w:rsidRPr="00534083" w:rsidRDefault="00F04F8D">
            <w:pPr>
              <w:adjustRightInd w:val="0"/>
              <w:snapToGrid w:val="0"/>
              <w:jc w:val="left"/>
              <w:rPr>
                <w:rFonts w:ascii="仿宋" w:eastAsia="仿宋" w:hAnsi="仿宋"/>
                <w:b/>
                <w:color w:val="000000"/>
                <w:sz w:val="24"/>
              </w:rPr>
            </w:pPr>
            <w:r w:rsidRPr="00534083">
              <w:rPr>
                <w:rFonts w:ascii="仿宋" w:eastAsia="仿宋" w:hAnsi="仿宋"/>
                <w:b/>
                <w:color w:val="000000"/>
                <w:sz w:val="24"/>
              </w:rPr>
              <w:t>单价（元）</w:t>
            </w:r>
          </w:p>
        </w:tc>
        <w:tc>
          <w:tcPr>
            <w:tcW w:w="847" w:type="pct"/>
            <w:vAlign w:val="center"/>
          </w:tcPr>
          <w:p w14:paraId="0A01CA41" w14:textId="77777777" w:rsidR="00F04F8D" w:rsidRPr="00534083" w:rsidRDefault="00F04F8D">
            <w:pPr>
              <w:adjustRightInd w:val="0"/>
              <w:snapToGrid w:val="0"/>
              <w:jc w:val="left"/>
              <w:rPr>
                <w:rFonts w:ascii="仿宋" w:eastAsia="仿宋" w:hAnsi="仿宋"/>
                <w:b/>
                <w:color w:val="000000"/>
                <w:sz w:val="24"/>
              </w:rPr>
            </w:pPr>
            <w:r w:rsidRPr="00534083">
              <w:rPr>
                <w:rFonts w:ascii="仿宋" w:eastAsia="仿宋" w:hAnsi="仿宋"/>
                <w:b/>
                <w:color w:val="000000"/>
                <w:sz w:val="24"/>
              </w:rPr>
              <w:t>合价（元）</w:t>
            </w:r>
          </w:p>
        </w:tc>
        <w:tc>
          <w:tcPr>
            <w:tcW w:w="1076" w:type="pct"/>
            <w:vAlign w:val="center"/>
          </w:tcPr>
          <w:p w14:paraId="01B8C8E7" w14:textId="77777777" w:rsidR="00F04F8D" w:rsidRPr="00534083" w:rsidRDefault="00F04F8D">
            <w:pPr>
              <w:adjustRightInd w:val="0"/>
              <w:snapToGrid w:val="0"/>
              <w:jc w:val="left"/>
              <w:rPr>
                <w:rFonts w:ascii="仿宋" w:eastAsia="仿宋" w:hAnsi="仿宋"/>
                <w:b/>
                <w:color w:val="000000"/>
                <w:sz w:val="24"/>
              </w:rPr>
            </w:pPr>
            <w:r w:rsidRPr="00534083">
              <w:rPr>
                <w:rFonts w:ascii="仿宋" w:eastAsia="仿宋" w:hAnsi="仿宋"/>
                <w:b/>
                <w:color w:val="000000"/>
                <w:sz w:val="24"/>
              </w:rPr>
              <w:t>备注/说明</w:t>
            </w:r>
          </w:p>
        </w:tc>
      </w:tr>
      <w:tr w:rsidR="00717A1A" w:rsidRPr="00534083" w14:paraId="579E0FFA" w14:textId="77777777">
        <w:trPr>
          <w:trHeight w:val="988"/>
        </w:trPr>
        <w:tc>
          <w:tcPr>
            <w:tcW w:w="381" w:type="pct"/>
            <w:vAlign w:val="center"/>
          </w:tcPr>
          <w:p w14:paraId="7F8B03CD" w14:textId="77777777" w:rsidR="00F04F8D" w:rsidRPr="00534083" w:rsidRDefault="00F04F8D">
            <w:pPr>
              <w:adjustRightInd w:val="0"/>
              <w:snapToGrid w:val="0"/>
              <w:jc w:val="center"/>
              <w:rPr>
                <w:rFonts w:ascii="仿宋" w:eastAsia="仿宋" w:hAnsi="仿宋"/>
                <w:color w:val="000000"/>
                <w:sz w:val="24"/>
              </w:rPr>
            </w:pPr>
            <w:r w:rsidRPr="00534083">
              <w:rPr>
                <w:rFonts w:ascii="仿宋" w:eastAsia="仿宋" w:hAnsi="仿宋"/>
                <w:color w:val="000000"/>
                <w:sz w:val="24"/>
              </w:rPr>
              <w:t>1</w:t>
            </w:r>
          </w:p>
        </w:tc>
        <w:tc>
          <w:tcPr>
            <w:tcW w:w="1847" w:type="pct"/>
            <w:vAlign w:val="center"/>
          </w:tcPr>
          <w:p w14:paraId="131DCE7B" w14:textId="77777777" w:rsidR="00F04F8D" w:rsidRPr="00534083" w:rsidRDefault="00F04F8D">
            <w:pPr>
              <w:adjustRightInd w:val="0"/>
              <w:snapToGrid w:val="0"/>
              <w:jc w:val="left"/>
              <w:rPr>
                <w:rFonts w:ascii="仿宋" w:eastAsia="仿宋" w:hAnsi="仿宋"/>
                <w:color w:val="000000"/>
                <w:sz w:val="24"/>
              </w:rPr>
            </w:pPr>
          </w:p>
        </w:tc>
        <w:tc>
          <w:tcPr>
            <w:tcW w:w="848" w:type="pct"/>
            <w:vAlign w:val="center"/>
          </w:tcPr>
          <w:p w14:paraId="7986F3A9" w14:textId="77777777" w:rsidR="00F04F8D" w:rsidRPr="00534083" w:rsidRDefault="00F04F8D">
            <w:pPr>
              <w:adjustRightInd w:val="0"/>
              <w:snapToGrid w:val="0"/>
              <w:jc w:val="left"/>
              <w:rPr>
                <w:rFonts w:ascii="仿宋" w:eastAsia="仿宋" w:hAnsi="仿宋"/>
                <w:color w:val="000000"/>
                <w:sz w:val="24"/>
              </w:rPr>
            </w:pPr>
          </w:p>
        </w:tc>
        <w:tc>
          <w:tcPr>
            <w:tcW w:w="847" w:type="pct"/>
            <w:vAlign w:val="center"/>
          </w:tcPr>
          <w:p w14:paraId="493E9653" w14:textId="77777777" w:rsidR="00F04F8D" w:rsidRPr="00534083" w:rsidRDefault="00F04F8D">
            <w:pPr>
              <w:adjustRightInd w:val="0"/>
              <w:snapToGrid w:val="0"/>
              <w:jc w:val="left"/>
              <w:rPr>
                <w:rFonts w:ascii="仿宋" w:eastAsia="仿宋" w:hAnsi="仿宋"/>
                <w:color w:val="000000"/>
                <w:sz w:val="24"/>
              </w:rPr>
            </w:pPr>
          </w:p>
        </w:tc>
        <w:tc>
          <w:tcPr>
            <w:tcW w:w="1076" w:type="pct"/>
            <w:vAlign w:val="center"/>
          </w:tcPr>
          <w:p w14:paraId="0119D8C8" w14:textId="77777777" w:rsidR="00F04F8D" w:rsidRPr="00534083" w:rsidRDefault="00F04F8D">
            <w:pPr>
              <w:adjustRightInd w:val="0"/>
              <w:snapToGrid w:val="0"/>
              <w:jc w:val="left"/>
              <w:rPr>
                <w:rFonts w:ascii="仿宋" w:eastAsia="仿宋" w:hAnsi="仿宋"/>
                <w:color w:val="000000"/>
                <w:sz w:val="24"/>
              </w:rPr>
            </w:pPr>
          </w:p>
        </w:tc>
      </w:tr>
      <w:tr w:rsidR="00717A1A" w:rsidRPr="00534083" w14:paraId="369D148D" w14:textId="77777777">
        <w:trPr>
          <w:trHeight w:val="806"/>
        </w:trPr>
        <w:tc>
          <w:tcPr>
            <w:tcW w:w="381" w:type="pct"/>
            <w:vAlign w:val="center"/>
          </w:tcPr>
          <w:p w14:paraId="65D7C0D0" w14:textId="77777777" w:rsidR="00F04F8D" w:rsidRPr="00534083" w:rsidRDefault="00F04F8D">
            <w:pPr>
              <w:adjustRightInd w:val="0"/>
              <w:snapToGrid w:val="0"/>
              <w:jc w:val="center"/>
              <w:rPr>
                <w:rFonts w:ascii="仿宋" w:eastAsia="仿宋" w:hAnsi="仿宋"/>
                <w:color w:val="000000"/>
                <w:sz w:val="24"/>
              </w:rPr>
            </w:pPr>
            <w:r w:rsidRPr="00534083">
              <w:rPr>
                <w:rFonts w:ascii="仿宋" w:eastAsia="仿宋" w:hAnsi="仿宋"/>
                <w:color w:val="000000"/>
                <w:sz w:val="24"/>
              </w:rPr>
              <w:t>2</w:t>
            </w:r>
          </w:p>
        </w:tc>
        <w:tc>
          <w:tcPr>
            <w:tcW w:w="1847" w:type="pct"/>
            <w:vAlign w:val="center"/>
          </w:tcPr>
          <w:p w14:paraId="210CCC72" w14:textId="77777777" w:rsidR="00F04F8D" w:rsidRPr="00534083" w:rsidRDefault="00F04F8D">
            <w:pPr>
              <w:adjustRightInd w:val="0"/>
              <w:snapToGrid w:val="0"/>
              <w:jc w:val="left"/>
              <w:rPr>
                <w:rFonts w:ascii="仿宋" w:eastAsia="仿宋" w:hAnsi="仿宋"/>
                <w:color w:val="000000"/>
                <w:sz w:val="24"/>
              </w:rPr>
            </w:pPr>
          </w:p>
        </w:tc>
        <w:tc>
          <w:tcPr>
            <w:tcW w:w="848" w:type="pct"/>
            <w:vAlign w:val="center"/>
          </w:tcPr>
          <w:p w14:paraId="030C05F0" w14:textId="77777777" w:rsidR="00F04F8D" w:rsidRPr="00534083" w:rsidRDefault="00F04F8D">
            <w:pPr>
              <w:adjustRightInd w:val="0"/>
              <w:snapToGrid w:val="0"/>
              <w:jc w:val="left"/>
              <w:rPr>
                <w:rFonts w:ascii="仿宋" w:eastAsia="仿宋" w:hAnsi="仿宋"/>
                <w:color w:val="000000"/>
                <w:sz w:val="24"/>
              </w:rPr>
            </w:pPr>
          </w:p>
        </w:tc>
        <w:tc>
          <w:tcPr>
            <w:tcW w:w="847" w:type="pct"/>
            <w:vAlign w:val="center"/>
          </w:tcPr>
          <w:p w14:paraId="7F4C7777" w14:textId="77777777" w:rsidR="00F04F8D" w:rsidRPr="00534083" w:rsidRDefault="00F04F8D">
            <w:pPr>
              <w:adjustRightInd w:val="0"/>
              <w:snapToGrid w:val="0"/>
              <w:jc w:val="left"/>
              <w:rPr>
                <w:rFonts w:ascii="仿宋" w:eastAsia="仿宋" w:hAnsi="仿宋"/>
                <w:color w:val="000000"/>
                <w:sz w:val="24"/>
              </w:rPr>
            </w:pPr>
          </w:p>
        </w:tc>
        <w:tc>
          <w:tcPr>
            <w:tcW w:w="1076" w:type="pct"/>
            <w:vAlign w:val="center"/>
          </w:tcPr>
          <w:p w14:paraId="339001AD" w14:textId="77777777" w:rsidR="00F04F8D" w:rsidRPr="00534083" w:rsidRDefault="00F04F8D">
            <w:pPr>
              <w:adjustRightInd w:val="0"/>
              <w:snapToGrid w:val="0"/>
              <w:jc w:val="left"/>
              <w:rPr>
                <w:rFonts w:ascii="仿宋" w:eastAsia="仿宋" w:hAnsi="仿宋"/>
                <w:color w:val="000000"/>
                <w:sz w:val="24"/>
              </w:rPr>
            </w:pPr>
          </w:p>
        </w:tc>
      </w:tr>
      <w:tr w:rsidR="00717A1A" w:rsidRPr="00534083" w14:paraId="5A3AE53C" w14:textId="77777777">
        <w:trPr>
          <w:trHeight w:val="790"/>
        </w:trPr>
        <w:tc>
          <w:tcPr>
            <w:tcW w:w="381" w:type="pct"/>
            <w:vAlign w:val="center"/>
          </w:tcPr>
          <w:p w14:paraId="432A42BC" w14:textId="77777777" w:rsidR="00F04F8D" w:rsidRPr="00534083" w:rsidRDefault="00F04F8D">
            <w:pPr>
              <w:adjustRightInd w:val="0"/>
              <w:snapToGrid w:val="0"/>
              <w:jc w:val="center"/>
              <w:rPr>
                <w:rFonts w:ascii="仿宋" w:eastAsia="仿宋" w:hAnsi="仿宋"/>
                <w:color w:val="000000"/>
                <w:sz w:val="24"/>
              </w:rPr>
            </w:pPr>
            <w:r w:rsidRPr="00534083">
              <w:rPr>
                <w:rFonts w:ascii="仿宋" w:eastAsia="仿宋" w:hAnsi="仿宋"/>
                <w:color w:val="000000"/>
                <w:sz w:val="24"/>
              </w:rPr>
              <w:t>3</w:t>
            </w:r>
          </w:p>
        </w:tc>
        <w:tc>
          <w:tcPr>
            <w:tcW w:w="1847" w:type="pct"/>
            <w:vAlign w:val="center"/>
          </w:tcPr>
          <w:p w14:paraId="474EF426" w14:textId="77777777" w:rsidR="00F04F8D" w:rsidRPr="00534083" w:rsidRDefault="00F04F8D">
            <w:pPr>
              <w:adjustRightInd w:val="0"/>
              <w:snapToGrid w:val="0"/>
              <w:jc w:val="left"/>
              <w:rPr>
                <w:rFonts w:ascii="仿宋" w:eastAsia="仿宋" w:hAnsi="仿宋"/>
                <w:color w:val="000000"/>
                <w:sz w:val="24"/>
              </w:rPr>
            </w:pPr>
            <w:r w:rsidRPr="00534083">
              <w:rPr>
                <w:rFonts w:ascii="仿宋" w:eastAsia="仿宋" w:hAnsi="仿宋"/>
                <w:color w:val="000000"/>
                <w:sz w:val="24"/>
              </w:rPr>
              <w:t>…</w:t>
            </w:r>
          </w:p>
        </w:tc>
        <w:tc>
          <w:tcPr>
            <w:tcW w:w="848" w:type="pct"/>
            <w:vAlign w:val="center"/>
          </w:tcPr>
          <w:p w14:paraId="3AF92514" w14:textId="77777777" w:rsidR="00F04F8D" w:rsidRPr="00534083" w:rsidRDefault="00F04F8D">
            <w:pPr>
              <w:adjustRightInd w:val="0"/>
              <w:snapToGrid w:val="0"/>
              <w:jc w:val="left"/>
              <w:rPr>
                <w:rFonts w:ascii="仿宋" w:eastAsia="仿宋" w:hAnsi="仿宋"/>
                <w:color w:val="000000"/>
                <w:sz w:val="24"/>
              </w:rPr>
            </w:pPr>
          </w:p>
        </w:tc>
        <w:tc>
          <w:tcPr>
            <w:tcW w:w="847" w:type="pct"/>
            <w:vAlign w:val="center"/>
          </w:tcPr>
          <w:p w14:paraId="031050DA" w14:textId="77777777" w:rsidR="00F04F8D" w:rsidRPr="00534083" w:rsidRDefault="00F04F8D">
            <w:pPr>
              <w:adjustRightInd w:val="0"/>
              <w:snapToGrid w:val="0"/>
              <w:jc w:val="left"/>
              <w:rPr>
                <w:rFonts w:ascii="仿宋" w:eastAsia="仿宋" w:hAnsi="仿宋"/>
                <w:color w:val="000000"/>
                <w:sz w:val="24"/>
              </w:rPr>
            </w:pPr>
          </w:p>
        </w:tc>
        <w:tc>
          <w:tcPr>
            <w:tcW w:w="1076" w:type="pct"/>
            <w:vAlign w:val="center"/>
          </w:tcPr>
          <w:p w14:paraId="23FA73D8" w14:textId="77777777" w:rsidR="00F04F8D" w:rsidRPr="00534083" w:rsidRDefault="00F04F8D">
            <w:pPr>
              <w:adjustRightInd w:val="0"/>
              <w:snapToGrid w:val="0"/>
              <w:jc w:val="left"/>
              <w:rPr>
                <w:rFonts w:ascii="仿宋" w:eastAsia="仿宋" w:hAnsi="仿宋"/>
                <w:color w:val="000000"/>
                <w:sz w:val="24"/>
              </w:rPr>
            </w:pPr>
          </w:p>
        </w:tc>
      </w:tr>
      <w:tr w:rsidR="00717A1A" w:rsidRPr="00534083" w14:paraId="7276F108" w14:textId="77777777">
        <w:trPr>
          <w:trHeight w:val="790"/>
        </w:trPr>
        <w:tc>
          <w:tcPr>
            <w:tcW w:w="3077" w:type="pct"/>
            <w:gridSpan w:val="3"/>
            <w:vAlign w:val="center"/>
          </w:tcPr>
          <w:p w14:paraId="20790F62" w14:textId="77777777" w:rsidR="00F04F8D" w:rsidRPr="00534083" w:rsidRDefault="00F04F8D">
            <w:pPr>
              <w:adjustRightInd w:val="0"/>
              <w:snapToGrid w:val="0"/>
              <w:jc w:val="left"/>
              <w:rPr>
                <w:rFonts w:ascii="仿宋" w:eastAsia="仿宋" w:hAnsi="仿宋"/>
                <w:color w:val="000000"/>
                <w:sz w:val="24"/>
              </w:rPr>
            </w:pPr>
            <w:r w:rsidRPr="00534083">
              <w:rPr>
                <w:rFonts w:ascii="仿宋" w:eastAsia="仿宋" w:hAnsi="仿宋"/>
                <w:color w:val="000000"/>
                <w:sz w:val="24"/>
              </w:rPr>
              <w:t>总价（元）</w:t>
            </w:r>
          </w:p>
        </w:tc>
        <w:tc>
          <w:tcPr>
            <w:tcW w:w="847" w:type="pct"/>
            <w:vAlign w:val="center"/>
          </w:tcPr>
          <w:p w14:paraId="5F4FDB3F" w14:textId="77777777" w:rsidR="00F04F8D" w:rsidRPr="00534083" w:rsidRDefault="00F04F8D">
            <w:pPr>
              <w:adjustRightInd w:val="0"/>
              <w:snapToGrid w:val="0"/>
              <w:jc w:val="left"/>
              <w:rPr>
                <w:rFonts w:ascii="仿宋" w:eastAsia="仿宋" w:hAnsi="仿宋"/>
                <w:color w:val="000000"/>
                <w:sz w:val="24"/>
              </w:rPr>
            </w:pPr>
          </w:p>
        </w:tc>
        <w:tc>
          <w:tcPr>
            <w:tcW w:w="1076" w:type="pct"/>
            <w:vAlign w:val="center"/>
          </w:tcPr>
          <w:p w14:paraId="159AE604" w14:textId="77777777" w:rsidR="00F04F8D" w:rsidRPr="00534083" w:rsidRDefault="00F04F8D">
            <w:pPr>
              <w:adjustRightInd w:val="0"/>
              <w:snapToGrid w:val="0"/>
              <w:jc w:val="left"/>
              <w:rPr>
                <w:rFonts w:ascii="仿宋" w:eastAsia="仿宋" w:hAnsi="仿宋"/>
                <w:color w:val="000000"/>
                <w:sz w:val="24"/>
              </w:rPr>
            </w:pPr>
          </w:p>
        </w:tc>
      </w:tr>
    </w:tbl>
    <w:p w14:paraId="5809A7FB" w14:textId="77777777" w:rsidR="00F04F8D" w:rsidRPr="00534083" w:rsidRDefault="00F04F8D">
      <w:pPr>
        <w:tabs>
          <w:tab w:val="left" w:pos="1800"/>
          <w:tab w:val="left" w:pos="5580"/>
        </w:tabs>
        <w:jc w:val="left"/>
        <w:rPr>
          <w:rFonts w:ascii="仿宋" w:eastAsia="仿宋" w:hAnsi="仿宋"/>
          <w:color w:val="000000"/>
          <w:sz w:val="24"/>
        </w:rPr>
      </w:pPr>
    </w:p>
    <w:p w14:paraId="057E2D91" w14:textId="77777777" w:rsidR="00F04F8D" w:rsidRPr="00534083" w:rsidRDefault="00F04F8D">
      <w:pPr>
        <w:tabs>
          <w:tab w:val="left" w:pos="1800"/>
          <w:tab w:val="left" w:pos="5580"/>
        </w:tabs>
        <w:jc w:val="left"/>
        <w:rPr>
          <w:rFonts w:ascii="仿宋" w:eastAsia="仿宋" w:hAnsi="仿宋"/>
          <w:color w:val="000000"/>
          <w:sz w:val="24"/>
        </w:rPr>
      </w:pPr>
    </w:p>
    <w:p w14:paraId="54A6BDEF" w14:textId="77777777" w:rsidR="00F04F8D" w:rsidRPr="00534083" w:rsidRDefault="00F04F8D">
      <w:pPr>
        <w:tabs>
          <w:tab w:val="left" w:pos="1800"/>
          <w:tab w:val="left" w:pos="5580"/>
        </w:tabs>
        <w:jc w:val="left"/>
        <w:rPr>
          <w:rFonts w:ascii="仿宋" w:eastAsia="仿宋" w:hAnsi="仿宋"/>
          <w:color w:val="000000"/>
          <w:sz w:val="24"/>
        </w:rPr>
      </w:pPr>
    </w:p>
    <w:p w14:paraId="1BD164C0" w14:textId="77777777" w:rsidR="00F04F8D" w:rsidRPr="00534083" w:rsidRDefault="00F04F8D">
      <w:pPr>
        <w:tabs>
          <w:tab w:val="left" w:pos="1800"/>
          <w:tab w:val="left" w:pos="5580"/>
        </w:tabs>
        <w:jc w:val="left"/>
        <w:rPr>
          <w:rFonts w:ascii="仿宋" w:eastAsia="仿宋" w:hAnsi="仿宋"/>
          <w:color w:val="000000"/>
          <w:sz w:val="24"/>
        </w:rPr>
      </w:pPr>
      <w:r w:rsidRPr="00534083">
        <w:rPr>
          <w:rFonts w:ascii="仿宋" w:eastAsia="仿宋" w:hAnsi="仿宋"/>
          <w:color w:val="000000"/>
          <w:sz w:val="24"/>
        </w:rPr>
        <w:t>注：1.本表应</w:t>
      </w:r>
      <w:proofErr w:type="gramStart"/>
      <w:r w:rsidRPr="00534083">
        <w:rPr>
          <w:rFonts w:ascii="仿宋" w:eastAsia="仿宋" w:hAnsi="仿宋"/>
          <w:color w:val="000000"/>
          <w:sz w:val="24"/>
        </w:rPr>
        <w:t>按包分别</w:t>
      </w:r>
      <w:proofErr w:type="gramEnd"/>
      <w:r w:rsidRPr="00534083">
        <w:rPr>
          <w:rFonts w:ascii="仿宋" w:eastAsia="仿宋" w:hAnsi="仿宋"/>
          <w:color w:val="000000"/>
          <w:sz w:val="24"/>
        </w:rPr>
        <w:t>填写。</w:t>
      </w:r>
    </w:p>
    <w:p w14:paraId="4B12D4F1" w14:textId="77777777" w:rsidR="00F04F8D" w:rsidRPr="00534083" w:rsidRDefault="00F04F8D">
      <w:pPr>
        <w:tabs>
          <w:tab w:val="left" w:pos="1800"/>
          <w:tab w:val="left" w:pos="5580"/>
        </w:tabs>
        <w:ind w:firstLineChars="200" w:firstLine="480"/>
        <w:jc w:val="left"/>
        <w:rPr>
          <w:rFonts w:ascii="仿宋" w:eastAsia="仿宋" w:hAnsi="仿宋"/>
          <w:color w:val="000000"/>
          <w:sz w:val="24"/>
        </w:rPr>
      </w:pPr>
      <w:r w:rsidRPr="00534083">
        <w:rPr>
          <w:rFonts w:ascii="仿宋" w:eastAsia="仿宋" w:hAnsi="仿宋"/>
          <w:color w:val="000000"/>
          <w:sz w:val="24"/>
        </w:rPr>
        <w:t>2.如果不提供分项报价将视为没有实质性响应竞争性磋商文件。</w:t>
      </w:r>
    </w:p>
    <w:p w14:paraId="2C800E6C" w14:textId="77777777" w:rsidR="00F04F8D" w:rsidRPr="00534083" w:rsidRDefault="00F04F8D">
      <w:pPr>
        <w:tabs>
          <w:tab w:val="left" w:pos="1800"/>
          <w:tab w:val="left" w:pos="5580"/>
        </w:tabs>
        <w:ind w:firstLineChars="200" w:firstLine="480"/>
        <w:jc w:val="left"/>
        <w:rPr>
          <w:rFonts w:ascii="仿宋" w:eastAsia="仿宋" w:hAnsi="仿宋"/>
          <w:color w:val="000000"/>
          <w:sz w:val="24"/>
        </w:rPr>
      </w:pPr>
      <w:r w:rsidRPr="00534083">
        <w:rPr>
          <w:rFonts w:ascii="仿宋" w:eastAsia="仿宋" w:hAnsi="仿宋"/>
          <w:color w:val="000000"/>
          <w:sz w:val="24"/>
        </w:rPr>
        <w:t>3.上述各项的详细规格（如有），可另页描述。</w:t>
      </w:r>
    </w:p>
    <w:p w14:paraId="47B61C27" w14:textId="77777777" w:rsidR="00F04F8D" w:rsidRPr="00534083" w:rsidRDefault="00F04F8D">
      <w:pPr>
        <w:autoSpaceDE w:val="0"/>
        <w:autoSpaceDN w:val="0"/>
        <w:adjustRightInd w:val="0"/>
        <w:snapToGrid w:val="0"/>
        <w:spacing w:before="25" w:after="25" w:line="360" w:lineRule="auto"/>
        <w:rPr>
          <w:rFonts w:ascii="仿宋" w:eastAsia="仿宋" w:hAnsi="仿宋"/>
          <w:color w:val="000000"/>
          <w:sz w:val="24"/>
        </w:rPr>
      </w:pPr>
    </w:p>
    <w:p w14:paraId="3062D29F" w14:textId="77777777" w:rsidR="00F04F8D" w:rsidRPr="00534083" w:rsidRDefault="00F04F8D">
      <w:pPr>
        <w:autoSpaceDE w:val="0"/>
        <w:autoSpaceDN w:val="0"/>
        <w:adjustRightInd w:val="0"/>
        <w:snapToGrid w:val="0"/>
        <w:spacing w:before="25" w:after="25" w:line="360" w:lineRule="auto"/>
        <w:rPr>
          <w:rFonts w:ascii="仿宋" w:eastAsia="仿宋" w:hAnsi="仿宋"/>
          <w:color w:val="000000"/>
          <w:sz w:val="24"/>
        </w:rPr>
      </w:pPr>
    </w:p>
    <w:p w14:paraId="5A36D80E" w14:textId="77777777" w:rsidR="00F04F8D" w:rsidRPr="00534083" w:rsidRDefault="00F04F8D">
      <w:pPr>
        <w:autoSpaceDE w:val="0"/>
        <w:autoSpaceDN w:val="0"/>
        <w:adjustRightInd w:val="0"/>
        <w:snapToGrid w:val="0"/>
        <w:spacing w:before="25" w:after="25" w:line="360" w:lineRule="auto"/>
        <w:ind w:right="360"/>
        <w:jc w:val="left"/>
        <w:rPr>
          <w:rFonts w:ascii="仿宋" w:eastAsia="仿宋" w:hAnsi="仿宋"/>
          <w:color w:val="000000"/>
          <w:sz w:val="24"/>
          <w:lang w:val="zh-CN"/>
        </w:rPr>
      </w:pPr>
      <w:r w:rsidRPr="00534083">
        <w:rPr>
          <w:rFonts w:ascii="仿宋" w:eastAsia="仿宋" w:hAnsi="仿宋"/>
          <w:color w:val="000000"/>
          <w:sz w:val="24"/>
        </w:rPr>
        <w:t>供应商名称（加盖公章）</w:t>
      </w:r>
      <w:r w:rsidRPr="00534083">
        <w:rPr>
          <w:rFonts w:ascii="仿宋" w:eastAsia="仿宋" w:hAnsi="仿宋"/>
          <w:color w:val="000000"/>
          <w:sz w:val="24"/>
          <w:lang w:val="zh-CN"/>
        </w:rPr>
        <w:t>：</w:t>
      </w:r>
      <w:r w:rsidRPr="00534083">
        <w:rPr>
          <w:rFonts w:ascii="仿宋" w:eastAsia="仿宋" w:hAnsi="仿宋"/>
          <w:color w:val="000000"/>
          <w:sz w:val="24"/>
        </w:rPr>
        <w:t>______</w:t>
      </w:r>
    </w:p>
    <w:p w14:paraId="050B7711" w14:textId="77777777" w:rsidR="00F04F8D" w:rsidRPr="00534083" w:rsidRDefault="00F04F8D">
      <w:pPr>
        <w:autoSpaceDE w:val="0"/>
        <w:autoSpaceDN w:val="0"/>
        <w:adjustRightInd w:val="0"/>
        <w:snapToGrid w:val="0"/>
        <w:spacing w:before="25" w:after="25" w:line="360" w:lineRule="auto"/>
        <w:rPr>
          <w:rFonts w:ascii="仿宋" w:eastAsia="仿宋" w:hAnsi="仿宋"/>
          <w:color w:val="000000"/>
          <w:sz w:val="24"/>
          <w:lang w:val="zh-CN"/>
        </w:rPr>
      </w:pPr>
      <w:r w:rsidRPr="00534083">
        <w:rPr>
          <w:rFonts w:ascii="仿宋" w:eastAsia="仿宋" w:hAnsi="仿宋"/>
          <w:color w:val="000000"/>
          <w:sz w:val="24"/>
          <w:szCs w:val="20"/>
        </w:rPr>
        <w:t xml:space="preserve">日期：____年____月____日  </w:t>
      </w:r>
    </w:p>
    <w:p w14:paraId="23E382D2" w14:textId="77777777" w:rsidR="00F04F8D" w:rsidRPr="00534083" w:rsidRDefault="00F04F8D">
      <w:pPr>
        <w:tabs>
          <w:tab w:val="left" w:pos="360"/>
        </w:tabs>
        <w:snapToGrid w:val="0"/>
        <w:spacing w:line="360" w:lineRule="auto"/>
        <w:outlineLvl w:val="1"/>
        <w:rPr>
          <w:rFonts w:ascii="仿宋" w:eastAsia="仿宋" w:hAnsi="仿宋"/>
          <w:color w:val="000000"/>
          <w:sz w:val="24"/>
          <w:szCs w:val="20"/>
        </w:rPr>
      </w:pPr>
      <w:bookmarkStart w:id="737" w:name="_Toc226965752"/>
      <w:bookmarkStart w:id="738" w:name="_Toc305158904"/>
      <w:bookmarkStart w:id="739" w:name="_Toc127151562"/>
      <w:bookmarkStart w:id="740" w:name="_Toc150774765"/>
      <w:bookmarkStart w:id="741" w:name="_Toc142311062"/>
      <w:bookmarkStart w:id="742" w:name="_Toc226309806"/>
      <w:bookmarkStart w:id="743" w:name="_Toc150480798"/>
      <w:bookmarkStart w:id="744" w:name="_Toc305158830"/>
      <w:bookmarkStart w:id="745" w:name="_Toc264969252"/>
      <w:bookmarkStart w:id="746" w:name="_Toc226337258"/>
      <w:bookmarkStart w:id="747" w:name="_Toc265228400"/>
      <w:bookmarkStart w:id="748" w:name="_Toc226965835"/>
      <w:bookmarkStart w:id="749" w:name="_Toc195842927"/>
      <w:bookmarkStart w:id="750" w:name="_Toc265228399"/>
      <w:bookmarkStart w:id="751" w:name="_Toc226309805"/>
      <w:bookmarkStart w:id="752" w:name="_Toc226337257"/>
      <w:bookmarkStart w:id="753" w:name="_Toc305158829"/>
      <w:bookmarkStart w:id="754" w:name="_Toc195842926"/>
      <w:bookmarkStart w:id="755" w:name="_Toc150480797"/>
      <w:bookmarkStart w:id="756" w:name="_Toc127151561"/>
      <w:bookmarkStart w:id="757" w:name="_Toc305158903"/>
      <w:bookmarkStart w:id="758" w:name="_Toc142311061"/>
      <w:bookmarkStart w:id="759" w:name="_Toc150774764"/>
      <w:bookmarkStart w:id="760" w:name="_Toc264969251"/>
      <w:bookmarkStart w:id="761" w:name="_Toc226965834"/>
      <w:bookmarkStart w:id="762" w:name="_Toc226965751"/>
      <w:r w:rsidRPr="00534083">
        <w:rPr>
          <w:rFonts w:ascii="仿宋" w:eastAsia="仿宋" w:hAnsi="仿宋"/>
          <w:color w:val="000000"/>
          <w:sz w:val="24"/>
          <w:szCs w:val="20"/>
        </w:rPr>
        <w:br w:type="page"/>
      </w:r>
      <w:r w:rsidRPr="00534083">
        <w:rPr>
          <w:rFonts w:ascii="仿宋" w:eastAsia="仿宋" w:hAnsi="仿宋"/>
          <w:color w:val="000000"/>
          <w:sz w:val="24"/>
        </w:rPr>
        <w:lastRenderedPageBreak/>
        <w:t>9  合同条款偏离表</w:t>
      </w:r>
      <w:bookmarkEnd w:id="737"/>
      <w:bookmarkEnd w:id="738"/>
      <w:bookmarkEnd w:id="739"/>
      <w:bookmarkEnd w:id="740"/>
      <w:bookmarkEnd w:id="741"/>
      <w:bookmarkEnd w:id="742"/>
      <w:bookmarkEnd w:id="743"/>
      <w:bookmarkEnd w:id="744"/>
      <w:bookmarkEnd w:id="745"/>
      <w:bookmarkEnd w:id="746"/>
      <w:bookmarkEnd w:id="747"/>
      <w:bookmarkEnd w:id="748"/>
      <w:bookmarkEnd w:id="749"/>
    </w:p>
    <w:p w14:paraId="6A1E7C3E" w14:textId="77777777" w:rsidR="00F04F8D" w:rsidRPr="00534083" w:rsidRDefault="00F04F8D">
      <w:pPr>
        <w:spacing w:line="360" w:lineRule="auto"/>
        <w:rPr>
          <w:rFonts w:ascii="仿宋" w:eastAsia="仿宋" w:hAnsi="仿宋"/>
          <w:color w:val="000000"/>
          <w:sz w:val="24"/>
          <w:szCs w:val="20"/>
        </w:rPr>
      </w:pPr>
    </w:p>
    <w:p w14:paraId="2E913B14" w14:textId="77777777" w:rsidR="00F04F8D" w:rsidRPr="00534083" w:rsidRDefault="00F04F8D">
      <w:pPr>
        <w:tabs>
          <w:tab w:val="left" w:pos="2775"/>
          <w:tab w:val="center" w:pos="4153"/>
        </w:tabs>
        <w:autoSpaceDE w:val="0"/>
        <w:autoSpaceDN w:val="0"/>
        <w:adjustRightInd w:val="0"/>
        <w:spacing w:line="360" w:lineRule="auto"/>
        <w:jc w:val="left"/>
        <w:rPr>
          <w:rFonts w:ascii="仿宋" w:eastAsia="仿宋" w:hAnsi="仿宋"/>
          <w:b/>
          <w:color w:val="000000"/>
          <w:sz w:val="36"/>
          <w:szCs w:val="36"/>
        </w:rPr>
      </w:pPr>
      <w:r w:rsidRPr="00534083">
        <w:rPr>
          <w:rFonts w:ascii="仿宋" w:eastAsia="仿宋" w:hAnsi="仿宋"/>
          <w:color w:val="000000"/>
          <w:sz w:val="36"/>
          <w:szCs w:val="36"/>
        </w:rPr>
        <w:tab/>
      </w:r>
      <w:r w:rsidRPr="00534083">
        <w:rPr>
          <w:rFonts w:ascii="仿宋" w:eastAsia="仿宋" w:hAnsi="仿宋"/>
          <w:b/>
          <w:color w:val="000000"/>
          <w:sz w:val="36"/>
          <w:szCs w:val="36"/>
        </w:rPr>
        <w:tab/>
      </w:r>
      <w:r w:rsidRPr="00534083">
        <w:rPr>
          <w:rFonts w:ascii="仿宋" w:eastAsia="仿宋" w:hAnsi="仿宋" w:hint="eastAsia"/>
          <w:b/>
          <w:color w:val="000000"/>
          <w:sz w:val="36"/>
          <w:szCs w:val="36"/>
        </w:rPr>
        <w:t>合同条款偏离表</w:t>
      </w:r>
    </w:p>
    <w:p w14:paraId="14943EF7" w14:textId="77777777" w:rsidR="00F04F8D" w:rsidRPr="00534083" w:rsidRDefault="00F04F8D">
      <w:pPr>
        <w:spacing w:line="360" w:lineRule="auto"/>
        <w:rPr>
          <w:rFonts w:ascii="仿宋" w:eastAsia="仿宋" w:hAnsi="仿宋"/>
          <w:color w:val="000000"/>
          <w:sz w:val="24"/>
          <w:szCs w:val="20"/>
        </w:rPr>
      </w:pPr>
    </w:p>
    <w:p w14:paraId="16405543" w14:textId="77777777" w:rsidR="00F04F8D" w:rsidRPr="00534083" w:rsidRDefault="00F04F8D">
      <w:pPr>
        <w:tabs>
          <w:tab w:val="left" w:pos="1800"/>
          <w:tab w:val="left" w:pos="5580"/>
        </w:tabs>
        <w:spacing w:line="360" w:lineRule="auto"/>
        <w:ind w:firstLineChars="150" w:firstLine="360"/>
        <w:jc w:val="left"/>
        <w:rPr>
          <w:rFonts w:ascii="仿宋" w:eastAsia="仿宋" w:hAnsi="仿宋"/>
          <w:color w:val="000000"/>
          <w:sz w:val="24"/>
        </w:rPr>
      </w:pPr>
      <w:r w:rsidRPr="00534083">
        <w:rPr>
          <w:rFonts w:ascii="仿宋" w:eastAsia="仿宋" w:hAnsi="仿宋"/>
          <w:color w:val="000000"/>
          <w:sz w:val="24"/>
        </w:rPr>
        <w:t>项目编号：_______________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4"/>
        <w:gridCol w:w="1268"/>
        <w:gridCol w:w="1923"/>
        <w:gridCol w:w="1924"/>
        <w:gridCol w:w="2363"/>
        <w:gridCol w:w="770"/>
      </w:tblGrid>
      <w:tr w:rsidR="00717A1A" w:rsidRPr="00534083" w14:paraId="2C34A76B" w14:textId="77777777">
        <w:trPr>
          <w:trHeight w:val="930"/>
          <w:jc w:val="center"/>
        </w:trPr>
        <w:tc>
          <w:tcPr>
            <w:tcW w:w="0" w:type="auto"/>
            <w:gridSpan w:val="6"/>
            <w:vAlign w:val="center"/>
          </w:tcPr>
          <w:p w14:paraId="3D13A26A" w14:textId="77777777" w:rsidR="00F04F8D" w:rsidRPr="00534083" w:rsidRDefault="00F04F8D">
            <w:pPr>
              <w:adjustRightInd w:val="0"/>
              <w:snapToGrid w:val="0"/>
              <w:jc w:val="left"/>
              <w:rPr>
                <w:rFonts w:ascii="仿宋" w:eastAsia="仿宋" w:hAnsi="仿宋"/>
                <w:b/>
                <w:color w:val="000000"/>
                <w:sz w:val="24"/>
              </w:rPr>
            </w:pPr>
            <w:r w:rsidRPr="00534083">
              <w:rPr>
                <w:rFonts w:ascii="仿宋" w:eastAsia="仿宋" w:hAnsi="仿宋" w:hint="eastAsia"/>
                <w:b/>
                <w:color w:val="000000"/>
                <w:sz w:val="24"/>
              </w:rPr>
              <w:t>对本项目合同条款的偏离情况（请进行勾选）：</w:t>
            </w:r>
          </w:p>
          <w:p w14:paraId="354A8364" w14:textId="77777777" w:rsidR="00F04F8D" w:rsidRPr="00534083" w:rsidRDefault="00F04F8D">
            <w:pPr>
              <w:adjustRightInd w:val="0"/>
              <w:snapToGrid w:val="0"/>
              <w:jc w:val="left"/>
              <w:rPr>
                <w:rFonts w:ascii="仿宋" w:eastAsia="仿宋" w:hAnsi="仿宋"/>
                <w:b/>
                <w:color w:val="000000"/>
                <w:sz w:val="24"/>
              </w:rPr>
            </w:pPr>
            <w:r w:rsidRPr="00534083">
              <w:rPr>
                <w:rFonts w:ascii="仿宋" w:eastAsia="仿宋" w:hAnsi="仿宋"/>
                <w:b/>
                <w:color w:val="000000"/>
                <w:sz w:val="24"/>
              </w:rPr>
              <w:t>□无偏离</w:t>
            </w:r>
            <w:r w:rsidRPr="00534083">
              <w:rPr>
                <w:rFonts w:ascii="仿宋" w:eastAsia="仿宋" w:hAnsi="仿宋"/>
                <w:color w:val="000000"/>
                <w:sz w:val="24"/>
              </w:rPr>
              <w:t>（</w:t>
            </w:r>
            <w:r w:rsidRPr="00534083">
              <w:rPr>
                <w:rFonts w:ascii="仿宋" w:eastAsia="仿宋" w:hAnsi="仿宋"/>
                <w:color w:val="000000"/>
                <w:sz w:val="24"/>
                <w:szCs w:val="21"/>
              </w:rPr>
              <w:t>如无偏离，仅勾选无偏离即可</w:t>
            </w:r>
            <w:r w:rsidRPr="00534083">
              <w:rPr>
                <w:rFonts w:ascii="仿宋" w:eastAsia="仿宋" w:hAnsi="仿宋"/>
                <w:color w:val="000000"/>
                <w:sz w:val="24"/>
              </w:rPr>
              <w:t>）</w:t>
            </w:r>
          </w:p>
          <w:p w14:paraId="069F66BA" w14:textId="77777777" w:rsidR="00F04F8D" w:rsidRPr="00534083" w:rsidRDefault="00F04F8D">
            <w:pPr>
              <w:adjustRightInd w:val="0"/>
              <w:snapToGrid w:val="0"/>
              <w:jc w:val="left"/>
              <w:rPr>
                <w:rFonts w:ascii="仿宋" w:eastAsia="仿宋" w:hAnsi="仿宋"/>
                <w:color w:val="000000"/>
                <w:sz w:val="24"/>
              </w:rPr>
            </w:pPr>
            <w:r w:rsidRPr="00534083">
              <w:rPr>
                <w:rFonts w:ascii="仿宋" w:eastAsia="仿宋" w:hAnsi="仿宋"/>
                <w:b/>
                <w:color w:val="000000"/>
                <w:sz w:val="24"/>
              </w:rPr>
              <w:t>□有偏离</w:t>
            </w:r>
            <w:r w:rsidRPr="00534083">
              <w:rPr>
                <w:rFonts w:ascii="仿宋" w:eastAsia="仿宋" w:hAnsi="仿宋"/>
                <w:color w:val="000000"/>
                <w:sz w:val="24"/>
              </w:rPr>
              <w:t>（</w:t>
            </w:r>
            <w:r w:rsidRPr="00534083">
              <w:rPr>
                <w:rFonts w:ascii="仿宋" w:eastAsia="仿宋" w:hAnsi="仿宋"/>
                <w:color w:val="000000"/>
                <w:sz w:val="24"/>
                <w:szCs w:val="21"/>
              </w:rPr>
              <w:t>如有负偏离，</w:t>
            </w:r>
            <w:r w:rsidRPr="00534083">
              <w:rPr>
                <w:rFonts w:ascii="仿宋" w:eastAsia="仿宋" w:hAnsi="仿宋"/>
                <w:color w:val="000000"/>
                <w:sz w:val="24"/>
              </w:rPr>
              <w:t>则须在本表中对负偏离项逐一列明）</w:t>
            </w:r>
          </w:p>
        </w:tc>
      </w:tr>
      <w:tr w:rsidR="00717A1A" w:rsidRPr="00534083" w14:paraId="3BD6FF9A" w14:textId="77777777">
        <w:trPr>
          <w:trHeight w:val="930"/>
          <w:jc w:val="center"/>
        </w:trPr>
        <w:tc>
          <w:tcPr>
            <w:tcW w:w="834" w:type="dxa"/>
            <w:vAlign w:val="center"/>
          </w:tcPr>
          <w:p w14:paraId="7B077009" w14:textId="77777777" w:rsidR="00F04F8D" w:rsidRPr="00534083" w:rsidRDefault="00F04F8D">
            <w:pPr>
              <w:adjustRightInd w:val="0"/>
              <w:snapToGrid w:val="0"/>
              <w:jc w:val="center"/>
              <w:rPr>
                <w:rFonts w:ascii="仿宋" w:eastAsia="仿宋" w:hAnsi="仿宋"/>
                <w:color w:val="000000"/>
                <w:sz w:val="24"/>
              </w:rPr>
            </w:pPr>
            <w:r w:rsidRPr="00534083">
              <w:rPr>
                <w:rFonts w:ascii="仿宋" w:eastAsia="仿宋" w:hAnsi="仿宋"/>
                <w:color w:val="000000"/>
                <w:sz w:val="24"/>
              </w:rPr>
              <w:t>序号</w:t>
            </w:r>
          </w:p>
        </w:tc>
        <w:tc>
          <w:tcPr>
            <w:tcW w:w="1301" w:type="dxa"/>
            <w:vAlign w:val="center"/>
          </w:tcPr>
          <w:p w14:paraId="67620400" w14:textId="77777777" w:rsidR="00F04F8D" w:rsidRPr="00534083" w:rsidRDefault="00F04F8D">
            <w:pPr>
              <w:adjustRightInd w:val="0"/>
              <w:snapToGrid w:val="0"/>
              <w:jc w:val="center"/>
              <w:rPr>
                <w:rFonts w:ascii="仿宋" w:eastAsia="仿宋" w:hAnsi="仿宋"/>
                <w:color w:val="000000"/>
                <w:sz w:val="24"/>
              </w:rPr>
            </w:pPr>
            <w:r w:rsidRPr="00534083">
              <w:rPr>
                <w:rFonts w:ascii="仿宋" w:eastAsia="仿宋" w:hAnsi="仿宋"/>
                <w:color w:val="000000"/>
                <w:sz w:val="24"/>
                <w:szCs w:val="21"/>
              </w:rPr>
              <w:t>竞争性磋商文件</w:t>
            </w:r>
            <w:r w:rsidRPr="00534083">
              <w:rPr>
                <w:rFonts w:ascii="仿宋" w:eastAsia="仿宋" w:hAnsi="仿宋"/>
                <w:color w:val="000000"/>
                <w:sz w:val="24"/>
              </w:rPr>
              <w:t>条目号（页码）</w:t>
            </w:r>
          </w:p>
        </w:tc>
        <w:tc>
          <w:tcPr>
            <w:tcW w:w="2007" w:type="dxa"/>
            <w:vAlign w:val="center"/>
          </w:tcPr>
          <w:p w14:paraId="36406238" w14:textId="77777777" w:rsidR="00F04F8D" w:rsidRPr="00534083" w:rsidRDefault="00F04F8D">
            <w:pPr>
              <w:adjustRightInd w:val="0"/>
              <w:snapToGrid w:val="0"/>
              <w:jc w:val="center"/>
              <w:rPr>
                <w:rFonts w:ascii="仿宋" w:eastAsia="仿宋" w:hAnsi="仿宋"/>
                <w:color w:val="000000"/>
                <w:sz w:val="24"/>
              </w:rPr>
            </w:pPr>
            <w:r w:rsidRPr="00534083">
              <w:rPr>
                <w:rFonts w:ascii="仿宋" w:eastAsia="仿宋" w:hAnsi="仿宋"/>
                <w:color w:val="000000"/>
                <w:sz w:val="24"/>
                <w:szCs w:val="21"/>
              </w:rPr>
              <w:t>竞争性磋商文件</w:t>
            </w:r>
            <w:r w:rsidRPr="00534083">
              <w:rPr>
                <w:rFonts w:ascii="仿宋" w:eastAsia="仿宋" w:hAnsi="仿宋"/>
                <w:color w:val="000000"/>
                <w:sz w:val="24"/>
              </w:rPr>
              <w:t>要求</w:t>
            </w:r>
          </w:p>
        </w:tc>
        <w:tc>
          <w:tcPr>
            <w:tcW w:w="2008" w:type="dxa"/>
            <w:vAlign w:val="center"/>
          </w:tcPr>
          <w:p w14:paraId="5F04DF99" w14:textId="77777777" w:rsidR="00F04F8D" w:rsidRPr="00534083" w:rsidRDefault="00F04F8D">
            <w:pPr>
              <w:adjustRightInd w:val="0"/>
              <w:snapToGrid w:val="0"/>
              <w:jc w:val="center"/>
              <w:rPr>
                <w:rFonts w:ascii="仿宋" w:eastAsia="仿宋" w:hAnsi="仿宋"/>
                <w:color w:val="000000"/>
                <w:sz w:val="24"/>
              </w:rPr>
            </w:pPr>
            <w:r w:rsidRPr="00534083">
              <w:rPr>
                <w:rFonts w:ascii="仿宋" w:eastAsia="仿宋" w:hAnsi="仿宋"/>
                <w:color w:val="000000"/>
                <w:sz w:val="24"/>
              </w:rPr>
              <w:t>响应文件内容</w:t>
            </w:r>
          </w:p>
        </w:tc>
        <w:tc>
          <w:tcPr>
            <w:tcW w:w="2458" w:type="dxa"/>
            <w:vAlign w:val="center"/>
          </w:tcPr>
          <w:p w14:paraId="5902E7F1" w14:textId="77777777" w:rsidR="00F04F8D" w:rsidRPr="00534083" w:rsidRDefault="00F04F8D">
            <w:pPr>
              <w:adjustRightInd w:val="0"/>
              <w:snapToGrid w:val="0"/>
              <w:jc w:val="center"/>
              <w:rPr>
                <w:rFonts w:ascii="仿宋" w:eastAsia="仿宋" w:hAnsi="仿宋"/>
                <w:color w:val="000000"/>
                <w:sz w:val="24"/>
              </w:rPr>
            </w:pPr>
            <w:r w:rsidRPr="00534083">
              <w:rPr>
                <w:rFonts w:ascii="仿宋" w:eastAsia="仿宋" w:hAnsi="仿宋"/>
                <w:color w:val="000000"/>
                <w:sz w:val="24"/>
              </w:rPr>
              <w:t>偏离情况</w:t>
            </w:r>
          </w:p>
          <w:p w14:paraId="5F88EFF3" w14:textId="77777777" w:rsidR="00F04F8D" w:rsidRPr="00534083" w:rsidRDefault="00F04F8D">
            <w:pPr>
              <w:adjustRightInd w:val="0"/>
              <w:snapToGrid w:val="0"/>
              <w:jc w:val="center"/>
              <w:rPr>
                <w:rFonts w:ascii="仿宋" w:eastAsia="仿宋" w:hAnsi="仿宋"/>
                <w:color w:val="000000"/>
                <w:sz w:val="24"/>
              </w:rPr>
            </w:pPr>
            <w:r w:rsidRPr="00534083">
              <w:rPr>
                <w:rFonts w:ascii="仿宋" w:eastAsia="仿宋" w:hAnsi="仿宋"/>
                <w:color w:val="000000"/>
                <w:sz w:val="24"/>
              </w:rPr>
              <w:t>（据实填写）</w:t>
            </w:r>
          </w:p>
        </w:tc>
        <w:tc>
          <w:tcPr>
            <w:tcW w:w="788" w:type="dxa"/>
            <w:vAlign w:val="center"/>
          </w:tcPr>
          <w:p w14:paraId="236A3098" w14:textId="77777777" w:rsidR="00F04F8D" w:rsidRPr="00534083" w:rsidRDefault="00F04F8D">
            <w:pPr>
              <w:adjustRightInd w:val="0"/>
              <w:snapToGrid w:val="0"/>
              <w:jc w:val="center"/>
              <w:rPr>
                <w:rFonts w:ascii="仿宋" w:eastAsia="仿宋" w:hAnsi="仿宋"/>
                <w:color w:val="000000"/>
                <w:sz w:val="24"/>
              </w:rPr>
            </w:pPr>
            <w:r w:rsidRPr="00534083">
              <w:rPr>
                <w:rFonts w:ascii="仿宋" w:eastAsia="仿宋" w:hAnsi="仿宋"/>
                <w:color w:val="000000"/>
                <w:sz w:val="24"/>
              </w:rPr>
              <w:t>说明</w:t>
            </w:r>
          </w:p>
        </w:tc>
      </w:tr>
      <w:tr w:rsidR="00717A1A" w:rsidRPr="00534083" w14:paraId="3E13D18E" w14:textId="77777777">
        <w:trPr>
          <w:trHeight w:val="930"/>
          <w:jc w:val="center"/>
        </w:trPr>
        <w:tc>
          <w:tcPr>
            <w:tcW w:w="834" w:type="dxa"/>
            <w:vAlign w:val="center"/>
          </w:tcPr>
          <w:p w14:paraId="42187C41" w14:textId="77777777" w:rsidR="00F04F8D" w:rsidRPr="00534083" w:rsidRDefault="00F04F8D">
            <w:pPr>
              <w:adjustRightInd w:val="0"/>
              <w:snapToGrid w:val="0"/>
              <w:jc w:val="center"/>
              <w:rPr>
                <w:rFonts w:ascii="仿宋" w:eastAsia="仿宋" w:hAnsi="仿宋"/>
                <w:color w:val="000000"/>
                <w:sz w:val="24"/>
              </w:rPr>
            </w:pPr>
          </w:p>
        </w:tc>
        <w:tc>
          <w:tcPr>
            <w:tcW w:w="1301" w:type="dxa"/>
            <w:vAlign w:val="center"/>
          </w:tcPr>
          <w:p w14:paraId="4063A421" w14:textId="77777777" w:rsidR="00F04F8D" w:rsidRPr="00534083" w:rsidRDefault="00F04F8D">
            <w:pPr>
              <w:adjustRightInd w:val="0"/>
              <w:snapToGrid w:val="0"/>
              <w:jc w:val="center"/>
              <w:rPr>
                <w:rFonts w:ascii="仿宋" w:eastAsia="仿宋" w:hAnsi="仿宋"/>
                <w:color w:val="000000"/>
                <w:sz w:val="24"/>
              </w:rPr>
            </w:pPr>
          </w:p>
        </w:tc>
        <w:tc>
          <w:tcPr>
            <w:tcW w:w="2007" w:type="dxa"/>
            <w:vAlign w:val="center"/>
          </w:tcPr>
          <w:p w14:paraId="499C49A6" w14:textId="77777777" w:rsidR="00F04F8D" w:rsidRPr="00534083" w:rsidRDefault="00F04F8D">
            <w:pPr>
              <w:adjustRightInd w:val="0"/>
              <w:snapToGrid w:val="0"/>
              <w:jc w:val="center"/>
              <w:rPr>
                <w:rFonts w:ascii="仿宋" w:eastAsia="仿宋" w:hAnsi="仿宋"/>
                <w:color w:val="000000"/>
                <w:sz w:val="24"/>
              </w:rPr>
            </w:pPr>
          </w:p>
        </w:tc>
        <w:tc>
          <w:tcPr>
            <w:tcW w:w="2008" w:type="dxa"/>
            <w:vAlign w:val="center"/>
          </w:tcPr>
          <w:p w14:paraId="0BC23FF9" w14:textId="77777777" w:rsidR="00F04F8D" w:rsidRPr="00534083" w:rsidRDefault="00F04F8D">
            <w:pPr>
              <w:adjustRightInd w:val="0"/>
              <w:snapToGrid w:val="0"/>
              <w:jc w:val="center"/>
              <w:rPr>
                <w:rFonts w:ascii="仿宋" w:eastAsia="仿宋" w:hAnsi="仿宋"/>
                <w:color w:val="000000"/>
                <w:sz w:val="24"/>
              </w:rPr>
            </w:pPr>
          </w:p>
        </w:tc>
        <w:tc>
          <w:tcPr>
            <w:tcW w:w="2458" w:type="dxa"/>
            <w:vAlign w:val="center"/>
          </w:tcPr>
          <w:p w14:paraId="361CDEB1" w14:textId="77777777" w:rsidR="00F04F8D" w:rsidRPr="00534083" w:rsidRDefault="00F04F8D">
            <w:pPr>
              <w:adjustRightInd w:val="0"/>
              <w:snapToGrid w:val="0"/>
              <w:jc w:val="center"/>
              <w:rPr>
                <w:rFonts w:ascii="仿宋" w:eastAsia="仿宋" w:hAnsi="仿宋"/>
                <w:color w:val="000000"/>
                <w:sz w:val="24"/>
              </w:rPr>
            </w:pPr>
          </w:p>
        </w:tc>
        <w:tc>
          <w:tcPr>
            <w:tcW w:w="788" w:type="dxa"/>
            <w:vAlign w:val="center"/>
          </w:tcPr>
          <w:p w14:paraId="0C97FEBA" w14:textId="77777777" w:rsidR="00F04F8D" w:rsidRPr="00534083" w:rsidRDefault="00F04F8D">
            <w:pPr>
              <w:adjustRightInd w:val="0"/>
              <w:snapToGrid w:val="0"/>
              <w:jc w:val="center"/>
              <w:rPr>
                <w:rFonts w:ascii="仿宋" w:eastAsia="仿宋" w:hAnsi="仿宋"/>
                <w:color w:val="000000"/>
                <w:sz w:val="24"/>
              </w:rPr>
            </w:pPr>
          </w:p>
        </w:tc>
      </w:tr>
      <w:tr w:rsidR="00717A1A" w:rsidRPr="00534083" w14:paraId="3171E2D3" w14:textId="77777777">
        <w:trPr>
          <w:trHeight w:val="930"/>
          <w:jc w:val="center"/>
        </w:trPr>
        <w:tc>
          <w:tcPr>
            <w:tcW w:w="834" w:type="dxa"/>
            <w:vAlign w:val="center"/>
          </w:tcPr>
          <w:p w14:paraId="195AFFF7" w14:textId="77777777" w:rsidR="00F04F8D" w:rsidRPr="00534083" w:rsidRDefault="00F04F8D">
            <w:pPr>
              <w:adjustRightInd w:val="0"/>
              <w:snapToGrid w:val="0"/>
              <w:jc w:val="center"/>
              <w:rPr>
                <w:rFonts w:ascii="仿宋" w:eastAsia="仿宋" w:hAnsi="仿宋"/>
                <w:color w:val="000000"/>
                <w:sz w:val="24"/>
              </w:rPr>
            </w:pPr>
          </w:p>
        </w:tc>
        <w:tc>
          <w:tcPr>
            <w:tcW w:w="1301" w:type="dxa"/>
            <w:vAlign w:val="center"/>
          </w:tcPr>
          <w:p w14:paraId="531A763B" w14:textId="77777777" w:rsidR="00F04F8D" w:rsidRPr="00534083" w:rsidRDefault="00F04F8D">
            <w:pPr>
              <w:adjustRightInd w:val="0"/>
              <w:snapToGrid w:val="0"/>
              <w:jc w:val="center"/>
              <w:rPr>
                <w:rFonts w:ascii="仿宋" w:eastAsia="仿宋" w:hAnsi="仿宋"/>
                <w:color w:val="000000"/>
                <w:sz w:val="24"/>
              </w:rPr>
            </w:pPr>
          </w:p>
        </w:tc>
        <w:tc>
          <w:tcPr>
            <w:tcW w:w="2007" w:type="dxa"/>
            <w:vAlign w:val="center"/>
          </w:tcPr>
          <w:p w14:paraId="3936848F" w14:textId="77777777" w:rsidR="00F04F8D" w:rsidRPr="00534083" w:rsidRDefault="00F04F8D">
            <w:pPr>
              <w:adjustRightInd w:val="0"/>
              <w:snapToGrid w:val="0"/>
              <w:jc w:val="center"/>
              <w:rPr>
                <w:rFonts w:ascii="仿宋" w:eastAsia="仿宋" w:hAnsi="仿宋"/>
                <w:color w:val="000000"/>
                <w:sz w:val="24"/>
              </w:rPr>
            </w:pPr>
          </w:p>
        </w:tc>
        <w:tc>
          <w:tcPr>
            <w:tcW w:w="2008" w:type="dxa"/>
            <w:vAlign w:val="center"/>
          </w:tcPr>
          <w:p w14:paraId="7B883498" w14:textId="77777777" w:rsidR="00F04F8D" w:rsidRPr="00534083" w:rsidRDefault="00F04F8D">
            <w:pPr>
              <w:adjustRightInd w:val="0"/>
              <w:snapToGrid w:val="0"/>
              <w:jc w:val="center"/>
              <w:rPr>
                <w:rFonts w:ascii="仿宋" w:eastAsia="仿宋" w:hAnsi="仿宋"/>
                <w:color w:val="000000"/>
                <w:sz w:val="24"/>
              </w:rPr>
            </w:pPr>
          </w:p>
        </w:tc>
        <w:tc>
          <w:tcPr>
            <w:tcW w:w="2458" w:type="dxa"/>
            <w:vAlign w:val="center"/>
          </w:tcPr>
          <w:p w14:paraId="33569279" w14:textId="77777777" w:rsidR="00F04F8D" w:rsidRPr="00534083" w:rsidRDefault="00F04F8D">
            <w:pPr>
              <w:adjustRightInd w:val="0"/>
              <w:snapToGrid w:val="0"/>
              <w:jc w:val="center"/>
              <w:rPr>
                <w:rFonts w:ascii="仿宋" w:eastAsia="仿宋" w:hAnsi="仿宋"/>
                <w:color w:val="000000"/>
                <w:sz w:val="24"/>
              </w:rPr>
            </w:pPr>
          </w:p>
        </w:tc>
        <w:tc>
          <w:tcPr>
            <w:tcW w:w="788" w:type="dxa"/>
            <w:vAlign w:val="center"/>
          </w:tcPr>
          <w:p w14:paraId="1B3DEB20" w14:textId="77777777" w:rsidR="00F04F8D" w:rsidRPr="00534083" w:rsidRDefault="00F04F8D">
            <w:pPr>
              <w:adjustRightInd w:val="0"/>
              <w:snapToGrid w:val="0"/>
              <w:jc w:val="center"/>
              <w:rPr>
                <w:rFonts w:ascii="仿宋" w:eastAsia="仿宋" w:hAnsi="仿宋"/>
                <w:color w:val="000000"/>
                <w:sz w:val="24"/>
              </w:rPr>
            </w:pPr>
          </w:p>
        </w:tc>
      </w:tr>
      <w:tr w:rsidR="00717A1A" w:rsidRPr="00534083" w14:paraId="3BACF9B2" w14:textId="77777777">
        <w:trPr>
          <w:trHeight w:val="930"/>
          <w:jc w:val="center"/>
        </w:trPr>
        <w:tc>
          <w:tcPr>
            <w:tcW w:w="834" w:type="dxa"/>
            <w:vAlign w:val="center"/>
          </w:tcPr>
          <w:p w14:paraId="791774F7" w14:textId="77777777" w:rsidR="00F04F8D" w:rsidRPr="00534083" w:rsidRDefault="00F04F8D">
            <w:pPr>
              <w:adjustRightInd w:val="0"/>
              <w:snapToGrid w:val="0"/>
              <w:jc w:val="center"/>
              <w:rPr>
                <w:rFonts w:ascii="仿宋" w:eastAsia="仿宋" w:hAnsi="仿宋"/>
                <w:color w:val="000000"/>
                <w:sz w:val="24"/>
              </w:rPr>
            </w:pPr>
          </w:p>
        </w:tc>
        <w:tc>
          <w:tcPr>
            <w:tcW w:w="1301" w:type="dxa"/>
            <w:vAlign w:val="center"/>
          </w:tcPr>
          <w:p w14:paraId="13EF3067" w14:textId="77777777" w:rsidR="00F04F8D" w:rsidRPr="00534083" w:rsidRDefault="00F04F8D">
            <w:pPr>
              <w:adjustRightInd w:val="0"/>
              <w:snapToGrid w:val="0"/>
              <w:jc w:val="center"/>
              <w:rPr>
                <w:rFonts w:ascii="仿宋" w:eastAsia="仿宋" w:hAnsi="仿宋"/>
                <w:color w:val="000000"/>
                <w:sz w:val="24"/>
              </w:rPr>
            </w:pPr>
          </w:p>
        </w:tc>
        <w:tc>
          <w:tcPr>
            <w:tcW w:w="2007" w:type="dxa"/>
            <w:vAlign w:val="center"/>
          </w:tcPr>
          <w:p w14:paraId="5A209EE2" w14:textId="77777777" w:rsidR="00F04F8D" w:rsidRPr="00534083" w:rsidRDefault="00F04F8D">
            <w:pPr>
              <w:adjustRightInd w:val="0"/>
              <w:snapToGrid w:val="0"/>
              <w:jc w:val="center"/>
              <w:rPr>
                <w:rFonts w:ascii="仿宋" w:eastAsia="仿宋" w:hAnsi="仿宋"/>
                <w:color w:val="000000"/>
                <w:sz w:val="24"/>
              </w:rPr>
            </w:pPr>
          </w:p>
        </w:tc>
        <w:tc>
          <w:tcPr>
            <w:tcW w:w="2008" w:type="dxa"/>
            <w:vAlign w:val="center"/>
          </w:tcPr>
          <w:p w14:paraId="307C182C" w14:textId="77777777" w:rsidR="00F04F8D" w:rsidRPr="00534083" w:rsidRDefault="00F04F8D">
            <w:pPr>
              <w:adjustRightInd w:val="0"/>
              <w:snapToGrid w:val="0"/>
              <w:jc w:val="center"/>
              <w:rPr>
                <w:rFonts w:ascii="仿宋" w:eastAsia="仿宋" w:hAnsi="仿宋"/>
                <w:color w:val="000000"/>
                <w:sz w:val="24"/>
              </w:rPr>
            </w:pPr>
          </w:p>
        </w:tc>
        <w:tc>
          <w:tcPr>
            <w:tcW w:w="2458" w:type="dxa"/>
            <w:vAlign w:val="center"/>
          </w:tcPr>
          <w:p w14:paraId="23B8222F" w14:textId="77777777" w:rsidR="00F04F8D" w:rsidRPr="00534083" w:rsidRDefault="00F04F8D">
            <w:pPr>
              <w:adjustRightInd w:val="0"/>
              <w:snapToGrid w:val="0"/>
              <w:jc w:val="center"/>
              <w:rPr>
                <w:rFonts w:ascii="仿宋" w:eastAsia="仿宋" w:hAnsi="仿宋"/>
                <w:color w:val="000000"/>
                <w:sz w:val="24"/>
              </w:rPr>
            </w:pPr>
          </w:p>
        </w:tc>
        <w:tc>
          <w:tcPr>
            <w:tcW w:w="788" w:type="dxa"/>
            <w:vAlign w:val="center"/>
          </w:tcPr>
          <w:p w14:paraId="6A042283" w14:textId="77777777" w:rsidR="00F04F8D" w:rsidRPr="00534083" w:rsidRDefault="00F04F8D">
            <w:pPr>
              <w:adjustRightInd w:val="0"/>
              <w:snapToGrid w:val="0"/>
              <w:jc w:val="center"/>
              <w:rPr>
                <w:rFonts w:ascii="仿宋" w:eastAsia="仿宋" w:hAnsi="仿宋"/>
                <w:color w:val="000000"/>
                <w:sz w:val="24"/>
              </w:rPr>
            </w:pPr>
          </w:p>
        </w:tc>
      </w:tr>
      <w:tr w:rsidR="00717A1A" w:rsidRPr="00534083" w14:paraId="5A3E6794" w14:textId="77777777">
        <w:trPr>
          <w:trHeight w:val="930"/>
          <w:jc w:val="center"/>
        </w:trPr>
        <w:tc>
          <w:tcPr>
            <w:tcW w:w="834" w:type="dxa"/>
            <w:vAlign w:val="center"/>
          </w:tcPr>
          <w:p w14:paraId="75F3F009" w14:textId="77777777" w:rsidR="00F04F8D" w:rsidRPr="00534083" w:rsidRDefault="00F04F8D">
            <w:pPr>
              <w:adjustRightInd w:val="0"/>
              <w:snapToGrid w:val="0"/>
              <w:jc w:val="center"/>
              <w:rPr>
                <w:rFonts w:ascii="仿宋" w:eastAsia="仿宋" w:hAnsi="仿宋"/>
                <w:color w:val="000000"/>
                <w:sz w:val="24"/>
              </w:rPr>
            </w:pPr>
          </w:p>
        </w:tc>
        <w:tc>
          <w:tcPr>
            <w:tcW w:w="1301" w:type="dxa"/>
            <w:vAlign w:val="center"/>
          </w:tcPr>
          <w:p w14:paraId="2A4C8953" w14:textId="77777777" w:rsidR="00F04F8D" w:rsidRPr="00534083" w:rsidRDefault="00F04F8D">
            <w:pPr>
              <w:adjustRightInd w:val="0"/>
              <w:snapToGrid w:val="0"/>
              <w:jc w:val="center"/>
              <w:rPr>
                <w:rFonts w:ascii="仿宋" w:eastAsia="仿宋" w:hAnsi="仿宋"/>
                <w:color w:val="000000"/>
                <w:sz w:val="24"/>
              </w:rPr>
            </w:pPr>
          </w:p>
        </w:tc>
        <w:tc>
          <w:tcPr>
            <w:tcW w:w="2007" w:type="dxa"/>
            <w:vAlign w:val="center"/>
          </w:tcPr>
          <w:p w14:paraId="553CF8F6" w14:textId="77777777" w:rsidR="00F04F8D" w:rsidRPr="00534083" w:rsidRDefault="00F04F8D">
            <w:pPr>
              <w:adjustRightInd w:val="0"/>
              <w:snapToGrid w:val="0"/>
              <w:jc w:val="center"/>
              <w:rPr>
                <w:rFonts w:ascii="仿宋" w:eastAsia="仿宋" w:hAnsi="仿宋"/>
                <w:color w:val="000000"/>
                <w:sz w:val="24"/>
              </w:rPr>
            </w:pPr>
          </w:p>
        </w:tc>
        <w:tc>
          <w:tcPr>
            <w:tcW w:w="2008" w:type="dxa"/>
            <w:vAlign w:val="center"/>
          </w:tcPr>
          <w:p w14:paraId="1F27DDF8" w14:textId="77777777" w:rsidR="00F04F8D" w:rsidRPr="00534083" w:rsidRDefault="00F04F8D">
            <w:pPr>
              <w:adjustRightInd w:val="0"/>
              <w:snapToGrid w:val="0"/>
              <w:jc w:val="center"/>
              <w:rPr>
                <w:rFonts w:ascii="仿宋" w:eastAsia="仿宋" w:hAnsi="仿宋"/>
                <w:color w:val="000000"/>
                <w:sz w:val="24"/>
              </w:rPr>
            </w:pPr>
          </w:p>
        </w:tc>
        <w:tc>
          <w:tcPr>
            <w:tcW w:w="2458" w:type="dxa"/>
            <w:vAlign w:val="center"/>
          </w:tcPr>
          <w:p w14:paraId="577B3C73" w14:textId="77777777" w:rsidR="00F04F8D" w:rsidRPr="00534083" w:rsidRDefault="00F04F8D">
            <w:pPr>
              <w:adjustRightInd w:val="0"/>
              <w:snapToGrid w:val="0"/>
              <w:jc w:val="center"/>
              <w:rPr>
                <w:rFonts w:ascii="仿宋" w:eastAsia="仿宋" w:hAnsi="仿宋"/>
                <w:color w:val="000000"/>
                <w:sz w:val="24"/>
              </w:rPr>
            </w:pPr>
          </w:p>
        </w:tc>
        <w:tc>
          <w:tcPr>
            <w:tcW w:w="788" w:type="dxa"/>
            <w:vAlign w:val="center"/>
          </w:tcPr>
          <w:p w14:paraId="2DCADAF3" w14:textId="77777777" w:rsidR="00F04F8D" w:rsidRPr="00534083" w:rsidRDefault="00F04F8D">
            <w:pPr>
              <w:adjustRightInd w:val="0"/>
              <w:snapToGrid w:val="0"/>
              <w:jc w:val="center"/>
              <w:rPr>
                <w:rFonts w:ascii="仿宋" w:eastAsia="仿宋" w:hAnsi="仿宋"/>
                <w:color w:val="000000"/>
                <w:sz w:val="24"/>
              </w:rPr>
            </w:pPr>
          </w:p>
        </w:tc>
      </w:tr>
    </w:tbl>
    <w:p w14:paraId="271887A9" w14:textId="77777777" w:rsidR="00F04F8D" w:rsidRPr="00534083" w:rsidRDefault="00F04F8D">
      <w:pPr>
        <w:tabs>
          <w:tab w:val="left" w:pos="1800"/>
          <w:tab w:val="left" w:pos="5580"/>
        </w:tabs>
        <w:jc w:val="left"/>
        <w:rPr>
          <w:rFonts w:ascii="仿宋" w:eastAsia="仿宋" w:hAnsi="仿宋"/>
          <w:color w:val="000000"/>
          <w:sz w:val="24"/>
        </w:rPr>
      </w:pPr>
    </w:p>
    <w:p w14:paraId="731931A3" w14:textId="77777777" w:rsidR="00F04F8D" w:rsidRPr="00534083" w:rsidRDefault="00F04F8D">
      <w:pPr>
        <w:tabs>
          <w:tab w:val="left" w:pos="1800"/>
          <w:tab w:val="left" w:pos="5580"/>
        </w:tabs>
        <w:jc w:val="left"/>
        <w:rPr>
          <w:rFonts w:ascii="仿宋" w:eastAsia="仿宋" w:hAnsi="仿宋"/>
          <w:color w:val="000000"/>
          <w:sz w:val="24"/>
        </w:rPr>
      </w:pPr>
      <w:r w:rsidRPr="00534083">
        <w:rPr>
          <w:rFonts w:ascii="仿宋" w:eastAsia="仿宋" w:hAnsi="仿宋" w:hint="eastAsia"/>
          <w:color w:val="000000"/>
          <w:sz w:val="24"/>
        </w:rPr>
        <w:t>注：</w:t>
      </w:r>
    </w:p>
    <w:p w14:paraId="289232DA" w14:textId="77777777" w:rsidR="00F04F8D" w:rsidRPr="00534083" w:rsidRDefault="00F04F8D">
      <w:pPr>
        <w:tabs>
          <w:tab w:val="left" w:pos="1800"/>
          <w:tab w:val="left" w:pos="5580"/>
        </w:tabs>
        <w:jc w:val="left"/>
        <w:rPr>
          <w:rFonts w:ascii="仿宋" w:eastAsia="仿宋" w:hAnsi="仿宋"/>
          <w:color w:val="000000"/>
          <w:sz w:val="24"/>
        </w:rPr>
      </w:pPr>
      <w:r w:rsidRPr="00534083">
        <w:rPr>
          <w:rFonts w:ascii="仿宋" w:eastAsia="仿宋" w:hAnsi="仿宋"/>
          <w:color w:val="000000"/>
          <w:sz w:val="24"/>
        </w:rPr>
        <w:t xml:space="preserve">1. </w:t>
      </w:r>
      <w:r w:rsidRPr="00534083">
        <w:rPr>
          <w:rFonts w:ascii="仿宋" w:eastAsia="仿宋" w:hAnsi="仿宋" w:hint="eastAsia"/>
          <w:color w:val="000000"/>
          <w:sz w:val="24"/>
        </w:rPr>
        <w:t>对合同条款中的所有要求，除本表所列明的所有偏离外，均视作供应商已对之理解和响应。</w:t>
      </w:r>
    </w:p>
    <w:p w14:paraId="0BB599C2" w14:textId="77777777" w:rsidR="00F04F8D" w:rsidRPr="00534083" w:rsidRDefault="00F04F8D">
      <w:pPr>
        <w:tabs>
          <w:tab w:val="left" w:pos="1800"/>
          <w:tab w:val="left" w:pos="5580"/>
        </w:tabs>
        <w:jc w:val="left"/>
        <w:rPr>
          <w:rFonts w:ascii="仿宋" w:eastAsia="仿宋" w:hAnsi="仿宋"/>
          <w:color w:val="000000"/>
          <w:sz w:val="24"/>
        </w:rPr>
      </w:pPr>
      <w:r w:rsidRPr="00534083">
        <w:rPr>
          <w:rFonts w:ascii="仿宋" w:eastAsia="仿宋" w:hAnsi="仿宋"/>
          <w:color w:val="000000"/>
          <w:sz w:val="24"/>
        </w:rPr>
        <w:t xml:space="preserve">2. </w:t>
      </w:r>
      <w:proofErr w:type="gramStart"/>
      <w:r w:rsidRPr="00534083">
        <w:rPr>
          <w:rFonts w:ascii="仿宋" w:eastAsia="仿宋" w:hAnsi="仿宋" w:hint="eastAsia"/>
          <w:color w:val="000000"/>
          <w:sz w:val="24"/>
        </w:rPr>
        <w:t>“偏离情况”列应据实</w:t>
      </w:r>
      <w:proofErr w:type="gramEnd"/>
      <w:r w:rsidRPr="00534083">
        <w:rPr>
          <w:rFonts w:ascii="仿宋" w:eastAsia="仿宋" w:hAnsi="仿宋" w:hint="eastAsia"/>
          <w:color w:val="000000"/>
          <w:sz w:val="24"/>
        </w:rPr>
        <w:t>填写“正偏离”或“负偏离”。</w:t>
      </w:r>
    </w:p>
    <w:p w14:paraId="50D862AB" w14:textId="77777777" w:rsidR="00F04F8D" w:rsidRPr="00534083" w:rsidRDefault="00F04F8D">
      <w:pPr>
        <w:spacing w:line="360" w:lineRule="auto"/>
        <w:rPr>
          <w:rFonts w:ascii="仿宋" w:eastAsia="仿宋" w:hAnsi="仿宋"/>
          <w:color w:val="000000"/>
          <w:sz w:val="24"/>
          <w:szCs w:val="20"/>
        </w:rPr>
      </w:pPr>
    </w:p>
    <w:p w14:paraId="184E26FF" w14:textId="77777777" w:rsidR="00F04F8D" w:rsidRPr="00534083" w:rsidRDefault="00F04F8D">
      <w:pPr>
        <w:autoSpaceDE w:val="0"/>
        <w:autoSpaceDN w:val="0"/>
        <w:adjustRightInd w:val="0"/>
        <w:snapToGrid w:val="0"/>
        <w:spacing w:before="25" w:after="25" w:line="360" w:lineRule="auto"/>
        <w:rPr>
          <w:rFonts w:ascii="仿宋" w:eastAsia="仿宋" w:hAnsi="仿宋"/>
          <w:color w:val="000000"/>
          <w:sz w:val="24"/>
          <w:lang w:val="zh-CN"/>
        </w:rPr>
      </w:pPr>
      <w:r w:rsidRPr="00534083">
        <w:rPr>
          <w:rFonts w:ascii="仿宋" w:eastAsia="仿宋" w:hAnsi="仿宋"/>
          <w:color w:val="000000"/>
          <w:sz w:val="24"/>
        </w:rPr>
        <w:t>供应商名称（加盖公章）</w:t>
      </w:r>
      <w:r w:rsidRPr="00534083">
        <w:rPr>
          <w:rFonts w:ascii="仿宋" w:eastAsia="仿宋" w:hAnsi="仿宋"/>
          <w:color w:val="000000"/>
          <w:sz w:val="24"/>
          <w:lang w:val="zh-CN"/>
        </w:rPr>
        <w:t>：</w:t>
      </w:r>
      <w:r w:rsidRPr="00534083">
        <w:rPr>
          <w:rFonts w:ascii="仿宋" w:eastAsia="仿宋" w:hAnsi="仿宋"/>
          <w:color w:val="000000"/>
          <w:sz w:val="24"/>
        </w:rPr>
        <w:t>_______________</w:t>
      </w:r>
    </w:p>
    <w:p w14:paraId="093AB532" w14:textId="77777777" w:rsidR="00F04F8D" w:rsidRPr="00534083" w:rsidRDefault="00F04F8D">
      <w:pPr>
        <w:autoSpaceDE w:val="0"/>
        <w:autoSpaceDN w:val="0"/>
        <w:adjustRightInd w:val="0"/>
        <w:snapToGrid w:val="0"/>
        <w:spacing w:before="25" w:after="25" w:line="360" w:lineRule="auto"/>
        <w:rPr>
          <w:rFonts w:ascii="仿宋" w:eastAsia="仿宋" w:hAnsi="仿宋"/>
          <w:color w:val="000000"/>
          <w:sz w:val="24"/>
          <w:lang w:val="zh-CN"/>
        </w:rPr>
      </w:pPr>
      <w:r w:rsidRPr="00534083">
        <w:rPr>
          <w:rFonts w:ascii="仿宋" w:eastAsia="仿宋" w:hAnsi="仿宋"/>
          <w:color w:val="000000"/>
          <w:sz w:val="24"/>
          <w:szCs w:val="20"/>
        </w:rPr>
        <w:t xml:space="preserve">日期：____年____月____日    </w:t>
      </w:r>
    </w:p>
    <w:p w14:paraId="2C45E741" w14:textId="77777777" w:rsidR="00F04F8D" w:rsidRPr="00534083" w:rsidRDefault="00F04F8D">
      <w:pPr>
        <w:tabs>
          <w:tab w:val="left" w:pos="360"/>
        </w:tabs>
        <w:snapToGrid w:val="0"/>
        <w:spacing w:line="360" w:lineRule="auto"/>
        <w:outlineLvl w:val="1"/>
        <w:rPr>
          <w:rFonts w:ascii="仿宋" w:eastAsia="仿宋" w:hAnsi="仿宋"/>
          <w:color w:val="000000"/>
          <w:sz w:val="24"/>
          <w:szCs w:val="20"/>
        </w:rPr>
      </w:pPr>
      <w:r w:rsidRPr="00534083">
        <w:rPr>
          <w:rFonts w:ascii="仿宋" w:eastAsia="仿宋" w:hAnsi="仿宋"/>
          <w:color w:val="000000"/>
          <w:sz w:val="24"/>
          <w:szCs w:val="20"/>
        </w:rPr>
        <w:br w:type="page"/>
      </w:r>
      <w:r w:rsidRPr="00534083">
        <w:rPr>
          <w:rFonts w:ascii="仿宋" w:eastAsia="仿宋" w:hAnsi="仿宋"/>
          <w:color w:val="000000"/>
          <w:sz w:val="24"/>
        </w:rPr>
        <w:lastRenderedPageBreak/>
        <w:t xml:space="preserve">10  </w:t>
      </w:r>
      <w:bookmarkEnd w:id="750"/>
      <w:bookmarkEnd w:id="751"/>
      <w:bookmarkEnd w:id="752"/>
      <w:bookmarkEnd w:id="753"/>
      <w:bookmarkEnd w:id="754"/>
      <w:bookmarkEnd w:id="755"/>
      <w:bookmarkEnd w:id="756"/>
      <w:bookmarkEnd w:id="757"/>
      <w:bookmarkEnd w:id="758"/>
      <w:bookmarkEnd w:id="759"/>
      <w:bookmarkEnd w:id="760"/>
      <w:bookmarkEnd w:id="761"/>
      <w:bookmarkEnd w:id="762"/>
      <w:r w:rsidRPr="00534083">
        <w:rPr>
          <w:rFonts w:ascii="仿宋" w:eastAsia="仿宋" w:hAnsi="仿宋"/>
          <w:color w:val="000000"/>
          <w:sz w:val="24"/>
        </w:rPr>
        <w:t>采购需求偏离表</w:t>
      </w:r>
    </w:p>
    <w:p w14:paraId="10C562E9" w14:textId="77777777" w:rsidR="00F04F8D" w:rsidRPr="00534083" w:rsidRDefault="00F04F8D">
      <w:pPr>
        <w:autoSpaceDE w:val="0"/>
        <w:autoSpaceDN w:val="0"/>
        <w:adjustRightInd w:val="0"/>
        <w:spacing w:line="360" w:lineRule="auto"/>
        <w:jc w:val="center"/>
        <w:rPr>
          <w:rFonts w:ascii="仿宋" w:eastAsia="仿宋" w:hAnsi="仿宋"/>
          <w:b/>
          <w:color w:val="000000"/>
          <w:sz w:val="36"/>
          <w:szCs w:val="36"/>
        </w:rPr>
      </w:pPr>
      <w:r w:rsidRPr="00534083">
        <w:rPr>
          <w:rFonts w:ascii="仿宋" w:eastAsia="仿宋" w:hAnsi="仿宋" w:hint="eastAsia"/>
          <w:b/>
          <w:color w:val="000000"/>
          <w:sz w:val="36"/>
          <w:szCs w:val="36"/>
        </w:rPr>
        <w:t>采购需求偏离表</w:t>
      </w:r>
    </w:p>
    <w:p w14:paraId="7F704441" w14:textId="77777777" w:rsidR="00F04F8D" w:rsidRPr="00534083" w:rsidRDefault="00F04F8D">
      <w:pPr>
        <w:tabs>
          <w:tab w:val="left" w:pos="1800"/>
          <w:tab w:val="left" w:pos="5580"/>
        </w:tabs>
        <w:spacing w:line="360" w:lineRule="auto"/>
        <w:ind w:firstLineChars="150" w:firstLine="360"/>
        <w:jc w:val="left"/>
        <w:rPr>
          <w:rFonts w:ascii="仿宋" w:eastAsia="仿宋" w:hAnsi="仿宋"/>
          <w:color w:val="000000"/>
          <w:sz w:val="24"/>
        </w:rPr>
      </w:pPr>
      <w:r w:rsidRPr="00534083">
        <w:rPr>
          <w:rFonts w:ascii="仿宋" w:eastAsia="仿宋" w:hAnsi="仿宋"/>
          <w:color w:val="000000"/>
          <w:sz w:val="24"/>
        </w:rPr>
        <w:t>项目编号：_______________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717A1A" w:rsidRPr="00534083" w14:paraId="7EAEE2C8" w14:textId="77777777">
        <w:trPr>
          <w:trHeight w:val="1053"/>
          <w:jc w:val="center"/>
        </w:trPr>
        <w:tc>
          <w:tcPr>
            <w:tcW w:w="9651" w:type="dxa"/>
            <w:gridSpan w:val="6"/>
            <w:vAlign w:val="center"/>
          </w:tcPr>
          <w:p w14:paraId="10F779FC" w14:textId="77777777" w:rsidR="00F04F8D" w:rsidRPr="00534083" w:rsidRDefault="00F04F8D">
            <w:pPr>
              <w:adjustRightInd w:val="0"/>
              <w:snapToGrid w:val="0"/>
              <w:jc w:val="left"/>
              <w:rPr>
                <w:rFonts w:ascii="仿宋" w:eastAsia="仿宋" w:hAnsi="仿宋"/>
                <w:b/>
                <w:color w:val="000000"/>
                <w:sz w:val="24"/>
              </w:rPr>
            </w:pPr>
            <w:r w:rsidRPr="00534083">
              <w:rPr>
                <w:rFonts w:ascii="仿宋" w:eastAsia="仿宋" w:hAnsi="仿宋" w:hint="eastAsia"/>
                <w:b/>
                <w:color w:val="000000"/>
                <w:sz w:val="24"/>
              </w:rPr>
              <w:t>对本项目采购需求的偏离情况（请进行勾选）：</w:t>
            </w:r>
          </w:p>
          <w:p w14:paraId="010F8281" w14:textId="77777777" w:rsidR="00F04F8D" w:rsidRPr="00534083" w:rsidRDefault="00F04F8D">
            <w:pPr>
              <w:adjustRightInd w:val="0"/>
              <w:snapToGrid w:val="0"/>
              <w:jc w:val="left"/>
              <w:rPr>
                <w:rFonts w:ascii="仿宋" w:eastAsia="仿宋" w:hAnsi="仿宋"/>
                <w:b/>
                <w:color w:val="000000"/>
                <w:sz w:val="24"/>
              </w:rPr>
            </w:pPr>
            <w:r w:rsidRPr="00534083">
              <w:rPr>
                <w:rFonts w:ascii="仿宋" w:eastAsia="仿宋" w:hAnsi="仿宋"/>
                <w:b/>
                <w:color w:val="000000"/>
                <w:sz w:val="24"/>
              </w:rPr>
              <w:t>□无偏离</w:t>
            </w:r>
            <w:r w:rsidRPr="00534083">
              <w:rPr>
                <w:rFonts w:ascii="仿宋" w:eastAsia="仿宋" w:hAnsi="仿宋"/>
                <w:color w:val="000000"/>
                <w:sz w:val="24"/>
              </w:rPr>
              <w:t>（</w:t>
            </w:r>
            <w:r w:rsidRPr="00534083">
              <w:rPr>
                <w:rFonts w:ascii="仿宋" w:eastAsia="仿宋" w:hAnsi="仿宋"/>
                <w:color w:val="000000"/>
                <w:sz w:val="24"/>
                <w:szCs w:val="21"/>
              </w:rPr>
              <w:t>如无偏离，仅勾选无偏离即可</w:t>
            </w:r>
            <w:r w:rsidRPr="00534083">
              <w:rPr>
                <w:rFonts w:ascii="仿宋" w:eastAsia="仿宋" w:hAnsi="仿宋"/>
                <w:color w:val="000000"/>
                <w:sz w:val="24"/>
              </w:rPr>
              <w:t>）</w:t>
            </w:r>
          </w:p>
          <w:p w14:paraId="4B0E4D0E" w14:textId="77777777" w:rsidR="00F04F8D" w:rsidRPr="00534083" w:rsidRDefault="00F04F8D">
            <w:pPr>
              <w:adjustRightInd w:val="0"/>
              <w:snapToGrid w:val="0"/>
              <w:rPr>
                <w:rFonts w:ascii="仿宋" w:eastAsia="仿宋" w:hAnsi="仿宋"/>
                <w:color w:val="000000"/>
                <w:sz w:val="24"/>
              </w:rPr>
            </w:pPr>
            <w:r w:rsidRPr="00534083">
              <w:rPr>
                <w:rFonts w:ascii="仿宋" w:eastAsia="仿宋" w:hAnsi="仿宋"/>
                <w:b/>
                <w:color w:val="000000"/>
                <w:sz w:val="24"/>
              </w:rPr>
              <w:t>□有偏离</w:t>
            </w:r>
            <w:r w:rsidRPr="00534083">
              <w:rPr>
                <w:rFonts w:ascii="仿宋" w:eastAsia="仿宋" w:hAnsi="仿宋"/>
                <w:color w:val="000000"/>
                <w:sz w:val="24"/>
              </w:rPr>
              <w:t>（</w:t>
            </w:r>
            <w:r w:rsidRPr="00534083">
              <w:rPr>
                <w:rFonts w:ascii="仿宋" w:eastAsia="仿宋" w:hAnsi="仿宋"/>
                <w:color w:val="000000"/>
                <w:sz w:val="24"/>
                <w:szCs w:val="21"/>
              </w:rPr>
              <w:t>如有负偏离，</w:t>
            </w:r>
            <w:r w:rsidRPr="00534083">
              <w:rPr>
                <w:rFonts w:ascii="仿宋" w:eastAsia="仿宋" w:hAnsi="仿宋"/>
                <w:color w:val="000000"/>
                <w:sz w:val="24"/>
              </w:rPr>
              <w:t>则须在本表中对负偏离项逐一列明）</w:t>
            </w:r>
          </w:p>
        </w:tc>
      </w:tr>
      <w:tr w:rsidR="00717A1A" w:rsidRPr="00534083" w14:paraId="24AFB288" w14:textId="77777777">
        <w:trPr>
          <w:trHeight w:val="930"/>
          <w:jc w:val="center"/>
        </w:trPr>
        <w:tc>
          <w:tcPr>
            <w:tcW w:w="775" w:type="dxa"/>
            <w:vAlign w:val="center"/>
          </w:tcPr>
          <w:p w14:paraId="163F1004" w14:textId="77777777" w:rsidR="00F04F8D" w:rsidRPr="00534083" w:rsidRDefault="00F04F8D">
            <w:pPr>
              <w:adjustRightInd w:val="0"/>
              <w:snapToGrid w:val="0"/>
              <w:jc w:val="center"/>
              <w:rPr>
                <w:rFonts w:ascii="仿宋" w:eastAsia="仿宋" w:hAnsi="仿宋"/>
                <w:color w:val="000000"/>
                <w:sz w:val="24"/>
              </w:rPr>
            </w:pPr>
            <w:r w:rsidRPr="00534083">
              <w:rPr>
                <w:rFonts w:ascii="仿宋" w:eastAsia="仿宋" w:hAnsi="仿宋"/>
                <w:color w:val="000000"/>
                <w:sz w:val="24"/>
              </w:rPr>
              <w:t>序号</w:t>
            </w:r>
          </w:p>
        </w:tc>
        <w:tc>
          <w:tcPr>
            <w:tcW w:w="1482" w:type="dxa"/>
            <w:vAlign w:val="center"/>
          </w:tcPr>
          <w:p w14:paraId="0C561896" w14:textId="77777777" w:rsidR="00F04F8D" w:rsidRPr="00534083" w:rsidRDefault="00F04F8D">
            <w:pPr>
              <w:adjustRightInd w:val="0"/>
              <w:snapToGrid w:val="0"/>
              <w:jc w:val="center"/>
              <w:rPr>
                <w:rFonts w:ascii="仿宋" w:eastAsia="仿宋" w:hAnsi="仿宋"/>
                <w:color w:val="000000"/>
                <w:sz w:val="24"/>
              </w:rPr>
            </w:pPr>
            <w:r w:rsidRPr="00534083">
              <w:rPr>
                <w:rFonts w:ascii="仿宋" w:eastAsia="仿宋" w:hAnsi="仿宋"/>
                <w:color w:val="000000"/>
                <w:sz w:val="24"/>
              </w:rPr>
              <w:t>竞争性磋商文件条目号(页码)</w:t>
            </w:r>
          </w:p>
        </w:tc>
        <w:tc>
          <w:tcPr>
            <w:tcW w:w="2384" w:type="dxa"/>
            <w:vAlign w:val="center"/>
          </w:tcPr>
          <w:p w14:paraId="5DF9EFA2" w14:textId="77777777" w:rsidR="00F04F8D" w:rsidRPr="00534083" w:rsidRDefault="00F04F8D">
            <w:pPr>
              <w:adjustRightInd w:val="0"/>
              <w:snapToGrid w:val="0"/>
              <w:jc w:val="center"/>
              <w:rPr>
                <w:rFonts w:ascii="仿宋" w:eastAsia="仿宋" w:hAnsi="仿宋"/>
                <w:color w:val="000000"/>
                <w:sz w:val="24"/>
              </w:rPr>
            </w:pPr>
            <w:r w:rsidRPr="00534083">
              <w:rPr>
                <w:rFonts w:ascii="仿宋" w:eastAsia="仿宋" w:hAnsi="仿宋"/>
                <w:color w:val="000000"/>
                <w:sz w:val="24"/>
              </w:rPr>
              <w:t>竞争性磋商文件要求</w:t>
            </w:r>
          </w:p>
        </w:tc>
        <w:tc>
          <w:tcPr>
            <w:tcW w:w="2126" w:type="dxa"/>
            <w:vAlign w:val="center"/>
          </w:tcPr>
          <w:p w14:paraId="586AFC15" w14:textId="77777777" w:rsidR="00F04F8D" w:rsidRPr="00534083" w:rsidRDefault="00F04F8D">
            <w:pPr>
              <w:adjustRightInd w:val="0"/>
              <w:snapToGrid w:val="0"/>
              <w:jc w:val="center"/>
              <w:rPr>
                <w:rFonts w:ascii="仿宋" w:eastAsia="仿宋" w:hAnsi="仿宋"/>
                <w:color w:val="000000"/>
                <w:sz w:val="24"/>
              </w:rPr>
            </w:pPr>
            <w:r w:rsidRPr="00534083">
              <w:rPr>
                <w:rFonts w:ascii="仿宋" w:eastAsia="仿宋" w:hAnsi="仿宋"/>
                <w:color w:val="000000"/>
                <w:sz w:val="24"/>
              </w:rPr>
              <w:t>响应内容</w:t>
            </w:r>
          </w:p>
        </w:tc>
        <w:tc>
          <w:tcPr>
            <w:tcW w:w="1875" w:type="dxa"/>
            <w:vAlign w:val="center"/>
          </w:tcPr>
          <w:p w14:paraId="1B55907E" w14:textId="77777777" w:rsidR="00F04F8D" w:rsidRPr="00534083" w:rsidRDefault="00F04F8D">
            <w:pPr>
              <w:adjustRightInd w:val="0"/>
              <w:snapToGrid w:val="0"/>
              <w:jc w:val="center"/>
              <w:rPr>
                <w:rFonts w:ascii="仿宋" w:eastAsia="仿宋" w:hAnsi="仿宋"/>
                <w:color w:val="000000"/>
                <w:sz w:val="24"/>
              </w:rPr>
            </w:pPr>
            <w:r w:rsidRPr="00534083">
              <w:rPr>
                <w:rFonts w:ascii="仿宋" w:eastAsia="仿宋" w:hAnsi="仿宋"/>
                <w:color w:val="000000"/>
                <w:sz w:val="24"/>
              </w:rPr>
              <w:t>偏离情况</w:t>
            </w:r>
          </w:p>
          <w:p w14:paraId="3C94E39A" w14:textId="77777777" w:rsidR="00F04F8D" w:rsidRPr="00534083" w:rsidRDefault="00F04F8D">
            <w:pPr>
              <w:adjustRightInd w:val="0"/>
              <w:snapToGrid w:val="0"/>
              <w:jc w:val="center"/>
              <w:rPr>
                <w:rFonts w:ascii="仿宋" w:eastAsia="仿宋" w:hAnsi="仿宋"/>
                <w:color w:val="000000"/>
                <w:sz w:val="24"/>
              </w:rPr>
            </w:pPr>
            <w:r w:rsidRPr="00534083">
              <w:rPr>
                <w:rFonts w:ascii="仿宋" w:eastAsia="仿宋" w:hAnsi="仿宋"/>
                <w:color w:val="000000"/>
                <w:sz w:val="24"/>
                <w:szCs w:val="21"/>
              </w:rPr>
              <w:t>（据实填写）</w:t>
            </w:r>
          </w:p>
        </w:tc>
        <w:tc>
          <w:tcPr>
            <w:tcW w:w="1009" w:type="dxa"/>
            <w:vAlign w:val="center"/>
          </w:tcPr>
          <w:p w14:paraId="36EC5CC5" w14:textId="77777777" w:rsidR="00F04F8D" w:rsidRPr="00534083" w:rsidRDefault="00F04F8D">
            <w:pPr>
              <w:adjustRightInd w:val="0"/>
              <w:snapToGrid w:val="0"/>
              <w:jc w:val="center"/>
              <w:rPr>
                <w:rFonts w:ascii="仿宋" w:eastAsia="仿宋" w:hAnsi="仿宋"/>
                <w:color w:val="000000"/>
                <w:sz w:val="24"/>
              </w:rPr>
            </w:pPr>
            <w:r w:rsidRPr="00534083">
              <w:rPr>
                <w:rFonts w:ascii="仿宋" w:eastAsia="仿宋" w:hAnsi="仿宋"/>
                <w:color w:val="000000"/>
                <w:sz w:val="24"/>
              </w:rPr>
              <w:t>说明</w:t>
            </w:r>
          </w:p>
        </w:tc>
      </w:tr>
      <w:tr w:rsidR="00717A1A" w:rsidRPr="00534083" w14:paraId="1FCCB278" w14:textId="77777777">
        <w:trPr>
          <w:trHeight w:val="930"/>
          <w:jc w:val="center"/>
        </w:trPr>
        <w:tc>
          <w:tcPr>
            <w:tcW w:w="775" w:type="dxa"/>
            <w:vAlign w:val="center"/>
          </w:tcPr>
          <w:p w14:paraId="0360D165" w14:textId="77777777" w:rsidR="00F04F8D" w:rsidRPr="00534083" w:rsidRDefault="00F04F8D">
            <w:pPr>
              <w:adjustRightInd w:val="0"/>
              <w:snapToGrid w:val="0"/>
              <w:jc w:val="center"/>
              <w:rPr>
                <w:rFonts w:ascii="仿宋" w:eastAsia="仿宋" w:hAnsi="仿宋"/>
                <w:color w:val="000000"/>
                <w:sz w:val="24"/>
              </w:rPr>
            </w:pPr>
          </w:p>
        </w:tc>
        <w:tc>
          <w:tcPr>
            <w:tcW w:w="1482" w:type="dxa"/>
            <w:vAlign w:val="center"/>
          </w:tcPr>
          <w:p w14:paraId="344DB5D5" w14:textId="77777777" w:rsidR="00F04F8D" w:rsidRPr="00534083" w:rsidRDefault="00F04F8D">
            <w:pPr>
              <w:adjustRightInd w:val="0"/>
              <w:snapToGrid w:val="0"/>
              <w:jc w:val="center"/>
              <w:rPr>
                <w:rFonts w:ascii="仿宋" w:eastAsia="仿宋" w:hAnsi="仿宋"/>
                <w:color w:val="000000"/>
                <w:sz w:val="24"/>
              </w:rPr>
            </w:pPr>
          </w:p>
        </w:tc>
        <w:tc>
          <w:tcPr>
            <w:tcW w:w="2384" w:type="dxa"/>
            <w:vAlign w:val="center"/>
          </w:tcPr>
          <w:p w14:paraId="24457151" w14:textId="77777777" w:rsidR="00F04F8D" w:rsidRPr="00534083" w:rsidRDefault="00F04F8D">
            <w:pPr>
              <w:adjustRightInd w:val="0"/>
              <w:snapToGrid w:val="0"/>
              <w:jc w:val="center"/>
              <w:rPr>
                <w:rFonts w:ascii="仿宋" w:eastAsia="仿宋" w:hAnsi="仿宋"/>
                <w:color w:val="000000"/>
                <w:sz w:val="24"/>
              </w:rPr>
            </w:pPr>
          </w:p>
        </w:tc>
        <w:tc>
          <w:tcPr>
            <w:tcW w:w="2126" w:type="dxa"/>
            <w:vAlign w:val="center"/>
          </w:tcPr>
          <w:p w14:paraId="1718E81A" w14:textId="77777777" w:rsidR="00F04F8D" w:rsidRPr="00534083" w:rsidRDefault="00F04F8D">
            <w:pPr>
              <w:adjustRightInd w:val="0"/>
              <w:snapToGrid w:val="0"/>
              <w:jc w:val="center"/>
              <w:rPr>
                <w:rFonts w:ascii="仿宋" w:eastAsia="仿宋" w:hAnsi="仿宋"/>
                <w:color w:val="000000"/>
                <w:sz w:val="24"/>
              </w:rPr>
            </w:pPr>
          </w:p>
        </w:tc>
        <w:tc>
          <w:tcPr>
            <w:tcW w:w="1875" w:type="dxa"/>
            <w:vAlign w:val="center"/>
          </w:tcPr>
          <w:p w14:paraId="318CDF59" w14:textId="77777777" w:rsidR="00F04F8D" w:rsidRPr="00534083" w:rsidRDefault="00F04F8D">
            <w:pPr>
              <w:adjustRightInd w:val="0"/>
              <w:snapToGrid w:val="0"/>
              <w:jc w:val="center"/>
              <w:rPr>
                <w:rFonts w:ascii="仿宋" w:eastAsia="仿宋" w:hAnsi="仿宋"/>
                <w:color w:val="000000"/>
                <w:sz w:val="24"/>
              </w:rPr>
            </w:pPr>
          </w:p>
        </w:tc>
        <w:tc>
          <w:tcPr>
            <w:tcW w:w="1009" w:type="dxa"/>
            <w:vAlign w:val="center"/>
          </w:tcPr>
          <w:p w14:paraId="04613220" w14:textId="77777777" w:rsidR="00F04F8D" w:rsidRPr="00534083" w:rsidRDefault="00F04F8D">
            <w:pPr>
              <w:adjustRightInd w:val="0"/>
              <w:snapToGrid w:val="0"/>
              <w:jc w:val="center"/>
              <w:rPr>
                <w:rFonts w:ascii="仿宋" w:eastAsia="仿宋" w:hAnsi="仿宋"/>
                <w:color w:val="000000"/>
                <w:sz w:val="24"/>
              </w:rPr>
            </w:pPr>
          </w:p>
        </w:tc>
      </w:tr>
      <w:tr w:rsidR="00717A1A" w:rsidRPr="00534083" w14:paraId="7EDCD233" w14:textId="77777777">
        <w:trPr>
          <w:trHeight w:val="930"/>
          <w:jc w:val="center"/>
        </w:trPr>
        <w:tc>
          <w:tcPr>
            <w:tcW w:w="775" w:type="dxa"/>
            <w:vAlign w:val="center"/>
          </w:tcPr>
          <w:p w14:paraId="0AE76BF4" w14:textId="77777777" w:rsidR="00F04F8D" w:rsidRPr="00534083" w:rsidRDefault="00F04F8D">
            <w:pPr>
              <w:adjustRightInd w:val="0"/>
              <w:snapToGrid w:val="0"/>
              <w:jc w:val="center"/>
              <w:rPr>
                <w:rFonts w:ascii="仿宋" w:eastAsia="仿宋" w:hAnsi="仿宋"/>
                <w:color w:val="000000"/>
                <w:sz w:val="24"/>
              </w:rPr>
            </w:pPr>
          </w:p>
        </w:tc>
        <w:tc>
          <w:tcPr>
            <w:tcW w:w="1482" w:type="dxa"/>
            <w:vAlign w:val="center"/>
          </w:tcPr>
          <w:p w14:paraId="6B25389E" w14:textId="77777777" w:rsidR="00F04F8D" w:rsidRPr="00534083" w:rsidRDefault="00F04F8D">
            <w:pPr>
              <w:adjustRightInd w:val="0"/>
              <w:snapToGrid w:val="0"/>
              <w:jc w:val="center"/>
              <w:rPr>
                <w:rFonts w:ascii="仿宋" w:eastAsia="仿宋" w:hAnsi="仿宋"/>
                <w:color w:val="000000"/>
                <w:sz w:val="24"/>
              </w:rPr>
            </w:pPr>
          </w:p>
        </w:tc>
        <w:tc>
          <w:tcPr>
            <w:tcW w:w="2384" w:type="dxa"/>
            <w:vAlign w:val="center"/>
          </w:tcPr>
          <w:p w14:paraId="0DFA0275" w14:textId="77777777" w:rsidR="00F04F8D" w:rsidRPr="00534083" w:rsidRDefault="00F04F8D">
            <w:pPr>
              <w:adjustRightInd w:val="0"/>
              <w:snapToGrid w:val="0"/>
              <w:jc w:val="center"/>
              <w:rPr>
                <w:rFonts w:ascii="仿宋" w:eastAsia="仿宋" w:hAnsi="仿宋"/>
                <w:color w:val="000000"/>
                <w:sz w:val="24"/>
              </w:rPr>
            </w:pPr>
          </w:p>
        </w:tc>
        <w:tc>
          <w:tcPr>
            <w:tcW w:w="2126" w:type="dxa"/>
            <w:vAlign w:val="center"/>
          </w:tcPr>
          <w:p w14:paraId="4B3CFC20" w14:textId="77777777" w:rsidR="00F04F8D" w:rsidRPr="00534083" w:rsidRDefault="00F04F8D">
            <w:pPr>
              <w:adjustRightInd w:val="0"/>
              <w:snapToGrid w:val="0"/>
              <w:jc w:val="center"/>
              <w:rPr>
                <w:rFonts w:ascii="仿宋" w:eastAsia="仿宋" w:hAnsi="仿宋"/>
                <w:color w:val="000000"/>
                <w:sz w:val="24"/>
              </w:rPr>
            </w:pPr>
          </w:p>
        </w:tc>
        <w:tc>
          <w:tcPr>
            <w:tcW w:w="1875" w:type="dxa"/>
            <w:vAlign w:val="center"/>
          </w:tcPr>
          <w:p w14:paraId="7DA1253F" w14:textId="77777777" w:rsidR="00F04F8D" w:rsidRPr="00534083" w:rsidRDefault="00F04F8D">
            <w:pPr>
              <w:adjustRightInd w:val="0"/>
              <w:snapToGrid w:val="0"/>
              <w:jc w:val="center"/>
              <w:rPr>
                <w:rFonts w:ascii="仿宋" w:eastAsia="仿宋" w:hAnsi="仿宋"/>
                <w:color w:val="000000"/>
                <w:sz w:val="24"/>
              </w:rPr>
            </w:pPr>
          </w:p>
        </w:tc>
        <w:tc>
          <w:tcPr>
            <w:tcW w:w="1009" w:type="dxa"/>
            <w:vAlign w:val="center"/>
          </w:tcPr>
          <w:p w14:paraId="2A1EE8FC" w14:textId="77777777" w:rsidR="00F04F8D" w:rsidRPr="00534083" w:rsidRDefault="00F04F8D">
            <w:pPr>
              <w:adjustRightInd w:val="0"/>
              <w:snapToGrid w:val="0"/>
              <w:jc w:val="center"/>
              <w:rPr>
                <w:rFonts w:ascii="仿宋" w:eastAsia="仿宋" w:hAnsi="仿宋"/>
                <w:color w:val="000000"/>
                <w:sz w:val="24"/>
              </w:rPr>
            </w:pPr>
          </w:p>
        </w:tc>
      </w:tr>
      <w:tr w:rsidR="00717A1A" w:rsidRPr="00534083" w14:paraId="011BDC45" w14:textId="77777777">
        <w:trPr>
          <w:trHeight w:val="930"/>
          <w:jc w:val="center"/>
        </w:trPr>
        <w:tc>
          <w:tcPr>
            <w:tcW w:w="775" w:type="dxa"/>
            <w:vAlign w:val="center"/>
          </w:tcPr>
          <w:p w14:paraId="7878F9BE" w14:textId="77777777" w:rsidR="00F04F8D" w:rsidRPr="00534083" w:rsidRDefault="00F04F8D">
            <w:pPr>
              <w:adjustRightInd w:val="0"/>
              <w:snapToGrid w:val="0"/>
              <w:jc w:val="center"/>
              <w:rPr>
                <w:rFonts w:ascii="仿宋" w:eastAsia="仿宋" w:hAnsi="仿宋"/>
                <w:color w:val="000000"/>
                <w:sz w:val="24"/>
              </w:rPr>
            </w:pPr>
          </w:p>
        </w:tc>
        <w:tc>
          <w:tcPr>
            <w:tcW w:w="1482" w:type="dxa"/>
            <w:vAlign w:val="center"/>
          </w:tcPr>
          <w:p w14:paraId="5411DABE" w14:textId="77777777" w:rsidR="00F04F8D" w:rsidRPr="00534083" w:rsidRDefault="00F04F8D">
            <w:pPr>
              <w:adjustRightInd w:val="0"/>
              <w:snapToGrid w:val="0"/>
              <w:jc w:val="center"/>
              <w:rPr>
                <w:rFonts w:ascii="仿宋" w:eastAsia="仿宋" w:hAnsi="仿宋"/>
                <w:color w:val="000000"/>
                <w:sz w:val="24"/>
              </w:rPr>
            </w:pPr>
          </w:p>
        </w:tc>
        <w:tc>
          <w:tcPr>
            <w:tcW w:w="2384" w:type="dxa"/>
            <w:vAlign w:val="center"/>
          </w:tcPr>
          <w:p w14:paraId="4C019A71" w14:textId="77777777" w:rsidR="00F04F8D" w:rsidRPr="00534083" w:rsidRDefault="00F04F8D">
            <w:pPr>
              <w:adjustRightInd w:val="0"/>
              <w:snapToGrid w:val="0"/>
              <w:jc w:val="center"/>
              <w:rPr>
                <w:rFonts w:ascii="仿宋" w:eastAsia="仿宋" w:hAnsi="仿宋"/>
                <w:color w:val="000000"/>
                <w:sz w:val="24"/>
              </w:rPr>
            </w:pPr>
          </w:p>
        </w:tc>
        <w:tc>
          <w:tcPr>
            <w:tcW w:w="2126" w:type="dxa"/>
            <w:vAlign w:val="center"/>
          </w:tcPr>
          <w:p w14:paraId="748EBEB5" w14:textId="77777777" w:rsidR="00F04F8D" w:rsidRPr="00534083" w:rsidRDefault="00F04F8D">
            <w:pPr>
              <w:adjustRightInd w:val="0"/>
              <w:snapToGrid w:val="0"/>
              <w:jc w:val="center"/>
              <w:rPr>
                <w:rFonts w:ascii="仿宋" w:eastAsia="仿宋" w:hAnsi="仿宋"/>
                <w:color w:val="000000"/>
                <w:sz w:val="24"/>
              </w:rPr>
            </w:pPr>
          </w:p>
        </w:tc>
        <w:tc>
          <w:tcPr>
            <w:tcW w:w="1875" w:type="dxa"/>
            <w:vAlign w:val="center"/>
          </w:tcPr>
          <w:p w14:paraId="233727E8" w14:textId="77777777" w:rsidR="00F04F8D" w:rsidRPr="00534083" w:rsidRDefault="00F04F8D">
            <w:pPr>
              <w:adjustRightInd w:val="0"/>
              <w:snapToGrid w:val="0"/>
              <w:jc w:val="center"/>
              <w:rPr>
                <w:rFonts w:ascii="仿宋" w:eastAsia="仿宋" w:hAnsi="仿宋"/>
                <w:color w:val="000000"/>
                <w:sz w:val="24"/>
              </w:rPr>
            </w:pPr>
          </w:p>
        </w:tc>
        <w:tc>
          <w:tcPr>
            <w:tcW w:w="1009" w:type="dxa"/>
            <w:vAlign w:val="center"/>
          </w:tcPr>
          <w:p w14:paraId="1602B664" w14:textId="77777777" w:rsidR="00F04F8D" w:rsidRPr="00534083" w:rsidRDefault="00F04F8D">
            <w:pPr>
              <w:adjustRightInd w:val="0"/>
              <w:snapToGrid w:val="0"/>
              <w:jc w:val="center"/>
              <w:rPr>
                <w:rFonts w:ascii="仿宋" w:eastAsia="仿宋" w:hAnsi="仿宋"/>
                <w:color w:val="000000"/>
                <w:sz w:val="24"/>
              </w:rPr>
            </w:pPr>
          </w:p>
        </w:tc>
      </w:tr>
      <w:tr w:rsidR="00717A1A" w:rsidRPr="00534083" w14:paraId="3FEF9AE9" w14:textId="77777777">
        <w:trPr>
          <w:trHeight w:val="930"/>
          <w:jc w:val="center"/>
        </w:trPr>
        <w:tc>
          <w:tcPr>
            <w:tcW w:w="775" w:type="dxa"/>
            <w:vAlign w:val="center"/>
          </w:tcPr>
          <w:p w14:paraId="24DDF08D" w14:textId="77777777" w:rsidR="00F04F8D" w:rsidRPr="00534083" w:rsidRDefault="00F04F8D">
            <w:pPr>
              <w:adjustRightInd w:val="0"/>
              <w:snapToGrid w:val="0"/>
              <w:jc w:val="center"/>
              <w:rPr>
                <w:rFonts w:ascii="仿宋" w:eastAsia="仿宋" w:hAnsi="仿宋"/>
                <w:color w:val="000000"/>
                <w:sz w:val="24"/>
              </w:rPr>
            </w:pPr>
          </w:p>
        </w:tc>
        <w:tc>
          <w:tcPr>
            <w:tcW w:w="1482" w:type="dxa"/>
            <w:vAlign w:val="center"/>
          </w:tcPr>
          <w:p w14:paraId="71620E83" w14:textId="77777777" w:rsidR="00F04F8D" w:rsidRPr="00534083" w:rsidRDefault="00F04F8D">
            <w:pPr>
              <w:adjustRightInd w:val="0"/>
              <w:snapToGrid w:val="0"/>
              <w:jc w:val="center"/>
              <w:rPr>
                <w:rFonts w:ascii="仿宋" w:eastAsia="仿宋" w:hAnsi="仿宋"/>
                <w:color w:val="000000"/>
                <w:sz w:val="24"/>
              </w:rPr>
            </w:pPr>
          </w:p>
        </w:tc>
        <w:tc>
          <w:tcPr>
            <w:tcW w:w="2384" w:type="dxa"/>
            <w:vAlign w:val="center"/>
          </w:tcPr>
          <w:p w14:paraId="59D3B342" w14:textId="77777777" w:rsidR="00F04F8D" w:rsidRPr="00534083" w:rsidRDefault="00F04F8D">
            <w:pPr>
              <w:adjustRightInd w:val="0"/>
              <w:snapToGrid w:val="0"/>
              <w:jc w:val="center"/>
              <w:rPr>
                <w:rFonts w:ascii="仿宋" w:eastAsia="仿宋" w:hAnsi="仿宋"/>
                <w:color w:val="000000"/>
                <w:sz w:val="24"/>
              </w:rPr>
            </w:pPr>
          </w:p>
        </w:tc>
        <w:tc>
          <w:tcPr>
            <w:tcW w:w="2126" w:type="dxa"/>
            <w:vAlign w:val="center"/>
          </w:tcPr>
          <w:p w14:paraId="2990D05B" w14:textId="77777777" w:rsidR="00F04F8D" w:rsidRPr="00534083" w:rsidRDefault="00F04F8D">
            <w:pPr>
              <w:adjustRightInd w:val="0"/>
              <w:snapToGrid w:val="0"/>
              <w:jc w:val="center"/>
              <w:rPr>
                <w:rFonts w:ascii="仿宋" w:eastAsia="仿宋" w:hAnsi="仿宋"/>
                <w:color w:val="000000"/>
                <w:sz w:val="24"/>
              </w:rPr>
            </w:pPr>
          </w:p>
        </w:tc>
        <w:tc>
          <w:tcPr>
            <w:tcW w:w="1875" w:type="dxa"/>
            <w:vAlign w:val="center"/>
          </w:tcPr>
          <w:p w14:paraId="339603AF" w14:textId="77777777" w:rsidR="00F04F8D" w:rsidRPr="00534083" w:rsidRDefault="00F04F8D">
            <w:pPr>
              <w:adjustRightInd w:val="0"/>
              <w:snapToGrid w:val="0"/>
              <w:jc w:val="center"/>
              <w:rPr>
                <w:rFonts w:ascii="仿宋" w:eastAsia="仿宋" w:hAnsi="仿宋"/>
                <w:color w:val="000000"/>
                <w:sz w:val="24"/>
              </w:rPr>
            </w:pPr>
          </w:p>
        </w:tc>
        <w:tc>
          <w:tcPr>
            <w:tcW w:w="1009" w:type="dxa"/>
            <w:vAlign w:val="center"/>
          </w:tcPr>
          <w:p w14:paraId="1D181523" w14:textId="77777777" w:rsidR="00F04F8D" w:rsidRPr="00534083" w:rsidRDefault="00F04F8D">
            <w:pPr>
              <w:adjustRightInd w:val="0"/>
              <w:snapToGrid w:val="0"/>
              <w:jc w:val="center"/>
              <w:rPr>
                <w:rFonts w:ascii="仿宋" w:eastAsia="仿宋" w:hAnsi="仿宋"/>
                <w:color w:val="000000"/>
                <w:sz w:val="24"/>
              </w:rPr>
            </w:pPr>
          </w:p>
        </w:tc>
      </w:tr>
      <w:tr w:rsidR="00717A1A" w:rsidRPr="00534083" w14:paraId="2BD4D261" w14:textId="77777777">
        <w:trPr>
          <w:trHeight w:val="930"/>
          <w:jc w:val="center"/>
        </w:trPr>
        <w:tc>
          <w:tcPr>
            <w:tcW w:w="775" w:type="dxa"/>
            <w:vAlign w:val="center"/>
          </w:tcPr>
          <w:p w14:paraId="6616A326" w14:textId="77777777" w:rsidR="00F04F8D" w:rsidRPr="00534083" w:rsidRDefault="00F04F8D">
            <w:pPr>
              <w:adjustRightInd w:val="0"/>
              <w:snapToGrid w:val="0"/>
              <w:jc w:val="center"/>
              <w:rPr>
                <w:rFonts w:ascii="仿宋" w:eastAsia="仿宋" w:hAnsi="仿宋"/>
                <w:color w:val="000000"/>
                <w:sz w:val="24"/>
              </w:rPr>
            </w:pPr>
          </w:p>
        </w:tc>
        <w:tc>
          <w:tcPr>
            <w:tcW w:w="1482" w:type="dxa"/>
            <w:vAlign w:val="center"/>
          </w:tcPr>
          <w:p w14:paraId="0D7DE617" w14:textId="77777777" w:rsidR="00F04F8D" w:rsidRPr="00534083" w:rsidRDefault="00F04F8D">
            <w:pPr>
              <w:adjustRightInd w:val="0"/>
              <w:snapToGrid w:val="0"/>
              <w:jc w:val="center"/>
              <w:rPr>
                <w:rFonts w:ascii="仿宋" w:eastAsia="仿宋" w:hAnsi="仿宋"/>
                <w:color w:val="000000"/>
                <w:sz w:val="24"/>
              </w:rPr>
            </w:pPr>
          </w:p>
        </w:tc>
        <w:tc>
          <w:tcPr>
            <w:tcW w:w="2384" w:type="dxa"/>
            <w:vAlign w:val="center"/>
          </w:tcPr>
          <w:p w14:paraId="31F0A871" w14:textId="77777777" w:rsidR="00F04F8D" w:rsidRPr="00534083" w:rsidRDefault="00F04F8D">
            <w:pPr>
              <w:adjustRightInd w:val="0"/>
              <w:snapToGrid w:val="0"/>
              <w:jc w:val="center"/>
              <w:rPr>
                <w:rFonts w:ascii="仿宋" w:eastAsia="仿宋" w:hAnsi="仿宋"/>
                <w:color w:val="000000"/>
                <w:sz w:val="24"/>
              </w:rPr>
            </w:pPr>
          </w:p>
        </w:tc>
        <w:tc>
          <w:tcPr>
            <w:tcW w:w="2126" w:type="dxa"/>
            <w:vAlign w:val="center"/>
          </w:tcPr>
          <w:p w14:paraId="787AD7B5" w14:textId="77777777" w:rsidR="00F04F8D" w:rsidRPr="00534083" w:rsidRDefault="00F04F8D">
            <w:pPr>
              <w:adjustRightInd w:val="0"/>
              <w:snapToGrid w:val="0"/>
              <w:jc w:val="center"/>
              <w:rPr>
                <w:rFonts w:ascii="仿宋" w:eastAsia="仿宋" w:hAnsi="仿宋"/>
                <w:color w:val="000000"/>
                <w:sz w:val="24"/>
              </w:rPr>
            </w:pPr>
          </w:p>
        </w:tc>
        <w:tc>
          <w:tcPr>
            <w:tcW w:w="1875" w:type="dxa"/>
            <w:vAlign w:val="center"/>
          </w:tcPr>
          <w:p w14:paraId="1BB220BC" w14:textId="77777777" w:rsidR="00F04F8D" w:rsidRPr="00534083" w:rsidRDefault="00F04F8D">
            <w:pPr>
              <w:adjustRightInd w:val="0"/>
              <w:snapToGrid w:val="0"/>
              <w:jc w:val="center"/>
              <w:rPr>
                <w:rFonts w:ascii="仿宋" w:eastAsia="仿宋" w:hAnsi="仿宋"/>
                <w:color w:val="000000"/>
                <w:sz w:val="24"/>
              </w:rPr>
            </w:pPr>
          </w:p>
        </w:tc>
        <w:tc>
          <w:tcPr>
            <w:tcW w:w="1009" w:type="dxa"/>
            <w:vAlign w:val="center"/>
          </w:tcPr>
          <w:p w14:paraId="1B9E8804" w14:textId="77777777" w:rsidR="00F04F8D" w:rsidRPr="00534083" w:rsidRDefault="00F04F8D">
            <w:pPr>
              <w:adjustRightInd w:val="0"/>
              <w:snapToGrid w:val="0"/>
              <w:jc w:val="center"/>
              <w:rPr>
                <w:rFonts w:ascii="仿宋" w:eastAsia="仿宋" w:hAnsi="仿宋"/>
                <w:color w:val="000000"/>
                <w:sz w:val="24"/>
              </w:rPr>
            </w:pPr>
          </w:p>
        </w:tc>
      </w:tr>
    </w:tbl>
    <w:p w14:paraId="1E978D4F" w14:textId="77777777" w:rsidR="00F04F8D" w:rsidRPr="00534083" w:rsidRDefault="00F04F8D">
      <w:pPr>
        <w:tabs>
          <w:tab w:val="left" w:pos="1800"/>
          <w:tab w:val="left" w:pos="5580"/>
        </w:tabs>
        <w:spacing w:line="360" w:lineRule="auto"/>
        <w:ind w:firstLineChars="150" w:firstLine="360"/>
        <w:jc w:val="left"/>
        <w:rPr>
          <w:rFonts w:ascii="仿宋" w:eastAsia="仿宋" w:hAnsi="仿宋"/>
          <w:color w:val="000000"/>
          <w:sz w:val="24"/>
          <w:u w:val="single"/>
        </w:rPr>
      </w:pPr>
    </w:p>
    <w:p w14:paraId="3714E0C6" w14:textId="77777777" w:rsidR="00F04F8D" w:rsidRPr="00534083" w:rsidRDefault="00F04F8D">
      <w:pPr>
        <w:tabs>
          <w:tab w:val="left" w:pos="1800"/>
          <w:tab w:val="left" w:pos="5580"/>
        </w:tabs>
        <w:spacing w:line="360" w:lineRule="auto"/>
        <w:ind w:firstLineChars="150" w:firstLine="360"/>
        <w:jc w:val="left"/>
        <w:rPr>
          <w:rFonts w:ascii="仿宋" w:eastAsia="仿宋" w:hAnsi="仿宋"/>
          <w:color w:val="000000"/>
          <w:sz w:val="24"/>
          <w:u w:val="single"/>
        </w:rPr>
      </w:pPr>
    </w:p>
    <w:p w14:paraId="36FFD3F0" w14:textId="77777777" w:rsidR="00F04F8D" w:rsidRPr="00534083" w:rsidRDefault="00F04F8D">
      <w:pPr>
        <w:tabs>
          <w:tab w:val="left" w:pos="1800"/>
          <w:tab w:val="left" w:pos="5580"/>
        </w:tabs>
        <w:jc w:val="left"/>
        <w:rPr>
          <w:rFonts w:ascii="仿宋" w:eastAsia="仿宋" w:hAnsi="仿宋"/>
          <w:color w:val="000000"/>
          <w:sz w:val="24"/>
        </w:rPr>
      </w:pPr>
      <w:r w:rsidRPr="00534083">
        <w:rPr>
          <w:rFonts w:ascii="仿宋" w:eastAsia="仿宋" w:hAnsi="仿宋"/>
          <w:color w:val="000000"/>
          <w:sz w:val="24"/>
        </w:rPr>
        <w:t>注：</w:t>
      </w:r>
    </w:p>
    <w:p w14:paraId="0F726705" w14:textId="77777777" w:rsidR="00F04F8D" w:rsidRPr="00534083" w:rsidRDefault="00F04F8D">
      <w:pPr>
        <w:tabs>
          <w:tab w:val="left" w:pos="1800"/>
          <w:tab w:val="left" w:pos="5580"/>
        </w:tabs>
        <w:jc w:val="left"/>
        <w:rPr>
          <w:rFonts w:ascii="仿宋" w:eastAsia="仿宋" w:hAnsi="仿宋"/>
          <w:color w:val="000000"/>
          <w:sz w:val="24"/>
        </w:rPr>
      </w:pPr>
      <w:r w:rsidRPr="00534083">
        <w:rPr>
          <w:rFonts w:ascii="仿宋" w:eastAsia="仿宋" w:hAnsi="仿宋" w:hint="eastAsia"/>
          <w:color w:val="000000"/>
          <w:sz w:val="24"/>
        </w:rPr>
        <w:t>1</w:t>
      </w:r>
      <w:r w:rsidRPr="00534083">
        <w:rPr>
          <w:rFonts w:ascii="仿宋" w:eastAsia="仿宋" w:hAnsi="仿宋"/>
          <w:color w:val="000000"/>
          <w:sz w:val="24"/>
        </w:rPr>
        <w:t>. 对竞争性磋商文件中的所有商务、技术要求，除本表所列明的所有偏离外，均视作供应商已对之理解和响应。</w:t>
      </w:r>
    </w:p>
    <w:p w14:paraId="32E6F393" w14:textId="77777777" w:rsidR="00F04F8D" w:rsidRPr="00534083" w:rsidRDefault="00F04F8D">
      <w:pPr>
        <w:tabs>
          <w:tab w:val="left" w:pos="1800"/>
          <w:tab w:val="left" w:pos="5580"/>
        </w:tabs>
        <w:jc w:val="left"/>
        <w:rPr>
          <w:rFonts w:ascii="仿宋" w:eastAsia="仿宋" w:hAnsi="仿宋"/>
          <w:color w:val="000000"/>
          <w:sz w:val="24"/>
        </w:rPr>
      </w:pPr>
      <w:r w:rsidRPr="00534083">
        <w:rPr>
          <w:rFonts w:ascii="仿宋" w:eastAsia="仿宋" w:hAnsi="仿宋"/>
          <w:color w:val="000000"/>
          <w:sz w:val="24"/>
        </w:rPr>
        <w:t>2.</w:t>
      </w:r>
      <w:proofErr w:type="gramStart"/>
      <w:r w:rsidRPr="00534083">
        <w:rPr>
          <w:rFonts w:ascii="仿宋" w:eastAsia="仿宋" w:hAnsi="仿宋" w:hint="eastAsia"/>
          <w:color w:val="000000"/>
          <w:sz w:val="24"/>
        </w:rPr>
        <w:t>“偏离情况”列应据实</w:t>
      </w:r>
      <w:proofErr w:type="gramEnd"/>
      <w:r w:rsidRPr="00534083">
        <w:rPr>
          <w:rFonts w:ascii="仿宋" w:eastAsia="仿宋" w:hAnsi="仿宋" w:hint="eastAsia"/>
          <w:color w:val="000000"/>
          <w:sz w:val="24"/>
        </w:rPr>
        <w:t>填写“正偏离”或“负偏离”。</w:t>
      </w:r>
    </w:p>
    <w:p w14:paraId="611B1030" w14:textId="77777777" w:rsidR="00F04F8D" w:rsidRPr="00534083" w:rsidRDefault="00F04F8D">
      <w:pPr>
        <w:tabs>
          <w:tab w:val="left" w:pos="1800"/>
          <w:tab w:val="left" w:pos="5580"/>
        </w:tabs>
        <w:jc w:val="left"/>
        <w:rPr>
          <w:rFonts w:ascii="仿宋" w:eastAsia="仿宋" w:hAnsi="仿宋"/>
          <w:color w:val="000000"/>
          <w:sz w:val="24"/>
        </w:rPr>
      </w:pPr>
    </w:p>
    <w:p w14:paraId="6648EDB5" w14:textId="77777777" w:rsidR="00F04F8D" w:rsidRPr="00534083" w:rsidRDefault="00F04F8D">
      <w:pPr>
        <w:rPr>
          <w:rFonts w:ascii="仿宋" w:eastAsia="仿宋" w:hAnsi="仿宋"/>
          <w:color w:val="000000"/>
          <w:sz w:val="24"/>
          <w:szCs w:val="20"/>
        </w:rPr>
      </w:pPr>
    </w:p>
    <w:p w14:paraId="16D424A7" w14:textId="77777777" w:rsidR="00F04F8D" w:rsidRPr="00534083" w:rsidRDefault="00F04F8D">
      <w:pPr>
        <w:autoSpaceDE w:val="0"/>
        <w:autoSpaceDN w:val="0"/>
        <w:adjustRightInd w:val="0"/>
        <w:snapToGrid w:val="0"/>
        <w:spacing w:before="25" w:after="25" w:line="360" w:lineRule="auto"/>
        <w:ind w:right="360"/>
        <w:jc w:val="left"/>
        <w:rPr>
          <w:rFonts w:ascii="仿宋" w:eastAsia="仿宋" w:hAnsi="仿宋"/>
          <w:color w:val="000000"/>
          <w:sz w:val="24"/>
          <w:lang w:val="zh-CN"/>
        </w:rPr>
      </w:pPr>
      <w:r w:rsidRPr="00534083">
        <w:rPr>
          <w:rFonts w:ascii="仿宋" w:eastAsia="仿宋" w:hAnsi="仿宋"/>
          <w:color w:val="000000"/>
          <w:sz w:val="24"/>
        </w:rPr>
        <w:t>供应商名称（加盖公章）</w:t>
      </w:r>
      <w:r w:rsidRPr="00534083">
        <w:rPr>
          <w:rFonts w:ascii="仿宋" w:eastAsia="仿宋" w:hAnsi="仿宋"/>
          <w:color w:val="000000"/>
          <w:sz w:val="24"/>
          <w:lang w:val="zh-CN"/>
        </w:rPr>
        <w:t>：</w:t>
      </w:r>
      <w:r w:rsidRPr="00534083">
        <w:rPr>
          <w:rFonts w:ascii="仿宋" w:eastAsia="仿宋" w:hAnsi="仿宋"/>
          <w:color w:val="000000"/>
          <w:sz w:val="24"/>
        </w:rPr>
        <w:t>______</w:t>
      </w:r>
    </w:p>
    <w:p w14:paraId="638EE3B9" w14:textId="77777777" w:rsidR="00F04F8D" w:rsidRPr="00534083" w:rsidRDefault="00F04F8D">
      <w:pPr>
        <w:autoSpaceDE w:val="0"/>
        <w:autoSpaceDN w:val="0"/>
        <w:adjustRightInd w:val="0"/>
        <w:snapToGrid w:val="0"/>
        <w:spacing w:before="25" w:after="25" w:line="360" w:lineRule="auto"/>
        <w:ind w:right="360"/>
        <w:jc w:val="left"/>
        <w:rPr>
          <w:rFonts w:ascii="仿宋" w:eastAsia="仿宋" w:hAnsi="仿宋"/>
          <w:color w:val="000000"/>
          <w:sz w:val="24"/>
          <w:szCs w:val="20"/>
        </w:rPr>
      </w:pPr>
      <w:r w:rsidRPr="00534083">
        <w:rPr>
          <w:rFonts w:ascii="仿宋" w:eastAsia="仿宋" w:hAnsi="仿宋"/>
          <w:color w:val="000000"/>
          <w:sz w:val="24"/>
          <w:szCs w:val="20"/>
        </w:rPr>
        <w:t xml:space="preserve">日期：____年____月____日 </w:t>
      </w:r>
    </w:p>
    <w:p w14:paraId="7BC30DDD" w14:textId="77777777" w:rsidR="00F04F8D" w:rsidRPr="00534083" w:rsidRDefault="00F04F8D">
      <w:pPr>
        <w:tabs>
          <w:tab w:val="left" w:pos="360"/>
        </w:tabs>
        <w:snapToGrid w:val="0"/>
        <w:spacing w:line="360" w:lineRule="auto"/>
        <w:outlineLvl w:val="1"/>
        <w:rPr>
          <w:rFonts w:ascii="仿宋" w:eastAsia="仿宋" w:hAnsi="仿宋"/>
          <w:color w:val="000000"/>
          <w:sz w:val="24"/>
        </w:rPr>
      </w:pPr>
      <w:r w:rsidRPr="00534083">
        <w:rPr>
          <w:rFonts w:ascii="仿宋" w:eastAsia="仿宋" w:hAnsi="仿宋"/>
          <w:color w:val="000000"/>
          <w:sz w:val="24"/>
          <w:szCs w:val="20"/>
        </w:rPr>
        <w:br w:type="page"/>
      </w:r>
    </w:p>
    <w:p w14:paraId="04F7D971" w14:textId="77777777" w:rsidR="00F04F8D" w:rsidRPr="00534083" w:rsidRDefault="00F04F8D">
      <w:pPr>
        <w:tabs>
          <w:tab w:val="left" w:pos="360"/>
        </w:tabs>
        <w:snapToGrid w:val="0"/>
        <w:spacing w:line="360" w:lineRule="auto"/>
        <w:outlineLvl w:val="1"/>
        <w:rPr>
          <w:rFonts w:ascii="仿宋" w:eastAsia="仿宋" w:hAnsi="仿宋"/>
          <w:color w:val="000000"/>
          <w:sz w:val="24"/>
          <w:szCs w:val="20"/>
        </w:rPr>
      </w:pPr>
      <w:r w:rsidRPr="00534083">
        <w:rPr>
          <w:rFonts w:ascii="仿宋" w:eastAsia="仿宋" w:hAnsi="仿宋"/>
          <w:color w:val="000000"/>
          <w:sz w:val="24"/>
        </w:rPr>
        <w:lastRenderedPageBreak/>
        <w:t>11  拟分包情况说明（类型二）</w:t>
      </w:r>
    </w:p>
    <w:p w14:paraId="335D64CC" w14:textId="77777777" w:rsidR="00F04F8D" w:rsidRPr="00534083" w:rsidRDefault="00F04F8D">
      <w:pPr>
        <w:autoSpaceDE w:val="0"/>
        <w:autoSpaceDN w:val="0"/>
        <w:adjustRightInd w:val="0"/>
        <w:jc w:val="center"/>
        <w:rPr>
          <w:rFonts w:ascii="仿宋" w:eastAsia="仿宋" w:hAnsi="仿宋"/>
          <w:color w:val="000000"/>
          <w:sz w:val="30"/>
          <w:szCs w:val="30"/>
        </w:rPr>
      </w:pPr>
    </w:p>
    <w:p w14:paraId="20F0A80C" w14:textId="77777777" w:rsidR="00F04F8D" w:rsidRPr="00534083" w:rsidRDefault="00F04F8D">
      <w:pPr>
        <w:autoSpaceDE w:val="0"/>
        <w:autoSpaceDN w:val="0"/>
        <w:adjustRightInd w:val="0"/>
        <w:spacing w:line="360" w:lineRule="auto"/>
        <w:jc w:val="center"/>
        <w:rPr>
          <w:rFonts w:ascii="仿宋" w:eastAsia="仿宋" w:hAnsi="仿宋"/>
          <w:b/>
          <w:color w:val="000000"/>
          <w:sz w:val="36"/>
          <w:szCs w:val="36"/>
        </w:rPr>
      </w:pPr>
      <w:r w:rsidRPr="00534083">
        <w:rPr>
          <w:rFonts w:ascii="仿宋" w:eastAsia="仿宋" w:hAnsi="仿宋" w:hint="eastAsia"/>
          <w:b/>
          <w:color w:val="000000"/>
          <w:sz w:val="36"/>
          <w:szCs w:val="36"/>
        </w:rPr>
        <w:t>拟分包情况说明</w:t>
      </w:r>
    </w:p>
    <w:p w14:paraId="4B6BA834" w14:textId="77777777" w:rsidR="00F04F8D" w:rsidRPr="00534083" w:rsidRDefault="00F04F8D">
      <w:pPr>
        <w:tabs>
          <w:tab w:val="left" w:pos="5580"/>
        </w:tabs>
        <w:spacing w:line="360" w:lineRule="auto"/>
        <w:rPr>
          <w:rFonts w:ascii="仿宋" w:eastAsia="仿宋" w:hAnsi="仿宋"/>
          <w:color w:val="000000"/>
          <w:sz w:val="24"/>
        </w:rPr>
      </w:pPr>
      <w:r w:rsidRPr="00534083">
        <w:rPr>
          <w:rFonts w:ascii="仿宋" w:eastAsia="仿宋" w:hAnsi="仿宋"/>
          <w:color w:val="000000"/>
          <w:sz w:val="24"/>
        </w:rPr>
        <w:t>致：</w:t>
      </w:r>
      <w:r w:rsidRPr="00534083">
        <w:rPr>
          <w:rFonts w:ascii="仿宋" w:eastAsia="仿宋" w:hAnsi="仿宋"/>
          <w:color w:val="000000"/>
          <w:sz w:val="24"/>
          <w:u w:val="single"/>
        </w:rPr>
        <w:t>（采购人或采购代理机构）</w:t>
      </w:r>
    </w:p>
    <w:p w14:paraId="7C20B68B" w14:textId="77777777" w:rsidR="00F04F8D" w:rsidRPr="00534083" w:rsidRDefault="00F04F8D">
      <w:pPr>
        <w:adjustRightInd w:val="0"/>
        <w:snapToGrid w:val="0"/>
        <w:spacing w:line="360" w:lineRule="auto"/>
        <w:ind w:firstLineChars="200" w:firstLine="480"/>
        <w:jc w:val="left"/>
        <w:rPr>
          <w:rFonts w:ascii="仿宋" w:eastAsia="仿宋" w:hAnsi="仿宋"/>
          <w:color w:val="000000"/>
          <w:sz w:val="24"/>
        </w:rPr>
      </w:pPr>
      <w:r w:rsidRPr="00534083">
        <w:rPr>
          <w:rFonts w:ascii="仿宋" w:eastAsia="仿宋" w:hAnsi="仿宋"/>
          <w:color w:val="000000"/>
          <w:sz w:val="24"/>
        </w:rPr>
        <w:t>我单位参加贵单位组织采购的项目编号为_______的_______项目（填写采购项目名称）中___包（填写包号）的磋商。</w:t>
      </w:r>
      <w:proofErr w:type="gramStart"/>
      <w:r w:rsidRPr="00534083">
        <w:rPr>
          <w:rFonts w:ascii="仿宋" w:eastAsia="仿宋" w:hAnsi="仿宋"/>
          <w:color w:val="000000"/>
          <w:sz w:val="24"/>
        </w:rPr>
        <w:t>拟签订</w:t>
      </w:r>
      <w:proofErr w:type="gramEnd"/>
      <w:r w:rsidRPr="00534083">
        <w:rPr>
          <w:rFonts w:ascii="仿宋" w:eastAsia="仿宋" w:hAnsi="仿宋"/>
          <w:color w:val="000000"/>
          <w:sz w:val="24"/>
        </w:rPr>
        <w:t>分包合同的单位情况如下表所示，我单位承诺一旦在该项目中获得采购合同将按下表所列情况进行分包，同时承诺分包承担主体</w:t>
      </w:r>
      <w:proofErr w:type="gramStart"/>
      <w:r w:rsidRPr="00534083">
        <w:rPr>
          <w:rFonts w:ascii="仿宋" w:eastAsia="仿宋" w:hAnsi="仿宋"/>
          <w:color w:val="000000"/>
          <w:sz w:val="24"/>
        </w:rPr>
        <w:t>不</w:t>
      </w:r>
      <w:proofErr w:type="gramEnd"/>
      <w:r w:rsidRPr="00534083">
        <w:rPr>
          <w:rFonts w:ascii="仿宋" w:eastAsia="仿宋" w:hAnsi="仿宋"/>
          <w:color w:val="000000"/>
          <w:sz w:val="24"/>
        </w:rPr>
        <w:t>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7"/>
        <w:gridCol w:w="1286"/>
        <w:gridCol w:w="1512"/>
        <w:gridCol w:w="1125"/>
        <w:gridCol w:w="1560"/>
        <w:gridCol w:w="1497"/>
        <w:gridCol w:w="1563"/>
      </w:tblGrid>
      <w:tr w:rsidR="00717A1A" w:rsidRPr="00534083" w14:paraId="22DAEE37" w14:textId="7777777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0E07E2AB" w14:textId="77777777" w:rsidR="00F04F8D" w:rsidRPr="00534083" w:rsidRDefault="00F04F8D">
            <w:pPr>
              <w:pStyle w:val="TableParagraph"/>
              <w:jc w:val="center"/>
              <w:rPr>
                <w:rFonts w:ascii="仿宋" w:eastAsia="仿宋" w:hAnsi="仿宋"/>
                <w:color w:val="000000"/>
                <w:sz w:val="24"/>
              </w:rPr>
            </w:pPr>
            <w:proofErr w:type="spellStart"/>
            <w:r w:rsidRPr="00534083">
              <w:rPr>
                <w:rFonts w:ascii="仿宋" w:eastAsia="仿宋" w:hAnsi="仿宋" w:hint="eastAsia"/>
                <w:color w:val="000000"/>
                <w:sz w:val="24"/>
              </w:rPr>
              <w:t>序号</w:t>
            </w:r>
            <w:proofErr w:type="spellEnd"/>
          </w:p>
        </w:tc>
        <w:tc>
          <w:tcPr>
            <w:tcW w:w="1287" w:type="dxa"/>
            <w:tcBorders>
              <w:top w:val="single" w:sz="4" w:space="0" w:color="000000"/>
              <w:left w:val="single" w:sz="4" w:space="0" w:color="000000"/>
              <w:bottom w:val="single" w:sz="4" w:space="0" w:color="000000"/>
              <w:right w:val="single" w:sz="4" w:space="0" w:color="000000"/>
            </w:tcBorders>
            <w:vAlign w:val="center"/>
          </w:tcPr>
          <w:p w14:paraId="5F8F6A73" w14:textId="77777777" w:rsidR="00F04F8D" w:rsidRPr="00534083" w:rsidRDefault="00F04F8D">
            <w:pPr>
              <w:pStyle w:val="TableParagraph"/>
              <w:jc w:val="center"/>
              <w:rPr>
                <w:rFonts w:ascii="仿宋" w:eastAsia="仿宋" w:hAnsi="仿宋"/>
                <w:color w:val="000000"/>
                <w:sz w:val="24"/>
              </w:rPr>
            </w:pPr>
            <w:proofErr w:type="spellStart"/>
            <w:r w:rsidRPr="00534083">
              <w:rPr>
                <w:rFonts w:ascii="仿宋" w:eastAsia="仿宋" w:hAnsi="仿宋" w:hint="eastAsia"/>
                <w:color w:val="000000"/>
                <w:sz w:val="24"/>
              </w:rPr>
              <w:t>分包承担</w:t>
            </w:r>
            <w:proofErr w:type="spellEnd"/>
          </w:p>
          <w:p w14:paraId="1BF39DB0" w14:textId="77777777" w:rsidR="00F04F8D" w:rsidRPr="00534083" w:rsidRDefault="00F04F8D">
            <w:pPr>
              <w:pStyle w:val="TableParagraph"/>
              <w:jc w:val="center"/>
              <w:rPr>
                <w:rFonts w:ascii="仿宋" w:eastAsia="仿宋" w:hAnsi="仿宋"/>
                <w:color w:val="000000"/>
                <w:sz w:val="24"/>
              </w:rPr>
            </w:pPr>
            <w:proofErr w:type="spellStart"/>
            <w:r w:rsidRPr="00534083">
              <w:rPr>
                <w:rFonts w:ascii="仿宋" w:eastAsia="仿宋" w:hAnsi="仿宋" w:hint="eastAsia"/>
                <w:color w:val="000000"/>
                <w:sz w:val="24"/>
              </w:rPr>
              <w:t>主体名称</w:t>
            </w:r>
            <w:proofErr w:type="spellEnd"/>
          </w:p>
        </w:tc>
        <w:tc>
          <w:tcPr>
            <w:tcW w:w="1513" w:type="dxa"/>
            <w:tcBorders>
              <w:top w:val="single" w:sz="4" w:space="0" w:color="000000"/>
              <w:left w:val="single" w:sz="4" w:space="0" w:color="000000"/>
              <w:bottom w:val="single" w:sz="4" w:space="0" w:color="000000"/>
              <w:right w:val="single" w:sz="4" w:space="0" w:color="000000"/>
            </w:tcBorders>
            <w:vAlign w:val="center"/>
          </w:tcPr>
          <w:p w14:paraId="6BF52F98" w14:textId="77777777" w:rsidR="00F04F8D" w:rsidRPr="00534083" w:rsidRDefault="00F04F8D">
            <w:pPr>
              <w:pStyle w:val="TableParagraph"/>
              <w:jc w:val="center"/>
              <w:rPr>
                <w:rFonts w:ascii="仿宋" w:eastAsia="仿宋" w:hAnsi="仿宋"/>
                <w:color w:val="000000"/>
                <w:sz w:val="24"/>
                <w:lang w:eastAsia="zh-CN"/>
              </w:rPr>
            </w:pPr>
            <w:r w:rsidRPr="00534083">
              <w:rPr>
                <w:rFonts w:ascii="仿宋" w:eastAsia="仿宋" w:hAnsi="仿宋" w:hint="eastAsia"/>
                <w:color w:val="000000"/>
                <w:sz w:val="24"/>
                <w:lang w:eastAsia="zh-CN"/>
              </w:rPr>
              <w:t>分包承担</w:t>
            </w:r>
          </w:p>
          <w:p w14:paraId="382FBF13" w14:textId="77777777" w:rsidR="00F04F8D" w:rsidRPr="00534083" w:rsidRDefault="00F04F8D">
            <w:pPr>
              <w:pStyle w:val="TableParagraph"/>
              <w:jc w:val="center"/>
              <w:rPr>
                <w:rFonts w:ascii="仿宋" w:eastAsia="仿宋" w:hAnsi="仿宋"/>
                <w:color w:val="000000"/>
                <w:sz w:val="24"/>
                <w:lang w:eastAsia="zh-CN"/>
              </w:rPr>
            </w:pPr>
            <w:r w:rsidRPr="00534083">
              <w:rPr>
                <w:rFonts w:ascii="仿宋" w:eastAsia="仿宋" w:hAnsi="仿宋" w:hint="eastAsia"/>
                <w:color w:val="000000"/>
                <w:sz w:val="24"/>
                <w:lang w:eastAsia="zh-CN"/>
              </w:rPr>
              <w:t>主体类型</w:t>
            </w:r>
          </w:p>
          <w:p w14:paraId="1AC20243" w14:textId="77777777" w:rsidR="00F04F8D" w:rsidRPr="00534083" w:rsidRDefault="00F04F8D">
            <w:pPr>
              <w:pStyle w:val="TableParagraph"/>
              <w:jc w:val="center"/>
              <w:rPr>
                <w:rFonts w:ascii="仿宋" w:eastAsia="仿宋" w:hAnsi="仿宋"/>
                <w:color w:val="000000"/>
                <w:sz w:val="24"/>
                <w:lang w:eastAsia="zh-CN"/>
              </w:rPr>
            </w:pPr>
            <w:r w:rsidRPr="00534083">
              <w:rPr>
                <w:rFonts w:ascii="仿宋" w:eastAsia="仿宋" w:hAnsi="仿宋" w:hint="eastAsia"/>
                <w:color w:val="000000"/>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14:paraId="1FDD8D53" w14:textId="77777777" w:rsidR="00F04F8D" w:rsidRPr="00534083" w:rsidRDefault="00F04F8D">
            <w:pPr>
              <w:pStyle w:val="TableParagraph"/>
              <w:jc w:val="center"/>
              <w:rPr>
                <w:rFonts w:ascii="仿宋" w:eastAsia="仿宋" w:hAnsi="仿宋"/>
                <w:color w:val="000000"/>
                <w:sz w:val="24"/>
              </w:rPr>
            </w:pPr>
            <w:proofErr w:type="spellStart"/>
            <w:r w:rsidRPr="00534083">
              <w:rPr>
                <w:rFonts w:ascii="仿宋" w:eastAsia="仿宋" w:hAnsi="仿宋" w:hint="eastAsia"/>
                <w:color w:val="000000"/>
                <w:sz w:val="24"/>
              </w:rPr>
              <w:t>资质等级</w:t>
            </w:r>
            <w:proofErr w:type="spellEnd"/>
          </w:p>
        </w:tc>
        <w:tc>
          <w:tcPr>
            <w:tcW w:w="1558" w:type="dxa"/>
            <w:tcBorders>
              <w:top w:val="single" w:sz="4" w:space="0" w:color="000000"/>
              <w:left w:val="single" w:sz="4" w:space="0" w:color="000000"/>
              <w:bottom w:val="single" w:sz="4" w:space="0" w:color="000000"/>
              <w:right w:val="single" w:sz="4" w:space="0" w:color="000000"/>
            </w:tcBorders>
            <w:vAlign w:val="center"/>
          </w:tcPr>
          <w:p w14:paraId="1183597C" w14:textId="77777777" w:rsidR="00F04F8D" w:rsidRPr="00534083" w:rsidRDefault="00F04F8D">
            <w:pPr>
              <w:pStyle w:val="TableParagraph"/>
              <w:jc w:val="center"/>
              <w:rPr>
                <w:rFonts w:ascii="仿宋" w:eastAsia="仿宋" w:hAnsi="仿宋"/>
                <w:color w:val="000000"/>
                <w:sz w:val="24"/>
              </w:rPr>
            </w:pPr>
            <w:proofErr w:type="spellStart"/>
            <w:r w:rsidRPr="00534083">
              <w:rPr>
                <w:rFonts w:ascii="仿宋" w:eastAsia="仿宋" w:hAnsi="仿宋" w:hint="eastAsia"/>
                <w:color w:val="000000"/>
                <w:sz w:val="24"/>
              </w:rPr>
              <w:t>拟分包</w:t>
            </w:r>
            <w:proofErr w:type="spellEnd"/>
          </w:p>
          <w:p w14:paraId="770CA397" w14:textId="77777777" w:rsidR="00F04F8D" w:rsidRPr="00534083" w:rsidRDefault="00F04F8D">
            <w:pPr>
              <w:pStyle w:val="TableParagraph"/>
              <w:jc w:val="center"/>
              <w:rPr>
                <w:rFonts w:ascii="仿宋" w:eastAsia="仿宋" w:hAnsi="仿宋"/>
                <w:color w:val="000000"/>
                <w:sz w:val="24"/>
              </w:rPr>
            </w:pPr>
            <w:proofErr w:type="spellStart"/>
            <w:r w:rsidRPr="00534083">
              <w:rPr>
                <w:rFonts w:ascii="仿宋" w:eastAsia="仿宋" w:hAnsi="仿宋" w:hint="eastAsia"/>
                <w:color w:val="000000"/>
                <w:sz w:val="24"/>
              </w:rPr>
              <w:t>合同内容</w:t>
            </w:r>
            <w:proofErr w:type="spellEnd"/>
          </w:p>
        </w:tc>
        <w:tc>
          <w:tcPr>
            <w:tcW w:w="1498" w:type="dxa"/>
            <w:tcBorders>
              <w:top w:val="single" w:sz="4" w:space="0" w:color="000000"/>
              <w:left w:val="single" w:sz="4" w:space="0" w:color="000000"/>
              <w:bottom w:val="single" w:sz="4" w:space="0" w:color="000000"/>
              <w:right w:val="single" w:sz="4" w:space="0" w:color="000000"/>
            </w:tcBorders>
            <w:vAlign w:val="center"/>
          </w:tcPr>
          <w:p w14:paraId="3AECC4E0" w14:textId="77777777" w:rsidR="00F04F8D" w:rsidRPr="00534083" w:rsidRDefault="00F04F8D">
            <w:pPr>
              <w:pStyle w:val="TableParagraph"/>
              <w:jc w:val="center"/>
              <w:rPr>
                <w:rFonts w:ascii="仿宋" w:eastAsia="仿宋" w:hAnsi="仿宋"/>
                <w:color w:val="000000"/>
                <w:sz w:val="24"/>
                <w:lang w:eastAsia="zh-CN"/>
              </w:rPr>
            </w:pPr>
            <w:r w:rsidRPr="00534083">
              <w:rPr>
                <w:rFonts w:ascii="仿宋" w:eastAsia="仿宋" w:hAnsi="仿宋" w:hint="eastAsia"/>
                <w:color w:val="000000"/>
                <w:sz w:val="24"/>
                <w:lang w:eastAsia="zh-CN"/>
              </w:rPr>
              <w:t>拟分包</w:t>
            </w:r>
          </w:p>
          <w:p w14:paraId="2849AA4E" w14:textId="77777777" w:rsidR="00F04F8D" w:rsidRPr="00534083" w:rsidRDefault="00F04F8D">
            <w:pPr>
              <w:pStyle w:val="TableParagraph"/>
              <w:jc w:val="center"/>
              <w:rPr>
                <w:rFonts w:ascii="仿宋" w:eastAsia="仿宋" w:hAnsi="仿宋"/>
                <w:color w:val="000000"/>
                <w:sz w:val="24"/>
                <w:lang w:eastAsia="zh-CN"/>
              </w:rPr>
            </w:pPr>
            <w:r w:rsidRPr="00534083">
              <w:rPr>
                <w:rFonts w:ascii="仿宋" w:eastAsia="仿宋" w:hAnsi="仿宋" w:hint="eastAsia"/>
                <w:color w:val="000000"/>
                <w:sz w:val="24"/>
                <w:lang w:eastAsia="zh-CN"/>
              </w:rPr>
              <w:t>合同金额</w:t>
            </w:r>
          </w:p>
          <w:p w14:paraId="2D173F83" w14:textId="77777777" w:rsidR="00F04F8D" w:rsidRPr="00534083" w:rsidRDefault="00F04F8D">
            <w:pPr>
              <w:pStyle w:val="TableParagraph"/>
              <w:jc w:val="center"/>
              <w:rPr>
                <w:rFonts w:ascii="仿宋" w:eastAsia="仿宋" w:hAnsi="仿宋"/>
                <w:color w:val="000000"/>
                <w:sz w:val="24"/>
                <w:lang w:eastAsia="zh-CN"/>
              </w:rPr>
            </w:pPr>
            <w:r w:rsidRPr="00534083">
              <w:rPr>
                <w:rFonts w:ascii="仿宋" w:eastAsia="仿宋" w:hAnsi="仿宋" w:hint="eastAsia"/>
                <w:color w:val="000000"/>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6FEC61DF" w14:textId="77777777" w:rsidR="00F04F8D" w:rsidRPr="00534083" w:rsidRDefault="00F04F8D">
            <w:pPr>
              <w:pStyle w:val="TableParagraph"/>
              <w:jc w:val="center"/>
              <w:rPr>
                <w:rFonts w:ascii="仿宋" w:eastAsia="仿宋" w:hAnsi="仿宋"/>
                <w:b/>
                <w:color w:val="000000"/>
                <w:sz w:val="24"/>
                <w:lang w:eastAsia="zh-CN"/>
              </w:rPr>
            </w:pPr>
            <w:r w:rsidRPr="00534083">
              <w:rPr>
                <w:rFonts w:ascii="仿宋" w:eastAsia="仿宋" w:hAnsi="仿宋" w:hint="eastAsia"/>
                <w:b/>
                <w:color w:val="000000"/>
                <w:sz w:val="24"/>
                <w:lang w:eastAsia="zh-CN"/>
              </w:rPr>
              <w:t>占响应报价</w:t>
            </w:r>
          </w:p>
          <w:p w14:paraId="5A73ADAF" w14:textId="77777777" w:rsidR="00F04F8D" w:rsidRPr="00534083" w:rsidRDefault="00F04F8D">
            <w:pPr>
              <w:pStyle w:val="TableParagraph"/>
              <w:jc w:val="center"/>
              <w:rPr>
                <w:rFonts w:ascii="仿宋" w:eastAsia="仿宋" w:hAnsi="仿宋"/>
                <w:color w:val="000000"/>
                <w:sz w:val="24"/>
                <w:lang w:eastAsia="zh-CN"/>
              </w:rPr>
            </w:pPr>
            <w:r w:rsidRPr="00534083">
              <w:rPr>
                <w:rFonts w:ascii="仿宋" w:eastAsia="仿宋" w:hAnsi="仿宋" w:hint="eastAsia"/>
                <w:b/>
                <w:color w:val="000000"/>
                <w:sz w:val="24"/>
                <w:lang w:eastAsia="zh-CN"/>
              </w:rPr>
              <w:t>的比例（</w:t>
            </w:r>
            <w:r w:rsidRPr="00534083">
              <w:rPr>
                <w:rFonts w:ascii="仿宋" w:eastAsia="仿宋" w:hAnsi="仿宋"/>
                <w:b/>
                <w:color w:val="000000"/>
                <w:sz w:val="24"/>
                <w:lang w:eastAsia="zh-CN"/>
              </w:rPr>
              <w:t>%</w:t>
            </w:r>
            <w:r w:rsidRPr="00534083">
              <w:rPr>
                <w:rFonts w:ascii="仿宋" w:eastAsia="仿宋" w:hAnsi="仿宋" w:hint="eastAsia"/>
                <w:b/>
                <w:color w:val="000000"/>
                <w:sz w:val="24"/>
                <w:lang w:eastAsia="zh-CN"/>
              </w:rPr>
              <w:t>）</w:t>
            </w:r>
          </w:p>
        </w:tc>
      </w:tr>
      <w:tr w:rsidR="00717A1A" w:rsidRPr="00534083" w14:paraId="24A48053"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43F16D13" w14:textId="77777777" w:rsidR="00F04F8D" w:rsidRPr="00534083" w:rsidRDefault="00F04F8D">
            <w:pPr>
              <w:pStyle w:val="TableParagraph"/>
              <w:jc w:val="center"/>
              <w:rPr>
                <w:rFonts w:ascii="仿宋" w:eastAsia="仿宋" w:hAnsi="仿宋"/>
                <w:color w:val="000000"/>
                <w:sz w:val="24"/>
              </w:rPr>
            </w:pPr>
            <w:r w:rsidRPr="00534083">
              <w:rPr>
                <w:rFonts w:ascii="仿宋" w:eastAsia="仿宋" w:hAnsi="仿宋"/>
                <w:color w:val="000000"/>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1FF25B7B" w14:textId="77777777" w:rsidR="00F04F8D" w:rsidRPr="00534083" w:rsidRDefault="00F04F8D">
            <w:pPr>
              <w:pStyle w:val="TableParagraph"/>
              <w:jc w:val="center"/>
              <w:rPr>
                <w:rFonts w:ascii="仿宋" w:eastAsia="仿宋" w:hAnsi="仿宋" w:cs="Times New Roman"/>
                <w:color w:val="000000"/>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2FAC2E8A" w14:textId="77777777" w:rsidR="00F04F8D" w:rsidRPr="00534083" w:rsidRDefault="00F04F8D">
            <w:pPr>
              <w:pStyle w:val="TableParagraph"/>
              <w:tabs>
                <w:tab w:val="left" w:pos="235"/>
              </w:tabs>
              <w:ind w:leftChars="-43" w:left="1" w:hangingChars="38" w:hanging="91"/>
              <w:jc w:val="center"/>
              <w:rPr>
                <w:rFonts w:ascii="仿宋" w:eastAsia="仿宋" w:hAnsi="仿宋" w:cs="Times New Roman"/>
                <w:color w:val="000000"/>
                <w:sz w:val="24"/>
                <w:lang w:eastAsia="zh-CN"/>
              </w:rPr>
            </w:pPr>
            <w:r w:rsidRPr="00534083">
              <w:rPr>
                <w:rFonts w:ascii="仿宋" w:eastAsia="仿宋" w:hAnsi="仿宋" w:cs="Times New Roman"/>
                <w:color w:val="000000"/>
                <w:sz w:val="24"/>
                <w:lang w:eastAsia="zh-CN"/>
              </w:rPr>
              <w:t>□</w:t>
            </w:r>
            <w:r w:rsidRPr="00534083">
              <w:rPr>
                <w:rFonts w:ascii="仿宋" w:eastAsia="仿宋" w:hAnsi="仿宋" w:cs="Times New Roman" w:hint="eastAsia"/>
                <w:color w:val="000000"/>
                <w:sz w:val="24"/>
                <w:lang w:eastAsia="zh-CN"/>
              </w:rPr>
              <w:t>小微企业</w:t>
            </w:r>
          </w:p>
          <w:p w14:paraId="7B822817" w14:textId="77777777" w:rsidR="00F04F8D" w:rsidRPr="00534083" w:rsidRDefault="00F04F8D">
            <w:pPr>
              <w:pStyle w:val="TableParagraph"/>
              <w:tabs>
                <w:tab w:val="left" w:pos="235"/>
              </w:tabs>
              <w:ind w:leftChars="-43" w:left="1" w:hangingChars="38" w:hanging="91"/>
              <w:jc w:val="center"/>
              <w:rPr>
                <w:rFonts w:ascii="仿宋" w:eastAsia="仿宋" w:hAnsi="仿宋" w:cs="Times New Roman"/>
                <w:color w:val="000000"/>
                <w:sz w:val="24"/>
                <w:lang w:eastAsia="zh-CN"/>
              </w:rPr>
            </w:pPr>
            <w:r w:rsidRPr="00534083">
              <w:rPr>
                <w:rFonts w:ascii="仿宋" w:eastAsia="仿宋" w:hAnsi="仿宋" w:cs="Times New Roman"/>
                <w:color w:val="000000"/>
                <w:sz w:val="24"/>
                <w:lang w:eastAsia="zh-CN"/>
              </w:rPr>
              <w:t>□</w:t>
            </w:r>
            <w:r w:rsidRPr="00534083">
              <w:rPr>
                <w:rFonts w:ascii="仿宋" w:eastAsia="仿宋" w:hAnsi="仿宋" w:cs="Times New Roman" w:hint="eastAsia"/>
                <w:color w:val="000000"/>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14:paraId="4B48F0E4" w14:textId="77777777" w:rsidR="00F04F8D" w:rsidRPr="00534083" w:rsidRDefault="00F04F8D">
            <w:pPr>
              <w:pStyle w:val="TableParagraph"/>
              <w:jc w:val="center"/>
              <w:rPr>
                <w:rFonts w:ascii="仿宋" w:eastAsia="仿宋" w:hAnsi="仿宋"/>
                <w:color w:val="000000"/>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484E4274" w14:textId="77777777" w:rsidR="00F04F8D" w:rsidRPr="00534083" w:rsidRDefault="00F04F8D">
            <w:pPr>
              <w:pStyle w:val="TableParagraph"/>
              <w:jc w:val="center"/>
              <w:rPr>
                <w:rFonts w:ascii="仿宋" w:eastAsia="仿宋" w:hAnsi="仿宋"/>
                <w:color w:val="000000"/>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7D583DFE" w14:textId="77777777" w:rsidR="00F04F8D" w:rsidRPr="00534083" w:rsidRDefault="00F04F8D">
            <w:pPr>
              <w:pStyle w:val="TableParagraph"/>
              <w:jc w:val="center"/>
              <w:rPr>
                <w:rFonts w:ascii="仿宋" w:eastAsia="仿宋" w:hAnsi="仿宋"/>
                <w:color w:val="000000"/>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3D4F4205" w14:textId="77777777" w:rsidR="00F04F8D" w:rsidRPr="00534083" w:rsidRDefault="00F04F8D">
            <w:pPr>
              <w:pStyle w:val="TableParagraph"/>
              <w:jc w:val="center"/>
              <w:rPr>
                <w:rFonts w:ascii="仿宋" w:eastAsia="仿宋" w:hAnsi="仿宋"/>
                <w:color w:val="000000"/>
                <w:sz w:val="30"/>
                <w:lang w:eastAsia="zh-CN"/>
              </w:rPr>
            </w:pPr>
          </w:p>
        </w:tc>
      </w:tr>
      <w:tr w:rsidR="00717A1A" w:rsidRPr="00534083" w14:paraId="35A6A0DD"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55DBC711" w14:textId="77777777" w:rsidR="00F04F8D" w:rsidRPr="00534083" w:rsidRDefault="00F04F8D">
            <w:pPr>
              <w:pStyle w:val="TableParagraph"/>
              <w:jc w:val="center"/>
              <w:rPr>
                <w:rFonts w:ascii="仿宋" w:eastAsia="仿宋" w:hAnsi="仿宋"/>
                <w:color w:val="000000"/>
                <w:sz w:val="24"/>
                <w:lang w:eastAsia="zh-CN"/>
              </w:rPr>
            </w:pPr>
            <w:r w:rsidRPr="00534083">
              <w:rPr>
                <w:rFonts w:ascii="仿宋" w:eastAsia="仿宋" w:hAnsi="仿宋"/>
                <w:color w:val="000000"/>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6B70CBFD" w14:textId="77777777" w:rsidR="00F04F8D" w:rsidRPr="00534083" w:rsidRDefault="00F04F8D">
            <w:pPr>
              <w:pStyle w:val="TableParagraph"/>
              <w:jc w:val="center"/>
              <w:rPr>
                <w:rFonts w:ascii="仿宋" w:eastAsia="仿宋" w:hAnsi="仿宋"/>
                <w:color w:val="000000"/>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614E8991" w14:textId="77777777" w:rsidR="00F04F8D" w:rsidRPr="00534083" w:rsidRDefault="00F04F8D">
            <w:pPr>
              <w:pStyle w:val="TableParagraph"/>
              <w:tabs>
                <w:tab w:val="left" w:pos="235"/>
              </w:tabs>
              <w:ind w:leftChars="-43" w:left="1" w:hangingChars="38" w:hanging="91"/>
              <w:jc w:val="center"/>
              <w:rPr>
                <w:rFonts w:ascii="仿宋" w:eastAsia="仿宋" w:hAnsi="仿宋" w:cs="Times New Roman"/>
                <w:color w:val="000000"/>
                <w:sz w:val="24"/>
                <w:lang w:eastAsia="zh-CN"/>
              </w:rPr>
            </w:pPr>
            <w:r w:rsidRPr="00534083">
              <w:rPr>
                <w:rFonts w:ascii="仿宋" w:eastAsia="仿宋" w:hAnsi="仿宋" w:cs="Times New Roman"/>
                <w:color w:val="000000"/>
                <w:sz w:val="24"/>
                <w:lang w:eastAsia="zh-CN"/>
              </w:rPr>
              <w:t>□</w:t>
            </w:r>
            <w:r w:rsidRPr="00534083">
              <w:rPr>
                <w:rFonts w:ascii="仿宋" w:eastAsia="仿宋" w:hAnsi="仿宋" w:cs="Times New Roman" w:hint="eastAsia"/>
                <w:color w:val="000000"/>
                <w:sz w:val="24"/>
                <w:lang w:eastAsia="zh-CN"/>
              </w:rPr>
              <w:t>小微企业</w:t>
            </w:r>
          </w:p>
          <w:p w14:paraId="1D0065CE" w14:textId="77777777" w:rsidR="00F04F8D" w:rsidRPr="00534083" w:rsidRDefault="00F04F8D">
            <w:pPr>
              <w:pStyle w:val="TableParagraph"/>
              <w:tabs>
                <w:tab w:val="left" w:pos="235"/>
              </w:tabs>
              <w:ind w:leftChars="-43" w:left="1" w:hangingChars="38" w:hanging="91"/>
              <w:jc w:val="center"/>
              <w:rPr>
                <w:rFonts w:ascii="仿宋" w:eastAsia="仿宋" w:hAnsi="仿宋" w:cs="Times New Roman"/>
                <w:color w:val="000000"/>
                <w:sz w:val="24"/>
                <w:lang w:eastAsia="zh-CN"/>
              </w:rPr>
            </w:pPr>
            <w:r w:rsidRPr="00534083">
              <w:rPr>
                <w:rFonts w:ascii="仿宋" w:eastAsia="仿宋" w:hAnsi="仿宋" w:cs="Times New Roman"/>
                <w:color w:val="000000"/>
                <w:sz w:val="24"/>
                <w:lang w:eastAsia="zh-CN"/>
              </w:rPr>
              <w:t>□</w:t>
            </w:r>
            <w:r w:rsidRPr="00534083">
              <w:rPr>
                <w:rFonts w:ascii="仿宋" w:eastAsia="仿宋" w:hAnsi="仿宋" w:cs="Times New Roman" w:hint="eastAsia"/>
                <w:color w:val="000000"/>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14:paraId="334E596B" w14:textId="77777777" w:rsidR="00F04F8D" w:rsidRPr="00534083" w:rsidRDefault="00F04F8D">
            <w:pPr>
              <w:pStyle w:val="TableParagraph"/>
              <w:jc w:val="center"/>
              <w:rPr>
                <w:rFonts w:ascii="仿宋" w:eastAsia="仿宋" w:hAnsi="仿宋"/>
                <w:color w:val="000000"/>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5FC91F95" w14:textId="77777777" w:rsidR="00F04F8D" w:rsidRPr="00534083" w:rsidRDefault="00F04F8D">
            <w:pPr>
              <w:pStyle w:val="TableParagraph"/>
              <w:jc w:val="center"/>
              <w:rPr>
                <w:rFonts w:ascii="仿宋" w:eastAsia="仿宋" w:hAnsi="仿宋"/>
                <w:color w:val="000000"/>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41CD7C6F" w14:textId="77777777" w:rsidR="00F04F8D" w:rsidRPr="00534083" w:rsidRDefault="00F04F8D">
            <w:pPr>
              <w:pStyle w:val="TableParagraph"/>
              <w:jc w:val="center"/>
              <w:rPr>
                <w:rFonts w:ascii="仿宋" w:eastAsia="仿宋" w:hAnsi="仿宋"/>
                <w:color w:val="000000"/>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032B77FC" w14:textId="77777777" w:rsidR="00F04F8D" w:rsidRPr="00534083" w:rsidRDefault="00F04F8D">
            <w:pPr>
              <w:pStyle w:val="TableParagraph"/>
              <w:jc w:val="center"/>
              <w:rPr>
                <w:rFonts w:ascii="仿宋" w:eastAsia="仿宋" w:hAnsi="仿宋"/>
                <w:color w:val="000000"/>
                <w:sz w:val="30"/>
                <w:lang w:eastAsia="zh-CN"/>
              </w:rPr>
            </w:pPr>
          </w:p>
        </w:tc>
      </w:tr>
      <w:tr w:rsidR="00717A1A" w:rsidRPr="00534083" w14:paraId="3EF4AA10"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54761F78" w14:textId="77777777" w:rsidR="00F04F8D" w:rsidRPr="00534083" w:rsidRDefault="00F04F8D">
            <w:pPr>
              <w:pStyle w:val="TableParagraph"/>
              <w:jc w:val="center"/>
              <w:rPr>
                <w:rFonts w:ascii="仿宋" w:eastAsia="仿宋" w:hAnsi="仿宋"/>
                <w:color w:val="000000"/>
                <w:sz w:val="24"/>
                <w:lang w:eastAsia="zh-CN"/>
              </w:rPr>
            </w:pPr>
            <w:r w:rsidRPr="00534083">
              <w:rPr>
                <w:rFonts w:ascii="仿宋" w:eastAsia="仿宋" w:hAnsi="仿宋" w:hint="eastAsia"/>
                <w:color w:val="000000"/>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52A21FA0" w14:textId="77777777" w:rsidR="00F04F8D" w:rsidRPr="00534083" w:rsidRDefault="00F04F8D">
            <w:pPr>
              <w:pStyle w:val="TableParagraph"/>
              <w:jc w:val="center"/>
              <w:rPr>
                <w:rFonts w:ascii="仿宋" w:eastAsia="仿宋" w:hAnsi="仿宋"/>
                <w:color w:val="000000"/>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30A41F95" w14:textId="77777777" w:rsidR="00F04F8D" w:rsidRPr="00534083" w:rsidRDefault="00F04F8D">
            <w:pPr>
              <w:pStyle w:val="TableParagraph"/>
              <w:tabs>
                <w:tab w:val="left" w:pos="235"/>
              </w:tabs>
              <w:jc w:val="center"/>
              <w:rPr>
                <w:rFonts w:ascii="仿宋" w:eastAsia="仿宋" w:hAnsi="仿宋"/>
                <w:color w:val="000000"/>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235C6488" w14:textId="77777777" w:rsidR="00F04F8D" w:rsidRPr="00534083" w:rsidRDefault="00F04F8D">
            <w:pPr>
              <w:pStyle w:val="TableParagraph"/>
              <w:jc w:val="center"/>
              <w:rPr>
                <w:rFonts w:ascii="仿宋" w:eastAsia="仿宋" w:hAnsi="仿宋"/>
                <w:color w:val="000000"/>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2A89813C" w14:textId="77777777" w:rsidR="00F04F8D" w:rsidRPr="00534083" w:rsidRDefault="00F04F8D">
            <w:pPr>
              <w:pStyle w:val="TableParagraph"/>
              <w:jc w:val="center"/>
              <w:rPr>
                <w:rFonts w:ascii="仿宋" w:eastAsia="仿宋" w:hAnsi="仿宋"/>
                <w:color w:val="000000"/>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782FADBD" w14:textId="77777777" w:rsidR="00F04F8D" w:rsidRPr="00534083" w:rsidRDefault="00F04F8D">
            <w:pPr>
              <w:pStyle w:val="TableParagraph"/>
              <w:jc w:val="center"/>
              <w:rPr>
                <w:rFonts w:ascii="仿宋" w:eastAsia="仿宋" w:hAnsi="仿宋"/>
                <w:color w:val="000000"/>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58292EC9" w14:textId="77777777" w:rsidR="00F04F8D" w:rsidRPr="00534083" w:rsidRDefault="00F04F8D">
            <w:pPr>
              <w:pStyle w:val="TableParagraph"/>
              <w:jc w:val="center"/>
              <w:rPr>
                <w:rFonts w:ascii="仿宋" w:eastAsia="仿宋" w:hAnsi="仿宋"/>
                <w:color w:val="000000"/>
                <w:sz w:val="30"/>
              </w:rPr>
            </w:pPr>
          </w:p>
        </w:tc>
      </w:tr>
      <w:tr w:rsidR="00717A1A" w:rsidRPr="00534083" w14:paraId="39BBBCB1" w14:textId="7777777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4B2D07DF" w14:textId="77777777" w:rsidR="00F04F8D" w:rsidRPr="00534083" w:rsidRDefault="00F04F8D">
            <w:pPr>
              <w:pStyle w:val="TableParagraph"/>
              <w:ind w:rightChars="27" w:right="57"/>
              <w:jc w:val="right"/>
              <w:rPr>
                <w:rFonts w:ascii="仿宋" w:eastAsia="仿宋" w:hAnsi="仿宋"/>
                <w:color w:val="000000"/>
                <w:sz w:val="24"/>
                <w:lang w:eastAsia="zh-CN"/>
              </w:rPr>
            </w:pPr>
            <w:r w:rsidRPr="00534083">
              <w:rPr>
                <w:rFonts w:ascii="仿宋" w:eastAsia="仿宋" w:hAnsi="仿宋" w:hint="eastAsia"/>
                <w:color w:val="000000"/>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1993CA9C" w14:textId="77777777" w:rsidR="00F04F8D" w:rsidRPr="00534083" w:rsidRDefault="00F04F8D">
            <w:pPr>
              <w:pStyle w:val="TableParagraph"/>
              <w:jc w:val="center"/>
              <w:rPr>
                <w:rFonts w:ascii="仿宋" w:eastAsia="仿宋" w:hAnsi="仿宋"/>
                <w:color w:val="000000"/>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55D078EB" w14:textId="77777777" w:rsidR="00F04F8D" w:rsidRPr="00534083" w:rsidRDefault="00F04F8D">
            <w:pPr>
              <w:pStyle w:val="TableParagraph"/>
              <w:jc w:val="center"/>
              <w:rPr>
                <w:rFonts w:ascii="仿宋" w:eastAsia="仿宋" w:hAnsi="仿宋"/>
                <w:color w:val="000000"/>
                <w:sz w:val="30"/>
              </w:rPr>
            </w:pPr>
          </w:p>
        </w:tc>
      </w:tr>
    </w:tbl>
    <w:p w14:paraId="7242ACA9" w14:textId="77777777" w:rsidR="00F04F8D" w:rsidRPr="00534083" w:rsidRDefault="00F04F8D">
      <w:pPr>
        <w:adjustRightInd w:val="0"/>
        <w:snapToGrid w:val="0"/>
        <w:spacing w:line="360" w:lineRule="auto"/>
        <w:ind w:firstLineChars="200" w:firstLine="480"/>
        <w:jc w:val="left"/>
        <w:rPr>
          <w:rFonts w:ascii="仿宋" w:eastAsia="仿宋" w:hAnsi="仿宋"/>
          <w:color w:val="000000"/>
          <w:sz w:val="24"/>
        </w:rPr>
      </w:pPr>
    </w:p>
    <w:p w14:paraId="02E6D1D9" w14:textId="77777777" w:rsidR="00F04F8D" w:rsidRPr="00534083" w:rsidRDefault="00F04F8D">
      <w:pPr>
        <w:adjustRightInd w:val="0"/>
        <w:snapToGrid w:val="0"/>
        <w:spacing w:line="360" w:lineRule="auto"/>
        <w:jc w:val="left"/>
        <w:rPr>
          <w:rFonts w:ascii="仿宋" w:eastAsia="仿宋" w:hAnsi="仿宋"/>
          <w:color w:val="000000"/>
          <w:sz w:val="24"/>
        </w:rPr>
      </w:pPr>
      <w:r w:rsidRPr="00534083">
        <w:rPr>
          <w:rFonts w:ascii="仿宋" w:eastAsia="仿宋" w:hAnsi="仿宋"/>
          <w:color w:val="000000"/>
          <w:sz w:val="24"/>
        </w:rPr>
        <w:t xml:space="preserve">注： </w:t>
      </w:r>
    </w:p>
    <w:p w14:paraId="6C0D2E72" w14:textId="77777777" w:rsidR="00F04F8D" w:rsidRPr="00534083" w:rsidRDefault="00F04F8D">
      <w:pPr>
        <w:adjustRightInd w:val="0"/>
        <w:snapToGrid w:val="0"/>
        <w:spacing w:line="360" w:lineRule="auto"/>
        <w:jc w:val="left"/>
        <w:rPr>
          <w:rFonts w:ascii="仿宋" w:eastAsia="仿宋" w:hAnsi="仿宋"/>
          <w:color w:val="000000"/>
          <w:sz w:val="24"/>
        </w:rPr>
      </w:pPr>
      <w:r w:rsidRPr="00534083">
        <w:rPr>
          <w:rFonts w:ascii="仿宋" w:eastAsia="仿宋" w:hAnsi="仿宋"/>
          <w:color w:val="000000"/>
          <w:sz w:val="24"/>
        </w:rPr>
        <w:t>1.本表仅在供应商非因“为落实政府采购政策”而分包时填写；供应商“为落实政府采购政策”而向中小企业分包时请按照《</w:t>
      </w:r>
      <w:r w:rsidRPr="00534083">
        <w:rPr>
          <w:rFonts w:ascii="仿宋" w:eastAsia="仿宋" w:hAnsi="仿宋"/>
          <w:color w:val="000000"/>
          <w:sz w:val="24"/>
          <w:szCs w:val="20"/>
        </w:rPr>
        <w:t>拟分包情况说明及分包意向协议</w:t>
      </w:r>
      <w:r w:rsidRPr="00534083">
        <w:rPr>
          <w:rFonts w:ascii="仿宋" w:eastAsia="仿宋" w:hAnsi="仿宋"/>
          <w:color w:val="000000"/>
          <w:sz w:val="24"/>
        </w:rPr>
        <w:t>》（类型一）要求填写。</w:t>
      </w:r>
    </w:p>
    <w:p w14:paraId="50BBC998" w14:textId="77777777" w:rsidR="00F04F8D" w:rsidRPr="00534083" w:rsidRDefault="00F04F8D">
      <w:pPr>
        <w:adjustRightInd w:val="0"/>
        <w:snapToGrid w:val="0"/>
        <w:spacing w:line="360" w:lineRule="auto"/>
        <w:jc w:val="left"/>
        <w:rPr>
          <w:rFonts w:ascii="仿宋" w:eastAsia="仿宋" w:hAnsi="仿宋"/>
          <w:color w:val="000000"/>
          <w:sz w:val="24"/>
        </w:rPr>
      </w:pPr>
      <w:r w:rsidRPr="00534083">
        <w:rPr>
          <w:rFonts w:ascii="仿宋" w:eastAsia="仿宋" w:hAnsi="仿宋"/>
          <w:color w:val="000000"/>
          <w:sz w:val="24"/>
        </w:rPr>
        <w:t>2.如本竞争性磋商文件《供应商须知资料表》载明本项目分包承担主体应具备的相应资质条件，则供应商须在本表中列明分包承担主体的资质等级，并后附资质证书</w:t>
      </w:r>
      <w:r w:rsidRPr="00534083">
        <w:rPr>
          <w:rFonts w:ascii="仿宋" w:eastAsia="仿宋" w:hAnsi="仿宋" w:hint="eastAsia"/>
          <w:color w:val="000000"/>
          <w:sz w:val="24"/>
        </w:rPr>
        <w:t>复印</w:t>
      </w:r>
      <w:r w:rsidRPr="00534083">
        <w:rPr>
          <w:rFonts w:ascii="仿宋" w:eastAsia="仿宋" w:hAnsi="仿宋"/>
          <w:color w:val="000000"/>
          <w:sz w:val="24"/>
        </w:rPr>
        <w:t>件</w:t>
      </w:r>
      <w:r w:rsidRPr="00534083">
        <w:rPr>
          <w:rFonts w:ascii="仿宋" w:eastAsia="仿宋" w:hAnsi="仿宋" w:hint="eastAsia"/>
          <w:color w:val="000000"/>
          <w:sz w:val="24"/>
        </w:rPr>
        <w:t>，</w:t>
      </w:r>
      <w:r w:rsidRPr="00534083">
        <w:rPr>
          <w:rFonts w:ascii="仿宋" w:eastAsia="仿宋" w:hAnsi="仿宋"/>
          <w:color w:val="000000"/>
          <w:sz w:val="24"/>
        </w:rPr>
        <w:t>否则</w:t>
      </w:r>
      <w:r w:rsidRPr="00534083">
        <w:rPr>
          <w:rFonts w:ascii="仿宋" w:eastAsia="仿宋" w:hAnsi="仿宋"/>
          <w:b/>
          <w:color w:val="000000"/>
          <w:sz w:val="24"/>
        </w:rPr>
        <w:t>响应无效</w:t>
      </w:r>
      <w:r w:rsidRPr="00534083">
        <w:rPr>
          <w:rFonts w:ascii="仿宋" w:eastAsia="仿宋" w:hAnsi="仿宋"/>
          <w:color w:val="000000"/>
          <w:sz w:val="24"/>
        </w:rPr>
        <w:t>。</w:t>
      </w:r>
    </w:p>
    <w:p w14:paraId="4F31B8A4" w14:textId="77777777" w:rsidR="00F04F8D" w:rsidRPr="00534083" w:rsidRDefault="00F04F8D">
      <w:pPr>
        <w:adjustRightInd w:val="0"/>
        <w:snapToGrid w:val="0"/>
        <w:spacing w:line="360" w:lineRule="auto"/>
        <w:jc w:val="left"/>
        <w:rPr>
          <w:rFonts w:ascii="仿宋" w:eastAsia="仿宋" w:hAnsi="仿宋"/>
          <w:color w:val="000000"/>
          <w:sz w:val="24"/>
        </w:rPr>
      </w:pPr>
    </w:p>
    <w:p w14:paraId="41853F0C" w14:textId="77777777" w:rsidR="00F04F8D" w:rsidRPr="00534083" w:rsidRDefault="00F04F8D">
      <w:pPr>
        <w:adjustRightInd w:val="0"/>
        <w:snapToGrid w:val="0"/>
        <w:spacing w:line="360" w:lineRule="auto"/>
        <w:jc w:val="left"/>
        <w:rPr>
          <w:rFonts w:ascii="仿宋" w:eastAsia="仿宋" w:hAnsi="仿宋"/>
          <w:color w:val="000000"/>
          <w:sz w:val="24"/>
        </w:rPr>
      </w:pPr>
    </w:p>
    <w:p w14:paraId="2FD09689" w14:textId="77777777" w:rsidR="00F04F8D" w:rsidRPr="00534083" w:rsidRDefault="00F04F8D">
      <w:pPr>
        <w:adjustRightInd w:val="0"/>
        <w:snapToGrid w:val="0"/>
        <w:spacing w:line="360" w:lineRule="auto"/>
        <w:ind w:firstLineChars="200" w:firstLine="480"/>
        <w:jc w:val="right"/>
        <w:rPr>
          <w:rFonts w:ascii="仿宋" w:eastAsia="仿宋" w:hAnsi="仿宋"/>
          <w:color w:val="000000"/>
          <w:sz w:val="24"/>
        </w:rPr>
      </w:pPr>
      <w:r w:rsidRPr="00534083">
        <w:rPr>
          <w:rFonts w:ascii="仿宋" w:eastAsia="仿宋" w:hAnsi="仿宋"/>
          <w:color w:val="000000"/>
          <w:sz w:val="24"/>
        </w:rPr>
        <w:t>供应商名称（盖章）：_______</w:t>
      </w:r>
    </w:p>
    <w:p w14:paraId="702BE42D" w14:textId="77777777" w:rsidR="00F04F8D" w:rsidRPr="00534083" w:rsidRDefault="00F04F8D">
      <w:pPr>
        <w:spacing w:line="360" w:lineRule="auto"/>
        <w:jc w:val="right"/>
        <w:rPr>
          <w:rFonts w:ascii="仿宋" w:eastAsia="仿宋" w:hAnsi="仿宋"/>
          <w:b/>
          <w:color w:val="000000"/>
          <w:sz w:val="24"/>
        </w:rPr>
      </w:pPr>
      <w:r w:rsidRPr="00534083">
        <w:rPr>
          <w:rFonts w:ascii="仿宋" w:eastAsia="仿宋" w:hAnsi="仿宋"/>
          <w:color w:val="000000"/>
          <w:sz w:val="24"/>
          <w:szCs w:val="20"/>
        </w:rPr>
        <w:t>日期：____年____月____日</w:t>
      </w:r>
    </w:p>
    <w:p w14:paraId="5EDD8D74" w14:textId="77777777" w:rsidR="00F04F8D" w:rsidRPr="00534083" w:rsidRDefault="00F04F8D">
      <w:pPr>
        <w:tabs>
          <w:tab w:val="left" w:pos="360"/>
        </w:tabs>
        <w:snapToGrid w:val="0"/>
        <w:spacing w:line="360" w:lineRule="auto"/>
        <w:outlineLvl w:val="1"/>
        <w:rPr>
          <w:rFonts w:ascii="仿宋" w:eastAsia="仿宋" w:hAnsi="仿宋"/>
          <w:color w:val="000000"/>
          <w:sz w:val="24"/>
          <w:szCs w:val="20"/>
        </w:rPr>
      </w:pPr>
      <w:r w:rsidRPr="00534083">
        <w:rPr>
          <w:rFonts w:ascii="仿宋" w:eastAsia="仿宋" w:hAnsi="仿宋"/>
          <w:color w:val="000000"/>
          <w:sz w:val="24"/>
          <w:szCs w:val="20"/>
        </w:rPr>
        <w:br w:type="page"/>
      </w:r>
      <w:r w:rsidRPr="00534083">
        <w:rPr>
          <w:rFonts w:ascii="仿宋" w:eastAsia="仿宋" w:hAnsi="仿宋"/>
          <w:color w:val="000000"/>
          <w:sz w:val="24"/>
        </w:rPr>
        <w:lastRenderedPageBreak/>
        <w:t>12  竞争性磋商文件要求提供或供应商认为应附的其他材料</w:t>
      </w:r>
    </w:p>
    <w:p w14:paraId="748885C3" w14:textId="77777777" w:rsidR="00F04F8D" w:rsidRPr="00534083" w:rsidRDefault="00F04F8D">
      <w:pPr>
        <w:widowControl/>
        <w:jc w:val="left"/>
        <w:rPr>
          <w:rFonts w:ascii="仿宋" w:eastAsia="仿宋" w:hAnsi="仿宋"/>
          <w:b/>
          <w:color w:val="000000"/>
          <w:sz w:val="36"/>
          <w:szCs w:val="36"/>
        </w:rPr>
      </w:pPr>
    </w:p>
    <w:p w14:paraId="348075E3" w14:textId="77777777" w:rsidR="00F04F8D" w:rsidRPr="00534083" w:rsidRDefault="00F04F8D">
      <w:pPr>
        <w:widowControl/>
        <w:jc w:val="left"/>
        <w:rPr>
          <w:rFonts w:ascii="仿宋" w:eastAsia="仿宋" w:hAnsi="仿宋"/>
          <w:b/>
          <w:color w:val="000000"/>
          <w:sz w:val="36"/>
          <w:szCs w:val="36"/>
        </w:rPr>
      </w:pPr>
      <w:r w:rsidRPr="00534083">
        <w:rPr>
          <w:rFonts w:ascii="仿宋" w:eastAsia="仿宋" w:hAnsi="仿宋"/>
          <w:b/>
          <w:color w:val="000000"/>
          <w:sz w:val="36"/>
          <w:szCs w:val="36"/>
        </w:rPr>
        <w:br w:type="page"/>
      </w:r>
    </w:p>
    <w:p w14:paraId="3F375C9B" w14:textId="77777777" w:rsidR="00F04F8D" w:rsidRPr="00534083" w:rsidRDefault="00F04F8D">
      <w:pPr>
        <w:tabs>
          <w:tab w:val="left" w:pos="360"/>
        </w:tabs>
        <w:snapToGrid w:val="0"/>
        <w:spacing w:line="360" w:lineRule="auto"/>
        <w:outlineLvl w:val="1"/>
        <w:rPr>
          <w:rFonts w:ascii="仿宋" w:eastAsia="仿宋" w:hAnsi="仿宋"/>
          <w:color w:val="000000"/>
          <w:sz w:val="24"/>
        </w:rPr>
      </w:pPr>
      <w:r w:rsidRPr="00534083">
        <w:rPr>
          <w:rFonts w:ascii="仿宋" w:eastAsia="仿宋" w:hAnsi="仿宋"/>
          <w:color w:val="000000"/>
          <w:sz w:val="24"/>
        </w:rPr>
        <w:lastRenderedPageBreak/>
        <w:t>13  最后报价一览表（实质性格式，磋商后提交）</w:t>
      </w:r>
    </w:p>
    <w:p w14:paraId="49E889AA" w14:textId="77777777" w:rsidR="00F04F8D" w:rsidRPr="00534083" w:rsidRDefault="00F04F8D">
      <w:pPr>
        <w:widowControl/>
        <w:jc w:val="left"/>
        <w:rPr>
          <w:rFonts w:ascii="仿宋" w:eastAsia="仿宋" w:hAnsi="仿宋"/>
          <w:color w:val="000000"/>
          <w:kern w:val="0"/>
          <w:sz w:val="24"/>
          <w:szCs w:val="20"/>
        </w:rPr>
      </w:pPr>
    </w:p>
    <w:p w14:paraId="78F6130D" w14:textId="77777777" w:rsidR="00F04F8D" w:rsidRPr="00534083" w:rsidRDefault="00F04F8D">
      <w:pPr>
        <w:spacing w:line="360" w:lineRule="exact"/>
        <w:ind w:firstLine="720"/>
        <w:jc w:val="center"/>
        <w:rPr>
          <w:rFonts w:ascii="仿宋" w:eastAsia="仿宋" w:hAnsi="仿宋"/>
          <w:b/>
          <w:color w:val="000000"/>
          <w:sz w:val="36"/>
          <w:szCs w:val="36"/>
        </w:rPr>
      </w:pPr>
      <w:r w:rsidRPr="00534083">
        <w:rPr>
          <w:rFonts w:ascii="仿宋" w:eastAsia="仿宋" w:hAnsi="仿宋" w:hint="eastAsia"/>
          <w:b/>
          <w:color w:val="000000"/>
          <w:sz w:val="36"/>
          <w:szCs w:val="36"/>
        </w:rPr>
        <w:t>最后报价一览表</w:t>
      </w:r>
    </w:p>
    <w:p w14:paraId="1345C0D4" w14:textId="77777777" w:rsidR="00F04F8D" w:rsidRPr="00534083" w:rsidRDefault="00F04F8D">
      <w:pPr>
        <w:tabs>
          <w:tab w:val="left" w:pos="1800"/>
          <w:tab w:val="left" w:pos="5580"/>
        </w:tabs>
        <w:spacing w:line="360" w:lineRule="auto"/>
        <w:jc w:val="left"/>
        <w:rPr>
          <w:rFonts w:ascii="仿宋" w:eastAsia="仿宋" w:hAnsi="仿宋"/>
          <w:color w:val="000000"/>
          <w:sz w:val="24"/>
        </w:rPr>
      </w:pPr>
    </w:p>
    <w:p w14:paraId="76033617" w14:textId="77777777" w:rsidR="00F04F8D" w:rsidRPr="00534083" w:rsidRDefault="00F04F8D">
      <w:pPr>
        <w:tabs>
          <w:tab w:val="left" w:pos="1800"/>
          <w:tab w:val="left" w:pos="5580"/>
        </w:tabs>
        <w:spacing w:line="360" w:lineRule="auto"/>
        <w:ind w:firstLineChars="150" w:firstLine="360"/>
        <w:jc w:val="left"/>
        <w:rPr>
          <w:rFonts w:ascii="仿宋" w:eastAsia="仿宋" w:hAnsi="仿宋"/>
          <w:color w:val="000000"/>
          <w:sz w:val="24"/>
        </w:rPr>
      </w:pPr>
      <w:r w:rsidRPr="00534083">
        <w:rPr>
          <w:rFonts w:ascii="仿宋" w:eastAsia="仿宋" w:hAnsi="仿宋"/>
          <w:color w:val="000000"/>
          <w:sz w:val="24"/>
        </w:rPr>
        <w:t>项目编号：_______________     项目名称：_______________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10"/>
        <w:gridCol w:w="2715"/>
        <w:gridCol w:w="2019"/>
        <w:gridCol w:w="1798"/>
        <w:gridCol w:w="1720"/>
      </w:tblGrid>
      <w:tr w:rsidR="00717A1A" w:rsidRPr="00534083" w14:paraId="3F75E6A0" w14:textId="77777777">
        <w:trPr>
          <w:trHeight w:val="531"/>
          <w:jc w:val="center"/>
        </w:trPr>
        <w:tc>
          <w:tcPr>
            <w:tcW w:w="447" w:type="pct"/>
            <w:vMerge w:val="restart"/>
            <w:vAlign w:val="center"/>
          </w:tcPr>
          <w:p w14:paraId="743F0F95" w14:textId="77777777" w:rsidR="00F04F8D" w:rsidRPr="00534083" w:rsidRDefault="00F04F8D">
            <w:pPr>
              <w:tabs>
                <w:tab w:val="left" w:pos="5580"/>
              </w:tabs>
              <w:jc w:val="center"/>
              <w:rPr>
                <w:rFonts w:ascii="仿宋" w:eastAsia="仿宋" w:hAnsi="仿宋"/>
                <w:b/>
                <w:color w:val="000000"/>
                <w:sz w:val="24"/>
              </w:rPr>
            </w:pPr>
            <w:r w:rsidRPr="00534083">
              <w:rPr>
                <w:rFonts w:ascii="仿宋" w:eastAsia="仿宋" w:hAnsi="仿宋"/>
                <w:b/>
                <w:color w:val="000000"/>
                <w:sz w:val="24"/>
              </w:rPr>
              <w:t>序号</w:t>
            </w:r>
          </w:p>
        </w:tc>
        <w:tc>
          <w:tcPr>
            <w:tcW w:w="1498" w:type="pct"/>
            <w:vMerge w:val="restart"/>
            <w:vAlign w:val="center"/>
          </w:tcPr>
          <w:p w14:paraId="3245B174" w14:textId="77777777" w:rsidR="00F04F8D" w:rsidRPr="00534083" w:rsidRDefault="00F04F8D">
            <w:pPr>
              <w:tabs>
                <w:tab w:val="left" w:pos="5580"/>
              </w:tabs>
              <w:jc w:val="center"/>
              <w:rPr>
                <w:rFonts w:ascii="仿宋" w:eastAsia="仿宋" w:hAnsi="仿宋"/>
                <w:b/>
                <w:color w:val="000000"/>
                <w:sz w:val="24"/>
              </w:rPr>
            </w:pPr>
            <w:r w:rsidRPr="00534083">
              <w:rPr>
                <w:rFonts w:ascii="仿宋" w:eastAsia="仿宋" w:hAnsi="仿宋"/>
                <w:b/>
                <w:color w:val="000000"/>
                <w:sz w:val="24"/>
              </w:rPr>
              <w:t>供应商名称</w:t>
            </w:r>
          </w:p>
        </w:tc>
        <w:tc>
          <w:tcPr>
            <w:tcW w:w="2106" w:type="pct"/>
            <w:gridSpan w:val="2"/>
            <w:vAlign w:val="center"/>
          </w:tcPr>
          <w:p w14:paraId="36B57F64" w14:textId="77777777" w:rsidR="00F04F8D" w:rsidRPr="00534083" w:rsidRDefault="00F04F8D">
            <w:pPr>
              <w:tabs>
                <w:tab w:val="left" w:pos="5580"/>
              </w:tabs>
              <w:jc w:val="center"/>
              <w:rPr>
                <w:rFonts w:ascii="仿宋" w:eastAsia="仿宋" w:hAnsi="仿宋"/>
                <w:b/>
                <w:color w:val="000000"/>
                <w:sz w:val="24"/>
              </w:rPr>
            </w:pPr>
            <w:r w:rsidRPr="00534083">
              <w:rPr>
                <w:rFonts w:ascii="仿宋" w:eastAsia="仿宋" w:hAnsi="仿宋"/>
                <w:b/>
                <w:color w:val="000000"/>
                <w:sz w:val="24"/>
              </w:rPr>
              <w:t>最后报价</w:t>
            </w:r>
          </w:p>
        </w:tc>
        <w:tc>
          <w:tcPr>
            <w:tcW w:w="949" w:type="pct"/>
            <w:vMerge w:val="restart"/>
            <w:vAlign w:val="center"/>
          </w:tcPr>
          <w:p w14:paraId="6BE4E768" w14:textId="77777777" w:rsidR="00F04F8D" w:rsidRPr="00534083" w:rsidRDefault="00F04F8D">
            <w:pPr>
              <w:tabs>
                <w:tab w:val="left" w:pos="5580"/>
              </w:tabs>
              <w:jc w:val="center"/>
              <w:rPr>
                <w:rFonts w:ascii="仿宋" w:eastAsia="仿宋" w:hAnsi="仿宋"/>
                <w:b/>
                <w:color w:val="000000"/>
                <w:sz w:val="24"/>
              </w:rPr>
            </w:pPr>
            <w:r w:rsidRPr="00534083">
              <w:rPr>
                <w:rFonts w:ascii="仿宋" w:eastAsia="仿宋" w:hAnsi="仿宋"/>
                <w:b/>
                <w:color w:val="000000"/>
                <w:sz w:val="24"/>
              </w:rPr>
              <w:t>其他</w:t>
            </w:r>
          </w:p>
          <w:p w14:paraId="478E76F1" w14:textId="77777777" w:rsidR="00F04F8D" w:rsidRPr="00534083" w:rsidRDefault="00F04F8D">
            <w:pPr>
              <w:tabs>
                <w:tab w:val="left" w:pos="5580"/>
              </w:tabs>
              <w:jc w:val="center"/>
              <w:rPr>
                <w:rFonts w:ascii="仿宋" w:eastAsia="仿宋" w:hAnsi="仿宋"/>
                <w:b/>
                <w:color w:val="000000"/>
                <w:sz w:val="24"/>
              </w:rPr>
            </w:pPr>
            <w:r w:rsidRPr="00534083">
              <w:rPr>
                <w:rFonts w:ascii="仿宋" w:eastAsia="仿宋" w:hAnsi="仿宋"/>
                <w:b/>
                <w:color w:val="000000"/>
                <w:sz w:val="24"/>
              </w:rPr>
              <w:t>声明</w:t>
            </w:r>
          </w:p>
        </w:tc>
      </w:tr>
      <w:tr w:rsidR="00717A1A" w:rsidRPr="00534083" w14:paraId="3D4EC289" w14:textId="77777777">
        <w:trPr>
          <w:trHeight w:val="674"/>
          <w:jc w:val="center"/>
        </w:trPr>
        <w:tc>
          <w:tcPr>
            <w:tcW w:w="447" w:type="pct"/>
            <w:vMerge/>
            <w:vAlign w:val="center"/>
          </w:tcPr>
          <w:p w14:paraId="291D5142" w14:textId="77777777" w:rsidR="00F04F8D" w:rsidRPr="00534083" w:rsidRDefault="00F04F8D">
            <w:pPr>
              <w:tabs>
                <w:tab w:val="left" w:pos="5580"/>
              </w:tabs>
              <w:jc w:val="center"/>
              <w:rPr>
                <w:rFonts w:ascii="仿宋" w:eastAsia="仿宋" w:hAnsi="仿宋"/>
                <w:color w:val="000000"/>
                <w:sz w:val="24"/>
              </w:rPr>
            </w:pPr>
          </w:p>
        </w:tc>
        <w:tc>
          <w:tcPr>
            <w:tcW w:w="1498" w:type="pct"/>
            <w:vMerge/>
            <w:vAlign w:val="center"/>
          </w:tcPr>
          <w:p w14:paraId="64C30F3D" w14:textId="77777777" w:rsidR="00F04F8D" w:rsidRPr="00534083" w:rsidRDefault="00F04F8D">
            <w:pPr>
              <w:tabs>
                <w:tab w:val="left" w:pos="5580"/>
              </w:tabs>
              <w:jc w:val="center"/>
              <w:rPr>
                <w:rFonts w:ascii="仿宋" w:eastAsia="仿宋" w:hAnsi="仿宋"/>
                <w:color w:val="000000"/>
                <w:sz w:val="24"/>
              </w:rPr>
            </w:pPr>
          </w:p>
        </w:tc>
        <w:tc>
          <w:tcPr>
            <w:tcW w:w="1114" w:type="pct"/>
            <w:vAlign w:val="center"/>
          </w:tcPr>
          <w:p w14:paraId="2A2C9531" w14:textId="77777777" w:rsidR="00F04F8D" w:rsidRPr="00534083" w:rsidRDefault="00F04F8D">
            <w:pPr>
              <w:tabs>
                <w:tab w:val="left" w:pos="5580"/>
              </w:tabs>
              <w:jc w:val="center"/>
              <w:rPr>
                <w:rFonts w:ascii="仿宋" w:eastAsia="仿宋" w:hAnsi="仿宋"/>
                <w:b/>
                <w:color w:val="000000"/>
                <w:sz w:val="24"/>
              </w:rPr>
            </w:pPr>
            <w:r w:rsidRPr="00534083">
              <w:rPr>
                <w:rFonts w:ascii="仿宋" w:eastAsia="仿宋" w:hAnsi="仿宋"/>
                <w:b/>
                <w:color w:val="000000"/>
                <w:sz w:val="24"/>
              </w:rPr>
              <w:t>大写</w:t>
            </w:r>
          </w:p>
        </w:tc>
        <w:tc>
          <w:tcPr>
            <w:tcW w:w="992" w:type="pct"/>
            <w:vAlign w:val="center"/>
          </w:tcPr>
          <w:p w14:paraId="0B644036" w14:textId="77777777" w:rsidR="00F04F8D" w:rsidRPr="00534083" w:rsidRDefault="00F04F8D">
            <w:pPr>
              <w:tabs>
                <w:tab w:val="left" w:pos="5580"/>
              </w:tabs>
              <w:jc w:val="center"/>
              <w:rPr>
                <w:rFonts w:ascii="仿宋" w:eastAsia="仿宋" w:hAnsi="仿宋"/>
                <w:b/>
                <w:color w:val="000000"/>
                <w:sz w:val="24"/>
              </w:rPr>
            </w:pPr>
            <w:r w:rsidRPr="00534083">
              <w:rPr>
                <w:rFonts w:ascii="仿宋" w:eastAsia="仿宋" w:hAnsi="仿宋"/>
                <w:b/>
                <w:color w:val="000000"/>
                <w:sz w:val="24"/>
              </w:rPr>
              <w:t>小写</w:t>
            </w:r>
          </w:p>
        </w:tc>
        <w:tc>
          <w:tcPr>
            <w:tcW w:w="949" w:type="pct"/>
            <w:vMerge/>
            <w:vAlign w:val="center"/>
          </w:tcPr>
          <w:p w14:paraId="20000F11" w14:textId="77777777" w:rsidR="00F04F8D" w:rsidRPr="00534083" w:rsidRDefault="00F04F8D">
            <w:pPr>
              <w:tabs>
                <w:tab w:val="left" w:pos="5580"/>
              </w:tabs>
              <w:ind w:firstLine="482"/>
              <w:jc w:val="center"/>
              <w:rPr>
                <w:rFonts w:ascii="仿宋" w:eastAsia="仿宋" w:hAnsi="仿宋"/>
                <w:b/>
                <w:color w:val="000000"/>
                <w:sz w:val="24"/>
              </w:rPr>
            </w:pPr>
          </w:p>
        </w:tc>
      </w:tr>
      <w:tr w:rsidR="00717A1A" w:rsidRPr="00534083" w14:paraId="6B9C4B4C" w14:textId="77777777">
        <w:trPr>
          <w:trHeight w:val="976"/>
          <w:jc w:val="center"/>
        </w:trPr>
        <w:tc>
          <w:tcPr>
            <w:tcW w:w="447" w:type="pct"/>
            <w:vAlign w:val="center"/>
          </w:tcPr>
          <w:p w14:paraId="1189E6ED" w14:textId="77777777" w:rsidR="00F04F8D" w:rsidRPr="00534083" w:rsidRDefault="00F04F8D">
            <w:pPr>
              <w:tabs>
                <w:tab w:val="left" w:pos="5580"/>
              </w:tabs>
              <w:jc w:val="center"/>
              <w:rPr>
                <w:rFonts w:ascii="仿宋" w:eastAsia="仿宋" w:hAnsi="仿宋"/>
                <w:color w:val="000000"/>
                <w:sz w:val="24"/>
              </w:rPr>
            </w:pPr>
          </w:p>
        </w:tc>
        <w:tc>
          <w:tcPr>
            <w:tcW w:w="1498" w:type="pct"/>
            <w:vAlign w:val="center"/>
          </w:tcPr>
          <w:p w14:paraId="726CCDD0" w14:textId="77777777" w:rsidR="00F04F8D" w:rsidRPr="00534083" w:rsidRDefault="00F04F8D">
            <w:pPr>
              <w:tabs>
                <w:tab w:val="left" w:pos="5580"/>
              </w:tabs>
              <w:jc w:val="center"/>
              <w:rPr>
                <w:rFonts w:ascii="仿宋" w:eastAsia="仿宋" w:hAnsi="仿宋"/>
                <w:color w:val="000000"/>
                <w:sz w:val="24"/>
              </w:rPr>
            </w:pPr>
          </w:p>
        </w:tc>
        <w:tc>
          <w:tcPr>
            <w:tcW w:w="1114" w:type="pct"/>
            <w:vAlign w:val="center"/>
          </w:tcPr>
          <w:p w14:paraId="53209BD9" w14:textId="77777777" w:rsidR="00F04F8D" w:rsidRPr="00534083" w:rsidRDefault="00F04F8D">
            <w:pPr>
              <w:tabs>
                <w:tab w:val="left" w:pos="5580"/>
              </w:tabs>
              <w:jc w:val="center"/>
              <w:rPr>
                <w:rFonts w:ascii="仿宋" w:eastAsia="仿宋" w:hAnsi="仿宋"/>
                <w:color w:val="000000"/>
                <w:sz w:val="24"/>
              </w:rPr>
            </w:pPr>
          </w:p>
        </w:tc>
        <w:tc>
          <w:tcPr>
            <w:tcW w:w="992" w:type="pct"/>
            <w:vAlign w:val="center"/>
          </w:tcPr>
          <w:p w14:paraId="2507B444" w14:textId="77777777" w:rsidR="00F04F8D" w:rsidRPr="00534083" w:rsidRDefault="00F04F8D">
            <w:pPr>
              <w:tabs>
                <w:tab w:val="left" w:pos="5580"/>
              </w:tabs>
              <w:jc w:val="center"/>
              <w:rPr>
                <w:rFonts w:ascii="仿宋" w:eastAsia="仿宋" w:hAnsi="仿宋"/>
                <w:color w:val="000000"/>
                <w:sz w:val="24"/>
              </w:rPr>
            </w:pPr>
          </w:p>
        </w:tc>
        <w:tc>
          <w:tcPr>
            <w:tcW w:w="949" w:type="pct"/>
            <w:vAlign w:val="center"/>
          </w:tcPr>
          <w:p w14:paraId="339B65C7" w14:textId="77777777" w:rsidR="00F04F8D" w:rsidRPr="00534083" w:rsidRDefault="00F04F8D">
            <w:pPr>
              <w:tabs>
                <w:tab w:val="left" w:pos="5580"/>
              </w:tabs>
              <w:jc w:val="center"/>
              <w:rPr>
                <w:rFonts w:ascii="仿宋" w:eastAsia="仿宋" w:hAnsi="仿宋"/>
                <w:color w:val="000000"/>
                <w:sz w:val="24"/>
              </w:rPr>
            </w:pPr>
          </w:p>
        </w:tc>
      </w:tr>
    </w:tbl>
    <w:p w14:paraId="660191CD" w14:textId="77777777" w:rsidR="00F04F8D" w:rsidRPr="00534083" w:rsidRDefault="00F04F8D">
      <w:pPr>
        <w:autoSpaceDE w:val="0"/>
        <w:autoSpaceDN w:val="0"/>
        <w:adjustRightInd w:val="0"/>
        <w:jc w:val="left"/>
        <w:rPr>
          <w:rFonts w:ascii="仿宋" w:eastAsia="仿宋" w:hAnsi="仿宋"/>
          <w:color w:val="000000"/>
          <w:kern w:val="0"/>
          <w:sz w:val="24"/>
        </w:rPr>
      </w:pPr>
    </w:p>
    <w:p w14:paraId="65435497" w14:textId="77777777" w:rsidR="00F04F8D" w:rsidRPr="00534083" w:rsidRDefault="00F04F8D">
      <w:pPr>
        <w:autoSpaceDE w:val="0"/>
        <w:autoSpaceDN w:val="0"/>
        <w:adjustRightInd w:val="0"/>
        <w:jc w:val="left"/>
        <w:rPr>
          <w:rFonts w:ascii="仿宋" w:eastAsia="仿宋" w:hAnsi="仿宋"/>
          <w:color w:val="000000"/>
          <w:sz w:val="24"/>
          <w:szCs w:val="20"/>
        </w:rPr>
      </w:pPr>
      <w:r w:rsidRPr="00534083">
        <w:rPr>
          <w:rFonts w:ascii="仿宋" w:eastAsia="仿宋" w:hAnsi="仿宋"/>
          <w:color w:val="000000"/>
          <w:kern w:val="0"/>
          <w:sz w:val="24"/>
        </w:rPr>
        <w:t>注：1</w:t>
      </w:r>
      <w:r w:rsidRPr="00534083">
        <w:rPr>
          <w:rFonts w:ascii="仿宋" w:eastAsia="仿宋" w:hAnsi="仿宋"/>
          <w:color w:val="000000"/>
          <w:sz w:val="24"/>
          <w:szCs w:val="20"/>
        </w:rPr>
        <w:t>.此表中，每包的报价应和《最后分项报价表》中的总价相一致。</w:t>
      </w:r>
    </w:p>
    <w:p w14:paraId="63110D01" w14:textId="77777777" w:rsidR="00F04F8D" w:rsidRPr="00534083" w:rsidRDefault="00F04F8D">
      <w:pPr>
        <w:tabs>
          <w:tab w:val="left" w:pos="5580"/>
        </w:tabs>
        <w:ind w:firstLineChars="200" w:firstLine="480"/>
        <w:rPr>
          <w:rFonts w:ascii="仿宋" w:eastAsia="仿宋" w:hAnsi="仿宋"/>
          <w:color w:val="000000"/>
          <w:sz w:val="24"/>
          <w:szCs w:val="20"/>
        </w:rPr>
      </w:pPr>
      <w:r w:rsidRPr="00534083">
        <w:rPr>
          <w:rFonts w:ascii="仿宋" w:eastAsia="仿宋" w:hAnsi="仿宋"/>
          <w:color w:val="000000"/>
          <w:sz w:val="24"/>
          <w:szCs w:val="20"/>
        </w:rPr>
        <w:t>2.本表必须</w:t>
      </w:r>
      <w:proofErr w:type="gramStart"/>
      <w:r w:rsidRPr="00534083">
        <w:rPr>
          <w:rFonts w:ascii="仿宋" w:eastAsia="仿宋" w:hAnsi="仿宋"/>
          <w:color w:val="000000"/>
          <w:sz w:val="24"/>
          <w:szCs w:val="20"/>
        </w:rPr>
        <w:t>按包分别</w:t>
      </w:r>
      <w:proofErr w:type="gramEnd"/>
      <w:r w:rsidRPr="00534083">
        <w:rPr>
          <w:rFonts w:ascii="仿宋" w:eastAsia="仿宋" w:hAnsi="仿宋"/>
          <w:color w:val="000000"/>
          <w:sz w:val="24"/>
          <w:szCs w:val="20"/>
        </w:rPr>
        <w:t>填写。</w:t>
      </w:r>
    </w:p>
    <w:p w14:paraId="202CCBA3" w14:textId="77777777" w:rsidR="00F04F8D" w:rsidRPr="00534083" w:rsidRDefault="00F04F8D">
      <w:pPr>
        <w:autoSpaceDE w:val="0"/>
        <w:autoSpaceDN w:val="0"/>
        <w:adjustRightInd w:val="0"/>
        <w:snapToGrid w:val="0"/>
        <w:spacing w:before="25" w:after="25" w:line="360" w:lineRule="auto"/>
        <w:rPr>
          <w:rFonts w:ascii="仿宋" w:eastAsia="仿宋" w:hAnsi="仿宋"/>
          <w:color w:val="000000"/>
          <w:sz w:val="24"/>
          <w:lang w:val="zh-CN"/>
        </w:rPr>
      </w:pPr>
    </w:p>
    <w:p w14:paraId="718CF1BF" w14:textId="77777777" w:rsidR="00F04F8D" w:rsidRPr="00534083" w:rsidRDefault="00F04F8D">
      <w:pPr>
        <w:autoSpaceDE w:val="0"/>
        <w:autoSpaceDN w:val="0"/>
        <w:adjustRightInd w:val="0"/>
        <w:snapToGrid w:val="0"/>
        <w:spacing w:before="25" w:after="25" w:line="360" w:lineRule="auto"/>
        <w:rPr>
          <w:rFonts w:ascii="仿宋" w:eastAsia="仿宋" w:hAnsi="仿宋"/>
          <w:color w:val="000000"/>
          <w:sz w:val="24"/>
          <w:lang w:val="zh-CN"/>
        </w:rPr>
      </w:pPr>
      <w:r w:rsidRPr="00534083">
        <w:rPr>
          <w:rFonts w:ascii="仿宋" w:eastAsia="仿宋" w:hAnsi="仿宋"/>
          <w:color w:val="000000"/>
          <w:sz w:val="24"/>
          <w:lang w:val="zh-CN"/>
        </w:rPr>
        <w:t xml:space="preserve">      </w:t>
      </w:r>
    </w:p>
    <w:p w14:paraId="47231BCE" w14:textId="77777777" w:rsidR="00F04F8D" w:rsidRPr="00534083" w:rsidRDefault="00F04F8D">
      <w:pPr>
        <w:autoSpaceDE w:val="0"/>
        <w:autoSpaceDN w:val="0"/>
        <w:adjustRightInd w:val="0"/>
        <w:snapToGrid w:val="0"/>
        <w:spacing w:before="25" w:after="25" w:line="360" w:lineRule="auto"/>
        <w:rPr>
          <w:rFonts w:ascii="仿宋" w:eastAsia="仿宋" w:hAnsi="仿宋"/>
          <w:color w:val="000000"/>
          <w:sz w:val="24"/>
          <w:lang w:val="zh-CN"/>
        </w:rPr>
      </w:pPr>
      <w:r w:rsidRPr="00534083">
        <w:rPr>
          <w:rFonts w:ascii="仿宋" w:eastAsia="仿宋" w:hAnsi="仿宋"/>
          <w:color w:val="000000"/>
          <w:sz w:val="24"/>
        </w:rPr>
        <w:t>供应商授权代表签字（或加盖供应商公章）</w:t>
      </w:r>
      <w:r w:rsidRPr="00534083">
        <w:rPr>
          <w:rFonts w:ascii="仿宋" w:eastAsia="仿宋" w:hAnsi="仿宋"/>
          <w:color w:val="000000"/>
          <w:sz w:val="24"/>
          <w:lang w:val="zh-CN"/>
        </w:rPr>
        <w:t xml:space="preserve">：___________ </w:t>
      </w:r>
    </w:p>
    <w:p w14:paraId="28EE8B93" w14:textId="77777777" w:rsidR="00F04F8D" w:rsidRPr="00534083" w:rsidRDefault="00F04F8D">
      <w:pPr>
        <w:widowControl/>
        <w:jc w:val="left"/>
        <w:rPr>
          <w:rFonts w:ascii="仿宋" w:eastAsia="仿宋" w:hAnsi="仿宋"/>
          <w:color w:val="000000"/>
          <w:sz w:val="24"/>
          <w:szCs w:val="20"/>
        </w:rPr>
      </w:pPr>
      <w:r w:rsidRPr="00534083">
        <w:rPr>
          <w:rFonts w:ascii="仿宋" w:eastAsia="仿宋" w:hAnsi="仿宋"/>
          <w:color w:val="000000"/>
          <w:sz w:val="24"/>
          <w:szCs w:val="20"/>
        </w:rPr>
        <w:t xml:space="preserve">日期：____年____月____日   </w:t>
      </w:r>
    </w:p>
    <w:p w14:paraId="626D42CB" w14:textId="77777777" w:rsidR="00F04F8D" w:rsidRPr="00534083" w:rsidRDefault="00F04F8D">
      <w:pPr>
        <w:widowControl/>
        <w:jc w:val="left"/>
        <w:rPr>
          <w:rFonts w:ascii="仿宋" w:eastAsia="仿宋" w:hAnsi="仿宋"/>
          <w:color w:val="000000"/>
          <w:sz w:val="24"/>
          <w:szCs w:val="20"/>
        </w:rPr>
      </w:pPr>
      <w:r w:rsidRPr="00534083">
        <w:rPr>
          <w:rFonts w:ascii="仿宋" w:eastAsia="仿宋" w:hAnsi="仿宋"/>
          <w:color w:val="000000"/>
          <w:sz w:val="24"/>
          <w:szCs w:val="20"/>
        </w:rPr>
        <w:br w:type="page"/>
      </w:r>
    </w:p>
    <w:p w14:paraId="14A84F06" w14:textId="77777777" w:rsidR="00F04F8D" w:rsidRPr="00534083" w:rsidRDefault="00F04F8D">
      <w:pPr>
        <w:tabs>
          <w:tab w:val="left" w:pos="360"/>
        </w:tabs>
        <w:snapToGrid w:val="0"/>
        <w:spacing w:line="360" w:lineRule="auto"/>
        <w:outlineLvl w:val="1"/>
        <w:rPr>
          <w:rFonts w:ascii="仿宋" w:eastAsia="仿宋" w:hAnsi="仿宋"/>
          <w:color w:val="000000"/>
          <w:sz w:val="24"/>
        </w:rPr>
      </w:pPr>
      <w:r w:rsidRPr="00534083">
        <w:rPr>
          <w:rFonts w:ascii="仿宋" w:eastAsia="仿宋" w:hAnsi="仿宋"/>
          <w:color w:val="000000"/>
          <w:sz w:val="24"/>
        </w:rPr>
        <w:lastRenderedPageBreak/>
        <w:t>14  最后分项报价表（实质性格式）</w:t>
      </w:r>
    </w:p>
    <w:p w14:paraId="17EC5487" w14:textId="77777777" w:rsidR="00F04F8D" w:rsidRPr="00534083" w:rsidRDefault="00F04F8D">
      <w:pPr>
        <w:spacing w:line="360" w:lineRule="exact"/>
        <w:jc w:val="center"/>
        <w:rPr>
          <w:rFonts w:ascii="仿宋" w:eastAsia="仿宋" w:hAnsi="仿宋"/>
          <w:color w:val="000000"/>
          <w:sz w:val="36"/>
          <w:szCs w:val="36"/>
        </w:rPr>
      </w:pPr>
      <w:r w:rsidRPr="00534083">
        <w:rPr>
          <w:rFonts w:ascii="仿宋" w:eastAsia="仿宋" w:hAnsi="仿宋"/>
          <w:color w:val="000000"/>
          <w:sz w:val="36"/>
          <w:szCs w:val="36"/>
        </w:rPr>
        <w:t>最后分项报价表</w:t>
      </w:r>
    </w:p>
    <w:p w14:paraId="60736D1F" w14:textId="77777777" w:rsidR="00F04F8D" w:rsidRPr="00534083" w:rsidRDefault="00F04F8D">
      <w:pPr>
        <w:spacing w:line="260" w:lineRule="exact"/>
        <w:jc w:val="center"/>
        <w:rPr>
          <w:rFonts w:ascii="仿宋" w:eastAsia="仿宋" w:hAnsi="仿宋"/>
          <w:color w:val="000000"/>
          <w:sz w:val="36"/>
          <w:szCs w:val="36"/>
        </w:rPr>
      </w:pPr>
    </w:p>
    <w:p w14:paraId="472E334D" w14:textId="77777777" w:rsidR="00F04F8D" w:rsidRPr="00534083" w:rsidRDefault="00F04F8D">
      <w:pPr>
        <w:tabs>
          <w:tab w:val="left" w:pos="1800"/>
          <w:tab w:val="left" w:pos="5580"/>
        </w:tabs>
        <w:rPr>
          <w:rFonts w:ascii="仿宋" w:eastAsia="仿宋" w:hAnsi="仿宋"/>
          <w:color w:val="000000"/>
          <w:sz w:val="24"/>
        </w:rPr>
      </w:pPr>
      <w:r w:rsidRPr="00534083">
        <w:rPr>
          <w:rFonts w:ascii="仿宋" w:eastAsia="仿宋" w:hAnsi="仿宋"/>
          <w:color w:val="000000"/>
          <w:sz w:val="24"/>
        </w:rPr>
        <w:t>项目编号：_________ 项目名称：_________报价单位：人民币元</w:t>
      </w:r>
    </w:p>
    <w:tbl>
      <w:tblPr>
        <w:tblW w:w="47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198"/>
        <w:gridCol w:w="1470"/>
        <w:gridCol w:w="1467"/>
        <w:gridCol w:w="1863"/>
      </w:tblGrid>
      <w:tr w:rsidR="00717A1A" w:rsidRPr="00534083" w14:paraId="56DCBA98" w14:textId="77777777">
        <w:trPr>
          <w:trHeight w:val="40"/>
        </w:trPr>
        <w:tc>
          <w:tcPr>
            <w:tcW w:w="381" w:type="pct"/>
            <w:vAlign w:val="center"/>
          </w:tcPr>
          <w:p w14:paraId="5272E02C" w14:textId="77777777" w:rsidR="00F04F8D" w:rsidRPr="00534083" w:rsidRDefault="00F04F8D">
            <w:pPr>
              <w:adjustRightInd w:val="0"/>
              <w:snapToGrid w:val="0"/>
              <w:jc w:val="left"/>
              <w:rPr>
                <w:rFonts w:ascii="仿宋" w:eastAsia="仿宋" w:hAnsi="仿宋"/>
                <w:b/>
                <w:color w:val="000000"/>
                <w:sz w:val="24"/>
              </w:rPr>
            </w:pPr>
            <w:r w:rsidRPr="00534083">
              <w:rPr>
                <w:rFonts w:ascii="仿宋" w:eastAsia="仿宋" w:hAnsi="仿宋"/>
                <w:b/>
                <w:color w:val="000000"/>
                <w:sz w:val="24"/>
              </w:rPr>
              <w:t>序号</w:t>
            </w:r>
          </w:p>
        </w:tc>
        <w:tc>
          <w:tcPr>
            <w:tcW w:w="1847" w:type="pct"/>
            <w:vAlign w:val="center"/>
          </w:tcPr>
          <w:p w14:paraId="1C0ED19A" w14:textId="77777777" w:rsidR="00F04F8D" w:rsidRPr="00534083" w:rsidRDefault="00F04F8D">
            <w:pPr>
              <w:adjustRightInd w:val="0"/>
              <w:snapToGrid w:val="0"/>
              <w:jc w:val="left"/>
              <w:rPr>
                <w:rFonts w:ascii="仿宋" w:eastAsia="仿宋" w:hAnsi="仿宋"/>
                <w:b/>
                <w:color w:val="000000"/>
                <w:sz w:val="24"/>
              </w:rPr>
            </w:pPr>
            <w:r w:rsidRPr="00534083">
              <w:rPr>
                <w:rFonts w:ascii="仿宋" w:eastAsia="仿宋" w:hAnsi="仿宋"/>
                <w:b/>
                <w:color w:val="000000"/>
                <w:sz w:val="24"/>
              </w:rPr>
              <w:t>分项名称</w:t>
            </w:r>
          </w:p>
        </w:tc>
        <w:tc>
          <w:tcPr>
            <w:tcW w:w="848" w:type="pct"/>
            <w:vAlign w:val="center"/>
          </w:tcPr>
          <w:p w14:paraId="7F8BBDB5" w14:textId="77777777" w:rsidR="00F04F8D" w:rsidRPr="00534083" w:rsidRDefault="00F04F8D">
            <w:pPr>
              <w:adjustRightInd w:val="0"/>
              <w:snapToGrid w:val="0"/>
              <w:jc w:val="left"/>
              <w:rPr>
                <w:rFonts w:ascii="仿宋" w:eastAsia="仿宋" w:hAnsi="仿宋"/>
                <w:b/>
                <w:color w:val="000000"/>
                <w:sz w:val="24"/>
              </w:rPr>
            </w:pPr>
            <w:r w:rsidRPr="00534083">
              <w:rPr>
                <w:rFonts w:ascii="仿宋" w:eastAsia="仿宋" w:hAnsi="仿宋"/>
                <w:b/>
                <w:color w:val="000000"/>
                <w:sz w:val="24"/>
              </w:rPr>
              <w:t>单价（元）</w:t>
            </w:r>
          </w:p>
        </w:tc>
        <w:tc>
          <w:tcPr>
            <w:tcW w:w="847" w:type="pct"/>
            <w:vAlign w:val="center"/>
          </w:tcPr>
          <w:p w14:paraId="2EF9D4DF" w14:textId="77777777" w:rsidR="00F04F8D" w:rsidRPr="00534083" w:rsidRDefault="00F04F8D">
            <w:pPr>
              <w:adjustRightInd w:val="0"/>
              <w:snapToGrid w:val="0"/>
              <w:jc w:val="left"/>
              <w:rPr>
                <w:rFonts w:ascii="仿宋" w:eastAsia="仿宋" w:hAnsi="仿宋"/>
                <w:b/>
                <w:color w:val="000000"/>
                <w:sz w:val="24"/>
              </w:rPr>
            </w:pPr>
            <w:r w:rsidRPr="00534083">
              <w:rPr>
                <w:rFonts w:ascii="仿宋" w:eastAsia="仿宋" w:hAnsi="仿宋"/>
                <w:b/>
                <w:color w:val="000000"/>
                <w:sz w:val="24"/>
              </w:rPr>
              <w:t>合价（元）</w:t>
            </w:r>
          </w:p>
        </w:tc>
        <w:tc>
          <w:tcPr>
            <w:tcW w:w="1076" w:type="pct"/>
            <w:vAlign w:val="center"/>
          </w:tcPr>
          <w:p w14:paraId="41683C43" w14:textId="77777777" w:rsidR="00F04F8D" w:rsidRPr="00534083" w:rsidRDefault="00F04F8D">
            <w:pPr>
              <w:adjustRightInd w:val="0"/>
              <w:snapToGrid w:val="0"/>
              <w:jc w:val="left"/>
              <w:rPr>
                <w:rFonts w:ascii="仿宋" w:eastAsia="仿宋" w:hAnsi="仿宋"/>
                <w:b/>
                <w:color w:val="000000"/>
                <w:sz w:val="24"/>
              </w:rPr>
            </w:pPr>
            <w:r w:rsidRPr="00534083">
              <w:rPr>
                <w:rFonts w:ascii="仿宋" w:eastAsia="仿宋" w:hAnsi="仿宋"/>
                <w:b/>
                <w:color w:val="000000"/>
                <w:sz w:val="24"/>
              </w:rPr>
              <w:t>备注/说明</w:t>
            </w:r>
          </w:p>
        </w:tc>
      </w:tr>
      <w:tr w:rsidR="00717A1A" w:rsidRPr="00534083" w14:paraId="7AAFF234" w14:textId="77777777">
        <w:trPr>
          <w:trHeight w:val="1020"/>
        </w:trPr>
        <w:tc>
          <w:tcPr>
            <w:tcW w:w="381" w:type="pct"/>
            <w:vAlign w:val="center"/>
          </w:tcPr>
          <w:p w14:paraId="6CEF3467" w14:textId="77777777" w:rsidR="00F04F8D" w:rsidRPr="00534083" w:rsidRDefault="00F04F8D">
            <w:pPr>
              <w:adjustRightInd w:val="0"/>
              <w:snapToGrid w:val="0"/>
              <w:jc w:val="center"/>
              <w:rPr>
                <w:rFonts w:ascii="仿宋" w:eastAsia="仿宋" w:hAnsi="仿宋"/>
                <w:color w:val="000000"/>
                <w:sz w:val="24"/>
              </w:rPr>
            </w:pPr>
            <w:r w:rsidRPr="00534083">
              <w:rPr>
                <w:rFonts w:ascii="仿宋" w:eastAsia="仿宋" w:hAnsi="仿宋"/>
                <w:color w:val="000000"/>
                <w:sz w:val="24"/>
              </w:rPr>
              <w:t>1</w:t>
            </w:r>
          </w:p>
        </w:tc>
        <w:tc>
          <w:tcPr>
            <w:tcW w:w="1847" w:type="pct"/>
            <w:vAlign w:val="center"/>
          </w:tcPr>
          <w:p w14:paraId="2FBA55CB" w14:textId="77777777" w:rsidR="00F04F8D" w:rsidRPr="00534083" w:rsidRDefault="00F04F8D">
            <w:pPr>
              <w:adjustRightInd w:val="0"/>
              <w:snapToGrid w:val="0"/>
              <w:jc w:val="left"/>
              <w:rPr>
                <w:rFonts w:ascii="仿宋" w:eastAsia="仿宋" w:hAnsi="仿宋"/>
                <w:color w:val="000000"/>
                <w:sz w:val="24"/>
              </w:rPr>
            </w:pPr>
          </w:p>
        </w:tc>
        <w:tc>
          <w:tcPr>
            <w:tcW w:w="848" w:type="pct"/>
            <w:vAlign w:val="center"/>
          </w:tcPr>
          <w:p w14:paraId="1A7A28B0" w14:textId="77777777" w:rsidR="00F04F8D" w:rsidRPr="00534083" w:rsidRDefault="00F04F8D">
            <w:pPr>
              <w:adjustRightInd w:val="0"/>
              <w:snapToGrid w:val="0"/>
              <w:jc w:val="left"/>
              <w:rPr>
                <w:rFonts w:ascii="仿宋" w:eastAsia="仿宋" w:hAnsi="仿宋"/>
                <w:color w:val="000000"/>
                <w:sz w:val="24"/>
              </w:rPr>
            </w:pPr>
          </w:p>
        </w:tc>
        <w:tc>
          <w:tcPr>
            <w:tcW w:w="847" w:type="pct"/>
            <w:vAlign w:val="center"/>
          </w:tcPr>
          <w:p w14:paraId="5B77968B" w14:textId="77777777" w:rsidR="00F04F8D" w:rsidRPr="00534083" w:rsidRDefault="00F04F8D">
            <w:pPr>
              <w:adjustRightInd w:val="0"/>
              <w:snapToGrid w:val="0"/>
              <w:jc w:val="left"/>
              <w:rPr>
                <w:rFonts w:ascii="仿宋" w:eastAsia="仿宋" w:hAnsi="仿宋"/>
                <w:color w:val="000000"/>
                <w:sz w:val="24"/>
              </w:rPr>
            </w:pPr>
          </w:p>
        </w:tc>
        <w:tc>
          <w:tcPr>
            <w:tcW w:w="1076" w:type="pct"/>
            <w:vAlign w:val="center"/>
          </w:tcPr>
          <w:p w14:paraId="15D72B97" w14:textId="77777777" w:rsidR="00F04F8D" w:rsidRPr="00534083" w:rsidRDefault="00F04F8D">
            <w:pPr>
              <w:adjustRightInd w:val="0"/>
              <w:snapToGrid w:val="0"/>
              <w:jc w:val="left"/>
              <w:rPr>
                <w:rFonts w:ascii="仿宋" w:eastAsia="仿宋" w:hAnsi="仿宋"/>
                <w:color w:val="000000"/>
                <w:sz w:val="24"/>
              </w:rPr>
            </w:pPr>
          </w:p>
        </w:tc>
      </w:tr>
      <w:tr w:rsidR="00717A1A" w:rsidRPr="00534083" w14:paraId="1449709A" w14:textId="77777777">
        <w:trPr>
          <w:trHeight w:val="832"/>
        </w:trPr>
        <w:tc>
          <w:tcPr>
            <w:tcW w:w="381" w:type="pct"/>
            <w:vAlign w:val="center"/>
          </w:tcPr>
          <w:p w14:paraId="4AEBB77E" w14:textId="77777777" w:rsidR="00F04F8D" w:rsidRPr="00534083" w:rsidRDefault="00F04F8D">
            <w:pPr>
              <w:adjustRightInd w:val="0"/>
              <w:snapToGrid w:val="0"/>
              <w:jc w:val="center"/>
              <w:rPr>
                <w:rFonts w:ascii="仿宋" w:eastAsia="仿宋" w:hAnsi="仿宋"/>
                <w:color w:val="000000"/>
                <w:sz w:val="24"/>
              </w:rPr>
            </w:pPr>
            <w:r w:rsidRPr="00534083">
              <w:rPr>
                <w:rFonts w:ascii="仿宋" w:eastAsia="仿宋" w:hAnsi="仿宋"/>
                <w:color w:val="000000"/>
                <w:sz w:val="24"/>
              </w:rPr>
              <w:t>2</w:t>
            </w:r>
          </w:p>
        </w:tc>
        <w:tc>
          <w:tcPr>
            <w:tcW w:w="1847" w:type="pct"/>
            <w:vAlign w:val="center"/>
          </w:tcPr>
          <w:p w14:paraId="4FEB2754" w14:textId="77777777" w:rsidR="00F04F8D" w:rsidRPr="00534083" w:rsidRDefault="00F04F8D">
            <w:pPr>
              <w:adjustRightInd w:val="0"/>
              <w:snapToGrid w:val="0"/>
              <w:jc w:val="left"/>
              <w:rPr>
                <w:rFonts w:ascii="仿宋" w:eastAsia="仿宋" w:hAnsi="仿宋"/>
                <w:color w:val="000000"/>
                <w:sz w:val="24"/>
              </w:rPr>
            </w:pPr>
          </w:p>
        </w:tc>
        <w:tc>
          <w:tcPr>
            <w:tcW w:w="848" w:type="pct"/>
            <w:vAlign w:val="center"/>
          </w:tcPr>
          <w:p w14:paraId="0B509118" w14:textId="77777777" w:rsidR="00F04F8D" w:rsidRPr="00534083" w:rsidRDefault="00F04F8D">
            <w:pPr>
              <w:adjustRightInd w:val="0"/>
              <w:snapToGrid w:val="0"/>
              <w:jc w:val="left"/>
              <w:rPr>
                <w:rFonts w:ascii="仿宋" w:eastAsia="仿宋" w:hAnsi="仿宋"/>
                <w:color w:val="000000"/>
                <w:sz w:val="24"/>
              </w:rPr>
            </w:pPr>
          </w:p>
        </w:tc>
        <w:tc>
          <w:tcPr>
            <w:tcW w:w="847" w:type="pct"/>
            <w:vAlign w:val="center"/>
          </w:tcPr>
          <w:p w14:paraId="2CDAF573" w14:textId="77777777" w:rsidR="00F04F8D" w:rsidRPr="00534083" w:rsidRDefault="00F04F8D">
            <w:pPr>
              <w:adjustRightInd w:val="0"/>
              <w:snapToGrid w:val="0"/>
              <w:jc w:val="left"/>
              <w:rPr>
                <w:rFonts w:ascii="仿宋" w:eastAsia="仿宋" w:hAnsi="仿宋"/>
                <w:color w:val="000000"/>
                <w:sz w:val="24"/>
              </w:rPr>
            </w:pPr>
          </w:p>
        </w:tc>
        <w:tc>
          <w:tcPr>
            <w:tcW w:w="1076" w:type="pct"/>
            <w:vAlign w:val="center"/>
          </w:tcPr>
          <w:p w14:paraId="67070B4D" w14:textId="77777777" w:rsidR="00F04F8D" w:rsidRPr="00534083" w:rsidRDefault="00F04F8D">
            <w:pPr>
              <w:adjustRightInd w:val="0"/>
              <w:snapToGrid w:val="0"/>
              <w:jc w:val="left"/>
              <w:rPr>
                <w:rFonts w:ascii="仿宋" w:eastAsia="仿宋" w:hAnsi="仿宋"/>
                <w:color w:val="000000"/>
                <w:sz w:val="24"/>
              </w:rPr>
            </w:pPr>
          </w:p>
        </w:tc>
      </w:tr>
      <w:tr w:rsidR="00717A1A" w:rsidRPr="00534083" w14:paraId="5440CAFA" w14:textId="77777777">
        <w:trPr>
          <w:trHeight w:val="816"/>
        </w:trPr>
        <w:tc>
          <w:tcPr>
            <w:tcW w:w="381" w:type="pct"/>
            <w:vAlign w:val="center"/>
          </w:tcPr>
          <w:p w14:paraId="60717F70" w14:textId="77777777" w:rsidR="00F04F8D" w:rsidRPr="00534083" w:rsidRDefault="00F04F8D">
            <w:pPr>
              <w:adjustRightInd w:val="0"/>
              <w:snapToGrid w:val="0"/>
              <w:jc w:val="center"/>
              <w:rPr>
                <w:rFonts w:ascii="仿宋" w:eastAsia="仿宋" w:hAnsi="仿宋"/>
                <w:color w:val="000000"/>
                <w:sz w:val="24"/>
              </w:rPr>
            </w:pPr>
            <w:r w:rsidRPr="00534083">
              <w:rPr>
                <w:rFonts w:ascii="仿宋" w:eastAsia="仿宋" w:hAnsi="仿宋"/>
                <w:color w:val="000000"/>
                <w:sz w:val="24"/>
              </w:rPr>
              <w:t>3</w:t>
            </w:r>
          </w:p>
        </w:tc>
        <w:tc>
          <w:tcPr>
            <w:tcW w:w="1847" w:type="pct"/>
            <w:vAlign w:val="center"/>
          </w:tcPr>
          <w:p w14:paraId="7D32CE11" w14:textId="77777777" w:rsidR="00F04F8D" w:rsidRPr="00534083" w:rsidRDefault="00F04F8D">
            <w:pPr>
              <w:adjustRightInd w:val="0"/>
              <w:snapToGrid w:val="0"/>
              <w:jc w:val="left"/>
              <w:rPr>
                <w:rFonts w:ascii="仿宋" w:eastAsia="仿宋" w:hAnsi="仿宋"/>
                <w:color w:val="000000"/>
                <w:sz w:val="24"/>
              </w:rPr>
            </w:pPr>
            <w:r w:rsidRPr="00534083">
              <w:rPr>
                <w:rFonts w:ascii="仿宋" w:eastAsia="仿宋" w:hAnsi="仿宋"/>
                <w:color w:val="000000"/>
                <w:sz w:val="24"/>
              </w:rPr>
              <w:t>…</w:t>
            </w:r>
          </w:p>
        </w:tc>
        <w:tc>
          <w:tcPr>
            <w:tcW w:w="848" w:type="pct"/>
            <w:vAlign w:val="center"/>
          </w:tcPr>
          <w:p w14:paraId="21184EF9" w14:textId="77777777" w:rsidR="00F04F8D" w:rsidRPr="00534083" w:rsidRDefault="00F04F8D">
            <w:pPr>
              <w:adjustRightInd w:val="0"/>
              <w:snapToGrid w:val="0"/>
              <w:jc w:val="left"/>
              <w:rPr>
                <w:rFonts w:ascii="仿宋" w:eastAsia="仿宋" w:hAnsi="仿宋"/>
                <w:color w:val="000000"/>
                <w:sz w:val="24"/>
              </w:rPr>
            </w:pPr>
          </w:p>
        </w:tc>
        <w:tc>
          <w:tcPr>
            <w:tcW w:w="847" w:type="pct"/>
            <w:vAlign w:val="center"/>
          </w:tcPr>
          <w:p w14:paraId="3C9A7668" w14:textId="77777777" w:rsidR="00F04F8D" w:rsidRPr="00534083" w:rsidRDefault="00F04F8D">
            <w:pPr>
              <w:adjustRightInd w:val="0"/>
              <w:snapToGrid w:val="0"/>
              <w:jc w:val="left"/>
              <w:rPr>
                <w:rFonts w:ascii="仿宋" w:eastAsia="仿宋" w:hAnsi="仿宋"/>
                <w:color w:val="000000"/>
                <w:sz w:val="24"/>
              </w:rPr>
            </w:pPr>
          </w:p>
        </w:tc>
        <w:tc>
          <w:tcPr>
            <w:tcW w:w="1076" w:type="pct"/>
            <w:vAlign w:val="center"/>
          </w:tcPr>
          <w:p w14:paraId="0CBD465B" w14:textId="77777777" w:rsidR="00F04F8D" w:rsidRPr="00534083" w:rsidRDefault="00F04F8D">
            <w:pPr>
              <w:adjustRightInd w:val="0"/>
              <w:snapToGrid w:val="0"/>
              <w:jc w:val="left"/>
              <w:rPr>
                <w:rFonts w:ascii="仿宋" w:eastAsia="仿宋" w:hAnsi="仿宋"/>
                <w:color w:val="000000"/>
                <w:sz w:val="24"/>
              </w:rPr>
            </w:pPr>
          </w:p>
        </w:tc>
      </w:tr>
      <w:tr w:rsidR="00717A1A" w:rsidRPr="00534083" w14:paraId="5FF03B47" w14:textId="77777777">
        <w:trPr>
          <w:trHeight w:val="816"/>
        </w:trPr>
        <w:tc>
          <w:tcPr>
            <w:tcW w:w="3077" w:type="pct"/>
            <w:gridSpan w:val="3"/>
            <w:vAlign w:val="center"/>
          </w:tcPr>
          <w:p w14:paraId="54B7C252" w14:textId="77777777" w:rsidR="00F04F8D" w:rsidRPr="00534083" w:rsidRDefault="00F04F8D">
            <w:pPr>
              <w:adjustRightInd w:val="0"/>
              <w:snapToGrid w:val="0"/>
              <w:jc w:val="left"/>
              <w:rPr>
                <w:rFonts w:ascii="仿宋" w:eastAsia="仿宋" w:hAnsi="仿宋"/>
                <w:color w:val="000000"/>
                <w:sz w:val="24"/>
              </w:rPr>
            </w:pPr>
            <w:r w:rsidRPr="00534083">
              <w:rPr>
                <w:rFonts w:ascii="仿宋" w:eastAsia="仿宋" w:hAnsi="仿宋"/>
                <w:color w:val="000000"/>
                <w:sz w:val="24"/>
              </w:rPr>
              <w:t>总价（元）</w:t>
            </w:r>
          </w:p>
        </w:tc>
        <w:tc>
          <w:tcPr>
            <w:tcW w:w="847" w:type="pct"/>
            <w:vAlign w:val="center"/>
          </w:tcPr>
          <w:p w14:paraId="28A6940A" w14:textId="77777777" w:rsidR="00F04F8D" w:rsidRPr="00534083" w:rsidRDefault="00F04F8D">
            <w:pPr>
              <w:adjustRightInd w:val="0"/>
              <w:snapToGrid w:val="0"/>
              <w:jc w:val="left"/>
              <w:rPr>
                <w:rFonts w:ascii="仿宋" w:eastAsia="仿宋" w:hAnsi="仿宋"/>
                <w:color w:val="000000"/>
                <w:sz w:val="24"/>
              </w:rPr>
            </w:pPr>
          </w:p>
        </w:tc>
        <w:tc>
          <w:tcPr>
            <w:tcW w:w="1076" w:type="pct"/>
            <w:vAlign w:val="center"/>
          </w:tcPr>
          <w:p w14:paraId="198A0BB7" w14:textId="77777777" w:rsidR="00F04F8D" w:rsidRPr="00534083" w:rsidRDefault="00F04F8D">
            <w:pPr>
              <w:adjustRightInd w:val="0"/>
              <w:snapToGrid w:val="0"/>
              <w:jc w:val="left"/>
              <w:rPr>
                <w:rFonts w:ascii="仿宋" w:eastAsia="仿宋" w:hAnsi="仿宋"/>
                <w:color w:val="000000"/>
                <w:sz w:val="24"/>
              </w:rPr>
            </w:pPr>
          </w:p>
        </w:tc>
      </w:tr>
    </w:tbl>
    <w:p w14:paraId="1E1EFDCB" w14:textId="77777777" w:rsidR="00F04F8D" w:rsidRPr="00534083" w:rsidRDefault="00F04F8D">
      <w:pPr>
        <w:tabs>
          <w:tab w:val="left" w:pos="1800"/>
          <w:tab w:val="left" w:pos="5580"/>
        </w:tabs>
        <w:jc w:val="left"/>
        <w:rPr>
          <w:rFonts w:ascii="仿宋" w:eastAsia="仿宋" w:hAnsi="仿宋"/>
          <w:color w:val="000000"/>
          <w:sz w:val="24"/>
        </w:rPr>
      </w:pPr>
    </w:p>
    <w:p w14:paraId="25FB16E9" w14:textId="77777777" w:rsidR="00F04F8D" w:rsidRPr="00534083" w:rsidRDefault="00F04F8D">
      <w:pPr>
        <w:tabs>
          <w:tab w:val="left" w:pos="1800"/>
          <w:tab w:val="left" w:pos="5580"/>
        </w:tabs>
        <w:jc w:val="left"/>
        <w:rPr>
          <w:rFonts w:ascii="仿宋" w:eastAsia="仿宋" w:hAnsi="仿宋"/>
          <w:color w:val="000000"/>
          <w:sz w:val="24"/>
        </w:rPr>
      </w:pPr>
    </w:p>
    <w:p w14:paraId="2CAAAB08" w14:textId="77777777" w:rsidR="00F04F8D" w:rsidRPr="00534083" w:rsidRDefault="00F04F8D">
      <w:pPr>
        <w:tabs>
          <w:tab w:val="left" w:pos="1800"/>
          <w:tab w:val="left" w:pos="5580"/>
        </w:tabs>
        <w:jc w:val="left"/>
        <w:rPr>
          <w:rFonts w:ascii="仿宋" w:eastAsia="仿宋" w:hAnsi="仿宋"/>
          <w:color w:val="000000"/>
          <w:sz w:val="24"/>
        </w:rPr>
      </w:pPr>
    </w:p>
    <w:p w14:paraId="2A702933" w14:textId="77777777" w:rsidR="00F04F8D" w:rsidRPr="00534083" w:rsidRDefault="00F04F8D">
      <w:pPr>
        <w:tabs>
          <w:tab w:val="left" w:pos="1800"/>
          <w:tab w:val="left" w:pos="5580"/>
        </w:tabs>
        <w:jc w:val="left"/>
        <w:rPr>
          <w:rFonts w:ascii="仿宋" w:eastAsia="仿宋" w:hAnsi="仿宋"/>
          <w:color w:val="000000"/>
          <w:sz w:val="24"/>
        </w:rPr>
      </w:pPr>
    </w:p>
    <w:p w14:paraId="2BE95475" w14:textId="77777777" w:rsidR="00F04F8D" w:rsidRPr="00534083" w:rsidRDefault="00F04F8D">
      <w:pPr>
        <w:tabs>
          <w:tab w:val="left" w:pos="1800"/>
          <w:tab w:val="left" w:pos="5580"/>
        </w:tabs>
        <w:jc w:val="left"/>
        <w:rPr>
          <w:rFonts w:ascii="仿宋" w:eastAsia="仿宋" w:hAnsi="仿宋"/>
          <w:color w:val="000000"/>
          <w:sz w:val="24"/>
        </w:rPr>
      </w:pPr>
      <w:r w:rsidRPr="00534083">
        <w:rPr>
          <w:rFonts w:ascii="仿宋" w:eastAsia="仿宋" w:hAnsi="仿宋"/>
          <w:color w:val="000000"/>
          <w:sz w:val="24"/>
        </w:rPr>
        <w:t>注：1.本表应</w:t>
      </w:r>
      <w:proofErr w:type="gramStart"/>
      <w:r w:rsidRPr="00534083">
        <w:rPr>
          <w:rFonts w:ascii="仿宋" w:eastAsia="仿宋" w:hAnsi="仿宋"/>
          <w:color w:val="000000"/>
          <w:sz w:val="24"/>
        </w:rPr>
        <w:t>按包分别</w:t>
      </w:r>
      <w:proofErr w:type="gramEnd"/>
      <w:r w:rsidRPr="00534083">
        <w:rPr>
          <w:rFonts w:ascii="仿宋" w:eastAsia="仿宋" w:hAnsi="仿宋"/>
          <w:color w:val="000000"/>
          <w:sz w:val="24"/>
        </w:rPr>
        <w:t>填写。</w:t>
      </w:r>
    </w:p>
    <w:p w14:paraId="3159D88F" w14:textId="77777777" w:rsidR="00F04F8D" w:rsidRPr="00534083" w:rsidRDefault="00F04F8D">
      <w:pPr>
        <w:tabs>
          <w:tab w:val="left" w:pos="1800"/>
          <w:tab w:val="left" w:pos="5580"/>
        </w:tabs>
        <w:ind w:firstLineChars="200" w:firstLine="480"/>
        <w:jc w:val="left"/>
        <w:rPr>
          <w:rFonts w:ascii="仿宋" w:eastAsia="仿宋" w:hAnsi="仿宋"/>
          <w:color w:val="000000"/>
          <w:sz w:val="24"/>
        </w:rPr>
      </w:pPr>
      <w:r w:rsidRPr="00534083">
        <w:rPr>
          <w:rFonts w:ascii="仿宋" w:eastAsia="仿宋" w:hAnsi="仿宋"/>
          <w:color w:val="000000"/>
          <w:sz w:val="24"/>
        </w:rPr>
        <w:t>2.如果不提供分项报价将视为没有实质性响应竞争性磋商文件。</w:t>
      </w:r>
    </w:p>
    <w:p w14:paraId="5ED5A76F" w14:textId="77777777" w:rsidR="00F04F8D" w:rsidRPr="00534083" w:rsidRDefault="00F04F8D">
      <w:pPr>
        <w:tabs>
          <w:tab w:val="left" w:pos="1800"/>
          <w:tab w:val="left" w:pos="5580"/>
        </w:tabs>
        <w:ind w:firstLineChars="200" w:firstLine="480"/>
        <w:jc w:val="left"/>
        <w:rPr>
          <w:rFonts w:ascii="仿宋" w:eastAsia="仿宋" w:hAnsi="仿宋"/>
          <w:color w:val="000000"/>
          <w:sz w:val="24"/>
        </w:rPr>
      </w:pPr>
      <w:r w:rsidRPr="00534083">
        <w:rPr>
          <w:rFonts w:ascii="仿宋" w:eastAsia="仿宋" w:hAnsi="仿宋"/>
          <w:color w:val="000000"/>
          <w:sz w:val="24"/>
        </w:rPr>
        <w:t>3.上述各项的详细规格（如有），可另页描述。</w:t>
      </w:r>
    </w:p>
    <w:p w14:paraId="45854416" w14:textId="77777777" w:rsidR="00F04F8D" w:rsidRPr="00534083" w:rsidRDefault="00F04F8D">
      <w:pPr>
        <w:autoSpaceDE w:val="0"/>
        <w:autoSpaceDN w:val="0"/>
        <w:adjustRightInd w:val="0"/>
        <w:snapToGrid w:val="0"/>
        <w:spacing w:before="25" w:after="25" w:line="360" w:lineRule="auto"/>
        <w:rPr>
          <w:rFonts w:ascii="仿宋" w:eastAsia="仿宋" w:hAnsi="仿宋"/>
          <w:color w:val="000000"/>
          <w:sz w:val="24"/>
          <w:lang w:val="zh-CN"/>
        </w:rPr>
      </w:pPr>
    </w:p>
    <w:p w14:paraId="2491D603" w14:textId="77777777" w:rsidR="00F04F8D" w:rsidRPr="00534083" w:rsidRDefault="00F04F8D">
      <w:pPr>
        <w:autoSpaceDE w:val="0"/>
        <w:autoSpaceDN w:val="0"/>
        <w:adjustRightInd w:val="0"/>
        <w:snapToGrid w:val="0"/>
        <w:spacing w:before="25" w:after="25" w:line="360" w:lineRule="auto"/>
        <w:rPr>
          <w:rFonts w:ascii="仿宋" w:eastAsia="仿宋" w:hAnsi="仿宋"/>
          <w:color w:val="000000"/>
          <w:sz w:val="24"/>
          <w:lang w:val="zh-CN"/>
        </w:rPr>
      </w:pPr>
    </w:p>
    <w:p w14:paraId="09CBF8A6" w14:textId="77777777" w:rsidR="00F04F8D" w:rsidRPr="00534083" w:rsidRDefault="00F04F8D">
      <w:pPr>
        <w:autoSpaceDE w:val="0"/>
        <w:autoSpaceDN w:val="0"/>
        <w:adjustRightInd w:val="0"/>
        <w:snapToGrid w:val="0"/>
        <w:spacing w:before="25" w:after="25" w:line="360" w:lineRule="auto"/>
        <w:rPr>
          <w:rFonts w:ascii="仿宋" w:eastAsia="仿宋" w:hAnsi="仿宋"/>
          <w:color w:val="000000"/>
          <w:sz w:val="24"/>
          <w:lang w:val="zh-CN"/>
        </w:rPr>
      </w:pPr>
      <w:r w:rsidRPr="00534083">
        <w:rPr>
          <w:rFonts w:ascii="仿宋" w:eastAsia="仿宋" w:hAnsi="仿宋"/>
          <w:color w:val="000000"/>
          <w:kern w:val="0"/>
          <w:sz w:val="24"/>
        </w:rPr>
        <w:t>供应商授权代表签字（或加盖供应商公章）</w:t>
      </w:r>
      <w:r w:rsidRPr="00534083">
        <w:rPr>
          <w:rFonts w:ascii="仿宋" w:eastAsia="仿宋" w:hAnsi="仿宋"/>
          <w:color w:val="000000"/>
          <w:sz w:val="24"/>
          <w:lang w:val="zh-CN"/>
        </w:rPr>
        <w:t xml:space="preserve">：____________ </w:t>
      </w:r>
    </w:p>
    <w:p w14:paraId="710EBDB0" w14:textId="77777777" w:rsidR="00F04F8D" w:rsidRPr="00534083" w:rsidRDefault="00F04F8D">
      <w:pPr>
        <w:autoSpaceDE w:val="0"/>
        <w:autoSpaceDN w:val="0"/>
        <w:adjustRightInd w:val="0"/>
        <w:snapToGrid w:val="0"/>
        <w:spacing w:before="25" w:after="25" w:line="360" w:lineRule="auto"/>
        <w:rPr>
          <w:rFonts w:ascii="仿宋" w:eastAsia="仿宋" w:hAnsi="仿宋"/>
          <w:color w:val="000000"/>
          <w:sz w:val="24"/>
          <w:lang w:val="zh-CN"/>
        </w:rPr>
      </w:pPr>
      <w:r w:rsidRPr="00534083">
        <w:rPr>
          <w:rFonts w:ascii="仿宋" w:eastAsia="仿宋" w:hAnsi="仿宋"/>
          <w:color w:val="000000"/>
          <w:sz w:val="24"/>
          <w:szCs w:val="20"/>
        </w:rPr>
        <w:t xml:space="preserve">日期：____年____月____日   </w:t>
      </w:r>
    </w:p>
    <w:p w14:paraId="5D8FEA6B" w14:textId="77777777" w:rsidR="00F04F8D" w:rsidRPr="00534083" w:rsidRDefault="00F04F8D">
      <w:pPr>
        <w:widowControl/>
        <w:jc w:val="left"/>
        <w:rPr>
          <w:rFonts w:ascii="仿宋" w:eastAsia="仿宋" w:hAnsi="仿宋"/>
          <w:b/>
          <w:color w:val="000000"/>
          <w:sz w:val="36"/>
          <w:szCs w:val="36"/>
        </w:rPr>
      </w:pPr>
    </w:p>
    <w:sectPr w:rsidR="00F04F8D" w:rsidRPr="00534083">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5C2684" w14:textId="77777777" w:rsidR="00D56EC6" w:rsidRDefault="00D56EC6">
      <w:r>
        <w:separator/>
      </w:r>
    </w:p>
  </w:endnote>
  <w:endnote w:type="continuationSeparator" w:id="0">
    <w:p w14:paraId="35BB3746" w14:textId="77777777" w:rsidR="00D56EC6" w:rsidRDefault="00D56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00"/>
    <w:family w:val="auto"/>
    <w:pitch w:val="default"/>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044DEF" w14:textId="77777777" w:rsidR="00F04F8D" w:rsidRDefault="00F04F8D">
    <w:pPr>
      <w:pStyle w:val="afa"/>
      <w:framePr w:wrap="around" w:vAnchor="text" w:hAnchor="margin" w:xAlign="center" w:y="1"/>
      <w:rPr>
        <w:rStyle w:val="aff5"/>
      </w:rPr>
    </w:pPr>
    <w:r>
      <w:fldChar w:fldCharType="begin"/>
    </w:r>
    <w:r>
      <w:rPr>
        <w:rStyle w:val="aff5"/>
      </w:rPr>
      <w:instrText xml:space="preserve">PAGE  </w:instrText>
    </w:r>
    <w:r>
      <w:fldChar w:fldCharType="end"/>
    </w:r>
  </w:p>
  <w:p w14:paraId="1D2E7164" w14:textId="77777777" w:rsidR="00F04F8D" w:rsidRDefault="00F04F8D">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8E0E38" w14:textId="77777777" w:rsidR="00F04F8D" w:rsidRDefault="00F04F8D">
    <w:pPr>
      <w:pStyle w:val="afa"/>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25501C" w14:textId="77777777" w:rsidR="00F04F8D" w:rsidRDefault="00F04F8D">
    <w:pPr>
      <w:pStyle w:val="af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BA9F59" w14:textId="77777777" w:rsidR="00F04F8D" w:rsidRDefault="00F04F8D">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AA490D" w:rsidRPr="00AA490D">
      <w:rPr>
        <w:rFonts w:ascii="Times New Roman"/>
        <w:noProof/>
        <w:lang w:val="zh-CN"/>
      </w:rPr>
      <w:t>19</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0577A5" w14:textId="77777777" w:rsidR="00F04F8D" w:rsidRDefault="00F04F8D">
    <w:pPr>
      <w:pStyle w:val="afa"/>
      <w:jc w:val="center"/>
    </w:pPr>
    <w:r>
      <w:fldChar w:fldCharType="begin"/>
    </w:r>
    <w:r>
      <w:instrText>PAGE   \* MERGEFORMAT</w:instrText>
    </w:r>
    <w:r>
      <w:fldChar w:fldCharType="separate"/>
    </w:r>
    <w:r w:rsidR="00AA490D" w:rsidRPr="00AA490D">
      <w:rPr>
        <w:noProof/>
        <w:lang w:val="zh-CN"/>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A47DF" w14:textId="77777777" w:rsidR="00F04F8D" w:rsidRDefault="00F04F8D">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3263DF13" w14:textId="77777777" w:rsidR="00F04F8D" w:rsidRDefault="00F04F8D">
    <w:pPr>
      <w:pStyle w:val="afa"/>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2488A" w14:textId="77777777" w:rsidR="00F04F8D" w:rsidRDefault="00F04F8D">
    <w:pPr>
      <w:pStyle w:val="af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B6CB89" w14:textId="77777777" w:rsidR="00F04F8D" w:rsidRDefault="00F04F8D">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0DAB2269" w14:textId="77777777" w:rsidR="00F04F8D" w:rsidRDefault="00F04F8D">
    <w:pPr>
      <w:pStyle w:val="afa"/>
      <w:ind w:right="360"/>
    </w:pPr>
  </w:p>
  <w:p w14:paraId="7953CF3D" w14:textId="77777777" w:rsidR="00F04F8D" w:rsidRDefault="00F04F8D"/>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A06513" w14:textId="77777777" w:rsidR="00F04F8D" w:rsidRDefault="00F04F8D">
    <w:pPr>
      <w:pStyle w:val="af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47C3E4" w14:textId="77777777" w:rsidR="00F04F8D" w:rsidRDefault="00F04F8D">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1C32E350" w14:textId="77777777" w:rsidR="00F04F8D" w:rsidRDefault="00F04F8D">
    <w:pPr>
      <w:pStyle w:val="afa"/>
      <w:ind w:right="360"/>
    </w:pPr>
  </w:p>
  <w:p w14:paraId="6747339A" w14:textId="77777777" w:rsidR="00F04F8D" w:rsidRDefault="00F04F8D"/>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BB8EC5" w14:textId="77777777" w:rsidR="00F04F8D" w:rsidRDefault="00F04F8D">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555A00" w14:textId="77777777" w:rsidR="00D56EC6" w:rsidRDefault="00D56EC6">
      <w:r>
        <w:separator/>
      </w:r>
    </w:p>
  </w:footnote>
  <w:footnote w:type="continuationSeparator" w:id="0">
    <w:p w14:paraId="480D2BA0" w14:textId="77777777" w:rsidR="00D56EC6" w:rsidRDefault="00D56E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27082" w14:textId="77777777" w:rsidR="00F04F8D" w:rsidRDefault="00F04F8D">
    <w:pPr>
      <w:pStyle w:val="af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AFAA37" w14:textId="77777777" w:rsidR="00F04F8D" w:rsidRDefault="00F04F8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3D79E0" w14:textId="77777777" w:rsidR="00F04F8D" w:rsidRDefault="00F04F8D">
    <w:pPr>
      <w:pStyle w:val="afc"/>
    </w:pPr>
  </w:p>
  <w:p w14:paraId="5679538D" w14:textId="77777777" w:rsidR="00F04F8D" w:rsidRDefault="00F04F8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BA4397" w14:textId="77777777" w:rsidR="00F04F8D" w:rsidRDefault="00F04F8D">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230BBA" w14:textId="77777777" w:rsidR="00F04F8D" w:rsidRDefault="00F04F8D">
    <w:pPr>
      <w:pStyle w:val="afc"/>
    </w:pPr>
  </w:p>
  <w:p w14:paraId="3585B497" w14:textId="77777777" w:rsidR="00F04F8D" w:rsidRDefault="00F04F8D"/>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2212A0" w14:textId="77777777" w:rsidR="00F04F8D" w:rsidRDefault="00F04F8D">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06E3504"/>
    <w:multiLevelType w:val="singleLevel"/>
    <w:tmpl w:val="006E3504"/>
    <w:lvl w:ilvl="0">
      <w:start w:val="1"/>
      <w:numFmt w:val="decimal"/>
      <w:suff w:val="nothing"/>
      <w:lvlText w:val="%1．"/>
      <w:lvlJc w:val="left"/>
      <w:pPr>
        <w:ind w:left="0" w:firstLine="400"/>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0F904144"/>
    <w:multiLevelType w:val="multilevel"/>
    <w:tmpl w:val="0F904144"/>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 w15:restartNumberingAfterBreak="0">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b w:val="0"/>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2" w15:restartNumberingAfterBreak="0">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3" w15:restartNumberingAfterBreak="0">
    <w:nsid w:val="16BA1E57"/>
    <w:multiLevelType w:val="multilevel"/>
    <w:tmpl w:val="16BA1E57"/>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15:restartNumberingAfterBreak="0">
    <w:nsid w:val="3DF47496"/>
    <w:multiLevelType w:val="multilevel"/>
    <w:tmpl w:val="3DF47496"/>
    <w:lvl w:ilvl="0">
      <w:start w:val="1"/>
      <w:numFmt w:val="decimal"/>
      <w:lvlText w:val="%1."/>
      <w:lvlJc w:val="left"/>
      <w:pPr>
        <w:ind w:left="420" w:hanging="420"/>
      </w:pPr>
      <w:rPr>
        <w:rFonts w:hint="default"/>
      </w:rPr>
    </w:lvl>
    <w:lvl w:ilvl="1">
      <w:start w:val="1"/>
      <w:numFmt w:val="decimal"/>
      <w:lvlText w:val="%2."/>
      <w:lvlJc w:val="left"/>
      <w:pPr>
        <w:ind w:left="840" w:hanging="42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3F281607"/>
    <w:multiLevelType w:val="multilevel"/>
    <w:tmpl w:val="3F281607"/>
    <w:lvl w:ilvl="0">
      <w:start w:val="1"/>
      <w:numFmt w:val="chineseCountingThousand"/>
      <w:lvlText w:val="%1、"/>
      <w:lvlJc w:val="left"/>
      <w:pPr>
        <w:ind w:left="283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40FC4AEC"/>
    <w:multiLevelType w:val="multilevel"/>
    <w:tmpl w:val="40FC4AEC"/>
    <w:lvl w:ilvl="0">
      <w:start w:val="1"/>
      <w:numFmt w:val="decimal"/>
      <w:lvlText w:val="%1."/>
      <w:lvlJc w:val="left"/>
      <w:pPr>
        <w:ind w:left="420" w:hanging="420"/>
      </w:pPr>
      <w:rPr>
        <w:rFonts w:hint="default"/>
      </w:rPr>
    </w:lvl>
    <w:lvl w:ilvl="1">
      <w:start w:val="1"/>
      <w:numFmt w:val="decimal"/>
      <w:lvlText w:val="%2."/>
      <w:lvlJc w:val="left"/>
      <w:pPr>
        <w:ind w:left="840" w:hanging="42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19" w15:restartNumberingAfterBreak="0">
    <w:nsid w:val="4F3606DD"/>
    <w:multiLevelType w:val="singleLevel"/>
    <w:tmpl w:val="4F3606DD"/>
    <w:lvl w:ilvl="0">
      <w:start w:val="1"/>
      <w:numFmt w:val="decimal"/>
      <w:suff w:val="nothing"/>
      <w:lvlText w:val="%1．"/>
      <w:lvlJc w:val="left"/>
      <w:pPr>
        <w:ind w:left="0" w:firstLine="400"/>
      </w:pPr>
      <w:rPr>
        <w:rFonts w:hint="default"/>
      </w:rPr>
    </w:lvl>
  </w:abstractNum>
  <w:abstractNum w:abstractNumId="20" w15:restartNumberingAfterBreak="0">
    <w:nsid w:val="53B349F5"/>
    <w:multiLevelType w:val="multilevel"/>
    <w:tmpl w:val="53B349F5"/>
    <w:lvl w:ilvl="0">
      <w:start w:val="1"/>
      <w:numFmt w:val="decimal"/>
      <w:lvlText w:val="%1."/>
      <w:lvlJc w:val="left"/>
      <w:pPr>
        <w:ind w:left="420" w:hanging="420"/>
      </w:pPr>
      <w:rPr>
        <w:rFonts w:hint="default"/>
      </w:rPr>
    </w:lvl>
    <w:lvl w:ilvl="1">
      <w:start w:val="1"/>
      <w:numFmt w:val="decimal"/>
      <w:lvlText w:val="%2."/>
      <w:lvlJc w:val="left"/>
      <w:pPr>
        <w:ind w:left="1129"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5DDB68C9"/>
    <w:multiLevelType w:val="multilevel"/>
    <w:tmpl w:val="5DDB68C9"/>
    <w:lvl w:ilvl="0">
      <w:start w:val="1"/>
      <w:numFmt w:val="decimal"/>
      <w:lvlText w:val="%1."/>
      <w:lvlJc w:val="left"/>
      <w:pPr>
        <w:ind w:left="420" w:hanging="420"/>
      </w:pPr>
      <w:rPr>
        <w:rFonts w:hint="default"/>
      </w:rPr>
    </w:lvl>
    <w:lvl w:ilvl="1">
      <w:start w:val="1"/>
      <w:numFmt w:val="decimal"/>
      <w:lvlText w:val="%2."/>
      <w:lvlJc w:val="left"/>
      <w:pPr>
        <w:ind w:left="840" w:hanging="42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5E1A4A9D"/>
    <w:multiLevelType w:val="multilevel"/>
    <w:tmpl w:val="5E1A4A9D"/>
    <w:lvl w:ilvl="0">
      <w:start w:val="1"/>
      <w:numFmt w:val="decimal"/>
      <w:lvlText w:val="%1."/>
      <w:lvlJc w:val="left"/>
      <w:pPr>
        <w:ind w:left="5283" w:hanging="720"/>
      </w:pPr>
      <w:rPr>
        <w:rFonts w:hint="default"/>
      </w:rPr>
    </w:lvl>
    <w:lvl w:ilvl="1">
      <w:start w:val="1"/>
      <w:numFmt w:val="lowerLetter"/>
      <w:lvlText w:val="%2)"/>
      <w:lvlJc w:val="left"/>
      <w:pPr>
        <w:ind w:left="4977" w:hanging="420"/>
      </w:pPr>
    </w:lvl>
    <w:lvl w:ilvl="2">
      <w:start w:val="1"/>
      <w:numFmt w:val="lowerRoman"/>
      <w:lvlText w:val="%3."/>
      <w:lvlJc w:val="right"/>
      <w:pPr>
        <w:ind w:left="5397" w:hanging="420"/>
      </w:pPr>
    </w:lvl>
    <w:lvl w:ilvl="3">
      <w:start w:val="1"/>
      <w:numFmt w:val="decimal"/>
      <w:lvlText w:val="%4."/>
      <w:lvlJc w:val="left"/>
      <w:pPr>
        <w:ind w:left="5817" w:hanging="420"/>
      </w:pPr>
    </w:lvl>
    <w:lvl w:ilvl="4">
      <w:start w:val="1"/>
      <w:numFmt w:val="lowerLetter"/>
      <w:lvlText w:val="%5)"/>
      <w:lvlJc w:val="left"/>
      <w:pPr>
        <w:ind w:left="6237" w:hanging="420"/>
      </w:pPr>
    </w:lvl>
    <w:lvl w:ilvl="5">
      <w:start w:val="1"/>
      <w:numFmt w:val="lowerRoman"/>
      <w:lvlText w:val="%6."/>
      <w:lvlJc w:val="right"/>
      <w:pPr>
        <w:ind w:left="6657" w:hanging="420"/>
      </w:pPr>
    </w:lvl>
    <w:lvl w:ilvl="6">
      <w:start w:val="1"/>
      <w:numFmt w:val="decimal"/>
      <w:lvlText w:val="%7."/>
      <w:lvlJc w:val="left"/>
      <w:pPr>
        <w:ind w:left="7077" w:hanging="420"/>
      </w:pPr>
    </w:lvl>
    <w:lvl w:ilvl="7">
      <w:start w:val="1"/>
      <w:numFmt w:val="lowerLetter"/>
      <w:lvlText w:val="%8)"/>
      <w:lvlJc w:val="left"/>
      <w:pPr>
        <w:ind w:left="7497" w:hanging="420"/>
      </w:pPr>
    </w:lvl>
    <w:lvl w:ilvl="8">
      <w:start w:val="1"/>
      <w:numFmt w:val="lowerRoman"/>
      <w:lvlText w:val="%9."/>
      <w:lvlJc w:val="right"/>
      <w:pPr>
        <w:ind w:left="7917" w:hanging="420"/>
      </w:pPr>
    </w:lvl>
  </w:abstractNum>
  <w:abstractNum w:abstractNumId="23" w15:restartNumberingAfterBreak="0">
    <w:nsid w:val="626E5D3B"/>
    <w:multiLevelType w:val="multilevel"/>
    <w:tmpl w:val="626E5D3B"/>
    <w:lvl w:ilvl="0">
      <w:start w:val="1"/>
      <w:numFmt w:val="decimal"/>
      <w:lvlText w:val="%1."/>
      <w:lvlJc w:val="left"/>
      <w:pPr>
        <w:ind w:left="420" w:hanging="420"/>
      </w:pPr>
      <w:rPr>
        <w:rFonts w:hint="default"/>
      </w:rPr>
    </w:lvl>
    <w:lvl w:ilvl="1">
      <w:start w:val="1"/>
      <w:numFmt w:val="decimal"/>
      <w:lvlText w:val="%2."/>
      <w:lvlJc w:val="left"/>
      <w:pPr>
        <w:ind w:left="840" w:hanging="42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64AF826E"/>
    <w:multiLevelType w:val="singleLevel"/>
    <w:tmpl w:val="64AF826E"/>
    <w:lvl w:ilvl="0">
      <w:start w:val="1"/>
      <w:numFmt w:val="decimal"/>
      <w:suff w:val="nothing"/>
      <w:lvlText w:val="%1．"/>
      <w:lvlJc w:val="left"/>
      <w:pPr>
        <w:ind w:left="0" w:firstLine="400"/>
      </w:pPr>
      <w:rPr>
        <w:rFonts w:hint="default"/>
      </w:rPr>
    </w:lvl>
  </w:abstractNum>
  <w:abstractNum w:abstractNumId="25" w15:restartNumberingAfterBreak="0">
    <w:nsid w:val="64AF8395"/>
    <w:multiLevelType w:val="singleLevel"/>
    <w:tmpl w:val="64AF8395"/>
    <w:lvl w:ilvl="0">
      <w:start w:val="1"/>
      <w:numFmt w:val="decimal"/>
      <w:suff w:val="nothing"/>
      <w:lvlText w:val="%1．"/>
      <w:lvlJc w:val="left"/>
      <w:pPr>
        <w:ind w:left="0" w:firstLine="400"/>
      </w:pPr>
      <w:rPr>
        <w:rFonts w:hint="default"/>
      </w:rPr>
    </w:lvl>
  </w:abstractNum>
  <w:abstractNum w:abstractNumId="26" w15:restartNumberingAfterBreak="0">
    <w:nsid w:val="64AF840E"/>
    <w:multiLevelType w:val="singleLevel"/>
    <w:tmpl w:val="64AF840E"/>
    <w:lvl w:ilvl="0">
      <w:start w:val="1"/>
      <w:numFmt w:val="decimal"/>
      <w:suff w:val="nothing"/>
      <w:lvlText w:val="%1．"/>
      <w:lvlJc w:val="left"/>
      <w:pPr>
        <w:ind w:left="0" w:firstLine="400"/>
      </w:pPr>
      <w:rPr>
        <w:rFonts w:hint="default"/>
      </w:rPr>
    </w:lvl>
  </w:abstractNum>
  <w:abstractNum w:abstractNumId="27" w15:restartNumberingAfterBreak="0">
    <w:nsid w:val="64AF86B8"/>
    <w:multiLevelType w:val="singleLevel"/>
    <w:tmpl w:val="64AF86B8"/>
    <w:lvl w:ilvl="0">
      <w:start w:val="1"/>
      <w:numFmt w:val="decimal"/>
      <w:suff w:val="nothing"/>
      <w:lvlText w:val="%1．"/>
      <w:lvlJc w:val="left"/>
      <w:pPr>
        <w:ind w:left="0" w:firstLine="400"/>
      </w:pPr>
      <w:rPr>
        <w:rFonts w:hint="default"/>
      </w:rPr>
    </w:lvl>
  </w:abstractNum>
  <w:abstractNum w:abstractNumId="28" w15:restartNumberingAfterBreak="0">
    <w:nsid w:val="64AF86F1"/>
    <w:multiLevelType w:val="singleLevel"/>
    <w:tmpl w:val="64AF86F1"/>
    <w:lvl w:ilvl="0">
      <w:start w:val="1"/>
      <w:numFmt w:val="decimal"/>
      <w:suff w:val="nothing"/>
      <w:lvlText w:val="%1．"/>
      <w:lvlJc w:val="left"/>
      <w:pPr>
        <w:ind w:left="0" w:firstLine="400"/>
      </w:pPr>
      <w:rPr>
        <w:rFonts w:hint="default"/>
      </w:rPr>
    </w:lvl>
  </w:abstractNum>
  <w:abstractNum w:abstractNumId="29" w15:restartNumberingAfterBreak="0">
    <w:nsid w:val="64AF8712"/>
    <w:multiLevelType w:val="singleLevel"/>
    <w:tmpl w:val="64AF8712"/>
    <w:lvl w:ilvl="0">
      <w:start w:val="1"/>
      <w:numFmt w:val="decimal"/>
      <w:suff w:val="nothing"/>
      <w:lvlText w:val="%1．"/>
      <w:lvlJc w:val="left"/>
      <w:pPr>
        <w:ind w:left="0" w:firstLine="400"/>
      </w:pPr>
      <w:rPr>
        <w:rFonts w:hint="default"/>
      </w:rPr>
    </w:lvl>
  </w:abstractNum>
  <w:abstractNum w:abstractNumId="30" w15:restartNumberingAfterBreak="0">
    <w:nsid w:val="64AF8763"/>
    <w:multiLevelType w:val="singleLevel"/>
    <w:tmpl w:val="64AF8763"/>
    <w:lvl w:ilvl="0">
      <w:start w:val="1"/>
      <w:numFmt w:val="decimal"/>
      <w:suff w:val="nothing"/>
      <w:lvlText w:val="%1．"/>
      <w:lvlJc w:val="left"/>
      <w:pPr>
        <w:ind w:left="0" w:firstLine="400"/>
      </w:pPr>
      <w:rPr>
        <w:rFonts w:hint="default"/>
      </w:rPr>
    </w:lvl>
  </w:abstractNum>
  <w:abstractNum w:abstractNumId="31" w15:restartNumberingAfterBreak="0">
    <w:nsid w:val="64AFBD5B"/>
    <w:multiLevelType w:val="singleLevel"/>
    <w:tmpl w:val="64AFBD5B"/>
    <w:lvl w:ilvl="0">
      <w:start w:val="1"/>
      <w:numFmt w:val="decimal"/>
      <w:suff w:val="nothing"/>
      <w:lvlText w:val="（%1）"/>
      <w:lvlJc w:val="left"/>
    </w:lvl>
  </w:abstractNum>
  <w:num w:numId="1" w16cid:durableId="269162339">
    <w:abstractNumId w:val="4"/>
  </w:num>
  <w:num w:numId="2" w16cid:durableId="738021229">
    <w:abstractNumId w:val="1"/>
  </w:num>
  <w:num w:numId="3" w16cid:durableId="385225621">
    <w:abstractNumId w:val="7"/>
  </w:num>
  <w:num w:numId="4" w16cid:durableId="27265146">
    <w:abstractNumId w:val="5"/>
  </w:num>
  <w:num w:numId="5" w16cid:durableId="1335885961">
    <w:abstractNumId w:val="3"/>
  </w:num>
  <w:num w:numId="6" w16cid:durableId="1000817604">
    <w:abstractNumId w:val="2"/>
  </w:num>
  <w:num w:numId="7" w16cid:durableId="43794023">
    <w:abstractNumId w:val="9"/>
  </w:num>
  <w:num w:numId="8" w16cid:durableId="1376198789">
    <w:abstractNumId w:val="6"/>
  </w:num>
  <w:num w:numId="9" w16cid:durableId="1038699093">
    <w:abstractNumId w:val="12"/>
  </w:num>
  <w:num w:numId="10" w16cid:durableId="1061247128">
    <w:abstractNumId w:val="0"/>
  </w:num>
  <w:num w:numId="11" w16cid:durableId="2011566687">
    <w:abstractNumId w:val="11"/>
  </w:num>
  <w:num w:numId="12" w16cid:durableId="998264361">
    <w:abstractNumId w:val="16"/>
  </w:num>
  <w:num w:numId="13" w16cid:durableId="1765150371">
    <w:abstractNumId w:val="25"/>
  </w:num>
  <w:num w:numId="14" w16cid:durableId="1557203217">
    <w:abstractNumId w:val="10"/>
  </w:num>
  <w:num w:numId="15" w16cid:durableId="883057929">
    <w:abstractNumId w:val="27"/>
  </w:num>
  <w:num w:numId="16" w16cid:durableId="312955115">
    <w:abstractNumId w:val="22"/>
  </w:num>
  <w:num w:numId="17" w16cid:durableId="1209211">
    <w:abstractNumId w:val="31"/>
  </w:num>
  <w:num w:numId="18" w16cid:durableId="432407143">
    <w:abstractNumId w:val="26"/>
  </w:num>
  <w:num w:numId="19" w16cid:durableId="447816905">
    <w:abstractNumId w:val="19"/>
  </w:num>
  <w:num w:numId="20" w16cid:durableId="916481853">
    <w:abstractNumId w:val="8"/>
  </w:num>
  <w:num w:numId="21" w16cid:durableId="1969509261">
    <w:abstractNumId w:val="28"/>
  </w:num>
  <w:num w:numId="22" w16cid:durableId="114444891">
    <w:abstractNumId w:val="29"/>
  </w:num>
  <w:num w:numId="23" w16cid:durableId="338974148">
    <w:abstractNumId w:val="20"/>
  </w:num>
  <w:num w:numId="24" w16cid:durableId="1464616164">
    <w:abstractNumId w:val="30"/>
  </w:num>
  <w:num w:numId="25" w16cid:durableId="1167088822">
    <w:abstractNumId w:val="13"/>
  </w:num>
  <w:num w:numId="26" w16cid:durableId="995105872">
    <w:abstractNumId w:val="17"/>
  </w:num>
  <w:num w:numId="27" w16cid:durableId="8527044">
    <w:abstractNumId w:val="24"/>
  </w:num>
  <w:num w:numId="28" w16cid:durableId="1358851991">
    <w:abstractNumId w:val="15"/>
  </w:num>
  <w:num w:numId="29" w16cid:durableId="1670788119">
    <w:abstractNumId w:val="23"/>
  </w:num>
  <w:num w:numId="30" w16cid:durableId="1219706431">
    <w:abstractNumId w:val="21"/>
  </w:num>
  <w:num w:numId="31" w16cid:durableId="2085031671">
    <w:abstractNumId w:val="14"/>
  </w:num>
  <w:num w:numId="32" w16cid:durableId="16085826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7"/>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MzU3NTcxYTc0YTc1NWU4ODJmZDcxOTM0OTY0MmNjYTkifQ=="/>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1C"/>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A83"/>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27BAD"/>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94"/>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663"/>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1F"/>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020"/>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32D"/>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8FC"/>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935"/>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26E"/>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52"/>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A96"/>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6FC"/>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2"/>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5E"/>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88D"/>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E5B"/>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5F06"/>
    <w:rsid w:val="003561DF"/>
    <w:rsid w:val="0035651B"/>
    <w:rsid w:val="00356734"/>
    <w:rsid w:val="00356C97"/>
    <w:rsid w:val="0035790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D64"/>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BD4"/>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44"/>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491"/>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1A"/>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A0C"/>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D3"/>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74"/>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0B4"/>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6F"/>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6"/>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390"/>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A7"/>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66E"/>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50"/>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083"/>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4D"/>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46"/>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DD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62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800"/>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2A6"/>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729"/>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38B"/>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B4C"/>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A74"/>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6F0"/>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BA8"/>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0B"/>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2B5"/>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A1A"/>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4B5"/>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BE3"/>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EB"/>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CDF"/>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6D6A"/>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35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1CBA"/>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93B"/>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6A"/>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41"/>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D7F"/>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97EB4"/>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440"/>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2E5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6E"/>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34C"/>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38B"/>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61"/>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981"/>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209"/>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055"/>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56B"/>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62"/>
    <w:rsid w:val="00A21376"/>
    <w:rsid w:val="00A2150A"/>
    <w:rsid w:val="00A2180C"/>
    <w:rsid w:val="00A21940"/>
    <w:rsid w:val="00A219A3"/>
    <w:rsid w:val="00A21A29"/>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DE0"/>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90D"/>
    <w:rsid w:val="00AA4D54"/>
    <w:rsid w:val="00AA4E39"/>
    <w:rsid w:val="00AA4E8D"/>
    <w:rsid w:val="00AA4F6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6C"/>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27EAC"/>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38"/>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47FB4"/>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8EB"/>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2B"/>
    <w:rsid w:val="00B87DBE"/>
    <w:rsid w:val="00B87EEE"/>
    <w:rsid w:val="00B87EF2"/>
    <w:rsid w:val="00B900E9"/>
    <w:rsid w:val="00B9012D"/>
    <w:rsid w:val="00B90535"/>
    <w:rsid w:val="00B90566"/>
    <w:rsid w:val="00B905E0"/>
    <w:rsid w:val="00B90619"/>
    <w:rsid w:val="00B908C8"/>
    <w:rsid w:val="00B908E0"/>
    <w:rsid w:val="00B909A7"/>
    <w:rsid w:val="00B90DB5"/>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C3C"/>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C7F88"/>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0AE"/>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B0A"/>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5F8"/>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B4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9A"/>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2ED"/>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C72"/>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6EC6"/>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9BC"/>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879"/>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15"/>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5C6"/>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4F8D"/>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CCA"/>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678"/>
    <w:rsid w:val="00F317F5"/>
    <w:rsid w:val="00F31B00"/>
    <w:rsid w:val="00F31B12"/>
    <w:rsid w:val="00F31BA5"/>
    <w:rsid w:val="00F31CE6"/>
    <w:rsid w:val="00F31DBB"/>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752"/>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2E"/>
    <w:rsid w:val="00F74FD2"/>
    <w:rsid w:val="00F754A0"/>
    <w:rsid w:val="00F7577D"/>
    <w:rsid w:val="00F757D2"/>
    <w:rsid w:val="00F759C3"/>
    <w:rsid w:val="00F75DBB"/>
    <w:rsid w:val="00F76182"/>
    <w:rsid w:val="00F762BC"/>
    <w:rsid w:val="00F7665A"/>
    <w:rsid w:val="00F76928"/>
    <w:rsid w:val="00F76AAF"/>
    <w:rsid w:val="00F76B74"/>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1B3"/>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9E0"/>
    <w:rsid w:val="00FC1A78"/>
    <w:rsid w:val="00FC1C90"/>
    <w:rsid w:val="00FC1CC8"/>
    <w:rsid w:val="00FC1F5E"/>
    <w:rsid w:val="00FC1F95"/>
    <w:rsid w:val="00FC20E9"/>
    <w:rsid w:val="00FC217D"/>
    <w:rsid w:val="00FC2435"/>
    <w:rsid w:val="00FC24A6"/>
    <w:rsid w:val="00FC2701"/>
    <w:rsid w:val="00FC2BA6"/>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5C7"/>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178"/>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13A"/>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4951E1C"/>
    <w:rsid w:val="17F93E0B"/>
    <w:rsid w:val="1C455CA5"/>
    <w:rsid w:val="1D2C69D2"/>
    <w:rsid w:val="239E00B4"/>
    <w:rsid w:val="251E74A4"/>
    <w:rsid w:val="27843CE5"/>
    <w:rsid w:val="32EB653A"/>
    <w:rsid w:val="3BCB6780"/>
    <w:rsid w:val="3FF5F3AE"/>
    <w:rsid w:val="42CD0A98"/>
    <w:rsid w:val="431A0C09"/>
    <w:rsid w:val="480E2158"/>
    <w:rsid w:val="4B65373A"/>
    <w:rsid w:val="4D00163A"/>
    <w:rsid w:val="4F0F5BE3"/>
    <w:rsid w:val="52422029"/>
    <w:rsid w:val="52BA417C"/>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F2E3D0"/>
  <w15:chartTrackingRefBased/>
  <w15:docId w15:val="{BC0656D2-4623-4B00-8AC8-3C22FF778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rsid w:val="00534083"/>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标题 1 字符"/>
    <w:link w:val="11"/>
    <w:qFormat/>
    <w:rPr>
      <w:rFonts w:ascii="宋体"/>
      <w:b/>
      <w:kern w:val="44"/>
      <w:sz w:val="32"/>
    </w:rPr>
  </w:style>
  <w:style w:type="character" w:customStyle="1" w:styleId="22">
    <w:name w:val="标题 2 字符"/>
    <w:link w:val="21"/>
    <w:qFormat/>
    <w:rPr>
      <w:rFonts w:ascii="Arial" w:eastAsia="黑体" w:hAnsi="Arial"/>
      <w:b/>
      <w:sz w:val="30"/>
      <w:lang w:val="en-US" w:eastAsia="zh-CN" w:bidi="ar-SA"/>
    </w:rPr>
  </w:style>
  <w:style w:type="paragraph" w:styleId="a7">
    <w:name w:val="Normal Indent"/>
    <w:basedOn w:val="a6"/>
    <w:link w:val="ab"/>
    <w:qFormat/>
    <w:pPr>
      <w:autoSpaceDE w:val="0"/>
      <w:autoSpaceDN w:val="0"/>
      <w:adjustRightInd w:val="0"/>
      <w:ind w:firstLine="420"/>
      <w:jc w:val="left"/>
    </w:pPr>
    <w:rPr>
      <w:rFonts w:ascii="宋体"/>
      <w:sz w:val="24"/>
    </w:rPr>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40">
    <w:name w:val="标题 4 字符"/>
    <w:link w:val="4"/>
    <w:qFormat/>
    <w:rPr>
      <w:rFonts w:ascii="Arial" w:eastAsia="黑体" w:hAnsi="Arial"/>
      <w:b/>
      <w:sz w:val="28"/>
    </w:rPr>
  </w:style>
  <w:style w:type="character" w:customStyle="1" w:styleId="50">
    <w:name w:val="标题 5 字符"/>
    <w:link w:val="5"/>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character" w:customStyle="1" w:styleId="ae">
    <w:name w:val="文档结构图 字符"/>
    <w:link w:val="ad"/>
    <w:qFormat/>
    <w:rPr>
      <w:kern w:val="2"/>
      <w:sz w:val="21"/>
      <w:szCs w:val="24"/>
      <w:shd w:val="clear" w:color="auto" w:fill="000080"/>
    </w:rPr>
  </w:style>
  <w:style w:type="paragraph" w:styleId="af">
    <w:name w:val="annotation text"/>
    <w:basedOn w:val="a6"/>
    <w:link w:val="13"/>
    <w:uiPriority w:val="99"/>
    <w:qFormat/>
    <w:pPr>
      <w:jc w:val="left"/>
    </w:pPr>
  </w:style>
  <w:style w:type="character" w:customStyle="1" w:styleId="13">
    <w:name w:val="批注文字 字符1"/>
    <w:link w:val="af"/>
    <w:uiPriority w:val="99"/>
    <w:qFormat/>
    <w:rPr>
      <w:kern w:val="2"/>
      <w:sz w:val="21"/>
      <w:szCs w:val="24"/>
    </w:rPr>
  </w:style>
  <w:style w:type="paragraph" w:styleId="32">
    <w:name w:val="Body Text 3"/>
    <w:basedOn w:val="a6"/>
    <w:link w:val="33"/>
    <w:qFormat/>
    <w:pPr>
      <w:spacing w:after="120"/>
    </w:pPr>
    <w:rPr>
      <w:sz w:val="16"/>
      <w:szCs w:val="16"/>
    </w:rPr>
  </w:style>
  <w:style w:type="character" w:customStyle="1" w:styleId="33">
    <w:name w:val="正文文本 3 字符"/>
    <w:link w:val="32"/>
    <w:qFormat/>
    <w:rPr>
      <w:kern w:val="2"/>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character" w:customStyle="1" w:styleId="af1">
    <w:name w:val="正文文本 字符"/>
    <w:link w:val="af0"/>
    <w:qFormat/>
    <w:rPr>
      <w:rFonts w:ascii="宋体" w:hAnsi="宋体"/>
      <w:kern w:val="2"/>
      <w:sz w:val="24"/>
      <w:szCs w:val="24"/>
    </w:rPr>
  </w:style>
  <w:style w:type="paragraph" w:styleId="af2">
    <w:name w:val="Body Text Indent"/>
    <w:basedOn w:val="a6"/>
    <w:link w:val="af3"/>
    <w:qFormat/>
    <w:pPr>
      <w:spacing w:line="360" w:lineRule="auto"/>
      <w:ind w:firstLine="570"/>
    </w:pPr>
    <w:rPr>
      <w:sz w:val="24"/>
    </w:rPr>
  </w:style>
  <w:style w:type="character" w:customStyle="1" w:styleId="af3">
    <w:name w:val="正文文本缩进 字符"/>
    <w:link w:val="af2"/>
    <w:qFormat/>
    <w:rPr>
      <w:rFonts w:eastAsia="宋体"/>
      <w:kern w:val="2"/>
      <w:sz w:val="24"/>
      <w:szCs w:val="24"/>
      <w:lang w:val="en-US" w:eastAsia="zh-CN" w:bidi="ar-SA"/>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character" w:customStyle="1" w:styleId="24">
    <w:name w:val="纯文本 字符2"/>
    <w:link w:val="af5"/>
    <w:qFormat/>
    <w:rPr>
      <w:rFonts w:ascii="宋体" w:eastAsia="宋体" w:hAnsi="Courier New" w:cs="宋体" w:hint="eastAsia"/>
      <w:kern w:val="2"/>
      <w:sz w:val="21"/>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character" w:customStyle="1" w:styleId="af7">
    <w:name w:val="日期 字符"/>
    <w:link w:val="af6"/>
    <w:qFormat/>
    <w:rPr>
      <w:rFonts w:ascii="仿宋_GB2312" w:eastAsia="仿宋_GB2312" w:hAnsi="宋体"/>
      <w:color w:val="000000"/>
      <w:kern w:val="2"/>
      <w:sz w:val="24"/>
      <w:szCs w:val="24"/>
    </w:rPr>
  </w:style>
  <w:style w:type="paragraph" w:styleId="25">
    <w:name w:val="Body Text Indent 2"/>
    <w:basedOn w:val="a6"/>
    <w:link w:val="26"/>
    <w:qFormat/>
    <w:pPr>
      <w:ind w:firstLineChars="200" w:firstLine="480"/>
    </w:pPr>
    <w:rPr>
      <w:rFonts w:ascii="仿宋_GB2312" w:eastAsia="仿宋_GB2312"/>
      <w:sz w:val="24"/>
    </w:rPr>
  </w:style>
  <w:style w:type="character" w:customStyle="1" w:styleId="26">
    <w:name w:val="正文文本缩进 2 字符"/>
    <w:link w:val="25"/>
    <w:qFormat/>
    <w:rPr>
      <w:rFonts w:ascii="仿宋_GB2312" w:eastAsia="仿宋_GB2312"/>
      <w:kern w:val="2"/>
      <w:sz w:val="24"/>
      <w:szCs w:val="24"/>
    </w:rPr>
  </w:style>
  <w:style w:type="paragraph" w:styleId="af8">
    <w:name w:val="Balloon Text"/>
    <w:basedOn w:val="a6"/>
    <w:link w:val="af9"/>
    <w:qFormat/>
    <w:rPr>
      <w:sz w:val="18"/>
      <w:szCs w:val="18"/>
    </w:rPr>
  </w:style>
  <w:style w:type="character" w:customStyle="1" w:styleId="af9">
    <w:name w:val="批注框文本 字符"/>
    <w:link w:val="af8"/>
    <w:qFormat/>
    <w:rPr>
      <w:kern w:val="2"/>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afb">
    <w:name w:val="页脚 字符"/>
    <w:link w:val="afa"/>
    <w:uiPriority w:val="99"/>
    <w:qFormat/>
    <w:rPr>
      <w:rFonts w:ascii="宋体" w:eastAsia="宋体"/>
      <w:sz w:val="18"/>
      <w:lang w:val="en-US" w:eastAsia="zh-CN" w:bidi="ar-SA"/>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character" w:customStyle="1" w:styleId="afd">
    <w:name w:val="页眉 字符"/>
    <w:link w:val="afc"/>
    <w:uiPriority w:val="99"/>
    <w:qFormat/>
    <w:rPr>
      <w:rFonts w:eastAsia="宋体"/>
      <w:kern w:val="2"/>
      <w:sz w:val="18"/>
      <w:szCs w:val="18"/>
      <w:lang w:val="en-US" w:eastAsia="zh-CN" w:bidi="ar-SA"/>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5">
    <w:name w:val="正文文本缩进 3 字符"/>
    <w:link w:val="34"/>
    <w:qFormat/>
    <w:rPr>
      <w:rFonts w:ascii="宋体"/>
      <w:sz w:val="24"/>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0">
    <w:name w:val="HTML 预设格式 字符"/>
    <w:link w:val="HTML"/>
    <w:qFormat/>
    <w:rPr>
      <w:rFonts w:ascii="宋体" w:hAnsi="宋体" w:cs="宋体"/>
      <w:sz w:val="24"/>
      <w:szCs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character" w:customStyle="1" w:styleId="aff0">
    <w:name w:val="标题 字符"/>
    <w:link w:val="aff"/>
    <w:qFormat/>
    <w:rPr>
      <w:b/>
      <w:kern w:val="2"/>
      <w:sz w:val="32"/>
    </w:rPr>
  </w:style>
  <w:style w:type="paragraph" w:styleId="aff1">
    <w:name w:val="annotation subject"/>
    <w:basedOn w:val="af"/>
    <w:next w:val="af"/>
    <w:link w:val="aff2"/>
    <w:qFormat/>
    <w:rPr>
      <w:b/>
      <w:bCs/>
    </w:rPr>
  </w:style>
  <w:style w:type="character" w:customStyle="1" w:styleId="aff2">
    <w:name w:val="批注主题 字符"/>
    <w:link w:val="aff1"/>
    <w:qFormat/>
    <w:rPr>
      <w:rFonts w:ascii="Times New Roman" w:eastAsia="宋体" w:hAnsi="Times New Roman" w:cs="Times New Roman"/>
      <w:b/>
      <w:bCs/>
      <w:kern w:val="2"/>
      <w:sz w:val="21"/>
      <w:szCs w:val="24"/>
      <w:lang w:val="en-US" w:eastAsia="zh-CN" w:bidi="ar-SA"/>
    </w:rPr>
  </w:style>
  <w:style w:type="paragraph" w:styleId="27">
    <w:name w:val="Body Text First Indent 2"/>
    <w:basedOn w:val="af2"/>
    <w:link w:val="28"/>
    <w:qFormat/>
    <w:pPr>
      <w:spacing w:after="120" w:line="480" w:lineRule="exact"/>
      <w:ind w:leftChars="200" w:left="420" w:firstLineChars="200" w:firstLine="420"/>
    </w:pPr>
    <w:rPr>
      <w:szCs w:val="20"/>
    </w:rPr>
  </w:style>
  <w:style w:type="character" w:customStyle="1" w:styleId="28">
    <w:name w:val="正文文本首行缩进 2 字符"/>
    <w:link w:val="27"/>
    <w:qFormat/>
    <w:rPr>
      <w:rFonts w:eastAsia="宋体"/>
      <w:kern w:val="2"/>
      <w:sz w:val="24"/>
      <w:szCs w:val="24"/>
      <w:lang w:val="en-US" w:eastAsia="zh-CN" w:bidi="ar-SA"/>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affa">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b">
    <w:name w:val="列表段落 字符"/>
    <w:link w:val="affc"/>
    <w:uiPriority w:val="34"/>
    <w:qFormat/>
    <w:rPr>
      <w:rFonts w:ascii="Calibri" w:eastAsia="宋体" w:hAnsi="Calibri"/>
      <w:kern w:val="2"/>
      <w:sz w:val="21"/>
      <w:szCs w:val="22"/>
      <w:lang w:val="en-US" w:eastAsia="zh-CN" w:bidi="ar-SA"/>
    </w:rPr>
  </w:style>
  <w:style w:type="paragraph" w:styleId="affc">
    <w:name w:val="List Paragraph"/>
    <w:basedOn w:val="a6"/>
    <w:link w:val="affb"/>
    <w:uiPriority w:val="99"/>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d">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e">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2"/>
      </w:numPr>
      <w:spacing w:before="100" w:beforeAutospacing="1" w:after="100" w:afterAutospacing="1" w:line="360" w:lineRule="auto"/>
    </w:pPr>
    <w:rPr>
      <w:sz w:val="24"/>
    </w:rPr>
  </w:style>
  <w:style w:type="paragraph" w:customStyle="1" w:styleId="afff">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d"/>
    <w:next w:val="a6"/>
    <w:qFormat/>
    <w:pPr>
      <w:numPr>
        <w:ilvl w:val="3"/>
        <w:numId w:val="1"/>
      </w:numPr>
      <w:ind w:left="0" w:hanging="840"/>
      <w:outlineLvl w:val="3"/>
    </w:pPr>
  </w:style>
  <w:style w:type="paragraph" w:customStyle="1" w:styleId="afff2">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3"/>
    <w:qFormat/>
    <w:pPr>
      <w:ind w:left="-25" w:firstLine="0"/>
    </w:pPr>
  </w:style>
  <w:style w:type="paragraph" w:customStyle="1" w:styleId="afff3">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4">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tabs>
        <w:tab w:val="left" w:pos="360"/>
      </w:tabs>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5">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3"/>
    <w:qFormat/>
    <w:pPr>
      <w:numPr>
        <w:numId w:val="6"/>
      </w:numPr>
    </w:pPr>
  </w:style>
  <w:style w:type="paragraph" w:customStyle="1" w:styleId="Char21">
    <w:name w:val="Char21"/>
    <w:basedOn w:val="a6"/>
    <w:qFormat/>
    <w:rPr>
      <w:rFonts w:ascii="Tahoma" w:hAnsi="Tahoma"/>
      <w:sz w:val="24"/>
      <w:szCs w:val="20"/>
    </w:rPr>
  </w:style>
  <w:style w:type="paragraph" w:customStyle="1" w:styleId="afff6">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7">
    <w:name w:val="正文文本样式 加粗"/>
    <w:basedOn w:val="afff3"/>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8">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9">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a">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a"/>
    <w:qFormat/>
    <w:rPr>
      <w:rFonts w:ascii="宋体" w:hAnsi="宋体"/>
      <w:color w:val="000000"/>
      <w:kern w:val="2"/>
      <w:sz w:val="21"/>
      <w:szCs w:val="21"/>
    </w:rPr>
  </w:style>
  <w:style w:type="paragraph" w:customStyle="1" w:styleId="afffb">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b"/>
    <w:qFormat/>
    <w:rPr>
      <w:b/>
      <w:sz w:val="24"/>
    </w:rPr>
  </w:style>
  <w:style w:type="paragraph" w:customStyle="1" w:styleId="1-">
    <w:name w:val="标题1-附件"/>
    <w:basedOn w:val="11"/>
    <w:qFormat/>
    <w:pPr>
      <w:jc w:val="left"/>
    </w:pPr>
    <w:rPr>
      <w:sz w:val="24"/>
      <w:szCs w:val="24"/>
    </w:rPr>
  </w:style>
  <w:style w:type="paragraph" w:customStyle="1" w:styleId="afffc">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c"/>
    <w:qFormat/>
    <w:rPr>
      <w:rFonts w:ascii="宋体" w:hAnsi="宋体"/>
      <w:b/>
      <w:i/>
      <w:color w:val="FF0000"/>
      <w:kern w:val="2"/>
      <w:sz w:val="24"/>
    </w:rPr>
  </w:style>
  <w:style w:type="paragraph" w:customStyle="1" w:styleId="afffd">
    <w:name w:val="正文大标题"/>
    <w:basedOn w:val="afffc"/>
    <w:next w:val="a7"/>
    <w:link w:val="Char5"/>
    <w:qFormat/>
    <w:pPr>
      <w:jc w:val="center"/>
    </w:pPr>
    <w:rPr>
      <w:i w:val="0"/>
      <w:color w:val="000000"/>
      <w:sz w:val="28"/>
      <w:szCs w:val="21"/>
    </w:rPr>
  </w:style>
  <w:style w:type="character" w:customStyle="1" w:styleId="Char5">
    <w:name w:val="正文大标题 Char"/>
    <w:link w:val="afffd"/>
    <w:qFormat/>
    <w:rPr>
      <w:rFonts w:ascii="宋体" w:hAnsi="宋体"/>
      <w:b/>
      <w:color w:val="000000"/>
      <w:kern w:val="2"/>
      <w:sz w:val="28"/>
      <w:szCs w:val="21"/>
    </w:rPr>
  </w:style>
  <w:style w:type="paragraph" w:customStyle="1" w:styleId="afffe">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e"/>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paragraph" w:customStyle="1" w:styleId="affff2">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e">
    <w:name w:val="列表段落1"/>
    <w:basedOn w:val="a6"/>
    <w:uiPriority w:val="99"/>
    <w:qFormat/>
    <w:pPr>
      <w:ind w:firstLineChars="200" w:firstLine="420"/>
    </w:pPr>
  </w:style>
  <w:style w:type="paragraph" w:customStyle="1" w:styleId="1f">
    <w:name w:val="普通(网站)1"/>
    <w:basedOn w:val="a6"/>
    <w:uiPriority w:val="99"/>
    <w:qFormat/>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x-cp20936"/>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footer" Target="footer8.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footer" Target="footer1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6.xml"/><Relationship Id="rId10" Type="http://schemas.openxmlformats.org/officeDocument/2006/relationships/footer" Target="footer3.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 Id="rId22" Type="http://schemas.openxmlformats.org/officeDocument/2006/relationships/footer" Target="footer10.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7CDB3-DB69-4448-8C47-8492AD66B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78</Pages>
  <Words>5673</Words>
  <Characters>32340</Characters>
  <Application>Microsoft Office Word</Application>
  <DocSecurity>0</DocSecurity>
  <Lines>269</Lines>
  <Paragraphs>75</Paragraphs>
  <ScaleCrop>false</ScaleCrop>
  <Company>China</Company>
  <LinksUpToDate>false</LinksUpToDate>
  <CharactersWithSpaces>37938</CharactersWithSpaces>
  <SharedDoc>false</SharedDoc>
  <HLinks>
    <vt:vector size="36" baseType="variant">
      <vt:variant>
        <vt:i4>1310779</vt:i4>
      </vt:variant>
      <vt:variant>
        <vt:i4>32</vt:i4>
      </vt:variant>
      <vt:variant>
        <vt:i4>0</vt:i4>
      </vt:variant>
      <vt:variant>
        <vt:i4>5</vt:i4>
      </vt:variant>
      <vt:variant>
        <vt:lpwstr/>
      </vt:variant>
      <vt:variant>
        <vt:lpwstr>_Toc170293354</vt:lpwstr>
      </vt:variant>
      <vt:variant>
        <vt:i4>1310779</vt:i4>
      </vt:variant>
      <vt:variant>
        <vt:i4>26</vt:i4>
      </vt:variant>
      <vt:variant>
        <vt:i4>0</vt:i4>
      </vt:variant>
      <vt:variant>
        <vt:i4>5</vt:i4>
      </vt:variant>
      <vt:variant>
        <vt:lpwstr/>
      </vt:variant>
      <vt:variant>
        <vt:lpwstr>_Toc170293353</vt:lpwstr>
      </vt:variant>
      <vt:variant>
        <vt:i4>1310779</vt:i4>
      </vt:variant>
      <vt:variant>
        <vt:i4>20</vt:i4>
      </vt:variant>
      <vt:variant>
        <vt:i4>0</vt:i4>
      </vt:variant>
      <vt:variant>
        <vt:i4>5</vt:i4>
      </vt:variant>
      <vt:variant>
        <vt:lpwstr/>
      </vt:variant>
      <vt:variant>
        <vt:lpwstr>_Toc170293351</vt:lpwstr>
      </vt:variant>
      <vt:variant>
        <vt:i4>1310779</vt:i4>
      </vt:variant>
      <vt:variant>
        <vt:i4>14</vt:i4>
      </vt:variant>
      <vt:variant>
        <vt:i4>0</vt:i4>
      </vt:variant>
      <vt:variant>
        <vt:i4>5</vt:i4>
      </vt:variant>
      <vt:variant>
        <vt:lpwstr/>
      </vt:variant>
      <vt:variant>
        <vt:lpwstr>_Toc170293350</vt:lpwstr>
      </vt:variant>
      <vt:variant>
        <vt:i4>1376315</vt:i4>
      </vt:variant>
      <vt:variant>
        <vt:i4>8</vt:i4>
      </vt:variant>
      <vt:variant>
        <vt:i4>0</vt:i4>
      </vt:variant>
      <vt:variant>
        <vt:i4>5</vt:i4>
      </vt:variant>
      <vt:variant>
        <vt:lpwstr/>
      </vt:variant>
      <vt:variant>
        <vt:lpwstr>_Toc170293349</vt:lpwstr>
      </vt:variant>
      <vt:variant>
        <vt:i4>1376315</vt:i4>
      </vt:variant>
      <vt:variant>
        <vt:i4>2</vt:i4>
      </vt:variant>
      <vt:variant>
        <vt:i4>0</vt:i4>
      </vt:variant>
      <vt:variant>
        <vt:i4>5</vt:i4>
      </vt:variant>
      <vt:variant>
        <vt:lpwstr/>
      </vt:variant>
      <vt:variant>
        <vt:lpwstr>_Toc170293348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Yin Hao</dc:creator>
  <cp:keywords/>
  <cp:lastModifiedBy>紫祎 罗</cp:lastModifiedBy>
  <cp:revision>4</cp:revision>
  <cp:lastPrinted>2024-07-08T08:23:00Z</cp:lastPrinted>
  <dcterms:created xsi:type="dcterms:W3CDTF">2024-06-26T04:37:00Z</dcterms:created>
  <dcterms:modified xsi:type="dcterms:W3CDTF">2024-07-08T08:27:00Z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B4716092FDD54A1E951F994C54E7D542</vt:lpwstr>
  </property>
</Properties>
</file>