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FAB8" w14:textId="77777777" w:rsidR="00CA18F5" w:rsidRDefault="00067BA2">
      <w:pPr>
        <w:jc w:val="center"/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医学技术系实训室建设及设备更新采购项目中标公告</w:t>
      </w:r>
    </w:p>
    <w:p w14:paraId="7E7233F7" w14:textId="77777777" w:rsidR="00CA18F5" w:rsidRDefault="00CA18F5">
      <w:pPr>
        <w:pStyle w:val="2"/>
      </w:pPr>
    </w:p>
    <w:p w14:paraId="7E4083BC" w14:textId="77777777" w:rsidR="00CA18F5" w:rsidRDefault="00067BA2">
      <w:pPr>
        <w:spacing w:line="360" w:lineRule="auto"/>
        <w:rPr>
          <w:rFonts w:asciiTheme="minorEastAsia" w:hAnsiTheme="minorEastAsia" w:cstheme="minorEastAsia"/>
          <w:sz w:val="24"/>
          <w:szCs w:val="24"/>
        </w:rPr>
      </w:pPr>
      <w:r>
        <w:rPr>
          <w:b/>
          <w:bCs/>
          <w:sz w:val="24"/>
          <w:szCs w:val="24"/>
        </w:rPr>
        <w:t>一、</w:t>
      </w:r>
      <w:r>
        <w:rPr>
          <w:rFonts w:hint="eastAsia"/>
          <w:b/>
          <w:bCs/>
          <w:sz w:val="24"/>
          <w:szCs w:val="24"/>
        </w:rPr>
        <w:t>项目编号：</w:t>
      </w:r>
      <w:r>
        <w:rPr>
          <w:rFonts w:asciiTheme="minorEastAsia" w:hAnsiTheme="minorEastAsia" w:cstheme="minorEastAsia" w:hint="eastAsia"/>
          <w:sz w:val="24"/>
          <w:szCs w:val="24"/>
        </w:rPr>
        <w:t>2310-HXTC-BV1384</w:t>
      </w:r>
    </w:p>
    <w:p w14:paraId="0C0AD0FD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二、项目名称：</w:t>
      </w:r>
      <w:r>
        <w:rPr>
          <w:rFonts w:hint="eastAsia"/>
          <w:sz w:val="24"/>
          <w:szCs w:val="24"/>
        </w:rPr>
        <w:t>医学技术系实训室建设及设备更新采购项目</w:t>
      </w:r>
    </w:p>
    <w:p w14:paraId="16003FF9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三、中标（成交）信息</w:t>
      </w:r>
    </w:p>
    <w:p w14:paraId="22A2E091" w14:textId="77777777" w:rsidR="00CA18F5" w:rsidRDefault="00067BA2">
      <w:pPr>
        <w:spacing w:line="360" w:lineRule="auto"/>
        <w:rPr>
          <w:bCs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>
        <w:rPr>
          <w:rFonts w:hint="eastAsia"/>
          <w:bCs/>
          <w:sz w:val="24"/>
          <w:szCs w:val="24"/>
        </w:rPr>
        <w:t>国药山西供应链管理有限公司</w:t>
      </w:r>
    </w:p>
    <w:p w14:paraId="5D8DDB7D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>
        <w:rPr>
          <w:rFonts w:hint="eastAsia"/>
          <w:bCs/>
          <w:sz w:val="24"/>
          <w:szCs w:val="24"/>
        </w:rPr>
        <w:t>太原市迎泽区双塔寺街</w:t>
      </w:r>
      <w:r>
        <w:rPr>
          <w:rFonts w:hint="eastAsia"/>
          <w:bCs/>
          <w:sz w:val="24"/>
          <w:szCs w:val="24"/>
        </w:rPr>
        <w:t>20</w:t>
      </w:r>
      <w:r>
        <w:rPr>
          <w:rFonts w:hint="eastAsia"/>
          <w:bCs/>
          <w:sz w:val="24"/>
          <w:szCs w:val="24"/>
        </w:rPr>
        <w:t>号二层</w:t>
      </w:r>
    </w:p>
    <w:p w14:paraId="262A28D2" w14:textId="77777777" w:rsidR="00CA18F5" w:rsidRDefault="00067BA2">
      <w:pPr>
        <w:spacing w:line="360" w:lineRule="auto"/>
        <w:rPr>
          <w:bCs/>
          <w:color w:val="FF0000"/>
          <w:sz w:val="24"/>
          <w:szCs w:val="24"/>
          <w:highlight w:val="yellow"/>
        </w:rPr>
      </w:pPr>
      <w:r>
        <w:rPr>
          <w:rFonts w:hint="eastAsia"/>
          <w:b/>
          <w:sz w:val="24"/>
          <w:szCs w:val="24"/>
        </w:rPr>
        <w:t>中标金额（人民币）：</w:t>
      </w:r>
      <w:r>
        <w:rPr>
          <w:rFonts w:ascii="宋体" w:eastAsia="宋体" w:hAnsi="宋体" w:cs="宋体" w:hint="eastAsia"/>
          <w:bCs/>
          <w:sz w:val="24"/>
          <w:szCs w:val="24"/>
        </w:rPr>
        <w:t>￥</w:t>
      </w:r>
      <w:r>
        <w:rPr>
          <w:rFonts w:ascii="宋体" w:eastAsia="宋体" w:hAnsi="宋体" w:cs="宋体" w:hint="eastAsia"/>
          <w:bCs/>
          <w:sz w:val="24"/>
          <w:szCs w:val="24"/>
        </w:rPr>
        <w:t>3,592,700.00</w:t>
      </w:r>
      <w:r>
        <w:rPr>
          <w:rFonts w:hint="eastAsia"/>
          <w:sz w:val="24"/>
          <w:szCs w:val="24"/>
        </w:rPr>
        <w:t xml:space="preserve"> </w:t>
      </w:r>
    </w:p>
    <w:p w14:paraId="3A6CD509" w14:textId="77777777" w:rsidR="00CA18F5" w:rsidRDefault="00067BA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四、主要标的信息</w:t>
      </w:r>
    </w:p>
    <w:tbl>
      <w:tblPr>
        <w:tblStyle w:val="aa"/>
        <w:tblpPr w:leftFromText="180" w:rightFromText="180" w:vertAnchor="text" w:horzAnchor="page" w:tblpXSpec="center" w:tblpY="47"/>
        <w:tblOverlap w:val="never"/>
        <w:tblW w:w="8803" w:type="dxa"/>
        <w:jc w:val="center"/>
        <w:tblLayout w:type="fixed"/>
        <w:tblLook w:val="04A0" w:firstRow="1" w:lastRow="0" w:firstColumn="1" w:lastColumn="0" w:noHBand="0" w:noVBand="1"/>
      </w:tblPr>
      <w:tblGrid>
        <w:gridCol w:w="718"/>
        <w:gridCol w:w="2571"/>
        <w:gridCol w:w="1333"/>
        <w:gridCol w:w="1760"/>
        <w:gridCol w:w="840"/>
        <w:gridCol w:w="1581"/>
      </w:tblGrid>
      <w:tr w:rsidR="00CA18F5" w14:paraId="2C2529B6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7C357E73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序号</w:t>
            </w:r>
          </w:p>
        </w:tc>
        <w:tc>
          <w:tcPr>
            <w:tcW w:w="2571" w:type="dxa"/>
            <w:vAlign w:val="center"/>
          </w:tcPr>
          <w:p w14:paraId="2B410D38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货物名称</w:t>
            </w:r>
          </w:p>
        </w:tc>
        <w:tc>
          <w:tcPr>
            <w:tcW w:w="1333" w:type="dxa"/>
            <w:vAlign w:val="center"/>
          </w:tcPr>
          <w:p w14:paraId="79A4F887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品牌</w:t>
            </w:r>
          </w:p>
        </w:tc>
        <w:tc>
          <w:tcPr>
            <w:tcW w:w="1760" w:type="dxa"/>
            <w:vAlign w:val="center"/>
          </w:tcPr>
          <w:p w14:paraId="48DF556B" w14:textId="77777777" w:rsidR="00CA18F5" w:rsidRDefault="00067BA2">
            <w:pPr>
              <w:widowControl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规格型号</w:t>
            </w:r>
          </w:p>
        </w:tc>
        <w:tc>
          <w:tcPr>
            <w:tcW w:w="840" w:type="dxa"/>
            <w:vAlign w:val="center"/>
          </w:tcPr>
          <w:p w14:paraId="3ADCC5CF" w14:textId="77777777" w:rsidR="00CA18F5" w:rsidRDefault="00067BA2">
            <w:pPr>
              <w:widowControl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数量</w:t>
            </w:r>
          </w:p>
        </w:tc>
        <w:tc>
          <w:tcPr>
            <w:tcW w:w="1581" w:type="dxa"/>
            <w:vAlign w:val="center"/>
          </w:tcPr>
          <w:p w14:paraId="429D6B2B" w14:textId="77777777" w:rsidR="00CA18F5" w:rsidRDefault="00067BA2">
            <w:pPr>
              <w:widowControl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单价</w:t>
            </w:r>
          </w:p>
        </w:tc>
      </w:tr>
      <w:tr w:rsidR="00CA18F5" w14:paraId="237A51DB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28BE03D6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1</w:t>
            </w:r>
          </w:p>
        </w:tc>
        <w:tc>
          <w:tcPr>
            <w:tcW w:w="2571" w:type="dxa"/>
            <w:vAlign w:val="center"/>
          </w:tcPr>
          <w:p w14:paraId="1CA5DE9E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口腔数字化虚拟仿真培训模拟器（口腔数字化虚拟仿真培训系统）</w:t>
            </w:r>
          </w:p>
        </w:tc>
        <w:tc>
          <w:tcPr>
            <w:tcW w:w="1333" w:type="dxa"/>
            <w:vAlign w:val="center"/>
          </w:tcPr>
          <w:p w14:paraId="225A1DE1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众绘</w:t>
            </w:r>
          </w:p>
        </w:tc>
        <w:tc>
          <w:tcPr>
            <w:tcW w:w="1760" w:type="dxa"/>
            <w:vAlign w:val="center"/>
          </w:tcPr>
          <w:p w14:paraId="76390957" w14:textId="77777777" w:rsidR="00CA18F5" w:rsidRDefault="00067BA2">
            <w:pPr>
              <w:widowControl/>
              <w:jc w:val="center"/>
              <w:textAlignment w:val="center"/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V3.0</w:t>
            </w:r>
          </w:p>
        </w:tc>
        <w:tc>
          <w:tcPr>
            <w:tcW w:w="840" w:type="dxa"/>
            <w:vAlign w:val="center"/>
          </w:tcPr>
          <w:p w14:paraId="05284F30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581" w:type="dxa"/>
            <w:vAlign w:val="center"/>
          </w:tcPr>
          <w:p w14:paraId="76728C39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599900</w:t>
            </w:r>
          </w:p>
        </w:tc>
      </w:tr>
      <w:tr w:rsidR="00CA18F5" w14:paraId="6031366F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26A30ECF" w14:textId="77777777" w:rsidR="00CA18F5" w:rsidRDefault="00067BA2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2</w:t>
            </w:r>
          </w:p>
        </w:tc>
        <w:tc>
          <w:tcPr>
            <w:tcW w:w="2571" w:type="dxa"/>
            <w:vAlign w:val="center"/>
          </w:tcPr>
          <w:p w14:paraId="587BE347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口腔数字印模仪</w:t>
            </w:r>
          </w:p>
        </w:tc>
        <w:tc>
          <w:tcPr>
            <w:tcW w:w="1333" w:type="dxa"/>
            <w:vAlign w:val="center"/>
          </w:tcPr>
          <w:p w14:paraId="23CB10F5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频泰</w:t>
            </w:r>
          </w:p>
        </w:tc>
        <w:tc>
          <w:tcPr>
            <w:tcW w:w="1760" w:type="dxa"/>
            <w:vAlign w:val="center"/>
          </w:tcPr>
          <w:p w14:paraId="40564BA3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PANDA P3</w:t>
            </w:r>
          </w:p>
        </w:tc>
        <w:tc>
          <w:tcPr>
            <w:tcW w:w="840" w:type="dxa"/>
            <w:vAlign w:val="center"/>
          </w:tcPr>
          <w:p w14:paraId="49A094BD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3076FF69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149900</w:t>
            </w:r>
          </w:p>
        </w:tc>
      </w:tr>
      <w:tr w:rsidR="00CA18F5" w14:paraId="5A85BF65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5B02319D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3</w:t>
            </w:r>
          </w:p>
        </w:tc>
        <w:tc>
          <w:tcPr>
            <w:tcW w:w="2571" w:type="dxa"/>
            <w:vAlign w:val="center"/>
          </w:tcPr>
          <w:p w14:paraId="7E364672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即刻修复玻璃陶瓷切削机</w:t>
            </w:r>
          </w:p>
        </w:tc>
        <w:tc>
          <w:tcPr>
            <w:tcW w:w="1333" w:type="dxa"/>
            <w:vAlign w:val="center"/>
          </w:tcPr>
          <w:p w14:paraId="033991A2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灵工</w:t>
            </w:r>
          </w:p>
        </w:tc>
        <w:tc>
          <w:tcPr>
            <w:tcW w:w="1760" w:type="dxa"/>
            <w:vAlign w:val="center"/>
          </w:tcPr>
          <w:p w14:paraId="52949E09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Ideal Mill x</w:t>
            </w:r>
          </w:p>
        </w:tc>
        <w:tc>
          <w:tcPr>
            <w:tcW w:w="840" w:type="dxa"/>
            <w:vAlign w:val="center"/>
          </w:tcPr>
          <w:p w14:paraId="2A7FA33A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7DA5BE62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449000</w:t>
            </w:r>
          </w:p>
        </w:tc>
      </w:tr>
      <w:tr w:rsidR="00CA18F5" w14:paraId="753A2FE4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580C6107" w14:textId="77777777" w:rsidR="00CA18F5" w:rsidRDefault="00067BA2">
            <w:pPr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4</w:t>
            </w:r>
          </w:p>
        </w:tc>
        <w:tc>
          <w:tcPr>
            <w:tcW w:w="2571" w:type="dxa"/>
            <w:vAlign w:val="center"/>
          </w:tcPr>
          <w:p w14:paraId="6DF3337D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3D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打印机</w:t>
            </w:r>
          </w:p>
        </w:tc>
        <w:tc>
          <w:tcPr>
            <w:tcW w:w="1333" w:type="dxa"/>
            <w:vAlign w:val="center"/>
          </w:tcPr>
          <w:p w14:paraId="260B3C78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维视科技</w:t>
            </w:r>
          </w:p>
        </w:tc>
        <w:tc>
          <w:tcPr>
            <w:tcW w:w="1760" w:type="dxa"/>
            <w:vAlign w:val="center"/>
          </w:tcPr>
          <w:p w14:paraId="181B9D64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Wisdom 1</w:t>
            </w:r>
          </w:p>
        </w:tc>
        <w:tc>
          <w:tcPr>
            <w:tcW w:w="840" w:type="dxa"/>
            <w:vAlign w:val="center"/>
          </w:tcPr>
          <w:p w14:paraId="7671B7FA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03ABE9EF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297500</w:t>
            </w:r>
          </w:p>
        </w:tc>
      </w:tr>
      <w:tr w:rsidR="00CA18F5" w14:paraId="44244AC5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544C3543" w14:textId="77777777" w:rsidR="00CA18F5" w:rsidRDefault="00067BA2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5</w:t>
            </w:r>
          </w:p>
        </w:tc>
        <w:tc>
          <w:tcPr>
            <w:tcW w:w="2571" w:type="dxa"/>
            <w:vAlign w:val="center"/>
          </w:tcPr>
          <w:p w14:paraId="0AA439DD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牙合架</w:t>
            </w:r>
          </w:p>
        </w:tc>
        <w:tc>
          <w:tcPr>
            <w:tcW w:w="1333" w:type="dxa"/>
            <w:vAlign w:val="center"/>
          </w:tcPr>
          <w:p w14:paraId="594C83B0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巴登</w:t>
            </w:r>
          </w:p>
        </w:tc>
        <w:tc>
          <w:tcPr>
            <w:tcW w:w="1760" w:type="dxa"/>
            <w:vAlign w:val="center"/>
          </w:tcPr>
          <w:p w14:paraId="6764DDD0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小平均值颌架</w:t>
            </w:r>
          </w:p>
        </w:tc>
        <w:tc>
          <w:tcPr>
            <w:tcW w:w="840" w:type="dxa"/>
            <w:vAlign w:val="center"/>
          </w:tcPr>
          <w:p w14:paraId="239E5D77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1581" w:type="dxa"/>
            <w:vAlign w:val="center"/>
          </w:tcPr>
          <w:p w14:paraId="0D745D19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790</w:t>
            </w:r>
          </w:p>
        </w:tc>
      </w:tr>
      <w:tr w:rsidR="00CA18F5" w14:paraId="53385087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3F55345E" w14:textId="77777777" w:rsidR="00CA18F5" w:rsidRDefault="00067BA2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6</w:t>
            </w:r>
          </w:p>
        </w:tc>
        <w:tc>
          <w:tcPr>
            <w:tcW w:w="2571" w:type="dxa"/>
            <w:vAlign w:val="center"/>
          </w:tcPr>
          <w:p w14:paraId="42C6DAF5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X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线摄影模拟机（模拟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DR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教学实训机）</w:t>
            </w:r>
          </w:p>
        </w:tc>
        <w:tc>
          <w:tcPr>
            <w:tcW w:w="1333" w:type="dxa"/>
            <w:vAlign w:val="center"/>
          </w:tcPr>
          <w:p w14:paraId="61CAB68E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新华</w:t>
            </w:r>
          </w:p>
        </w:tc>
        <w:tc>
          <w:tcPr>
            <w:tcW w:w="1760" w:type="dxa"/>
            <w:vAlign w:val="center"/>
          </w:tcPr>
          <w:p w14:paraId="38CA3F5A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XHDR2100</w:t>
            </w:r>
          </w:p>
        </w:tc>
        <w:tc>
          <w:tcPr>
            <w:tcW w:w="840" w:type="dxa"/>
            <w:vAlign w:val="center"/>
          </w:tcPr>
          <w:p w14:paraId="41ED2A66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42806891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450000</w:t>
            </w:r>
          </w:p>
        </w:tc>
      </w:tr>
      <w:tr w:rsidR="00CA18F5" w14:paraId="0E506C9E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32761A51" w14:textId="77777777" w:rsidR="00CA18F5" w:rsidRDefault="00067BA2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7</w:t>
            </w:r>
          </w:p>
        </w:tc>
        <w:tc>
          <w:tcPr>
            <w:tcW w:w="2571" w:type="dxa"/>
            <w:vAlign w:val="center"/>
          </w:tcPr>
          <w:p w14:paraId="77DC7601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CT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扫描模拟机（模拟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CT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教学实训机）</w:t>
            </w:r>
          </w:p>
        </w:tc>
        <w:tc>
          <w:tcPr>
            <w:tcW w:w="1333" w:type="dxa"/>
            <w:vAlign w:val="center"/>
          </w:tcPr>
          <w:p w14:paraId="5FA809BC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新华</w:t>
            </w:r>
          </w:p>
        </w:tc>
        <w:tc>
          <w:tcPr>
            <w:tcW w:w="1760" w:type="dxa"/>
            <w:vAlign w:val="center"/>
          </w:tcPr>
          <w:p w14:paraId="4C8A576C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XHCT100</w:t>
            </w:r>
          </w:p>
        </w:tc>
        <w:tc>
          <w:tcPr>
            <w:tcW w:w="840" w:type="dxa"/>
            <w:vAlign w:val="center"/>
          </w:tcPr>
          <w:p w14:paraId="7248BA2D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6B1B386C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620000</w:t>
            </w:r>
          </w:p>
        </w:tc>
      </w:tr>
      <w:tr w:rsidR="00CA18F5" w14:paraId="0B7FC748" w14:textId="77777777">
        <w:trPr>
          <w:trHeight w:val="850"/>
          <w:jc w:val="center"/>
        </w:trPr>
        <w:tc>
          <w:tcPr>
            <w:tcW w:w="718" w:type="dxa"/>
            <w:vAlign w:val="center"/>
          </w:tcPr>
          <w:p w14:paraId="3E6393BC" w14:textId="77777777" w:rsidR="00CA18F5" w:rsidRDefault="00067BA2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sz w:val="22"/>
              </w:rPr>
            </w:pPr>
            <w:r>
              <w:rPr>
                <w:rFonts w:ascii="宋体" w:eastAsia="宋体" w:hAnsi="宋体" w:cs="宋体" w:hint="eastAsia"/>
                <w:sz w:val="22"/>
              </w:rPr>
              <w:t>8</w:t>
            </w:r>
          </w:p>
        </w:tc>
        <w:tc>
          <w:tcPr>
            <w:tcW w:w="2571" w:type="dxa"/>
            <w:vAlign w:val="center"/>
          </w:tcPr>
          <w:p w14:paraId="0D275ED4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乳腺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X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线剂量测量虚拟仿真系统</w:t>
            </w:r>
          </w:p>
        </w:tc>
        <w:tc>
          <w:tcPr>
            <w:tcW w:w="1333" w:type="dxa"/>
            <w:vAlign w:val="center"/>
          </w:tcPr>
          <w:p w14:paraId="3A6DA217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华晅国际</w:t>
            </w:r>
          </w:p>
        </w:tc>
        <w:tc>
          <w:tcPr>
            <w:tcW w:w="1760" w:type="dxa"/>
            <w:vAlign w:val="center"/>
          </w:tcPr>
          <w:p w14:paraId="1AF0133D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SunoSim2102</w:t>
            </w:r>
          </w:p>
        </w:tc>
        <w:tc>
          <w:tcPr>
            <w:tcW w:w="840" w:type="dxa"/>
            <w:vAlign w:val="center"/>
          </w:tcPr>
          <w:p w14:paraId="071EDE8F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581" w:type="dxa"/>
            <w:vAlign w:val="center"/>
          </w:tcPr>
          <w:p w14:paraId="464CCDCB" w14:textId="77777777" w:rsidR="00CA18F5" w:rsidRDefault="00067BA2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2"/>
                <w:highlight w:val="yellow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347500</w:t>
            </w:r>
          </w:p>
        </w:tc>
      </w:tr>
    </w:tbl>
    <w:p w14:paraId="400CC32A" w14:textId="77777777" w:rsidR="00CA18F5" w:rsidRDefault="00CA18F5">
      <w:pPr>
        <w:rPr>
          <w:b/>
          <w:sz w:val="24"/>
          <w:szCs w:val="24"/>
        </w:rPr>
      </w:pPr>
    </w:p>
    <w:p w14:paraId="44A7E9F7" w14:textId="77777777" w:rsidR="00CA18F5" w:rsidRDefault="00067BA2">
      <w:pPr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评审专家名单：</w:t>
      </w:r>
      <w:r>
        <w:rPr>
          <w:rFonts w:hint="eastAsia"/>
          <w:bCs/>
          <w:sz w:val="24"/>
          <w:szCs w:val="24"/>
        </w:rPr>
        <w:t>李兴植</w:t>
      </w:r>
      <w:r>
        <w:rPr>
          <w:rFonts w:hint="eastAsia"/>
          <w:bCs/>
          <w:sz w:val="24"/>
          <w:szCs w:val="24"/>
        </w:rPr>
        <w:t>、</w:t>
      </w:r>
      <w:r>
        <w:rPr>
          <w:rFonts w:hint="eastAsia"/>
          <w:bCs/>
          <w:sz w:val="24"/>
          <w:szCs w:val="24"/>
        </w:rPr>
        <w:t>王立</w:t>
      </w:r>
      <w:r>
        <w:rPr>
          <w:rFonts w:hint="eastAsia"/>
          <w:bCs/>
          <w:sz w:val="24"/>
          <w:szCs w:val="24"/>
        </w:rPr>
        <w:t>、</w:t>
      </w:r>
      <w:r>
        <w:rPr>
          <w:rFonts w:hint="eastAsia"/>
          <w:bCs/>
          <w:sz w:val="24"/>
          <w:szCs w:val="24"/>
        </w:rPr>
        <w:t>刘文静</w:t>
      </w:r>
      <w:r>
        <w:rPr>
          <w:rFonts w:hint="eastAsia"/>
          <w:bCs/>
          <w:sz w:val="24"/>
          <w:szCs w:val="24"/>
        </w:rPr>
        <w:tab/>
      </w:r>
      <w:r>
        <w:rPr>
          <w:rFonts w:hint="eastAsia"/>
          <w:bCs/>
          <w:sz w:val="24"/>
          <w:szCs w:val="24"/>
        </w:rPr>
        <w:t>、</w:t>
      </w:r>
      <w:r>
        <w:rPr>
          <w:rFonts w:hint="eastAsia"/>
          <w:bCs/>
          <w:sz w:val="24"/>
          <w:szCs w:val="24"/>
        </w:rPr>
        <w:t>杨维英</w:t>
      </w:r>
      <w:r>
        <w:rPr>
          <w:rFonts w:hint="eastAsia"/>
          <w:bCs/>
          <w:sz w:val="24"/>
          <w:szCs w:val="24"/>
        </w:rPr>
        <w:t>、</w:t>
      </w:r>
      <w:r>
        <w:rPr>
          <w:rFonts w:hint="eastAsia"/>
          <w:bCs/>
          <w:sz w:val="24"/>
          <w:szCs w:val="24"/>
        </w:rPr>
        <w:t>孙振奇</w:t>
      </w:r>
      <w:r>
        <w:rPr>
          <w:rFonts w:hint="eastAsia"/>
          <w:bCs/>
          <w:sz w:val="24"/>
          <w:szCs w:val="24"/>
        </w:rPr>
        <w:t xml:space="preserve"> </w:t>
      </w:r>
    </w:p>
    <w:p w14:paraId="78C77C0C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六、代理服务收费标准及金额：</w:t>
      </w:r>
    </w:p>
    <w:p w14:paraId="17EED7F7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收费标准：</w:t>
      </w:r>
      <w:r>
        <w:rPr>
          <w:rFonts w:hint="eastAsia"/>
          <w:sz w:val="24"/>
          <w:szCs w:val="24"/>
        </w:rPr>
        <w:t>收费按照计价格</w:t>
      </w:r>
      <w:r>
        <w:rPr>
          <w:rFonts w:hint="eastAsia"/>
          <w:sz w:val="24"/>
          <w:szCs w:val="24"/>
        </w:rPr>
        <w:t>[2002]1980</w:t>
      </w:r>
      <w:r>
        <w:rPr>
          <w:rFonts w:hint="eastAsia"/>
          <w:sz w:val="24"/>
          <w:szCs w:val="24"/>
        </w:rPr>
        <w:t>号列明的取费标准。</w:t>
      </w:r>
    </w:p>
    <w:p w14:paraId="40DFDF18" w14:textId="77777777" w:rsidR="00CA18F5" w:rsidRDefault="00067BA2">
      <w:pPr>
        <w:spacing w:line="360" w:lineRule="auto"/>
        <w:ind w:firstLine="480"/>
        <w:rPr>
          <w:bCs/>
          <w:color w:val="FF0000"/>
          <w:sz w:val="24"/>
          <w:szCs w:val="24"/>
        </w:rPr>
      </w:pPr>
      <w:r>
        <w:rPr>
          <w:rFonts w:hint="eastAsia"/>
          <w:b/>
          <w:sz w:val="24"/>
          <w:szCs w:val="24"/>
        </w:rPr>
        <w:t>金额：</w:t>
      </w:r>
      <w:r>
        <w:rPr>
          <w:rFonts w:hint="eastAsia"/>
          <w:bCs/>
          <w:sz w:val="24"/>
          <w:szCs w:val="24"/>
        </w:rPr>
        <w:t>￥</w:t>
      </w:r>
      <w:r>
        <w:rPr>
          <w:rFonts w:asciiTheme="minorEastAsia" w:hAnsiTheme="minorEastAsia" w:cstheme="minorEastAsia" w:hint="eastAsia"/>
          <w:sz w:val="24"/>
          <w:szCs w:val="24"/>
        </w:rPr>
        <w:t>4.35197</w:t>
      </w:r>
      <w:r>
        <w:rPr>
          <w:rFonts w:hint="eastAsia"/>
          <w:sz w:val="24"/>
          <w:szCs w:val="24"/>
        </w:rPr>
        <w:t>万元</w:t>
      </w:r>
    </w:p>
    <w:p w14:paraId="677E76AE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七、公告期限</w:t>
      </w:r>
    </w:p>
    <w:p w14:paraId="799BDEAE" w14:textId="77777777" w:rsidR="00CA18F5" w:rsidRDefault="00067BA2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6BBAA182" w14:textId="77777777" w:rsidR="00CA18F5" w:rsidRDefault="00067BA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八、其他补充事宜</w:t>
      </w:r>
    </w:p>
    <w:p w14:paraId="71D2F26F" w14:textId="77777777" w:rsidR="00CA18F5" w:rsidRDefault="00067BA2">
      <w:pPr>
        <w:spacing w:line="360" w:lineRule="auto"/>
        <w:ind w:firstLine="420"/>
        <w:rPr>
          <w:b/>
          <w:bCs/>
          <w:sz w:val="24"/>
        </w:rPr>
      </w:pPr>
      <w:r>
        <w:rPr>
          <w:b/>
          <w:bCs/>
          <w:sz w:val="24"/>
        </w:rPr>
        <w:t>合同履行期限：</w:t>
      </w:r>
      <w:r>
        <w:rPr>
          <w:rFonts w:hint="eastAsia"/>
          <w:b/>
          <w:bCs/>
          <w:sz w:val="24"/>
        </w:rPr>
        <w:t>合同签订后</w:t>
      </w:r>
      <w:r>
        <w:rPr>
          <w:rFonts w:hint="eastAsia"/>
          <w:b/>
          <w:bCs/>
          <w:sz w:val="24"/>
        </w:rPr>
        <w:t>60</w:t>
      </w:r>
      <w:r>
        <w:rPr>
          <w:rFonts w:hint="eastAsia"/>
          <w:b/>
          <w:bCs/>
          <w:sz w:val="24"/>
        </w:rPr>
        <w:t>个工作日内交付</w:t>
      </w:r>
      <w:r>
        <w:rPr>
          <w:rFonts w:hint="eastAsia"/>
          <w:b/>
          <w:bCs/>
          <w:sz w:val="24"/>
        </w:rPr>
        <w:t>。</w:t>
      </w:r>
    </w:p>
    <w:p w14:paraId="44AB700E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收受人信息</w:t>
      </w:r>
      <w:r>
        <w:rPr>
          <w:rFonts w:hint="eastAsia"/>
          <w:sz w:val="24"/>
          <w:szCs w:val="24"/>
        </w:rPr>
        <w:t>：</w:t>
      </w:r>
    </w:p>
    <w:p w14:paraId="7FF699EE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开户名（全称）：北京宏信天诚国际招标有限公司</w:t>
      </w:r>
    </w:p>
    <w:p w14:paraId="327C3F4A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开户银行：北京银行股份有限公司清华园支行</w:t>
      </w:r>
    </w:p>
    <w:p w14:paraId="6394CF39" w14:textId="77777777" w:rsidR="00CA18F5" w:rsidRDefault="00067BA2">
      <w:pPr>
        <w:spacing w:line="360" w:lineRule="auto"/>
        <w:ind w:firstLine="420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/>
          <w:sz w:val="24"/>
          <w:szCs w:val="24"/>
        </w:rPr>
        <w:t>账号：</w:t>
      </w:r>
      <w:r>
        <w:rPr>
          <w:rFonts w:asciiTheme="minorEastAsia" w:hAnsiTheme="minorEastAsia" w:cstheme="minorEastAsia" w:hint="eastAsia"/>
          <w:sz w:val="24"/>
          <w:szCs w:val="24"/>
        </w:rPr>
        <w:t>20000062274900106153382</w:t>
      </w:r>
    </w:p>
    <w:p w14:paraId="5EDEB9A3" w14:textId="77777777" w:rsidR="00CA18F5" w:rsidRDefault="00067BA2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九、凡对本次公告内容提出询问，请按以下方式联系</w:t>
      </w:r>
      <w:r>
        <w:rPr>
          <w:rFonts w:hint="eastAsia"/>
          <w:b/>
          <w:bCs/>
          <w:sz w:val="24"/>
          <w:szCs w:val="24"/>
        </w:rPr>
        <w:t>：</w:t>
      </w:r>
    </w:p>
    <w:p w14:paraId="21848CB1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75161A0B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北京卫生职业学院</w:t>
      </w:r>
    </w:p>
    <w:p w14:paraId="6BF21D97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北京市通州区九棵树东路</w:t>
      </w:r>
      <w:r>
        <w:rPr>
          <w:rFonts w:hint="eastAsia"/>
          <w:sz w:val="24"/>
          <w:szCs w:val="24"/>
        </w:rPr>
        <w:t>128</w:t>
      </w:r>
      <w:r>
        <w:rPr>
          <w:rFonts w:hint="eastAsia"/>
          <w:sz w:val="24"/>
          <w:szCs w:val="24"/>
        </w:rPr>
        <w:t>号</w:t>
      </w:r>
    </w:p>
    <w:p w14:paraId="426624F6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王老师</w:t>
      </w:r>
      <w:r>
        <w:rPr>
          <w:rFonts w:hint="eastAsia"/>
          <w:sz w:val="24"/>
          <w:szCs w:val="24"/>
        </w:rPr>
        <w:t xml:space="preserve">,010-63209155 </w:t>
      </w:r>
    </w:p>
    <w:p w14:paraId="63A4DBFD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</w:t>
      </w:r>
    </w:p>
    <w:p w14:paraId="469864F5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5F65E1FE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>
        <w:rPr>
          <w:rFonts w:hint="eastAsia"/>
          <w:sz w:val="24"/>
          <w:szCs w:val="24"/>
        </w:rPr>
        <w:t>1110</w:t>
      </w:r>
      <w:r>
        <w:rPr>
          <w:rFonts w:hint="eastAsia"/>
          <w:sz w:val="24"/>
          <w:szCs w:val="24"/>
        </w:rPr>
        <w:t>室</w:t>
      </w:r>
    </w:p>
    <w:p w14:paraId="629BC90E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闫文娟、吉国侠、修海龙、成歌、吴众为、陈博维、赵洁、姬小雪、孙银英、王思晨、刘京、曹文君、赵峰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杨晓楠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 xml:space="preserve"> 010-57456265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010-63961210</w:t>
      </w:r>
    </w:p>
    <w:p w14:paraId="0D7CFAA0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0EA78C1E" w14:textId="77777777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>
        <w:rPr>
          <w:rFonts w:hint="eastAsia"/>
          <w:sz w:val="24"/>
          <w:szCs w:val="24"/>
        </w:rPr>
        <w:t>闫文娟、吉国侠</w:t>
      </w:r>
    </w:p>
    <w:p w14:paraId="4CB71305" w14:textId="7DF7CD14" w:rsidR="00CA18F5" w:rsidRDefault="00067BA2">
      <w:pPr>
        <w:spacing w:line="360" w:lineRule="auto"/>
        <w:ind w:firstLine="420"/>
        <w:rPr>
          <w:sz w:val="24"/>
          <w:szCs w:val="24"/>
        </w:rPr>
      </w:pPr>
      <w:r>
        <w:rPr>
          <w:sz w:val="24"/>
          <w:szCs w:val="24"/>
        </w:rPr>
        <w:t>电话</w:t>
      </w:r>
      <w:r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010-63961210</w:t>
      </w:r>
    </w:p>
    <w:p w14:paraId="26618288" w14:textId="77777777" w:rsidR="00CA18F5" w:rsidRDefault="00067BA2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附件</w:t>
      </w:r>
      <w:r>
        <w:rPr>
          <w:rFonts w:hint="eastAsia"/>
          <w:b/>
          <w:bCs/>
          <w:sz w:val="24"/>
          <w:szCs w:val="24"/>
        </w:rPr>
        <w:t>：</w:t>
      </w:r>
    </w:p>
    <w:p w14:paraId="05D95B79" w14:textId="77777777" w:rsidR="00CA18F5" w:rsidRDefault="00067BA2">
      <w:pPr>
        <w:spacing w:line="360" w:lineRule="auto"/>
        <w:ind w:firstLineChars="500" w:firstLine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</w:p>
    <w:p w14:paraId="7E96F00B" w14:textId="77777777" w:rsidR="00CA18F5" w:rsidRDefault="00067BA2">
      <w:pPr>
        <w:spacing w:line="360" w:lineRule="auto"/>
        <w:ind w:firstLineChars="500" w:firstLine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中小企业声明函</w:t>
      </w:r>
    </w:p>
    <w:p w14:paraId="7F83D3F2" w14:textId="77777777" w:rsidR="00CA18F5" w:rsidRDefault="00067BA2">
      <w:pPr>
        <w:spacing w:line="360" w:lineRule="auto"/>
        <w:ind w:firstLineChars="500" w:firstLine="1050"/>
        <w:rPr>
          <w:sz w:val="24"/>
          <w:szCs w:val="24"/>
        </w:rPr>
      </w:pPr>
      <w:r>
        <w:t xml:space="preserve"> </w:t>
      </w:r>
    </w:p>
    <w:sectPr w:rsidR="00CA18F5">
      <w:pgSz w:w="11906" w:h="16838"/>
      <w:pgMar w:top="1135" w:right="1689" w:bottom="1276" w:left="1689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36547F1"/>
    <w:multiLevelType w:val="singleLevel"/>
    <w:tmpl w:val="C36547F1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1FD41200"/>
    <w:multiLevelType w:val="singleLevel"/>
    <w:tmpl w:val="1FD41200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71080610">
    <w:abstractNumId w:val="1"/>
  </w:num>
  <w:num w:numId="2" w16cid:durableId="136193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120D1"/>
    <w:rsid w:val="00013DBE"/>
    <w:rsid w:val="0001430E"/>
    <w:rsid w:val="00031B87"/>
    <w:rsid w:val="00033AA1"/>
    <w:rsid w:val="00050568"/>
    <w:rsid w:val="00067BA2"/>
    <w:rsid w:val="0007187F"/>
    <w:rsid w:val="000752E9"/>
    <w:rsid w:val="000B6501"/>
    <w:rsid w:val="000D2DCF"/>
    <w:rsid w:val="000D3C89"/>
    <w:rsid w:val="000F38AF"/>
    <w:rsid w:val="00110A5C"/>
    <w:rsid w:val="00111220"/>
    <w:rsid w:val="00111B7F"/>
    <w:rsid w:val="00124023"/>
    <w:rsid w:val="0014418B"/>
    <w:rsid w:val="00156AF2"/>
    <w:rsid w:val="00160FE2"/>
    <w:rsid w:val="00162ED9"/>
    <w:rsid w:val="00171489"/>
    <w:rsid w:val="0018031E"/>
    <w:rsid w:val="00193315"/>
    <w:rsid w:val="001A47FF"/>
    <w:rsid w:val="001B6022"/>
    <w:rsid w:val="001C5A3E"/>
    <w:rsid w:val="001C5E1F"/>
    <w:rsid w:val="001D36AE"/>
    <w:rsid w:val="001D7F75"/>
    <w:rsid w:val="001E6532"/>
    <w:rsid w:val="001E7DD0"/>
    <w:rsid w:val="00205AAC"/>
    <w:rsid w:val="00207988"/>
    <w:rsid w:val="0021168B"/>
    <w:rsid w:val="00220419"/>
    <w:rsid w:val="00230F80"/>
    <w:rsid w:val="002357BD"/>
    <w:rsid w:val="0024107E"/>
    <w:rsid w:val="00263330"/>
    <w:rsid w:val="0026392A"/>
    <w:rsid w:val="002642D1"/>
    <w:rsid w:val="002820B3"/>
    <w:rsid w:val="002C3357"/>
    <w:rsid w:val="00312A99"/>
    <w:rsid w:val="0031306C"/>
    <w:rsid w:val="00317EB4"/>
    <w:rsid w:val="00323FAC"/>
    <w:rsid w:val="00323FC0"/>
    <w:rsid w:val="0033485F"/>
    <w:rsid w:val="00343FCA"/>
    <w:rsid w:val="00344168"/>
    <w:rsid w:val="00344463"/>
    <w:rsid w:val="00350FFF"/>
    <w:rsid w:val="003523FE"/>
    <w:rsid w:val="0035253A"/>
    <w:rsid w:val="003804B2"/>
    <w:rsid w:val="003910CA"/>
    <w:rsid w:val="00397BF4"/>
    <w:rsid w:val="003A69C3"/>
    <w:rsid w:val="003E1C77"/>
    <w:rsid w:val="003E6B88"/>
    <w:rsid w:val="00405B3A"/>
    <w:rsid w:val="0041057B"/>
    <w:rsid w:val="004237B1"/>
    <w:rsid w:val="0042740F"/>
    <w:rsid w:val="0043414B"/>
    <w:rsid w:val="00436C45"/>
    <w:rsid w:val="0044178F"/>
    <w:rsid w:val="00472E05"/>
    <w:rsid w:val="0047339A"/>
    <w:rsid w:val="004D3F0A"/>
    <w:rsid w:val="004F681A"/>
    <w:rsid w:val="00503B69"/>
    <w:rsid w:val="00512B02"/>
    <w:rsid w:val="00517A54"/>
    <w:rsid w:val="005318A0"/>
    <w:rsid w:val="0053403C"/>
    <w:rsid w:val="00537ABD"/>
    <w:rsid w:val="00540993"/>
    <w:rsid w:val="00554E91"/>
    <w:rsid w:val="00556561"/>
    <w:rsid w:val="00565CBB"/>
    <w:rsid w:val="00573E97"/>
    <w:rsid w:val="00577D6E"/>
    <w:rsid w:val="005A2DFB"/>
    <w:rsid w:val="005B1CCA"/>
    <w:rsid w:val="005D6C12"/>
    <w:rsid w:val="006165AD"/>
    <w:rsid w:val="00625315"/>
    <w:rsid w:val="00627598"/>
    <w:rsid w:val="00630259"/>
    <w:rsid w:val="00634E98"/>
    <w:rsid w:val="00635C7B"/>
    <w:rsid w:val="00642C36"/>
    <w:rsid w:val="006516B5"/>
    <w:rsid w:val="006625A1"/>
    <w:rsid w:val="00696467"/>
    <w:rsid w:val="006A5326"/>
    <w:rsid w:val="006B129E"/>
    <w:rsid w:val="006B6C87"/>
    <w:rsid w:val="006D0332"/>
    <w:rsid w:val="006F5162"/>
    <w:rsid w:val="00711A58"/>
    <w:rsid w:val="00727177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A2844"/>
    <w:rsid w:val="007C1E5B"/>
    <w:rsid w:val="007C2FE3"/>
    <w:rsid w:val="007D7C36"/>
    <w:rsid w:val="007F63A9"/>
    <w:rsid w:val="008014A2"/>
    <w:rsid w:val="00802B47"/>
    <w:rsid w:val="008044C1"/>
    <w:rsid w:val="00841BFE"/>
    <w:rsid w:val="00853CB9"/>
    <w:rsid w:val="00882550"/>
    <w:rsid w:val="00882AD1"/>
    <w:rsid w:val="008944F4"/>
    <w:rsid w:val="008A6DAE"/>
    <w:rsid w:val="008E68DE"/>
    <w:rsid w:val="008E7252"/>
    <w:rsid w:val="008F7077"/>
    <w:rsid w:val="00911CFB"/>
    <w:rsid w:val="00912A6C"/>
    <w:rsid w:val="0095180F"/>
    <w:rsid w:val="00970CA3"/>
    <w:rsid w:val="00975EB6"/>
    <w:rsid w:val="0099077D"/>
    <w:rsid w:val="009A4445"/>
    <w:rsid w:val="009D4D61"/>
    <w:rsid w:val="009F063C"/>
    <w:rsid w:val="00A06DA5"/>
    <w:rsid w:val="00A30A23"/>
    <w:rsid w:val="00A51E93"/>
    <w:rsid w:val="00A623B6"/>
    <w:rsid w:val="00A76F6B"/>
    <w:rsid w:val="00A8437C"/>
    <w:rsid w:val="00A87F64"/>
    <w:rsid w:val="00A94098"/>
    <w:rsid w:val="00AA1AC0"/>
    <w:rsid w:val="00AA6C45"/>
    <w:rsid w:val="00AA7924"/>
    <w:rsid w:val="00AB6603"/>
    <w:rsid w:val="00AB7603"/>
    <w:rsid w:val="00AE52F8"/>
    <w:rsid w:val="00AF4D35"/>
    <w:rsid w:val="00AF78C2"/>
    <w:rsid w:val="00B0674D"/>
    <w:rsid w:val="00B10E44"/>
    <w:rsid w:val="00B10FAB"/>
    <w:rsid w:val="00B13897"/>
    <w:rsid w:val="00B178FA"/>
    <w:rsid w:val="00B36338"/>
    <w:rsid w:val="00B469EA"/>
    <w:rsid w:val="00B53DFA"/>
    <w:rsid w:val="00B54D19"/>
    <w:rsid w:val="00B54DFB"/>
    <w:rsid w:val="00B741FE"/>
    <w:rsid w:val="00B75504"/>
    <w:rsid w:val="00B93BCD"/>
    <w:rsid w:val="00BB07ED"/>
    <w:rsid w:val="00BD217D"/>
    <w:rsid w:val="00BD5CBC"/>
    <w:rsid w:val="00BD5E1D"/>
    <w:rsid w:val="00BF43CB"/>
    <w:rsid w:val="00C02031"/>
    <w:rsid w:val="00C12EA0"/>
    <w:rsid w:val="00C14742"/>
    <w:rsid w:val="00C1791D"/>
    <w:rsid w:val="00C366DF"/>
    <w:rsid w:val="00C37A4D"/>
    <w:rsid w:val="00C40579"/>
    <w:rsid w:val="00C50570"/>
    <w:rsid w:val="00C7712D"/>
    <w:rsid w:val="00C801F7"/>
    <w:rsid w:val="00C950BB"/>
    <w:rsid w:val="00C95BBE"/>
    <w:rsid w:val="00CA0070"/>
    <w:rsid w:val="00CA18F5"/>
    <w:rsid w:val="00CB1504"/>
    <w:rsid w:val="00CB4908"/>
    <w:rsid w:val="00CD5C76"/>
    <w:rsid w:val="00CE00CC"/>
    <w:rsid w:val="00CE3B05"/>
    <w:rsid w:val="00CE6127"/>
    <w:rsid w:val="00CF18BD"/>
    <w:rsid w:val="00CF466D"/>
    <w:rsid w:val="00D05CD4"/>
    <w:rsid w:val="00D21965"/>
    <w:rsid w:val="00D26E76"/>
    <w:rsid w:val="00D34DDE"/>
    <w:rsid w:val="00D50C7F"/>
    <w:rsid w:val="00D50E76"/>
    <w:rsid w:val="00D51FD8"/>
    <w:rsid w:val="00D524BB"/>
    <w:rsid w:val="00D71088"/>
    <w:rsid w:val="00D845DB"/>
    <w:rsid w:val="00D91CE7"/>
    <w:rsid w:val="00DA435E"/>
    <w:rsid w:val="00DB3F30"/>
    <w:rsid w:val="00DC48DF"/>
    <w:rsid w:val="00DD2CEF"/>
    <w:rsid w:val="00DD632C"/>
    <w:rsid w:val="00DE7482"/>
    <w:rsid w:val="00DF3812"/>
    <w:rsid w:val="00E100CB"/>
    <w:rsid w:val="00E5437D"/>
    <w:rsid w:val="00E57D81"/>
    <w:rsid w:val="00E626A3"/>
    <w:rsid w:val="00E842FB"/>
    <w:rsid w:val="00E90FB1"/>
    <w:rsid w:val="00E958F9"/>
    <w:rsid w:val="00EB3032"/>
    <w:rsid w:val="00EB437D"/>
    <w:rsid w:val="00EC5BA3"/>
    <w:rsid w:val="00ED4333"/>
    <w:rsid w:val="00ED6436"/>
    <w:rsid w:val="00EF260C"/>
    <w:rsid w:val="00F0481B"/>
    <w:rsid w:val="00F07B5D"/>
    <w:rsid w:val="00F51BE7"/>
    <w:rsid w:val="00F8634D"/>
    <w:rsid w:val="00F93288"/>
    <w:rsid w:val="00FA07B2"/>
    <w:rsid w:val="00FA1E2A"/>
    <w:rsid w:val="00FC0E8E"/>
    <w:rsid w:val="00FC1A53"/>
    <w:rsid w:val="00FD2505"/>
    <w:rsid w:val="00FD38C1"/>
    <w:rsid w:val="00FD4AA1"/>
    <w:rsid w:val="00FD7EC4"/>
    <w:rsid w:val="00FE1A82"/>
    <w:rsid w:val="00FF312B"/>
    <w:rsid w:val="041D47D5"/>
    <w:rsid w:val="04AA3F2A"/>
    <w:rsid w:val="0CC70B99"/>
    <w:rsid w:val="0DD2147D"/>
    <w:rsid w:val="0F5B3DF2"/>
    <w:rsid w:val="16225FF1"/>
    <w:rsid w:val="18470E5D"/>
    <w:rsid w:val="1AD40068"/>
    <w:rsid w:val="1B4023D8"/>
    <w:rsid w:val="1D0001C7"/>
    <w:rsid w:val="20656DC8"/>
    <w:rsid w:val="236839AF"/>
    <w:rsid w:val="246E7E17"/>
    <w:rsid w:val="25162E4E"/>
    <w:rsid w:val="25405952"/>
    <w:rsid w:val="2648059B"/>
    <w:rsid w:val="2F6228C2"/>
    <w:rsid w:val="398B2F4A"/>
    <w:rsid w:val="4869700C"/>
    <w:rsid w:val="4B230CF7"/>
    <w:rsid w:val="4E27645E"/>
    <w:rsid w:val="517448D5"/>
    <w:rsid w:val="537D25AD"/>
    <w:rsid w:val="546F74A8"/>
    <w:rsid w:val="5F455C64"/>
    <w:rsid w:val="64F93A6B"/>
    <w:rsid w:val="65CD3887"/>
    <w:rsid w:val="6B563829"/>
    <w:rsid w:val="6D2055BE"/>
    <w:rsid w:val="6D60663F"/>
    <w:rsid w:val="6DC35F98"/>
    <w:rsid w:val="6FA37EA5"/>
    <w:rsid w:val="6FF76E09"/>
    <w:rsid w:val="70EF6FA6"/>
    <w:rsid w:val="727965A9"/>
    <w:rsid w:val="75310422"/>
    <w:rsid w:val="7696195D"/>
    <w:rsid w:val="77036FBB"/>
    <w:rsid w:val="7E6B5D53"/>
    <w:rsid w:val="7E9C36DD"/>
    <w:rsid w:val="7F596D35"/>
    <w:rsid w:val="7F94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792659"/>
  <w15:docId w15:val="{B03BAEEC-A74B-4CC9-8FB1-ABA9F7831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4"/>
    <w:autoRedefine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next w:val="a"/>
    <w:autoRedefine/>
    <w:uiPriority w:val="99"/>
    <w:semiHidden/>
    <w:unhideWhenUsed/>
    <w:qFormat/>
    <w:pPr>
      <w:spacing w:after="120"/>
      <w:ind w:leftChars="200" w:left="420"/>
    </w:pPr>
  </w:style>
  <w:style w:type="paragraph" w:styleId="a4">
    <w:name w:val="Body Text First Indent"/>
    <w:basedOn w:val="a5"/>
    <w:autoRedefine/>
    <w:qFormat/>
    <w:pPr>
      <w:spacing w:before="0" w:after="120" w:line="240" w:lineRule="auto"/>
      <w:ind w:firstLineChars="100" w:firstLine="420"/>
    </w:pPr>
    <w:rPr>
      <w:rFonts w:ascii="Times New Roman" w:hAnsi="Times New Roman"/>
      <w:sz w:val="21"/>
      <w:szCs w:val="20"/>
    </w:rPr>
  </w:style>
  <w:style w:type="paragraph" w:styleId="a5">
    <w:name w:val="Body Text"/>
    <w:basedOn w:val="a"/>
    <w:next w:val="a"/>
    <w:autoRedefine/>
    <w:uiPriority w:val="1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footer"/>
    <w:basedOn w:val="a"/>
    <w:link w:val="a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页眉 字符"/>
    <w:basedOn w:val="a0"/>
    <w:link w:val="a8"/>
    <w:autoRedefine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</Words>
  <Characters>873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思晨 王</cp:lastModifiedBy>
  <cp:revision>171</cp:revision>
  <cp:lastPrinted>2023-12-07T06:18:00Z</cp:lastPrinted>
  <dcterms:created xsi:type="dcterms:W3CDTF">2020-05-25T01:35:00Z</dcterms:created>
  <dcterms:modified xsi:type="dcterms:W3CDTF">2023-12-08T03:02:00Z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6802D1ED239741568635D57E1FAC1017</vt:lpwstr>
  </property>
</Properties>
</file>