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AC0" w:rsidRDefault="000722BE">
      <w:pPr>
        <w:pStyle w:val="1"/>
        <w:tabs>
          <w:tab w:val="left" w:pos="0"/>
        </w:tabs>
        <w:autoSpaceDE w:val="0"/>
        <w:autoSpaceDN w:val="0"/>
        <w:adjustRightInd w:val="0"/>
        <w:spacing w:before="0" w:after="0" w:line="360" w:lineRule="auto"/>
        <w:jc w:val="center"/>
        <w:rPr>
          <w:rFonts w:ascii="华文中宋" w:eastAsia="华文中宋" w:hAnsi="华文中宋"/>
        </w:rPr>
      </w:pPr>
      <w:bookmarkStart w:id="0" w:name="_Toc28359022"/>
      <w:bookmarkStart w:id="1" w:name="_Toc35393809"/>
      <w:r>
        <w:rPr>
          <w:rFonts w:ascii="华文中宋" w:eastAsia="华文中宋" w:hAnsi="华文中宋" w:hint="eastAsia"/>
        </w:rPr>
        <w:t>成交</w:t>
      </w:r>
      <w:r w:rsidR="00F83D95">
        <w:rPr>
          <w:rFonts w:ascii="华文中宋" w:eastAsia="华文中宋" w:hAnsi="华文中宋" w:hint="eastAsia"/>
        </w:rPr>
        <w:t>结果公告</w:t>
      </w:r>
      <w:bookmarkEnd w:id="0"/>
      <w:bookmarkEnd w:id="1"/>
    </w:p>
    <w:p w:rsidR="00681AC0" w:rsidRDefault="00F83D95">
      <w:pPr>
        <w:rPr>
          <w:rFonts w:ascii="黑体" w:eastAsia="黑体" w:hAnsi="黑体"/>
          <w:sz w:val="28"/>
          <w:szCs w:val="28"/>
        </w:rPr>
      </w:pPr>
      <w:r>
        <w:rPr>
          <w:rFonts w:ascii="黑体" w:eastAsia="黑体" w:hAnsi="黑体" w:hint="eastAsia"/>
          <w:sz w:val="28"/>
          <w:szCs w:val="28"/>
        </w:rPr>
        <w:t>一</w:t>
      </w:r>
      <w:r>
        <w:rPr>
          <w:rFonts w:ascii="黑体" w:eastAsia="黑体" w:hAnsi="黑体"/>
          <w:sz w:val="28"/>
          <w:szCs w:val="28"/>
        </w:rPr>
        <w:t>、</w:t>
      </w:r>
      <w:r>
        <w:rPr>
          <w:rFonts w:ascii="黑体" w:eastAsia="黑体" w:hAnsi="黑体" w:hint="eastAsia"/>
          <w:sz w:val="28"/>
          <w:szCs w:val="28"/>
        </w:rPr>
        <w:t>项目编号</w:t>
      </w:r>
      <w:r>
        <w:rPr>
          <w:rFonts w:ascii="黑体" w:eastAsia="黑体" w:hAnsi="黑体" w:hint="eastAsia"/>
          <w:sz w:val="28"/>
          <w:szCs w:val="28"/>
        </w:rPr>
        <w:t>：</w:t>
      </w:r>
      <w:r w:rsidR="000722BE" w:rsidRPr="000722BE">
        <w:rPr>
          <w:rFonts w:ascii="黑体" w:eastAsia="黑体" w:hAnsi="黑体"/>
          <w:sz w:val="28"/>
          <w:szCs w:val="28"/>
        </w:rPr>
        <w:t>11011525210200028818-XM001</w:t>
      </w:r>
    </w:p>
    <w:p w:rsidR="00681AC0" w:rsidRDefault="00F83D95">
      <w:pPr>
        <w:rPr>
          <w:rFonts w:ascii="黑体" w:eastAsia="黑体" w:hAnsi="黑体"/>
          <w:sz w:val="28"/>
          <w:szCs w:val="28"/>
          <w:u w:val="single"/>
        </w:rPr>
      </w:pPr>
      <w:r>
        <w:rPr>
          <w:rFonts w:ascii="黑体" w:eastAsia="黑体" w:hAnsi="黑体" w:hint="eastAsia"/>
          <w:sz w:val="28"/>
          <w:szCs w:val="28"/>
        </w:rPr>
        <w:t>二</w:t>
      </w:r>
      <w:r>
        <w:rPr>
          <w:rFonts w:ascii="黑体" w:eastAsia="黑体" w:hAnsi="黑体"/>
          <w:sz w:val="28"/>
          <w:szCs w:val="28"/>
        </w:rPr>
        <w:t>、</w:t>
      </w:r>
      <w:r>
        <w:rPr>
          <w:rFonts w:ascii="黑体" w:eastAsia="黑体" w:hAnsi="黑体" w:hint="eastAsia"/>
          <w:sz w:val="28"/>
          <w:szCs w:val="28"/>
        </w:rPr>
        <w:t>项目名称：</w:t>
      </w:r>
      <w:r w:rsidR="000722BE" w:rsidRPr="000722BE">
        <w:rPr>
          <w:rFonts w:ascii="黑体" w:eastAsia="黑体" w:hAnsi="黑体" w:hint="eastAsia"/>
          <w:sz w:val="28"/>
          <w:szCs w:val="28"/>
        </w:rPr>
        <w:t>北京市大兴区第七中学（西校区）暖气管线改造工程</w:t>
      </w:r>
    </w:p>
    <w:p w:rsidR="00681AC0" w:rsidRDefault="00F83D95">
      <w:pPr>
        <w:rPr>
          <w:rFonts w:ascii="黑体" w:eastAsia="黑体" w:hAnsi="黑体"/>
          <w:sz w:val="28"/>
          <w:szCs w:val="28"/>
        </w:rPr>
      </w:pPr>
      <w:r>
        <w:rPr>
          <w:rFonts w:ascii="黑体" w:eastAsia="黑体" w:hAnsi="黑体" w:hint="eastAsia"/>
          <w:sz w:val="28"/>
          <w:szCs w:val="28"/>
        </w:rPr>
        <w:t>三、</w:t>
      </w:r>
      <w:r w:rsidR="000722BE">
        <w:rPr>
          <w:rFonts w:ascii="黑体" w:eastAsia="黑体" w:hAnsi="黑体" w:hint="eastAsia"/>
          <w:sz w:val="28"/>
          <w:szCs w:val="28"/>
        </w:rPr>
        <w:t>成交</w:t>
      </w:r>
      <w:r>
        <w:rPr>
          <w:rFonts w:ascii="黑体" w:eastAsia="黑体" w:hAnsi="黑体" w:hint="eastAsia"/>
          <w:sz w:val="28"/>
          <w:szCs w:val="28"/>
        </w:rPr>
        <w:t>信息</w:t>
      </w:r>
    </w:p>
    <w:p w:rsidR="00681AC0" w:rsidRPr="000722BE" w:rsidRDefault="00F83D95" w:rsidP="000722BE">
      <w:pPr>
        <w:ind w:firstLineChars="200" w:firstLine="560"/>
        <w:rPr>
          <w:rFonts w:ascii="仿宋" w:eastAsia="仿宋" w:hAnsi="仿宋"/>
          <w:sz w:val="28"/>
          <w:szCs w:val="28"/>
        </w:rPr>
      </w:pPr>
      <w:r w:rsidRPr="000722BE">
        <w:rPr>
          <w:rFonts w:ascii="仿宋" w:eastAsia="仿宋" w:hAnsi="仿宋" w:hint="eastAsia"/>
          <w:sz w:val="28"/>
          <w:szCs w:val="28"/>
        </w:rPr>
        <w:t>供应商名称：</w:t>
      </w:r>
      <w:r w:rsidR="000722BE" w:rsidRPr="000722BE">
        <w:rPr>
          <w:rFonts w:ascii="仿宋" w:eastAsia="仿宋" w:hAnsi="仿宋" w:hint="eastAsia"/>
          <w:sz w:val="28"/>
          <w:szCs w:val="28"/>
        </w:rPr>
        <w:t>东方一代(北京)工程科技有限公司</w:t>
      </w:r>
    </w:p>
    <w:p w:rsidR="00681AC0" w:rsidRPr="000722BE" w:rsidRDefault="00F83D95">
      <w:pPr>
        <w:ind w:firstLineChars="200" w:firstLine="560"/>
        <w:rPr>
          <w:rFonts w:ascii="仿宋" w:eastAsia="仿宋" w:hAnsi="仿宋"/>
          <w:sz w:val="28"/>
          <w:szCs w:val="28"/>
        </w:rPr>
      </w:pPr>
      <w:r w:rsidRPr="000722BE">
        <w:rPr>
          <w:rFonts w:ascii="仿宋" w:eastAsia="仿宋" w:hAnsi="仿宋" w:hint="eastAsia"/>
          <w:sz w:val="28"/>
          <w:szCs w:val="28"/>
        </w:rPr>
        <w:t>供应商地址：</w:t>
      </w:r>
      <w:r w:rsidR="000722BE" w:rsidRPr="000722BE">
        <w:rPr>
          <w:rFonts w:ascii="仿宋" w:eastAsia="仿宋" w:hAnsi="仿宋"/>
          <w:sz w:val="28"/>
          <w:szCs w:val="28"/>
        </w:rPr>
        <w:t>91110109MA01UNC352</w:t>
      </w:r>
    </w:p>
    <w:p w:rsidR="000722BE" w:rsidRPr="000722BE" w:rsidRDefault="00F83D95" w:rsidP="000722BE">
      <w:pPr>
        <w:ind w:firstLineChars="200" w:firstLine="560"/>
        <w:rPr>
          <w:rFonts w:ascii="仿宋" w:eastAsia="仿宋" w:hAnsi="仿宋"/>
          <w:sz w:val="28"/>
          <w:szCs w:val="28"/>
        </w:rPr>
      </w:pPr>
      <w:r>
        <w:rPr>
          <w:rFonts w:ascii="仿宋" w:eastAsia="仿宋" w:hAnsi="仿宋" w:hint="eastAsia"/>
          <w:sz w:val="28"/>
          <w:szCs w:val="28"/>
        </w:rPr>
        <w:t>成交</w:t>
      </w:r>
      <w:r w:rsidRPr="000722BE">
        <w:rPr>
          <w:rFonts w:ascii="仿宋" w:eastAsia="仿宋" w:hAnsi="仿宋" w:hint="eastAsia"/>
          <w:sz w:val="28"/>
          <w:szCs w:val="28"/>
        </w:rPr>
        <w:t>金额：</w:t>
      </w:r>
      <w:r w:rsidR="000722BE" w:rsidRPr="000722BE">
        <w:rPr>
          <w:rFonts w:ascii="仿宋" w:eastAsia="仿宋" w:hAnsi="仿宋"/>
          <w:sz w:val="28"/>
          <w:szCs w:val="28"/>
        </w:rPr>
        <w:t>1557961.61</w:t>
      </w:r>
      <w:r w:rsidR="000722BE" w:rsidRPr="000722BE">
        <w:rPr>
          <w:rFonts w:ascii="仿宋" w:eastAsia="仿宋" w:hAnsi="仿宋" w:hint="eastAsia"/>
          <w:sz w:val="28"/>
          <w:szCs w:val="28"/>
        </w:rPr>
        <w:t>元</w:t>
      </w:r>
    </w:p>
    <w:p w:rsidR="00681AC0" w:rsidRDefault="00F83D95" w:rsidP="000722BE">
      <w:pPr>
        <w:ind w:firstLineChars="200" w:firstLine="560"/>
        <w:rPr>
          <w:rFonts w:ascii="黑体" w:eastAsia="黑体" w:hAnsi="黑体"/>
          <w:sz w:val="28"/>
          <w:szCs w:val="28"/>
        </w:rPr>
      </w:pPr>
      <w:r>
        <w:rPr>
          <w:rFonts w:ascii="黑体" w:eastAsia="黑体" w:hAnsi="黑体" w:hint="eastAsia"/>
          <w:sz w:val="28"/>
          <w:szCs w:val="28"/>
        </w:rPr>
        <w:t>四、主要标的信息</w:t>
      </w:r>
    </w:p>
    <w:tbl>
      <w:tblPr>
        <w:tblStyle w:val="af1"/>
        <w:tblW w:w="8188" w:type="dxa"/>
        <w:tblLayout w:type="fixed"/>
        <w:tblLook w:val="04A0" w:firstRow="1" w:lastRow="0" w:firstColumn="1" w:lastColumn="0" w:noHBand="0" w:noVBand="1"/>
      </w:tblPr>
      <w:tblGrid>
        <w:gridCol w:w="8188"/>
      </w:tblGrid>
      <w:tr w:rsidR="000722BE" w:rsidTr="00EA641C">
        <w:tc>
          <w:tcPr>
            <w:tcW w:w="8188" w:type="dxa"/>
          </w:tcPr>
          <w:p w:rsidR="000722BE" w:rsidRDefault="000722BE">
            <w:pPr>
              <w:jc w:val="center"/>
              <w:rPr>
                <w:rFonts w:ascii="仿宋" w:eastAsia="仿宋" w:hAnsi="仿宋"/>
                <w:kern w:val="0"/>
                <w:sz w:val="28"/>
                <w:szCs w:val="28"/>
              </w:rPr>
            </w:pPr>
            <w:r>
              <w:rPr>
                <w:rFonts w:ascii="仿宋" w:eastAsia="仿宋" w:hAnsi="仿宋" w:hint="eastAsia"/>
                <w:kern w:val="0"/>
                <w:sz w:val="28"/>
                <w:szCs w:val="28"/>
              </w:rPr>
              <w:t>工程类</w:t>
            </w:r>
          </w:p>
        </w:tc>
      </w:tr>
      <w:tr w:rsidR="000722BE" w:rsidTr="00FD18F4">
        <w:tc>
          <w:tcPr>
            <w:tcW w:w="8188" w:type="dxa"/>
          </w:tcPr>
          <w:p w:rsidR="000722BE" w:rsidRDefault="000722BE">
            <w:pPr>
              <w:rPr>
                <w:rFonts w:ascii="仿宋" w:eastAsia="仿宋" w:hAnsi="仿宋"/>
                <w:kern w:val="0"/>
                <w:sz w:val="28"/>
                <w:szCs w:val="28"/>
              </w:rPr>
            </w:pPr>
            <w:r>
              <w:rPr>
                <w:rFonts w:ascii="仿宋" w:eastAsia="仿宋" w:hAnsi="仿宋" w:hint="eastAsia"/>
                <w:kern w:val="0"/>
                <w:sz w:val="28"/>
                <w:szCs w:val="28"/>
              </w:rPr>
              <w:t>名称：</w:t>
            </w:r>
            <w:r w:rsidRPr="000722BE">
              <w:rPr>
                <w:rFonts w:ascii="仿宋" w:eastAsia="仿宋" w:hAnsi="仿宋" w:hint="eastAsia"/>
                <w:kern w:val="0"/>
                <w:sz w:val="28"/>
                <w:szCs w:val="28"/>
              </w:rPr>
              <w:t>北京市大兴区第七中学（西校区）暖气管线改造工程</w:t>
            </w:r>
          </w:p>
          <w:p w:rsidR="000722BE" w:rsidRDefault="000722BE">
            <w:pPr>
              <w:rPr>
                <w:rFonts w:ascii="仿宋" w:eastAsia="仿宋" w:hAnsi="仿宋"/>
                <w:kern w:val="0"/>
                <w:sz w:val="28"/>
                <w:szCs w:val="28"/>
              </w:rPr>
            </w:pPr>
            <w:r>
              <w:rPr>
                <w:rFonts w:ascii="仿宋" w:eastAsia="仿宋" w:hAnsi="仿宋" w:hint="eastAsia"/>
                <w:kern w:val="0"/>
                <w:sz w:val="28"/>
                <w:szCs w:val="28"/>
              </w:rPr>
              <w:t>施工范围：</w:t>
            </w:r>
            <w:r w:rsidRPr="000722BE">
              <w:rPr>
                <w:rFonts w:ascii="仿宋" w:eastAsia="仿宋" w:hAnsi="仿宋" w:hint="eastAsia"/>
                <w:kern w:val="0"/>
                <w:sz w:val="28"/>
                <w:szCs w:val="28"/>
              </w:rPr>
              <w:t>钢管拆除、钢管安装等暖气管线改造内容及施工图纸及工程量清单范围内的全部内容</w:t>
            </w:r>
            <w:r>
              <w:rPr>
                <w:rFonts w:ascii="仿宋" w:eastAsia="仿宋" w:hAnsi="仿宋" w:hint="eastAsia"/>
                <w:kern w:val="0"/>
                <w:sz w:val="28"/>
                <w:szCs w:val="28"/>
              </w:rPr>
              <w:t>。</w:t>
            </w:r>
          </w:p>
          <w:p w:rsidR="000722BE" w:rsidRDefault="000722BE">
            <w:pPr>
              <w:rPr>
                <w:rFonts w:ascii="仿宋" w:eastAsia="仿宋" w:hAnsi="仿宋"/>
                <w:kern w:val="0"/>
                <w:sz w:val="28"/>
                <w:szCs w:val="28"/>
              </w:rPr>
            </w:pPr>
            <w:r>
              <w:rPr>
                <w:rFonts w:ascii="仿宋" w:eastAsia="仿宋" w:hAnsi="仿宋" w:hint="eastAsia"/>
                <w:kern w:val="0"/>
                <w:sz w:val="28"/>
                <w:szCs w:val="28"/>
              </w:rPr>
              <w:t>施工工期：</w:t>
            </w:r>
            <w:r w:rsidRPr="000722BE">
              <w:rPr>
                <w:rFonts w:ascii="仿宋" w:eastAsia="仿宋" w:hAnsi="仿宋" w:hint="eastAsia"/>
                <w:kern w:val="0"/>
                <w:sz w:val="28"/>
                <w:szCs w:val="28"/>
              </w:rPr>
              <w:t>40日历天</w:t>
            </w:r>
          </w:p>
          <w:p w:rsidR="000722BE" w:rsidRDefault="000722BE">
            <w:pPr>
              <w:rPr>
                <w:rFonts w:ascii="仿宋" w:eastAsia="仿宋" w:hAnsi="仿宋"/>
                <w:kern w:val="0"/>
                <w:sz w:val="28"/>
                <w:szCs w:val="28"/>
              </w:rPr>
            </w:pPr>
            <w:r>
              <w:rPr>
                <w:rFonts w:ascii="仿宋" w:eastAsia="仿宋" w:hAnsi="仿宋" w:hint="eastAsia"/>
                <w:kern w:val="0"/>
                <w:sz w:val="28"/>
                <w:szCs w:val="28"/>
              </w:rPr>
              <w:t>项目经理：</w:t>
            </w:r>
            <w:r w:rsidRPr="000722BE">
              <w:rPr>
                <w:rFonts w:ascii="仿宋" w:eastAsia="仿宋" w:hAnsi="仿宋" w:hint="eastAsia"/>
                <w:kern w:val="0"/>
                <w:sz w:val="28"/>
                <w:szCs w:val="28"/>
              </w:rPr>
              <w:t>郑艳玲</w:t>
            </w:r>
          </w:p>
          <w:p w:rsidR="000722BE" w:rsidRDefault="000722BE" w:rsidP="000722BE">
            <w:pPr>
              <w:rPr>
                <w:rFonts w:ascii="仿宋" w:eastAsia="仿宋" w:hAnsi="仿宋"/>
                <w:kern w:val="0"/>
                <w:sz w:val="28"/>
                <w:szCs w:val="28"/>
              </w:rPr>
            </w:pPr>
            <w:r>
              <w:rPr>
                <w:rFonts w:ascii="仿宋" w:eastAsia="仿宋" w:hAnsi="仿宋" w:hint="eastAsia"/>
                <w:kern w:val="0"/>
                <w:sz w:val="28"/>
                <w:szCs w:val="28"/>
              </w:rPr>
              <w:t>执业证书信息：</w:t>
            </w:r>
            <w:r w:rsidRPr="000722BE">
              <w:rPr>
                <w:rFonts w:ascii="仿宋" w:eastAsia="仿宋" w:hAnsi="仿宋" w:hint="eastAsia"/>
                <w:kern w:val="0"/>
                <w:sz w:val="28"/>
                <w:szCs w:val="28"/>
              </w:rPr>
              <w:t>京</w:t>
            </w:r>
            <w:r w:rsidRPr="000722BE">
              <w:rPr>
                <w:rFonts w:ascii="仿宋" w:eastAsia="仿宋" w:hAnsi="仿宋"/>
                <w:kern w:val="0"/>
                <w:sz w:val="28"/>
                <w:szCs w:val="28"/>
              </w:rPr>
              <w:t>1212013201410276</w:t>
            </w:r>
            <w:r>
              <w:rPr>
                <w:rFonts w:ascii="仿宋" w:eastAsia="仿宋" w:hAnsi="仿宋"/>
                <w:kern w:val="0"/>
                <w:sz w:val="28"/>
                <w:szCs w:val="28"/>
              </w:rPr>
              <w:t xml:space="preserve"> </w:t>
            </w:r>
            <w:r w:rsidRPr="000722BE">
              <w:rPr>
                <w:rFonts w:ascii="仿宋" w:eastAsia="仿宋" w:hAnsi="仿宋" w:hint="eastAsia"/>
                <w:kern w:val="0"/>
                <w:sz w:val="28"/>
                <w:szCs w:val="28"/>
              </w:rPr>
              <w:t>一级建造师注册证书</w:t>
            </w:r>
          </w:p>
        </w:tc>
      </w:tr>
    </w:tbl>
    <w:p w:rsidR="00681AC0" w:rsidRPr="00F83D95" w:rsidRDefault="00F83D95">
      <w:pPr>
        <w:rPr>
          <w:rFonts w:ascii="仿宋" w:eastAsia="仿宋" w:hAnsi="仿宋"/>
          <w:sz w:val="28"/>
          <w:szCs w:val="28"/>
        </w:rPr>
      </w:pPr>
      <w:r>
        <w:rPr>
          <w:rFonts w:ascii="黑体" w:eastAsia="黑体" w:hAnsi="黑体" w:hint="eastAsia"/>
          <w:sz w:val="28"/>
          <w:szCs w:val="28"/>
        </w:rPr>
        <w:t>五、评审专家（单一来源采购人员）名单：</w:t>
      </w:r>
      <w:r w:rsidR="000722BE" w:rsidRPr="00F83D95">
        <w:rPr>
          <w:rFonts w:ascii="仿宋" w:eastAsia="仿宋" w:hAnsi="仿宋" w:hint="eastAsia"/>
          <w:sz w:val="28"/>
          <w:szCs w:val="28"/>
        </w:rPr>
        <w:t>曹洪海、陈鸣镝、唐天伟</w:t>
      </w:r>
    </w:p>
    <w:p w:rsidR="00681AC0" w:rsidRDefault="00F83D95">
      <w:pPr>
        <w:rPr>
          <w:rFonts w:ascii="黑体" w:eastAsia="黑体" w:hAnsi="黑体"/>
          <w:sz w:val="28"/>
          <w:szCs w:val="28"/>
        </w:rPr>
      </w:pPr>
      <w:r>
        <w:rPr>
          <w:rFonts w:ascii="黑体" w:eastAsia="黑体" w:hAnsi="黑体" w:hint="eastAsia"/>
          <w:sz w:val="28"/>
          <w:szCs w:val="28"/>
        </w:rPr>
        <w:t>六、代理服务收费标准及金额：</w:t>
      </w:r>
      <w:r w:rsidRPr="00F83D95">
        <w:rPr>
          <w:rFonts w:ascii="仿宋" w:eastAsia="仿宋" w:hAnsi="仿宋" w:hint="eastAsia"/>
          <w:sz w:val="28"/>
          <w:szCs w:val="28"/>
        </w:rPr>
        <w:t>参考国家计委关于印发《招标代理业务收费管理暂行办法》的通知(计价格[2002]1980 号）、国家发展改革委办公厅《关于招标代理服务收费有关问题的通知》（发改办价格〔2003〕857号；</w:t>
      </w:r>
      <w:r>
        <w:rPr>
          <w:rFonts w:ascii="仿宋" w:eastAsia="仿宋" w:hAnsi="仿宋" w:hint="eastAsia"/>
          <w:sz w:val="28"/>
          <w:szCs w:val="28"/>
        </w:rPr>
        <w:t>金额为:</w:t>
      </w:r>
      <w:r w:rsidRPr="00F83D95">
        <w:rPr>
          <w:rFonts w:ascii="仿宋" w:eastAsia="仿宋" w:hAnsi="仿宋" w:hint="eastAsia"/>
          <w:sz w:val="28"/>
          <w:szCs w:val="28"/>
        </w:rPr>
        <w:t>13905.73元</w:t>
      </w:r>
    </w:p>
    <w:p w:rsidR="00681AC0" w:rsidRDefault="00F83D95">
      <w:pPr>
        <w:rPr>
          <w:rFonts w:ascii="黑体" w:eastAsia="黑体" w:hAnsi="黑体"/>
          <w:sz w:val="28"/>
          <w:szCs w:val="28"/>
        </w:rPr>
      </w:pPr>
      <w:r>
        <w:rPr>
          <w:rFonts w:ascii="黑体" w:eastAsia="黑体" w:hAnsi="黑体" w:hint="eastAsia"/>
          <w:sz w:val="28"/>
          <w:szCs w:val="28"/>
        </w:rPr>
        <w:t>七、公告期限</w:t>
      </w:r>
    </w:p>
    <w:p w:rsidR="00681AC0" w:rsidRDefault="00F83D95">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p>
    <w:p w:rsidR="00681AC0" w:rsidRDefault="00F83D95">
      <w:pPr>
        <w:rPr>
          <w:rFonts w:ascii="黑体" w:eastAsia="黑体" w:hAnsi="黑体" w:cs="仿宋"/>
          <w:sz w:val="28"/>
          <w:szCs w:val="28"/>
        </w:rPr>
      </w:pPr>
      <w:r>
        <w:rPr>
          <w:rFonts w:ascii="黑体" w:eastAsia="黑体" w:hAnsi="黑体" w:cs="仿宋" w:hint="eastAsia"/>
          <w:sz w:val="28"/>
          <w:szCs w:val="28"/>
        </w:rPr>
        <w:lastRenderedPageBreak/>
        <w:t>八、其他补充事宜</w:t>
      </w:r>
    </w:p>
    <w:p w:rsidR="00681AC0" w:rsidRPr="00F83D95" w:rsidRDefault="00F83D95">
      <w:pPr>
        <w:rPr>
          <w:rFonts w:ascii="仿宋" w:eastAsia="仿宋" w:hAnsi="仿宋"/>
          <w:sz w:val="28"/>
          <w:szCs w:val="28"/>
        </w:rPr>
      </w:pPr>
      <w:r w:rsidRPr="00F83D95">
        <w:rPr>
          <w:rFonts w:ascii="仿宋" w:eastAsia="仿宋" w:hAnsi="仿宋" w:hint="eastAsia"/>
          <w:sz w:val="28"/>
          <w:szCs w:val="28"/>
        </w:rPr>
        <w:t>无</w:t>
      </w:r>
    </w:p>
    <w:p w:rsidR="00681AC0" w:rsidRDefault="00F83D95">
      <w:pPr>
        <w:rPr>
          <w:rFonts w:ascii="黑体" w:eastAsia="黑体" w:hAnsi="黑体" w:cs="宋体"/>
          <w:kern w:val="0"/>
          <w:sz w:val="28"/>
          <w:szCs w:val="28"/>
        </w:rPr>
      </w:pPr>
      <w:r>
        <w:rPr>
          <w:rFonts w:ascii="黑体" w:eastAsia="黑体" w:hAnsi="黑体" w:cs="宋体" w:hint="eastAsia"/>
          <w:kern w:val="0"/>
          <w:sz w:val="28"/>
          <w:szCs w:val="28"/>
        </w:rPr>
        <w:t>九、凡对本次公告内容提出询问，请按以下方式联系。</w:t>
      </w:r>
    </w:p>
    <w:p w:rsidR="00681AC0" w:rsidRDefault="00F83D95">
      <w:pPr>
        <w:pStyle w:val="2"/>
        <w:spacing w:line="360" w:lineRule="auto"/>
        <w:ind w:firstLineChars="250" w:firstLine="700"/>
        <w:rPr>
          <w:rFonts w:ascii="仿宋" w:eastAsia="仿宋" w:hAnsi="仿宋" w:cs="宋体"/>
          <w:b w:val="0"/>
          <w:sz w:val="28"/>
          <w:szCs w:val="28"/>
        </w:rPr>
      </w:pPr>
      <w:bookmarkStart w:id="2" w:name="_Toc35393810"/>
      <w:bookmarkStart w:id="3" w:name="_Toc35393641"/>
      <w:bookmarkStart w:id="4" w:name="_Toc28359100"/>
      <w:bookmarkStart w:id="5" w:name="_Toc28359023"/>
      <w:r>
        <w:rPr>
          <w:rFonts w:ascii="仿宋" w:eastAsia="仿宋" w:hAnsi="仿宋" w:cs="宋体" w:hint="eastAsia"/>
          <w:b w:val="0"/>
          <w:sz w:val="28"/>
          <w:szCs w:val="28"/>
        </w:rPr>
        <w:t>1.</w:t>
      </w:r>
      <w:r>
        <w:rPr>
          <w:rFonts w:ascii="仿宋" w:eastAsia="仿宋" w:hAnsi="仿宋" w:cs="宋体" w:hint="eastAsia"/>
          <w:b w:val="0"/>
          <w:sz w:val="28"/>
          <w:szCs w:val="28"/>
        </w:rPr>
        <w:t>采购人信息</w:t>
      </w:r>
      <w:bookmarkEnd w:id="2"/>
      <w:bookmarkEnd w:id="3"/>
      <w:bookmarkEnd w:id="4"/>
      <w:bookmarkEnd w:id="5"/>
    </w:p>
    <w:p w:rsidR="00681AC0" w:rsidRDefault="00F83D95">
      <w:pPr>
        <w:spacing w:line="360" w:lineRule="auto"/>
        <w:ind w:leftChars="371" w:left="1129" w:hangingChars="125" w:hanging="350"/>
        <w:jc w:val="left"/>
        <w:rPr>
          <w:rFonts w:ascii="仿宋" w:eastAsia="仿宋" w:hAnsi="仿宋"/>
          <w:sz w:val="28"/>
          <w:szCs w:val="28"/>
        </w:rPr>
      </w:pPr>
      <w:r>
        <w:rPr>
          <w:rFonts w:ascii="仿宋" w:eastAsia="仿宋" w:hAnsi="仿宋" w:hint="eastAsia"/>
          <w:sz w:val="28"/>
          <w:szCs w:val="28"/>
        </w:rPr>
        <w:t>名</w:t>
      </w:r>
      <w:r>
        <w:rPr>
          <w:rFonts w:ascii="仿宋" w:eastAsia="仿宋" w:hAnsi="仿宋" w:hint="eastAsia"/>
          <w:sz w:val="28"/>
          <w:szCs w:val="28"/>
        </w:rPr>
        <w:t xml:space="preserve">    </w:t>
      </w:r>
      <w:r>
        <w:rPr>
          <w:rFonts w:ascii="仿宋" w:eastAsia="仿宋" w:hAnsi="仿宋" w:hint="eastAsia"/>
          <w:sz w:val="28"/>
          <w:szCs w:val="28"/>
        </w:rPr>
        <w:t>称：</w:t>
      </w:r>
      <w:r w:rsidRPr="00F83D95">
        <w:rPr>
          <w:rFonts w:ascii="仿宋" w:eastAsia="仿宋" w:hAnsi="仿宋" w:hint="eastAsia"/>
          <w:sz w:val="28"/>
          <w:szCs w:val="28"/>
          <w:u w:val="single"/>
        </w:rPr>
        <w:t>北京市大兴区第七中学</w:t>
      </w:r>
    </w:p>
    <w:p w:rsidR="00681AC0" w:rsidRDefault="00F83D95">
      <w:pPr>
        <w:spacing w:line="360" w:lineRule="auto"/>
        <w:ind w:leftChars="371" w:left="1129" w:hangingChars="125" w:hanging="350"/>
        <w:jc w:val="left"/>
        <w:rPr>
          <w:rFonts w:ascii="仿宋" w:eastAsia="仿宋" w:hAnsi="仿宋"/>
          <w:sz w:val="28"/>
          <w:szCs w:val="28"/>
        </w:rPr>
      </w:pPr>
      <w:r>
        <w:rPr>
          <w:rFonts w:ascii="仿宋" w:eastAsia="仿宋" w:hAnsi="仿宋" w:hint="eastAsia"/>
          <w:sz w:val="28"/>
          <w:szCs w:val="28"/>
        </w:rPr>
        <w:t>地</w:t>
      </w:r>
      <w:r>
        <w:rPr>
          <w:rFonts w:ascii="仿宋" w:eastAsia="仿宋" w:hAnsi="仿宋" w:hint="eastAsia"/>
          <w:sz w:val="28"/>
          <w:szCs w:val="28"/>
        </w:rPr>
        <w:t xml:space="preserve">    </w:t>
      </w:r>
      <w:r>
        <w:rPr>
          <w:rFonts w:ascii="仿宋" w:eastAsia="仿宋" w:hAnsi="仿宋" w:hint="eastAsia"/>
          <w:sz w:val="28"/>
          <w:szCs w:val="28"/>
        </w:rPr>
        <w:t>址：</w:t>
      </w:r>
      <w:r w:rsidRPr="00F83D95">
        <w:rPr>
          <w:rFonts w:ascii="仿宋" w:eastAsia="仿宋" w:hAnsi="仿宋" w:hint="eastAsia"/>
          <w:sz w:val="28"/>
          <w:szCs w:val="28"/>
          <w:u w:val="single"/>
        </w:rPr>
        <w:t>北京市大兴区黄村镇兴丰北大街清源西里</w:t>
      </w:r>
    </w:p>
    <w:p w:rsidR="00681AC0" w:rsidRDefault="00F83D95">
      <w:pPr>
        <w:spacing w:line="360" w:lineRule="auto"/>
        <w:ind w:leftChars="371" w:left="1129" w:hangingChars="125" w:hanging="350"/>
        <w:jc w:val="left"/>
        <w:rPr>
          <w:rFonts w:ascii="仿宋" w:eastAsia="仿宋" w:hAnsi="仿宋"/>
          <w:sz w:val="28"/>
          <w:szCs w:val="28"/>
        </w:rPr>
      </w:pPr>
      <w:r>
        <w:rPr>
          <w:rFonts w:ascii="仿宋" w:eastAsia="仿宋" w:hAnsi="仿宋" w:hint="eastAsia"/>
          <w:sz w:val="28"/>
          <w:szCs w:val="28"/>
        </w:rPr>
        <w:t>联系方式：</w:t>
      </w:r>
      <w:r w:rsidRPr="00F83D95">
        <w:rPr>
          <w:rFonts w:ascii="仿宋" w:eastAsia="仿宋" w:hAnsi="仿宋"/>
          <w:sz w:val="28"/>
          <w:szCs w:val="28"/>
          <w:u w:val="single"/>
        </w:rPr>
        <w:t>010-89226208</w:t>
      </w:r>
    </w:p>
    <w:p w:rsidR="00681AC0" w:rsidRDefault="00F83D95">
      <w:pPr>
        <w:pStyle w:val="2"/>
        <w:spacing w:line="360" w:lineRule="auto"/>
        <w:ind w:firstLineChars="300" w:firstLine="840"/>
        <w:rPr>
          <w:rFonts w:ascii="仿宋" w:eastAsia="仿宋" w:hAnsi="仿宋" w:cs="宋体"/>
          <w:b w:val="0"/>
          <w:sz w:val="28"/>
          <w:szCs w:val="28"/>
        </w:rPr>
      </w:pPr>
      <w:bookmarkStart w:id="6" w:name="_Toc28359101"/>
      <w:bookmarkStart w:id="7" w:name="_Toc28359024"/>
      <w:bookmarkStart w:id="8" w:name="_Toc35393642"/>
      <w:bookmarkStart w:id="9" w:name="_Toc35393811"/>
      <w:r>
        <w:rPr>
          <w:rFonts w:ascii="仿宋" w:eastAsia="仿宋" w:hAnsi="仿宋" w:cs="宋体" w:hint="eastAsia"/>
          <w:b w:val="0"/>
          <w:sz w:val="28"/>
          <w:szCs w:val="28"/>
        </w:rPr>
        <w:t>2.</w:t>
      </w:r>
      <w:r>
        <w:rPr>
          <w:rFonts w:ascii="仿宋" w:eastAsia="仿宋" w:hAnsi="仿宋" w:cs="宋体" w:hint="eastAsia"/>
          <w:b w:val="0"/>
          <w:sz w:val="28"/>
          <w:szCs w:val="28"/>
        </w:rPr>
        <w:t>采购代理机构信息</w:t>
      </w:r>
      <w:bookmarkEnd w:id="6"/>
      <w:bookmarkEnd w:id="7"/>
      <w:bookmarkEnd w:id="8"/>
      <w:bookmarkEnd w:id="9"/>
    </w:p>
    <w:p w:rsidR="00681AC0" w:rsidRDefault="00F83D95">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名</w:t>
      </w:r>
      <w:r>
        <w:rPr>
          <w:rFonts w:ascii="仿宋" w:eastAsia="仿宋" w:hAnsi="仿宋" w:hint="eastAsia"/>
          <w:sz w:val="28"/>
          <w:szCs w:val="28"/>
        </w:rPr>
        <w:t xml:space="preserve">    称：</w:t>
      </w:r>
      <w:r w:rsidRPr="00F83D95">
        <w:rPr>
          <w:rFonts w:ascii="仿宋" w:eastAsia="仿宋" w:hAnsi="仿宋" w:hint="eastAsia"/>
          <w:sz w:val="28"/>
          <w:szCs w:val="28"/>
          <w:u w:val="single"/>
        </w:rPr>
        <w:t>北京驰度项目管理咨询有限公司</w:t>
      </w:r>
    </w:p>
    <w:p w:rsidR="00681AC0" w:rsidRDefault="00F83D95">
      <w:pPr>
        <w:spacing w:line="360" w:lineRule="auto"/>
        <w:ind w:firstLineChars="300" w:firstLine="840"/>
        <w:rPr>
          <w:rFonts w:ascii="仿宋" w:eastAsia="仿宋" w:hAnsi="仿宋"/>
          <w:sz w:val="28"/>
          <w:szCs w:val="28"/>
        </w:rPr>
      </w:pPr>
      <w:r>
        <w:rPr>
          <w:rFonts w:ascii="仿宋" w:eastAsia="仿宋" w:hAnsi="仿宋" w:hint="eastAsia"/>
          <w:sz w:val="28"/>
          <w:szCs w:val="28"/>
        </w:rPr>
        <w:t xml:space="preserve">地　</w:t>
      </w:r>
      <w:r>
        <w:rPr>
          <w:rFonts w:ascii="仿宋" w:eastAsia="仿宋" w:hAnsi="仿宋" w:hint="eastAsia"/>
          <w:sz w:val="28"/>
          <w:szCs w:val="28"/>
        </w:rPr>
        <w:t xml:space="preserve">  </w:t>
      </w:r>
      <w:r>
        <w:rPr>
          <w:rFonts w:ascii="仿宋" w:eastAsia="仿宋" w:hAnsi="仿宋" w:hint="eastAsia"/>
          <w:sz w:val="28"/>
          <w:szCs w:val="28"/>
        </w:rPr>
        <w:t>址：</w:t>
      </w:r>
      <w:r w:rsidRPr="00F83D95">
        <w:rPr>
          <w:rFonts w:ascii="仿宋" w:eastAsia="仿宋" w:hAnsi="仿宋" w:hint="eastAsia"/>
          <w:sz w:val="28"/>
          <w:szCs w:val="28"/>
          <w:u w:val="single"/>
        </w:rPr>
        <w:t>北京市大兴区兴华大街三段67号院4号楼1层103</w:t>
      </w:r>
    </w:p>
    <w:p w:rsidR="00681AC0" w:rsidRDefault="00F83D95">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联系方式：</w:t>
      </w:r>
      <w:r w:rsidRPr="00F83D95">
        <w:rPr>
          <w:rFonts w:ascii="仿宋" w:eastAsia="仿宋" w:hAnsi="仿宋" w:hint="eastAsia"/>
          <w:sz w:val="28"/>
          <w:szCs w:val="28"/>
          <w:u w:val="single"/>
        </w:rPr>
        <w:t>吕岩   010-61250550</w:t>
      </w:r>
    </w:p>
    <w:p w:rsidR="00681AC0" w:rsidRDefault="00F83D95">
      <w:pPr>
        <w:pStyle w:val="2"/>
        <w:spacing w:line="360" w:lineRule="auto"/>
        <w:ind w:firstLineChars="300" w:firstLine="840"/>
        <w:rPr>
          <w:rFonts w:ascii="仿宋" w:eastAsia="仿宋" w:hAnsi="仿宋" w:cs="宋体"/>
          <w:b w:val="0"/>
          <w:sz w:val="28"/>
          <w:szCs w:val="28"/>
        </w:rPr>
      </w:pPr>
      <w:bookmarkStart w:id="10" w:name="_Toc28359102"/>
      <w:bookmarkStart w:id="11" w:name="_Toc28359025"/>
      <w:bookmarkStart w:id="12" w:name="_Toc35393643"/>
      <w:bookmarkStart w:id="13" w:name="_Toc35393812"/>
      <w:r>
        <w:rPr>
          <w:rFonts w:ascii="仿宋" w:eastAsia="仿宋" w:hAnsi="仿宋" w:cs="宋体" w:hint="eastAsia"/>
          <w:b w:val="0"/>
          <w:sz w:val="28"/>
          <w:szCs w:val="28"/>
        </w:rPr>
        <w:t>3.</w:t>
      </w:r>
      <w:r>
        <w:rPr>
          <w:rFonts w:ascii="仿宋" w:eastAsia="仿宋" w:hAnsi="仿宋" w:cs="宋体" w:hint="eastAsia"/>
          <w:b w:val="0"/>
          <w:sz w:val="28"/>
          <w:szCs w:val="28"/>
        </w:rPr>
        <w:t>项目</w:t>
      </w:r>
      <w:r>
        <w:rPr>
          <w:rFonts w:ascii="仿宋" w:eastAsia="仿宋" w:hAnsi="仿宋" w:cs="宋体"/>
          <w:b w:val="0"/>
          <w:sz w:val="28"/>
          <w:szCs w:val="28"/>
        </w:rPr>
        <w:t>联系方式</w:t>
      </w:r>
      <w:bookmarkEnd w:id="10"/>
      <w:bookmarkEnd w:id="11"/>
      <w:bookmarkEnd w:id="12"/>
      <w:bookmarkEnd w:id="13"/>
    </w:p>
    <w:p w:rsidR="00681AC0" w:rsidRDefault="00F83D95">
      <w:pPr>
        <w:pStyle w:val="a5"/>
        <w:spacing w:line="360" w:lineRule="auto"/>
        <w:ind w:firstLineChars="300" w:firstLine="840"/>
        <w:rPr>
          <w:rFonts w:ascii="仿宋" w:eastAsia="仿宋" w:hAnsi="仿宋"/>
          <w:sz w:val="28"/>
          <w:szCs w:val="28"/>
        </w:rPr>
      </w:pPr>
      <w:r>
        <w:rPr>
          <w:rFonts w:ascii="仿宋" w:eastAsia="仿宋" w:hAnsi="仿宋" w:hint="eastAsia"/>
          <w:sz w:val="28"/>
          <w:szCs w:val="28"/>
        </w:rPr>
        <w:t>项目联系人：</w:t>
      </w:r>
      <w:r w:rsidRPr="00F83D95">
        <w:rPr>
          <w:rFonts w:ascii="仿宋" w:eastAsia="仿宋" w:hAnsi="仿宋" w:hint="eastAsia"/>
          <w:sz w:val="28"/>
          <w:szCs w:val="28"/>
          <w:u w:val="single"/>
        </w:rPr>
        <w:t>吕岩</w:t>
      </w:r>
    </w:p>
    <w:p w:rsidR="00681AC0" w:rsidRDefault="00F83D95">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 xml:space="preserve">电　</w:t>
      </w:r>
      <w:r>
        <w:rPr>
          <w:rFonts w:ascii="仿宋" w:eastAsia="仿宋" w:hAnsi="仿宋" w:hint="eastAsia"/>
          <w:sz w:val="28"/>
          <w:szCs w:val="28"/>
        </w:rPr>
        <w:t xml:space="preserve">  </w:t>
      </w:r>
      <w:r>
        <w:rPr>
          <w:rFonts w:ascii="仿宋" w:eastAsia="仿宋" w:hAnsi="仿宋" w:hint="eastAsia"/>
          <w:sz w:val="28"/>
          <w:szCs w:val="28"/>
        </w:rPr>
        <w:t>话：</w:t>
      </w:r>
      <w:r w:rsidRPr="00F83D95">
        <w:rPr>
          <w:rFonts w:ascii="仿宋" w:eastAsia="仿宋" w:hAnsi="仿宋"/>
          <w:sz w:val="28"/>
          <w:szCs w:val="28"/>
          <w:u w:val="single"/>
        </w:rPr>
        <w:t>010-61250550</w:t>
      </w:r>
    </w:p>
    <w:p w:rsidR="00681AC0" w:rsidRDefault="00F83D95">
      <w:pPr>
        <w:rPr>
          <w:rFonts w:ascii="黑体" w:eastAsia="黑体" w:hAnsi="黑体" w:cs="宋体"/>
          <w:kern w:val="0"/>
          <w:sz w:val="28"/>
          <w:szCs w:val="28"/>
        </w:rPr>
      </w:pPr>
      <w:r>
        <w:rPr>
          <w:rFonts w:ascii="黑体" w:eastAsia="黑体" w:hAnsi="黑体" w:cs="宋体" w:hint="eastAsia"/>
          <w:kern w:val="0"/>
          <w:sz w:val="28"/>
          <w:szCs w:val="28"/>
        </w:rPr>
        <w:t>十、附件</w:t>
      </w:r>
    </w:p>
    <w:p w:rsidR="00F83D95" w:rsidRDefault="00F83D95">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1.</w:t>
      </w:r>
      <w:r>
        <w:rPr>
          <w:rFonts w:ascii="仿宋" w:eastAsia="仿宋" w:hAnsi="仿宋" w:cs="宋体" w:hint="eastAsia"/>
          <w:kern w:val="0"/>
          <w:sz w:val="28"/>
          <w:szCs w:val="28"/>
        </w:rPr>
        <w:t>采购文件</w:t>
      </w:r>
    </w:p>
    <w:p w:rsidR="00681AC0" w:rsidRDefault="00F83D95">
      <w:pPr>
        <w:ind w:firstLineChars="200" w:firstLine="560"/>
        <w:rPr>
          <w:rFonts w:ascii="仿宋" w:eastAsia="仿宋" w:hAnsi="仿宋" w:cs="宋体"/>
          <w:kern w:val="0"/>
          <w:sz w:val="28"/>
          <w:szCs w:val="28"/>
        </w:rPr>
      </w:pPr>
      <w:r>
        <w:rPr>
          <w:rFonts w:ascii="仿宋" w:eastAsia="仿宋" w:hAnsi="仿宋" w:cs="宋体"/>
          <w:kern w:val="0"/>
          <w:sz w:val="28"/>
          <w:szCs w:val="28"/>
        </w:rPr>
        <w:t>2</w:t>
      </w:r>
      <w:bookmarkStart w:id="14" w:name="_GoBack"/>
      <w:bookmarkEnd w:id="14"/>
      <w:r>
        <w:rPr>
          <w:rFonts w:ascii="仿宋" w:eastAsia="仿宋" w:hAnsi="仿宋" w:cs="宋体" w:hint="eastAsia"/>
          <w:kern w:val="0"/>
          <w:sz w:val="28"/>
          <w:szCs w:val="28"/>
        </w:rPr>
        <w:t>.</w:t>
      </w:r>
      <w:r>
        <w:rPr>
          <w:rFonts w:ascii="仿宋" w:eastAsia="仿宋" w:hAnsi="仿宋" w:cs="宋体" w:hint="eastAsia"/>
          <w:kern w:val="0"/>
          <w:sz w:val="28"/>
          <w:szCs w:val="28"/>
        </w:rPr>
        <w:t>中标、成交供应商为中小企业的，应公告其《中小企业声明函》</w:t>
      </w:r>
    </w:p>
    <w:p w:rsidR="00681AC0" w:rsidRDefault="00681AC0">
      <w:pPr>
        <w:rPr>
          <w:rFonts w:ascii="仿宋" w:eastAsia="仿宋" w:hAnsi="仿宋" w:cs="宋体"/>
          <w:kern w:val="0"/>
          <w:sz w:val="28"/>
          <w:szCs w:val="28"/>
        </w:rPr>
      </w:pPr>
      <w:bookmarkStart w:id="15" w:name="_Toc28359026"/>
    </w:p>
    <w:bookmarkEnd w:id="15"/>
    <w:sectPr w:rsidR="00681AC0">
      <w:footerReference w:type="default" r:id="rId7"/>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83D95">
      <w:r>
        <w:separator/>
      </w:r>
    </w:p>
  </w:endnote>
  <w:endnote w:type="continuationSeparator" w:id="0">
    <w:p w:rsidR="00000000" w:rsidRDefault="00F83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663037"/>
    </w:sdtPr>
    <w:sdtEndPr/>
    <w:sdtContent>
      <w:p w:rsidR="00681AC0" w:rsidRDefault="00F83D95">
        <w:pPr>
          <w:pStyle w:val="aa"/>
          <w:jc w:val="center"/>
        </w:pPr>
        <w:r>
          <w:fldChar w:fldCharType="begin"/>
        </w:r>
        <w:r>
          <w:instrText>PAGE   \* MERGEFORMAT</w:instrText>
        </w:r>
        <w:r>
          <w:fldChar w:fldCharType="separate"/>
        </w:r>
        <w:r w:rsidRPr="00F83D95">
          <w:rPr>
            <w:noProof/>
            <w:lang w:val="zh-CN"/>
          </w:rPr>
          <w:t>2</w:t>
        </w:r>
        <w:r>
          <w:fldChar w:fldCharType="end"/>
        </w:r>
      </w:p>
    </w:sdtContent>
  </w:sdt>
  <w:p w:rsidR="00681AC0" w:rsidRDefault="00681AC0">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83D95">
      <w:r>
        <w:separator/>
      </w:r>
    </w:p>
  </w:footnote>
  <w:footnote w:type="continuationSeparator" w:id="0">
    <w:p w:rsidR="00000000" w:rsidRDefault="00F83D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44094"/>
    <w:rsid w:val="000312DE"/>
    <w:rsid w:val="0005737B"/>
    <w:rsid w:val="000722BE"/>
    <w:rsid w:val="000726D8"/>
    <w:rsid w:val="000A6769"/>
    <w:rsid w:val="000D3B95"/>
    <w:rsid w:val="000D5040"/>
    <w:rsid w:val="000D6508"/>
    <w:rsid w:val="00110BD8"/>
    <w:rsid w:val="00151C8B"/>
    <w:rsid w:val="00244094"/>
    <w:rsid w:val="00246690"/>
    <w:rsid w:val="002F4172"/>
    <w:rsid w:val="00322E12"/>
    <w:rsid w:val="003D04C7"/>
    <w:rsid w:val="00430D5D"/>
    <w:rsid w:val="00445621"/>
    <w:rsid w:val="004B0417"/>
    <w:rsid w:val="004F0CA3"/>
    <w:rsid w:val="004F449A"/>
    <w:rsid w:val="005902A4"/>
    <w:rsid w:val="00681AC0"/>
    <w:rsid w:val="006939FC"/>
    <w:rsid w:val="0079663A"/>
    <w:rsid w:val="007E2D83"/>
    <w:rsid w:val="0080774A"/>
    <w:rsid w:val="00877C6E"/>
    <w:rsid w:val="008974EE"/>
    <w:rsid w:val="008A1192"/>
    <w:rsid w:val="008A2FE7"/>
    <w:rsid w:val="0090581E"/>
    <w:rsid w:val="00966F02"/>
    <w:rsid w:val="009A15C7"/>
    <w:rsid w:val="00A30F31"/>
    <w:rsid w:val="00A3374C"/>
    <w:rsid w:val="00C37A88"/>
    <w:rsid w:val="00C52F06"/>
    <w:rsid w:val="00C61BBE"/>
    <w:rsid w:val="00C95981"/>
    <w:rsid w:val="00D26832"/>
    <w:rsid w:val="00DA7067"/>
    <w:rsid w:val="00DC09FA"/>
    <w:rsid w:val="00E457B7"/>
    <w:rsid w:val="00E702D6"/>
    <w:rsid w:val="00E75E92"/>
    <w:rsid w:val="00ED7C2A"/>
    <w:rsid w:val="00EE3266"/>
    <w:rsid w:val="00F53A4B"/>
    <w:rsid w:val="00F83D95"/>
    <w:rsid w:val="217C6D5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1F18BA"/>
  <w15:docId w15:val="{DD3FB14D-E454-48FC-9F7C-79DBF8EF8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0"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3">
    <w:name w:val="toc 3"/>
    <w:basedOn w:val="a"/>
    <w:next w:val="a"/>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5">
    <w:name w:val="Plain Text"/>
    <w:basedOn w:val="a"/>
    <w:link w:val="11"/>
    <w:qFormat/>
    <w:rPr>
      <w:rFonts w:ascii="宋体" w:eastAsiaTheme="minorEastAsia" w:hAnsi="Courier New" w:cstheme="minorBidi"/>
      <w:szCs w:val="22"/>
    </w:rPr>
  </w:style>
  <w:style w:type="paragraph" w:styleId="a6">
    <w:name w:val="Date"/>
    <w:basedOn w:val="a"/>
    <w:next w:val="a"/>
    <w:link w:val="a7"/>
    <w:qFormat/>
    <w:pPr>
      <w:adjustRightInd w:val="0"/>
      <w:spacing w:line="360" w:lineRule="atLeast"/>
      <w:textAlignment w:val="baseline"/>
    </w:pPr>
    <w:rPr>
      <w:rFonts w:ascii="宋体" w:cs="宋体"/>
      <w:kern w:val="0"/>
      <w:sz w:val="24"/>
      <w:szCs w:val="24"/>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snapToGrid w:val="0"/>
      <w:jc w:val="left"/>
    </w:pPr>
    <w:rPr>
      <w:sz w:val="18"/>
      <w:szCs w:val="18"/>
    </w:rPr>
  </w:style>
  <w:style w:type="paragraph" w:styleId="ac">
    <w:name w:val="header"/>
    <w:basedOn w:val="a"/>
    <w:link w:val="ad"/>
    <w:uiPriority w:val="99"/>
    <w:unhideWhenUsed/>
    <w:qFormat/>
    <w:pPr>
      <w:pBdr>
        <w:bottom w:val="single" w:sz="6" w:space="1" w:color="auto"/>
      </w:pBdr>
      <w:tabs>
        <w:tab w:val="center" w:pos="4153"/>
        <w:tab w:val="right" w:pos="8306"/>
      </w:tabs>
      <w:snapToGrid w:val="0"/>
      <w:jc w:val="center"/>
    </w:pPr>
    <w:rPr>
      <w:sz w:val="18"/>
      <w:szCs w:val="18"/>
    </w:rPr>
  </w:style>
  <w:style w:type="paragraph" w:styleId="12">
    <w:name w:val="toc 1"/>
    <w:basedOn w:val="a"/>
    <w:next w:val="a"/>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21">
    <w:name w:val="toc 2"/>
    <w:basedOn w:val="a"/>
    <w:next w:val="a"/>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22">
    <w:name w:val="Body Text 2"/>
    <w:basedOn w:val="a"/>
    <w:link w:val="23"/>
    <w:qFormat/>
    <w:pPr>
      <w:spacing w:after="120" w:line="480" w:lineRule="auto"/>
    </w:pPr>
  </w:style>
  <w:style w:type="paragraph" w:styleId="ae">
    <w:name w:val="Normal (Web)"/>
    <w:basedOn w:val="a"/>
    <w:uiPriority w:val="99"/>
    <w:semiHidden/>
    <w:unhideWhenUsed/>
    <w:qFormat/>
    <w:pPr>
      <w:widowControl/>
      <w:spacing w:before="100" w:beforeAutospacing="1" w:after="100" w:afterAutospacing="1"/>
      <w:jc w:val="left"/>
    </w:pPr>
    <w:rPr>
      <w:rFonts w:ascii="宋体" w:hAnsi="宋体" w:cs="宋体"/>
      <w:kern w:val="0"/>
      <w:sz w:val="24"/>
      <w:szCs w:val="24"/>
    </w:rPr>
  </w:style>
  <w:style w:type="paragraph" w:styleId="af">
    <w:name w:val="annotation subject"/>
    <w:basedOn w:val="a3"/>
    <w:next w:val="a3"/>
    <w:link w:val="af0"/>
    <w:uiPriority w:val="99"/>
    <w:semiHidden/>
    <w:unhideWhenUsed/>
    <w:qFormat/>
    <w:rPr>
      <w:b/>
      <w:bCs/>
    </w:rPr>
  </w:style>
  <w:style w:type="table" w:styleId="af1">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qFormat/>
    <w:rPr>
      <w:color w:val="0000FF" w:themeColor="hyperlink"/>
      <w:u w:val="single"/>
    </w:rPr>
  </w:style>
  <w:style w:type="character" w:styleId="af3">
    <w:name w:val="annotation reference"/>
    <w:basedOn w:val="a0"/>
    <w:uiPriority w:val="99"/>
    <w:semiHidden/>
    <w:unhideWhenUsed/>
    <w:qFormat/>
    <w:rPr>
      <w:sz w:val="21"/>
      <w:szCs w:val="21"/>
    </w:rPr>
  </w:style>
  <w:style w:type="character" w:customStyle="1" w:styleId="ad">
    <w:name w:val="页眉 字符"/>
    <w:basedOn w:val="a0"/>
    <w:link w:val="ac"/>
    <w:uiPriority w:val="99"/>
    <w:qFormat/>
    <w:rPr>
      <w:sz w:val="18"/>
      <w:szCs w:val="18"/>
    </w:rPr>
  </w:style>
  <w:style w:type="character" w:customStyle="1" w:styleId="ab">
    <w:name w:val="页脚 字符"/>
    <w:basedOn w:val="a0"/>
    <w:link w:val="aa"/>
    <w:uiPriority w:val="99"/>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4">
    <w:name w:val="批注文字 字符"/>
    <w:basedOn w:val="a0"/>
    <w:link w:val="a3"/>
    <w:uiPriority w:val="99"/>
    <w:semiHidden/>
    <w:qFormat/>
    <w:rPr>
      <w:rFonts w:ascii="Times New Roman" w:eastAsia="宋体" w:hAnsi="Times New Roman" w:cs="Times New Roman"/>
      <w:szCs w:val="21"/>
    </w:rPr>
  </w:style>
  <w:style w:type="character" w:customStyle="1" w:styleId="11">
    <w:name w:val="纯文本 字符1"/>
    <w:basedOn w:val="a0"/>
    <w:link w:val="a5"/>
    <w:qFormat/>
    <w:rPr>
      <w:rFonts w:ascii="宋体" w:hAnsi="Courier New"/>
    </w:rPr>
  </w:style>
  <w:style w:type="character" w:customStyle="1" w:styleId="a7">
    <w:name w:val="日期 字符"/>
    <w:basedOn w:val="a0"/>
    <w:link w:val="a6"/>
    <w:qFormat/>
    <w:rPr>
      <w:rFonts w:ascii="宋体" w:eastAsia="宋体" w:hAnsi="Times New Roman" w:cs="宋体"/>
      <w:kern w:val="0"/>
      <w:sz w:val="24"/>
      <w:szCs w:val="24"/>
    </w:rPr>
  </w:style>
  <w:style w:type="character" w:customStyle="1" w:styleId="a9">
    <w:name w:val="批注框文本 字符"/>
    <w:basedOn w:val="a0"/>
    <w:link w:val="a8"/>
    <w:uiPriority w:val="99"/>
    <w:semiHidden/>
    <w:qFormat/>
    <w:rPr>
      <w:rFonts w:ascii="Times New Roman" w:eastAsia="宋体" w:hAnsi="Times New Roman" w:cs="Times New Roman"/>
      <w:sz w:val="18"/>
      <w:szCs w:val="18"/>
    </w:rPr>
  </w:style>
  <w:style w:type="character" w:customStyle="1" w:styleId="23">
    <w:name w:val="正文文本 2 字符"/>
    <w:basedOn w:val="a0"/>
    <w:link w:val="22"/>
    <w:qFormat/>
    <w:rPr>
      <w:rFonts w:ascii="Times New Roman" w:eastAsia="宋体" w:hAnsi="Times New Roman" w:cs="Times New Roman"/>
      <w:szCs w:val="21"/>
    </w:rPr>
  </w:style>
  <w:style w:type="character" w:customStyle="1" w:styleId="af0">
    <w:name w:val="批注主题 字符"/>
    <w:basedOn w:val="a4"/>
    <w:link w:val="af"/>
    <w:uiPriority w:val="99"/>
    <w:semiHidden/>
    <w:qFormat/>
    <w:rPr>
      <w:rFonts w:ascii="Times New Roman" w:eastAsia="宋体" w:hAnsi="Times New Roman" w:cs="Times New Roman"/>
      <w:b/>
      <w:bCs/>
      <w:szCs w:val="21"/>
    </w:rPr>
  </w:style>
  <w:style w:type="character" w:customStyle="1" w:styleId="af4">
    <w:name w:val="纯文本 字符"/>
    <w:basedOn w:val="a0"/>
    <w:uiPriority w:val="99"/>
    <w:semiHidden/>
    <w:qFormat/>
    <w:rPr>
      <w:rFonts w:asciiTheme="minorEastAsia" w:hAnsi="Courier New" w:cs="Courier New"/>
      <w:szCs w:val="21"/>
    </w:rPr>
  </w:style>
  <w:style w:type="paragraph" w:styleId="af5">
    <w:name w:val="List Paragraph"/>
    <w:basedOn w:val="a"/>
    <w:uiPriority w:val="34"/>
    <w:qFormat/>
    <w:pPr>
      <w:ind w:firstLineChars="200" w:firstLine="420"/>
    </w:pPr>
  </w:style>
  <w:style w:type="paragraph" w:customStyle="1" w:styleId="13">
    <w:name w:val="修订1"/>
    <w:hidden/>
    <w:uiPriority w:val="99"/>
    <w:semiHidden/>
    <w:qFormat/>
    <w:rPr>
      <w:rFonts w:ascii="Times New Roman" w:eastAsia="宋体" w:hAnsi="Times New Roman" w:cs="Times New Roman"/>
      <w:kern w:val="2"/>
      <w:sz w:val="21"/>
      <w:szCs w:val="21"/>
    </w:rPr>
  </w:style>
  <w:style w:type="paragraph" w:customStyle="1" w:styleId="TOC1">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TOC2">
    <w:name w:val="TOC 标题2"/>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qowt-font10-gbk">
    <w:name w:val="qowt-font10-gbk"/>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6548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109</Words>
  <Characters>625</Characters>
  <Application>Microsoft Office Word</Application>
  <DocSecurity>0</DocSecurity>
  <Lines>5</Lines>
  <Paragraphs>1</Paragraphs>
  <ScaleCrop>false</ScaleCrop>
  <Company>Hewlett-Packard Company</Company>
  <LinksUpToDate>false</LinksUpToDate>
  <CharactersWithSpaces>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赵璧</dc:creator>
  <cp:lastModifiedBy>Administrator</cp:lastModifiedBy>
  <cp:revision>29</cp:revision>
  <cp:lastPrinted>2020-03-23T07:37:00Z</cp:lastPrinted>
  <dcterms:created xsi:type="dcterms:W3CDTF">2020-03-18T03:22:00Z</dcterms:created>
  <dcterms:modified xsi:type="dcterms:W3CDTF">2025-09-29T05:04:00Z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