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1A6690" w14:textId="3A55A243" w:rsidR="00E751EA" w:rsidRPr="0042597E" w:rsidRDefault="00735A1A" w:rsidP="00EA3B92">
      <w:pPr>
        <w:spacing w:line="360" w:lineRule="auto"/>
        <w:jc w:val="center"/>
        <w:rPr>
          <w:rFonts w:asciiTheme="minorEastAsia" w:hAnsiTheme="minorEastAsia" w:cs="Times New Roman"/>
          <w:b/>
          <w:sz w:val="28"/>
          <w:szCs w:val="28"/>
        </w:rPr>
      </w:pPr>
      <w:r w:rsidRPr="00735A1A">
        <w:rPr>
          <w:rFonts w:asciiTheme="minorEastAsia" w:hAnsiTheme="minorEastAsia" w:cs="Times New Roman" w:hint="eastAsia"/>
          <w:b/>
          <w:sz w:val="28"/>
          <w:szCs w:val="28"/>
        </w:rPr>
        <w:t>2023设备购置项目其他医疗设备采购项目</w:t>
      </w:r>
      <w:r w:rsidR="000778CF">
        <w:rPr>
          <w:rFonts w:asciiTheme="minorEastAsia" w:hAnsiTheme="minorEastAsia" w:cs="Times New Roman" w:hint="eastAsia"/>
          <w:b/>
          <w:sz w:val="28"/>
          <w:szCs w:val="28"/>
        </w:rPr>
        <w:t>成交</w:t>
      </w:r>
      <w:r w:rsidR="000778CF">
        <w:rPr>
          <w:rFonts w:asciiTheme="minorEastAsia" w:hAnsiTheme="minorEastAsia" w:cs="Times New Roman"/>
          <w:b/>
          <w:sz w:val="28"/>
          <w:szCs w:val="28"/>
        </w:rPr>
        <w:t>公告</w:t>
      </w:r>
    </w:p>
    <w:p w14:paraId="15DD84B2" w14:textId="0F2509BA" w:rsidR="00E751EA" w:rsidRPr="00F906BB" w:rsidRDefault="00E751EA" w:rsidP="00EB079C">
      <w:pPr>
        <w:spacing w:line="360" w:lineRule="auto"/>
        <w:rPr>
          <w:rFonts w:asciiTheme="minorEastAsia" w:hAnsiTheme="minorEastAsia" w:cs="Times New Roman"/>
          <w:sz w:val="28"/>
          <w:szCs w:val="28"/>
        </w:rPr>
      </w:pPr>
      <w:r w:rsidRPr="00F906BB">
        <w:rPr>
          <w:rFonts w:asciiTheme="minorEastAsia" w:hAnsiTheme="minorEastAsia" w:cs="Times New Roman" w:hint="eastAsia"/>
          <w:b/>
          <w:sz w:val="28"/>
          <w:szCs w:val="28"/>
        </w:rPr>
        <w:t>一</w:t>
      </w:r>
      <w:r w:rsidRPr="00F906BB">
        <w:rPr>
          <w:rFonts w:asciiTheme="minorEastAsia" w:hAnsiTheme="minorEastAsia" w:cs="Times New Roman"/>
          <w:b/>
          <w:sz w:val="28"/>
          <w:szCs w:val="28"/>
        </w:rPr>
        <w:t>、</w:t>
      </w:r>
      <w:r w:rsidRPr="00F906BB">
        <w:rPr>
          <w:rFonts w:asciiTheme="minorEastAsia" w:hAnsiTheme="minorEastAsia" w:cs="Times New Roman" w:hint="eastAsia"/>
          <w:b/>
          <w:sz w:val="28"/>
          <w:szCs w:val="28"/>
        </w:rPr>
        <w:t>项目编号：</w:t>
      </w:r>
      <w:r w:rsidR="00735A1A" w:rsidRPr="00735A1A">
        <w:rPr>
          <w:rFonts w:asciiTheme="minorEastAsia" w:hAnsiTheme="minorEastAsia" w:cs="Times New Roman"/>
          <w:sz w:val="28"/>
          <w:szCs w:val="28"/>
        </w:rPr>
        <w:t>ZYLS-ZB-202311025</w:t>
      </w:r>
    </w:p>
    <w:p w14:paraId="6E386718" w14:textId="583A282E" w:rsidR="00E751EA" w:rsidRPr="00F906BB" w:rsidRDefault="00E751EA" w:rsidP="006E5A1A">
      <w:pPr>
        <w:spacing w:line="360" w:lineRule="auto"/>
        <w:rPr>
          <w:rFonts w:asciiTheme="minorEastAsia" w:hAnsiTheme="minorEastAsia" w:cs="Times New Roman"/>
          <w:sz w:val="28"/>
          <w:szCs w:val="28"/>
        </w:rPr>
      </w:pPr>
      <w:r w:rsidRPr="00F906BB">
        <w:rPr>
          <w:rFonts w:asciiTheme="minorEastAsia" w:hAnsiTheme="minorEastAsia" w:cs="Times New Roman" w:hint="eastAsia"/>
          <w:b/>
          <w:sz w:val="28"/>
          <w:szCs w:val="28"/>
        </w:rPr>
        <w:t>二</w:t>
      </w:r>
      <w:r w:rsidRPr="00F906BB">
        <w:rPr>
          <w:rFonts w:asciiTheme="minorEastAsia" w:hAnsiTheme="minorEastAsia" w:cs="Times New Roman"/>
          <w:b/>
          <w:sz w:val="28"/>
          <w:szCs w:val="28"/>
        </w:rPr>
        <w:t>、</w:t>
      </w:r>
      <w:r w:rsidRPr="00F906BB">
        <w:rPr>
          <w:rFonts w:asciiTheme="minorEastAsia" w:hAnsiTheme="minorEastAsia" w:cs="Times New Roman" w:hint="eastAsia"/>
          <w:b/>
          <w:sz w:val="28"/>
          <w:szCs w:val="28"/>
        </w:rPr>
        <w:t>项目名称：</w:t>
      </w:r>
      <w:r w:rsidR="00735A1A" w:rsidRPr="00735A1A">
        <w:rPr>
          <w:rFonts w:asciiTheme="minorEastAsia" w:hAnsiTheme="minorEastAsia" w:cs="Times New Roman" w:hint="eastAsia"/>
          <w:sz w:val="28"/>
          <w:szCs w:val="28"/>
        </w:rPr>
        <w:t>2023设备购置项目其他医疗设备采购项目</w:t>
      </w:r>
    </w:p>
    <w:p w14:paraId="04D7FA09" w14:textId="77777777" w:rsidR="00E751EA" w:rsidRPr="00F906BB" w:rsidRDefault="00E751EA" w:rsidP="00EB079C">
      <w:pPr>
        <w:spacing w:line="360" w:lineRule="auto"/>
        <w:rPr>
          <w:rFonts w:asciiTheme="minorEastAsia" w:hAnsiTheme="minorEastAsia" w:cs="Times New Roman"/>
          <w:b/>
          <w:sz w:val="28"/>
          <w:szCs w:val="28"/>
        </w:rPr>
      </w:pPr>
      <w:r w:rsidRPr="00F906BB">
        <w:rPr>
          <w:rFonts w:asciiTheme="minorEastAsia" w:hAnsiTheme="minorEastAsia" w:cs="Times New Roman" w:hint="eastAsia"/>
          <w:b/>
          <w:sz w:val="28"/>
          <w:szCs w:val="28"/>
        </w:rPr>
        <w:t>三、中标（成交）信息</w:t>
      </w:r>
    </w:p>
    <w:p w14:paraId="6C9FD78D" w14:textId="4C1177BC" w:rsidR="00E751EA" w:rsidRPr="00FB3C81" w:rsidRDefault="00735A1A" w:rsidP="00392439">
      <w:pPr>
        <w:spacing w:line="360" w:lineRule="auto"/>
        <w:ind w:leftChars="267" w:left="567" w:hangingChars="2" w:hanging="6"/>
        <w:jc w:val="left"/>
        <w:rPr>
          <w:rFonts w:asciiTheme="minorEastAsia" w:hAnsiTheme="minorEastAsia" w:cs="Times New Roman"/>
          <w:sz w:val="28"/>
          <w:szCs w:val="28"/>
          <w:u w:val="single"/>
        </w:rPr>
      </w:pPr>
      <w:r w:rsidRPr="00FB3C81">
        <w:rPr>
          <w:rFonts w:asciiTheme="minorEastAsia" w:hAnsiTheme="minorEastAsia" w:cs="Times New Roman" w:hint="eastAsia"/>
          <w:sz w:val="28"/>
          <w:szCs w:val="28"/>
        </w:rPr>
        <w:t>第一包</w:t>
      </w:r>
      <w:r w:rsidR="00E751EA" w:rsidRPr="00FB3C81">
        <w:rPr>
          <w:rFonts w:asciiTheme="minorEastAsia" w:hAnsiTheme="minorEastAsia" w:cs="Times New Roman" w:hint="eastAsia"/>
          <w:sz w:val="28"/>
          <w:szCs w:val="28"/>
        </w:rPr>
        <w:t>供应商名称：</w:t>
      </w:r>
      <w:r w:rsidR="00AB6767" w:rsidRPr="00FB3C81">
        <w:rPr>
          <w:rFonts w:asciiTheme="minorEastAsia" w:hAnsiTheme="minorEastAsia" w:cs="Times New Roman" w:hint="eastAsia"/>
          <w:sz w:val="28"/>
          <w:szCs w:val="28"/>
          <w:u w:val="single"/>
        </w:rPr>
        <w:t>北京声联美音医疗器材有限公司</w:t>
      </w:r>
    </w:p>
    <w:p w14:paraId="4B1D2379" w14:textId="276351F6" w:rsidR="00E751EA" w:rsidRPr="00FB3C81" w:rsidRDefault="00E751EA" w:rsidP="00392439">
      <w:pPr>
        <w:spacing w:line="360" w:lineRule="auto"/>
        <w:ind w:leftChars="267" w:left="567" w:hangingChars="2" w:hanging="6"/>
        <w:jc w:val="left"/>
        <w:rPr>
          <w:rFonts w:asciiTheme="minorEastAsia" w:hAnsiTheme="minorEastAsia" w:cs="Times New Roman"/>
          <w:sz w:val="28"/>
          <w:szCs w:val="28"/>
        </w:rPr>
      </w:pPr>
      <w:r w:rsidRPr="00FB3C81">
        <w:rPr>
          <w:rFonts w:asciiTheme="minorEastAsia" w:hAnsiTheme="minorEastAsia" w:cs="Times New Roman" w:hint="eastAsia"/>
          <w:sz w:val="28"/>
          <w:szCs w:val="28"/>
        </w:rPr>
        <w:t>供应商地址：</w:t>
      </w:r>
      <w:r w:rsidR="00FB3C81" w:rsidRPr="00FB3C81">
        <w:rPr>
          <w:rFonts w:asciiTheme="minorEastAsia" w:hAnsiTheme="minorEastAsia" w:cs="Times New Roman" w:hint="eastAsia"/>
          <w:sz w:val="28"/>
          <w:szCs w:val="28"/>
          <w:u w:val="single"/>
        </w:rPr>
        <w:t>北京市丰台区宋庄路26号院10号楼207室</w:t>
      </w:r>
    </w:p>
    <w:p w14:paraId="37E6BE7C" w14:textId="597C08E9" w:rsidR="00E751EA" w:rsidRDefault="007A2C2A" w:rsidP="00392439">
      <w:pPr>
        <w:spacing w:line="360" w:lineRule="auto"/>
        <w:ind w:leftChars="267" w:left="567" w:hangingChars="2" w:hanging="6"/>
        <w:jc w:val="left"/>
        <w:rPr>
          <w:rFonts w:asciiTheme="minorEastAsia" w:hAnsiTheme="minorEastAsia" w:cs="宋体"/>
          <w:sz w:val="28"/>
          <w:szCs w:val="28"/>
          <w:u w:val="single"/>
        </w:rPr>
      </w:pPr>
      <w:r w:rsidRPr="00FB3C81">
        <w:rPr>
          <w:rFonts w:asciiTheme="minorEastAsia" w:hAnsiTheme="minorEastAsia" w:cs="Times New Roman" w:hint="eastAsia"/>
          <w:sz w:val="28"/>
          <w:szCs w:val="28"/>
        </w:rPr>
        <w:t>成交</w:t>
      </w:r>
      <w:r w:rsidR="00E751EA" w:rsidRPr="00FB3C81">
        <w:rPr>
          <w:rFonts w:asciiTheme="minorEastAsia" w:hAnsiTheme="minorEastAsia" w:cs="Times New Roman" w:hint="eastAsia"/>
          <w:sz w:val="28"/>
          <w:szCs w:val="28"/>
        </w:rPr>
        <w:t>金额：</w:t>
      </w:r>
      <w:r w:rsidR="00B30ACC" w:rsidRPr="00FB3C81">
        <w:rPr>
          <w:rFonts w:asciiTheme="minorEastAsia" w:hAnsiTheme="minorEastAsia" w:cs="宋体" w:hint="eastAsia"/>
          <w:sz w:val="28"/>
          <w:szCs w:val="28"/>
          <w:u w:val="single"/>
        </w:rPr>
        <w:t>¥</w:t>
      </w:r>
      <w:r w:rsidR="00B30ACC" w:rsidRPr="00FB3C81">
        <w:rPr>
          <w:rFonts w:asciiTheme="minorEastAsia" w:hAnsiTheme="minorEastAsia" w:cs="宋体"/>
          <w:sz w:val="28"/>
          <w:szCs w:val="28"/>
          <w:u w:val="single"/>
        </w:rPr>
        <w:t>746,000.00</w:t>
      </w:r>
      <w:r w:rsidR="00C10524" w:rsidRPr="00FB3C81">
        <w:rPr>
          <w:rFonts w:asciiTheme="minorEastAsia" w:hAnsiTheme="minorEastAsia" w:cs="宋体" w:hint="eastAsia"/>
          <w:sz w:val="28"/>
          <w:szCs w:val="28"/>
          <w:u w:val="single"/>
        </w:rPr>
        <w:t>元</w:t>
      </w:r>
    </w:p>
    <w:p w14:paraId="066EC2BE" w14:textId="77777777" w:rsidR="00313560" w:rsidRPr="00FB3C81" w:rsidRDefault="00313560" w:rsidP="00392439">
      <w:pPr>
        <w:spacing w:line="360" w:lineRule="auto"/>
        <w:ind w:leftChars="267" w:left="567" w:hangingChars="2" w:hanging="6"/>
        <w:jc w:val="left"/>
        <w:rPr>
          <w:rFonts w:asciiTheme="minorEastAsia" w:hAnsiTheme="minorEastAsia" w:cs="宋体" w:hint="eastAsia"/>
          <w:sz w:val="28"/>
          <w:szCs w:val="28"/>
          <w:u w:val="single"/>
        </w:rPr>
      </w:pPr>
    </w:p>
    <w:p w14:paraId="6F9D32DE" w14:textId="59D6E3D1" w:rsidR="00735A1A" w:rsidRPr="00110739" w:rsidRDefault="00735A1A" w:rsidP="00735A1A">
      <w:pPr>
        <w:spacing w:line="360" w:lineRule="auto"/>
        <w:ind w:leftChars="267" w:left="567" w:hangingChars="2" w:hanging="6"/>
        <w:jc w:val="left"/>
        <w:rPr>
          <w:rFonts w:asciiTheme="minorEastAsia" w:hAnsiTheme="minorEastAsia" w:cs="Times New Roman"/>
          <w:sz w:val="28"/>
          <w:szCs w:val="28"/>
          <w:u w:val="single"/>
        </w:rPr>
      </w:pPr>
      <w:r w:rsidRPr="00110739">
        <w:rPr>
          <w:rFonts w:asciiTheme="minorEastAsia" w:hAnsiTheme="minorEastAsia" w:cs="Times New Roman" w:hint="eastAsia"/>
          <w:sz w:val="28"/>
          <w:szCs w:val="28"/>
        </w:rPr>
        <w:t>第二包供应商名称：</w:t>
      </w:r>
      <w:r w:rsidR="00110739" w:rsidRPr="00110739">
        <w:rPr>
          <w:rFonts w:asciiTheme="minorEastAsia" w:hAnsiTheme="minorEastAsia" w:cs="Times New Roman" w:hint="eastAsia"/>
          <w:sz w:val="28"/>
          <w:szCs w:val="28"/>
          <w:u w:val="single"/>
        </w:rPr>
        <w:t>北京联众恒盛医疗科技有限公司</w:t>
      </w:r>
    </w:p>
    <w:p w14:paraId="7CB57464" w14:textId="04F7BFF6" w:rsidR="00735A1A" w:rsidRPr="00110739" w:rsidRDefault="00735A1A" w:rsidP="00735A1A">
      <w:pPr>
        <w:spacing w:line="360" w:lineRule="auto"/>
        <w:ind w:leftChars="267" w:left="567" w:hangingChars="2" w:hanging="6"/>
        <w:jc w:val="left"/>
        <w:rPr>
          <w:rFonts w:asciiTheme="minorEastAsia" w:hAnsiTheme="minorEastAsia" w:cs="Times New Roman"/>
          <w:sz w:val="28"/>
          <w:szCs w:val="28"/>
        </w:rPr>
      </w:pPr>
      <w:r w:rsidRPr="00110739">
        <w:rPr>
          <w:rFonts w:asciiTheme="minorEastAsia" w:hAnsiTheme="minorEastAsia" w:cs="Times New Roman" w:hint="eastAsia"/>
          <w:sz w:val="28"/>
          <w:szCs w:val="28"/>
        </w:rPr>
        <w:t>供应商地址：</w:t>
      </w:r>
      <w:r w:rsidR="00110739" w:rsidRPr="00110739">
        <w:rPr>
          <w:rFonts w:asciiTheme="minorEastAsia" w:hAnsiTheme="minorEastAsia" w:cs="Times New Roman" w:hint="eastAsia"/>
          <w:sz w:val="28"/>
          <w:szCs w:val="28"/>
          <w:u w:val="single"/>
        </w:rPr>
        <w:t>北京市石景山区双峪路55号D区二层203、204、205、207室</w:t>
      </w:r>
    </w:p>
    <w:p w14:paraId="583F295F" w14:textId="62319C4F" w:rsidR="00735A1A" w:rsidRDefault="00735A1A" w:rsidP="00735A1A">
      <w:pPr>
        <w:spacing w:line="360" w:lineRule="auto"/>
        <w:ind w:leftChars="267" w:left="567" w:hangingChars="2" w:hanging="6"/>
        <w:jc w:val="left"/>
        <w:rPr>
          <w:rFonts w:asciiTheme="minorEastAsia" w:hAnsiTheme="minorEastAsia" w:cs="宋体"/>
          <w:sz w:val="28"/>
          <w:szCs w:val="28"/>
          <w:u w:val="single"/>
        </w:rPr>
      </w:pPr>
      <w:r w:rsidRPr="00110739">
        <w:rPr>
          <w:rFonts w:asciiTheme="minorEastAsia" w:hAnsiTheme="minorEastAsia" w:cs="Times New Roman" w:hint="eastAsia"/>
          <w:sz w:val="28"/>
          <w:szCs w:val="28"/>
        </w:rPr>
        <w:t>成交金额：</w:t>
      </w:r>
      <w:r w:rsidR="00110739" w:rsidRPr="00110739">
        <w:rPr>
          <w:rFonts w:asciiTheme="minorEastAsia" w:hAnsiTheme="minorEastAsia" w:cs="宋体" w:hint="eastAsia"/>
          <w:sz w:val="28"/>
          <w:szCs w:val="28"/>
          <w:u w:val="single"/>
        </w:rPr>
        <w:t>¥</w:t>
      </w:r>
      <w:r w:rsidR="00110739" w:rsidRPr="00110739">
        <w:rPr>
          <w:rFonts w:asciiTheme="minorEastAsia" w:hAnsiTheme="minorEastAsia" w:cs="宋体"/>
          <w:sz w:val="28"/>
          <w:szCs w:val="28"/>
          <w:u w:val="single"/>
        </w:rPr>
        <w:t>825,000.00</w:t>
      </w:r>
      <w:r w:rsidRPr="00110739">
        <w:rPr>
          <w:rFonts w:asciiTheme="minorEastAsia" w:hAnsiTheme="minorEastAsia" w:cs="宋体" w:hint="eastAsia"/>
          <w:sz w:val="28"/>
          <w:szCs w:val="28"/>
          <w:u w:val="single"/>
        </w:rPr>
        <w:t>元</w:t>
      </w:r>
    </w:p>
    <w:p w14:paraId="24465FC3" w14:textId="77777777" w:rsidR="00313560" w:rsidRPr="00110739" w:rsidRDefault="00313560" w:rsidP="00735A1A">
      <w:pPr>
        <w:spacing w:line="360" w:lineRule="auto"/>
        <w:ind w:leftChars="267" w:left="567" w:hangingChars="2" w:hanging="6"/>
        <w:jc w:val="left"/>
        <w:rPr>
          <w:rFonts w:asciiTheme="minorEastAsia" w:hAnsiTheme="minorEastAsia" w:cs="宋体" w:hint="eastAsia"/>
          <w:sz w:val="28"/>
          <w:szCs w:val="28"/>
          <w:u w:val="single"/>
        </w:rPr>
      </w:pPr>
    </w:p>
    <w:p w14:paraId="1754CC4B" w14:textId="5209023F" w:rsidR="00735A1A" w:rsidRPr="00303683" w:rsidRDefault="00735A1A" w:rsidP="00735A1A">
      <w:pPr>
        <w:spacing w:line="360" w:lineRule="auto"/>
        <w:ind w:leftChars="267" w:left="567" w:hangingChars="2" w:hanging="6"/>
        <w:jc w:val="left"/>
        <w:rPr>
          <w:rFonts w:asciiTheme="minorEastAsia" w:hAnsiTheme="minorEastAsia" w:cs="Times New Roman"/>
          <w:sz w:val="28"/>
          <w:szCs w:val="28"/>
          <w:u w:val="single"/>
        </w:rPr>
      </w:pPr>
      <w:r w:rsidRPr="00303683">
        <w:rPr>
          <w:rFonts w:asciiTheme="minorEastAsia" w:hAnsiTheme="minorEastAsia" w:cs="Times New Roman" w:hint="eastAsia"/>
          <w:sz w:val="28"/>
          <w:szCs w:val="28"/>
        </w:rPr>
        <w:t>第三包供应商名称：</w:t>
      </w:r>
      <w:r w:rsidR="007907B7" w:rsidRPr="00303683">
        <w:rPr>
          <w:rFonts w:asciiTheme="minorEastAsia" w:hAnsiTheme="minorEastAsia" w:cs="Times New Roman" w:hint="eastAsia"/>
          <w:sz w:val="28"/>
          <w:szCs w:val="28"/>
          <w:u w:val="single"/>
        </w:rPr>
        <w:t>北京万象合医疗器械有限公司</w:t>
      </w:r>
    </w:p>
    <w:p w14:paraId="2B2E2633" w14:textId="6B731CBB" w:rsidR="00735A1A" w:rsidRPr="00303683" w:rsidRDefault="00735A1A" w:rsidP="00735A1A">
      <w:pPr>
        <w:spacing w:line="360" w:lineRule="auto"/>
        <w:ind w:leftChars="267" w:left="567" w:hangingChars="2" w:hanging="6"/>
        <w:jc w:val="left"/>
        <w:rPr>
          <w:rFonts w:asciiTheme="minorEastAsia" w:hAnsiTheme="minorEastAsia" w:cs="Times New Roman"/>
          <w:sz w:val="28"/>
          <w:szCs w:val="28"/>
        </w:rPr>
      </w:pPr>
      <w:r w:rsidRPr="00303683">
        <w:rPr>
          <w:rFonts w:asciiTheme="minorEastAsia" w:hAnsiTheme="minorEastAsia" w:cs="Times New Roman" w:hint="eastAsia"/>
          <w:sz w:val="28"/>
          <w:szCs w:val="28"/>
        </w:rPr>
        <w:t>供应商地址：</w:t>
      </w:r>
      <w:r w:rsidR="00303683" w:rsidRPr="00303683">
        <w:rPr>
          <w:rFonts w:asciiTheme="minorEastAsia" w:hAnsiTheme="minorEastAsia" w:cs="Times New Roman" w:hint="eastAsia"/>
          <w:sz w:val="28"/>
          <w:szCs w:val="28"/>
          <w:u w:val="single"/>
        </w:rPr>
        <w:t>北京市密云区密云区西田各庄镇韩各庄村东区260号</w:t>
      </w:r>
    </w:p>
    <w:p w14:paraId="247C3AE9" w14:textId="3AD4863F" w:rsidR="00735A1A" w:rsidRDefault="00735A1A" w:rsidP="00735A1A">
      <w:pPr>
        <w:spacing w:line="360" w:lineRule="auto"/>
        <w:ind w:leftChars="267" w:left="567" w:hangingChars="2" w:hanging="6"/>
        <w:jc w:val="left"/>
        <w:rPr>
          <w:rFonts w:asciiTheme="minorEastAsia" w:hAnsiTheme="minorEastAsia" w:cs="宋体"/>
          <w:sz w:val="28"/>
          <w:szCs w:val="28"/>
          <w:u w:val="single"/>
        </w:rPr>
      </w:pPr>
      <w:r w:rsidRPr="00303683">
        <w:rPr>
          <w:rFonts w:asciiTheme="minorEastAsia" w:hAnsiTheme="minorEastAsia" w:cs="Times New Roman" w:hint="eastAsia"/>
          <w:sz w:val="28"/>
          <w:szCs w:val="28"/>
        </w:rPr>
        <w:t>成交金额：</w:t>
      </w:r>
      <w:r w:rsidR="007907B7" w:rsidRPr="00303683">
        <w:rPr>
          <w:rFonts w:asciiTheme="minorEastAsia" w:hAnsiTheme="minorEastAsia" w:cs="宋体" w:hint="eastAsia"/>
          <w:sz w:val="28"/>
          <w:szCs w:val="28"/>
          <w:u w:val="single"/>
        </w:rPr>
        <w:t>¥</w:t>
      </w:r>
      <w:r w:rsidR="007907B7" w:rsidRPr="00303683">
        <w:rPr>
          <w:rFonts w:asciiTheme="minorEastAsia" w:hAnsiTheme="minorEastAsia" w:cs="宋体"/>
          <w:sz w:val="28"/>
          <w:szCs w:val="28"/>
          <w:u w:val="single"/>
        </w:rPr>
        <w:t>159,100.00</w:t>
      </w:r>
      <w:r w:rsidRPr="00303683">
        <w:rPr>
          <w:rFonts w:asciiTheme="minorEastAsia" w:hAnsiTheme="minorEastAsia" w:cs="宋体" w:hint="eastAsia"/>
          <w:sz w:val="28"/>
          <w:szCs w:val="28"/>
          <w:u w:val="single"/>
        </w:rPr>
        <w:t>元</w:t>
      </w:r>
    </w:p>
    <w:p w14:paraId="062EE087" w14:textId="77777777" w:rsidR="00313560" w:rsidRPr="00303683" w:rsidRDefault="00313560" w:rsidP="00735A1A">
      <w:pPr>
        <w:spacing w:line="360" w:lineRule="auto"/>
        <w:ind w:leftChars="267" w:left="567" w:hangingChars="2" w:hanging="6"/>
        <w:jc w:val="left"/>
        <w:rPr>
          <w:rFonts w:asciiTheme="minorEastAsia" w:hAnsiTheme="minorEastAsia" w:cs="宋体" w:hint="eastAsia"/>
          <w:sz w:val="28"/>
          <w:szCs w:val="28"/>
          <w:u w:val="single"/>
        </w:rPr>
      </w:pPr>
      <w:bookmarkStart w:id="0" w:name="_GoBack"/>
      <w:bookmarkEnd w:id="0"/>
    </w:p>
    <w:p w14:paraId="4BB0DB39" w14:textId="5A5621E3" w:rsidR="00735A1A" w:rsidRPr="00F3675B" w:rsidRDefault="00735A1A" w:rsidP="00735A1A">
      <w:pPr>
        <w:spacing w:line="360" w:lineRule="auto"/>
        <w:ind w:leftChars="267" w:left="567" w:hangingChars="2" w:hanging="6"/>
        <w:jc w:val="left"/>
        <w:rPr>
          <w:rFonts w:asciiTheme="minorEastAsia" w:hAnsiTheme="minorEastAsia" w:cs="Times New Roman"/>
          <w:sz w:val="28"/>
          <w:szCs w:val="28"/>
          <w:u w:val="single"/>
        </w:rPr>
      </w:pPr>
      <w:r w:rsidRPr="00F3675B">
        <w:rPr>
          <w:rFonts w:asciiTheme="minorEastAsia" w:hAnsiTheme="minorEastAsia" w:cs="Times New Roman" w:hint="eastAsia"/>
          <w:sz w:val="28"/>
          <w:szCs w:val="28"/>
        </w:rPr>
        <w:t>第四包供应商名称：</w:t>
      </w:r>
      <w:r w:rsidR="00F45357" w:rsidRPr="00F3675B">
        <w:rPr>
          <w:rFonts w:asciiTheme="minorEastAsia" w:hAnsiTheme="minorEastAsia" w:cs="Times New Roman" w:hint="eastAsia"/>
          <w:sz w:val="28"/>
          <w:szCs w:val="28"/>
          <w:u w:val="single"/>
        </w:rPr>
        <w:t>北京捷瑞康科技有限公司</w:t>
      </w:r>
    </w:p>
    <w:p w14:paraId="5AD6F0EC" w14:textId="3A64D428" w:rsidR="00735A1A" w:rsidRPr="00F3675B" w:rsidRDefault="00735A1A" w:rsidP="00735A1A">
      <w:pPr>
        <w:spacing w:line="360" w:lineRule="auto"/>
        <w:ind w:leftChars="267" w:left="567" w:hangingChars="2" w:hanging="6"/>
        <w:jc w:val="left"/>
        <w:rPr>
          <w:rFonts w:asciiTheme="minorEastAsia" w:hAnsiTheme="minorEastAsia" w:cs="Times New Roman"/>
          <w:sz w:val="28"/>
          <w:szCs w:val="28"/>
        </w:rPr>
      </w:pPr>
      <w:r w:rsidRPr="00F3675B">
        <w:rPr>
          <w:rFonts w:asciiTheme="minorEastAsia" w:hAnsiTheme="minorEastAsia" w:cs="Times New Roman" w:hint="eastAsia"/>
          <w:sz w:val="28"/>
          <w:szCs w:val="28"/>
        </w:rPr>
        <w:t>供应商地址：</w:t>
      </w:r>
      <w:r w:rsidR="00F3675B" w:rsidRPr="00F3675B">
        <w:rPr>
          <w:rFonts w:asciiTheme="minorEastAsia" w:hAnsiTheme="minorEastAsia" w:cs="Times New Roman" w:hint="eastAsia"/>
          <w:sz w:val="28"/>
          <w:szCs w:val="28"/>
          <w:u w:val="single"/>
        </w:rPr>
        <w:t>北京市怀柔区喇叭沟门满族乡西府营村247号</w:t>
      </w:r>
    </w:p>
    <w:p w14:paraId="02E57810" w14:textId="4F685304" w:rsidR="00735A1A" w:rsidRDefault="00735A1A" w:rsidP="00735A1A">
      <w:pPr>
        <w:spacing w:line="360" w:lineRule="auto"/>
        <w:ind w:leftChars="267" w:left="567" w:hangingChars="2" w:hanging="6"/>
        <w:jc w:val="left"/>
        <w:rPr>
          <w:rFonts w:asciiTheme="minorEastAsia" w:hAnsiTheme="minorEastAsia" w:cs="宋体"/>
          <w:sz w:val="28"/>
          <w:szCs w:val="28"/>
          <w:u w:val="single"/>
        </w:rPr>
      </w:pPr>
      <w:r w:rsidRPr="00F3675B">
        <w:rPr>
          <w:rFonts w:asciiTheme="minorEastAsia" w:hAnsiTheme="minorEastAsia" w:cs="Times New Roman" w:hint="eastAsia"/>
          <w:sz w:val="28"/>
          <w:szCs w:val="28"/>
        </w:rPr>
        <w:t>成交金额：</w:t>
      </w:r>
      <w:r w:rsidR="00F45357" w:rsidRPr="00F3675B">
        <w:rPr>
          <w:rFonts w:asciiTheme="minorEastAsia" w:hAnsiTheme="minorEastAsia" w:cs="宋体" w:hint="eastAsia"/>
          <w:sz w:val="28"/>
          <w:szCs w:val="28"/>
          <w:u w:val="single"/>
        </w:rPr>
        <w:t>¥</w:t>
      </w:r>
      <w:r w:rsidR="00F45357" w:rsidRPr="00F3675B">
        <w:rPr>
          <w:rFonts w:asciiTheme="minorEastAsia" w:hAnsiTheme="minorEastAsia" w:cs="宋体"/>
          <w:sz w:val="28"/>
          <w:szCs w:val="28"/>
          <w:u w:val="single"/>
        </w:rPr>
        <w:t>98,000.00</w:t>
      </w:r>
      <w:r w:rsidRPr="00F3675B">
        <w:rPr>
          <w:rFonts w:asciiTheme="minorEastAsia" w:hAnsiTheme="minorEastAsia" w:cs="宋体" w:hint="eastAsia"/>
          <w:sz w:val="28"/>
          <w:szCs w:val="28"/>
          <w:u w:val="single"/>
        </w:rPr>
        <w:t>元</w:t>
      </w:r>
    </w:p>
    <w:p w14:paraId="70458E3A" w14:textId="77777777" w:rsidR="00313560" w:rsidRPr="00F3675B" w:rsidRDefault="00313560" w:rsidP="00735A1A">
      <w:pPr>
        <w:spacing w:line="360" w:lineRule="auto"/>
        <w:ind w:leftChars="267" w:left="567" w:hangingChars="2" w:hanging="6"/>
        <w:jc w:val="left"/>
        <w:rPr>
          <w:rFonts w:asciiTheme="minorEastAsia" w:hAnsiTheme="minorEastAsia" w:cs="宋体" w:hint="eastAsia"/>
          <w:sz w:val="28"/>
          <w:szCs w:val="28"/>
          <w:u w:val="single"/>
        </w:rPr>
      </w:pPr>
    </w:p>
    <w:p w14:paraId="2ACC71E5" w14:textId="4A24B0A2" w:rsidR="00735A1A" w:rsidRPr="00890982" w:rsidRDefault="00735A1A" w:rsidP="00735A1A">
      <w:pPr>
        <w:spacing w:line="360" w:lineRule="auto"/>
        <w:ind w:leftChars="267" w:left="567" w:hangingChars="2" w:hanging="6"/>
        <w:jc w:val="left"/>
        <w:rPr>
          <w:rFonts w:asciiTheme="minorEastAsia" w:hAnsiTheme="minorEastAsia" w:cs="Times New Roman"/>
          <w:sz w:val="28"/>
          <w:szCs w:val="28"/>
          <w:u w:val="single"/>
        </w:rPr>
      </w:pPr>
      <w:r w:rsidRPr="00890982">
        <w:rPr>
          <w:rFonts w:asciiTheme="minorEastAsia" w:hAnsiTheme="minorEastAsia" w:cs="Times New Roman" w:hint="eastAsia"/>
          <w:sz w:val="28"/>
          <w:szCs w:val="28"/>
        </w:rPr>
        <w:lastRenderedPageBreak/>
        <w:t>第五包供应商名称：</w:t>
      </w:r>
      <w:r w:rsidR="00450351" w:rsidRPr="00890982">
        <w:rPr>
          <w:rFonts w:asciiTheme="minorEastAsia" w:hAnsiTheme="minorEastAsia" w:cs="Times New Roman" w:hint="eastAsia"/>
          <w:sz w:val="28"/>
          <w:szCs w:val="28"/>
          <w:u w:val="single"/>
        </w:rPr>
        <w:t>北京虹锋科技有限公司</w:t>
      </w:r>
    </w:p>
    <w:p w14:paraId="003A22D4" w14:textId="69EB800A" w:rsidR="00735A1A" w:rsidRPr="00890982" w:rsidRDefault="00735A1A" w:rsidP="00735A1A">
      <w:pPr>
        <w:spacing w:line="360" w:lineRule="auto"/>
        <w:ind w:leftChars="267" w:left="567" w:hangingChars="2" w:hanging="6"/>
        <w:jc w:val="left"/>
        <w:rPr>
          <w:rFonts w:asciiTheme="minorEastAsia" w:hAnsiTheme="minorEastAsia" w:cs="Times New Roman"/>
          <w:sz w:val="28"/>
          <w:szCs w:val="28"/>
        </w:rPr>
      </w:pPr>
      <w:r w:rsidRPr="00890982">
        <w:rPr>
          <w:rFonts w:asciiTheme="minorEastAsia" w:hAnsiTheme="minorEastAsia" w:cs="Times New Roman" w:hint="eastAsia"/>
          <w:sz w:val="28"/>
          <w:szCs w:val="28"/>
        </w:rPr>
        <w:t>供应商地址：</w:t>
      </w:r>
      <w:r w:rsidR="00C93F94" w:rsidRPr="00890982">
        <w:rPr>
          <w:rFonts w:asciiTheme="minorEastAsia" w:hAnsiTheme="minorEastAsia" w:cs="Times New Roman" w:hint="eastAsia"/>
          <w:sz w:val="28"/>
          <w:szCs w:val="28"/>
          <w:u w:val="single"/>
        </w:rPr>
        <w:t>北京市密云区西田各庄镇云西四路静海乐园北侧院内108、109、110室</w:t>
      </w:r>
    </w:p>
    <w:p w14:paraId="3ADAE995" w14:textId="3947A93A" w:rsidR="00735A1A" w:rsidRPr="00890982" w:rsidRDefault="00735A1A" w:rsidP="00735A1A">
      <w:pPr>
        <w:spacing w:line="360" w:lineRule="auto"/>
        <w:ind w:leftChars="267" w:left="567" w:hangingChars="2" w:hanging="6"/>
        <w:jc w:val="left"/>
        <w:rPr>
          <w:rFonts w:asciiTheme="minorEastAsia" w:hAnsiTheme="minorEastAsia" w:cs="宋体"/>
          <w:sz w:val="28"/>
          <w:szCs w:val="28"/>
          <w:u w:val="single"/>
        </w:rPr>
      </w:pPr>
      <w:r w:rsidRPr="00890982">
        <w:rPr>
          <w:rFonts w:asciiTheme="minorEastAsia" w:hAnsiTheme="minorEastAsia" w:cs="Times New Roman" w:hint="eastAsia"/>
          <w:sz w:val="28"/>
          <w:szCs w:val="28"/>
        </w:rPr>
        <w:t>成交金额：</w:t>
      </w:r>
      <w:r w:rsidR="00450351" w:rsidRPr="00890982">
        <w:rPr>
          <w:rFonts w:asciiTheme="minorEastAsia" w:hAnsiTheme="minorEastAsia" w:cs="宋体" w:hint="eastAsia"/>
          <w:sz w:val="28"/>
          <w:szCs w:val="28"/>
          <w:u w:val="single"/>
        </w:rPr>
        <w:t>¥</w:t>
      </w:r>
      <w:r w:rsidR="00450351" w:rsidRPr="00890982">
        <w:rPr>
          <w:rFonts w:asciiTheme="minorEastAsia" w:hAnsiTheme="minorEastAsia" w:cs="宋体"/>
          <w:sz w:val="28"/>
          <w:szCs w:val="28"/>
          <w:u w:val="single"/>
        </w:rPr>
        <w:t>209,000.00</w:t>
      </w:r>
      <w:r w:rsidRPr="00890982">
        <w:rPr>
          <w:rFonts w:asciiTheme="minorEastAsia" w:hAnsiTheme="minorEastAsia" w:cs="宋体" w:hint="eastAsia"/>
          <w:sz w:val="28"/>
          <w:szCs w:val="28"/>
          <w:u w:val="single"/>
        </w:rPr>
        <w:t>元</w:t>
      </w:r>
    </w:p>
    <w:p w14:paraId="2A26799C" w14:textId="1DE99E84" w:rsidR="00E751EA" w:rsidRPr="00F906BB" w:rsidRDefault="00E751EA" w:rsidP="00EB079C">
      <w:pPr>
        <w:spacing w:line="360" w:lineRule="auto"/>
        <w:rPr>
          <w:rFonts w:asciiTheme="minorEastAsia" w:hAnsiTheme="minorEastAsia" w:cs="Times New Roman"/>
          <w:b/>
          <w:sz w:val="28"/>
          <w:szCs w:val="28"/>
        </w:rPr>
      </w:pPr>
      <w:r w:rsidRPr="00F906BB">
        <w:rPr>
          <w:rFonts w:asciiTheme="minorEastAsia" w:hAnsiTheme="minorEastAsia" w:cs="Times New Roman" w:hint="eastAsia"/>
          <w:b/>
          <w:sz w:val="28"/>
          <w:szCs w:val="28"/>
        </w:rPr>
        <w:t>四、主要标的信息</w:t>
      </w:r>
      <w:r w:rsidR="000C232A">
        <w:rPr>
          <w:rFonts w:asciiTheme="minorEastAsia" w:hAnsiTheme="minorEastAsia" w:cs="Times New Roman" w:hint="eastAsia"/>
          <w:b/>
          <w:sz w:val="28"/>
          <w:szCs w:val="28"/>
        </w:rPr>
        <w:t>:</w:t>
      </w:r>
      <w:r w:rsidR="000C232A" w:rsidRPr="000C232A">
        <w:rPr>
          <w:rFonts w:asciiTheme="minorEastAsia" w:hAnsiTheme="minorEastAsia" w:cs="Times New Roman" w:hint="eastAsia"/>
          <w:sz w:val="28"/>
          <w:szCs w:val="28"/>
        </w:rPr>
        <w:t>详见</w:t>
      </w:r>
      <w:r w:rsidR="000C232A" w:rsidRPr="000C232A">
        <w:rPr>
          <w:rFonts w:asciiTheme="minorEastAsia" w:hAnsiTheme="minorEastAsia" w:cs="Times New Roman"/>
          <w:sz w:val="28"/>
          <w:szCs w:val="28"/>
        </w:rPr>
        <w:t>附件</w:t>
      </w:r>
    </w:p>
    <w:p w14:paraId="4F1512D5" w14:textId="77777777" w:rsidR="00A16E83" w:rsidRPr="00F906BB" w:rsidRDefault="00E751EA" w:rsidP="00EB079C">
      <w:pPr>
        <w:spacing w:line="360" w:lineRule="auto"/>
        <w:rPr>
          <w:rFonts w:asciiTheme="minorEastAsia" w:hAnsiTheme="minorEastAsia" w:cs="Times New Roman"/>
          <w:b/>
          <w:sz w:val="28"/>
          <w:szCs w:val="28"/>
        </w:rPr>
      </w:pPr>
      <w:r w:rsidRPr="00F906BB">
        <w:rPr>
          <w:rFonts w:asciiTheme="minorEastAsia" w:hAnsiTheme="minorEastAsia" w:cs="Times New Roman" w:hint="eastAsia"/>
          <w:b/>
          <w:sz w:val="28"/>
          <w:szCs w:val="28"/>
        </w:rPr>
        <w:t>五、评审专家名单：</w:t>
      </w:r>
    </w:p>
    <w:p w14:paraId="768066E4" w14:textId="4837F5BB" w:rsidR="00370107" w:rsidRPr="008E38A2" w:rsidRDefault="00370107" w:rsidP="00EB079C">
      <w:pPr>
        <w:spacing w:line="360" w:lineRule="auto"/>
        <w:rPr>
          <w:rFonts w:asciiTheme="minorEastAsia" w:hAnsiTheme="minorEastAsia" w:cs="Times New Roman"/>
          <w:sz w:val="28"/>
          <w:szCs w:val="28"/>
        </w:rPr>
      </w:pPr>
      <w:r w:rsidRPr="00BD6821">
        <w:rPr>
          <w:rFonts w:asciiTheme="minorEastAsia" w:hAnsiTheme="minorEastAsia" w:cs="Times New Roman" w:hint="eastAsia"/>
          <w:b/>
          <w:sz w:val="28"/>
          <w:szCs w:val="28"/>
        </w:rPr>
        <w:tab/>
      </w:r>
      <w:r w:rsidR="00B327C4" w:rsidRPr="00BD6821">
        <w:rPr>
          <w:rFonts w:asciiTheme="minorEastAsia" w:hAnsiTheme="minorEastAsia" w:cs="Times New Roman"/>
          <w:b/>
          <w:sz w:val="28"/>
          <w:szCs w:val="28"/>
        </w:rPr>
        <w:t xml:space="preserve"> </w:t>
      </w:r>
      <w:r w:rsidR="00E9043A" w:rsidRPr="008E38A2">
        <w:rPr>
          <w:rFonts w:asciiTheme="minorEastAsia" w:hAnsiTheme="minorEastAsia" w:cs="Times New Roman" w:hint="eastAsia"/>
          <w:sz w:val="28"/>
          <w:szCs w:val="28"/>
        </w:rPr>
        <w:t>崔国辉、周新建、杨树欣</w:t>
      </w:r>
    </w:p>
    <w:p w14:paraId="36F84026" w14:textId="77777777" w:rsidR="00F93ABC" w:rsidRPr="00F906BB" w:rsidRDefault="00E751EA" w:rsidP="00EB079C">
      <w:pPr>
        <w:spacing w:line="360" w:lineRule="auto"/>
        <w:rPr>
          <w:rFonts w:asciiTheme="minorEastAsia" w:hAnsiTheme="minorEastAsia" w:cs="Times New Roman"/>
          <w:b/>
          <w:sz w:val="28"/>
          <w:szCs w:val="28"/>
        </w:rPr>
      </w:pPr>
      <w:r w:rsidRPr="00F906BB">
        <w:rPr>
          <w:rFonts w:asciiTheme="minorEastAsia" w:hAnsiTheme="minorEastAsia" w:cs="Times New Roman" w:hint="eastAsia"/>
          <w:b/>
          <w:sz w:val="28"/>
          <w:szCs w:val="28"/>
        </w:rPr>
        <w:t>六、代理服务收费标准及金额：</w:t>
      </w:r>
    </w:p>
    <w:p w14:paraId="6CC1CD71" w14:textId="1FBE83D1" w:rsidR="00976A24" w:rsidRPr="00F906BB" w:rsidRDefault="00F93ABC" w:rsidP="00EB079C">
      <w:pPr>
        <w:spacing w:line="360" w:lineRule="auto"/>
        <w:ind w:firstLineChars="200" w:firstLine="560"/>
        <w:rPr>
          <w:rFonts w:asciiTheme="minorEastAsia" w:hAnsiTheme="minorEastAsia" w:cs="宋体"/>
          <w:kern w:val="0"/>
          <w:sz w:val="28"/>
          <w:szCs w:val="28"/>
        </w:rPr>
      </w:pPr>
      <w:r w:rsidRPr="00F906BB">
        <w:rPr>
          <w:rFonts w:asciiTheme="minorEastAsia" w:hAnsiTheme="minorEastAsia" w:cs="宋体" w:hint="eastAsia"/>
          <w:kern w:val="0"/>
          <w:sz w:val="28"/>
          <w:szCs w:val="28"/>
        </w:rPr>
        <w:t>收费标准：</w:t>
      </w:r>
      <w:r w:rsidR="008E38A2">
        <w:rPr>
          <w:rFonts w:asciiTheme="minorEastAsia" w:hAnsiTheme="minorEastAsia" w:cs="宋体" w:hint="eastAsia"/>
          <w:kern w:val="0"/>
          <w:sz w:val="28"/>
          <w:szCs w:val="28"/>
        </w:rPr>
        <w:t>按采购文件规定</w:t>
      </w:r>
      <w:r w:rsidRPr="00F906BB">
        <w:rPr>
          <w:rFonts w:asciiTheme="minorEastAsia" w:hAnsiTheme="minorEastAsia" w:cs="宋体" w:hint="eastAsia"/>
          <w:kern w:val="0"/>
          <w:sz w:val="28"/>
          <w:szCs w:val="28"/>
        </w:rPr>
        <w:t>；收费</w:t>
      </w:r>
      <w:r w:rsidRPr="001764F3">
        <w:rPr>
          <w:rFonts w:asciiTheme="minorEastAsia" w:hAnsiTheme="minorEastAsia" w:cs="宋体" w:hint="eastAsia"/>
          <w:kern w:val="0"/>
          <w:sz w:val="28"/>
          <w:szCs w:val="28"/>
        </w:rPr>
        <w:t>金额：</w:t>
      </w:r>
      <w:r w:rsidR="008E38A2" w:rsidRPr="001764F3">
        <w:rPr>
          <w:rFonts w:asciiTheme="minorEastAsia" w:hAnsiTheme="minorEastAsia" w:cs="宋体"/>
          <w:kern w:val="0"/>
          <w:sz w:val="28"/>
          <w:szCs w:val="28"/>
        </w:rPr>
        <w:t>3.</w:t>
      </w:r>
      <w:r w:rsidR="00CC4E2C" w:rsidRPr="001764F3">
        <w:rPr>
          <w:rFonts w:asciiTheme="minorEastAsia" w:hAnsiTheme="minorEastAsia" w:cs="宋体"/>
          <w:kern w:val="0"/>
          <w:sz w:val="28"/>
          <w:szCs w:val="28"/>
        </w:rPr>
        <w:t>6</w:t>
      </w:r>
      <w:r w:rsidR="008E38A2" w:rsidRPr="001764F3">
        <w:rPr>
          <w:rFonts w:asciiTheme="minorEastAsia" w:hAnsiTheme="minorEastAsia" w:cs="宋体"/>
          <w:kern w:val="0"/>
          <w:sz w:val="28"/>
          <w:szCs w:val="28"/>
        </w:rPr>
        <w:t>668</w:t>
      </w:r>
      <w:r w:rsidRPr="001764F3">
        <w:rPr>
          <w:rFonts w:asciiTheme="minorEastAsia" w:hAnsiTheme="minorEastAsia" w:cs="宋体" w:hint="eastAsia"/>
          <w:kern w:val="0"/>
          <w:sz w:val="28"/>
          <w:szCs w:val="28"/>
        </w:rPr>
        <w:t>万元。</w:t>
      </w:r>
    </w:p>
    <w:p w14:paraId="61F34782" w14:textId="77777777" w:rsidR="00E751EA" w:rsidRPr="00F906BB" w:rsidRDefault="00E751EA" w:rsidP="00EB079C">
      <w:pPr>
        <w:spacing w:line="360" w:lineRule="auto"/>
        <w:rPr>
          <w:rFonts w:asciiTheme="minorEastAsia" w:hAnsiTheme="minorEastAsia" w:cs="Times New Roman"/>
          <w:b/>
          <w:sz w:val="28"/>
          <w:szCs w:val="28"/>
        </w:rPr>
      </w:pPr>
      <w:r w:rsidRPr="00F906BB">
        <w:rPr>
          <w:rFonts w:asciiTheme="minorEastAsia" w:hAnsiTheme="minorEastAsia" w:cs="Times New Roman" w:hint="eastAsia"/>
          <w:b/>
          <w:sz w:val="28"/>
          <w:szCs w:val="28"/>
        </w:rPr>
        <w:t>七、公告期限</w:t>
      </w:r>
    </w:p>
    <w:p w14:paraId="4D0B2FF3" w14:textId="77777777" w:rsidR="00E751EA" w:rsidRPr="00F906BB" w:rsidRDefault="00E751EA" w:rsidP="00EB079C">
      <w:pPr>
        <w:spacing w:line="360" w:lineRule="auto"/>
        <w:ind w:firstLineChars="200" w:firstLine="560"/>
        <w:rPr>
          <w:rFonts w:asciiTheme="minorEastAsia" w:hAnsiTheme="minorEastAsia" w:cs="宋体"/>
          <w:kern w:val="0"/>
          <w:sz w:val="28"/>
          <w:szCs w:val="28"/>
        </w:rPr>
      </w:pPr>
      <w:r w:rsidRPr="00F906BB">
        <w:rPr>
          <w:rFonts w:asciiTheme="minorEastAsia" w:hAnsiTheme="minorEastAsia" w:cs="宋体" w:hint="eastAsia"/>
          <w:kern w:val="0"/>
          <w:sz w:val="28"/>
          <w:szCs w:val="28"/>
        </w:rPr>
        <w:t>自本公告发布之日起</w:t>
      </w:r>
      <w:r w:rsidRPr="00F906BB">
        <w:rPr>
          <w:rFonts w:asciiTheme="minorEastAsia" w:hAnsiTheme="minorEastAsia" w:cs="宋体"/>
          <w:kern w:val="0"/>
          <w:sz w:val="28"/>
          <w:szCs w:val="28"/>
        </w:rPr>
        <w:t>1</w:t>
      </w:r>
      <w:r w:rsidRPr="00F906BB">
        <w:rPr>
          <w:rFonts w:asciiTheme="minorEastAsia" w:hAnsiTheme="minorEastAsia" w:cs="宋体" w:hint="eastAsia"/>
          <w:kern w:val="0"/>
          <w:sz w:val="28"/>
          <w:szCs w:val="28"/>
        </w:rPr>
        <w:t>个工作日。</w:t>
      </w:r>
    </w:p>
    <w:p w14:paraId="413B626E" w14:textId="77777777" w:rsidR="00E751EA" w:rsidRPr="00F906BB" w:rsidRDefault="00E751EA" w:rsidP="00EB079C">
      <w:pPr>
        <w:spacing w:line="360" w:lineRule="auto"/>
        <w:rPr>
          <w:rFonts w:asciiTheme="minorEastAsia" w:hAnsiTheme="minorEastAsia" w:cs="仿宋"/>
          <w:b/>
          <w:sz w:val="28"/>
          <w:szCs w:val="28"/>
        </w:rPr>
      </w:pPr>
      <w:r w:rsidRPr="00F906BB">
        <w:rPr>
          <w:rFonts w:asciiTheme="minorEastAsia" w:hAnsiTheme="minorEastAsia" w:cs="仿宋" w:hint="eastAsia"/>
          <w:b/>
          <w:sz w:val="28"/>
          <w:szCs w:val="28"/>
        </w:rPr>
        <w:t>八、其他补充事宜</w:t>
      </w:r>
    </w:p>
    <w:p w14:paraId="1E3BF80B" w14:textId="77777777" w:rsidR="00E751EA" w:rsidRPr="00F906BB" w:rsidRDefault="00491A2E" w:rsidP="00EB079C">
      <w:pPr>
        <w:spacing w:line="360" w:lineRule="auto"/>
        <w:ind w:firstLineChars="200" w:firstLine="560"/>
        <w:rPr>
          <w:rFonts w:asciiTheme="minorEastAsia" w:hAnsiTheme="minorEastAsia" w:cs="宋体"/>
          <w:kern w:val="0"/>
          <w:sz w:val="28"/>
          <w:szCs w:val="28"/>
        </w:rPr>
      </w:pPr>
      <w:r w:rsidRPr="00F906BB">
        <w:rPr>
          <w:rFonts w:asciiTheme="minorEastAsia" w:hAnsiTheme="minorEastAsia" w:cs="宋体" w:hint="eastAsia"/>
          <w:kern w:val="0"/>
          <w:sz w:val="28"/>
          <w:szCs w:val="28"/>
        </w:rPr>
        <w:t xml:space="preserve"> 无</w:t>
      </w:r>
    </w:p>
    <w:p w14:paraId="7DA78EEA" w14:textId="77777777" w:rsidR="00E751EA" w:rsidRPr="00F906BB" w:rsidRDefault="00E751EA" w:rsidP="00EB079C">
      <w:pPr>
        <w:spacing w:line="360" w:lineRule="auto"/>
        <w:rPr>
          <w:rFonts w:asciiTheme="minorEastAsia" w:hAnsiTheme="minorEastAsia" w:cs="宋体"/>
          <w:b/>
          <w:kern w:val="0"/>
          <w:sz w:val="28"/>
          <w:szCs w:val="28"/>
        </w:rPr>
      </w:pPr>
      <w:r w:rsidRPr="00F906BB">
        <w:rPr>
          <w:rFonts w:asciiTheme="minorEastAsia" w:hAnsiTheme="minorEastAsia" w:cs="宋体" w:hint="eastAsia"/>
          <w:b/>
          <w:kern w:val="0"/>
          <w:sz w:val="28"/>
          <w:szCs w:val="28"/>
        </w:rPr>
        <w:t>九、凡对本次公告内容提出询问，请按以下方式联系。</w:t>
      </w:r>
    </w:p>
    <w:p w14:paraId="2022ADCE" w14:textId="77777777" w:rsidR="003F673F" w:rsidRPr="00F906BB" w:rsidRDefault="003F673F" w:rsidP="003F673F">
      <w:pPr>
        <w:keepNext/>
        <w:keepLines/>
        <w:spacing w:before="260" w:after="260" w:line="360" w:lineRule="auto"/>
        <w:ind w:firstLineChars="300" w:firstLine="840"/>
        <w:outlineLvl w:val="1"/>
        <w:rPr>
          <w:rFonts w:asciiTheme="minorEastAsia" w:hAnsiTheme="minorEastAsia" w:cs="宋体"/>
          <w:bCs/>
          <w:sz w:val="28"/>
          <w:szCs w:val="28"/>
        </w:rPr>
      </w:pPr>
      <w:bookmarkStart w:id="1" w:name="_Toc28359096"/>
      <w:bookmarkStart w:id="2" w:name="_Toc28359019"/>
      <w:bookmarkStart w:id="3" w:name="_Toc35393637"/>
      <w:bookmarkStart w:id="4" w:name="_Toc35393806"/>
      <w:r w:rsidRPr="00F906BB">
        <w:rPr>
          <w:rFonts w:asciiTheme="minorEastAsia" w:hAnsiTheme="minorEastAsia" w:cs="宋体" w:hint="eastAsia"/>
          <w:bCs/>
          <w:sz w:val="28"/>
          <w:szCs w:val="28"/>
        </w:rPr>
        <w:t>1.采购人信息</w:t>
      </w:r>
      <w:bookmarkEnd w:id="1"/>
      <w:bookmarkEnd w:id="2"/>
      <w:bookmarkEnd w:id="3"/>
      <w:bookmarkEnd w:id="4"/>
    </w:p>
    <w:p w14:paraId="2920B85C" w14:textId="55B4F6EC" w:rsidR="00194E0F" w:rsidRPr="00194E0F" w:rsidRDefault="00194E0F" w:rsidP="00194E0F">
      <w:pPr>
        <w:spacing w:line="360" w:lineRule="auto"/>
        <w:ind w:leftChars="371" w:left="1129" w:hangingChars="125" w:hanging="350"/>
        <w:jc w:val="left"/>
        <w:rPr>
          <w:rFonts w:asciiTheme="minorEastAsia" w:hAnsiTheme="minorEastAsia" w:cs="Times New Roman"/>
          <w:sz w:val="28"/>
          <w:szCs w:val="28"/>
        </w:rPr>
      </w:pPr>
      <w:r w:rsidRPr="00194E0F">
        <w:rPr>
          <w:rFonts w:asciiTheme="minorEastAsia" w:hAnsiTheme="minorEastAsia" w:cs="Times New Roman" w:hint="eastAsia"/>
          <w:sz w:val="28"/>
          <w:szCs w:val="28"/>
        </w:rPr>
        <w:t>采购人：</w:t>
      </w:r>
      <w:r w:rsidR="00735A1A" w:rsidRPr="00735A1A">
        <w:rPr>
          <w:rFonts w:asciiTheme="minorEastAsia" w:hAnsiTheme="minorEastAsia" w:cs="Times New Roman" w:hint="eastAsia"/>
          <w:sz w:val="28"/>
          <w:szCs w:val="28"/>
          <w:u w:val="single"/>
        </w:rPr>
        <w:t>北京市密云区中医医院</w:t>
      </w:r>
    </w:p>
    <w:p w14:paraId="674D7231" w14:textId="36D960CB" w:rsidR="00194E0F" w:rsidRPr="00194E0F" w:rsidRDefault="00194E0F" w:rsidP="00194E0F">
      <w:pPr>
        <w:spacing w:line="360" w:lineRule="auto"/>
        <w:ind w:leftChars="371" w:left="1129" w:hangingChars="125" w:hanging="350"/>
        <w:jc w:val="left"/>
        <w:rPr>
          <w:rFonts w:asciiTheme="minorEastAsia" w:hAnsiTheme="minorEastAsia" w:cs="Times New Roman"/>
          <w:sz w:val="28"/>
          <w:szCs w:val="28"/>
        </w:rPr>
      </w:pPr>
      <w:r w:rsidRPr="00194E0F">
        <w:rPr>
          <w:rFonts w:asciiTheme="minorEastAsia" w:hAnsiTheme="minorEastAsia" w:cs="Times New Roman" w:hint="eastAsia"/>
          <w:sz w:val="28"/>
          <w:szCs w:val="28"/>
        </w:rPr>
        <w:t>采购人地址：</w:t>
      </w:r>
      <w:r w:rsidR="00735A1A" w:rsidRPr="00735A1A">
        <w:rPr>
          <w:rFonts w:asciiTheme="minorEastAsia" w:hAnsiTheme="minorEastAsia" w:cs="Times New Roman" w:hint="eastAsia"/>
          <w:sz w:val="28"/>
          <w:szCs w:val="28"/>
          <w:u w:val="single"/>
        </w:rPr>
        <w:t>北京市密云区新中街39号</w:t>
      </w:r>
    </w:p>
    <w:p w14:paraId="7380AB89" w14:textId="419EAC07" w:rsidR="003F673F" w:rsidRPr="00F906BB" w:rsidRDefault="00194E0F" w:rsidP="00194E0F">
      <w:pPr>
        <w:spacing w:line="360" w:lineRule="auto"/>
        <w:ind w:leftChars="371" w:left="1129" w:hangingChars="125" w:hanging="350"/>
        <w:jc w:val="left"/>
        <w:rPr>
          <w:rFonts w:asciiTheme="minorEastAsia" w:hAnsiTheme="minorEastAsia" w:cs="Times New Roman"/>
          <w:sz w:val="28"/>
          <w:szCs w:val="28"/>
        </w:rPr>
      </w:pPr>
      <w:r w:rsidRPr="00194E0F">
        <w:rPr>
          <w:rFonts w:asciiTheme="minorEastAsia" w:hAnsiTheme="minorEastAsia" w:cs="Times New Roman" w:hint="eastAsia"/>
          <w:sz w:val="28"/>
          <w:szCs w:val="28"/>
        </w:rPr>
        <w:t>采购方联系人及电话：</w:t>
      </w:r>
      <w:r w:rsidR="00735A1A" w:rsidRPr="00735A1A">
        <w:rPr>
          <w:rFonts w:asciiTheme="minorEastAsia" w:hAnsiTheme="minorEastAsia" w:cs="Times New Roman" w:hint="eastAsia"/>
          <w:sz w:val="28"/>
          <w:szCs w:val="28"/>
          <w:u w:val="single"/>
        </w:rPr>
        <w:t>孙言 010-61098704</w:t>
      </w:r>
    </w:p>
    <w:p w14:paraId="2A41A433" w14:textId="77777777" w:rsidR="003F673F" w:rsidRPr="00F906BB" w:rsidRDefault="003F673F" w:rsidP="003F673F">
      <w:pPr>
        <w:keepNext/>
        <w:keepLines/>
        <w:spacing w:before="260" w:after="260" w:line="360" w:lineRule="auto"/>
        <w:ind w:firstLineChars="300" w:firstLine="840"/>
        <w:outlineLvl w:val="1"/>
        <w:rPr>
          <w:rFonts w:asciiTheme="minorEastAsia" w:hAnsiTheme="minorEastAsia" w:cs="宋体"/>
          <w:bCs/>
          <w:sz w:val="28"/>
          <w:szCs w:val="28"/>
        </w:rPr>
      </w:pPr>
      <w:bookmarkStart w:id="5" w:name="_Toc28359097"/>
      <w:bookmarkStart w:id="6" w:name="_Toc28359020"/>
      <w:bookmarkStart w:id="7" w:name="_Toc35393638"/>
      <w:bookmarkStart w:id="8" w:name="_Toc35393807"/>
      <w:r w:rsidRPr="00F906BB">
        <w:rPr>
          <w:rFonts w:asciiTheme="minorEastAsia" w:hAnsiTheme="minorEastAsia" w:cs="宋体" w:hint="eastAsia"/>
          <w:bCs/>
          <w:sz w:val="28"/>
          <w:szCs w:val="28"/>
        </w:rPr>
        <w:t>2.采购代理机构信息</w:t>
      </w:r>
      <w:bookmarkEnd w:id="5"/>
      <w:bookmarkEnd w:id="6"/>
      <w:bookmarkEnd w:id="7"/>
      <w:bookmarkEnd w:id="8"/>
    </w:p>
    <w:p w14:paraId="33451511" w14:textId="77777777" w:rsidR="00505AEA" w:rsidRPr="00F906BB" w:rsidRDefault="00505AEA" w:rsidP="00505AEA">
      <w:pPr>
        <w:spacing w:line="360" w:lineRule="auto"/>
        <w:ind w:firstLineChars="300" w:firstLine="840"/>
        <w:rPr>
          <w:rFonts w:asciiTheme="minorEastAsia" w:hAnsiTheme="minorEastAsia" w:cs="Times New Roman"/>
          <w:sz w:val="28"/>
          <w:szCs w:val="28"/>
        </w:rPr>
      </w:pPr>
      <w:r w:rsidRPr="00F906BB">
        <w:rPr>
          <w:rFonts w:asciiTheme="minorEastAsia" w:hAnsiTheme="minorEastAsia" w:cs="Times New Roman" w:hint="eastAsia"/>
          <w:sz w:val="28"/>
          <w:szCs w:val="28"/>
        </w:rPr>
        <w:t>联 系 人：</w:t>
      </w:r>
      <w:r w:rsidRPr="00F906BB">
        <w:rPr>
          <w:rFonts w:asciiTheme="minorEastAsia" w:hAnsiTheme="minorEastAsia" w:cs="Times New Roman" w:hint="eastAsia"/>
          <w:sz w:val="28"/>
          <w:szCs w:val="28"/>
          <w:u w:val="single"/>
        </w:rPr>
        <w:t>中源联盛咨询（北京）有限公司</w:t>
      </w:r>
    </w:p>
    <w:p w14:paraId="7C45ED29" w14:textId="77777777" w:rsidR="00505AEA" w:rsidRPr="00F906BB" w:rsidRDefault="00505AEA" w:rsidP="00505AEA">
      <w:pPr>
        <w:spacing w:line="360" w:lineRule="auto"/>
        <w:ind w:firstLineChars="300" w:firstLine="840"/>
        <w:rPr>
          <w:rFonts w:asciiTheme="minorEastAsia" w:hAnsiTheme="minorEastAsia" w:cs="Times New Roman"/>
          <w:sz w:val="28"/>
          <w:szCs w:val="28"/>
        </w:rPr>
      </w:pPr>
      <w:r w:rsidRPr="00F906BB">
        <w:rPr>
          <w:rFonts w:asciiTheme="minorEastAsia" w:hAnsiTheme="minorEastAsia" w:cs="Times New Roman" w:hint="eastAsia"/>
          <w:sz w:val="28"/>
          <w:szCs w:val="28"/>
        </w:rPr>
        <w:lastRenderedPageBreak/>
        <w:t>联系地址：</w:t>
      </w:r>
      <w:r w:rsidRPr="00F906BB">
        <w:rPr>
          <w:rFonts w:asciiTheme="minorEastAsia" w:hAnsiTheme="minorEastAsia" w:cs="Times New Roman" w:hint="eastAsia"/>
          <w:sz w:val="28"/>
          <w:szCs w:val="28"/>
          <w:u w:val="single"/>
        </w:rPr>
        <w:t>北京市北京经济技术开发区万源街22号1号楼4层402</w:t>
      </w:r>
    </w:p>
    <w:p w14:paraId="21A842BF" w14:textId="77777777" w:rsidR="003F673F" w:rsidRPr="00F906BB" w:rsidRDefault="00505AEA" w:rsidP="00505AEA">
      <w:pPr>
        <w:spacing w:line="360" w:lineRule="auto"/>
        <w:ind w:firstLineChars="300" w:firstLine="840"/>
        <w:rPr>
          <w:rFonts w:asciiTheme="minorEastAsia" w:hAnsiTheme="minorEastAsia" w:cs="Times New Roman"/>
          <w:sz w:val="28"/>
          <w:szCs w:val="28"/>
          <w:u w:val="single"/>
        </w:rPr>
      </w:pPr>
      <w:r w:rsidRPr="00F906BB">
        <w:rPr>
          <w:rFonts w:asciiTheme="minorEastAsia" w:hAnsiTheme="minorEastAsia" w:cs="Times New Roman" w:hint="eastAsia"/>
          <w:sz w:val="28"/>
          <w:szCs w:val="28"/>
        </w:rPr>
        <w:t>联系电话：</w:t>
      </w:r>
      <w:r w:rsidRPr="00F906BB">
        <w:rPr>
          <w:rFonts w:asciiTheme="minorEastAsia" w:hAnsiTheme="minorEastAsia" w:cs="Times New Roman" w:hint="eastAsia"/>
          <w:sz w:val="28"/>
          <w:szCs w:val="28"/>
          <w:u w:val="single"/>
        </w:rPr>
        <w:t>马恩泽010-67803241转80</w:t>
      </w:r>
      <w:r w:rsidR="00AF087F" w:rsidRPr="00F906BB">
        <w:rPr>
          <w:rFonts w:asciiTheme="minorEastAsia" w:hAnsiTheme="minorEastAsia" w:cs="Times New Roman" w:hint="eastAsia"/>
          <w:sz w:val="28"/>
          <w:szCs w:val="28"/>
          <w:u w:val="single"/>
        </w:rPr>
        <w:t>11</w:t>
      </w:r>
    </w:p>
    <w:p w14:paraId="4F154ECF" w14:textId="77777777" w:rsidR="003F673F" w:rsidRPr="00F906BB" w:rsidRDefault="003F673F" w:rsidP="003F673F">
      <w:pPr>
        <w:keepNext/>
        <w:keepLines/>
        <w:spacing w:before="260" w:after="260" w:line="360" w:lineRule="auto"/>
        <w:ind w:firstLineChars="300" w:firstLine="840"/>
        <w:outlineLvl w:val="1"/>
        <w:rPr>
          <w:rFonts w:asciiTheme="minorEastAsia" w:hAnsiTheme="minorEastAsia" w:cs="宋体"/>
          <w:bCs/>
          <w:sz w:val="28"/>
          <w:szCs w:val="28"/>
        </w:rPr>
      </w:pPr>
      <w:bookmarkStart w:id="9" w:name="_Toc28359021"/>
      <w:bookmarkStart w:id="10" w:name="_Toc28359098"/>
      <w:bookmarkStart w:id="11" w:name="_Toc35393639"/>
      <w:bookmarkStart w:id="12" w:name="_Toc35393808"/>
      <w:r w:rsidRPr="00F906BB">
        <w:rPr>
          <w:rFonts w:asciiTheme="minorEastAsia" w:hAnsiTheme="minorEastAsia" w:cs="宋体" w:hint="eastAsia"/>
          <w:bCs/>
          <w:sz w:val="28"/>
          <w:szCs w:val="28"/>
        </w:rPr>
        <w:t>3.项目联系</w:t>
      </w:r>
      <w:r w:rsidRPr="00F906BB">
        <w:rPr>
          <w:rFonts w:asciiTheme="minorEastAsia" w:hAnsiTheme="minorEastAsia" w:cs="宋体"/>
          <w:bCs/>
          <w:sz w:val="28"/>
          <w:szCs w:val="28"/>
        </w:rPr>
        <w:t>方式</w:t>
      </w:r>
      <w:bookmarkEnd w:id="9"/>
      <w:bookmarkEnd w:id="10"/>
      <w:bookmarkEnd w:id="11"/>
      <w:bookmarkEnd w:id="12"/>
    </w:p>
    <w:p w14:paraId="7F7D4897" w14:textId="77777777" w:rsidR="003F673F" w:rsidRPr="00F906BB" w:rsidRDefault="003F673F" w:rsidP="003F673F">
      <w:pPr>
        <w:spacing w:line="360" w:lineRule="auto"/>
        <w:ind w:firstLineChars="300" w:firstLine="840"/>
        <w:rPr>
          <w:rFonts w:asciiTheme="minorEastAsia" w:hAnsiTheme="minorEastAsia" w:cs="Times New Roman"/>
          <w:sz w:val="28"/>
          <w:szCs w:val="28"/>
        </w:rPr>
      </w:pPr>
      <w:r w:rsidRPr="00F906BB">
        <w:rPr>
          <w:rFonts w:asciiTheme="minorEastAsia" w:hAnsiTheme="minorEastAsia" w:cs="Times New Roman" w:hint="eastAsia"/>
          <w:sz w:val="28"/>
          <w:szCs w:val="28"/>
        </w:rPr>
        <w:t>项目联系人：</w:t>
      </w:r>
      <w:r w:rsidRPr="00F906BB">
        <w:rPr>
          <w:rFonts w:asciiTheme="minorEastAsia" w:hAnsiTheme="minorEastAsia" w:cs="Times New Roman" w:hint="eastAsia"/>
          <w:sz w:val="28"/>
          <w:szCs w:val="28"/>
          <w:u w:val="single"/>
        </w:rPr>
        <w:t>马恩泽</w:t>
      </w:r>
    </w:p>
    <w:p w14:paraId="0456D08E" w14:textId="77777777" w:rsidR="00E751EA" w:rsidRPr="00F906BB" w:rsidRDefault="003F673F" w:rsidP="003F673F">
      <w:pPr>
        <w:spacing w:line="360" w:lineRule="auto"/>
        <w:ind w:firstLineChars="300" w:firstLine="840"/>
        <w:rPr>
          <w:rFonts w:asciiTheme="minorEastAsia" w:hAnsiTheme="minorEastAsia" w:cs="Times New Roman"/>
          <w:sz w:val="28"/>
          <w:szCs w:val="28"/>
          <w:u w:val="single"/>
        </w:rPr>
      </w:pPr>
      <w:r w:rsidRPr="00F906BB">
        <w:rPr>
          <w:rFonts w:asciiTheme="minorEastAsia" w:hAnsiTheme="minorEastAsia" w:cs="Times New Roman" w:hint="eastAsia"/>
          <w:sz w:val="28"/>
          <w:szCs w:val="28"/>
        </w:rPr>
        <w:t>电话：</w:t>
      </w:r>
      <w:r w:rsidR="00DA7CA9" w:rsidRPr="00F906BB">
        <w:rPr>
          <w:rFonts w:asciiTheme="minorEastAsia" w:hAnsiTheme="minorEastAsia" w:cs="Times New Roman" w:hint="eastAsia"/>
          <w:sz w:val="28"/>
          <w:szCs w:val="28"/>
          <w:u w:val="single"/>
        </w:rPr>
        <w:t xml:space="preserve"> 010-67803241转80</w:t>
      </w:r>
      <w:r w:rsidR="00AF087F" w:rsidRPr="00F906BB">
        <w:rPr>
          <w:rFonts w:asciiTheme="minorEastAsia" w:hAnsiTheme="minorEastAsia" w:cs="Times New Roman" w:hint="eastAsia"/>
          <w:sz w:val="28"/>
          <w:szCs w:val="28"/>
          <w:u w:val="single"/>
        </w:rPr>
        <w:t>11</w:t>
      </w:r>
    </w:p>
    <w:p w14:paraId="118B8944" w14:textId="77777777" w:rsidR="00E751EA" w:rsidRPr="00F906BB" w:rsidRDefault="00E751EA" w:rsidP="00EB079C">
      <w:pPr>
        <w:spacing w:line="360" w:lineRule="auto"/>
        <w:rPr>
          <w:rFonts w:asciiTheme="minorEastAsia" w:hAnsiTheme="minorEastAsia" w:cs="宋体"/>
          <w:kern w:val="0"/>
          <w:sz w:val="28"/>
          <w:szCs w:val="28"/>
        </w:rPr>
      </w:pPr>
      <w:r w:rsidRPr="00F906BB">
        <w:rPr>
          <w:rFonts w:asciiTheme="minorEastAsia" w:hAnsiTheme="minorEastAsia" w:cs="宋体" w:hint="eastAsia"/>
          <w:kern w:val="0"/>
          <w:sz w:val="28"/>
          <w:szCs w:val="28"/>
        </w:rPr>
        <w:t>十、附件</w:t>
      </w:r>
    </w:p>
    <w:p w14:paraId="311DB997" w14:textId="77777777" w:rsidR="00DD3AB6" w:rsidRDefault="00977EFB" w:rsidP="00EB079C">
      <w:pPr>
        <w:spacing w:line="360" w:lineRule="auto"/>
        <w:ind w:firstLineChars="200" w:firstLine="560"/>
        <w:rPr>
          <w:rFonts w:asciiTheme="minorEastAsia" w:hAnsiTheme="minorEastAsia" w:cs="宋体"/>
          <w:kern w:val="0"/>
          <w:sz w:val="28"/>
          <w:szCs w:val="28"/>
        </w:rPr>
      </w:pPr>
      <w:r w:rsidRPr="00F906BB">
        <w:rPr>
          <w:rFonts w:asciiTheme="minorEastAsia" w:hAnsiTheme="minorEastAsia" w:cs="宋体" w:hint="eastAsia"/>
          <w:kern w:val="0"/>
          <w:sz w:val="28"/>
          <w:szCs w:val="28"/>
        </w:rPr>
        <w:tab/>
      </w:r>
      <w:r w:rsidR="00E751EA" w:rsidRPr="00F906BB">
        <w:rPr>
          <w:rFonts w:asciiTheme="minorEastAsia" w:hAnsiTheme="minorEastAsia" w:cs="宋体" w:hint="eastAsia"/>
          <w:kern w:val="0"/>
          <w:sz w:val="28"/>
          <w:szCs w:val="28"/>
        </w:rPr>
        <w:t>1.采购文件</w:t>
      </w:r>
    </w:p>
    <w:p w14:paraId="5C239056" w14:textId="638E07AD" w:rsidR="00A06C0F" w:rsidRPr="00F906BB" w:rsidRDefault="00A06C0F" w:rsidP="00A06C0F">
      <w:pPr>
        <w:spacing w:line="360" w:lineRule="auto"/>
        <w:ind w:left="280" w:firstLineChars="200" w:firstLine="560"/>
        <w:rPr>
          <w:rFonts w:asciiTheme="minorEastAsia" w:hAnsiTheme="minorEastAsia" w:cs="宋体"/>
          <w:kern w:val="0"/>
          <w:sz w:val="28"/>
          <w:szCs w:val="28"/>
        </w:rPr>
      </w:pPr>
      <w:r>
        <w:rPr>
          <w:rFonts w:asciiTheme="minorEastAsia" w:hAnsiTheme="minorEastAsia" w:cs="宋体" w:hint="eastAsia"/>
          <w:kern w:val="0"/>
          <w:sz w:val="28"/>
          <w:szCs w:val="28"/>
        </w:rPr>
        <w:t>2.</w:t>
      </w:r>
      <w:r w:rsidRPr="00A06C0F">
        <w:rPr>
          <w:rFonts w:asciiTheme="minorEastAsia" w:hAnsiTheme="minorEastAsia" w:cs="宋体" w:hint="eastAsia"/>
          <w:kern w:val="0"/>
          <w:sz w:val="28"/>
          <w:szCs w:val="28"/>
        </w:rPr>
        <w:t>主要标的信息</w:t>
      </w:r>
    </w:p>
    <w:sectPr w:rsidR="00A06C0F" w:rsidRPr="00F906BB" w:rsidSect="00DD3AB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CE991A" w14:textId="77777777" w:rsidR="0058355F" w:rsidRDefault="0058355F" w:rsidP="00C42996">
      <w:r>
        <w:separator/>
      </w:r>
    </w:p>
  </w:endnote>
  <w:endnote w:type="continuationSeparator" w:id="0">
    <w:p w14:paraId="33FD2E57" w14:textId="77777777" w:rsidR="0058355F" w:rsidRDefault="0058355F" w:rsidP="00C429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659F0F" w14:textId="77777777" w:rsidR="0058355F" w:rsidRDefault="0058355F" w:rsidP="00C42996">
      <w:r>
        <w:separator/>
      </w:r>
    </w:p>
  </w:footnote>
  <w:footnote w:type="continuationSeparator" w:id="0">
    <w:p w14:paraId="632015E7" w14:textId="77777777" w:rsidR="0058355F" w:rsidRDefault="0058355F" w:rsidP="00C429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751EA"/>
    <w:rsid w:val="0005703F"/>
    <w:rsid w:val="00060478"/>
    <w:rsid w:val="000778CF"/>
    <w:rsid w:val="000A03D1"/>
    <w:rsid w:val="000C232A"/>
    <w:rsid w:val="00110739"/>
    <w:rsid w:val="00115B3B"/>
    <w:rsid w:val="001545A9"/>
    <w:rsid w:val="0015771A"/>
    <w:rsid w:val="0016628D"/>
    <w:rsid w:val="001736F6"/>
    <w:rsid w:val="001764F3"/>
    <w:rsid w:val="00194E0F"/>
    <w:rsid w:val="001A46CA"/>
    <w:rsid w:val="001F6956"/>
    <w:rsid w:val="00256245"/>
    <w:rsid w:val="002806E3"/>
    <w:rsid w:val="002A0DAD"/>
    <w:rsid w:val="00303683"/>
    <w:rsid w:val="00313560"/>
    <w:rsid w:val="00323ECD"/>
    <w:rsid w:val="00334EFB"/>
    <w:rsid w:val="0036568A"/>
    <w:rsid w:val="00370107"/>
    <w:rsid w:val="00381457"/>
    <w:rsid w:val="00392439"/>
    <w:rsid w:val="003F673F"/>
    <w:rsid w:val="0042597E"/>
    <w:rsid w:val="00446B19"/>
    <w:rsid w:val="00450351"/>
    <w:rsid w:val="00461028"/>
    <w:rsid w:val="00491A2E"/>
    <w:rsid w:val="004D7D73"/>
    <w:rsid w:val="004F6806"/>
    <w:rsid w:val="00505AEA"/>
    <w:rsid w:val="00507B0C"/>
    <w:rsid w:val="00511FEC"/>
    <w:rsid w:val="00515872"/>
    <w:rsid w:val="005245AE"/>
    <w:rsid w:val="005463C2"/>
    <w:rsid w:val="00560CA8"/>
    <w:rsid w:val="0058355F"/>
    <w:rsid w:val="005A2787"/>
    <w:rsid w:val="005A3300"/>
    <w:rsid w:val="005F0662"/>
    <w:rsid w:val="00626D24"/>
    <w:rsid w:val="00633FCE"/>
    <w:rsid w:val="0063451C"/>
    <w:rsid w:val="0063454C"/>
    <w:rsid w:val="0063535B"/>
    <w:rsid w:val="006A1F03"/>
    <w:rsid w:val="006D1E9F"/>
    <w:rsid w:val="006E5A1A"/>
    <w:rsid w:val="00710882"/>
    <w:rsid w:val="00735A1A"/>
    <w:rsid w:val="007644DA"/>
    <w:rsid w:val="00782E3E"/>
    <w:rsid w:val="007907B7"/>
    <w:rsid w:val="007A166A"/>
    <w:rsid w:val="007A2C2A"/>
    <w:rsid w:val="007D7786"/>
    <w:rsid w:val="007E741C"/>
    <w:rsid w:val="007F01F9"/>
    <w:rsid w:val="007F69D2"/>
    <w:rsid w:val="00814439"/>
    <w:rsid w:val="00814866"/>
    <w:rsid w:val="00835C12"/>
    <w:rsid w:val="00851A71"/>
    <w:rsid w:val="00862F16"/>
    <w:rsid w:val="00890982"/>
    <w:rsid w:val="00895D9A"/>
    <w:rsid w:val="008B315D"/>
    <w:rsid w:val="008C1004"/>
    <w:rsid w:val="008C69D1"/>
    <w:rsid w:val="008E38A2"/>
    <w:rsid w:val="00974FA9"/>
    <w:rsid w:val="00976A24"/>
    <w:rsid w:val="00977EFB"/>
    <w:rsid w:val="009B05F3"/>
    <w:rsid w:val="009D1CE0"/>
    <w:rsid w:val="009E7888"/>
    <w:rsid w:val="00A02FC6"/>
    <w:rsid w:val="00A06C0F"/>
    <w:rsid w:val="00A16E83"/>
    <w:rsid w:val="00AA575B"/>
    <w:rsid w:val="00AB6767"/>
    <w:rsid w:val="00AF087F"/>
    <w:rsid w:val="00AF219C"/>
    <w:rsid w:val="00B054AE"/>
    <w:rsid w:val="00B30ACC"/>
    <w:rsid w:val="00B31AED"/>
    <w:rsid w:val="00B327C4"/>
    <w:rsid w:val="00B94101"/>
    <w:rsid w:val="00BD6821"/>
    <w:rsid w:val="00C02A7A"/>
    <w:rsid w:val="00C10524"/>
    <w:rsid w:val="00C31EAD"/>
    <w:rsid w:val="00C42996"/>
    <w:rsid w:val="00C83DAC"/>
    <w:rsid w:val="00C87E97"/>
    <w:rsid w:val="00C93F94"/>
    <w:rsid w:val="00CC4E2C"/>
    <w:rsid w:val="00CD1321"/>
    <w:rsid w:val="00CE602E"/>
    <w:rsid w:val="00D019ED"/>
    <w:rsid w:val="00D12A69"/>
    <w:rsid w:val="00D24B67"/>
    <w:rsid w:val="00D4628B"/>
    <w:rsid w:val="00D61995"/>
    <w:rsid w:val="00D84AED"/>
    <w:rsid w:val="00DA7CA9"/>
    <w:rsid w:val="00DD3AB6"/>
    <w:rsid w:val="00DE34F8"/>
    <w:rsid w:val="00DF0416"/>
    <w:rsid w:val="00E02794"/>
    <w:rsid w:val="00E14305"/>
    <w:rsid w:val="00E41692"/>
    <w:rsid w:val="00E5508D"/>
    <w:rsid w:val="00E751EA"/>
    <w:rsid w:val="00E81E94"/>
    <w:rsid w:val="00E86785"/>
    <w:rsid w:val="00E9043A"/>
    <w:rsid w:val="00EA0123"/>
    <w:rsid w:val="00EA3B92"/>
    <w:rsid w:val="00EB079C"/>
    <w:rsid w:val="00EB419F"/>
    <w:rsid w:val="00F127BF"/>
    <w:rsid w:val="00F3675B"/>
    <w:rsid w:val="00F4328D"/>
    <w:rsid w:val="00F45357"/>
    <w:rsid w:val="00F63145"/>
    <w:rsid w:val="00F84CAE"/>
    <w:rsid w:val="00F906BB"/>
    <w:rsid w:val="00F93ABC"/>
    <w:rsid w:val="00FA7E57"/>
    <w:rsid w:val="00FB3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."/>
  <w:listSeparator w:val=","/>
  <w14:docId w14:val="5947217B"/>
  <w15:docId w15:val="{B23BEE0D-291B-4784-B9D0-89DF4396A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3AB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rsid w:val="00E751EA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4299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C42996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C4299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C4299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6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2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2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1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7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0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3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7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9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7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7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7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1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3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3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5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3</Pages>
  <Words>123</Words>
  <Characters>702</Characters>
  <Application>Microsoft Office Word</Application>
  <DocSecurity>0</DocSecurity>
  <Lines>5</Lines>
  <Paragraphs>1</Paragraphs>
  <ScaleCrop>false</ScaleCrop>
  <Company>Microsoft</Company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lenovo</cp:lastModifiedBy>
  <cp:revision>119</cp:revision>
  <dcterms:created xsi:type="dcterms:W3CDTF">2020-06-04T09:26:00Z</dcterms:created>
  <dcterms:modified xsi:type="dcterms:W3CDTF">2023-12-11T05:31:00Z</dcterms:modified>
</cp:coreProperties>
</file>