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2C12F" w14:textId="77777777" w:rsidR="006223A5" w:rsidRDefault="006223A5" w:rsidP="00F80B1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Chars="100" w:left="210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bookmarkStart w:id="0" w:name="_Toc28359022"/>
      <w:bookmarkStart w:id="1" w:name="_Toc35393809"/>
      <w:r w:rsidRPr="006223A5">
        <w:rPr>
          <w:rFonts w:asciiTheme="minorEastAsia" w:eastAsiaTheme="minorEastAsia" w:hAnsiTheme="minorEastAsia" w:hint="eastAsia"/>
          <w:sz w:val="24"/>
          <w:szCs w:val="24"/>
        </w:rPr>
        <w:t>直属单位业务发展-北京市教育系统安全服务</w:t>
      </w:r>
    </w:p>
    <w:p w14:paraId="58FAB93F" w14:textId="3AA907F3" w:rsidR="00A037DF" w:rsidRDefault="00733D61" w:rsidP="00F80B1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Chars="100" w:left="210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中标结果公告</w:t>
      </w:r>
      <w:bookmarkEnd w:id="0"/>
      <w:bookmarkEnd w:id="1"/>
    </w:p>
    <w:p w14:paraId="25A191EF" w14:textId="2FE70668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 w:rsidR="0068239F" w:rsidRPr="0068239F">
        <w:rPr>
          <w:rFonts w:asciiTheme="minorEastAsia" w:eastAsiaTheme="minorEastAsia" w:hAnsiTheme="minorEastAsia"/>
          <w:sz w:val="24"/>
          <w:szCs w:val="24"/>
        </w:rPr>
        <w:t>BMCC-ZC26-0</w:t>
      </w:r>
      <w:r w:rsidR="006223A5">
        <w:rPr>
          <w:rFonts w:asciiTheme="minorEastAsia" w:eastAsiaTheme="minorEastAsia" w:hAnsiTheme="minorEastAsia" w:hint="eastAsia"/>
          <w:sz w:val="24"/>
          <w:szCs w:val="24"/>
        </w:rPr>
        <w:t>579</w:t>
      </w:r>
    </w:p>
    <w:p w14:paraId="426854D1" w14:textId="6E5AB400" w:rsidR="00A037DF" w:rsidRDefault="00733D61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二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6223A5" w:rsidRPr="006223A5">
        <w:rPr>
          <w:rFonts w:hint="eastAsia"/>
          <w:color w:val="000000" w:themeColor="text1"/>
          <w:sz w:val="24"/>
        </w:rPr>
        <w:t>直属单位业务发展</w:t>
      </w:r>
      <w:r w:rsidR="006223A5" w:rsidRPr="006223A5">
        <w:rPr>
          <w:rFonts w:hint="eastAsia"/>
          <w:color w:val="000000" w:themeColor="text1"/>
          <w:sz w:val="24"/>
        </w:rPr>
        <w:t>-</w:t>
      </w:r>
      <w:r w:rsidR="006223A5" w:rsidRPr="006223A5">
        <w:rPr>
          <w:rFonts w:hint="eastAsia"/>
          <w:color w:val="000000" w:themeColor="text1"/>
          <w:sz w:val="24"/>
        </w:rPr>
        <w:t>北京市教育系统安全服务</w:t>
      </w:r>
    </w:p>
    <w:p w14:paraId="48BE365F" w14:textId="77777777" w:rsidR="006223A5" w:rsidRDefault="00733D61" w:rsidP="006223A5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三、中标信息</w:t>
      </w:r>
    </w:p>
    <w:p w14:paraId="74A2D940" w14:textId="283E5059" w:rsidR="0068239F" w:rsidRPr="001C51F4" w:rsidRDefault="0068239F" w:rsidP="001C51F4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 w:rsidRPr="00902DD1">
        <w:rPr>
          <w:rFonts w:asciiTheme="minorEastAsia" w:eastAsiaTheme="minorEastAsia" w:hAnsiTheme="minorEastAsia" w:hint="eastAsia"/>
          <w:sz w:val="24"/>
          <w:szCs w:val="24"/>
        </w:rPr>
        <w:t>供应商名称：</w:t>
      </w:r>
      <w:r w:rsidR="001C51F4" w:rsidRPr="001C51F4">
        <w:rPr>
          <w:rFonts w:asciiTheme="minorEastAsia" w:eastAsiaTheme="minorEastAsia" w:hAnsiTheme="minorEastAsia" w:hint="eastAsia"/>
          <w:sz w:val="24"/>
          <w:szCs w:val="24"/>
        </w:rPr>
        <w:t>远江盛邦安全科技集团股份有限公司</w:t>
      </w:r>
    </w:p>
    <w:p w14:paraId="26756051" w14:textId="29D01366" w:rsidR="0068239F" w:rsidRPr="00B52D0F" w:rsidRDefault="0068239F" w:rsidP="0068239F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B52D0F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="001C51F4" w:rsidRPr="00B52D0F">
        <w:rPr>
          <w:rFonts w:asciiTheme="minorEastAsia" w:eastAsiaTheme="minorEastAsia" w:hAnsiTheme="minorEastAsia" w:hint="eastAsia"/>
          <w:sz w:val="24"/>
          <w:szCs w:val="24"/>
        </w:rPr>
        <w:t>北京市海淀区上地九街9号9号2层209号</w:t>
      </w:r>
    </w:p>
    <w:p w14:paraId="7FFCC4D6" w14:textId="07AEAC20" w:rsidR="0068239F" w:rsidRPr="00091263" w:rsidRDefault="0068239F" w:rsidP="0068239F">
      <w:pPr>
        <w:spacing w:line="360" w:lineRule="auto"/>
      </w:pPr>
      <w:r w:rsidRPr="00B52D0F">
        <w:rPr>
          <w:rFonts w:asciiTheme="minorEastAsia" w:eastAsiaTheme="minorEastAsia" w:hAnsiTheme="minorEastAsia" w:hint="eastAsia"/>
          <w:sz w:val="24"/>
          <w:szCs w:val="24"/>
        </w:rPr>
        <w:t xml:space="preserve">中标金额：¥ </w:t>
      </w:r>
      <w:r w:rsidR="00B52D0F" w:rsidRPr="00B52D0F">
        <w:rPr>
          <w:rFonts w:asciiTheme="minorEastAsia" w:eastAsiaTheme="minorEastAsia" w:hAnsiTheme="minorEastAsia" w:hint="eastAsia"/>
          <w:sz w:val="24"/>
          <w:szCs w:val="24"/>
        </w:rPr>
        <w:t>1,310</w:t>
      </w:r>
      <w:r w:rsidRPr="00B52D0F">
        <w:rPr>
          <w:rFonts w:asciiTheme="minorEastAsia" w:eastAsiaTheme="minorEastAsia" w:hAnsiTheme="minorEastAsia" w:hint="eastAsia"/>
          <w:sz w:val="24"/>
          <w:szCs w:val="24"/>
        </w:rPr>
        <w:t>,0</w:t>
      </w:r>
      <w:r w:rsidRPr="00B52D0F">
        <w:rPr>
          <w:rFonts w:asciiTheme="minorEastAsia" w:eastAsiaTheme="minorEastAsia" w:hAnsiTheme="minorEastAsia"/>
          <w:sz w:val="24"/>
          <w:szCs w:val="24"/>
        </w:rPr>
        <w:t>00.00</w:t>
      </w:r>
      <w:r w:rsidRPr="00B52D0F">
        <w:rPr>
          <w:rFonts w:asciiTheme="minorEastAsia" w:eastAsiaTheme="minorEastAsia" w:hAnsiTheme="minorEastAsia" w:hint="eastAsia"/>
          <w:sz w:val="24"/>
          <w:szCs w:val="24"/>
        </w:rPr>
        <w:t>元（大写：</w:t>
      </w:r>
      <w:r w:rsidR="00B52D0F" w:rsidRPr="00B52D0F">
        <w:rPr>
          <w:rFonts w:asciiTheme="minorEastAsia" w:eastAsiaTheme="minorEastAsia" w:hAnsiTheme="minorEastAsia" w:hint="eastAsia"/>
          <w:sz w:val="24"/>
          <w:szCs w:val="24"/>
        </w:rPr>
        <w:t>壹佰叁拾壹万</w:t>
      </w:r>
      <w:r w:rsidRPr="00B52D0F">
        <w:rPr>
          <w:rFonts w:asciiTheme="minorEastAsia" w:eastAsiaTheme="minorEastAsia" w:hAnsiTheme="minorEastAsia" w:hint="eastAsia"/>
          <w:sz w:val="24"/>
          <w:szCs w:val="24"/>
        </w:rPr>
        <w:t>元整 ）</w:t>
      </w:r>
    </w:p>
    <w:p w14:paraId="5A32255D" w14:textId="4C57EA4B" w:rsidR="001B459D" w:rsidRPr="00AA0421" w:rsidRDefault="00733D61" w:rsidP="001B459D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EA5E56">
        <w:rPr>
          <w:rFonts w:asciiTheme="minorEastAsia" w:eastAsiaTheme="minorEastAsia" w:hAnsiTheme="minorEastAsia" w:hint="eastAsia"/>
          <w:sz w:val="24"/>
          <w:szCs w:val="24"/>
        </w:rPr>
        <w:t xml:space="preserve">四、主要标的信息 </w:t>
      </w:r>
    </w:p>
    <w:tbl>
      <w:tblPr>
        <w:tblStyle w:val="ae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1B459D" w:rsidRPr="00210E68" w14:paraId="5F34FFFE" w14:textId="77777777" w:rsidTr="00B00147">
        <w:trPr>
          <w:trHeight w:val="219"/>
        </w:trPr>
        <w:tc>
          <w:tcPr>
            <w:tcW w:w="5000" w:type="pct"/>
          </w:tcPr>
          <w:p w14:paraId="50D0395A" w14:textId="77777777" w:rsidR="001B459D" w:rsidRPr="00AA0421" w:rsidRDefault="001B459D" w:rsidP="00B00147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AA042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服务类</w:t>
            </w:r>
          </w:p>
        </w:tc>
      </w:tr>
      <w:tr w:rsidR="001B459D" w:rsidRPr="00C445EA" w14:paraId="3111E0D7" w14:textId="77777777" w:rsidTr="002835EA">
        <w:trPr>
          <w:trHeight w:val="3373"/>
        </w:trPr>
        <w:tc>
          <w:tcPr>
            <w:tcW w:w="5000" w:type="pct"/>
          </w:tcPr>
          <w:p w14:paraId="0F4DAC5C" w14:textId="3148B4B0" w:rsidR="001B459D" w:rsidRPr="00C445EA" w:rsidRDefault="001B459D" w:rsidP="00B00147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color w:val="000000" w:themeColor="text1"/>
                <w:sz w:val="24"/>
                <w:highlight w:val="yellow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名称：</w:t>
            </w:r>
            <w:r w:rsidR="002835EA" w:rsidRPr="002835EA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网络信息安全服务</w:t>
            </w:r>
          </w:p>
          <w:p w14:paraId="31DA0D48" w14:textId="15C5E1A2" w:rsidR="001B459D" w:rsidRPr="001B459D" w:rsidRDefault="001B459D" w:rsidP="00B00147">
            <w:pPr>
              <w:spacing w:before="120" w:line="360" w:lineRule="auto"/>
              <w:jc w:val="left"/>
              <w:rPr>
                <w:rFonts w:ascii="宋体" w:hAnsi="宋体" w:cs="仿宋_GB2312" w:hint="eastAsia"/>
                <w:color w:val="000000"/>
                <w:sz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服务范围：</w:t>
            </w:r>
            <w:r w:rsidR="002835EA" w:rsidRPr="002835EA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日常安全运营、漏洞管理等服务</w:t>
            </w:r>
            <w:r w:rsidR="000E2CF3">
              <w:rPr>
                <w:rFonts w:ascii="宋体" w:hAnsi="宋体" w:cs="仿宋_GB2312"/>
                <w:color w:val="000000"/>
                <w:sz w:val="24"/>
              </w:rPr>
              <w:t>……</w:t>
            </w:r>
            <w:r w:rsidRPr="001B459D">
              <w:rPr>
                <w:rFonts w:ascii="宋体" w:hAnsi="宋体" w:cs="仿宋_GB2312" w:hint="eastAsia"/>
                <w:color w:val="000000"/>
                <w:sz w:val="24"/>
              </w:rPr>
              <w:t>详见招标文件。</w:t>
            </w:r>
          </w:p>
          <w:p w14:paraId="153C3E0E" w14:textId="058BB678" w:rsidR="001B459D" w:rsidRPr="00C445EA" w:rsidRDefault="001B459D" w:rsidP="00B00147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服务要求：</w:t>
            </w:r>
            <w:r w:rsidR="002835EA" w:rsidRPr="00283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所有服务工作需形成标准化文档，及时提交各类报告，确保服务过程可追溯、服务结果可验证</w:t>
            </w:r>
            <w:r w:rsidR="00283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等要求</w:t>
            </w:r>
            <w:r w:rsidR="000E24EF">
              <w:rPr>
                <w:rFonts w:ascii="宋体" w:hAnsi="宋体" w:cs="仿宋_GB2312"/>
                <w:color w:val="000000"/>
                <w:sz w:val="24"/>
              </w:rPr>
              <w:t>……</w:t>
            </w: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详见招标文件。</w:t>
            </w:r>
          </w:p>
          <w:p w14:paraId="432549B8" w14:textId="318ED365" w:rsidR="001B459D" w:rsidRPr="00C445EA" w:rsidRDefault="001B459D" w:rsidP="00B00147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服务期限：</w:t>
            </w:r>
            <w:r w:rsidR="002835EA" w:rsidRPr="002835EA">
              <w:rPr>
                <w:rFonts w:asciiTheme="minorEastAsia" w:eastAsiaTheme="minorEastAsia" w:hAnsiTheme="minorEastAsia" w:hint="eastAsia"/>
                <w:sz w:val="24"/>
              </w:rPr>
              <w:t>12个月，具体起始日期以合同签订为准</w:t>
            </w:r>
            <w:r w:rsidRPr="00C445EA">
              <w:rPr>
                <w:rFonts w:asciiTheme="minorEastAsia" w:eastAsiaTheme="minorEastAsia" w:hAnsiTheme="minorEastAsia" w:hint="eastAsia"/>
                <w:sz w:val="24"/>
              </w:rPr>
              <w:t>。</w:t>
            </w:r>
          </w:p>
          <w:p w14:paraId="0889FF40" w14:textId="77777777" w:rsidR="001B459D" w:rsidRPr="00C445EA" w:rsidRDefault="001B459D" w:rsidP="00B00147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  <w:highlight w:val="yellow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服务标准：满足招标文件要求。</w:t>
            </w:r>
          </w:p>
        </w:tc>
      </w:tr>
    </w:tbl>
    <w:p w14:paraId="5B428C0C" w14:textId="35B08978" w:rsidR="00A037DF" w:rsidRPr="006223A5" w:rsidRDefault="00733D61" w:rsidP="006223A5">
      <w:pPr>
        <w:widowControl/>
        <w:spacing w:line="360" w:lineRule="auto"/>
        <w:rPr>
          <w:rFonts w:ascii="宋体" w:hAnsi="宋体" w:hint="eastAsia"/>
          <w:color w:val="000000"/>
          <w:kern w:val="0"/>
          <w:sz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五、评</w:t>
      </w:r>
      <w:r w:rsidR="00A679B1">
        <w:rPr>
          <w:rFonts w:asciiTheme="minorEastAsia" w:eastAsiaTheme="minorEastAsia" w:hAnsiTheme="minorEastAsia" w:hint="eastAsia"/>
          <w:sz w:val="24"/>
          <w:szCs w:val="24"/>
        </w:rPr>
        <w:t>标</w:t>
      </w:r>
      <w:r>
        <w:rPr>
          <w:rFonts w:ascii="宋体" w:hAnsi="宋体" w:hint="eastAsia"/>
          <w:color w:val="000000"/>
          <w:kern w:val="0"/>
          <w:sz w:val="24"/>
        </w:rPr>
        <w:t>专家名单：</w:t>
      </w:r>
      <w:r w:rsidR="006223A5" w:rsidRPr="006223A5">
        <w:rPr>
          <w:rFonts w:ascii="宋体" w:hAnsi="宋体" w:hint="eastAsia"/>
          <w:color w:val="000000"/>
          <w:kern w:val="0"/>
          <w:sz w:val="24"/>
        </w:rPr>
        <w:t>崔瑞玲</w:t>
      </w:r>
      <w:r w:rsidR="006223A5">
        <w:rPr>
          <w:rFonts w:ascii="宋体" w:hAnsi="宋体" w:hint="eastAsia"/>
          <w:color w:val="000000"/>
          <w:kern w:val="0"/>
          <w:sz w:val="24"/>
        </w:rPr>
        <w:t>、</w:t>
      </w:r>
      <w:r w:rsidR="006223A5" w:rsidRPr="006223A5">
        <w:rPr>
          <w:rFonts w:ascii="宋体" w:hAnsi="宋体" w:hint="eastAsia"/>
          <w:color w:val="000000"/>
          <w:kern w:val="0"/>
          <w:sz w:val="24"/>
        </w:rPr>
        <w:t>姬春蕾</w:t>
      </w:r>
      <w:r w:rsidR="006223A5">
        <w:rPr>
          <w:rFonts w:ascii="宋体" w:hAnsi="宋体" w:hint="eastAsia"/>
          <w:color w:val="000000"/>
          <w:kern w:val="0"/>
          <w:sz w:val="24"/>
        </w:rPr>
        <w:t>、</w:t>
      </w:r>
      <w:r w:rsidR="006223A5" w:rsidRPr="006223A5">
        <w:rPr>
          <w:rFonts w:ascii="宋体" w:hAnsi="宋体" w:hint="eastAsia"/>
          <w:color w:val="000000"/>
          <w:kern w:val="0"/>
          <w:sz w:val="24"/>
        </w:rPr>
        <w:t>姚勇</w:t>
      </w:r>
      <w:r w:rsidR="006223A5">
        <w:rPr>
          <w:rFonts w:ascii="宋体" w:hAnsi="宋体" w:hint="eastAsia"/>
          <w:color w:val="000000"/>
          <w:kern w:val="0"/>
          <w:sz w:val="24"/>
        </w:rPr>
        <w:t>、</w:t>
      </w:r>
      <w:r w:rsidR="006223A5" w:rsidRPr="006223A5">
        <w:rPr>
          <w:rFonts w:ascii="宋体" w:hAnsi="宋体" w:hint="eastAsia"/>
          <w:color w:val="000000"/>
          <w:kern w:val="0"/>
          <w:sz w:val="24"/>
        </w:rPr>
        <w:t>滑京涛</w:t>
      </w:r>
      <w:r w:rsidR="006223A5">
        <w:rPr>
          <w:rFonts w:ascii="宋体" w:hAnsi="宋体" w:hint="eastAsia"/>
          <w:color w:val="000000"/>
          <w:kern w:val="0"/>
          <w:sz w:val="24"/>
        </w:rPr>
        <w:t>、</w:t>
      </w:r>
      <w:r w:rsidR="006223A5" w:rsidRPr="00130055">
        <w:rPr>
          <w:rFonts w:ascii="宋体" w:hAnsi="宋体" w:hint="eastAsia"/>
          <w:color w:val="000000"/>
          <w:kern w:val="0"/>
          <w:sz w:val="24"/>
        </w:rPr>
        <w:t>李</w:t>
      </w:r>
      <w:r w:rsidR="00130055" w:rsidRPr="00130055">
        <w:rPr>
          <w:rFonts w:ascii="宋体" w:hAnsi="宋体" w:hint="eastAsia"/>
          <w:color w:val="000000"/>
          <w:kern w:val="0"/>
          <w:sz w:val="24"/>
        </w:rPr>
        <w:t>洪军</w:t>
      </w:r>
      <w:r w:rsidRPr="00130055">
        <w:rPr>
          <w:rFonts w:ascii="宋体" w:hAnsi="宋体" w:hint="eastAsia"/>
          <w:color w:val="000000"/>
          <w:kern w:val="0"/>
          <w:sz w:val="24"/>
        </w:rPr>
        <w:t>（采</w:t>
      </w:r>
      <w:r>
        <w:rPr>
          <w:rFonts w:ascii="宋体" w:hAnsi="宋体" w:hint="eastAsia"/>
          <w:color w:val="000000"/>
          <w:kern w:val="0"/>
          <w:sz w:val="24"/>
        </w:rPr>
        <w:t>购人代表）</w:t>
      </w:r>
    </w:p>
    <w:p w14:paraId="59FFA0AE" w14:textId="4B361919" w:rsidR="00A037DF" w:rsidRDefault="00733D61" w:rsidP="002835EA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</w:rPr>
        <w:t>六、代理服务收费</w:t>
      </w:r>
      <w:r>
        <w:rPr>
          <w:rFonts w:asciiTheme="minorEastAsia" w:eastAsiaTheme="minorEastAsia" w:hAnsiTheme="minorEastAsia" w:hint="eastAsia"/>
          <w:sz w:val="24"/>
          <w:szCs w:val="24"/>
        </w:rPr>
        <w:t>标准及金额：依据原《招标代理服务收费管理暂行办法》（计价格[2002]1980号）规定的标准。</w:t>
      </w:r>
      <w:r w:rsidRPr="00223F82">
        <w:rPr>
          <w:rFonts w:asciiTheme="minorEastAsia" w:eastAsiaTheme="minorEastAsia" w:hAnsiTheme="minorEastAsia" w:hint="eastAsia"/>
          <w:sz w:val="24"/>
          <w:szCs w:val="24"/>
        </w:rPr>
        <w:t>拟收</w:t>
      </w:r>
      <w:r w:rsidRPr="00D53DD8">
        <w:rPr>
          <w:rFonts w:asciiTheme="minorEastAsia" w:eastAsiaTheme="minorEastAsia" w:hAnsiTheme="minorEastAsia" w:hint="eastAsia"/>
          <w:sz w:val="24"/>
          <w:szCs w:val="24"/>
        </w:rPr>
        <w:t>取中标服务费：¥</w:t>
      </w:r>
      <w:r w:rsidR="00AE5E9B" w:rsidRPr="00D53DD8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D53DD8" w:rsidRPr="00D53DD8">
        <w:rPr>
          <w:rFonts w:asciiTheme="minorEastAsia" w:eastAsiaTheme="minorEastAsia" w:hAnsiTheme="minorEastAsia" w:hint="eastAsia"/>
          <w:sz w:val="24"/>
          <w:szCs w:val="24"/>
        </w:rPr>
        <w:t>17480</w:t>
      </w:r>
      <w:r w:rsidR="00A61AEE" w:rsidRPr="00D53DD8">
        <w:rPr>
          <w:rFonts w:asciiTheme="minorEastAsia" w:eastAsiaTheme="minorEastAsia" w:hAnsiTheme="minorEastAsia" w:hint="eastAsia"/>
          <w:sz w:val="24"/>
          <w:szCs w:val="24"/>
        </w:rPr>
        <w:t>.00</w:t>
      </w:r>
      <w:r w:rsidRPr="00D53DD8">
        <w:rPr>
          <w:rFonts w:asciiTheme="minorEastAsia" w:eastAsiaTheme="minorEastAsia" w:hAnsiTheme="minorEastAsia" w:hint="eastAsia"/>
          <w:sz w:val="24"/>
          <w:szCs w:val="24"/>
        </w:rPr>
        <w:t>元</w:t>
      </w:r>
      <w:r w:rsidR="002835EA" w:rsidRPr="00D53DD8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14:paraId="3EC410CC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2C536EF" w14:textId="77777777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62D9139D" w14:textId="0E1A01D6" w:rsidR="00A037DF" w:rsidRDefault="00733D61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  <w:r>
        <w:rPr>
          <w:rFonts w:asciiTheme="minorEastAsia" w:eastAsiaTheme="minorEastAsia" w:hAnsiTheme="minorEastAsia" w:cs="仿宋"/>
          <w:sz w:val="24"/>
          <w:szCs w:val="24"/>
        </w:rPr>
        <w:br/>
      </w:r>
      <w:r>
        <w:rPr>
          <w:rFonts w:asciiTheme="minorEastAsia" w:eastAsiaTheme="minorEastAsia" w:hAnsiTheme="minorEastAsia" w:cs="仿宋" w:hint="eastAsia"/>
          <w:sz w:val="24"/>
          <w:szCs w:val="24"/>
        </w:rPr>
        <w:t>1.招标公告时间：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202</w:t>
      </w:r>
      <w:r w:rsidR="00976A8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2835E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5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976A8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19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3CD24EFF" w14:textId="22D2DA9F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.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采购人定标时间：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202</w:t>
      </w:r>
      <w:r w:rsidR="00976A8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2835E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6B5160" w:rsidRPr="00CF264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9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6B2D58C3" w14:textId="63C64ED9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3.中标公告日期：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202</w:t>
      </w:r>
      <w:r w:rsidR="00976A8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2835E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CF264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10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45B31FA9" w14:textId="77777777" w:rsidR="00A037DF" w:rsidRDefault="00733D61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4</w:t>
      </w:r>
      <w:r>
        <w:rPr>
          <w:rFonts w:ascii="宋体" w:hAnsi="宋体" w:hint="eastAsia"/>
          <w:sz w:val="24"/>
        </w:rPr>
        <w:t>.本公告同时在北京市政府采购网、中国政府采购网发布。</w:t>
      </w:r>
    </w:p>
    <w:p w14:paraId="260AF22C" w14:textId="4561A023" w:rsidR="00150D2C" w:rsidRDefault="007166C7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5.</w:t>
      </w:r>
      <w:r w:rsidRPr="007166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中标供应商评</w:t>
      </w:r>
      <w:r w:rsidR="003A1C74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审</w:t>
      </w:r>
      <w:r w:rsidRPr="007166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总得分（总平均分）</w:t>
      </w:r>
      <w:r w:rsidRPr="00501FD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：</w:t>
      </w:r>
      <w:r w:rsidR="002835E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 xml:space="preserve"> </w:t>
      </w:r>
      <w:r w:rsidR="003F7D9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84.00</w:t>
      </w:r>
      <w:r w:rsidR="003A1C74" w:rsidRPr="0057183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分</w:t>
      </w:r>
      <w:r w:rsidRPr="00112B6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03D262C0" w14:textId="27DB6052" w:rsidR="00A037DF" w:rsidRDefault="00733D61" w:rsidP="007166C7">
      <w:pPr>
        <w:spacing w:line="360" w:lineRule="auto"/>
        <w:ind w:firstLineChars="50" w:firstLine="12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2316C0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lastRenderedPageBreak/>
        <w:t>1.采购人信息</w:t>
      </w:r>
      <w:bookmarkEnd w:id="2"/>
      <w:bookmarkEnd w:id="3"/>
      <w:bookmarkEnd w:id="4"/>
      <w:bookmarkEnd w:id="5"/>
    </w:p>
    <w:p w14:paraId="122C83AB" w14:textId="77777777" w:rsidR="00A037DF" w:rsidRDefault="00733D61">
      <w:pPr>
        <w:spacing w:line="360" w:lineRule="auto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>
        <w:rPr>
          <w:rFonts w:ascii="宋体" w:hAnsi="宋体" w:hint="eastAsia"/>
          <w:color w:val="000000"/>
          <w:sz w:val="24"/>
          <w:u w:val="single"/>
        </w:rPr>
        <w:t>北京市数字教育中心（北京电化教育馆）</w:t>
      </w:r>
    </w:p>
    <w:p w14:paraId="50C3E846" w14:textId="77777777" w:rsidR="00A037DF" w:rsidRDefault="00733D61">
      <w:pPr>
        <w:spacing w:line="360" w:lineRule="auto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  址：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北京市西城区地安门西大街153号</w:t>
      </w:r>
    </w:p>
    <w:p w14:paraId="06B2A544" w14:textId="1B8CF49B" w:rsidR="00A037DF" w:rsidRDefault="00733D61">
      <w:pPr>
        <w:spacing w:line="360" w:lineRule="auto"/>
        <w:jc w:val="left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2835EA" w:rsidRPr="002835EA">
        <w:rPr>
          <w:rFonts w:asciiTheme="minorEastAsia" w:eastAsiaTheme="minorEastAsia" w:hAnsiTheme="minorEastAsia" w:hint="eastAsia"/>
          <w:sz w:val="24"/>
          <w:szCs w:val="24"/>
          <w:u w:val="single"/>
        </w:rPr>
        <w:t>李老师  010-63911080</w:t>
      </w:r>
    </w:p>
    <w:p w14:paraId="0E7AE165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6" w:name="_Toc35393642"/>
      <w:bookmarkStart w:id="7" w:name="_Toc35393811"/>
      <w:bookmarkStart w:id="8" w:name="_Toc28359101"/>
      <w:bookmarkStart w:id="9" w:name="_Toc28359024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1B25A24E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北京明德致信咨询有限公司</w:t>
      </w:r>
    </w:p>
    <w:p w14:paraId="0DD0502C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 址：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北京市海淀区学院路30号科大天工大厦B座十七层1709室</w:t>
      </w:r>
    </w:p>
    <w:p w14:paraId="0BA0668E" w14:textId="38039AB6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4F64D9" w:rsidRPr="004F64D9">
        <w:rPr>
          <w:rFonts w:asciiTheme="minorEastAsia" w:eastAsiaTheme="minorEastAsia" w:hAnsiTheme="minorEastAsia" w:hint="eastAsia"/>
          <w:sz w:val="24"/>
          <w:szCs w:val="24"/>
          <w:u w:val="single"/>
        </w:rPr>
        <w:t>张女士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；</w:t>
      </w:r>
      <w:bookmarkStart w:id="10" w:name="_Hlk130385943"/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010－</w:t>
      </w:r>
      <w:r w:rsidR="003A1C74">
        <w:rPr>
          <w:rFonts w:asciiTheme="minorEastAsia" w:eastAsiaTheme="minorEastAsia" w:hAnsiTheme="minorEastAsia" w:hint="eastAsia"/>
          <w:sz w:val="24"/>
          <w:szCs w:val="24"/>
          <w:u w:val="single"/>
        </w:rPr>
        <w:t>82370045，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18519514673</w:t>
      </w:r>
      <w:r w:rsidR="005B75B2">
        <w:rPr>
          <w:rFonts w:asciiTheme="minorEastAsia" w:eastAsiaTheme="minorEastAsia" w:hAnsiTheme="minorEastAsia" w:hint="eastAsia"/>
          <w:sz w:val="24"/>
          <w:szCs w:val="24"/>
          <w:u w:val="single"/>
        </w:rPr>
        <w:t>（开机时间：工作日北京时间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9：00-17:30）</w:t>
      </w:r>
    </w:p>
    <w:bookmarkEnd w:id="10"/>
    <w:p w14:paraId="238AFC67" w14:textId="42B95582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="宋体" w:hAnsi="宋体" w:cs="Microsoft YaHei UI" w:hint="eastAsia"/>
          <w:spacing w:val="8"/>
          <w:kern w:val="0"/>
          <w:sz w:val="24"/>
          <w:shd w:val="clear" w:color="auto" w:fill="FFFFFF"/>
        </w:rPr>
        <w:t>电子邮箱：</w:t>
      </w:r>
      <w:r w:rsidR="003A1C74" w:rsidRPr="003A1C74">
        <w:rPr>
          <w:rFonts w:asciiTheme="minorEastAsia" w:eastAsiaTheme="minorEastAsia" w:hAnsiTheme="minorEastAsia"/>
          <w:sz w:val="24"/>
          <w:szCs w:val="24"/>
          <w:u w:val="single"/>
        </w:rPr>
        <w:t>zxx@zbbmcc.com</w:t>
      </w:r>
    </w:p>
    <w:p w14:paraId="2601B258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11" w:name="_Toc35393643"/>
      <w:bookmarkStart w:id="12" w:name="_Toc35393812"/>
      <w:bookmarkStart w:id="13" w:name="_Toc28359102"/>
      <w:bookmarkStart w:id="14" w:name="_Toc28359025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3.项目</w:t>
      </w:r>
      <w:r>
        <w:rPr>
          <w:rFonts w:asciiTheme="minorEastAsia" w:eastAsiaTheme="minorEastAsia" w:hAnsiTheme="minorEastAsia" w:cs="宋体"/>
          <w:b w:val="0"/>
          <w:sz w:val="24"/>
          <w:szCs w:val="24"/>
        </w:rPr>
        <w:t>联系方式</w:t>
      </w:r>
      <w:bookmarkEnd w:id="11"/>
      <w:bookmarkEnd w:id="12"/>
      <w:bookmarkEnd w:id="13"/>
      <w:bookmarkEnd w:id="14"/>
    </w:p>
    <w:p w14:paraId="2A2392EA" w14:textId="7D52FB53" w:rsidR="00A037DF" w:rsidRDefault="00733D61">
      <w:pPr>
        <w:pStyle w:val="a6"/>
        <w:spacing w:line="360" w:lineRule="auto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项目联系人：</w:t>
      </w:r>
      <w:r w:rsidR="004F64D9" w:rsidRPr="004F64D9">
        <w:rPr>
          <w:rFonts w:asciiTheme="minorEastAsia" w:hAnsiTheme="minorEastAsia" w:cs="Times New Roman" w:hint="eastAsia"/>
          <w:sz w:val="24"/>
          <w:szCs w:val="24"/>
          <w:u w:val="single"/>
        </w:rPr>
        <w:t>张女士</w:t>
      </w:r>
    </w:p>
    <w:p w14:paraId="782F7B04" w14:textId="77777777" w:rsidR="00976A8B" w:rsidRPr="00976A8B" w:rsidRDefault="00733D61" w:rsidP="00976A8B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电　  话：</w:t>
      </w:r>
      <w:r w:rsidR="00976A8B" w:rsidRPr="00976A8B">
        <w:rPr>
          <w:rFonts w:asciiTheme="minorEastAsia" w:eastAsiaTheme="minorEastAsia" w:hAnsiTheme="minorEastAsia" w:hint="eastAsia"/>
          <w:sz w:val="24"/>
          <w:szCs w:val="24"/>
          <w:u w:val="single"/>
        </w:rPr>
        <w:t>010－61192219 18519514673（开机时间：工作日北京时间9：00-</w:t>
      </w:r>
    </w:p>
    <w:p w14:paraId="31C7F6A5" w14:textId="508F51A5" w:rsidR="00A037DF" w:rsidRDefault="00976A8B" w:rsidP="00976A8B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 w:rsidRPr="00976A8B">
        <w:rPr>
          <w:rFonts w:asciiTheme="minorEastAsia" w:eastAsiaTheme="minorEastAsia" w:hAnsiTheme="minorEastAsia" w:hint="eastAsia"/>
          <w:sz w:val="24"/>
          <w:szCs w:val="24"/>
          <w:u w:val="single"/>
        </w:rPr>
        <w:t>17:30）</w:t>
      </w:r>
    </w:p>
    <w:p w14:paraId="0F2217C1" w14:textId="77777777" w:rsidR="005B75B2" w:rsidRDefault="005B75B2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</w:p>
    <w:p w14:paraId="5F4DF766" w14:textId="77777777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44F22E94" w14:textId="3CC45927" w:rsidR="0026349B" w:rsidRPr="0026349B" w:rsidRDefault="0026349B" w:rsidP="0026349B">
      <w:pPr>
        <w:pStyle w:val="2"/>
        <w:ind w:leftChars="0" w:left="0" w:firstLineChars="0" w:firstLine="0"/>
      </w:pPr>
      <w:r>
        <w:rPr>
          <w:rFonts w:hint="eastAsia"/>
        </w:rPr>
        <w:t xml:space="preserve">     </w:t>
      </w:r>
      <w:r w:rsidR="00A61AEE">
        <w:rPr>
          <w:rFonts w:hint="eastAsia"/>
        </w:rPr>
        <w:t>中标人</w:t>
      </w:r>
      <w:r w:rsidR="00091263" w:rsidRPr="00AA0421">
        <w:rPr>
          <w:rFonts w:hint="eastAsia"/>
        </w:rPr>
        <w:t>《中小企业声明函》</w:t>
      </w:r>
    </w:p>
    <w:p w14:paraId="36CAB3B7" w14:textId="6D040914" w:rsidR="00A037DF" w:rsidRDefault="00D10348" w:rsidP="00D10348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《招标文件》</w:t>
      </w:r>
    </w:p>
    <w:p w14:paraId="0C8F9160" w14:textId="77777777" w:rsidR="00D10348" w:rsidRDefault="00D10348" w:rsidP="00D10348">
      <w:pPr>
        <w:pStyle w:val="2"/>
        <w:ind w:firstLine="480"/>
      </w:pPr>
    </w:p>
    <w:p w14:paraId="033D5964" w14:textId="77777777" w:rsidR="00D10348" w:rsidRPr="00D10348" w:rsidRDefault="00D10348" w:rsidP="00D10348">
      <w:pPr>
        <w:pStyle w:val="2"/>
        <w:ind w:firstLine="480"/>
      </w:pPr>
    </w:p>
    <w:p w14:paraId="195D43A8" w14:textId="7DFA424A" w:rsidR="00A037DF" w:rsidRDefault="005B75B2" w:rsidP="005B75B2">
      <w:pPr>
        <w:spacing w:beforeLines="25" w:before="78" w:afterLines="25" w:after="78" w:line="360" w:lineRule="auto"/>
        <w:jc w:val="center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 xml:space="preserve">                                    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北京明德致信咨询有限公司</w:t>
      </w:r>
    </w:p>
    <w:p w14:paraId="29F94525" w14:textId="0C8E571D" w:rsidR="00A037DF" w:rsidRDefault="005B75B2" w:rsidP="005B75B2">
      <w:pPr>
        <w:widowControl/>
        <w:spacing w:line="360" w:lineRule="auto"/>
        <w:jc w:val="center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                                   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</w:t>
      </w:r>
      <w:r w:rsidR="00976A8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-</w:t>
      </w:r>
      <w:r w:rsidR="002835E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-</w:t>
      </w:r>
      <w:r w:rsidR="00CF264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10</w:t>
      </w:r>
    </w:p>
    <w:sectPr w:rsidR="00A037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7EDCB" w14:textId="77777777" w:rsidR="00E73731" w:rsidRDefault="00E73731" w:rsidP="001A60FA">
      <w:r>
        <w:separator/>
      </w:r>
    </w:p>
  </w:endnote>
  <w:endnote w:type="continuationSeparator" w:id="0">
    <w:p w14:paraId="43B4CE78" w14:textId="77777777" w:rsidR="00E73731" w:rsidRDefault="00E73731" w:rsidP="001A6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98833" w14:textId="77777777" w:rsidR="00E73731" w:rsidRDefault="00E73731" w:rsidP="001A60FA">
      <w:r>
        <w:separator/>
      </w:r>
    </w:p>
  </w:footnote>
  <w:footnote w:type="continuationSeparator" w:id="0">
    <w:p w14:paraId="3A6A9D23" w14:textId="77777777" w:rsidR="00E73731" w:rsidRDefault="00E73731" w:rsidP="001A60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TkwNzRjMTZkOWQ0ZDMzZTYzNjcwOWQxMGM0OTVmZDQifQ=="/>
  </w:docVars>
  <w:rsids>
    <w:rsidRoot w:val="00E311D6"/>
    <w:rsid w:val="00005BF6"/>
    <w:rsid w:val="000105DA"/>
    <w:rsid w:val="000149F4"/>
    <w:rsid w:val="000201C2"/>
    <w:rsid w:val="00023B38"/>
    <w:rsid w:val="000356B3"/>
    <w:rsid w:val="000403A7"/>
    <w:rsid w:val="00041084"/>
    <w:rsid w:val="000418D2"/>
    <w:rsid w:val="00043A67"/>
    <w:rsid w:val="00046877"/>
    <w:rsid w:val="00053C41"/>
    <w:rsid w:val="0005675A"/>
    <w:rsid w:val="000569CC"/>
    <w:rsid w:val="00064A33"/>
    <w:rsid w:val="000653CC"/>
    <w:rsid w:val="00071878"/>
    <w:rsid w:val="00076FBE"/>
    <w:rsid w:val="00077AF7"/>
    <w:rsid w:val="00091263"/>
    <w:rsid w:val="00097B21"/>
    <w:rsid w:val="000A703E"/>
    <w:rsid w:val="000B749E"/>
    <w:rsid w:val="000C7AD0"/>
    <w:rsid w:val="000D0F01"/>
    <w:rsid w:val="000E168B"/>
    <w:rsid w:val="000E24EF"/>
    <w:rsid w:val="000E2CF3"/>
    <w:rsid w:val="000E3B1A"/>
    <w:rsid w:val="000F7ACC"/>
    <w:rsid w:val="00105F01"/>
    <w:rsid w:val="0011118A"/>
    <w:rsid w:val="00111ED1"/>
    <w:rsid w:val="00112B63"/>
    <w:rsid w:val="00113222"/>
    <w:rsid w:val="001208DF"/>
    <w:rsid w:val="00121463"/>
    <w:rsid w:val="00124424"/>
    <w:rsid w:val="00130055"/>
    <w:rsid w:val="0013286A"/>
    <w:rsid w:val="00133C51"/>
    <w:rsid w:val="00135429"/>
    <w:rsid w:val="00137242"/>
    <w:rsid w:val="00137843"/>
    <w:rsid w:val="00141E42"/>
    <w:rsid w:val="00147748"/>
    <w:rsid w:val="00150D2C"/>
    <w:rsid w:val="00156E59"/>
    <w:rsid w:val="00164102"/>
    <w:rsid w:val="00170816"/>
    <w:rsid w:val="00173A29"/>
    <w:rsid w:val="001769E8"/>
    <w:rsid w:val="001917B8"/>
    <w:rsid w:val="00194A52"/>
    <w:rsid w:val="001A190A"/>
    <w:rsid w:val="001A21A4"/>
    <w:rsid w:val="001A4443"/>
    <w:rsid w:val="001A60FA"/>
    <w:rsid w:val="001A6A77"/>
    <w:rsid w:val="001B3F5A"/>
    <w:rsid w:val="001B459D"/>
    <w:rsid w:val="001C51F4"/>
    <w:rsid w:val="001D5525"/>
    <w:rsid w:val="001E49CC"/>
    <w:rsid w:val="001F0B81"/>
    <w:rsid w:val="001F21EC"/>
    <w:rsid w:val="001F5B86"/>
    <w:rsid w:val="0020347C"/>
    <w:rsid w:val="00210E68"/>
    <w:rsid w:val="00215DF3"/>
    <w:rsid w:val="00217C1E"/>
    <w:rsid w:val="00223F82"/>
    <w:rsid w:val="00233B89"/>
    <w:rsid w:val="002410C4"/>
    <w:rsid w:val="002420DB"/>
    <w:rsid w:val="0024619A"/>
    <w:rsid w:val="00246562"/>
    <w:rsid w:val="00252171"/>
    <w:rsid w:val="002538AA"/>
    <w:rsid w:val="002547F2"/>
    <w:rsid w:val="0025588D"/>
    <w:rsid w:val="00261A6A"/>
    <w:rsid w:val="0026349B"/>
    <w:rsid w:val="0027245B"/>
    <w:rsid w:val="002835EA"/>
    <w:rsid w:val="00292A92"/>
    <w:rsid w:val="002947B4"/>
    <w:rsid w:val="0029664E"/>
    <w:rsid w:val="002A362C"/>
    <w:rsid w:val="002C02CF"/>
    <w:rsid w:val="002C1ABA"/>
    <w:rsid w:val="002C6CB9"/>
    <w:rsid w:val="002D2782"/>
    <w:rsid w:val="002E052B"/>
    <w:rsid w:val="002E4F9A"/>
    <w:rsid w:val="002E6AB8"/>
    <w:rsid w:val="002F3773"/>
    <w:rsid w:val="002F3CD4"/>
    <w:rsid w:val="00304B8D"/>
    <w:rsid w:val="00305056"/>
    <w:rsid w:val="00306E22"/>
    <w:rsid w:val="003128A9"/>
    <w:rsid w:val="00312988"/>
    <w:rsid w:val="003161EB"/>
    <w:rsid w:val="00320976"/>
    <w:rsid w:val="003213E7"/>
    <w:rsid w:val="003250C9"/>
    <w:rsid w:val="003326D3"/>
    <w:rsid w:val="0033387B"/>
    <w:rsid w:val="0034143B"/>
    <w:rsid w:val="00347894"/>
    <w:rsid w:val="0035136D"/>
    <w:rsid w:val="00354F01"/>
    <w:rsid w:val="00360D19"/>
    <w:rsid w:val="00377E05"/>
    <w:rsid w:val="003822A8"/>
    <w:rsid w:val="00382CBD"/>
    <w:rsid w:val="00387E2C"/>
    <w:rsid w:val="00391680"/>
    <w:rsid w:val="00397882"/>
    <w:rsid w:val="003A17D8"/>
    <w:rsid w:val="003A1C74"/>
    <w:rsid w:val="003A1DA4"/>
    <w:rsid w:val="003C7CB7"/>
    <w:rsid w:val="003D3C8C"/>
    <w:rsid w:val="003E24AF"/>
    <w:rsid w:val="003E2CE2"/>
    <w:rsid w:val="003E4992"/>
    <w:rsid w:val="003F18B6"/>
    <w:rsid w:val="003F7D91"/>
    <w:rsid w:val="0040076B"/>
    <w:rsid w:val="004352E7"/>
    <w:rsid w:val="00451B5E"/>
    <w:rsid w:val="00454F6C"/>
    <w:rsid w:val="004650FF"/>
    <w:rsid w:val="00465549"/>
    <w:rsid w:val="00467BB6"/>
    <w:rsid w:val="004734F3"/>
    <w:rsid w:val="004744B2"/>
    <w:rsid w:val="00474C60"/>
    <w:rsid w:val="00475DA5"/>
    <w:rsid w:val="00477847"/>
    <w:rsid w:val="00477F26"/>
    <w:rsid w:val="004869C1"/>
    <w:rsid w:val="00492529"/>
    <w:rsid w:val="004A2A17"/>
    <w:rsid w:val="004A5464"/>
    <w:rsid w:val="004A679D"/>
    <w:rsid w:val="004B3E86"/>
    <w:rsid w:val="004C10EA"/>
    <w:rsid w:val="004C21D8"/>
    <w:rsid w:val="004C3578"/>
    <w:rsid w:val="004C57BE"/>
    <w:rsid w:val="004E4C6A"/>
    <w:rsid w:val="004E5F7E"/>
    <w:rsid w:val="004F64D9"/>
    <w:rsid w:val="00501FDA"/>
    <w:rsid w:val="00502DE7"/>
    <w:rsid w:val="00503DDA"/>
    <w:rsid w:val="005070BF"/>
    <w:rsid w:val="00510F35"/>
    <w:rsid w:val="00516F99"/>
    <w:rsid w:val="005257C1"/>
    <w:rsid w:val="00531CB1"/>
    <w:rsid w:val="005579AE"/>
    <w:rsid w:val="00560430"/>
    <w:rsid w:val="005670F9"/>
    <w:rsid w:val="00571838"/>
    <w:rsid w:val="00584AA5"/>
    <w:rsid w:val="00594866"/>
    <w:rsid w:val="005A5E00"/>
    <w:rsid w:val="005A5F5A"/>
    <w:rsid w:val="005B5F22"/>
    <w:rsid w:val="005B75B2"/>
    <w:rsid w:val="005D41DC"/>
    <w:rsid w:val="005E0954"/>
    <w:rsid w:val="005E0E61"/>
    <w:rsid w:val="005F03DF"/>
    <w:rsid w:val="005F2973"/>
    <w:rsid w:val="005F41E5"/>
    <w:rsid w:val="00602DE1"/>
    <w:rsid w:val="00604E22"/>
    <w:rsid w:val="00614E68"/>
    <w:rsid w:val="006162BC"/>
    <w:rsid w:val="006223A5"/>
    <w:rsid w:val="006227AF"/>
    <w:rsid w:val="00631C78"/>
    <w:rsid w:val="00631FF4"/>
    <w:rsid w:val="00633ADA"/>
    <w:rsid w:val="006371AE"/>
    <w:rsid w:val="00640911"/>
    <w:rsid w:val="00653D00"/>
    <w:rsid w:val="006778AA"/>
    <w:rsid w:val="0068239F"/>
    <w:rsid w:val="006936DB"/>
    <w:rsid w:val="006A115B"/>
    <w:rsid w:val="006B5160"/>
    <w:rsid w:val="006C011B"/>
    <w:rsid w:val="006C012D"/>
    <w:rsid w:val="006C7A43"/>
    <w:rsid w:val="006D0476"/>
    <w:rsid w:val="006D161B"/>
    <w:rsid w:val="006D230D"/>
    <w:rsid w:val="006E2BDE"/>
    <w:rsid w:val="006F3525"/>
    <w:rsid w:val="00701D91"/>
    <w:rsid w:val="007166C7"/>
    <w:rsid w:val="00720882"/>
    <w:rsid w:val="00730291"/>
    <w:rsid w:val="007318B9"/>
    <w:rsid w:val="00733381"/>
    <w:rsid w:val="00733D61"/>
    <w:rsid w:val="00740899"/>
    <w:rsid w:val="0074674B"/>
    <w:rsid w:val="00757939"/>
    <w:rsid w:val="00771C8A"/>
    <w:rsid w:val="00782B2D"/>
    <w:rsid w:val="00787E9E"/>
    <w:rsid w:val="00796CD6"/>
    <w:rsid w:val="007972EF"/>
    <w:rsid w:val="007978DD"/>
    <w:rsid w:val="007A0706"/>
    <w:rsid w:val="007A2038"/>
    <w:rsid w:val="007B5D43"/>
    <w:rsid w:val="007B786D"/>
    <w:rsid w:val="007C135C"/>
    <w:rsid w:val="007D125D"/>
    <w:rsid w:val="007D74FA"/>
    <w:rsid w:val="007E4306"/>
    <w:rsid w:val="007E4FE0"/>
    <w:rsid w:val="007E6D43"/>
    <w:rsid w:val="007E71D5"/>
    <w:rsid w:val="007F48B9"/>
    <w:rsid w:val="007F68B0"/>
    <w:rsid w:val="008014CC"/>
    <w:rsid w:val="00805B5C"/>
    <w:rsid w:val="00810554"/>
    <w:rsid w:val="0082746D"/>
    <w:rsid w:val="0084298B"/>
    <w:rsid w:val="00847310"/>
    <w:rsid w:val="008540AF"/>
    <w:rsid w:val="0086134F"/>
    <w:rsid w:val="008767EE"/>
    <w:rsid w:val="00881FFC"/>
    <w:rsid w:val="008914E8"/>
    <w:rsid w:val="00895806"/>
    <w:rsid w:val="008A1FB1"/>
    <w:rsid w:val="008A2CF1"/>
    <w:rsid w:val="008B02AE"/>
    <w:rsid w:val="008B3519"/>
    <w:rsid w:val="008B432C"/>
    <w:rsid w:val="008B5A4A"/>
    <w:rsid w:val="008D03BE"/>
    <w:rsid w:val="008E2CB6"/>
    <w:rsid w:val="00901AEF"/>
    <w:rsid w:val="00902DD1"/>
    <w:rsid w:val="009151C0"/>
    <w:rsid w:val="0092397C"/>
    <w:rsid w:val="00923A5F"/>
    <w:rsid w:val="00933EE4"/>
    <w:rsid w:val="00947AD2"/>
    <w:rsid w:val="0095671D"/>
    <w:rsid w:val="00967B01"/>
    <w:rsid w:val="009710D0"/>
    <w:rsid w:val="00976A8B"/>
    <w:rsid w:val="009869EB"/>
    <w:rsid w:val="009903BB"/>
    <w:rsid w:val="009958AF"/>
    <w:rsid w:val="009A0F52"/>
    <w:rsid w:val="009A309A"/>
    <w:rsid w:val="009A6F8D"/>
    <w:rsid w:val="009A7121"/>
    <w:rsid w:val="009A7919"/>
    <w:rsid w:val="009B24DF"/>
    <w:rsid w:val="009B792B"/>
    <w:rsid w:val="009C7E3C"/>
    <w:rsid w:val="009D0213"/>
    <w:rsid w:val="009D6BC6"/>
    <w:rsid w:val="009E036A"/>
    <w:rsid w:val="009E28B3"/>
    <w:rsid w:val="009E67A8"/>
    <w:rsid w:val="009F156C"/>
    <w:rsid w:val="009F1652"/>
    <w:rsid w:val="009F4CA0"/>
    <w:rsid w:val="00A037DF"/>
    <w:rsid w:val="00A11DCF"/>
    <w:rsid w:val="00A12767"/>
    <w:rsid w:val="00A24D48"/>
    <w:rsid w:val="00A303D0"/>
    <w:rsid w:val="00A348A7"/>
    <w:rsid w:val="00A35CA5"/>
    <w:rsid w:val="00A41B4C"/>
    <w:rsid w:val="00A434F1"/>
    <w:rsid w:val="00A43FEE"/>
    <w:rsid w:val="00A45B48"/>
    <w:rsid w:val="00A5088B"/>
    <w:rsid w:val="00A52A70"/>
    <w:rsid w:val="00A55011"/>
    <w:rsid w:val="00A572BA"/>
    <w:rsid w:val="00A61AEE"/>
    <w:rsid w:val="00A66EA3"/>
    <w:rsid w:val="00A679B1"/>
    <w:rsid w:val="00A71C67"/>
    <w:rsid w:val="00A71DCC"/>
    <w:rsid w:val="00A86A65"/>
    <w:rsid w:val="00A86AED"/>
    <w:rsid w:val="00A879BC"/>
    <w:rsid w:val="00AA0421"/>
    <w:rsid w:val="00AA482B"/>
    <w:rsid w:val="00AB14CB"/>
    <w:rsid w:val="00AB3767"/>
    <w:rsid w:val="00AD447B"/>
    <w:rsid w:val="00AD74FD"/>
    <w:rsid w:val="00AE4B74"/>
    <w:rsid w:val="00AE52D7"/>
    <w:rsid w:val="00AE5E9B"/>
    <w:rsid w:val="00AF621C"/>
    <w:rsid w:val="00B060FC"/>
    <w:rsid w:val="00B10E49"/>
    <w:rsid w:val="00B1619A"/>
    <w:rsid w:val="00B3364C"/>
    <w:rsid w:val="00B366AE"/>
    <w:rsid w:val="00B40237"/>
    <w:rsid w:val="00B42653"/>
    <w:rsid w:val="00B456CE"/>
    <w:rsid w:val="00B47283"/>
    <w:rsid w:val="00B47627"/>
    <w:rsid w:val="00B52D0F"/>
    <w:rsid w:val="00B603E9"/>
    <w:rsid w:val="00B63C77"/>
    <w:rsid w:val="00B806AA"/>
    <w:rsid w:val="00B80B60"/>
    <w:rsid w:val="00BA730C"/>
    <w:rsid w:val="00BB2EAF"/>
    <w:rsid w:val="00BC1537"/>
    <w:rsid w:val="00BD6C7A"/>
    <w:rsid w:val="00BD79FD"/>
    <w:rsid w:val="00BE3E4F"/>
    <w:rsid w:val="00BE4F84"/>
    <w:rsid w:val="00BE56CF"/>
    <w:rsid w:val="00BF7A1F"/>
    <w:rsid w:val="00C05BC0"/>
    <w:rsid w:val="00C07150"/>
    <w:rsid w:val="00C1006B"/>
    <w:rsid w:val="00C13E53"/>
    <w:rsid w:val="00C21578"/>
    <w:rsid w:val="00C27431"/>
    <w:rsid w:val="00C2782E"/>
    <w:rsid w:val="00C27FA8"/>
    <w:rsid w:val="00C316AC"/>
    <w:rsid w:val="00C33A37"/>
    <w:rsid w:val="00C445EA"/>
    <w:rsid w:val="00C50237"/>
    <w:rsid w:val="00C538A9"/>
    <w:rsid w:val="00C57A61"/>
    <w:rsid w:val="00C57C71"/>
    <w:rsid w:val="00C60130"/>
    <w:rsid w:val="00C635D9"/>
    <w:rsid w:val="00C726C7"/>
    <w:rsid w:val="00C73F54"/>
    <w:rsid w:val="00C779A0"/>
    <w:rsid w:val="00C94399"/>
    <w:rsid w:val="00CA5D42"/>
    <w:rsid w:val="00CB2BD6"/>
    <w:rsid w:val="00CB53EB"/>
    <w:rsid w:val="00CC362D"/>
    <w:rsid w:val="00CD5369"/>
    <w:rsid w:val="00CD71CA"/>
    <w:rsid w:val="00CE0E0A"/>
    <w:rsid w:val="00CE25A9"/>
    <w:rsid w:val="00CE5644"/>
    <w:rsid w:val="00CE66F1"/>
    <w:rsid w:val="00CE6FA2"/>
    <w:rsid w:val="00CE7640"/>
    <w:rsid w:val="00CE7EFF"/>
    <w:rsid w:val="00CF2127"/>
    <w:rsid w:val="00CF2647"/>
    <w:rsid w:val="00D00FFD"/>
    <w:rsid w:val="00D064D4"/>
    <w:rsid w:val="00D07483"/>
    <w:rsid w:val="00D1012B"/>
    <w:rsid w:val="00D10348"/>
    <w:rsid w:val="00D12C21"/>
    <w:rsid w:val="00D15935"/>
    <w:rsid w:val="00D15D40"/>
    <w:rsid w:val="00D16F1F"/>
    <w:rsid w:val="00D243E6"/>
    <w:rsid w:val="00D32FA4"/>
    <w:rsid w:val="00D34FE8"/>
    <w:rsid w:val="00D5182F"/>
    <w:rsid w:val="00D521EC"/>
    <w:rsid w:val="00D53DD8"/>
    <w:rsid w:val="00D6024C"/>
    <w:rsid w:val="00D7137F"/>
    <w:rsid w:val="00D8280B"/>
    <w:rsid w:val="00D82C7D"/>
    <w:rsid w:val="00D87A32"/>
    <w:rsid w:val="00D9085A"/>
    <w:rsid w:val="00D90DDE"/>
    <w:rsid w:val="00D93EDD"/>
    <w:rsid w:val="00D948F6"/>
    <w:rsid w:val="00DA3DCF"/>
    <w:rsid w:val="00DA57EF"/>
    <w:rsid w:val="00DA6FE7"/>
    <w:rsid w:val="00DB392C"/>
    <w:rsid w:val="00DC44DC"/>
    <w:rsid w:val="00DC6FB2"/>
    <w:rsid w:val="00DD14D4"/>
    <w:rsid w:val="00E03569"/>
    <w:rsid w:val="00E0440F"/>
    <w:rsid w:val="00E044CE"/>
    <w:rsid w:val="00E105EC"/>
    <w:rsid w:val="00E13389"/>
    <w:rsid w:val="00E133B7"/>
    <w:rsid w:val="00E136A4"/>
    <w:rsid w:val="00E1479C"/>
    <w:rsid w:val="00E2302B"/>
    <w:rsid w:val="00E311D6"/>
    <w:rsid w:val="00E34CB5"/>
    <w:rsid w:val="00E36D44"/>
    <w:rsid w:val="00E414D5"/>
    <w:rsid w:val="00E42609"/>
    <w:rsid w:val="00E63109"/>
    <w:rsid w:val="00E66F67"/>
    <w:rsid w:val="00E73731"/>
    <w:rsid w:val="00E80C66"/>
    <w:rsid w:val="00E82670"/>
    <w:rsid w:val="00E83EA5"/>
    <w:rsid w:val="00E86431"/>
    <w:rsid w:val="00E91580"/>
    <w:rsid w:val="00E958F3"/>
    <w:rsid w:val="00EA2A40"/>
    <w:rsid w:val="00EA4B75"/>
    <w:rsid w:val="00EA581C"/>
    <w:rsid w:val="00EA5E56"/>
    <w:rsid w:val="00EC0D97"/>
    <w:rsid w:val="00EE2633"/>
    <w:rsid w:val="00EF2242"/>
    <w:rsid w:val="00F0571B"/>
    <w:rsid w:val="00F06F0D"/>
    <w:rsid w:val="00F153C9"/>
    <w:rsid w:val="00F15F8A"/>
    <w:rsid w:val="00F215B4"/>
    <w:rsid w:val="00F259DB"/>
    <w:rsid w:val="00F27FA5"/>
    <w:rsid w:val="00F42061"/>
    <w:rsid w:val="00F45086"/>
    <w:rsid w:val="00F47B52"/>
    <w:rsid w:val="00F54BCD"/>
    <w:rsid w:val="00F56152"/>
    <w:rsid w:val="00F60CD0"/>
    <w:rsid w:val="00F64CF0"/>
    <w:rsid w:val="00F66F89"/>
    <w:rsid w:val="00F7217D"/>
    <w:rsid w:val="00F80B1D"/>
    <w:rsid w:val="00F848E4"/>
    <w:rsid w:val="00F93376"/>
    <w:rsid w:val="00FA70E1"/>
    <w:rsid w:val="00FB0EA3"/>
    <w:rsid w:val="00FE258C"/>
    <w:rsid w:val="00FF4617"/>
    <w:rsid w:val="00FF6DB6"/>
    <w:rsid w:val="03353EB9"/>
    <w:rsid w:val="04940005"/>
    <w:rsid w:val="04A33D96"/>
    <w:rsid w:val="05E847DD"/>
    <w:rsid w:val="09313078"/>
    <w:rsid w:val="0ABF0394"/>
    <w:rsid w:val="0B9C2483"/>
    <w:rsid w:val="108E1ED3"/>
    <w:rsid w:val="13545D39"/>
    <w:rsid w:val="138A3509"/>
    <w:rsid w:val="1D565BE1"/>
    <w:rsid w:val="20943E26"/>
    <w:rsid w:val="20D34CFE"/>
    <w:rsid w:val="2BB37649"/>
    <w:rsid w:val="31065F1D"/>
    <w:rsid w:val="371511B8"/>
    <w:rsid w:val="3AF21436"/>
    <w:rsid w:val="3E36247A"/>
    <w:rsid w:val="3E6102B8"/>
    <w:rsid w:val="3E846F91"/>
    <w:rsid w:val="3FB96DB8"/>
    <w:rsid w:val="41A147BC"/>
    <w:rsid w:val="41CA3032"/>
    <w:rsid w:val="43F803B0"/>
    <w:rsid w:val="4AD8632C"/>
    <w:rsid w:val="51493AE0"/>
    <w:rsid w:val="545E62E0"/>
    <w:rsid w:val="553D0A24"/>
    <w:rsid w:val="57E43604"/>
    <w:rsid w:val="58CD5397"/>
    <w:rsid w:val="67362901"/>
    <w:rsid w:val="67E376F6"/>
    <w:rsid w:val="6AB5708C"/>
    <w:rsid w:val="6C7E3FB1"/>
    <w:rsid w:val="707A1AB0"/>
    <w:rsid w:val="70891CF3"/>
    <w:rsid w:val="73B11313"/>
    <w:rsid w:val="764C7A4B"/>
    <w:rsid w:val="76AE7067"/>
    <w:rsid w:val="7D2028D8"/>
    <w:rsid w:val="7F84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3661F"/>
  <w15:docId w15:val="{4E12068E-1684-49C5-B4F8-180A3D928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1B459D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0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First Indent 2"/>
    <w:basedOn w:val="a4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4">
    <w:name w:val="Body Text Indent"/>
    <w:basedOn w:val="a"/>
    <w:link w:val="a5"/>
    <w:qFormat/>
    <w:pPr>
      <w:spacing w:line="360" w:lineRule="auto"/>
      <w:ind w:firstLine="570"/>
    </w:pPr>
    <w:rPr>
      <w:rFonts w:asciiTheme="minorHAnsi" w:hAnsiTheme="minorHAnsi" w:cstheme="minorBidi"/>
      <w:sz w:val="24"/>
      <w:szCs w:val="24"/>
    </w:rPr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6">
    <w:name w:val="Plain Text"/>
    <w:basedOn w:val="a"/>
    <w:link w:val="a7"/>
    <w:qFormat/>
    <w:rPr>
      <w:rFonts w:ascii="宋体" w:eastAsiaTheme="minorEastAsia" w:hAnsi="Courier New" w:cstheme="minorBidi"/>
      <w:szCs w:val="22"/>
    </w:rPr>
  </w:style>
  <w:style w:type="paragraph" w:styleId="a8">
    <w:name w:val="Date"/>
    <w:basedOn w:val="a"/>
    <w:next w:val="a"/>
    <w:link w:val="a9"/>
    <w:qFormat/>
    <w:pPr>
      <w:ind w:leftChars="2500" w:left="100"/>
    </w:pPr>
    <w:rPr>
      <w:rFonts w:ascii="仿宋_GB2312" w:eastAsia="仿宋_GB2312" w:hAnsi="宋体" w:cstheme="minorBidi"/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3">
    <w:name w:val="Body Text Indent 3"/>
    <w:basedOn w:val="a"/>
    <w:link w:val="30"/>
    <w:uiPriority w:val="99"/>
    <w:semiHidden/>
    <w:unhideWhenUsed/>
    <w:qFormat/>
    <w:pPr>
      <w:spacing w:after="120"/>
      <w:ind w:leftChars="200" w:left="420"/>
    </w:pPr>
    <w:rPr>
      <w:sz w:val="16"/>
      <w:szCs w:val="16"/>
    </w:rPr>
  </w:style>
  <w:style w:type="table" w:styleId="ae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页眉 字符"/>
    <w:basedOn w:val="a1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1"/>
    <w:link w:val="aa"/>
    <w:uiPriority w:val="99"/>
    <w:qFormat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1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7">
    <w:name w:val="纯文本 字符"/>
    <w:basedOn w:val="a1"/>
    <w:link w:val="a6"/>
    <w:qFormat/>
    <w:rPr>
      <w:rFonts w:ascii="宋体" w:hAnsi="Courier New"/>
    </w:rPr>
  </w:style>
  <w:style w:type="character" w:customStyle="1" w:styleId="a5">
    <w:name w:val="正文文本缩进 字符"/>
    <w:link w:val="a4"/>
    <w:qFormat/>
    <w:rPr>
      <w:rFonts w:eastAsia="宋体"/>
      <w:sz w:val="24"/>
      <w:szCs w:val="24"/>
    </w:rPr>
  </w:style>
  <w:style w:type="character" w:customStyle="1" w:styleId="11">
    <w:name w:val="正文文本缩进 字符1"/>
    <w:basedOn w:val="a1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">
    <w:name w:val="标准文本 Char"/>
    <w:link w:val="af"/>
    <w:qFormat/>
    <w:rPr>
      <w:rFonts w:cs="宋体"/>
      <w:sz w:val="24"/>
    </w:rPr>
  </w:style>
  <w:style w:type="paragraph" w:customStyle="1" w:styleId="af">
    <w:name w:val="标准文本"/>
    <w:basedOn w:val="a"/>
    <w:link w:val="Char"/>
    <w:qFormat/>
    <w:pPr>
      <w:spacing w:line="360" w:lineRule="auto"/>
      <w:ind w:firstLineChars="200" w:firstLine="480"/>
    </w:pPr>
    <w:rPr>
      <w:rFonts w:asciiTheme="minorHAnsi" w:eastAsiaTheme="minorEastAsia" w:hAnsiTheme="minorHAnsi" w:cs="宋体"/>
      <w:sz w:val="24"/>
      <w:szCs w:val="22"/>
    </w:rPr>
  </w:style>
  <w:style w:type="character" w:customStyle="1" w:styleId="30">
    <w:name w:val="正文文本缩进 3 字符"/>
    <w:basedOn w:val="a1"/>
    <w:link w:val="3"/>
    <w:qFormat/>
    <w:rPr>
      <w:rFonts w:ascii="Times New Roman" w:eastAsia="宋体" w:hAnsi="Times New Roman" w:cs="Times New Roman"/>
      <w:sz w:val="16"/>
      <w:szCs w:val="16"/>
    </w:rPr>
  </w:style>
  <w:style w:type="character" w:customStyle="1" w:styleId="a9">
    <w:name w:val="日期 字符"/>
    <w:link w:val="a8"/>
    <w:qFormat/>
    <w:rPr>
      <w:rFonts w:ascii="仿宋_GB2312" w:eastAsia="仿宋_GB2312" w:hAnsi="宋体"/>
      <w:color w:val="000000"/>
      <w:sz w:val="24"/>
      <w:szCs w:val="24"/>
    </w:rPr>
  </w:style>
  <w:style w:type="character" w:customStyle="1" w:styleId="12">
    <w:name w:val="日期 字符1"/>
    <w:basedOn w:val="a1"/>
    <w:uiPriority w:val="99"/>
    <w:semiHidden/>
    <w:qFormat/>
    <w:rPr>
      <w:rFonts w:ascii="Times New Roman" w:eastAsia="宋体" w:hAnsi="Times New Roman" w:cs="Times New Roman"/>
      <w:szCs w:val="21"/>
    </w:rPr>
  </w:style>
  <w:style w:type="paragraph" w:customStyle="1" w:styleId="af0">
    <w:name w:val="页面正文"/>
    <w:basedOn w:val="a"/>
    <w:link w:val="Char0"/>
    <w:qFormat/>
    <w:pPr>
      <w:adjustRightInd w:val="0"/>
      <w:snapToGrid w:val="0"/>
      <w:spacing w:line="360" w:lineRule="auto"/>
      <w:ind w:firstLineChars="200" w:firstLine="200"/>
    </w:pPr>
    <w:rPr>
      <w:sz w:val="24"/>
      <w:szCs w:val="22"/>
    </w:rPr>
  </w:style>
  <w:style w:type="character" w:customStyle="1" w:styleId="Char0">
    <w:name w:val="页面正文 Char"/>
    <w:link w:val="af0"/>
    <w:qFormat/>
    <w:locked/>
    <w:rPr>
      <w:rFonts w:ascii="Times New Roman" w:eastAsia="宋体" w:hAnsi="Times New Roman" w:cs="Times New Roman"/>
      <w:sz w:val="24"/>
    </w:rPr>
  </w:style>
  <w:style w:type="character" w:customStyle="1" w:styleId="NormalCharacter">
    <w:name w:val="NormalCharacter"/>
    <w:semiHidden/>
    <w:qFormat/>
  </w:style>
  <w:style w:type="character" w:customStyle="1" w:styleId="40">
    <w:name w:val="标题 4 字符"/>
    <w:basedOn w:val="a1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13">
    <w:name w:val="列出段落1"/>
    <w:basedOn w:val="a"/>
    <w:qFormat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903FA-D539-4599-9E3D-04560B7A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471</Words>
  <Characters>570</Characters>
  <Application>Microsoft Office Word</Application>
  <DocSecurity>0</DocSecurity>
  <Lines>33</Lines>
  <Paragraphs>49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xinxin zhang</cp:lastModifiedBy>
  <cp:revision>357</cp:revision>
  <dcterms:created xsi:type="dcterms:W3CDTF">2020-05-19T09:05:00Z</dcterms:created>
  <dcterms:modified xsi:type="dcterms:W3CDTF">2026-06-09T10:01:00Z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2C96F460F7B44AF4AC6F90A0B38D9253_13</vt:lpwstr>
  </property>
</Properties>
</file>