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EAE5C0" w14:textId="77777777" w:rsidR="00BC4C2D" w:rsidRDefault="00BC4C2D" w:rsidP="00F80B1D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ind w:leftChars="100" w:left="210"/>
        <w:jc w:val="center"/>
        <w:rPr>
          <w:rFonts w:asciiTheme="minorEastAsia" w:eastAsiaTheme="minorEastAsia" w:hAnsiTheme="minorEastAsia" w:hint="eastAsia"/>
          <w:sz w:val="24"/>
          <w:szCs w:val="24"/>
        </w:rPr>
      </w:pPr>
      <w:bookmarkStart w:id="0" w:name="_Toc28359022"/>
      <w:bookmarkStart w:id="1" w:name="_Toc35393809"/>
      <w:r w:rsidRPr="00BC4C2D">
        <w:rPr>
          <w:rFonts w:asciiTheme="minorEastAsia" w:eastAsiaTheme="minorEastAsia" w:hAnsiTheme="minorEastAsia" w:hint="eastAsia"/>
          <w:sz w:val="24"/>
          <w:szCs w:val="24"/>
        </w:rPr>
        <w:t>信息化系统新建和升级改造项目-北京市教育系统信息化能力提升项目</w:t>
      </w:r>
    </w:p>
    <w:p w14:paraId="58FAB93F" w14:textId="509F9A2F" w:rsidR="00A037DF" w:rsidRDefault="00733D61" w:rsidP="00F80B1D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ind w:leftChars="100" w:left="210"/>
        <w:jc w:val="center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中标结果公告</w:t>
      </w:r>
      <w:bookmarkEnd w:id="0"/>
      <w:bookmarkEnd w:id="1"/>
    </w:p>
    <w:p w14:paraId="25A191EF" w14:textId="667A2870" w:rsidR="00A037DF" w:rsidRDefault="00733D61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一</w:t>
      </w:r>
      <w:r>
        <w:rPr>
          <w:rFonts w:asciiTheme="minorEastAsia" w:eastAsiaTheme="minorEastAsia" w:hAnsiTheme="minorEastAsia"/>
          <w:sz w:val="24"/>
          <w:szCs w:val="24"/>
        </w:rPr>
        <w:t>、</w:t>
      </w:r>
      <w:r>
        <w:rPr>
          <w:rFonts w:asciiTheme="minorEastAsia" w:eastAsiaTheme="minorEastAsia" w:hAnsiTheme="minorEastAsia" w:hint="eastAsia"/>
          <w:sz w:val="24"/>
          <w:szCs w:val="24"/>
        </w:rPr>
        <w:t>项目编号：</w:t>
      </w:r>
      <w:r w:rsidR="0068239F" w:rsidRPr="0068239F">
        <w:rPr>
          <w:rFonts w:asciiTheme="minorEastAsia" w:eastAsiaTheme="minorEastAsia" w:hAnsiTheme="minorEastAsia"/>
          <w:sz w:val="24"/>
          <w:szCs w:val="24"/>
        </w:rPr>
        <w:t>BMCC-ZC26-0</w:t>
      </w:r>
      <w:r w:rsidR="00BC4C2D">
        <w:rPr>
          <w:rFonts w:asciiTheme="minorEastAsia" w:eastAsiaTheme="minorEastAsia" w:hAnsiTheme="minorEastAsia" w:hint="eastAsia"/>
          <w:sz w:val="24"/>
          <w:szCs w:val="24"/>
        </w:rPr>
        <w:t>792</w:t>
      </w:r>
    </w:p>
    <w:p w14:paraId="426854D1" w14:textId="7A167A3B" w:rsidR="00A037DF" w:rsidRDefault="00733D61">
      <w:pPr>
        <w:spacing w:line="360" w:lineRule="auto"/>
        <w:ind w:left="1680" w:hangingChars="700" w:hanging="1680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二</w:t>
      </w:r>
      <w:r>
        <w:rPr>
          <w:rFonts w:asciiTheme="minorEastAsia" w:eastAsiaTheme="minorEastAsia" w:hAnsiTheme="minorEastAsia"/>
          <w:sz w:val="24"/>
          <w:szCs w:val="24"/>
        </w:rPr>
        <w:t>、</w:t>
      </w:r>
      <w:r>
        <w:rPr>
          <w:rFonts w:asciiTheme="minorEastAsia" w:eastAsiaTheme="minorEastAsia" w:hAnsiTheme="minorEastAsia" w:hint="eastAsia"/>
          <w:sz w:val="24"/>
          <w:szCs w:val="24"/>
        </w:rPr>
        <w:t>项目名称：</w:t>
      </w:r>
      <w:r w:rsidR="00BC4C2D" w:rsidRPr="00BC4C2D">
        <w:rPr>
          <w:rFonts w:hint="eastAsia"/>
          <w:color w:val="000000" w:themeColor="text1"/>
          <w:sz w:val="24"/>
        </w:rPr>
        <w:t>信息化系统新建和升级改造项目</w:t>
      </w:r>
      <w:r w:rsidR="00BC4C2D" w:rsidRPr="00BC4C2D">
        <w:rPr>
          <w:rFonts w:hint="eastAsia"/>
          <w:color w:val="000000" w:themeColor="text1"/>
          <w:sz w:val="24"/>
        </w:rPr>
        <w:t>-</w:t>
      </w:r>
      <w:r w:rsidR="00BC4C2D" w:rsidRPr="00BC4C2D">
        <w:rPr>
          <w:rFonts w:hint="eastAsia"/>
          <w:color w:val="000000" w:themeColor="text1"/>
          <w:sz w:val="24"/>
        </w:rPr>
        <w:t>北京市教育系统信息化能力提升项目</w:t>
      </w:r>
    </w:p>
    <w:p w14:paraId="48BE365F" w14:textId="77777777" w:rsidR="006223A5" w:rsidRDefault="00733D61" w:rsidP="006223A5">
      <w:pPr>
        <w:spacing w:line="360" w:lineRule="auto"/>
        <w:ind w:left="1680" w:hangingChars="700" w:hanging="1680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三、中标信息</w:t>
      </w:r>
    </w:p>
    <w:p w14:paraId="74A2D940" w14:textId="2B53A0A0" w:rsidR="0068239F" w:rsidRPr="001C51F4" w:rsidRDefault="0068239F" w:rsidP="001C51F4">
      <w:pPr>
        <w:spacing w:line="360" w:lineRule="auto"/>
        <w:ind w:left="1680" w:hangingChars="700" w:hanging="1680"/>
        <w:rPr>
          <w:rFonts w:asciiTheme="minorEastAsia" w:eastAsiaTheme="minorEastAsia" w:hAnsiTheme="minorEastAsia" w:hint="eastAsia"/>
          <w:sz w:val="24"/>
          <w:szCs w:val="24"/>
        </w:rPr>
      </w:pPr>
      <w:r w:rsidRPr="00902DD1">
        <w:rPr>
          <w:rFonts w:asciiTheme="minorEastAsia" w:eastAsiaTheme="minorEastAsia" w:hAnsiTheme="minorEastAsia" w:hint="eastAsia"/>
          <w:sz w:val="24"/>
          <w:szCs w:val="24"/>
        </w:rPr>
        <w:t>供应商名称：</w:t>
      </w:r>
      <w:r w:rsidR="00617859" w:rsidRPr="00617859">
        <w:rPr>
          <w:rFonts w:asciiTheme="minorEastAsia" w:eastAsiaTheme="minorEastAsia" w:hAnsiTheme="minorEastAsia" w:hint="eastAsia"/>
          <w:sz w:val="24"/>
          <w:szCs w:val="24"/>
        </w:rPr>
        <w:t>北京博信高科技术有限公司</w:t>
      </w:r>
    </w:p>
    <w:p w14:paraId="26756051" w14:textId="40F6DE6A" w:rsidR="0068239F" w:rsidRPr="00617859" w:rsidRDefault="0068239F" w:rsidP="0049586F">
      <w:pPr>
        <w:spacing w:line="360" w:lineRule="auto"/>
        <w:ind w:left="1440" w:hangingChars="600" w:hanging="1440"/>
        <w:rPr>
          <w:rFonts w:asciiTheme="minorEastAsia" w:eastAsiaTheme="minorEastAsia" w:hAnsiTheme="minorEastAsia" w:hint="eastAsia"/>
          <w:sz w:val="24"/>
          <w:szCs w:val="24"/>
          <w:highlight w:val="yellow"/>
        </w:rPr>
      </w:pPr>
      <w:r w:rsidRPr="00B52D0F">
        <w:rPr>
          <w:rFonts w:asciiTheme="minorEastAsia" w:eastAsiaTheme="minorEastAsia" w:hAnsiTheme="minorEastAsia" w:hint="eastAsia"/>
          <w:sz w:val="24"/>
          <w:szCs w:val="24"/>
        </w:rPr>
        <w:t>供应商地址：</w:t>
      </w:r>
      <w:r w:rsidR="00B9142D" w:rsidRPr="00B9142D">
        <w:rPr>
          <w:rFonts w:asciiTheme="minorEastAsia" w:eastAsiaTheme="minorEastAsia" w:hAnsiTheme="minorEastAsia" w:hint="eastAsia"/>
          <w:sz w:val="24"/>
          <w:szCs w:val="24"/>
        </w:rPr>
        <w:t>北京市</w:t>
      </w:r>
      <w:proofErr w:type="gramStart"/>
      <w:r w:rsidR="00B9142D" w:rsidRPr="00B9142D">
        <w:rPr>
          <w:rFonts w:asciiTheme="minorEastAsia" w:eastAsiaTheme="minorEastAsia" w:hAnsiTheme="minorEastAsia" w:hint="eastAsia"/>
          <w:sz w:val="24"/>
          <w:szCs w:val="24"/>
        </w:rPr>
        <w:t>海淀区学清</w:t>
      </w:r>
      <w:proofErr w:type="gramEnd"/>
      <w:r w:rsidR="00B9142D" w:rsidRPr="00B9142D">
        <w:rPr>
          <w:rFonts w:asciiTheme="minorEastAsia" w:eastAsiaTheme="minorEastAsia" w:hAnsiTheme="minorEastAsia" w:hint="eastAsia"/>
          <w:sz w:val="24"/>
          <w:szCs w:val="24"/>
        </w:rPr>
        <w:t>路 8 号(科技财富中心)B 座8层B801</w:t>
      </w:r>
    </w:p>
    <w:p w14:paraId="7FFCC4D6" w14:textId="797069E9" w:rsidR="0068239F" w:rsidRPr="00091263" w:rsidRDefault="0068239F" w:rsidP="0068239F">
      <w:pPr>
        <w:spacing w:line="360" w:lineRule="auto"/>
      </w:pPr>
      <w:r w:rsidRPr="00B9142D">
        <w:rPr>
          <w:rFonts w:asciiTheme="minorEastAsia" w:eastAsiaTheme="minorEastAsia" w:hAnsiTheme="minorEastAsia" w:hint="eastAsia"/>
          <w:sz w:val="24"/>
          <w:szCs w:val="24"/>
        </w:rPr>
        <w:t xml:space="preserve">中标金额：¥ </w:t>
      </w:r>
      <w:r w:rsidR="00B9142D" w:rsidRPr="00B9142D">
        <w:rPr>
          <w:rFonts w:asciiTheme="minorEastAsia" w:eastAsiaTheme="minorEastAsia" w:hAnsiTheme="minorEastAsia" w:hint="eastAsia"/>
          <w:sz w:val="24"/>
          <w:szCs w:val="24"/>
        </w:rPr>
        <w:t>630</w:t>
      </w:r>
      <w:r w:rsidR="00DF1E11" w:rsidRPr="00B9142D">
        <w:rPr>
          <w:rFonts w:asciiTheme="minorEastAsia" w:eastAsiaTheme="minorEastAsia" w:hAnsiTheme="minorEastAsia" w:hint="eastAsia"/>
          <w:sz w:val="24"/>
          <w:szCs w:val="24"/>
        </w:rPr>
        <w:t>,</w:t>
      </w:r>
      <w:r w:rsidR="00DF1E11" w:rsidRPr="00B9142D">
        <w:rPr>
          <w:rFonts w:asciiTheme="minorEastAsia" w:eastAsiaTheme="minorEastAsia" w:hAnsiTheme="minorEastAsia"/>
          <w:sz w:val="24"/>
          <w:szCs w:val="24"/>
        </w:rPr>
        <w:t>000</w:t>
      </w:r>
      <w:r w:rsidRPr="00B9142D">
        <w:rPr>
          <w:rFonts w:asciiTheme="minorEastAsia" w:eastAsiaTheme="minorEastAsia" w:hAnsiTheme="minorEastAsia" w:hint="eastAsia"/>
          <w:sz w:val="24"/>
          <w:szCs w:val="24"/>
        </w:rPr>
        <w:t>元（大</w:t>
      </w:r>
      <w:r w:rsidRPr="00B52D0F">
        <w:rPr>
          <w:rFonts w:asciiTheme="minorEastAsia" w:eastAsiaTheme="minorEastAsia" w:hAnsiTheme="minorEastAsia" w:hint="eastAsia"/>
          <w:sz w:val="24"/>
          <w:szCs w:val="24"/>
        </w:rPr>
        <w:t>写：</w:t>
      </w:r>
      <w:r w:rsidR="00B9142D">
        <w:rPr>
          <w:rFonts w:asciiTheme="minorEastAsia" w:eastAsiaTheme="minorEastAsia" w:hAnsiTheme="minorEastAsia" w:hint="eastAsia"/>
          <w:sz w:val="24"/>
          <w:szCs w:val="24"/>
        </w:rPr>
        <w:t>陆拾叁万</w:t>
      </w:r>
      <w:r w:rsidRPr="00B52D0F">
        <w:rPr>
          <w:rFonts w:asciiTheme="minorEastAsia" w:eastAsiaTheme="minorEastAsia" w:hAnsiTheme="minorEastAsia" w:hint="eastAsia"/>
          <w:sz w:val="24"/>
          <w:szCs w:val="24"/>
        </w:rPr>
        <w:t>元整）</w:t>
      </w:r>
    </w:p>
    <w:p w14:paraId="5A32255D" w14:textId="4C57EA4B" w:rsidR="001B459D" w:rsidRPr="00AA0421" w:rsidRDefault="00733D61" w:rsidP="001B459D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 w:rsidRPr="00EA5E56">
        <w:rPr>
          <w:rFonts w:asciiTheme="minorEastAsia" w:eastAsiaTheme="minorEastAsia" w:hAnsiTheme="minorEastAsia" w:hint="eastAsia"/>
          <w:sz w:val="24"/>
          <w:szCs w:val="24"/>
        </w:rPr>
        <w:t xml:space="preserve">四、主要标的信息 </w:t>
      </w:r>
    </w:p>
    <w:tbl>
      <w:tblPr>
        <w:tblStyle w:val="ae"/>
        <w:tblW w:w="5137" w:type="pct"/>
        <w:tblLook w:val="04A0" w:firstRow="1" w:lastRow="0" w:firstColumn="1" w:lastColumn="0" w:noHBand="0" w:noVBand="1"/>
      </w:tblPr>
      <w:tblGrid>
        <w:gridCol w:w="8756"/>
      </w:tblGrid>
      <w:tr w:rsidR="001B459D" w:rsidRPr="00210E68" w14:paraId="5F34FFFE" w14:textId="77777777" w:rsidTr="00B00147">
        <w:trPr>
          <w:trHeight w:val="219"/>
        </w:trPr>
        <w:tc>
          <w:tcPr>
            <w:tcW w:w="5000" w:type="pct"/>
          </w:tcPr>
          <w:p w14:paraId="50D0395A" w14:textId="77777777" w:rsidR="001B459D" w:rsidRPr="00AA0421" w:rsidRDefault="001B459D" w:rsidP="00B00147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</w:pPr>
            <w:r w:rsidRPr="00AA0421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服务类</w:t>
            </w:r>
          </w:p>
        </w:tc>
      </w:tr>
      <w:tr w:rsidR="001B459D" w:rsidRPr="00C445EA" w14:paraId="3111E0D7" w14:textId="77777777" w:rsidTr="002835EA">
        <w:trPr>
          <w:trHeight w:val="3373"/>
        </w:trPr>
        <w:tc>
          <w:tcPr>
            <w:tcW w:w="5000" w:type="pct"/>
          </w:tcPr>
          <w:p w14:paraId="0F4DAC5C" w14:textId="138D09FF" w:rsidR="001B459D" w:rsidRPr="00C445EA" w:rsidRDefault="001B459D" w:rsidP="00B00147">
            <w:pPr>
              <w:spacing w:before="120" w:line="360" w:lineRule="auto"/>
              <w:jc w:val="left"/>
              <w:rPr>
                <w:rFonts w:asciiTheme="minorEastAsia" w:eastAsiaTheme="minorEastAsia" w:hAnsiTheme="minorEastAsia" w:hint="eastAsia"/>
                <w:color w:val="000000" w:themeColor="text1"/>
                <w:sz w:val="24"/>
                <w:highlight w:val="yellow"/>
              </w:rPr>
            </w:pPr>
            <w:r w:rsidRPr="00C445EA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名称：</w:t>
            </w:r>
            <w:r w:rsidR="00617859" w:rsidRPr="00617859">
              <w:rPr>
                <w:rFonts w:asciiTheme="minorEastAsia" w:eastAsiaTheme="minorEastAsia" w:hAnsiTheme="minorEastAsia" w:hint="eastAsia"/>
                <w:color w:val="000000" w:themeColor="text1"/>
                <w:sz w:val="24"/>
              </w:rPr>
              <w:t>北京市教育系统信息化能力提升</w:t>
            </w:r>
          </w:p>
          <w:p w14:paraId="31DA0D48" w14:textId="35F1137F" w:rsidR="001B459D" w:rsidRPr="001B459D" w:rsidRDefault="001B459D" w:rsidP="00B00147">
            <w:pPr>
              <w:spacing w:before="120" w:line="360" w:lineRule="auto"/>
              <w:jc w:val="left"/>
              <w:rPr>
                <w:rFonts w:ascii="宋体" w:hAnsi="宋体" w:cs="仿宋_GB2312" w:hint="eastAsia"/>
                <w:color w:val="000000"/>
                <w:sz w:val="24"/>
              </w:rPr>
            </w:pPr>
            <w:r w:rsidRPr="00C445EA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服务范围</w:t>
            </w:r>
            <w:r w:rsidR="00B820D7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：</w:t>
            </w:r>
            <w:r w:rsidR="00617859" w:rsidRPr="00617859">
              <w:rPr>
                <w:rFonts w:asciiTheme="minorEastAsia" w:eastAsiaTheme="minorEastAsia" w:hAnsiTheme="minorEastAsia" w:hint="eastAsia"/>
                <w:color w:val="000000" w:themeColor="text1"/>
                <w:sz w:val="24"/>
              </w:rPr>
              <w:t>完成客户端适配改造、服务端适配、操作系统与组件迁移、数据库迁移与测试、系统联调与验证等工作</w:t>
            </w:r>
            <w:r w:rsidR="000E2CF3">
              <w:rPr>
                <w:rFonts w:ascii="宋体" w:hAnsi="宋体" w:cs="仿宋_GB2312"/>
                <w:color w:val="000000"/>
                <w:sz w:val="24"/>
              </w:rPr>
              <w:t>……</w:t>
            </w:r>
            <w:r w:rsidRPr="001B459D">
              <w:rPr>
                <w:rFonts w:ascii="宋体" w:hAnsi="宋体" w:cs="仿宋_GB2312" w:hint="eastAsia"/>
                <w:color w:val="000000"/>
                <w:sz w:val="24"/>
              </w:rPr>
              <w:t>详见招标文件。</w:t>
            </w:r>
          </w:p>
          <w:p w14:paraId="153C3E0E" w14:textId="6447C636" w:rsidR="001B459D" w:rsidRPr="00C445EA" w:rsidRDefault="001B459D" w:rsidP="00B820D7">
            <w:pPr>
              <w:spacing w:before="120" w:line="360" w:lineRule="auto"/>
              <w:jc w:val="left"/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</w:pPr>
            <w:r w:rsidRPr="00C445EA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服务要求：</w:t>
            </w:r>
            <w:r w:rsidR="00617859" w:rsidRPr="00617859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根据项目建设方需要，提供现场技术支持及远程技术支持两种方式</w:t>
            </w:r>
            <w:r w:rsidR="002835EA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等要求</w:t>
            </w:r>
            <w:r w:rsidR="000E24EF">
              <w:rPr>
                <w:rFonts w:ascii="宋体" w:hAnsi="宋体" w:cs="仿宋_GB2312"/>
                <w:color w:val="000000"/>
                <w:sz w:val="24"/>
              </w:rPr>
              <w:t>……</w:t>
            </w:r>
            <w:r w:rsidRPr="00C445EA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详见招标文件。</w:t>
            </w:r>
          </w:p>
          <w:p w14:paraId="432549B8" w14:textId="7A79C6D1" w:rsidR="001B459D" w:rsidRPr="00C445EA" w:rsidRDefault="001B459D" w:rsidP="00B00147">
            <w:pPr>
              <w:spacing w:before="120" w:line="360" w:lineRule="auto"/>
              <w:jc w:val="left"/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</w:pPr>
            <w:r w:rsidRPr="00C445EA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服务期限：</w:t>
            </w:r>
            <w:r w:rsidR="00617859" w:rsidRPr="00617859">
              <w:rPr>
                <w:rFonts w:asciiTheme="minorEastAsia" w:eastAsiaTheme="minorEastAsia" w:hAnsiTheme="minorEastAsia" w:hint="eastAsia"/>
                <w:sz w:val="24"/>
              </w:rPr>
              <w:t>在2026年11月30日前完成全部工作</w:t>
            </w:r>
            <w:r w:rsidRPr="00C445EA">
              <w:rPr>
                <w:rFonts w:asciiTheme="minorEastAsia" w:eastAsiaTheme="minorEastAsia" w:hAnsiTheme="minorEastAsia" w:hint="eastAsia"/>
                <w:sz w:val="24"/>
              </w:rPr>
              <w:t>。</w:t>
            </w:r>
          </w:p>
          <w:p w14:paraId="0889FF40" w14:textId="77777777" w:rsidR="001B459D" w:rsidRPr="00C445EA" w:rsidRDefault="001B459D" w:rsidP="00B00147">
            <w:pPr>
              <w:spacing w:before="120" w:line="360" w:lineRule="auto"/>
              <w:jc w:val="left"/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  <w:highlight w:val="yellow"/>
              </w:rPr>
            </w:pPr>
            <w:r w:rsidRPr="00C445EA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服务标准：满足招标文件要求。</w:t>
            </w:r>
          </w:p>
        </w:tc>
      </w:tr>
    </w:tbl>
    <w:p w14:paraId="5B428C0C" w14:textId="6E51BB2F" w:rsidR="00A037DF" w:rsidRPr="006223A5" w:rsidRDefault="00733D61" w:rsidP="006223A5">
      <w:pPr>
        <w:widowControl/>
        <w:spacing w:line="360" w:lineRule="auto"/>
        <w:rPr>
          <w:rFonts w:ascii="宋体" w:hAnsi="宋体" w:hint="eastAsia"/>
          <w:color w:val="000000"/>
          <w:kern w:val="0"/>
          <w:sz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五、评</w:t>
      </w:r>
      <w:r w:rsidR="00A679B1">
        <w:rPr>
          <w:rFonts w:asciiTheme="minorEastAsia" w:eastAsiaTheme="minorEastAsia" w:hAnsiTheme="minorEastAsia" w:hint="eastAsia"/>
          <w:sz w:val="24"/>
          <w:szCs w:val="24"/>
        </w:rPr>
        <w:t>标</w:t>
      </w:r>
      <w:r>
        <w:rPr>
          <w:rFonts w:ascii="宋体" w:hAnsi="宋体" w:hint="eastAsia"/>
          <w:color w:val="000000"/>
          <w:kern w:val="0"/>
          <w:sz w:val="24"/>
        </w:rPr>
        <w:t>专家名单：</w:t>
      </w:r>
      <w:r w:rsidR="004C5C5E" w:rsidRPr="004C5C5E">
        <w:rPr>
          <w:rFonts w:ascii="宋体" w:hAnsi="宋体" w:hint="eastAsia"/>
          <w:color w:val="000000"/>
          <w:kern w:val="0"/>
          <w:sz w:val="24"/>
        </w:rPr>
        <w:t>张博</w:t>
      </w:r>
      <w:r w:rsidR="006223A5">
        <w:rPr>
          <w:rFonts w:ascii="宋体" w:hAnsi="宋体" w:hint="eastAsia"/>
          <w:color w:val="000000"/>
          <w:kern w:val="0"/>
          <w:sz w:val="24"/>
        </w:rPr>
        <w:t>、</w:t>
      </w:r>
      <w:r w:rsidR="004C5C5E" w:rsidRPr="004C5C5E">
        <w:rPr>
          <w:rFonts w:ascii="宋体" w:hAnsi="宋体" w:hint="eastAsia"/>
          <w:color w:val="000000"/>
          <w:kern w:val="0"/>
          <w:sz w:val="24"/>
        </w:rPr>
        <w:t>赵坤</w:t>
      </w:r>
      <w:r w:rsidR="006223A5">
        <w:rPr>
          <w:rFonts w:ascii="宋体" w:hAnsi="宋体" w:hint="eastAsia"/>
          <w:color w:val="000000"/>
          <w:kern w:val="0"/>
          <w:sz w:val="24"/>
        </w:rPr>
        <w:t>、</w:t>
      </w:r>
      <w:r w:rsidR="004C5C5E" w:rsidRPr="004C5C5E">
        <w:rPr>
          <w:rFonts w:ascii="宋体" w:hAnsi="宋体" w:hint="eastAsia"/>
          <w:color w:val="000000"/>
          <w:kern w:val="0"/>
          <w:sz w:val="24"/>
        </w:rPr>
        <w:t>李春花</w:t>
      </w:r>
      <w:r w:rsidR="006223A5">
        <w:rPr>
          <w:rFonts w:ascii="宋体" w:hAnsi="宋体" w:hint="eastAsia"/>
          <w:color w:val="000000"/>
          <w:kern w:val="0"/>
          <w:sz w:val="24"/>
        </w:rPr>
        <w:t>、</w:t>
      </w:r>
      <w:r w:rsidR="004C5C5E" w:rsidRPr="004C5C5E">
        <w:rPr>
          <w:rFonts w:ascii="宋体" w:hAnsi="宋体" w:hint="eastAsia"/>
          <w:color w:val="000000"/>
          <w:kern w:val="0"/>
          <w:sz w:val="24"/>
        </w:rPr>
        <w:t>张爽</w:t>
      </w:r>
      <w:r w:rsidR="006223A5">
        <w:rPr>
          <w:rFonts w:ascii="宋体" w:hAnsi="宋体" w:hint="eastAsia"/>
          <w:color w:val="000000"/>
          <w:kern w:val="0"/>
          <w:sz w:val="24"/>
        </w:rPr>
        <w:t>、</w:t>
      </w:r>
      <w:r w:rsidR="004C5C5E">
        <w:rPr>
          <w:rFonts w:ascii="宋体" w:hAnsi="宋体" w:hint="eastAsia"/>
          <w:color w:val="000000"/>
          <w:kern w:val="0"/>
          <w:sz w:val="24"/>
        </w:rPr>
        <w:t>刘霜</w:t>
      </w:r>
      <w:r w:rsidRPr="00130055">
        <w:rPr>
          <w:rFonts w:ascii="宋体" w:hAnsi="宋体" w:hint="eastAsia"/>
          <w:color w:val="000000"/>
          <w:kern w:val="0"/>
          <w:sz w:val="24"/>
        </w:rPr>
        <w:t>（采</w:t>
      </w:r>
      <w:r>
        <w:rPr>
          <w:rFonts w:ascii="宋体" w:hAnsi="宋体" w:hint="eastAsia"/>
          <w:color w:val="000000"/>
          <w:kern w:val="0"/>
          <w:sz w:val="24"/>
        </w:rPr>
        <w:t>购人代表）</w:t>
      </w:r>
    </w:p>
    <w:p w14:paraId="59FFA0AE" w14:textId="7791861C" w:rsidR="00A037DF" w:rsidRDefault="00733D61" w:rsidP="002835EA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="宋体" w:hAnsi="宋体" w:hint="eastAsia"/>
          <w:color w:val="000000"/>
          <w:kern w:val="0"/>
          <w:sz w:val="24"/>
        </w:rPr>
        <w:t>六、代理服务收费</w:t>
      </w:r>
      <w:r>
        <w:rPr>
          <w:rFonts w:asciiTheme="minorEastAsia" w:eastAsiaTheme="minorEastAsia" w:hAnsiTheme="minorEastAsia" w:hint="eastAsia"/>
          <w:sz w:val="24"/>
          <w:szCs w:val="24"/>
        </w:rPr>
        <w:t>标准及金额：依据原《招标代理服务收费管理暂行办法》（计价格[2002]1980号）规定的标准。</w:t>
      </w:r>
      <w:r w:rsidRPr="00223F82">
        <w:rPr>
          <w:rFonts w:asciiTheme="minorEastAsia" w:eastAsiaTheme="minorEastAsia" w:hAnsiTheme="minorEastAsia" w:hint="eastAsia"/>
          <w:sz w:val="24"/>
          <w:szCs w:val="24"/>
        </w:rPr>
        <w:t>拟收</w:t>
      </w:r>
      <w:r w:rsidRPr="00D53DD8">
        <w:rPr>
          <w:rFonts w:asciiTheme="minorEastAsia" w:eastAsiaTheme="minorEastAsia" w:hAnsiTheme="minorEastAsia" w:hint="eastAsia"/>
          <w:sz w:val="24"/>
          <w:szCs w:val="24"/>
        </w:rPr>
        <w:t>取中标服务费：¥</w:t>
      </w:r>
      <w:r w:rsidR="00AE5E9B" w:rsidRPr="00D53DD8">
        <w:rPr>
          <w:rFonts w:asciiTheme="minorEastAsia" w:eastAsiaTheme="minorEastAsia" w:hAnsiTheme="minorEastAsia" w:hint="eastAsia"/>
          <w:sz w:val="24"/>
          <w:szCs w:val="24"/>
        </w:rPr>
        <w:t xml:space="preserve"> </w:t>
      </w:r>
      <w:r w:rsidR="00E163B7">
        <w:rPr>
          <w:rFonts w:asciiTheme="minorEastAsia" w:eastAsiaTheme="minorEastAsia" w:hAnsiTheme="minorEastAsia" w:hint="eastAsia"/>
          <w:sz w:val="24"/>
          <w:szCs w:val="24"/>
        </w:rPr>
        <w:t>9450</w:t>
      </w:r>
      <w:r w:rsidR="00A61AEE" w:rsidRPr="00D53DD8">
        <w:rPr>
          <w:rFonts w:asciiTheme="minorEastAsia" w:eastAsiaTheme="minorEastAsia" w:hAnsiTheme="minorEastAsia" w:hint="eastAsia"/>
          <w:sz w:val="24"/>
          <w:szCs w:val="24"/>
        </w:rPr>
        <w:t>.00</w:t>
      </w:r>
      <w:r w:rsidRPr="00D53DD8">
        <w:rPr>
          <w:rFonts w:asciiTheme="minorEastAsia" w:eastAsiaTheme="minorEastAsia" w:hAnsiTheme="minorEastAsia" w:hint="eastAsia"/>
          <w:sz w:val="24"/>
          <w:szCs w:val="24"/>
        </w:rPr>
        <w:t>元</w:t>
      </w:r>
      <w:r w:rsidR="002835EA" w:rsidRPr="00D53DD8">
        <w:rPr>
          <w:rFonts w:asciiTheme="minorEastAsia" w:eastAsiaTheme="minorEastAsia" w:hAnsiTheme="minorEastAsia" w:hint="eastAsia"/>
          <w:sz w:val="24"/>
          <w:szCs w:val="24"/>
        </w:rPr>
        <w:t>。</w:t>
      </w:r>
    </w:p>
    <w:p w14:paraId="3EC410CC" w14:textId="77777777" w:rsidR="00A037DF" w:rsidRDefault="00733D61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七、公告期限</w:t>
      </w:r>
    </w:p>
    <w:p w14:paraId="02C536EF" w14:textId="77777777" w:rsidR="00A037DF" w:rsidRDefault="00733D61">
      <w:pPr>
        <w:spacing w:line="360" w:lineRule="auto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自本公告发布之日起</w:t>
      </w:r>
      <w:r>
        <w:rPr>
          <w:rFonts w:asciiTheme="minorEastAsia" w:eastAsiaTheme="minorEastAsia" w:hAnsiTheme="minorEastAsia" w:cs="宋体"/>
          <w:kern w:val="0"/>
          <w:sz w:val="24"/>
          <w:szCs w:val="24"/>
        </w:rPr>
        <w:t>1</w:t>
      </w: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个工作日。</w:t>
      </w:r>
    </w:p>
    <w:p w14:paraId="62D9139D" w14:textId="4AE5B131" w:rsidR="00A037DF" w:rsidRDefault="00733D61">
      <w:pPr>
        <w:spacing w:line="360" w:lineRule="auto"/>
        <w:rPr>
          <w:rFonts w:asciiTheme="minorEastAsia" w:eastAsiaTheme="minorEastAsia" w:hAnsiTheme="minorEastAsia" w:cs="仿宋" w:hint="eastAsia"/>
          <w:sz w:val="24"/>
          <w:szCs w:val="24"/>
        </w:rPr>
      </w:pPr>
      <w:r>
        <w:rPr>
          <w:rFonts w:asciiTheme="minorEastAsia" w:eastAsiaTheme="minorEastAsia" w:hAnsiTheme="minorEastAsia" w:cs="仿宋" w:hint="eastAsia"/>
          <w:sz w:val="24"/>
          <w:szCs w:val="24"/>
        </w:rPr>
        <w:t>八、其他补充事宜</w:t>
      </w:r>
      <w:r>
        <w:rPr>
          <w:rFonts w:asciiTheme="minorEastAsia" w:eastAsiaTheme="minorEastAsia" w:hAnsiTheme="minorEastAsia" w:cs="仿宋"/>
          <w:sz w:val="24"/>
          <w:szCs w:val="24"/>
        </w:rPr>
        <w:br/>
      </w:r>
      <w:r>
        <w:rPr>
          <w:rFonts w:asciiTheme="minorEastAsia" w:eastAsiaTheme="minorEastAsia" w:hAnsiTheme="minorEastAsia" w:cs="仿宋" w:hint="eastAsia"/>
          <w:sz w:val="24"/>
          <w:szCs w:val="24"/>
        </w:rPr>
        <w:t>1.招标公告时间：</w:t>
      </w:r>
      <w:r w:rsidR="007D1108" w:rsidRPr="007D110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2026年</w:t>
      </w:r>
      <w:r w:rsidR="0012176D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8</w:t>
      </w:r>
      <w:r w:rsidR="007D1108" w:rsidRPr="007D110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月</w:t>
      </w:r>
      <w:r w:rsidR="0012176D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14</w:t>
      </w:r>
      <w:r w:rsidR="007D1108" w:rsidRPr="007D110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日</w:t>
      </w:r>
      <w:r w:rsidR="003128A9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。</w:t>
      </w:r>
    </w:p>
    <w:p w14:paraId="3CD24EFF" w14:textId="5E90B45C" w:rsidR="00A037DF" w:rsidRPr="00091735" w:rsidRDefault="00733D61">
      <w:pPr>
        <w:spacing w:line="360" w:lineRule="auto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2</w:t>
      </w:r>
      <w:r>
        <w:rPr>
          <w:rFonts w:asciiTheme="minorEastAsia" w:eastAsiaTheme="minorEastAsia" w:hAnsiTheme="minorEastAsia" w:cs="宋体"/>
          <w:kern w:val="0"/>
          <w:sz w:val="24"/>
          <w:szCs w:val="24"/>
        </w:rPr>
        <w:t>.</w:t>
      </w: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采购人定标时间：</w:t>
      </w:r>
      <w:r>
        <w:rPr>
          <w:rFonts w:asciiTheme="minorEastAsia" w:eastAsiaTheme="minorEastAsia" w:hAnsiTheme="minorEastAsia" w:cs="宋体"/>
          <w:kern w:val="0"/>
          <w:sz w:val="24"/>
          <w:szCs w:val="24"/>
        </w:rPr>
        <w:t>202</w:t>
      </w:r>
      <w:r w:rsidR="00976A8B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6</w:t>
      </w:r>
      <w:r>
        <w:rPr>
          <w:rFonts w:asciiTheme="minorEastAsia" w:eastAsiaTheme="minorEastAsia" w:hAnsiTheme="minorEastAsia" w:cs="宋体"/>
          <w:kern w:val="0"/>
          <w:sz w:val="24"/>
          <w:szCs w:val="24"/>
        </w:rPr>
        <w:t>年</w:t>
      </w:r>
      <w:r w:rsidR="0012176D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9</w:t>
      </w:r>
      <w:r w:rsidRPr="00091735">
        <w:rPr>
          <w:rFonts w:asciiTheme="minorEastAsia" w:eastAsiaTheme="minorEastAsia" w:hAnsiTheme="minorEastAsia" w:cs="宋体"/>
          <w:kern w:val="0"/>
          <w:sz w:val="24"/>
          <w:szCs w:val="24"/>
        </w:rPr>
        <w:t>月</w:t>
      </w:r>
      <w:r w:rsidR="0012176D" w:rsidRPr="00091735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4</w:t>
      </w:r>
      <w:r w:rsidRPr="00091735">
        <w:rPr>
          <w:rFonts w:asciiTheme="minorEastAsia" w:eastAsiaTheme="minorEastAsia" w:hAnsiTheme="minorEastAsia" w:cs="宋体"/>
          <w:kern w:val="0"/>
          <w:sz w:val="24"/>
          <w:szCs w:val="24"/>
        </w:rPr>
        <w:t>日</w:t>
      </w:r>
      <w:r w:rsidR="003128A9" w:rsidRPr="00091735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。</w:t>
      </w:r>
    </w:p>
    <w:p w14:paraId="6B2D58C3" w14:textId="35F8B772" w:rsidR="00A037DF" w:rsidRDefault="00733D61">
      <w:pPr>
        <w:spacing w:line="360" w:lineRule="auto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091735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3.中标公告日期：</w:t>
      </w:r>
      <w:r w:rsidRPr="00091735">
        <w:rPr>
          <w:rFonts w:asciiTheme="minorEastAsia" w:eastAsiaTheme="minorEastAsia" w:hAnsiTheme="minorEastAsia" w:cs="宋体"/>
          <w:kern w:val="0"/>
          <w:sz w:val="24"/>
          <w:szCs w:val="24"/>
        </w:rPr>
        <w:t>202</w:t>
      </w:r>
      <w:r w:rsidR="00976A8B" w:rsidRPr="00091735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6</w:t>
      </w:r>
      <w:r w:rsidRPr="00091735">
        <w:rPr>
          <w:rFonts w:asciiTheme="minorEastAsia" w:eastAsiaTheme="minorEastAsia" w:hAnsiTheme="minorEastAsia" w:cs="宋体"/>
          <w:kern w:val="0"/>
          <w:sz w:val="24"/>
          <w:szCs w:val="24"/>
        </w:rPr>
        <w:t>年</w:t>
      </w:r>
      <w:r w:rsidR="0012176D" w:rsidRPr="00091735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9</w:t>
      </w:r>
      <w:r w:rsidRPr="00091735">
        <w:rPr>
          <w:rFonts w:asciiTheme="minorEastAsia" w:eastAsiaTheme="minorEastAsia" w:hAnsiTheme="minorEastAsia" w:cs="宋体"/>
          <w:kern w:val="0"/>
          <w:sz w:val="24"/>
          <w:szCs w:val="24"/>
        </w:rPr>
        <w:t>月</w:t>
      </w:r>
      <w:r w:rsidR="0012176D" w:rsidRPr="00091735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4</w:t>
      </w:r>
      <w:r w:rsidRPr="00091735">
        <w:rPr>
          <w:rFonts w:asciiTheme="minorEastAsia" w:eastAsiaTheme="minorEastAsia" w:hAnsiTheme="minorEastAsia" w:cs="宋体"/>
          <w:kern w:val="0"/>
          <w:sz w:val="24"/>
          <w:szCs w:val="24"/>
        </w:rPr>
        <w:t>日</w:t>
      </w:r>
      <w:r w:rsidR="003128A9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。</w:t>
      </w:r>
    </w:p>
    <w:p w14:paraId="45B31FA9" w14:textId="77777777" w:rsidR="00A037DF" w:rsidRDefault="00733D61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/>
          <w:sz w:val="24"/>
        </w:rPr>
        <w:t>4</w:t>
      </w:r>
      <w:r>
        <w:rPr>
          <w:rFonts w:ascii="宋体" w:hAnsi="宋体" w:hint="eastAsia"/>
          <w:sz w:val="24"/>
        </w:rPr>
        <w:t>.本公告同时在北京市政府采购网、中国政府采购网发布。</w:t>
      </w:r>
    </w:p>
    <w:p w14:paraId="260AF22C" w14:textId="433BC4E1" w:rsidR="00150D2C" w:rsidRDefault="007166C7">
      <w:pPr>
        <w:spacing w:line="360" w:lineRule="auto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lastRenderedPageBreak/>
        <w:t>5.</w:t>
      </w:r>
      <w:r w:rsidRPr="007166C7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中标供应商评</w:t>
      </w:r>
      <w:r w:rsidR="003A1C74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审</w:t>
      </w:r>
      <w:r w:rsidRPr="007166C7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总得分</w:t>
      </w:r>
      <w:r w:rsidRPr="00501FDA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：</w:t>
      </w:r>
      <w:r w:rsidR="007B6CEB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94.41</w:t>
      </w:r>
      <w:r w:rsidR="003A1C74" w:rsidRPr="0057183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分</w:t>
      </w:r>
      <w:r w:rsidRPr="00112B63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。</w:t>
      </w:r>
    </w:p>
    <w:p w14:paraId="03D262C0" w14:textId="27DB6052" w:rsidR="00A037DF" w:rsidRDefault="00733D61" w:rsidP="007166C7">
      <w:pPr>
        <w:spacing w:line="360" w:lineRule="auto"/>
        <w:ind w:firstLineChars="50" w:firstLine="12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九、凡对本次公告内容提出询问，请按以下方式联系。</w:t>
      </w:r>
    </w:p>
    <w:p w14:paraId="392316C0" w14:textId="77777777" w:rsidR="00A037DF" w:rsidRDefault="00733D61">
      <w:pPr>
        <w:pStyle w:val="20"/>
        <w:spacing w:before="0" w:after="0" w:line="360" w:lineRule="auto"/>
        <w:rPr>
          <w:rFonts w:asciiTheme="minorEastAsia" w:eastAsiaTheme="minorEastAsia" w:hAnsiTheme="minorEastAsia" w:cs="宋体" w:hint="eastAsia"/>
          <w:b w:val="0"/>
          <w:sz w:val="24"/>
          <w:szCs w:val="24"/>
        </w:rPr>
      </w:pPr>
      <w:bookmarkStart w:id="2" w:name="_Toc28359100"/>
      <w:bookmarkStart w:id="3" w:name="_Toc28359023"/>
      <w:bookmarkStart w:id="4" w:name="_Toc35393641"/>
      <w:bookmarkStart w:id="5" w:name="_Toc35393810"/>
      <w:r>
        <w:rPr>
          <w:rFonts w:asciiTheme="minorEastAsia" w:eastAsiaTheme="minorEastAsia" w:hAnsiTheme="minorEastAsia" w:cs="宋体" w:hint="eastAsia"/>
          <w:b w:val="0"/>
          <w:sz w:val="24"/>
          <w:szCs w:val="24"/>
        </w:rPr>
        <w:t>1.采购人信息</w:t>
      </w:r>
      <w:bookmarkEnd w:id="2"/>
      <w:bookmarkEnd w:id="3"/>
      <w:bookmarkEnd w:id="4"/>
      <w:bookmarkEnd w:id="5"/>
    </w:p>
    <w:p w14:paraId="122C83AB" w14:textId="77777777" w:rsidR="00A037DF" w:rsidRDefault="00733D61">
      <w:pPr>
        <w:spacing w:line="360" w:lineRule="auto"/>
        <w:jc w:val="left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名    称：</w:t>
      </w:r>
      <w:r>
        <w:rPr>
          <w:rFonts w:ascii="宋体" w:hAnsi="宋体" w:hint="eastAsia"/>
          <w:color w:val="000000"/>
          <w:sz w:val="24"/>
          <w:u w:val="single"/>
        </w:rPr>
        <w:t>北京市数字教育中心（北京电化教育馆）</w:t>
      </w:r>
    </w:p>
    <w:p w14:paraId="50C3E846" w14:textId="77777777" w:rsidR="00A037DF" w:rsidRDefault="00733D61">
      <w:pPr>
        <w:spacing w:line="360" w:lineRule="auto"/>
        <w:jc w:val="left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地    址：</w:t>
      </w:r>
      <w:r>
        <w:rPr>
          <w:rFonts w:asciiTheme="minorEastAsia" w:eastAsiaTheme="minorEastAsia" w:hAnsiTheme="minorEastAsia" w:hint="eastAsia"/>
          <w:sz w:val="24"/>
          <w:szCs w:val="24"/>
          <w:u w:val="single"/>
        </w:rPr>
        <w:t>北京市西城区地安门西大街153号</w:t>
      </w:r>
    </w:p>
    <w:p w14:paraId="06B2A544" w14:textId="708D33D0" w:rsidR="00A037DF" w:rsidRDefault="00733D61">
      <w:pPr>
        <w:spacing w:line="360" w:lineRule="auto"/>
        <w:jc w:val="left"/>
        <w:rPr>
          <w:rFonts w:asciiTheme="minorEastAsia" w:eastAsiaTheme="minorEastAsia" w:hAnsiTheme="minorEastAsia" w:hint="eastAsia"/>
          <w:sz w:val="24"/>
          <w:szCs w:val="24"/>
          <w:u w:val="single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联系方式：</w:t>
      </w:r>
      <w:r w:rsidR="0012176D" w:rsidRPr="0012176D">
        <w:rPr>
          <w:rFonts w:asciiTheme="minorEastAsia" w:eastAsiaTheme="minorEastAsia" w:hAnsiTheme="minorEastAsia" w:hint="eastAsia"/>
          <w:sz w:val="24"/>
          <w:szCs w:val="24"/>
          <w:u w:val="single"/>
        </w:rPr>
        <w:t>刘老师  010-63911207</w:t>
      </w:r>
    </w:p>
    <w:p w14:paraId="0E7AE165" w14:textId="77777777" w:rsidR="00A037DF" w:rsidRDefault="00733D61">
      <w:pPr>
        <w:pStyle w:val="20"/>
        <w:spacing w:before="0" w:after="0" w:line="360" w:lineRule="auto"/>
        <w:rPr>
          <w:rFonts w:asciiTheme="minorEastAsia" w:eastAsiaTheme="minorEastAsia" w:hAnsiTheme="minorEastAsia" w:cs="宋体" w:hint="eastAsia"/>
          <w:b w:val="0"/>
          <w:sz w:val="24"/>
          <w:szCs w:val="24"/>
        </w:rPr>
      </w:pPr>
      <w:bookmarkStart w:id="6" w:name="_Toc35393642"/>
      <w:bookmarkStart w:id="7" w:name="_Toc35393811"/>
      <w:bookmarkStart w:id="8" w:name="_Toc28359101"/>
      <w:bookmarkStart w:id="9" w:name="_Toc28359024"/>
      <w:r>
        <w:rPr>
          <w:rFonts w:asciiTheme="minorEastAsia" w:eastAsiaTheme="minorEastAsia" w:hAnsiTheme="minorEastAsia" w:cs="宋体" w:hint="eastAsia"/>
          <w:b w:val="0"/>
          <w:sz w:val="24"/>
          <w:szCs w:val="24"/>
        </w:rPr>
        <w:t>2.采购代理机构信息</w:t>
      </w:r>
      <w:bookmarkEnd w:id="6"/>
      <w:bookmarkEnd w:id="7"/>
      <w:bookmarkEnd w:id="8"/>
      <w:bookmarkEnd w:id="9"/>
    </w:p>
    <w:p w14:paraId="1B25A24E" w14:textId="77777777" w:rsidR="00A037DF" w:rsidRDefault="00733D61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  <w:u w:val="single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名    称：</w:t>
      </w:r>
      <w:r>
        <w:rPr>
          <w:rFonts w:asciiTheme="minorEastAsia" w:eastAsiaTheme="minorEastAsia" w:hAnsiTheme="minorEastAsia" w:hint="eastAsia"/>
          <w:sz w:val="24"/>
          <w:szCs w:val="24"/>
          <w:u w:val="single"/>
        </w:rPr>
        <w:t>北京明德致信咨询有限公司</w:t>
      </w:r>
    </w:p>
    <w:p w14:paraId="0DD0502C" w14:textId="77777777" w:rsidR="00A037DF" w:rsidRDefault="00733D61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  <w:u w:val="single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地   址：</w:t>
      </w:r>
      <w:r>
        <w:rPr>
          <w:rFonts w:asciiTheme="minorEastAsia" w:eastAsiaTheme="minorEastAsia" w:hAnsiTheme="minorEastAsia" w:hint="eastAsia"/>
          <w:sz w:val="24"/>
          <w:szCs w:val="24"/>
          <w:u w:val="single"/>
        </w:rPr>
        <w:t>北京市海淀区学院路30号科大天工大厦B座十七层1709室</w:t>
      </w:r>
    </w:p>
    <w:p w14:paraId="0BA0668E" w14:textId="28DC473C" w:rsidR="00A037DF" w:rsidRDefault="00733D61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  <w:u w:val="single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联系方式：</w:t>
      </w:r>
      <w:r w:rsidR="004F64D9" w:rsidRPr="004F64D9">
        <w:rPr>
          <w:rFonts w:asciiTheme="minorEastAsia" w:eastAsiaTheme="minorEastAsia" w:hAnsiTheme="minorEastAsia" w:hint="eastAsia"/>
          <w:sz w:val="24"/>
          <w:szCs w:val="24"/>
          <w:u w:val="single"/>
        </w:rPr>
        <w:t>张女士</w:t>
      </w:r>
      <w:r w:rsidR="00EE2258">
        <w:rPr>
          <w:rFonts w:asciiTheme="minorEastAsia" w:eastAsiaTheme="minorEastAsia" w:hAnsiTheme="minorEastAsia" w:hint="eastAsia"/>
          <w:sz w:val="24"/>
          <w:szCs w:val="24"/>
          <w:u w:val="single"/>
        </w:rPr>
        <w:t>、朱女士</w:t>
      </w:r>
      <w:r>
        <w:rPr>
          <w:rFonts w:asciiTheme="minorEastAsia" w:eastAsiaTheme="minorEastAsia" w:hAnsiTheme="minorEastAsia" w:hint="eastAsia"/>
          <w:sz w:val="24"/>
          <w:szCs w:val="24"/>
          <w:u w:val="single"/>
        </w:rPr>
        <w:t>；</w:t>
      </w:r>
      <w:bookmarkStart w:id="10" w:name="_Hlk130385943"/>
      <w:r>
        <w:rPr>
          <w:rFonts w:asciiTheme="minorEastAsia" w:eastAsiaTheme="minorEastAsia" w:hAnsiTheme="minorEastAsia" w:hint="eastAsia"/>
          <w:sz w:val="24"/>
          <w:szCs w:val="24"/>
          <w:u w:val="single"/>
        </w:rPr>
        <w:t>010－</w:t>
      </w:r>
      <w:r w:rsidR="001275F8" w:rsidRPr="00976A8B">
        <w:rPr>
          <w:rFonts w:asciiTheme="minorEastAsia" w:eastAsiaTheme="minorEastAsia" w:hAnsiTheme="minorEastAsia" w:hint="eastAsia"/>
          <w:sz w:val="24"/>
          <w:szCs w:val="24"/>
          <w:u w:val="single"/>
        </w:rPr>
        <w:t>61192219</w:t>
      </w:r>
      <w:r w:rsidR="003A1C74">
        <w:rPr>
          <w:rFonts w:asciiTheme="minorEastAsia" w:eastAsiaTheme="minorEastAsia" w:hAnsiTheme="minorEastAsia" w:hint="eastAsia"/>
          <w:sz w:val="24"/>
          <w:szCs w:val="24"/>
          <w:u w:val="single"/>
        </w:rPr>
        <w:t>，</w:t>
      </w:r>
      <w:r>
        <w:rPr>
          <w:rFonts w:asciiTheme="minorEastAsia" w:eastAsiaTheme="minorEastAsia" w:hAnsiTheme="minorEastAsia" w:hint="eastAsia"/>
          <w:sz w:val="24"/>
          <w:szCs w:val="24"/>
          <w:u w:val="single"/>
        </w:rPr>
        <w:t>18519514673</w:t>
      </w:r>
      <w:r w:rsidR="005B75B2">
        <w:rPr>
          <w:rFonts w:asciiTheme="minorEastAsia" w:eastAsiaTheme="minorEastAsia" w:hAnsiTheme="minorEastAsia" w:hint="eastAsia"/>
          <w:sz w:val="24"/>
          <w:szCs w:val="24"/>
          <w:u w:val="single"/>
        </w:rPr>
        <w:t>（开机时间：工作日北京时间</w:t>
      </w:r>
      <w:r>
        <w:rPr>
          <w:rFonts w:asciiTheme="minorEastAsia" w:eastAsiaTheme="minorEastAsia" w:hAnsiTheme="minorEastAsia" w:hint="eastAsia"/>
          <w:sz w:val="24"/>
          <w:szCs w:val="24"/>
          <w:u w:val="single"/>
        </w:rPr>
        <w:t>9：00-17:30）</w:t>
      </w:r>
    </w:p>
    <w:bookmarkEnd w:id="10"/>
    <w:p w14:paraId="238AFC67" w14:textId="42B95582" w:rsidR="00A037DF" w:rsidRDefault="00733D61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  <w:u w:val="single"/>
        </w:rPr>
      </w:pPr>
      <w:r>
        <w:rPr>
          <w:rFonts w:ascii="宋体" w:hAnsi="宋体" w:cs="Microsoft YaHei UI" w:hint="eastAsia"/>
          <w:spacing w:val="8"/>
          <w:kern w:val="0"/>
          <w:sz w:val="24"/>
          <w:shd w:val="clear" w:color="auto" w:fill="FFFFFF"/>
        </w:rPr>
        <w:t>电子邮箱：</w:t>
      </w:r>
      <w:r w:rsidR="003A1C74" w:rsidRPr="003A1C74">
        <w:rPr>
          <w:rFonts w:asciiTheme="minorEastAsia" w:eastAsiaTheme="minorEastAsia" w:hAnsiTheme="minorEastAsia"/>
          <w:sz w:val="24"/>
          <w:szCs w:val="24"/>
          <w:u w:val="single"/>
        </w:rPr>
        <w:t>zxx@zbbmcc.com</w:t>
      </w:r>
    </w:p>
    <w:p w14:paraId="2601B258" w14:textId="77777777" w:rsidR="00A037DF" w:rsidRDefault="00733D61">
      <w:pPr>
        <w:pStyle w:val="20"/>
        <w:spacing w:before="0" w:after="0" w:line="360" w:lineRule="auto"/>
        <w:rPr>
          <w:rFonts w:asciiTheme="minorEastAsia" w:eastAsiaTheme="minorEastAsia" w:hAnsiTheme="minorEastAsia" w:cs="宋体" w:hint="eastAsia"/>
          <w:b w:val="0"/>
          <w:sz w:val="24"/>
          <w:szCs w:val="24"/>
        </w:rPr>
      </w:pPr>
      <w:bookmarkStart w:id="11" w:name="_Toc35393643"/>
      <w:bookmarkStart w:id="12" w:name="_Toc35393812"/>
      <w:bookmarkStart w:id="13" w:name="_Toc28359102"/>
      <w:bookmarkStart w:id="14" w:name="_Toc28359025"/>
      <w:r>
        <w:rPr>
          <w:rFonts w:asciiTheme="minorEastAsia" w:eastAsiaTheme="minorEastAsia" w:hAnsiTheme="minorEastAsia" w:cs="宋体" w:hint="eastAsia"/>
          <w:b w:val="0"/>
          <w:sz w:val="24"/>
          <w:szCs w:val="24"/>
        </w:rPr>
        <w:t>3.项目</w:t>
      </w:r>
      <w:r>
        <w:rPr>
          <w:rFonts w:asciiTheme="minorEastAsia" w:eastAsiaTheme="minorEastAsia" w:hAnsiTheme="minorEastAsia" w:cs="宋体"/>
          <w:b w:val="0"/>
          <w:sz w:val="24"/>
          <w:szCs w:val="24"/>
        </w:rPr>
        <w:t>联系方式</w:t>
      </w:r>
      <w:bookmarkEnd w:id="11"/>
      <w:bookmarkEnd w:id="12"/>
      <w:bookmarkEnd w:id="13"/>
      <w:bookmarkEnd w:id="14"/>
    </w:p>
    <w:p w14:paraId="2A2392EA" w14:textId="5E855713" w:rsidR="00A037DF" w:rsidRDefault="00733D61">
      <w:pPr>
        <w:pStyle w:val="a6"/>
        <w:spacing w:line="360" w:lineRule="auto"/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项目联系人：</w:t>
      </w:r>
      <w:r w:rsidR="004F64D9" w:rsidRPr="004F64D9">
        <w:rPr>
          <w:rFonts w:asciiTheme="minorEastAsia" w:hAnsiTheme="minorEastAsia" w:cs="Times New Roman" w:hint="eastAsia"/>
          <w:sz w:val="24"/>
          <w:szCs w:val="24"/>
          <w:u w:val="single"/>
        </w:rPr>
        <w:t>张女士</w:t>
      </w:r>
      <w:r w:rsidR="00EE2258">
        <w:rPr>
          <w:rFonts w:asciiTheme="minorEastAsia" w:hAnsiTheme="minorEastAsia" w:cs="Times New Roman" w:hint="eastAsia"/>
          <w:sz w:val="24"/>
          <w:szCs w:val="24"/>
          <w:u w:val="single"/>
        </w:rPr>
        <w:t>、朱女士</w:t>
      </w:r>
    </w:p>
    <w:p w14:paraId="782F7B04" w14:textId="77777777" w:rsidR="00976A8B" w:rsidRPr="00976A8B" w:rsidRDefault="00733D61" w:rsidP="00976A8B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  <w:u w:val="single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电　  话：</w:t>
      </w:r>
      <w:r w:rsidR="00976A8B" w:rsidRPr="00976A8B">
        <w:rPr>
          <w:rFonts w:asciiTheme="minorEastAsia" w:eastAsiaTheme="minorEastAsia" w:hAnsiTheme="minorEastAsia" w:hint="eastAsia"/>
          <w:sz w:val="24"/>
          <w:szCs w:val="24"/>
          <w:u w:val="single"/>
        </w:rPr>
        <w:t>010－61192219 18519514673（开机时间：工作日北京时间9：00-</w:t>
      </w:r>
    </w:p>
    <w:p w14:paraId="31C7F6A5" w14:textId="508F51A5" w:rsidR="00A037DF" w:rsidRDefault="00976A8B" w:rsidP="00976A8B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  <w:u w:val="single"/>
        </w:rPr>
      </w:pPr>
      <w:r w:rsidRPr="00976A8B">
        <w:rPr>
          <w:rFonts w:asciiTheme="minorEastAsia" w:eastAsiaTheme="minorEastAsia" w:hAnsiTheme="minorEastAsia" w:hint="eastAsia"/>
          <w:sz w:val="24"/>
          <w:szCs w:val="24"/>
          <w:u w:val="single"/>
        </w:rPr>
        <w:t>17:30）</w:t>
      </w:r>
    </w:p>
    <w:p w14:paraId="0F2217C1" w14:textId="77777777" w:rsidR="005B75B2" w:rsidRDefault="005B75B2">
      <w:pPr>
        <w:spacing w:line="360" w:lineRule="auto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</w:p>
    <w:p w14:paraId="5F4DF766" w14:textId="77777777" w:rsidR="00A037DF" w:rsidRDefault="00733D61">
      <w:pPr>
        <w:spacing w:line="360" w:lineRule="auto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十、附件</w:t>
      </w:r>
    </w:p>
    <w:p w14:paraId="44F22E94" w14:textId="3CC45927" w:rsidR="0026349B" w:rsidRPr="0026349B" w:rsidRDefault="0026349B" w:rsidP="0026349B">
      <w:pPr>
        <w:pStyle w:val="2"/>
        <w:ind w:leftChars="0" w:left="0" w:firstLineChars="0" w:firstLine="0"/>
      </w:pPr>
      <w:r>
        <w:rPr>
          <w:rFonts w:hint="eastAsia"/>
        </w:rPr>
        <w:t xml:space="preserve">     </w:t>
      </w:r>
      <w:r w:rsidR="00A61AEE">
        <w:rPr>
          <w:rFonts w:hint="eastAsia"/>
        </w:rPr>
        <w:t>中标人</w:t>
      </w:r>
      <w:r w:rsidR="00091263" w:rsidRPr="00AA0421">
        <w:rPr>
          <w:rFonts w:hint="eastAsia"/>
        </w:rPr>
        <w:t>《中小企业声明函》</w:t>
      </w:r>
    </w:p>
    <w:p w14:paraId="36CAB3B7" w14:textId="6D040914" w:rsidR="00A037DF" w:rsidRDefault="00D10348" w:rsidP="00D10348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《招标文件》</w:t>
      </w:r>
    </w:p>
    <w:p w14:paraId="0C8F9160" w14:textId="77777777" w:rsidR="00D10348" w:rsidRDefault="00D10348" w:rsidP="00D10348">
      <w:pPr>
        <w:pStyle w:val="2"/>
        <w:ind w:firstLine="480"/>
      </w:pPr>
    </w:p>
    <w:p w14:paraId="033D5964" w14:textId="77777777" w:rsidR="00D10348" w:rsidRPr="00D10348" w:rsidRDefault="00D10348" w:rsidP="00D10348">
      <w:pPr>
        <w:pStyle w:val="2"/>
        <w:ind w:firstLine="480"/>
      </w:pPr>
    </w:p>
    <w:p w14:paraId="195D43A8" w14:textId="7DFA424A" w:rsidR="00A037DF" w:rsidRDefault="005B75B2" w:rsidP="005B75B2">
      <w:pPr>
        <w:spacing w:beforeLines="25" w:before="78" w:afterLines="25" w:after="78" w:line="360" w:lineRule="auto"/>
        <w:jc w:val="center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 xml:space="preserve">                                    </w:t>
      </w:r>
      <w:r w:rsidR="00733D61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北京明德致信咨询有限公司</w:t>
      </w:r>
    </w:p>
    <w:p w14:paraId="29F94525" w14:textId="107608AD" w:rsidR="00A037DF" w:rsidRDefault="005B75B2" w:rsidP="005B75B2">
      <w:pPr>
        <w:widowControl/>
        <w:spacing w:line="360" w:lineRule="auto"/>
        <w:jc w:val="center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cs="宋体"/>
          <w:kern w:val="0"/>
          <w:sz w:val="24"/>
          <w:szCs w:val="24"/>
        </w:rPr>
        <w:t xml:space="preserve">                                   </w:t>
      </w:r>
      <w:r w:rsidR="00733D61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20</w:t>
      </w:r>
      <w:r w:rsidR="00733D61" w:rsidRPr="00B332C7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2</w:t>
      </w:r>
      <w:r w:rsidR="00976A8B" w:rsidRPr="00091735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6</w:t>
      </w:r>
      <w:r w:rsidR="00733D61" w:rsidRPr="00091735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-</w:t>
      </w:r>
      <w:r w:rsidR="004E3487" w:rsidRPr="00091735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9</w:t>
      </w:r>
      <w:r w:rsidR="00733D61" w:rsidRPr="00091735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-</w:t>
      </w:r>
      <w:r w:rsidR="004E3487" w:rsidRPr="00091735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4</w:t>
      </w:r>
    </w:p>
    <w:sectPr w:rsidR="00A037D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562AE3" w14:textId="77777777" w:rsidR="00C546E6" w:rsidRDefault="00C546E6" w:rsidP="001A60FA">
      <w:r>
        <w:separator/>
      </w:r>
    </w:p>
  </w:endnote>
  <w:endnote w:type="continuationSeparator" w:id="0">
    <w:p w14:paraId="2F53A1AE" w14:textId="77777777" w:rsidR="00C546E6" w:rsidRDefault="00C546E6" w:rsidP="001A60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7041FF" w14:textId="77777777" w:rsidR="00C546E6" w:rsidRDefault="00C546E6" w:rsidP="001A60FA">
      <w:r>
        <w:separator/>
      </w:r>
    </w:p>
  </w:footnote>
  <w:footnote w:type="continuationSeparator" w:id="0">
    <w:p w14:paraId="3F2C4A03" w14:textId="77777777" w:rsidR="00C546E6" w:rsidRDefault="00C546E6" w:rsidP="001A60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226614"/>
    <w:multiLevelType w:val="hybridMultilevel"/>
    <w:tmpl w:val="EDB496BA"/>
    <w:lvl w:ilvl="0" w:tplc="F054571A">
      <w:start w:val="1"/>
      <w:numFmt w:val="decimal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60" w:hanging="440"/>
      </w:pPr>
    </w:lvl>
    <w:lvl w:ilvl="2" w:tplc="0409001B" w:tentative="1">
      <w:start w:val="1"/>
      <w:numFmt w:val="lowerRoman"/>
      <w:lvlText w:val="%3."/>
      <w:lvlJc w:val="right"/>
      <w:pPr>
        <w:ind w:left="1800" w:hanging="440"/>
      </w:pPr>
    </w:lvl>
    <w:lvl w:ilvl="3" w:tplc="0409000F" w:tentative="1">
      <w:start w:val="1"/>
      <w:numFmt w:val="decimal"/>
      <w:lvlText w:val="%4."/>
      <w:lvlJc w:val="left"/>
      <w:pPr>
        <w:ind w:left="2240" w:hanging="440"/>
      </w:pPr>
    </w:lvl>
    <w:lvl w:ilvl="4" w:tplc="04090019" w:tentative="1">
      <w:start w:val="1"/>
      <w:numFmt w:val="lowerLetter"/>
      <w:lvlText w:val="%5)"/>
      <w:lvlJc w:val="left"/>
      <w:pPr>
        <w:ind w:left="2680" w:hanging="440"/>
      </w:pPr>
    </w:lvl>
    <w:lvl w:ilvl="5" w:tplc="0409001B" w:tentative="1">
      <w:start w:val="1"/>
      <w:numFmt w:val="lowerRoman"/>
      <w:lvlText w:val="%6."/>
      <w:lvlJc w:val="right"/>
      <w:pPr>
        <w:ind w:left="3120" w:hanging="440"/>
      </w:pPr>
    </w:lvl>
    <w:lvl w:ilvl="6" w:tplc="0409000F" w:tentative="1">
      <w:start w:val="1"/>
      <w:numFmt w:val="decimal"/>
      <w:lvlText w:val="%7."/>
      <w:lvlJc w:val="left"/>
      <w:pPr>
        <w:ind w:left="3560" w:hanging="440"/>
      </w:pPr>
    </w:lvl>
    <w:lvl w:ilvl="7" w:tplc="04090019" w:tentative="1">
      <w:start w:val="1"/>
      <w:numFmt w:val="lowerLetter"/>
      <w:lvlText w:val="%8)"/>
      <w:lvlJc w:val="left"/>
      <w:pPr>
        <w:ind w:left="4000" w:hanging="440"/>
      </w:pPr>
    </w:lvl>
    <w:lvl w:ilvl="8" w:tplc="0409001B" w:tentative="1">
      <w:start w:val="1"/>
      <w:numFmt w:val="lowerRoman"/>
      <w:lvlText w:val="%9."/>
      <w:lvlJc w:val="right"/>
      <w:pPr>
        <w:ind w:left="4440" w:hanging="440"/>
      </w:pPr>
    </w:lvl>
  </w:abstractNum>
  <w:num w:numId="1" w16cid:durableId="1015407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TkwNzRjMTZkOWQ0ZDMzZTYzNjcwOWQxMGM0OTVmZDQifQ=="/>
  </w:docVars>
  <w:rsids>
    <w:rsidRoot w:val="00E311D6"/>
    <w:rsid w:val="00005BF6"/>
    <w:rsid w:val="000105DA"/>
    <w:rsid w:val="000149F4"/>
    <w:rsid w:val="000201C2"/>
    <w:rsid w:val="00023B38"/>
    <w:rsid w:val="000356B3"/>
    <w:rsid w:val="000403A7"/>
    <w:rsid w:val="00041084"/>
    <w:rsid w:val="000418D2"/>
    <w:rsid w:val="00043A67"/>
    <w:rsid w:val="00046877"/>
    <w:rsid w:val="00053C41"/>
    <w:rsid w:val="0005675A"/>
    <w:rsid w:val="000569CC"/>
    <w:rsid w:val="00064A33"/>
    <w:rsid w:val="000653CC"/>
    <w:rsid w:val="00071878"/>
    <w:rsid w:val="00076FBE"/>
    <w:rsid w:val="00077AF7"/>
    <w:rsid w:val="00081EEB"/>
    <w:rsid w:val="00091263"/>
    <w:rsid w:val="00091735"/>
    <w:rsid w:val="00097B21"/>
    <w:rsid w:val="000A703E"/>
    <w:rsid w:val="000B749E"/>
    <w:rsid w:val="000C7AD0"/>
    <w:rsid w:val="000D0F01"/>
    <w:rsid w:val="000E168B"/>
    <w:rsid w:val="000E24EF"/>
    <w:rsid w:val="000E2CF3"/>
    <w:rsid w:val="000E3B1A"/>
    <w:rsid w:val="000F7ACC"/>
    <w:rsid w:val="00105F01"/>
    <w:rsid w:val="0011118A"/>
    <w:rsid w:val="00111ED1"/>
    <w:rsid w:val="00112B63"/>
    <w:rsid w:val="00113222"/>
    <w:rsid w:val="001208DF"/>
    <w:rsid w:val="00121463"/>
    <w:rsid w:val="0012176D"/>
    <w:rsid w:val="00124424"/>
    <w:rsid w:val="001275F8"/>
    <w:rsid w:val="00130055"/>
    <w:rsid w:val="0013286A"/>
    <w:rsid w:val="00133C51"/>
    <w:rsid w:val="00135429"/>
    <w:rsid w:val="00137242"/>
    <w:rsid w:val="00137843"/>
    <w:rsid w:val="00141E42"/>
    <w:rsid w:val="00147748"/>
    <w:rsid w:val="00150D2C"/>
    <w:rsid w:val="00156E59"/>
    <w:rsid w:val="00164102"/>
    <w:rsid w:val="00170816"/>
    <w:rsid w:val="00173A29"/>
    <w:rsid w:val="001769E8"/>
    <w:rsid w:val="001917B8"/>
    <w:rsid w:val="00194A52"/>
    <w:rsid w:val="001A190A"/>
    <w:rsid w:val="001A21A4"/>
    <w:rsid w:val="001A4443"/>
    <w:rsid w:val="001A60FA"/>
    <w:rsid w:val="001A6A77"/>
    <w:rsid w:val="001B3F5A"/>
    <w:rsid w:val="001B459D"/>
    <w:rsid w:val="001C51F4"/>
    <w:rsid w:val="001D5525"/>
    <w:rsid w:val="001E49CC"/>
    <w:rsid w:val="001F0B81"/>
    <w:rsid w:val="001F21EC"/>
    <w:rsid w:val="001F5B86"/>
    <w:rsid w:val="0020347C"/>
    <w:rsid w:val="00210E68"/>
    <w:rsid w:val="00215DF3"/>
    <w:rsid w:val="00217C1E"/>
    <w:rsid w:val="00223F82"/>
    <w:rsid w:val="00233B89"/>
    <w:rsid w:val="00236E5D"/>
    <w:rsid w:val="002410C4"/>
    <w:rsid w:val="002420DB"/>
    <w:rsid w:val="0024619A"/>
    <w:rsid w:val="00246562"/>
    <w:rsid w:val="00252171"/>
    <w:rsid w:val="002538AA"/>
    <w:rsid w:val="002547F2"/>
    <w:rsid w:val="0025588D"/>
    <w:rsid w:val="00261A6A"/>
    <w:rsid w:val="0026349B"/>
    <w:rsid w:val="0027245B"/>
    <w:rsid w:val="002835EA"/>
    <w:rsid w:val="00291643"/>
    <w:rsid w:val="00292A92"/>
    <w:rsid w:val="002947B4"/>
    <w:rsid w:val="0029664E"/>
    <w:rsid w:val="002A362C"/>
    <w:rsid w:val="002C02CF"/>
    <w:rsid w:val="002C1ABA"/>
    <w:rsid w:val="002C6CB9"/>
    <w:rsid w:val="002D2782"/>
    <w:rsid w:val="002E052B"/>
    <w:rsid w:val="002E4F9A"/>
    <w:rsid w:val="002E6AB8"/>
    <w:rsid w:val="002F3773"/>
    <w:rsid w:val="002F3CD4"/>
    <w:rsid w:val="00304B8D"/>
    <w:rsid w:val="00305056"/>
    <w:rsid w:val="00306E22"/>
    <w:rsid w:val="003128A9"/>
    <w:rsid w:val="00312988"/>
    <w:rsid w:val="0031576B"/>
    <w:rsid w:val="003161EB"/>
    <w:rsid w:val="00320976"/>
    <w:rsid w:val="003213E7"/>
    <w:rsid w:val="003250C9"/>
    <w:rsid w:val="003326D3"/>
    <w:rsid w:val="0033387B"/>
    <w:rsid w:val="0034143B"/>
    <w:rsid w:val="00347894"/>
    <w:rsid w:val="0035136D"/>
    <w:rsid w:val="00354F01"/>
    <w:rsid w:val="00360D19"/>
    <w:rsid w:val="00377E05"/>
    <w:rsid w:val="003822A8"/>
    <w:rsid w:val="00382CBD"/>
    <w:rsid w:val="00387E2C"/>
    <w:rsid w:val="00391680"/>
    <w:rsid w:val="00397882"/>
    <w:rsid w:val="003A17D8"/>
    <w:rsid w:val="003A1C74"/>
    <w:rsid w:val="003A1DA4"/>
    <w:rsid w:val="003C6DF4"/>
    <w:rsid w:val="003C7CB7"/>
    <w:rsid w:val="003D3C8C"/>
    <w:rsid w:val="003E24AF"/>
    <w:rsid w:val="003E2CE2"/>
    <w:rsid w:val="003E4992"/>
    <w:rsid w:val="003F18B6"/>
    <w:rsid w:val="003F5B08"/>
    <w:rsid w:val="003F7D91"/>
    <w:rsid w:val="0040076B"/>
    <w:rsid w:val="00417C5F"/>
    <w:rsid w:val="00432AB0"/>
    <w:rsid w:val="004352E7"/>
    <w:rsid w:val="00451B5E"/>
    <w:rsid w:val="00454F6C"/>
    <w:rsid w:val="004650FF"/>
    <w:rsid w:val="00465549"/>
    <w:rsid w:val="00467BB6"/>
    <w:rsid w:val="004734F3"/>
    <w:rsid w:val="004744B2"/>
    <w:rsid w:val="00474C60"/>
    <w:rsid w:val="00475DA5"/>
    <w:rsid w:val="00477847"/>
    <w:rsid w:val="00477F26"/>
    <w:rsid w:val="004869C1"/>
    <w:rsid w:val="00492529"/>
    <w:rsid w:val="0049586F"/>
    <w:rsid w:val="004A2A17"/>
    <w:rsid w:val="004A5464"/>
    <w:rsid w:val="004A679D"/>
    <w:rsid w:val="004B3E86"/>
    <w:rsid w:val="004C10EA"/>
    <w:rsid w:val="004C21D8"/>
    <w:rsid w:val="004C3578"/>
    <w:rsid w:val="004C57BE"/>
    <w:rsid w:val="004C5C5E"/>
    <w:rsid w:val="004E3487"/>
    <w:rsid w:val="004E4C6A"/>
    <w:rsid w:val="004E5F7E"/>
    <w:rsid w:val="004F64D9"/>
    <w:rsid w:val="00501FDA"/>
    <w:rsid w:val="00502DE7"/>
    <w:rsid w:val="00503DDA"/>
    <w:rsid w:val="005070BF"/>
    <w:rsid w:val="00510F35"/>
    <w:rsid w:val="00516F99"/>
    <w:rsid w:val="005257C1"/>
    <w:rsid w:val="00531CB1"/>
    <w:rsid w:val="00532970"/>
    <w:rsid w:val="005579AE"/>
    <w:rsid w:val="00560430"/>
    <w:rsid w:val="005670F9"/>
    <w:rsid w:val="00571838"/>
    <w:rsid w:val="005748F8"/>
    <w:rsid w:val="00584AA5"/>
    <w:rsid w:val="00594866"/>
    <w:rsid w:val="005A5E00"/>
    <w:rsid w:val="005A5F5A"/>
    <w:rsid w:val="005B5F22"/>
    <w:rsid w:val="005B75B2"/>
    <w:rsid w:val="005D41DC"/>
    <w:rsid w:val="005E0954"/>
    <w:rsid w:val="005E0E61"/>
    <w:rsid w:val="005F03DF"/>
    <w:rsid w:val="005F2973"/>
    <w:rsid w:val="005F41E5"/>
    <w:rsid w:val="00602DE1"/>
    <w:rsid w:val="00604E22"/>
    <w:rsid w:val="00614E68"/>
    <w:rsid w:val="006162BC"/>
    <w:rsid w:val="00617859"/>
    <w:rsid w:val="006223A5"/>
    <w:rsid w:val="006227AF"/>
    <w:rsid w:val="00631C78"/>
    <w:rsid w:val="00631FF4"/>
    <w:rsid w:val="00633ADA"/>
    <w:rsid w:val="006371AE"/>
    <w:rsid w:val="00640911"/>
    <w:rsid w:val="00650A26"/>
    <w:rsid w:val="00653D00"/>
    <w:rsid w:val="006778AA"/>
    <w:rsid w:val="0068239F"/>
    <w:rsid w:val="006936DB"/>
    <w:rsid w:val="006A115B"/>
    <w:rsid w:val="006A642E"/>
    <w:rsid w:val="006B5160"/>
    <w:rsid w:val="006C011B"/>
    <w:rsid w:val="006C012D"/>
    <w:rsid w:val="006C7A43"/>
    <w:rsid w:val="006D0476"/>
    <w:rsid w:val="006D161B"/>
    <w:rsid w:val="006D230D"/>
    <w:rsid w:val="006D58F6"/>
    <w:rsid w:val="006E2BDE"/>
    <w:rsid w:val="006F3525"/>
    <w:rsid w:val="00701D91"/>
    <w:rsid w:val="007166C7"/>
    <w:rsid w:val="00720882"/>
    <w:rsid w:val="00730291"/>
    <w:rsid w:val="007318B9"/>
    <w:rsid w:val="00733381"/>
    <w:rsid w:val="00733D61"/>
    <w:rsid w:val="00740899"/>
    <w:rsid w:val="0074674B"/>
    <w:rsid w:val="00757939"/>
    <w:rsid w:val="00771C8A"/>
    <w:rsid w:val="00782B2D"/>
    <w:rsid w:val="00787E9E"/>
    <w:rsid w:val="00796CD6"/>
    <w:rsid w:val="007972EF"/>
    <w:rsid w:val="007978DD"/>
    <w:rsid w:val="007A0706"/>
    <w:rsid w:val="007A2038"/>
    <w:rsid w:val="007A48B0"/>
    <w:rsid w:val="007B5D43"/>
    <w:rsid w:val="007B6CEB"/>
    <w:rsid w:val="007B786D"/>
    <w:rsid w:val="007C135C"/>
    <w:rsid w:val="007D1108"/>
    <w:rsid w:val="007D125D"/>
    <w:rsid w:val="007D74FA"/>
    <w:rsid w:val="007E4306"/>
    <w:rsid w:val="007E4FE0"/>
    <w:rsid w:val="007E688C"/>
    <w:rsid w:val="007E6D43"/>
    <w:rsid w:val="007E71D5"/>
    <w:rsid w:val="007F48B9"/>
    <w:rsid w:val="007F68B0"/>
    <w:rsid w:val="008014CC"/>
    <w:rsid w:val="00805B5C"/>
    <w:rsid w:val="00810554"/>
    <w:rsid w:val="0082746D"/>
    <w:rsid w:val="0084298B"/>
    <w:rsid w:val="00847310"/>
    <w:rsid w:val="008540AF"/>
    <w:rsid w:val="00861263"/>
    <w:rsid w:val="0086134F"/>
    <w:rsid w:val="00873EB3"/>
    <w:rsid w:val="008767EE"/>
    <w:rsid w:val="00881FFC"/>
    <w:rsid w:val="008914E8"/>
    <w:rsid w:val="00895806"/>
    <w:rsid w:val="008A1FB1"/>
    <w:rsid w:val="008A2CF1"/>
    <w:rsid w:val="008B02AE"/>
    <w:rsid w:val="008B3519"/>
    <w:rsid w:val="008B432C"/>
    <w:rsid w:val="008B5A4A"/>
    <w:rsid w:val="008D03BE"/>
    <w:rsid w:val="008E2CB6"/>
    <w:rsid w:val="00901AEF"/>
    <w:rsid w:val="00902DD1"/>
    <w:rsid w:val="009151C0"/>
    <w:rsid w:val="0092397C"/>
    <w:rsid w:val="00923A5F"/>
    <w:rsid w:val="00933EE4"/>
    <w:rsid w:val="00947AD2"/>
    <w:rsid w:val="0095671D"/>
    <w:rsid w:val="00963CFF"/>
    <w:rsid w:val="00967B01"/>
    <w:rsid w:val="009710D0"/>
    <w:rsid w:val="00976A8B"/>
    <w:rsid w:val="009869EB"/>
    <w:rsid w:val="009903BB"/>
    <w:rsid w:val="009958AF"/>
    <w:rsid w:val="009A0F52"/>
    <w:rsid w:val="009A309A"/>
    <w:rsid w:val="009A6F8D"/>
    <w:rsid w:val="009A7121"/>
    <w:rsid w:val="009A7919"/>
    <w:rsid w:val="009B24DF"/>
    <w:rsid w:val="009B792B"/>
    <w:rsid w:val="009C7E3C"/>
    <w:rsid w:val="009D0213"/>
    <w:rsid w:val="009D305A"/>
    <w:rsid w:val="009D6BC6"/>
    <w:rsid w:val="009E036A"/>
    <w:rsid w:val="009E28B3"/>
    <w:rsid w:val="009E67A8"/>
    <w:rsid w:val="009F156C"/>
    <w:rsid w:val="009F1652"/>
    <w:rsid w:val="009F49FF"/>
    <w:rsid w:val="009F4CA0"/>
    <w:rsid w:val="00A037DF"/>
    <w:rsid w:val="00A11DCF"/>
    <w:rsid w:val="00A12767"/>
    <w:rsid w:val="00A16268"/>
    <w:rsid w:val="00A24D48"/>
    <w:rsid w:val="00A303D0"/>
    <w:rsid w:val="00A33F80"/>
    <w:rsid w:val="00A348A7"/>
    <w:rsid w:val="00A35CA5"/>
    <w:rsid w:val="00A41B4C"/>
    <w:rsid w:val="00A434F1"/>
    <w:rsid w:val="00A43FEE"/>
    <w:rsid w:val="00A45B48"/>
    <w:rsid w:val="00A5088B"/>
    <w:rsid w:val="00A52A70"/>
    <w:rsid w:val="00A55011"/>
    <w:rsid w:val="00A572BA"/>
    <w:rsid w:val="00A61AEE"/>
    <w:rsid w:val="00A66EA3"/>
    <w:rsid w:val="00A679B1"/>
    <w:rsid w:val="00A71C67"/>
    <w:rsid w:val="00A71DCC"/>
    <w:rsid w:val="00A86A65"/>
    <w:rsid w:val="00A86AED"/>
    <w:rsid w:val="00A879BC"/>
    <w:rsid w:val="00AA0421"/>
    <w:rsid w:val="00AA482B"/>
    <w:rsid w:val="00AB14CB"/>
    <w:rsid w:val="00AB3767"/>
    <w:rsid w:val="00AD447B"/>
    <w:rsid w:val="00AD74FD"/>
    <w:rsid w:val="00AE4B74"/>
    <w:rsid w:val="00AE52D7"/>
    <w:rsid w:val="00AE5E9B"/>
    <w:rsid w:val="00AF621C"/>
    <w:rsid w:val="00B060FC"/>
    <w:rsid w:val="00B10E49"/>
    <w:rsid w:val="00B126A7"/>
    <w:rsid w:val="00B1619A"/>
    <w:rsid w:val="00B332C7"/>
    <w:rsid w:val="00B3364C"/>
    <w:rsid w:val="00B366AE"/>
    <w:rsid w:val="00B40237"/>
    <w:rsid w:val="00B42653"/>
    <w:rsid w:val="00B456CE"/>
    <w:rsid w:val="00B47283"/>
    <w:rsid w:val="00B47627"/>
    <w:rsid w:val="00B52D0F"/>
    <w:rsid w:val="00B603E9"/>
    <w:rsid w:val="00B63C77"/>
    <w:rsid w:val="00B77218"/>
    <w:rsid w:val="00B806AA"/>
    <w:rsid w:val="00B80B60"/>
    <w:rsid w:val="00B820D7"/>
    <w:rsid w:val="00B9142D"/>
    <w:rsid w:val="00BA730C"/>
    <w:rsid w:val="00BB2EAF"/>
    <w:rsid w:val="00BC1537"/>
    <w:rsid w:val="00BC4C2D"/>
    <w:rsid w:val="00BD6C7A"/>
    <w:rsid w:val="00BD79FD"/>
    <w:rsid w:val="00BE3E4F"/>
    <w:rsid w:val="00BE4F84"/>
    <w:rsid w:val="00BE56CF"/>
    <w:rsid w:val="00BF1878"/>
    <w:rsid w:val="00BF7A1F"/>
    <w:rsid w:val="00C05BC0"/>
    <w:rsid w:val="00C07150"/>
    <w:rsid w:val="00C1006B"/>
    <w:rsid w:val="00C13E53"/>
    <w:rsid w:val="00C21578"/>
    <w:rsid w:val="00C27431"/>
    <w:rsid w:val="00C2782E"/>
    <w:rsid w:val="00C27FA8"/>
    <w:rsid w:val="00C316AC"/>
    <w:rsid w:val="00C33A37"/>
    <w:rsid w:val="00C445EA"/>
    <w:rsid w:val="00C50237"/>
    <w:rsid w:val="00C52678"/>
    <w:rsid w:val="00C538A9"/>
    <w:rsid w:val="00C546E6"/>
    <w:rsid w:val="00C57A61"/>
    <w:rsid w:val="00C57C71"/>
    <w:rsid w:val="00C60130"/>
    <w:rsid w:val="00C635D9"/>
    <w:rsid w:val="00C726C7"/>
    <w:rsid w:val="00C73F54"/>
    <w:rsid w:val="00C779A0"/>
    <w:rsid w:val="00C94399"/>
    <w:rsid w:val="00CA5D42"/>
    <w:rsid w:val="00CB2BD6"/>
    <w:rsid w:val="00CB4065"/>
    <w:rsid w:val="00CB53EB"/>
    <w:rsid w:val="00CC362D"/>
    <w:rsid w:val="00CD5369"/>
    <w:rsid w:val="00CD71CA"/>
    <w:rsid w:val="00CE0E0A"/>
    <w:rsid w:val="00CE25A9"/>
    <w:rsid w:val="00CE5644"/>
    <w:rsid w:val="00CE66F1"/>
    <w:rsid w:val="00CE6FA2"/>
    <w:rsid w:val="00CE7640"/>
    <w:rsid w:val="00CE7EFF"/>
    <w:rsid w:val="00CF2127"/>
    <w:rsid w:val="00CF2647"/>
    <w:rsid w:val="00D00FFD"/>
    <w:rsid w:val="00D064D4"/>
    <w:rsid w:val="00D07483"/>
    <w:rsid w:val="00D1012B"/>
    <w:rsid w:val="00D10348"/>
    <w:rsid w:val="00D12C21"/>
    <w:rsid w:val="00D15935"/>
    <w:rsid w:val="00D15D40"/>
    <w:rsid w:val="00D16F1F"/>
    <w:rsid w:val="00D243E6"/>
    <w:rsid w:val="00D32FA4"/>
    <w:rsid w:val="00D34FE8"/>
    <w:rsid w:val="00D5182F"/>
    <w:rsid w:val="00D521EC"/>
    <w:rsid w:val="00D53DD8"/>
    <w:rsid w:val="00D6024C"/>
    <w:rsid w:val="00D65216"/>
    <w:rsid w:val="00D7137F"/>
    <w:rsid w:val="00D8280B"/>
    <w:rsid w:val="00D82C7D"/>
    <w:rsid w:val="00D87A32"/>
    <w:rsid w:val="00D9085A"/>
    <w:rsid w:val="00D90DDE"/>
    <w:rsid w:val="00D93B61"/>
    <w:rsid w:val="00D93EDD"/>
    <w:rsid w:val="00D948F6"/>
    <w:rsid w:val="00DA3DCF"/>
    <w:rsid w:val="00DA57EF"/>
    <w:rsid w:val="00DA6FE7"/>
    <w:rsid w:val="00DB392C"/>
    <w:rsid w:val="00DC44DC"/>
    <w:rsid w:val="00DC6FB2"/>
    <w:rsid w:val="00DD14D4"/>
    <w:rsid w:val="00DD1C4E"/>
    <w:rsid w:val="00DF1E11"/>
    <w:rsid w:val="00E03569"/>
    <w:rsid w:val="00E0440F"/>
    <w:rsid w:val="00E044CE"/>
    <w:rsid w:val="00E105EC"/>
    <w:rsid w:val="00E13389"/>
    <w:rsid w:val="00E133B7"/>
    <w:rsid w:val="00E136A4"/>
    <w:rsid w:val="00E1479C"/>
    <w:rsid w:val="00E163B7"/>
    <w:rsid w:val="00E2302B"/>
    <w:rsid w:val="00E311D6"/>
    <w:rsid w:val="00E34CB5"/>
    <w:rsid w:val="00E36D44"/>
    <w:rsid w:val="00E414D5"/>
    <w:rsid w:val="00E42609"/>
    <w:rsid w:val="00E50CE2"/>
    <w:rsid w:val="00E53A67"/>
    <w:rsid w:val="00E63109"/>
    <w:rsid w:val="00E66F67"/>
    <w:rsid w:val="00E73731"/>
    <w:rsid w:val="00E80C66"/>
    <w:rsid w:val="00E82670"/>
    <w:rsid w:val="00E83EA5"/>
    <w:rsid w:val="00E86431"/>
    <w:rsid w:val="00E91580"/>
    <w:rsid w:val="00E958F3"/>
    <w:rsid w:val="00EA2A40"/>
    <w:rsid w:val="00EA4B75"/>
    <w:rsid w:val="00EA581C"/>
    <w:rsid w:val="00EA5E56"/>
    <w:rsid w:val="00EC0D97"/>
    <w:rsid w:val="00EC2EC6"/>
    <w:rsid w:val="00EE2258"/>
    <w:rsid w:val="00EE2633"/>
    <w:rsid w:val="00EF2242"/>
    <w:rsid w:val="00F0571B"/>
    <w:rsid w:val="00F06F0D"/>
    <w:rsid w:val="00F153C9"/>
    <w:rsid w:val="00F15F8A"/>
    <w:rsid w:val="00F215B4"/>
    <w:rsid w:val="00F259DB"/>
    <w:rsid w:val="00F27FA5"/>
    <w:rsid w:val="00F42061"/>
    <w:rsid w:val="00F45086"/>
    <w:rsid w:val="00F47B52"/>
    <w:rsid w:val="00F54BCD"/>
    <w:rsid w:val="00F56152"/>
    <w:rsid w:val="00F60CD0"/>
    <w:rsid w:val="00F64CF0"/>
    <w:rsid w:val="00F66F89"/>
    <w:rsid w:val="00F7217D"/>
    <w:rsid w:val="00F80B1D"/>
    <w:rsid w:val="00F823B5"/>
    <w:rsid w:val="00F848E4"/>
    <w:rsid w:val="00F93376"/>
    <w:rsid w:val="00FA70E1"/>
    <w:rsid w:val="00FB0EA3"/>
    <w:rsid w:val="00FB4BB0"/>
    <w:rsid w:val="00FE258C"/>
    <w:rsid w:val="00FF2252"/>
    <w:rsid w:val="00FF4617"/>
    <w:rsid w:val="00FF6DB6"/>
    <w:rsid w:val="03353EB9"/>
    <w:rsid w:val="04940005"/>
    <w:rsid w:val="04A33D96"/>
    <w:rsid w:val="05E847DD"/>
    <w:rsid w:val="09313078"/>
    <w:rsid w:val="0ABF0394"/>
    <w:rsid w:val="0B9C2483"/>
    <w:rsid w:val="108E1ED3"/>
    <w:rsid w:val="13545D39"/>
    <w:rsid w:val="138A3509"/>
    <w:rsid w:val="1D565BE1"/>
    <w:rsid w:val="20943E26"/>
    <w:rsid w:val="20D34CFE"/>
    <w:rsid w:val="2BB37649"/>
    <w:rsid w:val="31065F1D"/>
    <w:rsid w:val="371511B8"/>
    <w:rsid w:val="3AF21436"/>
    <w:rsid w:val="3E36247A"/>
    <w:rsid w:val="3E6102B8"/>
    <w:rsid w:val="3E846F91"/>
    <w:rsid w:val="3FB96DB8"/>
    <w:rsid w:val="41A147BC"/>
    <w:rsid w:val="41CA3032"/>
    <w:rsid w:val="43F803B0"/>
    <w:rsid w:val="4AD8632C"/>
    <w:rsid w:val="51493AE0"/>
    <w:rsid w:val="545E62E0"/>
    <w:rsid w:val="553D0A24"/>
    <w:rsid w:val="57E43604"/>
    <w:rsid w:val="58CD5397"/>
    <w:rsid w:val="67362901"/>
    <w:rsid w:val="67E376F6"/>
    <w:rsid w:val="6AB5708C"/>
    <w:rsid w:val="6C7E3FB1"/>
    <w:rsid w:val="707A1AB0"/>
    <w:rsid w:val="70891CF3"/>
    <w:rsid w:val="73B11313"/>
    <w:rsid w:val="764C7A4B"/>
    <w:rsid w:val="76AE7067"/>
    <w:rsid w:val="7D2028D8"/>
    <w:rsid w:val="7F842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CB3661F"/>
  <w15:docId w15:val="{4E12068E-1684-49C5-B4F8-180A3D928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uiPriority="0" w:qFormat="1"/>
    <w:lsdException w:name="Body Text First Indent" w:semiHidden="1" w:unhideWhenUsed="1"/>
    <w:lsdException w:name="Body Text First Indent 2" w:uiPriority="0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2"/>
    <w:qFormat/>
    <w:rsid w:val="001B459D"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0">
    <w:name w:val="heading 2"/>
    <w:basedOn w:val="a"/>
    <w:next w:val="a0"/>
    <w:link w:val="21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2">
    <w:name w:val="Body Text First Indent 2"/>
    <w:basedOn w:val="a4"/>
    <w:qFormat/>
    <w:pPr>
      <w:spacing w:after="120" w:line="480" w:lineRule="exact"/>
      <w:ind w:leftChars="200" w:left="420" w:firstLineChars="200" w:firstLine="420"/>
    </w:pPr>
    <w:rPr>
      <w:szCs w:val="20"/>
    </w:rPr>
  </w:style>
  <w:style w:type="paragraph" w:styleId="a4">
    <w:name w:val="Body Text Indent"/>
    <w:basedOn w:val="a"/>
    <w:link w:val="a5"/>
    <w:qFormat/>
    <w:pPr>
      <w:spacing w:line="360" w:lineRule="auto"/>
      <w:ind w:firstLine="570"/>
    </w:pPr>
    <w:rPr>
      <w:rFonts w:asciiTheme="minorHAnsi" w:hAnsiTheme="minorHAnsi" w:cstheme="minorBidi"/>
      <w:sz w:val="24"/>
      <w:szCs w:val="24"/>
    </w:rPr>
  </w:style>
  <w:style w:type="paragraph" w:styleId="a0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6">
    <w:name w:val="Plain Text"/>
    <w:basedOn w:val="a"/>
    <w:link w:val="a7"/>
    <w:qFormat/>
    <w:rPr>
      <w:rFonts w:ascii="宋体" w:eastAsiaTheme="minorEastAsia" w:hAnsi="Courier New" w:cstheme="minorBidi"/>
      <w:szCs w:val="22"/>
    </w:rPr>
  </w:style>
  <w:style w:type="paragraph" w:styleId="a8">
    <w:name w:val="Date"/>
    <w:basedOn w:val="a"/>
    <w:next w:val="a"/>
    <w:link w:val="a9"/>
    <w:qFormat/>
    <w:pPr>
      <w:ind w:leftChars="2500" w:left="100"/>
    </w:pPr>
    <w:rPr>
      <w:rFonts w:ascii="仿宋_GB2312" w:eastAsia="仿宋_GB2312" w:hAnsi="宋体" w:cstheme="minorBidi"/>
      <w:color w:val="000000"/>
      <w:sz w:val="24"/>
      <w:szCs w:val="24"/>
    </w:rPr>
  </w:style>
  <w:style w:type="paragraph" w:styleId="aa">
    <w:name w:val="footer"/>
    <w:basedOn w:val="a"/>
    <w:link w:val="ab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c">
    <w:name w:val="header"/>
    <w:basedOn w:val="a"/>
    <w:link w:val="ad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paragraph" w:styleId="3">
    <w:name w:val="Body Text Indent 3"/>
    <w:basedOn w:val="a"/>
    <w:link w:val="30"/>
    <w:uiPriority w:val="99"/>
    <w:semiHidden/>
    <w:unhideWhenUsed/>
    <w:qFormat/>
    <w:pPr>
      <w:spacing w:after="120"/>
      <w:ind w:leftChars="200" w:left="420"/>
    </w:pPr>
    <w:rPr>
      <w:sz w:val="16"/>
      <w:szCs w:val="16"/>
    </w:rPr>
  </w:style>
  <w:style w:type="table" w:styleId="ae">
    <w:name w:val="Table Grid"/>
    <w:basedOn w:val="a2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页眉 字符"/>
    <w:basedOn w:val="a1"/>
    <w:link w:val="ac"/>
    <w:uiPriority w:val="99"/>
    <w:qFormat/>
    <w:rPr>
      <w:sz w:val="18"/>
      <w:szCs w:val="18"/>
    </w:rPr>
  </w:style>
  <w:style w:type="character" w:customStyle="1" w:styleId="ab">
    <w:name w:val="页脚 字符"/>
    <w:basedOn w:val="a1"/>
    <w:link w:val="aa"/>
    <w:uiPriority w:val="99"/>
    <w:qFormat/>
    <w:rPr>
      <w:sz w:val="18"/>
      <w:szCs w:val="18"/>
    </w:rPr>
  </w:style>
  <w:style w:type="character" w:customStyle="1" w:styleId="10">
    <w:name w:val="标题 1 字符"/>
    <w:basedOn w:val="a1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1">
    <w:name w:val="标题 2 字符"/>
    <w:basedOn w:val="a1"/>
    <w:link w:val="20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7">
    <w:name w:val="纯文本 字符"/>
    <w:basedOn w:val="a1"/>
    <w:link w:val="a6"/>
    <w:qFormat/>
    <w:rPr>
      <w:rFonts w:ascii="宋体" w:hAnsi="Courier New"/>
    </w:rPr>
  </w:style>
  <w:style w:type="character" w:customStyle="1" w:styleId="a5">
    <w:name w:val="正文文本缩进 字符"/>
    <w:link w:val="a4"/>
    <w:qFormat/>
    <w:rPr>
      <w:rFonts w:eastAsia="宋体"/>
      <w:sz w:val="24"/>
      <w:szCs w:val="24"/>
    </w:rPr>
  </w:style>
  <w:style w:type="character" w:customStyle="1" w:styleId="11">
    <w:name w:val="正文文本缩进 字符1"/>
    <w:basedOn w:val="a1"/>
    <w:uiPriority w:val="99"/>
    <w:semiHidden/>
    <w:qFormat/>
    <w:rPr>
      <w:rFonts w:ascii="Times New Roman" w:eastAsia="宋体" w:hAnsi="Times New Roman" w:cs="Times New Roman"/>
      <w:szCs w:val="21"/>
    </w:rPr>
  </w:style>
  <w:style w:type="character" w:customStyle="1" w:styleId="Char">
    <w:name w:val="标准文本 Char"/>
    <w:link w:val="af"/>
    <w:qFormat/>
    <w:rPr>
      <w:rFonts w:cs="宋体"/>
      <w:sz w:val="24"/>
    </w:rPr>
  </w:style>
  <w:style w:type="paragraph" w:customStyle="1" w:styleId="af">
    <w:name w:val="标准文本"/>
    <w:basedOn w:val="a"/>
    <w:link w:val="Char"/>
    <w:qFormat/>
    <w:pPr>
      <w:spacing w:line="360" w:lineRule="auto"/>
      <w:ind w:firstLineChars="200" w:firstLine="480"/>
    </w:pPr>
    <w:rPr>
      <w:rFonts w:asciiTheme="minorHAnsi" w:eastAsiaTheme="minorEastAsia" w:hAnsiTheme="minorHAnsi" w:cs="宋体"/>
      <w:sz w:val="24"/>
      <w:szCs w:val="22"/>
    </w:rPr>
  </w:style>
  <w:style w:type="character" w:customStyle="1" w:styleId="30">
    <w:name w:val="正文文本缩进 3 字符"/>
    <w:basedOn w:val="a1"/>
    <w:link w:val="3"/>
    <w:qFormat/>
    <w:rPr>
      <w:rFonts w:ascii="Times New Roman" w:eastAsia="宋体" w:hAnsi="Times New Roman" w:cs="Times New Roman"/>
      <w:sz w:val="16"/>
      <w:szCs w:val="16"/>
    </w:rPr>
  </w:style>
  <w:style w:type="character" w:customStyle="1" w:styleId="a9">
    <w:name w:val="日期 字符"/>
    <w:link w:val="a8"/>
    <w:qFormat/>
    <w:rPr>
      <w:rFonts w:ascii="仿宋_GB2312" w:eastAsia="仿宋_GB2312" w:hAnsi="宋体"/>
      <w:color w:val="000000"/>
      <w:sz w:val="24"/>
      <w:szCs w:val="24"/>
    </w:rPr>
  </w:style>
  <w:style w:type="character" w:customStyle="1" w:styleId="12">
    <w:name w:val="日期 字符1"/>
    <w:basedOn w:val="a1"/>
    <w:uiPriority w:val="99"/>
    <w:semiHidden/>
    <w:qFormat/>
    <w:rPr>
      <w:rFonts w:ascii="Times New Roman" w:eastAsia="宋体" w:hAnsi="Times New Roman" w:cs="Times New Roman"/>
      <w:szCs w:val="21"/>
    </w:rPr>
  </w:style>
  <w:style w:type="paragraph" w:customStyle="1" w:styleId="af0">
    <w:name w:val="页面正文"/>
    <w:basedOn w:val="a"/>
    <w:link w:val="Char0"/>
    <w:qFormat/>
    <w:pPr>
      <w:adjustRightInd w:val="0"/>
      <w:snapToGrid w:val="0"/>
      <w:spacing w:line="360" w:lineRule="auto"/>
      <w:ind w:firstLineChars="200" w:firstLine="200"/>
    </w:pPr>
    <w:rPr>
      <w:sz w:val="24"/>
      <w:szCs w:val="22"/>
    </w:rPr>
  </w:style>
  <w:style w:type="character" w:customStyle="1" w:styleId="Char0">
    <w:name w:val="页面正文 Char"/>
    <w:link w:val="af0"/>
    <w:qFormat/>
    <w:locked/>
    <w:rPr>
      <w:rFonts w:ascii="Times New Roman" w:eastAsia="宋体" w:hAnsi="Times New Roman" w:cs="Times New Roman"/>
      <w:sz w:val="24"/>
    </w:rPr>
  </w:style>
  <w:style w:type="character" w:customStyle="1" w:styleId="NormalCharacter">
    <w:name w:val="NormalCharacter"/>
    <w:semiHidden/>
    <w:qFormat/>
  </w:style>
  <w:style w:type="character" w:customStyle="1" w:styleId="40">
    <w:name w:val="标题 4 字符"/>
    <w:basedOn w:val="a1"/>
    <w:link w:val="4"/>
    <w:uiPriority w:val="9"/>
    <w:semiHidden/>
    <w:qFormat/>
    <w:rPr>
      <w:rFonts w:asciiTheme="majorHAnsi" w:eastAsiaTheme="majorEastAsia" w:hAnsiTheme="majorHAnsi" w:cstheme="majorBidi"/>
      <w:b/>
      <w:bCs/>
      <w:sz w:val="28"/>
      <w:szCs w:val="28"/>
    </w:rPr>
  </w:style>
  <w:style w:type="paragraph" w:customStyle="1" w:styleId="13">
    <w:name w:val="列出段落1"/>
    <w:basedOn w:val="a"/>
    <w:qFormat/>
    <w:pPr>
      <w:ind w:firstLineChars="200" w:firstLine="42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0903FA-D539-4599-9E3D-04560B7AF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802</TotalTime>
  <Pages>2</Pages>
  <Words>161</Words>
  <Characters>921</Characters>
  <Application>Microsoft Office Word</Application>
  <DocSecurity>0</DocSecurity>
  <Lines>7</Lines>
  <Paragraphs>2</Paragraphs>
  <ScaleCrop>false</ScaleCrop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朱</cp:lastModifiedBy>
  <cp:revision>393</cp:revision>
  <dcterms:created xsi:type="dcterms:W3CDTF">2020-05-19T09:05:00Z</dcterms:created>
  <dcterms:modified xsi:type="dcterms:W3CDTF">2026-09-04T05:38:00Z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2C96F460F7B44AF4AC6F90A0B38D9253_13</vt:lpwstr>
  </property>
</Properties>
</file>