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765B6" w:rsidRPr="00ED2292" w:rsidRDefault="007B38FB">
      <w:pPr>
        <w:spacing w:after="0" w:line="360" w:lineRule="auto"/>
        <w:ind w:firstLineChars="50" w:firstLine="105"/>
        <w:rPr>
          <w:rFonts w:ascii="宋体" w:hAnsi="宋体"/>
          <w:sz w:val="60"/>
          <w:szCs w:val="60"/>
        </w:rPr>
      </w:pPr>
      <w:r w:rsidRPr="00ED2292">
        <w:rPr>
          <w:rFonts w:ascii="宋体" w:hAnsi="宋体"/>
          <w:noProof/>
        </w:rPr>
        <w:drawing>
          <wp:inline distT="0" distB="0" distL="0" distR="0">
            <wp:extent cx="2339340" cy="935355"/>
            <wp:effectExtent l="0" t="0" r="3810" b="0"/>
            <wp:docPr id="1" name="图片 1" descr="说明: 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Administrator\Documents\WeChat Files\wxid_ivh8lcyezlpt21\FileStorage\Fav\Temp\96ac3137\res\fb7576e649742aeed57f84ef82800ff7.jp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2339340" cy="935355"/>
                    </a:xfrm>
                    <a:prstGeom prst="rect">
                      <a:avLst/>
                    </a:prstGeom>
                    <a:noFill/>
                    <a:ln>
                      <a:noFill/>
                    </a:ln>
                  </pic:spPr>
                </pic:pic>
              </a:graphicData>
            </a:graphic>
          </wp:inline>
        </w:drawing>
      </w:r>
    </w:p>
    <w:p w:rsidR="00F765B6" w:rsidRPr="00ED2292" w:rsidRDefault="00F765B6">
      <w:pPr>
        <w:spacing w:after="0" w:line="360" w:lineRule="auto"/>
        <w:ind w:firstLineChars="50" w:firstLine="300"/>
        <w:rPr>
          <w:rFonts w:ascii="宋体" w:hAnsi="宋体"/>
          <w:sz w:val="60"/>
          <w:szCs w:val="60"/>
        </w:rPr>
      </w:pPr>
    </w:p>
    <w:p w:rsidR="00F765B6" w:rsidRPr="00ED2292" w:rsidRDefault="007B38FB">
      <w:pPr>
        <w:spacing w:after="0"/>
        <w:jc w:val="center"/>
        <w:rPr>
          <w:rFonts w:ascii="宋体" w:hAnsi="宋体"/>
          <w:b/>
          <w:bCs/>
          <w:sz w:val="60"/>
          <w:szCs w:val="60"/>
        </w:rPr>
      </w:pPr>
      <w:r w:rsidRPr="00ED2292">
        <w:rPr>
          <w:rFonts w:ascii="宋体" w:hAnsi="宋体"/>
          <w:b/>
          <w:bCs/>
          <w:sz w:val="60"/>
          <w:szCs w:val="60"/>
        </w:rPr>
        <w:t>北京市政府采购项目</w:t>
      </w:r>
    </w:p>
    <w:p w:rsidR="00F765B6" w:rsidRPr="00ED2292" w:rsidRDefault="007B38FB">
      <w:pPr>
        <w:spacing w:after="0"/>
        <w:jc w:val="center"/>
        <w:rPr>
          <w:rFonts w:ascii="宋体" w:hAnsi="宋体"/>
          <w:b/>
          <w:bCs/>
          <w:sz w:val="60"/>
          <w:szCs w:val="60"/>
        </w:rPr>
      </w:pPr>
      <w:r w:rsidRPr="00ED2292">
        <w:rPr>
          <w:rFonts w:ascii="宋体" w:hAnsi="宋体"/>
          <w:b/>
          <w:bCs/>
          <w:sz w:val="60"/>
          <w:szCs w:val="60"/>
        </w:rPr>
        <w:t>竞争性磋商文件</w:t>
      </w:r>
    </w:p>
    <w:p w:rsidR="00F765B6" w:rsidRPr="00ED2292" w:rsidRDefault="00F765B6">
      <w:pPr>
        <w:spacing w:after="0" w:line="360" w:lineRule="auto"/>
        <w:jc w:val="center"/>
        <w:rPr>
          <w:rFonts w:ascii="宋体" w:hAnsi="宋体"/>
          <w:b/>
          <w:bCs/>
          <w:sz w:val="60"/>
          <w:szCs w:val="60"/>
        </w:rPr>
      </w:pPr>
    </w:p>
    <w:p w:rsidR="00F765B6" w:rsidRPr="00F71D24" w:rsidRDefault="00F765B6">
      <w:pPr>
        <w:spacing w:after="0" w:line="360" w:lineRule="auto"/>
        <w:jc w:val="center"/>
        <w:rPr>
          <w:rFonts w:ascii="宋体" w:hAnsi="宋体"/>
          <w:b/>
          <w:bCs/>
          <w:sz w:val="60"/>
          <w:szCs w:val="60"/>
        </w:rPr>
      </w:pPr>
    </w:p>
    <w:p w:rsidR="00F765B6" w:rsidRPr="00F71D24" w:rsidRDefault="007B38FB">
      <w:pPr>
        <w:tabs>
          <w:tab w:val="left" w:pos="5609"/>
        </w:tabs>
        <w:spacing w:after="0" w:line="360" w:lineRule="auto"/>
        <w:ind w:leftChars="270" w:left="2378" w:rightChars="320" w:right="672" w:hangingChars="503" w:hanging="1811"/>
        <w:jc w:val="left"/>
        <w:rPr>
          <w:rFonts w:ascii="宋体" w:hAnsi="宋体" w:cs="宋体"/>
          <w:bCs/>
          <w:sz w:val="36"/>
          <w:szCs w:val="36"/>
        </w:rPr>
      </w:pPr>
      <w:r w:rsidRPr="00F71D24">
        <w:rPr>
          <w:rFonts w:ascii="宋体" w:hAnsi="宋体" w:cs="宋体" w:hint="eastAsia"/>
          <w:bCs/>
          <w:sz w:val="36"/>
          <w:szCs w:val="36"/>
        </w:rPr>
        <w:t>项目名称：</w:t>
      </w:r>
      <w:r w:rsidR="00A6655B" w:rsidRPr="00F71D24">
        <w:rPr>
          <w:rFonts w:ascii="宋体" w:hAnsi="宋体" w:cs="宋体" w:hint="eastAsia"/>
          <w:bCs/>
          <w:sz w:val="36"/>
          <w:szCs w:val="36"/>
        </w:rPr>
        <w:t>北京互联网法院2026年司法送达服务采购项目</w:t>
      </w:r>
    </w:p>
    <w:p w:rsidR="00F765B6" w:rsidRPr="00F71D24" w:rsidRDefault="007B38FB">
      <w:pPr>
        <w:tabs>
          <w:tab w:val="left" w:pos="3240"/>
          <w:tab w:val="left" w:pos="3420"/>
        </w:tabs>
        <w:spacing w:after="0" w:line="360" w:lineRule="auto"/>
        <w:ind w:leftChars="270" w:left="2378" w:rightChars="320" w:right="672" w:hangingChars="503" w:hanging="1811"/>
        <w:jc w:val="left"/>
        <w:rPr>
          <w:rFonts w:ascii="宋体" w:hAnsi="宋体" w:cs="宋体"/>
          <w:bCs/>
          <w:sz w:val="36"/>
          <w:szCs w:val="36"/>
        </w:rPr>
      </w:pPr>
      <w:r w:rsidRPr="00F71D24">
        <w:rPr>
          <w:rFonts w:ascii="宋体" w:hAnsi="宋体" w:cs="宋体" w:hint="eastAsia"/>
          <w:bCs/>
          <w:sz w:val="36"/>
          <w:szCs w:val="36"/>
        </w:rPr>
        <w:t>采购编号/包号：</w:t>
      </w:r>
      <w:r w:rsidR="000A2A46" w:rsidRPr="00F71D24">
        <w:rPr>
          <w:rFonts w:ascii="宋体" w:hAnsi="宋体" w:cs="宋体"/>
          <w:bCs/>
          <w:sz w:val="36"/>
          <w:szCs w:val="36"/>
        </w:rPr>
        <w:t>ZYLS-ZB-202607031</w:t>
      </w:r>
      <w:r w:rsidRPr="00F71D24">
        <w:rPr>
          <w:rFonts w:ascii="宋体" w:hAnsi="宋体" w:cs="宋体"/>
          <w:bCs/>
          <w:sz w:val="36"/>
          <w:szCs w:val="36"/>
        </w:rPr>
        <w:t>/01</w:t>
      </w:r>
    </w:p>
    <w:p w:rsidR="00F765B6" w:rsidRPr="00ED2292" w:rsidRDefault="007B38FB">
      <w:pPr>
        <w:tabs>
          <w:tab w:val="left" w:pos="3240"/>
          <w:tab w:val="left" w:pos="3420"/>
        </w:tabs>
        <w:spacing w:after="0" w:line="360" w:lineRule="auto"/>
        <w:ind w:leftChars="270" w:left="2378" w:rightChars="320" w:right="672" w:hangingChars="503" w:hanging="1811"/>
        <w:jc w:val="left"/>
        <w:rPr>
          <w:rFonts w:ascii="宋体" w:hAnsi="宋体" w:cs="宋体"/>
          <w:bCs/>
          <w:sz w:val="36"/>
          <w:szCs w:val="36"/>
          <w:u w:val="single"/>
        </w:rPr>
      </w:pPr>
      <w:r w:rsidRPr="00ED2292">
        <w:rPr>
          <w:rFonts w:ascii="宋体" w:hAnsi="宋体" w:cs="宋体" w:hint="eastAsia"/>
          <w:bCs/>
          <w:sz w:val="36"/>
          <w:szCs w:val="36"/>
        </w:rPr>
        <w:t>采 购 人：</w:t>
      </w:r>
      <w:r w:rsidR="007722D2">
        <w:rPr>
          <w:rFonts w:ascii="宋体" w:hAnsi="宋体" w:cs="宋体" w:hint="eastAsia"/>
          <w:bCs/>
          <w:sz w:val="36"/>
          <w:szCs w:val="36"/>
        </w:rPr>
        <w:t>北京互联网法院</w:t>
      </w:r>
    </w:p>
    <w:p w:rsidR="00F765B6" w:rsidRPr="00ED2292" w:rsidRDefault="007B38FB">
      <w:pPr>
        <w:tabs>
          <w:tab w:val="left" w:pos="3240"/>
          <w:tab w:val="left" w:pos="3420"/>
        </w:tabs>
        <w:spacing w:after="0" w:line="360" w:lineRule="auto"/>
        <w:ind w:firstLineChars="157" w:firstLine="565"/>
        <w:jc w:val="left"/>
        <w:rPr>
          <w:rFonts w:ascii="宋体" w:hAnsi="宋体"/>
          <w:bCs/>
          <w:sz w:val="36"/>
          <w:szCs w:val="36"/>
        </w:rPr>
      </w:pPr>
      <w:r w:rsidRPr="00ED2292">
        <w:rPr>
          <w:rFonts w:ascii="宋体" w:hAnsi="宋体" w:cs="宋体" w:hint="eastAsia"/>
          <w:bCs/>
          <w:sz w:val="36"/>
          <w:szCs w:val="36"/>
        </w:rPr>
        <w:t>采购代理机构：中</w:t>
      </w:r>
      <w:proofErr w:type="gramStart"/>
      <w:r w:rsidRPr="00ED2292">
        <w:rPr>
          <w:rFonts w:ascii="宋体" w:hAnsi="宋体" w:cs="宋体" w:hint="eastAsia"/>
          <w:bCs/>
          <w:sz w:val="36"/>
          <w:szCs w:val="36"/>
        </w:rPr>
        <w:t>源联盛</w:t>
      </w:r>
      <w:proofErr w:type="gramEnd"/>
      <w:r w:rsidRPr="00ED2292">
        <w:rPr>
          <w:rFonts w:ascii="宋体" w:hAnsi="宋体" w:cs="宋体" w:hint="eastAsia"/>
          <w:bCs/>
          <w:sz w:val="36"/>
          <w:szCs w:val="36"/>
        </w:rPr>
        <w:t>咨询（北京）有限公司</w:t>
      </w:r>
      <w:r w:rsidRPr="00ED2292">
        <w:rPr>
          <w:rFonts w:ascii="宋体" w:hAnsi="宋体"/>
          <w:bCs/>
          <w:sz w:val="36"/>
          <w:szCs w:val="36"/>
        </w:rPr>
        <w:t xml:space="preserve"> </w:t>
      </w:r>
    </w:p>
    <w:p w:rsidR="00F765B6" w:rsidRPr="00ED2292" w:rsidRDefault="007B38FB">
      <w:pPr>
        <w:widowControl/>
        <w:spacing w:after="0"/>
        <w:jc w:val="left"/>
        <w:rPr>
          <w:rFonts w:ascii="宋体" w:hAnsi="宋体"/>
        </w:rPr>
        <w:sectPr w:rsidR="00F765B6" w:rsidRPr="00ED2292" w:rsidSect="00302F83">
          <w:headerReference w:type="default" r:id="rId8"/>
          <w:type w:val="nextColumn"/>
          <w:pgSz w:w="11906" w:h="16838"/>
          <w:pgMar w:top="1440" w:right="1800" w:bottom="1440" w:left="1800" w:header="851" w:footer="992" w:gutter="0"/>
          <w:cols w:space="425"/>
          <w:docGrid w:linePitch="312"/>
        </w:sectPr>
      </w:pPr>
      <w:r w:rsidRPr="00ED2292">
        <w:rPr>
          <w:rFonts w:ascii="宋体" w:hAnsi="宋体"/>
          <w:b/>
          <w:bCs/>
          <w:sz w:val="44"/>
        </w:rPr>
        <w:br w:type="page"/>
      </w:r>
    </w:p>
    <w:p w:rsidR="00F765B6" w:rsidRPr="00ED2292" w:rsidRDefault="00F765B6">
      <w:pPr>
        <w:pStyle w:val="Default"/>
        <w:spacing w:after="0" w:line="360" w:lineRule="auto"/>
        <w:ind w:firstLineChars="200" w:firstLine="723"/>
        <w:rPr>
          <w:rFonts w:ascii="宋体" w:hAnsi="宋体"/>
          <w:b/>
          <w:color w:val="auto"/>
          <w:sz w:val="36"/>
          <w:szCs w:val="36"/>
        </w:rPr>
      </w:pPr>
      <w:bookmarkStart w:id="0" w:name="_Toc74227630"/>
    </w:p>
    <w:bookmarkEnd w:id="0"/>
    <w:p w:rsidR="00F765B6" w:rsidRPr="00ED2292" w:rsidRDefault="007B38FB">
      <w:pPr>
        <w:spacing w:after="0" w:line="360" w:lineRule="auto"/>
        <w:jc w:val="center"/>
        <w:outlineLvl w:val="0"/>
        <w:rPr>
          <w:rFonts w:ascii="宋体" w:hAnsi="宋体"/>
          <w:b/>
          <w:sz w:val="36"/>
          <w:szCs w:val="36"/>
        </w:rPr>
      </w:pPr>
      <w:r w:rsidRPr="00ED2292">
        <w:rPr>
          <w:rFonts w:ascii="宋体" w:hAnsi="宋体"/>
          <w:b/>
          <w:sz w:val="36"/>
          <w:szCs w:val="36"/>
        </w:rPr>
        <w:t>目      录</w:t>
      </w:r>
    </w:p>
    <w:p w:rsidR="00F765B6" w:rsidRPr="00ED2292" w:rsidRDefault="00F765B6">
      <w:pPr>
        <w:spacing w:after="0"/>
        <w:rPr>
          <w:rFonts w:ascii="宋体" w:hAnsi="宋体"/>
        </w:rPr>
      </w:pPr>
    </w:p>
    <w:p w:rsidR="00F765B6" w:rsidRPr="00ED2292" w:rsidRDefault="00F765B6">
      <w:pPr>
        <w:spacing w:after="0"/>
        <w:rPr>
          <w:rFonts w:ascii="宋体" w:hAnsi="宋体"/>
        </w:rPr>
      </w:pPr>
    </w:p>
    <w:p w:rsidR="00F765B6" w:rsidRPr="00ED2292" w:rsidRDefault="00F765B6">
      <w:pPr>
        <w:spacing w:after="0"/>
        <w:rPr>
          <w:rFonts w:ascii="宋体" w:hAnsi="宋体"/>
        </w:rPr>
      </w:pPr>
    </w:p>
    <w:p w:rsidR="00F765B6" w:rsidRPr="00ED2292" w:rsidRDefault="00F765B6">
      <w:pPr>
        <w:spacing w:after="0"/>
        <w:rPr>
          <w:rFonts w:ascii="宋体" w:hAnsi="宋体"/>
        </w:rPr>
      </w:pPr>
    </w:p>
    <w:p w:rsidR="00F765B6" w:rsidRPr="00ED2292" w:rsidRDefault="007B38FB">
      <w:pPr>
        <w:pStyle w:val="TOC1"/>
        <w:spacing w:after="0" w:line="360" w:lineRule="auto"/>
        <w:rPr>
          <w:b w:val="0"/>
          <w:noProof/>
          <w:sz w:val="21"/>
          <w:szCs w:val="22"/>
        </w:rPr>
      </w:pPr>
      <w:r w:rsidRPr="00ED2292">
        <w:rPr>
          <w:b w:val="0"/>
        </w:rPr>
        <w:fldChar w:fldCharType="begin"/>
      </w:r>
      <w:r w:rsidRPr="00ED2292">
        <w:rPr>
          <w:b w:val="0"/>
        </w:rPr>
        <w:instrText xml:space="preserve"> TOC \o "1-1" \h \z \u </w:instrText>
      </w:r>
      <w:r w:rsidRPr="00ED2292">
        <w:rPr>
          <w:b w:val="0"/>
        </w:rPr>
        <w:fldChar w:fldCharType="separate"/>
      </w:r>
      <w:hyperlink w:anchor="_Toc97371941" w:history="1">
        <w:r w:rsidRPr="00ED2292">
          <w:rPr>
            <w:rStyle w:val="aff8"/>
            <w:noProof/>
            <w:color w:val="auto"/>
          </w:rPr>
          <w:t>第一章   采购邀请</w:t>
        </w:r>
        <w:r w:rsidRPr="00ED2292">
          <w:rPr>
            <w:noProof/>
          </w:rPr>
          <w:tab/>
        </w:r>
        <w:r w:rsidRPr="00ED2292">
          <w:rPr>
            <w:noProof/>
          </w:rPr>
          <w:fldChar w:fldCharType="begin"/>
        </w:r>
        <w:r w:rsidRPr="00ED2292">
          <w:rPr>
            <w:noProof/>
          </w:rPr>
          <w:instrText xml:space="preserve"> PAGEREF _Toc97371941 \h </w:instrText>
        </w:r>
        <w:r w:rsidRPr="00ED2292">
          <w:rPr>
            <w:noProof/>
          </w:rPr>
        </w:r>
        <w:r w:rsidRPr="00ED2292">
          <w:rPr>
            <w:noProof/>
          </w:rPr>
          <w:fldChar w:fldCharType="separate"/>
        </w:r>
        <w:r w:rsidR="005D74D9">
          <w:rPr>
            <w:noProof/>
          </w:rPr>
          <w:t>1</w:t>
        </w:r>
        <w:r w:rsidRPr="00ED2292">
          <w:rPr>
            <w:noProof/>
          </w:rPr>
          <w:fldChar w:fldCharType="end"/>
        </w:r>
      </w:hyperlink>
    </w:p>
    <w:p w:rsidR="00F765B6" w:rsidRPr="00ED2292" w:rsidRDefault="00D03C99">
      <w:pPr>
        <w:pStyle w:val="TOC1"/>
        <w:spacing w:after="0" w:line="360" w:lineRule="auto"/>
        <w:rPr>
          <w:b w:val="0"/>
          <w:noProof/>
          <w:sz w:val="21"/>
          <w:szCs w:val="22"/>
        </w:rPr>
      </w:pPr>
      <w:hyperlink w:anchor="_Toc97371942" w:history="1">
        <w:r w:rsidR="007B38FB" w:rsidRPr="00ED2292">
          <w:rPr>
            <w:rStyle w:val="aff8"/>
            <w:noProof/>
            <w:color w:val="auto"/>
          </w:rPr>
          <w:t>第二章   供应商须知</w:t>
        </w:r>
        <w:r w:rsidR="007B38FB" w:rsidRPr="00ED2292">
          <w:rPr>
            <w:noProof/>
          </w:rPr>
          <w:tab/>
        </w:r>
        <w:r w:rsidR="007B38FB" w:rsidRPr="00ED2292">
          <w:rPr>
            <w:noProof/>
          </w:rPr>
          <w:fldChar w:fldCharType="begin"/>
        </w:r>
        <w:r w:rsidR="007B38FB" w:rsidRPr="00ED2292">
          <w:rPr>
            <w:noProof/>
          </w:rPr>
          <w:instrText xml:space="preserve"> PAGEREF _Toc97371942 \h </w:instrText>
        </w:r>
        <w:r w:rsidR="007B38FB" w:rsidRPr="00ED2292">
          <w:rPr>
            <w:noProof/>
          </w:rPr>
        </w:r>
        <w:r w:rsidR="007B38FB" w:rsidRPr="00ED2292">
          <w:rPr>
            <w:noProof/>
          </w:rPr>
          <w:fldChar w:fldCharType="separate"/>
        </w:r>
        <w:r w:rsidR="005D74D9">
          <w:rPr>
            <w:noProof/>
          </w:rPr>
          <w:t>5</w:t>
        </w:r>
        <w:r w:rsidR="007B38FB" w:rsidRPr="00ED2292">
          <w:rPr>
            <w:noProof/>
          </w:rPr>
          <w:fldChar w:fldCharType="end"/>
        </w:r>
      </w:hyperlink>
    </w:p>
    <w:p w:rsidR="00F765B6" w:rsidRPr="00ED2292" w:rsidRDefault="00D03C99">
      <w:pPr>
        <w:pStyle w:val="TOC1"/>
        <w:spacing w:after="0" w:line="360" w:lineRule="auto"/>
        <w:rPr>
          <w:b w:val="0"/>
          <w:noProof/>
          <w:sz w:val="21"/>
          <w:szCs w:val="22"/>
        </w:rPr>
      </w:pPr>
      <w:hyperlink w:anchor="_Toc97371943" w:history="1">
        <w:r w:rsidR="007B38FB" w:rsidRPr="00ED2292">
          <w:rPr>
            <w:rStyle w:val="aff8"/>
            <w:noProof/>
            <w:color w:val="auto"/>
          </w:rPr>
          <w:t>第三章   评审方法和评审标准</w:t>
        </w:r>
        <w:r w:rsidR="007B38FB" w:rsidRPr="00ED2292">
          <w:rPr>
            <w:noProof/>
          </w:rPr>
          <w:tab/>
        </w:r>
        <w:r w:rsidR="007B38FB" w:rsidRPr="00ED2292">
          <w:rPr>
            <w:noProof/>
          </w:rPr>
          <w:fldChar w:fldCharType="begin"/>
        </w:r>
        <w:r w:rsidR="007B38FB" w:rsidRPr="00ED2292">
          <w:rPr>
            <w:noProof/>
          </w:rPr>
          <w:instrText xml:space="preserve"> PAGEREF _Toc97371943 \h </w:instrText>
        </w:r>
        <w:r w:rsidR="007B38FB" w:rsidRPr="00ED2292">
          <w:rPr>
            <w:noProof/>
          </w:rPr>
        </w:r>
        <w:r w:rsidR="007B38FB" w:rsidRPr="00ED2292">
          <w:rPr>
            <w:noProof/>
          </w:rPr>
          <w:fldChar w:fldCharType="separate"/>
        </w:r>
        <w:r w:rsidR="005D74D9">
          <w:rPr>
            <w:noProof/>
          </w:rPr>
          <w:t>23</w:t>
        </w:r>
        <w:r w:rsidR="007B38FB" w:rsidRPr="00ED2292">
          <w:rPr>
            <w:noProof/>
          </w:rPr>
          <w:fldChar w:fldCharType="end"/>
        </w:r>
      </w:hyperlink>
    </w:p>
    <w:p w:rsidR="00F765B6" w:rsidRPr="00ED2292" w:rsidRDefault="00D03C99">
      <w:pPr>
        <w:pStyle w:val="TOC1"/>
        <w:spacing w:after="0" w:line="360" w:lineRule="auto"/>
        <w:rPr>
          <w:b w:val="0"/>
          <w:noProof/>
          <w:sz w:val="21"/>
          <w:szCs w:val="22"/>
        </w:rPr>
      </w:pPr>
      <w:hyperlink w:anchor="_Toc97371945" w:history="1">
        <w:r w:rsidR="007B38FB" w:rsidRPr="00ED2292">
          <w:rPr>
            <w:rStyle w:val="aff8"/>
            <w:noProof/>
            <w:color w:val="auto"/>
          </w:rPr>
          <w:t>第四章   采购需求</w:t>
        </w:r>
        <w:r w:rsidR="007B38FB" w:rsidRPr="00ED2292">
          <w:rPr>
            <w:noProof/>
          </w:rPr>
          <w:tab/>
        </w:r>
        <w:r w:rsidR="007B38FB" w:rsidRPr="00ED2292">
          <w:rPr>
            <w:noProof/>
          </w:rPr>
          <w:fldChar w:fldCharType="begin"/>
        </w:r>
        <w:r w:rsidR="007B38FB" w:rsidRPr="00ED2292">
          <w:rPr>
            <w:noProof/>
          </w:rPr>
          <w:instrText xml:space="preserve"> PAGEREF _Toc97371945 \h </w:instrText>
        </w:r>
        <w:r w:rsidR="007B38FB" w:rsidRPr="00ED2292">
          <w:rPr>
            <w:noProof/>
          </w:rPr>
        </w:r>
        <w:r w:rsidR="007B38FB" w:rsidRPr="00ED2292">
          <w:rPr>
            <w:noProof/>
          </w:rPr>
          <w:fldChar w:fldCharType="separate"/>
        </w:r>
        <w:r w:rsidR="005D74D9">
          <w:rPr>
            <w:noProof/>
          </w:rPr>
          <w:t>37</w:t>
        </w:r>
        <w:r w:rsidR="007B38FB" w:rsidRPr="00ED2292">
          <w:rPr>
            <w:noProof/>
          </w:rPr>
          <w:fldChar w:fldCharType="end"/>
        </w:r>
      </w:hyperlink>
    </w:p>
    <w:p w:rsidR="00F765B6" w:rsidRPr="00ED2292" w:rsidRDefault="00D03C99">
      <w:pPr>
        <w:pStyle w:val="TOC1"/>
        <w:spacing w:after="0" w:line="360" w:lineRule="auto"/>
        <w:rPr>
          <w:b w:val="0"/>
          <w:noProof/>
          <w:sz w:val="21"/>
          <w:szCs w:val="22"/>
        </w:rPr>
      </w:pPr>
      <w:hyperlink w:anchor="_Toc97371946" w:history="1">
        <w:r w:rsidR="007B38FB" w:rsidRPr="00ED2292">
          <w:rPr>
            <w:rStyle w:val="aff8"/>
            <w:noProof/>
            <w:color w:val="auto"/>
          </w:rPr>
          <w:t>第五章   合同草案条款</w:t>
        </w:r>
        <w:r w:rsidR="007B38FB" w:rsidRPr="00ED2292">
          <w:rPr>
            <w:noProof/>
          </w:rPr>
          <w:tab/>
        </w:r>
        <w:r w:rsidR="007B38FB" w:rsidRPr="00ED2292">
          <w:rPr>
            <w:noProof/>
          </w:rPr>
          <w:fldChar w:fldCharType="begin"/>
        </w:r>
        <w:r w:rsidR="007B38FB" w:rsidRPr="00ED2292">
          <w:rPr>
            <w:noProof/>
          </w:rPr>
          <w:instrText xml:space="preserve"> PAGEREF _Toc97371946 \h </w:instrText>
        </w:r>
        <w:r w:rsidR="007B38FB" w:rsidRPr="00ED2292">
          <w:rPr>
            <w:noProof/>
          </w:rPr>
        </w:r>
        <w:r w:rsidR="007B38FB" w:rsidRPr="00ED2292">
          <w:rPr>
            <w:noProof/>
          </w:rPr>
          <w:fldChar w:fldCharType="separate"/>
        </w:r>
        <w:r w:rsidR="005D74D9">
          <w:rPr>
            <w:noProof/>
          </w:rPr>
          <w:t>41</w:t>
        </w:r>
        <w:r w:rsidR="007B38FB" w:rsidRPr="00ED2292">
          <w:rPr>
            <w:noProof/>
          </w:rPr>
          <w:fldChar w:fldCharType="end"/>
        </w:r>
      </w:hyperlink>
    </w:p>
    <w:p w:rsidR="00F765B6" w:rsidRPr="00ED2292" w:rsidRDefault="00D03C99">
      <w:pPr>
        <w:pStyle w:val="TOC1"/>
        <w:spacing w:after="0" w:line="360" w:lineRule="auto"/>
        <w:rPr>
          <w:b w:val="0"/>
          <w:noProof/>
          <w:sz w:val="21"/>
          <w:szCs w:val="22"/>
        </w:rPr>
      </w:pPr>
      <w:hyperlink w:anchor="_Toc97371947" w:history="1">
        <w:r w:rsidR="007B38FB" w:rsidRPr="00ED2292">
          <w:rPr>
            <w:rStyle w:val="aff8"/>
            <w:noProof/>
            <w:color w:val="auto"/>
          </w:rPr>
          <w:t>第六章   响应文件格式</w:t>
        </w:r>
        <w:r w:rsidR="007B38FB" w:rsidRPr="00ED2292">
          <w:rPr>
            <w:noProof/>
          </w:rPr>
          <w:tab/>
        </w:r>
        <w:r w:rsidR="007B38FB" w:rsidRPr="00ED2292">
          <w:rPr>
            <w:noProof/>
          </w:rPr>
          <w:fldChar w:fldCharType="begin"/>
        </w:r>
        <w:r w:rsidR="007B38FB" w:rsidRPr="00ED2292">
          <w:rPr>
            <w:noProof/>
          </w:rPr>
          <w:instrText xml:space="preserve"> PAGEREF _Toc97371947 \h </w:instrText>
        </w:r>
        <w:r w:rsidR="007B38FB" w:rsidRPr="00ED2292">
          <w:rPr>
            <w:noProof/>
          </w:rPr>
        </w:r>
        <w:r w:rsidR="007B38FB" w:rsidRPr="00ED2292">
          <w:rPr>
            <w:noProof/>
          </w:rPr>
          <w:fldChar w:fldCharType="separate"/>
        </w:r>
        <w:r w:rsidR="005D74D9">
          <w:rPr>
            <w:noProof/>
          </w:rPr>
          <w:t>49</w:t>
        </w:r>
        <w:r w:rsidR="007B38FB" w:rsidRPr="00ED2292">
          <w:rPr>
            <w:noProof/>
          </w:rPr>
          <w:fldChar w:fldCharType="end"/>
        </w:r>
      </w:hyperlink>
    </w:p>
    <w:p w:rsidR="00F765B6" w:rsidRPr="00ED2292" w:rsidRDefault="007B38FB">
      <w:pPr>
        <w:pStyle w:val="TOC1"/>
        <w:spacing w:after="0" w:line="480" w:lineRule="auto"/>
        <w:rPr>
          <w:b w:val="0"/>
        </w:rPr>
      </w:pPr>
      <w:r w:rsidRPr="00ED2292">
        <w:rPr>
          <w:b w:val="0"/>
        </w:rPr>
        <w:fldChar w:fldCharType="end"/>
      </w:r>
    </w:p>
    <w:p w:rsidR="00F765B6" w:rsidRPr="00ED2292" w:rsidRDefault="00F765B6">
      <w:pPr>
        <w:spacing w:after="0"/>
        <w:rPr>
          <w:rFonts w:ascii="宋体" w:hAnsi="宋体"/>
        </w:rPr>
      </w:pPr>
    </w:p>
    <w:p w:rsidR="00F765B6" w:rsidRPr="00ED2292" w:rsidRDefault="00F765B6">
      <w:pPr>
        <w:pStyle w:val="TOC1"/>
        <w:spacing w:after="0" w:line="360" w:lineRule="auto"/>
        <w:rPr>
          <w:b w:val="0"/>
        </w:rPr>
      </w:pPr>
    </w:p>
    <w:p w:rsidR="00F765B6" w:rsidRPr="00ED2292" w:rsidRDefault="00F765B6">
      <w:pPr>
        <w:pStyle w:val="TOC1"/>
        <w:spacing w:after="0" w:line="360" w:lineRule="auto"/>
        <w:rPr>
          <w:b w:val="0"/>
          <w:sz w:val="36"/>
          <w:szCs w:val="36"/>
        </w:rPr>
      </w:pPr>
      <w:bookmarkStart w:id="1" w:name="_Toc97371941"/>
    </w:p>
    <w:p w:rsidR="00F765B6" w:rsidRPr="00ED2292" w:rsidRDefault="00F765B6">
      <w:pPr>
        <w:spacing w:after="0" w:line="360" w:lineRule="auto"/>
        <w:jc w:val="center"/>
        <w:outlineLvl w:val="0"/>
        <w:rPr>
          <w:rFonts w:ascii="宋体" w:hAnsi="宋体"/>
          <w:b/>
          <w:sz w:val="36"/>
          <w:szCs w:val="36"/>
        </w:rPr>
        <w:sectPr w:rsidR="00F765B6" w:rsidRPr="00ED2292" w:rsidSect="00302F83">
          <w:headerReference w:type="default" r:id="rId9"/>
          <w:footerReference w:type="even" r:id="rId10"/>
          <w:footerReference w:type="default" r:id="rId11"/>
          <w:headerReference w:type="first" r:id="rId12"/>
          <w:footerReference w:type="first" r:id="rId13"/>
          <w:type w:val="nextColumn"/>
          <w:pgSz w:w="11907" w:h="16840"/>
          <w:pgMar w:top="1440" w:right="1800" w:bottom="1440" w:left="1800" w:header="851" w:footer="851" w:gutter="0"/>
          <w:pgNumType w:start="1"/>
          <w:cols w:space="720"/>
          <w:titlePg/>
          <w:docGrid w:linePitch="462"/>
        </w:sectPr>
      </w:pPr>
    </w:p>
    <w:p w:rsidR="00F765B6" w:rsidRPr="00ED2292" w:rsidRDefault="007B38FB">
      <w:pPr>
        <w:spacing w:after="0" w:line="360" w:lineRule="auto"/>
        <w:jc w:val="center"/>
        <w:outlineLvl w:val="0"/>
        <w:rPr>
          <w:rFonts w:ascii="宋体" w:hAnsi="宋体"/>
          <w:b/>
          <w:sz w:val="36"/>
          <w:szCs w:val="36"/>
        </w:rPr>
      </w:pPr>
      <w:r w:rsidRPr="00ED2292">
        <w:rPr>
          <w:rFonts w:ascii="宋体" w:hAnsi="宋体"/>
          <w:b/>
          <w:sz w:val="36"/>
          <w:szCs w:val="36"/>
        </w:rPr>
        <w:lastRenderedPageBreak/>
        <w:t>第一章   采购邀请</w:t>
      </w:r>
      <w:bookmarkStart w:id="2" w:name="_Toc28359002"/>
      <w:bookmarkStart w:id="3" w:name="_Toc28359079"/>
      <w:bookmarkStart w:id="4" w:name="_Toc35393621"/>
      <w:bookmarkStart w:id="5" w:name="_Toc35393790"/>
      <w:bookmarkStart w:id="6" w:name="_Hlk24379207"/>
      <w:bookmarkEnd w:id="1"/>
    </w:p>
    <w:p w:rsidR="00F765B6" w:rsidRPr="00ED2292" w:rsidRDefault="007B38FB">
      <w:pPr>
        <w:pStyle w:val="21"/>
        <w:spacing w:before="0" w:after="0" w:line="360" w:lineRule="auto"/>
        <w:jc w:val="left"/>
        <w:rPr>
          <w:rFonts w:ascii="宋体" w:eastAsia="宋体" w:hAnsi="宋体"/>
          <w:sz w:val="24"/>
          <w:szCs w:val="24"/>
        </w:rPr>
      </w:pPr>
      <w:r w:rsidRPr="00ED2292">
        <w:rPr>
          <w:rFonts w:ascii="宋体" w:eastAsia="宋体" w:hAnsi="宋体"/>
          <w:sz w:val="24"/>
          <w:szCs w:val="24"/>
        </w:rPr>
        <w:t>一、项目基本情况</w:t>
      </w:r>
      <w:bookmarkEnd w:id="2"/>
      <w:bookmarkEnd w:id="3"/>
      <w:bookmarkEnd w:id="4"/>
      <w:bookmarkEnd w:id="5"/>
    </w:p>
    <w:p w:rsidR="00F765B6" w:rsidRPr="00F71D24" w:rsidRDefault="007B38FB">
      <w:pPr>
        <w:spacing w:after="0" w:line="360" w:lineRule="auto"/>
        <w:ind w:firstLineChars="200" w:firstLine="480"/>
        <w:rPr>
          <w:rFonts w:ascii="宋体" w:hAnsi="宋体"/>
          <w:sz w:val="24"/>
        </w:rPr>
      </w:pPr>
      <w:r w:rsidRPr="00F71D24">
        <w:rPr>
          <w:rFonts w:ascii="宋体" w:hAnsi="宋体"/>
          <w:sz w:val="24"/>
        </w:rPr>
        <w:t>1.项目编号：</w:t>
      </w:r>
      <w:r w:rsidR="00B1459E" w:rsidRPr="00F71D24">
        <w:rPr>
          <w:rFonts w:ascii="宋体" w:hAnsi="宋体"/>
          <w:sz w:val="24"/>
        </w:rPr>
        <w:t>11000026210200179970-XM001</w:t>
      </w:r>
    </w:p>
    <w:bookmarkEnd w:id="6"/>
    <w:p w:rsidR="00F765B6" w:rsidRPr="00F71D24" w:rsidRDefault="007B38FB">
      <w:pPr>
        <w:spacing w:after="0" w:line="360" w:lineRule="auto"/>
        <w:ind w:firstLineChars="200" w:firstLine="480"/>
        <w:rPr>
          <w:rFonts w:ascii="宋体" w:hAnsi="宋体" w:cs="宋体"/>
          <w:sz w:val="24"/>
        </w:rPr>
      </w:pPr>
      <w:r w:rsidRPr="00F71D24">
        <w:rPr>
          <w:rFonts w:ascii="宋体" w:hAnsi="宋体" w:cs="宋体" w:hint="eastAsia"/>
          <w:sz w:val="24"/>
        </w:rPr>
        <w:t>2.项目名称：</w:t>
      </w:r>
      <w:r w:rsidR="00A6655B" w:rsidRPr="00F71D24">
        <w:rPr>
          <w:rFonts w:ascii="宋体" w:hAnsi="宋体" w:cs="宋体" w:hint="eastAsia"/>
          <w:sz w:val="24"/>
        </w:rPr>
        <w:t>北京互联网法院2026年司法送达服务采购项目</w:t>
      </w:r>
    </w:p>
    <w:p w:rsidR="00F765B6" w:rsidRPr="00ED2292" w:rsidRDefault="007B38FB">
      <w:pPr>
        <w:spacing w:after="0" w:line="360" w:lineRule="auto"/>
        <w:ind w:firstLineChars="200" w:firstLine="480"/>
        <w:rPr>
          <w:rFonts w:ascii="宋体" w:hAnsi="宋体" w:cs="宋体"/>
          <w:sz w:val="24"/>
        </w:rPr>
      </w:pPr>
      <w:r w:rsidRPr="00ED2292">
        <w:rPr>
          <w:rFonts w:ascii="宋体" w:hAnsi="宋体" w:cs="宋体" w:hint="eastAsia"/>
          <w:sz w:val="24"/>
        </w:rPr>
        <w:t>3.采购方式：竞争性磋商</w:t>
      </w:r>
    </w:p>
    <w:p w:rsidR="00F765B6" w:rsidRPr="00ED2292" w:rsidRDefault="007B38FB">
      <w:pPr>
        <w:spacing w:after="0" w:line="360" w:lineRule="auto"/>
        <w:ind w:firstLineChars="200" w:firstLine="480"/>
        <w:rPr>
          <w:rFonts w:ascii="宋体" w:hAnsi="宋体" w:cs="宋体"/>
          <w:sz w:val="24"/>
        </w:rPr>
      </w:pPr>
      <w:r w:rsidRPr="00ED2292">
        <w:rPr>
          <w:rFonts w:ascii="宋体" w:hAnsi="宋体" w:cs="宋体" w:hint="eastAsia"/>
          <w:sz w:val="24"/>
        </w:rPr>
        <w:t>4.项目预算金额：</w:t>
      </w:r>
      <w:r w:rsidR="00954EFD">
        <w:rPr>
          <w:rFonts w:ascii="宋体" w:hAnsi="宋体" w:cs="宋体"/>
          <w:sz w:val="24"/>
        </w:rPr>
        <w:t>2</w:t>
      </w:r>
      <w:r w:rsidR="009E0E53">
        <w:rPr>
          <w:rFonts w:ascii="宋体" w:hAnsi="宋体" w:cs="宋体"/>
          <w:sz w:val="24"/>
        </w:rPr>
        <w:t>2</w:t>
      </w:r>
      <w:r w:rsidR="00954EFD">
        <w:rPr>
          <w:rFonts w:ascii="宋体" w:hAnsi="宋体" w:cs="宋体"/>
          <w:sz w:val="24"/>
        </w:rPr>
        <w:t>0</w:t>
      </w:r>
      <w:r w:rsidRPr="00ED2292">
        <w:rPr>
          <w:rFonts w:ascii="宋体" w:hAnsi="宋体" w:cs="宋体" w:hint="eastAsia"/>
          <w:sz w:val="24"/>
        </w:rPr>
        <w:t>万元</w:t>
      </w:r>
    </w:p>
    <w:p w:rsidR="00F765B6" w:rsidRPr="00ED2292" w:rsidRDefault="007B38FB">
      <w:pPr>
        <w:spacing w:after="0" w:line="360" w:lineRule="auto"/>
        <w:ind w:firstLineChars="200" w:firstLine="480"/>
        <w:rPr>
          <w:rFonts w:ascii="宋体" w:hAnsi="宋体" w:cs="宋体"/>
          <w:sz w:val="24"/>
        </w:rPr>
      </w:pPr>
      <w:r w:rsidRPr="00ED2292">
        <w:rPr>
          <w:rFonts w:ascii="宋体" w:hAnsi="宋体" w:cs="宋体" w:hint="eastAsia"/>
          <w:sz w:val="24"/>
        </w:rPr>
        <w:t>5.采购需求：</w:t>
      </w:r>
    </w:p>
    <w:tbl>
      <w:tblPr>
        <w:tblW w:w="835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275"/>
        <w:gridCol w:w="1276"/>
        <w:gridCol w:w="709"/>
        <w:gridCol w:w="4394"/>
      </w:tblGrid>
      <w:tr w:rsidR="00ED2292" w:rsidRPr="00ED2292" w:rsidTr="00EF3C12">
        <w:trPr>
          <w:trHeight w:val="454"/>
        </w:trPr>
        <w:tc>
          <w:tcPr>
            <w:tcW w:w="705" w:type="dxa"/>
            <w:tcBorders>
              <w:top w:val="single" w:sz="4" w:space="0" w:color="auto"/>
              <w:left w:val="single" w:sz="4" w:space="0" w:color="auto"/>
              <w:bottom w:val="single" w:sz="4" w:space="0" w:color="auto"/>
              <w:right w:val="single" w:sz="4" w:space="0" w:color="auto"/>
            </w:tcBorders>
            <w:vAlign w:val="center"/>
          </w:tcPr>
          <w:p w:rsidR="00F765B6" w:rsidRPr="00ED2292" w:rsidRDefault="007B38FB" w:rsidP="009E0E53">
            <w:pPr>
              <w:spacing w:after="0" w:line="240" w:lineRule="auto"/>
              <w:jc w:val="center"/>
              <w:rPr>
                <w:rFonts w:ascii="宋体" w:hAnsi="宋体" w:cs="宋体"/>
                <w:bCs/>
                <w:sz w:val="24"/>
              </w:rPr>
            </w:pPr>
            <w:proofErr w:type="gramStart"/>
            <w:r w:rsidRPr="00ED2292">
              <w:rPr>
                <w:rFonts w:ascii="宋体" w:hAnsi="宋体" w:cs="宋体" w:hint="eastAsia"/>
                <w:bCs/>
                <w:sz w:val="24"/>
              </w:rPr>
              <w:t>包号</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F765B6" w:rsidRPr="00ED2292" w:rsidRDefault="007B38FB" w:rsidP="009E0E53">
            <w:pPr>
              <w:spacing w:after="0" w:line="240" w:lineRule="auto"/>
              <w:jc w:val="center"/>
              <w:rPr>
                <w:rFonts w:ascii="宋体" w:hAnsi="宋体" w:cs="宋体"/>
                <w:bCs/>
                <w:sz w:val="24"/>
              </w:rPr>
            </w:pPr>
            <w:r w:rsidRPr="00ED2292">
              <w:rPr>
                <w:rFonts w:ascii="宋体" w:hAnsi="宋体" w:cs="宋体" w:hint="eastAsia"/>
                <w:bCs/>
                <w:sz w:val="24"/>
              </w:rPr>
              <w:t>标的名称</w:t>
            </w:r>
          </w:p>
        </w:tc>
        <w:tc>
          <w:tcPr>
            <w:tcW w:w="1276" w:type="dxa"/>
            <w:tcBorders>
              <w:top w:val="single" w:sz="4" w:space="0" w:color="auto"/>
              <w:left w:val="single" w:sz="4" w:space="0" w:color="auto"/>
              <w:bottom w:val="single" w:sz="4" w:space="0" w:color="auto"/>
              <w:right w:val="single" w:sz="4" w:space="0" w:color="auto"/>
            </w:tcBorders>
            <w:vAlign w:val="center"/>
          </w:tcPr>
          <w:p w:rsidR="00F765B6" w:rsidRPr="00ED2292" w:rsidRDefault="007B38FB" w:rsidP="009E0E53">
            <w:pPr>
              <w:spacing w:after="0" w:line="240" w:lineRule="auto"/>
              <w:jc w:val="center"/>
              <w:rPr>
                <w:rFonts w:ascii="宋体" w:hAnsi="宋体" w:cs="宋体"/>
                <w:bCs/>
                <w:sz w:val="24"/>
              </w:rPr>
            </w:pPr>
            <w:r w:rsidRPr="00ED2292">
              <w:rPr>
                <w:rFonts w:ascii="宋体" w:hAnsi="宋体" w:cs="宋体" w:hint="eastAsia"/>
                <w:bCs/>
                <w:sz w:val="24"/>
              </w:rPr>
              <w:t>采购包</w:t>
            </w:r>
          </w:p>
          <w:p w:rsidR="00F765B6" w:rsidRPr="00ED2292" w:rsidRDefault="007B38FB" w:rsidP="009E0E53">
            <w:pPr>
              <w:spacing w:after="0" w:line="240" w:lineRule="auto"/>
              <w:jc w:val="center"/>
              <w:rPr>
                <w:rFonts w:ascii="宋体" w:hAnsi="宋体" w:cs="宋体"/>
                <w:bCs/>
                <w:sz w:val="24"/>
              </w:rPr>
            </w:pPr>
            <w:r w:rsidRPr="00ED2292">
              <w:rPr>
                <w:rFonts w:ascii="宋体" w:hAnsi="宋体" w:cs="宋体" w:hint="eastAsia"/>
                <w:bCs/>
                <w:sz w:val="24"/>
              </w:rPr>
              <w:t>预算金额</w:t>
            </w:r>
          </w:p>
          <w:p w:rsidR="00F765B6" w:rsidRPr="00ED2292" w:rsidRDefault="007B38FB" w:rsidP="009E0E53">
            <w:pPr>
              <w:spacing w:after="0" w:line="240" w:lineRule="auto"/>
              <w:jc w:val="center"/>
              <w:rPr>
                <w:rFonts w:ascii="宋体" w:hAnsi="宋体" w:cs="宋体"/>
                <w:bCs/>
                <w:sz w:val="24"/>
              </w:rPr>
            </w:pPr>
            <w:r w:rsidRPr="00ED2292">
              <w:rPr>
                <w:rFonts w:ascii="宋体" w:hAnsi="宋体" w:cs="宋体" w:hint="eastAsia"/>
                <w:bCs/>
                <w:sz w:val="24"/>
              </w:rPr>
              <w:t>（万元）</w:t>
            </w:r>
          </w:p>
        </w:tc>
        <w:tc>
          <w:tcPr>
            <w:tcW w:w="709" w:type="dxa"/>
            <w:tcBorders>
              <w:top w:val="single" w:sz="4" w:space="0" w:color="auto"/>
              <w:left w:val="single" w:sz="4" w:space="0" w:color="auto"/>
              <w:bottom w:val="single" w:sz="4" w:space="0" w:color="auto"/>
              <w:right w:val="single" w:sz="4" w:space="0" w:color="auto"/>
            </w:tcBorders>
            <w:vAlign w:val="center"/>
          </w:tcPr>
          <w:p w:rsidR="00F765B6" w:rsidRPr="00ED2292" w:rsidRDefault="007B38FB" w:rsidP="009E0E53">
            <w:pPr>
              <w:spacing w:after="0" w:line="240" w:lineRule="auto"/>
              <w:jc w:val="center"/>
              <w:rPr>
                <w:rFonts w:ascii="宋体" w:hAnsi="宋体" w:cs="宋体"/>
                <w:bCs/>
                <w:sz w:val="24"/>
              </w:rPr>
            </w:pPr>
            <w:r w:rsidRPr="00ED2292">
              <w:rPr>
                <w:rFonts w:ascii="宋体" w:hAnsi="宋体" w:cs="宋体" w:hint="eastAsia"/>
                <w:bCs/>
                <w:sz w:val="24"/>
              </w:rPr>
              <w:t>数量</w:t>
            </w:r>
          </w:p>
        </w:tc>
        <w:tc>
          <w:tcPr>
            <w:tcW w:w="4394" w:type="dxa"/>
            <w:tcBorders>
              <w:top w:val="single" w:sz="4" w:space="0" w:color="auto"/>
              <w:left w:val="single" w:sz="4" w:space="0" w:color="auto"/>
              <w:bottom w:val="single" w:sz="4" w:space="0" w:color="auto"/>
              <w:right w:val="single" w:sz="4" w:space="0" w:color="auto"/>
            </w:tcBorders>
            <w:vAlign w:val="center"/>
          </w:tcPr>
          <w:p w:rsidR="00F765B6" w:rsidRPr="00ED2292" w:rsidRDefault="007B38FB" w:rsidP="009E0E53">
            <w:pPr>
              <w:spacing w:after="0" w:line="240" w:lineRule="auto"/>
              <w:jc w:val="center"/>
              <w:rPr>
                <w:rFonts w:ascii="宋体" w:hAnsi="宋体" w:cs="宋体"/>
                <w:sz w:val="24"/>
              </w:rPr>
            </w:pPr>
            <w:r w:rsidRPr="00ED2292">
              <w:rPr>
                <w:rFonts w:ascii="宋体" w:hAnsi="宋体" w:cs="宋体" w:hint="eastAsia"/>
                <w:sz w:val="24"/>
              </w:rPr>
              <w:t>简要技术需求或服务要求</w:t>
            </w:r>
          </w:p>
        </w:tc>
      </w:tr>
      <w:tr w:rsidR="009E0E53" w:rsidRPr="00ED2292" w:rsidTr="00EF3C12">
        <w:trPr>
          <w:trHeight w:val="1385"/>
        </w:trPr>
        <w:tc>
          <w:tcPr>
            <w:tcW w:w="705" w:type="dxa"/>
            <w:tcBorders>
              <w:top w:val="single" w:sz="4" w:space="0" w:color="auto"/>
              <w:left w:val="single" w:sz="4" w:space="0" w:color="auto"/>
              <w:bottom w:val="single" w:sz="4" w:space="0" w:color="auto"/>
              <w:right w:val="single" w:sz="4" w:space="0" w:color="auto"/>
            </w:tcBorders>
            <w:vAlign w:val="center"/>
          </w:tcPr>
          <w:p w:rsidR="009E0E53" w:rsidRPr="00ED2292" w:rsidRDefault="009E0E53" w:rsidP="009E0E53">
            <w:pPr>
              <w:spacing w:after="0" w:line="240" w:lineRule="auto"/>
              <w:jc w:val="center"/>
              <w:rPr>
                <w:rFonts w:ascii="宋体" w:hAnsi="宋体" w:cs="宋体"/>
                <w:bCs/>
                <w:sz w:val="24"/>
              </w:rPr>
            </w:pPr>
            <w:r w:rsidRPr="00ED2292">
              <w:rPr>
                <w:rFonts w:ascii="宋体" w:hAnsi="宋体" w:cs="宋体" w:hint="eastAsia"/>
                <w:bCs/>
                <w:sz w:val="24"/>
              </w:rPr>
              <w:t>01</w:t>
            </w:r>
          </w:p>
        </w:tc>
        <w:tc>
          <w:tcPr>
            <w:tcW w:w="1275" w:type="dxa"/>
            <w:tcBorders>
              <w:top w:val="single" w:sz="4" w:space="0" w:color="auto"/>
              <w:left w:val="single" w:sz="4" w:space="0" w:color="auto"/>
              <w:bottom w:val="single" w:sz="4" w:space="0" w:color="auto"/>
              <w:right w:val="single" w:sz="4" w:space="0" w:color="auto"/>
            </w:tcBorders>
            <w:vAlign w:val="center"/>
          </w:tcPr>
          <w:p w:rsidR="009E0E53" w:rsidRDefault="009E0E53" w:rsidP="009E0E53">
            <w:pPr>
              <w:spacing w:after="0"/>
              <w:jc w:val="center"/>
              <w:rPr>
                <w:rFonts w:ascii="宋体" w:hAnsi="宋体" w:cs="宋体"/>
                <w:bCs/>
                <w:sz w:val="24"/>
              </w:rPr>
            </w:pPr>
            <w:r>
              <w:rPr>
                <w:rFonts w:ascii="宋体" w:hAnsi="宋体" w:cs="宋体" w:hint="eastAsia"/>
                <w:bCs/>
                <w:sz w:val="24"/>
              </w:rPr>
              <w:t>司法送达服务</w:t>
            </w:r>
          </w:p>
        </w:tc>
        <w:tc>
          <w:tcPr>
            <w:tcW w:w="1276" w:type="dxa"/>
            <w:tcBorders>
              <w:top w:val="single" w:sz="4" w:space="0" w:color="auto"/>
              <w:left w:val="single" w:sz="4" w:space="0" w:color="auto"/>
              <w:bottom w:val="single" w:sz="4" w:space="0" w:color="auto"/>
              <w:right w:val="single" w:sz="4" w:space="0" w:color="auto"/>
            </w:tcBorders>
            <w:vAlign w:val="center"/>
          </w:tcPr>
          <w:p w:rsidR="009E0E53" w:rsidRDefault="009E0E53" w:rsidP="009E0E53">
            <w:pPr>
              <w:spacing w:after="0"/>
              <w:jc w:val="center"/>
              <w:rPr>
                <w:rFonts w:ascii="宋体" w:hAnsi="宋体" w:cs="宋体"/>
                <w:bCs/>
                <w:sz w:val="24"/>
              </w:rPr>
            </w:pPr>
            <w:r>
              <w:rPr>
                <w:rFonts w:ascii="宋体" w:hAnsi="宋体" w:cs="宋体" w:hint="eastAsia"/>
                <w:bCs/>
                <w:sz w:val="24"/>
              </w:rPr>
              <w:t>220</w:t>
            </w:r>
          </w:p>
        </w:tc>
        <w:tc>
          <w:tcPr>
            <w:tcW w:w="709" w:type="dxa"/>
            <w:tcBorders>
              <w:top w:val="single" w:sz="4" w:space="0" w:color="auto"/>
              <w:left w:val="single" w:sz="4" w:space="0" w:color="auto"/>
              <w:bottom w:val="single" w:sz="4" w:space="0" w:color="auto"/>
              <w:right w:val="single" w:sz="4" w:space="0" w:color="auto"/>
            </w:tcBorders>
            <w:vAlign w:val="center"/>
          </w:tcPr>
          <w:p w:rsidR="009E0E53" w:rsidRDefault="009E0E53" w:rsidP="009E0E53">
            <w:pPr>
              <w:spacing w:after="0"/>
              <w:jc w:val="center"/>
              <w:rPr>
                <w:rFonts w:ascii="宋体" w:hAnsi="宋体" w:cs="宋体"/>
                <w:bCs/>
                <w:sz w:val="24"/>
              </w:rPr>
            </w:pPr>
            <w:r>
              <w:rPr>
                <w:rFonts w:ascii="宋体" w:hAnsi="宋体" w:cs="宋体" w:hint="eastAsia"/>
                <w:bCs/>
                <w:sz w:val="24"/>
              </w:rPr>
              <w:t>1项</w:t>
            </w:r>
          </w:p>
        </w:tc>
        <w:tc>
          <w:tcPr>
            <w:tcW w:w="4394" w:type="dxa"/>
            <w:tcBorders>
              <w:top w:val="single" w:sz="4" w:space="0" w:color="auto"/>
              <w:left w:val="single" w:sz="4" w:space="0" w:color="auto"/>
              <w:bottom w:val="single" w:sz="4" w:space="0" w:color="auto"/>
              <w:right w:val="single" w:sz="4" w:space="0" w:color="auto"/>
            </w:tcBorders>
            <w:vAlign w:val="center"/>
          </w:tcPr>
          <w:p w:rsidR="009E0E53" w:rsidRDefault="009E0E53" w:rsidP="009E0E53">
            <w:pPr>
              <w:spacing w:after="0"/>
              <w:jc w:val="left"/>
              <w:rPr>
                <w:rFonts w:ascii="宋体" w:hAnsi="宋体" w:cs="宋体"/>
                <w:kern w:val="0"/>
                <w:sz w:val="24"/>
              </w:rPr>
            </w:pPr>
            <w:r>
              <w:rPr>
                <w:rFonts w:ascii="宋体" w:hAnsi="宋体" w:hint="eastAsia"/>
                <w:sz w:val="24"/>
              </w:rPr>
              <w:t>通过购买社会化服务的方式，为法官、书记和当事人提供一体化的司法文书送达服务，包括但不限于一般案件的电子送达、司法专邮送达、公告送达、公证送达、委托送达及与送达工作相关的其他事务性工作。</w:t>
            </w:r>
            <w:r>
              <w:rPr>
                <w:rFonts w:ascii="宋体" w:hAnsi="宋体"/>
                <w:sz w:val="24"/>
              </w:rPr>
              <w:t>……</w:t>
            </w:r>
            <w:r>
              <w:rPr>
                <w:rFonts w:ascii="宋体" w:hAnsi="宋体" w:hint="eastAsia"/>
                <w:sz w:val="24"/>
              </w:rPr>
              <w:t>（详见竞争性磋商文件）</w:t>
            </w:r>
          </w:p>
        </w:tc>
      </w:tr>
    </w:tbl>
    <w:p w:rsidR="00F765B6" w:rsidRPr="00ED2292" w:rsidRDefault="007B38FB">
      <w:pPr>
        <w:spacing w:after="0" w:line="360" w:lineRule="auto"/>
        <w:ind w:firstLineChars="200" w:firstLine="480"/>
        <w:rPr>
          <w:rFonts w:ascii="宋体" w:hAnsi="宋体"/>
          <w:sz w:val="24"/>
          <w:u w:val="single"/>
        </w:rPr>
      </w:pPr>
      <w:r w:rsidRPr="00ED2292">
        <w:rPr>
          <w:rFonts w:ascii="宋体" w:hAnsi="宋体"/>
          <w:sz w:val="24"/>
        </w:rPr>
        <w:t>6.合同履行期限：</w:t>
      </w:r>
      <w:r w:rsidR="00053D9C">
        <w:rPr>
          <w:rFonts w:ascii="宋体" w:hAnsi="宋体" w:hint="eastAsia"/>
          <w:kern w:val="0"/>
          <w:sz w:val="24"/>
        </w:rPr>
        <w:t>自合同签订之日起1年</w:t>
      </w:r>
      <w:r w:rsidR="00053D9C">
        <w:rPr>
          <w:rFonts w:ascii="宋体" w:hAnsi="宋体" w:cs="宋体" w:hint="eastAsia"/>
          <w:sz w:val="24"/>
        </w:rPr>
        <w:t>。</w:t>
      </w:r>
    </w:p>
    <w:p w:rsidR="00F765B6" w:rsidRPr="00ED2292" w:rsidRDefault="007B38FB">
      <w:pPr>
        <w:spacing w:after="0" w:line="360" w:lineRule="auto"/>
        <w:ind w:firstLineChars="200" w:firstLine="480"/>
        <w:rPr>
          <w:rFonts w:ascii="宋体" w:hAnsi="宋体"/>
          <w:sz w:val="24"/>
        </w:rPr>
      </w:pPr>
      <w:r w:rsidRPr="00ED2292">
        <w:rPr>
          <w:rFonts w:ascii="宋体" w:hAnsi="宋体"/>
          <w:sz w:val="24"/>
        </w:rPr>
        <w:t>7.本项目是否接受联合体：</w:t>
      </w:r>
      <w:r w:rsidRPr="00ED2292">
        <w:rPr>
          <w:rFonts w:ascii="宋体" w:hAnsi="宋体"/>
        </w:rPr>
        <w:t>□</w:t>
      </w:r>
      <w:r w:rsidRPr="00ED2292">
        <w:rPr>
          <w:rFonts w:ascii="宋体" w:hAnsi="宋体"/>
          <w:sz w:val="24"/>
        </w:rPr>
        <w:t xml:space="preserve">是  </w:t>
      </w:r>
      <w:r w:rsidRPr="00ED2292">
        <w:rPr>
          <w:rFonts w:ascii="宋体" w:hAnsi="宋体"/>
        </w:rPr>
        <w:t>■</w:t>
      </w:r>
      <w:r w:rsidRPr="00ED2292">
        <w:rPr>
          <w:rFonts w:ascii="宋体" w:hAnsi="宋体"/>
          <w:sz w:val="24"/>
        </w:rPr>
        <w:t>否。</w:t>
      </w:r>
    </w:p>
    <w:p w:rsidR="00F765B6" w:rsidRPr="00ED2292" w:rsidRDefault="00F765B6">
      <w:pPr>
        <w:spacing w:after="0" w:line="360" w:lineRule="auto"/>
        <w:ind w:firstLineChars="200" w:firstLine="480"/>
        <w:rPr>
          <w:rFonts w:ascii="宋体" w:hAnsi="宋体"/>
          <w:sz w:val="24"/>
        </w:rPr>
      </w:pPr>
    </w:p>
    <w:p w:rsidR="00F765B6" w:rsidRPr="00ED2292" w:rsidRDefault="007B38FB">
      <w:pPr>
        <w:pStyle w:val="21"/>
        <w:spacing w:before="0" w:after="0" w:line="360" w:lineRule="auto"/>
        <w:jc w:val="left"/>
        <w:rPr>
          <w:rFonts w:ascii="宋体" w:eastAsia="宋体" w:hAnsi="宋体"/>
          <w:sz w:val="24"/>
          <w:szCs w:val="24"/>
        </w:rPr>
      </w:pPr>
      <w:bookmarkStart w:id="7" w:name="_Toc35393622"/>
      <w:bookmarkStart w:id="8" w:name="_Toc28359003"/>
      <w:bookmarkStart w:id="9" w:name="_Toc35393791"/>
      <w:bookmarkStart w:id="10" w:name="_Toc28359080"/>
      <w:r w:rsidRPr="00ED2292">
        <w:rPr>
          <w:rFonts w:ascii="宋体" w:eastAsia="宋体" w:hAnsi="宋体"/>
          <w:sz w:val="24"/>
          <w:szCs w:val="24"/>
        </w:rPr>
        <w:t>二、申请人的资格要求（须同时满足）</w:t>
      </w:r>
      <w:bookmarkEnd w:id="7"/>
      <w:bookmarkEnd w:id="8"/>
      <w:bookmarkEnd w:id="9"/>
      <w:bookmarkEnd w:id="10"/>
    </w:p>
    <w:p w:rsidR="00F765B6" w:rsidRPr="00ED2292" w:rsidRDefault="007B38FB">
      <w:pPr>
        <w:spacing w:after="0" w:line="360" w:lineRule="auto"/>
        <w:ind w:firstLineChars="200" w:firstLine="480"/>
        <w:rPr>
          <w:rFonts w:ascii="宋体" w:hAnsi="宋体"/>
          <w:sz w:val="24"/>
        </w:rPr>
      </w:pPr>
      <w:r w:rsidRPr="00ED2292">
        <w:rPr>
          <w:rFonts w:ascii="宋体" w:hAnsi="宋体"/>
          <w:sz w:val="24"/>
        </w:rPr>
        <w:t>1.满足《中华人民共和国政府采购法》第二十二条规定；</w:t>
      </w:r>
    </w:p>
    <w:p w:rsidR="00F765B6" w:rsidRPr="00ED2292" w:rsidRDefault="007B38FB">
      <w:pPr>
        <w:spacing w:after="0" w:line="360" w:lineRule="auto"/>
        <w:ind w:firstLineChars="200" w:firstLine="480"/>
        <w:rPr>
          <w:rFonts w:ascii="宋体" w:hAnsi="宋体"/>
          <w:sz w:val="24"/>
        </w:rPr>
      </w:pPr>
      <w:bookmarkStart w:id="11" w:name="_Toc28359004"/>
      <w:bookmarkStart w:id="12" w:name="_Toc28359081"/>
      <w:r w:rsidRPr="00ED2292">
        <w:rPr>
          <w:rFonts w:ascii="宋体" w:hAnsi="宋体"/>
          <w:sz w:val="24"/>
        </w:rPr>
        <w:t>2.落实政府采购政策需满足的资格要求：</w:t>
      </w:r>
    </w:p>
    <w:p w:rsidR="00F765B6" w:rsidRPr="00ED2292" w:rsidRDefault="007B38FB">
      <w:pPr>
        <w:spacing w:after="0" w:line="360" w:lineRule="auto"/>
        <w:ind w:firstLineChars="200" w:firstLine="480"/>
        <w:rPr>
          <w:rFonts w:ascii="宋体" w:hAnsi="宋体"/>
          <w:sz w:val="24"/>
        </w:rPr>
      </w:pPr>
      <w:r w:rsidRPr="00ED2292">
        <w:rPr>
          <w:rFonts w:ascii="宋体" w:hAnsi="宋体"/>
          <w:sz w:val="24"/>
        </w:rPr>
        <w:t>2.1 中小企业政策</w:t>
      </w:r>
    </w:p>
    <w:p w:rsidR="00F765B6" w:rsidRPr="006848DE" w:rsidRDefault="007B38FB">
      <w:pPr>
        <w:spacing w:after="0" w:line="360" w:lineRule="auto"/>
        <w:ind w:firstLineChars="200" w:firstLine="420"/>
        <w:rPr>
          <w:rFonts w:ascii="宋体" w:hAnsi="宋体"/>
          <w:sz w:val="24"/>
        </w:rPr>
      </w:pPr>
      <w:r w:rsidRPr="006848DE">
        <w:rPr>
          <w:rFonts w:ascii="宋体" w:hAnsi="宋体"/>
        </w:rPr>
        <w:t>□</w:t>
      </w:r>
      <w:r w:rsidRPr="006848DE">
        <w:rPr>
          <w:rFonts w:ascii="宋体" w:hAnsi="宋体"/>
          <w:sz w:val="24"/>
        </w:rPr>
        <w:t>本项目</w:t>
      </w:r>
      <w:proofErr w:type="gramStart"/>
      <w:r w:rsidRPr="006848DE">
        <w:rPr>
          <w:rFonts w:ascii="宋体" w:hAnsi="宋体"/>
          <w:sz w:val="24"/>
        </w:rPr>
        <w:t>不</w:t>
      </w:r>
      <w:proofErr w:type="gramEnd"/>
      <w:r w:rsidRPr="006848DE">
        <w:rPr>
          <w:rFonts w:ascii="宋体" w:hAnsi="宋体"/>
          <w:sz w:val="24"/>
        </w:rPr>
        <w:t>专门面向中小企业预留采购份额。</w:t>
      </w:r>
    </w:p>
    <w:p w:rsidR="00F765B6" w:rsidRPr="006848DE" w:rsidRDefault="00EC4F40">
      <w:pPr>
        <w:spacing w:after="0" w:line="360" w:lineRule="auto"/>
        <w:ind w:firstLineChars="200" w:firstLine="420"/>
        <w:rPr>
          <w:rFonts w:ascii="宋体" w:hAnsi="宋体"/>
          <w:sz w:val="24"/>
        </w:rPr>
      </w:pPr>
      <w:r w:rsidRPr="006848DE">
        <w:rPr>
          <w:rFonts w:ascii="宋体" w:hAnsi="宋体"/>
        </w:rPr>
        <w:t>■</w:t>
      </w:r>
      <w:r w:rsidR="007B38FB" w:rsidRPr="006848DE">
        <w:rPr>
          <w:rFonts w:ascii="宋体" w:hAnsi="宋体"/>
          <w:sz w:val="24"/>
        </w:rPr>
        <w:t xml:space="preserve">本项目专门面向  </w:t>
      </w:r>
      <w:r w:rsidRPr="006848DE">
        <w:rPr>
          <w:rFonts w:ascii="宋体" w:hAnsi="宋体"/>
        </w:rPr>
        <w:t>■</w:t>
      </w:r>
      <w:r w:rsidR="007B38FB" w:rsidRPr="006848DE">
        <w:rPr>
          <w:rFonts w:ascii="宋体" w:hAnsi="宋体"/>
          <w:sz w:val="24"/>
        </w:rPr>
        <w:t xml:space="preserve">中小 </w:t>
      </w:r>
      <w:r w:rsidR="007B38FB" w:rsidRPr="006848DE">
        <w:rPr>
          <w:rFonts w:ascii="宋体" w:hAnsi="宋体"/>
        </w:rPr>
        <w:t>□</w:t>
      </w:r>
      <w:r w:rsidR="007B38FB" w:rsidRPr="006848DE">
        <w:rPr>
          <w:rFonts w:ascii="宋体" w:hAnsi="宋体"/>
          <w:sz w:val="24"/>
        </w:rPr>
        <w:t>小</w:t>
      </w:r>
      <w:proofErr w:type="gramStart"/>
      <w:r w:rsidR="007B38FB" w:rsidRPr="006848DE">
        <w:rPr>
          <w:rFonts w:ascii="宋体" w:hAnsi="宋体"/>
          <w:sz w:val="24"/>
        </w:rPr>
        <w:t>微企业</w:t>
      </w:r>
      <w:proofErr w:type="gramEnd"/>
      <w:r w:rsidR="007B38FB" w:rsidRPr="006848DE">
        <w:rPr>
          <w:rFonts w:ascii="宋体" w:hAnsi="宋体"/>
          <w:sz w:val="24"/>
        </w:rPr>
        <w:t xml:space="preserve">  采购。即：提供的货物全部由符合政策要求的中小/小</w:t>
      </w:r>
      <w:proofErr w:type="gramStart"/>
      <w:r w:rsidR="007B38FB" w:rsidRPr="006848DE">
        <w:rPr>
          <w:rFonts w:ascii="宋体" w:hAnsi="宋体"/>
          <w:sz w:val="24"/>
        </w:rPr>
        <w:t>微企业</w:t>
      </w:r>
      <w:proofErr w:type="gramEnd"/>
      <w:r w:rsidR="007B38FB" w:rsidRPr="006848DE">
        <w:rPr>
          <w:rFonts w:ascii="宋体" w:hAnsi="宋体"/>
          <w:sz w:val="24"/>
        </w:rPr>
        <w:t>制造、服务全部由符合政策要求的中小/小</w:t>
      </w:r>
      <w:proofErr w:type="gramStart"/>
      <w:r w:rsidR="007B38FB" w:rsidRPr="006848DE">
        <w:rPr>
          <w:rFonts w:ascii="宋体" w:hAnsi="宋体"/>
          <w:sz w:val="24"/>
        </w:rPr>
        <w:t>微企</w:t>
      </w:r>
      <w:proofErr w:type="gramEnd"/>
      <w:r w:rsidR="007B38FB" w:rsidRPr="006848DE">
        <w:rPr>
          <w:rFonts w:ascii="宋体" w:hAnsi="宋体"/>
          <w:sz w:val="24"/>
        </w:rPr>
        <w:t>业承接。</w:t>
      </w:r>
    </w:p>
    <w:p w:rsidR="00F765B6" w:rsidRPr="00ED2292" w:rsidRDefault="00EC4F40">
      <w:pPr>
        <w:spacing w:after="0" w:line="360" w:lineRule="auto"/>
        <w:ind w:firstLineChars="200" w:firstLine="420"/>
        <w:rPr>
          <w:rFonts w:ascii="宋体" w:hAnsi="宋体"/>
          <w:sz w:val="24"/>
        </w:rPr>
      </w:pPr>
      <w:r w:rsidRPr="006848DE">
        <w:rPr>
          <w:rFonts w:ascii="宋体" w:hAnsi="宋体"/>
        </w:rPr>
        <w:t>□</w:t>
      </w:r>
      <w:r w:rsidR="007B38FB" w:rsidRPr="006848DE">
        <w:rPr>
          <w:rFonts w:ascii="宋体" w:hAnsi="宋体"/>
          <w:sz w:val="24"/>
        </w:rPr>
        <w:t>本项目预留部分采购项目预算专门面向中小企业采购。对于预留份额，提</w:t>
      </w:r>
      <w:r w:rsidR="007B38FB" w:rsidRPr="00ED2292">
        <w:rPr>
          <w:rFonts w:ascii="宋体" w:hAnsi="宋体"/>
          <w:sz w:val="24"/>
        </w:rPr>
        <w:t>供的货物由符合政策要求的中小企业制造、服务由符合政策要求的中小企业承接。预留份额通过以下措施进行：</w:t>
      </w:r>
      <w:r>
        <w:rPr>
          <w:rFonts w:ascii="宋体" w:hAnsi="宋体" w:hint="eastAsia"/>
          <w:sz w:val="24"/>
          <w:u w:val="single"/>
        </w:rPr>
        <w:t xml:space="preserve"> /</w:t>
      </w:r>
      <w:r>
        <w:rPr>
          <w:rFonts w:ascii="宋体" w:hAnsi="宋体"/>
          <w:sz w:val="24"/>
          <w:u w:val="single"/>
        </w:rPr>
        <w:t xml:space="preserve"> </w:t>
      </w:r>
      <w:r w:rsidR="007B38FB" w:rsidRPr="00ED2292">
        <w:rPr>
          <w:rFonts w:ascii="宋体" w:hAnsi="宋体"/>
          <w:sz w:val="24"/>
        </w:rPr>
        <w:t>。</w:t>
      </w:r>
    </w:p>
    <w:p w:rsidR="00F765B6" w:rsidRPr="00ED2292" w:rsidRDefault="007B38FB">
      <w:pPr>
        <w:spacing w:after="0" w:line="360" w:lineRule="auto"/>
        <w:ind w:firstLineChars="200" w:firstLine="480"/>
        <w:rPr>
          <w:rFonts w:ascii="宋体" w:hAnsi="宋体"/>
          <w:sz w:val="24"/>
        </w:rPr>
      </w:pPr>
      <w:r w:rsidRPr="00ED2292">
        <w:rPr>
          <w:rFonts w:ascii="宋体" w:hAnsi="宋体"/>
          <w:sz w:val="24"/>
        </w:rPr>
        <w:t>2.2 其它落实政府采购政策的资格要求（如有）：</w:t>
      </w:r>
      <w:r w:rsidR="00E212D4" w:rsidRPr="00ED2292">
        <w:rPr>
          <w:rFonts w:ascii="宋体" w:hAnsi="宋体"/>
          <w:sz w:val="24"/>
          <w:u w:val="single"/>
        </w:rPr>
        <w:t xml:space="preserve">   </w:t>
      </w:r>
      <w:r w:rsidRPr="00ED2292">
        <w:rPr>
          <w:rFonts w:ascii="宋体" w:hAnsi="宋体" w:hint="eastAsia"/>
          <w:sz w:val="24"/>
          <w:u w:val="single"/>
        </w:rPr>
        <w:t>/</w:t>
      </w:r>
      <w:r w:rsidR="00E212D4" w:rsidRPr="00ED2292">
        <w:rPr>
          <w:rFonts w:ascii="宋体" w:hAnsi="宋体"/>
          <w:sz w:val="24"/>
          <w:u w:val="single"/>
        </w:rPr>
        <w:t xml:space="preserve">   </w:t>
      </w:r>
      <w:r w:rsidRPr="00ED2292">
        <w:rPr>
          <w:rFonts w:ascii="宋体" w:hAnsi="宋体"/>
          <w:sz w:val="24"/>
        </w:rPr>
        <w:t>。</w:t>
      </w:r>
    </w:p>
    <w:p w:rsidR="00F765B6" w:rsidRPr="00ED2292" w:rsidRDefault="007B38FB">
      <w:pPr>
        <w:spacing w:after="0" w:line="360" w:lineRule="auto"/>
        <w:ind w:firstLineChars="200" w:firstLine="480"/>
        <w:rPr>
          <w:rFonts w:ascii="宋体" w:hAnsi="宋体"/>
          <w:i/>
          <w:iCs/>
          <w:sz w:val="24"/>
          <w:u w:val="single"/>
        </w:rPr>
      </w:pPr>
      <w:r w:rsidRPr="00ED2292">
        <w:rPr>
          <w:rFonts w:ascii="宋体" w:hAnsi="宋体"/>
          <w:sz w:val="24"/>
        </w:rPr>
        <w:t>3.本项目的特定资格要求：</w:t>
      </w:r>
      <w:r w:rsidRPr="00ED2292">
        <w:rPr>
          <w:rFonts w:ascii="宋体" w:hAnsi="宋体"/>
          <w:i/>
          <w:iCs/>
          <w:sz w:val="24"/>
          <w:u w:val="single"/>
        </w:rPr>
        <w:t xml:space="preserve"> </w:t>
      </w:r>
    </w:p>
    <w:p w:rsidR="00F765B6" w:rsidRPr="00ED2292" w:rsidRDefault="007B38FB">
      <w:pPr>
        <w:spacing w:after="0" w:line="360" w:lineRule="auto"/>
        <w:ind w:firstLineChars="200" w:firstLine="480"/>
        <w:rPr>
          <w:rFonts w:ascii="宋体" w:hAnsi="宋体"/>
          <w:sz w:val="24"/>
        </w:rPr>
      </w:pPr>
      <w:r w:rsidRPr="00ED2292">
        <w:rPr>
          <w:rFonts w:ascii="宋体" w:hAnsi="宋体"/>
          <w:sz w:val="24"/>
        </w:rPr>
        <w:lastRenderedPageBreak/>
        <w:t>3.1本项目是否属于政府购买服务：</w:t>
      </w:r>
    </w:p>
    <w:p w:rsidR="00F765B6" w:rsidRPr="00087CB5" w:rsidRDefault="007B38FB">
      <w:pPr>
        <w:tabs>
          <w:tab w:val="left" w:pos="900"/>
          <w:tab w:val="left" w:pos="1134"/>
          <w:tab w:val="left" w:pos="1589"/>
          <w:tab w:val="left" w:pos="5521"/>
        </w:tabs>
        <w:snapToGrid w:val="0"/>
        <w:spacing w:after="0" w:line="360" w:lineRule="auto"/>
        <w:ind w:leftChars="472" w:left="991" w:firstLine="2"/>
        <w:rPr>
          <w:rFonts w:ascii="宋体" w:hAnsi="宋体"/>
          <w:sz w:val="24"/>
        </w:rPr>
      </w:pPr>
      <w:r w:rsidRPr="00087CB5">
        <w:rPr>
          <w:rFonts w:ascii="宋体" w:hAnsi="宋体"/>
        </w:rPr>
        <w:t>□</w:t>
      </w:r>
      <w:r w:rsidRPr="00087CB5">
        <w:rPr>
          <w:rFonts w:ascii="宋体" w:hAnsi="宋体"/>
          <w:sz w:val="24"/>
        </w:rPr>
        <w:t>否</w:t>
      </w:r>
    </w:p>
    <w:p w:rsidR="00F765B6" w:rsidRPr="00087CB5" w:rsidRDefault="007B38FB">
      <w:pPr>
        <w:tabs>
          <w:tab w:val="left" w:pos="900"/>
          <w:tab w:val="left" w:pos="1134"/>
          <w:tab w:val="left" w:pos="1589"/>
          <w:tab w:val="left" w:pos="5521"/>
        </w:tabs>
        <w:snapToGrid w:val="0"/>
        <w:spacing w:after="0" w:line="360" w:lineRule="auto"/>
        <w:ind w:leftChars="472" w:left="991" w:firstLine="2"/>
        <w:rPr>
          <w:rFonts w:ascii="宋体" w:hAnsi="宋体"/>
          <w:sz w:val="24"/>
        </w:rPr>
      </w:pPr>
      <w:r w:rsidRPr="00087CB5">
        <w:rPr>
          <w:rFonts w:ascii="宋体" w:hAnsi="宋体"/>
        </w:rPr>
        <w:t>■</w:t>
      </w:r>
      <w:r w:rsidRPr="00087CB5">
        <w:rPr>
          <w:rFonts w:ascii="宋体" w:hAnsi="宋体"/>
          <w:sz w:val="24"/>
        </w:rPr>
        <w:t>是，公益一类事业单位、使用事业编制且由财政拨款保障的群团组织，不得作为承接主体；</w:t>
      </w:r>
    </w:p>
    <w:p w:rsidR="00F765B6" w:rsidRPr="00087CB5" w:rsidRDefault="007B38FB">
      <w:pPr>
        <w:tabs>
          <w:tab w:val="left" w:pos="900"/>
          <w:tab w:val="left" w:pos="1134"/>
          <w:tab w:val="left" w:pos="1589"/>
          <w:tab w:val="left" w:pos="5521"/>
        </w:tabs>
        <w:snapToGrid w:val="0"/>
        <w:spacing w:after="0" w:line="360" w:lineRule="auto"/>
        <w:ind w:firstLineChars="200" w:firstLine="480"/>
        <w:rPr>
          <w:rFonts w:ascii="宋体" w:hAnsi="宋体"/>
          <w:sz w:val="24"/>
          <w:u w:val="single"/>
        </w:rPr>
      </w:pPr>
      <w:r w:rsidRPr="00087CB5">
        <w:rPr>
          <w:rFonts w:ascii="宋体" w:hAnsi="宋体"/>
          <w:sz w:val="24"/>
        </w:rPr>
        <w:t>3.2其他特定资格要求：</w:t>
      </w:r>
      <w:r w:rsidR="00E212D4" w:rsidRPr="00087CB5">
        <w:rPr>
          <w:rFonts w:ascii="宋体" w:hAnsi="宋体"/>
          <w:sz w:val="24"/>
          <w:u w:val="single"/>
        </w:rPr>
        <w:t xml:space="preserve">   </w:t>
      </w:r>
      <w:r w:rsidRPr="00087CB5">
        <w:rPr>
          <w:rFonts w:ascii="宋体" w:hAnsi="宋体" w:hint="eastAsia"/>
          <w:sz w:val="24"/>
          <w:u w:val="single"/>
        </w:rPr>
        <w:t>/</w:t>
      </w:r>
      <w:r w:rsidR="00E212D4" w:rsidRPr="00087CB5">
        <w:rPr>
          <w:rFonts w:ascii="宋体" w:hAnsi="宋体"/>
          <w:sz w:val="24"/>
          <w:u w:val="single"/>
        </w:rPr>
        <w:t xml:space="preserve">   </w:t>
      </w:r>
      <w:r w:rsidRPr="00087CB5">
        <w:rPr>
          <w:rFonts w:ascii="宋体" w:hAnsi="宋体"/>
          <w:sz w:val="24"/>
        </w:rPr>
        <w:t>。</w:t>
      </w:r>
    </w:p>
    <w:p w:rsidR="00F765B6" w:rsidRPr="00ED2292" w:rsidRDefault="00F765B6">
      <w:pPr>
        <w:spacing w:after="0" w:line="360" w:lineRule="auto"/>
        <w:ind w:firstLineChars="200" w:firstLine="480"/>
        <w:rPr>
          <w:rFonts w:ascii="宋体" w:hAnsi="宋体"/>
          <w:i/>
          <w:iCs/>
          <w:sz w:val="24"/>
          <w:u w:val="single"/>
        </w:rPr>
      </w:pPr>
    </w:p>
    <w:p w:rsidR="00F765B6" w:rsidRPr="001A460B" w:rsidRDefault="007B38FB">
      <w:pPr>
        <w:pStyle w:val="21"/>
        <w:widowControl/>
        <w:spacing w:before="0" w:after="0" w:line="360" w:lineRule="auto"/>
        <w:jc w:val="left"/>
        <w:rPr>
          <w:rFonts w:ascii="宋体" w:eastAsia="宋体" w:hAnsi="宋体"/>
          <w:sz w:val="24"/>
          <w:szCs w:val="24"/>
        </w:rPr>
      </w:pPr>
      <w:bookmarkStart w:id="13" w:name="_Toc35393623"/>
      <w:bookmarkStart w:id="14" w:name="_Toc35393792"/>
      <w:bookmarkEnd w:id="11"/>
      <w:bookmarkEnd w:id="12"/>
      <w:r w:rsidRPr="00ED2292">
        <w:rPr>
          <w:rFonts w:ascii="宋体" w:eastAsia="宋体" w:hAnsi="宋体"/>
          <w:sz w:val="24"/>
          <w:szCs w:val="24"/>
        </w:rPr>
        <w:t>三、获取采购文件</w:t>
      </w:r>
      <w:bookmarkEnd w:id="13"/>
      <w:bookmarkEnd w:id="14"/>
    </w:p>
    <w:p w:rsidR="00F765B6" w:rsidRPr="00FF5D34" w:rsidRDefault="007B38FB">
      <w:pPr>
        <w:adjustRightInd w:val="0"/>
        <w:snapToGrid w:val="0"/>
        <w:spacing w:after="0" w:line="360" w:lineRule="auto"/>
        <w:ind w:firstLineChars="200" w:firstLine="480"/>
        <w:rPr>
          <w:rFonts w:ascii="宋体" w:hAnsi="宋体"/>
          <w:sz w:val="24"/>
          <w:lang w:bidi="ar"/>
        </w:rPr>
      </w:pPr>
      <w:r w:rsidRPr="00FF5D34">
        <w:rPr>
          <w:rFonts w:ascii="宋体" w:hAnsi="宋体"/>
          <w:sz w:val="24"/>
          <w:lang w:bidi="ar"/>
        </w:rPr>
        <w:t>1.</w:t>
      </w:r>
      <w:r w:rsidRPr="00FF5D34">
        <w:rPr>
          <w:rFonts w:ascii="宋体" w:hAnsi="宋体" w:cs="宋体" w:hint="eastAsia"/>
          <w:sz w:val="24"/>
          <w:lang w:bidi="ar"/>
        </w:rPr>
        <w:t xml:space="preserve"> 时间：</w:t>
      </w:r>
      <w:r w:rsidRPr="00FF5D34">
        <w:rPr>
          <w:rFonts w:ascii="宋体" w:hAnsi="宋体" w:cs="宋体" w:hint="eastAsia"/>
          <w:sz w:val="24"/>
        </w:rPr>
        <w:t>2026年</w:t>
      </w:r>
      <w:r w:rsidR="00A61744" w:rsidRPr="00FF5D34">
        <w:rPr>
          <w:rFonts w:ascii="宋体" w:hAnsi="宋体" w:cs="宋体"/>
          <w:sz w:val="24"/>
        </w:rPr>
        <w:t>07</w:t>
      </w:r>
      <w:r w:rsidRPr="00FF5D34">
        <w:rPr>
          <w:rFonts w:ascii="宋体" w:hAnsi="宋体" w:cs="宋体" w:hint="eastAsia"/>
          <w:sz w:val="24"/>
        </w:rPr>
        <w:t>月</w:t>
      </w:r>
      <w:r w:rsidR="007C2B45" w:rsidRPr="00FF5D34">
        <w:rPr>
          <w:rFonts w:ascii="宋体" w:hAnsi="宋体" w:cs="宋体"/>
          <w:sz w:val="24"/>
        </w:rPr>
        <w:t>24</w:t>
      </w:r>
      <w:r w:rsidRPr="00FF5D34">
        <w:rPr>
          <w:rFonts w:ascii="宋体" w:hAnsi="宋体" w:cs="宋体" w:hint="eastAsia"/>
          <w:sz w:val="24"/>
        </w:rPr>
        <w:t>日至2026年</w:t>
      </w:r>
      <w:r w:rsidR="00A61744" w:rsidRPr="00FF5D34">
        <w:rPr>
          <w:rFonts w:ascii="宋体" w:hAnsi="宋体" w:cs="宋体"/>
          <w:sz w:val="24"/>
        </w:rPr>
        <w:t>07</w:t>
      </w:r>
      <w:r w:rsidRPr="00FF5D34">
        <w:rPr>
          <w:rFonts w:ascii="宋体" w:hAnsi="宋体" w:cs="宋体" w:hint="eastAsia"/>
          <w:sz w:val="24"/>
        </w:rPr>
        <w:t>月</w:t>
      </w:r>
      <w:r w:rsidR="007C2B45" w:rsidRPr="00FF5D34">
        <w:rPr>
          <w:rFonts w:ascii="宋体" w:hAnsi="宋体" w:cs="宋体"/>
          <w:sz w:val="24"/>
        </w:rPr>
        <w:t>30</w:t>
      </w:r>
      <w:r w:rsidRPr="00FF5D34">
        <w:rPr>
          <w:rFonts w:ascii="宋体" w:hAnsi="宋体" w:cs="宋体" w:hint="eastAsia"/>
          <w:sz w:val="24"/>
        </w:rPr>
        <w:t>日</w:t>
      </w:r>
      <w:r w:rsidRPr="00FF5D34">
        <w:rPr>
          <w:rFonts w:ascii="宋体" w:hAnsi="宋体" w:cs="宋体" w:hint="eastAsia"/>
          <w:sz w:val="24"/>
          <w:lang w:bidi="ar"/>
        </w:rPr>
        <w:t>，每天上午</w:t>
      </w:r>
      <w:r w:rsidRPr="00FF5D34">
        <w:rPr>
          <w:rFonts w:ascii="宋体" w:hAnsi="宋体" w:cs="宋体" w:hint="eastAsia"/>
          <w:sz w:val="24"/>
        </w:rPr>
        <w:t>09：00</w:t>
      </w:r>
      <w:r w:rsidRPr="00FF5D34">
        <w:rPr>
          <w:rFonts w:ascii="宋体" w:hAnsi="宋体" w:cs="宋体" w:hint="eastAsia"/>
          <w:sz w:val="24"/>
          <w:lang w:bidi="ar"/>
        </w:rPr>
        <w:t>至</w:t>
      </w:r>
      <w:r w:rsidRPr="00FF5D34">
        <w:rPr>
          <w:rFonts w:ascii="宋体" w:hAnsi="宋体" w:cs="宋体" w:hint="eastAsia"/>
          <w:sz w:val="24"/>
        </w:rPr>
        <w:t>12：00</w:t>
      </w:r>
      <w:r w:rsidRPr="00FF5D34">
        <w:rPr>
          <w:rFonts w:ascii="宋体" w:hAnsi="宋体" w:cs="宋体" w:hint="eastAsia"/>
          <w:sz w:val="24"/>
          <w:lang w:bidi="ar"/>
        </w:rPr>
        <w:t>，下午</w:t>
      </w:r>
      <w:r w:rsidRPr="00FF5D34">
        <w:rPr>
          <w:rFonts w:ascii="宋体" w:hAnsi="宋体" w:cs="宋体" w:hint="eastAsia"/>
          <w:sz w:val="24"/>
        </w:rPr>
        <w:t>12：00</w:t>
      </w:r>
      <w:r w:rsidRPr="00FF5D34">
        <w:rPr>
          <w:rFonts w:ascii="宋体" w:hAnsi="宋体" w:cs="宋体" w:hint="eastAsia"/>
          <w:sz w:val="24"/>
          <w:lang w:bidi="ar"/>
        </w:rPr>
        <w:t>至</w:t>
      </w:r>
      <w:r w:rsidRPr="00FF5D34">
        <w:rPr>
          <w:rFonts w:ascii="宋体" w:hAnsi="宋体" w:cs="宋体" w:hint="eastAsia"/>
          <w:sz w:val="24"/>
        </w:rPr>
        <w:t>17：00</w:t>
      </w:r>
      <w:r w:rsidRPr="00FF5D34">
        <w:rPr>
          <w:rFonts w:ascii="宋体" w:hAnsi="宋体" w:cs="宋体" w:hint="eastAsia"/>
          <w:sz w:val="24"/>
          <w:lang w:bidi="ar"/>
        </w:rPr>
        <w:t>（北京时间，法定节假日除外）</w:t>
      </w:r>
      <w:r w:rsidRPr="00FF5D34">
        <w:rPr>
          <w:rFonts w:ascii="宋体" w:hAnsi="宋体"/>
          <w:sz w:val="24"/>
          <w:lang w:bidi="ar"/>
        </w:rPr>
        <w:t>。</w:t>
      </w:r>
    </w:p>
    <w:p w:rsidR="00F765B6" w:rsidRPr="00FF5D34" w:rsidRDefault="007B38FB">
      <w:pPr>
        <w:adjustRightInd w:val="0"/>
        <w:snapToGrid w:val="0"/>
        <w:spacing w:after="0" w:line="360" w:lineRule="auto"/>
        <w:ind w:firstLineChars="200" w:firstLine="480"/>
        <w:rPr>
          <w:rFonts w:ascii="宋体" w:hAnsi="宋体"/>
          <w:sz w:val="24"/>
        </w:rPr>
      </w:pPr>
      <w:r w:rsidRPr="00FF5D34">
        <w:rPr>
          <w:rFonts w:ascii="宋体" w:hAnsi="宋体"/>
          <w:sz w:val="24"/>
          <w:lang w:bidi="ar"/>
        </w:rPr>
        <w:t>2.地点：北京市政府采购电子交易平台</w:t>
      </w:r>
    </w:p>
    <w:p w:rsidR="00F765B6" w:rsidRPr="00FF5D34" w:rsidRDefault="007B38FB">
      <w:pPr>
        <w:widowControl/>
        <w:adjustRightInd w:val="0"/>
        <w:snapToGrid w:val="0"/>
        <w:spacing w:after="0" w:line="360" w:lineRule="auto"/>
        <w:ind w:firstLineChars="200" w:firstLine="480"/>
        <w:jc w:val="left"/>
        <w:rPr>
          <w:rFonts w:ascii="宋体" w:hAnsi="宋体"/>
          <w:sz w:val="24"/>
          <w:lang w:bidi="ar"/>
        </w:rPr>
      </w:pPr>
      <w:r w:rsidRPr="00FF5D34">
        <w:rPr>
          <w:rFonts w:ascii="宋体" w:hAnsi="宋体"/>
          <w:sz w:val="24"/>
          <w:lang w:bidi="ar"/>
        </w:rPr>
        <w:t>3.方式：供应商使用CA数字证书或电子营业执照登录北京市政府采购电子交易平台（http://zbcg-bjzc.zhongcy.com/bjczj-portal-site/index.html#/home）获取电子版竞争性磋商文件。</w:t>
      </w:r>
    </w:p>
    <w:p w:rsidR="00F765B6" w:rsidRPr="00FF5D34" w:rsidRDefault="007B38FB">
      <w:pPr>
        <w:widowControl/>
        <w:adjustRightInd w:val="0"/>
        <w:snapToGrid w:val="0"/>
        <w:spacing w:after="0" w:line="360" w:lineRule="auto"/>
        <w:ind w:firstLineChars="200" w:firstLine="480"/>
        <w:jc w:val="left"/>
        <w:rPr>
          <w:rFonts w:ascii="宋体" w:hAnsi="宋体"/>
          <w:sz w:val="24"/>
        </w:rPr>
      </w:pPr>
      <w:r w:rsidRPr="00FF5D34">
        <w:rPr>
          <w:rFonts w:ascii="宋体" w:hAnsi="宋体"/>
          <w:sz w:val="24"/>
          <w:lang w:bidi="ar"/>
        </w:rPr>
        <w:t>4.售价：0元。</w:t>
      </w:r>
    </w:p>
    <w:p w:rsidR="00F765B6" w:rsidRPr="00FF5D34" w:rsidRDefault="00F765B6">
      <w:pPr>
        <w:tabs>
          <w:tab w:val="left" w:pos="900"/>
          <w:tab w:val="left" w:pos="1980"/>
        </w:tabs>
        <w:snapToGrid w:val="0"/>
        <w:spacing w:after="0" w:line="360" w:lineRule="auto"/>
        <w:ind w:left="840"/>
        <w:rPr>
          <w:rFonts w:ascii="宋体" w:hAnsi="宋体"/>
          <w:sz w:val="24"/>
        </w:rPr>
      </w:pPr>
    </w:p>
    <w:p w:rsidR="00F765B6" w:rsidRPr="00FF5D34" w:rsidRDefault="007B38FB">
      <w:pPr>
        <w:pStyle w:val="21"/>
        <w:widowControl/>
        <w:spacing w:before="0" w:after="0" w:line="360" w:lineRule="auto"/>
        <w:jc w:val="left"/>
        <w:rPr>
          <w:rFonts w:ascii="宋体" w:eastAsia="宋体" w:hAnsi="宋体"/>
          <w:sz w:val="24"/>
          <w:szCs w:val="24"/>
        </w:rPr>
      </w:pPr>
      <w:bookmarkStart w:id="15" w:name="_Toc28359005"/>
      <w:bookmarkStart w:id="16" w:name="_Toc35393624"/>
      <w:bookmarkStart w:id="17" w:name="_Toc35393793"/>
      <w:bookmarkStart w:id="18" w:name="_Toc28359082"/>
      <w:r w:rsidRPr="00FF5D34">
        <w:rPr>
          <w:rFonts w:ascii="宋体" w:eastAsia="宋体" w:hAnsi="宋体"/>
          <w:sz w:val="24"/>
          <w:szCs w:val="24"/>
        </w:rPr>
        <w:t>四、</w:t>
      </w:r>
      <w:bookmarkEnd w:id="15"/>
      <w:bookmarkEnd w:id="16"/>
      <w:bookmarkEnd w:id="17"/>
      <w:bookmarkEnd w:id="18"/>
      <w:r w:rsidRPr="00FF5D34">
        <w:rPr>
          <w:rFonts w:ascii="宋体" w:eastAsia="宋体" w:hAnsi="宋体"/>
          <w:sz w:val="24"/>
          <w:szCs w:val="24"/>
        </w:rPr>
        <w:t>响应文件提交</w:t>
      </w:r>
    </w:p>
    <w:p w:rsidR="00F765B6" w:rsidRPr="00FF5D34" w:rsidRDefault="007B38FB">
      <w:pPr>
        <w:spacing w:after="0" w:line="360" w:lineRule="auto"/>
        <w:ind w:firstLineChars="200" w:firstLine="480"/>
        <w:rPr>
          <w:rFonts w:ascii="宋体" w:hAnsi="宋体" w:cs="宋体"/>
          <w:bCs/>
          <w:sz w:val="24"/>
          <w:u w:val="single"/>
        </w:rPr>
      </w:pPr>
      <w:r w:rsidRPr="00FF5D34">
        <w:rPr>
          <w:rFonts w:ascii="宋体" w:hAnsi="宋体" w:cs="宋体" w:hint="eastAsia"/>
          <w:sz w:val="24"/>
          <w:lang w:bidi="ar"/>
        </w:rPr>
        <w:t>截止时间：</w:t>
      </w:r>
      <w:r w:rsidRPr="00FF5D34">
        <w:rPr>
          <w:rFonts w:ascii="宋体" w:hAnsi="宋体" w:cs="宋体" w:hint="eastAsia"/>
          <w:sz w:val="24"/>
        </w:rPr>
        <w:t>2026年</w:t>
      </w:r>
      <w:r w:rsidR="00A61744" w:rsidRPr="00FF5D34">
        <w:rPr>
          <w:rFonts w:ascii="宋体" w:hAnsi="宋体" w:cs="宋体"/>
          <w:sz w:val="24"/>
        </w:rPr>
        <w:t>08</w:t>
      </w:r>
      <w:r w:rsidRPr="00FF5D34">
        <w:rPr>
          <w:rFonts w:ascii="宋体" w:hAnsi="宋体" w:cs="宋体" w:hint="eastAsia"/>
          <w:sz w:val="24"/>
        </w:rPr>
        <w:t>月</w:t>
      </w:r>
      <w:r w:rsidR="00A61744" w:rsidRPr="00FF5D34">
        <w:rPr>
          <w:rFonts w:ascii="宋体" w:hAnsi="宋体" w:cs="宋体"/>
          <w:sz w:val="24"/>
        </w:rPr>
        <w:t>03</w:t>
      </w:r>
      <w:r w:rsidRPr="00FF5D34">
        <w:rPr>
          <w:rFonts w:ascii="宋体" w:hAnsi="宋体" w:cs="宋体" w:hint="eastAsia"/>
          <w:sz w:val="24"/>
        </w:rPr>
        <w:t>日09点</w:t>
      </w:r>
      <w:r w:rsidRPr="00FF5D34">
        <w:rPr>
          <w:rFonts w:ascii="宋体" w:hAnsi="宋体" w:cs="宋体"/>
          <w:sz w:val="24"/>
        </w:rPr>
        <w:t>30</w:t>
      </w:r>
      <w:r w:rsidRPr="00FF5D34">
        <w:rPr>
          <w:rFonts w:ascii="宋体" w:hAnsi="宋体" w:cs="宋体" w:hint="eastAsia"/>
          <w:sz w:val="24"/>
        </w:rPr>
        <w:t>分</w:t>
      </w:r>
      <w:r w:rsidRPr="00FF5D34">
        <w:rPr>
          <w:rFonts w:ascii="宋体" w:hAnsi="宋体" w:cs="宋体" w:hint="eastAsia"/>
          <w:bCs/>
          <w:sz w:val="24"/>
          <w:lang w:bidi="ar"/>
        </w:rPr>
        <w:t>（北京时间）</w:t>
      </w:r>
      <w:r w:rsidRPr="00FF5D34">
        <w:rPr>
          <w:rFonts w:ascii="宋体" w:hAnsi="宋体" w:cs="宋体" w:hint="eastAsia"/>
          <w:iCs/>
          <w:sz w:val="24"/>
          <w:lang w:bidi="ar"/>
        </w:rPr>
        <w:t>。</w:t>
      </w:r>
    </w:p>
    <w:p w:rsidR="00F765B6" w:rsidRPr="00FF5D34" w:rsidRDefault="007B38FB">
      <w:pPr>
        <w:spacing w:after="0" w:line="360" w:lineRule="auto"/>
        <w:ind w:firstLineChars="200" w:firstLine="480"/>
        <w:rPr>
          <w:rFonts w:ascii="宋体" w:hAnsi="宋体"/>
          <w:sz w:val="24"/>
          <w:lang w:val="zh-TW" w:bidi="ar"/>
        </w:rPr>
      </w:pPr>
      <w:r w:rsidRPr="00FF5D34">
        <w:rPr>
          <w:rFonts w:ascii="宋体" w:hAnsi="宋体"/>
          <w:sz w:val="24"/>
          <w:lang w:bidi="ar"/>
        </w:rPr>
        <w:t>地点：</w:t>
      </w:r>
      <w:r w:rsidRPr="00FF5D34">
        <w:rPr>
          <w:rFonts w:ascii="宋体" w:hAnsi="宋体" w:cs="宋体" w:hint="eastAsia"/>
          <w:sz w:val="24"/>
          <w:lang w:bidi="ar"/>
        </w:rPr>
        <w:t>北京市北京经济技术开发区万源街22号天宇大厦1号楼4层会议室。</w:t>
      </w:r>
    </w:p>
    <w:p w:rsidR="00F765B6" w:rsidRPr="00FF5D34" w:rsidRDefault="00F765B6">
      <w:pPr>
        <w:spacing w:after="0" w:line="360" w:lineRule="auto"/>
        <w:ind w:firstLineChars="200" w:firstLine="480"/>
        <w:rPr>
          <w:rFonts w:ascii="宋体" w:hAnsi="宋体"/>
          <w:sz w:val="24"/>
          <w:lang w:val="zh-TW" w:bidi="ar"/>
        </w:rPr>
      </w:pPr>
    </w:p>
    <w:p w:rsidR="00F765B6" w:rsidRPr="00FF5D34" w:rsidRDefault="007B38FB">
      <w:pPr>
        <w:pStyle w:val="21"/>
        <w:spacing w:before="0" w:after="0" w:line="360" w:lineRule="auto"/>
        <w:jc w:val="left"/>
        <w:rPr>
          <w:rFonts w:ascii="宋体" w:eastAsia="宋体" w:hAnsi="宋体"/>
          <w:sz w:val="24"/>
          <w:szCs w:val="24"/>
        </w:rPr>
      </w:pPr>
      <w:r w:rsidRPr="00FF5D34">
        <w:rPr>
          <w:rFonts w:ascii="宋体" w:eastAsia="宋体" w:hAnsi="宋体"/>
          <w:sz w:val="24"/>
          <w:szCs w:val="24"/>
        </w:rPr>
        <w:t>五、开启</w:t>
      </w:r>
    </w:p>
    <w:p w:rsidR="00F765B6" w:rsidRPr="00FF5D34" w:rsidRDefault="007B38FB">
      <w:pPr>
        <w:spacing w:after="0" w:line="360" w:lineRule="auto"/>
        <w:ind w:firstLineChars="200" w:firstLine="480"/>
        <w:rPr>
          <w:rFonts w:ascii="宋体" w:hAnsi="宋体" w:cs="宋体"/>
          <w:bCs/>
          <w:sz w:val="24"/>
          <w:u w:val="single"/>
        </w:rPr>
      </w:pPr>
      <w:r w:rsidRPr="00FF5D34">
        <w:rPr>
          <w:rFonts w:ascii="宋体" w:hAnsi="宋体" w:cs="宋体" w:hint="eastAsia"/>
          <w:sz w:val="24"/>
          <w:lang w:bidi="ar"/>
        </w:rPr>
        <w:t>截止时间：</w:t>
      </w:r>
      <w:r w:rsidRPr="00FF5D34">
        <w:rPr>
          <w:rFonts w:ascii="宋体" w:hAnsi="宋体" w:cs="宋体" w:hint="eastAsia"/>
          <w:sz w:val="24"/>
        </w:rPr>
        <w:t>2026年</w:t>
      </w:r>
      <w:r w:rsidR="00A61744" w:rsidRPr="00FF5D34">
        <w:rPr>
          <w:rFonts w:ascii="宋体" w:hAnsi="宋体" w:cs="宋体"/>
          <w:sz w:val="24"/>
        </w:rPr>
        <w:t>08</w:t>
      </w:r>
      <w:r w:rsidRPr="00FF5D34">
        <w:rPr>
          <w:rFonts w:ascii="宋体" w:hAnsi="宋体" w:cs="宋体" w:hint="eastAsia"/>
          <w:sz w:val="24"/>
        </w:rPr>
        <w:t>月</w:t>
      </w:r>
      <w:r w:rsidR="00A61744" w:rsidRPr="00FF5D34">
        <w:rPr>
          <w:rFonts w:ascii="宋体" w:hAnsi="宋体" w:cs="宋体"/>
          <w:sz w:val="24"/>
        </w:rPr>
        <w:t>03</w:t>
      </w:r>
      <w:r w:rsidRPr="00FF5D34">
        <w:rPr>
          <w:rFonts w:ascii="宋体" w:hAnsi="宋体" w:cs="宋体" w:hint="eastAsia"/>
          <w:sz w:val="24"/>
        </w:rPr>
        <w:t>日09点</w:t>
      </w:r>
      <w:r w:rsidRPr="00FF5D34">
        <w:rPr>
          <w:rFonts w:ascii="宋体" w:hAnsi="宋体" w:cs="宋体"/>
          <w:sz w:val="24"/>
        </w:rPr>
        <w:t>30</w:t>
      </w:r>
      <w:r w:rsidRPr="00FF5D34">
        <w:rPr>
          <w:rFonts w:ascii="宋体" w:hAnsi="宋体" w:cs="宋体" w:hint="eastAsia"/>
          <w:sz w:val="24"/>
        </w:rPr>
        <w:t>分</w:t>
      </w:r>
      <w:r w:rsidRPr="00FF5D34">
        <w:rPr>
          <w:rFonts w:ascii="宋体" w:hAnsi="宋体" w:cs="宋体" w:hint="eastAsia"/>
          <w:bCs/>
          <w:sz w:val="24"/>
          <w:lang w:bidi="ar"/>
        </w:rPr>
        <w:t>（北京时间）</w:t>
      </w:r>
      <w:r w:rsidRPr="00FF5D34">
        <w:rPr>
          <w:rFonts w:ascii="宋体" w:hAnsi="宋体" w:cs="宋体" w:hint="eastAsia"/>
          <w:iCs/>
          <w:sz w:val="24"/>
          <w:lang w:bidi="ar"/>
        </w:rPr>
        <w:t>。</w:t>
      </w:r>
    </w:p>
    <w:p w:rsidR="00F765B6" w:rsidRPr="00FF5D34" w:rsidRDefault="007B38FB">
      <w:pPr>
        <w:spacing w:after="0" w:line="360" w:lineRule="auto"/>
        <w:ind w:firstLineChars="200" w:firstLine="480"/>
        <w:rPr>
          <w:rFonts w:ascii="宋体" w:hAnsi="宋体"/>
          <w:sz w:val="24"/>
          <w:lang w:val="zh-TW" w:bidi="ar"/>
        </w:rPr>
      </w:pPr>
      <w:r w:rsidRPr="00FF5D34">
        <w:rPr>
          <w:rFonts w:ascii="宋体" w:hAnsi="宋体"/>
          <w:sz w:val="24"/>
          <w:lang w:bidi="ar"/>
        </w:rPr>
        <w:t>地点：</w:t>
      </w:r>
      <w:r w:rsidRPr="00FF5D34">
        <w:rPr>
          <w:rFonts w:ascii="宋体" w:hAnsi="宋体" w:cs="宋体" w:hint="eastAsia"/>
          <w:sz w:val="24"/>
          <w:lang w:bidi="ar"/>
        </w:rPr>
        <w:t>北京市北京经济技术开发区万源街22号天宇大厦1号楼4层会议室。</w:t>
      </w:r>
    </w:p>
    <w:p w:rsidR="00F765B6" w:rsidRPr="00ED2292" w:rsidRDefault="00F765B6">
      <w:pPr>
        <w:spacing w:after="0" w:line="360" w:lineRule="auto"/>
        <w:ind w:firstLineChars="200" w:firstLine="480"/>
        <w:rPr>
          <w:rFonts w:ascii="宋体" w:hAnsi="宋体"/>
          <w:bCs/>
          <w:sz w:val="24"/>
          <w:u w:val="single"/>
          <w:lang w:eastAsia="zh-TW"/>
        </w:rPr>
      </w:pPr>
    </w:p>
    <w:p w:rsidR="00F765B6" w:rsidRPr="00ED2292" w:rsidRDefault="007B38FB">
      <w:pPr>
        <w:pStyle w:val="21"/>
        <w:spacing w:before="0" w:after="0" w:line="360" w:lineRule="auto"/>
        <w:jc w:val="left"/>
        <w:rPr>
          <w:rFonts w:ascii="宋体" w:eastAsia="宋体" w:hAnsi="宋体"/>
          <w:sz w:val="24"/>
          <w:szCs w:val="24"/>
        </w:rPr>
      </w:pPr>
      <w:bookmarkStart w:id="19" w:name="_Toc35393794"/>
      <w:bookmarkStart w:id="20" w:name="_Toc28359007"/>
      <w:bookmarkStart w:id="21" w:name="_Toc28359084"/>
      <w:bookmarkStart w:id="22" w:name="_Toc35393625"/>
      <w:r w:rsidRPr="00ED2292">
        <w:rPr>
          <w:rFonts w:ascii="宋体" w:eastAsia="宋体" w:hAnsi="宋体"/>
          <w:sz w:val="24"/>
          <w:szCs w:val="24"/>
        </w:rPr>
        <w:t>六、公告期限</w:t>
      </w:r>
      <w:bookmarkEnd w:id="19"/>
      <w:bookmarkEnd w:id="20"/>
      <w:bookmarkEnd w:id="21"/>
      <w:bookmarkEnd w:id="22"/>
    </w:p>
    <w:p w:rsidR="00F765B6" w:rsidRPr="00ED2292" w:rsidRDefault="007B38FB">
      <w:pPr>
        <w:spacing w:after="0" w:line="360" w:lineRule="auto"/>
        <w:ind w:firstLineChars="200" w:firstLine="480"/>
        <w:rPr>
          <w:rFonts w:ascii="宋体" w:hAnsi="宋体"/>
          <w:kern w:val="0"/>
          <w:sz w:val="24"/>
        </w:rPr>
      </w:pPr>
      <w:r w:rsidRPr="00ED2292">
        <w:rPr>
          <w:rFonts w:ascii="宋体" w:hAnsi="宋体"/>
          <w:kern w:val="0"/>
          <w:sz w:val="24"/>
        </w:rPr>
        <w:t>自本公告发布之日起3个工作日。</w:t>
      </w:r>
    </w:p>
    <w:p w:rsidR="00F765B6" w:rsidRPr="00ED2292" w:rsidRDefault="00F765B6">
      <w:pPr>
        <w:spacing w:after="0" w:line="360" w:lineRule="auto"/>
        <w:ind w:firstLineChars="200" w:firstLine="480"/>
        <w:rPr>
          <w:rFonts w:ascii="宋体" w:hAnsi="宋体"/>
          <w:kern w:val="0"/>
          <w:sz w:val="24"/>
        </w:rPr>
      </w:pPr>
    </w:p>
    <w:p w:rsidR="00F765B6" w:rsidRPr="00ED2292" w:rsidRDefault="007B38FB">
      <w:pPr>
        <w:pStyle w:val="21"/>
        <w:spacing w:before="0" w:after="0" w:line="360" w:lineRule="auto"/>
        <w:jc w:val="left"/>
        <w:rPr>
          <w:rFonts w:ascii="宋体" w:eastAsia="宋体" w:hAnsi="宋体"/>
          <w:sz w:val="24"/>
          <w:szCs w:val="24"/>
        </w:rPr>
      </w:pPr>
      <w:bookmarkStart w:id="23" w:name="_Toc35393626"/>
      <w:bookmarkStart w:id="24" w:name="_Toc35393795"/>
      <w:r w:rsidRPr="00ED2292">
        <w:rPr>
          <w:rFonts w:ascii="宋体" w:eastAsia="宋体" w:hAnsi="宋体"/>
          <w:sz w:val="24"/>
          <w:szCs w:val="24"/>
        </w:rPr>
        <w:t>七、其他补充事宜</w:t>
      </w:r>
      <w:bookmarkEnd w:id="23"/>
      <w:bookmarkEnd w:id="24"/>
    </w:p>
    <w:p w:rsidR="00F765B6" w:rsidRPr="00ED2292" w:rsidRDefault="007B38FB">
      <w:pPr>
        <w:spacing w:after="0" w:line="360" w:lineRule="auto"/>
        <w:ind w:firstLineChars="200" w:firstLine="480"/>
        <w:rPr>
          <w:rFonts w:asciiTheme="minorEastAsia" w:eastAsiaTheme="minorEastAsia" w:hAnsiTheme="minorEastAsia" w:cs="宋体"/>
          <w:sz w:val="24"/>
        </w:rPr>
      </w:pPr>
      <w:r w:rsidRPr="00ED2292">
        <w:rPr>
          <w:rFonts w:asciiTheme="minorEastAsia" w:eastAsiaTheme="minorEastAsia" w:hAnsiTheme="minorEastAsia" w:cs="宋体" w:hint="eastAsia"/>
          <w:sz w:val="24"/>
        </w:rPr>
        <w:t>1.本项目需要落实的政府采购政策：</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1）《政府采购促进中小企业发展管理办法》-财库﹝2020﹞46号；</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lastRenderedPageBreak/>
        <w:t>2）《北京市人民政府关于进一步支持小型微型企业发展的意见》-京政发〔2012〕40号；</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3）《财政部司法部关于政府采购支持监狱企业发展有关问题的通知》-财库〔2014〕68号；</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4）《关于促进残疾人就业政府采购政策的通知》-财库〔2017〕141号；</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5）《国务院办公厅关于建立政府强制采购节能产品制度的通知》-国办发〔2007〕51号；</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6）《环境标志产品政府采购实施的意见》-财库[2006]90号；</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7）《关于调整优化节能产品、环境标志产品政府采购执行机制的通知》-财库〔2019〕9号；</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8）《北京市财政局关于持续深化政府采购营商环境改革的通知》（</w:t>
      </w:r>
      <w:proofErr w:type="gramStart"/>
      <w:r w:rsidRPr="00ED2292">
        <w:rPr>
          <w:rFonts w:asciiTheme="minorEastAsia" w:eastAsiaTheme="minorEastAsia" w:hAnsiTheme="minorEastAsia" w:cs="宋体" w:hint="eastAsia"/>
          <w:sz w:val="24"/>
        </w:rPr>
        <w:t>京财采购</w:t>
      </w:r>
      <w:proofErr w:type="gramEnd"/>
      <w:r w:rsidRPr="00ED2292">
        <w:rPr>
          <w:rFonts w:asciiTheme="minorEastAsia" w:eastAsiaTheme="minorEastAsia" w:hAnsiTheme="minorEastAsia" w:cs="宋体" w:hint="eastAsia"/>
          <w:sz w:val="24"/>
        </w:rPr>
        <w:t>【2022】672号）等；</w:t>
      </w:r>
    </w:p>
    <w:p w:rsidR="00F765B6" w:rsidRPr="00ED2292" w:rsidRDefault="007B38FB">
      <w:pPr>
        <w:spacing w:after="0" w:line="360" w:lineRule="auto"/>
        <w:rPr>
          <w:rFonts w:asciiTheme="minorEastAsia" w:eastAsiaTheme="minorEastAsia" w:hAnsiTheme="minorEastAsia" w:cs="宋体"/>
          <w:sz w:val="24"/>
        </w:rPr>
      </w:pPr>
      <w:r w:rsidRPr="00ED2292">
        <w:rPr>
          <w:rFonts w:asciiTheme="minorEastAsia" w:eastAsiaTheme="minorEastAsia" w:hAnsiTheme="minorEastAsia" w:cs="宋体" w:hint="eastAsia"/>
          <w:sz w:val="24"/>
        </w:rPr>
        <w:t>9）《关于进一步加大政府采购支持中小企业力度的通知》（财库〔2022〕19号）。</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2.本项目采用线上线下相结合形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要求。</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CA数字证书服务热线:010-58511086</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电子营业执照服务热线:400-699-7000</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技术支持服务热线:010-86483801</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2.1 办理CA数字证书或电子营业执照</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供应商登录北京市政府采购电子交易平台查阅“用户指南”—“操作指南”—“市场主体CA办理操作流程指引”/“电子营业执照使用指南”，按照程序要求办理。</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2.2 注册</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供应商登录北京市政府采购电子交易平台“用户指南”—“操作指南”—“市场主体注册入库操作流程指引”进行自助注册绑定。</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2.3 驱动、客户端下载</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供应商登录北京市政府采购电子交易平台“用户指南”—“工具下载”—“招标采购系 统文件驱动安装包”下载相关驱动。</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lastRenderedPageBreak/>
        <w:t>供应商登录北京市政府采购电子交易平台“用户指南”—“工具下载”—“投标文件编制工具”下载相关客户端。</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2.4 获取电子竞争性磋商文件</w:t>
      </w:r>
    </w:p>
    <w:p w:rsidR="00F765B6" w:rsidRPr="00ED2292" w:rsidRDefault="007B38FB">
      <w:pPr>
        <w:pStyle w:val="25"/>
        <w:spacing w:after="0" w:line="360" w:lineRule="auto"/>
        <w:rPr>
          <w:rFonts w:asciiTheme="minorEastAsia" w:eastAsiaTheme="minorEastAsia" w:hAnsiTheme="minorEastAsia"/>
        </w:rPr>
      </w:pPr>
      <w:r w:rsidRPr="00ED2292">
        <w:rPr>
          <w:rFonts w:asciiTheme="minorEastAsia" w:eastAsiaTheme="minorEastAsia" w:hAnsiTheme="minorEastAsia" w:hint="eastAsia"/>
        </w:rPr>
        <w:t>供应商使用CA数字证书或电子营业执照登录北京市政府采购电子交易平台获取电子竞争性磋商文件。</w:t>
      </w:r>
    </w:p>
    <w:p w:rsidR="00F765B6" w:rsidRPr="00ED2292" w:rsidRDefault="007B38FB">
      <w:pPr>
        <w:spacing w:after="0" w:line="360" w:lineRule="auto"/>
        <w:ind w:firstLineChars="200" w:firstLine="480"/>
        <w:rPr>
          <w:rFonts w:asciiTheme="minorEastAsia" w:eastAsiaTheme="minorEastAsia" w:hAnsiTheme="minorEastAsia"/>
          <w:sz w:val="24"/>
          <w:lang w:bidi="ar"/>
        </w:rPr>
      </w:pPr>
      <w:r w:rsidRPr="00ED2292">
        <w:rPr>
          <w:rFonts w:asciiTheme="minorEastAsia" w:eastAsiaTheme="minorEastAsia" w:hAnsiTheme="minorEastAsia" w:hint="eastAsia"/>
          <w:sz w:val="24"/>
        </w:rPr>
        <w:t>供应商如计划参与多个采购包的投标，应在登录北京市政府采购电子交易平台后，在【我的项目】栏目依次选择对应采购包，进入项目工作台招标/采购文件环节分别按采购包下载采购文件电子版。未在规定期限内按上述操作获取文件的采购包，供应商对相应包的投标无效。</w:t>
      </w:r>
    </w:p>
    <w:p w:rsidR="00F765B6" w:rsidRPr="00ED2292" w:rsidRDefault="00F765B6">
      <w:pPr>
        <w:spacing w:after="0" w:line="360" w:lineRule="auto"/>
        <w:ind w:firstLineChars="200" w:firstLine="480"/>
        <w:rPr>
          <w:rFonts w:ascii="宋体" w:hAnsi="宋体"/>
          <w:sz w:val="24"/>
        </w:rPr>
      </w:pPr>
    </w:p>
    <w:p w:rsidR="00F765B6" w:rsidRPr="00ED2292" w:rsidRDefault="007B38FB">
      <w:pPr>
        <w:pStyle w:val="21"/>
        <w:spacing w:before="0" w:after="0" w:line="360" w:lineRule="auto"/>
        <w:jc w:val="left"/>
        <w:rPr>
          <w:rFonts w:ascii="宋体" w:eastAsia="宋体" w:hAnsi="宋体"/>
          <w:sz w:val="24"/>
          <w:szCs w:val="24"/>
        </w:rPr>
      </w:pPr>
      <w:bookmarkStart w:id="25" w:name="_Toc35393627"/>
      <w:bookmarkStart w:id="26" w:name="_Toc35393796"/>
      <w:bookmarkStart w:id="27" w:name="_Toc28359008"/>
      <w:bookmarkStart w:id="28" w:name="_Toc28359085"/>
      <w:r w:rsidRPr="00ED2292">
        <w:rPr>
          <w:rFonts w:ascii="宋体" w:eastAsia="宋体" w:hAnsi="宋体"/>
          <w:sz w:val="24"/>
          <w:szCs w:val="24"/>
        </w:rPr>
        <w:t>八、对本次采购提出询问，请按以下方式联系。</w:t>
      </w:r>
      <w:bookmarkEnd w:id="25"/>
      <w:bookmarkEnd w:id="26"/>
      <w:bookmarkEnd w:id="27"/>
      <w:bookmarkEnd w:id="28"/>
    </w:p>
    <w:p w:rsidR="00F765B6" w:rsidRPr="00ED2292" w:rsidRDefault="007B38FB">
      <w:pPr>
        <w:widowControl/>
        <w:spacing w:after="0" w:line="360" w:lineRule="auto"/>
        <w:jc w:val="left"/>
        <w:rPr>
          <w:rFonts w:ascii="宋体" w:hAnsi="宋体" w:cs="宋体"/>
          <w:b/>
          <w:sz w:val="24"/>
        </w:rPr>
      </w:pPr>
      <w:r w:rsidRPr="00ED2292">
        <w:rPr>
          <w:rFonts w:ascii="宋体" w:hAnsi="宋体" w:cs="宋体" w:hint="eastAsia"/>
          <w:b/>
          <w:sz w:val="24"/>
          <w:lang w:bidi="ar"/>
        </w:rPr>
        <w:t>1.采购人信息</w:t>
      </w:r>
    </w:p>
    <w:p w:rsidR="00F765B6" w:rsidRPr="00ED2292" w:rsidRDefault="007B38FB">
      <w:pPr>
        <w:spacing w:after="0" w:line="360" w:lineRule="auto"/>
        <w:jc w:val="left"/>
        <w:rPr>
          <w:rFonts w:ascii="宋体" w:hAnsi="宋体" w:cs="宋体"/>
          <w:sz w:val="24"/>
        </w:rPr>
      </w:pPr>
      <w:bookmarkStart w:id="29" w:name="_Toc28359086"/>
      <w:bookmarkStart w:id="30" w:name="_Toc28359009"/>
      <w:r w:rsidRPr="00ED2292">
        <w:rPr>
          <w:rFonts w:ascii="宋体" w:hAnsi="宋体" w:cs="宋体" w:hint="eastAsia"/>
          <w:b/>
          <w:sz w:val="24"/>
          <w:lang w:bidi="ar"/>
        </w:rPr>
        <w:t>名</w:t>
      </w:r>
      <w:r w:rsidRPr="00ED2292">
        <w:rPr>
          <w:rFonts w:ascii="宋体" w:hAnsi="宋体" w:cs="宋体"/>
          <w:b/>
          <w:sz w:val="24"/>
          <w:lang w:bidi="ar"/>
        </w:rPr>
        <w:t xml:space="preserve">    </w:t>
      </w:r>
      <w:r w:rsidRPr="00ED2292">
        <w:rPr>
          <w:rFonts w:ascii="宋体" w:hAnsi="宋体" w:cs="宋体" w:hint="eastAsia"/>
          <w:b/>
          <w:sz w:val="24"/>
          <w:lang w:bidi="ar"/>
        </w:rPr>
        <w:t>称:</w:t>
      </w:r>
      <w:r w:rsidR="007722D2">
        <w:rPr>
          <w:rFonts w:ascii="宋体" w:hAnsi="宋体" w:hint="eastAsia"/>
          <w:sz w:val="24"/>
          <w:u w:val="single"/>
          <w:lang w:bidi="ar"/>
        </w:rPr>
        <w:t>北京互联网法院</w:t>
      </w:r>
    </w:p>
    <w:p w:rsidR="00F765B6" w:rsidRPr="00ED2292" w:rsidRDefault="007B38FB">
      <w:pPr>
        <w:spacing w:after="0" w:line="360" w:lineRule="auto"/>
        <w:jc w:val="left"/>
        <w:rPr>
          <w:rFonts w:ascii="宋体" w:hAnsi="宋体" w:cs="宋体"/>
          <w:sz w:val="24"/>
        </w:rPr>
      </w:pPr>
      <w:r w:rsidRPr="00ED2292">
        <w:rPr>
          <w:rFonts w:ascii="宋体" w:hAnsi="宋体" w:cs="宋体" w:hint="eastAsia"/>
          <w:b/>
          <w:sz w:val="24"/>
          <w:lang w:bidi="ar"/>
        </w:rPr>
        <w:t>地</w:t>
      </w:r>
      <w:r w:rsidRPr="00ED2292">
        <w:rPr>
          <w:rFonts w:ascii="宋体" w:hAnsi="宋体" w:cs="宋体"/>
          <w:b/>
          <w:sz w:val="24"/>
          <w:lang w:bidi="ar"/>
        </w:rPr>
        <w:t xml:space="preserve">    </w:t>
      </w:r>
      <w:r w:rsidRPr="00ED2292">
        <w:rPr>
          <w:rFonts w:ascii="宋体" w:hAnsi="宋体" w:cs="宋体" w:hint="eastAsia"/>
          <w:b/>
          <w:sz w:val="24"/>
          <w:lang w:bidi="ar"/>
        </w:rPr>
        <w:t>址:</w:t>
      </w:r>
      <w:r w:rsidR="00F644C8" w:rsidRPr="00F644C8">
        <w:rPr>
          <w:rFonts w:ascii="宋体" w:hAnsi="宋体" w:hint="eastAsia"/>
          <w:sz w:val="24"/>
          <w:u w:val="single"/>
          <w:lang w:bidi="ar"/>
        </w:rPr>
        <w:t>北京市海淀区西四环中路16号院3号楼</w:t>
      </w:r>
    </w:p>
    <w:p w:rsidR="00F765B6" w:rsidRPr="003941B3" w:rsidRDefault="007B38FB">
      <w:pPr>
        <w:spacing w:after="0" w:line="360" w:lineRule="auto"/>
        <w:jc w:val="left"/>
        <w:rPr>
          <w:rFonts w:ascii="宋体" w:hAnsi="宋体" w:cs="宋体"/>
          <w:sz w:val="24"/>
          <w:u w:val="single"/>
        </w:rPr>
      </w:pPr>
      <w:r w:rsidRPr="003941B3">
        <w:rPr>
          <w:rFonts w:ascii="宋体" w:hAnsi="宋体" w:cs="宋体" w:hint="eastAsia"/>
          <w:b/>
          <w:sz w:val="24"/>
          <w:lang w:bidi="ar"/>
        </w:rPr>
        <w:t>联系方式:</w:t>
      </w:r>
      <w:r w:rsidRPr="003941B3">
        <w:rPr>
          <w:rFonts w:ascii="宋体" w:hAnsi="宋体"/>
          <w:sz w:val="24"/>
          <w:u w:val="single"/>
          <w:lang w:bidi="ar"/>
        </w:rPr>
        <w:t>010-</w:t>
      </w:r>
      <w:r w:rsidR="003941B3" w:rsidRPr="003941B3">
        <w:rPr>
          <w:rFonts w:ascii="宋体" w:hAnsi="宋体"/>
          <w:sz w:val="24"/>
          <w:u w:val="single"/>
          <w:lang w:bidi="ar"/>
        </w:rPr>
        <w:t>86433946</w:t>
      </w:r>
    </w:p>
    <w:p w:rsidR="00F765B6" w:rsidRPr="00ED2292" w:rsidRDefault="007B38FB">
      <w:pPr>
        <w:spacing w:after="0" w:line="360" w:lineRule="auto"/>
        <w:jc w:val="left"/>
        <w:rPr>
          <w:rFonts w:ascii="宋体" w:hAnsi="宋体" w:cs="宋体"/>
          <w:b/>
          <w:sz w:val="24"/>
        </w:rPr>
      </w:pPr>
      <w:r w:rsidRPr="00ED2292">
        <w:rPr>
          <w:rFonts w:ascii="宋体" w:hAnsi="宋体" w:cs="宋体" w:hint="eastAsia"/>
          <w:b/>
          <w:sz w:val="24"/>
          <w:lang w:bidi="ar"/>
        </w:rPr>
        <w:t>2.采购代理机构信息</w:t>
      </w:r>
      <w:bookmarkEnd w:id="29"/>
      <w:bookmarkEnd w:id="30"/>
    </w:p>
    <w:p w:rsidR="00F765B6" w:rsidRPr="00ED2292" w:rsidRDefault="007B38FB">
      <w:pPr>
        <w:spacing w:after="0" w:line="360" w:lineRule="auto"/>
        <w:rPr>
          <w:rFonts w:ascii="宋体" w:hAnsi="宋体" w:cs="宋体"/>
          <w:sz w:val="24"/>
        </w:rPr>
      </w:pPr>
      <w:r w:rsidRPr="00ED2292">
        <w:rPr>
          <w:rFonts w:ascii="宋体" w:hAnsi="宋体" w:cs="宋体" w:hint="eastAsia"/>
          <w:b/>
          <w:sz w:val="24"/>
          <w:lang w:bidi="ar"/>
        </w:rPr>
        <w:t>名</w:t>
      </w:r>
      <w:r w:rsidRPr="00ED2292">
        <w:rPr>
          <w:rFonts w:ascii="宋体" w:hAnsi="宋体" w:cs="宋体"/>
          <w:b/>
          <w:sz w:val="24"/>
          <w:lang w:bidi="ar"/>
        </w:rPr>
        <w:t xml:space="preserve">    </w:t>
      </w:r>
      <w:r w:rsidRPr="00ED2292">
        <w:rPr>
          <w:rFonts w:ascii="宋体" w:hAnsi="宋体" w:cs="宋体" w:hint="eastAsia"/>
          <w:b/>
          <w:sz w:val="24"/>
          <w:lang w:bidi="ar"/>
        </w:rPr>
        <w:t>称:</w:t>
      </w:r>
      <w:r w:rsidRPr="00ED2292">
        <w:rPr>
          <w:rFonts w:ascii="宋体" w:hAnsi="宋体" w:hint="eastAsia"/>
          <w:sz w:val="24"/>
          <w:szCs w:val="22"/>
          <w:u w:val="single"/>
          <w:lang w:bidi="ar"/>
        </w:rPr>
        <w:t>中源联盛咨询（北京）有限公司</w:t>
      </w:r>
    </w:p>
    <w:p w:rsidR="00F765B6" w:rsidRPr="00ED2292" w:rsidRDefault="007B38FB">
      <w:pPr>
        <w:spacing w:after="0" w:line="360" w:lineRule="auto"/>
        <w:rPr>
          <w:rFonts w:ascii="宋体" w:hAnsi="宋体" w:cs="宋体"/>
          <w:sz w:val="24"/>
        </w:rPr>
      </w:pPr>
      <w:r w:rsidRPr="00ED2292">
        <w:rPr>
          <w:rFonts w:ascii="宋体" w:hAnsi="宋体" w:cs="宋体" w:hint="eastAsia"/>
          <w:b/>
          <w:sz w:val="24"/>
          <w:lang w:bidi="ar"/>
        </w:rPr>
        <w:t>地</w:t>
      </w:r>
      <w:r w:rsidRPr="00ED2292">
        <w:rPr>
          <w:rFonts w:ascii="宋体" w:hAnsi="宋体" w:cs="宋体"/>
          <w:b/>
          <w:sz w:val="24"/>
          <w:lang w:bidi="ar"/>
        </w:rPr>
        <w:t xml:space="preserve">    </w:t>
      </w:r>
      <w:r w:rsidRPr="00ED2292">
        <w:rPr>
          <w:rFonts w:ascii="宋体" w:hAnsi="宋体" w:cs="宋体" w:hint="eastAsia"/>
          <w:b/>
          <w:sz w:val="24"/>
          <w:lang w:bidi="ar"/>
        </w:rPr>
        <w:t>址:</w:t>
      </w:r>
      <w:bookmarkStart w:id="31" w:name="OLE_LINK1"/>
      <w:r w:rsidRPr="00ED2292">
        <w:rPr>
          <w:rFonts w:ascii="宋体" w:hAnsi="宋体" w:hint="eastAsia"/>
          <w:sz w:val="24"/>
          <w:szCs w:val="22"/>
          <w:u w:val="single"/>
          <w:lang w:bidi="ar"/>
        </w:rPr>
        <w:t>北京市通州区贡院街1号院1号楼2层206-458室</w:t>
      </w:r>
      <w:bookmarkEnd w:id="31"/>
    </w:p>
    <w:p w:rsidR="00F765B6" w:rsidRPr="00ED2292" w:rsidRDefault="007B38FB">
      <w:pPr>
        <w:spacing w:after="0" w:line="360" w:lineRule="auto"/>
        <w:rPr>
          <w:rFonts w:ascii="宋体" w:hAnsi="宋体" w:cs="宋体"/>
          <w:sz w:val="24"/>
        </w:rPr>
      </w:pPr>
      <w:r w:rsidRPr="00ED2292">
        <w:rPr>
          <w:rFonts w:ascii="宋体" w:hAnsi="宋体" w:cs="宋体" w:hint="eastAsia"/>
          <w:b/>
          <w:sz w:val="24"/>
          <w:lang w:bidi="ar"/>
        </w:rPr>
        <w:t>联系方式:</w:t>
      </w:r>
      <w:bookmarkStart w:id="32" w:name="_Toc28359087"/>
      <w:bookmarkStart w:id="33" w:name="_Toc28359010"/>
      <w:r w:rsidRPr="00ED2292">
        <w:rPr>
          <w:rFonts w:ascii="宋体" w:hAnsi="宋体" w:hint="eastAsia"/>
          <w:sz w:val="24"/>
          <w:szCs w:val="22"/>
          <w:u w:val="single"/>
          <w:lang w:bidi="ar"/>
        </w:rPr>
        <w:t>010-67803241转8032</w:t>
      </w:r>
    </w:p>
    <w:p w:rsidR="00F765B6" w:rsidRPr="00ED2292" w:rsidRDefault="007B38FB">
      <w:pPr>
        <w:spacing w:after="0" w:line="360" w:lineRule="auto"/>
        <w:rPr>
          <w:rFonts w:ascii="宋体" w:hAnsi="宋体" w:cs="宋体"/>
          <w:b/>
          <w:sz w:val="24"/>
          <w:u w:val="single"/>
        </w:rPr>
      </w:pPr>
      <w:r w:rsidRPr="00ED2292">
        <w:rPr>
          <w:rFonts w:ascii="宋体" w:hAnsi="宋体" w:cs="宋体" w:hint="eastAsia"/>
          <w:b/>
          <w:sz w:val="24"/>
          <w:lang w:bidi="ar"/>
        </w:rPr>
        <w:t>3.项目联系方式</w:t>
      </w:r>
      <w:bookmarkEnd w:id="32"/>
      <w:bookmarkEnd w:id="33"/>
    </w:p>
    <w:p w:rsidR="00F765B6" w:rsidRPr="00ED2292" w:rsidRDefault="007B38FB">
      <w:pPr>
        <w:spacing w:after="0" w:line="360" w:lineRule="auto"/>
        <w:rPr>
          <w:rFonts w:ascii="宋体" w:hAnsi="宋体" w:cs="宋体"/>
          <w:sz w:val="24"/>
          <w:u w:val="single"/>
        </w:rPr>
      </w:pPr>
      <w:r w:rsidRPr="00ED2292">
        <w:rPr>
          <w:rFonts w:ascii="宋体" w:hAnsi="宋体" w:cs="宋体" w:hint="eastAsia"/>
          <w:b/>
          <w:sz w:val="24"/>
          <w:lang w:bidi="ar"/>
        </w:rPr>
        <w:t>项目联系人</w:t>
      </w:r>
      <w:r w:rsidRPr="00ED2292">
        <w:rPr>
          <w:rFonts w:ascii="宋体" w:hAnsi="宋体" w:cs="宋体" w:hint="eastAsia"/>
          <w:sz w:val="24"/>
          <w:lang w:bidi="ar"/>
        </w:rPr>
        <w:t>:</w:t>
      </w:r>
      <w:bookmarkStart w:id="34" w:name="_Hlk191572461"/>
      <w:r w:rsidRPr="00ED2292">
        <w:rPr>
          <w:rFonts w:ascii="宋体" w:hAnsi="宋体" w:cs="宋体" w:hint="eastAsia"/>
          <w:sz w:val="24"/>
          <w:u w:val="single"/>
          <w:lang w:bidi="ar"/>
        </w:rPr>
        <w:t>苏金轩</w:t>
      </w:r>
      <w:bookmarkEnd w:id="34"/>
      <w:r w:rsidRPr="00ED2292">
        <w:rPr>
          <w:rFonts w:ascii="宋体" w:hAnsi="宋体" w:hint="eastAsia"/>
          <w:sz w:val="24"/>
          <w:szCs w:val="22"/>
          <w:u w:val="single"/>
          <w:lang w:bidi="ar"/>
        </w:rPr>
        <w:t>、谷乐</w:t>
      </w:r>
    </w:p>
    <w:p w:rsidR="00F765B6" w:rsidRPr="00ED2292" w:rsidRDefault="007B38FB">
      <w:pPr>
        <w:tabs>
          <w:tab w:val="left" w:pos="0"/>
          <w:tab w:val="left" w:pos="3165"/>
          <w:tab w:val="center" w:pos="4153"/>
        </w:tabs>
        <w:autoSpaceDE w:val="0"/>
        <w:autoSpaceDN w:val="0"/>
        <w:adjustRightInd w:val="0"/>
        <w:spacing w:after="0" w:line="360" w:lineRule="auto"/>
        <w:jc w:val="left"/>
        <w:rPr>
          <w:rFonts w:ascii="宋体" w:hAnsi="宋体" w:cs="宋体"/>
          <w:sz w:val="24"/>
        </w:rPr>
      </w:pPr>
      <w:bookmarkStart w:id="35" w:name="_Toc101550186"/>
      <w:r w:rsidRPr="00ED2292">
        <w:rPr>
          <w:rFonts w:ascii="宋体" w:hAnsi="宋体" w:cs="宋体" w:hint="eastAsia"/>
          <w:b/>
          <w:kern w:val="0"/>
          <w:sz w:val="24"/>
        </w:rPr>
        <w:t xml:space="preserve">电 </w:t>
      </w:r>
      <w:r w:rsidRPr="00ED2292">
        <w:rPr>
          <w:rFonts w:ascii="宋体" w:hAnsi="宋体" w:cs="宋体"/>
          <w:b/>
          <w:kern w:val="0"/>
          <w:sz w:val="24"/>
        </w:rPr>
        <w:t xml:space="preserve">   </w:t>
      </w:r>
      <w:r w:rsidRPr="00ED2292">
        <w:rPr>
          <w:rFonts w:ascii="宋体" w:hAnsi="宋体" w:cs="宋体" w:hint="eastAsia"/>
          <w:b/>
          <w:kern w:val="0"/>
          <w:sz w:val="24"/>
        </w:rPr>
        <w:t>话</w:t>
      </w:r>
      <w:r w:rsidRPr="00ED2292">
        <w:rPr>
          <w:rFonts w:ascii="宋体" w:hAnsi="宋体" w:cs="宋体" w:hint="eastAsia"/>
          <w:kern w:val="0"/>
          <w:szCs w:val="21"/>
        </w:rPr>
        <w:t>:</w:t>
      </w:r>
      <w:bookmarkEnd w:id="35"/>
      <w:r w:rsidRPr="00ED2292">
        <w:rPr>
          <w:rFonts w:ascii="宋体" w:hAnsi="宋体" w:hint="eastAsia"/>
          <w:sz w:val="24"/>
          <w:szCs w:val="22"/>
          <w:u w:val="single"/>
          <w:lang w:bidi="ar"/>
        </w:rPr>
        <w:t>010-67803241转8032</w:t>
      </w:r>
    </w:p>
    <w:p w:rsidR="00F765B6" w:rsidRPr="00ED2292" w:rsidRDefault="007B38FB">
      <w:pPr>
        <w:widowControl/>
        <w:spacing w:after="0" w:line="360" w:lineRule="auto"/>
        <w:jc w:val="left"/>
        <w:rPr>
          <w:rFonts w:ascii="宋体" w:hAnsi="宋体"/>
          <w:sz w:val="24"/>
        </w:rPr>
      </w:pPr>
      <w:r w:rsidRPr="00ED2292">
        <w:rPr>
          <w:rFonts w:ascii="宋体" w:hAnsi="宋体"/>
          <w:sz w:val="24"/>
        </w:rPr>
        <w:t xml:space="preserve"> </w:t>
      </w:r>
    </w:p>
    <w:p w:rsidR="00F765B6" w:rsidRPr="00ED2292" w:rsidRDefault="00F765B6">
      <w:pPr>
        <w:spacing w:after="0" w:line="360" w:lineRule="auto"/>
        <w:ind w:firstLineChars="2450" w:firstLine="5880"/>
        <w:jc w:val="right"/>
        <w:rPr>
          <w:rFonts w:ascii="宋体" w:hAnsi="宋体"/>
          <w:sz w:val="24"/>
        </w:rPr>
      </w:pPr>
    </w:p>
    <w:p w:rsidR="00F765B6" w:rsidRPr="00ED2292" w:rsidRDefault="007B38FB">
      <w:pPr>
        <w:spacing w:after="0" w:line="360" w:lineRule="auto"/>
        <w:jc w:val="center"/>
        <w:outlineLvl w:val="0"/>
        <w:rPr>
          <w:rFonts w:ascii="宋体" w:hAnsi="宋体"/>
          <w:b/>
          <w:sz w:val="32"/>
          <w:szCs w:val="32"/>
        </w:rPr>
      </w:pPr>
      <w:r w:rsidRPr="00ED2292">
        <w:rPr>
          <w:rFonts w:ascii="宋体" w:hAnsi="宋体"/>
          <w:sz w:val="24"/>
        </w:rPr>
        <w:br w:type="page"/>
      </w:r>
      <w:bookmarkStart w:id="36" w:name="_Toc127161488"/>
      <w:bookmarkStart w:id="37" w:name="_Toc195842950"/>
      <w:bookmarkStart w:id="38" w:name="_Toc127151777"/>
      <w:bookmarkStart w:id="39" w:name="_Toc353873938"/>
      <w:bookmarkStart w:id="40" w:name="_Toc353825548"/>
      <w:bookmarkStart w:id="41" w:name="_Toc305158928"/>
      <w:bookmarkStart w:id="42" w:name="_Toc305158854"/>
      <w:bookmarkStart w:id="43" w:name="_Toc150774783"/>
      <w:bookmarkStart w:id="44" w:name="_Toc265228423"/>
      <w:bookmarkStart w:id="45" w:name="_Toc97371942"/>
      <w:bookmarkStart w:id="46" w:name="_Toc226965856"/>
      <w:bookmarkStart w:id="47" w:name="_Toc264969275"/>
      <w:bookmarkStart w:id="48" w:name="_Toc512937850"/>
      <w:r w:rsidRPr="00ED2292">
        <w:rPr>
          <w:rFonts w:ascii="宋体" w:hAnsi="宋体"/>
          <w:b/>
          <w:sz w:val="36"/>
          <w:szCs w:val="36"/>
        </w:rPr>
        <w:lastRenderedPageBreak/>
        <w:t>第二章   供应商须知</w:t>
      </w:r>
      <w:bookmarkEnd w:id="36"/>
      <w:bookmarkEnd w:id="37"/>
      <w:bookmarkEnd w:id="38"/>
      <w:bookmarkEnd w:id="39"/>
      <w:bookmarkEnd w:id="40"/>
      <w:bookmarkEnd w:id="41"/>
      <w:bookmarkEnd w:id="42"/>
      <w:bookmarkEnd w:id="43"/>
      <w:bookmarkEnd w:id="44"/>
      <w:bookmarkEnd w:id="45"/>
      <w:bookmarkEnd w:id="46"/>
      <w:bookmarkEnd w:id="47"/>
      <w:bookmarkEnd w:id="48"/>
    </w:p>
    <w:p w:rsidR="00F765B6" w:rsidRPr="00ED2292" w:rsidRDefault="007B38FB">
      <w:pPr>
        <w:pStyle w:val="21"/>
        <w:tabs>
          <w:tab w:val="center" w:pos="4592"/>
          <w:tab w:val="left" w:pos="7860"/>
        </w:tabs>
        <w:spacing w:before="0" w:after="0" w:line="360" w:lineRule="auto"/>
        <w:rPr>
          <w:rFonts w:ascii="宋体" w:eastAsia="宋体" w:hAnsi="宋体"/>
          <w:b w:val="0"/>
          <w:sz w:val="28"/>
        </w:rPr>
      </w:pPr>
      <w:bookmarkStart w:id="49" w:name="_Toc226965709"/>
      <w:bookmarkStart w:id="50" w:name="_Toc127151720"/>
      <w:bookmarkStart w:id="51" w:name="_Toc164229214"/>
      <w:bookmarkStart w:id="52" w:name="_Toc226309763"/>
      <w:bookmarkStart w:id="53" w:name="_Toc226337215"/>
      <w:bookmarkStart w:id="54" w:name="_Toc150480757"/>
      <w:bookmarkStart w:id="55" w:name="_Toc164608788"/>
      <w:bookmarkStart w:id="56" w:name="_Toc150774619"/>
      <w:bookmarkStart w:id="57" w:name="_Toc150774724"/>
      <w:bookmarkStart w:id="58" w:name="_Toc226965792"/>
      <w:bookmarkStart w:id="59" w:name="_Toc151193907"/>
      <w:bookmarkStart w:id="60" w:name="_Toc151190146"/>
      <w:bookmarkStart w:id="61" w:name="_Toc127151519"/>
      <w:bookmarkStart w:id="62" w:name="_Toc150509270"/>
      <w:bookmarkStart w:id="63" w:name="_Toc164229360"/>
      <w:bookmarkStart w:id="64" w:name="_Toc151193689"/>
      <w:bookmarkStart w:id="65" w:name="_Toc151193617"/>
      <w:bookmarkStart w:id="66" w:name="_Toc142311021"/>
      <w:bookmarkStart w:id="67" w:name="_Toc164351613"/>
      <w:bookmarkStart w:id="68" w:name="_Toc151193833"/>
      <w:bookmarkStart w:id="69" w:name="_Toc164608633"/>
      <w:bookmarkStart w:id="70" w:name="_Toc151193761"/>
      <w:bookmarkStart w:id="71" w:name="_Toc520356144"/>
      <w:bookmarkStart w:id="72" w:name="_Toc127161433"/>
      <w:bookmarkStart w:id="73" w:name="_Toc149720812"/>
      <w:bookmarkStart w:id="74" w:name="_Toc195842884"/>
      <w:r w:rsidRPr="00ED2292">
        <w:rPr>
          <w:rFonts w:ascii="宋体" w:eastAsia="宋体" w:hAnsi="宋体"/>
          <w:sz w:val="28"/>
        </w:rPr>
        <w:t>供应商须知资料表</w:t>
      </w:r>
    </w:p>
    <w:p w:rsidR="00F765B6" w:rsidRPr="00ED2292" w:rsidRDefault="007B38FB">
      <w:pPr>
        <w:spacing w:after="0" w:line="360" w:lineRule="auto"/>
        <w:rPr>
          <w:rFonts w:ascii="宋体" w:hAnsi="宋体"/>
          <w:sz w:val="24"/>
        </w:rPr>
      </w:pPr>
      <w:r w:rsidRPr="00ED2292">
        <w:rPr>
          <w:rFonts w:ascii="宋体" w:hAnsi="宋体"/>
          <w:sz w:val="24"/>
        </w:rPr>
        <w:t>本表是对供应商须知的具体补充和修改，如有矛盾，均以本资料表为准。</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5783"/>
      </w:tblGrid>
      <w:tr w:rsidR="00ED2292" w:rsidRPr="00ED2292" w:rsidTr="007D689F">
        <w:trPr>
          <w:trHeight w:val="121"/>
          <w:tblHeader/>
        </w:trPr>
        <w:tc>
          <w:tcPr>
            <w:tcW w:w="988" w:type="dxa"/>
            <w:vAlign w:val="center"/>
          </w:tcPr>
          <w:p w:rsidR="00F765B6" w:rsidRPr="00ED2292" w:rsidRDefault="007B38FB" w:rsidP="007D689F">
            <w:pPr>
              <w:spacing w:after="0" w:line="240" w:lineRule="auto"/>
              <w:jc w:val="center"/>
              <w:rPr>
                <w:rFonts w:ascii="宋体" w:hAnsi="宋体"/>
                <w:b/>
                <w:bCs/>
                <w:sz w:val="24"/>
              </w:rPr>
            </w:pPr>
            <w:r w:rsidRPr="00ED2292">
              <w:rPr>
                <w:rFonts w:ascii="宋体" w:hAnsi="宋体"/>
                <w:b/>
                <w:sz w:val="24"/>
              </w:rPr>
              <w:t>条款号</w:t>
            </w:r>
          </w:p>
        </w:tc>
        <w:tc>
          <w:tcPr>
            <w:tcW w:w="1701" w:type="dxa"/>
            <w:vAlign w:val="center"/>
          </w:tcPr>
          <w:p w:rsidR="00F765B6" w:rsidRPr="00ED2292" w:rsidRDefault="007B38FB" w:rsidP="007D689F">
            <w:pPr>
              <w:spacing w:after="0" w:line="240" w:lineRule="auto"/>
              <w:jc w:val="center"/>
              <w:rPr>
                <w:rFonts w:ascii="宋体" w:hAnsi="宋体"/>
                <w:b/>
                <w:bCs/>
                <w:sz w:val="24"/>
              </w:rPr>
            </w:pPr>
            <w:r w:rsidRPr="00ED2292">
              <w:rPr>
                <w:rFonts w:ascii="宋体" w:hAnsi="宋体"/>
                <w:b/>
                <w:bCs/>
                <w:sz w:val="24"/>
              </w:rPr>
              <w:t>条目</w:t>
            </w:r>
          </w:p>
        </w:tc>
        <w:tc>
          <w:tcPr>
            <w:tcW w:w="5783" w:type="dxa"/>
            <w:vAlign w:val="center"/>
          </w:tcPr>
          <w:p w:rsidR="00F765B6" w:rsidRPr="00ED2292" w:rsidRDefault="007B38FB" w:rsidP="007D689F">
            <w:pPr>
              <w:spacing w:after="0" w:line="240" w:lineRule="auto"/>
              <w:jc w:val="center"/>
              <w:rPr>
                <w:rFonts w:ascii="宋体" w:hAnsi="宋体"/>
                <w:b/>
                <w:bCs/>
                <w:sz w:val="24"/>
              </w:rPr>
            </w:pPr>
            <w:r w:rsidRPr="00ED2292">
              <w:rPr>
                <w:rFonts w:ascii="宋体" w:hAnsi="宋体"/>
                <w:b/>
                <w:bCs/>
                <w:sz w:val="24"/>
              </w:rPr>
              <w:t>内容</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2.2</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项目属性</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项目属性：</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服务</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货物</w:t>
            </w:r>
          </w:p>
          <w:p w:rsidR="00F765B6" w:rsidRPr="00ED2292" w:rsidRDefault="007B38FB" w:rsidP="007D689F">
            <w:pPr>
              <w:spacing w:after="0" w:line="240" w:lineRule="auto"/>
              <w:jc w:val="left"/>
              <w:rPr>
                <w:rFonts w:ascii="宋体" w:hAnsi="宋体"/>
                <w:sz w:val="24"/>
              </w:rPr>
            </w:pPr>
            <w:r w:rsidRPr="00ED2292">
              <w:rPr>
                <w:rFonts w:ascii="宋体" w:hAnsi="宋体"/>
                <w:sz w:val="24"/>
              </w:rPr>
              <w:t>□工程</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2.3</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科研仪器设备</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是否属于科研仪器设备采购项目：</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是</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否</w:t>
            </w:r>
          </w:p>
        </w:tc>
      </w:tr>
      <w:tr w:rsidR="00ED2292" w:rsidRPr="00ED2292" w:rsidTr="007D689F">
        <w:trPr>
          <w:trHeight w:val="20"/>
        </w:trPr>
        <w:tc>
          <w:tcPr>
            <w:tcW w:w="988" w:type="dxa"/>
            <w:vMerge w:val="restart"/>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3.1</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现场考察</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不组织</w:t>
            </w:r>
          </w:p>
          <w:p w:rsidR="00F765B6" w:rsidRPr="00ED2292" w:rsidRDefault="007B38FB" w:rsidP="007D689F">
            <w:pPr>
              <w:spacing w:after="0" w:line="240" w:lineRule="auto"/>
              <w:jc w:val="left"/>
              <w:rPr>
                <w:rFonts w:ascii="宋体" w:hAnsi="宋体"/>
                <w:bCs/>
                <w:sz w:val="24"/>
              </w:rPr>
            </w:pPr>
            <w:r w:rsidRPr="00ED2292">
              <w:rPr>
                <w:rFonts w:ascii="宋体" w:hAnsi="宋体"/>
              </w:rPr>
              <w:t>□</w:t>
            </w:r>
            <w:r w:rsidRPr="00ED2292">
              <w:rPr>
                <w:rFonts w:ascii="宋体" w:hAnsi="宋体"/>
                <w:sz w:val="24"/>
              </w:rPr>
              <w:t>组织，考察时间：___</w:t>
            </w:r>
            <w:r w:rsidRPr="00ED2292">
              <w:rPr>
                <w:rFonts w:ascii="宋体" w:hAnsi="宋体"/>
                <w:sz w:val="24"/>
                <w:lang w:bidi="ar"/>
              </w:rPr>
              <w:t>年</w:t>
            </w:r>
            <w:r w:rsidRPr="00ED2292">
              <w:rPr>
                <w:rFonts w:ascii="宋体" w:hAnsi="宋体"/>
                <w:sz w:val="24"/>
              </w:rPr>
              <w:t>___</w:t>
            </w:r>
            <w:r w:rsidRPr="00ED2292">
              <w:rPr>
                <w:rFonts w:ascii="宋体" w:hAnsi="宋体"/>
                <w:sz w:val="24"/>
                <w:lang w:bidi="ar"/>
              </w:rPr>
              <w:t>月</w:t>
            </w:r>
            <w:r w:rsidRPr="00ED2292">
              <w:rPr>
                <w:rFonts w:ascii="宋体" w:hAnsi="宋体"/>
                <w:sz w:val="24"/>
              </w:rPr>
              <w:t>___</w:t>
            </w:r>
            <w:r w:rsidRPr="00ED2292">
              <w:rPr>
                <w:rFonts w:ascii="宋体" w:hAnsi="宋体"/>
                <w:sz w:val="24"/>
                <w:lang w:bidi="ar"/>
              </w:rPr>
              <w:t>日</w:t>
            </w:r>
            <w:r w:rsidRPr="00ED2292">
              <w:rPr>
                <w:rFonts w:ascii="宋体" w:hAnsi="宋体"/>
                <w:sz w:val="24"/>
              </w:rPr>
              <w:t>___</w:t>
            </w:r>
            <w:r w:rsidRPr="00ED2292">
              <w:rPr>
                <w:rFonts w:ascii="宋体" w:hAnsi="宋体"/>
                <w:sz w:val="24"/>
                <w:lang w:bidi="ar"/>
              </w:rPr>
              <w:t>点</w:t>
            </w:r>
            <w:r w:rsidRPr="00ED2292">
              <w:rPr>
                <w:rFonts w:ascii="宋体" w:hAnsi="宋体"/>
                <w:sz w:val="24"/>
              </w:rPr>
              <w:t>___</w:t>
            </w:r>
            <w:r w:rsidRPr="00ED2292">
              <w:rPr>
                <w:rFonts w:ascii="宋体" w:hAnsi="宋体"/>
                <w:sz w:val="24"/>
                <w:lang w:bidi="ar"/>
              </w:rPr>
              <w:t>分</w:t>
            </w:r>
          </w:p>
          <w:p w:rsidR="00F765B6" w:rsidRPr="00ED2292" w:rsidRDefault="007B38FB" w:rsidP="007D689F">
            <w:pPr>
              <w:pStyle w:val="af5"/>
              <w:adjustRightInd w:val="0"/>
              <w:snapToGrid w:val="0"/>
              <w:spacing w:after="0" w:line="240" w:lineRule="auto"/>
              <w:rPr>
                <w:rFonts w:hAnsi="宋体" w:hint="default"/>
                <w:sz w:val="24"/>
              </w:rPr>
            </w:pPr>
            <w:r w:rsidRPr="00ED2292">
              <w:rPr>
                <w:rFonts w:hAnsi="宋体" w:hint="default"/>
                <w:sz w:val="24"/>
              </w:rPr>
              <w:t>考察地点：___________。</w:t>
            </w:r>
          </w:p>
        </w:tc>
      </w:tr>
      <w:tr w:rsidR="00ED2292" w:rsidRPr="00ED2292" w:rsidTr="007D689F">
        <w:trPr>
          <w:trHeight w:val="20"/>
        </w:trPr>
        <w:tc>
          <w:tcPr>
            <w:tcW w:w="988" w:type="dxa"/>
            <w:vMerge/>
            <w:vAlign w:val="center"/>
          </w:tcPr>
          <w:p w:rsidR="00F765B6" w:rsidRPr="00ED2292" w:rsidRDefault="00F765B6" w:rsidP="007D689F">
            <w:pPr>
              <w:pStyle w:val="af5"/>
              <w:adjustRightInd w:val="0"/>
              <w:snapToGrid w:val="0"/>
              <w:spacing w:after="0" w:line="240" w:lineRule="auto"/>
              <w:jc w:val="center"/>
              <w:rPr>
                <w:rFonts w:hAnsi="宋体" w:hint="default"/>
                <w:sz w:val="24"/>
                <w:szCs w:val="24"/>
              </w:rPr>
            </w:pP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磋商前答疑会</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不召开</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召开，召开时间：___</w:t>
            </w:r>
            <w:r w:rsidRPr="00ED2292">
              <w:rPr>
                <w:rFonts w:ascii="宋体" w:hAnsi="宋体"/>
                <w:sz w:val="24"/>
                <w:lang w:bidi="ar"/>
              </w:rPr>
              <w:t>年</w:t>
            </w:r>
            <w:r w:rsidRPr="00ED2292">
              <w:rPr>
                <w:rFonts w:ascii="宋体" w:hAnsi="宋体"/>
                <w:sz w:val="24"/>
              </w:rPr>
              <w:t>___</w:t>
            </w:r>
            <w:r w:rsidRPr="00ED2292">
              <w:rPr>
                <w:rFonts w:ascii="宋体" w:hAnsi="宋体"/>
                <w:sz w:val="24"/>
                <w:lang w:bidi="ar"/>
              </w:rPr>
              <w:t>月</w:t>
            </w:r>
            <w:r w:rsidRPr="00ED2292">
              <w:rPr>
                <w:rFonts w:ascii="宋体" w:hAnsi="宋体"/>
                <w:sz w:val="24"/>
              </w:rPr>
              <w:t>___</w:t>
            </w:r>
            <w:r w:rsidRPr="00ED2292">
              <w:rPr>
                <w:rFonts w:ascii="宋体" w:hAnsi="宋体"/>
                <w:sz w:val="24"/>
                <w:lang w:bidi="ar"/>
              </w:rPr>
              <w:t>日</w:t>
            </w:r>
            <w:r w:rsidRPr="00ED2292">
              <w:rPr>
                <w:rFonts w:ascii="宋体" w:hAnsi="宋体"/>
                <w:sz w:val="24"/>
              </w:rPr>
              <w:t>___</w:t>
            </w:r>
            <w:r w:rsidRPr="00ED2292">
              <w:rPr>
                <w:rFonts w:ascii="宋体" w:hAnsi="宋体"/>
                <w:sz w:val="24"/>
                <w:lang w:bidi="ar"/>
              </w:rPr>
              <w:t>点</w:t>
            </w:r>
            <w:r w:rsidRPr="00ED2292">
              <w:rPr>
                <w:rFonts w:ascii="宋体" w:hAnsi="宋体"/>
                <w:sz w:val="24"/>
              </w:rPr>
              <w:t>___</w:t>
            </w:r>
            <w:r w:rsidRPr="00ED2292">
              <w:rPr>
                <w:rFonts w:ascii="宋体" w:hAnsi="宋体"/>
                <w:sz w:val="24"/>
                <w:lang w:bidi="ar"/>
              </w:rPr>
              <w:t>分</w:t>
            </w:r>
          </w:p>
          <w:p w:rsidR="00F765B6" w:rsidRPr="00ED2292" w:rsidRDefault="007B38FB" w:rsidP="007D689F">
            <w:pPr>
              <w:spacing w:after="0" w:line="240" w:lineRule="auto"/>
              <w:jc w:val="left"/>
              <w:rPr>
                <w:rFonts w:ascii="宋体" w:hAnsi="宋体"/>
                <w:sz w:val="24"/>
              </w:rPr>
            </w:pPr>
            <w:r w:rsidRPr="00ED2292">
              <w:rPr>
                <w:rFonts w:ascii="宋体" w:hAnsi="宋体"/>
                <w:sz w:val="24"/>
              </w:rPr>
              <w:t>召开地点：___________。</w:t>
            </w:r>
          </w:p>
        </w:tc>
      </w:tr>
      <w:tr w:rsidR="00ED2292" w:rsidRPr="00ED2292" w:rsidTr="007D689F">
        <w:trPr>
          <w:trHeight w:val="1535"/>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4.3.5</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标的所属行业</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本项目采购标的对应的中小企业划分标准所属行业：</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701"/>
              <w:gridCol w:w="3114"/>
            </w:tblGrid>
            <w:tr w:rsidR="00ED2292" w:rsidRPr="00ED2292" w:rsidTr="007D689F">
              <w:trPr>
                <w:trHeight w:val="454"/>
              </w:trPr>
              <w:tc>
                <w:tcPr>
                  <w:tcW w:w="644" w:type="pct"/>
                  <w:tcBorders>
                    <w:top w:val="single" w:sz="4" w:space="0" w:color="auto"/>
                    <w:left w:val="single" w:sz="4" w:space="0" w:color="auto"/>
                    <w:bottom w:val="single" w:sz="4" w:space="0" w:color="auto"/>
                    <w:right w:val="single" w:sz="4" w:space="0" w:color="auto"/>
                  </w:tcBorders>
                  <w:vAlign w:val="center"/>
                </w:tcPr>
                <w:p w:rsidR="00F765B6" w:rsidRPr="00ED2292" w:rsidRDefault="007B38FB" w:rsidP="007D689F">
                  <w:pPr>
                    <w:spacing w:after="0" w:line="240" w:lineRule="auto"/>
                    <w:jc w:val="center"/>
                    <w:rPr>
                      <w:rFonts w:ascii="宋体" w:hAnsi="宋体"/>
                      <w:bCs/>
                      <w:sz w:val="24"/>
                    </w:rPr>
                  </w:pPr>
                  <w:r w:rsidRPr="00ED2292">
                    <w:rPr>
                      <w:rFonts w:ascii="宋体" w:hAnsi="宋体"/>
                      <w:bCs/>
                      <w:sz w:val="24"/>
                    </w:rPr>
                    <w:t>包号</w:t>
                  </w:r>
                </w:p>
              </w:tc>
              <w:tc>
                <w:tcPr>
                  <w:tcW w:w="1539" w:type="pct"/>
                  <w:tcBorders>
                    <w:top w:val="single" w:sz="4" w:space="0" w:color="auto"/>
                    <w:left w:val="single" w:sz="4" w:space="0" w:color="auto"/>
                    <w:bottom w:val="single" w:sz="4" w:space="0" w:color="auto"/>
                    <w:right w:val="single" w:sz="4" w:space="0" w:color="auto"/>
                  </w:tcBorders>
                  <w:vAlign w:val="center"/>
                </w:tcPr>
                <w:p w:rsidR="00F765B6" w:rsidRPr="00ED2292" w:rsidRDefault="007B38FB" w:rsidP="007D689F">
                  <w:pPr>
                    <w:spacing w:after="0" w:line="240" w:lineRule="auto"/>
                    <w:jc w:val="center"/>
                    <w:rPr>
                      <w:rFonts w:ascii="宋体" w:hAnsi="宋体"/>
                      <w:bCs/>
                      <w:sz w:val="24"/>
                    </w:rPr>
                  </w:pPr>
                  <w:r w:rsidRPr="00ED2292">
                    <w:rPr>
                      <w:rFonts w:ascii="宋体" w:hAnsi="宋体"/>
                      <w:bCs/>
                      <w:sz w:val="24"/>
                    </w:rPr>
                    <w:t>标的名称</w:t>
                  </w:r>
                </w:p>
              </w:tc>
              <w:tc>
                <w:tcPr>
                  <w:tcW w:w="2817" w:type="pct"/>
                  <w:tcBorders>
                    <w:top w:val="single" w:sz="4" w:space="0" w:color="auto"/>
                    <w:left w:val="single" w:sz="4" w:space="0" w:color="auto"/>
                    <w:bottom w:val="single" w:sz="4" w:space="0" w:color="auto"/>
                    <w:right w:val="single" w:sz="4" w:space="0" w:color="auto"/>
                  </w:tcBorders>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中小企业划分标准所属行业</w:t>
                  </w:r>
                </w:p>
              </w:tc>
            </w:tr>
            <w:tr w:rsidR="00B702F5" w:rsidRPr="00ED2292" w:rsidTr="007D689F">
              <w:trPr>
                <w:trHeight w:val="454"/>
              </w:trPr>
              <w:tc>
                <w:tcPr>
                  <w:tcW w:w="644" w:type="pct"/>
                  <w:tcBorders>
                    <w:top w:val="single" w:sz="4" w:space="0" w:color="auto"/>
                    <w:left w:val="single" w:sz="4" w:space="0" w:color="auto"/>
                    <w:bottom w:val="single" w:sz="4" w:space="0" w:color="auto"/>
                    <w:right w:val="single" w:sz="4" w:space="0" w:color="auto"/>
                  </w:tcBorders>
                  <w:vAlign w:val="center"/>
                </w:tcPr>
                <w:p w:rsidR="00B702F5" w:rsidRPr="00ED2292" w:rsidRDefault="00B702F5" w:rsidP="00B702F5">
                  <w:pPr>
                    <w:spacing w:after="0" w:line="240" w:lineRule="auto"/>
                    <w:jc w:val="center"/>
                    <w:rPr>
                      <w:rFonts w:ascii="宋体" w:hAnsi="宋体"/>
                      <w:bCs/>
                      <w:sz w:val="24"/>
                    </w:rPr>
                  </w:pPr>
                  <w:r w:rsidRPr="00ED2292">
                    <w:rPr>
                      <w:rFonts w:ascii="宋体" w:hAnsi="宋体" w:hint="eastAsia"/>
                      <w:bCs/>
                      <w:sz w:val="24"/>
                    </w:rPr>
                    <w:t>01</w:t>
                  </w:r>
                </w:p>
              </w:tc>
              <w:tc>
                <w:tcPr>
                  <w:tcW w:w="1539" w:type="pct"/>
                  <w:tcBorders>
                    <w:top w:val="single" w:sz="4" w:space="0" w:color="auto"/>
                    <w:left w:val="single" w:sz="4" w:space="0" w:color="auto"/>
                    <w:bottom w:val="single" w:sz="4" w:space="0" w:color="auto"/>
                    <w:right w:val="single" w:sz="4" w:space="0" w:color="auto"/>
                  </w:tcBorders>
                  <w:vAlign w:val="center"/>
                </w:tcPr>
                <w:p w:rsidR="00B702F5" w:rsidRDefault="00B702F5" w:rsidP="00B702F5">
                  <w:pPr>
                    <w:spacing w:after="0" w:line="240" w:lineRule="auto"/>
                    <w:jc w:val="center"/>
                    <w:rPr>
                      <w:rFonts w:ascii="宋体" w:hAnsi="宋体" w:cs="宋体"/>
                      <w:bCs/>
                      <w:sz w:val="24"/>
                    </w:rPr>
                  </w:pPr>
                  <w:r>
                    <w:rPr>
                      <w:rFonts w:ascii="宋体" w:hAnsi="宋体" w:cs="宋体" w:hint="eastAsia"/>
                      <w:sz w:val="24"/>
                    </w:rPr>
                    <w:t>司法送达服务</w:t>
                  </w:r>
                </w:p>
              </w:tc>
              <w:tc>
                <w:tcPr>
                  <w:tcW w:w="2817" w:type="pct"/>
                  <w:tcBorders>
                    <w:top w:val="single" w:sz="4" w:space="0" w:color="auto"/>
                    <w:left w:val="single" w:sz="4" w:space="0" w:color="auto"/>
                    <w:bottom w:val="single" w:sz="4" w:space="0" w:color="auto"/>
                    <w:right w:val="single" w:sz="4" w:space="0" w:color="auto"/>
                  </w:tcBorders>
                  <w:vAlign w:val="center"/>
                </w:tcPr>
                <w:p w:rsidR="00B702F5" w:rsidRDefault="00B702F5" w:rsidP="00B702F5">
                  <w:pPr>
                    <w:spacing w:after="0" w:line="240" w:lineRule="auto"/>
                    <w:jc w:val="center"/>
                    <w:rPr>
                      <w:rFonts w:ascii="宋体" w:hAnsi="宋体" w:cs="宋体"/>
                      <w:kern w:val="0"/>
                      <w:sz w:val="24"/>
                    </w:rPr>
                  </w:pPr>
                  <w:r>
                    <w:rPr>
                      <w:rFonts w:ascii="宋体" w:hAnsi="宋体" w:cs="宋体" w:hint="eastAsia"/>
                      <w:kern w:val="0"/>
                      <w:sz w:val="24"/>
                    </w:rPr>
                    <w:t>租赁和商务服务业</w:t>
                  </w:r>
                </w:p>
              </w:tc>
            </w:tr>
          </w:tbl>
          <w:p w:rsidR="00F765B6" w:rsidRPr="00ED2292" w:rsidRDefault="00F765B6" w:rsidP="007D689F">
            <w:pPr>
              <w:spacing w:after="0" w:line="240" w:lineRule="auto"/>
              <w:jc w:val="left"/>
              <w:rPr>
                <w:rFonts w:ascii="宋体" w:hAnsi="宋体"/>
                <w:sz w:val="24"/>
              </w:rPr>
            </w:pPr>
          </w:p>
        </w:tc>
      </w:tr>
      <w:tr w:rsidR="00ED2292" w:rsidRPr="00ED2292" w:rsidTr="007D689F">
        <w:trPr>
          <w:trHeight w:val="89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10.2</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报价</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报价的特殊规定：</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无</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有，具体情形：___________。</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11.1</w:t>
            </w:r>
          </w:p>
        </w:tc>
        <w:tc>
          <w:tcPr>
            <w:tcW w:w="1701" w:type="dxa"/>
            <w:vMerge w:val="restart"/>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磋商保证金</w:t>
            </w:r>
          </w:p>
        </w:tc>
        <w:tc>
          <w:tcPr>
            <w:tcW w:w="5783" w:type="dxa"/>
            <w:vAlign w:val="center"/>
          </w:tcPr>
          <w:p w:rsidR="00F765B6" w:rsidRPr="00ED2292" w:rsidRDefault="007B38FB" w:rsidP="007D689F">
            <w:pPr>
              <w:pStyle w:val="af5"/>
              <w:adjustRightInd w:val="0"/>
              <w:snapToGrid w:val="0"/>
              <w:spacing w:after="0" w:line="240" w:lineRule="auto"/>
              <w:rPr>
                <w:rFonts w:hAnsi="宋体" w:hint="default"/>
                <w:sz w:val="24"/>
                <w:szCs w:val="24"/>
              </w:rPr>
            </w:pPr>
            <w:r w:rsidRPr="00ED2292">
              <w:rPr>
                <w:rFonts w:hAnsi="宋体" w:hint="default"/>
                <w:sz w:val="24"/>
                <w:szCs w:val="24"/>
              </w:rPr>
              <w:t>磋商保证金金额：</w:t>
            </w:r>
          </w:p>
          <w:p w:rsidR="00F765B6" w:rsidRPr="00ED2292" w:rsidRDefault="007B38FB" w:rsidP="007D689F">
            <w:pPr>
              <w:pStyle w:val="af5"/>
              <w:adjustRightInd w:val="0"/>
              <w:snapToGrid w:val="0"/>
              <w:spacing w:after="0" w:line="240" w:lineRule="auto"/>
              <w:rPr>
                <w:rFonts w:hAnsi="宋体" w:hint="default"/>
                <w:sz w:val="24"/>
                <w:szCs w:val="24"/>
              </w:rPr>
            </w:pPr>
            <w:r w:rsidRPr="00ED2292">
              <w:rPr>
                <w:rFonts w:hAnsi="宋体" w:hint="default"/>
                <w:sz w:val="24"/>
                <w:szCs w:val="24"/>
              </w:rPr>
              <w:t>01包：</w:t>
            </w:r>
            <w:r w:rsidR="00332F6E">
              <w:rPr>
                <w:rFonts w:hAnsi="宋体" w:hint="default"/>
                <w:sz w:val="24"/>
              </w:rPr>
              <w:t>3</w:t>
            </w:r>
            <w:r w:rsidR="00F87F32" w:rsidRPr="00ED2292">
              <w:rPr>
                <w:rFonts w:hAnsi="宋体" w:hint="default"/>
                <w:sz w:val="24"/>
              </w:rPr>
              <w:t>0</w:t>
            </w:r>
            <w:r w:rsidRPr="00ED2292">
              <w:rPr>
                <w:rFonts w:hAnsi="宋体"/>
                <w:sz w:val="24"/>
              </w:rPr>
              <w:t>000元</w:t>
            </w:r>
            <w:r w:rsidRPr="00ED2292">
              <w:rPr>
                <w:rFonts w:hAnsi="宋体" w:hint="default"/>
                <w:sz w:val="24"/>
                <w:szCs w:val="24"/>
              </w:rPr>
              <w:t>。</w:t>
            </w:r>
          </w:p>
          <w:p w:rsidR="00F765B6" w:rsidRPr="00ED2292" w:rsidRDefault="007B38FB" w:rsidP="007D689F">
            <w:pPr>
              <w:spacing w:after="0" w:line="240" w:lineRule="auto"/>
              <w:jc w:val="left"/>
              <w:rPr>
                <w:rFonts w:ascii="宋体" w:hAnsi="宋体" w:cs="宋体"/>
                <w:sz w:val="24"/>
              </w:rPr>
            </w:pPr>
            <w:r w:rsidRPr="00ED2292">
              <w:rPr>
                <w:rFonts w:ascii="宋体" w:hAnsi="宋体"/>
                <w:sz w:val="24"/>
              </w:rPr>
              <w:t>磋商保证金收受人信息：</w:t>
            </w:r>
          </w:p>
          <w:p w:rsidR="00F765B6" w:rsidRPr="00ED2292" w:rsidRDefault="007B38FB" w:rsidP="007D689F">
            <w:pPr>
              <w:spacing w:after="0" w:line="240" w:lineRule="auto"/>
              <w:jc w:val="left"/>
              <w:rPr>
                <w:rFonts w:ascii="宋体" w:hAnsi="宋体" w:cs="宋体"/>
                <w:sz w:val="24"/>
              </w:rPr>
            </w:pPr>
            <w:r w:rsidRPr="00ED2292">
              <w:rPr>
                <w:rFonts w:ascii="宋体" w:hAnsi="宋体" w:cs="宋体" w:hint="eastAsia"/>
                <w:sz w:val="24"/>
              </w:rPr>
              <w:t>账户名称:中源联盛咨询(北京)有限公司</w:t>
            </w:r>
          </w:p>
          <w:p w:rsidR="00F765B6" w:rsidRPr="00ED2292" w:rsidRDefault="007B38FB" w:rsidP="007D689F">
            <w:pPr>
              <w:spacing w:after="0" w:line="240" w:lineRule="auto"/>
              <w:jc w:val="left"/>
              <w:rPr>
                <w:rFonts w:ascii="宋体" w:hAnsi="宋体" w:cs="宋体"/>
                <w:sz w:val="24"/>
              </w:rPr>
            </w:pPr>
            <w:r w:rsidRPr="00ED2292">
              <w:rPr>
                <w:rFonts w:ascii="宋体" w:hAnsi="宋体" w:cs="宋体" w:hint="eastAsia"/>
                <w:sz w:val="24"/>
              </w:rPr>
              <w:t>开户银行:中国银行北京天华支行</w:t>
            </w:r>
          </w:p>
          <w:p w:rsidR="00F765B6" w:rsidRPr="00ED2292" w:rsidRDefault="007B38FB" w:rsidP="007D689F">
            <w:pPr>
              <w:spacing w:after="0" w:line="240" w:lineRule="auto"/>
              <w:jc w:val="left"/>
              <w:rPr>
                <w:rFonts w:ascii="宋体" w:hAnsi="宋体" w:cs="宋体"/>
                <w:sz w:val="24"/>
              </w:rPr>
            </w:pPr>
            <w:r w:rsidRPr="00ED2292">
              <w:rPr>
                <w:rFonts w:ascii="宋体" w:hAnsi="宋体" w:cs="宋体" w:hint="eastAsia"/>
                <w:sz w:val="24"/>
              </w:rPr>
              <w:t>账    号:344171207755(仅作为递交投标保证金使用)</w:t>
            </w:r>
          </w:p>
          <w:p w:rsidR="00F765B6" w:rsidRPr="00ED2292" w:rsidRDefault="007B38FB" w:rsidP="007D689F">
            <w:pPr>
              <w:spacing w:after="0" w:line="240" w:lineRule="auto"/>
              <w:jc w:val="left"/>
              <w:rPr>
                <w:rFonts w:ascii="宋体" w:hAnsi="宋体" w:cs="宋体"/>
                <w:sz w:val="24"/>
              </w:rPr>
            </w:pPr>
            <w:r w:rsidRPr="00ED2292">
              <w:rPr>
                <w:rFonts w:ascii="宋体" w:hAnsi="宋体" w:cs="宋体" w:hint="eastAsia"/>
                <w:sz w:val="24"/>
              </w:rPr>
              <w:t>以汇款方式递交磋商保证金的需注明所递交项目的采购编号，如分包则需注明包号（例如:</w:t>
            </w:r>
            <w:r w:rsidRPr="00ED2292">
              <w:rPr>
                <w:rFonts w:ascii="宋体" w:hAnsi="宋体" w:cs="宋体"/>
                <w:sz w:val="24"/>
              </w:rPr>
              <w:t>ZYLS-ZB-202</w:t>
            </w:r>
            <w:r w:rsidRPr="00ED2292">
              <w:rPr>
                <w:rFonts w:ascii="宋体" w:hAnsi="宋体" w:cs="宋体" w:hint="eastAsia"/>
                <w:sz w:val="24"/>
              </w:rPr>
              <w:t>6</w:t>
            </w:r>
            <w:r w:rsidRPr="00ED2292">
              <w:rPr>
                <w:rFonts w:ascii="宋体" w:hAnsi="宋体" w:cs="宋体"/>
                <w:sz w:val="24"/>
              </w:rPr>
              <w:t>XXXXX</w:t>
            </w:r>
            <w:r w:rsidRPr="00ED2292">
              <w:rPr>
                <w:rFonts w:ascii="宋体" w:hAnsi="宋体" w:cs="宋体" w:hint="eastAsia"/>
                <w:sz w:val="24"/>
              </w:rPr>
              <w:t>,第X包）</w:t>
            </w:r>
          </w:p>
          <w:p w:rsidR="00F765B6" w:rsidRPr="00ED2292" w:rsidRDefault="007B38FB" w:rsidP="007D689F">
            <w:pPr>
              <w:spacing w:after="0" w:line="240" w:lineRule="auto"/>
              <w:jc w:val="left"/>
              <w:rPr>
                <w:rFonts w:ascii="宋体" w:hAnsi="宋体"/>
                <w:sz w:val="24"/>
              </w:rPr>
            </w:pPr>
            <w:r w:rsidRPr="00ED2292">
              <w:rPr>
                <w:rFonts w:ascii="宋体" w:hAnsi="宋体" w:cs="宋体" w:hint="eastAsia"/>
              </w:rPr>
              <w:t>磋商保证金递交截止时间:</w:t>
            </w:r>
            <w:r w:rsidRPr="00ED2292">
              <w:rPr>
                <w:rFonts w:ascii="宋体" w:hAnsi="宋体" w:hint="eastAsia"/>
                <w:spacing w:val="-7"/>
                <w:u w:val="single"/>
              </w:rPr>
              <w:t>同开标时间。</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11.</w:t>
            </w:r>
            <w:r w:rsidRPr="00ED2292">
              <w:rPr>
                <w:rFonts w:hAnsi="宋体"/>
                <w:sz w:val="24"/>
                <w:szCs w:val="24"/>
              </w:rPr>
              <w:t>8</w:t>
            </w:r>
            <w:r w:rsidRPr="00ED2292">
              <w:rPr>
                <w:rFonts w:hAnsi="宋体" w:hint="default"/>
                <w:sz w:val="24"/>
                <w:szCs w:val="24"/>
              </w:rPr>
              <w:t>.5</w:t>
            </w:r>
          </w:p>
        </w:tc>
        <w:tc>
          <w:tcPr>
            <w:tcW w:w="1701" w:type="dxa"/>
            <w:vMerge/>
            <w:vAlign w:val="center"/>
          </w:tcPr>
          <w:p w:rsidR="00F765B6" w:rsidRPr="00ED2292" w:rsidRDefault="00F765B6" w:rsidP="007D689F">
            <w:pPr>
              <w:spacing w:after="0" w:line="240" w:lineRule="auto"/>
              <w:jc w:val="center"/>
              <w:rPr>
                <w:rFonts w:ascii="宋体" w:hAnsi="宋体"/>
                <w:sz w:val="24"/>
              </w:rPr>
            </w:pP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磋商保证金不予退还的其他情形：</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无</w:t>
            </w:r>
          </w:p>
          <w:p w:rsidR="00F765B6" w:rsidRPr="00ED2292" w:rsidRDefault="007B38FB" w:rsidP="007D689F">
            <w:pPr>
              <w:adjustRightInd w:val="0"/>
              <w:snapToGrid w:val="0"/>
              <w:spacing w:after="0" w:line="240" w:lineRule="auto"/>
              <w:rPr>
                <w:rFonts w:ascii="宋体" w:hAnsi="宋体"/>
                <w:sz w:val="24"/>
              </w:rPr>
            </w:pPr>
            <w:r w:rsidRPr="00ED2292">
              <w:rPr>
                <w:rFonts w:ascii="宋体" w:hAnsi="宋体"/>
              </w:rPr>
              <w:t>■</w:t>
            </w:r>
            <w:r w:rsidRPr="00ED2292">
              <w:rPr>
                <w:rFonts w:ascii="宋体" w:hAnsi="宋体"/>
                <w:sz w:val="24"/>
              </w:rPr>
              <w:t>有，具体情形：</w:t>
            </w:r>
          </w:p>
          <w:p w:rsidR="00F765B6" w:rsidRPr="00ED2292" w:rsidRDefault="007B38FB" w:rsidP="007D689F">
            <w:pPr>
              <w:adjustRightInd w:val="0"/>
              <w:snapToGrid w:val="0"/>
              <w:spacing w:after="0" w:line="240" w:lineRule="auto"/>
              <w:rPr>
                <w:rFonts w:ascii="宋体" w:hAnsi="宋体"/>
                <w:sz w:val="24"/>
                <w:szCs w:val="20"/>
                <w:u w:val="single"/>
              </w:rPr>
            </w:pPr>
            <w:r w:rsidRPr="00ED2292">
              <w:rPr>
                <w:rFonts w:ascii="宋体" w:hAnsi="宋体" w:hint="eastAsia"/>
                <w:sz w:val="24"/>
                <w:szCs w:val="20"/>
                <w:u w:val="single"/>
              </w:rPr>
              <w:t>（1）成交供应商不按规定与采购人签订合同的；</w:t>
            </w:r>
          </w:p>
          <w:p w:rsidR="00F765B6" w:rsidRPr="00ED2292" w:rsidRDefault="007B38FB" w:rsidP="007D689F">
            <w:pPr>
              <w:adjustRightInd w:val="0"/>
              <w:snapToGrid w:val="0"/>
              <w:spacing w:after="0" w:line="240" w:lineRule="auto"/>
              <w:rPr>
                <w:rFonts w:ascii="宋体" w:hAnsi="宋体"/>
                <w:sz w:val="24"/>
                <w:szCs w:val="20"/>
                <w:u w:val="single"/>
              </w:rPr>
            </w:pPr>
            <w:r w:rsidRPr="00ED2292">
              <w:rPr>
                <w:rFonts w:ascii="宋体" w:hAnsi="宋体" w:hint="eastAsia"/>
                <w:sz w:val="24"/>
                <w:szCs w:val="20"/>
                <w:u w:val="single"/>
              </w:rPr>
              <w:t>（2）成交供应商不按磋商文件要求提交履约保证金的；</w:t>
            </w:r>
          </w:p>
          <w:p w:rsidR="00F765B6" w:rsidRPr="00ED2292" w:rsidRDefault="007B38FB" w:rsidP="007D689F">
            <w:pPr>
              <w:adjustRightInd w:val="0"/>
              <w:snapToGrid w:val="0"/>
              <w:spacing w:after="0" w:line="240" w:lineRule="auto"/>
              <w:rPr>
                <w:rFonts w:ascii="宋体" w:hAnsi="宋体"/>
                <w:sz w:val="24"/>
                <w:szCs w:val="20"/>
                <w:u w:val="single"/>
              </w:rPr>
            </w:pPr>
            <w:r w:rsidRPr="00ED2292">
              <w:rPr>
                <w:rFonts w:ascii="宋体" w:hAnsi="宋体" w:hint="eastAsia"/>
                <w:sz w:val="24"/>
                <w:szCs w:val="20"/>
                <w:u w:val="single"/>
              </w:rPr>
              <w:lastRenderedPageBreak/>
              <w:t>（3）存在的串通磋商情形的；</w:t>
            </w:r>
          </w:p>
          <w:p w:rsidR="00F765B6" w:rsidRPr="00ED2292" w:rsidRDefault="007B38FB" w:rsidP="007D689F">
            <w:pPr>
              <w:pStyle w:val="af5"/>
              <w:adjustRightInd w:val="0"/>
              <w:snapToGrid w:val="0"/>
              <w:spacing w:after="0" w:line="240" w:lineRule="auto"/>
              <w:rPr>
                <w:rFonts w:hAnsi="宋体" w:hint="default"/>
                <w:sz w:val="24"/>
                <w:szCs w:val="24"/>
              </w:rPr>
            </w:pPr>
            <w:r w:rsidRPr="00ED2292">
              <w:rPr>
                <w:rFonts w:hAnsi="宋体"/>
                <w:sz w:val="24"/>
                <w:u w:val="single"/>
              </w:rPr>
              <w:t>（4）存在向采购人、采购代理机构或评审专家行贿事实的</w:t>
            </w:r>
            <w:r w:rsidRPr="00ED2292">
              <w:rPr>
                <w:rFonts w:hAnsi="宋体" w:hint="default"/>
                <w:sz w:val="24"/>
              </w:rPr>
              <w:t>。</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lastRenderedPageBreak/>
              <w:t>12.1</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响应有效期</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自响应文件提交截止之日起算</w:t>
            </w:r>
            <w:r w:rsidR="002F0052" w:rsidRPr="00ED2292">
              <w:rPr>
                <w:rFonts w:ascii="宋体" w:hAnsi="宋体" w:hint="eastAsia"/>
                <w:sz w:val="24"/>
                <w:u w:val="single"/>
              </w:rPr>
              <w:t xml:space="preserve"> </w:t>
            </w:r>
            <w:r w:rsidRPr="00ED2292">
              <w:rPr>
                <w:rFonts w:ascii="宋体" w:hAnsi="宋体" w:hint="eastAsia"/>
                <w:sz w:val="24"/>
                <w:u w:val="single"/>
              </w:rPr>
              <w:t>90</w:t>
            </w:r>
            <w:r w:rsidRPr="00ED2292">
              <w:rPr>
                <w:rFonts w:ascii="宋体" w:hAnsi="宋体"/>
                <w:sz w:val="24"/>
              </w:rPr>
              <w:t>日历天。</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20.1</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确定</w:t>
            </w:r>
          </w:p>
          <w:p w:rsidR="00F765B6" w:rsidRPr="00ED2292" w:rsidRDefault="007B38FB" w:rsidP="007D689F">
            <w:pPr>
              <w:spacing w:after="0" w:line="240" w:lineRule="auto"/>
              <w:jc w:val="center"/>
              <w:rPr>
                <w:rFonts w:ascii="宋体" w:hAnsi="宋体"/>
                <w:sz w:val="24"/>
              </w:rPr>
            </w:pPr>
            <w:r w:rsidRPr="00ED2292">
              <w:rPr>
                <w:rFonts w:ascii="宋体" w:hAnsi="宋体"/>
                <w:sz w:val="24"/>
              </w:rPr>
              <w:t>成交供应商</w:t>
            </w:r>
          </w:p>
        </w:tc>
        <w:tc>
          <w:tcPr>
            <w:tcW w:w="5783" w:type="dxa"/>
            <w:vAlign w:val="center"/>
          </w:tcPr>
          <w:p w:rsidR="00F765B6" w:rsidRPr="00ED2292" w:rsidRDefault="007B38FB" w:rsidP="007D689F">
            <w:pPr>
              <w:pStyle w:val="af5"/>
              <w:adjustRightInd w:val="0"/>
              <w:snapToGrid w:val="0"/>
              <w:spacing w:after="0" w:line="240" w:lineRule="auto"/>
              <w:rPr>
                <w:rFonts w:hAnsi="宋体" w:hint="default"/>
                <w:sz w:val="24"/>
              </w:rPr>
            </w:pPr>
            <w:r w:rsidRPr="00ED2292">
              <w:rPr>
                <w:rFonts w:hAnsi="宋体" w:hint="default"/>
                <w:sz w:val="24"/>
              </w:rPr>
              <w:t>采购人是否授权磋商小组直接确定成交供应商：</w:t>
            </w:r>
          </w:p>
          <w:p w:rsidR="00F765B6" w:rsidRPr="00ED2292" w:rsidRDefault="007B38FB" w:rsidP="007D689F">
            <w:pPr>
              <w:pStyle w:val="af5"/>
              <w:adjustRightInd w:val="0"/>
              <w:snapToGrid w:val="0"/>
              <w:spacing w:after="0" w:line="240" w:lineRule="auto"/>
              <w:rPr>
                <w:rFonts w:hAnsi="宋体" w:hint="default"/>
                <w:sz w:val="24"/>
              </w:rPr>
            </w:pPr>
            <w:r w:rsidRPr="00ED2292">
              <w:rPr>
                <w:rFonts w:hAnsi="宋体"/>
                <w:szCs w:val="24"/>
              </w:rPr>
              <w:t>■</w:t>
            </w:r>
            <w:r w:rsidRPr="00ED2292">
              <w:rPr>
                <w:rFonts w:hAnsi="宋体" w:hint="default"/>
                <w:sz w:val="24"/>
              </w:rPr>
              <w:t>否</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是</w:t>
            </w:r>
          </w:p>
          <w:p w:rsidR="00F765B6" w:rsidRPr="00ED2292" w:rsidRDefault="007B38FB" w:rsidP="007D689F">
            <w:pPr>
              <w:spacing w:after="0" w:line="240" w:lineRule="auto"/>
              <w:jc w:val="left"/>
              <w:rPr>
                <w:rFonts w:ascii="宋体" w:hAnsi="宋体"/>
                <w:sz w:val="24"/>
                <w:u w:val="single"/>
              </w:rPr>
            </w:pPr>
            <w:r w:rsidRPr="00ED2292">
              <w:rPr>
                <w:rFonts w:ascii="宋体" w:hAnsi="宋体"/>
                <w:sz w:val="24"/>
              </w:rPr>
              <w:t>成交候选人并列的，按照以下方式确定成交供应商：</w:t>
            </w:r>
            <w:r w:rsidRPr="00ED2292">
              <w:rPr>
                <w:rFonts w:ascii="宋体" w:hAnsi="宋体" w:cs="宋体" w:hint="eastAsia"/>
                <w:sz w:val="24"/>
                <w:u w:val="single"/>
              </w:rPr>
              <w:t>评审得分相同的，按照最后报价由低到高的顺序推荐。评审得分且最后报价相同的，按照技术指标优劣顺序推荐</w:t>
            </w:r>
            <w:r w:rsidRPr="00ED2292">
              <w:rPr>
                <w:rFonts w:ascii="宋体" w:hAnsi="宋体"/>
                <w:sz w:val="24"/>
              </w:rPr>
              <w:t>。</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23.5</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分包</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 xml:space="preserve">本项目是否允许分包： </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不允许</w:t>
            </w:r>
          </w:p>
          <w:p w:rsidR="00F765B6" w:rsidRPr="00ED2292" w:rsidRDefault="007B38FB" w:rsidP="007D689F">
            <w:pPr>
              <w:spacing w:after="0" w:line="240" w:lineRule="auto"/>
              <w:jc w:val="left"/>
              <w:rPr>
                <w:rFonts w:ascii="宋体" w:hAnsi="宋体"/>
                <w:sz w:val="24"/>
              </w:rPr>
            </w:pPr>
            <w:r w:rsidRPr="00ED2292">
              <w:rPr>
                <w:rFonts w:ascii="宋体" w:hAnsi="宋体"/>
              </w:rPr>
              <w:t>□</w:t>
            </w:r>
            <w:r w:rsidRPr="00ED2292">
              <w:rPr>
                <w:rFonts w:ascii="宋体" w:hAnsi="宋体"/>
                <w:sz w:val="24"/>
              </w:rPr>
              <w:t>允许，具体要求：_______。</w:t>
            </w:r>
          </w:p>
          <w:p w:rsidR="00F765B6" w:rsidRPr="00ED2292" w:rsidRDefault="007B38FB" w:rsidP="007D689F">
            <w:pPr>
              <w:spacing w:after="0" w:line="240" w:lineRule="auto"/>
              <w:jc w:val="left"/>
              <w:rPr>
                <w:rFonts w:ascii="宋体" w:hAnsi="宋体"/>
                <w:sz w:val="24"/>
              </w:rPr>
            </w:pPr>
            <w:r w:rsidRPr="00ED2292">
              <w:rPr>
                <w:rFonts w:ascii="宋体" w:hAnsi="宋体"/>
                <w:sz w:val="24"/>
              </w:rPr>
              <w:t>（1）可以分包履行的具体内容：_______；</w:t>
            </w:r>
          </w:p>
          <w:p w:rsidR="00F765B6" w:rsidRPr="00ED2292" w:rsidRDefault="007B38FB" w:rsidP="007D689F">
            <w:pPr>
              <w:spacing w:after="0" w:line="240" w:lineRule="auto"/>
              <w:jc w:val="left"/>
              <w:rPr>
                <w:rFonts w:ascii="宋体" w:hAnsi="宋体"/>
                <w:sz w:val="24"/>
              </w:rPr>
            </w:pPr>
            <w:r w:rsidRPr="00ED2292">
              <w:rPr>
                <w:rFonts w:ascii="宋体" w:hAnsi="宋体"/>
                <w:sz w:val="24"/>
              </w:rPr>
              <w:t>（2）允许分包的金额或者比例：_______；</w:t>
            </w:r>
          </w:p>
          <w:p w:rsidR="00F765B6" w:rsidRPr="00ED2292" w:rsidRDefault="007B38FB" w:rsidP="007D689F">
            <w:pPr>
              <w:spacing w:after="0" w:line="240" w:lineRule="auto"/>
              <w:jc w:val="left"/>
              <w:rPr>
                <w:rFonts w:ascii="宋体" w:hAnsi="宋体"/>
                <w:sz w:val="24"/>
                <w:u w:val="single"/>
              </w:rPr>
            </w:pPr>
            <w:r w:rsidRPr="00ED2292">
              <w:rPr>
                <w:rFonts w:ascii="宋体" w:hAnsi="宋体"/>
                <w:sz w:val="24"/>
              </w:rPr>
              <w:t>（3）其他要求：_______。</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sz w:val="24"/>
                <w:szCs w:val="24"/>
              </w:rPr>
              <w:t>2</w:t>
            </w:r>
            <w:r w:rsidRPr="00ED2292">
              <w:rPr>
                <w:rFonts w:hAnsi="宋体" w:hint="default"/>
                <w:sz w:val="24"/>
                <w:szCs w:val="24"/>
              </w:rPr>
              <w:t>3</w:t>
            </w:r>
            <w:r w:rsidRPr="00ED2292">
              <w:rPr>
                <w:rFonts w:hAnsi="宋体"/>
                <w:sz w:val="24"/>
                <w:szCs w:val="24"/>
              </w:rPr>
              <w:t>.6</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hint="eastAsia"/>
                <w:sz w:val="24"/>
              </w:rPr>
              <w:t>政采贷</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24.1.1</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询问</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询问</w:t>
            </w:r>
            <w:r w:rsidRPr="00ED2292">
              <w:rPr>
                <w:rFonts w:ascii="宋体" w:hAnsi="宋体" w:hint="eastAsia"/>
                <w:sz w:val="24"/>
              </w:rPr>
              <w:t>提出</w:t>
            </w:r>
            <w:r w:rsidRPr="00ED2292">
              <w:rPr>
                <w:rFonts w:ascii="宋体" w:hAnsi="宋体"/>
                <w:sz w:val="24"/>
              </w:rPr>
              <w:t>形式</w:t>
            </w:r>
            <w:r w:rsidRPr="00ED2292">
              <w:rPr>
                <w:rFonts w:ascii="宋体" w:hAnsi="宋体" w:cs="宋体" w:hint="eastAsia"/>
                <w:sz w:val="24"/>
                <w:u w:val="single"/>
              </w:rPr>
              <w:t>供应商如果对磋商文件的任何部分有疑问，应以书面的形式一次性提出，并加盖供应商单位公章后送达采购代理机构。采购人将以书面的形式酌情予以澄清（包括对询问的解释，但不说明询问的来源），并发给所有获得磋商文件的供应商</w:t>
            </w:r>
            <w:r w:rsidRPr="00ED2292">
              <w:rPr>
                <w:rFonts w:ascii="宋体" w:hAnsi="宋体"/>
                <w:sz w:val="24"/>
              </w:rPr>
              <w:t>。</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24.3</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联系方式</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sz w:val="24"/>
              </w:rPr>
              <w:t>接收询问和质疑的联系方式</w:t>
            </w:r>
          </w:p>
          <w:p w:rsidR="00F765B6" w:rsidRPr="00ED2292" w:rsidRDefault="007B38FB" w:rsidP="007D689F">
            <w:pPr>
              <w:spacing w:after="0" w:line="240" w:lineRule="auto"/>
              <w:jc w:val="left"/>
              <w:rPr>
                <w:rFonts w:ascii="宋体" w:hAnsi="宋体" w:cs="宋体"/>
                <w:sz w:val="24"/>
              </w:rPr>
            </w:pPr>
            <w:r w:rsidRPr="00ED2292">
              <w:rPr>
                <w:rFonts w:ascii="宋体" w:hAnsi="宋体" w:cs="宋体" w:hint="eastAsia"/>
                <w:sz w:val="24"/>
              </w:rPr>
              <w:t>联系部门:中源联盛咨询(北京)有限公司</w:t>
            </w:r>
          </w:p>
          <w:p w:rsidR="00F765B6" w:rsidRPr="00ED2292" w:rsidRDefault="007B38FB" w:rsidP="007D689F">
            <w:pPr>
              <w:spacing w:after="0" w:line="240" w:lineRule="auto"/>
              <w:jc w:val="left"/>
              <w:rPr>
                <w:rFonts w:ascii="宋体" w:hAnsi="宋体" w:cs="宋体"/>
                <w:sz w:val="24"/>
              </w:rPr>
            </w:pPr>
            <w:r w:rsidRPr="00ED2292">
              <w:rPr>
                <w:rFonts w:ascii="宋体" w:hAnsi="宋体" w:cs="宋体" w:hint="eastAsia"/>
                <w:sz w:val="24"/>
              </w:rPr>
              <w:t>联系电话:010-67803241</w:t>
            </w:r>
          </w:p>
          <w:p w:rsidR="00F765B6" w:rsidRPr="00ED2292" w:rsidRDefault="007B38FB" w:rsidP="007D689F">
            <w:pPr>
              <w:spacing w:after="0" w:line="240" w:lineRule="auto"/>
              <w:jc w:val="left"/>
              <w:rPr>
                <w:rFonts w:ascii="宋体" w:hAnsi="宋体"/>
                <w:sz w:val="24"/>
              </w:rPr>
            </w:pPr>
            <w:r w:rsidRPr="00ED2292">
              <w:rPr>
                <w:rFonts w:ascii="宋体" w:hAnsi="宋体" w:cs="宋体" w:hint="eastAsia"/>
                <w:sz w:val="24"/>
              </w:rPr>
              <w:t>通讯地址:北京市北京经济技术开发区万源街22号天宇大厦1号楼4层前台。</w:t>
            </w:r>
          </w:p>
        </w:tc>
      </w:tr>
      <w:tr w:rsidR="00ED2292" w:rsidRPr="00ED2292" w:rsidTr="007D689F">
        <w:trPr>
          <w:trHeight w:val="20"/>
        </w:trPr>
        <w:tc>
          <w:tcPr>
            <w:tcW w:w="988" w:type="dxa"/>
            <w:vAlign w:val="center"/>
          </w:tcPr>
          <w:p w:rsidR="00F765B6" w:rsidRPr="00ED2292" w:rsidRDefault="007B38FB" w:rsidP="007D689F">
            <w:pPr>
              <w:pStyle w:val="af5"/>
              <w:adjustRightInd w:val="0"/>
              <w:snapToGrid w:val="0"/>
              <w:spacing w:after="0" w:line="240" w:lineRule="auto"/>
              <w:jc w:val="center"/>
              <w:rPr>
                <w:rFonts w:hAnsi="宋体" w:hint="default"/>
                <w:sz w:val="24"/>
                <w:szCs w:val="24"/>
              </w:rPr>
            </w:pPr>
            <w:r w:rsidRPr="00ED2292">
              <w:rPr>
                <w:rFonts w:hAnsi="宋体" w:hint="default"/>
                <w:sz w:val="24"/>
                <w:szCs w:val="24"/>
              </w:rPr>
              <w:t>25</w:t>
            </w:r>
          </w:p>
        </w:tc>
        <w:tc>
          <w:tcPr>
            <w:tcW w:w="1701" w:type="dxa"/>
            <w:vAlign w:val="center"/>
          </w:tcPr>
          <w:p w:rsidR="00F765B6" w:rsidRPr="00ED2292" w:rsidRDefault="007B38FB" w:rsidP="007D689F">
            <w:pPr>
              <w:spacing w:after="0" w:line="240" w:lineRule="auto"/>
              <w:jc w:val="center"/>
              <w:rPr>
                <w:rFonts w:ascii="宋体" w:hAnsi="宋体"/>
                <w:sz w:val="24"/>
              </w:rPr>
            </w:pPr>
            <w:r w:rsidRPr="00ED2292">
              <w:rPr>
                <w:rFonts w:ascii="宋体" w:hAnsi="宋体"/>
                <w:sz w:val="24"/>
              </w:rPr>
              <w:t>代理费</w:t>
            </w:r>
          </w:p>
        </w:tc>
        <w:tc>
          <w:tcPr>
            <w:tcW w:w="5783" w:type="dxa"/>
            <w:vAlign w:val="center"/>
          </w:tcPr>
          <w:p w:rsidR="00F765B6" w:rsidRPr="00ED2292" w:rsidRDefault="007B38FB" w:rsidP="007D689F">
            <w:pPr>
              <w:spacing w:after="0" w:line="240" w:lineRule="auto"/>
              <w:jc w:val="left"/>
              <w:rPr>
                <w:rFonts w:ascii="宋体" w:hAnsi="宋体"/>
                <w:sz w:val="24"/>
              </w:rPr>
            </w:pPr>
            <w:r w:rsidRPr="00ED2292">
              <w:rPr>
                <w:rFonts w:ascii="宋体" w:hAnsi="宋体" w:hint="eastAsia"/>
                <w:sz w:val="24"/>
              </w:rPr>
              <w:t>收费对象:</w:t>
            </w:r>
          </w:p>
          <w:p w:rsidR="00F765B6" w:rsidRPr="00ED2292" w:rsidRDefault="007B38FB" w:rsidP="007D689F">
            <w:pPr>
              <w:spacing w:after="0" w:line="240" w:lineRule="auto"/>
              <w:jc w:val="left"/>
              <w:rPr>
                <w:rFonts w:ascii="宋体" w:hAnsi="宋体"/>
                <w:sz w:val="24"/>
              </w:rPr>
            </w:pPr>
            <w:r w:rsidRPr="00ED2292">
              <w:rPr>
                <w:rFonts w:ascii="宋体" w:hAnsi="宋体" w:hint="eastAsia"/>
                <w:sz w:val="24"/>
              </w:rPr>
              <w:t>□采购人</w:t>
            </w:r>
          </w:p>
          <w:p w:rsidR="00F765B6" w:rsidRPr="00ED2292" w:rsidRDefault="007B38FB" w:rsidP="007D689F">
            <w:pPr>
              <w:spacing w:after="0" w:line="240" w:lineRule="auto"/>
              <w:jc w:val="left"/>
              <w:rPr>
                <w:rFonts w:ascii="宋体" w:hAnsi="宋体"/>
                <w:sz w:val="24"/>
              </w:rPr>
            </w:pPr>
            <w:r w:rsidRPr="00ED2292">
              <w:rPr>
                <w:rFonts w:ascii="宋体" w:hAnsi="宋体" w:hint="eastAsia"/>
                <w:b/>
                <w:sz w:val="24"/>
              </w:rPr>
              <w:t>■</w:t>
            </w:r>
            <w:r w:rsidRPr="00ED2292">
              <w:rPr>
                <w:rFonts w:ascii="宋体" w:hAnsi="宋体" w:hint="eastAsia"/>
                <w:sz w:val="24"/>
              </w:rPr>
              <w:t>中标人</w:t>
            </w:r>
          </w:p>
          <w:p w:rsidR="00F765B6" w:rsidRPr="00ED2292" w:rsidRDefault="007B38FB" w:rsidP="007D689F">
            <w:pPr>
              <w:spacing w:after="0" w:line="240" w:lineRule="auto"/>
              <w:jc w:val="left"/>
              <w:rPr>
                <w:rFonts w:ascii="宋体" w:hAnsi="宋体" w:cs="宋体"/>
                <w:sz w:val="24"/>
              </w:rPr>
            </w:pPr>
            <w:r w:rsidRPr="00ED2292">
              <w:rPr>
                <w:rFonts w:ascii="宋体" w:hAnsi="宋体" w:hint="eastAsia"/>
                <w:sz w:val="24"/>
              </w:rPr>
              <w:t>收费标准:</w:t>
            </w:r>
            <w:r w:rsidR="000836ED" w:rsidRPr="000836ED">
              <w:rPr>
                <w:rFonts w:ascii="宋体" w:hAnsi="宋体" w:cs="宋体" w:hint="eastAsia"/>
                <w:sz w:val="24"/>
              </w:rPr>
              <w:t>共计人民币小写：20000.00元，大写：贰万元整；</w:t>
            </w:r>
          </w:p>
          <w:p w:rsidR="00F765B6" w:rsidRPr="00ED2292" w:rsidRDefault="007B38FB" w:rsidP="007D689F">
            <w:pPr>
              <w:spacing w:after="0" w:line="240" w:lineRule="auto"/>
              <w:ind w:left="900" w:hangingChars="375" w:hanging="900"/>
              <w:jc w:val="left"/>
              <w:rPr>
                <w:rFonts w:ascii="宋体" w:hAnsi="宋体" w:cs="宋体"/>
                <w:sz w:val="24"/>
                <w:u w:val="single"/>
              </w:rPr>
            </w:pPr>
            <w:r w:rsidRPr="00ED2292">
              <w:rPr>
                <w:rFonts w:ascii="宋体" w:hAnsi="宋体" w:cs="宋体" w:hint="eastAsia"/>
                <w:sz w:val="24"/>
              </w:rPr>
              <w:t>支付形式:银行转账</w:t>
            </w:r>
          </w:p>
          <w:p w:rsidR="00F765B6" w:rsidRPr="00ED2292" w:rsidRDefault="007B38FB" w:rsidP="007D689F">
            <w:pPr>
              <w:spacing w:after="0" w:line="240" w:lineRule="auto"/>
              <w:jc w:val="left"/>
              <w:rPr>
                <w:rFonts w:ascii="宋体" w:hAnsi="宋体"/>
                <w:sz w:val="24"/>
              </w:rPr>
            </w:pPr>
            <w:r w:rsidRPr="00ED2292">
              <w:rPr>
                <w:rFonts w:ascii="宋体" w:hAnsi="宋体" w:hint="eastAsia"/>
                <w:sz w:val="24"/>
              </w:rPr>
              <w:t>缴纳时间:</w:t>
            </w:r>
            <w:r w:rsidRPr="00ED2292">
              <w:rPr>
                <w:rFonts w:ascii="宋体" w:hAnsi="宋体" w:cs="宋体" w:hint="eastAsia"/>
                <w:sz w:val="24"/>
                <w:u w:val="single"/>
              </w:rPr>
              <w:t>领取中标通知书的同时</w:t>
            </w:r>
            <w:r w:rsidRPr="00ED2292">
              <w:rPr>
                <w:rFonts w:ascii="宋体" w:hAnsi="宋体" w:hint="eastAsia"/>
                <w:sz w:val="24"/>
              </w:rPr>
              <w:t>。</w:t>
            </w:r>
          </w:p>
          <w:p w:rsidR="00F765B6" w:rsidRPr="00ED2292" w:rsidRDefault="007B38FB" w:rsidP="007D689F">
            <w:pPr>
              <w:spacing w:after="0" w:line="240" w:lineRule="auto"/>
              <w:rPr>
                <w:rFonts w:ascii="宋体" w:hAnsi="宋体"/>
                <w:b/>
                <w:sz w:val="24"/>
              </w:rPr>
            </w:pPr>
            <w:r w:rsidRPr="00ED2292">
              <w:rPr>
                <w:rFonts w:ascii="宋体" w:hAnsi="宋体" w:hint="eastAsia"/>
                <w:b/>
                <w:sz w:val="24"/>
              </w:rPr>
              <w:t>中标人应在领取中标通知书原件时，向代理机构一次</w:t>
            </w:r>
            <w:r w:rsidRPr="00ED2292">
              <w:rPr>
                <w:rFonts w:ascii="宋体" w:hAnsi="宋体" w:hint="eastAsia"/>
                <w:b/>
                <w:sz w:val="24"/>
              </w:rPr>
              <w:lastRenderedPageBreak/>
              <w:t>性支付服务费。以下账户仅作为缴纳中标服务费使用</w:t>
            </w:r>
          </w:p>
          <w:p w:rsidR="00F765B6" w:rsidRPr="00ED2292" w:rsidRDefault="007B38FB" w:rsidP="007D689F">
            <w:pPr>
              <w:spacing w:after="0" w:line="240" w:lineRule="auto"/>
              <w:rPr>
                <w:rFonts w:ascii="宋体" w:hAnsi="宋体"/>
                <w:sz w:val="24"/>
              </w:rPr>
            </w:pPr>
            <w:r w:rsidRPr="00ED2292">
              <w:rPr>
                <w:rFonts w:ascii="宋体" w:hAnsi="宋体" w:hint="eastAsia"/>
                <w:sz w:val="24"/>
              </w:rPr>
              <w:t>缴纳中标服务费帐户信息:</w:t>
            </w:r>
          </w:p>
          <w:p w:rsidR="00F765B6" w:rsidRPr="00ED2292" w:rsidRDefault="007B38FB" w:rsidP="007D689F">
            <w:pPr>
              <w:spacing w:after="0" w:line="240" w:lineRule="auto"/>
              <w:rPr>
                <w:rFonts w:ascii="宋体" w:hAnsi="宋体"/>
                <w:sz w:val="24"/>
              </w:rPr>
            </w:pPr>
            <w:r w:rsidRPr="00ED2292">
              <w:rPr>
                <w:rFonts w:ascii="宋体" w:hAnsi="宋体" w:hint="eastAsia"/>
                <w:sz w:val="24"/>
              </w:rPr>
              <w:t>账户名称:中源联盛咨询(北京)有限公司</w:t>
            </w:r>
          </w:p>
          <w:p w:rsidR="00F765B6" w:rsidRPr="00ED2292" w:rsidRDefault="007B38FB" w:rsidP="007D689F">
            <w:pPr>
              <w:spacing w:after="0" w:line="240" w:lineRule="auto"/>
              <w:rPr>
                <w:rFonts w:ascii="宋体" w:hAnsi="宋体"/>
                <w:sz w:val="24"/>
              </w:rPr>
            </w:pPr>
            <w:r w:rsidRPr="00ED2292">
              <w:rPr>
                <w:rFonts w:ascii="宋体" w:hAnsi="宋体" w:hint="eastAsia"/>
                <w:sz w:val="24"/>
              </w:rPr>
              <w:t>开户银行:中国农业银行股份有限公司北京自贸试验区高端产业片区支行</w:t>
            </w:r>
          </w:p>
          <w:p w:rsidR="00F765B6" w:rsidRPr="00ED2292" w:rsidRDefault="007B38FB" w:rsidP="007D689F">
            <w:pPr>
              <w:spacing w:after="0" w:line="240" w:lineRule="auto"/>
              <w:jc w:val="left"/>
              <w:rPr>
                <w:rFonts w:ascii="宋体" w:hAnsi="宋体"/>
                <w:sz w:val="24"/>
              </w:rPr>
            </w:pPr>
            <w:r w:rsidRPr="00ED2292">
              <w:rPr>
                <w:rFonts w:ascii="宋体" w:hAnsi="宋体" w:hint="eastAsia"/>
                <w:sz w:val="24"/>
              </w:rPr>
              <w:t>账    号:11221201040004043</w:t>
            </w:r>
          </w:p>
        </w:tc>
      </w:tr>
    </w:tbl>
    <w:p w:rsidR="00F765B6" w:rsidRPr="00ED2292" w:rsidRDefault="00F765B6">
      <w:pPr>
        <w:tabs>
          <w:tab w:val="left" w:pos="5580"/>
        </w:tabs>
        <w:adjustRightInd w:val="0"/>
        <w:spacing w:after="0" w:line="360" w:lineRule="auto"/>
        <w:jc w:val="distribute"/>
        <w:rPr>
          <w:rFonts w:ascii="宋体" w:hAnsi="宋体"/>
          <w:sz w:val="24"/>
        </w:rPr>
        <w:sectPr w:rsidR="00F765B6" w:rsidRPr="00ED2292" w:rsidSect="00302F83">
          <w:footerReference w:type="default" r:id="rId14"/>
          <w:footerReference w:type="first" r:id="rId15"/>
          <w:pgSz w:w="11907" w:h="16840"/>
          <w:pgMar w:top="1440" w:right="1800" w:bottom="1440" w:left="1800" w:header="851" w:footer="851" w:gutter="0"/>
          <w:pgNumType w:start="1"/>
          <w:cols w:space="720"/>
          <w:titlePg/>
          <w:docGrid w:linePitch="462"/>
        </w:sectPr>
      </w:pPr>
    </w:p>
    <w:p w:rsidR="00F765B6" w:rsidRPr="00ED2292" w:rsidRDefault="007B38FB">
      <w:pPr>
        <w:spacing w:beforeLines="100" w:before="240" w:afterLines="100" w:after="240"/>
        <w:jc w:val="center"/>
        <w:rPr>
          <w:rFonts w:ascii="宋体" w:hAnsi="宋体"/>
          <w:b/>
          <w:sz w:val="28"/>
          <w:szCs w:val="28"/>
        </w:rPr>
      </w:pPr>
      <w:r w:rsidRPr="00ED2292">
        <w:rPr>
          <w:rFonts w:ascii="宋体" w:hAnsi="宋体"/>
          <w:b/>
          <w:sz w:val="28"/>
          <w:szCs w:val="28"/>
        </w:rPr>
        <w:lastRenderedPageBreak/>
        <w:t>供应商须知</w:t>
      </w:r>
    </w:p>
    <w:p w:rsidR="00F765B6" w:rsidRPr="00ED2292" w:rsidRDefault="007B38FB">
      <w:pPr>
        <w:pStyle w:val="21"/>
        <w:tabs>
          <w:tab w:val="center" w:pos="4592"/>
          <w:tab w:val="left" w:pos="7860"/>
        </w:tabs>
        <w:spacing w:before="0" w:after="0" w:line="360" w:lineRule="auto"/>
        <w:jc w:val="left"/>
        <w:rPr>
          <w:rFonts w:ascii="宋体" w:eastAsia="宋体" w:hAnsi="宋体"/>
          <w:sz w:val="28"/>
        </w:rPr>
      </w:pPr>
      <w:bookmarkStart w:id="75" w:name="_Toc127151518"/>
      <w:bookmarkStart w:id="76" w:name="_Toc520356143"/>
      <w:r w:rsidRPr="00ED2292">
        <w:rPr>
          <w:rFonts w:ascii="宋体" w:eastAsia="宋体" w:hAnsi="宋体"/>
          <w:sz w:val="28"/>
        </w:rPr>
        <w:tab/>
      </w:r>
      <w:bookmarkStart w:id="77" w:name="_Toc151193832"/>
      <w:bookmarkStart w:id="78" w:name="_Toc150774723"/>
      <w:bookmarkStart w:id="79" w:name="_Toc142311020"/>
      <w:bookmarkStart w:id="80" w:name="_Toc226337214"/>
      <w:bookmarkStart w:id="81" w:name="_Toc226965708"/>
      <w:bookmarkStart w:id="82" w:name="_Toc195842883"/>
      <w:bookmarkStart w:id="83" w:name="_Toc265228356"/>
      <w:bookmarkStart w:id="84" w:name="_Toc151190145"/>
      <w:bookmarkStart w:id="85" w:name="_Toc151193688"/>
      <w:bookmarkStart w:id="86" w:name="_Toc305158786"/>
      <w:bookmarkStart w:id="87" w:name="_Toc151193760"/>
      <w:bookmarkStart w:id="88" w:name="_Toc305158860"/>
      <w:bookmarkStart w:id="89" w:name="_Toc264969208"/>
      <w:bookmarkStart w:id="90" w:name="_Toc150509269"/>
      <w:bookmarkStart w:id="91" w:name="_Toc151193906"/>
      <w:bookmarkStart w:id="92" w:name="_Toc150774618"/>
      <w:bookmarkStart w:id="93" w:name="_Toc151193616"/>
      <w:bookmarkStart w:id="94" w:name="_Toc226309762"/>
      <w:bookmarkStart w:id="95" w:name="_Toc150480756"/>
      <w:bookmarkStart w:id="96" w:name="_Toc226965791"/>
      <w:r w:rsidRPr="00ED2292">
        <w:rPr>
          <w:rFonts w:ascii="宋体" w:eastAsia="宋体" w:hAnsi="宋体"/>
          <w:sz w:val="28"/>
        </w:rPr>
        <w:t>一   说  明</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ED2292">
        <w:rPr>
          <w:rFonts w:ascii="宋体" w:eastAsia="宋体" w:hAnsi="宋体"/>
          <w:sz w:val="28"/>
        </w:rPr>
        <w:tab/>
      </w:r>
    </w:p>
    <w:p w:rsidR="00F765B6" w:rsidRPr="00ED2292" w:rsidRDefault="007B38FB">
      <w:pPr>
        <w:numPr>
          <w:ilvl w:val="0"/>
          <w:numId w:val="8"/>
        </w:numPr>
        <w:tabs>
          <w:tab w:val="clear" w:pos="900"/>
          <w:tab w:val="left" w:pos="360"/>
        </w:tabs>
        <w:snapToGrid w:val="0"/>
        <w:spacing w:after="0" w:line="360" w:lineRule="auto"/>
        <w:ind w:left="357" w:hanging="357"/>
        <w:outlineLvl w:val="1"/>
        <w:rPr>
          <w:rFonts w:ascii="宋体" w:hAnsi="宋体"/>
          <w:sz w:val="24"/>
        </w:rPr>
      </w:pPr>
      <w:bookmarkStart w:id="97" w:name="_Toc264969209"/>
      <w:bookmarkStart w:id="98" w:name="_Toc305158861"/>
      <w:bookmarkStart w:id="99" w:name="_Toc305158787"/>
      <w:bookmarkStart w:id="100" w:name="_Toc265228357"/>
      <w:r w:rsidRPr="00ED2292">
        <w:rPr>
          <w:rFonts w:ascii="宋体" w:hAnsi="宋体"/>
          <w:sz w:val="24"/>
        </w:rPr>
        <w:t>采购人、采购代理机构、供应商</w:t>
      </w:r>
      <w:bookmarkEnd w:id="97"/>
      <w:bookmarkEnd w:id="98"/>
      <w:bookmarkEnd w:id="99"/>
      <w:bookmarkEnd w:id="100"/>
      <w:r w:rsidRPr="00ED2292">
        <w:rPr>
          <w:rFonts w:ascii="宋体" w:hAnsi="宋体"/>
          <w:sz w:val="24"/>
        </w:rPr>
        <w:t>、联合体</w:t>
      </w:r>
    </w:p>
    <w:p w:rsidR="00F765B6" w:rsidRPr="00ED2292" w:rsidRDefault="007B38FB">
      <w:pPr>
        <w:numPr>
          <w:ilvl w:val="1"/>
          <w:numId w:val="8"/>
        </w:numPr>
        <w:tabs>
          <w:tab w:val="left" w:pos="1080"/>
          <w:tab w:val="left" w:pos="2014"/>
          <w:tab w:val="left" w:pos="5521"/>
        </w:tabs>
        <w:snapToGrid w:val="0"/>
        <w:spacing w:after="0" w:line="360" w:lineRule="auto"/>
        <w:ind w:left="1080" w:hanging="720"/>
        <w:rPr>
          <w:rFonts w:ascii="宋体" w:hAnsi="宋体"/>
          <w:sz w:val="24"/>
        </w:rPr>
      </w:pPr>
      <w:r w:rsidRPr="00ED2292">
        <w:rPr>
          <w:rFonts w:ascii="宋体" w:hAnsi="宋体"/>
          <w:sz w:val="24"/>
        </w:rPr>
        <w:t>采购人、采购代理机构：指依法进行政府采购的国家机关、事业单位、团体组织，及其委托的采购代理机构。本项目采购人、采购代理机构见第一章《采购邀请》。</w:t>
      </w:r>
    </w:p>
    <w:p w:rsidR="00F765B6" w:rsidRPr="00ED2292" w:rsidRDefault="007B38FB">
      <w:pPr>
        <w:numPr>
          <w:ilvl w:val="1"/>
          <w:numId w:val="8"/>
        </w:numPr>
        <w:tabs>
          <w:tab w:val="left" w:pos="1080"/>
          <w:tab w:val="left" w:pos="2014"/>
          <w:tab w:val="left" w:pos="5521"/>
        </w:tabs>
        <w:snapToGrid w:val="0"/>
        <w:spacing w:after="0" w:line="360" w:lineRule="auto"/>
        <w:ind w:left="1080" w:hanging="720"/>
        <w:rPr>
          <w:rFonts w:ascii="宋体" w:hAnsi="宋体"/>
          <w:sz w:val="24"/>
        </w:rPr>
      </w:pPr>
      <w:r w:rsidRPr="00ED2292">
        <w:rPr>
          <w:rFonts w:ascii="宋体" w:hAnsi="宋体"/>
          <w:sz w:val="24"/>
        </w:rPr>
        <w:t>供应商（也称“申请人”）：指向采购人提供货物、工程或者服务的法人、其他组织或者自然人。</w:t>
      </w:r>
    </w:p>
    <w:p w:rsidR="00F765B6" w:rsidRPr="00ED2292" w:rsidRDefault="007B38FB">
      <w:pPr>
        <w:numPr>
          <w:ilvl w:val="1"/>
          <w:numId w:val="8"/>
        </w:numPr>
        <w:tabs>
          <w:tab w:val="left" w:pos="1080"/>
          <w:tab w:val="left" w:pos="2014"/>
          <w:tab w:val="left" w:pos="5521"/>
        </w:tabs>
        <w:snapToGrid w:val="0"/>
        <w:spacing w:after="0" w:line="360" w:lineRule="auto"/>
        <w:ind w:left="1080" w:hanging="720"/>
        <w:rPr>
          <w:rFonts w:ascii="宋体" w:hAnsi="宋体"/>
          <w:sz w:val="24"/>
        </w:rPr>
      </w:pPr>
      <w:r w:rsidRPr="00ED2292">
        <w:rPr>
          <w:rFonts w:ascii="宋体" w:hAnsi="宋体"/>
          <w:sz w:val="24"/>
        </w:rPr>
        <w:t>联合体：指两个以上的自然人、法人或者其他组织组成一个联合体，以一个供应商的身份共同参加政府采购。</w:t>
      </w:r>
    </w:p>
    <w:p w:rsidR="00F765B6" w:rsidRPr="00ED2292" w:rsidRDefault="007B38FB">
      <w:pPr>
        <w:numPr>
          <w:ilvl w:val="0"/>
          <w:numId w:val="8"/>
        </w:numPr>
        <w:tabs>
          <w:tab w:val="clear" w:pos="900"/>
          <w:tab w:val="left" w:pos="360"/>
        </w:tabs>
        <w:snapToGrid w:val="0"/>
        <w:spacing w:after="0" w:line="360" w:lineRule="auto"/>
        <w:ind w:left="357" w:hanging="357"/>
        <w:outlineLvl w:val="1"/>
        <w:rPr>
          <w:rFonts w:ascii="宋体" w:hAnsi="宋体"/>
          <w:sz w:val="24"/>
        </w:rPr>
      </w:pPr>
      <w:bookmarkStart w:id="101" w:name="_Toc226965793"/>
      <w:bookmarkStart w:id="102" w:name="_Toc164608634"/>
      <w:bookmarkStart w:id="103" w:name="_Toc151190147"/>
      <w:bookmarkStart w:id="104" w:name="_Toc164229215"/>
      <w:bookmarkStart w:id="105" w:name="_Toc151193618"/>
      <w:bookmarkStart w:id="106" w:name="_Toc127151721"/>
      <w:bookmarkStart w:id="107" w:name="_Toc265228358"/>
      <w:bookmarkStart w:id="108" w:name="_Toc226965710"/>
      <w:bookmarkStart w:id="109" w:name="_Toc164608789"/>
      <w:bookmarkStart w:id="110" w:name="_Toc264969210"/>
      <w:bookmarkStart w:id="111" w:name="_Toc151193690"/>
      <w:bookmarkStart w:id="112" w:name="_Toc150774725"/>
      <w:bookmarkStart w:id="113" w:name="_Toc305158862"/>
      <w:bookmarkStart w:id="114" w:name="_Toc164229361"/>
      <w:bookmarkStart w:id="115" w:name="_Toc150480758"/>
      <w:bookmarkStart w:id="116" w:name="_Toc151193908"/>
      <w:bookmarkStart w:id="117" w:name="_Toc195842885"/>
      <w:bookmarkStart w:id="118" w:name="_Toc226337216"/>
      <w:bookmarkStart w:id="119" w:name="_Toc150774620"/>
      <w:bookmarkStart w:id="120" w:name="_Toc150509271"/>
      <w:bookmarkStart w:id="121" w:name="_Toc151193834"/>
      <w:bookmarkStart w:id="122" w:name="_Toc142311022"/>
      <w:bookmarkStart w:id="123" w:name="_Toc127151520"/>
      <w:bookmarkStart w:id="124" w:name="_Toc151193762"/>
      <w:bookmarkStart w:id="125" w:name="_Toc127161434"/>
      <w:bookmarkStart w:id="126" w:name="_Toc226309764"/>
      <w:bookmarkStart w:id="127" w:name="_Toc305158788"/>
      <w:bookmarkStart w:id="128" w:name="_Toc149720813"/>
      <w:bookmarkStart w:id="129" w:name="_Toc164351614"/>
      <w:r w:rsidRPr="00ED2292">
        <w:rPr>
          <w:rFonts w:ascii="宋体" w:hAnsi="宋体"/>
          <w:sz w:val="24"/>
        </w:rPr>
        <w:t>资金来源</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ED2292">
        <w:rPr>
          <w:rFonts w:ascii="宋体" w:hAnsi="宋体"/>
          <w:sz w:val="24"/>
        </w:rPr>
        <w:t>、项目属性、科研仪器设备采购</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资金来源为财政性资金和/或本项目采购中无法与财政性资金分割的非财政性资金。</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项目属性见《供应商须知资料表》。</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是否属于科研仪器设备采购见《供应商须知资料表》。</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r w:rsidRPr="00ED2292">
        <w:rPr>
          <w:rFonts w:ascii="宋体" w:hAnsi="宋体"/>
          <w:sz w:val="24"/>
        </w:rPr>
        <w:t>现场考察、磋商前答疑会</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8"/>
        </w:rPr>
      </w:pPr>
      <w:r w:rsidRPr="00ED2292">
        <w:rPr>
          <w:rFonts w:ascii="宋体" w:hAnsi="宋体"/>
          <w:sz w:val="24"/>
        </w:rPr>
        <w:t>若《供应商须知资料表》中规定了组织现场考察、召开磋商前答疑会，则供应商应按要求在规定的时间和地点参加。</w:t>
      </w:r>
      <w:bookmarkStart w:id="130" w:name="_Toc226965795"/>
      <w:bookmarkStart w:id="131" w:name="_Toc150480760"/>
      <w:bookmarkStart w:id="132" w:name="_Toc127151522"/>
      <w:bookmarkStart w:id="133" w:name="_Toc151193764"/>
      <w:bookmarkStart w:id="134" w:name="_Toc265228360"/>
      <w:bookmarkStart w:id="135" w:name="_Toc520356146"/>
      <w:bookmarkStart w:id="136" w:name="_Toc305158790"/>
      <w:bookmarkStart w:id="137" w:name="_Toc151193620"/>
      <w:bookmarkStart w:id="138" w:name="_Toc150774622"/>
      <w:bookmarkStart w:id="139" w:name="_Toc150774727"/>
      <w:bookmarkStart w:id="140" w:name="_Toc151190149"/>
      <w:bookmarkStart w:id="141" w:name="_Toc142311024"/>
      <w:bookmarkStart w:id="142" w:name="_Toc226965712"/>
      <w:bookmarkStart w:id="143" w:name="_Toc226337218"/>
      <w:bookmarkStart w:id="144" w:name="_Toc151193836"/>
      <w:bookmarkStart w:id="145" w:name="_Toc151193910"/>
      <w:bookmarkStart w:id="146" w:name="_Toc195842887"/>
      <w:bookmarkStart w:id="147" w:name="_Toc264969212"/>
      <w:bookmarkStart w:id="148" w:name="_Toc151193692"/>
      <w:bookmarkStart w:id="149" w:name="_Toc305158864"/>
      <w:bookmarkStart w:id="150" w:name="_Toc226309766"/>
      <w:bookmarkStart w:id="151" w:name="_Toc150509273"/>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由于未参加现场考察或磋商前答疑会而导致对项目实际情况不了解，影响响应文件编制、报价准确性、综合因素响应不全面等问题的，由供应商自行承担不利评审后果。</w:t>
      </w:r>
    </w:p>
    <w:p w:rsidR="00F765B6" w:rsidRPr="00ED2292" w:rsidRDefault="007B38FB">
      <w:pPr>
        <w:numPr>
          <w:ilvl w:val="0"/>
          <w:numId w:val="8"/>
        </w:numPr>
        <w:tabs>
          <w:tab w:val="clear" w:pos="900"/>
          <w:tab w:val="left" w:pos="360"/>
        </w:tabs>
        <w:snapToGrid w:val="0"/>
        <w:spacing w:after="0" w:line="360" w:lineRule="auto"/>
        <w:ind w:left="357" w:hanging="357"/>
        <w:outlineLvl w:val="1"/>
        <w:rPr>
          <w:rFonts w:ascii="宋体" w:hAnsi="宋体"/>
          <w:sz w:val="24"/>
        </w:rPr>
      </w:pPr>
      <w:r w:rsidRPr="00ED2292">
        <w:rPr>
          <w:rFonts w:ascii="宋体" w:hAnsi="宋体"/>
          <w:sz w:val="24"/>
        </w:rPr>
        <w:t>政府采购政策（包括但不限于下列具体政策要求）</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采购本国货物、工程和服务</w:t>
      </w:r>
    </w:p>
    <w:p w:rsidR="00F765B6" w:rsidRPr="00ED2292" w:rsidRDefault="007B38FB">
      <w:pPr>
        <w:numPr>
          <w:ilvl w:val="2"/>
          <w:numId w:val="8"/>
        </w:numPr>
        <w:tabs>
          <w:tab w:val="left" w:pos="2014"/>
        </w:tabs>
        <w:snapToGrid w:val="0"/>
        <w:spacing w:after="0" w:line="360" w:lineRule="auto"/>
        <w:rPr>
          <w:rFonts w:ascii="宋体" w:hAnsi="宋体"/>
          <w:sz w:val="24"/>
        </w:rPr>
      </w:pPr>
      <w:r w:rsidRPr="00ED2292">
        <w:rPr>
          <w:rFonts w:ascii="宋体" w:hAnsi="宋体"/>
          <w:kern w:val="0"/>
          <w:sz w:val="24"/>
        </w:rPr>
        <w:t>政府采购应当采购本国货物、工程和服务。但有《</w:t>
      </w:r>
      <w:r w:rsidRPr="00ED2292">
        <w:rPr>
          <w:rFonts w:ascii="宋体" w:hAnsi="宋体"/>
          <w:b/>
          <w:kern w:val="0"/>
          <w:sz w:val="24"/>
        </w:rPr>
        <w:t>中华人民共和国政府采购法</w:t>
      </w:r>
      <w:r w:rsidRPr="00ED2292">
        <w:rPr>
          <w:rFonts w:ascii="宋体" w:hAnsi="宋体"/>
          <w:kern w:val="0"/>
          <w:sz w:val="24"/>
        </w:rPr>
        <w:t>》第十条规定情形的除外。</w:t>
      </w:r>
    </w:p>
    <w:p w:rsidR="00F765B6" w:rsidRPr="00ED2292" w:rsidRDefault="007B38FB">
      <w:pPr>
        <w:numPr>
          <w:ilvl w:val="2"/>
          <w:numId w:val="8"/>
        </w:numPr>
        <w:tabs>
          <w:tab w:val="left" w:pos="2014"/>
        </w:tabs>
        <w:snapToGrid w:val="0"/>
        <w:spacing w:after="0" w:line="360" w:lineRule="auto"/>
        <w:rPr>
          <w:rFonts w:ascii="宋体" w:hAnsi="宋体"/>
          <w:sz w:val="24"/>
        </w:rPr>
      </w:pPr>
      <w:r w:rsidRPr="00ED2292">
        <w:rPr>
          <w:rFonts w:ascii="宋体" w:hAnsi="宋体"/>
          <w:sz w:val="24"/>
        </w:rPr>
        <w:t>本项目如接受非本国货物、工程、服务参与</w:t>
      </w:r>
      <w:r w:rsidRPr="00ED2292">
        <w:rPr>
          <w:rFonts w:ascii="宋体" w:hAnsi="宋体" w:hint="eastAsia"/>
          <w:sz w:val="24"/>
        </w:rPr>
        <w:t>响应</w:t>
      </w:r>
      <w:r w:rsidRPr="00ED2292">
        <w:rPr>
          <w:rFonts w:ascii="宋体" w:hAnsi="宋体"/>
          <w:sz w:val="24"/>
        </w:rPr>
        <w:t>，则具体要求见第四章《采购需求》。</w:t>
      </w:r>
    </w:p>
    <w:p w:rsidR="00F765B6" w:rsidRPr="00ED2292" w:rsidRDefault="007B38FB">
      <w:pPr>
        <w:numPr>
          <w:ilvl w:val="2"/>
          <w:numId w:val="8"/>
        </w:numPr>
        <w:tabs>
          <w:tab w:val="left" w:pos="2014"/>
        </w:tabs>
        <w:snapToGrid w:val="0"/>
        <w:spacing w:after="0" w:line="360" w:lineRule="auto"/>
        <w:rPr>
          <w:rFonts w:ascii="宋体" w:hAnsi="宋体"/>
          <w:sz w:val="24"/>
        </w:rPr>
      </w:pPr>
      <w:r w:rsidRPr="00ED2292">
        <w:rPr>
          <w:rFonts w:ascii="宋体" w:hAnsi="宋体"/>
          <w:sz w:val="24"/>
        </w:rPr>
        <w:t>进口产品指通过中国海关报关验放进入中国境内且产自关境外的产品，包括已经进入中国境内的进口产品。关于进口产</w:t>
      </w:r>
      <w:r w:rsidRPr="00ED2292">
        <w:rPr>
          <w:rFonts w:ascii="宋体" w:hAnsi="宋体"/>
          <w:sz w:val="24"/>
        </w:rPr>
        <w:lastRenderedPageBreak/>
        <w:t>品的相关规定依据《政府采购进口产品管理办法》（财库〔2007〕119号文）、《关于政府采购进口产品管理有关问题的通知》（财办库〔2008〕248号文）。</w:t>
      </w:r>
    </w:p>
    <w:p w:rsidR="00F765B6" w:rsidRPr="00ED2292" w:rsidRDefault="007B38FB">
      <w:pPr>
        <w:numPr>
          <w:ilvl w:val="1"/>
          <w:numId w:val="8"/>
        </w:numPr>
        <w:tabs>
          <w:tab w:val="left" w:pos="1080"/>
        </w:tabs>
        <w:snapToGrid w:val="0"/>
        <w:spacing w:after="0" w:line="360" w:lineRule="auto"/>
        <w:rPr>
          <w:rFonts w:ascii="宋体" w:hAnsi="宋体"/>
          <w:sz w:val="24"/>
        </w:rPr>
      </w:pPr>
      <w:r w:rsidRPr="00ED2292">
        <w:rPr>
          <w:rFonts w:ascii="宋体" w:hAnsi="宋体" w:hint="eastAsia"/>
          <w:sz w:val="24"/>
        </w:rPr>
        <w:t>本国产品</w:t>
      </w:r>
    </w:p>
    <w:p w:rsidR="00F765B6" w:rsidRPr="00ED2292" w:rsidRDefault="007B38FB">
      <w:pPr>
        <w:tabs>
          <w:tab w:val="left" w:pos="1080"/>
          <w:tab w:val="left" w:pos="2014"/>
        </w:tabs>
        <w:snapToGrid w:val="0"/>
        <w:spacing w:after="0" w:line="360" w:lineRule="auto"/>
        <w:ind w:left="1080"/>
        <w:rPr>
          <w:rFonts w:ascii="宋体" w:hAnsi="宋体"/>
          <w:sz w:val="24"/>
        </w:rPr>
      </w:pPr>
      <w:r w:rsidRPr="00ED2292">
        <w:rPr>
          <w:rFonts w:ascii="宋体" w:hAnsi="宋体"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中小企业、监狱企业及残疾人福利性单位</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中小企业定义：</w:t>
      </w:r>
    </w:p>
    <w:p w:rsidR="00F765B6" w:rsidRPr="00ED2292" w:rsidRDefault="00F765B6">
      <w:pPr>
        <w:pStyle w:val="affb"/>
        <w:numPr>
          <w:ilvl w:val="0"/>
          <w:numId w:val="9"/>
        </w:numPr>
        <w:tabs>
          <w:tab w:val="left" w:pos="1589"/>
          <w:tab w:val="left" w:pos="1980"/>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0"/>
          <w:numId w:val="9"/>
        </w:numPr>
        <w:tabs>
          <w:tab w:val="left" w:pos="1589"/>
          <w:tab w:val="left" w:pos="1980"/>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0"/>
          <w:numId w:val="9"/>
        </w:numPr>
        <w:tabs>
          <w:tab w:val="left" w:pos="1589"/>
          <w:tab w:val="left" w:pos="1980"/>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0"/>
          <w:numId w:val="9"/>
        </w:numPr>
        <w:tabs>
          <w:tab w:val="left" w:pos="1589"/>
          <w:tab w:val="left" w:pos="1980"/>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1"/>
          <w:numId w:val="9"/>
        </w:numPr>
        <w:tabs>
          <w:tab w:val="left" w:pos="900"/>
          <w:tab w:val="left" w:pos="1980"/>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1"/>
          <w:numId w:val="9"/>
        </w:numPr>
        <w:tabs>
          <w:tab w:val="left" w:pos="900"/>
          <w:tab w:val="left" w:pos="1980"/>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1"/>
          <w:numId w:val="9"/>
        </w:numPr>
        <w:tabs>
          <w:tab w:val="left" w:pos="900"/>
          <w:tab w:val="left" w:pos="1980"/>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2"/>
          <w:numId w:val="9"/>
        </w:numPr>
        <w:tabs>
          <w:tab w:val="left" w:pos="900"/>
          <w:tab w:val="left" w:pos="1589"/>
          <w:tab w:val="left" w:pos="2035"/>
          <w:tab w:val="left" w:pos="2977"/>
        </w:tabs>
        <w:snapToGrid w:val="0"/>
        <w:spacing w:after="0" w:line="360" w:lineRule="auto"/>
        <w:ind w:firstLineChars="0"/>
        <w:rPr>
          <w:rFonts w:ascii="宋体" w:hAnsi="宋体"/>
          <w:vanish/>
          <w:sz w:val="24"/>
          <w:szCs w:val="24"/>
        </w:rPr>
      </w:pPr>
    </w:p>
    <w:p w:rsidR="00F765B6" w:rsidRPr="00ED2292" w:rsidRDefault="007B38FB">
      <w:pPr>
        <w:numPr>
          <w:ilvl w:val="3"/>
          <w:numId w:val="9"/>
        </w:numPr>
        <w:tabs>
          <w:tab w:val="left" w:pos="1589"/>
          <w:tab w:val="left" w:pos="1988"/>
          <w:tab w:val="left" w:pos="2035"/>
          <w:tab w:val="left" w:pos="2977"/>
        </w:tabs>
        <w:snapToGrid w:val="0"/>
        <w:spacing w:after="0" w:line="360" w:lineRule="auto"/>
        <w:ind w:left="2885"/>
        <w:rPr>
          <w:rFonts w:ascii="宋体" w:hAnsi="宋体"/>
          <w:sz w:val="24"/>
        </w:rPr>
      </w:pPr>
      <w:r w:rsidRPr="00ED2292">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ED2292">
        <w:rPr>
          <w:rFonts w:ascii="宋体" w:hAnsi="宋体" w:hint="eastAsia"/>
          <w:sz w:val="24"/>
        </w:rPr>
        <w:t>判定</w:t>
      </w:r>
      <w:r w:rsidRPr="00ED2292">
        <w:rPr>
          <w:rFonts w:ascii="宋体" w:hAnsi="宋体"/>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ED2292">
        <w:rPr>
          <w:rFonts w:ascii="宋体" w:hAnsi="宋体" w:hint="eastAsia"/>
          <w:sz w:val="24"/>
        </w:rPr>
        <w:t>、《金融业企业划型标准规定》（银发〔</w:t>
      </w:r>
      <w:r w:rsidRPr="00ED2292">
        <w:rPr>
          <w:rFonts w:ascii="宋体" w:hAnsi="宋体"/>
          <w:sz w:val="24"/>
        </w:rPr>
        <w:t>2015</w:t>
      </w:r>
      <w:r w:rsidRPr="00ED2292">
        <w:rPr>
          <w:rFonts w:ascii="宋体" w:hAnsi="宋体" w:hint="eastAsia"/>
          <w:sz w:val="24"/>
        </w:rPr>
        <w:t>〕</w:t>
      </w:r>
      <w:r w:rsidRPr="00ED2292">
        <w:rPr>
          <w:rFonts w:ascii="宋体" w:hAnsi="宋体"/>
          <w:sz w:val="24"/>
        </w:rPr>
        <w:t xml:space="preserve">309 </w:t>
      </w:r>
      <w:r w:rsidRPr="00ED2292">
        <w:rPr>
          <w:rFonts w:ascii="宋体" w:hAnsi="宋体" w:hint="eastAsia"/>
          <w:sz w:val="24"/>
        </w:rPr>
        <w:t>号）等国务院批准的中小企业划分标准执行</w:t>
      </w:r>
      <w:r w:rsidRPr="00ED2292">
        <w:rPr>
          <w:rFonts w:ascii="宋体" w:hAnsi="宋体"/>
          <w:sz w:val="24"/>
        </w:rPr>
        <w:t>。</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供应商提供的货物、工程或者服务符合下列情形的，享受中小企业扶持政策：</w:t>
      </w:r>
    </w:p>
    <w:p w:rsidR="00F765B6" w:rsidRPr="00ED2292" w:rsidRDefault="007B38FB">
      <w:pPr>
        <w:tabs>
          <w:tab w:val="left" w:pos="1980"/>
        </w:tabs>
        <w:snapToGrid w:val="0"/>
        <w:spacing w:after="0" w:line="360" w:lineRule="auto"/>
        <w:ind w:leftChars="1350" w:left="2835"/>
        <w:rPr>
          <w:rFonts w:ascii="宋体" w:hAnsi="宋体"/>
          <w:sz w:val="24"/>
        </w:rPr>
      </w:pPr>
      <w:r w:rsidRPr="00ED2292">
        <w:rPr>
          <w:rFonts w:ascii="宋体" w:hAnsi="宋体"/>
          <w:sz w:val="24"/>
        </w:rPr>
        <w:t>（1）在货物采购项目中，货物由中小企业制造，即货物由中小企业生产且使用该中小企业商号或者注册商标；</w:t>
      </w:r>
    </w:p>
    <w:p w:rsidR="00F765B6" w:rsidRPr="00ED2292" w:rsidRDefault="007B38FB">
      <w:pPr>
        <w:tabs>
          <w:tab w:val="left" w:pos="1980"/>
        </w:tabs>
        <w:snapToGrid w:val="0"/>
        <w:spacing w:after="0" w:line="360" w:lineRule="auto"/>
        <w:ind w:leftChars="1350" w:left="2835"/>
        <w:rPr>
          <w:rFonts w:ascii="宋体" w:hAnsi="宋体"/>
          <w:sz w:val="24"/>
        </w:rPr>
      </w:pPr>
      <w:r w:rsidRPr="00ED2292">
        <w:rPr>
          <w:rFonts w:ascii="宋体" w:hAnsi="宋体"/>
          <w:sz w:val="24"/>
        </w:rPr>
        <w:t>（2）在工程采购项目中，工程由中小企业承建，即工程施工单位为中小企业；</w:t>
      </w:r>
    </w:p>
    <w:p w:rsidR="00F765B6" w:rsidRPr="00ED2292" w:rsidRDefault="007B38FB">
      <w:pPr>
        <w:tabs>
          <w:tab w:val="left" w:pos="1980"/>
        </w:tabs>
        <w:snapToGrid w:val="0"/>
        <w:spacing w:after="0" w:line="360" w:lineRule="auto"/>
        <w:ind w:leftChars="1350" w:left="2835"/>
        <w:rPr>
          <w:rFonts w:ascii="宋体" w:hAnsi="宋体"/>
          <w:sz w:val="24"/>
        </w:rPr>
      </w:pPr>
      <w:r w:rsidRPr="00ED2292">
        <w:rPr>
          <w:rFonts w:ascii="宋体" w:hAnsi="宋体"/>
          <w:sz w:val="24"/>
        </w:rPr>
        <w:lastRenderedPageBreak/>
        <w:t>（3）在服务采购项目中，服务由中小企业承接，即提供服务的人员为中小企业依照《中华人民共和国劳动合同法》订立劳动合同的从业人员。</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在货物采购项目中，供应商提供的货物既有中小企业制造货物，也有大型企业制造货物的，不享受中小企业扶持政策。</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以联合体形式参加政府采购活动，联合体各方均为中小企业的，联合体视同中小企业。其中，联合体各方均为小微企业的，联合体视同小微企业。</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F765B6" w:rsidRPr="00ED2292" w:rsidRDefault="00F765B6">
      <w:pPr>
        <w:pStyle w:val="affb"/>
        <w:numPr>
          <w:ilvl w:val="2"/>
          <w:numId w:val="9"/>
        </w:numPr>
        <w:tabs>
          <w:tab w:val="left" w:pos="2035"/>
          <w:tab w:val="left" w:pos="2977"/>
        </w:tabs>
        <w:snapToGrid w:val="0"/>
        <w:spacing w:after="0" w:line="360" w:lineRule="auto"/>
        <w:ind w:firstLineChars="0"/>
        <w:rPr>
          <w:rFonts w:ascii="宋体" w:hAnsi="宋体"/>
          <w:vanish/>
          <w:sz w:val="24"/>
          <w:szCs w:val="24"/>
        </w:rPr>
      </w:pPr>
    </w:p>
    <w:p w:rsidR="00F765B6" w:rsidRPr="00ED2292" w:rsidRDefault="00F765B6">
      <w:pPr>
        <w:pStyle w:val="affb"/>
        <w:numPr>
          <w:ilvl w:val="2"/>
          <w:numId w:val="9"/>
        </w:numPr>
        <w:tabs>
          <w:tab w:val="left" w:pos="2035"/>
          <w:tab w:val="left" w:pos="2977"/>
        </w:tabs>
        <w:snapToGrid w:val="0"/>
        <w:spacing w:after="0" w:line="360" w:lineRule="auto"/>
        <w:ind w:firstLineChars="0"/>
        <w:rPr>
          <w:rFonts w:ascii="宋体" w:hAnsi="宋体"/>
          <w:vanish/>
          <w:sz w:val="24"/>
          <w:szCs w:val="24"/>
        </w:rPr>
      </w:pP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安置的残疾人占本单位在职职工人数的比例不低于25%（含25%），并且安置的残疾人人数不少于10 人（含10 人）；</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依法与安置的每位残疾人签订了一年以上（含一年）的劳动合同或服务协议；</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为安置的每位残疾人按月足额缴纳了基本养老保险、基本医疗保险、失业保险、工伤保险和生育保险等社会保险费；</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通过银行等金融机构向安置的每位残疾人，按月支付</w:t>
      </w:r>
      <w:r w:rsidRPr="00ED2292">
        <w:rPr>
          <w:rFonts w:ascii="宋体" w:hAnsi="宋体"/>
          <w:sz w:val="24"/>
        </w:rPr>
        <w:lastRenderedPageBreak/>
        <w:t>了不低于单位所在区县适用的经省级人民政府批准的月最低工资标准的工资；</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提供本单位制造的货物、承担的工程或者服务（以下简称产品），或者提供其他残疾人福利性单位制造的货物（不包括使用非残疾人福利性单位注册商标的货物）；</w:t>
      </w:r>
    </w:p>
    <w:p w:rsidR="00F765B6" w:rsidRPr="00ED2292" w:rsidRDefault="007B38FB">
      <w:pPr>
        <w:numPr>
          <w:ilvl w:val="3"/>
          <w:numId w:val="9"/>
        </w:numPr>
        <w:tabs>
          <w:tab w:val="clear" w:pos="900"/>
          <w:tab w:val="left" w:pos="1980"/>
          <w:tab w:val="left" w:pos="2035"/>
          <w:tab w:val="left" w:pos="2885"/>
          <w:tab w:val="left" w:pos="2977"/>
        </w:tabs>
        <w:snapToGrid w:val="0"/>
        <w:spacing w:after="0" w:line="360" w:lineRule="auto"/>
        <w:ind w:left="2885"/>
        <w:rPr>
          <w:rFonts w:ascii="宋体" w:hAnsi="宋体"/>
          <w:sz w:val="24"/>
        </w:rPr>
      </w:pPr>
      <w:r w:rsidRPr="00ED2292">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本项目是否专门面向中小企业预留采购份额见第一章《采购邀请》。</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采购标的对应的中小企业划分标准所属行业见《供应商须知资料表》。</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小微企业价格评审优惠的政策调整：见第三章《评审方法和评审标准》。</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政府采购节能产品、环境标志产品</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w:t>
      </w:r>
      <w:r w:rsidRPr="00ED2292">
        <w:rPr>
          <w:rFonts w:ascii="宋体" w:hAnsi="宋体"/>
          <w:sz w:val="24"/>
        </w:rPr>
        <w:lastRenderedPageBreak/>
        <w:t xml:space="preserve">境标志产品政府采购执行机制的通知》（财库〔2019〕9号）。 </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ED2292">
        <w:rPr>
          <w:rFonts w:ascii="宋体" w:hAnsi="宋体"/>
          <w:kern w:val="0"/>
          <w:sz w:val="24"/>
        </w:rPr>
        <w:t>否则</w:t>
      </w:r>
      <w:r w:rsidRPr="00ED2292">
        <w:rPr>
          <w:rFonts w:ascii="宋体" w:hAnsi="宋体"/>
          <w:b/>
          <w:kern w:val="0"/>
          <w:sz w:val="24"/>
        </w:rPr>
        <w:t>响应无效</w:t>
      </w:r>
      <w:r w:rsidRPr="00ED2292">
        <w:rPr>
          <w:rFonts w:ascii="宋体" w:hAnsi="宋体"/>
          <w:sz w:val="24"/>
        </w:rPr>
        <w:t>；</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非政府强制采购的节能产品或环境标志产品，依据品目清单和认证证书实施政府优先采购。优先采购的具体规定见第三章《评审方法和评审标准》（如涉及）。</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正版软件</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网络安全专用产品</w:t>
      </w:r>
    </w:p>
    <w:p w:rsidR="00F765B6" w:rsidRPr="00ED2292" w:rsidRDefault="007B38FB">
      <w:pPr>
        <w:numPr>
          <w:ilvl w:val="2"/>
          <w:numId w:val="8"/>
        </w:numPr>
        <w:tabs>
          <w:tab w:val="left" w:pos="900"/>
          <w:tab w:val="left" w:pos="2014"/>
        </w:tabs>
        <w:snapToGrid w:val="0"/>
        <w:spacing w:after="0" w:line="360" w:lineRule="auto"/>
        <w:rPr>
          <w:rFonts w:ascii="宋体" w:hAnsi="宋体"/>
          <w:sz w:val="24"/>
        </w:rPr>
      </w:pPr>
      <w:r w:rsidRPr="00ED2292">
        <w:rPr>
          <w:rFonts w:ascii="宋体" w:hAnsi="宋体" w:hint="eastAsia"/>
          <w:sz w:val="24"/>
        </w:rPr>
        <w:t>根据《关于调整网络安全专用产品安全管理有关事项的公告》（2023年第1号），</w:t>
      </w:r>
      <w:r w:rsidRPr="00ED2292">
        <w:rPr>
          <w:rFonts w:ascii="宋体" w:hAnsi="宋体"/>
          <w:sz w:val="24"/>
        </w:rPr>
        <w:t>所</w:t>
      </w:r>
      <w:r w:rsidRPr="00ED2292">
        <w:rPr>
          <w:rFonts w:ascii="宋体" w:hAnsi="宋体" w:hint="eastAsia"/>
          <w:sz w:val="24"/>
        </w:rPr>
        <w:t>提供</w:t>
      </w:r>
      <w:r w:rsidRPr="00ED2292">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ED2292">
        <w:rPr>
          <w:rFonts w:ascii="宋体" w:hAnsi="宋体" w:hint="eastAsia"/>
          <w:sz w:val="24"/>
        </w:rPr>
        <w:t>。</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推广使用低挥发性有机化合物（VOCs）</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w:t>
      </w:r>
      <w:r w:rsidRPr="00ED2292">
        <w:rPr>
          <w:rFonts w:ascii="宋体" w:hAnsi="宋体"/>
          <w:sz w:val="24"/>
        </w:rPr>
        <w:lastRenderedPageBreak/>
        <w:t>国家的VOCs 含量限制标准（具体标准见第四章《采购需求》），</w:t>
      </w:r>
      <w:r w:rsidRPr="00ED2292">
        <w:rPr>
          <w:rFonts w:ascii="宋体" w:hAnsi="宋体"/>
          <w:kern w:val="0"/>
          <w:sz w:val="24"/>
        </w:rPr>
        <w:t>否则</w:t>
      </w:r>
      <w:r w:rsidRPr="00ED2292">
        <w:rPr>
          <w:rFonts w:ascii="宋体" w:hAnsi="宋体"/>
          <w:b/>
          <w:kern w:val="0"/>
          <w:sz w:val="24"/>
        </w:rPr>
        <w:t>响应无效</w:t>
      </w:r>
      <w:r w:rsidRPr="00ED2292">
        <w:rPr>
          <w:rFonts w:ascii="宋体" w:hAnsi="宋体"/>
          <w:sz w:val="24"/>
        </w:rPr>
        <w:t>；属于推荐性标准的，优先采购，具体见第三章《评审方法和评审标准》。</w:t>
      </w:r>
    </w:p>
    <w:p w:rsidR="00F765B6" w:rsidRPr="00ED2292" w:rsidRDefault="007B38FB">
      <w:pPr>
        <w:numPr>
          <w:ilvl w:val="1"/>
          <w:numId w:val="8"/>
        </w:numPr>
        <w:tabs>
          <w:tab w:val="left" w:pos="1080"/>
        </w:tabs>
        <w:snapToGrid w:val="0"/>
        <w:spacing w:after="0" w:line="360" w:lineRule="auto"/>
        <w:rPr>
          <w:rFonts w:ascii="宋体" w:hAnsi="宋体"/>
          <w:sz w:val="24"/>
        </w:rPr>
      </w:pPr>
      <w:r w:rsidRPr="00ED2292">
        <w:rPr>
          <w:rFonts w:ascii="宋体" w:hAnsi="宋体"/>
          <w:sz w:val="24"/>
        </w:rPr>
        <w:t>采购需求标准</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商品包装、快递包装政府采购需求标准（试行）</w:t>
      </w:r>
    </w:p>
    <w:p w:rsidR="00F765B6" w:rsidRPr="00ED2292" w:rsidRDefault="007B38FB">
      <w:pPr>
        <w:tabs>
          <w:tab w:val="left" w:pos="900"/>
          <w:tab w:val="left" w:pos="1980"/>
        </w:tabs>
        <w:snapToGrid w:val="0"/>
        <w:spacing w:after="0" w:line="360" w:lineRule="auto"/>
        <w:ind w:left="1985"/>
        <w:rPr>
          <w:rFonts w:ascii="宋体" w:hAnsi="宋体"/>
          <w:sz w:val="24"/>
        </w:rPr>
      </w:pPr>
      <w:r w:rsidRPr="00ED2292">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rsidR="00F765B6" w:rsidRPr="00ED2292" w:rsidRDefault="007B38FB">
      <w:pPr>
        <w:numPr>
          <w:ilvl w:val="2"/>
          <w:numId w:val="8"/>
        </w:numPr>
        <w:tabs>
          <w:tab w:val="left" w:pos="2014"/>
        </w:tabs>
        <w:snapToGrid w:val="0"/>
        <w:spacing w:after="0" w:line="360" w:lineRule="auto"/>
        <w:rPr>
          <w:rFonts w:ascii="宋体" w:hAnsi="宋体"/>
          <w:sz w:val="24"/>
        </w:rPr>
      </w:pPr>
      <w:r w:rsidRPr="00ED2292">
        <w:rPr>
          <w:rFonts w:ascii="宋体" w:hAnsi="宋体" w:hint="eastAsia"/>
          <w:sz w:val="24"/>
        </w:rPr>
        <w:t>其他</w:t>
      </w:r>
      <w:r w:rsidRPr="00ED2292">
        <w:rPr>
          <w:rFonts w:ascii="宋体" w:hAnsi="宋体"/>
          <w:sz w:val="24"/>
        </w:rPr>
        <w:t>政府采购需求标准</w:t>
      </w:r>
      <w:r w:rsidRPr="00ED2292">
        <w:rPr>
          <w:rFonts w:ascii="宋体" w:hAnsi="宋体" w:hint="eastAsia"/>
          <w:sz w:val="24"/>
        </w:rPr>
        <w:t xml:space="preserve"> </w:t>
      </w:r>
    </w:p>
    <w:p w:rsidR="00F765B6" w:rsidRPr="00ED2292" w:rsidRDefault="007B38FB">
      <w:pPr>
        <w:tabs>
          <w:tab w:val="left" w:pos="900"/>
          <w:tab w:val="left" w:pos="1980"/>
        </w:tabs>
        <w:snapToGrid w:val="0"/>
        <w:spacing w:after="0" w:line="360" w:lineRule="auto"/>
        <w:ind w:left="1980"/>
        <w:rPr>
          <w:rFonts w:ascii="宋体" w:hAnsi="宋体"/>
          <w:sz w:val="24"/>
        </w:rPr>
      </w:pPr>
      <w:r w:rsidRPr="00ED2292">
        <w:rPr>
          <w:rFonts w:ascii="宋体" w:hAnsi="宋体" w:hint="eastAsia"/>
          <w:sz w:val="24"/>
        </w:rPr>
        <w:t>为贯彻落实《深化政府采购制度改革方案》有关要求，推动政府采购需求标准建设，</w:t>
      </w:r>
      <w:bookmarkStart w:id="152" w:name="_Hlk168431650"/>
      <w:r w:rsidRPr="00ED2292">
        <w:rPr>
          <w:rFonts w:ascii="宋体" w:hAnsi="宋体" w:hint="eastAsia"/>
          <w:sz w:val="24"/>
        </w:rPr>
        <w:t>财政部门会同有关部门制定发布的</w:t>
      </w:r>
      <w:bookmarkEnd w:id="152"/>
      <w:r w:rsidRPr="00ED2292">
        <w:rPr>
          <w:rFonts w:ascii="宋体" w:hAnsi="宋体" w:hint="eastAsia"/>
          <w:sz w:val="24"/>
        </w:rPr>
        <w:t>其他政府采购需求标准，</w:t>
      </w:r>
      <w:r w:rsidRPr="00ED2292">
        <w:rPr>
          <w:rFonts w:ascii="宋体" w:hAnsi="宋体"/>
          <w:sz w:val="24"/>
        </w:rPr>
        <w:t>本项目如涉及，则具体要求见第四章《采购需求》。</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r w:rsidRPr="00ED2292">
        <w:rPr>
          <w:rFonts w:ascii="宋体" w:hAnsi="宋体"/>
          <w:sz w:val="24"/>
        </w:rPr>
        <w:t>响应费用</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供应商应自行承担所有与准备和参加磋商有关的费用，无论磋商的结果如何，采购人或采购代理机构在任何情况下均无承担这些费用的义务和责任。</w:t>
      </w:r>
    </w:p>
    <w:p w:rsidR="00F765B6" w:rsidRPr="00ED2292" w:rsidRDefault="00F765B6">
      <w:pPr>
        <w:tabs>
          <w:tab w:val="left" w:pos="1080"/>
        </w:tabs>
        <w:snapToGrid w:val="0"/>
        <w:spacing w:after="0" w:line="360" w:lineRule="auto"/>
        <w:ind w:left="1080"/>
        <w:rPr>
          <w:rFonts w:ascii="宋体" w:hAnsi="宋体"/>
          <w:sz w:val="28"/>
        </w:rPr>
      </w:pPr>
      <w:bookmarkStart w:id="153" w:name="_1.8_计量单位"/>
      <w:bookmarkEnd w:id="153"/>
    </w:p>
    <w:p w:rsidR="00F765B6" w:rsidRPr="00ED2292" w:rsidRDefault="007B38FB">
      <w:pPr>
        <w:pStyle w:val="21"/>
        <w:spacing w:before="0" w:after="0" w:line="360" w:lineRule="auto"/>
        <w:rPr>
          <w:rFonts w:ascii="宋体" w:eastAsia="宋体" w:hAnsi="宋体"/>
          <w:sz w:val="28"/>
        </w:rPr>
      </w:pPr>
      <w:r w:rsidRPr="00ED2292">
        <w:rPr>
          <w:rFonts w:ascii="宋体" w:eastAsia="宋体" w:hAnsi="宋体"/>
          <w:sz w:val="28"/>
        </w:rPr>
        <w:t>二   竞争性磋商文件</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154" w:name="_Toc305158791"/>
      <w:bookmarkStart w:id="155" w:name="_Toc164229218"/>
      <w:bookmarkStart w:id="156" w:name="_Toc151193911"/>
      <w:bookmarkStart w:id="157" w:name="_Toc265228361"/>
      <w:bookmarkStart w:id="158" w:name="_Toc127151523"/>
      <w:bookmarkStart w:id="159" w:name="_Toc150480761"/>
      <w:bookmarkStart w:id="160" w:name="_Toc195842888"/>
      <w:bookmarkStart w:id="161" w:name="_Toc150509274"/>
      <w:bookmarkStart w:id="162" w:name="_Toc226337219"/>
      <w:bookmarkStart w:id="163" w:name="_Toc150774623"/>
      <w:bookmarkStart w:id="164" w:name="_Toc127151724"/>
      <w:bookmarkStart w:id="165" w:name="_Toc226965713"/>
      <w:bookmarkStart w:id="166" w:name="_Toc226309767"/>
      <w:bookmarkStart w:id="167" w:name="_Toc520356147"/>
      <w:bookmarkStart w:id="168" w:name="_Toc142311025"/>
      <w:bookmarkStart w:id="169" w:name="_Toc164608637"/>
      <w:bookmarkStart w:id="170" w:name="_Toc150774728"/>
      <w:bookmarkStart w:id="171" w:name="_Toc149720816"/>
      <w:bookmarkStart w:id="172" w:name="_Toc151193621"/>
      <w:bookmarkStart w:id="173" w:name="_Toc164229364"/>
      <w:bookmarkStart w:id="174" w:name="_Toc151190150"/>
      <w:bookmarkStart w:id="175" w:name="_Toc164351617"/>
      <w:bookmarkStart w:id="176" w:name="_Toc305158865"/>
      <w:bookmarkStart w:id="177" w:name="_Toc127161437"/>
      <w:bookmarkStart w:id="178" w:name="_Toc264969213"/>
      <w:bookmarkStart w:id="179" w:name="_Toc226965796"/>
      <w:bookmarkStart w:id="180" w:name="_Toc164608792"/>
      <w:bookmarkStart w:id="181" w:name="_Toc151193765"/>
      <w:bookmarkStart w:id="182" w:name="_Toc151193837"/>
      <w:bookmarkStart w:id="183" w:name="_Toc151193693"/>
      <w:r w:rsidRPr="00ED2292">
        <w:rPr>
          <w:rFonts w:ascii="宋体" w:hAnsi="宋体"/>
          <w:sz w:val="24"/>
        </w:rPr>
        <w:t>竞争性磋商文件构</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ED2292">
        <w:rPr>
          <w:rFonts w:ascii="宋体" w:hAnsi="宋体"/>
          <w:sz w:val="24"/>
        </w:rPr>
        <w:t>成</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竞争性磋商文件包括以下部分：</w:t>
      </w:r>
    </w:p>
    <w:p w:rsidR="00F765B6" w:rsidRPr="00ED2292" w:rsidRDefault="007B38FB">
      <w:pPr>
        <w:numPr>
          <w:ilvl w:val="0"/>
          <w:numId w:val="10"/>
        </w:numPr>
        <w:tabs>
          <w:tab w:val="left" w:pos="1980"/>
          <w:tab w:val="left" w:pos="2520"/>
        </w:tabs>
        <w:snapToGrid w:val="0"/>
        <w:spacing w:after="0" w:line="360" w:lineRule="auto"/>
        <w:ind w:left="1440" w:firstLine="5"/>
        <w:rPr>
          <w:rFonts w:ascii="宋体" w:hAnsi="宋体"/>
          <w:sz w:val="24"/>
        </w:rPr>
      </w:pPr>
      <w:r w:rsidRPr="00ED2292">
        <w:rPr>
          <w:rFonts w:ascii="宋体" w:hAnsi="宋体"/>
          <w:sz w:val="24"/>
        </w:rPr>
        <w:t>采购邀请</w:t>
      </w:r>
    </w:p>
    <w:p w:rsidR="00F765B6" w:rsidRPr="00ED2292" w:rsidRDefault="007B38FB">
      <w:pPr>
        <w:numPr>
          <w:ilvl w:val="0"/>
          <w:numId w:val="10"/>
        </w:numPr>
        <w:tabs>
          <w:tab w:val="left" w:pos="1980"/>
          <w:tab w:val="left" w:pos="2520"/>
        </w:tabs>
        <w:snapToGrid w:val="0"/>
        <w:spacing w:after="0" w:line="360" w:lineRule="auto"/>
        <w:ind w:left="1440" w:firstLine="5"/>
        <w:rPr>
          <w:rFonts w:ascii="宋体" w:hAnsi="宋体"/>
          <w:sz w:val="24"/>
        </w:rPr>
      </w:pPr>
      <w:r w:rsidRPr="00ED2292">
        <w:rPr>
          <w:rFonts w:ascii="宋体" w:hAnsi="宋体"/>
          <w:sz w:val="24"/>
        </w:rPr>
        <w:t>供应商须知</w:t>
      </w:r>
    </w:p>
    <w:p w:rsidR="00F765B6" w:rsidRPr="00ED2292" w:rsidRDefault="007B38FB">
      <w:pPr>
        <w:numPr>
          <w:ilvl w:val="0"/>
          <w:numId w:val="10"/>
        </w:numPr>
        <w:tabs>
          <w:tab w:val="left" w:pos="1980"/>
          <w:tab w:val="left" w:pos="2520"/>
        </w:tabs>
        <w:snapToGrid w:val="0"/>
        <w:spacing w:after="0" w:line="360" w:lineRule="auto"/>
        <w:ind w:left="1440" w:firstLine="5"/>
        <w:rPr>
          <w:rFonts w:ascii="宋体" w:hAnsi="宋体"/>
          <w:sz w:val="24"/>
        </w:rPr>
      </w:pPr>
      <w:r w:rsidRPr="00ED2292">
        <w:rPr>
          <w:rFonts w:ascii="宋体" w:hAnsi="宋体"/>
          <w:sz w:val="24"/>
        </w:rPr>
        <w:t>评审方法和评审标准</w:t>
      </w:r>
    </w:p>
    <w:p w:rsidR="00F765B6" w:rsidRPr="00ED2292" w:rsidRDefault="007B38FB">
      <w:pPr>
        <w:numPr>
          <w:ilvl w:val="0"/>
          <w:numId w:val="10"/>
        </w:numPr>
        <w:tabs>
          <w:tab w:val="left" w:pos="1980"/>
          <w:tab w:val="left" w:pos="2520"/>
        </w:tabs>
        <w:snapToGrid w:val="0"/>
        <w:spacing w:after="0" w:line="360" w:lineRule="auto"/>
        <w:ind w:left="1440" w:firstLine="5"/>
        <w:rPr>
          <w:rFonts w:ascii="宋体" w:hAnsi="宋体"/>
          <w:sz w:val="24"/>
        </w:rPr>
      </w:pPr>
      <w:r w:rsidRPr="00ED2292">
        <w:rPr>
          <w:rFonts w:ascii="宋体" w:hAnsi="宋体"/>
          <w:sz w:val="24"/>
        </w:rPr>
        <w:t>采购需求</w:t>
      </w:r>
    </w:p>
    <w:p w:rsidR="00F765B6" w:rsidRPr="00ED2292" w:rsidRDefault="007B38FB">
      <w:pPr>
        <w:numPr>
          <w:ilvl w:val="0"/>
          <w:numId w:val="10"/>
        </w:numPr>
        <w:tabs>
          <w:tab w:val="left" w:pos="1980"/>
          <w:tab w:val="left" w:pos="2520"/>
        </w:tabs>
        <w:snapToGrid w:val="0"/>
        <w:spacing w:after="0" w:line="360" w:lineRule="auto"/>
        <w:ind w:left="1440" w:firstLine="5"/>
        <w:rPr>
          <w:rFonts w:ascii="宋体" w:hAnsi="宋体"/>
          <w:sz w:val="24"/>
        </w:rPr>
      </w:pPr>
      <w:r w:rsidRPr="00ED2292">
        <w:rPr>
          <w:rFonts w:ascii="宋体" w:hAnsi="宋体"/>
          <w:sz w:val="24"/>
        </w:rPr>
        <w:t>合同草案条款</w:t>
      </w:r>
    </w:p>
    <w:p w:rsidR="00F765B6" w:rsidRPr="00ED2292" w:rsidRDefault="007B38FB">
      <w:pPr>
        <w:numPr>
          <w:ilvl w:val="0"/>
          <w:numId w:val="10"/>
        </w:numPr>
        <w:tabs>
          <w:tab w:val="left" w:pos="1980"/>
          <w:tab w:val="left" w:pos="2520"/>
        </w:tabs>
        <w:snapToGrid w:val="0"/>
        <w:spacing w:after="0" w:line="360" w:lineRule="auto"/>
        <w:ind w:left="1440" w:firstLine="5"/>
        <w:rPr>
          <w:rFonts w:ascii="宋体" w:hAnsi="宋体"/>
          <w:sz w:val="24"/>
        </w:rPr>
      </w:pPr>
      <w:r w:rsidRPr="00ED2292">
        <w:rPr>
          <w:rFonts w:ascii="宋体" w:hAnsi="宋体"/>
          <w:sz w:val="24"/>
        </w:rPr>
        <w:t>响应文件格式</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lastRenderedPageBreak/>
        <w:t>供应商应认真阅读竞争性磋商文件的全部内容。供应商应按照竞争性磋商文件要求提交响应文件并保证所提供的全部资料的真实性，并对竞争性磋商文件做出实质性响应，否则</w:t>
      </w:r>
      <w:r w:rsidRPr="00ED2292">
        <w:rPr>
          <w:rFonts w:ascii="宋体" w:hAnsi="宋体"/>
          <w:b/>
          <w:sz w:val="24"/>
        </w:rPr>
        <w:t>响应无效</w:t>
      </w:r>
      <w:r w:rsidRPr="00ED2292">
        <w:rPr>
          <w:rFonts w:ascii="宋体" w:hAnsi="宋体"/>
          <w:sz w:val="24"/>
        </w:rPr>
        <w:t>。</w:t>
      </w:r>
    </w:p>
    <w:p w:rsidR="00F765B6" w:rsidRPr="00ED2292" w:rsidRDefault="007B38FB">
      <w:pPr>
        <w:numPr>
          <w:ilvl w:val="0"/>
          <w:numId w:val="8"/>
        </w:numPr>
        <w:tabs>
          <w:tab w:val="left" w:pos="1080"/>
          <w:tab w:val="left" w:pos="2014"/>
        </w:tabs>
        <w:snapToGrid w:val="0"/>
        <w:spacing w:after="0" w:line="360" w:lineRule="auto"/>
        <w:ind w:left="357" w:hanging="357"/>
        <w:outlineLvl w:val="1"/>
        <w:rPr>
          <w:rFonts w:ascii="宋体" w:hAnsi="宋体"/>
          <w:sz w:val="24"/>
        </w:rPr>
      </w:pPr>
      <w:r w:rsidRPr="00ED2292">
        <w:rPr>
          <w:rFonts w:ascii="宋体" w:hAnsi="宋体"/>
          <w:sz w:val="24"/>
        </w:rPr>
        <w:t>对竞争性磋商文件的澄清或修改</w:t>
      </w:r>
    </w:p>
    <w:p w:rsidR="00F765B6" w:rsidRPr="00ED2292" w:rsidRDefault="007B38FB">
      <w:pPr>
        <w:numPr>
          <w:ilvl w:val="1"/>
          <w:numId w:val="8"/>
        </w:numPr>
        <w:tabs>
          <w:tab w:val="left" w:pos="1080"/>
          <w:tab w:val="left" w:pos="1561"/>
          <w:tab w:val="left" w:pos="2014"/>
        </w:tabs>
        <w:snapToGrid w:val="0"/>
        <w:spacing w:after="0" w:line="360" w:lineRule="auto"/>
        <w:ind w:left="1080" w:hanging="720"/>
        <w:rPr>
          <w:rFonts w:ascii="宋体" w:hAnsi="宋体"/>
          <w:sz w:val="24"/>
        </w:rPr>
      </w:pPr>
      <w:r w:rsidRPr="00ED2292">
        <w:rPr>
          <w:rFonts w:ascii="宋体" w:hAnsi="宋体"/>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F765B6" w:rsidRPr="00ED2292" w:rsidRDefault="007B38FB">
      <w:pPr>
        <w:numPr>
          <w:ilvl w:val="1"/>
          <w:numId w:val="8"/>
        </w:numPr>
        <w:tabs>
          <w:tab w:val="left" w:pos="1080"/>
          <w:tab w:val="left" w:pos="1561"/>
          <w:tab w:val="left" w:pos="2014"/>
        </w:tabs>
        <w:snapToGrid w:val="0"/>
        <w:spacing w:after="0" w:line="360" w:lineRule="auto"/>
        <w:ind w:left="1080" w:hanging="720"/>
        <w:rPr>
          <w:rFonts w:ascii="宋体" w:hAnsi="宋体"/>
          <w:sz w:val="24"/>
        </w:rPr>
      </w:pPr>
      <w:r w:rsidRPr="00ED2292">
        <w:rPr>
          <w:rFonts w:ascii="宋体" w:hAnsi="宋体"/>
          <w:sz w:val="24"/>
        </w:rPr>
        <w:t>上述书面通知，按照获取竞争性磋商文件的潜在供应商提供的联系方式发出，因提供的信息有误导致通知延迟或无法通知的，采购人或采购代理机构不承担责任。</w:t>
      </w:r>
    </w:p>
    <w:p w:rsidR="00F765B6" w:rsidRPr="00ED2292" w:rsidRDefault="007B38FB">
      <w:pPr>
        <w:numPr>
          <w:ilvl w:val="1"/>
          <w:numId w:val="8"/>
        </w:numPr>
        <w:tabs>
          <w:tab w:val="left" w:pos="1080"/>
          <w:tab w:val="left" w:pos="1561"/>
          <w:tab w:val="left" w:pos="2014"/>
        </w:tabs>
        <w:snapToGrid w:val="0"/>
        <w:spacing w:after="0" w:line="360" w:lineRule="auto"/>
        <w:ind w:left="1080" w:hanging="720"/>
        <w:rPr>
          <w:rFonts w:ascii="宋体" w:hAnsi="宋体"/>
          <w:sz w:val="24"/>
        </w:rPr>
      </w:pPr>
      <w:r w:rsidRPr="00ED2292">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sidRPr="00ED2292">
        <w:rPr>
          <w:rFonts w:ascii="宋体" w:hAnsi="宋体"/>
          <w:kern w:val="0"/>
          <w:sz w:val="24"/>
        </w:rPr>
        <w:t>以书面形式通知所有获取磋商文件的供应商</w:t>
      </w:r>
      <w:r w:rsidRPr="00ED2292">
        <w:rPr>
          <w:rFonts w:ascii="宋体" w:hAnsi="宋体"/>
          <w:sz w:val="24"/>
        </w:rPr>
        <w:t>；不足上述时间的，将顺延提交</w:t>
      </w:r>
      <w:r w:rsidRPr="00ED2292">
        <w:rPr>
          <w:rFonts w:ascii="宋体" w:hAnsi="宋体" w:hint="eastAsia"/>
          <w:sz w:val="24"/>
        </w:rPr>
        <w:t>首次</w:t>
      </w:r>
      <w:r w:rsidRPr="00ED2292">
        <w:rPr>
          <w:rFonts w:ascii="宋体" w:hAnsi="宋体"/>
          <w:sz w:val="24"/>
        </w:rPr>
        <w:t>响应文件截止时间。</w:t>
      </w:r>
    </w:p>
    <w:p w:rsidR="00F765B6" w:rsidRPr="00ED2292" w:rsidRDefault="00F765B6">
      <w:pPr>
        <w:tabs>
          <w:tab w:val="left" w:pos="1080"/>
          <w:tab w:val="left" w:pos="1561"/>
        </w:tabs>
        <w:snapToGrid w:val="0"/>
        <w:spacing w:after="0" w:line="360" w:lineRule="auto"/>
        <w:ind w:left="1080"/>
        <w:rPr>
          <w:rFonts w:ascii="宋体" w:hAnsi="宋体"/>
          <w:sz w:val="28"/>
        </w:rPr>
      </w:pPr>
      <w:bookmarkStart w:id="184" w:name="_Toc516367020"/>
      <w:bookmarkStart w:id="185" w:name="_Toc151193624"/>
      <w:bookmarkStart w:id="186" w:name="_Toc226965716"/>
      <w:bookmarkStart w:id="187" w:name="_Toc151190153"/>
      <w:bookmarkStart w:id="188" w:name="_Toc226337222"/>
      <w:bookmarkStart w:id="189" w:name="_Toc150774626"/>
      <w:bookmarkStart w:id="190" w:name="_Toc151193696"/>
      <w:bookmarkStart w:id="191" w:name="_Toc151193914"/>
      <w:bookmarkStart w:id="192" w:name="_Toc226309770"/>
      <w:bookmarkStart w:id="193" w:name="_Toc150480764"/>
      <w:bookmarkStart w:id="194" w:name="_Toc150509277"/>
      <w:bookmarkStart w:id="195" w:name="_Toc195842891"/>
      <w:bookmarkStart w:id="196" w:name="_Toc520356150"/>
      <w:bookmarkStart w:id="197" w:name="_Toc127151526"/>
      <w:bookmarkStart w:id="198" w:name="_Toc226965799"/>
      <w:bookmarkStart w:id="199" w:name="_Toc151193840"/>
      <w:bookmarkStart w:id="200" w:name="_Toc265228364"/>
      <w:bookmarkStart w:id="201" w:name="_Toc150774731"/>
      <w:bookmarkStart w:id="202" w:name="_Toc142311028"/>
      <w:bookmarkStart w:id="203" w:name="_Toc305158868"/>
      <w:bookmarkStart w:id="204" w:name="_Toc305158794"/>
      <w:bookmarkStart w:id="205" w:name="_Toc264969216"/>
      <w:bookmarkStart w:id="206" w:name="_Toc151193768"/>
    </w:p>
    <w:p w:rsidR="00F765B6" w:rsidRPr="00ED2292" w:rsidRDefault="007B38FB">
      <w:pPr>
        <w:pStyle w:val="21"/>
        <w:spacing w:before="0" w:after="0" w:line="360" w:lineRule="auto"/>
        <w:rPr>
          <w:rFonts w:ascii="宋体" w:eastAsia="宋体" w:hAnsi="宋体"/>
          <w:sz w:val="28"/>
        </w:rPr>
      </w:pPr>
      <w:r w:rsidRPr="00ED2292">
        <w:rPr>
          <w:rFonts w:ascii="宋体" w:eastAsia="宋体" w:hAnsi="宋体"/>
          <w:sz w:val="28"/>
        </w:rPr>
        <w:t>三   响应文件</w:t>
      </w:r>
      <w:bookmarkEnd w:id="184"/>
      <w:r w:rsidRPr="00ED2292">
        <w:rPr>
          <w:rFonts w:ascii="宋体" w:eastAsia="宋体" w:hAnsi="宋体"/>
          <w:sz w:val="28"/>
        </w:rPr>
        <w:t>的编制</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207" w:name="_Toc164229368"/>
      <w:bookmarkStart w:id="208" w:name="_Toc150774627"/>
      <w:bookmarkStart w:id="209" w:name="_Toc265228365"/>
      <w:bookmarkStart w:id="210" w:name="_Toc195842892"/>
      <w:bookmarkStart w:id="211" w:name="_Toc151190154"/>
      <w:bookmarkStart w:id="212" w:name="_Toc151193841"/>
      <w:bookmarkStart w:id="213" w:name="_Toc151193697"/>
      <w:bookmarkStart w:id="214" w:name="_Toc151193769"/>
      <w:bookmarkStart w:id="215" w:name="_Toc520356151"/>
      <w:bookmarkStart w:id="216" w:name="_Toc151193625"/>
      <w:bookmarkStart w:id="217" w:name="_Toc150480765"/>
      <w:bookmarkStart w:id="218" w:name="_Toc164229222"/>
      <w:bookmarkStart w:id="219" w:name="_Toc142311029"/>
      <w:bookmarkStart w:id="220" w:name="_Toc164351621"/>
      <w:bookmarkStart w:id="221" w:name="_Toc151193915"/>
      <w:bookmarkStart w:id="222" w:name="_Toc149720820"/>
      <w:bookmarkStart w:id="223" w:name="_Toc305158869"/>
      <w:bookmarkStart w:id="224" w:name="_Toc226337223"/>
      <w:bookmarkStart w:id="225" w:name="_Toc226309771"/>
      <w:bookmarkStart w:id="226" w:name="_Toc305158795"/>
      <w:bookmarkStart w:id="227" w:name="_Toc226965717"/>
      <w:bookmarkStart w:id="228" w:name="_Toc226965800"/>
      <w:bookmarkStart w:id="229" w:name="_Toc150509278"/>
      <w:bookmarkStart w:id="230" w:name="_Toc516367021"/>
      <w:bookmarkStart w:id="231" w:name="_Toc127151527"/>
      <w:bookmarkStart w:id="232" w:name="_Toc264969217"/>
      <w:bookmarkStart w:id="233" w:name="_Toc127161441"/>
      <w:bookmarkStart w:id="234" w:name="_Toc164608641"/>
      <w:bookmarkStart w:id="235" w:name="_Toc127151728"/>
      <w:bookmarkStart w:id="236" w:name="_Toc150774732"/>
      <w:bookmarkStart w:id="237" w:name="_Toc164608796"/>
      <w:r w:rsidRPr="00ED2292">
        <w:rPr>
          <w:rFonts w:ascii="宋体" w:hAnsi="宋体"/>
          <w:sz w:val="24"/>
        </w:rPr>
        <w:t>响应范围、竞争性磋商文件中计量单位的使用</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ED2292">
        <w:rPr>
          <w:rFonts w:ascii="宋体" w:hAnsi="宋体"/>
          <w:sz w:val="24"/>
        </w:rPr>
        <w:t>及磋商语言</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ED2292">
        <w:rPr>
          <w:rFonts w:ascii="宋体" w:hAnsi="宋体"/>
          <w:b/>
          <w:sz w:val="24"/>
        </w:rPr>
        <w:t>无效响应</w:t>
      </w:r>
      <w:r w:rsidRPr="00ED2292">
        <w:rPr>
          <w:rFonts w:ascii="宋体" w:hAnsi="宋体"/>
          <w:sz w:val="24"/>
        </w:rPr>
        <w:t>。</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除竞争性磋商文件有特殊要求外，本项目磋商所使用的计量单位，应采用中华人民共和国法定计量单位。</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w:t>
      </w:r>
      <w:r w:rsidRPr="00ED2292">
        <w:rPr>
          <w:rFonts w:ascii="宋体" w:hAnsi="宋体"/>
          <w:sz w:val="24"/>
        </w:rPr>
        <w:lastRenderedPageBreak/>
        <w:t>其不利后果由供应商自行承担。</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238" w:name="_Toc516367022"/>
      <w:bookmarkStart w:id="239" w:name="_Ref467306195"/>
      <w:bookmarkStart w:id="240" w:name="_Ref467306676"/>
      <w:bookmarkStart w:id="241" w:name="_Toc226965801"/>
      <w:bookmarkStart w:id="242" w:name="_Toc149720821"/>
      <w:bookmarkStart w:id="243" w:name="_Toc151193626"/>
      <w:bookmarkStart w:id="244" w:name="_Toc142311030"/>
      <w:bookmarkStart w:id="245" w:name="_Toc264969218"/>
      <w:bookmarkStart w:id="246" w:name="_Toc151193842"/>
      <w:bookmarkStart w:id="247" w:name="_Toc164608642"/>
      <w:bookmarkStart w:id="248" w:name="_Toc520356152"/>
      <w:bookmarkStart w:id="249" w:name="_Toc151193770"/>
      <w:bookmarkStart w:id="250" w:name="_Toc151193698"/>
      <w:bookmarkStart w:id="251" w:name="_Toc226965718"/>
      <w:bookmarkStart w:id="252" w:name="_Toc164351622"/>
      <w:bookmarkStart w:id="253" w:name="_Toc164229369"/>
      <w:bookmarkStart w:id="254" w:name="_Toc265228366"/>
      <w:bookmarkStart w:id="255" w:name="_Toc226337224"/>
      <w:bookmarkStart w:id="256" w:name="_Toc164229223"/>
      <w:bookmarkStart w:id="257" w:name="_Toc226309772"/>
      <w:bookmarkStart w:id="258" w:name="_Toc305158870"/>
      <w:bookmarkStart w:id="259" w:name="_Toc195842893"/>
      <w:bookmarkStart w:id="260" w:name="_Toc151190155"/>
      <w:bookmarkStart w:id="261" w:name="_Toc305158796"/>
      <w:bookmarkStart w:id="262" w:name="_Toc150480766"/>
      <w:bookmarkStart w:id="263" w:name="_Toc150509279"/>
      <w:bookmarkStart w:id="264" w:name="_Toc127161442"/>
      <w:bookmarkStart w:id="265" w:name="_Toc150774628"/>
      <w:bookmarkStart w:id="266" w:name="_Toc150774733"/>
      <w:bookmarkStart w:id="267" w:name="_Toc164608797"/>
      <w:bookmarkStart w:id="268" w:name="_Toc127151528"/>
      <w:bookmarkStart w:id="269" w:name="_Toc127151729"/>
      <w:bookmarkStart w:id="270" w:name="_Toc151193916"/>
      <w:r w:rsidRPr="00ED2292">
        <w:rPr>
          <w:rFonts w:ascii="宋体" w:hAnsi="宋体"/>
          <w:sz w:val="24"/>
        </w:rPr>
        <w:t>响应文件</w:t>
      </w:r>
      <w:bookmarkEnd w:id="238"/>
      <w:bookmarkEnd w:id="239"/>
      <w:bookmarkEnd w:id="240"/>
      <w:r w:rsidRPr="00ED2292">
        <w:rPr>
          <w:rFonts w:ascii="宋体" w:hAnsi="宋体"/>
          <w:sz w:val="24"/>
        </w:rPr>
        <w:t>构成</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bookmarkStart w:id="271" w:name="_Ref467052588"/>
      <w:r w:rsidRPr="00ED2292">
        <w:rPr>
          <w:rFonts w:ascii="宋体" w:hAnsi="宋体"/>
          <w:sz w:val="24"/>
        </w:rPr>
        <w:t>供应商应当按照竞争性磋商文件的要求编制响应文件，</w:t>
      </w:r>
      <w:r w:rsidRPr="00ED2292">
        <w:rPr>
          <w:rFonts w:ascii="宋体" w:hAnsi="宋体"/>
          <w:kern w:val="0"/>
          <w:sz w:val="24"/>
        </w:rPr>
        <w:t>并对其提交的响应文件的真实性、合法性承担法律责任</w:t>
      </w:r>
      <w:r w:rsidRPr="00ED2292">
        <w:rPr>
          <w:rFonts w:ascii="宋体" w:hAnsi="宋体"/>
          <w:sz w:val="24"/>
        </w:rPr>
        <w:t>。响应文件的部分格式要求，见第六章《响应文件格式》。</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kern w:val="0"/>
          <w:sz w:val="24"/>
        </w:rPr>
        <w:t>对于竞争性磋商文件中标记了“实质性格式”文件的，</w:t>
      </w:r>
      <w:r w:rsidRPr="00ED2292">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ED2292">
        <w:rPr>
          <w:rFonts w:ascii="宋体" w:hAnsi="宋体"/>
          <w:b/>
          <w:kern w:val="0"/>
          <w:sz w:val="24"/>
        </w:rPr>
        <w:t>否则响应无效</w:t>
      </w:r>
      <w:r w:rsidRPr="00ED2292">
        <w:rPr>
          <w:rFonts w:ascii="宋体" w:hAnsi="宋体"/>
          <w:kern w:val="0"/>
          <w:sz w:val="24"/>
        </w:rPr>
        <w:t>。未标记“实质性格式”的文件和竞争性磋商文件未提供格式的内容，可由供应商自行编写。</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第三章《评审方法和评审标准》中涉及的证明文件。</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供应商认为应附的其他材料。</w:t>
      </w:r>
      <w:bookmarkEnd w:id="271"/>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272" w:name="_Toc127161444"/>
      <w:bookmarkStart w:id="273" w:name="_Toc164351624"/>
      <w:bookmarkStart w:id="274" w:name="_Toc149720823"/>
      <w:bookmarkStart w:id="275" w:name="_Toc164229225"/>
      <w:bookmarkStart w:id="276" w:name="_Toc150774630"/>
      <w:bookmarkStart w:id="277" w:name="_Toc127151530"/>
      <w:bookmarkStart w:id="278" w:name="_Toc151190157"/>
      <w:bookmarkStart w:id="279" w:name="_Toc150509281"/>
      <w:bookmarkStart w:id="280" w:name="_Toc520356155"/>
      <w:bookmarkStart w:id="281" w:name="_Toc151193918"/>
      <w:bookmarkStart w:id="282" w:name="_Toc164608799"/>
      <w:bookmarkStart w:id="283" w:name="_Toc151193772"/>
      <w:bookmarkStart w:id="284" w:name="_Toc164229371"/>
      <w:bookmarkStart w:id="285" w:name="_Toc151193628"/>
      <w:bookmarkStart w:id="286" w:name="_Toc150480768"/>
      <w:bookmarkStart w:id="287" w:name="_Toc164608644"/>
      <w:bookmarkStart w:id="288" w:name="_Toc150774735"/>
      <w:bookmarkStart w:id="289" w:name="_Toc151193844"/>
      <w:bookmarkStart w:id="290" w:name="_Toc151193700"/>
      <w:bookmarkStart w:id="291" w:name="_Toc195842895"/>
      <w:bookmarkStart w:id="292" w:name="_Toc127151731"/>
      <w:bookmarkStart w:id="293" w:name="_Toc142311032"/>
      <w:r w:rsidRPr="00ED2292">
        <w:rPr>
          <w:rFonts w:ascii="宋体" w:hAnsi="宋体"/>
          <w:sz w:val="24"/>
        </w:rPr>
        <w:t>报价</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所有响应均以人民币</w:t>
      </w:r>
      <w:r w:rsidRPr="00ED2292">
        <w:rPr>
          <w:rFonts w:ascii="宋体" w:hAnsi="宋体" w:hint="eastAsia"/>
          <w:sz w:val="24"/>
        </w:rPr>
        <w:t>为计价货币</w:t>
      </w:r>
      <w:r w:rsidRPr="00ED2292">
        <w:rPr>
          <w:rFonts w:ascii="宋体" w:hAnsi="宋体"/>
          <w:sz w:val="24"/>
        </w:rPr>
        <w:t>。</w:t>
      </w:r>
    </w:p>
    <w:p w:rsidR="00F765B6" w:rsidRPr="00ED2292" w:rsidRDefault="007B38FB">
      <w:pPr>
        <w:numPr>
          <w:ilvl w:val="1"/>
          <w:numId w:val="8"/>
        </w:numPr>
        <w:tabs>
          <w:tab w:val="left" w:pos="1080"/>
        </w:tabs>
        <w:snapToGrid w:val="0"/>
        <w:spacing w:after="0" w:line="360" w:lineRule="auto"/>
        <w:rPr>
          <w:rFonts w:ascii="宋体" w:hAnsi="宋体"/>
          <w:sz w:val="24"/>
        </w:rPr>
      </w:pPr>
      <w:r w:rsidRPr="00ED2292">
        <w:rPr>
          <w:rFonts w:ascii="宋体" w:hAnsi="宋体"/>
          <w:sz w:val="24"/>
        </w:rPr>
        <w:t>供应商的报价应包括为完成本项目所发生的一切费用和税费，采购人将不再支付报价以外的任何费用。供应商的报价应包括但不限于下列内容，《供应商须知资料表》中有特殊规定的，从其规定。</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按照竞争性磋商文件要求完成本项目的全部相关费用。</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采购人不得向供应商索要或者接受其给予的赠品、回扣或者与采购无关的其他商品、服务。</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lastRenderedPageBreak/>
        <w:t>供应商不能提供任何有选择性或可调整的最后报价（</w:t>
      </w:r>
      <w:r w:rsidRPr="00ED2292">
        <w:rPr>
          <w:rFonts w:ascii="宋体" w:hAnsi="宋体"/>
          <w:kern w:val="0"/>
          <w:sz w:val="24"/>
        </w:rPr>
        <w:t>竞争性磋商文件</w:t>
      </w:r>
      <w:r w:rsidRPr="00ED2292">
        <w:rPr>
          <w:rFonts w:ascii="宋体" w:hAnsi="宋体"/>
          <w:sz w:val="24"/>
        </w:rPr>
        <w:t>另有规定的除外），否则其</w:t>
      </w:r>
      <w:r w:rsidRPr="00ED2292">
        <w:rPr>
          <w:rFonts w:ascii="宋体" w:hAnsi="宋体"/>
          <w:b/>
          <w:sz w:val="24"/>
        </w:rPr>
        <w:t>响应无效</w:t>
      </w:r>
      <w:r w:rsidRPr="00ED2292">
        <w:rPr>
          <w:rFonts w:ascii="宋体" w:hAnsi="宋体"/>
          <w:sz w:val="24"/>
        </w:rPr>
        <w:t>。</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r w:rsidRPr="00ED2292">
        <w:rPr>
          <w:rFonts w:ascii="宋体" w:hAnsi="宋体"/>
          <w:sz w:val="24"/>
        </w:rPr>
        <w:t>磋商保证金</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bookmarkStart w:id="294" w:name="_Ref467306302"/>
      <w:r w:rsidRPr="00ED2292">
        <w:rPr>
          <w:rFonts w:ascii="宋体" w:hAnsi="宋体"/>
          <w:sz w:val="24"/>
        </w:rPr>
        <w:t>供应商应按《供应商须知资料表》中规定的金额及要求交纳磋商保证金</w:t>
      </w:r>
      <w:bookmarkEnd w:id="294"/>
      <w:r w:rsidRPr="00ED2292">
        <w:rPr>
          <w:rFonts w:ascii="宋体" w:hAnsi="宋体"/>
          <w:sz w:val="24"/>
        </w:rPr>
        <w:t>。</w:t>
      </w:r>
      <w:r w:rsidRPr="00ED2292">
        <w:rPr>
          <w:rFonts w:ascii="宋体" w:hAnsi="宋体" w:hint="eastAsia"/>
          <w:sz w:val="24"/>
        </w:rPr>
        <w:t>供应商自愿超额缴纳磋商保证金的，响应文件不做无效处理。</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交纳磋商保证金可采用的形式：政府采购法律法规接受的支票、汇票、本票、网上银行支付或者金融机构、担保机构出具的保函等非现金形式。</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磋商保证金到账（保函提交）截止时间同首次响应文件提交截止时间。以支票、汇票、本票、网上银行支付等形式提交磋商保证金的，应在首次响应文件提交截止时间前到账；以金融机构、担保机构出具的</w:t>
      </w:r>
      <w:r w:rsidRPr="00ED2292">
        <w:rPr>
          <w:rFonts w:ascii="宋体" w:hAnsi="宋体" w:hint="eastAsia"/>
          <w:sz w:val="24"/>
        </w:rPr>
        <w:t>纸质</w:t>
      </w:r>
      <w:r w:rsidRPr="00ED2292">
        <w:rPr>
          <w:rFonts w:ascii="宋体" w:hAnsi="宋体"/>
          <w:sz w:val="24"/>
        </w:rPr>
        <w:t>保函等形式提交磋商保证金的，应在首次响应文件提交截止时间前将原件提交至采购代理机构；</w:t>
      </w:r>
      <w:bookmarkStart w:id="295" w:name="_Hlk164959831"/>
      <w:r w:rsidRPr="00ED2292">
        <w:rPr>
          <w:rFonts w:ascii="宋体" w:hAnsi="宋体" w:hint="eastAsia"/>
          <w:sz w:val="24"/>
        </w:rPr>
        <w:t>以电子保函形式提交磋商保证金的，应在</w:t>
      </w:r>
      <w:r w:rsidRPr="00ED2292">
        <w:rPr>
          <w:rFonts w:ascii="宋体" w:hAnsi="宋体"/>
          <w:sz w:val="24"/>
        </w:rPr>
        <w:t>首次响应文件提交截止时间前</w:t>
      </w:r>
      <w:r w:rsidRPr="00ED2292">
        <w:rPr>
          <w:rFonts w:ascii="宋体" w:hAnsi="宋体" w:hint="eastAsia"/>
          <w:sz w:val="24"/>
        </w:rPr>
        <w:t>通过</w:t>
      </w:r>
      <w:r w:rsidRPr="00ED2292">
        <w:rPr>
          <w:rFonts w:ascii="宋体" w:hAnsi="宋体"/>
          <w:sz w:val="24"/>
          <w:lang w:bidi="ar"/>
        </w:rPr>
        <w:t>北京市政府采购电子交易平台</w:t>
      </w:r>
      <w:r w:rsidRPr="00ED2292">
        <w:rPr>
          <w:rFonts w:ascii="宋体" w:hAnsi="宋体" w:hint="eastAsia"/>
          <w:sz w:val="24"/>
          <w:lang w:bidi="ar"/>
        </w:rPr>
        <w:t>完成电子保函在线办理。</w:t>
      </w:r>
      <w:bookmarkEnd w:id="295"/>
      <w:r w:rsidRPr="00ED2292">
        <w:rPr>
          <w:rFonts w:ascii="宋体" w:hAnsi="宋体" w:hint="eastAsia"/>
          <w:sz w:val="24"/>
        </w:rPr>
        <w:t>未按上述要求缴纳保证金的</w:t>
      </w:r>
      <w:r w:rsidRPr="00ED2292">
        <w:rPr>
          <w:rFonts w:ascii="宋体" w:hAnsi="宋体"/>
          <w:sz w:val="24"/>
        </w:rPr>
        <w:t>，其</w:t>
      </w:r>
      <w:r w:rsidRPr="00ED2292">
        <w:rPr>
          <w:rFonts w:ascii="宋体" w:hAnsi="宋体"/>
          <w:b/>
          <w:sz w:val="24"/>
        </w:rPr>
        <w:t>响应无效</w:t>
      </w:r>
      <w:r w:rsidRPr="00ED2292">
        <w:rPr>
          <w:rFonts w:ascii="宋体" w:hAnsi="宋体"/>
          <w:sz w:val="24"/>
        </w:rPr>
        <w:t>。</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bookmarkStart w:id="296" w:name="_Hlk168432698"/>
      <w:r w:rsidRPr="00ED2292">
        <w:rPr>
          <w:rFonts w:ascii="宋体" w:hAnsi="宋体" w:hint="eastAsia"/>
          <w:sz w:val="24"/>
        </w:rPr>
        <w:t>供应商</w:t>
      </w:r>
      <w:r w:rsidRPr="00ED2292">
        <w:rPr>
          <w:rFonts w:ascii="宋体" w:hAnsi="宋体"/>
          <w:sz w:val="24"/>
        </w:rPr>
        <w:t>除</w:t>
      </w:r>
      <w:r w:rsidRPr="00ED2292">
        <w:rPr>
          <w:rFonts w:ascii="宋体" w:hAnsi="宋体" w:hint="eastAsia"/>
          <w:sz w:val="24"/>
        </w:rPr>
        <w:t>需在响应</w:t>
      </w:r>
      <w:r w:rsidRPr="00ED2292">
        <w:rPr>
          <w:rFonts w:ascii="宋体" w:hAnsi="宋体"/>
          <w:sz w:val="24"/>
        </w:rPr>
        <w:t>文件中</w:t>
      </w:r>
      <w:r w:rsidRPr="00ED2292">
        <w:rPr>
          <w:rFonts w:ascii="宋体" w:hAnsi="宋体" w:hint="eastAsia"/>
          <w:sz w:val="24"/>
        </w:rPr>
        <w:t>提供“</w:t>
      </w:r>
      <w:r w:rsidRPr="00ED2292">
        <w:rPr>
          <w:rFonts w:ascii="宋体" w:hAnsi="宋体" w:hint="eastAsia"/>
          <w:sz w:val="24"/>
          <w:szCs w:val="20"/>
        </w:rPr>
        <w:t>磋商</w:t>
      </w:r>
      <w:r w:rsidRPr="00ED2292">
        <w:rPr>
          <w:rFonts w:ascii="宋体" w:hAnsi="宋体"/>
          <w:sz w:val="24"/>
          <w:szCs w:val="20"/>
        </w:rPr>
        <w:t>保证金凭证/交款单据</w:t>
      </w:r>
      <w:r w:rsidR="008B4AED" w:rsidRPr="00ED2292">
        <w:rPr>
          <w:rFonts w:ascii="宋体" w:hAnsi="宋体"/>
          <w:sz w:val="24"/>
          <w:szCs w:val="20"/>
        </w:rPr>
        <w:t>复印件</w:t>
      </w:r>
      <w:r w:rsidRPr="00ED2292">
        <w:rPr>
          <w:rFonts w:ascii="宋体" w:hAnsi="宋体" w:hint="eastAsia"/>
          <w:sz w:val="24"/>
        </w:rPr>
        <w:t>”</w:t>
      </w:r>
      <w:r w:rsidRPr="00ED2292">
        <w:rPr>
          <w:rFonts w:ascii="宋体" w:hAnsi="宋体"/>
          <w:sz w:val="24"/>
        </w:rPr>
        <w:t>，</w:t>
      </w:r>
      <w:r w:rsidRPr="00ED2292">
        <w:rPr>
          <w:rFonts w:ascii="宋体" w:hAnsi="宋体" w:hint="eastAsia"/>
          <w:sz w:val="24"/>
        </w:rPr>
        <w:t>还需在</w:t>
      </w:r>
      <w:r w:rsidRPr="00ED2292">
        <w:rPr>
          <w:rFonts w:ascii="宋体" w:hAnsi="宋体"/>
          <w:sz w:val="24"/>
        </w:rPr>
        <w:t>首次响应文件提交截止时间</w:t>
      </w:r>
      <w:r w:rsidRPr="00ED2292">
        <w:rPr>
          <w:rFonts w:ascii="宋体" w:hAnsi="宋体" w:hint="eastAsia"/>
          <w:sz w:val="24"/>
        </w:rPr>
        <w:t>前，通过电子交易平台上传“</w:t>
      </w:r>
      <w:r w:rsidRPr="00ED2292">
        <w:rPr>
          <w:rFonts w:ascii="宋体" w:hAnsi="宋体" w:hint="eastAsia"/>
          <w:sz w:val="24"/>
          <w:szCs w:val="20"/>
        </w:rPr>
        <w:t>磋商</w:t>
      </w:r>
      <w:r w:rsidRPr="00ED2292">
        <w:rPr>
          <w:rFonts w:ascii="宋体" w:hAnsi="宋体"/>
          <w:sz w:val="24"/>
          <w:szCs w:val="20"/>
        </w:rPr>
        <w:t>保证金凭证/交款单据</w:t>
      </w:r>
      <w:r w:rsidR="008B4AED" w:rsidRPr="00ED2292">
        <w:rPr>
          <w:rFonts w:ascii="宋体" w:hAnsi="宋体"/>
          <w:sz w:val="24"/>
          <w:szCs w:val="20"/>
        </w:rPr>
        <w:t>复印件</w:t>
      </w:r>
      <w:r w:rsidRPr="00ED2292">
        <w:rPr>
          <w:rFonts w:ascii="宋体" w:hAnsi="宋体" w:hint="eastAsia"/>
          <w:sz w:val="24"/>
        </w:rPr>
        <w:t>”。</w:t>
      </w:r>
    </w:p>
    <w:bookmarkEnd w:id="296"/>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磋商保证金有效期同响应有效期。</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供应商为联合体的，可以由联合体中的一方或者多方共同交纳磋商保证金，其交纳的保证金对联合体各方均具有约束力。</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napToGrid w:val="0"/>
          <w:kern w:val="0"/>
          <w:sz w:val="24"/>
        </w:rPr>
        <w:t>已提交响应文件的供应商，在提交最后报价之前，可以根据磋商情况退出磋商。采购人、采购代理机构将退还退出磋商的供应商的磋商保证金；</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成交供应商的磋商保证金，在采购合同签订后5个工作日内退还成交供应商；</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lastRenderedPageBreak/>
        <w:t>未成交供应商的磋商保证金，在成交通知书发出后5个工作日内退还。</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有下列情形之一的，采购人或采购代理机构不予退还磋商保证金：</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供应商在响应文件提交截止时间后撤回响应文件的；</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供应商在响应文件中提供虚假材料的；</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除因不可抗力或磋商文件认可的情形以外，成交供应商不与采购人签订合同的；</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供应商与采购人、其他供应商或者采购代理机构恶意串通的；</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《供应商须知资料表》规定的其他情形。</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r w:rsidRPr="00ED2292">
        <w:rPr>
          <w:rFonts w:ascii="宋体" w:hAnsi="宋体"/>
          <w:sz w:val="24"/>
        </w:rPr>
        <w:t>响应有效期</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响应文件应在本竞争性磋商文件《供应商须知资料表》中规定的响应有效期内保持有效，响应有效期少于竞争性磋商文件规定期限的，其</w:t>
      </w:r>
      <w:r w:rsidRPr="00ED2292">
        <w:rPr>
          <w:rFonts w:ascii="宋体" w:hAnsi="宋体"/>
          <w:b/>
          <w:sz w:val="24"/>
        </w:rPr>
        <w:t>响应无效</w:t>
      </w:r>
      <w:r w:rsidRPr="00ED2292">
        <w:rPr>
          <w:rFonts w:ascii="宋体" w:hAnsi="宋体"/>
          <w:sz w:val="24"/>
        </w:rPr>
        <w:t>。</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297" w:name="_Toc305158875"/>
      <w:bookmarkStart w:id="298" w:name="_Toc164229228"/>
      <w:bookmarkStart w:id="299" w:name="_Toc164229374"/>
      <w:bookmarkStart w:id="300" w:name="_Toc150480771"/>
      <w:bookmarkStart w:id="301" w:name="_Toc151193921"/>
      <w:bookmarkStart w:id="302" w:name="_Toc127151533"/>
      <w:bookmarkStart w:id="303" w:name="_Toc265228371"/>
      <w:bookmarkStart w:id="304" w:name="_Toc127161447"/>
      <w:bookmarkStart w:id="305" w:name="_Toc226965723"/>
      <w:bookmarkStart w:id="306" w:name="_Toc150774738"/>
      <w:bookmarkStart w:id="307" w:name="_Toc226337229"/>
      <w:bookmarkStart w:id="308" w:name="_Toc151193847"/>
      <w:bookmarkStart w:id="309" w:name="_Toc151193631"/>
      <w:bookmarkStart w:id="310" w:name="_Toc164608802"/>
      <w:bookmarkStart w:id="311" w:name="_Toc151193775"/>
      <w:bookmarkStart w:id="312" w:name="_Toc226965806"/>
      <w:bookmarkStart w:id="313" w:name="_Toc195842898"/>
      <w:bookmarkStart w:id="314" w:name="_Toc150509284"/>
      <w:bookmarkStart w:id="315" w:name="_Toc164608647"/>
      <w:bookmarkStart w:id="316" w:name="_Toc305158801"/>
      <w:bookmarkStart w:id="317" w:name="_Toc226309777"/>
      <w:bookmarkStart w:id="318" w:name="_Toc164351627"/>
      <w:bookmarkStart w:id="319" w:name="_Toc151190160"/>
      <w:bookmarkStart w:id="320" w:name="_Toc520356158"/>
      <w:bookmarkStart w:id="321" w:name="_Toc264969223"/>
      <w:bookmarkStart w:id="322" w:name="_Toc142311035"/>
      <w:bookmarkStart w:id="323" w:name="_Toc149720826"/>
      <w:bookmarkStart w:id="324" w:name="_Toc151193703"/>
      <w:bookmarkStart w:id="325" w:name="_Toc127151734"/>
      <w:bookmarkStart w:id="326" w:name="_Toc150774633"/>
      <w:r w:rsidRPr="00ED2292">
        <w:rPr>
          <w:rFonts w:ascii="宋体" w:hAnsi="宋体"/>
          <w:sz w:val="24"/>
        </w:rPr>
        <w:t>响应文件的签署</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sidRPr="00ED2292">
        <w:rPr>
          <w:rFonts w:ascii="宋体" w:hAnsi="宋体"/>
          <w:sz w:val="24"/>
        </w:rPr>
        <w:t>、盖章</w:t>
      </w:r>
    </w:p>
    <w:p w:rsidR="009E7ED8" w:rsidRPr="00ED2292" w:rsidRDefault="009E7ED8" w:rsidP="009E7ED8">
      <w:pPr>
        <w:numPr>
          <w:ilvl w:val="1"/>
          <w:numId w:val="8"/>
        </w:numPr>
        <w:tabs>
          <w:tab w:val="left" w:pos="1080"/>
          <w:tab w:val="left" w:pos="2014"/>
        </w:tabs>
        <w:snapToGrid w:val="0"/>
        <w:spacing w:after="0" w:line="360" w:lineRule="auto"/>
        <w:ind w:left="1077" w:hanging="720"/>
        <w:rPr>
          <w:rFonts w:ascii="宋体" w:hAnsi="宋体" w:cs="宋体"/>
          <w:sz w:val="24"/>
        </w:rPr>
      </w:pPr>
      <w:bookmarkStart w:id="327" w:name="_Toc151193848"/>
      <w:bookmarkStart w:id="328" w:name="_Toc150480772"/>
      <w:bookmarkStart w:id="329" w:name="_Toc142311036"/>
      <w:bookmarkStart w:id="330" w:name="_Toc226337230"/>
      <w:bookmarkStart w:id="331" w:name="_Toc195842899"/>
      <w:bookmarkStart w:id="332" w:name="_Toc226309778"/>
      <w:bookmarkStart w:id="333" w:name="_Toc226965724"/>
      <w:bookmarkStart w:id="334" w:name="_Toc151193704"/>
      <w:bookmarkStart w:id="335" w:name="_Toc151193922"/>
      <w:bookmarkStart w:id="336" w:name="_Toc305158802"/>
      <w:bookmarkStart w:id="337" w:name="_Toc265228372"/>
      <w:bookmarkStart w:id="338" w:name="_Toc127151534"/>
      <w:bookmarkStart w:id="339" w:name="_Toc226965807"/>
      <w:bookmarkStart w:id="340" w:name="_Toc151193776"/>
      <w:bookmarkStart w:id="341" w:name="_Toc151190161"/>
      <w:bookmarkStart w:id="342" w:name="_Toc151193632"/>
      <w:bookmarkStart w:id="343" w:name="_Toc264969224"/>
      <w:bookmarkStart w:id="344" w:name="_Toc520356159"/>
      <w:bookmarkStart w:id="345" w:name="_Toc305158876"/>
      <w:bookmarkStart w:id="346" w:name="_Toc150509285"/>
      <w:bookmarkStart w:id="347" w:name="_Toc150774634"/>
      <w:bookmarkStart w:id="348" w:name="_Toc150774739"/>
      <w:r w:rsidRPr="00ED2292">
        <w:rPr>
          <w:rFonts w:ascii="宋体" w:hAnsi="宋体" w:cs="宋体" w:hint="eastAsia"/>
          <w:sz w:val="24"/>
        </w:rPr>
        <w:t>供应商应准备一份响应文件正本和供应商须知前附表中规定数目的副本，每套响应文件须在左上角清楚地标明“正本”或“副本”。若副本与正本不符，以正本为准。</w:t>
      </w:r>
    </w:p>
    <w:p w:rsidR="009E7ED8" w:rsidRPr="00ED2292" w:rsidRDefault="00467B4B" w:rsidP="009E7ED8">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响应文件的正本需打印或用不退色墨水书写；响应文件封面均应加盖供应商公章、授权代表签字，授权代表须将以书面形式出具的“授权证书”附在响应文件中；响应文件的副本可采用正本的复印件。</w:t>
      </w:r>
    </w:p>
    <w:p w:rsidR="00F765B6" w:rsidRPr="00ED2292" w:rsidRDefault="009E7ED8" w:rsidP="009E7ED8">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cs="宋体" w:hint="eastAsia"/>
          <w:sz w:val="24"/>
        </w:rPr>
        <w:t>响应文件装订的具体要求:响应文件装订成册，散页无效</w:t>
      </w:r>
    </w:p>
    <w:p w:rsidR="00F765B6" w:rsidRPr="00ED2292" w:rsidRDefault="00F765B6">
      <w:pPr>
        <w:tabs>
          <w:tab w:val="left" w:pos="900"/>
          <w:tab w:val="left" w:pos="1080"/>
        </w:tabs>
        <w:snapToGrid w:val="0"/>
        <w:spacing w:after="0" w:line="360" w:lineRule="auto"/>
        <w:ind w:left="357"/>
        <w:rPr>
          <w:rFonts w:ascii="宋体" w:hAnsi="宋体"/>
        </w:rPr>
      </w:pPr>
    </w:p>
    <w:p w:rsidR="00F765B6" w:rsidRPr="00ED2292" w:rsidRDefault="007B38FB">
      <w:pPr>
        <w:pStyle w:val="21"/>
        <w:spacing w:before="0" w:after="0" w:line="360" w:lineRule="auto"/>
        <w:rPr>
          <w:rFonts w:ascii="宋体" w:eastAsia="宋体" w:hAnsi="宋体"/>
          <w:sz w:val="28"/>
        </w:rPr>
      </w:pPr>
      <w:r w:rsidRPr="00ED2292">
        <w:rPr>
          <w:rFonts w:ascii="宋体" w:eastAsia="宋体" w:hAnsi="宋体"/>
          <w:sz w:val="28"/>
        </w:rPr>
        <w:t>四   响应文件的提交</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cs="宋体"/>
          <w:sz w:val="24"/>
        </w:rPr>
      </w:pPr>
      <w:bookmarkStart w:id="349" w:name="_Toc151193777"/>
      <w:bookmarkStart w:id="350" w:name="_Toc195842900"/>
      <w:bookmarkStart w:id="351" w:name="_Toc164229230"/>
      <w:bookmarkStart w:id="352" w:name="_Toc127151535"/>
      <w:bookmarkStart w:id="353" w:name="_Toc305158803"/>
      <w:bookmarkStart w:id="354" w:name="_Toc305158877"/>
      <w:bookmarkStart w:id="355" w:name="_Toc226309779"/>
      <w:bookmarkStart w:id="356" w:name="_Toc151193633"/>
      <w:bookmarkStart w:id="357" w:name="_Toc150774740"/>
      <w:bookmarkStart w:id="358" w:name="_Toc151193705"/>
      <w:bookmarkStart w:id="359" w:name="_Toc149720828"/>
      <w:bookmarkStart w:id="360" w:name="_Toc150480773"/>
      <w:bookmarkStart w:id="361" w:name="_Toc151193923"/>
      <w:bookmarkStart w:id="362" w:name="_Toc142311037"/>
      <w:bookmarkStart w:id="363" w:name="_Toc127161449"/>
      <w:bookmarkStart w:id="364" w:name="_Toc164351629"/>
      <w:bookmarkStart w:id="365" w:name="_Toc164608649"/>
      <w:bookmarkStart w:id="366" w:name="_Toc264969225"/>
      <w:bookmarkStart w:id="367" w:name="_Toc520356160"/>
      <w:bookmarkStart w:id="368" w:name="_Toc150774635"/>
      <w:bookmarkStart w:id="369" w:name="_Toc265228373"/>
      <w:bookmarkStart w:id="370" w:name="_Toc226337231"/>
      <w:bookmarkStart w:id="371" w:name="_Toc164229376"/>
      <w:bookmarkStart w:id="372" w:name="_Toc127151736"/>
      <w:bookmarkStart w:id="373" w:name="_Toc226965725"/>
      <w:bookmarkStart w:id="374" w:name="_Toc151193849"/>
      <w:bookmarkStart w:id="375" w:name="_Toc164608804"/>
      <w:bookmarkStart w:id="376" w:name="_Toc151190162"/>
      <w:bookmarkStart w:id="377" w:name="_Toc150509286"/>
      <w:bookmarkStart w:id="378" w:name="_Toc226965808"/>
      <w:r w:rsidRPr="00ED2292">
        <w:rPr>
          <w:rFonts w:ascii="宋体" w:hAnsi="宋体" w:cs="宋体" w:hint="eastAsia"/>
          <w:sz w:val="24"/>
        </w:rPr>
        <w:t>响应文件的</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sidRPr="00ED2292">
        <w:rPr>
          <w:rFonts w:ascii="宋体" w:hAnsi="宋体" w:cs="宋体" w:hint="eastAsia"/>
          <w:sz w:val="24"/>
        </w:rPr>
        <w:t>提交</w:t>
      </w:r>
    </w:p>
    <w:p w:rsidR="00F765B6" w:rsidRPr="00ED2292" w:rsidRDefault="007B38FB">
      <w:pPr>
        <w:numPr>
          <w:ilvl w:val="1"/>
          <w:numId w:val="8"/>
        </w:numPr>
        <w:tabs>
          <w:tab w:val="clear" w:pos="1589"/>
          <w:tab w:val="left" w:pos="567"/>
          <w:tab w:val="left" w:pos="1080"/>
          <w:tab w:val="left" w:pos="2014"/>
        </w:tabs>
        <w:snapToGrid w:val="0"/>
        <w:spacing w:after="0" w:line="360" w:lineRule="auto"/>
        <w:ind w:left="567" w:firstLine="1"/>
        <w:rPr>
          <w:rFonts w:ascii="宋体" w:hAnsi="宋体" w:cs="宋体"/>
          <w:sz w:val="24"/>
        </w:rPr>
      </w:pPr>
      <w:r w:rsidRPr="00ED2292">
        <w:rPr>
          <w:rFonts w:ascii="宋体" w:hAnsi="宋体" w:cs="宋体" w:hint="eastAsia"/>
          <w:sz w:val="24"/>
        </w:rPr>
        <w:t>供应商应将响应文件进行左侧胶装装订，正本和所有的副本密封装在一个或多个信封中。若分别密封的，应信封正面标明“正本”“副本”字样。电子版响应文件，单独封装。</w:t>
      </w:r>
      <w:r w:rsidRPr="00ED2292">
        <w:rPr>
          <w:rFonts w:ascii="宋体" w:hAnsi="宋体" w:cs="宋体" w:hint="eastAsia"/>
          <w:b/>
          <w:sz w:val="24"/>
        </w:rPr>
        <w:t>1份正本，2份副本，1份电子版U盘形式（PDF 版及 WORD 版），均需现场递交</w:t>
      </w:r>
      <w:r w:rsidRPr="00ED2292">
        <w:rPr>
          <w:rFonts w:ascii="宋体" w:hAnsi="宋体" w:cs="宋体" w:hint="eastAsia"/>
          <w:sz w:val="24"/>
        </w:rPr>
        <w:t>。</w:t>
      </w:r>
    </w:p>
    <w:p w:rsidR="00F765B6" w:rsidRPr="00ED2292" w:rsidRDefault="007B38FB">
      <w:pPr>
        <w:numPr>
          <w:ilvl w:val="1"/>
          <w:numId w:val="8"/>
        </w:numPr>
        <w:tabs>
          <w:tab w:val="left" w:pos="1080"/>
          <w:tab w:val="left" w:pos="2014"/>
        </w:tabs>
        <w:snapToGrid w:val="0"/>
        <w:spacing w:after="0" w:line="360" w:lineRule="auto"/>
        <w:ind w:left="567" w:firstLine="1"/>
        <w:rPr>
          <w:rFonts w:ascii="宋体" w:hAnsi="宋体" w:cs="宋体"/>
          <w:sz w:val="24"/>
        </w:rPr>
      </w:pPr>
      <w:r w:rsidRPr="00ED2292">
        <w:rPr>
          <w:rFonts w:ascii="宋体" w:hAnsi="宋体" w:cs="宋体" w:hint="eastAsia"/>
          <w:sz w:val="24"/>
        </w:rPr>
        <w:t>供应商应单独密封一份“报价一览表”，并在信封上标明“报价一览表”字样，在磋商时单独递交。</w:t>
      </w:r>
    </w:p>
    <w:p w:rsidR="00F765B6" w:rsidRPr="00ED2292" w:rsidRDefault="007B38FB">
      <w:pPr>
        <w:numPr>
          <w:ilvl w:val="1"/>
          <w:numId w:val="8"/>
        </w:numPr>
        <w:tabs>
          <w:tab w:val="left" w:pos="1080"/>
          <w:tab w:val="left" w:pos="2014"/>
        </w:tabs>
        <w:snapToGrid w:val="0"/>
        <w:spacing w:after="0" w:line="360" w:lineRule="auto"/>
        <w:ind w:left="567" w:firstLine="1"/>
        <w:rPr>
          <w:rFonts w:ascii="宋体" w:hAnsi="宋体" w:cs="宋体"/>
          <w:sz w:val="24"/>
        </w:rPr>
      </w:pPr>
      <w:r w:rsidRPr="00ED2292">
        <w:rPr>
          <w:rFonts w:ascii="宋体" w:hAnsi="宋体" w:cs="宋体" w:hint="eastAsia"/>
          <w:sz w:val="24"/>
        </w:rPr>
        <w:lastRenderedPageBreak/>
        <w:t>为方便核查保证金，供应商应将“保证金”单独密封，并在信封上标明“保证金”字样，在磋商时单独提交。</w:t>
      </w:r>
    </w:p>
    <w:p w:rsidR="00F765B6" w:rsidRPr="00ED2292" w:rsidRDefault="007B38FB">
      <w:pPr>
        <w:numPr>
          <w:ilvl w:val="1"/>
          <w:numId w:val="8"/>
        </w:numPr>
        <w:tabs>
          <w:tab w:val="left" w:pos="1080"/>
          <w:tab w:val="left" w:pos="2014"/>
        </w:tabs>
        <w:snapToGrid w:val="0"/>
        <w:spacing w:after="0" w:line="360" w:lineRule="auto"/>
        <w:rPr>
          <w:rFonts w:ascii="宋体" w:hAnsi="宋体" w:cs="宋体"/>
          <w:sz w:val="24"/>
        </w:rPr>
      </w:pPr>
      <w:r w:rsidRPr="00ED2292">
        <w:rPr>
          <w:rFonts w:ascii="宋体" w:hAnsi="宋体" w:cs="宋体" w:hint="eastAsia"/>
          <w:sz w:val="24"/>
        </w:rPr>
        <w:t>所有信封上均应：</w:t>
      </w:r>
    </w:p>
    <w:p w:rsidR="00F765B6" w:rsidRPr="00ED2292" w:rsidRDefault="007B38FB">
      <w:pPr>
        <w:spacing w:after="0" w:line="360" w:lineRule="auto"/>
        <w:rPr>
          <w:rFonts w:ascii="宋体" w:hAnsi="宋体" w:cs="宋体"/>
          <w:sz w:val="24"/>
        </w:rPr>
      </w:pPr>
      <w:r w:rsidRPr="00ED2292">
        <w:rPr>
          <w:rFonts w:ascii="宋体" w:hAnsi="宋体" w:cs="宋体" w:hint="eastAsia"/>
          <w:sz w:val="24"/>
        </w:rPr>
        <w:t xml:space="preserve">     1）清楚标明提交至磋商文件中所要求的地址。 </w:t>
      </w:r>
    </w:p>
    <w:p w:rsidR="00F765B6" w:rsidRPr="00ED2292" w:rsidRDefault="007B38FB">
      <w:pPr>
        <w:spacing w:after="0" w:line="360" w:lineRule="auto"/>
        <w:ind w:firstLineChars="236" w:firstLine="566"/>
        <w:rPr>
          <w:rFonts w:ascii="宋体" w:hAnsi="宋体" w:cs="宋体"/>
          <w:sz w:val="24"/>
        </w:rPr>
      </w:pPr>
      <w:r w:rsidRPr="00ED2292">
        <w:rPr>
          <w:rFonts w:ascii="宋体" w:hAnsi="宋体" w:cs="宋体" w:hint="eastAsia"/>
          <w:sz w:val="24"/>
        </w:rPr>
        <w:t>2）注明项目名称、采购编号和“在</w:t>
      </w:r>
      <w:r w:rsidRPr="00ED2292">
        <w:rPr>
          <w:rFonts w:ascii="宋体" w:hAnsi="宋体" w:cs="宋体" w:hint="eastAsia"/>
          <w:sz w:val="24"/>
          <w:u w:val="single"/>
        </w:rPr>
        <w:t xml:space="preserve"> </w:t>
      </w:r>
      <w:r w:rsidRPr="00ED2292">
        <w:rPr>
          <w:rFonts w:ascii="宋体" w:hAnsi="宋体" w:cs="宋体" w:hint="eastAsia"/>
          <w:sz w:val="24"/>
        </w:rPr>
        <w:t>年</w:t>
      </w:r>
      <w:r w:rsidRPr="00ED2292">
        <w:rPr>
          <w:rFonts w:ascii="宋体" w:hAnsi="宋体" w:cs="宋体" w:hint="eastAsia"/>
          <w:sz w:val="24"/>
          <w:u w:val="single"/>
        </w:rPr>
        <w:t xml:space="preserve"> </w:t>
      </w:r>
      <w:r w:rsidRPr="00ED2292">
        <w:rPr>
          <w:rFonts w:ascii="宋体" w:hAnsi="宋体" w:cs="宋体" w:hint="eastAsia"/>
          <w:sz w:val="24"/>
        </w:rPr>
        <w:t>月</w:t>
      </w:r>
      <w:r w:rsidRPr="00ED2292">
        <w:rPr>
          <w:rFonts w:ascii="宋体" w:hAnsi="宋体" w:cs="宋体" w:hint="eastAsia"/>
          <w:sz w:val="24"/>
          <w:u w:val="single"/>
        </w:rPr>
        <w:t xml:space="preserve"> </w:t>
      </w:r>
      <w:r w:rsidRPr="00ED2292">
        <w:rPr>
          <w:rFonts w:ascii="宋体" w:hAnsi="宋体" w:cs="宋体" w:hint="eastAsia"/>
          <w:sz w:val="24"/>
        </w:rPr>
        <w:t>日</w:t>
      </w:r>
      <w:r w:rsidRPr="00ED2292">
        <w:rPr>
          <w:rFonts w:ascii="宋体" w:hAnsi="宋体" w:cs="宋体" w:hint="eastAsia"/>
          <w:sz w:val="24"/>
          <w:u w:val="single"/>
        </w:rPr>
        <w:t xml:space="preserve"> </w:t>
      </w:r>
      <w:r w:rsidRPr="00ED2292">
        <w:rPr>
          <w:rFonts w:ascii="宋体" w:hAnsi="宋体" w:cs="宋体" w:hint="eastAsia"/>
          <w:sz w:val="24"/>
        </w:rPr>
        <w:t xml:space="preserve">时之前不得启封”的字样（填入规定的响应文件提交截止时间及磋商时间）。 </w:t>
      </w:r>
    </w:p>
    <w:p w:rsidR="00F765B6" w:rsidRPr="00ED2292" w:rsidRDefault="007B38FB">
      <w:pPr>
        <w:spacing w:after="0" w:line="360" w:lineRule="auto"/>
        <w:ind w:firstLineChars="236" w:firstLine="566"/>
        <w:rPr>
          <w:rFonts w:ascii="宋体" w:hAnsi="宋体" w:cs="宋体"/>
          <w:sz w:val="24"/>
        </w:rPr>
      </w:pPr>
      <w:r w:rsidRPr="00ED2292">
        <w:rPr>
          <w:rFonts w:ascii="宋体" w:hAnsi="宋体" w:cs="宋体" w:hint="eastAsia"/>
          <w:sz w:val="24"/>
        </w:rPr>
        <w:t>3）在信封的封装处加盖供应商公章</w:t>
      </w:r>
    </w:p>
    <w:p w:rsidR="00F765B6" w:rsidRPr="00ED2292" w:rsidRDefault="007B38FB">
      <w:pPr>
        <w:spacing w:after="0" w:line="360" w:lineRule="auto"/>
        <w:ind w:firstLineChars="236" w:firstLine="566"/>
        <w:rPr>
          <w:rFonts w:ascii="宋体" w:hAnsi="宋体" w:cs="宋体"/>
          <w:sz w:val="24"/>
        </w:rPr>
      </w:pPr>
      <w:r w:rsidRPr="00ED2292">
        <w:rPr>
          <w:rFonts w:ascii="宋体" w:hAnsi="宋体" w:cs="宋体" w:hint="eastAsia"/>
          <w:sz w:val="24"/>
        </w:rPr>
        <w:t>14.5所有信封上还应写明供应商名称和地址，以便若其响应文件被宣布为“迟到” 时，能原封退回。</w:t>
      </w:r>
    </w:p>
    <w:p w:rsidR="00F765B6" w:rsidRPr="00ED2292" w:rsidRDefault="007B38FB">
      <w:pPr>
        <w:spacing w:after="0" w:line="360" w:lineRule="auto"/>
        <w:ind w:firstLineChars="236" w:firstLine="566"/>
        <w:rPr>
          <w:rFonts w:ascii="宋体" w:hAnsi="宋体" w:cs="宋体"/>
          <w:sz w:val="24"/>
        </w:rPr>
      </w:pPr>
      <w:r w:rsidRPr="00ED2292">
        <w:rPr>
          <w:rFonts w:ascii="宋体" w:hAnsi="宋体" w:cs="宋体" w:hint="eastAsia"/>
          <w:sz w:val="24"/>
        </w:rPr>
        <w:t>14.6如果供应商未按上述要求密封及加写标记，采购单位对响应文件的误投或过早启封概不负责。</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cs="宋体"/>
          <w:sz w:val="24"/>
        </w:rPr>
      </w:pPr>
      <w:bookmarkStart w:id="379" w:name="_Toc151193634"/>
      <w:bookmarkStart w:id="380" w:name="_Toc150774636"/>
      <w:bookmarkStart w:id="381" w:name="_Toc151193706"/>
      <w:bookmarkStart w:id="382" w:name="_Toc226965726"/>
      <w:bookmarkStart w:id="383" w:name="_Toc127151536"/>
      <w:bookmarkStart w:id="384" w:name="_Toc265228374"/>
      <w:bookmarkStart w:id="385" w:name="_Toc151193850"/>
      <w:bookmarkStart w:id="386" w:name="_Toc164351630"/>
      <w:bookmarkStart w:id="387" w:name="_Toc151193924"/>
      <w:bookmarkStart w:id="388" w:name="_Toc520356161"/>
      <w:bookmarkStart w:id="389" w:name="_Toc151190163"/>
      <w:bookmarkStart w:id="390" w:name="_Toc150480774"/>
      <w:bookmarkStart w:id="391" w:name="_Toc164229231"/>
      <w:bookmarkStart w:id="392" w:name="_Toc264969226"/>
      <w:bookmarkStart w:id="393" w:name="_Toc149720829"/>
      <w:bookmarkStart w:id="394" w:name="_Toc195842901"/>
      <w:bookmarkStart w:id="395" w:name="_Toc127151737"/>
      <w:bookmarkStart w:id="396" w:name="_Toc226965809"/>
      <w:bookmarkStart w:id="397" w:name="_Toc164229377"/>
      <w:bookmarkStart w:id="398" w:name="_Toc150509287"/>
      <w:bookmarkStart w:id="399" w:name="_Toc305158878"/>
      <w:bookmarkStart w:id="400" w:name="_Toc151193778"/>
      <w:bookmarkStart w:id="401" w:name="_Toc127161450"/>
      <w:bookmarkStart w:id="402" w:name="_Toc226309780"/>
      <w:bookmarkStart w:id="403" w:name="_Toc164608805"/>
      <w:bookmarkStart w:id="404" w:name="_Toc305158804"/>
      <w:bookmarkStart w:id="405" w:name="_Toc150774741"/>
      <w:bookmarkStart w:id="406" w:name="_Toc226337232"/>
      <w:bookmarkStart w:id="407" w:name="_Toc164608650"/>
      <w:bookmarkStart w:id="408" w:name="_Toc142311038"/>
      <w:r w:rsidRPr="00ED2292">
        <w:rPr>
          <w:rFonts w:ascii="宋体" w:hAnsi="宋体" w:cs="宋体" w:hint="eastAsia"/>
          <w:sz w:val="24"/>
        </w:rPr>
        <w:t>响应文件截止</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ED2292">
        <w:rPr>
          <w:rFonts w:ascii="宋体" w:hAnsi="宋体" w:cs="宋体" w:hint="eastAsia"/>
          <w:sz w:val="24"/>
        </w:rPr>
        <w:t>时间</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供应商应在竞争性磋商文件要求提交响应文件截止时间前，将响应文件密封送达指定地点。供应商应在磋商公告/采购邀请中规定的截止日期和时间前，将响应文件密封递交，递交地点应是磋商公告/采购邀请中规定的地址。</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逾期送达或者未按竞争性磋商文件要求密封的响应文件，采购人、采购代理机构将拒收。采购人、采购代理机构将拒绝并原封退回在本竞争性磋商文件规定的提交截止期后收到的任何响应文件。</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cs="宋体"/>
          <w:sz w:val="24"/>
        </w:rPr>
      </w:pPr>
      <w:bookmarkStart w:id="409" w:name="_Toc149720830"/>
      <w:bookmarkStart w:id="410" w:name="_Toc151193779"/>
      <w:bookmarkStart w:id="411" w:name="_Toc226309781"/>
      <w:bookmarkStart w:id="412" w:name="_Toc265228375"/>
      <w:bookmarkStart w:id="413" w:name="_Toc151193851"/>
      <w:bookmarkStart w:id="414" w:name="_Toc151193707"/>
      <w:bookmarkStart w:id="415" w:name="_Toc150480775"/>
      <w:bookmarkStart w:id="416" w:name="_Toc226965810"/>
      <w:bookmarkStart w:id="417" w:name="_Toc151193635"/>
      <w:bookmarkStart w:id="418" w:name="_Toc127161451"/>
      <w:bookmarkStart w:id="419" w:name="_Toc164351631"/>
      <w:bookmarkStart w:id="420" w:name="_Toc164229378"/>
      <w:bookmarkStart w:id="421" w:name="_Toc226337233"/>
      <w:bookmarkStart w:id="422" w:name="_Toc305158879"/>
      <w:bookmarkStart w:id="423" w:name="_Toc264969227"/>
      <w:bookmarkStart w:id="424" w:name="_Toc151190164"/>
      <w:bookmarkStart w:id="425" w:name="_Toc127151537"/>
      <w:bookmarkStart w:id="426" w:name="_Toc195842902"/>
      <w:bookmarkStart w:id="427" w:name="_Toc226965727"/>
      <w:bookmarkStart w:id="428" w:name="_Toc142311039"/>
      <w:bookmarkStart w:id="429" w:name="_Toc151193925"/>
      <w:bookmarkStart w:id="430" w:name="_Toc520356162"/>
      <w:bookmarkStart w:id="431" w:name="_Toc164608651"/>
      <w:bookmarkStart w:id="432" w:name="_Toc150509288"/>
      <w:bookmarkStart w:id="433" w:name="_Toc164229232"/>
      <w:bookmarkStart w:id="434" w:name="_Toc127151738"/>
      <w:bookmarkStart w:id="435" w:name="_Toc305158805"/>
      <w:bookmarkStart w:id="436" w:name="_Toc164608806"/>
      <w:bookmarkStart w:id="437" w:name="_Toc150774637"/>
      <w:bookmarkStart w:id="438" w:name="_Toc150774742"/>
      <w:r w:rsidRPr="00ED2292">
        <w:rPr>
          <w:rFonts w:ascii="宋体" w:hAnsi="宋体" w:cs="宋体" w:hint="eastAsia"/>
          <w:sz w:val="24"/>
        </w:rPr>
        <w:t>响应文件的修改与撤回</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供应商对响应文件的补充、修改的内容应当按照竞争性磋商文件要求签署、盖章，作为响应文件的组成部分。供应商对响应文件的修改或撤回通知应按本须知规定编制、密封、标记和发送。</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供应商在提交截止时间前，可以对所递交的响应文件进行补充、修改或者撤回，并书面通知采购人或者采购代理机构。补充、修改的内容应当按照竞争性磋商文件要求签署、盖章、密封后，作为响应文件的组成部分。响应文件递交以后，如果供应商提出书面修改或撤标要求，在提交截止时间前送达采购人或采购代理机构的，采购人或采购代理机构将予以接受。</w:t>
      </w:r>
    </w:p>
    <w:p w:rsidR="00F765B6" w:rsidRPr="00ED2292" w:rsidRDefault="00F765B6">
      <w:pPr>
        <w:tabs>
          <w:tab w:val="left" w:pos="900"/>
          <w:tab w:val="left" w:pos="1080"/>
          <w:tab w:val="left" w:pos="1589"/>
        </w:tabs>
        <w:snapToGrid w:val="0"/>
        <w:spacing w:after="0" w:line="360" w:lineRule="auto"/>
        <w:ind w:left="357"/>
        <w:rPr>
          <w:rFonts w:ascii="宋体" w:hAnsi="宋体"/>
          <w:sz w:val="24"/>
        </w:rPr>
      </w:pPr>
    </w:p>
    <w:p w:rsidR="00F765B6" w:rsidRPr="00ED2292" w:rsidRDefault="007B38FB">
      <w:pPr>
        <w:pStyle w:val="21"/>
        <w:spacing w:before="0" w:after="0" w:line="360" w:lineRule="auto"/>
        <w:rPr>
          <w:rFonts w:ascii="宋体" w:eastAsia="宋体" w:hAnsi="宋体"/>
          <w:sz w:val="28"/>
        </w:rPr>
      </w:pPr>
      <w:bookmarkStart w:id="439" w:name="_Toc142311040"/>
      <w:bookmarkStart w:id="440" w:name="_Toc150480776"/>
      <w:bookmarkStart w:id="441" w:name="_Toc150774743"/>
      <w:bookmarkStart w:id="442" w:name="_Toc151193780"/>
      <w:bookmarkStart w:id="443" w:name="_Toc151190165"/>
      <w:bookmarkStart w:id="444" w:name="_Toc520356163"/>
      <w:bookmarkStart w:id="445" w:name="_Toc151193926"/>
      <w:bookmarkStart w:id="446" w:name="_Toc226309782"/>
      <w:bookmarkStart w:id="447" w:name="_Toc305158806"/>
      <w:bookmarkStart w:id="448" w:name="_Toc226965728"/>
      <w:bookmarkStart w:id="449" w:name="_Toc150509289"/>
      <w:bookmarkStart w:id="450" w:name="_Toc265228376"/>
      <w:bookmarkStart w:id="451" w:name="_Toc150774638"/>
      <w:bookmarkStart w:id="452" w:name="_Toc195842903"/>
      <w:bookmarkStart w:id="453" w:name="_Toc151193852"/>
      <w:bookmarkStart w:id="454" w:name="_Toc226965811"/>
      <w:bookmarkStart w:id="455" w:name="_Toc127151538"/>
      <w:bookmarkStart w:id="456" w:name="_Toc305158880"/>
      <w:bookmarkStart w:id="457" w:name="_Toc151193636"/>
      <w:bookmarkStart w:id="458" w:name="_Toc226337234"/>
      <w:bookmarkStart w:id="459" w:name="_Toc151193708"/>
      <w:bookmarkStart w:id="460" w:name="_Toc264969228"/>
      <w:r w:rsidRPr="00ED2292">
        <w:rPr>
          <w:rFonts w:ascii="宋体" w:eastAsia="宋体" w:hAnsi="宋体"/>
          <w:sz w:val="28"/>
        </w:rPr>
        <w:lastRenderedPageBreak/>
        <w:t xml:space="preserve">五   </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ED2292">
        <w:rPr>
          <w:rFonts w:ascii="宋体" w:eastAsia="宋体" w:hAnsi="宋体"/>
          <w:sz w:val="28"/>
        </w:rPr>
        <w:t>评审</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cs="宋体"/>
          <w:sz w:val="24"/>
        </w:rPr>
      </w:pPr>
      <w:bookmarkStart w:id="461" w:name="_Toc520356169"/>
      <w:r w:rsidRPr="00ED2292">
        <w:rPr>
          <w:rFonts w:ascii="宋体" w:hAnsi="宋体" w:cs="宋体" w:hint="eastAsia"/>
          <w:sz w:val="24"/>
        </w:rPr>
        <w:t>响应文件的开启</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采购人或采购代理机构将按竞争性磋商文件的规定，在响应文件提交截止时间的同一时间和竞争性磋商文件预先确定的地点开启响应文件。</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本项目为纸质标。供应商应在规定的时间内现场递交竞争性磋商响应文件，因自身原因未按时递交文件的供应商，视为</w:t>
      </w:r>
      <w:r w:rsidRPr="00ED2292">
        <w:rPr>
          <w:rFonts w:ascii="宋体" w:hAnsi="宋体" w:cs="宋体" w:hint="eastAsia"/>
          <w:b/>
          <w:sz w:val="24"/>
        </w:rPr>
        <w:t>响应无效</w:t>
      </w:r>
      <w:r w:rsidRPr="00ED2292">
        <w:rPr>
          <w:rFonts w:ascii="宋体" w:hAnsi="宋体" w:cs="宋体" w:hint="eastAsia"/>
          <w:sz w:val="24"/>
        </w:rPr>
        <w:t>。</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供应商不足3家的，不予开启。</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bookmarkStart w:id="462" w:name="_Toc520356165"/>
      <w:r w:rsidRPr="00ED2292">
        <w:rPr>
          <w:rFonts w:ascii="宋体" w:hAnsi="宋体" w:cs="宋体" w:hint="eastAsia"/>
          <w:sz w:val="24"/>
        </w:rPr>
        <w:t>本项目不公开报价。</w:t>
      </w:r>
    </w:p>
    <w:bookmarkEnd w:id="462"/>
    <w:p w:rsidR="00F765B6" w:rsidRPr="00ED2292" w:rsidRDefault="007B38FB">
      <w:pPr>
        <w:numPr>
          <w:ilvl w:val="0"/>
          <w:numId w:val="8"/>
        </w:numPr>
        <w:tabs>
          <w:tab w:val="left" w:pos="360"/>
        </w:tabs>
        <w:snapToGrid w:val="0"/>
        <w:spacing w:after="0" w:line="360" w:lineRule="auto"/>
        <w:ind w:left="357" w:hanging="357"/>
        <w:outlineLvl w:val="1"/>
        <w:rPr>
          <w:rFonts w:ascii="宋体" w:hAnsi="宋体" w:cs="宋体"/>
          <w:sz w:val="24"/>
        </w:rPr>
      </w:pPr>
      <w:r w:rsidRPr="00ED2292">
        <w:rPr>
          <w:rFonts w:ascii="宋体" w:hAnsi="宋体" w:cs="宋体" w:hint="eastAsia"/>
          <w:sz w:val="24"/>
        </w:rPr>
        <w:t>磋商小组</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磋商小组根据政府采购有关规定和本次采购项目的特点进行组建，并负责具体评审与磋商事务，独立履行职责。</w:t>
      </w:r>
      <w:bookmarkStart w:id="463" w:name="_Toc520356166"/>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cs="宋体"/>
          <w:sz w:val="24"/>
        </w:rPr>
      </w:pPr>
      <w:r w:rsidRPr="00ED2292">
        <w:rPr>
          <w:rFonts w:ascii="宋体" w:hAnsi="宋体" w:cs="宋体"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3"/>
    </w:p>
    <w:p w:rsidR="00F765B6" w:rsidRPr="00ED2292" w:rsidRDefault="007B38FB">
      <w:pPr>
        <w:numPr>
          <w:ilvl w:val="0"/>
          <w:numId w:val="8"/>
        </w:numPr>
        <w:tabs>
          <w:tab w:val="left" w:pos="360"/>
        </w:tabs>
        <w:snapToGrid w:val="0"/>
        <w:spacing w:after="0" w:line="360" w:lineRule="auto"/>
        <w:outlineLvl w:val="1"/>
        <w:rPr>
          <w:rFonts w:ascii="宋体" w:hAnsi="宋体" w:cs="宋体"/>
          <w:sz w:val="24"/>
        </w:rPr>
      </w:pPr>
      <w:r w:rsidRPr="00ED2292">
        <w:rPr>
          <w:rFonts w:ascii="宋体" w:hAnsi="宋体" w:cs="宋体" w:hint="eastAsia"/>
          <w:sz w:val="24"/>
        </w:rPr>
        <w:t>评审方法和评审标准</w:t>
      </w:r>
    </w:p>
    <w:p w:rsidR="00F765B6" w:rsidRPr="00ED2292" w:rsidRDefault="007B38FB">
      <w:pPr>
        <w:tabs>
          <w:tab w:val="left" w:pos="360"/>
          <w:tab w:val="left" w:pos="1080"/>
        </w:tabs>
        <w:snapToGrid w:val="0"/>
        <w:spacing w:after="0" w:line="360" w:lineRule="auto"/>
        <w:ind w:left="1080"/>
        <w:rPr>
          <w:rFonts w:ascii="宋体" w:hAnsi="宋体"/>
          <w:sz w:val="24"/>
        </w:rPr>
      </w:pPr>
      <w:r w:rsidRPr="00ED2292">
        <w:rPr>
          <w:rFonts w:ascii="宋体" w:hAnsi="宋体" w:cs="宋体" w:hint="eastAsia"/>
          <w:sz w:val="24"/>
        </w:rPr>
        <w:t>见第三章《评审方法和评审标准》。</w:t>
      </w:r>
    </w:p>
    <w:p w:rsidR="00F765B6" w:rsidRPr="00ED2292" w:rsidRDefault="007B38FB">
      <w:pPr>
        <w:pStyle w:val="21"/>
        <w:spacing w:before="0" w:after="0" w:line="360" w:lineRule="auto"/>
        <w:rPr>
          <w:rFonts w:ascii="宋体" w:eastAsia="宋体" w:hAnsi="宋体"/>
          <w:sz w:val="28"/>
        </w:rPr>
      </w:pPr>
      <w:bookmarkStart w:id="464" w:name="_Toc305158813"/>
      <w:bookmarkStart w:id="465" w:name="_Toc265228383"/>
      <w:bookmarkStart w:id="466" w:name="_Toc151193715"/>
      <w:bookmarkStart w:id="467" w:name="_Toc305158887"/>
      <w:bookmarkStart w:id="468" w:name="_Toc264969235"/>
      <w:bookmarkStart w:id="469" w:name="_Toc151190172"/>
      <w:bookmarkStart w:id="470" w:name="_Toc151193859"/>
      <w:bookmarkStart w:id="471" w:name="_Toc226337241"/>
      <w:bookmarkStart w:id="472" w:name="_Toc142311047"/>
      <w:bookmarkStart w:id="473" w:name="_Toc151193933"/>
      <w:bookmarkStart w:id="474" w:name="_Toc150509296"/>
      <w:bookmarkStart w:id="475" w:name="_Toc150774750"/>
      <w:bookmarkStart w:id="476" w:name="_Toc151193643"/>
      <w:bookmarkStart w:id="477" w:name="_Toc226965735"/>
      <w:bookmarkStart w:id="478" w:name="_Toc150480783"/>
      <w:bookmarkStart w:id="479" w:name="_Toc195842910"/>
      <w:bookmarkStart w:id="480" w:name="_Toc150774645"/>
      <w:bookmarkStart w:id="481" w:name="_Toc151193787"/>
      <w:bookmarkStart w:id="482" w:name="_Toc127151545"/>
      <w:bookmarkStart w:id="483" w:name="_Toc226965818"/>
      <w:bookmarkStart w:id="484" w:name="_Toc226309789"/>
      <w:r w:rsidRPr="00ED2292">
        <w:rPr>
          <w:rFonts w:ascii="宋体" w:eastAsia="宋体" w:hAnsi="宋体"/>
          <w:sz w:val="28"/>
        </w:rPr>
        <w:t xml:space="preserve">六   </w:t>
      </w:r>
      <w:bookmarkEnd w:id="461"/>
      <w:r w:rsidRPr="00ED2292">
        <w:rPr>
          <w:rFonts w:ascii="宋体" w:eastAsia="宋体" w:hAnsi="宋体"/>
          <w:sz w:val="28"/>
        </w:rPr>
        <w:t>确定</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ED2292">
        <w:rPr>
          <w:rFonts w:ascii="宋体" w:eastAsia="宋体" w:hAnsi="宋体"/>
          <w:sz w:val="28"/>
        </w:rPr>
        <w:t>成交</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485" w:name="_Toc265228385"/>
      <w:bookmarkStart w:id="486" w:name="_Toc150509298"/>
      <w:bookmarkStart w:id="487" w:name="_Toc164608816"/>
      <w:bookmarkStart w:id="488" w:name="_Toc151193789"/>
      <w:bookmarkStart w:id="489" w:name="_Toc195842912"/>
      <w:bookmarkStart w:id="490" w:name="_Toc164229242"/>
      <w:bookmarkStart w:id="491" w:name="_Toc151190174"/>
      <w:bookmarkStart w:id="492" w:name="_Toc164608661"/>
      <w:bookmarkStart w:id="493" w:name="_Toc127151547"/>
      <w:bookmarkStart w:id="494" w:name="_Toc305158815"/>
      <w:bookmarkStart w:id="495" w:name="_Toc149720840"/>
      <w:bookmarkStart w:id="496" w:name="_Toc150774647"/>
      <w:bookmarkStart w:id="497" w:name="_Toc151193861"/>
      <w:bookmarkStart w:id="498" w:name="_Toc164351641"/>
      <w:bookmarkStart w:id="499" w:name="_Toc164229388"/>
      <w:bookmarkStart w:id="500" w:name="_Toc226309791"/>
      <w:bookmarkStart w:id="501" w:name="_Toc150774752"/>
      <w:bookmarkStart w:id="502" w:name="_Toc127161461"/>
      <w:bookmarkStart w:id="503" w:name="_Toc305158889"/>
      <w:bookmarkStart w:id="504" w:name="_Toc151193935"/>
      <w:bookmarkStart w:id="505" w:name="_Toc150480785"/>
      <w:bookmarkStart w:id="506" w:name="_Toc264969237"/>
      <w:bookmarkStart w:id="507" w:name="_Toc127151748"/>
      <w:bookmarkStart w:id="508" w:name="_Toc142311049"/>
      <w:bookmarkStart w:id="509" w:name="_Toc151193717"/>
      <w:bookmarkStart w:id="510" w:name="_Toc226337243"/>
      <w:bookmarkStart w:id="511" w:name="_Toc226965820"/>
      <w:bookmarkStart w:id="512" w:name="_Toc151193645"/>
      <w:bookmarkStart w:id="513" w:name="_Toc226965737"/>
      <w:r w:rsidRPr="00ED2292">
        <w:rPr>
          <w:rFonts w:ascii="宋体" w:hAnsi="宋体"/>
          <w:sz w:val="24"/>
        </w:rPr>
        <w:t>确定成交供应商</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514" w:name="_Toc305158891"/>
      <w:bookmarkStart w:id="515" w:name="_Toc305158817"/>
      <w:bookmarkStart w:id="516" w:name="_Toc195842914"/>
      <w:bookmarkStart w:id="517" w:name="_Toc164608663"/>
      <w:bookmarkStart w:id="518" w:name="_Toc150480787"/>
      <w:bookmarkStart w:id="519" w:name="_Toc226965822"/>
      <w:bookmarkStart w:id="520" w:name="_Toc142311051"/>
      <w:bookmarkStart w:id="521" w:name="_Toc149720842"/>
      <w:bookmarkStart w:id="522" w:name="_Toc151190176"/>
      <w:bookmarkStart w:id="523" w:name="_Toc127151750"/>
      <w:bookmarkStart w:id="524" w:name="_Toc151193719"/>
      <w:bookmarkStart w:id="525" w:name="_Toc151193863"/>
      <w:bookmarkStart w:id="526" w:name="_Toc150774754"/>
      <w:bookmarkStart w:id="527" w:name="_Toc127151549"/>
      <w:bookmarkStart w:id="528" w:name="_Toc151193937"/>
      <w:bookmarkStart w:id="529" w:name="_Toc264969239"/>
      <w:bookmarkStart w:id="530" w:name="_Toc151193647"/>
      <w:bookmarkStart w:id="531" w:name="_Toc164229244"/>
      <w:bookmarkStart w:id="532" w:name="_Toc164351643"/>
      <w:bookmarkStart w:id="533" w:name="_Toc127161463"/>
      <w:bookmarkStart w:id="534" w:name="_Toc150774649"/>
      <w:bookmarkStart w:id="535" w:name="_Toc150509300"/>
      <w:bookmarkStart w:id="536" w:name="_Toc265228387"/>
      <w:bookmarkStart w:id="537" w:name="_Toc226965739"/>
      <w:bookmarkStart w:id="538" w:name="_Toc226337245"/>
      <w:bookmarkStart w:id="539" w:name="_Toc164608818"/>
      <w:bookmarkStart w:id="540" w:name="_Toc226309793"/>
      <w:bookmarkStart w:id="541" w:name="_Toc151193791"/>
      <w:bookmarkStart w:id="542" w:name="_Toc164229390"/>
      <w:bookmarkStart w:id="543" w:name="_Toc520356176"/>
      <w:bookmarkStart w:id="544" w:name="_Ref467307090"/>
      <w:bookmarkStart w:id="545" w:name="_Ref467306425"/>
      <w:r w:rsidRPr="00ED2292">
        <w:rPr>
          <w:rFonts w:ascii="宋体" w:hAnsi="宋体"/>
          <w:sz w:val="24"/>
        </w:rPr>
        <w:t>成交公告与成交通知书</w:t>
      </w:r>
      <w:bookmarkEnd w:id="514"/>
      <w:bookmarkEnd w:id="515"/>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采购人或采购代理机构将</w:t>
      </w:r>
      <w:r w:rsidRPr="00ED2292">
        <w:rPr>
          <w:rFonts w:ascii="宋体" w:hAnsi="宋体"/>
          <w:kern w:val="0"/>
          <w:sz w:val="24"/>
        </w:rPr>
        <w:t>在成交供应商确定后2个工作日内，在</w:t>
      </w:r>
      <w:r w:rsidRPr="00ED2292">
        <w:rPr>
          <w:rFonts w:ascii="宋体" w:hAnsi="宋体"/>
          <w:sz w:val="24"/>
        </w:rPr>
        <w:t>北京</w:t>
      </w:r>
      <w:r w:rsidRPr="00ED2292">
        <w:rPr>
          <w:rFonts w:ascii="宋体" w:hAnsi="宋体"/>
          <w:sz w:val="24"/>
        </w:rPr>
        <w:lastRenderedPageBreak/>
        <w:t>市政府采购网</w:t>
      </w:r>
      <w:r w:rsidRPr="00ED2292">
        <w:rPr>
          <w:rFonts w:ascii="宋体" w:hAnsi="宋体"/>
          <w:kern w:val="0"/>
          <w:sz w:val="24"/>
        </w:rPr>
        <w:t>公告成交结果，同时向成交供应商发出成交通知书，</w:t>
      </w:r>
      <w:r w:rsidRPr="00ED2292">
        <w:rPr>
          <w:rFonts w:ascii="宋体" w:hAnsi="宋体"/>
          <w:sz w:val="24"/>
        </w:rPr>
        <w:t>成交公告期限为1个工作日。</w:t>
      </w:r>
    </w:p>
    <w:p w:rsidR="00F765B6" w:rsidRPr="00ED2292" w:rsidRDefault="007B38FB">
      <w:pPr>
        <w:numPr>
          <w:ilvl w:val="1"/>
          <w:numId w:val="8"/>
        </w:numPr>
        <w:tabs>
          <w:tab w:val="left" w:pos="1080"/>
          <w:tab w:val="left" w:pos="2014"/>
        </w:tabs>
        <w:snapToGrid w:val="0"/>
        <w:spacing w:after="0" w:line="360" w:lineRule="auto"/>
        <w:ind w:left="1080" w:hanging="720"/>
        <w:rPr>
          <w:rFonts w:ascii="宋体" w:hAnsi="宋体"/>
          <w:sz w:val="24"/>
        </w:rPr>
      </w:pPr>
      <w:r w:rsidRPr="00ED2292">
        <w:rPr>
          <w:rFonts w:ascii="宋体" w:hAnsi="宋体"/>
          <w:sz w:val="24"/>
        </w:rPr>
        <w:t>成交通知书对采购人和成交供应商均具有法律效力。成交通知书发出后，采购人改变成交结果的，或者成交供应商放弃成交项目的，应当依法承担法律责任。</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r w:rsidRPr="00ED2292">
        <w:rPr>
          <w:rFonts w:ascii="宋体" w:hAnsi="宋体"/>
          <w:sz w:val="24"/>
        </w:rPr>
        <w:t>终止</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出现下列情形之一的，采购人或采购代理机构将终止竞争性磋商采购活动，发布项目终止公告并说明原因，重新开展采购活动：</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因情况变化，不再符合规定的竞争性磋商采购方式适用情形的；</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出现影响采购公正的违法、违规行为的；</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bookmarkStart w:id="546" w:name="_Toc151193648"/>
      <w:bookmarkStart w:id="547" w:name="_Toc151190177"/>
      <w:bookmarkStart w:id="548" w:name="_Toc151193792"/>
      <w:bookmarkStart w:id="549" w:name="_Toc226337246"/>
      <w:bookmarkStart w:id="550" w:name="_Toc226965740"/>
      <w:bookmarkStart w:id="551" w:name="_Toc150509301"/>
      <w:bookmarkStart w:id="552" w:name="_Toc164608819"/>
      <w:bookmarkStart w:id="553" w:name="_Toc226965823"/>
      <w:bookmarkStart w:id="554" w:name="_Toc226309794"/>
      <w:bookmarkStart w:id="555" w:name="_Toc164229245"/>
      <w:bookmarkStart w:id="556" w:name="_Toc151193720"/>
      <w:bookmarkStart w:id="557" w:name="_Toc150480788"/>
      <w:bookmarkStart w:id="558" w:name="_Toc265228388"/>
      <w:bookmarkStart w:id="559" w:name="_Toc150774650"/>
      <w:bookmarkStart w:id="560" w:name="_Toc151193938"/>
      <w:bookmarkStart w:id="561" w:name="_Toc149720843"/>
      <w:bookmarkStart w:id="562" w:name="_Toc305158892"/>
      <w:bookmarkStart w:id="563" w:name="_Toc305158818"/>
      <w:bookmarkStart w:id="564" w:name="_Toc164229391"/>
      <w:bookmarkStart w:id="565" w:name="_Ref467307062"/>
      <w:bookmarkStart w:id="566" w:name="_Toc127161464"/>
      <w:bookmarkStart w:id="567" w:name="_Toc164608664"/>
      <w:bookmarkStart w:id="568" w:name="_Ref467307204"/>
      <w:bookmarkStart w:id="569" w:name="_Toc264969240"/>
      <w:bookmarkStart w:id="570" w:name="_Toc127151550"/>
      <w:bookmarkStart w:id="571" w:name="_Toc195842915"/>
      <w:bookmarkStart w:id="572" w:name="_Toc127151751"/>
      <w:bookmarkStart w:id="573" w:name="_Toc164351644"/>
      <w:bookmarkStart w:id="574" w:name="_Ref467306978"/>
      <w:bookmarkStart w:id="575" w:name="_Toc151193864"/>
      <w:bookmarkStart w:id="576" w:name="_Toc142311052"/>
      <w:bookmarkStart w:id="577" w:name="_Toc520356175"/>
      <w:bookmarkStart w:id="578" w:name="_Toc150774755"/>
      <w:bookmarkStart w:id="579" w:name="_Ref467306377"/>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sidRPr="00ED2292">
        <w:rPr>
          <w:rFonts w:ascii="宋体" w:hAnsi="宋体"/>
          <w:sz w:val="24"/>
        </w:rPr>
        <w:t>签订合同</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采购人与成交供应商应当在成交通知书发出之日起30日内，按照磋商文件确定的合同文本以及采购标的、规格型号、采购金额、采购数量、技术和服务要求等事项签订政府采购合同。</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联合体成交的，联合体各方应当共同与采购人签订合同，就采购合同约定的事项向采购人承担连带责任。</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政府采购合同不能转包。</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采购人允许采用分包方式履行合同的，成交供应商可以依法采取分包方式履行合同。本项目是否允许分包，见《供应商须知资料表》。政府</w:t>
      </w:r>
      <w:r w:rsidRPr="00ED2292">
        <w:rPr>
          <w:rFonts w:ascii="宋体" w:hAnsi="宋体"/>
          <w:sz w:val="24"/>
        </w:rPr>
        <w:lastRenderedPageBreak/>
        <w:t>采购合同分包履行的，应当在响应文件中载明分包承担主体，分包承担主体应当具备相应资质条件且不得再次分包，</w:t>
      </w:r>
      <w:r w:rsidRPr="00ED2292">
        <w:rPr>
          <w:rFonts w:ascii="宋体" w:hAnsi="宋体"/>
          <w:b/>
          <w:sz w:val="24"/>
        </w:rPr>
        <w:t>否则响应无效</w:t>
      </w:r>
      <w:r w:rsidRPr="00ED2292">
        <w:rPr>
          <w:rFonts w:ascii="宋体" w:hAnsi="宋体"/>
          <w:sz w:val="24"/>
        </w:rPr>
        <w:t>。成交供应商就采购项目和分包项目向采购人负责，分包供应商就分包项目承担责任。</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hint="eastAsia"/>
          <w:sz w:val="24"/>
        </w:rPr>
        <w:t>“政采贷”融资指引：详见</w:t>
      </w:r>
      <w:r w:rsidRPr="00ED2292">
        <w:rPr>
          <w:rFonts w:ascii="宋体" w:hAnsi="宋体"/>
          <w:sz w:val="24"/>
        </w:rPr>
        <w:t>《</w:t>
      </w:r>
      <w:r w:rsidRPr="00ED2292">
        <w:rPr>
          <w:rFonts w:ascii="宋体" w:hAnsi="宋体" w:hint="eastAsia"/>
          <w:sz w:val="24"/>
        </w:rPr>
        <w:t>供应商</w:t>
      </w:r>
      <w:r w:rsidRPr="00ED2292">
        <w:rPr>
          <w:rFonts w:ascii="宋体" w:hAnsi="宋体"/>
          <w:sz w:val="24"/>
        </w:rPr>
        <w:t>须知资料表》</w:t>
      </w:r>
      <w:r w:rsidRPr="00ED2292">
        <w:rPr>
          <w:rFonts w:ascii="宋体" w:hAnsi="宋体" w:hint="eastAsia"/>
          <w:sz w:val="24"/>
        </w:rPr>
        <w:t>。</w:t>
      </w:r>
    </w:p>
    <w:bookmarkEnd w:id="543"/>
    <w:bookmarkEnd w:id="544"/>
    <w:bookmarkEnd w:id="545"/>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r w:rsidRPr="00ED2292">
        <w:rPr>
          <w:rFonts w:ascii="宋体" w:hAnsi="宋体"/>
          <w:sz w:val="24"/>
        </w:rPr>
        <w:t>询问与质疑</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询问</w:t>
      </w:r>
    </w:p>
    <w:p w:rsidR="00F765B6" w:rsidRPr="00ED2292" w:rsidRDefault="007B38FB">
      <w:pPr>
        <w:numPr>
          <w:ilvl w:val="2"/>
          <w:numId w:val="8"/>
        </w:numPr>
        <w:snapToGrid w:val="0"/>
        <w:spacing w:after="0" w:line="360" w:lineRule="auto"/>
        <w:rPr>
          <w:rFonts w:ascii="宋体" w:hAnsi="宋体"/>
          <w:sz w:val="24"/>
        </w:rPr>
      </w:pPr>
      <w:bookmarkStart w:id="580" w:name="_Hlk179293422"/>
      <w:r w:rsidRPr="00ED2292">
        <w:rPr>
          <w:rFonts w:ascii="宋体" w:hAnsi="宋体"/>
          <w:sz w:val="24"/>
        </w:rPr>
        <w:t>供应商对政府采购活动事项有疑问的，可依法</w:t>
      </w:r>
      <w:r w:rsidRPr="00ED2292">
        <w:rPr>
          <w:rFonts w:ascii="宋体" w:hAnsi="宋体" w:hint="eastAsia"/>
          <w:sz w:val="24"/>
        </w:rPr>
        <w:t>向采购人或采购代理机构</w:t>
      </w:r>
      <w:r w:rsidRPr="00ED2292">
        <w:rPr>
          <w:rFonts w:ascii="宋体" w:hAnsi="宋体"/>
          <w:sz w:val="24"/>
        </w:rPr>
        <w:t>提出询问，</w:t>
      </w:r>
      <w:r w:rsidRPr="00ED2292">
        <w:rPr>
          <w:rFonts w:ascii="宋体" w:hAnsi="宋体" w:hint="eastAsia"/>
          <w:sz w:val="24"/>
        </w:rPr>
        <w:t>提出形式见</w:t>
      </w:r>
      <w:r w:rsidRPr="00ED2292">
        <w:rPr>
          <w:rFonts w:ascii="宋体" w:hAnsi="宋体"/>
          <w:sz w:val="24"/>
        </w:rPr>
        <w:t>《</w:t>
      </w:r>
      <w:r w:rsidRPr="00ED2292">
        <w:rPr>
          <w:rFonts w:ascii="宋体" w:hAnsi="宋体" w:hint="eastAsia"/>
          <w:sz w:val="24"/>
        </w:rPr>
        <w:t>供应商</w:t>
      </w:r>
      <w:r w:rsidRPr="00ED2292">
        <w:rPr>
          <w:rFonts w:ascii="宋体" w:hAnsi="宋体"/>
          <w:sz w:val="24"/>
        </w:rPr>
        <w:t>须知资料表》。</w:t>
      </w:r>
      <w:bookmarkEnd w:id="580"/>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采购人或采购代理机构对供应商依法提出的询问，在3个工作日内作出答复，但答复的内容不得涉及商业秘密。</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质疑</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F765B6" w:rsidRPr="00ED2292" w:rsidRDefault="007B38FB">
      <w:pPr>
        <w:numPr>
          <w:ilvl w:val="2"/>
          <w:numId w:val="8"/>
        </w:numPr>
        <w:snapToGrid w:val="0"/>
        <w:spacing w:after="0" w:line="360" w:lineRule="auto"/>
        <w:rPr>
          <w:rFonts w:ascii="宋体" w:hAnsi="宋体"/>
          <w:sz w:val="24"/>
        </w:rPr>
      </w:pPr>
      <w:r w:rsidRPr="00ED2292">
        <w:rPr>
          <w:rFonts w:ascii="宋体" w:hAnsi="宋体"/>
          <w:sz w:val="24"/>
        </w:rPr>
        <w:t>供应商应在法定质疑期内一次性提出针对同一采购程序环节的质疑，法定质疑期内针对同一采购程序环节再次提出的质疑，采购人、采购代理机构有权不予答复。</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接收询问和质疑的联系部门、联系电话和通讯地址见《供应商须知资</w:t>
      </w:r>
      <w:r w:rsidRPr="00ED2292">
        <w:rPr>
          <w:rFonts w:ascii="宋体" w:hAnsi="宋体"/>
          <w:sz w:val="24"/>
        </w:rPr>
        <w:lastRenderedPageBreak/>
        <w:t>料表》。</w:t>
      </w:r>
    </w:p>
    <w:p w:rsidR="00F765B6" w:rsidRPr="00ED2292" w:rsidRDefault="007B38FB">
      <w:pPr>
        <w:numPr>
          <w:ilvl w:val="0"/>
          <w:numId w:val="8"/>
        </w:numPr>
        <w:tabs>
          <w:tab w:val="left" w:pos="360"/>
        </w:tabs>
        <w:snapToGrid w:val="0"/>
        <w:spacing w:after="0" w:line="360" w:lineRule="auto"/>
        <w:ind w:left="357" w:hanging="357"/>
        <w:outlineLvl w:val="1"/>
        <w:rPr>
          <w:rFonts w:ascii="宋体" w:hAnsi="宋体"/>
          <w:sz w:val="24"/>
        </w:rPr>
      </w:pPr>
      <w:r w:rsidRPr="00ED2292">
        <w:rPr>
          <w:rFonts w:ascii="宋体" w:hAnsi="宋体"/>
          <w:sz w:val="24"/>
        </w:rPr>
        <w:t>代理费</w:t>
      </w:r>
    </w:p>
    <w:p w:rsidR="00F765B6" w:rsidRPr="00ED2292" w:rsidRDefault="007B38FB">
      <w:pPr>
        <w:numPr>
          <w:ilvl w:val="1"/>
          <w:numId w:val="8"/>
        </w:numPr>
        <w:tabs>
          <w:tab w:val="left" w:pos="1080"/>
          <w:tab w:val="left" w:pos="2014"/>
        </w:tabs>
        <w:snapToGrid w:val="0"/>
        <w:spacing w:after="0" w:line="360" w:lineRule="auto"/>
        <w:ind w:left="1077" w:hanging="720"/>
        <w:rPr>
          <w:rFonts w:ascii="宋体" w:hAnsi="宋体"/>
          <w:sz w:val="24"/>
        </w:rPr>
      </w:pPr>
      <w:r w:rsidRPr="00ED2292">
        <w:rPr>
          <w:rFonts w:ascii="宋体" w:hAnsi="宋体"/>
          <w:sz w:val="24"/>
        </w:rPr>
        <w:t>收费对象、收费标准及缴纳时间见《供应商须知资料表》。由成交供应商支付的，成交供应商须一次性向采购代理机构缴纳代理费，报价应包含代理费用。</w:t>
      </w:r>
    </w:p>
    <w:p w:rsidR="00F765B6" w:rsidRPr="00ED2292" w:rsidRDefault="00F765B6">
      <w:pPr>
        <w:tabs>
          <w:tab w:val="left" w:pos="360"/>
          <w:tab w:val="left" w:pos="1080"/>
        </w:tabs>
        <w:snapToGrid w:val="0"/>
        <w:spacing w:after="0" w:line="360" w:lineRule="auto"/>
        <w:ind w:left="360"/>
        <w:rPr>
          <w:rFonts w:ascii="宋体" w:hAnsi="宋体"/>
          <w:sz w:val="24"/>
        </w:rPr>
      </w:pPr>
    </w:p>
    <w:p w:rsidR="00F765B6" w:rsidRPr="00ED2292" w:rsidRDefault="007B38FB">
      <w:pPr>
        <w:spacing w:after="0" w:line="360" w:lineRule="auto"/>
        <w:jc w:val="center"/>
        <w:outlineLvl w:val="0"/>
        <w:rPr>
          <w:rFonts w:ascii="宋体" w:hAnsi="宋体"/>
          <w:b/>
          <w:sz w:val="36"/>
          <w:szCs w:val="36"/>
        </w:rPr>
      </w:pPr>
      <w:bookmarkStart w:id="581" w:name="_Toc353873664"/>
      <w:bookmarkStart w:id="582" w:name="_Toc264969244"/>
      <w:bookmarkStart w:id="583" w:name="_Toc353873934"/>
      <w:bookmarkStart w:id="584" w:name="_Toc150774759"/>
      <w:bookmarkStart w:id="585" w:name="_Toc226337250"/>
      <w:bookmarkStart w:id="586" w:name="_Toc226965827"/>
      <w:bookmarkStart w:id="587" w:name="_Toc353825544"/>
      <w:bookmarkStart w:id="588" w:name="_Toc127151554"/>
      <w:bookmarkStart w:id="589" w:name="_Toc150480792"/>
      <w:bookmarkStart w:id="590" w:name="_Toc142311056"/>
      <w:bookmarkStart w:id="591" w:name="_Toc305158822"/>
      <w:bookmarkStart w:id="592" w:name="_Toc305158896"/>
      <w:bookmarkStart w:id="593" w:name="_Toc265228392"/>
      <w:r w:rsidRPr="00ED2292">
        <w:rPr>
          <w:rFonts w:ascii="宋体" w:hAnsi="宋体"/>
          <w:sz w:val="24"/>
        </w:rPr>
        <w:br w:type="page"/>
      </w:r>
      <w:bookmarkStart w:id="594" w:name="_Toc97371943"/>
      <w:r w:rsidRPr="00ED2292">
        <w:rPr>
          <w:rFonts w:ascii="宋体" w:hAnsi="宋体"/>
          <w:b/>
          <w:sz w:val="36"/>
          <w:szCs w:val="36"/>
        </w:rPr>
        <w:lastRenderedPageBreak/>
        <w:t xml:space="preserve">第三章   </w:t>
      </w:r>
      <w:bookmarkEnd w:id="581"/>
      <w:bookmarkEnd w:id="582"/>
      <w:bookmarkEnd w:id="583"/>
      <w:bookmarkEnd w:id="584"/>
      <w:bookmarkEnd w:id="585"/>
      <w:bookmarkEnd w:id="586"/>
      <w:bookmarkEnd w:id="587"/>
      <w:bookmarkEnd w:id="588"/>
      <w:bookmarkEnd w:id="589"/>
      <w:bookmarkEnd w:id="590"/>
      <w:bookmarkEnd w:id="591"/>
      <w:bookmarkEnd w:id="592"/>
      <w:bookmarkEnd w:id="593"/>
      <w:r w:rsidRPr="00ED2292">
        <w:rPr>
          <w:rFonts w:ascii="宋体" w:hAnsi="宋体"/>
          <w:b/>
          <w:sz w:val="36"/>
          <w:szCs w:val="36"/>
        </w:rPr>
        <w:t>评审方法和评审标准</w:t>
      </w:r>
      <w:bookmarkStart w:id="595" w:name="_Toc487900382"/>
      <w:bookmarkEnd w:id="594"/>
    </w:p>
    <w:p w:rsidR="00F765B6" w:rsidRPr="00ED2292" w:rsidRDefault="007B38FB">
      <w:pPr>
        <w:pStyle w:val="21"/>
        <w:spacing w:before="0" w:after="0" w:line="360" w:lineRule="auto"/>
        <w:rPr>
          <w:rFonts w:ascii="宋体" w:eastAsia="宋体" w:hAnsi="宋体"/>
          <w:sz w:val="24"/>
          <w:szCs w:val="24"/>
        </w:rPr>
      </w:pPr>
      <w:r w:rsidRPr="00ED2292">
        <w:rPr>
          <w:rFonts w:ascii="宋体" w:eastAsia="宋体" w:hAnsi="宋体"/>
          <w:sz w:val="24"/>
          <w:szCs w:val="24"/>
        </w:rPr>
        <w:t>一、</w:t>
      </w:r>
      <w:r w:rsidRPr="00ED2292">
        <w:rPr>
          <w:rFonts w:ascii="宋体" w:eastAsia="宋体" w:hAnsi="宋体" w:hint="eastAsia"/>
          <w:sz w:val="24"/>
          <w:szCs w:val="24"/>
        </w:rPr>
        <w:t>评审程序和方法</w:t>
      </w:r>
    </w:p>
    <w:p w:rsidR="00F765B6" w:rsidRPr="00ED2292" w:rsidRDefault="007B38FB">
      <w:pPr>
        <w:tabs>
          <w:tab w:val="left" w:pos="1080"/>
        </w:tabs>
        <w:snapToGrid w:val="0"/>
        <w:spacing w:after="0"/>
        <w:jc w:val="left"/>
        <w:rPr>
          <w:rFonts w:ascii="宋体" w:hAnsi="宋体"/>
          <w:b/>
          <w:sz w:val="24"/>
        </w:rPr>
      </w:pPr>
      <w:r w:rsidRPr="00ED2292">
        <w:rPr>
          <w:rFonts w:ascii="宋体" w:hAnsi="宋体"/>
          <w:b/>
          <w:sz w:val="24"/>
        </w:rPr>
        <w:tab/>
      </w:r>
    </w:p>
    <w:p w:rsidR="00F765B6" w:rsidRPr="00ED2292" w:rsidRDefault="007B38FB">
      <w:pPr>
        <w:numPr>
          <w:ilvl w:val="0"/>
          <w:numId w:val="11"/>
        </w:numPr>
        <w:tabs>
          <w:tab w:val="left" w:pos="360"/>
        </w:tabs>
        <w:snapToGrid w:val="0"/>
        <w:spacing w:after="0" w:line="360" w:lineRule="auto"/>
        <w:outlineLvl w:val="1"/>
        <w:rPr>
          <w:rFonts w:ascii="宋体" w:hAnsi="宋体"/>
          <w:sz w:val="24"/>
        </w:rPr>
      </w:pPr>
      <w:bookmarkStart w:id="596" w:name="_Toc142311043"/>
      <w:bookmarkStart w:id="597" w:name="_Toc226965814"/>
      <w:bookmarkStart w:id="598" w:name="_Toc149720834"/>
      <w:bookmarkStart w:id="599" w:name="_Toc151193929"/>
      <w:bookmarkStart w:id="600" w:name="_Toc150774746"/>
      <w:bookmarkStart w:id="601" w:name="_Toc151193783"/>
      <w:bookmarkStart w:id="602" w:name="_Toc127151742"/>
      <w:bookmarkStart w:id="603" w:name="_Toc150509292"/>
      <w:bookmarkStart w:id="604" w:name="_Toc164351635"/>
      <w:bookmarkStart w:id="605" w:name="_Toc226337237"/>
      <w:bookmarkStart w:id="606" w:name="_Toc164608655"/>
      <w:bookmarkStart w:id="607" w:name="_Toc127161455"/>
      <w:bookmarkStart w:id="608" w:name="_Toc226309785"/>
      <w:bookmarkStart w:id="609" w:name="_Toc164229382"/>
      <w:bookmarkStart w:id="610" w:name="_Toc195842906"/>
      <w:bookmarkStart w:id="611" w:name="_Toc226965731"/>
      <w:bookmarkStart w:id="612" w:name="_Toc305158809"/>
      <w:bookmarkStart w:id="613" w:name="_Toc264969231"/>
      <w:bookmarkStart w:id="614" w:name="_Toc164608810"/>
      <w:bookmarkStart w:id="615" w:name="_Toc151190168"/>
      <w:bookmarkStart w:id="616" w:name="_Toc164229236"/>
      <w:bookmarkStart w:id="617" w:name="_Toc265228379"/>
      <w:bookmarkStart w:id="618" w:name="_Toc127151541"/>
      <w:bookmarkStart w:id="619" w:name="_Toc151193855"/>
      <w:bookmarkStart w:id="620" w:name="_Toc150774641"/>
      <w:bookmarkStart w:id="621" w:name="_Toc150480779"/>
      <w:bookmarkStart w:id="622" w:name="_Toc151193711"/>
      <w:bookmarkStart w:id="623" w:name="_Toc305158883"/>
      <w:bookmarkStart w:id="624" w:name="_Toc151193639"/>
      <w:bookmarkStart w:id="625" w:name="_Toc353825551"/>
      <w:bookmarkStart w:id="626" w:name="_Toc353873941"/>
      <w:bookmarkStart w:id="627" w:name="_Toc353873935"/>
      <w:bookmarkStart w:id="628" w:name="_Toc265228393"/>
      <w:bookmarkStart w:id="629" w:name="_Toc127151555"/>
      <w:bookmarkStart w:id="630" w:name="_Toc150480793"/>
      <w:bookmarkStart w:id="631" w:name="_Toc195842920"/>
      <w:bookmarkStart w:id="632" w:name="_Toc226965828"/>
      <w:bookmarkStart w:id="633" w:name="_Toc305158823"/>
      <w:bookmarkStart w:id="634" w:name="_Toc353825545"/>
      <w:bookmarkStart w:id="635" w:name="_Toc353873665"/>
      <w:bookmarkStart w:id="636" w:name="_Toc142311057"/>
      <w:bookmarkStart w:id="637" w:name="_Toc150774760"/>
      <w:bookmarkStart w:id="638" w:name="_Toc305158897"/>
      <w:bookmarkStart w:id="639" w:name="_Toc264969245"/>
      <w:bookmarkStart w:id="640" w:name="_Toc226337251"/>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595"/>
      <w:r w:rsidRPr="00ED2292">
        <w:rPr>
          <w:rFonts w:ascii="宋体" w:hAnsi="宋体"/>
          <w:sz w:val="24"/>
        </w:rPr>
        <w:t>响应文件的</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sidRPr="00ED2292">
        <w:rPr>
          <w:rFonts w:ascii="宋体" w:hAnsi="宋体"/>
          <w:sz w:val="24"/>
        </w:rPr>
        <w:t>资格审查和符合性审查</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ED2292">
        <w:rPr>
          <w:rFonts w:ascii="宋体" w:hAnsi="宋体"/>
          <w:b/>
          <w:sz w:val="24"/>
        </w:rPr>
        <w:t>无效响应</w:t>
      </w:r>
      <w:r w:rsidRPr="00ED2292">
        <w:rPr>
          <w:rFonts w:ascii="宋体" w:hAnsi="宋体" w:hint="eastAsia"/>
          <w:sz w:val="24"/>
        </w:rPr>
        <w:t>处理</w:t>
      </w:r>
      <w:r w:rsidRPr="00ED2292">
        <w:rPr>
          <w:rFonts w:ascii="宋体" w:hAnsi="宋体"/>
          <w:sz w:val="24"/>
        </w:rPr>
        <w:t>，磋商小组应当告知提交响应文件的供应商。</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《资格审查要求》中对格式有要求的，除竞争性磋商文件另有规定外，均为“实质性格式”文件。</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《资格审查要求》见下表：</w:t>
      </w:r>
    </w:p>
    <w:p w:rsidR="00F765B6" w:rsidRPr="00ED2292" w:rsidRDefault="007B38FB">
      <w:pPr>
        <w:tabs>
          <w:tab w:val="left" w:pos="900"/>
          <w:tab w:val="left" w:pos="1080"/>
        </w:tabs>
        <w:snapToGrid w:val="0"/>
        <w:spacing w:after="0" w:line="360" w:lineRule="auto"/>
        <w:ind w:left="1077" w:firstLineChars="1100" w:firstLine="2650"/>
        <w:rPr>
          <w:rFonts w:ascii="宋体" w:hAnsi="宋体"/>
          <w:b/>
          <w:sz w:val="24"/>
        </w:rPr>
      </w:pPr>
      <w:r w:rsidRPr="00ED2292">
        <w:rPr>
          <w:rFonts w:ascii="宋体" w:hAnsi="宋体"/>
          <w:b/>
          <w:sz w:val="24"/>
        </w:rPr>
        <w:t>资格审查要求</w:t>
      </w:r>
    </w:p>
    <w:tbl>
      <w:tblPr>
        <w:tblW w:w="490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7"/>
        <w:gridCol w:w="1599"/>
        <w:gridCol w:w="4145"/>
        <w:gridCol w:w="1843"/>
      </w:tblGrid>
      <w:tr w:rsidR="00ED2292" w:rsidRPr="00ED2292" w:rsidTr="00426CED">
        <w:trPr>
          <w:cantSplit/>
          <w:tblHeader/>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b/>
                <w:sz w:val="24"/>
              </w:rPr>
            </w:pPr>
            <w:bookmarkStart w:id="641" w:name="_Hlt487972895"/>
            <w:bookmarkEnd w:id="641"/>
            <w:r w:rsidRPr="00ED2292">
              <w:rPr>
                <w:rFonts w:ascii="宋体" w:hAnsi="宋体"/>
                <w:b/>
                <w:sz w:val="24"/>
              </w:rPr>
              <w:t>序号</w:t>
            </w:r>
          </w:p>
        </w:tc>
        <w:tc>
          <w:tcPr>
            <w:tcW w:w="955" w:type="pct"/>
            <w:vAlign w:val="center"/>
          </w:tcPr>
          <w:p w:rsidR="00F765B6" w:rsidRPr="00ED2292" w:rsidRDefault="007B38FB" w:rsidP="004950A2">
            <w:pPr>
              <w:tabs>
                <w:tab w:val="left" w:pos="1080"/>
              </w:tabs>
              <w:snapToGrid w:val="0"/>
              <w:spacing w:after="0" w:line="240" w:lineRule="auto"/>
              <w:jc w:val="center"/>
              <w:rPr>
                <w:rFonts w:ascii="宋体" w:hAnsi="宋体"/>
                <w:b/>
                <w:sz w:val="24"/>
              </w:rPr>
            </w:pPr>
            <w:r w:rsidRPr="00ED2292">
              <w:rPr>
                <w:rFonts w:ascii="宋体" w:hAnsi="宋体"/>
                <w:b/>
                <w:sz w:val="24"/>
              </w:rPr>
              <w:t>检查因素</w:t>
            </w:r>
          </w:p>
        </w:tc>
        <w:tc>
          <w:tcPr>
            <w:tcW w:w="2478" w:type="pct"/>
            <w:vAlign w:val="center"/>
          </w:tcPr>
          <w:p w:rsidR="00F765B6" w:rsidRPr="00ED2292" w:rsidRDefault="007B38FB" w:rsidP="004950A2">
            <w:pPr>
              <w:tabs>
                <w:tab w:val="left" w:pos="1080"/>
              </w:tabs>
              <w:snapToGrid w:val="0"/>
              <w:spacing w:after="0" w:line="240" w:lineRule="auto"/>
              <w:jc w:val="center"/>
              <w:rPr>
                <w:rFonts w:ascii="宋体" w:hAnsi="宋体"/>
                <w:b/>
                <w:sz w:val="24"/>
              </w:rPr>
            </w:pPr>
            <w:r w:rsidRPr="00ED2292">
              <w:rPr>
                <w:rFonts w:ascii="宋体" w:hAnsi="宋体"/>
                <w:b/>
                <w:sz w:val="24"/>
              </w:rPr>
              <w:t>检查内容</w:t>
            </w:r>
          </w:p>
        </w:tc>
        <w:tc>
          <w:tcPr>
            <w:tcW w:w="1102" w:type="pct"/>
            <w:vAlign w:val="center"/>
          </w:tcPr>
          <w:p w:rsidR="00F765B6" w:rsidRPr="00ED2292" w:rsidRDefault="007B38FB" w:rsidP="004950A2">
            <w:pPr>
              <w:tabs>
                <w:tab w:val="left" w:pos="1080"/>
              </w:tabs>
              <w:snapToGrid w:val="0"/>
              <w:spacing w:after="0" w:line="240" w:lineRule="auto"/>
              <w:jc w:val="center"/>
              <w:rPr>
                <w:rFonts w:ascii="宋体" w:hAnsi="宋体"/>
                <w:b/>
                <w:sz w:val="24"/>
              </w:rPr>
            </w:pPr>
            <w:r w:rsidRPr="00ED2292">
              <w:rPr>
                <w:rFonts w:ascii="宋体" w:hAnsi="宋体"/>
                <w:b/>
                <w:sz w:val="24"/>
              </w:rPr>
              <w:t>格式要求</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1</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满足《中华人民共和国政府采购法》第二十二条规定</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具体规定见第一章《采购邀请》</w:t>
            </w:r>
          </w:p>
        </w:tc>
        <w:tc>
          <w:tcPr>
            <w:tcW w:w="1102" w:type="pct"/>
            <w:vAlign w:val="center"/>
          </w:tcPr>
          <w:p w:rsidR="00F765B6" w:rsidRPr="00ED2292" w:rsidRDefault="00F765B6" w:rsidP="004950A2">
            <w:pPr>
              <w:tabs>
                <w:tab w:val="left" w:pos="1080"/>
              </w:tabs>
              <w:snapToGrid w:val="0"/>
              <w:spacing w:after="0" w:line="240" w:lineRule="auto"/>
              <w:jc w:val="left"/>
              <w:rPr>
                <w:rFonts w:ascii="宋体" w:hAnsi="宋体"/>
                <w:sz w:val="24"/>
              </w:rPr>
            </w:pP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lastRenderedPageBreak/>
              <w:t>1-1</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营业执照等证明文件</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供应商为企业（包括合伙企业）的，应提供有效的“营业执照”；</w:t>
            </w:r>
          </w:p>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供应商为事业单位的，应提供有效的“事业单位法人证书”；</w:t>
            </w:r>
          </w:p>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供应商是非企业机构的，应提供有效的“执业许可证”、“登记证书”等证明文件；</w:t>
            </w:r>
          </w:p>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供应商是个体工商户的，应提供有效的“个体工商户营业执照”；</w:t>
            </w:r>
          </w:p>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供应商是自然人的，应提供有效的自然人身份证明。</w:t>
            </w:r>
          </w:p>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分支机构参加响应的，应提供该分支机构或其所属法人</w:t>
            </w:r>
            <w:r w:rsidRPr="00ED2292">
              <w:rPr>
                <w:rFonts w:ascii="宋体" w:hAnsi="宋体" w:hint="eastAsia"/>
                <w:sz w:val="24"/>
              </w:rPr>
              <w:t>/</w:t>
            </w:r>
            <w:r w:rsidRPr="00ED2292">
              <w:rPr>
                <w:rFonts w:ascii="宋体" w:hAnsi="宋体"/>
                <w:sz w:val="24"/>
              </w:rPr>
              <w:t>其他组织的相应证明文件；同时还应提供其所属法人/其他组织出具的授权其参与本项目的授权书（格式自拟，须加盖其所属法人/其他组织的公章）；对于</w:t>
            </w:r>
            <w:r w:rsidRPr="00ED2292">
              <w:rPr>
                <w:rFonts w:ascii="宋体" w:hAnsi="宋体"/>
                <w:iCs/>
                <w:sz w:val="24"/>
              </w:rPr>
              <w:t>银行、保险、石油石化、电力、电信等行业的分支机构，可以提供上述</w:t>
            </w:r>
            <w:r w:rsidRPr="00ED2292">
              <w:rPr>
                <w:rFonts w:ascii="宋体" w:hAnsi="宋体"/>
                <w:sz w:val="24"/>
              </w:rPr>
              <w:t>授权，也可以提供其所属法人/其他组织的有关文件或制度等能够证明授权其独立开展业务的证明材料。</w:t>
            </w:r>
          </w:p>
        </w:tc>
        <w:tc>
          <w:tcPr>
            <w:tcW w:w="1102"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cs="宋体" w:hint="eastAsia"/>
                <w:sz w:val="24"/>
              </w:rPr>
              <w:t>提供证明文件（复印件加盖公章）</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1-2</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供应商资格声明书</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提供了符合竞争性磋商文件要求的《供应商资格声明书》。</w:t>
            </w:r>
          </w:p>
        </w:tc>
        <w:tc>
          <w:tcPr>
            <w:tcW w:w="1102"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cs="宋体" w:hint="eastAsia"/>
                <w:sz w:val="24"/>
              </w:rPr>
              <w:t>格式见《响应文件格式》</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1-3</w:t>
            </w:r>
          </w:p>
        </w:tc>
        <w:tc>
          <w:tcPr>
            <w:tcW w:w="955"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供应商信用记录</w:t>
            </w:r>
          </w:p>
        </w:tc>
        <w:tc>
          <w:tcPr>
            <w:tcW w:w="2478"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查询渠道：信用中国网站和中国政府采购网（</w:t>
            </w:r>
            <w:r w:rsidRPr="00ED2292">
              <w:rPr>
                <w:rFonts w:ascii="宋体" w:hAnsi="宋体"/>
              </w:rPr>
              <w:t>www.creditchina.gov.cn</w:t>
            </w:r>
            <w:r w:rsidRPr="00ED2292">
              <w:rPr>
                <w:rFonts w:ascii="宋体" w:hAnsi="宋体"/>
                <w:sz w:val="24"/>
              </w:rPr>
              <w:t>、</w:t>
            </w:r>
            <w:r w:rsidRPr="00ED2292">
              <w:rPr>
                <w:rFonts w:ascii="宋体" w:hAnsi="宋体"/>
              </w:rPr>
              <w:t>www.ccgp.gov.cn</w:t>
            </w:r>
            <w:r w:rsidRPr="00ED2292">
              <w:rPr>
                <w:rFonts w:ascii="宋体" w:hAnsi="宋体"/>
                <w:sz w:val="24"/>
              </w:rPr>
              <w:t>）；</w:t>
            </w:r>
          </w:p>
          <w:p w:rsidR="00F765B6" w:rsidRPr="00ED2292" w:rsidRDefault="007B38FB" w:rsidP="004950A2">
            <w:pPr>
              <w:tabs>
                <w:tab w:val="left" w:pos="900"/>
                <w:tab w:val="left" w:pos="1980"/>
              </w:tabs>
              <w:snapToGrid w:val="0"/>
              <w:spacing w:after="0" w:line="240" w:lineRule="auto"/>
              <w:rPr>
                <w:rFonts w:ascii="宋体" w:hAnsi="宋体"/>
                <w:sz w:val="24"/>
              </w:rPr>
            </w:pPr>
            <w:r w:rsidRPr="00ED2292">
              <w:rPr>
                <w:rFonts w:ascii="宋体" w:hAnsi="宋体"/>
                <w:sz w:val="24"/>
              </w:rPr>
              <w:t>截止时点：</w:t>
            </w:r>
            <w:r w:rsidRPr="00ED2292">
              <w:rPr>
                <w:rFonts w:ascii="宋体" w:hAnsi="宋体"/>
                <w:kern w:val="0"/>
                <w:sz w:val="24"/>
                <w:szCs w:val="20"/>
              </w:rPr>
              <w:t>首次响应文件提交截止时间以后</w:t>
            </w:r>
            <w:r w:rsidRPr="00ED2292">
              <w:rPr>
                <w:rFonts w:ascii="宋体" w:hAnsi="宋体"/>
                <w:sz w:val="24"/>
              </w:rPr>
              <w:t>、资格审查阶段采购人或采购代理机构的实际查询时间；</w:t>
            </w:r>
          </w:p>
          <w:p w:rsidR="00F765B6" w:rsidRPr="00ED2292" w:rsidRDefault="007B38FB" w:rsidP="004950A2">
            <w:pPr>
              <w:tabs>
                <w:tab w:val="left" w:pos="900"/>
                <w:tab w:val="left" w:pos="1980"/>
              </w:tabs>
              <w:snapToGrid w:val="0"/>
              <w:spacing w:after="0" w:line="240" w:lineRule="auto"/>
              <w:rPr>
                <w:rFonts w:ascii="宋体" w:hAnsi="宋体"/>
                <w:sz w:val="24"/>
              </w:rPr>
            </w:pPr>
            <w:r w:rsidRPr="00ED2292">
              <w:rPr>
                <w:rFonts w:ascii="宋体" w:hAnsi="宋体"/>
                <w:sz w:val="24"/>
              </w:rPr>
              <w:t>信用信息查询记录和证据留存具体方式：查询结果网页打印页作为查询记录和证据，与其他竞争性磋商文件一并保存；</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信用信息的使用原则：经认定的被列入失信被执行人、重大税收违法案件当事人名单、政府采购严重违法失信行为记录名单的供应商，其</w:t>
            </w:r>
            <w:r w:rsidRPr="00ED2292">
              <w:rPr>
                <w:rFonts w:ascii="宋体" w:hAnsi="宋体"/>
                <w:b/>
                <w:sz w:val="24"/>
              </w:rPr>
              <w:t>响应无效</w:t>
            </w:r>
            <w:r w:rsidRPr="00ED2292">
              <w:rPr>
                <w:rFonts w:ascii="宋体" w:hAnsi="宋体"/>
                <w:sz w:val="24"/>
              </w:rPr>
              <w:t>。联合体形式磋商的，联合体成员存在不良信用记录，视同联合体存在不良信用记录。</w:t>
            </w:r>
          </w:p>
        </w:tc>
        <w:tc>
          <w:tcPr>
            <w:tcW w:w="1102"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无须供应商提供，由采购人或采购代理机构查询。</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lastRenderedPageBreak/>
              <w:t>1-4</w:t>
            </w:r>
          </w:p>
        </w:tc>
        <w:tc>
          <w:tcPr>
            <w:tcW w:w="955"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法律、行政法规规定的其他条件</w:t>
            </w:r>
          </w:p>
        </w:tc>
        <w:tc>
          <w:tcPr>
            <w:tcW w:w="2478"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法律、行政法规规定的其他条件</w:t>
            </w:r>
          </w:p>
        </w:tc>
        <w:tc>
          <w:tcPr>
            <w:tcW w:w="1102"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2</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落实政府采购政策需满足的资格要求</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具体要求见第一章《采购邀请》</w:t>
            </w:r>
          </w:p>
        </w:tc>
        <w:tc>
          <w:tcPr>
            <w:tcW w:w="1102" w:type="pct"/>
            <w:vAlign w:val="center"/>
          </w:tcPr>
          <w:p w:rsidR="00F765B6" w:rsidRPr="00ED2292" w:rsidRDefault="00F765B6" w:rsidP="004950A2">
            <w:pPr>
              <w:tabs>
                <w:tab w:val="left" w:pos="1080"/>
              </w:tabs>
              <w:snapToGrid w:val="0"/>
              <w:spacing w:after="0" w:line="240" w:lineRule="auto"/>
              <w:jc w:val="left"/>
              <w:rPr>
                <w:rFonts w:ascii="宋体" w:hAnsi="宋体"/>
                <w:sz w:val="24"/>
              </w:rPr>
            </w:pP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2-1</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中小企业政策</w:t>
            </w:r>
            <w:r w:rsidRPr="00ED2292">
              <w:rPr>
                <w:rFonts w:ascii="宋体" w:hAnsi="宋体" w:hint="eastAsia"/>
                <w:sz w:val="24"/>
              </w:rPr>
              <w:t>证明文件</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具体要求见第一章《采购邀请》</w:t>
            </w:r>
          </w:p>
        </w:tc>
        <w:tc>
          <w:tcPr>
            <w:tcW w:w="1102" w:type="pct"/>
            <w:vAlign w:val="center"/>
          </w:tcPr>
          <w:p w:rsidR="00F765B6" w:rsidRPr="00ED2292" w:rsidRDefault="00F765B6" w:rsidP="004950A2">
            <w:pPr>
              <w:tabs>
                <w:tab w:val="left" w:pos="1080"/>
              </w:tabs>
              <w:snapToGrid w:val="0"/>
              <w:spacing w:after="0" w:line="240" w:lineRule="auto"/>
              <w:jc w:val="left"/>
              <w:rPr>
                <w:rFonts w:ascii="宋体" w:hAnsi="宋体"/>
                <w:sz w:val="24"/>
              </w:rPr>
            </w:pP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2-1-1</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中小企业证明文件</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 xml:space="preserve">当本项目（包）涉及预留份额专门面向中小企业采购，提供如下资料： </w:t>
            </w:r>
          </w:p>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1、供应商单独响应的，应提供《中小企业声明函》或《残疾人福利性单位声明函》或由省级以上监狱管理局、戒毒管理局（含新疆生产建设兵团）出具的属于监狱企业的证明文件。</w:t>
            </w:r>
          </w:p>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102"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格式见《响应文件格式》</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2-1-2</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拟分包情况说明及分包意向协议</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如本项目（包）要求通过分包措施预留部分采购份额面向中小企业采购、且供应商因落实政府采购政策拟进行分包的，必须提供；否则无须提供。</w:t>
            </w:r>
          </w:p>
          <w:p w:rsidR="00F765B6" w:rsidRPr="00ED2292" w:rsidRDefault="007B38FB" w:rsidP="004950A2">
            <w:pPr>
              <w:tabs>
                <w:tab w:val="left" w:pos="1080"/>
              </w:tabs>
              <w:snapToGrid w:val="0"/>
              <w:spacing w:after="0" w:line="240" w:lineRule="auto"/>
              <w:jc w:val="left"/>
              <w:rPr>
                <w:rFonts w:ascii="宋体" w:hAnsi="宋体"/>
                <w:b/>
                <w:sz w:val="24"/>
              </w:rPr>
            </w:pPr>
            <w:r w:rsidRPr="00ED2292">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1102"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cs="宋体" w:hint="eastAsia"/>
                <w:sz w:val="24"/>
              </w:rPr>
              <w:t>格式见《响应文件格式》（本项目不适用）</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2-2</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其它落实政府采购政策的资格要求</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如有，见第一章《采购邀请》</w:t>
            </w:r>
          </w:p>
        </w:tc>
        <w:tc>
          <w:tcPr>
            <w:tcW w:w="1102"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cs="宋体" w:hint="eastAsia"/>
                <w:sz w:val="24"/>
              </w:rPr>
              <w:t>提供证明文件</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3</w:t>
            </w:r>
          </w:p>
        </w:tc>
        <w:tc>
          <w:tcPr>
            <w:tcW w:w="955"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本项目的特定资格要求</w:t>
            </w:r>
          </w:p>
        </w:tc>
        <w:tc>
          <w:tcPr>
            <w:tcW w:w="2478" w:type="pct"/>
            <w:vAlign w:val="center"/>
          </w:tcPr>
          <w:p w:rsidR="00F765B6" w:rsidRPr="00ED2292" w:rsidRDefault="007B38FB" w:rsidP="004950A2">
            <w:pPr>
              <w:tabs>
                <w:tab w:val="left" w:pos="1080"/>
              </w:tabs>
              <w:snapToGrid w:val="0"/>
              <w:spacing w:after="0" w:line="240" w:lineRule="auto"/>
              <w:jc w:val="left"/>
              <w:rPr>
                <w:rFonts w:ascii="宋体" w:hAnsi="宋体"/>
                <w:sz w:val="24"/>
              </w:rPr>
            </w:pPr>
            <w:r w:rsidRPr="00ED2292">
              <w:rPr>
                <w:rFonts w:ascii="宋体" w:hAnsi="宋体"/>
                <w:sz w:val="24"/>
              </w:rPr>
              <w:t>如有，见第一章《采购邀请》</w:t>
            </w:r>
          </w:p>
        </w:tc>
        <w:tc>
          <w:tcPr>
            <w:tcW w:w="1102" w:type="pct"/>
            <w:vAlign w:val="center"/>
          </w:tcPr>
          <w:p w:rsidR="00F765B6" w:rsidRPr="00ED2292" w:rsidRDefault="00F765B6" w:rsidP="004950A2">
            <w:pPr>
              <w:tabs>
                <w:tab w:val="left" w:pos="1080"/>
              </w:tabs>
              <w:snapToGrid w:val="0"/>
              <w:spacing w:after="0" w:line="240" w:lineRule="auto"/>
              <w:jc w:val="left"/>
              <w:rPr>
                <w:rFonts w:ascii="宋体" w:hAnsi="宋体"/>
                <w:sz w:val="24"/>
              </w:rPr>
            </w:pP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lastRenderedPageBreak/>
              <w:t>3-1</w:t>
            </w:r>
          </w:p>
        </w:tc>
        <w:tc>
          <w:tcPr>
            <w:tcW w:w="955"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本项目对于联合体的要求</w:t>
            </w:r>
          </w:p>
        </w:tc>
        <w:tc>
          <w:tcPr>
            <w:tcW w:w="2478"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2、联合体各成员单位均须提供本表中序号1-1、1-2的证明文件。联合体各成员单位均应满足本表3-2项规定。</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3、本表序号3-3项规定的其他特定资格要求中的每一小项要求，联合体各方中至少应当有一方符合本表中其他资格要求并提供证明文件。</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4、联合体中有同类资质的供应商按照联合体分工承担相同工作的，应当按照资质等级较低的供应商确定资质等级。</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5、以联合体形式参加政府采购活动的，联合体各方不得再单独参加或者与其他供应商另外组成联合体参加同一合同项下的政府采购活动。</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6、若联合体中任一成员单位中途退出，则该联合体的</w:t>
            </w:r>
            <w:r w:rsidRPr="00ED2292">
              <w:rPr>
                <w:rFonts w:ascii="宋体" w:hAnsi="宋体"/>
                <w:b/>
                <w:sz w:val="24"/>
              </w:rPr>
              <w:t>响应无效</w:t>
            </w:r>
            <w:r w:rsidRPr="00ED2292">
              <w:rPr>
                <w:rFonts w:ascii="宋体" w:hAnsi="宋体"/>
                <w:sz w:val="24"/>
              </w:rPr>
              <w:t>。</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 xml:space="preserve">7、本项目不接受联合体响应时，供应商不得为联合体。 </w:t>
            </w:r>
          </w:p>
        </w:tc>
        <w:tc>
          <w:tcPr>
            <w:tcW w:w="1102" w:type="pct"/>
            <w:vAlign w:val="center"/>
          </w:tcPr>
          <w:p w:rsidR="00F765B6" w:rsidRPr="00ED2292" w:rsidRDefault="007B38FB" w:rsidP="004950A2">
            <w:pPr>
              <w:tabs>
                <w:tab w:val="left" w:pos="1080"/>
              </w:tabs>
              <w:snapToGrid w:val="0"/>
              <w:spacing w:line="240" w:lineRule="auto"/>
              <w:rPr>
                <w:rFonts w:ascii="宋体" w:hAnsi="宋体" w:cs="宋体"/>
                <w:sz w:val="24"/>
              </w:rPr>
            </w:pPr>
            <w:r w:rsidRPr="00ED2292">
              <w:rPr>
                <w:rFonts w:ascii="宋体" w:hAnsi="宋体" w:cs="宋体" w:hint="eastAsia"/>
                <w:sz w:val="24"/>
              </w:rPr>
              <w:t>格式见《响应文件格式》</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cs="宋体" w:hint="eastAsia"/>
                <w:sz w:val="24"/>
              </w:rPr>
              <w:t>（本项目不适用）</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3-2</w:t>
            </w:r>
          </w:p>
        </w:tc>
        <w:tc>
          <w:tcPr>
            <w:tcW w:w="955"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政府购买服务承接主体的要求</w:t>
            </w:r>
          </w:p>
        </w:tc>
        <w:tc>
          <w:tcPr>
            <w:tcW w:w="2478"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如本项目属于政府购买服务，供应商不属于公益一类事业单位、使用事业编制且由财政拨款保障的群团组织。</w:t>
            </w:r>
          </w:p>
        </w:tc>
        <w:tc>
          <w:tcPr>
            <w:tcW w:w="1102"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cs="宋体" w:hint="eastAsia"/>
                <w:sz w:val="24"/>
              </w:rPr>
              <w:t>格式见《响应文件格式》“ 1-2供应商资格声明书”</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3-3</w:t>
            </w:r>
          </w:p>
        </w:tc>
        <w:tc>
          <w:tcPr>
            <w:tcW w:w="955"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其他特定资格要求</w:t>
            </w:r>
          </w:p>
        </w:tc>
        <w:tc>
          <w:tcPr>
            <w:tcW w:w="2478"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sz w:val="24"/>
              </w:rPr>
              <w:t>如有，见第一章《采购邀请》</w:t>
            </w:r>
          </w:p>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hint="eastAsia"/>
                <w:sz w:val="24"/>
              </w:rPr>
              <w:t>注：如</w:t>
            </w:r>
            <w:r w:rsidRPr="00ED2292">
              <w:rPr>
                <w:rFonts w:ascii="宋体" w:hAnsi="宋体"/>
                <w:sz w:val="24"/>
              </w:rPr>
              <w:t>联合体中有同类资质的供应商按照联合体分工承担相同工作的，</w:t>
            </w:r>
            <w:r w:rsidRPr="00ED2292">
              <w:rPr>
                <w:rFonts w:ascii="宋体" w:hAnsi="宋体" w:hint="eastAsia"/>
                <w:sz w:val="24"/>
              </w:rPr>
              <w:t>均</w:t>
            </w:r>
            <w:r w:rsidRPr="00ED2292">
              <w:rPr>
                <w:rFonts w:ascii="宋体" w:hAnsi="宋体"/>
                <w:sz w:val="24"/>
              </w:rPr>
              <w:t>应当</w:t>
            </w:r>
            <w:r w:rsidRPr="00ED2292">
              <w:rPr>
                <w:rFonts w:ascii="宋体" w:hAnsi="宋体" w:hint="eastAsia"/>
                <w:sz w:val="24"/>
              </w:rPr>
              <w:t>提供资质证书</w:t>
            </w:r>
            <w:r w:rsidR="008B4AED" w:rsidRPr="00ED2292">
              <w:rPr>
                <w:rFonts w:ascii="宋体" w:hAnsi="宋体" w:hint="eastAsia"/>
                <w:sz w:val="24"/>
              </w:rPr>
              <w:t>复印件</w:t>
            </w:r>
            <w:r w:rsidRPr="00ED2292">
              <w:rPr>
                <w:rFonts w:ascii="宋体" w:hAnsi="宋体" w:hint="eastAsia"/>
                <w:sz w:val="24"/>
              </w:rPr>
              <w:t>或电子证照。</w:t>
            </w:r>
          </w:p>
        </w:tc>
        <w:tc>
          <w:tcPr>
            <w:tcW w:w="1102"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cs="宋体" w:hint="eastAsia"/>
                <w:sz w:val="24"/>
              </w:rPr>
              <w:t>提供证明文件</w:t>
            </w:r>
          </w:p>
        </w:tc>
      </w:tr>
      <w:tr w:rsidR="00ED2292"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sz w:val="24"/>
              </w:rPr>
              <w:t>4</w:t>
            </w:r>
          </w:p>
        </w:tc>
        <w:tc>
          <w:tcPr>
            <w:tcW w:w="955"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kern w:val="0"/>
                <w:sz w:val="24"/>
              </w:rPr>
              <w:t>磋商保证金</w:t>
            </w:r>
          </w:p>
        </w:tc>
        <w:tc>
          <w:tcPr>
            <w:tcW w:w="2478"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kern w:val="0"/>
                <w:sz w:val="24"/>
              </w:rPr>
              <w:t>按照竞争性磋商文件的要求提交磋商保证金。</w:t>
            </w:r>
          </w:p>
        </w:tc>
        <w:tc>
          <w:tcPr>
            <w:tcW w:w="1102" w:type="pct"/>
            <w:vAlign w:val="center"/>
          </w:tcPr>
          <w:p w:rsidR="00F765B6" w:rsidRPr="00ED2292" w:rsidRDefault="007B38FB" w:rsidP="004950A2">
            <w:pPr>
              <w:tabs>
                <w:tab w:val="left" w:pos="1080"/>
              </w:tabs>
              <w:snapToGrid w:val="0"/>
              <w:spacing w:after="0" w:line="240" w:lineRule="auto"/>
              <w:rPr>
                <w:rFonts w:ascii="宋体" w:hAnsi="宋体"/>
                <w:sz w:val="24"/>
              </w:rPr>
            </w:pPr>
            <w:r w:rsidRPr="00ED2292">
              <w:rPr>
                <w:rFonts w:ascii="宋体" w:hAnsi="宋体" w:cs="宋体" w:hint="eastAsia"/>
                <w:sz w:val="24"/>
              </w:rPr>
              <w:t>提供磋商保证金缴纳有效凭证或磋商担保函（复印件加盖公章）</w:t>
            </w:r>
          </w:p>
        </w:tc>
      </w:tr>
      <w:tr w:rsidR="00F765B6" w:rsidRPr="00ED2292" w:rsidTr="00426CED">
        <w:trPr>
          <w:cantSplit/>
        </w:trPr>
        <w:tc>
          <w:tcPr>
            <w:tcW w:w="464" w:type="pct"/>
            <w:vAlign w:val="center"/>
          </w:tcPr>
          <w:p w:rsidR="00F765B6" w:rsidRPr="00ED2292" w:rsidRDefault="007B38FB" w:rsidP="004950A2">
            <w:pPr>
              <w:tabs>
                <w:tab w:val="left" w:pos="1080"/>
              </w:tabs>
              <w:snapToGrid w:val="0"/>
              <w:spacing w:after="0" w:line="240" w:lineRule="auto"/>
              <w:jc w:val="center"/>
              <w:rPr>
                <w:rFonts w:ascii="宋体" w:hAnsi="宋体"/>
                <w:sz w:val="24"/>
              </w:rPr>
            </w:pPr>
            <w:r w:rsidRPr="00ED2292">
              <w:rPr>
                <w:rFonts w:ascii="宋体" w:hAnsi="宋体" w:hint="eastAsia"/>
                <w:sz w:val="24"/>
              </w:rPr>
              <w:lastRenderedPageBreak/>
              <w:t>5</w:t>
            </w:r>
          </w:p>
        </w:tc>
        <w:tc>
          <w:tcPr>
            <w:tcW w:w="955" w:type="pct"/>
            <w:vAlign w:val="center"/>
          </w:tcPr>
          <w:p w:rsidR="00F765B6" w:rsidRPr="00ED2292" w:rsidRDefault="007B38FB" w:rsidP="004950A2">
            <w:pPr>
              <w:tabs>
                <w:tab w:val="left" w:pos="1080"/>
              </w:tabs>
              <w:snapToGrid w:val="0"/>
              <w:spacing w:after="0" w:line="240" w:lineRule="auto"/>
              <w:rPr>
                <w:rFonts w:ascii="宋体" w:hAnsi="宋体"/>
                <w:kern w:val="0"/>
                <w:sz w:val="24"/>
              </w:rPr>
            </w:pPr>
            <w:r w:rsidRPr="00ED2292">
              <w:rPr>
                <w:rFonts w:ascii="宋体" w:hAnsi="宋体" w:hint="eastAsia"/>
                <w:kern w:val="0"/>
                <w:sz w:val="24"/>
              </w:rPr>
              <w:t>获取磋商文件</w:t>
            </w:r>
          </w:p>
        </w:tc>
        <w:tc>
          <w:tcPr>
            <w:tcW w:w="2478" w:type="pct"/>
            <w:vAlign w:val="center"/>
          </w:tcPr>
          <w:p w:rsidR="00F765B6" w:rsidRPr="00ED2292" w:rsidRDefault="007B38FB" w:rsidP="004950A2">
            <w:pPr>
              <w:tabs>
                <w:tab w:val="left" w:pos="1080"/>
              </w:tabs>
              <w:snapToGrid w:val="0"/>
              <w:spacing w:after="0" w:line="240" w:lineRule="auto"/>
              <w:rPr>
                <w:rFonts w:ascii="宋体" w:hAnsi="宋体"/>
                <w:kern w:val="0"/>
                <w:sz w:val="24"/>
              </w:rPr>
            </w:pPr>
            <w:r w:rsidRPr="00ED2292">
              <w:rPr>
                <w:rFonts w:ascii="宋体" w:hAnsi="宋体" w:hint="eastAsia"/>
                <w:kern w:val="0"/>
                <w:sz w:val="24"/>
              </w:rPr>
              <w:t>在规定期限内通过北京市政府采购电子交易平台获取所参与包的磋商文件。</w:t>
            </w:r>
          </w:p>
          <w:p w:rsidR="00F765B6" w:rsidRPr="00ED2292" w:rsidRDefault="007B38FB" w:rsidP="004950A2">
            <w:pPr>
              <w:tabs>
                <w:tab w:val="left" w:pos="1080"/>
              </w:tabs>
              <w:snapToGrid w:val="0"/>
              <w:spacing w:after="0" w:line="240" w:lineRule="auto"/>
              <w:rPr>
                <w:rFonts w:ascii="宋体" w:hAnsi="宋体"/>
                <w:kern w:val="0"/>
                <w:sz w:val="24"/>
              </w:rPr>
            </w:pPr>
            <w:r w:rsidRPr="00ED2292">
              <w:rPr>
                <w:rFonts w:ascii="宋体" w:hAnsi="宋体" w:hint="eastAsia"/>
                <w:kern w:val="0"/>
                <w:sz w:val="24"/>
              </w:rPr>
              <w:t>注：如本项目接受联合体，且供应商为联合体时，联合体中任一成员获取文件即视为满足要求。</w:t>
            </w:r>
          </w:p>
        </w:tc>
        <w:tc>
          <w:tcPr>
            <w:tcW w:w="1102" w:type="pct"/>
            <w:vAlign w:val="center"/>
          </w:tcPr>
          <w:p w:rsidR="00F765B6" w:rsidRPr="00ED2292" w:rsidRDefault="00F765B6" w:rsidP="004950A2">
            <w:pPr>
              <w:tabs>
                <w:tab w:val="left" w:pos="1080"/>
              </w:tabs>
              <w:snapToGrid w:val="0"/>
              <w:spacing w:after="0" w:line="240" w:lineRule="auto"/>
              <w:rPr>
                <w:rFonts w:ascii="宋体" w:hAnsi="宋体"/>
                <w:sz w:val="24"/>
              </w:rPr>
            </w:pPr>
          </w:p>
        </w:tc>
      </w:tr>
    </w:tbl>
    <w:p w:rsidR="00F765B6" w:rsidRPr="00ED2292" w:rsidRDefault="00F765B6">
      <w:pPr>
        <w:widowControl/>
        <w:spacing w:after="0"/>
        <w:jc w:val="left"/>
        <w:rPr>
          <w:rFonts w:ascii="宋体" w:hAnsi="宋体"/>
          <w:sz w:val="24"/>
        </w:rPr>
      </w:pP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《符合性审查要求》见下表：</w:t>
      </w:r>
    </w:p>
    <w:p w:rsidR="00F765B6" w:rsidRPr="00ED2292" w:rsidRDefault="007B38FB">
      <w:pPr>
        <w:widowControl/>
        <w:spacing w:after="0" w:line="360" w:lineRule="auto"/>
        <w:jc w:val="center"/>
        <w:rPr>
          <w:rFonts w:ascii="宋体" w:hAnsi="宋体"/>
          <w:b/>
          <w:kern w:val="0"/>
          <w:sz w:val="24"/>
        </w:rPr>
      </w:pPr>
      <w:r w:rsidRPr="00ED2292">
        <w:rPr>
          <w:rFonts w:ascii="宋体" w:hAnsi="宋体"/>
          <w:b/>
          <w:kern w:val="0"/>
          <w:sz w:val="24"/>
        </w:rPr>
        <w:t>符合性审查要求</w:t>
      </w:r>
    </w:p>
    <w:tbl>
      <w:tblPr>
        <w:tblW w:w="8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4"/>
        <w:gridCol w:w="2441"/>
        <w:gridCol w:w="3229"/>
        <w:gridCol w:w="1917"/>
      </w:tblGrid>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b/>
                <w:kern w:val="0"/>
                <w:sz w:val="24"/>
              </w:rPr>
            </w:pPr>
            <w:r w:rsidRPr="00ED2292">
              <w:rPr>
                <w:rFonts w:ascii="宋体" w:hAnsi="宋体" w:cs="宋体" w:hint="eastAsia"/>
                <w:b/>
                <w:kern w:val="0"/>
                <w:sz w:val="24"/>
              </w:rPr>
              <w:t>序号</w:t>
            </w:r>
          </w:p>
        </w:tc>
        <w:tc>
          <w:tcPr>
            <w:tcW w:w="2441" w:type="dxa"/>
            <w:shd w:val="clear" w:color="000000" w:fill="FFFFFF"/>
            <w:vAlign w:val="center"/>
          </w:tcPr>
          <w:p w:rsidR="00F765B6" w:rsidRPr="00ED2292" w:rsidRDefault="007B38FB">
            <w:pPr>
              <w:widowControl/>
              <w:spacing w:after="0"/>
              <w:jc w:val="center"/>
              <w:rPr>
                <w:rFonts w:ascii="宋体" w:hAnsi="宋体" w:cs="宋体"/>
                <w:b/>
                <w:kern w:val="0"/>
                <w:sz w:val="24"/>
              </w:rPr>
            </w:pPr>
            <w:r w:rsidRPr="00ED2292">
              <w:rPr>
                <w:rFonts w:ascii="宋体" w:hAnsi="宋体" w:cs="宋体" w:hint="eastAsia"/>
                <w:b/>
                <w:sz w:val="24"/>
              </w:rPr>
              <w:t>检查</w:t>
            </w:r>
            <w:r w:rsidRPr="00ED2292">
              <w:rPr>
                <w:rFonts w:ascii="宋体" w:hAnsi="宋体" w:cs="宋体" w:hint="eastAsia"/>
                <w:b/>
                <w:kern w:val="0"/>
                <w:sz w:val="24"/>
              </w:rPr>
              <w:t>因素</w:t>
            </w:r>
          </w:p>
        </w:tc>
        <w:tc>
          <w:tcPr>
            <w:tcW w:w="3229" w:type="dxa"/>
            <w:shd w:val="clear" w:color="000000" w:fill="FFFFFF"/>
            <w:vAlign w:val="center"/>
          </w:tcPr>
          <w:p w:rsidR="00F765B6" w:rsidRPr="00ED2292" w:rsidRDefault="007B38FB">
            <w:pPr>
              <w:widowControl/>
              <w:spacing w:after="0"/>
              <w:jc w:val="center"/>
              <w:rPr>
                <w:rFonts w:ascii="宋体" w:hAnsi="宋体" w:cs="宋体"/>
                <w:b/>
                <w:kern w:val="0"/>
                <w:sz w:val="24"/>
              </w:rPr>
            </w:pPr>
            <w:r w:rsidRPr="00ED2292">
              <w:rPr>
                <w:rFonts w:ascii="宋体" w:hAnsi="宋体" w:cs="宋体" w:hint="eastAsia"/>
                <w:b/>
                <w:sz w:val="24"/>
              </w:rPr>
              <w:t>检查</w:t>
            </w:r>
            <w:r w:rsidRPr="00ED2292">
              <w:rPr>
                <w:rFonts w:ascii="宋体" w:hAnsi="宋体" w:cs="宋体" w:hint="eastAsia"/>
                <w:b/>
                <w:kern w:val="0"/>
                <w:sz w:val="24"/>
              </w:rPr>
              <w:t>内容</w:t>
            </w:r>
          </w:p>
        </w:tc>
        <w:tc>
          <w:tcPr>
            <w:tcW w:w="1917" w:type="dxa"/>
            <w:shd w:val="clear" w:color="000000" w:fill="FFFFFF"/>
            <w:vAlign w:val="center"/>
          </w:tcPr>
          <w:p w:rsidR="00F765B6" w:rsidRPr="00ED2292" w:rsidRDefault="007B38FB">
            <w:pPr>
              <w:widowControl/>
              <w:spacing w:after="0"/>
              <w:jc w:val="center"/>
              <w:rPr>
                <w:rFonts w:ascii="宋体" w:hAnsi="宋体" w:cs="宋体"/>
                <w:b/>
                <w:kern w:val="0"/>
                <w:sz w:val="24"/>
              </w:rPr>
            </w:pPr>
            <w:r w:rsidRPr="00ED2292">
              <w:rPr>
                <w:rFonts w:ascii="宋体" w:hAnsi="宋体" w:cs="宋体" w:hint="eastAsia"/>
                <w:b/>
                <w:kern w:val="0"/>
                <w:sz w:val="24"/>
              </w:rPr>
              <w:t>是否允许澄清、说明或者更正</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1</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法定代表人授权委托书及被授权人身份证</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磋商响应文件中附有且符合要求</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2</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实质性格式</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标记为“实质性格式”的文件均按磋商文件要求提供；</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3</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磋商有效期</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符合磋商文件要求</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4</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响应文件签字、盖章</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符合磋商文件要求</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5</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响应报价</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响应报价是固定价且未超过预算金额</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6</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附加条件</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响应文件不含有采购人不能接受的附加条件</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7</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技术响应</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符合“服务需求及技术规范”的要求，无重大偏差（如涉及技术部分打分项评审此项不适用）。</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8</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成交服务费承诺书</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按照磋商文件的要求提交成交服务费承诺书，格式自拟。</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r w:rsidR="00ED2292" w:rsidRPr="00ED2292" w:rsidTr="005541B7">
        <w:trPr>
          <w:trHeight w:val="685"/>
        </w:trPr>
        <w:tc>
          <w:tcPr>
            <w:tcW w:w="784"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9</w:t>
            </w:r>
          </w:p>
        </w:tc>
        <w:tc>
          <w:tcPr>
            <w:tcW w:w="2441"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其它实质性偏离</w:t>
            </w:r>
          </w:p>
        </w:tc>
        <w:tc>
          <w:tcPr>
            <w:tcW w:w="3229" w:type="dxa"/>
            <w:shd w:val="clear" w:color="000000" w:fill="FFFFFF"/>
            <w:vAlign w:val="center"/>
          </w:tcPr>
          <w:p w:rsidR="00F765B6" w:rsidRPr="00ED2292" w:rsidRDefault="007B38FB">
            <w:pPr>
              <w:widowControl/>
              <w:spacing w:after="0"/>
              <w:jc w:val="left"/>
              <w:rPr>
                <w:rFonts w:ascii="宋体" w:hAnsi="宋体" w:cs="宋体"/>
                <w:kern w:val="0"/>
                <w:sz w:val="24"/>
              </w:rPr>
            </w:pPr>
            <w:r w:rsidRPr="00ED2292">
              <w:rPr>
                <w:rFonts w:ascii="宋体" w:hAnsi="宋体" w:cs="宋体" w:hint="eastAsia"/>
                <w:kern w:val="0"/>
                <w:sz w:val="24"/>
              </w:rPr>
              <w:t>按磋商文件要求</w:t>
            </w:r>
          </w:p>
        </w:tc>
        <w:tc>
          <w:tcPr>
            <w:tcW w:w="1917" w:type="dxa"/>
            <w:shd w:val="clear" w:color="000000" w:fill="FFFFFF"/>
            <w:vAlign w:val="center"/>
          </w:tcPr>
          <w:p w:rsidR="00F765B6" w:rsidRPr="00ED2292" w:rsidRDefault="007B38FB">
            <w:pPr>
              <w:widowControl/>
              <w:spacing w:after="0"/>
              <w:jc w:val="center"/>
              <w:rPr>
                <w:rFonts w:ascii="宋体" w:hAnsi="宋体" w:cs="宋体"/>
                <w:kern w:val="0"/>
                <w:sz w:val="24"/>
              </w:rPr>
            </w:pPr>
            <w:r w:rsidRPr="00ED2292">
              <w:rPr>
                <w:rFonts w:ascii="宋体" w:hAnsi="宋体" w:cs="宋体" w:hint="eastAsia"/>
                <w:kern w:val="0"/>
                <w:sz w:val="24"/>
              </w:rPr>
              <w:t>否</w:t>
            </w:r>
          </w:p>
        </w:tc>
      </w:tr>
    </w:tbl>
    <w:p w:rsidR="00F765B6" w:rsidRPr="00ED2292" w:rsidRDefault="00F765B6">
      <w:pPr>
        <w:tabs>
          <w:tab w:val="left" w:pos="900"/>
          <w:tab w:val="left" w:pos="1080"/>
          <w:tab w:val="left" w:pos="1589"/>
        </w:tabs>
        <w:snapToGrid w:val="0"/>
        <w:spacing w:after="0" w:line="360" w:lineRule="auto"/>
        <w:rPr>
          <w:rFonts w:ascii="宋体" w:hAnsi="宋体"/>
          <w:sz w:val="24"/>
        </w:rPr>
      </w:pPr>
    </w:p>
    <w:p w:rsidR="00F765B6" w:rsidRPr="00ED2292" w:rsidRDefault="007B38FB">
      <w:pPr>
        <w:numPr>
          <w:ilvl w:val="0"/>
          <w:numId w:val="11"/>
        </w:numPr>
        <w:tabs>
          <w:tab w:val="left" w:pos="360"/>
        </w:tabs>
        <w:snapToGrid w:val="0"/>
        <w:spacing w:after="0" w:line="360" w:lineRule="auto"/>
        <w:outlineLvl w:val="1"/>
        <w:rPr>
          <w:rFonts w:ascii="宋体" w:hAnsi="宋体"/>
          <w:sz w:val="24"/>
        </w:rPr>
      </w:pPr>
      <w:r w:rsidRPr="00ED2292">
        <w:rPr>
          <w:rFonts w:ascii="宋体" w:hAnsi="宋体"/>
          <w:sz w:val="24"/>
        </w:rPr>
        <w:t>磋商、响应文件有关事项的澄清、说明或者更正和最后报价</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磋商小组所有成员将集中与单一供应商分别进行磋商，并给予所有参加磋商的供应商平等的磋商机会。</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hint="eastAsia"/>
          <w:kern w:val="0"/>
          <w:sz w:val="24"/>
        </w:rPr>
        <w:t>在磋商过程中，磋商小组可以根据磋商文件和磋商情况实质性变动采</w:t>
      </w:r>
      <w:r w:rsidRPr="00ED2292">
        <w:rPr>
          <w:rFonts w:ascii="宋体" w:hAnsi="宋体" w:hint="eastAsia"/>
          <w:kern w:val="0"/>
          <w:sz w:val="24"/>
        </w:rPr>
        <w:lastRenderedPageBreak/>
        <w:t>购需求中的技术、服务要求以及合同草案条款，但不得变动磋商文件中的其他内容。实质性变动的内容，须经采购人代表确认。</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kern w:val="0"/>
          <w:sz w:val="24"/>
        </w:rPr>
      </w:pPr>
      <w:r w:rsidRPr="00ED2292">
        <w:rPr>
          <w:rFonts w:ascii="宋体" w:hAnsi="宋体" w:hint="eastAsia"/>
          <w:kern w:val="0"/>
          <w:sz w:val="24"/>
        </w:rPr>
        <w:t>对磋商文件作出的实质性变动是磋商文件的有效组成部分，磋商小组应当及时以书面形式同时通知所有参加磋商的供应商。</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kern w:val="0"/>
          <w:sz w:val="24"/>
        </w:rPr>
      </w:pPr>
      <w:r w:rsidRPr="00ED2292">
        <w:rPr>
          <w:rFonts w:ascii="宋体" w:hAnsi="宋体" w:hint="eastAsia"/>
          <w:kern w:val="0"/>
          <w:sz w:val="24"/>
        </w:rPr>
        <w:t>供应商应当按照磋商文件的变动情况和磋商小组的要求重新提交响应文件，并由其法定代表人（</w:t>
      </w:r>
      <w:r w:rsidRPr="00ED2292">
        <w:rPr>
          <w:rFonts w:ascii="宋体" w:hAnsi="宋体" w:hint="eastAsia"/>
          <w:sz w:val="24"/>
          <w:szCs w:val="20"/>
        </w:rPr>
        <w:t>若供应商为事业单位或其他组织或分支机构，可为单位负责人</w:t>
      </w:r>
      <w:r w:rsidRPr="00ED2292">
        <w:rPr>
          <w:rFonts w:ascii="宋体" w:hAnsi="宋体" w:hint="eastAsia"/>
          <w:kern w:val="0"/>
          <w:sz w:val="24"/>
        </w:rPr>
        <w:t>）或授权代表签字或者加盖公章。由授权代表签字的，应当附授权委托书。供应商为自然人的，应当由本人签字并附身份证明。</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hint="eastAsia"/>
          <w:sz w:val="24"/>
        </w:rPr>
        <w:t>响应文件的澄清、说明或者更正：</w:t>
      </w:r>
    </w:p>
    <w:p w:rsidR="00F765B6" w:rsidRPr="00ED2292" w:rsidRDefault="007B38FB">
      <w:pPr>
        <w:numPr>
          <w:ilvl w:val="2"/>
          <w:numId w:val="11"/>
        </w:numPr>
        <w:snapToGrid w:val="0"/>
        <w:spacing w:after="0" w:line="360" w:lineRule="auto"/>
        <w:rPr>
          <w:rFonts w:ascii="宋体" w:hAnsi="宋体"/>
          <w:sz w:val="24"/>
        </w:rPr>
      </w:pPr>
      <w:r w:rsidRPr="00ED2292">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F765B6" w:rsidRPr="00ED2292" w:rsidRDefault="007B38FB">
      <w:pPr>
        <w:numPr>
          <w:ilvl w:val="2"/>
          <w:numId w:val="11"/>
        </w:numPr>
        <w:snapToGrid w:val="0"/>
        <w:spacing w:after="0" w:line="360" w:lineRule="auto"/>
        <w:rPr>
          <w:rFonts w:ascii="宋体" w:hAnsi="宋体"/>
          <w:sz w:val="24"/>
        </w:rPr>
      </w:pPr>
      <w:r w:rsidRPr="00ED2292">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ED2292">
        <w:rPr>
          <w:rFonts w:ascii="宋体" w:hAnsi="宋体"/>
          <w:b/>
          <w:sz w:val="24"/>
        </w:rPr>
        <w:t>无效处理</w:t>
      </w:r>
      <w:r w:rsidRPr="00ED2292">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ED2292">
        <w:rPr>
          <w:rFonts w:ascii="宋体" w:hAnsi="宋体"/>
          <w:b/>
          <w:sz w:val="24"/>
        </w:rPr>
        <w:t>无效处理</w:t>
      </w:r>
      <w:r w:rsidRPr="00ED2292">
        <w:rPr>
          <w:rFonts w:ascii="宋体" w:hAnsi="宋体"/>
          <w:sz w:val="24"/>
        </w:rPr>
        <w:t>。</w:t>
      </w:r>
    </w:p>
    <w:p w:rsidR="00F765B6" w:rsidRPr="00ED2292" w:rsidRDefault="007B38FB">
      <w:pPr>
        <w:numPr>
          <w:ilvl w:val="2"/>
          <w:numId w:val="11"/>
        </w:numPr>
        <w:snapToGrid w:val="0"/>
        <w:spacing w:after="0" w:line="360" w:lineRule="auto"/>
        <w:rPr>
          <w:rFonts w:ascii="宋体" w:hAnsi="宋体"/>
          <w:sz w:val="24"/>
        </w:rPr>
      </w:pPr>
      <w:r w:rsidRPr="00ED2292">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ED2292">
        <w:rPr>
          <w:rFonts w:ascii="宋体" w:hAnsi="宋体"/>
          <w:kern w:val="0"/>
          <w:sz w:val="24"/>
        </w:rPr>
        <w:t>（</w:t>
      </w:r>
      <w:r w:rsidRPr="00ED2292">
        <w:rPr>
          <w:rFonts w:ascii="宋体" w:hAnsi="宋体"/>
          <w:sz w:val="24"/>
          <w:szCs w:val="20"/>
        </w:rPr>
        <w:t>若</w:t>
      </w:r>
      <w:r w:rsidRPr="00ED2292">
        <w:rPr>
          <w:rFonts w:ascii="宋体" w:hAnsi="宋体" w:hint="eastAsia"/>
          <w:sz w:val="24"/>
          <w:szCs w:val="20"/>
        </w:rPr>
        <w:t>供应商</w:t>
      </w:r>
      <w:r w:rsidRPr="00ED2292">
        <w:rPr>
          <w:rFonts w:ascii="宋体" w:hAnsi="宋体"/>
          <w:sz w:val="24"/>
          <w:szCs w:val="20"/>
        </w:rPr>
        <w:t>为事业单位或其他组织或分支机构，可为单位负责人</w:t>
      </w:r>
      <w:r w:rsidRPr="00ED2292">
        <w:rPr>
          <w:rFonts w:ascii="宋体" w:hAnsi="宋体"/>
          <w:kern w:val="0"/>
          <w:sz w:val="24"/>
        </w:rPr>
        <w:t>）</w:t>
      </w:r>
      <w:r w:rsidRPr="00ED2292">
        <w:rPr>
          <w:rFonts w:ascii="宋体" w:hAnsi="宋体"/>
          <w:sz w:val="24"/>
        </w:rPr>
        <w:t>或其授权代表签字或者加盖公章。由授权代表签字的，应当附授权委托书。供应商为自然人的，应当由本人签字并附身份证明。澄清、说明或者更正文件将作为响应文件内容的一部分。</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lastRenderedPageBreak/>
        <w:t>磋商结束后，磋商小组将要求所有实质性响应的供应商在规定时间内提交最后报价。最后报价时间为磋商小组指定的时间，具体时间根据磋商进度另行通知。</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bookmarkStart w:id="642" w:name="_Hlk220085436"/>
      <w:r w:rsidRPr="00ED2292">
        <w:rPr>
          <w:rFonts w:ascii="宋体" w:hAnsi="宋体" w:hint="eastAsia"/>
          <w:sz w:val="24"/>
        </w:rPr>
        <w:t>异常低价处理</w:t>
      </w:r>
    </w:p>
    <w:p w:rsidR="00F765B6" w:rsidRPr="00ED2292" w:rsidRDefault="007B38FB">
      <w:pPr>
        <w:numPr>
          <w:ilvl w:val="2"/>
          <w:numId w:val="11"/>
        </w:numPr>
        <w:snapToGrid w:val="0"/>
        <w:spacing w:after="0" w:line="360" w:lineRule="auto"/>
        <w:rPr>
          <w:rFonts w:ascii="宋体" w:hAnsi="宋体"/>
          <w:sz w:val="24"/>
        </w:rPr>
      </w:pPr>
      <w:r w:rsidRPr="00ED2292">
        <w:rPr>
          <w:rFonts w:ascii="宋体" w:hAnsi="宋体" w:hint="eastAsia"/>
          <w:sz w:val="24"/>
        </w:rPr>
        <w:t>政府采购评审中出现下列情形之一的，评审委员会应当启动异常低价投标（响应）审查程序：</w:t>
      </w:r>
    </w:p>
    <w:p w:rsidR="00F765B6" w:rsidRPr="00ED2292" w:rsidRDefault="007B38FB">
      <w:pPr>
        <w:snapToGrid w:val="0"/>
        <w:spacing w:after="0" w:line="360" w:lineRule="auto"/>
        <w:ind w:left="1980"/>
        <w:rPr>
          <w:rFonts w:ascii="宋体" w:hAnsi="宋体"/>
          <w:sz w:val="24"/>
        </w:rPr>
      </w:pPr>
      <w:r w:rsidRPr="00ED2292">
        <w:rPr>
          <w:rFonts w:ascii="宋体" w:hAnsi="宋体" w:hint="eastAsia"/>
          <w:sz w:val="24"/>
        </w:rPr>
        <w:t>（</w:t>
      </w:r>
      <w:r w:rsidRPr="00ED2292">
        <w:rPr>
          <w:rFonts w:ascii="宋体" w:hAnsi="宋体"/>
          <w:sz w:val="24"/>
        </w:rPr>
        <w:t>1</w:t>
      </w:r>
      <w:r w:rsidRPr="00ED2292">
        <w:rPr>
          <w:rFonts w:ascii="宋体" w:hAnsi="宋体" w:hint="eastAsia"/>
          <w:sz w:val="24"/>
        </w:rPr>
        <w:t>）投标（响应）报价低于全部通过符合性审查供应商投标（响应）报价平均值50</w:t>
      </w:r>
      <w:r w:rsidRPr="00ED2292">
        <w:rPr>
          <w:rFonts w:ascii="宋体" w:hAnsi="宋体"/>
          <w:sz w:val="24"/>
        </w:rPr>
        <w:t>%</w:t>
      </w:r>
      <w:r w:rsidRPr="00ED2292">
        <w:rPr>
          <w:rFonts w:ascii="宋体" w:hAnsi="宋体" w:hint="eastAsia"/>
          <w:sz w:val="24"/>
        </w:rPr>
        <w:t>的，即投标（响应）报价</w:t>
      </w:r>
      <w:r w:rsidRPr="00ED2292">
        <w:rPr>
          <w:rFonts w:ascii="宋体" w:hAnsi="宋体"/>
          <w:sz w:val="24"/>
        </w:rPr>
        <w:t>&lt;</w:t>
      </w:r>
      <w:r w:rsidRPr="00ED2292">
        <w:rPr>
          <w:rFonts w:ascii="宋体" w:hAnsi="宋体" w:hint="eastAsia"/>
          <w:sz w:val="24"/>
        </w:rPr>
        <w:t>全部通过符合性审查供应商投标（响应）报价平均值×50</w:t>
      </w:r>
      <w:r w:rsidRPr="00ED2292">
        <w:rPr>
          <w:rFonts w:ascii="宋体" w:hAnsi="宋体"/>
          <w:sz w:val="24"/>
        </w:rPr>
        <w:t>%</w:t>
      </w:r>
      <w:r w:rsidRPr="00ED2292">
        <w:rPr>
          <w:rFonts w:ascii="宋体" w:hAnsi="宋体" w:hint="eastAsia"/>
          <w:sz w:val="24"/>
        </w:rPr>
        <w:t>；</w:t>
      </w:r>
    </w:p>
    <w:p w:rsidR="00F765B6" w:rsidRPr="00ED2292" w:rsidRDefault="007B38FB">
      <w:pPr>
        <w:snapToGrid w:val="0"/>
        <w:spacing w:after="0" w:line="360" w:lineRule="auto"/>
        <w:ind w:left="1980"/>
        <w:rPr>
          <w:rFonts w:ascii="宋体" w:hAnsi="宋体"/>
          <w:sz w:val="24"/>
        </w:rPr>
      </w:pPr>
      <w:r w:rsidRPr="00ED2292">
        <w:rPr>
          <w:rFonts w:ascii="宋体" w:hAnsi="宋体" w:hint="eastAsia"/>
          <w:sz w:val="24"/>
        </w:rPr>
        <w:t>（</w:t>
      </w:r>
      <w:r w:rsidRPr="00ED2292">
        <w:rPr>
          <w:rFonts w:ascii="宋体" w:hAnsi="宋体"/>
          <w:sz w:val="24"/>
        </w:rPr>
        <w:t>2</w:t>
      </w:r>
      <w:r w:rsidRPr="00ED2292">
        <w:rPr>
          <w:rFonts w:ascii="宋体" w:hAnsi="宋体" w:hint="eastAsia"/>
          <w:sz w:val="24"/>
        </w:rPr>
        <w:t>）投标（响应）报价低于通过符合性审查的次低报价供应商投标（响应）报价50</w:t>
      </w:r>
      <w:r w:rsidRPr="00ED2292">
        <w:rPr>
          <w:rFonts w:ascii="宋体" w:hAnsi="宋体"/>
          <w:sz w:val="24"/>
        </w:rPr>
        <w:t>%</w:t>
      </w:r>
      <w:r w:rsidRPr="00ED2292">
        <w:rPr>
          <w:rFonts w:ascii="宋体" w:hAnsi="宋体" w:hint="eastAsia"/>
          <w:sz w:val="24"/>
        </w:rPr>
        <w:t>的，即投标（响应）报价</w:t>
      </w:r>
      <w:r w:rsidRPr="00ED2292">
        <w:rPr>
          <w:rFonts w:ascii="宋体" w:hAnsi="宋体"/>
          <w:sz w:val="24"/>
        </w:rPr>
        <w:t>&lt;</w:t>
      </w:r>
      <w:r w:rsidRPr="00ED2292">
        <w:rPr>
          <w:rFonts w:ascii="宋体" w:hAnsi="宋体" w:hint="eastAsia"/>
          <w:sz w:val="24"/>
        </w:rPr>
        <w:t>通过符合性审查的次低报价供应商投标（响应）报价×50</w:t>
      </w:r>
      <w:r w:rsidRPr="00ED2292">
        <w:rPr>
          <w:rFonts w:ascii="宋体" w:hAnsi="宋体"/>
          <w:sz w:val="24"/>
        </w:rPr>
        <w:t>%</w:t>
      </w:r>
      <w:r w:rsidRPr="00ED2292">
        <w:rPr>
          <w:rFonts w:ascii="宋体" w:hAnsi="宋体" w:hint="eastAsia"/>
          <w:sz w:val="24"/>
        </w:rPr>
        <w:t>；</w:t>
      </w:r>
    </w:p>
    <w:p w:rsidR="00F765B6" w:rsidRPr="00ED2292" w:rsidRDefault="007B38FB">
      <w:pPr>
        <w:snapToGrid w:val="0"/>
        <w:spacing w:after="0" w:line="360" w:lineRule="auto"/>
        <w:ind w:left="1980"/>
        <w:rPr>
          <w:rFonts w:ascii="宋体" w:hAnsi="宋体"/>
          <w:sz w:val="24"/>
        </w:rPr>
      </w:pPr>
      <w:r w:rsidRPr="00ED2292">
        <w:rPr>
          <w:rFonts w:ascii="宋体" w:hAnsi="宋体" w:hint="eastAsia"/>
          <w:sz w:val="24"/>
        </w:rPr>
        <w:t>（</w:t>
      </w:r>
      <w:r w:rsidRPr="00ED2292">
        <w:rPr>
          <w:rFonts w:ascii="宋体" w:hAnsi="宋体"/>
          <w:sz w:val="24"/>
        </w:rPr>
        <w:t>3</w:t>
      </w:r>
      <w:r w:rsidRPr="00ED2292">
        <w:rPr>
          <w:rFonts w:ascii="宋体" w:hAnsi="宋体" w:hint="eastAsia"/>
          <w:sz w:val="24"/>
        </w:rPr>
        <w:t>）投标（响应）报价低于采购项目最高限价45</w:t>
      </w:r>
      <w:r w:rsidRPr="00ED2292">
        <w:rPr>
          <w:rFonts w:ascii="宋体" w:hAnsi="宋体"/>
          <w:sz w:val="24"/>
        </w:rPr>
        <w:t>%</w:t>
      </w:r>
      <w:r w:rsidRPr="00ED2292">
        <w:rPr>
          <w:rFonts w:ascii="宋体" w:hAnsi="宋体" w:hint="eastAsia"/>
          <w:sz w:val="24"/>
        </w:rPr>
        <w:t>的，即投标（响应）报价</w:t>
      </w:r>
      <w:r w:rsidRPr="00ED2292">
        <w:rPr>
          <w:rFonts w:ascii="宋体" w:hAnsi="宋体"/>
          <w:sz w:val="24"/>
        </w:rPr>
        <w:t>&lt;</w:t>
      </w:r>
      <w:r w:rsidRPr="00ED2292">
        <w:rPr>
          <w:rFonts w:ascii="宋体" w:hAnsi="宋体" w:hint="eastAsia"/>
          <w:sz w:val="24"/>
        </w:rPr>
        <w:t>采购项目最高限价×45</w:t>
      </w:r>
      <w:r w:rsidRPr="00ED2292">
        <w:rPr>
          <w:rFonts w:ascii="宋体" w:hAnsi="宋体"/>
          <w:sz w:val="24"/>
        </w:rPr>
        <w:t>%</w:t>
      </w:r>
      <w:r w:rsidRPr="00ED2292">
        <w:rPr>
          <w:rFonts w:ascii="宋体" w:hAnsi="宋体" w:hint="eastAsia"/>
          <w:sz w:val="24"/>
        </w:rPr>
        <w:t>；未设定最高限价的采购项目，以采购项目预算金额作为最高限价；</w:t>
      </w:r>
    </w:p>
    <w:p w:rsidR="00F765B6" w:rsidRPr="00ED2292" w:rsidRDefault="007B38FB">
      <w:pPr>
        <w:snapToGrid w:val="0"/>
        <w:spacing w:after="0" w:line="360" w:lineRule="auto"/>
        <w:ind w:left="1980"/>
        <w:rPr>
          <w:rFonts w:ascii="宋体" w:hAnsi="宋体"/>
          <w:sz w:val="24"/>
        </w:rPr>
      </w:pPr>
      <w:r w:rsidRPr="00ED2292">
        <w:rPr>
          <w:rFonts w:ascii="宋体" w:hAnsi="宋体" w:hint="eastAsia"/>
          <w:sz w:val="24"/>
        </w:rPr>
        <w:t>（</w:t>
      </w:r>
      <w:r w:rsidRPr="00ED2292">
        <w:rPr>
          <w:rFonts w:ascii="宋体" w:hAnsi="宋体"/>
          <w:sz w:val="24"/>
        </w:rPr>
        <w:t>4</w:t>
      </w:r>
      <w:r w:rsidRPr="00ED2292">
        <w:rPr>
          <w:rFonts w:ascii="宋体" w:hAnsi="宋体" w:hint="eastAsia"/>
          <w:sz w:val="24"/>
        </w:rPr>
        <w:t>）评审委员会基于专业判断，认为供应商报价过低，有可能影响产品质量或者不能诚信履约的其他情形。</w:t>
      </w:r>
    </w:p>
    <w:p w:rsidR="00F765B6" w:rsidRPr="00ED2292" w:rsidRDefault="007B38FB">
      <w:pPr>
        <w:numPr>
          <w:ilvl w:val="2"/>
          <w:numId w:val="11"/>
        </w:numPr>
        <w:snapToGrid w:val="0"/>
        <w:spacing w:after="0" w:line="360" w:lineRule="auto"/>
        <w:rPr>
          <w:rFonts w:ascii="宋体" w:hAnsi="宋体"/>
          <w:sz w:val="24"/>
        </w:rPr>
      </w:pPr>
      <w:r w:rsidRPr="00ED2292">
        <w:rPr>
          <w:rFonts w:ascii="宋体" w:hAnsi="宋体" w:hint="eastAsia"/>
          <w:sz w:val="24"/>
        </w:rPr>
        <w:t>评审委员会启动异常低价投标（响应）审查后，属于前述第（</w:t>
      </w:r>
      <w:r w:rsidRPr="00ED2292">
        <w:rPr>
          <w:rFonts w:ascii="宋体" w:hAnsi="宋体"/>
          <w:sz w:val="24"/>
        </w:rPr>
        <w:t>1</w:t>
      </w:r>
      <w:r w:rsidRPr="00ED2292">
        <w:rPr>
          <w:rFonts w:ascii="宋体" w:hAnsi="宋体" w:hint="eastAsia"/>
          <w:sz w:val="24"/>
        </w:rPr>
        <w:t>）项至第（</w:t>
      </w:r>
      <w:r w:rsidRPr="00ED2292">
        <w:rPr>
          <w:rFonts w:ascii="宋体" w:hAnsi="宋体"/>
          <w:sz w:val="24"/>
        </w:rPr>
        <w:t>4</w:t>
      </w:r>
      <w:r w:rsidRPr="00ED2292">
        <w:rPr>
          <w:rFonts w:ascii="宋体" w:hAnsi="宋体" w:hint="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ED2292">
        <w:rPr>
          <w:rFonts w:ascii="宋体" w:hAnsi="宋体"/>
          <w:sz w:val="24"/>
        </w:rPr>
        <w:t>30</w:t>
      </w:r>
      <w:r w:rsidRPr="00ED2292">
        <w:rPr>
          <w:rFonts w:ascii="宋体" w:hAnsi="宋体" w:hint="eastAsia"/>
          <w:sz w:val="24"/>
        </w:rPr>
        <w:t>分钟。其中，属于第（</w:t>
      </w:r>
      <w:r w:rsidRPr="00ED2292">
        <w:rPr>
          <w:rFonts w:ascii="宋体" w:hAnsi="宋体"/>
          <w:sz w:val="24"/>
        </w:rPr>
        <w:t>3</w:t>
      </w:r>
      <w:r w:rsidRPr="00ED2292">
        <w:rPr>
          <w:rFonts w:ascii="宋体" w:hAnsi="宋体" w:hint="eastAsia"/>
          <w:sz w:val="24"/>
        </w:rPr>
        <w:t>）项情形，供应商已随投标（响应）文件一并提交相关书面说明及必要的证明材料的，在评审现场可不再重复提交。</w:t>
      </w:r>
    </w:p>
    <w:p w:rsidR="00F765B6" w:rsidRPr="00ED2292" w:rsidRDefault="007B38FB">
      <w:pPr>
        <w:numPr>
          <w:ilvl w:val="2"/>
          <w:numId w:val="11"/>
        </w:numPr>
        <w:snapToGrid w:val="0"/>
        <w:spacing w:after="0" w:line="360" w:lineRule="auto"/>
        <w:rPr>
          <w:rFonts w:ascii="宋体" w:hAnsi="宋体"/>
          <w:sz w:val="24"/>
        </w:rPr>
      </w:pPr>
      <w:r w:rsidRPr="00ED2292">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sidRPr="00ED2292">
        <w:rPr>
          <w:rFonts w:ascii="宋体" w:hAnsi="宋体" w:hint="eastAsia"/>
          <w:sz w:val="24"/>
        </w:rPr>
        <w:lastRenderedPageBreak/>
        <w:t>评审委员会应当将其作为无效投标（响应）处理。</w:t>
      </w:r>
    </w:p>
    <w:p w:rsidR="00F765B6" w:rsidRPr="00ED2292" w:rsidRDefault="007B38FB">
      <w:pPr>
        <w:numPr>
          <w:ilvl w:val="2"/>
          <w:numId w:val="11"/>
        </w:numPr>
        <w:snapToGrid w:val="0"/>
        <w:spacing w:after="0" w:line="360" w:lineRule="auto"/>
        <w:rPr>
          <w:rFonts w:ascii="宋体" w:hAnsi="宋体"/>
          <w:sz w:val="24"/>
        </w:rPr>
      </w:pPr>
      <w:bookmarkStart w:id="643" w:name="_Hlk190337965"/>
      <w:r w:rsidRPr="00ED2292">
        <w:rPr>
          <w:rFonts w:ascii="宋体" w:hAnsi="宋体" w:hint="eastAsia"/>
          <w:sz w:val="24"/>
        </w:rPr>
        <w:t>上述投标（响应）报价指按照本章</w:t>
      </w:r>
      <w:r w:rsidRPr="00ED2292">
        <w:rPr>
          <w:rFonts w:ascii="宋体" w:hAnsi="宋体"/>
          <w:sz w:val="24"/>
        </w:rPr>
        <w:t>3.2</w:t>
      </w:r>
      <w:r w:rsidRPr="00ED2292">
        <w:rPr>
          <w:rFonts w:ascii="宋体" w:hAnsi="宋体" w:hint="eastAsia"/>
          <w:sz w:val="24"/>
        </w:rPr>
        <w:t>修正后的报价</w:t>
      </w:r>
      <w:bookmarkEnd w:id="643"/>
      <w:r w:rsidRPr="00ED2292">
        <w:rPr>
          <w:rFonts w:ascii="宋体" w:hAnsi="宋体" w:hint="eastAsia"/>
          <w:sz w:val="24"/>
        </w:rPr>
        <w:t>。</w:t>
      </w:r>
      <w:bookmarkEnd w:id="642"/>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ED2292">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最后报价是供应商响应文件的有效组成部分。</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已提交响应文件的供应商，在提交最后报价之前，可以根据磋商情况退出磋商。</w:t>
      </w:r>
    </w:p>
    <w:p w:rsidR="00F765B6" w:rsidRPr="00ED2292" w:rsidRDefault="007B38FB">
      <w:pPr>
        <w:numPr>
          <w:ilvl w:val="0"/>
          <w:numId w:val="11"/>
        </w:numPr>
        <w:tabs>
          <w:tab w:val="left" w:pos="360"/>
        </w:tabs>
        <w:snapToGrid w:val="0"/>
        <w:spacing w:after="0" w:line="360" w:lineRule="auto"/>
        <w:outlineLvl w:val="1"/>
        <w:rPr>
          <w:rFonts w:ascii="宋体" w:hAnsi="宋体"/>
          <w:sz w:val="24"/>
        </w:rPr>
      </w:pPr>
      <w:r w:rsidRPr="00ED2292">
        <w:rPr>
          <w:rFonts w:ascii="宋体" w:hAnsi="宋体"/>
          <w:sz w:val="24"/>
        </w:rPr>
        <w:t>最后报价的算术修正及政策调整</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ED2292">
        <w:rPr>
          <w:rFonts w:ascii="宋体" w:hAnsi="宋体"/>
          <w:b/>
          <w:sz w:val="24"/>
        </w:rPr>
        <w:t>响应无效</w:t>
      </w:r>
      <w:r w:rsidRPr="00ED2292">
        <w:rPr>
          <w:rFonts w:ascii="宋体" w:hAnsi="宋体"/>
          <w:sz w:val="24"/>
        </w:rPr>
        <w:t>。</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最后报价出现前后不一致的，按照下列规定修正：</w:t>
      </w:r>
    </w:p>
    <w:p w:rsidR="00F765B6" w:rsidRPr="00ED2292" w:rsidRDefault="007B38FB">
      <w:pPr>
        <w:numPr>
          <w:ilvl w:val="2"/>
          <w:numId w:val="11"/>
        </w:numPr>
        <w:tabs>
          <w:tab w:val="left" w:pos="1080"/>
          <w:tab w:val="left" w:pos="1589"/>
          <w:tab w:val="left" w:pos="2035"/>
          <w:tab w:val="left" w:pos="2114"/>
        </w:tabs>
        <w:snapToGrid w:val="0"/>
        <w:spacing w:after="0" w:line="360" w:lineRule="auto"/>
        <w:ind w:left="2035"/>
        <w:rPr>
          <w:rFonts w:ascii="宋体" w:hAnsi="宋体"/>
          <w:sz w:val="24"/>
        </w:rPr>
      </w:pPr>
      <w:r w:rsidRPr="00ED2292">
        <w:rPr>
          <w:rFonts w:ascii="宋体" w:hAnsi="宋体"/>
          <w:sz w:val="24"/>
        </w:rPr>
        <w:t>竞争性磋商文件对于报价修正是否另有规定：</w:t>
      </w:r>
    </w:p>
    <w:p w:rsidR="00F765B6" w:rsidRPr="00ED2292" w:rsidRDefault="007B38FB">
      <w:pPr>
        <w:tabs>
          <w:tab w:val="left" w:pos="1080"/>
          <w:tab w:val="left" w:pos="1589"/>
          <w:tab w:val="left" w:pos="2035"/>
          <w:tab w:val="left" w:pos="2114"/>
        </w:tabs>
        <w:snapToGrid w:val="0"/>
        <w:spacing w:after="0" w:line="360" w:lineRule="auto"/>
        <w:ind w:left="2035"/>
        <w:rPr>
          <w:rFonts w:ascii="宋体" w:hAnsi="宋体"/>
          <w:sz w:val="24"/>
          <w:u w:val="single"/>
        </w:rPr>
      </w:pPr>
      <w:r w:rsidRPr="00ED2292">
        <w:rPr>
          <w:rFonts w:ascii="宋体" w:hAnsi="宋体"/>
          <w:sz w:val="24"/>
        </w:rPr>
        <w:t>□有，具体规定为：___________</w:t>
      </w:r>
    </w:p>
    <w:p w:rsidR="00F765B6" w:rsidRPr="00ED2292" w:rsidRDefault="007B38FB">
      <w:pPr>
        <w:tabs>
          <w:tab w:val="left" w:pos="1080"/>
          <w:tab w:val="left" w:pos="1589"/>
          <w:tab w:val="left" w:pos="2035"/>
          <w:tab w:val="left" w:pos="2114"/>
        </w:tabs>
        <w:snapToGrid w:val="0"/>
        <w:spacing w:after="0" w:line="360" w:lineRule="auto"/>
        <w:ind w:left="2035"/>
        <w:rPr>
          <w:rFonts w:ascii="宋体" w:hAnsi="宋体"/>
          <w:sz w:val="24"/>
        </w:rPr>
      </w:pPr>
      <w:r w:rsidRPr="00ED2292">
        <w:rPr>
          <w:rFonts w:ascii="宋体" w:hAnsi="宋体"/>
          <w:sz w:val="24"/>
        </w:rPr>
        <w:t>■无，按下述3.2.2-3.2.5项规定修正。</w:t>
      </w:r>
    </w:p>
    <w:p w:rsidR="00F765B6" w:rsidRPr="00ED2292" w:rsidRDefault="007B38FB">
      <w:pPr>
        <w:numPr>
          <w:ilvl w:val="2"/>
          <w:numId w:val="11"/>
        </w:numPr>
        <w:tabs>
          <w:tab w:val="left" w:pos="2035"/>
          <w:tab w:val="left" w:pos="2114"/>
          <w:tab w:val="left" w:pos="2977"/>
        </w:tabs>
        <w:snapToGrid w:val="0"/>
        <w:spacing w:after="0" w:line="360" w:lineRule="auto"/>
        <w:ind w:left="2035"/>
        <w:rPr>
          <w:rFonts w:ascii="宋体" w:hAnsi="宋体"/>
          <w:sz w:val="24"/>
        </w:rPr>
      </w:pPr>
      <w:r w:rsidRPr="00ED2292">
        <w:rPr>
          <w:rFonts w:ascii="宋体" w:hAnsi="宋体"/>
          <w:sz w:val="24"/>
        </w:rPr>
        <w:t>大写金额和小写金额不一致的，以大写金额为准；</w:t>
      </w:r>
    </w:p>
    <w:p w:rsidR="00F765B6" w:rsidRPr="00ED2292" w:rsidRDefault="007B38FB">
      <w:pPr>
        <w:numPr>
          <w:ilvl w:val="2"/>
          <w:numId w:val="11"/>
        </w:numPr>
        <w:tabs>
          <w:tab w:val="left" w:pos="2035"/>
          <w:tab w:val="left" w:pos="2114"/>
          <w:tab w:val="left" w:pos="2977"/>
        </w:tabs>
        <w:snapToGrid w:val="0"/>
        <w:spacing w:after="0" w:line="360" w:lineRule="auto"/>
        <w:ind w:left="2035"/>
        <w:rPr>
          <w:rFonts w:ascii="宋体" w:hAnsi="宋体"/>
          <w:sz w:val="24"/>
        </w:rPr>
      </w:pPr>
      <w:r w:rsidRPr="00ED2292">
        <w:rPr>
          <w:rFonts w:ascii="宋体" w:hAnsi="宋体"/>
          <w:sz w:val="24"/>
        </w:rPr>
        <w:t>单价金额小数点或者百分比有明显错位的，以总价为准，并修改单价；</w:t>
      </w:r>
    </w:p>
    <w:p w:rsidR="00F765B6" w:rsidRPr="00ED2292" w:rsidRDefault="007B38FB">
      <w:pPr>
        <w:numPr>
          <w:ilvl w:val="2"/>
          <w:numId w:val="11"/>
        </w:numPr>
        <w:tabs>
          <w:tab w:val="left" w:pos="2035"/>
          <w:tab w:val="left" w:pos="2114"/>
          <w:tab w:val="left" w:pos="2977"/>
        </w:tabs>
        <w:snapToGrid w:val="0"/>
        <w:spacing w:after="0" w:line="360" w:lineRule="auto"/>
        <w:ind w:left="2035"/>
        <w:rPr>
          <w:rFonts w:ascii="宋体" w:hAnsi="宋体"/>
          <w:sz w:val="24"/>
        </w:rPr>
      </w:pPr>
      <w:r w:rsidRPr="00ED2292">
        <w:rPr>
          <w:rFonts w:ascii="宋体" w:hAnsi="宋体"/>
          <w:sz w:val="24"/>
        </w:rPr>
        <w:t>总价金额与按单价汇总金额不一致的，以单价金额计算结果为准。</w:t>
      </w:r>
    </w:p>
    <w:p w:rsidR="00F765B6" w:rsidRPr="00ED2292" w:rsidRDefault="007B38FB">
      <w:pPr>
        <w:numPr>
          <w:ilvl w:val="2"/>
          <w:numId w:val="11"/>
        </w:numPr>
        <w:tabs>
          <w:tab w:val="left" w:pos="1080"/>
          <w:tab w:val="left" w:pos="1589"/>
          <w:tab w:val="left" w:pos="2035"/>
          <w:tab w:val="left" w:pos="2114"/>
        </w:tabs>
        <w:snapToGrid w:val="0"/>
        <w:spacing w:after="0" w:line="360" w:lineRule="auto"/>
        <w:ind w:left="2035"/>
        <w:rPr>
          <w:rFonts w:ascii="宋体" w:hAnsi="宋体"/>
          <w:sz w:val="24"/>
        </w:rPr>
      </w:pPr>
      <w:r w:rsidRPr="00ED2292">
        <w:rPr>
          <w:rFonts w:ascii="宋体" w:hAnsi="宋体"/>
          <w:sz w:val="24"/>
        </w:rPr>
        <w:t>同时出现两种以上不一致的，按照前款规定的顺序修正。</w:t>
      </w:r>
    </w:p>
    <w:p w:rsidR="00F765B6" w:rsidRPr="00ED2292" w:rsidRDefault="007B38FB">
      <w:pPr>
        <w:numPr>
          <w:ilvl w:val="2"/>
          <w:numId w:val="11"/>
        </w:numPr>
        <w:tabs>
          <w:tab w:val="left" w:pos="1080"/>
          <w:tab w:val="left" w:pos="1589"/>
          <w:tab w:val="left" w:pos="2035"/>
          <w:tab w:val="left" w:pos="2114"/>
        </w:tabs>
        <w:snapToGrid w:val="0"/>
        <w:spacing w:after="0" w:line="360" w:lineRule="auto"/>
        <w:ind w:left="2035"/>
        <w:rPr>
          <w:rFonts w:ascii="宋体" w:hAnsi="宋体"/>
          <w:sz w:val="24"/>
        </w:rPr>
      </w:pPr>
      <w:r w:rsidRPr="00ED2292">
        <w:rPr>
          <w:rFonts w:ascii="宋体" w:hAnsi="宋体"/>
          <w:sz w:val="24"/>
        </w:rPr>
        <w:lastRenderedPageBreak/>
        <w:t>修正后的报价经供应商书面确认后产生约束力，供应商不确认的，</w:t>
      </w:r>
      <w:r w:rsidRPr="00ED2292">
        <w:rPr>
          <w:rFonts w:ascii="宋体" w:hAnsi="宋体"/>
          <w:b/>
          <w:sz w:val="24"/>
        </w:rPr>
        <w:t>其响应无效</w:t>
      </w:r>
      <w:r w:rsidRPr="00ED2292">
        <w:rPr>
          <w:rFonts w:ascii="宋体" w:hAnsi="宋体"/>
          <w:sz w:val="24"/>
        </w:rPr>
        <w:t>。</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落实政府采购政策的价格调整：只有符合第二章《供应商须知》4.3条规定情形的，可以享受中小企业扶持政策，用扣除后的价格参加评审；否则，评审时价格不予扣除。</w:t>
      </w:r>
    </w:p>
    <w:p w:rsidR="00F765B6" w:rsidRPr="00ED2292" w:rsidRDefault="007B38FB">
      <w:pPr>
        <w:numPr>
          <w:ilvl w:val="2"/>
          <w:numId w:val="11"/>
        </w:numPr>
        <w:tabs>
          <w:tab w:val="left" w:pos="1080"/>
          <w:tab w:val="left" w:pos="1589"/>
          <w:tab w:val="left" w:pos="2035"/>
        </w:tabs>
        <w:snapToGrid w:val="0"/>
        <w:spacing w:after="0" w:line="360" w:lineRule="auto"/>
        <w:ind w:left="2035"/>
        <w:rPr>
          <w:rFonts w:ascii="宋体" w:hAnsi="宋体"/>
          <w:sz w:val="24"/>
        </w:rPr>
      </w:pPr>
      <w:r w:rsidRPr="00ED2292">
        <w:rPr>
          <w:rFonts w:ascii="宋体" w:hAnsi="宋体"/>
          <w:sz w:val="24"/>
        </w:rPr>
        <w:t>对于未预留份额专门面向中小企业采购的采购项目，以及预留份额项目中的非预留部分采购包，对小微企业报价给予_</w:t>
      </w:r>
      <w:r w:rsidRPr="00ED2292">
        <w:rPr>
          <w:rFonts w:ascii="宋体" w:hAnsi="宋体" w:hint="eastAsia"/>
          <w:sz w:val="24"/>
          <w:u w:val="single"/>
        </w:rPr>
        <w:t>10</w:t>
      </w:r>
      <w:r w:rsidRPr="00ED2292">
        <w:rPr>
          <w:rFonts w:ascii="宋体" w:hAnsi="宋体"/>
          <w:sz w:val="24"/>
        </w:rPr>
        <w:t>_%的扣除，用扣除后的价格参加评审。</w:t>
      </w:r>
    </w:p>
    <w:p w:rsidR="00F765B6" w:rsidRPr="00ED2292" w:rsidRDefault="007B38FB">
      <w:pPr>
        <w:numPr>
          <w:ilvl w:val="2"/>
          <w:numId w:val="11"/>
        </w:numPr>
        <w:tabs>
          <w:tab w:val="left" w:pos="1080"/>
          <w:tab w:val="left" w:pos="1589"/>
          <w:tab w:val="left" w:pos="2035"/>
        </w:tabs>
        <w:snapToGrid w:val="0"/>
        <w:spacing w:after="0" w:line="360" w:lineRule="auto"/>
        <w:ind w:left="2035"/>
        <w:rPr>
          <w:rFonts w:ascii="宋体" w:hAnsi="宋体"/>
          <w:sz w:val="24"/>
        </w:rPr>
      </w:pPr>
      <w:r w:rsidRPr="00ED2292">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sidRPr="00ED2292">
        <w:rPr>
          <w:rFonts w:ascii="宋体" w:hAnsi="宋体" w:hint="eastAsia"/>
          <w:sz w:val="24"/>
          <w:u w:val="single"/>
        </w:rPr>
        <w:t>3</w:t>
      </w:r>
      <w:r w:rsidRPr="00ED2292">
        <w:rPr>
          <w:rFonts w:ascii="宋体" w:hAnsi="宋体"/>
          <w:sz w:val="24"/>
        </w:rPr>
        <w:t>_%的扣除，用扣除后的价格参加评审。</w:t>
      </w:r>
    </w:p>
    <w:p w:rsidR="00F765B6" w:rsidRPr="00ED2292" w:rsidRDefault="007B38FB">
      <w:pPr>
        <w:numPr>
          <w:ilvl w:val="2"/>
          <w:numId w:val="11"/>
        </w:numPr>
        <w:tabs>
          <w:tab w:val="left" w:pos="1080"/>
          <w:tab w:val="left" w:pos="1589"/>
          <w:tab w:val="left" w:pos="2035"/>
        </w:tabs>
        <w:snapToGrid w:val="0"/>
        <w:spacing w:after="0" w:line="360" w:lineRule="auto"/>
        <w:ind w:left="2035"/>
        <w:rPr>
          <w:rFonts w:ascii="宋体" w:hAnsi="宋体"/>
          <w:sz w:val="24"/>
        </w:rPr>
      </w:pPr>
      <w:r w:rsidRPr="00ED2292">
        <w:rPr>
          <w:rFonts w:ascii="宋体" w:hAnsi="宋体"/>
          <w:sz w:val="24"/>
        </w:rPr>
        <w:t>组成联合体或者接受分包的小微企业与联合体内其他企业、分包企业之间存在直接控股、管理关系的，不享受价格扣除优惠政策。</w:t>
      </w:r>
    </w:p>
    <w:p w:rsidR="00F765B6" w:rsidRPr="00ED2292" w:rsidRDefault="007B38FB">
      <w:pPr>
        <w:numPr>
          <w:ilvl w:val="2"/>
          <w:numId w:val="11"/>
        </w:numPr>
        <w:tabs>
          <w:tab w:val="left" w:pos="1080"/>
          <w:tab w:val="left" w:pos="1589"/>
          <w:tab w:val="left" w:pos="2035"/>
        </w:tabs>
        <w:snapToGrid w:val="0"/>
        <w:spacing w:after="0" w:line="360" w:lineRule="auto"/>
        <w:ind w:left="2035"/>
        <w:rPr>
          <w:rFonts w:ascii="宋体" w:hAnsi="宋体"/>
          <w:sz w:val="24"/>
        </w:rPr>
      </w:pPr>
      <w:r w:rsidRPr="00ED2292">
        <w:rPr>
          <w:rFonts w:ascii="宋体" w:hAnsi="宋体"/>
          <w:sz w:val="24"/>
        </w:rPr>
        <w:t>价格扣除比例对小型企业和微型企业同等对待，不作区分。</w:t>
      </w:r>
    </w:p>
    <w:p w:rsidR="00F765B6" w:rsidRPr="00ED2292" w:rsidRDefault="007B38FB">
      <w:pPr>
        <w:numPr>
          <w:ilvl w:val="2"/>
          <w:numId w:val="11"/>
        </w:numPr>
        <w:tabs>
          <w:tab w:val="left" w:pos="1080"/>
          <w:tab w:val="left" w:pos="1589"/>
          <w:tab w:val="left" w:pos="2035"/>
        </w:tabs>
        <w:snapToGrid w:val="0"/>
        <w:spacing w:after="0" w:line="360" w:lineRule="auto"/>
        <w:ind w:left="2035"/>
        <w:rPr>
          <w:rFonts w:ascii="宋体" w:hAnsi="宋体"/>
          <w:sz w:val="24"/>
        </w:rPr>
      </w:pPr>
      <w:r w:rsidRPr="00ED2292">
        <w:rPr>
          <w:rFonts w:ascii="宋体" w:hAnsi="宋体"/>
          <w:sz w:val="24"/>
        </w:rPr>
        <w:t>中小企业参加政府采购活动，应当按照竞争性磋商文件给定的格式出具《中小企业声明函》，否则不得享受相关中小企业扶持政策。</w:t>
      </w:r>
    </w:p>
    <w:p w:rsidR="00F765B6" w:rsidRPr="00ED2292" w:rsidRDefault="007B38FB">
      <w:pPr>
        <w:numPr>
          <w:ilvl w:val="2"/>
          <w:numId w:val="11"/>
        </w:numPr>
        <w:tabs>
          <w:tab w:val="left" w:pos="1080"/>
          <w:tab w:val="left" w:pos="1589"/>
          <w:tab w:val="left" w:pos="2035"/>
        </w:tabs>
        <w:snapToGrid w:val="0"/>
        <w:spacing w:after="0" w:line="360" w:lineRule="auto"/>
        <w:ind w:left="2035"/>
        <w:rPr>
          <w:rFonts w:ascii="宋体" w:hAnsi="宋体"/>
          <w:sz w:val="24"/>
        </w:rPr>
      </w:pPr>
      <w:r w:rsidRPr="00ED2292">
        <w:rPr>
          <w:rFonts w:ascii="宋体" w:hAnsi="宋体"/>
          <w:sz w:val="24"/>
        </w:rPr>
        <w:t>监狱企业提供了由省级以上监狱管理局、戒毒管理局（含新疆生产建设兵团）出具的属于监狱企业的证明文件的，视同小微企业。</w:t>
      </w:r>
    </w:p>
    <w:p w:rsidR="00F765B6" w:rsidRPr="00ED2292" w:rsidRDefault="007B38FB">
      <w:pPr>
        <w:numPr>
          <w:ilvl w:val="2"/>
          <w:numId w:val="11"/>
        </w:numPr>
        <w:tabs>
          <w:tab w:val="left" w:pos="1080"/>
          <w:tab w:val="left" w:pos="1589"/>
          <w:tab w:val="left" w:pos="2035"/>
        </w:tabs>
        <w:snapToGrid w:val="0"/>
        <w:spacing w:after="0" w:line="360" w:lineRule="auto"/>
        <w:ind w:left="2035"/>
        <w:rPr>
          <w:rFonts w:ascii="宋体" w:hAnsi="宋体"/>
          <w:sz w:val="24"/>
        </w:rPr>
      </w:pPr>
      <w:r w:rsidRPr="00ED2292">
        <w:rPr>
          <w:rFonts w:ascii="宋体" w:hAnsi="宋体"/>
          <w:sz w:val="24"/>
        </w:rPr>
        <w:t>残疾人福利性单位按竞争性磋商文件要求提供了《残疾人福利性单位声明函》的，视同小微企业。</w:t>
      </w:r>
    </w:p>
    <w:p w:rsidR="00F765B6" w:rsidRPr="00ED2292" w:rsidRDefault="007B38FB">
      <w:pPr>
        <w:numPr>
          <w:ilvl w:val="2"/>
          <w:numId w:val="11"/>
        </w:numPr>
        <w:tabs>
          <w:tab w:val="left" w:pos="1080"/>
          <w:tab w:val="left" w:pos="1589"/>
          <w:tab w:val="left" w:pos="2014"/>
        </w:tabs>
        <w:snapToGrid w:val="0"/>
        <w:spacing w:after="0" w:line="360" w:lineRule="auto"/>
        <w:ind w:left="2035"/>
        <w:rPr>
          <w:rFonts w:ascii="宋体" w:hAnsi="宋体"/>
          <w:sz w:val="24"/>
        </w:rPr>
      </w:pPr>
      <w:r w:rsidRPr="00ED2292">
        <w:rPr>
          <w:rFonts w:ascii="宋体" w:hAnsi="宋体"/>
          <w:sz w:val="24"/>
        </w:rPr>
        <w:t>若供应商同时属于小型或微型企业、监狱企业、残疾人福利性单位中的两种及以上，将不重复享受小微企业价格扣减的优惠政策。</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hint="eastAsia"/>
          <w:sz w:val="24"/>
        </w:rPr>
        <w:lastRenderedPageBreak/>
        <w:t>支持本国产品政府采购</w:t>
      </w:r>
      <w:r w:rsidRPr="00ED2292">
        <w:rPr>
          <w:rFonts w:ascii="宋体" w:hAnsi="宋体"/>
          <w:sz w:val="24"/>
        </w:rPr>
        <w:t>的价格调整：只有符合第二章《</w:t>
      </w:r>
      <w:r w:rsidRPr="00ED2292">
        <w:rPr>
          <w:rFonts w:ascii="宋体" w:hAnsi="宋体" w:hint="eastAsia"/>
          <w:sz w:val="24"/>
        </w:rPr>
        <w:t>供应商</w:t>
      </w:r>
      <w:r w:rsidRPr="00ED2292">
        <w:rPr>
          <w:rFonts w:ascii="宋体" w:hAnsi="宋体"/>
          <w:sz w:val="24"/>
        </w:rPr>
        <w:t>须知》4.2条规定情形的，可以享受</w:t>
      </w:r>
      <w:r w:rsidRPr="00ED2292">
        <w:rPr>
          <w:rFonts w:ascii="宋体" w:hAnsi="宋体" w:hint="eastAsia"/>
          <w:sz w:val="24"/>
        </w:rPr>
        <w:t>本国产品支持</w:t>
      </w:r>
      <w:r w:rsidRPr="00ED2292">
        <w:rPr>
          <w:rFonts w:ascii="宋体" w:hAnsi="宋体"/>
          <w:sz w:val="24"/>
        </w:rPr>
        <w:t>政策，用扣除后的价格参加评审；否则，评</w:t>
      </w:r>
      <w:r w:rsidRPr="00ED2292">
        <w:rPr>
          <w:rFonts w:ascii="宋体" w:hAnsi="宋体" w:hint="eastAsia"/>
          <w:sz w:val="24"/>
        </w:rPr>
        <w:t>审</w:t>
      </w:r>
      <w:r w:rsidRPr="00ED2292">
        <w:rPr>
          <w:rFonts w:ascii="宋体" w:hAnsi="宋体"/>
          <w:sz w:val="24"/>
        </w:rPr>
        <w:t>时价格不予扣除。</w:t>
      </w:r>
    </w:p>
    <w:p w:rsidR="00F765B6" w:rsidRPr="00ED2292" w:rsidRDefault="007B38FB">
      <w:pPr>
        <w:numPr>
          <w:ilvl w:val="2"/>
          <w:numId w:val="11"/>
        </w:numPr>
        <w:tabs>
          <w:tab w:val="clear" w:pos="1980"/>
          <w:tab w:val="left" w:pos="1080"/>
          <w:tab w:val="left" w:pos="2100"/>
        </w:tabs>
        <w:snapToGrid w:val="0"/>
        <w:spacing w:after="0" w:line="360" w:lineRule="auto"/>
        <w:ind w:leftChars="502" w:left="2088" w:hangingChars="431" w:hanging="1034"/>
        <w:rPr>
          <w:rFonts w:ascii="宋体" w:hAnsi="宋体"/>
          <w:sz w:val="24"/>
        </w:rPr>
      </w:pPr>
      <w:r w:rsidRPr="00ED2292">
        <w:rPr>
          <w:rFonts w:ascii="宋体" w:hAnsi="宋体" w:hint="eastAsia"/>
          <w:sz w:val="24"/>
        </w:rPr>
        <w:t>本项目既有本国产品又有非本国产品参与竞争的，依法对本国产品给予价格评审优惠，对本国产品的报价给予20%的价格扣除，用扣除后的价格参与评审。</w:t>
      </w:r>
    </w:p>
    <w:p w:rsidR="00F765B6" w:rsidRPr="00ED2292" w:rsidRDefault="007B38FB">
      <w:pPr>
        <w:numPr>
          <w:ilvl w:val="2"/>
          <w:numId w:val="11"/>
        </w:numPr>
        <w:tabs>
          <w:tab w:val="clear" w:pos="1980"/>
          <w:tab w:val="left" w:pos="1080"/>
          <w:tab w:val="left" w:pos="2100"/>
        </w:tabs>
        <w:snapToGrid w:val="0"/>
        <w:spacing w:after="0" w:line="360" w:lineRule="auto"/>
        <w:ind w:leftChars="502" w:left="2088" w:hangingChars="431" w:hanging="1034"/>
        <w:rPr>
          <w:rFonts w:ascii="宋体" w:hAnsi="宋体"/>
          <w:sz w:val="24"/>
        </w:rPr>
      </w:pPr>
      <w:r w:rsidRPr="00ED2292">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F765B6" w:rsidRPr="00ED2292" w:rsidRDefault="007B38FB">
      <w:pPr>
        <w:numPr>
          <w:ilvl w:val="2"/>
          <w:numId w:val="11"/>
        </w:numPr>
        <w:tabs>
          <w:tab w:val="clear" w:pos="1980"/>
          <w:tab w:val="left" w:pos="1080"/>
          <w:tab w:val="left" w:pos="2100"/>
        </w:tabs>
        <w:snapToGrid w:val="0"/>
        <w:spacing w:after="0" w:line="360" w:lineRule="auto"/>
        <w:ind w:leftChars="502" w:left="2088" w:hangingChars="431" w:hanging="1034"/>
        <w:rPr>
          <w:rFonts w:ascii="宋体" w:hAnsi="宋体"/>
          <w:sz w:val="24"/>
        </w:rPr>
      </w:pPr>
      <w:r w:rsidRPr="00ED2292">
        <w:rPr>
          <w:rFonts w:ascii="宋体" w:hAnsi="宋体" w:hint="eastAsia"/>
          <w:sz w:val="24"/>
        </w:rPr>
        <w:t>供应商提供本国产品参加政府采购活动的，</w:t>
      </w:r>
      <w:r w:rsidRPr="00ED2292">
        <w:rPr>
          <w:rFonts w:ascii="宋体" w:hAnsi="宋体"/>
          <w:sz w:val="24"/>
        </w:rPr>
        <w:t>应当按照</w:t>
      </w:r>
      <w:r w:rsidRPr="00ED2292">
        <w:rPr>
          <w:rFonts w:ascii="宋体" w:hAnsi="宋体" w:hint="eastAsia"/>
          <w:sz w:val="24"/>
        </w:rPr>
        <w:t>采购</w:t>
      </w:r>
      <w:r w:rsidRPr="00ED2292">
        <w:rPr>
          <w:rFonts w:ascii="宋体" w:hAnsi="宋体"/>
          <w:sz w:val="24"/>
        </w:rPr>
        <w:t>文件给定的格式出具《</w:t>
      </w:r>
      <w:r w:rsidRPr="00ED2292">
        <w:rPr>
          <w:rFonts w:ascii="宋体" w:hAnsi="宋体" w:hint="eastAsia"/>
          <w:sz w:val="24"/>
        </w:rPr>
        <w:t>关于符合本国产品标准的声明函》或提供财政部会同有关部门规定的有关证明文件，否则视为非本国产品。</w:t>
      </w:r>
    </w:p>
    <w:p w:rsidR="00F765B6" w:rsidRPr="00ED2292" w:rsidRDefault="007B38FB">
      <w:pPr>
        <w:numPr>
          <w:ilvl w:val="0"/>
          <w:numId w:val="11"/>
        </w:numPr>
        <w:tabs>
          <w:tab w:val="left" w:pos="360"/>
        </w:tabs>
        <w:snapToGrid w:val="0"/>
        <w:spacing w:after="0" w:line="360" w:lineRule="auto"/>
        <w:outlineLvl w:val="1"/>
        <w:rPr>
          <w:rFonts w:ascii="宋体" w:hAnsi="宋体"/>
          <w:sz w:val="24"/>
        </w:rPr>
      </w:pPr>
      <w:r w:rsidRPr="00ED2292">
        <w:rPr>
          <w:rFonts w:ascii="宋体" w:hAnsi="宋体"/>
          <w:sz w:val="24"/>
        </w:rPr>
        <w:t>磋商环节及提交最后报价后如出现以下情况的，供应商的</w:t>
      </w:r>
      <w:r w:rsidRPr="00ED2292">
        <w:rPr>
          <w:rFonts w:ascii="宋体" w:hAnsi="宋体"/>
          <w:b/>
          <w:sz w:val="24"/>
        </w:rPr>
        <w:t>响应文件无效</w:t>
      </w:r>
      <w:r w:rsidRPr="00ED2292">
        <w:rPr>
          <w:rFonts w:ascii="宋体" w:hAnsi="宋体"/>
          <w:sz w:val="24"/>
        </w:rPr>
        <w:t>：</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供应商对实质性变动不予确认的；</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不满足磋商文件</w:t>
      </w:r>
      <w:r w:rsidRPr="00ED2292">
        <w:rPr>
          <w:rFonts w:ascii="宋体" w:hAnsi="宋体" w:cs="Segoe UI Symbol"/>
          <w:sz w:val="24"/>
        </w:rPr>
        <w:t>★</w:t>
      </w:r>
      <w:r w:rsidRPr="00ED2292">
        <w:rPr>
          <w:rFonts w:ascii="宋体" w:hAnsi="宋体"/>
          <w:sz w:val="24"/>
        </w:rPr>
        <w:t>号条款或磋商文件技术指标超出磋商文件《采购需求》中主要技术参数允许偏差的最大范围的（如有）；</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未按照磋商小组规定的时间、逾期提交最后报价的；</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如供应商的最后报价超过竞争性磋商文件中规定的项目/采购包预算金额或者项目/采购包最高限价的；</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响应文件中出现可选择性或可调整的报价的（竞争性磋商文件另有规定的除外）；</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最后报价出现前后不一致，供应商对修正后的报价不予确认的；</w:t>
      </w:r>
    </w:p>
    <w:p w:rsidR="00F765B6" w:rsidRPr="00ED2292" w:rsidRDefault="007B38FB">
      <w:pPr>
        <w:numPr>
          <w:ilvl w:val="1"/>
          <w:numId w:val="11"/>
        </w:numPr>
        <w:tabs>
          <w:tab w:val="left" w:pos="1080"/>
        </w:tabs>
        <w:snapToGrid w:val="0"/>
        <w:spacing w:after="0" w:line="360" w:lineRule="auto"/>
        <w:ind w:left="1077" w:hanging="720"/>
        <w:rPr>
          <w:rFonts w:ascii="宋体" w:hAnsi="宋体"/>
          <w:sz w:val="24"/>
        </w:rPr>
      </w:pPr>
      <w:r w:rsidRPr="00ED2292">
        <w:rPr>
          <w:rFonts w:ascii="宋体" w:hAnsi="宋体"/>
          <w:sz w:val="24"/>
        </w:rPr>
        <w:t>其他：_</w:t>
      </w:r>
      <w:r w:rsidRPr="00ED2292">
        <w:rPr>
          <w:rFonts w:ascii="宋体" w:hAnsi="宋体" w:hint="eastAsia"/>
          <w:sz w:val="24"/>
          <w:u w:val="single"/>
        </w:rPr>
        <w:t>/</w:t>
      </w:r>
      <w:r w:rsidRPr="00ED2292">
        <w:rPr>
          <w:rFonts w:ascii="宋体" w:hAnsi="宋体"/>
          <w:sz w:val="24"/>
          <w:u w:val="single"/>
        </w:rPr>
        <w:t>_</w:t>
      </w:r>
      <w:r w:rsidRPr="00ED2292">
        <w:rPr>
          <w:rFonts w:ascii="宋体" w:hAnsi="宋体"/>
          <w:sz w:val="24"/>
        </w:rPr>
        <w:t>。</w:t>
      </w:r>
    </w:p>
    <w:bookmarkEnd w:id="625"/>
    <w:bookmarkEnd w:id="626"/>
    <w:p w:rsidR="00F765B6" w:rsidRPr="00ED2292" w:rsidRDefault="007B38FB">
      <w:pPr>
        <w:numPr>
          <w:ilvl w:val="0"/>
          <w:numId w:val="11"/>
        </w:numPr>
        <w:tabs>
          <w:tab w:val="left" w:pos="360"/>
        </w:tabs>
        <w:snapToGrid w:val="0"/>
        <w:spacing w:after="0" w:line="360" w:lineRule="auto"/>
        <w:outlineLvl w:val="1"/>
        <w:rPr>
          <w:rFonts w:ascii="宋体" w:hAnsi="宋体"/>
          <w:sz w:val="24"/>
        </w:rPr>
      </w:pPr>
      <w:r w:rsidRPr="00ED2292">
        <w:rPr>
          <w:rFonts w:ascii="宋体" w:hAnsi="宋体"/>
          <w:sz w:val="24"/>
        </w:rPr>
        <w:t>评审方法和评审标准</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本项目采用的评审方法为：本项目的评审采用综合评分法。综合评分法，是指响应文件满足磋商文件全部实质性要求且按评审因素的量化</w:t>
      </w:r>
      <w:r w:rsidRPr="00ED2292">
        <w:rPr>
          <w:rFonts w:ascii="宋体" w:hAnsi="宋体"/>
          <w:sz w:val="24"/>
        </w:rPr>
        <w:lastRenderedPageBreak/>
        <w:t xml:space="preserve">指标评审得分最高的供应商为成交候选供应商的评审方法。  </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竞争性磋商文件中没有规定的评审标准不得作为评审依据。</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非政府强制采购的节能产品或环境标志产品，依据品目清单和认证证书实施政府优先采购。优先采购的具体规定（如涉及）___</w:t>
      </w:r>
      <w:r w:rsidRPr="00ED2292">
        <w:rPr>
          <w:rFonts w:ascii="宋体" w:hAnsi="宋体" w:hint="eastAsia"/>
          <w:sz w:val="24"/>
          <w:u w:val="single"/>
        </w:rPr>
        <w:t>/</w:t>
      </w:r>
      <w:r w:rsidRPr="00ED2292">
        <w:rPr>
          <w:rFonts w:ascii="宋体" w:hAnsi="宋体"/>
          <w:sz w:val="24"/>
          <w:u w:val="single"/>
        </w:rPr>
        <w:t>_</w:t>
      </w:r>
      <w:r w:rsidRPr="00ED2292">
        <w:rPr>
          <w:rFonts w:ascii="宋体" w:hAnsi="宋体"/>
          <w:sz w:val="24"/>
        </w:rPr>
        <w:t>_。</w:t>
      </w:r>
    </w:p>
    <w:p w:rsidR="00F765B6" w:rsidRPr="00ED2292" w:rsidRDefault="007B38FB">
      <w:pPr>
        <w:numPr>
          <w:ilvl w:val="0"/>
          <w:numId w:val="11"/>
        </w:numPr>
        <w:tabs>
          <w:tab w:val="left" w:pos="360"/>
        </w:tabs>
        <w:snapToGrid w:val="0"/>
        <w:spacing w:after="0" w:line="360" w:lineRule="auto"/>
        <w:outlineLvl w:val="1"/>
        <w:rPr>
          <w:rFonts w:ascii="宋体" w:hAnsi="宋体"/>
          <w:sz w:val="24"/>
        </w:rPr>
      </w:pPr>
      <w:r w:rsidRPr="00ED2292">
        <w:rPr>
          <w:rFonts w:ascii="宋体" w:hAnsi="宋体"/>
          <w:sz w:val="24"/>
        </w:rPr>
        <w:t>确定</w:t>
      </w:r>
      <w:bookmarkStart w:id="644" w:name="_Toc150480784"/>
      <w:bookmarkStart w:id="645" w:name="_Ref467307010"/>
      <w:bookmarkStart w:id="646" w:name="_Toc520356170"/>
      <w:bookmarkStart w:id="647" w:name="_Toc226337242"/>
      <w:bookmarkStart w:id="648" w:name="_Toc150509297"/>
      <w:bookmarkStart w:id="649" w:name="_Toc149720839"/>
      <w:bookmarkStart w:id="650" w:name="_Toc150774646"/>
      <w:bookmarkStart w:id="651" w:name="_Toc164608815"/>
      <w:bookmarkStart w:id="652" w:name="_Toc226309790"/>
      <w:bookmarkStart w:id="653" w:name="_Toc127151747"/>
      <w:bookmarkStart w:id="654" w:name="_Toc164229387"/>
      <w:bookmarkStart w:id="655" w:name="_Toc226965819"/>
      <w:bookmarkStart w:id="656" w:name="_Toc195842911"/>
      <w:bookmarkStart w:id="657" w:name="_Toc142311048"/>
      <w:bookmarkStart w:id="658" w:name="_Toc150774751"/>
      <w:bookmarkStart w:id="659" w:name="_Toc265228384"/>
      <w:bookmarkStart w:id="660" w:name="_Toc305158888"/>
      <w:bookmarkStart w:id="661" w:name="_Toc164229241"/>
      <w:bookmarkStart w:id="662" w:name="_Toc127161460"/>
      <w:bookmarkStart w:id="663" w:name="_Toc164351640"/>
      <w:bookmarkStart w:id="664" w:name="_Toc151193644"/>
      <w:bookmarkStart w:id="665" w:name="_Toc151193788"/>
      <w:bookmarkStart w:id="666" w:name="_Toc127151546"/>
      <w:bookmarkStart w:id="667" w:name="_Toc305158814"/>
      <w:bookmarkStart w:id="668" w:name="_Toc264969236"/>
      <w:bookmarkStart w:id="669" w:name="_Toc151193716"/>
      <w:bookmarkStart w:id="670" w:name="_Toc164608660"/>
      <w:bookmarkStart w:id="671" w:name="_Toc226965736"/>
      <w:bookmarkStart w:id="672" w:name="_Toc151190173"/>
      <w:bookmarkStart w:id="673" w:name="_Toc151193934"/>
      <w:bookmarkStart w:id="674" w:name="_Toc151193860"/>
      <w:r w:rsidRPr="00ED2292">
        <w:rPr>
          <w:rFonts w:ascii="宋体" w:hAnsi="宋体"/>
          <w:sz w:val="24"/>
        </w:rPr>
        <w:t>成交候选人名单</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kern w:val="0"/>
          <w:sz w:val="24"/>
          <w:szCs w:val="20"/>
        </w:rPr>
        <w:t>磋商小组根据上述供应商排序，依次推荐排序前</w:t>
      </w:r>
      <w:r w:rsidRPr="00ED2292">
        <w:rPr>
          <w:rFonts w:ascii="宋体" w:hAnsi="宋体"/>
          <w:sz w:val="24"/>
        </w:rPr>
        <w:t>__</w:t>
      </w:r>
      <w:r w:rsidRPr="00ED2292">
        <w:rPr>
          <w:rFonts w:ascii="宋体" w:hAnsi="宋体" w:hint="eastAsia"/>
          <w:sz w:val="24"/>
          <w:u w:val="single"/>
        </w:rPr>
        <w:t>3</w:t>
      </w:r>
      <w:r w:rsidRPr="00ED2292">
        <w:rPr>
          <w:rFonts w:ascii="宋体" w:hAnsi="宋体"/>
          <w:sz w:val="24"/>
        </w:rPr>
        <w:t>__名</w:t>
      </w:r>
      <w:r w:rsidRPr="00ED2292">
        <w:rPr>
          <w:rFonts w:ascii="宋体" w:hAnsi="宋体"/>
          <w:kern w:val="0"/>
          <w:sz w:val="24"/>
          <w:szCs w:val="20"/>
        </w:rPr>
        <w:t>的供应商为</w:t>
      </w:r>
      <w:r w:rsidRPr="00ED2292">
        <w:rPr>
          <w:rFonts w:ascii="宋体" w:hAnsi="宋体"/>
          <w:snapToGrid w:val="0"/>
          <w:kern w:val="0"/>
          <w:sz w:val="24"/>
          <w:szCs w:val="21"/>
        </w:rPr>
        <w:t>成交候选供应商</w:t>
      </w:r>
      <w:r w:rsidRPr="00ED2292">
        <w:rPr>
          <w:rFonts w:ascii="宋体" w:hAnsi="宋体"/>
          <w:kern w:val="0"/>
          <w:sz w:val="24"/>
          <w:szCs w:val="20"/>
        </w:rPr>
        <w:t>（若在磋商文件允许的情形下提交最后报价的供应商为二家，则依次推荐二名供应商为成交候选供应商），并编写评审报告。</w:t>
      </w:r>
    </w:p>
    <w:p w:rsidR="00F765B6" w:rsidRPr="00ED2292" w:rsidRDefault="007B38FB">
      <w:pPr>
        <w:numPr>
          <w:ilvl w:val="1"/>
          <w:numId w:val="11"/>
        </w:numPr>
        <w:tabs>
          <w:tab w:val="left" w:pos="1080"/>
          <w:tab w:val="left" w:pos="1872"/>
        </w:tabs>
        <w:snapToGrid w:val="0"/>
        <w:spacing w:after="0" w:line="360" w:lineRule="auto"/>
        <w:ind w:left="1077" w:hanging="720"/>
        <w:rPr>
          <w:rFonts w:ascii="宋体" w:hAnsi="宋体"/>
          <w:sz w:val="24"/>
        </w:rPr>
      </w:pPr>
      <w:r w:rsidRPr="00ED2292">
        <w:rPr>
          <w:rFonts w:ascii="宋体" w:hAnsi="宋体"/>
          <w:sz w:val="24"/>
        </w:rPr>
        <w:t>磋商小组要对评分汇总情况进行复核，特别是对排名第一的、报价最低的、响应文件被认定为无效的情形进行重点复核。</w:t>
      </w:r>
    </w:p>
    <w:p w:rsidR="00F765B6" w:rsidRPr="00ED2292" w:rsidRDefault="007B38FB">
      <w:pPr>
        <w:numPr>
          <w:ilvl w:val="0"/>
          <w:numId w:val="11"/>
        </w:numPr>
        <w:tabs>
          <w:tab w:val="left" w:pos="360"/>
        </w:tabs>
        <w:snapToGrid w:val="0"/>
        <w:spacing w:after="0" w:line="360" w:lineRule="auto"/>
        <w:outlineLvl w:val="1"/>
        <w:rPr>
          <w:rFonts w:ascii="宋体" w:hAnsi="宋体"/>
          <w:sz w:val="24"/>
        </w:rPr>
      </w:pPr>
      <w:r w:rsidRPr="00ED2292">
        <w:rPr>
          <w:rFonts w:ascii="宋体" w:hAnsi="宋体"/>
          <w:sz w:val="24"/>
        </w:rPr>
        <w:t>报告违法行为</w:t>
      </w:r>
    </w:p>
    <w:p w:rsidR="00F765B6" w:rsidRPr="00ED2292" w:rsidRDefault="007B38FB">
      <w:pPr>
        <w:widowControl/>
        <w:numPr>
          <w:ilvl w:val="1"/>
          <w:numId w:val="11"/>
        </w:numPr>
        <w:tabs>
          <w:tab w:val="left" w:pos="1080"/>
          <w:tab w:val="left" w:pos="1872"/>
        </w:tabs>
        <w:snapToGrid w:val="0"/>
        <w:spacing w:after="0" w:line="360" w:lineRule="auto"/>
        <w:ind w:left="1077" w:hanging="720"/>
        <w:jc w:val="left"/>
        <w:rPr>
          <w:rFonts w:ascii="宋体" w:hAnsi="宋体"/>
          <w:b/>
          <w:sz w:val="24"/>
        </w:rPr>
      </w:pPr>
      <w:r w:rsidRPr="00ED2292">
        <w:rPr>
          <w:rFonts w:ascii="宋体" w:hAnsi="宋体"/>
          <w:sz w:val="24"/>
        </w:rPr>
        <w:t>磋商小组在评审过程中发现供应商有行贿、提供虚假材料或者串通等违法行为时，</w:t>
      </w:r>
      <w:r w:rsidRPr="00ED2292">
        <w:rPr>
          <w:rFonts w:ascii="宋体" w:hAnsi="宋体" w:hint="eastAsia"/>
          <w:sz w:val="24"/>
        </w:rPr>
        <w:t>应当及时向财政部门报告</w:t>
      </w:r>
      <w:r w:rsidRPr="00ED2292">
        <w:rPr>
          <w:rFonts w:ascii="宋体" w:hAnsi="宋体"/>
          <w:sz w:val="24"/>
        </w:rPr>
        <w:t>。</w:t>
      </w:r>
      <w:r w:rsidRPr="00ED2292">
        <w:rPr>
          <w:rFonts w:ascii="宋体" w:hAnsi="宋体"/>
          <w:b/>
          <w:sz w:val="24"/>
        </w:rPr>
        <w:br w:type="page"/>
      </w:r>
    </w:p>
    <w:p w:rsidR="00F765B6" w:rsidRPr="00ED2292" w:rsidRDefault="007B38FB">
      <w:pPr>
        <w:pStyle w:val="21"/>
        <w:spacing w:before="0" w:after="0" w:line="360" w:lineRule="auto"/>
        <w:rPr>
          <w:rFonts w:ascii="宋体" w:eastAsia="宋体" w:hAnsi="宋体"/>
          <w:sz w:val="24"/>
          <w:szCs w:val="24"/>
        </w:rPr>
      </w:pPr>
      <w:r w:rsidRPr="00ED2292">
        <w:rPr>
          <w:rFonts w:ascii="宋体" w:eastAsia="宋体" w:hAnsi="宋体"/>
          <w:sz w:val="24"/>
          <w:szCs w:val="24"/>
        </w:rPr>
        <w:lastRenderedPageBreak/>
        <w:t>二、评审标准</w:t>
      </w:r>
    </w:p>
    <w:tbl>
      <w:tblPr>
        <w:tblW w:w="83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2"/>
        <w:gridCol w:w="992"/>
        <w:gridCol w:w="1233"/>
        <w:gridCol w:w="5387"/>
      </w:tblGrid>
      <w:tr w:rsidR="00952A1A" w:rsidRPr="00952A1A" w:rsidTr="00952A1A">
        <w:trPr>
          <w:trHeight w:val="227"/>
        </w:trPr>
        <w:tc>
          <w:tcPr>
            <w:tcW w:w="752"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t>序号</w:t>
            </w:r>
          </w:p>
        </w:tc>
        <w:tc>
          <w:tcPr>
            <w:tcW w:w="992"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t>评审</w:t>
            </w:r>
          </w:p>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t>条款</w:t>
            </w:r>
          </w:p>
        </w:tc>
        <w:tc>
          <w:tcPr>
            <w:tcW w:w="1233"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t>评审项</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t>评审细则</w:t>
            </w:r>
          </w:p>
        </w:tc>
      </w:tr>
      <w:tr w:rsidR="00952A1A" w:rsidRPr="00952A1A" w:rsidTr="00952A1A">
        <w:trPr>
          <w:trHeight w:val="227"/>
        </w:trPr>
        <w:tc>
          <w:tcPr>
            <w:tcW w:w="752"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t>1</w:t>
            </w:r>
          </w:p>
        </w:tc>
        <w:tc>
          <w:tcPr>
            <w:tcW w:w="992"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价格</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sz w:val="24"/>
              </w:rPr>
              <w:t>部分</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(10分)</w:t>
            </w:r>
          </w:p>
        </w:tc>
        <w:tc>
          <w:tcPr>
            <w:tcW w:w="1233"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价格分</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(10分)</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cs="宋体" w:hint="eastAsia"/>
                <w:sz w:val="24"/>
              </w:rPr>
              <w:t>各供应商的价格得分:(评标基准价</w:t>
            </w:r>
            <w:r w:rsidRPr="00952A1A">
              <w:rPr>
                <w:rFonts w:asciiTheme="minorEastAsia" w:eastAsiaTheme="minorEastAsia" w:hAnsiTheme="minorEastAsia" w:hint="eastAsia"/>
                <w:sz w:val="24"/>
              </w:rPr>
              <w:t>/</w:t>
            </w:r>
            <w:r w:rsidRPr="00952A1A">
              <w:rPr>
                <w:rFonts w:asciiTheme="minorEastAsia" w:eastAsiaTheme="minorEastAsia" w:hAnsiTheme="minorEastAsia" w:cs="宋体" w:hint="eastAsia"/>
                <w:sz w:val="24"/>
              </w:rPr>
              <w:t>评标价)</w:t>
            </w:r>
            <w:r w:rsidRPr="00952A1A">
              <w:rPr>
                <w:rFonts w:asciiTheme="minorEastAsia" w:eastAsiaTheme="minorEastAsia" w:hAnsiTheme="minorEastAsia" w:hint="eastAsia"/>
                <w:sz w:val="24"/>
              </w:rPr>
              <w:t>×</w:t>
            </w:r>
            <w:r w:rsidRPr="00952A1A">
              <w:rPr>
                <w:rFonts w:asciiTheme="minorEastAsia" w:eastAsiaTheme="minorEastAsia" w:hAnsiTheme="minorEastAsia" w:cs="宋体" w:hint="eastAsia"/>
                <w:sz w:val="24"/>
              </w:rPr>
              <w:t>价格权重</w:t>
            </w:r>
            <w:r w:rsidRPr="00952A1A">
              <w:rPr>
                <w:rFonts w:asciiTheme="minorEastAsia" w:eastAsiaTheme="minorEastAsia" w:hAnsiTheme="minorEastAsia" w:hint="eastAsia"/>
                <w:sz w:val="24"/>
              </w:rPr>
              <w:t>(10%)×100</w:t>
            </w:r>
          </w:p>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rPr>
              <w:t>(注:实质性响应竞争性磋商文件要求且最低评标价为评标基准价</w:t>
            </w:r>
            <w:r w:rsidRPr="00952A1A">
              <w:rPr>
                <w:rFonts w:asciiTheme="minorEastAsia" w:eastAsiaTheme="minorEastAsia" w:hAnsiTheme="minorEastAsia" w:hint="eastAsia"/>
                <w:sz w:val="24"/>
              </w:rPr>
              <w:t>)</w:t>
            </w:r>
            <w:r w:rsidRPr="00952A1A">
              <w:rPr>
                <w:rFonts w:asciiTheme="minorEastAsia" w:eastAsiaTheme="minorEastAsia" w:hAnsiTheme="minorEastAsia" w:cs="宋体"/>
                <w:sz w:val="24"/>
              </w:rPr>
              <w:t xml:space="preserve"> </w:t>
            </w:r>
          </w:p>
        </w:tc>
      </w:tr>
      <w:tr w:rsidR="00952A1A" w:rsidRPr="00952A1A" w:rsidTr="00952A1A">
        <w:trPr>
          <w:trHeight w:val="227"/>
        </w:trPr>
        <w:tc>
          <w:tcPr>
            <w:tcW w:w="752" w:type="dxa"/>
            <w:vMerge w:val="restart"/>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t>2</w:t>
            </w:r>
          </w:p>
        </w:tc>
        <w:tc>
          <w:tcPr>
            <w:tcW w:w="992" w:type="dxa"/>
            <w:vMerge w:val="restart"/>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技术</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服务</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(7</w:t>
            </w:r>
            <w:r w:rsidRPr="00952A1A">
              <w:rPr>
                <w:rFonts w:asciiTheme="minorEastAsia" w:eastAsiaTheme="minorEastAsia" w:hAnsiTheme="minorEastAsia"/>
                <w:sz w:val="24"/>
              </w:rPr>
              <w:t>4</w:t>
            </w:r>
            <w:r w:rsidRPr="00952A1A">
              <w:rPr>
                <w:rFonts w:asciiTheme="minorEastAsia" w:eastAsiaTheme="minorEastAsia" w:hAnsiTheme="minorEastAsia" w:hint="eastAsia"/>
                <w:sz w:val="24"/>
              </w:rPr>
              <w:t>分)</w:t>
            </w:r>
          </w:p>
        </w:tc>
        <w:tc>
          <w:tcPr>
            <w:tcW w:w="1233"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服务响应</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w:t>
            </w:r>
            <w:r w:rsidRPr="00952A1A">
              <w:rPr>
                <w:rFonts w:asciiTheme="minorEastAsia" w:eastAsiaTheme="minorEastAsia" w:hAnsiTheme="minorEastAsia"/>
                <w:sz w:val="24"/>
              </w:rPr>
              <w:t>20</w:t>
            </w:r>
            <w:r w:rsidRPr="00952A1A">
              <w:rPr>
                <w:rFonts w:asciiTheme="minorEastAsia" w:eastAsiaTheme="minorEastAsia" w:hAnsiTheme="minorEastAsia" w:hint="eastAsia"/>
                <w:sz w:val="24"/>
              </w:rPr>
              <w:t>分）</w:t>
            </w:r>
          </w:p>
        </w:tc>
        <w:tc>
          <w:tcPr>
            <w:tcW w:w="5387"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根据供应商响应文件对采购需求服务内容及技术指标的响应程度打分，全部满足且技术描述完整得</w:t>
            </w:r>
            <w:r w:rsidRPr="00952A1A">
              <w:rPr>
                <w:rFonts w:asciiTheme="minorEastAsia" w:eastAsiaTheme="minorEastAsia" w:hAnsiTheme="minorEastAsia"/>
                <w:sz w:val="24"/>
              </w:rPr>
              <w:t>2</w:t>
            </w:r>
            <w:r w:rsidRPr="00952A1A">
              <w:rPr>
                <w:rFonts w:asciiTheme="minorEastAsia" w:eastAsiaTheme="minorEastAsia" w:hAnsiTheme="minorEastAsia" w:hint="eastAsia"/>
                <w:sz w:val="24"/>
              </w:rPr>
              <w:t>0分，以采购需求为准，每有一项负偏离的扣</w:t>
            </w:r>
            <w:r w:rsidRPr="00952A1A">
              <w:rPr>
                <w:rFonts w:asciiTheme="minorEastAsia" w:eastAsiaTheme="minorEastAsia" w:hAnsiTheme="minorEastAsia"/>
                <w:sz w:val="24"/>
              </w:rPr>
              <w:t>2</w:t>
            </w:r>
            <w:r w:rsidRPr="00952A1A">
              <w:rPr>
                <w:rFonts w:asciiTheme="minorEastAsia" w:eastAsiaTheme="minorEastAsia" w:hAnsiTheme="minorEastAsia" w:hint="eastAsia"/>
                <w:sz w:val="24"/>
              </w:rPr>
              <w:t>分，扣完为止。</w:t>
            </w:r>
          </w:p>
        </w:tc>
      </w:tr>
      <w:tr w:rsidR="00952A1A" w:rsidRPr="00952A1A" w:rsidTr="00952A1A">
        <w:trPr>
          <w:trHeight w:val="227"/>
        </w:trPr>
        <w:tc>
          <w:tcPr>
            <w:tcW w:w="752" w:type="dxa"/>
            <w:vMerge/>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p>
        </w:tc>
        <w:tc>
          <w:tcPr>
            <w:tcW w:w="992" w:type="dxa"/>
            <w:vMerge/>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p>
        </w:tc>
        <w:tc>
          <w:tcPr>
            <w:tcW w:w="1233"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项目理解与分析</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(10分)</w:t>
            </w:r>
          </w:p>
        </w:tc>
        <w:tc>
          <w:tcPr>
            <w:tcW w:w="5387"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left"/>
              <w:rPr>
                <w:rFonts w:asciiTheme="minorEastAsia" w:eastAsiaTheme="minorEastAsia" w:hAnsiTheme="minorEastAsia"/>
                <w:sz w:val="24"/>
              </w:rPr>
            </w:pPr>
            <w:r w:rsidRPr="00952A1A">
              <w:rPr>
                <w:rFonts w:asciiTheme="minorEastAsia" w:eastAsiaTheme="minorEastAsia" w:hAnsiTheme="minorEastAsia" w:hint="eastAsia"/>
                <w:sz w:val="24"/>
              </w:rPr>
              <w:t>1.</w:t>
            </w:r>
            <w:r w:rsidRPr="00952A1A">
              <w:rPr>
                <w:rFonts w:asciiTheme="minorEastAsia" w:eastAsiaTheme="minorEastAsia" w:hAnsiTheme="minorEastAsia" w:cs="宋体" w:hint="eastAsia"/>
                <w:sz w:val="24"/>
              </w:rPr>
              <w:t>供应商</w:t>
            </w:r>
            <w:r w:rsidRPr="00952A1A">
              <w:rPr>
                <w:rFonts w:asciiTheme="minorEastAsia" w:eastAsiaTheme="minorEastAsia" w:hAnsiTheme="minorEastAsia" w:hint="eastAsia"/>
                <w:sz w:val="24"/>
              </w:rPr>
              <w:t>对本项目需求理解全面，能够结合项目背景准确理解项目意图，综合分析准确，重点突出，对各项任务和基本要求能够进一步细化，形成完整的工作思路，得10分；</w:t>
            </w:r>
          </w:p>
          <w:p w:rsidR="00952A1A" w:rsidRPr="00952A1A" w:rsidRDefault="00952A1A" w:rsidP="00952A1A">
            <w:pPr>
              <w:spacing w:after="0" w:line="240" w:lineRule="auto"/>
              <w:jc w:val="left"/>
              <w:rPr>
                <w:rFonts w:asciiTheme="minorEastAsia" w:eastAsiaTheme="minorEastAsia" w:hAnsiTheme="minorEastAsia"/>
                <w:sz w:val="24"/>
              </w:rPr>
            </w:pPr>
            <w:r w:rsidRPr="00952A1A">
              <w:rPr>
                <w:rFonts w:asciiTheme="minorEastAsia" w:eastAsiaTheme="minorEastAsia" w:hAnsiTheme="minorEastAsia" w:hint="eastAsia"/>
                <w:sz w:val="24"/>
              </w:rPr>
              <w:t>2.</w:t>
            </w:r>
            <w:r w:rsidRPr="00952A1A">
              <w:rPr>
                <w:rFonts w:asciiTheme="minorEastAsia" w:eastAsiaTheme="minorEastAsia" w:hAnsiTheme="minorEastAsia" w:cs="宋体" w:hint="eastAsia"/>
                <w:sz w:val="24"/>
              </w:rPr>
              <w:t>供应商</w:t>
            </w:r>
            <w:r w:rsidRPr="00952A1A">
              <w:rPr>
                <w:rFonts w:asciiTheme="minorEastAsia" w:eastAsiaTheme="minorEastAsia" w:hAnsiTheme="minorEastAsia" w:hint="eastAsia"/>
                <w:sz w:val="24"/>
              </w:rPr>
              <w:t>对本项目需求理解较为全面，对各项任务和基本要求能够进一步细化，形成较为完整的工作思路，得</w:t>
            </w:r>
            <w:r w:rsidRPr="00952A1A">
              <w:rPr>
                <w:rFonts w:asciiTheme="minorEastAsia" w:eastAsiaTheme="minorEastAsia" w:hAnsiTheme="minorEastAsia"/>
                <w:sz w:val="24"/>
              </w:rPr>
              <w:t>7</w:t>
            </w:r>
            <w:r w:rsidRPr="00952A1A">
              <w:rPr>
                <w:rFonts w:asciiTheme="minorEastAsia" w:eastAsiaTheme="minorEastAsia" w:hAnsiTheme="minorEastAsia" w:hint="eastAsia"/>
                <w:sz w:val="24"/>
              </w:rPr>
              <w:t>分；</w:t>
            </w:r>
            <w:r w:rsidRPr="00952A1A">
              <w:rPr>
                <w:rFonts w:asciiTheme="minorEastAsia" w:eastAsiaTheme="minorEastAsia" w:hAnsiTheme="minorEastAsia"/>
                <w:sz w:val="24"/>
              </w:rPr>
              <w:t xml:space="preserve"> </w:t>
            </w:r>
          </w:p>
          <w:p w:rsidR="00952A1A" w:rsidRPr="00952A1A" w:rsidRDefault="00952A1A" w:rsidP="00952A1A">
            <w:pPr>
              <w:spacing w:after="0" w:line="240" w:lineRule="auto"/>
              <w:jc w:val="left"/>
              <w:rPr>
                <w:rFonts w:asciiTheme="minorEastAsia" w:eastAsiaTheme="minorEastAsia" w:hAnsiTheme="minorEastAsia"/>
                <w:sz w:val="24"/>
              </w:rPr>
            </w:pPr>
            <w:r w:rsidRPr="00952A1A">
              <w:rPr>
                <w:rFonts w:asciiTheme="minorEastAsia" w:eastAsiaTheme="minorEastAsia" w:hAnsiTheme="minorEastAsia" w:hint="eastAsia"/>
                <w:sz w:val="24"/>
              </w:rPr>
              <w:t>4.</w:t>
            </w:r>
            <w:r w:rsidRPr="00952A1A">
              <w:rPr>
                <w:rFonts w:asciiTheme="minorEastAsia" w:eastAsiaTheme="minorEastAsia" w:hAnsiTheme="minorEastAsia" w:cs="宋体" w:hint="eastAsia"/>
                <w:sz w:val="24"/>
              </w:rPr>
              <w:t>供应商</w:t>
            </w:r>
            <w:r w:rsidRPr="00952A1A">
              <w:rPr>
                <w:rFonts w:asciiTheme="minorEastAsia" w:eastAsiaTheme="minorEastAsia" w:hAnsiTheme="minorEastAsia" w:hint="eastAsia"/>
                <w:sz w:val="24"/>
              </w:rPr>
              <w:t>对本项目需求理解一般，有一定的分析能力，对项目的工作思路描述简单，得4分；</w:t>
            </w:r>
          </w:p>
          <w:p w:rsidR="00952A1A" w:rsidRPr="00952A1A" w:rsidRDefault="00952A1A" w:rsidP="00952A1A">
            <w:pPr>
              <w:spacing w:after="0" w:line="240" w:lineRule="auto"/>
              <w:jc w:val="left"/>
              <w:rPr>
                <w:rFonts w:asciiTheme="minorEastAsia" w:eastAsiaTheme="minorEastAsia" w:hAnsiTheme="minorEastAsia"/>
                <w:sz w:val="24"/>
              </w:rPr>
            </w:pPr>
            <w:r w:rsidRPr="00952A1A">
              <w:rPr>
                <w:rFonts w:asciiTheme="minorEastAsia" w:eastAsiaTheme="minorEastAsia" w:hAnsiTheme="minorEastAsia" w:hint="eastAsia"/>
                <w:sz w:val="24"/>
              </w:rPr>
              <w:t>5.</w:t>
            </w:r>
            <w:r w:rsidRPr="00952A1A">
              <w:rPr>
                <w:rFonts w:asciiTheme="minorEastAsia" w:eastAsiaTheme="minorEastAsia" w:hAnsiTheme="minorEastAsia" w:cs="宋体" w:hint="eastAsia"/>
                <w:sz w:val="24"/>
              </w:rPr>
              <w:t>供应商</w:t>
            </w:r>
            <w:r w:rsidRPr="00952A1A">
              <w:rPr>
                <w:rFonts w:asciiTheme="minorEastAsia" w:eastAsiaTheme="minorEastAsia" w:hAnsiTheme="minorEastAsia" w:hint="eastAsia"/>
                <w:sz w:val="24"/>
              </w:rPr>
              <w:t>对本项目需求理解一般，未能形成有效的工作思路，得</w:t>
            </w:r>
            <w:r w:rsidRPr="00952A1A">
              <w:rPr>
                <w:rFonts w:asciiTheme="minorEastAsia" w:eastAsiaTheme="minorEastAsia" w:hAnsiTheme="minorEastAsia"/>
                <w:sz w:val="24"/>
              </w:rPr>
              <w:t>1</w:t>
            </w:r>
            <w:r w:rsidRPr="00952A1A">
              <w:rPr>
                <w:rFonts w:asciiTheme="minorEastAsia" w:eastAsiaTheme="minorEastAsia" w:hAnsiTheme="minorEastAsia" w:hint="eastAsia"/>
                <w:sz w:val="24"/>
              </w:rPr>
              <w:t>分；</w:t>
            </w:r>
          </w:p>
          <w:p w:rsidR="00952A1A" w:rsidRPr="00952A1A" w:rsidRDefault="00952A1A" w:rsidP="00952A1A">
            <w:pPr>
              <w:spacing w:after="0" w:line="240" w:lineRule="auto"/>
              <w:jc w:val="left"/>
              <w:rPr>
                <w:rFonts w:asciiTheme="minorEastAsia" w:eastAsiaTheme="minorEastAsia" w:hAnsiTheme="minorEastAsia"/>
                <w:sz w:val="24"/>
              </w:rPr>
            </w:pPr>
            <w:r w:rsidRPr="00952A1A">
              <w:rPr>
                <w:rFonts w:asciiTheme="minorEastAsia" w:eastAsiaTheme="minorEastAsia" w:hAnsiTheme="minorEastAsia" w:hint="eastAsia"/>
                <w:sz w:val="24"/>
              </w:rPr>
              <w:t>6.</w:t>
            </w:r>
            <w:r w:rsidRPr="00952A1A">
              <w:rPr>
                <w:rFonts w:asciiTheme="minorEastAsia" w:eastAsiaTheme="minorEastAsia" w:hAnsiTheme="minorEastAsia" w:cs="宋体" w:hint="eastAsia"/>
                <w:sz w:val="24"/>
              </w:rPr>
              <w:t>供应商</w:t>
            </w:r>
            <w:r w:rsidRPr="00952A1A">
              <w:rPr>
                <w:rFonts w:asciiTheme="minorEastAsia" w:eastAsiaTheme="minorEastAsia" w:hAnsiTheme="minorEastAsia" w:hint="eastAsia"/>
                <w:sz w:val="24"/>
              </w:rPr>
              <w:t>对本项目需求理解较差，不能理解项目内容或未提供项目理解与分析，得0分。</w:t>
            </w:r>
          </w:p>
        </w:tc>
      </w:tr>
      <w:tr w:rsidR="00952A1A" w:rsidRPr="00952A1A" w:rsidTr="00952A1A">
        <w:trPr>
          <w:trHeight w:val="227"/>
        </w:trPr>
        <w:tc>
          <w:tcPr>
            <w:tcW w:w="752" w:type="dxa"/>
            <w:vMerge/>
            <w:tcBorders>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p>
        </w:tc>
        <w:tc>
          <w:tcPr>
            <w:tcW w:w="992" w:type="dxa"/>
            <w:vMerge/>
            <w:tcBorders>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p>
        </w:tc>
        <w:tc>
          <w:tcPr>
            <w:tcW w:w="1233"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项目实施</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方案</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w:t>
            </w:r>
            <w:r w:rsidRPr="00952A1A">
              <w:rPr>
                <w:rFonts w:asciiTheme="minorEastAsia" w:eastAsiaTheme="minorEastAsia" w:hAnsiTheme="minorEastAsia"/>
                <w:sz w:val="24"/>
              </w:rPr>
              <w:t>10</w:t>
            </w:r>
            <w:r w:rsidRPr="00952A1A">
              <w:rPr>
                <w:rFonts w:asciiTheme="minorEastAsia" w:eastAsiaTheme="minorEastAsia" w:hAnsiTheme="minorEastAsia" w:hint="eastAsia"/>
                <w:sz w:val="24"/>
              </w:rPr>
              <w:t>分）</w:t>
            </w:r>
          </w:p>
        </w:tc>
        <w:tc>
          <w:tcPr>
            <w:tcW w:w="5387"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方案是否具有科学性、合理性、完善性，规范性和可操作性，目标是否明确，组织实施措施是否到位，流程是否清晰合理，关键步骤的思路和要点是否清晰可控、综合分析程度等方面进行综合评审打分：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方案完善，具体实施环节科学、严谨、可行性强，高度契合项目需求，得</w:t>
            </w:r>
            <w:r w:rsidRPr="00952A1A">
              <w:rPr>
                <w:rFonts w:asciiTheme="minorEastAsia" w:eastAsiaTheme="minorEastAsia" w:hAnsiTheme="minorEastAsia"/>
                <w:sz w:val="24"/>
              </w:rPr>
              <w:t>10</w:t>
            </w:r>
            <w:r w:rsidRPr="00952A1A">
              <w:rPr>
                <w:rFonts w:asciiTheme="minorEastAsia" w:eastAsiaTheme="minorEastAsia" w:hAnsiTheme="minorEastAsia" w:hint="eastAsia"/>
                <w:sz w:val="24"/>
              </w:rPr>
              <w:t>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方案完整，具体实施环节合理、严谨、可行，完全符合项目需求，得</w:t>
            </w:r>
            <w:r w:rsidRPr="00952A1A">
              <w:rPr>
                <w:rFonts w:asciiTheme="minorEastAsia" w:eastAsiaTheme="minorEastAsia" w:hAnsiTheme="minorEastAsia"/>
                <w:sz w:val="24"/>
              </w:rPr>
              <w:t>7</w:t>
            </w:r>
            <w:r w:rsidRPr="00952A1A">
              <w:rPr>
                <w:rFonts w:asciiTheme="minorEastAsia" w:eastAsiaTheme="minorEastAsia" w:hAnsiTheme="minorEastAsia" w:hint="eastAsia"/>
                <w:sz w:val="24"/>
              </w:rPr>
              <w:t>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方案完整，具体实施环节不存在技术缺陷，具有一定的可行性，基本符合项目需求，得</w:t>
            </w:r>
            <w:r w:rsidRPr="00952A1A">
              <w:rPr>
                <w:rFonts w:asciiTheme="minorEastAsia" w:eastAsiaTheme="minorEastAsia" w:hAnsiTheme="minorEastAsia"/>
                <w:sz w:val="24"/>
              </w:rPr>
              <w:t>4</w:t>
            </w:r>
            <w:r w:rsidRPr="00952A1A">
              <w:rPr>
                <w:rFonts w:asciiTheme="minorEastAsia" w:eastAsiaTheme="minorEastAsia" w:hAnsiTheme="minorEastAsia" w:hint="eastAsia"/>
                <w:sz w:val="24"/>
              </w:rPr>
              <w:t>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方案完整，但具体实施环节存在一定的技术缺陷，不符合项目需求，得1分；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未提供，该项得0分。</w:t>
            </w:r>
          </w:p>
        </w:tc>
      </w:tr>
      <w:tr w:rsidR="00952A1A" w:rsidRPr="00952A1A" w:rsidTr="00952A1A">
        <w:trPr>
          <w:trHeight w:val="227"/>
        </w:trPr>
        <w:tc>
          <w:tcPr>
            <w:tcW w:w="752" w:type="dxa"/>
            <w:vMerge/>
            <w:tcBorders>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p>
        </w:tc>
        <w:tc>
          <w:tcPr>
            <w:tcW w:w="992" w:type="dxa"/>
            <w:vMerge/>
            <w:tcBorders>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p>
        </w:tc>
        <w:tc>
          <w:tcPr>
            <w:tcW w:w="1233"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rPr>
              <w:t>各项管理制度   （1</w:t>
            </w:r>
            <w:r w:rsidRPr="00952A1A">
              <w:rPr>
                <w:rFonts w:asciiTheme="minorEastAsia" w:eastAsiaTheme="minorEastAsia" w:hAnsiTheme="minorEastAsia" w:cs="宋体"/>
                <w:sz w:val="24"/>
              </w:rPr>
              <w:t>0</w:t>
            </w:r>
            <w:r w:rsidRPr="00952A1A">
              <w:rPr>
                <w:rFonts w:asciiTheme="minorEastAsia" w:eastAsiaTheme="minorEastAsia" w:hAnsiTheme="minorEastAsia" w:cs="宋体" w:hint="eastAsia"/>
                <w:sz w:val="24"/>
              </w:rPr>
              <w:t>分）</w:t>
            </w:r>
          </w:p>
        </w:tc>
        <w:tc>
          <w:tcPr>
            <w:tcW w:w="5387" w:type="dxa"/>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1.管理职责分工全面，明确，具备完善先进的日常管理制度，涵盖面优于或完全满足采购需求，考核办法可行性高，具备详细合理的安全保密制度且提供保密承诺得</w:t>
            </w:r>
            <w:r w:rsidRPr="00952A1A">
              <w:rPr>
                <w:rFonts w:asciiTheme="minorEastAsia" w:eastAsiaTheme="minorEastAsia" w:hAnsiTheme="minorEastAsia" w:cs="宋体"/>
                <w:sz w:val="24"/>
              </w:rPr>
              <w:t>10</w:t>
            </w:r>
            <w:r w:rsidRPr="00952A1A">
              <w:rPr>
                <w:rFonts w:asciiTheme="minorEastAsia" w:eastAsiaTheme="minorEastAsia" w:hAnsiTheme="minorEastAsia" w:cs="宋体" w:hint="eastAsia"/>
                <w:sz w:val="24"/>
              </w:rPr>
              <w:t>分；</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2.管理职责分工明确，具备完善的日常管理制度，涵盖面完全满足采购需求，考核办法可行性高，具备合理的安全保密制度得</w:t>
            </w:r>
            <w:r w:rsidRPr="00952A1A">
              <w:rPr>
                <w:rFonts w:asciiTheme="minorEastAsia" w:eastAsiaTheme="minorEastAsia" w:hAnsiTheme="minorEastAsia" w:cs="宋体"/>
                <w:sz w:val="24"/>
              </w:rPr>
              <w:t>7</w:t>
            </w:r>
            <w:r w:rsidRPr="00952A1A">
              <w:rPr>
                <w:rFonts w:asciiTheme="minorEastAsia" w:eastAsiaTheme="minorEastAsia" w:hAnsiTheme="minorEastAsia" w:cs="宋体" w:hint="eastAsia"/>
                <w:sz w:val="24"/>
              </w:rPr>
              <w:t>分；</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lastRenderedPageBreak/>
              <w:t>3.对管理职责进行了分工，具备一定的日常管理制度，涵盖面基本满足采购需求，考核办法基本可行，具备基本的安全保密制度得</w:t>
            </w:r>
            <w:r w:rsidRPr="00952A1A">
              <w:rPr>
                <w:rFonts w:asciiTheme="minorEastAsia" w:eastAsiaTheme="minorEastAsia" w:hAnsiTheme="minorEastAsia" w:cs="宋体"/>
                <w:sz w:val="24"/>
              </w:rPr>
              <w:t>4</w:t>
            </w:r>
            <w:r w:rsidRPr="00952A1A">
              <w:rPr>
                <w:rFonts w:asciiTheme="minorEastAsia" w:eastAsiaTheme="minorEastAsia" w:hAnsiTheme="minorEastAsia" w:cs="宋体" w:hint="eastAsia"/>
                <w:sz w:val="24"/>
              </w:rPr>
              <w:t>分；</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4.对管理职责进行了分工，涵盖面基本满足采购需求，考核办法不可行，安全保密制度不完善得</w:t>
            </w:r>
            <w:r w:rsidRPr="00952A1A">
              <w:rPr>
                <w:rFonts w:asciiTheme="minorEastAsia" w:eastAsiaTheme="minorEastAsia" w:hAnsiTheme="minorEastAsia" w:cs="宋体"/>
                <w:sz w:val="24"/>
              </w:rPr>
              <w:t>1</w:t>
            </w:r>
            <w:r w:rsidRPr="00952A1A">
              <w:rPr>
                <w:rFonts w:asciiTheme="minorEastAsia" w:eastAsiaTheme="minorEastAsia" w:hAnsiTheme="minorEastAsia" w:cs="宋体" w:hint="eastAsia"/>
                <w:sz w:val="24"/>
              </w:rPr>
              <w:t>分；</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5.未提供得0分。</w:t>
            </w:r>
          </w:p>
        </w:tc>
      </w:tr>
      <w:tr w:rsidR="00952A1A" w:rsidRPr="00952A1A" w:rsidTr="00952A1A">
        <w:trPr>
          <w:trHeight w:val="227"/>
        </w:trPr>
        <w:tc>
          <w:tcPr>
            <w:tcW w:w="75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b/>
                <w:sz w:val="24"/>
              </w:rPr>
            </w:pPr>
          </w:p>
        </w:tc>
        <w:tc>
          <w:tcPr>
            <w:tcW w:w="99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p>
        </w:tc>
        <w:tc>
          <w:tcPr>
            <w:tcW w:w="1233"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widowControl/>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服务团队配置方案</w:t>
            </w:r>
          </w:p>
          <w:p w:rsidR="00952A1A" w:rsidRPr="00952A1A" w:rsidRDefault="00952A1A" w:rsidP="00952A1A">
            <w:pPr>
              <w:widowControl/>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w:t>
            </w:r>
            <w:r w:rsidRPr="00952A1A">
              <w:rPr>
                <w:rFonts w:asciiTheme="minorEastAsia" w:eastAsiaTheme="minorEastAsia" w:hAnsiTheme="minorEastAsia" w:cs="宋体"/>
                <w:sz w:val="24"/>
                <w:lang w:bidi="ar"/>
              </w:rPr>
              <w:t>8</w:t>
            </w:r>
            <w:r w:rsidRPr="00952A1A">
              <w:rPr>
                <w:rFonts w:asciiTheme="minorEastAsia" w:eastAsiaTheme="minorEastAsia" w:hAnsiTheme="minorEastAsia" w:cs="宋体" w:hint="eastAsia"/>
                <w:sz w:val="24"/>
                <w:lang w:bidi="ar"/>
              </w:rPr>
              <w:t>分）</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根据供应商针对本项目提供的服务团队配置方案进行评价：</w:t>
            </w:r>
          </w:p>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1.团队人员配置合理，综合能力强，经验丰富，</w:t>
            </w:r>
            <w:r w:rsidRPr="00952A1A">
              <w:rPr>
                <w:rFonts w:asciiTheme="minorEastAsia" w:eastAsiaTheme="minorEastAsia" w:hAnsiTheme="minorEastAsia" w:hint="eastAsia"/>
                <w:kern w:val="0"/>
                <w:sz w:val="24"/>
                <w:lang w:bidi="ar"/>
              </w:rPr>
              <w:t>完全能够保证本项目的服务需要</w:t>
            </w:r>
            <w:r w:rsidRPr="00952A1A">
              <w:rPr>
                <w:rFonts w:asciiTheme="minorEastAsia" w:eastAsiaTheme="minorEastAsia" w:hAnsiTheme="minorEastAsia" w:cs="宋体" w:hint="eastAsia"/>
                <w:sz w:val="24"/>
                <w:lang w:bidi="ar"/>
              </w:rPr>
              <w:t>，得</w:t>
            </w:r>
            <w:r w:rsidRPr="00952A1A">
              <w:rPr>
                <w:rFonts w:asciiTheme="minorEastAsia" w:eastAsiaTheme="minorEastAsia" w:hAnsiTheme="minorEastAsia" w:cs="宋体"/>
                <w:sz w:val="24"/>
                <w:lang w:bidi="ar"/>
              </w:rPr>
              <w:t>8</w:t>
            </w:r>
            <w:r w:rsidRPr="00952A1A">
              <w:rPr>
                <w:rFonts w:asciiTheme="minorEastAsia" w:eastAsiaTheme="minorEastAsia" w:hAnsiTheme="minorEastAsia" w:cs="宋体" w:hint="eastAsia"/>
                <w:sz w:val="24"/>
                <w:lang w:bidi="ar"/>
              </w:rPr>
              <w:t>分；</w:t>
            </w:r>
          </w:p>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2.团队人员配置基本合理，基本可以保证本项目的服务需要，得</w:t>
            </w:r>
            <w:r w:rsidRPr="00952A1A">
              <w:rPr>
                <w:rFonts w:asciiTheme="minorEastAsia" w:eastAsiaTheme="minorEastAsia" w:hAnsiTheme="minorEastAsia" w:cs="宋体"/>
                <w:sz w:val="24"/>
                <w:lang w:bidi="ar"/>
              </w:rPr>
              <w:t>5</w:t>
            </w:r>
            <w:r w:rsidRPr="00952A1A">
              <w:rPr>
                <w:rFonts w:asciiTheme="minorEastAsia" w:eastAsiaTheme="minorEastAsia" w:hAnsiTheme="minorEastAsia" w:cs="宋体" w:hint="eastAsia"/>
                <w:sz w:val="24"/>
                <w:lang w:bidi="ar"/>
              </w:rPr>
              <w:t>分；</w:t>
            </w:r>
          </w:p>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3.团队人员配置不合理，经验不足，</w:t>
            </w:r>
            <w:r w:rsidRPr="00952A1A">
              <w:rPr>
                <w:rFonts w:asciiTheme="minorEastAsia" w:eastAsiaTheme="minorEastAsia" w:hAnsiTheme="minorEastAsia" w:hint="eastAsia"/>
                <w:kern w:val="0"/>
                <w:sz w:val="24"/>
                <w:lang w:bidi="ar"/>
              </w:rPr>
              <w:t>不能保证本项目服务需要，</w:t>
            </w:r>
            <w:r w:rsidRPr="00952A1A">
              <w:rPr>
                <w:rFonts w:asciiTheme="minorEastAsia" w:eastAsiaTheme="minorEastAsia" w:hAnsiTheme="minorEastAsia" w:cs="宋体" w:hint="eastAsia"/>
                <w:sz w:val="24"/>
                <w:lang w:bidi="ar"/>
              </w:rPr>
              <w:t>得</w:t>
            </w:r>
            <w:r w:rsidRPr="00952A1A">
              <w:rPr>
                <w:rFonts w:asciiTheme="minorEastAsia" w:eastAsiaTheme="minorEastAsia" w:hAnsiTheme="minorEastAsia" w:cs="宋体"/>
                <w:sz w:val="24"/>
                <w:lang w:bidi="ar"/>
              </w:rPr>
              <w:t>2</w:t>
            </w:r>
            <w:r w:rsidRPr="00952A1A">
              <w:rPr>
                <w:rFonts w:asciiTheme="minorEastAsia" w:eastAsiaTheme="minorEastAsia" w:hAnsiTheme="minorEastAsia" w:cs="宋体" w:hint="eastAsia"/>
                <w:sz w:val="24"/>
                <w:lang w:bidi="ar"/>
              </w:rPr>
              <w:t>分；</w:t>
            </w:r>
          </w:p>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4.未提供得0分。</w:t>
            </w:r>
          </w:p>
        </w:tc>
      </w:tr>
      <w:tr w:rsidR="00952A1A" w:rsidRPr="00952A1A" w:rsidTr="00952A1A">
        <w:trPr>
          <w:trHeight w:val="227"/>
        </w:trPr>
        <w:tc>
          <w:tcPr>
            <w:tcW w:w="75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b/>
                <w:sz w:val="24"/>
              </w:rPr>
            </w:pPr>
          </w:p>
        </w:tc>
        <w:tc>
          <w:tcPr>
            <w:tcW w:w="99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p>
        </w:tc>
        <w:tc>
          <w:tcPr>
            <w:tcW w:w="1233"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widowControl/>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服务团队人员稳定方案</w:t>
            </w:r>
          </w:p>
          <w:p w:rsidR="00952A1A" w:rsidRPr="00952A1A" w:rsidRDefault="00952A1A" w:rsidP="00952A1A">
            <w:pPr>
              <w:widowControl/>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w:t>
            </w:r>
            <w:r w:rsidRPr="00952A1A">
              <w:rPr>
                <w:rFonts w:asciiTheme="minorEastAsia" w:eastAsiaTheme="minorEastAsia" w:hAnsiTheme="minorEastAsia" w:cs="宋体"/>
                <w:sz w:val="24"/>
                <w:lang w:bidi="ar"/>
              </w:rPr>
              <w:t>4</w:t>
            </w:r>
            <w:r w:rsidRPr="00952A1A">
              <w:rPr>
                <w:rFonts w:asciiTheme="minorEastAsia" w:eastAsiaTheme="minorEastAsia" w:hAnsiTheme="minorEastAsia" w:cs="宋体" w:hint="eastAsia"/>
                <w:sz w:val="24"/>
                <w:lang w:bidi="ar"/>
              </w:rPr>
              <w:t>分）</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根据供应商提供的服务团队人员稳定方案（包括但不限于：人员招收、招聘来源情况及人员稳定性保障措施等）进行评价：</w:t>
            </w:r>
          </w:p>
          <w:p w:rsidR="00952A1A" w:rsidRPr="00952A1A" w:rsidRDefault="00952A1A" w:rsidP="00952A1A">
            <w:pPr>
              <w:adjustRightInd w:val="0"/>
              <w:spacing w:after="0" w:line="240" w:lineRule="auto"/>
              <w:textAlignment w:val="baseline"/>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1.方案内容全面、合理可行，完全满足项目需求，得</w:t>
            </w:r>
            <w:r w:rsidRPr="00952A1A">
              <w:rPr>
                <w:rFonts w:asciiTheme="minorEastAsia" w:eastAsiaTheme="minorEastAsia" w:hAnsiTheme="minorEastAsia" w:cs="宋体"/>
                <w:sz w:val="24"/>
                <w:lang w:bidi="ar"/>
              </w:rPr>
              <w:t>4</w:t>
            </w:r>
            <w:r w:rsidRPr="00952A1A">
              <w:rPr>
                <w:rFonts w:asciiTheme="minorEastAsia" w:eastAsiaTheme="minorEastAsia" w:hAnsiTheme="minorEastAsia" w:cs="宋体" w:hint="eastAsia"/>
                <w:sz w:val="24"/>
                <w:lang w:bidi="ar"/>
              </w:rPr>
              <w:t>分；</w:t>
            </w:r>
          </w:p>
          <w:p w:rsidR="00952A1A" w:rsidRPr="00952A1A" w:rsidRDefault="00952A1A" w:rsidP="00952A1A">
            <w:pPr>
              <w:adjustRightInd w:val="0"/>
              <w:spacing w:after="0" w:line="240" w:lineRule="auto"/>
              <w:textAlignment w:val="baseline"/>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2.方案内容基本全面、合理，基本满足项目需求，得</w:t>
            </w:r>
            <w:r w:rsidRPr="00952A1A">
              <w:rPr>
                <w:rFonts w:asciiTheme="minorEastAsia" w:eastAsiaTheme="minorEastAsia" w:hAnsiTheme="minorEastAsia" w:cs="宋体"/>
                <w:sz w:val="24"/>
                <w:lang w:bidi="ar"/>
              </w:rPr>
              <w:t>2</w:t>
            </w:r>
            <w:r w:rsidRPr="00952A1A">
              <w:rPr>
                <w:rFonts w:asciiTheme="minorEastAsia" w:eastAsiaTheme="minorEastAsia" w:hAnsiTheme="minorEastAsia" w:cs="宋体" w:hint="eastAsia"/>
                <w:sz w:val="24"/>
                <w:lang w:bidi="ar"/>
              </w:rPr>
              <w:t>分；</w:t>
            </w:r>
          </w:p>
          <w:p w:rsidR="00952A1A" w:rsidRPr="00952A1A" w:rsidRDefault="00952A1A" w:rsidP="00952A1A">
            <w:pPr>
              <w:adjustRightInd w:val="0"/>
              <w:spacing w:after="0" w:line="240" w:lineRule="auto"/>
              <w:textAlignment w:val="baseline"/>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3.方案内容未做详细描述，不能满足项目需求，得1分；</w:t>
            </w:r>
          </w:p>
          <w:p w:rsidR="00952A1A" w:rsidRPr="00952A1A" w:rsidRDefault="00952A1A" w:rsidP="00952A1A">
            <w:pPr>
              <w:spacing w:after="0" w:line="240" w:lineRule="auto"/>
              <w:rPr>
                <w:rFonts w:asciiTheme="minorEastAsia" w:eastAsiaTheme="minorEastAsia" w:hAnsiTheme="minorEastAsia" w:cs="宋体"/>
                <w:sz w:val="24"/>
              </w:rPr>
            </w:pPr>
            <w:r w:rsidRPr="00952A1A">
              <w:rPr>
                <w:rFonts w:asciiTheme="minorEastAsia" w:eastAsiaTheme="minorEastAsia" w:hAnsiTheme="minorEastAsia" w:cs="宋体" w:hint="eastAsia"/>
                <w:sz w:val="24"/>
                <w:lang w:bidi="ar"/>
              </w:rPr>
              <w:t>4.未提供得0分。</w:t>
            </w:r>
          </w:p>
        </w:tc>
      </w:tr>
      <w:tr w:rsidR="00952A1A" w:rsidRPr="00952A1A" w:rsidTr="00952A1A">
        <w:trPr>
          <w:trHeight w:val="227"/>
        </w:trPr>
        <w:tc>
          <w:tcPr>
            <w:tcW w:w="75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b/>
                <w:sz w:val="24"/>
              </w:rPr>
            </w:pPr>
          </w:p>
        </w:tc>
        <w:tc>
          <w:tcPr>
            <w:tcW w:w="99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p>
        </w:tc>
        <w:tc>
          <w:tcPr>
            <w:tcW w:w="1233"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安全保密制度</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w:t>
            </w:r>
            <w:r w:rsidRPr="00952A1A">
              <w:rPr>
                <w:rFonts w:asciiTheme="minorEastAsia" w:eastAsiaTheme="minorEastAsia" w:hAnsiTheme="minorEastAsia"/>
                <w:sz w:val="24"/>
              </w:rPr>
              <w:t>7</w:t>
            </w:r>
            <w:r w:rsidRPr="00952A1A">
              <w:rPr>
                <w:rFonts w:asciiTheme="minorEastAsia" w:eastAsiaTheme="minorEastAsia" w:hAnsiTheme="minorEastAsia" w:hint="eastAsia"/>
                <w:sz w:val="24"/>
              </w:rPr>
              <w:t>分)</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根据供应商项目安全保密措施的严密性、可靠性、可操作性。从制度、措施（包括人员、设备、数据及档案安全管理措施）、流程和规范（如流程控制和表单管理）等方面进行综合评审打分。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保密措施、安全保障方案结构清晰、方案详细具体，可以切实保障项目的实际服务需求得</w:t>
            </w:r>
            <w:r w:rsidRPr="00952A1A">
              <w:rPr>
                <w:rFonts w:asciiTheme="minorEastAsia" w:eastAsiaTheme="minorEastAsia" w:hAnsiTheme="minorEastAsia"/>
                <w:sz w:val="24"/>
              </w:rPr>
              <w:t>7</w:t>
            </w:r>
            <w:r w:rsidRPr="00952A1A">
              <w:rPr>
                <w:rFonts w:asciiTheme="minorEastAsia" w:eastAsiaTheme="minorEastAsia" w:hAnsiTheme="minorEastAsia" w:hint="eastAsia"/>
                <w:sz w:val="24"/>
              </w:rPr>
              <w:t>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保密措施、安全保障方案明确，能全面涵盖本项目服务需求得</w:t>
            </w:r>
            <w:r w:rsidRPr="00952A1A">
              <w:rPr>
                <w:rFonts w:asciiTheme="minorEastAsia" w:eastAsiaTheme="minorEastAsia" w:hAnsiTheme="minorEastAsia"/>
                <w:sz w:val="24"/>
              </w:rPr>
              <w:t>5</w:t>
            </w:r>
            <w:r w:rsidRPr="00952A1A">
              <w:rPr>
                <w:rFonts w:asciiTheme="minorEastAsia" w:eastAsiaTheme="minorEastAsia" w:hAnsiTheme="minorEastAsia" w:hint="eastAsia"/>
                <w:sz w:val="24"/>
              </w:rPr>
              <w:t>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保密措施、安全保障方案比较明确，能大部分涵盖并响应项目服务要求得</w:t>
            </w:r>
            <w:r w:rsidRPr="00952A1A">
              <w:rPr>
                <w:rFonts w:asciiTheme="minorEastAsia" w:eastAsiaTheme="minorEastAsia" w:hAnsiTheme="minorEastAsia"/>
                <w:sz w:val="24"/>
              </w:rPr>
              <w:t>3</w:t>
            </w:r>
            <w:r w:rsidRPr="00952A1A">
              <w:rPr>
                <w:rFonts w:asciiTheme="minorEastAsia" w:eastAsiaTheme="minorEastAsia" w:hAnsiTheme="minorEastAsia" w:hint="eastAsia"/>
                <w:sz w:val="24"/>
              </w:rPr>
              <w:t>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保密措施、安全保障方案一般，能部分涵盖并响应项目服务要求得1分；</w:t>
            </w:r>
          </w:p>
          <w:p w:rsidR="00952A1A" w:rsidRPr="00952A1A" w:rsidRDefault="00952A1A" w:rsidP="00952A1A">
            <w:pPr>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方案无法满足要求或未提供保密措施、安全保障方案得0分</w:t>
            </w:r>
          </w:p>
        </w:tc>
      </w:tr>
      <w:tr w:rsidR="00952A1A" w:rsidRPr="00952A1A" w:rsidTr="00952A1A">
        <w:trPr>
          <w:trHeight w:val="227"/>
        </w:trPr>
        <w:tc>
          <w:tcPr>
            <w:tcW w:w="75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b/>
                <w:sz w:val="24"/>
              </w:rPr>
            </w:pPr>
          </w:p>
        </w:tc>
        <w:tc>
          <w:tcPr>
            <w:tcW w:w="992" w:type="dxa"/>
            <w:vMerge/>
            <w:tcBorders>
              <w:left w:val="single" w:sz="6" w:space="0" w:color="auto"/>
              <w:right w:val="single" w:sz="6" w:space="0" w:color="auto"/>
            </w:tcBorders>
            <w:vAlign w:val="center"/>
          </w:tcPr>
          <w:p w:rsidR="00952A1A" w:rsidRPr="00952A1A" w:rsidRDefault="00952A1A" w:rsidP="00952A1A">
            <w:pPr>
              <w:spacing w:after="0" w:line="240" w:lineRule="auto"/>
              <w:rPr>
                <w:rFonts w:asciiTheme="minorEastAsia" w:eastAsiaTheme="minorEastAsia" w:hAnsiTheme="minorEastAsia"/>
                <w:sz w:val="24"/>
              </w:rPr>
            </w:pPr>
          </w:p>
        </w:tc>
        <w:tc>
          <w:tcPr>
            <w:tcW w:w="1233"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rPr>
              <w:t>应急</w:t>
            </w:r>
          </w:p>
          <w:p w:rsidR="00952A1A" w:rsidRPr="00952A1A" w:rsidRDefault="00952A1A" w:rsidP="00952A1A">
            <w:pPr>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rPr>
              <w:t>服务方案</w:t>
            </w:r>
          </w:p>
          <w:p w:rsidR="00952A1A" w:rsidRPr="00952A1A" w:rsidRDefault="00952A1A" w:rsidP="00952A1A">
            <w:pPr>
              <w:spacing w:after="0" w:line="240" w:lineRule="auto"/>
              <w:jc w:val="center"/>
              <w:rPr>
                <w:rFonts w:asciiTheme="minorEastAsia" w:eastAsiaTheme="minorEastAsia" w:hAnsiTheme="minorEastAsia" w:cs="宋体"/>
                <w:sz w:val="24"/>
              </w:rPr>
            </w:pPr>
            <w:r w:rsidRPr="00952A1A">
              <w:rPr>
                <w:rFonts w:asciiTheme="minorEastAsia" w:eastAsiaTheme="minorEastAsia" w:hAnsiTheme="minorEastAsia" w:cs="宋体" w:hint="eastAsia"/>
                <w:sz w:val="24"/>
              </w:rPr>
              <w:t>(5分)</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根据对项目服务要求的理解，</w:t>
            </w:r>
            <w:r w:rsidRPr="00952A1A">
              <w:rPr>
                <w:rFonts w:asciiTheme="minorEastAsia" w:eastAsiaTheme="minorEastAsia" w:hAnsiTheme="minorEastAsia" w:hint="eastAsia"/>
                <w:sz w:val="24"/>
              </w:rPr>
              <w:t>供应商</w:t>
            </w:r>
            <w:r w:rsidRPr="00952A1A">
              <w:rPr>
                <w:rFonts w:asciiTheme="minorEastAsia" w:eastAsiaTheme="minorEastAsia" w:hAnsiTheme="minorEastAsia" w:cs="宋体" w:hint="eastAsia"/>
                <w:sz w:val="24"/>
              </w:rPr>
              <w:t>提供应急服务方案（内容包含但不限于应急人员安排，应急设备安排，应急响应时间等），评委根据</w:t>
            </w:r>
            <w:r w:rsidRPr="00952A1A">
              <w:rPr>
                <w:rFonts w:asciiTheme="minorEastAsia" w:eastAsiaTheme="minorEastAsia" w:hAnsiTheme="minorEastAsia" w:hint="eastAsia"/>
                <w:sz w:val="24"/>
              </w:rPr>
              <w:t>供应商</w:t>
            </w:r>
            <w:r w:rsidRPr="00952A1A">
              <w:rPr>
                <w:rFonts w:asciiTheme="minorEastAsia" w:eastAsiaTheme="minorEastAsia" w:hAnsiTheme="minorEastAsia" w:cs="宋体" w:hint="eastAsia"/>
                <w:sz w:val="24"/>
              </w:rPr>
              <w:t>提供的响应文件综合评审：</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lastRenderedPageBreak/>
              <w:t>情况预想实际，应急措施科学，力量编配合理，可行性强，完全能够满足服务需要得5分；</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情况预想比较实际，应急措施比较科学，力量编配比较合理，可行性较强，基本满足服务需要得3分；</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情况预想不实际，应急措施不科学，力量编配不合理，可行性不强，不能够满足服务需要得1分。</w:t>
            </w:r>
          </w:p>
          <w:p w:rsidR="00952A1A" w:rsidRPr="00952A1A" w:rsidRDefault="00952A1A" w:rsidP="00952A1A">
            <w:pPr>
              <w:spacing w:after="0" w:line="240" w:lineRule="auto"/>
              <w:jc w:val="left"/>
              <w:rPr>
                <w:rFonts w:asciiTheme="minorEastAsia" w:eastAsiaTheme="minorEastAsia" w:hAnsiTheme="minorEastAsia" w:cs="宋体"/>
                <w:sz w:val="24"/>
              </w:rPr>
            </w:pPr>
            <w:r w:rsidRPr="00952A1A">
              <w:rPr>
                <w:rFonts w:asciiTheme="minorEastAsia" w:eastAsiaTheme="minorEastAsia" w:hAnsiTheme="minorEastAsia" w:cs="宋体" w:hint="eastAsia"/>
                <w:sz w:val="24"/>
              </w:rPr>
              <w:t>未提供应急服务方案或提供方案内容完全不响应项目服务要求得0分。</w:t>
            </w:r>
          </w:p>
        </w:tc>
      </w:tr>
      <w:tr w:rsidR="00952A1A" w:rsidRPr="00952A1A" w:rsidTr="00952A1A">
        <w:trPr>
          <w:trHeight w:val="227"/>
        </w:trPr>
        <w:tc>
          <w:tcPr>
            <w:tcW w:w="752" w:type="dxa"/>
            <w:vMerge w:val="restart"/>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r w:rsidRPr="00952A1A">
              <w:rPr>
                <w:rFonts w:asciiTheme="minorEastAsia" w:eastAsiaTheme="minorEastAsia" w:hAnsiTheme="minorEastAsia" w:hint="eastAsia"/>
                <w:b/>
                <w:sz w:val="24"/>
              </w:rPr>
              <w:lastRenderedPageBreak/>
              <w:t>3</w:t>
            </w:r>
          </w:p>
        </w:tc>
        <w:tc>
          <w:tcPr>
            <w:tcW w:w="992" w:type="dxa"/>
            <w:vMerge w:val="restart"/>
            <w:tcBorders>
              <w:top w:val="single" w:sz="6" w:space="0" w:color="auto"/>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商务</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部分</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w:t>
            </w:r>
            <w:r w:rsidRPr="00952A1A">
              <w:rPr>
                <w:rFonts w:asciiTheme="minorEastAsia" w:eastAsiaTheme="minorEastAsia" w:hAnsiTheme="minorEastAsia"/>
                <w:sz w:val="24"/>
              </w:rPr>
              <w:t>16</w:t>
            </w:r>
            <w:r w:rsidRPr="00952A1A">
              <w:rPr>
                <w:rFonts w:asciiTheme="minorEastAsia" w:eastAsiaTheme="minorEastAsia" w:hAnsiTheme="minorEastAsia" w:hint="eastAsia"/>
                <w:sz w:val="24"/>
              </w:rPr>
              <w:t>分)</w:t>
            </w:r>
          </w:p>
        </w:tc>
        <w:tc>
          <w:tcPr>
            <w:tcW w:w="1233"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同类项目</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实施业绩</w:t>
            </w:r>
          </w:p>
          <w:p w:rsidR="00952A1A" w:rsidRPr="00952A1A" w:rsidRDefault="00952A1A" w:rsidP="00952A1A">
            <w:pPr>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（10分）</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pacing w:after="0" w:line="240" w:lineRule="auto"/>
              <w:ind w:right="-28"/>
              <w:rPr>
                <w:rFonts w:asciiTheme="minorEastAsia" w:eastAsiaTheme="minorEastAsia" w:hAnsiTheme="minorEastAsia"/>
                <w:sz w:val="24"/>
              </w:rPr>
            </w:pPr>
            <w:r w:rsidRPr="00952A1A">
              <w:rPr>
                <w:rFonts w:asciiTheme="minorEastAsia" w:eastAsiaTheme="minorEastAsia" w:hAnsiTheme="minorEastAsia" w:hint="eastAsia"/>
                <w:sz w:val="24"/>
              </w:rPr>
              <w:t>评委根据供应商近三年</w:t>
            </w:r>
            <w:r w:rsidR="00F14A2C">
              <w:rPr>
                <w:rFonts w:asciiTheme="minorEastAsia" w:eastAsiaTheme="minorEastAsia" w:hAnsiTheme="minorEastAsia" w:hint="eastAsia"/>
                <w:sz w:val="24"/>
              </w:rPr>
              <w:t>（2</w:t>
            </w:r>
            <w:r w:rsidR="00F14A2C">
              <w:rPr>
                <w:rFonts w:asciiTheme="minorEastAsia" w:eastAsiaTheme="minorEastAsia" w:hAnsiTheme="minorEastAsia"/>
                <w:sz w:val="24"/>
              </w:rPr>
              <w:t>023</w:t>
            </w:r>
            <w:r w:rsidR="00F14A2C">
              <w:rPr>
                <w:rFonts w:asciiTheme="minorEastAsia" w:eastAsiaTheme="minorEastAsia" w:hAnsiTheme="minorEastAsia" w:hint="eastAsia"/>
                <w:sz w:val="24"/>
              </w:rPr>
              <w:t>年7月1日至2</w:t>
            </w:r>
            <w:r w:rsidR="00F14A2C">
              <w:rPr>
                <w:rFonts w:asciiTheme="minorEastAsia" w:eastAsiaTheme="minorEastAsia" w:hAnsiTheme="minorEastAsia"/>
                <w:sz w:val="24"/>
              </w:rPr>
              <w:t>026</w:t>
            </w:r>
            <w:r w:rsidR="00F14A2C">
              <w:rPr>
                <w:rFonts w:asciiTheme="minorEastAsia" w:eastAsiaTheme="minorEastAsia" w:hAnsiTheme="minorEastAsia" w:hint="eastAsia"/>
                <w:sz w:val="24"/>
              </w:rPr>
              <w:t>年6月3</w:t>
            </w:r>
            <w:r w:rsidR="00F14A2C">
              <w:rPr>
                <w:rFonts w:asciiTheme="minorEastAsia" w:eastAsiaTheme="minorEastAsia" w:hAnsiTheme="minorEastAsia"/>
                <w:sz w:val="24"/>
              </w:rPr>
              <w:t>0</w:t>
            </w:r>
            <w:r w:rsidR="00F14A2C">
              <w:rPr>
                <w:rFonts w:asciiTheme="minorEastAsia" w:eastAsiaTheme="minorEastAsia" w:hAnsiTheme="minorEastAsia" w:hint="eastAsia"/>
                <w:sz w:val="24"/>
              </w:rPr>
              <w:t>日）</w:t>
            </w:r>
            <w:r w:rsidRPr="00952A1A">
              <w:rPr>
                <w:rFonts w:asciiTheme="minorEastAsia" w:eastAsiaTheme="minorEastAsia" w:hAnsiTheme="minorEastAsia" w:hint="eastAsia"/>
                <w:sz w:val="24"/>
              </w:rPr>
              <w:t>同类项目建设成功案例(专指本次采购相关服务类，以中标通知书或实际合同(与用户签订的合同首页、合同金额所在页、签字盖章页)为依据，中标通知</w:t>
            </w:r>
            <w:bookmarkStart w:id="675" w:name="_GoBack"/>
            <w:bookmarkEnd w:id="675"/>
            <w:r w:rsidRPr="00952A1A">
              <w:rPr>
                <w:rFonts w:asciiTheme="minorEastAsia" w:eastAsiaTheme="minorEastAsia" w:hAnsiTheme="minorEastAsia" w:hint="eastAsia"/>
                <w:sz w:val="24"/>
              </w:rPr>
              <w:t>书或实际合同均需附服务内容清单)，每提供一个有效业绩得2分，最多得10分。</w:t>
            </w:r>
          </w:p>
        </w:tc>
      </w:tr>
      <w:tr w:rsidR="00952A1A" w:rsidRPr="00952A1A" w:rsidTr="00952A1A">
        <w:trPr>
          <w:trHeight w:val="227"/>
        </w:trPr>
        <w:tc>
          <w:tcPr>
            <w:tcW w:w="752" w:type="dxa"/>
            <w:vMerge/>
            <w:tcBorders>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b/>
                <w:sz w:val="24"/>
              </w:rPr>
            </w:pPr>
          </w:p>
        </w:tc>
        <w:tc>
          <w:tcPr>
            <w:tcW w:w="992" w:type="dxa"/>
            <w:vMerge/>
            <w:tcBorders>
              <w:left w:val="single" w:sz="6" w:space="0" w:color="auto"/>
              <w:right w:val="single" w:sz="6" w:space="0" w:color="auto"/>
            </w:tcBorders>
            <w:vAlign w:val="center"/>
          </w:tcPr>
          <w:p w:rsidR="00952A1A" w:rsidRPr="00952A1A" w:rsidRDefault="00952A1A" w:rsidP="00952A1A">
            <w:pPr>
              <w:spacing w:after="0" w:line="240" w:lineRule="auto"/>
              <w:jc w:val="center"/>
              <w:rPr>
                <w:rFonts w:asciiTheme="minorEastAsia" w:eastAsiaTheme="minorEastAsia" w:hAnsiTheme="minorEastAsia"/>
                <w:sz w:val="24"/>
              </w:rPr>
            </w:pPr>
          </w:p>
        </w:tc>
        <w:tc>
          <w:tcPr>
            <w:tcW w:w="1233" w:type="dxa"/>
            <w:tcBorders>
              <w:top w:val="single" w:sz="6" w:space="0" w:color="auto"/>
              <w:left w:val="single" w:sz="6" w:space="0" w:color="auto"/>
              <w:right w:val="single" w:sz="6" w:space="0" w:color="auto"/>
            </w:tcBorders>
            <w:vAlign w:val="center"/>
          </w:tcPr>
          <w:p w:rsidR="00952A1A" w:rsidRPr="00952A1A" w:rsidRDefault="00952A1A" w:rsidP="00952A1A">
            <w:pPr>
              <w:suppressAutoHyphens/>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供应商的</w:t>
            </w:r>
          </w:p>
          <w:p w:rsidR="00952A1A" w:rsidRPr="00952A1A" w:rsidRDefault="00952A1A" w:rsidP="00952A1A">
            <w:pPr>
              <w:suppressAutoHyphens/>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实力评价</w:t>
            </w:r>
          </w:p>
          <w:p w:rsidR="00952A1A" w:rsidRPr="00952A1A" w:rsidRDefault="00952A1A" w:rsidP="00952A1A">
            <w:pPr>
              <w:suppressAutoHyphens/>
              <w:spacing w:after="0" w:line="240" w:lineRule="auto"/>
              <w:jc w:val="center"/>
              <w:rPr>
                <w:rFonts w:asciiTheme="minorEastAsia" w:eastAsiaTheme="minorEastAsia" w:hAnsiTheme="minorEastAsia"/>
                <w:sz w:val="24"/>
              </w:rPr>
            </w:pPr>
            <w:r w:rsidRPr="00952A1A">
              <w:rPr>
                <w:rFonts w:asciiTheme="minorEastAsia" w:eastAsiaTheme="minorEastAsia" w:hAnsiTheme="minorEastAsia" w:hint="eastAsia"/>
                <w:sz w:val="24"/>
              </w:rPr>
              <w:t>(</w:t>
            </w:r>
            <w:r w:rsidRPr="00952A1A">
              <w:rPr>
                <w:rFonts w:asciiTheme="minorEastAsia" w:eastAsiaTheme="minorEastAsia" w:hAnsiTheme="minorEastAsia"/>
                <w:sz w:val="24"/>
              </w:rPr>
              <w:t>6</w:t>
            </w:r>
            <w:r w:rsidRPr="00952A1A">
              <w:rPr>
                <w:rFonts w:asciiTheme="minorEastAsia" w:eastAsiaTheme="minorEastAsia" w:hAnsiTheme="minorEastAsia" w:hint="eastAsia"/>
                <w:sz w:val="24"/>
              </w:rPr>
              <w:t>分)</w:t>
            </w:r>
          </w:p>
        </w:tc>
        <w:tc>
          <w:tcPr>
            <w:tcW w:w="5387" w:type="dxa"/>
            <w:tcBorders>
              <w:top w:val="single" w:sz="6" w:space="0" w:color="auto"/>
              <w:left w:val="single" w:sz="6" w:space="0" w:color="auto"/>
              <w:bottom w:val="single" w:sz="6" w:space="0" w:color="auto"/>
              <w:right w:val="single" w:sz="6" w:space="0" w:color="auto"/>
            </w:tcBorders>
            <w:vAlign w:val="center"/>
          </w:tcPr>
          <w:p w:rsidR="00952A1A" w:rsidRPr="00952A1A" w:rsidRDefault="00952A1A" w:rsidP="00952A1A">
            <w:pPr>
              <w:suppressAutoHyphens/>
              <w:spacing w:after="0" w:line="240" w:lineRule="auto"/>
              <w:rPr>
                <w:rFonts w:asciiTheme="minorEastAsia" w:eastAsiaTheme="minorEastAsia" w:hAnsiTheme="minorEastAsia"/>
                <w:sz w:val="24"/>
              </w:rPr>
            </w:pPr>
            <w:r w:rsidRPr="00952A1A">
              <w:rPr>
                <w:rFonts w:asciiTheme="minorEastAsia" w:eastAsiaTheme="minorEastAsia" w:hAnsiTheme="minorEastAsia" w:hint="eastAsia"/>
                <w:sz w:val="24"/>
              </w:rPr>
              <w:t>提供有效的质量管理体系认证证书得2分；提供有效的环境管理体系认证证书得2分；提供有效的职业健康管理体系认证证书得2分；</w:t>
            </w:r>
          </w:p>
        </w:tc>
      </w:tr>
    </w:tbl>
    <w:p w:rsidR="00F765B6" w:rsidRPr="00952A1A" w:rsidRDefault="00F765B6" w:rsidP="00281B3C">
      <w:pPr>
        <w:tabs>
          <w:tab w:val="left" w:pos="360"/>
          <w:tab w:val="left" w:pos="1080"/>
        </w:tabs>
        <w:snapToGrid w:val="0"/>
        <w:spacing w:after="0" w:line="360" w:lineRule="auto"/>
        <w:rPr>
          <w:rFonts w:ascii="宋体" w:hAnsi="宋体"/>
          <w:sz w:val="24"/>
        </w:rPr>
      </w:pPr>
    </w:p>
    <w:p w:rsidR="00F765B6" w:rsidRPr="00ED2292" w:rsidRDefault="00F765B6">
      <w:pPr>
        <w:widowControl/>
        <w:spacing w:after="0"/>
        <w:jc w:val="left"/>
        <w:rPr>
          <w:rFonts w:ascii="宋体" w:hAnsi="宋体"/>
          <w:b/>
          <w:sz w:val="36"/>
          <w:szCs w:val="36"/>
        </w:rPr>
      </w:pPr>
    </w:p>
    <w:p w:rsidR="00F765B6" w:rsidRPr="00ED2292" w:rsidRDefault="007B38FB">
      <w:pPr>
        <w:spacing w:after="0" w:line="360" w:lineRule="auto"/>
        <w:jc w:val="center"/>
        <w:outlineLvl w:val="0"/>
        <w:rPr>
          <w:rFonts w:ascii="宋体" w:hAnsi="宋体"/>
          <w:b/>
          <w:sz w:val="36"/>
          <w:szCs w:val="36"/>
        </w:rPr>
      </w:pPr>
      <w:r w:rsidRPr="00ED2292">
        <w:rPr>
          <w:rFonts w:ascii="宋体" w:hAnsi="宋体"/>
          <w:b/>
          <w:sz w:val="36"/>
          <w:szCs w:val="36"/>
        </w:rPr>
        <w:br w:type="page"/>
      </w:r>
      <w:bookmarkStart w:id="676" w:name="_Toc97371945"/>
      <w:r w:rsidRPr="00ED2292">
        <w:rPr>
          <w:rFonts w:ascii="宋体" w:hAnsi="宋体"/>
          <w:b/>
          <w:sz w:val="36"/>
          <w:szCs w:val="36"/>
        </w:rPr>
        <w:lastRenderedPageBreak/>
        <w:t>第四章   采购需求</w:t>
      </w:r>
      <w:bookmarkEnd w:id="676"/>
    </w:p>
    <w:p w:rsidR="00F765B6" w:rsidRPr="00ED2292" w:rsidRDefault="007B38FB">
      <w:pPr>
        <w:pStyle w:val="affb"/>
        <w:numPr>
          <w:ilvl w:val="0"/>
          <w:numId w:val="12"/>
        </w:numPr>
        <w:spacing w:after="0" w:line="360" w:lineRule="auto"/>
        <w:ind w:firstLineChars="0"/>
        <w:contextualSpacing/>
        <w:rPr>
          <w:rFonts w:ascii="宋体" w:hAnsi="宋体"/>
          <w:b/>
          <w:sz w:val="24"/>
          <w:szCs w:val="24"/>
        </w:rPr>
      </w:pPr>
      <w:r w:rsidRPr="00ED2292">
        <w:rPr>
          <w:rFonts w:ascii="宋体" w:hAnsi="宋体"/>
          <w:b/>
          <w:sz w:val="24"/>
          <w:szCs w:val="24"/>
        </w:rPr>
        <w:t>采购标的</w:t>
      </w:r>
    </w:p>
    <w:tbl>
      <w:tblPr>
        <w:tblW w:w="835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275"/>
        <w:gridCol w:w="1276"/>
        <w:gridCol w:w="709"/>
        <w:gridCol w:w="4394"/>
      </w:tblGrid>
      <w:tr w:rsidR="00333820" w:rsidRPr="00ED2292" w:rsidTr="005A20E8">
        <w:trPr>
          <w:trHeight w:val="454"/>
        </w:trPr>
        <w:tc>
          <w:tcPr>
            <w:tcW w:w="705" w:type="dxa"/>
            <w:tcBorders>
              <w:top w:val="single" w:sz="4" w:space="0" w:color="auto"/>
              <w:left w:val="single" w:sz="4" w:space="0" w:color="auto"/>
              <w:bottom w:val="single" w:sz="4" w:space="0" w:color="auto"/>
              <w:right w:val="single" w:sz="4" w:space="0" w:color="auto"/>
            </w:tcBorders>
            <w:vAlign w:val="center"/>
          </w:tcPr>
          <w:p w:rsidR="00333820" w:rsidRPr="00333820" w:rsidRDefault="00333820" w:rsidP="00333820">
            <w:pPr>
              <w:spacing w:after="0"/>
              <w:jc w:val="center"/>
              <w:rPr>
                <w:rFonts w:ascii="宋体" w:hAnsi="宋体" w:cs="宋体"/>
                <w:bCs/>
                <w:sz w:val="24"/>
              </w:rPr>
            </w:pPr>
            <w:proofErr w:type="gramStart"/>
            <w:r w:rsidRPr="00333820">
              <w:rPr>
                <w:rFonts w:ascii="宋体" w:hAnsi="宋体" w:cs="宋体" w:hint="eastAsia"/>
                <w:bCs/>
                <w:sz w:val="24"/>
              </w:rPr>
              <w:t>包号</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rsidR="00333820" w:rsidRPr="00333820" w:rsidRDefault="00333820" w:rsidP="00333820">
            <w:pPr>
              <w:spacing w:after="0"/>
              <w:jc w:val="center"/>
              <w:rPr>
                <w:rFonts w:ascii="宋体" w:hAnsi="宋体" w:cs="宋体"/>
                <w:bCs/>
                <w:sz w:val="24"/>
              </w:rPr>
            </w:pPr>
            <w:r w:rsidRPr="00333820">
              <w:rPr>
                <w:rFonts w:ascii="宋体" w:hAnsi="宋体" w:cs="宋体" w:hint="eastAsia"/>
                <w:bCs/>
                <w:sz w:val="24"/>
              </w:rPr>
              <w:t>标的名称</w:t>
            </w:r>
          </w:p>
        </w:tc>
        <w:tc>
          <w:tcPr>
            <w:tcW w:w="1276" w:type="dxa"/>
            <w:tcBorders>
              <w:top w:val="single" w:sz="4" w:space="0" w:color="auto"/>
              <w:left w:val="single" w:sz="4" w:space="0" w:color="auto"/>
              <w:bottom w:val="single" w:sz="4" w:space="0" w:color="auto"/>
              <w:right w:val="single" w:sz="4" w:space="0" w:color="auto"/>
            </w:tcBorders>
            <w:vAlign w:val="center"/>
          </w:tcPr>
          <w:p w:rsidR="00333820" w:rsidRPr="00333820" w:rsidRDefault="00333820" w:rsidP="00333820">
            <w:pPr>
              <w:spacing w:after="0"/>
              <w:jc w:val="center"/>
              <w:rPr>
                <w:rFonts w:ascii="宋体" w:hAnsi="宋体" w:cs="宋体"/>
                <w:bCs/>
                <w:sz w:val="24"/>
              </w:rPr>
            </w:pPr>
            <w:r w:rsidRPr="00333820">
              <w:rPr>
                <w:rFonts w:ascii="宋体" w:hAnsi="宋体" w:cs="宋体" w:hint="eastAsia"/>
                <w:bCs/>
                <w:sz w:val="24"/>
              </w:rPr>
              <w:t>采购包</w:t>
            </w:r>
          </w:p>
          <w:p w:rsidR="00333820" w:rsidRPr="00333820" w:rsidRDefault="00333820" w:rsidP="00333820">
            <w:pPr>
              <w:spacing w:after="0"/>
              <w:jc w:val="center"/>
              <w:rPr>
                <w:rFonts w:ascii="宋体" w:hAnsi="宋体" w:cs="宋体"/>
                <w:bCs/>
                <w:sz w:val="24"/>
              </w:rPr>
            </w:pPr>
            <w:r w:rsidRPr="00333820">
              <w:rPr>
                <w:rFonts w:ascii="宋体" w:hAnsi="宋体" w:cs="宋体" w:hint="eastAsia"/>
                <w:bCs/>
                <w:sz w:val="24"/>
              </w:rPr>
              <w:t>预算金额</w:t>
            </w:r>
          </w:p>
          <w:p w:rsidR="00333820" w:rsidRPr="00333820" w:rsidRDefault="00333820" w:rsidP="00333820">
            <w:pPr>
              <w:spacing w:after="0"/>
              <w:jc w:val="center"/>
              <w:rPr>
                <w:rFonts w:ascii="宋体" w:hAnsi="宋体" w:cs="宋体"/>
                <w:bCs/>
                <w:sz w:val="24"/>
              </w:rPr>
            </w:pPr>
            <w:r w:rsidRPr="00333820">
              <w:rPr>
                <w:rFonts w:ascii="宋体" w:hAnsi="宋体" w:cs="宋体" w:hint="eastAsia"/>
                <w:bCs/>
                <w:sz w:val="24"/>
              </w:rPr>
              <w:t>（万元）</w:t>
            </w:r>
          </w:p>
        </w:tc>
        <w:tc>
          <w:tcPr>
            <w:tcW w:w="709" w:type="dxa"/>
            <w:tcBorders>
              <w:top w:val="single" w:sz="4" w:space="0" w:color="auto"/>
              <w:left w:val="single" w:sz="4" w:space="0" w:color="auto"/>
              <w:bottom w:val="single" w:sz="4" w:space="0" w:color="auto"/>
              <w:right w:val="single" w:sz="4" w:space="0" w:color="auto"/>
            </w:tcBorders>
            <w:vAlign w:val="center"/>
          </w:tcPr>
          <w:p w:rsidR="00333820" w:rsidRPr="00333820" w:rsidRDefault="00333820" w:rsidP="00333820">
            <w:pPr>
              <w:spacing w:after="0"/>
              <w:jc w:val="center"/>
              <w:rPr>
                <w:rFonts w:ascii="宋体" w:hAnsi="宋体" w:cs="宋体"/>
                <w:bCs/>
                <w:sz w:val="24"/>
              </w:rPr>
            </w:pPr>
            <w:r w:rsidRPr="00333820">
              <w:rPr>
                <w:rFonts w:ascii="宋体" w:hAnsi="宋体" w:cs="宋体" w:hint="eastAsia"/>
                <w:bCs/>
                <w:sz w:val="24"/>
              </w:rPr>
              <w:t>数量</w:t>
            </w:r>
          </w:p>
        </w:tc>
        <w:tc>
          <w:tcPr>
            <w:tcW w:w="4394" w:type="dxa"/>
            <w:tcBorders>
              <w:top w:val="single" w:sz="4" w:space="0" w:color="auto"/>
              <w:left w:val="single" w:sz="4" w:space="0" w:color="auto"/>
              <w:bottom w:val="single" w:sz="4" w:space="0" w:color="auto"/>
              <w:right w:val="single" w:sz="4" w:space="0" w:color="auto"/>
            </w:tcBorders>
            <w:vAlign w:val="center"/>
          </w:tcPr>
          <w:p w:rsidR="00333820" w:rsidRPr="00333820" w:rsidRDefault="00333820" w:rsidP="00333820">
            <w:pPr>
              <w:spacing w:after="0"/>
              <w:jc w:val="center"/>
              <w:rPr>
                <w:rFonts w:ascii="宋体" w:hAnsi="宋体" w:cs="宋体"/>
                <w:sz w:val="24"/>
              </w:rPr>
            </w:pPr>
            <w:r w:rsidRPr="00333820">
              <w:rPr>
                <w:rFonts w:ascii="宋体" w:hAnsi="宋体" w:cs="宋体" w:hint="eastAsia"/>
                <w:sz w:val="24"/>
              </w:rPr>
              <w:t>简要技术需求或服务要求</w:t>
            </w:r>
          </w:p>
        </w:tc>
      </w:tr>
      <w:tr w:rsidR="00FE6907" w:rsidRPr="00ED2292" w:rsidTr="005A20E8">
        <w:trPr>
          <w:trHeight w:val="1385"/>
        </w:trPr>
        <w:tc>
          <w:tcPr>
            <w:tcW w:w="705" w:type="dxa"/>
            <w:tcBorders>
              <w:top w:val="single" w:sz="4" w:space="0" w:color="auto"/>
              <w:left w:val="single" w:sz="4" w:space="0" w:color="auto"/>
              <w:bottom w:val="single" w:sz="4" w:space="0" w:color="auto"/>
              <w:right w:val="single" w:sz="4" w:space="0" w:color="auto"/>
            </w:tcBorders>
            <w:vAlign w:val="center"/>
          </w:tcPr>
          <w:p w:rsidR="00FE6907" w:rsidRPr="00333820" w:rsidRDefault="00FE6907" w:rsidP="00FE6907">
            <w:pPr>
              <w:spacing w:after="0"/>
              <w:jc w:val="center"/>
              <w:rPr>
                <w:rFonts w:ascii="宋体" w:hAnsi="宋体" w:cs="宋体"/>
                <w:bCs/>
                <w:sz w:val="24"/>
              </w:rPr>
            </w:pPr>
            <w:bookmarkStart w:id="677" w:name="_Hlk223428787"/>
            <w:r w:rsidRPr="00333820">
              <w:rPr>
                <w:rFonts w:ascii="宋体" w:hAnsi="宋体" w:cs="宋体" w:hint="eastAsia"/>
                <w:bCs/>
                <w:sz w:val="24"/>
              </w:rPr>
              <w:t>01</w:t>
            </w:r>
          </w:p>
        </w:tc>
        <w:tc>
          <w:tcPr>
            <w:tcW w:w="1275" w:type="dxa"/>
            <w:tcBorders>
              <w:top w:val="single" w:sz="4" w:space="0" w:color="auto"/>
              <w:left w:val="single" w:sz="4" w:space="0" w:color="auto"/>
              <w:bottom w:val="single" w:sz="4" w:space="0" w:color="auto"/>
              <w:right w:val="single" w:sz="4" w:space="0" w:color="auto"/>
            </w:tcBorders>
            <w:vAlign w:val="center"/>
          </w:tcPr>
          <w:p w:rsidR="00FE6907" w:rsidRDefault="00FE6907" w:rsidP="00FE6907">
            <w:pPr>
              <w:spacing w:after="0" w:line="240" w:lineRule="auto"/>
              <w:jc w:val="center"/>
              <w:rPr>
                <w:rFonts w:ascii="宋体" w:hAnsi="宋体" w:cs="宋体"/>
                <w:bCs/>
                <w:sz w:val="24"/>
              </w:rPr>
            </w:pPr>
            <w:r>
              <w:rPr>
                <w:rFonts w:ascii="宋体" w:hAnsi="宋体" w:cs="宋体" w:hint="eastAsia"/>
                <w:bCs/>
                <w:sz w:val="24"/>
              </w:rPr>
              <w:t>司法送达服务</w:t>
            </w:r>
          </w:p>
        </w:tc>
        <w:tc>
          <w:tcPr>
            <w:tcW w:w="1276" w:type="dxa"/>
            <w:tcBorders>
              <w:top w:val="single" w:sz="4" w:space="0" w:color="auto"/>
              <w:left w:val="single" w:sz="4" w:space="0" w:color="auto"/>
              <w:bottom w:val="single" w:sz="4" w:space="0" w:color="auto"/>
              <w:right w:val="single" w:sz="4" w:space="0" w:color="auto"/>
            </w:tcBorders>
            <w:vAlign w:val="center"/>
          </w:tcPr>
          <w:p w:rsidR="00FE6907" w:rsidRDefault="00FE6907" w:rsidP="00FE6907">
            <w:pPr>
              <w:spacing w:after="0" w:line="240" w:lineRule="auto"/>
              <w:jc w:val="center"/>
              <w:rPr>
                <w:rFonts w:ascii="宋体" w:hAnsi="宋体" w:cs="宋体"/>
                <w:bCs/>
                <w:sz w:val="24"/>
              </w:rPr>
            </w:pPr>
            <w:r>
              <w:rPr>
                <w:rFonts w:ascii="宋体" w:hAnsi="宋体" w:cs="宋体" w:hint="eastAsia"/>
                <w:bCs/>
                <w:sz w:val="24"/>
              </w:rPr>
              <w:t>220</w:t>
            </w:r>
          </w:p>
        </w:tc>
        <w:tc>
          <w:tcPr>
            <w:tcW w:w="709" w:type="dxa"/>
            <w:tcBorders>
              <w:top w:val="single" w:sz="4" w:space="0" w:color="auto"/>
              <w:left w:val="single" w:sz="4" w:space="0" w:color="auto"/>
              <w:bottom w:val="single" w:sz="4" w:space="0" w:color="auto"/>
              <w:right w:val="single" w:sz="4" w:space="0" w:color="auto"/>
            </w:tcBorders>
            <w:vAlign w:val="center"/>
          </w:tcPr>
          <w:p w:rsidR="00FE6907" w:rsidRDefault="00FE6907" w:rsidP="00FE6907">
            <w:pPr>
              <w:spacing w:after="0" w:line="240" w:lineRule="auto"/>
              <w:jc w:val="center"/>
              <w:rPr>
                <w:rFonts w:ascii="宋体" w:hAnsi="宋体" w:cs="宋体"/>
                <w:bCs/>
                <w:sz w:val="24"/>
              </w:rPr>
            </w:pPr>
            <w:r>
              <w:rPr>
                <w:rFonts w:ascii="宋体" w:hAnsi="宋体" w:cs="宋体" w:hint="eastAsia"/>
                <w:bCs/>
                <w:sz w:val="24"/>
              </w:rPr>
              <w:t>1项</w:t>
            </w:r>
          </w:p>
        </w:tc>
        <w:tc>
          <w:tcPr>
            <w:tcW w:w="4394" w:type="dxa"/>
            <w:tcBorders>
              <w:top w:val="single" w:sz="4" w:space="0" w:color="auto"/>
              <w:left w:val="single" w:sz="4" w:space="0" w:color="auto"/>
              <w:bottom w:val="single" w:sz="4" w:space="0" w:color="auto"/>
              <w:right w:val="single" w:sz="4" w:space="0" w:color="auto"/>
            </w:tcBorders>
            <w:vAlign w:val="center"/>
          </w:tcPr>
          <w:p w:rsidR="00FE6907" w:rsidRDefault="00FE6907" w:rsidP="00FE6907">
            <w:pPr>
              <w:spacing w:after="0" w:line="240" w:lineRule="auto"/>
              <w:jc w:val="left"/>
              <w:rPr>
                <w:rFonts w:ascii="宋体" w:hAnsi="宋体" w:cs="宋体"/>
                <w:kern w:val="0"/>
                <w:sz w:val="24"/>
              </w:rPr>
            </w:pPr>
            <w:r>
              <w:rPr>
                <w:rFonts w:ascii="宋体" w:hAnsi="宋体" w:hint="eastAsia"/>
                <w:sz w:val="24"/>
              </w:rPr>
              <w:t>通过购买社会化服务的方式，为法官、书记和当事人提供一体化的司法文书送达服务，包括但不限于一般案件的电子送达、司法专邮送达、公告送达、公证送达、委托送达及与送达工作相关的其他事务性工作。</w:t>
            </w:r>
            <w:r>
              <w:rPr>
                <w:rFonts w:ascii="宋体" w:hAnsi="宋体"/>
                <w:sz w:val="24"/>
              </w:rPr>
              <w:t>……</w:t>
            </w:r>
            <w:r>
              <w:rPr>
                <w:rFonts w:ascii="宋体" w:hAnsi="宋体" w:hint="eastAsia"/>
                <w:sz w:val="24"/>
              </w:rPr>
              <w:t>（详见竞争性磋商文件）</w:t>
            </w:r>
          </w:p>
        </w:tc>
      </w:tr>
      <w:bookmarkEnd w:id="677"/>
    </w:tbl>
    <w:p w:rsidR="00F765B6" w:rsidRPr="00ED2292" w:rsidRDefault="00F765B6">
      <w:pPr>
        <w:spacing w:after="0" w:line="360" w:lineRule="auto"/>
        <w:ind w:firstLine="482"/>
        <w:contextualSpacing/>
        <w:rPr>
          <w:rFonts w:ascii="宋体" w:hAnsi="宋体"/>
          <w:b/>
          <w:sz w:val="24"/>
        </w:rPr>
      </w:pPr>
    </w:p>
    <w:p w:rsidR="00F765B6" w:rsidRPr="00ED2292" w:rsidRDefault="007B38FB">
      <w:pPr>
        <w:pStyle w:val="affb"/>
        <w:numPr>
          <w:ilvl w:val="0"/>
          <w:numId w:val="12"/>
        </w:numPr>
        <w:spacing w:after="0" w:line="360" w:lineRule="auto"/>
        <w:ind w:firstLineChars="0"/>
        <w:contextualSpacing/>
        <w:rPr>
          <w:rFonts w:ascii="宋体" w:hAnsi="宋体"/>
          <w:b/>
          <w:sz w:val="24"/>
          <w:szCs w:val="24"/>
        </w:rPr>
      </w:pPr>
      <w:r w:rsidRPr="00ED2292">
        <w:rPr>
          <w:rFonts w:ascii="宋体" w:hAnsi="宋体"/>
          <w:b/>
          <w:sz w:val="24"/>
          <w:szCs w:val="24"/>
        </w:rPr>
        <w:t>商务要求</w:t>
      </w:r>
    </w:p>
    <w:p w:rsidR="00B56553" w:rsidRPr="00B56553" w:rsidRDefault="00B56553" w:rsidP="005E33B5">
      <w:pPr>
        <w:spacing w:after="0" w:line="360" w:lineRule="auto"/>
        <w:contextualSpacing/>
        <w:rPr>
          <w:rFonts w:ascii="宋体" w:hAnsi="宋体"/>
          <w:sz w:val="24"/>
        </w:rPr>
      </w:pPr>
      <w:r w:rsidRPr="00B56553">
        <w:rPr>
          <w:rFonts w:ascii="宋体" w:hAnsi="宋体" w:hint="eastAsia"/>
          <w:sz w:val="24"/>
        </w:rPr>
        <w:t>1. 交付（实施）的时间（期限）和地点（范围）</w:t>
      </w:r>
    </w:p>
    <w:p w:rsidR="00B56553" w:rsidRPr="00B56553" w:rsidRDefault="00B56553" w:rsidP="00B56553">
      <w:pPr>
        <w:spacing w:after="0" w:line="360" w:lineRule="auto"/>
        <w:ind w:firstLineChars="200" w:firstLine="480"/>
        <w:contextualSpacing/>
        <w:rPr>
          <w:rFonts w:ascii="宋体" w:hAnsi="宋体"/>
          <w:sz w:val="24"/>
        </w:rPr>
      </w:pPr>
      <w:r w:rsidRPr="00B56553">
        <w:rPr>
          <w:rFonts w:ascii="宋体" w:hAnsi="宋体" w:hint="eastAsia"/>
          <w:sz w:val="24"/>
        </w:rPr>
        <w:t>1.1服务期限：自合同签订之日起1年。</w:t>
      </w:r>
    </w:p>
    <w:p w:rsidR="00B56553" w:rsidRPr="00B56553" w:rsidRDefault="00B56553" w:rsidP="00B56553">
      <w:pPr>
        <w:spacing w:after="0" w:line="360" w:lineRule="auto"/>
        <w:ind w:firstLineChars="200" w:firstLine="480"/>
        <w:contextualSpacing/>
        <w:rPr>
          <w:rFonts w:ascii="宋体" w:hAnsi="宋体"/>
          <w:sz w:val="24"/>
        </w:rPr>
      </w:pPr>
      <w:r w:rsidRPr="00B56553">
        <w:rPr>
          <w:rFonts w:ascii="宋体" w:hAnsi="宋体" w:hint="eastAsia"/>
          <w:sz w:val="24"/>
        </w:rPr>
        <w:t>1.2自合同签订之日起10个工作日内，完成设备、人员进场，完成全部生产线的搭建与调试，具备开工条件，随后投入正式服务。</w:t>
      </w:r>
    </w:p>
    <w:p w:rsidR="00B56553" w:rsidRPr="00B56553" w:rsidRDefault="00B56553" w:rsidP="00B56553">
      <w:pPr>
        <w:spacing w:after="0" w:line="360" w:lineRule="auto"/>
        <w:ind w:firstLineChars="200" w:firstLine="480"/>
        <w:contextualSpacing/>
        <w:rPr>
          <w:rFonts w:ascii="宋体" w:hAnsi="宋体"/>
          <w:sz w:val="24"/>
        </w:rPr>
      </w:pPr>
      <w:r w:rsidRPr="00B56553">
        <w:rPr>
          <w:rFonts w:ascii="宋体" w:hAnsi="宋体" w:hint="eastAsia"/>
          <w:sz w:val="24"/>
        </w:rPr>
        <w:t>1.</w:t>
      </w:r>
      <w:r w:rsidR="00C7096E">
        <w:rPr>
          <w:rFonts w:ascii="宋体" w:hAnsi="宋体"/>
          <w:sz w:val="24"/>
        </w:rPr>
        <w:t>3</w:t>
      </w:r>
      <w:r w:rsidRPr="00B56553">
        <w:rPr>
          <w:rFonts w:ascii="宋体" w:hAnsi="宋体" w:hint="eastAsia"/>
          <w:sz w:val="24"/>
        </w:rPr>
        <w:t>服务地点：采购人指定地点</w:t>
      </w:r>
    </w:p>
    <w:p w:rsidR="00B56553" w:rsidRPr="00B56553" w:rsidRDefault="00B56553" w:rsidP="005E33B5">
      <w:pPr>
        <w:spacing w:after="0" w:line="360" w:lineRule="auto"/>
        <w:contextualSpacing/>
        <w:rPr>
          <w:rFonts w:ascii="宋体" w:hAnsi="宋体"/>
          <w:sz w:val="24"/>
        </w:rPr>
      </w:pPr>
      <w:r w:rsidRPr="00B56553">
        <w:rPr>
          <w:rFonts w:ascii="宋体" w:hAnsi="宋体" w:hint="eastAsia"/>
          <w:sz w:val="24"/>
        </w:rPr>
        <w:t>2. 付款条件（进度和方式）</w:t>
      </w:r>
    </w:p>
    <w:p w:rsidR="00F765B6" w:rsidRPr="00ED2292" w:rsidRDefault="00B56553" w:rsidP="00B56553">
      <w:pPr>
        <w:spacing w:after="0" w:line="360" w:lineRule="auto"/>
        <w:ind w:firstLineChars="200" w:firstLine="480"/>
        <w:contextualSpacing/>
        <w:rPr>
          <w:rFonts w:ascii="宋体" w:hAnsi="宋体"/>
          <w:sz w:val="24"/>
        </w:rPr>
      </w:pPr>
      <w:r w:rsidRPr="00B56553">
        <w:rPr>
          <w:rFonts w:ascii="宋体" w:hAnsi="宋体" w:hint="eastAsia"/>
          <w:sz w:val="24"/>
        </w:rPr>
        <w:t>支付方式：合同</w:t>
      </w:r>
      <w:proofErr w:type="gramStart"/>
      <w:r w:rsidRPr="00B56553">
        <w:rPr>
          <w:rFonts w:ascii="宋体" w:hAnsi="宋体" w:hint="eastAsia"/>
          <w:sz w:val="24"/>
        </w:rPr>
        <w:t>签定</w:t>
      </w:r>
      <w:proofErr w:type="gramEnd"/>
      <w:r w:rsidRPr="00B56553">
        <w:rPr>
          <w:rFonts w:ascii="宋体" w:hAnsi="宋体" w:hint="eastAsia"/>
          <w:sz w:val="24"/>
        </w:rPr>
        <w:t>生效后采取后付款、分期结算。结算时，乙方须向甲方开具同等合同价款的发票。</w:t>
      </w:r>
    </w:p>
    <w:p w:rsidR="00F765B6" w:rsidRPr="00ED2292" w:rsidRDefault="00F765B6">
      <w:pPr>
        <w:spacing w:after="0" w:line="360" w:lineRule="auto"/>
        <w:contextualSpacing/>
        <w:rPr>
          <w:rFonts w:ascii="宋体" w:hAnsi="宋体"/>
          <w:b/>
          <w:i/>
          <w:sz w:val="24"/>
        </w:rPr>
      </w:pPr>
    </w:p>
    <w:p w:rsidR="00F765B6" w:rsidRPr="00ED2292" w:rsidRDefault="00F94AC4">
      <w:pPr>
        <w:pStyle w:val="affb"/>
        <w:numPr>
          <w:ilvl w:val="0"/>
          <w:numId w:val="12"/>
        </w:numPr>
        <w:spacing w:after="0" w:line="360" w:lineRule="auto"/>
        <w:ind w:firstLineChars="0"/>
        <w:contextualSpacing/>
        <w:rPr>
          <w:rFonts w:ascii="宋体" w:hAnsi="宋体"/>
          <w:b/>
          <w:sz w:val="24"/>
          <w:szCs w:val="24"/>
        </w:rPr>
      </w:pPr>
      <w:r w:rsidRPr="00ED2292">
        <w:rPr>
          <w:rFonts w:ascii="宋体" w:hAnsi="宋体" w:hint="eastAsia"/>
          <w:b/>
          <w:sz w:val="24"/>
          <w:lang w:bidi="ar"/>
        </w:rPr>
        <w:t>项目背景/项目概述</w:t>
      </w:r>
    </w:p>
    <w:p w:rsidR="005E33B5" w:rsidRPr="005E33B5" w:rsidRDefault="005E33B5" w:rsidP="005E33B5">
      <w:pPr>
        <w:pStyle w:val="affb"/>
        <w:spacing w:after="0" w:line="360" w:lineRule="auto"/>
        <w:ind w:firstLine="480"/>
        <w:contextualSpacing/>
        <w:rPr>
          <w:rFonts w:ascii="宋体" w:hAnsi="宋体"/>
          <w:sz w:val="24"/>
          <w:szCs w:val="24"/>
        </w:rPr>
      </w:pPr>
      <w:r w:rsidRPr="005E33B5">
        <w:rPr>
          <w:rFonts w:ascii="宋体" w:hAnsi="宋体" w:hint="eastAsia"/>
          <w:sz w:val="24"/>
          <w:szCs w:val="24"/>
        </w:rPr>
        <w:t>北京法院提出要通过送达的集约化，将送达辅助性事务从审判工作中剥离出来，让法官有更多时间与精力专注于案件审理，从而提高办案质量效率，保障当事人诉讼权益。</w:t>
      </w:r>
    </w:p>
    <w:p w:rsidR="005E33B5" w:rsidRPr="00F63815" w:rsidRDefault="005E33B5" w:rsidP="005E33B5">
      <w:pPr>
        <w:pStyle w:val="affb"/>
        <w:spacing w:after="0" w:line="360" w:lineRule="auto"/>
        <w:ind w:firstLine="480"/>
        <w:contextualSpacing/>
        <w:rPr>
          <w:rFonts w:ascii="宋体" w:hAnsi="宋体"/>
          <w:sz w:val="24"/>
          <w:szCs w:val="24"/>
        </w:rPr>
      </w:pPr>
      <w:r w:rsidRPr="005E33B5">
        <w:rPr>
          <w:rFonts w:ascii="宋体" w:hAnsi="宋体" w:hint="eastAsia"/>
          <w:sz w:val="24"/>
          <w:szCs w:val="24"/>
        </w:rPr>
        <w:t>按照最高院和北京高院的工作部署和要求，经研究决定拟通过购买社会化服</w:t>
      </w:r>
      <w:r w:rsidRPr="00F63815">
        <w:rPr>
          <w:rFonts w:ascii="宋体" w:hAnsi="宋体" w:hint="eastAsia"/>
          <w:sz w:val="24"/>
          <w:szCs w:val="24"/>
        </w:rPr>
        <w:t>务的方式，为法官、书记和当事人提供一体化的司法文书送达服务。</w:t>
      </w:r>
    </w:p>
    <w:p w:rsidR="0020334C" w:rsidRPr="00F63815" w:rsidRDefault="005E33B5" w:rsidP="005E33B5">
      <w:pPr>
        <w:pStyle w:val="affb"/>
        <w:spacing w:after="0" w:line="360" w:lineRule="auto"/>
        <w:ind w:firstLine="480"/>
        <w:contextualSpacing/>
        <w:rPr>
          <w:rFonts w:ascii="宋体" w:hAnsi="宋体"/>
          <w:sz w:val="24"/>
          <w:szCs w:val="24"/>
        </w:rPr>
      </w:pPr>
      <w:r w:rsidRPr="00F63815">
        <w:rPr>
          <w:rFonts w:ascii="宋体" w:hAnsi="宋体" w:hint="eastAsia"/>
          <w:sz w:val="24"/>
          <w:szCs w:val="24"/>
        </w:rPr>
        <w:t>202</w:t>
      </w:r>
      <w:r w:rsidR="00F63815" w:rsidRPr="00F63815">
        <w:rPr>
          <w:rFonts w:ascii="宋体" w:hAnsi="宋体"/>
          <w:sz w:val="24"/>
          <w:szCs w:val="24"/>
        </w:rPr>
        <w:t>5</w:t>
      </w:r>
      <w:r w:rsidRPr="00F63815">
        <w:rPr>
          <w:rFonts w:ascii="宋体" w:hAnsi="宋体" w:hint="eastAsia"/>
          <w:sz w:val="24"/>
          <w:szCs w:val="24"/>
        </w:rPr>
        <w:t>年8月至202</w:t>
      </w:r>
      <w:r w:rsidR="00F63815" w:rsidRPr="00F63815">
        <w:rPr>
          <w:rFonts w:ascii="宋体" w:hAnsi="宋体"/>
          <w:sz w:val="24"/>
          <w:szCs w:val="24"/>
        </w:rPr>
        <w:t>6</w:t>
      </w:r>
      <w:r w:rsidRPr="00F63815">
        <w:rPr>
          <w:rFonts w:ascii="宋体" w:hAnsi="宋体" w:hint="eastAsia"/>
          <w:sz w:val="24"/>
          <w:szCs w:val="24"/>
        </w:rPr>
        <w:t>年6月底，我院共送达案件</w:t>
      </w:r>
      <w:r w:rsidR="00F63815" w:rsidRPr="00F63815">
        <w:rPr>
          <w:rFonts w:ascii="宋体" w:hAnsi="宋体"/>
          <w:sz w:val="24"/>
          <w:szCs w:val="24"/>
        </w:rPr>
        <w:t>53766</w:t>
      </w:r>
      <w:r w:rsidRPr="00F63815">
        <w:rPr>
          <w:rFonts w:ascii="宋体" w:hAnsi="宋体" w:hint="eastAsia"/>
          <w:sz w:val="24"/>
          <w:szCs w:val="24"/>
        </w:rPr>
        <w:t>件，累计完成送达的各类送达</w:t>
      </w:r>
      <w:r w:rsidR="00F63815" w:rsidRPr="00F63815">
        <w:rPr>
          <w:rFonts w:ascii="宋体" w:hAnsi="宋体"/>
          <w:sz w:val="24"/>
          <w:szCs w:val="24"/>
        </w:rPr>
        <w:t>285119</w:t>
      </w:r>
      <w:r w:rsidRPr="00F63815">
        <w:rPr>
          <w:rFonts w:ascii="宋体" w:hAnsi="宋体" w:hint="eastAsia"/>
          <w:sz w:val="24"/>
          <w:szCs w:val="24"/>
        </w:rPr>
        <w:t>次。为缓解“案多人少”矛盾，减轻法官、书记员事务性工作，</w:t>
      </w:r>
      <w:proofErr w:type="gramStart"/>
      <w:r w:rsidRPr="00F63815">
        <w:rPr>
          <w:rFonts w:ascii="宋体" w:hAnsi="宋体" w:hint="eastAsia"/>
          <w:sz w:val="24"/>
          <w:szCs w:val="24"/>
        </w:rPr>
        <w:t>故开展</w:t>
      </w:r>
      <w:proofErr w:type="gramEnd"/>
      <w:r w:rsidRPr="00F63815">
        <w:rPr>
          <w:rFonts w:ascii="宋体" w:hAnsi="宋体" w:hint="eastAsia"/>
          <w:sz w:val="24"/>
          <w:szCs w:val="24"/>
        </w:rPr>
        <w:t>司法文书送达外包服务。</w:t>
      </w:r>
    </w:p>
    <w:p w:rsidR="0020334C" w:rsidRDefault="0020334C" w:rsidP="00ED4FDE">
      <w:pPr>
        <w:spacing w:after="0" w:line="360" w:lineRule="auto"/>
        <w:contextualSpacing/>
        <w:rPr>
          <w:rFonts w:ascii="宋体" w:hAnsi="宋体"/>
          <w:b/>
          <w:sz w:val="24"/>
        </w:rPr>
      </w:pPr>
    </w:p>
    <w:p w:rsidR="00205522" w:rsidRPr="00205522" w:rsidRDefault="00205522" w:rsidP="00205522">
      <w:pPr>
        <w:spacing w:after="0" w:line="360" w:lineRule="auto"/>
        <w:rPr>
          <w:rFonts w:asciiTheme="minorEastAsia" w:eastAsiaTheme="minorEastAsia" w:hAnsiTheme="minorEastAsia"/>
          <w:b/>
          <w:sz w:val="24"/>
          <w:lang w:val="zh-CN"/>
        </w:rPr>
      </w:pPr>
      <w:r w:rsidRPr="00205522">
        <w:rPr>
          <w:rFonts w:asciiTheme="minorEastAsia" w:eastAsiaTheme="minorEastAsia" w:hAnsiTheme="minorEastAsia" w:hint="eastAsia"/>
          <w:b/>
          <w:sz w:val="24"/>
          <w:lang w:val="zh-CN"/>
        </w:rPr>
        <w:t>四、</w:t>
      </w:r>
      <w:r w:rsidRPr="00205522">
        <w:rPr>
          <w:rFonts w:asciiTheme="minorEastAsia" w:eastAsiaTheme="minorEastAsia" w:hAnsiTheme="minorEastAsia" w:cs="宋体" w:hint="eastAsia"/>
          <w:b/>
          <w:color w:val="000000"/>
          <w:sz w:val="24"/>
        </w:rPr>
        <w:t>服务内容</w:t>
      </w:r>
    </w:p>
    <w:p w:rsidR="00ED02CD" w:rsidRPr="00ED02CD" w:rsidRDefault="00ED02CD" w:rsidP="00ED02CD">
      <w:pPr>
        <w:spacing w:after="0" w:line="360" w:lineRule="auto"/>
        <w:rPr>
          <w:rFonts w:asciiTheme="minorEastAsia" w:eastAsiaTheme="minorEastAsia" w:hAnsiTheme="minorEastAsia"/>
          <w:sz w:val="24"/>
        </w:rPr>
      </w:pPr>
      <w:r w:rsidRPr="00ED02CD">
        <w:rPr>
          <w:rFonts w:asciiTheme="minorEastAsia" w:eastAsiaTheme="minorEastAsia" w:hAnsiTheme="minorEastAsia" w:hint="eastAsia"/>
          <w:sz w:val="24"/>
        </w:rPr>
        <w:t>（一）一般案件送达</w:t>
      </w:r>
    </w:p>
    <w:p w:rsidR="00ED02CD" w:rsidRPr="00ED02CD" w:rsidRDefault="00ED02CD" w:rsidP="00ED02CD">
      <w:pPr>
        <w:spacing w:after="0" w:line="360" w:lineRule="auto"/>
        <w:rPr>
          <w:rFonts w:asciiTheme="minorEastAsia" w:eastAsiaTheme="minorEastAsia" w:hAnsiTheme="minorEastAsia"/>
          <w:sz w:val="24"/>
        </w:rPr>
      </w:pPr>
      <w:r w:rsidRPr="00ED02CD">
        <w:rPr>
          <w:rFonts w:asciiTheme="minorEastAsia" w:eastAsiaTheme="minorEastAsia" w:hAnsiTheme="minorEastAsia" w:hint="eastAsia"/>
          <w:sz w:val="24"/>
        </w:rPr>
        <w:t>1、电子送达</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在符合法律规定和司法解释的前提下，对于具备电子送达条件的案件，通过电子诉讼平台、电子邮箱、微信、阿里旺旺等方式向当事人发送电子诉讼材料、证据交换。</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通过电话联络方式指导当事人注册诉讼平台实现案件关联、送达诉讼文书；对于部分地址不明的当事人，通过电话联系当事人，问询其有效送达方式或者送达地址</w:t>
      </w:r>
      <w:r>
        <w:rPr>
          <w:rFonts w:asciiTheme="minorEastAsia" w:eastAsiaTheme="minorEastAsia" w:hAnsiTheme="minorEastAsia" w:hint="eastAsia"/>
          <w:sz w:val="24"/>
        </w:rPr>
        <w:t>。</w:t>
      </w:r>
    </w:p>
    <w:p w:rsidR="00ED02CD" w:rsidRPr="00ED02CD" w:rsidRDefault="00ED02CD" w:rsidP="00ED02CD">
      <w:pPr>
        <w:spacing w:after="0" w:line="360" w:lineRule="auto"/>
        <w:rPr>
          <w:rFonts w:asciiTheme="minorEastAsia" w:eastAsiaTheme="minorEastAsia" w:hAnsiTheme="minorEastAsia"/>
          <w:sz w:val="24"/>
        </w:rPr>
      </w:pPr>
      <w:r w:rsidRPr="00ED02CD">
        <w:rPr>
          <w:rFonts w:asciiTheme="minorEastAsia" w:eastAsiaTheme="minorEastAsia" w:hAnsiTheme="minorEastAsia" w:hint="eastAsia"/>
          <w:sz w:val="24"/>
        </w:rPr>
        <w:t>2、司法专邮送达</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是指通过司法专邮的方式向当事人送达起诉状、证据材料以及受理、应诉、参诉、举证通知书等诉讼材料，包括以下内容：</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①相关诉讼材料的打印、盖章：向原告、被告及第三人送达的诉讼材料，包括送达回证、受理通知书、应诉通知书、参诉通知书、举证通知书、诉讼须知、地址确认书入卷留存的送达留存单等；</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②填写诉讼材料具体信息：在诉讼材料填写对应案件的案号、当事人、送达地址、举证期限等信息；</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③邮寄：将起诉状、证据材料以及填写好的诉讼材料</w:t>
      </w:r>
      <w:proofErr w:type="gramStart"/>
      <w:r w:rsidRPr="00ED02CD">
        <w:rPr>
          <w:rFonts w:asciiTheme="minorEastAsia" w:eastAsiaTheme="minorEastAsia" w:hAnsiTheme="minorEastAsia" w:hint="eastAsia"/>
          <w:sz w:val="24"/>
        </w:rPr>
        <w:t>装件并填写</w:t>
      </w:r>
      <w:proofErr w:type="gramEnd"/>
      <w:r w:rsidRPr="00ED02CD">
        <w:rPr>
          <w:rFonts w:asciiTheme="minorEastAsia" w:eastAsiaTheme="minorEastAsia" w:hAnsiTheme="minorEastAsia" w:hint="eastAsia"/>
          <w:sz w:val="24"/>
        </w:rPr>
        <w:t>邮单后寄出，</w:t>
      </w:r>
      <w:proofErr w:type="gramStart"/>
      <w:r w:rsidRPr="00ED02CD">
        <w:rPr>
          <w:rFonts w:asciiTheme="minorEastAsia" w:eastAsiaTheme="minorEastAsia" w:hAnsiTheme="minorEastAsia" w:hint="eastAsia"/>
          <w:sz w:val="24"/>
        </w:rPr>
        <w:t>将邮</w:t>
      </w:r>
      <w:proofErr w:type="gramEnd"/>
      <w:r w:rsidRPr="00ED02CD">
        <w:rPr>
          <w:rFonts w:asciiTheme="minorEastAsia" w:eastAsiaTheme="minorEastAsia" w:hAnsiTheme="minorEastAsia" w:hint="eastAsia"/>
          <w:sz w:val="24"/>
        </w:rPr>
        <w:t>单留存联粘贴至送达留存单相应位置；</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④案件信息和文书交接：送达前将案件信息与承办法官团队对接，根据案件需求进行送达。送达完成后将相关送达材料与法官团队对接。</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⑤信息管理：将送达案件的分案情况、送达情况、移送时间</w:t>
      </w:r>
      <w:proofErr w:type="gramStart"/>
      <w:r w:rsidRPr="00ED02CD">
        <w:rPr>
          <w:rFonts w:asciiTheme="minorEastAsia" w:eastAsiaTheme="minorEastAsia" w:hAnsiTheme="minorEastAsia" w:hint="eastAsia"/>
          <w:sz w:val="24"/>
        </w:rPr>
        <w:t>等录库</w:t>
      </w:r>
      <w:proofErr w:type="gramEnd"/>
      <w:r w:rsidRPr="00ED02CD">
        <w:rPr>
          <w:rFonts w:asciiTheme="minorEastAsia" w:eastAsiaTheme="minorEastAsia" w:hAnsiTheme="minorEastAsia" w:hint="eastAsia"/>
          <w:sz w:val="24"/>
        </w:rPr>
        <w:t>，妥善保管登记表留存以备查；</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⑥邮件接收：对于当事人寄回的纸质答辩状、证据、申请书等材料审核、扫描、录入、交接法官团队；</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⑦证据交换：将原告、被告、第三人寄回的证据向其他各方进行交换；</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⑧对于邮件被退回的，还需</w:t>
      </w:r>
      <w:proofErr w:type="gramStart"/>
      <w:r w:rsidRPr="00ED02CD">
        <w:rPr>
          <w:rFonts w:asciiTheme="minorEastAsia" w:eastAsiaTheme="minorEastAsia" w:hAnsiTheme="minorEastAsia" w:hint="eastAsia"/>
          <w:sz w:val="24"/>
        </w:rPr>
        <w:t>查询受</w:t>
      </w:r>
      <w:proofErr w:type="gramEnd"/>
      <w:r w:rsidRPr="00ED02CD">
        <w:rPr>
          <w:rFonts w:asciiTheme="minorEastAsia" w:eastAsiaTheme="minorEastAsia" w:hAnsiTheme="minorEastAsia" w:hint="eastAsia"/>
          <w:sz w:val="24"/>
        </w:rPr>
        <w:t>送达人其他地址，进行二次送达。</w:t>
      </w:r>
    </w:p>
    <w:p w:rsidR="00ED02CD" w:rsidRPr="00ED02CD" w:rsidRDefault="00ED02CD" w:rsidP="00ED02CD">
      <w:pPr>
        <w:spacing w:after="0" w:line="360" w:lineRule="auto"/>
        <w:rPr>
          <w:rFonts w:asciiTheme="minorEastAsia" w:eastAsiaTheme="minorEastAsia" w:hAnsiTheme="minorEastAsia"/>
          <w:sz w:val="24"/>
        </w:rPr>
      </w:pPr>
      <w:r w:rsidRPr="00ED02CD">
        <w:rPr>
          <w:rFonts w:asciiTheme="minorEastAsia" w:eastAsiaTheme="minorEastAsia" w:hAnsiTheme="minorEastAsia" w:hint="eastAsia"/>
          <w:sz w:val="24"/>
        </w:rPr>
        <w:t>3、公告送达</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在受送达人下落不明，或穷尽上述送达方式仍无法送达的情况下，进行公告</w:t>
      </w:r>
      <w:r w:rsidRPr="00ED02CD">
        <w:rPr>
          <w:rFonts w:asciiTheme="minorEastAsia" w:eastAsiaTheme="minorEastAsia" w:hAnsiTheme="minorEastAsia" w:hint="eastAsia"/>
          <w:sz w:val="24"/>
        </w:rPr>
        <w:lastRenderedPageBreak/>
        <w:t>送达。主要为以下方式：在人民法院</w:t>
      </w:r>
      <w:proofErr w:type="gramStart"/>
      <w:r w:rsidRPr="00ED02CD">
        <w:rPr>
          <w:rFonts w:asciiTheme="minorEastAsia" w:eastAsiaTheme="minorEastAsia" w:hAnsiTheme="minorEastAsia" w:hint="eastAsia"/>
          <w:sz w:val="24"/>
        </w:rPr>
        <w:t>公告网</w:t>
      </w:r>
      <w:proofErr w:type="gramEnd"/>
      <w:r w:rsidRPr="00ED02CD">
        <w:rPr>
          <w:rFonts w:asciiTheme="minorEastAsia" w:eastAsiaTheme="minorEastAsia" w:hAnsiTheme="minorEastAsia" w:hint="eastAsia"/>
          <w:sz w:val="24"/>
        </w:rPr>
        <w:t>开通的互联网法院电子公告专栏进行公告；如当事人不同意，坚持选择报纸公告的，则在《人民法院报》登报进行公告。</w:t>
      </w:r>
    </w:p>
    <w:p w:rsidR="00ED02CD" w:rsidRPr="00ED02CD" w:rsidRDefault="00ED02CD" w:rsidP="00ED02CD">
      <w:pPr>
        <w:spacing w:after="0" w:line="360" w:lineRule="auto"/>
        <w:rPr>
          <w:rFonts w:asciiTheme="minorEastAsia" w:eastAsiaTheme="minorEastAsia" w:hAnsiTheme="minorEastAsia"/>
          <w:sz w:val="24"/>
        </w:rPr>
      </w:pPr>
      <w:r w:rsidRPr="00ED02CD">
        <w:rPr>
          <w:rFonts w:asciiTheme="minorEastAsia" w:eastAsiaTheme="minorEastAsia" w:hAnsiTheme="minorEastAsia" w:hint="eastAsia"/>
          <w:sz w:val="24"/>
        </w:rPr>
        <w:t>4、公证送达</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协助公证人员完成送达材料准备制作工作。</w:t>
      </w:r>
    </w:p>
    <w:p w:rsidR="00ED02CD" w:rsidRPr="00ED02CD" w:rsidRDefault="00ED02CD" w:rsidP="00ED02CD">
      <w:pPr>
        <w:spacing w:after="0" w:line="360" w:lineRule="auto"/>
        <w:rPr>
          <w:rFonts w:asciiTheme="minorEastAsia" w:eastAsiaTheme="minorEastAsia" w:hAnsiTheme="minorEastAsia"/>
          <w:sz w:val="24"/>
        </w:rPr>
      </w:pPr>
      <w:r w:rsidRPr="00ED02CD">
        <w:rPr>
          <w:rFonts w:asciiTheme="minorEastAsia" w:eastAsiaTheme="minorEastAsia" w:hAnsiTheme="minorEastAsia" w:hint="eastAsia"/>
          <w:sz w:val="24"/>
        </w:rPr>
        <w:t>5、委托送达</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完成其他法院委托代为文书送达工作。</w:t>
      </w:r>
    </w:p>
    <w:p w:rsidR="00ED02CD" w:rsidRDefault="00ED02CD" w:rsidP="00ED02CD">
      <w:pPr>
        <w:spacing w:after="0" w:line="360" w:lineRule="auto"/>
        <w:rPr>
          <w:rFonts w:asciiTheme="minorEastAsia" w:eastAsiaTheme="minorEastAsia" w:hAnsiTheme="minorEastAsia"/>
          <w:sz w:val="24"/>
        </w:rPr>
      </w:pPr>
    </w:p>
    <w:p w:rsidR="00ED02CD" w:rsidRPr="00ED02CD" w:rsidRDefault="00ED02CD" w:rsidP="00ED02CD">
      <w:pPr>
        <w:spacing w:after="0" w:line="360" w:lineRule="auto"/>
        <w:rPr>
          <w:rFonts w:asciiTheme="minorEastAsia" w:eastAsiaTheme="minorEastAsia" w:hAnsiTheme="minorEastAsia"/>
          <w:sz w:val="24"/>
        </w:rPr>
      </w:pPr>
      <w:r w:rsidRPr="00ED02CD">
        <w:rPr>
          <w:rFonts w:asciiTheme="minorEastAsia" w:eastAsiaTheme="minorEastAsia" w:hAnsiTheme="minorEastAsia" w:hint="eastAsia"/>
          <w:sz w:val="24"/>
        </w:rPr>
        <w:t>（二）法官团队交办的其他工作</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主要包括与送达工作相关的其他事务性工作。</w:t>
      </w:r>
    </w:p>
    <w:p w:rsidR="00ED02CD" w:rsidRDefault="00ED02CD" w:rsidP="00ED02CD">
      <w:pPr>
        <w:spacing w:after="0" w:line="360" w:lineRule="auto"/>
        <w:rPr>
          <w:rFonts w:asciiTheme="minorEastAsia" w:eastAsiaTheme="minorEastAsia" w:hAnsiTheme="minorEastAsia"/>
          <w:sz w:val="24"/>
        </w:rPr>
      </w:pPr>
    </w:p>
    <w:p w:rsidR="00ED02CD" w:rsidRPr="00ED02CD" w:rsidRDefault="00ED02CD" w:rsidP="00ED02CD">
      <w:pPr>
        <w:spacing w:after="0" w:line="360" w:lineRule="auto"/>
        <w:rPr>
          <w:rFonts w:asciiTheme="minorEastAsia" w:eastAsiaTheme="minorEastAsia" w:hAnsiTheme="minorEastAsia"/>
          <w:b/>
          <w:sz w:val="24"/>
        </w:rPr>
      </w:pPr>
      <w:r w:rsidRPr="00ED02CD">
        <w:rPr>
          <w:rFonts w:asciiTheme="minorEastAsia" w:eastAsiaTheme="minorEastAsia" w:hAnsiTheme="minorEastAsia" w:hint="eastAsia"/>
          <w:b/>
          <w:sz w:val="24"/>
        </w:rPr>
        <w:t>五、送达人员要求</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全体服务人员应具备大专（含）以上学历，法律、计算机、档案、物流、行政管理等专业。需配备业务熟练、相关项目经验丰富的人员。供应商应在磋商响应文件中以表格形式列出（包括但不限于）所配备人员的姓名、学历、专业、工作年限、拟在本项目中任职等内容，并附相关证明材料。</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同时提供服务主管近半年内在供应商公司缴纳社保的证明，及驻场服务人员近半年内在供应商公司缴纳社保的证明。</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2、服务人员应政治合格,作风优良，具备良好的沟通能力，能够熟练操作office办公系统及相关应用软件。</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3、供应商对送达人员应有严格的考勤管理及绩效考核，驻场服务人员应保持相对稳定，驻场服务主管在服务期内原则上不能更换，其他项目人员如确需更换，需提前一周向采购人提出书面申请，经同意后方可更换。一年内人员调整不能超过驻地人数百分之三十，并定期向采购人汇报（提供承诺函）。</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4、供应商自行准备开展工作所需电脑、扫描仪、打印机等专业硬件设备。（电脑参数不低于cupI5-7500，8G内存，23寸显示器，1T硬盘存储）</w:t>
      </w:r>
    </w:p>
    <w:p w:rsidR="00ED02CD" w:rsidRPr="00ED02CD" w:rsidRDefault="00ED02CD" w:rsidP="00ED02CD">
      <w:pPr>
        <w:spacing w:after="0" w:line="360" w:lineRule="auto"/>
        <w:ind w:firstLineChars="200" w:firstLine="480"/>
        <w:rPr>
          <w:rFonts w:asciiTheme="minorEastAsia" w:eastAsiaTheme="minorEastAsia" w:hAnsiTheme="minorEastAsia"/>
          <w:sz w:val="24"/>
        </w:rPr>
      </w:pPr>
    </w:p>
    <w:p w:rsidR="00ED02CD" w:rsidRPr="00ED02CD" w:rsidRDefault="00ED02CD" w:rsidP="00ED02CD">
      <w:pPr>
        <w:spacing w:after="0" w:line="360" w:lineRule="auto"/>
        <w:rPr>
          <w:rFonts w:asciiTheme="minorEastAsia" w:eastAsiaTheme="minorEastAsia" w:hAnsiTheme="minorEastAsia"/>
          <w:b/>
          <w:sz w:val="24"/>
        </w:rPr>
      </w:pPr>
      <w:r w:rsidRPr="00ED02CD">
        <w:rPr>
          <w:rFonts w:asciiTheme="minorEastAsia" w:eastAsiaTheme="minorEastAsia" w:hAnsiTheme="minorEastAsia" w:hint="eastAsia"/>
          <w:b/>
          <w:sz w:val="24"/>
        </w:rPr>
        <w:t>六、绩效考核</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1)时效性：送达启动时间小于24小时，送达方式切换时间小于24小时。</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2)送达率：确保有效送达并取得有效回证，有效送达率99%。</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lastRenderedPageBreak/>
        <w:t>3)差错率：服务差错率5‰以内。</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4)满意度：客户满意度99%以上。</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5)送达程序100%合格；</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6)司法专邮送达妥投率65%以上；</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7)平均案件送达时长小于15天（不含公告送达）；</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8)在电话打通的情况下，电话沟通引导当事人通过诉讼平台电子</w:t>
      </w:r>
      <w:proofErr w:type="gramStart"/>
      <w:r w:rsidRPr="00ED02CD">
        <w:rPr>
          <w:rFonts w:asciiTheme="minorEastAsia" w:eastAsiaTheme="minorEastAsia" w:hAnsiTheme="minorEastAsia" w:hint="eastAsia"/>
          <w:sz w:val="24"/>
        </w:rPr>
        <w:t>送达占比高</w:t>
      </w:r>
      <w:proofErr w:type="gramEnd"/>
      <w:r w:rsidRPr="00ED02CD">
        <w:rPr>
          <w:rFonts w:asciiTheme="minorEastAsia" w:eastAsiaTheme="minorEastAsia" w:hAnsiTheme="minorEastAsia" w:hint="eastAsia"/>
          <w:sz w:val="24"/>
        </w:rPr>
        <w:t>于90%；</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9)电子</w:t>
      </w:r>
      <w:proofErr w:type="gramStart"/>
      <w:r w:rsidRPr="00ED02CD">
        <w:rPr>
          <w:rFonts w:asciiTheme="minorEastAsia" w:eastAsiaTheme="minorEastAsia" w:hAnsiTheme="minorEastAsia" w:hint="eastAsia"/>
          <w:sz w:val="24"/>
        </w:rPr>
        <w:t>送达占</w:t>
      </w:r>
      <w:proofErr w:type="gramEnd"/>
      <w:r w:rsidRPr="00ED02CD">
        <w:rPr>
          <w:rFonts w:asciiTheme="minorEastAsia" w:eastAsiaTheme="minorEastAsia" w:hAnsiTheme="minorEastAsia" w:hint="eastAsia"/>
          <w:sz w:val="24"/>
        </w:rPr>
        <w:t>总体送达比例65%以上；</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10)着装统一，接待热情；</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11)当事人零投诉；</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12)法官零投诉；</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13)遵守保密制度；</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14)案件零泄密；</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15)严格执行院方各项规章制度；</w:t>
      </w:r>
    </w:p>
    <w:p w:rsidR="00ED02CD" w:rsidRPr="00ED02CD" w:rsidRDefault="00ED02CD" w:rsidP="00ED02CD">
      <w:pPr>
        <w:spacing w:after="0" w:line="360" w:lineRule="auto"/>
        <w:ind w:firstLineChars="200" w:firstLine="480"/>
        <w:rPr>
          <w:rFonts w:asciiTheme="minorEastAsia" w:eastAsiaTheme="minorEastAsia" w:hAnsiTheme="minorEastAsia"/>
          <w:sz w:val="24"/>
        </w:rPr>
      </w:pPr>
    </w:p>
    <w:p w:rsidR="00ED02CD" w:rsidRPr="00ED02CD" w:rsidRDefault="00ED02CD" w:rsidP="00ED02CD">
      <w:pPr>
        <w:spacing w:after="0" w:line="360" w:lineRule="auto"/>
        <w:rPr>
          <w:rFonts w:asciiTheme="minorEastAsia" w:eastAsiaTheme="minorEastAsia" w:hAnsiTheme="minorEastAsia"/>
          <w:b/>
          <w:sz w:val="24"/>
        </w:rPr>
      </w:pPr>
      <w:r w:rsidRPr="00ED02CD">
        <w:rPr>
          <w:rFonts w:asciiTheme="minorEastAsia" w:eastAsiaTheme="minorEastAsia" w:hAnsiTheme="minorEastAsia" w:hint="eastAsia"/>
          <w:b/>
          <w:sz w:val="24"/>
        </w:rPr>
        <w:t>七、验收标准</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成交供应商需完成我院每年全部立案案件送达任务。</w:t>
      </w:r>
    </w:p>
    <w:p w:rsidR="00ED02CD" w:rsidRPr="00ED02CD" w:rsidRDefault="00ED02CD" w:rsidP="00ED02CD">
      <w:pPr>
        <w:spacing w:after="0" w:line="360" w:lineRule="auto"/>
        <w:ind w:firstLineChars="200" w:firstLine="480"/>
        <w:rPr>
          <w:rFonts w:asciiTheme="minorEastAsia" w:eastAsiaTheme="minorEastAsia" w:hAnsiTheme="minorEastAsia"/>
          <w:sz w:val="24"/>
        </w:rPr>
      </w:pPr>
    </w:p>
    <w:p w:rsidR="00ED02CD" w:rsidRPr="00ED02CD" w:rsidRDefault="00ED02CD" w:rsidP="00ED02CD">
      <w:pPr>
        <w:spacing w:after="0" w:line="360" w:lineRule="auto"/>
        <w:rPr>
          <w:rFonts w:asciiTheme="minorEastAsia" w:eastAsiaTheme="minorEastAsia" w:hAnsiTheme="minorEastAsia"/>
          <w:b/>
          <w:sz w:val="24"/>
        </w:rPr>
      </w:pPr>
      <w:r w:rsidRPr="00ED02CD">
        <w:rPr>
          <w:rFonts w:asciiTheme="minorEastAsia" w:eastAsiaTheme="minorEastAsia" w:hAnsiTheme="minorEastAsia" w:hint="eastAsia"/>
          <w:b/>
          <w:sz w:val="24"/>
        </w:rPr>
        <w:t>八、其他要求</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1、保密要求：所有工作人员必须严格遵守《中华人民共和国保密法》、《保密守则》等有关规定，不得以任何方式对外泄露送达信息的内容。并向采购人提供书面档案保密承诺。工作人员须与公司签订保密协议，成交人与采购人签订保密协议，所有保密协议须送采购人备案。</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2、培训要求：所有工作人员在本项目开工前必须再接受一次由采购人组织的培训。通过培训，所有工作人员应熟悉工作内容、工作方法、工作环境。</w:t>
      </w:r>
    </w:p>
    <w:p w:rsidR="00ED02CD" w:rsidRPr="00ED02CD" w:rsidRDefault="00ED02CD" w:rsidP="00ED02CD">
      <w:pPr>
        <w:spacing w:after="0" w:line="360" w:lineRule="auto"/>
        <w:ind w:firstLineChars="200" w:firstLine="480"/>
        <w:rPr>
          <w:rFonts w:asciiTheme="minorEastAsia" w:eastAsiaTheme="minorEastAsia" w:hAnsiTheme="minorEastAsia"/>
          <w:sz w:val="24"/>
        </w:rPr>
      </w:pPr>
      <w:r w:rsidRPr="00ED02CD">
        <w:rPr>
          <w:rFonts w:asciiTheme="minorEastAsia" w:eastAsiaTheme="minorEastAsia" w:hAnsiTheme="minorEastAsia" w:hint="eastAsia"/>
          <w:sz w:val="24"/>
        </w:rPr>
        <w:t>3、所派出人员须全职用于本项目。所有人员的工资标准不得低于北京市当年最低工资标准（提供承诺函）。</w:t>
      </w:r>
    </w:p>
    <w:p w:rsidR="00A337F7" w:rsidRDefault="00ED02CD" w:rsidP="00A337F7">
      <w:pPr>
        <w:spacing w:after="0" w:line="360" w:lineRule="auto"/>
        <w:ind w:firstLineChars="200" w:firstLine="480"/>
        <w:rPr>
          <w:rFonts w:ascii="宋体" w:hAnsi="宋体"/>
          <w:b/>
          <w:sz w:val="36"/>
          <w:szCs w:val="36"/>
        </w:rPr>
      </w:pPr>
      <w:r w:rsidRPr="00ED02CD">
        <w:rPr>
          <w:rFonts w:asciiTheme="minorEastAsia" w:eastAsiaTheme="minorEastAsia" w:hAnsiTheme="minorEastAsia" w:hint="eastAsia"/>
          <w:sz w:val="24"/>
        </w:rPr>
        <w:t>4、供应商应在磋商响应文件中以表格形式列出（包括但不限于）所配备人员的姓名、学历、专业、工作年限、拟在本项目中任职等内容，并附 简历表、学历证书、</w:t>
      </w:r>
      <w:proofErr w:type="gramStart"/>
      <w:r w:rsidRPr="00ED02CD">
        <w:rPr>
          <w:rFonts w:asciiTheme="minorEastAsia" w:eastAsiaTheme="minorEastAsia" w:hAnsiTheme="minorEastAsia" w:hint="eastAsia"/>
          <w:sz w:val="24"/>
        </w:rPr>
        <w:t>社保证明</w:t>
      </w:r>
      <w:proofErr w:type="gramEnd"/>
      <w:r w:rsidRPr="00ED02CD">
        <w:rPr>
          <w:rFonts w:asciiTheme="minorEastAsia" w:eastAsiaTheme="minorEastAsia" w:hAnsiTheme="minorEastAsia" w:hint="eastAsia"/>
          <w:sz w:val="24"/>
        </w:rPr>
        <w:t>等 相关证明材料 。</w:t>
      </w:r>
      <w:r w:rsidR="007B38FB" w:rsidRPr="00ED2292">
        <w:rPr>
          <w:rFonts w:ascii="宋体" w:hAnsi="宋体"/>
          <w:b/>
          <w:sz w:val="36"/>
          <w:szCs w:val="36"/>
        </w:rPr>
        <w:br w:type="page"/>
      </w:r>
      <w:bookmarkStart w:id="678" w:name="_Toc97371946"/>
    </w:p>
    <w:p w:rsidR="00F765B6" w:rsidRPr="00ED2292" w:rsidRDefault="007B38FB" w:rsidP="00A337F7">
      <w:pPr>
        <w:spacing w:after="0" w:line="360" w:lineRule="auto"/>
        <w:ind w:firstLineChars="200" w:firstLine="723"/>
        <w:jc w:val="center"/>
        <w:rPr>
          <w:rFonts w:ascii="宋体" w:hAnsi="宋体"/>
          <w:b/>
          <w:sz w:val="36"/>
          <w:szCs w:val="36"/>
        </w:rPr>
      </w:pPr>
      <w:r w:rsidRPr="00ED2292">
        <w:rPr>
          <w:rFonts w:ascii="宋体" w:hAnsi="宋体"/>
          <w:b/>
          <w:sz w:val="36"/>
          <w:szCs w:val="36"/>
        </w:rPr>
        <w:lastRenderedPageBreak/>
        <w:t>第五章   合同草案条款</w:t>
      </w:r>
      <w:bookmarkEnd w:id="678"/>
    </w:p>
    <w:p w:rsidR="00302F83" w:rsidRPr="00302F83" w:rsidRDefault="00302F83" w:rsidP="00302F83">
      <w:pPr>
        <w:snapToGrid w:val="0"/>
        <w:spacing w:after="0" w:line="360" w:lineRule="auto"/>
        <w:jc w:val="center"/>
        <w:rPr>
          <w:rFonts w:asciiTheme="minorEastAsia" w:eastAsiaTheme="minorEastAsia" w:hAnsiTheme="minorEastAsia"/>
          <w:sz w:val="24"/>
        </w:rPr>
      </w:pPr>
      <w:bookmarkStart w:id="679" w:name="_Toc97371947"/>
      <w:r w:rsidRPr="00302F83">
        <w:rPr>
          <w:rFonts w:asciiTheme="minorEastAsia" w:eastAsiaTheme="minorEastAsia" w:hAnsiTheme="minorEastAsia" w:hint="eastAsia"/>
          <w:sz w:val="24"/>
        </w:rPr>
        <w:t>（本合同为基础模板，以实际签订合同内容为准）</w:t>
      </w:r>
    </w:p>
    <w:p w:rsidR="00302F83" w:rsidRPr="00302F83" w:rsidRDefault="00302F83" w:rsidP="00302F83">
      <w:pPr>
        <w:adjustRightInd w:val="0"/>
        <w:snapToGrid w:val="0"/>
        <w:spacing w:after="0" w:line="360" w:lineRule="auto"/>
        <w:ind w:firstLineChars="600" w:firstLine="1446"/>
        <w:rPr>
          <w:rFonts w:asciiTheme="minorEastAsia" w:eastAsiaTheme="minorEastAsia" w:hAnsiTheme="minorEastAsia"/>
          <w:b/>
          <w:sz w:val="24"/>
        </w:rPr>
      </w:pPr>
    </w:p>
    <w:p w:rsidR="00302F83" w:rsidRPr="00302F83" w:rsidRDefault="00302F83" w:rsidP="00302F83">
      <w:pPr>
        <w:spacing w:after="0" w:line="360" w:lineRule="auto"/>
        <w:rPr>
          <w:rFonts w:asciiTheme="minorEastAsia" w:eastAsiaTheme="minorEastAsia" w:hAnsiTheme="minorEastAsia"/>
          <w:sz w:val="24"/>
        </w:rPr>
      </w:pPr>
      <w:r w:rsidRPr="00302F83">
        <w:rPr>
          <w:rFonts w:asciiTheme="minorEastAsia" w:eastAsiaTheme="minorEastAsia" w:hAnsiTheme="minorEastAsia" w:hint="eastAsia"/>
          <w:b/>
          <w:sz w:val="24"/>
        </w:rPr>
        <w:t xml:space="preserve"> </w:t>
      </w:r>
      <w:bookmarkStart w:id="680" w:name="_Toc135539127"/>
      <w:bookmarkStart w:id="681" w:name="_Toc135537939"/>
      <w:r w:rsidRPr="00302F83">
        <w:rPr>
          <w:rFonts w:asciiTheme="minorEastAsia" w:eastAsiaTheme="minorEastAsia" w:hAnsiTheme="minorEastAsia" w:hint="eastAsia"/>
          <w:sz w:val="24"/>
        </w:rPr>
        <w:t>合同编号</w:t>
      </w:r>
      <w:r w:rsidRPr="00302F83">
        <w:rPr>
          <w:rFonts w:asciiTheme="minorEastAsia" w:eastAsiaTheme="minorEastAsia" w:hAnsiTheme="minorEastAsia"/>
          <w:sz w:val="24"/>
        </w:rPr>
        <w:t>:</w:t>
      </w:r>
      <w:bookmarkEnd w:id="680"/>
      <w:bookmarkEnd w:id="681"/>
    </w:p>
    <w:p w:rsidR="00302F83" w:rsidRPr="00302F83" w:rsidRDefault="00302F83" w:rsidP="00302F83">
      <w:pPr>
        <w:autoSpaceDE w:val="0"/>
        <w:autoSpaceDN w:val="0"/>
        <w:adjustRightInd w:val="0"/>
        <w:spacing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ind w:left="960"/>
        <w:rPr>
          <w:rFonts w:asciiTheme="minorEastAsia" w:eastAsiaTheme="minorEastAsia" w:hAnsiTheme="minorEastAsia" w:cs="等线"/>
          <w:sz w:val="24"/>
        </w:rPr>
      </w:pPr>
      <w:r w:rsidRPr="00302F83">
        <w:rPr>
          <w:rFonts w:asciiTheme="minorEastAsia" w:eastAsiaTheme="minorEastAsia" w:hAnsiTheme="minorEastAsia" w:cs="等线" w:hint="eastAsia"/>
          <w:sz w:val="24"/>
        </w:rPr>
        <w:t>项目名称:</w:t>
      </w: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ind w:left="960"/>
        <w:rPr>
          <w:rFonts w:asciiTheme="minorEastAsia" w:eastAsiaTheme="minorEastAsia" w:hAnsiTheme="minorEastAsia" w:cs="等线"/>
          <w:sz w:val="24"/>
          <w:u w:val="single"/>
        </w:rPr>
      </w:pPr>
      <w:r w:rsidRPr="00302F83">
        <w:rPr>
          <w:rFonts w:asciiTheme="minorEastAsia" w:eastAsiaTheme="minorEastAsia" w:hAnsiTheme="minorEastAsia" w:cs="等线" w:hint="eastAsia"/>
          <w:sz w:val="24"/>
        </w:rPr>
        <w:t>服务名称:</w:t>
      </w: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ind w:left="960"/>
        <w:rPr>
          <w:rFonts w:asciiTheme="minorEastAsia" w:eastAsiaTheme="minorEastAsia" w:hAnsiTheme="minorEastAsia" w:cs="等线"/>
          <w:sz w:val="24"/>
        </w:rPr>
      </w:pPr>
      <w:proofErr w:type="gramStart"/>
      <w:r w:rsidRPr="00302F83">
        <w:rPr>
          <w:rFonts w:asciiTheme="minorEastAsia" w:eastAsiaTheme="minorEastAsia" w:hAnsiTheme="minorEastAsia" w:cs="等线" w:hint="eastAsia"/>
          <w:sz w:val="24"/>
        </w:rPr>
        <w:t xml:space="preserve">买　　</w:t>
      </w:r>
      <w:proofErr w:type="gramEnd"/>
      <w:r w:rsidRPr="00302F83">
        <w:rPr>
          <w:rFonts w:asciiTheme="minorEastAsia" w:eastAsiaTheme="minorEastAsia" w:hAnsiTheme="minorEastAsia" w:cs="等线" w:hint="eastAsia"/>
          <w:sz w:val="24"/>
        </w:rPr>
        <w:t>方:</w:t>
      </w:r>
    </w:p>
    <w:p w:rsidR="00302F83" w:rsidRPr="00302F83" w:rsidRDefault="00302F83" w:rsidP="00302F83">
      <w:pPr>
        <w:spacing w:before="120" w:after="0" w:line="360" w:lineRule="auto"/>
        <w:ind w:left="960"/>
        <w:rPr>
          <w:rFonts w:asciiTheme="minorEastAsia" w:eastAsiaTheme="minorEastAsia" w:hAnsiTheme="minorEastAsia" w:cs="等线"/>
          <w:sz w:val="24"/>
        </w:rPr>
      </w:pPr>
    </w:p>
    <w:p w:rsidR="00302F83" w:rsidRPr="00302F83" w:rsidRDefault="00302F83" w:rsidP="00302F83">
      <w:pPr>
        <w:spacing w:before="120" w:after="0" w:line="360" w:lineRule="auto"/>
        <w:ind w:left="960"/>
        <w:rPr>
          <w:rFonts w:asciiTheme="minorEastAsia" w:eastAsiaTheme="minorEastAsia" w:hAnsiTheme="minorEastAsia" w:cs="等线"/>
          <w:sz w:val="24"/>
          <w:u w:val="single"/>
        </w:rPr>
      </w:pPr>
      <w:proofErr w:type="gramStart"/>
      <w:r w:rsidRPr="00302F83">
        <w:rPr>
          <w:rFonts w:asciiTheme="minorEastAsia" w:eastAsiaTheme="minorEastAsia" w:hAnsiTheme="minorEastAsia" w:cs="等线" w:hint="eastAsia"/>
          <w:sz w:val="24"/>
        </w:rPr>
        <w:t xml:space="preserve">卖　　</w:t>
      </w:r>
      <w:proofErr w:type="gramEnd"/>
      <w:r w:rsidRPr="00302F83">
        <w:rPr>
          <w:rFonts w:asciiTheme="minorEastAsia" w:eastAsiaTheme="minorEastAsia" w:hAnsiTheme="minorEastAsia" w:cs="等线" w:hint="eastAsia"/>
          <w:sz w:val="24"/>
        </w:rPr>
        <w:t>方:</w:t>
      </w: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rPr>
          <w:rFonts w:asciiTheme="minorEastAsia" w:eastAsiaTheme="minorEastAsia" w:hAnsiTheme="minorEastAsia" w:cs="等线"/>
          <w:sz w:val="24"/>
        </w:rPr>
      </w:pPr>
    </w:p>
    <w:p w:rsidR="00302F83" w:rsidRPr="00302F83" w:rsidRDefault="00302F83" w:rsidP="00302F83">
      <w:pPr>
        <w:spacing w:before="120" w:after="0" w:line="360" w:lineRule="auto"/>
        <w:ind w:firstLineChars="400" w:firstLine="960"/>
        <w:rPr>
          <w:rFonts w:asciiTheme="minorEastAsia" w:eastAsiaTheme="minorEastAsia" w:hAnsiTheme="minorEastAsia" w:cs="等线"/>
          <w:sz w:val="24"/>
          <w:u w:val="single"/>
        </w:rPr>
      </w:pPr>
      <w:r w:rsidRPr="00302F83">
        <w:rPr>
          <w:rFonts w:asciiTheme="minorEastAsia" w:eastAsiaTheme="minorEastAsia" w:hAnsiTheme="minorEastAsia" w:cs="等线" w:hint="eastAsia"/>
          <w:sz w:val="24"/>
        </w:rPr>
        <w:t>签署日期:</w:t>
      </w:r>
      <w:r w:rsidRPr="00302F83">
        <w:rPr>
          <w:rFonts w:asciiTheme="minorEastAsia" w:eastAsiaTheme="minorEastAsia" w:hAnsiTheme="minorEastAsia" w:cs="等线" w:hint="eastAsia"/>
          <w:sz w:val="24"/>
          <w:u w:val="single"/>
        </w:rPr>
        <w:t xml:space="preserve">　　　　　　　　　　　　　　　　　　　</w:t>
      </w:r>
    </w:p>
    <w:p w:rsidR="00302F83" w:rsidRPr="00302F83" w:rsidRDefault="00302F83" w:rsidP="00302F83">
      <w:pPr>
        <w:spacing w:before="120" w:after="0" w:line="360" w:lineRule="auto"/>
        <w:rPr>
          <w:rFonts w:asciiTheme="minorEastAsia" w:eastAsiaTheme="minorEastAsia" w:hAnsiTheme="minorEastAsia" w:cs="等线"/>
          <w:sz w:val="24"/>
          <w:u w:val="single"/>
        </w:rPr>
      </w:pPr>
    </w:p>
    <w:p w:rsidR="00302F83" w:rsidRPr="00302F83" w:rsidRDefault="00302F83" w:rsidP="00302F83">
      <w:pPr>
        <w:spacing w:before="120" w:after="0" w:line="360" w:lineRule="auto"/>
        <w:jc w:val="center"/>
        <w:rPr>
          <w:rFonts w:asciiTheme="minorEastAsia" w:eastAsiaTheme="minorEastAsia" w:hAnsiTheme="minorEastAsia"/>
          <w:b/>
          <w:sz w:val="24"/>
        </w:rPr>
      </w:pPr>
      <w:r w:rsidRPr="00302F83">
        <w:rPr>
          <w:rFonts w:asciiTheme="minorEastAsia" w:eastAsiaTheme="minorEastAsia" w:hAnsiTheme="minorEastAsia" w:hint="eastAsia"/>
          <w:sz w:val="24"/>
        </w:rPr>
        <w:br w:type="page"/>
      </w:r>
      <w:r w:rsidRPr="00302F83">
        <w:rPr>
          <w:rFonts w:asciiTheme="minorEastAsia" w:eastAsiaTheme="minorEastAsia" w:hAnsiTheme="minorEastAsia" w:hint="eastAsia"/>
          <w:b/>
          <w:sz w:val="24"/>
        </w:rPr>
        <w:lastRenderedPageBreak/>
        <w:t xml:space="preserve">合　　</w:t>
      </w:r>
      <w:proofErr w:type="gramStart"/>
      <w:r w:rsidRPr="00302F83">
        <w:rPr>
          <w:rFonts w:asciiTheme="minorEastAsia" w:eastAsiaTheme="minorEastAsia" w:hAnsiTheme="minorEastAsia" w:hint="eastAsia"/>
          <w:b/>
          <w:sz w:val="24"/>
        </w:rPr>
        <w:t xml:space="preserve">　</w:t>
      </w:r>
      <w:proofErr w:type="gramEnd"/>
      <w:r w:rsidRPr="00302F83">
        <w:rPr>
          <w:rFonts w:asciiTheme="minorEastAsia" w:eastAsiaTheme="minorEastAsia" w:hAnsiTheme="minorEastAsia" w:hint="eastAsia"/>
          <w:b/>
          <w:sz w:val="24"/>
        </w:rPr>
        <w:t xml:space="preserve">同　　</w:t>
      </w:r>
      <w:proofErr w:type="gramStart"/>
      <w:r w:rsidRPr="00302F83">
        <w:rPr>
          <w:rFonts w:asciiTheme="minorEastAsia" w:eastAsiaTheme="minorEastAsia" w:hAnsiTheme="minorEastAsia" w:hint="eastAsia"/>
          <w:b/>
          <w:sz w:val="24"/>
        </w:rPr>
        <w:t xml:space="preserve">　</w:t>
      </w:r>
      <w:proofErr w:type="gramEnd"/>
      <w:r w:rsidRPr="00302F83">
        <w:rPr>
          <w:rFonts w:asciiTheme="minorEastAsia" w:eastAsiaTheme="minorEastAsia" w:hAnsiTheme="minorEastAsia" w:hint="eastAsia"/>
          <w:b/>
          <w:sz w:val="24"/>
        </w:rPr>
        <w:t>书</w:t>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7234CF">
      <w:pPr>
        <w:spacing w:after="0" w:line="360" w:lineRule="auto"/>
        <w:ind w:firstLine="720"/>
        <w:rPr>
          <w:rFonts w:asciiTheme="minorEastAsia" w:eastAsiaTheme="minorEastAsia" w:hAnsiTheme="minorEastAsia"/>
          <w:sz w:val="24"/>
        </w:rPr>
      </w:pPr>
      <w:r w:rsidRPr="00302F83">
        <w:rPr>
          <w:rFonts w:asciiTheme="minorEastAsia" w:eastAsiaTheme="minorEastAsia" w:hAnsiTheme="minorEastAsia" w:hint="eastAsia"/>
          <w:sz w:val="24"/>
          <w:u w:val="single"/>
        </w:rPr>
        <w:t xml:space="preserve">　　</w:t>
      </w:r>
      <w:r w:rsidRPr="00302F83">
        <w:rPr>
          <w:rFonts w:asciiTheme="minorEastAsia" w:eastAsiaTheme="minorEastAsia" w:hAnsiTheme="minorEastAsia" w:hint="eastAsia"/>
          <w:sz w:val="24"/>
        </w:rPr>
        <w:t>(买方)</w:t>
      </w:r>
      <w:proofErr w:type="gramStart"/>
      <w:r w:rsidRPr="00302F83">
        <w:rPr>
          <w:rFonts w:asciiTheme="minorEastAsia" w:eastAsiaTheme="minorEastAsia" w:hAnsiTheme="minorEastAsia" w:hint="eastAsia"/>
          <w:sz w:val="24"/>
          <w:u w:val="single"/>
        </w:rPr>
        <w:t xml:space="preserve">　　　　　</w:t>
      </w:r>
      <w:proofErr w:type="gramEnd"/>
      <w:r w:rsidRPr="00302F83">
        <w:rPr>
          <w:rFonts w:asciiTheme="minorEastAsia" w:eastAsiaTheme="minorEastAsia" w:hAnsiTheme="minorEastAsia" w:hint="eastAsia"/>
          <w:sz w:val="24"/>
        </w:rPr>
        <w:t>(项目名称)中所需(服务名称)经(招标采购单位)以号竞争性磋商文件在国内</w:t>
      </w:r>
      <w:r w:rsidRPr="00302F83">
        <w:rPr>
          <w:rFonts w:asciiTheme="minorEastAsia" w:eastAsiaTheme="minorEastAsia" w:hAnsiTheme="minorEastAsia" w:hint="eastAsia"/>
          <w:sz w:val="24"/>
          <w:u w:val="single"/>
        </w:rPr>
        <w:t xml:space="preserve">　　</w:t>
      </w:r>
      <w:proofErr w:type="gramStart"/>
      <w:r w:rsidRPr="00302F83">
        <w:rPr>
          <w:rFonts w:asciiTheme="minorEastAsia" w:eastAsiaTheme="minorEastAsia" w:hAnsiTheme="minorEastAsia" w:hint="eastAsia"/>
          <w:sz w:val="24"/>
          <w:u w:val="single"/>
        </w:rPr>
        <w:t xml:space="preserve">　</w:t>
      </w:r>
      <w:proofErr w:type="gramEnd"/>
      <w:r w:rsidRPr="00302F83">
        <w:rPr>
          <w:rFonts w:asciiTheme="minorEastAsia" w:eastAsiaTheme="minorEastAsia" w:hAnsiTheme="minorEastAsia" w:hint="eastAsia"/>
          <w:sz w:val="24"/>
          <w:u w:val="single"/>
        </w:rPr>
        <w:t xml:space="preserve">　</w:t>
      </w:r>
      <w:r w:rsidRPr="00302F83">
        <w:rPr>
          <w:rFonts w:asciiTheme="minorEastAsia" w:eastAsiaTheme="minorEastAsia" w:hAnsiTheme="minorEastAsia" w:hint="eastAsia"/>
          <w:sz w:val="24"/>
        </w:rPr>
        <w:t>(竞争性磋商)招标。经评标委员会评定(卖方)为成交供应商。买、卖双方同意按照下面的条款和条件，签署本合同。</w:t>
      </w:r>
    </w:p>
    <w:p w:rsidR="00302F83" w:rsidRPr="00302F83" w:rsidRDefault="00302F83" w:rsidP="007234CF">
      <w:pPr>
        <w:spacing w:after="0" w:line="360" w:lineRule="auto"/>
        <w:rPr>
          <w:rFonts w:asciiTheme="minorEastAsia" w:eastAsiaTheme="minorEastAsia" w:hAnsiTheme="minorEastAsia"/>
          <w:b/>
          <w:sz w:val="24"/>
        </w:rPr>
      </w:pPr>
      <w:r w:rsidRPr="00302F83">
        <w:rPr>
          <w:rFonts w:asciiTheme="minorEastAsia" w:eastAsiaTheme="minorEastAsia" w:hAnsiTheme="minorEastAsia" w:hint="eastAsia"/>
          <w:b/>
          <w:sz w:val="24"/>
        </w:rPr>
        <w:t>1、合同文件</w:t>
      </w:r>
    </w:p>
    <w:p w:rsidR="00302F83" w:rsidRPr="00302F83" w:rsidRDefault="00302F83" w:rsidP="007234CF">
      <w:pPr>
        <w:spacing w:after="0" w:line="360" w:lineRule="auto"/>
        <w:ind w:firstLineChars="200" w:firstLine="480"/>
        <w:rPr>
          <w:rFonts w:asciiTheme="minorEastAsia" w:eastAsiaTheme="minorEastAsia" w:hAnsiTheme="minorEastAsia"/>
          <w:sz w:val="24"/>
        </w:rPr>
      </w:pPr>
      <w:r w:rsidRPr="00302F83">
        <w:rPr>
          <w:rFonts w:asciiTheme="minorEastAsia" w:eastAsiaTheme="minorEastAsia" w:hAnsiTheme="minorEastAsia" w:hint="eastAsia"/>
          <w:sz w:val="24"/>
        </w:rPr>
        <w:t>下列文件构成本合同的组成部分，应该认为是一个整体，彼此相互解释，相互补充。为便于解释，组成合同的多个文件的优先支配地位的次序如下:</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 xml:space="preserve">a.本合同书　</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b.成交通知书</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c.协议</w:t>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d.竞争性磋商文件</w:t>
      </w:r>
      <w:r w:rsidRPr="00302F83">
        <w:rPr>
          <w:rFonts w:asciiTheme="minorEastAsia" w:eastAsiaTheme="minorEastAsia" w:hAnsiTheme="minorEastAsia" w:hint="eastAsia"/>
          <w:sz w:val="24"/>
        </w:rPr>
        <w:tab/>
        <w:t>(含澄清文件)</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e.响应文件</w:t>
      </w:r>
      <w:r w:rsidRPr="00302F83">
        <w:rPr>
          <w:rFonts w:asciiTheme="minorEastAsia" w:eastAsiaTheme="minorEastAsia" w:hAnsiTheme="minorEastAsia" w:hint="eastAsia"/>
          <w:sz w:val="24"/>
        </w:rPr>
        <w:tab/>
        <w:t>(含竞争性磋商文件补充通知)</w:t>
      </w:r>
    </w:p>
    <w:p w:rsidR="00302F83" w:rsidRPr="00302F83" w:rsidRDefault="00302F83" w:rsidP="007234CF">
      <w:pPr>
        <w:spacing w:after="0" w:line="360" w:lineRule="auto"/>
        <w:ind w:firstLine="540"/>
        <w:rPr>
          <w:rFonts w:asciiTheme="minorEastAsia" w:eastAsiaTheme="minorEastAsia" w:hAnsiTheme="minorEastAsia"/>
          <w:sz w:val="24"/>
        </w:rPr>
      </w:pPr>
    </w:p>
    <w:p w:rsidR="00302F83" w:rsidRPr="00302F83" w:rsidRDefault="00302F83" w:rsidP="007234CF">
      <w:pPr>
        <w:spacing w:after="0" w:line="360" w:lineRule="auto"/>
        <w:rPr>
          <w:rFonts w:asciiTheme="minorEastAsia" w:eastAsiaTheme="minorEastAsia" w:hAnsiTheme="minorEastAsia"/>
          <w:b/>
          <w:sz w:val="24"/>
        </w:rPr>
      </w:pPr>
      <w:r w:rsidRPr="00302F83">
        <w:rPr>
          <w:rFonts w:asciiTheme="minorEastAsia" w:eastAsiaTheme="minorEastAsia" w:hAnsiTheme="minorEastAsia" w:hint="eastAsia"/>
          <w:b/>
          <w:sz w:val="24"/>
        </w:rPr>
        <w:t>2、服务和数量</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本合同服务:</w:t>
      </w:r>
      <w:r w:rsidRPr="00302F83">
        <w:rPr>
          <w:rFonts w:asciiTheme="minorEastAsia" w:eastAsiaTheme="minorEastAsia" w:hAnsiTheme="minorEastAsia" w:hint="eastAsia"/>
          <w:sz w:val="24"/>
          <w:u w:val="single"/>
        </w:rPr>
        <w:t xml:space="preserve">　　　　　　　　　　　　</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数量:</w:t>
      </w:r>
      <w:r w:rsidRPr="00302F83">
        <w:rPr>
          <w:rFonts w:asciiTheme="minorEastAsia" w:eastAsiaTheme="minorEastAsia" w:hAnsiTheme="minorEastAsia" w:hint="eastAsia"/>
          <w:sz w:val="24"/>
          <w:u w:val="single"/>
        </w:rPr>
        <w:t xml:space="preserve">　　　　　　　　　　　　　　　</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服务的质量约定:</w:t>
      </w:r>
    </w:p>
    <w:p w:rsid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服务期:</w:t>
      </w:r>
    </w:p>
    <w:p w:rsidR="00E22797" w:rsidRPr="00302F83" w:rsidRDefault="00E22797" w:rsidP="007234CF">
      <w:pPr>
        <w:spacing w:after="0" w:line="360" w:lineRule="auto"/>
        <w:ind w:firstLine="540"/>
        <w:rPr>
          <w:rFonts w:asciiTheme="minorEastAsia" w:eastAsiaTheme="minorEastAsia" w:hAnsiTheme="minorEastAsia"/>
          <w:sz w:val="24"/>
        </w:rPr>
      </w:pPr>
    </w:p>
    <w:p w:rsidR="00302F83" w:rsidRPr="00302F83" w:rsidRDefault="00302F83" w:rsidP="007234CF">
      <w:pPr>
        <w:spacing w:after="0" w:line="360" w:lineRule="auto"/>
        <w:rPr>
          <w:rFonts w:asciiTheme="minorEastAsia" w:eastAsiaTheme="minorEastAsia" w:hAnsiTheme="minorEastAsia"/>
          <w:b/>
          <w:sz w:val="24"/>
        </w:rPr>
      </w:pPr>
      <w:r w:rsidRPr="00302F83">
        <w:rPr>
          <w:rFonts w:asciiTheme="minorEastAsia" w:eastAsiaTheme="minorEastAsia" w:hAnsiTheme="minorEastAsia" w:hint="eastAsia"/>
          <w:b/>
          <w:sz w:val="24"/>
        </w:rPr>
        <w:t>3、合同总价</w:t>
      </w:r>
    </w:p>
    <w:p w:rsidR="00302F83" w:rsidRP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本合同总价为</w:t>
      </w:r>
      <w:r w:rsidRPr="00302F83">
        <w:rPr>
          <w:rFonts w:asciiTheme="minorEastAsia" w:eastAsiaTheme="minorEastAsia" w:hAnsiTheme="minorEastAsia" w:hint="eastAsia"/>
          <w:sz w:val="24"/>
          <w:u w:val="single"/>
        </w:rPr>
        <w:t xml:space="preserve">　　</w:t>
      </w:r>
      <w:r w:rsidRPr="00302F83">
        <w:rPr>
          <w:rFonts w:asciiTheme="minorEastAsia" w:eastAsiaTheme="minorEastAsia" w:hAnsiTheme="minorEastAsia" w:hint="eastAsia"/>
          <w:sz w:val="24"/>
        </w:rPr>
        <w:t>元人民币。</w:t>
      </w:r>
    </w:p>
    <w:p w:rsidR="00302F83" w:rsidRDefault="00302F83" w:rsidP="007234CF">
      <w:pPr>
        <w:spacing w:after="0" w:line="360" w:lineRule="auto"/>
        <w:ind w:firstLine="540"/>
        <w:rPr>
          <w:rFonts w:asciiTheme="minorEastAsia" w:eastAsiaTheme="minorEastAsia" w:hAnsiTheme="minorEastAsia"/>
          <w:sz w:val="24"/>
        </w:rPr>
      </w:pPr>
      <w:r w:rsidRPr="00302F83">
        <w:rPr>
          <w:rFonts w:asciiTheme="minorEastAsia" w:eastAsiaTheme="minorEastAsia" w:hAnsiTheme="minorEastAsia" w:hint="eastAsia"/>
          <w:sz w:val="24"/>
        </w:rPr>
        <w:t>分项价格:</w:t>
      </w:r>
      <w:r w:rsidRPr="00302F83">
        <w:rPr>
          <w:rFonts w:asciiTheme="minorEastAsia" w:eastAsiaTheme="minorEastAsia" w:hAnsiTheme="minorEastAsia" w:hint="eastAsia"/>
          <w:sz w:val="24"/>
          <w:u w:val="single"/>
        </w:rPr>
        <w:t xml:space="preserve">　　　</w:t>
      </w:r>
      <w:r w:rsidRPr="00302F83">
        <w:rPr>
          <w:rFonts w:asciiTheme="minorEastAsia" w:eastAsiaTheme="minorEastAsia" w:hAnsiTheme="minorEastAsia" w:hint="eastAsia"/>
          <w:sz w:val="24"/>
        </w:rPr>
        <w:t xml:space="preserve">　　　　　　　　　</w:t>
      </w:r>
    </w:p>
    <w:p w:rsidR="00E22797" w:rsidRPr="00302F83" w:rsidRDefault="00E22797" w:rsidP="007234CF">
      <w:pPr>
        <w:spacing w:after="0" w:line="360" w:lineRule="auto"/>
        <w:ind w:firstLine="540"/>
        <w:rPr>
          <w:rFonts w:asciiTheme="minorEastAsia" w:eastAsiaTheme="minorEastAsia" w:hAnsiTheme="minorEastAsia"/>
          <w:sz w:val="24"/>
        </w:rPr>
      </w:pPr>
    </w:p>
    <w:p w:rsidR="00302F83" w:rsidRPr="00302F83" w:rsidRDefault="00302F83" w:rsidP="007234CF">
      <w:pPr>
        <w:spacing w:after="0" w:line="360" w:lineRule="auto"/>
        <w:rPr>
          <w:rFonts w:asciiTheme="minorEastAsia" w:eastAsiaTheme="minorEastAsia" w:hAnsiTheme="minorEastAsia"/>
          <w:b/>
          <w:sz w:val="24"/>
        </w:rPr>
      </w:pPr>
      <w:r w:rsidRPr="00302F83">
        <w:rPr>
          <w:rFonts w:asciiTheme="minorEastAsia" w:eastAsiaTheme="minorEastAsia" w:hAnsiTheme="minorEastAsia" w:hint="eastAsia"/>
          <w:b/>
          <w:sz w:val="24"/>
        </w:rPr>
        <w:t>4、付款方式</w:t>
      </w:r>
    </w:p>
    <w:p w:rsidR="00302F83" w:rsidRDefault="00302F83" w:rsidP="007234CF">
      <w:pPr>
        <w:spacing w:after="0" w:line="360" w:lineRule="auto"/>
        <w:ind w:firstLine="480"/>
        <w:rPr>
          <w:rFonts w:asciiTheme="minorEastAsia" w:eastAsiaTheme="minorEastAsia" w:hAnsiTheme="minorEastAsia"/>
          <w:sz w:val="24"/>
          <w:u w:val="single"/>
        </w:rPr>
      </w:pPr>
      <w:r w:rsidRPr="00302F83">
        <w:rPr>
          <w:rFonts w:asciiTheme="minorEastAsia" w:eastAsiaTheme="minorEastAsia" w:hAnsiTheme="minorEastAsia" w:hint="eastAsia"/>
          <w:sz w:val="24"/>
        </w:rPr>
        <w:t>本合同的付款方式为:</w:t>
      </w:r>
      <w:r w:rsidRPr="00302F83">
        <w:rPr>
          <w:rFonts w:asciiTheme="minorEastAsia" w:eastAsiaTheme="minorEastAsia" w:hAnsiTheme="minorEastAsia" w:hint="eastAsia"/>
          <w:sz w:val="24"/>
          <w:u w:val="single"/>
        </w:rPr>
        <w:t xml:space="preserve">　　 　　　 　　　　　　　　　　</w:t>
      </w:r>
    </w:p>
    <w:p w:rsidR="00E22797" w:rsidRPr="00302F83" w:rsidRDefault="00E22797" w:rsidP="007234CF">
      <w:pPr>
        <w:spacing w:after="0" w:line="360" w:lineRule="auto"/>
        <w:ind w:firstLine="480"/>
        <w:rPr>
          <w:rFonts w:asciiTheme="minorEastAsia" w:eastAsiaTheme="minorEastAsia" w:hAnsiTheme="minorEastAsia"/>
          <w:sz w:val="24"/>
        </w:rPr>
      </w:pPr>
    </w:p>
    <w:p w:rsidR="00302F83" w:rsidRPr="00302F83" w:rsidRDefault="00302F83" w:rsidP="007234CF">
      <w:pPr>
        <w:spacing w:after="0" w:line="360" w:lineRule="auto"/>
        <w:rPr>
          <w:rFonts w:asciiTheme="minorEastAsia" w:eastAsiaTheme="minorEastAsia" w:hAnsiTheme="minorEastAsia"/>
          <w:b/>
          <w:sz w:val="24"/>
        </w:rPr>
      </w:pPr>
      <w:r w:rsidRPr="00302F83">
        <w:rPr>
          <w:rFonts w:asciiTheme="minorEastAsia" w:eastAsiaTheme="minorEastAsia" w:hAnsiTheme="minorEastAsia" w:hint="eastAsia"/>
          <w:b/>
          <w:sz w:val="24"/>
        </w:rPr>
        <w:t>5、本合同的服务时间及服务地点</w:t>
      </w:r>
    </w:p>
    <w:p w:rsidR="00302F83" w:rsidRPr="00302F83" w:rsidRDefault="00302F83" w:rsidP="007234CF">
      <w:pPr>
        <w:spacing w:after="0" w:line="360" w:lineRule="auto"/>
        <w:ind w:firstLine="480"/>
        <w:rPr>
          <w:rFonts w:asciiTheme="minorEastAsia" w:eastAsiaTheme="minorEastAsia" w:hAnsiTheme="minorEastAsia"/>
          <w:sz w:val="24"/>
        </w:rPr>
      </w:pPr>
      <w:r w:rsidRPr="00302F83">
        <w:rPr>
          <w:rFonts w:asciiTheme="minorEastAsia" w:eastAsiaTheme="minorEastAsia" w:hAnsiTheme="minorEastAsia" w:hint="eastAsia"/>
          <w:sz w:val="24"/>
        </w:rPr>
        <w:t>服务时间:</w:t>
      </w:r>
      <w:r w:rsidRPr="00302F83">
        <w:rPr>
          <w:rFonts w:asciiTheme="minorEastAsia" w:eastAsiaTheme="minorEastAsia" w:hAnsiTheme="minorEastAsia" w:hint="eastAsia"/>
          <w:sz w:val="24"/>
          <w:u w:val="single"/>
        </w:rPr>
        <w:t xml:space="preserve">　　　　　　　　　　　　　　　　</w:t>
      </w:r>
    </w:p>
    <w:p w:rsidR="00302F83" w:rsidRPr="00302F83" w:rsidRDefault="00302F83" w:rsidP="007234CF">
      <w:pPr>
        <w:spacing w:after="0" w:line="360" w:lineRule="auto"/>
        <w:ind w:firstLine="480"/>
        <w:rPr>
          <w:rFonts w:asciiTheme="minorEastAsia" w:eastAsiaTheme="minorEastAsia" w:hAnsiTheme="minorEastAsia"/>
          <w:sz w:val="24"/>
          <w:u w:val="single"/>
        </w:rPr>
      </w:pPr>
      <w:r w:rsidRPr="00302F83">
        <w:rPr>
          <w:rFonts w:asciiTheme="minorEastAsia" w:eastAsiaTheme="minorEastAsia" w:hAnsiTheme="minorEastAsia" w:hint="eastAsia"/>
          <w:sz w:val="24"/>
        </w:rPr>
        <w:lastRenderedPageBreak/>
        <w:t>服务地点:</w:t>
      </w:r>
      <w:r w:rsidRPr="00302F83">
        <w:rPr>
          <w:rFonts w:asciiTheme="minorEastAsia" w:eastAsiaTheme="minorEastAsia" w:hAnsiTheme="minorEastAsia" w:hint="eastAsia"/>
          <w:sz w:val="24"/>
          <w:u w:val="single"/>
        </w:rPr>
        <w:t xml:space="preserve">　　　　　　　　　　　　　　　　</w:t>
      </w:r>
    </w:p>
    <w:p w:rsidR="00302F83" w:rsidRDefault="00302F83" w:rsidP="00E22797">
      <w:pPr>
        <w:spacing w:after="0" w:line="360" w:lineRule="auto"/>
        <w:ind w:firstLineChars="200" w:firstLine="480"/>
        <w:rPr>
          <w:rFonts w:asciiTheme="minorEastAsia" w:eastAsiaTheme="minorEastAsia" w:hAnsiTheme="minorEastAsia"/>
          <w:sz w:val="24"/>
        </w:rPr>
      </w:pPr>
      <w:r w:rsidRPr="00302F83">
        <w:rPr>
          <w:rFonts w:asciiTheme="minorEastAsia" w:eastAsiaTheme="minorEastAsia" w:hAnsiTheme="minorEastAsia" w:hint="eastAsia"/>
          <w:sz w:val="24"/>
        </w:rPr>
        <w:t>违约责任约定</w:t>
      </w:r>
    </w:p>
    <w:p w:rsidR="00E22797" w:rsidRPr="00302F83" w:rsidRDefault="00E22797" w:rsidP="007234CF">
      <w:pPr>
        <w:spacing w:after="0" w:line="360" w:lineRule="auto"/>
        <w:rPr>
          <w:rFonts w:asciiTheme="minorEastAsia" w:eastAsiaTheme="minorEastAsia" w:hAnsiTheme="minorEastAsia"/>
          <w:sz w:val="24"/>
        </w:rPr>
      </w:pPr>
    </w:p>
    <w:p w:rsidR="00302F83" w:rsidRPr="00302F83" w:rsidRDefault="00C12645" w:rsidP="007234CF">
      <w:pPr>
        <w:spacing w:after="0" w:line="360" w:lineRule="auto"/>
        <w:rPr>
          <w:rFonts w:asciiTheme="minorEastAsia" w:eastAsiaTheme="minorEastAsia" w:hAnsiTheme="minorEastAsia"/>
          <w:b/>
          <w:sz w:val="24"/>
        </w:rPr>
      </w:pPr>
      <w:r>
        <w:rPr>
          <w:rFonts w:asciiTheme="minorEastAsia" w:eastAsiaTheme="minorEastAsia" w:hAnsiTheme="minorEastAsia"/>
          <w:b/>
          <w:sz w:val="24"/>
        </w:rPr>
        <w:t>6</w:t>
      </w:r>
      <w:r w:rsidR="00302F83" w:rsidRPr="00302F83">
        <w:rPr>
          <w:rFonts w:asciiTheme="minorEastAsia" w:eastAsiaTheme="minorEastAsia" w:hAnsiTheme="minorEastAsia" w:hint="eastAsia"/>
          <w:b/>
          <w:sz w:val="24"/>
        </w:rPr>
        <w:t>、合同的生效</w:t>
      </w:r>
    </w:p>
    <w:p w:rsidR="00302F83" w:rsidRPr="00302F83" w:rsidRDefault="00302F83" w:rsidP="007234CF">
      <w:pPr>
        <w:spacing w:after="0" w:line="360" w:lineRule="auto"/>
        <w:ind w:firstLine="454"/>
        <w:rPr>
          <w:rFonts w:asciiTheme="minorEastAsia" w:eastAsiaTheme="minorEastAsia" w:hAnsiTheme="minorEastAsia"/>
          <w:sz w:val="24"/>
        </w:rPr>
      </w:pPr>
      <w:r w:rsidRPr="00302F83">
        <w:rPr>
          <w:rFonts w:asciiTheme="minorEastAsia" w:eastAsiaTheme="minorEastAsia" w:hAnsiTheme="minorEastAsia" w:hint="eastAsia"/>
          <w:sz w:val="24"/>
        </w:rPr>
        <w:t>本合同经双方全权代表签署、加盖单位公章后生效。</w:t>
      </w:r>
    </w:p>
    <w:p w:rsidR="00302F83" w:rsidRPr="00302F83" w:rsidRDefault="00302F83" w:rsidP="00302F83">
      <w:pPr>
        <w:spacing w:before="120" w:after="0" w:line="360" w:lineRule="auto"/>
        <w:ind w:firstLine="454"/>
        <w:rPr>
          <w:rFonts w:asciiTheme="minorEastAsia" w:eastAsiaTheme="minorEastAsia" w:hAnsiTheme="minorEastAsia"/>
          <w:sz w:val="24"/>
        </w:rPr>
      </w:pPr>
    </w:p>
    <w:p w:rsidR="00302F83" w:rsidRPr="00302F83" w:rsidRDefault="00302F83" w:rsidP="00302F83">
      <w:pPr>
        <w:spacing w:before="120" w:after="0" w:line="360" w:lineRule="auto"/>
        <w:rPr>
          <w:rFonts w:asciiTheme="minorEastAsia" w:eastAsiaTheme="minorEastAsia" w:hAnsiTheme="minorEastAsia"/>
          <w:sz w:val="24"/>
          <w:u w:val="single"/>
        </w:rPr>
      </w:pPr>
      <w:r w:rsidRPr="00302F83">
        <w:rPr>
          <w:rFonts w:asciiTheme="minorEastAsia" w:eastAsiaTheme="minorEastAsia" w:hAnsiTheme="minorEastAsia" w:hint="eastAsia"/>
          <w:sz w:val="24"/>
        </w:rPr>
        <w:t xml:space="preserve">　　买　方:</w:t>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t xml:space="preserve">                          卖　方:</w:t>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spacing w:before="120" w:after="0" w:line="360" w:lineRule="auto"/>
        <w:rPr>
          <w:rFonts w:asciiTheme="minorEastAsia" w:eastAsiaTheme="minorEastAsia" w:hAnsiTheme="minorEastAsia"/>
          <w:sz w:val="24"/>
        </w:rPr>
      </w:pPr>
      <w:r w:rsidRPr="00302F83">
        <w:rPr>
          <w:rFonts w:asciiTheme="minorEastAsia" w:eastAsiaTheme="minorEastAsia" w:hAnsiTheme="minorEastAsia" w:hint="eastAsia"/>
          <w:sz w:val="24"/>
        </w:rPr>
        <w:t xml:space="preserve">　　名　称:(印章)</w:t>
      </w:r>
      <w:proofErr w:type="gramStart"/>
      <w:r w:rsidRPr="00302F83">
        <w:rPr>
          <w:rFonts w:asciiTheme="minorEastAsia" w:eastAsiaTheme="minorEastAsia" w:hAnsiTheme="minorEastAsia" w:hint="eastAsia"/>
          <w:sz w:val="24"/>
        </w:rPr>
        <w:t xml:space="preserve">　　　　　　　　</w:t>
      </w:r>
      <w:proofErr w:type="gramEnd"/>
      <w:r w:rsidRPr="00302F83">
        <w:rPr>
          <w:rFonts w:asciiTheme="minorEastAsia" w:eastAsiaTheme="minorEastAsia" w:hAnsiTheme="minorEastAsia" w:hint="eastAsia"/>
          <w:sz w:val="24"/>
        </w:rPr>
        <w:t xml:space="preserve">　            名　称:(印章)</w:t>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spacing w:before="120" w:after="0" w:line="360" w:lineRule="auto"/>
        <w:ind w:firstLineChars="200" w:firstLine="480"/>
        <w:rPr>
          <w:rFonts w:asciiTheme="minorEastAsia" w:eastAsiaTheme="minorEastAsia" w:hAnsiTheme="minorEastAsia"/>
          <w:sz w:val="24"/>
        </w:rPr>
      </w:pPr>
      <w:r w:rsidRPr="00302F83">
        <w:rPr>
          <w:rFonts w:asciiTheme="minorEastAsia" w:eastAsiaTheme="minorEastAsia" w:hAnsiTheme="minorEastAsia" w:hint="eastAsia"/>
          <w:sz w:val="24"/>
        </w:rPr>
        <w:t>年　月　日</w:t>
      </w:r>
      <w:proofErr w:type="gramStart"/>
      <w:r w:rsidRPr="00302F83">
        <w:rPr>
          <w:rFonts w:asciiTheme="minorEastAsia" w:eastAsiaTheme="minorEastAsia" w:hAnsiTheme="minorEastAsia" w:hint="eastAsia"/>
          <w:sz w:val="24"/>
        </w:rPr>
        <w:t xml:space="preserve">　　　　　　　　　　</w:t>
      </w:r>
      <w:proofErr w:type="gramEnd"/>
      <w:r w:rsidRPr="00302F83">
        <w:rPr>
          <w:rFonts w:asciiTheme="minorEastAsia" w:eastAsiaTheme="minorEastAsia" w:hAnsiTheme="minorEastAsia" w:hint="eastAsia"/>
          <w:sz w:val="24"/>
        </w:rPr>
        <w:t xml:space="preserve">　           年　月　日</w:t>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spacing w:before="120" w:after="0" w:line="360" w:lineRule="auto"/>
        <w:rPr>
          <w:rFonts w:asciiTheme="minorEastAsia" w:eastAsiaTheme="minorEastAsia" w:hAnsiTheme="minorEastAsia"/>
          <w:sz w:val="24"/>
          <w:u w:val="single"/>
        </w:rPr>
      </w:pPr>
      <w:r w:rsidRPr="00302F83">
        <w:rPr>
          <w:rFonts w:asciiTheme="minorEastAsia" w:eastAsiaTheme="minorEastAsia" w:hAnsiTheme="minorEastAsia" w:hint="eastAsia"/>
          <w:sz w:val="24"/>
        </w:rPr>
        <w:t xml:space="preserve">　　授权代表(签字):</w:t>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r>
      <w:r w:rsidRPr="00302F83">
        <w:rPr>
          <w:rFonts w:asciiTheme="minorEastAsia" w:eastAsiaTheme="minorEastAsia" w:hAnsiTheme="minorEastAsia" w:hint="eastAsia"/>
          <w:sz w:val="24"/>
        </w:rPr>
        <w:tab/>
        <w:t xml:space="preserve">                  授权代表(签字):</w:t>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spacing w:before="120" w:after="0" w:line="360" w:lineRule="auto"/>
        <w:rPr>
          <w:rFonts w:asciiTheme="minorEastAsia" w:eastAsiaTheme="minorEastAsia" w:hAnsiTheme="minorEastAsia"/>
          <w:sz w:val="24"/>
          <w:u w:val="single"/>
        </w:rPr>
      </w:pPr>
      <w:proofErr w:type="gramStart"/>
      <w:r w:rsidRPr="00302F83">
        <w:rPr>
          <w:rFonts w:asciiTheme="minorEastAsia" w:eastAsiaTheme="minorEastAsia" w:hAnsiTheme="minorEastAsia" w:hint="eastAsia"/>
          <w:sz w:val="24"/>
        </w:rPr>
        <w:t>地　　址</w:t>
      </w:r>
      <w:proofErr w:type="gramEnd"/>
      <w:r w:rsidRPr="00302F83">
        <w:rPr>
          <w:rFonts w:asciiTheme="minorEastAsia" w:eastAsiaTheme="minorEastAsia" w:hAnsiTheme="minorEastAsia" w:hint="eastAsia"/>
          <w:sz w:val="24"/>
        </w:rPr>
        <w:t>:</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rPr>
        <w:tab/>
        <w:t xml:space="preserve">                    </w:t>
      </w:r>
      <w:proofErr w:type="gramStart"/>
      <w:r w:rsidRPr="00302F83">
        <w:rPr>
          <w:rFonts w:asciiTheme="minorEastAsia" w:eastAsiaTheme="minorEastAsia" w:hAnsiTheme="minorEastAsia" w:hint="eastAsia"/>
          <w:sz w:val="24"/>
        </w:rPr>
        <w:t>地　　址</w:t>
      </w:r>
      <w:proofErr w:type="gramEnd"/>
      <w:r w:rsidRPr="00302F83">
        <w:rPr>
          <w:rFonts w:asciiTheme="minorEastAsia" w:eastAsiaTheme="minorEastAsia" w:hAnsiTheme="minorEastAsia" w:hint="eastAsia"/>
          <w:sz w:val="24"/>
        </w:rPr>
        <w:t>:</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spacing w:before="120" w:after="0" w:line="360" w:lineRule="auto"/>
        <w:rPr>
          <w:rFonts w:asciiTheme="minorEastAsia" w:eastAsiaTheme="minorEastAsia" w:hAnsiTheme="minorEastAsia"/>
          <w:sz w:val="24"/>
          <w:u w:val="single"/>
        </w:rPr>
      </w:pPr>
      <w:r w:rsidRPr="00302F83">
        <w:rPr>
          <w:rFonts w:asciiTheme="minorEastAsia" w:eastAsiaTheme="minorEastAsia" w:hAnsiTheme="minorEastAsia" w:hint="eastAsia"/>
          <w:sz w:val="24"/>
        </w:rPr>
        <w:t>邮政编码:</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rPr>
        <w:tab/>
        <w:t xml:space="preserve">                    邮政编码:</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spacing w:before="120" w:after="0" w:line="360" w:lineRule="auto"/>
        <w:rPr>
          <w:rFonts w:asciiTheme="minorEastAsia" w:eastAsiaTheme="minorEastAsia" w:hAnsiTheme="minorEastAsia"/>
          <w:sz w:val="24"/>
          <w:u w:val="single"/>
        </w:rPr>
      </w:pPr>
      <w:r w:rsidRPr="00302F83">
        <w:rPr>
          <w:rFonts w:asciiTheme="minorEastAsia" w:eastAsiaTheme="minorEastAsia" w:hAnsiTheme="minorEastAsia" w:hint="eastAsia"/>
          <w:sz w:val="24"/>
        </w:rPr>
        <w:t>电　　话:</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rPr>
        <w:tab/>
        <w:t xml:space="preserve">                    电　　话:</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spacing w:before="120" w:after="0" w:line="360" w:lineRule="auto"/>
        <w:rPr>
          <w:rFonts w:asciiTheme="minorEastAsia" w:eastAsiaTheme="minorEastAsia" w:hAnsiTheme="minorEastAsia"/>
          <w:sz w:val="24"/>
          <w:u w:val="single"/>
        </w:rPr>
      </w:pPr>
      <w:r w:rsidRPr="00302F83">
        <w:rPr>
          <w:rFonts w:asciiTheme="minorEastAsia" w:eastAsiaTheme="minorEastAsia" w:hAnsiTheme="minorEastAsia" w:hint="eastAsia"/>
          <w:sz w:val="24"/>
        </w:rPr>
        <w:t>开户银行:</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rPr>
        <w:tab/>
        <w:t xml:space="preserve">                     开户银行:</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p>
    <w:p w:rsidR="00302F83" w:rsidRPr="00302F83" w:rsidRDefault="00302F83" w:rsidP="00302F83">
      <w:pPr>
        <w:spacing w:before="120" w:after="0" w:line="360" w:lineRule="auto"/>
        <w:rPr>
          <w:rFonts w:asciiTheme="minorEastAsia" w:eastAsiaTheme="minorEastAsia" w:hAnsiTheme="minorEastAsia"/>
          <w:sz w:val="24"/>
        </w:rPr>
      </w:pPr>
    </w:p>
    <w:p w:rsidR="00302F83" w:rsidRPr="00302F83" w:rsidRDefault="00302F83" w:rsidP="00302F83">
      <w:pPr>
        <w:adjustRightInd w:val="0"/>
        <w:spacing w:after="0" w:line="360" w:lineRule="auto"/>
        <w:textAlignment w:val="baseline"/>
        <w:rPr>
          <w:rFonts w:asciiTheme="minorEastAsia" w:eastAsiaTheme="minorEastAsia" w:hAnsiTheme="minorEastAsia"/>
          <w:bCs/>
          <w:sz w:val="24"/>
        </w:rPr>
      </w:pPr>
      <w:proofErr w:type="gramStart"/>
      <w:r w:rsidRPr="00302F83">
        <w:rPr>
          <w:rFonts w:asciiTheme="minorEastAsia" w:eastAsiaTheme="minorEastAsia" w:hAnsiTheme="minorEastAsia" w:hint="eastAsia"/>
          <w:sz w:val="24"/>
        </w:rPr>
        <w:t xml:space="preserve">帐　　</w:t>
      </w:r>
      <w:proofErr w:type="gramEnd"/>
      <w:r w:rsidRPr="00302F83">
        <w:rPr>
          <w:rFonts w:asciiTheme="minorEastAsia" w:eastAsiaTheme="minorEastAsia" w:hAnsiTheme="minorEastAsia" w:hint="eastAsia"/>
          <w:sz w:val="24"/>
        </w:rPr>
        <w:t>号:</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rPr>
        <w:tab/>
        <w:t xml:space="preserve">                    </w:t>
      </w:r>
      <w:proofErr w:type="gramStart"/>
      <w:r w:rsidRPr="00302F83">
        <w:rPr>
          <w:rFonts w:asciiTheme="minorEastAsia" w:eastAsiaTheme="minorEastAsia" w:hAnsiTheme="minorEastAsia" w:hint="eastAsia"/>
          <w:sz w:val="24"/>
        </w:rPr>
        <w:t xml:space="preserve">帐　　</w:t>
      </w:r>
      <w:proofErr w:type="gramEnd"/>
      <w:r w:rsidRPr="00302F83">
        <w:rPr>
          <w:rFonts w:asciiTheme="minorEastAsia" w:eastAsiaTheme="minorEastAsia" w:hAnsiTheme="minorEastAsia" w:hint="eastAsia"/>
          <w:sz w:val="24"/>
        </w:rPr>
        <w:t>号:</w:t>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r w:rsidRPr="00302F83">
        <w:rPr>
          <w:rFonts w:asciiTheme="minorEastAsia" w:eastAsiaTheme="minorEastAsia" w:hAnsiTheme="minorEastAsia" w:hint="eastAsia"/>
          <w:sz w:val="24"/>
          <w:u w:val="single"/>
        </w:rPr>
        <w:tab/>
      </w:r>
    </w:p>
    <w:p w:rsidR="00302F83" w:rsidRPr="00302F83" w:rsidRDefault="00302F83" w:rsidP="00302F83">
      <w:pPr>
        <w:spacing w:after="0" w:line="360" w:lineRule="auto"/>
        <w:rPr>
          <w:rFonts w:asciiTheme="minorEastAsia" w:eastAsiaTheme="minorEastAsia" w:hAnsiTheme="minorEastAsia"/>
          <w:b/>
          <w:bCs/>
          <w:sz w:val="24"/>
        </w:rPr>
        <w:sectPr w:rsidR="00302F83" w:rsidRPr="00302F83" w:rsidSect="00302F83">
          <w:headerReference w:type="default" r:id="rId16"/>
          <w:footerReference w:type="default" r:id="rId17"/>
          <w:pgSz w:w="11907" w:h="16840"/>
          <w:pgMar w:top="1440" w:right="1800" w:bottom="1440" w:left="1800" w:header="851" w:footer="851" w:gutter="0"/>
          <w:cols w:space="720"/>
          <w:docGrid w:linePitch="462"/>
        </w:sectPr>
      </w:pPr>
    </w:p>
    <w:p w:rsidR="00302F83" w:rsidRPr="00302F83" w:rsidRDefault="00302F83" w:rsidP="00302F83">
      <w:pPr>
        <w:adjustRightInd w:val="0"/>
        <w:spacing w:after="0" w:line="360" w:lineRule="auto"/>
        <w:jc w:val="center"/>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lastRenderedPageBreak/>
        <w:t>合同一般条款</w:t>
      </w:r>
    </w:p>
    <w:p w:rsidR="00302F83" w:rsidRPr="00302F83" w:rsidRDefault="00302F83" w:rsidP="00302F83">
      <w:pPr>
        <w:widowControl/>
        <w:spacing w:after="0" w:line="360" w:lineRule="auto"/>
        <w:ind w:firstLineChars="200" w:firstLine="480"/>
        <w:jc w:val="left"/>
        <w:rPr>
          <w:rFonts w:asciiTheme="minorEastAsia" w:eastAsiaTheme="minorEastAsia" w:hAnsiTheme="minorEastAsia"/>
          <w:sz w:val="24"/>
        </w:rPr>
      </w:pP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1定义</w:t>
      </w:r>
      <w:r w:rsidRPr="00302F83">
        <w:rPr>
          <w:rFonts w:asciiTheme="minorEastAsia" w:eastAsiaTheme="minorEastAsia" w:hAnsiTheme="minorEastAsia" w:cs="宋体" w:hint="eastAsia"/>
          <w:b/>
          <w:bCs/>
          <w:sz w:val="24"/>
          <w:lang w:bidi="ar"/>
        </w:rPr>
        <w:tab/>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本合同下列术语应解释为：</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1.1“合同”系指甲乙双方签署的甲乙双方所达成的协议，包括所有的附件、附录和上述文件所提到的构成合同的所有文件。</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1.2“合同价”系指根据本合同规定乙方在正确地完全履行合同义务后甲方应支付给乙方的价格。</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1.3“货物”系指乙方根据本合同规定须向甲方提供的一切货物。</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1.4“服务”系指根据合同规定乙方承担有关的服务任务，及合同中规定乙方应承担的其它义务。</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1.5“合同一般条款”系指本合同一般条款。</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1.6“甲方”系指采购人。</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1.7“乙方”系指成交人，即提供本合同项下提供服务的公司或实体。</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1.8“项目现场”系指本合同项下实施服务的现场。</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1.9“日”系指日历日。</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2、服务周期</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sz w:val="24"/>
          <w:u w:val="single"/>
        </w:rPr>
      </w:pPr>
      <w:r w:rsidRPr="00302F83">
        <w:rPr>
          <w:rFonts w:asciiTheme="minorEastAsia" w:eastAsiaTheme="minorEastAsia" w:hAnsiTheme="minorEastAsia" w:hint="eastAsia"/>
          <w:kern w:val="0"/>
          <w:sz w:val="24"/>
        </w:rPr>
        <w:t xml:space="preserve">合同履行期限: </w:t>
      </w:r>
      <w:r w:rsidR="002B22A8">
        <w:rPr>
          <w:rFonts w:ascii="宋体" w:hAnsi="宋体" w:hint="eastAsia"/>
          <w:kern w:val="0"/>
          <w:sz w:val="24"/>
        </w:rPr>
        <w:t>自合同签订之日起1年</w:t>
      </w:r>
      <w:r w:rsidRPr="00302F83">
        <w:rPr>
          <w:rFonts w:asciiTheme="minorEastAsia" w:eastAsiaTheme="minorEastAsia" w:hAnsiTheme="minorEastAsia" w:hint="eastAsia"/>
          <w:kern w:val="0"/>
          <w:sz w:val="24"/>
        </w:rPr>
        <w:t>。自</w:t>
      </w:r>
      <w:r w:rsidRPr="00302F83">
        <w:rPr>
          <w:rFonts w:asciiTheme="minorEastAsia" w:eastAsiaTheme="minorEastAsia" w:hAnsiTheme="minorEastAsia" w:hint="eastAsia"/>
          <w:kern w:val="0"/>
          <w:sz w:val="24"/>
          <w:u w:val="single"/>
        </w:rPr>
        <w:t xml:space="preserve">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u w:val="single"/>
        </w:rPr>
        <w:t xml:space="preserve">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rPr>
        <w:t>年</w:t>
      </w:r>
      <w:r w:rsidRPr="00302F83">
        <w:rPr>
          <w:rFonts w:asciiTheme="minorEastAsia" w:eastAsiaTheme="minorEastAsia" w:hAnsiTheme="minorEastAsia" w:hint="eastAsia"/>
          <w:kern w:val="0"/>
          <w:sz w:val="24"/>
          <w:u w:val="single"/>
        </w:rPr>
        <w:t xml:space="preserve">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rPr>
        <w:t>月</w:t>
      </w:r>
      <w:r w:rsidRPr="00302F83">
        <w:rPr>
          <w:rFonts w:asciiTheme="minorEastAsia" w:eastAsiaTheme="minorEastAsia" w:hAnsiTheme="minorEastAsia" w:hint="eastAsia"/>
          <w:kern w:val="0"/>
          <w:sz w:val="24"/>
          <w:u w:val="single"/>
        </w:rPr>
        <w:t xml:space="preserve">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rPr>
        <w:t>日</w:t>
      </w:r>
      <w:r w:rsidRPr="00302F83">
        <w:rPr>
          <w:rFonts w:asciiTheme="minorEastAsia" w:eastAsiaTheme="minorEastAsia" w:hAnsiTheme="minorEastAsia" w:hint="eastAsia"/>
          <w:kern w:val="0"/>
          <w:sz w:val="24"/>
          <w:u w:val="single"/>
        </w:rPr>
        <w:t xml:space="preserve">至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u w:val="single"/>
        </w:rPr>
        <w:t xml:space="preserve">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rPr>
        <w:t>年</w:t>
      </w:r>
      <w:r w:rsidRPr="00302F83">
        <w:rPr>
          <w:rFonts w:asciiTheme="minorEastAsia" w:eastAsiaTheme="minorEastAsia" w:hAnsiTheme="minorEastAsia" w:hint="eastAsia"/>
          <w:kern w:val="0"/>
          <w:sz w:val="24"/>
          <w:u w:val="single"/>
        </w:rPr>
        <w:t xml:space="preserve">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rPr>
        <w:t>月</w:t>
      </w:r>
      <w:r w:rsidRPr="00302F83">
        <w:rPr>
          <w:rFonts w:asciiTheme="minorEastAsia" w:eastAsiaTheme="minorEastAsia" w:hAnsiTheme="minorEastAsia" w:hint="eastAsia"/>
          <w:kern w:val="0"/>
          <w:sz w:val="24"/>
          <w:u w:val="single"/>
        </w:rPr>
        <w:t xml:space="preserve">  </w:t>
      </w:r>
      <w:r w:rsidRPr="00302F83">
        <w:rPr>
          <w:rFonts w:asciiTheme="minorEastAsia" w:eastAsiaTheme="minorEastAsia" w:hAnsiTheme="minorEastAsia"/>
          <w:kern w:val="0"/>
          <w:sz w:val="24"/>
          <w:u w:val="single"/>
        </w:rPr>
        <w:t xml:space="preserve"> </w:t>
      </w:r>
      <w:r w:rsidRPr="00302F83">
        <w:rPr>
          <w:rFonts w:asciiTheme="minorEastAsia" w:eastAsiaTheme="minorEastAsia" w:hAnsiTheme="minorEastAsia" w:hint="eastAsia"/>
          <w:kern w:val="0"/>
          <w:sz w:val="24"/>
        </w:rPr>
        <w:t>日</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3、服务内容/要求</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3.1详见磋商文件第四章的规定，并与供应商响应文件的服务偏差表（如果被采购人接受的话）相一致。</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3.2</w:t>
      </w:r>
      <w:proofErr w:type="gramStart"/>
      <w:r w:rsidRPr="00302F83">
        <w:rPr>
          <w:rFonts w:asciiTheme="minorEastAsia" w:eastAsiaTheme="minorEastAsia" w:hAnsiTheme="minorEastAsia" w:cs="宋体" w:hint="eastAsia"/>
          <w:bCs/>
          <w:sz w:val="24"/>
          <w:lang w:bidi="ar"/>
        </w:rPr>
        <w:t>若服务</w:t>
      </w:r>
      <w:proofErr w:type="gramEnd"/>
      <w:r w:rsidRPr="00302F83">
        <w:rPr>
          <w:rFonts w:asciiTheme="minorEastAsia" w:eastAsiaTheme="minorEastAsia" w:hAnsiTheme="minorEastAsia" w:cs="宋体" w:hint="eastAsia"/>
          <w:bCs/>
          <w:sz w:val="24"/>
          <w:lang w:bidi="ar"/>
        </w:rPr>
        <w:t>规范中无相应说明，则以国家有关部门最新颁布的相应标准及规范为准。</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4、支付方式</w:t>
      </w:r>
    </w:p>
    <w:p w:rsidR="00302F83" w:rsidRPr="00302F83" w:rsidRDefault="00BD38EF" w:rsidP="00302F83">
      <w:pPr>
        <w:adjustRightInd w:val="0"/>
        <w:spacing w:after="0" w:line="360" w:lineRule="auto"/>
        <w:ind w:firstLineChars="200" w:firstLine="480"/>
        <w:jc w:val="left"/>
        <w:textAlignment w:val="baseline"/>
        <w:rPr>
          <w:rFonts w:asciiTheme="minorEastAsia" w:eastAsiaTheme="minorEastAsia" w:hAnsiTheme="minorEastAsia" w:cs="宋体"/>
          <w:sz w:val="24"/>
        </w:rPr>
      </w:pPr>
      <w:r>
        <w:rPr>
          <w:rFonts w:ascii="宋体" w:hAnsi="宋体" w:cs="宋体" w:hint="eastAsia"/>
          <w:sz w:val="24"/>
          <w:lang w:bidi="ar"/>
        </w:rPr>
        <w:t>合同</w:t>
      </w:r>
      <w:proofErr w:type="gramStart"/>
      <w:r>
        <w:rPr>
          <w:rFonts w:ascii="宋体" w:hAnsi="宋体" w:cs="宋体" w:hint="eastAsia"/>
          <w:sz w:val="24"/>
          <w:lang w:bidi="ar"/>
        </w:rPr>
        <w:t>签定</w:t>
      </w:r>
      <w:proofErr w:type="gramEnd"/>
      <w:r>
        <w:rPr>
          <w:rFonts w:ascii="宋体" w:hAnsi="宋体" w:cs="宋体" w:hint="eastAsia"/>
          <w:sz w:val="24"/>
          <w:lang w:bidi="ar"/>
        </w:rPr>
        <w:t>生效后采取后付款、分期结算。结算时，乙方须向甲方开具同等合同价款的发票。</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5、履约保证金</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成交供应商在签订合同后10天内，按竞争性磋商文件中提供的履约保证金保函格式或买方可以接受的其他形式向买方提交合同总价10%的履约保证金。如</w:t>
      </w:r>
      <w:r w:rsidRPr="00302F83">
        <w:rPr>
          <w:rFonts w:asciiTheme="minorEastAsia" w:eastAsiaTheme="minorEastAsia" w:hAnsiTheme="minorEastAsia" w:cs="宋体" w:hint="eastAsia"/>
          <w:bCs/>
          <w:sz w:val="24"/>
          <w:lang w:bidi="ar"/>
        </w:rPr>
        <w:lastRenderedPageBreak/>
        <w:t>派驻人员不符合要求、故障排除不及时等服务商过失，可视为违约进行处罚。甲方于该合同项目验收合格后10日内，将履约保证金退还至乙方指定账户。</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6、价格</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6.1  合同总价与磋商价格一致。</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7、服务质量保证</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7.1 乙方应提供优质服务，保证服务质量，且不能低于合同规定的内容和标准。甲方将定期或不定期的对乙方提供的服务实行动态跟踪、检查。</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7.2乙方在收到甲方或使用单位关于服务质量问题的通知后三日内，应迅速查处并做出书面答复。</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7.3如果乙方在收到通知三日后没有弥补缺陷，甲方或使用单位可采取必要的补救措施，但风险和费用将由乙方承担。</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8、转让</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8.1乙方不得将自己应履行的全部或部分合同义务转给第三方。</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9、违约责任</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9.1乙方应遵守国家法律、法规的有关规定，严格按照本合同条款履行相关义务，否则甲方有权终止本合同，乙方应承担相应的违约责任。</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9.2因乙方服务失误造成的损失应由乙方赔偿全部损失。.</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9.3乙方有以下行为，甲方有权从乙方服务费中扣除相应罚款，最高不超过3000元。</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乙方未按照合同约定提供服务，经甲方提出，没有明显改进的；</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乙方未按合同约定人数提供服务工作人员，持续时间超过两个星期的。</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10、索赔</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10.1如果在合同履行过程中，由于乙方违反合同规定义务导致甲方受到损失，乙方应按照甲方的实际损失予以赔偿。合同另有约定的按照约定执行。</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10.2乙方如有发生违约事项，甲方可单方面解除合同并要求乙方支付合同总金额5%的违约金。</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11、不可抗力</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11.1  本条所述的“不可抗力”系指那些双方在订立合同时无法控制、不可预见的事件。这些事件包括：战争、水灾、地震、甲方机构发生变化以及双方同意的事件。</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lastRenderedPageBreak/>
        <w:t>11.2  在不可抗力事件发生时，一方应尽快以书面形式将不可抗力的情况和原因通知对方。同时必须在14日内，以挂号形式递交有关政府部门的证明。如果不可抗力超过120日，双方将通过友好协商就合同的执行达成协议。</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12、税</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12.1  中国政府根据现行税法对甲方征收的与本合同有关的一切税费均应由甲方负担。</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12.2  中国政府根据现行税法对</w:t>
      </w:r>
      <w:proofErr w:type="gramStart"/>
      <w:r w:rsidRPr="00302F83">
        <w:rPr>
          <w:rFonts w:asciiTheme="minorEastAsia" w:eastAsiaTheme="minorEastAsia" w:hAnsiTheme="minorEastAsia" w:cs="宋体" w:hint="eastAsia"/>
          <w:bCs/>
          <w:sz w:val="24"/>
          <w:lang w:bidi="ar"/>
        </w:rPr>
        <w:t>乙方征收</w:t>
      </w:r>
      <w:proofErr w:type="gramEnd"/>
      <w:r w:rsidRPr="00302F83">
        <w:rPr>
          <w:rFonts w:asciiTheme="minorEastAsia" w:eastAsiaTheme="minorEastAsia" w:hAnsiTheme="minorEastAsia" w:cs="宋体" w:hint="eastAsia"/>
          <w:bCs/>
          <w:sz w:val="24"/>
          <w:lang w:bidi="ar"/>
        </w:rPr>
        <w:t>的与本合同有关的一切税费均应由乙方负担。</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13、争端的解决</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13.1  合同履行或与合同有关的一切争端应通过双方友好协商解决。如果友好协商不能解决，任何一方当事人可以向甲方所在地人民法院提起诉讼。</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13.2  在诉讼期间，除正在进行诉讼的部分外，本合同其他部分应继续执行。</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14、违约终止合同</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14.1  在甲方对乙方违约而采取的任何补救措施不受影响的情况下，甲方可向乙方发出书面违约通知书，提出解除部分或全部合同：</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 xml:space="preserve">14.1.1 如果乙方未能在合同规定的限期或甲方同意延长的限期内提供部分或全部服务； </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14.1.2 如果乙方未能履行合同规定的其它义务。</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14.2  如果甲方根据</w:t>
      </w:r>
      <w:proofErr w:type="gramStart"/>
      <w:r w:rsidRPr="00302F83">
        <w:rPr>
          <w:rFonts w:asciiTheme="minorEastAsia" w:eastAsiaTheme="minorEastAsia" w:hAnsiTheme="minorEastAsia" w:cs="宋体" w:hint="eastAsia"/>
          <w:bCs/>
          <w:sz w:val="24"/>
          <w:lang w:bidi="ar"/>
        </w:rPr>
        <w:t>上述第14</w:t>
      </w:r>
      <w:proofErr w:type="gramEnd"/>
      <w:r w:rsidRPr="00302F83">
        <w:rPr>
          <w:rFonts w:asciiTheme="minorEastAsia" w:eastAsiaTheme="minorEastAsia" w:hAnsiTheme="minorEastAsia" w:cs="宋体" w:hint="eastAsia"/>
          <w:bCs/>
          <w:sz w:val="24"/>
          <w:lang w:bidi="ar"/>
        </w:rPr>
        <w:t>.1条的规定，解除了全部或部分合同，甲方可以依其认为适当的条件和方法购买与未交服务类似的服务，乙方应对购买类似服务所超出的那部分费用负责。但是，乙方应继续执行合同中未解除的部分。</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15、破产终止合同</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15.1  如果乙方破产或无清偿能力，甲方可在任何时候以书面形式通知乙方，终止合同而不给乙方补偿，该终止合同将不损害或影响甲方已经采取或将要采取的任何行动或补救措施的权力。</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16、合同修改</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16.1  任何对合同条款的变更或修改均须双方签订书面的修改文件。</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17、通知</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17.1  本合同任何一方给另一方的通知，都应以书面方式发送，而另一方应以书面形式确认并发送到对方明确的地址。</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lastRenderedPageBreak/>
        <w:t>18、计量单位</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18.1  除技术规范中另有规定外，计量单位均使用国家法定计量单位。</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19、适用法律</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19.1  本合同按照中国法律进行解释。</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20、合同生效及其它</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20.1本合同应经双方法定代表人或授权代表签字并加盖供应商公章后生效。</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20.2下述合同附件为本合同不可分割的部分并与本合同具有同等法律效力：</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1)服务内容及分项价格表</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2)详细服务方案</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3)服务周期</w:t>
      </w:r>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rPr>
      </w:pPr>
      <w:r w:rsidRPr="00302F83">
        <w:rPr>
          <w:rFonts w:asciiTheme="minorEastAsia" w:eastAsiaTheme="minorEastAsia" w:hAnsiTheme="minorEastAsia" w:cs="宋体" w:hint="eastAsia"/>
          <w:bCs/>
          <w:sz w:val="24"/>
          <w:lang w:bidi="ar"/>
        </w:rPr>
        <w:t>4)服务承诺</w:t>
      </w:r>
    </w:p>
    <w:p w:rsidR="00302F83" w:rsidRPr="00302F83" w:rsidRDefault="00302F83" w:rsidP="00302F83">
      <w:pPr>
        <w:pStyle w:val="afe"/>
        <w:widowControl w:val="0"/>
        <w:adjustRightInd w:val="0"/>
        <w:spacing w:before="0" w:beforeAutospacing="0" w:after="0" w:afterAutospacing="0" w:line="360" w:lineRule="auto"/>
        <w:ind w:firstLineChars="200" w:firstLine="482"/>
        <w:jc w:val="both"/>
        <w:rPr>
          <w:rFonts w:asciiTheme="minorEastAsia" w:eastAsiaTheme="minorEastAsia" w:hAnsiTheme="minorEastAsia"/>
          <w:b/>
          <w:bCs/>
          <w:kern w:val="2"/>
        </w:rPr>
      </w:pPr>
      <w:r w:rsidRPr="00302F83">
        <w:rPr>
          <w:rFonts w:asciiTheme="minorEastAsia" w:eastAsiaTheme="minorEastAsia" w:hAnsiTheme="minorEastAsia" w:hint="eastAsia"/>
          <w:b/>
          <w:bCs/>
          <w:kern w:val="2"/>
          <w:lang w:bidi="ar"/>
        </w:rPr>
        <w:t>21、廉政条款</w:t>
      </w:r>
    </w:p>
    <w:p w:rsidR="00302F83" w:rsidRPr="00302F83" w:rsidRDefault="00302F83" w:rsidP="00302F83">
      <w:pPr>
        <w:pStyle w:val="afe"/>
        <w:widowControl w:val="0"/>
        <w:adjustRightInd w:val="0"/>
        <w:spacing w:before="0" w:beforeAutospacing="0" w:after="0" w:afterAutospacing="0" w:line="360" w:lineRule="auto"/>
        <w:ind w:firstLineChars="200" w:firstLine="480"/>
        <w:jc w:val="both"/>
        <w:rPr>
          <w:rFonts w:asciiTheme="minorEastAsia" w:eastAsiaTheme="minorEastAsia" w:hAnsiTheme="minorEastAsia"/>
          <w:bCs/>
          <w:kern w:val="2"/>
        </w:rPr>
      </w:pPr>
      <w:r w:rsidRPr="00302F83">
        <w:rPr>
          <w:rFonts w:asciiTheme="minorEastAsia" w:eastAsiaTheme="minorEastAsia" w:hAnsiTheme="minorEastAsia" w:hint="eastAsia"/>
          <w:bCs/>
          <w:kern w:val="2"/>
          <w:lang w:bidi="ar"/>
        </w:rPr>
        <w:t>乙方保证：在与甲方缔约、履约及履约结束后，乙方及乙方的工作人员(或通过第三人)不得以任何形式向甲方的工作人员行贿，包括但不限于提供金钱、回扣或其他利益，或就相关利益</w:t>
      </w:r>
      <w:proofErr w:type="gramStart"/>
      <w:r w:rsidRPr="00302F83">
        <w:rPr>
          <w:rFonts w:asciiTheme="minorEastAsia" w:eastAsiaTheme="minorEastAsia" w:hAnsiTheme="minorEastAsia" w:hint="eastAsia"/>
          <w:bCs/>
          <w:kern w:val="2"/>
          <w:lang w:bidi="ar"/>
        </w:rPr>
        <w:t>作出</w:t>
      </w:r>
      <w:proofErr w:type="gramEnd"/>
      <w:r w:rsidRPr="00302F83">
        <w:rPr>
          <w:rFonts w:asciiTheme="minorEastAsia" w:eastAsiaTheme="minorEastAsia" w:hAnsiTheme="minorEastAsia" w:hint="eastAsia"/>
          <w:bCs/>
          <w:kern w:val="2"/>
          <w:lang w:bidi="ar"/>
        </w:rPr>
        <w:t>允诺，以获得缔约机会、抬高合同价款、降低合同履行标准。如存在上述情形，一经查实，甲方有权解除本合同，乙方还应向甲方支付相当于本合同已履行金额30%的违约金，如给甲方造成其他损失，乙方还应赔偿甲方的其他损失。乙方违反本条款，在本合同履约结束后10年内，甲方均有权向乙方行使本条款相关权利。乙方承担上述违约责任，不影响乙方和相关人员承担刑事责任。</w:t>
      </w:r>
    </w:p>
    <w:p w:rsidR="00302F83" w:rsidRPr="00302F83" w:rsidRDefault="00302F83" w:rsidP="00302F83">
      <w:pPr>
        <w:pStyle w:val="afe"/>
        <w:widowControl w:val="0"/>
        <w:adjustRightInd w:val="0"/>
        <w:spacing w:before="0" w:beforeAutospacing="0" w:after="0" w:afterAutospacing="0" w:line="360" w:lineRule="auto"/>
        <w:ind w:firstLineChars="200" w:firstLine="480"/>
        <w:jc w:val="both"/>
        <w:rPr>
          <w:rFonts w:asciiTheme="minorEastAsia" w:eastAsiaTheme="minorEastAsia" w:hAnsiTheme="minorEastAsia"/>
        </w:rPr>
      </w:pPr>
      <w:r w:rsidRPr="00302F83">
        <w:rPr>
          <w:rFonts w:asciiTheme="minorEastAsia" w:eastAsiaTheme="minorEastAsia" w:hAnsiTheme="minorEastAsia" w:hint="eastAsia"/>
          <w:bCs/>
          <w:kern w:val="2"/>
          <w:lang w:bidi="ar"/>
        </w:rPr>
        <w:t>甲方工作人员如有向乙方索要贿赂情形，乙方应及时向甲方或纪检监察机关举报。</w:t>
      </w:r>
    </w:p>
    <w:p w:rsidR="00302F83" w:rsidRPr="00302F83" w:rsidRDefault="00302F83" w:rsidP="00302F83">
      <w:pPr>
        <w:adjustRightInd w:val="0"/>
        <w:spacing w:after="0" w:line="360" w:lineRule="auto"/>
        <w:ind w:firstLineChars="200" w:firstLine="482"/>
        <w:jc w:val="left"/>
        <w:textAlignment w:val="baseline"/>
        <w:rPr>
          <w:rFonts w:asciiTheme="minorEastAsia" w:eastAsiaTheme="minorEastAsia" w:hAnsiTheme="minorEastAsia" w:cs="宋体"/>
          <w:b/>
          <w:bCs/>
          <w:sz w:val="24"/>
        </w:rPr>
      </w:pPr>
      <w:r w:rsidRPr="00302F83">
        <w:rPr>
          <w:rFonts w:asciiTheme="minorEastAsia" w:eastAsiaTheme="minorEastAsia" w:hAnsiTheme="minorEastAsia" w:cs="宋体" w:hint="eastAsia"/>
          <w:b/>
          <w:bCs/>
          <w:sz w:val="24"/>
          <w:lang w:bidi="ar"/>
        </w:rPr>
        <w:t>22、其他约定：</w:t>
      </w:r>
      <w:bookmarkStart w:id="682" w:name="_Toc135536522"/>
    </w:p>
    <w:p w:rsidR="00302F83" w:rsidRPr="00302F83" w:rsidRDefault="00302F83" w:rsidP="00302F83">
      <w:pPr>
        <w:adjustRightInd w:val="0"/>
        <w:spacing w:after="0" w:line="360" w:lineRule="auto"/>
        <w:ind w:firstLineChars="200" w:firstLine="480"/>
        <w:jc w:val="left"/>
        <w:textAlignment w:val="baseline"/>
        <w:rPr>
          <w:rFonts w:asciiTheme="minorEastAsia" w:eastAsiaTheme="minorEastAsia" w:hAnsiTheme="minorEastAsia" w:cs="宋体"/>
          <w:bCs/>
          <w:sz w:val="24"/>
          <w:lang w:bidi="ar"/>
        </w:rPr>
      </w:pPr>
      <w:r w:rsidRPr="00302F83">
        <w:rPr>
          <w:rFonts w:asciiTheme="minorEastAsia" w:eastAsiaTheme="minorEastAsia" w:hAnsiTheme="minorEastAsia" w:cs="宋体" w:hint="eastAsia"/>
          <w:bCs/>
          <w:sz w:val="24"/>
          <w:lang w:bidi="ar"/>
        </w:rPr>
        <w:t>1.政府采购项目的采购合同内容的确定应以磋商文件和响应文件为基础，不得违背其实质性内容。政府采购项目的采购合同自签订之日起七个工作日内，买方应当将合同</w:t>
      </w:r>
      <w:proofErr w:type="gramStart"/>
      <w:r w:rsidRPr="00302F83">
        <w:rPr>
          <w:rFonts w:asciiTheme="minorEastAsia" w:eastAsiaTheme="minorEastAsia" w:hAnsiTheme="minorEastAsia" w:cs="宋体" w:hint="eastAsia"/>
          <w:bCs/>
          <w:sz w:val="24"/>
          <w:lang w:bidi="ar"/>
        </w:rPr>
        <w:t>副本报</w:t>
      </w:r>
      <w:proofErr w:type="gramEnd"/>
      <w:r w:rsidRPr="00302F83">
        <w:rPr>
          <w:rFonts w:asciiTheme="minorEastAsia" w:eastAsiaTheme="minorEastAsia" w:hAnsiTheme="minorEastAsia" w:cs="宋体" w:hint="eastAsia"/>
          <w:bCs/>
          <w:sz w:val="24"/>
          <w:lang w:bidi="ar"/>
        </w:rPr>
        <w:t>同级政府采购监督管理部门和有关部门备案。合同将在双方签字盖章并由卖方递交履约保证金后开始生效。</w:t>
      </w:r>
      <w:bookmarkEnd w:id="682"/>
    </w:p>
    <w:p w:rsidR="00B239FE" w:rsidRPr="00ED2292" w:rsidRDefault="00302F83" w:rsidP="009E6DC1">
      <w:pPr>
        <w:widowControl/>
        <w:spacing w:after="0" w:line="360" w:lineRule="auto"/>
        <w:jc w:val="left"/>
        <w:rPr>
          <w:rFonts w:ascii="宋体" w:hAnsi="宋体"/>
          <w:b/>
          <w:sz w:val="36"/>
          <w:szCs w:val="36"/>
        </w:rPr>
      </w:pPr>
      <w:r w:rsidRPr="00302F83">
        <w:rPr>
          <w:rFonts w:asciiTheme="minorEastAsia" w:eastAsiaTheme="minorEastAsia" w:hAnsiTheme="minorEastAsia" w:hint="eastAsia"/>
          <w:bCs/>
          <w:sz w:val="24"/>
          <w:lang w:bidi="ar"/>
        </w:rPr>
        <w:t>2.本合同一式</w:t>
      </w:r>
      <w:r w:rsidRPr="00302F83">
        <w:rPr>
          <w:rFonts w:asciiTheme="minorEastAsia" w:eastAsiaTheme="minorEastAsia" w:hAnsiTheme="minorEastAsia" w:hint="eastAsia"/>
          <w:bCs/>
          <w:sz w:val="24"/>
          <w:u w:val="single"/>
          <w:lang w:bidi="ar"/>
        </w:rPr>
        <w:t xml:space="preserve">　 　</w:t>
      </w:r>
      <w:r w:rsidRPr="00302F83">
        <w:rPr>
          <w:rFonts w:asciiTheme="minorEastAsia" w:eastAsiaTheme="minorEastAsia" w:hAnsiTheme="minorEastAsia" w:hint="eastAsia"/>
          <w:bCs/>
          <w:sz w:val="24"/>
          <w:lang w:bidi="ar"/>
        </w:rPr>
        <w:t>份，具有同等法律效力。买方和卖方各执</w:t>
      </w:r>
      <w:r w:rsidRPr="00302F83">
        <w:rPr>
          <w:rFonts w:asciiTheme="minorEastAsia" w:eastAsiaTheme="minorEastAsia" w:hAnsiTheme="minorEastAsia" w:hint="eastAsia"/>
          <w:bCs/>
          <w:sz w:val="24"/>
          <w:u w:val="single"/>
          <w:lang w:bidi="ar"/>
        </w:rPr>
        <w:t xml:space="preserve">　 　</w:t>
      </w:r>
      <w:r w:rsidRPr="00302F83">
        <w:rPr>
          <w:rFonts w:asciiTheme="minorEastAsia" w:eastAsiaTheme="minorEastAsia" w:hAnsiTheme="minorEastAsia" w:hint="eastAsia"/>
          <w:bCs/>
          <w:sz w:val="24"/>
          <w:lang w:bidi="ar"/>
        </w:rPr>
        <w:t>份。</w:t>
      </w:r>
      <w:r w:rsidR="00B239FE" w:rsidRPr="00ED2292">
        <w:rPr>
          <w:rFonts w:ascii="宋体" w:hAnsi="宋体"/>
          <w:b/>
          <w:sz w:val="36"/>
          <w:szCs w:val="36"/>
        </w:rPr>
        <w:br w:type="page"/>
      </w:r>
    </w:p>
    <w:p w:rsidR="00F765B6" w:rsidRPr="00ED2292" w:rsidRDefault="007B38FB">
      <w:pPr>
        <w:spacing w:after="0" w:line="360" w:lineRule="auto"/>
        <w:jc w:val="center"/>
        <w:outlineLvl w:val="0"/>
        <w:rPr>
          <w:rFonts w:ascii="宋体" w:hAnsi="宋体"/>
          <w:b/>
          <w:sz w:val="36"/>
          <w:szCs w:val="36"/>
        </w:rPr>
      </w:pPr>
      <w:r w:rsidRPr="00ED2292">
        <w:rPr>
          <w:rFonts w:ascii="宋体" w:hAnsi="宋体"/>
          <w:b/>
          <w:sz w:val="36"/>
          <w:szCs w:val="36"/>
        </w:rPr>
        <w:lastRenderedPageBreak/>
        <w:t>第六章   响应文件格式</w:t>
      </w:r>
      <w:bookmarkEnd w:id="679"/>
    </w:p>
    <w:p w:rsidR="00F765B6" w:rsidRPr="00ED2292" w:rsidRDefault="00F765B6">
      <w:pPr>
        <w:widowControl/>
        <w:spacing w:after="0" w:line="360" w:lineRule="auto"/>
        <w:jc w:val="left"/>
        <w:rPr>
          <w:rFonts w:ascii="宋体" w:hAnsi="宋体"/>
          <w:b/>
          <w:sz w:val="24"/>
        </w:rPr>
      </w:pPr>
    </w:p>
    <w:p w:rsidR="00F765B6" w:rsidRPr="00ED2292" w:rsidRDefault="007B38FB">
      <w:pPr>
        <w:tabs>
          <w:tab w:val="left" w:pos="900"/>
          <w:tab w:val="left" w:pos="1980"/>
        </w:tabs>
        <w:snapToGrid w:val="0"/>
        <w:spacing w:after="0" w:line="360" w:lineRule="auto"/>
        <w:ind w:left="142"/>
        <w:rPr>
          <w:rFonts w:ascii="宋体" w:hAnsi="宋体"/>
          <w:b/>
          <w:kern w:val="0"/>
          <w:sz w:val="24"/>
        </w:rPr>
      </w:pPr>
      <w:r w:rsidRPr="00ED2292">
        <w:rPr>
          <w:rFonts w:ascii="宋体" w:hAnsi="宋体"/>
          <w:b/>
          <w:kern w:val="0"/>
          <w:sz w:val="24"/>
        </w:rPr>
        <w:t>供应商编制文件须知</w:t>
      </w:r>
    </w:p>
    <w:p w:rsidR="00F765B6" w:rsidRPr="00ED2292" w:rsidRDefault="007B38FB">
      <w:pPr>
        <w:tabs>
          <w:tab w:val="left" w:pos="900"/>
          <w:tab w:val="left" w:pos="1980"/>
        </w:tabs>
        <w:snapToGrid w:val="0"/>
        <w:spacing w:after="0" w:line="360" w:lineRule="auto"/>
        <w:ind w:left="142"/>
        <w:rPr>
          <w:rFonts w:ascii="宋体" w:hAnsi="宋体"/>
          <w:sz w:val="24"/>
        </w:rPr>
      </w:pPr>
      <w:r w:rsidRPr="00ED2292">
        <w:rPr>
          <w:rFonts w:ascii="宋体" w:hAnsi="宋体"/>
          <w:sz w:val="24"/>
        </w:rPr>
        <w:t>1、供应</w:t>
      </w:r>
      <w:proofErr w:type="gramStart"/>
      <w:r w:rsidRPr="00ED2292">
        <w:rPr>
          <w:rFonts w:ascii="宋体" w:hAnsi="宋体"/>
          <w:sz w:val="24"/>
        </w:rPr>
        <w:t>商按照</w:t>
      </w:r>
      <w:proofErr w:type="gramEnd"/>
      <w:r w:rsidRPr="00ED2292">
        <w:rPr>
          <w:rFonts w:ascii="宋体" w:hAnsi="宋体"/>
          <w:sz w:val="24"/>
        </w:rPr>
        <w:t>本部分的顺序编制响应文件，编制中涉及格式资料的，应按照本部</w:t>
      </w:r>
      <w:proofErr w:type="gramStart"/>
      <w:r w:rsidRPr="00ED2292">
        <w:rPr>
          <w:rFonts w:ascii="宋体" w:hAnsi="宋体"/>
          <w:sz w:val="24"/>
        </w:rPr>
        <w:t>分提</w:t>
      </w:r>
      <w:proofErr w:type="gramEnd"/>
      <w:r w:rsidRPr="00ED2292">
        <w:rPr>
          <w:rFonts w:ascii="宋体" w:hAnsi="宋体"/>
          <w:sz w:val="24"/>
        </w:rPr>
        <w:t>供的内容和格式（所有表格的格式可扩展）填写提交。</w:t>
      </w:r>
    </w:p>
    <w:p w:rsidR="00F765B6" w:rsidRPr="00ED2292" w:rsidRDefault="007B38FB">
      <w:pPr>
        <w:tabs>
          <w:tab w:val="left" w:pos="900"/>
          <w:tab w:val="left" w:pos="1980"/>
        </w:tabs>
        <w:snapToGrid w:val="0"/>
        <w:spacing w:after="0" w:line="360" w:lineRule="auto"/>
        <w:ind w:left="142"/>
        <w:rPr>
          <w:rFonts w:ascii="宋体" w:hAnsi="宋体"/>
          <w:kern w:val="0"/>
          <w:sz w:val="24"/>
        </w:rPr>
      </w:pPr>
      <w:r w:rsidRPr="00ED2292">
        <w:rPr>
          <w:rFonts w:ascii="宋体" w:hAnsi="宋体"/>
          <w:sz w:val="24"/>
        </w:rPr>
        <w:t>2、</w:t>
      </w:r>
      <w:r w:rsidRPr="00ED2292">
        <w:rPr>
          <w:rFonts w:ascii="宋体" w:hAnsi="宋体"/>
          <w:kern w:val="0"/>
          <w:sz w:val="24"/>
        </w:rPr>
        <w:t>对于竞争性磋商文件中标记了“实质性格式”文件的，供应商</w:t>
      </w:r>
      <w:r w:rsidRPr="00ED2292">
        <w:rPr>
          <w:rFonts w:ascii="宋体" w:hAnsi="宋体"/>
          <w:sz w:val="24"/>
        </w:rPr>
        <w:t>不得改变格式中给定的文字所表达的含义，不得删减格式中的实质性内容，不得自行添加与格式中给定的文字内容相矛盾的内容，不得对应当填写的空格不填写或</w:t>
      </w:r>
      <w:proofErr w:type="gramStart"/>
      <w:r w:rsidRPr="00ED2292">
        <w:rPr>
          <w:rFonts w:ascii="宋体" w:hAnsi="宋体"/>
          <w:sz w:val="24"/>
        </w:rPr>
        <w:t>不</w:t>
      </w:r>
      <w:proofErr w:type="gramEnd"/>
      <w:r w:rsidRPr="00ED2292">
        <w:rPr>
          <w:rFonts w:ascii="宋体" w:hAnsi="宋体"/>
          <w:sz w:val="24"/>
        </w:rPr>
        <w:t>实质性响应，</w:t>
      </w:r>
      <w:r w:rsidRPr="00ED2292">
        <w:rPr>
          <w:rFonts w:ascii="宋体" w:hAnsi="宋体"/>
          <w:b/>
          <w:kern w:val="0"/>
          <w:sz w:val="24"/>
        </w:rPr>
        <w:t>否则响应无效</w:t>
      </w:r>
      <w:r w:rsidRPr="00ED2292">
        <w:rPr>
          <w:rFonts w:ascii="宋体" w:hAnsi="宋体"/>
          <w:kern w:val="0"/>
          <w:sz w:val="24"/>
        </w:rPr>
        <w:t>。未标记“实质性格式”的文件和竞争性磋商文件未提供格式的内容，可由供应商自行编写。</w:t>
      </w:r>
    </w:p>
    <w:p w:rsidR="00F765B6" w:rsidRPr="00ED2292" w:rsidRDefault="007B38FB">
      <w:pPr>
        <w:tabs>
          <w:tab w:val="left" w:pos="900"/>
          <w:tab w:val="left" w:pos="1980"/>
        </w:tabs>
        <w:snapToGrid w:val="0"/>
        <w:spacing w:after="0" w:line="360" w:lineRule="auto"/>
        <w:ind w:left="142"/>
        <w:rPr>
          <w:rFonts w:ascii="宋体" w:hAnsi="宋体"/>
          <w:sz w:val="24"/>
        </w:rPr>
      </w:pPr>
      <w:r w:rsidRPr="00ED2292">
        <w:rPr>
          <w:rFonts w:ascii="宋体" w:hAnsi="宋体"/>
          <w:sz w:val="24"/>
        </w:rPr>
        <w:t>3、全部声明和问题的回答及所附材料必须是真实的、准确的和完整的。</w:t>
      </w:r>
    </w:p>
    <w:p w:rsidR="00F765B6" w:rsidRPr="00ED2292" w:rsidRDefault="00F765B6">
      <w:pPr>
        <w:tabs>
          <w:tab w:val="left" w:pos="900"/>
          <w:tab w:val="left" w:pos="1980"/>
        </w:tabs>
        <w:snapToGrid w:val="0"/>
        <w:spacing w:after="0" w:line="360" w:lineRule="auto"/>
        <w:ind w:left="142"/>
        <w:rPr>
          <w:rFonts w:ascii="宋体" w:hAnsi="宋体"/>
          <w:sz w:val="24"/>
        </w:rPr>
      </w:pPr>
    </w:p>
    <w:p w:rsidR="00F765B6" w:rsidRPr="00ED2292" w:rsidRDefault="007B38FB">
      <w:pPr>
        <w:widowControl/>
        <w:spacing w:after="0"/>
        <w:jc w:val="left"/>
        <w:rPr>
          <w:rFonts w:ascii="宋体" w:hAnsi="宋体"/>
          <w:sz w:val="24"/>
        </w:rPr>
      </w:pPr>
      <w:r w:rsidRPr="00ED2292">
        <w:rPr>
          <w:rFonts w:ascii="宋体" w:hAnsi="宋体"/>
          <w:sz w:val="24"/>
        </w:rPr>
        <w:br w:type="page"/>
      </w:r>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rsidR="00F765B6" w:rsidRPr="00ED2292" w:rsidRDefault="00F765B6">
      <w:pPr>
        <w:spacing w:after="0"/>
        <w:rPr>
          <w:rFonts w:ascii="宋体" w:hAnsi="宋体"/>
          <w:b/>
          <w:spacing w:val="20"/>
          <w:szCs w:val="21"/>
        </w:rPr>
      </w:pPr>
    </w:p>
    <w:p w:rsidR="00F765B6" w:rsidRPr="00ED2292" w:rsidRDefault="007B38FB">
      <w:pPr>
        <w:spacing w:after="0"/>
        <w:rPr>
          <w:rFonts w:ascii="宋体" w:hAnsi="宋体"/>
          <w:b/>
          <w:sz w:val="24"/>
        </w:rPr>
      </w:pPr>
      <w:r w:rsidRPr="00ED2292">
        <w:rPr>
          <w:rFonts w:ascii="宋体" w:hAnsi="宋体"/>
          <w:b/>
          <w:spacing w:val="20"/>
          <w:sz w:val="24"/>
        </w:rPr>
        <w:t>响应文件</w:t>
      </w:r>
      <w:r w:rsidRPr="00ED2292">
        <w:rPr>
          <w:rFonts w:ascii="宋体" w:hAnsi="宋体"/>
          <w:b/>
          <w:sz w:val="24"/>
        </w:rPr>
        <w:t>封面（非实质性格式）</w:t>
      </w:r>
    </w:p>
    <w:p w:rsidR="00F765B6" w:rsidRPr="00ED2292" w:rsidRDefault="00F765B6">
      <w:pPr>
        <w:spacing w:after="0"/>
        <w:jc w:val="center"/>
        <w:rPr>
          <w:rFonts w:ascii="宋体" w:hAnsi="宋体"/>
          <w:szCs w:val="21"/>
        </w:rPr>
      </w:pPr>
    </w:p>
    <w:p w:rsidR="00F765B6" w:rsidRPr="00ED2292" w:rsidRDefault="007B38FB">
      <w:pPr>
        <w:spacing w:after="0"/>
        <w:jc w:val="center"/>
        <w:rPr>
          <w:rFonts w:ascii="宋体" w:hAnsi="宋体"/>
          <w:b/>
          <w:spacing w:val="60"/>
          <w:sz w:val="84"/>
          <w:szCs w:val="84"/>
        </w:rPr>
      </w:pPr>
      <w:r w:rsidRPr="00ED2292">
        <w:rPr>
          <w:rFonts w:ascii="宋体" w:hAnsi="宋体"/>
          <w:b/>
          <w:spacing w:val="60"/>
          <w:sz w:val="84"/>
          <w:szCs w:val="84"/>
        </w:rPr>
        <w:t>响 应 文 件</w:t>
      </w:r>
    </w:p>
    <w:p w:rsidR="00F765B6" w:rsidRPr="00ED2292" w:rsidRDefault="00F765B6">
      <w:pPr>
        <w:spacing w:after="0"/>
        <w:jc w:val="center"/>
        <w:rPr>
          <w:rFonts w:ascii="宋体" w:hAnsi="宋体"/>
          <w:b/>
          <w:spacing w:val="60"/>
          <w:sz w:val="52"/>
          <w:szCs w:val="52"/>
        </w:rPr>
      </w:pPr>
    </w:p>
    <w:p w:rsidR="00F765B6" w:rsidRPr="00ED2292" w:rsidRDefault="00F765B6">
      <w:pPr>
        <w:spacing w:after="0"/>
        <w:ind w:firstLineChars="150" w:firstLine="542"/>
        <w:rPr>
          <w:rFonts w:ascii="宋体" w:hAnsi="宋体"/>
          <w:b/>
          <w:spacing w:val="20"/>
          <w:sz w:val="32"/>
          <w:szCs w:val="32"/>
        </w:rPr>
      </w:pPr>
    </w:p>
    <w:p w:rsidR="00F765B6" w:rsidRPr="00ED2292" w:rsidRDefault="00F765B6">
      <w:pPr>
        <w:spacing w:after="0"/>
        <w:ind w:firstLineChars="150" w:firstLine="542"/>
        <w:rPr>
          <w:rFonts w:ascii="宋体" w:hAnsi="宋体"/>
          <w:b/>
          <w:spacing w:val="20"/>
          <w:sz w:val="32"/>
          <w:szCs w:val="32"/>
        </w:rPr>
      </w:pPr>
    </w:p>
    <w:p w:rsidR="00F765B6" w:rsidRPr="00ED2292" w:rsidRDefault="007B38FB">
      <w:pPr>
        <w:spacing w:after="0"/>
        <w:ind w:firstLineChars="150" w:firstLine="542"/>
        <w:rPr>
          <w:rFonts w:ascii="宋体" w:hAnsi="宋体"/>
          <w:b/>
          <w:spacing w:val="20"/>
          <w:sz w:val="32"/>
          <w:szCs w:val="32"/>
        </w:rPr>
      </w:pPr>
      <w:r w:rsidRPr="00ED2292">
        <w:rPr>
          <w:rFonts w:ascii="宋体" w:hAnsi="宋体"/>
          <w:b/>
          <w:spacing w:val="20"/>
          <w:sz w:val="32"/>
          <w:szCs w:val="32"/>
        </w:rPr>
        <w:t>项目名称:</w:t>
      </w:r>
    </w:p>
    <w:p w:rsidR="00F765B6" w:rsidRPr="00ED2292" w:rsidRDefault="007B38FB">
      <w:pPr>
        <w:spacing w:after="0"/>
        <w:ind w:firstLineChars="150" w:firstLine="542"/>
        <w:rPr>
          <w:rFonts w:ascii="宋体" w:hAnsi="宋体"/>
          <w:b/>
          <w:spacing w:val="20"/>
          <w:sz w:val="32"/>
          <w:szCs w:val="32"/>
        </w:rPr>
      </w:pPr>
      <w:r w:rsidRPr="00ED2292">
        <w:rPr>
          <w:rFonts w:ascii="宋体" w:hAnsi="宋体"/>
          <w:b/>
          <w:spacing w:val="20"/>
          <w:sz w:val="32"/>
          <w:szCs w:val="32"/>
        </w:rPr>
        <w:t>项目编号/包号：</w:t>
      </w:r>
    </w:p>
    <w:p w:rsidR="00F765B6" w:rsidRPr="00ED2292" w:rsidRDefault="00F765B6">
      <w:pPr>
        <w:spacing w:after="0"/>
        <w:ind w:firstLineChars="150" w:firstLine="542"/>
        <w:rPr>
          <w:rFonts w:ascii="宋体" w:hAnsi="宋体"/>
          <w:b/>
          <w:spacing w:val="20"/>
          <w:sz w:val="32"/>
          <w:szCs w:val="32"/>
        </w:rPr>
      </w:pPr>
    </w:p>
    <w:p w:rsidR="00F765B6" w:rsidRPr="00ED2292" w:rsidRDefault="00F765B6">
      <w:pPr>
        <w:spacing w:after="0"/>
        <w:ind w:firstLineChars="150" w:firstLine="542"/>
        <w:rPr>
          <w:rFonts w:ascii="宋体" w:hAnsi="宋体"/>
          <w:b/>
          <w:spacing w:val="20"/>
          <w:sz w:val="32"/>
          <w:szCs w:val="32"/>
        </w:rPr>
      </w:pPr>
    </w:p>
    <w:p w:rsidR="00F765B6" w:rsidRPr="00ED2292" w:rsidRDefault="00F765B6">
      <w:pPr>
        <w:spacing w:after="0"/>
        <w:jc w:val="center"/>
        <w:rPr>
          <w:rFonts w:ascii="宋体" w:hAnsi="宋体"/>
          <w:b/>
          <w:sz w:val="32"/>
          <w:szCs w:val="32"/>
        </w:rPr>
      </w:pPr>
    </w:p>
    <w:p w:rsidR="00F765B6" w:rsidRPr="00ED2292" w:rsidRDefault="00F765B6">
      <w:pPr>
        <w:spacing w:after="0"/>
        <w:jc w:val="center"/>
        <w:rPr>
          <w:rFonts w:ascii="宋体" w:hAnsi="宋体"/>
          <w:b/>
          <w:sz w:val="32"/>
          <w:szCs w:val="32"/>
        </w:rPr>
      </w:pPr>
    </w:p>
    <w:p w:rsidR="00F765B6" w:rsidRPr="00ED2292" w:rsidRDefault="00F765B6">
      <w:pPr>
        <w:spacing w:after="0"/>
        <w:jc w:val="center"/>
        <w:rPr>
          <w:rFonts w:ascii="宋体" w:hAnsi="宋体"/>
          <w:b/>
          <w:sz w:val="32"/>
          <w:szCs w:val="32"/>
        </w:rPr>
      </w:pPr>
    </w:p>
    <w:p w:rsidR="00F765B6" w:rsidRPr="00ED2292" w:rsidRDefault="00F765B6">
      <w:pPr>
        <w:spacing w:after="0"/>
        <w:jc w:val="center"/>
        <w:rPr>
          <w:rFonts w:ascii="宋体" w:hAnsi="宋体"/>
          <w:b/>
          <w:spacing w:val="20"/>
          <w:sz w:val="32"/>
          <w:szCs w:val="32"/>
        </w:rPr>
      </w:pPr>
    </w:p>
    <w:p w:rsidR="00F765B6" w:rsidRPr="00ED2292" w:rsidRDefault="00F765B6">
      <w:pPr>
        <w:spacing w:after="0"/>
        <w:jc w:val="center"/>
        <w:rPr>
          <w:rFonts w:ascii="宋体" w:hAnsi="宋体"/>
          <w:b/>
          <w:spacing w:val="20"/>
          <w:sz w:val="32"/>
          <w:szCs w:val="32"/>
        </w:rPr>
      </w:pPr>
    </w:p>
    <w:p w:rsidR="00F765B6" w:rsidRPr="00ED2292" w:rsidRDefault="00F765B6">
      <w:pPr>
        <w:spacing w:after="0"/>
        <w:jc w:val="center"/>
        <w:rPr>
          <w:rFonts w:ascii="宋体" w:hAnsi="宋体"/>
          <w:b/>
          <w:spacing w:val="20"/>
          <w:sz w:val="32"/>
          <w:szCs w:val="32"/>
        </w:rPr>
      </w:pPr>
    </w:p>
    <w:p w:rsidR="00F765B6" w:rsidRPr="00ED2292" w:rsidRDefault="007B38FB">
      <w:pPr>
        <w:spacing w:after="0" w:line="360" w:lineRule="auto"/>
        <w:ind w:firstLineChars="400" w:firstLine="1445"/>
        <w:jc w:val="left"/>
        <w:rPr>
          <w:rFonts w:ascii="宋体" w:hAnsi="宋体"/>
          <w:b/>
          <w:spacing w:val="20"/>
          <w:sz w:val="32"/>
          <w:szCs w:val="32"/>
        </w:rPr>
      </w:pPr>
      <w:r w:rsidRPr="00ED2292">
        <w:rPr>
          <w:rFonts w:ascii="宋体" w:hAnsi="宋体"/>
          <w:b/>
          <w:spacing w:val="20"/>
          <w:sz w:val="32"/>
          <w:szCs w:val="32"/>
        </w:rPr>
        <w:t>供应商名称：</w:t>
      </w:r>
    </w:p>
    <w:p w:rsidR="00F765B6" w:rsidRPr="00ED2292" w:rsidRDefault="00F765B6">
      <w:pPr>
        <w:spacing w:after="0"/>
        <w:jc w:val="center"/>
        <w:rPr>
          <w:rFonts w:ascii="宋体" w:hAnsi="宋体"/>
          <w:b/>
          <w:sz w:val="32"/>
          <w:szCs w:val="32"/>
        </w:rPr>
      </w:pPr>
    </w:p>
    <w:p w:rsidR="00F765B6" w:rsidRPr="00ED2292" w:rsidRDefault="007B38FB">
      <w:pPr>
        <w:spacing w:after="0"/>
        <w:rPr>
          <w:rFonts w:ascii="宋体" w:hAnsi="宋体"/>
          <w:b/>
        </w:rPr>
      </w:pPr>
      <w:r w:rsidRPr="00ED2292">
        <w:rPr>
          <w:rFonts w:ascii="宋体" w:hAnsi="宋体"/>
          <w:b/>
          <w:spacing w:val="20"/>
          <w:sz w:val="32"/>
          <w:szCs w:val="32"/>
        </w:rPr>
        <w:br w:type="page"/>
      </w: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1 满足《中华人民共和国政府采购法》第二十二条规定</w:t>
      </w:r>
    </w:p>
    <w:p w:rsidR="00F765B6" w:rsidRPr="00ED2292" w:rsidRDefault="007B38FB">
      <w:pPr>
        <w:spacing w:after="0" w:line="360" w:lineRule="auto"/>
        <w:outlineLvl w:val="2"/>
        <w:rPr>
          <w:rFonts w:ascii="宋体" w:hAnsi="宋体"/>
          <w:sz w:val="24"/>
        </w:rPr>
      </w:pPr>
      <w:r w:rsidRPr="00ED2292">
        <w:rPr>
          <w:rFonts w:ascii="宋体" w:hAnsi="宋体"/>
          <w:sz w:val="24"/>
        </w:rPr>
        <w:t>1-1 营业执照等证明文件</w:t>
      </w:r>
    </w:p>
    <w:p w:rsidR="00F765B6" w:rsidRPr="00ED2292" w:rsidRDefault="00F765B6">
      <w:pPr>
        <w:tabs>
          <w:tab w:val="left" w:pos="1080"/>
        </w:tabs>
        <w:snapToGrid w:val="0"/>
        <w:spacing w:after="0"/>
        <w:rPr>
          <w:rFonts w:ascii="宋体" w:hAnsi="宋体"/>
          <w:sz w:val="24"/>
        </w:rPr>
      </w:pPr>
    </w:p>
    <w:p w:rsidR="00F765B6" w:rsidRPr="00ED2292" w:rsidRDefault="007B38FB">
      <w:pPr>
        <w:widowControl/>
        <w:spacing w:after="0"/>
        <w:jc w:val="left"/>
        <w:rPr>
          <w:rFonts w:ascii="宋体" w:hAnsi="宋体"/>
          <w:sz w:val="24"/>
          <w:szCs w:val="20"/>
        </w:rPr>
      </w:pPr>
      <w:r w:rsidRPr="00ED2292">
        <w:rPr>
          <w:rFonts w:ascii="宋体" w:hAnsi="宋体"/>
          <w:sz w:val="24"/>
        </w:rPr>
        <w:br w:type="page"/>
      </w:r>
    </w:p>
    <w:p w:rsidR="00F765B6" w:rsidRPr="00ED2292" w:rsidRDefault="007B38FB">
      <w:pPr>
        <w:pStyle w:val="30"/>
        <w:spacing w:after="0"/>
        <w:rPr>
          <w:rFonts w:hAnsi="宋体"/>
          <w:b w:val="0"/>
          <w:bCs/>
          <w:szCs w:val="24"/>
          <w:u w:val="none"/>
        </w:rPr>
      </w:pPr>
      <w:r w:rsidRPr="00ED2292">
        <w:rPr>
          <w:rFonts w:hAnsi="宋体"/>
          <w:b w:val="0"/>
          <w:szCs w:val="24"/>
          <w:u w:val="none"/>
        </w:rPr>
        <w:lastRenderedPageBreak/>
        <w:t>1-2 供应商资格声明书</w:t>
      </w:r>
    </w:p>
    <w:p w:rsidR="00F765B6" w:rsidRPr="00ED2292" w:rsidRDefault="007B38FB">
      <w:pPr>
        <w:spacing w:after="0"/>
        <w:jc w:val="center"/>
        <w:rPr>
          <w:rFonts w:ascii="宋体" w:hAnsi="宋体"/>
          <w:b/>
          <w:sz w:val="36"/>
          <w:szCs w:val="36"/>
        </w:rPr>
      </w:pPr>
      <w:r w:rsidRPr="00ED2292">
        <w:rPr>
          <w:rFonts w:ascii="宋体" w:hAnsi="宋体"/>
          <w:b/>
          <w:sz w:val="36"/>
          <w:szCs w:val="36"/>
        </w:rPr>
        <w:t>供应商资格声明书</w:t>
      </w:r>
    </w:p>
    <w:p w:rsidR="00F765B6" w:rsidRPr="00ED2292" w:rsidRDefault="00F765B6">
      <w:pPr>
        <w:tabs>
          <w:tab w:val="left" w:pos="5580"/>
        </w:tabs>
        <w:spacing w:after="0" w:line="360" w:lineRule="auto"/>
        <w:rPr>
          <w:rFonts w:ascii="宋体" w:hAnsi="宋体"/>
          <w:sz w:val="24"/>
        </w:rPr>
      </w:pPr>
    </w:p>
    <w:p w:rsidR="00F765B6" w:rsidRPr="00ED2292" w:rsidRDefault="007B38FB">
      <w:pPr>
        <w:tabs>
          <w:tab w:val="left" w:pos="5580"/>
        </w:tabs>
        <w:spacing w:after="0" w:line="360" w:lineRule="auto"/>
        <w:rPr>
          <w:rFonts w:ascii="宋体" w:hAnsi="宋体"/>
          <w:sz w:val="24"/>
        </w:rPr>
      </w:pPr>
      <w:r w:rsidRPr="00ED2292">
        <w:rPr>
          <w:rFonts w:ascii="宋体" w:hAnsi="宋体"/>
          <w:sz w:val="24"/>
        </w:rPr>
        <w:t>致：</w:t>
      </w:r>
      <w:r w:rsidRPr="00ED2292">
        <w:rPr>
          <w:rFonts w:ascii="宋体" w:hAnsi="宋体"/>
          <w:sz w:val="24"/>
          <w:u w:val="single"/>
        </w:rPr>
        <w:t>采购人或采购代理机构</w:t>
      </w:r>
    </w:p>
    <w:p w:rsidR="00F765B6" w:rsidRPr="00ED2292" w:rsidRDefault="007B38FB">
      <w:pPr>
        <w:spacing w:after="0" w:line="360" w:lineRule="auto"/>
        <w:ind w:firstLineChars="200" w:firstLine="480"/>
        <w:rPr>
          <w:rFonts w:ascii="宋体" w:hAnsi="宋体"/>
          <w:sz w:val="24"/>
        </w:rPr>
      </w:pPr>
      <w:r w:rsidRPr="00ED2292">
        <w:rPr>
          <w:rFonts w:ascii="宋体" w:hAnsi="宋体"/>
          <w:sz w:val="24"/>
        </w:rPr>
        <w:t>在参与本次项目磋商中，我单位承诺：</w:t>
      </w:r>
    </w:p>
    <w:p w:rsidR="00F765B6" w:rsidRPr="00ED2292" w:rsidRDefault="007B38FB">
      <w:pPr>
        <w:numPr>
          <w:ilvl w:val="0"/>
          <w:numId w:val="13"/>
        </w:numPr>
        <w:spacing w:after="0" w:line="360" w:lineRule="auto"/>
        <w:ind w:left="1134"/>
        <w:rPr>
          <w:rFonts w:ascii="宋体" w:hAnsi="宋体"/>
          <w:sz w:val="24"/>
          <w:szCs w:val="22"/>
        </w:rPr>
      </w:pPr>
      <w:r w:rsidRPr="00ED2292">
        <w:rPr>
          <w:rFonts w:ascii="宋体" w:hAnsi="宋体"/>
          <w:sz w:val="24"/>
          <w:szCs w:val="22"/>
        </w:rPr>
        <w:t>具有良好的商业信誉和健全的财务会计制度；</w:t>
      </w:r>
    </w:p>
    <w:p w:rsidR="00F765B6" w:rsidRPr="00ED2292" w:rsidRDefault="007B38FB">
      <w:pPr>
        <w:numPr>
          <w:ilvl w:val="0"/>
          <w:numId w:val="13"/>
        </w:numPr>
        <w:spacing w:after="0" w:line="360" w:lineRule="auto"/>
        <w:ind w:left="1134"/>
        <w:rPr>
          <w:rFonts w:ascii="宋体" w:hAnsi="宋体"/>
          <w:sz w:val="24"/>
          <w:szCs w:val="22"/>
        </w:rPr>
      </w:pPr>
      <w:r w:rsidRPr="00ED2292">
        <w:rPr>
          <w:rFonts w:ascii="宋体" w:hAnsi="宋体"/>
          <w:sz w:val="24"/>
          <w:szCs w:val="22"/>
        </w:rPr>
        <w:t>具有履行合同所必需的设备和专业技术能力；</w:t>
      </w:r>
    </w:p>
    <w:p w:rsidR="00F765B6" w:rsidRPr="00ED2292" w:rsidRDefault="007B38FB">
      <w:pPr>
        <w:numPr>
          <w:ilvl w:val="0"/>
          <w:numId w:val="13"/>
        </w:numPr>
        <w:spacing w:after="0" w:line="360" w:lineRule="auto"/>
        <w:ind w:left="1134"/>
        <w:rPr>
          <w:rFonts w:ascii="宋体" w:hAnsi="宋体"/>
          <w:sz w:val="24"/>
          <w:szCs w:val="22"/>
        </w:rPr>
      </w:pPr>
      <w:r w:rsidRPr="00ED2292">
        <w:rPr>
          <w:rFonts w:ascii="宋体" w:hAnsi="宋体"/>
          <w:sz w:val="24"/>
          <w:szCs w:val="22"/>
        </w:rPr>
        <w:t>有依法缴纳税收和社会保障资金的良好记录；</w:t>
      </w:r>
    </w:p>
    <w:p w:rsidR="00F765B6" w:rsidRPr="00ED2292" w:rsidRDefault="007B38FB">
      <w:pPr>
        <w:numPr>
          <w:ilvl w:val="0"/>
          <w:numId w:val="13"/>
        </w:numPr>
        <w:spacing w:after="0" w:line="360" w:lineRule="auto"/>
        <w:ind w:left="1134"/>
        <w:rPr>
          <w:rFonts w:ascii="宋体" w:hAnsi="宋体"/>
          <w:sz w:val="24"/>
          <w:szCs w:val="22"/>
        </w:rPr>
      </w:pPr>
      <w:r w:rsidRPr="00ED2292">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F765B6" w:rsidRPr="00ED2292" w:rsidRDefault="007B38FB">
      <w:pPr>
        <w:numPr>
          <w:ilvl w:val="0"/>
          <w:numId w:val="13"/>
        </w:numPr>
        <w:spacing w:after="0" w:line="360" w:lineRule="auto"/>
        <w:ind w:left="1134"/>
        <w:rPr>
          <w:rFonts w:ascii="宋体" w:hAnsi="宋体"/>
          <w:sz w:val="24"/>
          <w:szCs w:val="22"/>
        </w:rPr>
      </w:pPr>
      <w:r w:rsidRPr="00ED2292">
        <w:rPr>
          <w:rFonts w:ascii="宋体" w:hAnsi="宋体"/>
          <w:sz w:val="24"/>
          <w:szCs w:val="22"/>
        </w:rPr>
        <w:t>我单位不属于政府采购法律、行政法规规定的公益一类事业单位、或使用事业编制且由财政拨款保障的群团组织（仅适用于政府购买服务项目）；</w:t>
      </w:r>
    </w:p>
    <w:p w:rsidR="00F765B6" w:rsidRPr="00ED2292" w:rsidRDefault="007B38FB">
      <w:pPr>
        <w:numPr>
          <w:ilvl w:val="0"/>
          <w:numId w:val="13"/>
        </w:numPr>
        <w:spacing w:after="0" w:line="360" w:lineRule="auto"/>
        <w:ind w:left="1134"/>
        <w:rPr>
          <w:rFonts w:ascii="宋体" w:hAnsi="宋体"/>
          <w:sz w:val="24"/>
          <w:szCs w:val="22"/>
        </w:rPr>
      </w:pPr>
      <w:r w:rsidRPr="00ED2292">
        <w:rPr>
          <w:rFonts w:ascii="宋体" w:hAnsi="宋体"/>
          <w:sz w:val="24"/>
          <w:szCs w:val="22"/>
        </w:rPr>
        <w:t>我单位不存在为采购项目提供整体设计、规范编制或者项目管理、监理、检测等服务后，再参加该采购项目的其他采购活动的情形（单一来源采购项目除外）；</w:t>
      </w:r>
    </w:p>
    <w:p w:rsidR="00F765B6" w:rsidRPr="00ED2292" w:rsidRDefault="007B38FB">
      <w:pPr>
        <w:numPr>
          <w:ilvl w:val="0"/>
          <w:numId w:val="13"/>
        </w:numPr>
        <w:spacing w:after="0" w:line="360" w:lineRule="auto"/>
        <w:ind w:left="1134"/>
        <w:rPr>
          <w:rFonts w:ascii="宋体" w:hAnsi="宋体"/>
          <w:sz w:val="24"/>
          <w:szCs w:val="22"/>
        </w:rPr>
      </w:pPr>
      <w:r w:rsidRPr="00ED2292">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D2292" w:rsidRPr="00ED2292">
        <w:trPr>
          <w:trHeight w:val="430"/>
          <w:jc w:val="center"/>
        </w:trPr>
        <w:tc>
          <w:tcPr>
            <w:tcW w:w="950" w:type="dxa"/>
            <w:vAlign w:val="center"/>
          </w:tcPr>
          <w:p w:rsidR="00F765B6" w:rsidRPr="00ED2292" w:rsidRDefault="007B38FB">
            <w:pPr>
              <w:spacing w:after="0"/>
              <w:jc w:val="center"/>
              <w:rPr>
                <w:rFonts w:ascii="宋体" w:hAnsi="宋体"/>
                <w:sz w:val="24"/>
              </w:rPr>
            </w:pPr>
            <w:r w:rsidRPr="00ED2292">
              <w:rPr>
                <w:rFonts w:ascii="宋体" w:hAnsi="宋体"/>
                <w:sz w:val="24"/>
              </w:rPr>
              <w:t>序号</w:t>
            </w:r>
          </w:p>
        </w:tc>
        <w:tc>
          <w:tcPr>
            <w:tcW w:w="4574" w:type="dxa"/>
            <w:vAlign w:val="center"/>
          </w:tcPr>
          <w:p w:rsidR="00F765B6" w:rsidRPr="00ED2292" w:rsidRDefault="007B38FB">
            <w:pPr>
              <w:spacing w:after="0"/>
              <w:jc w:val="center"/>
              <w:rPr>
                <w:rFonts w:ascii="宋体" w:hAnsi="宋体"/>
                <w:sz w:val="24"/>
              </w:rPr>
            </w:pPr>
            <w:r w:rsidRPr="00ED2292">
              <w:rPr>
                <w:rFonts w:ascii="宋体" w:hAnsi="宋体"/>
                <w:sz w:val="24"/>
              </w:rPr>
              <w:t>单位名称</w:t>
            </w:r>
          </w:p>
        </w:tc>
        <w:tc>
          <w:tcPr>
            <w:tcW w:w="2976" w:type="dxa"/>
            <w:vAlign w:val="center"/>
          </w:tcPr>
          <w:p w:rsidR="00F765B6" w:rsidRPr="00ED2292" w:rsidRDefault="007B38FB">
            <w:pPr>
              <w:spacing w:after="0"/>
              <w:jc w:val="center"/>
              <w:rPr>
                <w:rFonts w:ascii="宋体" w:hAnsi="宋体"/>
                <w:sz w:val="24"/>
              </w:rPr>
            </w:pPr>
            <w:r w:rsidRPr="00ED2292">
              <w:rPr>
                <w:rFonts w:ascii="宋体" w:hAnsi="宋体"/>
                <w:sz w:val="24"/>
              </w:rPr>
              <w:t>相互关系</w:t>
            </w:r>
          </w:p>
        </w:tc>
      </w:tr>
      <w:tr w:rsidR="00ED2292" w:rsidRPr="00ED2292">
        <w:trPr>
          <w:trHeight w:val="430"/>
          <w:jc w:val="center"/>
        </w:trPr>
        <w:tc>
          <w:tcPr>
            <w:tcW w:w="950" w:type="dxa"/>
            <w:vAlign w:val="center"/>
          </w:tcPr>
          <w:p w:rsidR="00F765B6" w:rsidRPr="00ED2292" w:rsidRDefault="007B38FB">
            <w:pPr>
              <w:spacing w:after="0"/>
              <w:jc w:val="center"/>
              <w:rPr>
                <w:rFonts w:ascii="宋体" w:hAnsi="宋体"/>
                <w:sz w:val="24"/>
              </w:rPr>
            </w:pPr>
            <w:r w:rsidRPr="00ED2292">
              <w:rPr>
                <w:rFonts w:ascii="宋体" w:hAnsi="宋体"/>
                <w:sz w:val="24"/>
              </w:rPr>
              <w:t>1</w:t>
            </w:r>
          </w:p>
        </w:tc>
        <w:tc>
          <w:tcPr>
            <w:tcW w:w="4574" w:type="dxa"/>
            <w:vAlign w:val="center"/>
          </w:tcPr>
          <w:p w:rsidR="00F765B6" w:rsidRPr="00ED2292" w:rsidRDefault="00F765B6">
            <w:pPr>
              <w:spacing w:after="0"/>
              <w:jc w:val="center"/>
              <w:rPr>
                <w:rFonts w:ascii="宋体" w:hAnsi="宋体"/>
                <w:sz w:val="24"/>
              </w:rPr>
            </w:pPr>
          </w:p>
        </w:tc>
        <w:tc>
          <w:tcPr>
            <w:tcW w:w="2976" w:type="dxa"/>
            <w:vAlign w:val="center"/>
          </w:tcPr>
          <w:p w:rsidR="00F765B6" w:rsidRPr="00ED2292" w:rsidRDefault="00F765B6">
            <w:pPr>
              <w:spacing w:after="0"/>
              <w:jc w:val="center"/>
              <w:rPr>
                <w:rFonts w:ascii="宋体" w:hAnsi="宋体"/>
                <w:sz w:val="24"/>
              </w:rPr>
            </w:pPr>
          </w:p>
        </w:tc>
      </w:tr>
      <w:tr w:rsidR="00ED2292" w:rsidRPr="00ED2292">
        <w:trPr>
          <w:trHeight w:val="430"/>
          <w:jc w:val="center"/>
        </w:trPr>
        <w:tc>
          <w:tcPr>
            <w:tcW w:w="950" w:type="dxa"/>
            <w:vAlign w:val="center"/>
          </w:tcPr>
          <w:p w:rsidR="00F765B6" w:rsidRPr="00ED2292" w:rsidRDefault="007B38FB">
            <w:pPr>
              <w:spacing w:after="0"/>
              <w:jc w:val="center"/>
              <w:rPr>
                <w:rFonts w:ascii="宋体" w:hAnsi="宋体"/>
                <w:sz w:val="24"/>
              </w:rPr>
            </w:pPr>
            <w:r w:rsidRPr="00ED2292">
              <w:rPr>
                <w:rFonts w:ascii="宋体" w:hAnsi="宋体"/>
                <w:sz w:val="24"/>
              </w:rPr>
              <w:t>2</w:t>
            </w:r>
          </w:p>
        </w:tc>
        <w:tc>
          <w:tcPr>
            <w:tcW w:w="4574" w:type="dxa"/>
            <w:vAlign w:val="center"/>
          </w:tcPr>
          <w:p w:rsidR="00F765B6" w:rsidRPr="00ED2292" w:rsidRDefault="00F765B6">
            <w:pPr>
              <w:spacing w:after="0"/>
              <w:jc w:val="center"/>
              <w:rPr>
                <w:rFonts w:ascii="宋体" w:hAnsi="宋体"/>
                <w:sz w:val="24"/>
              </w:rPr>
            </w:pPr>
          </w:p>
        </w:tc>
        <w:tc>
          <w:tcPr>
            <w:tcW w:w="2976" w:type="dxa"/>
            <w:vAlign w:val="center"/>
          </w:tcPr>
          <w:p w:rsidR="00F765B6" w:rsidRPr="00ED2292" w:rsidRDefault="00F765B6">
            <w:pPr>
              <w:spacing w:after="0"/>
              <w:jc w:val="center"/>
              <w:rPr>
                <w:rFonts w:ascii="宋体" w:hAnsi="宋体"/>
                <w:sz w:val="24"/>
              </w:rPr>
            </w:pPr>
          </w:p>
        </w:tc>
      </w:tr>
      <w:tr w:rsidR="00ED2292" w:rsidRPr="00ED2292">
        <w:trPr>
          <w:trHeight w:val="430"/>
          <w:jc w:val="center"/>
        </w:trPr>
        <w:tc>
          <w:tcPr>
            <w:tcW w:w="950" w:type="dxa"/>
            <w:vAlign w:val="center"/>
          </w:tcPr>
          <w:p w:rsidR="00F765B6" w:rsidRPr="00ED2292" w:rsidRDefault="007B38FB">
            <w:pPr>
              <w:spacing w:after="0"/>
              <w:jc w:val="center"/>
              <w:rPr>
                <w:rFonts w:ascii="宋体" w:hAnsi="宋体"/>
                <w:sz w:val="24"/>
              </w:rPr>
            </w:pPr>
            <w:r w:rsidRPr="00ED2292">
              <w:rPr>
                <w:rFonts w:ascii="宋体" w:hAnsi="宋体"/>
                <w:sz w:val="24"/>
              </w:rPr>
              <w:t>…</w:t>
            </w:r>
          </w:p>
        </w:tc>
        <w:tc>
          <w:tcPr>
            <w:tcW w:w="4574" w:type="dxa"/>
            <w:vAlign w:val="center"/>
          </w:tcPr>
          <w:p w:rsidR="00F765B6" w:rsidRPr="00ED2292" w:rsidRDefault="00F765B6">
            <w:pPr>
              <w:spacing w:after="0"/>
              <w:jc w:val="center"/>
              <w:rPr>
                <w:rFonts w:ascii="宋体" w:hAnsi="宋体"/>
                <w:sz w:val="24"/>
              </w:rPr>
            </w:pPr>
          </w:p>
        </w:tc>
        <w:tc>
          <w:tcPr>
            <w:tcW w:w="2976" w:type="dxa"/>
            <w:vAlign w:val="center"/>
          </w:tcPr>
          <w:p w:rsidR="00F765B6" w:rsidRPr="00ED2292" w:rsidRDefault="00F765B6">
            <w:pPr>
              <w:spacing w:after="0"/>
              <w:jc w:val="center"/>
              <w:rPr>
                <w:rFonts w:ascii="宋体" w:hAnsi="宋体"/>
                <w:sz w:val="24"/>
              </w:rPr>
            </w:pPr>
          </w:p>
        </w:tc>
      </w:tr>
    </w:tbl>
    <w:p w:rsidR="00F765B6" w:rsidRPr="00ED2292" w:rsidRDefault="007B38FB">
      <w:pPr>
        <w:spacing w:after="0"/>
        <w:ind w:firstLineChars="200" w:firstLine="480"/>
        <w:rPr>
          <w:rFonts w:ascii="宋体" w:hAnsi="宋体"/>
          <w:sz w:val="24"/>
          <w:szCs w:val="22"/>
        </w:rPr>
      </w:pPr>
      <w:r w:rsidRPr="00ED2292">
        <w:rPr>
          <w:rFonts w:ascii="宋体" w:hAnsi="宋体"/>
          <w:sz w:val="24"/>
        </w:rPr>
        <w:t>上述声明真实有效，否则我方负全部责任。</w:t>
      </w:r>
    </w:p>
    <w:p w:rsidR="00F765B6" w:rsidRPr="00ED2292" w:rsidRDefault="007B38FB">
      <w:pPr>
        <w:autoSpaceDE w:val="0"/>
        <w:autoSpaceDN w:val="0"/>
        <w:adjustRightInd w:val="0"/>
        <w:snapToGrid w:val="0"/>
        <w:spacing w:before="25" w:after="0" w:line="360" w:lineRule="auto"/>
        <w:ind w:right="360"/>
        <w:jc w:val="right"/>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w:t>
      </w:r>
    </w:p>
    <w:p w:rsidR="00F765B6" w:rsidRPr="00ED2292" w:rsidRDefault="007B38FB">
      <w:pPr>
        <w:spacing w:after="0" w:line="360" w:lineRule="auto"/>
        <w:ind w:right="360" w:firstLine="480"/>
        <w:jc w:val="right"/>
        <w:rPr>
          <w:rFonts w:ascii="宋体" w:hAnsi="宋体"/>
          <w:sz w:val="24"/>
        </w:rPr>
      </w:pPr>
      <w:r w:rsidRPr="00ED2292">
        <w:rPr>
          <w:rFonts w:ascii="宋体" w:hAnsi="宋体"/>
          <w:sz w:val="24"/>
          <w:szCs w:val="20"/>
        </w:rPr>
        <w:t xml:space="preserve">日期：____年____月____日   </w:t>
      </w:r>
    </w:p>
    <w:p w:rsidR="00F765B6" w:rsidRPr="00ED2292" w:rsidRDefault="007B38FB">
      <w:pPr>
        <w:spacing w:after="0" w:line="360" w:lineRule="auto"/>
        <w:rPr>
          <w:rFonts w:ascii="宋体" w:hAnsi="宋体"/>
          <w:sz w:val="24"/>
        </w:rPr>
      </w:pPr>
      <w:r w:rsidRPr="00ED2292">
        <w:rPr>
          <w:rFonts w:ascii="宋体" w:hAnsi="宋体"/>
          <w:sz w:val="24"/>
        </w:rPr>
        <w:t>说明：供应商承诺不实的，依据《政府采购法》第七十七条“提供虚假材料谋取中标、成交的”有关规定予以处理。</w:t>
      </w:r>
    </w:p>
    <w:p w:rsidR="00F765B6" w:rsidRPr="00ED2292" w:rsidRDefault="00F765B6">
      <w:pPr>
        <w:tabs>
          <w:tab w:val="left" w:pos="5580"/>
        </w:tabs>
        <w:spacing w:after="0" w:line="360" w:lineRule="auto"/>
        <w:rPr>
          <w:rFonts w:ascii="宋体" w:hAnsi="宋体"/>
          <w:sz w:val="24"/>
        </w:rPr>
        <w:sectPr w:rsidR="00F765B6" w:rsidRPr="00ED2292" w:rsidSect="00302F83">
          <w:headerReference w:type="even" r:id="rId18"/>
          <w:footerReference w:type="even" r:id="rId19"/>
          <w:headerReference w:type="first" r:id="rId20"/>
          <w:footerReference w:type="first" r:id="rId21"/>
          <w:pgSz w:w="11907" w:h="16840"/>
          <w:pgMar w:top="1440" w:right="1800" w:bottom="1440" w:left="1800" w:header="851" w:footer="851" w:gutter="0"/>
          <w:cols w:space="720"/>
          <w:docGrid w:linePitch="462"/>
        </w:sectPr>
      </w:pP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2 落实政府采购政策需满足的资格要求（如有）</w:t>
      </w:r>
    </w:p>
    <w:p w:rsidR="00F765B6" w:rsidRPr="00ED2292" w:rsidRDefault="007B38FB">
      <w:pPr>
        <w:spacing w:after="0" w:line="360" w:lineRule="auto"/>
        <w:outlineLvl w:val="2"/>
        <w:rPr>
          <w:rFonts w:ascii="宋体" w:hAnsi="宋体"/>
          <w:sz w:val="24"/>
          <w:szCs w:val="20"/>
        </w:rPr>
      </w:pPr>
      <w:r w:rsidRPr="00ED2292">
        <w:rPr>
          <w:rFonts w:ascii="宋体" w:hAnsi="宋体"/>
          <w:sz w:val="24"/>
          <w:szCs w:val="20"/>
        </w:rPr>
        <w:t>2-1 中小企业</w:t>
      </w:r>
      <w:r w:rsidRPr="00ED2292">
        <w:rPr>
          <w:rFonts w:ascii="宋体" w:hAnsi="宋体" w:hint="eastAsia"/>
          <w:sz w:val="24"/>
          <w:szCs w:val="20"/>
        </w:rPr>
        <w:t>政策</w:t>
      </w:r>
      <w:r w:rsidRPr="00ED2292">
        <w:rPr>
          <w:rFonts w:ascii="宋体" w:hAnsi="宋体"/>
          <w:sz w:val="24"/>
          <w:szCs w:val="20"/>
        </w:rPr>
        <w:t>证明文件</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说明：</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（1）如本项目（包）</w:t>
      </w:r>
      <w:proofErr w:type="gramStart"/>
      <w:r w:rsidRPr="00ED2292">
        <w:rPr>
          <w:rFonts w:ascii="宋体" w:hAnsi="宋体"/>
          <w:sz w:val="24"/>
        </w:rPr>
        <w:t>不</w:t>
      </w:r>
      <w:proofErr w:type="gramEnd"/>
      <w:r w:rsidRPr="00ED2292">
        <w:rPr>
          <w:rFonts w:ascii="宋体" w:hAnsi="宋体"/>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（3）如本项目（包）预留部分采购项目预算专门面向中小企业采购，且要求获得采购合同的供应商将采购项目中的一定比例分包给一家或者多家中小企业或要求供应商以联合体形</w:t>
      </w:r>
      <w:proofErr w:type="gramStart"/>
      <w:r w:rsidRPr="00ED2292">
        <w:rPr>
          <w:rFonts w:ascii="宋体" w:hAnsi="宋体"/>
          <w:sz w:val="24"/>
        </w:rPr>
        <w:t>式参加</w:t>
      </w:r>
      <w:proofErr w:type="gramEnd"/>
      <w:r w:rsidRPr="00ED2292">
        <w:rPr>
          <w:rFonts w:ascii="宋体" w:hAnsi="宋体"/>
          <w:sz w:val="24"/>
        </w:rPr>
        <w:t>采购活动，响应文件中须提供《中小企业声明函》或《残疾人福利性单位声明函》或由省级以上监狱管理局、戒毒管理局（含新疆生产建设兵团）出具的属于监狱企业的证明文件。</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（4）中小企业声明函填写注意事项</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1）《中小企业声明函》由参加政府采购活动的供应商出具。联合体参与的，《中小企业声明函》可由牵头人出具。</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3）对于多标的采购项目，供应商应充分、准确地了解所提供货物的制造企业、提供服务的承接企业信息。对相关情况了解不清楚的，不建议填报本声明函。</w:t>
      </w:r>
    </w:p>
    <w:p w:rsidR="00F765B6" w:rsidRPr="00ED2292" w:rsidRDefault="007B38FB">
      <w:pPr>
        <w:tabs>
          <w:tab w:val="left" w:pos="5580"/>
        </w:tabs>
        <w:spacing w:after="0" w:line="360" w:lineRule="auto"/>
        <w:rPr>
          <w:rFonts w:ascii="宋体" w:hAnsi="宋体"/>
          <w:b/>
          <w:bCs/>
          <w:sz w:val="36"/>
          <w:szCs w:val="36"/>
        </w:rPr>
      </w:pPr>
      <w:r w:rsidRPr="00ED2292">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w:t>
      </w:r>
      <w:r w:rsidRPr="00ED2292">
        <w:rPr>
          <w:rFonts w:ascii="宋体" w:hAnsi="宋体" w:hint="eastAsia"/>
          <w:sz w:val="24"/>
        </w:rPr>
        <w:t>《金融业企业</w:t>
      </w:r>
      <w:r w:rsidRPr="00ED2292">
        <w:rPr>
          <w:rFonts w:ascii="宋体" w:hAnsi="宋体" w:hint="eastAsia"/>
          <w:sz w:val="24"/>
        </w:rPr>
        <w:lastRenderedPageBreak/>
        <w:t>划型标准规定》（银发〔</w:t>
      </w:r>
      <w:r w:rsidRPr="00ED2292">
        <w:rPr>
          <w:rFonts w:ascii="宋体" w:hAnsi="宋体"/>
          <w:sz w:val="24"/>
        </w:rPr>
        <w:t>2015</w:t>
      </w:r>
      <w:r w:rsidRPr="00ED2292">
        <w:rPr>
          <w:rFonts w:ascii="宋体" w:hAnsi="宋体" w:hint="eastAsia"/>
          <w:sz w:val="24"/>
        </w:rPr>
        <w:t>〕</w:t>
      </w:r>
      <w:r w:rsidRPr="00ED2292">
        <w:rPr>
          <w:rFonts w:ascii="宋体" w:hAnsi="宋体"/>
          <w:sz w:val="24"/>
        </w:rPr>
        <w:t xml:space="preserve">309 </w:t>
      </w:r>
      <w:r w:rsidRPr="00ED2292">
        <w:rPr>
          <w:rFonts w:ascii="宋体" w:hAnsi="宋体" w:hint="eastAsia"/>
          <w:sz w:val="24"/>
        </w:rPr>
        <w:t>号）等国务院批准的中小企业划分标准执行</w:t>
      </w:r>
      <w:r w:rsidRPr="00ED2292">
        <w:rPr>
          <w:rFonts w:ascii="宋体" w:hAnsi="宋体"/>
          <w:sz w:val="24"/>
        </w:rPr>
        <w:t>。</w:t>
      </w:r>
      <w:r w:rsidRPr="00ED2292">
        <w:rPr>
          <w:rFonts w:ascii="宋体" w:hAnsi="宋体"/>
          <w:b/>
          <w:bCs/>
          <w:sz w:val="36"/>
          <w:szCs w:val="36"/>
        </w:rPr>
        <w:br w:type="page"/>
      </w:r>
    </w:p>
    <w:p w:rsidR="00F765B6" w:rsidRPr="00ED2292" w:rsidRDefault="007B38FB">
      <w:pPr>
        <w:pStyle w:val="4"/>
        <w:spacing w:after="0"/>
        <w:rPr>
          <w:rFonts w:ascii="宋体" w:eastAsia="宋体" w:hAnsi="宋体"/>
          <w:sz w:val="24"/>
          <w:szCs w:val="24"/>
        </w:rPr>
      </w:pPr>
      <w:r w:rsidRPr="00ED2292">
        <w:rPr>
          <w:rFonts w:ascii="宋体" w:eastAsia="宋体" w:hAnsi="宋体"/>
          <w:sz w:val="24"/>
          <w:szCs w:val="24"/>
        </w:rPr>
        <w:lastRenderedPageBreak/>
        <w:t>2-1-1 中小企业</w:t>
      </w:r>
      <w:r w:rsidRPr="00ED2292">
        <w:rPr>
          <w:rFonts w:ascii="宋体" w:eastAsia="宋体" w:hAnsi="宋体" w:hint="eastAsia"/>
          <w:sz w:val="24"/>
          <w:szCs w:val="24"/>
        </w:rPr>
        <w:t>证明文件</w:t>
      </w:r>
    </w:p>
    <w:p w:rsidR="00F765B6" w:rsidRPr="00ED2292" w:rsidRDefault="007B38FB">
      <w:pPr>
        <w:spacing w:beforeLines="100" w:before="240" w:afterLines="100" w:after="240" w:line="360" w:lineRule="auto"/>
        <w:jc w:val="center"/>
        <w:rPr>
          <w:rFonts w:ascii="宋体" w:hAnsi="宋体"/>
          <w:b/>
          <w:sz w:val="36"/>
          <w:szCs w:val="36"/>
        </w:rPr>
      </w:pPr>
      <w:r w:rsidRPr="00ED2292">
        <w:rPr>
          <w:rFonts w:ascii="宋体" w:hAnsi="宋体"/>
          <w:b/>
          <w:bCs/>
          <w:sz w:val="36"/>
          <w:szCs w:val="36"/>
        </w:rPr>
        <w:t>中小企业声明函（货物）格式</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1.</w:t>
      </w:r>
      <w:r w:rsidRPr="00ED2292">
        <w:rPr>
          <w:rFonts w:ascii="宋体" w:hAnsi="宋体"/>
          <w:spacing w:val="6"/>
          <w:sz w:val="24"/>
          <w:u w:val="single"/>
        </w:rPr>
        <w:t xml:space="preserve"> （标的名称） </w:t>
      </w:r>
      <w:r w:rsidRPr="00ED2292">
        <w:rPr>
          <w:rFonts w:ascii="宋体" w:hAnsi="宋体"/>
          <w:spacing w:val="6"/>
          <w:sz w:val="24"/>
        </w:rPr>
        <w:t>，属于</w:t>
      </w:r>
      <w:r w:rsidRPr="00ED2292">
        <w:rPr>
          <w:rFonts w:ascii="宋体" w:hAnsi="宋体"/>
          <w:spacing w:val="6"/>
          <w:sz w:val="24"/>
          <w:u w:val="single"/>
        </w:rPr>
        <w:t>（采购文件中明确的所属行业）</w:t>
      </w:r>
      <w:r w:rsidRPr="00ED2292">
        <w:rPr>
          <w:rFonts w:ascii="宋体" w:hAnsi="宋体"/>
          <w:spacing w:val="6"/>
          <w:sz w:val="24"/>
        </w:rPr>
        <w:t>行业；制造商为</w:t>
      </w:r>
      <w:r w:rsidRPr="00ED2292">
        <w:rPr>
          <w:rFonts w:ascii="宋体" w:hAnsi="宋体"/>
          <w:spacing w:val="6"/>
          <w:sz w:val="24"/>
          <w:u w:val="single"/>
        </w:rPr>
        <w:t>（企业名称）</w:t>
      </w:r>
      <w:r w:rsidRPr="00ED2292">
        <w:rPr>
          <w:rFonts w:ascii="宋体" w:hAnsi="宋体"/>
          <w:spacing w:val="6"/>
          <w:sz w:val="24"/>
        </w:rPr>
        <w:t>，从业人员______人，营业收入为______万元，资产总额为______万元</w:t>
      </w:r>
      <w:r w:rsidRPr="00ED2292">
        <w:rPr>
          <w:rFonts w:ascii="宋体" w:hAnsi="宋体"/>
          <w:spacing w:val="6"/>
          <w:sz w:val="24"/>
          <w:vertAlign w:val="superscript"/>
        </w:rPr>
        <w:t>1</w:t>
      </w:r>
      <w:r w:rsidRPr="00ED2292">
        <w:rPr>
          <w:rFonts w:ascii="宋体" w:hAnsi="宋体"/>
          <w:spacing w:val="6"/>
          <w:sz w:val="24"/>
        </w:rPr>
        <w:t>，属于</w:t>
      </w:r>
      <w:r w:rsidRPr="00ED2292">
        <w:rPr>
          <w:rFonts w:ascii="宋体" w:hAnsi="宋体"/>
          <w:spacing w:val="6"/>
          <w:sz w:val="24"/>
          <w:u w:val="single"/>
        </w:rPr>
        <w:t>（中型企业、小型企业、微型企业）</w:t>
      </w:r>
      <w:r w:rsidRPr="00ED2292">
        <w:rPr>
          <w:rFonts w:ascii="宋体" w:hAnsi="宋体"/>
          <w:spacing w:val="6"/>
          <w:sz w:val="24"/>
        </w:rPr>
        <w:t>；</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 xml:space="preserve">2. </w:t>
      </w:r>
      <w:r w:rsidRPr="00ED2292">
        <w:rPr>
          <w:rFonts w:ascii="宋体" w:hAnsi="宋体"/>
          <w:spacing w:val="6"/>
          <w:sz w:val="24"/>
          <w:u w:val="single"/>
        </w:rPr>
        <w:t xml:space="preserve">（标的名称） </w:t>
      </w:r>
      <w:r w:rsidRPr="00ED2292">
        <w:rPr>
          <w:rFonts w:ascii="宋体" w:hAnsi="宋体"/>
          <w:spacing w:val="6"/>
          <w:sz w:val="24"/>
        </w:rPr>
        <w:t>，属于</w:t>
      </w:r>
      <w:r w:rsidRPr="00ED2292">
        <w:rPr>
          <w:rFonts w:ascii="宋体" w:hAnsi="宋体"/>
          <w:spacing w:val="6"/>
          <w:sz w:val="24"/>
          <w:u w:val="single"/>
        </w:rPr>
        <w:t>（采购文件中明确的所属行业）</w:t>
      </w:r>
      <w:r w:rsidRPr="00ED2292">
        <w:rPr>
          <w:rFonts w:ascii="宋体" w:hAnsi="宋体"/>
          <w:spacing w:val="6"/>
          <w:sz w:val="24"/>
        </w:rPr>
        <w:t>行业；制造商为</w:t>
      </w:r>
      <w:r w:rsidRPr="00ED2292">
        <w:rPr>
          <w:rFonts w:ascii="宋体" w:hAnsi="宋体"/>
          <w:spacing w:val="6"/>
          <w:sz w:val="24"/>
          <w:u w:val="single"/>
        </w:rPr>
        <w:t>（企业名称）</w:t>
      </w:r>
      <w:r w:rsidRPr="00ED2292">
        <w:rPr>
          <w:rFonts w:ascii="宋体" w:hAnsi="宋体"/>
          <w:spacing w:val="6"/>
          <w:sz w:val="24"/>
        </w:rPr>
        <w:t>，从业人员______人，营业收入为______万元，资产总额为______万元，属于</w:t>
      </w:r>
      <w:r w:rsidRPr="00ED2292">
        <w:rPr>
          <w:rFonts w:ascii="宋体" w:hAnsi="宋体"/>
          <w:spacing w:val="6"/>
          <w:sz w:val="24"/>
          <w:u w:val="single"/>
        </w:rPr>
        <w:t>（中型企业、小型企业、微型企业）</w:t>
      </w:r>
      <w:r w:rsidRPr="00ED2292">
        <w:rPr>
          <w:rFonts w:ascii="宋体" w:hAnsi="宋体"/>
          <w:spacing w:val="6"/>
          <w:sz w:val="24"/>
        </w:rPr>
        <w:t>；</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以上企业，不属于大企业的分支机构，不存在控股股东为大企业的情形，也不存在与大企业的负责人为同一人的情形。</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本企业对上述声明内容的真实性负责。如有虚假，将依法承担相应责任。</w:t>
      </w:r>
    </w:p>
    <w:p w:rsidR="00F765B6" w:rsidRPr="00ED2292" w:rsidRDefault="00F765B6">
      <w:pPr>
        <w:spacing w:after="0" w:line="360" w:lineRule="auto"/>
        <w:ind w:firstLine="504"/>
        <w:rPr>
          <w:rFonts w:ascii="宋体" w:hAnsi="宋体"/>
          <w:spacing w:val="6"/>
          <w:sz w:val="24"/>
        </w:rPr>
      </w:pPr>
    </w:p>
    <w:p w:rsidR="00F765B6" w:rsidRPr="00ED2292" w:rsidRDefault="007B38FB">
      <w:pPr>
        <w:spacing w:after="0" w:line="360" w:lineRule="auto"/>
        <w:ind w:right="360" w:firstLine="480"/>
        <w:jc w:val="right"/>
        <w:rPr>
          <w:rFonts w:ascii="宋体" w:hAnsi="宋体"/>
          <w:sz w:val="24"/>
        </w:rPr>
      </w:pPr>
      <w:r w:rsidRPr="00ED2292">
        <w:rPr>
          <w:rFonts w:ascii="宋体" w:hAnsi="宋体"/>
          <w:sz w:val="24"/>
        </w:rPr>
        <w:t>企业名称（盖章）：______</w:t>
      </w:r>
    </w:p>
    <w:p w:rsidR="00F765B6" w:rsidRPr="00ED2292" w:rsidRDefault="007B38FB">
      <w:pPr>
        <w:spacing w:after="0" w:line="360" w:lineRule="auto"/>
        <w:ind w:right="360" w:firstLine="480"/>
        <w:jc w:val="right"/>
        <w:rPr>
          <w:rFonts w:ascii="宋体" w:hAnsi="宋体"/>
          <w:sz w:val="24"/>
        </w:rPr>
      </w:pPr>
      <w:r w:rsidRPr="00ED2292">
        <w:rPr>
          <w:rFonts w:ascii="宋体" w:hAnsi="宋体"/>
          <w:sz w:val="24"/>
        </w:rPr>
        <w:t>日 期：______</w:t>
      </w:r>
    </w:p>
    <w:p w:rsidR="00F765B6" w:rsidRPr="00ED2292" w:rsidRDefault="00F765B6">
      <w:pPr>
        <w:spacing w:after="0" w:line="360" w:lineRule="auto"/>
        <w:ind w:right="360" w:firstLine="480"/>
        <w:jc w:val="right"/>
        <w:rPr>
          <w:rFonts w:ascii="宋体" w:hAnsi="宋体"/>
          <w:sz w:val="24"/>
        </w:rPr>
      </w:pPr>
    </w:p>
    <w:p w:rsidR="00F765B6" w:rsidRPr="00ED2292" w:rsidRDefault="00F765B6">
      <w:pPr>
        <w:spacing w:after="0" w:line="360" w:lineRule="auto"/>
        <w:ind w:right="360" w:firstLine="480"/>
        <w:jc w:val="right"/>
        <w:rPr>
          <w:rFonts w:ascii="宋体" w:hAnsi="宋体"/>
          <w:sz w:val="24"/>
        </w:rPr>
      </w:pPr>
    </w:p>
    <w:tbl>
      <w:tblPr>
        <w:tblW w:w="0" w:type="auto"/>
        <w:tblBorders>
          <w:top w:val="single" w:sz="4" w:space="0" w:color="auto"/>
        </w:tblBorders>
        <w:tblLook w:val="04A0" w:firstRow="1" w:lastRow="0" w:firstColumn="1" w:lastColumn="0" w:noHBand="0" w:noVBand="1"/>
      </w:tblPr>
      <w:tblGrid>
        <w:gridCol w:w="8523"/>
      </w:tblGrid>
      <w:tr w:rsidR="00F765B6" w:rsidRPr="00ED2292">
        <w:tc>
          <w:tcPr>
            <w:tcW w:w="8946" w:type="dxa"/>
          </w:tcPr>
          <w:p w:rsidR="00F765B6" w:rsidRPr="00ED2292" w:rsidRDefault="007B38FB">
            <w:pPr>
              <w:adjustRightInd w:val="0"/>
              <w:snapToGrid w:val="0"/>
              <w:spacing w:after="0"/>
              <w:jc w:val="left"/>
              <w:rPr>
                <w:rFonts w:ascii="宋体" w:hAnsi="宋体"/>
                <w:szCs w:val="21"/>
              </w:rPr>
            </w:pPr>
            <w:r w:rsidRPr="00ED2292">
              <w:rPr>
                <w:rFonts w:ascii="宋体" w:hAnsi="宋体"/>
                <w:szCs w:val="21"/>
                <w:vertAlign w:val="superscript"/>
              </w:rPr>
              <w:t>1</w:t>
            </w:r>
            <w:r w:rsidRPr="00ED2292">
              <w:rPr>
                <w:rFonts w:ascii="宋体" w:hAnsi="宋体"/>
                <w:szCs w:val="21"/>
              </w:rPr>
              <w:t>从业人员、营业收入、资产总额填报上一年度数据，无上</w:t>
            </w:r>
            <w:proofErr w:type="gramStart"/>
            <w:r w:rsidRPr="00ED2292">
              <w:rPr>
                <w:rFonts w:ascii="宋体" w:hAnsi="宋体"/>
                <w:szCs w:val="21"/>
              </w:rPr>
              <w:t>一</w:t>
            </w:r>
            <w:proofErr w:type="gramEnd"/>
            <w:r w:rsidRPr="00ED2292">
              <w:rPr>
                <w:rFonts w:ascii="宋体" w:hAnsi="宋体"/>
                <w:szCs w:val="21"/>
              </w:rPr>
              <w:t>年度数据的新成立企业可不填报。</w:t>
            </w:r>
          </w:p>
        </w:tc>
      </w:tr>
    </w:tbl>
    <w:p w:rsidR="00F765B6" w:rsidRPr="00ED2292" w:rsidRDefault="00F765B6">
      <w:pPr>
        <w:autoSpaceDE w:val="0"/>
        <w:autoSpaceDN w:val="0"/>
        <w:adjustRightInd w:val="0"/>
        <w:spacing w:after="0"/>
        <w:ind w:firstLine="420"/>
        <w:jc w:val="left"/>
        <w:rPr>
          <w:rFonts w:ascii="宋体" w:hAnsi="宋体"/>
          <w:sz w:val="24"/>
        </w:rPr>
      </w:pPr>
    </w:p>
    <w:p w:rsidR="00F765B6" w:rsidRPr="00ED2292" w:rsidRDefault="00F765B6">
      <w:pPr>
        <w:spacing w:after="0" w:line="360" w:lineRule="auto"/>
        <w:rPr>
          <w:rFonts w:ascii="宋体" w:hAnsi="宋体"/>
          <w:sz w:val="24"/>
        </w:rPr>
      </w:pPr>
    </w:p>
    <w:p w:rsidR="00F765B6" w:rsidRPr="00ED2292" w:rsidRDefault="007B38FB">
      <w:pPr>
        <w:spacing w:beforeLines="100" w:before="240" w:afterLines="100" w:after="240" w:line="360" w:lineRule="auto"/>
        <w:jc w:val="center"/>
        <w:rPr>
          <w:rFonts w:ascii="宋体" w:hAnsi="宋体"/>
          <w:b/>
          <w:bCs/>
          <w:sz w:val="36"/>
          <w:szCs w:val="36"/>
        </w:rPr>
      </w:pPr>
      <w:r w:rsidRPr="00ED2292">
        <w:rPr>
          <w:rFonts w:ascii="宋体" w:hAnsi="宋体"/>
          <w:sz w:val="24"/>
        </w:rPr>
        <w:br w:type="page"/>
      </w:r>
      <w:r w:rsidRPr="00ED2292">
        <w:rPr>
          <w:rFonts w:ascii="宋体" w:hAnsi="宋体"/>
          <w:b/>
          <w:bCs/>
          <w:sz w:val="36"/>
          <w:szCs w:val="36"/>
        </w:rPr>
        <w:lastRenderedPageBreak/>
        <w:t>中小企业声明函（工程、服务）格式</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1.</w:t>
      </w:r>
      <w:r w:rsidRPr="00ED2292">
        <w:rPr>
          <w:rFonts w:ascii="宋体" w:hAnsi="宋体"/>
          <w:spacing w:val="6"/>
          <w:sz w:val="24"/>
          <w:u w:val="single"/>
        </w:rPr>
        <w:t xml:space="preserve"> （标的名称） </w:t>
      </w:r>
      <w:r w:rsidRPr="00ED2292">
        <w:rPr>
          <w:rFonts w:ascii="宋体" w:hAnsi="宋体"/>
          <w:spacing w:val="6"/>
          <w:sz w:val="24"/>
        </w:rPr>
        <w:t>，属于</w:t>
      </w:r>
      <w:r w:rsidRPr="00ED2292">
        <w:rPr>
          <w:rFonts w:ascii="宋体" w:hAnsi="宋体"/>
          <w:spacing w:val="6"/>
          <w:sz w:val="24"/>
          <w:u w:val="single"/>
        </w:rPr>
        <w:t>（采购文件中明确的所属行业）</w:t>
      </w:r>
      <w:r w:rsidRPr="00ED2292">
        <w:rPr>
          <w:rFonts w:ascii="宋体" w:hAnsi="宋体"/>
          <w:spacing w:val="6"/>
          <w:sz w:val="24"/>
        </w:rPr>
        <w:t>行业；承建（承接）企业为</w:t>
      </w:r>
      <w:r w:rsidRPr="00ED2292">
        <w:rPr>
          <w:rFonts w:ascii="宋体" w:hAnsi="宋体"/>
          <w:spacing w:val="6"/>
          <w:sz w:val="24"/>
          <w:u w:val="single"/>
        </w:rPr>
        <w:t>（企业名称）</w:t>
      </w:r>
      <w:r w:rsidRPr="00ED2292">
        <w:rPr>
          <w:rFonts w:ascii="宋体" w:hAnsi="宋体"/>
          <w:spacing w:val="6"/>
          <w:sz w:val="24"/>
        </w:rPr>
        <w:t>，从业人员</w:t>
      </w:r>
      <w:r w:rsidRPr="00ED2292">
        <w:rPr>
          <w:rFonts w:ascii="宋体" w:hAnsi="宋体"/>
          <w:sz w:val="24"/>
        </w:rPr>
        <w:t>______</w:t>
      </w:r>
      <w:r w:rsidRPr="00ED2292">
        <w:rPr>
          <w:rFonts w:ascii="宋体" w:hAnsi="宋体"/>
          <w:spacing w:val="6"/>
          <w:sz w:val="24"/>
        </w:rPr>
        <w:t>人，营业收入为</w:t>
      </w:r>
      <w:r w:rsidRPr="00ED2292">
        <w:rPr>
          <w:rFonts w:ascii="宋体" w:hAnsi="宋体"/>
          <w:sz w:val="24"/>
        </w:rPr>
        <w:t>______</w:t>
      </w:r>
      <w:r w:rsidRPr="00ED2292">
        <w:rPr>
          <w:rFonts w:ascii="宋体" w:hAnsi="宋体"/>
          <w:spacing w:val="6"/>
          <w:sz w:val="24"/>
        </w:rPr>
        <w:t>万元，资产总额为</w:t>
      </w:r>
      <w:r w:rsidRPr="00ED2292">
        <w:rPr>
          <w:rFonts w:ascii="宋体" w:hAnsi="宋体"/>
          <w:sz w:val="24"/>
        </w:rPr>
        <w:t>______</w:t>
      </w:r>
      <w:r w:rsidRPr="00ED2292">
        <w:rPr>
          <w:rFonts w:ascii="宋体" w:hAnsi="宋体"/>
          <w:spacing w:val="6"/>
          <w:sz w:val="24"/>
        </w:rPr>
        <w:t>万元</w:t>
      </w:r>
      <w:r w:rsidRPr="00ED2292">
        <w:rPr>
          <w:rFonts w:ascii="宋体" w:hAnsi="宋体"/>
          <w:spacing w:val="6"/>
          <w:sz w:val="24"/>
          <w:vertAlign w:val="superscript"/>
        </w:rPr>
        <w:t>1</w:t>
      </w:r>
      <w:r w:rsidRPr="00ED2292">
        <w:rPr>
          <w:rFonts w:ascii="宋体" w:hAnsi="宋体"/>
          <w:spacing w:val="6"/>
          <w:sz w:val="24"/>
        </w:rPr>
        <w:t>，属于（中型企业、小型企业、微型企业）；</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 xml:space="preserve">2. </w:t>
      </w:r>
      <w:r w:rsidRPr="00ED2292">
        <w:rPr>
          <w:rFonts w:ascii="宋体" w:hAnsi="宋体"/>
          <w:spacing w:val="6"/>
          <w:sz w:val="24"/>
          <w:u w:val="single"/>
        </w:rPr>
        <w:t xml:space="preserve">（标的名称） </w:t>
      </w:r>
      <w:r w:rsidRPr="00ED2292">
        <w:rPr>
          <w:rFonts w:ascii="宋体" w:hAnsi="宋体"/>
          <w:spacing w:val="6"/>
          <w:sz w:val="24"/>
        </w:rPr>
        <w:t>，属于</w:t>
      </w:r>
      <w:r w:rsidRPr="00ED2292">
        <w:rPr>
          <w:rFonts w:ascii="宋体" w:hAnsi="宋体"/>
          <w:spacing w:val="6"/>
          <w:sz w:val="24"/>
          <w:u w:val="single"/>
        </w:rPr>
        <w:t>（采购文件中明确的所属行业）</w:t>
      </w:r>
      <w:r w:rsidRPr="00ED2292">
        <w:rPr>
          <w:rFonts w:ascii="宋体" w:hAnsi="宋体"/>
          <w:spacing w:val="6"/>
          <w:sz w:val="24"/>
        </w:rPr>
        <w:t>行业；承建（承接）企业为</w:t>
      </w:r>
      <w:r w:rsidRPr="00ED2292">
        <w:rPr>
          <w:rFonts w:ascii="宋体" w:hAnsi="宋体"/>
          <w:spacing w:val="6"/>
          <w:sz w:val="24"/>
          <w:u w:val="single"/>
        </w:rPr>
        <w:t>（企业名称）</w:t>
      </w:r>
      <w:r w:rsidRPr="00ED2292">
        <w:rPr>
          <w:rFonts w:ascii="宋体" w:hAnsi="宋体"/>
          <w:spacing w:val="6"/>
          <w:sz w:val="24"/>
        </w:rPr>
        <w:t>，从业人员</w:t>
      </w:r>
      <w:r w:rsidRPr="00ED2292">
        <w:rPr>
          <w:rFonts w:ascii="宋体" w:hAnsi="宋体"/>
          <w:sz w:val="24"/>
        </w:rPr>
        <w:t>______</w:t>
      </w:r>
      <w:r w:rsidRPr="00ED2292">
        <w:rPr>
          <w:rFonts w:ascii="宋体" w:hAnsi="宋体"/>
          <w:spacing w:val="6"/>
          <w:sz w:val="24"/>
        </w:rPr>
        <w:t>人，营业收入为</w:t>
      </w:r>
      <w:r w:rsidRPr="00ED2292">
        <w:rPr>
          <w:rFonts w:ascii="宋体" w:hAnsi="宋体"/>
          <w:sz w:val="24"/>
        </w:rPr>
        <w:t>______</w:t>
      </w:r>
      <w:r w:rsidRPr="00ED2292">
        <w:rPr>
          <w:rFonts w:ascii="宋体" w:hAnsi="宋体"/>
          <w:spacing w:val="6"/>
          <w:sz w:val="24"/>
        </w:rPr>
        <w:t>万元，资产总额为</w:t>
      </w:r>
      <w:r w:rsidRPr="00ED2292">
        <w:rPr>
          <w:rFonts w:ascii="宋体" w:hAnsi="宋体"/>
          <w:sz w:val="24"/>
        </w:rPr>
        <w:t>______</w:t>
      </w:r>
      <w:r w:rsidRPr="00ED2292">
        <w:rPr>
          <w:rFonts w:ascii="宋体" w:hAnsi="宋体"/>
          <w:spacing w:val="6"/>
          <w:sz w:val="24"/>
        </w:rPr>
        <w:t>万元，属于</w:t>
      </w:r>
      <w:r w:rsidRPr="00ED2292">
        <w:rPr>
          <w:rFonts w:ascii="宋体" w:hAnsi="宋体"/>
          <w:spacing w:val="6"/>
          <w:sz w:val="24"/>
          <w:u w:val="single"/>
        </w:rPr>
        <w:t>（中型企业、小型企业、微型企业）</w:t>
      </w:r>
      <w:r w:rsidRPr="00ED2292">
        <w:rPr>
          <w:rFonts w:ascii="宋体" w:hAnsi="宋体"/>
          <w:spacing w:val="6"/>
          <w:sz w:val="24"/>
        </w:rPr>
        <w:t>；</w:t>
      </w:r>
    </w:p>
    <w:p w:rsidR="00F765B6" w:rsidRPr="00ED2292" w:rsidRDefault="00F765B6">
      <w:pPr>
        <w:spacing w:after="0" w:line="360" w:lineRule="auto"/>
        <w:ind w:firstLine="504"/>
        <w:rPr>
          <w:rFonts w:ascii="宋体" w:hAnsi="宋体"/>
          <w:spacing w:val="6"/>
          <w:sz w:val="24"/>
        </w:rPr>
      </w:pP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以上企业，不属于大企业的分支机构，不存在控股股东为大企业的情形，也不存在与大企业的负责人为同一人的情形。</w:t>
      </w:r>
    </w:p>
    <w:p w:rsidR="00F765B6" w:rsidRPr="00ED2292" w:rsidRDefault="007B38FB">
      <w:pPr>
        <w:spacing w:after="0" w:line="360" w:lineRule="auto"/>
        <w:ind w:firstLine="504"/>
        <w:rPr>
          <w:rFonts w:ascii="宋体" w:hAnsi="宋体"/>
          <w:spacing w:val="6"/>
          <w:sz w:val="24"/>
        </w:rPr>
      </w:pPr>
      <w:r w:rsidRPr="00ED2292">
        <w:rPr>
          <w:rFonts w:ascii="宋体" w:hAnsi="宋体"/>
          <w:spacing w:val="6"/>
          <w:sz w:val="24"/>
        </w:rPr>
        <w:t>本企业对上述声明内容的真实性负责。如有虚假，将依法承担相应责任。</w:t>
      </w:r>
    </w:p>
    <w:p w:rsidR="00F765B6" w:rsidRPr="00ED2292" w:rsidRDefault="00F765B6">
      <w:pPr>
        <w:spacing w:after="0" w:line="360" w:lineRule="auto"/>
        <w:ind w:right="360" w:firstLine="480"/>
        <w:jc w:val="right"/>
        <w:rPr>
          <w:rFonts w:ascii="宋体" w:hAnsi="宋体"/>
          <w:sz w:val="24"/>
        </w:rPr>
      </w:pPr>
    </w:p>
    <w:p w:rsidR="00F765B6" w:rsidRPr="00ED2292" w:rsidRDefault="007B38FB">
      <w:pPr>
        <w:spacing w:after="0" w:line="360" w:lineRule="auto"/>
        <w:ind w:right="360" w:firstLine="480"/>
        <w:jc w:val="right"/>
        <w:rPr>
          <w:rFonts w:ascii="宋体" w:hAnsi="宋体"/>
          <w:sz w:val="24"/>
        </w:rPr>
      </w:pPr>
      <w:r w:rsidRPr="00ED2292">
        <w:rPr>
          <w:rFonts w:ascii="宋体" w:hAnsi="宋体"/>
          <w:sz w:val="24"/>
        </w:rPr>
        <w:t>企业名称（盖章）：______</w:t>
      </w:r>
    </w:p>
    <w:p w:rsidR="00F765B6" w:rsidRPr="00ED2292" w:rsidRDefault="007B38FB">
      <w:pPr>
        <w:spacing w:after="0" w:line="360" w:lineRule="auto"/>
        <w:ind w:right="360" w:firstLine="480"/>
        <w:jc w:val="right"/>
        <w:rPr>
          <w:rFonts w:ascii="宋体" w:hAnsi="宋体"/>
          <w:sz w:val="24"/>
        </w:rPr>
      </w:pPr>
      <w:r w:rsidRPr="00ED2292">
        <w:rPr>
          <w:rFonts w:ascii="宋体" w:hAnsi="宋体"/>
          <w:sz w:val="24"/>
        </w:rPr>
        <w:t>日 期：______</w:t>
      </w:r>
    </w:p>
    <w:p w:rsidR="00F765B6" w:rsidRPr="00ED2292" w:rsidRDefault="00F765B6">
      <w:pPr>
        <w:adjustRightInd w:val="0"/>
        <w:snapToGrid w:val="0"/>
        <w:spacing w:after="0"/>
        <w:jc w:val="left"/>
        <w:rPr>
          <w:rFonts w:ascii="宋体" w:hAnsi="宋体"/>
          <w:sz w:val="24"/>
          <w:szCs w:val="21"/>
        </w:rPr>
      </w:pPr>
    </w:p>
    <w:p w:rsidR="00F765B6" w:rsidRPr="00ED2292" w:rsidRDefault="00F765B6">
      <w:pPr>
        <w:adjustRightInd w:val="0"/>
        <w:snapToGrid w:val="0"/>
        <w:spacing w:after="0"/>
        <w:jc w:val="left"/>
        <w:rPr>
          <w:rFonts w:ascii="宋体" w:hAnsi="宋体"/>
          <w:sz w:val="24"/>
          <w:szCs w:val="21"/>
        </w:rPr>
      </w:pPr>
    </w:p>
    <w:tbl>
      <w:tblPr>
        <w:tblW w:w="0" w:type="auto"/>
        <w:tblBorders>
          <w:top w:val="single" w:sz="4" w:space="0" w:color="auto"/>
        </w:tblBorders>
        <w:tblLook w:val="04A0" w:firstRow="1" w:lastRow="0" w:firstColumn="1" w:lastColumn="0" w:noHBand="0" w:noVBand="1"/>
      </w:tblPr>
      <w:tblGrid>
        <w:gridCol w:w="8523"/>
      </w:tblGrid>
      <w:tr w:rsidR="00F765B6" w:rsidRPr="00ED2292">
        <w:tc>
          <w:tcPr>
            <w:tcW w:w="8946" w:type="dxa"/>
          </w:tcPr>
          <w:p w:rsidR="00F765B6" w:rsidRPr="00ED2292" w:rsidRDefault="007B38FB">
            <w:pPr>
              <w:adjustRightInd w:val="0"/>
              <w:snapToGrid w:val="0"/>
              <w:spacing w:after="0"/>
              <w:jc w:val="left"/>
              <w:rPr>
                <w:rFonts w:ascii="宋体" w:hAnsi="宋体"/>
                <w:szCs w:val="21"/>
              </w:rPr>
            </w:pPr>
            <w:r w:rsidRPr="00ED2292">
              <w:rPr>
                <w:rFonts w:ascii="宋体" w:hAnsi="宋体"/>
                <w:szCs w:val="21"/>
                <w:vertAlign w:val="superscript"/>
              </w:rPr>
              <w:t>1</w:t>
            </w:r>
            <w:r w:rsidRPr="00ED2292">
              <w:rPr>
                <w:rFonts w:ascii="宋体" w:hAnsi="宋体"/>
                <w:szCs w:val="21"/>
              </w:rPr>
              <w:t>从业人员、营业收入、资产总额填报上一年度数据，无上</w:t>
            </w:r>
            <w:proofErr w:type="gramStart"/>
            <w:r w:rsidRPr="00ED2292">
              <w:rPr>
                <w:rFonts w:ascii="宋体" w:hAnsi="宋体"/>
                <w:szCs w:val="21"/>
              </w:rPr>
              <w:t>一</w:t>
            </w:r>
            <w:proofErr w:type="gramEnd"/>
            <w:r w:rsidRPr="00ED2292">
              <w:rPr>
                <w:rFonts w:ascii="宋体" w:hAnsi="宋体"/>
                <w:szCs w:val="21"/>
              </w:rPr>
              <w:t>年度数据的新成立企业可不填报。</w:t>
            </w:r>
          </w:p>
        </w:tc>
      </w:tr>
    </w:tbl>
    <w:p w:rsidR="00F765B6" w:rsidRPr="00ED2292" w:rsidRDefault="00F765B6">
      <w:pPr>
        <w:adjustRightInd w:val="0"/>
        <w:snapToGrid w:val="0"/>
        <w:spacing w:after="0"/>
        <w:jc w:val="left"/>
        <w:rPr>
          <w:rFonts w:ascii="宋体" w:hAnsi="宋体"/>
          <w:szCs w:val="21"/>
          <w:vertAlign w:val="superscript"/>
        </w:rPr>
      </w:pPr>
    </w:p>
    <w:p w:rsidR="00F765B6" w:rsidRPr="00ED2292" w:rsidRDefault="00F765B6">
      <w:pPr>
        <w:spacing w:after="0" w:line="360" w:lineRule="auto"/>
        <w:ind w:right="360" w:firstLine="480"/>
        <w:jc w:val="right"/>
        <w:rPr>
          <w:rFonts w:ascii="宋体" w:hAnsi="宋体"/>
          <w:sz w:val="24"/>
        </w:rPr>
      </w:pPr>
    </w:p>
    <w:p w:rsidR="00F765B6" w:rsidRPr="00ED2292" w:rsidRDefault="00F765B6">
      <w:pPr>
        <w:spacing w:after="0" w:line="360" w:lineRule="auto"/>
        <w:ind w:right="360" w:firstLine="480"/>
        <w:jc w:val="right"/>
        <w:rPr>
          <w:rFonts w:ascii="宋体" w:hAnsi="宋体"/>
          <w:sz w:val="24"/>
        </w:rPr>
      </w:pPr>
    </w:p>
    <w:p w:rsidR="00F765B6" w:rsidRPr="00ED2292" w:rsidRDefault="007B38FB">
      <w:pPr>
        <w:spacing w:after="0" w:line="360" w:lineRule="auto"/>
        <w:ind w:right="360" w:firstLine="480"/>
        <w:jc w:val="right"/>
        <w:rPr>
          <w:rFonts w:ascii="宋体" w:hAnsi="宋体"/>
          <w:sz w:val="24"/>
          <w:szCs w:val="20"/>
        </w:rPr>
      </w:pPr>
      <w:r w:rsidRPr="00ED2292">
        <w:rPr>
          <w:rFonts w:ascii="宋体" w:hAnsi="宋体"/>
          <w:sz w:val="24"/>
          <w:szCs w:val="20"/>
        </w:rPr>
        <w:br w:type="page"/>
      </w:r>
    </w:p>
    <w:p w:rsidR="00F765B6" w:rsidRPr="00ED2292" w:rsidRDefault="007B38FB">
      <w:pPr>
        <w:spacing w:beforeLines="100" w:before="240" w:afterLines="100" w:after="240" w:line="360" w:lineRule="auto"/>
        <w:jc w:val="center"/>
        <w:rPr>
          <w:rFonts w:ascii="宋体" w:hAnsi="宋体"/>
          <w:b/>
          <w:sz w:val="36"/>
          <w:szCs w:val="36"/>
        </w:rPr>
      </w:pPr>
      <w:r w:rsidRPr="00ED2292">
        <w:rPr>
          <w:rFonts w:ascii="宋体" w:hAnsi="宋体"/>
          <w:b/>
          <w:bCs/>
          <w:sz w:val="36"/>
          <w:szCs w:val="36"/>
        </w:rPr>
        <w:lastRenderedPageBreak/>
        <w:t>残疾人福利性单位声明函格式</w:t>
      </w:r>
      <w:r w:rsidRPr="00ED2292">
        <w:rPr>
          <w:rFonts w:ascii="宋体" w:hAnsi="宋体"/>
          <w:b/>
          <w:sz w:val="36"/>
          <w:szCs w:val="36"/>
        </w:rPr>
        <w:t xml:space="preserve">       </w:t>
      </w:r>
    </w:p>
    <w:p w:rsidR="00F765B6" w:rsidRPr="00ED2292" w:rsidRDefault="007B38FB">
      <w:pPr>
        <w:spacing w:after="0" w:line="588" w:lineRule="exact"/>
        <w:ind w:firstLine="504"/>
        <w:rPr>
          <w:rFonts w:ascii="宋体" w:hAnsi="宋体"/>
          <w:spacing w:val="6"/>
          <w:sz w:val="24"/>
        </w:rPr>
      </w:pPr>
      <w:r w:rsidRPr="00ED2292">
        <w:rPr>
          <w:rFonts w:ascii="宋体" w:hAnsi="宋体"/>
          <w:spacing w:val="6"/>
          <w:sz w:val="24"/>
        </w:rPr>
        <w:t>本单位郑重声明，根据《财政部 民政部 中国残疾人联合会关于促进残疾人就业政府采购政策的通知》（财库</w:t>
      </w:r>
      <w:r w:rsidRPr="00ED2292">
        <w:rPr>
          <w:rFonts w:ascii="宋体" w:hAnsi="宋体"/>
          <w:sz w:val="24"/>
        </w:rPr>
        <w:t>〔2017〕 141</w:t>
      </w:r>
      <w:r w:rsidRPr="00ED2292">
        <w:rPr>
          <w:rFonts w:ascii="宋体" w:hAnsi="宋体"/>
          <w:spacing w:val="6"/>
          <w:sz w:val="24"/>
        </w:rPr>
        <w:t>号）的规定，本单位</w:t>
      </w:r>
      <w:r w:rsidRPr="00ED2292">
        <w:rPr>
          <w:rFonts w:ascii="宋体" w:hAnsi="宋体"/>
          <w:b/>
          <w:sz w:val="24"/>
        </w:rPr>
        <w:t>（请进行选择）</w:t>
      </w:r>
      <w:r w:rsidRPr="00ED2292">
        <w:rPr>
          <w:rFonts w:ascii="宋体" w:hAnsi="宋体"/>
          <w:spacing w:val="6"/>
          <w:sz w:val="24"/>
        </w:rPr>
        <w:t>：</w:t>
      </w:r>
    </w:p>
    <w:p w:rsidR="00F765B6" w:rsidRPr="00ED2292" w:rsidRDefault="007B38FB">
      <w:pPr>
        <w:spacing w:after="0" w:line="588" w:lineRule="exact"/>
        <w:ind w:firstLine="482"/>
        <w:rPr>
          <w:rFonts w:ascii="宋体" w:hAnsi="宋体"/>
          <w:b/>
          <w:spacing w:val="6"/>
          <w:sz w:val="24"/>
        </w:rPr>
      </w:pPr>
      <w:r w:rsidRPr="00ED2292">
        <w:rPr>
          <w:rFonts w:ascii="宋体" w:hAnsi="宋体"/>
          <w:b/>
          <w:sz w:val="24"/>
        </w:rPr>
        <w:t>□</w:t>
      </w:r>
      <w:r w:rsidRPr="00ED2292">
        <w:rPr>
          <w:rFonts w:ascii="宋体" w:hAnsi="宋体"/>
          <w:b/>
          <w:spacing w:val="6"/>
          <w:sz w:val="24"/>
        </w:rPr>
        <w:t>不属于符合条件的残疾人福利性单位。</w:t>
      </w:r>
    </w:p>
    <w:p w:rsidR="00F765B6" w:rsidRPr="00ED2292" w:rsidRDefault="007B38FB">
      <w:pPr>
        <w:spacing w:after="0" w:line="588" w:lineRule="exact"/>
        <w:ind w:firstLine="482"/>
        <w:rPr>
          <w:rFonts w:ascii="宋体" w:hAnsi="宋体"/>
          <w:spacing w:val="6"/>
          <w:sz w:val="24"/>
        </w:rPr>
      </w:pPr>
      <w:r w:rsidRPr="00ED2292">
        <w:rPr>
          <w:rFonts w:ascii="宋体" w:hAnsi="宋体"/>
          <w:b/>
          <w:sz w:val="24"/>
        </w:rPr>
        <w:t>□</w:t>
      </w:r>
      <w:r w:rsidRPr="00ED2292">
        <w:rPr>
          <w:rFonts w:ascii="宋体" w:hAnsi="宋体"/>
          <w:b/>
          <w:spacing w:val="6"/>
          <w:sz w:val="24"/>
        </w:rPr>
        <w:t>属于符合条件的残疾人福利性单位，</w:t>
      </w:r>
      <w:r w:rsidRPr="00ED2292">
        <w:rPr>
          <w:rFonts w:ascii="宋体" w:hAnsi="宋体"/>
          <w:spacing w:val="6"/>
          <w:sz w:val="24"/>
        </w:rPr>
        <w:t>且本单位参加</w:t>
      </w:r>
      <w:r w:rsidRPr="00ED2292">
        <w:rPr>
          <w:rFonts w:ascii="宋体" w:hAnsi="宋体"/>
          <w:sz w:val="24"/>
        </w:rPr>
        <w:t>______</w:t>
      </w:r>
      <w:r w:rsidRPr="00ED2292">
        <w:rPr>
          <w:rFonts w:ascii="宋体" w:hAnsi="宋体"/>
          <w:spacing w:val="6"/>
          <w:sz w:val="24"/>
        </w:rPr>
        <w:t>单位的</w:t>
      </w:r>
      <w:r w:rsidRPr="00ED2292">
        <w:rPr>
          <w:rFonts w:ascii="宋体" w:hAnsi="宋体"/>
          <w:sz w:val="24"/>
        </w:rPr>
        <w:t>______</w:t>
      </w:r>
      <w:r w:rsidRPr="00ED2292">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rsidR="00F765B6" w:rsidRPr="00ED2292" w:rsidRDefault="007B38FB">
      <w:pPr>
        <w:spacing w:after="0" w:line="588" w:lineRule="exact"/>
        <w:ind w:firstLineChars="200" w:firstLine="506"/>
        <w:rPr>
          <w:rFonts w:ascii="宋体" w:hAnsi="宋体"/>
          <w:spacing w:val="6"/>
          <w:sz w:val="24"/>
        </w:rPr>
      </w:pPr>
      <w:r w:rsidRPr="00ED2292">
        <w:rPr>
          <w:rFonts w:ascii="宋体" w:hAnsi="宋体"/>
          <w:b/>
          <w:spacing w:val="6"/>
          <w:sz w:val="24"/>
        </w:rPr>
        <w:t>本单位对上述声明的真实性负责。如有虚假，将依法承担相应责任。</w:t>
      </w:r>
    </w:p>
    <w:p w:rsidR="00F765B6" w:rsidRPr="00ED2292" w:rsidRDefault="00F765B6">
      <w:pPr>
        <w:spacing w:after="0" w:line="588" w:lineRule="exact"/>
        <w:ind w:firstLineChars="200" w:firstLine="504"/>
        <w:rPr>
          <w:rFonts w:ascii="宋体" w:hAnsi="宋体"/>
          <w:spacing w:val="6"/>
          <w:sz w:val="24"/>
        </w:rPr>
      </w:pPr>
    </w:p>
    <w:p w:rsidR="00F765B6" w:rsidRPr="00ED2292" w:rsidRDefault="00F765B6">
      <w:pPr>
        <w:spacing w:after="0" w:line="588" w:lineRule="exact"/>
        <w:ind w:firstLineChars="200" w:firstLine="504"/>
        <w:rPr>
          <w:rFonts w:ascii="宋体" w:hAnsi="宋体"/>
          <w:spacing w:val="6"/>
          <w:sz w:val="24"/>
        </w:rPr>
      </w:pPr>
    </w:p>
    <w:p w:rsidR="00F765B6" w:rsidRPr="00ED2292" w:rsidRDefault="007B38FB">
      <w:pPr>
        <w:tabs>
          <w:tab w:val="left" w:pos="4860"/>
        </w:tabs>
        <w:spacing w:after="0" w:line="588" w:lineRule="exact"/>
        <w:ind w:right="1560" w:firstLineChars="200" w:firstLine="504"/>
        <w:jc w:val="right"/>
        <w:rPr>
          <w:rFonts w:ascii="宋体" w:hAnsi="宋体"/>
          <w:spacing w:val="6"/>
          <w:sz w:val="24"/>
        </w:rPr>
      </w:pPr>
      <w:r w:rsidRPr="00ED2292">
        <w:rPr>
          <w:rFonts w:ascii="宋体" w:hAnsi="宋体"/>
          <w:spacing w:val="6"/>
          <w:sz w:val="24"/>
        </w:rPr>
        <w:t xml:space="preserve">          单位名称（盖章）：</w:t>
      </w:r>
      <w:r w:rsidRPr="00ED2292">
        <w:rPr>
          <w:rFonts w:ascii="宋体" w:hAnsi="宋体"/>
          <w:sz w:val="24"/>
        </w:rPr>
        <w:t>______</w:t>
      </w:r>
    </w:p>
    <w:p w:rsidR="00F765B6" w:rsidRPr="00ED2292" w:rsidRDefault="007B38FB">
      <w:pPr>
        <w:tabs>
          <w:tab w:val="left" w:pos="4860"/>
        </w:tabs>
        <w:spacing w:after="0" w:line="588" w:lineRule="exact"/>
        <w:ind w:right="1560" w:firstLineChars="200" w:firstLine="504"/>
        <w:jc w:val="right"/>
        <w:rPr>
          <w:rFonts w:ascii="宋体" w:hAnsi="宋体"/>
          <w:spacing w:val="6"/>
          <w:sz w:val="24"/>
        </w:rPr>
      </w:pPr>
      <w:r w:rsidRPr="00ED2292">
        <w:rPr>
          <w:rFonts w:ascii="宋体" w:hAnsi="宋体"/>
          <w:spacing w:val="6"/>
          <w:sz w:val="24"/>
        </w:rPr>
        <w:t xml:space="preserve">       日  期：</w:t>
      </w:r>
      <w:r w:rsidRPr="00ED2292">
        <w:rPr>
          <w:rFonts w:ascii="宋体" w:hAnsi="宋体"/>
          <w:sz w:val="24"/>
        </w:rPr>
        <w:t>______</w:t>
      </w:r>
    </w:p>
    <w:p w:rsidR="00F765B6" w:rsidRPr="00ED2292" w:rsidRDefault="007B38FB">
      <w:pPr>
        <w:widowControl/>
        <w:spacing w:after="0"/>
        <w:jc w:val="left"/>
        <w:rPr>
          <w:rFonts w:ascii="宋体" w:hAnsi="宋体"/>
          <w:sz w:val="24"/>
          <w:szCs w:val="20"/>
        </w:rPr>
      </w:pPr>
      <w:r w:rsidRPr="00ED2292">
        <w:rPr>
          <w:rFonts w:ascii="宋体" w:hAnsi="宋体"/>
          <w:sz w:val="24"/>
          <w:szCs w:val="20"/>
        </w:rPr>
        <w:br w:type="page"/>
      </w:r>
    </w:p>
    <w:p w:rsidR="00F765B6" w:rsidRPr="00ED2292" w:rsidRDefault="007B38FB">
      <w:pPr>
        <w:pStyle w:val="4"/>
        <w:spacing w:after="0"/>
        <w:rPr>
          <w:rFonts w:ascii="宋体" w:eastAsia="宋体" w:hAnsi="宋体"/>
          <w:b w:val="0"/>
          <w:sz w:val="24"/>
        </w:rPr>
      </w:pPr>
      <w:r w:rsidRPr="00ED2292">
        <w:rPr>
          <w:rFonts w:ascii="宋体" w:eastAsia="宋体" w:hAnsi="宋体"/>
          <w:b w:val="0"/>
          <w:sz w:val="24"/>
        </w:rPr>
        <w:lastRenderedPageBreak/>
        <w:t>2-1-2 拟分包情况说明及分包意向协议</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说明：</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如本项目（包）允许分包，且供应商拟进行分包时</w:t>
      </w:r>
      <w:r w:rsidRPr="00ED2292">
        <w:rPr>
          <w:rFonts w:ascii="宋体" w:hAnsi="宋体" w:hint="eastAsia"/>
          <w:sz w:val="24"/>
        </w:rPr>
        <w:t>：</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（1）响应文件中须提供《拟分包情况说明》，否则</w:t>
      </w:r>
      <w:r w:rsidRPr="00ED2292">
        <w:rPr>
          <w:rFonts w:ascii="宋体" w:hAnsi="宋体"/>
          <w:b/>
          <w:sz w:val="24"/>
        </w:rPr>
        <w:t>响应无效</w:t>
      </w:r>
      <w:r w:rsidRPr="00ED2292">
        <w:rPr>
          <w:rFonts w:ascii="宋体" w:hAnsi="宋体"/>
          <w:sz w:val="24"/>
        </w:rPr>
        <w:t>；</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（2）当同时符合下列情形时，响应文件还须提供《分包意向协议》，否则</w:t>
      </w:r>
      <w:r w:rsidRPr="00ED2292">
        <w:rPr>
          <w:rFonts w:ascii="宋体" w:hAnsi="宋体"/>
          <w:b/>
          <w:sz w:val="24"/>
        </w:rPr>
        <w:t>响应无效</w:t>
      </w:r>
      <w:r w:rsidRPr="00ED2292">
        <w:rPr>
          <w:rFonts w:ascii="宋体" w:hAnsi="宋体"/>
          <w:sz w:val="24"/>
        </w:rPr>
        <w:t>：</w:t>
      </w:r>
    </w:p>
    <w:p w:rsidR="00F765B6" w:rsidRPr="00ED2292" w:rsidRDefault="007B38FB">
      <w:pPr>
        <w:tabs>
          <w:tab w:val="left" w:pos="5580"/>
        </w:tabs>
        <w:spacing w:after="0" w:line="360" w:lineRule="auto"/>
        <w:ind w:leftChars="270" w:left="567"/>
        <w:rPr>
          <w:rFonts w:ascii="宋体" w:hAnsi="宋体"/>
          <w:sz w:val="24"/>
        </w:rPr>
      </w:pPr>
      <w:r w:rsidRPr="00ED2292">
        <w:rPr>
          <w:rFonts w:ascii="宋体" w:hAnsi="宋体"/>
          <w:sz w:val="24"/>
        </w:rPr>
        <w:t>A. 本项目（包）预留部分采购项目预算专门面向中小企业采购，且要求获得采购合同的供应商将采购项目中的一定比例分包给一家或者多家中小企业的；</w:t>
      </w:r>
    </w:p>
    <w:p w:rsidR="00F765B6" w:rsidRPr="00ED2292" w:rsidRDefault="007B38FB">
      <w:pPr>
        <w:tabs>
          <w:tab w:val="left" w:pos="5580"/>
        </w:tabs>
        <w:spacing w:after="0" w:line="360" w:lineRule="auto"/>
        <w:ind w:leftChars="270" w:left="567"/>
        <w:rPr>
          <w:rFonts w:ascii="宋体" w:hAnsi="宋体"/>
          <w:sz w:val="24"/>
        </w:rPr>
      </w:pPr>
      <w:r w:rsidRPr="00ED2292">
        <w:rPr>
          <w:rFonts w:ascii="宋体" w:hAnsi="宋体"/>
          <w:sz w:val="24"/>
        </w:rPr>
        <w:t>B. 供应商通过分包方式满足中小企业政策要求的。</w:t>
      </w:r>
    </w:p>
    <w:p w:rsidR="00F765B6" w:rsidRPr="00ED2292" w:rsidRDefault="00F765B6">
      <w:pPr>
        <w:autoSpaceDE w:val="0"/>
        <w:autoSpaceDN w:val="0"/>
        <w:adjustRightInd w:val="0"/>
        <w:spacing w:after="0"/>
        <w:rPr>
          <w:rFonts w:ascii="宋体" w:hAnsi="宋体"/>
          <w:sz w:val="30"/>
          <w:szCs w:val="30"/>
        </w:rPr>
      </w:pPr>
    </w:p>
    <w:p w:rsidR="00F765B6" w:rsidRPr="00ED2292" w:rsidRDefault="007B38FB">
      <w:pPr>
        <w:widowControl/>
        <w:spacing w:after="0"/>
        <w:jc w:val="left"/>
        <w:rPr>
          <w:rFonts w:ascii="宋体" w:hAnsi="宋体"/>
          <w:b/>
          <w:sz w:val="36"/>
          <w:szCs w:val="36"/>
        </w:rPr>
      </w:pPr>
      <w:r w:rsidRPr="00ED2292">
        <w:rPr>
          <w:rFonts w:ascii="宋体" w:hAnsi="宋体"/>
          <w:b/>
          <w:sz w:val="36"/>
          <w:szCs w:val="36"/>
        </w:rPr>
        <w:br w:type="page"/>
      </w:r>
    </w:p>
    <w:p w:rsidR="00F765B6" w:rsidRPr="00ED2292" w:rsidRDefault="007B38FB">
      <w:pPr>
        <w:autoSpaceDE w:val="0"/>
        <w:autoSpaceDN w:val="0"/>
        <w:adjustRightInd w:val="0"/>
        <w:spacing w:after="0" w:line="360" w:lineRule="auto"/>
        <w:jc w:val="center"/>
        <w:rPr>
          <w:rFonts w:ascii="宋体" w:hAnsi="宋体"/>
          <w:b/>
          <w:sz w:val="36"/>
          <w:szCs w:val="36"/>
        </w:rPr>
      </w:pPr>
      <w:r w:rsidRPr="00ED2292">
        <w:rPr>
          <w:rFonts w:ascii="宋体" w:hAnsi="宋体"/>
          <w:b/>
          <w:sz w:val="36"/>
          <w:szCs w:val="36"/>
        </w:rPr>
        <w:lastRenderedPageBreak/>
        <w:t>拟分包情况说明</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致：</w:t>
      </w:r>
      <w:r w:rsidRPr="00ED2292">
        <w:rPr>
          <w:rFonts w:ascii="宋体" w:hAnsi="宋体"/>
          <w:sz w:val="24"/>
          <w:u w:val="single"/>
        </w:rPr>
        <w:t>（采购人或采购代理机构）</w:t>
      </w:r>
    </w:p>
    <w:p w:rsidR="00F765B6" w:rsidRPr="00ED2292" w:rsidRDefault="007B38FB">
      <w:pPr>
        <w:adjustRightInd w:val="0"/>
        <w:snapToGrid w:val="0"/>
        <w:spacing w:after="0" w:line="360" w:lineRule="auto"/>
        <w:ind w:firstLineChars="200" w:firstLine="480"/>
        <w:jc w:val="left"/>
        <w:rPr>
          <w:rFonts w:ascii="宋体" w:hAnsi="宋体"/>
          <w:sz w:val="24"/>
        </w:rPr>
      </w:pPr>
      <w:r w:rsidRPr="00ED2292">
        <w:rPr>
          <w:rFonts w:ascii="宋体" w:hAnsi="宋体"/>
          <w:sz w:val="24"/>
        </w:rPr>
        <w:t>我单位参加贵单位组织采购的项目编号为______的______项目（填写采购项目名称）中______包（填写包号）的磋商。</w:t>
      </w:r>
      <w:proofErr w:type="gramStart"/>
      <w:r w:rsidRPr="00ED2292">
        <w:rPr>
          <w:rFonts w:ascii="宋体" w:hAnsi="宋体"/>
          <w:sz w:val="24"/>
        </w:rPr>
        <w:t>拟签订</w:t>
      </w:r>
      <w:proofErr w:type="gramEnd"/>
      <w:r w:rsidRPr="00ED2292">
        <w:rPr>
          <w:rFonts w:ascii="宋体" w:hAnsi="宋体"/>
          <w:sz w:val="24"/>
        </w:rPr>
        <w:t>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ED2292" w:rsidRPr="00ED2292">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分包承担</w:t>
            </w:r>
          </w:p>
          <w:p w:rsidR="00F765B6" w:rsidRPr="00ED2292" w:rsidRDefault="007B38FB">
            <w:pPr>
              <w:pStyle w:val="TableParagraph"/>
              <w:spacing w:after="0"/>
              <w:jc w:val="center"/>
              <w:rPr>
                <w:rFonts w:cs="Times New Roman"/>
                <w:sz w:val="24"/>
              </w:rPr>
            </w:pPr>
            <w:r w:rsidRPr="00ED2292">
              <w:rPr>
                <w:rFonts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分包承担</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主体类型</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拟分包</w:t>
            </w:r>
          </w:p>
          <w:p w:rsidR="00F765B6" w:rsidRPr="00ED2292" w:rsidRDefault="007B38FB">
            <w:pPr>
              <w:pStyle w:val="TableParagraph"/>
              <w:spacing w:after="0"/>
              <w:jc w:val="center"/>
              <w:rPr>
                <w:rFonts w:cs="Times New Roman"/>
                <w:sz w:val="24"/>
              </w:rPr>
            </w:pPr>
            <w:r w:rsidRPr="00ED2292">
              <w:rPr>
                <w:rFonts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拟分包</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合同金额</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占该采购包</w:t>
            </w:r>
          </w:p>
          <w:p w:rsidR="00F765B6" w:rsidRPr="00ED2292" w:rsidRDefault="007B38FB">
            <w:pPr>
              <w:pStyle w:val="TableParagraph"/>
              <w:spacing w:after="0"/>
              <w:jc w:val="center"/>
              <w:rPr>
                <w:rFonts w:cs="Times New Roman"/>
                <w:b/>
                <w:sz w:val="24"/>
                <w:lang w:eastAsia="zh-CN"/>
              </w:rPr>
            </w:pPr>
            <w:r w:rsidRPr="00ED2292">
              <w:rPr>
                <w:rFonts w:cs="Times New Roman"/>
                <w:b/>
                <w:sz w:val="24"/>
                <w:lang w:eastAsia="zh-CN"/>
              </w:rPr>
              <w:t>合同金额的</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比例（%）</w:t>
            </w:r>
          </w:p>
        </w:tc>
      </w:tr>
      <w:tr w:rsidR="00ED2292" w:rsidRPr="00ED2292">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□中型企业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□小微企业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r>
      <w:tr w:rsidR="00ED2292" w:rsidRPr="00ED2292">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□中型企业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□小微企业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r>
      <w:tr w:rsidR="00ED2292" w:rsidRPr="00ED2292">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tabs>
                <w:tab w:val="left" w:pos="235"/>
              </w:tabs>
              <w:spacing w:after="0"/>
              <w:jc w:val="center"/>
              <w:rPr>
                <w:rFonts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r>
      <w:tr w:rsidR="00F765B6" w:rsidRPr="00ED2292">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ind w:rightChars="27" w:right="57"/>
              <w:jc w:val="right"/>
              <w:rPr>
                <w:rFonts w:cs="Times New Roman"/>
                <w:sz w:val="24"/>
                <w:lang w:eastAsia="zh-CN"/>
              </w:rPr>
            </w:pPr>
            <w:r w:rsidRPr="00ED2292">
              <w:rPr>
                <w:rFonts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r>
    </w:tbl>
    <w:p w:rsidR="00F765B6" w:rsidRPr="00ED2292" w:rsidRDefault="00F765B6">
      <w:pPr>
        <w:adjustRightInd w:val="0"/>
        <w:snapToGrid w:val="0"/>
        <w:spacing w:after="0" w:line="360" w:lineRule="auto"/>
        <w:jc w:val="left"/>
        <w:rPr>
          <w:rFonts w:ascii="宋体" w:hAnsi="宋体"/>
          <w:sz w:val="24"/>
        </w:rPr>
      </w:pPr>
    </w:p>
    <w:p w:rsidR="00F765B6" w:rsidRPr="00ED2292" w:rsidRDefault="007B38FB">
      <w:pPr>
        <w:autoSpaceDE w:val="0"/>
        <w:autoSpaceDN w:val="0"/>
        <w:adjustRightInd w:val="0"/>
        <w:snapToGrid w:val="0"/>
        <w:spacing w:before="25" w:after="0" w:line="360" w:lineRule="auto"/>
        <w:jc w:val="right"/>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w:t>
      </w:r>
    </w:p>
    <w:p w:rsidR="00F765B6" w:rsidRPr="00ED2292" w:rsidRDefault="007B38FB">
      <w:pPr>
        <w:spacing w:after="0" w:line="360" w:lineRule="auto"/>
        <w:ind w:right="-57" w:firstLine="480"/>
        <w:jc w:val="right"/>
        <w:rPr>
          <w:rFonts w:ascii="宋体" w:hAnsi="宋体"/>
          <w:sz w:val="24"/>
        </w:rPr>
      </w:pPr>
      <w:r w:rsidRPr="00ED2292">
        <w:rPr>
          <w:rFonts w:ascii="宋体" w:hAnsi="宋体"/>
          <w:sz w:val="24"/>
          <w:szCs w:val="20"/>
        </w:rPr>
        <w:t>日期：</w:t>
      </w:r>
      <w:r w:rsidRPr="00ED2292">
        <w:rPr>
          <w:rFonts w:ascii="宋体" w:hAnsi="宋体"/>
          <w:sz w:val="24"/>
        </w:rPr>
        <w:t>___</w:t>
      </w:r>
      <w:r w:rsidRPr="00ED2292">
        <w:rPr>
          <w:rFonts w:ascii="宋体" w:hAnsi="宋体"/>
          <w:sz w:val="24"/>
          <w:szCs w:val="20"/>
        </w:rPr>
        <w:t>年</w:t>
      </w:r>
      <w:r w:rsidRPr="00ED2292">
        <w:rPr>
          <w:rFonts w:ascii="宋体" w:hAnsi="宋体"/>
          <w:sz w:val="24"/>
        </w:rPr>
        <w:t>___</w:t>
      </w:r>
      <w:r w:rsidRPr="00ED2292">
        <w:rPr>
          <w:rFonts w:ascii="宋体" w:hAnsi="宋体"/>
          <w:sz w:val="24"/>
          <w:szCs w:val="20"/>
        </w:rPr>
        <w:t>月</w:t>
      </w:r>
      <w:r w:rsidRPr="00ED2292">
        <w:rPr>
          <w:rFonts w:ascii="宋体" w:hAnsi="宋体"/>
          <w:sz w:val="24"/>
        </w:rPr>
        <w:t>___</w:t>
      </w:r>
      <w:r w:rsidRPr="00ED2292">
        <w:rPr>
          <w:rFonts w:ascii="宋体" w:hAnsi="宋体"/>
          <w:sz w:val="24"/>
          <w:szCs w:val="20"/>
        </w:rPr>
        <w:t>日</w:t>
      </w:r>
    </w:p>
    <w:p w:rsidR="00F765B6" w:rsidRPr="00ED2292" w:rsidRDefault="007B38FB">
      <w:pPr>
        <w:adjustRightInd w:val="0"/>
        <w:snapToGrid w:val="0"/>
        <w:spacing w:after="0" w:line="360" w:lineRule="auto"/>
        <w:jc w:val="left"/>
        <w:rPr>
          <w:rFonts w:ascii="宋体" w:hAnsi="宋体"/>
          <w:sz w:val="24"/>
        </w:rPr>
      </w:pPr>
      <w:r w:rsidRPr="00ED2292">
        <w:rPr>
          <w:rFonts w:ascii="宋体" w:hAnsi="宋体"/>
          <w:sz w:val="24"/>
        </w:rPr>
        <w:t>注：</w:t>
      </w:r>
    </w:p>
    <w:p w:rsidR="00F765B6" w:rsidRPr="00ED2292" w:rsidRDefault="007B38FB">
      <w:pPr>
        <w:adjustRightInd w:val="0"/>
        <w:snapToGrid w:val="0"/>
        <w:spacing w:after="0" w:line="360" w:lineRule="auto"/>
        <w:jc w:val="left"/>
        <w:rPr>
          <w:rFonts w:ascii="宋体" w:hAnsi="宋体"/>
          <w:sz w:val="24"/>
        </w:rPr>
      </w:pPr>
      <w:r w:rsidRPr="00ED2292">
        <w:rPr>
          <w:rFonts w:ascii="宋体" w:hAnsi="宋体"/>
          <w:sz w:val="24"/>
        </w:rPr>
        <w:t>（1）当供应</w:t>
      </w:r>
      <w:proofErr w:type="gramStart"/>
      <w:r w:rsidRPr="00ED2292">
        <w:rPr>
          <w:rFonts w:ascii="宋体" w:hAnsi="宋体"/>
          <w:sz w:val="24"/>
        </w:rPr>
        <w:t>商属于本部分说明</w:t>
      </w:r>
      <w:proofErr w:type="gramEnd"/>
      <w:r w:rsidRPr="00ED2292">
        <w:rPr>
          <w:rFonts w:ascii="宋体" w:hAnsi="宋体"/>
          <w:sz w:val="24"/>
        </w:rPr>
        <w:t>中第（1）类情形，如未提供《拟分包情况说明》，或提供了《拟分包情况说明》但未填写分包承担主体名称、拟分包合同内容、拟分包合同金额，其</w:t>
      </w:r>
      <w:r w:rsidRPr="00ED2292">
        <w:rPr>
          <w:rFonts w:ascii="宋体" w:hAnsi="宋体"/>
          <w:b/>
          <w:sz w:val="24"/>
        </w:rPr>
        <w:t>响应无效</w:t>
      </w:r>
      <w:r w:rsidRPr="00ED2292">
        <w:rPr>
          <w:rFonts w:ascii="宋体" w:hAnsi="宋体"/>
          <w:sz w:val="24"/>
        </w:rPr>
        <w:t>；</w:t>
      </w:r>
    </w:p>
    <w:p w:rsidR="00F765B6" w:rsidRPr="00ED2292" w:rsidRDefault="007B38FB">
      <w:pPr>
        <w:adjustRightInd w:val="0"/>
        <w:snapToGrid w:val="0"/>
        <w:spacing w:after="0" w:line="360" w:lineRule="auto"/>
        <w:jc w:val="left"/>
        <w:rPr>
          <w:rFonts w:ascii="宋体" w:hAnsi="宋体"/>
          <w:sz w:val="24"/>
        </w:rPr>
      </w:pPr>
      <w:r w:rsidRPr="00ED2292">
        <w:rPr>
          <w:rFonts w:ascii="宋体" w:hAnsi="宋体"/>
          <w:sz w:val="24"/>
        </w:rPr>
        <w:t>（2）当供应</w:t>
      </w:r>
      <w:proofErr w:type="gramStart"/>
      <w:r w:rsidRPr="00ED2292">
        <w:rPr>
          <w:rFonts w:ascii="宋体" w:hAnsi="宋体"/>
          <w:sz w:val="24"/>
        </w:rPr>
        <w:t>商属于本部分说明</w:t>
      </w:r>
      <w:proofErr w:type="gramEnd"/>
      <w:r w:rsidRPr="00ED2292">
        <w:rPr>
          <w:rFonts w:ascii="宋体" w:hAnsi="宋体"/>
          <w:sz w:val="24"/>
        </w:rPr>
        <w:t>中第（2）类情形，如未提供《拟分包情况说明》，或提供了《拟分包情况说明》但未填写分包承担主体名称、分包承担主体类型、拟分包合同内容、拟分包合同金额，其</w:t>
      </w:r>
      <w:r w:rsidRPr="00ED2292">
        <w:rPr>
          <w:rFonts w:ascii="宋体" w:hAnsi="宋体"/>
          <w:b/>
          <w:sz w:val="24"/>
        </w:rPr>
        <w:t>响应无效</w:t>
      </w:r>
      <w:r w:rsidRPr="00ED2292">
        <w:rPr>
          <w:rFonts w:ascii="宋体" w:hAnsi="宋体"/>
          <w:sz w:val="24"/>
        </w:rPr>
        <w:t>；</w:t>
      </w:r>
    </w:p>
    <w:p w:rsidR="00F765B6" w:rsidRPr="00ED2292" w:rsidRDefault="007B38FB">
      <w:pPr>
        <w:adjustRightInd w:val="0"/>
        <w:snapToGrid w:val="0"/>
        <w:spacing w:after="0" w:line="360" w:lineRule="auto"/>
        <w:jc w:val="left"/>
        <w:rPr>
          <w:rFonts w:ascii="宋体" w:hAnsi="宋体"/>
          <w:sz w:val="24"/>
        </w:rPr>
      </w:pPr>
      <w:r w:rsidRPr="00ED2292">
        <w:rPr>
          <w:rFonts w:ascii="宋体" w:hAnsi="宋体"/>
          <w:sz w:val="24"/>
        </w:rPr>
        <w:t>（3）如本采购文件《供应商须知资料表》载明本项目分包承担主体应具备的相应资质条件，则供应商须在本表中列明分包承担主体的资质等级，并后附资质证书</w:t>
      </w:r>
      <w:r w:rsidR="008B4AED" w:rsidRPr="00ED2292">
        <w:rPr>
          <w:rFonts w:ascii="宋体" w:hAnsi="宋体"/>
          <w:sz w:val="24"/>
        </w:rPr>
        <w:t>复印件</w:t>
      </w:r>
      <w:r w:rsidRPr="00ED2292">
        <w:rPr>
          <w:rFonts w:ascii="宋体" w:hAnsi="宋体"/>
          <w:sz w:val="24"/>
        </w:rPr>
        <w:t>，否则</w:t>
      </w:r>
      <w:r w:rsidRPr="00ED2292">
        <w:rPr>
          <w:rFonts w:ascii="宋体" w:hAnsi="宋体"/>
          <w:b/>
          <w:sz w:val="24"/>
        </w:rPr>
        <w:t>响应无效</w:t>
      </w:r>
      <w:r w:rsidRPr="00ED2292">
        <w:rPr>
          <w:rFonts w:ascii="宋体" w:hAnsi="宋体"/>
          <w:sz w:val="24"/>
        </w:rPr>
        <w:t>。</w:t>
      </w:r>
    </w:p>
    <w:p w:rsidR="00F765B6" w:rsidRPr="00ED2292" w:rsidRDefault="007B38FB">
      <w:pPr>
        <w:autoSpaceDE w:val="0"/>
        <w:autoSpaceDN w:val="0"/>
        <w:adjustRightInd w:val="0"/>
        <w:spacing w:after="0" w:line="360" w:lineRule="auto"/>
        <w:jc w:val="center"/>
        <w:rPr>
          <w:rFonts w:ascii="宋体" w:hAnsi="宋体"/>
          <w:b/>
          <w:sz w:val="36"/>
          <w:szCs w:val="36"/>
        </w:rPr>
      </w:pPr>
      <w:r w:rsidRPr="00ED2292">
        <w:rPr>
          <w:rFonts w:ascii="宋体" w:hAnsi="宋体"/>
          <w:sz w:val="30"/>
          <w:szCs w:val="30"/>
        </w:rPr>
        <w:br w:type="page"/>
      </w:r>
      <w:r w:rsidRPr="00ED2292">
        <w:rPr>
          <w:rFonts w:ascii="宋体" w:hAnsi="宋体"/>
          <w:b/>
          <w:sz w:val="36"/>
          <w:szCs w:val="36"/>
        </w:rPr>
        <w:lastRenderedPageBreak/>
        <w:t>分包意向协议</w:t>
      </w:r>
    </w:p>
    <w:p w:rsidR="00F765B6" w:rsidRPr="00ED2292" w:rsidRDefault="007B38FB">
      <w:pPr>
        <w:adjustRightInd w:val="0"/>
        <w:snapToGrid w:val="0"/>
        <w:spacing w:after="0" w:line="360" w:lineRule="auto"/>
        <w:ind w:firstLineChars="200" w:firstLine="480"/>
        <w:jc w:val="left"/>
        <w:rPr>
          <w:rFonts w:ascii="宋体" w:hAnsi="宋体"/>
          <w:sz w:val="24"/>
        </w:rPr>
      </w:pPr>
      <w:r w:rsidRPr="00ED2292">
        <w:rPr>
          <w:rFonts w:ascii="宋体" w:hAnsi="宋体"/>
          <w:sz w:val="24"/>
        </w:rPr>
        <w:t>甲方（供应商）：______</w:t>
      </w:r>
    </w:p>
    <w:p w:rsidR="00F765B6" w:rsidRPr="00ED2292" w:rsidRDefault="007B38FB">
      <w:pPr>
        <w:adjustRightInd w:val="0"/>
        <w:snapToGrid w:val="0"/>
        <w:spacing w:after="0" w:line="360" w:lineRule="auto"/>
        <w:ind w:firstLineChars="200" w:firstLine="480"/>
        <w:jc w:val="left"/>
        <w:rPr>
          <w:rFonts w:ascii="宋体" w:hAnsi="宋体"/>
          <w:sz w:val="24"/>
        </w:rPr>
      </w:pPr>
      <w:r w:rsidRPr="00ED2292">
        <w:rPr>
          <w:rFonts w:ascii="宋体" w:hAnsi="宋体"/>
          <w:sz w:val="24"/>
        </w:rPr>
        <w:t>乙方（拟分包单位）：______</w:t>
      </w:r>
    </w:p>
    <w:p w:rsidR="00F765B6" w:rsidRPr="00ED2292" w:rsidRDefault="007B38FB">
      <w:pPr>
        <w:adjustRightInd w:val="0"/>
        <w:snapToGrid w:val="0"/>
        <w:spacing w:after="0" w:line="360" w:lineRule="auto"/>
        <w:ind w:firstLineChars="200" w:firstLine="480"/>
        <w:jc w:val="left"/>
        <w:rPr>
          <w:rFonts w:ascii="宋体" w:hAnsi="宋体"/>
          <w:sz w:val="24"/>
        </w:rPr>
      </w:pPr>
      <w:r w:rsidRPr="00ED2292">
        <w:rPr>
          <w:rFonts w:ascii="宋体" w:hAnsi="宋体"/>
          <w:sz w:val="24"/>
        </w:rPr>
        <w:t>甲方承诺，一旦在______（采购项目名称）（项目编号/</w:t>
      </w:r>
      <w:proofErr w:type="gramStart"/>
      <w:r w:rsidRPr="00ED2292">
        <w:rPr>
          <w:rFonts w:ascii="宋体" w:hAnsi="宋体"/>
          <w:sz w:val="24"/>
        </w:rPr>
        <w:t>包号为</w:t>
      </w:r>
      <w:proofErr w:type="gramEnd"/>
      <w:r w:rsidRPr="00ED2292">
        <w:rPr>
          <w:rFonts w:ascii="宋体" w:hAnsi="宋体"/>
          <w:sz w:val="24"/>
        </w:rPr>
        <w:t>：______）采购项目中获得采购合同，将按照下述约定将合同项下部分内容分包给乙方：</w:t>
      </w:r>
    </w:p>
    <w:p w:rsidR="00F765B6" w:rsidRPr="00ED2292" w:rsidRDefault="007B38FB">
      <w:pPr>
        <w:adjustRightInd w:val="0"/>
        <w:snapToGrid w:val="0"/>
        <w:spacing w:after="0" w:line="360" w:lineRule="auto"/>
        <w:ind w:firstLineChars="200" w:firstLine="480"/>
        <w:jc w:val="left"/>
        <w:rPr>
          <w:rFonts w:ascii="宋体" w:hAnsi="宋体"/>
          <w:sz w:val="24"/>
        </w:rPr>
      </w:pPr>
      <w:r w:rsidRPr="00ED2292">
        <w:rPr>
          <w:rFonts w:ascii="宋体" w:hAnsi="宋体"/>
          <w:sz w:val="24"/>
        </w:rPr>
        <w:t>1.分包内容：______。</w:t>
      </w:r>
    </w:p>
    <w:p w:rsidR="00F765B6" w:rsidRPr="00ED2292" w:rsidRDefault="007B38FB">
      <w:pPr>
        <w:adjustRightInd w:val="0"/>
        <w:snapToGrid w:val="0"/>
        <w:spacing w:after="0" w:line="360" w:lineRule="auto"/>
        <w:ind w:firstLineChars="200" w:firstLine="480"/>
        <w:jc w:val="left"/>
        <w:rPr>
          <w:rFonts w:ascii="宋体" w:hAnsi="宋体"/>
          <w:sz w:val="24"/>
        </w:rPr>
      </w:pPr>
      <w:r w:rsidRPr="00ED2292">
        <w:rPr>
          <w:rFonts w:ascii="宋体" w:hAnsi="宋体"/>
          <w:sz w:val="24"/>
        </w:rPr>
        <w:t>2.分包金额：______，该金额占该采购包合同金额的比例为______%。</w:t>
      </w:r>
    </w:p>
    <w:p w:rsidR="00F765B6" w:rsidRPr="00ED2292" w:rsidRDefault="007B38FB">
      <w:pPr>
        <w:adjustRightInd w:val="0"/>
        <w:snapToGrid w:val="0"/>
        <w:spacing w:after="0" w:line="360" w:lineRule="auto"/>
        <w:ind w:firstLineChars="200" w:firstLine="480"/>
        <w:jc w:val="left"/>
        <w:rPr>
          <w:rFonts w:ascii="宋体" w:hAnsi="宋体"/>
          <w:bCs/>
          <w:sz w:val="24"/>
        </w:rPr>
      </w:pPr>
      <w:r w:rsidRPr="00ED2292">
        <w:rPr>
          <w:rFonts w:ascii="宋体" w:hAnsi="宋体"/>
          <w:sz w:val="24"/>
        </w:rPr>
        <w:t>乙方承诺将在上述情况下与甲方签订分包合同。</w:t>
      </w:r>
    </w:p>
    <w:p w:rsidR="00F765B6" w:rsidRPr="00ED2292" w:rsidRDefault="007B38FB">
      <w:pPr>
        <w:adjustRightInd w:val="0"/>
        <w:snapToGrid w:val="0"/>
        <w:spacing w:after="0" w:line="360" w:lineRule="auto"/>
        <w:ind w:firstLineChars="200" w:firstLine="480"/>
        <w:jc w:val="left"/>
        <w:rPr>
          <w:rFonts w:ascii="宋体" w:hAnsi="宋体"/>
          <w:sz w:val="24"/>
        </w:rPr>
      </w:pPr>
      <w:r w:rsidRPr="00ED2292">
        <w:rPr>
          <w:rFonts w:ascii="宋体" w:hAnsi="宋体"/>
          <w:sz w:val="24"/>
        </w:rPr>
        <w:t>本协议自各方盖章之日起生效，如甲方未在该项目（采购包）成交，本协议自动终止。</w:t>
      </w:r>
    </w:p>
    <w:p w:rsidR="00F765B6" w:rsidRPr="00ED2292" w:rsidRDefault="00F765B6">
      <w:pPr>
        <w:spacing w:after="0" w:line="360" w:lineRule="auto"/>
        <w:ind w:firstLine="471"/>
        <w:rPr>
          <w:rFonts w:ascii="宋体" w:hAnsi="宋体"/>
          <w:b/>
          <w:sz w:val="24"/>
        </w:rPr>
      </w:pPr>
    </w:p>
    <w:p w:rsidR="00F765B6" w:rsidRPr="00ED2292" w:rsidRDefault="007B38FB">
      <w:pPr>
        <w:spacing w:after="0" w:line="360" w:lineRule="auto"/>
        <w:ind w:firstLine="471"/>
        <w:rPr>
          <w:rFonts w:ascii="宋体" w:hAnsi="宋体"/>
          <w:b/>
          <w:sz w:val="24"/>
        </w:rPr>
      </w:pPr>
      <w:r w:rsidRPr="00ED2292">
        <w:rPr>
          <w:rFonts w:ascii="宋体" w:hAnsi="宋体"/>
          <w:sz w:val="24"/>
        </w:rPr>
        <w:t>甲方（盖章）：______                     乙方（盖章）：______</w:t>
      </w:r>
    </w:p>
    <w:p w:rsidR="00F765B6" w:rsidRPr="00ED2292" w:rsidRDefault="00F765B6">
      <w:pPr>
        <w:spacing w:after="0" w:line="360" w:lineRule="auto"/>
        <w:ind w:left="480"/>
        <w:jc w:val="right"/>
        <w:rPr>
          <w:rFonts w:ascii="宋体" w:hAnsi="宋体"/>
          <w:sz w:val="24"/>
        </w:rPr>
      </w:pPr>
    </w:p>
    <w:p w:rsidR="00F765B6" w:rsidRPr="00ED2292" w:rsidRDefault="007B38FB">
      <w:pPr>
        <w:wordWrap w:val="0"/>
        <w:spacing w:after="0" w:line="360" w:lineRule="auto"/>
        <w:ind w:left="480"/>
        <w:jc w:val="right"/>
        <w:rPr>
          <w:rFonts w:ascii="宋体" w:hAnsi="宋体"/>
          <w:b/>
          <w:sz w:val="24"/>
        </w:rPr>
      </w:pPr>
      <w:r w:rsidRPr="00ED2292">
        <w:rPr>
          <w:rFonts w:ascii="宋体" w:hAnsi="宋体"/>
          <w:sz w:val="24"/>
          <w:szCs w:val="20"/>
        </w:rPr>
        <w:t>日期：</w:t>
      </w:r>
      <w:r w:rsidRPr="00ED2292">
        <w:rPr>
          <w:rFonts w:ascii="宋体" w:hAnsi="宋体"/>
          <w:sz w:val="24"/>
        </w:rPr>
        <w:t>______</w:t>
      </w:r>
      <w:r w:rsidRPr="00ED2292">
        <w:rPr>
          <w:rFonts w:ascii="宋体" w:hAnsi="宋体"/>
          <w:sz w:val="24"/>
          <w:szCs w:val="20"/>
        </w:rPr>
        <w:t>年</w:t>
      </w:r>
      <w:r w:rsidRPr="00ED2292">
        <w:rPr>
          <w:rFonts w:ascii="宋体" w:hAnsi="宋体"/>
          <w:sz w:val="24"/>
        </w:rPr>
        <w:t>______</w:t>
      </w:r>
      <w:r w:rsidRPr="00ED2292">
        <w:rPr>
          <w:rFonts w:ascii="宋体" w:hAnsi="宋体"/>
          <w:sz w:val="24"/>
          <w:szCs w:val="20"/>
        </w:rPr>
        <w:t>月</w:t>
      </w:r>
      <w:r w:rsidRPr="00ED2292">
        <w:rPr>
          <w:rFonts w:ascii="宋体" w:hAnsi="宋体"/>
          <w:sz w:val="24"/>
        </w:rPr>
        <w:t>______</w:t>
      </w:r>
      <w:r w:rsidRPr="00ED2292">
        <w:rPr>
          <w:rFonts w:ascii="宋体" w:hAnsi="宋体"/>
          <w:sz w:val="24"/>
          <w:szCs w:val="20"/>
        </w:rPr>
        <w:t xml:space="preserve">日   </w:t>
      </w:r>
    </w:p>
    <w:p w:rsidR="00F765B6" w:rsidRPr="00ED2292" w:rsidRDefault="00F765B6">
      <w:pPr>
        <w:tabs>
          <w:tab w:val="left" w:pos="8280"/>
        </w:tabs>
        <w:spacing w:after="0" w:line="360" w:lineRule="auto"/>
        <w:ind w:firstLine="480"/>
        <w:rPr>
          <w:rFonts w:ascii="宋体" w:hAnsi="宋体"/>
          <w:sz w:val="24"/>
        </w:rPr>
      </w:pPr>
    </w:p>
    <w:p w:rsidR="00F765B6" w:rsidRPr="00ED2292" w:rsidRDefault="007B38FB">
      <w:pPr>
        <w:tabs>
          <w:tab w:val="left" w:pos="8280"/>
        </w:tabs>
        <w:spacing w:after="0" w:line="360" w:lineRule="auto"/>
        <w:rPr>
          <w:rFonts w:ascii="宋体" w:hAnsi="宋体"/>
          <w:sz w:val="24"/>
        </w:rPr>
      </w:pPr>
      <w:r w:rsidRPr="00ED2292">
        <w:rPr>
          <w:rFonts w:ascii="宋体" w:hAnsi="宋体"/>
          <w:sz w:val="24"/>
        </w:rPr>
        <w:t>注：</w:t>
      </w:r>
    </w:p>
    <w:p w:rsidR="00F765B6" w:rsidRPr="00ED2292" w:rsidRDefault="007B38FB">
      <w:pPr>
        <w:tabs>
          <w:tab w:val="left" w:pos="8280"/>
        </w:tabs>
        <w:spacing w:after="0" w:line="360" w:lineRule="auto"/>
        <w:rPr>
          <w:rFonts w:ascii="宋体" w:hAnsi="宋体"/>
          <w:sz w:val="24"/>
        </w:rPr>
      </w:pPr>
      <w:r w:rsidRPr="00ED2292">
        <w:rPr>
          <w:rFonts w:ascii="宋体" w:hAnsi="宋体"/>
          <w:sz w:val="24"/>
        </w:rPr>
        <w:t>（1）当供应</w:t>
      </w:r>
      <w:proofErr w:type="gramStart"/>
      <w:r w:rsidRPr="00ED2292">
        <w:rPr>
          <w:rFonts w:ascii="宋体" w:hAnsi="宋体"/>
          <w:sz w:val="24"/>
        </w:rPr>
        <w:t>商属于本部分说明</w:t>
      </w:r>
      <w:proofErr w:type="gramEnd"/>
      <w:r w:rsidRPr="00ED2292">
        <w:rPr>
          <w:rFonts w:ascii="宋体" w:hAnsi="宋体"/>
          <w:sz w:val="24"/>
        </w:rPr>
        <w:t>中第（2）类情形，必须提供，否则</w:t>
      </w:r>
      <w:r w:rsidRPr="00ED2292">
        <w:rPr>
          <w:rFonts w:ascii="宋体" w:hAnsi="宋体"/>
          <w:b/>
          <w:sz w:val="24"/>
        </w:rPr>
        <w:t>响应无效；</w:t>
      </w:r>
      <w:r w:rsidRPr="00ED2292">
        <w:rPr>
          <w:rFonts w:ascii="宋体" w:hAnsi="宋体"/>
          <w:sz w:val="24"/>
        </w:rPr>
        <w:t xml:space="preserve">其他情形无须提供； </w:t>
      </w:r>
    </w:p>
    <w:p w:rsidR="00F765B6" w:rsidRPr="00ED2292" w:rsidRDefault="007B38FB">
      <w:pPr>
        <w:tabs>
          <w:tab w:val="left" w:pos="8280"/>
        </w:tabs>
        <w:spacing w:after="0" w:line="360" w:lineRule="auto"/>
        <w:rPr>
          <w:rFonts w:ascii="宋体" w:hAnsi="宋体"/>
          <w:sz w:val="24"/>
        </w:rPr>
      </w:pPr>
      <w:r w:rsidRPr="00ED2292">
        <w:rPr>
          <w:rFonts w:ascii="宋体" w:hAnsi="宋体"/>
          <w:sz w:val="24"/>
        </w:rPr>
        <w:t>（2）供应商须与所有拟分包单位分别签订《分包意向协议》，每单位签订一份，并在响应文件中提交全部协议原件的</w:t>
      </w:r>
      <w:r w:rsidR="008B4AED" w:rsidRPr="00ED2292">
        <w:rPr>
          <w:rFonts w:ascii="宋体" w:hAnsi="宋体"/>
          <w:sz w:val="24"/>
        </w:rPr>
        <w:t>复印件</w:t>
      </w:r>
      <w:r w:rsidRPr="00ED2292">
        <w:rPr>
          <w:rFonts w:ascii="宋体" w:hAnsi="宋体"/>
          <w:sz w:val="24"/>
        </w:rPr>
        <w:t>，否则</w:t>
      </w:r>
      <w:r w:rsidRPr="00ED2292">
        <w:rPr>
          <w:rFonts w:ascii="宋体" w:hAnsi="宋体"/>
          <w:b/>
          <w:sz w:val="24"/>
        </w:rPr>
        <w:t>响应无效</w:t>
      </w:r>
      <w:r w:rsidRPr="00ED2292">
        <w:rPr>
          <w:rFonts w:ascii="宋体" w:hAnsi="宋体"/>
          <w:sz w:val="24"/>
        </w:rPr>
        <w:t>。</w:t>
      </w:r>
    </w:p>
    <w:p w:rsidR="00F765B6" w:rsidRPr="00ED2292" w:rsidRDefault="00F765B6">
      <w:pPr>
        <w:tabs>
          <w:tab w:val="left" w:pos="8280"/>
        </w:tabs>
        <w:spacing w:after="0" w:line="360" w:lineRule="auto"/>
        <w:rPr>
          <w:rFonts w:ascii="宋体" w:hAnsi="宋体"/>
          <w:sz w:val="24"/>
        </w:rPr>
        <w:sectPr w:rsidR="00F765B6" w:rsidRPr="00ED2292" w:rsidSect="00302F83">
          <w:headerReference w:type="even" r:id="rId22"/>
          <w:footerReference w:type="even" r:id="rId23"/>
          <w:headerReference w:type="first" r:id="rId24"/>
          <w:footerReference w:type="first" r:id="rId25"/>
          <w:pgSz w:w="11907" w:h="16840"/>
          <w:pgMar w:top="1440" w:right="1800" w:bottom="1440" w:left="1800" w:header="851" w:footer="851" w:gutter="0"/>
          <w:cols w:space="720"/>
          <w:docGrid w:linePitch="462"/>
        </w:sectPr>
      </w:pPr>
    </w:p>
    <w:p w:rsidR="00F765B6" w:rsidRPr="00ED2292" w:rsidRDefault="007B38FB">
      <w:pPr>
        <w:spacing w:after="0" w:line="360" w:lineRule="auto"/>
        <w:outlineLvl w:val="2"/>
        <w:rPr>
          <w:rFonts w:ascii="宋体" w:hAnsi="宋体"/>
          <w:sz w:val="24"/>
          <w:szCs w:val="20"/>
        </w:rPr>
      </w:pPr>
      <w:r w:rsidRPr="00ED2292">
        <w:rPr>
          <w:rFonts w:ascii="宋体" w:hAnsi="宋体"/>
          <w:sz w:val="24"/>
          <w:szCs w:val="20"/>
        </w:rPr>
        <w:lastRenderedPageBreak/>
        <w:t xml:space="preserve">2-2 </w:t>
      </w:r>
      <w:r w:rsidRPr="00ED2292">
        <w:rPr>
          <w:rFonts w:ascii="宋体" w:hAnsi="宋体"/>
          <w:sz w:val="24"/>
        </w:rPr>
        <w:t>其它落实政府采购政策的资格要求</w:t>
      </w:r>
      <w:r w:rsidRPr="00ED2292">
        <w:rPr>
          <w:rFonts w:ascii="宋体" w:hAnsi="宋体"/>
          <w:sz w:val="24"/>
          <w:szCs w:val="20"/>
        </w:rPr>
        <w:t>（如有）</w:t>
      </w:r>
    </w:p>
    <w:p w:rsidR="00F765B6" w:rsidRPr="00ED2292" w:rsidRDefault="00F765B6">
      <w:pPr>
        <w:widowControl/>
        <w:spacing w:after="0"/>
        <w:jc w:val="left"/>
        <w:rPr>
          <w:rFonts w:ascii="宋体" w:hAnsi="宋体"/>
          <w:sz w:val="24"/>
        </w:rPr>
      </w:pPr>
    </w:p>
    <w:p w:rsidR="00F765B6" w:rsidRPr="00ED2292" w:rsidRDefault="007B38FB">
      <w:pPr>
        <w:widowControl/>
        <w:spacing w:after="0"/>
        <w:jc w:val="left"/>
        <w:rPr>
          <w:rFonts w:ascii="宋体" w:hAnsi="宋体"/>
          <w:sz w:val="24"/>
        </w:rPr>
      </w:pPr>
      <w:r w:rsidRPr="00ED2292">
        <w:rPr>
          <w:rFonts w:ascii="宋体" w:hAnsi="宋体"/>
          <w:sz w:val="24"/>
        </w:rPr>
        <w:br w:type="page"/>
      </w: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3 本项目的特定资格要求（如有）</w:t>
      </w:r>
    </w:p>
    <w:p w:rsidR="00F765B6" w:rsidRPr="00ED2292" w:rsidRDefault="007B38FB">
      <w:pPr>
        <w:spacing w:after="0" w:line="360" w:lineRule="auto"/>
        <w:outlineLvl w:val="2"/>
        <w:rPr>
          <w:rFonts w:ascii="宋体" w:hAnsi="宋体"/>
          <w:sz w:val="24"/>
          <w:szCs w:val="20"/>
        </w:rPr>
      </w:pPr>
      <w:r w:rsidRPr="00ED2292">
        <w:rPr>
          <w:rFonts w:ascii="宋体" w:hAnsi="宋体"/>
          <w:sz w:val="24"/>
          <w:szCs w:val="20"/>
        </w:rPr>
        <w:t>3-1 联合协议（如有）</w:t>
      </w:r>
    </w:p>
    <w:p w:rsidR="00F765B6" w:rsidRPr="00ED2292" w:rsidRDefault="007B38FB">
      <w:pPr>
        <w:autoSpaceDE w:val="0"/>
        <w:autoSpaceDN w:val="0"/>
        <w:adjustRightInd w:val="0"/>
        <w:spacing w:after="0" w:line="360" w:lineRule="auto"/>
        <w:jc w:val="center"/>
        <w:rPr>
          <w:rFonts w:ascii="宋体" w:hAnsi="宋体"/>
          <w:b/>
          <w:sz w:val="36"/>
          <w:szCs w:val="36"/>
        </w:rPr>
      </w:pPr>
      <w:r w:rsidRPr="00ED2292">
        <w:rPr>
          <w:rFonts w:ascii="宋体" w:hAnsi="宋体"/>
          <w:b/>
          <w:sz w:val="36"/>
          <w:szCs w:val="36"/>
        </w:rPr>
        <w:t>联合协议</w:t>
      </w:r>
    </w:p>
    <w:p w:rsidR="00F765B6" w:rsidRPr="00ED2292" w:rsidRDefault="007B38FB">
      <w:pPr>
        <w:spacing w:after="0" w:line="360" w:lineRule="auto"/>
        <w:ind w:firstLineChars="345" w:firstLine="828"/>
        <w:rPr>
          <w:rFonts w:ascii="宋体" w:hAnsi="宋体"/>
          <w:bCs/>
        </w:rPr>
      </w:pPr>
      <w:r w:rsidRPr="00ED2292">
        <w:rPr>
          <w:rFonts w:ascii="宋体" w:hAnsi="宋体"/>
          <w:sz w:val="24"/>
        </w:rPr>
        <w:t>______</w:t>
      </w:r>
      <w:r w:rsidRPr="00ED2292">
        <w:rPr>
          <w:rFonts w:ascii="宋体" w:hAnsi="宋体"/>
          <w:bCs/>
          <w:sz w:val="24"/>
        </w:rPr>
        <w:t xml:space="preserve"> 、</w:t>
      </w:r>
      <w:r w:rsidRPr="00ED2292">
        <w:rPr>
          <w:rFonts w:ascii="宋体" w:hAnsi="宋体"/>
          <w:sz w:val="24"/>
        </w:rPr>
        <w:t>______</w:t>
      </w:r>
      <w:r w:rsidRPr="00ED2292">
        <w:rPr>
          <w:rFonts w:ascii="宋体" w:hAnsi="宋体"/>
          <w:bCs/>
          <w:sz w:val="24"/>
        </w:rPr>
        <w:t>及</w:t>
      </w:r>
      <w:r w:rsidRPr="00ED2292">
        <w:rPr>
          <w:rFonts w:ascii="宋体" w:hAnsi="宋体"/>
          <w:sz w:val="24"/>
        </w:rPr>
        <w:t>______</w:t>
      </w:r>
      <w:r w:rsidRPr="00ED2292">
        <w:rPr>
          <w:rFonts w:ascii="宋体" w:hAnsi="宋体"/>
          <w:bCs/>
          <w:sz w:val="24"/>
        </w:rPr>
        <w:t>就“</w:t>
      </w:r>
      <w:r w:rsidRPr="00ED2292">
        <w:rPr>
          <w:rFonts w:ascii="宋体" w:hAnsi="宋体"/>
          <w:sz w:val="24"/>
        </w:rPr>
        <w:t>______</w:t>
      </w:r>
      <w:r w:rsidRPr="00ED2292">
        <w:rPr>
          <w:rFonts w:ascii="宋体" w:hAnsi="宋体"/>
          <w:bCs/>
          <w:sz w:val="24"/>
        </w:rPr>
        <w:t>（项目名称）</w:t>
      </w:r>
      <w:r w:rsidRPr="00ED2292">
        <w:rPr>
          <w:rFonts w:ascii="宋体" w:hAnsi="宋体"/>
          <w:sz w:val="24"/>
        </w:rPr>
        <w:t>” ______包</w:t>
      </w:r>
      <w:r w:rsidRPr="00ED2292">
        <w:rPr>
          <w:rFonts w:ascii="宋体" w:hAnsi="宋体"/>
          <w:bCs/>
          <w:sz w:val="24"/>
        </w:rPr>
        <w:t>采购项目的磋商事宜，经各方充分协商一致，达成如下协议：</w:t>
      </w:r>
    </w:p>
    <w:p w:rsidR="00F765B6" w:rsidRPr="00ED2292" w:rsidRDefault="007B38FB">
      <w:pPr>
        <w:numPr>
          <w:ilvl w:val="0"/>
          <w:numId w:val="14"/>
        </w:numPr>
        <w:spacing w:after="0" w:line="360" w:lineRule="auto"/>
        <w:rPr>
          <w:rFonts w:ascii="宋体" w:hAnsi="宋体"/>
          <w:bCs/>
          <w:sz w:val="24"/>
        </w:rPr>
      </w:pPr>
      <w:r w:rsidRPr="00ED2292">
        <w:rPr>
          <w:rFonts w:ascii="宋体" w:hAnsi="宋体"/>
          <w:bCs/>
          <w:sz w:val="24"/>
        </w:rPr>
        <w:t>由</w:t>
      </w:r>
      <w:r w:rsidRPr="00ED2292">
        <w:rPr>
          <w:rFonts w:ascii="宋体" w:hAnsi="宋体"/>
          <w:sz w:val="24"/>
        </w:rPr>
        <w:t>____</w:t>
      </w:r>
      <w:r w:rsidRPr="00ED2292">
        <w:rPr>
          <w:rFonts w:ascii="宋体" w:hAnsi="宋体"/>
          <w:bCs/>
          <w:sz w:val="24"/>
        </w:rPr>
        <w:t>__</w:t>
      </w:r>
      <w:r w:rsidRPr="00ED2292">
        <w:rPr>
          <w:rFonts w:ascii="宋体" w:hAnsi="宋体"/>
          <w:sz w:val="24"/>
        </w:rPr>
        <w:t>__</w:t>
      </w:r>
      <w:r w:rsidRPr="00ED2292">
        <w:rPr>
          <w:rFonts w:ascii="宋体" w:hAnsi="宋体"/>
          <w:bCs/>
          <w:sz w:val="24"/>
        </w:rPr>
        <w:t>牵头，</w:t>
      </w:r>
      <w:r w:rsidRPr="00ED2292">
        <w:rPr>
          <w:rFonts w:ascii="宋体" w:hAnsi="宋体"/>
          <w:sz w:val="24"/>
        </w:rPr>
        <w:t>___</w:t>
      </w:r>
      <w:r w:rsidRPr="00ED2292">
        <w:rPr>
          <w:rFonts w:ascii="宋体" w:hAnsi="宋体"/>
          <w:bCs/>
          <w:sz w:val="24"/>
        </w:rPr>
        <w:t>__</w:t>
      </w:r>
      <w:r w:rsidRPr="00ED2292">
        <w:rPr>
          <w:rFonts w:ascii="宋体" w:hAnsi="宋体"/>
          <w:sz w:val="24"/>
        </w:rPr>
        <w:t>___</w:t>
      </w:r>
      <w:r w:rsidRPr="00ED2292">
        <w:rPr>
          <w:rFonts w:ascii="宋体" w:hAnsi="宋体"/>
          <w:bCs/>
          <w:sz w:val="24"/>
        </w:rPr>
        <w:t>、</w:t>
      </w:r>
      <w:r w:rsidRPr="00ED2292">
        <w:rPr>
          <w:rFonts w:ascii="宋体" w:hAnsi="宋体"/>
          <w:sz w:val="24"/>
        </w:rPr>
        <w:t>___</w:t>
      </w:r>
      <w:r w:rsidRPr="00ED2292">
        <w:rPr>
          <w:rFonts w:ascii="宋体" w:hAnsi="宋体"/>
          <w:bCs/>
          <w:sz w:val="24"/>
        </w:rPr>
        <w:t>__</w:t>
      </w:r>
      <w:r w:rsidRPr="00ED2292">
        <w:rPr>
          <w:rFonts w:ascii="宋体" w:hAnsi="宋体"/>
          <w:sz w:val="24"/>
        </w:rPr>
        <w:t>___</w:t>
      </w:r>
      <w:r w:rsidRPr="00ED2292">
        <w:rPr>
          <w:rFonts w:ascii="宋体" w:hAnsi="宋体"/>
          <w:bCs/>
          <w:sz w:val="24"/>
        </w:rPr>
        <w:t>参加，组成联合体共同进行采购项目的磋商工作。</w:t>
      </w:r>
    </w:p>
    <w:p w:rsidR="00F765B6" w:rsidRPr="00ED2292" w:rsidRDefault="007B38FB">
      <w:pPr>
        <w:numPr>
          <w:ilvl w:val="0"/>
          <w:numId w:val="14"/>
        </w:numPr>
        <w:spacing w:after="0" w:line="360" w:lineRule="auto"/>
        <w:rPr>
          <w:rFonts w:ascii="宋体" w:hAnsi="宋体"/>
          <w:bCs/>
          <w:sz w:val="24"/>
        </w:rPr>
      </w:pPr>
      <w:r w:rsidRPr="00ED2292">
        <w:rPr>
          <w:rFonts w:ascii="宋体" w:hAnsi="宋体"/>
          <w:bCs/>
          <w:sz w:val="24"/>
        </w:rPr>
        <w:t>联合体成交后，联合体各方共同与采购人签订合同，就</w:t>
      </w:r>
      <w:r w:rsidRPr="00ED2292">
        <w:rPr>
          <w:rFonts w:ascii="宋体" w:hAnsi="宋体"/>
          <w:sz w:val="24"/>
          <w:szCs w:val="20"/>
        </w:rPr>
        <w:t>采购合同约定的事项</w:t>
      </w:r>
      <w:r w:rsidRPr="00ED2292">
        <w:rPr>
          <w:rFonts w:ascii="宋体" w:hAnsi="宋体"/>
          <w:bCs/>
          <w:sz w:val="24"/>
        </w:rPr>
        <w:t>对采购人承担连带责任。</w:t>
      </w:r>
    </w:p>
    <w:p w:rsidR="00F765B6" w:rsidRPr="00ED2292" w:rsidRDefault="007B38FB">
      <w:pPr>
        <w:numPr>
          <w:ilvl w:val="0"/>
          <w:numId w:val="14"/>
        </w:numPr>
        <w:spacing w:after="0" w:line="360" w:lineRule="auto"/>
        <w:rPr>
          <w:rFonts w:ascii="宋体" w:hAnsi="宋体"/>
          <w:bCs/>
          <w:sz w:val="24"/>
        </w:rPr>
      </w:pPr>
      <w:r w:rsidRPr="00ED2292">
        <w:rPr>
          <w:rFonts w:ascii="宋体" w:hAnsi="宋体"/>
          <w:bCs/>
          <w:sz w:val="24"/>
        </w:rPr>
        <w:t>联合体各方均同意由牵头人代表其他联合体成员单位按竞争性磋商文件要求出具《授权委托书》。</w:t>
      </w:r>
    </w:p>
    <w:p w:rsidR="00F765B6" w:rsidRPr="00ED2292" w:rsidRDefault="007B38FB">
      <w:pPr>
        <w:numPr>
          <w:ilvl w:val="0"/>
          <w:numId w:val="14"/>
        </w:numPr>
        <w:spacing w:after="0" w:line="360" w:lineRule="auto"/>
        <w:rPr>
          <w:rFonts w:ascii="宋体" w:hAnsi="宋体"/>
          <w:bCs/>
          <w:sz w:val="24"/>
        </w:rPr>
      </w:pPr>
      <w:r w:rsidRPr="00ED2292">
        <w:rPr>
          <w:rFonts w:ascii="宋体" w:hAnsi="宋体"/>
          <w:bCs/>
          <w:sz w:val="24"/>
        </w:rPr>
        <w:t>牵头</w:t>
      </w:r>
      <w:proofErr w:type="gramStart"/>
      <w:r w:rsidRPr="00ED2292">
        <w:rPr>
          <w:rFonts w:ascii="宋体" w:hAnsi="宋体"/>
          <w:bCs/>
          <w:sz w:val="24"/>
        </w:rPr>
        <w:t>人为项目</w:t>
      </w:r>
      <w:proofErr w:type="gramEnd"/>
      <w:r w:rsidRPr="00ED2292">
        <w:rPr>
          <w:rFonts w:ascii="宋体" w:hAnsi="宋体"/>
          <w:bCs/>
          <w:sz w:val="24"/>
        </w:rPr>
        <w:t>的总负责单位；组织各参加方进行项目实施工作。</w:t>
      </w:r>
    </w:p>
    <w:p w:rsidR="00F765B6" w:rsidRPr="00ED2292" w:rsidRDefault="007B38FB">
      <w:pPr>
        <w:numPr>
          <w:ilvl w:val="0"/>
          <w:numId w:val="14"/>
        </w:numPr>
        <w:spacing w:after="0" w:line="360" w:lineRule="auto"/>
        <w:rPr>
          <w:rFonts w:ascii="宋体" w:hAnsi="宋体"/>
          <w:bCs/>
          <w:sz w:val="24"/>
        </w:rPr>
      </w:pPr>
      <w:r w:rsidRPr="00ED2292">
        <w:rPr>
          <w:rFonts w:ascii="宋体" w:hAnsi="宋体"/>
          <w:sz w:val="24"/>
        </w:rPr>
        <w:t>______</w:t>
      </w:r>
      <w:r w:rsidRPr="00ED2292">
        <w:rPr>
          <w:rFonts w:ascii="宋体" w:hAnsi="宋体"/>
          <w:bCs/>
          <w:sz w:val="24"/>
        </w:rPr>
        <w:t>负责</w:t>
      </w:r>
      <w:r w:rsidRPr="00ED2292">
        <w:rPr>
          <w:rFonts w:ascii="宋体" w:hAnsi="宋体"/>
          <w:sz w:val="24"/>
        </w:rPr>
        <w:t>______</w:t>
      </w:r>
      <w:r w:rsidRPr="00ED2292">
        <w:rPr>
          <w:rFonts w:ascii="宋体" w:hAnsi="宋体"/>
          <w:bCs/>
          <w:sz w:val="24"/>
        </w:rPr>
        <w:t>，具体工作范围、内容以响应文件及合同为准。</w:t>
      </w:r>
    </w:p>
    <w:p w:rsidR="00F765B6" w:rsidRPr="00ED2292" w:rsidRDefault="007B38FB">
      <w:pPr>
        <w:numPr>
          <w:ilvl w:val="0"/>
          <w:numId w:val="14"/>
        </w:numPr>
        <w:spacing w:after="0" w:line="360" w:lineRule="auto"/>
        <w:rPr>
          <w:rFonts w:ascii="宋体" w:hAnsi="宋体"/>
          <w:bCs/>
          <w:sz w:val="24"/>
        </w:rPr>
      </w:pPr>
      <w:r w:rsidRPr="00ED2292">
        <w:rPr>
          <w:rFonts w:ascii="宋体" w:hAnsi="宋体"/>
          <w:sz w:val="24"/>
        </w:rPr>
        <w:t>______</w:t>
      </w:r>
      <w:r w:rsidRPr="00ED2292">
        <w:rPr>
          <w:rFonts w:ascii="宋体" w:hAnsi="宋体"/>
          <w:bCs/>
          <w:sz w:val="24"/>
        </w:rPr>
        <w:t>负责</w:t>
      </w:r>
      <w:r w:rsidRPr="00ED2292">
        <w:rPr>
          <w:rFonts w:ascii="宋体" w:hAnsi="宋体"/>
          <w:sz w:val="24"/>
        </w:rPr>
        <w:t>______</w:t>
      </w:r>
      <w:r w:rsidRPr="00ED2292">
        <w:rPr>
          <w:rFonts w:ascii="宋体" w:hAnsi="宋体"/>
          <w:bCs/>
          <w:sz w:val="24"/>
        </w:rPr>
        <w:t>，具体工作范围、内容以响应文件及合同为准。</w:t>
      </w:r>
    </w:p>
    <w:p w:rsidR="00F765B6" w:rsidRPr="00ED2292" w:rsidRDefault="007B38FB">
      <w:pPr>
        <w:numPr>
          <w:ilvl w:val="0"/>
          <w:numId w:val="14"/>
        </w:numPr>
        <w:spacing w:after="0" w:line="360" w:lineRule="auto"/>
        <w:rPr>
          <w:rFonts w:ascii="宋体" w:hAnsi="宋体"/>
          <w:bCs/>
          <w:sz w:val="24"/>
        </w:rPr>
      </w:pPr>
      <w:r w:rsidRPr="00ED2292">
        <w:rPr>
          <w:rFonts w:ascii="宋体" w:hAnsi="宋体"/>
          <w:sz w:val="24"/>
        </w:rPr>
        <w:t>______</w:t>
      </w:r>
      <w:r w:rsidRPr="00ED2292">
        <w:rPr>
          <w:rFonts w:ascii="宋体" w:hAnsi="宋体"/>
          <w:bCs/>
          <w:sz w:val="24"/>
        </w:rPr>
        <w:t>负责</w:t>
      </w:r>
      <w:r w:rsidRPr="00ED2292">
        <w:rPr>
          <w:rFonts w:ascii="宋体" w:hAnsi="宋体"/>
          <w:sz w:val="24"/>
        </w:rPr>
        <w:t>______</w:t>
      </w:r>
      <w:r w:rsidRPr="00ED2292">
        <w:rPr>
          <w:rFonts w:ascii="宋体" w:hAnsi="宋体"/>
          <w:bCs/>
          <w:sz w:val="24"/>
        </w:rPr>
        <w:t>（如有），具体工作范围、内容以响应文件及合同为准。</w:t>
      </w:r>
    </w:p>
    <w:p w:rsidR="00F765B6" w:rsidRPr="00ED2292" w:rsidRDefault="007B38FB">
      <w:pPr>
        <w:numPr>
          <w:ilvl w:val="0"/>
          <w:numId w:val="14"/>
        </w:numPr>
        <w:spacing w:after="0" w:line="360" w:lineRule="auto"/>
        <w:rPr>
          <w:rFonts w:ascii="宋体" w:hAnsi="宋体"/>
          <w:sz w:val="24"/>
        </w:rPr>
      </w:pPr>
      <w:r w:rsidRPr="00ED2292">
        <w:rPr>
          <w:rFonts w:ascii="宋体" w:hAnsi="宋体"/>
          <w:sz w:val="24"/>
        </w:rPr>
        <w:t>本项目联合协议合同总额为______元，联合体各成员按照如下比例分摊（按联合体成员分别列明）：</w:t>
      </w:r>
    </w:p>
    <w:p w:rsidR="00F765B6" w:rsidRPr="00ED2292" w:rsidRDefault="007B38FB">
      <w:pPr>
        <w:tabs>
          <w:tab w:val="left" w:pos="720"/>
          <w:tab w:val="left" w:pos="900"/>
        </w:tabs>
        <w:spacing w:after="0" w:line="360" w:lineRule="auto"/>
        <w:ind w:left="851"/>
        <w:rPr>
          <w:rFonts w:ascii="宋体" w:hAnsi="宋体"/>
          <w:sz w:val="24"/>
          <w:szCs w:val="20"/>
        </w:rPr>
      </w:pPr>
      <w:r w:rsidRPr="00ED2292">
        <w:rPr>
          <w:rFonts w:ascii="宋体" w:hAnsi="宋体"/>
          <w:sz w:val="24"/>
          <w:szCs w:val="20"/>
        </w:rPr>
        <w:t>（1）</w:t>
      </w:r>
      <w:r w:rsidRPr="00ED2292">
        <w:rPr>
          <w:rFonts w:ascii="宋体" w:hAnsi="宋体"/>
          <w:sz w:val="24"/>
        </w:rPr>
        <w:t>______</w:t>
      </w:r>
      <w:r w:rsidRPr="00ED2292">
        <w:rPr>
          <w:rFonts w:ascii="宋体" w:hAnsi="宋体"/>
          <w:sz w:val="24"/>
          <w:szCs w:val="20"/>
        </w:rPr>
        <w:t>为□大型企业□中型企业、□小微企业（包含监狱企业、残疾人福利性单位）、□其他，合同金额为</w:t>
      </w:r>
      <w:r w:rsidRPr="00ED2292">
        <w:rPr>
          <w:rFonts w:ascii="宋体" w:hAnsi="宋体"/>
          <w:sz w:val="24"/>
        </w:rPr>
        <w:t>______</w:t>
      </w:r>
      <w:r w:rsidRPr="00ED2292">
        <w:rPr>
          <w:rFonts w:ascii="宋体" w:hAnsi="宋体"/>
          <w:sz w:val="24"/>
          <w:szCs w:val="20"/>
        </w:rPr>
        <w:t>元；</w:t>
      </w:r>
    </w:p>
    <w:p w:rsidR="00F765B6" w:rsidRPr="00ED2292" w:rsidRDefault="007B38FB">
      <w:pPr>
        <w:tabs>
          <w:tab w:val="left" w:pos="720"/>
          <w:tab w:val="left" w:pos="900"/>
        </w:tabs>
        <w:spacing w:after="0" w:line="360" w:lineRule="auto"/>
        <w:ind w:left="851"/>
        <w:rPr>
          <w:rFonts w:ascii="宋体" w:hAnsi="宋体"/>
          <w:sz w:val="24"/>
          <w:szCs w:val="20"/>
        </w:rPr>
      </w:pPr>
      <w:r w:rsidRPr="00ED2292">
        <w:rPr>
          <w:rFonts w:ascii="宋体" w:hAnsi="宋体"/>
          <w:sz w:val="24"/>
          <w:szCs w:val="20"/>
        </w:rPr>
        <w:t>（2）</w:t>
      </w:r>
      <w:r w:rsidRPr="00ED2292">
        <w:rPr>
          <w:rFonts w:ascii="宋体" w:hAnsi="宋体"/>
          <w:sz w:val="24"/>
        </w:rPr>
        <w:t>______</w:t>
      </w:r>
      <w:r w:rsidRPr="00ED2292">
        <w:rPr>
          <w:rFonts w:ascii="宋体" w:hAnsi="宋体"/>
          <w:sz w:val="24"/>
          <w:szCs w:val="20"/>
        </w:rPr>
        <w:t>为□大型企业□中型企业、□小微企业（包含监狱企业、残疾人福利性单位）、□其他，合同金额为</w:t>
      </w:r>
      <w:r w:rsidRPr="00ED2292">
        <w:rPr>
          <w:rFonts w:ascii="宋体" w:hAnsi="宋体"/>
          <w:sz w:val="24"/>
        </w:rPr>
        <w:t>______</w:t>
      </w:r>
      <w:r w:rsidRPr="00ED2292">
        <w:rPr>
          <w:rFonts w:ascii="宋体" w:hAnsi="宋体"/>
          <w:sz w:val="24"/>
          <w:szCs w:val="20"/>
        </w:rPr>
        <w:t>元；</w:t>
      </w:r>
    </w:p>
    <w:p w:rsidR="00F765B6" w:rsidRPr="00ED2292" w:rsidRDefault="007B38FB">
      <w:pPr>
        <w:tabs>
          <w:tab w:val="left" w:pos="720"/>
          <w:tab w:val="left" w:pos="900"/>
        </w:tabs>
        <w:spacing w:after="0" w:line="360" w:lineRule="auto"/>
        <w:ind w:left="851"/>
        <w:rPr>
          <w:rFonts w:ascii="宋体" w:hAnsi="宋体"/>
          <w:sz w:val="24"/>
          <w:szCs w:val="20"/>
        </w:rPr>
      </w:pPr>
      <w:r w:rsidRPr="00ED2292">
        <w:rPr>
          <w:rFonts w:ascii="宋体" w:hAnsi="宋体"/>
          <w:sz w:val="24"/>
          <w:szCs w:val="20"/>
        </w:rPr>
        <w:t>（…）</w:t>
      </w:r>
      <w:r w:rsidRPr="00ED2292">
        <w:rPr>
          <w:rFonts w:ascii="宋体" w:hAnsi="宋体"/>
          <w:sz w:val="24"/>
        </w:rPr>
        <w:t>______</w:t>
      </w:r>
      <w:r w:rsidRPr="00ED2292">
        <w:rPr>
          <w:rFonts w:ascii="宋体" w:hAnsi="宋体"/>
          <w:sz w:val="24"/>
          <w:szCs w:val="20"/>
        </w:rPr>
        <w:t>为□大型企业□中型企业、□小微企业（包含监狱企业、残疾人福利性单位）、□其他，合同金额为</w:t>
      </w:r>
      <w:r w:rsidRPr="00ED2292">
        <w:rPr>
          <w:rFonts w:ascii="宋体" w:hAnsi="宋体"/>
          <w:sz w:val="24"/>
        </w:rPr>
        <w:t>______</w:t>
      </w:r>
      <w:r w:rsidRPr="00ED2292">
        <w:rPr>
          <w:rFonts w:ascii="宋体" w:hAnsi="宋体"/>
          <w:sz w:val="24"/>
          <w:szCs w:val="20"/>
        </w:rPr>
        <w:t>元。</w:t>
      </w:r>
    </w:p>
    <w:p w:rsidR="00F765B6" w:rsidRPr="00ED2292" w:rsidRDefault="007B38FB">
      <w:pPr>
        <w:numPr>
          <w:ilvl w:val="0"/>
          <w:numId w:val="14"/>
        </w:numPr>
        <w:tabs>
          <w:tab w:val="left" w:pos="993"/>
        </w:tabs>
        <w:spacing w:after="0" w:line="360" w:lineRule="auto"/>
        <w:rPr>
          <w:rFonts w:ascii="宋体" w:hAnsi="宋体"/>
          <w:bCs/>
          <w:sz w:val="24"/>
        </w:rPr>
      </w:pPr>
      <w:r w:rsidRPr="00ED2292">
        <w:rPr>
          <w:rFonts w:ascii="宋体" w:hAnsi="宋体"/>
          <w:sz w:val="24"/>
          <w:szCs w:val="20"/>
        </w:rPr>
        <w:t>以联合体形</w:t>
      </w:r>
      <w:proofErr w:type="gramStart"/>
      <w:r w:rsidRPr="00ED2292">
        <w:rPr>
          <w:rFonts w:ascii="宋体" w:hAnsi="宋体"/>
          <w:sz w:val="24"/>
          <w:szCs w:val="20"/>
        </w:rPr>
        <w:t>式参加</w:t>
      </w:r>
      <w:proofErr w:type="gramEnd"/>
      <w:r w:rsidRPr="00ED2292">
        <w:rPr>
          <w:rFonts w:ascii="宋体" w:hAnsi="宋体"/>
          <w:sz w:val="24"/>
          <w:szCs w:val="20"/>
        </w:rPr>
        <w:t>政府采购活动的，联合体各方不得再单独参加或者与其</w:t>
      </w:r>
      <w:proofErr w:type="gramStart"/>
      <w:r w:rsidRPr="00ED2292">
        <w:rPr>
          <w:rFonts w:ascii="宋体" w:hAnsi="宋体"/>
          <w:sz w:val="24"/>
          <w:szCs w:val="20"/>
        </w:rPr>
        <w:t>他供</w:t>
      </w:r>
      <w:proofErr w:type="gramEnd"/>
      <w:r w:rsidRPr="00ED2292">
        <w:rPr>
          <w:rFonts w:ascii="宋体" w:hAnsi="宋体"/>
          <w:sz w:val="24"/>
          <w:szCs w:val="20"/>
        </w:rPr>
        <w:t>应商另外组成联合体参加同一合同项下的政府采购活动。</w:t>
      </w:r>
    </w:p>
    <w:p w:rsidR="00F765B6" w:rsidRPr="00ED2292" w:rsidRDefault="007B38FB">
      <w:pPr>
        <w:numPr>
          <w:ilvl w:val="0"/>
          <w:numId w:val="14"/>
        </w:numPr>
        <w:spacing w:after="0" w:line="360" w:lineRule="auto"/>
        <w:rPr>
          <w:rFonts w:ascii="宋体" w:hAnsi="宋体"/>
          <w:bCs/>
          <w:sz w:val="24"/>
        </w:rPr>
      </w:pPr>
      <w:r w:rsidRPr="00ED2292">
        <w:rPr>
          <w:rFonts w:ascii="宋体" w:hAnsi="宋体"/>
          <w:bCs/>
          <w:sz w:val="24"/>
        </w:rPr>
        <w:t>其他约定（如有）：</w:t>
      </w:r>
      <w:r w:rsidRPr="00ED2292">
        <w:rPr>
          <w:rFonts w:ascii="宋体" w:hAnsi="宋体"/>
          <w:sz w:val="24"/>
        </w:rPr>
        <w:t>______。</w:t>
      </w:r>
    </w:p>
    <w:p w:rsidR="00F765B6" w:rsidRPr="00ED2292" w:rsidRDefault="007B38FB">
      <w:pPr>
        <w:tabs>
          <w:tab w:val="left" w:pos="780"/>
        </w:tabs>
        <w:spacing w:after="0" w:line="360" w:lineRule="auto"/>
        <w:ind w:left="180" w:firstLineChars="200" w:firstLine="480"/>
        <w:rPr>
          <w:rFonts w:ascii="宋体" w:hAnsi="宋体"/>
          <w:sz w:val="24"/>
        </w:rPr>
      </w:pPr>
      <w:r w:rsidRPr="00ED2292">
        <w:rPr>
          <w:rFonts w:ascii="宋体" w:hAnsi="宋体"/>
          <w:bCs/>
          <w:sz w:val="24"/>
        </w:rPr>
        <w:t>本协议自各方盖章后生效，采购合同履行完毕后自动失效。如未成交，本协议自动终止。</w:t>
      </w:r>
      <w:r w:rsidRPr="00ED2292">
        <w:rPr>
          <w:rFonts w:ascii="宋体" w:hAnsi="宋体"/>
          <w:sz w:val="24"/>
        </w:rPr>
        <w:br w:type="page"/>
      </w:r>
    </w:p>
    <w:p w:rsidR="00F765B6" w:rsidRPr="00ED2292" w:rsidRDefault="007B38FB">
      <w:pPr>
        <w:spacing w:after="0" w:line="360" w:lineRule="auto"/>
        <w:ind w:firstLine="471"/>
        <w:rPr>
          <w:rFonts w:ascii="宋体" w:hAnsi="宋体"/>
          <w:sz w:val="24"/>
        </w:rPr>
      </w:pPr>
      <w:r w:rsidRPr="00ED2292">
        <w:rPr>
          <w:rFonts w:ascii="宋体" w:hAnsi="宋体"/>
          <w:sz w:val="24"/>
        </w:rPr>
        <w:lastRenderedPageBreak/>
        <w:t>联合体牵头人名称：</w:t>
      </w:r>
      <w:r w:rsidRPr="00ED2292">
        <w:rPr>
          <w:rFonts w:ascii="宋体" w:hAnsi="宋体"/>
          <w:sz w:val="24"/>
          <w:szCs w:val="20"/>
        </w:rPr>
        <w:t>______</w:t>
      </w:r>
      <w:r w:rsidRPr="00ED2292">
        <w:rPr>
          <w:rFonts w:ascii="宋体" w:hAnsi="宋体"/>
          <w:sz w:val="24"/>
        </w:rPr>
        <w:tab/>
      </w:r>
      <w:r w:rsidRPr="00ED2292">
        <w:rPr>
          <w:rFonts w:ascii="宋体" w:hAnsi="宋体"/>
          <w:sz w:val="24"/>
        </w:rPr>
        <w:tab/>
      </w:r>
      <w:r w:rsidRPr="00ED2292">
        <w:rPr>
          <w:rFonts w:ascii="宋体" w:hAnsi="宋体"/>
          <w:sz w:val="24"/>
        </w:rPr>
        <w:tab/>
      </w:r>
      <w:r w:rsidRPr="00ED2292">
        <w:rPr>
          <w:rFonts w:ascii="宋体" w:hAnsi="宋体"/>
          <w:sz w:val="24"/>
        </w:rPr>
        <w:tab/>
      </w:r>
      <w:r w:rsidRPr="00ED2292">
        <w:rPr>
          <w:rFonts w:ascii="宋体" w:hAnsi="宋体"/>
          <w:sz w:val="24"/>
        </w:rPr>
        <w:tab/>
        <w:t xml:space="preserve"> 联合体成员名称：</w:t>
      </w:r>
      <w:r w:rsidRPr="00ED2292">
        <w:rPr>
          <w:rFonts w:ascii="宋体" w:hAnsi="宋体"/>
          <w:sz w:val="24"/>
          <w:szCs w:val="20"/>
        </w:rPr>
        <w:t>______</w:t>
      </w:r>
    </w:p>
    <w:p w:rsidR="00F765B6" w:rsidRPr="00ED2292" w:rsidRDefault="007B38FB">
      <w:pPr>
        <w:spacing w:after="0" w:line="360" w:lineRule="auto"/>
        <w:ind w:firstLine="471"/>
        <w:rPr>
          <w:rFonts w:ascii="宋体" w:hAnsi="宋体"/>
          <w:sz w:val="24"/>
        </w:rPr>
      </w:pPr>
      <w:r w:rsidRPr="00ED2292">
        <w:rPr>
          <w:rFonts w:ascii="宋体" w:hAnsi="宋体"/>
          <w:sz w:val="24"/>
        </w:rPr>
        <w:t>盖章：</w:t>
      </w:r>
      <w:r w:rsidRPr="00ED2292">
        <w:rPr>
          <w:rFonts w:ascii="宋体" w:hAnsi="宋体"/>
          <w:sz w:val="24"/>
          <w:szCs w:val="20"/>
        </w:rPr>
        <w:t>______</w:t>
      </w:r>
      <w:r w:rsidRPr="00ED2292">
        <w:rPr>
          <w:rFonts w:ascii="宋体" w:hAnsi="宋体"/>
          <w:sz w:val="24"/>
        </w:rPr>
        <w:t xml:space="preserve">                           盖章：</w:t>
      </w:r>
      <w:r w:rsidRPr="00ED2292">
        <w:rPr>
          <w:rFonts w:ascii="宋体" w:hAnsi="宋体"/>
          <w:sz w:val="24"/>
          <w:szCs w:val="20"/>
        </w:rPr>
        <w:t>______</w:t>
      </w:r>
    </w:p>
    <w:p w:rsidR="00F765B6" w:rsidRPr="00ED2292" w:rsidRDefault="00F765B6">
      <w:pPr>
        <w:spacing w:after="0" w:line="360" w:lineRule="auto"/>
        <w:ind w:firstLine="471"/>
        <w:rPr>
          <w:rFonts w:ascii="宋体" w:hAnsi="宋体"/>
          <w:sz w:val="24"/>
        </w:rPr>
      </w:pPr>
    </w:p>
    <w:p w:rsidR="00F765B6" w:rsidRPr="00ED2292" w:rsidRDefault="00F765B6">
      <w:pPr>
        <w:spacing w:after="0" w:line="360" w:lineRule="auto"/>
        <w:ind w:firstLine="471"/>
        <w:rPr>
          <w:rFonts w:ascii="宋体" w:hAnsi="宋体"/>
          <w:sz w:val="24"/>
        </w:rPr>
      </w:pPr>
    </w:p>
    <w:p w:rsidR="00F765B6" w:rsidRPr="00ED2292" w:rsidRDefault="007B38FB">
      <w:pPr>
        <w:spacing w:after="0" w:line="360" w:lineRule="auto"/>
        <w:ind w:firstLine="471"/>
        <w:rPr>
          <w:rFonts w:ascii="宋体" w:hAnsi="宋体"/>
          <w:sz w:val="24"/>
        </w:rPr>
      </w:pPr>
      <w:r w:rsidRPr="00ED2292">
        <w:rPr>
          <w:rFonts w:ascii="宋体" w:hAnsi="宋体"/>
          <w:sz w:val="24"/>
        </w:rPr>
        <w:t>联合体成员名称：</w:t>
      </w:r>
      <w:r w:rsidRPr="00ED2292">
        <w:rPr>
          <w:rFonts w:ascii="宋体" w:hAnsi="宋体"/>
          <w:sz w:val="24"/>
          <w:szCs w:val="20"/>
        </w:rPr>
        <w:t>______</w:t>
      </w:r>
    </w:p>
    <w:p w:rsidR="00F765B6" w:rsidRPr="00ED2292" w:rsidRDefault="007B38FB">
      <w:pPr>
        <w:widowControl/>
        <w:spacing w:after="0"/>
        <w:ind w:firstLineChars="200" w:firstLine="480"/>
        <w:jc w:val="left"/>
        <w:rPr>
          <w:rFonts w:ascii="宋体" w:hAnsi="宋体"/>
          <w:sz w:val="24"/>
        </w:rPr>
      </w:pPr>
      <w:r w:rsidRPr="00ED2292">
        <w:rPr>
          <w:rFonts w:ascii="宋体" w:hAnsi="宋体"/>
          <w:sz w:val="24"/>
        </w:rPr>
        <w:t>盖章：</w:t>
      </w:r>
      <w:r w:rsidRPr="00ED2292">
        <w:rPr>
          <w:rFonts w:ascii="宋体" w:hAnsi="宋体"/>
          <w:sz w:val="24"/>
          <w:szCs w:val="20"/>
        </w:rPr>
        <w:t>______</w:t>
      </w:r>
      <w:r w:rsidRPr="00ED2292">
        <w:rPr>
          <w:rFonts w:ascii="宋体" w:hAnsi="宋体"/>
          <w:sz w:val="24"/>
        </w:rPr>
        <w:t xml:space="preserve">         </w:t>
      </w:r>
    </w:p>
    <w:p w:rsidR="00F765B6" w:rsidRPr="00ED2292" w:rsidRDefault="00F765B6">
      <w:pPr>
        <w:spacing w:after="0" w:line="360" w:lineRule="auto"/>
        <w:ind w:left="480"/>
        <w:jc w:val="right"/>
        <w:rPr>
          <w:rFonts w:ascii="宋体" w:hAnsi="宋体"/>
          <w:sz w:val="24"/>
        </w:rPr>
      </w:pPr>
    </w:p>
    <w:p w:rsidR="00F765B6" w:rsidRPr="00ED2292" w:rsidRDefault="007B38FB">
      <w:pPr>
        <w:spacing w:after="0" w:line="360" w:lineRule="auto"/>
        <w:ind w:left="480"/>
        <w:jc w:val="right"/>
        <w:rPr>
          <w:rFonts w:ascii="宋体" w:hAnsi="宋体"/>
          <w:sz w:val="24"/>
        </w:rPr>
      </w:pPr>
      <w:r w:rsidRPr="00ED2292">
        <w:rPr>
          <w:rFonts w:ascii="宋体" w:hAnsi="宋体"/>
          <w:sz w:val="24"/>
          <w:szCs w:val="20"/>
        </w:rPr>
        <w:t>日期：</w:t>
      </w:r>
      <w:r w:rsidRPr="00ED2292">
        <w:rPr>
          <w:rFonts w:ascii="宋体" w:hAnsi="宋体"/>
          <w:sz w:val="24"/>
        </w:rPr>
        <w:t>______</w:t>
      </w:r>
      <w:r w:rsidRPr="00ED2292">
        <w:rPr>
          <w:rFonts w:ascii="宋体" w:hAnsi="宋体"/>
          <w:sz w:val="24"/>
          <w:szCs w:val="20"/>
        </w:rPr>
        <w:t>年</w:t>
      </w:r>
      <w:r w:rsidRPr="00ED2292">
        <w:rPr>
          <w:rFonts w:ascii="宋体" w:hAnsi="宋体"/>
          <w:sz w:val="24"/>
        </w:rPr>
        <w:t>______</w:t>
      </w:r>
      <w:r w:rsidRPr="00ED2292">
        <w:rPr>
          <w:rFonts w:ascii="宋体" w:hAnsi="宋体"/>
          <w:sz w:val="24"/>
          <w:szCs w:val="20"/>
        </w:rPr>
        <w:t>月</w:t>
      </w:r>
      <w:r w:rsidRPr="00ED2292">
        <w:rPr>
          <w:rFonts w:ascii="宋体" w:hAnsi="宋体"/>
          <w:sz w:val="24"/>
        </w:rPr>
        <w:t>______</w:t>
      </w:r>
      <w:r w:rsidRPr="00ED2292">
        <w:rPr>
          <w:rFonts w:ascii="宋体" w:hAnsi="宋体"/>
          <w:sz w:val="24"/>
          <w:szCs w:val="20"/>
        </w:rPr>
        <w:t>日</w:t>
      </w:r>
    </w:p>
    <w:p w:rsidR="00F765B6" w:rsidRPr="00ED2292" w:rsidRDefault="00F765B6">
      <w:pPr>
        <w:spacing w:after="0" w:line="360" w:lineRule="auto"/>
        <w:ind w:left="480"/>
        <w:jc w:val="right"/>
        <w:rPr>
          <w:rFonts w:ascii="宋体" w:hAnsi="宋体"/>
          <w:b/>
          <w:sz w:val="24"/>
        </w:rPr>
      </w:pPr>
    </w:p>
    <w:p w:rsidR="00F765B6" w:rsidRPr="00ED2292" w:rsidRDefault="00F765B6">
      <w:pPr>
        <w:tabs>
          <w:tab w:val="left" w:pos="8280"/>
        </w:tabs>
        <w:spacing w:after="0" w:line="360" w:lineRule="auto"/>
        <w:ind w:firstLine="480"/>
        <w:rPr>
          <w:rFonts w:ascii="宋体" w:hAnsi="宋体"/>
          <w:sz w:val="24"/>
        </w:rPr>
      </w:pPr>
    </w:p>
    <w:p w:rsidR="00F765B6" w:rsidRPr="00ED2292" w:rsidRDefault="00F765B6">
      <w:pPr>
        <w:tabs>
          <w:tab w:val="left" w:pos="8280"/>
        </w:tabs>
        <w:spacing w:after="0" w:line="360" w:lineRule="auto"/>
        <w:ind w:firstLine="480"/>
        <w:rPr>
          <w:rFonts w:ascii="宋体" w:hAnsi="宋体"/>
          <w:sz w:val="24"/>
        </w:rPr>
      </w:pPr>
    </w:p>
    <w:p w:rsidR="00F765B6" w:rsidRPr="00ED2292" w:rsidRDefault="007B38FB">
      <w:pPr>
        <w:spacing w:after="0" w:line="360" w:lineRule="auto"/>
        <w:ind w:leftChars="228" w:left="719" w:hangingChars="100" w:hanging="240"/>
        <w:rPr>
          <w:rFonts w:ascii="宋体" w:hAnsi="宋体"/>
          <w:sz w:val="24"/>
        </w:rPr>
      </w:pPr>
      <w:r w:rsidRPr="00ED2292">
        <w:rPr>
          <w:rFonts w:ascii="宋体" w:hAnsi="宋体"/>
          <w:sz w:val="24"/>
        </w:rPr>
        <w:t>注：</w:t>
      </w:r>
    </w:p>
    <w:p w:rsidR="00F765B6" w:rsidRPr="00ED2292" w:rsidRDefault="007B38FB">
      <w:pPr>
        <w:spacing w:after="0" w:line="360" w:lineRule="auto"/>
        <w:ind w:leftChars="228" w:left="719" w:hangingChars="100" w:hanging="240"/>
        <w:rPr>
          <w:rFonts w:ascii="宋体" w:hAnsi="宋体"/>
          <w:sz w:val="24"/>
        </w:rPr>
      </w:pPr>
      <w:r w:rsidRPr="00ED2292">
        <w:rPr>
          <w:rFonts w:ascii="宋体" w:hAnsi="宋体"/>
          <w:sz w:val="24"/>
        </w:rPr>
        <w:t>1. 如本项目（包）接受供应商以联合体形</w:t>
      </w:r>
      <w:proofErr w:type="gramStart"/>
      <w:r w:rsidRPr="00ED2292">
        <w:rPr>
          <w:rFonts w:ascii="宋体" w:hAnsi="宋体"/>
          <w:sz w:val="24"/>
        </w:rPr>
        <w:t>式参加</w:t>
      </w:r>
      <w:proofErr w:type="gramEnd"/>
      <w:r w:rsidRPr="00ED2292">
        <w:rPr>
          <w:rFonts w:ascii="宋体" w:hAnsi="宋体"/>
          <w:sz w:val="24"/>
        </w:rPr>
        <w:t>采购活动，且供应商以联合体形</w:t>
      </w:r>
      <w:proofErr w:type="gramStart"/>
      <w:r w:rsidRPr="00ED2292">
        <w:rPr>
          <w:rFonts w:ascii="宋体" w:hAnsi="宋体"/>
          <w:sz w:val="24"/>
        </w:rPr>
        <w:t>式参</w:t>
      </w:r>
      <w:proofErr w:type="gramEnd"/>
      <w:r w:rsidRPr="00ED2292">
        <w:rPr>
          <w:rFonts w:ascii="宋体" w:hAnsi="宋体"/>
          <w:sz w:val="24"/>
        </w:rPr>
        <w:t>与时，须提供《联合协议》，否则</w:t>
      </w:r>
      <w:r w:rsidRPr="00ED2292">
        <w:rPr>
          <w:rFonts w:ascii="宋体" w:hAnsi="宋体"/>
          <w:b/>
          <w:sz w:val="24"/>
        </w:rPr>
        <w:t>响应无效</w:t>
      </w:r>
      <w:r w:rsidRPr="00ED2292">
        <w:rPr>
          <w:rFonts w:ascii="宋体" w:hAnsi="宋体"/>
          <w:sz w:val="24"/>
        </w:rPr>
        <w:t>。</w:t>
      </w:r>
    </w:p>
    <w:p w:rsidR="00F765B6" w:rsidRPr="00ED2292" w:rsidRDefault="007B38FB">
      <w:pPr>
        <w:spacing w:after="0" w:line="360" w:lineRule="auto"/>
        <w:ind w:leftChars="228" w:left="719" w:hangingChars="100" w:hanging="240"/>
        <w:rPr>
          <w:rFonts w:ascii="宋体" w:hAnsi="宋体"/>
          <w:sz w:val="24"/>
        </w:rPr>
      </w:pPr>
      <w:r w:rsidRPr="00ED2292">
        <w:rPr>
          <w:rFonts w:ascii="宋体" w:hAnsi="宋体"/>
          <w:sz w:val="24"/>
        </w:rPr>
        <w:t>2. 联合体各方成员</w:t>
      </w:r>
      <w:r w:rsidRPr="00ED2292">
        <w:rPr>
          <w:rFonts w:ascii="宋体" w:hAnsi="宋体" w:hint="eastAsia"/>
          <w:sz w:val="24"/>
        </w:rPr>
        <w:t>须</w:t>
      </w:r>
      <w:r w:rsidRPr="00ED2292">
        <w:rPr>
          <w:rFonts w:ascii="宋体" w:hAnsi="宋体"/>
          <w:sz w:val="24"/>
        </w:rPr>
        <w:t>在本协议上共同盖章。</w:t>
      </w:r>
    </w:p>
    <w:p w:rsidR="00F765B6" w:rsidRPr="00ED2292" w:rsidRDefault="007B38FB">
      <w:pPr>
        <w:widowControl/>
        <w:spacing w:after="0"/>
        <w:jc w:val="left"/>
        <w:rPr>
          <w:rFonts w:ascii="宋体" w:hAnsi="宋体"/>
          <w:sz w:val="24"/>
        </w:rPr>
      </w:pPr>
      <w:r w:rsidRPr="00ED2292">
        <w:rPr>
          <w:rFonts w:ascii="宋体" w:hAnsi="宋体"/>
          <w:sz w:val="24"/>
        </w:rPr>
        <w:br w:type="page"/>
      </w:r>
    </w:p>
    <w:p w:rsidR="00F765B6" w:rsidRPr="00ED2292" w:rsidRDefault="007B38FB">
      <w:pPr>
        <w:spacing w:after="0" w:line="360" w:lineRule="auto"/>
        <w:outlineLvl w:val="2"/>
        <w:rPr>
          <w:rFonts w:ascii="宋体" w:hAnsi="宋体"/>
          <w:sz w:val="24"/>
          <w:szCs w:val="20"/>
        </w:rPr>
      </w:pPr>
      <w:r w:rsidRPr="00ED2292">
        <w:rPr>
          <w:rFonts w:ascii="宋体" w:hAnsi="宋体"/>
          <w:sz w:val="24"/>
          <w:szCs w:val="20"/>
        </w:rPr>
        <w:lastRenderedPageBreak/>
        <w:t>3-2 其他特定资格要求</w:t>
      </w:r>
    </w:p>
    <w:p w:rsidR="00F765B6" w:rsidRPr="00ED2292" w:rsidRDefault="00F765B6">
      <w:pPr>
        <w:tabs>
          <w:tab w:val="left" w:pos="5580"/>
        </w:tabs>
        <w:spacing w:after="0" w:line="360" w:lineRule="auto"/>
        <w:rPr>
          <w:rFonts w:ascii="宋体" w:hAnsi="宋体"/>
          <w:sz w:val="24"/>
        </w:rPr>
      </w:pPr>
    </w:p>
    <w:p w:rsidR="00F765B6" w:rsidRPr="00ED2292" w:rsidRDefault="007B38FB">
      <w:pPr>
        <w:widowControl/>
        <w:spacing w:after="0"/>
        <w:jc w:val="left"/>
        <w:rPr>
          <w:rFonts w:ascii="宋体" w:hAnsi="宋体"/>
          <w:sz w:val="24"/>
          <w:szCs w:val="20"/>
        </w:rPr>
      </w:pPr>
      <w:r w:rsidRPr="00ED2292">
        <w:rPr>
          <w:rFonts w:ascii="宋体" w:hAnsi="宋体"/>
          <w:sz w:val="24"/>
          <w:szCs w:val="20"/>
        </w:rPr>
        <w:br w:type="page"/>
      </w: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4 磋商保证金凭证/交款单据</w:t>
      </w:r>
      <w:r w:rsidR="008B4AED" w:rsidRPr="00ED2292">
        <w:rPr>
          <w:rFonts w:ascii="宋体" w:hAnsi="宋体"/>
          <w:sz w:val="24"/>
        </w:rPr>
        <w:t>复印件</w:t>
      </w:r>
    </w:p>
    <w:p w:rsidR="00F765B6" w:rsidRPr="00ED2292" w:rsidRDefault="007B38FB">
      <w:pPr>
        <w:widowControl/>
        <w:spacing w:after="0"/>
        <w:jc w:val="left"/>
        <w:rPr>
          <w:rFonts w:ascii="宋体" w:hAnsi="宋体"/>
          <w:kern w:val="0"/>
          <w:sz w:val="24"/>
          <w:szCs w:val="20"/>
        </w:rPr>
      </w:pPr>
      <w:r w:rsidRPr="00ED2292">
        <w:rPr>
          <w:rFonts w:ascii="宋体" w:hAnsi="宋体"/>
          <w:b/>
          <w:sz w:val="24"/>
        </w:rPr>
        <w:br w:type="page"/>
      </w:r>
    </w:p>
    <w:p w:rsidR="00F765B6" w:rsidRPr="00ED2292" w:rsidRDefault="007B38FB">
      <w:pPr>
        <w:tabs>
          <w:tab w:val="left" w:pos="360"/>
        </w:tabs>
        <w:snapToGrid w:val="0"/>
        <w:spacing w:after="0" w:line="360" w:lineRule="auto"/>
        <w:outlineLvl w:val="1"/>
        <w:rPr>
          <w:rFonts w:ascii="宋体" w:hAnsi="宋体"/>
          <w:sz w:val="24"/>
        </w:rPr>
      </w:pPr>
      <w:bookmarkStart w:id="683" w:name="_Hlt520343000"/>
      <w:bookmarkStart w:id="684" w:name="_Hlt520274121"/>
      <w:bookmarkStart w:id="685" w:name="_Hlt520355504"/>
      <w:bookmarkStart w:id="686" w:name="_Hlt520273711"/>
      <w:bookmarkStart w:id="687" w:name="_Hlt520350918"/>
      <w:bookmarkStart w:id="688" w:name="_Hlt520274407"/>
      <w:bookmarkStart w:id="689" w:name="_Hlt520274065"/>
      <w:bookmarkStart w:id="690" w:name="_Hlt520271212"/>
      <w:bookmarkStart w:id="691" w:name="_Hlt520274393"/>
      <w:bookmarkStart w:id="692" w:name="_Hlt520343392"/>
      <w:bookmarkStart w:id="693" w:name="_Ref467988698"/>
      <w:bookmarkStart w:id="694" w:name="_Toc480942349"/>
      <w:bookmarkStart w:id="695" w:name="_Toc226337252"/>
      <w:bookmarkStart w:id="696" w:name="_Toc142311058"/>
      <w:bookmarkStart w:id="697" w:name="_Toc150480794"/>
      <w:bookmarkStart w:id="698" w:name="_Toc520356217"/>
      <w:bookmarkStart w:id="699" w:name="_Toc127151556"/>
      <w:bookmarkStart w:id="700" w:name="_Toc226309800"/>
      <w:bookmarkStart w:id="701" w:name="_Toc195842921"/>
      <w:bookmarkStart w:id="702" w:name="_Toc226965746"/>
      <w:bookmarkStart w:id="703" w:name="_Toc150774761"/>
      <w:bookmarkStart w:id="704" w:name="_Toc226965829"/>
      <w:bookmarkEnd w:id="683"/>
      <w:bookmarkEnd w:id="684"/>
      <w:bookmarkEnd w:id="685"/>
      <w:bookmarkEnd w:id="686"/>
      <w:bookmarkEnd w:id="687"/>
      <w:bookmarkEnd w:id="688"/>
      <w:bookmarkEnd w:id="689"/>
      <w:bookmarkEnd w:id="690"/>
      <w:bookmarkEnd w:id="691"/>
      <w:bookmarkEnd w:id="692"/>
      <w:r w:rsidRPr="00ED2292">
        <w:rPr>
          <w:rFonts w:ascii="宋体" w:hAnsi="宋体"/>
          <w:sz w:val="24"/>
        </w:rPr>
        <w:lastRenderedPageBreak/>
        <w:t xml:space="preserve">5  </w:t>
      </w:r>
      <w:bookmarkEnd w:id="693"/>
      <w:bookmarkEnd w:id="694"/>
      <w:r w:rsidRPr="00ED2292">
        <w:rPr>
          <w:rFonts w:ascii="宋体" w:hAnsi="宋体"/>
          <w:sz w:val="24"/>
        </w:rPr>
        <w:t>响应书</w:t>
      </w:r>
      <w:bookmarkEnd w:id="695"/>
      <w:bookmarkEnd w:id="696"/>
      <w:bookmarkEnd w:id="697"/>
      <w:bookmarkEnd w:id="698"/>
      <w:bookmarkEnd w:id="699"/>
      <w:bookmarkEnd w:id="700"/>
      <w:bookmarkEnd w:id="701"/>
      <w:bookmarkEnd w:id="702"/>
      <w:bookmarkEnd w:id="703"/>
      <w:bookmarkEnd w:id="704"/>
      <w:r w:rsidRPr="00ED2292">
        <w:rPr>
          <w:rFonts w:ascii="宋体" w:hAnsi="宋体"/>
          <w:sz w:val="24"/>
        </w:rPr>
        <w:t>（实质性格式）</w:t>
      </w:r>
    </w:p>
    <w:p w:rsidR="00F765B6" w:rsidRPr="00ED2292" w:rsidRDefault="00F765B6">
      <w:pPr>
        <w:tabs>
          <w:tab w:val="left" w:pos="5580"/>
        </w:tabs>
        <w:spacing w:after="0" w:line="360" w:lineRule="auto"/>
        <w:rPr>
          <w:rFonts w:ascii="宋体" w:hAnsi="宋体"/>
          <w:sz w:val="24"/>
        </w:rPr>
      </w:pPr>
    </w:p>
    <w:p w:rsidR="00F765B6" w:rsidRPr="00ED2292" w:rsidRDefault="007B38FB">
      <w:pPr>
        <w:spacing w:after="0" w:line="360" w:lineRule="auto"/>
        <w:jc w:val="center"/>
        <w:rPr>
          <w:rFonts w:ascii="宋体" w:hAnsi="宋体"/>
          <w:b/>
          <w:sz w:val="36"/>
          <w:szCs w:val="36"/>
        </w:rPr>
      </w:pPr>
      <w:r w:rsidRPr="00ED2292">
        <w:rPr>
          <w:rFonts w:ascii="宋体" w:hAnsi="宋体"/>
          <w:b/>
          <w:sz w:val="36"/>
          <w:szCs w:val="36"/>
        </w:rPr>
        <w:t>响应书</w:t>
      </w:r>
    </w:p>
    <w:p w:rsidR="00F765B6" w:rsidRPr="00ED2292" w:rsidRDefault="007B38FB">
      <w:pPr>
        <w:tabs>
          <w:tab w:val="left" w:pos="5580"/>
        </w:tabs>
        <w:spacing w:after="0" w:line="360" w:lineRule="auto"/>
        <w:rPr>
          <w:rFonts w:ascii="宋体" w:hAnsi="宋体"/>
          <w:sz w:val="24"/>
        </w:rPr>
      </w:pPr>
      <w:r w:rsidRPr="00ED2292">
        <w:rPr>
          <w:rFonts w:ascii="宋体" w:hAnsi="宋体"/>
          <w:sz w:val="24"/>
        </w:rPr>
        <w:t>致：</w:t>
      </w:r>
      <w:r w:rsidRPr="00ED2292">
        <w:rPr>
          <w:rFonts w:ascii="宋体" w:hAnsi="宋体"/>
          <w:sz w:val="24"/>
          <w:u w:val="single"/>
        </w:rPr>
        <w:t>（采购人或采购代理机构）</w:t>
      </w:r>
    </w:p>
    <w:p w:rsidR="00F765B6" w:rsidRPr="00ED2292" w:rsidRDefault="00F765B6">
      <w:pPr>
        <w:tabs>
          <w:tab w:val="left" w:pos="5580"/>
        </w:tabs>
        <w:spacing w:after="0" w:line="360" w:lineRule="auto"/>
        <w:rPr>
          <w:rFonts w:ascii="宋体" w:hAnsi="宋体"/>
          <w:sz w:val="24"/>
          <w:szCs w:val="20"/>
        </w:rPr>
      </w:pPr>
    </w:p>
    <w:p w:rsidR="00F765B6" w:rsidRPr="00ED2292" w:rsidRDefault="007B38FB">
      <w:pPr>
        <w:tabs>
          <w:tab w:val="left" w:pos="5580"/>
        </w:tabs>
        <w:spacing w:after="0" w:line="360" w:lineRule="auto"/>
        <w:ind w:firstLine="408"/>
        <w:rPr>
          <w:rFonts w:ascii="宋体" w:hAnsi="宋体"/>
          <w:sz w:val="24"/>
          <w:szCs w:val="20"/>
        </w:rPr>
      </w:pPr>
      <w:r w:rsidRPr="00ED2292">
        <w:rPr>
          <w:rFonts w:ascii="宋体" w:hAnsi="宋体"/>
          <w:sz w:val="24"/>
          <w:szCs w:val="20"/>
        </w:rPr>
        <w:t>我方参加你方就</w:t>
      </w:r>
      <w:r w:rsidRPr="00ED2292">
        <w:rPr>
          <w:rFonts w:ascii="宋体" w:hAnsi="宋体"/>
          <w:sz w:val="24"/>
        </w:rPr>
        <w:t>______</w:t>
      </w:r>
      <w:r w:rsidRPr="00ED2292">
        <w:rPr>
          <w:rFonts w:ascii="宋体" w:hAnsi="宋体"/>
          <w:sz w:val="24"/>
          <w:szCs w:val="20"/>
        </w:rPr>
        <w:t>（项目名称，项目编号/包号）组织的采购活动，并对此项目进行磋商。</w:t>
      </w:r>
    </w:p>
    <w:p w:rsidR="00F765B6" w:rsidRPr="00ED2292" w:rsidRDefault="007B38FB">
      <w:pPr>
        <w:tabs>
          <w:tab w:val="left" w:pos="5580"/>
        </w:tabs>
        <w:spacing w:after="0" w:line="360" w:lineRule="auto"/>
        <w:ind w:firstLine="408"/>
        <w:rPr>
          <w:rFonts w:ascii="宋体" w:hAnsi="宋体"/>
          <w:sz w:val="24"/>
          <w:szCs w:val="20"/>
        </w:rPr>
      </w:pPr>
      <w:r w:rsidRPr="00ED2292">
        <w:rPr>
          <w:rFonts w:ascii="宋体" w:hAnsi="宋体"/>
          <w:sz w:val="24"/>
          <w:szCs w:val="20"/>
        </w:rPr>
        <w:t>1. 我方</w:t>
      </w:r>
      <w:r w:rsidRPr="00ED2292">
        <w:rPr>
          <w:rFonts w:ascii="宋体" w:hAnsi="宋体"/>
          <w:sz w:val="24"/>
        </w:rPr>
        <w:t>已详细审查全部竞争性磋商文件</w:t>
      </w:r>
      <w:r w:rsidRPr="00ED2292">
        <w:rPr>
          <w:rFonts w:ascii="宋体" w:hAnsi="宋体"/>
          <w:sz w:val="24"/>
          <w:szCs w:val="20"/>
        </w:rPr>
        <w:t>，自愿参与磋商并承诺如下：</w:t>
      </w:r>
    </w:p>
    <w:p w:rsidR="00F765B6" w:rsidRPr="00ED2292" w:rsidRDefault="007B38FB">
      <w:pPr>
        <w:tabs>
          <w:tab w:val="left" w:pos="720"/>
          <w:tab w:val="left" w:pos="900"/>
        </w:tabs>
        <w:spacing w:after="0" w:line="360" w:lineRule="auto"/>
        <w:ind w:left="360" w:firstLineChars="30" w:firstLine="72"/>
        <w:rPr>
          <w:rFonts w:ascii="宋体" w:hAnsi="宋体"/>
          <w:sz w:val="24"/>
          <w:szCs w:val="20"/>
        </w:rPr>
      </w:pPr>
      <w:r w:rsidRPr="00ED2292">
        <w:rPr>
          <w:rFonts w:ascii="宋体" w:hAnsi="宋体"/>
          <w:sz w:val="24"/>
          <w:szCs w:val="20"/>
        </w:rPr>
        <w:t>（1）本响应有效期为自响应文件提交截止之日起</w:t>
      </w:r>
      <w:r w:rsidRPr="00ED2292">
        <w:rPr>
          <w:rFonts w:ascii="宋体" w:hAnsi="宋体"/>
          <w:sz w:val="24"/>
        </w:rPr>
        <w:t>______</w:t>
      </w:r>
      <w:proofErr w:type="gramStart"/>
      <w:r w:rsidRPr="00ED2292">
        <w:rPr>
          <w:rFonts w:ascii="宋体" w:hAnsi="宋体"/>
          <w:sz w:val="24"/>
          <w:szCs w:val="20"/>
        </w:rPr>
        <w:t>个</w:t>
      </w:r>
      <w:proofErr w:type="gramEnd"/>
      <w:r w:rsidRPr="00ED2292">
        <w:rPr>
          <w:rFonts w:ascii="宋体" w:hAnsi="宋体"/>
          <w:sz w:val="24"/>
          <w:szCs w:val="20"/>
        </w:rPr>
        <w:t>日历日。</w:t>
      </w:r>
    </w:p>
    <w:p w:rsidR="00F765B6" w:rsidRPr="00ED2292" w:rsidRDefault="007B38FB">
      <w:pPr>
        <w:tabs>
          <w:tab w:val="left" w:pos="720"/>
          <w:tab w:val="left" w:pos="900"/>
        </w:tabs>
        <w:spacing w:after="0" w:line="360" w:lineRule="auto"/>
        <w:ind w:left="360" w:firstLineChars="30" w:firstLine="72"/>
        <w:rPr>
          <w:rFonts w:ascii="宋体" w:hAnsi="宋体"/>
          <w:sz w:val="24"/>
          <w:szCs w:val="20"/>
        </w:rPr>
      </w:pPr>
      <w:r w:rsidRPr="00ED2292">
        <w:rPr>
          <w:rFonts w:ascii="宋体" w:hAnsi="宋体"/>
          <w:sz w:val="24"/>
          <w:szCs w:val="20"/>
        </w:rPr>
        <w:t>（2）除合同条款及采购需求偏离表列出的偏离外，我方响应竞争性磋商文件的全部要求。</w:t>
      </w:r>
    </w:p>
    <w:p w:rsidR="00F765B6" w:rsidRPr="00ED2292" w:rsidRDefault="007B38FB">
      <w:pPr>
        <w:tabs>
          <w:tab w:val="left" w:pos="5580"/>
        </w:tabs>
        <w:spacing w:after="0" w:line="360" w:lineRule="auto"/>
        <w:ind w:firstLineChars="175" w:firstLine="420"/>
        <w:rPr>
          <w:rFonts w:ascii="宋体" w:hAnsi="宋体"/>
          <w:sz w:val="24"/>
          <w:szCs w:val="20"/>
        </w:rPr>
      </w:pPr>
      <w:r w:rsidRPr="00ED2292">
        <w:rPr>
          <w:rFonts w:ascii="宋体" w:hAnsi="宋体"/>
          <w:sz w:val="24"/>
          <w:szCs w:val="20"/>
        </w:rPr>
        <w:t>（3）我方已提供的全部文件资料是真实、准确的，并对此承担一切法律后果。</w:t>
      </w:r>
    </w:p>
    <w:p w:rsidR="00F765B6" w:rsidRPr="00ED2292" w:rsidRDefault="007B38FB">
      <w:pPr>
        <w:tabs>
          <w:tab w:val="left" w:pos="5580"/>
        </w:tabs>
        <w:spacing w:after="0" w:line="360" w:lineRule="auto"/>
        <w:ind w:firstLineChars="175" w:firstLine="420"/>
        <w:rPr>
          <w:rFonts w:ascii="宋体" w:hAnsi="宋体"/>
          <w:sz w:val="24"/>
        </w:rPr>
      </w:pPr>
      <w:r w:rsidRPr="00ED2292">
        <w:rPr>
          <w:rFonts w:ascii="宋体" w:hAnsi="宋体"/>
          <w:sz w:val="24"/>
          <w:szCs w:val="20"/>
        </w:rPr>
        <w:t>（4）如我方成交，我方将在法律规定的期限内与你方签订合同，按照竞争性磋商文件要求提交履约保证金，并在合同约定的期限内完成合同规定的全部义务。</w:t>
      </w:r>
    </w:p>
    <w:p w:rsidR="00F765B6" w:rsidRPr="00ED2292" w:rsidRDefault="007B38FB">
      <w:pPr>
        <w:spacing w:after="0" w:line="360" w:lineRule="auto"/>
        <w:ind w:left="420"/>
        <w:rPr>
          <w:rFonts w:ascii="宋体" w:hAnsi="宋体"/>
          <w:sz w:val="24"/>
        </w:rPr>
      </w:pPr>
      <w:r w:rsidRPr="00ED2292">
        <w:rPr>
          <w:rFonts w:ascii="宋体" w:hAnsi="宋体"/>
          <w:sz w:val="24"/>
        </w:rPr>
        <w:t>2. 其他补充条款（如有）：______。</w:t>
      </w:r>
    </w:p>
    <w:p w:rsidR="00F765B6" w:rsidRPr="00ED2292" w:rsidRDefault="007B38FB">
      <w:pPr>
        <w:spacing w:after="0" w:line="360" w:lineRule="auto"/>
        <w:ind w:firstLineChars="200" w:firstLine="480"/>
        <w:rPr>
          <w:rFonts w:ascii="宋体" w:hAnsi="宋体"/>
          <w:sz w:val="24"/>
        </w:rPr>
      </w:pPr>
      <w:r w:rsidRPr="00ED2292">
        <w:rPr>
          <w:rFonts w:ascii="宋体" w:hAnsi="宋体"/>
          <w:sz w:val="24"/>
        </w:rPr>
        <w:t>与本磋商有关的一切正式往来信函请寄：</w:t>
      </w:r>
    </w:p>
    <w:p w:rsidR="00F765B6" w:rsidRPr="00ED2292" w:rsidRDefault="00F765B6">
      <w:pPr>
        <w:tabs>
          <w:tab w:val="left" w:pos="5580"/>
        </w:tabs>
        <w:spacing w:after="0" w:line="360" w:lineRule="auto"/>
        <w:ind w:left="420"/>
        <w:rPr>
          <w:rFonts w:ascii="宋体" w:hAnsi="宋体"/>
          <w:sz w:val="24"/>
          <w:szCs w:val="20"/>
        </w:rPr>
      </w:pPr>
    </w:p>
    <w:p w:rsidR="00F765B6" w:rsidRPr="00ED2292" w:rsidRDefault="007B38FB">
      <w:pPr>
        <w:tabs>
          <w:tab w:val="left" w:pos="5580"/>
        </w:tabs>
        <w:spacing w:after="0" w:line="360" w:lineRule="auto"/>
        <w:ind w:left="420"/>
        <w:rPr>
          <w:rFonts w:ascii="宋体" w:hAnsi="宋体"/>
          <w:sz w:val="24"/>
          <w:szCs w:val="20"/>
        </w:rPr>
      </w:pPr>
      <w:r w:rsidRPr="00ED2292">
        <w:rPr>
          <w:rFonts w:ascii="宋体" w:hAnsi="宋体"/>
          <w:sz w:val="24"/>
          <w:szCs w:val="20"/>
        </w:rPr>
        <w:t>地址</w:t>
      </w:r>
      <w:r w:rsidRPr="00ED2292">
        <w:rPr>
          <w:rFonts w:ascii="宋体" w:hAnsi="宋体"/>
          <w:bCs/>
          <w:sz w:val="24"/>
        </w:rPr>
        <w:t>_________________________</w:t>
      </w:r>
      <w:r w:rsidRPr="00ED2292">
        <w:rPr>
          <w:rFonts w:ascii="宋体" w:hAnsi="宋体"/>
          <w:sz w:val="24"/>
          <w:szCs w:val="20"/>
        </w:rPr>
        <w:t xml:space="preserve">      传   真</w:t>
      </w:r>
      <w:r w:rsidRPr="00ED2292">
        <w:rPr>
          <w:rFonts w:ascii="宋体" w:hAnsi="宋体"/>
          <w:bCs/>
          <w:sz w:val="24"/>
        </w:rPr>
        <w:t>_________________________</w:t>
      </w:r>
    </w:p>
    <w:p w:rsidR="00F765B6" w:rsidRPr="00ED2292" w:rsidRDefault="007B38FB">
      <w:pPr>
        <w:tabs>
          <w:tab w:val="left" w:pos="5580"/>
        </w:tabs>
        <w:spacing w:after="0" w:line="360" w:lineRule="auto"/>
        <w:ind w:left="420"/>
        <w:rPr>
          <w:rFonts w:ascii="宋体" w:hAnsi="宋体"/>
          <w:sz w:val="24"/>
          <w:szCs w:val="20"/>
        </w:rPr>
      </w:pPr>
      <w:r w:rsidRPr="00ED2292">
        <w:rPr>
          <w:rFonts w:ascii="宋体" w:hAnsi="宋体"/>
          <w:sz w:val="24"/>
          <w:szCs w:val="20"/>
        </w:rPr>
        <w:t>电话</w:t>
      </w:r>
      <w:r w:rsidRPr="00ED2292">
        <w:rPr>
          <w:rFonts w:ascii="宋体" w:hAnsi="宋体"/>
          <w:bCs/>
          <w:sz w:val="24"/>
        </w:rPr>
        <w:t>_________________________</w:t>
      </w:r>
      <w:r w:rsidRPr="00ED2292">
        <w:rPr>
          <w:rFonts w:ascii="宋体" w:hAnsi="宋体"/>
          <w:sz w:val="24"/>
          <w:szCs w:val="20"/>
        </w:rPr>
        <w:t xml:space="preserve">      电子函件</w:t>
      </w:r>
      <w:r w:rsidRPr="00ED2292">
        <w:rPr>
          <w:rFonts w:ascii="宋体" w:hAnsi="宋体"/>
          <w:bCs/>
          <w:sz w:val="24"/>
        </w:rPr>
        <w:t>_________________________</w:t>
      </w:r>
    </w:p>
    <w:p w:rsidR="00F765B6" w:rsidRPr="00ED2292" w:rsidRDefault="00F765B6">
      <w:pPr>
        <w:tabs>
          <w:tab w:val="left" w:pos="5580"/>
        </w:tabs>
        <w:spacing w:after="0" w:line="360" w:lineRule="auto"/>
        <w:ind w:left="420"/>
        <w:rPr>
          <w:rFonts w:ascii="宋体" w:hAnsi="宋体"/>
          <w:sz w:val="24"/>
          <w:szCs w:val="20"/>
        </w:rPr>
      </w:pPr>
    </w:p>
    <w:p w:rsidR="00F765B6" w:rsidRPr="00ED2292" w:rsidRDefault="00F765B6">
      <w:pPr>
        <w:tabs>
          <w:tab w:val="left" w:pos="5580"/>
        </w:tabs>
        <w:spacing w:after="0" w:line="360" w:lineRule="auto"/>
        <w:ind w:left="420"/>
        <w:rPr>
          <w:rFonts w:ascii="宋体" w:hAnsi="宋体"/>
          <w:sz w:val="24"/>
          <w:szCs w:val="20"/>
        </w:rPr>
      </w:pPr>
    </w:p>
    <w:p w:rsidR="00F765B6" w:rsidRPr="00ED2292" w:rsidRDefault="00F765B6">
      <w:pPr>
        <w:tabs>
          <w:tab w:val="left" w:pos="5580"/>
        </w:tabs>
        <w:spacing w:after="0" w:line="360" w:lineRule="auto"/>
        <w:ind w:left="420"/>
        <w:rPr>
          <w:rFonts w:ascii="宋体" w:hAnsi="宋体"/>
          <w:sz w:val="24"/>
          <w:szCs w:val="20"/>
        </w:rPr>
      </w:pPr>
    </w:p>
    <w:p w:rsidR="00F765B6" w:rsidRPr="00ED2292" w:rsidRDefault="007B38FB">
      <w:pPr>
        <w:autoSpaceDE w:val="0"/>
        <w:autoSpaceDN w:val="0"/>
        <w:adjustRightInd w:val="0"/>
        <w:snapToGrid w:val="0"/>
        <w:spacing w:before="25" w:after="0" w:line="360" w:lineRule="auto"/>
        <w:ind w:right="360" w:firstLineChars="150" w:firstLine="360"/>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w:t>
      </w:r>
    </w:p>
    <w:p w:rsidR="00F765B6" w:rsidRPr="00ED2292" w:rsidRDefault="007B38FB">
      <w:pPr>
        <w:tabs>
          <w:tab w:val="left" w:pos="5580"/>
        </w:tabs>
        <w:spacing w:after="0" w:line="360" w:lineRule="auto"/>
        <w:ind w:firstLineChars="150" w:firstLine="360"/>
        <w:rPr>
          <w:rFonts w:ascii="宋体" w:hAnsi="宋体"/>
          <w:sz w:val="24"/>
          <w:szCs w:val="20"/>
        </w:rPr>
      </w:pPr>
      <w:r w:rsidRPr="00ED2292">
        <w:rPr>
          <w:rFonts w:ascii="宋体" w:hAnsi="宋体"/>
          <w:sz w:val="24"/>
          <w:szCs w:val="20"/>
        </w:rPr>
        <w:t xml:space="preserve">日期：____年____月____日  </w:t>
      </w:r>
    </w:p>
    <w:p w:rsidR="00F765B6" w:rsidRPr="00ED2292" w:rsidRDefault="007B38FB">
      <w:pPr>
        <w:widowControl/>
        <w:spacing w:after="0"/>
        <w:jc w:val="left"/>
        <w:rPr>
          <w:rFonts w:ascii="宋体" w:hAnsi="宋体"/>
          <w:b/>
          <w:sz w:val="24"/>
          <w:szCs w:val="20"/>
        </w:rPr>
      </w:pPr>
      <w:r w:rsidRPr="00ED2292">
        <w:rPr>
          <w:rFonts w:ascii="宋体" w:hAnsi="宋体"/>
          <w:b/>
          <w:sz w:val="24"/>
          <w:szCs w:val="20"/>
        </w:rPr>
        <w:br w:type="page"/>
      </w:r>
    </w:p>
    <w:p w:rsidR="00F765B6" w:rsidRPr="00ED2292" w:rsidRDefault="007B38FB">
      <w:pPr>
        <w:tabs>
          <w:tab w:val="left" w:pos="360"/>
        </w:tabs>
        <w:snapToGrid w:val="0"/>
        <w:spacing w:after="0" w:line="360" w:lineRule="auto"/>
        <w:outlineLvl w:val="1"/>
        <w:rPr>
          <w:rFonts w:ascii="宋体" w:hAnsi="宋体"/>
          <w:sz w:val="24"/>
        </w:rPr>
      </w:pPr>
      <w:bookmarkStart w:id="705" w:name="_Hlt520356243"/>
      <w:bookmarkStart w:id="706" w:name="_Hlt520355938"/>
      <w:bookmarkStart w:id="707" w:name="_Toc305158899"/>
      <w:bookmarkStart w:id="708" w:name="_Toc480942350"/>
      <w:bookmarkStart w:id="709" w:name="_Toc195842922"/>
      <w:bookmarkStart w:id="710" w:name="_Toc226337253"/>
      <w:bookmarkStart w:id="711" w:name="_Toc305158825"/>
      <w:bookmarkStart w:id="712" w:name="_Toc142311059"/>
      <w:bookmarkStart w:id="713" w:name="_Toc226309801"/>
      <w:bookmarkStart w:id="714" w:name="_Toc150480795"/>
      <w:bookmarkStart w:id="715" w:name="_Toc520356218"/>
      <w:bookmarkStart w:id="716" w:name="_Toc265228395"/>
      <w:bookmarkStart w:id="717" w:name="_Toc226965830"/>
      <w:bookmarkStart w:id="718" w:name="_Toc150774762"/>
      <w:bookmarkStart w:id="719" w:name="_Toc127151557"/>
      <w:bookmarkStart w:id="720" w:name="_Toc226965747"/>
      <w:bookmarkStart w:id="721" w:name="_Toc264969247"/>
      <w:bookmarkStart w:id="722" w:name="_Ref467988705"/>
      <w:bookmarkEnd w:id="705"/>
      <w:bookmarkEnd w:id="706"/>
      <w:r w:rsidRPr="00ED2292">
        <w:rPr>
          <w:rFonts w:ascii="宋体" w:hAnsi="宋体"/>
          <w:sz w:val="24"/>
        </w:rPr>
        <w:lastRenderedPageBreak/>
        <w:t>6  授权委托书（实质性格式）</w:t>
      </w:r>
    </w:p>
    <w:p w:rsidR="00F765B6" w:rsidRPr="00ED2292" w:rsidRDefault="007B38FB">
      <w:pPr>
        <w:autoSpaceDE w:val="0"/>
        <w:autoSpaceDN w:val="0"/>
        <w:adjustRightInd w:val="0"/>
        <w:spacing w:after="0" w:line="360" w:lineRule="auto"/>
        <w:jc w:val="center"/>
        <w:rPr>
          <w:rFonts w:ascii="宋体" w:hAnsi="宋体"/>
          <w:b/>
          <w:sz w:val="36"/>
          <w:szCs w:val="36"/>
        </w:rPr>
      </w:pPr>
      <w:r w:rsidRPr="00ED2292">
        <w:rPr>
          <w:rFonts w:ascii="宋体" w:hAnsi="宋体"/>
          <w:b/>
          <w:sz w:val="36"/>
          <w:szCs w:val="36"/>
        </w:rPr>
        <w:t>授权委托书</w:t>
      </w:r>
    </w:p>
    <w:p w:rsidR="00F765B6" w:rsidRPr="00ED2292" w:rsidRDefault="007B38FB">
      <w:pPr>
        <w:spacing w:after="0" w:line="360" w:lineRule="auto"/>
        <w:ind w:firstLine="420"/>
        <w:rPr>
          <w:rFonts w:ascii="宋体" w:hAnsi="宋体"/>
          <w:sz w:val="24"/>
          <w:szCs w:val="20"/>
        </w:rPr>
      </w:pPr>
      <w:r w:rsidRPr="00ED2292">
        <w:rPr>
          <w:rFonts w:ascii="宋体" w:hAnsi="宋体"/>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rsidR="00F765B6" w:rsidRPr="00ED2292" w:rsidRDefault="007B38FB">
      <w:pPr>
        <w:spacing w:after="0" w:line="360" w:lineRule="auto"/>
        <w:ind w:firstLine="420"/>
        <w:rPr>
          <w:rFonts w:ascii="宋体" w:hAnsi="宋体"/>
          <w:sz w:val="24"/>
          <w:szCs w:val="20"/>
        </w:rPr>
      </w:pPr>
      <w:r w:rsidRPr="00ED2292">
        <w:rPr>
          <w:rFonts w:ascii="宋体" w:hAnsi="宋体"/>
          <w:sz w:val="24"/>
          <w:szCs w:val="20"/>
        </w:rPr>
        <w:t>委托期限：自本授权委托书签署之日起至响应有效期届满之日止。</w:t>
      </w:r>
    </w:p>
    <w:p w:rsidR="00F765B6" w:rsidRPr="00ED2292" w:rsidRDefault="007B38FB">
      <w:pPr>
        <w:spacing w:after="0" w:line="360" w:lineRule="auto"/>
        <w:ind w:firstLine="420"/>
        <w:rPr>
          <w:rFonts w:ascii="宋体" w:hAnsi="宋体"/>
          <w:sz w:val="24"/>
          <w:szCs w:val="20"/>
        </w:rPr>
      </w:pPr>
      <w:r w:rsidRPr="00ED2292">
        <w:rPr>
          <w:rFonts w:ascii="宋体" w:hAnsi="宋体"/>
          <w:sz w:val="24"/>
          <w:szCs w:val="20"/>
        </w:rPr>
        <w:t>代理人无转委托权。</w:t>
      </w:r>
      <w:r w:rsidRPr="00ED2292">
        <w:rPr>
          <w:rFonts w:ascii="宋体" w:hAnsi="宋体"/>
          <w:sz w:val="24"/>
          <w:szCs w:val="20"/>
        </w:rPr>
        <w:cr/>
      </w:r>
    </w:p>
    <w:p w:rsidR="00F765B6" w:rsidRPr="00ED2292" w:rsidRDefault="007B38FB">
      <w:pPr>
        <w:spacing w:after="0" w:line="360" w:lineRule="auto"/>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szCs w:val="20"/>
        </w:rPr>
        <w:t>______________</w:t>
      </w:r>
    </w:p>
    <w:p w:rsidR="00F765B6" w:rsidRPr="00ED2292" w:rsidRDefault="007B38FB">
      <w:pPr>
        <w:spacing w:after="0" w:line="360" w:lineRule="auto"/>
        <w:rPr>
          <w:rFonts w:ascii="宋体" w:hAnsi="宋体"/>
          <w:sz w:val="24"/>
          <w:szCs w:val="20"/>
        </w:rPr>
      </w:pPr>
      <w:r w:rsidRPr="00ED2292">
        <w:rPr>
          <w:rFonts w:ascii="宋体" w:hAnsi="宋体"/>
          <w:sz w:val="24"/>
          <w:szCs w:val="20"/>
        </w:rPr>
        <w:t>法定代表人（单位负责人）（签字或签章）：______________</w:t>
      </w:r>
    </w:p>
    <w:p w:rsidR="00F765B6" w:rsidRPr="00ED2292" w:rsidRDefault="007B38FB">
      <w:pPr>
        <w:autoSpaceDE w:val="0"/>
        <w:autoSpaceDN w:val="0"/>
        <w:adjustRightInd w:val="0"/>
        <w:snapToGrid w:val="0"/>
        <w:spacing w:after="0" w:line="360" w:lineRule="auto"/>
        <w:rPr>
          <w:rFonts w:ascii="宋体" w:hAnsi="宋体"/>
          <w:sz w:val="24"/>
          <w:lang w:val="zh-CN"/>
        </w:rPr>
      </w:pPr>
      <w:r w:rsidRPr="00ED2292">
        <w:rPr>
          <w:rFonts w:ascii="宋体" w:hAnsi="宋体"/>
          <w:sz w:val="24"/>
        </w:rPr>
        <w:t>委托代理人（签字</w:t>
      </w:r>
      <w:r w:rsidRPr="00ED2292">
        <w:rPr>
          <w:rFonts w:ascii="宋体" w:hAnsi="宋体"/>
          <w:sz w:val="24"/>
          <w:szCs w:val="20"/>
        </w:rPr>
        <w:t>或签章</w:t>
      </w:r>
      <w:r w:rsidRPr="00ED2292">
        <w:rPr>
          <w:rFonts w:ascii="宋体" w:hAnsi="宋体"/>
          <w:sz w:val="24"/>
        </w:rPr>
        <w:t>）：</w:t>
      </w:r>
      <w:r w:rsidRPr="00ED2292">
        <w:rPr>
          <w:rFonts w:ascii="宋体" w:hAnsi="宋体"/>
          <w:sz w:val="24"/>
          <w:szCs w:val="20"/>
        </w:rPr>
        <w:t>______________</w:t>
      </w:r>
      <w:r w:rsidRPr="00ED2292">
        <w:rPr>
          <w:rFonts w:ascii="宋体" w:hAnsi="宋体"/>
          <w:sz w:val="24"/>
          <w:lang w:val="zh-CN"/>
        </w:rPr>
        <w:t xml:space="preserve">        </w:t>
      </w:r>
    </w:p>
    <w:p w:rsidR="00F765B6" w:rsidRPr="00ED2292" w:rsidRDefault="007B38FB">
      <w:pPr>
        <w:autoSpaceDE w:val="0"/>
        <w:autoSpaceDN w:val="0"/>
        <w:adjustRightInd w:val="0"/>
        <w:snapToGrid w:val="0"/>
        <w:spacing w:after="0" w:line="360" w:lineRule="auto"/>
        <w:rPr>
          <w:rFonts w:ascii="宋体" w:hAnsi="宋体"/>
          <w:sz w:val="24"/>
          <w:lang w:val="zh-CN"/>
        </w:rPr>
      </w:pPr>
      <w:r w:rsidRPr="00ED2292">
        <w:rPr>
          <w:rFonts w:ascii="宋体" w:hAnsi="宋体"/>
          <w:sz w:val="24"/>
        </w:rPr>
        <w:t>日期：</w:t>
      </w:r>
      <w:r w:rsidRPr="00ED2292">
        <w:rPr>
          <w:rFonts w:ascii="宋体" w:hAnsi="宋体"/>
          <w:sz w:val="24"/>
          <w:szCs w:val="20"/>
        </w:rPr>
        <w:t>____</w:t>
      </w:r>
      <w:r w:rsidRPr="00ED2292">
        <w:rPr>
          <w:rFonts w:ascii="宋体" w:hAnsi="宋体"/>
          <w:sz w:val="24"/>
        </w:rPr>
        <w:t>年</w:t>
      </w:r>
      <w:r w:rsidRPr="00ED2292">
        <w:rPr>
          <w:rFonts w:ascii="宋体" w:hAnsi="宋体"/>
          <w:sz w:val="24"/>
          <w:szCs w:val="20"/>
        </w:rPr>
        <w:t>____</w:t>
      </w:r>
      <w:r w:rsidRPr="00ED2292">
        <w:rPr>
          <w:rFonts w:ascii="宋体" w:hAnsi="宋体"/>
          <w:sz w:val="24"/>
        </w:rPr>
        <w:t>月</w:t>
      </w:r>
      <w:r w:rsidRPr="00ED2292">
        <w:rPr>
          <w:rFonts w:ascii="宋体" w:hAnsi="宋体"/>
          <w:sz w:val="24"/>
          <w:szCs w:val="20"/>
        </w:rPr>
        <w:t>____</w:t>
      </w:r>
      <w:r w:rsidRPr="00ED2292">
        <w:rPr>
          <w:rFonts w:ascii="宋体" w:hAnsi="宋体"/>
          <w:sz w:val="24"/>
        </w:rPr>
        <w:t>日</w:t>
      </w:r>
    </w:p>
    <w:p w:rsidR="00F765B6" w:rsidRPr="00ED2292" w:rsidRDefault="00F765B6">
      <w:pPr>
        <w:tabs>
          <w:tab w:val="left" w:pos="5580"/>
        </w:tabs>
        <w:spacing w:after="0" w:line="360" w:lineRule="auto"/>
        <w:ind w:firstLineChars="200" w:firstLine="480"/>
        <w:rPr>
          <w:rFonts w:ascii="宋体" w:hAnsi="宋体"/>
          <w:sz w:val="24"/>
          <w:szCs w:val="20"/>
        </w:rPr>
      </w:pPr>
    </w:p>
    <w:p w:rsidR="00F765B6" w:rsidRPr="00ED2292" w:rsidRDefault="007B38FB">
      <w:pPr>
        <w:tabs>
          <w:tab w:val="left" w:pos="5580"/>
        </w:tabs>
        <w:spacing w:after="0" w:line="360" w:lineRule="auto"/>
        <w:rPr>
          <w:rFonts w:ascii="宋体" w:hAnsi="宋体"/>
          <w:sz w:val="24"/>
          <w:szCs w:val="20"/>
        </w:rPr>
      </w:pPr>
      <w:r w:rsidRPr="00ED2292">
        <w:rPr>
          <w:rFonts w:ascii="宋体" w:hAnsi="宋体" w:hint="eastAsia"/>
          <w:sz w:val="24"/>
          <w:szCs w:val="20"/>
        </w:rPr>
        <w:t>附：</w:t>
      </w:r>
      <w:r w:rsidRPr="00ED2292">
        <w:rPr>
          <w:rFonts w:ascii="宋体" w:hAnsi="宋体"/>
          <w:sz w:val="24"/>
          <w:szCs w:val="20"/>
        </w:rPr>
        <w:t>法定代表人</w:t>
      </w:r>
      <w:r w:rsidRPr="00ED2292">
        <w:rPr>
          <w:rFonts w:ascii="宋体" w:hAnsi="宋体" w:hint="eastAsia"/>
          <w:sz w:val="24"/>
          <w:szCs w:val="20"/>
        </w:rPr>
        <w:t>（单位负责人）</w:t>
      </w:r>
      <w:r w:rsidRPr="00ED2292">
        <w:rPr>
          <w:rFonts w:ascii="宋体" w:hAnsi="宋体"/>
          <w:sz w:val="24"/>
          <w:szCs w:val="20"/>
        </w:rPr>
        <w:t>及委托代理人身份证明文件</w:t>
      </w:r>
      <w:r w:rsidR="008B4AED" w:rsidRPr="00ED2292">
        <w:rPr>
          <w:rFonts w:ascii="宋体" w:hAnsi="宋体"/>
          <w:sz w:val="24"/>
          <w:szCs w:val="20"/>
        </w:rPr>
        <w:t>复印件</w:t>
      </w:r>
      <w:r w:rsidRPr="00ED2292">
        <w:rPr>
          <w:rFonts w:ascii="宋体" w:hAnsi="宋体"/>
          <w:sz w:val="24"/>
          <w:szCs w:val="20"/>
        </w:rPr>
        <w:t>：</w:t>
      </w:r>
    </w:p>
    <w:p w:rsidR="00F765B6" w:rsidRPr="00ED2292" w:rsidRDefault="00F765B6">
      <w:pPr>
        <w:tabs>
          <w:tab w:val="left" w:pos="5580"/>
        </w:tabs>
        <w:spacing w:after="0" w:line="360" w:lineRule="auto"/>
        <w:jc w:val="left"/>
        <w:rPr>
          <w:rFonts w:ascii="宋体" w:hAnsi="宋体"/>
          <w:sz w:val="24"/>
          <w:szCs w:val="20"/>
        </w:rPr>
      </w:pPr>
    </w:p>
    <w:p w:rsidR="00F765B6" w:rsidRPr="00ED2292" w:rsidRDefault="00F765B6">
      <w:pPr>
        <w:tabs>
          <w:tab w:val="left" w:pos="5580"/>
        </w:tabs>
        <w:spacing w:after="0" w:line="360" w:lineRule="auto"/>
        <w:jc w:val="left"/>
        <w:rPr>
          <w:rFonts w:ascii="宋体" w:hAnsi="宋体"/>
          <w:sz w:val="24"/>
          <w:szCs w:val="20"/>
        </w:rPr>
      </w:pPr>
    </w:p>
    <w:p w:rsidR="00F765B6" w:rsidRPr="00ED2292" w:rsidRDefault="00F765B6">
      <w:pPr>
        <w:tabs>
          <w:tab w:val="left" w:pos="5580"/>
        </w:tabs>
        <w:spacing w:after="0" w:line="360" w:lineRule="auto"/>
        <w:jc w:val="left"/>
        <w:rPr>
          <w:rFonts w:ascii="宋体" w:hAnsi="宋体"/>
          <w:sz w:val="24"/>
          <w:szCs w:val="20"/>
        </w:rPr>
      </w:pPr>
    </w:p>
    <w:p w:rsidR="00F765B6" w:rsidRPr="00ED2292" w:rsidRDefault="00F765B6">
      <w:pPr>
        <w:tabs>
          <w:tab w:val="left" w:pos="5580"/>
        </w:tabs>
        <w:spacing w:after="0" w:line="360" w:lineRule="auto"/>
        <w:jc w:val="left"/>
        <w:rPr>
          <w:rFonts w:ascii="宋体" w:hAnsi="宋体"/>
          <w:sz w:val="24"/>
          <w:szCs w:val="20"/>
        </w:rPr>
      </w:pPr>
    </w:p>
    <w:p w:rsidR="00F765B6" w:rsidRPr="00ED2292" w:rsidRDefault="007B38FB">
      <w:pPr>
        <w:tabs>
          <w:tab w:val="left" w:pos="5580"/>
        </w:tabs>
        <w:spacing w:after="0" w:line="360" w:lineRule="auto"/>
        <w:jc w:val="left"/>
        <w:rPr>
          <w:rFonts w:ascii="宋体" w:hAnsi="宋体"/>
          <w:sz w:val="24"/>
          <w:szCs w:val="20"/>
        </w:rPr>
      </w:pPr>
      <w:r w:rsidRPr="00ED2292">
        <w:rPr>
          <w:rFonts w:ascii="宋体" w:hAnsi="宋体"/>
          <w:sz w:val="24"/>
          <w:szCs w:val="20"/>
        </w:rPr>
        <w:t>说明：</w:t>
      </w:r>
    </w:p>
    <w:p w:rsidR="00F765B6" w:rsidRPr="00ED2292" w:rsidRDefault="007B38FB">
      <w:pPr>
        <w:tabs>
          <w:tab w:val="left" w:pos="5580"/>
        </w:tabs>
        <w:spacing w:after="0" w:line="360" w:lineRule="auto"/>
        <w:jc w:val="left"/>
        <w:rPr>
          <w:rFonts w:ascii="宋体" w:hAnsi="宋体"/>
          <w:sz w:val="24"/>
          <w:szCs w:val="20"/>
        </w:rPr>
      </w:pPr>
      <w:r w:rsidRPr="00ED2292">
        <w:rPr>
          <w:rFonts w:ascii="宋体" w:hAnsi="宋体"/>
          <w:sz w:val="24"/>
          <w:szCs w:val="20"/>
        </w:rPr>
        <w:t>1.若供应商为事业单位或其他组织或分支机构，则法定代表人（单位负责人）处的签署人可为单位负责人。</w:t>
      </w:r>
    </w:p>
    <w:p w:rsidR="00F765B6" w:rsidRPr="00ED2292" w:rsidRDefault="007B38FB">
      <w:pPr>
        <w:tabs>
          <w:tab w:val="left" w:pos="5580"/>
        </w:tabs>
        <w:spacing w:after="0" w:line="360" w:lineRule="auto"/>
        <w:jc w:val="left"/>
        <w:rPr>
          <w:rFonts w:ascii="宋体" w:hAnsi="宋体"/>
          <w:sz w:val="24"/>
          <w:szCs w:val="20"/>
        </w:rPr>
      </w:pPr>
      <w:r w:rsidRPr="00ED2292">
        <w:rPr>
          <w:rFonts w:ascii="宋体" w:hAnsi="宋体"/>
          <w:sz w:val="24"/>
          <w:szCs w:val="20"/>
        </w:rPr>
        <w:t>2.若响应文件中签字之处均为法定代表人（单位负责人）本人签署，则可不提供本《授权委托书》，但须提供《法定代表人（单位负责人）身份证明》；否则，不需要提供《法定代表人（单位负责人）身份证明》。</w:t>
      </w:r>
    </w:p>
    <w:p w:rsidR="00F765B6" w:rsidRPr="00ED2292" w:rsidRDefault="007B38FB">
      <w:pPr>
        <w:tabs>
          <w:tab w:val="left" w:pos="5580"/>
        </w:tabs>
        <w:spacing w:after="0" w:line="360" w:lineRule="auto"/>
        <w:jc w:val="left"/>
        <w:rPr>
          <w:rFonts w:ascii="宋体" w:hAnsi="宋体"/>
          <w:sz w:val="24"/>
          <w:szCs w:val="20"/>
        </w:rPr>
      </w:pPr>
      <w:r w:rsidRPr="00ED2292">
        <w:rPr>
          <w:rFonts w:ascii="宋体" w:hAnsi="宋体"/>
          <w:sz w:val="24"/>
          <w:szCs w:val="20"/>
        </w:rPr>
        <w:t>3.供应商为自然人的情形，可不提供本《授权委托书》。</w:t>
      </w:r>
    </w:p>
    <w:p w:rsidR="00F765B6" w:rsidRPr="00ED2292" w:rsidRDefault="007B38FB">
      <w:pPr>
        <w:tabs>
          <w:tab w:val="left" w:pos="5580"/>
        </w:tabs>
        <w:spacing w:after="0" w:line="360" w:lineRule="auto"/>
        <w:jc w:val="left"/>
        <w:rPr>
          <w:rFonts w:ascii="宋体" w:hAnsi="宋体"/>
          <w:sz w:val="30"/>
          <w:szCs w:val="30"/>
        </w:rPr>
      </w:pPr>
      <w:r w:rsidRPr="00ED2292">
        <w:rPr>
          <w:rFonts w:ascii="宋体" w:hAnsi="宋体"/>
          <w:sz w:val="24"/>
          <w:szCs w:val="20"/>
        </w:rPr>
        <w:t>4.供应商应随本《授权委托书》同时提供法定代表人（单位负责人）及委托代理人的有效的身份证</w:t>
      </w:r>
      <w:r w:rsidRPr="00ED2292">
        <w:rPr>
          <w:rFonts w:ascii="宋体" w:hAnsi="宋体" w:hint="eastAsia"/>
          <w:sz w:val="24"/>
          <w:szCs w:val="20"/>
        </w:rPr>
        <w:t>或</w:t>
      </w:r>
      <w:r w:rsidRPr="00ED2292">
        <w:rPr>
          <w:rFonts w:ascii="宋体" w:hAnsi="宋体"/>
          <w:sz w:val="24"/>
          <w:szCs w:val="20"/>
        </w:rPr>
        <w:t>护照等身份证明文件</w:t>
      </w:r>
      <w:r w:rsidR="008B4AED" w:rsidRPr="00ED2292">
        <w:rPr>
          <w:rFonts w:ascii="宋体" w:hAnsi="宋体"/>
          <w:sz w:val="24"/>
          <w:szCs w:val="20"/>
        </w:rPr>
        <w:t>复印件</w:t>
      </w:r>
      <w:r w:rsidRPr="00ED2292">
        <w:rPr>
          <w:rFonts w:ascii="宋体" w:hAnsi="宋体"/>
          <w:sz w:val="24"/>
          <w:szCs w:val="20"/>
        </w:rPr>
        <w:t>。提供身份证的，应同时提供身份证</w:t>
      </w:r>
      <w:r w:rsidRPr="00ED2292">
        <w:rPr>
          <w:rFonts w:ascii="宋体" w:hAnsi="宋体"/>
          <w:b/>
          <w:sz w:val="24"/>
          <w:szCs w:val="20"/>
        </w:rPr>
        <w:t>双面</w:t>
      </w:r>
      <w:r w:rsidR="008B4AED" w:rsidRPr="00ED2292">
        <w:rPr>
          <w:rFonts w:ascii="宋体" w:hAnsi="宋体"/>
          <w:sz w:val="24"/>
          <w:szCs w:val="20"/>
        </w:rPr>
        <w:t>复印件</w:t>
      </w:r>
      <w:r w:rsidRPr="00ED2292">
        <w:rPr>
          <w:rFonts w:ascii="宋体" w:hAnsi="宋体"/>
          <w:sz w:val="24"/>
          <w:szCs w:val="20"/>
        </w:rPr>
        <w:t>。</w:t>
      </w:r>
      <w:r w:rsidRPr="00ED2292">
        <w:rPr>
          <w:rFonts w:ascii="宋体" w:hAnsi="宋体"/>
          <w:sz w:val="30"/>
          <w:szCs w:val="30"/>
        </w:rPr>
        <w:br w:type="page"/>
      </w:r>
    </w:p>
    <w:p w:rsidR="00F765B6" w:rsidRPr="00ED2292" w:rsidRDefault="007B38FB">
      <w:pPr>
        <w:autoSpaceDE w:val="0"/>
        <w:autoSpaceDN w:val="0"/>
        <w:adjustRightInd w:val="0"/>
        <w:spacing w:after="0" w:line="360" w:lineRule="auto"/>
        <w:jc w:val="center"/>
        <w:rPr>
          <w:rFonts w:ascii="宋体" w:hAnsi="宋体"/>
          <w:b/>
          <w:sz w:val="36"/>
          <w:szCs w:val="36"/>
        </w:rPr>
      </w:pPr>
      <w:r w:rsidRPr="00ED2292">
        <w:rPr>
          <w:rFonts w:ascii="宋体" w:hAnsi="宋体"/>
          <w:b/>
          <w:sz w:val="36"/>
          <w:szCs w:val="36"/>
        </w:rPr>
        <w:lastRenderedPageBreak/>
        <w:t>法定代表人（单位负责人）身份证明</w:t>
      </w:r>
    </w:p>
    <w:p w:rsidR="00F765B6" w:rsidRPr="00ED2292" w:rsidRDefault="00F765B6">
      <w:pPr>
        <w:kinsoku w:val="0"/>
        <w:overflowPunct w:val="0"/>
        <w:spacing w:after="0" w:line="200" w:lineRule="exact"/>
        <w:rPr>
          <w:rFonts w:ascii="宋体" w:hAnsi="宋体"/>
          <w:sz w:val="20"/>
          <w:szCs w:val="20"/>
        </w:rPr>
      </w:pPr>
    </w:p>
    <w:p w:rsidR="00F765B6" w:rsidRPr="00ED2292" w:rsidRDefault="007B38FB">
      <w:pPr>
        <w:tabs>
          <w:tab w:val="left" w:pos="5580"/>
        </w:tabs>
        <w:spacing w:after="0" w:line="360" w:lineRule="auto"/>
        <w:rPr>
          <w:rFonts w:ascii="宋体" w:hAnsi="宋体"/>
          <w:sz w:val="24"/>
        </w:rPr>
      </w:pPr>
      <w:r w:rsidRPr="00ED2292">
        <w:rPr>
          <w:rFonts w:ascii="宋体" w:hAnsi="宋体"/>
          <w:sz w:val="24"/>
        </w:rPr>
        <w:t>致：</w:t>
      </w:r>
      <w:r w:rsidRPr="00ED2292">
        <w:rPr>
          <w:rFonts w:ascii="宋体" w:hAnsi="宋体"/>
          <w:sz w:val="24"/>
          <w:szCs w:val="20"/>
        </w:rPr>
        <w:t>____</w:t>
      </w:r>
      <w:r w:rsidRPr="00ED2292">
        <w:rPr>
          <w:rFonts w:ascii="宋体" w:hAnsi="宋体"/>
          <w:sz w:val="24"/>
        </w:rPr>
        <w:t>（采购人或采购代理机构）</w:t>
      </w:r>
    </w:p>
    <w:p w:rsidR="00F765B6" w:rsidRPr="00ED2292" w:rsidRDefault="007B38FB">
      <w:pPr>
        <w:pStyle w:val="af0"/>
        <w:tabs>
          <w:tab w:val="left" w:pos="2412"/>
          <w:tab w:val="left" w:pos="3883"/>
          <w:tab w:val="left" w:pos="5352"/>
          <w:tab w:val="left" w:pos="6821"/>
        </w:tabs>
        <w:kinsoku w:val="0"/>
        <w:overflowPunct w:val="0"/>
        <w:spacing w:after="0" w:line="335" w:lineRule="exact"/>
        <w:ind w:firstLineChars="200" w:firstLine="480"/>
      </w:pPr>
      <w:r w:rsidRPr="00ED2292">
        <w:t>兹证明，</w:t>
      </w:r>
    </w:p>
    <w:p w:rsidR="00F765B6" w:rsidRPr="00ED2292" w:rsidRDefault="007B38FB">
      <w:pPr>
        <w:pStyle w:val="af0"/>
        <w:tabs>
          <w:tab w:val="left" w:pos="1690"/>
          <w:tab w:val="left" w:pos="3400"/>
          <w:tab w:val="left" w:pos="5110"/>
          <w:tab w:val="left" w:pos="6821"/>
        </w:tabs>
        <w:kinsoku w:val="0"/>
        <w:overflowPunct w:val="0"/>
        <w:spacing w:after="0" w:line="335" w:lineRule="exact"/>
      </w:pPr>
      <w:r w:rsidRPr="00ED2292">
        <w:t>姓名：</w:t>
      </w:r>
      <w:r w:rsidRPr="00ED2292">
        <w:rPr>
          <w:szCs w:val="20"/>
        </w:rPr>
        <w:t>____</w:t>
      </w:r>
      <w:r w:rsidRPr="00ED2292">
        <w:t>性别：</w:t>
      </w:r>
      <w:r w:rsidRPr="00ED2292">
        <w:rPr>
          <w:szCs w:val="20"/>
        </w:rPr>
        <w:t>____</w:t>
      </w:r>
      <w:r w:rsidRPr="00ED2292">
        <w:t>年龄：</w:t>
      </w:r>
      <w:r w:rsidRPr="00ED2292">
        <w:rPr>
          <w:szCs w:val="20"/>
        </w:rPr>
        <w:t>____</w:t>
      </w:r>
      <w:r w:rsidRPr="00ED2292">
        <w:t>职务：</w:t>
      </w:r>
      <w:r w:rsidRPr="00ED2292">
        <w:rPr>
          <w:szCs w:val="20"/>
        </w:rPr>
        <w:t>____</w:t>
      </w:r>
    </w:p>
    <w:p w:rsidR="00F765B6" w:rsidRPr="00ED2292" w:rsidRDefault="00F765B6">
      <w:pPr>
        <w:pStyle w:val="af0"/>
        <w:tabs>
          <w:tab w:val="left" w:pos="2412"/>
          <w:tab w:val="left" w:pos="3883"/>
          <w:tab w:val="left" w:pos="5352"/>
          <w:tab w:val="left" w:pos="6821"/>
        </w:tabs>
        <w:kinsoku w:val="0"/>
        <w:overflowPunct w:val="0"/>
        <w:spacing w:after="0" w:line="335" w:lineRule="exact"/>
      </w:pPr>
    </w:p>
    <w:p w:rsidR="00F765B6" w:rsidRPr="00ED2292" w:rsidRDefault="007B38FB">
      <w:pPr>
        <w:pStyle w:val="af0"/>
        <w:tabs>
          <w:tab w:val="clear" w:pos="567"/>
          <w:tab w:val="left" w:pos="2250"/>
          <w:tab w:val="left" w:pos="2412"/>
          <w:tab w:val="left" w:pos="3883"/>
          <w:tab w:val="left" w:pos="5352"/>
          <w:tab w:val="left" w:pos="6821"/>
        </w:tabs>
        <w:kinsoku w:val="0"/>
        <w:overflowPunct w:val="0"/>
        <w:spacing w:after="0" w:line="335" w:lineRule="exact"/>
      </w:pPr>
      <w:r w:rsidRPr="00ED2292">
        <w:t>系</w:t>
      </w:r>
      <w:r w:rsidRPr="00ED2292">
        <w:rPr>
          <w:szCs w:val="20"/>
        </w:rPr>
        <w:t>__________</w:t>
      </w:r>
      <w:r w:rsidRPr="00ED2292">
        <w:t>（供应商名称）的法定代表人（单位负责人）。</w:t>
      </w:r>
    </w:p>
    <w:p w:rsidR="00F765B6" w:rsidRPr="00ED2292" w:rsidRDefault="00F765B6">
      <w:pPr>
        <w:pStyle w:val="af0"/>
        <w:tabs>
          <w:tab w:val="left" w:pos="2412"/>
          <w:tab w:val="left" w:pos="3883"/>
          <w:tab w:val="left" w:pos="5352"/>
          <w:tab w:val="left" w:pos="6821"/>
        </w:tabs>
        <w:kinsoku w:val="0"/>
        <w:overflowPunct w:val="0"/>
        <w:spacing w:after="0" w:line="335" w:lineRule="exact"/>
      </w:pPr>
    </w:p>
    <w:p w:rsidR="00F765B6" w:rsidRPr="00ED2292" w:rsidRDefault="00F765B6">
      <w:pPr>
        <w:pStyle w:val="af0"/>
        <w:tabs>
          <w:tab w:val="left" w:pos="2412"/>
          <w:tab w:val="left" w:pos="3883"/>
          <w:tab w:val="left" w:pos="5352"/>
          <w:tab w:val="left" w:pos="6821"/>
        </w:tabs>
        <w:kinsoku w:val="0"/>
        <w:overflowPunct w:val="0"/>
        <w:spacing w:after="0" w:line="335" w:lineRule="exact"/>
      </w:pPr>
    </w:p>
    <w:p w:rsidR="00F765B6" w:rsidRPr="00ED2292" w:rsidRDefault="007B38FB">
      <w:pPr>
        <w:pStyle w:val="af0"/>
        <w:kinsoku w:val="0"/>
        <w:overflowPunct w:val="0"/>
        <w:spacing w:after="0" w:line="583" w:lineRule="auto"/>
        <w:ind w:right="-46"/>
        <w:rPr>
          <w:szCs w:val="20"/>
        </w:rPr>
      </w:pPr>
      <w:r w:rsidRPr="00ED2292">
        <w:rPr>
          <w:rFonts w:hint="eastAsia"/>
          <w:szCs w:val="20"/>
        </w:rPr>
        <w:t>附：</w:t>
      </w:r>
      <w:r w:rsidRPr="00ED2292">
        <w:rPr>
          <w:szCs w:val="20"/>
        </w:rPr>
        <w:t>法定代表人</w:t>
      </w:r>
      <w:r w:rsidRPr="00ED2292">
        <w:rPr>
          <w:rFonts w:hint="eastAsia"/>
          <w:szCs w:val="20"/>
        </w:rPr>
        <w:t>（单位负责人）</w:t>
      </w:r>
      <w:r w:rsidRPr="00ED2292">
        <w:rPr>
          <w:szCs w:val="20"/>
        </w:rPr>
        <w:t>身份证</w:t>
      </w:r>
      <w:r w:rsidRPr="00ED2292">
        <w:rPr>
          <w:rFonts w:hint="eastAsia"/>
          <w:szCs w:val="20"/>
        </w:rPr>
        <w:t>或</w:t>
      </w:r>
      <w:r w:rsidRPr="00ED2292">
        <w:rPr>
          <w:szCs w:val="20"/>
        </w:rPr>
        <w:t>护照等身份证明文件</w:t>
      </w:r>
      <w:r w:rsidR="008B4AED" w:rsidRPr="00ED2292">
        <w:rPr>
          <w:szCs w:val="20"/>
        </w:rPr>
        <w:t>复印件</w:t>
      </w:r>
      <w:r w:rsidRPr="00ED2292">
        <w:rPr>
          <w:szCs w:val="20"/>
        </w:rPr>
        <w:t>：</w:t>
      </w:r>
    </w:p>
    <w:p w:rsidR="00F765B6" w:rsidRPr="00ED2292" w:rsidRDefault="00F765B6">
      <w:pPr>
        <w:pStyle w:val="af0"/>
        <w:kinsoku w:val="0"/>
        <w:overflowPunct w:val="0"/>
        <w:spacing w:after="0" w:line="583" w:lineRule="auto"/>
        <w:ind w:right="4305"/>
        <w:rPr>
          <w:spacing w:val="-3"/>
        </w:rPr>
      </w:pPr>
    </w:p>
    <w:p w:rsidR="00F765B6" w:rsidRPr="00ED2292" w:rsidRDefault="007B38FB">
      <w:pPr>
        <w:autoSpaceDE w:val="0"/>
        <w:autoSpaceDN w:val="0"/>
        <w:adjustRightInd w:val="0"/>
        <w:snapToGrid w:val="0"/>
        <w:spacing w:after="0" w:line="360" w:lineRule="auto"/>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w:t>
      </w:r>
    </w:p>
    <w:p w:rsidR="00F765B6" w:rsidRPr="00ED2292" w:rsidRDefault="007B38FB">
      <w:pPr>
        <w:autoSpaceDE w:val="0"/>
        <w:autoSpaceDN w:val="0"/>
        <w:adjustRightInd w:val="0"/>
        <w:snapToGrid w:val="0"/>
        <w:spacing w:after="0" w:line="360" w:lineRule="auto"/>
        <w:rPr>
          <w:rFonts w:ascii="宋体" w:hAnsi="宋体"/>
          <w:sz w:val="24"/>
          <w:lang w:val="zh-CN"/>
        </w:rPr>
      </w:pPr>
      <w:r w:rsidRPr="00ED2292">
        <w:rPr>
          <w:rFonts w:ascii="宋体" w:hAnsi="宋体"/>
          <w:spacing w:val="-3"/>
          <w:sz w:val="24"/>
        </w:rPr>
        <w:t>法定代表人（</w:t>
      </w:r>
      <w:r w:rsidRPr="00ED2292">
        <w:rPr>
          <w:rFonts w:ascii="宋体" w:hAnsi="宋体"/>
          <w:sz w:val="24"/>
        </w:rPr>
        <w:t>单位负责人</w:t>
      </w:r>
      <w:r w:rsidRPr="00ED2292">
        <w:rPr>
          <w:rFonts w:ascii="宋体" w:hAnsi="宋体"/>
          <w:spacing w:val="-3"/>
          <w:sz w:val="24"/>
        </w:rPr>
        <w:t>）（签字</w:t>
      </w:r>
      <w:r w:rsidRPr="00ED2292">
        <w:rPr>
          <w:rFonts w:ascii="宋体" w:hAnsi="宋体"/>
          <w:sz w:val="24"/>
          <w:szCs w:val="20"/>
        </w:rPr>
        <w:t>或签章</w:t>
      </w:r>
      <w:r w:rsidRPr="00ED2292">
        <w:rPr>
          <w:rFonts w:ascii="宋体" w:hAnsi="宋体"/>
          <w:spacing w:val="-3"/>
          <w:sz w:val="24"/>
        </w:rPr>
        <w:t>）：</w:t>
      </w:r>
      <w:r w:rsidRPr="00ED2292">
        <w:rPr>
          <w:rFonts w:ascii="宋体" w:hAnsi="宋体"/>
          <w:sz w:val="24"/>
        </w:rPr>
        <w:t>______</w:t>
      </w:r>
    </w:p>
    <w:p w:rsidR="00F765B6" w:rsidRPr="00ED2292" w:rsidRDefault="007B38FB">
      <w:pPr>
        <w:autoSpaceDE w:val="0"/>
        <w:autoSpaceDN w:val="0"/>
        <w:adjustRightInd w:val="0"/>
        <w:snapToGrid w:val="0"/>
        <w:spacing w:after="0" w:line="360" w:lineRule="auto"/>
        <w:rPr>
          <w:rFonts w:ascii="宋体" w:hAnsi="宋体"/>
          <w:sz w:val="24"/>
          <w:lang w:val="zh-CN"/>
        </w:rPr>
      </w:pPr>
      <w:r w:rsidRPr="00ED2292">
        <w:rPr>
          <w:rFonts w:ascii="宋体" w:hAnsi="宋体"/>
          <w:sz w:val="24"/>
        </w:rPr>
        <w:t>日期：</w:t>
      </w:r>
      <w:r w:rsidRPr="00ED2292">
        <w:rPr>
          <w:rFonts w:ascii="宋体" w:hAnsi="宋体"/>
          <w:sz w:val="24"/>
          <w:szCs w:val="20"/>
        </w:rPr>
        <w:t>____年____月____日</w:t>
      </w:r>
    </w:p>
    <w:p w:rsidR="00F765B6" w:rsidRPr="00ED2292" w:rsidRDefault="00F765B6">
      <w:pPr>
        <w:widowControl/>
        <w:spacing w:after="0"/>
        <w:jc w:val="left"/>
        <w:rPr>
          <w:rFonts w:ascii="宋体" w:hAnsi="宋体"/>
          <w:i/>
          <w:sz w:val="24"/>
          <w:szCs w:val="20"/>
          <w:u w:val="single"/>
        </w:rPr>
      </w:pPr>
    </w:p>
    <w:p w:rsidR="00F765B6" w:rsidRPr="00ED2292" w:rsidRDefault="007B38FB">
      <w:pPr>
        <w:widowControl/>
        <w:spacing w:after="0"/>
        <w:jc w:val="left"/>
        <w:rPr>
          <w:rFonts w:ascii="宋体" w:hAnsi="宋体"/>
          <w:sz w:val="24"/>
          <w:szCs w:val="20"/>
        </w:rPr>
      </w:pPr>
      <w:r w:rsidRPr="00ED2292">
        <w:rPr>
          <w:rFonts w:ascii="宋体" w:hAnsi="宋体"/>
          <w:sz w:val="24"/>
          <w:szCs w:val="20"/>
        </w:rPr>
        <w:br w:type="page"/>
      </w: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7  报价一览表</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rsidR="00F765B6" w:rsidRPr="00ED2292" w:rsidRDefault="007B38FB">
      <w:pPr>
        <w:spacing w:after="0" w:line="360" w:lineRule="exact"/>
        <w:jc w:val="center"/>
        <w:rPr>
          <w:rFonts w:ascii="宋体" w:hAnsi="宋体"/>
          <w:b/>
          <w:sz w:val="36"/>
          <w:szCs w:val="36"/>
        </w:rPr>
      </w:pPr>
      <w:bookmarkStart w:id="723" w:name="_Toc265228396"/>
      <w:bookmarkStart w:id="724" w:name="_Toc164608672"/>
      <w:bookmarkStart w:id="725" w:name="_Toc164608827"/>
      <w:bookmarkStart w:id="726" w:name="_Toc226965831"/>
      <w:bookmarkStart w:id="727" w:name="_Toc195842923"/>
      <w:bookmarkStart w:id="728" w:name="_Toc305158826"/>
      <w:bookmarkStart w:id="729" w:name="_Toc264969248"/>
      <w:bookmarkStart w:id="730" w:name="_Toc226965748"/>
      <w:bookmarkStart w:id="731" w:name="_Toc226337254"/>
      <w:bookmarkStart w:id="732" w:name="_Toc226309802"/>
      <w:bookmarkStart w:id="733" w:name="_Toc305158900"/>
      <w:r w:rsidRPr="00ED2292">
        <w:rPr>
          <w:rFonts w:ascii="宋体" w:hAnsi="宋体"/>
          <w:b/>
          <w:sz w:val="36"/>
          <w:szCs w:val="36"/>
        </w:rPr>
        <w:t>报价一览表</w:t>
      </w:r>
      <w:bookmarkEnd w:id="723"/>
      <w:bookmarkEnd w:id="724"/>
      <w:bookmarkEnd w:id="725"/>
      <w:bookmarkEnd w:id="726"/>
      <w:bookmarkEnd w:id="727"/>
      <w:bookmarkEnd w:id="728"/>
      <w:bookmarkEnd w:id="729"/>
      <w:bookmarkEnd w:id="730"/>
      <w:bookmarkEnd w:id="731"/>
      <w:bookmarkEnd w:id="732"/>
      <w:bookmarkEnd w:id="733"/>
    </w:p>
    <w:p w:rsidR="00F765B6" w:rsidRPr="00ED2292" w:rsidRDefault="00F765B6">
      <w:pPr>
        <w:tabs>
          <w:tab w:val="left" w:pos="1800"/>
          <w:tab w:val="left" w:pos="5580"/>
        </w:tabs>
        <w:spacing w:after="0" w:line="360" w:lineRule="auto"/>
        <w:jc w:val="left"/>
        <w:rPr>
          <w:rFonts w:ascii="宋体" w:hAnsi="宋体"/>
          <w:sz w:val="24"/>
        </w:rPr>
      </w:pPr>
    </w:p>
    <w:p w:rsidR="00F765B6" w:rsidRPr="00ED2292" w:rsidRDefault="00F765B6">
      <w:pPr>
        <w:tabs>
          <w:tab w:val="left" w:pos="1800"/>
          <w:tab w:val="left" w:pos="5580"/>
        </w:tabs>
        <w:spacing w:after="0" w:line="360" w:lineRule="auto"/>
        <w:jc w:val="left"/>
        <w:rPr>
          <w:rFonts w:ascii="宋体" w:hAnsi="宋体"/>
          <w:i/>
          <w:sz w:val="24"/>
        </w:rPr>
      </w:pPr>
    </w:p>
    <w:p w:rsidR="00F765B6" w:rsidRPr="00ED2292" w:rsidRDefault="007B38FB">
      <w:pPr>
        <w:tabs>
          <w:tab w:val="left" w:pos="1800"/>
          <w:tab w:val="left" w:pos="5580"/>
        </w:tabs>
        <w:spacing w:after="0" w:line="360" w:lineRule="auto"/>
        <w:ind w:firstLineChars="100" w:firstLine="240"/>
        <w:jc w:val="left"/>
        <w:rPr>
          <w:rFonts w:ascii="宋体" w:hAnsi="宋体"/>
          <w:sz w:val="24"/>
          <w:u w:val="single"/>
        </w:rPr>
      </w:pPr>
      <w:r w:rsidRPr="00ED2292">
        <w:rPr>
          <w:rFonts w:ascii="宋体" w:hAnsi="宋体"/>
          <w:sz w:val="24"/>
        </w:rPr>
        <w:t>项目编号：___________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3"/>
        <w:gridCol w:w="2934"/>
        <w:gridCol w:w="1855"/>
        <w:gridCol w:w="1952"/>
      </w:tblGrid>
      <w:tr w:rsidR="00ED2292" w:rsidRPr="00ED2292">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F765B6" w:rsidRPr="00ED2292" w:rsidRDefault="007B38FB">
            <w:pPr>
              <w:tabs>
                <w:tab w:val="left" w:pos="5580"/>
              </w:tabs>
              <w:spacing w:after="0"/>
              <w:jc w:val="center"/>
              <w:rPr>
                <w:rFonts w:ascii="宋体" w:hAnsi="宋体"/>
                <w:b/>
                <w:sz w:val="24"/>
              </w:rPr>
            </w:pPr>
            <w:proofErr w:type="gramStart"/>
            <w:r w:rsidRPr="00ED2292">
              <w:rPr>
                <w:rFonts w:ascii="宋体" w:hAnsi="宋体"/>
                <w:b/>
                <w:sz w:val="24"/>
              </w:rPr>
              <w:t>包号</w:t>
            </w:r>
            <w:proofErr w:type="gramEnd"/>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报价</w:t>
            </w:r>
          </w:p>
        </w:tc>
      </w:tr>
      <w:tr w:rsidR="00ED2292" w:rsidRPr="00ED2292">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F765B6" w:rsidRPr="00ED2292" w:rsidRDefault="00F765B6">
            <w:pPr>
              <w:widowControl/>
              <w:spacing w:after="0"/>
              <w:jc w:val="left"/>
              <w:rPr>
                <w:rFonts w:ascii="宋体" w:hAnsi="宋体"/>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765B6" w:rsidRPr="00ED2292" w:rsidRDefault="00F765B6">
            <w:pPr>
              <w:widowControl/>
              <w:spacing w:after="0"/>
              <w:jc w:val="left"/>
              <w:rPr>
                <w:rFonts w:ascii="宋体" w:hAnsi="宋体"/>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小写</w:t>
            </w:r>
          </w:p>
        </w:tc>
      </w:tr>
      <w:tr w:rsidR="00F765B6" w:rsidRPr="00ED2292">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F765B6" w:rsidRPr="00ED2292" w:rsidRDefault="00F765B6">
            <w:pPr>
              <w:tabs>
                <w:tab w:val="left" w:pos="5580"/>
              </w:tabs>
              <w:spacing w:after="0"/>
              <w:jc w:val="center"/>
              <w:rPr>
                <w:rFonts w:ascii="宋体" w:hAnsi="宋体"/>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F765B6" w:rsidRPr="00ED2292" w:rsidRDefault="00F765B6">
            <w:pPr>
              <w:tabs>
                <w:tab w:val="left" w:pos="5580"/>
              </w:tabs>
              <w:spacing w:after="0"/>
              <w:jc w:val="center"/>
              <w:rPr>
                <w:rFonts w:ascii="宋体" w:hAnsi="宋体"/>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F765B6" w:rsidRPr="00ED2292" w:rsidRDefault="00F765B6">
            <w:pPr>
              <w:tabs>
                <w:tab w:val="left" w:pos="5580"/>
              </w:tabs>
              <w:spacing w:after="0"/>
              <w:jc w:val="center"/>
              <w:rPr>
                <w:rFonts w:ascii="宋体" w:hAnsi="宋体"/>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F765B6" w:rsidRPr="00ED2292" w:rsidRDefault="00F765B6">
            <w:pPr>
              <w:tabs>
                <w:tab w:val="left" w:pos="5580"/>
              </w:tabs>
              <w:spacing w:after="0"/>
              <w:jc w:val="center"/>
              <w:rPr>
                <w:rFonts w:ascii="宋体" w:hAnsi="宋体"/>
                <w:sz w:val="24"/>
              </w:rPr>
            </w:pPr>
          </w:p>
        </w:tc>
      </w:tr>
    </w:tbl>
    <w:p w:rsidR="00F765B6" w:rsidRPr="00ED2292" w:rsidRDefault="00F765B6">
      <w:pPr>
        <w:autoSpaceDE w:val="0"/>
        <w:autoSpaceDN w:val="0"/>
        <w:adjustRightInd w:val="0"/>
        <w:spacing w:after="0"/>
        <w:jc w:val="left"/>
        <w:rPr>
          <w:rFonts w:ascii="宋体" w:hAnsi="宋体"/>
          <w:kern w:val="0"/>
          <w:sz w:val="24"/>
        </w:rPr>
      </w:pPr>
    </w:p>
    <w:p w:rsidR="00F765B6" w:rsidRPr="00ED2292" w:rsidRDefault="007B38FB">
      <w:pPr>
        <w:autoSpaceDE w:val="0"/>
        <w:autoSpaceDN w:val="0"/>
        <w:adjustRightInd w:val="0"/>
        <w:spacing w:after="0"/>
        <w:jc w:val="left"/>
        <w:rPr>
          <w:rFonts w:ascii="宋体" w:hAnsi="宋体"/>
          <w:sz w:val="24"/>
          <w:szCs w:val="20"/>
        </w:rPr>
      </w:pPr>
      <w:r w:rsidRPr="00ED2292">
        <w:rPr>
          <w:rFonts w:ascii="宋体" w:hAnsi="宋体"/>
          <w:kern w:val="0"/>
          <w:sz w:val="24"/>
        </w:rPr>
        <w:t>注：1</w:t>
      </w:r>
      <w:r w:rsidRPr="00ED2292">
        <w:rPr>
          <w:rFonts w:ascii="宋体" w:hAnsi="宋体"/>
          <w:sz w:val="24"/>
          <w:szCs w:val="20"/>
        </w:rPr>
        <w:t>.此表中，每包的报价应和《分项报价表》中的总价相一致。</w:t>
      </w:r>
    </w:p>
    <w:p w:rsidR="00F765B6" w:rsidRPr="00ED2292" w:rsidRDefault="007B38FB">
      <w:pPr>
        <w:tabs>
          <w:tab w:val="left" w:pos="5580"/>
        </w:tabs>
        <w:spacing w:after="0"/>
        <w:ind w:firstLineChars="200" w:firstLine="480"/>
        <w:rPr>
          <w:rFonts w:ascii="宋体" w:hAnsi="宋体"/>
          <w:sz w:val="24"/>
          <w:szCs w:val="20"/>
        </w:rPr>
      </w:pPr>
      <w:r w:rsidRPr="00ED2292">
        <w:rPr>
          <w:rFonts w:ascii="宋体" w:hAnsi="宋体"/>
          <w:sz w:val="24"/>
          <w:szCs w:val="20"/>
        </w:rPr>
        <w:t>2.本表必须</w:t>
      </w:r>
      <w:proofErr w:type="gramStart"/>
      <w:r w:rsidRPr="00ED2292">
        <w:rPr>
          <w:rFonts w:ascii="宋体" w:hAnsi="宋体"/>
          <w:sz w:val="24"/>
          <w:szCs w:val="20"/>
        </w:rPr>
        <w:t>按包分别</w:t>
      </w:r>
      <w:proofErr w:type="gramEnd"/>
      <w:r w:rsidRPr="00ED2292">
        <w:rPr>
          <w:rFonts w:ascii="宋体" w:hAnsi="宋体"/>
          <w:sz w:val="24"/>
          <w:szCs w:val="20"/>
        </w:rPr>
        <w:t>填写。</w:t>
      </w:r>
    </w:p>
    <w:p w:rsidR="00F765B6" w:rsidRPr="00ED2292" w:rsidRDefault="00F765B6">
      <w:pPr>
        <w:tabs>
          <w:tab w:val="left" w:pos="5580"/>
        </w:tabs>
        <w:spacing w:after="0"/>
        <w:ind w:firstLineChars="200" w:firstLine="480"/>
        <w:rPr>
          <w:rFonts w:ascii="宋体" w:hAnsi="宋体"/>
          <w:sz w:val="24"/>
          <w:szCs w:val="20"/>
        </w:rPr>
      </w:pPr>
    </w:p>
    <w:p w:rsidR="00F765B6" w:rsidRPr="00ED2292" w:rsidRDefault="00F765B6">
      <w:pPr>
        <w:autoSpaceDE w:val="0"/>
        <w:autoSpaceDN w:val="0"/>
        <w:adjustRightInd w:val="0"/>
        <w:snapToGrid w:val="0"/>
        <w:spacing w:before="25" w:after="0" w:line="360" w:lineRule="auto"/>
        <w:rPr>
          <w:rFonts w:ascii="宋体" w:hAnsi="宋体"/>
          <w:sz w:val="24"/>
          <w:lang w:val="zh-CN"/>
        </w:rPr>
      </w:pP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lang w:val="zh-CN"/>
        </w:rPr>
        <w:t xml:space="preserve">   </w:t>
      </w: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___________</w:t>
      </w:r>
    </w:p>
    <w:p w:rsidR="00F765B6" w:rsidRPr="00ED2292" w:rsidRDefault="007B38FB">
      <w:pPr>
        <w:autoSpaceDE w:val="0"/>
        <w:autoSpaceDN w:val="0"/>
        <w:adjustRightInd w:val="0"/>
        <w:snapToGrid w:val="0"/>
        <w:spacing w:after="0" w:line="360" w:lineRule="auto"/>
        <w:rPr>
          <w:rFonts w:ascii="宋体" w:hAnsi="宋体"/>
          <w:sz w:val="24"/>
          <w:lang w:val="zh-CN"/>
        </w:rPr>
      </w:pPr>
      <w:r w:rsidRPr="00ED2292">
        <w:rPr>
          <w:rFonts w:ascii="宋体" w:hAnsi="宋体"/>
          <w:sz w:val="24"/>
        </w:rPr>
        <w:t>日期：</w:t>
      </w:r>
      <w:r w:rsidRPr="00ED2292">
        <w:rPr>
          <w:rFonts w:ascii="宋体" w:hAnsi="宋体"/>
          <w:sz w:val="24"/>
          <w:szCs w:val="20"/>
        </w:rPr>
        <w:t>____年____月____日</w:t>
      </w: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szCs w:val="20"/>
        </w:rPr>
        <w:t xml:space="preserve">  </w:t>
      </w:r>
    </w:p>
    <w:p w:rsidR="00F765B6" w:rsidRPr="00ED2292" w:rsidRDefault="00F765B6">
      <w:pPr>
        <w:tabs>
          <w:tab w:val="left" w:pos="360"/>
        </w:tabs>
        <w:snapToGrid w:val="0"/>
        <w:spacing w:after="0" w:line="360" w:lineRule="auto"/>
        <w:outlineLvl w:val="1"/>
        <w:rPr>
          <w:rFonts w:ascii="宋体" w:hAnsi="宋体"/>
          <w:sz w:val="24"/>
        </w:rPr>
        <w:sectPr w:rsidR="00F765B6" w:rsidRPr="00ED2292" w:rsidSect="00302F83">
          <w:headerReference w:type="even" r:id="rId26"/>
          <w:footerReference w:type="even" r:id="rId27"/>
          <w:headerReference w:type="first" r:id="rId28"/>
          <w:footerReference w:type="first" r:id="rId29"/>
          <w:pgSz w:w="11907" w:h="16840"/>
          <w:pgMar w:top="1440" w:right="1800" w:bottom="1440" w:left="1800" w:header="851" w:footer="851" w:gutter="0"/>
          <w:cols w:space="720"/>
          <w:docGrid w:linePitch="462"/>
        </w:sectPr>
      </w:pPr>
      <w:bookmarkStart w:id="734" w:name="_Toc226337255"/>
      <w:bookmarkStart w:id="735" w:name="_Toc305158827"/>
      <w:bookmarkStart w:id="736" w:name="_Toc142311060"/>
      <w:bookmarkStart w:id="737" w:name="_Toc127151558"/>
      <w:bookmarkStart w:id="738" w:name="_Toc305158901"/>
      <w:bookmarkStart w:id="739" w:name="_Toc226309803"/>
      <w:bookmarkStart w:id="740" w:name="_Toc226965749"/>
      <w:bookmarkStart w:id="741" w:name="_Toc150480796"/>
      <w:bookmarkStart w:id="742" w:name="_Toc265228397"/>
      <w:bookmarkStart w:id="743" w:name="_Toc264969249"/>
      <w:bookmarkStart w:id="744" w:name="_Toc226965832"/>
      <w:bookmarkStart w:id="745" w:name="_Toc195842924"/>
      <w:bookmarkStart w:id="746" w:name="_Toc150774763"/>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8  分项报价表</w:t>
      </w:r>
      <w:bookmarkEnd w:id="734"/>
      <w:bookmarkEnd w:id="735"/>
      <w:bookmarkEnd w:id="736"/>
      <w:bookmarkEnd w:id="737"/>
      <w:bookmarkEnd w:id="738"/>
      <w:bookmarkEnd w:id="739"/>
      <w:bookmarkEnd w:id="740"/>
      <w:bookmarkEnd w:id="741"/>
      <w:bookmarkEnd w:id="742"/>
      <w:bookmarkEnd w:id="743"/>
      <w:bookmarkEnd w:id="744"/>
      <w:bookmarkEnd w:id="745"/>
      <w:bookmarkEnd w:id="746"/>
    </w:p>
    <w:p w:rsidR="00F765B6" w:rsidRPr="00ED2292" w:rsidRDefault="007B38FB">
      <w:pPr>
        <w:spacing w:after="0" w:line="360" w:lineRule="exact"/>
        <w:jc w:val="center"/>
        <w:rPr>
          <w:rFonts w:ascii="宋体" w:hAnsi="宋体"/>
          <w:b/>
          <w:sz w:val="36"/>
          <w:szCs w:val="36"/>
        </w:rPr>
      </w:pPr>
      <w:r w:rsidRPr="00ED2292">
        <w:rPr>
          <w:rFonts w:ascii="宋体" w:hAnsi="宋体"/>
          <w:b/>
          <w:sz w:val="36"/>
          <w:szCs w:val="36"/>
        </w:rPr>
        <w:t>分项报价表</w:t>
      </w:r>
    </w:p>
    <w:p w:rsidR="00F765B6" w:rsidRPr="00ED2292" w:rsidRDefault="00F765B6">
      <w:pPr>
        <w:spacing w:after="0" w:line="260" w:lineRule="exact"/>
        <w:jc w:val="center"/>
        <w:rPr>
          <w:rFonts w:ascii="宋体" w:hAnsi="宋体"/>
          <w:sz w:val="36"/>
          <w:szCs w:val="36"/>
        </w:rPr>
      </w:pPr>
    </w:p>
    <w:p w:rsidR="00F765B6" w:rsidRPr="00ED2292" w:rsidRDefault="007B38FB">
      <w:pPr>
        <w:adjustRightInd w:val="0"/>
        <w:snapToGrid w:val="0"/>
        <w:spacing w:beforeLines="100" w:before="240" w:afterLines="100" w:after="240"/>
        <w:jc w:val="left"/>
        <w:rPr>
          <w:rFonts w:ascii="宋体" w:hAnsi="宋体"/>
          <w:b/>
          <w:i/>
          <w:sz w:val="24"/>
        </w:rPr>
      </w:pPr>
      <w:r w:rsidRPr="00ED2292">
        <w:rPr>
          <w:rFonts w:ascii="宋体" w:hAnsi="宋体"/>
          <w:b/>
          <w:i/>
          <w:sz w:val="24"/>
        </w:rPr>
        <w:t>（格式示例</w:t>
      </w:r>
      <w:r w:rsidRPr="00ED2292">
        <w:rPr>
          <w:rFonts w:ascii="宋体" w:hAnsi="宋体" w:hint="eastAsia"/>
          <w:b/>
          <w:i/>
          <w:sz w:val="24"/>
        </w:rPr>
        <w:t>二</w:t>
      </w:r>
      <w:r w:rsidRPr="00ED2292">
        <w:rPr>
          <w:rFonts w:ascii="宋体" w:hAnsi="宋体"/>
          <w:b/>
          <w:i/>
          <w:sz w:val="24"/>
        </w:rPr>
        <w:t>，适用于服务类项目）</w:t>
      </w:r>
    </w:p>
    <w:p w:rsidR="00F765B6" w:rsidRPr="00ED2292" w:rsidRDefault="007B38FB">
      <w:pPr>
        <w:tabs>
          <w:tab w:val="left" w:pos="1800"/>
          <w:tab w:val="left" w:pos="5580"/>
        </w:tabs>
        <w:spacing w:after="0"/>
        <w:rPr>
          <w:rFonts w:ascii="宋体" w:hAnsi="宋体"/>
          <w:sz w:val="24"/>
        </w:rPr>
      </w:pPr>
      <w:r w:rsidRPr="00ED2292">
        <w:rPr>
          <w:rFonts w:ascii="宋体" w:hAnsi="宋体"/>
          <w:sz w:val="24"/>
        </w:rPr>
        <w:t>项目编号/包号：_________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695"/>
        <w:gridCol w:w="1236"/>
        <w:gridCol w:w="1234"/>
        <w:gridCol w:w="1234"/>
        <w:gridCol w:w="1567"/>
      </w:tblGrid>
      <w:tr w:rsidR="00ED2292" w:rsidRPr="00ED2292">
        <w:trPr>
          <w:trHeight w:val="20"/>
        </w:trPr>
        <w:tc>
          <w:tcPr>
            <w:tcW w:w="327" w:type="pct"/>
            <w:vAlign w:val="center"/>
          </w:tcPr>
          <w:p w:rsidR="00F765B6" w:rsidRPr="00ED2292" w:rsidRDefault="007B38FB">
            <w:pPr>
              <w:adjustRightInd w:val="0"/>
              <w:snapToGrid w:val="0"/>
              <w:spacing w:after="0"/>
              <w:jc w:val="left"/>
              <w:rPr>
                <w:rFonts w:ascii="宋体" w:hAnsi="宋体"/>
                <w:b/>
                <w:sz w:val="24"/>
              </w:rPr>
            </w:pPr>
            <w:r w:rsidRPr="00ED2292">
              <w:rPr>
                <w:rFonts w:ascii="宋体" w:hAnsi="宋体"/>
                <w:b/>
                <w:sz w:val="24"/>
              </w:rPr>
              <w:t>序号</w:t>
            </w:r>
          </w:p>
        </w:tc>
        <w:tc>
          <w:tcPr>
            <w:tcW w:w="1581"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分项名称</w:t>
            </w:r>
          </w:p>
        </w:tc>
        <w:tc>
          <w:tcPr>
            <w:tcW w:w="725"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单价（元）</w:t>
            </w:r>
          </w:p>
        </w:tc>
        <w:tc>
          <w:tcPr>
            <w:tcW w:w="724"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数量</w:t>
            </w:r>
          </w:p>
        </w:tc>
        <w:tc>
          <w:tcPr>
            <w:tcW w:w="724"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合价（元）</w:t>
            </w:r>
          </w:p>
        </w:tc>
        <w:tc>
          <w:tcPr>
            <w:tcW w:w="919"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备注/说明</w:t>
            </w:r>
          </w:p>
        </w:tc>
      </w:tr>
      <w:tr w:rsidR="00ED2292" w:rsidRPr="00ED2292">
        <w:trPr>
          <w:trHeight w:val="509"/>
        </w:trPr>
        <w:tc>
          <w:tcPr>
            <w:tcW w:w="327" w:type="pct"/>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1</w:t>
            </w:r>
          </w:p>
        </w:tc>
        <w:tc>
          <w:tcPr>
            <w:tcW w:w="1581" w:type="pct"/>
            <w:vAlign w:val="center"/>
          </w:tcPr>
          <w:p w:rsidR="00F765B6" w:rsidRPr="00ED2292" w:rsidRDefault="00F765B6">
            <w:pPr>
              <w:adjustRightInd w:val="0"/>
              <w:snapToGrid w:val="0"/>
              <w:spacing w:after="0"/>
              <w:jc w:val="left"/>
              <w:rPr>
                <w:rFonts w:ascii="宋体" w:hAnsi="宋体"/>
                <w:sz w:val="24"/>
              </w:rPr>
            </w:pPr>
          </w:p>
        </w:tc>
        <w:tc>
          <w:tcPr>
            <w:tcW w:w="725" w:type="pct"/>
            <w:vAlign w:val="center"/>
          </w:tcPr>
          <w:p w:rsidR="00F765B6" w:rsidRPr="00ED2292" w:rsidRDefault="00F765B6">
            <w:pPr>
              <w:adjustRightInd w:val="0"/>
              <w:snapToGrid w:val="0"/>
              <w:spacing w:after="0"/>
              <w:jc w:val="left"/>
              <w:rPr>
                <w:rFonts w:ascii="宋体" w:hAnsi="宋体"/>
                <w:sz w:val="24"/>
              </w:rPr>
            </w:pPr>
          </w:p>
        </w:tc>
        <w:tc>
          <w:tcPr>
            <w:tcW w:w="724" w:type="pct"/>
            <w:vAlign w:val="center"/>
          </w:tcPr>
          <w:p w:rsidR="00F765B6" w:rsidRPr="00ED2292" w:rsidRDefault="00F765B6">
            <w:pPr>
              <w:adjustRightInd w:val="0"/>
              <w:snapToGrid w:val="0"/>
              <w:spacing w:after="0"/>
              <w:jc w:val="center"/>
              <w:rPr>
                <w:rFonts w:ascii="宋体" w:hAnsi="宋体"/>
                <w:sz w:val="24"/>
              </w:rPr>
            </w:pP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r w:rsidR="00ED2292" w:rsidRPr="00ED2292">
        <w:trPr>
          <w:trHeight w:val="415"/>
        </w:trPr>
        <w:tc>
          <w:tcPr>
            <w:tcW w:w="327" w:type="pct"/>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2</w:t>
            </w:r>
          </w:p>
        </w:tc>
        <w:tc>
          <w:tcPr>
            <w:tcW w:w="1581" w:type="pct"/>
            <w:vAlign w:val="center"/>
          </w:tcPr>
          <w:p w:rsidR="00F765B6" w:rsidRPr="00ED2292" w:rsidRDefault="00F765B6">
            <w:pPr>
              <w:adjustRightInd w:val="0"/>
              <w:snapToGrid w:val="0"/>
              <w:spacing w:after="0"/>
              <w:jc w:val="left"/>
              <w:rPr>
                <w:rFonts w:ascii="宋体" w:hAnsi="宋体"/>
                <w:sz w:val="24"/>
              </w:rPr>
            </w:pPr>
          </w:p>
        </w:tc>
        <w:tc>
          <w:tcPr>
            <w:tcW w:w="725" w:type="pct"/>
            <w:vAlign w:val="center"/>
          </w:tcPr>
          <w:p w:rsidR="00F765B6" w:rsidRPr="00ED2292" w:rsidRDefault="00F765B6">
            <w:pPr>
              <w:adjustRightInd w:val="0"/>
              <w:snapToGrid w:val="0"/>
              <w:spacing w:after="0"/>
              <w:jc w:val="left"/>
              <w:rPr>
                <w:rFonts w:ascii="宋体" w:hAnsi="宋体"/>
                <w:sz w:val="24"/>
              </w:rPr>
            </w:pPr>
          </w:p>
        </w:tc>
        <w:tc>
          <w:tcPr>
            <w:tcW w:w="724" w:type="pct"/>
            <w:vAlign w:val="center"/>
          </w:tcPr>
          <w:p w:rsidR="00F765B6" w:rsidRPr="00ED2292" w:rsidRDefault="00F765B6">
            <w:pPr>
              <w:adjustRightInd w:val="0"/>
              <w:snapToGrid w:val="0"/>
              <w:spacing w:after="0"/>
              <w:jc w:val="center"/>
              <w:rPr>
                <w:rFonts w:ascii="宋体" w:hAnsi="宋体"/>
                <w:sz w:val="24"/>
              </w:rPr>
            </w:pP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r w:rsidR="00ED2292" w:rsidRPr="00ED2292">
        <w:trPr>
          <w:trHeight w:val="407"/>
        </w:trPr>
        <w:tc>
          <w:tcPr>
            <w:tcW w:w="327" w:type="pct"/>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3</w:t>
            </w:r>
          </w:p>
        </w:tc>
        <w:tc>
          <w:tcPr>
            <w:tcW w:w="1581" w:type="pct"/>
            <w:vAlign w:val="center"/>
          </w:tcPr>
          <w:p w:rsidR="00F765B6" w:rsidRPr="00ED2292" w:rsidRDefault="007B38FB">
            <w:pPr>
              <w:adjustRightInd w:val="0"/>
              <w:snapToGrid w:val="0"/>
              <w:spacing w:after="0"/>
              <w:jc w:val="left"/>
              <w:rPr>
                <w:rFonts w:ascii="宋体" w:hAnsi="宋体"/>
                <w:sz w:val="24"/>
              </w:rPr>
            </w:pPr>
            <w:r w:rsidRPr="00ED2292">
              <w:rPr>
                <w:rFonts w:ascii="宋体" w:hAnsi="宋体"/>
                <w:sz w:val="24"/>
              </w:rPr>
              <w:t>…</w:t>
            </w:r>
          </w:p>
        </w:tc>
        <w:tc>
          <w:tcPr>
            <w:tcW w:w="725" w:type="pct"/>
            <w:vAlign w:val="center"/>
          </w:tcPr>
          <w:p w:rsidR="00F765B6" w:rsidRPr="00ED2292" w:rsidRDefault="00F765B6">
            <w:pPr>
              <w:adjustRightInd w:val="0"/>
              <w:snapToGrid w:val="0"/>
              <w:spacing w:after="0"/>
              <w:jc w:val="left"/>
              <w:rPr>
                <w:rFonts w:ascii="宋体" w:hAnsi="宋体"/>
                <w:sz w:val="24"/>
              </w:rPr>
            </w:pPr>
          </w:p>
        </w:tc>
        <w:tc>
          <w:tcPr>
            <w:tcW w:w="724" w:type="pct"/>
            <w:vAlign w:val="center"/>
          </w:tcPr>
          <w:p w:rsidR="00F765B6" w:rsidRPr="00ED2292" w:rsidRDefault="00F765B6">
            <w:pPr>
              <w:adjustRightInd w:val="0"/>
              <w:snapToGrid w:val="0"/>
              <w:spacing w:after="0"/>
              <w:jc w:val="center"/>
              <w:rPr>
                <w:rFonts w:ascii="宋体" w:hAnsi="宋体"/>
                <w:sz w:val="24"/>
              </w:rPr>
            </w:pP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r w:rsidR="00F765B6" w:rsidRPr="00ED2292">
        <w:trPr>
          <w:trHeight w:val="407"/>
        </w:trPr>
        <w:tc>
          <w:tcPr>
            <w:tcW w:w="3357" w:type="pct"/>
            <w:gridSpan w:val="4"/>
            <w:vAlign w:val="center"/>
          </w:tcPr>
          <w:p w:rsidR="00F765B6" w:rsidRPr="00ED2292" w:rsidRDefault="007B38FB">
            <w:pPr>
              <w:adjustRightInd w:val="0"/>
              <w:snapToGrid w:val="0"/>
              <w:spacing w:after="0"/>
              <w:jc w:val="right"/>
              <w:rPr>
                <w:rFonts w:ascii="宋体" w:hAnsi="宋体"/>
                <w:b/>
                <w:bCs/>
                <w:sz w:val="24"/>
              </w:rPr>
            </w:pPr>
            <w:r w:rsidRPr="00ED2292">
              <w:rPr>
                <w:rFonts w:ascii="宋体" w:hAnsi="宋体" w:hint="eastAsia"/>
                <w:b/>
                <w:bCs/>
                <w:sz w:val="24"/>
              </w:rPr>
              <w:t>总价（元）</w:t>
            </w: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bl>
    <w:p w:rsidR="00F765B6" w:rsidRPr="00ED2292" w:rsidRDefault="00F765B6">
      <w:pPr>
        <w:tabs>
          <w:tab w:val="left" w:pos="1800"/>
          <w:tab w:val="left" w:pos="5580"/>
        </w:tabs>
        <w:spacing w:after="0"/>
        <w:jc w:val="left"/>
        <w:rPr>
          <w:rFonts w:ascii="宋体" w:hAnsi="宋体"/>
          <w:sz w:val="24"/>
        </w:rPr>
      </w:pPr>
    </w:p>
    <w:p w:rsidR="00F765B6" w:rsidRPr="00ED2292" w:rsidRDefault="00F765B6">
      <w:pPr>
        <w:tabs>
          <w:tab w:val="left" w:pos="1800"/>
          <w:tab w:val="left" w:pos="5580"/>
        </w:tabs>
        <w:spacing w:after="0"/>
        <w:jc w:val="left"/>
        <w:rPr>
          <w:rFonts w:ascii="宋体" w:hAnsi="宋体"/>
          <w:sz w:val="24"/>
        </w:rPr>
      </w:pPr>
    </w:p>
    <w:p w:rsidR="00F765B6" w:rsidRPr="00ED2292" w:rsidRDefault="007B38FB">
      <w:pPr>
        <w:tabs>
          <w:tab w:val="left" w:pos="1800"/>
          <w:tab w:val="left" w:pos="5580"/>
        </w:tabs>
        <w:spacing w:after="0"/>
        <w:jc w:val="left"/>
        <w:rPr>
          <w:rFonts w:ascii="宋体" w:hAnsi="宋体"/>
          <w:b/>
          <w:i/>
          <w:sz w:val="24"/>
        </w:rPr>
      </w:pPr>
      <w:r w:rsidRPr="00ED2292">
        <w:rPr>
          <w:rFonts w:ascii="宋体" w:hAnsi="宋体"/>
          <w:b/>
          <w:i/>
          <w:sz w:val="24"/>
        </w:rPr>
        <w:t>（</w:t>
      </w:r>
      <w:r w:rsidRPr="00ED2292">
        <w:rPr>
          <w:rFonts w:ascii="宋体" w:hAnsi="宋体"/>
          <w:i/>
          <w:sz w:val="24"/>
        </w:rPr>
        <w:t>采用工程量清单计价方式的采购项目，应在本部分放置清单计价表格</w:t>
      </w:r>
      <w:r w:rsidRPr="00ED2292">
        <w:rPr>
          <w:rFonts w:ascii="宋体" w:hAnsi="宋体"/>
          <w:b/>
          <w:i/>
          <w:sz w:val="24"/>
        </w:rPr>
        <w:t>）</w:t>
      </w:r>
    </w:p>
    <w:p w:rsidR="00F765B6" w:rsidRPr="00ED2292" w:rsidRDefault="00F765B6">
      <w:pPr>
        <w:tabs>
          <w:tab w:val="left" w:pos="1800"/>
          <w:tab w:val="left" w:pos="5580"/>
        </w:tabs>
        <w:spacing w:after="0"/>
        <w:jc w:val="left"/>
        <w:rPr>
          <w:rFonts w:ascii="宋体" w:hAnsi="宋体"/>
          <w:sz w:val="24"/>
        </w:rPr>
      </w:pPr>
    </w:p>
    <w:p w:rsidR="00F765B6" w:rsidRPr="00ED2292" w:rsidRDefault="00F765B6">
      <w:pPr>
        <w:tabs>
          <w:tab w:val="left" w:pos="1800"/>
          <w:tab w:val="left" w:pos="5580"/>
        </w:tabs>
        <w:spacing w:after="0"/>
        <w:jc w:val="left"/>
        <w:rPr>
          <w:rFonts w:ascii="宋体" w:hAnsi="宋体"/>
          <w:sz w:val="24"/>
        </w:rPr>
      </w:pP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注：1.本表应</w:t>
      </w:r>
      <w:proofErr w:type="gramStart"/>
      <w:r w:rsidRPr="00ED2292">
        <w:rPr>
          <w:rFonts w:ascii="宋体" w:hAnsi="宋体"/>
          <w:sz w:val="24"/>
        </w:rPr>
        <w:t>按包分别</w:t>
      </w:r>
      <w:proofErr w:type="gramEnd"/>
      <w:r w:rsidRPr="00ED2292">
        <w:rPr>
          <w:rFonts w:ascii="宋体" w:hAnsi="宋体"/>
          <w:sz w:val="24"/>
        </w:rPr>
        <w:t>填写。</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sz w:val="24"/>
        </w:rPr>
        <w:t>2.上述各项的详细规格（如有），可另页描述。</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sz w:val="24"/>
        </w:rPr>
        <w:t>3.制造商</w:t>
      </w:r>
      <w:proofErr w:type="gramStart"/>
      <w:r w:rsidRPr="00ED2292">
        <w:rPr>
          <w:rFonts w:ascii="宋体" w:hAnsi="宋体"/>
          <w:sz w:val="24"/>
        </w:rPr>
        <w:t>规模列应填写</w:t>
      </w:r>
      <w:bookmarkStart w:id="747" w:name="_Hlk168432512"/>
      <w:proofErr w:type="gramEnd"/>
      <w:r w:rsidRPr="00ED2292">
        <w:rPr>
          <w:rFonts w:ascii="宋体" w:hAnsi="宋体" w:hint="eastAsia"/>
          <w:sz w:val="24"/>
        </w:rPr>
        <w:t>“大型”、</w:t>
      </w:r>
      <w:bookmarkEnd w:id="747"/>
      <w:r w:rsidRPr="00ED2292">
        <w:rPr>
          <w:rFonts w:ascii="宋体" w:hAnsi="宋体"/>
          <w:sz w:val="24"/>
        </w:rPr>
        <w:t>“中型”、“小型”</w:t>
      </w:r>
      <w:r w:rsidRPr="00ED2292">
        <w:rPr>
          <w:rFonts w:ascii="宋体" w:hAnsi="宋体" w:hint="eastAsia"/>
          <w:sz w:val="24"/>
        </w:rPr>
        <w:t>、</w:t>
      </w:r>
      <w:r w:rsidRPr="00ED2292">
        <w:rPr>
          <w:rFonts w:ascii="宋体" w:hAnsi="宋体"/>
          <w:sz w:val="24"/>
        </w:rPr>
        <w:t>“微型”或“其他”，且不应与《中小企业声明函》或《拟分包情况说明》中内容矛盾。</w:t>
      </w:r>
      <w:bookmarkStart w:id="748" w:name="_Hlk167094566"/>
      <w:r w:rsidRPr="00ED2292">
        <w:rPr>
          <w:rFonts w:ascii="宋体" w:hAnsi="宋体" w:hint="eastAsia"/>
          <w:sz w:val="24"/>
        </w:rPr>
        <w:t>制造商所属性别请填写“男”或“女”，指拥有制造商</w:t>
      </w:r>
      <w:r w:rsidRPr="00ED2292">
        <w:rPr>
          <w:rFonts w:ascii="宋体" w:hAnsi="宋体"/>
          <w:sz w:val="24"/>
        </w:rPr>
        <w:t>51%</w:t>
      </w:r>
      <w:r w:rsidRPr="00ED2292">
        <w:rPr>
          <w:rFonts w:ascii="宋体" w:hAnsi="宋体" w:hint="eastAsia"/>
          <w:sz w:val="24"/>
        </w:rPr>
        <w:t>以上绝对所有权的性别；绝对所有权拥有者可以是一个人，也可以是多人合计计算。外商投资类型请填写“外商单独投资”、“外商部分投资”或“内资”。</w:t>
      </w:r>
    </w:p>
    <w:bookmarkEnd w:id="748"/>
    <w:p w:rsidR="00F765B6" w:rsidRPr="00ED2292" w:rsidRDefault="00F765B6">
      <w:pPr>
        <w:tabs>
          <w:tab w:val="left" w:pos="1800"/>
          <w:tab w:val="left" w:pos="5580"/>
        </w:tabs>
        <w:spacing w:after="0"/>
        <w:ind w:firstLineChars="200" w:firstLine="480"/>
        <w:jc w:val="left"/>
        <w:rPr>
          <w:rFonts w:ascii="宋体" w:hAnsi="宋体"/>
          <w:sz w:val="24"/>
        </w:rPr>
      </w:pPr>
    </w:p>
    <w:p w:rsidR="00F765B6" w:rsidRPr="00ED2292" w:rsidRDefault="00F765B6">
      <w:pPr>
        <w:autoSpaceDE w:val="0"/>
        <w:autoSpaceDN w:val="0"/>
        <w:adjustRightInd w:val="0"/>
        <w:snapToGrid w:val="0"/>
        <w:spacing w:before="25" w:after="0" w:line="360" w:lineRule="auto"/>
        <w:rPr>
          <w:rFonts w:ascii="宋体" w:hAnsi="宋体"/>
          <w:sz w:val="24"/>
        </w:rPr>
      </w:pPr>
    </w:p>
    <w:p w:rsidR="00F765B6" w:rsidRPr="00ED2292" w:rsidRDefault="00F765B6">
      <w:pPr>
        <w:autoSpaceDE w:val="0"/>
        <w:autoSpaceDN w:val="0"/>
        <w:adjustRightInd w:val="0"/>
        <w:snapToGrid w:val="0"/>
        <w:spacing w:before="25" w:after="0" w:line="360" w:lineRule="auto"/>
        <w:rPr>
          <w:rFonts w:ascii="宋体" w:hAnsi="宋体"/>
          <w:sz w:val="24"/>
        </w:rPr>
      </w:pPr>
    </w:p>
    <w:p w:rsidR="00F765B6" w:rsidRPr="00ED2292" w:rsidRDefault="007B38FB">
      <w:pPr>
        <w:autoSpaceDE w:val="0"/>
        <w:autoSpaceDN w:val="0"/>
        <w:adjustRightInd w:val="0"/>
        <w:snapToGrid w:val="0"/>
        <w:spacing w:before="25" w:after="0" w:line="360" w:lineRule="auto"/>
        <w:ind w:right="360"/>
        <w:jc w:val="left"/>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w:t>
      </w: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szCs w:val="20"/>
        </w:rPr>
        <w:t xml:space="preserve">日期：____年____月____日  </w:t>
      </w:r>
    </w:p>
    <w:p w:rsidR="00F765B6" w:rsidRPr="00ED2292" w:rsidRDefault="00F765B6">
      <w:pPr>
        <w:tabs>
          <w:tab w:val="left" w:pos="360"/>
        </w:tabs>
        <w:snapToGrid w:val="0"/>
        <w:spacing w:after="0" w:line="360" w:lineRule="auto"/>
        <w:outlineLvl w:val="1"/>
        <w:rPr>
          <w:rFonts w:ascii="宋体" w:hAnsi="宋体"/>
          <w:sz w:val="24"/>
        </w:rPr>
        <w:sectPr w:rsidR="00F765B6" w:rsidRPr="00ED2292" w:rsidSect="00302F83">
          <w:pgSz w:w="11907" w:h="16840"/>
          <w:pgMar w:top="1440" w:right="1800" w:bottom="1440" w:left="1800" w:header="851" w:footer="851" w:gutter="0"/>
          <w:cols w:space="720"/>
          <w:docGrid w:linePitch="462"/>
        </w:sectPr>
      </w:pPr>
      <w:bookmarkStart w:id="749" w:name="_Toc265228400"/>
      <w:bookmarkStart w:id="750" w:name="_Toc226965835"/>
      <w:bookmarkStart w:id="751" w:name="_Toc150480798"/>
      <w:bookmarkStart w:id="752" w:name="_Toc226309806"/>
      <w:bookmarkStart w:id="753" w:name="_Toc305158830"/>
      <w:bookmarkStart w:id="754" w:name="_Toc142311062"/>
      <w:bookmarkStart w:id="755" w:name="_Toc226337258"/>
      <w:bookmarkStart w:id="756" w:name="_Toc195842927"/>
      <w:bookmarkStart w:id="757" w:name="_Toc264969252"/>
      <w:bookmarkStart w:id="758" w:name="_Toc150774765"/>
      <w:bookmarkStart w:id="759" w:name="_Toc226965752"/>
      <w:bookmarkStart w:id="760" w:name="_Toc305158904"/>
      <w:bookmarkStart w:id="761" w:name="_Toc127151562"/>
      <w:bookmarkStart w:id="762" w:name="_Toc195842926"/>
      <w:bookmarkStart w:id="763" w:name="_Toc127151561"/>
      <w:bookmarkStart w:id="764" w:name="_Toc265228399"/>
      <w:bookmarkStart w:id="765" w:name="_Toc264969251"/>
      <w:bookmarkStart w:id="766" w:name="_Toc226965751"/>
      <w:bookmarkStart w:id="767" w:name="_Toc150774764"/>
      <w:bookmarkStart w:id="768" w:name="_Toc226337257"/>
      <w:bookmarkStart w:id="769" w:name="_Toc226965834"/>
      <w:bookmarkStart w:id="770" w:name="_Toc150480797"/>
      <w:bookmarkStart w:id="771" w:name="_Toc226309805"/>
      <w:bookmarkStart w:id="772" w:name="_Toc142311061"/>
      <w:bookmarkStart w:id="773" w:name="_Toc305158903"/>
      <w:bookmarkStart w:id="774" w:name="_Toc305158829"/>
    </w:p>
    <w:p w:rsidR="00F765B6" w:rsidRPr="00ED2292" w:rsidRDefault="007B38FB">
      <w:pPr>
        <w:tabs>
          <w:tab w:val="left" w:pos="360"/>
        </w:tabs>
        <w:snapToGrid w:val="0"/>
        <w:spacing w:after="0" w:line="360" w:lineRule="auto"/>
        <w:outlineLvl w:val="1"/>
        <w:rPr>
          <w:rFonts w:ascii="宋体" w:hAnsi="宋体"/>
          <w:sz w:val="24"/>
          <w:szCs w:val="20"/>
        </w:rPr>
      </w:pPr>
      <w:r w:rsidRPr="00ED2292">
        <w:rPr>
          <w:rFonts w:ascii="宋体" w:hAnsi="宋体"/>
          <w:sz w:val="24"/>
        </w:rPr>
        <w:lastRenderedPageBreak/>
        <w:t>9  合同条款偏离表</w:t>
      </w:r>
      <w:bookmarkEnd w:id="749"/>
      <w:bookmarkEnd w:id="750"/>
      <w:bookmarkEnd w:id="751"/>
      <w:bookmarkEnd w:id="752"/>
      <w:bookmarkEnd w:id="753"/>
      <w:bookmarkEnd w:id="754"/>
      <w:bookmarkEnd w:id="755"/>
      <w:bookmarkEnd w:id="756"/>
      <w:bookmarkEnd w:id="757"/>
      <w:bookmarkEnd w:id="758"/>
      <w:bookmarkEnd w:id="759"/>
      <w:bookmarkEnd w:id="760"/>
      <w:bookmarkEnd w:id="761"/>
      <w:r w:rsidRPr="00ED2292">
        <w:rPr>
          <w:rFonts w:ascii="宋体" w:hAnsi="宋体"/>
          <w:sz w:val="24"/>
        </w:rPr>
        <w:t>（实质性格式）</w:t>
      </w:r>
    </w:p>
    <w:p w:rsidR="00F765B6" w:rsidRPr="00ED2292" w:rsidRDefault="00F765B6">
      <w:pPr>
        <w:spacing w:after="0" w:line="360" w:lineRule="auto"/>
        <w:rPr>
          <w:rFonts w:ascii="宋体" w:hAnsi="宋体"/>
          <w:sz w:val="24"/>
          <w:szCs w:val="20"/>
        </w:rPr>
      </w:pPr>
    </w:p>
    <w:p w:rsidR="00F765B6" w:rsidRPr="00ED2292" w:rsidRDefault="007B38FB">
      <w:pPr>
        <w:tabs>
          <w:tab w:val="left" w:pos="2775"/>
          <w:tab w:val="center" w:pos="4153"/>
        </w:tabs>
        <w:autoSpaceDE w:val="0"/>
        <w:autoSpaceDN w:val="0"/>
        <w:adjustRightInd w:val="0"/>
        <w:spacing w:after="0" w:line="360" w:lineRule="auto"/>
        <w:jc w:val="left"/>
        <w:rPr>
          <w:rFonts w:ascii="宋体" w:hAnsi="宋体"/>
          <w:b/>
          <w:sz w:val="36"/>
          <w:szCs w:val="36"/>
        </w:rPr>
      </w:pPr>
      <w:r w:rsidRPr="00ED2292">
        <w:rPr>
          <w:rFonts w:ascii="宋体" w:hAnsi="宋体"/>
          <w:sz w:val="36"/>
          <w:szCs w:val="36"/>
        </w:rPr>
        <w:tab/>
      </w:r>
      <w:r w:rsidRPr="00ED2292">
        <w:rPr>
          <w:rFonts w:ascii="宋体" w:hAnsi="宋体"/>
          <w:b/>
          <w:sz w:val="36"/>
          <w:szCs w:val="36"/>
        </w:rPr>
        <w:tab/>
        <w:t>合同条款偏离表</w:t>
      </w:r>
    </w:p>
    <w:p w:rsidR="00F765B6" w:rsidRPr="00ED2292" w:rsidRDefault="00F765B6">
      <w:pPr>
        <w:spacing w:after="0" w:line="360" w:lineRule="auto"/>
        <w:rPr>
          <w:rFonts w:ascii="宋体" w:hAnsi="宋体"/>
          <w:sz w:val="24"/>
          <w:szCs w:val="20"/>
        </w:rPr>
      </w:pPr>
    </w:p>
    <w:p w:rsidR="00F765B6" w:rsidRPr="00ED2292" w:rsidRDefault="007B38FB">
      <w:pPr>
        <w:tabs>
          <w:tab w:val="left" w:pos="1800"/>
          <w:tab w:val="left" w:pos="5580"/>
        </w:tabs>
        <w:spacing w:after="0" w:line="360" w:lineRule="auto"/>
        <w:ind w:firstLineChars="150" w:firstLine="360"/>
        <w:jc w:val="left"/>
        <w:rPr>
          <w:rFonts w:ascii="宋体" w:hAnsi="宋体"/>
          <w:sz w:val="24"/>
        </w:rPr>
      </w:pPr>
      <w:r w:rsidRPr="00ED2292">
        <w:rPr>
          <w:rFonts w:ascii="宋体" w:hAnsi="宋体"/>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1456"/>
        <w:gridCol w:w="1616"/>
        <w:gridCol w:w="1617"/>
        <w:gridCol w:w="1974"/>
        <w:gridCol w:w="917"/>
      </w:tblGrid>
      <w:tr w:rsidR="00ED2292" w:rsidRPr="00ED2292">
        <w:trPr>
          <w:trHeight w:val="930"/>
          <w:jc w:val="center"/>
        </w:trPr>
        <w:tc>
          <w:tcPr>
            <w:tcW w:w="898"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序号</w:t>
            </w:r>
          </w:p>
        </w:tc>
        <w:tc>
          <w:tcPr>
            <w:tcW w:w="1394"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szCs w:val="21"/>
              </w:rPr>
              <w:t>竞争性磋商文件</w:t>
            </w:r>
            <w:r w:rsidRPr="00ED2292">
              <w:rPr>
                <w:rFonts w:ascii="宋体" w:hAnsi="宋体"/>
                <w:sz w:val="24"/>
              </w:rPr>
              <w:t>条目号（页码）</w:t>
            </w:r>
          </w:p>
        </w:tc>
        <w:tc>
          <w:tcPr>
            <w:tcW w:w="1808"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szCs w:val="21"/>
              </w:rPr>
              <w:t>竞争性磋商文件</w:t>
            </w:r>
            <w:r w:rsidRPr="00ED2292">
              <w:rPr>
                <w:rFonts w:ascii="宋体" w:hAnsi="宋体"/>
                <w:sz w:val="24"/>
              </w:rPr>
              <w:t>要求</w:t>
            </w:r>
          </w:p>
        </w:tc>
        <w:tc>
          <w:tcPr>
            <w:tcW w:w="1809"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响应文件内容</w:t>
            </w:r>
          </w:p>
        </w:tc>
        <w:tc>
          <w:tcPr>
            <w:tcW w:w="2290"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偏离情况</w:t>
            </w:r>
          </w:p>
        </w:tc>
        <w:tc>
          <w:tcPr>
            <w:tcW w:w="863"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说明</w:t>
            </w:r>
          </w:p>
        </w:tc>
      </w:tr>
      <w:tr w:rsidR="00ED2292" w:rsidRPr="00ED2292">
        <w:trPr>
          <w:trHeight w:val="930"/>
          <w:jc w:val="center"/>
        </w:trPr>
        <w:tc>
          <w:tcPr>
            <w:tcW w:w="0" w:type="auto"/>
            <w:gridSpan w:val="6"/>
            <w:vAlign w:val="center"/>
          </w:tcPr>
          <w:p w:rsidR="00F765B6" w:rsidRPr="00ED2292" w:rsidRDefault="007B38FB">
            <w:pPr>
              <w:adjustRightInd w:val="0"/>
              <w:snapToGrid w:val="0"/>
              <w:spacing w:after="0"/>
              <w:jc w:val="left"/>
              <w:rPr>
                <w:rFonts w:ascii="宋体" w:hAnsi="宋体"/>
                <w:b/>
                <w:sz w:val="24"/>
              </w:rPr>
            </w:pPr>
            <w:r w:rsidRPr="00ED2292">
              <w:rPr>
                <w:rFonts w:ascii="宋体" w:hAnsi="宋体"/>
                <w:b/>
                <w:sz w:val="24"/>
              </w:rPr>
              <w:t>对本项目合同条款的偏离情况（</w:t>
            </w:r>
            <w:r w:rsidRPr="00ED2292">
              <w:rPr>
                <w:rFonts w:ascii="宋体" w:hAnsi="宋体" w:hint="eastAsia"/>
                <w:bCs/>
                <w:sz w:val="24"/>
              </w:rPr>
              <w:t>应</w:t>
            </w:r>
            <w:r w:rsidRPr="00ED2292">
              <w:rPr>
                <w:rFonts w:ascii="宋体" w:hAnsi="宋体"/>
                <w:bCs/>
                <w:sz w:val="24"/>
              </w:rPr>
              <w:t>进行选择</w:t>
            </w:r>
            <w:r w:rsidRPr="00ED2292">
              <w:rPr>
                <w:rFonts w:ascii="宋体" w:hAnsi="宋体" w:hint="eastAsia"/>
                <w:bCs/>
                <w:sz w:val="24"/>
              </w:rPr>
              <w:t>，未选择</w:t>
            </w:r>
            <w:r w:rsidRPr="00ED2292">
              <w:rPr>
                <w:rFonts w:ascii="宋体" w:hAnsi="宋体" w:hint="eastAsia"/>
                <w:b/>
                <w:sz w:val="24"/>
              </w:rPr>
              <w:t>响应无效</w:t>
            </w:r>
            <w:r w:rsidRPr="00ED2292">
              <w:rPr>
                <w:rFonts w:ascii="宋体" w:hAnsi="宋体"/>
                <w:b/>
                <w:sz w:val="24"/>
              </w:rPr>
              <w:t>）：</w:t>
            </w:r>
          </w:p>
          <w:p w:rsidR="00F765B6" w:rsidRPr="00ED2292" w:rsidRDefault="007B38FB">
            <w:pPr>
              <w:adjustRightInd w:val="0"/>
              <w:snapToGrid w:val="0"/>
              <w:spacing w:after="0"/>
              <w:jc w:val="left"/>
              <w:rPr>
                <w:rFonts w:ascii="宋体" w:hAnsi="宋体"/>
                <w:b/>
                <w:sz w:val="24"/>
              </w:rPr>
            </w:pPr>
            <w:r w:rsidRPr="00ED2292">
              <w:rPr>
                <w:rFonts w:ascii="宋体" w:hAnsi="宋体"/>
                <w:b/>
                <w:sz w:val="24"/>
              </w:rPr>
              <w:t>□无偏离</w:t>
            </w:r>
            <w:r w:rsidRPr="00ED2292">
              <w:rPr>
                <w:rFonts w:ascii="宋体" w:hAnsi="宋体"/>
                <w:sz w:val="24"/>
              </w:rPr>
              <w:t>（</w:t>
            </w:r>
            <w:r w:rsidRPr="00ED2292">
              <w:rPr>
                <w:rFonts w:ascii="宋体" w:hAnsi="宋体"/>
                <w:sz w:val="24"/>
                <w:szCs w:val="21"/>
              </w:rPr>
              <w:t>如无偏离，仅选择无偏离即可</w:t>
            </w:r>
            <w:r w:rsidRPr="00ED2292">
              <w:rPr>
                <w:rFonts w:ascii="宋体" w:hAnsi="宋体" w:hint="eastAsia"/>
                <w:sz w:val="24"/>
                <w:szCs w:val="21"/>
              </w:rPr>
              <w:t>；</w:t>
            </w:r>
            <w:r w:rsidRPr="00ED2292">
              <w:rPr>
                <w:rFonts w:ascii="宋体" w:hAnsi="宋体" w:hint="eastAsia"/>
                <w:bCs/>
                <w:sz w:val="24"/>
              </w:rPr>
              <w:t>无偏离即为</w:t>
            </w:r>
            <w:r w:rsidRPr="00ED2292">
              <w:rPr>
                <w:rFonts w:ascii="宋体" w:hAnsi="宋体"/>
                <w:sz w:val="24"/>
              </w:rPr>
              <w:t>对合同条款中的所有要求</w:t>
            </w:r>
            <w:r w:rsidRPr="00ED2292">
              <w:rPr>
                <w:rFonts w:ascii="宋体" w:hAnsi="宋体" w:hint="eastAsia"/>
                <w:sz w:val="24"/>
              </w:rPr>
              <w:t>，</w:t>
            </w:r>
            <w:r w:rsidRPr="00ED2292">
              <w:rPr>
                <w:rFonts w:ascii="宋体" w:hAnsi="宋体"/>
                <w:sz w:val="24"/>
              </w:rPr>
              <w:t>均视作供应商已对之理解和响应。）</w:t>
            </w:r>
          </w:p>
          <w:p w:rsidR="00F765B6" w:rsidRPr="00ED2292" w:rsidRDefault="007B38FB">
            <w:pPr>
              <w:adjustRightInd w:val="0"/>
              <w:snapToGrid w:val="0"/>
              <w:spacing w:after="0"/>
              <w:jc w:val="left"/>
              <w:rPr>
                <w:rFonts w:ascii="宋体" w:hAnsi="宋体"/>
                <w:sz w:val="24"/>
              </w:rPr>
            </w:pPr>
            <w:r w:rsidRPr="00ED2292">
              <w:rPr>
                <w:rFonts w:ascii="宋体" w:hAnsi="宋体"/>
                <w:b/>
                <w:sz w:val="24"/>
              </w:rPr>
              <w:t>□有偏离</w:t>
            </w:r>
            <w:r w:rsidRPr="00ED2292">
              <w:rPr>
                <w:rFonts w:ascii="宋体" w:hAnsi="宋体"/>
                <w:sz w:val="24"/>
              </w:rPr>
              <w:t>（</w:t>
            </w:r>
            <w:r w:rsidRPr="00ED2292">
              <w:rPr>
                <w:rFonts w:ascii="宋体" w:hAnsi="宋体"/>
                <w:sz w:val="24"/>
                <w:szCs w:val="21"/>
              </w:rPr>
              <w:t>如有偏离，</w:t>
            </w:r>
            <w:r w:rsidRPr="00ED2292">
              <w:rPr>
                <w:rFonts w:ascii="宋体" w:hAnsi="宋体"/>
                <w:sz w:val="24"/>
              </w:rPr>
              <w:t>则</w:t>
            </w:r>
            <w:r w:rsidRPr="00ED2292">
              <w:rPr>
                <w:rFonts w:ascii="宋体" w:hAnsi="宋体" w:hint="eastAsia"/>
                <w:sz w:val="24"/>
              </w:rPr>
              <w:t>应</w:t>
            </w:r>
            <w:r w:rsidRPr="00ED2292">
              <w:rPr>
                <w:rFonts w:ascii="宋体" w:hAnsi="宋体"/>
                <w:sz w:val="24"/>
              </w:rPr>
              <w:t>在本表中对负偏离项逐一列明</w:t>
            </w:r>
            <w:r w:rsidRPr="00ED2292">
              <w:rPr>
                <w:rFonts w:ascii="宋体" w:hAnsi="宋体" w:hint="eastAsia"/>
                <w:sz w:val="24"/>
              </w:rPr>
              <w:t>，否则</w:t>
            </w:r>
            <w:r w:rsidRPr="00ED2292">
              <w:rPr>
                <w:rFonts w:ascii="宋体" w:hAnsi="宋体" w:hint="eastAsia"/>
                <w:b/>
                <w:bCs/>
                <w:sz w:val="24"/>
              </w:rPr>
              <w:t>响应无效</w:t>
            </w:r>
            <w:r w:rsidRPr="00ED2292">
              <w:rPr>
                <w:rFonts w:ascii="宋体" w:hAnsi="宋体"/>
                <w:sz w:val="24"/>
              </w:rPr>
              <w:t>；对合同条款中的所有要求，除本表列明的偏离外，均视作供应商已对之理解和响应。）</w:t>
            </w:r>
          </w:p>
        </w:tc>
      </w:tr>
      <w:tr w:rsidR="00ED2292" w:rsidRPr="00ED2292">
        <w:trPr>
          <w:trHeight w:val="930"/>
          <w:jc w:val="center"/>
        </w:trPr>
        <w:tc>
          <w:tcPr>
            <w:tcW w:w="898" w:type="dxa"/>
            <w:vAlign w:val="center"/>
          </w:tcPr>
          <w:p w:rsidR="00F765B6" w:rsidRPr="00ED2292" w:rsidRDefault="00F765B6">
            <w:pPr>
              <w:adjustRightInd w:val="0"/>
              <w:snapToGrid w:val="0"/>
              <w:spacing w:after="0"/>
              <w:jc w:val="center"/>
              <w:rPr>
                <w:rFonts w:ascii="宋体" w:hAnsi="宋体"/>
                <w:sz w:val="24"/>
              </w:rPr>
            </w:pPr>
          </w:p>
        </w:tc>
        <w:tc>
          <w:tcPr>
            <w:tcW w:w="1394" w:type="dxa"/>
            <w:vAlign w:val="center"/>
          </w:tcPr>
          <w:p w:rsidR="00F765B6" w:rsidRPr="00ED2292" w:rsidRDefault="00F765B6">
            <w:pPr>
              <w:adjustRightInd w:val="0"/>
              <w:snapToGrid w:val="0"/>
              <w:spacing w:after="0"/>
              <w:jc w:val="center"/>
              <w:rPr>
                <w:rFonts w:ascii="宋体" w:hAnsi="宋体"/>
                <w:sz w:val="24"/>
              </w:rPr>
            </w:pPr>
          </w:p>
        </w:tc>
        <w:tc>
          <w:tcPr>
            <w:tcW w:w="1808" w:type="dxa"/>
            <w:vAlign w:val="center"/>
          </w:tcPr>
          <w:p w:rsidR="00F765B6" w:rsidRPr="00ED2292" w:rsidRDefault="00F765B6">
            <w:pPr>
              <w:adjustRightInd w:val="0"/>
              <w:snapToGrid w:val="0"/>
              <w:spacing w:after="0"/>
              <w:jc w:val="center"/>
              <w:rPr>
                <w:rFonts w:ascii="宋体" w:hAnsi="宋体"/>
                <w:sz w:val="24"/>
              </w:rPr>
            </w:pPr>
          </w:p>
        </w:tc>
        <w:tc>
          <w:tcPr>
            <w:tcW w:w="1809" w:type="dxa"/>
            <w:vAlign w:val="center"/>
          </w:tcPr>
          <w:p w:rsidR="00F765B6" w:rsidRPr="00ED2292" w:rsidRDefault="00F765B6">
            <w:pPr>
              <w:adjustRightInd w:val="0"/>
              <w:snapToGrid w:val="0"/>
              <w:spacing w:after="0"/>
              <w:jc w:val="center"/>
              <w:rPr>
                <w:rFonts w:ascii="宋体" w:hAnsi="宋体"/>
                <w:sz w:val="24"/>
              </w:rPr>
            </w:pPr>
          </w:p>
        </w:tc>
        <w:tc>
          <w:tcPr>
            <w:tcW w:w="2290" w:type="dxa"/>
            <w:vAlign w:val="center"/>
          </w:tcPr>
          <w:p w:rsidR="00F765B6" w:rsidRPr="00ED2292" w:rsidRDefault="00F765B6">
            <w:pPr>
              <w:adjustRightInd w:val="0"/>
              <w:snapToGrid w:val="0"/>
              <w:spacing w:after="0"/>
              <w:jc w:val="center"/>
              <w:rPr>
                <w:rFonts w:ascii="宋体" w:hAnsi="宋体"/>
                <w:sz w:val="24"/>
              </w:rPr>
            </w:pPr>
          </w:p>
        </w:tc>
        <w:tc>
          <w:tcPr>
            <w:tcW w:w="863" w:type="dxa"/>
            <w:vAlign w:val="center"/>
          </w:tcPr>
          <w:p w:rsidR="00F765B6" w:rsidRPr="00ED2292" w:rsidRDefault="00F765B6">
            <w:pPr>
              <w:adjustRightInd w:val="0"/>
              <w:snapToGrid w:val="0"/>
              <w:spacing w:after="0"/>
              <w:jc w:val="center"/>
              <w:rPr>
                <w:rFonts w:ascii="宋体" w:hAnsi="宋体"/>
                <w:sz w:val="24"/>
              </w:rPr>
            </w:pPr>
          </w:p>
        </w:tc>
      </w:tr>
      <w:tr w:rsidR="00ED2292" w:rsidRPr="00ED2292">
        <w:trPr>
          <w:trHeight w:val="930"/>
          <w:jc w:val="center"/>
        </w:trPr>
        <w:tc>
          <w:tcPr>
            <w:tcW w:w="898" w:type="dxa"/>
            <w:vAlign w:val="center"/>
          </w:tcPr>
          <w:p w:rsidR="00F765B6" w:rsidRPr="00ED2292" w:rsidRDefault="00F765B6">
            <w:pPr>
              <w:adjustRightInd w:val="0"/>
              <w:snapToGrid w:val="0"/>
              <w:spacing w:after="0"/>
              <w:jc w:val="center"/>
              <w:rPr>
                <w:rFonts w:ascii="宋体" w:hAnsi="宋体"/>
                <w:sz w:val="24"/>
              </w:rPr>
            </w:pPr>
          </w:p>
        </w:tc>
        <w:tc>
          <w:tcPr>
            <w:tcW w:w="1394" w:type="dxa"/>
            <w:vAlign w:val="center"/>
          </w:tcPr>
          <w:p w:rsidR="00F765B6" w:rsidRPr="00ED2292" w:rsidRDefault="00F765B6">
            <w:pPr>
              <w:adjustRightInd w:val="0"/>
              <w:snapToGrid w:val="0"/>
              <w:spacing w:after="0"/>
              <w:jc w:val="center"/>
              <w:rPr>
                <w:rFonts w:ascii="宋体" w:hAnsi="宋体"/>
                <w:sz w:val="24"/>
              </w:rPr>
            </w:pPr>
          </w:p>
        </w:tc>
        <w:tc>
          <w:tcPr>
            <w:tcW w:w="1808" w:type="dxa"/>
            <w:vAlign w:val="center"/>
          </w:tcPr>
          <w:p w:rsidR="00F765B6" w:rsidRPr="00ED2292" w:rsidRDefault="00F765B6">
            <w:pPr>
              <w:adjustRightInd w:val="0"/>
              <w:snapToGrid w:val="0"/>
              <w:spacing w:after="0"/>
              <w:jc w:val="center"/>
              <w:rPr>
                <w:rFonts w:ascii="宋体" w:hAnsi="宋体"/>
                <w:sz w:val="24"/>
              </w:rPr>
            </w:pPr>
          </w:p>
        </w:tc>
        <w:tc>
          <w:tcPr>
            <w:tcW w:w="1809" w:type="dxa"/>
            <w:vAlign w:val="center"/>
          </w:tcPr>
          <w:p w:rsidR="00F765B6" w:rsidRPr="00ED2292" w:rsidRDefault="00F765B6">
            <w:pPr>
              <w:adjustRightInd w:val="0"/>
              <w:snapToGrid w:val="0"/>
              <w:spacing w:after="0"/>
              <w:jc w:val="center"/>
              <w:rPr>
                <w:rFonts w:ascii="宋体" w:hAnsi="宋体"/>
                <w:sz w:val="24"/>
              </w:rPr>
            </w:pPr>
          </w:p>
        </w:tc>
        <w:tc>
          <w:tcPr>
            <w:tcW w:w="2290" w:type="dxa"/>
            <w:vAlign w:val="center"/>
          </w:tcPr>
          <w:p w:rsidR="00F765B6" w:rsidRPr="00ED2292" w:rsidRDefault="00F765B6">
            <w:pPr>
              <w:adjustRightInd w:val="0"/>
              <w:snapToGrid w:val="0"/>
              <w:spacing w:after="0"/>
              <w:jc w:val="center"/>
              <w:rPr>
                <w:rFonts w:ascii="宋体" w:hAnsi="宋体"/>
                <w:sz w:val="24"/>
              </w:rPr>
            </w:pPr>
          </w:p>
        </w:tc>
        <w:tc>
          <w:tcPr>
            <w:tcW w:w="863" w:type="dxa"/>
            <w:vAlign w:val="center"/>
          </w:tcPr>
          <w:p w:rsidR="00F765B6" w:rsidRPr="00ED2292" w:rsidRDefault="00F765B6">
            <w:pPr>
              <w:adjustRightInd w:val="0"/>
              <w:snapToGrid w:val="0"/>
              <w:spacing w:after="0"/>
              <w:jc w:val="center"/>
              <w:rPr>
                <w:rFonts w:ascii="宋体" w:hAnsi="宋体"/>
                <w:sz w:val="24"/>
              </w:rPr>
            </w:pPr>
          </w:p>
        </w:tc>
      </w:tr>
      <w:tr w:rsidR="00ED2292" w:rsidRPr="00ED2292">
        <w:trPr>
          <w:trHeight w:val="930"/>
          <w:jc w:val="center"/>
        </w:trPr>
        <w:tc>
          <w:tcPr>
            <w:tcW w:w="898" w:type="dxa"/>
            <w:vAlign w:val="center"/>
          </w:tcPr>
          <w:p w:rsidR="00F765B6" w:rsidRPr="00ED2292" w:rsidRDefault="00F765B6">
            <w:pPr>
              <w:adjustRightInd w:val="0"/>
              <w:snapToGrid w:val="0"/>
              <w:spacing w:after="0"/>
              <w:jc w:val="center"/>
              <w:rPr>
                <w:rFonts w:ascii="宋体" w:hAnsi="宋体"/>
                <w:sz w:val="24"/>
              </w:rPr>
            </w:pPr>
          </w:p>
        </w:tc>
        <w:tc>
          <w:tcPr>
            <w:tcW w:w="1394" w:type="dxa"/>
            <w:vAlign w:val="center"/>
          </w:tcPr>
          <w:p w:rsidR="00F765B6" w:rsidRPr="00ED2292" w:rsidRDefault="00F765B6">
            <w:pPr>
              <w:adjustRightInd w:val="0"/>
              <w:snapToGrid w:val="0"/>
              <w:spacing w:after="0"/>
              <w:jc w:val="center"/>
              <w:rPr>
                <w:rFonts w:ascii="宋体" w:hAnsi="宋体"/>
                <w:sz w:val="24"/>
              </w:rPr>
            </w:pPr>
          </w:p>
        </w:tc>
        <w:tc>
          <w:tcPr>
            <w:tcW w:w="1808" w:type="dxa"/>
            <w:vAlign w:val="center"/>
          </w:tcPr>
          <w:p w:rsidR="00F765B6" w:rsidRPr="00ED2292" w:rsidRDefault="00F765B6">
            <w:pPr>
              <w:adjustRightInd w:val="0"/>
              <w:snapToGrid w:val="0"/>
              <w:spacing w:after="0"/>
              <w:jc w:val="center"/>
              <w:rPr>
                <w:rFonts w:ascii="宋体" w:hAnsi="宋体"/>
                <w:sz w:val="24"/>
              </w:rPr>
            </w:pPr>
          </w:p>
        </w:tc>
        <w:tc>
          <w:tcPr>
            <w:tcW w:w="1809" w:type="dxa"/>
            <w:vAlign w:val="center"/>
          </w:tcPr>
          <w:p w:rsidR="00F765B6" w:rsidRPr="00ED2292" w:rsidRDefault="00F765B6">
            <w:pPr>
              <w:adjustRightInd w:val="0"/>
              <w:snapToGrid w:val="0"/>
              <w:spacing w:after="0"/>
              <w:jc w:val="center"/>
              <w:rPr>
                <w:rFonts w:ascii="宋体" w:hAnsi="宋体"/>
                <w:sz w:val="24"/>
              </w:rPr>
            </w:pPr>
          </w:p>
        </w:tc>
        <w:tc>
          <w:tcPr>
            <w:tcW w:w="2290" w:type="dxa"/>
            <w:vAlign w:val="center"/>
          </w:tcPr>
          <w:p w:rsidR="00F765B6" w:rsidRPr="00ED2292" w:rsidRDefault="00F765B6">
            <w:pPr>
              <w:adjustRightInd w:val="0"/>
              <w:snapToGrid w:val="0"/>
              <w:spacing w:after="0"/>
              <w:jc w:val="center"/>
              <w:rPr>
                <w:rFonts w:ascii="宋体" w:hAnsi="宋体"/>
                <w:sz w:val="24"/>
              </w:rPr>
            </w:pPr>
          </w:p>
        </w:tc>
        <w:tc>
          <w:tcPr>
            <w:tcW w:w="863" w:type="dxa"/>
            <w:vAlign w:val="center"/>
          </w:tcPr>
          <w:p w:rsidR="00F765B6" w:rsidRPr="00ED2292" w:rsidRDefault="00F765B6">
            <w:pPr>
              <w:adjustRightInd w:val="0"/>
              <w:snapToGrid w:val="0"/>
              <w:spacing w:after="0"/>
              <w:jc w:val="center"/>
              <w:rPr>
                <w:rFonts w:ascii="宋体" w:hAnsi="宋体"/>
                <w:sz w:val="24"/>
              </w:rPr>
            </w:pPr>
          </w:p>
        </w:tc>
      </w:tr>
      <w:tr w:rsidR="00ED2292" w:rsidRPr="00ED2292">
        <w:trPr>
          <w:trHeight w:val="930"/>
          <w:jc w:val="center"/>
        </w:trPr>
        <w:tc>
          <w:tcPr>
            <w:tcW w:w="898" w:type="dxa"/>
            <w:vAlign w:val="center"/>
          </w:tcPr>
          <w:p w:rsidR="00F765B6" w:rsidRPr="00ED2292" w:rsidRDefault="00F765B6">
            <w:pPr>
              <w:adjustRightInd w:val="0"/>
              <w:snapToGrid w:val="0"/>
              <w:spacing w:after="0"/>
              <w:jc w:val="center"/>
              <w:rPr>
                <w:rFonts w:ascii="宋体" w:hAnsi="宋体"/>
                <w:sz w:val="24"/>
              </w:rPr>
            </w:pPr>
          </w:p>
        </w:tc>
        <w:tc>
          <w:tcPr>
            <w:tcW w:w="1394" w:type="dxa"/>
            <w:vAlign w:val="center"/>
          </w:tcPr>
          <w:p w:rsidR="00F765B6" w:rsidRPr="00ED2292" w:rsidRDefault="00F765B6">
            <w:pPr>
              <w:adjustRightInd w:val="0"/>
              <w:snapToGrid w:val="0"/>
              <w:spacing w:after="0"/>
              <w:jc w:val="center"/>
              <w:rPr>
                <w:rFonts w:ascii="宋体" w:hAnsi="宋体"/>
                <w:sz w:val="24"/>
              </w:rPr>
            </w:pPr>
          </w:p>
        </w:tc>
        <w:tc>
          <w:tcPr>
            <w:tcW w:w="1808" w:type="dxa"/>
            <w:vAlign w:val="center"/>
          </w:tcPr>
          <w:p w:rsidR="00F765B6" w:rsidRPr="00ED2292" w:rsidRDefault="00F765B6">
            <w:pPr>
              <w:adjustRightInd w:val="0"/>
              <w:snapToGrid w:val="0"/>
              <w:spacing w:after="0"/>
              <w:jc w:val="center"/>
              <w:rPr>
                <w:rFonts w:ascii="宋体" w:hAnsi="宋体"/>
                <w:sz w:val="24"/>
              </w:rPr>
            </w:pPr>
          </w:p>
        </w:tc>
        <w:tc>
          <w:tcPr>
            <w:tcW w:w="1809" w:type="dxa"/>
            <w:vAlign w:val="center"/>
          </w:tcPr>
          <w:p w:rsidR="00F765B6" w:rsidRPr="00ED2292" w:rsidRDefault="00F765B6">
            <w:pPr>
              <w:adjustRightInd w:val="0"/>
              <w:snapToGrid w:val="0"/>
              <w:spacing w:after="0"/>
              <w:jc w:val="center"/>
              <w:rPr>
                <w:rFonts w:ascii="宋体" w:hAnsi="宋体"/>
                <w:sz w:val="24"/>
              </w:rPr>
            </w:pPr>
          </w:p>
        </w:tc>
        <w:tc>
          <w:tcPr>
            <w:tcW w:w="2290" w:type="dxa"/>
            <w:vAlign w:val="center"/>
          </w:tcPr>
          <w:p w:rsidR="00F765B6" w:rsidRPr="00ED2292" w:rsidRDefault="00F765B6">
            <w:pPr>
              <w:adjustRightInd w:val="0"/>
              <w:snapToGrid w:val="0"/>
              <w:spacing w:after="0"/>
              <w:jc w:val="center"/>
              <w:rPr>
                <w:rFonts w:ascii="宋体" w:hAnsi="宋体"/>
                <w:sz w:val="24"/>
              </w:rPr>
            </w:pPr>
          </w:p>
        </w:tc>
        <w:tc>
          <w:tcPr>
            <w:tcW w:w="863" w:type="dxa"/>
            <w:vAlign w:val="center"/>
          </w:tcPr>
          <w:p w:rsidR="00F765B6" w:rsidRPr="00ED2292" w:rsidRDefault="00F765B6">
            <w:pPr>
              <w:adjustRightInd w:val="0"/>
              <w:snapToGrid w:val="0"/>
              <w:spacing w:after="0"/>
              <w:jc w:val="center"/>
              <w:rPr>
                <w:rFonts w:ascii="宋体" w:hAnsi="宋体"/>
                <w:sz w:val="24"/>
              </w:rPr>
            </w:pPr>
          </w:p>
        </w:tc>
      </w:tr>
      <w:tr w:rsidR="00F765B6" w:rsidRPr="00ED2292">
        <w:trPr>
          <w:trHeight w:val="930"/>
          <w:jc w:val="center"/>
        </w:trPr>
        <w:tc>
          <w:tcPr>
            <w:tcW w:w="898" w:type="dxa"/>
            <w:vAlign w:val="center"/>
          </w:tcPr>
          <w:p w:rsidR="00F765B6" w:rsidRPr="00ED2292" w:rsidRDefault="00F765B6">
            <w:pPr>
              <w:adjustRightInd w:val="0"/>
              <w:snapToGrid w:val="0"/>
              <w:spacing w:after="0"/>
              <w:jc w:val="center"/>
              <w:rPr>
                <w:rFonts w:ascii="宋体" w:hAnsi="宋体"/>
                <w:sz w:val="24"/>
              </w:rPr>
            </w:pPr>
          </w:p>
        </w:tc>
        <w:tc>
          <w:tcPr>
            <w:tcW w:w="1394" w:type="dxa"/>
            <w:vAlign w:val="center"/>
          </w:tcPr>
          <w:p w:rsidR="00F765B6" w:rsidRPr="00ED2292" w:rsidRDefault="00F765B6">
            <w:pPr>
              <w:adjustRightInd w:val="0"/>
              <w:snapToGrid w:val="0"/>
              <w:spacing w:after="0"/>
              <w:jc w:val="center"/>
              <w:rPr>
                <w:rFonts w:ascii="宋体" w:hAnsi="宋体"/>
                <w:sz w:val="24"/>
              </w:rPr>
            </w:pPr>
          </w:p>
        </w:tc>
        <w:tc>
          <w:tcPr>
            <w:tcW w:w="1808" w:type="dxa"/>
            <w:vAlign w:val="center"/>
          </w:tcPr>
          <w:p w:rsidR="00F765B6" w:rsidRPr="00ED2292" w:rsidRDefault="00F765B6">
            <w:pPr>
              <w:adjustRightInd w:val="0"/>
              <w:snapToGrid w:val="0"/>
              <w:spacing w:after="0"/>
              <w:jc w:val="center"/>
              <w:rPr>
                <w:rFonts w:ascii="宋体" w:hAnsi="宋体"/>
                <w:sz w:val="24"/>
              </w:rPr>
            </w:pPr>
          </w:p>
        </w:tc>
        <w:tc>
          <w:tcPr>
            <w:tcW w:w="1809" w:type="dxa"/>
            <w:vAlign w:val="center"/>
          </w:tcPr>
          <w:p w:rsidR="00F765B6" w:rsidRPr="00ED2292" w:rsidRDefault="00F765B6">
            <w:pPr>
              <w:adjustRightInd w:val="0"/>
              <w:snapToGrid w:val="0"/>
              <w:spacing w:after="0"/>
              <w:jc w:val="center"/>
              <w:rPr>
                <w:rFonts w:ascii="宋体" w:hAnsi="宋体"/>
                <w:sz w:val="24"/>
              </w:rPr>
            </w:pPr>
          </w:p>
        </w:tc>
        <w:tc>
          <w:tcPr>
            <w:tcW w:w="2290" w:type="dxa"/>
            <w:vAlign w:val="center"/>
          </w:tcPr>
          <w:p w:rsidR="00F765B6" w:rsidRPr="00ED2292" w:rsidRDefault="00F765B6">
            <w:pPr>
              <w:adjustRightInd w:val="0"/>
              <w:snapToGrid w:val="0"/>
              <w:spacing w:after="0"/>
              <w:jc w:val="center"/>
              <w:rPr>
                <w:rFonts w:ascii="宋体" w:hAnsi="宋体"/>
                <w:sz w:val="24"/>
              </w:rPr>
            </w:pPr>
          </w:p>
        </w:tc>
        <w:tc>
          <w:tcPr>
            <w:tcW w:w="863" w:type="dxa"/>
            <w:vAlign w:val="center"/>
          </w:tcPr>
          <w:p w:rsidR="00F765B6" w:rsidRPr="00ED2292" w:rsidRDefault="00F765B6">
            <w:pPr>
              <w:adjustRightInd w:val="0"/>
              <w:snapToGrid w:val="0"/>
              <w:spacing w:after="0"/>
              <w:jc w:val="center"/>
              <w:rPr>
                <w:rFonts w:ascii="宋体" w:hAnsi="宋体"/>
                <w:sz w:val="24"/>
              </w:rPr>
            </w:pPr>
          </w:p>
        </w:tc>
      </w:tr>
    </w:tbl>
    <w:p w:rsidR="00F765B6" w:rsidRPr="00ED2292" w:rsidRDefault="00F765B6">
      <w:pPr>
        <w:tabs>
          <w:tab w:val="left" w:pos="1800"/>
          <w:tab w:val="left" w:pos="5580"/>
        </w:tabs>
        <w:spacing w:after="0"/>
        <w:jc w:val="left"/>
        <w:rPr>
          <w:rFonts w:ascii="宋体" w:hAnsi="宋体"/>
          <w:sz w:val="24"/>
        </w:rPr>
      </w:pP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 xml:space="preserve">注： </w:t>
      </w:r>
      <w:proofErr w:type="gramStart"/>
      <w:r w:rsidRPr="00ED2292">
        <w:rPr>
          <w:rFonts w:ascii="宋体" w:hAnsi="宋体"/>
          <w:sz w:val="24"/>
        </w:rPr>
        <w:t>“偏离情况”列应据实</w:t>
      </w:r>
      <w:proofErr w:type="gramEnd"/>
      <w:r w:rsidRPr="00ED2292">
        <w:rPr>
          <w:rFonts w:ascii="宋体" w:hAnsi="宋体"/>
          <w:sz w:val="24"/>
        </w:rPr>
        <w:t>填写“正偏离”或“负偏离”。</w:t>
      </w:r>
    </w:p>
    <w:p w:rsidR="00F765B6" w:rsidRPr="00ED2292" w:rsidRDefault="00F765B6">
      <w:pPr>
        <w:spacing w:after="0" w:line="360" w:lineRule="auto"/>
        <w:rPr>
          <w:rFonts w:ascii="宋体" w:hAnsi="宋体"/>
          <w:sz w:val="24"/>
          <w:szCs w:val="20"/>
        </w:rPr>
      </w:pP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_______________</w:t>
      </w: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szCs w:val="20"/>
        </w:rPr>
        <w:t xml:space="preserve">日期：____年____月____日    </w:t>
      </w:r>
    </w:p>
    <w:p w:rsidR="00F765B6" w:rsidRPr="00ED2292" w:rsidRDefault="007B38FB">
      <w:pPr>
        <w:tabs>
          <w:tab w:val="left" w:pos="360"/>
        </w:tabs>
        <w:snapToGrid w:val="0"/>
        <w:spacing w:after="0" w:line="360" w:lineRule="auto"/>
        <w:outlineLvl w:val="1"/>
        <w:rPr>
          <w:rFonts w:ascii="宋体" w:hAnsi="宋体"/>
          <w:sz w:val="24"/>
          <w:szCs w:val="20"/>
        </w:rPr>
      </w:pPr>
      <w:r w:rsidRPr="00ED2292">
        <w:rPr>
          <w:rFonts w:ascii="宋体" w:hAnsi="宋体"/>
          <w:sz w:val="24"/>
          <w:szCs w:val="20"/>
        </w:rPr>
        <w:br w:type="page"/>
      </w:r>
      <w:r w:rsidRPr="00ED2292">
        <w:rPr>
          <w:rFonts w:ascii="宋体" w:hAnsi="宋体"/>
          <w:sz w:val="24"/>
        </w:rPr>
        <w:lastRenderedPageBreak/>
        <w:t xml:space="preserve">10  </w:t>
      </w:r>
      <w:bookmarkEnd w:id="762"/>
      <w:bookmarkEnd w:id="763"/>
      <w:bookmarkEnd w:id="764"/>
      <w:bookmarkEnd w:id="765"/>
      <w:bookmarkEnd w:id="766"/>
      <w:bookmarkEnd w:id="767"/>
      <w:bookmarkEnd w:id="768"/>
      <w:bookmarkEnd w:id="769"/>
      <w:bookmarkEnd w:id="770"/>
      <w:bookmarkEnd w:id="771"/>
      <w:bookmarkEnd w:id="772"/>
      <w:bookmarkEnd w:id="773"/>
      <w:bookmarkEnd w:id="774"/>
      <w:r w:rsidRPr="00ED2292">
        <w:rPr>
          <w:rFonts w:ascii="宋体" w:hAnsi="宋体"/>
          <w:sz w:val="24"/>
        </w:rPr>
        <w:t>采购需求偏离表（实质性格式）</w:t>
      </w:r>
    </w:p>
    <w:p w:rsidR="00F765B6" w:rsidRPr="00ED2292" w:rsidRDefault="007B38FB">
      <w:pPr>
        <w:autoSpaceDE w:val="0"/>
        <w:autoSpaceDN w:val="0"/>
        <w:adjustRightInd w:val="0"/>
        <w:spacing w:after="0" w:line="360" w:lineRule="auto"/>
        <w:jc w:val="center"/>
        <w:rPr>
          <w:rFonts w:ascii="宋体" w:hAnsi="宋体"/>
          <w:b/>
          <w:sz w:val="36"/>
          <w:szCs w:val="36"/>
        </w:rPr>
      </w:pPr>
      <w:r w:rsidRPr="00ED2292">
        <w:rPr>
          <w:rFonts w:ascii="宋体" w:hAnsi="宋体"/>
          <w:b/>
          <w:sz w:val="36"/>
          <w:szCs w:val="36"/>
        </w:rPr>
        <w:t>采购需求偏离表</w:t>
      </w:r>
    </w:p>
    <w:p w:rsidR="00F765B6" w:rsidRPr="00ED2292" w:rsidRDefault="007B38FB">
      <w:pPr>
        <w:tabs>
          <w:tab w:val="left" w:pos="1800"/>
          <w:tab w:val="left" w:pos="5580"/>
        </w:tabs>
        <w:spacing w:after="0" w:line="360" w:lineRule="auto"/>
        <w:ind w:firstLineChars="150" w:firstLine="360"/>
        <w:jc w:val="left"/>
        <w:rPr>
          <w:rFonts w:ascii="宋体" w:hAnsi="宋体"/>
          <w:sz w:val="24"/>
        </w:rPr>
      </w:pPr>
      <w:r w:rsidRPr="00ED2292">
        <w:rPr>
          <w:rFonts w:ascii="宋体" w:hAnsi="宋体"/>
          <w:sz w:val="24"/>
        </w:rPr>
        <w:t>项目编号/包号：_______________     项目名称：_______________</w:t>
      </w:r>
    </w:p>
    <w:tbl>
      <w:tblPr>
        <w:tblW w:w="8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1679"/>
        <w:gridCol w:w="1701"/>
        <w:gridCol w:w="1875"/>
        <w:gridCol w:w="1009"/>
      </w:tblGrid>
      <w:tr w:rsidR="00516F5E" w:rsidRPr="00ED2292" w:rsidTr="00D5214A">
        <w:trPr>
          <w:trHeight w:val="1053"/>
        </w:trPr>
        <w:tc>
          <w:tcPr>
            <w:tcW w:w="775"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序号</w:t>
            </w:r>
          </w:p>
        </w:tc>
        <w:tc>
          <w:tcPr>
            <w:tcW w:w="1482"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竞争性磋商文件条目号(页码)</w:t>
            </w:r>
          </w:p>
        </w:tc>
        <w:tc>
          <w:tcPr>
            <w:tcW w:w="1679"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竞争性磋商文件要求</w:t>
            </w:r>
          </w:p>
        </w:tc>
        <w:tc>
          <w:tcPr>
            <w:tcW w:w="1701"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响应内容</w:t>
            </w:r>
          </w:p>
        </w:tc>
        <w:tc>
          <w:tcPr>
            <w:tcW w:w="1875"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偏离情况</w:t>
            </w:r>
          </w:p>
        </w:tc>
        <w:tc>
          <w:tcPr>
            <w:tcW w:w="1009" w:type="dxa"/>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说明</w:t>
            </w:r>
          </w:p>
        </w:tc>
      </w:tr>
      <w:tr w:rsidR="00516F5E" w:rsidRPr="00ED2292" w:rsidTr="00D5214A">
        <w:trPr>
          <w:trHeight w:val="930"/>
        </w:trPr>
        <w:tc>
          <w:tcPr>
            <w:tcW w:w="775" w:type="dxa"/>
            <w:vAlign w:val="center"/>
          </w:tcPr>
          <w:p w:rsidR="00F765B6" w:rsidRPr="00ED2292" w:rsidRDefault="00F765B6">
            <w:pPr>
              <w:adjustRightInd w:val="0"/>
              <w:snapToGrid w:val="0"/>
              <w:spacing w:after="0"/>
              <w:jc w:val="center"/>
              <w:rPr>
                <w:rFonts w:ascii="宋体" w:hAnsi="宋体"/>
                <w:sz w:val="24"/>
              </w:rPr>
            </w:pPr>
          </w:p>
        </w:tc>
        <w:tc>
          <w:tcPr>
            <w:tcW w:w="1482" w:type="dxa"/>
            <w:vAlign w:val="center"/>
          </w:tcPr>
          <w:p w:rsidR="00F765B6" w:rsidRPr="00ED2292" w:rsidRDefault="00F765B6">
            <w:pPr>
              <w:adjustRightInd w:val="0"/>
              <w:snapToGrid w:val="0"/>
              <w:spacing w:after="0"/>
              <w:jc w:val="center"/>
              <w:rPr>
                <w:rFonts w:ascii="宋体" w:hAnsi="宋体"/>
                <w:sz w:val="24"/>
              </w:rPr>
            </w:pPr>
          </w:p>
        </w:tc>
        <w:tc>
          <w:tcPr>
            <w:tcW w:w="1679" w:type="dxa"/>
            <w:vAlign w:val="center"/>
          </w:tcPr>
          <w:p w:rsidR="00F765B6" w:rsidRPr="00ED2292" w:rsidRDefault="00F765B6">
            <w:pPr>
              <w:adjustRightInd w:val="0"/>
              <w:snapToGrid w:val="0"/>
              <w:spacing w:after="0"/>
              <w:jc w:val="center"/>
              <w:rPr>
                <w:rFonts w:ascii="宋体" w:hAnsi="宋体"/>
                <w:sz w:val="24"/>
              </w:rPr>
            </w:pPr>
          </w:p>
        </w:tc>
        <w:tc>
          <w:tcPr>
            <w:tcW w:w="1701" w:type="dxa"/>
            <w:vAlign w:val="center"/>
          </w:tcPr>
          <w:p w:rsidR="00F765B6" w:rsidRPr="00ED2292" w:rsidRDefault="00F765B6">
            <w:pPr>
              <w:adjustRightInd w:val="0"/>
              <w:snapToGrid w:val="0"/>
              <w:spacing w:after="0"/>
              <w:jc w:val="center"/>
              <w:rPr>
                <w:rFonts w:ascii="宋体" w:hAnsi="宋体"/>
                <w:sz w:val="24"/>
              </w:rPr>
            </w:pPr>
          </w:p>
        </w:tc>
        <w:tc>
          <w:tcPr>
            <w:tcW w:w="1875" w:type="dxa"/>
            <w:vAlign w:val="center"/>
          </w:tcPr>
          <w:p w:rsidR="00F765B6" w:rsidRPr="00ED2292" w:rsidRDefault="00F765B6">
            <w:pPr>
              <w:adjustRightInd w:val="0"/>
              <w:snapToGrid w:val="0"/>
              <w:spacing w:after="0"/>
              <w:jc w:val="center"/>
              <w:rPr>
                <w:rFonts w:ascii="宋体" w:hAnsi="宋体"/>
                <w:sz w:val="24"/>
              </w:rPr>
            </w:pPr>
          </w:p>
        </w:tc>
        <w:tc>
          <w:tcPr>
            <w:tcW w:w="1009" w:type="dxa"/>
            <w:vAlign w:val="center"/>
          </w:tcPr>
          <w:p w:rsidR="00F765B6" w:rsidRPr="00ED2292" w:rsidRDefault="00F765B6">
            <w:pPr>
              <w:adjustRightInd w:val="0"/>
              <w:snapToGrid w:val="0"/>
              <w:spacing w:after="0"/>
              <w:jc w:val="center"/>
              <w:rPr>
                <w:rFonts w:ascii="宋体" w:hAnsi="宋体"/>
                <w:sz w:val="24"/>
              </w:rPr>
            </w:pPr>
          </w:p>
        </w:tc>
      </w:tr>
      <w:tr w:rsidR="00516F5E" w:rsidRPr="00ED2292" w:rsidTr="00D5214A">
        <w:trPr>
          <w:trHeight w:val="930"/>
        </w:trPr>
        <w:tc>
          <w:tcPr>
            <w:tcW w:w="775" w:type="dxa"/>
            <w:vAlign w:val="center"/>
          </w:tcPr>
          <w:p w:rsidR="00F765B6" w:rsidRPr="00ED2292" w:rsidRDefault="00F765B6">
            <w:pPr>
              <w:adjustRightInd w:val="0"/>
              <w:snapToGrid w:val="0"/>
              <w:spacing w:after="0"/>
              <w:jc w:val="center"/>
              <w:rPr>
                <w:rFonts w:ascii="宋体" w:hAnsi="宋体"/>
                <w:sz w:val="24"/>
              </w:rPr>
            </w:pPr>
          </w:p>
        </w:tc>
        <w:tc>
          <w:tcPr>
            <w:tcW w:w="1482" w:type="dxa"/>
            <w:vAlign w:val="center"/>
          </w:tcPr>
          <w:p w:rsidR="00F765B6" w:rsidRPr="00ED2292" w:rsidRDefault="00F765B6">
            <w:pPr>
              <w:adjustRightInd w:val="0"/>
              <w:snapToGrid w:val="0"/>
              <w:spacing w:after="0"/>
              <w:jc w:val="center"/>
              <w:rPr>
                <w:rFonts w:ascii="宋体" w:hAnsi="宋体"/>
                <w:sz w:val="24"/>
              </w:rPr>
            </w:pPr>
          </w:p>
        </w:tc>
        <w:tc>
          <w:tcPr>
            <w:tcW w:w="1679" w:type="dxa"/>
            <w:vAlign w:val="center"/>
          </w:tcPr>
          <w:p w:rsidR="00F765B6" w:rsidRPr="00ED2292" w:rsidRDefault="00F765B6">
            <w:pPr>
              <w:adjustRightInd w:val="0"/>
              <w:snapToGrid w:val="0"/>
              <w:spacing w:after="0"/>
              <w:jc w:val="center"/>
              <w:rPr>
                <w:rFonts w:ascii="宋体" w:hAnsi="宋体"/>
                <w:sz w:val="24"/>
              </w:rPr>
            </w:pPr>
          </w:p>
        </w:tc>
        <w:tc>
          <w:tcPr>
            <w:tcW w:w="1701" w:type="dxa"/>
            <w:vAlign w:val="center"/>
          </w:tcPr>
          <w:p w:rsidR="00F765B6" w:rsidRPr="00ED2292" w:rsidRDefault="00F765B6">
            <w:pPr>
              <w:adjustRightInd w:val="0"/>
              <w:snapToGrid w:val="0"/>
              <w:spacing w:after="0"/>
              <w:jc w:val="center"/>
              <w:rPr>
                <w:rFonts w:ascii="宋体" w:hAnsi="宋体"/>
                <w:sz w:val="24"/>
              </w:rPr>
            </w:pPr>
          </w:p>
        </w:tc>
        <w:tc>
          <w:tcPr>
            <w:tcW w:w="1875" w:type="dxa"/>
            <w:vAlign w:val="center"/>
          </w:tcPr>
          <w:p w:rsidR="00F765B6" w:rsidRPr="00ED2292" w:rsidRDefault="00F765B6">
            <w:pPr>
              <w:adjustRightInd w:val="0"/>
              <w:snapToGrid w:val="0"/>
              <w:spacing w:after="0"/>
              <w:jc w:val="center"/>
              <w:rPr>
                <w:rFonts w:ascii="宋体" w:hAnsi="宋体"/>
                <w:sz w:val="24"/>
              </w:rPr>
            </w:pPr>
          </w:p>
        </w:tc>
        <w:tc>
          <w:tcPr>
            <w:tcW w:w="1009" w:type="dxa"/>
            <w:vAlign w:val="center"/>
          </w:tcPr>
          <w:p w:rsidR="00F765B6" w:rsidRPr="00ED2292" w:rsidRDefault="00F765B6">
            <w:pPr>
              <w:adjustRightInd w:val="0"/>
              <w:snapToGrid w:val="0"/>
              <w:spacing w:after="0"/>
              <w:jc w:val="center"/>
              <w:rPr>
                <w:rFonts w:ascii="宋体" w:hAnsi="宋体"/>
                <w:sz w:val="24"/>
              </w:rPr>
            </w:pPr>
          </w:p>
        </w:tc>
      </w:tr>
      <w:tr w:rsidR="00516F5E" w:rsidRPr="00ED2292" w:rsidTr="00D5214A">
        <w:trPr>
          <w:trHeight w:val="930"/>
        </w:trPr>
        <w:tc>
          <w:tcPr>
            <w:tcW w:w="775" w:type="dxa"/>
            <w:vAlign w:val="center"/>
          </w:tcPr>
          <w:p w:rsidR="00F765B6" w:rsidRPr="00ED2292" w:rsidRDefault="00F765B6">
            <w:pPr>
              <w:adjustRightInd w:val="0"/>
              <w:snapToGrid w:val="0"/>
              <w:spacing w:after="0"/>
              <w:jc w:val="center"/>
              <w:rPr>
                <w:rFonts w:ascii="宋体" w:hAnsi="宋体"/>
                <w:sz w:val="24"/>
              </w:rPr>
            </w:pPr>
          </w:p>
        </w:tc>
        <w:tc>
          <w:tcPr>
            <w:tcW w:w="1482" w:type="dxa"/>
            <w:vAlign w:val="center"/>
          </w:tcPr>
          <w:p w:rsidR="00F765B6" w:rsidRPr="00ED2292" w:rsidRDefault="00F765B6">
            <w:pPr>
              <w:adjustRightInd w:val="0"/>
              <w:snapToGrid w:val="0"/>
              <w:spacing w:after="0"/>
              <w:jc w:val="center"/>
              <w:rPr>
                <w:rFonts w:ascii="宋体" w:hAnsi="宋体"/>
                <w:sz w:val="24"/>
              </w:rPr>
            </w:pPr>
          </w:p>
        </w:tc>
        <w:tc>
          <w:tcPr>
            <w:tcW w:w="1679" w:type="dxa"/>
            <w:vAlign w:val="center"/>
          </w:tcPr>
          <w:p w:rsidR="00F765B6" w:rsidRPr="00ED2292" w:rsidRDefault="00F765B6">
            <w:pPr>
              <w:adjustRightInd w:val="0"/>
              <w:snapToGrid w:val="0"/>
              <w:spacing w:after="0"/>
              <w:jc w:val="center"/>
              <w:rPr>
                <w:rFonts w:ascii="宋体" w:hAnsi="宋体"/>
                <w:sz w:val="24"/>
              </w:rPr>
            </w:pPr>
          </w:p>
        </w:tc>
        <w:tc>
          <w:tcPr>
            <w:tcW w:w="1701" w:type="dxa"/>
            <w:vAlign w:val="center"/>
          </w:tcPr>
          <w:p w:rsidR="00F765B6" w:rsidRPr="00ED2292" w:rsidRDefault="00F765B6">
            <w:pPr>
              <w:adjustRightInd w:val="0"/>
              <w:snapToGrid w:val="0"/>
              <w:spacing w:after="0"/>
              <w:jc w:val="center"/>
              <w:rPr>
                <w:rFonts w:ascii="宋体" w:hAnsi="宋体"/>
                <w:sz w:val="24"/>
              </w:rPr>
            </w:pPr>
          </w:p>
        </w:tc>
        <w:tc>
          <w:tcPr>
            <w:tcW w:w="1875" w:type="dxa"/>
            <w:vAlign w:val="center"/>
          </w:tcPr>
          <w:p w:rsidR="00F765B6" w:rsidRPr="00ED2292" w:rsidRDefault="00F765B6">
            <w:pPr>
              <w:adjustRightInd w:val="0"/>
              <w:snapToGrid w:val="0"/>
              <w:spacing w:after="0"/>
              <w:jc w:val="center"/>
              <w:rPr>
                <w:rFonts w:ascii="宋体" w:hAnsi="宋体"/>
                <w:sz w:val="24"/>
              </w:rPr>
            </w:pPr>
          </w:p>
        </w:tc>
        <w:tc>
          <w:tcPr>
            <w:tcW w:w="1009" w:type="dxa"/>
            <w:vAlign w:val="center"/>
          </w:tcPr>
          <w:p w:rsidR="00F765B6" w:rsidRPr="00ED2292" w:rsidRDefault="00F765B6">
            <w:pPr>
              <w:adjustRightInd w:val="0"/>
              <w:snapToGrid w:val="0"/>
              <w:spacing w:after="0"/>
              <w:jc w:val="center"/>
              <w:rPr>
                <w:rFonts w:ascii="宋体" w:hAnsi="宋体"/>
                <w:sz w:val="24"/>
              </w:rPr>
            </w:pPr>
          </w:p>
        </w:tc>
      </w:tr>
      <w:tr w:rsidR="00516F5E" w:rsidRPr="00ED2292" w:rsidTr="00D5214A">
        <w:trPr>
          <w:trHeight w:val="930"/>
        </w:trPr>
        <w:tc>
          <w:tcPr>
            <w:tcW w:w="775" w:type="dxa"/>
            <w:vAlign w:val="center"/>
          </w:tcPr>
          <w:p w:rsidR="00F765B6" w:rsidRPr="00ED2292" w:rsidRDefault="00F765B6">
            <w:pPr>
              <w:adjustRightInd w:val="0"/>
              <w:snapToGrid w:val="0"/>
              <w:spacing w:after="0"/>
              <w:jc w:val="center"/>
              <w:rPr>
                <w:rFonts w:ascii="宋体" w:hAnsi="宋体"/>
                <w:sz w:val="24"/>
              </w:rPr>
            </w:pPr>
          </w:p>
        </w:tc>
        <w:tc>
          <w:tcPr>
            <w:tcW w:w="1482" w:type="dxa"/>
            <w:vAlign w:val="center"/>
          </w:tcPr>
          <w:p w:rsidR="00F765B6" w:rsidRPr="00ED2292" w:rsidRDefault="00F765B6">
            <w:pPr>
              <w:adjustRightInd w:val="0"/>
              <w:snapToGrid w:val="0"/>
              <w:spacing w:after="0"/>
              <w:jc w:val="center"/>
              <w:rPr>
                <w:rFonts w:ascii="宋体" w:hAnsi="宋体"/>
                <w:sz w:val="24"/>
              </w:rPr>
            </w:pPr>
          </w:p>
        </w:tc>
        <w:tc>
          <w:tcPr>
            <w:tcW w:w="1679" w:type="dxa"/>
            <w:vAlign w:val="center"/>
          </w:tcPr>
          <w:p w:rsidR="00F765B6" w:rsidRPr="00ED2292" w:rsidRDefault="00F765B6">
            <w:pPr>
              <w:adjustRightInd w:val="0"/>
              <w:snapToGrid w:val="0"/>
              <w:spacing w:after="0"/>
              <w:jc w:val="center"/>
              <w:rPr>
                <w:rFonts w:ascii="宋体" w:hAnsi="宋体"/>
                <w:sz w:val="24"/>
              </w:rPr>
            </w:pPr>
          </w:p>
        </w:tc>
        <w:tc>
          <w:tcPr>
            <w:tcW w:w="1701" w:type="dxa"/>
            <w:vAlign w:val="center"/>
          </w:tcPr>
          <w:p w:rsidR="00F765B6" w:rsidRPr="00ED2292" w:rsidRDefault="00F765B6">
            <w:pPr>
              <w:adjustRightInd w:val="0"/>
              <w:snapToGrid w:val="0"/>
              <w:spacing w:after="0"/>
              <w:jc w:val="center"/>
              <w:rPr>
                <w:rFonts w:ascii="宋体" w:hAnsi="宋体"/>
                <w:sz w:val="24"/>
              </w:rPr>
            </w:pPr>
          </w:p>
        </w:tc>
        <w:tc>
          <w:tcPr>
            <w:tcW w:w="1875" w:type="dxa"/>
            <w:vAlign w:val="center"/>
          </w:tcPr>
          <w:p w:rsidR="00F765B6" w:rsidRPr="00ED2292" w:rsidRDefault="00F765B6">
            <w:pPr>
              <w:adjustRightInd w:val="0"/>
              <w:snapToGrid w:val="0"/>
              <w:spacing w:after="0"/>
              <w:jc w:val="center"/>
              <w:rPr>
                <w:rFonts w:ascii="宋体" w:hAnsi="宋体"/>
                <w:sz w:val="24"/>
              </w:rPr>
            </w:pPr>
          </w:p>
        </w:tc>
        <w:tc>
          <w:tcPr>
            <w:tcW w:w="1009" w:type="dxa"/>
            <w:vAlign w:val="center"/>
          </w:tcPr>
          <w:p w:rsidR="00F765B6" w:rsidRPr="00ED2292" w:rsidRDefault="00F765B6">
            <w:pPr>
              <w:adjustRightInd w:val="0"/>
              <w:snapToGrid w:val="0"/>
              <w:spacing w:after="0"/>
              <w:jc w:val="center"/>
              <w:rPr>
                <w:rFonts w:ascii="宋体" w:hAnsi="宋体"/>
                <w:sz w:val="24"/>
              </w:rPr>
            </w:pPr>
          </w:p>
        </w:tc>
      </w:tr>
      <w:tr w:rsidR="00516F5E" w:rsidRPr="00ED2292" w:rsidTr="00D5214A">
        <w:trPr>
          <w:trHeight w:val="930"/>
        </w:trPr>
        <w:tc>
          <w:tcPr>
            <w:tcW w:w="775" w:type="dxa"/>
            <w:vAlign w:val="center"/>
          </w:tcPr>
          <w:p w:rsidR="00F765B6" w:rsidRPr="00ED2292" w:rsidRDefault="00F765B6">
            <w:pPr>
              <w:adjustRightInd w:val="0"/>
              <w:snapToGrid w:val="0"/>
              <w:spacing w:after="0"/>
              <w:jc w:val="center"/>
              <w:rPr>
                <w:rFonts w:ascii="宋体" w:hAnsi="宋体"/>
                <w:sz w:val="24"/>
              </w:rPr>
            </w:pPr>
          </w:p>
        </w:tc>
        <w:tc>
          <w:tcPr>
            <w:tcW w:w="1482" w:type="dxa"/>
            <w:vAlign w:val="center"/>
          </w:tcPr>
          <w:p w:rsidR="00F765B6" w:rsidRPr="00ED2292" w:rsidRDefault="00F765B6">
            <w:pPr>
              <w:adjustRightInd w:val="0"/>
              <w:snapToGrid w:val="0"/>
              <w:spacing w:after="0"/>
              <w:jc w:val="center"/>
              <w:rPr>
                <w:rFonts w:ascii="宋体" w:hAnsi="宋体"/>
                <w:sz w:val="24"/>
              </w:rPr>
            </w:pPr>
          </w:p>
        </w:tc>
        <w:tc>
          <w:tcPr>
            <w:tcW w:w="1679" w:type="dxa"/>
            <w:vAlign w:val="center"/>
          </w:tcPr>
          <w:p w:rsidR="00F765B6" w:rsidRPr="00ED2292" w:rsidRDefault="00F765B6">
            <w:pPr>
              <w:adjustRightInd w:val="0"/>
              <w:snapToGrid w:val="0"/>
              <w:spacing w:after="0"/>
              <w:jc w:val="center"/>
              <w:rPr>
                <w:rFonts w:ascii="宋体" w:hAnsi="宋体"/>
                <w:sz w:val="24"/>
              </w:rPr>
            </w:pPr>
          </w:p>
        </w:tc>
        <w:tc>
          <w:tcPr>
            <w:tcW w:w="1701" w:type="dxa"/>
            <w:vAlign w:val="center"/>
          </w:tcPr>
          <w:p w:rsidR="00F765B6" w:rsidRPr="00ED2292" w:rsidRDefault="00F765B6">
            <w:pPr>
              <w:adjustRightInd w:val="0"/>
              <w:snapToGrid w:val="0"/>
              <w:spacing w:after="0"/>
              <w:jc w:val="center"/>
              <w:rPr>
                <w:rFonts w:ascii="宋体" w:hAnsi="宋体"/>
                <w:sz w:val="24"/>
              </w:rPr>
            </w:pPr>
          </w:p>
        </w:tc>
        <w:tc>
          <w:tcPr>
            <w:tcW w:w="1875" w:type="dxa"/>
            <w:vAlign w:val="center"/>
          </w:tcPr>
          <w:p w:rsidR="00F765B6" w:rsidRPr="00ED2292" w:rsidRDefault="00F765B6">
            <w:pPr>
              <w:adjustRightInd w:val="0"/>
              <w:snapToGrid w:val="0"/>
              <w:spacing w:after="0"/>
              <w:jc w:val="center"/>
              <w:rPr>
                <w:rFonts w:ascii="宋体" w:hAnsi="宋体"/>
                <w:sz w:val="24"/>
              </w:rPr>
            </w:pPr>
          </w:p>
        </w:tc>
        <w:tc>
          <w:tcPr>
            <w:tcW w:w="1009" w:type="dxa"/>
            <w:vAlign w:val="center"/>
          </w:tcPr>
          <w:p w:rsidR="00F765B6" w:rsidRPr="00ED2292" w:rsidRDefault="00F765B6">
            <w:pPr>
              <w:adjustRightInd w:val="0"/>
              <w:snapToGrid w:val="0"/>
              <w:spacing w:after="0"/>
              <w:jc w:val="center"/>
              <w:rPr>
                <w:rFonts w:ascii="宋体" w:hAnsi="宋体"/>
                <w:sz w:val="24"/>
              </w:rPr>
            </w:pPr>
          </w:p>
        </w:tc>
      </w:tr>
      <w:tr w:rsidR="00F765B6" w:rsidRPr="00ED2292" w:rsidTr="00D5214A">
        <w:trPr>
          <w:trHeight w:val="930"/>
        </w:trPr>
        <w:tc>
          <w:tcPr>
            <w:tcW w:w="775" w:type="dxa"/>
            <w:vAlign w:val="center"/>
          </w:tcPr>
          <w:p w:rsidR="00F765B6" w:rsidRPr="00ED2292" w:rsidRDefault="00F765B6">
            <w:pPr>
              <w:adjustRightInd w:val="0"/>
              <w:snapToGrid w:val="0"/>
              <w:spacing w:after="0"/>
              <w:jc w:val="center"/>
              <w:rPr>
                <w:rFonts w:ascii="宋体" w:hAnsi="宋体"/>
                <w:sz w:val="24"/>
              </w:rPr>
            </w:pPr>
          </w:p>
        </w:tc>
        <w:tc>
          <w:tcPr>
            <w:tcW w:w="1482" w:type="dxa"/>
            <w:vAlign w:val="center"/>
          </w:tcPr>
          <w:p w:rsidR="00F765B6" w:rsidRPr="00ED2292" w:rsidRDefault="00F765B6">
            <w:pPr>
              <w:adjustRightInd w:val="0"/>
              <w:snapToGrid w:val="0"/>
              <w:spacing w:after="0"/>
              <w:jc w:val="center"/>
              <w:rPr>
                <w:rFonts w:ascii="宋体" w:hAnsi="宋体"/>
                <w:sz w:val="24"/>
              </w:rPr>
            </w:pPr>
          </w:p>
        </w:tc>
        <w:tc>
          <w:tcPr>
            <w:tcW w:w="1679" w:type="dxa"/>
            <w:vAlign w:val="center"/>
          </w:tcPr>
          <w:p w:rsidR="00F765B6" w:rsidRPr="00ED2292" w:rsidRDefault="00F765B6">
            <w:pPr>
              <w:adjustRightInd w:val="0"/>
              <w:snapToGrid w:val="0"/>
              <w:spacing w:after="0"/>
              <w:jc w:val="center"/>
              <w:rPr>
                <w:rFonts w:ascii="宋体" w:hAnsi="宋体"/>
                <w:sz w:val="24"/>
              </w:rPr>
            </w:pPr>
          </w:p>
        </w:tc>
        <w:tc>
          <w:tcPr>
            <w:tcW w:w="1701" w:type="dxa"/>
            <w:vAlign w:val="center"/>
          </w:tcPr>
          <w:p w:rsidR="00F765B6" w:rsidRPr="00ED2292" w:rsidRDefault="00F765B6">
            <w:pPr>
              <w:adjustRightInd w:val="0"/>
              <w:snapToGrid w:val="0"/>
              <w:spacing w:after="0"/>
              <w:jc w:val="center"/>
              <w:rPr>
                <w:rFonts w:ascii="宋体" w:hAnsi="宋体"/>
                <w:sz w:val="24"/>
              </w:rPr>
            </w:pPr>
          </w:p>
        </w:tc>
        <w:tc>
          <w:tcPr>
            <w:tcW w:w="1875" w:type="dxa"/>
            <w:vAlign w:val="center"/>
          </w:tcPr>
          <w:p w:rsidR="00F765B6" w:rsidRPr="00ED2292" w:rsidRDefault="00F765B6">
            <w:pPr>
              <w:adjustRightInd w:val="0"/>
              <w:snapToGrid w:val="0"/>
              <w:spacing w:after="0"/>
              <w:jc w:val="center"/>
              <w:rPr>
                <w:rFonts w:ascii="宋体" w:hAnsi="宋体"/>
                <w:sz w:val="24"/>
              </w:rPr>
            </w:pPr>
          </w:p>
        </w:tc>
        <w:tc>
          <w:tcPr>
            <w:tcW w:w="1009" w:type="dxa"/>
            <w:vAlign w:val="center"/>
          </w:tcPr>
          <w:p w:rsidR="00F765B6" w:rsidRPr="00ED2292" w:rsidRDefault="00F765B6">
            <w:pPr>
              <w:adjustRightInd w:val="0"/>
              <w:snapToGrid w:val="0"/>
              <w:spacing w:after="0"/>
              <w:jc w:val="center"/>
              <w:rPr>
                <w:rFonts w:ascii="宋体" w:hAnsi="宋体"/>
                <w:sz w:val="24"/>
              </w:rPr>
            </w:pPr>
          </w:p>
        </w:tc>
      </w:tr>
    </w:tbl>
    <w:p w:rsidR="00F765B6" w:rsidRPr="00ED2292" w:rsidRDefault="00F765B6">
      <w:pPr>
        <w:tabs>
          <w:tab w:val="left" w:pos="1800"/>
          <w:tab w:val="left" w:pos="5580"/>
        </w:tabs>
        <w:spacing w:after="0" w:line="360" w:lineRule="auto"/>
        <w:ind w:firstLineChars="150" w:firstLine="360"/>
        <w:jc w:val="left"/>
        <w:rPr>
          <w:rFonts w:ascii="宋体" w:hAnsi="宋体"/>
          <w:sz w:val="24"/>
          <w:u w:val="single"/>
        </w:rPr>
      </w:pPr>
    </w:p>
    <w:p w:rsidR="00F765B6" w:rsidRPr="00ED2292" w:rsidRDefault="00F765B6">
      <w:pPr>
        <w:tabs>
          <w:tab w:val="left" w:pos="1800"/>
          <w:tab w:val="left" w:pos="5580"/>
        </w:tabs>
        <w:spacing w:after="0" w:line="360" w:lineRule="auto"/>
        <w:ind w:firstLineChars="150" w:firstLine="360"/>
        <w:jc w:val="left"/>
        <w:rPr>
          <w:rFonts w:ascii="宋体" w:hAnsi="宋体"/>
          <w:sz w:val="24"/>
          <w:u w:val="single"/>
        </w:rPr>
      </w:pP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注：</w:t>
      </w: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1. 对竞争性磋商文件中的所有商务、技术要求，除本表所列明的所有偏离外，均视作供应商已对之理解和响应。此表中若无任何文字说明，内容为空白的，</w:t>
      </w:r>
      <w:r w:rsidRPr="00ED2292">
        <w:rPr>
          <w:rFonts w:ascii="宋体" w:hAnsi="宋体"/>
          <w:b/>
          <w:sz w:val="24"/>
        </w:rPr>
        <w:t>响应无效</w:t>
      </w:r>
      <w:r w:rsidRPr="00ED2292">
        <w:rPr>
          <w:rFonts w:ascii="宋体" w:hAnsi="宋体"/>
          <w:sz w:val="24"/>
        </w:rPr>
        <w:t>。</w:t>
      </w: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2.</w:t>
      </w:r>
      <w:proofErr w:type="gramStart"/>
      <w:r w:rsidRPr="00ED2292">
        <w:rPr>
          <w:rFonts w:ascii="宋体" w:hAnsi="宋体"/>
          <w:sz w:val="24"/>
        </w:rPr>
        <w:t>“偏离情况”列应据实</w:t>
      </w:r>
      <w:proofErr w:type="gramEnd"/>
      <w:r w:rsidRPr="00ED2292">
        <w:rPr>
          <w:rFonts w:ascii="宋体" w:hAnsi="宋体"/>
          <w:sz w:val="24"/>
        </w:rPr>
        <w:t>填写“无偏离”、“正偏离”或“负偏离”。</w:t>
      </w:r>
    </w:p>
    <w:p w:rsidR="00F765B6" w:rsidRPr="00ED2292" w:rsidRDefault="00F765B6">
      <w:pPr>
        <w:tabs>
          <w:tab w:val="left" w:pos="1800"/>
          <w:tab w:val="left" w:pos="5580"/>
        </w:tabs>
        <w:spacing w:after="0"/>
        <w:jc w:val="left"/>
        <w:rPr>
          <w:rFonts w:ascii="宋体" w:hAnsi="宋体"/>
          <w:sz w:val="24"/>
        </w:rPr>
      </w:pPr>
    </w:p>
    <w:p w:rsidR="00F765B6" w:rsidRPr="00ED2292" w:rsidRDefault="00F765B6">
      <w:pPr>
        <w:spacing w:after="0"/>
        <w:rPr>
          <w:rFonts w:ascii="宋体" w:hAnsi="宋体"/>
          <w:sz w:val="24"/>
          <w:szCs w:val="20"/>
        </w:rPr>
      </w:pPr>
    </w:p>
    <w:p w:rsidR="00F765B6" w:rsidRPr="00ED2292" w:rsidRDefault="007B38FB">
      <w:pPr>
        <w:autoSpaceDE w:val="0"/>
        <w:autoSpaceDN w:val="0"/>
        <w:adjustRightInd w:val="0"/>
        <w:snapToGrid w:val="0"/>
        <w:spacing w:before="25" w:after="0" w:line="360" w:lineRule="auto"/>
        <w:ind w:right="360"/>
        <w:jc w:val="left"/>
        <w:rPr>
          <w:rFonts w:ascii="宋体" w:hAnsi="宋体"/>
          <w:sz w:val="24"/>
          <w:lang w:val="zh-CN"/>
        </w:rPr>
      </w:pPr>
      <w:r w:rsidRPr="00ED2292">
        <w:rPr>
          <w:rFonts w:ascii="宋体" w:hAnsi="宋体"/>
          <w:sz w:val="24"/>
        </w:rPr>
        <w:t>供应商名称（加盖公章）</w:t>
      </w:r>
      <w:r w:rsidRPr="00ED2292">
        <w:rPr>
          <w:rFonts w:ascii="宋体" w:hAnsi="宋体"/>
          <w:sz w:val="24"/>
          <w:lang w:val="zh-CN"/>
        </w:rPr>
        <w:t>：</w:t>
      </w:r>
      <w:r w:rsidRPr="00ED2292">
        <w:rPr>
          <w:rFonts w:ascii="宋体" w:hAnsi="宋体"/>
          <w:sz w:val="24"/>
        </w:rPr>
        <w:t>______</w:t>
      </w:r>
    </w:p>
    <w:p w:rsidR="00F765B6" w:rsidRPr="00ED2292" w:rsidRDefault="007B38FB">
      <w:pPr>
        <w:autoSpaceDE w:val="0"/>
        <w:autoSpaceDN w:val="0"/>
        <w:adjustRightInd w:val="0"/>
        <w:snapToGrid w:val="0"/>
        <w:spacing w:before="25" w:after="0" w:line="360" w:lineRule="auto"/>
        <w:ind w:right="360"/>
        <w:jc w:val="left"/>
        <w:rPr>
          <w:rFonts w:ascii="宋体" w:hAnsi="宋体"/>
          <w:sz w:val="24"/>
          <w:szCs w:val="20"/>
        </w:rPr>
      </w:pPr>
      <w:r w:rsidRPr="00ED2292">
        <w:rPr>
          <w:rFonts w:ascii="宋体" w:hAnsi="宋体"/>
          <w:sz w:val="24"/>
          <w:szCs w:val="20"/>
        </w:rPr>
        <w:t xml:space="preserve">日期：____年____月____日 </w:t>
      </w:r>
    </w:p>
    <w:p w:rsidR="00F765B6" w:rsidRPr="00ED2292" w:rsidRDefault="007B38FB">
      <w:pPr>
        <w:tabs>
          <w:tab w:val="left" w:pos="360"/>
        </w:tabs>
        <w:snapToGrid w:val="0"/>
        <w:spacing w:after="0" w:line="360" w:lineRule="auto"/>
        <w:outlineLvl w:val="1"/>
        <w:rPr>
          <w:rFonts w:ascii="宋体" w:hAnsi="宋体"/>
          <w:sz w:val="24"/>
          <w:szCs w:val="20"/>
        </w:rPr>
      </w:pPr>
      <w:r w:rsidRPr="00ED2292">
        <w:rPr>
          <w:rFonts w:ascii="宋体" w:hAnsi="宋体"/>
          <w:sz w:val="24"/>
          <w:szCs w:val="20"/>
        </w:rPr>
        <w:br w:type="page"/>
      </w:r>
      <w:r w:rsidRPr="00ED2292">
        <w:rPr>
          <w:rFonts w:ascii="宋体" w:hAnsi="宋体"/>
          <w:sz w:val="24"/>
        </w:rPr>
        <w:lastRenderedPageBreak/>
        <w:t xml:space="preserve">11  </w:t>
      </w:r>
      <w:r w:rsidRPr="00ED2292">
        <w:rPr>
          <w:rFonts w:ascii="宋体" w:hAnsi="宋体" w:hint="eastAsia"/>
          <w:sz w:val="24"/>
          <w:szCs w:val="20"/>
        </w:rPr>
        <w:t>本国产品标准证明文件</w:t>
      </w:r>
    </w:p>
    <w:p w:rsidR="00F765B6" w:rsidRPr="00ED2292" w:rsidRDefault="007B38FB">
      <w:pPr>
        <w:pStyle w:val="afe"/>
        <w:shd w:val="clear" w:color="auto" w:fill="FFFFFF"/>
        <w:spacing w:before="30" w:beforeAutospacing="0" w:after="0" w:afterAutospacing="0"/>
        <w:jc w:val="center"/>
        <w:rPr>
          <w:sz w:val="36"/>
          <w:szCs w:val="36"/>
        </w:rPr>
      </w:pPr>
      <w:r w:rsidRPr="00ED2292">
        <w:rPr>
          <w:rStyle w:val="aff4"/>
          <w:rFonts w:hint="eastAsia"/>
          <w:sz w:val="36"/>
          <w:szCs w:val="36"/>
          <w:shd w:val="clear" w:color="auto" w:fill="FFFFFF"/>
        </w:rPr>
        <w:t>关于符合本国产品标准的声明函</w:t>
      </w:r>
    </w:p>
    <w:p w:rsidR="00F765B6" w:rsidRPr="00ED2292" w:rsidRDefault="00F765B6">
      <w:pPr>
        <w:pStyle w:val="afe"/>
        <w:shd w:val="clear" w:color="auto" w:fill="FFFFFF"/>
        <w:spacing w:before="30" w:beforeAutospacing="0" w:after="0" w:afterAutospacing="0"/>
        <w:ind w:firstLine="420"/>
      </w:pPr>
    </w:p>
    <w:p w:rsidR="00F765B6" w:rsidRPr="00ED2292" w:rsidRDefault="007B38FB">
      <w:pPr>
        <w:pStyle w:val="afe"/>
        <w:shd w:val="clear" w:color="auto" w:fill="FFFFFF"/>
        <w:spacing w:before="0" w:beforeAutospacing="0" w:after="0" w:afterAutospacing="0" w:line="360" w:lineRule="auto"/>
        <w:ind w:firstLineChars="200" w:firstLine="480"/>
      </w:pPr>
      <w:r w:rsidRPr="00ED2292">
        <w:rPr>
          <w:rFonts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F765B6" w:rsidRPr="00ED2292" w:rsidRDefault="007B38FB">
      <w:pPr>
        <w:pStyle w:val="afe"/>
        <w:shd w:val="clear" w:color="auto" w:fill="FFFFFF"/>
        <w:spacing w:before="0" w:beforeAutospacing="0" w:after="0" w:afterAutospacing="0" w:line="360" w:lineRule="auto"/>
        <w:ind w:firstLineChars="200" w:firstLine="480"/>
      </w:pPr>
      <w:r w:rsidRPr="00ED2292">
        <w:rPr>
          <w:rFonts w:hint="eastAsia"/>
          <w:shd w:val="clear" w:color="auto" w:fill="FFFFFF"/>
        </w:rPr>
        <w:t>1.</w:t>
      </w:r>
      <w:r w:rsidRPr="00ED2292">
        <w:rPr>
          <w:rStyle w:val="aff7"/>
          <w:rFonts w:hint="eastAsia"/>
          <w:color w:val="auto"/>
          <w:u w:val="single"/>
          <w:shd w:val="clear" w:color="auto" w:fill="FFFFFF"/>
        </w:rPr>
        <w:t>（产品名称1）</w:t>
      </w:r>
      <w:r w:rsidRPr="00ED2292">
        <w:rPr>
          <w:rStyle w:val="aff7"/>
          <w:rFonts w:hint="eastAsia"/>
          <w:color w:val="auto"/>
          <w:shd w:val="clear" w:color="auto" w:fill="FFFFFF"/>
          <w:vertAlign w:val="superscript"/>
        </w:rPr>
        <w:t>1</w:t>
      </w:r>
      <w:r w:rsidRPr="00ED2292">
        <w:rPr>
          <w:rFonts w:hint="eastAsia"/>
          <w:shd w:val="clear" w:color="auto" w:fill="FFFFFF"/>
        </w:rPr>
        <w:t>，生产厂为</w:t>
      </w:r>
      <w:r w:rsidRPr="00ED2292">
        <w:rPr>
          <w:rStyle w:val="aff7"/>
          <w:rFonts w:hint="eastAsia"/>
          <w:color w:val="auto"/>
          <w:u w:val="single"/>
          <w:shd w:val="clear" w:color="auto" w:fill="FFFFFF"/>
        </w:rPr>
        <w:t>（厂名）</w:t>
      </w:r>
      <w:r w:rsidRPr="00ED2292">
        <w:rPr>
          <w:rStyle w:val="aff7"/>
          <w:rFonts w:hint="eastAsia"/>
          <w:color w:val="auto"/>
          <w:shd w:val="clear" w:color="auto" w:fill="FFFFFF"/>
          <w:vertAlign w:val="superscript"/>
        </w:rPr>
        <w:t>2</w:t>
      </w:r>
      <w:r w:rsidRPr="00ED2292">
        <w:rPr>
          <w:rFonts w:hint="eastAsia"/>
          <w:shd w:val="clear" w:color="auto" w:fill="FFFFFF"/>
        </w:rPr>
        <w:t>，厂址为</w:t>
      </w:r>
      <w:r w:rsidRPr="00ED2292">
        <w:rPr>
          <w:rStyle w:val="aff7"/>
          <w:rFonts w:hint="eastAsia"/>
          <w:color w:val="auto"/>
          <w:u w:val="single"/>
          <w:shd w:val="clear" w:color="auto" w:fill="FFFFFF"/>
        </w:rPr>
        <w:t>（生产厂址）</w:t>
      </w:r>
      <w:r w:rsidRPr="00ED2292">
        <w:rPr>
          <w:rFonts w:hint="eastAsia"/>
          <w:shd w:val="clear" w:color="auto" w:fill="FFFFFF"/>
        </w:rPr>
        <w:t>。</w:t>
      </w:r>
      <w:r w:rsidRPr="00ED2292">
        <w:rPr>
          <w:rStyle w:val="aff7"/>
          <w:rFonts w:hint="eastAsia"/>
          <w:color w:val="auto"/>
          <w:u w:val="single"/>
          <w:shd w:val="clear" w:color="auto" w:fill="FFFFFF"/>
        </w:rPr>
        <w:t>（产品名称1）</w:t>
      </w:r>
      <w:r w:rsidRPr="00ED2292">
        <w:rPr>
          <w:rFonts w:hint="eastAsia"/>
          <w:shd w:val="clear" w:color="auto" w:fill="FFFFFF"/>
        </w:rPr>
        <w:t>的中国境内生产的组件成本占比≥</w:t>
      </w:r>
      <w:r w:rsidRPr="00ED2292">
        <w:rPr>
          <w:rStyle w:val="aff7"/>
          <w:rFonts w:hint="eastAsia"/>
          <w:color w:val="auto"/>
          <w:u w:val="single"/>
          <w:shd w:val="clear" w:color="auto" w:fill="FFFFFF"/>
        </w:rPr>
        <w:t>（规定比例）</w:t>
      </w:r>
      <w:r w:rsidRPr="00ED2292">
        <w:rPr>
          <w:rStyle w:val="aff7"/>
          <w:rFonts w:hint="eastAsia"/>
          <w:color w:val="auto"/>
          <w:shd w:val="clear" w:color="auto" w:fill="FFFFFF"/>
          <w:vertAlign w:val="superscript"/>
        </w:rPr>
        <w:t>3</w:t>
      </w:r>
      <w:r w:rsidRPr="00ED2292">
        <w:rPr>
          <w:rFonts w:hint="eastAsia"/>
          <w:shd w:val="clear" w:color="auto" w:fill="FFFFFF"/>
        </w:rPr>
        <w:t>。</w:t>
      </w:r>
      <w:r w:rsidRPr="00ED2292">
        <w:rPr>
          <w:rStyle w:val="aff7"/>
          <w:rFonts w:hint="eastAsia"/>
          <w:color w:val="auto"/>
          <w:u w:val="single"/>
          <w:shd w:val="clear" w:color="auto" w:fill="FFFFFF"/>
        </w:rPr>
        <w:t>（产品名称1）</w:t>
      </w:r>
      <w:r w:rsidRPr="00ED2292">
        <w:rPr>
          <w:rFonts w:hint="eastAsia"/>
          <w:shd w:val="clear" w:color="auto" w:fill="FFFFFF"/>
        </w:rPr>
        <w:t>的</w:t>
      </w:r>
      <w:r w:rsidRPr="00ED2292">
        <w:rPr>
          <w:rStyle w:val="aff7"/>
          <w:rFonts w:hint="eastAsia"/>
          <w:color w:val="auto"/>
          <w:u w:val="single"/>
          <w:shd w:val="clear" w:color="auto" w:fill="FFFFFF"/>
        </w:rPr>
        <w:t>（关键组件）</w:t>
      </w:r>
      <w:r w:rsidRPr="00ED2292">
        <w:rPr>
          <w:rStyle w:val="aff7"/>
          <w:rFonts w:hint="eastAsia"/>
          <w:color w:val="auto"/>
          <w:shd w:val="clear" w:color="auto" w:fill="FFFFFF"/>
          <w:vertAlign w:val="superscript"/>
        </w:rPr>
        <w:t>4</w:t>
      </w:r>
      <w:r w:rsidRPr="00ED2292">
        <w:rPr>
          <w:rFonts w:hint="eastAsia"/>
          <w:shd w:val="clear" w:color="auto" w:fill="FFFFFF"/>
        </w:rPr>
        <w:t>在中国境内生产。</w:t>
      </w:r>
      <w:r w:rsidRPr="00ED2292">
        <w:rPr>
          <w:rStyle w:val="aff7"/>
          <w:rFonts w:hint="eastAsia"/>
          <w:color w:val="auto"/>
          <w:u w:val="single"/>
          <w:shd w:val="clear" w:color="auto" w:fill="FFFFFF"/>
        </w:rPr>
        <w:t>（产品名称1）</w:t>
      </w:r>
      <w:r w:rsidRPr="00ED2292">
        <w:rPr>
          <w:rFonts w:hint="eastAsia"/>
          <w:shd w:val="clear" w:color="auto" w:fill="FFFFFF"/>
        </w:rPr>
        <w:t>的</w:t>
      </w:r>
      <w:r w:rsidRPr="00ED2292">
        <w:rPr>
          <w:rStyle w:val="aff7"/>
          <w:rFonts w:hint="eastAsia"/>
          <w:color w:val="auto"/>
          <w:u w:val="single"/>
          <w:shd w:val="clear" w:color="auto" w:fill="FFFFFF"/>
        </w:rPr>
        <w:t>（关键工序）</w:t>
      </w:r>
      <w:r w:rsidRPr="00ED2292">
        <w:rPr>
          <w:rStyle w:val="aff7"/>
          <w:rFonts w:hint="eastAsia"/>
          <w:color w:val="auto"/>
          <w:shd w:val="clear" w:color="auto" w:fill="FFFFFF"/>
          <w:vertAlign w:val="superscript"/>
        </w:rPr>
        <w:t>5</w:t>
      </w:r>
      <w:r w:rsidRPr="00ED2292">
        <w:rPr>
          <w:rFonts w:hint="eastAsia"/>
          <w:shd w:val="clear" w:color="auto" w:fill="FFFFFF"/>
        </w:rPr>
        <w:t>在中国境内完成。</w:t>
      </w:r>
    </w:p>
    <w:p w:rsidR="00F765B6" w:rsidRPr="00ED2292" w:rsidRDefault="007B38FB">
      <w:pPr>
        <w:pStyle w:val="afe"/>
        <w:shd w:val="clear" w:color="auto" w:fill="FFFFFF"/>
        <w:spacing w:before="0" w:beforeAutospacing="0" w:after="0" w:afterAutospacing="0" w:line="360" w:lineRule="auto"/>
        <w:ind w:firstLineChars="200" w:firstLine="480"/>
      </w:pPr>
      <w:r w:rsidRPr="00ED2292">
        <w:rPr>
          <w:rFonts w:hint="eastAsia"/>
          <w:shd w:val="clear" w:color="auto" w:fill="FFFFFF"/>
        </w:rPr>
        <w:t>2.</w:t>
      </w:r>
      <w:r w:rsidRPr="00ED2292">
        <w:rPr>
          <w:rStyle w:val="aff7"/>
          <w:rFonts w:hint="eastAsia"/>
          <w:color w:val="auto"/>
          <w:u w:val="single"/>
          <w:shd w:val="clear" w:color="auto" w:fill="FFFFFF"/>
        </w:rPr>
        <w:t>（产品名称2）</w:t>
      </w:r>
      <w:r w:rsidRPr="00ED2292">
        <w:rPr>
          <w:rFonts w:hint="eastAsia"/>
          <w:shd w:val="clear" w:color="auto" w:fill="FFFFFF"/>
        </w:rPr>
        <w:t>，生产厂为</w:t>
      </w:r>
      <w:r w:rsidRPr="00ED2292">
        <w:rPr>
          <w:rStyle w:val="aff7"/>
          <w:rFonts w:hint="eastAsia"/>
          <w:color w:val="auto"/>
          <w:u w:val="single"/>
          <w:shd w:val="clear" w:color="auto" w:fill="FFFFFF"/>
        </w:rPr>
        <w:t>（厂名）</w:t>
      </w:r>
      <w:r w:rsidRPr="00ED2292">
        <w:rPr>
          <w:rFonts w:hint="eastAsia"/>
          <w:shd w:val="clear" w:color="auto" w:fill="FFFFFF"/>
        </w:rPr>
        <w:t>，厂址为</w:t>
      </w:r>
      <w:r w:rsidRPr="00ED2292">
        <w:rPr>
          <w:rStyle w:val="aff7"/>
          <w:rFonts w:hint="eastAsia"/>
          <w:color w:val="auto"/>
          <w:u w:val="single"/>
          <w:shd w:val="clear" w:color="auto" w:fill="FFFFFF"/>
        </w:rPr>
        <w:t>（生产厂址）</w:t>
      </w:r>
      <w:r w:rsidRPr="00ED2292">
        <w:rPr>
          <w:rFonts w:hint="eastAsia"/>
          <w:shd w:val="clear" w:color="auto" w:fill="FFFFFF"/>
        </w:rPr>
        <w:t>。</w:t>
      </w:r>
      <w:r w:rsidRPr="00ED2292">
        <w:rPr>
          <w:rStyle w:val="aff7"/>
          <w:rFonts w:hint="eastAsia"/>
          <w:color w:val="auto"/>
          <w:u w:val="single"/>
          <w:shd w:val="clear" w:color="auto" w:fill="FFFFFF"/>
        </w:rPr>
        <w:t>（产品名称2）</w:t>
      </w:r>
      <w:r w:rsidRPr="00ED2292">
        <w:rPr>
          <w:rFonts w:hint="eastAsia"/>
          <w:shd w:val="clear" w:color="auto" w:fill="FFFFFF"/>
        </w:rPr>
        <w:t>的中国境内生产的组件成本占比≥</w:t>
      </w:r>
      <w:r w:rsidRPr="00ED2292">
        <w:rPr>
          <w:rStyle w:val="aff7"/>
          <w:rFonts w:hint="eastAsia"/>
          <w:color w:val="auto"/>
          <w:u w:val="single"/>
          <w:shd w:val="clear" w:color="auto" w:fill="FFFFFF"/>
        </w:rPr>
        <w:t>（规定比例）</w:t>
      </w:r>
      <w:r w:rsidRPr="00ED2292">
        <w:rPr>
          <w:rFonts w:hint="eastAsia"/>
          <w:shd w:val="clear" w:color="auto" w:fill="FFFFFF"/>
        </w:rPr>
        <w:t>。</w:t>
      </w:r>
      <w:r w:rsidRPr="00ED2292">
        <w:rPr>
          <w:rStyle w:val="aff7"/>
          <w:rFonts w:hint="eastAsia"/>
          <w:color w:val="auto"/>
          <w:u w:val="single"/>
          <w:shd w:val="clear" w:color="auto" w:fill="FFFFFF"/>
        </w:rPr>
        <w:t>（产品名称2）</w:t>
      </w:r>
      <w:r w:rsidRPr="00ED2292">
        <w:rPr>
          <w:rFonts w:hint="eastAsia"/>
          <w:shd w:val="clear" w:color="auto" w:fill="FFFFFF"/>
        </w:rPr>
        <w:t>的</w:t>
      </w:r>
      <w:r w:rsidRPr="00ED2292">
        <w:rPr>
          <w:rStyle w:val="aff7"/>
          <w:rFonts w:hint="eastAsia"/>
          <w:color w:val="auto"/>
          <w:u w:val="single"/>
          <w:shd w:val="clear" w:color="auto" w:fill="FFFFFF"/>
        </w:rPr>
        <w:t>（关键组件）</w:t>
      </w:r>
      <w:r w:rsidRPr="00ED2292">
        <w:rPr>
          <w:rFonts w:hint="eastAsia"/>
          <w:shd w:val="clear" w:color="auto" w:fill="FFFFFF"/>
        </w:rPr>
        <w:t>在中国境内生产。</w:t>
      </w:r>
      <w:r w:rsidRPr="00ED2292">
        <w:rPr>
          <w:rStyle w:val="aff7"/>
          <w:rFonts w:hint="eastAsia"/>
          <w:color w:val="auto"/>
          <w:u w:val="single"/>
          <w:shd w:val="clear" w:color="auto" w:fill="FFFFFF"/>
        </w:rPr>
        <w:t>（产品名称2）</w:t>
      </w:r>
      <w:r w:rsidRPr="00ED2292">
        <w:rPr>
          <w:rFonts w:hint="eastAsia"/>
          <w:shd w:val="clear" w:color="auto" w:fill="FFFFFF"/>
        </w:rPr>
        <w:t>的</w:t>
      </w:r>
      <w:r w:rsidRPr="00ED2292">
        <w:rPr>
          <w:rStyle w:val="aff7"/>
          <w:rFonts w:hint="eastAsia"/>
          <w:color w:val="auto"/>
          <w:u w:val="single"/>
          <w:shd w:val="clear" w:color="auto" w:fill="FFFFFF"/>
        </w:rPr>
        <w:t>（关键工序）</w:t>
      </w:r>
      <w:r w:rsidRPr="00ED2292">
        <w:rPr>
          <w:rFonts w:hint="eastAsia"/>
          <w:shd w:val="clear" w:color="auto" w:fill="FFFFFF"/>
        </w:rPr>
        <w:t>在中国境内完成。</w:t>
      </w:r>
    </w:p>
    <w:p w:rsidR="00F765B6" w:rsidRPr="00ED2292" w:rsidRDefault="007B38FB">
      <w:pPr>
        <w:pStyle w:val="afe"/>
        <w:shd w:val="clear" w:color="auto" w:fill="FFFFFF"/>
        <w:spacing w:before="0" w:beforeAutospacing="0" w:after="0" w:afterAutospacing="0" w:line="360" w:lineRule="auto"/>
        <w:ind w:firstLineChars="200" w:firstLine="480"/>
      </w:pPr>
      <w:r w:rsidRPr="00ED2292">
        <w:rPr>
          <w:rFonts w:hint="eastAsia"/>
          <w:shd w:val="clear" w:color="auto" w:fill="FFFFFF"/>
        </w:rPr>
        <w:t>……</w:t>
      </w:r>
    </w:p>
    <w:p w:rsidR="00F765B6" w:rsidRPr="00ED2292" w:rsidRDefault="007B38FB">
      <w:pPr>
        <w:pStyle w:val="afe"/>
        <w:shd w:val="clear" w:color="auto" w:fill="FFFFFF"/>
        <w:spacing w:before="0" w:beforeAutospacing="0" w:after="0" w:afterAutospacing="0" w:line="360" w:lineRule="auto"/>
        <w:ind w:firstLineChars="200" w:firstLine="480"/>
      </w:pPr>
      <w:r w:rsidRPr="00ED2292">
        <w:rPr>
          <w:rFonts w:hint="eastAsia"/>
          <w:shd w:val="clear" w:color="auto" w:fill="FFFFFF"/>
        </w:rPr>
        <w:t>本公司（单位）对上述声明内容的真实性负责。如有虚假，愿承担相应法律责任。</w:t>
      </w:r>
    </w:p>
    <w:p w:rsidR="00F765B6" w:rsidRPr="00ED2292" w:rsidRDefault="00F765B6">
      <w:pPr>
        <w:pStyle w:val="afe"/>
        <w:shd w:val="clear" w:color="auto" w:fill="FFFFFF"/>
        <w:spacing w:before="0" w:beforeAutospacing="0" w:after="0" w:afterAutospacing="0" w:line="360" w:lineRule="auto"/>
      </w:pPr>
    </w:p>
    <w:p w:rsidR="00F765B6" w:rsidRPr="00ED2292" w:rsidRDefault="00F765B6">
      <w:pPr>
        <w:pStyle w:val="afe"/>
        <w:shd w:val="clear" w:color="auto" w:fill="FFFFFF"/>
        <w:spacing w:before="0" w:beforeAutospacing="0" w:after="0" w:afterAutospacing="0" w:line="360" w:lineRule="auto"/>
        <w:jc w:val="right"/>
        <w:rPr>
          <w:shd w:val="clear" w:color="auto" w:fill="FFFFFF"/>
        </w:rPr>
      </w:pPr>
    </w:p>
    <w:p w:rsidR="00F765B6" w:rsidRPr="00ED2292" w:rsidRDefault="007B38FB">
      <w:pPr>
        <w:pStyle w:val="afe"/>
        <w:shd w:val="clear" w:color="auto" w:fill="FFFFFF"/>
        <w:spacing w:before="0" w:beforeAutospacing="0" w:after="0" w:afterAutospacing="0" w:line="360" w:lineRule="auto"/>
        <w:jc w:val="right"/>
      </w:pPr>
      <w:r w:rsidRPr="00ED2292">
        <w:rPr>
          <w:rFonts w:hint="eastAsia"/>
          <w:shd w:val="clear" w:color="auto" w:fill="FFFFFF"/>
        </w:rPr>
        <w:t>公司（单位）名称（盖章）：　        </w:t>
      </w:r>
    </w:p>
    <w:p w:rsidR="00F765B6" w:rsidRPr="00ED2292" w:rsidRDefault="007B38FB">
      <w:pPr>
        <w:pStyle w:val="afe"/>
        <w:shd w:val="clear" w:color="auto" w:fill="FFFFFF"/>
        <w:spacing w:before="0" w:beforeAutospacing="0" w:after="0" w:afterAutospacing="0" w:line="360" w:lineRule="auto"/>
        <w:jc w:val="right"/>
      </w:pPr>
      <w:r w:rsidRPr="00ED2292">
        <w:rPr>
          <w:rFonts w:hint="eastAsia"/>
          <w:shd w:val="clear" w:color="auto" w:fill="FFFFFF"/>
        </w:rPr>
        <w:t>日期：　     年　  月　  日         </w:t>
      </w:r>
    </w:p>
    <w:p w:rsidR="00F765B6" w:rsidRPr="00ED2292" w:rsidRDefault="00F765B6">
      <w:pPr>
        <w:pStyle w:val="afe"/>
        <w:shd w:val="clear" w:color="auto" w:fill="FFFFFF"/>
        <w:spacing w:before="0" w:beforeAutospacing="0" w:after="0" w:afterAutospacing="0" w:line="360" w:lineRule="auto"/>
        <w:rPr>
          <w:shd w:val="clear" w:color="auto" w:fill="FFFFFF"/>
        </w:rPr>
      </w:pPr>
    </w:p>
    <w:p w:rsidR="00F765B6" w:rsidRPr="00ED2292" w:rsidRDefault="00F765B6">
      <w:pPr>
        <w:pStyle w:val="afe"/>
        <w:shd w:val="clear" w:color="auto" w:fill="FFFFFF"/>
        <w:spacing w:before="0" w:beforeAutospacing="0" w:after="0" w:afterAutospacing="0" w:line="360" w:lineRule="auto"/>
        <w:rPr>
          <w:shd w:val="clear" w:color="auto" w:fill="FFFFFF"/>
        </w:rPr>
      </w:pPr>
    </w:p>
    <w:p w:rsidR="00F765B6" w:rsidRPr="00ED2292" w:rsidRDefault="007B38FB">
      <w:pPr>
        <w:spacing w:after="0" w:line="360" w:lineRule="auto"/>
        <w:ind w:leftChars="1" w:left="424" w:hangingChars="201" w:hanging="422"/>
        <w:rPr>
          <w:rFonts w:ascii="宋体" w:hAnsi="宋体"/>
          <w:szCs w:val="21"/>
          <w:shd w:val="clear" w:color="auto" w:fill="FFFFFF"/>
        </w:rPr>
      </w:pPr>
      <w:r w:rsidRPr="00ED2292">
        <w:rPr>
          <w:rFonts w:ascii="宋体" w:hAnsi="宋体" w:hint="eastAsia"/>
          <w:szCs w:val="21"/>
          <w:shd w:val="clear" w:color="auto" w:fill="FFFFFF"/>
        </w:rPr>
        <w:t>注：</w:t>
      </w:r>
      <w:r w:rsidRPr="00ED2292">
        <w:rPr>
          <w:rFonts w:ascii="宋体" w:hAnsi="宋体"/>
          <w:szCs w:val="21"/>
          <w:shd w:val="clear" w:color="auto" w:fill="FFFFFF"/>
        </w:rPr>
        <w:t>1.</w:t>
      </w:r>
      <w:r w:rsidRPr="00ED2292">
        <w:rPr>
          <w:rFonts w:ascii="宋体" w:hAnsi="宋体" w:hint="eastAsia"/>
          <w:szCs w:val="21"/>
          <w:shd w:val="clear" w:color="auto" w:fill="FFFFFF"/>
        </w:rPr>
        <w:t>产品如有型号，请在</w:t>
      </w:r>
      <w:r w:rsidRPr="00ED2292">
        <w:rPr>
          <w:rFonts w:ascii="宋体" w:hAnsi="宋体"/>
          <w:szCs w:val="21"/>
          <w:shd w:val="clear" w:color="auto" w:fill="FFFFFF"/>
        </w:rPr>
        <w:t>“</w:t>
      </w:r>
      <w:r w:rsidRPr="00ED2292">
        <w:rPr>
          <w:rFonts w:ascii="宋体" w:hAnsi="宋体" w:hint="eastAsia"/>
          <w:szCs w:val="21"/>
          <w:shd w:val="clear" w:color="auto" w:fill="FFFFFF"/>
        </w:rPr>
        <w:t>产品名称</w:t>
      </w:r>
      <w:r w:rsidRPr="00ED2292">
        <w:rPr>
          <w:rFonts w:ascii="宋体" w:hAnsi="宋体"/>
          <w:szCs w:val="21"/>
          <w:shd w:val="clear" w:color="auto" w:fill="FFFFFF"/>
        </w:rPr>
        <w:t>”</w:t>
      </w:r>
      <w:r w:rsidRPr="00ED2292">
        <w:rPr>
          <w:rFonts w:ascii="宋体" w:hAnsi="宋体" w:hint="eastAsia"/>
          <w:szCs w:val="21"/>
          <w:shd w:val="clear" w:color="auto" w:fill="FFFFFF"/>
        </w:rPr>
        <w:t>栏一并填写。</w:t>
      </w:r>
    </w:p>
    <w:p w:rsidR="00F765B6" w:rsidRPr="00ED2292" w:rsidRDefault="007B38FB">
      <w:pPr>
        <w:spacing w:after="0" w:line="360" w:lineRule="auto"/>
        <w:ind w:leftChars="200" w:left="420"/>
        <w:rPr>
          <w:rFonts w:ascii="宋体" w:hAnsi="宋体"/>
          <w:szCs w:val="21"/>
          <w:shd w:val="clear" w:color="auto" w:fill="FFFFFF"/>
        </w:rPr>
      </w:pPr>
      <w:r w:rsidRPr="00ED2292">
        <w:rPr>
          <w:rFonts w:ascii="宋体" w:hAnsi="宋体"/>
          <w:szCs w:val="21"/>
          <w:shd w:val="clear" w:color="auto" w:fill="FFFFFF"/>
        </w:rPr>
        <w:t>2.</w:t>
      </w:r>
      <w:r w:rsidRPr="00ED2292">
        <w:rPr>
          <w:rFonts w:ascii="宋体" w:hAnsi="宋体" w:hint="eastAsia"/>
          <w:szCs w:val="21"/>
          <w:shd w:val="clear" w:color="auto" w:fill="FFFFFF"/>
        </w:rPr>
        <w:t>生产厂名与厂址应与生产厂营业执照载明的相关信息保持一致。</w:t>
      </w:r>
    </w:p>
    <w:p w:rsidR="00F765B6" w:rsidRPr="00ED2292" w:rsidRDefault="007B38FB">
      <w:pPr>
        <w:spacing w:after="0" w:line="360" w:lineRule="auto"/>
        <w:ind w:leftChars="200" w:left="420"/>
        <w:rPr>
          <w:rFonts w:ascii="宋体" w:hAnsi="宋体"/>
          <w:szCs w:val="21"/>
          <w:shd w:val="clear" w:color="auto" w:fill="FFFFFF"/>
        </w:rPr>
      </w:pPr>
      <w:r w:rsidRPr="00ED2292">
        <w:rPr>
          <w:rFonts w:ascii="宋体" w:hAnsi="宋体"/>
          <w:szCs w:val="21"/>
          <w:shd w:val="clear" w:color="auto" w:fill="FFFFFF"/>
        </w:rPr>
        <w:t>3.</w:t>
      </w:r>
      <w:r w:rsidRPr="00ED2292">
        <w:rPr>
          <w:rFonts w:ascii="宋体" w:hAnsi="宋体" w:hint="eastAsia"/>
          <w:szCs w:val="21"/>
          <w:shd w:val="clear" w:color="auto" w:fill="FFFFFF"/>
        </w:rPr>
        <w:t>该产品的中国境内生产的组件成本占比相关要求实施前，</w:t>
      </w:r>
      <w:r w:rsidRPr="00ED2292">
        <w:rPr>
          <w:rFonts w:ascii="宋体" w:hAnsi="宋体"/>
          <w:szCs w:val="21"/>
          <w:shd w:val="clear" w:color="auto" w:fill="FFFFFF"/>
        </w:rPr>
        <w:t>“</w:t>
      </w:r>
      <w:r w:rsidRPr="00ED2292">
        <w:rPr>
          <w:rFonts w:ascii="宋体" w:hAnsi="宋体" w:hint="eastAsia"/>
          <w:szCs w:val="21"/>
          <w:shd w:val="clear" w:color="auto" w:fill="FFFFFF"/>
        </w:rPr>
        <w:t>规定比例</w:t>
      </w:r>
      <w:r w:rsidRPr="00ED2292">
        <w:rPr>
          <w:rFonts w:ascii="宋体" w:hAnsi="宋体"/>
          <w:szCs w:val="21"/>
          <w:shd w:val="clear" w:color="auto" w:fill="FFFFFF"/>
        </w:rPr>
        <w:t>”</w:t>
      </w:r>
      <w:r w:rsidRPr="00ED2292">
        <w:rPr>
          <w:rFonts w:ascii="宋体" w:hAnsi="宋体" w:hint="eastAsia"/>
          <w:szCs w:val="21"/>
          <w:shd w:val="clear" w:color="auto" w:fill="FFFFFF"/>
        </w:rPr>
        <w:t>栏可不填。</w:t>
      </w:r>
    </w:p>
    <w:p w:rsidR="00F765B6" w:rsidRPr="00ED2292" w:rsidRDefault="007B38FB">
      <w:pPr>
        <w:spacing w:after="0" w:line="360" w:lineRule="auto"/>
        <w:ind w:leftChars="200" w:left="420"/>
        <w:rPr>
          <w:rFonts w:ascii="宋体" w:hAnsi="宋体"/>
          <w:szCs w:val="21"/>
          <w:shd w:val="clear" w:color="auto" w:fill="FFFFFF"/>
        </w:rPr>
      </w:pPr>
      <w:r w:rsidRPr="00ED2292">
        <w:rPr>
          <w:rFonts w:ascii="宋体" w:hAnsi="宋体"/>
          <w:szCs w:val="21"/>
          <w:shd w:val="clear" w:color="auto" w:fill="FFFFFF"/>
        </w:rPr>
        <w:t>4.</w:t>
      </w:r>
      <w:r w:rsidRPr="00ED2292">
        <w:rPr>
          <w:rFonts w:ascii="宋体" w:hAnsi="宋体" w:hint="eastAsia"/>
          <w:szCs w:val="21"/>
          <w:shd w:val="clear" w:color="auto" w:fill="FFFFFF"/>
        </w:rPr>
        <w:t>该产品的关键组件要求实施前，</w:t>
      </w:r>
      <w:r w:rsidRPr="00ED2292">
        <w:rPr>
          <w:rFonts w:ascii="宋体" w:hAnsi="宋体"/>
          <w:szCs w:val="21"/>
          <w:shd w:val="clear" w:color="auto" w:fill="FFFFFF"/>
        </w:rPr>
        <w:t>“</w:t>
      </w:r>
      <w:r w:rsidRPr="00ED2292">
        <w:rPr>
          <w:rFonts w:ascii="宋体" w:hAnsi="宋体" w:hint="eastAsia"/>
          <w:szCs w:val="21"/>
          <w:shd w:val="clear" w:color="auto" w:fill="FFFFFF"/>
        </w:rPr>
        <w:t>关键组件</w:t>
      </w:r>
      <w:r w:rsidRPr="00ED2292">
        <w:rPr>
          <w:rFonts w:ascii="宋体" w:hAnsi="宋体"/>
          <w:szCs w:val="21"/>
          <w:shd w:val="clear" w:color="auto" w:fill="FFFFFF"/>
        </w:rPr>
        <w:t>”</w:t>
      </w:r>
      <w:r w:rsidRPr="00ED2292">
        <w:rPr>
          <w:rFonts w:ascii="宋体" w:hAnsi="宋体" w:hint="eastAsia"/>
          <w:szCs w:val="21"/>
          <w:shd w:val="clear" w:color="auto" w:fill="FFFFFF"/>
        </w:rPr>
        <w:t>栏可不填。</w:t>
      </w:r>
    </w:p>
    <w:p w:rsidR="00F765B6" w:rsidRPr="00ED2292" w:rsidRDefault="007B38FB">
      <w:pPr>
        <w:spacing w:after="0" w:line="360" w:lineRule="auto"/>
        <w:ind w:leftChars="200" w:left="420"/>
        <w:rPr>
          <w:rFonts w:ascii="宋体" w:hAnsi="宋体"/>
          <w:szCs w:val="21"/>
          <w:shd w:val="clear" w:color="auto" w:fill="FFFFFF"/>
        </w:rPr>
      </w:pPr>
      <w:r w:rsidRPr="00ED2292">
        <w:rPr>
          <w:rFonts w:ascii="宋体" w:hAnsi="宋体"/>
          <w:szCs w:val="21"/>
          <w:shd w:val="clear" w:color="auto" w:fill="FFFFFF"/>
        </w:rPr>
        <w:t>5.</w:t>
      </w:r>
      <w:r w:rsidRPr="00ED2292">
        <w:rPr>
          <w:rFonts w:ascii="宋体" w:hAnsi="宋体" w:hint="eastAsia"/>
          <w:szCs w:val="21"/>
          <w:shd w:val="clear" w:color="auto" w:fill="FFFFFF"/>
        </w:rPr>
        <w:t>该产品的关键工序要求实施前，</w:t>
      </w:r>
      <w:r w:rsidRPr="00ED2292">
        <w:rPr>
          <w:rFonts w:ascii="宋体" w:hAnsi="宋体"/>
          <w:szCs w:val="21"/>
          <w:shd w:val="clear" w:color="auto" w:fill="FFFFFF"/>
        </w:rPr>
        <w:t>“</w:t>
      </w:r>
      <w:r w:rsidRPr="00ED2292">
        <w:rPr>
          <w:rFonts w:ascii="宋体" w:hAnsi="宋体" w:hint="eastAsia"/>
          <w:szCs w:val="21"/>
          <w:shd w:val="clear" w:color="auto" w:fill="FFFFFF"/>
        </w:rPr>
        <w:t>关键工序</w:t>
      </w:r>
      <w:r w:rsidRPr="00ED2292">
        <w:rPr>
          <w:rFonts w:ascii="宋体" w:hAnsi="宋体"/>
          <w:szCs w:val="21"/>
          <w:shd w:val="clear" w:color="auto" w:fill="FFFFFF"/>
        </w:rPr>
        <w:t>”</w:t>
      </w:r>
      <w:r w:rsidRPr="00ED2292">
        <w:rPr>
          <w:rFonts w:ascii="宋体" w:hAnsi="宋体" w:hint="eastAsia"/>
          <w:szCs w:val="21"/>
          <w:shd w:val="clear" w:color="auto" w:fill="FFFFFF"/>
        </w:rPr>
        <w:t>栏可不填。</w:t>
      </w:r>
    </w:p>
    <w:p w:rsidR="00F765B6" w:rsidRPr="00ED2292" w:rsidRDefault="007B38FB">
      <w:pPr>
        <w:widowControl/>
        <w:spacing w:after="0"/>
        <w:jc w:val="left"/>
        <w:rPr>
          <w:rFonts w:ascii="宋体" w:hAnsi="宋体"/>
          <w:szCs w:val="21"/>
          <w:shd w:val="clear" w:color="auto" w:fill="FFFFFF"/>
        </w:rPr>
      </w:pPr>
      <w:r w:rsidRPr="00ED2292">
        <w:rPr>
          <w:rFonts w:ascii="宋体" w:hAnsi="宋体"/>
          <w:szCs w:val="21"/>
          <w:shd w:val="clear" w:color="auto" w:fill="FFFFFF"/>
        </w:rPr>
        <w:br w:type="page"/>
      </w:r>
    </w:p>
    <w:p w:rsidR="00F765B6" w:rsidRPr="00ED2292" w:rsidRDefault="007B38FB">
      <w:pPr>
        <w:pStyle w:val="afe"/>
        <w:shd w:val="clear" w:color="auto" w:fill="FFFFFF"/>
        <w:spacing w:before="30" w:beforeAutospacing="0" w:after="0" w:afterAutospacing="0"/>
        <w:jc w:val="center"/>
        <w:rPr>
          <w:rStyle w:val="aff4"/>
          <w:sz w:val="36"/>
          <w:szCs w:val="36"/>
        </w:rPr>
      </w:pPr>
      <w:r w:rsidRPr="00ED2292">
        <w:rPr>
          <w:rStyle w:val="aff4"/>
          <w:rFonts w:hint="eastAsia"/>
          <w:sz w:val="36"/>
          <w:szCs w:val="36"/>
        </w:rPr>
        <w:lastRenderedPageBreak/>
        <w:t>产品成本占比承诺函</w:t>
      </w:r>
    </w:p>
    <w:p w:rsidR="00F765B6" w:rsidRPr="00ED2292" w:rsidRDefault="00F765B6">
      <w:pPr>
        <w:pStyle w:val="afe"/>
        <w:shd w:val="clear" w:color="auto" w:fill="FFFFFF"/>
        <w:spacing w:before="30" w:beforeAutospacing="0" w:after="0" w:afterAutospacing="0"/>
        <w:rPr>
          <w:rStyle w:val="aff4"/>
          <w:sz w:val="36"/>
          <w:szCs w:val="36"/>
        </w:rPr>
      </w:pPr>
    </w:p>
    <w:p w:rsidR="00F765B6" w:rsidRPr="00ED2292" w:rsidRDefault="007B38FB">
      <w:pPr>
        <w:widowControl/>
        <w:spacing w:after="0" w:line="360" w:lineRule="auto"/>
        <w:ind w:firstLineChars="200" w:firstLine="480"/>
        <w:jc w:val="left"/>
        <w:rPr>
          <w:rFonts w:ascii="宋体" w:hAnsi="宋体"/>
          <w:sz w:val="24"/>
          <w:shd w:val="clear" w:color="auto" w:fill="FFFFFF"/>
        </w:rPr>
      </w:pPr>
      <w:r w:rsidRPr="00ED2292">
        <w:rPr>
          <w:rFonts w:ascii="宋体" w:hAnsi="宋体" w:hint="eastAsia"/>
          <w:sz w:val="24"/>
          <w:shd w:val="clear" w:color="auto" w:fill="FFFFFF"/>
        </w:rPr>
        <w:t>我公司（单位）郑重承诺，我公司已阅读并理解《国务院办公厅关于在政府采购中实施本国产品标准及相关政策的通知》（国办发〔</w:t>
      </w:r>
      <w:r w:rsidRPr="00ED2292">
        <w:rPr>
          <w:rFonts w:ascii="宋体" w:hAnsi="宋体"/>
          <w:sz w:val="24"/>
          <w:shd w:val="clear" w:color="auto" w:fill="FFFFFF"/>
        </w:rPr>
        <w:t>2025</w:t>
      </w:r>
      <w:r w:rsidRPr="00ED2292">
        <w:rPr>
          <w:rFonts w:ascii="宋体" w:hAnsi="宋体" w:hint="eastAsia"/>
          <w:sz w:val="24"/>
          <w:shd w:val="clear" w:color="auto" w:fill="FFFFFF"/>
        </w:rPr>
        <w:t>〕</w:t>
      </w:r>
      <w:r w:rsidRPr="00ED2292">
        <w:rPr>
          <w:rFonts w:ascii="宋体" w:hAnsi="宋体"/>
          <w:sz w:val="24"/>
          <w:shd w:val="clear" w:color="auto" w:fill="FFFFFF"/>
        </w:rPr>
        <w:t>34</w:t>
      </w:r>
      <w:r w:rsidRPr="00ED2292">
        <w:rPr>
          <w:rFonts w:ascii="宋体" w:hAnsi="宋体" w:hint="eastAsia"/>
          <w:sz w:val="24"/>
          <w:shd w:val="clear" w:color="auto" w:fill="FFFFFF"/>
        </w:rPr>
        <w:t>号）的规定。据此承诺如下：</w:t>
      </w:r>
    </w:p>
    <w:p w:rsidR="00F765B6" w:rsidRPr="00ED2292" w:rsidRDefault="007B38FB">
      <w:pPr>
        <w:widowControl/>
        <w:spacing w:after="0" w:line="360" w:lineRule="auto"/>
        <w:ind w:firstLineChars="200" w:firstLine="480"/>
        <w:jc w:val="left"/>
        <w:rPr>
          <w:rFonts w:ascii="宋体" w:hAnsi="宋体"/>
          <w:spacing w:val="6"/>
          <w:sz w:val="24"/>
        </w:rPr>
      </w:pPr>
      <w:r w:rsidRPr="00ED2292">
        <w:rPr>
          <w:rFonts w:ascii="宋体" w:hAnsi="宋体" w:hint="eastAsia"/>
          <w:sz w:val="24"/>
          <w:shd w:val="clear" w:color="auto" w:fill="FFFFFF"/>
        </w:rPr>
        <w:t>为本采购项目或者采购包提供的符合本国产品标准的产品成本之和占提供的全部产品成本之和的比例为</w:t>
      </w:r>
      <w:r w:rsidRPr="00ED2292">
        <w:rPr>
          <w:rFonts w:ascii="宋体" w:hAnsi="宋体"/>
          <w:spacing w:val="6"/>
          <w:sz w:val="24"/>
        </w:rPr>
        <w:t>______%</w:t>
      </w:r>
      <w:r w:rsidRPr="00ED2292">
        <w:rPr>
          <w:rFonts w:ascii="宋体" w:hAnsi="宋体" w:hint="eastAsia"/>
          <w:spacing w:val="6"/>
          <w:sz w:val="24"/>
        </w:rPr>
        <w:t>。</w:t>
      </w:r>
    </w:p>
    <w:p w:rsidR="00F765B6" w:rsidRPr="00ED2292" w:rsidRDefault="00F765B6">
      <w:pPr>
        <w:widowControl/>
        <w:spacing w:after="0" w:line="360" w:lineRule="auto"/>
        <w:ind w:firstLineChars="200" w:firstLine="480"/>
        <w:jc w:val="left"/>
        <w:rPr>
          <w:rFonts w:ascii="宋体" w:hAnsi="宋体"/>
          <w:sz w:val="24"/>
        </w:rPr>
      </w:pPr>
    </w:p>
    <w:p w:rsidR="00F765B6" w:rsidRPr="00ED2292" w:rsidRDefault="007B38FB">
      <w:pPr>
        <w:pStyle w:val="afe"/>
        <w:shd w:val="clear" w:color="auto" w:fill="FFFFFF"/>
        <w:spacing w:before="0" w:beforeAutospacing="0" w:after="0" w:afterAutospacing="0" w:line="360" w:lineRule="auto"/>
        <w:jc w:val="right"/>
      </w:pPr>
      <w:r w:rsidRPr="00ED2292">
        <w:rPr>
          <w:rFonts w:hint="eastAsia"/>
          <w:shd w:val="clear" w:color="auto" w:fill="FFFFFF"/>
        </w:rPr>
        <w:t>公司（单位）名称（盖章）：　        </w:t>
      </w:r>
    </w:p>
    <w:p w:rsidR="00F765B6" w:rsidRPr="00ED2292" w:rsidRDefault="007B38FB">
      <w:pPr>
        <w:widowControl/>
        <w:spacing w:after="0" w:line="360" w:lineRule="auto"/>
        <w:ind w:firstLineChars="200" w:firstLine="480"/>
        <w:jc w:val="right"/>
        <w:rPr>
          <w:rFonts w:ascii="宋体" w:hAnsi="宋体"/>
          <w:sz w:val="24"/>
        </w:rPr>
      </w:pPr>
      <w:r w:rsidRPr="00ED2292">
        <w:rPr>
          <w:rFonts w:ascii="宋体" w:hAnsi="宋体" w:hint="eastAsia"/>
          <w:sz w:val="24"/>
          <w:shd w:val="clear" w:color="auto" w:fill="FFFFFF"/>
        </w:rPr>
        <w:t>日期：　     </w:t>
      </w:r>
      <w:r w:rsidRPr="00ED2292">
        <w:rPr>
          <w:rFonts w:ascii="宋体" w:hAnsi="宋体" w:cs="宋体" w:hint="eastAsia"/>
          <w:sz w:val="24"/>
          <w:shd w:val="clear" w:color="auto" w:fill="FFFFFF"/>
        </w:rPr>
        <w:t xml:space="preserve">年　</w:t>
      </w:r>
      <w:r w:rsidRPr="00ED2292">
        <w:rPr>
          <w:rFonts w:ascii="宋体" w:hAnsi="宋体" w:hint="eastAsia"/>
          <w:sz w:val="24"/>
          <w:shd w:val="clear" w:color="auto" w:fill="FFFFFF"/>
        </w:rPr>
        <w:t>  </w:t>
      </w:r>
      <w:r w:rsidRPr="00ED2292">
        <w:rPr>
          <w:rFonts w:ascii="宋体" w:hAnsi="宋体" w:cs="宋体" w:hint="eastAsia"/>
          <w:sz w:val="24"/>
          <w:shd w:val="clear" w:color="auto" w:fill="FFFFFF"/>
        </w:rPr>
        <w:t xml:space="preserve">月　</w:t>
      </w:r>
      <w:r w:rsidRPr="00ED2292">
        <w:rPr>
          <w:rFonts w:ascii="宋体" w:hAnsi="宋体" w:hint="eastAsia"/>
          <w:sz w:val="24"/>
          <w:shd w:val="clear" w:color="auto" w:fill="FFFFFF"/>
        </w:rPr>
        <w:t>  </w:t>
      </w:r>
      <w:r w:rsidRPr="00ED2292">
        <w:rPr>
          <w:rFonts w:ascii="宋体" w:hAnsi="宋体" w:cs="宋体" w:hint="eastAsia"/>
          <w:sz w:val="24"/>
          <w:shd w:val="clear" w:color="auto" w:fill="FFFFFF"/>
        </w:rPr>
        <w:t>日</w:t>
      </w:r>
      <w:r w:rsidRPr="00ED2292">
        <w:rPr>
          <w:rFonts w:ascii="宋体" w:hAnsi="宋体" w:hint="eastAsia"/>
          <w:sz w:val="24"/>
          <w:shd w:val="clear" w:color="auto" w:fill="FFFFFF"/>
        </w:rPr>
        <w:t>     </w:t>
      </w:r>
    </w:p>
    <w:p w:rsidR="00F765B6" w:rsidRPr="00ED2292" w:rsidRDefault="00F765B6">
      <w:pPr>
        <w:widowControl/>
        <w:spacing w:after="0" w:line="360" w:lineRule="auto"/>
        <w:jc w:val="left"/>
        <w:rPr>
          <w:rFonts w:ascii="宋体" w:hAnsi="宋体"/>
          <w:sz w:val="24"/>
        </w:rPr>
      </w:pPr>
    </w:p>
    <w:p w:rsidR="00F765B6" w:rsidRPr="00ED2292" w:rsidRDefault="00F765B6">
      <w:pPr>
        <w:widowControl/>
        <w:spacing w:after="0" w:line="360" w:lineRule="auto"/>
        <w:jc w:val="left"/>
        <w:rPr>
          <w:rFonts w:ascii="宋体" w:hAnsi="宋体"/>
          <w:sz w:val="24"/>
        </w:rPr>
      </w:pPr>
    </w:p>
    <w:p w:rsidR="00F765B6" w:rsidRPr="00ED2292" w:rsidRDefault="007B38FB">
      <w:pPr>
        <w:spacing w:after="0" w:line="360" w:lineRule="auto"/>
        <w:rPr>
          <w:rFonts w:ascii="宋体" w:hAnsi="宋体"/>
          <w:sz w:val="22"/>
          <w:szCs w:val="22"/>
        </w:rPr>
      </w:pPr>
      <w:r w:rsidRPr="00ED2292">
        <w:rPr>
          <w:rFonts w:ascii="宋体" w:hAnsi="宋体" w:hint="eastAsia"/>
          <w:sz w:val="22"/>
          <w:szCs w:val="22"/>
        </w:rPr>
        <w:t>注：</w:t>
      </w:r>
    </w:p>
    <w:p w:rsidR="00F765B6" w:rsidRPr="00ED2292" w:rsidRDefault="007B38FB">
      <w:pPr>
        <w:spacing w:after="0" w:line="360" w:lineRule="auto"/>
        <w:rPr>
          <w:rFonts w:ascii="宋体" w:hAnsi="宋体"/>
          <w:szCs w:val="21"/>
          <w:shd w:val="clear" w:color="auto" w:fill="FFFFFF"/>
        </w:rPr>
      </w:pPr>
      <w:r w:rsidRPr="00ED2292">
        <w:rPr>
          <w:rFonts w:ascii="宋体" w:hAnsi="宋体"/>
          <w:szCs w:val="21"/>
          <w:shd w:val="clear" w:color="auto" w:fill="FFFFFF"/>
        </w:rPr>
        <w:t xml:space="preserve">1. </w:t>
      </w:r>
      <w:proofErr w:type="gramStart"/>
      <w:r w:rsidRPr="00ED2292">
        <w:rPr>
          <w:rFonts w:ascii="宋体" w:hAnsi="宋体" w:hint="eastAsia"/>
          <w:szCs w:val="21"/>
          <w:shd w:val="clear" w:color="auto" w:fill="FFFFFF"/>
        </w:rPr>
        <w:t>本承诺函应按包分别</w:t>
      </w:r>
      <w:proofErr w:type="gramEnd"/>
      <w:r w:rsidRPr="00ED2292">
        <w:rPr>
          <w:rFonts w:ascii="宋体" w:hAnsi="宋体" w:hint="eastAsia"/>
          <w:szCs w:val="21"/>
          <w:shd w:val="clear" w:color="auto" w:fill="FFFFFF"/>
        </w:rPr>
        <w:t>提供。</w:t>
      </w:r>
    </w:p>
    <w:p w:rsidR="00F765B6" w:rsidRPr="00ED2292" w:rsidRDefault="007B38FB">
      <w:pPr>
        <w:spacing w:after="0" w:line="360" w:lineRule="auto"/>
        <w:rPr>
          <w:rFonts w:ascii="宋体" w:hAnsi="宋体"/>
          <w:szCs w:val="21"/>
          <w:shd w:val="clear" w:color="auto" w:fill="FFFFFF"/>
        </w:rPr>
      </w:pPr>
      <w:r w:rsidRPr="00ED2292">
        <w:rPr>
          <w:rFonts w:ascii="宋体" w:hAnsi="宋体"/>
          <w:szCs w:val="21"/>
          <w:shd w:val="clear" w:color="auto" w:fill="FFFFFF"/>
        </w:rPr>
        <w:t xml:space="preserve">2. </w:t>
      </w:r>
      <w:r w:rsidRPr="00ED2292">
        <w:rPr>
          <w:rFonts w:ascii="宋体" w:hAnsi="宋体" w:hint="eastAsia"/>
          <w:szCs w:val="21"/>
          <w:shd w:val="clear" w:color="auto" w:fill="FFFFFF"/>
        </w:rPr>
        <w:t>单一产品采购无须提供</w:t>
      </w:r>
      <w:proofErr w:type="gramStart"/>
      <w:r w:rsidRPr="00ED2292">
        <w:rPr>
          <w:rFonts w:ascii="宋体" w:hAnsi="宋体" w:hint="eastAsia"/>
          <w:szCs w:val="21"/>
          <w:shd w:val="clear" w:color="auto" w:fill="FFFFFF"/>
        </w:rPr>
        <w:t>本承诺</w:t>
      </w:r>
      <w:proofErr w:type="gramEnd"/>
      <w:r w:rsidRPr="00ED2292">
        <w:rPr>
          <w:rFonts w:ascii="宋体" w:hAnsi="宋体" w:hint="eastAsia"/>
          <w:szCs w:val="21"/>
          <w:shd w:val="clear" w:color="auto" w:fill="FFFFFF"/>
        </w:rPr>
        <w:t>函；供应商提供产品全部为本国产品，且提供了《关于符合本国产品标准的声明函》时，无须提供</w:t>
      </w:r>
      <w:proofErr w:type="gramStart"/>
      <w:r w:rsidRPr="00ED2292">
        <w:rPr>
          <w:rFonts w:ascii="宋体" w:hAnsi="宋体" w:hint="eastAsia"/>
          <w:szCs w:val="21"/>
          <w:shd w:val="clear" w:color="auto" w:fill="FFFFFF"/>
        </w:rPr>
        <w:t>本承诺</w:t>
      </w:r>
      <w:proofErr w:type="gramEnd"/>
      <w:r w:rsidRPr="00ED2292">
        <w:rPr>
          <w:rFonts w:ascii="宋体" w:hAnsi="宋体" w:hint="eastAsia"/>
          <w:szCs w:val="21"/>
          <w:shd w:val="clear" w:color="auto" w:fill="FFFFFF"/>
        </w:rPr>
        <w:t>函。</w:t>
      </w:r>
    </w:p>
    <w:p w:rsidR="00F765B6" w:rsidRPr="00ED2292" w:rsidRDefault="007B38FB">
      <w:pPr>
        <w:spacing w:after="0" w:line="360" w:lineRule="auto"/>
        <w:rPr>
          <w:rFonts w:ascii="宋体" w:hAnsi="宋体"/>
          <w:szCs w:val="21"/>
          <w:shd w:val="clear" w:color="auto" w:fill="FFFFFF"/>
        </w:rPr>
      </w:pPr>
      <w:r w:rsidRPr="00ED2292">
        <w:rPr>
          <w:rFonts w:ascii="宋体" w:hAnsi="宋体"/>
          <w:szCs w:val="21"/>
          <w:shd w:val="clear" w:color="auto" w:fill="FFFFFF"/>
        </w:rPr>
        <w:t xml:space="preserve">3. </w:t>
      </w:r>
      <w:r w:rsidRPr="00ED2292">
        <w:rPr>
          <w:rFonts w:ascii="宋体" w:hAnsi="宋体" w:hint="eastAsia"/>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ED2292">
        <w:rPr>
          <w:rFonts w:ascii="宋体" w:hAnsi="宋体" w:hint="eastAsia"/>
          <w:szCs w:val="21"/>
          <w:shd w:val="clear" w:color="auto" w:fill="FFFFFF"/>
        </w:rPr>
        <w:t>本承诺</w:t>
      </w:r>
      <w:proofErr w:type="gramEnd"/>
      <w:r w:rsidRPr="00ED2292">
        <w:rPr>
          <w:rFonts w:ascii="宋体" w:hAnsi="宋体" w:hint="eastAsia"/>
          <w:szCs w:val="21"/>
          <w:shd w:val="clear" w:color="auto" w:fill="FFFFFF"/>
        </w:rPr>
        <w:t>函；否则，不享受</w:t>
      </w:r>
      <w:r w:rsidRPr="00ED2292">
        <w:rPr>
          <w:rFonts w:ascii="宋体" w:hAnsi="宋体" w:hint="eastAsia"/>
        </w:rPr>
        <w:t>价格评审优惠</w:t>
      </w:r>
      <w:r w:rsidRPr="00ED2292">
        <w:rPr>
          <w:rFonts w:ascii="宋体" w:hAnsi="宋体" w:hint="eastAsia"/>
          <w:szCs w:val="21"/>
          <w:shd w:val="clear" w:color="auto" w:fill="FFFFFF"/>
        </w:rPr>
        <w:t>。</w:t>
      </w:r>
    </w:p>
    <w:p w:rsidR="00F765B6" w:rsidRPr="00ED2292" w:rsidRDefault="00F765B6">
      <w:pPr>
        <w:spacing w:after="0" w:line="360" w:lineRule="auto"/>
        <w:ind w:leftChars="200" w:left="420"/>
        <w:rPr>
          <w:rFonts w:ascii="宋体" w:hAnsi="宋体"/>
          <w:szCs w:val="21"/>
          <w:shd w:val="clear" w:color="auto" w:fill="FFFFFF"/>
        </w:rPr>
      </w:pPr>
    </w:p>
    <w:p w:rsidR="00F765B6" w:rsidRPr="00ED2292" w:rsidRDefault="007B38FB">
      <w:pPr>
        <w:widowControl/>
        <w:spacing w:after="0"/>
        <w:jc w:val="left"/>
        <w:rPr>
          <w:rFonts w:ascii="宋体" w:hAnsi="宋体"/>
          <w:sz w:val="24"/>
        </w:rPr>
      </w:pPr>
      <w:r w:rsidRPr="00ED2292">
        <w:rPr>
          <w:rFonts w:ascii="宋体" w:hAnsi="宋体"/>
          <w:sz w:val="24"/>
        </w:rPr>
        <w:br w:type="page"/>
      </w:r>
    </w:p>
    <w:p w:rsidR="00F765B6" w:rsidRPr="00ED2292" w:rsidRDefault="007B38FB">
      <w:pPr>
        <w:tabs>
          <w:tab w:val="left" w:pos="360"/>
        </w:tabs>
        <w:snapToGrid w:val="0"/>
        <w:spacing w:after="0" w:line="360" w:lineRule="auto"/>
        <w:outlineLvl w:val="1"/>
        <w:rPr>
          <w:rFonts w:ascii="宋体" w:hAnsi="宋体"/>
          <w:sz w:val="24"/>
          <w:szCs w:val="20"/>
        </w:rPr>
      </w:pPr>
      <w:r w:rsidRPr="00ED2292">
        <w:rPr>
          <w:rFonts w:ascii="宋体" w:hAnsi="宋体"/>
          <w:sz w:val="24"/>
        </w:rPr>
        <w:lastRenderedPageBreak/>
        <w:t>12  竞争性磋商文件要求提供或供应商认为应附的其他材料</w:t>
      </w:r>
    </w:p>
    <w:p w:rsidR="00F765B6" w:rsidRPr="00ED2292" w:rsidRDefault="00F765B6">
      <w:pPr>
        <w:widowControl/>
        <w:spacing w:after="0"/>
        <w:jc w:val="left"/>
        <w:rPr>
          <w:rFonts w:ascii="宋体" w:hAnsi="宋体"/>
          <w:b/>
          <w:sz w:val="36"/>
          <w:szCs w:val="36"/>
        </w:rPr>
      </w:pPr>
    </w:p>
    <w:p w:rsidR="00F765B6" w:rsidRPr="00ED2292" w:rsidRDefault="007B38FB">
      <w:pPr>
        <w:widowControl/>
        <w:spacing w:after="0"/>
        <w:jc w:val="left"/>
        <w:rPr>
          <w:rFonts w:ascii="宋体" w:hAnsi="宋体"/>
          <w:sz w:val="24"/>
          <w:szCs w:val="20"/>
        </w:rPr>
      </w:pPr>
      <w:bookmarkStart w:id="775" w:name="_Hlk167094858"/>
      <w:r w:rsidRPr="00ED2292">
        <w:rPr>
          <w:rFonts w:ascii="宋体" w:hAnsi="宋体" w:hint="eastAsia"/>
          <w:sz w:val="24"/>
          <w:szCs w:val="20"/>
        </w:rPr>
        <w:t>1</w:t>
      </w:r>
      <w:r w:rsidRPr="00ED2292">
        <w:rPr>
          <w:rFonts w:ascii="宋体" w:hAnsi="宋体"/>
          <w:sz w:val="24"/>
          <w:szCs w:val="20"/>
        </w:rPr>
        <w:t>2-1</w:t>
      </w:r>
      <w:r w:rsidRPr="00ED2292">
        <w:rPr>
          <w:rFonts w:ascii="宋体" w:hAnsi="宋体" w:hint="eastAsia"/>
          <w:sz w:val="24"/>
          <w:szCs w:val="20"/>
        </w:rPr>
        <w:t>供应商信息采集表</w:t>
      </w:r>
    </w:p>
    <w:tbl>
      <w:tblPr>
        <w:tblStyle w:val="aff3"/>
        <w:tblW w:w="5000" w:type="pct"/>
        <w:tblLook w:val="04A0" w:firstRow="1" w:lastRow="0" w:firstColumn="1" w:lastColumn="0" w:noHBand="0" w:noVBand="1"/>
      </w:tblPr>
      <w:tblGrid>
        <w:gridCol w:w="2841"/>
        <w:gridCol w:w="2842"/>
        <w:gridCol w:w="2840"/>
      </w:tblGrid>
      <w:tr w:rsidR="00ED2292" w:rsidRPr="00ED2292">
        <w:trPr>
          <w:trHeight w:val="380"/>
        </w:trPr>
        <w:tc>
          <w:tcPr>
            <w:tcW w:w="1667" w:type="pct"/>
          </w:tcPr>
          <w:p w:rsidR="00F765B6" w:rsidRPr="00ED2292" w:rsidRDefault="007B38FB">
            <w:pPr>
              <w:spacing w:after="0"/>
              <w:rPr>
                <w:rFonts w:ascii="宋体" w:hAnsi="宋体"/>
                <w:sz w:val="24"/>
              </w:rPr>
            </w:pPr>
            <w:r w:rsidRPr="00ED2292">
              <w:rPr>
                <w:rFonts w:ascii="宋体" w:hAnsi="宋体" w:hint="eastAsia"/>
                <w:sz w:val="24"/>
              </w:rPr>
              <w:t>供应商名称</w:t>
            </w:r>
          </w:p>
        </w:tc>
        <w:tc>
          <w:tcPr>
            <w:tcW w:w="1667" w:type="pct"/>
          </w:tcPr>
          <w:p w:rsidR="00F765B6" w:rsidRPr="00ED2292" w:rsidRDefault="007B38FB">
            <w:pPr>
              <w:spacing w:after="0"/>
              <w:rPr>
                <w:rFonts w:ascii="宋体" w:hAnsi="宋体"/>
                <w:sz w:val="24"/>
              </w:rPr>
            </w:pPr>
            <w:r w:rsidRPr="00ED2292">
              <w:rPr>
                <w:rFonts w:ascii="宋体" w:hAnsi="宋体" w:hint="eastAsia"/>
                <w:sz w:val="24"/>
              </w:rPr>
              <w:t>供应商所属性别</w:t>
            </w:r>
          </w:p>
        </w:tc>
        <w:tc>
          <w:tcPr>
            <w:tcW w:w="1667" w:type="pct"/>
          </w:tcPr>
          <w:p w:rsidR="00F765B6" w:rsidRPr="00ED2292" w:rsidRDefault="007B38FB">
            <w:pPr>
              <w:spacing w:after="0"/>
              <w:rPr>
                <w:rFonts w:ascii="宋体" w:hAnsi="宋体"/>
                <w:sz w:val="24"/>
              </w:rPr>
            </w:pPr>
            <w:r w:rsidRPr="00ED2292">
              <w:rPr>
                <w:rFonts w:ascii="宋体" w:hAnsi="宋体" w:hint="eastAsia"/>
                <w:sz w:val="24"/>
              </w:rPr>
              <w:t>外商投资类型</w:t>
            </w:r>
          </w:p>
        </w:tc>
      </w:tr>
      <w:tr w:rsidR="00ED2292" w:rsidRPr="00ED2292">
        <w:trPr>
          <w:trHeight w:val="414"/>
        </w:trPr>
        <w:tc>
          <w:tcPr>
            <w:tcW w:w="1667" w:type="pct"/>
          </w:tcPr>
          <w:p w:rsidR="00F765B6" w:rsidRPr="00ED2292" w:rsidRDefault="00F765B6">
            <w:pPr>
              <w:spacing w:after="0"/>
              <w:rPr>
                <w:rFonts w:ascii="宋体" w:hAnsi="宋体"/>
                <w:sz w:val="24"/>
              </w:rPr>
            </w:pPr>
          </w:p>
        </w:tc>
        <w:tc>
          <w:tcPr>
            <w:tcW w:w="1667" w:type="pct"/>
          </w:tcPr>
          <w:p w:rsidR="00F765B6" w:rsidRPr="00ED2292" w:rsidRDefault="00F765B6">
            <w:pPr>
              <w:spacing w:after="0"/>
              <w:rPr>
                <w:rFonts w:ascii="宋体" w:hAnsi="宋体"/>
                <w:sz w:val="24"/>
              </w:rPr>
            </w:pPr>
          </w:p>
        </w:tc>
        <w:tc>
          <w:tcPr>
            <w:tcW w:w="1667" w:type="pct"/>
          </w:tcPr>
          <w:p w:rsidR="00F765B6" w:rsidRPr="00ED2292" w:rsidRDefault="00F765B6">
            <w:pPr>
              <w:spacing w:after="0"/>
              <w:rPr>
                <w:rFonts w:ascii="宋体" w:hAnsi="宋体"/>
                <w:sz w:val="24"/>
              </w:rPr>
            </w:pPr>
          </w:p>
        </w:tc>
      </w:tr>
      <w:tr w:rsidR="00ED2292" w:rsidRPr="00ED2292">
        <w:trPr>
          <w:trHeight w:val="419"/>
        </w:trPr>
        <w:tc>
          <w:tcPr>
            <w:tcW w:w="1667" w:type="pct"/>
          </w:tcPr>
          <w:p w:rsidR="00F765B6" w:rsidRPr="00ED2292" w:rsidRDefault="00F765B6">
            <w:pPr>
              <w:spacing w:after="0"/>
              <w:rPr>
                <w:rFonts w:ascii="宋体" w:hAnsi="宋体"/>
              </w:rPr>
            </w:pPr>
          </w:p>
        </w:tc>
        <w:tc>
          <w:tcPr>
            <w:tcW w:w="1667" w:type="pct"/>
          </w:tcPr>
          <w:p w:rsidR="00F765B6" w:rsidRPr="00ED2292" w:rsidRDefault="00F765B6">
            <w:pPr>
              <w:spacing w:after="0"/>
              <w:rPr>
                <w:rFonts w:ascii="宋体" w:hAnsi="宋体"/>
              </w:rPr>
            </w:pPr>
          </w:p>
        </w:tc>
        <w:tc>
          <w:tcPr>
            <w:tcW w:w="1667" w:type="pct"/>
          </w:tcPr>
          <w:p w:rsidR="00F765B6" w:rsidRPr="00ED2292" w:rsidRDefault="00F765B6">
            <w:pPr>
              <w:spacing w:after="0"/>
              <w:rPr>
                <w:rFonts w:ascii="宋体" w:hAnsi="宋体"/>
              </w:rPr>
            </w:pPr>
          </w:p>
        </w:tc>
      </w:tr>
      <w:tr w:rsidR="00ED2292" w:rsidRPr="00ED2292">
        <w:trPr>
          <w:trHeight w:val="411"/>
        </w:trPr>
        <w:tc>
          <w:tcPr>
            <w:tcW w:w="1667" w:type="pct"/>
          </w:tcPr>
          <w:p w:rsidR="00F765B6" w:rsidRPr="00ED2292" w:rsidRDefault="00F765B6">
            <w:pPr>
              <w:spacing w:after="0"/>
              <w:rPr>
                <w:rFonts w:ascii="宋体" w:hAnsi="宋体"/>
              </w:rPr>
            </w:pPr>
          </w:p>
        </w:tc>
        <w:tc>
          <w:tcPr>
            <w:tcW w:w="1667" w:type="pct"/>
          </w:tcPr>
          <w:p w:rsidR="00F765B6" w:rsidRPr="00ED2292" w:rsidRDefault="00F765B6">
            <w:pPr>
              <w:spacing w:after="0"/>
              <w:rPr>
                <w:rFonts w:ascii="宋体" w:hAnsi="宋体"/>
              </w:rPr>
            </w:pPr>
          </w:p>
        </w:tc>
        <w:tc>
          <w:tcPr>
            <w:tcW w:w="1667" w:type="pct"/>
          </w:tcPr>
          <w:p w:rsidR="00F765B6" w:rsidRPr="00ED2292" w:rsidRDefault="00F765B6">
            <w:pPr>
              <w:spacing w:after="0"/>
              <w:rPr>
                <w:rFonts w:ascii="宋体" w:hAnsi="宋体"/>
              </w:rPr>
            </w:pPr>
          </w:p>
        </w:tc>
      </w:tr>
      <w:tr w:rsidR="00ED2292" w:rsidRPr="00ED2292">
        <w:trPr>
          <w:trHeight w:val="274"/>
        </w:trPr>
        <w:tc>
          <w:tcPr>
            <w:tcW w:w="1667" w:type="pct"/>
          </w:tcPr>
          <w:p w:rsidR="00F765B6" w:rsidRPr="00ED2292" w:rsidRDefault="00F765B6">
            <w:pPr>
              <w:spacing w:after="0"/>
              <w:rPr>
                <w:rFonts w:ascii="宋体" w:hAnsi="宋体"/>
              </w:rPr>
            </w:pPr>
          </w:p>
        </w:tc>
        <w:tc>
          <w:tcPr>
            <w:tcW w:w="1667" w:type="pct"/>
          </w:tcPr>
          <w:p w:rsidR="00F765B6" w:rsidRPr="00ED2292" w:rsidRDefault="00F765B6">
            <w:pPr>
              <w:spacing w:after="0"/>
              <w:rPr>
                <w:rFonts w:ascii="宋体" w:hAnsi="宋体"/>
              </w:rPr>
            </w:pPr>
          </w:p>
        </w:tc>
        <w:tc>
          <w:tcPr>
            <w:tcW w:w="1667" w:type="pct"/>
          </w:tcPr>
          <w:p w:rsidR="00F765B6" w:rsidRPr="00ED2292" w:rsidRDefault="00F765B6">
            <w:pPr>
              <w:spacing w:after="0"/>
              <w:rPr>
                <w:rFonts w:ascii="宋体" w:hAnsi="宋体"/>
              </w:rPr>
            </w:pPr>
          </w:p>
        </w:tc>
      </w:tr>
    </w:tbl>
    <w:p w:rsidR="00F765B6" w:rsidRPr="00ED2292" w:rsidRDefault="007B38FB">
      <w:pPr>
        <w:tabs>
          <w:tab w:val="left" w:pos="1800"/>
          <w:tab w:val="left" w:pos="5580"/>
        </w:tabs>
        <w:spacing w:after="0"/>
        <w:jc w:val="left"/>
        <w:rPr>
          <w:rFonts w:ascii="宋体" w:hAnsi="宋体"/>
          <w:sz w:val="24"/>
        </w:rPr>
      </w:pPr>
      <w:r w:rsidRPr="00ED2292">
        <w:rPr>
          <w:rFonts w:ascii="宋体" w:hAnsi="宋体" w:hint="eastAsia"/>
          <w:sz w:val="24"/>
        </w:rPr>
        <w:t>注：1.供应商如为联合体，则应填写联合体各成员信息。</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hint="eastAsia"/>
          <w:sz w:val="24"/>
        </w:rPr>
        <w:t>2.供应商所属性别请填写“男”或“女”，指拥有供应商</w:t>
      </w:r>
      <w:r w:rsidRPr="00ED2292">
        <w:rPr>
          <w:rFonts w:ascii="宋体" w:hAnsi="宋体"/>
          <w:sz w:val="24"/>
        </w:rPr>
        <w:t>51%</w:t>
      </w:r>
      <w:r w:rsidRPr="00ED2292">
        <w:rPr>
          <w:rFonts w:ascii="宋体" w:hAnsi="宋体" w:hint="eastAsia"/>
          <w:sz w:val="24"/>
        </w:rPr>
        <w:t>以上绝对所有权的性别；绝对所有权拥有者可以是一个人，也可以是多人合计计算。</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hint="eastAsia"/>
          <w:sz w:val="24"/>
        </w:rPr>
        <w:t>3.外商投资类型请填写“外商单独投资”、“外商部分投资”或“内资”。</w:t>
      </w:r>
    </w:p>
    <w:bookmarkEnd w:id="775"/>
    <w:p w:rsidR="00F765B6" w:rsidRPr="00ED2292" w:rsidRDefault="007B38FB">
      <w:pPr>
        <w:widowControl/>
        <w:spacing w:after="0"/>
        <w:jc w:val="left"/>
        <w:rPr>
          <w:rFonts w:ascii="宋体" w:hAnsi="宋体"/>
          <w:b/>
          <w:sz w:val="36"/>
          <w:szCs w:val="36"/>
        </w:rPr>
      </w:pPr>
      <w:r w:rsidRPr="00ED2292">
        <w:rPr>
          <w:rFonts w:ascii="宋体" w:hAnsi="宋体"/>
          <w:b/>
          <w:sz w:val="36"/>
          <w:szCs w:val="36"/>
        </w:rPr>
        <w:br w:type="page"/>
      </w: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13  最后报价一览表（实质性格式，磋商后提交）</w:t>
      </w:r>
    </w:p>
    <w:p w:rsidR="00F765B6" w:rsidRPr="00ED2292" w:rsidRDefault="00F765B6">
      <w:pPr>
        <w:widowControl/>
        <w:spacing w:after="0"/>
        <w:jc w:val="left"/>
        <w:rPr>
          <w:rFonts w:ascii="宋体" w:hAnsi="宋体"/>
          <w:kern w:val="0"/>
          <w:sz w:val="24"/>
          <w:szCs w:val="20"/>
        </w:rPr>
      </w:pPr>
    </w:p>
    <w:p w:rsidR="00F765B6" w:rsidRPr="00ED2292" w:rsidRDefault="007B38FB">
      <w:pPr>
        <w:spacing w:after="0" w:line="360" w:lineRule="exact"/>
        <w:ind w:firstLine="720"/>
        <w:jc w:val="center"/>
        <w:rPr>
          <w:rFonts w:ascii="宋体" w:hAnsi="宋体"/>
          <w:b/>
          <w:sz w:val="36"/>
          <w:szCs w:val="36"/>
        </w:rPr>
      </w:pPr>
      <w:r w:rsidRPr="00ED2292">
        <w:rPr>
          <w:rFonts w:ascii="宋体" w:hAnsi="宋体"/>
          <w:b/>
          <w:sz w:val="36"/>
          <w:szCs w:val="36"/>
        </w:rPr>
        <w:t>最后报价一览表</w:t>
      </w:r>
    </w:p>
    <w:p w:rsidR="00F765B6" w:rsidRPr="00ED2292" w:rsidRDefault="00F765B6">
      <w:pPr>
        <w:tabs>
          <w:tab w:val="left" w:pos="1800"/>
          <w:tab w:val="left" w:pos="5580"/>
        </w:tabs>
        <w:spacing w:after="0" w:line="360" w:lineRule="auto"/>
        <w:jc w:val="left"/>
        <w:rPr>
          <w:rFonts w:ascii="宋体" w:hAnsi="宋体"/>
          <w:sz w:val="24"/>
        </w:rPr>
      </w:pPr>
    </w:p>
    <w:p w:rsidR="00F765B6" w:rsidRPr="00ED2292" w:rsidRDefault="007B38FB">
      <w:pPr>
        <w:tabs>
          <w:tab w:val="left" w:pos="1800"/>
          <w:tab w:val="left" w:pos="5580"/>
        </w:tabs>
        <w:spacing w:after="0" w:line="360" w:lineRule="auto"/>
        <w:ind w:firstLineChars="150" w:firstLine="360"/>
        <w:jc w:val="left"/>
        <w:rPr>
          <w:rFonts w:ascii="宋体" w:hAnsi="宋体"/>
          <w:sz w:val="24"/>
        </w:rPr>
      </w:pPr>
      <w:r w:rsidRPr="00ED2292">
        <w:rPr>
          <w:rFonts w:ascii="宋体" w:hAnsi="宋体"/>
          <w:sz w:val="24"/>
        </w:rPr>
        <w:t>项目编号/包号：_______________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2110"/>
        <w:gridCol w:w="1569"/>
        <w:gridCol w:w="1398"/>
        <w:gridCol w:w="1337"/>
      </w:tblGrid>
      <w:tr w:rsidR="00ED2292" w:rsidRPr="00ED2292">
        <w:trPr>
          <w:trHeight w:val="531"/>
          <w:jc w:val="center"/>
        </w:trPr>
        <w:tc>
          <w:tcPr>
            <w:tcW w:w="447" w:type="pct"/>
            <w:vMerge w:val="restart"/>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序号</w:t>
            </w:r>
          </w:p>
        </w:tc>
        <w:tc>
          <w:tcPr>
            <w:tcW w:w="1498" w:type="pct"/>
            <w:vMerge w:val="restart"/>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供应商名称</w:t>
            </w:r>
          </w:p>
        </w:tc>
        <w:tc>
          <w:tcPr>
            <w:tcW w:w="2106" w:type="pct"/>
            <w:gridSpan w:val="2"/>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最后报价</w:t>
            </w:r>
          </w:p>
        </w:tc>
        <w:tc>
          <w:tcPr>
            <w:tcW w:w="949" w:type="pct"/>
            <w:vMerge w:val="restart"/>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其他</w:t>
            </w:r>
          </w:p>
          <w:p w:rsidR="00F765B6" w:rsidRPr="00ED2292" w:rsidRDefault="007B38FB">
            <w:pPr>
              <w:tabs>
                <w:tab w:val="left" w:pos="5580"/>
              </w:tabs>
              <w:spacing w:after="0"/>
              <w:jc w:val="center"/>
              <w:rPr>
                <w:rFonts w:ascii="宋体" w:hAnsi="宋体"/>
                <w:b/>
                <w:sz w:val="24"/>
              </w:rPr>
            </w:pPr>
            <w:r w:rsidRPr="00ED2292">
              <w:rPr>
                <w:rFonts w:ascii="宋体" w:hAnsi="宋体"/>
                <w:b/>
                <w:sz w:val="24"/>
              </w:rPr>
              <w:t>声明</w:t>
            </w:r>
          </w:p>
        </w:tc>
      </w:tr>
      <w:tr w:rsidR="00ED2292" w:rsidRPr="00ED2292">
        <w:trPr>
          <w:trHeight w:val="674"/>
          <w:jc w:val="center"/>
        </w:trPr>
        <w:tc>
          <w:tcPr>
            <w:tcW w:w="447" w:type="pct"/>
            <w:vMerge/>
            <w:vAlign w:val="center"/>
          </w:tcPr>
          <w:p w:rsidR="00F765B6" w:rsidRPr="00ED2292" w:rsidRDefault="00F765B6">
            <w:pPr>
              <w:tabs>
                <w:tab w:val="left" w:pos="5580"/>
              </w:tabs>
              <w:spacing w:after="0"/>
              <w:jc w:val="center"/>
              <w:rPr>
                <w:rFonts w:ascii="宋体" w:hAnsi="宋体"/>
                <w:sz w:val="24"/>
              </w:rPr>
            </w:pPr>
          </w:p>
        </w:tc>
        <w:tc>
          <w:tcPr>
            <w:tcW w:w="1498" w:type="pct"/>
            <w:vMerge/>
            <w:vAlign w:val="center"/>
          </w:tcPr>
          <w:p w:rsidR="00F765B6" w:rsidRPr="00ED2292" w:rsidRDefault="00F765B6">
            <w:pPr>
              <w:tabs>
                <w:tab w:val="left" w:pos="5580"/>
              </w:tabs>
              <w:spacing w:after="0"/>
              <w:jc w:val="center"/>
              <w:rPr>
                <w:rFonts w:ascii="宋体" w:hAnsi="宋体"/>
                <w:sz w:val="24"/>
              </w:rPr>
            </w:pPr>
          </w:p>
        </w:tc>
        <w:tc>
          <w:tcPr>
            <w:tcW w:w="1114" w:type="pct"/>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大写</w:t>
            </w:r>
          </w:p>
        </w:tc>
        <w:tc>
          <w:tcPr>
            <w:tcW w:w="992" w:type="pct"/>
            <w:vAlign w:val="center"/>
          </w:tcPr>
          <w:p w:rsidR="00F765B6" w:rsidRPr="00ED2292" w:rsidRDefault="007B38FB">
            <w:pPr>
              <w:tabs>
                <w:tab w:val="left" w:pos="5580"/>
              </w:tabs>
              <w:spacing w:after="0"/>
              <w:jc w:val="center"/>
              <w:rPr>
                <w:rFonts w:ascii="宋体" w:hAnsi="宋体"/>
                <w:b/>
                <w:sz w:val="24"/>
              </w:rPr>
            </w:pPr>
            <w:r w:rsidRPr="00ED2292">
              <w:rPr>
                <w:rFonts w:ascii="宋体" w:hAnsi="宋体"/>
                <w:b/>
                <w:sz w:val="24"/>
              </w:rPr>
              <w:t>小写</w:t>
            </w:r>
          </w:p>
        </w:tc>
        <w:tc>
          <w:tcPr>
            <w:tcW w:w="949" w:type="pct"/>
            <w:vMerge/>
            <w:vAlign w:val="center"/>
          </w:tcPr>
          <w:p w:rsidR="00F765B6" w:rsidRPr="00ED2292" w:rsidRDefault="00F765B6">
            <w:pPr>
              <w:tabs>
                <w:tab w:val="left" w:pos="5580"/>
              </w:tabs>
              <w:spacing w:after="0"/>
              <w:ind w:firstLine="482"/>
              <w:jc w:val="center"/>
              <w:rPr>
                <w:rFonts w:ascii="宋体" w:hAnsi="宋体"/>
                <w:b/>
                <w:sz w:val="24"/>
              </w:rPr>
            </w:pPr>
          </w:p>
        </w:tc>
      </w:tr>
      <w:tr w:rsidR="00F765B6" w:rsidRPr="00ED2292">
        <w:trPr>
          <w:trHeight w:val="976"/>
          <w:jc w:val="center"/>
        </w:trPr>
        <w:tc>
          <w:tcPr>
            <w:tcW w:w="447" w:type="pct"/>
            <w:vAlign w:val="center"/>
          </w:tcPr>
          <w:p w:rsidR="00F765B6" w:rsidRPr="00ED2292" w:rsidRDefault="00F765B6">
            <w:pPr>
              <w:tabs>
                <w:tab w:val="left" w:pos="5580"/>
              </w:tabs>
              <w:spacing w:after="0"/>
              <w:jc w:val="center"/>
              <w:rPr>
                <w:rFonts w:ascii="宋体" w:hAnsi="宋体"/>
                <w:sz w:val="24"/>
              </w:rPr>
            </w:pPr>
          </w:p>
        </w:tc>
        <w:tc>
          <w:tcPr>
            <w:tcW w:w="1498" w:type="pct"/>
            <w:vAlign w:val="center"/>
          </w:tcPr>
          <w:p w:rsidR="00F765B6" w:rsidRPr="00ED2292" w:rsidRDefault="00F765B6">
            <w:pPr>
              <w:tabs>
                <w:tab w:val="left" w:pos="5580"/>
              </w:tabs>
              <w:spacing w:after="0"/>
              <w:jc w:val="center"/>
              <w:rPr>
                <w:rFonts w:ascii="宋体" w:hAnsi="宋体"/>
                <w:sz w:val="24"/>
              </w:rPr>
            </w:pPr>
          </w:p>
        </w:tc>
        <w:tc>
          <w:tcPr>
            <w:tcW w:w="1114" w:type="pct"/>
            <w:vAlign w:val="center"/>
          </w:tcPr>
          <w:p w:rsidR="00F765B6" w:rsidRPr="00ED2292" w:rsidRDefault="00F765B6">
            <w:pPr>
              <w:tabs>
                <w:tab w:val="left" w:pos="5580"/>
              </w:tabs>
              <w:spacing w:after="0"/>
              <w:jc w:val="center"/>
              <w:rPr>
                <w:rFonts w:ascii="宋体" w:hAnsi="宋体"/>
                <w:sz w:val="24"/>
              </w:rPr>
            </w:pPr>
          </w:p>
        </w:tc>
        <w:tc>
          <w:tcPr>
            <w:tcW w:w="992" w:type="pct"/>
            <w:vAlign w:val="center"/>
          </w:tcPr>
          <w:p w:rsidR="00F765B6" w:rsidRPr="00ED2292" w:rsidRDefault="00F765B6">
            <w:pPr>
              <w:tabs>
                <w:tab w:val="left" w:pos="5580"/>
              </w:tabs>
              <w:spacing w:after="0"/>
              <w:jc w:val="center"/>
              <w:rPr>
                <w:rFonts w:ascii="宋体" w:hAnsi="宋体"/>
                <w:sz w:val="24"/>
              </w:rPr>
            </w:pPr>
          </w:p>
        </w:tc>
        <w:tc>
          <w:tcPr>
            <w:tcW w:w="949" w:type="pct"/>
            <w:vAlign w:val="center"/>
          </w:tcPr>
          <w:p w:rsidR="00F765B6" w:rsidRPr="00ED2292" w:rsidRDefault="00F765B6">
            <w:pPr>
              <w:tabs>
                <w:tab w:val="left" w:pos="5580"/>
              </w:tabs>
              <w:spacing w:after="0"/>
              <w:jc w:val="center"/>
              <w:rPr>
                <w:rFonts w:ascii="宋体" w:hAnsi="宋体"/>
                <w:sz w:val="24"/>
              </w:rPr>
            </w:pPr>
          </w:p>
        </w:tc>
      </w:tr>
    </w:tbl>
    <w:p w:rsidR="00F765B6" w:rsidRPr="00ED2292" w:rsidRDefault="00F765B6">
      <w:pPr>
        <w:autoSpaceDE w:val="0"/>
        <w:autoSpaceDN w:val="0"/>
        <w:adjustRightInd w:val="0"/>
        <w:spacing w:after="0"/>
        <w:jc w:val="left"/>
        <w:rPr>
          <w:rFonts w:ascii="宋体" w:hAnsi="宋体"/>
          <w:kern w:val="0"/>
          <w:sz w:val="24"/>
        </w:rPr>
      </w:pPr>
    </w:p>
    <w:p w:rsidR="00F765B6" w:rsidRPr="00ED2292" w:rsidRDefault="00F765B6">
      <w:pPr>
        <w:autoSpaceDE w:val="0"/>
        <w:autoSpaceDN w:val="0"/>
        <w:adjustRightInd w:val="0"/>
        <w:spacing w:after="0"/>
        <w:jc w:val="left"/>
        <w:rPr>
          <w:rFonts w:ascii="宋体" w:hAnsi="宋体"/>
          <w:kern w:val="0"/>
          <w:sz w:val="24"/>
        </w:rPr>
      </w:pPr>
    </w:p>
    <w:p w:rsidR="00F765B6" w:rsidRPr="00ED2292" w:rsidRDefault="00F765B6">
      <w:pPr>
        <w:autoSpaceDE w:val="0"/>
        <w:autoSpaceDN w:val="0"/>
        <w:adjustRightInd w:val="0"/>
        <w:spacing w:after="0"/>
        <w:jc w:val="left"/>
        <w:rPr>
          <w:rFonts w:ascii="宋体" w:hAnsi="宋体"/>
          <w:kern w:val="0"/>
          <w:sz w:val="24"/>
        </w:rPr>
      </w:pPr>
    </w:p>
    <w:p w:rsidR="00F765B6" w:rsidRPr="00ED2292" w:rsidRDefault="00F765B6">
      <w:pPr>
        <w:autoSpaceDE w:val="0"/>
        <w:autoSpaceDN w:val="0"/>
        <w:adjustRightInd w:val="0"/>
        <w:spacing w:after="0"/>
        <w:jc w:val="left"/>
        <w:rPr>
          <w:rFonts w:ascii="宋体" w:hAnsi="宋体"/>
          <w:kern w:val="0"/>
          <w:sz w:val="24"/>
        </w:rPr>
      </w:pPr>
    </w:p>
    <w:p w:rsidR="00F765B6" w:rsidRPr="00ED2292" w:rsidRDefault="007B38FB">
      <w:pPr>
        <w:autoSpaceDE w:val="0"/>
        <w:autoSpaceDN w:val="0"/>
        <w:adjustRightInd w:val="0"/>
        <w:spacing w:after="0"/>
        <w:jc w:val="left"/>
        <w:rPr>
          <w:rFonts w:ascii="宋体" w:hAnsi="宋体"/>
          <w:sz w:val="24"/>
          <w:szCs w:val="20"/>
        </w:rPr>
      </w:pPr>
      <w:r w:rsidRPr="00ED2292">
        <w:rPr>
          <w:rFonts w:ascii="宋体" w:hAnsi="宋体"/>
          <w:kern w:val="0"/>
          <w:sz w:val="24"/>
        </w:rPr>
        <w:t>注：1</w:t>
      </w:r>
      <w:r w:rsidRPr="00ED2292">
        <w:rPr>
          <w:rFonts w:ascii="宋体" w:hAnsi="宋体"/>
          <w:sz w:val="24"/>
          <w:szCs w:val="20"/>
        </w:rPr>
        <w:t>.此表中，每包的最后报价应和《最后分项报价表》中的总价相一致。</w:t>
      </w:r>
    </w:p>
    <w:p w:rsidR="00F765B6" w:rsidRPr="00ED2292" w:rsidRDefault="007B38FB">
      <w:pPr>
        <w:tabs>
          <w:tab w:val="left" w:pos="5580"/>
        </w:tabs>
        <w:spacing w:after="0"/>
        <w:ind w:firstLineChars="200" w:firstLine="480"/>
        <w:rPr>
          <w:rFonts w:ascii="宋体" w:hAnsi="宋体"/>
          <w:sz w:val="24"/>
          <w:szCs w:val="20"/>
        </w:rPr>
      </w:pPr>
      <w:r w:rsidRPr="00ED2292">
        <w:rPr>
          <w:rFonts w:ascii="宋体" w:hAnsi="宋体"/>
          <w:sz w:val="24"/>
          <w:szCs w:val="20"/>
        </w:rPr>
        <w:t>2.本表必须</w:t>
      </w:r>
      <w:proofErr w:type="gramStart"/>
      <w:r w:rsidRPr="00ED2292">
        <w:rPr>
          <w:rFonts w:ascii="宋体" w:hAnsi="宋体"/>
          <w:sz w:val="24"/>
          <w:szCs w:val="20"/>
        </w:rPr>
        <w:t>按包分别</w:t>
      </w:r>
      <w:proofErr w:type="gramEnd"/>
      <w:r w:rsidRPr="00ED2292">
        <w:rPr>
          <w:rFonts w:ascii="宋体" w:hAnsi="宋体"/>
          <w:sz w:val="24"/>
          <w:szCs w:val="20"/>
        </w:rPr>
        <w:t>填写。</w:t>
      </w:r>
    </w:p>
    <w:p w:rsidR="00F765B6" w:rsidRPr="00ED2292" w:rsidRDefault="007B38FB">
      <w:pPr>
        <w:pStyle w:val="afff9"/>
        <w:spacing w:after="0"/>
        <w:ind w:leftChars="227" w:left="643" w:hangingChars="69" w:hanging="166"/>
        <w:rPr>
          <w:color w:val="auto"/>
          <w:sz w:val="24"/>
          <w:szCs w:val="24"/>
        </w:rPr>
      </w:pPr>
      <w:r w:rsidRPr="00ED2292">
        <w:rPr>
          <w:color w:val="auto"/>
          <w:sz w:val="24"/>
          <w:szCs w:val="24"/>
        </w:rPr>
        <w:t>3.</w:t>
      </w:r>
      <w:bookmarkStart w:id="776" w:name="_Hlk137145809"/>
      <w:r w:rsidRPr="00ED2292">
        <w:rPr>
          <w:color w:val="auto"/>
          <w:sz w:val="24"/>
          <w:szCs w:val="24"/>
        </w:rPr>
        <w:t>此表无需在响应文件中提交，磋商后供应商按磋商小组要求提交。</w:t>
      </w:r>
      <w:bookmarkEnd w:id="776"/>
    </w:p>
    <w:p w:rsidR="00F765B6" w:rsidRPr="00ED2292" w:rsidRDefault="00F765B6">
      <w:pPr>
        <w:tabs>
          <w:tab w:val="left" w:pos="5580"/>
        </w:tabs>
        <w:spacing w:after="0"/>
        <w:ind w:firstLineChars="200" w:firstLine="480"/>
        <w:rPr>
          <w:rFonts w:ascii="宋体" w:hAnsi="宋体"/>
          <w:sz w:val="24"/>
          <w:szCs w:val="20"/>
        </w:rPr>
      </w:pPr>
    </w:p>
    <w:p w:rsidR="00F765B6" w:rsidRPr="00ED2292" w:rsidRDefault="00F765B6">
      <w:pPr>
        <w:autoSpaceDE w:val="0"/>
        <w:autoSpaceDN w:val="0"/>
        <w:adjustRightInd w:val="0"/>
        <w:snapToGrid w:val="0"/>
        <w:spacing w:before="25" w:after="0" w:line="360" w:lineRule="auto"/>
        <w:rPr>
          <w:rFonts w:ascii="宋体" w:hAnsi="宋体"/>
          <w:sz w:val="24"/>
          <w:lang w:val="zh-CN"/>
        </w:rPr>
      </w:pP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lang w:val="zh-CN"/>
        </w:rPr>
        <w:t xml:space="preserve">      </w:t>
      </w: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rPr>
        <w:t>供应商授权代表签字（或加盖供应商公章）</w:t>
      </w:r>
      <w:r w:rsidRPr="00ED2292">
        <w:rPr>
          <w:rFonts w:ascii="宋体" w:hAnsi="宋体"/>
          <w:sz w:val="24"/>
          <w:lang w:val="zh-CN"/>
        </w:rPr>
        <w:t xml:space="preserve">：___________ </w:t>
      </w:r>
    </w:p>
    <w:p w:rsidR="00F765B6" w:rsidRPr="00ED2292" w:rsidRDefault="007B38FB">
      <w:pPr>
        <w:widowControl/>
        <w:spacing w:after="0"/>
        <w:jc w:val="left"/>
        <w:rPr>
          <w:rFonts w:ascii="宋体" w:hAnsi="宋体"/>
          <w:sz w:val="24"/>
          <w:szCs w:val="20"/>
        </w:rPr>
      </w:pPr>
      <w:r w:rsidRPr="00ED2292">
        <w:rPr>
          <w:rFonts w:ascii="宋体" w:hAnsi="宋体"/>
          <w:sz w:val="24"/>
          <w:szCs w:val="20"/>
        </w:rPr>
        <w:t xml:space="preserve">日期：____年____月____日   </w:t>
      </w:r>
    </w:p>
    <w:p w:rsidR="00F765B6" w:rsidRPr="00ED2292" w:rsidRDefault="00F765B6">
      <w:pPr>
        <w:widowControl/>
        <w:spacing w:after="0"/>
        <w:jc w:val="left"/>
        <w:rPr>
          <w:rFonts w:ascii="宋体" w:hAnsi="宋体"/>
          <w:sz w:val="24"/>
          <w:szCs w:val="20"/>
        </w:rPr>
      </w:pPr>
    </w:p>
    <w:p w:rsidR="00F765B6" w:rsidRPr="00ED2292" w:rsidRDefault="00F765B6">
      <w:pPr>
        <w:tabs>
          <w:tab w:val="left" w:pos="360"/>
        </w:tabs>
        <w:snapToGrid w:val="0"/>
        <w:spacing w:after="0" w:line="360" w:lineRule="auto"/>
        <w:outlineLvl w:val="1"/>
        <w:rPr>
          <w:rFonts w:ascii="宋体" w:hAnsi="宋体"/>
          <w:sz w:val="24"/>
        </w:rPr>
        <w:sectPr w:rsidR="00F765B6" w:rsidRPr="00ED2292" w:rsidSect="00302F83">
          <w:pgSz w:w="11907" w:h="16840"/>
          <w:pgMar w:top="1440" w:right="1800" w:bottom="1440" w:left="1800" w:header="851" w:footer="851" w:gutter="0"/>
          <w:cols w:space="720"/>
          <w:docGrid w:linePitch="462"/>
        </w:sectPr>
      </w:pP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14  最后分项报价表（实质性格式</w:t>
      </w:r>
      <w:r w:rsidRPr="00ED2292">
        <w:rPr>
          <w:rFonts w:ascii="宋体" w:hAnsi="宋体" w:hint="eastAsia"/>
          <w:sz w:val="24"/>
        </w:rPr>
        <w:t>，磋商后提交</w:t>
      </w:r>
      <w:r w:rsidRPr="00ED2292">
        <w:rPr>
          <w:rFonts w:ascii="宋体" w:hAnsi="宋体"/>
          <w:sz w:val="24"/>
        </w:rPr>
        <w:t>）</w:t>
      </w:r>
    </w:p>
    <w:p w:rsidR="00F765B6" w:rsidRPr="00ED2292" w:rsidRDefault="007B38FB">
      <w:pPr>
        <w:spacing w:after="0" w:line="360" w:lineRule="exact"/>
        <w:jc w:val="center"/>
        <w:rPr>
          <w:rFonts w:ascii="宋体" w:hAnsi="宋体"/>
          <w:sz w:val="36"/>
          <w:szCs w:val="36"/>
        </w:rPr>
      </w:pPr>
      <w:r w:rsidRPr="00ED2292">
        <w:rPr>
          <w:rFonts w:ascii="宋体" w:hAnsi="宋体"/>
          <w:sz w:val="36"/>
          <w:szCs w:val="36"/>
        </w:rPr>
        <w:t>最后分项报价表</w:t>
      </w:r>
    </w:p>
    <w:p w:rsidR="00F765B6" w:rsidRPr="00ED2292" w:rsidRDefault="00F765B6">
      <w:pPr>
        <w:spacing w:after="0" w:line="260" w:lineRule="exact"/>
        <w:jc w:val="center"/>
        <w:rPr>
          <w:rFonts w:ascii="宋体" w:hAnsi="宋体"/>
          <w:sz w:val="36"/>
          <w:szCs w:val="36"/>
        </w:rPr>
      </w:pPr>
    </w:p>
    <w:p w:rsidR="00F765B6" w:rsidRPr="00ED2292" w:rsidRDefault="007B38FB">
      <w:pPr>
        <w:adjustRightInd w:val="0"/>
        <w:snapToGrid w:val="0"/>
        <w:spacing w:beforeLines="100" w:before="240" w:afterLines="100" w:after="240"/>
        <w:jc w:val="left"/>
        <w:rPr>
          <w:rFonts w:ascii="宋体" w:hAnsi="宋体"/>
          <w:b/>
          <w:i/>
          <w:sz w:val="24"/>
        </w:rPr>
      </w:pPr>
      <w:r w:rsidRPr="00ED2292">
        <w:rPr>
          <w:rFonts w:ascii="宋体" w:hAnsi="宋体"/>
          <w:b/>
          <w:i/>
          <w:sz w:val="24"/>
        </w:rPr>
        <w:t>（格式示例</w:t>
      </w:r>
      <w:r w:rsidRPr="00ED2292">
        <w:rPr>
          <w:rFonts w:ascii="宋体" w:hAnsi="宋体" w:hint="eastAsia"/>
          <w:b/>
          <w:i/>
          <w:sz w:val="24"/>
        </w:rPr>
        <w:t>二</w:t>
      </w:r>
      <w:r w:rsidRPr="00ED2292">
        <w:rPr>
          <w:rFonts w:ascii="宋体" w:hAnsi="宋体"/>
          <w:b/>
          <w:i/>
          <w:sz w:val="24"/>
        </w:rPr>
        <w:t>，适用于服务类项目）</w:t>
      </w:r>
    </w:p>
    <w:p w:rsidR="00F765B6" w:rsidRPr="00ED2292" w:rsidRDefault="007B38FB">
      <w:pPr>
        <w:tabs>
          <w:tab w:val="left" w:pos="1800"/>
          <w:tab w:val="left" w:pos="5580"/>
        </w:tabs>
        <w:spacing w:after="0"/>
        <w:rPr>
          <w:rFonts w:ascii="宋体" w:hAnsi="宋体"/>
          <w:sz w:val="24"/>
        </w:rPr>
      </w:pPr>
      <w:r w:rsidRPr="00ED2292">
        <w:rPr>
          <w:rFonts w:ascii="宋体" w:hAnsi="宋体"/>
          <w:sz w:val="24"/>
        </w:rPr>
        <w:t>项目编号/包号：_________ 项目名称：_________报价单位：人民币元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695"/>
        <w:gridCol w:w="1236"/>
        <w:gridCol w:w="1234"/>
        <w:gridCol w:w="1234"/>
        <w:gridCol w:w="1567"/>
      </w:tblGrid>
      <w:tr w:rsidR="00ED2292" w:rsidRPr="00ED2292">
        <w:trPr>
          <w:trHeight w:val="20"/>
        </w:trPr>
        <w:tc>
          <w:tcPr>
            <w:tcW w:w="327" w:type="pct"/>
            <w:vAlign w:val="center"/>
          </w:tcPr>
          <w:p w:rsidR="00F765B6" w:rsidRPr="00ED2292" w:rsidRDefault="007B38FB">
            <w:pPr>
              <w:adjustRightInd w:val="0"/>
              <w:snapToGrid w:val="0"/>
              <w:spacing w:after="0"/>
              <w:jc w:val="left"/>
              <w:rPr>
                <w:rFonts w:ascii="宋体" w:hAnsi="宋体"/>
                <w:b/>
                <w:sz w:val="24"/>
              </w:rPr>
            </w:pPr>
            <w:r w:rsidRPr="00ED2292">
              <w:rPr>
                <w:rFonts w:ascii="宋体" w:hAnsi="宋体"/>
                <w:b/>
                <w:sz w:val="24"/>
              </w:rPr>
              <w:t>序号</w:t>
            </w:r>
          </w:p>
        </w:tc>
        <w:tc>
          <w:tcPr>
            <w:tcW w:w="1581"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分项名称</w:t>
            </w:r>
          </w:p>
        </w:tc>
        <w:tc>
          <w:tcPr>
            <w:tcW w:w="725"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单价（元）</w:t>
            </w:r>
          </w:p>
        </w:tc>
        <w:tc>
          <w:tcPr>
            <w:tcW w:w="724"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数量</w:t>
            </w:r>
          </w:p>
        </w:tc>
        <w:tc>
          <w:tcPr>
            <w:tcW w:w="724"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合价（元）</w:t>
            </w:r>
          </w:p>
        </w:tc>
        <w:tc>
          <w:tcPr>
            <w:tcW w:w="919" w:type="pct"/>
            <w:vAlign w:val="center"/>
          </w:tcPr>
          <w:p w:rsidR="00F765B6" w:rsidRPr="00ED2292" w:rsidRDefault="007B38FB">
            <w:pPr>
              <w:adjustRightInd w:val="0"/>
              <w:snapToGrid w:val="0"/>
              <w:spacing w:after="0"/>
              <w:jc w:val="center"/>
              <w:rPr>
                <w:rFonts w:ascii="宋体" w:hAnsi="宋体"/>
                <w:b/>
                <w:sz w:val="24"/>
              </w:rPr>
            </w:pPr>
            <w:r w:rsidRPr="00ED2292">
              <w:rPr>
                <w:rFonts w:ascii="宋体" w:hAnsi="宋体"/>
                <w:b/>
                <w:sz w:val="24"/>
              </w:rPr>
              <w:t>备注/说明</w:t>
            </w:r>
          </w:p>
        </w:tc>
      </w:tr>
      <w:tr w:rsidR="00ED2292" w:rsidRPr="00ED2292">
        <w:trPr>
          <w:trHeight w:val="509"/>
        </w:trPr>
        <w:tc>
          <w:tcPr>
            <w:tcW w:w="327" w:type="pct"/>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1</w:t>
            </w:r>
          </w:p>
        </w:tc>
        <w:tc>
          <w:tcPr>
            <w:tcW w:w="1581" w:type="pct"/>
            <w:vAlign w:val="center"/>
          </w:tcPr>
          <w:p w:rsidR="00F765B6" w:rsidRPr="00ED2292" w:rsidRDefault="00F765B6">
            <w:pPr>
              <w:adjustRightInd w:val="0"/>
              <w:snapToGrid w:val="0"/>
              <w:spacing w:after="0"/>
              <w:jc w:val="left"/>
              <w:rPr>
                <w:rFonts w:ascii="宋体" w:hAnsi="宋体"/>
                <w:sz w:val="24"/>
              </w:rPr>
            </w:pPr>
          </w:p>
        </w:tc>
        <w:tc>
          <w:tcPr>
            <w:tcW w:w="725" w:type="pct"/>
            <w:vAlign w:val="center"/>
          </w:tcPr>
          <w:p w:rsidR="00F765B6" w:rsidRPr="00ED2292" w:rsidRDefault="00F765B6">
            <w:pPr>
              <w:adjustRightInd w:val="0"/>
              <w:snapToGrid w:val="0"/>
              <w:spacing w:after="0"/>
              <w:jc w:val="left"/>
              <w:rPr>
                <w:rFonts w:ascii="宋体" w:hAnsi="宋体"/>
                <w:sz w:val="24"/>
              </w:rPr>
            </w:pPr>
          </w:p>
        </w:tc>
        <w:tc>
          <w:tcPr>
            <w:tcW w:w="724" w:type="pct"/>
            <w:vAlign w:val="center"/>
          </w:tcPr>
          <w:p w:rsidR="00F765B6" w:rsidRPr="00ED2292" w:rsidRDefault="00F765B6">
            <w:pPr>
              <w:adjustRightInd w:val="0"/>
              <w:snapToGrid w:val="0"/>
              <w:spacing w:after="0"/>
              <w:jc w:val="center"/>
              <w:rPr>
                <w:rFonts w:ascii="宋体" w:hAnsi="宋体"/>
                <w:sz w:val="24"/>
              </w:rPr>
            </w:pP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r w:rsidR="00ED2292" w:rsidRPr="00ED2292">
        <w:trPr>
          <w:trHeight w:val="415"/>
        </w:trPr>
        <w:tc>
          <w:tcPr>
            <w:tcW w:w="327" w:type="pct"/>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2</w:t>
            </w:r>
          </w:p>
        </w:tc>
        <w:tc>
          <w:tcPr>
            <w:tcW w:w="1581" w:type="pct"/>
            <w:vAlign w:val="center"/>
          </w:tcPr>
          <w:p w:rsidR="00F765B6" w:rsidRPr="00ED2292" w:rsidRDefault="00F765B6">
            <w:pPr>
              <w:adjustRightInd w:val="0"/>
              <w:snapToGrid w:val="0"/>
              <w:spacing w:after="0"/>
              <w:jc w:val="left"/>
              <w:rPr>
                <w:rFonts w:ascii="宋体" w:hAnsi="宋体"/>
                <w:sz w:val="24"/>
              </w:rPr>
            </w:pPr>
          </w:p>
        </w:tc>
        <w:tc>
          <w:tcPr>
            <w:tcW w:w="725" w:type="pct"/>
            <w:vAlign w:val="center"/>
          </w:tcPr>
          <w:p w:rsidR="00F765B6" w:rsidRPr="00ED2292" w:rsidRDefault="00F765B6">
            <w:pPr>
              <w:adjustRightInd w:val="0"/>
              <w:snapToGrid w:val="0"/>
              <w:spacing w:after="0"/>
              <w:jc w:val="left"/>
              <w:rPr>
                <w:rFonts w:ascii="宋体" w:hAnsi="宋体"/>
                <w:sz w:val="24"/>
              </w:rPr>
            </w:pPr>
          </w:p>
        </w:tc>
        <w:tc>
          <w:tcPr>
            <w:tcW w:w="724" w:type="pct"/>
            <w:vAlign w:val="center"/>
          </w:tcPr>
          <w:p w:rsidR="00F765B6" w:rsidRPr="00ED2292" w:rsidRDefault="00F765B6">
            <w:pPr>
              <w:adjustRightInd w:val="0"/>
              <w:snapToGrid w:val="0"/>
              <w:spacing w:after="0"/>
              <w:jc w:val="center"/>
              <w:rPr>
                <w:rFonts w:ascii="宋体" w:hAnsi="宋体"/>
                <w:sz w:val="24"/>
              </w:rPr>
            </w:pP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r w:rsidR="00ED2292" w:rsidRPr="00ED2292">
        <w:trPr>
          <w:trHeight w:val="407"/>
        </w:trPr>
        <w:tc>
          <w:tcPr>
            <w:tcW w:w="327" w:type="pct"/>
            <w:vAlign w:val="center"/>
          </w:tcPr>
          <w:p w:rsidR="00F765B6" w:rsidRPr="00ED2292" w:rsidRDefault="007B38FB">
            <w:pPr>
              <w:adjustRightInd w:val="0"/>
              <w:snapToGrid w:val="0"/>
              <w:spacing w:after="0"/>
              <w:jc w:val="center"/>
              <w:rPr>
                <w:rFonts w:ascii="宋体" w:hAnsi="宋体"/>
                <w:sz w:val="24"/>
              </w:rPr>
            </w:pPr>
            <w:r w:rsidRPr="00ED2292">
              <w:rPr>
                <w:rFonts w:ascii="宋体" w:hAnsi="宋体"/>
                <w:sz w:val="24"/>
              </w:rPr>
              <w:t>3</w:t>
            </w:r>
          </w:p>
        </w:tc>
        <w:tc>
          <w:tcPr>
            <w:tcW w:w="1581" w:type="pct"/>
            <w:vAlign w:val="center"/>
          </w:tcPr>
          <w:p w:rsidR="00F765B6" w:rsidRPr="00ED2292" w:rsidRDefault="007B38FB">
            <w:pPr>
              <w:adjustRightInd w:val="0"/>
              <w:snapToGrid w:val="0"/>
              <w:spacing w:after="0"/>
              <w:jc w:val="left"/>
              <w:rPr>
                <w:rFonts w:ascii="宋体" w:hAnsi="宋体"/>
                <w:sz w:val="24"/>
              </w:rPr>
            </w:pPr>
            <w:r w:rsidRPr="00ED2292">
              <w:rPr>
                <w:rFonts w:ascii="宋体" w:hAnsi="宋体"/>
                <w:sz w:val="24"/>
              </w:rPr>
              <w:t>…</w:t>
            </w:r>
          </w:p>
        </w:tc>
        <w:tc>
          <w:tcPr>
            <w:tcW w:w="725" w:type="pct"/>
            <w:vAlign w:val="center"/>
          </w:tcPr>
          <w:p w:rsidR="00F765B6" w:rsidRPr="00ED2292" w:rsidRDefault="00F765B6">
            <w:pPr>
              <w:adjustRightInd w:val="0"/>
              <w:snapToGrid w:val="0"/>
              <w:spacing w:after="0"/>
              <w:jc w:val="left"/>
              <w:rPr>
                <w:rFonts w:ascii="宋体" w:hAnsi="宋体"/>
                <w:sz w:val="24"/>
              </w:rPr>
            </w:pPr>
          </w:p>
        </w:tc>
        <w:tc>
          <w:tcPr>
            <w:tcW w:w="724" w:type="pct"/>
            <w:vAlign w:val="center"/>
          </w:tcPr>
          <w:p w:rsidR="00F765B6" w:rsidRPr="00ED2292" w:rsidRDefault="00F765B6">
            <w:pPr>
              <w:adjustRightInd w:val="0"/>
              <w:snapToGrid w:val="0"/>
              <w:spacing w:after="0"/>
              <w:jc w:val="center"/>
              <w:rPr>
                <w:rFonts w:ascii="宋体" w:hAnsi="宋体"/>
                <w:sz w:val="24"/>
              </w:rPr>
            </w:pP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r w:rsidR="00F765B6" w:rsidRPr="00ED2292">
        <w:trPr>
          <w:trHeight w:val="407"/>
        </w:trPr>
        <w:tc>
          <w:tcPr>
            <w:tcW w:w="3357" w:type="pct"/>
            <w:gridSpan w:val="4"/>
            <w:vAlign w:val="center"/>
          </w:tcPr>
          <w:p w:rsidR="00F765B6" w:rsidRPr="00ED2292" w:rsidRDefault="007B38FB">
            <w:pPr>
              <w:adjustRightInd w:val="0"/>
              <w:snapToGrid w:val="0"/>
              <w:spacing w:after="0"/>
              <w:jc w:val="right"/>
              <w:rPr>
                <w:rFonts w:ascii="宋体" w:hAnsi="宋体"/>
                <w:sz w:val="24"/>
              </w:rPr>
            </w:pPr>
            <w:r w:rsidRPr="00ED2292">
              <w:rPr>
                <w:rFonts w:ascii="宋体" w:hAnsi="宋体"/>
                <w:b/>
                <w:bCs/>
                <w:sz w:val="24"/>
              </w:rPr>
              <w:t>总价（元）</w:t>
            </w:r>
          </w:p>
        </w:tc>
        <w:tc>
          <w:tcPr>
            <w:tcW w:w="724" w:type="pct"/>
            <w:vAlign w:val="center"/>
          </w:tcPr>
          <w:p w:rsidR="00F765B6" w:rsidRPr="00ED2292" w:rsidRDefault="00F765B6">
            <w:pPr>
              <w:adjustRightInd w:val="0"/>
              <w:snapToGrid w:val="0"/>
              <w:spacing w:after="0"/>
              <w:jc w:val="left"/>
              <w:rPr>
                <w:rFonts w:ascii="宋体" w:hAnsi="宋体"/>
                <w:sz w:val="24"/>
              </w:rPr>
            </w:pPr>
          </w:p>
        </w:tc>
        <w:tc>
          <w:tcPr>
            <w:tcW w:w="919" w:type="pct"/>
            <w:vAlign w:val="center"/>
          </w:tcPr>
          <w:p w:rsidR="00F765B6" w:rsidRPr="00ED2292" w:rsidRDefault="00F765B6">
            <w:pPr>
              <w:adjustRightInd w:val="0"/>
              <w:snapToGrid w:val="0"/>
              <w:spacing w:after="0"/>
              <w:jc w:val="left"/>
              <w:rPr>
                <w:rFonts w:ascii="宋体" w:hAnsi="宋体"/>
                <w:sz w:val="24"/>
              </w:rPr>
            </w:pPr>
          </w:p>
        </w:tc>
      </w:tr>
    </w:tbl>
    <w:p w:rsidR="00F765B6" w:rsidRPr="00ED2292" w:rsidRDefault="00F765B6">
      <w:pPr>
        <w:tabs>
          <w:tab w:val="left" w:pos="1800"/>
          <w:tab w:val="left" w:pos="5580"/>
        </w:tabs>
        <w:spacing w:after="0"/>
        <w:jc w:val="left"/>
        <w:rPr>
          <w:rFonts w:ascii="宋体" w:hAnsi="宋体"/>
          <w:sz w:val="24"/>
        </w:rPr>
      </w:pPr>
    </w:p>
    <w:p w:rsidR="00F765B6" w:rsidRPr="00ED2292" w:rsidRDefault="00F765B6">
      <w:pPr>
        <w:tabs>
          <w:tab w:val="left" w:pos="1800"/>
          <w:tab w:val="left" w:pos="5580"/>
        </w:tabs>
        <w:spacing w:after="0"/>
        <w:jc w:val="left"/>
        <w:rPr>
          <w:rFonts w:ascii="宋体" w:hAnsi="宋体"/>
          <w:sz w:val="24"/>
        </w:rPr>
      </w:pPr>
    </w:p>
    <w:p w:rsidR="00F765B6" w:rsidRPr="00ED2292" w:rsidRDefault="00F765B6">
      <w:pPr>
        <w:tabs>
          <w:tab w:val="left" w:pos="1800"/>
          <w:tab w:val="left" w:pos="5580"/>
        </w:tabs>
        <w:spacing w:after="0"/>
        <w:jc w:val="left"/>
        <w:rPr>
          <w:rFonts w:ascii="宋体" w:hAnsi="宋体"/>
          <w:sz w:val="24"/>
        </w:rPr>
      </w:pP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注：1.本表应</w:t>
      </w:r>
      <w:proofErr w:type="gramStart"/>
      <w:r w:rsidRPr="00ED2292">
        <w:rPr>
          <w:rFonts w:ascii="宋体" w:hAnsi="宋体"/>
          <w:sz w:val="24"/>
        </w:rPr>
        <w:t>按包分别</w:t>
      </w:r>
      <w:proofErr w:type="gramEnd"/>
      <w:r w:rsidRPr="00ED2292">
        <w:rPr>
          <w:rFonts w:ascii="宋体" w:hAnsi="宋体"/>
          <w:sz w:val="24"/>
        </w:rPr>
        <w:t>填写。</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sz w:val="24"/>
        </w:rPr>
        <w:t>2.上述各项的详细规格（如有），可另页描述。</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sz w:val="24"/>
        </w:rPr>
        <w:t>3.此表无需在响应文件中提交，磋商后供应商按磋商小组要求提交。</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sz w:val="24"/>
        </w:rPr>
        <w:t>4.制造商</w:t>
      </w:r>
      <w:proofErr w:type="gramStart"/>
      <w:r w:rsidRPr="00ED2292">
        <w:rPr>
          <w:rFonts w:ascii="宋体" w:hAnsi="宋体"/>
          <w:sz w:val="24"/>
        </w:rPr>
        <w:t>规模列应填写</w:t>
      </w:r>
      <w:bookmarkStart w:id="777" w:name="_Hlk168431865"/>
      <w:proofErr w:type="gramEnd"/>
      <w:r w:rsidRPr="00ED2292">
        <w:rPr>
          <w:rFonts w:ascii="宋体" w:hAnsi="宋体" w:hint="eastAsia"/>
          <w:sz w:val="24"/>
        </w:rPr>
        <w:t>“大型”、</w:t>
      </w:r>
      <w:bookmarkEnd w:id="777"/>
      <w:r w:rsidRPr="00ED2292">
        <w:rPr>
          <w:rFonts w:ascii="宋体" w:hAnsi="宋体"/>
          <w:sz w:val="24"/>
        </w:rPr>
        <w:t>“中型”、“小型”</w:t>
      </w:r>
      <w:r w:rsidRPr="00ED2292">
        <w:rPr>
          <w:rFonts w:ascii="宋体" w:hAnsi="宋体" w:hint="eastAsia"/>
          <w:sz w:val="24"/>
        </w:rPr>
        <w:t>、</w:t>
      </w:r>
      <w:r w:rsidRPr="00ED2292">
        <w:rPr>
          <w:rFonts w:ascii="宋体" w:hAnsi="宋体"/>
          <w:sz w:val="24"/>
        </w:rPr>
        <w:t>“微型”或“其他”，且不应与《中小企业声明函》或《拟分包情况说明》中内容矛盾。</w:t>
      </w:r>
      <w:r w:rsidRPr="00ED2292">
        <w:rPr>
          <w:rFonts w:ascii="宋体" w:hAnsi="宋体" w:hint="eastAsia"/>
          <w:sz w:val="24"/>
        </w:rPr>
        <w:t>制造商所属性别请填写“男”或“女”，指拥有制造商</w:t>
      </w:r>
      <w:r w:rsidRPr="00ED2292">
        <w:rPr>
          <w:rFonts w:ascii="宋体" w:hAnsi="宋体"/>
          <w:sz w:val="24"/>
        </w:rPr>
        <w:t>51%</w:t>
      </w:r>
      <w:r w:rsidRPr="00ED2292">
        <w:rPr>
          <w:rFonts w:ascii="宋体" w:hAnsi="宋体" w:hint="eastAsia"/>
          <w:sz w:val="24"/>
        </w:rPr>
        <w:t>以上绝对所有权的性别；绝对所有权拥有者可以是一个人，也可以是多人合计计算。外商投资类型请填写“外商单独投资”、“外商部分投资”或“内资”。</w:t>
      </w:r>
    </w:p>
    <w:p w:rsidR="00F765B6" w:rsidRPr="00ED2292" w:rsidRDefault="00F765B6">
      <w:pPr>
        <w:tabs>
          <w:tab w:val="left" w:pos="1800"/>
          <w:tab w:val="left" w:pos="5580"/>
        </w:tabs>
        <w:spacing w:after="0"/>
        <w:ind w:firstLineChars="200" w:firstLine="480"/>
        <w:jc w:val="left"/>
        <w:rPr>
          <w:rFonts w:ascii="宋体" w:hAnsi="宋体"/>
          <w:sz w:val="24"/>
        </w:rPr>
      </w:pPr>
    </w:p>
    <w:p w:rsidR="00F765B6" w:rsidRPr="00ED2292" w:rsidRDefault="00F765B6">
      <w:pPr>
        <w:autoSpaceDE w:val="0"/>
        <w:autoSpaceDN w:val="0"/>
        <w:adjustRightInd w:val="0"/>
        <w:snapToGrid w:val="0"/>
        <w:spacing w:before="25" w:after="0" w:line="360" w:lineRule="auto"/>
        <w:rPr>
          <w:rFonts w:ascii="宋体" w:hAnsi="宋体"/>
          <w:sz w:val="24"/>
          <w:lang w:val="zh-CN"/>
        </w:rPr>
      </w:pP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kern w:val="0"/>
          <w:sz w:val="24"/>
        </w:rPr>
        <w:t>供应商授权代表签字（或加盖供应商公章）</w:t>
      </w:r>
      <w:r w:rsidRPr="00ED2292">
        <w:rPr>
          <w:rFonts w:ascii="宋体" w:hAnsi="宋体"/>
          <w:sz w:val="24"/>
          <w:lang w:val="zh-CN"/>
        </w:rPr>
        <w:t xml:space="preserve">：____________ </w:t>
      </w: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sz w:val="24"/>
          <w:szCs w:val="20"/>
        </w:rPr>
        <w:t xml:space="preserve">日期：____年____月____日   </w:t>
      </w:r>
    </w:p>
    <w:p w:rsidR="00F765B6" w:rsidRPr="00ED2292" w:rsidRDefault="007B38FB">
      <w:pPr>
        <w:widowControl/>
        <w:spacing w:after="0"/>
        <w:jc w:val="left"/>
        <w:rPr>
          <w:rFonts w:ascii="宋体" w:hAnsi="宋体"/>
          <w:b/>
          <w:sz w:val="36"/>
          <w:szCs w:val="36"/>
        </w:rPr>
      </w:pPr>
      <w:r w:rsidRPr="00ED2292">
        <w:rPr>
          <w:rFonts w:ascii="宋体" w:hAnsi="宋体"/>
          <w:b/>
          <w:sz w:val="36"/>
          <w:szCs w:val="36"/>
        </w:rPr>
        <w:br w:type="page"/>
      </w:r>
    </w:p>
    <w:p w:rsidR="00F765B6" w:rsidRPr="00ED2292" w:rsidRDefault="007B38FB">
      <w:pPr>
        <w:tabs>
          <w:tab w:val="left" w:pos="360"/>
        </w:tabs>
        <w:snapToGrid w:val="0"/>
        <w:spacing w:after="0" w:line="360" w:lineRule="auto"/>
        <w:outlineLvl w:val="1"/>
        <w:rPr>
          <w:rFonts w:ascii="宋体" w:hAnsi="宋体"/>
          <w:sz w:val="24"/>
        </w:rPr>
      </w:pPr>
      <w:r w:rsidRPr="00ED2292">
        <w:rPr>
          <w:rFonts w:ascii="宋体" w:hAnsi="宋体"/>
          <w:sz w:val="24"/>
        </w:rPr>
        <w:lastRenderedPageBreak/>
        <w:t>15  最后报价构成表（</w:t>
      </w:r>
      <w:r w:rsidRPr="00ED2292">
        <w:rPr>
          <w:rFonts w:ascii="宋体" w:hAnsi="宋体" w:hint="eastAsia"/>
          <w:sz w:val="24"/>
        </w:rPr>
        <w:t>如有，磋商后提交</w:t>
      </w:r>
      <w:r w:rsidRPr="00ED2292">
        <w:rPr>
          <w:rFonts w:ascii="宋体" w:hAnsi="宋体"/>
          <w:sz w:val="24"/>
        </w:rPr>
        <w:t>）</w:t>
      </w: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15-1 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516F5E" w:rsidRPr="00ED2292">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分包承担主体类型</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拟分包合同金额</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（人民币元）</w:t>
            </w:r>
          </w:p>
        </w:tc>
      </w:tr>
      <w:tr w:rsidR="00516F5E" w:rsidRPr="00ED2292">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□中型企业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□小微企业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r>
      <w:tr w:rsidR="00516F5E" w:rsidRPr="00ED2292">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□中型企业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□小微企业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r>
      <w:tr w:rsidR="00516F5E" w:rsidRPr="00ED2292">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tabs>
                <w:tab w:val="left" w:pos="235"/>
              </w:tabs>
              <w:spacing w:after="0"/>
              <w:jc w:val="center"/>
              <w:rPr>
                <w:rFonts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r>
      <w:tr w:rsidR="00F765B6" w:rsidRPr="00ED2292">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jc w:val="center"/>
              <w:rPr>
                <w:rFonts w:cs="Times New Roman"/>
                <w:sz w:val="24"/>
                <w:lang w:eastAsia="zh-CN"/>
              </w:rPr>
            </w:pPr>
            <w:r w:rsidRPr="00ED2292">
              <w:rPr>
                <w:rFonts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r>
    </w:tbl>
    <w:p w:rsidR="00F765B6" w:rsidRPr="00ED2292" w:rsidRDefault="00F765B6">
      <w:pPr>
        <w:tabs>
          <w:tab w:val="left" w:pos="1800"/>
          <w:tab w:val="left" w:pos="5580"/>
        </w:tabs>
        <w:spacing w:after="0"/>
        <w:jc w:val="left"/>
        <w:rPr>
          <w:rFonts w:ascii="宋体" w:hAnsi="宋体"/>
          <w:sz w:val="24"/>
        </w:rPr>
      </w:pP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15-2 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516F5E" w:rsidRPr="00ED2292">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lang w:eastAsia="zh-CN"/>
              </w:rPr>
              <w:t>联合体成员</w:t>
            </w:r>
            <w:r w:rsidRPr="00ED2292">
              <w:rPr>
                <w:rFonts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联合体成员类型</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合同金额</w:t>
            </w:r>
          </w:p>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（人民币元）</w:t>
            </w:r>
          </w:p>
        </w:tc>
      </w:tr>
      <w:tr w:rsidR="00516F5E" w:rsidRPr="00ED2292">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rPr>
            </w:pPr>
            <w:r w:rsidRPr="00ED2292">
              <w:rPr>
                <w:rFonts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□中型企业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□小微企业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r>
      <w:tr w:rsidR="00516F5E" w:rsidRPr="00ED2292">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□中型企业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□小微企业</w:t>
            </w:r>
          </w:p>
          <w:p w:rsidR="00F765B6" w:rsidRPr="00ED2292" w:rsidRDefault="007B38FB">
            <w:pPr>
              <w:pStyle w:val="TableParagraph"/>
              <w:tabs>
                <w:tab w:val="left" w:pos="235"/>
              </w:tabs>
              <w:spacing w:after="0"/>
              <w:ind w:leftChars="-43" w:left="1" w:hangingChars="38" w:hanging="91"/>
              <w:jc w:val="center"/>
              <w:rPr>
                <w:rFonts w:cs="Times New Roman"/>
                <w:sz w:val="24"/>
                <w:lang w:eastAsia="zh-CN"/>
              </w:rPr>
            </w:pPr>
            <w:r w:rsidRPr="00ED2292">
              <w:rPr>
                <w:rFonts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lang w:eastAsia="zh-CN"/>
              </w:rPr>
            </w:pPr>
          </w:p>
        </w:tc>
      </w:tr>
      <w:tr w:rsidR="00516F5E" w:rsidRPr="00ED2292">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spacing w:after="0"/>
              <w:jc w:val="center"/>
              <w:rPr>
                <w:rFonts w:cs="Times New Roman"/>
                <w:sz w:val="24"/>
                <w:lang w:eastAsia="zh-CN"/>
              </w:rPr>
            </w:pPr>
            <w:r w:rsidRPr="00ED2292">
              <w:rPr>
                <w:rFonts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tabs>
                <w:tab w:val="left" w:pos="235"/>
              </w:tabs>
              <w:spacing w:after="0"/>
              <w:jc w:val="center"/>
              <w:rPr>
                <w:rFonts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r>
      <w:tr w:rsidR="00F765B6" w:rsidRPr="00ED2292">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rsidR="00F765B6" w:rsidRPr="00ED2292" w:rsidRDefault="007B38FB">
            <w:pPr>
              <w:pStyle w:val="TableParagraph"/>
              <w:tabs>
                <w:tab w:val="left" w:pos="235"/>
              </w:tabs>
              <w:spacing w:after="0"/>
              <w:jc w:val="center"/>
              <w:rPr>
                <w:rFonts w:cs="Times New Roman"/>
                <w:sz w:val="24"/>
                <w:lang w:eastAsia="zh-CN"/>
              </w:rPr>
            </w:pPr>
            <w:r w:rsidRPr="00ED2292">
              <w:rPr>
                <w:rFonts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rsidR="00F765B6" w:rsidRPr="00ED2292" w:rsidRDefault="00F765B6">
            <w:pPr>
              <w:pStyle w:val="TableParagraph"/>
              <w:spacing w:after="0"/>
              <w:jc w:val="center"/>
              <w:rPr>
                <w:rFonts w:cs="Times New Roman"/>
                <w:sz w:val="30"/>
              </w:rPr>
            </w:pPr>
          </w:p>
        </w:tc>
      </w:tr>
    </w:tbl>
    <w:p w:rsidR="00F765B6" w:rsidRPr="00ED2292" w:rsidRDefault="00F765B6">
      <w:pPr>
        <w:tabs>
          <w:tab w:val="left" w:pos="1800"/>
          <w:tab w:val="left" w:pos="5580"/>
        </w:tabs>
        <w:spacing w:after="0"/>
        <w:jc w:val="left"/>
        <w:rPr>
          <w:rFonts w:ascii="宋体" w:hAnsi="宋体"/>
          <w:sz w:val="24"/>
        </w:rPr>
      </w:pPr>
    </w:p>
    <w:p w:rsidR="00F765B6" w:rsidRPr="00ED2292" w:rsidRDefault="00F765B6">
      <w:pPr>
        <w:tabs>
          <w:tab w:val="left" w:pos="1800"/>
          <w:tab w:val="left" w:pos="5580"/>
        </w:tabs>
        <w:spacing w:after="0"/>
        <w:jc w:val="left"/>
        <w:rPr>
          <w:rFonts w:ascii="宋体" w:hAnsi="宋体"/>
          <w:sz w:val="24"/>
        </w:rPr>
      </w:pP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 xml:space="preserve">注： </w:t>
      </w:r>
    </w:p>
    <w:p w:rsidR="00F765B6" w:rsidRPr="00ED2292" w:rsidRDefault="007B38FB">
      <w:pPr>
        <w:tabs>
          <w:tab w:val="left" w:pos="1800"/>
          <w:tab w:val="left" w:pos="5580"/>
        </w:tabs>
        <w:spacing w:after="0"/>
        <w:jc w:val="left"/>
        <w:rPr>
          <w:rFonts w:ascii="宋体" w:hAnsi="宋体"/>
          <w:sz w:val="24"/>
        </w:rPr>
      </w:pPr>
      <w:r w:rsidRPr="00ED2292">
        <w:rPr>
          <w:rFonts w:ascii="宋体" w:hAnsi="宋体"/>
          <w:sz w:val="24"/>
        </w:rPr>
        <w:t>1.</w:t>
      </w:r>
      <w:r w:rsidRPr="00ED2292">
        <w:rPr>
          <w:rFonts w:ascii="宋体" w:hAnsi="宋体" w:hint="eastAsia"/>
          <w:sz w:val="24"/>
        </w:rPr>
        <w:t xml:space="preserve"> </w:t>
      </w:r>
      <w:bookmarkStart w:id="778" w:name="_Hlk176775226"/>
      <w:r w:rsidRPr="00ED2292">
        <w:rPr>
          <w:rFonts w:ascii="宋体" w:hAnsi="宋体" w:hint="eastAsia"/>
          <w:sz w:val="24"/>
        </w:rPr>
        <w:t>如供应商为联合体或拟进行合同分包，则必须选择一种表格填报，否则</w:t>
      </w:r>
      <w:r w:rsidRPr="00ED2292">
        <w:rPr>
          <w:rFonts w:ascii="宋体" w:hAnsi="宋体" w:hint="eastAsia"/>
          <w:b/>
          <w:bCs/>
          <w:sz w:val="24"/>
        </w:rPr>
        <w:t>响应无效</w:t>
      </w:r>
      <w:bookmarkEnd w:id="778"/>
      <w:r w:rsidRPr="00ED2292">
        <w:rPr>
          <w:rFonts w:ascii="宋体" w:hAnsi="宋体" w:hint="eastAsia"/>
          <w:sz w:val="24"/>
        </w:rPr>
        <w:t>。</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sz w:val="24"/>
        </w:rPr>
        <w:t>2.本表应</w:t>
      </w:r>
      <w:proofErr w:type="gramStart"/>
      <w:r w:rsidRPr="00ED2292">
        <w:rPr>
          <w:rFonts w:ascii="宋体" w:hAnsi="宋体"/>
          <w:sz w:val="24"/>
        </w:rPr>
        <w:t>按包分别</w:t>
      </w:r>
      <w:proofErr w:type="gramEnd"/>
      <w:r w:rsidRPr="00ED2292">
        <w:rPr>
          <w:rFonts w:ascii="宋体" w:hAnsi="宋体"/>
          <w:sz w:val="24"/>
        </w:rPr>
        <w:t>填写。</w:t>
      </w:r>
    </w:p>
    <w:p w:rsidR="00F765B6" w:rsidRPr="00ED2292" w:rsidRDefault="007B38FB">
      <w:pPr>
        <w:tabs>
          <w:tab w:val="left" w:pos="1800"/>
          <w:tab w:val="left" w:pos="5580"/>
        </w:tabs>
        <w:spacing w:after="0"/>
        <w:ind w:firstLineChars="200" w:firstLine="480"/>
        <w:jc w:val="left"/>
        <w:rPr>
          <w:rFonts w:ascii="宋体" w:hAnsi="宋体"/>
          <w:sz w:val="24"/>
        </w:rPr>
      </w:pPr>
      <w:r w:rsidRPr="00ED2292">
        <w:rPr>
          <w:rFonts w:ascii="宋体" w:hAnsi="宋体"/>
          <w:sz w:val="24"/>
        </w:rPr>
        <w:t>3.此表无需在响应文件中提交，磋商后供应商按磋商小组要求提交。</w:t>
      </w:r>
    </w:p>
    <w:p w:rsidR="00F765B6" w:rsidRPr="00ED2292" w:rsidRDefault="00F765B6">
      <w:pPr>
        <w:tabs>
          <w:tab w:val="left" w:pos="1800"/>
          <w:tab w:val="left" w:pos="5580"/>
        </w:tabs>
        <w:spacing w:after="0"/>
        <w:jc w:val="left"/>
        <w:rPr>
          <w:rFonts w:ascii="宋体" w:hAnsi="宋体"/>
          <w:sz w:val="24"/>
        </w:rPr>
      </w:pPr>
    </w:p>
    <w:p w:rsidR="00F765B6" w:rsidRPr="00ED2292" w:rsidRDefault="007B38FB">
      <w:pPr>
        <w:autoSpaceDE w:val="0"/>
        <w:autoSpaceDN w:val="0"/>
        <w:adjustRightInd w:val="0"/>
        <w:snapToGrid w:val="0"/>
        <w:spacing w:before="25" w:after="0" w:line="360" w:lineRule="auto"/>
        <w:rPr>
          <w:rFonts w:ascii="宋体" w:hAnsi="宋体"/>
          <w:sz w:val="24"/>
          <w:lang w:val="zh-CN"/>
        </w:rPr>
      </w:pPr>
      <w:r w:rsidRPr="00ED2292">
        <w:rPr>
          <w:rFonts w:ascii="宋体" w:hAnsi="宋体"/>
          <w:kern w:val="0"/>
          <w:sz w:val="24"/>
        </w:rPr>
        <w:t>供应商授权代表签字（或加盖供应商公章）</w:t>
      </w:r>
      <w:r w:rsidRPr="00ED2292">
        <w:rPr>
          <w:rFonts w:ascii="宋体" w:hAnsi="宋体"/>
          <w:sz w:val="24"/>
          <w:lang w:val="zh-CN"/>
        </w:rPr>
        <w:t xml:space="preserve">：____________ </w:t>
      </w:r>
    </w:p>
    <w:p w:rsidR="00F765B6" w:rsidRPr="00ED2292" w:rsidRDefault="007B38FB">
      <w:pPr>
        <w:autoSpaceDE w:val="0"/>
        <w:autoSpaceDN w:val="0"/>
        <w:adjustRightInd w:val="0"/>
        <w:snapToGrid w:val="0"/>
        <w:spacing w:before="25" w:after="0" w:line="360" w:lineRule="auto"/>
        <w:rPr>
          <w:rFonts w:ascii="宋体" w:hAnsi="宋体"/>
          <w:sz w:val="24"/>
        </w:rPr>
      </w:pPr>
      <w:r w:rsidRPr="00ED2292">
        <w:rPr>
          <w:rFonts w:ascii="宋体" w:hAnsi="宋体"/>
          <w:sz w:val="24"/>
          <w:szCs w:val="20"/>
        </w:rPr>
        <w:t xml:space="preserve">日期：____年____月____日   </w:t>
      </w:r>
    </w:p>
    <w:sectPr w:rsidR="00F765B6" w:rsidRPr="00ED2292" w:rsidSect="00302F83">
      <w:pgSz w:w="11907" w:h="16840"/>
      <w:pgMar w:top="1440" w:right="1800" w:bottom="1440" w:left="180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3C99" w:rsidRDefault="00D03C99">
      <w:pPr>
        <w:spacing w:line="240" w:lineRule="auto"/>
      </w:pPr>
      <w:r>
        <w:separator/>
      </w:r>
    </w:p>
  </w:endnote>
  <w:endnote w:type="continuationSeparator" w:id="0">
    <w:p w:rsidR="00D03C99" w:rsidRDefault="00D03C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swiss"/>
    <w:pitch w:val="default"/>
    <w:sig w:usb0="00000000" w:usb1="00000000"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framePr w:wrap="around" w:vAnchor="text" w:hAnchor="margin" w:xAlign="center" w:y="1"/>
      <w:rPr>
        <w:rStyle w:val="aff5"/>
      </w:rPr>
    </w:pPr>
    <w:r>
      <w:fldChar w:fldCharType="begin"/>
    </w:r>
    <w:r>
      <w:rPr>
        <w:rStyle w:val="aff5"/>
      </w:rPr>
      <w:instrText xml:space="preserve">PAGE  </w:instrText>
    </w:r>
    <w:r>
      <w:fldChar w:fldCharType="end"/>
    </w:r>
  </w:p>
  <w:p w:rsidR="00D5214A" w:rsidRDefault="00D5214A">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9740931"/>
    </w:sdtPr>
    <w:sdtEndPr>
      <w:rPr>
        <w:rFonts w:ascii="Times New Roman"/>
      </w:rPr>
    </w:sdtEndPr>
    <w:sdtContent>
      <w:p w:rsidR="00D5214A" w:rsidRDefault="00D5214A">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83</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8440998"/>
    </w:sdtPr>
    <w:sdtEndPr/>
    <w:sdtContent>
      <w:p w:rsidR="00D5214A" w:rsidRDefault="00D5214A">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jc w:val="center"/>
    </w:pPr>
    <w:r>
      <w:rPr>
        <w:lang w:val="zh-CN"/>
      </w:rPr>
      <w:fldChar w:fldCharType="begin"/>
    </w:r>
    <w:r>
      <w:rPr>
        <w:lang w:val="zh-CN"/>
      </w:rPr>
      <w:instrText xml:space="preserve"> PAGE   \* MERGEFORMAT </w:instrText>
    </w:r>
    <w:r>
      <w:rPr>
        <w:lang w:val="zh-CN"/>
      </w:rPr>
      <w:fldChar w:fldCharType="separate"/>
    </w:r>
    <w:r>
      <w:rPr>
        <w:lang w:val="zh-CN"/>
      </w:rPr>
      <w:t>2</w:t>
    </w:r>
    <w:r>
      <w:rPr>
        <w:lang w:val="zh-CN"/>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D5214A" w:rsidRDefault="00D5214A">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D5214A" w:rsidRDefault="00D5214A">
    <w:pPr>
      <w:pStyle w:val="afa"/>
      <w:ind w:right="360"/>
    </w:pPr>
  </w:p>
  <w:p w:rsidR="00D5214A" w:rsidRDefault="00D5214A"/>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D5214A" w:rsidRDefault="00D5214A">
    <w:pPr>
      <w:pStyle w:val="afa"/>
      <w:ind w:right="360"/>
    </w:pPr>
  </w:p>
  <w:p w:rsidR="00D5214A" w:rsidRDefault="00D5214A"/>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3C99" w:rsidRDefault="00D03C99">
      <w:pPr>
        <w:spacing w:after="0"/>
      </w:pPr>
      <w:r>
        <w:separator/>
      </w:r>
    </w:p>
  </w:footnote>
  <w:footnote w:type="continuationSeparator" w:id="0">
    <w:p w:rsidR="00D03C99" w:rsidRDefault="00D03C9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34"/>
      <w:ind w:left="48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p w:rsidR="00D5214A" w:rsidRDefault="00D5214A"/>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p w:rsidR="00D5214A" w:rsidRDefault="00D5214A"/>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14A" w:rsidRDefault="00D5214A">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4" w15:restartNumberingAfterBreak="0">
    <w:nsid w:val="7C6339BD"/>
    <w:multiLevelType w:val="multilevel"/>
    <w:tmpl w:val="7C6339BD"/>
    <w:lvl w:ilvl="0">
      <w:start w:val="1"/>
      <w:numFmt w:val="decimal"/>
      <w:lvlText w:val="%1."/>
      <w:lvlJc w:val="left"/>
      <w:pPr>
        <w:ind w:left="900" w:hanging="360"/>
      </w:pPr>
      <w:rPr>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9"/>
  </w:num>
  <w:num w:numId="12">
    <w:abstractNumId w:val="10"/>
  </w:num>
  <w:num w:numId="13">
    <w:abstractNumId w:val="12"/>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commondata" w:val="eyJoZGlkIjoiM2UyNzlkNWM0MDRlODI3NWU3YzIzNjE1N2I2ZGExNzUifQ=="/>
    <w:docVar w:name="VTCASE" w:val="4"/>
    <w:docVar w:name="VTCommandPending" w:val="NONE"/>
  </w:docVars>
  <w:rsids>
    <w:rsidRoot w:val="00172A27"/>
    <w:rsid w:val="BE9B761B"/>
    <w:rsid w:val="EFC7E059"/>
    <w:rsid w:val="00000277"/>
    <w:rsid w:val="000002C4"/>
    <w:rsid w:val="00000368"/>
    <w:rsid w:val="00000432"/>
    <w:rsid w:val="00000448"/>
    <w:rsid w:val="00000703"/>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997"/>
    <w:rsid w:val="00002D16"/>
    <w:rsid w:val="00002F3D"/>
    <w:rsid w:val="00002FE1"/>
    <w:rsid w:val="000031CE"/>
    <w:rsid w:val="00003279"/>
    <w:rsid w:val="0000356A"/>
    <w:rsid w:val="00003711"/>
    <w:rsid w:val="00003804"/>
    <w:rsid w:val="000039FD"/>
    <w:rsid w:val="00003A41"/>
    <w:rsid w:val="00003D6A"/>
    <w:rsid w:val="00003E5F"/>
    <w:rsid w:val="00003EA2"/>
    <w:rsid w:val="00004254"/>
    <w:rsid w:val="0000429B"/>
    <w:rsid w:val="00004380"/>
    <w:rsid w:val="00004433"/>
    <w:rsid w:val="000044A2"/>
    <w:rsid w:val="000046C6"/>
    <w:rsid w:val="0000474F"/>
    <w:rsid w:val="00004A22"/>
    <w:rsid w:val="00004A56"/>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A49"/>
    <w:rsid w:val="00014D98"/>
    <w:rsid w:val="00014F25"/>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62"/>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E65"/>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5E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0E81"/>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3D9C"/>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57D6D"/>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028"/>
    <w:rsid w:val="00082322"/>
    <w:rsid w:val="0008234E"/>
    <w:rsid w:val="00082377"/>
    <w:rsid w:val="00082994"/>
    <w:rsid w:val="000832F9"/>
    <w:rsid w:val="00083393"/>
    <w:rsid w:val="0008358E"/>
    <w:rsid w:val="00083626"/>
    <w:rsid w:val="000836B3"/>
    <w:rsid w:val="000836ED"/>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CB5"/>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C2C"/>
    <w:rsid w:val="00093DF7"/>
    <w:rsid w:val="00093EE8"/>
    <w:rsid w:val="00093F6E"/>
    <w:rsid w:val="0009426B"/>
    <w:rsid w:val="00094487"/>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A4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D71"/>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0CC"/>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AA8"/>
    <w:rsid w:val="000D5B64"/>
    <w:rsid w:val="000D5C3A"/>
    <w:rsid w:val="000D6209"/>
    <w:rsid w:val="000D643C"/>
    <w:rsid w:val="000D64DD"/>
    <w:rsid w:val="000D6A30"/>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5D3F"/>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8A"/>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6A1"/>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82"/>
    <w:rsid w:val="00130499"/>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2B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3E37"/>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3E0"/>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1F13"/>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3A1"/>
    <w:rsid w:val="00184623"/>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87E35"/>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445"/>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60B"/>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65"/>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4F8F"/>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1A4"/>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A3"/>
    <w:rsid w:val="001E10CD"/>
    <w:rsid w:val="001E141A"/>
    <w:rsid w:val="001E184D"/>
    <w:rsid w:val="001E19E2"/>
    <w:rsid w:val="001E1D1A"/>
    <w:rsid w:val="001E1D45"/>
    <w:rsid w:val="001E1E94"/>
    <w:rsid w:val="001E1E95"/>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2DE6"/>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4DE5"/>
    <w:rsid w:val="001F5191"/>
    <w:rsid w:val="001F5251"/>
    <w:rsid w:val="001F52D4"/>
    <w:rsid w:val="001F5318"/>
    <w:rsid w:val="001F536F"/>
    <w:rsid w:val="001F5482"/>
    <w:rsid w:val="001F5484"/>
    <w:rsid w:val="001F569C"/>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4C"/>
    <w:rsid w:val="002033CB"/>
    <w:rsid w:val="002034C2"/>
    <w:rsid w:val="00203726"/>
    <w:rsid w:val="00203A4A"/>
    <w:rsid w:val="00203BF8"/>
    <w:rsid w:val="00203DAD"/>
    <w:rsid w:val="00203E7F"/>
    <w:rsid w:val="00204574"/>
    <w:rsid w:val="002046D9"/>
    <w:rsid w:val="00204728"/>
    <w:rsid w:val="00204761"/>
    <w:rsid w:val="002047C4"/>
    <w:rsid w:val="00204865"/>
    <w:rsid w:val="00204D86"/>
    <w:rsid w:val="00204E72"/>
    <w:rsid w:val="00204FA5"/>
    <w:rsid w:val="00205522"/>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758"/>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86C"/>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CD0"/>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27D53"/>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29"/>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B3C"/>
    <w:rsid w:val="00281CA3"/>
    <w:rsid w:val="00281D67"/>
    <w:rsid w:val="00281D8B"/>
    <w:rsid w:val="00281E86"/>
    <w:rsid w:val="00282390"/>
    <w:rsid w:val="002826C3"/>
    <w:rsid w:val="002828C2"/>
    <w:rsid w:val="00282F4A"/>
    <w:rsid w:val="00283031"/>
    <w:rsid w:val="002832A6"/>
    <w:rsid w:val="002834E4"/>
    <w:rsid w:val="002837B1"/>
    <w:rsid w:val="002838A8"/>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2A8"/>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865"/>
    <w:rsid w:val="002B789E"/>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499"/>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B6C"/>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03"/>
    <w:rsid w:val="002E7AB5"/>
    <w:rsid w:val="002E7BCC"/>
    <w:rsid w:val="002E7E30"/>
    <w:rsid w:val="002F004E"/>
    <w:rsid w:val="002F0052"/>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2F83"/>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79E"/>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B47"/>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51"/>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2F6E"/>
    <w:rsid w:val="00333157"/>
    <w:rsid w:val="00333502"/>
    <w:rsid w:val="00333541"/>
    <w:rsid w:val="00333553"/>
    <w:rsid w:val="00333681"/>
    <w:rsid w:val="003336C3"/>
    <w:rsid w:val="00333820"/>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63A"/>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6E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CA"/>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69"/>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11"/>
    <w:rsid w:val="003729BC"/>
    <w:rsid w:val="00372A01"/>
    <w:rsid w:val="00372D34"/>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6C3"/>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1F"/>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6FE1"/>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B3"/>
    <w:rsid w:val="003941C0"/>
    <w:rsid w:val="00394314"/>
    <w:rsid w:val="0039447E"/>
    <w:rsid w:val="0039456E"/>
    <w:rsid w:val="00394702"/>
    <w:rsid w:val="0039477B"/>
    <w:rsid w:val="00394823"/>
    <w:rsid w:val="003948C0"/>
    <w:rsid w:val="00394F48"/>
    <w:rsid w:val="0039534A"/>
    <w:rsid w:val="00395373"/>
    <w:rsid w:val="003954B1"/>
    <w:rsid w:val="003955B5"/>
    <w:rsid w:val="00395876"/>
    <w:rsid w:val="00395967"/>
    <w:rsid w:val="00395B6B"/>
    <w:rsid w:val="00395C2B"/>
    <w:rsid w:val="00395CAE"/>
    <w:rsid w:val="00395D02"/>
    <w:rsid w:val="00395E4B"/>
    <w:rsid w:val="00395FF5"/>
    <w:rsid w:val="00396080"/>
    <w:rsid w:val="0039612B"/>
    <w:rsid w:val="0039619B"/>
    <w:rsid w:val="00396532"/>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2C"/>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BE6"/>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814"/>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BD3"/>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3E1"/>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16"/>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457"/>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C6C"/>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338"/>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B17"/>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CED"/>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C9F"/>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15"/>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6B"/>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4B"/>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AA"/>
    <w:rsid w:val="00486EC6"/>
    <w:rsid w:val="0048714A"/>
    <w:rsid w:val="00487276"/>
    <w:rsid w:val="004877DB"/>
    <w:rsid w:val="00487893"/>
    <w:rsid w:val="004879A9"/>
    <w:rsid w:val="00487BE6"/>
    <w:rsid w:val="004900F7"/>
    <w:rsid w:val="00490150"/>
    <w:rsid w:val="004901C5"/>
    <w:rsid w:val="004901EC"/>
    <w:rsid w:val="00490208"/>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0A2"/>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4E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6F1"/>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78D"/>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1E"/>
    <w:rsid w:val="004C0172"/>
    <w:rsid w:val="004C0371"/>
    <w:rsid w:val="004C03CD"/>
    <w:rsid w:val="004C0490"/>
    <w:rsid w:val="004C0721"/>
    <w:rsid w:val="004C0EAA"/>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6E1"/>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6C4"/>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A"/>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DA6"/>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1EE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BA2"/>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5E"/>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8D0"/>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1B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445"/>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CD0"/>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621"/>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0E8"/>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6EF"/>
    <w:rsid w:val="005A5855"/>
    <w:rsid w:val="005A594D"/>
    <w:rsid w:val="005A5953"/>
    <w:rsid w:val="005A5B16"/>
    <w:rsid w:val="005A5FA2"/>
    <w:rsid w:val="005A6109"/>
    <w:rsid w:val="005A624A"/>
    <w:rsid w:val="005A6302"/>
    <w:rsid w:val="005A639A"/>
    <w:rsid w:val="005A63DA"/>
    <w:rsid w:val="005A6694"/>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E2C"/>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712"/>
    <w:rsid w:val="005C3973"/>
    <w:rsid w:val="005C3BDD"/>
    <w:rsid w:val="005C3F31"/>
    <w:rsid w:val="005C4021"/>
    <w:rsid w:val="005C404B"/>
    <w:rsid w:val="005C45C0"/>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1F"/>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4D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B5"/>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7A"/>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17BDB"/>
    <w:rsid w:val="00620093"/>
    <w:rsid w:val="006202D7"/>
    <w:rsid w:val="006203E2"/>
    <w:rsid w:val="00620414"/>
    <w:rsid w:val="0062047E"/>
    <w:rsid w:val="0062051B"/>
    <w:rsid w:val="006206D0"/>
    <w:rsid w:val="006207AE"/>
    <w:rsid w:val="006207FC"/>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0E"/>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AD5"/>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5"/>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B58"/>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52"/>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7DC"/>
    <w:rsid w:val="00682C75"/>
    <w:rsid w:val="00683044"/>
    <w:rsid w:val="00683238"/>
    <w:rsid w:val="0068325D"/>
    <w:rsid w:val="00683471"/>
    <w:rsid w:val="006834FA"/>
    <w:rsid w:val="006835A5"/>
    <w:rsid w:val="0068374C"/>
    <w:rsid w:val="00683777"/>
    <w:rsid w:val="006839F5"/>
    <w:rsid w:val="00683C9D"/>
    <w:rsid w:val="0068454A"/>
    <w:rsid w:val="006848DE"/>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B61"/>
    <w:rsid w:val="00692FB1"/>
    <w:rsid w:val="00693048"/>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87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BD7"/>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780"/>
    <w:rsid w:val="006B58D8"/>
    <w:rsid w:val="006B5A24"/>
    <w:rsid w:val="006B6020"/>
    <w:rsid w:val="006B6074"/>
    <w:rsid w:val="006B61BE"/>
    <w:rsid w:val="006B624B"/>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3F0C"/>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590"/>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A95"/>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D5"/>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5FC"/>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4CF"/>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23"/>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4C"/>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1E"/>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ED"/>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40"/>
    <w:rsid w:val="00765567"/>
    <w:rsid w:val="007655FE"/>
    <w:rsid w:val="00765A17"/>
    <w:rsid w:val="00765C2F"/>
    <w:rsid w:val="00765C6A"/>
    <w:rsid w:val="00765E00"/>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D2"/>
    <w:rsid w:val="007723D6"/>
    <w:rsid w:val="0077248E"/>
    <w:rsid w:val="007728B1"/>
    <w:rsid w:val="007729F5"/>
    <w:rsid w:val="00772A24"/>
    <w:rsid w:val="00772A52"/>
    <w:rsid w:val="00772F8D"/>
    <w:rsid w:val="007730B5"/>
    <w:rsid w:val="007731CC"/>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62F"/>
    <w:rsid w:val="00794785"/>
    <w:rsid w:val="007948BF"/>
    <w:rsid w:val="00794928"/>
    <w:rsid w:val="007949E2"/>
    <w:rsid w:val="00794A1C"/>
    <w:rsid w:val="00794AB9"/>
    <w:rsid w:val="00794B55"/>
    <w:rsid w:val="00794CC0"/>
    <w:rsid w:val="00794E05"/>
    <w:rsid w:val="0079504B"/>
    <w:rsid w:val="00795104"/>
    <w:rsid w:val="00795268"/>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8D5"/>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8FB"/>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892"/>
    <w:rsid w:val="007C0B09"/>
    <w:rsid w:val="007C0DC3"/>
    <w:rsid w:val="007C1117"/>
    <w:rsid w:val="007C1443"/>
    <w:rsid w:val="007C156D"/>
    <w:rsid w:val="007C1981"/>
    <w:rsid w:val="007C1ADC"/>
    <w:rsid w:val="007C1EBE"/>
    <w:rsid w:val="007C1FEA"/>
    <w:rsid w:val="007C212C"/>
    <w:rsid w:val="007C235B"/>
    <w:rsid w:val="007C2A17"/>
    <w:rsid w:val="007C2B45"/>
    <w:rsid w:val="007C2DC6"/>
    <w:rsid w:val="007C2E5B"/>
    <w:rsid w:val="007C3636"/>
    <w:rsid w:val="007C3C52"/>
    <w:rsid w:val="007C3C9E"/>
    <w:rsid w:val="007C3CF7"/>
    <w:rsid w:val="007C3E4E"/>
    <w:rsid w:val="007C3E51"/>
    <w:rsid w:val="007C3F32"/>
    <w:rsid w:val="007C3F38"/>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89F"/>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DFD"/>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7E"/>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30"/>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14B"/>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EE"/>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2F2"/>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2FF"/>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2A3"/>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0BC"/>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3E0"/>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16"/>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292"/>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A2B"/>
    <w:rsid w:val="00897CD7"/>
    <w:rsid w:val="008A0463"/>
    <w:rsid w:val="008A069D"/>
    <w:rsid w:val="008A0767"/>
    <w:rsid w:val="008A0A51"/>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D90"/>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AED"/>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6BA"/>
    <w:rsid w:val="008C3AB7"/>
    <w:rsid w:val="008C3C01"/>
    <w:rsid w:val="008C3F40"/>
    <w:rsid w:val="008C3F63"/>
    <w:rsid w:val="008C3FB4"/>
    <w:rsid w:val="008C448F"/>
    <w:rsid w:val="008C48F3"/>
    <w:rsid w:val="008C4953"/>
    <w:rsid w:val="008C4A74"/>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36"/>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CD4"/>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63E"/>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375"/>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419"/>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284"/>
    <w:rsid w:val="00934323"/>
    <w:rsid w:val="00934905"/>
    <w:rsid w:val="00934C78"/>
    <w:rsid w:val="00934DA5"/>
    <w:rsid w:val="00934DC2"/>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1A"/>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2BC"/>
    <w:rsid w:val="009547A7"/>
    <w:rsid w:val="00954DB9"/>
    <w:rsid w:val="00954EFD"/>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515"/>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414"/>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12"/>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0F"/>
    <w:rsid w:val="009B227A"/>
    <w:rsid w:val="009B24F6"/>
    <w:rsid w:val="009B264A"/>
    <w:rsid w:val="009B2773"/>
    <w:rsid w:val="009B27D5"/>
    <w:rsid w:val="009B2981"/>
    <w:rsid w:val="009B2A33"/>
    <w:rsid w:val="009B2F2F"/>
    <w:rsid w:val="009B33F8"/>
    <w:rsid w:val="009B3411"/>
    <w:rsid w:val="009B345D"/>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93A"/>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0E53"/>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4F"/>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DC1"/>
    <w:rsid w:val="009E6F1A"/>
    <w:rsid w:val="009E7A35"/>
    <w:rsid w:val="009E7A72"/>
    <w:rsid w:val="009E7EC0"/>
    <w:rsid w:val="009E7ED8"/>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7D4"/>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CD"/>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38B"/>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AD"/>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449"/>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6BEB"/>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3D0"/>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16C"/>
    <w:rsid w:val="00A3231E"/>
    <w:rsid w:val="00A325BC"/>
    <w:rsid w:val="00A3267E"/>
    <w:rsid w:val="00A3268D"/>
    <w:rsid w:val="00A3288C"/>
    <w:rsid w:val="00A3291E"/>
    <w:rsid w:val="00A32A41"/>
    <w:rsid w:val="00A32E3A"/>
    <w:rsid w:val="00A32EEF"/>
    <w:rsid w:val="00A332CE"/>
    <w:rsid w:val="00A334A2"/>
    <w:rsid w:val="00A3368C"/>
    <w:rsid w:val="00A337F7"/>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403"/>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D69"/>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744"/>
    <w:rsid w:val="00A61ACE"/>
    <w:rsid w:val="00A61D2A"/>
    <w:rsid w:val="00A61E85"/>
    <w:rsid w:val="00A6211A"/>
    <w:rsid w:val="00A621A1"/>
    <w:rsid w:val="00A6223A"/>
    <w:rsid w:val="00A623EF"/>
    <w:rsid w:val="00A62684"/>
    <w:rsid w:val="00A62695"/>
    <w:rsid w:val="00A62794"/>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5B"/>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07C"/>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043"/>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140"/>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8F"/>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11"/>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A22"/>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3D"/>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9B6"/>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322"/>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A18"/>
    <w:rsid w:val="00AF3B06"/>
    <w:rsid w:val="00AF3C4D"/>
    <w:rsid w:val="00AF3D18"/>
    <w:rsid w:val="00AF40A0"/>
    <w:rsid w:val="00AF44F8"/>
    <w:rsid w:val="00AF4514"/>
    <w:rsid w:val="00AF4549"/>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59E"/>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9FE"/>
    <w:rsid w:val="00B23B32"/>
    <w:rsid w:val="00B23C66"/>
    <w:rsid w:val="00B23D98"/>
    <w:rsid w:val="00B23DCC"/>
    <w:rsid w:val="00B23F89"/>
    <w:rsid w:val="00B2413F"/>
    <w:rsid w:val="00B2460A"/>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553"/>
    <w:rsid w:val="00B56796"/>
    <w:rsid w:val="00B56AF7"/>
    <w:rsid w:val="00B56B9B"/>
    <w:rsid w:val="00B56B9D"/>
    <w:rsid w:val="00B56F47"/>
    <w:rsid w:val="00B57039"/>
    <w:rsid w:val="00B574D6"/>
    <w:rsid w:val="00B574DA"/>
    <w:rsid w:val="00B57A5C"/>
    <w:rsid w:val="00B57DA4"/>
    <w:rsid w:val="00B57DFA"/>
    <w:rsid w:val="00B60168"/>
    <w:rsid w:val="00B60531"/>
    <w:rsid w:val="00B605CE"/>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82D"/>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978"/>
    <w:rsid w:val="00B66C15"/>
    <w:rsid w:val="00B66F68"/>
    <w:rsid w:val="00B67187"/>
    <w:rsid w:val="00B6733A"/>
    <w:rsid w:val="00B6766B"/>
    <w:rsid w:val="00B67681"/>
    <w:rsid w:val="00B67741"/>
    <w:rsid w:val="00B6789A"/>
    <w:rsid w:val="00B67A47"/>
    <w:rsid w:val="00B67B72"/>
    <w:rsid w:val="00B67FAD"/>
    <w:rsid w:val="00B7022A"/>
    <w:rsid w:val="00B702F5"/>
    <w:rsid w:val="00B7048E"/>
    <w:rsid w:val="00B705FC"/>
    <w:rsid w:val="00B70771"/>
    <w:rsid w:val="00B709B3"/>
    <w:rsid w:val="00B70DFD"/>
    <w:rsid w:val="00B71101"/>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E6B"/>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D53"/>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4D4E"/>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5F3"/>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8C3"/>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802"/>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800"/>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72"/>
    <w:rsid w:val="00BD299E"/>
    <w:rsid w:val="00BD2A5C"/>
    <w:rsid w:val="00BD2A66"/>
    <w:rsid w:val="00BD2AE5"/>
    <w:rsid w:val="00BD2C5F"/>
    <w:rsid w:val="00BD2D35"/>
    <w:rsid w:val="00BD2E77"/>
    <w:rsid w:val="00BD30CC"/>
    <w:rsid w:val="00BD32B6"/>
    <w:rsid w:val="00BD34DB"/>
    <w:rsid w:val="00BD3819"/>
    <w:rsid w:val="00BD3855"/>
    <w:rsid w:val="00BD38EF"/>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A46"/>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5E3"/>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431"/>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645"/>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01"/>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E6"/>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D8B"/>
    <w:rsid w:val="00C26E34"/>
    <w:rsid w:val="00C27301"/>
    <w:rsid w:val="00C27591"/>
    <w:rsid w:val="00C27629"/>
    <w:rsid w:val="00C27709"/>
    <w:rsid w:val="00C2770E"/>
    <w:rsid w:val="00C27940"/>
    <w:rsid w:val="00C27991"/>
    <w:rsid w:val="00C27C9F"/>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45"/>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42"/>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2EF2"/>
    <w:rsid w:val="00C532F7"/>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B11"/>
    <w:rsid w:val="00C56E1F"/>
    <w:rsid w:val="00C5707C"/>
    <w:rsid w:val="00C572B3"/>
    <w:rsid w:val="00C57632"/>
    <w:rsid w:val="00C576D9"/>
    <w:rsid w:val="00C5776B"/>
    <w:rsid w:val="00C578FE"/>
    <w:rsid w:val="00C5797D"/>
    <w:rsid w:val="00C57BE1"/>
    <w:rsid w:val="00C57F1F"/>
    <w:rsid w:val="00C57F4B"/>
    <w:rsid w:val="00C60013"/>
    <w:rsid w:val="00C60015"/>
    <w:rsid w:val="00C60042"/>
    <w:rsid w:val="00C6046A"/>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96E"/>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19A"/>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154"/>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0F77"/>
    <w:rsid w:val="00CA1363"/>
    <w:rsid w:val="00CA13E0"/>
    <w:rsid w:val="00CA1414"/>
    <w:rsid w:val="00CA1505"/>
    <w:rsid w:val="00CA16B4"/>
    <w:rsid w:val="00CA17E9"/>
    <w:rsid w:val="00CA1851"/>
    <w:rsid w:val="00CA189C"/>
    <w:rsid w:val="00CA18FF"/>
    <w:rsid w:val="00CA1C56"/>
    <w:rsid w:val="00CA1EBD"/>
    <w:rsid w:val="00CA1FE9"/>
    <w:rsid w:val="00CA22DA"/>
    <w:rsid w:val="00CA29B4"/>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3AE"/>
    <w:rsid w:val="00CB15FD"/>
    <w:rsid w:val="00CB174A"/>
    <w:rsid w:val="00CB18DC"/>
    <w:rsid w:val="00CB1948"/>
    <w:rsid w:val="00CB20F0"/>
    <w:rsid w:val="00CB261E"/>
    <w:rsid w:val="00CB2725"/>
    <w:rsid w:val="00CB2954"/>
    <w:rsid w:val="00CB2A91"/>
    <w:rsid w:val="00CB2B45"/>
    <w:rsid w:val="00CB2CE6"/>
    <w:rsid w:val="00CB2D0A"/>
    <w:rsid w:val="00CB2D15"/>
    <w:rsid w:val="00CB2D3B"/>
    <w:rsid w:val="00CB2D65"/>
    <w:rsid w:val="00CB3051"/>
    <w:rsid w:val="00CB328E"/>
    <w:rsid w:val="00CB3602"/>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D8A"/>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6DB"/>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0DC"/>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3D"/>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C99"/>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5A1"/>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601"/>
    <w:rsid w:val="00D51E5C"/>
    <w:rsid w:val="00D5201B"/>
    <w:rsid w:val="00D520B1"/>
    <w:rsid w:val="00D5214A"/>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696"/>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9AE"/>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0D9"/>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822"/>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2D"/>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B7E9D"/>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4FC"/>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1D1"/>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2D4"/>
    <w:rsid w:val="00E21467"/>
    <w:rsid w:val="00E2162E"/>
    <w:rsid w:val="00E216FE"/>
    <w:rsid w:val="00E219AB"/>
    <w:rsid w:val="00E21BB5"/>
    <w:rsid w:val="00E21D2F"/>
    <w:rsid w:val="00E21DA1"/>
    <w:rsid w:val="00E22052"/>
    <w:rsid w:val="00E222A0"/>
    <w:rsid w:val="00E222FD"/>
    <w:rsid w:val="00E22355"/>
    <w:rsid w:val="00E225C4"/>
    <w:rsid w:val="00E22624"/>
    <w:rsid w:val="00E22797"/>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3CD"/>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9AB"/>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DF9"/>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143"/>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003"/>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A94"/>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29B"/>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A51"/>
    <w:rsid w:val="00EA0BCD"/>
    <w:rsid w:val="00EA0CC9"/>
    <w:rsid w:val="00EA0E29"/>
    <w:rsid w:val="00EA0E9D"/>
    <w:rsid w:val="00EA10A1"/>
    <w:rsid w:val="00EA12B0"/>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9D1"/>
    <w:rsid w:val="00EA6D06"/>
    <w:rsid w:val="00EA736E"/>
    <w:rsid w:val="00EA7648"/>
    <w:rsid w:val="00EA7934"/>
    <w:rsid w:val="00EA7ED8"/>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F7F"/>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2DA"/>
    <w:rsid w:val="00EC3331"/>
    <w:rsid w:val="00EC335F"/>
    <w:rsid w:val="00EC34D1"/>
    <w:rsid w:val="00EC3558"/>
    <w:rsid w:val="00EC37AA"/>
    <w:rsid w:val="00EC3844"/>
    <w:rsid w:val="00EC3950"/>
    <w:rsid w:val="00EC39E7"/>
    <w:rsid w:val="00EC3C0B"/>
    <w:rsid w:val="00EC3D70"/>
    <w:rsid w:val="00EC4425"/>
    <w:rsid w:val="00EC458F"/>
    <w:rsid w:val="00EC48C1"/>
    <w:rsid w:val="00EC4C8A"/>
    <w:rsid w:val="00EC4D4A"/>
    <w:rsid w:val="00EC4F39"/>
    <w:rsid w:val="00EC4F40"/>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2CD"/>
    <w:rsid w:val="00ED041A"/>
    <w:rsid w:val="00ED04F6"/>
    <w:rsid w:val="00ED05A7"/>
    <w:rsid w:val="00ED0873"/>
    <w:rsid w:val="00ED0B8A"/>
    <w:rsid w:val="00ED0D0D"/>
    <w:rsid w:val="00ED0DB7"/>
    <w:rsid w:val="00ED0E59"/>
    <w:rsid w:val="00ED0F72"/>
    <w:rsid w:val="00ED1050"/>
    <w:rsid w:val="00ED10F0"/>
    <w:rsid w:val="00ED11FD"/>
    <w:rsid w:val="00ED12FF"/>
    <w:rsid w:val="00ED14EF"/>
    <w:rsid w:val="00ED15F6"/>
    <w:rsid w:val="00ED1687"/>
    <w:rsid w:val="00ED16CF"/>
    <w:rsid w:val="00ED187E"/>
    <w:rsid w:val="00ED19A1"/>
    <w:rsid w:val="00ED2146"/>
    <w:rsid w:val="00ED21DF"/>
    <w:rsid w:val="00ED2292"/>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4FDE"/>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93A"/>
    <w:rsid w:val="00EF3AFF"/>
    <w:rsid w:val="00EF3B92"/>
    <w:rsid w:val="00EF3C12"/>
    <w:rsid w:val="00EF3C24"/>
    <w:rsid w:val="00EF3F75"/>
    <w:rsid w:val="00EF3FAA"/>
    <w:rsid w:val="00EF409D"/>
    <w:rsid w:val="00EF4185"/>
    <w:rsid w:val="00EF421E"/>
    <w:rsid w:val="00EF4329"/>
    <w:rsid w:val="00EF4717"/>
    <w:rsid w:val="00EF4A02"/>
    <w:rsid w:val="00EF4CD2"/>
    <w:rsid w:val="00EF4E7D"/>
    <w:rsid w:val="00EF4FE3"/>
    <w:rsid w:val="00EF5016"/>
    <w:rsid w:val="00EF50CE"/>
    <w:rsid w:val="00EF51F9"/>
    <w:rsid w:val="00EF5211"/>
    <w:rsid w:val="00EF548C"/>
    <w:rsid w:val="00EF5620"/>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0E"/>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A2C"/>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711"/>
    <w:rsid w:val="00F2785A"/>
    <w:rsid w:val="00F279DD"/>
    <w:rsid w:val="00F27A21"/>
    <w:rsid w:val="00F27D20"/>
    <w:rsid w:val="00F27DCE"/>
    <w:rsid w:val="00F300C2"/>
    <w:rsid w:val="00F30378"/>
    <w:rsid w:val="00F307F2"/>
    <w:rsid w:val="00F308EE"/>
    <w:rsid w:val="00F30BC5"/>
    <w:rsid w:val="00F30BEF"/>
    <w:rsid w:val="00F30CA9"/>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CFC"/>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1B"/>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4F9"/>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57FD1"/>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815"/>
    <w:rsid w:val="00F644C8"/>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32"/>
    <w:rsid w:val="00F711AF"/>
    <w:rsid w:val="00F711B2"/>
    <w:rsid w:val="00F7120C"/>
    <w:rsid w:val="00F712EE"/>
    <w:rsid w:val="00F71383"/>
    <w:rsid w:val="00F714A8"/>
    <w:rsid w:val="00F716BF"/>
    <w:rsid w:val="00F7170C"/>
    <w:rsid w:val="00F71753"/>
    <w:rsid w:val="00F71D24"/>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5B6"/>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87F32"/>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AC4"/>
    <w:rsid w:val="00F94D15"/>
    <w:rsid w:val="00F94D54"/>
    <w:rsid w:val="00F94D7B"/>
    <w:rsid w:val="00F94DD9"/>
    <w:rsid w:val="00F95443"/>
    <w:rsid w:val="00F95532"/>
    <w:rsid w:val="00F95639"/>
    <w:rsid w:val="00F95A22"/>
    <w:rsid w:val="00F95C46"/>
    <w:rsid w:val="00F95E84"/>
    <w:rsid w:val="00F9644F"/>
    <w:rsid w:val="00F96A5B"/>
    <w:rsid w:val="00F96AEE"/>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486"/>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C16"/>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907"/>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77"/>
    <w:rsid w:val="00FF4ACE"/>
    <w:rsid w:val="00FF4AD0"/>
    <w:rsid w:val="00FF4B29"/>
    <w:rsid w:val="00FF4B4F"/>
    <w:rsid w:val="00FF4D99"/>
    <w:rsid w:val="00FF4DA1"/>
    <w:rsid w:val="00FF5225"/>
    <w:rsid w:val="00FF5450"/>
    <w:rsid w:val="00FF547C"/>
    <w:rsid w:val="00FF5C14"/>
    <w:rsid w:val="00FF5D3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ABB"/>
    <w:rsid w:val="00FF7D03"/>
    <w:rsid w:val="0B660C1A"/>
    <w:rsid w:val="17F93E0B"/>
    <w:rsid w:val="1C455CA5"/>
    <w:rsid w:val="1D2C69D2"/>
    <w:rsid w:val="239E00B4"/>
    <w:rsid w:val="251E74A4"/>
    <w:rsid w:val="27843CE5"/>
    <w:rsid w:val="32EB653A"/>
    <w:rsid w:val="3BCB6780"/>
    <w:rsid w:val="3F9651BD"/>
    <w:rsid w:val="42CD0A98"/>
    <w:rsid w:val="431A0C09"/>
    <w:rsid w:val="46FD0086"/>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29141D"/>
  <w15:docId w15:val="{AFF42E04-1F11-4D36-B1E3-267009905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uiPriority="99"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uiPriority w:val="99"/>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styleId="2e">
    <w:name w:val="Body Text 2"/>
    <w:basedOn w:val="a6"/>
    <w:link w:val="2f"/>
    <w:rsid w:val="00C6046A"/>
    <w:pPr>
      <w:spacing w:after="120" w:line="480" w:lineRule="auto"/>
    </w:pPr>
  </w:style>
  <w:style w:type="character" w:customStyle="1" w:styleId="2f">
    <w:name w:val="正文文本 2 字符"/>
    <w:basedOn w:val="a8"/>
    <w:link w:val="2e"/>
    <w:rsid w:val="00C6046A"/>
    <w:rPr>
      <w:kern w:val="2"/>
      <w:sz w:val="21"/>
      <w:szCs w:val="24"/>
    </w:rPr>
  </w:style>
  <w:style w:type="character" w:customStyle="1" w:styleId="1e">
    <w:name w:val="页脚 字符1"/>
    <w:uiPriority w:val="99"/>
    <w:qFormat/>
    <w:rsid w:val="00302F83"/>
    <w:rPr>
      <w:rFonts w:ascii="宋体" w:eastAsia="宋体"/>
      <w:sz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1.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79</Pages>
  <Words>5946</Words>
  <Characters>33898</Characters>
  <Application>Microsoft Office Word</Application>
  <DocSecurity>0</DocSecurity>
  <Lines>282</Lines>
  <Paragraphs>79</Paragraphs>
  <ScaleCrop>false</ScaleCrop>
  <Company>China</Company>
  <LinksUpToDate>false</LinksUpToDate>
  <CharactersWithSpaces>39765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cp:lastModifiedBy>
  <cp:revision>402</cp:revision>
  <cp:lastPrinted>2026-01-30T09:20:00Z</cp:lastPrinted>
  <dcterms:created xsi:type="dcterms:W3CDTF">2024-06-05T14:21:00Z</dcterms:created>
  <dcterms:modified xsi:type="dcterms:W3CDTF">2026-07-22T09:32:00Z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B196972313054D4789BB25DBD05B5736</vt:lpwstr>
  </property>
</Properties>
</file>