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60D6" w:rsidRPr="006A60D6" w:rsidRDefault="006A60D6" w:rsidP="006A60D6">
      <w:pPr>
        <w:widowControl/>
        <w:shd w:val="clear" w:color="auto" w:fill="FFFFFF"/>
        <w:spacing w:after="120"/>
        <w:jc w:val="center"/>
        <w:outlineLvl w:val="1"/>
        <w:rPr>
          <w:rFonts w:ascii="Segoe UI" w:eastAsia="宋体" w:hAnsi="Segoe UI" w:cs="Segoe UI"/>
          <w:kern w:val="0"/>
          <w:sz w:val="36"/>
          <w:szCs w:val="36"/>
        </w:rPr>
      </w:pPr>
      <w:r w:rsidRPr="006A60D6">
        <w:rPr>
          <w:rFonts w:ascii="Segoe UI" w:eastAsia="宋体" w:hAnsi="Segoe UI" w:cs="Segoe UI"/>
          <w:kern w:val="0"/>
          <w:sz w:val="36"/>
          <w:szCs w:val="36"/>
        </w:rPr>
        <w:t>常营地</w:t>
      </w:r>
      <w:proofErr w:type="gramStart"/>
      <w:r w:rsidRPr="006A60D6">
        <w:rPr>
          <w:rFonts w:ascii="Segoe UI" w:eastAsia="宋体" w:hAnsi="Segoe UI" w:cs="Segoe UI"/>
          <w:kern w:val="0"/>
          <w:sz w:val="36"/>
          <w:szCs w:val="36"/>
        </w:rPr>
        <w:t>区小区</w:t>
      </w:r>
      <w:proofErr w:type="gramEnd"/>
      <w:r w:rsidRPr="006A60D6">
        <w:rPr>
          <w:rFonts w:ascii="Segoe UI" w:eastAsia="宋体" w:hAnsi="Segoe UI" w:cs="Segoe UI"/>
          <w:kern w:val="0"/>
          <w:sz w:val="36"/>
          <w:szCs w:val="36"/>
        </w:rPr>
        <w:t>停车位改造项目成交公告</w:t>
      </w:r>
    </w:p>
    <w:p w:rsidR="006A60D6" w:rsidRPr="006A60D6" w:rsidRDefault="006A60D6" w:rsidP="006A60D6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6A60D6">
        <w:rPr>
          <w:rFonts w:ascii="Segoe UI" w:eastAsia="宋体" w:hAnsi="Segoe UI" w:cs="Segoe UI"/>
          <w:b/>
          <w:bCs/>
          <w:color w:val="606266"/>
          <w:kern w:val="0"/>
          <w:szCs w:val="21"/>
        </w:rPr>
        <w:t>一、项目编号：</w:t>
      </w:r>
      <w:r w:rsidRPr="006A60D6">
        <w:rPr>
          <w:rFonts w:ascii="Segoe UI" w:eastAsia="宋体" w:hAnsi="Segoe UI" w:cs="Segoe UI"/>
          <w:b/>
          <w:bCs/>
          <w:color w:val="606266"/>
          <w:kern w:val="0"/>
          <w:szCs w:val="21"/>
        </w:rPr>
        <w:t>11010524210200016741-XM001</w:t>
      </w:r>
    </w:p>
    <w:p w:rsidR="006A60D6" w:rsidRPr="006A60D6" w:rsidRDefault="006A60D6" w:rsidP="006A60D6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6A60D6">
        <w:rPr>
          <w:rFonts w:ascii="Segoe UI" w:eastAsia="宋体" w:hAnsi="Segoe UI" w:cs="Segoe UI"/>
          <w:b/>
          <w:bCs/>
          <w:color w:val="606266"/>
          <w:kern w:val="0"/>
          <w:szCs w:val="21"/>
        </w:rPr>
        <w:t>二、项目名称：常营小区内部停车位改造项目</w:t>
      </w:r>
    </w:p>
    <w:p w:rsidR="006A60D6" w:rsidRPr="006A60D6" w:rsidRDefault="006A60D6" w:rsidP="006A60D6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6A60D6">
        <w:rPr>
          <w:rFonts w:ascii="Segoe UI" w:eastAsia="宋体" w:hAnsi="Segoe UI" w:cs="Segoe UI"/>
          <w:b/>
          <w:bCs/>
          <w:color w:val="606266"/>
          <w:kern w:val="0"/>
          <w:szCs w:val="21"/>
        </w:rPr>
        <w:t>三、中标（成交）信息</w:t>
      </w:r>
    </w:p>
    <w:p w:rsidR="006A60D6" w:rsidRPr="006A60D6" w:rsidRDefault="006A60D6" w:rsidP="006A60D6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6A60D6">
        <w:rPr>
          <w:rFonts w:ascii="Segoe UI" w:eastAsia="宋体" w:hAnsi="Segoe UI" w:cs="Segoe UI"/>
          <w:color w:val="606266"/>
          <w:kern w:val="0"/>
          <w:szCs w:val="21"/>
        </w:rPr>
        <w:t>总中标成交金额：</w:t>
      </w:r>
      <w:r w:rsidRPr="006A60D6">
        <w:rPr>
          <w:rFonts w:ascii="Segoe UI" w:eastAsia="宋体" w:hAnsi="Segoe UI" w:cs="Segoe UI"/>
          <w:color w:val="606266"/>
          <w:kern w:val="0"/>
          <w:szCs w:val="21"/>
        </w:rPr>
        <w:t xml:space="preserve">194.839283 </w:t>
      </w:r>
      <w:r w:rsidRPr="006A60D6">
        <w:rPr>
          <w:rFonts w:ascii="Segoe UI" w:eastAsia="宋体" w:hAnsi="Segoe UI" w:cs="Segoe UI"/>
          <w:color w:val="606266"/>
          <w:kern w:val="0"/>
          <w:szCs w:val="21"/>
        </w:rPr>
        <w:t>万元（人民币）</w:t>
      </w:r>
    </w:p>
    <w:p w:rsidR="006A60D6" w:rsidRPr="006A60D6" w:rsidRDefault="006A60D6" w:rsidP="006A60D6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6A60D6">
        <w:rPr>
          <w:rFonts w:ascii="Segoe UI" w:eastAsia="宋体" w:hAnsi="Segoe UI" w:cs="Segoe UI"/>
          <w:color w:val="606266"/>
          <w:kern w:val="0"/>
          <w:szCs w:val="21"/>
        </w:rPr>
        <w:t>中标成交供应商名称、地址及中标成交金额：</w:t>
      </w:r>
    </w:p>
    <w:p w:rsidR="006A60D6" w:rsidRPr="006A60D6" w:rsidRDefault="006A60D6" w:rsidP="006A60D6">
      <w:pPr>
        <w:widowControl/>
        <w:shd w:val="clear" w:color="auto" w:fill="FFFFFF"/>
        <w:spacing w:after="240" w:line="315" w:lineRule="atLeast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6A60D6">
        <w:rPr>
          <w:rFonts w:ascii="Segoe UI" w:eastAsia="宋体" w:hAnsi="Segoe UI" w:cs="Segoe UI"/>
          <w:color w:val="606266"/>
          <w:kern w:val="0"/>
          <w:szCs w:val="21"/>
        </w:rPr>
        <w:t>中标成交供应商名称：北京万林建筑工程有限公司</w:t>
      </w:r>
    </w:p>
    <w:p w:rsidR="006A60D6" w:rsidRPr="006A60D6" w:rsidRDefault="006A60D6" w:rsidP="006A60D6">
      <w:pPr>
        <w:widowControl/>
        <w:shd w:val="clear" w:color="auto" w:fill="FFFFFF"/>
        <w:spacing w:after="240" w:line="315" w:lineRule="atLeast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6A60D6">
        <w:rPr>
          <w:rFonts w:ascii="Segoe UI" w:eastAsia="宋体" w:hAnsi="Segoe UI" w:cs="Segoe UI"/>
          <w:color w:val="606266"/>
          <w:kern w:val="0"/>
          <w:szCs w:val="21"/>
        </w:rPr>
        <w:t>中标成交供应商地址：北京市</w:t>
      </w:r>
      <w:proofErr w:type="gramStart"/>
      <w:r w:rsidRPr="006A60D6">
        <w:rPr>
          <w:rFonts w:ascii="Segoe UI" w:eastAsia="宋体" w:hAnsi="Segoe UI" w:cs="Segoe UI"/>
          <w:color w:val="606266"/>
          <w:kern w:val="0"/>
          <w:szCs w:val="21"/>
        </w:rPr>
        <w:t>昌平区城北</w:t>
      </w:r>
      <w:proofErr w:type="gramEnd"/>
      <w:r w:rsidRPr="006A60D6">
        <w:rPr>
          <w:rFonts w:ascii="Segoe UI" w:eastAsia="宋体" w:hAnsi="Segoe UI" w:cs="Segoe UI"/>
          <w:color w:val="606266"/>
          <w:kern w:val="0"/>
          <w:szCs w:val="21"/>
        </w:rPr>
        <w:t>街道鼓楼南街</w:t>
      </w:r>
      <w:r w:rsidRPr="006A60D6">
        <w:rPr>
          <w:rFonts w:ascii="Segoe UI" w:eastAsia="宋体" w:hAnsi="Segoe UI" w:cs="Segoe UI"/>
          <w:color w:val="606266"/>
          <w:kern w:val="0"/>
          <w:szCs w:val="21"/>
        </w:rPr>
        <w:t>6</w:t>
      </w:r>
      <w:r w:rsidRPr="006A60D6">
        <w:rPr>
          <w:rFonts w:ascii="Segoe UI" w:eastAsia="宋体" w:hAnsi="Segoe UI" w:cs="Segoe UI"/>
          <w:color w:val="606266"/>
          <w:kern w:val="0"/>
          <w:szCs w:val="21"/>
        </w:rPr>
        <w:t>号</w:t>
      </w:r>
      <w:r w:rsidRPr="006A60D6">
        <w:rPr>
          <w:rFonts w:ascii="Segoe UI" w:eastAsia="宋体" w:hAnsi="Segoe UI" w:cs="Segoe UI"/>
          <w:color w:val="606266"/>
          <w:kern w:val="0"/>
          <w:szCs w:val="21"/>
        </w:rPr>
        <w:t>7</w:t>
      </w:r>
      <w:r w:rsidRPr="006A60D6">
        <w:rPr>
          <w:rFonts w:ascii="Segoe UI" w:eastAsia="宋体" w:hAnsi="Segoe UI" w:cs="Segoe UI"/>
          <w:color w:val="606266"/>
          <w:kern w:val="0"/>
          <w:szCs w:val="21"/>
        </w:rPr>
        <w:t>层</w:t>
      </w:r>
      <w:r w:rsidRPr="006A60D6">
        <w:rPr>
          <w:rFonts w:ascii="Segoe UI" w:eastAsia="宋体" w:hAnsi="Segoe UI" w:cs="Segoe UI"/>
          <w:color w:val="606266"/>
          <w:kern w:val="0"/>
          <w:szCs w:val="21"/>
        </w:rPr>
        <w:t>2</w:t>
      </w:r>
      <w:r w:rsidRPr="006A60D6">
        <w:rPr>
          <w:rFonts w:ascii="Segoe UI" w:eastAsia="宋体" w:hAnsi="Segoe UI" w:cs="Segoe UI"/>
          <w:color w:val="606266"/>
          <w:kern w:val="0"/>
          <w:szCs w:val="21"/>
        </w:rPr>
        <w:t>单元</w:t>
      </w:r>
      <w:r w:rsidRPr="006A60D6">
        <w:rPr>
          <w:rFonts w:ascii="Segoe UI" w:eastAsia="宋体" w:hAnsi="Segoe UI" w:cs="Segoe UI"/>
          <w:color w:val="606266"/>
          <w:kern w:val="0"/>
          <w:szCs w:val="21"/>
        </w:rPr>
        <w:t>715</w:t>
      </w:r>
    </w:p>
    <w:p w:rsidR="006A60D6" w:rsidRPr="006A60D6" w:rsidRDefault="006A60D6" w:rsidP="006A60D6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6A60D6">
        <w:rPr>
          <w:rFonts w:ascii="Segoe UI" w:eastAsia="宋体" w:hAnsi="Segoe UI" w:cs="Segoe UI"/>
          <w:color w:val="606266"/>
          <w:kern w:val="0"/>
          <w:szCs w:val="21"/>
        </w:rPr>
        <w:t>中标金额：</w:t>
      </w:r>
      <w:r w:rsidRPr="006A60D6">
        <w:rPr>
          <w:rFonts w:ascii="Segoe UI" w:eastAsia="宋体" w:hAnsi="Segoe UI" w:cs="Segoe UI"/>
          <w:color w:val="606266"/>
          <w:kern w:val="0"/>
          <w:szCs w:val="21"/>
        </w:rPr>
        <w:t>194.839283</w:t>
      </w:r>
      <w:r w:rsidRPr="006A60D6">
        <w:rPr>
          <w:rFonts w:ascii="Segoe UI" w:eastAsia="宋体" w:hAnsi="Segoe UI" w:cs="Segoe UI"/>
          <w:color w:val="606266"/>
          <w:kern w:val="0"/>
          <w:szCs w:val="21"/>
        </w:rPr>
        <w:t>万元</w:t>
      </w:r>
    </w:p>
    <w:tbl>
      <w:tblPr>
        <w:tblW w:w="1010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8"/>
        <w:gridCol w:w="1222"/>
        <w:gridCol w:w="3736"/>
        <w:gridCol w:w="2395"/>
        <w:gridCol w:w="1557"/>
      </w:tblGrid>
      <w:tr w:rsidR="006A60D6" w:rsidRPr="006A60D6" w:rsidTr="006A60D6">
        <w:trPr>
          <w:trHeight w:val="1395"/>
          <w:tblHeader/>
        </w:trPr>
        <w:tc>
          <w:tcPr>
            <w:tcW w:w="0" w:type="auto"/>
            <w:tcBorders>
              <w:bottom w:val="single" w:sz="6" w:space="0" w:color="E8E8E8"/>
            </w:tcBorders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A60D6" w:rsidRPr="006A60D6" w:rsidRDefault="006A60D6" w:rsidP="006A60D6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6A60D6">
              <w:rPr>
                <w:rFonts w:ascii="宋体" w:eastAsia="宋体" w:hAnsi="宋体" w:cs="宋体"/>
                <w:kern w:val="0"/>
                <w:szCs w:val="21"/>
              </w:rPr>
              <w:t>供应商名称</w:t>
            </w:r>
          </w:p>
        </w:tc>
        <w:tc>
          <w:tcPr>
            <w:tcW w:w="0" w:type="auto"/>
            <w:tcBorders>
              <w:bottom w:val="single" w:sz="6" w:space="0" w:color="E8E8E8"/>
            </w:tcBorders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A60D6" w:rsidRPr="006A60D6" w:rsidRDefault="006A60D6" w:rsidP="006A60D6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6A60D6">
              <w:rPr>
                <w:rFonts w:ascii="宋体" w:eastAsia="宋体" w:hAnsi="宋体" w:cs="宋体"/>
                <w:kern w:val="0"/>
                <w:szCs w:val="21"/>
              </w:rPr>
              <w:t>供应商地址</w:t>
            </w:r>
          </w:p>
        </w:tc>
        <w:tc>
          <w:tcPr>
            <w:tcW w:w="0" w:type="auto"/>
            <w:tcBorders>
              <w:bottom w:val="single" w:sz="6" w:space="0" w:color="E8E8E8"/>
            </w:tcBorders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A60D6" w:rsidRPr="006A60D6" w:rsidRDefault="006A60D6" w:rsidP="006A60D6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6A60D6">
              <w:rPr>
                <w:rFonts w:ascii="宋体" w:eastAsia="宋体" w:hAnsi="宋体" w:cs="宋体"/>
                <w:kern w:val="0"/>
                <w:szCs w:val="21"/>
              </w:rPr>
              <w:t>统一信用代码</w:t>
            </w:r>
          </w:p>
        </w:tc>
        <w:tc>
          <w:tcPr>
            <w:tcW w:w="0" w:type="auto"/>
            <w:tcBorders>
              <w:bottom w:val="single" w:sz="6" w:space="0" w:color="E8E8E8"/>
            </w:tcBorders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A60D6" w:rsidRPr="006A60D6" w:rsidRDefault="006A60D6" w:rsidP="006A60D6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6A60D6">
              <w:rPr>
                <w:rFonts w:ascii="宋体" w:eastAsia="宋体" w:hAnsi="宋体" w:cs="宋体"/>
                <w:kern w:val="0"/>
                <w:szCs w:val="21"/>
              </w:rPr>
              <w:t>中标金额</w:t>
            </w:r>
          </w:p>
        </w:tc>
        <w:tc>
          <w:tcPr>
            <w:tcW w:w="0" w:type="auto"/>
            <w:tcBorders>
              <w:bottom w:val="single" w:sz="6" w:space="0" w:color="E8E8E8"/>
            </w:tcBorders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A60D6" w:rsidRPr="006A60D6" w:rsidRDefault="006A60D6" w:rsidP="006A60D6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6A60D6">
              <w:rPr>
                <w:rFonts w:ascii="宋体" w:eastAsia="宋体" w:hAnsi="宋体" w:cs="宋体"/>
                <w:kern w:val="0"/>
                <w:szCs w:val="21"/>
              </w:rPr>
              <w:t>中标成交备注信息</w:t>
            </w:r>
          </w:p>
        </w:tc>
      </w:tr>
      <w:tr w:rsidR="006A60D6" w:rsidRPr="006A60D6" w:rsidTr="006A60D6">
        <w:trPr>
          <w:trHeight w:val="2475"/>
        </w:trPr>
        <w:tc>
          <w:tcPr>
            <w:tcW w:w="1198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6A60D6" w:rsidRPr="006A60D6" w:rsidRDefault="006A60D6" w:rsidP="006A60D6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6A60D6">
              <w:rPr>
                <w:rFonts w:ascii="宋体" w:eastAsia="宋体" w:hAnsi="宋体" w:cs="宋体"/>
                <w:kern w:val="0"/>
                <w:szCs w:val="21"/>
              </w:rPr>
              <w:t>北京万林建筑工程有限公司</w:t>
            </w:r>
          </w:p>
        </w:tc>
        <w:tc>
          <w:tcPr>
            <w:tcW w:w="1222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6A60D6" w:rsidRPr="006A60D6" w:rsidRDefault="006A60D6" w:rsidP="006A60D6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6A60D6">
              <w:rPr>
                <w:rFonts w:ascii="宋体" w:eastAsia="宋体" w:hAnsi="宋体" w:cs="宋体"/>
                <w:kern w:val="0"/>
                <w:szCs w:val="21"/>
              </w:rPr>
              <w:t>北京市</w:t>
            </w:r>
            <w:proofErr w:type="gramStart"/>
            <w:r w:rsidRPr="006A60D6">
              <w:rPr>
                <w:rFonts w:ascii="宋体" w:eastAsia="宋体" w:hAnsi="宋体" w:cs="宋体"/>
                <w:kern w:val="0"/>
                <w:szCs w:val="21"/>
              </w:rPr>
              <w:t>昌平区城北</w:t>
            </w:r>
            <w:proofErr w:type="gramEnd"/>
            <w:r w:rsidRPr="006A60D6">
              <w:rPr>
                <w:rFonts w:ascii="宋体" w:eastAsia="宋体" w:hAnsi="宋体" w:cs="宋体"/>
                <w:kern w:val="0"/>
                <w:szCs w:val="21"/>
              </w:rPr>
              <w:t>街道鼓楼南街6号7层2单元715</w:t>
            </w:r>
          </w:p>
        </w:tc>
        <w:tc>
          <w:tcPr>
            <w:tcW w:w="3736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6A60D6" w:rsidRPr="006A60D6" w:rsidRDefault="006A60D6" w:rsidP="006A60D6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6A60D6">
              <w:rPr>
                <w:rFonts w:ascii="宋体" w:eastAsia="宋体" w:hAnsi="宋体" w:cs="宋体"/>
                <w:kern w:val="0"/>
                <w:szCs w:val="21"/>
              </w:rPr>
              <w:t>91110114089687899P</w:t>
            </w:r>
          </w:p>
        </w:tc>
        <w:tc>
          <w:tcPr>
            <w:tcW w:w="2395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6A60D6" w:rsidRPr="006A60D6" w:rsidRDefault="006A60D6" w:rsidP="006A60D6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6A60D6">
              <w:rPr>
                <w:rFonts w:ascii="宋体" w:eastAsia="宋体" w:hAnsi="宋体" w:cs="宋体"/>
                <w:kern w:val="0"/>
                <w:szCs w:val="21"/>
              </w:rPr>
              <w:t>194.839283 万元</w:t>
            </w:r>
          </w:p>
        </w:tc>
        <w:tc>
          <w:tcPr>
            <w:tcW w:w="1557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6A60D6" w:rsidRPr="006A60D6" w:rsidRDefault="006A60D6" w:rsidP="006A60D6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6A60D6">
              <w:rPr>
                <w:rFonts w:ascii="宋体" w:eastAsia="宋体" w:hAnsi="宋体" w:cs="宋体"/>
                <w:kern w:val="0"/>
                <w:szCs w:val="21"/>
              </w:rPr>
              <w:t>评审总得分(综合评分法)： 90.1 分</w:t>
            </w:r>
          </w:p>
        </w:tc>
      </w:tr>
    </w:tbl>
    <w:p w:rsidR="006A60D6" w:rsidRPr="006A60D6" w:rsidRDefault="006A60D6" w:rsidP="006A60D6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6A60D6">
        <w:rPr>
          <w:rFonts w:ascii="Segoe UI" w:eastAsia="宋体" w:hAnsi="Segoe UI" w:cs="Segoe UI"/>
          <w:b/>
          <w:bCs/>
          <w:color w:val="606266"/>
          <w:kern w:val="0"/>
          <w:szCs w:val="21"/>
        </w:rPr>
        <w:t>四、主要标的信息</w:t>
      </w:r>
    </w:p>
    <w:tbl>
      <w:tblPr>
        <w:tblW w:w="1315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61"/>
        <w:gridCol w:w="1462"/>
        <w:gridCol w:w="1462"/>
        <w:gridCol w:w="1462"/>
        <w:gridCol w:w="2923"/>
        <w:gridCol w:w="2923"/>
        <w:gridCol w:w="1462"/>
      </w:tblGrid>
      <w:tr w:rsidR="006A60D6" w:rsidRPr="006A60D6" w:rsidTr="006A60D6">
        <w:trPr>
          <w:tblHeader/>
        </w:trPr>
        <w:tc>
          <w:tcPr>
            <w:tcW w:w="0" w:type="auto"/>
            <w:tcBorders>
              <w:bottom w:val="single" w:sz="6" w:space="0" w:color="E8E8E8"/>
            </w:tcBorders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A60D6" w:rsidRPr="006A60D6" w:rsidRDefault="006A60D6" w:rsidP="006A60D6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6A60D6">
              <w:rPr>
                <w:rFonts w:ascii="宋体" w:eastAsia="宋体" w:hAnsi="宋体" w:cs="宋体"/>
                <w:kern w:val="0"/>
                <w:szCs w:val="21"/>
              </w:rPr>
              <w:t>供应商</w:t>
            </w:r>
          </w:p>
        </w:tc>
        <w:tc>
          <w:tcPr>
            <w:tcW w:w="0" w:type="auto"/>
            <w:tcBorders>
              <w:bottom w:val="single" w:sz="6" w:space="0" w:color="E8E8E8"/>
            </w:tcBorders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A60D6" w:rsidRPr="006A60D6" w:rsidRDefault="006A60D6" w:rsidP="006A60D6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6A60D6">
              <w:rPr>
                <w:rFonts w:ascii="宋体" w:eastAsia="宋体" w:hAnsi="宋体" w:cs="宋体"/>
                <w:kern w:val="0"/>
                <w:szCs w:val="21"/>
              </w:rPr>
              <w:t>商品名称</w:t>
            </w:r>
          </w:p>
        </w:tc>
        <w:tc>
          <w:tcPr>
            <w:tcW w:w="0" w:type="auto"/>
            <w:tcBorders>
              <w:bottom w:val="single" w:sz="6" w:space="0" w:color="E8E8E8"/>
            </w:tcBorders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A60D6" w:rsidRPr="006A60D6" w:rsidRDefault="006A60D6" w:rsidP="006A60D6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6A60D6">
              <w:rPr>
                <w:rFonts w:ascii="宋体" w:eastAsia="宋体" w:hAnsi="宋体" w:cs="宋体"/>
                <w:kern w:val="0"/>
                <w:szCs w:val="21"/>
              </w:rPr>
              <w:t>规格型号</w:t>
            </w:r>
          </w:p>
        </w:tc>
        <w:tc>
          <w:tcPr>
            <w:tcW w:w="0" w:type="auto"/>
            <w:tcBorders>
              <w:bottom w:val="single" w:sz="6" w:space="0" w:color="E8E8E8"/>
            </w:tcBorders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A60D6" w:rsidRPr="006A60D6" w:rsidRDefault="006A60D6" w:rsidP="006A60D6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6A60D6">
              <w:rPr>
                <w:rFonts w:ascii="宋体" w:eastAsia="宋体" w:hAnsi="宋体" w:cs="宋体"/>
                <w:kern w:val="0"/>
                <w:szCs w:val="21"/>
              </w:rPr>
              <w:t>数量</w:t>
            </w:r>
          </w:p>
        </w:tc>
        <w:tc>
          <w:tcPr>
            <w:tcW w:w="0" w:type="auto"/>
            <w:tcBorders>
              <w:bottom w:val="single" w:sz="6" w:space="0" w:color="E8E8E8"/>
            </w:tcBorders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A60D6" w:rsidRPr="006A60D6" w:rsidRDefault="006A60D6" w:rsidP="006A60D6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6A60D6">
              <w:rPr>
                <w:rFonts w:ascii="宋体" w:eastAsia="宋体" w:hAnsi="宋体" w:cs="宋体"/>
                <w:kern w:val="0"/>
                <w:szCs w:val="21"/>
              </w:rPr>
              <w:t>单价</w:t>
            </w:r>
          </w:p>
        </w:tc>
        <w:tc>
          <w:tcPr>
            <w:tcW w:w="0" w:type="auto"/>
            <w:tcBorders>
              <w:bottom w:val="single" w:sz="6" w:space="0" w:color="E8E8E8"/>
            </w:tcBorders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A60D6" w:rsidRPr="006A60D6" w:rsidRDefault="006A60D6" w:rsidP="006A60D6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6A60D6">
              <w:rPr>
                <w:rFonts w:ascii="宋体" w:eastAsia="宋体" w:hAnsi="宋体" w:cs="宋体"/>
                <w:kern w:val="0"/>
                <w:szCs w:val="21"/>
              </w:rPr>
              <w:t>总价</w:t>
            </w:r>
          </w:p>
        </w:tc>
        <w:tc>
          <w:tcPr>
            <w:tcW w:w="0" w:type="auto"/>
            <w:tcBorders>
              <w:bottom w:val="single" w:sz="6" w:space="0" w:color="E8E8E8"/>
            </w:tcBorders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A60D6" w:rsidRPr="006A60D6" w:rsidRDefault="006A60D6" w:rsidP="006A60D6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6A60D6">
              <w:rPr>
                <w:rFonts w:ascii="宋体" w:eastAsia="宋体" w:hAnsi="宋体" w:cs="宋体"/>
                <w:kern w:val="0"/>
                <w:szCs w:val="21"/>
              </w:rPr>
              <w:t>服务要求</w:t>
            </w:r>
          </w:p>
        </w:tc>
      </w:tr>
      <w:tr w:rsidR="006A60D6" w:rsidRPr="006A60D6" w:rsidTr="006A60D6">
        <w:tc>
          <w:tcPr>
            <w:tcW w:w="750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6A60D6" w:rsidRPr="006A60D6" w:rsidRDefault="006A60D6" w:rsidP="006A60D6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6A60D6">
              <w:rPr>
                <w:rFonts w:ascii="宋体" w:eastAsia="宋体" w:hAnsi="宋体" w:cs="宋体"/>
                <w:kern w:val="0"/>
                <w:szCs w:val="21"/>
              </w:rPr>
              <w:lastRenderedPageBreak/>
              <w:t>北京万林建筑工程有限公司</w:t>
            </w:r>
          </w:p>
        </w:tc>
        <w:tc>
          <w:tcPr>
            <w:tcW w:w="750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6A60D6" w:rsidRPr="006A60D6" w:rsidRDefault="006A60D6" w:rsidP="006A60D6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750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6A60D6" w:rsidRPr="006A60D6" w:rsidRDefault="006A60D6" w:rsidP="006A60D6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750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6A60D6" w:rsidRPr="006A60D6" w:rsidRDefault="006A60D6" w:rsidP="006A60D6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6A60D6">
              <w:rPr>
                <w:rFonts w:ascii="宋体" w:eastAsia="宋体" w:hAnsi="宋体" w:cs="宋体"/>
                <w:kern w:val="0"/>
                <w:szCs w:val="21"/>
              </w:rPr>
              <w:t>1</w:t>
            </w:r>
          </w:p>
        </w:tc>
        <w:tc>
          <w:tcPr>
            <w:tcW w:w="750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6A60D6" w:rsidRPr="006A60D6" w:rsidRDefault="006A60D6" w:rsidP="006A60D6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6A60D6">
              <w:rPr>
                <w:rFonts w:ascii="宋体" w:eastAsia="宋体" w:hAnsi="宋体" w:cs="宋体"/>
                <w:kern w:val="0"/>
                <w:szCs w:val="21"/>
              </w:rPr>
              <w:t>194.839283万元</w:t>
            </w:r>
            <w:bookmarkStart w:id="0" w:name="_GoBack"/>
            <w:bookmarkEnd w:id="0"/>
          </w:p>
        </w:tc>
        <w:tc>
          <w:tcPr>
            <w:tcW w:w="750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6A60D6" w:rsidRPr="006A60D6" w:rsidRDefault="006A60D6" w:rsidP="006A60D6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6A60D6">
              <w:rPr>
                <w:rFonts w:ascii="宋体" w:eastAsia="宋体" w:hAnsi="宋体" w:cs="宋体"/>
                <w:kern w:val="0"/>
                <w:szCs w:val="21"/>
              </w:rPr>
              <w:t>194.839283万元</w:t>
            </w:r>
          </w:p>
        </w:tc>
        <w:tc>
          <w:tcPr>
            <w:tcW w:w="750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6A60D6" w:rsidRPr="006A60D6" w:rsidRDefault="006A60D6" w:rsidP="006A60D6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6A60D6">
              <w:rPr>
                <w:rFonts w:ascii="宋体" w:eastAsia="宋体" w:hAnsi="宋体" w:cs="宋体"/>
                <w:kern w:val="0"/>
                <w:szCs w:val="21"/>
              </w:rPr>
              <w:t>详见磋商文件</w:t>
            </w:r>
          </w:p>
        </w:tc>
      </w:tr>
    </w:tbl>
    <w:p w:rsidR="006A60D6" w:rsidRPr="006A60D6" w:rsidRDefault="006A60D6" w:rsidP="006A60D6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6A60D6">
        <w:rPr>
          <w:rFonts w:ascii="Segoe UI" w:eastAsia="宋体" w:hAnsi="Segoe UI" w:cs="Segoe UI"/>
          <w:color w:val="606266"/>
          <w:kern w:val="0"/>
          <w:szCs w:val="21"/>
        </w:rPr>
        <w:t>常营地</w:t>
      </w:r>
      <w:proofErr w:type="gramStart"/>
      <w:r w:rsidRPr="006A60D6">
        <w:rPr>
          <w:rFonts w:ascii="Segoe UI" w:eastAsia="宋体" w:hAnsi="Segoe UI" w:cs="Segoe UI"/>
          <w:color w:val="606266"/>
          <w:kern w:val="0"/>
          <w:szCs w:val="21"/>
        </w:rPr>
        <w:t>区小区</w:t>
      </w:r>
      <w:proofErr w:type="gramEnd"/>
      <w:r w:rsidRPr="006A60D6">
        <w:rPr>
          <w:rFonts w:ascii="Segoe UI" w:eastAsia="宋体" w:hAnsi="Segoe UI" w:cs="Segoe UI"/>
          <w:color w:val="606266"/>
          <w:kern w:val="0"/>
          <w:szCs w:val="21"/>
        </w:rPr>
        <w:t>停车位改造项目内容包括工程量清单及图纸所示全部内容。具体内容详见磋商文件</w:t>
      </w:r>
    </w:p>
    <w:p w:rsidR="006A60D6" w:rsidRPr="006A60D6" w:rsidRDefault="006A60D6" w:rsidP="006A60D6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6A60D6">
        <w:rPr>
          <w:rFonts w:ascii="Segoe UI" w:eastAsia="宋体" w:hAnsi="Segoe UI" w:cs="Segoe UI"/>
          <w:b/>
          <w:bCs/>
          <w:color w:val="606266"/>
          <w:kern w:val="0"/>
          <w:szCs w:val="21"/>
        </w:rPr>
        <w:t>五、评审专家（单一来源采购人员）名单：</w:t>
      </w:r>
    </w:p>
    <w:p w:rsidR="006A60D6" w:rsidRPr="006A60D6" w:rsidRDefault="006A60D6" w:rsidP="006A60D6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6A60D6">
        <w:rPr>
          <w:rFonts w:ascii="Segoe UI" w:eastAsia="宋体" w:hAnsi="Segoe UI" w:cs="Segoe UI"/>
          <w:color w:val="606266"/>
          <w:kern w:val="0"/>
          <w:szCs w:val="21"/>
        </w:rPr>
        <w:t>魏冠军、高向超、张永</w:t>
      </w:r>
    </w:p>
    <w:p w:rsidR="006A60D6" w:rsidRPr="006A60D6" w:rsidRDefault="006A60D6" w:rsidP="006A60D6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6A60D6">
        <w:rPr>
          <w:rFonts w:ascii="Segoe UI" w:eastAsia="宋体" w:hAnsi="Segoe UI" w:cs="Segoe UI"/>
          <w:b/>
          <w:bCs/>
          <w:color w:val="606266"/>
          <w:kern w:val="0"/>
          <w:szCs w:val="21"/>
        </w:rPr>
        <w:t>六、代理服务收费标准及金额：</w:t>
      </w:r>
    </w:p>
    <w:p w:rsidR="006A60D6" w:rsidRPr="006A60D6" w:rsidRDefault="006A60D6" w:rsidP="006A60D6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6A60D6">
        <w:rPr>
          <w:rFonts w:ascii="Segoe UI" w:eastAsia="宋体" w:hAnsi="Segoe UI" w:cs="Segoe UI"/>
          <w:b/>
          <w:bCs/>
          <w:color w:val="606266"/>
          <w:kern w:val="0"/>
          <w:szCs w:val="21"/>
        </w:rPr>
        <w:t>本项目代理费总金额：</w:t>
      </w:r>
      <w:r w:rsidRPr="006A60D6">
        <w:rPr>
          <w:rFonts w:ascii="Segoe UI" w:eastAsia="宋体" w:hAnsi="Segoe UI" w:cs="Segoe UI"/>
          <w:b/>
          <w:bCs/>
          <w:color w:val="606266"/>
          <w:kern w:val="0"/>
          <w:szCs w:val="21"/>
        </w:rPr>
        <w:t>1.3125</w:t>
      </w:r>
      <w:r w:rsidRPr="006A60D6">
        <w:rPr>
          <w:rFonts w:ascii="Segoe UI" w:eastAsia="宋体" w:hAnsi="Segoe UI" w:cs="Segoe UI"/>
          <w:b/>
          <w:bCs/>
          <w:color w:val="606266"/>
          <w:kern w:val="0"/>
          <w:szCs w:val="21"/>
        </w:rPr>
        <w:t>万元（人民币）</w:t>
      </w:r>
    </w:p>
    <w:p w:rsidR="006A60D6" w:rsidRPr="006A60D6" w:rsidRDefault="006A60D6" w:rsidP="006A60D6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6A60D6">
        <w:rPr>
          <w:rFonts w:ascii="Segoe UI" w:eastAsia="宋体" w:hAnsi="Segoe UI" w:cs="Segoe UI"/>
          <w:color w:val="606266"/>
          <w:kern w:val="0"/>
          <w:szCs w:val="21"/>
        </w:rPr>
        <w:t>本项目代理费收费标准：</w:t>
      </w:r>
    </w:p>
    <w:p w:rsidR="006A60D6" w:rsidRPr="006A60D6" w:rsidRDefault="006A60D6" w:rsidP="006A60D6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6A60D6">
        <w:rPr>
          <w:rFonts w:ascii="Segoe UI" w:eastAsia="宋体" w:hAnsi="Segoe UI" w:cs="Segoe UI"/>
          <w:color w:val="606266"/>
          <w:kern w:val="0"/>
          <w:szCs w:val="21"/>
        </w:rPr>
        <w:t>招标代理费参照招标代理服务收费管理暂行办法计价格</w:t>
      </w:r>
      <w:r w:rsidRPr="006A60D6">
        <w:rPr>
          <w:rFonts w:ascii="Segoe UI" w:eastAsia="宋体" w:hAnsi="Segoe UI" w:cs="Segoe UI"/>
          <w:color w:val="606266"/>
          <w:kern w:val="0"/>
          <w:szCs w:val="21"/>
        </w:rPr>
        <w:t>[2002]1980</w:t>
      </w:r>
      <w:r w:rsidRPr="006A60D6">
        <w:rPr>
          <w:rFonts w:ascii="Segoe UI" w:eastAsia="宋体" w:hAnsi="Segoe UI" w:cs="Segoe UI"/>
          <w:color w:val="606266"/>
          <w:kern w:val="0"/>
          <w:szCs w:val="21"/>
        </w:rPr>
        <w:t>号等相关文件规定</w:t>
      </w:r>
    </w:p>
    <w:p w:rsidR="006A60D6" w:rsidRPr="006A60D6" w:rsidRDefault="006A60D6" w:rsidP="006A60D6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6A60D6">
        <w:rPr>
          <w:rFonts w:ascii="Segoe UI" w:eastAsia="宋体" w:hAnsi="Segoe UI" w:cs="Segoe UI"/>
          <w:b/>
          <w:bCs/>
          <w:color w:val="606266"/>
          <w:kern w:val="0"/>
          <w:szCs w:val="21"/>
        </w:rPr>
        <w:t>七、公告期限</w:t>
      </w:r>
    </w:p>
    <w:p w:rsidR="006A60D6" w:rsidRPr="006A60D6" w:rsidRDefault="006A60D6" w:rsidP="006A60D6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6A60D6">
        <w:rPr>
          <w:rFonts w:ascii="Segoe UI" w:eastAsia="宋体" w:hAnsi="Segoe UI" w:cs="Segoe UI"/>
          <w:color w:val="606266"/>
          <w:kern w:val="0"/>
          <w:szCs w:val="21"/>
        </w:rPr>
        <w:t>自本公告发布之日起</w:t>
      </w:r>
      <w:r w:rsidRPr="006A60D6">
        <w:rPr>
          <w:rFonts w:ascii="Segoe UI" w:eastAsia="宋体" w:hAnsi="Segoe UI" w:cs="Segoe UI"/>
          <w:color w:val="606266"/>
          <w:kern w:val="0"/>
          <w:szCs w:val="21"/>
        </w:rPr>
        <w:t>1</w:t>
      </w:r>
      <w:r w:rsidRPr="006A60D6">
        <w:rPr>
          <w:rFonts w:ascii="Segoe UI" w:eastAsia="宋体" w:hAnsi="Segoe UI" w:cs="Segoe UI"/>
          <w:color w:val="606266"/>
          <w:kern w:val="0"/>
          <w:szCs w:val="21"/>
        </w:rPr>
        <w:t>个工作日。</w:t>
      </w:r>
    </w:p>
    <w:p w:rsidR="006A60D6" w:rsidRPr="006A60D6" w:rsidRDefault="006A60D6" w:rsidP="006A60D6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6A60D6">
        <w:rPr>
          <w:rFonts w:ascii="Segoe UI" w:eastAsia="宋体" w:hAnsi="Segoe UI" w:cs="Segoe UI"/>
          <w:b/>
          <w:bCs/>
          <w:color w:val="606266"/>
          <w:kern w:val="0"/>
          <w:szCs w:val="21"/>
        </w:rPr>
        <w:t>八、其它补充事宜</w:t>
      </w:r>
    </w:p>
    <w:p w:rsidR="006A60D6" w:rsidRPr="006A60D6" w:rsidRDefault="006A60D6" w:rsidP="006A60D6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6A60D6">
        <w:rPr>
          <w:rFonts w:ascii="Segoe UI" w:eastAsia="宋体" w:hAnsi="Segoe UI" w:cs="Segoe UI"/>
          <w:color w:val="606266"/>
          <w:kern w:val="0"/>
          <w:szCs w:val="21"/>
        </w:rPr>
        <w:t>无</w:t>
      </w:r>
    </w:p>
    <w:p w:rsidR="006A60D6" w:rsidRPr="006A60D6" w:rsidRDefault="006A60D6" w:rsidP="006A60D6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6A60D6">
        <w:rPr>
          <w:rFonts w:ascii="Segoe UI" w:eastAsia="宋体" w:hAnsi="Segoe UI" w:cs="Segoe UI"/>
          <w:b/>
          <w:bCs/>
          <w:color w:val="606266"/>
          <w:kern w:val="0"/>
          <w:szCs w:val="21"/>
        </w:rPr>
        <w:t>九、凡对本次公告内容提出询问，请按以下方式联系。</w:t>
      </w:r>
    </w:p>
    <w:p w:rsidR="006A60D6" w:rsidRPr="006A60D6" w:rsidRDefault="006A60D6" w:rsidP="006A60D6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6A60D6">
        <w:rPr>
          <w:rFonts w:ascii="Segoe UI" w:eastAsia="宋体" w:hAnsi="Segoe UI" w:cs="Segoe UI"/>
          <w:color w:val="606266"/>
          <w:kern w:val="0"/>
          <w:szCs w:val="21"/>
        </w:rPr>
        <w:t>1.</w:t>
      </w:r>
      <w:r w:rsidRPr="006A60D6">
        <w:rPr>
          <w:rFonts w:ascii="Segoe UI" w:eastAsia="宋体" w:hAnsi="Segoe UI" w:cs="Segoe UI"/>
          <w:color w:val="606266"/>
          <w:kern w:val="0"/>
          <w:szCs w:val="21"/>
        </w:rPr>
        <w:t>采购人信息</w:t>
      </w:r>
    </w:p>
    <w:p w:rsidR="006A60D6" w:rsidRPr="006A60D6" w:rsidRDefault="006A60D6" w:rsidP="006A60D6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6A60D6">
        <w:rPr>
          <w:rFonts w:ascii="Segoe UI" w:eastAsia="宋体" w:hAnsi="Segoe UI" w:cs="Segoe UI"/>
          <w:color w:val="606266"/>
          <w:kern w:val="0"/>
          <w:szCs w:val="21"/>
        </w:rPr>
        <w:t>名</w:t>
      </w:r>
      <w:r w:rsidRPr="006A60D6">
        <w:rPr>
          <w:rFonts w:ascii="Segoe UI" w:eastAsia="宋体" w:hAnsi="Segoe UI" w:cs="Segoe UI"/>
          <w:color w:val="606266"/>
          <w:kern w:val="0"/>
          <w:szCs w:val="21"/>
        </w:rPr>
        <w:t xml:space="preserve"> </w:t>
      </w:r>
      <w:r w:rsidRPr="006A60D6">
        <w:rPr>
          <w:rFonts w:ascii="Segoe UI" w:eastAsia="宋体" w:hAnsi="Segoe UI" w:cs="Segoe UI"/>
          <w:color w:val="606266"/>
          <w:kern w:val="0"/>
          <w:szCs w:val="21"/>
        </w:rPr>
        <w:t>称：北京市朝阳区常营回族乡人民政府</w:t>
      </w:r>
      <w:proofErr w:type="gramStart"/>
      <w:r w:rsidRPr="006A60D6">
        <w:rPr>
          <w:rFonts w:ascii="Segoe UI" w:eastAsia="宋体" w:hAnsi="Segoe UI" w:cs="Segoe UI"/>
          <w:color w:val="606266"/>
          <w:kern w:val="0"/>
          <w:szCs w:val="21"/>
        </w:rPr>
        <w:t xml:space="preserve">　　　　　</w:t>
      </w:r>
      <w:proofErr w:type="gramEnd"/>
    </w:p>
    <w:p w:rsidR="006A60D6" w:rsidRPr="006A60D6" w:rsidRDefault="006A60D6" w:rsidP="006A60D6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6A60D6">
        <w:rPr>
          <w:rFonts w:ascii="Segoe UI" w:eastAsia="宋体" w:hAnsi="Segoe UI" w:cs="Segoe UI"/>
          <w:color w:val="606266"/>
          <w:kern w:val="0"/>
          <w:szCs w:val="21"/>
        </w:rPr>
        <w:t>地址：朝阳区朝阳</w:t>
      </w:r>
      <w:proofErr w:type="gramStart"/>
      <w:r w:rsidRPr="006A60D6">
        <w:rPr>
          <w:rFonts w:ascii="Segoe UI" w:eastAsia="宋体" w:hAnsi="Segoe UI" w:cs="Segoe UI"/>
          <w:color w:val="606266"/>
          <w:kern w:val="0"/>
          <w:szCs w:val="21"/>
        </w:rPr>
        <w:t>北路燕保常</w:t>
      </w:r>
      <w:proofErr w:type="gramEnd"/>
      <w:r w:rsidRPr="006A60D6">
        <w:rPr>
          <w:rFonts w:ascii="Segoe UI" w:eastAsia="宋体" w:hAnsi="Segoe UI" w:cs="Segoe UI"/>
          <w:color w:val="606266"/>
          <w:kern w:val="0"/>
          <w:szCs w:val="21"/>
        </w:rPr>
        <w:t>营家园</w:t>
      </w:r>
      <w:proofErr w:type="gramStart"/>
      <w:r w:rsidRPr="006A60D6">
        <w:rPr>
          <w:rFonts w:ascii="Segoe UI" w:eastAsia="宋体" w:hAnsi="Segoe UI" w:cs="Segoe UI"/>
          <w:color w:val="606266"/>
          <w:kern w:val="0"/>
          <w:szCs w:val="21"/>
        </w:rPr>
        <w:t>9</w:t>
      </w:r>
      <w:r w:rsidRPr="006A60D6">
        <w:rPr>
          <w:rFonts w:ascii="Segoe UI" w:eastAsia="宋体" w:hAnsi="Segoe UI" w:cs="Segoe UI"/>
          <w:color w:val="606266"/>
          <w:kern w:val="0"/>
          <w:szCs w:val="21"/>
        </w:rPr>
        <w:t>号楼常营地</w:t>
      </w:r>
      <w:proofErr w:type="gramEnd"/>
      <w:r w:rsidRPr="006A60D6">
        <w:rPr>
          <w:rFonts w:ascii="Segoe UI" w:eastAsia="宋体" w:hAnsi="Segoe UI" w:cs="Segoe UI"/>
          <w:color w:val="606266"/>
          <w:kern w:val="0"/>
          <w:szCs w:val="21"/>
        </w:rPr>
        <w:t>区办事处</w:t>
      </w:r>
      <w:proofErr w:type="gramStart"/>
      <w:r w:rsidRPr="006A60D6">
        <w:rPr>
          <w:rFonts w:ascii="Segoe UI" w:eastAsia="宋体" w:hAnsi="Segoe UI" w:cs="Segoe UI"/>
          <w:color w:val="606266"/>
          <w:kern w:val="0"/>
          <w:szCs w:val="21"/>
        </w:rPr>
        <w:t xml:space="preserve">　　　　　　　　</w:t>
      </w:r>
      <w:proofErr w:type="gramEnd"/>
    </w:p>
    <w:p w:rsidR="006A60D6" w:rsidRPr="006A60D6" w:rsidRDefault="006A60D6" w:rsidP="006A60D6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6A60D6">
        <w:rPr>
          <w:rFonts w:ascii="Segoe UI" w:eastAsia="宋体" w:hAnsi="Segoe UI" w:cs="Segoe UI"/>
          <w:color w:val="606266"/>
          <w:kern w:val="0"/>
          <w:szCs w:val="21"/>
        </w:rPr>
        <w:t>联系方式：佟强</w:t>
      </w:r>
      <w:r w:rsidRPr="006A60D6">
        <w:rPr>
          <w:rFonts w:ascii="Segoe UI" w:eastAsia="宋体" w:hAnsi="Segoe UI" w:cs="Segoe UI"/>
          <w:color w:val="606266"/>
          <w:kern w:val="0"/>
          <w:szCs w:val="21"/>
        </w:rPr>
        <w:t>,65481586</w:t>
      </w:r>
      <w:proofErr w:type="gramStart"/>
      <w:r w:rsidRPr="006A60D6">
        <w:rPr>
          <w:rFonts w:ascii="Segoe UI" w:eastAsia="宋体" w:hAnsi="Segoe UI" w:cs="Segoe UI"/>
          <w:color w:val="606266"/>
          <w:kern w:val="0"/>
          <w:szCs w:val="21"/>
        </w:rPr>
        <w:t xml:space="preserve">　　　　　　</w:t>
      </w:r>
      <w:proofErr w:type="gramEnd"/>
    </w:p>
    <w:p w:rsidR="006A60D6" w:rsidRPr="006A60D6" w:rsidRDefault="006A60D6" w:rsidP="006A60D6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6A60D6">
        <w:rPr>
          <w:rFonts w:ascii="Segoe UI" w:eastAsia="宋体" w:hAnsi="Segoe UI" w:cs="Segoe UI"/>
          <w:color w:val="606266"/>
          <w:kern w:val="0"/>
          <w:szCs w:val="21"/>
        </w:rPr>
        <w:t>2.</w:t>
      </w:r>
      <w:r w:rsidRPr="006A60D6">
        <w:rPr>
          <w:rFonts w:ascii="Segoe UI" w:eastAsia="宋体" w:hAnsi="Segoe UI" w:cs="Segoe UI"/>
          <w:color w:val="606266"/>
          <w:kern w:val="0"/>
          <w:szCs w:val="21"/>
        </w:rPr>
        <w:t>采购代理机构信息</w:t>
      </w:r>
    </w:p>
    <w:p w:rsidR="006A60D6" w:rsidRPr="006A60D6" w:rsidRDefault="006A60D6" w:rsidP="006A60D6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6A60D6">
        <w:rPr>
          <w:rFonts w:ascii="Segoe UI" w:eastAsia="宋体" w:hAnsi="Segoe UI" w:cs="Segoe UI"/>
          <w:color w:val="606266"/>
          <w:kern w:val="0"/>
          <w:szCs w:val="21"/>
        </w:rPr>
        <w:t>名</w:t>
      </w:r>
      <w:r w:rsidRPr="006A60D6">
        <w:rPr>
          <w:rFonts w:ascii="Segoe UI" w:eastAsia="宋体" w:hAnsi="Segoe UI" w:cs="Segoe UI"/>
          <w:color w:val="606266"/>
          <w:kern w:val="0"/>
          <w:szCs w:val="21"/>
        </w:rPr>
        <w:t xml:space="preserve"> </w:t>
      </w:r>
      <w:r w:rsidRPr="006A60D6">
        <w:rPr>
          <w:rFonts w:ascii="Segoe UI" w:eastAsia="宋体" w:hAnsi="Segoe UI" w:cs="Segoe UI"/>
          <w:color w:val="606266"/>
          <w:kern w:val="0"/>
          <w:szCs w:val="21"/>
        </w:rPr>
        <w:t>称：</w:t>
      </w:r>
      <w:proofErr w:type="gramStart"/>
      <w:r w:rsidRPr="006A60D6">
        <w:rPr>
          <w:rFonts w:ascii="Segoe UI" w:eastAsia="宋体" w:hAnsi="Segoe UI" w:cs="Segoe UI"/>
          <w:color w:val="606266"/>
          <w:kern w:val="0"/>
          <w:szCs w:val="21"/>
        </w:rPr>
        <w:t>华舸益行</w:t>
      </w:r>
      <w:proofErr w:type="gramEnd"/>
      <w:r w:rsidRPr="006A60D6">
        <w:rPr>
          <w:rFonts w:ascii="Segoe UI" w:eastAsia="宋体" w:hAnsi="Segoe UI" w:cs="Segoe UI"/>
          <w:color w:val="606266"/>
          <w:kern w:val="0"/>
          <w:szCs w:val="21"/>
        </w:rPr>
        <w:t>（北京）工程造价咨询有限公司</w:t>
      </w:r>
      <w:proofErr w:type="gramStart"/>
      <w:r w:rsidRPr="006A60D6">
        <w:rPr>
          <w:rFonts w:ascii="Segoe UI" w:eastAsia="宋体" w:hAnsi="Segoe UI" w:cs="Segoe UI"/>
          <w:color w:val="606266"/>
          <w:kern w:val="0"/>
          <w:szCs w:val="21"/>
        </w:rPr>
        <w:t xml:space="preserve">　　　　　　　　　　　　</w:t>
      </w:r>
      <w:proofErr w:type="gramEnd"/>
    </w:p>
    <w:p w:rsidR="006A60D6" w:rsidRPr="006A60D6" w:rsidRDefault="006A60D6" w:rsidP="006A60D6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6A60D6">
        <w:rPr>
          <w:rFonts w:ascii="Segoe UI" w:eastAsia="宋体" w:hAnsi="Segoe UI" w:cs="Segoe UI"/>
          <w:color w:val="606266"/>
          <w:kern w:val="0"/>
          <w:szCs w:val="21"/>
        </w:rPr>
        <w:lastRenderedPageBreak/>
        <w:t>地　址：北京市</w:t>
      </w:r>
      <w:proofErr w:type="gramStart"/>
      <w:r w:rsidRPr="006A60D6">
        <w:rPr>
          <w:rFonts w:ascii="Segoe UI" w:eastAsia="宋体" w:hAnsi="Segoe UI" w:cs="Segoe UI"/>
          <w:color w:val="606266"/>
          <w:kern w:val="0"/>
          <w:szCs w:val="21"/>
        </w:rPr>
        <w:t>大兴区</w:t>
      </w:r>
      <w:proofErr w:type="gramEnd"/>
      <w:r w:rsidRPr="006A60D6">
        <w:rPr>
          <w:rFonts w:ascii="Segoe UI" w:eastAsia="宋体" w:hAnsi="Segoe UI" w:cs="Segoe UI"/>
          <w:color w:val="606266"/>
          <w:kern w:val="0"/>
          <w:szCs w:val="21"/>
        </w:rPr>
        <w:t>双河北里五巷</w:t>
      </w:r>
      <w:proofErr w:type="gramStart"/>
      <w:r w:rsidRPr="006A60D6">
        <w:rPr>
          <w:rFonts w:ascii="Segoe UI" w:eastAsia="宋体" w:hAnsi="Segoe UI" w:cs="Segoe UI"/>
          <w:color w:val="606266"/>
          <w:kern w:val="0"/>
          <w:szCs w:val="21"/>
        </w:rPr>
        <w:t xml:space="preserve">　　　　　　　　　　　　</w:t>
      </w:r>
      <w:proofErr w:type="gramEnd"/>
    </w:p>
    <w:p w:rsidR="006A60D6" w:rsidRPr="006A60D6" w:rsidRDefault="006A60D6" w:rsidP="006A60D6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6A60D6">
        <w:rPr>
          <w:rFonts w:ascii="Segoe UI" w:eastAsia="宋体" w:hAnsi="Segoe UI" w:cs="Segoe UI"/>
          <w:color w:val="606266"/>
          <w:kern w:val="0"/>
          <w:szCs w:val="21"/>
        </w:rPr>
        <w:t>联系方式：李响，</w:t>
      </w:r>
      <w:r w:rsidRPr="006A60D6">
        <w:rPr>
          <w:rFonts w:ascii="Segoe UI" w:eastAsia="宋体" w:hAnsi="Segoe UI" w:cs="Segoe UI"/>
          <w:color w:val="606266"/>
          <w:kern w:val="0"/>
          <w:szCs w:val="21"/>
        </w:rPr>
        <w:t>15833279489</w:t>
      </w:r>
      <w:proofErr w:type="gramStart"/>
      <w:r w:rsidRPr="006A60D6">
        <w:rPr>
          <w:rFonts w:ascii="Segoe UI" w:eastAsia="宋体" w:hAnsi="Segoe UI" w:cs="Segoe UI"/>
          <w:color w:val="606266"/>
          <w:kern w:val="0"/>
          <w:szCs w:val="21"/>
        </w:rPr>
        <w:t xml:space="preserve">　　　　　　　　　　　　</w:t>
      </w:r>
      <w:proofErr w:type="gramEnd"/>
    </w:p>
    <w:p w:rsidR="006A60D6" w:rsidRPr="006A60D6" w:rsidRDefault="006A60D6" w:rsidP="006A60D6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6A60D6">
        <w:rPr>
          <w:rFonts w:ascii="Segoe UI" w:eastAsia="宋体" w:hAnsi="Segoe UI" w:cs="Segoe UI"/>
          <w:color w:val="606266"/>
          <w:kern w:val="0"/>
          <w:szCs w:val="21"/>
        </w:rPr>
        <w:t>3.</w:t>
      </w:r>
      <w:r w:rsidRPr="006A60D6">
        <w:rPr>
          <w:rFonts w:ascii="Segoe UI" w:eastAsia="宋体" w:hAnsi="Segoe UI" w:cs="Segoe UI"/>
          <w:color w:val="606266"/>
          <w:kern w:val="0"/>
          <w:szCs w:val="21"/>
        </w:rPr>
        <w:t>项目联系方式</w:t>
      </w:r>
    </w:p>
    <w:p w:rsidR="006A60D6" w:rsidRPr="006A60D6" w:rsidRDefault="006A60D6" w:rsidP="006A60D6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6A60D6">
        <w:rPr>
          <w:rFonts w:ascii="Segoe UI" w:eastAsia="宋体" w:hAnsi="Segoe UI" w:cs="Segoe UI"/>
          <w:color w:val="606266"/>
          <w:kern w:val="0"/>
          <w:szCs w:val="21"/>
        </w:rPr>
        <w:t>项目联系人：李响</w:t>
      </w:r>
    </w:p>
    <w:p w:rsidR="006A60D6" w:rsidRPr="006A60D6" w:rsidRDefault="006A60D6" w:rsidP="006A60D6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6A60D6">
        <w:rPr>
          <w:rFonts w:ascii="Segoe UI" w:eastAsia="宋体" w:hAnsi="Segoe UI" w:cs="Segoe UI"/>
          <w:color w:val="606266"/>
          <w:kern w:val="0"/>
          <w:szCs w:val="21"/>
        </w:rPr>
        <w:t xml:space="preserve">电　话：　　</w:t>
      </w:r>
      <w:r w:rsidRPr="006A60D6">
        <w:rPr>
          <w:rFonts w:ascii="Segoe UI" w:eastAsia="宋体" w:hAnsi="Segoe UI" w:cs="Segoe UI"/>
          <w:color w:val="606266"/>
          <w:kern w:val="0"/>
          <w:szCs w:val="21"/>
        </w:rPr>
        <w:t>15833279489</w:t>
      </w:r>
    </w:p>
    <w:p w:rsidR="006C6764" w:rsidRDefault="006C6764"/>
    <w:sectPr w:rsidR="006C676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60D6" w:rsidRDefault="006A60D6" w:rsidP="006A60D6">
      <w:r>
        <w:separator/>
      </w:r>
    </w:p>
  </w:endnote>
  <w:endnote w:type="continuationSeparator" w:id="0">
    <w:p w:rsidR="006A60D6" w:rsidRDefault="006A60D6" w:rsidP="006A6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60D6" w:rsidRDefault="006A60D6" w:rsidP="006A60D6">
      <w:r>
        <w:separator/>
      </w:r>
    </w:p>
  </w:footnote>
  <w:footnote w:type="continuationSeparator" w:id="0">
    <w:p w:rsidR="006A60D6" w:rsidRDefault="006A60D6" w:rsidP="006A60D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5A09"/>
    <w:rsid w:val="00365A09"/>
    <w:rsid w:val="006A60D6"/>
    <w:rsid w:val="006C6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link w:val="2Char"/>
    <w:uiPriority w:val="9"/>
    <w:qFormat/>
    <w:rsid w:val="006A60D6"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A60D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A60D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A60D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A60D6"/>
    <w:rPr>
      <w:sz w:val="18"/>
      <w:szCs w:val="18"/>
    </w:rPr>
  </w:style>
  <w:style w:type="character" w:customStyle="1" w:styleId="2Char">
    <w:name w:val="标题 2 Char"/>
    <w:basedOn w:val="a0"/>
    <w:link w:val="2"/>
    <w:uiPriority w:val="9"/>
    <w:rsid w:val="006A60D6"/>
    <w:rPr>
      <w:rFonts w:ascii="宋体" w:eastAsia="宋体" w:hAnsi="宋体" w:cs="宋体"/>
      <w:b/>
      <w:bCs/>
      <w:kern w:val="0"/>
      <w:sz w:val="36"/>
      <w:szCs w:val="36"/>
    </w:rPr>
  </w:style>
  <w:style w:type="paragraph" w:styleId="a5">
    <w:name w:val="Normal (Web)"/>
    <w:basedOn w:val="a"/>
    <w:uiPriority w:val="99"/>
    <w:semiHidden/>
    <w:unhideWhenUsed/>
    <w:rsid w:val="006A60D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6">
    <w:name w:val="Strong"/>
    <w:basedOn w:val="a0"/>
    <w:uiPriority w:val="22"/>
    <w:qFormat/>
    <w:rsid w:val="006A60D6"/>
    <w:rPr>
      <w:b/>
      <w:bCs/>
    </w:rPr>
  </w:style>
  <w:style w:type="character" w:customStyle="1" w:styleId="ng-star-inserted">
    <w:name w:val="ng-star-inserted"/>
    <w:basedOn w:val="a0"/>
    <w:rsid w:val="006A60D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link w:val="2Char"/>
    <w:uiPriority w:val="9"/>
    <w:qFormat/>
    <w:rsid w:val="006A60D6"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A60D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A60D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A60D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A60D6"/>
    <w:rPr>
      <w:sz w:val="18"/>
      <w:szCs w:val="18"/>
    </w:rPr>
  </w:style>
  <w:style w:type="character" w:customStyle="1" w:styleId="2Char">
    <w:name w:val="标题 2 Char"/>
    <w:basedOn w:val="a0"/>
    <w:link w:val="2"/>
    <w:uiPriority w:val="9"/>
    <w:rsid w:val="006A60D6"/>
    <w:rPr>
      <w:rFonts w:ascii="宋体" w:eastAsia="宋体" w:hAnsi="宋体" w:cs="宋体"/>
      <w:b/>
      <w:bCs/>
      <w:kern w:val="0"/>
      <w:sz w:val="36"/>
      <w:szCs w:val="36"/>
    </w:rPr>
  </w:style>
  <w:style w:type="paragraph" w:styleId="a5">
    <w:name w:val="Normal (Web)"/>
    <w:basedOn w:val="a"/>
    <w:uiPriority w:val="99"/>
    <w:semiHidden/>
    <w:unhideWhenUsed/>
    <w:rsid w:val="006A60D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6">
    <w:name w:val="Strong"/>
    <w:basedOn w:val="a0"/>
    <w:uiPriority w:val="22"/>
    <w:qFormat/>
    <w:rsid w:val="006A60D6"/>
    <w:rPr>
      <w:b/>
      <w:bCs/>
    </w:rPr>
  </w:style>
  <w:style w:type="character" w:customStyle="1" w:styleId="ng-star-inserted">
    <w:name w:val="ng-star-inserted"/>
    <w:basedOn w:val="a0"/>
    <w:rsid w:val="006A60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441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132</Words>
  <Characters>754</Characters>
  <Application>Microsoft Office Word</Application>
  <DocSecurity>0</DocSecurity>
  <Lines>6</Lines>
  <Paragraphs>1</Paragraphs>
  <ScaleCrop>false</ScaleCrop>
  <Company/>
  <LinksUpToDate>false</LinksUpToDate>
  <CharactersWithSpaces>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Sysceo.com</dc:creator>
  <cp:keywords/>
  <dc:description/>
  <cp:lastModifiedBy>Sysceo.com</cp:lastModifiedBy>
  <cp:revision>2</cp:revision>
  <dcterms:created xsi:type="dcterms:W3CDTF">2024-08-27T03:44:00Z</dcterms:created>
  <dcterms:modified xsi:type="dcterms:W3CDTF">2024-08-27T03:45:00Z</dcterms:modified>
</cp:coreProperties>
</file>