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46F73" w14:textId="77777777" w:rsidR="00F815FC" w:rsidRDefault="002C2D62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35C44C85" w14:textId="77777777" w:rsidR="00F815FC" w:rsidRDefault="002C2D62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BJJQ-2024-</w:t>
      </w:r>
      <w:r>
        <w:rPr>
          <w:rFonts w:ascii="Times New Roman" w:eastAsia="宋体" w:hAnsi="Times New Roman" w:hint="eastAsia"/>
          <w:sz w:val="24"/>
          <w:szCs w:val="24"/>
        </w:rPr>
        <w:t>438</w:t>
      </w:r>
    </w:p>
    <w:p w14:paraId="46B85791" w14:textId="77777777" w:rsidR="00F815FC" w:rsidRDefault="002C2D62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bCs/>
          <w:sz w:val="24"/>
          <w:szCs w:val="24"/>
        </w:rPr>
        <w:t>信息系统运维</w:t>
      </w:r>
      <w:r>
        <w:rPr>
          <w:rFonts w:ascii="Times New Roman" w:eastAsia="宋体" w:hAnsi="Times New Roman" w:hint="eastAsia"/>
          <w:bCs/>
          <w:sz w:val="24"/>
          <w:szCs w:val="24"/>
        </w:rPr>
        <w:t>-</w:t>
      </w:r>
      <w:r>
        <w:rPr>
          <w:rFonts w:ascii="Times New Roman" w:eastAsia="宋体" w:hAnsi="Times New Roman" w:hint="eastAsia"/>
          <w:bCs/>
          <w:sz w:val="24"/>
          <w:szCs w:val="24"/>
        </w:rPr>
        <w:t>北京市建筑工程事故应急指挥平台维护</w:t>
      </w:r>
    </w:p>
    <w:p w14:paraId="290439EE" w14:textId="77777777" w:rsidR="00F815FC" w:rsidRDefault="002C2D62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222F3AA7" w14:textId="77777777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r>
        <w:rPr>
          <w:rFonts w:ascii="Times New Roman" w:eastAsia="宋体" w:hAnsi="Times New Roman" w:hint="eastAsia"/>
          <w:bCs/>
          <w:sz w:val="24"/>
          <w:szCs w:val="24"/>
        </w:rPr>
        <w:t>供应商</w:t>
      </w:r>
      <w:r>
        <w:rPr>
          <w:rFonts w:ascii="Times New Roman" w:eastAsia="宋体" w:hAnsi="Times New Roman"/>
          <w:bCs/>
          <w:sz w:val="24"/>
          <w:szCs w:val="24"/>
        </w:rPr>
        <w:t>名称：</w:t>
      </w:r>
      <w:r>
        <w:rPr>
          <w:rFonts w:ascii="Times New Roman" w:eastAsia="宋体" w:hAnsi="Times New Roman" w:hint="eastAsia"/>
          <w:bCs/>
          <w:sz w:val="24"/>
          <w:szCs w:val="24"/>
        </w:rPr>
        <w:t>北京正通博瑞科技有限公司</w:t>
      </w:r>
      <w:r>
        <w:rPr>
          <w:rFonts w:ascii="Times New Roman" w:eastAsia="宋体" w:hAnsi="Times New Roman" w:hint="eastAsia"/>
          <w:bCs/>
          <w:sz w:val="24"/>
          <w:szCs w:val="24"/>
        </w:rPr>
        <w:t>（</w:t>
      </w:r>
      <w:r>
        <w:rPr>
          <w:rFonts w:ascii="Times New Roman" w:eastAsia="宋体" w:hAnsi="Times New Roman" w:hint="eastAsia"/>
          <w:bCs/>
          <w:sz w:val="24"/>
          <w:szCs w:val="24"/>
        </w:rPr>
        <w:t>911101080648943810</w:t>
      </w:r>
      <w:r>
        <w:rPr>
          <w:rFonts w:ascii="Times New Roman" w:eastAsia="宋体" w:hAnsi="Times New Roman" w:hint="eastAsia"/>
          <w:bCs/>
          <w:sz w:val="24"/>
          <w:szCs w:val="24"/>
        </w:rPr>
        <w:t>）</w:t>
      </w:r>
      <w:r>
        <w:rPr>
          <w:rFonts w:ascii="Times New Roman" w:eastAsia="宋体" w:hAnsi="Times New Roman" w:hint="eastAsia"/>
          <w:bCs/>
          <w:sz w:val="24"/>
          <w:szCs w:val="24"/>
        </w:rPr>
        <w:t xml:space="preserve"> </w:t>
      </w:r>
    </w:p>
    <w:p w14:paraId="08E9CE52" w14:textId="77777777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</w:t>
      </w:r>
      <w:r>
        <w:rPr>
          <w:rFonts w:ascii="Times New Roman" w:eastAsia="宋体" w:hAnsi="Times New Roman"/>
          <w:sz w:val="24"/>
          <w:szCs w:val="24"/>
        </w:rPr>
        <w:t>地址：</w:t>
      </w:r>
      <w:r>
        <w:rPr>
          <w:rFonts w:ascii="Times New Roman" w:eastAsia="宋体" w:hAnsi="Times New Roman"/>
          <w:sz w:val="24"/>
          <w:szCs w:val="24"/>
        </w:rPr>
        <w:t>北京市海淀区西北旺镇唐家岭村南</w:t>
      </w:r>
      <w:r>
        <w:rPr>
          <w:rFonts w:ascii="Times New Roman" w:eastAsia="宋体" w:hAnsi="Times New Roman"/>
          <w:sz w:val="24"/>
          <w:szCs w:val="24"/>
        </w:rPr>
        <w:t>2</w:t>
      </w:r>
      <w:r>
        <w:rPr>
          <w:rFonts w:ascii="Times New Roman" w:eastAsia="宋体" w:hAnsi="Times New Roman"/>
          <w:sz w:val="24"/>
          <w:szCs w:val="24"/>
        </w:rPr>
        <w:t>号院</w:t>
      </w:r>
      <w:r>
        <w:rPr>
          <w:rFonts w:ascii="Times New Roman" w:eastAsia="宋体" w:hAnsi="Times New Roman"/>
          <w:sz w:val="24"/>
          <w:szCs w:val="24"/>
        </w:rPr>
        <w:t>5</w:t>
      </w:r>
      <w:r>
        <w:rPr>
          <w:rFonts w:ascii="Times New Roman" w:eastAsia="宋体" w:hAnsi="Times New Roman"/>
          <w:sz w:val="24"/>
          <w:szCs w:val="24"/>
        </w:rPr>
        <w:t>幢房</w:t>
      </w:r>
      <w:r>
        <w:rPr>
          <w:rFonts w:ascii="Times New Roman" w:eastAsia="宋体" w:hAnsi="Times New Roman"/>
          <w:sz w:val="24"/>
          <w:szCs w:val="24"/>
        </w:rPr>
        <w:t>5111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0C9CD55E" w14:textId="77777777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</w:p>
    <w:p w14:paraId="77B225C0" w14:textId="77777777" w:rsidR="00F815FC" w:rsidRDefault="002C2D62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r>
        <w:rPr>
          <w:rFonts w:ascii="Times New Roman" w:eastAsia="宋体" w:hAnsi="Times New Roman" w:hint="eastAsia"/>
          <w:sz w:val="24"/>
          <w:szCs w:val="24"/>
        </w:rPr>
        <w:t>壹佰叁拾叁万柒仟元整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085F3635" w14:textId="5EC305D0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人民币</w:t>
      </w:r>
      <w:r>
        <w:rPr>
          <w:rFonts w:ascii="Times New Roman" w:eastAsia="宋体" w:hAnsi="Times New Roman" w:hint="eastAsia"/>
          <w:sz w:val="24"/>
          <w:szCs w:val="24"/>
        </w:rPr>
        <w:t>小写</w:t>
      </w:r>
      <w:r>
        <w:rPr>
          <w:rFonts w:ascii="Times New Roman" w:eastAsia="宋体" w:hAnsi="Times New Roman"/>
          <w:sz w:val="24"/>
          <w:szCs w:val="24"/>
        </w:rPr>
        <w:t>：</w:t>
      </w:r>
      <w:r>
        <w:rPr>
          <w:rFonts w:ascii="Times New Roman" w:eastAsia="宋体" w:hAnsi="Times New Roman" w:hint="eastAsia"/>
          <w:sz w:val="24"/>
          <w:szCs w:val="24"/>
        </w:rPr>
        <w:t>￥</w:t>
      </w:r>
      <w:r>
        <w:rPr>
          <w:rFonts w:ascii="Times New Roman" w:eastAsia="宋体" w:hAnsi="Times New Roman" w:hint="eastAsia"/>
          <w:sz w:val="24"/>
          <w:szCs w:val="24"/>
        </w:rPr>
        <w:t>1,337,000.00</w:t>
      </w:r>
    </w:p>
    <w:p w14:paraId="47AF41AE" w14:textId="77777777" w:rsidR="00F815FC" w:rsidRDefault="002C2D62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F815FC" w14:paraId="6B5F363A" w14:textId="77777777">
        <w:tc>
          <w:tcPr>
            <w:tcW w:w="5000" w:type="pct"/>
          </w:tcPr>
          <w:p w14:paraId="2977936B" w14:textId="77777777" w:rsidR="00F815FC" w:rsidRDefault="002C2D62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F815FC" w14:paraId="5026272D" w14:textId="77777777">
        <w:tc>
          <w:tcPr>
            <w:tcW w:w="5000" w:type="pct"/>
          </w:tcPr>
          <w:p w14:paraId="3EB03E6A" w14:textId="77777777" w:rsidR="00F815FC" w:rsidRDefault="002C2D62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信息系统运维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北京市建筑工程事故应急指挥平台维护</w:t>
            </w:r>
          </w:p>
          <w:p w14:paraId="0A573F5A" w14:textId="77777777" w:rsidR="00F815FC" w:rsidRDefault="002C2D62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62B9CE20" w14:textId="77777777" w:rsidR="00F815FC" w:rsidRDefault="002C2D62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杜聪、潘京华、于丽明、崔继光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吕凯</w:t>
      </w:r>
    </w:p>
    <w:p w14:paraId="0D25873B" w14:textId="77777777" w:rsidR="00F815FC" w:rsidRDefault="002C2D62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</w:t>
      </w:r>
      <w:r>
        <w:rPr>
          <w:rFonts w:ascii="Times New Roman" w:eastAsia="宋体" w:hAnsi="Times New Roman"/>
          <w:sz w:val="24"/>
          <w:szCs w:val="24"/>
        </w:rPr>
        <w:t>金额：</w:t>
      </w:r>
      <w:r>
        <w:rPr>
          <w:rFonts w:ascii="Times New Roman" w:eastAsia="宋体" w:hAnsi="Times New Roman" w:hint="eastAsia"/>
          <w:sz w:val="24"/>
          <w:szCs w:val="24"/>
        </w:rPr>
        <w:t>1.7696</w:t>
      </w:r>
      <w:r>
        <w:rPr>
          <w:rFonts w:ascii="Times New Roman" w:eastAsia="宋体" w:hAnsi="Times New Roman"/>
          <w:sz w:val="24"/>
          <w:szCs w:val="24"/>
        </w:rPr>
        <w:t>万元</w:t>
      </w:r>
      <w:r>
        <w:rPr>
          <w:rFonts w:ascii="Times New Roman" w:eastAsia="宋体" w:hAnsi="Times New Roman"/>
          <w:sz w:val="24"/>
          <w:szCs w:val="24"/>
        </w:rPr>
        <w:t>（收费标准详见招标文件）</w:t>
      </w:r>
    </w:p>
    <w:p w14:paraId="73C1A198" w14:textId="77777777" w:rsidR="00F815FC" w:rsidRDefault="002C2D62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66614924" w14:textId="77777777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3D3FCCE9" w14:textId="77777777" w:rsidR="00F815FC" w:rsidRDefault="002C2D62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53A4D086" w14:textId="77777777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）、北京汇诚金桥国际招标咨询有限公司网站（</w:t>
      </w:r>
      <w:r>
        <w:rPr>
          <w:rFonts w:ascii="Times New Roman" w:eastAsia="宋体" w:hAnsi="Times New Roman"/>
          <w:kern w:val="0"/>
          <w:sz w:val="24"/>
          <w:szCs w:val="24"/>
        </w:rPr>
        <w:t>http://www.hcjq.net/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74E08243" w14:textId="77777777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BJJQ-2024-</w:t>
      </w:r>
      <w:r>
        <w:rPr>
          <w:rFonts w:ascii="Times New Roman" w:eastAsia="宋体" w:hAnsi="Times New Roman" w:hint="eastAsia"/>
          <w:sz w:val="24"/>
          <w:szCs w:val="24"/>
        </w:rPr>
        <w:t>438</w:t>
      </w:r>
    </w:p>
    <w:p w14:paraId="63F23F85" w14:textId="77777777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8.3</w:t>
      </w:r>
      <w:r>
        <w:rPr>
          <w:rFonts w:ascii="Times New Roman" w:eastAsia="宋体" w:hAnsi="Times New Roman" w:hint="eastAsia"/>
          <w:sz w:val="24"/>
          <w:szCs w:val="24"/>
        </w:rPr>
        <w:t>中标供应商的评审得分：</w:t>
      </w:r>
      <w:r>
        <w:rPr>
          <w:rFonts w:ascii="Times New Roman" w:eastAsia="宋体" w:hAnsi="Times New Roman" w:hint="eastAsia"/>
          <w:sz w:val="24"/>
          <w:szCs w:val="24"/>
        </w:rPr>
        <w:t>69.00</w:t>
      </w:r>
      <w:r>
        <w:rPr>
          <w:rFonts w:ascii="Times New Roman" w:eastAsia="宋体" w:hAnsi="Times New Roman" w:hint="eastAsia"/>
          <w:sz w:val="24"/>
          <w:szCs w:val="24"/>
        </w:rPr>
        <w:t>分</w:t>
      </w:r>
    </w:p>
    <w:p w14:paraId="5F7BC2D5" w14:textId="77777777" w:rsidR="00F815FC" w:rsidRDefault="002C2D62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29EE4656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bCs/>
          <w:sz w:val="24"/>
        </w:rPr>
      </w:pPr>
      <w:r>
        <w:rPr>
          <w:rFonts w:ascii="Times New Roman" w:eastAsiaTheme="minorEastAsia" w:hAnsi="Times New Roman"/>
          <w:bCs/>
          <w:sz w:val="24"/>
        </w:rPr>
        <w:t>1.</w:t>
      </w:r>
      <w:r>
        <w:rPr>
          <w:rFonts w:ascii="Times New Roman" w:eastAsiaTheme="minorEastAsia" w:hAnsi="Times New Roman"/>
          <w:bCs/>
          <w:sz w:val="24"/>
        </w:rPr>
        <w:t>采购人信息</w:t>
      </w:r>
    </w:p>
    <w:p w14:paraId="350D2CBB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sz w:val="24"/>
        </w:rPr>
      </w:pPr>
      <w:bookmarkStart w:id="2" w:name="_Toc28359086"/>
      <w:bookmarkStart w:id="3" w:name="_Toc28359009"/>
      <w:r>
        <w:rPr>
          <w:rFonts w:ascii="Times New Roman" w:eastAsiaTheme="minorEastAsia" w:hAnsi="Times New Roman"/>
          <w:sz w:val="24"/>
        </w:rPr>
        <w:t>名</w:t>
      </w:r>
      <w:r>
        <w:rPr>
          <w:rFonts w:ascii="Times New Roman" w:eastAsiaTheme="minorEastAsia" w:hAnsi="Times New Roman"/>
          <w:sz w:val="24"/>
        </w:rPr>
        <w:t xml:space="preserve">    </w:t>
      </w:r>
      <w:r>
        <w:rPr>
          <w:rFonts w:ascii="Times New Roman" w:eastAsiaTheme="minorEastAsia" w:hAnsi="Times New Roman"/>
          <w:sz w:val="24"/>
        </w:rPr>
        <w:t>称：北京市住房和城乡建设委员会综合事务中心</w:t>
      </w:r>
    </w:p>
    <w:p w14:paraId="5579D374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地</w:t>
      </w:r>
      <w:r>
        <w:rPr>
          <w:rFonts w:ascii="Times New Roman" w:eastAsiaTheme="minorEastAsia" w:hAnsi="Times New Roman"/>
          <w:sz w:val="24"/>
        </w:rPr>
        <w:t xml:space="preserve">    </w:t>
      </w:r>
      <w:r>
        <w:rPr>
          <w:rFonts w:ascii="Times New Roman" w:eastAsiaTheme="minorEastAsia" w:hAnsi="Times New Roman"/>
          <w:sz w:val="24"/>
        </w:rPr>
        <w:t>址：北京市通州区达济街</w:t>
      </w:r>
      <w:r>
        <w:rPr>
          <w:rFonts w:ascii="Times New Roman" w:eastAsiaTheme="minorEastAsia" w:hAnsi="Times New Roman"/>
          <w:sz w:val="24"/>
        </w:rPr>
        <w:t>9</w:t>
      </w:r>
      <w:r>
        <w:rPr>
          <w:rFonts w:ascii="Times New Roman" w:eastAsiaTheme="minorEastAsia" w:hAnsi="Times New Roman"/>
          <w:sz w:val="24"/>
        </w:rPr>
        <w:t>号院</w:t>
      </w:r>
    </w:p>
    <w:p w14:paraId="3DB1FAF5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sz w:val="24"/>
          <w:u w:val="single"/>
        </w:rPr>
      </w:pPr>
      <w:r>
        <w:rPr>
          <w:rFonts w:ascii="Times New Roman" w:eastAsiaTheme="minorEastAsia" w:hAnsi="Times New Roman"/>
          <w:sz w:val="24"/>
        </w:rPr>
        <w:t>联系方式：吕老师，</w:t>
      </w:r>
      <w:r>
        <w:rPr>
          <w:rFonts w:ascii="Times New Roman" w:eastAsiaTheme="minorEastAsia" w:hAnsi="Times New Roman"/>
          <w:sz w:val="24"/>
        </w:rPr>
        <w:t>010-55597710</w:t>
      </w:r>
    </w:p>
    <w:bookmarkEnd w:id="2"/>
    <w:bookmarkEnd w:id="3"/>
    <w:p w14:paraId="6FF55F78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bCs/>
          <w:sz w:val="24"/>
        </w:rPr>
      </w:pPr>
      <w:r>
        <w:rPr>
          <w:rFonts w:ascii="Times New Roman" w:eastAsiaTheme="minorEastAsia" w:hAnsi="Times New Roman"/>
          <w:bCs/>
          <w:sz w:val="24"/>
        </w:rPr>
        <w:t>2.</w:t>
      </w:r>
      <w:r>
        <w:rPr>
          <w:rFonts w:ascii="Times New Roman" w:eastAsiaTheme="minorEastAsia" w:hAnsi="Times New Roman"/>
          <w:bCs/>
          <w:sz w:val="24"/>
        </w:rPr>
        <w:t>采购代理机构信息</w:t>
      </w:r>
    </w:p>
    <w:p w14:paraId="335C6FF6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sz w:val="24"/>
        </w:rPr>
      </w:pPr>
      <w:bookmarkStart w:id="4" w:name="_Toc28359010"/>
      <w:bookmarkStart w:id="5" w:name="_Toc28359087"/>
      <w:r>
        <w:rPr>
          <w:rFonts w:ascii="Times New Roman" w:eastAsiaTheme="minorEastAsia" w:hAnsi="Times New Roman"/>
          <w:sz w:val="24"/>
        </w:rPr>
        <w:lastRenderedPageBreak/>
        <w:t>名称：北京汇诚金桥国际招标咨询有限公司</w:t>
      </w:r>
    </w:p>
    <w:p w14:paraId="7C400376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地址：北京市东城区朝内大街南竹杆胡同</w:t>
      </w:r>
      <w:r>
        <w:rPr>
          <w:rFonts w:ascii="Times New Roman" w:eastAsiaTheme="minorEastAsia" w:hAnsi="Times New Roman"/>
          <w:sz w:val="24"/>
        </w:rPr>
        <w:t>6</w:t>
      </w:r>
      <w:r>
        <w:rPr>
          <w:rFonts w:ascii="Times New Roman" w:eastAsiaTheme="minorEastAsia" w:hAnsi="Times New Roman"/>
          <w:sz w:val="24"/>
        </w:rPr>
        <w:t>号北京</w:t>
      </w:r>
      <w:r>
        <w:rPr>
          <w:rFonts w:ascii="Times New Roman" w:eastAsiaTheme="minorEastAsia" w:hAnsi="Times New Roman"/>
          <w:sz w:val="24"/>
        </w:rPr>
        <w:t>INN3</w:t>
      </w:r>
      <w:r>
        <w:rPr>
          <w:rFonts w:ascii="Times New Roman" w:eastAsiaTheme="minorEastAsia" w:hAnsi="Times New Roman"/>
          <w:sz w:val="24"/>
        </w:rPr>
        <w:t>号楼</w:t>
      </w:r>
      <w:r>
        <w:rPr>
          <w:rFonts w:ascii="Times New Roman" w:eastAsiaTheme="minorEastAsia" w:hAnsi="Times New Roman"/>
          <w:sz w:val="24"/>
        </w:rPr>
        <w:t>9</w:t>
      </w:r>
      <w:r>
        <w:rPr>
          <w:rFonts w:ascii="Times New Roman" w:eastAsiaTheme="minorEastAsia" w:hAnsi="Times New Roman"/>
          <w:sz w:val="24"/>
        </w:rPr>
        <w:t>层</w:t>
      </w:r>
    </w:p>
    <w:bookmarkEnd w:id="4"/>
    <w:bookmarkEnd w:id="5"/>
    <w:p w14:paraId="3ED1B091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联系方式：</w:t>
      </w:r>
      <w:r>
        <w:rPr>
          <w:rFonts w:ascii="Times New Roman" w:eastAsiaTheme="minorEastAsia" w:hAnsi="Times New Roman"/>
          <w:sz w:val="24"/>
        </w:rPr>
        <w:t>010-65244468</w:t>
      </w:r>
      <w:r>
        <w:rPr>
          <w:rFonts w:ascii="Times New Roman" w:eastAsiaTheme="minorEastAsia" w:hAnsi="Times New Roman"/>
          <w:sz w:val="24"/>
        </w:rPr>
        <w:t>、</w:t>
      </w:r>
      <w:r>
        <w:rPr>
          <w:rFonts w:ascii="Times New Roman" w:eastAsiaTheme="minorEastAsia" w:hAnsi="Times New Roman"/>
          <w:sz w:val="24"/>
        </w:rPr>
        <w:t>65170699</w:t>
      </w:r>
    </w:p>
    <w:p w14:paraId="0D6F7755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3.</w:t>
      </w:r>
      <w:r>
        <w:rPr>
          <w:rFonts w:ascii="Times New Roman" w:eastAsiaTheme="minorEastAsia" w:hAnsi="Times New Roman"/>
          <w:sz w:val="24"/>
        </w:rPr>
        <w:t>项目联系方式</w:t>
      </w:r>
    </w:p>
    <w:p w14:paraId="0841A464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项目联系人：李雅琪、常伊婷、刘亮</w:t>
      </w:r>
    </w:p>
    <w:p w14:paraId="594C3FC2" w14:textId="77777777" w:rsidR="00F815FC" w:rsidRDefault="002C2D62">
      <w:pPr>
        <w:spacing w:line="360" w:lineRule="auto"/>
        <w:ind w:leftChars="371" w:left="1079" w:hangingChars="125" w:hanging="30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电　话：</w:t>
      </w:r>
      <w:r>
        <w:rPr>
          <w:rFonts w:ascii="Times New Roman" w:eastAsiaTheme="minorEastAsia" w:hAnsi="Times New Roman"/>
          <w:sz w:val="24"/>
        </w:rPr>
        <w:t>010-65244468</w:t>
      </w:r>
      <w:r>
        <w:rPr>
          <w:rFonts w:ascii="Times New Roman" w:eastAsiaTheme="minorEastAsia" w:hAnsi="Times New Roman"/>
          <w:sz w:val="24"/>
        </w:rPr>
        <w:t>、</w:t>
      </w:r>
      <w:r>
        <w:rPr>
          <w:rFonts w:ascii="Times New Roman" w:eastAsiaTheme="minorEastAsia" w:hAnsi="Times New Roman"/>
          <w:sz w:val="24"/>
        </w:rPr>
        <w:t>65170699</w:t>
      </w:r>
    </w:p>
    <w:p w14:paraId="5D36CE7D" w14:textId="77777777" w:rsidR="00F815FC" w:rsidRDefault="002C2D62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1A9C8986" w14:textId="77777777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025493AE" w14:textId="77777777" w:rsidR="00F815FC" w:rsidRDefault="002C2D62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F815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C2D62"/>
    <w:rsid w:val="002D620F"/>
    <w:rsid w:val="002E320C"/>
    <w:rsid w:val="00323F82"/>
    <w:rsid w:val="00345A0A"/>
    <w:rsid w:val="003D19E1"/>
    <w:rsid w:val="00403D39"/>
    <w:rsid w:val="0041710E"/>
    <w:rsid w:val="00454E91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815FC"/>
    <w:rsid w:val="00FA634B"/>
    <w:rsid w:val="00FE10A1"/>
    <w:rsid w:val="00FE498C"/>
    <w:rsid w:val="02CF4A12"/>
    <w:rsid w:val="0363783D"/>
    <w:rsid w:val="069244AA"/>
    <w:rsid w:val="09297778"/>
    <w:rsid w:val="0B3B6363"/>
    <w:rsid w:val="0C24078E"/>
    <w:rsid w:val="0D8822B5"/>
    <w:rsid w:val="0F7A2ADB"/>
    <w:rsid w:val="0FCA0775"/>
    <w:rsid w:val="0FED14FF"/>
    <w:rsid w:val="14E629C1"/>
    <w:rsid w:val="185D0F99"/>
    <w:rsid w:val="1CD83485"/>
    <w:rsid w:val="1EF54315"/>
    <w:rsid w:val="20016F00"/>
    <w:rsid w:val="21DC6091"/>
    <w:rsid w:val="22EE7E5C"/>
    <w:rsid w:val="244C00B5"/>
    <w:rsid w:val="2B48517B"/>
    <w:rsid w:val="2D0E6797"/>
    <w:rsid w:val="2E450300"/>
    <w:rsid w:val="2F0934A0"/>
    <w:rsid w:val="33296443"/>
    <w:rsid w:val="34CC3529"/>
    <w:rsid w:val="3CAF35C0"/>
    <w:rsid w:val="3D240DAD"/>
    <w:rsid w:val="417A21AD"/>
    <w:rsid w:val="4850040D"/>
    <w:rsid w:val="49EC3FFA"/>
    <w:rsid w:val="4EAF1A9A"/>
    <w:rsid w:val="4FD74E04"/>
    <w:rsid w:val="51222089"/>
    <w:rsid w:val="589044BB"/>
    <w:rsid w:val="688866DB"/>
    <w:rsid w:val="68D55E10"/>
    <w:rsid w:val="691029E7"/>
    <w:rsid w:val="6B2655DF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029605"/>
  <w15:docId w15:val="{50CABA31-158C-459D-8A2D-E6E64C14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autoRedefine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e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0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118</Words>
  <Characters>675</Characters>
  <Application>Microsoft Office Word</Application>
  <DocSecurity>0</DocSecurity>
  <Lines>5</Lines>
  <Paragraphs>1</Paragraphs>
  <ScaleCrop>false</ScaleCrop>
  <Company>Microsoft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雅琪 李</cp:lastModifiedBy>
  <cp:revision>72</cp:revision>
  <dcterms:created xsi:type="dcterms:W3CDTF">2020-04-26T03:35:00Z</dcterms:created>
  <dcterms:modified xsi:type="dcterms:W3CDTF">2024-06-26T06:29:00Z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BB5E6C5EE3054E7FAB301FE34C2AAB2C</vt:lpwstr>
  </property>
</Properties>
</file>