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82005" cy="8190230"/>
            <wp:effectExtent l="0" t="0" r="63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2005" cy="819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848350" cy="8310880"/>
            <wp:effectExtent l="0" t="0" r="381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831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91D597E"/>
    <w:rsid w:val="28273FD7"/>
    <w:rsid w:val="33F06035"/>
    <w:rsid w:val="3F0137C9"/>
    <w:rsid w:val="44606AFA"/>
    <w:rsid w:val="4FAA2095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2024-05-15T07:47:58Z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