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550F" w14:textId="77777777" w:rsidR="00134A74" w:rsidRPr="00E3649B" w:rsidRDefault="00FA11C1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E3649B">
        <w:rPr>
          <w:rFonts w:asciiTheme="minorEastAsia" w:eastAsiaTheme="minorEastAsia" w:hAnsiTheme="minorEastAsia" w:hint="eastAsia"/>
          <w:sz w:val="21"/>
          <w:szCs w:val="21"/>
        </w:rPr>
        <w:t>成交结果公告</w:t>
      </w:r>
      <w:bookmarkEnd w:id="0"/>
      <w:bookmarkEnd w:id="1"/>
    </w:p>
    <w:p w14:paraId="178CE96F" w14:textId="5E7F031F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一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项目编号：</w:t>
      </w:r>
      <w:r w:rsidR="00A07D96" w:rsidRPr="00A07D96">
        <w:rPr>
          <w:rFonts w:ascii="宋体" w:hAnsi="宋体" w:cs="宋体"/>
        </w:rPr>
        <w:t>BIECC-26CG90491</w:t>
      </w:r>
    </w:p>
    <w:p w14:paraId="13E3F7A8" w14:textId="722DFE7F" w:rsidR="00134A74" w:rsidRPr="00E3649B" w:rsidRDefault="00FA11C1" w:rsidP="001C3A56">
      <w:pPr>
        <w:spacing w:line="480" w:lineRule="auto"/>
        <w:rPr>
          <w:rFonts w:ascii="黑体" w:eastAsia="黑体" w:hAnsi="黑体" w:cs="黑体" w:hint="eastAsia"/>
          <w:b/>
          <w:bCs/>
          <w:color w:val="000000"/>
          <w:sz w:val="52"/>
          <w:szCs w:val="52"/>
        </w:rPr>
      </w:pPr>
      <w:r w:rsidRPr="00E3649B">
        <w:rPr>
          <w:rFonts w:asciiTheme="minorEastAsia" w:eastAsiaTheme="minorEastAsia" w:hAnsiTheme="minorEastAsia" w:hint="eastAsia"/>
        </w:rPr>
        <w:t>二</w:t>
      </w:r>
      <w:r w:rsidRPr="00E3649B">
        <w:rPr>
          <w:rFonts w:asciiTheme="minorEastAsia" w:eastAsiaTheme="minorEastAsia" w:hAnsiTheme="minorEastAsia"/>
        </w:rPr>
        <w:t>、</w:t>
      </w:r>
      <w:r w:rsidRPr="00E3649B">
        <w:rPr>
          <w:rFonts w:asciiTheme="minorEastAsia" w:eastAsiaTheme="minorEastAsia" w:hAnsiTheme="minorEastAsia" w:hint="eastAsia"/>
        </w:rPr>
        <w:t>项目名称：</w:t>
      </w:r>
      <w:r w:rsidR="00797519" w:rsidRPr="00797519">
        <w:rPr>
          <w:rFonts w:asciiTheme="minorEastAsia" w:eastAsiaTheme="minorEastAsia" w:hAnsiTheme="minorEastAsia"/>
        </w:rPr>
        <w:t>2026北京接诉即办改革论坛会务服务项目</w:t>
      </w:r>
    </w:p>
    <w:p w14:paraId="2BA0A19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三、中标（成交）信息</w:t>
      </w:r>
    </w:p>
    <w:p w14:paraId="4C63716C" w14:textId="6A257493" w:rsidR="00134A74" w:rsidRPr="006F3F8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F3F8B">
        <w:rPr>
          <w:rFonts w:asciiTheme="minorEastAsia" w:eastAsiaTheme="minorEastAsia" w:hAnsiTheme="minorEastAsia" w:hint="eastAsia"/>
        </w:rPr>
        <w:t>供应商名称：</w:t>
      </w:r>
      <w:r w:rsidR="00276920" w:rsidRPr="006F3F8B">
        <w:rPr>
          <w:rFonts w:asciiTheme="minorEastAsia" w:eastAsiaTheme="minorEastAsia" w:hAnsiTheme="minorEastAsia"/>
        </w:rPr>
        <w:t>首都会展（集团）股份有限公司</w:t>
      </w:r>
    </w:p>
    <w:p w14:paraId="29069FFE" w14:textId="050CDAA9" w:rsidR="00CF3FBD" w:rsidRPr="006F3F8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F3F8B">
        <w:rPr>
          <w:rFonts w:asciiTheme="minorEastAsia" w:eastAsiaTheme="minorEastAsia" w:hAnsiTheme="minorEastAsia" w:hint="eastAsia"/>
        </w:rPr>
        <w:t>供应商地址：</w:t>
      </w:r>
      <w:r w:rsidR="00D00254" w:rsidRPr="006F3F8B">
        <w:rPr>
          <w:rFonts w:asciiTheme="minorEastAsia" w:eastAsiaTheme="minorEastAsia" w:hAnsiTheme="minorEastAsia"/>
        </w:rPr>
        <w:t>北京市朝阳区天辰东路7号楼-2至8层101内北区4层416-425室</w:t>
      </w:r>
    </w:p>
    <w:p w14:paraId="7919358F" w14:textId="7433934C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F3F8B">
        <w:rPr>
          <w:rFonts w:asciiTheme="minorEastAsia" w:eastAsiaTheme="minorEastAsia" w:hAnsiTheme="minorEastAsia" w:hint="eastAsia"/>
        </w:rPr>
        <w:t>中标（成交）金额：</w:t>
      </w:r>
      <w:r w:rsidRPr="006F3F8B">
        <w:rPr>
          <w:rFonts w:ascii="宋体" w:hAnsi="宋体" w:cs="宋体" w:hint="eastAsia"/>
          <w:kern w:val="0"/>
        </w:rPr>
        <w:t>人民币</w:t>
      </w:r>
      <w:r w:rsidR="00CA166F" w:rsidRPr="006F3F8B">
        <w:rPr>
          <w:rFonts w:ascii="宋体" w:hAnsi="宋体" w:cs="宋体"/>
          <w:kern w:val="0"/>
        </w:rPr>
        <w:t>3819.23243</w:t>
      </w:r>
      <w:r w:rsidRPr="006F3F8B">
        <w:rPr>
          <w:rFonts w:ascii="宋体" w:hAnsi="宋体" w:cs="宋体" w:hint="eastAsia"/>
          <w:kern w:val="0"/>
        </w:rPr>
        <w:t>万元</w:t>
      </w:r>
    </w:p>
    <w:p w14:paraId="5728B6B8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c"/>
        <w:tblW w:w="5137" w:type="pct"/>
        <w:tblLook w:val="04A0" w:firstRow="1" w:lastRow="0" w:firstColumn="1" w:lastColumn="0" w:noHBand="0" w:noVBand="1"/>
      </w:tblPr>
      <w:tblGrid>
        <w:gridCol w:w="8523"/>
      </w:tblGrid>
      <w:tr w:rsidR="00134A74" w:rsidRPr="00E3649B" w14:paraId="40F6A474" w14:textId="77777777">
        <w:tc>
          <w:tcPr>
            <w:tcW w:w="5000" w:type="pct"/>
          </w:tcPr>
          <w:p w14:paraId="4FF68FC7" w14:textId="77777777" w:rsidR="00134A74" w:rsidRPr="00E3649B" w:rsidRDefault="00FA11C1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</w:rPr>
            </w:pPr>
            <w:r w:rsidRPr="00E3649B">
              <w:rPr>
                <w:rFonts w:asciiTheme="minorEastAsia" w:eastAsiaTheme="minorEastAsia" w:hAnsiTheme="minorEastAsia" w:hint="eastAsia"/>
                <w:kern w:val="0"/>
              </w:rPr>
              <w:t>服务类</w:t>
            </w:r>
          </w:p>
        </w:tc>
      </w:tr>
      <w:tr w:rsidR="00134A74" w:rsidRPr="006B2D93" w14:paraId="5BB06B2D" w14:textId="77777777">
        <w:tc>
          <w:tcPr>
            <w:tcW w:w="5000" w:type="pct"/>
          </w:tcPr>
          <w:p w14:paraId="6CE5FB81" w14:textId="77777777" w:rsidR="001C3A56" w:rsidRPr="006B2D93" w:rsidRDefault="00CD6EDF" w:rsidP="001C3A56">
            <w:pPr>
              <w:spacing w:line="360" w:lineRule="auto"/>
              <w:ind w:firstLineChars="200" w:firstLine="422"/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</w:pPr>
            <w:r w:rsidRPr="006B2D93">
              <w:rPr>
                <w:rFonts w:ascii="宋体" w:hAnsi="宋体" w:cs="宋体" w:hint="eastAsia"/>
                <w:b/>
                <w:bCs/>
                <w:color w:val="000000" w:themeColor="text1"/>
                <w:kern w:val="0"/>
              </w:rPr>
              <w:t>服务内容：</w:t>
            </w:r>
          </w:p>
          <w:p w14:paraId="12CE65A1" w14:textId="77777777" w:rsidR="00247E10" w:rsidRPr="00247E10" w:rsidRDefault="00247E10" w:rsidP="00247E10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 w:rsidRPr="00247E10">
              <w:rPr>
                <w:rFonts w:ascii="宋体" w:hAnsi="宋体" w:hint="eastAsia"/>
                <w:bCs/>
              </w:rPr>
              <w:t>场地租赁、配套设施及服务、氛围点位租用；策划、设计及人员统筹；场地搭建与布置；会务保障；平行论坛等。</w:t>
            </w:r>
          </w:p>
          <w:p w14:paraId="4CA53D46" w14:textId="679CEF69" w:rsidR="00134A74" w:rsidRPr="006B2D93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6B2D93">
              <w:rPr>
                <w:rFonts w:asciiTheme="minorEastAsia" w:eastAsiaTheme="minorEastAsia" w:hAnsiTheme="minorEastAsia" w:hint="eastAsia"/>
                <w:kern w:val="0"/>
              </w:rPr>
              <w:t>服务要求：满足采购要求</w:t>
            </w:r>
            <w:r w:rsidR="001C3A56" w:rsidRPr="006B2D93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  <w:p w14:paraId="7A2C82AA" w14:textId="53EEBECF" w:rsidR="00134A74" w:rsidRPr="006B2D93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6B2D93">
              <w:rPr>
                <w:rFonts w:asciiTheme="minorEastAsia" w:eastAsiaTheme="minorEastAsia" w:hAnsiTheme="minorEastAsia" w:hint="eastAsia"/>
                <w:kern w:val="0"/>
              </w:rPr>
              <w:t>服务时间：</w:t>
            </w:r>
            <w:r w:rsidR="000B2CFD" w:rsidRPr="006B2D93">
              <w:rPr>
                <w:rFonts w:ascii="宋体" w:hAnsi="宋体" w:hint="eastAsia"/>
                <w:bCs/>
              </w:rPr>
              <w:t>详见“第四章采购需求”</w:t>
            </w:r>
          </w:p>
          <w:p w14:paraId="189DA49A" w14:textId="77777777" w:rsidR="00134A74" w:rsidRPr="006B2D93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6B2D93">
              <w:rPr>
                <w:rFonts w:asciiTheme="minorEastAsia" w:eastAsiaTheme="minorEastAsia" w:hAnsiTheme="minorEastAsia" w:hint="eastAsia"/>
                <w:kern w:val="0"/>
              </w:rPr>
              <w:t>服务标准：达标，满足服务要求。</w:t>
            </w:r>
          </w:p>
          <w:p w14:paraId="72C070B3" w14:textId="0A996CE2" w:rsidR="00134A74" w:rsidRPr="006B2D93" w:rsidRDefault="00FA11C1" w:rsidP="00CD6EDF">
            <w:pPr>
              <w:spacing w:line="360" w:lineRule="auto"/>
              <w:ind w:firstLineChars="200" w:firstLine="420"/>
              <w:rPr>
                <w:rFonts w:asciiTheme="minorEastAsia" w:eastAsiaTheme="minorEastAsia" w:hAnsiTheme="minorEastAsia" w:hint="eastAsia"/>
                <w:kern w:val="0"/>
              </w:rPr>
            </w:pPr>
            <w:r w:rsidRPr="006B2D93">
              <w:rPr>
                <w:rFonts w:asciiTheme="minorEastAsia" w:eastAsiaTheme="minorEastAsia" w:hAnsiTheme="minorEastAsia" w:hint="eastAsia"/>
                <w:kern w:val="0"/>
              </w:rPr>
              <w:t>详见竞争性磋商文件</w:t>
            </w:r>
            <w:r w:rsidR="001C3A56" w:rsidRPr="006B2D93">
              <w:rPr>
                <w:rFonts w:asciiTheme="minorEastAsia" w:eastAsiaTheme="minorEastAsia" w:hAnsiTheme="minorEastAsia" w:hint="eastAsia"/>
                <w:kern w:val="0"/>
              </w:rPr>
              <w:t>。</w:t>
            </w:r>
          </w:p>
        </w:tc>
      </w:tr>
    </w:tbl>
    <w:p w14:paraId="1A0C89C6" w14:textId="55F30E07" w:rsidR="00134A74" w:rsidRPr="004D1DF6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4D1DF6">
        <w:rPr>
          <w:rFonts w:asciiTheme="minorEastAsia" w:eastAsiaTheme="minorEastAsia" w:hAnsiTheme="minorEastAsia" w:hint="eastAsia"/>
        </w:rPr>
        <w:t>五、评审专家名单：</w:t>
      </w:r>
      <w:r w:rsidR="00A132D3" w:rsidRPr="004D1DF6">
        <w:rPr>
          <w:rFonts w:asciiTheme="minorEastAsia" w:eastAsiaTheme="minorEastAsia" w:hAnsiTheme="minorEastAsia"/>
        </w:rPr>
        <w:t>陈素梅</w:t>
      </w:r>
      <w:r w:rsidR="00643EAB" w:rsidRPr="004D1DF6">
        <w:rPr>
          <w:rFonts w:asciiTheme="minorEastAsia" w:eastAsiaTheme="minorEastAsia" w:hAnsiTheme="minorEastAsia" w:hint="eastAsia"/>
        </w:rPr>
        <w:t>、</w:t>
      </w:r>
      <w:r w:rsidR="00A132D3" w:rsidRPr="004D1DF6">
        <w:rPr>
          <w:rFonts w:asciiTheme="minorEastAsia" w:eastAsiaTheme="minorEastAsia" w:hAnsiTheme="minorEastAsia"/>
        </w:rPr>
        <w:t>张健萍</w:t>
      </w:r>
      <w:r w:rsidR="00643EAB" w:rsidRPr="004D1DF6">
        <w:rPr>
          <w:rFonts w:asciiTheme="minorEastAsia" w:eastAsiaTheme="minorEastAsia" w:hAnsiTheme="minorEastAsia" w:hint="eastAsia"/>
        </w:rPr>
        <w:t>、</w:t>
      </w:r>
      <w:r w:rsidR="00A132D3" w:rsidRPr="004D1DF6">
        <w:rPr>
          <w:rFonts w:asciiTheme="minorEastAsia" w:eastAsiaTheme="minorEastAsia" w:hAnsiTheme="minorEastAsia"/>
        </w:rPr>
        <w:t>李源</w:t>
      </w:r>
      <w:r w:rsidR="00A132D3" w:rsidRPr="004D1DF6">
        <w:rPr>
          <w:rFonts w:asciiTheme="minorEastAsia" w:eastAsiaTheme="minorEastAsia" w:hAnsiTheme="minorEastAsia" w:hint="eastAsia"/>
        </w:rPr>
        <w:t>、</w:t>
      </w:r>
      <w:r w:rsidR="00A132D3" w:rsidRPr="004D1DF6">
        <w:rPr>
          <w:rFonts w:asciiTheme="minorEastAsia" w:eastAsiaTheme="minorEastAsia" w:hAnsiTheme="minorEastAsia"/>
        </w:rPr>
        <w:t>罗翠珍</w:t>
      </w:r>
      <w:r w:rsidR="00A132D3" w:rsidRPr="004D1DF6">
        <w:rPr>
          <w:rFonts w:asciiTheme="minorEastAsia" w:eastAsiaTheme="minorEastAsia" w:hAnsiTheme="minorEastAsia" w:hint="eastAsia"/>
        </w:rPr>
        <w:t>、</w:t>
      </w:r>
      <w:r w:rsidR="00A132D3" w:rsidRPr="004D1DF6">
        <w:rPr>
          <w:rFonts w:asciiTheme="minorEastAsia" w:eastAsiaTheme="minorEastAsia" w:hAnsiTheme="minorEastAsia"/>
        </w:rPr>
        <w:t>王冰</w:t>
      </w:r>
    </w:p>
    <w:p w14:paraId="6E0E1E09" w14:textId="10AEE0BF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4D1DF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E64854" w:rsidRPr="004D1DF6">
        <w:rPr>
          <w:rFonts w:asciiTheme="minorEastAsia" w:eastAsiaTheme="minorEastAsia" w:hAnsiTheme="minorEastAsia"/>
        </w:rPr>
        <w:t>8.39884</w:t>
      </w:r>
      <w:r w:rsidR="00E64854" w:rsidRPr="004D1DF6">
        <w:rPr>
          <w:rFonts w:asciiTheme="minorEastAsia" w:eastAsiaTheme="minorEastAsia" w:hAnsiTheme="minorEastAsia" w:hint="eastAsia"/>
        </w:rPr>
        <w:t>9</w:t>
      </w:r>
      <w:r w:rsidRPr="004D1DF6">
        <w:rPr>
          <w:rFonts w:asciiTheme="minorEastAsia" w:eastAsiaTheme="minorEastAsia" w:hAnsiTheme="minorEastAsia"/>
        </w:rPr>
        <w:t>万元</w:t>
      </w:r>
      <w:r w:rsidRPr="004D1DF6">
        <w:rPr>
          <w:rFonts w:asciiTheme="minorEastAsia" w:eastAsiaTheme="minorEastAsia" w:hAnsiTheme="minorEastAsia" w:hint="eastAsia"/>
        </w:rPr>
        <w:t>。</w:t>
      </w:r>
    </w:p>
    <w:p w14:paraId="2EA32672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七、公告期限</w:t>
      </w:r>
    </w:p>
    <w:p w14:paraId="4406C1E6" w14:textId="77777777" w:rsidR="00134A74" w:rsidRPr="00E3649B" w:rsidRDefault="00FA11C1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E3649B">
        <w:rPr>
          <w:rFonts w:asciiTheme="minorEastAsia" w:eastAsiaTheme="minorEastAsia" w:hAnsiTheme="minorEastAsia" w:cs="宋体"/>
          <w:kern w:val="0"/>
        </w:rPr>
        <w:t>1</w:t>
      </w:r>
      <w:r w:rsidRPr="00E3649B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52497044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E3649B">
        <w:rPr>
          <w:rFonts w:asciiTheme="minorEastAsia" w:eastAsiaTheme="minorEastAsia" w:hAnsiTheme="minorEastAsia" w:cs="仿宋" w:hint="eastAsia"/>
        </w:rPr>
        <w:t>八、其他补充事宜</w:t>
      </w:r>
    </w:p>
    <w:p w14:paraId="05569757" w14:textId="5C1BD13D" w:rsidR="00360A32" w:rsidRPr="000575D6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575D6">
        <w:rPr>
          <w:rFonts w:asciiTheme="minorEastAsia" w:eastAsiaTheme="minorEastAsia" w:hAnsiTheme="minorEastAsia" w:cs="宋体" w:hint="eastAsia"/>
          <w:kern w:val="0"/>
        </w:rPr>
        <w:t>1.采购人定标时间：202</w:t>
      </w:r>
      <w:r w:rsidR="002F070D" w:rsidRPr="000575D6">
        <w:rPr>
          <w:rFonts w:asciiTheme="minorEastAsia" w:eastAsiaTheme="minorEastAsia" w:hAnsiTheme="minorEastAsia" w:cs="宋体" w:hint="eastAsia"/>
          <w:kern w:val="0"/>
        </w:rPr>
        <w:t>6</w:t>
      </w:r>
      <w:r w:rsidRPr="000575D6">
        <w:rPr>
          <w:rFonts w:asciiTheme="minorEastAsia" w:eastAsiaTheme="minorEastAsia" w:hAnsiTheme="minorEastAsia" w:cs="宋体" w:hint="eastAsia"/>
          <w:kern w:val="0"/>
        </w:rPr>
        <w:t>年</w:t>
      </w:r>
      <w:r w:rsidR="001C3A56" w:rsidRPr="000575D6">
        <w:rPr>
          <w:rFonts w:asciiTheme="minorEastAsia" w:eastAsiaTheme="minorEastAsia" w:hAnsiTheme="minorEastAsia" w:cs="宋体" w:hint="eastAsia"/>
          <w:kern w:val="0"/>
        </w:rPr>
        <w:t>0</w:t>
      </w:r>
      <w:r w:rsidR="002F070D" w:rsidRPr="000575D6">
        <w:rPr>
          <w:rFonts w:asciiTheme="minorEastAsia" w:eastAsiaTheme="minorEastAsia" w:hAnsiTheme="minorEastAsia" w:cs="宋体" w:hint="eastAsia"/>
          <w:kern w:val="0"/>
        </w:rPr>
        <w:t>9</w:t>
      </w:r>
      <w:r w:rsidRPr="000575D6">
        <w:rPr>
          <w:rFonts w:asciiTheme="minorEastAsia" w:eastAsiaTheme="minorEastAsia" w:hAnsiTheme="minorEastAsia" w:cs="宋体" w:hint="eastAsia"/>
          <w:kern w:val="0"/>
        </w:rPr>
        <w:t>月</w:t>
      </w:r>
      <w:r w:rsidR="00850DE6" w:rsidRPr="000575D6">
        <w:rPr>
          <w:rFonts w:asciiTheme="minorEastAsia" w:eastAsiaTheme="minorEastAsia" w:hAnsiTheme="minorEastAsia" w:cs="宋体" w:hint="eastAsia"/>
          <w:kern w:val="0"/>
        </w:rPr>
        <w:t>2</w:t>
      </w:r>
      <w:r w:rsidR="002F070D" w:rsidRPr="000575D6">
        <w:rPr>
          <w:rFonts w:asciiTheme="minorEastAsia" w:eastAsiaTheme="minorEastAsia" w:hAnsiTheme="minorEastAsia" w:cs="宋体" w:hint="eastAsia"/>
          <w:kern w:val="0"/>
        </w:rPr>
        <w:t>2</w:t>
      </w:r>
      <w:r w:rsidRPr="000575D6">
        <w:rPr>
          <w:rFonts w:asciiTheme="minorEastAsia" w:eastAsiaTheme="minorEastAsia" w:hAnsiTheme="minorEastAsia" w:cs="宋体" w:hint="eastAsia"/>
          <w:kern w:val="0"/>
        </w:rPr>
        <w:t>日</w:t>
      </w:r>
    </w:p>
    <w:p w14:paraId="65F8A68A" w14:textId="289AB455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0575D6">
        <w:rPr>
          <w:rFonts w:asciiTheme="minorEastAsia" w:eastAsiaTheme="minorEastAsia" w:hAnsiTheme="minorEastAsia" w:cs="宋体" w:hint="eastAsia"/>
          <w:kern w:val="0"/>
        </w:rPr>
        <w:t>2.成交公告日期：</w:t>
      </w:r>
      <w:r w:rsidR="009B124F" w:rsidRPr="000575D6">
        <w:rPr>
          <w:rFonts w:asciiTheme="minorEastAsia" w:eastAsiaTheme="minorEastAsia" w:hAnsiTheme="minorEastAsia" w:cs="宋体" w:hint="eastAsia"/>
          <w:kern w:val="0"/>
        </w:rPr>
        <w:t>202</w:t>
      </w:r>
      <w:r w:rsidR="002F070D" w:rsidRPr="000575D6">
        <w:rPr>
          <w:rFonts w:asciiTheme="minorEastAsia" w:eastAsiaTheme="minorEastAsia" w:hAnsiTheme="minorEastAsia" w:cs="宋体" w:hint="eastAsia"/>
          <w:kern w:val="0"/>
        </w:rPr>
        <w:t>6</w:t>
      </w:r>
      <w:r w:rsidR="009B124F" w:rsidRPr="000575D6">
        <w:rPr>
          <w:rFonts w:asciiTheme="minorEastAsia" w:eastAsiaTheme="minorEastAsia" w:hAnsiTheme="minorEastAsia" w:cs="宋体" w:hint="eastAsia"/>
          <w:kern w:val="0"/>
        </w:rPr>
        <w:t>年0</w:t>
      </w:r>
      <w:r w:rsidR="002F070D" w:rsidRPr="000575D6">
        <w:rPr>
          <w:rFonts w:asciiTheme="minorEastAsia" w:eastAsiaTheme="minorEastAsia" w:hAnsiTheme="minorEastAsia" w:cs="宋体" w:hint="eastAsia"/>
          <w:kern w:val="0"/>
        </w:rPr>
        <w:t>9</w:t>
      </w:r>
      <w:r w:rsidR="009B124F" w:rsidRPr="000575D6">
        <w:rPr>
          <w:rFonts w:asciiTheme="minorEastAsia" w:eastAsiaTheme="minorEastAsia" w:hAnsiTheme="minorEastAsia" w:cs="宋体" w:hint="eastAsia"/>
          <w:kern w:val="0"/>
        </w:rPr>
        <w:t>月2</w:t>
      </w:r>
      <w:r w:rsidR="004423CD" w:rsidRPr="000575D6">
        <w:rPr>
          <w:rFonts w:asciiTheme="minorEastAsia" w:eastAsiaTheme="minorEastAsia" w:hAnsiTheme="minorEastAsia" w:cs="宋体" w:hint="eastAsia"/>
          <w:kern w:val="0"/>
        </w:rPr>
        <w:t>3</w:t>
      </w:r>
      <w:r w:rsidR="009B124F" w:rsidRPr="000575D6">
        <w:rPr>
          <w:rFonts w:asciiTheme="minorEastAsia" w:eastAsiaTheme="minorEastAsia" w:hAnsiTheme="minorEastAsia" w:cs="宋体" w:hint="eastAsia"/>
          <w:kern w:val="0"/>
        </w:rPr>
        <w:t>日</w:t>
      </w:r>
    </w:p>
    <w:p w14:paraId="0F19F658" w14:textId="0A6A83FC" w:rsidR="00360A32" w:rsidRPr="00E3649B" w:rsidRDefault="00360A32" w:rsidP="001C3A56">
      <w:pPr>
        <w:spacing w:line="480" w:lineRule="auto"/>
        <w:rPr>
          <w:rFonts w:ascii="黑体" w:eastAsia="黑体" w:hAnsi="黑体" w:cs="黑体" w:hint="eastAsia"/>
          <w:b/>
          <w:bCs/>
          <w:color w:val="000000"/>
          <w:sz w:val="52"/>
          <w:szCs w:val="52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3.项目用途：用于</w:t>
      </w:r>
      <w:r w:rsidR="00177BB3" w:rsidRPr="00177BB3">
        <w:rPr>
          <w:rFonts w:ascii="宋体" w:hAnsi="宋体" w:cs="宋体"/>
          <w:color w:val="000000" w:themeColor="text1"/>
        </w:rPr>
        <w:t>2026北京接诉即办改革论坛会务服务项目</w:t>
      </w:r>
    </w:p>
    <w:p w14:paraId="720C4B42" w14:textId="709125F6" w:rsidR="00360A32" w:rsidRPr="00E42526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42526">
        <w:rPr>
          <w:rFonts w:asciiTheme="minorEastAsia" w:eastAsiaTheme="minorEastAsia" w:hAnsiTheme="minorEastAsia" w:cs="宋体" w:hint="eastAsia"/>
          <w:kern w:val="0"/>
        </w:rPr>
        <w:t>4.中标（成交）供应商评审总得分：</w:t>
      </w:r>
      <w:r w:rsidR="00605A18" w:rsidRPr="00E42526">
        <w:rPr>
          <w:rFonts w:asciiTheme="minorEastAsia" w:eastAsiaTheme="minorEastAsia" w:hAnsiTheme="minorEastAsia" w:cs="宋体"/>
          <w:kern w:val="0"/>
        </w:rPr>
        <w:t>476.90</w:t>
      </w:r>
      <w:r w:rsidRPr="00E42526">
        <w:rPr>
          <w:rFonts w:asciiTheme="minorEastAsia" w:eastAsiaTheme="minorEastAsia" w:hAnsiTheme="minorEastAsia" w:cs="宋体" w:hint="eastAsia"/>
          <w:kern w:val="0"/>
        </w:rPr>
        <w:t>；</w:t>
      </w:r>
    </w:p>
    <w:p w14:paraId="5CB01325" w14:textId="2804515D" w:rsidR="00360A32" w:rsidRPr="00E3649B" w:rsidRDefault="00360A32" w:rsidP="00C967D6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E42526">
        <w:rPr>
          <w:rFonts w:asciiTheme="minorEastAsia" w:eastAsiaTheme="minorEastAsia" w:hAnsiTheme="minorEastAsia" w:cs="宋体" w:hint="eastAsia"/>
          <w:kern w:val="0"/>
        </w:rPr>
        <w:t>中标（成交）供应商评审平均分：</w:t>
      </w:r>
      <w:r w:rsidR="00B23176" w:rsidRPr="00E42526">
        <w:rPr>
          <w:rFonts w:asciiTheme="minorEastAsia" w:eastAsiaTheme="minorEastAsia" w:hAnsiTheme="minorEastAsia" w:cs="宋体"/>
          <w:kern w:val="0"/>
        </w:rPr>
        <w:t>95.38</w:t>
      </w:r>
      <w:r w:rsidRPr="00E42526">
        <w:rPr>
          <w:rFonts w:asciiTheme="minorEastAsia" w:eastAsiaTheme="minorEastAsia" w:hAnsiTheme="minorEastAsia" w:cs="宋体" w:hint="eastAsia"/>
          <w:kern w:val="0"/>
        </w:rPr>
        <w:t>。</w:t>
      </w:r>
    </w:p>
    <w:p w14:paraId="69DB4922" w14:textId="77777777" w:rsidR="00360A32" w:rsidRPr="00E3649B" w:rsidRDefault="00360A32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5.代理服务收费汇款账户信息如下：</w:t>
      </w:r>
    </w:p>
    <w:p w14:paraId="365AA04E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公司名称：北京国际工程咨询有限公司</w:t>
      </w:r>
    </w:p>
    <w:p w14:paraId="4DC4A860" w14:textId="77777777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lastRenderedPageBreak/>
        <w:t>开户银行：交通银行北京右安门支行</w:t>
      </w:r>
    </w:p>
    <w:p w14:paraId="03AA34B4" w14:textId="33672795" w:rsidR="00DF3247" w:rsidRPr="00E3649B" w:rsidRDefault="00DF3247" w:rsidP="00DF3247">
      <w:pPr>
        <w:spacing w:line="360" w:lineRule="auto"/>
        <w:rPr>
          <w:rFonts w:ascii="宋体" w:hAnsi="宋体" w:cs="宋体" w:hint="eastAsia"/>
          <w:color w:val="000000" w:themeColor="text1"/>
        </w:rPr>
      </w:pPr>
      <w:r w:rsidRPr="00E3649B">
        <w:rPr>
          <w:rFonts w:ascii="宋体" w:hAnsi="宋体" w:cs="宋体" w:hint="eastAsia"/>
          <w:color w:val="000000" w:themeColor="text1"/>
        </w:rPr>
        <w:t>帐    号：81100602610130021000001</w:t>
      </w:r>
    </w:p>
    <w:p w14:paraId="0675F7BB" w14:textId="298F79AB" w:rsidR="00134A74" w:rsidRPr="00E3649B" w:rsidRDefault="00FA11C1" w:rsidP="00360A32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76AD827E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2" w:name="_Toc35393641"/>
      <w:bookmarkStart w:id="3" w:name="_Toc28359100"/>
      <w:bookmarkStart w:id="4" w:name="_Toc35393810"/>
      <w:bookmarkStart w:id="5" w:name="_Toc28359023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 w14:paraId="79741980" w14:textId="0FB3A646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="004B60AE" w:rsidRPr="00E3649B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76033BE8" w14:textId="520917DC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    址：</w:t>
      </w:r>
      <w:r w:rsidR="00B00CA3" w:rsidRPr="00E3649B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751E2F96" w14:textId="079E993B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DE2359" w:rsidRPr="00DE2359">
        <w:rPr>
          <w:rFonts w:ascii="宋体" w:hAnsi="宋体" w:cs="Arial Unicode MS"/>
          <w:u w:val="single"/>
        </w:rPr>
        <w:t>王老师，010-55529512</w:t>
      </w:r>
    </w:p>
    <w:p w14:paraId="22147485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6" w:name="_Toc35393642"/>
      <w:bookmarkStart w:id="7" w:name="_Toc35393811"/>
      <w:bookmarkStart w:id="8" w:name="_Toc28359101"/>
      <w:bookmarkStart w:id="9" w:name="_Toc28359024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 w14:paraId="05C6E2DE" w14:textId="77777777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名    称：</w:t>
      </w:r>
      <w:r w:rsidRPr="00E3649B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39FA1C3D" w14:textId="284609B6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E3649B">
        <w:rPr>
          <w:rFonts w:asciiTheme="minorEastAsia" w:eastAsiaTheme="minorEastAsia" w:hAnsiTheme="minorEastAsia" w:hint="eastAsia"/>
        </w:rPr>
        <w:t>地　  址：</w:t>
      </w:r>
      <w:r w:rsidR="000053EA" w:rsidRPr="000053EA">
        <w:rPr>
          <w:rFonts w:ascii="宋体" w:hAnsi="宋体" w:cs="宋体"/>
          <w:color w:val="000000"/>
          <w:u w:val="single"/>
        </w:rPr>
        <w:t>北京市西城区广安门外大街甲275号</w:t>
      </w:r>
    </w:p>
    <w:p w14:paraId="4B1A35D6" w14:textId="300A8A2F" w:rsidR="00134A74" w:rsidRPr="00E3649B" w:rsidRDefault="00FA11C1" w:rsidP="00CD3D7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联系方式：</w:t>
      </w:r>
      <w:r w:rsidR="00C429E3" w:rsidRPr="00C429E3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47903F3D" w14:textId="77777777" w:rsidR="00134A74" w:rsidRPr="00E3649B" w:rsidRDefault="00FA11C1" w:rsidP="00CD3D7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0" w:name="_Toc28359025"/>
      <w:bookmarkStart w:id="11" w:name="_Toc35393812"/>
      <w:bookmarkStart w:id="12" w:name="_Toc35393643"/>
      <w:bookmarkStart w:id="13" w:name="_Toc28359102"/>
      <w:r w:rsidRPr="00E3649B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E3649B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14:paraId="03D6E19A" w14:textId="225B85EB" w:rsidR="00134A74" w:rsidRPr="00E3649B" w:rsidRDefault="00FA11C1" w:rsidP="00CD3D71">
      <w:pPr>
        <w:pStyle w:val="a4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E3649B">
        <w:rPr>
          <w:rFonts w:asciiTheme="minorEastAsia" w:hAnsiTheme="minorEastAsia" w:hint="eastAsia"/>
          <w:szCs w:val="21"/>
        </w:rPr>
        <w:t>项目联系人：</w:t>
      </w:r>
      <w:r w:rsidR="008F71F4" w:rsidRPr="008F71F4">
        <w:rPr>
          <w:rFonts w:asciiTheme="minorEastAsia" w:hAnsiTheme="minorEastAsia"/>
          <w:szCs w:val="21"/>
          <w:u w:val="single"/>
        </w:rPr>
        <w:t>包红月</w:t>
      </w:r>
    </w:p>
    <w:p w14:paraId="65998DA3" w14:textId="5C87EC5F" w:rsidR="00134A74" w:rsidRPr="00E3649B" w:rsidRDefault="00FA11C1" w:rsidP="00DF3247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E3649B">
        <w:rPr>
          <w:rFonts w:asciiTheme="minorEastAsia" w:eastAsiaTheme="minorEastAsia" w:hAnsiTheme="minorEastAsia" w:hint="eastAsia"/>
        </w:rPr>
        <w:t>电　  话：</w:t>
      </w:r>
      <w:r w:rsidR="007E1E59" w:rsidRPr="007E1E59">
        <w:rPr>
          <w:rFonts w:asciiTheme="minorEastAsia" w:eastAsiaTheme="minorEastAsia" w:hAnsiTheme="minorEastAsia"/>
          <w:u w:val="single"/>
        </w:rPr>
        <w:t>010-62051636/010-62055093</w:t>
      </w:r>
    </w:p>
    <w:p w14:paraId="4EDB8500" w14:textId="77777777" w:rsidR="00134A74" w:rsidRPr="00E3649B" w:rsidRDefault="00FA11C1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6B18E2E3" w14:textId="7BB00B12" w:rsidR="00134A74" w:rsidRPr="00E3649B" w:rsidRDefault="00FA11C1" w:rsidP="00521932">
      <w:pPr>
        <w:spacing w:line="360" w:lineRule="auto"/>
        <w:ind w:firstLineChars="100" w:firstLine="210"/>
        <w:rPr>
          <w:rFonts w:asciiTheme="minorEastAsia" w:eastAsiaTheme="minorEastAsia" w:hAnsiTheme="minorEastAsia" w:cs="宋体" w:hint="eastAsia"/>
          <w:kern w:val="0"/>
        </w:rPr>
      </w:pPr>
      <w:r w:rsidRPr="00E3649B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BA118A0" w14:textId="79C7852E" w:rsidR="004A23C3" w:rsidRDefault="00043229" w:rsidP="00043229">
      <w:pPr>
        <w:pStyle w:val="a0"/>
        <w:ind w:firstLineChars="100" w:firstLine="210"/>
        <w:rPr>
          <w:rFonts w:asciiTheme="minorEastAsia" w:eastAsiaTheme="minorEastAsia" w:hAnsiTheme="minorEastAsia" w:cs="宋体" w:hint="eastAsia"/>
          <w:sz w:val="21"/>
          <w:szCs w:val="21"/>
        </w:rPr>
      </w:pPr>
      <w:r w:rsidRPr="00043229">
        <w:rPr>
          <w:rFonts w:asciiTheme="minorEastAsia" w:eastAsiaTheme="minorEastAsia" w:hAnsiTheme="minorEastAsia" w:cs="宋体" w:hint="eastAsia"/>
          <w:sz w:val="21"/>
          <w:szCs w:val="21"/>
        </w:rPr>
        <w:t>2.中小企业声明函</w:t>
      </w:r>
    </w:p>
    <w:p w14:paraId="764D29EC" w14:textId="77777777" w:rsidR="004A23C3" w:rsidRDefault="004A23C3" w:rsidP="004A23C3">
      <w:pPr>
        <w:pStyle w:val="a0"/>
        <w:rPr>
          <w:rFonts w:hint="eastAsia"/>
        </w:rPr>
      </w:pPr>
      <w:r>
        <w:rPr>
          <w:rFonts w:hint="eastAsia"/>
        </w:rPr>
        <w:br w:type="page"/>
      </w:r>
    </w:p>
    <w:p w14:paraId="6D8DF39B" w14:textId="1A88C9E3" w:rsidR="00FD4B8E" w:rsidRPr="00043229" w:rsidRDefault="004A23C3" w:rsidP="00833ED0">
      <w:pPr>
        <w:pStyle w:val="a0"/>
        <w:ind w:firstLine="0"/>
        <w:rPr>
          <w:rFonts w:asciiTheme="minorEastAsia" w:eastAsiaTheme="minorEastAsia" w:hAnsiTheme="minorEastAsia" w:cs="宋体" w:hint="eastAsia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0CB5C87C" wp14:editId="3CB5DE63">
            <wp:extent cx="5274310" cy="7468235"/>
            <wp:effectExtent l="0" t="0" r="2540" b="0"/>
            <wp:docPr id="1597241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2419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4B8E" w:rsidRPr="000432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2DFDD" w14:textId="77777777" w:rsidR="00EC68A0" w:rsidRDefault="00EC68A0" w:rsidP="00404E42">
      <w:r>
        <w:separator/>
      </w:r>
    </w:p>
  </w:endnote>
  <w:endnote w:type="continuationSeparator" w:id="0">
    <w:p w14:paraId="70DF086A" w14:textId="77777777" w:rsidR="00EC68A0" w:rsidRDefault="00EC68A0" w:rsidP="0040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00"/>
    <w:family w:val="swiss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2F7A3" w14:textId="77777777" w:rsidR="00EC68A0" w:rsidRDefault="00EC68A0" w:rsidP="00404E42">
      <w:r>
        <w:separator/>
      </w:r>
    </w:p>
  </w:footnote>
  <w:footnote w:type="continuationSeparator" w:id="0">
    <w:p w14:paraId="4119B007" w14:textId="77777777" w:rsidR="00EC68A0" w:rsidRDefault="00EC68A0" w:rsidP="00404E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0816"/>
    <w:rsid w:val="0000537E"/>
    <w:rsid w:val="000053EA"/>
    <w:rsid w:val="00012569"/>
    <w:rsid w:val="000264A4"/>
    <w:rsid w:val="0002726D"/>
    <w:rsid w:val="000314FB"/>
    <w:rsid w:val="000329AB"/>
    <w:rsid w:val="000373BB"/>
    <w:rsid w:val="00043229"/>
    <w:rsid w:val="00043A67"/>
    <w:rsid w:val="00044819"/>
    <w:rsid w:val="00055A4B"/>
    <w:rsid w:val="00056732"/>
    <w:rsid w:val="000575D6"/>
    <w:rsid w:val="00064196"/>
    <w:rsid w:val="00082402"/>
    <w:rsid w:val="000A3E8E"/>
    <w:rsid w:val="000A4873"/>
    <w:rsid w:val="000A703E"/>
    <w:rsid w:val="000B2CFD"/>
    <w:rsid w:val="000B5190"/>
    <w:rsid w:val="000C0C26"/>
    <w:rsid w:val="000C48F0"/>
    <w:rsid w:val="000C6A64"/>
    <w:rsid w:val="000C7AD0"/>
    <w:rsid w:val="000D0057"/>
    <w:rsid w:val="000E11AB"/>
    <w:rsid w:val="000E7E0B"/>
    <w:rsid w:val="000F07D6"/>
    <w:rsid w:val="000F6AEF"/>
    <w:rsid w:val="0010402B"/>
    <w:rsid w:val="00115498"/>
    <w:rsid w:val="00115EFA"/>
    <w:rsid w:val="00116314"/>
    <w:rsid w:val="00116461"/>
    <w:rsid w:val="001230B8"/>
    <w:rsid w:val="001335FF"/>
    <w:rsid w:val="00134A74"/>
    <w:rsid w:val="00137F27"/>
    <w:rsid w:val="001416CA"/>
    <w:rsid w:val="00141E42"/>
    <w:rsid w:val="00177BB3"/>
    <w:rsid w:val="0018037E"/>
    <w:rsid w:val="00187A80"/>
    <w:rsid w:val="001948E7"/>
    <w:rsid w:val="001A098C"/>
    <w:rsid w:val="001A239B"/>
    <w:rsid w:val="001A3FC6"/>
    <w:rsid w:val="001A6016"/>
    <w:rsid w:val="001B1DA1"/>
    <w:rsid w:val="001C3A56"/>
    <w:rsid w:val="001C751A"/>
    <w:rsid w:val="001D3E7B"/>
    <w:rsid w:val="001D41AA"/>
    <w:rsid w:val="001D55E9"/>
    <w:rsid w:val="001D6E71"/>
    <w:rsid w:val="00200FE7"/>
    <w:rsid w:val="00215027"/>
    <w:rsid w:val="0022138F"/>
    <w:rsid w:val="00225188"/>
    <w:rsid w:val="00237D59"/>
    <w:rsid w:val="00240168"/>
    <w:rsid w:val="00243CE9"/>
    <w:rsid w:val="00245A8E"/>
    <w:rsid w:val="00247E10"/>
    <w:rsid w:val="0025399D"/>
    <w:rsid w:val="0025683E"/>
    <w:rsid w:val="002618C6"/>
    <w:rsid w:val="002760A9"/>
    <w:rsid w:val="00276920"/>
    <w:rsid w:val="00277271"/>
    <w:rsid w:val="002800EC"/>
    <w:rsid w:val="0028064D"/>
    <w:rsid w:val="00292B8D"/>
    <w:rsid w:val="002947B4"/>
    <w:rsid w:val="0029600D"/>
    <w:rsid w:val="002A3D2E"/>
    <w:rsid w:val="002B4E22"/>
    <w:rsid w:val="002D681A"/>
    <w:rsid w:val="002E2F44"/>
    <w:rsid w:val="002E7334"/>
    <w:rsid w:val="002F070D"/>
    <w:rsid w:val="002F1D76"/>
    <w:rsid w:val="002F6FF0"/>
    <w:rsid w:val="00302200"/>
    <w:rsid w:val="00302449"/>
    <w:rsid w:val="00306E22"/>
    <w:rsid w:val="00314691"/>
    <w:rsid w:val="00326C7D"/>
    <w:rsid w:val="0033615B"/>
    <w:rsid w:val="00340D96"/>
    <w:rsid w:val="003512F5"/>
    <w:rsid w:val="00356F6C"/>
    <w:rsid w:val="00360A32"/>
    <w:rsid w:val="00364458"/>
    <w:rsid w:val="00372A1E"/>
    <w:rsid w:val="00377523"/>
    <w:rsid w:val="00380EB4"/>
    <w:rsid w:val="00387AA4"/>
    <w:rsid w:val="003A3F10"/>
    <w:rsid w:val="003A6DE6"/>
    <w:rsid w:val="003B5977"/>
    <w:rsid w:val="003B6052"/>
    <w:rsid w:val="003C36A8"/>
    <w:rsid w:val="003D0D16"/>
    <w:rsid w:val="003D487B"/>
    <w:rsid w:val="003E4992"/>
    <w:rsid w:val="003E54C4"/>
    <w:rsid w:val="003E6425"/>
    <w:rsid w:val="003F2831"/>
    <w:rsid w:val="00400853"/>
    <w:rsid w:val="00404E42"/>
    <w:rsid w:val="00412786"/>
    <w:rsid w:val="004423CD"/>
    <w:rsid w:val="0044348C"/>
    <w:rsid w:val="0044445E"/>
    <w:rsid w:val="004668F5"/>
    <w:rsid w:val="004748F8"/>
    <w:rsid w:val="0048571E"/>
    <w:rsid w:val="00494BC6"/>
    <w:rsid w:val="004A0076"/>
    <w:rsid w:val="004A015B"/>
    <w:rsid w:val="004A1EAC"/>
    <w:rsid w:val="004A23C3"/>
    <w:rsid w:val="004A2A17"/>
    <w:rsid w:val="004A5C00"/>
    <w:rsid w:val="004A602E"/>
    <w:rsid w:val="004B60AE"/>
    <w:rsid w:val="004C1297"/>
    <w:rsid w:val="004C18ED"/>
    <w:rsid w:val="004D1DF6"/>
    <w:rsid w:val="004E2A28"/>
    <w:rsid w:val="004E5F7E"/>
    <w:rsid w:val="004E7A46"/>
    <w:rsid w:val="004F1CF3"/>
    <w:rsid w:val="005072ED"/>
    <w:rsid w:val="00510F35"/>
    <w:rsid w:val="0051508E"/>
    <w:rsid w:val="00521932"/>
    <w:rsid w:val="00521F71"/>
    <w:rsid w:val="00525849"/>
    <w:rsid w:val="005268A3"/>
    <w:rsid w:val="00527216"/>
    <w:rsid w:val="00532CF2"/>
    <w:rsid w:val="00536E9F"/>
    <w:rsid w:val="00541922"/>
    <w:rsid w:val="00545EDB"/>
    <w:rsid w:val="0055619C"/>
    <w:rsid w:val="00563523"/>
    <w:rsid w:val="00584CBA"/>
    <w:rsid w:val="005867E2"/>
    <w:rsid w:val="005965A6"/>
    <w:rsid w:val="005A32A6"/>
    <w:rsid w:val="005C154D"/>
    <w:rsid w:val="005C7179"/>
    <w:rsid w:val="005D02F0"/>
    <w:rsid w:val="005D564E"/>
    <w:rsid w:val="005E6A0E"/>
    <w:rsid w:val="005E70CA"/>
    <w:rsid w:val="005F2C53"/>
    <w:rsid w:val="005F2FA6"/>
    <w:rsid w:val="006047F4"/>
    <w:rsid w:val="00605A18"/>
    <w:rsid w:val="00610BE2"/>
    <w:rsid w:val="00612C9D"/>
    <w:rsid w:val="006137CB"/>
    <w:rsid w:val="00614038"/>
    <w:rsid w:val="00614BE7"/>
    <w:rsid w:val="006162BC"/>
    <w:rsid w:val="0062670F"/>
    <w:rsid w:val="00631368"/>
    <w:rsid w:val="00633ADA"/>
    <w:rsid w:val="00640911"/>
    <w:rsid w:val="00643EAB"/>
    <w:rsid w:val="00646956"/>
    <w:rsid w:val="00667EDD"/>
    <w:rsid w:val="00671CB2"/>
    <w:rsid w:val="006747F5"/>
    <w:rsid w:val="00674A51"/>
    <w:rsid w:val="00676858"/>
    <w:rsid w:val="00680C17"/>
    <w:rsid w:val="00683AE3"/>
    <w:rsid w:val="006979B2"/>
    <w:rsid w:val="00697D5F"/>
    <w:rsid w:val="006A12A0"/>
    <w:rsid w:val="006A27A5"/>
    <w:rsid w:val="006B1C70"/>
    <w:rsid w:val="006B2D93"/>
    <w:rsid w:val="006B6898"/>
    <w:rsid w:val="006C6017"/>
    <w:rsid w:val="006D5A9A"/>
    <w:rsid w:val="006D659E"/>
    <w:rsid w:val="006E339F"/>
    <w:rsid w:val="006F19A2"/>
    <w:rsid w:val="006F2A95"/>
    <w:rsid w:val="006F3E6B"/>
    <w:rsid w:val="006F3F8B"/>
    <w:rsid w:val="00717A6B"/>
    <w:rsid w:val="007210F4"/>
    <w:rsid w:val="007347DD"/>
    <w:rsid w:val="00751C7C"/>
    <w:rsid w:val="00762099"/>
    <w:rsid w:val="007637F3"/>
    <w:rsid w:val="00764BED"/>
    <w:rsid w:val="007738D0"/>
    <w:rsid w:val="00775508"/>
    <w:rsid w:val="00776951"/>
    <w:rsid w:val="00776C7F"/>
    <w:rsid w:val="00776CBC"/>
    <w:rsid w:val="00783DA1"/>
    <w:rsid w:val="00797519"/>
    <w:rsid w:val="007A0238"/>
    <w:rsid w:val="007A02D3"/>
    <w:rsid w:val="007A208B"/>
    <w:rsid w:val="007A5658"/>
    <w:rsid w:val="007C7D68"/>
    <w:rsid w:val="007D0C22"/>
    <w:rsid w:val="007D3B60"/>
    <w:rsid w:val="007D475C"/>
    <w:rsid w:val="007E1E59"/>
    <w:rsid w:val="007E608F"/>
    <w:rsid w:val="008038C5"/>
    <w:rsid w:val="00804368"/>
    <w:rsid w:val="00804698"/>
    <w:rsid w:val="0080484F"/>
    <w:rsid w:val="00813B72"/>
    <w:rsid w:val="00825292"/>
    <w:rsid w:val="0083037D"/>
    <w:rsid w:val="00833ED0"/>
    <w:rsid w:val="0084160C"/>
    <w:rsid w:val="00841BE1"/>
    <w:rsid w:val="00842804"/>
    <w:rsid w:val="00850DE6"/>
    <w:rsid w:val="00863F5C"/>
    <w:rsid w:val="008848E3"/>
    <w:rsid w:val="0089219B"/>
    <w:rsid w:val="00895160"/>
    <w:rsid w:val="008B0CB1"/>
    <w:rsid w:val="008C0B6E"/>
    <w:rsid w:val="008C6F17"/>
    <w:rsid w:val="008D357A"/>
    <w:rsid w:val="008D6E78"/>
    <w:rsid w:val="008D71ED"/>
    <w:rsid w:val="008D7AFC"/>
    <w:rsid w:val="008E4C85"/>
    <w:rsid w:val="008E7A3B"/>
    <w:rsid w:val="008F64D3"/>
    <w:rsid w:val="008F71F4"/>
    <w:rsid w:val="00904075"/>
    <w:rsid w:val="0090409F"/>
    <w:rsid w:val="00915861"/>
    <w:rsid w:val="00917D96"/>
    <w:rsid w:val="00923CC6"/>
    <w:rsid w:val="00940EFF"/>
    <w:rsid w:val="00945B0D"/>
    <w:rsid w:val="00952832"/>
    <w:rsid w:val="00960D48"/>
    <w:rsid w:val="00962945"/>
    <w:rsid w:val="00980458"/>
    <w:rsid w:val="00981B02"/>
    <w:rsid w:val="0098549A"/>
    <w:rsid w:val="0099288A"/>
    <w:rsid w:val="00997A34"/>
    <w:rsid w:val="009A6919"/>
    <w:rsid w:val="009B124F"/>
    <w:rsid w:val="009B5DFC"/>
    <w:rsid w:val="009B7C12"/>
    <w:rsid w:val="009C1DEB"/>
    <w:rsid w:val="009C6C2F"/>
    <w:rsid w:val="009D643D"/>
    <w:rsid w:val="009D67B7"/>
    <w:rsid w:val="009E302C"/>
    <w:rsid w:val="009E571E"/>
    <w:rsid w:val="009F3068"/>
    <w:rsid w:val="009F6F31"/>
    <w:rsid w:val="00A01341"/>
    <w:rsid w:val="00A014A2"/>
    <w:rsid w:val="00A07D96"/>
    <w:rsid w:val="00A132D3"/>
    <w:rsid w:val="00A303D0"/>
    <w:rsid w:val="00A30EBD"/>
    <w:rsid w:val="00A42BAA"/>
    <w:rsid w:val="00A43FEE"/>
    <w:rsid w:val="00A46581"/>
    <w:rsid w:val="00A546CA"/>
    <w:rsid w:val="00A6142A"/>
    <w:rsid w:val="00A64A1C"/>
    <w:rsid w:val="00A65E12"/>
    <w:rsid w:val="00A67DB4"/>
    <w:rsid w:val="00A74F1F"/>
    <w:rsid w:val="00A77D8C"/>
    <w:rsid w:val="00A81B1F"/>
    <w:rsid w:val="00AA2CD0"/>
    <w:rsid w:val="00AC50F0"/>
    <w:rsid w:val="00AE087F"/>
    <w:rsid w:val="00AE2023"/>
    <w:rsid w:val="00AE687D"/>
    <w:rsid w:val="00AE6A85"/>
    <w:rsid w:val="00AE7059"/>
    <w:rsid w:val="00AE7722"/>
    <w:rsid w:val="00AF3475"/>
    <w:rsid w:val="00B00CA3"/>
    <w:rsid w:val="00B0566B"/>
    <w:rsid w:val="00B22211"/>
    <w:rsid w:val="00B23176"/>
    <w:rsid w:val="00B3270B"/>
    <w:rsid w:val="00B348B9"/>
    <w:rsid w:val="00B40328"/>
    <w:rsid w:val="00B44B01"/>
    <w:rsid w:val="00B5625E"/>
    <w:rsid w:val="00B5752A"/>
    <w:rsid w:val="00B65841"/>
    <w:rsid w:val="00B823A8"/>
    <w:rsid w:val="00B86265"/>
    <w:rsid w:val="00BA0EC7"/>
    <w:rsid w:val="00BC6441"/>
    <w:rsid w:val="00BD3E52"/>
    <w:rsid w:val="00BE1067"/>
    <w:rsid w:val="00BF56FA"/>
    <w:rsid w:val="00C07DBB"/>
    <w:rsid w:val="00C143BE"/>
    <w:rsid w:val="00C172A5"/>
    <w:rsid w:val="00C242B9"/>
    <w:rsid w:val="00C40003"/>
    <w:rsid w:val="00C429E3"/>
    <w:rsid w:val="00C444D2"/>
    <w:rsid w:val="00C51495"/>
    <w:rsid w:val="00C54C0F"/>
    <w:rsid w:val="00C56AF8"/>
    <w:rsid w:val="00C6398D"/>
    <w:rsid w:val="00C72DD7"/>
    <w:rsid w:val="00C76177"/>
    <w:rsid w:val="00C967D6"/>
    <w:rsid w:val="00C96CD4"/>
    <w:rsid w:val="00CA05CE"/>
    <w:rsid w:val="00CA166F"/>
    <w:rsid w:val="00CA2574"/>
    <w:rsid w:val="00CA5D26"/>
    <w:rsid w:val="00CC5DC2"/>
    <w:rsid w:val="00CC6D8B"/>
    <w:rsid w:val="00CD376C"/>
    <w:rsid w:val="00CD3D71"/>
    <w:rsid w:val="00CD40DB"/>
    <w:rsid w:val="00CD6EDF"/>
    <w:rsid w:val="00CE18AD"/>
    <w:rsid w:val="00CE21E3"/>
    <w:rsid w:val="00CF2664"/>
    <w:rsid w:val="00CF3FBD"/>
    <w:rsid w:val="00CF6280"/>
    <w:rsid w:val="00CF662F"/>
    <w:rsid w:val="00D00254"/>
    <w:rsid w:val="00D00DFF"/>
    <w:rsid w:val="00D01D51"/>
    <w:rsid w:val="00D13A80"/>
    <w:rsid w:val="00D151D2"/>
    <w:rsid w:val="00D16445"/>
    <w:rsid w:val="00D17D83"/>
    <w:rsid w:val="00D24D5D"/>
    <w:rsid w:val="00D268A9"/>
    <w:rsid w:val="00D37C28"/>
    <w:rsid w:val="00D565D4"/>
    <w:rsid w:val="00D56E1A"/>
    <w:rsid w:val="00D604F4"/>
    <w:rsid w:val="00D65927"/>
    <w:rsid w:val="00D662EC"/>
    <w:rsid w:val="00D90D24"/>
    <w:rsid w:val="00D93805"/>
    <w:rsid w:val="00D94632"/>
    <w:rsid w:val="00D953C8"/>
    <w:rsid w:val="00D95616"/>
    <w:rsid w:val="00D97A77"/>
    <w:rsid w:val="00D97E94"/>
    <w:rsid w:val="00DA3825"/>
    <w:rsid w:val="00DA388A"/>
    <w:rsid w:val="00DB61DA"/>
    <w:rsid w:val="00DD60A2"/>
    <w:rsid w:val="00DE1CD6"/>
    <w:rsid w:val="00DE2359"/>
    <w:rsid w:val="00DE27F1"/>
    <w:rsid w:val="00DE3870"/>
    <w:rsid w:val="00DF151E"/>
    <w:rsid w:val="00DF1C7C"/>
    <w:rsid w:val="00DF3247"/>
    <w:rsid w:val="00E11C34"/>
    <w:rsid w:val="00E1401C"/>
    <w:rsid w:val="00E23C05"/>
    <w:rsid w:val="00E26F59"/>
    <w:rsid w:val="00E30A70"/>
    <w:rsid w:val="00E311D6"/>
    <w:rsid w:val="00E33CE4"/>
    <w:rsid w:val="00E35CA3"/>
    <w:rsid w:val="00E3649B"/>
    <w:rsid w:val="00E42526"/>
    <w:rsid w:val="00E4277C"/>
    <w:rsid w:val="00E42821"/>
    <w:rsid w:val="00E445C5"/>
    <w:rsid w:val="00E4503B"/>
    <w:rsid w:val="00E51FF3"/>
    <w:rsid w:val="00E56225"/>
    <w:rsid w:val="00E57682"/>
    <w:rsid w:val="00E62521"/>
    <w:rsid w:val="00E64854"/>
    <w:rsid w:val="00E752E5"/>
    <w:rsid w:val="00E75BF9"/>
    <w:rsid w:val="00E83BF7"/>
    <w:rsid w:val="00E864C5"/>
    <w:rsid w:val="00E86ED9"/>
    <w:rsid w:val="00E95500"/>
    <w:rsid w:val="00E958F3"/>
    <w:rsid w:val="00EA4E0B"/>
    <w:rsid w:val="00EA7E3A"/>
    <w:rsid w:val="00EB5B48"/>
    <w:rsid w:val="00EC449A"/>
    <w:rsid w:val="00EC4C20"/>
    <w:rsid w:val="00EC68A0"/>
    <w:rsid w:val="00EC73E9"/>
    <w:rsid w:val="00ED64A8"/>
    <w:rsid w:val="00EE034A"/>
    <w:rsid w:val="00EE2C6B"/>
    <w:rsid w:val="00EE63F6"/>
    <w:rsid w:val="00F0370E"/>
    <w:rsid w:val="00F06F0D"/>
    <w:rsid w:val="00F15741"/>
    <w:rsid w:val="00F177CD"/>
    <w:rsid w:val="00F2115A"/>
    <w:rsid w:val="00F266AD"/>
    <w:rsid w:val="00F40322"/>
    <w:rsid w:val="00F45247"/>
    <w:rsid w:val="00F60197"/>
    <w:rsid w:val="00F66F89"/>
    <w:rsid w:val="00F77AD8"/>
    <w:rsid w:val="00F93BB6"/>
    <w:rsid w:val="00FA11C1"/>
    <w:rsid w:val="00FA7698"/>
    <w:rsid w:val="00FB18B4"/>
    <w:rsid w:val="00FB19B8"/>
    <w:rsid w:val="00FB75AC"/>
    <w:rsid w:val="00FC298B"/>
    <w:rsid w:val="00FD3F5D"/>
    <w:rsid w:val="00FD4128"/>
    <w:rsid w:val="00FD4B8E"/>
    <w:rsid w:val="00FE260C"/>
    <w:rsid w:val="00FF29F8"/>
    <w:rsid w:val="00FF6D43"/>
    <w:rsid w:val="181368F6"/>
    <w:rsid w:val="4839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2B140D"/>
  <w15:docId w15:val="{AADE3D97-B062-4054-9588-AE7667902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ADB4450-EA85-46DE-9BE8-D22DB84EB6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嘉鹏 李</cp:lastModifiedBy>
  <cp:revision>176</cp:revision>
  <dcterms:created xsi:type="dcterms:W3CDTF">2025-04-22T08:03:00Z</dcterms:created>
  <dcterms:modified xsi:type="dcterms:W3CDTF">2026-09-23T01:38:00Z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0C4B551282C34B9CA84DA954CEB634FC</vt:lpwstr>
  </property>
</Properties>
</file>