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13.xml" ContentType="application/vnd.openxmlformats-officedocument.wordprocessingml.footer+xml"/>
  <Override PartName="/word/header9.xml" ContentType="application/vnd.openxmlformats-officedocument.wordprocessingml.header+xml"/>
  <Override PartName="/word/footer14.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778B9" w14:textId="77777777" w:rsidR="00A273CF" w:rsidRDefault="00A273CF">
      <w:pPr>
        <w:spacing w:line="240" w:lineRule="auto"/>
        <w:jc w:val="center"/>
        <w:rPr>
          <w:bCs/>
          <w:sz w:val="52"/>
          <w:szCs w:val="52"/>
        </w:rPr>
      </w:pPr>
    </w:p>
    <w:p w14:paraId="02FF1672" w14:textId="77777777" w:rsidR="00A273CF" w:rsidRDefault="00A273CF">
      <w:pPr>
        <w:spacing w:line="240" w:lineRule="auto"/>
        <w:jc w:val="center"/>
        <w:rPr>
          <w:bCs/>
          <w:sz w:val="52"/>
          <w:szCs w:val="52"/>
        </w:rPr>
      </w:pPr>
    </w:p>
    <w:p w14:paraId="0F0CD79A" w14:textId="0E6AF483" w:rsidR="00A273CF" w:rsidRDefault="00000000">
      <w:pPr>
        <w:spacing w:line="360" w:lineRule="auto"/>
        <w:rPr>
          <w:rFonts w:ascii="宋体" w:hAnsi="宋体" w:cs="宋体"/>
          <w:bCs/>
          <w:sz w:val="44"/>
          <w:szCs w:val="44"/>
        </w:rPr>
      </w:pPr>
      <w:bookmarkStart w:id="0" w:name="_Toc20026"/>
      <w:bookmarkStart w:id="1" w:name="_Toc6319"/>
      <w:bookmarkStart w:id="2" w:name="_Toc99301417"/>
      <w:bookmarkStart w:id="3" w:name="_Toc136026143"/>
      <w:bookmarkStart w:id="4" w:name="_Toc74227630"/>
      <w:bookmarkStart w:id="5" w:name="_Toc19449"/>
      <w:r>
        <w:rPr>
          <w:rFonts w:ascii="宋体" w:hAnsi="宋体" w:cs="宋体" w:hint="eastAsia"/>
          <w:b/>
          <w:sz w:val="28"/>
          <w:szCs w:val="28"/>
        </w:rPr>
        <w:t>项目编号：</w:t>
      </w:r>
      <w:r w:rsidR="00F015F4">
        <w:rPr>
          <w:rFonts w:ascii="宋体" w:hAnsi="宋体" w:cs="宋体"/>
          <w:b/>
          <w:sz w:val="28"/>
          <w:szCs w:val="28"/>
        </w:rPr>
        <w:t>11011524210200015588-XM001</w:t>
      </w:r>
    </w:p>
    <w:p w14:paraId="7AB7EDA9" w14:textId="77777777" w:rsidR="00A273CF" w:rsidRDefault="00A273CF">
      <w:pPr>
        <w:jc w:val="center"/>
        <w:rPr>
          <w:rFonts w:ascii="宋体" w:hAnsi="宋体" w:cs="宋体"/>
          <w:bCs/>
          <w:sz w:val="44"/>
          <w:szCs w:val="44"/>
        </w:rPr>
      </w:pPr>
    </w:p>
    <w:p w14:paraId="7D255E82" w14:textId="77777777" w:rsidR="00A273CF" w:rsidRDefault="00A273CF">
      <w:pPr>
        <w:jc w:val="center"/>
        <w:rPr>
          <w:rFonts w:ascii="宋体" w:hAnsi="宋体" w:cs="宋体"/>
          <w:bCs/>
          <w:sz w:val="44"/>
          <w:szCs w:val="44"/>
        </w:rPr>
      </w:pPr>
    </w:p>
    <w:p w14:paraId="1DA793A5" w14:textId="0E7ACA2F" w:rsidR="00A273CF" w:rsidRDefault="00EE655E">
      <w:pPr>
        <w:jc w:val="center"/>
        <w:rPr>
          <w:rFonts w:ascii="宋体" w:hAnsi="宋体" w:cs="宋体"/>
          <w:b/>
          <w:sz w:val="44"/>
          <w:szCs w:val="44"/>
        </w:rPr>
      </w:pPr>
      <w:r>
        <w:rPr>
          <w:rFonts w:ascii="宋体" w:hAnsi="宋体" w:cs="宋体" w:hint="eastAsia"/>
          <w:bCs/>
          <w:sz w:val="44"/>
          <w:szCs w:val="44"/>
        </w:rPr>
        <w:t>青云店镇站点运行保障项目</w:t>
      </w:r>
    </w:p>
    <w:p w14:paraId="40D7E281" w14:textId="408B7F41" w:rsidR="00A273CF" w:rsidRDefault="00A273CF">
      <w:pPr>
        <w:jc w:val="center"/>
        <w:rPr>
          <w:rFonts w:ascii="宋体" w:hAnsi="宋体" w:cs="宋体"/>
          <w:sz w:val="52"/>
          <w:szCs w:val="52"/>
        </w:rPr>
      </w:pPr>
    </w:p>
    <w:p w14:paraId="3519463B" w14:textId="77777777" w:rsidR="00A273CF" w:rsidRDefault="00A273CF">
      <w:pPr>
        <w:jc w:val="center"/>
        <w:rPr>
          <w:rFonts w:ascii="宋体" w:hAnsi="宋体" w:cs="宋体"/>
          <w:sz w:val="84"/>
          <w:szCs w:val="84"/>
        </w:rPr>
      </w:pPr>
    </w:p>
    <w:p w14:paraId="25A81755" w14:textId="77777777" w:rsidR="00A273CF" w:rsidRDefault="00A273CF">
      <w:pPr>
        <w:jc w:val="center"/>
        <w:rPr>
          <w:rFonts w:ascii="宋体" w:hAnsi="宋体" w:cs="宋体"/>
          <w:sz w:val="84"/>
          <w:szCs w:val="84"/>
        </w:rPr>
      </w:pPr>
    </w:p>
    <w:p w14:paraId="3C93DFD0" w14:textId="77777777" w:rsidR="00A273CF" w:rsidRDefault="00000000">
      <w:pPr>
        <w:jc w:val="center"/>
        <w:rPr>
          <w:rFonts w:ascii="宋体" w:hAnsi="宋体" w:cs="宋体"/>
          <w:sz w:val="84"/>
          <w:szCs w:val="84"/>
        </w:rPr>
      </w:pPr>
      <w:r>
        <w:rPr>
          <w:rFonts w:ascii="宋体" w:hAnsi="宋体" w:cs="宋体" w:hint="eastAsia"/>
          <w:sz w:val="84"/>
          <w:szCs w:val="84"/>
        </w:rPr>
        <w:t>招</w:t>
      </w:r>
      <w:r>
        <w:rPr>
          <w:rFonts w:ascii="宋体" w:hAnsi="宋体" w:cs="宋体"/>
          <w:sz w:val="84"/>
          <w:szCs w:val="84"/>
        </w:rPr>
        <w:t xml:space="preserve"> </w:t>
      </w:r>
      <w:r>
        <w:rPr>
          <w:rFonts w:ascii="宋体" w:hAnsi="宋体" w:cs="宋体" w:hint="eastAsia"/>
          <w:sz w:val="84"/>
          <w:szCs w:val="84"/>
        </w:rPr>
        <w:t>标 文 件</w:t>
      </w:r>
    </w:p>
    <w:p w14:paraId="0FFDF06D" w14:textId="77777777" w:rsidR="00A273CF" w:rsidRDefault="00A273CF">
      <w:pPr>
        <w:rPr>
          <w:rFonts w:ascii="宋体" w:hAnsi="宋体" w:cs="宋体"/>
          <w:b/>
          <w:sz w:val="44"/>
          <w:szCs w:val="44"/>
        </w:rPr>
      </w:pPr>
    </w:p>
    <w:p w14:paraId="1BFD527A" w14:textId="77777777" w:rsidR="00A273CF" w:rsidRDefault="00A273CF">
      <w:pPr>
        <w:tabs>
          <w:tab w:val="left" w:pos="3240"/>
          <w:tab w:val="left" w:pos="3420"/>
        </w:tabs>
        <w:spacing w:line="360" w:lineRule="auto"/>
        <w:ind w:leftChars="202" w:left="2598" w:hangingChars="587" w:hanging="2113"/>
        <w:jc w:val="left"/>
        <w:rPr>
          <w:rFonts w:ascii="宋体" w:hAnsi="宋体"/>
          <w:bCs/>
          <w:sz w:val="36"/>
          <w:szCs w:val="36"/>
        </w:rPr>
      </w:pPr>
    </w:p>
    <w:p w14:paraId="6051D3BB" w14:textId="77777777" w:rsidR="00A273CF" w:rsidRDefault="00A273CF">
      <w:pPr>
        <w:tabs>
          <w:tab w:val="left" w:pos="3240"/>
          <w:tab w:val="left" w:pos="3420"/>
        </w:tabs>
        <w:spacing w:line="360" w:lineRule="auto"/>
        <w:ind w:leftChars="202" w:left="2598" w:hangingChars="587" w:hanging="2113"/>
        <w:jc w:val="left"/>
        <w:rPr>
          <w:rFonts w:ascii="宋体" w:hAnsi="宋体"/>
          <w:bCs/>
          <w:sz w:val="36"/>
          <w:szCs w:val="36"/>
        </w:rPr>
      </w:pPr>
    </w:p>
    <w:p w14:paraId="3E349CBA" w14:textId="19DEC07A" w:rsidR="00A273CF" w:rsidRDefault="00000000">
      <w:pPr>
        <w:tabs>
          <w:tab w:val="left" w:pos="3240"/>
          <w:tab w:val="left" w:pos="3420"/>
        </w:tabs>
        <w:spacing w:line="360" w:lineRule="auto"/>
        <w:ind w:leftChars="202" w:left="2598" w:hangingChars="587" w:hanging="2113"/>
        <w:jc w:val="left"/>
        <w:rPr>
          <w:rFonts w:ascii="宋体" w:hAnsi="宋体"/>
          <w:bCs/>
          <w:sz w:val="36"/>
          <w:szCs w:val="36"/>
        </w:rPr>
      </w:pPr>
      <w:r>
        <w:rPr>
          <w:rFonts w:ascii="宋体" w:hAnsi="宋体" w:hint="eastAsia"/>
          <w:bCs/>
          <w:sz w:val="36"/>
          <w:szCs w:val="36"/>
        </w:rPr>
        <w:t>项目名称：</w:t>
      </w:r>
      <w:r w:rsidR="00EE655E">
        <w:rPr>
          <w:rFonts w:ascii="宋体" w:hAnsi="宋体" w:hint="eastAsia"/>
          <w:bCs/>
          <w:sz w:val="36"/>
          <w:szCs w:val="36"/>
        </w:rPr>
        <w:t>青云店镇站点运行保障项目</w:t>
      </w:r>
    </w:p>
    <w:p w14:paraId="036D65B7" w14:textId="1938D3F1" w:rsidR="00A273CF" w:rsidRDefault="00000000">
      <w:pPr>
        <w:tabs>
          <w:tab w:val="left" w:pos="3240"/>
          <w:tab w:val="left" w:pos="3420"/>
        </w:tabs>
        <w:spacing w:line="360" w:lineRule="auto"/>
        <w:ind w:leftChars="202" w:left="2598" w:hangingChars="587" w:hanging="2113"/>
        <w:jc w:val="left"/>
        <w:rPr>
          <w:rFonts w:ascii="宋体" w:hAnsi="宋体"/>
          <w:bCs/>
          <w:sz w:val="36"/>
          <w:szCs w:val="36"/>
        </w:rPr>
      </w:pPr>
      <w:r>
        <w:rPr>
          <w:rFonts w:ascii="宋体" w:hAnsi="宋体"/>
          <w:bCs/>
          <w:sz w:val="36"/>
          <w:szCs w:val="36"/>
        </w:rPr>
        <w:t>项目编号</w:t>
      </w:r>
      <w:r>
        <w:rPr>
          <w:rFonts w:ascii="宋体" w:hAnsi="宋体" w:hint="eastAsia"/>
          <w:bCs/>
          <w:sz w:val="36"/>
          <w:szCs w:val="36"/>
        </w:rPr>
        <w:t>：</w:t>
      </w:r>
      <w:r w:rsidR="00F015F4">
        <w:rPr>
          <w:rFonts w:ascii="宋体" w:hAnsi="宋体"/>
          <w:bCs/>
          <w:sz w:val="36"/>
          <w:szCs w:val="36"/>
        </w:rPr>
        <w:t>11011524210200015588-XM001</w:t>
      </w:r>
    </w:p>
    <w:p w14:paraId="16E3BE4D" w14:textId="710C7211" w:rsidR="00A273CF" w:rsidRDefault="00000000">
      <w:pPr>
        <w:tabs>
          <w:tab w:val="left" w:pos="3240"/>
          <w:tab w:val="left" w:pos="3420"/>
        </w:tabs>
        <w:spacing w:line="360" w:lineRule="auto"/>
        <w:ind w:leftChars="202" w:left="2598" w:hangingChars="587" w:hanging="2113"/>
        <w:jc w:val="left"/>
        <w:rPr>
          <w:rFonts w:ascii="宋体"/>
          <w:bCs/>
          <w:sz w:val="36"/>
          <w:szCs w:val="36"/>
        </w:rPr>
      </w:pPr>
      <w:r>
        <w:rPr>
          <w:rFonts w:ascii="宋体" w:hAnsi="宋体" w:hint="eastAsia"/>
          <w:bCs/>
          <w:sz w:val="36"/>
          <w:szCs w:val="36"/>
        </w:rPr>
        <w:t>采</w:t>
      </w:r>
      <w:r>
        <w:rPr>
          <w:rFonts w:ascii="宋体" w:hAnsi="宋体"/>
          <w:bCs/>
          <w:sz w:val="36"/>
          <w:szCs w:val="36"/>
        </w:rPr>
        <w:t xml:space="preserve"> </w:t>
      </w:r>
      <w:r>
        <w:rPr>
          <w:rFonts w:ascii="宋体" w:hAnsi="宋体" w:hint="eastAsia"/>
          <w:bCs/>
          <w:sz w:val="36"/>
          <w:szCs w:val="36"/>
        </w:rPr>
        <w:t>购</w:t>
      </w:r>
      <w:r>
        <w:rPr>
          <w:rFonts w:ascii="宋体" w:hAnsi="宋体"/>
          <w:bCs/>
          <w:sz w:val="36"/>
          <w:szCs w:val="36"/>
        </w:rPr>
        <w:t xml:space="preserve"> </w:t>
      </w:r>
      <w:r>
        <w:rPr>
          <w:rFonts w:ascii="宋体" w:hAnsi="宋体" w:hint="eastAsia"/>
          <w:bCs/>
          <w:sz w:val="36"/>
          <w:szCs w:val="36"/>
        </w:rPr>
        <w:t>人：</w:t>
      </w:r>
      <w:r w:rsidR="00EE655E">
        <w:rPr>
          <w:rFonts w:ascii="宋体" w:hAnsi="宋体" w:hint="eastAsia"/>
          <w:bCs/>
          <w:sz w:val="36"/>
          <w:szCs w:val="36"/>
        </w:rPr>
        <w:t>北京市大兴区青云店镇人民政府</w:t>
      </w:r>
    </w:p>
    <w:p w14:paraId="3A0858E1" w14:textId="77777777" w:rsidR="00A273CF" w:rsidRDefault="00000000">
      <w:pPr>
        <w:tabs>
          <w:tab w:val="left" w:pos="3240"/>
          <w:tab w:val="left" w:pos="3420"/>
        </w:tabs>
        <w:spacing w:line="360" w:lineRule="auto"/>
        <w:ind w:leftChars="202" w:left="2598" w:hangingChars="587" w:hanging="2113"/>
        <w:jc w:val="left"/>
        <w:rPr>
          <w:rFonts w:ascii="宋体" w:hAnsi="宋体"/>
          <w:bCs/>
          <w:sz w:val="36"/>
          <w:szCs w:val="36"/>
        </w:rPr>
      </w:pPr>
      <w:r>
        <w:rPr>
          <w:rFonts w:ascii="宋体" w:hAnsi="宋体" w:hint="eastAsia"/>
          <w:bCs/>
          <w:sz w:val="36"/>
          <w:szCs w:val="36"/>
        </w:rPr>
        <w:t>采购代理机构：北京融慧信成建筑工程咨询服务有限公司</w:t>
      </w:r>
    </w:p>
    <w:p w14:paraId="6D467F76" w14:textId="61F8DF3D" w:rsidR="004C024B" w:rsidRDefault="00000000">
      <w:pPr>
        <w:tabs>
          <w:tab w:val="left" w:pos="3240"/>
          <w:tab w:val="left" w:pos="3420"/>
        </w:tabs>
        <w:spacing w:line="480" w:lineRule="auto"/>
        <w:ind w:firstLine="567"/>
        <w:jc w:val="left"/>
        <w:rPr>
          <w:bCs/>
          <w:sz w:val="36"/>
          <w:szCs w:val="36"/>
        </w:rPr>
      </w:pPr>
      <w:r>
        <w:rPr>
          <w:rFonts w:hint="eastAsia"/>
          <w:bCs/>
          <w:sz w:val="36"/>
          <w:szCs w:val="36"/>
        </w:rPr>
        <w:t>日期：</w:t>
      </w:r>
      <w:r>
        <w:rPr>
          <w:rFonts w:hint="eastAsia"/>
          <w:bCs/>
          <w:sz w:val="36"/>
          <w:szCs w:val="36"/>
        </w:rPr>
        <w:t xml:space="preserve"> </w:t>
      </w:r>
      <w:r>
        <w:rPr>
          <w:bCs/>
          <w:sz w:val="36"/>
          <w:szCs w:val="36"/>
        </w:rPr>
        <w:t xml:space="preserve"> </w:t>
      </w:r>
      <w:r w:rsidR="000467A4">
        <w:rPr>
          <w:bCs/>
          <w:sz w:val="36"/>
          <w:szCs w:val="36"/>
        </w:rPr>
        <w:t>2024</w:t>
      </w:r>
      <w:r>
        <w:rPr>
          <w:bCs/>
          <w:sz w:val="36"/>
          <w:szCs w:val="36"/>
        </w:rPr>
        <w:t xml:space="preserve"> </w:t>
      </w:r>
      <w:r>
        <w:rPr>
          <w:rFonts w:hint="eastAsia"/>
          <w:bCs/>
          <w:sz w:val="36"/>
          <w:szCs w:val="36"/>
        </w:rPr>
        <w:t>年</w:t>
      </w:r>
      <w:r w:rsidR="00F015F4">
        <w:rPr>
          <w:bCs/>
          <w:sz w:val="36"/>
          <w:szCs w:val="36"/>
        </w:rPr>
        <w:t>2</w:t>
      </w:r>
      <w:r>
        <w:rPr>
          <w:rFonts w:hint="eastAsia"/>
          <w:bCs/>
          <w:sz w:val="36"/>
          <w:szCs w:val="36"/>
        </w:rPr>
        <w:t>月</w:t>
      </w:r>
      <w:r w:rsidR="000467A4">
        <w:rPr>
          <w:bCs/>
          <w:sz w:val="36"/>
          <w:szCs w:val="36"/>
        </w:rPr>
        <w:t>3</w:t>
      </w:r>
      <w:r>
        <w:rPr>
          <w:rFonts w:hint="eastAsia"/>
          <w:bCs/>
          <w:sz w:val="36"/>
          <w:szCs w:val="36"/>
        </w:rPr>
        <w:t>日</w:t>
      </w:r>
      <w:r>
        <w:rPr>
          <w:bCs/>
          <w:sz w:val="36"/>
          <w:szCs w:val="36"/>
        </w:rPr>
        <w:t xml:space="preserve">     </w:t>
      </w:r>
    </w:p>
    <w:p w14:paraId="03B30176" w14:textId="77777777" w:rsidR="004C024B" w:rsidRDefault="004C024B">
      <w:pPr>
        <w:widowControl/>
        <w:spacing w:line="240" w:lineRule="auto"/>
        <w:jc w:val="left"/>
        <w:rPr>
          <w:bCs/>
          <w:sz w:val="36"/>
          <w:szCs w:val="36"/>
        </w:rPr>
      </w:pPr>
      <w:r>
        <w:rPr>
          <w:bCs/>
          <w:sz w:val="36"/>
          <w:szCs w:val="36"/>
        </w:rPr>
        <w:lastRenderedPageBreak/>
        <w:br w:type="page"/>
      </w:r>
    </w:p>
    <w:p w14:paraId="59EAF5C0" w14:textId="77777777" w:rsidR="00A273CF" w:rsidRDefault="00A273CF">
      <w:pPr>
        <w:tabs>
          <w:tab w:val="left" w:pos="3240"/>
          <w:tab w:val="left" w:pos="3420"/>
        </w:tabs>
        <w:spacing w:line="480" w:lineRule="auto"/>
        <w:ind w:firstLine="567"/>
        <w:jc w:val="left"/>
        <w:rPr>
          <w:bCs/>
          <w:sz w:val="36"/>
          <w:szCs w:val="36"/>
        </w:rPr>
        <w:sectPr w:rsidR="00A273CF" w:rsidSect="00985840">
          <w:headerReference w:type="default" r:id="rId9"/>
          <w:footerReference w:type="default" r:id="rId10"/>
          <w:footerReference w:type="first" r:id="rId11"/>
          <w:pgSz w:w="11907" w:h="16840" w:code="9"/>
          <w:pgMar w:top="1134" w:right="1134" w:bottom="1134" w:left="1361" w:header="709" w:footer="851" w:gutter="0"/>
          <w:pgNumType w:start="1"/>
          <w:cols w:space="720"/>
          <w:docGrid w:linePitch="462"/>
        </w:sectPr>
      </w:pPr>
    </w:p>
    <w:bookmarkEnd w:id="0"/>
    <w:bookmarkEnd w:id="1"/>
    <w:bookmarkEnd w:id="2"/>
    <w:bookmarkEnd w:id="3"/>
    <w:bookmarkEnd w:id="4"/>
    <w:bookmarkEnd w:id="5"/>
    <w:p w14:paraId="4494B5E6" w14:textId="77777777" w:rsidR="00A273CF" w:rsidRDefault="00A273CF">
      <w:pPr>
        <w:pStyle w:val="TOC1"/>
        <w:tabs>
          <w:tab w:val="right" w:leader="dot" w:pos="9516"/>
        </w:tabs>
        <w:jc w:val="center"/>
        <w:rPr>
          <w:rFonts w:ascii="宋体" w:hAnsi="宋体" w:cs="宋体"/>
          <w:bCs w:val="0"/>
          <w:caps w:val="0"/>
          <w:sz w:val="44"/>
        </w:rPr>
      </w:pPr>
    </w:p>
    <w:p w14:paraId="2BCA1FFD" w14:textId="77777777" w:rsidR="00A273CF" w:rsidRDefault="00000000">
      <w:pPr>
        <w:pStyle w:val="TOC1"/>
        <w:tabs>
          <w:tab w:val="right" w:leader="dot" w:pos="9516"/>
        </w:tabs>
        <w:jc w:val="center"/>
        <w:rPr>
          <w:rFonts w:ascii="宋体" w:hAnsi="宋体" w:cs="宋体"/>
          <w:bCs w:val="0"/>
          <w:caps w:val="0"/>
          <w:sz w:val="44"/>
        </w:rPr>
      </w:pPr>
      <w:r>
        <w:rPr>
          <w:rFonts w:ascii="宋体" w:hAnsi="宋体" w:cs="宋体" w:hint="eastAsia"/>
          <w:bCs w:val="0"/>
          <w:caps w:val="0"/>
          <w:sz w:val="44"/>
        </w:rPr>
        <w:t xml:space="preserve">目 </w:t>
      </w:r>
      <w:r>
        <w:rPr>
          <w:rFonts w:ascii="宋体" w:hAnsi="宋体" w:cs="宋体"/>
          <w:bCs w:val="0"/>
          <w:caps w:val="0"/>
          <w:sz w:val="44"/>
        </w:rPr>
        <w:t xml:space="preserve"> </w:t>
      </w:r>
      <w:r>
        <w:rPr>
          <w:rFonts w:ascii="宋体" w:hAnsi="宋体" w:cs="宋体" w:hint="eastAsia"/>
          <w:bCs w:val="0"/>
          <w:caps w:val="0"/>
          <w:sz w:val="44"/>
        </w:rPr>
        <w:t>录</w:t>
      </w:r>
    </w:p>
    <w:p w14:paraId="043A039B" w14:textId="77777777" w:rsidR="00A273CF" w:rsidRDefault="00A273CF"/>
    <w:p w14:paraId="10280F10" w14:textId="64BFC41B" w:rsidR="00EE655E" w:rsidRDefault="00000000">
      <w:pPr>
        <w:pStyle w:val="TOC1"/>
        <w:tabs>
          <w:tab w:val="right" w:leader="dot" w:pos="9402"/>
        </w:tabs>
        <w:rPr>
          <w:rFonts w:hAnsiTheme="minorHAnsi" w:cstheme="minorBidi"/>
          <w:b w:val="0"/>
          <w:bCs w:val="0"/>
          <w:caps w:val="0"/>
          <w:noProof/>
          <w:sz w:val="21"/>
          <w:szCs w:val="22"/>
          <w14:ligatures w14:val="standardContextual"/>
        </w:rPr>
      </w:pPr>
      <w:r>
        <w:rPr>
          <w:rFonts w:ascii="宋体" w:hAnsi="宋体" w:cs="宋体"/>
          <w:b w:val="0"/>
          <w:sz w:val="44"/>
        </w:rPr>
        <w:fldChar w:fldCharType="begin"/>
      </w:r>
      <w:r>
        <w:rPr>
          <w:rFonts w:ascii="宋体" w:hAnsi="宋体" w:cs="宋体"/>
          <w:b w:val="0"/>
          <w:sz w:val="44"/>
        </w:rPr>
        <w:instrText xml:space="preserve"> TOC \o "1-1" \h \z \u </w:instrText>
      </w:r>
      <w:r>
        <w:rPr>
          <w:rFonts w:ascii="宋体" w:hAnsi="宋体" w:cs="宋体"/>
          <w:b w:val="0"/>
          <w:sz w:val="44"/>
        </w:rPr>
        <w:fldChar w:fldCharType="separate"/>
      </w:r>
      <w:hyperlink w:anchor="_Toc157614711" w:history="1">
        <w:r w:rsidR="00EE655E" w:rsidRPr="0010389D">
          <w:rPr>
            <w:rStyle w:val="af2"/>
            <w:rFonts w:ascii="宋体" w:hAnsi="宋体" w:cs="宋体"/>
            <w:noProof/>
          </w:rPr>
          <w:t>第一章   招标公告</w:t>
        </w:r>
        <w:r w:rsidR="00EE655E">
          <w:rPr>
            <w:noProof/>
            <w:webHidden/>
          </w:rPr>
          <w:tab/>
        </w:r>
        <w:r w:rsidR="00EE655E">
          <w:rPr>
            <w:noProof/>
            <w:webHidden/>
          </w:rPr>
          <w:fldChar w:fldCharType="begin"/>
        </w:r>
        <w:r w:rsidR="00EE655E">
          <w:rPr>
            <w:noProof/>
            <w:webHidden/>
          </w:rPr>
          <w:instrText xml:space="preserve"> PAGEREF _Toc157614711 \h </w:instrText>
        </w:r>
        <w:r w:rsidR="00EE655E">
          <w:rPr>
            <w:noProof/>
            <w:webHidden/>
          </w:rPr>
        </w:r>
        <w:r w:rsidR="00EE655E">
          <w:rPr>
            <w:noProof/>
            <w:webHidden/>
          </w:rPr>
          <w:fldChar w:fldCharType="separate"/>
        </w:r>
        <w:r w:rsidR="00215F1E">
          <w:rPr>
            <w:noProof/>
            <w:webHidden/>
          </w:rPr>
          <w:t>1</w:t>
        </w:r>
        <w:r w:rsidR="00EE655E">
          <w:rPr>
            <w:noProof/>
            <w:webHidden/>
          </w:rPr>
          <w:fldChar w:fldCharType="end"/>
        </w:r>
      </w:hyperlink>
    </w:p>
    <w:p w14:paraId="6BD69E32" w14:textId="23D4B40C" w:rsidR="00EE655E" w:rsidRDefault="00000000">
      <w:pPr>
        <w:pStyle w:val="TOC1"/>
        <w:tabs>
          <w:tab w:val="right" w:leader="dot" w:pos="9402"/>
        </w:tabs>
        <w:rPr>
          <w:rFonts w:hAnsiTheme="minorHAnsi" w:cstheme="minorBidi"/>
          <w:b w:val="0"/>
          <w:bCs w:val="0"/>
          <w:caps w:val="0"/>
          <w:noProof/>
          <w:sz w:val="21"/>
          <w:szCs w:val="22"/>
          <w14:ligatures w14:val="standardContextual"/>
        </w:rPr>
      </w:pPr>
      <w:hyperlink w:anchor="_Toc157614712" w:history="1">
        <w:r w:rsidR="00EE655E" w:rsidRPr="0010389D">
          <w:rPr>
            <w:rStyle w:val="af2"/>
            <w:rFonts w:ascii="宋体" w:hAnsi="宋体" w:cs="宋体"/>
            <w:noProof/>
          </w:rPr>
          <w:t>第二章   投标人须知</w:t>
        </w:r>
        <w:r w:rsidR="00EE655E">
          <w:rPr>
            <w:noProof/>
            <w:webHidden/>
          </w:rPr>
          <w:tab/>
        </w:r>
        <w:r w:rsidR="00EE655E">
          <w:rPr>
            <w:noProof/>
            <w:webHidden/>
          </w:rPr>
          <w:fldChar w:fldCharType="begin"/>
        </w:r>
        <w:r w:rsidR="00EE655E">
          <w:rPr>
            <w:noProof/>
            <w:webHidden/>
          </w:rPr>
          <w:instrText xml:space="preserve"> PAGEREF _Toc157614712 \h </w:instrText>
        </w:r>
        <w:r w:rsidR="00EE655E">
          <w:rPr>
            <w:noProof/>
            <w:webHidden/>
          </w:rPr>
        </w:r>
        <w:r w:rsidR="00EE655E">
          <w:rPr>
            <w:noProof/>
            <w:webHidden/>
          </w:rPr>
          <w:fldChar w:fldCharType="separate"/>
        </w:r>
        <w:r w:rsidR="00215F1E">
          <w:rPr>
            <w:noProof/>
            <w:webHidden/>
          </w:rPr>
          <w:t>5</w:t>
        </w:r>
        <w:r w:rsidR="00EE655E">
          <w:rPr>
            <w:noProof/>
            <w:webHidden/>
          </w:rPr>
          <w:fldChar w:fldCharType="end"/>
        </w:r>
      </w:hyperlink>
    </w:p>
    <w:p w14:paraId="237FC5A6" w14:textId="0BCE5794" w:rsidR="00EE655E" w:rsidRDefault="00000000">
      <w:pPr>
        <w:pStyle w:val="TOC1"/>
        <w:tabs>
          <w:tab w:val="right" w:leader="dot" w:pos="9402"/>
        </w:tabs>
        <w:rPr>
          <w:rFonts w:hAnsiTheme="minorHAnsi" w:cstheme="minorBidi"/>
          <w:b w:val="0"/>
          <w:bCs w:val="0"/>
          <w:caps w:val="0"/>
          <w:noProof/>
          <w:sz w:val="21"/>
          <w:szCs w:val="22"/>
          <w14:ligatures w14:val="standardContextual"/>
        </w:rPr>
      </w:pPr>
      <w:hyperlink w:anchor="_Toc157614713" w:history="1">
        <w:r w:rsidR="00EE655E" w:rsidRPr="0010389D">
          <w:rPr>
            <w:rStyle w:val="af2"/>
            <w:rFonts w:ascii="宋体" w:hAnsi="宋体" w:cs="宋体"/>
            <w:noProof/>
          </w:rPr>
          <w:t>第三章   资格审查</w:t>
        </w:r>
        <w:r w:rsidR="00EE655E">
          <w:rPr>
            <w:noProof/>
            <w:webHidden/>
          </w:rPr>
          <w:tab/>
        </w:r>
        <w:r w:rsidR="00EE655E">
          <w:rPr>
            <w:noProof/>
            <w:webHidden/>
          </w:rPr>
          <w:fldChar w:fldCharType="begin"/>
        </w:r>
        <w:r w:rsidR="00EE655E">
          <w:rPr>
            <w:noProof/>
            <w:webHidden/>
          </w:rPr>
          <w:instrText xml:space="preserve"> PAGEREF _Toc157614713 \h </w:instrText>
        </w:r>
        <w:r w:rsidR="00EE655E">
          <w:rPr>
            <w:noProof/>
            <w:webHidden/>
          </w:rPr>
        </w:r>
        <w:r w:rsidR="00EE655E">
          <w:rPr>
            <w:noProof/>
            <w:webHidden/>
          </w:rPr>
          <w:fldChar w:fldCharType="separate"/>
        </w:r>
        <w:r w:rsidR="00215F1E">
          <w:rPr>
            <w:noProof/>
            <w:webHidden/>
          </w:rPr>
          <w:t>26</w:t>
        </w:r>
        <w:r w:rsidR="00EE655E">
          <w:rPr>
            <w:noProof/>
            <w:webHidden/>
          </w:rPr>
          <w:fldChar w:fldCharType="end"/>
        </w:r>
      </w:hyperlink>
    </w:p>
    <w:p w14:paraId="77CE30EA" w14:textId="1434675C" w:rsidR="00EE655E" w:rsidRDefault="00000000">
      <w:pPr>
        <w:pStyle w:val="TOC1"/>
        <w:tabs>
          <w:tab w:val="right" w:leader="dot" w:pos="9402"/>
        </w:tabs>
        <w:rPr>
          <w:rFonts w:hAnsiTheme="minorHAnsi" w:cstheme="minorBidi"/>
          <w:b w:val="0"/>
          <w:bCs w:val="0"/>
          <w:caps w:val="0"/>
          <w:noProof/>
          <w:sz w:val="21"/>
          <w:szCs w:val="22"/>
          <w14:ligatures w14:val="standardContextual"/>
        </w:rPr>
      </w:pPr>
      <w:hyperlink w:anchor="_Toc157614714" w:history="1">
        <w:r w:rsidR="00EE655E" w:rsidRPr="0010389D">
          <w:rPr>
            <w:rStyle w:val="af2"/>
            <w:rFonts w:ascii="宋体" w:hAnsi="宋体" w:cs="宋体"/>
            <w:noProof/>
          </w:rPr>
          <w:t>第四章   评标程序、评标方法和评标标准</w:t>
        </w:r>
        <w:r w:rsidR="00EE655E">
          <w:rPr>
            <w:noProof/>
            <w:webHidden/>
          </w:rPr>
          <w:tab/>
        </w:r>
        <w:r w:rsidR="00EE655E">
          <w:rPr>
            <w:noProof/>
            <w:webHidden/>
          </w:rPr>
          <w:fldChar w:fldCharType="begin"/>
        </w:r>
        <w:r w:rsidR="00EE655E">
          <w:rPr>
            <w:noProof/>
            <w:webHidden/>
          </w:rPr>
          <w:instrText xml:space="preserve"> PAGEREF _Toc157614714 \h </w:instrText>
        </w:r>
        <w:r w:rsidR="00EE655E">
          <w:rPr>
            <w:noProof/>
            <w:webHidden/>
          </w:rPr>
        </w:r>
        <w:r w:rsidR="00EE655E">
          <w:rPr>
            <w:noProof/>
            <w:webHidden/>
          </w:rPr>
          <w:fldChar w:fldCharType="separate"/>
        </w:r>
        <w:r w:rsidR="00215F1E">
          <w:rPr>
            <w:noProof/>
            <w:webHidden/>
          </w:rPr>
          <w:t>29</w:t>
        </w:r>
        <w:r w:rsidR="00EE655E">
          <w:rPr>
            <w:noProof/>
            <w:webHidden/>
          </w:rPr>
          <w:fldChar w:fldCharType="end"/>
        </w:r>
      </w:hyperlink>
    </w:p>
    <w:p w14:paraId="3C378961" w14:textId="3AB3DE25" w:rsidR="00EE655E" w:rsidRDefault="00000000">
      <w:pPr>
        <w:pStyle w:val="TOC1"/>
        <w:tabs>
          <w:tab w:val="right" w:leader="dot" w:pos="9402"/>
        </w:tabs>
        <w:rPr>
          <w:rFonts w:hAnsiTheme="minorHAnsi" w:cstheme="minorBidi"/>
          <w:b w:val="0"/>
          <w:bCs w:val="0"/>
          <w:caps w:val="0"/>
          <w:noProof/>
          <w:sz w:val="21"/>
          <w:szCs w:val="22"/>
          <w14:ligatures w14:val="standardContextual"/>
        </w:rPr>
      </w:pPr>
      <w:hyperlink w:anchor="_Toc157614715" w:history="1">
        <w:r w:rsidR="00EE655E" w:rsidRPr="0010389D">
          <w:rPr>
            <w:rStyle w:val="af2"/>
            <w:rFonts w:ascii="宋体" w:hAnsi="宋体" w:cs="宋体"/>
            <w:noProof/>
          </w:rPr>
          <w:t>第五章   采购需求</w:t>
        </w:r>
        <w:r w:rsidR="00EE655E">
          <w:rPr>
            <w:noProof/>
            <w:webHidden/>
          </w:rPr>
          <w:tab/>
        </w:r>
        <w:r w:rsidR="00EE655E">
          <w:rPr>
            <w:noProof/>
            <w:webHidden/>
          </w:rPr>
          <w:fldChar w:fldCharType="begin"/>
        </w:r>
        <w:r w:rsidR="00EE655E">
          <w:rPr>
            <w:noProof/>
            <w:webHidden/>
          </w:rPr>
          <w:instrText xml:space="preserve"> PAGEREF _Toc157614715 \h </w:instrText>
        </w:r>
        <w:r w:rsidR="00EE655E">
          <w:rPr>
            <w:noProof/>
            <w:webHidden/>
          </w:rPr>
        </w:r>
        <w:r w:rsidR="00EE655E">
          <w:rPr>
            <w:noProof/>
            <w:webHidden/>
          </w:rPr>
          <w:fldChar w:fldCharType="separate"/>
        </w:r>
        <w:r w:rsidR="00215F1E">
          <w:rPr>
            <w:noProof/>
            <w:webHidden/>
          </w:rPr>
          <w:t>40</w:t>
        </w:r>
        <w:r w:rsidR="00EE655E">
          <w:rPr>
            <w:noProof/>
            <w:webHidden/>
          </w:rPr>
          <w:fldChar w:fldCharType="end"/>
        </w:r>
      </w:hyperlink>
    </w:p>
    <w:p w14:paraId="399E1831" w14:textId="215E158C" w:rsidR="00EE655E" w:rsidRDefault="00000000">
      <w:pPr>
        <w:pStyle w:val="TOC1"/>
        <w:tabs>
          <w:tab w:val="right" w:leader="dot" w:pos="9402"/>
        </w:tabs>
        <w:rPr>
          <w:rFonts w:hAnsiTheme="minorHAnsi" w:cstheme="minorBidi"/>
          <w:b w:val="0"/>
          <w:bCs w:val="0"/>
          <w:caps w:val="0"/>
          <w:noProof/>
          <w:sz w:val="21"/>
          <w:szCs w:val="22"/>
          <w14:ligatures w14:val="standardContextual"/>
        </w:rPr>
      </w:pPr>
      <w:hyperlink w:anchor="_Toc157614716" w:history="1">
        <w:r w:rsidR="00EE655E" w:rsidRPr="0010389D">
          <w:rPr>
            <w:rStyle w:val="af2"/>
            <w:noProof/>
          </w:rPr>
          <w:t>第六章</w:t>
        </w:r>
        <w:r w:rsidR="00EE655E" w:rsidRPr="0010389D">
          <w:rPr>
            <w:rStyle w:val="af2"/>
            <w:noProof/>
          </w:rPr>
          <w:t xml:space="preserve">   </w:t>
        </w:r>
        <w:r w:rsidR="00EE655E" w:rsidRPr="0010389D">
          <w:rPr>
            <w:rStyle w:val="af2"/>
            <w:noProof/>
          </w:rPr>
          <w:t>拟签订的合同文本</w:t>
        </w:r>
        <w:r w:rsidR="00EE655E">
          <w:rPr>
            <w:noProof/>
            <w:webHidden/>
          </w:rPr>
          <w:tab/>
        </w:r>
        <w:r w:rsidR="00EE655E">
          <w:rPr>
            <w:noProof/>
            <w:webHidden/>
          </w:rPr>
          <w:fldChar w:fldCharType="begin"/>
        </w:r>
        <w:r w:rsidR="00EE655E">
          <w:rPr>
            <w:noProof/>
            <w:webHidden/>
          </w:rPr>
          <w:instrText xml:space="preserve"> PAGEREF _Toc157614716 \h </w:instrText>
        </w:r>
        <w:r w:rsidR="00EE655E">
          <w:rPr>
            <w:noProof/>
            <w:webHidden/>
          </w:rPr>
        </w:r>
        <w:r w:rsidR="00EE655E">
          <w:rPr>
            <w:noProof/>
            <w:webHidden/>
          </w:rPr>
          <w:fldChar w:fldCharType="separate"/>
        </w:r>
        <w:r w:rsidR="00215F1E">
          <w:rPr>
            <w:noProof/>
            <w:webHidden/>
          </w:rPr>
          <w:t>41</w:t>
        </w:r>
        <w:r w:rsidR="00EE655E">
          <w:rPr>
            <w:noProof/>
            <w:webHidden/>
          </w:rPr>
          <w:fldChar w:fldCharType="end"/>
        </w:r>
      </w:hyperlink>
    </w:p>
    <w:p w14:paraId="0112F45C" w14:textId="316D691D" w:rsidR="00EE655E" w:rsidRDefault="00000000">
      <w:pPr>
        <w:pStyle w:val="TOC1"/>
        <w:tabs>
          <w:tab w:val="right" w:leader="dot" w:pos="9402"/>
        </w:tabs>
        <w:rPr>
          <w:rFonts w:hAnsiTheme="minorHAnsi" w:cstheme="minorBidi"/>
          <w:b w:val="0"/>
          <w:bCs w:val="0"/>
          <w:caps w:val="0"/>
          <w:noProof/>
          <w:sz w:val="21"/>
          <w:szCs w:val="22"/>
          <w14:ligatures w14:val="standardContextual"/>
        </w:rPr>
      </w:pPr>
      <w:hyperlink w:anchor="_Toc157614717" w:history="1">
        <w:r w:rsidR="00EE655E" w:rsidRPr="0010389D">
          <w:rPr>
            <w:rStyle w:val="af2"/>
            <w:rFonts w:ascii="宋体" w:hAnsi="宋体" w:cs="宋体"/>
            <w:noProof/>
          </w:rPr>
          <w:t>第七章   投标文件格式</w:t>
        </w:r>
        <w:r w:rsidR="00EE655E">
          <w:rPr>
            <w:noProof/>
            <w:webHidden/>
          </w:rPr>
          <w:tab/>
        </w:r>
        <w:r w:rsidR="00EE655E">
          <w:rPr>
            <w:noProof/>
            <w:webHidden/>
          </w:rPr>
          <w:fldChar w:fldCharType="begin"/>
        </w:r>
        <w:r w:rsidR="00EE655E">
          <w:rPr>
            <w:noProof/>
            <w:webHidden/>
          </w:rPr>
          <w:instrText xml:space="preserve"> PAGEREF _Toc157614717 \h </w:instrText>
        </w:r>
        <w:r w:rsidR="00EE655E">
          <w:rPr>
            <w:noProof/>
            <w:webHidden/>
          </w:rPr>
        </w:r>
        <w:r w:rsidR="00EE655E">
          <w:rPr>
            <w:noProof/>
            <w:webHidden/>
          </w:rPr>
          <w:fldChar w:fldCharType="separate"/>
        </w:r>
        <w:r w:rsidR="00215F1E">
          <w:rPr>
            <w:noProof/>
            <w:webHidden/>
          </w:rPr>
          <w:t>51</w:t>
        </w:r>
        <w:r w:rsidR="00EE655E">
          <w:rPr>
            <w:noProof/>
            <w:webHidden/>
          </w:rPr>
          <w:fldChar w:fldCharType="end"/>
        </w:r>
      </w:hyperlink>
    </w:p>
    <w:p w14:paraId="25BD4FAB" w14:textId="4F3517C1" w:rsidR="00A273CF" w:rsidRDefault="00000000">
      <w:pPr>
        <w:tabs>
          <w:tab w:val="left" w:pos="2854"/>
        </w:tabs>
        <w:rPr>
          <w:rFonts w:ascii="宋体" w:hAnsi="宋体" w:cs="宋体"/>
          <w:sz w:val="72"/>
        </w:rPr>
        <w:sectPr w:rsidR="00A273CF" w:rsidSect="00985840">
          <w:headerReference w:type="default" r:id="rId12"/>
          <w:footerReference w:type="default" r:id="rId13"/>
          <w:headerReference w:type="first" r:id="rId14"/>
          <w:footerReference w:type="first" r:id="rId15"/>
          <w:type w:val="nextColumn"/>
          <w:pgSz w:w="11907" w:h="16840" w:code="9"/>
          <w:pgMar w:top="1134" w:right="1134" w:bottom="1134" w:left="1361" w:header="709" w:footer="851" w:gutter="0"/>
          <w:pgNumType w:start="1"/>
          <w:cols w:space="720"/>
          <w:titlePg/>
          <w:docGrid w:linePitch="462"/>
        </w:sectPr>
      </w:pPr>
      <w:r>
        <w:rPr>
          <w:rFonts w:ascii="宋体" w:eastAsiaTheme="minorEastAsia" w:hAnsi="宋体" w:cs="宋体"/>
          <w:szCs w:val="20"/>
        </w:rPr>
        <w:fldChar w:fldCharType="end"/>
      </w:r>
      <w:r>
        <w:rPr>
          <w:rFonts w:ascii="宋体" w:hAnsi="宋体" w:cs="宋体"/>
          <w:sz w:val="72"/>
        </w:rPr>
        <w:tab/>
      </w:r>
      <w:bookmarkStart w:id="8" w:name="_Toc31394"/>
      <w:bookmarkStart w:id="9" w:name="_Toc29566"/>
      <w:bookmarkStart w:id="10" w:name="_Toc99301419"/>
      <w:bookmarkStart w:id="11" w:name="_Toc136026144"/>
      <w:bookmarkStart w:id="12" w:name="_Toc30116"/>
      <w:bookmarkStart w:id="13" w:name="_Toc2753"/>
      <w:bookmarkStart w:id="14" w:name="_Toc30935"/>
    </w:p>
    <w:p w14:paraId="6AA61475" w14:textId="77777777" w:rsidR="00A273CF" w:rsidRDefault="00000000">
      <w:pPr>
        <w:spacing w:line="360" w:lineRule="auto"/>
        <w:jc w:val="center"/>
        <w:outlineLvl w:val="0"/>
        <w:rPr>
          <w:rFonts w:ascii="宋体" w:hAnsi="宋体" w:cs="宋体"/>
          <w:b/>
          <w:sz w:val="36"/>
          <w:szCs w:val="36"/>
        </w:rPr>
      </w:pPr>
      <w:bookmarkStart w:id="15" w:name="_Toc157614711"/>
      <w:r>
        <w:rPr>
          <w:rFonts w:ascii="宋体" w:hAnsi="宋体" w:cs="宋体" w:hint="eastAsia"/>
          <w:b/>
          <w:sz w:val="36"/>
          <w:szCs w:val="36"/>
        </w:rPr>
        <w:lastRenderedPageBreak/>
        <w:t>第一章   招标公告</w:t>
      </w:r>
      <w:bookmarkEnd w:id="8"/>
      <w:bookmarkEnd w:id="9"/>
      <w:bookmarkEnd w:id="10"/>
      <w:bookmarkEnd w:id="11"/>
      <w:bookmarkEnd w:id="12"/>
      <w:bookmarkEnd w:id="13"/>
      <w:bookmarkEnd w:id="14"/>
      <w:bookmarkEnd w:id="15"/>
    </w:p>
    <w:p w14:paraId="006BB555" w14:textId="77777777" w:rsidR="00A273CF" w:rsidRDefault="00000000">
      <w:pPr>
        <w:pStyle w:val="2"/>
        <w:spacing w:before="0" w:line="360" w:lineRule="auto"/>
        <w:jc w:val="left"/>
        <w:rPr>
          <w:rStyle w:val="2Char"/>
          <w:rFonts w:ascii="宋体" w:hAnsi="宋体"/>
        </w:rPr>
      </w:pPr>
      <w:bookmarkStart w:id="16" w:name="_Toc28359002"/>
      <w:bookmarkStart w:id="17" w:name="_Toc35393621"/>
      <w:bookmarkStart w:id="18" w:name="_Toc28359079"/>
      <w:bookmarkStart w:id="19" w:name="_Toc35393790"/>
      <w:bookmarkStart w:id="20" w:name="_Hlk24379207"/>
      <w:bookmarkStart w:id="21" w:name="_Toc264969275"/>
      <w:bookmarkStart w:id="22" w:name="_Toc305158854"/>
      <w:bookmarkStart w:id="23" w:name="_Toc305158928"/>
      <w:bookmarkStart w:id="24" w:name="_Toc21251"/>
      <w:bookmarkStart w:id="25" w:name="_Toc150774783"/>
      <w:bookmarkStart w:id="26" w:name="_Toc24072"/>
      <w:bookmarkStart w:id="27" w:name="_Toc226965856"/>
      <w:bookmarkStart w:id="28" w:name="_Toc512937850"/>
      <w:bookmarkStart w:id="29" w:name="_Toc353825548"/>
      <w:bookmarkStart w:id="30" w:name="_Toc136026152"/>
      <w:bookmarkStart w:id="31" w:name="_Toc127151777"/>
      <w:bookmarkStart w:id="32" w:name="_Toc16541"/>
      <w:bookmarkStart w:id="33" w:name="_Toc265228423"/>
      <w:bookmarkStart w:id="34" w:name="_Toc127161488"/>
      <w:bookmarkStart w:id="35" w:name="_Toc99301420"/>
      <w:bookmarkStart w:id="36" w:name="_Toc195842950"/>
      <w:bookmarkStart w:id="37" w:name="_Toc353873938"/>
      <w:bookmarkStart w:id="38" w:name="_Toc25705"/>
      <w:bookmarkStart w:id="39" w:name="_Toc24341"/>
      <w:r>
        <w:rPr>
          <w:rFonts w:ascii="宋体" w:eastAsia="宋体" w:hAnsi="宋体"/>
          <w:szCs w:val="24"/>
        </w:rPr>
        <w:t>一、项目基本情况</w:t>
      </w:r>
      <w:bookmarkEnd w:id="16"/>
      <w:bookmarkEnd w:id="17"/>
      <w:bookmarkEnd w:id="18"/>
      <w:bookmarkEnd w:id="19"/>
    </w:p>
    <w:p w14:paraId="3F1835C7" w14:textId="21C2543F" w:rsidR="00A273CF" w:rsidRDefault="00000000">
      <w:pPr>
        <w:spacing w:line="360" w:lineRule="auto"/>
        <w:rPr>
          <w:rFonts w:ascii="宋体" w:hAnsi="宋体"/>
        </w:rPr>
      </w:pPr>
      <w:r>
        <w:rPr>
          <w:rFonts w:ascii="宋体" w:hAnsi="宋体"/>
        </w:rPr>
        <w:t>1.项目编号：</w:t>
      </w:r>
      <w:bookmarkStart w:id="40" w:name="_Hlk149038732"/>
      <w:r w:rsidR="00F015F4">
        <w:rPr>
          <w:rFonts w:ascii="宋体" w:hAnsi="宋体"/>
          <w:u w:val="single"/>
        </w:rPr>
        <w:t>11011524210200015588-XM001</w:t>
      </w:r>
    </w:p>
    <w:bookmarkEnd w:id="40"/>
    <w:p w14:paraId="1ED3DA1B" w14:textId="1A0BF455" w:rsidR="00A273CF" w:rsidRDefault="00000000">
      <w:pPr>
        <w:spacing w:line="360" w:lineRule="auto"/>
        <w:rPr>
          <w:rFonts w:ascii="宋体" w:hAnsi="宋体"/>
          <w:u w:val="single"/>
        </w:rPr>
      </w:pPr>
      <w:r>
        <w:rPr>
          <w:rFonts w:ascii="宋体" w:hAnsi="宋体"/>
        </w:rPr>
        <w:t>2.项目名称：</w:t>
      </w:r>
      <w:bookmarkStart w:id="41" w:name="_Hlk149038720"/>
      <w:bookmarkEnd w:id="20"/>
      <w:r>
        <w:rPr>
          <w:rFonts w:hint="eastAsia"/>
        </w:rPr>
        <w:t xml:space="preserve"> </w:t>
      </w:r>
      <w:bookmarkEnd w:id="41"/>
      <w:r w:rsidR="00EE655E">
        <w:rPr>
          <w:rFonts w:ascii="宋体" w:hAnsi="宋体" w:hint="eastAsia"/>
          <w:u w:val="single"/>
        </w:rPr>
        <w:t>青云店镇站点运行保障项目</w:t>
      </w:r>
      <w:r>
        <w:rPr>
          <w:rFonts w:ascii="宋体" w:hAnsi="宋体"/>
          <w:u w:val="single"/>
        </w:rPr>
        <w:t xml:space="preserve"> </w:t>
      </w:r>
    </w:p>
    <w:p w14:paraId="4062EF56" w14:textId="5C09DAE3" w:rsidR="00A273CF" w:rsidRDefault="00000000">
      <w:pPr>
        <w:spacing w:line="360" w:lineRule="auto"/>
        <w:rPr>
          <w:rFonts w:ascii="宋体" w:hAnsi="宋体"/>
          <w:u w:val="single"/>
        </w:rPr>
      </w:pPr>
      <w:r>
        <w:rPr>
          <w:rFonts w:ascii="宋体" w:hAnsi="宋体"/>
        </w:rPr>
        <w:t>3.项目</w:t>
      </w:r>
      <w:r>
        <w:rPr>
          <w:rFonts w:ascii="宋体" w:hAnsi="宋体" w:hint="eastAsia"/>
        </w:rPr>
        <w:t>整体</w:t>
      </w:r>
      <w:r>
        <w:rPr>
          <w:rFonts w:ascii="宋体" w:hAnsi="宋体"/>
        </w:rPr>
        <w:t>预算金额：</w:t>
      </w:r>
      <w:r>
        <w:rPr>
          <w:rFonts w:ascii="宋体" w:hAnsi="宋体"/>
          <w:u w:val="single"/>
        </w:rPr>
        <w:t xml:space="preserve"> </w:t>
      </w:r>
      <w:r w:rsidR="00F015F4">
        <w:rPr>
          <w:rFonts w:ascii="宋体" w:hAnsi="宋体"/>
          <w:u w:val="single"/>
        </w:rPr>
        <w:t xml:space="preserve">375.778 </w:t>
      </w:r>
      <w:r>
        <w:rPr>
          <w:rFonts w:ascii="宋体" w:hAnsi="宋体"/>
          <w:u w:val="single"/>
        </w:rPr>
        <w:t>万元</w:t>
      </w:r>
      <w:r>
        <w:rPr>
          <w:rFonts w:ascii="宋体" w:hAnsi="宋体" w:hint="eastAsia"/>
        </w:rPr>
        <w:t>，</w:t>
      </w:r>
      <w:r>
        <w:rPr>
          <w:rFonts w:ascii="宋体" w:hAnsi="宋体"/>
        </w:rPr>
        <w:t>最高限价（如有）：</w:t>
      </w:r>
      <w:r w:rsidR="00F015F4">
        <w:rPr>
          <w:rFonts w:ascii="宋体" w:hAnsi="宋体"/>
          <w:u w:val="single"/>
        </w:rPr>
        <w:t xml:space="preserve">375.778 </w:t>
      </w:r>
      <w:r>
        <w:rPr>
          <w:rFonts w:ascii="宋体" w:hAnsi="宋体"/>
          <w:u w:val="single"/>
        </w:rPr>
        <w:t>万元</w:t>
      </w:r>
    </w:p>
    <w:p w14:paraId="2E84928E" w14:textId="77777777" w:rsidR="00A273CF" w:rsidRDefault="00000000">
      <w:pPr>
        <w:pStyle w:val="a7"/>
        <w:rPr>
          <w:rFonts w:cs="宋体"/>
        </w:rPr>
      </w:pPr>
      <w:r>
        <w:rPr>
          <w:rFonts w:hint="eastAsia"/>
        </w:rPr>
        <w:t>4</w:t>
      </w:r>
      <w:r>
        <w:t>.</w:t>
      </w:r>
      <w:r>
        <w:rPr>
          <w:rFonts w:hint="eastAsia"/>
        </w:rPr>
        <w:t>采购需求：</w:t>
      </w:r>
      <w:r>
        <w:rPr>
          <w:rFonts w:cs="宋体"/>
        </w:rPr>
        <w:t xml:space="preserve"> </w:t>
      </w:r>
    </w:p>
    <w:p w14:paraId="2EF72309" w14:textId="77777777" w:rsidR="00A273CF" w:rsidRDefault="00A273CF">
      <w:pPr>
        <w:pStyle w:val="toc11"/>
      </w:pPr>
    </w:p>
    <w:tbl>
      <w:tblPr>
        <w:tblStyle w:val="af1"/>
        <w:tblW w:w="9043" w:type="dxa"/>
        <w:jc w:val="center"/>
        <w:tblLayout w:type="fixed"/>
        <w:tblLook w:val="04A0" w:firstRow="1" w:lastRow="0" w:firstColumn="1" w:lastColumn="0" w:noHBand="0" w:noVBand="1"/>
      </w:tblPr>
      <w:tblGrid>
        <w:gridCol w:w="709"/>
        <w:gridCol w:w="1133"/>
        <w:gridCol w:w="1276"/>
        <w:gridCol w:w="851"/>
        <w:gridCol w:w="4157"/>
        <w:gridCol w:w="917"/>
      </w:tblGrid>
      <w:tr w:rsidR="00A273CF" w14:paraId="62DCCBA7" w14:textId="77777777" w:rsidTr="008A25DE">
        <w:trPr>
          <w:trHeight w:val="878"/>
          <w:jc w:val="center"/>
        </w:trPr>
        <w:tc>
          <w:tcPr>
            <w:tcW w:w="709" w:type="dxa"/>
            <w:vAlign w:val="center"/>
          </w:tcPr>
          <w:p w14:paraId="5A07D4C1" w14:textId="77777777" w:rsidR="00A273CF" w:rsidRDefault="00000000">
            <w:pPr>
              <w:spacing w:line="360" w:lineRule="auto"/>
              <w:jc w:val="center"/>
              <w:rPr>
                <w:rFonts w:ascii="宋体" w:hAnsi="宋体"/>
              </w:rPr>
            </w:pPr>
            <w:bookmarkStart w:id="42" w:name="_Hlk114837441"/>
            <w:r>
              <w:rPr>
                <w:rFonts w:ascii="宋体" w:hAnsi="宋体"/>
              </w:rPr>
              <w:t>包号</w:t>
            </w:r>
          </w:p>
        </w:tc>
        <w:tc>
          <w:tcPr>
            <w:tcW w:w="1133" w:type="dxa"/>
            <w:vAlign w:val="center"/>
          </w:tcPr>
          <w:p w14:paraId="7979CAB3" w14:textId="77777777" w:rsidR="00A273CF" w:rsidRDefault="00000000">
            <w:pPr>
              <w:spacing w:line="360" w:lineRule="auto"/>
              <w:jc w:val="center"/>
              <w:rPr>
                <w:rFonts w:ascii="宋体" w:hAnsi="宋体"/>
              </w:rPr>
            </w:pPr>
            <w:r>
              <w:rPr>
                <w:rFonts w:ascii="宋体" w:hAnsi="宋体" w:hint="eastAsia"/>
                <w:bCs/>
              </w:rPr>
              <w:t>分包</w:t>
            </w:r>
            <w:r>
              <w:rPr>
                <w:rFonts w:ascii="宋体" w:hAnsi="宋体"/>
                <w:bCs/>
              </w:rPr>
              <w:t>名称</w:t>
            </w:r>
          </w:p>
        </w:tc>
        <w:tc>
          <w:tcPr>
            <w:tcW w:w="1276" w:type="dxa"/>
            <w:vAlign w:val="center"/>
          </w:tcPr>
          <w:p w14:paraId="50622605" w14:textId="77777777" w:rsidR="00A273CF" w:rsidRDefault="00000000">
            <w:pPr>
              <w:jc w:val="center"/>
              <w:rPr>
                <w:rFonts w:ascii="宋体" w:hAnsi="宋体"/>
                <w:bCs/>
              </w:rPr>
            </w:pPr>
            <w:r>
              <w:rPr>
                <w:rFonts w:ascii="宋体" w:hAnsi="宋体"/>
                <w:bCs/>
              </w:rPr>
              <w:t>采购包</w:t>
            </w:r>
          </w:p>
          <w:p w14:paraId="6059645B" w14:textId="77777777" w:rsidR="00A273CF" w:rsidRDefault="00000000">
            <w:pPr>
              <w:jc w:val="center"/>
              <w:rPr>
                <w:rFonts w:ascii="宋体" w:hAnsi="宋体"/>
                <w:bCs/>
              </w:rPr>
            </w:pPr>
            <w:r>
              <w:rPr>
                <w:rFonts w:ascii="宋体" w:hAnsi="宋体"/>
                <w:bCs/>
              </w:rPr>
              <w:t>预算金额</w:t>
            </w:r>
          </w:p>
          <w:p w14:paraId="606BEF64" w14:textId="77777777" w:rsidR="00A273CF" w:rsidRDefault="00000000">
            <w:pPr>
              <w:spacing w:line="360" w:lineRule="auto"/>
              <w:jc w:val="center"/>
              <w:rPr>
                <w:rFonts w:ascii="宋体" w:hAnsi="宋体"/>
              </w:rPr>
            </w:pPr>
            <w:r>
              <w:rPr>
                <w:rFonts w:ascii="宋体" w:hAnsi="宋体"/>
                <w:bCs/>
              </w:rPr>
              <w:t>（万元）</w:t>
            </w:r>
          </w:p>
        </w:tc>
        <w:tc>
          <w:tcPr>
            <w:tcW w:w="851" w:type="dxa"/>
            <w:tcBorders>
              <w:bottom w:val="single" w:sz="4" w:space="0" w:color="auto"/>
            </w:tcBorders>
            <w:vAlign w:val="center"/>
          </w:tcPr>
          <w:p w14:paraId="27CBC498" w14:textId="77777777" w:rsidR="00A273CF" w:rsidRDefault="00000000">
            <w:pPr>
              <w:spacing w:line="360" w:lineRule="auto"/>
              <w:jc w:val="center"/>
              <w:rPr>
                <w:rFonts w:ascii="宋体" w:hAnsi="宋体"/>
              </w:rPr>
            </w:pPr>
            <w:r>
              <w:rPr>
                <w:rFonts w:ascii="宋体" w:hAnsi="宋体"/>
              </w:rPr>
              <w:t>服务期</w:t>
            </w:r>
          </w:p>
        </w:tc>
        <w:tc>
          <w:tcPr>
            <w:tcW w:w="4157" w:type="dxa"/>
            <w:tcBorders>
              <w:bottom w:val="single" w:sz="4" w:space="0" w:color="auto"/>
            </w:tcBorders>
            <w:vAlign w:val="center"/>
          </w:tcPr>
          <w:p w14:paraId="4F41B8F6" w14:textId="77777777" w:rsidR="00A273CF" w:rsidRDefault="00000000">
            <w:pPr>
              <w:spacing w:line="360" w:lineRule="auto"/>
              <w:jc w:val="center"/>
              <w:rPr>
                <w:rFonts w:ascii="宋体" w:hAnsi="宋体"/>
              </w:rPr>
            </w:pPr>
            <w:r>
              <w:rPr>
                <w:rFonts w:ascii="宋体" w:hAnsi="宋体"/>
              </w:rPr>
              <w:t>简要技术需求或服务要求</w:t>
            </w:r>
          </w:p>
        </w:tc>
        <w:tc>
          <w:tcPr>
            <w:tcW w:w="917" w:type="dxa"/>
            <w:tcBorders>
              <w:bottom w:val="single" w:sz="4" w:space="0" w:color="auto"/>
            </w:tcBorders>
            <w:vAlign w:val="center"/>
          </w:tcPr>
          <w:p w14:paraId="2761829F" w14:textId="77777777" w:rsidR="00A273CF" w:rsidRDefault="00000000">
            <w:pPr>
              <w:spacing w:line="360" w:lineRule="auto"/>
              <w:jc w:val="center"/>
              <w:rPr>
                <w:rFonts w:ascii="宋体" w:hAnsi="宋体"/>
              </w:rPr>
            </w:pPr>
            <w:r>
              <w:rPr>
                <w:rFonts w:ascii="宋体" w:hAnsi="宋体"/>
              </w:rPr>
              <w:t>备注</w:t>
            </w:r>
          </w:p>
        </w:tc>
      </w:tr>
      <w:tr w:rsidR="00A273CF" w14:paraId="3AB0BEB9" w14:textId="77777777" w:rsidTr="008A25DE">
        <w:trPr>
          <w:trHeight w:val="2067"/>
          <w:jc w:val="center"/>
        </w:trPr>
        <w:tc>
          <w:tcPr>
            <w:tcW w:w="709" w:type="dxa"/>
            <w:vAlign w:val="center"/>
          </w:tcPr>
          <w:p w14:paraId="4B7DA0DB" w14:textId="77777777" w:rsidR="00A273CF" w:rsidRDefault="00000000">
            <w:pPr>
              <w:jc w:val="center"/>
              <w:rPr>
                <w:rFonts w:ascii="宋体" w:hAnsi="宋体"/>
              </w:rPr>
            </w:pPr>
            <w:r>
              <w:rPr>
                <w:rFonts w:ascii="宋体" w:hAnsi="宋体"/>
              </w:rPr>
              <w:t>01</w:t>
            </w:r>
          </w:p>
        </w:tc>
        <w:tc>
          <w:tcPr>
            <w:tcW w:w="1133" w:type="dxa"/>
            <w:vAlign w:val="center"/>
          </w:tcPr>
          <w:p w14:paraId="2D90CD92" w14:textId="0C61FA07" w:rsidR="00A273CF" w:rsidRDefault="00EE655E">
            <w:pPr>
              <w:jc w:val="center"/>
              <w:rPr>
                <w:rFonts w:ascii="宋体" w:hAnsi="宋体"/>
              </w:rPr>
            </w:pPr>
            <w:r>
              <w:rPr>
                <w:rFonts w:ascii="宋体" w:hAnsi="宋体" w:cs="宋体" w:hint="eastAsia"/>
              </w:rPr>
              <w:t>青云店镇站点运行保障项目</w:t>
            </w:r>
          </w:p>
        </w:tc>
        <w:tc>
          <w:tcPr>
            <w:tcW w:w="1276" w:type="dxa"/>
            <w:vAlign w:val="center"/>
          </w:tcPr>
          <w:p w14:paraId="272B35FA" w14:textId="2298914A" w:rsidR="00A273CF" w:rsidRDefault="00F015F4">
            <w:pPr>
              <w:jc w:val="center"/>
              <w:rPr>
                <w:rFonts w:ascii="宋体" w:hAnsi="宋体"/>
              </w:rPr>
            </w:pPr>
            <w:r>
              <w:rPr>
                <w:rFonts w:ascii="宋体" w:hAnsi="宋体"/>
              </w:rPr>
              <w:t xml:space="preserve">375.778 </w:t>
            </w:r>
          </w:p>
        </w:tc>
        <w:tc>
          <w:tcPr>
            <w:tcW w:w="851" w:type="dxa"/>
            <w:tcBorders>
              <w:bottom w:val="single" w:sz="4" w:space="0" w:color="auto"/>
            </w:tcBorders>
            <w:vAlign w:val="center"/>
          </w:tcPr>
          <w:p w14:paraId="3FC28CCA" w14:textId="1DE0FD99" w:rsidR="00A273CF" w:rsidRDefault="000467A4">
            <w:pPr>
              <w:jc w:val="center"/>
              <w:rPr>
                <w:rFonts w:ascii="宋体" w:hAnsi="宋体"/>
              </w:rPr>
            </w:pPr>
            <w:r>
              <w:rPr>
                <w:rFonts w:ascii="宋体" w:hAnsi="宋体"/>
              </w:rPr>
              <w:t>1</w:t>
            </w:r>
            <w:r>
              <w:rPr>
                <w:rFonts w:ascii="宋体" w:hAnsi="宋体" w:hint="eastAsia"/>
              </w:rPr>
              <w:t>年</w:t>
            </w:r>
          </w:p>
        </w:tc>
        <w:tc>
          <w:tcPr>
            <w:tcW w:w="4157" w:type="dxa"/>
            <w:tcBorders>
              <w:bottom w:val="single" w:sz="4" w:space="0" w:color="auto"/>
            </w:tcBorders>
            <w:vAlign w:val="center"/>
          </w:tcPr>
          <w:p w14:paraId="259FFA79" w14:textId="7771E9E9" w:rsidR="00A273CF" w:rsidRDefault="00F015F4">
            <w:pPr>
              <w:spacing w:line="360" w:lineRule="auto"/>
              <w:jc w:val="center"/>
              <w:rPr>
                <w:rFonts w:ascii="宋体" w:hAnsi="宋体"/>
              </w:rPr>
            </w:pPr>
            <w:r w:rsidRPr="00F015F4">
              <w:rPr>
                <w:rFonts w:ascii="宋体" w:hAnsi="宋体" w:cs="宋体" w:hint="eastAsia"/>
                <w:bCs/>
              </w:rPr>
              <w:t>对镇域内四个监测站及周边树木、边沟、绿植、道路进行雾炮、冲洗、保洁、巡查等精细化管控。主要降低监测站周边道路的积尘负荷与净化镇域大气环境</w:t>
            </w:r>
          </w:p>
        </w:tc>
        <w:tc>
          <w:tcPr>
            <w:tcW w:w="917" w:type="dxa"/>
            <w:tcBorders>
              <w:bottom w:val="single" w:sz="4" w:space="0" w:color="auto"/>
            </w:tcBorders>
            <w:vAlign w:val="center"/>
          </w:tcPr>
          <w:p w14:paraId="0558CCAD" w14:textId="35A5A19E" w:rsidR="00A273CF" w:rsidRDefault="00A273CF">
            <w:pPr>
              <w:spacing w:line="360" w:lineRule="auto"/>
              <w:jc w:val="center"/>
              <w:rPr>
                <w:rFonts w:ascii="宋体" w:hAnsi="宋体"/>
              </w:rPr>
            </w:pPr>
          </w:p>
        </w:tc>
      </w:tr>
    </w:tbl>
    <w:p w14:paraId="22596526" w14:textId="02A28BF5" w:rsidR="00A273CF" w:rsidRDefault="00000000">
      <w:pPr>
        <w:spacing w:line="360" w:lineRule="auto"/>
        <w:ind w:firstLine="480"/>
        <w:rPr>
          <w:rFonts w:ascii="宋体" w:hAnsi="宋体"/>
          <w:u w:val="single"/>
        </w:rPr>
      </w:pPr>
      <w:bookmarkStart w:id="43" w:name="_Toc28359003"/>
      <w:bookmarkStart w:id="44" w:name="_Toc35393622"/>
      <w:bookmarkStart w:id="45" w:name="_Toc35393791"/>
      <w:bookmarkStart w:id="46" w:name="_Toc28359080"/>
      <w:bookmarkEnd w:id="42"/>
      <w:r>
        <w:rPr>
          <w:rFonts w:ascii="宋体" w:hAnsi="宋体"/>
        </w:rPr>
        <w:t>5.合同履行期限：</w:t>
      </w:r>
      <w:r>
        <w:rPr>
          <w:rFonts w:ascii="宋体" w:hAnsi="宋体" w:hint="eastAsia"/>
          <w:u w:val="single"/>
        </w:rPr>
        <w:t>服务期限</w:t>
      </w:r>
      <w:r w:rsidR="000467A4">
        <w:rPr>
          <w:rFonts w:ascii="宋体" w:hAnsi="宋体"/>
          <w:u w:val="single"/>
        </w:rPr>
        <w:t>1</w:t>
      </w:r>
      <w:r>
        <w:rPr>
          <w:rFonts w:ascii="宋体" w:hAnsi="宋体" w:hint="eastAsia"/>
          <w:u w:val="single"/>
        </w:rPr>
        <w:t>年，自合同双方签字并盖章之日起生效。</w:t>
      </w:r>
    </w:p>
    <w:p w14:paraId="5A8A1BF9" w14:textId="77777777" w:rsidR="00A273CF" w:rsidRDefault="00000000">
      <w:pPr>
        <w:spacing w:line="360" w:lineRule="auto"/>
        <w:ind w:firstLine="480"/>
        <w:rPr>
          <w:rFonts w:ascii="宋体" w:hAnsi="宋体"/>
        </w:rPr>
      </w:pPr>
      <w:r>
        <w:rPr>
          <w:rFonts w:ascii="宋体" w:hAnsi="宋体"/>
        </w:rPr>
        <w:t>6.本项目是否接受联合体投标：</w:t>
      </w:r>
      <w:r>
        <w:rPr>
          <w:rFonts w:ascii="宋体" w:hAnsi="宋体" w:hint="eastAsia"/>
        </w:rPr>
        <w:t>󠄔□</w:t>
      </w:r>
      <w:r>
        <w:rPr>
          <w:rFonts w:ascii="宋体" w:hAnsi="宋体"/>
        </w:rPr>
        <w:t xml:space="preserve">是  </w:t>
      </w:r>
      <w:r>
        <w:rPr>
          <w:rFonts w:ascii="宋体" w:hAnsi="宋体"/>
        </w:rPr>
        <w:sym w:font="Wingdings 2" w:char="F0A2"/>
      </w:r>
      <w:r>
        <w:rPr>
          <w:rFonts w:ascii="宋体" w:hAnsi="宋体"/>
        </w:rPr>
        <w:t>否。</w:t>
      </w:r>
    </w:p>
    <w:p w14:paraId="7F600FFF" w14:textId="77777777" w:rsidR="00A273CF" w:rsidRDefault="00000000">
      <w:pPr>
        <w:spacing w:line="360" w:lineRule="auto"/>
        <w:ind w:firstLine="480"/>
        <w:rPr>
          <w:rFonts w:ascii="宋体" w:hAnsi="宋体"/>
        </w:rPr>
      </w:pPr>
      <w:r>
        <w:rPr>
          <w:rFonts w:ascii="宋体" w:hAnsi="宋体" w:hint="eastAsia"/>
        </w:rPr>
        <w:t>7. 本项目的选项标记为“■”，不适用于本项目的选项标记为“□”</w:t>
      </w:r>
    </w:p>
    <w:p w14:paraId="2352A319" w14:textId="77777777" w:rsidR="00A273CF" w:rsidRDefault="00000000">
      <w:pPr>
        <w:pStyle w:val="2"/>
        <w:spacing w:before="0" w:line="360" w:lineRule="auto"/>
        <w:jc w:val="left"/>
        <w:rPr>
          <w:rStyle w:val="2Char"/>
          <w:rFonts w:ascii="宋体" w:hAnsi="宋体"/>
        </w:rPr>
      </w:pPr>
      <w:r>
        <w:rPr>
          <w:rFonts w:ascii="宋体" w:eastAsia="宋体" w:hAnsi="宋体"/>
          <w:szCs w:val="24"/>
        </w:rPr>
        <w:t>二、申请人的资格要求（须同时满足）</w:t>
      </w:r>
      <w:bookmarkEnd w:id="43"/>
      <w:bookmarkEnd w:id="44"/>
      <w:bookmarkEnd w:id="45"/>
      <w:bookmarkEnd w:id="46"/>
    </w:p>
    <w:p w14:paraId="3447BA7E" w14:textId="77777777" w:rsidR="00A273CF" w:rsidRDefault="00000000">
      <w:pPr>
        <w:spacing w:line="360" w:lineRule="auto"/>
        <w:ind w:firstLineChars="200" w:firstLine="480"/>
        <w:rPr>
          <w:rFonts w:ascii="宋体" w:hAnsi="宋体"/>
        </w:rPr>
      </w:pPr>
      <w:r>
        <w:rPr>
          <w:rFonts w:ascii="宋体" w:hAnsi="宋体"/>
        </w:rPr>
        <w:t>1.满足《中华人民共和国政府采购法》第二十二条规定；</w:t>
      </w:r>
    </w:p>
    <w:p w14:paraId="3ECA4765" w14:textId="77777777" w:rsidR="00A273CF" w:rsidRDefault="00000000">
      <w:pPr>
        <w:spacing w:line="360" w:lineRule="auto"/>
        <w:ind w:firstLine="490"/>
        <w:rPr>
          <w:rFonts w:ascii="宋体" w:hAnsi="宋体" w:cs="宋体"/>
        </w:rPr>
      </w:pPr>
      <w:r>
        <w:rPr>
          <w:rFonts w:ascii="宋体" w:hAnsi="宋体" w:cs="宋体" w:hint="eastAsia"/>
        </w:rPr>
        <w:t>1）具有独立承担民事责任的能力；</w:t>
      </w:r>
    </w:p>
    <w:p w14:paraId="7121BC70" w14:textId="77777777" w:rsidR="00A273CF" w:rsidRDefault="00000000">
      <w:pPr>
        <w:spacing w:line="360" w:lineRule="auto"/>
        <w:ind w:firstLine="490"/>
        <w:rPr>
          <w:rFonts w:ascii="宋体" w:hAnsi="宋体" w:cs="宋体"/>
        </w:rPr>
      </w:pPr>
      <w:r>
        <w:rPr>
          <w:rFonts w:ascii="宋体" w:hAnsi="宋体" w:cs="宋体" w:hint="eastAsia"/>
        </w:rPr>
        <w:t>2）具有良好的商业信誉和健全的财务会计制度；</w:t>
      </w:r>
    </w:p>
    <w:p w14:paraId="36471138" w14:textId="77777777" w:rsidR="00A273CF" w:rsidRDefault="00000000">
      <w:pPr>
        <w:spacing w:line="360" w:lineRule="auto"/>
        <w:ind w:firstLine="490"/>
        <w:rPr>
          <w:rFonts w:ascii="宋体" w:hAnsi="宋体" w:cs="宋体"/>
        </w:rPr>
      </w:pPr>
      <w:r>
        <w:rPr>
          <w:rFonts w:ascii="宋体" w:hAnsi="宋体" w:cs="宋体" w:hint="eastAsia"/>
        </w:rPr>
        <w:t>3）具有履行合同所必需的设备和专业技术能力；</w:t>
      </w:r>
    </w:p>
    <w:p w14:paraId="5F6C66FC" w14:textId="77777777" w:rsidR="00A273CF" w:rsidRDefault="00000000">
      <w:pPr>
        <w:spacing w:line="360" w:lineRule="auto"/>
        <w:ind w:firstLine="490"/>
        <w:rPr>
          <w:rFonts w:ascii="宋体" w:hAnsi="宋体" w:cs="宋体"/>
        </w:rPr>
      </w:pPr>
      <w:r>
        <w:rPr>
          <w:rFonts w:ascii="宋体" w:hAnsi="宋体" w:cs="宋体" w:hint="eastAsia"/>
        </w:rPr>
        <w:t>4）有依法缴纳税收和社会保障资金的良好记录；</w:t>
      </w:r>
    </w:p>
    <w:p w14:paraId="5CB7C2FD" w14:textId="77777777" w:rsidR="00A273CF" w:rsidRDefault="00000000">
      <w:pPr>
        <w:spacing w:line="360" w:lineRule="auto"/>
        <w:ind w:firstLine="490"/>
        <w:rPr>
          <w:rFonts w:ascii="宋体" w:hAnsi="宋体" w:cs="宋体"/>
        </w:rPr>
      </w:pPr>
      <w:r>
        <w:rPr>
          <w:rFonts w:ascii="宋体" w:hAnsi="宋体" w:cs="宋体" w:hint="eastAsia"/>
        </w:rPr>
        <w:t>5）参加政府采购活动前三年内，在经营活动中没有重大违法记录；</w:t>
      </w:r>
    </w:p>
    <w:p w14:paraId="10C03DE7" w14:textId="77777777" w:rsidR="00A273CF" w:rsidRDefault="00000000">
      <w:pPr>
        <w:spacing w:line="360" w:lineRule="auto"/>
        <w:ind w:firstLine="490"/>
        <w:rPr>
          <w:rFonts w:ascii="宋体" w:hAnsi="宋体" w:cs="宋体"/>
        </w:rPr>
      </w:pPr>
      <w:r>
        <w:rPr>
          <w:rFonts w:ascii="宋体" w:hAnsi="宋体" w:cs="宋体" w:hint="eastAsia"/>
        </w:rPr>
        <w:t>6）法律、行政法规规定的其他条件</w:t>
      </w:r>
    </w:p>
    <w:p w14:paraId="3A13802A" w14:textId="77777777" w:rsidR="00A273CF" w:rsidRDefault="00000000">
      <w:pPr>
        <w:spacing w:line="360" w:lineRule="auto"/>
        <w:ind w:firstLine="490"/>
        <w:rPr>
          <w:rFonts w:ascii="宋体" w:hAnsi="宋体" w:cs="宋体"/>
        </w:rPr>
      </w:pPr>
      <w:r>
        <w:rPr>
          <w:rFonts w:ascii="宋体" w:hAnsi="宋体" w:cs="宋体" w:hint="eastAsia"/>
        </w:rPr>
        <w:t>（1）投标人不得被列入“信用中国”网站（</w:t>
      </w:r>
      <w:hyperlink r:id="rId16" w:history="1">
        <w:r>
          <w:rPr>
            <w:rStyle w:val="af2"/>
            <w:rFonts w:ascii="宋体" w:hAnsi="宋体" w:cs="宋体"/>
          </w:rPr>
          <w:t>https://www.creditchina.gov.cn/</w:t>
        </w:r>
        <w:r>
          <w:rPr>
            <w:rStyle w:val="af2"/>
            <w:rFonts w:ascii="宋体" w:hAnsi="宋体" w:cs="宋体" w:hint="eastAsia"/>
          </w:rPr>
          <w:t>）、中国政府采购</w:t>
        </w:r>
      </w:hyperlink>
      <w:r>
        <w:rPr>
          <w:rFonts w:ascii="宋体" w:hAnsi="宋体" w:cs="宋体" w:hint="eastAsia"/>
        </w:rPr>
        <w:t>网（</w:t>
      </w:r>
      <w:r>
        <w:rPr>
          <w:rFonts w:ascii="宋体" w:hAnsi="宋体" w:cs="宋体"/>
        </w:rPr>
        <w:t>http://www.ccgp.gov.cn/</w:t>
      </w:r>
      <w:r>
        <w:rPr>
          <w:rFonts w:ascii="宋体" w:hAnsi="宋体" w:cs="宋体" w:hint="eastAsia"/>
        </w:rPr>
        <w:t>）信用记录失信被执行人、重大税收违法案件当事人名单、政府采购严重违法失信行为记录名单。</w:t>
      </w:r>
    </w:p>
    <w:p w14:paraId="19289C68" w14:textId="77777777" w:rsidR="00A273CF" w:rsidRDefault="00000000">
      <w:pPr>
        <w:spacing w:line="360" w:lineRule="auto"/>
        <w:ind w:firstLine="480"/>
        <w:rPr>
          <w:rFonts w:ascii="宋体" w:hAnsi="宋体" w:cs="宋体"/>
        </w:rPr>
      </w:pPr>
      <w:r>
        <w:rPr>
          <w:rFonts w:ascii="宋体" w:hAnsi="宋体" w:cs="宋体" w:hint="eastAsia"/>
        </w:rPr>
        <w:t>（2）不同投标人的法人、单位负责人不是同一人也不存在直接控股、管理关系；</w:t>
      </w:r>
    </w:p>
    <w:p w14:paraId="460510C1" w14:textId="77777777" w:rsidR="00A273CF" w:rsidRDefault="00000000">
      <w:pPr>
        <w:spacing w:line="360" w:lineRule="auto"/>
        <w:ind w:leftChars="203" w:left="487"/>
        <w:rPr>
          <w:rFonts w:ascii="宋体" w:hAnsi="宋体" w:cs="宋体"/>
        </w:rPr>
      </w:pPr>
      <w:r>
        <w:rPr>
          <w:rFonts w:ascii="宋体" w:hAnsi="宋体" w:cs="宋体" w:hint="eastAsia"/>
        </w:rPr>
        <w:lastRenderedPageBreak/>
        <w:t>（3）投标人必须按规定获取招标文件，未按规定获取招标文件的无资格参加本次投标；</w:t>
      </w:r>
    </w:p>
    <w:p w14:paraId="4B60A72F" w14:textId="77777777" w:rsidR="00A273CF" w:rsidRDefault="00000000">
      <w:pPr>
        <w:spacing w:line="360" w:lineRule="auto"/>
        <w:ind w:firstLineChars="200" w:firstLine="480"/>
        <w:rPr>
          <w:rFonts w:ascii="宋体" w:hAnsi="宋体"/>
        </w:rPr>
      </w:pPr>
      <w:bookmarkStart w:id="47" w:name="_Toc28359004"/>
      <w:bookmarkStart w:id="48" w:name="_Toc28359081"/>
      <w:r>
        <w:rPr>
          <w:rFonts w:ascii="宋体" w:hAnsi="宋体"/>
        </w:rPr>
        <w:t>2.落实政府采购政策需满足的资格要求：</w:t>
      </w:r>
    </w:p>
    <w:p w14:paraId="55FAA591" w14:textId="77777777" w:rsidR="00A273CF" w:rsidRDefault="00000000">
      <w:pPr>
        <w:spacing w:line="360" w:lineRule="auto"/>
        <w:ind w:firstLineChars="200" w:firstLine="480"/>
        <w:rPr>
          <w:rFonts w:ascii="宋体" w:hAnsi="宋体"/>
        </w:rPr>
      </w:pPr>
      <w:r>
        <w:rPr>
          <w:rFonts w:ascii="宋体" w:hAnsi="宋体"/>
        </w:rPr>
        <w:t>2.1 中小企业政策</w:t>
      </w:r>
    </w:p>
    <w:p w14:paraId="0BAE904F" w14:textId="77777777" w:rsidR="00A273CF" w:rsidRDefault="00000000">
      <w:pPr>
        <w:spacing w:line="360" w:lineRule="auto"/>
        <w:ind w:firstLineChars="400" w:firstLine="960"/>
        <w:rPr>
          <w:rFonts w:ascii="宋体" w:hAnsi="宋体"/>
        </w:rPr>
      </w:pPr>
      <w:r>
        <w:rPr>
          <w:rFonts w:ascii="宋体" w:hAnsi="宋体" w:hint="eastAsia"/>
        </w:rPr>
        <w:t>□</w:t>
      </w:r>
      <w:r>
        <w:rPr>
          <w:rFonts w:ascii="宋体" w:hAnsi="宋体"/>
        </w:rPr>
        <w:t>本项目不专门面向中小企业预留采购份额。</w:t>
      </w:r>
    </w:p>
    <w:p w14:paraId="42E2D801" w14:textId="2BAF7226" w:rsidR="00A273CF" w:rsidRDefault="002403E4">
      <w:pPr>
        <w:spacing w:line="360" w:lineRule="auto"/>
        <w:ind w:firstLine="960"/>
        <w:rPr>
          <w:rFonts w:ascii="宋体" w:hAnsi="宋体"/>
        </w:rPr>
      </w:pPr>
      <w:r>
        <w:rPr>
          <w:rFonts w:ascii="宋体" w:hAnsi="宋体" w:hint="eastAsia"/>
        </w:rPr>
        <w:t>■</w:t>
      </w:r>
      <w:r>
        <w:rPr>
          <w:rFonts w:ascii="宋体" w:hAnsi="宋体"/>
        </w:rPr>
        <w:t xml:space="preserve">本项目专门面向  </w:t>
      </w:r>
      <w:r>
        <w:rPr>
          <w:rFonts w:ascii="宋体" w:hAnsi="宋体" w:hint="eastAsia"/>
        </w:rPr>
        <w:t>■</w:t>
      </w:r>
      <w:r>
        <w:rPr>
          <w:rFonts w:ascii="宋体" w:hAnsi="宋体"/>
        </w:rPr>
        <w:t>中小</w:t>
      </w:r>
      <w:r>
        <w:rPr>
          <w:rFonts w:ascii="宋体" w:hAnsi="宋体" w:hint="eastAsia"/>
        </w:rPr>
        <w:t xml:space="preserve"> 、</w:t>
      </w:r>
      <w:r>
        <w:rPr>
          <w:rFonts w:ascii="宋体" w:hAnsi="宋体"/>
        </w:rPr>
        <w:t>小微企业  采购。即：提供的货物全部由符合政策要求的中小/小微企业制造、服务全部由符合政策要求的中小/小微企业承接。</w:t>
      </w:r>
    </w:p>
    <w:p w14:paraId="138565C6" w14:textId="77777777" w:rsidR="00A273CF" w:rsidRDefault="00000000">
      <w:pPr>
        <w:spacing w:line="360" w:lineRule="auto"/>
        <w:ind w:firstLine="960"/>
        <w:rPr>
          <w:rFonts w:ascii="宋体" w:hAnsi="宋体"/>
        </w:rPr>
      </w:pPr>
      <w:r>
        <w:rPr>
          <w:rFonts w:ascii="宋体" w:hAnsi="宋体" w:hint="eastAsia"/>
        </w:rPr>
        <w:t>□</w:t>
      </w:r>
      <w:r>
        <w:rPr>
          <w:rFonts w:ascii="宋体" w:hAnsi="宋体"/>
        </w:rPr>
        <w:t>本项目预留部分采购项目预算专门面向中小企业采购。对于预留份额，提供的货物由符合政策要求的中小企业制造、服务由符合政策要求的中小企业承接。预留份额通过以下措施进行：</w:t>
      </w:r>
      <w:r>
        <w:rPr>
          <w:rFonts w:ascii="宋体" w:hAnsi="宋体"/>
          <w:u w:val="single"/>
        </w:rPr>
        <w:t xml:space="preserve">  </w:t>
      </w:r>
      <w:r>
        <w:rPr>
          <w:rFonts w:ascii="宋体" w:hAnsi="宋体" w:hint="eastAsia"/>
          <w:u w:val="single"/>
        </w:rPr>
        <w:t>无</w:t>
      </w:r>
      <w:r>
        <w:rPr>
          <w:rFonts w:ascii="宋体" w:hAnsi="宋体"/>
          <w:u w:val="single"/>
        </w:rPr>
        <w:t xml:space="preserve">       </w:t>
      </w:r>
      <w:r>
        <w:rPr>
          <w:rFonts w:ascii="宋体" w:hAnsi="宋体" w:hint="eastAsia"/>
        </w:rPr>
        <w:t>。</w:t>
      </w:r>
    </w:p>
    <w:p w14:paraId="7F9E1460" w14:textId="77777777" w:rsidR="00A273CF" w:rsidRDefault="00000000">
      <w:pPr>
        <w:spacing w:line="360" w:lineRule="auto"/>
        <w:ind w:firstLineChars="200" w:firstLine="480"/>
        <w:rPr>
          <w:rFonts w:ascii="宋体" w:hAnsi="宋体"/>
        </w:rPr>
      </w:pPr>
      <w:r>
        <w:rPr>
          <w:rFonts w:ascii="宋体" w:hAnsi="宋体"/>
        </w:rPr>
        <w:t>2.2 其它落实政府采购政策的资格要求（如有）：</w:t>
      </w:r>
      <w:r>
        <w:rPr>
          <w:rFonts w:ascii="宋体" w:hAnsi="宋体" w:hint="eastAsia"/>
          <w:u w:val="single"/>
        </w:rPr>
        <w:t xml:space="preserve"> </w:t>
      </w:r>
      <w:r>
        <w:rPr>
          <w:rFonts w:ascii="宋体" w:hAnsi="宋体"/>
          <w:u w:val="single"/>
        </w:rPr>
        <w:t xml:space="preserve">    /               </w:t>
      </w:r>
    </w:p>
    <w:p w14:paraId="6E809099" w14:textId="77777777" w:rsidR="00A273CF" w:rsidRDefault="00000000">
      <w:pPr>
        <w:spacing w:line="360" w:lineRule="auto"/>
        <w:ind w:firstLineChars="200" w:firstLine="480"/>
        <w:rPr>
          <w:rFonts w:ascii="宋体" w:hAnsi="宋体"/>
          <w:i/>
          <w:iCs/>
          <w:u w:val="single"/>
        </w:rPr>
      </w:pPr>
      <w:r>
        <w:rPr>
          <w:rFonts w:ascii="宋体" w:hAnsi="宋体"/>
        </w:rPr>
        <w:t>3.本项目的特定资格要求</w:t>
      </w:r>
    </w:p>
    <w:p w14:paraId="553822CF" w14:textId="77777777" w:rsidR="00A273CF" w:rsidRDefault="00000000">
      <w:pPr>
        <w:tabs>
          <w:tab w:val="left" w:pos="900"/>
          <w:tab w:val="left" w:pos="1134"/>
          <w:tab w:val="left" w:pos="1589"/>
          <w:tab w:val="left" w:pos="5521"/>
        </w:tabs>
        <w:snapToGrid w:val="0"/>
        <w:spacing w:line="360" w:lineRule="auto"/>
        <w:ind w:firstLineChars="200" w:firstLine="480"/>
        <w:jc w:val="left"/>
        <w:rPr>
          <w:rFonts w:ascii="宋体" w:hAnsi="宋体"/>
          <w:i/>
        </w:rPr>
      </w:pPr>
      <w:r>
        <w:rPr>
          <w:rFonts w:ascii="宋体" w:hAnsi="宋体"/>
        </w:rPr>
        <w:t>3.1本项目是否接受分支机构参与投标：</w:t>
      </w:r>
      <w:r>
        <w:rPr>
          <w:rFonts w:ascii="宋体" w:hAnsi="宋体" w:hint="eastAsia"/>
        </w:rPr>
        <w:t>□</w:t>
      </w:r>
      <w:r>
        <w:rPr>
          <w:rFonts w:ascii="宋体" w:hAnsi="宋体"/>
        </w:rPr>
        <w:t xml:space="preserve">是   </w:t>
      </w:r>
      <w:r>
        <w:rPr>
          <w:rFonts w:ascii="宋体" w:hAnsi="宋体" w:hint="eastAsia"/>
        </w:rPr>
        <w:t>■</w:t>
      </w:r>
      <w:r>
        <w:rPr>
          <w:rFonts w:ascii="宋体" w:hAnsi="宋体"/>
        </w:rPr>
        <w:t>否；</w:t>
      </w:r>
      <w:r>
        <w:rPr>
          <w:rFonts w:ascii="宋体" w:hAnsi="宋体" w:hint="eastAsia"/>
          <w:i/>
        </w:rPr>
        <w:t xml:space="preserve"> </w:t>
      </w:r>
    </w:p>
    <w:p w14:paraId="659C4852" w14:textId="77777777" w:rsidR="00A273CF" w:rsidRDefault="00000000">
      <w:pPr>
        <w:tabs>
          <w:tab w:val="left" w:pos="900"/>
          <w:tab w:val="left" w:pos="1134"/>
          <w:tab w:val="left" w:pos="1589"/>
          <w:tab w:val="left" w:pos="5521"/>
        </w:tabs>
        <w:snapToGrid w:val="0"/>
        <w:spacing w:line="360" w:lineRule="auto"/>
        <w:ind w:firstLineChars="200" w:firstLine="480"/>
        <w:rPr>
          <w:rFonts w:ascii="宋体" w:hAnsi="宋体"/>
        </w:rPr>
      </w:pPr>
      <w:r>
        <w:rPr>
          <w:rFonts w:ascii="宋体" w:hAnsi="宋体"/>
        </w:rPr>
        <w:t>3.2本项目是否属于政府购买服务：</w:t>
      </w:r>
    </w:p>
    <w:p w14:paraId="378F6BEC" w14:textId="77777777" w:rsidR="00A273CF" w:rsidRDefault="00000000">
      <w:pPr>
        <w:tabs>
          <w:tab w:val="left" w:pos="900"/>
          <w:tab w:val="left" w:pos="1134"/>
          <w:tab w:val="left" w:pos="1589"/>
          <w:tab w:val="left" w:pos="5521"/>
        </w:tabs>
        <w:snapToGrid w:val="0"/>
        <w:spacing w:line="360" w:lineRule="auto"/>
        <w:ind w:leftChars="472" w:left="1133" w:firstLine="2"/>
        <w:rPr>
          <w:rFonts w:ascii="宋体" w:hAnsi="宋体"/>
        </w:rPr>
      </w:pPr>
      <w:r>
        <w:rPr>
          <w:rFonts w:ascii="宋体" w:hAnsi="宋体" w:hint="eastAsia"/>
        </w:rPr>
        <w:t>■</w:t>
      </w:r>
      <w:r>
        <w:rPr>
          <w:rFonts w:ascii="宋体" w:hAnsi="宋体"/>
        </w:rPr>
        <w:t>否</w:t>
      </w:r>
    </w:p>
    <w:p w14:paraId="142C196C" w14:textId="77777777" w:rsidR="00A273CF" w:rsidRDefault="00000000">
      <w:pPr>
        <w:tabs>
          <w:tab w:val="left" w:pos="900"/>
          <w:tab w:val="left" w:pos="1134"/>
          <w:tab w:val="left" w:pos="1589"/>
          <w:tab w:val="left" w:pos="5521"/>
        </w:tabs>
        <w:snapToGrid w:val="0"/>
        <w:spacing w:line="360" w:lineRule="auto"/>
        <w:ind w:leftChars="472" w:left="1133" w:firstLine="2"/>
        <w:rPr>
          <w:rFonts w:ascii="宋体" w:hAnsi="宋体"/>
        </w:rPr>
      </w:pPr>
      <w:r>
        <w:rPr>
          <w:rFonts w:ascii="宋体" w:hAnsi="宋体" w:hint="eastAsia"/>
        </w:rPr>
        <w:t>□</w:t>
      </w:r>
      <w:r>
        <w:rPr>
          <w:rFonts w:ascii="宋体" w:hAnsi="宋体"/>
        </w:rPr>
        <w:t>是，公益一类事业单位、使用事业编制且由财政拨款保障的群团组织，不得作为承接主体；</w:t>
      </w:r>
    </w:p>
    <w:p w14:paraId="7AD81228" w14:textId="065F34A3" w:rsidR="00A273CF" w:rsidRDefault="00000000">
      <w:pPr>
        <w:spacing w:line="360" w:lineRule="auto"/>
        <w:ind w:firstLineChars="200" w:firstLine="480"/>
        <w:rPr>
          <w:rFonts w:ascii="宋体" w:hAnsi="宋体"/>
          <w:u w:val="single"/>
        </w:rPr>
      </w:pPr>
      <w:r>
        <w:rPr>
          <w:rFonts w:ascii="宋体" w:hAnsi="宋体"/>
        </w:rPr>
        <w:t>3.3其他特定资格要求：</w:t>
      </w:r>
      <w:r w:rsidR="002403E4">
        <w:rPr>
          <w:rFonts w:ascii="宋体" w:hAnsi="宋体" w:hint="eastAsia"/>
          <w:u w:val="single"/>
        </w:rPr>
        <w:t>/</w:t>
      </w:r>
      <w:r>
        <w:rPr>
          <w:rFonts w:ascii="宋体" w:hAnsi="宋体" w:hint="eastAsia"/>
          <w:u w:val="single"/>
        </w:rPr>
        <w:t>。</w:t>
      </w:r>
    </w:p>
    <w:p w14:paraId="4E3D8523" w14:textId="77777777" w:rsidR="00A273CF" w:rsidRDefault="00000000">
      <w:pPr>
        <w:spacing w:line="360" w:lineRule="auto"/>
        <w:ind w:firstLineChars="200" w:firstLine="480"/>
        <w:rPr>
          <w:rFonts w:ascii="宋体" w:hAnsi="宋体"/>
        </w:rPr>
      </w:pPr>
      <w:r>
        <w:rPr>
          <w:rFonts w:ascii="宋体" w:hAnsi="宋体" w:hint="eastAsia"/>
        </w:rPr>
        <w:t xml:space="preserve"> </w:t>
      </w:r>
      <w:r>
        <w:rPr>
          <w:rFonts w:ascii="宋体" w:hAnsi="宋体"/>
        </w:rPr>
        <w:t xml:space="preserve">                  </w:t>
      </w:r>
    </w:p>
    <w:p w14:paraId="29296C41" w14:textId="77777777" w:rsidR="00A273CF" w:rsidRDefault="00000000">
      <w:pPr>
        <w:pStyle w:val="2"/>
        <w:widowControl/>
        <w:spacing w:before="0" w:line="360" w:lineRule="auto"/>
        <w:jc w:val="left"/>
        <w:rPr>
          <w:rFonts w:ascii="宋体" w:eastAsia="宋体" w:hAnsi="宋体"/>
          <w:szCs w:val="24"/>
        </w:rPr>
      </w:pPr>
      <w:bookmarkStart w:id="49" w:name="_Toc35393623"/>
      <w:bookmarkStart w:id="50" w:name="_Toc35393792"/>
      <w:bookmarkEnd w:id="47"/>
      <w:bookmarkEnd w:id="48"/>
      <w:r>
        <w:rPr>
          <w:rFonts w:ascii="宋体" w:eastAsia="宋体" w:hAnsi="宋体"/>
          <w:szCs w:val="24"/>
        </w:rPr>
        <w:t>三、获取招标文件</w:t>
      </w:r>
      <w:bookmarkEnd w:id="49"/>
      <w:bookmarkEnd w:id="50"/>
    </w:p>
    <w:p w14:paraId="352AB99A" w14:textId="5A515934" w:rsidR="00A273CF" w:rsidRDefault="00000000">
      <w:pPr>
        <w:adjustRightInd w:val="0"/>
        <w:snapToGrid w:val="0"/>
        <w:spacing w:line="360" w:lineRule="auto"/>
        <w:ind w:firstLineChars="200" w:firstLine="480"/>
        <w:rPr>
          <w:rFonts w:ascii="宋体" w:hAnsi="宋体"/>
          <w:u w:val="single"/>
          <w:lang w:bidi="ar"/>
        </w:rPr>
      </w:pPr>
      <w:r>
        <w:rPr>
          <w:rFonts w:ascii="宋体" w:hAnsi="宋体"/>
          <w:u w:val="single"/>
          <w:lang w:bidi="ar"/>
        </w:rPr>
        <w:t>1.</w:t>
      </w:r>
      <w:r>
        <w:rPr>
          <w:rFonts w:ascii="宋体" w:hAnsi="宋体" w:hint="eastAsia"/>
          <w:u w:val="single"/>
          <w:lang w:bidi="ar"/>
        </w:rPr>
        <w:t>线上获取招标文件</w:t>
      </w:r>
      <w:r>
        <w:rPr>
          <w:rFonts w:ascii="宋体" w:hAnsi="宋体"/>
          <w:u w:val="single"/>
          <w:lang w:bidi="ar"/>
        </w:rPr>
        <w:t>时间：202</w:t>
      </w:r>
      <w:r w:rsidR="000467A4">
        <w:rPr>
          <w:rFonts w:ascii="宋体" w:hAnsi="宋体"/>
          <w:u w:val="single"/>
          <w:lang w:bidi="ar"/>
        </w:rPr>
        <w:t>4</w:t>
      </w:r>
      <w:r>
        <w:rPr>
          <w:rFonts w:ascii="宋体" w:hAnsi="宋体"/>
          <w:u w:val="single"/>
          <w:lang w:bidi="ar"/>
        </w:rPr>
        <w:t>年</w:t>
      </w:r>
      <w:r w:rsidR="00F015F4">
        <w:rPr>
          <w:rFonts w:ascii="宋体" w:hAnsi="宋体"/>
          <w:u w:val="single"/>
          <w:lang w:bidi="ar"/>
        </w:rPr>
        <w:t>2</w:t>
      </w:r>
      <w:r>
        <w:rPr>
          <w:rFonts w:ascii="宋体" w:hAnsi="宋体"/>
          <w:u w:val="single"/>
          <w:lang w:bidi="ar"/>
        </w:rPr>
        <w:t>月0</w:t>
      </w:r>
      <w:r w:rsidR="00F015F4">
        <w:rPr>
          <w:rFonts w:ascii="宋体" w:hAnsi="宋体"/>
          <w:u w:val="single"/>
          <w:lang w:bidi="ar"/>
        </w:rPr>
        <w:t>6</w:t>
      </w:r>
      <w:r>
        <w:rPr>
          <w:rFonts w:ascii="宋体" w:hAnsi="宋体"/>
          <w:u w:val="single"/>
          <w:lang w:bidi="ar"/>
        </w:rPr>
        <w:t>日至202</w:t>
      </w:r>
      <w:r w:rsidR="000467A4">
        <w:rPr>
          <w:rFonts w:ascii="宋体" w:hAnsi="宋体"/>
          <w:u w:val="single"/>
          <w:lang w:bidi="ar"/>
        </w:rPr>
        <w:t>4</w:t>
      </w:r>
      <w:r>
        <w:rPr>
          <w:rFonts w:ascii="宋体" w:hAnsi="宋体"/>
          <w:u w:val="single"/>
          <w:lang w:bidi="ar"/>
        </w:rPr>
        <w:t>年</w:t>
      </w:r>
      <w:r w:rsidR="00F015F4">
        <w:rPr>
          <w:rFonts w:ascii="宋体" w:hAnsi="宋体"/>
          <w:u w:val="single"/>
          <w:lang w:bidi="ar"/>
        </w:rPr>
        <w:t>2</w:t>
      </w:r>
      <w:r>
        <w:rPr>
          <w:rFonts w:ascii="宋体" w:hAnsi="宋体"/>
          <w:u w:val="single"/>
          <w:lang w:bidi="ar"/>
        </w:rPr>
        <w:t>月1</w:t>
      </w:r>
      <w:r w:rsidR="00F015F4">
        <w:rPr>
          <w:rFonts w:ascii="宋体" w:hAnsi="宋体"/>
          <w:u w:val="single"/>
          <w:lang w:bidi="ar"/>
        </w:rPr>
        <w:t>8</w:t>
      </w:r>
      <w:r>
        <w:rPr>
          <w:rFonts w:ascii="宋体" w:hAnsi="宋体"/>
          <w:u w:val="single"/>
          <w:lang w:bidi="ar"/>
        </w:rPr>
        <w:t>日，每天上午9</w:t>
      </w:r>
      <w:r>
        <w:rPr>
          <w:rFonts w:ascii="宋体" w:hAnsi="宋体" w:hint="eastAsia"/>
          <w:u w:val="single"/>
          <w:lang w:bidi="ar"/>
        </w:rPr>
        <w:t>:0</w:t>
      </w:r>
      <w:r>
        <w:rPr>
          <w:rFonts w:ascii="宋体" w:hAnsi="宋体"/>
          <w:u w:val="single"/>
          <w:lang w:bidi="ar"/>
        </w:rPr>
        <w:t>0</w:t>
      </w:r>
      <w:r>
        <w:rPr>
          <w:rFonts w:ascii="宋体" w:hAnsi="宋体" w:hint="eastAsia"/>
          <w:u w:val="single"/>
          <w:lang w:bidi="ar"/>
        </w:rPr>
        <w:t>时</w:t>
      </w:r>
      <w:r>
        <w:rPr>
          <w:rFonts w:ascii="宋体" w:hAnsi="宋体"/>
          <w:u w:val="single"/>
          <w:lang w:bidi="ar"/>
        </w:rPr>
        <w:t>至12</w:t>
      </w:r>
      <w:r>
        <w:rPr>
          <w:rFonts w:ascii="宋体" w:hAnsi="宋体" w:hint="eastAsia"/>
          <w:u w:val="single"/>
          <w:lang w:bidi="ar"/>
        </w:rPr>
        <w:t>:</w:t>
      </w:r>
      <w:r>
        <w:rPr>
          <w:rFonts w:ascii="宋体" w:hAnsi="宋体"/>
          <w:u w:val="single"/>
          <w:lang w:bidi="ar"/>
        </w:rPr>
        <w:t>00</w:t>
      </w:r>
      <w:r>
        <w:rPr>
          <w:rFonts w:ascii="宋体" w:hAnsi="宋体" w:hint="eastAsia"/>
          <w:u w:val="single"/>
          <w:lang w:bidi="ar"/>
        </w:rPr>
        <w:t>时</w:t>
      </w:r>
      <w:r>
        <w:rPr>
          <w:rFonts w:ascii="宋体" w:hAnsi="宋体"/>
          <w:u w:val="single"/>
          <w:lang w:bidi="ar"/>
        </w:rPr>
        <w:t>，下午12</w:t>
      </w:r>
      <w:r>
        <w:rPr>
          <w:rFonts w:ascii="宋体" w:hAnsi="宋体" w:hint="eastAsia"/>
          <w:u w:val="single"/>
          <w:lang w:bidi="ar"/>
        </w:rPr>
        <w:t>:</w:t>
      </w:r>
      <w:r>
        <w:rPr>
          <w:rFonts w:ascii="宋体" w:hAnsi="宋体"/>
          <w:u w:val="single"/>
          <w:lang w:bidi="ar"/>
        </w:rPr>
        <w:t>00</w:t>
      </w:r>
      <w:r>
        <w:rPr>
          <w:rFonts w:ascii="宋体" w:hAnsi="宋体" w:hint="eastAsia"/>
          <w:u w:val="single"/>
          <w:lang w:bidi="ar"/>
        </w:rPr>
        <w:t>时</w:t>
      </w:r>
      <w:r>
        <w:rPr>
          <w:rFonts w:ascii="宋体" w:hAnsi="宋体"/>
          <w:u w:val="single"/>
          <w:lang w:bidi="ar"/>
        </w:rPr>
        <w:t>至16</w:t>
      </w:r>
      <w:r>
        <w:rPr>
          <w:rFonts w:ascii="宋体" w:hAnsi="宋体" w:hint="eastAsia"/>
          <w:u w:val="single"/>
          <w:lang w:bidi="ar"/>
        </w:rPr>
        <w:t>:</w:t>
      </w:r>
      <w:r>
        <w:rPr>
          <w:rFonts w:ascii="宋体" w:hAnsi="宋体"/>
          <w:u w:val="single"/>
          <w:lang w:bidi="ar"/>
        </w:rPr>
        <w:t>00</w:t>
      </w:r>
      <w:r>
        <w:rPr>
          <w:rFonts w:ascii="宋体" w:hAnsi="宋体" w:hint="eastAsia"/>
          <w:u w:val="single"/>
          <w:lang w:bidi="ar"/>
        </w:rPr>
        <w:t>时</w:t>
      </w:r>
      <w:r>
        <w:rPr>
          <w:rFonts w:ascii="宋体" w:hAnsi="宋体"/>
          <w:u w:val="single"/>
          <w:lang w:bidi="ar"/>
        </w:rPr>
        <w:t>（北京时间，法定节假日除外）。</w:t>
      </w:r>
    </w:p>
    <w:p w14:paraId="431F276E" w14:textId="77777777" w:rsidR="00A273CF" w:rsidRDefault="00000000">
      <w:pPr>
        <w:adjustRightInd w:val="0"/>
        <w:snapToGrid w:val="0"/>
        <w:spacing w:line="360" w:lineRule="auto"/>
        <w:ind w:firstLineChars="200" w:firstLine="480"/>
        <w:jc w:val="left"/>
        <w:rPr>
          <w:rFonts w:ascii="宋体" w:hAnsi="宋体"/>
          <w:lang w:bidi="ar"/>
        </w:rPr>
      </w:pPr>
      <w:r>
        <w:rPr>
          <w:rFonts w:ascii="宋体" w:hAnsi="宋体" w:hint="eastAsia"/>
          <w:lang w:bidi="ar"/>
        </w:rPr>
        <w:t>2.获取招标文件平台</w:t>
      </w:r>
    </w:p>
    <w:p w14:paraId="1D3882AD" w14:textId="77777777" w:rsidR="00A273CF" w:rsidRDefault="00000000">
      <w:pPr>
        <w:wordWrap w:val="0"/>
        <w:spacing w:line="360" w:lineRule="auto"/>
        <w:ind w:firstLine="480"/>
        <w:rPr>
          <w:rFonts w:ascii="宋体" w:hAnsi="宋体" w:cs="宋体"/>
          <w:u w:val="single"/>
        </w:rPr>
      </w:pPr>
      <w:r>
        <w:rPr>
          <w:rFonts w:ascii="宋体" w:hAnsi="宋体" w:cs="宋体" w:hint="eastAsia"/>
        </w:rPr>
        <w:t>北京市政府采购电子交易平台(http://zbcg-bjzc.zhongcy.com/bjczj-portal-site/index.html#/home）获取电子招标文件。</w:t>
      </w:r>
    </w:p>
    <w:p w14:paraId="1BF9E6EA" w14:textId="77777777" w:rsidR="00A273CF" w:rsidRDefault="00000000">
      <w:pPr>
        <w:wordWrap w:val="0"/>
        <w:spacing w:line="360" w:lineRule="auto"/>
        <w:ind w:firstLineChars="200" w:firstLine="480"/>
        <w:rPr>
          <w:rFonts w:ascii="宋体" w:hAnsi="宋体"/>
          <w:color w:val="000000" w:themeColor="text1"/>
          <w:lang w:val="en"/>
        </w:rPr>
      </w:pPr>
      <w:r>
        <w:rPr>
          <w:rFonts w:ascii="宋体" w:hAnsi="宋体" w:cs="宋体" w:hint="eastAsia"/>
        </w:rPr>
        <w:t>2.</w:t>
      </w:r>
      <w:r>
        <w:rPr>
          <w:rFonts w:ascii="宋体" w:hAnsi="宋体" w:cs="宋体"/>
        </w:rPr>
        <w:t>1</w:t>
      </w:r>
      <w:r>
        <w:rPr>
          <w:rFonts w:ascii="宋体" w:hAnsi="宋体" w:cs="宋体" w:hint="eastAsia"/>
        </w:rPr>
        <w:t>北京市政府采购电子交易平台</w:t>
      </w:r>
      <w:r>
        <w:rPr>
          <w:rFonts w:ascii="宋体" w:hAnsi="宋体"/>
          <w:lang w:val="en"/>
        </w:rPr>
        <w:t>此平台为电子化与线下相结合交易方式，供应商须在北京市政府采购电子交易平台(</w:t>
      </w:r>
      <w:hyperlink r:id="rId17" w:anchor="/home" w:history="1">
        <w:r>
          <w:rPr>
            <w:rStyle w:val="af2"/>
            <w:rFonts w:ascii="宋体" w:hAnsi="宋体"/>
            <w:lang w:val="en"/>
          </w:rPr>
          <w:t>http://zbcg-bjzc.zhongcy.com/bjczj-portal-site/index.html#/home</w:t>
        </w:r>
      </w:hyperlink>
      <w:r>
        <w:rPr>
          <w:rFonts w:ascii="宋体" w:hAnsi="宋体"/>
          <w:lang w:val="en"/>
        </w:rPr>
        <w:t>）</w:t>
      </w:r>
      <w:r>
        <w:rPr>
          <w:rFonts w:ascii="宋体" w:hAnsi="宋体"/>
          <w:b/>
          <w:color w:val="000000" w:themeColor="text1"/>
          <w:lang w:val="en"/>
        </w:rPr>
        <w:t>线上获取电子招标文件，供应商无需上传电子生成投标文件</w:t>
      </w:r>
      <w:r>
        <w:rPr>
          <w:rFonts w:ascii="宋体" w:hAnsi="宋体"/>
          <w:color w:val="000000" w:themeColor="text1"/>
          <w:lang w:val="en"/>
        </w:rPr>
        <w:t>，温馨提示：</w:t>
      </w:r>
    </w:p>
    <w:p w14:paraId="5D1C5E19" w14:textId="77777777" w:rsidR="00A273CF" w:rsidRDefault="00000000">
      <w:pPr>
        <w:wordWrap w:val="0"/>
        <w:spacing w:line="360" w:lineRule="auto"/>
        <w:rPr>
          <w:rFonts w:ascii="宋体" w:hAnsi="宋体" w:cs="宋体"/>
          <w:lang w:val="en"/>
        </w:rPr>
      </w:pPr>
      <w:r>
        <w:rPr>
          <w:rFonts w:ascii="宋体" w:hAnsi="宋体" w:cs="宋体" w:hint="eastAsia"/>
          <w:lang w:val="en"/>
        </w:rPr>
        <w:t>（</w:t>
      </w:r>
      <w:r>
        <w:rPr>
          <w:rFonts w:ascii="宋体" w:hAnsi="宋体" w:cs="宋体"/>
          <w:lang w:val="en"/>
        </w:rPr>
        <w:t>1）办理CA数字认证证书，详见北京市政府采购电子交易平台（</w:t>
      </w:r>
      <w:hyperlink r:id="rId18" w:anchor="/home" w:history="1">
        <w:r>
          <w:rPr>
            <w:rStyle w:val="af2"/>
            <w:rFonts w:ascii="宋体" w:hAnsi="宋体" w:cs="宋体"/>
            <w:lang w:val="en"/>
          </w:rPr>
          <w:t>http://zbcg-bjzc.zhongcy.com/bjczj-portal-site/index.html#/home</w:t>
        </w:r>
      </w:hyperlink>
      <w:r>
        <w:rPr>
          <w:rFonts w:ascii="宋体" w:hAnsi="宋体" w:cs="宋体"/>
          <w:lang w:val="en"/>
        </w:rPr>
        <w:t>）或进入【北京市政府采购网】右侧点击【政府采购电子交易平台】查阅 “用户指南”—“操作指南”—“市场主体CA办理操作</w:t>
      </w:r>
      <w:r>
        <w:rPr>
          <w:rFonts w:ascii="宋体" w:hAnsi="宋体" w:cs="宋体"/>
          <w:lang w:val="en"/>
        </w:rPr>
        <w:lastRenderedPageBreak/>
        <w:t>流程指引”，按照程序要求办理。</w:t>
      </w:r>
    </w:p>
    <w:p w14:paraId="2452BCAD" w14:textId="77777777" w:rsidR="00A273CF" w:rsidRDefault="00000000">
      <w:pPr>
        <w:wordWrap w:val="0"/>
        <w:spacing w:line="360" w:lineRule="auto"/>
        <w:rPr>
          <w:rFonts w:ascii="宋体" w:hAnsi="宋体" w:cs="宋体"/>
          <w:lang w:val="en"/>
        </w:rPr>
      </w:pPr>
      <w:r>
        <w:rPr>
          <w:rFonts w:ascii="宋体" w:hAnsi="宋体" w:cs="宋体" w:hint="eastAsia"/>
          <w:lang w:val="en"/>
        </w:rPr>
        <w:t>（</w:t>
      </w:r>
      <w:r>
        <w:rPr>
          <w:rFonts w:ascii="宋体" w:hAnsi="宋体" w:cs="宋体"/>
          <w:lang w:val="en"/>
        </w:rPr>
        <w:t>2）于北京市政府采购电子交易平台“用户指南”—“操作指南”—“市场主体注册入库操作流程指引”进行自助注册绑定。</w:t>
      </w:r>
    </w:p>
    <w:p w14:paraId="151CF94A" w14:textId="77777777" w:rsidR="00A273CF" w:rsidRDefault="00000000">
      <w:pPr>
        <w:spacing w:line="360" w:lineRule="auto"/>
        <w:rPr>
          <w:rFonts w:ascii="宋体" w:hAnsi="宋体" w:cs="宋体"/>
          <w:lang w:val="en"/>
        </w:rPr>
      </w:pPr>
      <w:r>
        <w:rPr>
          <w:rFonts w:ascii="宋体" w:hAnsi="宋体" w:cs="宋体" w:hint="eastAsia"/>
          <w:lang w:val="en"/>
        </w:rPr>
        <w:t>（</w:t>
      </w:r>
      <w:r>
        <w:rPr>
          <w:rFonts w:ascii="宋体" w:hAnsi="宋体" w:cs="宋体"/>
          <w:lang w:val="en"/>
        </w:rPr>
        <w:t>3）招标文件获取方式：供应商按照规定办理CA数字认证证书后，自招标公告发布之日起持供应商自身数字证书登录北京市政府采购电子交易平台免费获取电子版招标文件。</w:t>
      </w:r>
    </w:p>
    <w:p w14:paraId="13944774" w14:textId="77777777" w:rsidR="00A273CF" w:rsidRDefault="00000000">
      <w:pPr>
        <w:spacing w:line="360" w:lineRule="auto"/>
        <w:rPr>
          <w:rFonts w:ascii="宋体" w:hAnsi="宋体" w:cs="宋体"/>
          <w:lang w:val="en"/>
        </w:rPr>
      </w:pPr>
      <w:r>
        <w:rPr>
          <w:rFonts w:ascii="宋体" w:hAnsi="宋体" w:cs="宋体" w:hint="eastAsia"/>
          <w:lang w:val="en"/>
        </w:rPr>
        <w:t>（</w:t>
      </w:r>
      <w:r>
        <w:rPr>
          <w:rFonts w:ascii="宋体" w:hAnsi="宋体" w:cs="宋体"/>
          <w:lang w:val="en"/>
        </w:rPr>
        <w:t>4）未按上述获取方式和期限下载招标文件的投标无效。</w:t>
      </w:r>
    </w:p>
    <w:p w14:paraId="3A85F021" w14:textId="77777777" w:rsidR="00A273CF" w:rsidRDefault="00000000">
      <w:pPr>
        <w:spacing w:line="360" w:lineRule="auto"/>
        <w:rPr>
          <w:rFonts w:ascii="宋体" w:hAnsi="宋体" w:cs="宋体"/>
          <w:lang w:val="en"/>
        </w:rPr>
      </w:pPr>
      <w:r>
        <w:rPr>
          <w:rFonts w:ascii="宋体" w:hAnsi="宋体" w:cs="宋体" w:hint="eastAsia"/>
          <w:lang w:val="en"/>
        </w:rPr>
        <w:t>（</w:t>
      </w:r>
      <w:r>
        <w:rPr>
          <w:rFonts w:ascii="宋体" w:hAnsi="宋体" w:cs="宋体"/>
          <w:lang w:val="en"/>
        </w:rPr>
        <w:t>5）证书驱动下载：</w:t>
      </w:r>
    </w:p>
    <w:p w14:paraId="3F59E44D" w14:textId="77777777" w:rsidR="00A273CF" w:rsidRDefault="00000000">
      <w:pPr>
        <w:spacing w:line="360" w:lineRule="auto"/>
        <w:rPr>
          <w:rFonts w:ascii="宋体" w:hAnsi="宋体" w:cs="宋体"/>
          <w:lang w:val="en"/>
        </w:rPr>
      </w:pPr>
      <w:r>
        <w:rPr>
          <w:rFonts w:ascii="宋体" w:hAnsi="宋体" w:cs="宋体"/>
          <w:lang w:val="en"/>
        </w:rPr>
        <w:t>备注：北京市政府采购电子交易平台“用户指南”—“工具下载”—“招标采购系统文件驱动安装包”下载相关驱动。</w:t>
      </w:r>
    </w:p>
    <w:p w14:paraId="76982E4B" w14:textId="77777777" w:rsidR="00A273CF" w:rsidRDefault="00000000">
      <w:pPr>
        <w:spacing w:line="360" w:lineRule="auto"/>
        <w:rPr>
          <w:rFonts w:ascii="宋体" w:hAnsi="宋体" w:cs="宋体"/>
          <w:lang w:val="en"/>
        </w:rPr>
      </w:pPr>
      <w:r>
        <w:rPr>
          <w:rFonts w:ascii="宋体" w:hAnsi="宋体" w:cs="宋体"/>
          <w:lang w:val="en"/>
        </w:rPr>
        <w:t>CA认证证书服务热线 010-58511086 010-58515511</w:t>
      </w:r>
    </w:p>
    <w:p w14:paraId="4734E8A9" w14:textId="77777777" w:rsidR="00A273CF" w:rsidRDefault="00000000">
      <w:pPr>
        <w:spacing w:line="360" w:lineRule="auto"/>
        <w:rPr>
          <w:rFonts w:ascii="宋体" w:hAnsi="宋体" w:cs="宋体"/>
          <w:lang w:val="en"/>
        </w:rPr>
      </w:pPr>
      <w:r>
        <w:rPr>
          <w:rFonts w:ascii="宋体" w:hAnsi="宋体" w:cs="宋体"/>
          <w:lang w:val="en"/>
        </w:rPr>
        <w:t xml:space="preserve">技术支持服务热线 010-86483801 </w:t>
      </w:r>
    </w:p>
    <w:p w14:paraId="53CE6725" w14:textId="77777777" w:rsidR="00A273CF" w:rsidRDefault="00000000">
      <w:pPr>
        <w:tabs>
          <w:tab w:val="left" w:pos="900"/>
          <w:tab w:val="left" w:pos="1980"/>
        </w:tabs>
        <w:snapToGrid w:val="0"/>
        <w:spacing w:line="360" w:lineRule="auto"/>
        <w:ind w:firstLine="480"/>
        <w:rPr>
          <w:rFonts w:ascii="宋体" w:hAnsi="宋体"/>
        </w:rPr>
      </w:pPr>
      <w:r>
        <w:rPr>
          <w:rFonts w:ascii="宋体" w:hAnsi="宋体" w:cs="宋体" w:hint="eastAsia"/>
          <w:b/>
        </w:rPr>
        <w:t>售价：每本</w:t>
      </w:r>
      <w:r>
        <w:rPr>
          <w:rFonts w:ascii="宋体" w:hAnsi="宋体" w:cs="宋体"/>
          <w:b/>
        </w:rPr>
        <w:t>0</w:t>
      </w:r>
      <w:r>
        <w:rPr>
          <w:rFonts w:ascii="宋体" w:hAnsi="宋体" w:cs="宋体" w:hint="eastAsia"/>
          <w:b/>
        </w:rPr>
        <w:t>元人民币</w:t>
      </w:r>
      <w:r>
        <w:rPr>
          <w:rFonts w:ascii="宋体" w:hAnsi="宋体"/>
        </w:rPr>
        <w:t xml:space="preserve"> </w:t>
      </w:r>
    </w:p>
    <w:p w14:paraId="3057E8C9" w14:textId="77777777" w:rsidR="00A273CF" w:rsidRDefault="00000000">
      <w:pPr>
        <w:pStyle w:val="2"/>
        <w:widowControl/>
        <w:spacing w:before="0" w:line="360" w:lineRule="auto"/>
        <w:jc w:val="left"/>
        <w:rPr>
          <w:rFonts w:ascii="宋体" w:eastAsia="宋体" w:hAnsi="宋体"/>
          <w:szCs w:val="24"/>
        </w:rPr>
      </w:pPr>
      <w:bookmarkStart w:id="51" w:name="_Toc28359082"/>
      <w:bookmarkStart w:id="52" w:name="_Toc28359005"/>
      <w:bookmarkStart w:id="53" w:name="_Toc35393624"/>
      <w:bookmarkStart w:id="54" w:name="_Toc35393793"/>
      <w:r>
        <w:rPr>
          <w:rFonts w:ascii="宋体" w:eastAsia="宋体" w:hAnsi="宋体"/>
          <w:szCs w:val="24"/>
        </w:rPr>
        <w:t>四、提交投标文件</w:t>
      </w:r>
      <w:bookmarkEnd w:id="51"/>
      <w:bookmarkEnd w:id="52"/>
      <w:r>
        <w:rPr>
          <w:rFonts w:ascii="宋体" w:eastAsia="宋体" w:hAnsi="宋体"/>
          <w:szCs w:val="24"/>
        </w:rPr>
        <w:t>截止时间、开标时间和地点</w:t>
      </w:r>
      <w:bookmarkEnd w:id="53"/>
      <w:bookmarkEnd w:id="54"/>
    </w:p>
    <w:p w14:paraId="378A218A" w14:textId="44918E0A" w:rsidR="00A273CF" w:rsidRDefault="00000000">
      <w:pPr>
        <w:spacing w:line="360" w:lineRule="auto"/>
        <w:ind w:firstLineChars="200" w:firstLine="480"/>
        <w:rPr>
          <w:rFonts w:ascii="宋体" w:hAnsi="宋体"/>
          <w:bCs/>
          <w:u w:val="single"/>
        </w:rPr>
      </w:pPr>
      <w:r>
        <w:rPr>
          <w:rFonts w:ascii="宋体" w:hAnsi="宋体"/>
          <w:lang w:bidi="ar"/>
        </w:rPr>
        <w:t>投标截止时间、开标时间：202</w:t>
      </w:r>
      <w:r w:rsidR="000467A4">
        <w:rPr>
          <w:rFonts w:ascii="宋体" w:hAnsi="宋体"/>
          <w:lang w:bidi="ar"/>
        </w:rPr>
        <w:t>4</w:t>
      </w:r>
      <w:r>
        <w:rPr>
          <w:rFonts w:ascii="宋体" w:hAnsi="宋体"/>
          <w:lang w:bidi="ar"/>
        </w:rPr>
        <w:t>年</w:t>
      </w:r>
      <w:r w:rsidR="00F015F4">
        <w:rPr>
          <w:rFonts w:ascii="宋体" w:hAnsi="宋体"/>
          <w:lang w:bidi="ar"/>
        </w:rPr>
        <w:t>3</w:t>
      </w:r>
      <w:r>
        <w:rPr>
          <w:rFonts w:ascii="宋体" w:hAnsi="宋体"/>
          <w:lang w:bidi="ar"/>
        </w:rPr>
        <w:t>月</w:t>
      </w:r>
      <w:r w:rsidR="000467A4">
        <w:rPr>
          <w:rFonts w:ascii="宋体" w:hAnsi="宋体"/>
          <w:lang w:bidi="ar"/>
        </w:rPr>
        <w:t>5</w:t>
      </w:r>
      <w:r>
        <w:rPr>
          <w:rFonts w:ascii="宋体" w:hAnsi="宋体"/>
          <w:lang w:bidi="ar"/>
        </w:rPr>
        <w:t>日09点00分</w:t>
      </w:r>
      <w:r>
        <w:rPr>
          <w:rFonts w:ascii="宋体" w:hAnsi="宋体"/>
          <w:bCs/>
          <w:lang w:bidi="ar"/>
        </w:rPr>
        <w:t>（北京时间）</w:t>
      </w:r>
      <w:r>
        <w:rPr>
          <w:rFonts w:ascii="宋体" w:hAnsi="宋体"/>
          <w:iCs/>
          <w:lang w:bidi="ar"/>
        </w:rPr>
        <w:t>。</w:t>
      </w:r>
    </w:p>
    <w:p w14:paraId="49357FA7" w14:textId="394A6C20" w:rsidR="00A273CF" w:rsidRDefault="00000000">
      <w:pPr>
        <w:spacing w:line="360" w:lineRule="auto"/>
        <w:ind w:firstLineChars="200" w:firstLine="480"/>
        <w:rPr>
          <w:rFonts w:ascii="宋体" w:hAnsi="宋体"/>
          <w:lang w:val="zh-TW" w:bidi="ar"/>
        </w:rPr>
      </w:pPr>
      <w:r>
        <w:rPr>
          <w:rFonts w:ascii="宋体" w:hAnsi="宋体"/>
          <w:lang w:bidi="ar"/>
        </w:rPr>
        <w:t>地点：</w:t>
      </w:r>
      <w:r w:rsidR="000467A4">
        <w:rPr>
          <w:rFonts w:ascii="宋体" w:hAnsi="宋体" w:hint="eastAsia"/>
          <w:lang w:bidi="ar"/>
        </w:rPr>
        <w:t>北京市大兴区义锦北街3号院5号楼4层401</w:t>
      </w:r>
      <w:r>
        <w:rPr>
          <w:rFonts w:ascii="宋体" w:hAnsi="宋体"/>
          <w:lang w:val="zh-TW" w:bidi="ar"/>
        </w:rPr>
        <w:t>。</w:t>
      </w:r>
      <w:bookmarkStart w:id="55" w:name="_Toc28359007"/>
      <w:bookmarkStart w:id="56" w:name="_Toc28359084"/>
      <w:bookmarkStart w:id="57" w:name="_Toc35393794"/>
      <w:bookmarkStart w:id="58" w:name="_Toc35393625"/>
    </w:p>
    <w:p w14:paraId="246EFF50" w14:textId="77777777" w:rsidR="00A273CF" w:rsidRDefault="00000000">
      <w:pPr>
        <w:spacing w:line="360" w:lineRule="auto"/>
        <w:rPr>
          <w:rFonts w:ascii="宋体" w:hAnsi="宋体"/>
          <w:b/>
          <w:kern w:val="0"/>
        </w:rPr>
      </w:pPr>
      <w:r>
        <w:rPr>
          <w:rFonts w:ascii="宋体" w:hAnsi="宋体"/>
          <w:b/>
          <w:kern w:val="0"/>
        </w:rPr>
        <w:t>五、公告期限</w:t>
      </w:r>
      <w:bookmarkEnd w:id="55"/>
      <w:bookmarkEnd w:id="56"/>
      <w:bookmarkEnd w:id="57"/>
      <w:bookmarkEnd w:id="58"/>
    </w:p>
    <w:p w14:paraId="51456B24" w14:textId="77777777" w:rsidR="00A273CF" w:rsidRDefault="00000000">
      <w:pPr>
        <w:spacing w:line="360" w:lineRule="auto"/>
        <w:ind w:firstLineChars="200" w:firstLine="480"/>
        <w:rPr>
          <w:rFonts w:ascii="宋体" w:hAnsi="宋体"/>
          <w:kern w:val="0"/>
        </w:rPr>
      </w:pPr>
      <w:r>
        <w:rPr>
          <w:rFonts w:ascii="宋体" w:hAnsi="宋体"/>
          <w:kern w:val="0"/>
        </w:rPr>
        <w:t>自本公告发布之日起5个工作日。</w:t>
      </w:r>
    </w:p>
    <w:p w14:paraId="6F2C1E10" w14:textId="77777777" w:rsidR="00A273CF" w:rsidRDefault="00000000">
      <w:pPr>
        <w:pStyle w:val="2"/>
        <w:spacing w:before="0" w:line="360" w:lineRule="auto"/>
        <w:jc w:val="left"/>
        <w:rPr>
          <w:rFonts w:ascii="宋体" w:eastAsia="宋体" w:hAnsi="宋体"/>
          <w:szCs w:val="24"/>
        </w:rPr>
      </w:pPr>
      <w:bookmarkStart w:id="59" w:name="_Toc35393626"/>
      <w:bookmarkStart w:id="60" w:name="_Toc35393795"/>
      <w:r>
        <w:rPr>
          <w:rFonts w:ascii="宋体" w:eastAsia="宋体" w:hAnsi="宋体"/>
          <w:szCs w:val="24"/>
        </w:rPr>
        <w:t>六、其他补充事宜</w:t>
      </w:r>
      <w:bookmarkEnd w:id="59"/>
      <w:bookmarkEnd w:id="60"/>
    </w:p>
    <w:p w14:paraId="0A8A51CA" w14:textId="77777777" w:rsidR="00A273CF" w:rsidRDefault="00000000">
      <w:pPr>
        <w:spacing w:line="360" w:lineRule="auto"/>
        <w:ind w:firstLineChars="200" w:firstLine="480"/>
        <w:rPr>
          <w:rFonts w:ascii="宋体" w:hAnsi="宋体"/>
          <w:lang w:bidi="ar"/>
        </w:rPr>
      </w:pPr>
      <w:bookmarkStart w:id="61" w:name="_Toc28359085"/>
      <w:bookmarkStart w:id="62" w:name="_Toc28359008"/>
      <w:bookmarkStart w:id="63" w:name="_Toc35393627"/>
      <w:bookmarkStart w:id="64" w:name="_Toc35393796"/>
      <w:r>
        <w:rPr>
          <w:rFonts w:ascii="宋体" w:hAnsi="宋体"/>
        </w:rPr>
        <w:t>1.本项目需要落实的政府采购政策：</w:t>
      </w:r>
    </w:p>
    <w:p w14:paraId="77705D2A" w14:textId="77777777" w:rsidR="00A273CF" w:rsidRDefault="00000000">
      <w:pPr>
        <w:spacing w:line="360" w:lineRule="auto"/>
        <w:ind w:firstLineChars="200" w:firstLine="480"/>
        <w:rPr>
          <w:rFonts w:ascii="宋体" w:hAnsi="宋体"/>
          <w:lang w:bidi="ar"/>
        </w:rPr>
      </w:pPr>
      <w:r>
        <w:rPr>
          <w:rFonts w:ascii="宋体" w:hAnsi="宋体" w:hint="eastAsia"/>
          <w:lang w:bidi="ar"/>
        </w:rPr>
        <w:t>（1）按照《财政部 生态环境部关于印发环境标志产品政府采购品目清单的通知》（财库〔2019〕18 号）和《财政部 发展改革委关于印发节能产品政府采购品目清单的通知》（财库〔2019〕19 号）的规定，落实国家节能环保政策。</w:t>
      </w:r>
    </w:p>
    <w:p w14:paraId="2CB30999" w14:textId="77777777" w:rsidR="00A273CF" w:rsidRDefault="00000000">
      <w:pPr>
        <w:spacing w:line="360" w:lineRule="auto"/>
        <w:ind w:firstLineChars="200" w:firstLine="480"/>
        <w:rPr>
          <w:rFonts w:ascii="宋体" w:hAnsi="宋体"/>
          <w:lang w:bidi="ar"/>
        </w:rPr>
      </w:pPr>
      <w:r>
        <w:rPr>
          <w:rFonts w:ascii="宋体" w:hAnsi="宋体" w:hint="eastAsia"/>
          <w:lang w:bidi="ar"/>
        </w:rPr>
        <w:t>（2）按照&lt;财政部、工业和信息化部关于印发《政府采购促进中小企业发展管理办法》的通知&gt;（财库〔2020〕46 号）、《北京市财政局关于落实好政府采购支持中小企业发展的通知》（京财采购〔2022〕1143号)及《财政部关于进一步加大政府采购支持中小企业力度的通知》（财库〔2022〕19号)的规定，落实促进中小企业发展政策。</w:t>
      </w:r>
    </w:p>
    <w:p w14:paraId="6B83F770" w14:textId="77777777" w:rsidR="00A273CF" w:rsidRDefault="00000000">
      <w:pPr>
        <w:spacing w:line="360" w:lineRule="auto"/>
        <w:ind w:firstLineChars="200" w:firstLine="480"/>
        <w:rPr>
          <w:rFonts w:ascii="宋体" w:hAnsi="宋体"/>
          <w:lang w:bidi="ar"/>
        </w:rPr>
      </w:pPr>
      <w:r>
        <w:rPr>
          <w:rFonts w:ascii="宋体" w:hAnsi="宋体" w:hint="eastAsia"/>
          <w:lang w:bidi="ar"/>
        </w:rPr>
        <w:t>（3）按照&lt;财政部、司法部关于政府采购支持监狱企业发展有关问题的通知&gt;（财库〔2014〕68号）的规定，落实支持监狱企业发展政策。</w:t>
      </w:r>
    </w:p>
    <w:p w14:paraId="40B8811E" w14:textId="77777777" w:rsidR="00A273CF" w:rsidRDefault="00000000">
      <w:pPr>
        <w:spacing w:line="360" w:lineRule="auto"/>
        <w:ind w:firstLineChars="200" w:firstLine="480"/>
        <w:rPr>
          <w:rFonts w:ascii="宋体" w:hAnsi="宋体"/>
        </w:rPr>
      </w:pPr>
      <w:r>
        <w:rPr>
          <w:rFonts w:ascii="宋体" w:hAnsi="宋体" w:hint="eastAsia"/>
          <w:lang w:bidi="ar"/>
        </w:rPr>
        <w:t>（4）按照《三部门联合发布关于促进残疾人就业政府采购政策的通知》（财库〔2017〕 141 号）的规定，落实支持残疾人福利性单位发展政策。</w:t>
      </w:r>
      <w:r>
        <w:rPr>
          <w:rFonts w:ascii="宋体" w:hAnsi="宋体"/>
        </w:rPr>
        <w:t xml:space="preserve"> </w:t>
      </w:r>
    </w:p>
    <w:p w14:paraId="013E3870" w14:textId="77777777" w:rsidR="00A273CF" w:rsidRDefault="00000000">
      <w:pPr>
        <w:wordWrap w:val="0"/>
        <w:spacing w:line="360" w:lineRule="auto"/>
        <w:rPr>
          <w:rFonts w:ascii="宋体" w:hAnsi="宋体"/>
          <w:lang w:bidi="ar"/>
        </w:rPr>
      </w:pPr>
      <w:r>
        <w:rPr>
          <w:rFonts w:hint="eastAsia"/>
        </w:rPr>
        <w:lastRenderedPageBreak/>
        <w:t xml:space="preserve"> </w:t>
      </w:r>
      <w:r>
        <w:t xml:space="preserve">    2.</w:t>
      </w:r>
      <w:r>
        <w:rPr>
          <w:rFonts w:ascii="宋体" w:hAnsi="宋体"/>
          <w:lang w:bidi="ar"/>
        </w:rPr>
        <w:t xml:space="preserve"> </w:t>
      </w:r>
      <w:r>
        <w:rPr>
          <w:rFonts w:ascii="宋体" w:hAnsi="宋体" w:hint="eastAsia"/>
          <w:lang w:bidi="ar"/>
        </w:rPr>
        <w:t>投标文件递交方式及注意事项：电子化与线下相结合交易方式</w:t>
      </w:r>
    </w:p>
    <w:p w14:paraId="4B07E0AD" w14:textId="77777777" w:rsidR="00A273CF" w:rsidRDefault="00000000">
      <w:pPr>
        <w:wordWrap w:val="0"/>
        <w:spacing w:line="360" w:lineRule="auto"/>
        <w:ind w:firstLineChars="200" w:firstLine="480"/>
        <w:rPr>
          <w:rFonts w:ascii="宋体" w:hAnsi="宋体"/>
          <w:lang w:bidi="ar"/>
        </w:rPr>
      </w:pPr>
      <w:r>
        <w:rPr>
          <w:rFonts w:ascii="宋体" w:hAnsi="宋体" w:hint="eastAsia"/>
          <w:lang w:bidi="ar"/>
        </w:rPr>
        <w:t>北京市政府采购电子交易平台（http://zbcg-bjzc.zhongcy.com/bjczj-portal-site/index.html#/home）电子化与线下相结合交易方式。</w:t>
      </w:r>
    </w:p>
    <w:p w14:paraId="08432B56" w14:textId="77777777" w:rsidR="00A273CF" w:rsidRDefault="00000000">
      <w:pPr>
        <w:wordWrap w:val="0"/>
        <w:spacing w:line="360" w:lineRule="auto"/>
        <w:rPr>
          <w:rFonts w:ascii="宋体" w:hAnsi="宋体"/>
          <w:lang w:bidi="ar"/>
        </w:rPr>
      </w:pPr>
      <w:r>
        <w:rPr>
          <w:rFonts w:ascii="宋体" w:hAnsi="宋体" w:hint="eastAsia"/>
          <w:lang w:bidi="ar"/>
        </w:rPr>
        <w:t>投标人需投标截止时间/开标时间前（开标当日），由投标单位法人或授权人持手持件于开标会地点参加开标会。届时，投标人现场需提供的资料：</w:t>
      </w:r>
    </w:p>
    <w:p w14:paraId="13E2430F" w14:textId="5DA199CA" w:rsidR="00A273CF" w:rsidRDefault="00000000">
      <w:pPr>
        <w:pStyle w:val="a7"/>
        <w:wordWrap w:val="0"/>
        <w:spacing w:line="360" w:lineRule="auto"/>
        <w:ind w:firstLine="720"/>
        <w:rPr>
          <w:lang w:bidi="ar"/>
        </w:rPr>
      </w:pPr>
      <w:r>
        <w:rPr>
          <w:rFonts w:hint="eastAsia"/>
          <w:lang w:bidi="ar"/>
        </w:rPr>
        <w:t>投标人应将开标一览表（一份）、资格证明文件（正本一份、副本</w:t>
      </w:r>
      <w:r w:rsidR="002403E4">
        <w:rPr>
          <w:rFonts w:hint="eastAsia"/>
          <w:lang w:bidi="ar"/>
        </w:rPr>
        <w:t>四</w:t>
      </w:r>
      <w:r>
        <w:rPr>
          <w:rFonts w:hint="eastAsia"/>
          <w:lang w:bidi="ar"/>
        </w:rPr>
        <w:t>份）、商务技术文件（正本一份、副本</w:t>
      </w:r>
      <w:r w:rsidR="002403E4">
        <w:rPr>
          <w:rFonts w:hint="eastAsia"/>
          <w:lang w:bidi="ar"/>
        </w:rPr>
        <w:t>四</w:t>
      </w:r>
      <w:r>
        <w:rPr>
          <w:rFonts w:hint="eastAsia"/>
          <w:lang w:bidi="ar"/>
        </w:rPr>
        <w:t>份）、投标文件电子版（一份）分别密封提交以上资料需开标当日现场递交，采购人或采购代理机构不接受现场递交以外的投递形式，投标人采取其他投递形式致使投标无效，采购人或采购代理机构不承担任何责任。</w:t>
      </w:r>
      <w:r>
        <w:rPr>
          <w:rFonts w:hint="eastAsia"/>
          <w:lang w:bidi="ar"/>
        </w:rPr>
        <w:t>(</w:t>
      </w:r>
      <w:r>
        <w:rPr>
          <w:rFonts w:hint="eastAsia"/>
          <w:lang w:bidi="ar"/>
        </w:rPr>
        <w:t>现场递交系指投标人将投标文件相关资料直接递交给采购人或采购代理机构联系人，并签字确认</w:t>
      </w:r>
      <w:r>
        <w:rPr>
          <w:rFonts w:hint="eastAsia"/>
          <w:lang w:bidi="ar"/>
        </w:rPr>
        <w:t>)</w:t>
      </w:r>
      <w:r>
        <w:rPr>
          <w:rFonts w:hint="eastAsia"/>
          <w:lang w:bidi="ar"/>
        </w:rPr>
        <w:t>。</w:t>
      </w:r>
    </w:p>
    <w:p w14:paraId="6A334E7E" w14:textId="77777777" w:rsidR="00A273CF" w:rsidRDefault="00000000">
      <w:pPr>
        <w:pStyle w:val="2"/>
        <w:spacing w:before="0" w:line="360" w:lineRule="auto"/>
        <w:jc w:val="left"/>
        <w:rPr>
          <w:rFonts w:ascii="宋体" w:eastAsia="宋体" w:hAnsi="宋体"/>
          <w:szCs w:val="24"/>
        </w:rPr>
      </w:pPr>
      <w:r>
        <w:rPr>
          <w:rFonts w:ascii="宋体" w:eastAsia="宋体" w:hAnsi="宋体"/>
          <w:szCs w:val="24"/>
        </w:rPr>
        <w:t>七、对本次招标提出询问，请按以下方式联系。</w:t>
      </w:r>
      <w:bookmarkEnd w:id="61"/>
      <w:bookmarkEnd w:id="62"/>
      <w:bookmarkEnd w:id="63"/>
      <w:bookmarkEnd w:id="64"/>
    </w:p>
    <w:p w14:paraId="4D5732E1" w14:textId="77777777" w:rsidR="00A273CF" w:rsidRDefault="00000000">
      <w:pPr>
        <w:widowControl/>
        <w:spacing w:line="360" w:lineRule="auto"/>
        <w:jc w:val="left"/>
        <w:rPr>
          <w:rFonts w:ascii="宋体" w:hAnsi="宋体"/>
          <w:b/>
        </w:rPr>
      </w:pPr>
      <w:r>
        <w:rPr>
          <w:rFonts w:ascii="宋体" w:hAnsi="宋体"/>
        </w:rPr>
        <w:t xml:space="preserve">　　　</w:t>
      </w:r>
      <w:r>
        <w:rPr>
          <w:rFonts w:ascii="宋体" w:hAnsi="宋体"/>
          <w:b/>
        </w:rPr>
        <w:t>1.采购人信息</w:t>
      </w:r>
    </w:p>
    <w:p w14:paraId="2547CC4A" w14:textId="38117BEC" w:rsidR="00A273CF" w:rsidRDefault="00000000">
      <w:pPr>
        <w:spacing w:line="360" w:lineRule="auto"/>
        <w:ind w:leftChars="371" w:left="1190" w:hangingChars="125" w:hanging="300"/>
        <w:jc w:val="left"/>
        <w:rPr>
          <w:rFonts w:ascii="宋体" w:hAnsi="宋体"/>
          <w:u w:val="single"/>
        </w:rPr>
      </w:pPr>
      <w:bookmarkStart w:id="65" w:name="_Toc28359086"/>
      <w:bookmarkStart w:id="66" w:name="_Toc28359009"/>
      <w:r>
        <w:rPr>
          <w:rFonts w:ascii="宋体" w:hAnsi="宋体"/>
        </w:rPr>
        <w:t>名    称：</w:t>
      </w:r>
      <w:r w:rsidR="00EE655E">
        <w:rPr>
          <w:rFonts w:ascii="宋体" w:hAnsi="宋体" w:hint="eastAsia"/>
          <w:u w:val="single"/>
        </w:rPr>
        <w:t>北京市大兴区青云店镇人民政府</w:t>
      </w:r>
    </w:p>
    <w:p w14:paraId="4E74F199" w14:textId="140C9C9C" w:rsidR="00A273CF" w:rsidRDefault="00000000">
      <w:pPr>
        <w:spacing w:line="360" w:lineRule="auto"/>
        <w:ind w:leftChars="371" w:left="1190" w:hangingChars="125" w:hanging="300"/>
        <w:jc w:val="left"/>
        <w:rPr>
          <w:rFonts w:ascii="宋体" w:hAnsi="宋体"/>
        </w:rPr>
      </w:pPr>
      <w:r>
        <w:rPr>
          <w:rFonts w:ascii="宋体" w:hAnsi="宋体"/>
        </w:rPr>
        <w:t>地    址：</w:t>
      </w:r>
      <w:r w:rsidR="00CA5D54">
        <w:rPr>
          <w:rFonts w:ascii="宋体" w:hAnsi="宋体" w:hint="eastAsia"/>
          <w:u w:val="single"/>
        </w:rPr>
        <w:t>北京市大兴区青云店人民政府</w:t>
      </w:r>
    </w:p>
    <w:p w14:paraId="776555B1" w14:textId="78653C68" w:rsidR="00A273CF" w:rsidRDefault="00000000">
      <w:pPr>
        <w:spacing w:line="360" w:lineRule="auto"/>
        <w:ind w:leftChars="371" w:left="1190" w:hangingChars="125" w:hanging="300"/>
        <w:jc w:val="left"/>
        <w:rPr>
          <w:rFonts w:ascii="宋体" w:hAnsi="宋体"/>
          <w:u w:val="single"/>
        </w:rPr>
      </w:pPr>
      <w:r>
        <w:rPr>
          <w:rFonts w:ascii="宋体" w:hAnsi="宋体"/>
        </w:rPr>
        <w:t>联系方式：</w:t>
      </w:r>
      <w:r w:rsidR="00CA5D54">
        <w:rPr>
          <w:u w:val="single"/>
        </w:rPr>
        <w:t>80286170</w:t>
      </w:r>
      <w:r w:rsidR="000467A4" w:rsidRPr="00C93B0B">
        <w:rPr>
          <w:rFonts w:hint="eastAsia"/>
          <w:u w:val="single"/>
        </w:rPr>
        <w:t xml:space="preserve">    </w:t>
      </w:r>
      <w:r w:rsidR="000467A4" w:rsidRPr="00C93B0B">
        <w:rPr>
          <w:rFonts w:hint="eastAsia"/>
          <w:u w:val="single"/>
        </w:rPr>
        <w:t>联系人：</w:t>
      </w:r>
      <w:r w:rsidR="00CA5D54">
        <w:rPr>
          <w:rFonts w:hint="eastAsia"/>
          <w:u w:val="single"/>
        </w:rPr>
        <w:t>辛雅云</w:t>
      </w:r>
    </w:p>
    <w:p w14:paraId="059562B6" w14:textId="77777777" w:rsidR="00A273CF" w:rsidRDefault="00000000">
      <w:pPr>
        <w:spacing w:line="360" w:lineRule="auto"/>
        <w:ind w:leftChars="371" w:left="1191" w:hangingChars="125" w:hanging="301"/>
        <w:jc w:val="left"/>
        <w:rPr>
          <w:rFonts w:ascii="宋体" w:hAnsi="宋体"/>
          <w:b/>
        </w:rPr>
      </w:pPr>
      <w:r>
        <w:rPr>
          <w:rFonts w:ascii="宋体" w:hAnsi="宋体"/>
          <w:b/>
        </w:rPr>
        <w:t>2.采购代理机构信息</w:t>
      </w:r>
      <w:bookmarkEnd w:id="65"/>
      <w:bookmarkEnd w:id="66"/>
    </w:p>
    <w:p w14:paraId="4EF899E3" w14:textId="77777777" w:rsidR="00A273CF" w:rsidRDefault="00000000">
      <w:pPr>
        <w:spacing w:line="360" w:lineRule="auto"/>
        <w:ind w:leftChars="371" w:left="1190" w:hangingChars="125" w:hanging="300"/>
        <w:jc w:val="left"/>
        <w:rPr>
          <w:rFonts w:ascii="宋体" w:hAnsi="宋体"/>
          <w:u w:val="single"/>
        </w:rPr>
      </w:pPr>
      <w:bookmarkStart w:id="67" w:name="_Toc28359010"/>
      <w:bookmarkStart w:id="68" w:name="_Toc28359087"/>
      <w:r>
        <w:rPr>
          <w:rFonts w:ascii="宋体" w:hAnsi="宋体"/>
        </w:rPr>
        <w:t>名    称：_</w:t>
      </w:r>
      <w:r>
        <w:rPr>
          <w:rFonts w:ascii="宋体" w:hAnsi="宋体" w:hint="eastAsia"/>
          <w:u w:val="single"/>
        </w:rPr>
        <w:t>北京融慧信成建筑工程咨询服务有限公司</w:t>
      </w:r>
    </w:p>
    <w:p w14:paraId="32347507" w14:textId="0041385E" w:rsidR="00A273CF" w:rsidRDefault="00000000">
      <w:pPr>
        <w:spacing w:line="360" w:lineRule="auto"/>
        <w:ind w:leftChars="371" w:left="1190" w:hangingChars="125" w:hanging="300"/>
        <w:jc w:val="left"/>
        <w:rPr>
          <w:rFonts w:ascii="宋体" w:hAnsi="宋体"/>
        </w:rPr>
      </w:pPr>
      <w:r>
        <w:rPr>
          <w:rFonts w:ascii="宋体" w:hAnsi="宋体"/>
        </w:rPr>
        <w:t>地    址：</w:t>
      </w:r>
      <w:r w:rsidR="002403E4">
        <w:rPr>
          <w:rFonts w:ascii="宋体" w:hAnsi="宋体" w:hint="eastAsia"/>
          <w:u w:val="single"/>
        </w:rPr>
        <w:t>北京市大兴区义锦北街3号院5号楼4层401</w:t>
      </w:r>
    </w:p>
    <w:p w14:paraId="217A6609" w14:textId="383A3701" w:rsidR="00A273CF" w:rsidRDefault="00000000">
      <w:pPr>
        <w:spacing w:line="360" w:lineRule="auto"/>
        <w:ind w:leftChars="371" w:left="1190" w:hangingChars="125" w:hanging="300"/>
        <w:jc w:val="left"/>
        <w:rPr>
          <w:rFonts w:ascii="宋体" w:hAnsi="宋体"/>
          <w:u w:val="single"/>
        </w:rPr>
      </w:pPr>
      <w:r>
        <w:rPr>
          <w:rFonts w:ascii="宋体" w:hAnsi="宋体"/>
        </w:rPr>
        <w:t>联系方式：</w:t>
      </w:r>
      <w:r>
        <w:rPr>
          <w:rFonts w:ascii="宋体" w:hAnsi="宋体"/>
          <w:u w:val="single"/>
        </w:rPr>
        <w:t>010-69296061</w:t>
      </w:r>
    </w:p>
    <w:p w14:paraId="6FA92E99" w14:textId="77777777" w:rsidR="00A273CF" w:rsidRDefault="00000000">
      <w:pPr>
        <w:spacing w:line="360" w:lineRule="auto"/>
        <w:ind w:firstLineChars="300" w:firstLine="723"/>
        <w:rPr>
          <w:rFonts w:ascii="宋体" w:hAnsi="宋体"/>
          <w:b/>
          <w:u w:val="single"/>
        </w:rPr>
      </w:pPr>
      <w:r>
        <w:rPr>
          <w:rFonts w:ascii="宋体" w:hAnsi="宋体"/>
          <w:b/>
        </w:rPr>
        <w:t>3.项目联系方式</w:t>
      </w:r>
      <w:bookmarkEnd w:id="67"/>
      <w:bookmarkEnd w:id="68"/>
    </w:p>
    <w:p w14:paraId="486DA0C9" w14:textId="09656180" w:rsidR="00A273CF" w:rsidRDefault="00000000">
      <w:pPr>
        <w:pStyle w:val="a9"/>
        <w:spacing w:line="360" w:lineRule="auto"/>
        <w:ind w:firstLineChars="300" w:firstLine="720"/>
        <w:rPr>
          <w:rFonts w:hAnsi="宋体"/>
          <w:sz w:val="24"/>
          <w:szCs w:val="24"/>
          <w:u w:val="single"/>
        </w:rPr>
      </w:pPr>
      <w:r>
        <w:rPr>
          <w:rFonts w:hAnsi="宋体"/>
          <w:sz w:val="24"/>
          <w:szCs w:val="24"/>
        </w:rPr>
        <w:t>项目联系人：</w:t>
      </w:r>
      <w:r w:rsidR="000467A4">
        <w:rPr>
          <w:rFonts w:hAnsi="宋体" w:hint="eastAsia"/>
          <w:sz w:val="24"/>
          <w:u w:val="single"/>
        </w:rPr>
        <w:t>余燕飞</w:t>
      </w:r>
    </w:p>
    <w:p w14:paraId="30BE2CF1" w14:textId="115A183C" w:rsidR="00A273CF" w:rsidRDefault="00000000">
      <w:pPr>
        <w:pStyle w:val="a9"/>
        <w:spacing w:line="360" w:lineRule="auto"/>
        <w:ind w:firstLineChars="300" w:firstLine="720"/>
        <w:rPr>
          <w:rFonts w:hAnsi="宋体"/>
          <w:sz w:val="24"/>
          <w:u w:val="single"/>
        </w:rPr>
        <w:sectPr w:rsidR="00A273CF" w:rsidSect="00985840">
          <w:footerReference w:type="default" r:id="rId19"/>
          <w:footerReference w:type="first" r:id="rId20"/>
          <w:pgSz w:w="11907" w:h="16840" w:code="9"/>
          <w:pgMar w:top="1134" w:right="1134" w:bottom="1134" w:left="1361" w:header="709" w:footer="851" w:gutter="0"/>
          <w:pgNumType w:start="1"/>
          <w:cols w:space="720"/>
          <w:titlePg/>
          <w:docGrid w:linePitch="462"/>
        </w:sectPr>
      </w:pPr>
      <w:r>
        <w:rPr>
          <w:rFonts w:hAnsi="宋体"/>
          <w:sz w:val="24"/>
        </w:rPr>
        <w:t>电      话：</w:t>
      </w:r>
      <w:r>
        <w:rPr>
          <w:rFonts w:hAnsi="宋体"/>
          <w:sz w:val="24"/>
          <w:u w:val="single"/>
        </w:rPr>
        <w:t>010-69296061</w:t>
      </w:r>
    </w:p>
    <w:p w14:paraId="0ACEDEF0" w14:textId="77777777" w:rsidR="00A273CF" w:rsidRDefault="00A273CF">
      <w:pPr>
        <w:pStyle w:val="a9"/>
        <w:spacing w:line="360" w:lineRule="auto"/>
        <w:ind w:firstLineChars="300" w:firstLine="720"/>
        <w:rPr>
          <w:rFonts w:hAnsi="宋体"/>
          <w:sz w:val="24"/>
          <w:u w:val="single"/>
        </w:rPr>
      </w:pPr>
    </w:p>
    <w:p w14:paraId="3D4B584E" w14:textId="77777777" w:rsidR="00A273CF" w:rsidRDefault="00000000">
      <w:pPr>
        <w:spacing w:line="360" w:lineRule="auto"/>
        <w:jc w:val="center"/>
        <w:outlineLvl w:val="0"/>
        <w:rPr>
          <w:rFonts w:ascii="宋体" w:hAnsi="宋体" w:cs="宋体"/>
          <w:b/>
          <w:sz w:val="36"/>
          <w:szCs w:val="36"/>
        </w:rPr>
      </w:pPr>
      <w:bookmarkStart w:id="69" w:name="_Toc157614712"/>
      <w:r>
        <w:rPr>
          <w:rFonts w:ascii="宋体" w:hAnsi="宋体" w:cs="宋体" w:hint="eastAsia"/>
          <w:b/>
          <w:sz w:val="36"/>
          <w:szCs w:val="36"/>
        </w:rPr>
        <w:t>第二章   投标人须知</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69"/>
    </w:p>
    <w:p w14:paraId="0E878E3E" w14:textId="77777777" w:rsidR="00A273CF" w:rsidRDefault="00000000">
      <w:pPr>
        <w:pStyle w:val="2"/>
        <w:tabs>
          <w:tab w:val="center" w:pos="4592"/>
          <w:tab w:val="left" w:pos="7860"/>
        </w:tabs>
        <w:spacing w:before="0" w:line="360" w:lineRule="auto"/>
        <w:rPr>
          <w:rFonts w:ascii="宋体" w:eastAsia="宋体" w:hAnsi="宋体" w:cs="宋体"/>
          <w:sz w:val="28"/>
        </w:rPr>
      </w:pPr>
      <w:bookmarkStart w:id="70" w:name="_Toc15259"/>
      <w:bookmarkStart w:id="71" w:name="_Toc22329"/>
      <w:bookmarkStart w:id="72" w:name="_Toc27988"/>
      <w:bookmarkStart w:id="73" w:name="_Toc136026153"/>
      <w:bookmarkStart w:id="74" w:name="_Toc7957"/>
      <w:bookmarkStart w:id="75" w:name="_Toc13681"/>
      <w:bookmarkStart w:id="76" w:name="_Toc164608788"/>
      <w:bookmarkStart w:id="77" w:name="_Toc127151519"/>
      <w:bookmarkStart w:id="78" w:name="_Toc226337215"/>
      <w:bookmarkStart w:id="79" w:name="_Toc520356144"/>
      <w:bookmarkStart w:id="80" w:name="_Toc226965792"/>
      <w:bookmarkStart w:id="81" w:name="_Toc164229214"/>
      <w:bookmarkStart w:id="82" w:name="_Toc151190146"/>
      <w:bookmarkStart w:id="83" w:name="_Toc127161433"/>
      <w:bookmarkStart w:id="84" w:name="_Toc142311021"/>
      <w:bookmarkStart w:id="85" w:name="_Toc226965709"/>
      <w:bookmarkStart w:id="86" w:name="_Toc149720812"/>
      <w:bookmarkStart w:id="87" w:name="_Toc164229360"/>
      <w:bookmarkStart w:id="88" w:name="_Toc164351613"/>
      <w:bookmarkStart w:id="89" w:name="_Toc151193907"/>
      <w:bookmarkStart w:id="90" w:name="_Toc226309763"/>
      <w:bookmarkStart w:id="91" w:name="_Toc151193617"/>
      <w:bookmarkStart w:id="92" w:name="_Toc151193689"/>
      <w:bookmarkStart w:id="93" w:name="_Toc150480757"/>
      <w:bookmarkStart w:id="94" w:name="_Toc151193833"/>
      <w:bookmarkStart w:id="95" w:name="_Toc151193761"/>
      <w:bookmarkStart w:id="96" w:name="_Toc150774724"/>
      <w:bookmarkStart w:id="97" w:name="_Toc150509270"/>
      <w:bookmarkStart w:id="98" w:name="_Toc150774619"/>
      <w:bookmarkStart w:id="99" w:name="_Toc164608633"/>
      <w:bookmarkStart w:id="100" w:name="_Toc127151720"/>
      <w:bookmarkStart w:id="101" w:name="_Toc195842884"/>
      <w:r>
        <w:rPr>
          <w:rFonts w:ascii="宋体" w:eastAsia="宋体" w:hAnsi="宋体" w:cs="宋体" w:hint="eastAsia"/>
          <w:sz w:val="28"/>
        </w:rPr>
        <w:t>投标人须知资料表</w:t>
      </w:r>
      <w:bookmarkEnd w:id="70"/>
      <w:bookmarkEnd w:id="71"/>
      <w:bookmarkEnd w:id="72"/>
      <w:bookmarkEnd w:id="73"/>
      <w:bookmarkEnd w:id="74"/>
      <w:bookmarkEnd w:id="75"/>
    </w:p>
    <w:p w14:paraId="01689534" w14:textId="77777777" w:rsidR="00A273CF" w:rsidRDefault="00A273CF">
      <w:pPr>
        <w:jc w:val="center"/>
        <w:rPr>
          <w:rFonts w:ascii="宋体" w:hAnsi="宋体" w:cs="宋体"/>
          <w:b/>
          <w:sz w:val="28"/>
          <w:szCs w:val="28"/>
        </w:rPr>
      </w:pPr>
    </w:p>
    <w:p w14:paraId="2430939B" w14:textId="77777777" w:rsidR="00A273CF" w:rsidRDefault="00000000">
      <w:pPr>
        <w:spacing w:line="360" w:lineRule="auto"/>
        <w:ind w:firstLine="480"/>
        <w:rPr>
          <w:rFonts w:ascii="宋体" w:hAnsi="宋体" w:cs="宋体"/>
        </w:rPr>
      </w:pPr>
      <w:r>
        <w:rPr>
          <w:rFonts w:ascii="宋体" w:hAnsi="宋体" w:cs="宋体" w:hint="eastAsia"/>
        </w:rPr>
        <w:t>本表是对投标人须知的具体补充和修改，如有矛盾，均以本资料表为准。标记“■”的选项意为适用于本项目，标记“□”的选项意为不适用于本项目。</w:t>
      </w:r>
    </w:p>
    <w:tbl>
      <w:tblPr>
        <w:tblW w:w="9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700"/>
        <w:gridCol w:w="6670"/>
      </w:tblGrid>
      <w:tr w:rsidR="00A273CF" w14:paraId="357B15A9" w14:textId="77777777">
        <w:trPr>
          <w:trHeight w:val="596"/>
          <w:tblHeader/>
          <w:jc w:val="center"/>
        </w:trPr>
        <w:tc>
          <w:tcPr>
            <w:tcW w:w="993" w:type="dxa"/>
            <w:vAlign w:val="center"/>
          </w:tcPr>
          <w:p w14:paraId="769B5F1F" w14:textId="77777777" w:rsidR="00A273CF" w:rsidRDefault="00000000">
            <w:pPr>
              <w:jc w:val="center"/>
              <w:rPr>
                <w:rFonts w:ascii="宋体" w:hAnsi="宋体" w:cs="宋体"/>
                <w:b/>
                <w:bCs/>
              </w:rPr>
            </w:pPr>
            <w:r>
              <w:rPr>
                <w:rFonts w:ascii="宋体" w:hAnsi="宋体" w:cs="宋体" w:hint="eastAsia"/>
                <w:b/>
              </w:rPr>
              <w:t>条款号</w:t>
            </w:r>
          </w:p>
        </w:tc>
        <w:tc>
          <w:tcPr>
            <w:tcW w:w="1700" w:type="dxa"/>
            <w:vAlign w:val="center"/>
          </w:tcPr>
          <w:p w14:paraId="419D2E59" w14:textId="77777777" w:rsidR="00A273CF" w:rsidRDefault="00000000">
            <w:pPr>
              <w:jc w:val="center"/>
              <w:rPr>
                <w:rFonts w:ascii="宋体" w:hAnsi="宋体" w:cs="宋体"/>
                <w:b/>
                <w:bCs/>
              </w:rPr>
            </w:pPr>
            <w:r>
              <w:rPr>
                <w:rFonts w:ascii="宋体" w:hAnsi="宋体" w:cs="宋体" w:hint="eastAsia"/>
                <w:b/>
                <w:bCs/>
              </w:rPr>
              <w:t>条目</w:t>
            </w:r>
          </w:p>
        </w:tc>
        <w:tc>
          <w:tcPr>
            <w:tcW w:w="6669" w:type="dxa"/>
            <w:vAlign w:val="center"/>
          </w:tcPr>
          <w:p w14:paraId="4607D4CA" w14:textId="77777777" w:rsidR="00A273CF" w:rsidRDefault="00000000">
            <w:pPr>
              <w:jc w:val="center"/>
              <w:rPr>
                <w:rFonts w:ascii="宋体" w:hAnsi="宋体" w:cs="宋体"/>
                <w:b/>
                <w:bCs/>
              </w:rPr>
            </w:pPr>
            <w:r>
              <w:rPr>
                <w:rFonts w:ascii="宋体" w:hAnsi="宋体" w:cs="宋体" w:hint="eastAsia"/>
                <w:b/>
                <w:bCs/>
              </w:rPr>
              <w:t>内容</w:t>
            </w:r>
          </w:p>
        </w:tc>
      </w:tr>
      <w:tr w:rsidR="00A273CF" w14:paraId="246EAC9A" w14:textId="77777777">
        <w:trPr>
          <w:trHeight w:val="995"/>
          <w:jc w:val="center"/>
        </w:trPr>
        <w:tc>
          <w:tcPr>
            <w:tcW w:w="993" w:type="dxa"/>
            <w:vAlign w:val="center"/>
          </w:tcPr>
          <w:p w14:paraId="4DFACAC9" w14:textId="77777777" w:rsidR="00A273CF" w:rsidRDefault="00000000">
            <w:pPr>
              <w:adjustRightInd w:val="0"/>
              <w:snapToGrid w:val="0"/>
              <w:jc w:val="center"/>
              <w:rPr>
                <w:rFonts w:ascii="宋体" w:hAnsi="宋体" w:cs="宋体"/>
              </w:rPr>
            </w:pPr>
            <w:r>
              <w:rPr>
                <w:rFonts w:ascii="宋体" w:hAnsi="宋体" w:cs="宋体" w:hint="eastAsia"/>
              </w:rPr>
              <w:t>2.2</w:t>
            </w:r>
          </w:p>
        </w:tc>
        <w:tc>
          <w:tcPr>
            <w:tcW w:w="1700" w:type="dxa"/>
            <w:vAlign w:val="center"/>
          </w:tcPr>
          <w:p w14:paraId="29426B6B" w14:textId="77777777" w:rsidR="00A273CF" w:rsidRDefault="00000000">
            <w:pPr>
              <w:jc w:val="center"/>
              <w:rPr>
                <w:rFonts w:ascii="宋体" w:hAnsi="宋体" w:cs="宋体"/>
              </w:rPr>
            </w:pPr>
            <w:r>
              <w:rPr>
                <w:rFonts w:ascii="宋体" w:hAnsi="宋体" w:cs="宋体" w:hint="eastAsia"/>
              </w:rPr>
              <w:t>项目属性</w:t>
            </w:r>
          </w:p>
        </w:tc>
        <w:tc>
          <w:tcPr>
            <w:tcW w:w="6669" w:type="dxa"/>
            <w:vAlign w:val="center"/>
          </w:tcPr>
          <w:p w14:paraId="741FBF03" w14:textId="77777777" w:rsidR="00A273CF" w:rsidRDefault="00000000">
            <w:pPr>
              <w:jc w:val="left"/>
              <w:rPr>
                <w:rFonts w:ascii="宋体" w:hAnsi="宋体" w:cs="宋体"/>
              </w:rPr>
            </w:pPr>
            <w:r>
              <w:rPr>
                <w:rFonts w:ascii="宋体" w:hAnsi="宋体" w:cs="宋体" w:hint="eastAsia"/>
              </w:rPr>
              <w:t>项目属性：</w:t>
            </w:r>
          </w:p>
          <w:p w14:paraId="00EFB973" w14:textId="77777777" w:rsidR="00A273CF" w:rsidRDefault="00000000">
            <w:pPr>
              <w:jc w:val="left"/>
              <w:rPr>
                <w:rFonts w:ascii="宋体" w:hAnsi="宋体" w:cs="宋体"/>
              </w:rPr>
            </w:pPr>
            <w:r>
              <w:rPr>
                <w:rFonts w:ascii="宋体" w:hAnsi="宋体" w:cs="宋体" w:hint="eastAsia"/>
              </w:rPr>
              <w:t>■服务</w:t>
            </w:r>
          </w:p>
          <w:p w14:paraId="07AA1EDD" w14:textId="77777777" w:rsidR="00A273CF" w:rsidRDefault="00000000">
            <w:pPr>
              <w:jc w:val="left"/>
              <w:rPr>
                <w:rFonts w:ascii="宋体" w:hAnsi="宋体" w:cs="宋体"/>
                <w:u w:val="single"/>
              </w:rPr>
            </w:pPr>
            <w:r>
              <w:rPr>
                <w:rFonts w:ascii="宋体" w:hAnsi="宋体" w:cs="宋体" w:hint="eastAsia"/>
              </w:rPr>
              <w:t>□货物</w:t>
            </w:r>
          </w:p>
        </w:tc>
      </w:tr>
      <w:tr w:rsidR="00A273CF" w14:paraId="10D78977" w14:textId="77777777">
        <w:trPr>
          <w:trHeight w:val="1125"/>
          <w:jc w:val="center"/>
        </w:trPr>
        <w:tc>
          <w:tcPr>
            <w:tcW w:w="993" w:type="dxa"/>
            <w:vAlign w:val="center"/>
          </w:tcPr>
          <w:p w14:paraId="44E04448" w14:textId="77777777" w:rsidR="00A273CF" w:rsidRDefault="00000000">
            <w:pPr>
              <w:adjustRightInd w:val="0"/>
              <w:snapToGrid w:val="0"/>
              <w:jc w:val="center"/>
              <w:rPr>
                <w:rFonts w:ascii="宋体" w:hAnsi="宋体" w:cs="宋体"/>
              </w:rPr>
            </w:pPr>
            <w:r>
              <w:rPr>
                <w:rFonts w:ascii="宋体" w:hAnsi="宋体" w:cs="宋体" w:hint="eastAsia"/>
              </w:rPr>
              <w:t>2.3</w:t>
            </w:r>
          </w:p>
        </w:tc>
        <w:tc>
          <w:tcPr>
            <w:tcW w:w="1700" w:type="dxa"/>
            <w:vAlign w:val="center"/>
          </w:tcPr>
          <w:p w14:paraId="6AA8666B" w14:textId="77777777" w:rsidR="00A273CF" w:rsidRDefault="00000000">
            <w:pPr>
              <w:jc w:val="center"/>
              <w:rPr>
                <w:rFonts w:ascii="宋体" w:hAnsi="宋体" w:cs="宋体"/>
              </w:rPr>
            </w:pPr>
            <w:r>
              <w:rPr>
                <w:rFonts w:ascii="宋体" w:hAnsi="宋体" w:cs="宋体" w:hint="eastAsia"/>
              </w:rPr>
              <w:t>科研仪器设备</w:t>
            </w:r>
          </w:p>
        </w:tc>
        <w:tc>
          <w:tcPr>
            <w:tcW w:w="6669" w:type="dxa"/>
            <w:vAlign w:val="center"/>
          </w:tcPr>
          <w:p w14:paraId="596DFA60" w14:textId="77777777" w:rsidR="00A273CF" w:rsidRDefault="00000000">
            <w:pPr>
              <w:jc w:val="left"/>
              <w:rPr>
                <w:rFonts w:ascii="宋体" w:hAnsi="宋体" w:cs="宋体"/>
              </w:rPr>
            </w:pPr>
            <w:r>
              <w:rPr>
                <w:rFonts w:ascii="宋体" w:hAnsi="宋体" w:cs="宋体" w:hint="eastAsia"/>
              </w:rPr>
              <w:t>是否属于科研仪器设备采购项目：</w:t>
            </w:r>
          </w:p>
          <w:p w14:paraId="6B2B171B" w14:textId="77777777" w:rsidR="00A273CF" w:rsidRDefault="00000000">
            <w:pPr>
              <w:jc w:val="left"/>
              <w:rPr>
                <w:rFonts w:ascii="宋体" w:hAnsi="宋体" w:cs="宋体"/>
              </w:rPr>
            </w:pPr>
            <w:r>
              <w:rPr>
                <w:rFonts w:ascii="宋体" w:hAnsi="宋体" w:cs="宋体" w:hint="eastAsia"/>
              </w:rPr>
              <w:t>□是</w:t>
            </w:r>
          </w:p>
          <w:p w14:paraId="6F2245AA" w14:textId="77777777" w:rsidR="00A273CF" w:rsidRDefault="00000000">
            <w:pPr>
              <w:jc w:val="left"/>
              <w:rPr>
                <w:rFonts w:ascii="宋体" w:hAnsi="宋体" w:cs="宋体"/>
              </w:rPr>
            </w:pPr>
            <w:r>
              <w:rPr>
                <w:rFonts w:ascii="宋体" w:hAnsi="宋体" w:cs="宋体" w:hint="eastAsia"/>
              </w:rPr>
              <w:t>■否</w:t>
            </w:r>
          </w:p>
        </w:tc>
      </w:tr>
      <w:tr w:rsidR="00A273CF" w14:paraId="565CBA16" w14:textId="77777777">
        <w:trPr>
          <w:trHeight w:val="1256"/>
          <w:jc w:val="center"/>
        </w:trPr>
        <w:tc>
          <w:tcPr>
            <w:tcW w:w="993" w:type="dxa"/>
            <w:vAlign w:val="center"/>
          </w:tcPr>
          <w:p w14:paraId="37C153B4" w14:textId="77777777" w:rsidR="00A273CF" w:rsidRDefault="00000000">
            <w:pPr>
              <w:adjustRightInd w:val="0"/>
              <w:snapToGrid w:val="0"/>
              <w:jc w:val="center"/>
              <w:rPr>
                <w:rFonts w:ascii="宋体" w:hAnsi="宋体" w:cs="宋体"/>
              </w:rPr>
            </w:pPr>
            <w:r>
              <w:rPr>
                <w:rFonts w:ascii="宋体" w:hAnsi="宋体" w:cs="宋体" w:hint="eastAsia"/>
              </w:rPr>
              <w:t>2.4</w:t>
            </w:r>
          </w:p>
        </w:tc>
        <w:tc>
          <w:tcPr>
            <w:tcW w:w="1700" w:type="dxa"/>
            <w:vAlign w:val="center"/>
          </w:tcPr>
          <w:p w14:paraId="0EB4E015" w14:textId="77777777" w:rsidR="00A273CF" w:rsidRDefault="00000000">
            <w:pPr>
              <w:jc w:val="center"/>
              <w:rPr>
                <w:rFonts w:ascii="宋体" w:hAnsi="宋体" w:cs="宋体"/>
                <w:b/>
              </w:rPr>
            </w:pPr>
            <w:r>
              <w:rPr>
                <w:rFonts w:ascii="宋体" w:hAnsi="宋体" w:cs="宋体" w:hint="eastAsia"/>
              </w:rPr>
              <w:t>核心产品</w:t>
            </w:r>
          </w:p>
        </w:tc>
        <w:tc>
          <w:tcPr>
            <w:tcW w:w="6669" w:type="dxa"/>
            <w:shd w:val="clear" w:color="auto" w:fill="auto"/>
            <w:vAlign w:val="center"/>
          </w:tcPr>
          <w:p w14:paraId="4C05483D" w14:textId="77777777" w:rsidR="00A273CF" w:rsidRDefault="00000000">
            <w:pPr>
              <w:adjustRightInd w:val="0"/>
              <w:snapToGrid w:val="0"/>
              <w:rPr>
                <w:rFonts w:ascii="宋体" w:hAnsi="宋体" w:cs="宋体"/>
              </w:rPr>
            </w:pPr>
            <w:r>
              <w:rPr>
                <w:rFonts w:ascii="宋体" w:hAnsi="宋体" w:cs="宋体" w:hint="eastAsia"/>
              </w:rPr>
              <w:t>■关于核心产品本项目</w:t>
            </w:r>
            <w:r>
              <w:rPr>
                <w:rFonts w:ascii="宋体" w:hAnsi="宋体" w:cs="宋体" w:hint="eastAsia"/>
                <w:u w:val="single"/>
              </w:rPr>
              <w:t xml:space="preserve">  / </w:t>
            </w:r>
            <w:r>
              <w:rPr>
                <w:rFonts w:ascii="宋体" w:hAnsi="宋体" w:cs="宋体" w:hint="eastAsia"/>
              </w:rPr>
              <w:t>包不适用。</w:t>
            </w:r>
          </w:p>
          <w:p w14:paraId="01B1385C" w14:textId="77777777" w:rsidR="00A273CF" w:rsidRDefault="00000000">
            <w:pPr>
              <w:adjustRightInd w:val="0"/>
              <w:snapToGrid w:val="0"/>
              <w:rPr>
                <w:rFonts w:ascii="宋体" w:hAnsi="宋体" w:cs="宋体"/>
              </w:rPr>
            </w:pPr>
            <w:r>
              <w:rPr>
                <w:rFonts w:ascii="宋体" w:hAnsi="宋体" w:cs="宋体" w:hint="eastAsia"/>
              </w:rPr>
              <w:t xml:space="preserve">□本项目 </w:t>
            </w:r>
            <w:r>
              <w:rPr>
                <w:rFonts w:ascii="宋体" w:hAnsi="宋体" w:cs="宋体" w:hint="eastAsia"/>
                <w:u w:val="single"/>
              </w:rPr>
              <w:t xml:space="preserve">  /  </w:t>
            </w:r>
            <w:r>
              <w:rPr>
                <w:rFonts w:ascii="宋体" w:hAnsi="宋体" w:cs="宋体" w:hint="eastAsia"/>
              </w:rPr>
              <w:t>包为单一产品采购项目。</w:t>
            </w:r>
          </w:p>
          <w:p w14:paraId="06CBDFFE" w14:textId="77777777" w:rsidR="00A273CF" w:rsidRDefault="00000000">
            <w:pPr>
              <w:jc w:val="left"/>
              <w:rPr>
                <w:rFonts w:ascii="宋体" w:hAnsi="宋体" w:cs="宋体"/>
              </w:rPr>
            </w:pPr>
            <w:r>
              <w:rPr>
                <w:rFonts w:ascii="宋体" w:hAnsi="宋体" w:cs="宋体" w:hint="eastAsia"/>
              </w:rPr>
              <w:t>□本项目</w:t>
            </w:r>
            <w:r>
              <w:rPr>
                <w:rFonts w:ascii="宋体" w:hAnsi="宋体" w:cs="宋体" w:hint="eastAsia"/>
                <w:u w:val="single"/>
              </w:rPr>
              <w:t xml:space="preserve">  /  </w:t>
            </w:r>
            <w:r>
              <w:rPr>
                <w:rFonts w:ascii="宋体" w:hAnsi="宋体" w:cs="宋体" w:hint="eastAsia"/>
              </w:rPr>
              <w:t>包为非单一产品采购项目，核心产品为：</w:t>
            </w:r>
            <w:r>
              <w:rPr>
                <w:rFonts w:ascii="宋体" w:hAnsi="宋体" w:cs="宋体" w:hint="eastAsia"/>
                <w:u w:val="single"/>
              </w:rPr>
              <w:t xml:space="preserve">  /   </w:t>
            </w:r>
            <w:r>
              <w:rPr>
                <w:rFonts w:ascii="宋体" w:hAnsi="宋体" w:cs="宋体" w:hint="eastAsia"/>
              </w:rPr>
              <w:t>。</w:t>
            </w:r>
          </w:p>
        </w:tc>
      </w:tr>
      <w:tr w:rsidR="00A273CF" w14:paraId="0484BA0C" w14:textId="77777777">
        <w:trPr>
          <w:trHeight w:val="991"/>
          <w:jc w:val="center"/>
        </w:trPr>
        <w:tc>
          <w:tcPr>
            <w:tcW w:w="993" w:type="dxa"/>
            <w:vMerge w:val="restart"/>
            <w:vAlign w:val="center"/>
          </w:tcPr>
          <w:p w14:paraId="3E5BD246" w14:textId="77777777" w:rsidR="00A273CF" w:rsidRDefault="00000000">
            <w:pPr>
              <w:adjustRightInd w:val="0"/>
              <w:snapToGrid w:val="0"/>
              <w:jc w:val="center"/>
              <w:rPr>
                <w:rFonts w:ascii="宋体" w:hAnsi="宋体" w:cs="宋体"/>
              </w:rPr>
            </w:pPr>
            <w:r>
              <w:rPr>
                <w:rFonts w:ascii="宋体" w:hAnsi="宋体" w:cs="宋体" w:hint="eastAsia"/>
              </w:rPr>
              <w:t>3.1</w:t>
            </w:r>
          </w:p>
        </w:tc>
        <w:tc>
          <w:tcPr>
            <w:tcW w:w="1700" w:type="dxa"/>
            <w:vAlign w:val="center"/>
          </w:tcPr>
          <w:p w14:paraId="639E8E63" w14:textId="77777777" w:rsidR="00A273CF" w:rsidRDefault="00000000">
            <w:pPr>
              <w:jc w:val="center"/>
              <w:rPr>
                <w:rFonts w:ascii="宋体" w:hAnsi="宋体" w:cs="宋体"/>
              </w:rPr>
            </w:pPr>
            <w:r>
              <w:rPr>
                <w:rFonts w:ascii="宋体" w:hAnsi="宋体" w:cs="宋体" w:hint="eastAsia"/>
              </w:rPr>
              <w:t>现场考察</w:t>
            </w:r>
          </w:p>
        </w:tc>
        <w:tc>
          <w:tcPr>
            <w:tcW w:w="6669" w:type="dxa"/>
            <w:vAlign w:val="center"/>
          </w:tcPr>
          <w:p w14:paraId="54C94654" w14:textId="77777777" w:rsidR="00A273CF" w:rsidRDefault="00000000">
            <w:pPr>
              <w:jc w:val="left"/>
              <w:rPr>
                <w:rFonts w:ascii="宋体" w:hAnsi="宋体" w:cs="宋体"/>
              </w:rPr>
            </w:pPr>
            <w:r>
              <w:rPr>
                <w:rFonts w:ascii="宋体" w:hAnsi="宋体" w:cs="宋体" w:hint="eastAsia"/>
              </w:rPr>
              <w:t>■不组织</w:t>
            </w:r>
          </w:p>
          <w:p w14:paraId="489BE09A" w14:textId="77777777" w:rsidR="00A273CF" w:rsidRDefault="00000000">
            <w:pPr>
              <w:jc w:val="left"/>
              <w:rPr>
                <w:rFonts w:ascii="宋体" w:hAnsi="宋体" w:cs="宋体"/>
                <w:bCs/>
              </w:rPr>
            </w:pPr>
            <w:r>
              <w:rPr>
                <w:rFonts w:ascii="宋体" w:hAnsi="宋体" w:cs="宋体" w:hint="eastAsia"/>
              </w:rPr>
              <w:t>□组织，考察时间：</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w:t>
            </w:r>
            <w:r>
              <w:rPr>
                <w:rFonts w:ascii="宋体" w:hAnsi="宋体" w:cs="宋体" w:hint="eastAsia"/>
                <w:u w:val="single"/>
              </w:rPr>
              <w:t xml:space="preserve">    </w:t>
            </w:r>
            <w:r>
              <w:rPr>
                <w:rFonts w:ascii="宋体" w:hAnsi="宋体" w:cs="宋体" w:hint="eastAsia"/>
                <w:bCs/>
              </w:rPr>
              <w:t>点</w:t>
            </w:r>
            <w:r>
              <w:rPr>
                <w:rFonts w:ascii="宋体" w:hAnsi="宋体" w:cs="宋体" w:hint="eastAsia"/>
                <w:u w:val="single"/>
              </w:rPr>
              <w:t xml:space="preserve">   </w:t>
            </w:r>
            <w:r>
              <w:rPr>
                <w:rFonts w:ascii="宋体" w:hAnsi="宋体" w:cs="宋体" w:hint="eastAsia"/>
                <w:bCs/>
              </w:rPr>
              <w:t>分</w:t>
            </w:r>
          </w:p>
          <w:p w14:paraId="1F0456DA" w14:textId="77777777" w:rsidR="00A273CF" w:rsidRDefault="00000000">
            <w:pPr>
              <w:adjustRightInd w:val="0"/>
              <w:snapToGrid w:val="0"/>
              <w:rPr>
                <w:rFonts w:ascii="宋体" w:hAnsi="宋体" w:cs="宋体"/>
              </w:rPr>
            </w:pPr>
            <w:r>
              <w:rPr>
                <w:rFonts w:ascii="宋体" w:hAnsi="宋体" w:cs="宋体" w:hint="eastAsia"/>
              </w:rPr>
              <w:t>考察地点：____________。</w:t>
            </w:r>
          </w:p>
        </w:tc>
      </w:tr>
      <w:tr w:rsidR="00A273CF" w14:paraId="4C80A1CB" w14:textId="77777777">
        <w:trPr>
          <w:trHeight w:val="854"/>
          <w:jc w:val="center"/>
        </w:trPr>
        <w:tc>
          <w:tcPr>
            <w:tcW w:w="993" w:type="dxa"/>
            <w:vMerge/>
            <w:vAlign w:val="center"/>
          </w:tcPr>
          <w:p w14:paraId="72E21175" w14:textId="77777777" w:rsidR="00A273CF" w:rsidRDefault="00A273CF">
            <w:pPr>
              <w:adjustRightInd w:val="0"/>
              <w:snapToGrid w:val="0"/>
              <w:jc w:val="center"/>
              <w:rPr>
                <w:rFonts w:ascii="宋体" w:hAnsi="宋体" w:cs="宋体"/>
              </w:rPr>
            </w:pPr>
          </w:p>
        </w:tc>
        <w:tc>
          <w:tcPr>
            <w:tcW w:w="1700" w:type="dxa"/>
            <w:vAlign w:val="center"/>
          </w:tcPr>
          <w:p w14:paraId="65C4B10F" w14:textId="77777777" w:rsidR="00A273CF" w:rsidRDefault="00000000">
            <w:pPr>
              <w:jc w:val="center"/>
              <w:rPr>
                <w:rFonts w:ascii="宋体" w:hAnsi="宋体" w:cs="宋体"/>
              </w:rPr>
            </w:pPr>
            <w:r>
              <w:rPr>
                <w:rFonts w:ascii="宋体" w:hAnsi="宋体" w:cs="宋体" w:hint="eastAsia"/>
              </w:rPr>
              <w:t>开标前答疑会</w:t>
            </w:r>
          </w:p>
        </w:tc>
        <w:tc>
          <w:tcPr>
            <w:tcW w:w="6669" w:type="dxa"/>
            <w:vAlign w:val="center"/>
          </w:tcPr>
          <w:p w14:paraId="45C97A85" w14:textId="77777777" w:rsidR="00A273CF" w:rsidRDefault="00000000">
            <w:pPr>
              <w:jc w:val="left"/>
              <w:rPr>
                <w:rFonts w:ascii="宋体" w:hAnsi="宋体" w:cs="宋体"/>
              </w:rPr>
            </w:pPr>
            <w:r>
              <w:rPr>
                <w:rFonts w:ascii="宋体" w:hAnsi="宋体" w:cs="宋体" w:hint="eastAsia"/>
              </w:rPr>
              <w:t>■不召开</w:t>
            </w:r>
          </w:p>
          <w:p w14:paraId="5D6E13A3" w14:textId="77777777" w:rsidR="00A273CF" w:rsidRDefault="00000000">
            <w:pPr>
              <w:jc w:val="left"/>
              <w:rPr>
                <w:rFonts w:ascii="宋体" w:hAnsi="宋体" w:cs="宋体"/>
              </w:rPr>
            </w:pPr>
            <w:r>
              <w:rPr>
                <w:rFonts w:ascii="宋体" w:hAnsi="宋体" w:cs="宋体" w:hint="eastAsia"/>
              </w:rPr>
              <w:t>□召开，召开时间：</w:t>
            </w:r>
            <w:r>
              <w:rPr>
                <w:rFonts w:ascii="宋体" w:hAnsi="宋体" w:cs="宋体" w:hint="eastAsia"/>
                <w:u w:val="single"/>
              </w:rPr>
              <w:t xml:space="preserve">    </w:t>
            </w:r>
            <w:r>
              <w:rPr>
                <w:rFonts w:ascii="宋体" w:hAnsi="宋体" w:cs="宋体" w:hint="eastAsia"/>
              </w:rPr>
              <w:t xml:space="preserve">年 </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w:t>
            </w:r>
            <w:r>
              <w:rPr>
                <w:rFonts w:ascii="宋体" w:hAnsi="宋体" w:cs="宋体" w:hint="eastAsia"/>
                <w:u w:val="single"/>
              </w:rPr>
              <w:t xml:space="preserve">    </w:t>
            </w:r>
            <w:r>
              <w:rPr>
                <w:rFonts w:ascii="宋体" w:hAnsi="宋体" w:cs="宋体" w:hint="eastAsia"/>
                <w:bCs/>
              </w:rPr>
              <w:t>点</w:t>
            </w:r>
            <w:r>
              <w:rPr>
                <w:rFonts w:ascii="宋体" w:hAnsi="宋体" w:cs="宋体" w:hint="eastAsia"/>
                <w:u w:val="single"/>
              </w:rPr>
              <w:t xml:space="preserve">   </w:t>
            </w:r>
            <w:r>
              <w:rPr>
                <w:rFonts w:ascii="宋体" w:hAnsi="宋体" w:cs="宋体" w:hint="eastAsia"/>
                <w:bCs/>
              </w:rPr>
              <w:t>分</w:t>
            </w:r>
          </w:p>
          <w:p w14:paraId="62F42D74" w14:textId="77777777" w:rsidR="00A273CF" w:rsidRDefault="00000000">
            <w:pPr>
              <w:jc w:val="left"/>
              <w:rPr>
                <w:rFonts w:ascii="宋体" w:hAnsi="宋体" w:cs="宋体"/>
              </w:rPr>
            </w:pPr>
            <w:r>
              <w:rPr>
                <w:rFonts w:ascii="宋体" w:hAnsi="宋体" w:cs="宋体" w:hint="eastAsia"/>
              </w:rPr>
              <w:t>召开地点：____________。</w:t>
            </w:r>
          </w:p>
        </w:tc>
      </w:tr>
      <w:tr w:rsidR="00A273CF" w14:paraId="2A958FB1" w14:textId="77777777">
        <w:trPr>
          <w:trHeight w:val="20"/>
          <w:jc w:val="center"/>
        </w:trPr>
        <w:tc>
          <w:tcPr>
            <w:tcW w:w="993" w:type="dxa"/>
            <w:vAlign w:val="center"/>
          </w:tcPr>
          <w:p w14:paraId="7DCBBCBD" w14:textId="77777777" w:rsidR="00A273CF" w:rsidRDefault="00000000">
            <w:pPr>
              <w:adjustRightInd w:val="0"/>
              <w:snapToGrid w:val="0"/>
              <w:jc w:val="center"/>
              <w:rPr>
                <w:rFonts w:ascii="宋体" w:hAnsi="宋体" w:cs="宋体"/>
              </w:rPr>
            </w:pPr>
            <w:r>
              <w:rPr>
                <w:rFonts w:ascii="宋体" w:hAnsi="宋体" w:cs="宋体" w:hint="eastAsia"/>
              </w:rPr>
              <w:t>4.1</w:t>
            </w:r>
          </w:p>
        </w:tc>
        <w:tc>
          <w:tcPr>
            <w:tcW w:w="1700" w:type="dxa"/>
            <w:vAlign w:val="center"/>
          </w:tcPr>
          <w:p w14:paraId="0C149041" w14:textId="77777777" w:rsidR="00A273CF" w:rsidRDefault="00000000">
            <w:pPr>
              <w:jc w:val="center"/>
              <w:rPr>
                <w:rFonts w:ascii="宋体" w:hAnsi="宋体" w:cs="宋体"/>
              </w:rPr>
            </w:pPr>
            <w:r>
              <w:rPr>
                <w:rFonts w:ascii="宋体" w:hAnsi="宋体" w:cs="宋体" w:hint="eastAsia"/>
              </w:rPr>
              <w:t>样品</w:t>
            </w:r>
          </w:p>
        </w:tc>
        <w:tc>
          <w:tcPr>
            <w:tcW w:w="6669" w:type="dxa"/>
            <w:vAlign w:val="center"/>
          </w:tcPr>
          <w:p w14:paraId="0BEECF2E" w14:textId="77777777" w:rsidR="00A273CF" w:rsidRDefault="00000000">
            <w:pPr>
              <w:jc w:val="left"/>
              <w:rPr>
                <w:rFonts w:ascii="宋体" w:hAnsi="宋体" w:cs="宋体"/>
              </w:rPr>
            </w:pPr>
            <w:r>
              <w:rPr>
                <w:rFonts w:ascii="宋体" w:hAnsi="宋体" w:cs="宋体" w:hint="eastAsia"/>
              </w:rPr>
              <w:t>投标样品递交：</w:t>
            </w:r>
          </w:p>
          <w:p w14:paraId="638EC8B6" w14:textId="77777777" w:rsidR="00A273CF" w:rsidRDefault="00000000">
            <w:pPr>
              <w:jc w:val="left"/>
              <w:rPr>
                <w:rFonts w:ascii="宋体" w:hAnsi="宋体" w:cs="宋体"/>
              </w:rPr>
            </w:pPr>
            <w:r>
              <w:rPr>
                <w:rFonts w:ascii="宋体" w:hAnsi="宋体" w:cs="宋体" w:hint="eastAsia"/>
              </w:rPr>
              <w:t>■不需要</w:t>
            </w:r>
          </w:p>
          <w:p w14:paraId="77B6E660" w14:textId="77777777" w:rsidR="00A273CF" w:rsidRDefault="00000000">
            <w:pPr>
              <w:jc w:val="left"/>
              <w:rPr>
                <w:rFonts w:ascii="宋体" w:hAnsi="宋体" w:cs="宋体"/>
              </w:rPr>
            </w:pPr>
            <w:r>
              <w:rPr>
                <w:rFonts w:ascii="宋体" w:hAnsi="宋体" w:cs="宋体" w:hint="eastAsia"/>
              </w:rPr>
              <w:t>□需要，具体要求如下：</w:t>
            </w:r>
          </w:p>
          <w:p w14:paraId="3EB0DF2B" w14:textId="77777777" w:rsidR="00A273CF" w:rsidRDefault="00000000">
            <w:pPr>
              <w:jc w:val="left"/>
              <w:rPr>
                <w:rFonts w:ascii="宋体" w:hAnsi="宋体" w:cs="宋体"/>
                <w:u w:val="single"/>
              </w:rPr>
            </w:pPr>
            <w:r>
              <w:rPr>
                <w:rFonts w:ascii="宋体" w:hAnsi="宋体" w:cs="宋体" w:hint="eastAsia"/>
              </w:rPr>
              <w:t>（1）样品制作的标准和要求：_/________；</w:t>
            </w:r>
          </w:p>
          <w:p w14:paraId="226E5CD9" w14:textId="77777777" w:rsidR="00A273CF" w:rsidRDefault="00000000">
            <w:pPr>
              <w:jc w:val="left"/>
              <w:rPr>
                <w:rFonts w:ascii="宋体" w:hAnsi="宋体" w:cs="宋体"/>
              </w:rPr>
            </w:pPr>
            <w:r>
              <w:rPr>
                <w:rFonts w:ascii="宋体" w:hAnsi="宋体" w:cs="宋体" w:hint="eastAsia"/>
              </w:rPr>
              <w:t>（2）是否需要随样品提交相关检测报告：</w:t>
            </w:r>
          </w:p>
          <w:p w14:paraId="7EECBDB4" w14:textId="77777777" w:rsidR="00A273CF" w:rsidRDefault="00000000">
            <w:pPr>
              <w:ind w:firstLineChars="250" w:firstLine="600"/>
              <w:jc w:val="left"/>
              <w:rPr>
                <w:rFonts w:ascii="宋体" w:hAnsi="宋体" w:cs="宋体"/>
              </w:rPr>
            </w:pPr>
            <w:r>
              <w:rPr>
                <w:rFonts w:ascii="宋体" w:hAnsi="宋体" w:cs="宋体" w:hint="eastAsia"/>
              </w:rPr>
              <w:t>□不需要</w:t>
            </w:r>
          </w:p>
          <w:p w14:paraId="5B36B087" w14:textId="77777777" w:rsidR="00A273CF" w:rsidRDefault="00000000">
            <w:pPr>
              <w:ind w:firstLineChars="250" w:firstLine="600"/>
              <w:jc w:val="left"/>
              <w:rPr>
                <w:rFonts w:ascii="宋体" w:hAnsi="宋体" w:cs="宋体"/>
              </w:rPr>
            </w:pPr>
            <w:r>
              <w:rPr>
                <w:rFonts w:ascii="宋体" w:hAnsi="宋体" w:cs="宋体" w:hint="eastAsia"/>
              </w:rPr>
              <w:t>□需要</w:t>
            </w:r>
          </w:p>
          <w:p w14:paraId="5C1F1AE9" w14:textId="77777777" w:rsidR="00A273CF" w:rsidRDefault="00000000">
            <w:pPr>
              <w:jc w:val="left"/>
              <w:rPr>
                <w:rFonts w:ascii="宋体" w:hAnsi="宋体" w:cs="宋体"/>
              </w:rPr>
            </w:pPr>
            <w:r>
              <w:rPr>
                <w:rFonts w:ascii="宋体" w:hAnsi="宋体" w:cs="宋体" w:hint="eastAsia"/>
              </w:rPr>
              <w:t>（3）样品递交要求：____/___；</w:t>
            </w:r>
          </w:p>
          <w:p w14:paraId="30583DC1" w14:textId="77777777" w:rsidR="00A273CF" w:rsidRDefault="00000000">
            <w:pPr>
              <w:jc w:val="left"/>
              <w:rPr>
                <w:rFonts w:ascii="宋体" w:hAnsi="宋体" w:cs="宋体"/>
              </w:rPr>
            </w:pPr>
            <w:r>
              <w:rPr>
                <w:rFonts w:ascii="宋体" w:hAnsi="宋体" w:cs="宋体" w:hint="eastAsia"/>
              </w:rPr>
              <w:t>（4）未中标人样品退还：__/____；</w:t>
            </w:r>
          </w:p>
          <w:p w14:paraId="4445D82D" w14:textId="77777777" w:rsidR="00A273CF" w:rsidRDefault="00000000">
            <w:pPr>
              <w:jc w:val="left"/>
              <w:rPr>
                <w:rFonts w:ascii="宋体" w:hAnsi="宋体" w:cs="宋体"/>
                <w:u w:val="single"/>
              </w:rPr>
            </w:pPr>
            <w:r>
              <w:rPr>
                <w:rFonts w:ascii="宋体" w:hAnsi="宋体" w:cs="宋体" w:hint="eastAsia"/>
              </w:rPr>
              <w:t>（5）中标人样品保管、封存及退还：_/_____；</w:t>
            </w:r>
          </w:p>
          <w:p w14:paraId="4682FFA1" w14:textId="77777777" w:rsidR="00A273CF" w:rsidRDefault="00000000">
            <w:pPr>
              <w:jc w:val="left"/>
              <w:rPr>
                <w:rFonts w:ascii="宋体" w:hAnsi="宋体" w:cs="宋体"/>
              </w:rPr>
            </w:pPr>
            <w:r>
              <w:rPr>
                <w:rFonts w:ascii="宋体" w:hAnsi="宋体" w:cs="宋体" w:hint="eastAsia"/>
              </w:rPr>
              <w:lastRenderedPageBreak/>
              <w:t>（6）其他要求（如有）：__/_____。</w:t>
            </w:r>
          </w:p>
        </w:tc>
      </w:tr>
      <w:tr w:rsidR="00A273CF" w14:paraId="4C350940" w14:textId="77777777">
        <w:trPr>
          <w:trHeight w:val="1535"/>
          <w:jc w:val="center"/>
        </w:trPr>
        <w:tc>
          <w:tcPr>
            <w:tcW w:w="993" w:type="dxa"/>
            <w:vAlign w:val="center"/>
          </w:tcPr>
          <w:p w14:paraId="46B648BA" w14:textId="77777777" w:rsidR="00A273CF" w:rsidRDefault="00000000">
            <w:pPr>
              <w:adjustRightInd w:val="0"/>
              <w:snapToGrid w:val="0"/>
              <w:jc w:val="center"/>
              <w:rPr>
                <w:rFonts w:ascii="宋体" w:hAnsi="宋体" w:cs="宋体"/>
              </w:rPr>
            </w:pPr>
            <w:r>
              <w:rPr>
                <w:rFonts w:ascii="宋体" w:hAnsi="宋体" w:cs="宋体" w:hint="eastAsia"/>
              </w:rPr>
              <w:lastRenderedPageBreak/>
              <w:t>5.2.5</w:t>
            </w:r>
          </w:p>
        </w:tc>
        <w:tc>
          <w:tcPr>
            <w:tcW w:w="1700" w:type="dxa"/>
            <w:vAlign w:val="center"/>
          </w:tcPr>
          <w:p w14:paraId="5A10CFBA" w14:textId="77777777" w:rsidR="00A273CF" w:rsidRDefault="00000000">
            <w:pPr>
              <w:jc w:val="center"/>
              <w:rPr>
                <w:rFonts w:ascii="宋体" w:hAnsi="宋体" w:cs="宋体"/>
              </w:rPr>
            </w:pPr>
            <w:r>
              <w:rPr>
                <w:rFonts w:ascii="宋体" w:hAnsi="宋体" w:cs="宋体" w:hint="eastAsia"/>
              </w:rPr>
              <w:t>标的所属行业</w:t>
            </w:r>
          </w:p>
        </w:tc>
        <w:tc>
          <w:tcPr>
            <w:tcW w:w="6669" w:type="dxa"/>
            <w:vAlign w:val="center"/>
          </w:tcPr>
          <w:p w14:paraId="51FDE956" w14:textId="77777777" w:rsidR="00A273CF" w:rsidRDefault="00000000">
            <w:pPr>
              <w:jc w:val="left"/>
              <w:rPr>
                <w:rFonts w:ascii="宋体" w:hAnsi="宋体" w:cs="宋体"/>
              </w:rPr>
            </w:pPr>
            <w:r>
              <w:rPr>
                <w:rFonts w:ascii="宋体" w:hAnsi="宋体" w:cs="宋体" w:hint="eastAsia"/>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99"/>
              <w:gridCol w:w="3945"/>
            </w:tblGrid>
            <w:tr w:rsidR="00A273CF" w14:paraId="10270957" w14:textId="77777777">
              <w:trPr>
                <w:trHeight w:val="454"/>
              </w:trPr>
              <w:tc>
                <w:tcPr>
                  <w:tcW w:w="1939" w:type="pct"/>
                  <w:tcBorders>
                    <w:top w:val="single" w:sz="4" w:space="0" w:color="auto"/>
                    <w:left w:val="single" w:sz="4" w:space="0" w:color="auto"/>
                    <w:bottom w:val="single" w:sz="4" w:space="0" w:color="auto"/>
                    <w:right w:val="single" w:sz="4" w:space="0" w:color="auto"/>
                  </w:tcBorders>
                  <w:vAlign w:val="center"/>
                </w:tcPr>
                <w:p w14:paraId="14ED6F1F" w14:textId="77777777" w:rsidR="00A273CF" w:rsidRDefault="00000000">
                  <w:pPr>
                    <w:jc w:val="center"/>
                    <w:rPr>
                      <w:rFonts w:ascii="宋体" w:hAnsi="宋体" w:cs="宋体"/>
                      <w:b/>
                      <w:bCs/>
                    </w:rPr>
                  </w:pPr>
                  <w:r>
                    <w:rPr>
                      <w:rFonts w:ascii="宋体" w:hAnsi="宋体" w:cs="宋体" w:hint="eastAsia"/>
                      <w:b/>
                      <w:bCs/>
                    </w:rPr>
                    <w:t>标的名称</w:t>
                  </w:r>
                </w:p>
              </w:tc>
              <w:tc>
                <w:tcPr>
                  <w:tcW w:w="3061" w:type="pct"/>
                  <w:tcBorders>
                    <w:top w:val="single" w:sz="4" w:space="0" w:color="auto"/>
                    <w:left w:val="single" w:sz="4" w:space="0" w:color="auto"/>
                    <w:bottom w:val="single" w:sz="4" w:space="0" w:color="auto"/>
                    <w:right w:val="single" w:sz="4" w:space="0" w:color="auto"/>
                  </w:tcBorders>
                  <w:vAlign w:val="center"/>
                </w:tcPr>
                <w:p w14:paraId="73CCBACC" w14:textId="77777777" w:rsidR="00A273CF" w:rsidRDefault="00000000">
                  <w:pPr>
                    <w:jc w:val="center"/>
                    <w:rPr>
                      <w:rFonts w:ascii="宋体" w:hAnsi="宋体" w:cs="宋体"/>
                      <w:b/>
                      <w:bCs/>
                    </w:rPr>
                  </w:pPr>
                  <w:r>
                    <w:rPr>
                      <w:rFonts w:ascii="宋体" w:hAnsi="宋体" w:cs="宋体" w:hint="eastAsia"/>
                      <w:b/>
                      <w:bCs/>
                    </w:rPr>
                    <w:t>中小企业划分标准所属行业</w:t>
                  </w:r>
                </w:p>
              </w:tc>
            </w:tr>
            <w:tr w:rsidR="00A273CF" w14:paraId="73029772" w14:textId="77777777">
              <w:trPr>
                <w:trHeight w:val="454"/>
              </w:trPr>
              <w:tc>
                <w:tcPr>
                  <w:tcW w:w="1939" w:type="pct"/>
                  <w:tcBorders>
                    <w:top w:val="single" w:sz="4" w:space="0" w:color="auto"/>
                    <w:left w:val="single" w:sz="4" w:space="0" w:color="auto"/>
                    <w:bottom w:val="single" w:sz="4" w:space="0" w:color="auto"/>
                    <w:right w:val="single" w:sz="4" w:space="0" w:color="auto"/>
                  </w:tcBorders>
                  <w:vAlign w:val="center"/>
                </w:tcPr>
                <w:p w14:paraId="449E115E" w14:textId="09FA2CA5" w:rsidR="00A273CF" w:rsidRDefault="00EE655E">
                  <w:pPr>
                    <w:jc w:val="center"/>
                  </w:pPr>
                  <w:r>
                    <w:rPr>
                      <w:rFonts w:hint="eastAsia"/>
                    </w:rPr>
                    <w:t>青云店镇站点运行保障项目</w:t>
                  </w:r>
                </w:p>
              </w:tc>
              <w:tc>
                <w:tcPr>
                  <w:tcW w:w="3061" w:type="pct"/>
                  <w:tcBorders>
                    <w:top w:val="single" w:sz="4" w:space="0" w:color="auto"/>
                    <w:left w:val="single" w:sz="4" w:space="0" w:color="auto"/>
                    <w:bottom w:val="single" w:sz="4" w:space="0" w:color="auto"/>
                    <w:right w:val="single" w:sz="4" w:space="0" w:color="auto"/>
                  </w:tcBorders>
                  <w:vAlign w:val="center"/>
                </w:tcPr>
                <w:p w14:paraId="7F0D16EA" w14:textId="77777777" w:rsidR="00A273CF" w:rsidRDefault="00A273CF">
                  <w:pPr>
                    <w:jc w:val="center"/>
                  </w:pPr>
                </w:p>
                <w:p w14:paraId="3435120F" w14:textId="71D70280" w:rsidR="00A273CF" w:rsidRDefault="00000000">
                  <w:pPr>
                    <w:jc w:val="center"/>
                  </w:pPr>
                  <w:r>
                    <w:rPr>
                      <w:rFonts w:hint="eastAsia"/>
                    </w:rPr>
                    <w:t>按照《关于印发中小企业划型标准规定的通知（工信部联企业﹝</w:t>
                  </w:r>
                  <w:r>
                    <w:rPr>
                      <w:rFonts w:hint="eastAsia"/>
                    </w:rPr>
                    <w:t>2011</w:t>
                  </w:r>
                  <w:r>
                    <w:rPr>
                      <w:rFonts w:hint="eastAsia"/>
                    </w:rPr>
                    <w:t>﹞</w:t>
                  </w:r>
                  <w:r>
                    <w:rPr>
                      <w:rFonts w:hint="eastAsia"/>
                    </w:rPr>
                    <w:t xml:space="preserve">300 </w:t>
                  </w:r>
                  <w:r>
                    <w:rPr>
                      <w:rFonts w:hint="eastAsia"/>
                    </w:rPr>
                    <w:t>号）》为</w:t>
                  </w:r>
                  <w:r w:rsidR="00CA5D54">
                    <w:rPr>
                      <w:rFonts w:ascii="宋体" w:hAnsi="宋体" w:cs="宋体" w:hint="eastAsia"/>
                      <w:b/>
                      <w:szCs w:val="28"/>
                    </w:rPr>
                    <w:t>其他未列明行业</w:t>
                  </w:r>
                </w:p>
              </w:tc>
            </w:tr>
          </w:tbl>
          <w:p w14:paraId="4578F3FD" w14:textId="77777777" w:rsidR="00A273CF" w:rsidRDefault="00A273CF">
            <w:pPr>
              <w:jc w:val="left"/>
              <w:rPr>
                <w:rFonts w:ascii="宋体" w:hAnsi="宋体" w:cs="宋体"/>
              </w:rPr>
            </w:pPr>
          </w:p>
        </w:tc>
      </w:tr>
      <w:tr w:rsidR="00A273CF" w14:paraId="62648211" w14:textId="77777777">
        <w:trPr>
          <w:trHeight w:val="841"/>
          <w:jc w:val="center"/>
        </w:trPr>
        <w:tc>
          <w:tcPr>
            <w:tcW w:w="993" w:type="dxa"/>
            <w:vAlign w:val="center"/>
          </w:tcPr>
          <w:p w14:paraId="29B0BC03" w14:textId="77777777" w:rsidR="00A273CF" w:rsidRDefault="00000000">
            <w:pPr>
              <w:adjustRightInd w:val="0"/>
              <w:snapToGrid w:val="0"/>
              <w:jc w:val="center"/>
              <w:rPr>
                <w:rFonts w:ascii="宋体" w:hAnsi="宋体" w:cs="宋体"/>
              </w:rPr>
            </w:pPr>
            <w:r>
              <w:rPr>
                <w:rFonts w:ascii="宋体" w:hAnsi="宋体" w:cs="宋体" w:hint="eastAsia"/>
              </w:rPr>
              <w:t>9</w:t>
            </w:r>
          </w:p>
        </w:tc>
        <w:tc>
          <w:tcPr>
            <w:tcW w:w="1700" w:type="dxa"/>
            <w:vAlign w:val="center"/>
          </w:tcPr>
          <w:p w14:paraId="7C2977CF" w14:textId="77777777" w:rsidR="00A273CF" w:rsidRDefault="00000000">
            <w:pPr>
              <w:jc w:val="left"/>
              <w:rPr>
                <w:rFonts w:ascii="宋体" w:hAnsi="宋体" w:cs="宋体"/>
              </w:rPr>
            </w:pPr>
            <w:r>
              <w:rPr>
                <w:rFonts w:ascii="宋体" w:hAnsi="宋体" w:cs="宋体" w:hint="eastAsia"/>
              </w:rPr>
              <w:t xml:space="preserve">投标语言   </w:t>
            </w:r>
          </w:p>
        </w:tc>
        <w:tc>
          <w:tcPr>
            <w:tcW w:w="6670" w:type="dxa"/>
            <w:vAlign w:val="center"/>
          </w:tcPr>
          <w:p w14:paraId="5DE62D4B" w14:textId="77777777" w:rsidR="00A273CF" w:rsidRDefault="00000000">
            <w:pPr>
              <w:jc w:val="left"/>
              <w:rPr>
                <w:rFonts w:ascii="宋体" w:hAnsi="宋体" w:cs="宋体"/>
              </w:rPr>
            </w:pPr>
            <w:r>
              <w:rPr>
                <w:rFonts w:ascii="宋体" w:hAnsi="宋体" w:cs="宋体" w:hint="eastAsia"/>
              </w:rPr>
              <w:t>中文</w:t>
            </w:r>
          </w:p>
        </w:tc>
      </w:tr>
      <w:tr w:rsidR="00A273CF" w14:paraId="0995FF78" w14:textId="77777777">
        <w:trPr>
          <w:trHeight w:val="841"/>
          <w:jc w:val="center"/>
        </w:trPr>
        <w:tc>
          <w:tcPr>
            <w:tcW w:w="993" w:type="dxa"/>
            <w:vAlign w:val="center"/>
          </w:tcPr>
          <w:p w14:paraId="44DEAEA0" w14:textId="77777777" w:rsidR="00A273CF" w:rsidRDefault="00000000">
            <w:pPr>
              <w:adjustRightInd w:val="0"/>
              <w:snapToGrid w:val="0"/>
              <w:jc w:val="center"/>
              <w:rPr>
                <w:rFonts w:ascii="宋体" w:hAnsi="宋体" w:cs="宋体"/>
              </w:rPr>
            </w:pPr>
            <w:r>
              <w:rPr>
                <w:rFonts w:ascii="宋体" w:hAnsi="宋体" w:cs="宋体" w:hint="eastAsia"/>
              </w:rPr>
              <w:t>11</w:t>
            </w:r>
          </w:p>
        </w:tc>
        <w:tc>
          <w:tcPr>
            <w:tcW w:w="1700" w:type="dxa"/>
            <w:vAlign w:val="center"/>
          </w:tcPr>
          <w:p w14:paraId="2DDE11E8" w14:textId="77777777" w:rsidR="00A273CF" w:rsidRDefault="00000000">
            <w:pPr>
              <w:jc w:val="center"/>
              <w:rPr>
                <w:rFonts w:ascii="宋体" w:hAnsi="宋体" w:cs="宋体"/>
              </w:rPr>
            </w:pPr>
            <w:r>
              <w:rPr>
                <w:rFonts w:ascii="宋体" w:hAnsi="宋体" w:cs="宋体" w:hint="eastAsia"/>
              </w:rPr>
              <w:t>投标报价</w:t>
            </w:r>
          </w:p>
        </w:tc>
        <w:tc>
          <w:tcPr>
            <w:tcW w:w="6670" w:type="dxa"/>
            <w:vAlign w:val="center"/>
          </w:tcPr>
          <w:p w14:paraId="3B61CCB2" w14:textId="77777777" w:rsidR="00A273CF" w:rsidRDefault="00000000">
            <w:pPr>
              <w:jc w:val="left"/>
              <w:rPr>
                <w:rFonts w:ascii="宋体" w:hAnsi="宋体" w:cs="宋体"/>
              </w:rPr>
            </w:pPr>
            <w:r>
              <w:rPr>
                <w:rFonts w:ascii="宋体" w:hAnsi="宋体" w:cs="宋体" w:hint="eastAsia"/>
              </w:rPr>
              <w:t>投标报价的特殊规定：</w:t>
            </w:r>
          </w:p>
          <w:p w14:paraId="31F69338" w14:textId="77777777" w:rsidR="00A273CF" w:rsidRDefault="00000000">
            <w:pPr>
              <w:jc w:val="left"/>
              <w:rPr>
                <w:rFonts w:ascii="宋体" w:hAnsi="宋体" w:cs="宋体"/>
              </w:rPr>
            </w:pPr>
            <w:r>
              <w:rPr>
                <w:rFonts w:ascii="宋体" w:hAnsi="宋体" w:cs="宋体" w:hint="eastAsia"/>
              </w:rPr>
              <w:t>■无</w:t>
            </w:r>
          </w:p>
          <w:p w14:paraId="5B7A9AEB" w14:textId="77777777" w:rsidR="00A273CF" w:rsidRDefault="00000000">
            <w:pPr>
              <w:jc w:val="left"/>
              <w:rPr>
                <w:rFonts w:ascii="宋体" w:hAnsi="宋体" w:cs="宋体"/>
              </w:rPr>
            </w:pPr>
            <w:r>
              <w:rPr>
                <w:rFonts w:ascii="宋体" w:hAnsi="宋体" w:cs="宋体" w:hint="eastAsia"/>
              </w:rPr>
              <w:t>□有，具体情形：</w:t>
            </w:r>
            <w:r>
              <w:rPr>
                <w:rFonts w:ascii="宋体" w:hAnsi="宋体" w:cs="宋体" w:hint="eastAsia"/>
                <w:u w:val="single"/>
              </w:rPr>
              <w:t xml:space="preserve">  /  </w:t>
            </w:r>
            <w:r>
              <w:rPr>
                <w:rFonts w:ascii="宋体" w:hAnsi="宋体" w:cs="宋体" w:hint="eastAsia"/>
              </w:rPr>
              <w:t>。</w:t>
            </w:r>
          </w:p>
        </w:tc>
      </w:tr>
      <w:tr w:rsidR="00A273CF" w14:paraId="0A3F7BAE" w14:textId="77777777">
        <w:trPr>
          <w:trHeight w:val="807"/>
          <w:jc w:val="center"/>
        </w:trPr>
        <w:tc>
          <w:tcPr>
            <w:tcW w:w="993" w:type="dxa"/>
            <w:vAlign w:val="center"/>
          </w:tcPr>
          <w:p w14:paraId="5A7646C1" w14:textId="77777777" w:rsidR="00A273CF" w:rsidRDefault="00000000">
            <w:pPr>
              <w:adjustRightInd w:val="0"/>
              <w:snapToGrid w:val="0"/>
              <w:jc w:val="center"/>
              <w:rPr>
                <w:rFonts w:ascii="宋体" w:hAnsi="宋体" w:cs="宋体"/>
              </w:rPr>
            </w:pPr>
            <w:r>
              <w:rPr>
                <w:rFonts w:ascii="宋体" w:hAnsi="宋体" w:cs="宋体" w:hint="eastAsia"/>
              </w:rPr>
              <w:t>12.1</w:t>
            </w:r>
          </w:p>
        </w:tc>
        <w:tc>
          <w:tcPr>
            <w:tcW w:w="1700" w:type="dxa"/>
            <w:vMerge w:val="restart"/>
            <w:vAlign w:val="center"/>
          </w:tcPr>
          <w:p w14:paraId="068541BE" w14:textId="77777777" w:rsidR="00A273CF" w:rsidRDefault="00000000">
            <w:pPr>
              <w:jc w:val="center"/>
              <w:rPr>
                <w:rFonts w:ascii="宋体" w:hAnsi="宋体" w:cs="宋体"/>
              </w:rPr>
            </w:pPr>
            <w:r>
              <w:rPr>
                <w:rFonts w:ascii="宋体" w:hAnsi="宋体" w:cs="宋体" w:hint="eastAsia"/>
              </w:rPr>
              <w:t>投标保证金</w:t>
            </w:r>
          </w:p>
        </w:tc>
        <w:tc>
          <w:tcPr>
            <w:tcW w:w="6670" w:type="dxa"/>
            <w:vAlign w:val="center"/>
          </w:tcPr>
          <w:p w14:paraId="4137D184" w14:textId="3082B4DF" w:rsidR="00A273CF" w:rsidRDefault="00000000">
            <w:pPr>
              <w:shd w:val="clear" w:color="auto" w:fill="FFFFFF" w:themeFill="background1"/>
              <w:adjustRightInd w:val="0"/>
              <w:snapToGrid w:val="0"/>
              <w:rPr>
                <w:rFonts w:ascii="宋体" w:hAnsi="宋体" w:cs="宋体"/>
                <w:b/>
              </w:rPr>
            </w:pPr>
            <w:r>
              <w:rPr>
                <w:rFonts w:ascii="宋体" w:hAnsi="宋体" w:cs="宋体" w:hint="eastAsia"/>
                <w:b/>
              </w:rPr>
              <w:t>投标保证金金额：</w:t>
            </w:r>
            <w:r w:rsidR="000467A4">
              <w:rPr>
                <w:rFonts w:ascii="宋体" w:hAnsi="宋体" w:cs="宋体"/>
                <w:b/>
              </w:rPr>
              <w:t xml:space="preserve"> </w:t>
            </w:r>
            <w:r>
              <w:rPr>
                <w:rFonts w:ascii="宋体" w:hAnsi="宋体" w:cs="宋体"/>
                <w:b/>
              </w:rPr>
              <w:t>0</w:t>
            </w:r>
            <w:r>
              <w:rPr>
                <w:rFonts w:ascii="宋体" w:hAnsi="宋体" w:cs="宋体" w:hint="eastAsia"/>
                <w:b/>
              </w:rPr>
              <w:t xml:space="preserve">万元/包 </w:t>
            </w:r>
          </w:p>
          <w:p w14:paraId="156D9756" w14:textId="77777777" w:rsidR="00A273CF" w:rsidRDefault="00000000">
            <w:pPr>
              <w:shd w:val="clear" w:color="auto" w:fill="FFFFFF" w:themeFill="background1"/>
              <w:adjustRightInd w:val="0"/>
              <w:snapToGrid w:val="0"/>
              <w:rPr>
                <w:rFonts w:ascii="宋体" w:hAnsi="宋体" w:cs="宋体"/>
              </w:rPr>
            </w:pPr>
            <w:r>
              <w:rPr>
                <w:rFonts w:ascii="宋体" w:hAnsi="宋体" w:cs="宋体" w:hint="eastAsia"/>
              </w:rPr>
              <w:t>递交截止时间：与投标文件递交截止时间一致。保证金缴纳时间以代理机构银行账户到账时间为准，逾期到账视为未按时递交投标保证金。</w:t>
            </w:r>
          </w:p>
          <w:p w14:paraId="285384AD" w14:textId="77777777" w:rsidR="00A273CF" w:rsidRDefault="00000000">
            <w:pPr>
              <w:shd w:val="clear" w:color="auto" w:fill="FFFFFF" w:themeFill="background1"/>
              <w:adjustRightInd w:val="0"/>
              <w:snapToGrid w:val="0"/>
              <w:rPr>
                <w:rFonts w:ascii="宋体" w:hAnsi="宋体" w:cs="宋体"/>
              </w:rPr>
            </w:pPr>
            <w:r>
              <w:rPr>
                <w:rFonts w:ascii="宋体" w:hAnsi="宋体" w:cs="宋体" w:hint="eastAsia"/>
              </w:rPr>
              <w:t>递交地点：北京市大兴区科苑路9号院3栋4层财务室</w:t>
            </w:r>
          </w:p>
          <w:p w14:paraId="2715B0CC" w14:textId="77777777" w:rsidR="00A273CF" w:rsidRDefault="00000000">
            <w:pPr>
              <w:shd w:val="clear" w:color="auto" w:fill="FFFFFF" w:themeFill="background1"/>
              <w:adjustRightInd w:val="0"/>
              <w:snapToGrid w:val="0"/>
              <w:rPr>
                <w:rFonts w:ascii="宋体" w:hAnsi="宋体" w:cs="宋体"/>
              </w:rPr>
            </w:pPr>
            <w:r>
              <w:rPr>
                <w:rFonts w:ascii="宋体" w:hAnsi="宋体" w:cs="宋体" w:hint="eastAsia"/>
              </w:rPr>
              <w:t xml:space="preserve">指定账户名称：北京融慧信成建筑工程咨询服务有限公司 </w:t>
            </w:r>
          </w:p>
          <w:p w14:paraId="062C54AF" w14:textId="77777777" w:rsidR="00A273CF" w:rsidRDefault="00000000">
            <w:pPr>
              <w:shd w:val="clear" w:color="auto" w:fill="FFFFFF" w:themeFill="background1"/>
              <w:adjustRightInd w:val="0"/>
              <w:snapToGrid w:val="0"/>
              <w:rPr>
                <w:rFonts w:ascii="宋体" w:hAnsi="宋体" w:cs="宋体"/>
              </w:rPr>
            </w:pPr>
            <w:r>
              <w:rPr>
                <w:rFonts w:ascii="宋体" w:hAnsi="宋体" w:cs="宋体" w:hint="eastAsia"/>
              </w:rPr>
              <w:t>开户行：中国光大银行北京大兴金星路支行；</w:t>
            </w:r>
          </w:p>
          <w:p w14:paraId="6DB9777E" w14:textId="77777777" w:rsidR="00A273CF" w:rsidRDefault="00000000">
            <w:pPr>
              <w:shd w:val="clear" w:color="auto" w:fill="FFFFFF" w:themeFill="background1"/>
              <w:jc w:val="left"/>
              <w:rPr>
                <w:rFonts w:ascii="宋体" w:hAnsi="宋体" w:cs="宋体"/>
              </w:rPr>
            </w:pPr>
            <w:r>
              <w:rPr>
                <w:rFonts w:ascii="宋体" w:hAnsi="宋体" w:cs="宋体" w:hint="eastAsia"/>
              </w:rPr>
              <w:t>账号：35540188000058453</w:t>
            </w:r>
          </w:p>
          <w:p w14:paraId="7F2A0645" w14:textId="6056505B" w:rsidR="00A273CF" w:rsidRDefault="00000000">
            <w:pPr>
              <w:shd w:val="clear" w:color="auto" w:fill="FFFFFF" w:themeFill="background1"/>
              <w:adjustRightInd w:val="0"/>
              <w:snapToGrid w:val="0"/>
              <w:rPr>
                <w:rFonts w:ascii="宋体" w:hAnsi="宋体" w:cs="宋体"/>
              </w:rPr>
            </w:pPr>
            <w:r>
              <w:rPr>
                <w:rFonts w:ascii="宋体" w:hAnsi="宋体" w:cs="宋体" w:hint="eastAsia"/>
              </w:rPr>
              <w:t>注：为便于采购代理机构及时准确地核实投标人的保证金是否到账，投标人电汇投标保证金时应在电汇汇款附言中注明：“</w:t>
            </w:r>
            <w:r w:rsidR="00EE655E">
              <w:rPr>
                <w:rFonts w:ascii="宋体" w:hAnsi="宋体" w:cs="宋体" w:hint="eastAsia"/>
              </w:rPr>
              <w:t>青云店镇站点运行保障项目</w:t>
            </w:r>
            <w:r>
              <w:rPr>
                <w:rFonts w:ascii="宋体" w:hAnsi="宋体" w:cs="宋体" w:hint="eastAsia"/>
              </w:rPr>
              <w:t>（</w:t>
            </w:r>
            <w:r>
              <w:rPr>
                <w:rFonts w:ascii="宋体" w:hAnsi="宋体" w:cs="宋体" w:hint="eastAsia"/>
                <w:u w:val="single"/>
              </w:rPr>
              <w:t xml:space="preserve"> </w:t>
            </w:r>
            <w:r>
              <w:rPr>
                <w:rFonts w:ascii="宋体" w:hAnsi="宋体" w:cs="宋体"/>
                <w:u w:val="single"/>
              </w:rPr>
              <w:t xml:space="preserve"> </w:t>
            </w:r>
            <w:r>
              <w:rPr>
                <w:rFonts w:ascii="宋体" w:hAnsi="宋体" w:cs="宋体" w:hint="eastAsia"/>
              </w:rPr>
              <w:t>）包”投标保证金。</w:t>
            </w:r>
          </w:p>
        </w:tc>
      </w:tr>
      <w:tr w:rsidR="00A273CF" w14:paraId="2D74B504" w14:textId="77777777">
        <w:trPr>
          <w:trHeight w:val="1383"/>
          <w:jc w:val="center"/>
        </w:trPr>
        <w:tc>
          <w:tcPr>
            <w:tcW w:w="993" w:type="dxa"/>
            <w:vAlign w:val="center"/>
          </w:tcPr>
          <w:p w14:paraId="40788A5E" w14:textId="77777777" w:rsidR="00A273CF" w:rsidRDefault="00000000">
            <w:pPr>
              <w:adjustRightInd w:val="0"/>
              <w:snapToGrid w:val="0"/>
              <w:jc w:val="center"/>
              <w:rPr>
                <w:rFonts w:ascii="宋体" w:hAnsi="宋体" w:cs="宋体"/>
              </w:rPr>
            </w:pPr>
            <w:r>
              <w:rPr>
                <w:rFonts w:ascii="宋体" w:hAnsi="宋体" w:cs="宋体" w:hint="eastAsia"/>
              </w:rPr>
              <w:t>12.7.2</w:t>
            </w:r>
          </w:p>
        </w:tc>
        <w:tc>
          <w:tcPr>
            <w:tcW w:w="1700" w:type="dxa"/>
            <w:vMerge/>
            <w:vAlign w:val="center"/>
          </w:tcPr>
          <w:p w14:paraId="6B610EEA" w14:textId="77777777" w:rsidR="00A273CF" w:rsidRDefault="00A273CF">
            <w:pPr>
              <w:jc w:val="center"/>
              <w:rPr>
                <w:rFonts w:ascii="宋体" w:hAnsi="宋体" w:cs="宋体"/>
              </w:rPr>
            </w:pPr>
          </w:p>
        </w:tc>
        <w:tc>
          <w:tcPr>
            <w:tcW w:w="6670" w:type="dxa"/>
            <w:vAlign w:val="center"/>
          </w:tcPr>
          <w:p w14:paraId="05860DE3" w14:textId="77777777" w:rsidR="00A273CF" w:rsidRDefault="00000000">
            <w:pPr>
              <w:jc w:val="left"/>
              <w:rPr>
                <w:rFonts w:ascii="宋体" w:hAnsi="宋体" w:cs="宋体"/>
              </w:rPr>
            </w:pPr>
            <w:r>
              <w:rPr>
                <w:rFonts w:ascii="宋体" w:hAnsi="宋体" w:cs="宋体" w:hint="eastAsia"/>
              </w:rPr>
              <w:t>投标保证金可以不予退还的其他情形：</w:t>
            </w:r>
          </w:p>
          <w:p w14:paraId="02CF8015" w14:textId="77777777" w:rsidR="00A273CF" w:rsidRDefault="00000000">
            <w:pPr>
              <w:jc w:val="left"/>
              <w:rPr>
                <w:rFonts w:ascii="宋体" w:hAnsi="宋体" w:cs="宋体"/>
              </w:rPr>
            </w:pPr>
            <w:r>
              <w:rPr>
                <w:rFonts w:ascii="宋体" w:hAnsi="宋体" w:cs="宋体" w:hint="eastAsia"/>
              </w:rPr>
              <w:t>■无</w:t>
            </w:r>
          </w:p>
          <w:p w14:paraId="6D714519" w14:textId="77777777" w:rsidR="00A273CF" w:rsidRDefault="00000000">
            <w:pPr>
              <w:adjustRightInd w:val="0"/>
              <w:snapToGrid w:val="0"/>
              <w:rPr>
                <w:rFonts w:ascii="宋体" w:hAnsi="宋体" w:cs="宋体"/>
              </w:rPr>
            </w:pPr>
            <w:r>
              <w:rPr>
                <w:rFonts w:ascii="宋体" w:hAnsi="宋体" w:cs="宋体" w:hint="eastAsia"/>
              </w:rPr>
              <w:t>□有，具体情形：</w:t>
            </w:r>
            <w:r>
              <w:rPr>
                <w:rFonts w:ascii="宋体" w:hAnsi="宋体" w:cs="宋体" w:hint="eastAsia"/>
                <w:u w:val="single"/>
              </w:rPr>
              <w:t xml:space="preserve"> / </w:t>
            </w:r>
            <w:r>
              <w:rPr>
                <w:rFonts w:ascii="宋体" w:hAnsi="宋体" w:cs="宋体" w:hint="eastAsia"/>
              </w:rPr>
              <w:t>。</w:t>
            </w:r>
          </w:p>
        </w:tc>
      </w:tr>
      <w:tr w:rsidR="00A273CF" w14:paraId="49F1AD3B" w14:textId="77777777">
        <w:trPr>
          <w:trHeight w:val="597"/>
          <w:jc w:val="center"/>
        </w:trPr>
        <w:tc>
          <w:tcPr>
            <w:tcW w:w="993" w:type="dxa"/>
            <w:vAlign w:val="center"/>
          </w:tcPr>
          <w:p w14:paraId="71511844" w14:textId="77777777" w:rsidR="00A273CF" w:rsidRDefault="00000000">
            <w:pPr>
              <w:adjustRightInd w:val="0"/>
              <w:snapToGrid w:val="0"/>
              <w:jc w:val="center"/>
              <w:rPr>
                <w:rFonts w:ascii="宋体" w:hAnsi="宋体" w:cs="宋体"/>
              </w:rPr>
            </w:pPr>
            <w:r>
              <w:rPr>
                <w:rFonts w:ascii="宋体" w:hAnsi="宋体" w:cs="宋体" w:hint="eastAsia"/>
              </w:rPr>
              <w:t>13.1</w:t>
            </w:r>
          </w:p>
        </w:tc>
        <w:tc>
          <w:tcPr>
            <w:tcW w:w="1700" w:type="dxa"/>
            <w:vAlign w:val="center"/>
          </w:tcPr>
          <w:p w14:paraId="4F1CE349" w14:textId="77777777" w:rsidR="00A273CF" w:rsidRDefault="00000000">
            <w:pPr>
              <w:jc w:val="center"/>
              <w:rPr>
                <w:rFonts w:ascii="宋体" w:hAnsi="宋体" w:cs="宋体"/>
              </w:rPr>
            </w:pPr>
            <w:r>
              <w:rPr>
                <w:rFonts w:ascii="宋体" w:hAnsi="宋体" w:cs="宋体" w:hint="eastAsia"/>
              </w:rPr>
              <w:t>投标有效期</w:t>
            </w:r>
          </w:p>
        </w:tc>
        <w:tc>
          <w:tcPr>
            <w:tcW w:w="6670" w:type="dxa"/>
            <w:vAlign w:val="center"/>
          </w:tcPr>
          <w:p w14:paraId="224847A8" w14:textId="77777777" w:rsidR="00A273CF" w:rsidRDefault="00000000">
            <w:pPr>
              <w:jc w:val="left"/>
              <w:rPr>
                <w:rFonts w:ascii="宋体" w:hAnsi="宋体" w:cs="宋体"/>
              </w:rPr>
            </w:pPr>
            <w:r>
              <w:rPr>
                <w:rFonts w:ascii="宋体" w:hAnsi="宋体" w:cs="宋体" w:hint="eastAsia"/>
              </w:rPr>
              <w:t>自提交投标文件的截止之日起算</w:t>
            </w:r>
            <w:r>
              <w:rPr>
                <w:rFonts w:ascii="宋体" w:hAnsi="宋体" w:cs="宋体" w:hint="eastAsia"/>
                <w:b/>
                <w:u w:val="single"/>
              </w:rPr>
              <w:t>90</w:t>
            </w:r>
            <w:r>
              <w:rPr>
                <w:rFonts w:ascii="宋体" w:hAnsi="宋体" w:cs="宋体" w:hint="eastAsia"/>
              </w:rPr>
              <w:t>日历天。</w:t>
            </w:r>
          </w:p>
        </w:tc>
      </w:tr>
      <w:tr w:rsidR="00A273CF" w14:paraId="5018E64D" w14:textId="77777777">
        <w:trPr>
          <w:trHeight w:val="557"/>
          <w:jc w:val="center"/>
        </w:trPr>
        <w:tc>
          <w:tcPr>
            <w:tcW w:w="993" w:type="dxa"/>
            <w:vAlign w:val="center"/>
          </w:tcPr>
          <w:p w14:paraId="578F88EC" w14:textId="77777777" w:rsidR="00A273CF" w:rsidRDefault="00000000">
            <w:pPr>
              <w:adjustRightInd w:val="0"/>
              <w:snapToGrid w:val="0"/>
              <w:jc w:val="center"/>
              <w:rPr>
                <w:rFonts w:ascii="宋体" w:hAnsi="宋体" w:cs="宋体"/>
              </w:rPr>
            </w:pPr>
            <w:r>
              <w:rPr>
                <w:rFonts w:ascii="宋体" w:hAnsi="宋体" w:cs="宋体" w:hint="eastAsia"/>
              </w:rPr>
              <w:t>15</w:t>
            </w:r>
          </w:p>
        </w:tc>
        <w:tc>
          <w:tcPr>
            <w:tcW w:w="1700" w:type="dxa"/>
            <w:vAlign w:val="center"/>
          </w:tcPr>
          <w:p w14:paraId="3884B36E" w14:textId="77777777" w:rsidR="00A273CF" w:rsidRDefault="00000000">
            <w:pPr>
              <w:jc w:val="center"/>
              <w:rPr>
                <w:rFonts w:ascii="宋体" w:hAnsi="宋体" w:cs="宋体"/>
              </w:rPr>
            </w:pPr>
            <w:r>
              <w:rPr>
                <w:rFonts w:ascii="宋体" w:hAnsi="宋体" w:cs="宋体" w:hint="eastAsia"/>
              </w:rPr>
              <w:t>投标文件线下递交</w:t>
            </w:r>
          </w:p>
        </w:tc>
        <w:tc>
          <w:tcPr>
            <w:tcW w:w="6670" w:type="dxa"/>
            <w:vAlign w:val="center"/>
          </w:tcPr>
          <w:p w14:paraId="55E459CD" w14:textId="77777777" w:rsidR="00A273CF" w:rsidRDefault="00000000">
            <w:pPr>
              <w:wordWrap w:val="0"/>
              <w:spacing w:line="360" w:lineRule="auto"/>
              <w:rPr>
                <w:rFonts w:ascii="宋体" w:hAnsi="宋体" w:cs="宋体"/>
              </w:rPr>
            </w:pPr>
            <w:r>
              <w:rPr>
                <w:rFonts w:ascii="宋体" w:hAnsi="宋体" w:cs="宋体" w:hint="eastAsia"/>
              </w:rPr>
              <w:t>（1）北京市政府采购电子交易平台（http://zbcg-bjzc.zhongcy.com/bjczj-portal-site/index.html#/home）电子化与线下相结合交易方式（线上下载招标文件、线下递交纸质投标文件）。</w:t>
            </w:r>
          </w:p>
          <w:p w14:paraId="3455FB52" w14:textId="77777777" w:rsidR="00A273CF" w:rsidRDefault="00000000">
            <w:pPr>
              <w:spacing w:line="360" w:lineRule="auto"/>
              <w:rPr>
                <w:rFonts w:ascii="宋体" w:hAnsi="宋体" w:cs="宋体"/>
              </w:rPr>
            </w:pPr>
            <w:r>
              <w:rPr>
                <w:rFonts w:ascii="宋体" w:hAnsi="宋体" w:cs="宋体" w:hint="eastAsia"/>
              </w:rPr>
              <w:t>（2）投标人需投标截止时间/开标时间前（开标当日），由投</w:t>
            </w:r>
            <w:r>
              <w:rPr>
                <w:rFonts w:ascii="宋体" w:hAnsi="宋体" w:cs="宋体" w:hint="eastAsia"/>
              </w:rPr>
              <w:lastRenderedPageBreak/>
              <w:t>标单位法定代表人或授权人持</w:t>
            </w:r>
            <w:r>
              <w:rPr>
                <w:rFonts w:ascii="宋体" w:hAnsi="宋体" w:cs="宋体" w:hint="eastAsia"/>
                <w:b/>
              </w:rPr>
              <w:t>手持件</w:t>
            </w:r>
            <w:r>
              <w:rPr>
                <w:rFonts w:ascii="宋体" w:hAnsi="宋体" w:cs="宋体" w:hint="eastAsia"/>
              </w:rPr>
              <w:t>于开标会地点参加开标会。届时，投标人现场还需以下资料：</w:t>
            </w:r>
          </w:p>
          <w:p w14:paraId="61973734" w14:textId="566F1638" w:rsidR="00A273CF" w:rsidRDefault="00000000">
            <w:pPr>
              <w:spacing w:line="360" w:lineRule="auto"/>
              <w:ind w:firstLine="480"/>
              <w:rPr>
                <w:rFonts w:ascii="宋体" w:hAnsi="宋体" w:cs="宋体"/>
              </w:rPr>
            </w:pPr>
            <w:r>
              <w:rPr>
                <w:rFonts w:ascii="宋体" w:hAnsi="宋体" w:cs="宋体" w:hint="eastAsia"/>
              </w:rPr>
              <w:t>投标人应将开标一览表（一份）、资格证明文件（正本一份、副本</w:t>
            </w:r>
            <w:r w:rsidR="002403E4">
              <w:rPr>
                <w:rFonts w:ascii="宋体" w:hAnsi="宋体" w:cs="宋体" w:hint="eastAsia"/>
              </w:rPr>
              <w:t>四</w:t>
            </w:r>
            <w:r>
              <w:rPr>
                <w:rFonts w:ascii="宋体" w:hAnsi="宋体" w:cs="宋体" w:hint="eastAsia"/>
              </w:rPr>
              <w:t>份）、商务技术文件（正本一份、副本</w:t>
            </w:r>
            <w:r w:rsidR="002403E4">
              <w:rPr>
                <w:rFonts w:ascii="宋体" w:hAnsi="宋体" w:cs="宋体" w:hint="eastAsia"/>
              </w:rPr>
              <w:t>四</w:t>
            </w:r>
            <w:r>
              <w:rPr>
                <w:rFonts w:ascii="宋体" w:hAnsi="宋体" w:cs="宋体" w:hint="eastAsia"/>
              </w:rPr>
              <w:t>份）、投标文件电子版（一份）分别密封提交，以上资料需开标当日现场递交，采购人或采购代理机构不接受现场递交以外的投递形式，投标人采取其他投递形式的投标无效，采购人或采购代理机构不承担任何责任。</w:t>
            </w:r>
          </w:p>
          <w:p w14:paraId="012DAB7F" w14:textId="77777777" w:rsidR="00A273CF" w:rsidRDefault="00000000">
            <w:pPr>
              <w:spacing w:line="360" w:lineRule="auto"/>
              <w:ind w:firstLine="480"/>
              <w:rPr>
                <w:rFonts w:ascii="宋体" w:hAnsi="宋体" w:cs="宋体"/>
              </w:rPr>
            </w:pPr>
            <w:r>
              <w:rPr>
                <w:rFonts w:ascii="宋体" w:hAnsi="宋体" w:cs="宋体" w:hint="eastAsia"/>
              </w:rPr>
              <w:t>现场递交系指投标人将投标文件相关资料直接递交给采购人或采购代理机构联系人，并签字确认。</w:t>
            </w:r>
          </w:p>
        </w:tc>
      </w:tr>
      <w:tr w:rsidR="00A273CF" w14:paraId="4F8F38A6" w14:textId="77777777">
        <w:trPr>
          <w:trHeight w:val="557"/>
          <w:jc w:val="center"/>
        </w:trPr>
        <w:tc>
          <w:tcPr>
            <w:tcW w:w="993" w:type="dxa"/>
            <w:vAlign w:val="center"/>
          </w:tcPr>
          <w:p w14:paraId="6647F688" w14:textId="77777777" w:rsidR="00A273CF" w:rsidRDefault="00000000">
            <w:pPr>
              <w:adjustRightInd w:val="0"/>
              <w:snapToGrid w:val="0"/>
              <w:jc w:val="center"/>
              <w:rPr>
                <w:rFonts w:ascii="宋体" w:hAnsi="宋体" w:cs="宋体"/>
              </w:rPr>
            </w:pPr>
            <w:r>
              <w:rPr>
                <w:rFonts w:ascii="宋体" w:hAnsi="宋体" w:cs="宋体"/>
              </w:rPr>
              <w:lastRenderedPageBreak/>
              <w:t>14.1</w:t>
            </w:r>
          </w:p>
        </w:tc>
        <w:tc>
          <w:tcPr>
            <w:tcW w:w="1700" w:type="dxa"/>
            <w:vAlign w:val="center"/>
          </w:tcPr>
          <w:p w14:paraId="71C9AD8C" w14:textId="77777777" w:rsidR="00A273CF" w:rsidRDefault="00000000">
            <w:pPr>
              <w:jc w:val="center"/>
              <w:rPr>
                <w:rFonts w:ascii="宋体" w:hAnsi="宋体" w:cs="宋体"/>
              </w:rPr>
            </w:pPr>
            <w:r>
              <w:rPr>
                <w:rFonts w:ascii="宋体" w:hAnsi="宋体" w:cs="宋体" w:hint="eastAsia"/>
              </w:rPr>
              <w:t>盖章或签字</w:t>
            </w:r>
          </w:p>
        </w:tc>
        <w:tc>
          <w:tcPr>
            <w:tcW w:w="6670" w:type="dxa"/>
            <w:vAlign w:val="center"/>
          </w:tcPr>
          <w:p w14:paraId="6113D482" w14:textId="77777777" w:rsidR="00A273CF" w:rsidRDefault="00000000">
            <w:pPr>
              <w:wordWrap w:val="0"/>
              <w:spacing w:line="360" w:lineRule="auto"/>
              <w:rPr>
                <w:rFonts w:ascii="宋体" w:hAnsi="宋体" w:cs="宋体"/>
              </w:rPr>
            </w:pPr>
            <w:r>
              <w:rPr>
                <w:rFonts w:ascii="宋体" w:hAnsi="宋体" w:cs="宋体" w:hint="eastAsia"/>
              </w:rPr>
              <w:t>按照招标文件要求签署或盖章。</w:t>
            </w:r>
          </w:p>
          <w:p w14:paraId="50CC7AC8" w14:textId="77777777" w:rsidR="00A273CF" w:rsidRDefault="00000000">
            <w:pPr>
              <w:wordWrap w:val="0"/>
              <w:spacing w:line="360" w:lineRule="auto"/>
              <w:rPr>
                <w:rFonts w:ascii="宋体" w:hAnsi="宋体" w:cs="宋体"/>
              </w:rPr>
            </w:pPr>
            <w:r>
              <w:rPr>
                <w:rFonts w:ascii="宋体" w:hAnsi="宋体" w:cs="宋体" w:hint="eastAsia"/>
              </w:rPr>
              <w:t>投标文件应密封包装，并在封套的封口处加盖投标人公章。</w:t>
            </w:r>
          </w:p>
        </w:tc>
      </w:tr>
      <w:tr w:rsidR="00A273CF" w14:paraId="3D3DB233" w14:textId="77777777">
        <w:trPr>
          <w:trHeight w:val="1592"/>
          <w:jc w:val="center"/>
        </w:trPr>
        <w:tc>
          <w:tcPr>
            <w:tcW w:w="993" w:type="dxa"/>
            <w:vAlign w:val="center"/>
          </w:tcPr>
          <w:p w14:paraId="447D2B05" w14:textId="77777777" w:rsidR="00A273CF" w:rsidRDefault="00000000">
            <w:pPr>
              <w:adjustRightInd w:val="0"/>
              <w:snapToGrid w:val="0"/>
              <w:jc w:val="center"/>
              <w:rPr>
                <w:rFonts w:ascii="宋体" w:hAnsi="宋体" w:cs="宋体"/>
              </w:rPr>
            </w:pPr>
            <w:r>
              <w:rPr>
                <w:rFonts w:ascii="宋体" w:hAnsi="宋体" w:cs="宋体" w:hint="eastAsia"/>
              </w:rPr>
              <w:t>16.1</w:t>
            </w:r>
          </w:p>
        </w:tc>
        <w:tc>
          <w:tcPr>
            <w:tcW w:w="1700" w:type="dxa"/>
            <w:vAlign w:val="center"/>
          </w:tcPr>
          <w:p w14:paraId="10E83C2E" w14:textId="77777777" w:rsidR="00A273CF" w:rsidRDefault="00000000">
            <w:pPr>
              <w:spacing w:line="360" w:lineRule="auto"/>
              <w:jc w:val="center"/>
              <w:rPr>
                <w:rFonts w:ascii="宋体" w:hAnsi="宋体" w:cs="宋体"/>
              </w:rPr>
            </w:pPr>
            <w:r>
              <w:rPr>
                <w:rFonts w:ascii="宋体" w:hAnsi="宋体" w:cs="宋体" w:hint="eastAsia"/>
              </w:rPr>
              <w:t>投标截止时间及地点/开标时间及地点</w:t>
            </w:r>
          </w:p>
        </w:tc>
        <w:tc>
          <w:tcPr>
            <w:tcW w:w="6670" w:type="dxa"/>
            <w:vAlign w:val="center"/>
          </w:tcPr>
          <w:p w14:paraId="385970A0" w14:textId="1D9B1A0C" w:rsidR="00A273CF" w:rsidRDefault="00000000">
            <w:pPr>
              <w:spacing w:line="360" w:lineRule="auto"/>
              <w:jc w:val="left"/>
              <w:rPr>
                <w:rFonts w:ascii="宋体" w:hAnsi="宋体" w:cs="宋体"/>
              </w:rPr>
            </w:pPr>
            <w:r>
              <w:rPr>
                <w:rFonts w:ascii="宋体" w:hAnsi="宋体" w:cs="宋体" w:hint="eastAsia"/>
              </w:rPr>
              <w:t>时间：202</w:t>
            </w:r>
            <w:r w:rsidR="000467A4">
              <w:rPr>
                <w:rFonts w:ascii="宋体" w:hAnsi="宋体" w:cs="宋体"/>
              </w:rPr>
              <w:t>4</w:t>
            </w:r>
            <w:r>
              <w:rPr>
                <w:rFonts w:ascii="宋体" w:hAnsi="宋体" w:cs="宋体" w:hint="eastAsia"/>
              </w:rPr>
              <w:t>年</w:t>
            </w:r>
            <w:r w:rsidR="00CA5D54">
              <w:rPr>
                <w:rFonts w:ascii="宋体" w:hAnsi="宋体" w:cs="宋体"/>
              </w:rPr>
              <w:t>3</w:t>
            </w:r>
            <w:r>
              <w:rPr>
                <w:rFonts w:ascii="宋体" w:hAnsi="宋体" w:cs="宋体" w:hint="eastAsia"/>
              </w:rPr>
              <w:t>月</w:t>
            </w:r>
            <w:r w:rsidR="000467A4">
              <w:rPr>
                <w:rFonts w:ascii="宋体" w:hAnsi="宋体" w:cs="宋体"/>
              </w:rPr>
              <w:t>5</w:t>
            </w:r>
            <w:r>
              <w:rPr>
                <w:rFonts w:ascii="宋体" w:hAnsi="宋体" w:cs="宋体" w:hint="eastAsia"/>
              </w:rPr>
              <w:t>日9点00分（北京时间）</w:t>
            </w:r>
          </w:p>
          <w:p w14:paraId="5A4281A4" w14:textId="50F3479C" w:rsidR="00A273CF" w:rsidRDefault="00000000">
            <w:pPr>
              <w:spacing w:line="360" w:lineRule="auto"/>
              <w:jc w:val="left"/>
              <w:rPr>
                <w:rFonts w:ascii="宋体" w:hAnsi="宋体" w:cs="宋体"/>
              </w:rPr>
            </w:pPr>
            <w:r>
              <w:rPr>
                <w:rFonts w:ascii="宋体" w:hAnsi="宋体" w:cs="宋体" w:hint="eastAsia"/>
              </w:rPr>
              <w:t>地点：</w:t>
            </w:r>
            <w:r w:rsidR="002403E4">
              <w:rPr>
                <w:rFonts w:ascii="宋体" w:hAnsi="宋体" w:cs="宋体" w:hint="eastAsia"/>
              </w:rPr>
              <w:t>北京市大兴区义锦北街3号院5号楼4层401</w:t>
            </w:r>
            <w:r>
              <w:rPr>
                <w:rFonts w:ascii="宋体" w:hAnsi="宋体" w:cs="宋体" w:hint="eastAsia"/>
              </w:rPr>
              <w:t>。</w:t>
            </w:r>
          </w:p>
          <w:p w14:paraId="44745069" w14:textId="77777777" w:rsidR="00A273CF" w:rsidRDefault="00000000">
            <w:pPr>
              <w:spacing w:line="360" w:lineRule="auto"/>
              <w:jc w:val="left"/>
              <w:rPr>
                <w:rFonts w:ascii="宋体" w:hAnsi="宋体" w:cs="宋体"/>
              </w:rPr>
            </w:pPr>
            <w:r>
              <w:rPr>
                <w:rFonts w:ascii="宋体" w:hAnsi="宋体" w:cs="宋体" w:hint="eastAsia"/>
              </w:rPr>
              <w:t>手持件详见投标人须知正文第18.1条相关内容。</w:t>
            </w:r>
          </w:p>
        </w:tc>
      </w:tr>
      <w:tr w:rsidR="00A273CF" w14:paraId="122F6E92" w14:textId="77777777">
        <w:trPr>
          <w:trHeight w:val="20"/>
          <w:jc w:val="center"/>
        </w:trPr>
        <w:tc>
          <w:tcPr>
            <w:tcW w:w="993" w:type="dxa"/>
            <w:vAlign w:val="center"/>
          </w:tcPr>
          <w:p w14:paraId="02EA1125" w14:textId="77777777" w:rsidR="00A273CF" w:rsidRDefault="00000000">
            <w:pPr>
              <w:adjustRightInd w:val="0"/>
              <w:snapToGrid w:val="0"/>
              <w:jc w:val="center"/>
              <w:rPr>
                <w:rFonts w:ascii="宋体" w:hAnsi="宋体" w:cs="宋体"/>
              </w:rPr>
            </w:pPr>
            <w:r>
              <w:rPr>
                <w:rFonts w:ascii="宋体" w:hAnsi="宋体" w:cs="宋体" w:hint="eastAsia"/>
              </w:rPr>
              <w:t>2</w:t>
            </w:r>
            <w:r>
              <w:rPr>
                <w:rFonts w:ascii="宋体" w:hAnsi="宋体" w:cs="宋体"/>
              </w:rPr>
              <w:t>2</w:t>
            </w:r>
            <w:r>
              <w:rPr>
                <w:rFonts w:ascii="宋体" w:hAnsi="宋体" w:cs="宋体" w:hint="eastAsia"/>
              </w:rPr>
              <w:t>.1</w:t>
            </w:r>
          </w:p>
        </w:tc>
        <w:tc>
          <w:tcPr>
            <w:tcW w:w="1700" w:type="dxa"/>
            <w:vAlign w:val="center"/>
          </w:tcPr>
          <w:p w14:paraId="68A057E9" w14:textId="77777777" w:rsidR="00A273CF" w:rsidRDefault="00000000">
            <w:pPr>
              <w:jc w:val="center"/>
              <w:rPr>
                <w:rFonts w:ascii="宋体" w:hAnsi="宋体" w:cs="宋体"/>
              </w:rPr>
            </w:pPr>
            <w:r>
              <w:rPr>
                <w:rFonts w:ascii="宋体" w:hAnsi="宋体" w:cs="宋体" w:hint="eastAsia"/>
              </w:rPr>
              <w:t>确定中标人</w:t>
            </w:r>
          </w:p>
        </w:tc>
        <w:tc>
          <w:tcPr>
            <w:tcW w:w="6670" w:type="dxa"/>
            <w:vAlign w:val="center"/>
          </w:tcPr>
          <w:p w14:paraId="6A596A93" w14:textId="77777777" w:rsidR="00A273CF" w:rsidRDefault="00000000">
            <w:pPr>
              <w:adjustRightInd w:val="0"/>
              <w:snapToGrid w:val="0"/>
              <w:rPr>
                <w:rFonts w:ascii="宋体" w:hAnsi="宋体" w:cs="宋体"/>
              </w:rPr>
            </w:pPr>
            <w:r>
              <w:rPr>
                <w:rFonts w:ascii="宋体" w:hAnsi="宋体" w:cs="宋体" w:hint="eastAsia"/>
              </w:rPr>
              <w:t>中标候选人并列的，采购人是否委托评标委员会确定中标人：</w:t>
            </w:r>
          </w:p>
          <w:p w14:paraId="035A6D96" w14:textId="77777777" w:rsidR="00A273CF" w:rsidRDefault="00000000">
            <w:pPr>
              <w:adjustRightInd w:val="0"/>
              <w:snapToGrid w:val="0"/>
              <w:rPr>
                <w:rFonts w:ascii="宋体" w:hAnsi="宋体" w:cs="宋体"/>
              </w:rPr>
            </w:pPr>
            <w:r>
              <w:rPr>
                <w:rFonts w:ascii="宋体" w:hAnsi="宋体" w:cs="宋体" w:hint="eastAsia"/>
                <w:b/>
              </w:rPr>
              <w:t>■</w:t>
            </w:r>
            <w:r>
              <w:rPr>
                <w:rFonts w:ascii="宋体" w:hAnsi="宋体" w:cs="宋体" w:hint="eastAsia"/>
              </w:rPr>
              <w:t>否</w:t>
            </w:r>
          </w:p>
          <w:p w14:paraId="3F2AC159" w14:textId="77777777" w:rsidR="00A273CF" w:rsidRDefault="00000000">
            <w:pPr>
              <w:adjustRightInd w:val="0"/>
              <w:snapToGrid w:val="0"/>
              <w:rPr>
                <w:rFonts w:ascii="宋体" w:hAnsi="宋体" w:cs="宋体"/>
              </w:rPr>
            </w:pPr>
            <w:r>
              <w:rPr>
                <w:rFonts w:ascii="宋体" w:hAnsi="宋体" w:cs="宋体" w:hint="eastAsia"/>
              </w:rPr>
              <w:t>□是</w:t>
            </w:r>
          </w:p>
          <w:p w14:paraId="66485377" w14:textId="77777777" w:rsidR="00A273CF" w:rsidRDefault="00000000">
            <w:pPr>
              <w:adjustRightInd w:val="0"/>
              <w:snapToGrid w:val="0"/>
              <w:rPr>
                <w:rFonts w:ascii="宋体" w:hAnsi="宋体" w:cs="宋体"/>
              </w:rPr>
            </w:pPr>
            <w:r>
              <w:rPr>
                <w:rFonts w:ascii="宋体" w:hAnsi="宋体" w:cs="宋体" w:hint="eastAsia"/>
              </w:rPr>
              <w:t xml:space="preserve">中标候选人并列的，按照以下方式确定中标人： </w:t>
            </w:r>
          </w:p>
          <w:p w14:paraId="7FB6D7CA" w14:textId="77777777" w:rsidR="00A273CF" w:rsidRDefault="00000000">
            <w:pPr>
              <w:adjustRightInd w:val="0"/>
              <w:snapToGrid w:val="0"/>
              <w:rPr>
                <w:rFonts w:ascii="宋体" w:hAnsi="宋体" w:cs="宋体"/>
              </w:rPr>
            </w:pPr>
            <w:r>
              <w:rPr>
                <w:rFonts w:ascii="宋体" w:hAnsi="宋体" w:cs="宋体" w:hint="eastAsia"/>
                <w:b/>
              </w:rPr>
              <w:t>■</w:t>
            </w:r>
            <w:r>
              <w:rPr>
                <w:rFonts w:ascii="宋体" w:hAnsi="宋体" w:cs="宋体" w:hint="eastAsia"/>
              </w:rPr>
              <w:t>得分且投标报价均相同的，以</w:t>
            </w:r>
            <w:r>
              <w:rPr>
                <w:rFonts w:ascii="宋体" w:hAnsi="宋体" w:cs="宋体" w:hint="eastAsia"/>
                <w:u w:val="single"/>
              </w:rPr>
              <w:t xml:space="preserve"> 满足招标文件全部实质性要求，且按照评审因素的量化指标评审得分最高的投标人为排名第一的中标候选人。</w:t>
            </w:r>
          </w:p>
          <w:p w14:paraId="24815F3D" w14:textId="77777777" w:rsidR="00A273CF" w:rsidRDefault="00000000">
            <w:pPr>
              <w:jc w:val="left"/>
              <w:rPr>
                <w:rFonts w:ascii="宋体" w:hAnsi="宋体" w:cs="宋体"/>
                <w:u w:val="single"/>
              </w:rPr>
            </w:pPr>
            <w:r>
              <w:rPr>
                <w:rFonts w:ascii="宋体" w:hAnsi="宋体" w:cs="宋体" w:hint="eastAsia"/>
              </w:rPr>
              <w:t>□随机抽取</w:t>
            </w:r>
          </w:p>
        </w:tc>
      </w:tr>
      <w:tr w:rsidR="00A273CF" w14:paraId="5473A19E" w14:textId="77777777">
        <w:trPr>
          <w:trHeight w:val="650"/>
          <w:jc w:val="center"/>
        </w:trPr>
        <w:tc>
          <w:tcPr>
            <w:tcW w:w="993" w:type="dxa"/>
            <w:vAlign w:val="center"/>
          </w:tcPr>
          <w:p w14:paraId="40B18E7C" w14:textId="77777777" w:rsidR="00A273CF" w:rsidRDefault="00000000">
            <w:pPr>
              <w:adjustRightInd w:val="0"/>
              <w:snapToGrid w:val="0"/>
              <w:jc w:val="center"/>
              <w:rPr>
                <w:rFonts w:ascii="宋体" w:hAnsi="宋体" w:cs="宋体"/>
              </w:rPr>
            </w:pPr>
            <w:r>
              <w:rPr>
                <w:rFonts w:ascii="宋体" w:hAnsi="宋体" w:cs="宋体" w:hint="eastAsia"/>
              </w:rPr>
              <w:t>2</w:t>
            </w:r>
            <w:r>
              <w:rPr>
                <w:rFonts w:ascii="宋体" w:hAnsi="宋体" w:cs="宋体"/>
              </w:rPr>
              <w:t>2</w:t>
            </w:r>
            <w:r>
              <w:rPr>
                <w:rFonts w:ascii="宋体" w:hAnsi="宋体" w:cs="宋体" w:hint="eastAsia"/>
              </w:rPr>
              <w:t>.2</w:t>
            </w:r>
          </w:p>
        </w:tc>
        <w:tc>
          <w:tcPr>
            <w:tcW w:w="1700" w:type="dxa"/>
            <w:vAlign w:val="center"/>
          </w:tcPr>
          <w:p w14:paraId="76B414C5" w14:textId="77777777" w:rsidR="00A273CF" w:rsidRDefault="00000000">
            <w:pPr>
              <w:jc w:val="center"/>
              <w:rPr>
                <w:rFonts w:ascii="宋体" w:hAnsi="宋体" w:cs="宋体"/>
              </w:rPr>
            </w:pPr>
            <w:r>
              <w:rPr>
                <w:rFonts w:ascii="宋体" w:hAnsi="宋体" w:cs="宋体" w:hint="eastAsia"/>
              </w:rPr>
              <w:t>最多中标包数量的限制</w:t>
            </w:r>
          </w:p>
        </w:tc>
        <w:tc>
          <w:tcPr>
            <w:tcW w:w="6670" w:type="dxa"/>
            <w:vAlign w:val="center"/>
          </w:tcPr>
          <w:p w14:paraId="758DAEB7" w14:textId="77777777" w:rsidR="00A273CF" w:rsidRDefault="00000000">
            <w:pPr>
              <w:adjustRightInd w:val="0"/>
              <w:snapToGrid w:val="0"/>
              <w:rPr>
                <w:rFonts w:ascii="宋体" w:hAnsi="宋体" w:cs="宋体"/>
              </w:rPr>
            </w:pPr>
            <w:r>
              <w:rPr>
                <w:rFonts w:ascii="宋体" w:hAnsi="宋体" w:cs="宋体" w:hint="eastAsia"/>
              </w:rPr>
              <w:t>如投标人对本项目的多个包同时进行投标，则投标人在本项目中最多中标包的数量：</w:t>
            </w:r>
          </w:p>
          <w:p w14:paraId="5774AB13" w14:textId="2AD9AEF2" w:rsidR="00A273CF" w:rsidRDefault="00021490">
            <w:pPr>
              <w:adjustRightInd w:val="0"/>
              <w:snapToGrid w:val="0"/>
              <w:rPr>
                <w:rFonts w:ascii="宋体" w:hAnsi="宋体" w:cs="宋体"/>
              </w:rPr>
            </w:pPr>
            <w:r>
              <w:rPr>
                <w:rFonts w:ascii="宋体" w:hAnsi="宋体" w:cs="宋体" w:hint="eastAsia"/>
              </w:rPr>
              <w:t>■本项目不适用</w:t>
            </w:r>
          </w:p>
          <w:p w14:paraId="31D3D6D6" w14:textId="77777777" w:rsidR="00A273CF" w:rsidRDefault="00000000">
            <w:pPr>
              <w:adjustRightInd w:val="0"/>
              <w:snapToGrid w:val="0"/>
              <w:rPr>
                <w:rFonts w:ascii="宋体" w:hAnsi="宋体" w:cs="宋体"/>
              </w:rPr>
            </w:pPr>
            <w:r>
              <w:rPr>
                <w:rFonts w:ascii="宋体" w:hAnsi="宋体" w:cs="宋体" w:hint="eastAsia"/>
              </w:rPr>
              <w:t>口不限制；</w:t>
            </w:r>
          </w:p>
          <w:p w14:paraId="26E5AEE7" w14:textId="3ED6091D" w:rsidR="00A273CF" w:rsidRDefault="00021490">
            <w:pPr>
              <w:adjustRightInd w:val="0"/>
              <w:snapToGrid w:val="0"/>
              <w:rPr>
                <w:rFonts w:ascii="宋体" w:hAnsi="宋体" w:cs="宋体"/>
              </w:rPr>
            </w:pPr>
            <w:r>
              <w:rPr>
                <w:rFonts w:ascii="宋体" w:hAnsi="宋体" w:cs="宋体" w:hint="eastAsia"/>
              </w:rPr>
              <w:t>口限制具体规定如下：</w:t>
            </w:r>
            <w:r>
              <w:rPr>
                <w:rFonts w:ascii="宋体" w:hAnsi="宋体" w:cs="宋体" w:hint="eastAsia"/>
                <w:u w:val="single"/>
              </w:rPr>
              <w:t>本项目共分4个包招标，为保证项目进度、质量及服务根据采购人要求，投第1包至第4包的供应商不能重复中标。投标供应商可以同时参加4个包的投标，评审的先后顺序是按第1包至第4包的顺序评审，每家投标供应商</w:t>
            </w:r>
            <w:r>
              <w:rPr>
                <w:rFonts w:ascii="宋体" w:hAnsi="宋体" w:cs="宋体" w:hint="eastAsia"/>
                <w:u w:val="single"/>
              </w:rPr>
              <w:lastRenderedPageBreak/>
              <w:t xml:space="preserve">最多只允许中标一个包 </w:t>
            </w:r>
            <w:r>
              <w:rPr>
                <w:rFonts w:ascii="宋体" w:hAnsi="宋体" w:cs="宋体" w:hint="eastAsia"/>
              </w:rPr>
              <w:t xml:space="preserve"> </w:t>
            </w:r>
          </w:p>
        </w:tc>
      </w:tr>
      <w:tr w:rsidR="00A273CF" w14:paraId="6E6FD5E4" w14:textId="77777777">
        <w:trPr>
          <w:trHeight w:val="6722"/>
          <w:jc w:val="center"/>
        </w:trPr>
        <w:tc>
          <w:tcPr>
            <w:tcW w:w="993" w:type="dxa"/>
            <w:vAlign w:val="center"/>
          </w:tcPr>
          <w:p w14:paraId="730C1219" w14:textId="77777777" w:rsidR="00A273CF" w:rsidRDefault="00000000">
            <w:pPr>
              <w:adjustRightInd w:val="0"/>
              <w:snapToGrid w:val="0"/>
              <w:jc w:val="center"/>
              <w:rPr>
                <w:rFonts w:ascii="宋体" w:hAnsi="宋体" w:cs="宋体"/>
              </w:rPr>
            </w:pPr>
            <w:r>
              <w:rPr>
                <w:rFonts w:ascii="宋体" w:hAnsi="宋体" w:cs="宋体" w:hint="eastAsia"/>
              </w:rPr>
              <w:lastRenderedPageBreak/>
              <w:t>2</w:t>
            </w:r>
            <w:r>
              <w:rPr>
                <w:rFonts w:ascii="宋体" w:hAnsi="宋体" w:cs="宋体"/>
              </w:rPr>
              <w:t>5</w:t>
            </w:r>
            <w:r>
              <w:rPr>
                <w:rFonts w:ascii="宋体" w:hAnsi="宋体" w:cs="宋体" w:hint="eastAsia"/>
              </w:rPr>
              <w:t>.5</w:t>
            </w:r>
          </w:p>
        </w:tc>
        <w:tc>
          <w:tcPr>
            <w:tcW w:w="1700" w:type="dxa"/>
            <w:vAlign w:val="center"/>
          </w:tcPr>
          <w:p w14:paraId="311F31E8" w14:textId="77777777" w:rsidR="00A273CF" w:rsidRDefault="00000000">
            <w:pPr>
              <w:jc w:val="center"/>
              <w:rPr>
                <w:rFonts w:ascii="宋体" w:hAnsi="宋体" w:cs="宋体"/>
              </w:rPr>
            </w:pPr>
            <w:r>
              <w:rPr>
                <w:rFonts w:ascii="宋体" w:hAnsi="宋体" w:cs="宋体" w:hint="eastAsia"/>
              </w:rPr>
              <w:t>分包</w:t>
            </w:r>
          </w:p>
          <w:p w14:paraId="14CA6F9E" w14:textId="77777777" w:rsidR="00A273CF" w:rsidRDefault="00000000">
            <w:pPr>
              <w:jc w:val="center"/>
              <w:rPr>
                <w:rFonts w:ascii="宋体" w:hAnsi="宋体" w:cs="宋体"/>
              </w:rPr>
            </w:pPr>
            <w:r>
              <w:rPr>
                <w:rFonts w:ascii="宋体" w:hAnsi="宋体" w:cs="宋体" w:hint="eastAsia"/>
              </w:rPr>
              <w:t>（不适宜）</w:t>
            </w:r>
          </w:p>
        </w:tc>
        <w:tc>
          <w:tcPr>
            <w:tcW w:w="6670" w:type="dxa"/>
            <w:vAlign w:val="center"/>
          </w:tcPr>
          <w:p w14:paraId="3528CE2D" w14:textId="77777777" w:rsidR="00A273CF" w:rsidRDefault="00000000">
            <w:pPr>
              <w:jc w:val="left"/>
              <w:rPr>
                <w:rFonts w:ascii="宋体" w:hAnsi="宋体" w:cs="宋体"/>
              </w:rPr>
            </w:pPr>
            <w:r>
              <w:rPr>
                <w:rFonts w:ascii="宋体" w:hAnsi="宋体" w:cs="宋体" w:hint="eastAsia"/>
              </w:rPr>
              <w:t xml:space="preserve">本项目的非主体、非关键性工作是否允许分包： </w:t>
            </w:r>
          </w:p>
          <w:p w14:paraId="797A5CA6" w14:textId="77777777" w:rsidR="00A273CF" w:rsidRDefault="00000000">
            <w:pPr>
              <w:jc w:val="left"/>
              <w:rPr>
                <w:rFonts w:ascii="宋体" w:hAnsi="宋体" w:cs="宋体"/>
              </w:rPr>
            </w:pPr>
            <w:r>
              <w:rPr>
                <w:rFonts w:ascii="宋体" w:hAnsi="宋体" w:cs="宋体" w:hint="eastAsia"/>
              </w:rPr>
              <w:t>■不允许</w:t>
            </w:r>
          </w:p>
          <w:p w14:paraId="6641575F" w14:textId="77777777" w:rsidR="00A273CF" w:rsidRDefault="00000000">
            <w:pPr>
              <w:jc w:val="left"/>
              <w:rPr>
                <w:rFonts w:ascii="宋体" w:hAnsi="宋体" w:cs="宋体"/>
                <w:color w:val="FF0000"/>
              </w:rPr>
            </w:pPr>
            <w:r>
              <w:rPr>
                <w:rFonts w:ascii="宋体" w:hAnsi="宋体" w:cs="宋体" w:hint="eastAsia"/>
              </w:rPr>
              <w:t>□允许，具体要求：</w:t>
            </w:r>
          </w:p>
          <w:p w14:paraId="73C1B625" w14:textId="77777777" w:rsidR="00A273CF" w:rsidRDefault="00000000">
            <w:pPr>
              <w:jc w:val="left"/>
              <w:rPr>
                <w:rFonts w:ascii="宋体" w:hAnsi="宋体" w:cs="宋体"/>
              </w:rPr>
            </w:pPr>
            <w:r>
              <w:rPr>
                <w:rFonts w:ascii="宋体" w:hAnsi="宋体" w:cs="宋体" w:hint="eastAsia"/>
              </w:rPr>
              <w:t>（1）可以分包履行的具体内容：</w:t>
            </w:r>
            <w:r>
              <w:rPr>
                <w:rFonts w:ascii="宋体" w:hAnsi="宋体" w:cs="宋体" w:hint="eastAsia"/>
                <w:u w:val="single"/>
              </w:rPr>
              <w:t>/</w:t>
            </w:r>
            <w:r>
              <w:rPr>
                <w:rFonts w:ascii="宋体" w:hAnsi="宋体" w:cs="宋体" w:hint="eastAsia"/>
              </w:rPr>
              <w:t>；</w:t>
            </w:r>
          </w:p>
          <w:p w14:paraId="69759317" w14:textId="77777777" w:rsidR="00A273CF" w:rsidRDefault="00000000">
            <w:pPr>
              <w:jc w:val="left"/>
              <w:rPr>
                <w:rFonts w:ascii="宋体" w:hAnsi="宋体" w:cs="宋体"/>
              </w:rPr>
            </w:pPr>
            <w:r>
              <w:rPr>
                <w:rFonts w:ascii="宋体" w:hAnsi="宋体" w:cs="宋体" w:hint="eastAsia"/>
              </w:rPr>
              <w:t>（2）允许分包的金额或者比例：</w:t>
            </w:r>
            <w:r>
              <w:rPr>
                <w:rFonts w:ascii="宋体" w:hAnsi="宋体" w:cs="宋体" w:hint="eastAsia"/>
                <w:u w:val="single"/>
              </w:rPr>
              <w:t>/</w:t>
            </w:r>
            <w:r>
              <w:rPr>
                <w:rFonts w:ascii="宋体" w:hAnsi="宋体" w:cs="宋体" w:hint="eastAsia"/>
              </w:rPr>
              <w:t>；</w:t>
            </w:r>
          </w:p>
          <w:p w14:paraId="5E98B7B0" w14:textId="77777777" w:rsidR="00A273CF" w:rsidRDefault="00000000">
            <w:pPr>
              <w:wordWrap w:val="0"/>
              <w:jc w:val="left"/>
              <w:rPr>
                <w:rFonts w:ascii="宋体" w:hAnsi="宋体" w:cs="宋体"/>
                <w:u w:val="single"/>
              </w:rPr>
            </w:pPr>
            <w:r>
              <w:rPr>
                <w:rFonts w:ascii="宋体" w:hAnsi="宋体" w:cs="宋体" w:hint="eastAsia"/>
              </w:rPr>
              <w:t>（3）其他要求：</w:t>
            </w:r>
            <w:r>
              <w:rPr>
                <w:rFonts w:ascii="宋体" w:hAnsi="宋体" w:cs="宋体" w:hint="eastAsia"/>
                <w:u w:val="single"/>
              </w:rPr>
              <w:t xml:space="preserve"> </w:t>
            </w:r>
            <w:r>
              <w:rPr>
                <w:rFonts w:ascii="宋体" w:hAnsi="宋体" w:cs="宋体"/>
                <w:u w:val="single"/>
              </w:rPr>
              <w:t xml:space="preserve">              </w:t>
            </w:r>
            <w:r>
              <w:rPr>
                <w:rFonts w:ascii="宋体" w:hAnsi="宋体" w:cs="宋体" w:hint="eastAsia"/>
              </w:rPr>
              <w:t>。</w:t>
            </w:r>
          </w:p>
          <w:p w14:paraId="23CBCF14" w14:textId="77777777" w:rsidR="00A273CF" w:rsidRDefault="00000000">
            <w:pPr>
              <w:jc w:val="left"/>
              <w:rPr>
                <w:rFonts w:ascii="宋体" w:hAnsi="宋体" w:cs="宋体"/>
              </w:rPr>
            </w:pPr>
            <w:r>
              <w:rPr>
                <w:rFonts w:ascii="宋体" w:hAnsi="宋体" w:cs="宋体" w:hint="eastAsia"/>
              </w:rPr>
              <w:t>1)分包承担主体应具备的资质条件：具有有效的。（如有特殊资质要求据实填写）</w:t>
            </w:r>
          </w:p>
          <w:p w14:paraId="5CD3FA92" w14:textId="77777777" w:rsidR="00A273CF" w:rsidRDefault="00000000">
            <w:pPr>
              <w:jc w:val="left"/>
              <w:rPr>
                <w:rFonts w:ascii="宋体" w:hAnsi="宋体" w:cs="宋体"/>
              </w:rPr>
            </w:pPr>
            <w:r>
              <w:rPr>
                <w:rFonts w:ascii="宋体" w:hAnsi="宋体" w:cs="宋体" w:hint="eastAsia"/>
              </w:rPr>
              <w:t>2)若项目或相关采购包要求通过分包措施预留部分采购份额面向中小企业采购、且投标人因落实政府采购政策拟进行分包的，须按本招标文件第七章《投标文件格式》：</w:t>
            </w:r>
          </w:p>
          <w:p w14:paraId="4B4097BE" w14:textId="77777777" w:rsidR="00A273CF" w:rsidRDefault="00000000">
            <w:pPr>
              <w:jc w:val="left"/>
              <w:rPr>
                <w:rFonts w:ascii="宋体" w:hAnsi="宋体" w:cs="宋体"/>
              </w:rPr>
            </w:pPr>
            <w:r>
              <w:rPr>
                <w:rFonts w:ascii="宋体" w:hAnsi="宋体" w:cs="宋体" w:hint="eastAsia"/>
              </w:rPr>
              <w:t>一、资格证明文件格式第2-2项及其附件提交投标文件相应内容；非因以上原因而允许分包、且投标人拟进行分包的，须按本招标文件第七章《投标文件格式》</w:t>
            </w:r>
          </w:p>
          <w:p w14:paraId="080A32A9" w14:textId="77777777" w:rsidR="00A273CF" w:rsidRDefault="00000000">
            <w:pPr>
              <w:jc w:val="left"/>
              <w:rPr>
                <w:rFonts w:ascii="宋体" w:hAnsi="宋体" w:cs="宋体"/>
              </w:rPr>
            </w:pPr>
            <w:r>
              <w:rPr>
                <w:rFonts w:ascii="宋体" w:hAnsi="宋体" w:cs="宋体" w:hint="eastAsia"/>
              </w:rPr>
              <w:t>二、商务技术文件格式按照招标文件第七章《投标文件格式》投标文件相应内容。</w:t>
            </w:r>
          </w:p>
          <w:p w14:paraId="0A4640AF" w14:textId="77777777" w:rsidR="00A273CF" w:rsidRDefault="00000000">
            <w:pPr>
              <w:jc w:val="left"/>
              <w:rPr>
                <w:rFonts w:ascii="宋体" w:hAnsi="宋体" w:cs="宋体"/>
                <w:b/>
              </w:rPr>
            </w:pPr>
            <w:r>
              <w:rPr>
                <w:rFonts w:ascii="宋体" w:hAnsi="宋体" w:cs="宋体" w:hint="eastAsia"/>
              </w:rPr>
              <w:t>3)依据《政府采购促进中小企业发展管理办法》(财库（2020 )46号）文件规定享受扶持政策获得政府采购合同的，</w:t>
            </w:r>
            <w:r>
              <w:rPr>
                <w:rFonts w:ascii="宋体" w:hAnsi="宋体" w:cs="宋体" w:hint="eastAsia"/>
                <w:b/>
              </w:rPr>
              <w:t>小微企业不得将合同分包给大中型企业，中型企业不得将合同分包给大型企业。</w:t>
            </w:r>
          </w:p>
          <w:p w14:paraId="442C3165" w14:textId="77777777" w:rsidR="00A273CF" w:rsidRDefault="00000000">
            <w:pPr>
              <w:jc w:val="left"/>
              <w:rPr>
                <w:rFonts w:ascii="宋体" w:hAnsi="宋体" w:cs="宋体"/>
                <w:u w:val="single"/>
              </w:rPr>
            </w:pPr>
            <w:r>
              <w:rPr>
                <w:rFonts w:ascii="宋体" w:hAnsi="宋体" w:cs="宋体" w:hint="eastAsia"/>
              </w:rPr>
              <w:t>4)</w:t>
            </w:r>
            <w:r>
              <w:rPr>
                <w:rFonts w:ascii="宋体" w:hAnsi="宋体" w:cs="宋体" w:hint="eastAsia"/>
                <w:b/>
              </w:rPr>
              <w:t>分包承担主体不得再次分包</w:t>
            </w:r>
            <w:r>
              <w:rPr>
                <w:rFonts w:ascii="宋体" w:hAnsi="宋体" w:cs="宋体" w:hint="eastAsia"/>
              </w:rPr>
              <w:t>。</w:t>
            </w:r>
          </w:p>
        </w:tc>
      </w:tr>
      <w:tr w:rsidR="00A273CF" w14:paraId="627ED7C0" w14:textId="77777777">
        <w:trPr>
          <w:trHeight w:val="1264"/>
          <w:jc w:val="center"/>
        </w:trPr>
        <w:tc>
          <w:tcPr>
            <w:tcW w:w="993" w:type="dxa"/>
            <w:vAlign w:val="center"/>
          </w:tcPr>
          <w:p w14:paraId="536D82BD" w14:textId="77777777" w:rsidR="00A273CF" w:rsidRDefault="00000000">
            <w:pPr>
              <w:adjustRightInd w:val="0"/>
              <w:snapToGrid w:val="0"/>
              <w:jc w:val="center"/>
              <w:rPr>
                <w:rFonts w:ascii="宋体" w:hAnsi="宋体" w:cs="宋体"/>
              </w:rPr>
            </w:pPr>
            <w:r>
              <w:rPr>
                <w:rFonts w:ascii="宋体" w:hAnsi="宋体" w:cs="宋体" w:hint="eastAsia"/>
              </w:rPr>
              <w:t>2</w:t>
            </w:r>
            <w:r>
              <w:rPr>
                <w:rFonts w:ascii="宋体" w:hAnsi="宋体" w:cs="宋体"/>
              </w:rPr>
              <w:t>6</w:t>
            </w:r>
          </w:p>
        </w:tc>
        <w:tc>
          <w:tcPr>
            <w:tcW w:w="1700" w:type="dxa"/>
            <w:vAlign w:val="center"/>
          </w:tcPr>
          <w:p w14:paraId="2B3D70B1" w14:textId="77777777" w:rsidR="00A273CF" w:rsidRDefault="00000000">
            <w:pPr>
              <w:jc w:val="center"/>
              <w:rPr>
                <w:rFonts w:ascii="宋体" w:hAnsi="宋体" w:cs="宋体"/>
                <w:highlight w:val="yellow"/>
              </w:rPr>
            </w:pPr>
            <w:r>
              <w:rPr>
                <w:rFonts w:ascii="宋体" w:hAnsi="宋体" w:cs="宋体" w:hint="eastAsia"/>
              </w:rPr>
              <w:t>履约保证金</w:t>
            </w:r>
          </w:p>
        </w:tc>
        <w:tc>
          <w:tcPr>
            <w:tcW w:w="6670" w:type="dxa"/>
            <w:vAlign w:val="center"/>
          </w:tcPr>
          <w:p w14:paraId="6F18FC95" w14:textId="77777777" w:rsidR="00A273CF" w:rsidRDefault="00000000">
            <w:pPr>
              <w:jc w:val="left"/>
              <w:rPr>
                <w:rFonts w:ascii="宋体" w:hAnsi="宋体" w:cs="宋体"/>
              </w:rPr>
            </w:pPr>
            <w:r>
              <w:rPr>
                <w:rFonts w:ascii="宋体" w:hAnsi="宋体" w:cs="宋体" w:hint="eastAsia"/>
              </w:rPr>
              <w:t>□适用：</w:t>
            </w:r>
            <w:r>
              <w:rPr>
                <w:rFonts w:ascii="宋体" w:hAnsi="宋体" w:cs="宋体" w:hint="eastAsia"/>
                <w:u w:val="single"/>
              </w:rPr>
              <w:t>/</w:t>
            </w:r>
            <w:r>
              <w:rPr>
                <w:rFonts w:ascii="宋体" w:hAnsi="宋体" w:cs="宋体" w:hint="eastAsia"/>
                <w:kern w:val="0"/>
              </w:rPr>
              <w:t>。</w:t>
            </w:r>
          </w:p>
          <w:p w14:paraId="2C9EC881" w14:textId="77777777" w:rsidR="00A273CF" w:rsidRDefault="00000000">
            <w:pPr>
              <w:jc w:val="left"/>
              <w:rPr>
                <w:rFonts w:ascii="宋体" w:hAnsi="宋体" w:cs="宋体"/>
                <w:highlight w:val="yellow"/>
              </w:rPr>
            </w:pPr>
            <w:r>
              <w:rPr>
                <w:rFonts w:ascii="宋体" w:hAnsi="宋体" w:cs="宋体" w:hint="eastAsia"/>
              </w:rPr>
              <w:t>■不适用</w:t>
            </w:r>
          </w:p>
        </w:tc>
      </w:tr>
      <w:tr w:rsidR="00A273CF" w14:paraId="195DFB24" w14:textId="77777777">
        <w:trPr>
          <w:trHeight w:val="473"/>
          <w:jc w:val="center"/>
        </w:trPr>
        <w:tc>
          <w:tcPr>
            <w:tcW w:w="993" w:type="dxa"/>
            <w:vAlign w:val="center"/>
          </w:tcPr>
          <w:p w14:paraId="3727C741" w14:textId="77777777" w:rsidR="00A273CF" w:rsidRDefault="00000000">
            <w:pPr>
              <w:adjustRightInd w:val="0"/>
              <w:snapToGrid w:val="0"/>
              <w:jc w:val="center"/>
              <w:rPr>
                <w:rFonts w:ascii="宋体" w:hAnsi="宋体" w:cs="宋体"/>
              </w:rPr>
            </w:pPr>
            <w:r>
              <w:rPr>
                <w:rFonts w:ascii="宋体" w:hAnsi="宋体" w:cs="宋体"/>
              </w:rPr>
              <w:t>27</w:t>
            </w:r>
            <w:r>
              <w:rPr>
                <w:rFonts w:ascii="宋体" w:hAnsi="宋体" w:cs="宋体" w:hint="eastAsia"/>
              </w:rPr>
              <w:t>.1</w:t>
            </w:r>
          </w:p>
        </w:tc>
        <w:tc>
          <w:tcPr>
            <w:tcW w:w="1700" w:type="dxa"/>
            <w:vAlign w:val="center"/>
          </w:tcPr>
          <w:p w14:paraId="0C13CEAD" w14:textId="77777777" w:rsidR="00A273CF" w:rsidRDefault="00000000">
            <w:pPr>
              <w:jc w:val="center"/>
              <w:rPr>
                <w:rFonts w:ascii="宋体" w:hAnsi="宋体" w:cs="宋体"/>
              </w:rPr>
            </w:pPr>
            <w:r>
              <w:rPr>
                <w:rFonts w:ascii="宋体" w:hAnsi="宋体" w:cs="宋体" w:hint="eastAsia"/>
              </w:rPr>
              <w:t>询问</w:t>
            </w:r>
          </w:p>
        </w:tc>
        <w:tc>
          <w:tcPr>
            <w:tcW w:w="6670" w:type="dxa"/>
            <w:vAlign w:val="center"/>
          </w:tcPr>
          <w:p w14:paraId="6EEC6FF4" w14:textId="77777777" w:rsidR="00A273CF" w:rsidRDefault="00000000">
            <w:pPr>
              <w:jc w:val="left"/>
              <w:rPr>
                <w:rFonts w:ascii="宋体" w:hAnsi="宋体" w:cs="宋体"/>
                <w:i/>
                <w:u w:val="single"/>
              </w:rPr>
            </w:pPr>
            <w:r>
              <w:rPr>
                <w:rFonts w:ascii="宋体" w:hAnsi="宋体" w:cs="宋体" w:hint="eastAsia"/>
              </w:rPr>
              <w:t>询问送达形式：</w:t>
            </w:r>
            <w:r>
              <w:rPr>
                <w:rFonts w:ascii="宋体" w:hAnsi="宋体" w:cs="宋体" w:hint="eastAsia"/>
                <w:i/>
                <w:u w:val="single"/>
              </w:rPr>
              <w:t>仅限书面形式</w:t>
            </w:r>
          </w:p>
          <w:p w14:paraId="7F8FCAD0" w14:textId="77777777" w:rsidR="00A273CF" w:rsidRDefault="00000000">
            <w:pPr>
              <w:jc w:val="left"/>
              <w:rPr>
                <w:rFonts w:ascii="宋体" w:hAnsi="宋体" w:cs="宋体"/>
              </w:rPr>
            </w:pPr>
            <w:r>
              <w:rPr>
                <w:rFonts w:ascii="宋体" w:hAnsi="宋体" w:cs="宋体" w:hint="eastAsia"/>
              </w:rPr>
              <w:t>备注：采购人或者采购代理机构应当在 3 个工作日内对投标人依法提出的询问作出答复。投标人询问可以是口头或书面形式。</w:t>
            </w:r>
          </w:p>
          <w:p w14:paraId="4A649269" w14:textId="77777777" w:rsidR="00A273CF" w:rsidRDefault="00000000">
            <w:pPr>
              <w:rPr>
                <w:rFonts w:ascii="宋体" w:hAnsi="宋体" w:cs="宋体"/>
              </w:rPr>
            </w:pPr>
            <w:r>
              <w:rPr>
                <w:rFonts w:ascii="宋体" w:hAnsi="宋体" w:cs="宋体" w:hint="eastAsia"/>
              </w:rPr>
              <w:t>1.应按照《政府采购质疑和投诉办法》（财政部令第94号）规定执行。</w:t>
            </w:r>
          </w:p>
          <w:p w14:paraId="0F51A1EF" w14:textId="77777777" w:rsidR="00A273CF" w:rsidRDefault="00000000">
            <w:pPr>
              <w:rPr>
                <w:rFonts w:ascii="宋体" w:hAnsi="宋体" w:cs="宋体"/>
              </w:rPr>
            </w:pPr>
            <w:r>
              <w:rPr>
                <w:rFonts w:ascii="宋体" w:hAnsi="宋体" w:cs="宋体" w:hint="eastAsia"/>
              </w:rPr>
              <w:t>2.应以书面形式向招标采购单位提交询问函或质疑书（原件）并进行登记。询问函或质疑书应包括：</w:t>
            </w:r>
          </w:p>
          <w:p w14:paraId="49BE14DB" w14:textId="77777777" w:rsidR="00A273CF" w:rsidRDefault="00000000">
            <w:pPr>
              <w:rPr>
                <w:rFonts w:ascii="宋体" w:hAnsi="宋体" w:cs="宋体"/>
              </w:rPr>
            </w:pPr>
            <w:r>
              <w:rPr>
                <w:rFonts w:ascii="宋体" w:hAnsi="宋体" w:cs="宋体" w:hint="eastAsia"/>
              </w:rPr>
              <w:lastRenderedPageBreak/>
              <w:t>(1)询问人/质疑人和被询问人/被质疑人的名称、地址、电话等；</w:t>
            </w:r>
          </w:p>
          <w:p w14:paraId="1C32F6E5" w14:textId="77777777" w:rsidR="00A273CF" w:rsidRDefault="00000000">
            <w:pPr>
              <w:rPr>
                <w:rFonts w:ascii="宋体" w:hAnsi="宋体" w:cs="宋体"/>
              </w:rPr>
            </w:pPr>
            <w:r>
              <w:rPr>
                <w:rFonts w:ascii="宋体" w:hAnsi="宋体" w:cs="宋体" w:hint="eastAsia"/>
              </w:rPr>
              <w:t>(2)具体事项及事实依据；</w:t>
            </w:r>
          </w:p>
          <w:p w14:paraId="6A3660CB" w14:textId="77777777" w:rsidR="00A273CF" w:rsidRDefault="00000000">
            <w:pPr>
              <w:rPr>
                <w:rFonts w:ascii="宋体" w:hAnsi="宋体" w:cs="宋体"/>
              </w:rPr>
            </w:pPr>
            <w:r>
              <w:rPr>
                <w:rFonts w:ascii="宋体" w:hAnsi="宋体" w:cs="宋体" w:hint="eastAsia"/>
              </w:rPr>
              <w:t>(3)相关证明材料；</w:t>
            </w:r>
          </w:p>
          <w:p w14:paraId="432C2F07" w14:textId="77777777" w:rsidR="00A273CF" w:rsidRDefault="00000000">
            <w:pPr>
              <w:rPr>
                <w:rFonts w:ascii="宋体" w:hAnsi="宋体" w:cs="宋体"/>
              </w:rPr>
            </w:pPr>
            <w:r>
              <w:rPr>
                <w:rFonts w:ascii="宋体" w:hAnsi="宋体" w:cs="宋体" w:hint="eastAsia"/>
              </w:rPr>
              <w:t>(4)提起询问/质疑的日期。</w:t>
            </w:r>
          </w:p>
          <w:p w14:paraId="1114ECDF" w14:textId="77777777" w:rsidR="00A273CF" w:rsidRDefault="00000000">
            <w:pPr>
              <w:rPr>
                <w:rFonts w:ascii="宋体" w:hAnsi="宋体" w:cs="宋体"/>
              </w:rPr>
            </w:pPr>
            <w:r>
              <w:rPr>
                <w:rFonts w:ascii="宋体" w:hAnsi="宋体" w:cs="宋体" w:hint="eastAsia"/>
              </w:rPr>
              <w:t>询问函或质疑书应当由法定代表人或授权人签字盖章并加盖单位公章，由授权人签字的需出具法定代表人授权书、身份证原件及身份证复印件加盖单位公章。</w:t>
            </w:r>
          </w:p>
          <w:p w14:paraId="6ACFEBDE" w14:textId="77777777" w:rsidR="00A273CF" w:rsidRDefault="00000000">
            <w:pPr>
              <w:rPr>
                <w:rFonts w:ascii="宋体" w:hAnsi="宋体" w:cs="宋体"/>
              </w:rPr>
            </w:pPr>
            <w:r>
              <w:rPr>
                <w:rFonts w:ascii="宋体" w:hAnsi="宋体" w:cs="宋体" w:hint="eastAsia"/>
              </w:rPr>
              <w:t>接收询问和质疑的联系方式</w:t>
            </w:r>
          </w:p>
          <w:p w14:paraId="4598A114" w14:textId="77777777" w:rsidR="00A273CF" w:rsidRDefault="00000000">
            <w:pPr>
              <w:rPr>
                <w:rFonts w:ascii="宋体" w:hAnsi="宋体" w:cs="宋体"/>
              </w:rPr>
            </w:pPr>
            <w:r>
              <w:rPr>
                <w:rFonts w:ascii="宋体" w:hAnsi="宋体" w:cs="宋体" w:hint="eastAsia"/>
              </w:rPr>
              <w:t>联系部门：北京融慧信成建筑工程咨询服务有限公司；</w:t>
            </w:r>
          </w:p>
          <w:p w14:paraId="0B6858CE" w14:textId="63C8A384" w:rsidR="00A273CF" w:rsidRDefault="00000000">
            <w:pPr>
              <w:rPr>
                <w:rFonts w:ascii="宋体" w:hAnsi="宋体" w:cs="宋体"/>
              </w:rPr>
            </w:pPr>
            <w:r>
              <w:rPr>
                <w:rFonts w:ascii="宋体" w:hAnsi="宋体" w:cs="宋体" w:hint="eastAsia"/>
              </w:rPr>
              <w:t>联系电话：010-69296061；</w:t>
            </w:r>
          </w:p>
          <w:p w14:paraId="3D2396D3" w14:textId="77777777" w:rsidR="00A273CF" w:rsidRDefault="00000000">
            <w:pPr>
              <w:rPr>
                <w:rFonts w:ascii="宋体" w:hAnsi="宋体" w:cs="宋体"/>
              </w:rPr>
            </w:pPr>
            <w:r>
              <w:rPr>
                <w:rFonts w:ascii="宋体" w:hAnsi="宋体" w:cs="宋体" w:hint="eastAsia"/>
              </w:rPr>
              <w:t>通讯地址：北京市大兴区科苑路9号</w:t>
            </w:r>
            <w:r>
              <w:rPr>
                <w:rFonts w:ascii="宋体" w:hAnsi="宋体" w:cs="宋体"/>
              </w:rPr>
              <w:t>3</w:t>
            </w:r>
            <w:r>
              <w:rPr>
                <w:rFonts w:ascii="宋体" w:hAnsi="宋体" w:cs="宋体" w:hint="eastAsia"/>
              </w:rPr>
              <w:t>栋4层招标部。</w:t>
            </w:r>
          </w:p>
        </w:tc>
      </w:tr>
      <w:tr w:rsidR="00A273CF" w14:paraId="217948B7" w14:textId="77777777">
        <w:trPr>
          <w:trHeight w:val="693"/>
          <w:jc w:val="center"/>
        </w:trPr>
        <w:tc>
          <w:tcPr>
            <w:tcW w:w="993" w:type="dxa"/>
            <w:tcBorders>
              <w:top w:val="single" w:sz="4" w:space="0" w:color="auto"/>
              <w:left w:val="single" w:sz="4" w:space="0" w:color="auto"/>
              <w:bottom w:val="single" w:sz="4" w:space="0" w:color="auto"/>
              <w:right w:val="single" w:sz="4" w:space="0" w:color="auto"/>
            </w:tcBorders>
            <w:vAlign w:val="center"/>
          </w:tcPr>
          <w:p w14:paraId="4578496D" w14:textId="77777777" w:rsidR="00A273CF" w:rsidRDefault="00000000">
            <w:pPr>
              <w:adjustRightInd w:val="0"/>
              <w:snapToGrid w:val="0"/>
              <w:jc w:val="center"/>
              <w:rPr>
                <w:rFonts w:ascii="宋体" w:hAnsi="宋体" w:cs="宋体"/>
              </w:rPr>
            </w:pPr>
            <w:r>
              <w:rPr>
                <w:rFonts w:ascii="宋体" w:hAnsi="宋体" w:cs="宋体" w:hint="eastAsia"/>
              </w:rPr>
              <w:lastRenderedPageBreak/>
              <w:t>2</w:t>
            </w:r>
            <w:r>
              <w:rPr>
                <w:rFonts w:ascii="宋体" w:hAnsi="宋体" w:cs="宋体"/>
              </w:rPr>
              <w:t>8</w:t>
            </w:r>
          </w:p>
        </w:tc>
        <w:tc>
          <w:tcPr>
            <w:tcW w:w="1700" w:type="dxa"/>
            <w:tcBorders>
              <w:top w:val="single" w:sz="4" w:space="0" w:color="auto"/>
              <w:left w:val="single" w:sz="4" w:space="0" w:color="auto"/>
              <w:bottom w:val="single" w:sz="4" w:space="0" w:color="auto"/>
              <w:right w:val="single" w:sz="4" w:space="0" w:color="auto"/>
            </w:tcBorders>
            <w:vAlign w:val="center"/>
          </w:tcPr>
          <w:p w14:paraId="32A5C107" w14:textId="77777777" w:rsidR="00A273CF" w:rsidRDefault="00000000">
            <w:pPr>
              <w:jc w:val="center"/>
              <w:rPr>
                <w:rFonts w:ascii="宋体" w:hAnsi="宋体" w:cs="宋体"/>
              </w:rPr>
            </w:pPr>
            <w:r>
              <w:rPr>
                <w:rFonts w:ascii="宋体" w:hAnsi="宋体" w:cs="宋体" w:hint="eastAsia"/>
              </w:rPr>
              <w:t>代理费</w:t>
            </w:r>
          </w:p>
        </w:tc>
        <w:tc>
          <w:tcPr>
            <w:tcW w:w="6670" w:type="dxa"/>
            <w:tcBorders>
              <w:top w:val="single" w:sz="4" w:space="0" w:color="auto"/>
              <w:left w:val="single" w:sz="4" w:space="0" w:color="auto"/>
              <w:bottom w:val="single" w:sz="4" w:space="0" w:color="auto"/>
              <w:right w:val="single" w:sz="4" w:space="0" w:color="auto"/>
            </w:tcBorders>
            <w:vAlign w:val="center"/>
          </w:tcPr>
          <w:p w14:paraId="1BEAE8A3" w14:textId="77777777" w:rsidR="00A273CF" w:rsidRDefault="00000000">
            <w:pPr>
              <w:jc w:val="left"/>
              <w:rPr>
                <w:rFonts w:ascii="宋体" w:hAnsi="宋体"/>
              </w:rPr>
            </w:pPr>
            <w:r>
              <w:rPr>
                <w:rFonts w:ascii="宋体" w:hAnsi="宋体"/>
              </w:rPr>
              <w:t>收费对象：</w:t>
            </w:r>
          </w:p>
          <w:p w14:paraId="1DEB6672" w14:textId="77777777" w:rsidR="00A273CF" w:rsidRDefault="00000000">
            <w:pPr>
              <w:jc w:val="left"/>
              <w:rPr>
                <w:rFonts w:ascii="宋体" w:hAnsi="宋体"/>
              </w:rPr>
            </w:pPr>
            <w:r>
              <w:rPr>
                <w:rFonts w:ascii="宋体" w:hAnsi="宋体" w:hint="eastAsia"/>
              </w:rPr>
              <w:t>□</w:t>
            </w:r>
            <w:r>
              <w:rPr>
                <w:rFonts w:ascii="宋体" w:hAnsi="宋体"/>
              </w:rPr>
              <w:t>采购人</w:t>
            </w:r>
          </w:p>
          <w:p w14:paraId="6AC5E3DA" w14:textId="77777777" w:rsidR="00A273CF" w:rsidRDefault="00000000">
            <w:pPr>
              <w:jc w:val="left"/>
              <w:rPr>
                <w:rFonts w:ascii="宋体" w:hAnsi="宋体"/>
              </w:rPr>
            </w:pPr>
            <w:r>
              <w:rPr>
                <w:rFonts w:ascii="宋体" w:hAnsi="宋体" w:hint="eastAsia"/>
                <w:b/>
              </w:rPr>
              <w:t>■</w:t>
            </w:r>
            <w:r>
              <w:rPr>
                <w:rFonts w:ascii="宋体" w:hAnsi="宋体"/>
              </w:rPr>
              <w:t>中标人</w:t>
            </w:r>
          </w:p>
          <w:p w14:paraId="44C30420" w14:textId="6BB3BBB9" w:rsidR="00A273CF" w:rsidRDefault="00000000">
            <w:pPr>
              <w:jc w:val="left"/>
              <w:rPr>
                <w:rFonts w:ascii="宋体" w:hAnsi="宋体"/>
              </w:rPr>
            </w:pPr>
            <w:r>
              <w:rPr>
                <w:rFonts w:ascii="宋体" w:hAnsi="宋体" w:hint="eastAsia"/>
                <w:u w:val="single"/>
              </w:rPr>
              <w:t>收费标准：代理费以中标人/成交供应商的中标/成交金额为标准，参考计价格〔2002〕1980号、发改办价格〔2003〕857号文件规定的服务费标准，向中标人一次性收取代理服务费。</w:t>
            </w:r>
          </w:p>
          <w:p w14:paraId="0882290E" w14:textId="73FD6F30" w:rsidR="00A273CF" w:rsidRDefault="00000000">
            <w:pPr>
              <w:jc w:val="left"/>
              <w:rPr>
                <w:rFonts w:ascii="宋体" w:hAnsi="宋体"/>
                <w:u w:val="single"/>
              </w:rPr>
            </w:pPr>
            <w:r>
              <w:rPr>
                <w:rFonts w:ascii="宋体" w:hAnsi="宋体"/>
              </w:rPr>
              <w:t>缴纳时间：</w:t>
            </w:r>
            <w:r>
              <w:rPr>
                <w:rFonts w:ascii="宋体" w:hAnsi="宋体" w:hint="eastAsia"/>
                <w:u w:val="single"/>
              </w:rPr>
              <w:t>中标人在领取中标通知书时一次性缴纳代理服务费。</w:t>
            </w:r>
          </w:p>
          <w:p w14:paraId="046DA102" w14:textId="77777777" w:rsidR="00A273CF" w:rsidRDefault="00000000">
            <w:pPr>
              <w:jc w:val="left"/>
              <w:rPr>
                <w:rFonts w:ascii="宋体" w:hAnsi="宋体"/>
              </w:rPr>
            </w:pPr>
            <w:r>
              <w:rPr>
                <w:rFonts w:ascii="宋体" w:hAnsi="宋体" w:hint="eastAsia"/>
              </w:rPr>
              <w:t>代理费指定账户：</w:t>
            </w:r>
          </w:p>
          <w:p w14:paraId="7CC66F90" w14:textId="77777777" w:rsidR="00A273CF" w:rsidRDefault="00000000">
            <w:pPr>
              <w:jc w:val="left"/>
              <w:rPr>
                <w:rFonts w:ascii="宋体" w:hAnsi="宋体"/>
              </w:rPr>
            </w:pPr>
            <w:r>
              <w:rPr>
                <w:rFonts w:ascii="宋体" w:hAnsi="宋体" w:hint="eastAsia"/>
              </w:rPr>
              <w:t>账户名称：北京融慧信成建筑工程咨询服务有限公司</w:t>
            </w:r>
          </w:p>
          <w:p w14:paraId="63B2DD19" w14:textId="77777777" w:rsidR="00A273CF" w:rsidRDefault="00000000">
            <w:pPr>
              <w:jc w:val="left"/>
              <w:rPr>
                <w:rFonts w:ascii="宋体" w:hAnsi="宋体"/>
              </w:rPr>
            </w:pPr>
            <w:r>
              <w:rPr>
                <w:rFonts w:ascii="宋体" w:hAnsi="宋体" w:hint="eastAsia"/>
              </w:rPr>
              <w:t xml:space="preserve">开 户 行：中信银行股份有限公司北京大兴支行  </w:t>
            </w:r>
          </w:p>
          <w:p w14:paraId="5FD8F69A" w14:textId="77777777" w:rsidR="00A273CF" w:rsidRDefault="00000000">
            <w:pPr>
              <w:jc w:val="left"/>
              <w:rPr>
                <w:rFonts w:ascii="宋体" w:hAnsi="宋体" w:cs="宋体"/>
              </w:rPr>
            </w:pPr>
            <w:r>
              <w:rPr>
                <w:rFonts w:ascii="宋体" w:hAnsi="宋体" w:hint="eastAsia"/>
              </w:rPr>
              <w:t>账    号：7117910182600008857</w:t>
            </w:r>
          </w:p>
        </w:tc>
      </w:tr>
      <w:tr w:rsidR="00A273CF" w14:paraId="1D73E265" w14:textId="77777777">
        <w:trPr>
          <w:trHeight w:val="693"/>
          <w:jc w:val="center"/>
        </w:trPr>
        <w:tc>
          <w:tcPr>
            <w:tcW w:w="993" w:type="dxa"/>
            <w:tcBorders>
              <w:top w:val="single" w:sz="4" w:space="0" w:color="auto"/>
              <w:left w:val="single" w:sz="4" w:space="0" w:color="auto"/>
              <w:bottom w:val="single" w:sz="4" w:space="0" w:color="auto"/>
              <w:right w:val="single" w:sz="4" w:space="0" w:color="auto"/>
            </w:tcBorders>
            <w:vAlign w:val="center"/>
          </w:tcPr>
          <w:p w14:paraId="44E754FE" w14:textId="77777777" w:rsidR="00A273CF" w:rsidRDefault="00000000">
            <w:pPr>
              <w:adjustRightInd w:val="0"/>
              <w:snapToGrid w:val="0"/>
              <w:jc w:val="center"/>
              <w:rPr>
                <w:rFonts w:ascii="宋体" w:hAnsi="宋体" w:cs="宋体"/>
              </w:rPr>
            </w:pPr>
            <w:r>
              <w:rPr>
                <w:rFonts w:ascii="宋体" w:hAnsi="宋体" w:cs="宋体" w:hint="eastAsia"/>
              </w:rPr>
              <w:t>12.1</w:t>
            </w:r>
          </w:p>
          <w:p w14:paraId="79B47D2B" w14:textId="77777777" w:rsidR="00A273CF" w:rsidRDefault="00000000">
            <w:pPr>
              <w:adjustRightInd w:val="0"/>
              <w:snapToGrid w:val="0"/>
              <w:jc w:val="center"/>
              <w:rPr>
                <w:rFonts w:ascii="宋体" w:hAnsi="宋体" w:cs="宋体"/>
              </w:rPr>
            </w:pPr>
            <w:r>
              <w:rPr>
                <w:rFonts w:ascii="宋体" w:hAnsi="宋体" w:cs="宋体"/>
              </w:rPr>
              <w:t>26</w:t>
            </w:r>
          </w:p>
          <w:p w14:paraId="1C32E637" w14:textId="77777777" w:rsidR="00A273CF" w:rsidRDefault="00000000">
            <w:pPr>
              <w:adjustRightInd w:val="0"/>
              <w:snapToGrid w:val="0"/>
              <w:jc w:val="center"/>
              <w:rPr>
                <w:rFonts w:ascii="宋体" w:hAnsi="宋体" w:cs="宋体"/>
              </w:rPr>
            </w:pPr>
            <w:r>
              <w:rPr>
                <w:rFonts w:ascii="宋体" w:hAnsi="宋体" w:cs="宋体"/>
              </w:rPr>
              <w:t>29</w:t>
            </w:r>
          </w:p>
        </w:tc>
        <w:tc>
          <w:tcPr>
            <w:tcW w:w="1700" w:type="dxa"/>
            <w:tcBorders>
              <w:top w:val="single" w:sz="4" w:space="0" w:color="auto"/>
              <w:left w:val="single" w:sz="4" w:space="0" w:color="auto"/>
              <w:bottom w:val="single" w:sz="4" w:space="0" w:color="auto"/>
              <w:right w:val="single" w:sz="4" w:space="0" w:color="auto"/>
            </w:tcBorders>
            <w:vAlign w:val="center"/>
          </w:tcPr>
          <w:p w14:paraId="67B68EBD" w14:textId="77777777" w:rsidR="00A273CF" w:rsidRDefault="00000000">
            <w:pPr>
              <w:jc w:val="center"/>
              <w:rPr>
                <w:rFonts w:ascii="宋体" w:hAnsi="宋体" w:cs="宋体"/>
              </w:rPr>
            </w:pPr>
            <w:r>
              <w:rPr>
                <w:rFonts w:ascii="宋体" w:hAnsi="宋体" w:cs="宋体" w:hint="eastAsia"/>
              </w:rPr>
              <w:t>政府采购信用担保机构</w:t>
            </w:r>
          </w:p>
        </w:tc>
        <w:tc>
          <w:tcPr>
            <w:tcW w:w="6670" w:type="dxa"/>
            <w:tcBorders>
              <w:top w:val="single" w:sz="4" w:space="0" w:color="auto"/>
              <w:left w:val="single" w:sz="4" w:space="0" w:color="auto"/>
              <w:bottom w:val="single" w:sz="4" w:space="0" w:color="auto"/>
              <w:right w:val="single" w:sz="4" w:space="0" w:color="auto"/>
            </w:tcBorders>
            <w:vAlign w:val="center"/>
          </w:tcPr>
          <w:p w14:paraId="618EE2CB" w14:textId="77777777" w:rsidR="00A273CF" w:rsidRDefault="00000000">
            <w:pPr>
              <w:jc w:val="left"/>
              <w:rPr>
                <w:rFonts w:ascii="宋体" w:hAnsi="宋体" w:cs="宋体"/>
                <w:i/>
              </w:rPr>
            </w:pPr>
            <w:r>
              <w:rPr>
                <w:rFonts w:ascii="宋体" w:hAnsi="宋体" w:cs="宋体" w:hint="eastAsia"/>
                <w:i/>
              </w:rPr>
              <w:t>本次政府采购项目，投标人可以自愿选择是否采用政府采购信用担保的形式来满足投标担保、 履约担保、 融资担保的相关要求。</w:t>
            </w:r>
          </w:p>
          <w:p w14:paraId="419F626F" w14:textId="77777777" w:rsidR="00A273CF" w:rsidRDefault="00000000">
            <w:pPr>
              <w:jc w:val="left"/>
              <w:rPr>
                <w:rFonts w:ascii="宋体" w:hAnsi="宋体" w:cs="宋体"/>
              </w:rPr>
            </w:pPr>
            <w:r>
              <w:rPr>
                <w:rFonts w:ascii="宋体" w:hAnsi="宋体" w:cs="宋体" w:hint="eastAsia"/>
              </w:rPr>
              <w:t>政府采购信用担保机构：</w:t>
            </w:r>
          </w:p>
          <w:p w14:paraId="1A900A41" w14:textId="77777777" w:rsidR="00A273CF" w:rsidRDefault="00000000">
            <w:pPr>
              <w:jc w:val="left"/>
              <w:rPr>
                <w:rFonts w:ascii="宋体" w:hAnsi="宋体" w:cs="宋体"/>
              </w:rPr>
            </w:pPr>
            <w:r>
              <w:rPr>
                <w:rFonts w:ascii="宋体" w:hAnsi="宋体" w:cs="宋体" w:hint="eastAsia"/>
              </w:rPr>
              <w:t>1.中国投融资担保股份有限公司</w:t>
            </w:r>
          </w:p>
          <w:p w14:paraId="22E60F7F" w14:textId="77777777" w:rsidR="00A273CF" w:rsidRDefault="00000000">
            <w:pPr>
              <w:jc w:val="left"/>
              <w:rPr>
                <w:rFonts w:ascii="宋体" w:hAnsi="宋体" w:cs="宋体"/>
              </w:rPr>
            </w:pPr>
            <w:r>
              <w:rPr>
                <w:rFonts w:ascii="宋体" w:hAnsi="宋体" w:cs="宋体" w:hint="eastAsia"/>
              </w:rPr>
              <w:t>地址:北京市海淀区西三环北路 100 号光耀东方写字楼 9 层</w:t>
            </w:r>
          </w:p>
          <w:p w14:paraId="6EED313B" w14:textId="77777777" w:rsidR="00A273CF" w:rsidRDefault="00000000">
            <w:pPr>
              <w:jc w:val="left"/>
              <w:rPr>
                <w:rFonts w:ascii="宋体" w:hAnsi="宋体" w:cs="宋体"/>
              </w:rPr>
            </w:pPr>
            <w:r>
              <w:rPr>
                <w:rFonts w:ascii="宋体" w:hAnsi="宋体" w:cs="宋体" w:hint="eastAsia"/>
              </w:rPr>
              <w:t>联系人：边志伟</w:t>
            </w:r>
            <w:r>
              <w:rPr>
                <w:rFonts w:ascii="宋体" w:hAnsi="宋体" w:cs="宋体" w:hint="eastAsia"/>
              </w:rPr>
              <w:tab/>
              <w:t>手机：13810789199</w:t>
            </w:r>
          </w:p>
          <w:p w14:paraId="1C86AA2F" w14:textId="77777777" w:rsidR="00A273CF" w:rsidRDefault="00000000">
            <w:pPr>
              <w:jc w:val="left"/>
              <w:rPr>
                <w:rFonts w:ascii="宋体" w:hAnsi="宋体" w:cs="宋体"/>
              </w:rPr>
            </w:pPr>
            <w:r>
              <w:rPr>
                <w:rFonts w:ascii="宋体" w:hAnsi="宋体" w:cs="宋体" w:hint="eastAsia"/>
              </w:rPr>
              <w:t>联系电话：010-88822573/502</w:t>
            </w:r>
            <w:r>
              <w:rPr>
                <w:rFonts w:ascii="宋体" w:hAnsi="宋体" w:cs="宋体" w:hint="eastAsia"/>
              </w:rPr>
              <w:tab/>
              <w:t>传真：010-68437040/68472315</w:t>
            </w:r>
          </w:p>
          <w:p w14:paraId="753B8963" w14:textId="77777777" w:rsidR="00A273CF" w:rsidRDefault="00000000">
            <w:pPr>
              <w:jc w:val="left"/>
              <w:rPr>
                <w:rFonts w:ascii="宋体" w:hAnsi="宋体" w:cs="宋体"/>
              </w:rPr>
            </w:pPr>
            <w:r>
              <w:rPr>
                <w:rFonts w:ascii="宋体" w:hAnsi="宋体" w:cs="宋体" w:hint="eastAsia"/>
              </w:rPr>
              <w:t>电子邮箱：bianzw@guaranty.com.cn</w:t>
            </w:r>
            <w:r>
              <w:rPr>
                <w:rFonts w:ascii="宋体" w:hAnsi="宋体" w:cs="宋体" w:hint="eastAsia"/>
              </w:rPr>
              <w:cr/>
            </w:r>
            <w:r>
              <w:rPr>
                <w:rFonts w:ascii="宋体" w:hAnsi="宋体" w:cs="宋体" w:hint="eastAsia"/>
              </w:rPr>
              <w:lastRenderedPageBreak/>
              <w:t>2.北京首创投资担保有限责任公司</w:t>
            </w:r>
          </w:p>
          <w:p w14:paraId="0812A3A3" w14:textId="77777777" w:rsidR="00A273CF" w:rsidRDefault="00000000">
            <w:pPr>
              <w:jc w:val="left"/>
              <w:rPr>
                <w:rFonts w:ascii="宋体" w:hAnsi="宋体" w:cs="宋体"/>
              </w:rPr>
            </w:pPr>
            <w:r>
              <w:rPr>
                <w:rFonts w:ascii="宋体" w:hAnsi="宋体" w:cs="宋体" w:hint="eastAsia"/>
              </w:rPr>
              <w:t>地址:北京市西城区闹市口大街一号长安兴融中心四号楼三层</w:t>
            </w:r>
          </w:p>
          <w:p w14:paraId="4E1C63AE" w14:textId="77777777" w:rsidR="00A273CF" w:rsidRDefault="00000000">
            <w:pPr>
              <w:jc w:val="left"/>
              <w:rPr>
                <w:rFonts w:ascii="宋体" w:hAnsi="宋体" w:cs="宋体"/>
              </w:rPr>
            </w:pPr>
            <w:r>
              <w:rPr>
                <w:rFonts w:ascii="宋体" w:hAnsi="宋体" w:cs="宋体" w:hint="eastAsia"/>
              </w:rPr>
              <w:t>联系人：杨阳</w:t>
            </w:r>
            <w:r>
              <w:rPr>
                <w:rFonts w:ascii="宋体" w:hAnsi="宋体" w:cs="宋体" w:hint="eastAsia"/>
              </w:rPr>
              <w:tab/>
              <w:t>陈浩然</w:t>
            </w:r>
          </w:p>
          <w:p w14:paraId="3228DE48" w14:textId="77777777" w:rsidR="00A273CF" w:rsidRDefault="00000000">
            <w:pPr>
              <w:jc w:val="left"/>
              <w:rPr>
                <w:rFonts w:ascii="宋体" w:hAnsi="宋体" w:cs="宋体"/>
              </w:rPr>
            </w:pPr>
            <w:r>
              <w:rPr>
                <w:rFonts w:ascii="宋体" w:hAnsi="宋体" w:cs="宋体" w:hint="eastAsia"/>
              </w:rPr>
              <w:t>手机：13488752033</w:t>
            </w:r>
            <w:r>
              <w:rPr>
                <w:rFonts w:ascii="宋体" w:hAnsi="宋体" w:cs="宋体" w:hint="eastAsia"/>
              </w:rPr>
              <w:tab/>
              <w:t>18910210850</w:t>
            </w:r>
          </w:p>
          <w:p w14:paraId="64E4425A" w14:textId="77777777" w:rsidR="00A273CF" w:rsidRDefault="00000000">
            <w:pPr>
              <w:jc w:val="left"/>
              <w:rPr>
                <w:rFonts w:ascii="宋体" w:hAnsi="宋体" w:cs="宋体"/>
              </w:rPr>
            </w:pPr>
            <w:r>
              <w:rPr>
                <w:rFonts w:ascii="宋体" w:hAnsi="宋体" w:cs="宋体" w:hint="eastAsia"/>
              </w:rPr>
              <w:t>联系电话：010-58528750/58528760</w:t>
            </w:r>
            <w:r>
              <w:rPr>
                <w:rFonts w:ascii="宋体" w:hAnsi="宋体" w:cs="宋体" w:hint="eastAsia"/>
              </w:rPr>
              <w:tab/>
              <w:t>传真：010-58528757</w:t>
            </w:r>
          </w:p>
          <w:p w14:paraId="23D25A80" w14:textId="77777777" w:rsidR="00A273CF" w:rsidRDefault="00000000">
            <w:pPr>
              <w:jc w:val="left"/>
              <w:rPr>
                <w:rFonts w:ascii="宋体" w:hAnsi="宋体" w:cs="宋体"/>
              </w:rPr>
            </w:pPr>
            <w:r>
              <w:rPr>
                <w:rFonts w:ascii="宋体" w:hAnsi="宋体" w:cs="宋体" w:hint="eastAsia"/>
              </w:rPr>
              <w:t>电子邮箱：yangyang@scdb.com.cn; chenhaoran@scdb.com.cn</w:t>
            </w:r>
            <w:r>
              <w:rPr>
                <w:rFonts w:ascii="宋体" w:hAnsi="宋体" w:cs="宋体" w:hint="eastAsia"/>
              </w:rPr>
              <w:cr/>
              <w:t>3.北京中关村科技担保有限公司</w:t>
            </w:r>
          </w:p>
          <w:p w14:paraId="57E6B83D" w14:textId="77777777" w:rsidR="00A273CF" w:rsidRDefault="00000000">
            <w:pPr>
              <w:jc w:val="left"/>
              <w:rPr>
                <w:rFonts w:ascii="宋体" w:hAnsi="宋体" w:cs="宋体"/>
              </w:rPr>
            </w:pPr>
            <w:r>
              <w:rPr>
                <w:rFonts w:ascii="宋体" w:hAnsi="宋体" w:cs="宋体" w:hint="eastAsia"/>
              </w:rPr>
              <w:t>地址:北京市海淀区中关村南大街乙 12 号天作国际大厦 A 座 28 层</w:t>
            </w:r>
          </w:p>
          <w:p w14:paraId="4936F0E6" w14:textId="77777777" w:rsidR="00A273CF" w:rsidRDefault="00000000">
            <w:pPr>
              <w:jc w:val="left"/>
              <w:rPr>
                <w:rFonts w:ascii="宋体" w:hAnsi="宋体" w:cs="宋体"/>
              </w:rPr>
            </w:pPr>
            <w:r>
              <w:rPr>
                <w:rFonts w:ascii="宋体" w:hAnsi="宋体" w:cs="宋体" w:hint="eastAsia"/>
              </w:rPr>
              <w:t>联系人：李玉春</w:t>
            </w:r>
            <w:r>
              <w:rPr>
                <w:rFonts w:ascii="宋体" w:hAnsi="宋体" w:cs="宋体" w:hint="eastAsia"/>
              </w:rPr>
              <w:tab/>
              <w:t>手机：13912371169</w:t>
            </w:r>
          </w:p>
          <w:p w14:paraId="5BC4813E" w14:textId="77777777" w:rsidR="00A273CF" w:rsidRDefault="00000000">
            <w:pPr>
              <w:jc w:val="left"/>
              <w:rPr>
                <w:rFonts w:ascii="宋体" w:hAnsi="宋体" w:cs="宋体"/>
              </w:rPr>
            </w:pPr>
            <w:r>
              <w:rPr>
                <w:rFonts w:ascii="宋体" w:hAnsi="宋体" w:cs="宋体" w:hint="eastAsia"/>
              </w:rPr>
              <w:t>联系电话：010-59705232</w:t>
            </w:r>
            <w:r>
              <w:rPr>
                <w:rFonts w:ascii="宋体" w:hAnsi="宋体" w:cs="宋体" w:hint="eastAsia"/>
              </w:rPr>
              <w:tab/>
              <w:t>传真：010-59705606</w:t>
            </w:r>
          </w:p>
          <w:p w14:paraId="1C9F11A0" w14:textId="77777777" w:rsidR="00A273CF" w:rsidRDefault="00000000">
            <w:pPr>
              <w:jc w:val="left"/>
              <w:rPr>
                <w:rFonts w:ascii="宋体" w:hAnsi="宋体" w:cs="宋体"/>
              </w:rPr>
            </w:pPr>
            <w:r>
              <w:rPr>
                <w:rFonts w:ascii="宋体" w:hAnsi="宋体" w:cs="宋体" w:hint="eastAsia"/>
              </w:rPr>
              <w:t>电子邮箱：li_yuchu@126.com</w:t>
            </w:r>
          </w:p>
        </w:tc>
      </w:tr>
      <w:tr w:rsidR="00A273CF" w14:paraId="123975C8" w14:textId="77777777">
        <w:trPr>
          <w:trHeight w:val="2602"/>
          <w:jc w:val="center"/>
        </w:trPr>
        <w:tc>
          <w:tcPr>
            <w:tcW w:w="993" w:type="dxa"/>
            <w:tcBorders>
              <w:top w:val="single" w:sz="4" w:space="0" w:color="auto"/>
              <w:left w:val="single" w:sz="4" w:space="0" w:color="auto"/>
              <w:bottom w:val="single" w:sz="4" w:space="0" w:color="auto"/>
              <w:right w:val="single" w:sz="4" w:space="0" w:color="auto"/>
            </w:tcBorders>
            <w:vAlign w:val="center"/>
          </w:tcPr>
          <w:p w14:paraId="01C10A2C" w14:textId="77777777" w:rsidR="00A273CF" w:rsidRDefault="00A273CF">
            <w:pPr>
              <w:adjustRightInd w:val="0"/>
              <w:snapToGrid w:val="0"/>
              <w:jc w:val="center"/>
              <w:rPr>
                <w:rFonts w:ascii="宋体" w:hAnsi="宋体" w:cs="宋体"/>
              </w:rPr>
            </w:pPr>
          </w:p>
        </w:tc>
        <w:tc>
          <w:tcPr>
            <w:tcW w:w="1700" w:type="dxa"/>
            <w:tcBorders>
              <w:top w:val="single" w:sz="4" w:space="0" w:color="auto"/>
              <w:left w:val="single" w:sz="4" w:space="0" w:color="auto"/>
              <w:bottom w:val="single" w:sz="4" w:space="0" w:color="auto"/>
              <w:right w:val="single" w:sz="4" w:space="0" w:color="auto"/>
            </w:tcBorders>
            <w:vAlign w:val="center"/>
          </w:tcPr>
          <w:p w14:paraId="65AFE66A" w14:textId="77777777" w:rsidR="00A273CF" w:rsidRDefault="00000000">
            <w:pPr>
              <w:jc w:val="left"/>
              <w:rPr>
                <w:rFonts w:ascii="宋体" w:hAnsi="宋体" w:cs="宋体"/>
              </w:rPr>
            </w:pPr>
            <w:r>
              <w:rPr>
                <w:rFonts w:ascii="宋体" w:hAnsi="宋体" w:cs="宋体" w:hint="eastAsia"/>
              </w:rPr>
              <w:t>违法行为的处理</w:t>
            </w:r>
          </w:p>
        </w:tc>
        <w:tc>
          <w:tcPr>
            <w:tcW w:w="6670" w:type="dxa"/>
            <w:tcBorders>
              <w:top w:val="single" w:sz="4" w:space="0" w:color="auto"/>
              <w:left w:val="single" w:sz="4" w:space="0" w:color="auto"/>
              <w:bottom w:val="single" w:sz="4" w:space="0" w:color="auto"/>
              <w:right w:val="single" w:sz="4" w:space="0" w:color="auto"/>
            </w:tcBorders>
            <w:vAlign w:val="center"/>
          </w:tcPr>
          <w:p w14:paraId="282765B3" w14:textId="77777777" w:rsidR="00A273CF" w:rsidRDefault="00000000">
            <w:pPr>
              <w:jc w:val="left"/>
              <w:rPr>
                <w:rFonts w:ascii="宋体" w:hAnsi="宋体" w:cs="宋体"/>
              </w:rPr>
            </w:pPr>
            <w:r>
              <w:rPr>
                <w:rFonts w:ascii="宋体" w:hAnsi="宋体" w:cs="宋体" w:hint="eastAsia"/>
              </w:rPr>
              <w:t>《中华人民共和国政府采购法》第七十七条，投标人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A7551CE" w14:textId="77777777" w:rsidR="00A273CF" w:rsidRDefault="00000000">
            <w:pPr>
              <w:jc w:val="left"/>
              <w:rPr>
                <w:rFonts w:ascii="宋体" w:hAnsi="宋体" w:cs="宋体"/>
              </w:rPr>
            </w:pPr>
            <w:r>
              <w:rPr>
                <w:rFonts w:ascii="宋体" w:hAnsi="宋体" w:cs="宋体" w:hint="eastAsia"/>
              </w:rPr>
              <w:t>（一）提供虚假材料谋取中标、成交的；</w:t>
            </w:r>
          </w:p>
          <w:p w14:paraId="51D01424" w14:textId="77777777" w:rsidR="00A273CF" w:rsidRDefault="00000000">
            <w:pPr>
              <w:jc w:val="left"/>
              <w:rPr>
                <w:rFonts w:ascii="宋体" w:hAnsi="宋体" w:cs="宋体"/>
              </w:rPr>
            </w:pPr>
            <w:r>
              <w:rPr>
                <w:rFonts w:ascii="宋体" w:hAnsi="宋体" w:cs="宋体" w:hint="eastAsia"/>
              </w:rPr>
              <w:t>（二）采取不正当手段诋毁、排挤其他投标人的；</w:t>
            </w:r>
          </w:p>
          <w:p w14:paraId="36A18DC8" w14:textId="77777777" w:rsidR="00A273CF" w:rsidRDefault="00000000">
            <w:pPr>
              <w:jc w:val="left"/>
              <w:rPr>
                <w:rFonts w:ascii="宋体" w:hAnsi="宋体" w:cs="宋体"/>
              </w:rPr>
            </w:pPr>
            <w:r>
              <w:rPr>
                <w:rFonts w:ascii="宋体" w:hAnsi="宋体" w:cs="宋体" w:hint="eastAsia"/>
              </w:rPr>
              <w:t>（三）与采购人、其他投标人或者采购代理机构恶意串通的；</w:t>
            </w:r>
          </w:p>
          <w:p w14:paraId="6EC9104A" w14:textId="77777777" w:rsidR="00A273CF" w:rsidRDefault="00000000">
            <w:pPr>
              <w:jc w:val="left"/>
              <w:rPr>
                <w:rFonts w:ascii="宋体" w:hAnsi="宋体" w:cs="宋体"/>
              </w:rPr>
            </w:pPr>
            <w:r>
              <w:rPr>
                <w:rFonts w:ascii="宋体" w:hAnsi="宋体" w:cs="宋体" w:hint="eastAsia"/>
              </w:rPr>
              <w:t>（四）向采购人、采购代理机构行贿或者提供其他不正当利益的；</w:t>
            </w:r>
          </w:p>
          <w:p w14:paraId="3282D088" w14:textId="77777777" w:rsidR="00A273CF" w:rsidRDefault="00000000">
            <w:pPr>
              <w:jc w:val="left"/>
              <w:rPr>
                <w:rFonts w:ascii="宋体" w:hAnsi="宋体" w:cs="宋体"/>
              </w:rPr>
            </w:pPr>
            <w:r>
              <w:rPr>
                <w:rFonts w:ascii="宋体" w:hAnsi="宋体" w:cs="宋体" w:hint="eastAsia"/>
              </w:rPr>
              <w:t>（五）在招标采购过程中与采购人进行协商谈判的；</w:t>
            </w:r>
          </w:p>
          <w:p w14:paraId="5F86CFBD" w14:textId="77777777" w:rsidR="00A273CF" w:rsidRDefault="00000000">
            <w:pPr>
              <w:jc w:val="left"/>
              <w:rPr>
                <w:rFonts w:ascii="宋体" w:hAnsi="宋体" w:cs="宋体"/>
              </w:rPr>
            </w:pPr>
            <w:r>
              <w:rPr>
                <w:rFonts w:ascii="宋体" w:hAnsi="宋体" w:cs="宋体" w:hint="eastAsia"/>
              </w:rPr>
              <w:t>（六）拒绝有关部门监督检查或者提供虚假情况的。</w:t>
            </w:r>
          </w:p>
          <w:p w14:paraId="51DC79CC" w14:textId="77777777" w:rsidR="00A273CF" w:rsidRDefault="00000000">
            <w:pPr>
              <w:jc w:val="left"/>
              <w:rPr>
                <w:rFonts w:ascii="宋体" w:hAnsi="宋体" w:cs="宋体"/>
              </w:rPr>
            </w:pPr>
            <w:r>
              <w:rPr>
                <w:rFonts w:ascii="宋体" w:hAnsi="宋体" w:cs="宋体" w:hint="eastAsia"/>
              </w:rPr>
              <w:t>投标人有前款第（一）至（五）项情形之一的，中标、成交无效。</w:t>
            </w:r>
          </w:p>
        </w:tc>
      </w:tr>
    </w:tbl>
    <w:p w14:paraId="416837FF" w14:textId="77777777" w:rsidR="00A273CF" w:rsidRDefault="00A273CF">
      <w:pPr>
        <w:tabs>
          <w:tab w:val="left" w:pos="5580"/>
        </w:tabs>
        <w:adjustRightInd w:val="0"/>
        <w:spacing w:line="360" w:lineRule="auto"/>
        <w:jc w:val="distribute"/>
        <w:rPr>
          <w:rFonts w:ascii="宋体" w:hAnsi="宋体" w:cs="宋体"/>
        </w:rPr>
        <w:sectPr w:rsidR="00A273CF" w:rsidSect="00985840">
          <w:pgSz w:w="11907" w:h="16840" w:code="9"/>
          <w:pgMar w:top="1134" w:right="1134" w:bottom="1134" w:left="1361" w:header="709" w:footer="851" w:gutter="0"/>
          <w:cols w:space="720"/>
          <w:titlePg/>
          <w:docGrid w:linePitch="462"/>
        </w:sectPr>
      </w:pPr>
    </w:p>
    <w:p w14:paraId="56391045" w14:textId="77777777" w:rsidR="00A273CF" w:rsidRDefault="00000000">
      <w:pPr>
        <w:spacing w:beforeLines="100" w:before="240" w:afterLines="100" w:after="240"/>
        <w:jc w:val="center"/>
        <w:rPr>
          <w:rFonts w:ascii="宋体" w:hAnsi="宋体" w:cs="宋体"/>
          <w:b/>
          <w:sz w:val="28"/>
          <w:szCs w:val="28"/>
        </w:rPr>
      </w:pPr>
      <w:bookmarkStart w:id="102" w:name="_Toc150774722"/>
      <w:bookmarkStart w:id="103" w:name="_Toc142311019"/>
      <w:bookmarkStart w:id="104" w:name="_Toc305158785"/>
      <w:bookmarkStart w:id="105" w:name="_Toc353873932"/>
      <w:bookmarkStart w:id="106" w:name="_Toc353825542"/>
      <w:bookmarkStart w:id="107" w:name="_Toc226337213"/>
      <w:bookmarkStart w:id="108" w:name="_Toc305158859"/>
      <w:bookmarkStart w:id="109" w:name="_Toc353873662"/>
      <w:bookmarkStart w:id="110" w:name="_Toc127151517"/>
      <w:bookmarkStart w:id="111" w:name="_Toc195842882"/>
      <w:bookmarkStart w:id="112" w:name="_Toc264969207"/>
      <w:bookmarkStart w:id="113" w:name="_Toc226965790"/>
      <w:bookmarkStart w:id="114" w:name="_Toc265228355"/>
      <w:bookmarkStart w:id="115" w:name="_Toc150480755"/>
      <w:r>
        <w:rPr>
          <w:rFonts w:ascii="宋体" w:hAnsi="宋体" w:cs="宋体" w:hint="eastAsia"/>
          <w:b/>
          <w:sz w:val="28"/>
          <w:szCs w:val="28"/>
        </w:rPr>
        <w:lastRenderedPageBreak/>
        <w:t>投标人须知</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14:paraId="663210B7" w14:textId="77777777" w:rsidR="00A273CF" w:rsidRDefault="00000000">
      <w:pPr>
        <w:pStyle w:val="2"/>
        <w:tabs>
          <w:tab w:val="center" w:pos="4592"/>
          <w:tab w:val="left" w:pos="7860"/>
        </w:tabs>
        <w:spacing w:before="0" w:line="360" w:lineRule="auto"/>
        <w:jc w:val="left"/>
        <w:rPr>
          <w:rFonts w:ascii="宋体" w:eastAsia="宋体" w:hAnsi="宋体" w:cs="宋体"/>
          <w:sz w:val="28"/>
        </w:rPr>
      </w:pPr>
      <w:bookmarkStart w:id="116" w:name="_Toc127151518"/>
      <w:bookmarkStart w:id="117" w:name="_Toc520356143"/>
      <w:r>
        <w:rPr>
          <w:rFonts w:ascii="宋体" w:eastAsia="宋体" w:hAnsi="宋体" w:cs="宋体" w:hint="eastAsia"/>
          <w:sz w:val="28"/>
        </w:rPr>
        <w:tab/>
      </w:r>
      <w:bookmarkStart w:id="118" w:name="_Toc151193760"/>
      <w:bookmarkStart w:id="119" w:name="_Toc150509269"/>
      <w:bookmarkStart w:id="120" w:name="_Toc226965791"/>
      <w:bookmarkStart w:id="121" w:name="_Toc19127"/>
      <w:bookmarkStart w:id="122" w:name="_Toc22118"/>
      <w:bookmarkStart w:id="123" w:name="_Toc24714"/>
      <w:bookmarkStart w:id="124" w:name="_Toc150774723"/>
      <w:bookmarkStart w:id="125" w:name="_Toc142311020"/>
      <w:bookmarkStart w:id="126" w:name="_Toc226337214"/>
      <w:bookmarkStart w:id="127" w:name="_Toc151193688"/>
      <w:bookmarkStart w:id="128" w:name="_Toc151193616"/>
      <w:bookmarkStart w:id="129" w:name="_Toc265228356"/>
      <w:bookmarkStart w:id="130" w:name="_Toc305158786"/>
      <w:bookmarkStart w:id="131" w:name="_Toc151193832"/>
      <w:bookmarkStart w:id="132" w:name="_Toc150480756"/>
      <w:bookmarkStart w:id="133" w:name="_Toc226965708"/>
      <w:bookmarkStart w:id="134" w:name="_Toc151193906"/>
      <w:bookmarkStart w:id="135" w:name="_Toc136026154"/>
      <w:bookmarkStart w:id="136" w:name="_Toc195842883"/>
      <w:bookmarkStart w:id="137" w:name="_Toc305158860"/>
      <w:bookmarkStart w:id="138" w:name="_Toc151190145"/>
      <w:bookmarkStart w:id="139" w:name="_Toc226309762"/>
      <w:bookmarkStart w:id="140" w:name="_Toc264969208"/>
      <w:bookmarkStart w:id="141" w:name="_Toc150774618"/>
      <w:bookmarkStart w:id="142" w:name="_Toc5334"/>
      <w:bookmarkStart w:id="143" w:name="_Toc24366"/>
      <w:r>
        <w:rPr>
          <w:rFonts w:ascii="宋体" w:eastAsia="宋体" w:hAnsi="宋体" w:cs="宋体" w:hint="eastAsia"/>
          <w:sz w:val="28"/>
        </w:rPr>
        <w:t>一   说  明</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rFonts w:ascii="宋体" w:eastAsia="宋体" w:hAnsi="宋体" w:cs="宋体" w:hint="eastAsia"/>
          <w:sz w:val="28"/>
        </w:rPr>
        <w:tab/>
      </w:r>
    </w:p>
    <w:p w14:paraId="29B81AAB"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144" w:name="_Toc305158861"/>
      <w:bookmarkStart w:id="145" w:name="_Toc265228357"/>
      <w:bookmarkStart w:id="146" w:name="_Toc305158787"/>
      <w:bookmarkStart w:id="147" w:name="_Toc264969209"/>
      <w:bookmarkStart w:id="148" w:name="_Toc17649"/>
      <w:bookmarkStart w:id="149" w:name="_Toc24587"/>
      <w:bookmarkStart w:id="150" w:name="_Toc136026155"/>
      <w:bookmarkStart w:id="151" w:name="_Toc25498"/>
      <w:bookmarkStart w:id="152" w:name="_Toc21418"/>
      <w:bookmarkStart w:id="153" w:name="_Toc14047"/>
      <w:r>
        <w:rPr>
          <w:rFonts w:ascii="宋体" w:hAnsi="宋体" w:cs="宋体" w:hint="eastAsia"/>
        </w:rPr>
        <w:t>采购人、采购代理机构、投标人</w:t>
      </w:r>
      <w:bookmarkEnd w:id="144"/>
      <w:bookmarkEnd w:id="145"/>
      <w:bookmarkEnd w:id="146"/>
      <w:bookmarkEnd w:id="147"/>
      <w:r>
        <w:rPr>
          <w:rFonts w:ascii="宋体" w:hAnsi="宋体" w:cs="宋体" w:hint="eastAsia"/>
        </w:rPr>
        <w:t>、联合体</w:t>
      </w:r>
      <w:bookmarkEnd w:id="148"/>
      <w:bookmarkEnd w:id="149"/>
      <w:bookmarkEnd w:id="150"/>
      <w:bookmarkEnd w:id="151"/>
      <w:bookmarkEnd w:id="152"/>
      <w:bookmarkEnd w:id="153"/>
    </w:p>
    <w:p w14:paraId="16E3D1F6" w14:textId="77777777" w:rsidR="00A273CF" w:rsidRDefault="00000000">
      <w:pPr>
        <w:numPr>
          <w:ilvl w:val="1"/>
          <w:numId w:val="1"/>
        </w:numPr>
        <w:tabs>
          <w:tab w:val="left" w:pos="1080"/>
          <w:tab w:val="left" w:pos="2014"/>
          <w:tab w:val="left" w:pos="5521"/>
        </w:tabs>
        <w:snapToGrid w:val="0"/>
        <w:spacing w:line="360" w:lineRule="auto"/>
        <w:ind w:left="1080"/>
        <w:rPr>
          <w:rFonts w:ascii="宋体" w:hAnsi="宋体" w:cs="宋体"/>
        </w:rPr>
      </w:pPr>
      <w:r>
        <w:rPr>
          <w:rFonts w:ascii="宋体" w:hAnsi="宋体" w:cs="宋体" w:hint="eastAsia"/>
        </w:rPr>
        <w:t>采购人、采购代理机构：指依法进行政府采购的国家机关、事业单位、团体组织，及其委托的采购代理机构。本项目采购人、采购代理机构见第一章《招标公告》。</w:t>
      </w:r>
    </w:p>
    <w:p w14:paraId="3CFA9AEA" w14:textId="77777777" w:rsidR="00A273CF" w:rsidRDefault="00000000">
      <w:pPr>
        <w:numPr>
          <w:ilvl w:val="1"/>
          <w:numId w:val="1"/>
        </w:numPr>
        <w:tabs>
          <w:tab w:val="left" w:pos="1080"/>
          <w:tab w:val="left" w:pos="2014"/>
          <w:tab w:val="left" w:pos="5521"/>
        </w:tabs>
        <w:snapToGrid w:val="0"/>
        <w:spacing w:line="360" w:lineRule="auto"/>
        <w:ind w:left="1080"/>
        <w:rPr>
          <w:rFonts w:ascii="宋体" w:hAnsi="宋体" w:cs="宋体"/>
        </w:rPr>
      </w:pPr>
      <w:r>
        <w:rPr>
          <w:rFonts w:ascii="宋体" w:hAnsi="宋体" w:cs="宋体" w:hint="eastAsia"/>
        </w:rPr>
        <w:t>投标人（也称“供应商”、“申请人”）：指向采购人提供货物、工程或者服务的法人、其他组织或者自然人。</w:t>
      </w:r>
    </w:p>
    <w:p w14:paraId="7515E6F6" w14:textId="77777777" w:rsidR="00A273CF" w:rsidRDefault="00000000">
      <w:pPr>
        <w:numPr>
          <w:ilvl w:val="1"/>
          <w:numId w:val="1"/>
        </w:numPr>
        <w:tabs>
          <w:tab w:val="left" w:pos="1080"/>
          <w:tab w:val="left" w:pos="2014"/>
          <w:tab w:val="left" w:pos="5521"/>
        </w:tabs>
        <w:snapToGrid w:val="0"/>
        <w:spacing w:line="360" w:lineRule="auto"/>
        <w:ind w:left="1080"/>
        <w:rPr>
          <w:rFonts w:ascii="宋体" w:hAnsi="宋体" w:cs="宋体"/>
        </w:rPr>
      </w:pPr>
      <w:r>
        <w:rPr>
          <w:rFonts w:ascii="宋体" w:hAnsi="宋体" w:cs="宋体" w:hint="eastAsia"/>
        </w:rPr>
        <w:t>联合体：指两个以上的自然人、法人或者其他组织组成一个联合体，以一个投标人的身份共同参加政府采购。</w:t>
      </w:r>
    </w:p>
    <w:p w14:paraId="644A510B"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154" w:name="_Toc164608634"/>
      <w:bookmarkStart w:id="155" w:name="_Toc151190147"/>
      <w:bookmarkStart w:id="156" w:name="_Toc264969210"/>
      <w:bookmarkStart w:id="157" w:name="_Toc127151721"/>
      <w:bookmarkStart w:id="158" w:name="_Toc164351614"/>
      <w:bookmarkStart w:id="159" w:name="_Toc151193762"/>
      <w:bookmarkStart w:id="160" w:name="_Toc164608789"/>
      <w:bookmarkStart w:id="161" w:name="_Toc127151520"/>
      <w:bookmarkStart w:id="162" w:name="_Toc305158862"/>
      <w:bookmarkStart w:id="163" w:name="_Toc195842885"/>
      <w:bookmarkStart w:id="164" w:name="_Toc265228358"/>
      <w:bookmarkStart w:id="165" w:name="_Toc164229215"/>
      <w:bookmarkStart w:id="166" w:name="_Toc226965710"/>
      <w:bookmarkStart w:id="167" w:name="_Toc164229361"/>
      <w:bookmarkStart w:id="168" w:name="_Toc151193908"/>
      <w:bookmarkStart w:id="169" w:name="_Toc150480758"/>
      <w:bookmarkStart w:id="170" w:name="_Toc226337216"/>
      <w:bookmarkStart w:id="171" w:name="_Toc151193834"/>
      <w:bookmarkStart w:id="172" w:name="_Toc151193690"/>
      <w:bookmarkStart w:id="173" w:name="_Toc226309764"/>
      <w:bookmarkStart w:id="174" w:name="_Toc127161434"/>
      <w:bookmarkStart w:id="175" w:name="_Toc142311022"/>
      <w:bookmarkStart w:id="176" w:name="_Toc150509271"/>
      <w:bookmarkStart w:id="177" w:name="_Toc305158788"/>
      <w:bookmarkStart w:id="178" w:name="_Toc150774620"/>
      <w:bookmarkStart w:id="179" w:name="_Toc151193618"/>
      <w:bookmarkStart w:id="180" w:name="_Toc150774725"/>
      <w:bookmarkStart w:id="181" w:name="_Toc149720813"/>
      <w:bookmarkStart w:id="182" w:name="_Toc226965793"/>
      <w:bookmarkStart w:id="183" w:name="_Toc17483"/>
      <w:bookmarkStart w:id="184" w:name="_Toc2537"/>
      <w:bookmarkStart w:id="185" w:name="_Toc2190"/>
      <w:bookmarkStart w:id="186" w:name="_Toc21961"/>
      <w:bookmarkStart w:id="187" w:name="_Toc136026156"/>
      <w:bookmarkStart w:id="188" w:name="_Toc20320"/>
      <w:r>
        <w:rPr>
          <w:rFonts w:ascii="宋体" w:hAnsi="宋体" w:cs="宋体" w:hint="eastAsia"/>
        </w:rPr>
        <w:t>资金来源</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Pr>
          <w:rFonts w:ascii="宋体" w:hAnsi="宋体" w:cs="宋体" w:hint="eastAsia"/>
        </w:rPr>
        <w:t>、项目属性、科研仪器设备采购、核心产品</w:t>
      </w:r>
      <w:bookmarkEnd w:id="183"/>
      <w:bookmarkEnd w:id="184"/>
      <w:bookmarkEnd w:id="185"/>
      <w:bookmarkEnd w:id="186"/>
      <w:bookmarkEnd w:id="187"/>
      <w:bookmarkEnd w:id="188"/>
    </w:p>
    <w:p w14:paraId="1213FF92" w14:textId="77777777" w:rsidR="00A273CF" w:rsidRDefault="00000000">
      <w:pPr>
        <w:numPr>
          <w:ilvl w:val="1"/>
          <w:numId w:val="1"/>
        </w:numPr>
        <w:tabs>
          <w:tab w:val="left" w:pos="1080"/>
          <w:tab w:val="left" w:pos="2014"/>
        </w:tabs>
        <w:snapToGrid w:val="0"/>
        <w:spacing w:line="360" w:lineRule="auto"/>
        <w:ind w:left="1080"/>
        <w:rPr>
          <w:rFonts w:ascii="宋体" w:hAnsi="宋体" w:cs="宋体"/>
        </w:rPr>
      </w:pPr>
      <w:r>
        <w:rPr>
          <w:rFonts w:ascii="宋体" w:hAnsi="宋体" w:cs="宋体" w:hint="eastAsia"/>
        </w:rPr>
        <w:t>资金来源为财政性资金和/或本项目采购中无法与财政性资金分割的非财政性资金。</w:t>
      </w:r>
    </w:p>
    <w:p w14:paraId="24403F16" w14:textId="77777777" w:rsidR="00A273CF" w:rsidRDefault="00000000">
      <w:pPr>
        <w:numPr>
          <w:ilvl w:val="1"/>
          <w:numId w:val="1"/>
        </w:numPr>
        <w:tabs>
          <w:tab w:val="left" w:pos="1080"/>
          <w:tab w:val="left" w:pos="2014"/>
        </w:tabs>
        <w:snapToGrid w:val="0"/>
        <w:spacing w:line="360" w:lineRule="auto"/>
        <w:ind w:left="1080"/>
        <w:rPr>
          <w:rFonts w:ascii="宋体" w:hAnsi="宋体" w:cs="宋体"/>
        </w:rPr>
      </w:pPr>
      <w:r>
        <w:rPr>
          <w:rFonts w:ascii="宋体" w:hAnsi="宋体" w:cs="宋体" w:hint="eastAsia"/>
        </w:rPr>
        <w:t>项目属性见《投标人须知资料表》。</w:t>
      </w:r>
    </w:p>
    <w:p w14:paraId="4FC0E790" w14:textId="77777777" w:rsidR="00A273CF" w:rsidRDefault="00000000">
      <w:pPr>
        <w:numPr>
          <w:ilvl w:val="1"/>
          <w:numId w:val="1"/>
        </w:numPr>
        <w:tabs>
          <w:tab w:val="left" w:pos="1080"/>
          <w:tab w:val="left" w:pos="2014"/>
        </w:tabs>
        <w:snapToGrid w:val="0"/>
        <w:spacing w:line="360" w:lineRule="auto"/>
        <w:ind w:left="1080"/>
        <w:rPr>
          <w:rFonts w:ascii="宋体" w:hAnsi="宋体" w:cs="宋体"/>
        </w:rPr>
      </w:pPr>
      <w:r>
        <w:rPr>
          <w:rFonts w:ascii="宋体" w:hAnsi="宋体" w:cs="宋体" w:hint="eastAsia"/>
        </w:rPr>
        <w:t>是否属于科研仪器设备采购见《投标人须知资料表》。</w:t>
      </w:r>
    </w:p>
    <w:p w14:paraId="36805E79" w14:textId="77777777" w:rsidR="00A273CF" w:rsidRDefault="00000000">
      <w:pPr>
        <w:numPr>
          <w:ilvl w:val="1"/>
          <w:numId w:val="1"/>
        </w:numPr>
        <w:tabs>
          <w:tab w:val="left" w:pos="1080"/>
          <w:tab w:val="left" w:pos="2014"/>
          <w:tab w:val="left" w:pos="5521"/>
        </w:tabs>
        <w:snapToGrid w:val="0"/>
        <w:spacing w:line="360" w:lineRule="auto"/>
        <w:ind w:left="1080"/>
        <w:rPr>
          <w:rFonts w:ascii="宋体" w:hAnsi="宋体" w:cs="宋体"/>
        </w:rPr>
      </w:pPr>
      <w:r>
        <w:rPr>
          <w:rFonts w:ascii="宋体" w:hAnsi="宋体" w:cs="宋体" w:hint="eastAsia"/>
        </w:rPr>
        <w:t>核心产品见《投标人须知资料表》。</w:t>
      </w:r>
    </w:p>
    <w:p w14:paraId="75B515A8"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189" w:name="_Toc28956"/>
      <w:bookmarkStart w:id="190" w:name="_Toc31049"/>
      <w:bookmarkStart w:id="191" w:name="_Toc136026157"/>
      <w:bookmarkStart w:id="192" w:name="_Toc15501"/>
      <w:bookmarkStart w:id="193" w:name="_Toc20421"/>
      <w:bookmarkStart w:id="194" w:name="_Toc12"/>
      <w:r>
        <w:rPr>
          <w:rFonts w:ascii="宋体" w:hAnsi="宋体" w:cs="宋体" w:hint="eastAsia"/>
        </w:rPr>
        <w:t>现场考察、开标前答疑会</w:t>
      </w:r>
      <w:bookmarkEnd w:id="189"/>
      <w:bookmarkEnd w:id="190"/>
      <w:bookmarkEnd w:id="191"/>
      <w:bookmarkEnd w:id="192"/>
      <w:bookmarkEnd w:id="193"/>
      <w:bookmarkEnd w:id="194"/>
    </w:p>
    <w:p w14:paraId="3F0CB5BB" w14:textId="77777777" w:rsidR="00A273CF" w:rsidRDefault="00000000">
      <w:pPr>
        <w:numPr>
          <w:ilvl w:val="1"/>
          <w:numId w:val="1"/>
        </w:numPr>
        <w:tabs>
          <w:tab w:val="left" w:pos="1080"/>
          <w:tab w:val="left" w:pos="2014"/>
        </w:tabs>
        <w:snapToGrid w:val="0"/>
        <w:spacing w:line="360" w:lineRule="auto"/>
        <w:ind w:left="1080"/>
        <w:rPr>
          <w:rFonts w:ascii="宋体" w:hAnsi="宋体" w:cs="宋体"/>
          <w:sz w:val="28"/>
        </w:rPr>
      </w:pPr>
      <w:r>
        <w:rPr>
          <w:rFonts w:ascii="宋体" w:hAnsi="宋体" w:cs="宋体" w:hint="eastAsia"/>
        </w:rPr>
        <w:t>若《投标人须知资料表》中规定了组织现场考察、召开开标前答疑会，则投标人应按要求在规定的时间和地点参加。</w:t>
      </w:r>
      <w:bookmarkStart w:id="195" w:name="_Toc226965795"/>
      <w:bookmarkStart w:id="196" w:name="_Toc151193910"/>
      <w:bookmarkStart w:id="197" w:name="_Toc151193764"/>
      <w:bookmarkStart w:id="198" w:name="_Toc151193620"/>
      <w:bookmarkStart w:id="199" w:name="_Toc226337218"/>
      <w:bookmarkStart w:id="200" w:name="_Toc150774727"/>
      <w:bookmarkStart w:id="201" w:name="_Toc151190149"/>
      <w:bookmarkStart w:id="202" w:name="_Toc150509273"/>
      <w:bookmarkStart w:id="203" w:name="_Toc264969212"/>
      <w:bookmarkStart w:id="204" w:name="_Toc127151522"/>
      <w:bookmarkStart w:id="205" w:name="_Toc305158864"/>
      <w:bookmarkStart w:id="206" w:name="_Toc265228360"/>
      <w:bookmarkStart w:id="207" w:name="_Toc150480760"/>
      <w:bookmarkStart w:id="208" w:name="_Toc151193836"/>
      <w:bookmarkStart w:id="209" w:name="_Toc150774622"/>
      <w:bookmarkStart w:id="210" w:name="_Toc305158790"/>
      <w:bookmarkStart w:id="211" w:name="_Toc195842887"/>
      <w:bookmarkStart w:id="212" w:name="_Toc151193692"/>
      <w:bookmarkStart w:id="213" w:name="_Toc142311024"/>
      <w:bookmarkStart w:id="214" w:name="_Toc226965712"/>
      <w:bookmarkStart w:id="215" w:name="_Toc520356146"/>
      <w:bookmarkStart w:id="216" w:name="_Toc226309766"/>
    </w:p>
    <w:p w14:paraId="65A4AFC2" w14:textId="77777777" w:rsidR="00A273CF" w:rsidRDefault="00000000">
      <w:pPr>
        <w:numPr>
          <w:ilvl w:val="1"/>
          <w:numId w:val="1"/>
        </w:numPr>
        <w:tabs>
          <w:tab w:val="left" w:pos="1080"/>
          <w:tab w:val="left" w:pos="2014"/>
        </w:tabs>
        <w:snapToGrid w:val="0"/>
        <w:spacing w:line="360" w:lineRule="auto"/>
        <w:ind w:left="1080"/>
        <w:rPr>
          <w:rFonts w:ascii="宋体" w:hAnsi="宋体" w:cs="宋体"/>
        </w:rPr>
      </w:pPr>
      <w:r>
        <w:rPr>
          <w:rFonts w:ascii="宋体" w:hAnsi="宋体" w:cs="宋体" w:hint="eastAsia"/>
        </w:rPr>
        <w:t>由于未参加现场考察或开标前答疑会而导致对项目实际情况不了解，影响投标文件编制、投标报价准确性、综合因素响应不全面等问题的，由投标人自行承担不利评审后果。</w:t>
      </w:r>
    </w:p>
    <w:p w14:paraId="79F783BC"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217" w:name="_Toc21584"/>
      <w:bookmarkStart w:id="218" w:name="_Toc136026158"/>
      <w:bookmarkStart w:id="219" w:name="_Toc30192"/>
      <w:bookmarkStart w:id="220" w:name="_Toc19324"/>
      <w:bookmarkStart w:id="221" w:name="_Toc8992"/>
      <w:bookmarkStart w:id="222" w:name="_Toc922"/>
      <w:r>
        <w:rPr>
          <w:rFonts w:ascii="宋体" w:hAnsi="宋体" w:cs="宋体" w:hint="eastAsia"/>
        </w:rPr>
        <w:t>样品</w:t>
      </w:r>
      <w:bookmarkEnd w:id="217"/>
      <w:bookmarkEnd w:id="218"/>
      <w:bookmarkEnd w:id="219"/>
      <w:bookmarkEnd w:id="220"/>
      <w:bookmarkEnd w:id="221"/>
      <w:bookmarkEnd w:id="222"/>
    </w:p>
    <w:p w14:paraId="2785B078" w14:textId="77777777" w:rsidR="00A273CF" w:rsidRDefault="00000000">
      <w:pPr>
        <w:numPr>
          <w:ilvl w:val="1"/>
          <w:numId w:val="1"/>
        </w:numPr>
        <w:tabs>
          <w:tab w:val="left" w:pos="1080"/>
          <w:tab w:val="left" w:pos="2014"/>
        </w:tabs>
        <w:snapToGrid w:val="0"/>
        <w:spacing w:line="360" w:lineRule="auto"/>
        <w:ind w:left="1080"/>
        <w:rPr>
          <w:rFonts w:ascii="宋体" w:hAnsi="宋体" w:cs="宋体"/>
        </w:rPr>
      </w:pPr>
      <w:r>
        <w:rPr>
          <w:rFonts w:ascii="宋体" w:hAnsi="宋体" w:cs="宋体" w:hint="eastAsia"/>
        </w:rPr>
        <w:t>本项目是否要求投标人提供样品，以及样品制作的标准和要求、是否需要随样品提交相关检测报告、样品的递交与退还等要求见《投标人须知资料表》。</w:t>
      </w:r>
    </w:p>
    <w:p w14:paraId="4ECFB818" w14:textId="77777777" w:rsidR="00A273CF" w:rsidRDefault="00000000">
      <w:pPr>
        <w:numPr>
          <w:ilvl w:val="1"/>
          <w:numId w:val="1"/>
        </w:numPr>
        <w:tabs>
          <w:tab w:val="left" w:pos="1080"/>
          <w:tab w:val="left" w:pos="2014"/>
        </w:tabs>
        <w:snapToGrid w:val="0"/>
        <w:spacing w:line="360" w:lineRule="auto"/>
        <w:ind w:left="1080"/>
        <w:rPr>
          <w:rFonts w:ascii="宋体" w:hAnsi="宋体" w:cs="宋体"/>
        </w:rPr>
      </w:pPr>
      <w:r>
        <w:rPr>
          <w:rFonts w:ascii="宋体" w:hAnsi="宋体" w:cs="宋体" w:hint="eastAsia"/>
        </w:rPr>
        <w:t>样品的评审方法以及评审标准等内容见第四章《评标方法和评标标准》。</w:t>
      </w:r>
    </w:p>
    <w:p w14:paraId="11D65C05"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223" w:name="_Toc25101"/>
      <w:bookmarkStart w:id="224" w:name="_Toc30911"/>
      <w:bookmarkStart w:id="225" w:name="_Toc136026159"/>
      <w:bookmarkStart w:id="226" w:name="_Toc29978"/>
      <w:bookmarkStart w:id="227" w:name="_Toc10905"/>
      <w:bookmarkStart w:id="228" w:name="_Toc3171"/>
      <w:r>
        <w:rPr>
          <w:rFonts w:ascii="宋体" w:hAnsi="宋体" w:cs="宋体" w:hint="eastAsia"/>
        </w:rPr>
        <w:t>政府采购政策（包括但不限于下列具体政策要求）</w:t>
      </w:r>
      <w:bookmarkEnd w:id="223"/>
      <w:bookmarkEnd w:id="224"/>
      <w:bookmarkEnd w:id="225"/>
      <w:bookmarkEnd w:id="226"/>
      <w:bookmarkEnd w:id="227"/>
      <w:bookmarkEnd w:id="228"/>
    </w:p>
    <w:p w14:paraId="6794E37C" w14:textId="77777777" w:rsidR="00A273CF" w:rsidRDefault="00000000">
      <w:pPr>
        <w:numPr>
          <w:ilvl w:val="1"/>
          <w:numId w:val="1"/>
        </w:numPr>
        <w:tabs>
          <w:tab w:val="left" w:pos="1080"/>
          <w:tab w:val="left" w:pos="2014"/>
        </w:tabs>
        <w:snapToGrid w:val="0"/>
        <w:spacing w:line="360" w:lineRule="auto"/>
        <w:ind w:left="1080"/>
        <w:rPr>
          <w:rFonts w:ascii="宋体" w:hAnsi="宋体" w:cs="宋体"/>
        </w:rPr>
      </w:pPr>
      <w:r>
        <w:rPr>
          <w:rFonts w:ascii="宋体" w:hAnsi="宋体" w:cs="宋体" w:hint="eastAsia"/>
        </w:rPr>
        <w:t>采购本国货物、工程和服务</w:t>
      </w:r>
    </w:p>
    <w:p w14:paraId="55E80AAD" w14:textId="77777777" w:rsidR="00A273CF" w:rsidRDefault="00000000">
      <w:pPr>
        <w:numPr>
          <w:ilvl w:val="2"/>
          <w:numId w:val="2"/>
        </w:numPr>
        <w:tabs>
          <w:tab w:val="left" w:pos="1080"/>
          <w:tab w:val="left" w:pos="2014"/>
        </w:tabs>
        <w:snapToGrid w:val="0"/>
        <w:spacing w:line="360" w:lineRule="auto"/>
        <w:rPr>
          <w:rFonts w:ascii="宋体" w:hAnsi="宋体" w:cs="宋体"/>
        </w:rPr>
      </w:pPr>
      <w:r>
        <w:rPr>
          <w:rFonts w:ascii="宋体" w:hAnsi="宋体" w:cs="宋体" w:hint="eastAsia"/>
        </w:rPr>
        <w:t>政府采购应当采购本国货物、工程和服务。但有《中华人民共和国政府采购法》第十条规定情形的除外。</w:t>
      </w:r>
    </w:p>
    <w:p w14:paraId="41EE67A3" w14:textId="77777777" w:rsidR="00A273CF" w:rsidRDefault="00000000">
      <w:pPr>
        <w:numPr>
          <w:ilvl w:val="2"/>
          <w:numId w:val="2"/>
        </w:numPr>
        <w:tabs>
          <w:tab w:val="left" w:pos="1080"/>
          <w:tab w:val="left" w:pos="2014"/>
        </w:tabs>
        <w:snapToGrid w:val="0"/>
        <w:spacing w:line="360" w:lineRule="auto"/>
        <w:rPr>
          <w:rFonts w:ascii="宋体" w:hAnsi="宋体" w:cs="宋体"/>
        </w:rPr>
      </w:pPr>
      <w:r>
        <w:rPr>
          <w:rFonts w:ascii="宋体" w:hAnsi="宋体" w:cs="宋体" w:hint="eastAsia"/>
        </w:rPr>
        <w:lastRenderedPageBreak/>
        <w:t>本项目如接受非本国货物、工程、服务参与投标，则具体要求见第四章《采购需求》。</w:t>
      </w:r>
    </w:p>
    <w:p w14:paraId="720ABB6B" w14:textId="77777777" w:rsidR="00A273CF" w:rsidRDefault="00000000">
      <w:pPr>
        <w:numPr>
          <w:ilvl w:val="2"/>
          <w:numId w:val="2"/>
        </w:numPr>
        <w:tabs>
          <w:tab w:val="left" w:pos="1080"/>
          <w:tab w:val="left" w:pos="2014"/>
        </w:tabs>
        <w:snapToGrid w:val="0"/>
        <w:spacing w:line="360" w:lineRule="auto"/>
        <w:rPr>
          <w:rFonts w:ascii="宋体" w:hAnsi="宋体" w:cs="宋体"/>
        </w:rPr>
      </w:pPr>
      <w:r>
        <w:rPr>
          <w:rFonts w:ascii="宋体" w:hAnsi="宋体" w:cs="宋体" w:hint="eastAsia"/>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20C4E498" w14:textId="77777777" w:rsidR="00A273CF" w:rsidRDefault="00000000">
      <w:pPr>
        <w:numPr>
          <w:ilvl w:val="1"/>
          <w:numId w:val="1"/>
        </w:numPr>
        <w:tabs>
          <w:tab w:val="left" w:pos="1080"/>
          <w:tab w:val="left" w:pos="2014"/>
        </w:tabs>
        <w:snapToGrid w:val="0"/>
        <w:spacing w:line="360" w:lineRule="auto"/>
        <w:ind w:left="1080"/>
        <w:rPr>
          <w:rFonts w:ascii="宋体" w:hAnsi="宋体" w:cs="宋体"/>
        </w:rPr>
      </w:pPr>
      <w:r>
        <w:rPr>
          <w:rFonts w:ascii="宋体" w:hAnsi="宋体" w:cs="宋体" w:hint="eastAsia"/>
        </w:rPr>
        <w:t>中小企业、监狱企业及残疾人福利性单位</w:t>
      </w:r>
    </w:p>
    <w:p w14:paraId="3C826446" w14:textId="77777777" w:rsidR="00A273CF" w:rsidRDefault="00000000">
      <w:pPr>
        <w:numPr>
          <w:ilvl w:val="2"/>
          <w:numId w:val="2"/>
        </w:numPr>
        <w:tabs>
          <w:tab w:val="left" w:pos="1080"/>
          <w:tab w:val="left" w:pos="2014"/>
        </w:tabs>
        <w:snapToGrid w:val="0"/>
        <w:spacing w:line="360" w:lineRule="auto"/>
        <w:rPr>
          <w:rFonts w:ascii="宋体" w:hAnsi="宋体" w:cs="宋体"/>
        </w:rPr>
      </w:pPr>
      <w:r>
        <w:rPr>
          <w:rFonts w:ascii="宋体" w:hAnsi="宋体" w:cs="宋体" w:hint="eastAsia"/>
        </w:rPr>
        <w:t>中小企业定义：</w:t>
      </w:r>
    </w:p>
    <w:p w14:paraId="714DAF16" w14:textId="77777777" w:rsidR="00A273CF" w:rsidRDefault="00000000">
      <w:pPr>
        <w:numPr>
          <w:ilvl w:val="3"/>
          <w:numId w:val="3"/>
        </w:numPr>
        <w:tabs>
          <w:tab w:val="left" w:pos="1080"/>
          <w:tab w:val="left" w:pos="2014"/>
        </w:tabs>
        <w:snapToGrid w:val="0"/>
        <w:spacing w:line="360" w:lineRule="auto"/>
        <w:rPr>
          <w:rFonts w:ascii="宋体" w:hAnsi="宋体" w:cs="宋体"/>
        </w:rPr>
      </w:pPr>
      <w:r>
        <w:rPr>
          <w:rFonts w:ascii="宋体" w:hAnsi="宋体" w:cs="宋体" w:hint="eastAsi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w:t>
      </w:r>
    </w:p>
    <w:p w14:paraId="4C42E124" w14:textId="77777777" w:rsidR="00A273CF" w:rsidRDefault="00000000">
      <w:pPr>
        <w:numPr>
          <w:ilvl w:val="3"/>
          <w:numId w:val="3"/>
        </w:numPr>
        <w:tabs>
          <w:tab w:val="left" w:pos="1080"/>
          <w:tab w:val="left" w:pos="2014"/>
        </w:tabs>
        <w:snapToGrid w:val="0"/>
        <w:spacing w:line="360" w:lineRule="auto"/>
        <w:rPr>
          <w:rFonts w:ascii="宋体" w:hAnsi="宋体" w:cs="宋体"/>
        </w:rPr>
      </w:pPr>
      <w:r>
        <w:rPr>
          <w:rFonts w:ascii="宋体" w:hAnsi="宋体" w:cs="宋体" w:hint="eastAsia"/>
        </w:rPr>
        <w:t>投标人提供的货物、工程或者服务符合下列情形的，享受中小企业扶持政策：</w:t>
      </w:r>
    </w:p>
    <w:p w14:paraId="3CC40F8D" w14:textId="77777777" w:rsidR="00A273CF" w:rsidRDefault="00000000">
      <w:pPr>
        <w:tabs>
          <w:tab w:val="left" w:pos="1980"/>
        </w:tabs>
        <w:snapToGrid w:val="0"/>
        <w:spacing w:line="360" w:lineRule="auto"/>
        <w:ind w:left="1985" w:firstLine="283"/>
        <w:rPr>
          <w:rFonts w:ascii="宋体" w:hAnsi="宋体" w:cs="宋体"/>
        </w:rPr>
      </w:pPr>
      <w:r>
        <w:rPr>
          <w:rFonts w:ascii="宋体" w:hAnsi="宋体" w:cs="宋体" w:hint="eastAsia"/>
        </w:rPr>
        <w:t>（1）在货物采购项目中，货物由中小企业制造，即货物由中小企业生产且使用该中小企业商号或者注册商标；</w:t>
      </w:r>
    </w:p>
    <w:p w14:paraId="48955629" w14:textId="77777777" w:rsidR="00A273CF" w:rsidRDefault="00000000">
      <w:pPr>
        <w:tabs>
          <w:tab w:val="left" w:pos="1980"/>
        </w:tabs>
        <w:snapToGrid w:val="0"/>
        <w:spacing w:line="360" w:lineRule="auto"/>
        <w:ind w:left="1985" w:firstLine="283"/>
        <w:rPr>
          <w:rFonts w:ascii="宋体" w:hAnsi="宋体" w:cs="宋体"/>
        </w:rPr>
      </w:pPr>
      <w:r>
        <w:rPr>
          <w:rFonts w:ascii="宋体" w:hAnsi="宋体" w:cs="宋体" w:hint="eastAsia"/>
        </w:rPr>
        <w:t>（2）在工程采购项目中，工程由中小企业承建，即工程施工单位为中小企业；</w:t>
      </w:r>
    </w:p>
    <w:p w14:paraId="241736BE" w14:textId="3AB05D8B" w:rsidR="00A273CF" w:rsidRDefault="00000000">
      <w:pPr>
        <w:tabs>
          <w:tab w:val="left" w:pos="1980"/>
        </w:tabs>
        <w:snapToGrid w:val="0"/>
        <w:spacing w:line="360" w:lineRule="auto"/>
        <w:ind w:left="1985" w:firstLine="283"/>
        <w:rPr>
          <w:rFonts w:ascii="宋体" w:hAnsi="宋体" w:cs="宋体"/>
        </w:rPr>
      </w:pPr>
      <w:r>
        <w:rPr>
          <w:rFonts w:ascii="宋体" w:hAnsi="宋体" w:cs="宋体" w:hint="eastAsia"/>
        </w:rPr>
        <w:t>（3）在服务采购项目中，服务由中小企业承接，即提供服务的人员为中小企业依照《中华人民共和国劳动</w:t>
      </w:r>
      <w:r w:rsidR="00C75DCE">
        <w:rPr>
          <w:rFonts w:ascii="宋体" w:hAnsi="宋体" w:cs="宋体" w:hint="eastAsia"/>
        </w:rPr>
        <w:t>合同法</w:t>
      </w:r>
      <w:r>
        <w:rPr>
          <w:rFonts w:ascii="宋体" w:hAnsi="宋体" w:cs="宋体" w:hint="eastAsia"/>
        </w:rPr>
        <w:t>》订立劳动合同的从业人员。</w:t>
      </w:r>
    </w:p>
    <w:p w14:paraId="299BD451" w14:textId="77777777" w:rsidR="00A273CF" w:rsidRDefault="00000000">
      <w:pPr>
        <w:numPr>
          <w:ilvl w:val="3"/>
          <w:numId w:val="3"/>
        </w:numPr>
        <w:tabs>
          <w:tab w:val="left" w:pos="1080"/>
          <w:tab w:val="left" w:pos="2014"/>
        </w:tabs>
        <w:snapToGrid w:val="0"/>
        <w:spacing w:line="360" w:lineRule="auto"/>
        <w:rPr>
          <w:rFonts w:ascii="宋体" w:hAnsi="宋体" w:cs="宋体"/>
        </w:rPr>
      </w:pPr>
      <w:r>
        <w:rPr>
          <w:rFonts w:ascii="宋体" w:hAnsi="宋体" w:cs="宋体" w:hint="eastAsia"/>
        </w:rPr>
        <w:t>在货物采购项目中，投标人提供的货物既有中小企业制造货物，也有大型企业制造货物的，不享受中小企业扶持政策。</w:t>
      </w:r>
    </w:p>
    <w:p w14:paraId="5A2CF13B" w14:textId="77777777" w:rsidR="00A273CF" w:rsidRDefault="00000000">
      <w:pPr>
        <w:numPr>
          <w:ilvl w:val="3"/>
          <w:numId w:val="3"/>
        </w:numPr>
        <w:tabs>
          <w:tab w:val="left" w:pos="1080"/>
          <w:tab w:val="left" w:pos="2014"/>
        </w:tabs>
        <w:snapToGrid w:val="0"/>
        <w:spacing w:line="360" w:lineRule="auto"/>
        <w:rPr>
          <w:rFonts w:ascii="宋体" w:hAnsi="宋体" w:cs="宋体"/>
        </w:rPr>
      </w:pPr>
      <w:r>
        <w:rPr>
          <w:rFonts w:ascii="宋体" w:hAnsi="宋体" w:cs="宋体" w:hint="eastAsia"/>
        </w:rPr>
        <w:t>以联合体形式参加政府采购活动，联合体各方均为中小企</w:t>
      </w:r>
      <w:r>
        <w:rPr>
          <w:rFonts w:ascii="宋体" w:hAnsi="宋体" w:cs="宋体" w:hint="eastAsia"/>
        </w:rPr>
        <w:lastRenderedPageBreak/>
        <w:t>业的，联合体视同中小企业。其中，联合体各方均为小微企业的，联合体视同小微企业。</w:t>
      </w:r>
    </w:p>
    <w:p w14:paraId="092F3B0E" w14:textId="77777777" w:rsidR="00A273CF" w:rsidRDefault="00000000">
      <w:pPr>
        <w:numPr>
          <w:ilvl w:val="2"/>
          <w:numId w:val="2"/>
        </w:numPr>
        <w:tabs>
          <w:tab w:val="left" w:pos="1080"/>
          <w:tab w:val="left" w:pos="2014"/>
        </w:tabs>
        <w:snapToGrid w:val="0"/>
        <w:spacing w:line="360" w:lineRule="auto"/>
        <w:rPr>
          <w:rFonts w:ascii="宋体" w:hAnsi="宋体" w:cs="宋体"/>
        </w:rPr>
      </w:pPr>
      <w:r>
        <w:rPr>
          <w:rFonts w:ascii="宋体" w:hAnsi="宋体" w:cs="宋体" w:hint="eastAsia"/>
        </w:rPr>
        <w:t>在政府采购活动中，监狱企业视同小型、微型企业，享受预留份额、评审中价格扣除等政府采购促进中小企业发展的政府采购政策。监狱企业定义：是指由司法部认定的为罪 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3F93AA9" w14:textId="77777777" w:rsidR="00A273CF" w:rsidRDefault="00000000">
      <w:pPr>
        <w:numPr>
          <w:ilvl w:val="2"/>
          <w:numId w:val="2"/>
        </w:numPr>
        <w:tabs>
          <w:tab w:val="left" w:pos="1080"/>
          <w:tab w:val="left" w:pos="2014"/>
        </w:tabs>
        <w:snapToGrid w:val="0"/>
        <w:spacing w:line="360" w:lineRule="auto"/>
        <w:rPr>
          <w:rFonts w:ascii="宋体" w:hAnsi="宋体" w:cs="宋体"/>
        </w:rPr>
      </w:pPr>
      <w:r>
        <w:rPr>
          <w:rFonts w:ascii="宋体" w:hAnsi="宋体" w:cs="宋体" w:hint="eastAsia"/>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B4C5689" w14:textId="77777777" w:rsidR="00A273CF" w:rsidRDefault="00000000">
      <w:pPr>
        <w:numPr>
          <w:ilvl w:val="3"/>
          <w:numId w:val="4"/>
        </w:numPr>
        <w:tabs>
          <w:tab w:val="left" w:pos="1080"/>
          <w:tab w:val="left" w:pos="2014"/>
        </w:tabs>
        <w:snapToGrid w:val="0"/>
        <w:spacing w:line="360" w:lineRule="auto"/>
        <w:rPr>
          <w:rFonts w:ascii="宋体" w:hAnsi="宋体" w:cs="宋体"/>
        </w:rPr>
      </w:pPr>
      <w:r>
        <w:rPr>
          <w:rFonts w:ascii="宋体" w:hAnsi="宋体" w:cs="宋体" w:hint="eastAsia"/>
        </w:rPr>
        <w:t>安置的残疾人占本单位在职职工人数的比例不低于25%（含25%），并且安置的残疾人人数不少于10 人（含10 人）；</w:t>
      </w:r>
    </w:p>
    <w:p w14:paraId="7AA0AA65" w14:textId="77777777" w:rsidR="00A273CF" w:rsidRDefault="00000000">
      <w:pPr>
        <w:numPr>
          <w:ilvl w:val="3"/>
          <w:numId w:val="4"/>
        </w:numPr>
        <w:tabs>
          <w:tab w:val="left" w:pos="1080"/>
          <w:tab w:val="left" w:pos="2014"/>
        </w:tabs>
        <w:snapToGrid w:val="0"/>
        <w:spacing w:line="360" w:lineRule="auto"/>
        <w:rPr>
          <w:rFonts w:ascii="宋体" w:hAnsi="宋体" w:cs="宋体"/>
        </w:rPr>
      </w:pPr>
      <w:r>
        <w:rPr>
          <w:rFonts w:ascii="宋体" w:hAnsi="宋体" w:cs="宋体" w:hint="eastAsia"/>
        </w:rPr>
        <w:t>依法与安置的每位残疾人签订了一年以上（含一年）的劳动合同或服务协议；</w:t>
      </w:r>
    </w:p>
    <w:p w14:paraId="00B5E2BA" w14:textId="77777777" w:rsidR="00A273CF" w:rsidRDefault="00000000">
      <w:pPr>
        <w:numPr>
          <w:ilvl w:val="3"/>
          <w:numId w:val="4"/>
        </w:numPr>
        <w:tabs>
          <w:tab w:val="left" w:pos="1080"/>
          <w:tab w:val="left" w:pos="2014"/>
        </w:tabs>
        <w:snapToGrid w:val="0"/>
        <w:spacing w:line="360" w:lineRule="auto"/>
        <w:rPr>
          <w:rFonts w:ascii="宋体" w:hAnsi="宋体" w:cs="宋体"/>
        </w:rPr>
      </w:pPr>
      <w:r>
        <w:rPr>
          <w:rFonts w:ascii="宋体" w:hAnsi="宋体" w:cs="宋体" w:hint="eastAsia"/>
        </w:rPr>
        <w:t>为安置的每位残疾人按月足额缴纳了基本养老保险、基本医疗保险、失业保险、工伤保险和生育保险等社会保险费；</w:t>
      </w:r>
    </w:p>
    <w:p w14:paraId="5CC79AC3" w14:textId="77777777" w:rsidR="00A273CF" w:rsidRDefault="00000000">
      <w:pPr>
        <w:numPr>
          <w:ilvl w:val="3"/>
          <w:numId w:val="4"/>
        </w:numPr>
        <w:tabs>
          <w:tab w:val="left" w:pos="1080"/>
          <w:tab w:val="left" w:pos="2014"/>
        </w:tabs>
        <w:snapToGrid w:val="0"/>
        <w:spacing w:line="360" w:lineRule="auto"/>
        <w:rPr>
          <w:rFonts w:ascii="宋体" w:hAnsi="宋体" w:cs="宋体"/>
        </w:rPr>
      </w:pPr>
      <w:r>
        <w:rPr>
          <w:rFonts w:ascii="宋体" w:hAnsi="宋体" w:cs="宋体" w:hint="eastAsia"/>
        </w:rPr>
        <w:t>通过银行等金融机构向安置的每位残疾人，按月支付了不低于单位所在区县适用的经省级人民政府批准的月最低工资标准的工资；</w:t>
      </w:r>
    </w:p>
    <w:p w14:paraId="70891696" w14:textId="77777777" w:rsidR="00A273CF" w:rsidRDefault="00000000">
      <w:pPr>
        <w:numPr>
          <w:ilvl w:val="3"/>
          <w:numId w:val="4"/>
        </w:numPr>
        <w:tabs>
          <w:tab w:val="left" w:pos="1080"/>
          <w:tab w:val="left" w:pos="2014"/>
        </w:tabs>
        <w:snapToGrid w:val="0"/>
        <w:spacing w:line="360" w:lineRule="auto"/>
        <w:rPr>
          <w:rFonts w:ascii="宋体" w:hAnsi="宋体" w:cs="宋体"/>
        </w:rPr>
      </w:pPr>
      <w:r>
        <w:rPr>
          <w:rFonts w:ascii="宋体" w:hAnsi="宋体" w:cs="宋体" w:hint="eastAsia"/>
        </w:rPr>
        <w:t>提供本单位制造的货物、承担的工程或者服务（以下简称产品），或者提供其他残疾人福利性单位制造的货物（不包括使用非残疾人福利性单位注册商标的货物）；</w:t>
      </w:r>
    </w:p>
    <w:p w14:paraId="56346570" w14:textId="77777777" w:rsidR="00A273CF" w:rsidRDefault="00000000">
      <w:pPr>
        <w:numPr>
          <w:ilvl w:val="3"/>
          <w:numId w:val="4"/>
        </w:numPr>
        <w:tabs>
          <w:tab w:val="left" w:pos="1080"/>
          <w:tab w:val="left" w:pos="2014"/>
        </w:tabs>
        <w:snapToGrid w:val="0"/>
        <w:spacing w:line="360" w:lineRule="auto"/>
        <w:rPr>
          <w:rFonts w:ascii="宋体" w:hAnsi="宋体" w:cs="宋体"/>
        </w:rPr>
      </w:pPr>
      <w:r>
        <w:rPr>
          <w:rFonts w:ascii="宋体" w:hAnsi="宋体" w:cs="宋体" w:hint="eastAsia"/>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32457B9"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lastRenderedPageBreak/>
        <w:t>本项目是否专门面向中小企业预留采购份额见第一章《招标公告》。</w:t>
      </w:r>
    </w:p>
    <w:p w14:paraId="14462C7A"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采购标的对应的中小企业划分标准所属行业见《投标人须知资料表》。</w:t>
      </w:r>
    </w:p>
    <w:p w14:paraId="6324F6BF"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小微企业价格评审优惠的政策调整：见第四章《评标方法和评标标准》。</w:t>
      </w:r>
    </w:p>
    <w:p w14:paraId="1C1AE098" w14:textId="77777777" w:rsidR="00A273CF" w:rsidRDefault="00000000">
      <w:pPr>
        <w:numPr>
          <w:ilvl w:val="1"/>
          <w:numId w:val="1"/>
        </w:numPr>
        <w:tabs>
          <w:tab w:val="left" w:pos="1080"/>
          <w:tab w:val="left" w:pos="2014"/>
        </w:tabs>
        <w:snapToGrid w:val="0"/>
        <w:spacing w:line="360" w:lineRule="auto"/>
        <w:ind w:left="1080"/>
        <w:rPr>
          <w:rFonts w:ascii="宋体" w:hAnsi="宋体" w:cs="宋体"/>
        </w:rPr>
      </w:pPr>
      <w:r>
        <w:rPr>
          <w:rFonts w:ascii="宋体" w:hAnsi="宋体" w:cs="宋体" w:hint="eastAsia"/>
        </w:rPr>
        <w:t>政府采购节能产品、环境标志产品</w:t>
      </w:r>
    </w:p>
    <w:p w14:paraId="4E26ED93"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6750FBF"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3E9E915"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如本项目采购产品属于实施政府强制采购品目清单范围的节能产品，则投标人所报产品必须获得国家确定的认证机构出具的、处于有效期之内的节能产品认证证书，否则投标无效；</w:t>
      </w:r>
    </w:p>
    <w:p w14:paraId="0F9F842D"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非政府强制采购的节能产品或环境标志产品，依据品目清单和认证证书实施政府优先采购。优先采购的具体规定见第四章《评标方法和评标标准》（如涉及）。</w:t>
      </w:r>
    </w:p>
    <w:p w14:paraId="759E7901" w14:textId="77777777" w:rsidR="00A273CF" w:rsidRDefault="00000000">
      <w:pPr>
        <w:numPr>
          <w:ilvl w:val="1"/>
          <w:numId w:val="1"/>
        </w:numPr>
        <w:tabs>
          <w:tab w:val="left" w:pos="1080"/>
          <w:tab w:val="left" w:pos="2014"/>
        </w:tabs>
        <w:snapToGrid w:val="0"/>
        <w:spacing w:line="360" w:lineRule="auto"/>
        <w:ind w:left="1080"/>
        <w:rPr>
          <w:rFonts w:ascii="宋体" w:hAnsi="宋体" w:cs="宋体"/>
        </w:rPr>
      </w:pPr>
      <w:r>
        <w:rPr>
          <w:rFonts w:ascii="宋体" w:hAnsi="宋体" w:cs="宋体" w:hint="eastAsia"/>
        </w:rPr>
        <w:t>正版软件</w:t>
      </w:r>
    </w:p>
    <w:p w14:paraId="5B950037"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w:t>
      </w:r>
      <w:r>
        <w:rPr>
          <w:rFonts w:ascii="宋体" w:hAnsi="宋体" w:cs="宋体" w:hint="eastAsia"/>
        </w:rPr>
        <w:lastRenderedPageBreak/>
        <w:t>品，并以“无线局域网认证产品政府采购清单”（以下简称清单）的形式公布。清单中新增认证产品厂商和型号，由财政部、国家发展改革委、信息产业部以文件形式确定、公布并适时调整。</w:t>
      </w:r>
    </w:p>
    <w:p w14:paraId="7E362AB3"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F11045E" w14:textId="77777777" w:rsidR="00A273CF" w:rsidRDefault="00000000">
      <w:pPr>
        <w:numPr>
          <w:ilvl w:val="1"/>
          <w:numId w:val="1"/>
        </w:numPr>
        <w:tabs>
          <w:tab w:val="left" w:pos="1080"/>
          <w:tab w:val="left" w:pos="2014"/>
        </w:tabs>
        <w:snapToGrid w:val="0"/>
        <w:spacing w:line="360" w:lineRule="auto"/>
        <w:ind w:left="1080"/>
        <w:rPr>
          <w:rFonts w:ascii="宋体" w:hAnsi="宋体" w:cs="宋体"/>
        </w:rPr>
      </w:pPr>
      <w:r>
        <w:rPr>
          <w:rFonts w:ascii="宋体" w:hAnsi="宋体" w:cs="宋体" w:hint="eastAsia"/>
        </w:rPr>
        <w:t>网络安全专用产品</w:t>
      </w:r>
    </w:p>
    <w:p w14:paraId="4AE1875A"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4912759D" w14:textId="77777777" w:rsidR="00A273CF" w:rsidRDefault="00000000">
      <w:pPr>
        <w:numPr>
          <w:ilvl w:val="1"/>
          <w:numId w:val="1"/>
        </w:numPr>
        <w:tabs>
          <w:tab w:val="left" w:pos="1080"/>
          <w:tab w:val="left" w:pos="2014"/>
        </w:tabs>
        <w:snapToGrid w:val="0"/>
        <w:spacing w:line="360" w:lineRule="auto"/>
        <w:ind w:left="1080"/>
        <w:rPr>
          <w:rFonts w:ascii="宋体" w:hAnsi="宋体" w:cs="宋体"/>
        </w:rPr>
      </w:pPr>
      <w:r>
        <w:rPr>
          <w:rFonts w:ascii="宋体" w:hAnsi="宋体" w:cs="宋体" w:hint="eastAsia"/>
        </w:rPr>
        <w:t>推广使用低挥发性有机化合物（VOCs）</w:t>
      </w:r>
    </w:p>
    <w:p w14:paraId="6436F3C8"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号）。本项目中涉及涂料、胶黏剂、油墨、清洗剂等挥发性有机物产品的，属于强制性标准的，投标人应执行符合本市和国家的VOCs 含量限制标准（具体标准见第五章《采购需求》），否则投标无效；属于推荐性标准的，优先采购，具体见第四章《评标方法和评标标准》。</w:t>
      </w:r>
    </w:p>
    <w:p w14:paraId="2B332124" w14:textId="77777777" w:rsidR="00A273CF" w:rsidRDefault="00000000">
      <w:pPr>
        <w:numPr>
          <w:ilvl w:val="1"/>
          <w:numId w:val="1"/>
        </w:numPr>
        <w:tabs>
          <w:tab w:val="left" w:pos="1080"/>
          <w:tab w:val="left" w:pos="2014"/>
        </w:tabs>
        <w:snapToGrid w:val="0"/>
        <w:spacing w:line="360" w:lineRule="auto"/>
        <w:ind w:left="1080"/>
        <w:rPr>
          <w:rFonts w:ascii="宋体" w:hAnsi="宋体" w:cs="宋体"/>
        </w:rPr>
      </w:pPr>
      <w:r>
        <w:rPr>
          <w:rFonts w:ascii="宋体" w:hAnsi="宋体" w:cs="宋体" w:hint="eastAsia"/>
        </w:rPr>
        <w:t>采购需求标准</w:t>
      </w:r>
    </w:p>
    <w:p w14:paraId="638B219E"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商品包装、快递包装政府采购需求标准（试行）</w:t>
      </w:r>
    </w:p>
    <w:p w14:paraId="6B95856F" w14:textId="77777777" w:rsidR="00A273CF" w:rsidRDefault="00000000">
      <w:pPr>
        <w:tabs>
          <w:tab w:val="left" w:pos="1080"/>
          <w:tab w:val="left" w:pos="2014"/>
        </w:tabs>
        <w:snapToGrid w:val="0"/>
        <w:spacing w:line="360" w:lineRule="auto"/>
        <w:ind w:left="1985"/>
        <w:rPr>
          <w:rFonts w:ascii="宋体" w:hAnsi="宋体" w:cs="宋体"/>
        </w:rPr>
      </w:pPr>
      <w:r>
        <w:rPr>
          <w:rFonts w:ascii="宋体" w:hAnsi="宋体" w:cs="宋体" w:hint="eastAsia"/>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622CE7C3"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lastRenderedPageBreak/>
        <w:t>绿色数据中心政府采购需求标准（试行）</w:t>
      </w:r>
    </w:p>
    <w:p w14:paraId="6FC4082B" w14:textId="77777777" w:rsidR="00A273CF" w:rsidRDefault="00000000">
      <w:pPr>
        <w:tabs>
          <w:tab w:val="left" w:pos="1080"/>
          <w:tab w:val="left" w:pos="2014"/>
        </w:tabs>
        <w:snapToGrid w:val="0"/>
        <w:spacing w:line="360" w:lineRule="auto"/>
        <w:ind w:left="1985"/>
        <w:rPr>
          <w:rFonts w:ascii="宋体" w:hAnsi="宋体" w:cs="宋体"/>
        </w:rPr>
      </w:pPr>
      <w:r>
        <w:rPr>
          <w:rFonts w:ascii="宋体" w:hAnsi="宋体" w:cs="宋体" w:hint="eastAsia"/>
        </w:rPr>
        <w:t>为加快数据中心绿色转型，根据财政部 生态环境部 工业和信息化部关于印发《绿色数据中心政府采购需求标准（试行）》的通知（财库〔2023〕7 号），本项目如涉及绿色数据中心，则具体要求见第五章《采购需求》。</w:t>
      </w:r>
    </w:p>
    <w:p w14:paraId="4E7A3BC7"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229" w:name="_Toc20011"/>
      <w:bookmarkStart w:id="230" w:name="_Toc12142"/>
      <w:bookmarkStart w:id="231" w:name="_Toc6250"/>
      <w:bookmarkStart w:id="232" w:name="_Toc11252"/>
      <w:bookmarkStart w:id="233" w:name="_Toc6287"/>
      <w:bookmarkStart w:id="234" w:name="_Toc136026160"/>
      <w:r>
        <w:rPr>
          <w:rFonts w:ascii="宋体" w:hAnsi="宋体" w:cs="宋体" w:hint="eastAsia"/>
        </w:rPr>
        <w:t>投标费用</w:t>
      </w:r>
      <w:bookmarkEnd w:id="229"/>
      <w:bookmarkEnd w:id="230"/>
      <w:bookmarkEnd w:id="231"/>
      <w:bookmarkEnd w:id="232"/>
      <w:bookmarkEnd w:id="233"/>
      <w:bookmarkEnd w:id="234"/>
    </w:p>
    <w:p w14:paraId="42541955" w14:textId="77777777" w:rsidR="00A273CF" w:rsidRDefault="00000000">
      <w:pPr>
        <w:numPr>
          <w:ilvl w:val="1"/>
          <w:numId w:val="1"/>
        </w:numPr>
        <w:tabs>
          <w:tab w:val="left" w:pos="1080"/>
          <w:tab w:val="left" w:pos="2014"/>
        </w:tabs>
        <w:snapToGrid w:val="0"/>
        <w:spacing w:line="360" w:lineRule="auto"/>
        <w:ind w:left="1080"/>
        <w:rPr>
          <w:rFonts w:ascii="宋体" w:hAnsi="宋体" w:cs="宋体"/>
        </w:rPr>
      </w:pPr>
      <w:r>
        <w:rPr>
          <w:rFonts w:ascii="宋体" w:hAnsi="宋体" w:cs="宋体" w:hint="eastAsia"/>
        </w:rPr>
        <w:t>投标人应自行承担所有与准备和参加投标有关的费用，无论投标的结果如何，采购人或采购代理机构在任何情况下均无承担这些费用的义务和责任。</w:t>
      </w:r>
    </w:p>
    <w:p w14:paraId="2F5CBC21" w14:textId="77777777" w:rsidR="00A273CF" w:rsidRDefault="00000000">
      <w:pPr>
        <w:pStyle w:val="2"/>
        <w:tabs>
          <w:tab w:val="center" w:pos="4592"/>
          <w:tab w:val="left" w:pos="7860"/>
        </w:tabs>
        <w:spacing w:before="0" w:line="360" w:lineRule="auto"/>
        <w:rPr>
          <w:rFonts w:ascii="宋体" w:eastAsia="宋体" w:hAnsi="宋体" w:cs="宋体"/>
          <w:sz w:val="28"/>
        </w:rPr>
      </w:pPr>
      <w:bookmarkStart w:id="235" w:name="_1.8_计量单位"/>
      <w:bookmarkStart w:id="236" w:name="_Toc27389"/>
      <w:bookmarkStart w:id="237" w:name="_Toc11344"/>
      <w:bookmarkStart w:id="238" w:name="_Toc27976"/>
      <w:bookmarkStart w:id="239" w:name="_Toc1629"/>
      <w:bookmarkStart w:id="240" w:name="_Toc136026161"/>
      <w:bookmarkStart w:id="241" w:name="_Toc27546"/>
      <w:bookmarkEnd w:id="235"/>
      <w:r>
        <w:rPr>
          <w:rFonts w:ascii="宋体" w:eastAsia="宋体" w:hAnsi="宋体" w:cs="宋体" w:hint="eastAsia"/>
          <w:sz w:val="28"/>
        </w:rPr>
        <w:t>二   招标文件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36"/>
      <w:bookmarkEnd w:id="237"/>
      <w:bookmarkEnd w:id="238"/>
      <w:bookmarkEnd w:id="239"/>
      <w:bookmarkEnd w:id="240"/>
      <w:bookmarkEnd w:id="241"/>
    </w:p>
    <w:p w14:paraId="13AA0732"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242" w:name="_Toc520356147"/>
      <w:bookmarkStart w:id="243" w:name="_Toc265228361"/>
      <w:bookmarkStart w:id="244" w:name="_Toc149720816"/>
      <w:bookmarkStart w:id="245" w:name="_Toc195842888"/>
      <w:bookmarkStart w:id="246" w:name="_Toc226337219"/>
      <w:bookmarkStart w:id="247" w:name="_Toc150509274"/>
      <w:bookmarkStart w:id="248" w:name="_Toc305158865"/>
      <w:bookmarkStart w:id="249" w:name="_Toc264969213"/>
      <w:bookmarkStart w:id="250" w:name="_Toc164229218"/>
      <w:bookmarkStart w:id="251" w:name="_Toc226309767"/>
      <w:bookmarkStart w:id="252" w:name="_Toc164351617"/>
      <w:bookmarkStart w:id="253" w:name="_Toc164608637"/>
      <w:bookmarkStart w:id="254" w:name="_Toc226965713"/>
      <w:bookmarkStart w:id="255" w:name="_Toc142311025"/>
      <w:bookmarkStart w:id="256" w:name="_Toc127161437"/>
      <w:bookmarkStart w:id="257" w:name="_Toc164229364"/>
      <w:bookmarkStart w:id="258" w:name="_Toc151190150"/>
      <w:bookmarkStart w:id="259" w:name="_Toc151193837"/>
      <w:bookmarkStart w:id="260" w:name="_Toc151193765"/>
      <w:bookmarkStart w:id="261" w:name="_Toc151193621"/>
      <w:bookmarkStart w:id="262" w:name="_Toc150480761"/>
      <w:bookmarkStart w:id="263" w:name="_Toc226965796"/>
      <w:bookmarkStart w:id="264" w:name="_Toc127151523"/>
      <w:bookmarkStart w:id="265" w:name="_Toc150774728"/>
      <w:bookmarkStart w:id="266" w:name="_Toc151193911"/>
      <w:bookmarkStart w:id="267" w:name="_Toc151193693"/>
      <w:bookmarkStart w:id="268" w:name="_Toc150774623"/>
      <w:bookmarkStart w:id="269" w:name="_Toc305158791"/>
      <w:bookmarkStart w:id="270" w:name="_Toc127151724"/>
      <w:bookmarkStart w:id="271" w:name="_Toc164608792"/>
      <w:bookmarkStart w:id="272" w:name="_Toc13986"/>
      <w:bookmarkStart w:id="273" w:name="_Toc19827"/>
      <w:bookmarkStart w:id="274" w:name="_Toc32637"/>
      <w:bookmarkStart w:id="275" w:name="_Toc1902"/>
      <w:bookmarkStart w:id="276" w:name="_Toc903"/>
      <w:bookmarkStart w:id="277" w:name="_Toc136026162"/>
      <w:r>
        <w:rPr>
          <w:rFonts w:ascii="宋体" w:hAnsi="宋体" w:cs="宋体" w:hint="eastAsia"/>
        </w:rPr>
        <w:t>招标文件构</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r>
        <w:rPr>
          <w:rFonts w:ascii="宋体" w:hAnsi="宋体" w:cs="宋体" w:hint="eastAsia"/>
        </w:rPr>
        <w:t>成</w:t>
      </w:r>
      <w:bookmarkEnd w:id="272"/>
      <w:bookmarkEnd w:id="273"/>
      <w:bookmarkEnd w:id="274"/>
      <w:bookmarkEnd w:id="275"/>
      <w:bookmarkEnd w:id="276"/>
      <w:bookmarkEnd w:id="277"/>
    </w:p>
    <w:p w14:paraId="7CE2CE65" w14:textId="77777777" w:rsidR="00A273CF" w:rsidRDefault="00000000">
      <w:pPr>
        <w:numPr>
          <w:ilvl w:val="1"/>
          <w:numId w:val="1"/>
        </w:numPr>
        <w:tabs>
          <w:tab w:val="left" w:pos="1080"/>
          <w:tab w:val="left" w:pos="2014"/>
        </w:tabs>
        <w:snapToGrid w:val="0"/>
        <w:spacing w:line="360" w:lineRule="auto"/>
        <w:ind w:left="1080"/>
        <w:rPr>
          <w:rFonts w:ascii="宋体" w:hAnsi="宋体" w:cs="宋体"/>
        </w:rPr>
      </w:pPr>
      <w:r>
        <w:rPr>
          <w:rFonts w:ascii="宋体" w:hAnsi="宋体" w:cs="宋体" w:hint="eastAsia"/>
        </w:rPr>
        <w:t>招标文件包括以下部分：</w:t>
      </w:r>
    </w:p>
    <w:p w14:paraId="2414F29A" w14:textId="77777777" w:rsidR="00A273CF" w:rsidRDefault="00000000">
      <w:pPr>
        <w:numPr>
          <w:ilvl w:val="0"/>
          <w:numId w:val="5"/>
        </w:numPr>
        <w:tabs>
          <w:tab w:val="left" w:pos="1980"/>
          <w:tab w:val="left" w:pos="2520"/>
        </w:tabs>
        <w:snapToGrid w:val="0"/>
        <w:spacing w:line="360" w:lineRule="auto"/>
        <w:ind w:left="1440" w:firstLine="5"/>
        <w:rPr>
          <w:rFonts w:ascii="宋体" w:hAnsi="宋体" w:cs="宋体"/>
        </w:rPr>
      </w:pPr>
      <w:r>
        <w:rPr>
          <w:rFonts w:ascii="宋体" w:hAnsi="宋体" w:cs="宋体" w:hint="eastAsia"/>
        </w:rPr>
        <w:t>招标公告</w:t>
      </w:r>
    </w:p>
    <w:p w14:paraId="52ABC5CD" w14:textId="77777777" w:rsidR="00A273CF" w:rsidRDefault="00000000">
      <w:pPr>
        <w:numPr>
          <w:ilvl w:val="0"/>
          <w:numId w:val="5"/>
        </w:numPr>
        <w:tabs>
          <w:tab w:val="left" w:pos="1980"/>
          <w:tab w:val="left" w:pos="2520"/>
        </w:tabs>
        <w:snapToGrid w:val="0"/>
        <w:spacing w:line="360" w:lineRule="auto"/>
        <w:ind w:left="1440" w:firstLine="5"/>
        <w:rPr>
          <w:rFonts w:ascii="宋体" w:hAnsi="宋体" w:cs="宋体"/>
        </w:rPr>
      </w:pPr>
      <w:r>
        <w:rPr>
          <w:rFonts w:ascii="宋体" w:hAnsi="宋体" w:cs="宋体" w:hint="eastAsia"/>
        </w:rPr>
        <w:t>投标人须知</w:t>
      </w:r>
    </w:p>
    <w:p w14:paraId="22D02ABB" w14:textId="77777777" w:rsidR="00A273CF" w:rsidRDefault="00000000">
      <w:pPr>
        <w:numPr>
          <w:ilvl w:val="0"/>
          <w:numId w:val="5"/>
        </w:numPr>
        <w:tabs>
          <w:tab w:val="left" w:pos="1980"/>
          <w:tab w:val="left" w:pos="2520"/>
        </w:tabs>
        <w:snapToGrid w:val="0"/>
        <w:spacing w:line="360" w:lineRule="auto"/>
        <w:ind w:left="1440" w:firstLine="5"/>
        <w:rPr>
          <w:rFonts w:ascii="宋体" w:hAnsi="宋体" w:cs="宋体"/>
        </w:rPr>
      </w:pPr>
      <w:r>
        <w:rPr>
          <w:rFonts w:ascii="宋体" w:hAnsi="宋体" w:cs="宋体" w:hint="eastAsia"/>
        </w:rPr>
        <w:t>资格审查</w:t>
      </w:r>
    </w:p>
    <w:p w14:paraId="270418EF" w14:textId="77777777" w:rsidR="00A273CF" w:rsidRDefault="00000000">
      <w:pPr>
        <w:numPr>
          <w:ilvl w:val="0"/>
          <w:numId w:val="5"/>
        </w:numPr>
        <w:tabs>
          <w:tab w:val="left" w:pos="1980"/>
          <w:tab w:val="left" w:pos="2520"/>
        </w:tabs>
        <w:snapToGrid w:val="0"/>
        <w:spacing w:line="360" w:lineRule="auto"/>
        <w:ind w:left="1440" w:firstLine="5"/>
        <w:rPr>
          <w:rFonts w:ascii="宋体" w:hAnsi="宋体" w:cs="宋体"/>
        </w:rPr>
      </w:pPr>
      <w:r>
        <w:rPr>
          <w:rFonts w:ascii="宋体" w:hAnsi="宋体" w:cs="宋体" w:hint="eastAsia"/>
        </w:rPr>
        <w:t>评标程序、评标方法和评标标准</w:t>
      </w:r>
    </w:p>
    <w:p w14:paraId="633D49DC" w14:textId="77777777" w:rsidR="00A273CF" w:rsidRDefault="00000000">
      <w:pPr>
        <w:numPr>
          <w:ilvl w:val="0"/>
          <w:numId w:val="5"/>
        </w:numPr>
        <w:tabs>
          <w:tab w:val="left" w:pos="1980"/>
          <w:tab w:val="left" w:pos="2520"/>
        </w:tabs>
        <w:snapToGrid w:val="0"/>
        <w:spacing w:line="360" w:lineRule="auto"/>
        <w:ind w:left="1440" w:firstLine="5"/>
        <w:rPr>
          <w:rFonts w:ascii="宋体" w:hAnsi="宋体" w:cs="宋体"/>
        </w:rPr>
      </w:pPr>
      <w:r>
        <w:rPr>
          <w:rFonts w:ascii="宋体" w:hAnsi="宋体" w:cs="宋体" w:hint="eastAsia"/>
        </w:rPr>
        <w:t>采购需求</w:t>
      </w:r>
    </w:p>
    <w:p w14:paraId="4147703D" w14:textId="77777777" w:rsidR="00A273CF" w:rsidRDefault="00000000">
      <w:pPr>
        <w:numPr>
          <w:ilvl w:val="0"/>
          <w:numId w:val="5"/>
        </w:numPr>
        <w:tabs>
          <w:tab w:val="left" w:pos="1980"/>
          <w:tab w:val="left" w:pos="2520"/>
        </w:tabs>
        <w:snapToGrid w:val="0"/>
        <w:spacing w:line="360" w:lineRule="auto"/>
        <w:ind w:left="1440" w:firstLine="5"/>
        <w:rPr>
          <w:rFonts w:ascii="宋体" w:hAnsi="宋体" w:cs="宋体"/>
        </w:rPr>
      </w:pPr>
      <w:r>
        <w:rPr>
          <w:rFonts w:ascii="宋体" w:hAnsi="宋体" w:cs="宋体" w:hint="eastAsia"/>
        </w:rPr>
        <w:t>拟签订的合同文本</w:t>
      </w:r>
    </w:p>
    <w:p w14:paraId="6CA99C8A" w14:textId="77777777" w:rsidR="00A273CF" w:rsidRDefault="00000000">
      <w:pPr>
        <w:numPr>
          <w:ilvl w:val="0"/>
          <w:numId w:val="5"/>
        </w:numPr>
        <w:tabs>
          <w:tab w:val="left" w:pos="1980"/>
          <w:tab w:val="left" w:pos="2520"/>
        </w:tabs>
        <w:snapToGrid w:val="0"/>
        <w:spacing w:line="360" w:lineRule="auto"/>
        <w:ind w:left="1440" w:firstLine="5"/>
        <w:rPr>
          <w:rFonts w:ascii="宋体" w:hAnsi="宋体" w:cs="宋体"/>
        </w:rPr>
      </w:pPr>
      <w:r>
        <w:rPr>
          <w:rFonts w:ascii="宋体" w:hAnsi="宋体" w:cs="宋体" w:hint="eastAsia"/>
        </w:rPr>
        <w:t>投标文件格式</w:t>
      </w:r>
    </w:p>
    <w:p w14:paraId="41E745CE" w14:textId="77777777" w:rsidR="00A273CF" w:rsidRDefault="00000000">
      <w:pPr>
        <w:numPr>
          <w:ilvl w:val="1"/>
          <w:numId w:val="1"/>
        </w:numPr>
        <w:tabs>
          <w:tab w:val="left" w:pos="1080"/>
          <w:tab w:val="left" w:pos="2014"/>
        </w:tabs>
        <w:snapToGrid w:val="0"/>
        <w:spacing w:line="360" w:lineRule="auto"/>
        <w:ind w:left="1080"/>
        <w:rPr>
          <w:rFonts w:ascii="宋体" w:hAnsi="宋体" w:cs="宋体"/>
        </w:rPr>
      </w:pPr>
      <w:r>
        <w:rPr>
          <w:rFonts w:ascii="宋体" w:hAnsi="宋体" w:cs="宋体" w:hint="eastAsia"/>
        </w:rPr>
        <w:t>投标人应认真阅读招标文件的全部内容。投标人应按照招标文件要求提交投标文件并保证所提供的全部资料的真实性，并对招标文件做出实质性响应，否则</w:t>
      </w:r>
      <w:r>
        <w:rPr>
          <w:rFonts w:ascii="宋体" w:hAnsi="宋体" w:cs="宋体" w:hint="eastAsia"/>
          <w:b/>
        </w:rPr>
        <w:t>投标无效</w:t>
      </w:r>
      <w:r>
        <w:rPr>
          <w:rFonts w:ascii="宋体" w:hAnsi="宋体" w:cs="宋体" w:hint="eastAsia"/>
        </w:rPr>
        <w:t>。</w:t>
      </w:r>
    </w:p>
    <w:p w14:paraId="606DCA6C"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278" w:name="_Toc27503"/>
      <w:bookmarkStart w:id="279" w:name="_Toc24699"/>
      <w:bookmarkStart w:id="280" w:name="_Toc20771"/>
      <w:bookmarkStart w:id="281" w:name="_Toc9727"/>
      <w:bookmarkStart w:id="282" w:name="_Toc136026163"/>
      <w:bookmarkStart w:id="283" w:name="_Toc27811"/>
      <w:r>
        <w:rPr>
          <w:rFonts w:ascii="宋体" w:hAnsi="宋体" w:cs="宋体" w:hint="eastAsia"/>
        </w:rPr>
        <w:t>对招标文件的澄清或修改</w:t>
      </w:r>
      <w:bookmarkEnd w:id="278"/>
      <w:bookmarkEnd w:id="279"/>
      <w:bookmarkEnd w:id="280"/>
      <w:bookmarkEnd w:id="281"/>
      <w:bookmarkEnd w:id="282"/>
      <w:bookmarkEnd w:id="283"/>
    </w:p>
    <w:p w14:paraId="6EFB8239" w14:textId="77777777" w:rsidR="00A273CF" w:rsidRDefault="00000000">
      <w:pPr>
        <w:numPr>
          <w:ilvl w:val="1"/>
          <w:numId w:val="1"/>
        </w:numPr>
        <w:tabs>
          <w:tab w:val="left" w:pos="1080"/>
          <w:tab w:val="left" w:pos="1561"/>
          <w:tab w:val="left" w:pos="2014"/>
        </w:tabs>
        <w:snapToGrid w:val="0"/>
        <w:spacing w:line="360" w:lineRule="auto"/>
        <w:ind w:left="1080"/>
        <w:rPr>
          <w:rFonts w:ascii="宋体" w:hAnsi="宋体" w:cs="宋体"/>
        </w:rPr>
      </w:pPr>
      <w:r>
        <w:rPr>
          <w:rFonts w:ascii="宋体" w:hAnsi="宋体" w:cs="宋体" w:hint="eastAsia"/>
        </w:rPr>
        <w:t>采购人或采购代理机构对已发出的招标文件进行必要澄清或者修改的，将在原公告发布媒体上发布更正公告，并以书面形式通知所有获取招标文件的潜在投标人。</w:t>
      </w:r>
    </w:p>
    <w:p w14:paraId="41BFC19D" w14:textId="77777777" w:rsidR="00A273CF" w:rsidRDefault="00000000">
      <w:pPr>
        <w:numPr>
          <w:ilvl w:val="1"/>
          <w:numId w:val="1"/>
        </w:numPr>
        <w:tabs>
          <w:tab w:val="left" w:pos="1080"/>
          <w:tab w:val="left" w:pos="1561"/>
          <w:tab w:val="left" w:pos="2014"/>
        </w:tabs>
        <w:snapToGrid w:val="0"/>
        <w:spacing w:line="360" w:lineRule="auto"/>
        <w:ind w:left="1080"/>
        <w:rPr>
          <w:rFonts w:ascii="宋体" w:hAnsi="宋体" w:cs="宋体"/>
        </w:rPr>
      </w:pPr>
      <w:r>
        <w:rPr>
          <w:rFonts w:ascii="宋体" w:hAnsi="宋体" w:cs="宋体" w:hint="eastAsia"/>
        </w:rPr>
        <w:t>上述书面通知，按照获取招标文件的潜在投标人提供的联系方式发出，因提供的信息有误导致通知延迟或无法通知的，采购人或采购代理机构不承担责任。</w:t>
      </w:r>
    </w:p>
    <w:p w14:paraId="74737614" w14:textId="77777777" w:rsidR="00A273CF" w:rsidRDefault="00000000">
      <w:pPr>
        <w:numPr>
          <w:ilvl w:val="1"/>
          <w:numId w:val="1"/>
        </w:numPr>
        <w:tabs>
          <w:tab w:val="left" w:pos="1080"/>
          <w:tab w:val="left" w:pos="1561"/>
          <w:tab w:val="left" w:pos="2014"/>
        </w:tabs>
        <w:snapToGrid w:val="0"/>
        <w:spacing w:line="360" w:lineRule="auto"/>
        <w:ind w:left="1080"/>
        <w:rPr>
          <w:rFonts w:ascii="宋体" w:hAnsi="宋体" w:cs="宋体"/>
        </w:rPr>
      </w:pPr>
      <w:r>
        <w:rPr>
          <w:rFonts w:ascii="宋体" w:hAnsi="宋体" w:cs="宋体" w:hint="eastAsia"/>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0C85D980" w14:textId="77777777" w:rsidR="00A273CF" w:rsidRDefault="00000000">
      <w:pPr>
        <w:pStyle w:val="2"/>
        <w:spacing w:before="0" w:line="360" w:lineRule="auto"/>
        <w:rPr>
          <w:rFonts w:ascii="宋体" w:eastAsia="宋体" w:hAnsi="宋体" w:cs="宋体"/>
          <w:sz w:val="28"/>
        </w:rPr>
      </w:pPr>
      <w:bookmarkStart w:id="284" w:name="_Toc516367020"/>
      <w:bookmarkStart w:id="285" w:name="_Toc226309770"/>
      <w:bookmarkStart w:id="286" w:name="_Toc150480764"/>
      <w:bookmarkStart w:id="287" w:name="_Toc127151526"/>
      <w:bookmarkStart w:id="288" w:name="_Toc21335"/>
      <w:bookmarkStart w:id="289" w:name="_Toc136026164"/>
      <w:bookmarkStart w:id="290" w:name="_Toc12274"/>
      <w:bookmarkStart w:id="291" w:name="_Toc23677"/>
      <w:bookmarkStart w:id="292" w:name="_Toc195842891"/>
      <w:bookmarkStart w:id="293" w:name="_Toc150774731"/>
      <w:bookmarkStart w:id="294" w:name="_Toc226965799"/>
      <w:bookmarkStart w:id="295" w:name="_Toc305158868"/>
      <w:bookmarkStart w:id="296" w:name="_Toc305158794"/>
      <w:bookmarkStart w:id="297" w:name="_Toc520356150"/>
      <w:bookmarkStart w:id="298" w:name="_Toc151193624"/>
      <w:bookmarkStart w:id="299" w:name="_Toc142311028"/>
      <w:bookmarkStart w:id="300" w:name="_Toc19849"/>
      <w:bookmarkStart w:id="301" w:name="_Toc151190153"/>
      <w:bookmarkStart w:id="302" w:name="_Toc151193914"/>
      <w:bookmarkStart w:id="303" w:name="_Toc7196"/>
      <w:bookmarkStart w:id="304" w:name="_Toc150774626"/>
      <w:bookmarkStart w:id="305" w:name="_Toc226337222"/>
      <w:bookmarkStart w:id="306" w:name="_Toc264969216"/>
      <w:bookmarkStart w:id="307" w:name="_Toc151193768"/>
      <w:bookmarkStart w:id="308" w:name="_Toc151193696"/>
      <w:bookmarkStart w:id="309" w:name="_Toc265228364"/>
      <w:bookmarkStart w:id="310" w:name="_Toc150509277"/>
      <w:bookmarkStart w:id="311" w:name="_Toc226965716"/>
      <w:bookmarkStart w:id="312" w:name="_Toc151193840"/>
      <w:r>
        <w:rPr>
          <w:rFonts w:ascii="宋体" w:eastAsia="宋体" w:hAnsi="宋体" w:cs="宋体" w:hint="eastAsia"/>
          <w:sz w:val="28"/>
        </w:rPr>
        <w:lastRenderedPageBreak/>
        <w:t>三   投标文件</w:t>
      </w:r>
      <w:bookmarkEnd w:id="284"/>
      <w:r>
        <w:rPr>
          <w:rFonts w:ascii="宋体" w:eastAsia="宋体" w:hAnsi="宋体" w:cs="宋体" w:hint="eastAsia"/>
          <w:sz w:val="28"/>
        </w:rPr>
        <w:t>的编制</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05F5BD46"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313" w:name="_Toc127161441"/>
      <w:bookmarkStart w:id="314" w:name="_Toc226965800"/>
      <w:bookmarkStart w:id="315" w:name="_Toc149720820"/>
      <w:bookmarkStart w:id="316" w:name="_Toc151193769"/>
      <w:bookmarkStart w:id="317" w:name="_Toc265228365"/>
      <w:bookmarkStart w:id="318" w:name="_Toc127151728"/>
      <w:bookmarkStart w:id="319" w:name="_Toc142311029"/>
      <w:bookmarkStart w:id="320" w:name="_Toc151193697"/>
      <w:bookmarkStart w:id="321" w:name="_Toc151193841"/>
      <w:bookmarkStart w:id="322" w:name="_Toc520356151"/>
      <w:bookmarkStart w:id="323" w:name="_Toc226337223"/>
      <w:bookmarkStart w:id="324" w:name="_Toc150774627"/>
      <w:bookmarkStart w:id="325" w:name="_Toc150774732"/>
      <w:bookmarkStart w:id="326" w:name="_Toc164351621"/>
      <w:bookmarkStart w:id="327" w:name="_Toc151193625"/>
      <w:bookmarkStart w:id="328" w:name="_Toc305158795"/>
      <w:bookmarkStart w:id="329" w:name="_Toc164608796"/>
      <w:bookmarkStart w:id="330" w:name="_Toc150480765"/>
      <w:bookmarkStart w:id="331" w:name="_Toc164229222"/>
      <w:bookmarkStart w:id="332" w:name="_Toc226965717"/>
      <w:bookmarkStart w:id="333" w:name="_Toc516367021"/>
      <w:bookmarkStart w:id="334" w:name="_Toc264969217"/>
      <w:bookmarkStart w:id="335" w:name="_Toc127151527"/>
      <w:bookmarkStart w:id="336" w:name="_Toc226309771"/>
      <w:bookmarkStart w:id="337" w:name="_Toc164608641"/>
      <w:bookmarkStart w:id="338" w:name="_Toc164229368"/>
      <w:bookmarkStart w:id="339" w:name="_Toc151193915"/>
      <w:bookmarkStart w:id="340" w:name="_Toc151190154"/>
      <w:bookmarkStart w:id="341" w:name="_Toc150509278"/>
      <w:bookmarkStart w:id="342" w:name="_Toc305158869"/>
      <w:bookmarkStart w:id="343" w:name="_Toc195842892"/>
      <w:bookmarkStart w:id="344" w:name="_Toc24344"/>
      <w:bookmarkStart w:id="345" w:name="_Toc30925"/>
      <w:bookmarkStart w:id="346" w:name="_Toc14063"/>
      <w:bookmarkStart w:id="347" w:name="_Toc5365"/>
      <w:bookmarkStart w:id="348" w:name="_Toc30584"/>
      <w:bookmarkStart w:id="349" w:name="_Toc136026165"/>
      <w:r>
        <w:rPr>
          <w:rFonts w:ascii="宋体" w:hAnsi="宋体" w:cs="宋体" w:hint="eastAsia"/>
        </w:rPr>
        <w:t>投标范围、投标文件中计量单位的使用</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r>
        <w:rPr>
          <w:rFonts w:ascii="宋体" w:hAnsi="宋体" w:cs="宋体" w:hint="eastAsia"/>
        </w:rPr>
        <w:t>及投标语言</w:t>
      </w:r>
      <w:bookmarkEnd w:id="344"/>
      <w:bookmarkEnd w:id="345"/>
      <w:bookmarkEnd w:id="346"/>
      <w:bookmarkEnd w:id="347"/>
      <w:bookmarkEnd w:id="348"/>
      <w:bookmarkEnd w:id="349"/>
    </w:p>
    <w:p w14:paraId="3F6ADBA1" w14:textId="77777777" w:rsidR="00A273CF" w:rsidRDefault="00000000">
      <w:pPr>
        <w:numPr>
          <w:ilvl w:val="1"/>
          <w:numId w:val="1"/>
        </w:numPr>
        <w:tabs>
          <w:tab w:val="left" w:pos="1080"/>
          <w:tab w:val="left" w:pos="2014"/>
        </w:tabs>
        <w:snapToGrid w:val="0"/>
        <w:spacing w:line="360" w:lineRule="auto"/>
        <w:ind w:left="1080"/>
        <w:rPr>
          <w:rFonts w:ascii="宋体" w:hAnsi="宋体" w:cs="宋体"/>
        </w:rPr>
      </w:pPr>
      <w:r>
        <w:rPr>
          <w:rFonts w:ascii="宋体" w:hAnsi="宋体" w:cs="宋体" w:hint="eastAsia"/>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cs="宋体" w:hint="eastAsia"/>
          <w:b/>
        </w:rPr>
        <w:t>无效投标</w:t>
      </w:r>
      <w:r>
        <w:rPr>
          <w:rFonts w:ascii="宋体" w:hAnsi="宋体" w:cs="宋体" w:hint="eastAsia"/>
        </w:rPr>
        <w:t>。</w:t>
      </w:r>
    </w:p>
    <w:p w14:paraId="017887FC" w14:textId="77777777" w:rsidR="00A273CF" w:rsidRDefault="00000000">
      <w:pPr>
        <w:numPr>
          <w:ilvl w:val="1"/>
          <w:numId w:val="1"/>
        </w:numPr>
        <w:tabs>
          <w:tab w:val="left" w:pos="1080"/>
          <w:tab w:val="left" w:pos="2014"/>
        </w:tabs>
        <w:snapToGrid w:val="0"/>
        <w:spacing w:line="360" w:lineRule="auto"/>
        <w:ind w:left="1080"/>
        <w:rPr>
          <w:rFonts w:ascii="宋体" w:hAnsi="宋体" w:cs="宋体"/>
        </w:rPr>
      </w:pPr>
      <w:r>
        <w:rPr>
          <w:rFonts w:ascii="宋体" w:hAnsi="宋体" w:cs="宋体" w:hint="eastAsia"/>
        </w:rPr>
        <w:t>除招标文件有特殊要求外，本项目投标所使用的计量单位，应采用中华人民共和国法定计量单位。</w:t>
      </w:r>
    </w:p>
    <w:p w14:paraId="08056F85" w14:textId="77777777" w:rsidR="00A273CF" w:rsidRDefault="00000000">
      <w:pPr>
        <w:numPr>
          <w:ilvl w:val="1"/>
          <w:numId w:val="1"/>
        </w:numPr>
        <w:tabs>
          <w:tab w:val="left" w:pos="1080"/>
          <w:tab w:val="left" w:pos="2014"/>
        </w:tabs>
        <w:snapToGrid w:val="0"/>
        <w:spacing w:line="360" w:lineRule="auto"/>
        <w:ind w:left="1080"/>
        <w:rPr>
          <w:rFonts w:ascii="宋体" w:hAnsi="宋体" w:cs="宋体"/>
        </w:rPr>
      </w:pPr>
      <w:r>
        <w:rPr>
          <w:rFonts w:ascii="宋体" w:hAnsi="宋体" w:cs="宋体" w:hint="eastAsia"/>
        </w:rPr>
        <w:t>除专用术语外，投标文件及来往函电均应使用</w:t>
      </w:r>
      <w:r>
        <w:rPr>
          <w:rFonts w:ascii="宋体" w:hAnsi="宋体" w:cs="宋体" w:hint="eastAsia"/>
          <w:b/>
          <w:bCs/>
        </w:rPr>
        <w:t>中文书写</w:t>
      </w:r>
      <w:r>
        <w:rPr>
          <w:rFonts w:ascii="宋体" w:hAnsi="宋体" w:cs="宋体" w:hint="eastAsia"/>
        </w:rPr>
        <w:t>。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393F1CC"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350" w:name="_Toc516367022"/>
      <w:bookmarkStart w:id="351" w:name="_Ref467306676"/>
      <w:bookmarkStart w:id="352" w:name="_Ref467306195"/>
      <w:bookmarkStart w:id="353" w:name="_Toc127151729"/>
      <w:bookmarkStart w:id="354" w:name="_Toc195842893"/>
      <w:bookmarkStart w:id="355" w:name="_Toc265228366"/>
      <w:bookmarkStart w:id="356" w:name="_Toc520356152"/>
      <w:bookmarkStart w:id="357" w:name="_Toc150480766"/>
      <w:bookmarkStart w:id="358" w:name="_Toc151193916"/>
      <w:bookmarkStart w:id="359" w:name="_Toc136026166"/>
      <w:bookmarkStart w:id="360" w:name="_Toc32139"/>
      <w:bookmarkStart w:id="361" w:name="_Toc127161442"/>
      <w:bookmarkStart w:id="362" w:name="_Toc226965801"/>
      <w:bookmarkStart w:id="363" w:name="_Toc23927"/>
      <w:bookmarkStart w:id="364" w:name="_Toc9202"/>
      <w:bookmarkStart w:id="365" w:name="_Toc11076"/>
      <w:bookmarkStart w:id="366" w:name="_Toc226965718"/>
      <w:bookmarkStart w:id="367" w:name="_Toc164229223"/>
      <w:bookmarkStart w:id="368" w:name="_Toc6733"/>
      <w:bookmarkStart w:id="369" w:name="_Toc305158796"/>
      <w:bookmarkStart w:id="370" w:name="_Toc127151528"/>
      <w:bookmarkStart w:id="371" w:name="_Toc151193698"/>
      <w:bookmarkStart w:id="372" w:name="_Toc226309772"/>
      <w:bookmarkStart w:id="373" w:name="_Toc142311030"/>
      <w:bookmarkStart w:id="374" w:name="_Toc150509279"/>
      <w:bookmarkStart w:id="375" w:name="_Toc164608797"/>
      <w:bookmarkStart w:id="376" w:name="_Toc150774628"/>
      <w:bookmarkStart w:id="377" w:name="_Toc149720821"/>
      <w:bookmarkStart w:id="378" w:name="_Toc164608642"/>
      <w:bookmarkStart w:id="379" w:name="_Toc226337224"/>
      <w:bookmarkStart w:id="380" w:name="_Toc151193770"/>
      <w:bookmarkStart w:id="381" w:name="_Toc264969218"/>
      <w:bookmarkStart w:id="382" w:name="_Toc151190155"/>
      <w:bookmarkStart w:id="383" w:name="_Toc164229369"/>
      <w:bookmarkStart w:id="384" w:name="_Toc151193626"/>
      <w:bookmarkStart w:id="385" w:name="_Toc305158870"/>
      <w:bookmarkStart w:id="386" w:name="_Toc151193842"/>
      <w:bookmarkStart w:id="387" w:name="_Toc164351622"/>
      <w:bookmarkStart w:id="388" w:name="_Toc150774733"/>
      <w:r>
        <w:rPr>
          <w:rFonts w:ascii="宋体" w:hAnsi="宋体" w:cs="宋体" w:hint="eastAsia"/>
        </w:rPr>
        <w:t>投标文件</w:t>
      </w:r>
      <w:bookmarkEnd w:id="350"/>
      <w:bookmarkEnd w:id="351"/>
      <w:bookmarkEnd w:id="352"/>
      <w:r>
        <w:rPr>
          <w:rFonts w:ascii="宋体" w:hAnsi="宋体" w:cs="宋体" w:hint="eastAsia"/>
        </w:rPr>
        <w:t>构成</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14:paraId="6DAFF217"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bookmarkStart w:id="389" w:name="_Ref467052588"/>
      <w:r>
        <w:rPr>
          <w:rFonts w:ascii="宋体" w:hAnsi="宋体" w:cs="宋体" w:hint="eastAsia"/>
        </w:rPr>
        <w:t>投标人应当按照招标文件的要求编制投标文件。投标文件应由《资格证明文件》、《商务技术文件》两部分构成。投标文件的部分格式要求，见第七章《投标文件格式》。</w:t>
      </w:r>
    </w:p>
    <w:p w14:paraId="11E74FC0"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r>
        <w:rPr>
          <w:rFonts w:ascii="宋体" w:hAnsi="宋体" w:cs="宋体" w:hint="eastAsia"/>
          <w:kern w:val="0"/>
        </w:rPr>
        <w:t>对于招标文件中标记了“实质性格式”文件的，</w:t>
      </w:r>
      <w:r>
        <w:rPr>
          <w:rFonts w:ascii="宋体" w:hAnsi="宋体" w:cs="宋体" w:hint="eastAsia"/>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s="宋体" w:hint="eastAsia"/>
          <w:kern w:val="0"/>
        </w:rPr>
        <w:t>否则</w:t>
      </w:r>
      <w:r>
        <w:rPr>
          <w:rFonts w:ascii="宋体" w:hAnsi="宋体" w:cs="宋体" w:hint="eastAsia"/>
          <w:b/>
          <w:kern w:val="0"/>
        </w:rPr>
        <w:t>投标无效</w:t>
      </w:r>
      <w:r>
        <w:rPr>
          <w:rFonts w:ascii="宋体" w:hAnsi="宋体" w:cs="宋体" w:hint="eastAsia"/>
          <w:kern w:val="0"/>
        </w:rPr>
        <w:t>。未标记“实质性格式”的文件和招标文件未提供格式的内容，可由投标人自行编写。</w:t>
      </w:r>
    </w:p>
    <w:p w14:paraId="71EB21BC"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r>
        <w:rPr>
          <w:rFonts w:ascii="宋体" w:hAnsi="宋体" w:cs="宋体" w:hint="eastAsia"/>
        </w:rPr>
        <w:t>第四章《评标程序、评标方法和评标标准》中涉及的证明文件。</w:t>
      </w:r>
    </w:p>
    <w:p w14:paraId="647A10D9"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r>
        <w:rPr>
          <w:rFonts w:ascii="宋体" w:hAnsi="宋体" w:cs="宋体" w:hint="eastAsia"/>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9E52FDF"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r>
        <w:rPr>
          <w:rFonts w:ascii="宋体" w:hAnsi="宋体" w:cs="宋体" w:hint="eastAsia"/>
        </w:rPr>
        <w:t>投标人认为应附的其他材料。</w:t>
      </w:r>
      <w:bookmarkEnd w:id="389"/>
    </w:p>
    <w:p w14:paraId="286A4C17"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390" w:name="_Toc136026167"/>
      <w:bookmarkStart w:id="391" w:name="_Toc2770"/>
      <w:bookmarkStart w:id="392" w:name="_Toc151193844"/>
      <w:bookmarkStart w:id="393" w:name="_Toc520356155"/>
      <w:bookmarkStart w:id="394" w:name="_Toc127161444"/>
      <w:bookmarkStart w:id="395" w:name="_Toc127151530"/>
      <w:bookmarkStart w:id="396" w:name="_Toc151190157"/>
      <w:bookmarkStart w:id="397" w:name="_Toc151193700"/>
      <w:bookmarkStart w:id="398" w:name="_Toc164351624"/>
      <w:bookmarkStart w:id="399" w:name="_Toc9204"/>
      <w:bookmarkStart w:id="400" w:name="_Toc150774735"/>
      <w:bookmarkStart w:id="401" w:name="_Toc20377"/>
      <w:bookmarkStart w:id="402" w:name="_Toc164229225"/>
      <w:bookmarkStart w:id="403" w:name="_Toc127151731"/>
      <w:bookmarkStart w:id="404" w:name="_Toc150774630"/>
      <w:bookmarkStart w:id="405" w:name="_Toc164608799"/>
      <w:bookmarkStart w:id="406" w:name="_Toc142311032"/>
      <w:bookmarkStart w:id="407" w:name="_Toc5588"/>
      <w:bookmarkStart w:id="408" w:name="_Toc195842895"/>
      <w:bookmarkStart w:id="409" w:name="_Toc151193918"/>
      <w:bookmarkStart w:id="410" w:name="_Toc150480768"/>
      <w:bookmarkStart w:id="411" w:name="_Toc9316"/>
      <w:bookmarkStart w:id="412" w:name="_Toc164229371"/>
      <w:bookmarkStart w:id="413" w:name="_Toc149720823"/>
      <w:bookmarkStart w:id="414" w:name="_Toc164608644"/>
      <w:bookmarkStart w:id="415" w:name="_Toc150509281"/>
      <w:bookmarkStart w:id="416" w:name="_Toc151193772"/>
      <w:bookmarkStart w:id="417" w:name="_Toc151193628"/>
      <w:r>
        <w:rPr>
          <w:rFonts w:ascii="宋体" w:hAnsi="宋体" w:cs="宋体" w:hint="eastAsia"/>
        </w:rPr>
        <w:t>投标报价</w:t>
      </w:r>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10F5CC2D"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r>
        <w:rPr>
          <w:rFonts w:ascii="宋体" w:hAnsi="宋体" w:cs="宋体" w:hint="eastAsia"/>
        </w:rPr>
        <w:t>所有投标均以人民币报价。</w:t>
      </w:r>
    </w:p>
    <w:p w14:paraId="40A68834"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bookmarkStart w:id="418" w:name="_Hlk126142869"/>
      <w:r>
        <w:rPr>
          <w:rFonts w:ascii="宋体" w:hAnsi="宋体" w:cs="宋体" w:hint="eastAsia"/>
        </w:rPr>
        <w:t>投标人的报价应包括为完成本项目所发生的一切费用和税费，招标人将不再支付报价以外的任何费用</w:t>
      </w:r>
      <w:bookmarkEnd w:id="418"/>
      <w:r>
        <w:rPr>
          <w:rFonts w:ascii="宋体" w:hAnsi="宋体" w:cs="宋体" w:hint="eastAsia"/>
        </w:rPr>
        <w:t>。投标人的报价应包括但不限于下列内容，《投标人须知资</w:t>
      </w:r>
      <w:r>
        <w:rPr>
          <w:rFonts w:ascii="宋体" w:hAnsi="宋体" w:cs="宋体" w:hint="eastAsia"/>
        </w:rPr>
        <w:lastRenderedPageBreak/>
        <w:t>料表》中有特殊规定的，从其规定。</w:t>
      </w:r>
    </w:p>
    <w:p w14:paraId="4FC41306"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301AA8BE"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 xml:space="preserve">按照招标文件要求完成本项目的全部相关服务费用。 </w:t>
      </w:r>
    </w:p>
    <w:p w14:paraId="09C85984"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r>
        <w:rPr>
          <w:rFonts w:ascii="宋体" w:hAnsi="宋体" w:cs="宋体" w:hint="eastAsia"/>
        </w:rPr>
        <w:t>采购人不得向投标人索要或者接受其给予的赠品、回扣或者与采购无关的其他商品、服务。</w:t>
      </w:r>
    </w:p>
    <w:p w14:paraId="661EE448" w14:textId="77777777" w:rsidR="00A273CF" w:rsidRDefault="00000000">
      <w:pPr>
        <w:numPr>
          <w:ilvl w:val="1"/>
          <w:numId w:val="1"/>
        </w:numPr>
        <w:tabs>
          <w:tab w:val="left" w:pos="1080"/>
          <w:tab w:val="left" w:pos="2014"/>
        </w:tabs>
        <w:snapToGrid w:val="0"/>
        <w:spacing w:line="360" w:lineRule="auto"/>
        <w:ind w:left="1080"/>
        <w:rPr>
          <w:rFonts w:ascii="宋体" w:hAnsi="宋体" w:cs="宋体"/>
        </w:rPr>
      </w:pPr>
      <w:r>
        <w:rPr>
          <w:rFonts w:ascii="宋体" w:hAnsi="宋体" w:cs="宋体" w:hint="eastAsia"/>
        </w:rPr>
        <w:t>投标人不能提供任何有选择性或可调整的报价，否则其</w:t>
      </w:r>
      <w:r>
        <w:rPr>
          <w:rFonts w:ascii="宋体" w:hAnsi="宋体" w:cs="宋体" w:hint="eastAsia"/>
          <w:b/>
        </w:rPr>
        <w:t>投标无效</w:t>
      </w:r>
      <w:r>
        <w:rPr>
          <w:rFonts w:ascii="宋体" w:hAnsi="宋体" w:cs="宋体" w:hint="eastAsia"/>
        </w:rPr>
        <w:t>。</w:t>
      </w:r>
    </w:p>
    <w:p w14:paraId="4A289B5C"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419" w:name="_Toc164608645"/>
      <w:bookmarkStart w:id="420" w:name="_Toc149720824"/>
      <w:bookmarkStart w:id="421" w:name="_Toc264969221"/>
      <w:bookmarkStart w:id="422" w:name="_Toc151193773"/>
      <w:bookmarkStart w:id="423" w:name="_Toc520356156"/>
      <w:bookmarkStart w:id="424" w:name="_Toc164351625"/>
      <w:bookmarkStart w:id="425" w:name="_Toc127151531"/>
      <w:bookmarkStart w:id="426" w:name="_Toc150480769"/>
      <w:bookmarkStart w:id="427" w:name="_Toc142311033"/>
      <w:bookmarkStart w:id="428" w:name="_Toc151190158"/>
      <w:bookmarkStart w:id="429" w:name="_Toc164608800"/>
      <w:bookmarkStart w:id="430" w:name="_Toc26221"/>
      <w:bookmarkStart w:id="431" w:name="_Toc541"/>
      <w:bookmarkStart w:id="432" w:name="_Toc151193629"/>
      <w:bookmarkStart w:id="433" w:name="_Toc226965721"/>
      <w:bookmarkStart w:id="434" w:name="_Toc151193701"/>
      <w:bookmarkStart w:id="435" w:name="_Toc150509282"/>
      <w:bookmarkStart w:id="436" w:name="_Toc164229226"/>
      <w:bookmarkStart w:id="437" w:name="_Toc127151732"/>
      <w:bookmarkStart w:id="438" w:name="_Toc195842896"/>
      <w:bookmarkStart w:id="439" w:name="_Toc150774736"/>
      <w:bookmarkStart w:id="440" w:name="_Toc151193845"/>
      <w:bookmarkStart w:id="441" w:name="_Toc127161445"/>
      <w:bookmarkStart w:id="442" w:name="_Ref467306513"/>
      <w:bookmarkStart w:id="443" w:name="_Toc305158799"/>
      <w:bookmarkStart w:id="444" w:name="_Toc14333"/>
      <w:bookmarkStart w:id="445" w:name="_Toc27940"/>
      <w:bookmarkStart w:id="446" w:name="_Toc305158873"/>
      <w:bookmarkStart w:id="447" w:name="_Toc136026168"/>
      <w:bookmarkStart w:id="448" w:name="_Toc265228369"/>
      <w:bookmarkStart w:id="449" w:name="_Toc164229372"/>
      <w:bookmarkStart w:id="450" w:name="_Toc226309775"/>
      <w:bookmarkStart w:id="451" w:name="_Toc23177"/>
      <w:bookmarkStart w:id="452" w:name="_Toc226337227"/>
      <w:bookmarkStart w:id="453" w:name="_Toc226965804"/>
      <w:bookmarkStart w:id="454" w:name="_Toc150774631"/>
      <w:bookmarkStart w:id="455" w:name="_Toc151193919"/>
      <w:r>
        <w:rPr>
          <w:rFonts w:ascii="宋体" w:hAnsi="宋体" w:cs="宋体" w:hint="eastAsia"/>
        </w:rPr>
        <w:t>投标保证金</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p>
    <w:p w14:paraId="12DD0645"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bookmarkStart w:id="456" w:name="_Ref467306302"/>
      <w:r>
        <w:rPr>
          <w:rFonts w:ascii="宋体" w:hAnsi="宋体" w:cs="宋体" w:hint="eastAsia"/>
        </w:rPr>
        <w:t>投标人应按《投标人须知资料表》中规定的金额及要求交纳投标保证金</w:t>
      </w:r>
      <w:bookmarkEnd w:id="456"/>
      <w:r>
        <w:rPr>
          <w:rFonts w:ascii="宋体" w:hAnsi="宋体" w:cs="宋体" w:hint="eastAsia"/>
        </w:rPr>
        <w:t>，并作为其投标的一部分。</w:t>
      </w:r>
    </w:p>
    <w:p w14:paraId="4446437B"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r>
        <w:rPr>
          <w:rFonts w:ascii="宋体" w:hAnsi="宋体" w:cs="宋体" w:hint="eastAsia"/>
        </w:rPr>
        <w:t>交纳投标保证金可采用的形式：政府采购法律法规接受的支票、汇票、本票、网上银行支付或者金融机构、担保机构出具的保函等非现金形式。</w:t>
      </w:r>
    </w:p>
    <w:p w14:paraId="5697AB49"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r>
        <w:rPr>
          <w:rFonts w:ascii="宋体" w:hAnsi="宋体" w:cs="宋体" w:hint="eastAsia"/>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ascii="宋体" w:hAnsi="宋体" w:cs="宋体" w:hint="eastAsia"/>
          <w:b/>
        </w:rPr>
        <w:t>投标无效</w:t>
      </w:r>
      <w:r>
        <w:rPr>
          <w:rFonts w:ascii="宋体" w:hAnsi="宋体" w:cs="宋体" w:hint="eastAsia"/>
        </w:rPr>
        <w:t>。</w:t>
      </w:r>
    </w:p>
    <w:p w14:paraId="1392F50D"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r>
        <w:rPr>
          <w:rFonts w:ascii="宋体" w:hAnsi="宋体" w:cs="宋体" w:hint="eastAsia"/>
        </w:rPr>
        <w:t>投标保证金（保函）有效期同投标有效期。</w:t>
      </w:r>
    </w:p>
    <w:p w14:paraId="07CFABEC" w14:textId="77777777" w:rsidR="00A273CF" w:rsidRDefault="00000000">
      <w:pPr>
        <w:numPr>
          <w:ilvl w:val="1"/>
          <w:numId w:val="1"/>
        </w:numPr>
        <w:tabs>
          <w:tab w:val="left" w:pos="1080"/>
          <w:tab w:val="left" w:pos="2014"/>
        </w:tabs>
        <w:snapToGrid w:val="0"/>
        <w:spacing w:line="360" w:lineRule="auto"/>
        <w:ind w:left="1077"/>
        <w:jc w:val="left"/>
        <w:rPr>
          <w:rFonts w:ascii="宋体" w:hAnsi="宋体" w:cs="宋体"/>
        </w:rPr>
      </w:pPr>
      <w:r>
        <w:rPr>
          <w:rFonts w:ascii="宋体" w:hAnsi="宋体" w:cs="宋体" w:hint="eastAsia"/>
        </w:rPr>
        <w:t>投标人为联合体投标的，可以由联合体中的一方或者共同提交投标保证金，以一方名义提交投标保证金的，对联合体各方均具有约束力。</w:t>
      </w:r>
    </w:p>
    <w:p w14:paraId="4503390D"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r>
        <w:rPr>
          <w:rFonts w:ascii="宋体" w:hAnsi="宋体" w:cs="宋体" w:hint="eastAsia"/>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27B08A08"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投标人在投标截止时间前撤回已提交的投标文件的，自收到投标人书面撤回通知之日起5个工作日内退还已收取的投标保证金；</w:t>
      </w:r>
    </w:p>
    <w:p w14:paraId="3AAC145F"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中标人的投标保证金，自采购合同签订之日起5个工作日内退还中标人；</w:t>
      </w:r>
    </w:p>
    <w:p w14:paraId="76965494"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未中标投标人的投标保证金，自中标通知书发出之日起5个工作日内退</w:t>
      </w:r>
      <w:r>
        <w:rPr>
          <w:rFonts w:ascii="宋体" w:hAnsi="宋体" w:cs="宋体" w:hint="eastAsia"/>
        </w:rPr>
        <w:lastRenderedPageBreak/>
        <w:t>还未中标人；</w:t>
      </w:r>
    </w:p>
    <w:p w14:paraId="0037AA54"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终止招标项目已经收取投标保证金的，自终止采购活动后5个工作日内退还已收取的投标保证金及其在银行产生的孳息。</w:t>
      </w:r>
    </w:p>
    <w:p w14:paraId="728E1607"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r>
        <w:rPr>
          <w:rFonts w:ascii="宋体" w:hAnsi="宋体" w:cs="宋体" w:hint="eastAsia"/>
        </w:rPr>
        <w:t>有下列情形之一的，采购人或采购代理机构可以不予退还投标保证金：</w:t>
      </w:r>
    </w:p>
    <w:p w14:paraId="4FF00F9E"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投标有效期内投标人撤销投标文件的；</w:t>
      </w:r>
    </w:p>
    <w:p w14:paraId="4793F90A"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《投标人须知资料表》中规定的其他情形。</w:t>
      </w:r>
    </w:p>
    <w:p w14:paraId="12C5C9E7"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457" w:name="_Toc164229227"/>
      <w:bookmarkStart w:id="458" w:name="_Toc264969222"/>
      <w:bookmarkStart w:id="459" w:name="_Toc150509283"/>
      <w:bookmarkStart w:id="460" w:name="_Toc195842897"/>
      <w:bookmarkStart w:id="461" w:name="_Toc142311034"/>
      <w:bookmarkStart w:id="462" w:name="_Toc265228370"/>
      <w:bookmarkStart w:id="463" w:name="_Toc151193846"/>
      <w:bookmarkStart w:id="464" w:name="_Toc136026169"/>
      <w:bookmarkStart w:id="465" w:name="_Toc127161446"/>
      <w:bookmarkStart w:id="466" w:name="_Toc226309776"/>
      <w:bookmarkStart w:id="467" w:name="_Toc151193630"/>
      <w:bookmarkStart w:id="468" w:name="_Toc151190159"/>
      <w:bookmarkStart w:id="469" w:name="_Toc10669"/>
      <w:bookmarkStart w:id="470" w:name="_Toc305158874"/>
      <w:bookmarkStart w:id="471" w:name="_Toc15426"/>
      <w:bookmarkStart w:id="472" w:name="_Toc226965805"/>
      <w:bookmarkStart w:id="473" w:name="_Toc305158800"/>
      <w:bookmarkStart w:id="474" w:name="_Toc150774632"/>
      <w:bookmarkStart w:id="475" w:name="_Toc151193774"/>
      <w:bookmarkStart w:id="476" w:name="_Toc150480770"/>
      <w:bookmarkStart w:id="477" w:name="_Toc8749"/>
      <w:bookmarkStart w:id="478" w:name="_Toc226965722"/>
      <w:bookmarkStart w:id="479" w:name="_Toc151193702"/>
      <w:bookmarkStart w:id="480" w:name="_Toc151193920"/>
      <w:bookmarkStart w:id="481" w:name="_Toc127151733"/>
      <w:bookmarkStart w:id="482" w:name="_Toc149720825"/>
      <w:bookmarkStart w:id="483" w:name="_Toc150774737"/>
      <w:bookmarkStart w:id="484" w:name="_Toc164351626"/>
      <w:bookmarkStart w:id="485" w:name="_Toc164229373"/>
      <w:bookmarkStart w:id="486" w:name="_Toc164608646"/>
      <w:bookmarkStart w:id="487" w:name="_Toc16345"/>
      <w:bookmarkStart w:id="488" w:name="_Toc164608801"/>
      <w:bookmarkStart w:id="489" w:name="_Toc7085"/>
      <w:bookmarkStart w:id="490" w:name="_Toc226337228"/>
      <w:bookmarkStart w:id="491" w:name="_Toc127151532"/>
      <w:bookmarkStart w:id="492" w:name="_Toc520356157"/>
      <w:r>
        <w:rPr>
          <w:rFonts w:ascii="宋体" w:hAnsi="宋体" w:cs="宋体" w:hint="eastAsia"/>
        </w:rPr>
        <w:t>投标有效期</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14:paraId="48DF7184"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r>
        <w:rPr>
          <w:rFonts w:ascii="宋体" w:hAnsi="宋体" w:cs="宋体" w:hint="eastAsia"/>
        </w:rPr>
        <w:t>投标文件应在本招标文件《投标人须知资料表》中规定的投标有效期内保持有效，投标有效期少于招标文件规定期限的，其</w:t>
      </w:r>
      <w:r>
        <w:rPr>
          <w:rFonts w:ascii="宋体" w:hAnsi="宋体" w:cs="宋体" w:hint="eastAsia"/>
          <w:b/>
        </w:rPr>
        <w:t>投标无效</w:t>
      </w:r>
      <w:r>
        <w:rPr>
          <w:rFonts w:ascii="宋体" w:hAnsi="宋体" w:cs="宋体" w:hint="eastAsia"/>
        </w:rPr>
        <w:t>。</w:t>
      </w:r>
    </w:p>
    <w:p w14:paraId="3F12C38C"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493" w:name="_Toc17991"/>
      <w:bookmarkStart w:id="494" w:name="_Toc18871"/>
      <w:bookmarkStart w:id="495" w:name="_Toc7049"/>
      <w:bookmarkStart w:id="496" w:name="_Toc24915"/>
      <w:bookmarkStart w:id="497" w:name="_Toc136026170"/>
      <w:bookmarkStart w:id="498" w:name="_Toc31911"/>
      <w:bookmarkStart w:id="499" w:name="_Toc195842898"/>
      <w:bookmarkStart w:id="500" w:name="_Toc305158875"/>
      <w:bookmarkStart w:id="501" w:name="_Toc150480771"/>
      <w:bookmarkStart w:id="502" w:name="_Toc164351627"/>
      <w:bookmarkStart w:id="503" w:name="_Toc149720826"/>
      <w:bookmarkStart w:id="504" w:name="_Toc150774738"/>
      <w:bookmarkStart w:id="505" w:name="_Toc226309777"/>
      <w:bookmarkStart w:id="506" w:name="_Toc164229228"/>
      <w:bookmarkStart w:id="507" w:name="_Toc127151734"/>
      <w:bookmarkStart w:id="508" w:name="_Toc142311035"/>
      <w:bookmarkStart w:id="509" w:name="_Toc151193775"/>
      <w:bookmarkStart w:id="510" w:name="_Toc151190160"/>
      <w:bookmarkStart w:id="511" w:name="_Toc151193631"/>
      <w:bookmarkStart w:id="512" w:name="_Toc164608647"/>
      <w:bookmarkStart w:id="513" w:name="_Toc265228371"/>
      <w:bookmarkStart w:id="514" w:name="_Toc150509284"/>
      <w:bookmarkStart w:id="515" w:name="_Toc127151533"/>
      <w:bookmarkStart w:id="516" w:name="_Toc226965806"/>
      <w:bookmarkStart w:id="517" w:name="_Toc305158801"/>
      <w:bookmarkStart w:id="518" w:name="_Toc164608802"/>
      <w:bookmarkStart w:id="519" w:name="_Toc151193703"/>
      <w:bookmarkStart w:id="520" w:name="_Toc226965723"/>
      <w:bookmarkStart w:id="521" w:name="_Toc226337229"/>
      <w:bookmarkStart w:id="522" w:name="_Toc264969223"/>
      <w:bookmarkStart w:id="523" w:name="_Toc151193847"/>
      <w:bookmarkStart w:id="524" w:name="_Toc151193921"/>
      <w:bookmarkStart w:id="525" w:name="_Toc127161447"/>
      <w:bookmarkStart w:id="526" w:name="_Toc520356158"/>
      <w:bookmarkStart w:id="527" w:name="_Toc150774633"/>
      <w:bookmarkStart w:id="528" w:name="_Toc164229374"/>
      <w:r>
        <w:rPr>
          <w:rFonts w:ascii="宋体" w:hAnsi="宋体" w:cs="宋体" w:hint="eastAsia"/>
        </w:rPr>
        <w:t>投标文件的签署、密封和标识要求</w:t>
      </w:r>
      <w:bookmarkEnd w:id="493"/>
      <w:bookmarkEnd w:id="494"/>
      <w:bookmarkEnd w:id="495"/>
      <w:bookmarkEnd w:id="496"/>
      <w:bookmarkEnd w:id="497"/>
      <w:bookmarkEnd w:id="498"/>
    </w:p>
    <w:p w14:paraId="4DE4AF98" w14:textId="0CDE2126" w:rsidR="00A273CF" w:rsidRDefault="00000000">
      <w:pPr>
        <w:numPr>
          <w:ilvl w:val="1"/>
          <w:numId w:val="1"/>
        </w:numPr>
        <w:tabs>
          <w:tab w:val="left" w:pos="1080"/>
          <w:tab w:val="left" w:pos="2014"/>
        </w:tabs>
        <w:snapToGrid w:val="0"/>
        <w:spacing w:line="360" w:lineRule="auto"/>
        <w:ind w:left="1077"/>
        <w:rPr>
          <w:rFonts w:ascii="宋体" w:hAnsi="宋体" w:cs="宋体"/>
        </w:rPr>
      </w:pPr>
      <w:r>
        <w:rPr>
          <w:rFonts w:ascii="宋体" w:hAnsi="宋体" w:cs="宋体" w:hint="eastAsia"/>
        </w:rPr>
        <w:t>盖章或签字要求见“投标人须知资料表”。</w:t>
      </w:r>
      <w:bookmarkStart w:id="529" w:name="_Toc5855"/>
      <w:bookmarkStart w:id="530" w:name="_Toc29927"/>
      <w:bookmarkStart w:id="531" w:name="_Toc150509285"/>
      <w:bookmarkStart w:id="532" w:name="_Toc151193632"/>
      <w:bookmarkStart w:id="533" w:name="_Toc226965807"/>
      <w:bookmarkStart w:id="534" w:name="_Toc151193848"/>
      <w:bookmarkStart w:id="535" w:name="_Toc151193704"/>
      <w:bookmarkStart w:id="536" w:name="_Toc127151534"/>
      <w:bookmarkStart w:id="537" w:name="_Toc151190161"/>
      <w:bookmarkStart w:id="538" w:name="_Toc151193922"/>
      <w:bookmarkStart w:id="539" w:name="_Toc305158802"/>
      <w:bookmarkStart w:id="540" w:name="_Toc305158876"/>
      <w:bookmarkStart w:id="541" w:name="_Toc226965724"/>
      <w:bookmarkStart w:id="542" w:name="_Toc226337230"/>
      <w:bookmarkStart w:id="543" w:name="_Toc226309778"/>
      <w:bookmarkStart w:id="544" w:name="_Toc150480772"/>
      <w:bookmarkStart w:id="545" w:name="_Toc520356159"/>
      <w:bookmarkStart w:id="546" w:name="_Toc151193776"/>
      <w:bookmarkStart w:id="547" w:name="_Toc150774739"/>
      <w:bookmarkStart w:id="548" w:name="_Toc264969224"/>
      <w:bookmarkStart w:id="549" w:name="_Toc142311036"/>
      <w:bookmarkStart w:id="550" w:name="_Toc195842899"/>
      <w:bookmarkStart w:id="551" w:name="_Toc150774634"/>
      <w:bookmarkStart w:id="552" w:name="_Toc265228372"/>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r>
        <w:rPr>
          <w:rFonts w:ascii="宋体" w:hAnsi="宋体" w:cs="宋体" w:hint="eastAsia"/>
        </w:rPr>
        <w:t>投标人的投标文件，分开制作、装订、密封；资格证明文件（正本一份、副本</w:t>
      </w:r>
      <w:r w:rsidR="002403E4">
        <w:rPr>
          <w:rFonts w:ascii="宋体" w:hAnsi="宋体" w:cs="宋体" w:hint="eastAsia"/>
        </w:rPr>
        <w:t>四</w:t>
      </w:r>
      <w:r>
        <w:rPr>
          <w:rFonts w:ascii="宋体" w:hAnsi="宋体" w:cs="宋体" w:hint="eastAsia"/>
        </w:rPr>
        <w:t>份）、商务技术文件（正本一份、副本</w:t>
      </w:r>
      <w:r w:rsidR="002403E4">
        <w:rPr>
          <w:rFonts w:ascii="宋体" w:hAnsi="宋体" w:cs="宋体" w:hint="eastAsia"/>
        </w:rPr>
        <w:t>四</w:t>
      </w:r>
      <w:r>
        <w:rPr>
          <w:rFonts w:ascii="宋体" w:hAnsi="宋体" w:cs="宋体" w:hint="eastAsia"/>
        </w:rPr>
        <w:t>份），封面清楚标记正、副本字样；封套上应清楚地标记 “开标一览表”“资格证明文件”、“商务技术文件”和“电子文档”字样。</w:t>
      </w:r>
      <w:r>
        <w:rPr>
          <w:rFonts w:ascii="宋体" w:hAnsi="宋体" w:cs="宋体" w:hint="eastAsia"/>
          <w:b/>
          <w:bCs/>
        </w:rPr>
        <w:t>投标文件若正本与副本不符，以正本为准</w:t>
      </w:r>
      <w:r>
        <w:rPr>
          <w:rFonts w:ascii="宋体" w:hAnsi="宋体" w:cs="宋体" w:hint="eastAsia"/>
        </w:rPr>
        <w:t>；电子版与纸质文件不符，以纸质文件为准。</w:t>
      </w:r>
    </w:p>
    <w:p w14:paraId="59313CF9" w14:textId="77777777" w:rsidR="00A273CF" w:rsidRDefault="00000000" w:rsidP="008A25DE">
      <w:pPr>
        <w:tabs>
          <w:tab w:val="left" w:pos="1080"/>
          <w:tab w:val="left" w:pos="2014"/>
        </w:tabs>
        <w:snapToGrid w:val="0"/>
        <w:spacing w:line="360" w:lineRule="auto"/>
        <w:ind w:left="1077"/>
        <w:rPr>
          <w:rFonts w:ascii="宋体" w:hAnsi="宋体" w:cs="宋体"/>
        </w:rPr>
      </w:pPr>
      <w:bookmarkStart w:id="553" w:name="_Toc1417"/>
      <w:r>
        <w:rPr>
          <w:rFonts w:ascii="宋体" w:hAnsi="宋体" w:cs="宋体" w:hint="eastAsia"/>
        </w:rPr>
        <w:t>密封和标识</w:t>
      </w:r>
      <w:bookmarkEnd w:id="553"/>
      <w:r>
        <w:rPr>
          <w:rFonts w:ascii="宋体" w:hAnsi="宋体" w:cs="宋体" w:hint="eastAsia"/>
        </w:rPr>
        <w:t>：所有投标文件封套上均应标明：</w:t>
      </w:r>
    </w:p>
    <w:p w14:paraId="50FD05BB" w14:textId="77777777" w:rsidR="00A273CF" w:rsidRDefault="00000000">
      <w:pPr>
        <w:tabs>
          <w:tab w:val="left" w:pos="1080"/>
          <w:tab w:val="left" w:pos="2014"/>
        </w:tabs>
        <w:snapToGrid w:val="0"/>
        <w:spacing w:line="360" w:lineRule="auto"/>
        <w:ind w:left="357" w:firstLine="777"/>
        <w:rPr>
          <w:rFonts w:ascii="宋体" w:hAnsi="宋体" w:cs="宋体"/>
        </w:rPr>
      </w:pPr>
      <w:r>
        <w:rPr>
          <w:rFonts w:ascii="宋体" w:hAnsi="宋体" w:cs="宋体" w:hint="eastAsia"/>
        </w:rPr>
        <w:t>1）项目名称</w:t>
      </w:r>
    </w:p>
    <w:p w14:paraId="15D1B8A5" w14:textId="77777777" w:rsidR="00A273CF" w:rsidRDefault="00000000">
      <w:pPr>
        <w:tabs>
          <w:tab w:val="left" w:pos="1080"/>
          <w:tab w:val="left" w:pos="2014"/>
        </w:tabs>
        <w:snapToGrid w:val="0"/>
        <w:spacing w:line="360" w:lineRule="auto"/>
        <w:ind w:left="357" w:firstLine="777"/>
        <w:rPr>
          <w:rFonts w:ascii="宋体" w:hAnsi="宋体" w:cs="宋体"/>
        </w:rPr>
      </w:pPr>
      <w:r>
        <w:rPr>
          <w:rFonts w:ascii="宋体" w:hAnsi="宋体" w:cs="宋体" w:hint="eastAsia"/>
        </w:rPr>
        <w:t>2）项目编号/标/包号</w:t>
      </w:r>
    </w:p>
    <w:p w14:paraId="29A54006" w14:textId="77777777" w:rsidR="00A273CF" w:rsidRDefault="00000000">
      <w:pPr>
        <w:tabs>
          <w:tab w:val="left" w:pos="1080"/>
          <w:tab w:val="left" w:pos="2014"/>
        </w:tabs>
        <w:snapToGrid w:val="0"/>
        <w:spacing w:line="360" w:lineRule="auto"/>
        <w:ind w:left="357" w:firstLine="777"/>
        <w:rPr>
          <w:rFonts w:ascii="宋体" w:hAnsi="宋体" w:cs="宋体"/>
        </w:rPr>
      </w:pPr>
      <w:r>
        <w:rPr>
          <w:rFonts w:ascii="宋体" w:hAnsi="宋体" w:cs="宋体" w:hint="eastAsia"/>
        </w:rPr>
        <w:t>3）（开标日期、时间）之前不得启封</w:t>
      </w:r>
    </w:p>
    <w:p w14:paraId="4395F4DB" w14:textId="77777777" w:rsidR="00A273CF" w:rsidRDefault="00000000">
      <w:pPr>
        <w:tabs>
          <w:tab w:val="left" w:pos="1080"/>
          <w:tab w:val="left" w:pos="2014"/>
        </w:tabs>
        <w:snapToGrid w:val="0"/>
        <w:spacing w:line="360" w:lineRule="auto"/>
        <w:ind w:left="357" w:firstLine="777"/>
        <w:rPr>
          <w:rFonts w:ascii="宋体" w:hAnsi="宋体" w:cs="宋体"/>
        </w:rPr>
      </w:pPr>
      <w:r>
        <w:rPr>
          <w:rFonts w:ascii="宋体" w:hAnsi="宋体" w:cs="宋体" w:hint="eastAsia"/>
        </w:rPr>
        <w:t>4）投标人名称和地址</w:t>
      </w:r>
    </w:p>
    <w:p w14:paraId="6ADF44C1"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r>
        <w:rPr>
          <w:rFonts w:ascii="宋体" w:hAnsi="宋体" w:cs="宋体" w:hint="eastAsia"/>
        </w:rPr>
        <w:t>投标文件的正本需打印或用不褪色墨水书写，并按要求由投标人的法定代表人或经其授权代表在投标文件上签字并加盖投标人公章。授权代表须持有书面的“法定代表人授权书”，并将其附在投标文件中。如对投标文件进行了修改，则应由投标人的法定代表人或经其授权代表在修改的内容上签字。投标文件的副本可采用正本的复印件。</w:t>
      </w:r>
      <w:bookmarkEnd w:id="529"/>
      <w:bookmarkEnd w:id="530"/>
    </w:p>
    <w:p w14:paraId="125DA018"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bookmarkStart w:id="554" w:name="_Toc28920"/>
      <w:bookmarkStart w:id="555" w:name="_Toc1928"/>
      <w:r>
        <w:rPr>
          <w:rFonts w:ascii="宋体" w:hAnsi="宋体" w:cs="宋体" w:hint="eastAsia"/>
        </w:rPr>
        <w:t>投标人以联合体形式投标的，招标文件中要求的签字、盖章由联合体牵头人法定代表人（或授权代表）签字、盖章即可（联合体协议除外）。</w:t>
      </w:r>
      <w:bookmarkEnd w:id="554"/>
      <w:bookmarkEnd w:id="555"/>
    </w:p>
    <w:p w14:paraId="2CD3757D"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bookmarkStart w:id="556" w:name="_Toc11876"/>
      <w:bookmarkStart w:id="557" w:name="_Toc17334"/>
      <w:r>
        <w:rPr>
          <w:rFonts w:ascii="宋体" w:hAnsi="宋体" w:cs="宋体" w:hint="eastAsia"/>
        </w:rPr>
        <w:t>任何行间插字、涂改和增删，必须由投标人法定代表人或经其授权代表签字后方可生效。</w:t>
      </w:r>
      <w:bookmarkEnd w:id="556"/>
      <w:bookmarkEnd w:id="557"/>
    </w:p>
    <w:p w14:paraId="474EFBCD"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bookmarkStart w:id="558" w:name="_Toc18012"/>
      <w:bookmarkStart w:id="559" w:name="_Toc4088"/>
      <w:r>
        <w:rPr>
          <w:rFonts w:ascii="宋体" w:hAnsi="宋体" w:cs="宋体" w:hint="eastAsia"/>
        </w:rPr>
        <w:t>投标文件因字迹潦草或表达不清所引起的后果由投标人负责。</w:t>
      </w:r>
      <w:bookmarkEnd w:id="558"/>
      <w:bookmarkEnd w:id="559"/>
    </w:p>
    <w:p w14:paraId="3C1EB493"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bookmarkStart w:id="560" w:name="_Toc7868"/>
      <w:bookmarkStart w:id="561" w:name="_Toc26295"/>
      <w:r>
        <w:rPr>
          <w:rFonts w:ascii="宋体" w:hAnsi="宋体" w:cs="宋体" w:hint="eastAsia"/>
        </w:rPr>
        <w:lastRenderedPageBreak/>
        <w:t>投标文件的正本与副本均需编制页码，正本与副本应分别装订，</w:t>
      </w:r>
      <w:r>
        <w:rPr>
          <w:rFonts w:ascii="宋体" w:hAnsi="宋体" w:cs="宋体" w:hint="eastAsia"/>
          <w:b/>
          <w:bCs/>
        </w:rPr>
        <w:t>采用左侧胶装。</w:t>
      </w:r>
      <w:bookmarkEnd w:id="560"/>
      <w:bookmarkEnd w:id="561"/>
    </w:p>
    <w:p w14:paraId="010241B9" w14:textId="77777777" w:rsidR="00A273CF" w:rsidRDefault="00000000">
      <w:pPr>
        <w:pStyle w:val="2"/>
        <w:spacing w:before="0" w:line="360" w:lineRule="auto"/>
        <w:rPr>
          <w:rFonts w:ascii="宋体" w:eastAsia="宋体" w:hAnsi="宋体" w:cs="宋体"/>
          <w:sz w:val="28"/>
        </w:rPr>
      </w:pPr>
      <w:bookmarkStart w:id="562" w:name="_Toc20920"/>
      <w:bookmarkStart w:id="563" w:name="_Toc16325"/>
      <w:bookmarkStart w:id="564" w:name="_Toc13878"/>
      <w:bookmarkStart w:id="565" w:name="_Toc18246"/>
      <w:bookmarkStart w:id="566" w:name="_Toc16856"/>
      <w:bookmarkStart w:id="567" w:name="_Toc136026171"/>
      <w:r>
        <w:rPr>
          <w:rFonts w:ascii="宋体" w:eastAsia="宋体" w:hAnsi="宋体" w:cs="宋体" w:hint="eastAsia"/>
          <w:sz w:val="28"/>
        </w:rPr>
        <w:t>四   投标文件的提交</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62"/>
      <w:bookmarkEnd w:id="563"/>
      <w:bookmarkEnd w:id="564"/>
      <w:bookmarkEnd w:id="565"/>
      <w:bookmarkEnd w:id="566"/>
      <w:bookmarkEnd w:id="567"/>
    </w:p>
    <w:p w14:paraId="4EA01346"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568" w:name="_Toc520356160"/>
      <w:bookmarkStart w:id="569" w:name="_Toc151193777"/>
      <w:bookmarkStart w:id="570" w:name="_Toc305158877"/>
      <w:bookmarkStart w:id="571" w:name="_Toc150509286"/>
      <w:bookmarkStart w:id="572" w:name="_Toc142311037"/>
      <w:bookmarkStart w:id="573" w:name="_Toc151193923"/>
      <w:bookmarkStart w:id="574" w:name="_Toc226309779"/>
      <w:bookmarkStart w:id="575" w:name="_Toc195842900"/>
      <w:bookmarkStart w:id="576" w:name="_Toc226965808"/>
      <w:bookmarkStart w:id="577" w:name="_Toc151193633"/>
      <w:bookmarkStart w:id="578" w:name="_Toc150480773"/>
      <w:bookmarkStart w:id="579" w:name="_Toc151190162"/>
      <w:bookmarkStart w:id="580" w:name="_Toc164229376"/>
      <w:bookmarkStart w:id="581" w:name="_Toc265228373"/>
      <w:bookmarkStart w:id="582" w:name="_Toc127161449"/>
      <w:bookmarkStart w:id="583" w:name="_Toc226337231"/>
      <w:bookmarkStart w:id="584" w:name="_Toc164351629"/>
      <w:bookmarkStart w:id="585" w:name="_Toc151193705"/>
      <w:bookmarkStart w:id="586" w:name="_Toc150774740"/>
      <w:bookmarkStart w:id="587" w:name="_Toc127151535"/>
      <w:bookmarkStart w:id="588" w:name="_Toc305158803"/>
      <w:bookmarkStart w:id="589" w:name="_Toc149720828"/>
      <w:bookmarkStart w:id="590" w:name="_Toc264969225"/>
      <w:bookmarkStart w:id="591" w:name="_Toc151193849"/>
      <w:bookmarkStart w:id="592" w:name="_Toc127151736"/>
      <w:bookmarkStart w:id="593" w:name="_Toc164608804"/>
      <w:bookmarkStart w:id="594" w:name="_Toc226965725"/>
      <w:bookmarkStart w:id="595" w:name="_Toc150774635"/>
      <w:bookmarkStart w:id="596" w:name="_Toc164608649"/>
      <w:bookmarkStart w:id="597" w:name="_Toc164229230"/>
      <w:bookmarkStart w:id="598" w:name="_Toc21396"/>
      <w:bookmarkStart w:id="599" w:name="_Toc14835"/>
      <w:bookmarkStart w:id="600" w:name="_Toc11329"/>
      <w:bookmarkStart w:id="601" w:name="_Toc15355"/>
      <w:bookmarkStart w:id="602" w:name="_Toc8845"/>
      <w:bookmarkStart w:id="603" w:name="_Toc136026172"/>
      <w:r>
        <w:rPr>
          <w:rFonts w:ascii="宋体" w:hAnsi="宋体" w:cs="宋体" w:hint="eastAsia"/>
        </w:rPr>
        <w:t>投标文件的</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r>
        <w:rPr>
          <w:rFonts w:ascii="宋体" w:hAnsi="宋体" w:cs="宋体" w:hint="eastAsia"/>
        </w:rPr>
        <w:t>提交（电子化与线下结合，线上获取电子招标文件，线下现场递交投标文件）</w:t>
      </w:r>
      <w:bookmarkEnd w:id="598"/>
      <w:bookmarkEnd w:id="599"/>
      <w:bookmarkEnd w:id="600"/>
      <w:bookmarkEnd w:id="601"/>
      <w:bookmarkEnd w:id="602"/>
      <w:bookmarkEnd w:id="603"/>
    </w:p>
    <w:p w14:paraId="6E103FB1"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bookmarkStart w:id="604" w:name="_Toc10363"/>
      <w:bookmarkStart w:id="605" w:name="_Toc1663"/>
      <w:bookmarkStart w:id="606" w:name="_Toc7350"/>
      <w:bookmarkStart w:id="607" w:name="_Toc288"/>
      <w:bookmarkStart w:id="608" w:name="_Toc151193707"/>
      <w:bookmarkStart w:id="609" w:name="_Toc226309781"/>
      <w:bookmarkStart w:id="610" w:name="_Toc305158879"/>
      <w:bookmarkStart w:id="611" w:name="_Toc164229232"/>
      <w:bookmarkStart w:id="612" w:name="_Toc226965810"/>
      <w:bookmarkStart w:id="613" w:name="_Toc151190164"/>
      <w:bookmarkStart w:id="614" w:name="_Toc264969227"/>
      <w:bookmarkStart w:id="615" w:name="_Toc151193779"/>
      <w:bookmarkStart w:id="616" w:name="_Toc127161451"/>
      <w:bookmarkStart w:id="617" w:name="_Toc164608806"/>
      <w:bookmarkStart w:id="618" w:name="_Toc226965727"/>
      <w:bookmarkStart w:id="619" w:name="_Toc164229378"/>
      <w:bookmarkStart w:id="620" w:name="_Toc164608651"/>
      <w:bookmarkStart w:id="621" w:name="_Toc520356162"/>
      <w:bookmarkStart w:id="622" w:name="_Toc150774637"/>
      <w:bookmarkStart w:id="623" w:name="_Toc127151738"/>
      <w:bookmarkStart w:id="624" w:name="_Toc142311039"/>
      <w:bookmarkStart w:id="625" w:name="_Toc195842902"/>
      <w:bookmarkStart w:id="626" w:name="_Toc151193925"/>
      <w:bookmarkStart w:id="627" w:name="_Toc149720830"/>
      <w:bookmarkStart w:id="628" w:name="_Toc226337233"/>
      <w:bookmarkStart w:id="629" w:name="_Toc150480775"/>
      <w:bookmarkStart w:id="630" w:name="_Toc150509288"/>
      <w:bookmarkStart w:id="631" w:name="_Toc164351631"/>
      <w:bookmarkStart w:id="632" w:name="_Toc151193851"/>
      <w:bookmarkStart w:id="633" w:name="_Toc265228375"/>
      <w:bookmarkStart w:id="634" w:name="_Toc305158805"/>
      <w:bookmarkStart w:id="635" w:name="_Toc151193635"/>
      <w:bookmarkStart w:id="636" w:name="_Toc150774742"/>
      <w:bookmarkStart w:id="637" w:name="_Toc127151537"/>
      <w:r>
        <w:rPr>
          <w:rFonts w:ascii="宋体" w:hAnsi="宋体" w:cs="宋体" w:hint="eastAsia"/>
        </w:rPr>
        <w:t>投标时，投标人应将投标文件按照《投标人须知资料表》要求分别密封递交， “开标一览表”应为原件，同时，投标文件正本中也应附有此表原件。</w:t>
      </w:r>
      <w:bookmarkEnd w:id="604"/>
    </w:p>
    <w:p w14:paraId="006857C0"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bookmarkStart w:id="638" w:name="_Toc28226"/>
      <w:r>
        <w:rPr>
          <w:rFonts w:ascii="宋体" w:hAnsi="宋体" w:cs="宋体" w:hint="eastAsia"/>
        </w:rPr>
        <w:t>投标人或其投标文件存在下列情形之一的，采购人对其投标文件不予受理：</w:t>
      </w:r>
      <w:bookmarkEnd w:id="638"/>
    </w:p>
    <w:p w14:paraId="3DFB0A56" w14:textId="77777777" w:rsidR="00A273CF" w:rsidRDefault="00000000">
      <w:pPr>
        <w:tabs>
          <w:tab w:val="left" w:pos="900"/>
          <w:tab w:val="left" w:pos="1080"/>
          <w:tab w:val="left" w:pos="1589"/>
          <w:tab w:val="left" w:pos="1980"/>
          <w:tab w:val="left" w:pos="2014"/>
        </w:tabs>
        <w:snapToGrid w:val="0"/>
        <w:spacing w:line="360" w:lineRule="auto"/>
        <w:ind w:left="1134" w:hanging="141"/>
        <w:jc w:val="left"/>
        <w:rPr>
          <w:rFonts w:ascii="宋体" w:hAnsi="宋体" w:cs="宋体"/>
        </w:rPr>
      </w:pPr>
      <w:r>
        <w:rPr>
          <w:rFonts w:ascii="宋体" w:hAnsi="宋体" w:cs="宋体" w:hint="eastAsia"/>
        </w:rPr>
        <w:t>（1）未按照采购文件规定的递交方式递交的；</w:t>
      </w:r>
    </w:p>
    <w:p w14:paraId="62C857D0" w14:textId="77777777" w:rsidR="00A273CF" w:rsidRDefault="00000000">
      <w:pPr>
        <w:tabs>
          <w:tab w:val="left" w:pos="900"/>
          <w:tab w:val="left" w:pos="1080"/>
          <w:tab w:val="left" w:pos="1589"/>
          <w:tab w:val="left" w:pos="1980"/>
          <w:tab w:val="left" w:pos="2014"/>
        </w:tabs>
        <w:snapToGrid w:val="0"/>
        <w:spacing w:line="360" w:lineRule="auto"/>
        <w:ind w:left="1134" w:hanging="141"/>
        <w:jc w:val="left"/>
        <w:rPr>
          <w:rFonts w:ascii="宋体" w:hAnsi="宋体" w:cs="宋体"/>
        </w:rPr>
      </w:pPr>
      <w:r>
        <w:rPr>
          <w:rFonts w:ascii="宋体" w:hAnsi="宋体" w:cs="宋体" w:hint="eastAsia"/>
        </w:rPr>
        <w:t>（2）逾期送达的投标文件的；</w:t>
      </w:r>
    </w:p>
    <w:p w14:paraId="3ADDB53B" w14:textId="17E17B46" w:rsidR="00A273CF" w:rsidRDefault="00000000">
      <w:pPr>
        <w:tabs>
          <w:tab w:val="left" w:pos="900"/>
          <w:tab w:val="left" w:pos="1080"/>
          <w:tab w:val="left" w:pos="1589"/>
          <w:tab w:val="left" w:pos="1980"/>
          <w:tab w:val="left" w:pos="2014"/>
        </w:tabs>
        <w:snapToGrid w:val="0"/>
        <w:spacing w:line="360" w:lineRule="auto"/>
        <w:ind w:left="1134" w:hanging="141"/>
        <w:jc w:val="left"/>
        <w:rPr>
          <w:rFonts w:ascii="宋体" w:hAnsi="宋体" w:cs="宋体"/>
        </w:rPr>
      </w:pPr>
      <w:r>
        <w:rPr>
          <w:rFonts w:ascii="宋体" w:hAnsi="宋体" w:cs="宋体" w:hint="eastAsia"/>
        </w:rPr>
        <w:t>（3）未按本章第 14</w:t>
      </w:r>
      <w:r w:rsidR="007C09D7">
        <w:rPr>
          <w:rFonts w:ascii="宋体" w:hAnsi="宋体" w:cs="宋体"/>
        </w:rPr>
        <w:t>.1</w:t>
      </w:r>
      <w:r>
        <w:rPr>
          <w:rFonts w:ascii="宋体" w:hAnsi="宋体" w:cs="宋体" w:hint="eastAsia"/>
        </w:rPr>
        <w:t>款要求密封和标识的投标文件的；</w:t>
      </w:r>
    </w:p>
    <w:p w14:paraId="667E7D23" w14:textId="77777777" w:rsidR="00A273CF" w:rsidRDefault="00000000">
      <w:pPr>
        <w:tabs>
          <w:tab w:val="left" w:pos="900"/>
          <w:tab w:val="left" w:pos="1080"/>
          <w:tab w:val="left" w:pos="1589"/>
          <w:tab w:val="left" w:pos="1980"/>
          <w:tab w:val="left" w:pos="2014"/>
        </w:tabs>
        <w:snapToGrid w:val="0"/>
        <w:spacing w:line="360" w:lineRule="auto"/>
        <w:ind w:left="1134" w:hanging="141"/>
        <w:jc w:val="left"/>
        <w:rPr>
          <w:rFonts w:ascii="宋体" w:hAnsi="宋体" w:cs="宋体"/>
        </w:rPr>
      </w:pPr>
      <w:r>
        <w:rPr>
          <w:rFonts w:ascii="宋体" w:hAnsi="宋体" w:cs="宋体" w:hint="eastAsia"/>
        </w:rPr>
        <w:t>（4）投标人未按照招标公告规定的期限和方式获取招标文件的。</w:t>
      </w:r>
    </w:p>
    <w:p w14:paraId="1D93865A"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639" w:name="_Toc4800"/>
      <w:bookmarkStart w:id="640" w:name="_Toc17264"/>
      <w:r>
        <w:rPr>
          <w:rFonts w:ascii="宋体" w:hAnsi="宋体" w:cs="宋体" w:hint="eastAsia"/>
        </w:rPr>
        <w:t>投标截止时间</w:t>
      </w:r>
      <w:bookmarkEnd w:id="605"/>
      <w:bookmarkEnd w:id="606"/>
      <w:bookmarkEnd w:id="607"/>
      <w:bookmarkEnd w:id="639"/>
      <w:bookmarkEnd w:id="640"/>
    </w:p>
    <w:p w14:paraId="3F95EDFB"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bookmarkStart w:id="641" w:name="_Toc30826"/>
      <w:bookmarkStart w:id="642" w:name="_Toc25206"/>
      <w:r>
        <w:rPr>
          <w:rFonts w:ascii="宋体" w:hAnsi="宋体" w:cs="宋体" w:hint="eastAsia"/>
        </w:rPr>
        <w:t>投标人应在招标文件中规定的截止时间前，递交投标文件，递交地点是招标文件中规定的地点。</w:t>
      </w:r>
      <w:bookmarkEnd w:id="641"/>
      <w:bookmarkEnd w:id="642"/>
    </w:p>
    <w:p w14:paraId="75D7945E"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bookmarkStart w:id="643" w:name="_Toc18319"/>
      <w:bookmarkStart w:id="644" w:name="_Toc2396"/>
      <w:r>
        <w:rPr>
          <w:rFonts w:ascii="宋体" w:hAnsi="宋体" w:cs="宋体" w:hint="eastAsia"/>
        </w:rPr>
        <w:t>采购人有权按本须知的规定，通过修改招标文件延长投标截止时间。在此情况下，采购人或者采购代理机构和投标人受投标截止时间制约的所有权利和义务均应延长至新的截止时间。</w:t>
      </w:r>
      <w:bookmarkEnd w:id="643"/>
      <w:bookmarkEnd w:id="644"/>
    </w:p>
    <w:p w14:paraId="6A63C059"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645" w:name="_Toc136026173"/>
      <w:bookmarkStart w:id="646" w:name="_Toc14501"/>
      <w:bookmarkStart w:id="647" w:name="_Toc13093"/>
      <w:bookmarkStart w:id="648" w:name="_Toc7700"/>
      <w:bookmarkStart w:id="649" w:name="_Toc31222"/>
      <w:bookmarkStart w:id="650" w:name="_Toc132"/>
      <w:r>
        <w:rPr>
          <w:rFonts w:ascii="宋体" w:hAnsi="宋体" w:cs="宋体" w:hint="eastAsia"/>
        </w:rPr>
        <w:t>投标文件的修改与撤回</w:t>
      </w:r>
      <w:bookmarkEnd w:id="645"/>
      <w:bookmarkEnd w:id="646"/>
      <w:bookmarkEnd w:id="647"/>
      <w:bookmarkEnd w:id="648"/>
      <w:bookmarkEnd w:id="649"/>
      <w:bookmarkEnd w:id="650"/>
    </w:p>
    <w:p w14:paraId="0FD70D3F"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bookmarkStart w:id="651" w:name="_Toc12739"/>
      <w:bookmarkStart w:id="652" w:name="_Toc31216"/>
      <w:r>
        <w:rPr>
          <w:rFonts w:ascii="宋体" w:hAnsi="宋体" w:cs="宋体" w:hint="eastAsia"/>
        </w:rPr>
        <w:t>投标人在投标截止时间前，可以修改或撤回已递交的投标文件，但应以书面形式通知采购人或采购代理机构。</w:t>
      </w:r>
      <w:bookmarkEnd w:id="651"/>
      <w:bookmarkEnd w:id="652"/>
    </w:p>
    <w:p w14:paraId="4823E77A"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bookmarkStart w:id="653" w:name="_Toc23504"/>
      <w:bookmarkStart w:id="654" w:name="_Toc22366"/>
      <w:r>
        <w:rPr>
          <w:rFonts w:ascii="宋体" w:hAnsi="宋体" w:cs="宋体" w:hint="eastAsia"/>
        </w:rPr>
        <w:t>补充、修改的内容作为投标文件的组成部分，应当按照招标文件要求签署、盖章、密封后递交，并标明“修改”字样。投标人撤回投标的通知，必须由法定代表人或其授权代表签字并加盖公章，授权代表应当同时出具法定代表人授权书，并明确“撤回投标”的授权。</w:t>
      </w:r>
      <w:bookmarkEnd w:id="653"/>
      <w:bookmarkEnd w:id="654"/>
    </w:p>
    <w:p w14:paraId="24741900"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bookmarkStart w:id="655" w:name="_Toc24189"/>
      <w:bookmarkStart w:id="656" w:name="_Toc32343"/>
      <w:r>
        <w:rPr>
          <w:rFonts w:ascii="宋体" w:hAnsi="宋体" w:cs="宋体" w:hint="eastAsia"/>
        </w:rPr>
        <w:t>在投标截止时间之后，投标人不得对其投标文件做任何补充或修改。</w:t>
      </w:r>
      <w:bookmarkEnd w:id="655"/>
      <w:bookmarkEnd w:id="656"/>
    </w:p>
    <w:p w14:paraId="14EFDB23"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bookmarkStart w:id="657" w:name="_Toc25958"/>
      <w:bookmarkStart w:id="658" w:name="_Toc8723"/>
      <w:r>
        <w:rPr>
          <w:rFonts w:ascii="宋体" w:hAnsi="宋体" w:cs="宋体" w:hint="eastAsia"/>
        </w:rPr>
        <w:t>投标人在投标有效期期间不得撤销其投标，否则其投标保证金将不予退还。</w:t>
      </w:r>
      <w:bookmarkEnd w:id="657"/>
      <w:bookmarkEnd w:id="658"/>
    </w:p>
    <w:p w14:paraId="50B681CA" w14:textId="77777777" w:rsidR="00A273CF" w:rsidRDefault="00000000">
      <w:pPr>
        <w:pStyle w:val="2"/>
        <w:spacing w:before="0" w:line="360" w:lineRule="auto"/>
        <w:rPr>
          <w:rFonts w:ascii="宋体" w:eastAsia="宋体" w:hAnsi="宋体" w:cs="宋体"/>
          <w:sz w:val="28"/>
        </w:rPr>
      </w:pPr>
      <w:bookmarkStart w:id="659" w:name="_Toc150480776"/>
      <w:bookmarkStart w:id="660" w:name="_Toc151193780"/>
      <w:bookmarkStart w:id="661" w:name="_Toc6584"/>
      <w:bookmarkStart w:id="662" w:name="_Toc151193852"/>
      <w:bookmarkStart w:id="663" w:name="_Toc127151538"/>
      <w:bookmarkStart w:id="664" w:name="_Toc520356163"/>
      <w:bookmarkStart w:id="665" w:name="_Toc150509289"/>
      <w:bookmarkStart w:id="666" w:name="_Toc265228376"/>
      <w:bookmarkStart w:id="667" w:name="_Toc226965728"/>
      <w:bookmarkStart w:id="668" w:name="_Toc151193926"/>
      <w:bookmarkStart w:id="669" w:name="_Toc151193636"/>
      <w:bookmarkStart w:id="670" w:name="_Toc226337234"/>
      <w:bookmarkStart w:id="671" w:name="_Toc151193708"/>
      <w:bookmarkStart w:id="672" w:name="_Toc136026174"/>
      <w:bookmarkStart w:id="673" w:name="_Toc5619"/>
      <w:bookmarkStart w:id="674" w:name="_Toc195842903"/>
      <w:bookmarkStart w:id="675" w:name="_Toc226309782"/>
      <w:bookmarkStart w:id="676" w:name="_Toc10650"/>
      <w:bookmarkStart w:id="677" w:name="_Toc226965811"/>
      <w:bookmarkStart w:id="678" w:name="_Toc305158880"/>
      <w:bookmarkStart w:id="679" w:name="_Toc142311040"/>
      <w:bookmarkStart w:id="680" w:name="_Toc150774743"/>
      <w:bookmarkStart w:id="681" w:name="_Toc150774638"/>
      <w:bookmarkStart w:id="682" w:name="_Toc3883"/>
      <w:bookmarkStart w:id="683" w:name="_Toc305158806"/>
      <w:bookmarkStart w:id="684" w:name="_Toc151190165"/>
      <w:bookmarkStart w:id="685" w:name="_Toc264969228"/>
      <w:bookmarkStart w:id="686" w:name="_Toc12174"/>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r>
        <w:rPr>
          <w:rFonts w:ascii="宋体" w:eastAsia="宋体" w:hAnsi="宋体" w:cs="宋体" w:hint="eastAsia"/>
          <w:sz w:val="28"/>
        </w:rPr>
        <w:t>五   开标、资格审查及评标</w:t>
      </w:r>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p w14:paraId="049E0571"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687" w:name="_Toc136026175"/>
      <w:bookmarkStart w:id="688" w:name="_Toc17607"/>
      <w:bookmarkStart w:id="689" w:name="_Toc164229380"/>
      <w:bookmarkStart w:id="690" w:name="_Toc226309783"/>
      <w:bookmarkStart w:id="691" w:name="_Toc164351633"/>
      <w:bookmarkStart w:id="692" w:name="_Toc150774744"/>
      <w:bookmarkStart w:id="693" w:name="_Toc164608808"/>
      <w:bookmarkStart w:id="694" w:name="_Toc142311041"/>
      <w:bookmarkStart w:id="695" w:name="_Toc149720832"/>
      <w:bookmarkStart w:id="696" w:name="_Toc20832"/>
      <w:bookmarkStart w:id="697" w:name="_Toc150509290"/>
      <w:bookmarkStart w:id="698" w:name="_Toc12912"/>
      <w:bookmarkStart w:id="699" w:name="_Toc151193781"/>
      <w:bookmarkStart w:id="700" w:name="_Toc151193853"/>
      <w:bookmarkStart w:id="701" w:name="_Toc127151740"/>
      <w:bookmarkStart w:id="702" w:name="_Toc150480777"/>
      <w:bookmarkStart w:id="703" w:name="_Toc520356164"/>
      <w:bookmarkStart w:id="704" w:name="_Toc6115"/>
      <w:bookmarkStart w:id="705" w:name="_Toc150774639"/>
      <w:bookmarkStart w:id="706" w:name="_Toc305158807"/>
      <w:bookmarkStart w:id="707" w:name="_Toc127161453"/>
      <w:bookmarkStart w:id="708" w:name="_Toc151193709"/>
      <w:bookmarkStart w:id="709" w:name="_Toc127151539"/>
      <w:bookmarkStart w:id="710" w:name="_Toc151193927"/>
      <w:bookmarkStart w:id="711" w:name="_Toc226337235"/>
      <w:bookmarkStart w:id="712" w:name="_Toc164229234"/>
      <w:bookmarkStart w:id="713" w:name="_Toc265228377"/>
      <w:bookmarkStart w:id="714" w:name="_Toc164608653"/>
      <w:bookmarkStart w:id="715" w:name="_Toc151193637"/>
      <w:bookmarkStart w:id="716" w:name="_Toc226965812"/>
      <w:bookmarkStart w:id="717" w:name="_Toc305158881"/>
      <w:bookmarkStart w:id="718" w:name="_Toc226965729"/>
      <w:bookmarkStart w:id="719" w:name="_Toc32424"/>
      <w:bookmarkStart w:id="720" w:name="_Toc195842904"/>
      <w:bookmarkStart w:id="721" w:name="_Toc151190166"/>
      <w:bookmarkStart w:id="722" w:name="_Toc264969229"/>
      <w:r>
        <w:rPr>
          <w:rFonts w:ascii="宋体" w:hAnsi="宋体" w:cs="宋体" w:hint="eastAsia"/>
        </w:rPr>
        <w:t>开标</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14:paraId="3D437879"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bookmarkStart w:id="723" w:name="_Toc21568"/>
      <w:bookmarkStart w:id="724" w:name="_Toc38"/>
      <w:bookmarkStart w:id="725" w:name="_Toc520356165"/>
      <w:r>
        <w:rPr>
          <w:rFonts w:ascii="宋体" w:hAnsi="宋体" w:cs="宋体" w:hint="eastAsia"/>
        </w:rPr>
        <w:t>采购人和采购代理机构将按投标人须知资料表中规定的开标时间和地点组织公开开标并邀请所有投标人代表参加，</w:t>
      </w:r>
      <w:r>
        <w:rPr>
          <w:rFonts w:ascii="宋体" w:hAnsi="宋体" w:cs="宋体" w:hint="eastAsia"/>
          <w:b/>
          <w:bCs/>
        </w:rPr>
        <w:t>拟派的开标代表为法定代表人时需提供法定代表人身份证明文件加盖公章及本人有效身份证原件及复印件加盖公章；拟派的</w:t>
      </w:r>
      <w:r>
        <w:rPr>
          <w:rFonts w:ascii="宋体" w:hAnsi="宋体" w:cs="宋体" w:hint="eastAsia"/>
          <w:b/>
          <w:bCs/>
        </w:rPr>
        <w:lastRenderedPageBreak/>
        <w:t>开标代表为非法定代表人时需提供法定代表人委托授权书原件加盖公章及本人有效身份证原件及复印件加盖公章。</w:t>
      </w:r>
      <w:bookmarkEnd w:id="723"/>
      <w:bookmarkEnd w:id="724"/>
    </w:p>
    <w:p w14:paraId="60718B2D"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bookmarkStart w:id="726" w:name="_Toc5900"/>
      <w:bookmarkStart w:id="727" w:name="_Toc194"/>
      <w:r>
        <w:rPr>
          <w:rFonts w:ascii="宋体" w:hAnsi="宋体" w:cs="宋体" w:hint="eastAsia"/>
        </w:rPr>
        <w:t>开标时，由投标人或其推选的代表检查本单位的投标文件的密封情况，经记录后，由采购人或采购代理机构当众拆封、宣读投标人名称、投标价格及招标文件规定的内容。对于投标人在投标截止期前递交的投标声明，在开标时当众宣读，评标时有效。</w:t>
      </w:r>
      <w:bookmarkEnd w:id="726"/>
      <w:bookmarkEnd w:id="727"/>
    </w:p>
    <w:p w14:paraId="7EF539A6"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bookmarkStart w:id="728" w:name="_Toc6771"/>
      <w:bookmarkStart w:id="729" w:name="_Toc7953"/>
      <w:r>
        <w:rPr>
          <w:rFonts w:ascii="宋体" w:hAnsi="宋体" w:cs="宋体" w:hint="eastAsia"/>
        </w:rPr>
        <w:t>信用信息查询</w:t>
      </w:r>
      <w:bookmarkEnd w:id="728"/>
      <w:bookmarkEnd w:id="729"/>
    </w:p>
    <w:p w14:paraId="20B1A29F" w14:textId="77777777" w:rsidR="00A273CF" w:rsidRDefault="00000000">
      <w:pPr>
        <w:numPr>
          <w:ilvl w:val="2"/>
          <w:numId w:val="4"/>
        </w:numPr>
        <w:tabs>
          <w:tab w:val="left" w:pos="1080"/>
          <w:tab w:val="left" w:pos="2014"/>
        </w:tabs>
        <w:snapToGrid w:val="0"/>
        <w:spacing w:line="360" w:lineRule="auto"/>
        <w:rPr>
          <w:rFonts w:ascii="宋体" w:hAnsi="宋体" w:cs="宋体"/>
        </w:rPr>
      </w:pPr>
      <w:bookmarkStart w:id="730" w:name="_Toc1495"/>
      <w:bookmarkStart w:id="731" w:name="_Toc27102"/>
      <w:r>
        <w:rPr>
          <w:rFonts w:ascii="宋体" w:hAnsi="宋体" w:cs="宋体" w:hint="eastAsia"/>
        </w:rPr>
        <w:t>开标时将不得拒绝任何有效投标，其中未在北京市政府采购电子交易平台进行招标文件下载登记而复制文件投标的，其投标的投标文件将被拒绝。</w:t>
      </w:r>
      <w:bookmarkEnd w:id="730"/>
      <w:bookmarkEnd w:id="731"/>
    </w:p>
    <w:p w14:paraId="59B8776A"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bookmarkStart w:id="732" w:name="_Toc18913"/>
      <w:bookmarkStart w:id="733" w:name="_Toc10413"/>
      <w:r>
        <w:rPr>
          <w:rFonts w:ascii="宋体" w:hAnsi="宋体" w:cs="宋体" w:hint="eastAsia"/>
        </w:rPr>
        <w:t>采购人或采购代理机构将对开标过程进行记录，由参加开标的各投标人代表和相关工作人员签字确认，并存档备查。</w:t>
      </w:r>
      <w:bookmarkEnd w:id="732"/>
      <w:bookmarkEnd w:id="733"/>
    </w:p>
    <w:p w14:paraId="14CA0C8E"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bookmarkStart w:id="734" w:name="_Toc22583"/>
      <w:bookmarkStart w:id="735" w:name="_Toc18819"/>
      <w:r>
        <w:rPr>
          <w:rFonts w:ascii="宋体" w:hAnsi="宋体" w:cs="宋体" w:hint="eastAsia"/>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bookmarkEnd w:id="734"/>
      <w:bookmarkEnd w:id="735"/>
    </w:p>
    <w:p w14:paraId="26505E68"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bookmarkStart w:id="736" w:name="_Toc7052"/>
      <w:bookmarkStart w:id="737" w:name="_Toc9319"/>
      <w:r>
        <w:rPr>
          <w:rFonts w:ascii="宋体" w:hAnsi="宋体" w:cs="宋体" w:hint="eastAsia"/>
        </w:rPr>
        <w:t>投标人不足 3 家的，不予开标。</w:t>
      </w:r>
      <w:bookmarkEnd w:id="736"/>
      <w:bookmarkEnd w:id="737"/>
    </w:p>
    <w:p w14:paraId="744285CF"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738" w:name="_Toc10577"/>
      <w:bookmarkStart w:id="739" w:name="_Toc7572"/>
      <w:bookmarkStart w:id="740" w:name="_Toc25303"/>
      <w:bookmarkStart w:id="741" w:name="_Toc136026176"/>
      <w:bookmarkStart w:id="742" w:name="_Toc1698"/>
      <w:bookmarkStart w:id="743" w:name="_Toc10493"/>
      <w:r>
        <w:rPr>
          <w:rFonts w:ascii="宋体" w:hAnsi="宋体" w:cs="宋体" w:hint="eastAsia"/>
        </w:rPr>
        <w:t>资格审查</w:t>
      </w:r>
      <w:bookmarkEnd w:id="738"/>
      <w:bookmarkEnd w:id="739"/>
      <w:bookmarkEnd w:id="740"/>
      <w:bookmarkEnd w:id="741"/>
      <w:bookmarkEnd w:id="742"/>
      <w:bookmarkEnd w:id="743"/>
    </w:p>
    <w:p w14:paraId="371441B9" w14:textId="77777777" w:rsidR="00A273CF" w:rsidRDefault="00000000">
      <w:pPr>
        <w:numPr>
          <w:ilvl w:val="1"/>
          <w:numId w:val="1"/>
        </w:numPr>
        <w:tabs>
          <w:tab w:val="left" w:pos="360"/>
        </w:tabs>
        <w:snapToGrid w:val="0"/>
        <w:spacing w:line="360" w:lineRule="auto"/>
        <w:ind w:left="1134" w:hanging="850"/>
        <w:rPr>
          <w:rFonts w:ascii="宋体" w:hAnsi="宋体" w:cs="宋体"/>
        </w:rPr>
      </w:pPr>
      <w:r>
        <w:rPr>
          <w:rFonts w:ascii="宋体" w:hAnsi="宋体" w:cs="宋体" w:hint="eastAsia"/>
        </w:rPr>
        <w:t>见第三章《资格审查》。</w:t>
      </w:r>
    </w:p>
    <w:p w14:paraId="1F2A22DC"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744" w:name="_Toc17441"/>
      <w:bookmarkStart w:id="745" w:name="_Toc1077"/>
      <w:bookmarkStart w:id="746" w:name="_Toc17965"/>
      <w:bookmarkStart w:id="747" w:name="_Toc136026177"/>
      <w:bookmarkStart w:id="748" w:name="_Toc30541"/>
      <w:bookmarkStart w:id="749" w:name="_Toc17917"/>
      <w:r>
        <w:rPr>
          <w:rFonts w:ascii="宋体" w:hAnsi="宋体" w:cs="宋体" w:hint="eastAsia"/>
        </w:rPr>
        <w:t>评标过程及保密原则</w:t>
      </w:r>
      <w:bookmarkEnd w:id="744"/>
      <w:bookmarkEnd w:id="745"/>
      <w:bookmarkEnd w:id="746"/>
      <w:bookmarkEnd w:id="747"/>
      <w:bookmarkEnd w:id="748"/>
      <w:bookmarkEnd w:id="749"/>
    </w:p>
    <w:p w14:paraId="2E8824CB" w14:textId="77777777" w:rsidR="00A273CF" w:rsidRDefault="00000000">
      <w:pPr>
        <w:numPr>
          <w:ilvl w:val="1"/>
          <w:numId w:val="1"/>
        </w:numPr>
        <w:tabs>
          <w:tab w:val="left" w:pos="360"/>
        </w:tabs>
        <w:snapToGrid w:val="0"/>
        <w:spacing w:line="360" w:lineRule="auto"/>
        <w:ind w:left="1134" w:hanging="850"/>
        <w:rPr>
          <w:rFonts w:ascii="宋体" w:hAnsi="宋体" w:cs="宋体"/>
        </w:rPr>
      </w:pPr>
      <w:bookmarkStart w:id="750" w:name="_Toc151190167"/>
      <w:bookmarkStart w:id="751" w:name="_Toc149720833"/>
      <w:bookmarkStart w:id="752" w:name="_Toc151193854"/>
      <w:bookmarkStart w:id="753" w:name="_Toc151193638"/>
      <w:bookmarkStart w:id="754" w:name="_Toc150774640"/>
      <w:bookmarkStart w:id="755" w:name="_Toc264969230"/>
      <w:bookmarkStart w:id="756" w:name="_Toc151193928"/>
      <w:bookmarkStart w:id="757" w:name="_Toc127151540"/>
      <w:bookmarkStart w:id="758" w:name="_Toc150774745"/>
      <w:bookmarkStart w:id="759" w:name="_Toc142311042"/>
      <w:bookmarkStart w:id="760" w:name="_Toc150509291"/>
      <w:bookmarkStart w:id="761" w:name="_Toc151193710"/>
      <w:bookmarkStart w:id="762" w:name="_Toc265228378"/>
      <w:bookmarkStart w:id="763" w:name="_Toc22008"/>
      <w:bookmarkStart w:id="764" w:name="_Toc226309784"/>
      <w:bookmarkStart w:id="765" w:name="_Toc151193782"/>
      <w:bookmarkStart w:id="766" w:name="_Toc226337236"/>
      <w:bookmarkStart w:id="767" w:name="_Toc127161454"/>
      <w:bookmarkStart w:id="768" w:name="_Toc164351634"/>
      <w:bookmarkStart w:id="769" w:name="_Toc8929"/>
      <w:bookmarkStart w:id="770" w:name="_Toc305158882"/>
      <w:bookmarkStart w:id="771" w:name="_Toc226965730"/>
      <w:bookmarkStart w:id="772" w:name="_Toc195842905"/>
      <w:bookmarkStart w:id="773" w:name="_Toc150480778"/>
      <w:bookmarkStart w:id="774" w:name="_Toc19294"/>
      <w:bookmarkStart w:id="775" w:name="_Toc136026178"/>
      <w:bookmarkStart w:id="776" w:name="_Toc305158808"/>
      <w:bookmarkStart w:id="777" w:name="_Toc226965813"/>
      <w:bookmarkStart w:id="778" w:name="_Toc3841"/>
      <w:bookmarkStart w:id="779" w:name="_Toc164608654"/>
      <w:bookmarkStart w:id="780" w:name="_Toc127151741"/>
      <w:bookmarkStart w:id="781" w:name="_Toc164608809"/>
      <w:bookmarkStart w:id="782" w:name="_Toc164229381"/>
      <w:bookmarkStart w:id="783" w:name="_Toc7595"/>
      <w:bookmarkStart w:id="784" w:name="_Toc164229235"/>
      <w:bookmarkStart w:id="785" w:name="_Toc26232"/>
      <w:bookmarkStart w:id="786" w:name="_Toc27658"/>
      <w:r>
        <w:rPr>
          <w:rFonts w:ascii="宋体" w:hAnsi="宋体" w:cs="宋体" w:hint="eastAsia"/>
        </w:rPr>
        <w:t>评标委员会</w:t>
      </w:r>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p w14:paraId="37F8558A"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评标委员会根据政府采购有关规定和本次招标采购项目的特点进行组建，并负责具体评标事务，独立履行职责。</w:t>
      </w:r>
      <w:bookmarkStart w:id="787" w:name="_Toc520356166"/>
    </w:p>
    <w:p w14:paraId="4CF66826"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787"/>
    </w:p>
    <w:p w14:paraId="24064B8E" w14:textId="77777777" w:rsidR="00A273CF" w:rsidRDefault="00000000">
      <w:pPr>
        <w:numPr>
          <w:ilvl w:val="1"/>
          <w:numId w:val="1"/>
        </w:numPr>
        <w:tabs>
          <w:tab w:val="left" w:pos="360"/>
        </w:tabs>
        <w:snapToGrid w:val="0"/>
        <w:spacing w:line="360" w:lineRule="auto"/>
        <w:ind w:left="851" w:hanging="567"/>
        <w:rPr>
          <w:rFonts w:ascii="宋体" w:hAnsi="宋体" w:cs="宋体"/>
        </w:rPr>
      </w:pPr>
      <w:r>
        <w:rPr>
          <w:rFonts w:ascii="宋体" w:hAnsi="宋体" w:cs="宋体" w:hint="eastAsia"/>
        </w:rPr>
        <w:t>依法自行选定评审专家的，采购人和采购代理机构将查询有关信用记录，对具有行贿、受贿、欺诈等不良信用记录的人员，拒绝其参与政府采购活动。开标后到授予中标人合同止，凡与本次招标活动有关的人员对属于审查、澄清、评价的有关资料以及授标意向等，均不得向投标人及其他人员透露。</w:t>
      </w:r>
      <w:bookmarkEnd w:id="785"/>
      <w:bookmarkEnd w:id="786"/>
    </w:p>
    <w:p w14:paraId="208D4095" w14:textId="77777777" w:rsidR="00A273CF" w:rsidRDefault="00000000">
      <w:pPr>
        <w:numPr>
          <w:ilvl w:val="1"/>
          <w:numId w:val="1"/>
        </w:numPr>
        <w:tabs>
          <w:tab w:val="left" w:pos="360"/>
        </w:tabs>
        <w:snapToGrid w:val="0"/>
        <w:spacing w:line="360" w:lineRule="auto"/>
        <w:ind w:left="851" w:hanging="567"/>
        <w:rPr>
          <w:rFonts w:ascii="宋体" w:hAnsi="宋体" w:cs="宋体"/>
        </w:rPr>
      </w:pPr>
      <w:bookmarkStart w:id="788" w:name="_Toc31666"/>
      <w:bookmarkStart w:id="789" w:name="_Toc30549"/>
      <w:r>
        <w:rPr>
          <w:rFonts w:ascii="宋体" w:hAnsi="宋体" w:cs="宋体" w:hint="eastAsia"/>
        </w:rPr>
        <w:lastRenderedPageBreak/>
        <w:t>有关人员对评标情况以及在评标过程中获悉的国家秘密、商业秘密负有保密责任。</w:t>
      </w:r>
      <w:bookmarkEnd w:id="788"/>
      <w:bookmarkEnd w:id="789"/>
    </w:p>
    <w:p w14:paraId="65F35E3B" w14:textId="77777777" w:rsidR="00A273CF" w:rsidRDefault="00000000">
      <w:pPr>
        <w:numPr>
          <w:ilvl w:val="1"/>
          <w:numId w:val="1"/>
        </w:numPr>
        <w:tabs>
          <w:tab w:val="left" w:pos="360"/>
        </w:tabs>
        <w:snapToGrid w:val="0"/>
        <w:spacing w:line="360" w:lineRule="auto"/>
        <w:ind w:left="851" w:hanging="567"/>
        <w:rPr>
          <w:rFonts w:ascii="宋体" w:hAnsi="宋体" w:cs="宋体"/>
        </w:rPr>
      </w:pPr>
      <w:bookmarkStart w:id="790" w:name="_Toc1024"/>
      <w:bookmarkStart w:id="791" w:name="_Toc13943"/>
      <w:r>
        <w:rPr>
          <w:rFonts w:ascii="宋体" w:hAnsi="宋体" w:cs="宋体" w:hint="eastAsia"/>
        </w:rPr>
        <w:t>在评标期间，投标人试图影响采购人或者采购代理机构和评标委员会的任何活动，将导致其投标被否决，并承担相应的法律责任。</w:t>
      </w:r>
      <w:bookmarkEnd w:id="790"/>
      <w:bookmarkEnd w:id="791"/>
    </w:p>
    <w:p w14:paraId="4472EFED"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792" w:name="_Toc23850"/>
      <w:bookmarkStart w:id="793" w:name="_Toc30134"/>
      <w:bookmarkStart w:id="794" w:name="_Toc22865"/>
      <w:bookmarkStart w:id="795" w:name="_Toc6982"/>
      <w:bookmarkStart w:id="796" w:name="_Toc136026179"/>
      <w:bookmarkStart w:id="797" w:name="_Toc15289"/>
      <w:bookmarkStart w:id="798" w:name="_Toc520356169"/>
      <w:bookmarkEnd w:id="725"/>
      <w:r>
        <w:rPr>
          <w:rFonts w:ascii="宋体" w:hAnsi="宋体" w:cs="宋体" w:hint="eastAsia"/>
        </w:rPr>
        <w:t>评标程序、评标方法和评标标准</w:t>
      </w:r>
      <w:bookmarkEnd w:id="792"/>
      <w:bookmarkEnd w:id="793"/>
      <w:bookmarkEnd w:id="794"/>
      <w:bookmarkEnd w:id="795"/>
      <w:bookmarkEnd w:id="796"/>
      <w:bookmarkEnd w:id="797"/>
    </w:p>
    <w:p w14:paraId="086B1F8F" w14:textId="77777777" w:rsidR="00A273CF" w:rsidRDefault="00000000">
      <w:pPr>
        <w:numPr>
          <w:ilvl w:val="1"/>
          <w:numId w:val="1"/>
        </w:numPr>
        <w:tabs>
          <w:tab w:val="left" w:pos="360"/>
        </w:tabs>
        <w:snapToGrid w:val="0"/>
        <w:spacing w:line="360" w:lineRule="auto"/>
        <w:ind w:left="1134" w:hanging="850"/>
        <w:rPr>
          <w:rFonts w:ascii="宋体" w:hAnsi="宋体" w:cs="宋体"/>
        </w:rPr>
      </w:pPr>
      <w:r>
        <w:rPr>
          <w:rFonts w:ascii="宋体" w:hAnsi="宋体" w:cs="宋体" w:hint="eastAsia"/>
        </w:rPr>
        <w:t>见第四章《评标程序、评标方法和评标标准》。</w:t>
      </w:r>
    </w:p>
    <w:p w14:paraId="10A656DE" w14:textId="77777777" w:rsidR="00A273CF" w:rsidRDefault="00000000">
      <w:pPr>
        <w:pStyle w:val="2"/>
        <w:spacing w:before="0" w:line="360" w:lineRule="auto"/>
        <w:rPr>
          <w:rFonts w:ascii="宋体" w:eastAsia="宋体" w:hAnsi="宋体" w:cs="宋体"/>
          <w:sz w:val="28"/>
        </w:rPr>
      </w:pPr>
      <w:bookmarkStart w:id="799" w:name="_Toc150774750"/>
      <w:bookmarkStart w:id="800" w:name="_Toc150774645"/>
      <w:bookmarkStart w:id="801" w:name="_Toc150509296"/>
      <w:bookmarkStart w:id="802" w:name="_Toc265228383"/>
      <w:bookmarkStart w:id="803" w:name="_Toc142311047"/>
      <w:bookmarkStart w:id="804" w:name="_Toc20856"/>
      <w:bookmarkStart w:id="805" w:name="_Toc18918"/>
      <w:bookmarkStart w:id="806" w:name="_Toc195842910"/>
      <w:bookmarkStart w:id="807" w:name="_Toc136026180"/>
      <w:bookmarkStart w:id="808" w:name="_Toc151193859"/>
      <w:bookmarkStart w:id="809" w:name="_Toc150480783"/>
      <w:bookmarkStart w:id="810" w:name="_Toc6981"/>
      <w:bookmarkStart w:id="811" w:name="_Toc30047"/>
      <w:bookmarkStart w:id="812" w:name="_Toc305158813"/>
      <w:bookmarkStart w:id="813" w:name="_Toc151193787"/>
      <w:bookmarkStart w:id="814" w:name="_Toc226337241"/>
      <w:bookmarkStart w:id="815" w:name="_Toc226965818"/>
      <w:bookmarkStart w:id="816" w:name="_Toc226965735"/>
      <w:bookmarkStart w:id="817" w:name="_Toc30975"/>
      <w:bookmarkStart w:id="818" w:name="_Toc226309789"/>
      <w:bookmarkStart w:id="819" w:name="_Toc151190172"/>
      <w:bookmarkStart w:id="820" w:name="_Toc127151545"/>
      <w:bookmarkStart w:id="821" w:name="_Toc151193933"/>
      <w:bookmarkStart w:id="822" w:name="_Toc151193715"/>
      <w:bookmarkStart w:id="823" w:name="_Toc305158887"/>
      <w:bookmarkStart w:id="824" w:name="_Toc264969235"/>
      <w:bookmarkStart w:id="825" w:name="_Toc151193643"/>
      <w:r>
        <w:rPr>
          <w:rFonts w:ascii="宋体" w:eastAsia="宋体" w:hAnsi="宋体" w:cs="宋体" w:hint="eastAsia"/>
          <w:sz w:val="28"/>
        </w:rPr>
        <w:t xml:space="preserve">六   </w:t>
      </w:r>
      <w:bookmarkEnd w:id="798"/>
      <w:r>
        <w:rPr>
          <w:rFonts w:ascii="宋体" w:eastAsia="宋体" w:hAnsi="宋体" w:cs="宋体" w:hint="eastAsia"/>
          <w:sz w:val="28"/>
        </w:rPr>
        <w:t>确定中标</w:t>
      </w:r>
      <w:bookmarkStart w:id="826" w:name="_Toc151193861"/>
      <w:bookmarkStart w:id="827" w:name="_Toc151193789"/>
      <w:bookmarkStart w:id="828" w:name="_Toc164229388"/>
      <w:bookmarkStart w:id="829" w:name="_Toc305158889"/>
      <w:bookmarkStart w:id="830" w:name="_Toc151193935"/>
      <w:bookmarkStart w:id="831" w:name="_Toc150509298"/>
      <w:bookmarkStart w:id="832" w:name="_Toc226965737"/>
      <w:bookmarkStart w:id="833" w:name="_Toc226965820"/>
      <w:bookmarkStart w:id="834" w:name="_Toc127151748"/>
      <w:bookmarkStart w:id="835" w:name="_Toc265228385"/>
      <w:bookmarkStart w:id="836" w:name="_Toc150480785"/>
      <w:bookmarkStart w:id="837" w:name="_Toc226337243"/>
      <w:bookmarkStart w:id="838" w:name="_Toc164608816"/>
      <w:bookmarkStart w:id="839" w:name="_Toc151193717"/>
      <w:bookmarkStart w:id="840" w:name="_Toc150774647"/>
      <w:bookmarkStart w:id="841" w:name="_Toc164608661"/>
      <w:bookmarkStart w:id="842" w:name="_Toc149720840"/>
      <w:bookmarkStart w:id="843" w:name="_Toc151193645"/>
      <w:bookmarkStart w:id="844" w:name="_Toc150774752"/>
      <w:bookmarkStart w:id="845" w:name="_Toc305158815"/>
      <w:bookmarkStart w:id="846" w:name="_Toc127151547"/>
      <w:bookmarkStart w:id="847" w:name="_Toc127161461"/>
      <w:bookmarkStart w:id="848" w:name="_Toc164351641"/>
      <w:bookmarkStart w:id="849" w:name="_Toc164229242"/>
      <w:bookmarkStart w:id="850" w:name="_Toc142311049"/>
      <w:bookmarkStart w:id="851" w:name="_Toc226309791"/>
      <w:bookmarkStart w:id="852" w:name="_Toc264969237"/>
      <w:bookmarkStart w:id="853" w:name="_Toc151190174"/>
      <w:bookmarkStart w:id="854" w:name="_Toc195842912"/>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p w14:paraId="585F32AD"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855" w:name="_Toc29659"/>
      <w:bookmarkStart w:id="856" w:name="_Toc136026181"/>
      <w:bookmarkStart w:id="857" w:name="_Toc21235"/>
      <w:bookmarkStart w:id="858" w:name="_Toc11267"/>
      <w:bookmarkStart w:id="859" w:name="_Toc14694"/>
      <w:bookmarkStart w:id="860" w:name="_Toc2145"/>
      <w:r>
        <w:rPr>
          <w:rFonts w:ascii="宋体" w:hAnsi="宋体" w:cs="宋体" w:hint="eastAsia"/>
        </w:rPr>
        <w:t>确定中标人</w:t>
      </w:r>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p>
    <w:p w14:paraId="5728013F" w14:textId="77777777" w:rsidR="00A273CF" w:rsidRDefault="00000000">
      <w:pPr>
        <w:numPr>
          <w:ilvl w:val="1"/>
          <w:numId w:val="1"/>
        </w:numPr>
        <w:tabs>
          <w:tab w:val="left" w:pos="360"/>
        </w:tabs>
        <w:snapToGrid w:val="0"/>
        <w:spacing w:line="360" w:lineRule="auto"/>
        <w:ind w:left="851" w:hanging="567"/>
        <w:rPr>
          <w:rFonts w:ascii="宋体" w:hAnsi="宋体" w:cs="宋体"/>
        </w:rPr>
      </w:pPr>
      <w:r>
        <w:rPr>
          <w:rFonts w:ascii="宋体" w:hAnsi="宋体" w:cs="宋体" w:hint="eastAsia"/>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成交投标人。</w:t>
      </w:r>
    </w:p>
    <w:p w14:paraId="34C4A508" w14:textId="77777777" w:rsidR="00A273CF" w:rsidRDefault="00000000">
      <w:pPr>
        <w:numPr>
          <w:ilvl w:val="1"/>
          <w:numId w:val="1"/>
        </w:numPr>
        <w:tabs>
          <w:tab w:val="left" w:pos="360"/>
        </w:tabs>
        <w:snapToGrid w:val="0"/>
        <w:spacing w:line="360" w:lineRule="auto"/>
        <w:ind w:left="851" w:hanging="567"/>
        <w:rPr>
          <w:rFonts w:ascii="宋体" w:hAnsi="宋体" w:cs="宋体"/>
        </w:rPr>
      </w:pPr>
      <w:r>
        <w:rPr>
          <w:rFonts w:ascii="宋体" w:hAnsi="宋体" w:cs="宋体" w:hint="eastAsia"/>
        </w:rPr>
        <w:t>投标人在本项目中最多中标/包的数量（如限制数量）要求以《投标人须知资料表》中的规定为准。</w:t>
      </w:r>
    </w:p>
    <w:p w14:paraId="76FBE0E5"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861" w:name="_Toc305158817"/>
      <w:bookmarkStart w:id="862" w:name="_Toc12381"/>
      <w:bookmarkStart w:id="863" w:name="_Toc6236"/>
      <w:bookmarkStart w:id="864" w:name="_Toc21806"/>
      <w:bookmarkStart w:id="865" w:name="_Toc136026182"/>
      <w:bookmarkStart w:id="866" w:name="_Toc10040"/>
      <w:bookmarkStart w:id="867" w:name="_Toc305158891"/>
      <w:bookmarkStart w:id="868" w:name="_Toc9215"/>
      <w:bookmarkStart w:id="869" w:name="_Toc150509300"/>
      <w:bookmarkStart w:id="870" w:name="_Toc149720842"/>
      <w:bookmarkStart w:id="871" w:name="_Toc164229244"/>
      <w:bookmarkStart w:id="872" w:name="_Toc151193647"/>
      <w:bookmarkStart w:id="873" w:name="_Toc151193791"/>
      <w:bookmarkStart w:id="874" w:name="_Toc164608818"/>
      <w:bookmarkStart w:id="875" w:name="_Toc150480787"/>
      <w:bookmarkStart w:id="876" w:name="_Toc164608663"/>
      <w:bookmarkStart w:id="877" w:name="_Toc142311051"/>
      <w:bookmarkStart w:id="878" w:name="_Toc151193937"/>
      <w:bookmarkStart w:id="879" w:name="_Toc150774649"/>
      <w:bookmarkStart w:id="880" w:name="_Toc264969239"/>
      <w:bookmarkStart w:id="881" w:name="_Toc127151549"/>
      <w:bookmarkStart w:id="882" w:name="_Toc164229390"/>
      <w:bookmarkStart w:id="883" w:name="_Toc150774754"/>
      <w:bookmarkStart w:id="884" w:name="_Toc151190176"/>
      <w:bookmarkStart w:id="885" w:name="_Toc226965739"/>
      <w:bookmarkStart w:id="886" w:name="_Toc226337245"/>
      <w:bookmarkStart w:id="887" w:name="_Toc226309793"/>
      <w:bookmarkStart w:id="888" w:name="_Toc265228387"/>
      <w:bookmarkStart w:id="889" w:name="_Toc226965822"/>
      <w:bookmarkStart w:id="890" w:name="_Toc164351643"/>
      <w:bookmarkStart w:id="891" w:name="_Toc127151750"/>
      <w:bookmarkStart w:id="892" w:name="_Toc127161463"/>
      <w:bookmarkStart w:id="893" w:name="_Toc195842914"/>
      <w:bookmarkStart w:id="894" w:name="_Toc151193719"/>
      <w:bookmarkStart w:id="895" w:name="_Toc151193863"/>
      <w:bookmarkStart w:id="896" w:name="_Toc520356176"/>
      <w:bookmarkStart w:id="897" w:name="_Ref467307090"/>
      <w:bookmarkStart w:id="898" w:name="_Ref467306425"/>
      <w:r>
        <w:rPr>
          <w:rFonts w:ascii="宋体" w:hAnsi="宋体" w:cs="宋体" w:hint="eastAsia"/>
        </w:rPr>
        <w:t>中标公告与中标通知书</w:t>
      </w:r>
      <w:bookmarkEnd w:id="861"/>
      <w:bookmarkEnd w:id="862"/>
      <w:bookmarkEnd w:id="863"/>
      <w:bookmarkEnd w:id="864"/>
      <w:bookmarkEnd w:id="865"/>
      <w:bookmarkEnd w:id="866"/>
      <w:bookmarkEnd w:id="867"/>
      <w:bookmarkEnd w:id="868"/>
    </w:p>
    <w:p w14:paraId="37EFABDA" w14:textId="77777777" w:rsidR="00A273CF" w:rsidRDefault="00000000">
      <w:pPr>
        <w:numPr>
          <w:ilvl w:val="1"/>
          <w:numId w:val="1"/>
        </w:numPr>
        <w:tabs>
          <w:tab w:val="left" w:pos="360"/>
        </w:tabs>
        <w:snapToGrid w:val="0"/>
        <w:spacing w:line="360" w:lineRule="auto"/>
        <w:ind w:left="851" w:hanging="567"/>
        <w:rPr>
          <w:rFonts w:ascii="宋体" w:hAnsi="宋体" w:cs="宋体"/>
        </w:rPr>
      </w:pPr>
      <w:r>
        <w:rPr>
          <w:rFonts w:ascii="宋体" w:hAnsi="宋体" w:cs="宋体" w:hint="eastAsia"/>
        </w:rPr>
        <w:t>采购人或采购代理机构自中标人确定之日起2个工作日内，在北京市政府采购网公告中标结果，同时向中标人发出中标通知书，中标公告期限为1个工作日。</w:t>
      </w:r>
    </w:p>
    <w:p w14:paraId="00A08B03" w14:textId="77777777" w:rsidR="00A273CF" w:rsidRDefault="00000000">
      <w:pPr>
        <w:numPr>
          <w:ilvl w:val="1"/>
          <w:numId w:val="1"/>
        </w:numPr>
        <w:tabs>
          <w:tab w:val="left" w:pos="360"/>
        </w:tabs>
        <w:snapToGrid w:val="0"/>
        <w:spacing w:line="360" w:lineRule="auto"/>
        <w:ind w:left="851" w:hanging="567"/>
        <w:rPr>
          <w:rFonts w:ascii="宋体" w:hAnsi="宋体" w:cs="宋体"/>
        </w:rPr>
      </w:pPr>
      <w:r>
        <w:rPr>
          <w:rFonts w:ascii="宋体" w:hAnsi="宋体" w:cs="宋体" w:hint="eastAsia"/>
        </w:rPr>
        <w:t>中标通知书对采购人和中标投标人均具有法律效力。中标通知书发出后，采购人改变中标结果的，或者中标投标人放弃中标项目的，应当依法承担法律责任。</w:t>
      </w:r>
    </w:p>
    <w:p w14:paraId="2A01AA23"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899" w:name="_Toc6008"/>
      <w:bookmarkStart w:id="900" w:name="_Toc30961"/>
      <w:bookmarkStart w:id="901" w:name="_Toc17121"/>
      <w:bookmarkStart w:id="902" w:name="_Toc20248"/>
      <w:bookmarkStart w:id="903" w:name="_Toc30725"/>
      <w:bookmarkStart w:id="904" w:name="_Toc136026183"/>
      <w:r>
        <w:rPr>
          <w:rFonts w:ascii="宋体" w:hAnsi="宋体" w:cs="宋体" w:hint="eastAsia"/>
        </w:rPr>
        <w:t>废标</w:t>
      </w:r>
      <w:bookmarkEnd w:id="899"/>
      <w:bookmarkEnd w:id="900"/>
      <w:bookmarkEnd w:id="901"/>
      <w:bookmarkEnd w:id="902"/>
      <w:bookmarkEnd w:id="903"/>
      <w:bookmarkEnd w:id="904"/>
    </w:p>
    <w:p w14:paraId="1CE8D576" w14:textId="77777777" w:rsidR="00A273CF" w:rsidRDefault="00000000">
      <w:pPr>
        <w:numPr>
          <w:ilvl w:val="1"/>
          <w:numId w:val="1"/>
        </w:numPr>
        <w:tabs>
          <w:tab w:val="left" w:pos="360"/>
        </w:tabs>
        <w:snapToGrid w:val="0"/>
        <w:spacing w:line="360" w:lineRule="auto"/>
        <w:ind w:left="1134" w:hanging="850"/>
        <w:rPr>
          <w:rFonts w:ascii="宋体" w:hAnsi="宋体" w:cs="宋体"/>
        </w:rPr>
      </w:pPr>
      <w:r>
        <w:rPr>
          <w:rFonts w:ascii="宋体" w:hAnsi="宋体" w:cs="宋体" w:hint="eastAsia"/>
        </w:rPr>
        <w:t>在招标采购中，出现下列情形之一的，应予废标：</w:t>
      </w:r>
    </w:p>
    <w:p w14:paraId="2B51DF8E"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符合专业条件的投标人或者对招标文件作实质响应的投标人不足三家的；</w:t>
      </w:r>
    </w:p>
    <w:p w14:paraId="7EFA17F2"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出现影响采购公正的违法、违规行为的；</w:t>
      </w:r>
    </w:p>
    <w:p w14:paraId="5B75A0CD"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投标人的报价均超过了采购预算，采购人不能支付的；</w:t>
      </w:r>
    </w:p>
    <w:p w14:paraId="4AA6C0B3"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因重大变故，采购任务取消的。</w:t>
      </w:r>
    </w:p>
    <w:p w14:paraId="7A3B5FE7" w14:textId="77777777" w:rsidR="00A273CF" w:rsidRDefault="00000000">
      <w:pPr>
        <w:numPr>
          <w:ilvl w:val="1"/>
          <w:numId w:val="1"/>
        </w:numPr>
        <w:tabs>
          <w:tab w:val="left" w:pos="360"/>
        </w:tabs>
        <w:snapToGrid w:val="0"/>
        <w:spacing w:line="360" w:lineRule="auto"/>
        <w:ind w:left="1134" w:hanging="850"/>
        <w:rPr>
          <w:rFonts w:ascii="宋体" w:hAnsi="宋体" w:cs="宋体"/>
        </w:rPr>
      </w:pPr>
      <w:r>
        <w:rPr>
          <w:rFonts w:ascii="宋体" w:hAnsi="宋体" w:cs="宋体" w:hint="eastAsia"/>
        </w:rPr>
        <w:t>废标后，采购人将废标理由通知所有投标人。</w:t>
      </w:r>
    </w:p>
    <w:p w14:paraId="52DB08B1"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905" w:name="_Toc164351644"/>
      <w:bookmarkStart w:id="906" w:name="_Toc151193938"/>
      <w:bookmarkStart w:id="907" w:name="_Toc150480788"/>
      <w:bookmarkStart w:id="908" w:name="_Toc265228388"/>
      <w:bookmarkStart w:id="909" w:name="_Toc23618"/>
      <w:bookmarkStart w:id="910" w:name="_Toc226965740"/>
      <w:bookmarkStart w:id="911" w:name="_Toc151193648"/>
      <w:bookmarkStart w:id="912" w:name="_Toc264969240"/>
      <w:bookmarkStart w:id="913" w:name="_Ref467307062"/>
      <w:bookmarkStart w:id="914" w:name="_Toc164608664"/>
      <w:bookmarkStart w:id="915" w:name="_Toc149720843"/>
      <w:bookmarkStart w:id="916" w:name="_Toc226309794"/>
      <w:bookmarkStart w:id="917" w:name="_Ref467306978"/>
      <w:bookmarkStart w:id="918" w:name="_Toc226965823"/>
      <w:bookmarkStart w:id="919" w:name="_Toc151190177"/>
      <w:bookmarkStart w:id="920" w:name="_Toc520356175"/>
      <w:bookmarkStart w:id="921" w:name="_Toc164229245"/>
      <w:bookmarkStart w:id="922" w:name="_Toc150509301"/>
      <w:bookmarkStart w:id="923" w:name="_Toc151193864"/>
      <w:bookmarkStart w:id="924" w:name="_Toc127161464"/>
      <w:bookmarkStart w:id="925" w:name="_Toc18248"/>
      <w:bookmarkStart w:id="926" w:name="_Toc18342"/>
      <w:bookmarkStart w:id="927" w:name="_Toc127151550"/>
      <w:bookmarkStart w:id="928" w:name="_Toc195842915"/>
      <w:bookmarkStart w:id="929" w:name="_Toc305158818"/>
      <w:bookmarkStart w:id="930" w:name="_Toc10364"/>
      <w:bookmarkStart w:id="931" w:name="_Toc150774650"/>
      <w:bookmarkStart w:id="932" w:name="_Toc164608819"/>
      <w:bookmarkStart w:id="933" w:name="_Toc164229391"/>
      <w:bookmarkStart w:id="934" w:name="_Toc226337246"/>
      <w:bookmarkStart w:id="935" w:name="_Toc136026184"/>
      <w:bookmarkStart w:id="936" w:name="_Toc151193792"/>
      <w:bookmarkStart w:id="937" w:name="_Toc305158892"/>
      <w:bookmarkStart w:id="938" w:name="_Ref467306377"/>
      <w:bookmarkStart w:id="939" w:name="_Toc150774755"/>
      <w:bookmarkStart w:id="940" w:name="_Toc142311052"/>
      <w:bookmarkStart w:id="941" w:name="_Ref467307204"/>
      <w:bookmarkStart w:id="942" w:name="_Toc151193720"/>
      <w:bookmarkStart w:id="943" w:name="_Toc23606"/>
      <w:bookmarkStart w:id="944" w:name="_Toc127151751"/>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r>
        <w:rPr>
          <w:rFonts w:ascii="宋体" w:hAnsi="宋体" w:cs="宋体" w:hint="eastAsia"/>
        </w:rPr>
        <w:t>签订合同</w:t>
      </w:r>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p w14:paraId="37E95E2B" w14:textId="77777777" w:rsidR="00A273CF" w:rsidRDefault="00000000">
      <w:pPr>
        <w:numPr>
          <w:ilvl w:val="1"/>
          <w:numId w:val="1"/>
        </w:numPr>
        <w:tabs>
          <w:tab w:val="left" w:pos="360"/>
        </w:tabs>
        <w:snapToGrid w:val="0"/>
        <w:spacing w:line="360" w:lineRule="auto"/>
        <w:ind w:left="851" w:hanging="567"/>
        <w:rPr>
          <w:rFonts w:ascii="宋体" w:hAnsi="宋体" w:cs="宋体"/>
        </w:rPr>
      </w:pPr>
      <w:r>
        <w:rPr>
          <w:rFonts w:ascii="宋体" w:hAnsi="宋体" w:cs="宋体" w:hint="eastAsia"/>
        </w:rPr>
        <w:t>中标人、采购人应当自中标通知书发出之日起30日内，按照招标文件和中标人投标文件的规定签订书面合同。所签订的合同不得对招标文件确定的事项和中标人投</w:t>
      </w:r>
      <w:r>
        <w:rPr>
          <w:rFonts w:ascii="宋体" w:hAnsi="宋体" w:cs="宋体" w:hint="eastAsia"/>
        </w:rPr>
        <w:lastRenderedPageBreak/>
        <w:t>标文件作实质性修改。</w:t>
      </w:r>
    </w:p>
    <w:p w14:paraId="0ECE78BB" w14:textId="77777777" w:rsidR="00A273CF" w:rsidRDefault="00000000">
      <w:pPr>
        <w:numPr>
          <w:ilvl w:val="1"/>
          <w:numId w:val="1"/>
        </w:numPr>
        <w:tabs>
          <w:tab w:val="left" w:pos="360"/>
        </w:tabs>
        <w:snapToGrid w:val="0"/>
        <w:spacing w:line="360" w:lineRule="auto"/>
        <w:ind w:left="851" w:hanging="567"/>
        <w:rPr>
          <w:rFonts w:ascii="宋体" w:hAnsi="宋体" w:cs="宋体"/>
        </w:rPr>
      </w:pPr>
      <w:r>
        <w:rPr>
          <w:rFonts w:ascii="宋体" w:hAnsi="宋体" w:cs="宋体" w:hint="eastAsia"/>
        </w:rPr>
        <w:t>中标人拒绝与采购人签订合同的，采购人可以按照评标报告推荐的中标候选人名单排序，确定下一候选人为中标人，也可以重新开展政府采购活动。</w:t>
      </w:r>
    </w:p>
    <w:p w14:paraId="21FA60FF" w14:textId="77777777" w:rsidR="00A273CF" w:rsidRDefault="00000000">
      <w:pPr>
        <w:numPr>
          <w:ilvl w:val="1"/>
          <w:numId w:val="1"/>
        </w:numPr>
        <w:tabs>
          <w:tab w:val="left" w:pos="360"/>
        </w:tabs>
        <w:snapToGrid w:val="0"/>
        <w:spacing w:line="360" w:lineRule="auto"/>
        <w:ind w:left="851" w:hanging="567"/>
        <w:rPr>
          <w:rFonts w:ascii="宋体" w:hAnsi="宋体" w:cs="宋体"/>
        </w:rPr>
      </w:pPr>
      <w:r>
        <w:rPr>
          <w:rFonts w:ascii="宋体" w:hAnsi="宋体" w:cs="宋体" w:hint="eastAsia"/>
        </w:rPr>
        <w:t>联合体中标的，联合体各方应当共同与采购人签订合同，就中标项目向采购人承担连带责任。</w:t>
      </w:r>
    </w:p>
    <w:p w14:paraId="1D67DFEB" w14:textId="77777777" w:rsidR="00A273CF" w:rsidRDefault="00000000">
      <w:pPr>
        <w:numPr>
          <w:ilvl w:val="1"/>
          <w:numId w:val="1"/>
        </w:numPr>
        <w:tabs>
          <w:tab w:val="left" w:pos="360"/>
        </w:tabs>
        <w:snapToGrid w:val="0"/>
        <w:spacing w:line="360" w:lineRule="auto"/>
        <w:ind w:left="851" w:hanging="567"/>
        <w:rPr>
          <w:rFonts w:ascii="宋体" w:hAnsi="宋体" w:cs="宋体"/>
        </w:rPr>
      </w:pPr>
      <w:r>
        <w:rPr>
          <w:rFonts w:ascii="宋体" w:hAnsi="宋体" w:cs="宋体" w:hint="eastAsia"/>
        </w:rPr>
        <w:t>政府采购合同不能转包。</w:t>
      </w:r>
    </w:p>
    <w:p w14:paraId="35060693" w14:textId="77777777" w:rsidR="00A273CF" w:rsidRDefault="00000000">
      <w:pPr>
        <w:numPr>
          <w:ilvl w:val="1"/>
          <w:numId w:val="1"/>
        </w:numPr>
        <w:tabs>
          <w:tab w:val="left" w:pos="360"/>
        </w:tabs>
        <w:snapToGrid w:val="0"/>
        <w:spacing w:line="360" w:lineRule="auto"/>
        <w:ind w:left="851" w:hanging="567"/>
        <w:rPr>
          <w:rFonts w:ascii="宋体" w:hAnsi="宋体" w:cs="宋体"/>
        </w:rPr>
      </w:pPr>
      <w:r>
        <w:rPr>
          <w:rFonts w:ascii="宋体" w:hAnsi="宋体" w:cs="宋体" w:hint="eastAsia"/>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投标人就分包项目承担责任。</w:t>
      </w:r>
    </w:p>
    <w:p w14:paraId="433704D4" w14:textId="71AF776F"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945" w:name="_Toc136026185"/>
      <w:bookmarkStart w:id="946" w:name="_Toc27310"/>
      <w:bookmarkStart w:id="947" w:name="_Toc9750"/>
      <w:bookmarkStart w:id="948" w:name="_Toc13339"/>
      <w:bookmarkStart w:id="949" w:name="_Toc7167"/>
      <w:bookmarkStart w:id="950" w:name="_Toc4276"/>
      <w:r>
        <w:rPr>
          <w:rFonts w:ascii="宋体" w:hAnsi="宋体" w:cs="宋体" w:hint="eastAsia"/>
        </w:rPr>
        <w:t>履约保证金（</w:t>
      </w:r>
      <w:r w:rsidR="007C09D7">
        <w:rPr>
          <w:rFonts w:ascii="宋体" w:hAnsi="宋体" w:cs="宋体" w:hint="eastAsia"/>
        </w:rPr>
        <w:t>不</w:t>
      </w:r>
      <w:r>
        <w:rPr>
          <w:rFonts w:ascii="宋体" w:hAnsi="宋体" w:cs="宋体" w:hint="eastAsia"/>
        </w:rPr>
        <w:t>适用）</w:t>
      </w:r>
      <w:bookmarkEnd w:id="945"/>
      <w:bookmarkEnd w:id="946"/>
      <w:bookmarkEnd w:id="947"/>
      <w:bookmarkEnd w:id="948"/>
      <w:bookmarkEnd w:id="949"/>
      <w:bookmarkEnd w:id="950"/>
    </w:p>
    <w:p w14:paraId="30C1012C" w14:textId="77777777" w:rsidR="00A273CF" w:rsidRDefault="00000000">
      <w:pPr>
        <w:numPr>
          <w:ilvl w:val="1"/>
          <w:numId w:val="1"/>
        </w:numPr>
        <w:tabs>
          <w:tab w:val="left" w:pos="360"/>
        </w:tabs>
        <w:snapToGrid w:val="0"/>
        <w:spacing w:line="360" w:lineRule="auto"/>
        <w:ind w:left="1134" w:hanging="850"/>
        <w:rPr>
          <w:rFonts w:ascii="宋体" w:hAnsi="宋体" w:cs="宋体"/>
        </w:rPr>
      </w:pPr>
      <w:r>
        <w:rPr>
          <w:rFonts w:ascii="宋体" w:hAnsi="宋体" w:cs="宋体" w:hint="eastAsia"/>
        </w:rPr>
        <w:t xml:space="preserve">  提交履约保证金要求以《投标人须知资料表》中的规定为准（采购需求及拟签订合同同上要求）。</w:t>
      </w:r>
    </w:p>
    <w:p w14:paraId="7756CBC0"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履约保证金用于补偿采购人因中标人不能履行其合同义务而蒙受的损失。</w:t>
      </w:r>
    </w:p>
    <w:p w14:paraId="57D36BA0"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 xml:space="preserve">提交履约保证金形式：支票、汇票或保函等甲方可以接受的其他形式。 </w:t>
      </w:r>
    </w:p>
    <w:p w14:paraId="64D4C219"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履约保证金在法定的服务质量保证期期满前应完全有效。</w:t>
      </w:r>
    </w:p>
    <w:p w14:paraId="51272547" w14:textId="77777777" w:rsidR="00A273CF" w:rsidRDefault="00000000">
      <w:pPr>
        <w:numPr>
          <w:ilvl w:val="1"/>
          <w:numId w:val="1"/>
        </w:numPr>
        <w:tabs>
          <w:tab w:val="left" w:pos="360"/>
        </w:tabs>
        <w:snapToGrid w:val="0"/>
        <w:spacing w:line="360" w:lineRule="auto"/>
        <w:ind w:left="1134" w:hanging="850"/>
        <w:rPr>
          <w:rFonts w:ascii="宋体" w:hAnsi="宋体" w:cs="宋体"/>
        </w:rPr>
      </w:pPr>
      <w:r>
        <w:rPr>
          <w:rFonts w:ascii="宋体" w:hAnsi="宋体" w:cs="宋体" w:hint="eastAsia"/>
        </w:rPr>
        <w:t>如果中标人未能按合同规定履行其义务，采购人有权从履约保证金中取得补偿。</w:t>
      </w:r>
    </w:p>
    <w:p w14:paraId="65CDF9B8" w14:textId="77777777" w:rsidR="00A273CF" w:rsidRDefault="00000000">
      <w:pPr>
        <w:numPr>
          <w:ilvl w:val="1"/>
          <w:numId w:val="1"/>
        </w:numPr>
        <w:tabs>
          <w:tab w:val="left" w:pos="360"/>
        </w:tabs>
        <w:snapToGrid w:val="0"/>
        <w:spacing w:line="360" w:lineRule="auto"/>
        <w:ind w:left="851" w:hanging="567"/>
        <w:rPr>
          <w:rFonts w:ascii="宋体" w:hAnsi="宋体" w:cs="宋体"/>
        </w:rPr>
      </w:pPr>
      <w:r>
        <w:rPr>
          <w:rFonts w:ascii="宋体" w:hAnsi="宋体" w:cs="宋体" w:hint="eastAsia"/>
        </w:rPr>
        <w:t>如果中标人没有按照上述第2</w:t>
      </w:r>
      <w:r>
        <w:rPr>
          <w:rFonts w:ascii="宋体" w:hAnsi="宋体" w:cs="宋体"/>
        </w:rPr>
        <w:t>5</w:t>
      </w:r>
      <w:r>
        <w:rPr>
          <w:rFonts w:ascii="宋体" w:hAnsi="宋体" w:cs="宋体" w:hint="eastAsia"/>
        </w:rPr>
        <w:t>和2</w:t>
      </w:r>
      <w:r>
        <w:rPr>
          <w:rFonts w:ascii="宋体" w:hAnsi="宋体" w:cs="宋体"/>
        </w:rPr>
        <w:t>6</w:t>
      </w:r>
      <w:r>
        <w:rPr>
          <w:rFonts w:ascii="宋体" w:hAnsi="宋体" w:cs="宋体" w:hint="eastAsia"/>
        </w:rPr>
        <w:t>.1条的规定执行，采购人和采购代理机构将取消该中标决定，该中标人的投标保证金不予返还，同时将结果报政府采购监督管理部门备案。采购人和采购代理机构可将中标结果授予下一个中标人候选人，或重新招标。</w:t>
      </w:r>
    </w:p>
    <w:p w14:paraId="29F1FB63" w14:textId="77777777" w:rsidR="00A273CF" w:rsidRDefault="00000000">
      <w:pPr>
        <w:numPr>
          <w:ilvl w:val="1"/>
          <w:numId w:val="1"/>
        </w:numPr>
        <w:tabs>
          <w:tab w:val="left" w:pos="360"/>
        </w:tabs>
        <w:snapToGrid w:val="0"/>
        <w:spacing w:line="360" w:lineRule="auto"/>
        <w:ind w:left="1134" w:hanging="850"/>
        <w:rPr>
          <w:rFonts w:ascii="宋体" w:hAnsi="宋体" w:cs="宋体"/>
        </w:rPr>
      </w:pPr>
      <w:r>
        <w:rPr>
          <w:rFonts w:ascii="宋体" w:hAnsi="宋体" w:cs="宋体" w:hint="eastAsia"/>
        </w:rPr>
        <w:t>履约保证金的退还方式、时间和条件</w:t>
      </w:r>
    </w:p>
    <w:p w14:paraId="4345BBE3" w14:textId="77777777" w:rsidR="00A273CF" w:rsidRDefault="00000000">
      <w:pPr>
        <w:numPr>
          <w:ilvl w:val="2"/>
          <w:numId w:val="1"/>
        </w:numPr>
        <w:tabs>
          <w:tab w:val="left" w:pos="360"/>
        </w:tabs>
        <w:snapToGrid w:val="0"/>
        <w:spacing w:line="360" w:lineRule="auto"/>
        <w:ind w:left="2127" w:hanging="993"/>
        <w:rPr>
          <w:rFonts w:ascii="宋体" w:hAnsi="宋体" w:cs="宋体"/>
        </w:rPr>
      </w:pPr>
      <w:r>
        <w:rPr>
          <w:rFonts w:ascii="宋体" w:hAnsi="宋体" w:cs="宋体" w:hint="eastAsia"/>
        </w:rPr>
        <w:t>乙方应在签订合同后5个工作日内向甲方支付合同总额5%的履约保证金（或保函形式）。</w:t>
      </w:r>
    </w:p>
    <w:p w14:paraId="6545D2C6" w14:textId="77777777" w:rsidR="00A273CF" w:rsidRDefault="00000000">
      <w:pPr>
        <w:numPr>
          <w:ilvl w:val="2"/>
          <w:numId w:val="1"/>
        </w:numPr>
        <w:tabs>
          <w:tab w:val="left" w:pos="360"/>
        </w:tabs>
        <w:snapToGrid w:val="0"/>
        <w:spacing w:line="360" w:lineRule="auto"/>
        <w:ind w:hanging="1688"/>
        <w:rPr>
          <w:rFonts w:ascii="宋体" w:hAnsi="宋体" w:cs="宋体"/>
        </w:rPr>
      </w:pPr>
      <w:r>
        <w:rPr>
          <w:rFonts w:ascii="宋体" w:hAnsi="宋体" w:cs="宋体" w:hint="eastAsia"/>
        </w:rPr>
        <w:t>履约保证金或保函不予退还的情形 </w:t>
      </w:r>
    </w:p>
    <w:p w14:paraId="42B3D191" w14:textId="77777777" w:rsidR="00A273CF" w:rsidRDefault="00000000">
      <w:pPr>
        <w:pStyle w:val="af7"/>
        <w:numPr>
          <w:ilvl w:val="0"/>
          <w:numId w:val="6"/>
        </w:numPr>
        <w:tabs>
          <w:tab w:val="left" w:pos="1080"/>
          <w:tab w:val="left" w:pos="2014"/>
        </w:tabs>
        <w:snapToGrid w:val="0"/>
        <w:spacing w:line="360" w:lineRule="auto"/>
        <w:rPr>
          <w:rFonts w:ascii="宋体" w:hAnsi="宋体" w:cs="宋体"/>
        </w:rPr>
      </w:pPr>
      <w:r>
        <w:rPr>
          <w:rFonts w:ascii="宋体" w:hAnsi="宋体" w:cs="宋体" w:hint="eastAsia"/>
        </w:rPr>
        <w:t>中标人与采购人签订合同及缴纳履约保证金或保函后，未按投标文件配备相应人员和设备，致使采购项目严重滞后或项目质量发</w:t>
      </w:r>
      <w:r>
        <w:rPr>
          <w:rFonts w:ascii="宋体" w:hAnsi="宋体" w:cs="宋体" w:hint="eastAsia"/>
        </w:rPr>
        <w:lastRenderedPageBreak/>
        <w:t xml:space="preserve">生重大偏差，采购人书面通知督促后，仍不整改，采购人有权解除合同并清退该中标人，中标人所缴纳的履约保证金或保函不予退还，项目执行期间发生费用全部由中标人承担。  </w:t>
      </w:r>
    </w:p>
    <w:p w14:paraId="077B8723" w14:textId="77777777" w:rsidR="00A273CF" w:rsidRDefault="00000000">
      <w:pPr>
        <w:pStyle w:val="af7"/>
        <w:numPr>
          <w:ilvl w:val="0"/>
          <w:numId w:val="6"/>
        </w:numPr>
        <w:tabs>
          <w:tab w:val="left" w:pos="1080"/>
          <w:tab w:val="left" w:pos="2014"/>
        </w:tabs>
        <w:snapToGrid w:val="0"/>
        <w:spacing w:line="360" w:lineRule="auto"/>
        <w:rPr>
          <w:rFonts w:ascii="宋体" w:hAnsi="宋体" w:cs="宋体"/>
        </w:rPr>
      </w:pPr>
      <w:r>
        <w:rPr>
          <w:rFonts w:ascii="宋体" w:hAnsi="宋体" w:cs="宋体" w:hint="eastAsia"/>
        </w:rPr>
        <w:t>中标人在合同履行过程中，无正当理由擅自终止合同，履约保证金或保函不予退还，造成损失超过履约保证金或保函额度的，中标人还应对超出部分予以赔偿。</w:t>
      </w:r>
    </w:p>
    <w:p w14:paraId="28FC0CED"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951" w:name="_Toc27073"/>
      <w:bookmarkStart w:id="952" w:name="_Toc8759"/>
      <w:bookmarkStart w:id="953" w:name="_Toc136026186"/>
      <w:bookmarkStart w:id="954" w:name="_Toc29521"/>
      <w:bookmarkStart w:id="955" w:name="_Toc11594"/>
      <w:bookmarkStart w:id="956" w:name="_Toc16119"/>
      <w:bookmarkEnd w:id="896"/>
      <w:bookmarkEnd w:id="897"/>
      <w:bookmarkEnd w:id="898"/>
      <w:r>
        <w:rPr>
          <w:rFonts w:ascii="宋体" w:hAnsi="宋体" w:cs="宋体" w:hint="eastAsia"/>
        </w:rPr>
        <w:t>询问与质疑</w:t>
      </w:r>
      <w:bookmarkEnd w:id="951"/>
      <w:bookmarkEnd w:id="952"/>
      <w:bookmarkEnd w:id="953"/>
      <w:bookmarkEnd w:id="954"/>
      <w:bookmarkEnd w:id="955"/>
      <w:bookmarkEnd w:id="956"/>
    </w:p>
    <w:p w14:paraId="6888B750" w14:textId="77777777" w:rsidR="00A273CF" w:rsidRDefault="00000000">
      <w:pPr>
        <w:numPr>
          <w:ilvl w:val="1"/>
          <w:numId w:val="1"/>
        </w:numPr>
        <w:tabs>
          <w:tab w:val="left" w:pos="360"/>
        </w:tabs>
        <w:snapToGrid w:val="0"/>
        <w:spacing w:line="360" w:lineRule="auto"/>
        <w:ind w:left="1134" w:hanging="850"/>
        <w:rPr>
          <w:rFonts w:ascii="宋体" w:hAnsi="宋体" w:cs="宋体"/>
        </w:rPr>
      </w:pPr>
      <w:r>
        <w:rPr>
          <w:rFonts w:ascii="宋体" w:hAnsi="宋体" w:cs="宋体" w:hint="eastAsia"/>
        </w:rPr>
        <w:t>询问</w:t>
      </w:r>
    </w:p>
    <w:p w14:paraId="5FED6262"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投标人对政府采购活动事项有疑问的，可依法提出询问，并按《投标人须知资料表》载明的形式送达采购人或采购代理机构。</w:t>
      </w:r>
    </w:p>
    <w:p w14:paraId="30E44024"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采购人或采购代理机构对投标人依法提出的询问，在3个工作日内作出答复，但答复的内容不得涉及商业秘密。</w:t>
      </w:r>
    </w:p>
    <w:p w14:paraId="3F7D6631" w14:textId="77777777" w:rsidR="00A273CF" w:rsidRDefault="00000000">
      <w:pPr>
        <w:numPr>
          <w:ilvl w:val="1"/>
          <w:numId w:val="1"/>
        </w:numPr>
        <w:tabs>
          <w:tab w:val="left" w:pos="1080"/>
          <w:tab w:val="left" w:pos="2014"/>
        </w:tabs>
        <w:snapToGrid w:val="0"/>
        <w:spacing w:line="360" w:lineRule="auto"/>
        <w:ind w:left="1077"/>
        <w:rPr>
          <w:rFonts w:ascii="宋体" w:hAnsi="宋体" w:cs="宋体"/>
        </w:rPr>
      </w:pPr>
      <w:r>
        <w:rPr>
          <w:rFonts w:ascii="宋体" w:hAnsi="宋体" w:cs="宋体" w:hint="eastAsia"/>
        </w:rPr>
        <w:t>质疑</w:t>
      </w:r>
    </w:p>
    <w:p w14:paraId="48C639B8"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77A13277"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质疑函须使用财政部制定的范本文件。</w:t>
      </w:r>
    </w:p>
    <w:p w14:paraId="7E19EB46"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投标人为自然人的，应当由本人签字；投标人为法人或者其他组织的，应当由法定代表人、主要负责人，或者其授权代表签字或者盖章，并加盖公章。</w:t>
      </w:r>
    </w:p>
    <w:p w14:paraId="4363D9EF" w14:textId="77777777" w:rsidR="00A273CF" w:rsidRDefault="00000000">
      <w:pPr>
        <w:numPr>
          <w:ilvl w:val="2"/>
          <w:numId w:val="4"/>
        </w:numPr>
        <w:tabs>
          <w:tab w:val="left" w:pos="1080"/>
          <w:tab w:val="left" w:pos="2014"/>
        </w:tabs>
        <w:snapToGrid w:val="0"/>
        <w:spacing w:line="360" w:lineRule="auto"/>
        <w:rPr>
          <w:rFonts w:ascii="宋体" w:hAnsi="宋体" w:cs="宋体"/>
        </w:rPr>
      </w:pPr>
      <w:r>
        <w:rPr>
          <w:rFonts w:ascii="宋体" w:hAnsi="宋体" w:cs="宋体" w:hint="eastAsia"/>
        </w:rPr>
        <w:t>投标人应在法定质疑期内一次性提出针对同一采购程序环节的质疑，法定质疑期内针对同一采购程序环节再次提出的质疑，采购人、采购代理机构有权不予答复。</w:t>
      </w:r>
    </w:p>
    <w:p w14:paraId="68AC8940" w14:textId="77777777" w:rsidR="00A273CF" w:rsidRDefault="00000000">
      <w:pPr>
        <w:numPr>
          <w:ilvl w:val="1"/>
          <w:numId w:val="1"/>
        </w:numPr>
        <w:tabs>
          <w:tab w:val="left" w:pos="360"/>
        </w:tabs>
        <w:snapToGrid w:val="0"/>
        <w:spacing w:line="360" w:lineRule="auto"/>
        <w:ind w:left="1134" w:hanging="850"/>
        <w:rPr>
          <w:rFonts w:ascii="宋体" w:hAnsi="宋体" w:cs="宋体"/>
        </w:rPr>
      </w:pPr>
      <w:r>
        <w:rPr>
          <w:rFonts w:ascii="宋体" w:hAnsi="宋体" w:cs="宋体" w:hint="eastAsia"/>
        </w:rPr>
        <w:t>接收询问和质疑的联系部门、联系电话和通讯地址见《投标人须知资料表》。</w:t>
      </w:r>
    </w:p>
    <w:p w14:paraId="3E1A5DE0"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957" w:name="_Toc20643"/>
      <w:bookmarkStart w:id="958" w:name="_Toc11287"/>
      <w:bookmarkStart w:id="959" w:name="_Toc136026187"/>
      <w:bookmarkStart w:id="960" w:name="_Toc13110"/>
      <w:bookmarkStart w:id="961" w:name="_Toc12273"/>
      <w:bookmarkStart w:id="962" w:name="_Toc20569"/>
      <w:r>
        <w:rPr>
          <w:rFonts w:ascii="宋体" w:hAnsi="宋体" w:cs="宋体" w:hint="eastAsia"/>
        </w:rPr>
        <w:t>代理费</w:t>
      </w:r>
      <w:bookmarkEnd w:id="957"/>
      <w:bookmarkEnd w:id="958"/>
      <w:bookmarkEnd w:id="959"/>
      <w:bookmarkEnd w:id="960"/>
      <w:bookmarkEnd w:id="961"/>
      <w:bookmarkEnd w:id="962"/>
    </w:p>
    <w:p w14:paraId="14903D5C" w14:textId="77777777" w:rsidR="00A273CF" w:rsidRDefault="00000000">
      <w:pPr>
        <w:numPr>
          <w:ilvl w:val="1"/>
          <w:numId w:val="1"/>
        </w:numPr>
        <w:tabs>
          <w:tab w:val="left" w:pos="360"/>
        </w:tabs>
        <w:snapToGrid w:val="0"/>
        <w:spacing w:line="360" w:lineRule="auto"/>
        <w:ind w:left="851" w:hanging="567"/>
        <w:rPr>
          <w:rFonts w:ascii="宋体" w:hAnsi="宋体" w:cs="宋体"/>
        </w:rPr>
      </w:pPr>
      <w:r>
        <w:rPr>
          <w:rFonts w:ascii="宋体" w:hAnsi="宋体" w:cs="宋体" w:hint="eastAsia"/>
        </w:rPr>
        <w:t>收费对象、收费标准及缴纳时间见《投标人须知资料表》。由中标人支付的，中标人领取中标通知书时须一次性向采购代理机构缴纳代理费，投标报价应包含代理费用。</w:t>
      </w:r>
    </w:p>
    <w:p w14:paraId="7C8EA3DF" w14:textId="77777777" w:rsidR="00A273CF" w:rsidRDefault="00000000">
      <w:pPr>
        <w:numPr>
          <w:ilvl w:val="0"/>
          <w:numId w:val="1"/>
        </w:numPr>
        <w:tabs>
          <w:tab w:val="left" w:pos="360"/>
        </w:tabs>
        <w:snapToGrid w:val="0"/>
        <w:spacing w:line="360" w:lineRule="auto"/>
        <w:ind w:left="357" w:hanging="357"/>
        <w:outlineLvl w:val="1"/>
        <w:rPr>
          <w:rFonts w:ascii="宋体" w:hAnsi="宋体" w:cs="宋体"/>
        </w:rPr>
      </w:pPr>
      <w:bookmarkStart w:id="963" w:name="_Toc17765"/>
      <w:bookmarkStart w:id="964" w:name="_Toc136026188"/>
      <w:bookmarkStart w:id="965" w:name="_Toc26263"/>
      <w:bookmarkStart w:id="966" w:name="_Toc29115"/>
      <w:bookmarkStart w:id="967" w:name="_Toc30354"/>
      <w:bookmarkStart w:id="968" w:name="_Toc26384"/>
      <w:r>
        <w:rPr>
          <w:rFonts w:ascii="宋体" w:hAnsi="宋体" w:cs="宋体" w:hint="eastAsia"/>
        </w:rPr>
        <w:t>政府采购信用担保机构</w:t>
      </w:r>
      <w:bookmarkEnd w:id="963"/>
      <w:bookmarkEnd w:id="964"/>
      <w:bookmarkEnd w:id="965"/>
      <w:bookmarkEnd w:id="966"/>
      <w:bookmarkEnd w:id="967"/>
      <w:bookmarkEnd w:id="968"/>
    </w:p>
    <w:p w14:paraId="07319DB9" w14:textId="77777777" w:rsidR="00A273CF" w:rsidRDefault="00000000">
      <w:pPr>
        <w:numPr>
          <w:ilvl w:val="1"/>
          <w:numId w:val="1"/>
        </w:numPr>
        <w:tabs>
          <w:tab w:val="left" w:pos="360"/>
        </w:tabs>
        <w:snapToGrid w:val="0"/>
        <w:spacing w:line="360" w:lineRule="auto"/>
        <w:ind w:left="1134" w:hanging="850"/>
        <w:rPr>
          <w:rFonts w:ascii="宋体" w:hAnsi="宋体" w:cs="宋体"/>
        </w:rPr>
      </w:pPr>
      <w:bookmarkStart w:id="969" w:name="_Toc10254"/>
      <w:bookmarkStart w:id="970" w:name="_Toc22705"/>
      <w:r>
        <w:rPr>
          <w:rFonts w:ascii="宋体" w:hAnsi="宋体" w:cs="宋体" w:hint="eastAsia"/>
        </w:rPr>
        <w:lastRenderedPageBreak/>
        <w:t>中小型企业供应商可以自由按照财政部门规定，采用投标担保、履约担保和融资担保（如适用）。</w:t>
      </w:r>
      <w:bookmarkEnd w:id="969"/>
      <w:bookmarkEnd w:id="970"/>
    </w:p>
    <w:p w14:paraId="157C717D" w14:textId="77777777" w:rsidR="00A273CF" w:rsidRDefault="00000000">
      <w:pPr>
        <w:numPr>
          <w:ilvl w:val="1"/>
          <w:numId w:val="1"/>
        </w:numPr>
        <w:tabs>
          <w:tab w:val="left" w:pos="360"/>
        </w:tabs>
        <w:snapToGrid w:val="0"/>
        <w:spacing w:line="360" w:lineRule="auto"/>
        <w:ind w:left="1134" w:hanging="850"/>
        <w:rPr>
          <w:rFonts w:ascii="宋体" w:hAnsi="宋体" w:cs="宋体"/>
        </w:rPr>
      </w:pPr>
      <w:bookmarkStart w:id="971" w:name="_Toc7297"/>
      <w:bookmarkStart w:id="972" w:name="_Toc28867"/>
      <w:bookmarkStart w:id="973" w:name="_Toc29320"/>
      <w:bookmarkStart w:id="974" w:name="_Toc28077"/>
      <w:bookmarkStart w:id="975" w:name="_Toc8876"/>
      <w:r>
        <w:rPr>
          <w:rFonts w:ascii="宋体" w:hAnsi="宋体" w:cs="宋体" w:hint="eastAsia"/>
        </w:rPr>
        <w:t>供应商递交的投标担保函和履约担保函应为专业担保机构出具。</w:t>
      </w:r>
      <w:bookmarkEnd w:id="971"/>
      <w:bookmarkEnd w:id="972"/>
      <w:bookmarkEnd w:id="973"/>
      <w:bookmarkEnd w:id="974"/>
      <w:bookmarkEnd w:id="975"/>
    </w:p>
    <w:p w14:paraId="621A937D" w14:textId="77777777" w:rsidR="00A273CF" w:rsidRDefault="00000000">
      <w:pPr>
        <w:numPr>
          <w:ilvl w:val="1"/>
          <w:numId w:val="1"/>
        </w:numPr>
        <w:tabs>
          <w:tab w:val="left" w:pos="360"/>
        </w:tabs>
        <w:snapToGrid w:val="0"/>
        <w:spacing w:line="360" w:lineRule="auto"/>
        <w:ind w:left="1134" w:hanging="850"/>
        <w:rPr>
          <w:rFonts w:ascii="宋体" w:hAnsi="宋体" w:cs="宋体"/>
        </w:rPr>
      </w:pPr>
      <w:bookmarkStart w:id="976" w:name="_Toc21545"/>
      <w:bookmarkStart w:id="977" w:name="_Toc21719"/>
      <w:r>
        <w:rPr>
          <w:rFonts w:ascii="宋体" w:hAnsi="宋体" w:cs="宋体" w:hint="eastAsia"/>
        </w:rPr>
        <w:t>供应商可以采取融资担保的形式为政府采购项目履约进行融资。</w:t>
      </w:r>
      <w:bookmarkEnd w:id="976"/>
      <w:bookmarkEnd w:id="977"/>
    </w:p>
    <w:p w14:paraId="3098FC66" w14:textId="77777777" w:rsidR="00A273CF" w:rsidRDefault="00000000">
      <w:pPr>
        <w:numPr>
          <w:ilvl w:val="1"/>
          <w:numId w:val="1"/>
        </w:numPr>
        <w:tabs>
          <w:tab w:val="left" w:pos="360"/>
        </w:tabs>
        <w:snapToGrid w:val="0"/>
        <w:spacing w:line="360" w:lineRule="auto"/>
        <w:ind w:left="1134" w:hanging="850"/>
        <w:rPr>
          <w:rFonts w:ascii="宋体" w:hAnsi="宋体" w:cs="宋体"/>
        </w:rPr>
      </w:pPr>
      <w:bookmarkStart w:id="978" w:name="_Toc10221"/>
      <w:bookmarkStart w:id="979" w:name="_Toc25348"/>
      <w:r>
        <w:rPr>
          <w:rFonts w:ascii="宋体" w:hAnsi="宋体" w:cs="宋体" w:hint="eastAsia"/>
        </w:rPr>
        <w:t>合格的政府采购专业信用担保公司名单见第二章投标须知资料表。</w:t>
      </w:r>
      <w:bookmarkEnd w:id="978"/>
      <w:bookmarkEnd w:id="979"/>
    </w:p>
    <w:p w14:paraId="7817B4A9" w14:textId="77777777" w:rsidR="00A273CF" w:rsidRDefault="00A273CF">
      <w:pPr>
        <w:numPr>
          <w:ilvl w:val="1"/>
          <w:numId w:val="1"/>
        </w:numPr>
        <w:tabs>
          <w:tab w:val="left" w:pos="360"/>
        </w:tabs>
        <w:snapToGrid w:val="0"/>
        <w:spacing w:line="360" w:lineRule="auto"/>
        <w:ind w:left="1134" w:hanging="850"/>
        <w:rPr>
          <w:rFonts w:ascii="宋体" w:hAnsi="宋体" w:cs="宋体"/>
        </w:rPr>
        <w:sectPr w:rsidR="00A273CF" w:rsidSect="00985840">
          <w:headerReference w:type="even" r:id="rId21"/>
          <w:footerReference w:type="even" r:id="rId22"/>
          <w:headerReference w:type="first" r:id="rId23"/>
          <w:footerReference w:type="first" r:id="rId24"/>
          <w:pgSz w:w="11907" w:h="16840" w:code="9"/>
          <w:pgMar w:top="1134" w:right="1134" w:bottom="1134" w:left="1361" w:header="709" w:footer="851" w:gutter="0"/>
          <w:cols w:space="720"/>
          <w:docGrid w:linePitch="462"/>
        </w:sectPr>
      </w:pPr>
    </w:p>
    <w:p w14:paraId="407AAEE8" w14:textId="77777777" w:rsidR="00A273CF" w:rsidRDefault="00000000">
      <w:pPr>
        <w:spacing w:line="360" w:lineRule="auto"/>
        <w:jc w:val="center"/>
        <w:outlineLvl w:val="0"/>
        <w:rPr>
          <w:rFonts w:ascii="宋体" w:hAnsi="宋体" w:cs="宋体"/>
          <w:b/>
          <w:sz w:val="36"/>
          <w:szCs w:val="36"/>
        </w:rPr>
      </w:pPr>
      <w:bookmarkStart w:id="980" w:name="_Toc226965827"/>
      <w:bookmarkStart w:id="981" w:name="_Toc353825544"/>
      <w:bookmarkStart w:id="982" w:name="_Toc305158896"/>
      <w:bookmarkStart w:id="983" w:name="_Toc264969244"/>
      <w:bookmarkStart w:id="984" w:name="_Toc265228392"/>
      <w:bookmarkStart w:id="985" w:name="_Toc127151554"/>
      <w:bookmarkStart w:id="986" w:name="_Toc150774759"/>
      <w:bookmarkStart w:id="987" w:name="_Toc150480792"/>
      <w:bookmarkStart w:id="988" w:name="_Toc142311056"/>
      <w:bookmarkStart w:id="989" w:name="_Toc226337250"/>
      <w:bookmarkStart w:id="990" w:name="_Toc353873664"/>
      <w:bookmarkStart w:id="991" w:name="_Toc353873934"/>
      <w:bookmarkStart w:id="992" w:name="_Toc305158822"/>
      <w:bookmarkStart w:id="993" w:name="_Toc14514"/>
      <w:bookmarkStart w:id="994" w:name="_Toc14432"/>
      <w:bookmarkStart w:id="995" w:name="_Toc1978"/>
      <w:bookmarkStart w:id="996" w:name="_Toc25623"/>
      <w:bookmarkStart w:id="997" w:name="_Toc30317"/>
      <w:bookmarkStart w:id="998" w:name="_Toc99301421"/>
      <w:bookmarkStart w:id="999" w:name="_Toc136026189"/>
      <w:bookmarkStart w:id="1000" w:name="_Toc157614713"/>
      <w:r>
        <w:rPr>
          <w:rFonts w:ascii="宋体" w:hAnsi="宋体" w:cs="宋体" w:hint="eastAsia"/>
          <w:b/>
          <w:sz w:val="36"/>
          <w:szCs w:val="36"/>
        </w:rPr>
        <w:lastRenderedPageBreak/>
        <w:t xml:space="preserve">第三章   </w:t>
      </w:r>
      <w:bookmarkEnd w:id="980"/>
      <w:bookmarkEnd w:id="981"/>
      <w:bookmarkEnd w:id="982"/>
      <w:bookmarkEnd w:id="983"/>
      <w:bookmarkEnd w:id="984"/>
      <w:bookmarkEnd w:id="985"/>
      <w:bookmarkEnd w:id="986"/>
      <w:bookmarkEnd w:id="987"/>
      <w:bookmarkEnd w:id="988"/>
      <w:bookmarkEnd w:id="989"/>
      <w:bookmarkEnd w:id="990"/>
      <w:bookmarkEnd w:id="991"/>
      <w:bookmarkEnd w:id="992"/>
      <w:r>
        <w:rPr>
          <w:rFonts w:ascii="宋体" w:hAnsi="宋体" w:cs="宋体" w:hint="eastAsia"/>
          <w:b/>
          <w:sz w:val="36"/>
          <w:szCs w:val="36"/>
        </w:rPr>
        <w:t>资格审查</w:t>
      </w:r>
      <w:bookmarkStart w:id="1001" w:name="_Toc487900382"/>
      <w:bookmarkEnd w:id="993"/>
      <w:bookmarkEnd w:id="994"/>
      <w:bookmarkEnd w:id="995"/>
      <w:bookmarkEnd w:id="996"/>
      <w:bookmarkEnd w:id="997"/>
      <w:bookmarkEnd w:id="998"/>
      <w:bookmarkEnd w:id="999"/>
      <w:bookmarkEnd w:id="1000"/>
    </w:p>
    <w:p w14:paraId="3D94C955" w14:textId="77777777" w:rsidR="00A273CF" w:rsidRDefault="00000000">
      <w:pPr>
        <w:tabs>
          <w:tab w:val="left" w:pos="360"/>
          <w:tab w:val="left" w:pos="900"/>
        </w:tabs>
        <w:snapToGrid w:val="0"/>
        <w:spacing w:line="360" w:lineRule="auto"/>
        <w:jc w:val="center"/>
        <w:outlineLvl w:val="1"/>
        <w:rPr>
          <w:rFonts w:ascii="宋体" w:hAnsi="宋体" w:cs="宋体"/>
          <w:b/>
        </w:rPr>
      </w:pPr>
      <w:bookmarkStart w:id="1002" w:name="_Toc99301422"/>
      <w:bookmarkStart w:id="1003" w:name="_Toc136026190"/>
      <w:bookmarkStart w:id="1004" w:name="_Toc18452"/>
      <w:bookmarkStart w:id="1005" w:name="_Toc30918"/>
      <w:bookmarkStart w:id="1006" w:name="_Toc1987"/>
      <w:bookmarkStart w:id="1007" w:name="_Toc15077"/>
      <w:bookmarkStart w:id="1008" w:name="_Toc10935"/>
      <w:r>
        <w:rPr>
          <w:rFonts w:ascii="宋体" w:hAnsi="宋体" w:cs="宋体" w:hint="eastAsia"/>
          <w:b/>
        </w:rPr>
        <w:t>一、资格审查程序</w:t>
      </w:r>
      <w:bookmarkEnd w:id="1002"/>
      <w:bookmarkEnd w:id="1003"/>
      <w:bookmarkEnd w:id="1004"/>
      <w:bookmarkEnd w:id="1005"/>
      <w:bookmarkEnd w:id="1006"/>
      <w:bookmarkEnd w:id="1007"/>
      <w:bookmarkEnd w:id="1008"/>
    </w:p>
    <w:p w14:paraId="0FFC8D8F" w14:textId="77777777" w:rsidR="00A273CF" w:rsidRDefault="00000000">
      <w:pPr>
        <w:pStyle w:val="a7"/>
        <w:numPr>
          <w:ilvl w:val="0"/>
          <w:numId w:val="7"/>
        </w:numPr>
        <w:rPr>
          <w:rFonts w:ascii="宋体" w:hAnsi="宋体" w:cs="宋体"/>
        </w:rPr>
      </w:pPr>
      <w:r>
        <w:rPr>
          <w:rFonts w:ascii="宋体" w:hAnsi="宋体" w:cs="宋体" w:hint="eastAsia"/>
        </w:rPr>
        <w:t>开标结束后，采购人或采购代理机构将根据《资格审查要求》中的规定，对投标人进行资格审查，并形成资格审查结果。</w:t>
      </w:r>
    </w:p>
    <w:p w14:paraId="66CF6BF5" w14:textId="77777777" w:rsidR="00A273CF" w:rsidRDefault="00000000">
      <w:pPr>
        <w:pStyle w:val="a7"/>
        <w:numPr>
          <w:ilvl w:val="0"/>
          <w:numId w:val="7"/>
        </w:numPr>
        <w:rPr>
          <w:rFonts w:ascii="宋体" w:hAnsi="宋体" w:cs="宋体"/>
        </w:rPr>
      </w:pPr>
      <w:r>
        <w:rPr>
          <w:rFonts w:ascii="宋体" w:hAnsi="宋体" w:cs="宋体" w:hint="eastAsia"/>
        </w:rPr>
        <w:t>《资格审查要求》中对格式有要求的，除招标文件另有规定外，均为“实质性格式”文件。</w:t>
      </w:r>
    </w:p>
    <w:p w14:paraId="3E6D7B02" w14:textId="77777777" w:rsidR="00A273CF" w:rsidRDefault="00000000">
      <w:pPr>
        <w:pStyle w:val="a7"/>
        <w:numPr>
          <w:ilvl w:val="0"/>
          <w:numId w:val="7"/>
        </w:numPr>
        <w:rPr>
          <w:rFonts w:ascii="宋体" w:hAnsi="宋体" w:cs="宋体"/>
        </w:rPr>
      </w:pPr>
      <w:r>
        <w:rPr>
          <w:rFonts w:ascii="宋体" w:hAnsi="宋体" w:cs="宋体" w:hint="eastAsia"/>
        </w:rPr>
        <w:t>投标人《资格证明文件》有任何一项不符合《资格审查要求》的，资格审查不合格，其</w:t>
      </w:r>
      <w:r>
        <w:rPr>
          <w:rFonts w:ascii="宋体" w:hAnsi="宋体" w:cs="宋体" w:hint="eastAsia"/>
          <w:b/>
        </w:rPr>
        <w:t>投标无效</w:t>
      </w:r>
      <w:r>
        <w:rPr>
          <w:rFonts w:ascii="宋体" w:hAnsi="宋体" w:cs="宋体" w:hint="eastAsia"/>
        </w:rPr>
        <w:t>。</w:t>
      </w:r>
    </w:p>
    <w:p w14:paraId="0914CFE0" w14:textId="77777777" w:rsidR="00A273CF" w:rsidRDefault="00000000">
      <w:pPr>
        <w:pStyle w:val="a7"/>
        <w:numPr>
          <w:ilvl w:val="0"/>
          <w:numId w:val="7"/>
        </w:numPr>
        <w:rPr>
          <w:rFonts w:ascii="宋体" w:hAnsi="宋体" w:cs="宋体"/>
        </w:rPr>
      </w:pPr>
      <w:r>
        <w:rPr>
          <w:rFonts w:ascii="宋体" w:hAnsi="宋体" w:cs="宋体" w:hint="eastAsia"/>
        </w:rPr>
        <w:t>资格审查合格的投标人不足3家的，不进行评标。</w:t>
      </w:r>
    </w:p>
    <w:p w14:paraId="7E77772C" w14:textId="77777777" w:rsidR="00A273CF" w:rsidRDefault="00A273CF">
      <w:pPr>
        <w:widowControl/>
        <w:jc w:val="left"/>
        <w:rPr>
          <w:rFonts w:ascii="宋体" w:hAnsi="宋体" w:cs="宋体"/>
        </w:rPr>
      </w:pPr>
    </w:p>
    <w:p w14:paraId="4823D908" w14:textId="77777777" w:rsidR="00A273CF" w:rsidRDefault="00000000">
      <w:pPr>
        <w:tabs>
          <w:tab w:val="left" w:pos="360"/>
          <w:tab w:val="left" w:pos="900"/>
        </w:tabs>
        <w:snapToGrid w:val="0"/>
        <w:spacing w:line="360" w:lineRule="auto"/>
        <w:jc w:val="center"/>
        <w:outlineLvl w:val="1"/>
        <w:rPr>
          <w:rFonts w:ascii="宋体" w:hAnsi="宋体" w:cs="宋体"/>
          <w:b/>
        </w:rPr>
      </w:pPr>
      <w:bookmarkStart w:id="1009" w:name="_Toc23107"/>
      <w:bookmarkStart w:id="1010" w:name="_Toc25315"/>
      <w:bookmarkStart w:id="1011" w:name="_Toc136026191"/>
      <w:bookmarkStart w:id="1012" w:name="_Toc30457"/>
      <w:bookmarkStart w:id="1013" w:name="_Toc25624"/>
      <w:bookmarkStart w:id="1014" w:name="_Toc24352"/>
      <w:r>
        <w:rPr>
          <w:rFonts w:ascii="宋体" w:hAnsi="宋体" w:cs="宋体" w:hint="eastAsia"/>
          <w:b/>
        </w:rPr>
        <w:t>二、资格审查要求</w:t>
      </w:r>
      <w:bookmarkEnd w:id="1009"/>
      <w:bookmarkEnd w:id="1010"/>
      <w:bookmarkEnd w:id="1011"/>
      <w:bookmarkEnd w:id="1012"/>
      <w:bookmarkEnd w:id="1013"/>
      <w:bookmarkEnd w:id="1014"/>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9"/>
        <w:gridCol w:w="2055"/>
        <w:gridCol w:w="5008"/>
        <w:gridCol w:w="1696"/>
      </w:tblGrid>
      <w:tr w:rsidR="00A273CF" w14:paraId="4606F2AA" w14:textId="77777777">
        <w:trPr>
          <w:cantSplit/>
          <w:trHeight w:val="468"/>
          <w:tblHeader/>
        </w:trPr>
        <w:tc>
          <w:tcPr>
            <w:tcW w:w="451" w:type="pct"/>
            <w:vAlign w:val="center"/>
          </w:tcPr>
          <w:p w14:paraId="2249E019" w14:textId="77777777" w:rsidR="00A273CF" w:rsidRDefault="00000000">
            <w:pPr>
              <w:tabs>
                <w:tab w:val="left" w:pos="1080"/>
              </w:tabs>
              <w:snapToGrid w:val="0"/>
              <w:jc w:val="center"/>
              <w:rPr>
                <w:rFonts w:ascii="宋体" w:hAnsi="宋体" w:cs="宋体"/>
                <w:b/>
              </w:rPr>
            </w:pPr>
            <w:bookmarkStart w:id="1015" w:name="_Hlt487972895"/>
            <w:bookmarkEnd w:id="1015"/>
            <w:r>
              <w:rPr>
                <w:rFonts w:ascii="宋体" w:hAnsi="宋体" w:cs="宋体" w:hint="eastAsia"/>
                <w:b/>
              </w:rPr>
              <w:t>序号</w:t>
            </w:r>
          </w:p>
        </w:tc>
        <w:tc>
          <w:tcPr>
            <w:tcW w:w="1067" w:type="pct"/>
            <w:vAlign w:val="center"/>
          </w:tcPr>
          <w:p w14:paraId="0726F0E8" w14:textId="77777777" w:rsidR="00A273CF" w:rsidRDefault="00000000">
            <w:pPr>
              <w:tabs>
                <w:tab w:val="left" w:pos="1080"/>
              </w:tabs>
              <w:snapToGrid w:val="0"/>
              <w:jc w:val="center"/>
              <w:rPr>
                <w:rFonts w:ascii="宋体" w:hAnsi="宋体" w:cs="宋体"/>
                <w:b/>
              </w:rPr>
            </w:pPr>
            <w:r>
              <w:rPr>
                <w:rFonts w:ascii="宋体" w:hAnsi="宋体" w:cs="宋体" w:hint="eastAsia"/>
                <w:b/>
              </w:rPr>
              <w:t>审查因素</w:t>
            </w:r>
          </w:p>
        </w:tc>
        <w:tc>
          <w:tcPr>
            <w:tcW w:w="2601" w:type="pct"/>
            <w:vAlign w:val="center"/>
          </w:tcPr>
          <w:p w14:paraId="7BF4B53E" w14:textId="77777777" w:rsidR="00A273CF" w:rsidRDefault="00000000">
            <w:pPr>
              <w:tabs>
                <w:tab w:val="left" w:pos="1080"/>
              </w:tabs>
              <w:snapToGrid w:val="0"/>
              <w:jc w:val="center"/>
              <w:rPr>
                <w:rFonts w:ascii="宋体" w:hAnsi="宋体" w:cs="宋体"/>
                <w:b/>
              </w:rPr>
            </w:pPr>
            <w:r>
              <w:rPr>
                <w:rFonts w:ascii="宋体" w:hAnsi="宋体" w:cs="宋体" w:hint="eastAsia"/>
                <w:b/>
              </w:rPr>
              <w:t>审查内容</w:t>
            </w:r>
          </w:p>
        </w:tc>
        <w:tc>
          <w:tcPr>
            <w:tcW w:w="881" w:type="pct"/>
            <w:vAlign w:val="center"/>
          </w:tcPr>
          <w:p w14:paraId="75D9F7DE" w14:textId="77777777" w:rsidR="00A273CF" w:rsidRDefault="00000000">
            <w:pPr>
              <w:tabs>
                <w:tab w:val="left" w:pos="1080"/>
              </w:tabs>
              <w:snapToGrid w:val="0"/>
              <w:jc w:val="center"/>
              <w:rPr>
                <w:rFonts w:ascii="宋体" w:hAnsi="宋体" w:cs="宋体"/>
                <w:b/>
              </w:rPr>
            </w:pPr>
            <w:r>
              <w:rPr>
                <w:rFonts w:ascii="宋体" w:hAnsi="宋体" w:cs="宋体" w:hint="eastAsia"/>
                <w:b/>
              </w:rPr>
              <w:t>格式要求</w:t>
            </w:r>
          </w:p>
        </w:tc>
      </w:tr>
      <w:tr w:rsidR="00A273CF" w14:paraId="5639C1A9" w14:textId="77777777">
        <w:trPr>
          <w:cantSplit/>
          <w:trHeight w:val="468"/>
        </w:trPr>
        <w:tc>
          <w:tcPr>
            <w:tcW w:w="451" w:type="pct"/>
            <w:vAlign w:val="center"/>
          </w:tcPr>
          <w:p w14:paraId="139836B5" w14:textId="77777777" w:rsidR="00A273CF" w:rsidRDefault="00000000">
            <w:pPr>
              <w:tabs>
                <w:tab w:val="left" w:pos="1080"/>
              </w:tabs>
              <w:snapToGrid w:val="0"/>
              <w:jc w:val="center"/>
              <w:rPr>
                <w:rFonts w:ascii="宋体" w:hAnsi="宋体" w:cs="宋体"/>
              </w:rPr>
            </w:pPr>
            <w:r>
              <w:rPr>
                <w:rFonts w:ascii="宋体" w:hAnsi="宋体" w:cs="宋体" w:hint="eastAsia"/>
              </w:rPr>
              <w:t>1</w:t>
            </w:r>
          </w:p>
        </w:tc>
        <w:tc>
          <w:tcPr>
            <w:tcW w:w="1067" w:type="pct"/>
            <w:vAlign w:val="center"/>
          </w:tcPr>
          <w:p w14:paraId="51777427" w14:textId="77777777" w:rsidR="00A273CF" w:rsidRDefault="00000000">
            <w:pPr>
              <w:tabs>
                <w:tab w:val="left" w:pos="1080"/>
              </w:tabs>
              <w:snapToGrid w:val="0"/>
              <w:rPr>
                <w:rFonts w:ascii="宋体" w:hAnsi="宋体" w:cs="宋体"/>
              </w:rPr>
            </w:pPr>
            <w:r>
              <w:rPr>
                <w:rFonts w:ascii="宋体" w:hAnsi="宋体" w:cs="宋体" w:hint="eastAsia"/>
              </w:rPr>
              <w:t>满足《中华人民共和国政府采购法》第二十二条规定及法律法规的其他规定</w:t>
            </w:r>
          </w:p>
        </w:tc>
        <w:tc>
          <w:tcPr>
            <w:tcW w:w="2601" w:type="pct"/>
            <w:vAlign w:val="center"/>
          </w:tcPr>
          <w:p w14:paraId="6EAFD10F" w14:textId="77777777" w:rsidR="00A273CF" w:rsidRDefault="00000000">
            <w:pPr>
              <w:tabs>
                <w:tab w:val="left" w:pos="1080"/>
              </w:tabs>
              <w:snapToGrid w:val="0"/>
              <w:rPr>
                <w:rFonts w:ascii="宋体" w:hAnsi="宋体" w:cs="宋体"/>
              </w:rPr>
            </w:pPr>
            <w:r>
              <w:rPr>
                <w:rFonts w:ascii="宋体" w:hAnsi="宋体" w:cs="宋体" w:hint="eastAsia"/>
              </w:rPr>
              <w:t>具体规定见第一章《招标公告》</w:t>
            </w:r>
          </w:p>
        </w:tc>
        <w:tc>
          <w:tcPr>
            <w:tcW w:w="881" w:type="pct"/>
            <w:vAlign w:val="center"/>
          </w:tcPr>
          <w:p w14:paraId="69F424EF" w14:textId="77777777" w:rsidR="00A273CF" w:rsidRDefault="00A273CF">
            <w:pPr>
              <w:tabs>
                <w:tab w:val="left" w:pos="1080"/>
              </w:tabs>
              <w:snapToGrid w:val="0"/>
              <w:rPr>
                <w:rFonts w:ascii="宋体" w:hAnsi="宋体" w:cs="宋体"/>
              </w:rPr>
            </w:pPr>
          </w:p>
        </w:tc>
      </w:tr>
      <w:tr w:rsidR="00A273CF" w14:paraId="6FBF5C98" w14:textId="77777777">
        <w:trPr>
          <w:cantSplit/>
          <w:trHeight w:val="468"/>
        </w:trPr>
        <w:tc>
          <w:tcPr>
            <w:tcW w:w="451" w:type="pct"/>
            <w:vAlign w:val="center"/>
          </w:tcPr>
          <w:p w14:paraId="00C74C43" w14:textId="77777777" w:rsidR="00A273CF" w:rsidRDefault="00000000">
            <w:pPr>
              <w:tabs>
                <w:tab w:val="left" w:pos="1080"/>
              </w:tabs>
              <w:snapToGrid w:val="0"/>
              <w:jc w:val="center"/>
              <w:rPr>
                <w:rFonts w:ascii="宋体" w:hAnsi="宋体" w:cs="宋体"/>
              </w:rPr>
            </w:pPr>
            <w:r>
              <w:rPr>
                <w:rFonts w:ascii="宋体" w:hAnsi="宋体" w:cs="宋体" w:hint="eastAsia"/>
              </w:rPr>
              <w:t>1-1</w:t>
            </w:r>
          </w:p>
        </w:tc>
        <w:tc>
          <w:tcPr>
            <w:tcW w:w="1067" w:type="pct"/>
            <w:vAlign w:val="center"/>
          </w:tcPr>
          <w:p w14:paraId="78C54DF9" w14:textId="77777777" w:rsidR="00A273CF" w:rsidRDefault="00000000">
            <w:pPr>
              <w:tabs>
                <w:tab w:val="left" w:pos="1080"/>
              </w:tabs>
              <w:snapToGrid w:val="0"/>
              <w:rPr>
                <w:rFonts w:ascii="宋体" w:hAnsi="宋体" w:cs="宋体"/>
              </w:rPr>
            </w:pPr>
            <w:r>
              <w:rPr>
                <w:rFonts w:ascii="宋体" w:hAnsi="宋体" w:cs="宋体" w:hint="eastAsia"/>
              </w:rPr>
              <w:t>营业执照等证明文件</w:t>
            </w:r>
          </w:p>
        </w:tc>
        <w:tc>
          <w:tcPr>
            <w:tcW w:w="2601" w:type="pct"/>
            <w:vAlign w:val="center"/>
          </w:tcPr>
          <w:p w14:paraId="444D4D08" w14:textId="77777777" w:rsidR="00A273CF" w:rsidRDefault="00000000">
            <w:pPr>
              <w:tabs>
                <w:tab w:val="left" w:pos="1080"/>
              </w:tabs>
              <w:snapToGrid w:val="0"/>
              <w:rPr>
                <w:rFonts w:ascii="宋体" w:hAnsi="宋体" w:cs="宋体"/>
              </w:rPr>
            </w:pPr>
            <w:r>
              <w:rPr>
                <w:rFonts w:ascii="宋体" w:hAnsi="宋体" w:cs="宋体" w:hint="eastAsia"/>
              </w:rPr>
              <w:t>投标人为企业（包括合伙企业）的，应提供有效的“营业执照”；</w:t>
            </w:r>
          </w:p>
          <w:p w14:paraId="64910FC9" w14:textId="77777777" w:rsidR="00A273CF" w:rsidRDefault="00000000">
            <w:pPr>
              <w:tabs>
                <w:tab w:val="left" w:pos="1080"/>
              </w:tabs>
              <w:snapToGrid w:val="0"/>
              <w:rPr>
                <w:rFonts w:ascii="宋体" w:hAnsi="宋体" w:cs="宋体"/>
              </w:rPr>
            </w:pPr>
            <w:r>
              <w:rPr>
                <w:rFonts w:ascii="宋体" w:hAnsi="宋体" w:cs="宋体" w:hint="eastAsia"/>
              </w:rPr>
              <w:t>投标人为事业单位的，应提供有效的“事业单位法人证书”；</w:t>
            </w:r>
          </w:p>
          <w:p w14:paraId="2C1770BB" w14:textId="77777777" w:rsidR="00A273CF" w:rsidRDefault="00000000">
            <w:pPr>
              <w:tabs>
                <w:tab w:val="left" w:pos="1080"/>
              </w:tabs>
              <w:snapToGrid w:val="0"/>
              <w:rPr>
                <w:rFonts w:ascii="宋体" w:hAnsi="宋体" w:cs="宋体"/>
              </w:rPr>
            </w:pPr>
            <w:r>
              <w:rPr>
                <w:rFonts w:ascii="宋体" w:hAnsi="宋体" w:cs="宋体" w:hint="eastAsia"/>
              </w:rPr>
              <w:t>投标人是非企业机构的，应提供有效的“执业许可证”、“登记证书”等证明文件；</w:t>
            </w:r>
          </w:p>
          <w:p w14:paraId="1A4C8031" w14:textId="77777777" w:rsidR="00A273CF" w:rsidRDefault="00000000">
            <w:pPr>
              <w:tabs>
                <w:tab w:val="left" w:pos="1080"/>
              </w:tabs>
              <w:snapToGrid w:val="0"/>
              <w:rPr>
                <w:rFonts w:ascii="宋体" w:hAnsi="宋体" w:cs="宋体"/>
              </w:rPr>
            </w:pPr>
            <w:r>
              <w:rPr>
                <w:rFonts w:ascii="宋体" w:hAnsi="宋体" w:cs="宋体" w:hint="eastAsia"/>
              </w:rPr>
              <w:t>投标人是个体工商户的，应提供有效的“个体工商户营业执照”；</w:t>
            </w:r>
          </w:p>
          <w:p w14:paraId="03DE8B81" w14:textId="77777777" w:rsidR="00A273CF" w:rsidRDefault="00000000">
            <w:pPr>
              <w:tabs>
                <w:tab w:val="left" w:pos="1080"/>
              </w:tabs>
              <w:snapToGrid w:val="0"/>
              <w:rPr>
                <w:rFonts w:ascii="宋体" w:hAnsi="宋体" w:cs="宋体"/>
              </w:rPr>
            </w:pPr>
            <w:r>
              <w:rPr>
                <w:rFonts w:ascii="宋体" w:hAnsi="宋体" w:cs="宋体" w:hint="eastAsia"/>
              </w:rPr>
              <w:t>投标人是自然人的，应提供有效的自然人身份证明。</w:t>
            </w:r>
          </w:p>
          <w:p w14:paraId="0B9A9415" w14:textId="77777777" w:rsidR="00A273CF" w:rsidRDefault="00000000">
            <w:pPr>
              <w:tabs>
                <w:tab w:val="left" w:pos="1080"/>
              </w:tabs>
              <w:snapToGrid w:val="0"/>
              <w:rPr>
                <w:rFonts w:ascii="宋体" w:hAnsi="宋体" w:cs="宋体"/>
              </w:rPr>
            </w:pPr>
            <w:r>
              <w:rPr>
                <w:rFonts w:ascii="宋体" w:hAnsi="宋体" w:cs="宋体" w:hint="eastAsia"/>
              </w:rPr>
              <w:t>若本项目允许分支机构参加投标，则分支机构参加投标的，此处可提供该分支机构或其所属法人或其他组织的相应证明文件。</w:t>
            </w:r>
          </w:p>
        </w:tc>
        <w:tc>
          <w:tcPr>
            <w:tcW w:w="881" w:type="pct"/>
            <w:vAlign w:val="center"/>
          </w:tcPr>
          <w:p w14:paraId="442F904B" w14:textId="77777777" w:rsidR="00A273CF" w:rsidRDefault="00000000">
            <w:pPr>
              <w:tabs>
                <w:tab w:val="left" w:pos="1080"/>
              </w:tabs>
              <w:snapToGrid w:val="0"/>
              <w:rPr>
                <w:rFonts w:ascii="宋体" w:hAnsi="宋体" w:cs="宋体"/>
              </w:rPr>
            </w:pPr>
            <w:r>
              <w:rPr>
                <w:rFonts w:ascii="宋体" w:hAnsi="宋体" w:cs="宋体" w:hint="eastAsia"/>
              </w:rPr>
              <w:t>提供有效证明文件的复印件或电子件或电子证照</w:t>
            </w:r>
          </w:p>
        </w:tc>
      </w:tr>
      <w:tr w:rsidR="00A273CF" w14:paraId="76E8559D" w14:textId="77777777">
        <w:trPr>
          <w:cantSplit/>
          <w:trHeight w:val="468"/>
        </w:trPr>
        <w:tc>
          <w:tcPr>
            <w:tcW w:w="451" w:type="pct"/>
            <w:vAlign w:val="center"/>
          </w:tcPr>
          <w:p w14:paraId="1B501AC6" w14:textId="77777777" w:rsidR="00A273CF" w:rsidRDefault="00000000">
            <w:pPr>
              <w:tabs>
                <w:tab w:val="left" w:pos="1080"/>
              </w:tabs>
              <w:snapToGrid w:val="0"/>
              <w:jc w:val="center"/>
              <w:rPr>
                <w:rFonts w:ascii="宋体" w:hAnsi="宋体" w:cs="宋体"/>
              </w:rPr>
            </w:pPr>
            <w:r>
              <w:rPr>
                <w:rFonts w:ascii="宋体" w:hAnsi="宋体" w:cs="宋体" w:hint="eastAsia"/>
              </w:rPr>
              <w:t>1-2</w:t>
            </w:r>
          </w:p>
        </w:tc>
        <w:tc>
          <w:tcPr>
            <w:tcW w:w="1067" w:type="pct"/>
            <w:vAlign w:val="center"/>
          </w:tcPr>
          <w:p w14:paraId="6B1FD29A" w14:textId="77777777" w:rsidR="00A273CF" w:rsidRDefault="00000000">
            <w:pPr>
              <w:tabs>
                <w:tab w:val="left" w:pos="1080"/>
              </w:tabs>
              <w:snapToGrid w:val="0"/>
              <w:rPr>
                <w:rFonts w:ascii="宋体" w:hAnsi="宋体" w:cs="宋体"/>
              </w:rPr>
            </w:pPr>
            <w:r>
              <w:rPr>
                <w:rFonts w:ascii="宋体" w:hAnsi="宋体" w:cs="宋体" w:hint="eastAsia"/>
              </w:rPr>
              <w:t>投标人资格声明书</w:t>
            </w:r>
          </w:p>
        </w:tc>
        <w:tc>
          <w:tcPr>
            <w:tcW w:w="2601" w:type="pct"/>
            <w:vAlign w:val="center"/>
          </w:tcPr>
          <w:p w14:paraId="3EDF5262" w14:textId="77777777" w:rsidR="00A273CF" w:rsidRDefault="00000000">
            <w:pPr>
              <w:tabs>
                <w:tab w:val="left" w:pos="1080"/>
              </w:tabs>
              <w:snapToGrid w:val="0"/>
              <w:rPr>
                <w:rFonts w:ascii="宋体" w:hAnsi="宋体" w:cs="宋体"/>
              </w:rPr>
            </w:pPr>
            <w:r>
              <w:rPr>
                <w:rFonts w:ascii="宋体" w:hAnsi="宋体" w:cs="宋体" w:hint="eastAsia"/>
              </w:rPr>
              <w:t>提供了符合招标文件要求的《投标人资格声明书》。</w:t>
            </w:r>
          </w:p>
        </w:tc>
        <w:tc>
          <w:tcPr>
            <w:tcW w:w="881" w:type="pct"/>
            <w:vAlign w:val="center"/>
          </w:tcPr>
          <w:p w14:paraId="18685DEF" w14:textId="77777777" w:rsidR="00A273CF" w:rsidRDefault="00000000">
            <w:pPr>
              <w:tabs>
                <w:tab w:val="left" w:pos="1080"/>
              </w:tabs>
              <w:snapToGrid w:val="0"/>
              <w:rPr>
                <w:rFonts w:ascii="宋体" w:hAnsi="宋体" w:cs="宋体"/>
              </w:rPr>
            </w:pPr>
            <w:r>
              <w:rPr>
                <w:rFonts w:ascii="宋体" w:hAnsi="宋体" w:cs="宋体" w:hint="eastAsia"/>
              </w:rPr>
              <w:t>格式见《投标文件格式》</w:t>
            </w:r>
          </w:p>
        </w:tc>
      </w:tr>
      <w:tr w:rsidR="00A273CF" w14:paraId="7736F9BF" w14:textId="77777777">
        <w:trPr>
          <w:cantSplit/>
          <w:trHeight w:val="468"/>
        </w:trPr>
        <w:tc>
          <w:tcPr>
            <w:tcW w:w="451" w:type="pct"/>
            <w:vAlign w:val="center"/>
          </w:tcPr>
          <w:p w14:paraId="4A29664A" w14:textId="77777777" w:rsidR="00A273CF" w:rsidRDefault="00000000">
            <w:pPr>
              <w:tabs>
                <w:tab w:val="left" w:pos="1080"/>
              </w:tabs>
              <w:snapToGrid w:val="0"/>
              <w:jc w:val="center"/>
              <w:rPr>
                <w:rFonts w:ascii="宋体" w:hAnsi="宋体" w:cs="宋体"/>
              </w:rPr>
            </w:pPr>
            <w:r>
              <w:rPr>
                <w:rFonts w:ascii="宋体" w:hAnsi="宋体" w:cs="宋体" w:hint="eastAsia"/>
              </w:rPr>
              <w:lastRenderedPageBreak/>
              <w:t>1-3</w:t>
            </w:r>
          </w:p>
        </w:tc>
        <w:tc>
          <w:tcPr>
            <w:tcW w:w="1067" w:type="pct"/>
            <w:vAlign w:val="center"/>
          </w:tcPr>
          <w:p w14:paraId="31460145" w14:textId="77777777" w:rsidR="00A273CF" w:rsidRDefault="00000000">
            <w:pPr>
              <w:tabs>
                <w:tab w:val="left" w:pos="1080"/>
              </w:tabs>
              <w:snapToGrid w:val="0"/>
              <w:rPr>
                <w:rFonts w:ascii="宋体" w:hAnsi="宋体" w:cs="宋体"/>
              </w:rPr>
            </w:pPr>
            <w:r>
              <w:rPr>
                <w:rFonts w:ascii="宋体" w:hAnsi="宋体" w:cs="宋体" w:hint="eastAsia"/>
              </w:rPr>
              <w:t>投标人信用记录</w:t>
            </w:r>
          </w:p>
        </w:tc>
        <w:tc>
          <w:tcPr>
            <w:tcW w:w="2601" w:type="pct"/>
            <w:vAlign w:val="center"/>
          </w:tcPr>
          <w:p w14:paraId="65AB8C7B" w14:textId="77777777" w:rsidR="00A273CF" w:rsidRDefault="00000000">
            <w:pPr>
              <w:tabs>
                <w:tab w:val="left" w:pos="1080"/>
              </w:tabs>
              <w:wordWrap w:val="0"/>
              <w:snapToGrid w:val="0"/>
              <w:rPr>
                <w:rFonts w:ascii="宋体" w:hAnsi="宋体" w:cs="宋体"/>
              </w:rPr>
            </w:pPr>
            <w:r>
              <w:rPr>
                <w:rFonts w:ascii="宋体" w:hAnsi="宋体" w:cs="宋体" w:hint="eastAsia"/>
              </w:rPr>
              <w:t>查询渠道：信用中国网站和中国政府采购网（www.creditchina.gov.cn、www.ccgp.gov.cn）；</w:t>
            </w:r>
          </w:p>
          <w:p w14:paraId="0139316A" w14:textId="77777777" w:rsidR="00A273CF" w:rsidRDefault="00000000">
            <w:pPr>
              <w:tabs>
                <w:tab w:val="left" w:pos="900"/>
                <w:tab w:val="left" w:pos="1980"/>
              </w:tabs>
              <w:wordWrap w:val="0"/>
              <w:snapToGrid w:val="0"/>
              <w:rPr>
                <w:rFonts w:ascii="宋体" w:hAnsi="宋体" w:cs="宋体"/>
              </w:rPr>
            </w:pPr>
            <w:r>
              <w:rPr>
                <w:rFonts w:ascii="宋体" w:hAnsi="宋体" w:cs="宋体" w:hint="eastAsia"/>
              </w:rPr>
              <w:t>截止时点：投标截止时间以后、资格审查阶段采购人或采购代理机构的实际查询时间；</w:t>
            </w:r>
          </w:p>
          <w:p w14:paraId="0A29641C" w14:textId="77777777" w:rsidR="00A273CF" w:rsidRDefault="00000000">
            <w:pPr>
              <w:tabs>
                <w:tab w:val="left" w:pos="900"/>
                <w:tab w:val="left" w:pos="1980"/>
              </w:tabs>
              <w:wordWrap w:val="0"/>
              <w:snapToGrid w:val="0"/>
              <w:rPr>
                <w:rFonts w:ascii="宋体" w:hAnsi="宋体" w:cs="宋体"/>
              </w:rPr>
            </w:pPr>
            <w:r>
              <w:rPr>
                <w:rFonts w:ascii="宋体" w:hAnsi="宋体" w:cs="宋体" w:hint="eastAsia"/>
              </w:rPr>
              <w:t>信用信息查询记录和证据留存具体方式：查询结果网页打印页作为查询记录和证据，与其他采购文件一并保存；</w:t>
            </w:r>
          </w:p>
          <w:p w14:paraId="70F24D47" w14:textId="77777777" w:rsidR="00A273CF" w:rsidRDefault="00000000">
            <w:pPr>
              <w:tabs>
                <w:tab w:val="left" w:pos="1080"/>
              </w:tabs>
              <w:snapToGrid w:val="0"/>
              <w:rPr>
                <w:rFonts w:ascii="宋体" w:hAnsi="宋体" w:cs="宋体"/>
              </w:rPr>
            </w:pPr>
            <w:r>
              <w:rPr>
                <w:rFonts w:ascii="宋体" w:hAnsi="宋体" w:cs="宋体" w:hint="eastAsia"/>
              </w:rPr>
              <w:t>信用信息的使用原则：经认定的被列入失信被执行人、重大税收违法案件当事人名单、政府采购严重违法失信行为记录名单的投标人，其</w:t>
            </w:r>
            <w:r>
              <w:rPr>
                <w:rFonts w:ascii="宋体" w:hAnsi="宋体" w:cs="宋体" w:hint="eastAsia"/>
                <w:b/>
              </w:rPr>
              <w:t>投标无效</w:t>
            </w:r>
            <w:r>
              <w:rPr>
                <w:rFonts w:ascii="宋体" w:hAnsi="宋体" w:cs="宋体" w:hint="eastAsia"/>
              </w:rPr>
              <w:t>。联合体形式投标的，联合体成员存在不良信用记录，视同联合体存在不良信用记录。</w:t>
            </w:r>
          </w:p>
        </w:tc>
        <w:tc>
          <w:tcPr>
            <w:tcW w:w="881" w:type="pct"/>
            <w:vAlign w:val="center"/>
          </w:tcPr>
          <w:p w14:paraId="1A8B9099" w14:textId="77777777" w:rsidR="00A273CF" w:rsidRDefault="00000000">
            <w:pPr>
              <w:tabs>
                <w:tab w:val="left" w:pos="1080"/>
              </w:tabs>
              <w:snapToGrid w:val="0"/>
              <w:rPr>
                <w:rFonts w:ascii="宋体" w:hAnsi="宋体" w:cs="宋体"/>
              </w:rPr>
            </w:pPr>
            <w:r>
              <w:rPr>
                <w:rFonts w:ascii="宋体" w:hAnsi="宋体" w:cs="宋体" w:hint="eastAsia"/>
              </w:rPr>
              <w:t>无须投标人提供，由采购人或采购代理机构查询。</w:t>
            </w:r>
          </w:p>
        </w:tc>
      </w:tr>
      <w:tr w:rsidR="00A273CF" w14:paraId="10611586" w14:textId="77777777">
        <w:trPr>
          <w:cantSplit/>
          <w:trHeight w:val="468"/>
        </w:trPr>
        <w:tc>
          <w:tcPr>
            <w:tcW w:w="451" w:type="pct"/>
            <w:vAlign w:val="center"/>
          </w:tcPr>
          <w:p w14:paraId="13180F1F" w14:textId="77777777" w:rsidR="00A273CF" w:rsidRDefault="00000000">
            <w:pPr>
              <w:tabs>
                <w:tab w:val="left" w:pos="1080"/>
              </w:tabs>
              <w:snapToGrid w:val="0"/>
              <w:jc w:val="center"/>
              <w:rPr>
                <w:rFonts w:ascii="宋体" w:hAnsi="宋体" w:cs="宋体"/>
              </w:rPr>
            </w:pPr>
            <w:r>
              <w:rPr>
                <w:rFonts w:ascii="宋体" w:hAnsi="宋体"/>
              </w:rPr>
              <w:t>2</w:t>
            </w:r>
          </w:p>
        </w:tc>
        <w:tc>
          <w:tcPr>
            <w:tcW w:w="1067" w:type="pct"/>
            <w:vAlign w:val="center"/>
          </w:tcPr>
          <w:p w14:paraId="1D08E01F" w14:textId="77777777" w:rsidR="00A273CF" w:rsidRDefault="00000000">
            <w:pPr>
              <w:tabs>
                <w:tab w:val="left" w:pos="1080"/>
              </w:tabs>
              <w:snapToGrid w:val="0"/>
              <w:rPr>
                <w:rFonts w:ascii="宋体" w:hAnsi="宋体" w:cs="宋体"/>
              </w:rPr>
            </w:pPr>
            <w:r>
              <w:rPr>
                <w:rFonts w:ascii="宋体" w:hAnsi="宋体" w:hint="eastAsia"/>
              </w:rPr>
              <w:t>落实政府采购政策需满足的资格要求</w:t>
            </w:r>
          </w:p>
        </w:tc>
        <w:tc>
          <w:tcPr>
            <w:tcW w:w="2601" w:type="pct"/>
            <w:vAlign w:val="center"/>
          </w:tcPr>
          <w:p w14:paraId="788AC027" w14:textId="77777777" w:rsidR="00A273CF" w:rsidRDefault="00000000">
            <w:pPr>
              <w:tabs>
                <w:tab w:val="left" w:pos="1080"/>
              </w:tabs>
              <w:wordWrap w:val="0"/>
              <w:snapToGrid w:val="0"/>
              <w:rPr>
                <w:rFonts w:ascii="宋体" w:hAnsi="宋体" w:cs="宋体"/>
              </w:rPr>
            </w:pPr>
            <w:r>
              <w:rPr>
                <w:rFonts w:ascii="宋体" w:hAnsi="宋体" w:hint="eastAsia"/>
              </w:rPr>
              <w:t>具体要求见第一章《招标公告》</w:t>
            </w:r>
          </w:p>
        </w:tc>
        <w:tc>
          <w:tcPr>
            <w:tcW w:w="881" w:type="pct"/>
            <w:vAlign w:val="center"/>
          </w:tcPr>
          <w:p w14:paraId="7DFA8F86" w14:textId="77777777" w:rsidR="00A273CF" w:rsidRDefault="00A273CF">
            <w:pPr>
              <w:tabs>
                <w:tab w:val="left" w:pos="1080"/>
              </w:tabs>
              <w:snapToGrid w:val="0"/>
              <w:rPr>
                <w:rFonts w:ascii="宋体" w:hAnsi="宋体" w:cs="宋体"/>
              </w:rPr>
            </w:pPr>
          </w:p>
        </w:tc>
      </w:tr>
      <w:tr w:rsidR="00A273CF" w14:paraId="7303A259" w14:textId="77777777">
        <w:trPr>
          <w:cantSplit/>
          <w:trHeight w:val="987"/>
        </w:trPr>
        <w:tc>
          <w:tcPr>
            <w:tcW w:w="451" w:type="pct"/>
            <w:vAlign w:val="center"/>
          </w:tcPr>
          <w:p w14:paraId="7783634F" w14:textId="77777777" w:rsidR="00A273CF" w:rsidRDefault="00000000">
            <w:pPr>
              <w:tabs>
                <w:tab w:val="left" w:pos="1080"/>
              </w:tabs>
              <w:snapToGrid w:val="0"/>
              <w:jc w:val="center"/>
              <w:rPr>
                <w:rFonts w:ascii="宋体" w:hAnsi="宋体" w:cs="宋体"/>
              </w:rPr>
            </w:pPr>
            <w:bookmarkStart w:id="1016" w:name="_Toc226965858"/>
            <w:bookmarkStart w:id="1017" w:name="_Toc353873940"/>
            <w:bookmarkStart w:id="1018" w:name="_Toc127161490"/>
            <w:bookmarkStart w:id="1019" w:name="_Toc353825550"/>
            <w:bookmarkStart w:id="1020" w:name="_Toc127151779"/>
            <w:r>
              <w:rPr>
                <w:rFonts w:ascii="宋体" w:hAnsi="宋体" w:cs="宋体" w:hint="eastAsia"/>
              </w:rPr>
              <w:lastRenderedPageBreak/>
              <w:t>2</w:t>
            </w:r>
            <w:r>
              <w:rPr>
                <w:rFonts w:ascii="宋体" w:hAnsi="宋体" w:cs="宋体"/>
              </w:rPr>
              <w:t>-1</w:t>
            </w:r>
          </w:p>
        </w:tc>
        <w:tc>
          <w:tcPr>
            <w:tcW w:w="1067" w:type="pct"/>
            <w:vAlign w:val="center"/>
          </w:tcPr>
          <w:p w14:paraId="0685BF4B" w14:textId="77777777" w:rsidR="00A273CF" w:rsidRDefault="00000000">
            <w:pPr>
              <w:tabs>
                <w:tab w:val="left" w:pos="1080"/>
              </w:tabs>
              <w:snapToGrid w:val="0"/>
              <w:rPr>
                <w:rFonts w:ascii="宋体" w:hAnsi="宋体" w:cs="宋体"/>
              </w:rPr>
            </w:pPr>
            <w:r>
              <w:rPr>
                <w:rFonts w:ascii="宋体" w:hAnsi="宋体" w:hint="eastAsia"/>
              </w:rPr>
              <w:t>中小企业声明函</w:t>
            </w:r>
          </w:p>
        </w:tc>
        <w:tc>
          <w:tcPr>
            <w:tcW w:w="2601" w:type="pct"/>
            <w:vAlign w:val="center"/>
          </w:tcPr>
          <w:p w14:paraId="540861CF" w14:textId="77777777" w:rsidR="00A273CF" w:rsidRDefault="00000000">
            <w:pPr>
              <w:tabs>
                <w:tab w:val="left" w:pos="1080"/>
              </w:tabs>
              <w:snapToGrid w:val="0"/>
              <w:rPr>
                <w:rFonts w:ascii="宋体"/>
              </w:rPr>
            </w:pPr>
            <w:r>
              <w:rPr>
                <w:rFonts w:ascii="宋体" w:hAnsi="宋体" w:hint="eastAsia"/>
              </w:rPr>
              <w:t>当本项目（包）涉及预留份额专门面向中小企业采购，应在《资格证明文件》中提供。</w:t>
            </w:r>
          </w:p>
          <w:p w14:paraId="609D1990" w14:textId="77777777" w:rsidR="00A273CF" w:rsidRDefault="00000000">
            <w:pPr>
              <w:tabs>
                <w:tab w:val="left" w:pos="1080"/>
              </w:tabs>
              <w:snapToGrid w:val="0"/>
              <w:rPr>
                <w:rFonts w:ascii="宋体"/>
              </w:rPr>
            </w:pPr>
            <w:r>
              <w:rPr>
                <w:rFonts w:ascii="宋体" w:hAnsi="宋体"/>
              </w:rPr>
              <w:t>1</w:t>
            </w:r>
            <w:r>
              <w:rPr>
                <w:rFonts w:ascii="宋体" w:hAnsi="宋体" w:hint="eastAsia"/>
              </w:rPr>
              <w:t>、投标人单独投标的，应提供中小企业声明函；如为监狱企业或残疾人福利性单位，不必提供中小企业声明函，但须按注</w:t>
            </w:r>
            <w:r>
              <w:rPr>
                <w:rFonts w:ascii="宋体" w:hAnsi="宋体"/>
              </w:rPr>
              <w:t>1</w:t>
            </w:r>
            <w:r>
              <w:rPr>
                <w:rFonts w:ascii="宋体" w:hAnsi="宋体" w:hint="eastAsia"/>
              </w:rPr>
              <w:t>或注</w:t>
            </w:r>
            <w:r>
              <w:rPr>
                <w:rFonts w:ascii="宋体" w:hAnsi="宋体"/>
              </w:rPr>
              <w:t>2</w:t>
            </w:r>
            <w:r>
              <w:rPr>
                <w:rFonts w:ascii="宋体" w:hAnsi="宋体" w:hint="eastAsia"/>
              </w:rPr>
              <w:t>要求提供证明材料。</w:t>
            </w:r>
          </w:p>
          <w:p w14:paraId="05EAA194" w14:textId="77777777" w:rsidR="00A273CF" w:rsidRDefault="00000000">
            <w:pPr>
              <w:tabs>
                <w:tab w:val="left" w:pos="1080"/>
              </w:tabs>
              <w:snapToGrid w:val="0"/>
              <w:rPr>
                <w:rFonts w:ascii="宋体"/>
              </w:rPr>
            </w:pPr>
            <w:r>
              <w:rPr>
                <w:rFonts w:ascii="宋体" w:hAnsi="宋体"/>
              </w:rPr>
              <w:t>2</w:t>
            </w:r>
            <w:r>
              <w:rPr>
                <w:rFonts w:ascii="宋体" w:hAnsi="宋体" w:hint="eastAsia"/>
              </w:rPr>
              <w:t>、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ascii="宋体" w:hAnsi="宋体"/>
              </w:rPr>
              <w:t>1</w:t>
            </w:r>
            <w:r>
              <w:rPr>
                <w:rFonts w:ascii="宋体" w:hAnsi="宋体" w:hint="eastAsia"/>
              </w:rPr>
              <w:t>或注</w:t>
            </w:r>
            <w:r>
              <w:rPr>
                <w:rFonts w:ascii="宋体" w:hAnsi="宋体"/>
              </w:rPr>
              <w:t>2</w:t>
            </w:r>
            <w:r>
              <w:rPr>
                <w:rFonts w:ascii="宋体" w:hAnsi="宋体" w:hint="eastAsia"/>
              </w:rPr>
              <w:t>要求提供证明材料。</w:t>
            </w:r>
          </w:p>
          <w:p w14:paraId="15454C56" w14:textId="77777777" w:rsidR="00A273CF" w:rsidRDefault="00000000">
            <w:pPr>
              <w:tabs>
                <w:tab w:val="left" w:pos="1080"/>
              </w:tabs>
              <w:snapToGrid w:val="0"/>
              <w:rPr>
                <w:rFonts w:ascii="宋体"/>
              </w:rPr>
            </w:pPr>
            <w:r>
              <w:rPr>
                <w:rFonts w:ascii="宋体" w:hAnsi="宋体" w:hint="eastAsia"/>
              </w:rPr>
              <w:t>注</w:t>
            </w:r>
            <w:r>
              <w:rPr>
                <w:rFonts w:ascii="宋体" w:hAnsi="宋体"/>
              </w:rPr>
              <w:t>1</w:t>
            </w:r>
            <w:r>
              <w:rPr>
                <w:rFonts w:ascii="宋体" w:hAnsi="宋体" w:hint="eastAsia"/>
              </w:rPr>
              <w:t>：监狱企业须提供由省级以上监狱管理局（北京市含教育矫治局）、戒毒管理局（含新疆生产建设兵团）出具的属于监狱企业的证明文件。</w:t>
            </w:r>
          </w:p>
          <w:p w14:paraId="1E8E411B" w14:textId="77777777" w:rsidR="00A273CF" w:rsidRDefault="00000000">
            <w:pPr>
              <w:tabs>
                <w:tab w:val="left" w:pos="1080"/>
              </w:tabs>
              <w:snapToGrid w:val="0"/>
              <w:rPr>
                <w:rFonts w:ascii="宋体" w:hAnsi="宋体" w:cs="宋体"/>
              </w:rPr>
            </w:pPr>
            <w:r>
              <w:rPr>
                <w:rFonts w:ascii="宋体" w:hAnsi="宋体" w:hint="eastAsia"/>
              </w:rPr>
              <w:t>注</w:t>
            </w:r>
            <w:r>
              <w:rPr>
                <w:rFonts w:ascii="宋体" w:hAnsi="宋体"/>
              </w:rPr>
              <w:t>2</w:t>
            </w:r>
            <w:r>
              <w:rPr>
                <w:rFonts w:ascii="宋体" w:hAnsi="宋体" w:hint="eastAsia"/>
              </w:rPr>
              <w:t>：残疾人福利性单位须按招标文件要求提供《残疾人福利性单位声明函》。</w:t>
            </w:r>
          </w:p>
        </w:tc>
        <w:tc>
          <w:tcPr>
            <w:tcW w:w="881" w:type="pct"/>
            <w:vAlign w:val="center"/>
          </w:tcPr>
          <w:p w14:paraId="526475AF" w14:textId="77777777" w:rsidR="00A273CF" w:rsidRDefault="00000000">
            <w:pPr>
              <w:tabs>
                <w:tab w:val="left" w:pos="1080"/>
              </w:tabs>
              <w:snapToGrid w:val="0"/>
              <w:rPr>
                <w:rFonts w:ascii="宋体" w:hAnsi="宋体" w:cs="宋体"/>
              </w:rPr>
            </w:pPr>
            <w:r>
              <w:rPr>
                <w:rFonts w:ascii="宋体" w:hAnsi="宋体" w:hint="eastAsia"/>
              </w:rPr>
              <w:t>格式见《投标文件格式》</w:t>
            </w:r>
          </w:p>
        </w:tc>
      </w:tr>
      <w:tr w:rsidR="00A273CF" w14:paraId="20EAF7C0" w14:textId="77777777">
        <w:trPr>
          <w:cantSplit/>
          <w:trHeight w:val="987"/>
        </w:trPr>
        <w:tc>
          <w:tcPr>
            <w:tcW w:w="451" w:type="pct"/>
            <w:vAlign w:val="center"/>
          </w:tcPr>
          <w:p w14:paraId="5334939A" w14:textId="54D0AD41" w:rsidR="00A273CF" w:rsidRDefault="007C09D7">
            <w:pPr>
              <w:tabs>
                <w:tab w:val="left" w:pos="1080"/>
              </w:tabs>
              <w:snapToGrid w:val="0"/>
              <w:jc w:val="center"/>
              <w:rPr>
                <w:rFonts w:ascii="宋体" w:hAnsi="宋体"/>
              </w:rPr>
            </w:pPr>
            <w:r>
              <w:rPr>
                <w:rFonts w:ascii="宋体" w:hAnsi="宋体"/>
              </w:rPr>
              <w:t>3</w:t>
            </w:r>
          </w:p>
        </w:tc>
        <w:tc>
          <w:tcPr>
            <w:tcW w:w="1067" w:type="pct"/>
            <w:vAlign w:val="center"/>
          </w:tcPr>
          <w:p w14:paraId="230F6B0A" w14:textId="08DDB724" w:rsidR="00A273CF" w:rsidRDefault="00000000">
            <w:pPr>
              <w:tabs>
                <w:tab w:val="left" w:pos="1080"/>
              </w:tabs>
              <w:snapToGrid w:val="0"/>
              <w:rPr>
                <w:rFonts w:ascii="宋体" w:hAnsi="宋体"/>
              </w:rPr>
            </w:pPr>
            <w:r>
              <w:rPr>
                <w:rFonts w:ascii="宋体" w:hAnsi="宋体" w:hint="eastAsia"/>
              </w:rPr>
              <w:t>投标保证金或担保证明</w:t>
            </w:r>
            <w:r w:rsidR="00B25E0B">
              <w:rPr>
                <w:rFonts w:ascii="宋体" w:hAnsi="宋体" w:hint="eastAsia"/>
              </w:rPr>
              <w:t>（若有）</w:t>
            </w:r>
          </w:p>
        </w:tc>
        <w:tc>
          <w:tcPr>
            <w:tcW w:w="2601" w:type="pct"/>
            <w:vAlign w:val="center"/>
          </w:tcPr>
          <w:p w14:paraId="218A2E49" w14:textId="77777777" w:rsidR="00A273CF" w:rsidRDefault="00000000">
            <w:pPr>
              <w:tabs>
                <w:tab w:val="left" w:pos="1080"/>
              </w:tabs>
              <w:snapToGrid w:val="0"/>
              <w:rPr>
                <w:rFonts w:ascii="宋体" w:hAnsi="宋体"/>
                <w:color w:val="000000"/>
              </w:rPr>
            </w:pPr>
            <w:r>
              <w:rPr>
                <w:rFonts w:ascii="宋体" w:hAnsi="宋体" w:hint="eastAsia"/>
                <w:kern w:val="0"/>
              </w:rPr>
              <w:t>按照招标文件的规定提交投标保证金。</w:t>
            </w:r>
          </w:p>
        </w:tc>
        <w:tc>
          <w:tcPr>
            <w:tcW w:w="881" w:type="pct"/>
            <w:vAlign w:val="center"/>
          </w:tcPr>
          <w:p w14:paraId="4D1E5D37" w14:textId="77777777" w:rsidR="00A273CF" w:rsidRDefault="00A273CF">
            <w:pPr>
              <w:tabs>
                <w:tab w:val="left" w:pos="1080"/>
              </w:tabs>
              <w:snapToGrid w:val="0"/>
              <w:rPr>
                <w:rFonts w:ascii="宋体" w:hAnsi="宋体"/>
              </w:rPr>
            </w:pPr>
          </w:p>
        </w:tc>
      </w:t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01"/>
    </w:tbl>
    <w:p w14:paraId="712F4262" w14:textId="77777777" w:rsidR="00A273CF" w:rsidRDefault="00000000">
      <w:pPr>
        <w:widowControl/>
        <w:jc w:val="left"/>
        <w:rPr>
          <w:rFonts w:ascii="宋体" w:hAnsi="宋体" w:cs="宋体"/>
        </w:rPr>
      </w:pPr>
      <w:r>
        <w:rPr>
          <w:rFonts w:ascii="宋体" w:hAnsi="宋体" w:cs="宋体" w:hint="eastAsia"/>
        </w:rPr>
        <w:br w:type="page"/>
      </w:r>
    </w:p>
    <w:p w14:paraId="3D12AE4D" w14:textId="77777777" w:rsidR="00A273CF" w:rsidRDefault="00000000">
      <w:pPr>
        <w:spacing w:line="360" w:lineRule="auto"/>
        <w:jc w:val="center"/>
        <w:outlineLvl w:val="0"/>
        <w:rPr>
          <w:rFonts w:ascii="宋体" w:hAnsi="宋体" w:cs="宋体"/>
          <w:b/>
          <w:sz w:val="36"/>
          <w:szCs w:val="36"/>
        </w:rPr>
      </w:pPr>
      <w:bookmarkStart w:id="1021" w:name="_Toc30916"/>
      <w:bookmarkStart w:id="1022" w:name="_Toc99301423"/>
      <w:bookmarkStart w:id="1023" w:name="_Toc5421"/>
      <w:bookmarkStart w:id="1024" w:name="_Toc28102"/>
      <w:bookmarkStart w:id="1025" w:name="_Toc1896"/>
      <w:bookmarkStart w:id="1026" w:name="_Toc24835"/>
      <w:bookmarkStart w:id="1027" w:name="_Toc136026192"/>
      <w:bookmarkStart w:id="1028" w:name="_Toc157614714"/>
      <w:r>
        <w:rPr>
          <w:rFonts w:ascii="宋体" w:hAnsi="宋体" w:cs="宋体" w:hint="eastAsia"/>
          <w:b/>
          <w:sz w:val="36"/>
          <w:szCs w:val="36"/>
        </w:rPr>
        <w:lastRenderedPageBreak/>
        <w:t xml:space="preserve">第四章   </w:t>
      </w:r>
      <w:bookmarkStart w:id="1029" w:name="_Hlt164229061"/>
      <w:bookmarkEnd w:id="1016"/>
      <w:bookmarkEnd w:id="1017"/>
      <w:bookmarkEnd w:id="1018"/>
      <w:bookmarkEnd w:id="1019"/>
      <w:bookmarkEnd w:id="1020"/>
      <w:bookmarkEnd w:id="1029"/>
      <w:r>
        <w:rPr>
          <w:rFonts w:ascii="宋体" w:hAnsi="宋体" w:cs="宋体" w:hint="eastAsia"/>
          <w:b/>
          <w:sz w:val="36"/>
          <w:szCs w:val="36"/>
        </w:rPr>
        <w:t>评标程序、评标方法和评标标准</w:t>
      </w:r>
      <w:bookmarkEnd w:id="1021"/>
      <w:bookmarkEnd w:id="1022"/>
      <w:bookmarkEnd w:id="1023"/>
      <w:bookmarkEnd w:id="1024"/>
      <w:bookmarkEnd w:id="1025"/>
      <w:bookmarkEnd w:id="1026"/>
      <w:bookmarkEnd w:id="1027"/>
      <w:bookmarkEnd w:id="1028"/>
    </w:p>
    <w:p w14:paraId="10B58DD4" w14:textId="77777777" w:rsidR="00A273CF" w:rsidRDefault="00000000">
      <w:pPr>
        <w:tabs>
          <w:tab w:val="left" w:pos="360"/>
          <w:tab w:val="left" w:pos="900"/>
        </w:tabs>
        <w:snapToGrid w:val="0"/>
        <w:spacing w:line="360" w:lineRule="auto"/>
        <w:jc w:val="center"/>
        <w:outlineLvl w:val="1"/>
        <w:rPr>
          <w:rFonts w:ascii="宋体" w:hAnsi="宋体" w:cs="宋体"/>
          <w:b/>
        </w:rPr>
      </w:pPr>
      <w:bookmarkStart w:id="1030" w:name="_Toc1952"/>
      <w:bookmarkStart w:id="1031" w:name="_Toc9500"/>
      <w:bookmarkStart w:id="1032" w:name="_Toc6625"/>
      <w:bookmarkStart w:id="1033" w:name="_Toc21102"/>
      <w:bookmarkStart w:id="1034" w:name="_Toc27452"/>
      <w:bookmarkStart w:id="1035" w:name="_Toc136026193"/>
      <w:r>
        <w:rPr>
          <w:rFonts w:ascii="宋体" w:hAnsi="宋体" w:cs="宋体" w:hint="eastAsia"/>
          <w:b/>
        </w:rPr>
        <w:t>一、评标方法</w:t>
      </w:r>
      <w:bookmarkEnd w:id="1030"/>
      <w:bookmarkEnd w:id="1031"/>
      <w:bookmarkEnd w:id="1032"/>
      <w:bookmarkEnd w:id="1033"/>
      <w:bookmarkEnd w:id="1034"/>
      <w:bookmarkEnd w:id="1035"/>
    </w:p>
    <w:p w14:paraId="200EA6EE" w14:textId="77777777" w:rsidR="00A273CF" w:rsidRDefault="00000000">
      <w:pPr>
        <w:numPr>
          <w:ilvl w:val="0"/>
          <w:numId w:val="8"/>
        </w:numPr>
        <w:tabs>
          <w:tab w:val="left" w:pos="360"/>
        </w:tabs>
        <w:snapToGrid w:val="0"/>
        <w:spacing w:line="360" w:lineRule="auto"/>
        <w:outlineLvl w:val="1"/>
        <w:rPr>
          <w:rFonts w:ascii="宋体" w:hAnsi="宋体" w:cs="宋体"/>
        </w:rPr>
      </w:pPr>
      <w:bookmarkStart w:id="1036" w:name="_Toc195842906"/>
      <w:bookmarkStart w:id="1037" w:name="_Toc150774641"/>
      <w:bookmarkStart w:id="1038" w:name="_Toc136026194"/>
      <w:bookmarkStart w:id="1039" w:name="_Toc127161455"/>
      <w:bookmarkStart w:id="1040" w:name="_Toc164608810"/>
      <w:bookmarkStart w:id="1041" w:name="_Toc127151742"/>
      <w:bookmarkStart w:id="1042" w:name="_Toc5944"/>
      <w:bookmarkStart w:id="1043" w:name="_Toc164229236"/>
      <w:bookmarkStart w:id="1044" w:name="_Toc226965814"/>
      <w:bookmarkStart w:id="1045" w:name="_Toc226337237"/>
      <w:bookmarkStart w:id="1046" w:name="_Toc264969231"/>
      <w:bookmarkStart w:id="1047" w:name="_Toc22372"/>
      <w:bookmarkStart w:id="1048" w:name="_Toc164229382"/>
      <w:bookmarkStart w:id="1049" w:name="_Toc226309785"/>
      <w:bookmarkStart w:id="1050" w:name="_Toc18504"/>
      <w:bookmarkStart w:id="1051" w:name="_Toc265228379"/>
      <w:bookmarkStart w:id="1052" w:name="_Toc164351635"/>
      <w:bookmarkStart w:id="1053" w:name="_Toc305158809"/>
      <w:bookmarkStart w:id="1054" w:name="_Toc151193855"/>
      <w:bookmarkStart w:id="1055" w:name="_Toc151193783"/>
      <w:bookmarkStart w:id="1056" w:name="_Toc150509292"/>
      <w:bookmarkStart w:id="1057" w:name="_Toc29825"/>
      <w:bookmarkStart w:id="1058" w:name="_Toc149720834"/>
      <w:bookmarkStart w:id="1059" w:name="_Toc151193639"/>
      <w:bookmarkStart w:id="1060" w:name="_Toc164608655"/>
      <w:bookmarkStart w:id="1061" w:name="_Toc127151541"/>
      <w:bookmarkStart w:id="1062" w:name="_Toc18443"/>
      <w:bookmarkStart w:id="1063" w:name="_Toc151193929"/>
      <w:bookmarkStart w:id="1064" w:name="_Toc142311043"/>
      <w:bookmarkStart w:id="1065" w:name="_Toc305158883"/>
      <w:bookmarkStart w:id="1066" w:name="_Toc151193711"/>
      <w:bookmarkStart w:id="1067" w:name="_Toc150774746"/>
      <w:bookmarkStart w:id="1068" w:name="_Toc150480779"/>
      <w:bookmarkStart w:id="1069" w:name="_Toc151190168"/>
      <w:bookmarkStart w:id="1070" w:name="_Toc226965731"/>
      <w:bookmarkStart w:id="1071" w:name="_Toc353873941"/>
      <w:bookmarkStart w:id="1072" w:name="_Toc353825551"/>
      <w:bookmarkStart w:id="1073" w:name="_Toc305158823"/>
      <w:bookmarkStart w:id="1074" w:name="_Toc265228393"/>
      <w:bookmarkStart w:id="1075" w:name="_Toc264969245"/>
      <w:bookmarkStart w:id="1076" w:name="_Toc353825545"/>
      <w:bookmarkStart w:id="1077" w:name="_Toc195842920"/>
      <w:bookmarkStart w:id="1078" w:name="_Toc305158897"/>
      <w:bookmarkStart w:id="1079" w:name="_Toc353873935"/>
      <w:bookmarkStart w:id="1080" w:name="_Toc127151555"/>
      <w:bookmarkStart w:id="1081" w:name="_Toc150480793"/>
      <w:bookmarkStart w:id="1082" w:name="_Toc353873665"/>
      <w:bookmarkStart w:id="1083" w:name="_Toc142311057"/>
      <w:bookmarkStart w:id="1084" w:name="_Toc226965828"/>
      <w:bookmarkStart w:id="1085" w:name="_Toc150774760"/>
      <w:bookmarkStart w:id="1086" w:name="_Toc226337251"/>
      <w:r>
        <w:rPr>
          <w:rFonts w:ascii="宋体" w:hAnsi="宋体" w:cs="宋体" w:hint="eastAsia"/>
        </w:rPr>
        <w:t>投标文件的符合性审查</w:t>
      </w:r>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p>
    <w:p w14:paraId="6D26B2AE" w14:textId="77777777" w:rsidR="00A273CF" w:rsidRDefault="00000000">
      <w:pPr>
        <w:numPr>
          <w:ilvl w:val="1"/>
          <w:numId w:val="8"/>
        </w:numPr>
        <w:tabs>
          <w:tab w:val="left" w:pos="1080"/>
        </w:tabs>
        <w:snapToGrid w:val="0"/>
        <w:spacing w:line="360" w:lineRule="auto"/>
        <w:ind w:left="1077" w:hanging="720"/>
        <w:rPr>
          <w:rFonts w:ascii="宋体" w:hAnsi="宋体" w:cs="宋体"/>
        </w:rPr>
      </w:pPr>
      <w:r>
        <w:rPr>
          <w:rFonts w:ascii="宋体" w:hAnsi="宋体" w:cs="宋体" w:hint="eastAsia"/>
        </w:rPr>
        <w:t>评标委员会对资格审查合格的投标人的投标文件进行符合性审查，以确定其是否满足招标文件的实质性要求。</w:t>
      </w:r>
      <w:bookmarkStart w:id="1087" w:name="_Toc520356167"/>
    </w:p>
    <w:p w14:paraId="00A19C39" w14:textId="77777777" w:rsidR="00A273CF" w:rsidRDefault="00000000">
      <w:pPr>
        <w:numPr>
          <w:ilvl w:val="1"/>
          <w:numId w:val="8"/>
        </w:numPr>
        <w:tabs>
          <w:tab w:val="left" w:pos="1080"/>
        </w:tabs>
        <w:snapToGrid w:val="0"/>
        <w:spacing w:line="360" w:lineRule="auto"/>
        <w:ind w:left="1077" w:hanging="720"/>
        <w:rPr>
          <w:rFonts w:ascii="宋体" w:hAnsi="宋体" w:cs="宋体"/>
        </w:rPr>
      </w:pPr>
      <w:r>
        <w:rPr>
          <w:rFonts w:ascii="宋体" w:hAnsi="宋体" w:cs="宋体" w:hint="eastAsia"/>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1087"/>
      <w:r>
        <w:rPr>
          <w:rFonts w:ascii="宋体" w:hAnsi="宋体" w:cs="宋体" w:hint="eastAsia"/>
        </w:rPr>
        <w:t>要求的，</w:t>
      </w:r>
      <w:r>
        <w:rPr>
          <w:rFonts w:ascii="宋体" w:hAnsi="宋体" w:cs="宋体" w:hint="eastAsia"/>
          <w:b/>
        </w:rPr>
        <w:t>投标无效</w:t>
      </w:r>
      <w:r>
        <w:rPr>
          <w:rFonts w:ascii="宋体" w:hAnsi="宋体" w:cs="宋体" w:hint="eastAsia"/>
        </w:rPr>
        <w:t>。</w:t>
      </w:r>
    </w:p>
    <w:p w14:paraId="52F2F678" w14:textId="77777777" w:rsidR="00A273CF" w:rsidRDefault="00000000">
      <w:pPr>
        <w:tabs>
          <w:tab w:val="left" w:pos="900"/>
          <w:tab w:val="left" w:pos="1080"/>
          <w:tab w:val="left" w:pos="1589"/>
        </w:tabs>
        <w:snapToGrid w:val="0"/>
        <w:spacing w:line="360" w:lineRule="auto"/>
        <w:ind w:leftChars="-170" w:left="-51" w:hangingChars="148" w:hanging="357"/>
        <w:jc w:val="center"/>
        <w:rPr>
          <w:rFonts w:ascii="宋体" w:hAnsi="宋体" w:cs="宋体"/>
          <w:b/>
        </w:rPr>
      </w:pPr>
      <w:r>
        <w:rPr>
          <w:rFonts w:ascii="宋体" w:hAnsi="宋体" w:cs="宋体" w:hint="eastAsia"/>
          <w:b/>
        </w:rPr>
        <w:t>符合性审查要求</w:t>
      </w:r>
    </w:p>
    <w:tbl>
      <w:tblPr>
        <w:tblW w:w="47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2147"/>
        <w:gridCol w:w="6483"/>
      </w:tblGrid>
      <w:tr w:rsidR="00A273CF" w14:paraId="015DA9DC" w14:textId="77777777">
        <w:trPr>
          <w:trHeight w:val="908"/>
          <w:jc w:val="center"/>
        </w:trPr>
        <w:tc>
          <w:tcPr>
            <w:tcW w:w="310" w:type="pct"/>
            <w:vAlign w:val="center"/>
          </w:tcPr>
          <w:p w14:paraId="4DE6498A" w14:textId="77777777" w:rsidR="00A273CF" w:rsidRDefault="00000000">
            <w:pPr>
              <w:pStyle w:val="a7"/>
              <w:jc w:val="center"/>
              <w:rPr>
                <w:rFonts w:ascii="宋体" w:hAnsi="宋体" w:cs="宋体"/>
                <w:b/>
              </w:rPr>
            </w:pPr>
            <w:r>
              <w:rPr>
                <w:rFonts w:ascii="宋体" w:hAnsi="宋体" w:cs="宋体" w:hint="eastAsia"/>
                <w:b/>
              </w:rPr>
              <w:t>序号</w:t>
            </w:r>
          </w:p>
        </w:tc>
        <w:tc>
          <w:tcPr>
            <w:tcW w:w="1166" w:type="pct"/>
            <w:vAlign w:val="center"/>
          </w:tcPr>
          <w:p w14:paraId="16A00050" w14:textId="77777777" w:rsidR="00A273CF" w:rsidRDefault="00000000">
            <w:pPr>
              <w:pStyle w:val="a7"/>
              <w:jc w:val="center"/>
              <w:rPr>
                <w:rFonts w:ascii="宋体" w:hAnsi="宋体" w:cs="宋体"/>
                <w:b/>
              </w:rPr>
            </w:pPr>
            <w:r>
              <w:rPr>
                <w:rFonts w:ascii="宋体" w:hAnsi="宋体" w:cs="宋体" w:hint="eastAsia"/>
                <w:b/>
              </w:rPr>
              <w:t>审查因素</w:t>
            </w:r>
          </w:p>
        </w:tc>
        <w:tc>
          <w:tcPr>
            <w:tcW w:w="3522" w:type="pct"/>
            <w:vAlign w:val="center"/>
          </w:tcPr>
          <w:p w14:paraId="1338B3FD" w14:textId="77777777" w:rsidR="00A273CF" w:rsidRDefault="00000000">
            <w:pPr>
              <w:pStyle w:val="a7"/>
              <w:jc w:val="center"/>
              <w:rPr>
                <w:rFonts w:ascii="宋体" w:hAnsi="宋体" w:cs="宋体"/>
                <w:b/>
              </w:rPr>
            </w:pPr>
            <w:r>
              <w:rPr>
                <w:rFonts w:ascii="宋体" w:hAnsi="宋体" w:cs="宋体" w:hint="eastAsia"/>
                <w:b/>
              </w:rPr>
              <w:t>审查内容</w:t>
            </w:r>
          </w:p>
        </w:tc>
      </w:tr>
      <w:tr w:rsidR="00A273CF" w14:paraId="5661E79A" w14:textId="77777777">
        <w:trPr>
          <w:trHeight w:val="685"/>
          <w:jc w:val="center"/>
        </w:trPr>
        <w:tc>
          <w:tcPr>
            <w:tcW w:w="310" w:type="pct"/>
            <w:vAlign w:val="center"/>
          </w:tcPr>
          <w:p w14:paraId="014A1233" w14:textId="77777777" w:rsidR="00A273CF" w:rsidRDefault="00A273CF">
            <w:pPr>
              <w:pStyle w:val="a8"/>
              <w:numPr>
                <w:ilvl w:val="0"/>
                <w:numId w:val="9"/>
              </w:numPr>
              <w:spacing w:after="0" w:line="440" w:lineRule="exact"/>
              <w:ind w:left="284" w:hanging="284"/>
              <w:jc w:val="center"/>
              <w:rPr>
                <w:rFonts w:ascii="宋体" w:hAnsi="宋体" w:cs="宋体"/>
              </w:rPr>
            </w:pPr>
          </w:p>
        </w:tc>
        <w:tc>
          <w:tcPr>
            <w:tcW w:w="1166" w:type="pct"/>
            <w:vAlign w:val="center"/>
          </w:tcPr>
          <w:p w14:paraId="11A8E7A1" w14:textId="77777777" w:rsidR="00A273CF" w:rsidRDefault="00000000">
            <w:pPr>
              <w:pStyle w:val="a7"/>
              <w:spacing w:line="440" w:lineRule="exact"/>
              <w:rPr>
                <w:rFonts w:ascii="宋体" w:hAnsi="宋体" w:cs="宋体"/>
              </w:rPr>
            </w:pPr>
            <w:r>
              <w:rPr>
                <w:rFonts w:ascii="宋体" w:hAnsi="宋体" w:cs="宋体" w:hint="eastAsia"/>
              </w:rPr>
              <w:t>授权委托书</w:t>
            </w:r>
          </w:p>
        </w:tc>
        <w:tc>
          <w:tcPr>
            <w:tcW w:w="3522" w:type="pct"/>
            <w:vAlign w:val="center"/>
          </w:tcPr>
          <w:p w14:paraId="17CAB3D6" w14:textId="06FA33E6" w:rsidR="00A273CF" w:rsidRDefault="00000000">
            <w:pPr>
              <w:pStyle w:val="a7"/>
              <w:spacing w:line="440" w:lineRule="exact"/>
              <w:rPr>
                <w:rFonts w:ascii="宋体" w:hAnsi="宋体" w:cs="宋体"/>
              </w:rPr>
            </w:pPr>
            <w:r>
              <w:rPr>
                <w:rFonts w:ascii="宋体" w:hAnsi="宋体" w:cs="宋体" w:hint="eastAsia"/>
              </w:rPr>
              <w:t>按招标文件要求提供法</w:t>
            </w:r>
            <w:r w:rsidR="007C09D7">
              <w:rPr>
                <w:rFonts w:ascii="宋体" w:hAnsi="宋体" w:cs="宋体" w:hint="eastAsia"/>
              </w:rPr>
              <w:t>定代表</w:t>
            </w:r>
            <w:r>
              <w:rPr>
                <w:rFonts w:ascii="宋体" w:hAnsi="宋体" w:cs="宋体" w:hint="eastAsia"/>
              </w:rPr>
              <w:t>人授权委托书；</w:t>
            </w:r>
          </w:p>
        </w:tc>
      </w:tr>
      <w:tr w:rsidR="00A273CF" w14:paraId="21D6D8D7" w14:textId="77777777">
        <w:trPr>
          <w:trHeight w:val="685"/>
          <w:jc w:val="center"/>
        </w:trPr>
        <w:tc>
          <w:tcPr>
            <w:tcW w:w="310" w:type="pct"/>
            <w:vAlign w:val="center"/>
          </w:tcPr>
          <w:p w14:paraId="04FEF2C0" w14:textId="77777777" w:rsidR="00A273CF" w:rsidRDefault="00A273CF">
            <w:pPr>
              <w:pStyle w:val="a8"/>
              <w:numPr>
                <w:ilvl w:val="0"/>
                <w:numId w:val="9"/>
              </w:numPr>
              <w:spacing w:after="0" w:line="440" w:lineRule="exact"/>
              <w:ind w:left="284" w:hanging="284"/>
              <w:jc w:val="center"/>
              <w:rPr>
                <w:rFonts w:ascii="宋体" w:hAnsi="宋体" w:cs="宋体"/>
              </w:rPr>
            </w:pPr>
          </w:p>
        </w:tc>
        <w:tc>
          <w:tcPr>
            <w:tcW w:w="1166" w:type="pct"/>
            <w:vAlign w:val="center"/>
          </w:tcPr>
          <w:p w14:paraId="43B36BD8" w14:textId="77777777" w:rsidR="00A273CF" w:rsidRDefault="00000000">
            <w:pPr>
              <w:pStyle w:val="a7"/>
              <w:spacing w:line="440" w:lineRule="exact"/>
              <w:rPr>
                <w:rFonts w:ascii="宋体" w:hAnsi="宋体" w:cs="宋体"/>
              </w:rPr>
            </w:pPr>
            <w:r>
              <w:rPr>
                <w:rFonts w:ascii="宋体" w:hAnsi="宋体" w:cs="宋体" w:hint="eastAsia"/>
              </w:rPr>
              <w:t>投标完整性</w:t>
            </w:r>
          </w:p>
        </w:tc>
        <w:tc>
          <w:tcPr>
            <w:tcW w:w="3522" w:type="pct"/>
            <w:vAlign w:val="center"/>
          </w:tcPr>
          <w:p w14:paraId="553D0ADE" w14:textId="77777777" w:rsidR="00A273CF" w:rsidRDefault="00000000">
            <w:pPr>
              <w:pStyle w:val="a7"/>
              <w:spacing w:line="440" w:lineRule="exact"/>
              <w:rPr>
                <w:rFonts w:ascii="宋体" w:hAnsi="宋体" w:cs="宋体"/>
              </w:rPr>
            </w:pPr>
            <w:r>
              <w:rPr>
                <w:rFonts w:ascii="宋体" w:hAnsi="宋体" w:cs="宋体" w:hint="eastAsia"/>
              </w:rPr>
              <w:t>未将一个采购包中的内容拆开投标；</w:t>
            </w:r>
          </w:p>
        </w:tc>
      </w:tr>
      <w:tr w:rsidR="00A273CF" w14:paraId="186B2AAD" w14:textId="77777777">
        <w:trPr>
          <w:trHeight w:val="685"/>
          <w:jc w:val="center"/>
        </w:trPr>
        <w:tc>
          <w:tcPr>
            <w:tcW w:w="310" w:type="pct"/>
            <w:vAlign w:val="center"/>
          </w:tcPr>
          <w:p w14:paraId="4A49830D" w14:textId="77777777" w:rsidR="00A273CF" w:rsidRDefault="00A273CF">
            <w:pPr>
              <w:pStyle w:val="a8"/>
              <w:numPr>
                <w:ilvl w:val="0"/>
                <w:numId w:val="9"/>
              </w:numPr>
              <w:spacing w:after="0" w:line="440" w:lineRule="exact"/>
              <w:ind w:left="284" w:hanging="284"/>
              <w:jc w:val="center"/>
              <w:rPr>
                <w:rFonts w:ascii="宋体" w:hAnsi="宋体" w:cs="宋体"/>
              </w:rPr>
            </w:pPr>
          </w:p>
        </w:tc>
        <w:tc>
          <w:tcPr>
            <w:tcW w:w="1166" w:type="pct"/>
            <w:vAlign w:val="center"/>
          </w:tcPr>
          <w:p w14:paraId="0135667D" w14:textId="77777777" w:rsidR="00A273CF" w:rsidRDefault="00000000">
            <w:pPr>
              <w:pStyle w:val="a7"/>
              <w:spacing w:line="440" w:lineRule="exact"/>
              <w:rPr>
                <w:rFonts w:ascii="宋体" w:hAnsi="宋体" w:cs="宋体"/>
              </w:rPr>
            </w:pPr>
            <w:r>
              <w:rPr>
                <w:rFonts w:ascii="宋体" w:hAnsi="宋体" w:cs="宋体" w:hint="eastAsia"/>
              </w:rPr>
              <w:t>投标报价</w:t>
            </w:r>
          </w:p>
        </w:tc>
        <w:tc>
          <w:tcPr>
            <w:tcW w:w="3522" w:type="pct"/>
            <w:vAlign w:val="center"/>
          </w:tcPr>
          <w:p w14:paraId="78A977F0" w14:textId="77777777" w:rsidR="00A273CF" w:rsidRDefault="00000000">
            <w:pPr>
              <w:pStyle w:val="a7"/>
              <w:spacing w:line="440" w:lineRule="exact"/>
              <w:rPr>
                <w:rFonts w:ascii="宋体" w:hAnsi="宋体" w:cs="宋体"/>
              </w:rPr>
            </w:pPr>
            <w:r>
              <w:rPr>
                <w:rFonts w:ascii="宋体" w:hAnsi="宋体" w:cs="宋体" w:hint="eastAsia"/>
              </w:rPr>
              <w:t>投标报价未超过招标文件中规定的项目/采购包预算金额或者项目/采购包最高限价；</w:t>
            </w:r>
          </w:p>
        </w:tc>
      </w:tr>
      <w:tr w:rsidR="00A273CF" w14:paraId="60D0468E" w14:textId="77777777">
        <w:trPr>
          <w:trHeight w:val="685"/>
          <w:jc w:val="center"/>
        </w:trPr>
        <w:tc>
          <w:tcPr>
            <w:tcW w:w="310" w:type="pct"/>
            <w:vAlign w:val="center"/>
          </w:tcPr>
          <w:p w14:paraId="6250F0DC" w14:textId="77777777" w:rsidR="00A273CF" w:rsidRDefault="00A273CF">
            <w:pPr>
              <w:pStyle w:val="a8"/>
              <w:numPr>
                <w:ilvl w:val="0"/>
                <w:numId w:val="9"/>
              </w:numPr>
              <w:spacing w:after="0" w:line="440" w:lineRule="exact"/>
              <w:ind w:left="284" w:hanging="284"/>
              <w:jc w:val="center"/>
              <w:rPr>
                <w:rFonts w:ascii="宋体" w:hAnsi="宋体" w:cs="宋体"/>
              </w:rPr>
            </w:pPr>
          </w:p>
        </w:tc>
        <w:tc>
          <w:tcPr>
            <w:tcW w:w="1166" w:type="pct"/>
            <w:vAlign w:val="center"/>
          </w:tcPr>
          <w:p w14:paraId="563502BC" w14:textId="77777777" w:rsidR="00A273CF" w:rsidRDefault="00000000">
            <w:pPr>
              <w:pStyle w:val="a7"/>
              <w:spacing w:line="440" w:lineRule="exact"/>
              <w:rPr>
                <w:rFonts w:ascii="宋体" w:hAnsi="宋体" w:cs="宋体"/>
              </w:rPr>
            </w:pPr>
            <w:r>
              <w:rPr>
                <w:rFonts w:ascii="宋体" w:hAnsi="宋体" w:cs="宋体" w:hint="eastAsia"/>
              </w:rPr>
              <w:t>报价唯一性</w:t>
            </w:r>
          </w:p>
        </w:tc>
        <w:tc>
          <w:tcPr>
            <w:tcW w:w="3522" w:type="pct"/>
            <w:vAlign w:val="center"/>
          </w:tcPr>
          <w:p w14:paraId="4AB6C5D5" w14:textId="77777777" w:rsidR="00A273CF" w:rsidRDefault="00000000">
            <w:pPr>
              <w:pStyle w:val="a7"/>
              <w:spacing w:line="440" w:lineRule="exact"/>
              <w:rPr>
                <w:rFonts w:ascii="宋体" w:hAnsi="宋体" w:cs="宋体"/>
              </w:rPr>
            </w:pPr>
            <w:r>
              <w:rPr>
                <w:rFonts w:ascii="宋体" w:hAnsi="宋体" w:cs="宋体" w:hint="eastAsia"/>
              </w:rPr>
              <w:t>投标文件未出现可选择性或可调整的报价（招标文件另有规定的除外）；</w:t>
            </w:r>
          </w:p>
        </w:tc>
      </w:tr>
      <w:tr w:rsidR="00A273CF" w14:paraId="36CB664C" w14:textId="77777777">
        <w:trPr>
          <w:trHeight w:val="685"/>
          <w:jc w:val="center"/>
        </w:trPr>
        <w:tc>
          <w:tcPr>
            <w:tcW w:w="310" w:type="pct"/>
            <w:vAlign w:val="center"/>
          </w:tcPr>
          <w:p w14:paraId="312FAF0C" w14:textId="77777777" w:rsidR="00A273CF" w:rsidRDefault="00A273CF">
            <w:pPr>
              <w:pStyle w:val="a8"/>
              <w:numPr>
                <w:ilvl w:val="0"/>
                <w:numId w:val="9"/>
              </w:numPr>
              <w:spacing w:after="0" w:line="440" w:lineRule="exact"/>
              <w:ind w:left="284" w:hanging="284"/>
              <w:jc w:val="center"/>
              <w:rPr>
                <w:rFonts w:ascii="宋体" w:hAnsi="宋体" w:cs="宋体"/>
              </w:rPr>
            </w:pPr>
          </w:p>
        </w:tc>
        <w:tc>
          <w:tcPr>
            <w:tcW w:w="1166" w:type="pct"/>
            <w:vAlign w:val="center"/>
          </w:tcPr>
          <w:p w14:paraId="0D5B23B3" w14:textId="77777777" w:rsidR="00A273CF" w:rsidRDefault="00000000">
            <w:pPr>
              <w:pStyle w:val="a7"/>
              <w:spacing w:line="440" w:lineRule="exact"/>
              <w:rPr>
                <w:rFonts w:ascii="宋体" w:hAnsi="宋体" w:cs="宋体"/>
              </w:rPr>
            </w:pPr>
            <w:r>
              <w:rPr>
                <w:rFonts w:ascii="宋体" w:hAnsi="宋体" w:cs="宋体" w:hint="eastAsia"/>
              </w:rPr>
              <w:t>投标有效期</w:t>
            </w:r>
          </w:p>
        </w:tc>
        <w:tc>
          <w:tcPr>
            <w:tcW w:w="3522" w:type="pct"/>
            <w:vAlign w:val="center"/>
          </w:tcPr>
          <w:p w14:paraId="7C753050" w14:textId="77777777" w:rsidR="00A273CF" w:rsidRDefault="00000000">
            <w:pPr>
              <w:pStyle w:val="a7"/>
              <w:spacing w:line="440" w:lineRule="exact"/>
              <w:rPr>
                <w:rFonts w:ascii="宋体" w:hAnsi="宋体" w:cs="宋体"/>
              </w:rPr>
            </w:pPr>
            <w:r>
              <w:rPr>
                <w:rFonts w:ascii="宋体" w:hAnsi="宋体" w:cs="宋体" w:hint="eastAsia"/>
              </w:rPr>
              <w:t>投标文件中承诺的投标有效期满足招标文件中载明的投标有效期的；</w:t>
            </w:r>
          </w:p>
        </w:tc>
      </w:tr>
      <w:tr w:rsidR="00A273CF" w14:paraId="7E09424D" w14:textId="77777777">
        <w:trPr>
          <w:trHeight w:val="685"/>
          <w:jc w:val="center"/>
        </w:trPr>
        <w:tc>
          <w:tcPr>
            <w:tcW w:w="310" w:type="pct"/>
            <w:vAlign w:val="center"/>
          </w:tcPr>
          <w:p w14:paraId="3420478E" w14:textId="77777777" w:rsidR="00A273CF" w:rsidRDefault="00A273CF">
            <w:pPr>
              <w:pStyle w:val="a8"/>
              <w:numPr>
                <w:ilvl w:val="0"/>
                <w:numId w:val="9"/>
              </w:numPr>
              <w:spacing w:after="0" w:line="440" w:lineRule="exact"/>
              <w:ind w:left="284" w:hanging="284"/>
              <w:jc w:val="center"/>
              <w:rPr>
                <w:rFonts w:ascii="宋体" w:hAnsi="宋体" w:cs="宋体"/>
              </w:rPr>
            </w:pPr>
          </w:p>
        </w:tc>
        <w:tc>
          <w:tcPr>
            <w:tcW w:w="1166" w:type="pct"/>
            <w:vAlign w:val="center"/>
          </w:tcPr>
          <w:p w14:paraId="5565D32C" w14:textId="77777777" w:rsidR="00A273CF" w:rsidRDefault="00000000">
            <w:pPr>
              <w:pStyle w:val="a7"/>
              <w:spacing w:line="440" w:lineRule="exact"/>
              <w:rPr>
                <w:rFonts w:ascii="宋体" w:hAnsi="宋体" w:cs="宋体"/>
              </w:rPr>
            </w:pPr>
            <w:r>
              <w:rPr>
                <w:rFonts w:ascii="宋体" w:hAnsi="宋体" w:cs="宋体" w:hint="eastAsia"/>
              </w:rPr>
              <w:t>签署、盖章</w:t>
            </w:r>
          </w:p>
        </w:tc>
        <w:tc>
          <w:tcPr>
            <w:tcW w:w="3522" w:type="pct"/>
            <w:vAlign w:val="center"/>
          </w:tcPr>
          <w:p w14:paraId="3E632EDA" w14:textId="77777777" w:rsidR="00A273CF" w:rsidRDefault="00000000">
            <w:pPr>
              <w:pStyle w:val="a7"/>
              <w:spacing w:line="440" w:lineRule="exact"/>
              <w:rPr>
                <w:rFonts w:ascii="宋体" w:hAnsi="宋体" w:cs="宋体"/>
              </w:rPr>
            </w:pPr>
            <w:r>
              <w:rPr>
                <w:rFonts w:ascii="宋体" w:hAnsi="宋体" w:cs="宋体" w:hint="eastAsia"/>
              </w:rPr>
              <w:t>按照招标文件要求签署、盖章的；</w:t>
            </w:r>
          </w:p>
        </w:tc>
      </w:tr>
      <w:tr w:rsidR="00A273CF" w14:paraId="6B7624BA" w14:textId="77777777">
        <w:trPr>
          <w:trHeight w:val="685"/>
          <w:jc w:val="center"/>
        </w:trPr>
        <w:tc>
          <w:tcPr>
            <w:tcW w:w="310" w:type="pct"/>
            <w:vAlign w:val="center"/>
          </w:tcPr>
          <w:p w14:paraId="44416D66" w14:textId="77777777" w:rsidR="00A273CF" w:rsidRDefault="00A273CF">
            <w:pPr>
              <w:pStyle w:val="a8"/>
              <w:numPr>
                <w:ilvl w:val="0"/>
                <w:numId w:val="9"/>
              </w:numPr>
              <w:spacing w:after="0" w:line="440" w:lineRule="exact"/>
              <w:ind w:left="284" w:hanging="284"/>
              <w:jc w:val="center"/>
              <w:rPr>
                <w:rFonts w:ascii="宋体" w:hAnsi="宋体" w:cs="宋体"/>
              </w:rPr>
            </w:pPr>
          </w:p>
        </w:tc>
        <w:tc>
          <w:tcPr>
            <w:tcW w:w="1166" w:type="pct"/>
            <w:vAlign w:val="center"/>
          </w:tcPr>
          <w:p w14:paraId="1D0EAB69" w14:textId="77777777" w:rsidR="00A273CF" w:rsidRDefault="00000000">
            <w:pPr>
              <w:pStyle w:val="a7"/>
              <w:spacing w:line="440" w:lineRule="exact"/>
              <w:rPr>
                <w:rFonts w:ascii="宋体" w:hAnsi="宋体" w:cs="宋体"/>
              </w:rPr>
            </w:pPr>
            <w:r>
              <w:rPr>
                <w:rFonts w:ascii="宋体" w:hAnsi="宋体" w:cs="宋体" w:hint="eastAsia"/>
              </w:rPr>
              <w:t>实质性格式</w:t>
            </w:r>
          </w:p>
        </w:tc>
        <w:tc>
          <w:tcPr>
            <w:tcW w:w="3522" w:type="pct"/>
            <w:vAlign w:val="center"/>
          </w:tcPr>
          <w:p w14:paraId="56D2AE50" w14:textId="77777777" w:rsidR="00A273CF" w:rsidRDefault="00000000">
            <w:pPr>
              <w:pStyle w:val="a7"/>
              <w:spacing w:line="440" w:lineRule="exact"/>
              <w:rPr>
                <w:rFonts w:ascii="宋体" w:hAnsi="宋体" w:cs="宋体"/>
              </w:rPr>
            </w:pPr>
            <w:r>
              <w:rPr>
                <w:rFonts w:ascii="宋体" w:hAnsi="宋体" w:cs="宋体" w:hint="eastAsia"/>
              </w:rPr>
              <w:t>标记为“实质性格式”的文件均按招标文件要求提供；</w:t>
            </w:r>
          </w:p>
        </w:tc>
      </w:tr>
      <w:tr w:rsidR="00A273CF" w14:paraId="4F114FC7" w14:textId="77777777">
        <w:trPr>
          <w:trHeight w:val="685"/>
          <w:jc w:val="center"/>
        </w:trPr>
        <w:tc>
          <w:tcPr>
            <w:tcW w:w="310" w:type="pct"/>
            <w:vAlign w:val="center"/>
          </w:tcPr>
          <w:p w14:paraId="2E6BE277" w14:textId="77777777" w:rsidR="00A273CF" w:rsidRDefault="00A273CF">
            <w:pPr>
              <w:pStyle w:val="a8"/>
              <w:numPr>
                <w:ilvl w:val="0"/>
                <w:numId w:val="9"/>
              </w:numPr>
              <w:spacing w:after="0" w:line="440" w:lineRule="exact"/>
              <w:ind w:left="284" w:hanging="284"/>
              <w:jc w:val="center"/>
              <w:rPr>
                <w:rFonts w:ascii="宋体" w:hAnsi="宋体" w:cs="宋体"/>
              </w:rPr>
            </w:pPr>
          </w:p>
        </w:tc>
        <w:tc>
          <w:tcPr>
            <w:tcW w:w="1166" w:type="pct"/>
            <w:vAlign w:val="center"/>
          </w:tcPr>
          <w:p w14:paraId="7BDBC279" w14:textId="77777777" w:rsidR="00A273CF" w:rsidRDefault="00000000">
            <w:pPr>
              <w:pStyle w:val="a7"/>
              <w:spacing w:line="440" w:lineRule="exact"/>
              <w:rPr>
                <w:rFonts w:ascii="宋体" w:hAnsi="宋体" w:cs="宋体"/>
              </w:rPr>
            </w:pPr>
            <w:r>
              <w:rPr>
                <w:rFonts w:ascii="宋体" w:hAnsi="宋体" w:cs="宋体" w:hint="eastAsia"/>
              </w:rPr>
              <w:t>“★” 号条款响应</w:t>
            </w:r>
          </w:p>
        </w:tc>
        <w:tc>
          <w:tcPr>
            <w:tcW w:w="3522" w:type="pct"/>
            <w:vAlign w:val="center"/>
          </w:tcPr>
          <w:p w14:paraId="38C09498" w14:textId="77777777" w:rsidR="00A273CF" w:rsidRDefault="00000000">
            <w:pPr>
              <w:pStyle w:val="a7"/>
              <w:spacing w:line="440" w:lineRule="exact"/>
              <w:rPr>
                <w:rFonts w:ascii="宋体" w:hAnsi="宋体" w:cs="宋体"/>
              </w:rPr>
            </w:pPr>
            <w:r>
              <w:rPr>
                <w:rFonts w:ascii="宋体" w:hAnsi="宋体" w:cs="宋体" w:hint="eastAsia"/>
              </w:rPr>
              <w:t>投标文件满足招标文件第五章《采购需求》中★号条款要求的；</w:t>
            </w:r>
          </w:p>
        </w:tc>
      </w:tr>
      <w:tr w:rsidR="00A273CF" w14:paraId="6421EC26" w14:textId="77777777">
        <w:trPr>
          <w:trHeight w:val="685"/>
          <w:jc w:val="center"/>
        </w:trPr>
        <w:tc>
          <w:tcPr>
            <w:tcW w:w="310" w:type="pct"/>
            <w:vAlign w:val="center"/>
          </w:tcPr>
          <w:p w14:paraId="662E66D9" w14:textId="77777777" w:rsidR="00A273CF" w:rsidRDefault="00A273CF">
            <w:pPr>
              <w:pStyle w:val="a8"/>
              <w:numPr>
                <w:ilvl w:val="0"/>
                <w:numId w:val="9"/>
              </w:numPr>
              <w:spacing w:after="0" w:line="440" w:lineRule="exact"/>
              <w:ind w:left="284" w:hanging="284"/>
              <w:jc w:val="center"/>
              <w:rPr>
                <w:rFonts w:ascii="宋体" w:hAnsi="宋体" w:cs="宋体"/>
              </w:rPr>
            </w:pPr>
          </w:p>
        </w:tc>
        <w:tc>
          <w:tcPr>
            <w:tcW w:w="1166" w:type="pct"/>
            <w:vAlign w:val="center"/>
          </w:tcPr>
          <w:p w14:paraId="1D2C7FB5" w14:textId="77777777" w:rsidR="00A273CF" w:rsidRDefault="00000000">
            <w:pPr>
              <w:pStyle w:val="a7"/>
              <w:spacing w:line="440" w:lineRule="exact"/>
              <w:rPr>
                <w:rFonts w:ascii="宋体" w:hAnsi="宋体" w:cs="宋体"/>
              </w:rPr>
            </w:pPr>
            <w:r>
              <w:rPr>
                <w:rFonts w:ascii="宋体" w:hAnsi="宋体" w:cs="宋体" w:hint="eastAsia"/>
              </w:rPr>
              <w:t>报价的修正（如有）</w:t>
            </w:r>
          </w:p>
        </w:tc>
        <w:tc>
          <w:tcPr>
            <w:tcW w:w="3522" w:type="pct"/>
            <w:vAlign w:val="center"/>
          </w:tcPr>
          <w:p w14:paraId="4F2BF34F" w14:textId="77777777" w:rsidR="00A273CF" w:rsidRDefault="00000000">
            <w:pPr>
              <w:pStyle w:val="a7"/>
              <w:spacing w:line="440" w:lineRule="exact"/>
              <w:rPr>
                <w:rFonts w:ascii="宋体" w:hAnsi="宋体" w:cs="宋体"/>
              </w:rPr>
            </w:pPr>
            <w:r>
              <w:rPr>
                <w:rFonts w:ascii="宋体" w:hAnsi="宋体" w:cs="宋体" w:hint="eastAsia"/>
              </w:rPr>
              <w:t>不涉及报价修正，或投标文件报价出现前后不一致时，投标人对修正后的报价予以确认；（如有）</w:t>
            </w:r>
          </w:p>
        </w:tc>
      </w:tr>
      <w:tr w:rsidR="00A273CF" w14:paraId="41680C46" w14:textId="77777777">
        <w:trPr>
          <w:trHeight w:val="685"/>
          <w:jc w:val="center"/>
        </w:trPr>
        <w:tc>
          <w:tcPr>
            <w:tcW w:w="310" w:type="pct"/>
            <w:vAlign w:val="center"/>
          </w:tcPr>
          <w:p w14:paraId="046D4E77" w14:textId="77777777" w:rsidR="00A273CF" w:rsidRDefault="00A273CF">
            <w:pPr>
              <w:pStyle w:val="a8"/>
              <w:numPr>
                <w:ilvl w:val="0"/>
                <w:numId w:val="9"/>
              </w:numPr>
              <w:spacing w:after="0" w:line="440" w:lineRule="exact"/>
              <w:ind w:left="284" w:hanging="284"/>
              <w:jc w:val="center"/>
              <w:rPr>
                <w:rFonts w:ascii="宋体" w:hAnsi="宋体" w:cs="宋体"/>
              </w:rPr>
            </w:pPr>
          </w:p>
        </w:tc>
        <w:tc>
          <w:tcPr>
            <w:tcW w:w="1166" w:type="pct"/>
            <w:vAlign w:val="center"/>
          </w:tcPr>
          <w:p w14:paraId="7067EAD8" w14:textId="77777777" w:rsidR="00A273CF" w:rsidRDefault="00000000">
            <w:pPr>
              <w:pStyle w:val="a7"/>
              <w:spacing w:line="440" w:lineRule="exact"/>
              <w:rPr>
                <w:rFonts w:ascii="宋体" w:hAnsi="宋体" w:cs="宋体"/>
              </w:rPr>
            </w:pPr>
            <w:r>
              <w:rPr>
                <w:rFonts w:ascii="宋体" w:hAnsi="宋体" w:cs="宋体" w:hint="eastAsia"/>
              </w:rPr>
              <w:t>报价合理性</w:t>
            </w:r>
          </w:p>
        </w:tc>
        <w:tc>
          <w:tcPr>
            <w:tcW w:w="3522" w:type="pct"/>
            <w:vAlign w:val="center"/>
          </w:tcPr>
          <w:p w14:paraId="5DA94279" w14:textId="77777777" w:rsidR="00A273CF" w:rsidRDefault="00000000">
            <w:pPr>
              <w:pStyle w:val="a7"/>
              <w:spacing w:line="440" w:lineRule="exact"/>
              <w:rPr>
                <w:rFonts w:ascii="宋体" w:hAnsi="宋体" w:cs="宋体"/>
              </w:rPr>
            </w:pPr>
            <w:r>
              <w:rPr>
                <w:rFonts w:ascii="宋体" w:hAnsi="宋体" w:cs="宋体" w:hint="eastAsia"/>
              </w:rPr>
              <w:t>报价合理，或投标人的报价明显低于其他通过符合性审查投标人的报价，有可能影响产品质量或者不能诚信履约的，能够应评标委员会要求在2个小时内证明其报价合理性的；</w:t>
            </w:r>
          </w:p>
        </w:tc>
      </w:tr>
      <w:tr w:rsidR="00A273CF" w14:paraId="779ABACB" w14:textId="77777777">
        <w:trPr>
          <w:trHeight w:val="685"/>
          <w:jc w:val="center"/>
        </w:trPr>
        <w:tc>
          <w:tcPr>
            <w:tcW w:w="310" w:type="pct"/>
            <w:vAlign w:val="center"/>
          </w:tcPr>
          <w:p w14:paraId="4FABBDFC" w14:textId="77777777" w:rsidR="00A273CF" w:rsidRDefault="00A273CF">
            <w:pPr>
              <w:pStyle w:val="a8"/>
              <w:numPr>
                <w:ilvl w:val="0"/>
                <w:numId w:val="9"/>
              </w:numPr>
              <w:spacing w:after="0" w:line="440" w:lineRule="exact"/>
              <w:ind w:left="284" w:hanging="284"/>
              <w:jc w:val="center"/>
              <w:rPr>
                <w:rFonts w:ascii="宋体" w:hAnsi="宋体" w:cs="宋体"/>
              </w:rPr>
            </w:pPr>
          </w:p>
        </w:tc>
        <w:tc>
          <w:tcPr>
            <w:tcW w:w="1166" w:type="pct"/>
            <w:vAlign w:val="center"/>
          </w:tcPr>
          <w:p w14:paraId="0AA43D40" w14:textId="77777777" w:rsidR="00A273CF" w:rsidRDefault="00000000">
            <w:pPr>
              <w:pStyle w:val="a7"/>
              <w:spacing w:line="440" w:lineRule="exact"/>
              <w:rPr>
                <w:rFonts w:ascii="宋体" w:hAnsi="宋体" w:cs="宋体"/>
              </w:rPr>
            </w:pPr>
            <w:r>
              <w:rPr>
                <w:rFonts w:ascii="宋体" w:hAnsi="宋体" w:cs="宋体" w:hint="eastAsia"/>
              </w:rPr>
              <w:t>国家有关部门对投标人的投标产品有强制性规定或要求的</w:t>
            </w:r>
          </w:p>
        </w:tc>
        <w:tc>
          <w:tcPr>
            <w:tcW w:w="3522" w:type="pct"/>
            <w:vAlign w:val="center"/>
          </w:tcPr>
          <w:p w14:paraId="59CE656A" w14:textId="77777777" w:rsidR="00A273CF" w:rsidRDefault="00000000">
            <w:pPr>
              <w:pStyle w:val="a7"/>
              <w:spacing w:line="440" w:lineRule="exact"/>
              <w:rPr>
                <w:rFonts w:ascii="宋体" w:hAnsi="宋体" w:cs="宋体"/>
              </w:rPr>
            </w:pPr>
            <w:r>
              <w:rPr>
                <w:rFonts w:ascii="宋体" w:hAnsi="宋体" w:cs="宋体" w:hint="eastAsia"/>
              </w:rPr>
              <w:t>国家有关部门对投标人的投标产品有强制性规定或要求的（如相应技术、安全、节能和环保等），投标人的投标产品应符合相应规定或要求，并提供证明文件电子件：</w:t>
            </w:r>
          </w:p>
          <w:p w14:paraId="5E1570F1" w14:textId="77777777" w:rsidR="00A273CF" w:rsidRDefault="00000000">
            <w:pPr>
              <w:pStyle w:val="a7"/>
              <w:spacing w:line="440" w:lineRule="exact"/>
              <w:rPr>
                <w:rFonts w:ascii="宋体" w:hAnsi="宋体" w:cs="宋体"/>
              </w:rPr>
            </w:pPr>
            <w:r>
              <w:rPr>
                <w:rFonts w:ascii="宋体" w:hAnsi="宋体" w:cs="宋体" w:hint="eastAsia"/>
              </w:rPr>
              <w:t>项目中涉及涂料、胶黏剂、油墨、清洗剂等挥发性有机物产品，且属于强制性标准的，投标人应执行符合本市和国家的VOCs 含量限制标准。</w:t>
            </w:r>
          </w:p>
        </w:tc>
      </w:tr>
      <w:tr w:rsidR="00A273CF" w14:paraId="207081CD" w14:textId="77777777">
        <w:trPr>
          <w:trHeight w:val="685"/>
          <w:jc w:val="center"/>
        </w:trPr>
        <w:tc>
          <w:tcPr>
            <w:tcW w:w="310" w:type="pct"/>
            <w:vAlign w:val="center"/>
          </w:tcPr>
          <w:p w14:paraId="05FCF782" w14:textId="77777777" w:rsidR="00A273CF" w:rsidRDefault="00A273CF">
            <w:pPr>
              <w:pStyle w:val="a8"/>
              <w:numPr>
                <w:ilvl w:val="0"/>
                <w:numId w:val="9"/>
              </w:numPr>
              <w:spacing w:after="0" w:line="440" w:lineRule="exact"/>
              <w:ind w:left="284" w:hanging="284"/>
              <w:jc w:val="center"/>
              <w:rPr>
                <w:rFonts w:ascii="宋体" w:hAnsi="宋体" w:cs="宋体"/>
              </w:rPr>
            </w:pPr>
          </w:p>
        </w:tc>
        <w:tc>
          <w:tcPr>
            <w:tcW w:w="1166" w:type="pct"/>
            <w:vAlign w:val="center"/>
          </w:tcPr>
          <w:p w14:paraId="54AFF025" w14:textId="77777777" w:rsidR="00A273CF" w:rsidRDefault="00000000">
            <w:pPr>
              <w:pStyle w:val="a7"/>
              <w:spacing w:line="440" w:lineRule="exact"/>
              <w:rPr>
                <w:rFonts w:ascii="宋体" w:hAnsi="宋体" w:cs="宋体"/>
              </w:rPr>
            </w:pPr>
            <w:r>
              <w:rPr>
                <w:rFonts w:ascii="宋体" w:hAnsi="宋体" w:cs="宋体" w:hint="eastAsia"/>
              </w:rPr>
              <w:t>公平竞争</w:t>
            </w:r>
          </w:p>
        </w:tc>
        <w:tc>
          <w:tcPr>
            <w:tcW w:w="3522" w:type="pct"/>
            <w:vAlign w:val="center"/>
          </w:tcPr>
          <w:p w14:paraId="7C9CA4F0" w14:textId="77777777" w:rsidR="00A273CF" w:rsidRDefault="00000000">
            <w:pPr>
              <w:pStyle w:val="a7"/>
              <w:spacing w:line="440" w:lineRule="exact"/>
              <w:rPr>
                <w:rFonts w:ascii="宋体" w:hAnsi="宋体" w:cs="宋体"/>
              </w:rPr>
            </w:pPr>
            <w:r>
              <w:rPr>
                <w:rFonts w:ascii="宋体" w:hAnsi="宋体" w:cs="宋体" w:hint="eastAsia"/>
              </w:rPr>
              <w:t>投标人遵循公平竞争的原则，不存在恶意串通，妨碍其他投标人的竞争行为，不存在损害采购人或者其他投标人的合法权益情形的；</w:t>
            </w:r>
          </w:p>
        </w:tc>
      </w:tr>
      <w:tr w:rsidR="00A273CF" w14:paraId="15ABF850" w14:textId="77777777">
        <w:trPr>
          <w:trHeight w:val="685"/>
          <w:jc w:val="center"/>
        </w:trPr>
        <w:tc>
          <w:tcPr>
            <w:tcW w:w="310" w:type="pct"/>
            <w:vAlign w:val="center"/>
          </w:tcPr>
          <w:p w14:paraId="17305DA2" w14:textId="77777777" w:rsidR="00A273CF" w:rsidRDefault="00A273CF">
            <w:pPr>
              <w:pStyle w:val="a8"/>
              <w:numPr>
                <w:ilvl w:val="0"/>
                <w:numId w:val="9"/>
              </w:numPr>
              <w:spacing w:after="0" w:line="440" w:lineRule="exact"/>
              <w:ind w:left="284" w:hanging="284"/>
              <w:jc w:val="center"/>
              <w:rPr>
                <w:rFonts w:ascii="宋体" w:hAnsi="宋体" w:cs="宋体"/>
              </w:rPr>
            </w:pPr>
          </w:p>
        </w:tc>
        <w:tc>
          <w:tcPr>
            <w:tcW w:w="1166" w:type="pct"/>
            <w:vAlign w:val="center"/>
          </w:tcPr>
          <w:p w14:paraId="3584C042" w14:textId="77777777" w:rsidR="00A273CF" w:rsidRDefault="00000000">
            <w:pPr>
              <w:pStyle w:val="a7"/>
              <w:spacing w:line="440" w:lineRule="exact"/>
              <w:rPr>
                <w:rFonts w:ascii="宋体" w:hAnsi="宋体" w:cs="宋体"/>
              </w:rPr>
            </w:pPr>
            <w:r>
              <w:rPr>
                <w:rFonts w:ascii="宋体" w:hAnsi="宋体" w:cs="宋体" w:hint="eastAsia"/>
              </w:rPr>
              <w:t>串通投标</w:t>
            </w:r>
          </w:p>
        </w:tc>
        <w:tc>
          <w:tcPr>
            <w:tcW w:w="3522" w:type="pct"/>
            <w:vAlign w:val="center"/>
          </w:tcPr>
          <w:p w14:paraId="40D0647D" w14:textId="77777777" w:rsidR="00A273CF" w:rsidRDefault="00000000">
            <w:pPr>
              <w:pStyle w:val="a7"/>
              <w:spacing w:line="440" w:lineRule="exact"/>
              <w:rPr>
                <w:rFonts w:ascii="宋体" w:hAnsi="宋体" w:cs="宋体"/>
              </w:rPr>
            </w:pPr>
            <w:r>
              <w:rPr>
                <w:rFonts w:ascii="宋体" w:hAnsi="宋体" w:cs="宋体" w:hint="eastAsia"/>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r>
      <w:tr w:rsidR="00A273CF" w14:paraId="78CFA09D" w14:textId="77777777">
        <w:trPr>
          <w:trHeight w:val="685"/>
          <w:jc w:val="center"/>
        </w:trPr>
        <w:tc>
          <w:tcPr>
            <w:tcW w:w="310" w:type="pct"/>
            <w:vAlign w:val="center"/>
          </w:tcPr>
          <w:p w14:paraId="0161D3EE" w14:textId="77777777" w:rsidR="00A273CF" w:rsidRDefault="00A273CF">
            <w:pPr>
              <w:pStyle w:val="a8"/>
              <w:numPr>
                <w:ilvl w:val="0"/>
                <w:numId w:val="9"/>
              </w:numPr>
              <w:spacing w:after="0" w:line="440" w:lineRule="exact"/>
              <w:ind w:left="284" w:hanging="284"/>
              <w:jc w:val="center"/>
              <w:rPr>
                <w:rFonts w:ascii="宋体" w:hAnsi="宋体" w:cs="宋体"/>
              </w:rPr>
            </w:pPr>
          </w:p>
        </w:tc>
        <w:tc>
          <w:tcPr>
            <w:tcW w:w="1166" w:type="pct"/>
            <w:vAlign w:val="center"/>
          </w:tcPr>
          <w:p w14:paraId="210C1426" w14:textId="77777777" w:rsidR="00A273CF" w:rsidRDefault="00000000">
            <w:pPr>
              <w:pStyle w:val="a7"/>
              <w:spacing w:line="440" w:lineRule="exact"/>
              <w:rPr>
                <w:rFonts w:ascii="宋体" w:hAnsi="宋体" w:cs="宋体"/>
              </w:rPr>
            </w:pPr>
            <w:r>
              <w:rPr>
                <w:rFonts w:ascii="宋体" w:hAnsi="宋体" w:cs="宋体" w:hint="eastAsia"/>
              </w:rPr>
              <w:t>附加条件</w:t>
            </w:r>
          </w:p>
        </w:tc>
        <w:tc>
          <w:tcPr>
            <w:tcW w:w="3522" w:type="pct"/>
            <w:vAlign w:val="center"/>
          </w:tcPr>
          <w:p w14:paraId="676DC29B" w14:textId="77777777" w:rsidR="00A273CF" w:rsidRDefault="00000000">
            <w:pPr>
              <w:pStyle w:val="a7"/>
              <w:spacing w:line="440" w:lineRule="exact"/>
              <w:rPr>
                <w:rFonts w:ascii="宋体" w:hAnsi="宋体" w:cs="宋体"/>
              </w:rPr>
            </w:pPr>
            <w:r>
              <w:rPr>
                <w:rFonts w:ascii="宋体" w:hAnsi="宋体" w:cs="宋体" w:hint="eastAsia"/>
              </w:rPr>
              <w:t>投标文件未含有采购人不能接受的附加条件的；</w:t>
            </w:r>
          </w:p>
        </w:tc>
      </w:tr>
      <w:tr w:rsidR="00A273CF" w14:paraId="287EB1DC" w14:textId="77777777">
        <w:trPr>
          <w:trHeight w:val="685"/>
          <w:jc w:val="center"/>
        </w:trPr>
        <w:tc>
          <w:tcPr>
            <w:tcW w:w="310" w:type="pct"/>
            <w:vAlign w:val="center"/>
          </w:tcPr>
          <w:p w14:paraId="5051A98F" w14:textId="77777777" w:rsidR="00A273CF" w:rsidRDefault="00A273CF">
            <w:pPr>
              <w:pStyle w:val="a8"/>
              <w:numPr>
                <w:ilvl w:val="0"/>
                <w:numId w:val="9"/>
              </w:numPr>
              <w:spacing w:after="0" w:line="440" w:lineRule="exact"/>
              <w:ind w:left="284" w:hanging="284"/>
              <w:jc w:val="center"/>
              <w:rPr>
                <w:rFonts w:ascii="宋体" w:hAnsi="宋体" w:cs="宋体"/>
              </w:rPr>
            </w:pPr>
          </w:p>
        </w:tc>
        <w:tc>
          <w:tcPr>
            <w:tcW w:w="1166" w:type="pct"/>
            <w:vAlign w:val="center"/>
          </w:tcPr>
          <w:p w14:paraId="67E2BCF8" w14:textId="77777777" w:rsidR="00A273CF" w:rsidRDefault="00000000">
            <w:pPr>
              <w:pStyle w:val="a7"/>
              <w:spacing w:line="440" w:lineRule="exact"/>
              <w:rPr>
                <w:rFonts w:ascii="宋体" w:hAnsi="宋体" w:cs="宋体"/>
              </w:rPr>
            </w:pPr>
            <w:r>
              <w:rPr>
                <w:rFonts w:ascii="宋体" w:hAnsi="宋体" w:cs="宋体" w:hint="eastAsia"/>
              </w:rPr>
              <w:t>其他无效情形</w:t>
            </w:r>
          </w:p>
        </w:tc>
        <w:tc>
          <w:tcPr>
            <w:tcW w:w="3522" w:type="pct"/>
            <w:vAlign w:val="center"/>
          </w:tcPr>
          <w:p w14:paraId="00787720" w14:textId="77777777" w:rsidR="00A273CF" w:rsidRDefault="00000000">
            <w:pPr>
              <w:pStyle w:val="a7"/>
              <w:spacing w:line="440" w:lineRule="exact"/>
              <w:rPr>
                <w:rFonts w:ascii="宋体" w:hAnsi="宋体" w:cs="宋体"/>
              </w:rPr>
            </w:pPr>
            <w:r>
              <w:rPr>
                <w:rFonts w:ascii="宋体" w:hAnsi="宋体" w:cs="宋体" w:hint="eastAsia"/>
              </w:rPr>
              <w:t>投标人、投标文件不存在不符合法律、法规和招标文件规定的其他无效情形。</w:t>
            </w:r>
          </w:p>
        </w:tc>
      </w:tr>
    </w:tbl>
    <w:p w14:paraId="1F7A1759" w14:textId="77777777" w:rsidR="00A273CF" w:rsidRDefault="00A273CF">
      <w:pPr>
        <w:numPr>
          <w:ilvl w:val="0"/>
          <w:numId w:val="10"/>
        </w:numPr>
        <w:tabs>
          <w:tab w:val="left" w:pos="1080"/>
          <w:tab w:val="left" w:pos="1589"/>
        </w:tabs>
        <w:snapToGrid w:val="0"/>
        <w:spacing w:line="360" w:lineRule="auto"/>
        <w:rPr>
          <w:rFonts w:ascii="宋体" w:hAnsi="宋体" w:cs="宋体"/>
        </w:rPr>
        <w:sectPr w:rsidR="00A273CF" w:rsidSect="00985840">
          <w:pgSz w:w="11907" w:h="16840" w:code="9"/>
          <w:pgMar w:top="1134" w:right="1134" w:bottom="1134" w:left="1361" w:header="709" w:footer="851" w:gutter="0"/>
          <w:cols w:space="720"/>
          <w:docGrid w:linePitch="462"/>
        </w:sectPr>
      </w:pPr>
    </w:p>
    <w:p w14:paraId="29DE68D1" w14:textId="77777777" w:rsidR="00A273CF" w:rsidRDefault="00000000">
      <w:pPr>
        <w:numPr>
          <w:ilvl w:val="0"/>
          <w:numId w:val="8"/>
        </w:numPr>
        <w:tabs>
          <w:tab w:val="left" w:pos="360"/>
        </w:tabs>
        <w:snapToGrid w:val="0"/>
        <w:spacing w:line="360" w:lineRule="auto"/>
        <w:outlineLvl w:val="1"/>
        <w:rPr>
          <w:rFonts w:ascii="宋体" w:hAnsi="宋体" w:cs="宋体"/>
        </w:rPr>
      </w:pPr>
      <w:bookmarkStart w:id="1088" w:name="_Toc22122"/>
      <w:bookmarkStart w:id="1089" w:name="_Toc27660"/>
      <w:bookmarkStart w:id="1090" w:name="_Toc30859"/>
      <w:bookmarkStart w:id="1091" w:name="_Toc136026195"/>
      <w:bookmarkStart w:id="1092" w:name="_Toc10346"/>
      <w:bookmarkStart w:id="1093" w:name="_Toc2603"/>
      <w:r>
        <w:rPr>
          <w:rFonts w:ascii="宋体" w:hAnsi="宋体" w:cs="宋体" w:hint="eastAsia"/>
        </w:rPr>
        <w:lastRenderedPageBreak/>
        <w:t>投标文件有关事项的澄清或者说明</w:t>
      </w:r>
      <w:bookmarkEnd w:id="1088"/>
      <w:bookmarkEnd w:id="1089"/>
      <w:bookmarkEnd w:id="1090"/>
      <w:bookmarkEnd w:id="1091"/>
      <w:bookmarkEnd w:id="1092"/>
      <w:bookmarkEnd w:id="1093"/>
    </w:p>
    <w:p w14:paraId="5467F3F4" w14:textId="77777777" w:rsidR="00A273CF" w:rsidRDefault="00000000">
      <w:pPr>
        <w:numPr>
          <w:ilvl w:val="1"/>
          <w:numId w:val="8"/>
        </w:numPr>
        <w:tabs>
          <w:tab w:val="left" w:pos="1080"/>
        </w:tabs>
        <w:snapToGrid w:val="0"/>
        <w:spacing w:line="360" w:lineRule="auto"/>
        <w:ind w:left="1077" w:hanging="720"/>
        <w:rPr>
          <w:rFonts w:ascii="宋体" w:hAnsi="宋体" w:cs="宋体"/>
        </w:rPr>
      </w:pPr>
      <w:r>
        <w:rPr>
          <w:rFonts w:ascii="宋体" w:hAnsi="宋体" w:cs="宋体" w:hint="eastAsia"/>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3306A78E" w14:textId="77777777" w:rsidR="00A273CF" w:rsidRDefault="00000000">
      <w:pPr>
        <w:numPr>
          <w:ilvl w:val="1"/>
          <w:numId w:val="8"/>
        </w:numPr>
        <w:tabs>
          <w:tab w:val="left" w:pos="1080"/>
        </w:tabs>
        <w:snapToGrid w:val="0"/>
        <w:spacing w:line="360" w:lineRule="auto"/>
        <w:ind w:left="1077" w:hanging="720"/>
        <w:rPr>
          <w:rFonts w:ascii="宋体" w:hAnsi="宋体" w:cs="宋体"/>
        </w:rPr>
      </w:pPr>
      <w:r>
        <w:rPr>
          <w:rFonts w:ascii="宋体" w:hAnsi="宋体" w:cs="宋体" w:hint="eastAsia"/>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cs="宋体" w:hint="eastAsia"/>
          <w:b/>
        </w:rPr>
        <w:t>无效投标处理</w:t>
      </w:r>
      <w:r>
        <w:rPr>
          <w:rFonts w:ascii="宋体" w:hAnsi="宋体" w:cs="宋体" w:hint="eastAsia"/>
        </w:rPr>
        <w:t>。</w:t>
      </w:r>
    </w:p>
    <w:p w14:paraId="2156AE88" w14:textId="77777777" w:rsidR="00A273CF" w:rsidRDefault="00000000">
      <w:pPr>
        <w:numPr>
          <w:ilvl w:val="1"/>
          <w:numId w:val="8"/>
        </w:numPr>
        <w:tabs>
          <w:tab w:val="left" w:pos="1080"/>
        </w:tabs>
        <w:snapToGrid w:val="0"/>
        <w:spacing w:line="360" w:lineRule="auto"/>
        <w:ind w:left="1077" w:hanging="720"/>
        <w:rPr>
          <w:rFonts w:ascii="宋体" w:hAnsi="宋体" w:cs="宋体"/>
        </w:rPr>
      </w:pPr>
      <w:r>
        <w:rPr>
          <w:rFonts w:ascii="宋体" w:hAnsi="宋体" w:cs="宋体" w:hint="eastAsia"/>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cs="宋体" w:hint="eastAsia"/>
          <w:b/>
        </w:rPr>
        <w:t>投标无效</w:t>
      </w:r>
      <w:r>
        <w:rPr>
          <w:rFonts w:ascii="宋体" w:hAnsi="宋体" w:cs="宋体" w:hint="eastAsia"/>
        </w:rPr>
        <w:t>。</w:t>
      </w:r>
    </w:p>
    <w:p w14:paraId="157256E0" w14:textId="77777777" w:rsidR="00A273CF" w:rsidRDefault="00000000">
      <w:pPr>
        <w:numPr>
          <w:ilvl w:val="1"/>
          <w:numId w:val="8"/>
        </w:numPr>
        <w:tabs>
          <w:tab w:val="left" w:pos="1080"/>
        </w:tabs>
        <w:snapToGrid w:val="0"/>
        <w:spacing w:line="360" w:lineRule="auto"/>
        <w:ind w:left="1077" w:hanging="720"/>
        <w:rPr>
          <w:rFonts w:ascii="宋体" w:hAnsi="宋体" w:cs="宋体"/>
        </w:rPr>
      </w:pPr>
      <w:r>
        <w:rPr>
          <w:rFonts w:ascii="宋体" w:hAnsi="宋体" w:cs="宋体" w:hint="eastAsia"/>
        </w:rPr>
        <w:t>投标文件报价出现前后不一致的，按照下列规定修正：</w:t>
      </w:r>
    </w:p>
    <w:p w14:paraId="5E7B7D14" w14:textId="77777777" w:rsidR="00A273CF" w:rsidRDefault="00000000">
      <w:pPr>
        <w:numPr>
          <w:ilvl w:val="2"/>
          <w:numId w:val="8"/>
        </w:numPr>
        <w:tabs>
          <w:tab w:val="left" w:pos="1080"/>
          <w:tab w:val="left" w:pos="1589"/>
          <w:tab w:val="left" w:pos="2035"/>
          <w:tab w:val="left" w:pos="2114"/>
        </w:tabs>
        <w:snapToGrid w:val="0"/>
        <w:spacing w:line="360" w:lineRule="auto"/>
        <w:ind w:left="2035"/>
        <w:rPr>
          <w:rFonts w:ascii="宋体" w:hAnsi="宋体" w:cs="宋体"/>
        </w:rPr>
      </w:pPr>
      <w:r>
        <w:rPr>
          <w:rFonts w:ascii="宋体" w:hAnsi="宋体" w:cs="宋体" w:hint="eastAsia"/>
        </w:rPr>
        <w:t>招标文件对于报价修正是否另有规定：</w:t>
      </w:r>
    </w:p>
    <w:p w14:paraId="427A60D3" w14:textId="77777777" w:rsidR="00A273CF" w:rsidRDefault="00000000">
      <w:pPr>
        <w:tabs>
          <w:tab w:val="left" w:pos="1080"/>
          <w:tab w:val="left" w:pos="1589"/>
          <w:tab w:val="left" w:pos="2035"/>
          <w:tab w:val="left" w:pos="2114"/>
        </w:tabs>
        <w:wordWrap w:val="0"/>
        <w:snapToGrid w:val="0"/>
        <w:spacing w:line="360" w:lineRule="auto"/>
        <w:ind w:left="2036"/>
        <w:rPr>
          <w:rFonts w:ascii="宋体" w:hAnsi="宋体" w:cs="宋体"/>
        </w:rPr>
      </w:pPr>
      <w:r>
        <w:rPr>
          <w:rFonts w:ascii="宋体" w:hAnsi="宋体" w:cs="宋体" w:hint="eastAsia"/>
        </w:rPr>
        <w:t>□有，具体规定为：</w:t>
      </w:r>
      <w:r>
        <w:rPr>
          <w:rFonts w:ascii="宋体" w:hAnsi="宋体" w:cs="宋体" w:hint="eastAsia"/>
          <w:u w:val="single"/>
        </w:rPr>
        <w:t xml:space="preserve">  /   </w:t>
      </w:r>
      <w:r>
        <w:rPr>
          <w:rFonts w:ascii="宋体" w:hAnsi="宋体" w:cs="宋体" w:hint="eastAsia"/>
        </w:rPr>
        <w:t xml:space="preserve"> </w:t>
      </w:r>
    </w:p>
    <w:p w14:paraId="6BE16274" w14:textId="77777777" w:rsidR="00A273CF" w:rsidRDefault="00000000">
      <w:pPr>
        <w:tabs>
          <w:tab w:val="left" w:pos="1080"/>
          <w:tab w:val="left" w:pos="1589"/>
          <w:tab w:val="left" w:pos="2035"/>
          <w:tab w:val="left" w:pos="2114"/>
        </w:tabs>
        <w:snapToGrid w:val="0"/>
        <w:spacing w:line="360" w:lineRule="auto"/>
        <w:ind w:left="2035"/>
        <w:rPr>
          <w:rFonts w:ascii="宋体" w:hAnsi="宋体" w:cs="宋体"/>
        </w:rPr>
      </w:pPr>
      <w:r>
        <w:rPr>
          <w:rFonts w:ascii="宋体" w:hAnsi="宋体" w:cs="宋体" w:hint="eastAsia"/>
        </w:rPr>
        <w:t>■无，按下述2.4.2-2.4.7项规定修正。</w:t>
      </w:r>
    </w:p>
    <w:p w14:paraId="408AFA3F" w14:textId="77777777" w:rsidR="00A273CF" w:rsidRDefault="00000000">
      <w:pPr>
        <w:numPr>
          <w:ilvl w:val="2"/>
          <w:numId w:val="8"/>
        </w:numPr>
        <w:tabs>
          <w:tab w:val="left" w:pos="2035"/>
          <w:tab w:val="left" w:pos="2114"/>
          <w:tab w:val="left" w:pos="2977"/>
        </w:tabs>
        <w:snapToGrid w:val="0"/>
        <w:spacing w:line="360" w:lineRule="auto"/>
        <w:ind w:left="2035"/>
        <w:rPr>
          <w:rFonts w:ascii="宋体" w:hAnsi="宋体" w:cs="宋体"/>
        </w:rPr>
      </w:pPr>
      <w:r>
        <w:rPr>
          <w:rFonts w:ascii="宋体" w:hAnsi="宋体" w:cs="宋体" w:hint="eastAsia"/>
        </w:rPr>
        <w:t>单独递交的开标一览表（报价表）与投标文件中开标一览表（报价表）内容不一致的，以单独递交的开标一览表（报价表）为准；</w:t>
      </w:r>
    </w:p>
    <w:p w14:paraId="2EAF1157" w14:textId="77777777" w:rsidR="00A273CF" w:rsidRDefault="00000000">
      <w:pPr>
        <w:numPr>
          <w:ilvl w:val="2"/>
          <w:numId w:val="8"/>
        </w:numPr>
        <w:tabs>
          <w:tab w:val="left" w:pos="2035"/>
          <w:tab w:val="left" w:pos="2114"/>
          <w:tab w:val="left" w:pos="2977"/>
        </w:tabs>
        <w:snapToGrid w:val="0"/>
        <w:spacing w:line="360" w:lineRule="auto"/>
        <w:ind w:left="2035"/>
        <w:rPr>
          <w:rFonts w:ascii="宋体" w:hAnsi="宋体" w:cs="宋体"/>
        </w:rPr>
      </w:pPr>
      <w:r>
        <w:rPr>
          <w:rFonts w:ascii="宋体" w:hAnsi="宋体" w:cs="宋体" w:hint="eastAsia"/>
        </w:rPr>
        <w:t>投标文件中开标一览表（报价表）内容与投标文件中相应内容不一致的，以开标一览表（报价表）为准；</w:t>
      </w:r>
    </w:p>
    <w:p w14:paraId="0D38F0E7" w14:textId="77777777" w:rsidR="00A273CF" w:rsidRDefault="00000000">
      <w:pPr>
        <w:numPr>
          <w:ilvl w:val="2"/>
          <w:numId w:val="8"/>
        </w:numPr>
        <w:tabs>
          <w:tab w:val="left" w:pos="2035"/>
          <w:tab w:val="left" w:pos="2114"/>
          <w:tab w:val="left" w:pos="2977"/>
        </w:tabs>
        <w:snapToGrid w:val="0"/>
        <w:spacing w:line="360" w:lineRule="auto"/>
        <w:ind w:left="2035"/>
        <w:rPr>
          <w:rFonts w:ascii="宋体" w:hAnsi="宋体" w:cs="宋体"/>
        </w:rPr>
      </w:pPr>
      <w:r>
        <w:rPr>
          <w:rFonts w:ascii="宋体" w:hAnsi="宋体" w:cs="宋体" w:hint="eastAsia"/>
        </w:rPr>
        <w:t>大写金额和小写金额不一致的，以大写金额为准；</w:t>
      </w:r>
    </w:p>
    <w:p w14:paraId="5C7E8D88" w14:textId="77777777" w:rsidR="00A273CF" w:rsidRDefault="00000000">
      <w:pPr>
        <w:numPr>
          <w:ilvl w:val="2"/>
          <w:numId w:val="8"/>
        </w:numPr>
        <w:tabs>
          <w:tab w:val="left" w:pos="2035"/>
          <w:tab w:val="left" w:pos="2114"/>
          <w:tab w:val="left" w:pos="2977"/>
        </w:tabs>
        <w:snapToGrid w:val="0"/>
        <w:spacing w:line="360" w:lineRule="auto"/>
        <w:ind w:left="2035"/>
        <w:rPr>
          <w:rFonts w:ascii="宋体" w:hAnsi="宋体" w:cs="宋体"/>
        </w:rPr>
      </w:pPr>
      <w:r>
        <w:rPr>
          <w:rFonts w:ascii="宋体" w:hAnsi="宋体" w:cs="宋体" w:hint="eastAsia"/>
        </w:rPr>
        <w:t>单价金额小数点或者百分比有明显错位的，以开标一览表的总价为准，并修改单价；</w:t>
      </w:r>
    </w:p>
    <w:p w14:paraId="7E087C69" w14:textId="77777777" w:rsidR="00A273CF" w:rsidRDefault="00000000">
      <w:pPr>
        <w:numPr>
          <w:ilvl w:val="2"/>
          <w:numId w:val="8"/>
        </w:numPr>
        <w:tabs>
          <w:tab w:val="left" w:pos="2035"/>
          <w:tab w:val="left" w:pos="2114"/>
          <w:tab w:val="left" w:pos="2977"/>
        </w:tabs>
        <w:snapToGrid w:val="0"/>
        <w:spacing w:line="360" w:lineRule="auto"/>
        <w:ind w:left="2035"/>
        <w:rPr>
          <w:rFonts w:ascii="宋体" w:hAnsi="宋体" w:cs="宋体"/>
        </w:rPr>
      </w:pPr>
      <w:r>
        <w:rPr>
          <w:rFonts w:ascii="宋体" w:hAnsi="宋体" w:cs="宋体" w:hint="eastAsia"/>
        </w:rPr>
        <w:t>总价金额与按单价汇总金额不一致的，以单价金额计算结果为准。</w:t>
      </w:r>
    </w:p>
    <w:p w14:paraId="2699B877" w14:textId="77777777" w:rsidR="00A273CF" w:rsidRDefault="00000000">
      <w:pPr>
        <w:numPr>
          <w:ilvl w:val="2"/>
          <w:numId w:val="8"/>
        </w:numPr>
        <w:tabs>
          <w:tab w:val="left" w:pos="1080"/>
          <w:tab w:val="left" w:pos="1589"/>
          <w:tab w:val="left" w:pos="2035"/>
          <w:tab w:val="left" w:pos="2114"/>
        </w:tabs>
        <w:snapToGrid w:val="0"/>
        <w:spacing w:line="360" w:lineRule="auto"/>
        <w:ind w:left="2035"/>
        <w:rPr>
          <w:rFonts w:ascii="宋体" w:hAnsi="宋体" w:cs="宋体"/>
        </w:rPr>
      </w:pPr>
      <w:r>
        <w:rPr>
          <w:rFonts w:ascii="宋体" w:hAnsi="宋体" w:cs="宋体" w:hint="eastAsia"/>
        </w:rPr>
        <w:t>同时出现两种以上不一致的，按照前款规定的顺序修正。修正后的报价经投标人书面确认后产生约束力，投标人不确认的，其</w:t>
      </w:r>
      <w:r>
        <w:rPr>
          <w:rFonts w:ascii="宋体" w:hAnsi="宋体" w:cs="宋体" w:hint="eastAsia"/>
          <w:b/>
        </w:rPr>
        <w:t>投标无效</w:t>
      </w:r>
      <w:r>
        <w:rPr>
          <w:rFonts w:ascii="宋体" w:hAnsi="宋体" w:cs="宋体" w:hint="eastAsia"/>
        </w:rPr>
        <w:t>。</w:t>
      </w:r>
    </w:p>
    <w:p w14:paraId="72466B7E" w14:textId="77777777" w:rsidR="00A273CF" w:rsidRDefault="00000000">
      <w:pPr>
        <w:numPr>
          <w:ilvl w:val="1"/>
          <w:numId w:val="8"/>
        </w:numPr>
        <w:tabs>
          <w:tab w:val="left" w:pos="1080"/>
        </w:tabs>
        <w:snapToGrid w:val="0"/>
        <w:spacing w:line="360" w:lineRule="auto"/>
        <w:ind w:left="1077" w:hanging="720"/>
        <w:rPr>
          <w:rFonts w:ascii="宋体" w:hAnsi="宋体" w:cs="宋体"/>
        </w:rPr>
      </w:pPr>
      <w:r>
        <w:rPr>
          <w:rFonts w:ascii="宋体" w:hAnsi="宋体" w:cs="宋体" w:hint="eastAsia"/>
        </w:rPr>
        <w:t>落实政府采购政策的价格调整：只有符合第二章《投标人须知》5.2条规定情形的，可以享受中小企业扶持政策，用扣除后的价格参加评审；否则，评标时价格</w:t>
      </w:r>
      <w:r>
        <w:rPr>
          <w:rFonts w:ascii="宋体" w:hAnsi="宋体" w:cs="宋体" w:hint="eastAsia"/>
        </w:rPr>
        <w:lastRenderedPageBreak/>
        <w:t>不予扣除。</w:t>
      </w:r>
    </w:p>
    <w:p w14:paraId="1296BECE" w14:textId="77777777" w:rsidR="00A273CF" w:rsidRDefault="00000000">
      <w:pPr>
        <w:numPr>
          <w:ilvl w:val="2"/>
          <w:numId w:val="8"/>
        </w:numPr>
        <w:tabs>
          <w:tab w:val="left" w:pos="1080"/>
          <w:tab w:val="left" w:pos="1589"/>
          <w:tab w:val="left" w:pos="2035"/>
        </w:tabs>
        <w:snapToGrid w:val="0"/>
        <w:spacing w:line="360" w:lineRule="auto"/>
        <w:ind w:left="2035"/>
        <w:rPr>
          <w:rFonts w:ascii="宋体" w:hAnsi="宋体" w:cs="宋体"/>
        </w:rPr>
      </w:pPr>
      <w:r>
        <w:rPr>
          <w:rFonts w:ascii="宋体" w:hAnsi="宋体" w:cs="宋体" w:hint="eastAsia"/>
        </w:rPr>
        <w:t>对于未预留份额专门面向中小企业采购的采购项目，以及预留份额项目中的非预留部分采购包，对小微企业报价给予</w:t>
      </w:r>
      <w:r>
        <w:rPr>
          <w:rFonts w:ascii="宋体" w:hAnsi="宋体" w:cs="宋体" w:hint="eastAsia"/>
          <w:u w:val="single"/>
        </w:rPr>
        <w:t>10</w:t>
      </w:r>
      <w:r>
        <w:rPr>
          <w:rFonts w:ascii="宋体" w:hAnsi="宋体" w:cs="宋体" w:hint="eastAsia"/>
        </w:rPr>
        <w:t>%的扣除，用扣除后的价格参加评审</w:t>
      </w:r>
      <w:r>
        <w:rPr>
          <w:rFonts w:ascii="宋体" w:hAnsi="宋体" w:cs="宋体" w:hint="eastAsia"/>
          <w:b/>
          <w:bCs/>
        </w:rPr>
        <w:t>（本条不适用）</w:t>
      </w:r>
      <w:r>
        <w:rPr>
          <w:rFonts w:ascii="宋体" w:hAnsi="宋体" w:cs="宋体" w:hint="eastAsia"/>
        </w:rPr>
        <w:t>。</w:t>
      </w:r>
    </w:p>
    <w:p w14:paraId="3C22AC65" w14:textId="77777777" w:rsidR="00A273CF" w:rsidRDefault="00000000">
      <w:pPr>
        <w:numPr>
          <w:ilvl w:val="2"/>
          <w:numId w:val="8"/>
        </w:numPr>
        <w:tabs>
          <w:tab w:val="left" w:pos="1080"/>
          <w:tab w:val="left" w:pos="1589"/>
          <w:tab w:val="left" w:pos="2035"/>
        </w:tabs>
        <w:snapToGrid w:val="0"/>
        <w:spacing w:line="360" w:lineRule="auto"/>
        <w:ind w:left="2035"/>
        <w:rPr>
          <w:rFonts w:ascii="宋体" w:hAnsi="宋体" w:cs="宋体"/>
        </w:rPr>
      </w:pPr>
      <w:r>
        <w:rPr>
          <w:rFonts w:ascii="宋体" w:hAnsi="宋体" w:cs="宋体" w:hint="eastAsia"/>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宋体" w:hAnsi="宋体" w:cs="宋体"/>
          <w:b/>
          <w:u w:val="single"/>
        </w:rPr>
        <w:t>/</w:t>
      </w:r>
      <w:r>
        <w:rPr>
          <w:rFonts w:ascii="宋体" w:hAnsi="宋体" w:cs="宋体" w:hint="eastAsia"/>
          <w:b/>
          <w:u w:val="single"/>
        </w:rPr>
        <w:t>%</w:t>
      </w:r>
      <w:r>
        <w:rPr>
          <w:rFonts w:ascii="宋体" w:hAnsi="宋体" w:cs="宋体" w:hint="eastAsia"/>
        </w:rPr>
        <w:t>以上的联合体或者大中型企业的报价给予</w:t>
      </w:r>
      <w:r>
        <w:rPr>
          <w:rFonts w:ascii="宋体" w:hAnsi="宋体" w:cs="宋体"/>
          <w:b/>
          <w:u w:val="single"/>
        </w:rPr>
        <w:t>/</w:t>
      </w:r>
      <w:r>
        <w:rPr>
          <w:rFonts w:ascii="宋体" w:hAnsi="宋体" w:cs="宋体" w:hint="eastAsia"/>
          <w:b/>
          <w:u w:val="single"/>
        </w:rPr>
        <w:t xml:space="preserve"> </w:t>
      </w:r>
      <w:r>
        <w:rPr>
          <w:rFonts w:ascii="宋体" w:hAnsi="宋体" w:cs="宋体" w:hint="eastAsia"/>
          <w:b/>
        </w:rPr>
        <w:t>%</w:t>
      </w:r>
      <w:r>
        <w:rPr>
          <w:rFonts w:ascii="宋体" w:hAnsi="宋体" w:cs="宋体" w:hint="eastAsia"/>
        </w:rPr>
        <w:t>的扣除，用扣除后的价格参加评审</w:t>
      </w:r>
      <w:r>
        <w:rPr>
          <w:rFonts w:ascii="宋体" w:hAnsi="宋体" w:cs="宋体" w:hint="eastAsia"/>
          <w:b/>
          <w:bCs/>
        </w:rPr>
        <w:t>（本条不适用）</w:t>
      </w:r>
      <w:r>
        <w:rPr>
          <w:rFonts w:ascii="宋体" w:hAnsi="宋体" w:cs="宋体" w:hint="eastAsia"/>
        </w:rPr>
        <w:t>。</w:t>
      </w:r>
    </w:p>
    <w:p w14:paraId="193C6414" w14:textId="77777777" w:rsidR="00A273CF" w:rsidRDefault="00000000">
      <w:pPr>
        <w:numPr>
          <w:ilvl w:val="2"/>
          <w:numId w:val="8"/>
        </w:numPr>
        <w:tabs>
          <w:tab w:val="left" w:pos="1080"/>
          <w:tab w:val="left" w:pos="1589"/>
          <w:tab w:val="left" w:pos="2035"/>
        </w:tabs>
        <w:snapToGrid w:val="0"/>
        <w:spacing w:line="360" w:lineRule="auto"/>
        <w:ind w:left="2035"/>
        <w:rPr>
          <w:rFonts w:ascii="宋体" w:hAnsi="宋体" w:cs="宋体"/>
        </w:rPr>
      </w:pPr>
      <w:r>
        <w:rPr>
          <w:rFonts w:ascii="宋体" w:hAnsi="宋体" w:cs="宋体" w:hint="eastAsia"/>
        </w:rPr>
        <w:t>组成联合体或者接受分包的小微企业与联合体内其他企业、分包企业之间存在直接控股、管理关系的，不享受价格扣除优惠政策。</w:t>
      </w:r>
    </w:p>
    <w:p w14:paraId="3CD80E62" w14:textId="77777777" w:rsidR="00A273CF" w:rsidRDefault="00000000">
      <w:pPr>
        <w:numPr>
          <w:ilvl w:val="2"/>
          <w:numId w:val="8"/>
        </w:numPr>
        <w:tabs>
          <w:tab w:val="left" w:pos="1080"/>
          <w:tab w:val="left" w:pos="1589"/>
          <w:tab w:val="left" w:pos="2035"/>
        </w:tabs>
        <w:snapToGrid w:val="0"/>
        <w:spacing w:line="360" w:lineRule="auto"/>
        <w:ind w:left="2035"/>
        <w:rPr>
          <w:rFonts w:ascii="宋体" w:hAnsi="宋体" w:cs="宋体"/>
        </w:rPr>
      </w:pPr>
      <w:r>
        <w:rPr>
          <w:rFonts w:ascii="宋体" w:hAnsi="宋体" w:cs="宋体" w:hint="eastAsia"/>
        </w:rPr>
        <w:t>价格扣除比例对小型企业和微型企业同等对待，不作区分。</w:t>
      </w:r>
    </w:p>
    <w:p w14:paraId="47ACAB81" w14:textId="77777777" w:rsidR="00A273CF" w:rsidRDefault="00000000">
      <w:pPr>
        <w:numPr>
          <w:ilvl w:val="2"/>
          <w:numId w:val="8"/>
        </w:numPr>
        <w:tabs>
          <w:tab w:val="left" w:pos="1080"/>
          <w:tab w:val="left" w:pos="1589"/>
          <w:tab w:val="left" w:pos="2035"/>
        </w:tabs>
        <w:snapToGrid w:val="0"/>
        <w:spacing w:line="360" w:lineRule="auto"/>
        <w:ind w:left="2035"/>
        <w:rPr>
          <w:rFonts w:ascii="宋体" w:hAnsi="宋体" w:cs="宋体"/>
        </w:rPr>
      </w:pPr>
      <w:r>
        <w:rPr>
          <w:rFonts w:ascii="宋体" w:hAnsi="宋体" w:cs="宋体" w:hint="eastAsia"/>
        </w:rPr>
        <w:t>中小企业参加政府采购活动，应当按照招标文件给定的格式出具《中小企业声明函》，否则不得享受相关中小企业扶持政策。</w:t>
      </w:r>
    </w:p>
    <w:p w14:paraId="463C4EE7" w14:textId="77777777" w:rsidR="00A273CF" w:rsidRDefault="00000000">
      <w:pPr>
        <w:numPr>
          <w:ilvl w:val="2"/>
          <w:numId w:val="8"/>
        </w:numPr>
        <w:tabs>
          <w:tab w:val="left" w:pos="1080"/>
          <w:tab w:val="left" w:pos="1589"/>
          <w:tab w:val="left" w:pos="2035"/>
        </w:tabs>
        <w:snapToGrid w:val="0"/>
        <w:spacing w:line="360" w:lineRule="auto"/>
        <w:ind w:left="2035"/>
        <w:rPr>
          <w:rFonts w:ascii="宋体" w:hAnsi="宋体" w:cs="宋体"/>
        </w:rPr>
      </w:pPr>
      <w:r>
        <w:rPr>
          <w:rFonts w:ascii="宋体" w:hAnsi="宋体" w:cs="宋体" w:hint="eastAsia"/>
        </w:rPr>
        <w:t>监狱企业提供了由省级以上监狱管理局（北京市含教育矫治局）、戒毒管理局（含新疆生产建设兵团）出具的属于监狱企业的证明文件的，视同小微企业。</w:t>
      </w:r>
    </w:p>
    <w:p w14:paraId="12ABC1FF" w14:textId="77777777" w:rsidR="00A273CF" w:rsidRDefault="00000000">
      <w:pPr>
        <w:numPr>
          <w:ilvl w:val="2"/>
          <w:numId w:val="8"/>
        </w:numPr>
        <w:tabs>
          <w:tab w:val="left" w:pos="1080"/>
          <w:tab w:val="left" w:pos="1589"/>
          <w:tab w:val="left" w:pos="2035"/>
        </w:tabs>
        <w:snapToGrid w:val="0"/>
        <w:spacing w:line="360" w:lineRule="auto"/>
        <w:ind w:left="2035"/>
        <w:rPr>
          <w:rFonts w:ascii="宋体" w:hAnsi="宋体" w:cs="宋体"/>
        </w:rPr>
      </w:pPr>
      <w:r>
        <w:rPr>
          <w:rFonts w:ascii="宋体" w:hAnsi="宋体" w:cs="宋体" w:hint="eastAsia"/>
        </w:rPr>
        <w:t>残疾人福利性单位按招标文件要求提供了《残疾人福利性单位声明函》（见附件）的，视同小微企业。</w:t>
      </w:r>
    </w:p>
    <w:p w14:paraId="623E1173" w14:textId="77777777" w:rsidR="00A273CF" w:rsidRDefault="00000000">
      <w:pPr>
        <w:numPr>
          <w:ilvl w:val="2"/>
          <w:numId w:val="8"/>
        </w:numPr>
        <w:tabs>
          <w:tab w:val="clear" w:pos="1980"/>
          <w:tab w:val="left" w:pos="1080"/>
          <w:tab w:val="left" w:pos="1589"/>
          <w:tab w:val="left" w:pos="2014"/>
        </w:tabs>
        <w:snapToGrid w:val="0"/>
        <w:spacing w:line="360" w:lineRule="auto"/>
        <w:ind w:left="2035"/>
        <w:rPr>
          <w:rFonts w:ascii="宋体" w:hAnsi="宋体" w:cs="宋体"/>
          <w:b/>
        </w:rPr>
      </w:pPr>
      <w:r>
        <w:rPr>
          <w:rFonts w:ascii="宋体" w:hAnsi="宋体" w:cs="宋体" w:hint="eastAsia"/>
          <w:b/>
        </w:rPr>
        <w:t>若投标人同时属于小型或微型企业、监狱企业、残疾人福利性单位中的两种及以上，将不重复享受小微企业价格扣减的优惠政策。</w:t>
      </w:r>
    </w:p>
    <w:p w14:paraId="0230635D" w14:textId="77777777" w:rsidR="00A273CF" w:rsidRDefault="00000000">
      <w:pPr>
        <w:numPr>
          <w:ilvl w:val="0"/>
          <w:numId w:val="8"/>
        </w:numPr>
        <w:tabs>
          <w:tab w:val="left" w:pos="360"/>
        </w:tabs>
        <w:snapToGrid w:val="0"/>
        <w:spacing w:line="360" w:lineRule="auto"/>
        <w:outlineLvl w:val="1"/>
        <w:rPr>
          <w:rFonts w:ascii="宋体" w:hAnsi="宋体" w:cs="宋体"/>
        </w:rPr>
      </w:pPr>
      <w:bookmarkStart w:id="1094" w:name="_Toc1360"/>
      <w:bookmarkStart w:id="1095" w:name="_Toc31360"/>
      <w:bookmarkStart w:id="1096" w:name="_Toc5840"/>
      <w:bookmarkStart w:id="1097" w:name="_Toc136026196"/>
      <w:bookmarkStart w:id="1098" w:name="_Toc6208"/>
      <w:bookmarkStart w:id="1099" w:name="_Toc5654"/>
      <w:r>
        <w:rPr>
          <w:rFonts w:ascii="宋体" w:hAnsi="宋体" w:cs="宋体" w:hint="eastAsia"/>
        </w:rPr>
        <w:t>投标文件的比较和评价</w:t>
      </w:r>
      <w:bookmarkEnd w:id="1071"/>
      <w:bookmarkEnd w:id="1072"/>
      <w:bookmarkEnd w:id="1094"/>
      <w:bookmarkEnd w:id="1095"/>
      <w:bookmarkEnd w:id="1096"/>
      <w:bookmarkEnd w:id="1097"/>
      <w:bookmarkEnd w:id="1098"/>
      <w:bookmarkEnd w:id="1099"/>
    </w:p>
    <w:p w14:paraId="1560A08F" w14:textId="77777777" w:rsidR="00A273CF" w:rsidRDefault="00000000">
      <w:pPr>
        <w:numPr>
          <w:ilvl w:val="1"/>
          <w:numId w:val="8"/>
        </w:numPr>
        <w:tabs>
          <w:tab w:val="left" w:pos="1080"/>
        </w:tabs>
        <w:snapToGrid w:val="0"/>
        <w:spacing w:line="360" w:lineRule="auto"/>
        <w:ind w:left="1077" w:hanging="720"/>
        <w:rPr>
          <w:rFonts w:ascii="宋体" w:hAnsi="宋体" w:cs="宋体"/>
        </w:rPr>
      </w:pPr>
      <w:r>
        <w:rPr>
          <w:rFonts w:ascii="宋体" w:hAnsi="宋体" w:cs="宋体" w:hint="eastAsia"/>
        </w:rPr>
        <w:t>评标委员会将按照招标文件中规定的评标方法和标准，对符合性审查合格的投标文件进行商务和技术评估，综合比较与评价；未通过符合性审查的投标文件不得进入比较与评价。</w:t>
      </w:r>
    </w:p>
    <w:p w14:paraId="36FC4327" w14:textId="77777777" w:rsidR="00A273CF" w:rsidRDefault="00000000">
      <w:pPr>
        <w:numPr>
          <w:ilvl w:val="1"/>
          <w:numId w:val="8"/>
        </w:numPr>
        <w:tabs>
          <w:tab w:val="left" w:pos="1080"/>
        </w:tabs>
        <w:snapToGrid w:val="0"/>
        <w:spacing w:line="360" w:lineRule="auto"/>
        <w:ind w:left="1077" w:hanging="720"/>
        <w:rPr>
          <w:rFonts w:ascii="宋体" w:hAnsi="宋体" w:cs="宋体"/>
        </w:rPr>
      </w:pPr>
      <w:r>
        <w:rPr>
          <w:rFonts w:ascii="宋体" w:hAnsi="宋体" w:cs="宋体" w:hint="eastAsia"/>
        </w:rPr>
        <w:t>评标方法和评标标准</w:t>
      </w:r>
    </w:p>
    <w:p w14:paraId="06A8F84D" w14:textId="77777777" w:rsidR="00A273CF" w:rsidRDefault="00000000">
      <w:pPr>
        <w:numPr>
          <w:ilvl w:val="2"/>
          <w:numId w:val="8"/>
        </w:numPr>
        <w:tabs>
          <w:tab w:val="left" w:pos="1080"/>
          <w:tab w:val="left" w:pos="1589"/>
          <w:tab w:val="left" w:pos="2035"/>
        </w:tabs>
        <w:snapToGrid w:val="0"/>
        <w:spacing w:line="360" w:lineRule="auto"/>
        <w:ind w:left="2035"/>
        <w:rPr>
          <w:rFonts w:ascii="宋体" w:hAnsi="宋体" w:cs="宋体"/>
        </w:rPr>
      </w:pPr>
      <w:r>
        <w:rPr>
          <w:rFonts w:ascii="宋体" w:hAnsi="宋体" w:cs="宋体" w:hint="eastAsia"/>
        </w:rPr>
        <w:t>本项目采用的评标方法为：</w:t>
      </w:r>
    </w:p>
    <w:p w14:paraId="1B4A603E" w14:textId="77777777" w:rsidR="00A273CF" w:rsidRDefault="00000000">
      <w:pPr>
        <w:tabs>
          <w:tab w:val="left" w:pos="900"/>
          <w:tab w:val="left" w:pos="1589"/>
          <w:tab w:val="left" w:pos="1701"/>
        </w:tabs>
        <w:snapToGrid w:val="0"/>
        <w:spacing w:line="360" w:lineRule="auto"/>
        <w:ind w:left="1985"/>
        <w:rPr>
          <w:rFonts w:ascii="宋体" w:hAnsi="宋体" w:cs="宋体"/>
        </w:rPr>
      </w:pPr>
      <w:r>
        <w:rPr>
          <w:rFonts w:ascii="宋体" w:hAnsi="宋体" w:cs="宋体" w:hint="eastAsia"/>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F5ADBD4" w14:textId="77777777" w:rsidR="00A273CF" w:rsidRDefault="00000000">
      <w:pPr>
        <w:tabs>
          <w:tab w:val="left" w:pos="900"/>
          <w:tab w:val="left" w:pos="1589"/>
          <w:tab w:val="left" w:pos="1701"/>
        </w:tabs>
        <w:snapToGrid w:val="0"/>
        <w:spacing w:line="360" w:lineRule="auto"/>
        <w:ind w:left="1985"/>
        <w:rPr>
          <w:rFonts w:ascii="宋体" w:hAnsi="宋体" w:cs="宋体"/>
        </w:rPr>
      </w:pPr>
      <w:r>
        <w:rPr>
          <w:rFonts w:ascii="宋体" w:hAnsi="宋体" w:cs="宋体" w:hint="eastAsia"/>
        </w:rPr>
        <w:lastRenderedPageBreak/>
        <w:t>□最低评标价法，指投标文件满足招标文件全部实质性要求，且投标报价最低的投标人为中标候选人的评标方法。</w:t>
      </w:r>
    </w:p>
    <w:p w14:paraId="2BB01B6D" w14:textId="77777777" w:rsidR="00A273CF" w:rsidRDefault="00000000">
      <w:pPr>
        <w:numPr>
          <w:ilvl w:val="2"/>
          <w:numId w:val="8"/>
        </w:numPr>
        <w:tabs>
          <w:tab w:val="left" w:pos="1080"/>
          <w:tab w:val="left" w:pos="1589"/>
          <w:tab w:val="left" w:pos="2035"/>
        </w:tabs>
        <w:snapToGrid w:val="0"/>
        <w:spacing w:line="360" w:lineRule="auto"/>
        <w:ind w:left="2035"/>
        <w:rPr>
          <w:rFonts w:ascii="宋体" w:hAnsi="宋体" w:cs="宋体"/>
        </w:rPr>
      </w:pPr>
      <w:r>
        <w:rPr>
          <w:rFonts w:ascii="宋体" w:hAnsi="宋体" w:cs="宋体" w:hint="eastAsia"/>
          <w:b/>
        </w:rPr>
        <w:t>采用最低评标价法时</w:t>
      </w:r>
      <w:r>
        <w:rPr>
          <w:rFonts w:ascii="宋体" w:hAnsi="宋体" w:cs="宋体" w:hint="eastAsia"/>
        </w:rPr>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cs="宋体" w:hint="eastAsia"/>
          <w:b/>
        </w:rPr>
        <w:t>投标无效（不适用）</w:t>
      </w:r>
      <w:r>
        <w:rPr>
          <w:rFonts w:ascii="宋体" w:hAnsi="宋体" w:cs="宋体" w:hint="eastAsia"/>
        </w:rPr>
        <w:t>。</w:t>
      </w:r>
    </w:p>
    <w:p w14:paraId="1E18DC0C" w14:textId="77777777" w:rsidR="00A273CF" w:rsidRDefault="00000000">
      <w:pPr>
        <w:tabs>
          <w:tab w:val="left" w:pos="1080"/>
          <w:tab w:val="left" w:pos="1589"/>
          <w:tab w:val="left" w:pos="2035"/>
        </w:tabs>
        <w:snapToGrid w:val="0"/>
        <w:spacing w:line="360" w:lineRule="auto"/>
        <w:ind w:left="2035"/>
        <w:rPr>
          <w:rFonts w:ascii="宋体" w:hAnsi="宋体" w:cs="宋体"/>
        </w:rPr>
      </w:pPr>
      <w:r>
        <w:rPr>
          <w:rFonts w:ascii="宋体" w:hAnsi="宋体" w:cs="宋体" w:hint="eastAsia"/>
        </w:rPr>
        <w:t>□随机抽取</w:t>
      </w:r>
    </w:p>
    <w:p w14:paraId="3ABE7BB8" w14:textId="77777777" w:rsidR="00A273CF" w:rsidRDefault="00000000">
      <w:pPr>
        <w:tabs>
          <w:tab w:val="left" w:pos="1080"/>
          <w:tab w:val="left" w:pos="1589"/>
          <w:tab w:val="left" w:pos="2035"/>
        </w:tabs>
        <w:snapToGrid w:val="0"/>
        <w:spacing w:line="360" w:lineRule="auto"/>
        <w:ind w:left="2035"/>
        <w:rPr>
          <w:rFonts w:ascii="宋体" w:hAnsi="宋体" w:cs="宋体"/>
          <w:u w:val="single"/>
        </w:rPr>
      </w:pPr>
      <w:r>
        <w:rPr>
          <w:rFonts w:ascii="宋体" w:hAnsi="宋体" w:cs="宋体" w:hint="eastAsia"/>
        </w:rPr>
        <w:t>□其他方式，具体要求：_____</w:t>
      </w:r>
    </w:p>
    <w:p w14:paraId="389D26FF" w14:textId="77777777" w:rsidR="00A273CF" w:rsidRDefault="00000000">
      <w:pPr>
        <w:numPr>
          <w:ilvl w:val="2"/>
          <w:numId w:val="8"/>
        </w:numPr>
        <w:tabs>
          <w:tab w:val="left" w:pos="1080"/>
          <w:tab w:val="left" w:pos="1589"/>
          <w:tab w:val="left" w:pos="2035"/>
        </w:tabs>
        <w:snapToGrid w:val="0"/>
        <w:spacing w:line="360" w:lineRule="auto"/>
        <w:ind w:left="2035"/>
        <w:rPr>
          <w:rFonts w:ascii="宋体" w:hAnsi="宋体" w:cs="宋体"/>
        </w:rPr>
      </w:pPr>
      <w:r>
        <w:rPr>
          <w:rFonts w:ascii="宋体" w:hAnsi="宋体" w:cs="宋体" w:hint="eastAsia"/>
        </w:rPr>
        <w:t>非政府强制采购的节能产品或环境标志产品，依据品目清单和认证证书实施政府优先采购。优先采购的具体规定（如涉及）</w:t>
      </w:r>
      <w:r>
        <w:rPr>
          <w:rFonts w:ascii="宋体" w:hAnsi="宋体" w:cs="宋体" w:hint="eastAsia"/>
          <w:u w:val="single"/>
        </w:rPr>
        <w:t xml:space="preserve"> / </w:t>
      </w:r>
      <w:r>
        <w:rPr>
          <w:rFonts w:ascii="宋体" w:hAnsi="宋体" w:cs="宋体" w:hint="eastAsia"/>
        </w:rPr>
        <w:t xml:space="preserve"> 。</w:t>
      </w:r>
    </w:p>
    <w:p w14:paraId="7FEDE6B7" w14:textId="77777777" w:rsidR="00A273CF" w:rsidRDefault="00000000">
      <w:pPr>
        <w:numPr>
          <w:ilvl w:val="2"/>
          <w:numId w:val="8"/>
        </w:numPr>
        <w:tabs>
          <w:tab w:val="left" w:pos="1080"/>
          <w:tab w:val="left" w:pos="1589"/>
          <w:tab w:val="left" w:pos="2035"/>
        </w:tabs>
        <w:snapToGrid w:val="0"/>
        <w:spacing w:line="360" w:lineRule="auto"/>
        <w:ind w:left="2035"/>
        <w:rPr>
          <w:rFonts w:ascii="宋体" w:hAnsi="宋体" w:cs="宋体"/>
        </w:rPr>
      </w:pPr>
      <w:r>
        <w:rPr>
          <w:rFonts w:ascii="宋体" w:hAnsi="宋体" w:cs="宋体" w:hint="eastAsia"/>
        </w:rPr>
        <w:t>关于无线局域网认证产品政府采购清单中的产品，优先采购的具体规定（如涉及）</w:t>
      </w:r>
      <w:r>
        <w:rPr>
          <w:rFonts w:ascii="宋体" w:hAnsi="宋体" w:cs="宋体" w:hint="eastAsia"/>
          <w:u w:val="single"/>
        </w:rPr>
        <w:t xml:space="preserve">  /  </w:t>
      </w:r>
      <w:r>
        <w:rPr>
          <w:rFonts w:ascii="宋体" w:hAnsi="宋体" w:cs="宋体" w:hint="eastAsia"/>
        </w:rPr>
        <w:t>。</w:t>
      </w:r>
    </w:p>
    <w:p w14:paraId="64B8F1C4" w14:textId="77777777" w:rsidR="00A273CF" w:rsidRDefault="00000000">
      <w:pPr>
        <w:numPr>
          <w:ilvl w:val="0"/>
          <w:numId w:val="8"/>
        </w:numPr>
        <w:tabs>
          <w:tab w:val="left" w:pos="360"/>
        </w:tabs>
        <w:snapToGrid w:val="0"/>
        <w:spacing w:line="360" w:lineRule="auto"/>
        <w:outlineLvl w:val="1"/>
        <w:rPr>
          <w:rFonts w:ascii="宋体" w:hAnsi="宋体" w:cs="宋体"/>
        </w:rPr>
      </w:pPr>
      <w:bookmarkStart w:id="1100" w:name="_Toc136026197"/>
      <w:bookmarkStart w:id="1101" w:name="_Toc9531"/>
      <w:bookmarkStart w:id="1102" w:name="_Toc23197"/>
      <w:bookmarkStart w:id="1103" w:name="_Toc27002"/>
      <w:bookmarkStart w:id="1104" w:name="_Toc11368"/>
      <w:bookmarkStart w:id="1105" w:name="_Toc16788"/>
      <w:r>
        <w:rPr>
          <w:rFonts w:ascii="宋体" w:hAnsi="宋体" w:cs="宋体" w:hint="eastAsia"/>
        </w:rPr>
        <w:t>确定</w:t>
      </w:r>
      <w:bookmarkStart w:id="1106" w:name="_Toc226337242"/>
      <w:bookmarkStart w:id="1107" w:name="_Toc164608815"/>
      <w:bookmarkStart w:id="1108" w:name="_Toc265228384"/>
      <w:bookmarkStart w:id="1109" w:name="_Toc127151747"/>
      <w:bookmarkStart w:id="1110" w:name="_Toc150774646"/>
      <w:bookmarkStart w:id="1111" w:name="_Toc520356170"/>
      <w:bookmarkStart w:id="1112" w:name="_Toc149720839"/>
      <w:bookmarkStart w:id="1113" w:name="_Toc151193788"/>
      <w:bookmarkStart w:id="1114" w:name="_Toc127151546"/>
      <w:bookmarkStart w:id="1115" w:name="_Toc226309790"/>
      <w:bookmarkStart w:id="1116" w:name="_Toc151193644"/>
      <w:bookmarkStart w:id="1117" w:name="_Toc164351640"/>
      <w:bookmarkStart w:id="1118" w:name="_Toc164229387"/>
      <w:bookmarkStart w:id="1119" w:name="_Ref467307010"/>
      <w:bookmarkStart w:id="1120" w:name="_Toc305158814"/>
      <w:bookmarkStart w:id="1121" w:name="_Toc142311048"/>
      <w:bookmarkStart w:id="1122" w:name="_Toc164608660"/>
      <w:bookmarkStart w:id="1123" w:name="_Toc305158888"/>
      <w:bookmarkStart w:id="1124" w:name="_Toc150509297"/>
      <w:bookmarkStart w:id="1125" w:name="_Toc226965819"/>
      <w:bookmarkStart w:id="1126" w:name="_Toc150480784"/>
      <w:bookmarkStart w:id="1127" w:name="_Toc150774751"/>
      <w:bookmarkStart w:id="1128" w:name="_Toc127161460"/>
      <w:bookmarkStart w:id="1129" w:name="_Toc151193716"/>
      <w:bookmarkStart w:id="1130" w:name="_Toc226965736"/>
      <w:bookmarkStart w:id="1131" w:name="_Toc264969236"/>
      <w:bookmarkStart w:id="1132" w:name="_Toc164229241"/>
      <w:bookmarkStart w:id="1133" w:name="_Toc151193934"/>
      <w:bookmarkStart w:id="1134" w:name="_Toc195842911"/>
      <w:bookmarkStart w:id="1135" w:name="_Toc151193860"/>
      <w:bookmarkStart w:id="1136" w:name="_Toc151190173"/>
      <w:r>
        <w:rPr>
          <w:rFonts w:ascii="宋体" w:hAnsi="宋体" w:cs="宋体" w:hint="eastAsia"/>
        </w:rPr>
        <w:t>中标候选人名单</w:t>
      </w:r>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p>
    <w:p w14:paraId="261FCCA3" w14:textId="77777777" w:rsidR="00A273CF" w:rsidRDefault="00000000">
      <w:pPr>
        <w:numPr>
          <w:ilvl w:val="1"/>
          <w:numId w:val="8"/>
        </w:numPr>
        <w:tabs>
          <w:tab w:val="left" w:pos="1080"/>
        </w:tabs>
        <w:snapToGrid w:val="0"/>
        <w:spacing w:line="360" w:lineRule="auto"/>
        <w:ind w:left="1077" w:hanging="720"/>
        <w:rPr>
          <w:rFonts w:ascii="宋体" w:hAnsi="宋体" w:cs="宋体"/>
        </w:rPr>
      </w:pPr>
      <w:r>
        <w:rPr>
          <w:rFonts w:ascii="宋体" w:hAnsi="宋体" w:cs="宋体" w:hint="eastAsia"/>
          <w:b/>
        </w:rPr>
        <w:t>采用综合评分法时</w:t>
      </w:r>
      <w:r>
        <w:rPr>
          <w:rFonts w:ascii="宋体" w:hAnsi="宋体" w:cs="宋体" w:hint="eastAsia"/>
        </w:rPr>
        <w:t>，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CFA5A4A" w14:textId="77777777" w:rsidR="00A273CF" w:rsidRDefault="00000000">
      <w:pPr>
        <w:tabs>
          <w:tab w:val="left" w:pos="900"/>
          <w:tab w:val="left" w:pos="2127"/>
        </w:tabs>
        <w:adjustRightInd w:val="0"/>
        <w:snapToGrid w:val="0"/>
        <w:spacing w:line="360" w:lineRule="auto"/>
        <w:ind w:left="993" w:firstLineChars="57" w:firstLine="137"/>
        <w:rPr>
          <w:rFonts w:ascii="宋体" w:hAnsi="宋体" w:cs="宋体"/>
        </w:rPr>
      </w:pPr>
      <w:r>
        <w:rPr>
          <w:rFonts w:ascii="宋体" w:hAnsi="宋体" w:cs="宋体" w:hint="eastAsia"/>
        </w:rPr>
        <w:t>■随机抽取</w:t>
      </w:r>
    </w:p>
    <w:p w14:paraId="1B6690E4" w14:textId="77777777" w:rsidR="00A273CF" w:rsidRDefault="00000000">
      <w:pPr>
        <w:tabs>
          <w:tab w:val="left" w:pos="900"/>
          <w:tab w:val="left" w:pos="2127"/>
        </w:tabs>
        <w:adjustRightInd w:val="0"/>
        <w:snapToGrid w:val="0"/>
        <w:spacing w:line="360" w:lineRule="auto"/>
        <w:ind w:left="993" w:firstLineChars="57" w:firstLine="137"/>
        <w:rPr>
          <w:rFonts w:ascii="宋体" w:hAnsi="宋体" w:cs="宋体"/>
        </w:rPr>
      </w:pPr>
      <w:r>
        <w:rPr>
          <w:rFonts w:ascii="宋体" w:hAnsi="宋体" w:cs="宋体" w:hint="eastAsia"/>
        </w:rPr>
        <w:t>□其他方式，具体要求：</w:t>
      </w:r>
      <w:r>
        <w:rPr>
          <w:rFonts w:ascii="宋体" w:hAnsi="宋体" w:cs="宋体" w:hint="eastAsia"/>
          <w:u w:val="single"/>
        </w:rPr>
        <w:t xml:space="preserve">/  </w:t>
      </w:r>
    </w:p>
    <w:p w14:paraId="48D143A9" w14:textId="77777777" w:rsidR="00A273CF" w:rsidRDefault="00000000">
      <w:pPr>
        <w:numPr>
          <w:ilvl w:val="1"/>
          <w:numId w:val="8"/>
        </w:numPr>
        <w:tabs>
          <w:tab w:val="left" w:pos="1080"/>
        </w:tabs>
        <w:snapToGrid w:val="0"/>
        <w:spacing w:line="360" w:lineRule="auto"/>
        <w:ind w:left="1077" w:hanging="720"/>
        <w:rPr>
          <w:rFonts w:ascii="宋体" w:hAnsi="宋体" w:cs="宋体"/>
        </w:rPr>
      </w:pPr>
      <w:r>
        <w:rPr>
          <w:rFonts w:ascii="宋体" w:hAnsi="宋体" w:cs="宋体" w:hint="eastAsia"/>
          <w:b/>
        </w:rPr>
        <w:t>采用综合评分法时</w:t>
      </w:r>
      <w:r>
        <w:rPr>
          <w:rFonts w:ascii="宋体" w:hAnsi="宋体" w:cs="宋体" w:hint="eastAsia"/>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1F1D7327" w14:textId="77777777" w:rsidR="00A273CF" w:rsidRDefault="00000000">
      <w:pPr>
        <w:numPr>
          <w:ilvl w:val="1"/>
          <w:numId w:val="8"/>
        </w:numPr>
        <w:tabs>
          <w:tab w:val="left" w:pos="1080"/>
        </w:tabs>
        <w:snapToGrid w:val="0"/>
        <w:spacing w:line="360" w:lineRule="auto"/>
        <w:ind w:left="1077" w:hanging="720"/>
        <w:rPr>
          <w:rFonts w:ascii="宋体" w:hAnsi="宋体" w:cs="宋体"/>
        </w:rPr>
      </w:pPr>
      <w:r>
        <w:rPr>
          <w:rFonts w:ascii="宋体" w:hAnsi="宋体" w:cs="宋体" w:hint="eastAsia"/>
        </w:rPr>
        <w:t>采用最低评标价法时，评标结果按本章2.4、2.5调整后的投标报价由低到高顺序排列。投标报价相同的并列。投标文件满足招标文件全部实质性要求且投标报价最低的投标人为排名第一的中标候选人。</w:t>
      </w:r>
    </w:p>
    <w:p w14:paraId="47D760F4" w14:textId="77777777" w:rsidR="00A273CF" w:rsidRDefault="00000000">
      <w:pPr>
        <w:numPr>
          <w:ilvl w:val="1"/>
          <w:numId w:val="8"/>
        </w:numPr>
        <w:tabs>
          <w:tab w:val="left" w:pos="1080"/>
        </w:tabs>
        <w:snapToGrid w:val="0"/>
        <w:spacing w:line="360" w:lineRule="auto"/>
        <w:ind w:left="1077" w:hanging="720"/>
        <w:rPr>
          <w:rFonts w:ascii="宋体" w:hAnsi="宋体" w:cs="宋体"/>
        </w:rPr>
      </w:pPr>
      <w:r>
        <w:rPr>
          <w:rFonts w:ascii="宋体" w:hAnsi="宋体" w:cs="宋体" w:hint="eastAsia"/>
        </w:rPr>
        <w:t>评标委员会要对评分汇总情况进行复核，特别是对排名第一的、报价最低的、投标或响应文件被认定为无效的情形进行重点复核。</w:t>
      </w:r>
    </w:p>
    <w:p w14:paraId="2CAF5CEA" w14:textId="77777777" w:rsidR="00A273CF" w:rsidRDefault="00000000">
      <w:pPr>
        <w:numPr>
          <w:ilvl w:val="1"/>
          <w:numId w:val="8"/>
        </w:numPr>
        <w:tabs>
          <w:tab w:val="left" w:pos="1080"/>
        </w:tabs>
        <w:snapToGrid w:val="0"/>
        <w:spacing w:line="360" w:lineRule="auto"/>
        <w:ind w:left="1077" w:hanging="720"/>
        <w:rPr>
          <w:rFonts w:ascii="宋体" w:hAnsi="宋体" w:cs="宋体"/>
        </w:rPr>
      </w:pPr>
      <w:r>
        <w:rPr>
          <w:rFonts w:ascii="宋体" w:hAnsi="宋体" w:cs="宋体" w:hint="eastAsia"/>
        </w:rPr>
        <w:t>评标委员会将根据各投标人的评标排序，依次推荐本项目（各采购包）的中标候</w:t>
      </w:r>
      <w:r>
        <w:rPr>
          <w:rFonts w:ascii="宋体" w:hAnsi="宋体" w:cs="宋体" w:hint="eastAsia"/>
        </w:rPr>
        <w:lastRenderedPageBreak/>
        <w:t>选人，起草并签署评标报告。本项目（各采购包）评标委员会共（各）推荐</w:t>
      </w:r>
      <w:r>
        <w:rPr>
          <w:rFonts w:ascii="宋体" w:hAnsi="宋体" w:cs="宋体" w:hint="eastAsia"/>
          <w:u w:val="single"/>
        </w:rPr>
        <w:t>3</w:t>
      </w:r>
      <w:r>
        <w:rPr>
          <w:rFonts w:ascii="宋体" w:hAnsi="宋体" w:cs="宋体" w:hint="eastAsia"/>
        </w:rPr>
        <w:t>名中标候选人。</w:t>
      </w:r>
    </w:p>
    <w:p w14:paraId="5E8C428A" w14:textId="77777777" w:rsidR="00A273CF" w:rsidRDefault="00000000">
      <w:pPr>
        <w:numPr>
          <w:ilvl w:val="1"/>
          <w:numId w:val="8"/>
        </w:numPr>
        <w:tabs>
          <w:tab w:val="left" w:pos="1080"/>
        </w:tabs>
        <w:snapToGrid w:val="0"/>
        <w:spacing w:line="360" w:lineRule="auto"/>
        <w:ind w:left="1077" w:hanging="720"/>
        <w:rPr>
          <w:rFonts w:ascii="宋体" w:hAnsi="宋体" w:cs="宋体"/>
        </w:rPr>
      </w:pPr>
      <w:r>
        <w:rPr>
          <w:rFonts w:ascii="宋体" w:hAnsi="宋体" w:cs="宋体" w:hint="eastAsia"/>
        </w:rPr>
        <w:t>项目分多包时综合排名第一是同一投标人时由招标人确认最终中标结果。</w:t>
      </w:r>
    </w:p>
    <w:p w14:paraId="45E1978D" w14:textId="77777777" w:rsidR="00A273CF" w:rsidRDefault="00000000">
      <w:pPr>
        <w:numPr>
          <w:ilvl w:val="0"/>
          <w:numId w:val="8"/>
        </w:numPr>
        <w:tabs>
          <w:tab w:val="left" w:pos="360"/>
        </w:tabs>
        <w:snapToGrid w:val="0"/>
        <w:spacing w:line="360" w:lineRule="auto"/>
        <w:outlineLvl w:val="1"/>
        <w:rPr>
          <w:rFonts w:ascii="宋体" w:hAnsi="宋体" w:cs="宋体"/>
        </w:rPr>
      </w:pPr>
      <w:bookmarkStart w:id="1137" w:name="_Toc22915"/>
      <w:bookmarkStart w:id="1138" w:name="_Toc13497"/>
      <w:bookmarkStart w:id="1139" w:name="_Toc27034"/>
      <w:bookmarkStart w:id="1140" w:name="_Toc136026198"/>
      <w:bookmarkStart w:id="1141" w:name="_Toc13812"/>
      <w:bookmarkStart w:id="1142" w:name="_Toc11071"/>
      <w:r>
        <w:rPr>
          <w:rFonts w:ascii="宋体" w:hAnsi="宋体" w:cs="宋体" w:hint="eastAsia"/>
        </w:rPr>
        <w:t>报告违法行为</w:t>
      </w:r>
      <w:bookmarkEnd w:id="1137"/>
      <w:bookmarkEnd w:id="1138"/>
      <w:bookmarkEnd w:id="1139"/>
      <w:bookmarkEnd w:id="1140"/>
      <w:bookmarkEnd w:id="1141"/>
      <w:bookmarkEnd w:id="1142"/>
    </w:p>
    <w:p w14:paraId="7A7FD9E1" w14:textId="77777777" w:rsidR="00A273CF" w:rsidRDefault="00000000">
      <w:pPr>
        <w:numPr>
          <w:ilvl w:val="1"/>
          <w:numId w:val="8"/>
        </w:numPr>
        <w:tabs>
          <w:tab w:val="left" w:pos="1080"/>
        </w:tabs>
        <w:snapToGrid w:val="0"/>
        <w:spacing w:line="360" w:lineRule="auto"/>
        <w:ind w:left="1077" w:hanging="720"/>
        <w:rPr>
          <w:rFonts w:ascii="宋体" w:hAnsi="宋体" w:cs="宋体"/>
        </w:rPr>
      </w:pPr>
      <w:r>
        <w:rPr>
          <w:rFonts w:ascii="宋体" w:hAnsi="宋体" w:cs="宋体" w:hint="eastAsia"/>
        </w:rPr>
        <w:t>评标委员会在评标过程中发现投标人有行贿、提供虚假材料或者串通等违法行为时，有向采购人、采购代理机构或者有关部门报告的职责。</w:t>
      </w:r>
    </w:p>
    <w:p w14:paraId="15D68EE4" w14:textId="77777777" w:rsidR="00A273CF" w:rsidRDefault="00000000">
      <w:pPr>
        <w:widowControl/>
        <w:jc w:val="left"/>
        <w:rPr>
          <w:rFonts w:ascii="宋体" w:hAnsi="宋体" w:cs="宋体"/>
          <w:b/>
        </w:rPr>
      </w:pPr>
      <w:r>
        <w:rPr>
          <w:rFonts w:ascii="宋体" w:hAnsi="宋体" w:cs="宋体" w:hint="eastAsia"/>
          <w:b/>
        </w:rPr>
        <w:br w:type="page"/>
      </w:r>
    </w:p>
    <w:p w14:paraId="633487EF" w14:textId="118CA815" w:rsidR="00A273CF" w:rsidRDefault="00AA7E07">
      <w:pPr>
        <w:tabs>
          <w:tab w:val="left" w:pos="360"/>
          <w:tab w:val="left" w:pos="900"/>
        </w:tabs>
        <w:snapToGrid w:val="0"/>
        <w:spacing w:line="360" w:lineRule="auto"/>
        <w:jc w:val="center"/>
        <w:outlineLvl w:val="1"/>
        <w:rPr>
          <w:rFonts w:ascii="宋体" w:hAnsi="宋体" w:cs="宋体"/>
          <w:b/>
        </w:rPr>
      </w:pPr>
      <w:bookmarkStart w:id="1143" w:name="_Toc19577"/>
      <w:bookmarkStart w:id="1144" w:name="_Toc25861"/>
      <w:bookmarkStart w:id="1145" w:name="_Toc136026199"/>
      <w:bookmarkStart w:id="1146" w:name="_Toc3437"/>
      <w:bookmarkStart w:id="1147" w:name="_Toc10928"/>
      <w:bookmarkStart w:id="1148" w:name="_Toc31084"/>
      <w:r>
        <w:rPr>
          <w:rFonts w:ascii="宋体" w:hAnsi="宋体" w:cs="宋体" w:hint="eastAsia"/>
          <w:b/>
        </w:rPr>
        <w:lastRenderedPageBreak/>
        <w:t>（二、评标标准</w:t>
      </w:r>
      <w:bookmarkEnd w:id="1143"/>
      <w:bookmarkEnd w:id="1144"/>
      <w:bookmarkEnd w:id="1145"/>
      <w:bookmarkEnd w:id="1146"/>
      <w:bookmarkEnd w:id="1147"/>
      <w:bookmarkEnd w:id="1148"/>
    </w:p>
    <w:p w14:paraId="714FC41F" w14:textId="77777777" w:rsidR="00A273CF" w:rsidRDefault="00000000">
      <w:pPr>
        <w:tabs>
          <w:tab w:val="left" w:pos="360"/>
          <w:tab w:val="left" w:pos="900"/>
        </w:tabs>
        <w:snapToGrid w:val="0"/>
        <w:spacing w:line="360" w:lineRule="auto"/>
        <w:jc w:val="right"/>
        <w:rPr>
          <w:rFonts w:ascii="宋体" w:hAnsi="宋体" w:cs="宋体"/>
          <w:b/>
          <w:bCs/>
        </w:rPr>
      </w:pPr>
      <w:bookmarkStart w:id="1149" w:name="_Toc136026200"/>
      <w:r>
        <w:rPr>
          <w:rFonts w:ascii="宋体" w:hAnsi="宋体" w:cs="宋体" w:hint="eastAsia"/>
          <w:b/>
          <w:bCs/>
          <w:lang w:val="en"/>
        </w:rPr>
        <w:t>综合评分法，满分100分</w:t>
      </w:r>
      <w:bookmarkEnd w:id="1149"/>
    </w:p>
    <w:tbl>
      <w:tblPr>
        <w:tblW w:w="9606"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1135"/>
        <w:gridCol w:w="1108"/>
        <w:gridCol w:w="567"/>
        <w:gridCol w:w="6796"/>
      </w:tblGrid>
      <w:tr w:rsidR="00261E6C" w:rsidRPr="004A5A87" w14:paraId="08246763" w14:textId="77777777" w:rsidTr="00645B62">
        <w:trPr>
          <w:trHeight w:val="449"/>
          <w:jc w:val="center"/>
        </w:trPr>
        <w:tc>
          <w:tcPr>
            <w:tcW w:w="1135" w:type="dxa"/>
            <w:vAlign w:val="center"/>
          </w:tcPr>
          <w:p w14:paraId="17246F09" w14:textId="77777777" w:rsidR="00261E6C" w:rsidRPr="004A5A87" w:rsidRDefault="00261E6C" w:rsidP="00645B62">
            <w:pPr>
              <w:rPr>
                <w:rFonts w:ascii="宋体" w:hAnsi="宋体"/>
                <w:szCs w:val="21"/>
              </w:rPr>
            </w:pPr>
            <w:bookmarkStart w:id="1150" w:name="_Hlk159422469"/>
            <w:bookmarkStart w:id="1151" w:name="_Toc136026201"/>
            <w:bookmarkStart w:id="1152" w:name="_Toc25937"/>
            <w:bookmarkStart w:id="1153" w:name="_Toc12041"/>
            <w:bookmarkStart w:id="1154" w:name="_Toc2774"/>
            <w:bookmarkStart w:id="1155" w:name="_Toc7217"/>
            <w:bookmarkStart w:id="1156" w:name="_Toc28618"/>
            <w:r w:rsidRPr="004A5A87">
              <w:rPr>
                <w:rFonts w:ascii="宋体" w:hAnsi="宋体" w:hint="eastAsia"/>
                <w:szCs w:val="21"/>
              </w:rPr>
              <w:t>评审条款</w:t>
            </w:r>
          </w:p>
        </w:tc>
        <w:tc>
          <w:tcPr>
            <w:tcW w:w="1108" w:type="dxa"/>
            <w:vAlign w:val="center"/>
          </w:tcPr>
          <w:p w14:paraId="342BC59C" w14:textId="77777777" w:rsidR="00B92BAE" w:rsidRDefault="00261E6C" w:rsidP="008A25DE">
            <w:pPr>
              <w:jc w:val="center"/>
              <w:rPr>
                <w:rFonts w:ascii="宋体" w:hAnsi="宋体"/>
                <w:szCs w:val="21"/>
              </w:rPr>
            </w:pPr>
            <w:r w:rsidRPr="004A5A87">
              <w:rPr>
                <w:rFonts w:ascii="宋体" w:hAnsi="宋体" w:hint="eastAsia"/>
                <w:szCs w:val="21"/>
              </w:rPr>
              <w:t>评审</w:t>
            </w:r>
          </w:p>
          <w:p w14:paraId="6BC45BB2" w14:textId="7810B63A" w:rsidR="00261E6C" w:rsidRPr="004A5A87" w:rsidRDefault="00261E6C" w:rsidP="008A25DE">
            <w:pPr>
              <w:jc w:val="center"/>
              <w:rPr>
                <w:rFonts w:ascii="宋体" w:hAnsi="宋体"/>
                <w:szCs w:val="21"/>
              </w:rPr>
            </w:pPr>
            <w:r w:rsidRPr="004A5A87">
              <w:rPr>
                <w:rFonts w:ascii="宋体" w:hAnsi="宋体" w:hint="eastAsia"/>
                <w:szCs w:val="21"/>
              </w:rPr>
              <w:t>内容</w:t>
            </w:r>
          </w:p>
        </w:tc>
        <w:tc>
          <w:tcPr>
            <w:tcW w:w="567" w:type="dxa"/>
            <w:vAlign w:val="center"/>
          </w:tcPr>
          <w:p w14:paraId="66FEBB0A" w14:textId="77777777" w:rsidR="00261E6C" w:rsidRPr="004A5A87" w:rsidRDefault="00261E6C" w:rsidP="00645B62">
            <w:pPr>
              <w:jc w:val="center"/>
              <w:rPr>
                <w:rFonts w:ascii="宋体" w:hAnsi="宋体"/>
                <w:szCs w:val="21"/>
              </w:rPr>
            </w:pPr>
            <w:r w:rsidRPr="004A5A87">
              <w:rPr>
                <w:rFonts w:ascii="宋体" w:hAnsi="宋体" w:hint="eastAsia"/>
                <w:szCs w:val="21"/>
              </w:rPr>
              <w:t>分值</w:t>
            </w:r>
          </w:p>
        </w:tc>
        <w:tc>
          <w:tcPr>
            <w:tcW w:w="6796" w:type="dxa"/>
            <w:vAlign w:val="center"/>
          </w:tcPr>
          <w:p w14:paraId="555A66BE" w14:textId="77777777" w:rsidR="00261E6C" w:rsidRPr="004A5A87" w:rsidRDefault="00261E6C" w:rsidP="00645B62">
            <w:pPr>
              <w:jc w:val="center"/>
              <w:rPr>
                <w:rFonts w:ascii="宋体" w:hAnsi="宋体"/>
                <w:szCs w:val="21"/>
              </w:rPr>
            </w:pPr>
            <w:r w:rsidRPr="004A5A87">
              <w:rPr>
                <w:rFonts w:ascii="宋体" w:hAnsi="宋体" w:hint="eastAsia"/>
                <w:szCs w:val="21"/>
              </w:rPr>
              <w:t>评分标准</w:t>
            </w:r>
          </w:p>
        </w:tc>
      </w:tr>
      <w:tr w:rsidR="00261E6C" w:rsidRPr="004A5A87" w14:paraId="14A6F6B8" w14:textId="77777777" w:rsidTr="00645B62">
        <w:trPr>
          <w:trHeight w:val="449"/>
          <w:jc w:val="center"/>
        </w:trPr>
        <w:tc>
          <w:tcPr>
            <w:tcW w:w="1135" w:type="dxa"/>
            <w:vAlign w:val="center"/>
          </w:tcPr>
          <w:p w14:paraId="779EE4B4" w14:textId="77777777" w:rsidR="00261E6C" w:rsidRPr="004A5A87" w:rsidRDefault="00261E6C" w:rsidP="00645B62">
            <w:pPr>
              <w:jc w:val="center"/>
              <w:rPr>
                <w:rFonts w:ascii="宋体" w:hAnsi="宋体"/>
                <w:szCs w:val="21"/>
              </w:rPr>
            </w:pPr>
            <w:r w:rsidRPr="004A5A87">
              <w:rPr>
                <w:rFonts w:ascii="宋体" w:hAnsi="宋体" w:hint="eastAsia"/>
                <w:szCs w:val="21"/>
              </w:rPr>
              <w:t>价格</w:t>
            </w:r>
          </w:p>
          <w:p w14:paraId="25B8BFE2" w14:textId="77777777" w:rsidR="00261E6C" w:rsidRPr="004A5A87" w:rsidRDefault="00261E6C" w:rsidP="00645B62">
            <w:pPr>
              <w:jc w:val="center"/>
              <w:rPr>
                <w:rFonts w:ascii="宋体" w:hAnsi="宋体"/>
                <w:szCs w:val="21"/>
              </w:rPr>
            </w:pPr>
            <w:r w:rsidRPr="004A5A87">
              <w:rPr>
                <w:rFonts w:ascii="宋体" w:hAnsi="宋体" w:hint="eastAsia"/>
                <w:szCs w:val="21"/>
              </w:rPr>
              <w:t>(</w:t>
            </w:r>
            <w:r w:rsidRPr="004A5A87">
              <w:rPr>
                <w:rFonts w:ascii="宋体" w:hAnsi="宋体"/>
                <w:szCs w:val="21"/>
              </w:rPr>
              <w:t>10</w:t>
            </w:r>
            <w:r w:rsidRPr="004A5A87">
              <w:rPr>
                <w:rFonts w:ascii="宋体" w:hAnsi="宋体" w:hint="eastAsia"/>
                <w:szCs w:val="21"/>
              </w:rPr>
              <w:t>分)</w:t>
            </w:r>
          </w:p>
        </w:tc>
        <w:tc>
          <w:tcPr>
            <w:tcW w:w="1108" w:type="dxa"/>
            <w:vAlign w:val="center"/>
          </w:tcPr>
          <w:p w14:paraId="0454DF95" w14:textId="77777777" w:rsidR="00B92BAE" w:rsidRDefault="00261E6C" w:rsidP="008A25DE">
            <w:pPr>
              <w:jc w:val="center"/>
              <w:rPr>
                <w:rFonts w:ascii="宋体" w:hAnsi="宋体"/>
                <w:szCs w:val="21"/>
              </w:rPr>
            </w:pPr>
            <w:r w:rsidRPr="004A5A87">
              <w:rPr>
                <w:rFonts w:ascii="宋体" w:hAnsi="宋体" w:hint="eastAsia"/>
                <w:szCs w:val="21"/>
              </w:rPr>
              <w:t>投标</w:t>
            </w:r>
          </w:p>
          <w:p w14:paraId="3BA6098F" w14:textId="4AD91058" w:rsidR="00261E6C" w:rsidRPr="004A5A87" w:rsidRDefault="00261E6C" w:rsidP="008A25DE">
            <w:pPr>
              <w:jc w:val="center"/>
              <w:rPr>
                <w:rFonts w:ascii="宋体" w:hAnsi="宋体"/>
                <w:szCs w:val="21"/>
              </w:rPr>
            </w:pPr>
            <w:r w:rsidRPr="004A5A87">
              <w:rPr>
                <w:rFonts w:ascii="宋体" w:hAnsi="宋体" w:hint="eastAsia"/>
                <w:szCs w:val="21"/>
              </w:rPr>
              <w:t>价格</w:t>
            </w:r>
          </w:p>
        </w:tc>
        <w:tc>
          <w:tcPr>
            <w:tcW w:w="567" w:type="dxa"/>
            <w:vAlign w:val="center"/>
          </w:tcPr>
          <w:p w14:paraId="6BC97F39" w14:textId="77777777" w:rsidR="00261E6C" w:rsidRPr="004A5A87" w:rsidRDefault="00261E6C" w:rsidP="00645B62">
            <w:pPr>
              <w:jc w:val="center"/>
              <w:rPr>
                <w:rFonts w:ascii="宋体" w:hAnsi="宋体"/>
                <w:szCs w:val="21"/>
              </w:rPr>
            </w:pPr>
            <w:r w:rsidRPr="004A5A87">
              <w:rPr>
                <w:rFonts w:ascii="宋体" w:hAnsi="宋体"/>
                <w:szCs w:val="21"/>
              </w:rPr>
              <w:t>10</w:t>
            </w:r>
          </w:p>
        </w:tc>
        <w:tc>
          <w:tcPr>
            <w:tcW w:w="6796" w:type="dxa"/>
            <w:vAlign w:val="center"/>
          </w:tcPr>
          <w:p w14:paraId="2C22AA77" w14:textId="77777777" w:rsidR="00261E6C" w:rsidRPr="004A5A87" w:rsidRDefault="00261E6C" w:rsidP="00645B62">
            <w:pPr>
              <w:rPr>
                <w:rFonts w:ascii="宋体" w:hAnsi="宋体"/>
                <w:szCs w:val="21"/>
              </w:rPr>
            </w:pPr>
            <w:r w:rsidRPr="004A5A87">
              <w:rPr>
                <w:rFonts w:ascii="宋体" w:hAnsi="宋体" w:hint="eastAsia"/>
                <w:szCs w:val="21"/>
              </w:rPr>
              <w:t>价格分=（评标基准价/投标报价）×</w:t>
            </w:r>
            <w:r w:rsidRPr="004A5A87">
              <w:rPr>
                <w:rFonts w:ascii="宋体" w:hAnsi="宋体"/>
                <w:szCs w:val="21"/>
              </w:rPr>
              <w:t>10</w:t>
            </w:r>
          </w:p>
          <w:p w14:paraId="48F25B57" w14:textId="77777777" w:rsidR="00261E6C" w:rsidRPr="004A5A87" w:rsidRDefault="00261E6C" w:rsidP="00645B62">
            <w:pPr>
              <w:rPr>
                <w:rFonts w:ascii="宋体" w:hAnsi="宋体"/>
                <w:szCs w:val="21"/>
              </w:rPr>
            </w:pPr>
            <w:r w:rsidRPr="004A5A87">
              <w:rPr>
                <w:rFonts w:ascii="宋体" w:hAnsi="宋体" w:hint="eastAsia"/>
                <w:szCs w:val="21"/>
              </w:rPr>
              <w:t>实质性满足招标文件要求且评审价格最低的评审报价为评标基准价，其价格分为满分。</w:t>
            </w:r>
          </w:p>
        </w:tc>
      </w:tr>
      <w:tr w:rsidR="00261E6C" w:rsidRPr="004A5A87" w14:paraId="72096367" w14:textId="77777777" w:rsidTr="00645B62">
        <w:trPr>
          <w:trHeight w:val="488"/>
          <w:jc w:val="center"/>
        </w:trPr>
        <w:tc>
          <w:tcPr>
            <w:tcW w:w="1135" w:type="dxa"/>
            <w:vMerge w:val="restart"/>
            <w:tcBorders>
              <w:top w:val="single" w:sz="4" w:space="0" w:color="auto"/>
            </w:tcBorders>
            <w:vAlign w:val="center"/>
          </w:tcPr>
          <w:p w14:paraId="26F7AB4C" w14:textId="77777777" w:rsidR="00B92BAE" w:rsidRDefault="00261E6C" w:rsidP="008A25DE">
            <w:pPr>
              <w:jc w:val="center"/>
              <w:rPr>
                <w:rFonts w:ascii="宋体" w:hAnsi="宋体"/>
                <w:szCs w:val="21"/>
              </w:rPr>
            </w:pPr>
            <w:bookmarkStart w:id="1157" w:name="_Hlk157957149"/>
            <w:r w:rsidRPr="004A5A87">
              <w:rPr>
                <w:rFonts w:ascii="宋体" w:hAnsi="宋体" w:hint="eastAsia"/>
                <w:szCs w:val="21"/>
              </w:rPr>
              <w:t>技术</w:t>
            </w:r>
          </w:p>
          <w:p w14:paraId="6453A9B6" w14:textId="13650EDB" w:rsidR="00261E6C" w:rsidRPr="004A5A87" w:rsidRDefault="00261E6C" w:rsidP="008A25DE">
            <w:pPr>
              <w:jc w:val="center"/>
              <w:rPr>
                <w:rFonts w:ascii="宋体" w:hAnsi="宋体"/>
                <w:szCs w:val="21"/>
              </w:rPr>
            </w:pPr>
            <w:r w:rsidRPr="004A5A87">
              <w:rPr>
                <w:rFonts w:ascii="宋体" w:hAnsi="宋体" w:hint="eastAsia"/>
                <w:szCs w:val="21"/>
              </w:rPr>
              <w:t>部分</w:t>
            </w:r>
          </w:p>
          <w:p w14:paraId="78A2A625" w14:textId="19A6C7CA" w:rsidR="00261E6C" w:rsidRPr="004A5A87" w:rsidRDefault="00261E6C" w:rsidP="00645B62">
            <w:pPr>
              <w:rPr>
                <w:rFonts w:ascii="宋体" w:hAnsi="宋体"/>
                <w:szCs w:val="21"/>
              </w:rPr>
            </w:pPr>
            <w:r w:rsidRPr="004A5A87">
              <w:rPr>
                <w:rFonts w:ascii="宋体" w:hAnsi="宋体" w:hint="eastAsia"/>
                <w:szCs w:val="21"/>
              </w:rPr>
              <w:t>（</w:t>
            </w:r>
            <w:r w:rsidR="006E1F28">
              <w:rPr>
                <w:rFonts w:ascii="宋体" w:hAnsi="宋体"/>
                <w:szCs w:val="21"/>
              </w:rPr>
              <w:t>87</w:t>
            </w:r>
            <w:r w:rsidRPr="004A5A87">
              <w:rPr>
                <w:rFonts w:ascii="宋体" w:hAnsi="宋体" w:hint="eastAsia"/>
                <w:szCs w:val="21"/>
              </w:rPr>
              <w:t>分）</w:t>
            </w:r>
          </w:p>
          <w:p w14:paraId="12CCE363" w14:textId="77777777" w:rsidR="00261E6C" w:rsidRPr="004A5A87" w:rsidRDefault="00261E6C" w:rsidP="00645B62">
            <w:pPr>
              <w:rPr>
                <w:rFonts w:ascii="宋体" w:hAnsi="宋体"/>
                <w:szCs w:val="21"/>
              </w:rPr>
            </w:pPr>
          </w:p>
        </w:tc>
        <w:tc>
          <w:tcPr>
            <w:tcW w:w="1108" w:type="dxa"/>
            <w:tcBorders>
              <w:top w:val="single" w:sz="4" w:space="0" w:color="auto"/>
            </w:tcBorders>
            <w:vAlign w:val="center"/>
          </w:tcPr>
          <w:p w14:paraId="593C0FE0" w14:textId="77777777" w:rsidR="00261E6C" w:rsidRPr="004A5A87" w:rsidRDefault="00261E6C" w:rsidP="00645B62">
            <w:pPr>
              <w:rPr>
                <w:rFonts w:ascii="宋体" w:hAnsi="宋体"/>
                <w:szCs w:val="21"/>
              </w:rPr>
            </w:pPr>
            <w:r w:rsidRPr="004A5A87">
              <w:rPr>
                <w:rFonts w:ascii="宋体" w:hAnsi="宋体" w:hint="eastAsia"/>
                <w:szCs w:val="21"/>
              </w:rPr>
              <w:t>对本项目的理解及策划方案</w:t>
            </w:r>
          </w:p>
        </w:tc>
        <w:tc>
          <w:tcPr>
            <w:tcW w:w="567" w:type="dxa"/>
            <w:vAlign w:val="center"/>
          </w:tcPr>
          <w:p w14:paraId="7039E614" w14:textId="77777777" w:rsidR="00261E6C" w:rsidRPr="004A5A87" w:rsidRDefault="00261E6C" w:rsidP="00645B62">
            <w:pPr>
              <w:jc w:val="center"/>
              <w:rPr>
                <w:rFonts w:ascii="宋体" w:hAnsi="宋体"/>
                <w:szCs w:val="21"/>
              </w:rPr>
            </w:pPr>
            <w:r w:rsidRPr="004A5A87">
              <w:rPr>
                <w:rFonts w:ascii="宋体" w:hAnsi="宋体"/>
                <w:szCs w:val="21"/>
              </w:rPr>
              <w:t>15</w:t>
            </w:r>
          </w:p>
        </w:tc>
        <w:tc>
          <w:tcPr>
            <w:tcW w:w="6796" w:type="dxa"/>
            <w:vAlign w:val="center"/>
          </w:tcPr>
          <w:p w14:paraId="783C8812" w14:textId="77777777" w:rsidR="00261E6C" w:rsidRPr="004A5A87" w:rsidRDefault="00261E6C" w:rsidP="00645B62">
            <w:pPr>
              <w:rPr>
                <w:rFonts w:ascii="宋体" w:hAnsi="宋体"/>
                <w:szCs w:val="21"/>
              </w:rPr>
            </w:pPr>
            <w:r w:rsidRPr="004A5A87">
              <w:rPr>
                <w:rFonts w:ascii="宋体" w:hAnsi="宋体" w:hint="eastAsia"/>
                <w:szCs w:val="21"/>
              </w:rPr>
              <w:t>结合本项目的服务特点，提供整体服务方案，服务管理模式。</w:t>
            </w:r>
          </w:p>
          <w:p w14:paraId="453D0FA7" w14:textId="77777777" w:rsidR="00261E6C" w:rsidRPr="004A5A87" w:rsidRDefault="00261E6C" w:rsidP="00645B62">
            <w:pPr>
              <w:rPr>
                <w:rFonts w:ascii="宋体" w:hAnsi="宋体"/>
                <w:szCs w:val="21"/>
              </w:rPr>
            </w:pPr>
            <w:r w:rsidRPr="004A5A87">
              <w:rPr>
                <w:rFonts w:ascii="宋体" w:hAnsi="宋体" w:hint="eastAsia"/>
                <w:szCs w:val="21"/>
              </w:rPr>
              <w:t>1.</w:t>
            </w:r>
            <w:r w:rsidRPr="004A5A87">
              <w:rPr>
                <w:rFonts w:ascii="宋体" w:hAnsi="宋体" w:hint="eastAsia"/>
                <w:szCs w:val="21"/>
              </w:rPr>
              <w:tab/>
              <w:t>整体服务方案及服务管理模式完善，对项目重点难点认识深刻、表述全面准确，得15分；</w:t>
            </w:r>
          </w:p>
          <w:p w14:paraId="528E4FE9" w14:textId="77777777" w:rsidR="00261E6C" w:rsidRPr="004A5A87" w:rsidRDefault="00261E6C" w:rsidP="00645B62">
            <w:pPr>
              <w:rPr>
                <w:rFonts w:ascii="宋体" w:hAnsi="宋体"/>
                <w:szCs w:val="21"/>
              </w:rPr>
            </w:pPr>
            <w:r w:rsidRPr="004A5A87">
              <w:rPr>
                <w:rFonts w:ascii="宋体" w:hAnsi="宋体" w:hint="eastAsia"/>
                <w:szCs w:val="21"/>
              </w:rPr>
              <w:t>2.</w:t>
            </w:r>
            <w:r w:rsidRPr="004A5A87">
              <w:rPr>
                <w:rFonts w:ascii="宋体" w:hAnsi="宋体" w:hint="eastAsia"/>
                <w:szCs w:val="21"/>
              </w:rPr>
              <w:tab/>
              <w:t>整体服务方案及服务管理模式一般，对项目重点难点认识一般、表述一般，得10分；</w:t>
            </w:r>
          </w:p>
          <w:p w14:paraId="389C7A1B" w14:textId="77777777" w:rsidR="00261E6C" w:rsidRPr="004A5A87" w:rsidRDefault="00261E6C" w:rsidP="00645B62">
            <w:pPr>
              <w:rPr>
                <w:rFonts w:ascii="宋体" w:hAnsi="宋体"/>
                <w:szCs w:val="21"/>
              </w:rPr>
            </w:pPr>
            <w:r w:rsidRPr="004A5A87">
              <w:rPr>
                <w:rFonts w:ascii="宋体" w:hAnsi="宋体" w:hint="eastAsia"/>
                <w:szCs w:val="21"/>
              </w:rPr>
              <w:t>3.</w:t>
            </w:r>
            <w:r w:rsidRPr="004A5A87">
              <w:rPr>
                <w:rFonts w:ascii="宋体" w:hAnsi="宋体" w:hint="eastAsia"/>
                <w:szCs w:val="21"/>
              </w:rPr>
              <w:tab/>
              <w:t>整体服务方案及服务管理模式较差，对项目重点难点认识不深刻、表述不全面准确，得5分；</w:t>
            </w:r>
          </w:p>
          <w:p w14:paraId="66053D31" w14:textId="77777777" w:rsidR="00261E6C" w:rsidRPr="004A5A87" w:rsidRDefault="00261E6C" w:rsidP="00645B62">
            <w:pPr>
              <w:rPr>
                <w:rFonts w:ascii="宋体" w:hAnsi="宋体"/>
                <w:szCs w:val="21"/>
              </w:rPr>
            </w:pPr>
            <w:r w:rsidRPr="004A5A87">
              <w:rPr>
                <w:rFonts w:ascii="宋体" w:hAnsi="宋体" w:hint="eastAsia"/>
                <w:szCs w:val="21"/>
              </w:rPr>
              <w:t>4.</w:t>
            </w:r>
            <w:r w:rsidRPr="004A5A87">
              <w:rPr>
                <w:rFonts w:ascii="宋体" w:hAnsi="宋体" w:hint="eastAsia"/>
                <w:szCs w:val="21"/>
              </w:rPr>
              <w:tab/>
              <w:t>不提供不得分。</w:t>
            </w:r>
          </w:p>
        </w:tc>
      </w:tr>
      <w:tr w:rsidR="00261E6C" w:rsidRPr="004A5A87" w14:paraId="74E4EF0E" w14:textId="77777777" w:rsidTr="00645B62">
        <w:trPr>
          <w:trHeight w:val="925"/>
          <w:jc w:val="center"/>
        </w:trPr>
        <w:tc>
          <w:tcPr>
            <w:tcW w:w="1135" w:type="dxa"/>
            <w:vMerge/>
            <w:vAlign w:val="center"/>
          </w:tcPr>
          <w:p w14:paraId="6D37681E" w14:textId="77777777" w:rsidR="00261E6C" w:rsidRPr="004A5A87" w:rsidRDefault="00261E6C" w:rsidP="00645B62">
            <w:pPr>
              <w:rPr>
                <w:rFonts w:ascii="宋体" w:hAnsi="宋体"/>
                <w:szCs w:val="21"/>
              </w:rPr>
            </w:pPr>
          </w:p>
        </w:tc>
        <w:tc>
          <w:tcPr>
            <w:tcW w:w="1108" w:type="dxa"/>
            <w:tcBorders>
              <w:top w:val="single" w:sz="4" w:space="0" w:color="auto"/>
            </w:tcBorders>
            <w:vAlign w:val="center"/>
          </w:tcPr>
          <w:p w14:paraId="01A230ED" w14:textId="77777777" w:rsidR="00261E6C" w:rsidRPr="004A5A87" w:rsidRDefault="00261E6C" w:rsidP="00645B62">
            <w:pPr>
              <w:rPr>
                <w:rFonts w:ascii="宋体" w:hAnsi="宋体"/>
                <w:szCs w:val="21"/>
              </w:rPr>
            </w:pPr>
            <w:r w:rsidRPr="004A5A87">
              <w:rPr>
                <w:rFonts w:ascii="宋体" w:hAnsi="宋体" w:hint="eastAsia"/>
                <w:szCs w:val="21"/>
              </w:rPr>
              <w:t>日常管理方案及措施</w:t>
            </w:r>
          </w:p>
        </w:tc>
        <w:tc>
          <w:tcPr>
            <w:tcW w:w="567" w:type="dxa"/>
            <w:vAlign w:val="center"/>
          </w:tcPr>
          <w:p w14:paraId="463BA879" w14:textId="77777777" w:rsidR="00261E6C" w:rsidRPr="004A5A87" w:rsidRDefault="00261E6C" w:rsidP="00645B62">
            <w:pPr>
              <w:jc w:val="center"/>
              <w:rPr>
                <w:rFonts w:ascii="宋体" w:hAnsi="宋体"/>
                <w:szCs w:val="21"/>
              </w:rPr>
            </w:pPr>
            <w:r w:rsidRPr="004A5A87">
              <w:rPr>
                <w:rFonts w:ascii="宋体" w:hAnsi="宋体"/>
                <w:szCs w:val="21"/>
              </w:rPr>
              <w:t>1</w:t>
            </w:r>
            <w:r>
              <w:rPr>
                <w:rFonts w:ascii="宋体" w:hAnsi="宋体"/>
                <w:szCs w:val="21"/>
              </w:rPr>
              <w:t>5</w:t>
            </w:r>
          </w:p>
        </w:tc>
        <w:tc>
          <w:tcPr>
            <w:tcW w:w="6796" w:type="dxa"/>
            <w:vAlign w:val="center"/>
          </w:tcPr>
          <w:p w14:paraId="79BB0285" w14:textId="77777777" w:rsidR="00261E6C" w:rsidRPr="004A5A87" w:rsidRDefault="00261E6C" w:rsidP="00645B62">
            <w:pPr>
              <w:jc w:val="left"/>
              <w:rPr>
                <w:rFonts w:ascii="宋体" w:hAnsi="宋体"/>
                <w:szCs w:val="21"/>
              </w:rPr>
            </w:pPr>
            <w:r w:rsidRPr="004A5A87">
              <w:rPr>
                <w:rFonts w:ascii="宋体" w:hAnsi="宋体" w:hint="eastAsia"/>
                <w:szCs w:val="21"/>
              </w:rPr>
              <w:t>1.根据供应商针对本项目服务的管理与团队协作方案及与甲方协调等管理方案可行性强，得1</w:t>
            </w:r>
            <w:r>
              <w:rPr>
                <w:rFonts w:ascii="宋体" w:hAnsi="宋体"/>
                <w:szCs w:val="21"/>
              </w:rPr>
              <w:t>5</w:t>
            </w:r>
            <w:r w:rsidRPr="004A5A87">
              <w:rPr>
                <w:rFonts w:ascii="宋体" w:hAnsi="宋体" w:hint="eastAsia"/>
                <w:szCs w:val="21"/>
              </w:rPr>
              <w:t>分；</w:t>
            </w:r>
          </w:p>
          <w:p w14:paraId="165CA872" w14:textId="77777777" w:rsidR="00261E6C" w:rsidRPr="004A5A87" w:rsidRDefault="00261E6C" w:rsidP="00645B62">
            <w:pPr>
              <w:jc w:val="left"/>
              <w:rPr>
                <w:rFonts w:ascii="宋体" w:hAnsi="宋体"/>
                <w:szCs w:val="21"/>
              </w:rPr>
            </w:pPr>
            <w:r w:rsidRPr="004A5A87">
              <w:rPr>
                <w:rFonts w:ascii="宋体" w:hAnsi="宋体" w:hint="eastAsia"/>
                <w:szCs w:val="21"/>
              </w:rPr>
              <w:t>2.根据供应商针对本项目服务的管理与团队协作方案及与甲方协调等管理方案可行性较强，得</w:t>
            </w:r>
            <w:r>
              <w:rPr>
                <w:rFonts w:ascii="宋体" w:hAnsi="宋体"/>
                <w:szCs w:val="21"/>
              </w:rPr>
              <w:t>11</w:t>
            </w:r>
            <w:r w:rsidRPr="004A5A87">
              <w:rPr>
                <w:rFonts w:ascii="宋体" w:hAnsi="宋体" w:hint="eastAsia"/>
                <w:szCs w:val="21"/>
              </w:rPr>
              <w:t>分；</w:t>
            </w:r>
          </w:p>
          <w:p w14:paraId="7BB6E844" w14:textId="77777777" w:rsidR="00261E6C" w:rsidRPr="004A5A87" w:rsidRDefault="00261E6C" w:rsidP="00645B62">
            <w:pPr>
              <w:jc w:val="left"/>
              <w:rPr>
                <w:rFonts w:ascii="宋体" w:hAnsi="宋体"/>
                <w:szCs w:val="21"/>
              </w:rPr>
            </w:pPr>
            <w:r w:rsidRPr="004A5A87">
              <w:rPr>
                <w:rFonts w:ascii="宋体" w:hAnsi="宋体" w:hint="eastAsia"/>
                <w:szCs w:val="21"/>
              </w:rPr>
              <w:t>3.根据供应商针对本项目服务的管理与团队协作方案及与甲方协调等管理方案一般，得</w:t>
            </w:r>
            <w:r>
              <w:rPr>
                <w:rFonts w:ascii="宋体" w:hAnsi="宋体"/>
                <w:szCs w:val="21"/>
              </w:rPr>
              <w:t>7</w:t>
            </w:r>
            <w:r w:rsidRPr="004A5A87">
              <w:rPr>
                <w:rFonts w:ascii="宋体" w:hAnsi="宋体" w:hint="eastAsia"/>
                <w:szCs w:val="21"/>
              </w:rPr>
              <w:t>分；</w:t>
            </w:r>
          </w:p>
          <w:p w14:paraId="32F96427" w14:textId="77777777" w:rsidR="00261E6C" w:rsidRPr="004A5A87" w:rsidRDefault="00261E6C" w:rsidP="00645B62">
            <w:pPr>
              <w:jc w:val="left"/>
              <w:rPr>
                <w:rFonts w:ascii="宋体" w:hAnsi="宋体"/>
                <w:szCs w:val="21"/>
              </w:rPr>
            </w:pPr>
            <w:r w:rsidRPr="004A5A87">
              <w:rPr>
                <w:rFonts w:ascii="宋体" w:hAnsi="宋体" w:hint="eastAsia"/>
                <w:szCs w:val="21"/>
              </w:rPr>
              <w:t>4.根据供应商针对本项目服务的管理与团队协作方案及与甲方协调等管理方案可行性较差，得</w:t>
            </w:r>
            <w:r>
              <w:rPr>
                <w:rFonts w:ascii="宋体" w:hAnsi="宋体"/>
                <w:szCs w:val="21"/>
              </w:rPr>
              <w:t>3</w:t>
            </w:r>
            <w:r w:rsidRPr="004A5A87">
              <w:rPr>
                <w:rFonts w:ascii="宋体" w:hAnsi="宋体" w:hint="eastAsia"/>
                <w:szCs w:val="21"/>
              </w:rPr>
              <w:t>分；</w:t>
            </w:r>
          </w:p>
          <w:p w14:paraId="2483F1EE" w14:textId="77777777" w:rsidR="00261E6C" w:rsidRPr="004A5A87" w:rsidRDefault="00261E6C" w:rsidP="00645B62">
            <w:pPr>
              <w:spacing w:line="240" w:lineRule="exact"/>
              <w:jc w:val="left"/>
              <w:rPr>
                <w:rFonts w:ascii="宋体" w:hAnsi="宋体"/>
                <w:szCs w:val="21"/>
              </w:rPr>
            </w:pPr>
            <w:r w:rsidRPr="004A5A87">
              <w:rPr>
                <w:rFonts w:ascii="宋体" w:hAnsi="宋体" w:hint="eastAsia"/>
                <w:szCs w:val="21"/>
              </w:rPr>
              <w:t>不提供不得分。</w:t>
            </w:r>
          </w:p>
        </w:tc>
      </w:tr>
      <w:tr w:rsidR="00261E6C" w:rsidRPr="004A5A87" w14:paraId="2C6E7C69" w14:textId="77777777" w:rsidTr="00645B62">
        <w:trPr>
          <w:trHeight w:val="488"/>
          <w:jc w:val="center"/>
        </w:trPr>
        <w:tc>
          <w:tcPr>
            <w:tcW w:w="1135" w:type="dxa"/>
            <w:vMerge/>
            <w:vAlign w:val="center"/>
          </w:tcPr>
          <w:p w14:paraId="0DB3E3C0" w14:textId="77777777" w:rsidR="00261E6C" w:rsidRPr="004A5A87" w:rsidRDefault="00261E6C" w:rsidP="00645B62">
            <w:pPr>
              <w:rPr>
                <w:rFonts w:ascii="宋体" w:hAnsi="宋体"/>
                <w:szCs w:val="21"/>
              </w:rPr>
            </w:pPr>
          </w:p>
        </w:tc>
        <w:tc>
          <w:tcPr>
            <w:tcW w:w="1108" w:type="dxa"/>
            <w:tcBorders>
              <w:top w:val="single" w:sz="4" w:space="0" w:color="auto"/>
            </w:tcBorders>
            <w:vAlign w:val="center"/>
          </w:tcPr>
          <w:p w14:paraId="4934F35F" w14:textId="77777777" w:rsidR="00261E6C" w:rsidRPr="004A5A87" w:rsidRDefault="00261E6C" w:rsidP="00645B62">
            <w:pPr>
              <w:rPr>
                <w:rFonts w:ascii="宋体" w:hAnsi="宋体"/>
                <w:szCs w:val="21"/>
              </w:rPr>
            </w:pPr>
            <w:r w:rsidRPr="004A5A87">
              <w:rPr>
                <w:rFonts w:ascii="宋体" w:hAnsi="宋体" w:hint="eastAsia"/>
              </w:rPr>
              <w:t>人员配置情况</w:t>
            </w:r>
          </w:p>
        </w:tc>
        <w:tc>
          <w:tcPr>
            <w:tcW w:w="567" w:type="dxa"/>
            <w:vAlign w:val="center"/>
          </w:tcPr>
          <w:p w14:paraId="0F696D50" w14:textId="77777777" w:rsidR="00261E6C" w:rsidRPr="004A5A87" w:rsidRDefault="00261E6C" w:rsidP="00645B62">
            <w:pPr>
              <w:jc w:val="center"/>
              <w:rPr>
                <w:rFonts w:ascii="宋体" w:hAnsi="宋体"/>
                <w:szCs w:val="21"/>
              </w:rPr>
            </w:pPr>
            <w:r>
              <w:rPr>
                <w:rFonts w:ascii="宋体" w:hAnsi="宋体"/>
              </w:rPr>
              <w:t>15</w:t>
            </w:r>
          </w:p>
        </w:tc>
        <w:tc>
          <w:tcPr>
            <w:tcW w:w="6796" w:type="dxa"/>
            <w:vAlign w:val="center"/>
          </w:tcPr>
          <w:p w14:paraId="5A935BD2" w14:textId="77777777" w:rsidR="00261E6C" w:rsidRPr="004A5A87" w:rsidRDefault="00261E6C" w:rsidP="008A25DE">
            <w:pPr>
              <w:spacing w:line="360" w:lineRule="auto"/>
              <w:rPr>
                <w:rFonts w:ascii="宋体" w:hAnsi="宋体"/>
                <w:szCs w:val="21"/>
              </w:rPr>
            </w:pPr>
            <w:r w:rsidRPr="004A5A87">
              <w:rPr>
                <w:rFonts w:ascii="宋体" w:hAnsi="宋体" w:hint="eastAsia"/>
                <w:szCs w:val="21"/>
              </w:rPr>
              <w:t>本项目成立的管理团队（人员来源、人员素质、训练水平、稳定性保障、管理人员本岗位工作经验等）架构合理、岗位配置齐全，根据供应商拟投入本项目的人员配备及实施团队情况打分：</w:t>
            </w:r>
          </w:p>
          <w:p w14:paraId="6236653F" w14:textId="77777777" w:rsidR="00261E6C" w:rsidRPr="004A5A87" w:rsidRDefault="00261E6C" w:rsidP="008A25DE">
            <w:pPr>
              <w:spacing w:line="360" w:lineRule="auto"/>
              <w:rPr>
                <w:rFonts w:ascii="宋体" w:hAnsi="宋体"/>
                <w:szCs w:val="21"/>
              </w:rPr>
            </w:pPr>
            <w:r w:rsidRPr="004A5A87">
              <w:rPr>
                <w:rFonts w:ascii="宋体" w:hAnsi="宋体" w:hint="eastAsia"/>
                <w:szCs w:val="21"/>
              </w:rPr>
              <w:t>1.</w:t>
            </w:r>
            <w:r w:rsidRPr="004A5A87">
              <w:rPr>
                <w:rFonts w:ascii="宋体" w:hAnsi="宋体" w:hint="eastAsia"/>
                <w:szCs w:val="21"/>
              </w:rPr>
              <w:tab/>
              <w:t>组织机构设置合理，服务人员配置齐全，分工明确，经验完全满足需求，得</w:t>
            </w:r>
            <w:r w:rsidRPr="004A5A87">
              <w:rPr>
                <w:rFonts w:ascii="宋体" w:hAnsi="宋体"/>
                <w:szCs w:val="21"/>
              </w:rPr>
              <w:t>1</w:t>
            </w:r>
            <w:r>
              <w:rPr>
                <w:rFonts w:ascii="宋体" w:hAnsi="宋体"/>
                <w:szCs w:val="21"/>
              </w:rPr>
              <w:t>5</w:t>
            </w:r>
            <w:r w:rsidRPr="004A5A87">
              <w:rPr>
                <w:rFonts w:ascii="宋体" w:hAnsi="宋体" w:hint="eastAsia"/>
                <w:szCs w:val="21"/>
              </w:rPr>
              <w:t>分；</w:t>
            </w:r>
          </w:p>
          <w:p w14:paraId="5BD7198C" w14:textId="77777777" w:rsidR="00261E6C" w:rsidRPr="004A5A87" w:rsidRDefault="00261E6C" w:rsidP="008A25DE">
            <w:pPr>
              <w:spacing w:line="360" w:lineRule="auto"/>
              <w:rPr>
                <w:rFonts w:ascii="宋体" w:hAnsi="宋体"/>
                <w:szCs w:val="21"/>
              </w:rPr>
            </w:pPr>
            <w:r w:rsidRPr="004A5A87">
              <w:rPr>
                <w:rFonts w:ascii="宋体" w:hAnsi="宋体" w:hint="eastAsia"/>
                <w:szCs w:val="21"/>
              </w:rPr>
              <w:t>2.</w:t>
            </w:r>
            <w:r w:rsidRPr="004A5A87">
              <w:rPr>
                <w:rFonts w:ascii="宋体" w:hAnsi="宋体" w:hint="eastAsia"/>
                <w:szCs w:val="21"/>
              </w:rPr>
              <w:tab/>
              <w:t>组织机构设置较合理，服务人员配置基本齐全，分工基本明确，经验部分满足需求，得</w:t>
            </w:r>
            <w:r>
              <w:rPr>
                <w:rFonts w:ascii="宋体" w:hAnsi="宋体"/>
                <w:szCs w:val="21"/>
              </w:rPr>
              <w:t>10</w:t>
            </w:r>
            <w:r w:rsidRPr="004A5A87">
              <w:rPr>
                <w:rFonts w:ascii="宋体" w:hAnsi="宋体" w:hint="eastAsia"/>
                <w:szCs w:val="21"/>
              </w:rPr>
              <w:t>分；</w:t>
            </w:r>
          </w:p>
          <w:p w14:paraId="65FBECC5" w14:textId="77777777" w:rsidR="00261E6C" w:rsidRPr="004A5A87" w:rsidRDefault="00261E6C" w:rsidP="008A25DE">
            <w:pPr>
              <w:spacing w:line="360" w:lineRule="auto"/>
              <w:rPr>
                <w:rFonts w:ascii="宋体" w:hAnsi="宋体"/>
                <w:szCs w:val="21"/>
              </w:rPr>
            </w:pPr>
            <w:r w:rsidRPr="004A5A87">
              <w:rPr>
                <w:rFonts w:ascii="宋体" w:hAnsi="宋体" w:hint="eastAsia"/>
                <w:szCs w:val="21"/>
              </w:rPr>
              <w:t>3.</w:t>
            </w:r>
            <w:r w:rsidRPr="004A5A87">
              <w:rPr>
                <w:rFonts w:ascii="宋体" w:hAnsi="宋体" w:hint="eastAsia"/>
                <w:szCs w:val="21"/>
              </w:rPr>
              <w:tab/>
              <w:t>组织机构设置不够合理，服务人员配置不够齐全，分工不够明确，经验不满足需求，得</w:t>
            </w:r>
            <w:r>
              <w:rPr>
                <w:rFonts w:ascii="宋体" w:hAnsi="宋体"/>
                <w:szCs w:val="21"/>
              </w:rPr>
              <w:t>5</w:t>
            </w:r>
            <w:r w:rsidRPr="004A5A87">
              <w:rPr>
                <w:rFonts w:ascii="宋体" w:hAnsi="宋体" w:hint="eastAsia"/>
                <w:szCs w:val="21"/>
              </w:rPr>
              <w:t>分；</w:t>
            </w:r>
          </w:p>
          <w:p w14:paraId="0CB72466" w14:textId="77777777" w:rsidR="00261E6C" w:rsidRPr="004A5A87" w:rsidRDefault="00261E6C" w:rsidP="008A25DE">
            <w:pPr>
              <w:spacing w:line="360" w:lineRule="auto"/>
              <w:rPr>
                <w:rFonts w:ascii="宋体" w:hAnsi="宋体"/>
                <w:szCs w:val="21"/>
              </w:rPr>
            </w:pPr>
            <w:r w:rsidRPr="004A5A87">
              <w:rPr>
                <w:rFonts w:ascii="宋体" w:hAnsi="宋体" w:hint="eastAsia"/>
                <w:szCs w:val="21"/>
              </w:rPr>
              <w:lastRenderedPageBreak/>
              <w:t>4.</w:t>
            </w:r>
            <w:r w:rsidRPr="004A5A87">
              <w:rPr>
                <w:rFonts w:ascii="宋体" w:hAnsi="宋体" w:hint="eastAsia"/>
                <w:szCs w:val="21"/>
              </w:rPr>
              <w:tab/>
              <w:t>不提供不得分。</w:t>
            </w:r>
          </w:p>
          <w:p w14:paraId="68FC26EF" w14:textId="77777777" w:rsidR="00261E6C" w:rsidRPr="004A5A87" w:rsidRDefault="00261E6C" w:rsidP="008A25DE">
            <w:pPr>
              <w:spacing w:line="360" w:lineRule="auto"/>
              <w:rPr>
                <w:rFonts w:ascii="宋体" w:hAnsi="宋体"/>
                <w:szCs w:val="21"/>
              </w:rPr>
            </w:pPr>
            <w:r w:rsidRPr="004A5A87">
              <w:rPr>
                <w:rFonts w:ascii="宋体" w:hAnsi="宋体" w:hint="eastAsia"/>
                <w:szCs w:val="21"/>
              </w:rPr>
              <w:t>（需提供人员结构、名单等其他辅助材料）</w:t>
            </w:r>
          </w:p>
        </w:tc>
      </w:tr>
      <w:tr w:rsidR="00261E6C" w:rsidRPr="004A5A87" w14:paraId="6FB96937" w14:textId="77777777" w:rsidTr="00645B62">
        <w:trPr>
          <w:trHeight w:val="405"/>
          <w:jc w:val="center"/>
        </w:trPr>
        <w:tc>
          <w:tcPr>
            <w:tcW w:w="1135" w:type="dxa"/>
            <w:vMerge/>
            <w:vAlign w:val="center"/>
          </w:tcPr>
          <w:p w14:paraId="25A79CF7" w14:textId="77777777" w:rsidR="00261E6C" w:rsidRPr="004A5A87" w:rsidRDefault="00261E6C" w:rsidP="00645B62">
            <w:pPr>
              <w:rPr>
                <w:rFonts w:ascii="宋体" w:hAnsi="宋体"/>
                <w:szCs w:val="21"/>
              </w:rPr>
            </w:pPr>
          </w:p>
        </w:tc>
        <w:tc>
          <w:tcPr>
            <w:tcW w:w="1108" w:type="dxa"/>
            <w:tcBorders>
              <w:bottom w:val="single" w:sz="4" w:space="0" w:color="auto"/>
            </w:tcBorders>
            <w:vAlign w:val="center"/>
          </w:tcPr>
          <w:p w14:paraId="2A3D7AE3" w14:textId="77777777" w:rsidR="00261E6C" w:rsidRPr="004A5A87" w:rsidRDefault="00261E6C" w:rsidP="00645B62">
            <w:pPr>
              <w:rPr>
                <w:rFonts w:ascii="宋体" w:hAnsi="宋体"/>
                <w:szCs w:val="21"/>
              </w:rPr>
            </w:pPr>
            <w:r w:rsidRPr="004A5A87">
              <w:rPr>
                <w:rFonts w:ascii="宋体" w:hAnsi="宋体" w:hint="eastAsia"/>
                <w:szCs w:val="21"/>
              </w:rPr>
              <w:t>突发事件预案</w:t>
            </w:r>
          </w:p>
        </w:tc>
        <w:tc>
          <w:tcPr>
            <w:tcW w:w="567" w:type="dxa"/>
            <w:tcBorders>
              <w:bottom w:val="single" w:sz="4" w:space="0" w:color="auto"/>
            </w:tcBorders>
            <w:vAlign w:val="center"/>
          </w:tcPr>
          <w:p w14:paraId="13A01110" w14:textId="6F360507" w:rsidR="00261E6C" w:rsidRPr="004A5A87" w:rsidRDefault="00261E6C" w:rsidP="00645B62">
            <w:pPr>
              <w:jc w:val="center"/>
              <w:rPr>
                <w:rFonts w:ascii="宋体" w:hAnsi="宋体"/>
                <w:szCs w:val="21"/>
              </w:rPr>
            </w:pPr>
            <w:r w:rsidRPr="004A5A87">
              <w:rPr>
                <w:rFonts w:ascii="宋体" w:hAnsi="宋体"/>
                <w:szCs w:val="21"/>
              </w:rPr>
              <w:t>1</w:t>
            </w:r>
            <w:r>
              <w:rPr>
                <w:rFonts w:ascii="宋体" w:hAnsi="宋体"/>
                <w:szCs w:val="21"/>
              </w:rPr>
              <w:t>2</w:t>
            </w:r>
          </w:p>
        </w:tc>
        <w:tc>
          <w:tcPr>
            <w:tcW w:w="6796" w:type="dxa"/>
            <w:tcBorders>
              <w:bottom w:val="single" w:sz="4" w:space="0" w:color="auto"/>
            </w:tcBorders>
            <w:vAlign w:val="center"/>
          </w:tcPr>
          <w:p w14:paraId="7EBB47EF" w14:textId="77777777" w:rsidR="00261E6C" w:rsidRPr="004A5A87" w:rsidRDefault="00261E6C" w:rsidP="00645B62">
            <w:pPr>
              <w:rPr>
                <w:rFonts w:ascii="宋体" w:hAnsi="宋体"/>
                <w:szCs w:val="21"/>
              </w:rPr>
            </w:pPr>
            <w:r w:rsidRPr="004A5A87">
              <w:rPr>
                <w:rFonts w:ascii="宋体" w:hAnsi="宋体" w:hint="eastAsia"/>
                <w:szCs w:val="21"/>
              </w:rPr>
              <w:t>对突发事件预案：</w:t>
            </w:r>
          </w:p>
          <w:p w14:paraId="71C393B5" w14:textId="6EEDEAC2" w:rsidR="00261E6C" w:rsidRPr="004A5A87" w:rsidRDefault="00261E6C" w:rsidP="00645B62">
            <w:pPr>
              <w:rPr>
                <w:rFonts w:ascii="宋体" w:hAnsi="宋体"/>
                <w:szCs w:val="21"/>
              </w:rPr>
            </w:pPr>
            <w:r w:rsidRPr="004A5A87">
              <w:rPr>
                <w:rFonts w:ascii="宋体" w:hAnsi="宋体" w:hint="eastAsia"/>
                <w:szCs w:val="21"/>
              </w:rPr>
              <w:t>1.</w:t>
            </w:r>
            <w:r w:rsidRPr="004A5A87">
              <w:rPr>
                <w:rFonts w:ascii="宋体" w:hAnsi="宋体" w:hint="eastAsia"/>
                <w:szCs w:val="21"/>
              </w:rPr>
              <w:tab/>
              <w:t>考虑特别全面，专业性、系统性强，可行性强，得</w:t>
            </w:r>
            <w:r w:rsidRPr="004A5A87">
              <w:rPr>
                <w:rFonts w:ascii="宋体" w:hAnsi="宋体"/>
                <w:szCs w:val="21"/>
              </w:rPr>
              <w:t>1</w:t>
            </w:r>
            <w:r>
              <w:rPr>
                <w:rFonts w:ascii="宋体" w:hAnsi="宋体"/>
                <w:szCs w:val="21"/>
              </w:rPr>
              <w:t>2</w:t>
            </w:r>
            <w:r w:rsidRPr="004A5A87">
              <w:rPr>
                <w:rFonts w:ascii="宋体" w:hAnsi="宋体" w:hint="eastAsia"/>
                <w:szCs w:val="21"/>
              </w:rPr>
              <w:t>分；</w:t>
            </w:r>
          </w:p>
          <w:p w14:paraId="77067891" w14:textId="0A236622" w:rsidR="00261E6C" w:rsidRPr="004A5A87" w:rsidRDefault="00261E6C" w:rsidP="00645B62">
            <w:pPr>
              <w:rPr>
                <w:rFonts w:ascii="宋体" w:hAnsi="宋体"/>
                <w:szCs w:val="21"/>
              </w:rPr>
            </w:pPr>
            <w:r w:rsidRPr="004A5A87">
              <w:rPr>
                <w:rFonts w:ascii="宋体" w:hAnsi="宋体" w:hint="eastAsia"/>
                <w:szCs w:val="21"/>
              </w:rPr>
              <w:t>2.</w:t>
            </w:r>
            <w:r w:rsidRPr="004A5A87">
              <w:rPr>
                <w:rFonts w:ascii="宋体" w:hAnsi="宋体" w:hint="eastAsia"/>
                <w:szCs w:val="21"/>
              </w:rPr>
              <w:tab/>
              <w:t>考虑比较全面，专业性、系统性较强，比较具备可行性，得</w:t>
            </w:r>
            <w:r>
              <w:rPr>
                <w:rFonts w:ascii="宋体" w:hAnsi="宋体"/>
                <w:szCs w:val="21"/>
              </w:rPr>
              <w:t>7</w:t>
            </w:r>
            <w:r w:rsidRPr="004A5A87">
              <w:rPr>
                <w:rFonts w:ascii="宋体" w:hAnsi="宋体" w:hint="eastAsia"/>
                <w:szCs w:val="21"/>
              </w:rPr>
              <w:t>分；</w:t>
            </w:r>
          </w:p>
          <w:p w14:paraId="4E4C4F95" w14:textId="77777777" w:rsidR="00261E6C" w:rsidRPr="004A5A87" w:rsidRDefault="00261E6C" w:rsidP="00645B62">
            <w:pPr>
              <w:rPr>
                <w:rFonts w:ascii="宋体" w:hAnsi="宋体"/>
                <w:szCs w:val="21"/>
              </w:rPr>
            </w:pPr>
            <w:r w:rsidRPr="004A5A87">
              <w:rPr>
                <w:rFonts w:ascii="宋体" w:hAnsi="宋体" w:hint="eastAsia"/>
                <w:szCs w:val="21"/>
              </w:rPr>
              <w:t>3.</w:t>
            </w:r>
            <w:r w:rsidRPr="004A5A87">
              <w:rPr>
                <w:rFonts w:ascii="宋体" w:hAnsi="宋体" w:hint="eastAsia"/>
                <w:szCs w:val="21"/>
              </w:rPr>
              <w:tab/>
              <w:t>考虑不够全面，专业性、系统性差，可行性弱，得3分；</w:t>
            </w:r>
          </w:p>
          <w:p w14:paraId="6095D92C" w14:textId="77777777" w:rsidR="00261E6C" w:rsidRPr="004A5A87" w:rsidRDefault="00261E6C" w:rsidP="00645B62">
            <w:pPr>
              <w:rPr>
                <w:rFonts w:ascii="宋体" w:hAnsi="宋体"/>
                <w:szCs w:val="21"/>
              </w:rPr>
            </w:pPr>
            <w:r w:rsidRPr="004A5A87">
              <w:rPr>
                <w:rFonts w:ascii="宋体" w:hAnsi="宋体" w:hint="eastAsia"/>
                <w:szCs w:val="21"/>
              </w:rPr>
              <w:t>4.</w:t>
            </w:r>
            <w:r w:rsidRPr="004A5A87">
              <w:rPr>
                <w:rFonts w:ascii="宋体" w:hAnsi="宋体" w:hint="eastAsia"/>
                <w:szCs w:val="21"/>
              </w:rPr>
              <w:tab/>
              <w:t xml:space="preserve">不提供不得分。 </w:t>
            </w:r>
          </w:p>
        </w:tc>
      </w:tr>
      <w:tr w:rsidR="00261E6C" w:rsidRPr="004A5A87" w14:paraId="7EBC5435" w14:textId="77777777" w:rsidTr="00261E6C">
        <w:trPr>
          <w:trHeight w:val="2413"/>
          <w:jc w:val="center"/>
        </w:trPr>
        <w:tc>
          <w:tcPr>
            <w:tcW w:w="1135" w:type="dxa"/>
            <w:vMerge/>
            <w:vAlign w:val="center"/>
          </w:tcPr>
          <w:p w14:paraId="370642F7" w14:textId="77777777" w:rsidR="00261E6C" w:rsidRPr="004A5A87" w:rsidRDefault="00261E6C" w:rsidP="00645B62">
            <w:pPr>
              <w:rPr>
                <w:rFonts w:ascii="宋体" w:hAnsi="宋体"/>
                <w:szCs w:val="21"/>
              </w:rPr>
            </w:pPr>
          </w:p>
        </w:tc>
        <w:tc>
          <w:tcPr>
            <w:tcW w:w="1108" w:type="dxa"/>
            <w:tcBorders>
              <w:top w:val="single" w:sz="4" w:space="0" w:color="auto"/>
              <w:bottom w:val="single" w:sz="4" w:space="0" w:color="auto"/>
            </w:tcBorders>
            <w:vAlign w:val="center"/>
          </w:tcPr>
          <w:p w14:paraId="0643CB6F" w14:textId="77777777" w:rsidR="00261E6C" w:rsidRPr="004A5A87" w:rsidRDefault="00261E6C" w:rsidP="00645B62">
            <w:pPr>
              <w:rPr>
                <w:rFonts w:ascii="宋体" w:hAnsi="宋体"/>
                <w:szCs w:val="21"/>
              </w:rPr>
            </w:pPr>
            <w:r w:rsidRPr="004A5A87">
              <w:rPr>
                <w:rFonts w:ascii="宋体" w:hAnsi="宋体" w:hint="eastAsia"/>
              </w:rPr>
              <w:t>管理措施</w:t>
            </w:r>
          </w:p>
        </w:tc>
        <w:tc>
          <w:tcPr>
            <w:tcW w:w="567" w:type="dxa"/>
            <w:tcBorders>
              <w:top w:val="single" w:sz="4" w:space="0" w:color="auto"/>
            </w:tcBorders>
            <w:vAlign w:val="center"/>
          </w:tcPr>
          <w:p w14:paraId="71E022A9" w14:textId="2F020B2A" w:rsidR="00261E6C" w:rsidRPr="004A5A87" w:rsidRDefault="00261E6C" w:rsidP="00645B62">
            <w:pPr>
              <w:jc w:val="center"/>
              <w:rPr>
                <w:rFonts w:ascii="宋体" w:hAnsi="宋体"/>
                <w:szCs w:val="21"/>
              </w:rPr>
            </w:pPr>
            <w:r w:rsidRPr="004A5A87">
              <w:rPr>
                <w:rFonts w:ascii="宋体" w:hAnsi="宋体"/>
                <w:szCs w:val="21"/>
              </w:rPr>
              <w:t>1</w:t>
            </w:r>
            <w:r>
              <w:rPr>
                <w:rFonts w:ascii="宋体" w:hAnsi="宋体"/>
                <w:szCs w:val="21"/>
              </w:rPr>
              <w:t>5</w:t>
            </w:r>
          </w:p>
        </w:tc>
        <w:tc>
          <w:tcPr>
            <w:tcW w:w="6796" w:type="dxa"/>
            <w:tcBorders>
              <w:top w:val="single" w:sz="4" w:space="0" w:color="auto"/>
            </w:tcBorders>
            <w:vAlign w:val="center"/>
          </w:tcPr>
          <w:p w14:paraId="3E9E9638" w14:textId="77777777" w:rsidR="00261E6C" w:rsidRPr="004A5A87" w:rsidRDefault="00261E6C" w:rsidP="00645B62">
            <w:pPr>
              <w:rPr>
                <w:rFonts w:ascii="宋体" w:hAnsi="宋体"/>
              </w:rPr>
            </w:pPr>
            <w:r w:rsidRPr="004A5A87">
              <w:rPr>
                <w:rFonts w:ascii="宋体" w:hAnsi="宋体" w:hint="eastAsia"/>
              </w:rPr>
              <w:t>针对本项目管理措施（管理目标和各服务指标、项目管理机构、管理服务承诺等）：</w:t>
            </w:r>
          </w:p>
          <w:p w14:paraId="64F5C0AD" w14:textId="49DDE928" w:rsidR="00261E6C" w:rsidRPr="004A5A87" w:rsidRDefault="00261E6C" w:rsidP="00645B62">
            <w:pPr>
              <w:rPr>
                <w:rFonts w:ascii="宋体" w:hAnsi="宋体"/>
              </w:rPr>
            </w:pPr>
            <w:r w:rsidRPr="004A5A87">
              <w:rPr>
                <w:rFonts w:ascii="宋体" w:hAnsi="宋体" w:hint="eastAsia"/>
              </w:rPr>
              <w:t>1.</w:t>
            </w:r>
            <w:r w:rsidRPr="004A5A87">
              <w:rPr>
                <w:rFonts w:ascii="宋体" w:hAnsi="宋体" w:hint="eastAsia"/>
              </w:rPr>
              <w:tab/>
              <w:t>措施全面、专业，系统性、针对性强，切实可行，得1</w:t>
            </w:r>
            <w:r>
              <w:rPr>
                <w:rFonts w:ascii="宋体" w:hAnsi="宋体"/>
              </w:rPr>
              <w:t>5</w:t>
            </w:r>
            <w:r w:rsidRPr="004A5A87">
              <w:rPr>
                <w:rFonts w:ascii="宋体" w:hAnsi="宋体" w:hint="eastAsia"/>
              </w:rPr>
              <w:t>分；</w:t>
            </w:r>
          </w:p>
          <w:p w14:paraId="42EDA0FD" w14:textId="46CC104C" w:rsidR="00261E6C" w:rsidRPr="004A5A87" w:rsidRDefault="00261E6C" w:rsidP="00645B62">
            <w:pPr>
              <w:rPr>
                <w:rFonts w:ascii="宋体" w:hAnsi="宋体"/>
              </w:rPr>
            </w:pPr>
            <w:r w:rsidRPr="004A5A87">
              <w:rPr>
                <w:rFonts w:ascii="宋体" w:hAnsi="宋体" w:hint="eastAsia"/>
              </w:rPr>
              <w:t>2.</w:t>
            </w:r>
            <w:r w:rsidRPr="004A5A87">
              <w:rPr>
                <w:rFonts w:ascii="宋体" w:hAnsi="宋体" w:hint="eastAsia"/>
              </w:rPr>
              <w:tab/>
              <w:t>措施比较全面、专业，系统性、针对性较强，具备一定可行性，得</w:t>
            </w:r>
            <w:r>
              <w:rPr>
                <w:rFonts w:ascii="宋体" w:hAnsi="宋体"/>
              </w:rPr>
              <w:t>10</w:t>
            </w:r>
            <w:r w:rsidRPr="004A5A87">
              <w:rPr>
                <w:rFonts w:ascii="宋体" w:hAnsi="宋体" w:hint="eastAsia"/>
              </w:rPr>
              <w:t>分；</w:t>
            </w:r>
          </w:p>
          <w:p w14:paraId="3145D238" w14:textId="3B55F730" w:rsidR="00261E6C" w:rsidRPr="004A5A87" w:rsidRDefault="00261E6C" w:rsidP="00645B62">
            <w:pPr>
              <w:rPr>
                <w:rFonts w:ascii="宋体" w:hAnsi="宋体"/>
              </w:rPr>
            </w:pPr>
            <w:r w:rsidRPr="004A5A87">
              <w:rPr>
                <w:rFonts w:ascii="宋体" w:hAnsi="宋体" w:hint="eastAsia"/>
              </w:rPr>
              <w:t>3.</w:t>
            </w:r>
            <w:r w:rsidRPr="004A5A87">
              <w:rPr>
                <w:rFonts w:ascii="宋体" w:hAnsi="宋体" w:hint="eastAsia"/>
              </w:rPr>
              <w:tab/>
              <w:t>措施不健全，专业性、系统性、针对性较差，可行性不高，得</w:t>
            </w:r>
            <w:r>
              <w:rPr>
                <w:rFonts w:ascii="宋体" w:hAnsi="宋体"/>
              </w:rPr>
              <w:t>5</w:t>
            </w:r>
            <w:r w:rsidRPr="004A5A87">
              <w:rPr>
                <w:rFonts w:ascii="宋体" w:hAnsi="宋体" w:hint="eastAsia"/>
              </w:rPr>
              <w:t>分；</w:t>
            </w:r>
          </w:p>
          <w:p w14:paraId="5E9E6CAF" w14:textId="77777777" w:rsidR="00261E6C" w:rsidRPr="004A5A87" w:rsidRDefault="00261E6C" w:rsidP="00645B62">
            <w:pPr>
              <w:rPr>
                <w:rFonts w:ascii="宋体" w:hAnsi="宋体"/>
                <w:szCs w:val="21"/>
              </w:rPr>
            </w:pPr>
            <w:r w:rsidRPr="004A5A87">
              <w:rPr>
                <w:rFonts w:ascii="宋体" w:hAnsi="宋体"/>
              </w:rPr>
              <w:t xml:space="preserve">4.  </w:t>
            </w:r>
            <w:r w:rsidRPr="004A5A87">
              <w:rPr>
                <w:rFonts w:ascii="宋体" w:hAnsi="宋体" w:hint="eastAsia"/>
                <w:szCs w:val="21"/>
              </w:rPr>
              <w:t>不提供不得分。</w:t>
            </w:r>
          </w:p>
        </w:tc>
      </w:tr>
      <w:tr w:rsidR="00261E6C" w:rsidRPr="004A5A87" w14:paraId="04B727D4" w14:textId="77777777" w:rsidTr="00645B62">
        <w:trPr>
          <w:trHeight w:val="411"/>
          <w:jc w:val="center"/>
        </w:trPr>
        <w:tc>
          <w:tcPr>
            <w:tcW w:w="1135" w:type="dxa"/>
            <w:vMerge/>
            <w:vAlign w:val="center"/>
          </w:tcPr>
          <w:p w14:paraId="19F75EE8" w14:textId="77777777" w:rsidR="00261E6C" w:rsidRPr="004A5A87" w:rsidRDefault="00261E6C" w:rsidP="00645B62">
            <w:pPr>
              <w:rPr>
                <w:rFonts w:ascii="宋体" w:hAnsi="宋体"/>
                <w:szCs w:val="21"/>
              </w:rPr>
            </w:pPr>
          </w:p>
        </w:tc>
        <w:tc>
          <w:tcPr>
            <w:tcW w:w="1108" w:type="dxa"/>
            <w:tcBorders>
              <w:top w:val="single" w:sz="4" w:space="0" w:color="auto"/>
              <w:bottom w:val="single" w:sz="4" w:space="0" w:color="auto"/>
            </w:tcBorders>
            <w:vAlign w:val="center"/>
          </w:tcPr>
          <w:p w14:paraId="4200A241" w14:textId="77777777" w:rsidR="00261E6C" w:rsidRPr="004A5A87" w:rsidRDefault="00261E6C" w:rsidP="00645B62">
            <w:pPr>
              <w:rPr>
                <w:rFonts w:ascii="宋体" w:hAnsi="宋体"/>
                <w:szCs w:val="21"/>
              </w:rPr>
            </w:pPr>
            <w:r w:rsidRPr="004A5A87">
              <w:rPr>
                <w:rFonts w:ascii="宋体" w:hAnsi="宋体" w:hint="eastAsia"/>
              </w:rPr>
              <w:t>服务保障与服务承诺</w:t>
            </w:r>
          </w:p>
        </w:tc>
        <w:tc>
          <w:tcPr>
            <w:tcW w:w="567" w:type="dxa"/>
            <w:tcBorders>
              <w:top w:val="single" w:sz="4" w:space="0" w:color="auto"/>
            </w:tcBorders>
            <w:vAlign w:val="center"/>
          </w:tcPr>
          <w:p w14:paraId="2D5D6564" w14:textId="672E70E9" w:rsidR="00261E6C" w:rsidRPr="004A5A87" w:rsidRDefault="00261E6C" w:rsidP="00645B62">
            <w:pPr>
              <w:jc w:val="center"/>
              <w:rPr>
                <w:rFonts w:ascii="宋体" w:hAnsi="宋体"/>
                <w:szCs w:val="21"/>
              </w:rPr>
            </w:pPr>
            <w:r w:rsidRPr="004A5A87">
              <w:rPr>
                <w:rFonts w:ascii="宋体" w:hAnsi="宋体"/>
              </w:rPr>
              <w:t>1</w:t>
            </w:r>
            <w:r>
              <w:rPr>
                <w:rFonts w:ascii="宋体" w:hAnsi="宋体"/>
              </w:rPr>
              <w:t>5</w:t>
            </w:r>
          </w:p>
        </w:tc>
        <w:tc>
          <w:tcPr>
            <w:tcW w:w="6796" w:type="dxa"/>
            <w:tcBorders>
              <w:top w:val="single" w:sz="4" w:space="0" w:color="auto"/>
            </w:tcBorders>
            <w:vAlign w:val="center"/>
          </w:tcPr>
          <w:p w14:paraId="730775A2" w14:textId="2E780E37" w:rsidR="00261E6C" w:rsidRPr="00B92BAE" w:rsidRDefault="00B92BAE" w:rsidP="008A25DE">
            <w:pPr>
              <w:rPr>
                <w:rFonts w:ascii="宋体" w:hAnsi="宋体"/>
              </w:rPr>
            </w:pPr>
            <w:r w:rsidRPr="00B92BAE">
              <w:rPr>
                <w:rFonts w:ascii="宋体" w:hAnsi="宋体" w:hint="eastAsia"/>
              </w:rPr>
              <w:t>1</w:t>
            </w:r>
            <w:r w:rsidRPr="00B92BAE">
              <w:rPr>
                <w:rFonts w:ascii="宋体" w:hAnsi="宋体"/>
              </w:rPr>
              <w:t>.</w:t>
            </w:r>
            <w:r w:rsidR="00261E6C" w:rsidRPr="00B92BAE">
              <w:rPr>
                <w:rFonts w:ascii="宋体" w:hAnsi="宋体" w:hint="eastAsia"/>
              </w:rPr>
              <w:t>服务保障与服务承诺全面、可行得 1</w:t>
            </w:r>
            <w:r w:rsidR="00261E6C" w:rsidRPr="00B92BAE">
              <w:rPr>
                <w:rFonts w:ascii="宋体" w:hAnsi="宋体"/>
              </w:rPr>
              <w:t>5</w:t>
            </w:r>
            <w:r w:rsidR="00261E6C" w:rsidRPr="00B92BAE">
              <w:rPr>
                <w:rFonts w:ascii="宋体" w:hAnsi="宋体" w:hint="eastAsia"/>
              </w:rPr>
              <w:t xml:space="preserve"> 分；</w:t>
            </w:r>
          </w:p>
          <w:p w14:paraId="0038AC8F" w14:textId="08E401AC" w:rsidR="00261E6C" w:rsidRPr="00B92BAE" w:rsidRDefault="00B92BAE" w:rsidP="008A25DE">
            <w:pPr>
              <w:rPr>
                <w:rFonts w:ascii="宋体" w:hAnsi="宋体"/>
              </w:rPr>
            </w:pPr>
            <w:r w:rsidRPr="00B92BAE">
              <w:rPr>
                <w:rFonts w:ascii="宋体" w:hAnsi="宋体" w:hint="eastAsia"/>
              </w:rPr>
              <w:t>2</w:t>
            </w:r>
            <w:r w:rsidRPr="00B92BAE">
              <w:rPr>
                <w:rFonts w:ascii="宋体" w:hAnsi="宋体"/>
              </w:rPr>
              <w:t>.</w:t>
            </w:r>
            <w:r w:rsidR="00261E6C" w:rsidRPr="00B92BAE">
              <w:rPr>
                <w:rFonts w:ascii="宋体" w:hAnsi="宋体" w:hint="eastAsia"/>
              </w:rPr>
              <w:t xml:space="preserve">服务保障与服务承诺较为全面、基本可行得 </w:t>
            </w:r>
            <w:r w:rsidR="00261E6C" w:rsidRPr="00B92BAE">
              <w:rPr>
                <w:rFonts w:ascii="宋体" w:hAnsi="宋体"/>
              </w:rPr>
              <w:t>10</w:t>
            </w:r>
            <w:r w:rsidR="00261E6C" w:rsidRPr="00B92BAE">
              <w:rPr>
                <w:rFonts w:ascii="宋体" w:hAnsi="宋体" w:hint="eastAsia"/>
              </w:rPr>
              <w:t xml:space="preserve"> 分；</w:t>
            </w:r>
          </w:p>
          <w:p w14:paraId="1940A239" w14:textId="75ECD22C" w:rsidR="00261E6C" w:rsidRPr="00B92BAE" w:rsidRDefault="00B92BAE" w:rsidP="008A25DE">
            <w:pPr>
              <w:rPr>
                <w:rFonts w:ascii="宋体" w:hAnsi="宋体"/>
              </w:rPr>
            </w:pPr>
            <w:r w:rsidRPr="00B92BAE">
              <w:rPr>
                <w:rFonts w:ascii="宋体" w:hAnsi="宋体" w:hint="eastAsia"/>
              </w:rPr>
              <w:t>3</w:t>
            </w:r>
            <w:r w:rsidRPr="00B92BAE">
              <w:rPr>
                <w:rFonts w:ascii="宋体" w:hAnsi="宋体"/>
              </w:rPr>
              <w:t>.</w:t>
            </w:r>
            <w:r w:rsidR="00261E6C" w:rsidRPr="00B92BAE">
              <w:rPr>
                <w:rFonts w:ascii="宋体" w:hAnsi="宋体" w:hint="eastAsia"/>
              </w:rPr>
              <w:t xml:space="preserve">服务保障与服务承诺不够全面得 </w:t>
            </w:r>
            <w:r w:rsidR="00261E6C" w:rsidRPr="00B92BAE">
              <w:rPr>
                <w:rFonts w:ascii="宋体" w:hAnsi="宋体"/>
              </w:rPr>
              <w:t>5</w:t>
            </w:r>
            <w:r w:rsidR="00261E6C" w:rsidRPr="00B92BAE">
              <w:rPr>
                <w:rFonts w:ascii="宋体" w:hAnsi="宋体" w:hint="eastAsia"/>
              </w:rPr>
              <w:t xml:space="preserve"> 分；</w:t>
            </w:r>
          </w:p>
          <w:p w14:paraId="5F9C27FE" w14:textId="0876E64D" w:rsidR="00261E6C" w:rsidRPr="004A5A87" w:rsidRDefault="00B92BAE" w:rsidP="008A25DE">
            <w:pPr>
              <w:rPr>
                <w:rFonts w:ascii="宋体" w:hAnsi="宋体"/>
                <w:szCs w:val="21"/>
              </w:rPr>
            </w:pPr>
            <w:r w:rsidRPr="00B92BAE">
              <w:rPr>
                <w:rFonts w:ascii="宋体" w:hAnsi="宋体" w:hint="eastAsia"/>
              </w:rPr>
              <w:t>4</w:t>
            </w:r>
            <w:r w:rsidRPr="00B92BAE">
              <w:rPr>
                <w:rFonts w:ascii="宋体" w:hAnsi="宋体"/>
              </w:rPr>
              <w:t>.</w:t>
            </w:r>
            <w:r w:rsidR="00261E6C" w:rsidRPr="00B92BAE">
              <w:rPr>
                <w:rFonts w:ascii="宋体" w:hAnsi="宋体" w:hint="eastAsia"/>
              </w:rPr>
              <w:t>服务保障与服务承诺得 0 分。</w:t>
            </w:r>
          </w:p>
        </w:tc>
      </w:tr>
      <w:bookmarkEnd w:id="1157"/>
      <w:tr w:rsidR="00261E6C" w:rsidRPr="004A5A87" w14:paraId="5AAE4B70" w14:textId="77777777" w:rsidTr="00762FCB">
        <w:trPr>
          <w:trHeight w:val="2003"/>
          <w:jc w:val="center"/>
        </w:trPr>
        <w:tc>
          <w:tcPr>
            <w:tcW w:w="1135" w:type="dxa"/>
            <w:vAlign w:val="center"/>
          </w:tcPr>
          <w:p w14:paraId="7AAAE667" w14:textId="77777777" w:rsidR="00B92BAE" w:rsidRDefault="00261E6C" w:rsidP="00B92BAE">
            <w:pPr>
              <w:jc w:val="center"/>
              <w:rPr>
                <w:rFonts w:ascii="宋体" w:hAnsi="宋体"/>
                <w:szCs w:val="21"/>
              </w:rPr>
            </w:pPr>
            <w:r w:rsidRPr="004A5A87">
              <w:rPr>
                <w:rFonts w:ascii="宋体" w:hAnsi="宋体" w:hint="eastAsia"/>
                <w:szCs w:val="21"/>
              </w:rPr>
              <w:t>商务</w:t>
            </w:r>
          </w:p>
          <w:p w14:paraId="017FB2EE" w14:textId="4EA713AE" w:rsidR="00261E6C" w:rsidRPr="004A5A87" w:rsidRDefault="00261E6C" w:rsidP="008A25DE">
            <w:pPr>
              <w:jc w:val="center"/>
              <w:rPr>
                <w:rFonts w:ascii="宋体" w:hAnsi="宋体"/>
                <w:szCs w:val="21"/>
              </w:rPr>
            </w:pPr>
            <w:r w:rsidRPr="004A5A87">
              <w:rPr>
                <w:rFonts w:ascii="宋体" w:hAnsi="宋体" w:hint="eastAsia"/>
                <w:szCs w:val="21"/>
              </w:rPr>
              <w:t>部分</w:t>
            </w:r>
          </w:p>
          <w:p w14:paraId="1B000FCF" w14:textId="74B37F09" w:rsidR="00261E6C" w:rsidRPr="004A5A87" w:rsidRDefault="00261E6C" w:rsidP="00645B62">
            <w:pPr>
              <w:rPr>
                <w:rFonts w:ascii="宋体" w:hAnsi="宋体"/>
                <w:szCs w:val="21"/>
              </w:rPr>
            </w:pPr>
            <w:r w:rsidRPr="004A5A87">
              <w:rPr>
                <w:rFonts w:ascii="宋体" w:hAnsi="宋体" w:hint="eastAsia"/>
                <w:szCs w:val="21"/>
              </w:rPr>
              <w:t>（</w:t>
            </w:r>
            <w:r>
              <w:rPr>
                <w:rFonts w:ascii="宋体" w:hAnsi="宋体"/>
                <w:szCs w:val="21"/>
              </w:rPr>
              <w:t>3</w:t>
            </w:r>
            <w:r w:rsidRPr="004A5A87">
              <w:rPr>
                <w:rFonts w:ascii="宋体" w:hAnsi="宋体" w:hint="eastAsia"/>
                <w:szCs w:val="21"/>
              </w:rPr>
              <w:t>分）</w:t>
            </w:r>
          </w:p>
        </w:tc>
        <w:tc>
          <w:tcPr>
            <w:tcW w:w="1108" w:type="dxa"/>
            <w:vAlign w:val="center"/>
          </w:tcPr>
          <w:p w14:paraId="6C6B2647" w14:textId="77777777" w:rsidR="00261E6C" w:rsidRPr="004A5A87" w:rsidRDefault="00261E6C" w:rsidP="00645B62">
            <w:pPr>
              <w:rPr>
                <w:rFonts w:ascii="宋体" w:hAnsi="宋体"/>
                <w:szCs w:val="21"/>
              </w:rPr>
            </w:pPr>
            <w:r w:rsidRPr="004A5A87">
              <w:rPr>
                <w:rFonts w:ascii="宋体" w:hAnsi="宋体" w:hint="eastAsia"/>
                <w:szCs w:val="21"/>
              </w:rPr>
              <w:t>同类项目业绩</w:t>
            </w:r>
          </w:p>
        </w:tc>
        <w:tc>
          <w:tcPr>
            <w:tcW w:w="567" w:type="dxa"/>
            <w:vAlign w:val="center"/>
          </w:tcPr>
          <w:p w14:paraId="65A87255" w14:textId="2F473FDC" w:rsidR="00261E6C" w:rsidRPr="004A5A87" w:rsidRDefault="00261E6C" w:rsidP="00645B62">
            <w:pPr>
              <w:jc w:val="center"/>
              <w:rPr>
                <w:rFonts w:ascii="宋体" w:hAnsi="宋体"/>
                <w:szCs w:val="21"/>
              </w:rPr>
            </w:pPr>
            <w:r>
              <w:rPr>
                <w:rFonts w:ascii="宋体" w:hAnsi="宋体"/>
                <w:szCs w:val="21"/>
              </w:rPr>
              <w:t>3</w:t>
            </w:r>
          </w:p>
        </w:tc>
        <w:tc>
          <w:tcPr>
            <w:tcW w:w="6796" w:type="dxa"/>
            <w:vAlign w:val="center"/>
          </w:tcPr>
          <w:p w14:paraId="0A3704C5" w14:textId="069E8BB5" w:rsidR="00261E6C" w:rsidRPr="004A5A87" w:rsidRDefault="00261E6C" w:rsidP="00645B62">
            <w:pPr>
              <w:rPr>
                <w:rFonts w:ascii="宋体" w:hAnsi="宋体"/>
                <w:szCs w:val="21"/>
              </w:rPr>
            </w:pPr>
            <w:r w:rsidRPr="004A5A87">
              <w:rPr>
                <w:rFonts w:ascii="宋体" w:hAnsi="宋体" w:hint="eastAsia"/>
                <w:szCs w:val="21"/>
              </w:rPr>
              <w:t>提供供应商近3年</w:t>
            </w:r>
            <w:r w:rsidRPr="008A25DE">
              <w:rPr>
                <w:rFonts w:ascii="宋体" w:hAnsi="宋体" w:hint="eastAsia"/>
                <w:color w:val="FF0000"/>
                <w:szCs w:val="21"/>
              </w:rPr>
              <w:t>（</w:t>
            </w:r>
            <w:r w:rsidR="00B92BAE" w:rsidRPr="008A25DE">
              <w:rPr>
                <w:rFonts w:ascii="宋体" w:hAnsi="宋体"/>
                <w:color w:val="FF0000"/>
                <w:szCs w:val="21"/>
              </w:rPr>
              <w:t>2021</w:t>
            </w:r>
            <w:r w:rsidRPr="008A25DE">
              <w:rPr>
                <w:rFonts w:ascii="宋体" w:hAnsi="宋体" w:hint="eastAsia"/>
                <w:color w:val="FF0000"/>
                <w:szCs w:val="21"/>
              </w:rPr>
              <w:t>年</w:t>
            </w:r>
            <w:r w:rsidR="00B92BAE" w:rsidRPr="008A25DE">
              <w:rPr>
                <w:rFonts w:ascii="宋体" w:hAnsi="宋体"/>
                <w:color w:val="FF0000"/>
                <w:szCs w:val="21"/>
              </w:rPr>
              <w:t>2</w:t>
            </w:r>
            <w:r w:rsidRPr="008A25DE">
              <w:rPr>
                <w:rFonts w:ascii="宋体" w:hAnsi="宋体" w:hint="eastAsia"/>
                <w:color w:val="FF0000"/>
                <w:szCs w:val="21"/>
              </w:rPr>
              <w:t>月起）</w:t>
            </w:r>
            <w:r w:rsidRPr="004A5A87">
              <w:rPr>
                <w:rFonts w:ascii="宋体" w:hAnsi="宋体" w:hint="eastAsia"/>
                <w:szCs w:val="21"/>
              </w:rPr>
              <w:t>开展或承担的类似项目业绩，每提供一个有效业绩得</w:t>
            </w:r>
            <w:r>
              <w:rPr>
                <w:rFonts w:ascii="宋体" w:hAnsi="宋体"/>
                <w:szCs w:val="21"/>
              </w:rPr>
              <w:t>1</w:t>
            </w:r>
            <w:r w:rsidRPr="004A5A87">
              <w:rPr>
                <w:rFonts w:ascii="宋体" w:hAnsi="宋体" w:hint="eastAsia"/>
                <w:szCs w:val="21"/>
              </w:rPr>
              <w:t>分，最高</w:t>
            </w:r>
            <w:r>
              <w:rPr>
                <w:rFonts w:ascii="宋体" w:hAnsi="宋体"/>
                <w:szCs w:val="21"/>
              </w:rPr>
              <w:t>3</w:t>
            </w:r>
            <w:r w:rsidRPr="004A5A87">
              <w:rPr>
                <w:rFonts w:ascii="宋体" w:hAnsi="宋体" w:hint="eastAsia"/>
                <w:szCs w:val="21"/>
              </w:rPr>
              <w:t>分。</w:t>
            </w:r>
          </w:p>
          <w:p w14:paraId="7BBE9D87" w14:textId="0B6240A0" w:rsidR="00261E6C" w:rsidRPr="004A5A87" w:rsidRDefault="00261E6C" w:rsidP="00645B62">
            <w:pPr>
              <w:rPr>
                <w:rFonts w:ascii="宋体" w:hAnsi="宋体"/>
                <w:szCs w:val="21"/>
              </w:rPr>
            </w:pPr>
            <w:r w:rsidRPr="004A5A87">
              <w:rPr>
                <w:rFonts w:ascii="宋体" w:hAnsi="宋体" w:hint="eastAsia"/>
                <w:szCs w:val="21"/>
              </w:rPr>
              <w:t>（以合同为依据，提供中标通知书的需附合同</w:t>
            </w:r>
            <w:r w:rsidR="00B92BAE">
              <w:rPr>
                <w:rFonts w:ascii="宋体" w:hAnsi="宋体" w:hint="eastAsia"/>
                <w:szCs w:val="21"/>
              </w:rPr>
              <w:t>，</w:t>
            </w:r>
            <w:r w:rsidRPr="004A5A87">
              <w:rPr>
                <w:rFonts w:ascii="宋体" w:hAnsi="宋体" w:hint="eastAsia"/>
                <w:szCs w:val="21"/>
              </w:rPr>
              <w:t>合同须附关键页）</w:t>
            </w:r>
          </w:p>
        </w:tc>
      </w:tr>
      <w:bookmarkEnd w:id="1150"/>
    </w:tbl>
    <w:p w14:paraId="0420A148" w14:textId="77777777" w:rsidR="00A273CF" w:rsidRPr="00261E6C" w:rsidRDefault="00A273CF">
      <w:pPr>
        <w:pStyle w:val="2"/>
        <w:widowControl/>
        <w:rPr>
          <w:rFonts w:ascii="宋体" w:eastAsia="宋体" w:hAnsi="宋体" w:cs="宋体"/>
          <w:sz w:val="36"/>
          <w:szCs w:val="24"/>
        </w:rPr>
        <w:sectPr w:rsidR="00A273CF" w:rsidRPr="00261E6C" w:rsidSect="00985840">
          <w:footerReference w:type="default" r:id="rId25"/>
          <w:pgSz w:w="11907" w:h="16840" w:code="9"/>
          <w:pgMar w:top="1134" w:right="1134" w:bottom="1134" w:left="1361" w:header="709" w:footer="851" w:gutter="0"/>
          <w:cols w:space="720"/>
        </w:sectPr>
      </w:pPr>
    </w:p>
    <w:p w14:paraId="72D7F53C" w14:textId="77777777" w:rsidR="00A273CF" w:rsidRDefault="00000000">
      <w:pPr>
        <w:pStyle w:val="2"/>
        <w:widowControl/>
        <w:rPr>
          <w:rFonts w:ascii="宋体" w:eastAsia="宋体" w:hAnsi="宋体" w:cs="宋体"/>
          <w:sz w:val="48"/>
          <w:szCs w:val="48"/>
        </w:rPr>
      </w:pPr>
      <w:r>
        <w:rPr>
          <w:rFonts w:ascii="宋体" w:eastAsia="宋体" w:hAnsi="宋体" w:cs="宋体" w:hint="eastAsia"/>
          <w:sz w:val="36"/>
          <w:szCs w:val="24"/>
        </w:rPr>
        <w:lastRenderedPageBreak/>
        <w:t>附件：《关于印发中小企业划型标准规定的通知》（工信部联企业[2011]300号）</w:t>
      </w:r>
      <w:bookmarkEnd w:id="1151"/>
      <w:bookmarkEnd w:id="1152"/>
      <w:bookmarkEnd w:id="1153"/>
      <w:bookmarkEnd w:id="1154"/>
      <w:bookmarkEnd w:id="1155"/>
      <w:bookmarkEnd w:id="1156"/>
    </w:p>
    <w:p w14:paraId="61E7F3D5" w14:textId="77777777" w:rsidR="00A273CF" w:rsidRDefault="00000000">
      <w:pPr>
        <w:ind w:firstLine="567"/>
        <w:rPr>
          <w:rFonts w:ascii="宋体" w:hAnsi="宋体" w:cs="宋体"/>
          <w:sz w:val="22"/>
        </w:rPr>
      </w:pPr>
      <w:r>
        <w:rPr>
          <w:rFonts w:ascii="宋体" w:hAnsi="宋体" w:cs="宋体" w:hint="eastAsia"/>
        </w:rPr>
        <w:t>中小企业划分为中型、小型、微型三种类型，具体标准根据企业从业人员、营业收入、资产总额等指标，划分如下：</w:t>
      </w:r>
    </w:p>
    <w:p w14:paraId="1A822818" w14:textId="77777777" w:rsidR="00A273CF" w:rsidRDefault="00000000">
      <w:pPr>
        <w:ind w:firstLine="567"/>
        <w:rPr>
          <w:rFonts w:ascii="宋体" w:hAnsi="宋体" w:cs="宋体"/>
          <w:sz w:val="22"/>
        </w:rPr>
      </w:pPr>
      <w:r>
        <w:rPr>
          <w:rFonts w:ascii="宋体" w:hAnsi="宋体" w:cs="宋体" w:hint="eastAsia"/>
          <w:b/>
          <w:szCs w:val="28"/>
        </w:rPr>
        <w:t>（一）农、林、牧、渔业。</w:t>
      </w:r>
      <w:r>
        <w:rPr>
          <w:rFonts w:ascii="宋体" w:hAnsi="宋体" w:cs="宋体" w:hint="eastAsia"/>
          <w:szCs w:val="28"/>
        </w:rPr>
        <w:t xml:space="preserve">营业收入20000万元以下的为中小微型企业。其中，营业收入500万元及以上的为中型企业，营业收入50万元及以上的为小型企业，营业收入50万元以下的为微型企业。 </w:t>
      </w:r>
    </w:p>
    <w:p w14:paraId="0E48E1E9" w14:textId="77777777" w:rsidR="00A273CF" w:rsidRDefault="00000000">
      <w:pPr>
        <w:ind w:firstLine="567"/>
        <w:rPr>
          <w:rFonts w:ascii="宋体" w:hAnsi="宋体" w:cs="宋体"/>
          <w:sz w:val="22"/>
        </w:rPr>
      </w:pPr>
      <w:r>
        <w:rPr>
          <w:rFonts w:ascii="宋体" w:hAnsi="宋体" w:cs="宋体" w:hint="eastAsia"/>
          <w:b/>
          <w:szCs w:val="28"/>
        </w:rPr>
        <w:t>（二）工业。</w:t>
      </w:r>
      <w:r>
        <w:rPr>
          <w:rFonts w:ascii="宋体" w:hAnsi="宋体" w:cs="宋体" w:hint="eastAsia"/>
          <w:szCs w:val="28"/>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D0F5C2C" w14:textId="77777777" w:rsidR="00A273CF" w:rsidRDefault="00000000">
      <w:pPr>
        <w:ind w:firstLine="567"/>
        <w:rPr>
          <w:rFonts w:ascii="宋体" w:hAnsi="宋体" w:cs="宋体"/>
          <w:sz w:val="22"/>
        </w:rPr>
      </w:pPr>
      <w:r>
        <w:rPr>
          <w:rFonts w:ascii="宋体" w:hAnsi="宋体" w:cs="宋体" w:hint="eastAsia"/>
          <w:b/>
          <w:szCs w:val="28"/>
        </w:rPr>
        <w:t>（三）建筑业</w:t>
      </w:r>
      <w:r>
        <w:rPr>
          <w:rFonts w:ascii="宋体" w:hAnsi="宋体" w:cs="宋体" w:hint="eastAsia"/>
          <w:szCs w:val="28"/>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C23C5AF" w14:textId="77777777" w:rsidR="00A273CF" w:rsidRDefault="00000000">
      <w:pPr>
        <w:ind w:firstLine="567"/>
        <w:rPr>
          <w:rFonts w:ascii="宋体" w:hAnsi="宋体" w:cs="宋体"/>
          <w:sz w:val="22"/>
        </w:rPr>
      </w:pPr>
      <w:r>
        <w:rPr>
          <w:rFonts w:ascii="宋体" w:hAnsi="宋体" w:cs="宋体" w:hint="eastAsia"/>
          <w:b/>
          <w:szCs w:val="28"/>
        </w:rPr>
        <w:t>（四）批发业。</w:t>
      </w:r>
      <w:r>
        <w:rPr>
          <w:rFonts w:ascii="宋体" w:hAnsi="宋体" w:cs="宋体" w:hint="eastAsia"/>
          <w:szCs w:val="28"/>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3639E1F" w14:textId="77777777" w:rsidR="00A273CF" w:rsidRDefault="00000000">
      <w:pPr>
        <w:ind w:firstLine="567"/>
        <w:rPr>
          <w:rFonts w:ascii="宋体" w:hAnsi="宋体" w:cs="宋体"/>
          <w:sz w:val="22"/>
        </w:rPr>
      </w:pPr>
      <w:r>
        <w:rPr>
          <w:rFonts w:ascii="宋体" w:hAnsi="宋体" w:cs="宋体" w:hint="eastAsia"/>
          <w:b/>
          <w:szCs w:val="28"/>
        </w:rPr>
        <w:t>（五）零售业</w:t>
      </w:r>
      <w:r>
        <w:rPr>
          <w:rFonts w:ascii="宋体" w:hAnsi="宋体" w:cs="宋体" w:hint="eastAsia"/>
          <w:szCs w:val="28"/>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FB5D30B" w14:textId="77777777" w:rsidR="00A273CF" w:rsidRDefault="00000000">
      <w:pPr>
        <w:ind w:firstLine="567"/>
        <w:rPr>
          <w:rFonts w:ascii="宋体" w:hAnsi="宋体" w:cs="宋体"/>
          <w:sz w:val="22"/>
        </w:rPr>
      </w:pPr>
      <w:r>
        <w:rPr>
          <w:rFonts w:ascii="宋体" w:hAnsi="宋体" w:cs="宋体" w:hint="eastAsia"/>
          <w:b/>
          <w:szCs w:val="28"/>
        </w:rPr>
        <w:t>（六）交通运输业。</w:t>
      </w:r>
      <w:r>
        <w:rPr>
          <w:rFonts w:ascii="宋体" w:hAnsi="宋体" w:cs="宋体" w:hint="eastAsia"/>
          <w:szCs w:val="28"/>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D6E2749" w14:textId="77777777" w:rsidR="00A273CF" w:rsidRDefault="00000000">
      <w:pPr>
        <w:ind w:firstLine="567"/>
        <w:rPr>
          <w:rFonts w:ascii="宋体" w:hAnsi="宋体" w:cs="宋体"/>
          <w:sz w:val="22"/>
        </w:rPr>
      </w:pPr>
      <w:r>
        <w:rPr>
          <w:rFonts w:ascii="宋体" w:hAnsi="宋体" w:cs="宋体" w:hint="eastAsia"/>
          <w:b/>
          <w:szCs w:val="28"/>
        </w:rPr>
        <w:t>（七）仓储业</w:t>
      </w:r>
      <w:r>
        <w:rPr>
          <w:rFonts w:ascii="宋体" w:hAnsi="宋体" w:cs="宋体" w:hint="eastAsia"/>
          <w:szCs w:val="28"/>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5E5F0A3" w14:textId="77777777" w:rsidR="00A273CF" w:rsidRDefault="00000000">
      <w:pPr>
        <w:ind w:firstLine="567"/>
        <w:rPr>
          <w:rFonts w:ascii="宋体" w:hAnsi="宋体" w:cs="宋体"/>
          <w:sz w:val="22"/>
        </w:rPr>
      </w:pPr>
      <w:r>
        <w:rPr>
          <w:rFonts w:ascii="宋体" w:hAnsi="宋体" w:cs="宋体" w:hint="eastAsia"/>
          <w:b/>
          <w:szCs w:val="28"/>
        </w:rPr>
        <w:t>（八）邮政业。</w:t>
      </w:r>
      <w:r>
        <w:rPr>
          <w:rFonts w:ascii="宋体" w:hAnsi="宋体" w:cs="宋体" w:hint="eastAsia"/>
          <w:szCs w:val="28"/>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14D843E" w14:textId="77777777" w:rsidR="00A273CF" w:rsidRDefault="00000000">
      <w:pPr>
        <w:ind w:firstLine="567"/>
        <w:rPr>
          <w:rFonts w:ascii="宋体" w:hAnsi="宋体" w:cs="宋体"/>
          <w:sz w:val="22"/>
        </w:rPr>
      </w:pPr>
      <w:r>
        <w:rPr>
          <w:rFonts w:ascii="宋体" w:hAnsi="宋体" w:cs="宋体" w:hint="eastAsia"/>
          <w:b/>
          <w:szCs w:val="28"/>
        </w:rPr>
        <w:lastRenderedPageBreak/>
        <w:t>（九）住宿业。</w:t>
      </w:r>
      <w:r>
        <w:rPr>
          <w:rFonts w:ascii="宋体" w:hAnsi="宋体" w:cs="宋体" w:hint="eastAsia"/>
          <w:szCs w:val="28"/>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5D70EFF" w14:textId="77777777" w:rsidR="00A273CF" w:rsidRDefault="00000000">
      <w:pPr>
        <w:ind w:firstLine="567"/>
        <w:rPr>
          <w:rFonts w:ascii="宋体" w:hAnsi="宋体" w:cs="宋体"/>
          <w:sz w:val="22"/>
        </w:rPr>
      </w:pPr>
      <w:r>
        <w:rPr>
          <w:rFonts w:ascii="宋体" w:hAnsi="宋体" w:cs="宋体" w:hint="eastAsia"/>
          <w:b/>
          <w:szCs w:val="28"/>
        </w:rPr>
        <w:t>（十）餐饮业</w:t>
      </w:r>
      <w:r>
        <w:rPr>
          <w:rFonts w:ascii="宋体" w:hAnsi="宋体" w:cs="宋体" w:hint="eastAsia"/>
          <w:szCs w:val="28"/>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66729A0" w14:textId="77777777" w:rsidR="00A273CF" w:rsidRDefault="00000000">
      <w:pPr>
        <w:ind w:firstLine="567"/>
        <w:rPr>
          <w:rFonts w:ascii="宋体" w:hAnsi="宋体" w:cs="宋体"/>
          <w:sz w:val="22"/>
        </w:rPr>
      </w:pPr>
      <w:r>
        <w:rPr>
          <w:rFonts w:ascii="宋体" w:hAnsi="宋体" w:cs="宋体" w:hint="eastAsia"/>
          <w:b/>
          <w:szCs w:val="28"/>
        </w:rPr>
        <w:t>（十一）信息传输业。</w:t>
      </w:r>
      <w:r>
        <w:rPr>
          <w:rFonts w:ascii="宋体" w:hAnsi="宋体" w:cs="宋体" w:hint="eastAsia"/>
          <w:szCs w:val="28"/>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EB4A290" w14:textId="77777777" w:rsidR="00A273CF" w:rsidRDefault="00000000">
      <w:pPr>
        <w:ind w:firstLine="567"/>
        <w:rPr>
          <w:rFonts w:ascii="宋体" w:hAnsi="宋体" w:cs="宋体"/>
          <w:sz w:val="22"/>
        </w:rPr>
      </w:pPr>
      <w:r>
        <w:rPr>
          <w:rFonts w:ascii="宋体" w:hAnsi="宋体" w:cs="宋体" w:hint="eastAsia"/>
          <w:b/>
          <w:szCs w:val="28"/>
        </w:rPr>
        <w:t>（十二）软件和信息技术服务业</w:t>
      </w:r>
      <w:r>
        <w:rPr>
          <w:rFonts w:ascii="宋体" w:hAnsi="宋体" w:cs="宋体" w:hint="eastAsia"/>
          <w:szCs w:val="28"/>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2CD3412" w14:textId="77777777" w:rsidR="00A273CF" w:rsidRDefault="00000000">
      <w:pPr>
        <w:ind w:firstLine="567"/>
        <w:rPr>
          <w:rFonts w:ascii="宋体" w:hAnsi="宋体" w:cs="宋体"/>
          <w:sz w:val="22"/>
        </w:rPr>
      </w:pPr>
      <w:r>
        <w:rPr>
          <w:rFonts w:ascii="宋体" w:hAnsi="宋体" w:cs="宋体" w:hint="eastAsia"/>
          <w:b/>
          <w:szCs w:val="28"/>
        </w:rPr>
        <w:t>（十三）房地产开发经营</w:t>
      </w:r>
      <w:r>
        <w:rPr>
          <w:rFonts w:ascii="宋体" w:hAnsi="宋体" w:cs="宋体" w:hint="eastAsia"/>
          <w:szCs w:val="28"/>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5537480" w14:textId="77777777" w:rsidR="00A273CF" w:rsidRDefault="00000000">
      <w:pPr>
        <w:ind w:firstLine="567"/>
        <w:rPr>
          <w:rFonts w:ascii="宋体" w:hAnsi="宋体" w:cs="宋体"/>
          <w:sz w:val="22"/>
        </w:rPr>
      </w:pPr>
      <w:r>
        <w:rPr>
          <w:rFonts w:ascii="宋体" w:hAnsi="宋体" w:cs="宋体" w:hint="eastAsia"/>
          <w:b/>
          <w:szCs w:val="28"/>
        </w:rPr>
        <w:t>（十四）物业管理。</w:t>
      </w:r>
      <w:r>
        <w:rPr>
          <w:rFonts w:ascii="宋体" w:hAnsi="宋体" w:cs="宋体" w:hint="eastAsia"/>
          <w:szCs w:val="28"/>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DA923CB" w14:textId="77777777" w:rsidR="00A273CF" w:rsidRDefault="00000000">
      <w:pPr>
        <w:ind w:firstLine="567"/>
        <w:rPr>
          <w:rFonts w:ascii="宋体" w:hAnsi="宋体" w:cs="宋体"/>
          <w:szCs w:val="28"/>
        </w:rPr>
      </w:pPr>
      <w:r>
        <w:rPr>
          <w:rFonts w:ascii="宋体" w:hAnsi="宋体" w:cs="宋体" w:hint="eastAsia"/>
          <w:b/>
          <w:szCs w:val="28"/>
        </w:rPr>
        <w:t>（十五）租赁和商务服务业。</w:t>
      </w:r>
      <w:r>
        <w:rPr>
          <w:rFonts w:ascii="宋体" w:hAnsi="宋体" w:cs="宋体" w:hint="eastAsia"/>
          <w:szCs w:val="28"/>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CCF2605" w14:textId="77777777" w:rsidR="00A273CF" w:rsidRDefault="00000000">
      <w:pPr>
        <w:ind w:firstLine="567"/>
        <w:rPr>
          <w:rFonts w:ascii="宋体" w:hAnsi="宋体" w:cs="宋体"/>
          <w:szCs w:val="28"/>
        </w:rPr>
      </w:pPr>
      <w:r>
        <w:rPr>
          <w:rFonts w:ascii="宋体" w:hAnsi="宋体" w:cs="宋体" w:hint="eastAsia"/>
          <w:b/>
          <w:szCs w:val="28"/>
        </w:rPr>
        <w:t>（十六）其他未列明行业。</w:t>
      </w:r>
      <w:r>
        <w:rPr>
          <w:rFonts w:ascii="宋体" w:hAnsi="宋体" w:cs="宋体" w:hint="eastAsia"/>
          <w:szCs w:val="28"/>
        </w:rPr>
        <w:t>从业人员300人以下的为中小微型企业。其中，从业人员100人及以上的为中型企业；从业人员10人及以上的为小型企业；从业人员10人以下的为微型企业。</w:t>
      </w:r>
      <w:bookmarkStart w:id="1158" w:name="_Toc99301424"/>
    </w:p>
    <w:p w14:paraId="11F270A6" w14:textId="77777777" w:rsidR="00A273CF" w:rsidRDefault="00000000">
      <w:pPr>
        <w:ind w:firstLine="567"/>
        <w:rPr>
          <w:rFonts w:ascii="宋体" w:hAnsi="宋体" w:cs="宋体"/>
          <w:bCs/>
          <w:szCs w:val="28"/>
        </w:rPr>
      </w:pPr>
      <w:r>
        <w:rPr>
          <w:rFonts w:ascii="宋体" w:hAnsi="宋体" w:cs="宋体" w:hint="eastAsia"/>
          <w:bCs/>
          <w:szCs w:val="28"/>
        </w:rPr>
        <w:t xml:space="preserve">　五、企业类型的划分以统计部门的统计数据为依据。</w:t>
      </w:r>
    </w:p>
    <w:p w14:paraId="1CD85A30" w14:textId="77777777" w:rsidR="00A273CF" w:rsidRDefault="00000000">
      <w:pPr>
        <w:ind w:firstLine="567"/>
        <w:rPr>
          <w:rFonts w:ascii="宋体" w:hAnsi="宋体" w:cs="宋体"/>
          <w:bCs/>
          <w:szCs w:val="28"/>
        </w:rPr>
      </w:pPr>
      <w:r>
        <w:rPr>
          <w:rFonts w:ascii="宋体" w:hAnsi="宋体" w:cs="宋体" w:hint="eastAsia"/>
          <w:bCs/>
          <w:szCs w:val="28"/>
        </w:rPr>
        <w:t xml:space="preserve">　六、本规定适用于在中华人民共和国境内依法设立的各类所有制和各种组织形式的企业。个体工商户和本规定以外的行业，参照本规定进行划型。</w:t>
      </w:r>
    </w:p>
    <w:p w14:paraId="33089AA9" w14:textId="77777777" w:rsidR="00A273CF" w:rsidRDefault="00000000">
      <w:pPr>
        <w:ind w:firstLineChars="336" w:firstLine="806"/>
        <w:rPr>
          <w:rFonts w:ascii="宋体" w:hAnsi="宋体" w:cs="宋体"/>
          <w:bCs/>
          <w:szCs w:val="28"/>
        </w:rPr>
      </w:pPr>
      <w:r>
        <w:rPr>
          <w:rFonts w:ascii="宋体" w:hAnsi="宋体" w:cs="宋体" w:hint="eastAsia"/>
          <w:bCs/>
          <w:szCs w:val="28"/>
        </w:rPr>
        <w:t>七、本规定的中型企业标准上限即为大型企业标准的下限，国家统计部门据此制定大中小微型企业的统计分类。国务院有关部门据此进行相关数据分析，不得制定与本规定不一致的企业划型标准。</w:t>
      </w:r>
    </w:p>
    <w:p w14:paraId="6C221A36" w14:textId="77777777" w:rsidR="00A273CF" w:rsidRDefault="00000000">
      <w:pPr>
        <w:ind w:firstLine="567"/>
        <w:rPr>
          <w:rFonts w:ascii="宋体" w:hAnsi="宋体" w:cs="宋体"/>
          <w:bCs/>
          <w:szCs w:val="28"/>
        </w:rPr>
      </w:pPr>
      <w:r>
        <w:rPr>
          <w:rFonts w:ascii="宋体" w:hAnsi="宋体" w:cs="宋体" w:hint="eastAsia"/>
          <w:bCs/>
          <w:szCs w:val="28"/>
        </w:rPr>
        <w:lastRenderedPageBreak/>
        <w:t>八、本规定由工业和信息化部、国家统计局会同有关部门根据《国民经济行业分类》修订情况和企业发展变化情况适时修订。</w:t>
      </w:r>
    </w:p>
    <w:p w14:paraId="73547B21" w14:textId="77777777" w:rsidR="00A273CF" w:rsidRDefault="00000000">
      <w:pPr>
        <w:ind w:firstLine="567"/>
        <w:rPr>
          <w:rFonts w:ascii="宋体" w:hAnsi="宋体" w:cs="宋体"/>
          <w:bCs/>
          <w:szCs w:val="28"/>
        </w:rPr>
      </w:pPr>
      <w:r>
        <w:rPr>
          <w:rFonts w:ascii="宋体" w:hAnsi="宋体" w:cs="宋体" w:hint="eastAsia"/>
          <w:bCs/>
          <w:szCs w:val="28"/>
        </w:rPr>
        <w:t>九、本规定由工业和信息化部、国家统计局会同有关部门负责解释。</w:t>
      </w:r>
    </w:p>
    <w:p w14:paraId="0B04A863" w14:textId="77777777" w:rsidR="00A273CF" w:rsidRDefault="00000000">
      <w:pPr>
        <w:ind w:firstLine="567"/>
        <w:rPr>
          <w:rFonts w:ascii="宋体" w:hAnsi="宋体" w:cs="宋体"/>
          <w:szCs w:val="28"/>
        </w:rPr>
      </w:pPr>
      <w:r>
        <w:rPr>
          <w:rFonts w:ascii="宋体" w:hAnsi="宋体" w:cs="宋体" w:hint="eastAsia"/>
          <w:bCs/>
          <w:szCs w:val="28"/>
        </w:rPr>
        <w:t>十、本规定自发布之日起执行，原国家经贸委、原国家计委、财政部和国家统计局2003年颁布的《中小企业标准暂行规定》同时废止。</w:t>
      </w:r>
    </w:p>
    <w:p w14:paraId="4CBC9A22" w14:textId="77777777" w:rsidR="00A273CF" w:rsidRDefault="00000000">
      <w:pPr>
        <w:spacing w:line="360" w:lineRule="auto"/>
        <w:ind w:firstLine="567"/>
        <w:jc w:val="center"/>
        <w:outlineLvl w:val="0"/>
        <w:rPr>
          <w:rFonts w:ascii="宋体" w:hAnsi="宋体" w:cs="宋体"/>
          <w:b/>
          <w:sz w:val="36"/>
          <w:szCs w:val="36"/>
        </w:rPr>
      </w:pPr>
      <w:r>
        <w:rPr>
          <w:rFonts w:ascii="宋体" w:hAnsi="宋体" w:cs="宋体" w:hint="eastAsia"/>
          <w:szCs w:val="28"/>
        </w:rPr>
        <w:br w:type="page"/>
      </w:r>
      <w:bookmarkStart w:id="1159" w:name="_Toc21378"/>
      <w:bookmarkStart w:id="1160" w:name="_Toc12648"/>
      <w:bookmarkStart w:id="1161" w:name="_Toc18082"/>
      <w:bookmarkStart w:id="1162" w:name="_Toc136026202"/>
      <w:bookmarkStart w:id="1163" w:name="_Toc1281"/>
      <w:bookmarkStart w:id="1164" w:name="_Toc21708"/>
      <w:bookmarkStart w:id="1165" w:name="_Toc157614715"/>
      <w:r>
        <w:rPr>
          <w:rFonts w:ascii="宋体" w:hAnsi="宋体" w:cs="宋体" w:hint="eastAsia"/>
          <w:b/>
          <w:sz w:val="36"/>
          <w:szCs w:val="36"/>
        </w:rPr>
        <w:lastRenderedPageBreak/>
        <w:t>第五章   采购需求</w:t>
      </w:r>
      <w:bookmarkEnd w:id="1158"/>
      <w:bookmarkEnd w:id="1159"/>
      <w:bookmarkEnd w:id="1160"/>
      <w:bookmarkEnd w:id="1161"/>
      <w:bookmarkEnd w:id="1162"/>
      <w:bookmarkEnd w:id="1163"/>
      <w:bookmarkEnd w:id="1164"/>
      <w:bookmarkEnd w:id="1165"/>
    </w:p>
    <w:p w14:paraId="553C0D01" w14:textId="77777777" w:rsidR="00F743B1" w:rsidRPr="008A25DE" w:rsidRDefault="00F743B1" w:rsidP="008A25DE">
      <w:pPr>
        <w:pStyle w:val="8"/>
        <w:spacing w:line="440" w:lineRule="exact"/>
        <w:ind w:leftChars="0" w:left="0" w:firstLineChars="200" w:firstLine="482"/>
        <w:outlineLvl w:val="1"/>
        <w:rPr>
          <w:rFonts w:asciiTheme="minorEastAsia" w:hAnsiTheme="minorEastAsia" w:cs="黑体"/>
          <w:b/>
          <w:bCs/>
          <w:sz w:val="24"/>
        </w:rPr>
      </w:pPr>
      <w:bookmarkStart w:id="1166" w:name="_Hlk159422414"/>
      <w:bookmarkStart w:id="1167" w:name="_Toc99301426"/>
      <w:r w:rsidRPr="008A25DE">
        <w:rPr>
          <w:rFonts w:asciiTheme="minorEastAsia" w:hAnsiTheme="minorEastAsia" w:cs="黑体" w:hint="eastAsia"/>
          <w:b/>
          <w:bCs/>
          <w:sz w:val="24"/>
        </w:rPr>
        <w:t>一、项目简介</w:t>
      </w:r>
    </w:p>
    <w:p w14:paraId="7BCBBC6C" w14:textId="231E77E5" w:rsidR="00F743B1" w:rsidRPr="008D0D94" w:rsidRDefault="00F743B1" w:rsidP="008A25DE">
      <w:pPr>
        <w:pStyle w:val="8"/>
        <w:spacing w:line="440" w:lineRule="exact"/>
        <w:ind w:leftChars="0" w:left="0" w:firstLineChars="200" w:firstLine="482"/>
        <w:rPr>
          <w:rFonts w:asciiTheme="minorEastAsia" w:hAnsiTheme="minorEastAsia" w:cs="仿宋"/>
          <w:sz w:val="24"/>
        </w:rPr>
      </w:pPr>
      <w:r w:rsidRPr="008D0D94">
        <w:rPr>
          <w:rFonts w:asciiTheme="minorEastAsia" w:hAnsiTheme="minorEastAsia" w:cs="仿宋" w:hint="eastAsia"/>
          <w:b/>
          <w:bCs/>
          <w:sz w:val="24"/>
        </w:rPr>
        <w:t>项目名称</w:t>
      </w:r>
      <w:r w:rsidR="00C020C7">
        <w:rPr>
          <w:rFonts w:asciiTheme="minorEastAsia" w:hAnsiTheme="minorEastAsia" w:cs="仿宋" w:hint="eastAsia"/>
          <w:b/>
          <w:bCs/>
          <w:sz w:val="24"/>
        </w:rPr>
        <w:t>：</w:t>
      </w:r>
      <w:r w:rsidRPr="008D0D94">
        <w:rPr>
          <w:rFonts w:asciiTheme="minorEastAsia" w:hAnsiTheme="minorEastAsia" w:cs="仿宋" w:hint="eastAsia"/>
          <w:sz w:val="24"/>
        </w:rPr>
        <w:t>青云店镇站点运行保障项目</w:t>
      </w:r>
    </w:p>
    <w:p w14:paraId="4BECAE4A" w14:textId="77777777" w:rsidR="0069748F" w:rsidRPr="008D0D94" w:rsidRDefault="0069748F" w:rsidP="0069748F">
      <w:pPr>
        <w:pStyle w:val="8"/>
        <w:spacing w:line="440" w:lineRule="exact"/>
        <w:ind w:leftChars="0" w:left="0" w:firstLineChars="200" w:firstLine="482"/>
        <w:rPr>
          <w:rFonts w:asciiTheme="minorEastAsia" w:hAnsiTheme="minorEastAsia" w:cs="仿宋"/>
          <w:sz w:val="24"/>
        </w:rPr>
      </w:pPr>
      <w:r w:rsidRPr="008D0D94">
        <w:rPr>
          <w:rFonts w:asciiTheme="minorEastAsia" w:hAnsiTheme="minorEastAsia" w:cs="仿宋" w:hint="eastAsia"/>
          <w:b/>
          <w:bCs/>
          <w:sz w:val="24"/>
        </w:rPr>
        <w:t>项目总投资：</w:t>
      </w:r>
      <w:r w:rsidRPr="0069748F">
        <w:rPr>
          <w:rFonts w:asciiTheme="minorEastAsia" w:hAnsiTheme="minorEastAsia" w:cs="仿宋"/>
          <w:b/>
          <w:bCs/>
          <w:sz w:val="24"/>
        </w:rPr>
        <w:t>375.778</w:t>
      </w:r>
      <w:r w:rsidRPr="008D0D94">
        <w:rPr>
          <w:rFonts w:asciiTheme="minorEastAsia" w:hAnsiTheme="minorEastAsia" w:cs="仿宋" w:hint="eastAsia"/>
          <w:sz w:val="24"/>
        </w:rPr>
        <w:t>万元，其中：财政投资</w:t>
      </w:r>
      <w:r w:rsidRPr="0069748F">
        <w:rPr>
          <w:rFonts w:asciiTheme="minorEastAsia" w:hAnsiTheme="minorEastAsia" w:cs="仿宋"/>
          <w:sz w:val="24"/>
        </w:rPr>
        <w:t>375.778</w:t>
      </w:r>
      <w:r w:rsidRPr="008D0D94">
        <w:rPr>
          <w:rFonts w:asciiTheme="minorEastAsia" w:hAnsiTheme="minorEastAsia" w:cs="仿宋" w:hint="eastAsia"/>
          <w:sz w:val="24"/>
        </w:rPr>
        <w:t>万元，自筹资金0元。</w:t>
      </w:r>
    </w:p>
    <w:p w14:paraId="28242414" w14:textId="77777777" w:rsidR="00F743B1" w:rsidRPr="008D0D94" w:rsidRDefault="00F743B1" w:rsidP="008A25DE">
      <w:pPr>
        <w:pStyle w:val="8"/>
        <w:spacing w:line="440" w:lineRule="exact"/>
        <w:ind w:leftChars="0" w:left="0" w:firstLineChars="200" w:firstLine="482"/>
        <w:rPr>
          <w:rFonts w:asciiTheme="minorEastAsia" w:hAnsiTheme="minorEastAsia" w:cs="仿宋"/>
          <w:b/>
          <w:bCs/>
          <w:sz w:val="24"/>
        </w:rPr>
      </w:pPr>
      <w:r w:rsidRPr="008D0D94">
        <w:rPr>
          <w:rFonts w:asciiTheme="minorEastAsia" w:hAnsiTheme="minorEastAsia" w:cs="仿宋" w:hint="eastAsia"/>
          <w:b/>
          <w:bCs/>
          <w:sz w:val="24"/>
        </w:rPr>
        <w:t>项目实施地点：</w:t>
      </w:r>
      <w:r w:rsidRPr="008D0D94">
        <w:rPr>
          <w:rFonts w:asciiTheme="minorEastAsia" w:hAnsiTheme="minorEastAsia" w:cs="仿宋" w:hint="eastAsia"/>
          <w:sz w:val="24"/>
        </w:rPr>
        <w:t>青云店镇空气质量监测站及周边区域</w:t>
      </w:r>
    </w:p>
    <w:p w14:paraId="0D88D235" w14:textId="77777777" w:rsidR="00F743B1" w:rsidRPr="008D0D94" w:rsidRDefault="00F743B1" w:rsidP="008A25DE">
      <w:pPr>
        <w:pStyle w:val="8"/>
        <w:spacing w:line="440" w:lineRule="exact"/>
        <w:ind w:leftChars="0" w:left="0" w:firstLineChars="200" w:firstLine="482"/>
        <w:rPr>
          <w:rFonts w:asciiTheme="minorEastAsia" w:hAnsiTheme="minorEastAsia" w:cs="仿宋"/>
          <w:sz w:val="24"/>
        </w:rPr>
      </w:pPr>
      <w:r w:rsidRPr="008D0D94">
        <w:rPr>
          <w:rFonts w:asciiTheme="minorEastAsia" w:hAnsiTheme="minorEastAsia" w:cs="仿宋" w:hint="eastAsia"/>
          <w:b/>
          <w:bCs/>
          <w:sz w:val="24"/>
        </w:rPr>
        <w:t>项目承建单位：</w:t>
      </w:r>
      <w:r w:rsidRPr="008D0D94">
        <w:rPr>
          <w:rFonts w:asciiTheme="minorEastAsia" w:hAnsiTheme="minorEastAsia" w:cs="仿宋" w:hint="eastAsia"/>
          <w:sz w:val="24"/>
        </w:rPr>
        <w:t xml:space="preserve">北京市大兴区青云店镇人民政府 </w:t>
      </w:r>
    </w:p>
    <w:p w14:paraId="54F504E8" w14:textId="77777777" w:rsidR="00F743B1" w:rsidRPr="008D0D94" w:rsidRDefault="00F743B1" w:rsidP="008A25DE">
      <w:pPr>
        <w:pStyle w:val="8"/>
        <w:spacing w:line="440" w:lineRule="exact"/>
        <w:ind w:leftChars="0" w:left="0" w:firstLineChars="200" w:firstLine="482"/>
        <w:rPr>
          <w:rFonts w:asciiTheme="minorEastAsia" w:hAnsiTheme="minorEastAsia" w:cs="黑体"/>
          <w:sz w:val="24"/>
        </w:rPr>
      </w:pPr>
      <w:r w:rsidRPr="008D0D94">
        <w:rPr>
          <w:rFonts w:asciiTheme="minorEastAsia" w:hAnsiTheme="minorEastAsia" w:hint="eastAsia"/>
          <w:b/>
          <w:bCs/>
          <w:sz w:val="24"/>
        </w:rPr>
        <w:t>项目负责人：</w:t>
      </w:r>
      <w:r w:rsidRPr="008D0D94">
        <w:rPr>
          <w:rFonts w:asciiTheme="minorEastAsia" w:hAnsiTheme="minorEastAsia" w:hint="eastAsia"/>
          <w:sz w:val="24"/>
        </w:rPr>
        <w:t>佟雷</w:t>
      </w:r>
    </w:p>
    <w:p w14:paraId="31D5B946" w14:textId="265AB795" w:rsidR="00F743B1" w:rsidRPr="008A25DE" w:rsidRDefault="0069748F" w:rsidP="008A25DE">
      <w:pPr>
        <w:pStyle w:val="8"/>
        <w:spacing w:line="440" w:lineRule="exact"/>
        <w:ind w:leftChars="0" w:left="0" w:firstLineChars="200" w:firstLine="482"/>
        <w:outlineLvl w:val="1"/>
        <w:rPr>
          <w:rFonts w:asciiTheme="minorEastAsia" w:hAnsiTheme="minorEastAsia" w:cs="黑体"/>
          <w:b/>
          <w:bCs/>
          <w:sz w:val="24"/>
        </w:rPr>
      </w:pPr>
      <w:r>
        <w:rPr>
          <w:rFonts w:asciiTheme="minorEastAsia" w:hAnsiTheme="minorEastAsia" w:cs="黑体" w:hint="eastAsia"/>
          <w:b/>
          <w:bCs/>
          <w:sz w:val="24"/>
        </w:rPr>
        <w:t>二</w:t>
      </w:r>
      <w:r w:rsidR="00F743B1" w:rsidRPr="008A25DE">
        <w:rPr>
          <w:rFonts w:asciiTheme="minorEastAsia" w:hAnsiTheme="minorEastAsia" w:cs="黑体" w:hint="eastAsia"/>
          <w:b/>
          <w:bCs/>
          <w:sz w:val="24"/>
        </w:rPr>
        <w:t>、项目建设内容及投资金额</w:t>
      </w:r>
    </w:p>
    <w:p w14:paraId="6F317796" w14:textId="77777777" w:rsidR="00F743B1" w:rsidRPr="008D0D94" w:rsidRDefault="00F743B1" w:rsidP="008A25DE">
      <w:pPr>
        <w:pStyle w:val="8"/>
        <w:spacing w:line="440" w:lineRule="exact"/>
        <w:ind w:leftChars="0" w:left="0" w:firstLineChars="200" w:firstLine="480"/>
        <w:rPr>
          <w:rFonts w:asciiTheme="minorEastAsia" w:hAnsiTheme="minorEastAsia" w:cs="仿宋"/>
          <w:sz w:val="24"/>
        </w:rPr>
      </w:pPr>
      <w:r w:rsidRPr="008D0D94">
        <w:rPr>
          <w:rFonts w:asciiTheme="minorEastAsia" w:hAnsiTheme="minorEastAsia" w:cs="仿宋" w:hint="eastAsia"/>
          <w:sz w:val="24"/>
        </w:rPr>
        <w:t>对镇域内四个监测站及周边树木、边沟、绿植、道路进行雾炮、冲洗、保洁、巡查等精细化管控。主要降低监测站周边道路的积尘负荷与净化镇域大气环境。</w:t>
      </w:r>
    </w:p>
    <w:p w14:paraId="57C5A86E" w14:textId="77777777" w:rsidR="00F743B1" w:rsidRPr="008A25DE" w:rsidRDefault="00F743B1" w:rsidP="008A25DE">
      <w:pPr>
        <w:pStyle w:val="8"/>
        <w:spacing w:line="440" w:lineRule="exact"/>
        <w:ind w:leftChars="0" w:left="0" w:firstLineChars="200" w:firstLine="482"/>
        <w:rPr>
          <w:rFonts w:asciiTheme="minorEastAsia" w:hAnsiTheme="minorEastAsia" w:cs="楷体"/>
          <w:b/>
          <w:bCs/>
          <w:sz w:val="24"/>
        </w:rPr>
      </w:pPr>
      <w:r w:rsidRPr="008A25DE">
        <w:rPr>
          <w:rFonts w:asciiTheme="minorEastAsia" w:hAnsiTheme="minorEastAsia" w:cs="楷体" w:hint="eastAsia"/>
          <w:b/>
          <w:bCs/>
          <w:sz w:val="24"/>
        </w:rPr>
        <w:t>（一）洒水降尘</w:t>
      </w:r>
    </w:p>
    <w:p w14:paraId="54DB7660" w14:textId="77777777" w:rsidR="00F743B1" w:rsidRPr="008D0D94" w:rsidRDefault="00F743B1" w:rsidP="008A25DE">
      <w:pPr>
        <w:pStyle w:val="8"/>
        <w:spacing w:line="440" w:lineRule="exact"/>
        <w:ind w:leftChars="0" w:left="0" w:firstLineChars="200" w:firstLine="480"/>
        <w:rPr>
          <w:rFonts w:asciiTheme="minorEastAsia" w:hAnsiTheme="minorEastAsia" w:cs="仿宋"/>
          <w:sz w:val="24"/>
        </w:rPr>
      </w:pPr>
      <w:r w:rsidRPr="008D0D94">
        <w:rPr>
          <w:rFonts w:asciiTheme="minorEastAsia" w:hAnsiTheme="minorEastAsia" w:cs="仿宋" w:hint="eastAsia"/>
          <w:sz w:val="24"/>
        </w:rPr>
        <w:t>配备4辆载水量为12方的雾炮车，</w:t>
      </w:r>
      <w:r w:rsidRPr="008D0D94">
        <w:rPr>
          <w:rFonts w:asciiTheme="minorEastAsia" w:hAnsiTheme="minorEastAsia" w:cs="仿宋_GB2312" w:hint="eastAsia"/>
          <w:sz w:val="24"/>
        </w:rPr>
        <w:t>采取白天夜间全时段双班喷洒，每台雾炮车每日工作时长大于16小时。</w:t>
      </w:r>
      <w:r w:rsidRPr="008D0D94">
        <w:rPr>
          <w:rFonts w:asciiTheme="minorEastAsia" w:hAnsiTheme="minorEastAsia" w:cs="仿宋" w:hint="eastAsia"/>
          <w:sz w:val="24"/>
        </w:rPr>
        <w:t>在气温零度以上，湿度小于75%天气，对监测站周边100米内采用雾炮车对树木、绿植进行雾炮降尘；对监测站周边500米内18条道路及边沟采用洒水车进行高压冲洗；空气重污染期间，增加2次洒水、雾炮频次；在气温零度以下，增加抑尘剂喷洒作业，对监测站周边1000米内裸地、边沟、林下裸地喷洒抑尘剂，确保冬季扬尘抑制效果。对监测站周边2000米内田间地头、边沟、道路两侧堆放杂草、秸秆等易燃物进行洒水湿化，从源头严防露天焚烧。</w:t>
      </w:r>
    </w:p>
    <w:p w14:paraId="317C37F8" w14:textId="77777777" w:rsidR="00F743B1" w:rsidRPr="008A25DE" w:rsidRDefault="00F743B1" w:rsidP="008A25DE">
      <w:pPr>
        <w:pStyle w:val="8"/>
        <w:spacing w:line="440" w:lineRule="exact"/>
        <w:ind w:leftChars="0" w:left="0" w:firstLineChars="200" w:firstLine="482"/>
        <w:rPr>
          <w:rFonts w:asciiTheme="minorEastAsia" w:hAnsiTheme="minorEastAsia" w:cs="楷体"/>
          <w:b/>
          <w:sz w:val="24"/>
        </w:rPr>
      </w:pPr>
      <w:r w:rsidRPr="008A25DE">
        <w:rPr>
          <w:rFonts w:asciiTheme="minorEastAsia" w:hAnsiTheme="minorEastAsia" w:cs="楷体" w:hint="eastAsia"/>
          <w:b/>
          <w:sz w:val="24"/>
        </w:rPr>
        <w:t>（二）精细化保洁及巡查</w:t>
      </w:r>
    </w:p>
    <w:p w14:paraId="057BFB1E" w14:textId="77777777" w:rsidR="00F743B1" w:rsidRPr="008D0D94" w:rsidRDefault="00F743B1" w:rsidP="008A25DE">
      <w:pPr>
        <w:pStyle w:val="8"/>
        <w:spacing w:line="440" w:lineRule="exact"/>
        <w:ind w:leftChars="0" w:left="0" w:firstLineChars="200" w:firstLine="480"/>
        <w:rPr>
          <w:rFonts w:asciiTheme="minorEastAsia" w:hAnsiTheme="minorEastAsia" w:cs="仿宋"/>
          <w:bCs/>
          <w:sz w:val="24"/>
        </w:rPr>
      </w:pPr>
      <w:r w:rsidRPr="008D0D94">
        <w:rPr>
          <w:rFonts w:asciiTheme="minorEastAsia" w:hAnsiTheme="minorEastAsia" w:cs="仿宋" w:hint="eastAsia"/>
          <w:bCs/>
          <w:sz w:val="24"/>
        </w:rPr>
        <w:t>四个监测站每个站点安排2名专职人员对监测站及周边进行保洁工作，监测点周边5米内采用小喷壶及人工擦拭栏杆；监测点位周边10米内，对绿植区域的丹麦草及玉簪采用人工修剪及清理；监测点周边50米内，对林地区域针对树木、枯叶等采用人工修剪及清理；监测点位周边100米内，采用中喷壶，对于距离点位周边近，雾炮车不方便进入处，专人配备背式电动喷壶喷洒树木、地被植物。监测点位周边1000米内，开展巡查检查，发现扬尘、焚烧、垃圾等问题及时上报并治理。</w:t>
      </w:r>
    </w:p>
    <w:p w14:paraId="1A228967" w14:textId="77777777" w:rsidR="00F743B1" w:rsidRPr="008A25DE" w:rsidRDefault="00F743B1" w:rsidP="008A25DE">
      <w:pPr>
        <w:pStyle w:val="8"/>
        <w:spacing w:line="440" w:lineRule="exact"/>
        <w:ind w:leftChars="0" w:left="0" w:firstLineChars="200" w:firstLine="482"/>
        <w:rPr>
          <w:rFonts w:asciiTheme="minorEastAsia" w:hAnsiTheme="minorEastAsia" w:cs="楷体"/>
          <w:b/>
          <w:bCs/>
          <w:sz w:val="24"/>
        </w:rPr>
      </w:pPr>
      <w:r w:rsidRPr="008A25DE">
        <w:rPr>
          <w:rFonts w:asciiTheme="minorEastAsia" w:hAnsiTheme="minorEastAsia" w:cs="楷体" w:hint="eastAsia"/>
          <w:b/>
          <w:bCs/>
          <w:sz w:val="24"/>
        </w:rPr>
        <w:t>（三）供电保障</w:t>
      </w:r>
    </w:p>
    <w:p w14:paraId="39FDF05D" w14:textId="77777777" w:rsidR="00F743B1" w:rsidRPr="008D0D94" w:rsidRDefault="00F743B1" w:rsidP="008A25DE">
      <w:pPr>
        <w:pStyle w:val="8"/>
        <w:spacing w:line="440" w:lineRule="exact"/>
        <w:ind w:leftChars="0" w:left="0" w:firstLineChars="200" w:firstLine="480"/>
        <w:rPr>
          <w:rFonts w:asciiTheme="minorEastAsia" w:hAnsiTheme="minorEastAsia" w:cs="仿宋"/>
          <w:sz w:val="24"/>
        </w:rPr>
      </w:pPr>
      <w:r w:rsidRPr="008D0D94">
        <w:rPr>
          <w:rFonts w:asciiTheme="minorEastAsia" w:hAnsiTheme="minorEastAsia" w:cs="仿宋" w:hint="eastAsia"/>
          <w:sz w:val="24"/>
        </w:rPr>
        <w:t>子站配备巡查人员，巡视每天查看四个子站设备是否正常，发现问题第一时间上报值班室，迅速反应，在第一时间恢复保障子站设备供电。</w:t>
      </w:r>
    </w:p>
    <w:p w14:paraId="7E7A9D89" w14:textId="77777777" w:rsidR="00F743B1" w:rsidRPr="008A25DE" w:rsidRDefault="00F743B1" w:rsidP="008A25DE">
      <w:pPr>
        <w:spacing w:line="440" w:lineRule="exact"/>
        <w:ind w:firstLineChars="200" w:firstLine="482"/>
        <w:outlineLvl w:val="1"/>
        <w:rPr>
          <w:rFonts w:asciiTheme="minorEastAsia" w:hAnsiTheme="minorEastAsia"/>
          <w:b/>
          <w:bCs/>
          <w:sz w:val="18"/>
          <w:szCs w:val="21"/>
        </w:rPr>
      </w:pPr>
      <w:r w:rsidRPr="008A25DE">
        <w:rPr>
          <w:rFonts w:asciiTheme="minorEastAsia" w:hAnsiTheme="minorEastAsia" w:cs="黑体" w:hint="eastAsia"/>
          <w:b/>
          <w:bCs/>
        </w:rPr>
        <w:t>四、项目实施的进度安排及具体实施方法</w:t>
      </w:r>
    </w:p>
    <w:p w14:paraId="40FA9A7D" w14:textId="77777777" w:rsidR="00F743B1" w:rsidRPr="008D0D94" w:rsidRDefault="00F743B1" w:rsidP="008A25DE">
      <w:pPr>
        <w:adjustRightInd w:val="0"/>
        <w:snapToGrid w:val="0"/>
        <w:spacing w:line="440" w:lineRule="exact"/>
        <w:ind w:firstLineChars="200" w:firstLine="482"/>
        <w:rPr>
          <w:rFonts w:asciiTheme="minorEastAsia" w:hAnsiTheme="minorEastAsia"/>
          <w:b/>
          <w:bCs/>
        </w:rPr>
      </w:pPr>
      <w:r w:rsidRPr="008D0D94">
        <w:rPr>
          <w:rFonts w:asciiTheme="minorEastAsia" w:hAnsiTheme="minorEastAsia" w:hint="eastAsia"/>
          <w:b/>
          <w:bCs/>
        </w:rPr>
        <w:t>1、进度安排</w:t>
      </w:r>
    </w:p>
    <w:p w14:paraId="690581DA" w14:textId="77777777" w:rsidR="00F743B1" w:rsidRPr="008D0D94" w:rsidRDefault="00F743B1" w:rsidP="008A25DE">
      <w:pPr>
        <w:adjustRightInd w:val="0"/>
        <w:snapToGrid w:val="0"/>
        <w:spacing w:line="440" w:lineRule="exact"/>
        <w:ind w:firstLineChars="200" w:firstLine="480"/>
        <w:rPr>
          <w:rFonts w:asciiTheme="minorEastAsia" w:hAnsiTheme="minorEastAsia"/>
          <w:sz w:val="18"/>
          <w:szCs w:val="21"/>
        </w:rPr>
      </w:pPr>
      <w:r w:rsidRPr="008D0D94">
        <w:rPr>
          <w:rFonts w:asciiTheme="minorEastAsia" w:hAnsiTheme="minorEastAsia" w:hint="eastAsia"/>
        </w:rPr>
        <w:t>项目采取公开招标方式确定服务单位，签订合同后由服务单位提供4台水车开展道路</w:t>
      </w:r>
      <w:r w:rsidRPr="008D0D94">
        <w:rPr>
          <w:rFonts w:asciiTheme="minorEastAsia" w:hAnsiTheme="minorEastAsia" w:hint="eastAsia"/>
        </w:rPr>
        <w:lastRenderedPageBreak/>
        <w:t>冲洗、雾化降尘服务，项目资金分4期支付。</w:t>
      </w:r>
    </w:p>
    <w:p w14:paraId="13537D3D" w14:textId="7545CC93" w:rsidR="00F743B1" w:rsidRPr="008D0D94" w:rsidRDefault="00F743B1" w:rsidP="008A25DE">
      <w:pPr>
        <w:adjustRightInd w:val="0"/>
        <w:snapToGrid w:val="0"/>
        <w:spacing w:line="440" w:lineRule="exact"/>
        <w:ind w:firstLineChars="200" w:firstLine="482"/>
        <w:rPr>
          <w:rFonts w:asciiTheme="minorEastAsia" w:hAnsiTheme="minorEastAsia"/>
          <w:b/>
          <w:bCs/>
          <w:sz w:val="18"/>
          <w:szCs w:val="21"/>
        </w:rPr>
      </w:pPr>
      <w:r w:rsidRPr="008D0D94">
        <w:rPr>
          <w:rFonts w:asciiTheme="minorEastAsia" w:hAnsiTheme="minorEastAsia" w:hint="eastAsia"/>
          <w:b/>
          <w:bCs/>
        </w:rPr>
        <w:t>2、</w:t>
      </w:r>
      <w:r w:rsidR="00B25E0B">
        <w:rPr>
          <w:rFonts w:asciiTheme="minorEastAsia" w:hAnsiTheme="minorEastAsia" w:hint="eastAsia"/>
          <w:b/>
          <w:bCs/>
        </w:rPr>
        <w:t>技术方案</w:t>
      </w:r>
      <w:r w:rsidRPr="008D0D94">
        <w:rPr>
          <w:rFonts w:asciiTheme="minorEastAsia" w:hAnsiTheme="minorEastAsia" w:hint="eastAsia"/>
          <w:b/>
          <w:bCs/>
        </w:rPr>
        <w:t>实施办法</w:t>
      </w:r>
    </w:p>
    <w:p w14:paraId="238E0A2D" w14:textId="2414EA81" w:rsidR="00F01557" w:rsidRDefault="00AA7E07" w:rsidP="00AA7E07">
      <w:pPr>
        <w:spacing w:line="440" w:lineRule="exact"/>
        <w:ind w:firstLine="480"/>
        <w:rPr>
          <w:rFonts w:asciiTheme="minorEastAsia" w:hAnsiTheme="minorEastAsia"/>
        </w:rPr>
      </w:pPr>
      <w:r>
        <w:rPr>
          <w:rFonts w:asciiTheme="minorEastAsia" w:hAnsiTheme="minorEastAsia" w:hint="eastAsia"/>
        </w:rPr>
        <w:t>投标人需提供</w:t>
      </w:r>
      <w:r w:rsidR="00B25E0B">
        <w:rPr>
          <w:rFonts w:asciiTheme="minorEastAsia" w:hAnsiTheme="minorEastAsia" w:hint="eastAsia"/>
        </w:rPr>
        <w:t>（1）</w:t>
      </w:r>
      <w:r w:rsidR="00B25E0B" w:rsidRPr="00B25E0B">
        <w:rPr>
          <w:rFonts w:asciiTheme="minorEastAsia" w:hAnsiTheme="minorEastAsia" w:hint="eastAsia"/>
        </w:rPr>
        <w:t>对本项目的理解及策划方案</w:t>
      </w:r>
      <w:r w:rsidR="00B25E0B">
        <w:rPr>
          <w:rFonts w:asciiTheme="minorEastAsia" w:hAnsiTheme="minorEastAsia" w:hint="eastAsia"/>
        </w:rPr>
        <w:t>（2）</w:t>
      </w:r>
      <w:r w:rsidR="00B25E0B" w:rsidRPr="00B25E0B">
        <w:rPr>
          <w:rFonts w:asciiTheme="minorEastAsia" w:hAnsiTheme="minorEastAsia" w:hint="eastAsia"/>
        </w:rPr>
        <w:t>日常管理方案及措施</w:t>
      </w:r>
      <w:r w:rsidR="00B25E0B">
        <w:rPr>
          <w:rFonts w:asciiTheme="minorEastAsia" w:hAnsiTheme="minorEastAsia" w:hint="eastAsia"/>
        </w:rPr>
        <w:t>（3）</w:t>
      </w:r>
      <w:r w:rsidR="00B25E0B" w:rsidRPr="00B25E0B">
        <w:rPr>
          <w:rFonts w:asciiTheme="minorEastAsia" w:hAnsiTheme="minorEastAsia" w:hint="eastAsia"/>
        </w:rPr>
        <w:t>人员配置情况</w:t>
      </w:r>
      <w:r w:rsidR="00B25E0B">
        <w:rPr>
          <w:rFonts w:asciiTheme="minorEastAsia" w:hAnsiTheme="minorEastAsia" w:hint="eastAsia"/>
        </w:rPr>
        <w:t>（4）</w:t>
      </w:r>
      <w:r w:rsidR="00B25E0B" w:rsidRPr="00B25E0B">
        <w:rPr>
          <w:rFonts w:asciiTheme="minorEastAsia" w:hAnsiTheme="minorEastAsia" w:hint="eastAsia"/>
        </w:rPr>
        <w:t>突发事件预案</w:t>
      </w:r>
      <w:r w:rsidR="00B25E0B">
        <w:rPr>
          <w:rFonts w:asciiTheme="minorEastAsia" w:hAnsiTheme="minorEastAsia" w:hint="eastAsia"/>
        </w:rPr>
        <w:t>（5）</w:t>
      </w:r>
      <w:r w:rsidR="00B25E0B" w:rsidRPr="00B25E0B">
        <w:rPr>
          <w:rFonts w:asciiTheme="minorEastAsia" w:hAnsiTheme="minorEastAsia" w:hint="eastAsia"/>
        </w:rPr>
        <w:t>管理措施</w:t>
      </w:r>
      <w:r>
        <w:rPr>
          <w:rFonts w:asciiTheme="minorEastAsia" w:hAnsiTheme="minorEastAsia" w:hint="eastAsia"/>
        </w:rPr>
        <w:t>（6）</w:t>
      </w:r>
      <w:r w:rsidR="00B25E0B" w:rsidRPr="00B25E0B">
        <w:rPr>
          <w:rFonts w:asciiTheme="minorEastAsia" w:hAnsiTheme="minorEastAsia" w:hint="eastAsia"/>
        </w:rPr>
        <w:t>服务保障与服务承诺</w:t>
      </w:r>
      <w:r w:rsidR="00F01557">
        <w:rPr>
          <w:rFonts w:asciiTheme="minorEastAsia" w:hAnsiTheme="minorEastAsia" w:hint="eastAsia"/>
        </w:rPr>
        <w:t>等技术措施或方案。</w:t>
      </w:r>
    </w:p>
    <w:p w14:paraId="04F83600" w14:textId="136EFA89" w:rsidR="00F743B1" w:rsidRPr="008D0D94" w:rsidRDefault="00F743B1" w:rsidP="008A25DE">
      <w:pPr>
        <w:spacing w:line="440" w:lineRule="exact"/>
        <w:ind w:firstLine="480"/>
        <w:rPr>
          <w:rFonts w:asciiTheme="minorEastAsia" w:hAnsiTheme="minorEastAsia"/>
        </w:rPr>
      </w:pPr>
      <w:r w:rsidRPr="008D0D94">
        <w:rPr>
          <w:rFonts w:asciiTheme="minorEastAsia" w:hAnsiTheme="minorEastAsia" w:hint="eastAsia"/>
        </w:rPr>
        <w:t>通过开展岗前培训、岗位中的指导和员工之间的经验交流会等对司机、巡查及保洁员进行素质养成教育，重点突出文明作业规范的学习。随后安排每日开展道路冲洗、雾化降尘、精细化保洁及巡查作业，形成每周工作记录报镇相关部门审核，按实际需求调整工作措施。</w:t>
      </w:r>
    </w:p>
    <w:p w14:paraId="413C5140" w14:textId="77777777" w:rsidR="00F743B1" w:rsidRPr="008A25DE" w:rsidRDefault="00F743B1" w:rsidP="008A25DE">
      <w:pPr>
        <w:adjustRightInd w:val="0"/>
        <w:snapToGrid w:val="0"/>
        <w:spacing w:line="360" w:lineRule="auto"/>
        <w:ind w:firstLineChars="200" w:firstLine="482"/>
        <w:outlineLvl w:val="1"/>
        <w:rPr>
          <w:rFonts w:asciiTheme="minorEastAsia" w:hAnsiTheme="minorEastAsia"/>
          <w:b/>
        </w:rPr>
      </w:pPr>
      <w:r w:rsidRPr="008A25DE">
        <w:rPr>
          <w:rFonts w:asciiTheme="minorEastAsia" w:hAnsiTheme="minorEastAsia" w:hint="eastAsia"/>
          <w:b/>
        </w:rPr>
        <w:t>五、项目实施的保障措施</w:t>
      </w:r>
    </w:p>
    <w:p w14:paraId="4205E761" w14:textId="77777777" w:rsidR="00F743B1" w:rsidRPr="008D0D94" w:rsidRDefault="00F743B1" w:rsidP="008A25DE">
      <w:pPr>
        <w:adjustRightInd w:val="0"/>
        <w:snapToGrid w:val="0"/>
        <w:spacing w:line="360" w:lineRule="auto"/>
        <w:ind w:firstLineChars="200" w:firstLine="480"/>
        <w:rPr>
          <w:rFonts w:asciiTheme="minorEastAsia" w:hAnsiTheme="minorEastAsia"/>
        </w:rPr>
      </w:pPr>
      <w:r w:rsidRPr="008D0D94">
        <w:rPr>
          <w:rFonts w:asciiTheme="minorEastAsia" w:hAnsiTheme="minorEastAsia" w:hint="eastAsia"/>
        </w:rPr>
        <w:t>本项目严格执行《大兴区污染防治专项转移支付资金管理办法》的相关规定，严格资金审批、使用程序，确保项目取得实效。</w:t>
      </w:r>
    </w:p>
    <w:p w14:paraId="74A4D129" w14:textId="20A3F511" w:rsidR="00C020C7" w:rsidRPr="00215F1E" w:rsidRDefault="00F743B1" w:rsidP="008A25DE">
      <w:pPr>
        <w:adjustRightInd w:val="0"/>
        <w:snapToGrid w:val="0"/>
        <w:spacing w:line="360" w:lineRule="auto"/>
        <w:ind w:firstLineChars="200" w:firstLine="482"/>
        <w:outlineLvl w:val="1"/>
        <w:rPr>
          <w:rFonts w:asciiTheme="minorEastAsia" w:hAnsiTheme="minorEastAsia"/>
        </w:rPr>
      </w:pPr>
      <w:r w:rsidRPr="008A25DE">
        <w:rPr>
          <w:rFonts w:asciiTheme="minorEastAsia" w:hAnsiTheme="minorEastAsia" w:hint="eastAsia"/>
          <w:b/>
        </w:rPr>
        <w:t>六、付款方式</w:t>
      </w:r>
    </w:p>
    <w:p w14:paraId="11AB3261" w14:textId="3092576B" w:rsidR="00F743B1" w:rsidRPr="008A25DE" w:rsidRDefault="00F743B1" w:rsidP="008A25DE">
      <w:pPr>
        <w:spacing w:line="360" w:lineRule="auto"/>
        <w:ind w:firstLine="440"/>
        <w:rPr>
          <w:rFonts w:asciiTheme="minorEastAsia" w:hAnsiTheme="minorEastAsia"/>
        </w:rPr>
      </w:pPr>
      <w:r w:rsidRPr="008A25DE">
        <w:rPr>
          <w:rFonts w:asciiTheme="minorEastAsia" w:hAnsiTheme="minorEastAsia" w:hint="eastAsia"/>
        </w:rPr>
        <w:t>甲方根据实际情况以转账或支票方式按</w:t>
      </w:r>
      <w:r w:rsidRPr="00215F1E">
        <w:rPr>
          <w:rFonts w:asciiTheme="minorEastAsia" w:hAnsiTheme="minorEastAsia" w:hint="eastAsia"/>
        </w:rPr>
        <w:t xml:space="preserve"> 季度 </w:t>
      </w:r>
      <w:r w:rsidRPr="008A25DE">
        <w:rPr>
          <w:rFonts w:asciiTheme="minorEastAsia" w:hAnsiTheme="minorEastAsia" w:hint="eastAsia"/>
        </w:rPr>
        <w:t>向乙方支付合同约定的服务费用。付款前乙方应向甲方提供正式专用发票并经甲方验证通过后付款。乙方有义务按照其与派遣人员建立的劳动关系并支付工资、劳动保险以及其他费用。不得因甲方未支付款项而影响支付；否则视为乙方严重违约，甲方有权解除合同，未向乙方支付的款项作为乙方应承担的违约金，甲方有权并拒绝支付。</w:t>
      </w:r>
    </w:p>
    <w:p w14:paraId="3B91CAA7" w14:textId="77777777" w:rsidR="000467A4" w:rsidRPr="008A25DE" w:rsidRDefault="000467A4" w:rsidP="000467A4">
      <w:pPr>
        <w:widowControl/>
        <w:jc w:val="left"/>
        <w:rPr>
          <w:rFonts w:asciiTheme="minorEastAsia" w:hAnsiTheme="minorEastAsia"/>
        </w:rPr>
      </w:pPr>
    </w:p>
    <w:p w14:paraId="6318420E" w14:textId="77777777" w:rsidR="000467A4" w:rsidRPr="00C93B0B" w:rsidRDefault="000467A4" w:rsidP="000467A4">
      <w:pPr>
        <w:widowControl/>
        <w:jc w:val="left"/>
        <w:rPr>
          <w:b/>
          <w:sz w:val="36"/>
          <w:szCs w:val="36"/>
        </w:rPr>
      </w:pPr>
    </w:p>
    <w:p w14:paraId="34AB07AD" w14:textId="77777777" w:rsidR="000467A4" w:rsidRPr="00C93B0B" w:rsidRDefault="000467A4" w:rsidP="000467A4">
      <w:pPr>
        <w:widowControl/>
        <w:jc w:val="left"/>
        <w:rPr>
          <w:b/>
          <w:sz w:val="36"/>
          <w:szCs w:val="36"/>
        </w:rPr>
      </w:pPr>
    </w:p>
    <w:p w14:paraId="2052439A" w14:textId="77777777" w:rsidR="000467A4" w:rsidRPr="00C93B0B" w:rsidRDefault="000467A4" w:rsidP="000467A4">
      <w:pPr>
        <w:widowControl/>
        <w:jc w:val="left"/>
        <w:rPr>
          <w:b/>
          <w:sz w:val="36"/>
          <w:szCs w:val="36"/>
        </w:rPr>
      </w:pPr>
    </w:p>
    <w:p w14:paraId="0EF836ED" w14:textId="77777777" w:rsidR="000467A4" w:rsidRPr="00C93B0B" w:rsidRDefault="000467A4" w:rsidP="000467A4">
      <w:pPr>
        <w:widowControl/>
        <w:jc w:val="left"/>
        <w:rPr>
          <w:b/>
          <w:sz w:val="36"/>
          <w:szCs w:val="36"/>
        </w:rPr>
      </w:pPr>
    </w:p>
    <w:bookmarkEnd w:id="1166"/>
    <w:p w14:paraId="635FDC9D" w14:textId="77777777" w:rsidR="000467A4" w:rsidRPr="00C93B0B" w:rsidRDefault="000467A4" w:rsidP="000467A4">
      <w:pPr>
        <w:widowControl/>
        <w:jc w:val="left"/>
        <w:rPr>
          <w:b/>
          <w:sz w:val="36"/>
          <w:szCs w:val="36"/>
        </w:rPr>
      </w:pPr>
    </w:p>
    <w:p w14:paraId="6F9F6DEA" w14:textId="77777777" w:rsidR="000467A4" w:rsidRPr="00C93B0B" w:rsidRDefault="000467A4" w:rsidP="000467A4">
      <w:pPr>
        <w:widowControl/>
        <w:jc w:val="left"/>
        <w:rPr>
          <w:b/>
          <w:sz w:val="36"/>
          <w:szCs w:val="36"/>
        </w:rPr>
      </w:pPr>
    </w:p>
    <w:p w14:paraId="499D3802" w14:textId="77777777" w:rsidR="00C020C7" w:rsidRDefault="00F743B1" w:rsidP="008A25DE">
      <w:pPr>
        <w:spacing w:line="360" w:lineRule="auto"/>
        <w:jc w:val="center"/>
        <w:rPr>
          <w:b/>
          <w:sz w:val="36"/>
          <w:szCs w:val="36"/>
        </w:rPr>
      </w:pPr>
      <w:bookmarkStart w:id="1168" w:name="_Toc99301425"/>
      <w:bookmarkStart w:id="1169" w:name="_Toc157614716"/>
      <w:r>
        <w:rPr>
          <w:b/>
          <w:sz w:val="36"/>
          <w:szCs w:val="36"/>
        </w:rPr>
        <w:br w:type="column"/>
      </w:r>
    </w:p>
    <w:p w14:paraId="5122C6BB" w14:textId="77777777" w:rsidR="00C020C7" w:rsidRDefault="00C020C7" w:rsidP="008A25DE">
      <w:pPr>
        <w:spacing w:line="360" w:lineRule="auto"/>
        <w:jc w:val="center"/>
        <w:rPr>
          <w:b/>
          <w:sz w:val="36"/>
          <w:szCs w:val="36"/>
        </w:rPr>
      </w:pPr>
    </w:p>
    <w:p w14:paraId="553BDF24" w14:textId="77777777" w:rsidR="00C020C7" w:rsidRDefault="00C020C7" w:rsidP="008A25DE">
      <w:pPr>
        <w:spacing w:line="360" w:lineRule="auto"/>
        <w:jc w:val="center"/>
        <w:rPr>
          <w:b/>
          <w:sz w:val="36"/>
          <w:szCs w:val="36"/>
        </w:rPr>
      </w:pPr>
    </w:p>
    <w:p w14:paraId="13E3F35B" w14:textId="77777777" w:rsidR="00C020C7" w:rsidRDefault="00C020C7" w:rsidP="008A25DE">
      <w:pPr>
        <w:spacing w:line="360" w:lineRule="auto"/>
        <w:jc w:val="center"/>
        <w:rPr>
          <w:b/>
          <w:sz w:val="36"/>
          <w:szCs w:val="36"/>
        </w:rPr>
      </w:pPr>
    </w:p>
    <w:p w14:paraId="5248A603" w14:textId="7170EA93" w:rsidR="000467A4" w:rsidRPr="00C93B0B" w:rsidRDefault="000467A4" w:rsidP="000467A4">
      <w:pPr>
        <w:spacing w:line="360" w:lineRule="auto"/>
        <w:jc w:val="center"/>
        <w:outlineLvl w:val="0"/>
        <w:rPr>
          <w:b/>
          <w:sz w:val="36"/>
          <w:szCs w:val="36"/>
        </w:rPr>
      </w:pPr>
      <w:r w:rsidRPr="00C93B0B">
        <w:rPr>
          <w:b/>
          <w:sz w:val="36"/>
          <w:szCs w:val="36"/>
        </w:rPr>
        <w:t>第六章</w:t>
      </w:r>
      <w:r w:rsidRPr="00C93B0B">
        <w:rPr>
          <w:b/>
          <w:sz w:val="36"/>
          <w:szCs w:val="36"/>
        </w:rPr>
        <w:t xml:space="preserve">   </w:t>
      </w:r>
      <w:r w:rsidRPr="00C93B0B">
        <w:rPr>
          <w:b/>
          <w:sz w:val="36"/>
          <w:szCs w:val="36"/>
        </w:rPr>
        <w:t>拟签订的合同文本</w:t>
      </w:r>
      <w:bookmarkEnd w:id="1168"/>
      <w:bookmarkEnd w:id="1169"/>
    </w:p>
    <w:p w14:paraId="4815B29B" w14:textId="77777777" w:rsidR="000467A4" w:rsidRPr="00C93B0B" w:rsidRDefault="000467A4" w:rsidP="000467A4">
      <w:pPr>
        <w:tabs>
          <w:tab w:val="left" w:pos="900"/>
          <w:tab w:val="left" w:pos="1080"/>
        </w:tabs>
        <w:snapToGrid w:val="0"/>
        <w:spacing w:line="360" w:lineRule="auto"/>
        <w:rPr>
          <w:kern w:val="0"/>
          <w:sz w:val="18"/>
          <w:szCs w:val="18"/>
        </w:rPr>
      </w:pPr>
    </w:p>
    <w:p w14:paraId="0371C545" w14:textId="77777777" w:rsidR="000467A4" w:rsidRPr="00C93B0B" w:rsidRDefault="000467A4" w:rsidP="000467A4">
      <w:pPr>
        <w:jc w:val="center"/>
        <w:sectPr w:rsidR="000467A4" w:rsidRPr="00C93B0B" w:rsidSect="00985840">
          <w:footerReference w:type="default" r:id="rId26"/>
          <w:pgSz w:w="11907" w:h="16840" w:code="9"/>
          <w:pgMar w:top="1134" w:right="1134" w:bottom="1134" w:left="1361" w:header="709" w:footer="851" w:gutter="0"/>
          <w:cols w:space="720"/>
          <w:docGrid w:linePitch="462"/>
        </w:sectPr>
      </w:pPr>
      <w:r w:rsidRPr="00C93B0B">
        <w:rPr>
          <w:rFonts w:hint="eastAsia"/>
        </w:rPr>
        <w:t>本合同为模板，仅供参考</w:t>
      </w:r>
    </w:p>
    <w:p w14:paraId="5C47E4DC" w14:textId="77777777" w:rsidR="00F743B1" w:rsidRDefault="00F743B1" w:rsidP="00F743B1">
      <w:pPr>
        <w:pStyle w:val="a7"/>
        <w:spacing w:line="243" w:lineRule="auto"/>
      </w:pPr>
    </w:p>
    <w:p w14:paraId="4D23B259" w14:textId="77777777" w:rsidR="00F743B1" w:rsidRDefault="00F743B1" w:rsidP="00F743B1">
      <w:pPr>
        <w:pStyle w:val="a7"/>
        <w:spacing w:line="243" w:lineRule="auto"/>
      </w:pPr>
    </w:p>
    <w:p w14:paraId="6D7DE5C8" w14:textId="77777777" w:rsidR="00F743B1" w:rsidRDefault="00F743B1" w:rsidP="00F743B1">
      <w:pPr>
        <w:pStyle w:val="a7"/>
        <w:spacing w:line="243" w:lineRule="auto"/>
      </w:pPr>
    </w:p>
    <w:p w14:paraId="11E5279D" w14:textId="77777777" w:rsidR="00F743B1" w:rsidRDefault="00F743B1" w:rsidP="00F743B1">
      <w:pPr>
        <w:pStyle w:val="a7"/>
        <w:spacing w:line="243" w:lineRule="auto"/>
      </w:pPr>
    </w:p>
    <w:p w14:paraId="1F2D728D" w14:textId="77777777" w:rsidR="00F743B1" w:rsidRDefault="00F743B1" w:rsidP="00F743B1">
      <w:pPr>
        <w:pStyle w:val="a7"/>
        <w:spacing w:line="243" w:lineRule="auto"/>
      </w:pPr>
    </w:p>
    <w:p w14:paraId="2D904DC3" w14:textId="77777777" w:rsidR="00F743B1" w:rsidRDefault="00F743B1" w:rsidP="00F743B1">
      <w:pPr>
        <w:pStyle w:val="a7"/>
        <w:spacing w:line="243" w:lineRule="auto"/>
      </w:pPr>
    </w:p>
    <w:p w14:paraId="1403F0B5" w14:textId="77777777" w:rsidR="00F743B1" w:rsidRDefault="00F743B1" w:rsidP="00F743B1">
      <w:pPr>
        <w:pStyle w:val="a7"/>
        <w:spacing w:line="243" w:lineRule="auto"/>
      </w:pPr>
    </w:p>
    <w:p w14:paraId="76361270" w14:textId="77777777" w:rsidR="00F743B1" w:rsidRDefault="00F743B1" w:rsidP="00F743B1">
      <w:pPr>
        <w:pStyle w:val="a7"/>
        <w:spacing w:line="244" w:lineRule="auto"/>
      </w:pPr>
    </w:p>
    <w:p w14:paraId="136E45DB" w14:textId="77777777" w:rsidR="00F743B1" w:rsidRDefault="00F743B1" w:rsidP="00F743B1">
      <w:pPr>
        <w:pStyle w:val="a7"/>
        <w:spacing w:line="244" w:lineRule="auto"/>
      </w:pPr>
    </w:p>
    <w:p w14:paraId="087A9D15" w14:textId="77777777" w:rsidR="00F743B1" w:rsidRDefault="00F743B1" w:rsidP="00F743B1">
      <w:pPr>
        <w:pStyle w:val="a7"/>
        <w:spacing w:line="244" w:lineRule="auto"/>
        <w:jc w:val="center"/>
      </w:pPr>
    </w:p>
    <w:p w14:paraId="62E8DCC8" w14:textId="77777777" w:rsidR="00F743B1" w:rsidRDefault="00F743B1" w:rsidP="00F743B1">
      <w:pPr>
        <w:spacing w:line="227" w:lineRule="auto"/>
        <w:jc w:val="center"/>
        <w:outlineLvl w:val="0"/>
        <w:rPr>
          <w:rFonts w:ascii="仿宋" w:eastAsia="仿宋" w:hAnsi="仿宋" w:cs="仿宋"/>
          <w:b/>
          <w:bCs/>
          <w:spacing w:val="-3"/>
          <w:sz w:val="44"/>
          <w:szCs w:val="44"/>
        </w:rPr>
      </w:pPr>
      <w:r>
        <w:rPr>
          <w:rFonts w:ascii="仿宋" w:eastAsia="仿宋" w:hAnsi="仿宋" w:cs="仿宋" w:hint="eastAsia"/>
          <w:b/>
          <w:bCs/>
          <w:spacing w:val="-3"/>
          <w:sz w:val="44"/>
          <w:szCs w:val="44"/>
        </w:rPr>
        <w:t>青云店镇站点运行保障项目</w:t>
      </w:r>
    </w:p>
    <w:p w14:paraId="1A6AE0AA" w14:textId="77777777" w:rsidR="00F743B1" w:rsidRDefault="00F743B1" w:rsidP="008A25DE"/>
    <w:p w14:paraId="1139A4D7" w14:textId="77777777" w:rsidR="00F743B1" w:rsidRDefault="00F743B1" w:rsidP="00F743B1">
      <w:pPr>
        <w:spacing w:line="227" w:lineRule="auto"/>
        <w:jc w:val="center"/>
        <w:outlineLvl w:val="0"/>
        <w:rPr>
          <w:rFonts w:ascii="仿宋" w:eastAsia="仿宋" w:hAnsi="仿宋" w:cs="仿宋"/>
          <w:b/>
          <w:bCs/>
          <w:sz w:val="44"/>
          <w:szCs w:val="44"/>
        </w:rPr>
      </w:pPr>
      <w:r>
        <w:rPr>
          <w:rFonts w:ascii="仿宋" w:eastAsia="仿宋" w:hAnsi="仿宋" w:cs="仿宋" w:hint="eastAsia"/>
          <w:b/>
          <w:bCs/>
          <w:spacing w:val="-3"/>
          <w:sz w:val="44"/>
          <w:szCs w:val="44"/>
        </w:rPr>
        <w:t>服  务  合  同</w:t>
      </w:r>
    </w:p>
    <w:p w14:paraId="6B757FBB" w14:textId="77777777" w:rsidR="00F743B1" w:rsidRDefault="00F743B1" w:rsidP="00F743B1">
      <w:pPr>
        <w:pStyle w:val="a7"/>
        <w:spacing w:line="258" w:lineRule="auto"/>
      </w:pPr>
    </w:p>
    <w:p w14:paraId="15B2088C" w14:textId="77777777" w:rsidR="00F743B1" w:rsidRDefault="00F743B1" w:rsidP="00F743B1">
      <w:pPr>
        <w:pStyle w:val="a7"/>
        <w:spacing w:line="258" w:lineRule="auto"/>
      </w:pPr>
    </w:p>
    <w:p w14:paraId="69FE8DA4" w14:textId="77777777" w:rsidR="00F743B1" w:rsidRDefault="00F743B1" w:rsidP="00F743B1">
      <w:pPr>
        <w:pStyle w:val="a7"/>
        <w:spacing w:line="258" w:lineRule="auto"/>
      </w:pPr>
    </w:p>
    <w:p w14:paraId="658CC1EA" w14:textId="77777777" w:rsidR="00F743B1" w:rsidRDefault="00F743B1" w:rsidP="00F743B1">
      <w:pPr>
        <w:pStyle w:val="a7"/>
        <w:spacing w:line="258" w:lineRule="auto"/>
      </w:pPr>
    </w:p>
    <w:p w14:paraId="63F81914" w14:textId="77777777" w:rsidR="00F743B1" w:rsidRDefault="00F743B1" w:rsidP="00F743B1">
      <w:pPr>
        <w:pStyle w:val="a7"/>
        <w:spacing w:line="259" w:lineRule="auto"/>
      </w:pPr>
    </w:p>
    <w:p w14:paraId="3FE703C2" w14:textId="77777777" w:rsidR="00F743B1" w:rsidRDefault="00F743B1" w:rsidP="00F743B1">
      <w:pPr>
        <w:pStyle w:val="a7"/>
        <w:spacing w:line="259" w:lineRule="auto"/>
      </w:pPr>
    </w:p>
    <w:p w14:paraId="1C880E1C" w14:textId="77777777" w:rsidR="00F743B1" w:rsidRDefault="00F743B1" w:rsidP="00F743B1">
      <w:pPr>
        <w:spacing w:line="1703" w:lineRule="exact"/>
      </w:pPr>
    </w:p>
    <w:p w14:paraId="2A91F97A" w14:textId="77777777" w:rsidR="00F743B1" w:rsidRDefault="00F743B1" w:rsidP="00F743B1">
      <w:pPr>
        <w:pStyle w:val="8"/>
        <w:ind w:left="3360"/>
      </w:pPr>
    </w:p>
    <w:p w14:paraId="0A1CB162" w14:textId="77777777" w:rsidR="00F743B1" w:rsidRDefault="00F743B1" w:rsidP="008A25DE">
      <w:pPr>
        <w:spacing w:before="99" w:line="222" w:lineRule="auto"/>
        <w:ind w:firstLine="1134"/>
        <w:rPr>
          <w:rFonts w:ascii="仿宋" w:eastAsia="仿宋" w:hAnsi="仿宋" w:cs="仿宋"/>
          <w:spacing w:val="-8"/>
          <w:sz w:val="32"/>
          <w:szCs w:val="32"/>
          <w:u w:val="single"/>
        </w:rPr>
      </w:pPr>
      <w:r>
        <w:rPr>
          <w:rFonts w:ascii="仿宋" w:eastAsia="仿宋" w:hAnsi="仿宋" w:cs="仿宋" w:hint="eastAsia"/>
          <w:spacing w:val="-8"/>
          <w:sz w:val="32"/>
          <w:szCs w:val="32"/>
        </w:rPr>
        <w:t>委 托 人（甲方）：</w:t>
      </w:r>
      <w:r>
        <w:rPr>
          <w:rFonts w:ascii="仿宋" w:eastAsia="仿宋" w:hAnsi="仿宋" w:cs="仿宋" w:hint="eastAsia"/>
          <w:spacing w:val="-8"/>
          <w:sz w:val="32"/>
          <w:szCs w:val="32"/>
          <w:u w:val="single"/>
        </w:rPr>
        <w:t xml:space="preserve">   北京市大兴区青云店镇人民政府 </w:t>
      </w:r>
    </w:p>
    <w:p w14:paraId="09CDBFF7" w14:textId="77777777" w:rsidR="00F743B1" w:rsidRDefault="00F743B1" w:rsidP="008A25DE">
      <w:pPr>
        <w:spacing w:before="99" w:line="222" w:lineRule="auto"/>
        <w:ind w:firstLine="1134"/>
        <w:jc w:val="center"/>
        <w:rPr>
          <w:rFonts w:ascii="仿宋" w:eastAsia="仿宋" w:hAnsi="仿宋" w:cs="仿宋"/>
          <w:spacing w:val="-8"/>
          <w:sz w:val="32"/>
          <w:szCs w:val="32"/>
          <w:u w:val="single"/>
        </w:rPr>
      </w:pPr>
    </w:p>
    <w:p w14:paraId="354A2585" w14:textId="77777777" w:rsidR="00F743B1" w:rsidRDefault="00F743B1" w:rsidP="008A25DE">
      <w:pPr>
        <w:spacing w:before="99" w:line="222" w:lineRule="auto"/>
        <w:ind w:firstLine="1134"/>
        <w:rPr>
          <w:rFonts w:ascii="仿宋" w:eastAsia="仿宋" w:hAnsi="仿宋" w:cs="仿宋"/>
          <w:spacing w:val="-8"/>
          <w:sz w:val="32"/>
          <w:szCs w:val="32"/>
          <w:u w:val="single"/>
        </w:rPr>
      </w:pPr>
      <w:r>
        <w:rPr>
          <w:rFonts w:ascii="仿宋" w:eastAsia="仿宋" w:hAnsi="仿宋" w:cs="仿宋" w:hint="eastAsia"/>
          <w:spacing w:val="-8"/>
          <w:sz w:val="32"/>
          <w:szCs w:val="32"/>
        </w:rPr>
        <w:t>受 托 人（乙方）：</w:t>
      </w:r>
      <w:r>
        <w:rPr>
          <w:rFonts w:ascii="仿宋" w:eastAsia="仿宋" w:hAnsi="仿宋" w:cs="仿宋" w:hint="eastAsia"/>
          <w:spacing w:val="-8"/>
          <w:sz w:val="32"/>
          <w:szCs w:val="32"/>
          <w:u w:val="single"/>
        </w:rPr>
        <w:t xml:space="preserve">                                 </w:t>
      </w:r>
    </w:p>
    <w:p w14:paraId="788E4165" w14:textId="77777777" w:rsidR="00F743B1" w:rsidRDefault="00F743B1" w:rsidP="00F743B1">
      <w:pPr>
        <w:pStyle w:val="a7"/>
        <w:spacing w:line="263" w:lineRule="auto"/>
        <w:jc w:val="center"/>
        <w:rPr>
          <w:rFonts w:ascii="仿宋" w:eastAsia="仿宋" w:hAnsi="仿宋" w:cs="仿宋"/>
          <w:sz w:val="32"/>
          <w:szCs w:val="32"/>
        </w:rPr>
      </w:pPr>
    </w:p>
    <w:p w14:paraId="74D9AE24" w14:textId="77777777" w:rsidR="00F743B1" w:rsidRDefault="00F743B1" w:rsidP="00F743B1">
      <w:pPr>
        <w:spacing w:line="1641" w:lineRule="exact"/>
        <w:sectPr w:rsidR="00F743B1" w:rsidSect="00985840">
          <w:footerReference w:type="default" r:id="rId27"/>
          <w:pgSz w:w="11907" w:h="16840" w:code="9"/>
          <w:pgMar w:top="1134" w:right="1134" w:bottom="1134" w:left="1361" w:header="709" w:footer="851" w:gutter="0"/>
          <w:cols w:space="720"/>
        </w:sectPr>
      </w:pPr>
    </w:p>
    <w:p w14:paraId="649FE14C" w14:textId="77777777" w:rsidR="00215F1E" w:rsidRPr="008A25DE" w:rsidRDefault="00F743B1" w:rsidP="00F743B1">
      <w:pPr>
        <w:spacing w:line="360" w:lineRule="auto"/>
        <w:ind w:firstLineChars="200" w:firstLine="480"/>
        <w:rPr>
          <w:rFonts w:asciiTheme="minorEastAsia" w:eastAsiaTheme="minorEastAsia" w:hAnsiTheme="minorEastAsia" w:cstheme="minorEastAsia"/>
          <w:lang w:bidi="ar"/>
        </w:rPr>
      </w:pPr>
      <w:r w:rsidRPr="008A25DE">
        <w:rPr>
          <w:rFonts w:asciiTheme="minorEastAsia" w:eastAsiaTheme="minorEastAsia" w:hAnsiTheme="minorEastAsia" w:cstheme="minorEastAsia"/>
          <w:lang w:bidi="ar"/>
        </w:rPr>
        <w:lastRenderedPageBreak/>
        <w:t xml:space="preserve"> </w:t>
      </w:r>
    </w:p>
    <w:p w14:paraId="5DFA833A" w14:textId="3CECD478" w:rsidR="00F743B1" w:rsidRDefault="00F743B1" w:rsidP="00F743B1">
      <w:pPr>
        <w:spacing w:line="360" w:lineRule="auto"/>
        <w:ind w:firstLineChars="200" w:firstLine="480"/>
        <w:rPr>
          <w:rFonts w:ascii="宋体" w:hAnsi="宋体" w:cs="宋体"/>
        </w:rPr>
      </w:pPr>
      <w:r>
        <w:rPr>
          <w:rFonts w:asciiTheme="minorEastAsia" w:eastAsiaTheme="minorEastAsia" w:hAnsiTheme="minorEastAsia" w:cstheme="minorEastAsia" w:hint="eastAsia"/>
          <w:u w:val="single"/>
          <w:lang w:bidi="ar"/>
        </w:rPr>
        <w:t xml:space="preserve">北京市大兴区青云店镇人民政府 </w:t>
      </w:r>
      <w:r>
        <w:rPr>
          <w:rFonts w:ascii="宋体" w:hAnsi="宋体" w:cs="宋体" w:hint="eastAsia"/>
          <w:lang w:bidi="ar"/>
        </w:rPr>
        <w:t xml:space="preserve">（甲方）委托 </w:t>
      </w:r>
      <w:r>
        <w:rPr>
          <w:rFonts w:ascii="宋体" w:hAnsi="宋体" w:cs="宋体" w:hint="eastAsia"/>
          <w:u w:val="single"/>
          <w:lang w:bidi="ar"/>
        </w:rPr>
        <w:t xml:space="preserve">              </w:t>
      </w:r>
      <w:r>
        <w:rPr>
          <w:rFonts w:ascii="宋体" w:hAnsi="宋体" w:cs="宋体" w:hint="eastAsia"/>
          <w:lang w:bidi="ar"/>
        </w:rPr>
        <w:t>（乙方）开展</w:t>
      </w:r>
      <w:r>
        <w:rPr>
          <w:rFonts w:ascii="宋体" w:hAnsi="宋体" w:cs="宋体" w:hint="eastAsia"/>
          <w:u w:val="single"/>
          <w:lang w:bidi="ar"/>
        </w:rPr>
        <w:t xml:space="preserve"> 青云店镇站点运行保障项目</w:t>
      </w:r>
      <w:r>
        <w:rPr>
          <w:rFonts w:ascii="宋体" w:hAnsi="宋体" w:cs="宋体" w:hint="eastAsia"/>
          <w:lang w:bidi="ar"/>
        </w:rPr>
        <w:t>（以下简称“项目”或“本项目”），依据《中华人民共和国民法典》的规定，合同双方就本项目的技术服务协商一致，签订本合同。</w:t>
      </w:r>
    </w:p>
    <w:p w14:paraId="6E89347D" w14:textId="79306043" w:rsidR="00F743B1" w:rsidRDefault="00F743B1" w:rsidP="008A25DE">
      <w:pPr>
        <w:pStyle w:val="ad"/>
        <w:tabs>
          <w:tab w:val="left" w:pos="0"/>
        </w:tabs>
        <w:spacing w:line="360" w:lineRule="auto"/>
        <w:rPr>
          <w:b/>
          <w:bCs/>
        </w:rPr>
      </w:pPr>
      <w:bookmarkStart w:id="1170" w:name="_Toc99437650"/>
      <w:r>
        <w:rPr>
          <w:rFonts w:hint="eastAsia"/>
          <w:b/>
          <w:bCs/>
          <w:lang w:bidi="ar"/>
        </w:rPr>
        <w:t>第一条  乙方提供服务的内容</w:t>
      </w:r>
      <w:bookmarkEnd w:id="1170"/>
      <w:r>
        <w:rPr>
          <w:rFonts w:hint="eastAsia"/>
          <w:b/>
          <w:bCs/>
          <w:lang w:bidi="ar"/>
        </w:rPr>
        <w:t>、形式和要求</w:t>
      </w:r>
    </w:p>
    <w:p w14:paraId="20AF993F" w14:textId="77777777" w:rsidR="00F743B1" w:rsidRDefault="00F743B1" w:rsidP="00F743B1">
      <w:pPr>
        <w:pStyle w:val="a7"/>
        <w:spacing w:line="360" w:lineRule="auto"/>
        <w:ind w:firstLineChars="200" w:firstLine="480"/>
      </w:pPr>
      <w:r>
        <w:rPr>
          <w:rFonts w:ascii="宋体" w:hAnsi="宋体" w:cs="宋体" w:hint="eastAsia"/>
        </w:rPr>
        <w:t>（1）洒水降尘</w:t>
      </w:r>
    </w:p>
    <w:p w14:paraId="0B96C6DA" w14:textId="77777777" w:rsidR="00F743B1" w:rsidRDefault="00F743B1" w:rsidP="00F743B1">
      <w:pPr>
        <w:pStyle w:val="a7"/>
        <w:spacing w:line="360" w:lineRule="auto"/>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配备4辆载水量为12方的雾炮车，采取白天夜间全时段双班喷洒，每台雾炮车每日工作时长大于16小时。在气温零度以上，湿度小于75%天气，对监测站周边100米内采用雾炮车对树木、绿植进行雾炮降尘；对监测站周边500米内18条道路及边沟采用洒水车进行高压冲洗；空气重污染期间，增加2次洒水、雾炮频次；在气温零度以下，增加抑尘剂喷洒作业，对监测站周边1000米内裸地、边沟、林下裸地喷洒抑尘剂，确保冬季扬尘抑制效果。对监测站周边2000米内田间地头、边沟、道路两侧堆放杂草、秸秆等易燃物进行洒水湿化，从源头严防露天焚烧。</w:t>
      </w:r>
    </w:p>
    <w:p w14:paraId="32575F2E" w14:textId="77777777" w:rsidR="00F743B1" w:rsidRDefault="00F743B1" w:rsidP="00F743B1">
      <w:pPr>
        <w:pStyle w:val="a7"/>
        <w:spacing w:line="360" w:lineRule="auto"/>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（2）精细化保洁及巡查</w:t>
      </w:r>
    </w:p>
    <w:p w14:paraId="5CEB3436" w14:textId="77777777" w:rsidR="00F743B1" w:rsidRDefault="00F743B1" w:rsidP="00F743B1">
      <w:pPr>
        <w:pStyle w:val="a7"/>
        <w:spacing w:line="360" w:lineRule="auto"/>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四个监测站每个站点安排2名专职人员对监测站及周边进行保洁工作，监测点周边5米内采用小喷壶及人工擦拭栏杆；监测点位周边10米内，对绿植区域的丹麦草及玉簪采用人工修剪及清理；监测点周边50米内，对林地区域针对树木、枯叶等采用人工修剪及清理；监测点位周边100米内，采用中喷壶，对于距离点位周边近，雾炮车不方便进入处，专人配备背式电动喷壶喷洒树木、地被植物。监测点位周边1000米内，开展巡查检查，发现扬尘、焚烧、垃圾等问题及时上报并治理。</w:t>
      </w:r>
    </w:p>
    <w:p w14:paraId="463EE6EA" w14:textId="77777777" w:rsidR="00F743B1" w:rsidRDefault="00F743B1" w:rsidP="00F743B1">
      <w:pPr>
        <w:pStyle w:val="a7"/>
        <w:spacing w:line="360" w:lineRule="auto"/>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（3）供电保障</w:t>
      </w:r>
    </w:p>
    <w:p w14:paraId="762D7D0A" w14:textId="77777777" w:rsidR="00F743B1" w:rsidRDefault="00F743B1" w:rsidP="00F743B1">
      <w:pPr>
        <w:pStyle w:val="a7"/>
        <w:spacing w:line="360" w:lineRule="auto"/>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子站配备巡查人员，巡视每天查看四个子站设备是否正常，发现问题第一时间上报值班室，迅速反应，在第一时间恢复保障子站设备供电。</w:t>
      </w:r>
    </w:p>
    <w:p w14:paraId="4A22E743" w14:textId="77777777" w:rsidR="00F743B1" w:rsidRDefault="00F743B1" w:rsidP="00F743B1">
      <w:pPr>
        <w:pStyle w:val="a7"/>
        <w:spacing w:line="360" w:lineRule="auto"/>
        <w:rPr>
          <w:rFonts w:ascii="宋体" w:hAnsi="宋体" w:cs="宋体"/>
          <w:b/>
          <w:bCs/>
          <w:lang w:bidi="ar"/>
        </w:rPr>
      </w:pPr>
    </w:p>
    <w:p w14:paraId="380ECE48" w14:textId="4FE9D39D" w:rsidR="00F743B1" w:rsidRDefault="00F743B1" w:rsidP="00F743B1">
      <w:pPr>
        <w:pStyle w:val="a7"/>
        <w:spacing w:line="360" w:lineRule="auto"/>
        <w:rPr>
          <w:rFonts w:asciiTheme="majorEastAsia" w:eastAsiaTheme="majorEastAsia" w:hAnsiTheme="majorEastAsia" w:cstheme="majorEastAsia"/>
        </w:rPr>
      </w:pPr>
      <w:r>
        <w:rPr>
          <w:rFonts w:asciiTheme="majorEastAsia" w:eastAsiaTheme="majorEastAsia" w:hAnsiTheme="majorEastAsia" w:cstheme="majorEastAsia" w:hint="eastAsia"/>
          <w:b/>
          <w:bCs/>
          <w:lang w:bidi="ar"/>
        </w:rPr>
        <w:t>第二条  服务期限</w:t>
      </w:r>
    </w:p>
    <w:p w14:paraId="2B0C6AF0" w14:textId="77777777" w:rsidR="00F743B1" w:rsidRDefault="00F743B1" w:rsidP="00F743B1">
      <w:pPr>
        <w:pStyle w:val="ad"/>
        <w:spacing w:before="0" w:beforeAutospacing="0" w:after="0" w:afterAutospacing="0" w:line="360" w:lineRule="auto"/>
        <w:ind w:left="480" w:firstLineChars="200" w:firstLine="480"/>
        <w:jc w:val="both"/>
        <w:rPr>
          <w:b/>
        </w:rPr>
      </w:pPr>
      <w:r>
        <w:rPr>
          <w:rFonts w:hint="eastAsia"/>
          <w:lang w:bidi="ar"/>
        </w:rPr>
        <w:t>本合同服务期限为</w:t>
      </w:r>
      <w:r>
        <w:rPr>
          <w:rFonts w:hint="eastAsia"/>
          <w:u w:val="single"/>
          <w:lang w:bidi="ar"/>
        </w:rPr>
        <w:t xml:space="preserve"> 一年 </w:t>
      </w:r>
      <w:r>
        <w:rPr>
          <w:rFonts w:hint="eastAsia"/>
          <w:lang w:bidi="ar"/>
        </w:rPr>
        <w:t>，自</w:t>
      </w:r>
      <w:r>
        <w:rPr>
          <w:rFonts w:hint="eastAsia"/>
          <w:u w:val="single"/>
          <w:lang w:bidi="ar"/>
        </w:rPr>
        <w:t xml:space="preserve"> 2024 </w:t>
      </w:r>
      <w:r>
        <w:rPr>
          <w:rFonts w:hint="eastAsia"/>
          <w:lang w:bidi="ar"/>
        </w:rPr>
        <w:t>年</w:t>
      </w:r>
      <w:r>
        <w:rPr>
          <w:rFonts w:hint="eastAsia"/>
          <w:u w:val="single"/>
          <w:lang w:bidi="ar"/>
        </w:rPr>
        <w:t xml:space="preserve">    </w:t>
      </w:r>
      <w:r>
        <w:rPr>
          <w:rFonts w:hint="eastAsia"/>
          <w:lang w:bidi="ar"/>
        </w:rPr>
        <w:t>月</w:t>
      </w:r>
      <w:r>
        <w:rPr>
          <w:rFonts w:hint="eastAsia"/>
          <w:u w:val="single"/>
          <w:lang w:bidi="ar"/>
        </w:rPr>
        <w:t xml:space="preserve">    </w:t>
      </w:r>
      <w:r>
        <w:rPr>
          <w:rFonts w:hint="eastAsia"/>
          <w:lang w:bidi="ar"/>
        </w:rPr>
        <w:t>日起至</w:t>
      </w:r>
      <w:r>
        <w:rPr>
          <w:rFonts w:hint="eastAsia"/>
          <w:u w:val="single"/>
          <w:lang w:bidi="ar"/>
        </w:rPr>
        <w:t xml:space="preserve">      </w:t>
      </w:r>
      <w:r>
        <w:rPr>
          <w:rFonts w:hint="eastAsia"/>
          <w:lang w:bidi="ar"/>
        </w:rPr>
        <w:t>年</w:t>
      </w:r>
      <w:r>
        <w:rPr>
          <w:rFonts w:hint="eastAsia"/>
          <w:u w:val="single"/>
          <w:lang w:bidi="ar"/>
        </w:rPr>
        <w:t xml:space="preserve">    </w:t>
      </w:r>
      <w:r>
        <w:rPr>
          <w:rFonts w:hint="eastAsia"/>
          <w:lang w:bidi="ar"/>
        </w:rPr>
        <w:t>月</w:t>
      </w:r>
      <w:r>
        <w:rPr>
          <w:rFonts w:hint="eastAsia"/>
          <w:u w:val="single"/>
          <w:lang w:bidi="ar"/>
        </w:rPr>
        <w:t xml:space="preserve">    </w:t>
      </w:r>
      <w:r>
        <w:rPr>
          <w:rFonts w:hint="eastAsia"/>
          <w:lang w:bidi="ar"/>
        </w:rPr>
        <w:t>日止。</w:t>
      </w:r>
    </w:p>
    <w:p w14:paraId="166F374E" w14:textId="77777777" w:rsidR="00F743B1" w:rsidRDefault="00F743B1" w:rsidP="008A25DE">
      <w:pPr>
        <w:pStyle w:val="ad"/>
        <w:tabs>
          <w:tab w:val="left" w:pos="0"/>
        </w:tabs>
        <w:spacing w:line="360" w:lineRule="auto"/>
        <w:rPr>
          <w:rFonts w:asciiTheme="majorEastAsia" w:eastAsiaTheme="majorEastAsia" w:hAnsiTheme="majorEastAsia" w:cstheme="majorEastAsia"/>
          <w:b/>
          <w:bCs/>
        </w:rPr>
      </w:pPr>
      <w:r>
        <w:rPr>
          <w:rFonts w:asciiTheme="majorEastAsia" w:eastAsiaTheme="majorEastAsia" w:hAnsiTheme="majorEastAsia" w:cstheme="majorEastAsia" w:hint="eastAsia"/>
          <w:b/>
          <w:bCs/>
          <w:spacing w:val="-21"/>
        </w:rPr>
        <w:lastRenderedPageBreak/>
        <w:t>第三条</w:t>
      </w:r>
      <w:bookmarkStart w:id="1171" w:name="_Toc99437653"/>
      <w:r>
        <w:rPr>
          <w:rFonts w:asciiTheme="majorEastAsia" w:eastAsiaTheme="majorEastAsia" w:hAnsiTheme="majorEastAsia" w:cstheme="majorEastAsia" w:hint="eastAsia"/>
          <w:b/>
          <w:bCs/>
          <w:spacing w:val="-21"/>
        </w:rPr>
        <w:t xml:space="preserve">    </w:t>
      </w:r>
      <w:r>
        <w:rPr>
          <w:rFonts w:asciiTheme="majorEastAsia" w:eastAsiaTheme="majorEastAsia" w:hAnsiTheme="majorEastAsia" w:cstheme="majorEastAsia" w:hint="eastAsia"/>
          <w:b/>
          <w:bCs/>
          <w:lang w:bidi="ar"/>
        </w:rPr>
        <w:t>履行地点</w:t>
      </w:r>
      <w:bookmarkEnd w:id="1171"/>
    </w:p>
    <w:p w14:paraId="43A97511" w14:textId="77777777" w:rsidR="00F743B1" w:rsidRDefault="00F743B1" w:rsidP="00F743B1">
      <w:pPr>
        <w:pStyle w:val="ad"/>
        <w:spacing w:line="360" w:lineRule="auto"/>
        <w:ind w:left="480" w:firstLineChars="200" w:firstLine="480"/>
      </w:pPr>
      <w:r>
        <w:rPr>
          <w:rFonts w:hint="eastAsia"/>
          <w:lang w:bidi="ar"/>
        </w:rPr>
        <w:t>本合同项下的</w:t>
      </w:r>
      <w:bookmarkStart w:id="1172" w:name="_Toc99437654"/>
      <w:bookmarkEnd w:id="1172"/>
      <w:r>
        <w:rPr>
          <w:rFonts w:hint="eastAsia"/>
          <w:lang w:bidi="ar"/>
        </w:rPr>
        <w:t>委托项目服务履行地点为</w:t>
      </w:r>
      <w:r>
        <w:rPr>
          <w:rFonts w:hint="eastAsia"/>
          <w:snapToGrid w:val="0"/>
          <w:u w:val="single"/>
          <w:lang w:bidi="ar"/>
        </w:rPr>
        <w:t xml:space="preserve"> </w:t>
      </w:r>
      <w:r>
        <w:rPr>
          <w:rFonts w:hint="eastAsia"/>
          <w:u w:val="single"/>
          <w:lang w:bidi="ar"/>
        </w:rPr>
        <w:t>青云店镇四个监测点位区域、周边道路及甲方指定的临时区域。</w:t>
      </w:r>
      <w:r>
        <w:rPr>
          <w:rFonts w:hint="eastAsia"/>
          <w:snapToGrid w:val="0"/>
          <w:u w:val="single"/>
          <w:lang w:bidi="ar"/>
        </w:rPr>
        <w:t xml:space="preserve"> </w:t>
      </w:r>
    </w:p>
    <w:p w14:paraId="56FCDCD3" w14:textId="77777777" w:rsidR="00F743B1" w:rsidRPr="008A25DE" w:rsidRDefault="00F743B1" w:rsidP="008A25DE">
      <w:pPr>
        <w:pStyle w:val="ad"/>
        <w:tabs>
          <w:tab w:val="left" w:pos="0"/>
        </w:tabs>
        <w:spacing w:line="360" w:lineRule="auto"/>
        <w:rPr>
          <w:rFonts w:asciiTheme="majorEastAsia" w:eastAsiaTheme="majorEastAsia" w:hAnsiTheme="majorEastAsia" w:cstheme="majorEastAsia"/>
          <w:b/>
          <w:bCs/>
          <w:spacing w:val="-21"/>
        </w:rPr>
      </w:pPr>
      <w:r w:rsidRPr="008A25DE">
        <w:rPr>
          <w:rFonts w:asciiTheme="majorEastAsia" w:eastAsiaTheme="majorEastAsia" w:hAnsiTheme="majorEastAsia" w:cstheme="majorEastAsia" w:hint="eastAsia"/>
          <w:b/>
          <w:bCs/>
          <w:spacing w:val="-21"/>
        </w:rPr>
        <w:t>第四条</w:t>
      </w:r>
      <w:r w:rsidRPr="008A25DE">
        <w:rPr>
          <w:rFonts w:asciiTheme="majorEastAsia" w:eastAsiaTheme="majorEastAsia" w:hAnsiTheme="majorEastAsia" w:cstheme="majorEastAsia"/>
          <w:b/>
          <w:bCs/>
          <w:spacing w:val="-21"/>
        </w:rPr>
        <w:t xml:space="preserve">    </w:t>
      </w:r>
      <w:r w:rsidRPr="008A25DE">
        <w:rPr>
          <w:rFonts w:asciiTheme="majorEastAsia" w:eastAsiaTheme="majorEastAsia" w:hAnsiTheme="majorEastAsia" w:cstheme="majorEastAsia" w:hint="eastAsia"/>
          <w:b/>
          <w:bCs/>
          <w:spacing w:val="-21"/>
        </w:rPr>
        <w:t>报酬及其支付方式</w:t>
      </w:r>
    </w:p>
    <w:p w14:paraId="3DB067B7" w14:textId="2B33A057" w:rsidR="00F743B1" w:rsidRDefault="00F743B1" w:rsidP="008A25DE">
      <w:pPr>
        <w:pStyle w:val="ad"/>
        <w:numPr>
          <w:ilvl w:val="0"/>
          <w:numId w:val="23"/>
        </w:numPr>
        <w:adjustRightInd w:val="0"/>
        <w:snapToGrid w:val="0"/>
        <w:ind w:firstLineChars="200" w:firstLine="480"/>
      </w:pPr>
      <w:r>
        <w:rPr>
          <w:rFonts w:hint="eastAsia"/>
          <w:lang w:bidi="ar"/>
        </w:rPr>
        <w:t>合同价款总额为人民币</w:t>
      </w:r>
      <w:r w:rsidR="00215F1E">
        <w:rPr>
          <w:rFonts w:hint="eastAsia"/>
          <w:u w:val="single"/>
          <w:lang w:bidi="ar"/>
        </w:rPr>
        <w:t xml:space="preserve"> </w:t>
      </w:r>
      <w:r w:rsidR="00215F1E">
        <w:rPr>
          <w:u w:val="single"/>
          <w:lang w:bidi="ar"/>
        </w:rPr>
        <w:t xml:space="preserve">            </w:t>
      </w:r>
      <w:r>
        <w:rPr>
          <w:rFonts w:hint="eastAsia"/>
          <w:lang w:bidi="ar"/>
        </w:rPr>
        <w:t>（大写），</w:t>
      </w:r>
      <w:r w:rsidR="00215F1E">
        <w:rPr>
          <w:u w:val="single"/>
          <w:lang w:bidi="ar"/>
        </w:rPr>
        <w:t xml:space="preserve">              </w:t>
      </w:r>
      <w:r>
        <w:rPr>
          <w:rFonts w:hint="eastAsia"/>
          <w:u w:val="single"/>
          <w:lang w:bidi="ar"/>
        </w:rPr>
        <w:t>元</w:t>
      </w:r>
      <w:r>
        <w:rPr>
          <w:rFonts w:hint="eastAsia"/>
          <w:lang w:bidi="ar"/>
        </w:rPr>
        <w:t>（小写）。</w:t>
      </w:r>
    </w:p>
    <w:p w14:paraId="3387A1E3" w14:textId="77777777" w:rsidR="00F743B1" w:rsidRDefault="00F743B1" w:rsidP="008A25DE">
      <w:pPr>
        <w:pStyle w:val="ad"/>
        <w:ind w:rightChars="160" w:right="384" w:firstLineChars="200" w:firstLine="480"/>
        <w:rPr>
          <w:lang w:bidi="ar"/>
        </w:rPr>
      </w:pPr>
      <w:r>
        <w:rPr>
          <w:rFonts w:hint="eastAsia"/>
          <w:lang w:bidi="ar"/>
        </w:rPr>
        <w:t>合同金额总价款包括了乙方为履行本合同的成本费、利润、税金、乙方应缴纳的政策性规费等全部费用；除此以外，甲方无需再向乙方支付任何费用。</w:t>
      </w:r>
    </w:p>
    <w:p w14:paraId="755A4319" w14:textId="77777777" w:rsidR="00F743B1" w:rsidRDefault="00F743B1" w:rsidP="008A25DE">
      <w:pPr>
        <w:pStyle w:val="ad"/>
        <w:ind w:rightChars="160" w:right="384" w:firstLineChars="200" w:firstLine="480"/>
        <w:rPr>
          <w:rFonts w:ascii="黑体" w:eastAsia="黑体" w:hAnsi="黑体" w:cs="黑体"/>
          <w:b/>
          <w:bCs/>
          <w:spacing w:val="-21"/>
          <w:sz w:val="28"/>
          <w:szCs w:val="28"/>
        </w:rPr>
      </w:pPr>
      <w:r>
        <w:rPr>
          <w:rFonts w:hint="eastAsia"/>
          <w:lang w:bidi="ar"/>
        </w:rPr>
        <w:t>二、付款方式：</w:t>
      </w:r>
    </w:p>
    <w:p w14:paraId="22CD1AC8" w14:textId="77777777" w:rsidR="00F743B1" w:rsidRDefault="00F743B1" w:rsidP="00F743B1">
      <w:pPr>
        <w:spacing w:before="176" w:line="323" w:lineRule="auto"/>
        <w:ind w:right="584" w:firstLineChars="200" w:firstLine="424"/>
        <w:rPr>
          <w:rFonts w:asciiTheme="minorEastAsia" w:eastAsiaTheme="minorEastAsia" w:hAnsiTheme="minorEastAsia" w:cstheme="minorEastAsia"/>
        </w:rPr>
      </w:pPr>
      <w:r>
        <w:rPr>
          <w:rFonts w:asciiTheme="minorEastAsia" w:eastAsiaTheme="minorEastAsia" w:hAnsiTheme="minorEastAsia" w:cstheme="minorEastAsia" w:hint="eastAsia"/>
          <w:spacing w:val="-14"/>
        </w:rPr>
        <w:t>1、甲方根据实际情况以转账或支票方式按</w:t>
      </w:r>
      <w:r>
        <w:rPr>
          <w:rFonts w:asciiTheme="minorEastAsia" w:eastAsiaTheme="minorEastAsia" w:hAnsiTheme="minorEastAsia" w:cstheme="minorEastAsia" w:hint="eastAsia"/>
          <w:spacing w:val="-14"/>
          <w:u w:val="single"/>
        </w:rPr>
        <w:t xml:space="preserve"> </w:t>
      </w:r>
      <w:r>
        <w:rPr>
          <w:rFonts w:asciiTheme="minorEastAsia" w:eastAsiaTheme="minorEastAsia" w:hAnsiTheme="minorEastAsia" w:cstheme="minorEastAsia" w:hint="eastAsia"/>
          <w:spacing w:val="-125"/>
          <w:u w:val="single"/>
        </w:rPr>
        <w:t xml:space="preserve"> </w:t>
      </w:r>
      <w:r>
        <w:rPr>
          <w:rFonts w:asciiTheme="minorEastAsia" w:eastAsiaTheme="minorEastAsia" w:hAnsiTheme="minorEastAsia" w:cstheme="minorEastAsia" w:hint="eastAsia"/>
          <w:spacing w:val="-14"/>
          <w:u w:val="single"/>
        </w:rPr>
        <w:t xml:space="preserve">季度 </w:t>
      </w:r>
      <w:r>
        <w:rPr>
          <w:rFonts w:asciiTheme="minorEastAsia" w:eastAsiaTheme="minorEastAsia" w:hAnsiTheme="minorEastAsia" w:cstheme="minorEastAsia" w:hint="eastAsia"/>
          <w:spacing w:val="-14"/>
        </w:rPr>
        <w:t>向乙方支</w:t>
      </w:r>
      <w:r>
        <w:rPr>
          <w:rFonts w:asciiTheme="minorEastAsia" w:eastAsiaTheme="minorEastAsia" w:hAnsiTheme="minorEastAsia" w:cstheme="minorEastAsia" w:hint="eastAsia"/>
          <w:spacing w:val="-6"/>
        </w:rPr>
        <w:t>付合同约定的服务费用。付款前乙方应向甲方</w:t>
      </w:r>
      <w:r>
        <w:rPr>
          <w:rFonts w:asciiTheme="minorEastAsia" w:eastAsiaTheme="minorEastAsia" w:hAnsiTheme="minorEastAsia" w:cstheme="minorEastAsia" w:hint="eastAsia"/>
          <w:spacing w:val="-7"/>
        </w:rPr>
        <w:t>提供正式专用</w:t>
      </w:r>
      <w:r>
        <w:rPr>
          <w:rFonts w:asciiTheme="minorEastAsia" w:eastAsiaTheme="minorEastAsia" w:hAnsiTheme="minorEastAsia" w:cstheme="minorEastAsia" w:hint="eastAsia"/>
          <w:spacing w:val="-8"/>
        </w:rPr>
        <w:t>发票并经甲方验证通过后付款。乙方有义务按照其与派遣人</w:t>
      </w:r>
      <w:r>
        <w:rPr>
          <w:rFonts w:asciiTheme="minorEastAsia" w:eastAsiaTheme="minorEastAsia" w:hAnsiTheme="minorEastAsia" w:cstheme="minorEastAsia" w:hint="eastAsia"/>
          <w:spacing w:val="-7"/>
        </w:rPr>
        <w:t>员建立的劳动关系并支付工资、劳动保险以及其</w:t>
      </w:r>
      <w:r>
        <w:rPr>
          <w:rFonts w:asciiTheme="minorEastAsia" w:eastAsiaTheme="minorEastAsia" w:hAnsiTheme="minorEastAsia" w:cstheme="minorEastAsia" w:hint="eastAsia"/>
          <w:spacing w:val="-8"/>
        </w:rPr>
        <w:t>他费用。不得因甲方未支付款项而影响支付；否则视为乙方严重违约，</w:t>
      </w:r>
      <w:r>
        <w:rPr>
          <w:rFonts w:asciiTheme="minorEastAsia" w:eastAsiaTheme="minorEastAsia" w:hAnsiTheme="minorEastAsia" w:cstheme="minorEastAsia" w:hint="eastAsia"/>
          <w:spacing w:val="-7"/>
        </w:rPr>
        <w:t>甲方有权解除合同，未向乙方支付的款项作为乙方应承担的</w:t>
      </w:r>
      <w:r>
        <w:rPr>
          <w:rFonts w:asciiTheme="minorEastAsia" w:eastAsiaTheme="minorEastAsia" w:hAnsiTheme="minorEastAsia" w:cstheme="minorEastAsia" w:hint="eastAsia"/>
          <w:spacing w:val="-8"/>
        </w:rPr>
        <w:t>违约金，甲方有权并拒绝支付。</w:t>
      </w:r>
    </w:p>
    <w:p w14:paraId="31893882" w14:textId="77777777" w:rsidR="00F743B1" w:rsidRDefault="00F743B1" w:rsidP="008A25DE">
      <w:pPr>
        <w:pStyle w:val="ad"/>
        <w:spacing w:line="360" w:lineRule="auto"/>
        <w:ind w:left="480" w:rightChars="160" w:right="384" w:firstLineChars="36" w:firstLine="86"/>
      </w:pPr>
      <w:r>
        <w:rPr>
          <w:rFonts w:asciiTheme="minorEastAsia" w:eastAsiaTheme="minorEastAsia" w:hAnsiTheme="minorEastAsia" w:cstheme="minorEastAsia" w:hint="eastAsia"/>
        </w:rPr>
        <w:t>2、最终付款以结审价款为准。</w:t>
      </w:r>
    </w:p>
    <w:p w14:paraId="7849A27F" w14:textId="77777777" w:rsidR="00F743B1" w:rsidRDefault="00F743B1" w:rsidP="008A25DE">
      <w:pPr>
        <w:pStyle w:val="ad"/>
        <w:tabs>
          <w:tab w:val="left" w:pos="0"/>
          <w:tab w:val="left" w:pos="1260"/>
        </w:tabs>
        <w:spacing w:line="360" w:lineRule="auto"/>
        <w:ind w:left="962" w:rightChars="160" w:right="384" w:hanging="962"/>
        <w:rPr>
          <w:b/>
          <w:bCs/>
        </w:rPr>
      </w:pPr>
      <w:r>
        <w:rPr>
          <w:rFonts w:hint="eastAsia"/>
          <w:b/>
          <w:bCs/>
        </w:rPr>
        <w:t>第五条    服务质量及验收</w:t>
      </w:r>
    </w:p>
    <w:p w14:paraId="3BEBE915" w14:textId="77777777" w:rsidR="00F743B1" w:rsidRDefault="00F743B1" w:rsidP="008A25DE">
      <w:pPr>
        <w:pStyle w:val="ad"/>
        <w:tabs>
          <w:tab w:val="left" w:pos="0"/>
          <w:tab w:val="left" w:pos="1260"/>
        </w:tabs>
        <w:spacing w:before="0" w:beforeAutospacing="0" w:after="0" w:afterAutospacing="0" w:line="360" w:lineRule="auto"/>
        <w:ind w:left="480" w:firstLineChars="36" w:firstLine="86"/>
        <w:jc w:val="both"/>
      </w:pPr>
      <w:r>
        <w:rPr>
          <w:rFonts w:hint="eastAsia"/>
        </w:rPr>
        <w:t>1、乙方应于合同约定时间内完成工作内容并向甲方提交工作成果，工作成果应包括本合同第一条的全部内容，且符合合同约定质量标准。验收由甲方组织验收，乙方应给予配合，具体时间由甲方通知乙方，乙方应按照甲方通知的时间参加验收。</w:t>
      </w:r>
    </w:p>
    <w:p w14:paraId="6459A9B6" w14:textId="77777777" w:rsidR="00F743B1" w:rsidRDefault="00F743B1" w:rsidP="008A25DE">
      <w:pPr>
        <w:pStyle w:val="ad"/>
        <w:tabs>
          <w:tab w:val="left" w:pos="0"/>
          <w:tab w:val="left" w:pos="1260"/>
        </w:tabs>
        <w:spacing w:before="0" w:beforeAutospacing="0" w:after="0" w:afterAutospacing="0" w:line="360" w:lineRule="auto"/>
        <w:ind w:left="480" w:firstLineChars="36" w:firstLine="73"/>
        <w:jc w:val="both"/>
        <w:rPr>
          <w:rFonts w:asciiTheme="minorEastAsia" w:eastAsiaTheme="minorEastAsia" w:hAnsiTheme="minorEastAsia" w:cstheme="minorEastAsia"/>
          <w:spacing w:val="-18"/>
        </w:rPr>
      </w:pPr>
      <w:r>
        <w:rPr>
          <w:rFonts w:asciiTheme="minorEastAsia" w:eastAsiaTheme="minorEastAsia" w:hAnsiTheme="minorEastAsia" w:cstheme="minorEastAsia" w:hint="eastAsia"/>
          <w:spacing w:val="-18"/>
        </w:rPr>
        <w:t>2、制定环保三方考核办法，严格按照考核办法对乙方工作情况及服务质量进行每月考核，详见附件。</w:t>
      </w:r>
    </w:p>
    <w:p w14:paraId="5ED09836" w14:textId="77777777" w:rsidR="00F743B1" w:rsidRDefault="00F743B1" w:rsidP="00F743B1">
      <w:pPr>
        <w:spacing w:line="360" w:lineRule="auto"/>
        <w:outlineLvl w:val="0"/>
        <w:rPr>
          <w:rFonts w:asciiTheme="minorEastAsia" w:eastAsiaTheme="minorEastAsia" w:hAnsiTheme="minorEastAsia" w:cstheme="minorEastAsia"/>
        </w:rPr>
      </w:pPr>
      <w:r>
        <w:rPr>
          <w:rFonts w:asciiTheme="minorEastAsia" w:eastAsiaTheme="minorEastAsia" w:hAnsiTheme="minorEastAsia" w:cstheme="minorEastAsia" w:hint="eastAsia"/>
          <w:b/>
          <w:bCs/>
          <w:spacing w:val="-18"/>
        </w:rPr>
        <w:t>第六条    甲方权利及义务</w:t>
      </w:r>
    </w:p>
    <w:p w14:paraId="036C3B71" w14:textId="77777777" w:rsidR="00F743B1" w:rsidRDefault="00F743B1" w:rsidP="00F743B1">
      <w:pPr>
        <w:tabs>
          <w:tab w:val="left" w:pos="0"/>
        </w:tabs>
        <w:spacing w:line="360" w:lineRule="auto"/>
        <w:ind w:firstLineChars="200" w:firstLine="480"/>
        <w:rPr>
          <w:rFonts w:ascii="宋体" w:hAnsi="宋体" w:cs="宋体"/>
        </w:rPr>
      </w:pPr>
      <w:r>
        <w:rPr>
          <w:rFonts w:ascii="宋体" w:hAnsi="宋体" w:cs="宋体" w:hint="eastAsia"/>
        </w:rPr>
        <w:t>1、有权依据本合同对乙方和工作人员的工作情况进行检查，如发现存在消极怠工、弄虚作假等问题，按照影响严重程度对乙方相应资金进行扣除；有权要求乙方更换不称职的工作人员。</w:t>
      </w:r>
    </w:p>
    <w:p w14:paraId="6A312023" w14:textId="77777777" w:rsidR="00F743B1" w:rsidRDefault="00F743B1" w:rsidP="00F743B1">
      <w:pPr>
        <w:tabs>
          <w:tab w:val="left" w:pos="0"/>
        </w:tabs>
        <w:spacing w:line="360" w:lineRule="auto"/>
        <w:ind w:firstLineChars="200" w:firstLine="480"/>
        <w:rPr>
          <w:rFonts w:ascii="宋体" w:hAnsi="宋体" w:cs="宋体"/>
        </w:rPr>
      </w:pPr>
      <w:r>
        <w:rPr>
          <w:rFonts w:ascii="宋体" w:hAnsi="宋体" w:cs="宋体" w:hint="eastAsia"/>
        </w:rPr>
        <w:t>2、有权根据实际情况，对项目工作内容进行调整。</w:t>
      </w:r>
    </w:p>
    <w:p w14:paraId="79AAC07E" w14:textId="77777777" w:rsidR="00F743B1" w:rsidRDefault="00F743B1" w:rsidP="00F743B1">
      <w:pPr>
        <w:tabs>
          <w:tab w:val="left" w:pos="0"/>
        </w:tabs>
        <w:spacing w:line="360" w:lineRule="auto"/>
        <w:ind w:firstLineChars="200" w:firstLine="480"/>
        <w:rPr>
          <w:rFonts w:ascii="宋体" w:hAnsi="宋体" w:cs="宋体"/>
        </w:rPr>
      </w:pPr>
      <w:r>
        <w:rPr>
          <w:rFonts w:ascii="宋体" w:hAnsi="宋体" w:cs="宋体" w:hint="eastAsia"/>
        </w:rPr>
        <w:t>3、对乙方提交的工作成果进行验收。</w:t>
      </w:r>
    </w:p>
    <w:p w14:paraId="26A7A38D" w14:textId="77777777" w:rsidR="00F743B1" w:rsidRDefault="00F743B1" w:rsidP="00F743B1">
      <w:pPr>
        <w:tabs>
          <w:tab w:val="left" w:pos="0"/>
        </w:tabs>
        <w:spacing w:line="360" w:lineRule="auto"/>
        <w:ind w:firstLineChars="200" w:firstLine="480"/>
        <w:rPr>
          <w:rFonts w:ascii="宋体" w:hAnsi="宋体" w:cs="宋体"/>
        </w:rPr>
      </w:pPr>
      <w:r>
        <w:rPr>
          <w:rFonts w:ascii="宋体" w:hAnsi="宋体" w:cs="宋体" w:hint="eastAsia"/>
        </w:rPr>
        <w:t>4、负责委托项目所涉及的、与甲方有关的外部联系和协调工作。</w:t>
      </w:r>
    </w:p>
    <w:p w14:paraId="083A22C8" w14:textId="77777777" w:rsidR="00F743B1" w:rsidRDefault="00F743B1" w:rsidP="00F743B1">
      <w:pPr>
        <w:tabs>
          <w:tab w:val="left" w:pos="0"/>
        </w:tabs>
        <w:spacing w:line="360" w:lineRule="auto"/>
        <w:ind w:firstLineChars="200" w:firstLine="480"/>
        <w:rPr>
          <w:rFonts w:ascii="宋体" w:hAnsi="宋体" w:cs="宋体"/>
        </w:rPr>
      </w:pPr>
      <w:r>
        <w:rPr>
          <w:rFonts w:ascii="宋体" w:hAnsi="宋体" w:cs="宋体" w:hint="eastAsia"/>
        </w:rPr>
        <w:t>5、为保证乙方工作顺利进行，甲方须及时向乙方提供完成委托事项所必须的数据和工</w:t>
      </w:r>
      <w:r>
        <w:rPr>
          <w:rFonts w:ascii="宋体" w:hAnsi="宋体" w:cs="宋体" w:hint="eastAsia"/>
        </w:rPr>
        <w:lastRenderedPageBreak/>
        <w:t>作条件。</w:t>
      </w:r>
    </w:p>
    <w:p w14:paraId="3954FBDE" w14:textId="77777777" w:rsidR="00F743B1" w:rsidRDefault="00F743B1" w:rsidP="00F743B1">
      <w:pPr>
        <w:tabs>
          <w:tab w:val="left" w:pos="0"/>
        </w:tabs>
        <w:spacing w:line="360" w:lineRule="auto"/>
        <w:ind w:firstLineChars="200" w:firstLine="480"/>
        <w:rPr>
          <w:rFonts w:ascii="宋体" w:hAnsi="宋体" w:cs="宋体"/>
        </w:rPr>
      </w:pPr>
      <w:r>
        <w:rPr>
          <w:rFonts w:ascii="宋体" w:hAnsi="宋体" w:cs="宋体" w:hint="eastAsia"/>
        </w:rPr>
        <w:t>6、负责按照合同约定收集、整理有关的数据并提供给乙方。</w:t>
      </w:r>
    </w:p>
    <w:p w14:paraId="0C4F49BF" w14:textId="77777777" w:rsidR="00F743B1" w:rsidRDefault="00F743B1" w:rsidP="00F743B1">
      <w:pPr>
        <w:tabs>
          <w:tab w:val="left" w:pos="0"/>
        </w:tabs>
        <w:spacing w:line="360" w:lineRule="auto"/>
        <w:ind w:firstLineChars="200" w:firstLine="480"/>
        <w:rPr>
          <w:rFonts w:ascii="宋体" w:hAnsi="宋体" w:cs="仿宋_GB2312"/>
        </w:rPr>
      </w:pPr>
      <w:r>
        <w:rPr>
          <w:rFonts w:ascii="宋体" w:hAnsi="宋体" w:cs="宋体" w:hint="eastAsia"/>
        </w:rPr>
        <w:t>7、</w:t>
      </w:r>
      <w:r>
        <w:rPr>
          <w:rFonts w:ascii="宋体" w:hAnsi="宋体" w:cs="仿宋_GB2312" w:hint="eastAsia"/>
        </w:rPr>
        <w:t>若乙方在投标文件中承诺的项目人员及车辆不能到位，则甲方有权随时终止合同的执行，由此产生的损失由乙方承担，并参照合同违约责任条款执行。</w:t>
      </w:r>
    </w:p>
    <w:p w14:paraId="58CCCC8C" w14:textId="77777777" w:rsidR="00F743B1" w:rsidRDefault="00F743B1" w:rsidP="00F743B1">
      <w:pPr>
        <w:pStyle w:val="8"/>
        <w:spacing w:line="360" w:lineRule="auto"/>
        <w:ind w:leftChars="0" w:left="0" w:firstLineChars="200" w:firstLine="480"/>
        <w:rPr>
          <w:rFonts w:eastAsia="宋体"/>
        </w:rPr>
      </w:pPr>
      <w:r>
        <w:rPr>
          <w:rFonts w:ascii="宋体" w:eastAsia="宋体" w:hAnsi="宋体" w:cs="仿宋_GB2312" w:hint="eastAsia"/>
          <w:sz w:val="24"/>
        </w:rPr>
        <w:t>8、按照合同约定向乙方支付项目报酬。</w:t>
      </w:r>
    </w:p>
    <w:p w14:paraId="43CFFE7C" w14:textId="77777777" w:rsidR="00F743B1" w:rsidRDefault="00F743B1" w:rsidP="00F743B1">
      <w:pPr>
        <w:spacing w:line="360" w:lineRule="auto"/>
        <w:outlineLvl w:val="0"/>
        <w:rPr>
          <w:rFonts w:asciiTheme="minorEastAsia" w:eastAsiaTheme="minorEastAsia" w:hAnsiTheme="minorEastAsia" w:cstheme="minorEastAsia"/>
        </w:rPr>
      </w:pPr>
      <w:r>
        <w:rPr>
          <w:rFonts w:asciiTheme="minorEastAsia" w:eastAsiaTheme="minorEastAsia" w:hAnsiTheme="minorEastAsia" w:cstheme="minorEastAsia" w:hint="eastAsia"/>
          <w:b/>
          <w:bCs/>
          <w:spacing w:val="-8"/>
        </w:rPr>
        <w:t>第七条    乙方权利及义务</w:t>
      </w:r>
    </w:p>
    <w:p w14:paraId="1D62BCE8" w14:textId="77777777" w:rsidR="00F743B1" w:rsidRDefault="00F743B1" w:rsidP="00F743B1">
      <w:pPr>
        <w:tabs>
          <w:tab w:val="left" w:pos="0"/>
        </w:tabs>
        <w:spacing w:line="360" w:lineRule="auto"/>
        <w:ind w:firstLineChars="200" w:firstLine="480"/>
        <w:rPr>
          <w:rFonts w:ascii="宋体" w:hAnsi="宋体" w:cs="宋体"/>
        </w:rPr>
      </w:pPr>
      <w:r>
        <w:rPr>
          <w:rFonts w:ascii="宋体" w:hAnsi="宋体" w:cs="宋体" w:hint="eastAsia"/>
        </w:rPr>
        <w:t>1、乙方有权按约定获得项目报酬。</w:t>
      </w:r>
    </w:p>
    <w:p w14:paraId="6FF5CC4C" w14:textId="77777777" w:rsidR="00F743B1" w:rsidRDefault="00F743B1" w:rsidP="00F743B1">
      <w:pPr>
        <w:tabs>
          <w:tab w:val="left" w:pos="0"/>
        </w:tabs>
        <w:spacing w:line="360" w:lineRule="auto"/>
        <w:ind w:firstLineChars="200" w:firstLine="480"/>
        <w:rPr>
          <w:rFonts w:ascii="宋体" w:hAnsi="宋体" w:cs="宋体"/>
        </w:rPr>
      </w:pPr>
      <w:r>
        <w:rPr>
          <w:rFonts w:ascii="宋体" w:hAnsi="宋体" w:cs="宋体" w:hint="eastAsia"/>
        </w:rPr>
        <w:t>2、</w:t>
      </w:r>
      <w:r>
        <w:rPr>
          <w:rFonts w:asciiTheme="minorEastAsia" w:eastAsiaTheme="minorEastAsia" w:hAnsiTheme="minorEastAsia" w:cstheme="minorEastAsia" w:hint="eastAsia"/>
        </w:rPr>
        <w:t>乙方应当指派一名联系人，负责处理与本合同有  关的日常事务及联络，以便双方保持沟通，及时处理本合同项目日常运营中出现的问题。</w:t>
      </w:r>
    </w:p>
    <w:p w14:paraId="43AB6C68" w14:textId="77777777" w:rsidR="00F743B1" w:rsidRDefault="00F743B1" w:rsidP="00F743B1">
      <w:pPr>
        <w:tabs>
          <w:tab w:val="left" w:pos="0"/>
        </w:tabs>
        <w:spacing w:line="360" w:lineRule="auto"/>
        <w:ind w:firstLineChars="200" w:firstLine="480"/>
        <w:rPr>
          <w:rFonts w:ascii="宋体" w:hAnsi="宋体" w:cs="宋体"/>
        </w:rPr>
      </w:pPr>
      <w:r>
        <w:rPr>
          <w:rFonts w:ascii="宋体" w:hAnsi="宋体" w:cs="宋体" w:hint="eastAsia"/>
        </w:rPr>
        <w:t>3、乙方应认真按照合同要求完成项目工作，随时接受甲方的检查监督。</w:t>
      </w:r>
    </w:p>
    <w:p w14:paraId="226AA1BB" w14:textId="77777777" w:rsidR="00F743B1" w:rsidRDefault="00F743B1" w:rsidP="00F743B1">
      <w:pPr>
        <w:tabs>
          <w:tab w:val="left" w:pos="0"/>
        </w:tabs>
        <w:spacing w:line="360" w:lineRule="auto"/>
        <w:ind w:rightChars="160" w:right="384" w:firstLineChars="200" w:firstLine="480"/>
        <w:rPr>
          <w:rFonts w:ascii="宋体" w:hAnsi="宋体" w:cs="宋体"/>
        </w:rPr>
      </w:pPr>
      <w:r>
        <w:rPr>
          <w:rFonts w:ascii="宋体" w:hAnsi="宋体" w:cs="宋体" w:hint="eastAsia"/>
        </w:rPr>
        <w:t>4、乙方应遵守国家法律、法规和行业行为准则为甲方完成项目的工作；乙方提交的工作成果必须达到合同约定的要求，并对其完成项目工作成果的真实性、合法性、准确性和可行性负全面负责；</w:t>
      </w:r>
    </w:p>
    <w:p w14:paraId="6FCB5581" w14:textId="77777777" w:rsidR="00F743B1" w:rsidRDefault="00F743B1" w:rsidP="00F743B1">
      <w:pPr>
        <w:tabs>
          <w:tab w:val="left" w:pos="0"/>
        </w:tabs>
        <w:spacing w:line="360" w:lineRule="auto"/>
        <w:ind w:rightChars="160" w:right="384"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 xml:space="preserve">5、乙方应对履行本合同义务过程中获悉的甲方、第三方提供的材料、资料、获取的数据、分析结果等承担保密义务，不得向第三方提供或用于本合同以外的其他用途。不论本合同是否变更、解除、终止，本条款长期有效。    </w:t>
      </w:r>
    </w:p>
    <w:p w14:paraId="669C1625" w14:textId="77777777" w:rsidR="00F743B1" w:rsidRDefault="00F743B1" w:rsidP="00F743B1">
      <w:pPr>
        <w:tabs>
          <w:tab w:val="left" w:pos="0"/>
        </w:tabs>
        <w:spacing w:line="360" w:lineRule="auto"/>
        <w:ind w:rightChars="160" w:right="384"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6、乙方应当采取防范措施，预防各类伤害事故、损坏或损失的发生。乙方应当负责处理非因甲方原因引起的第三者的伤害事故，并自行承担损坏及损失，如因上述行为给甲方造成损失的，还需赔偿甲方一切实际损失。</w:t>
      </w:r>
    </w:p>
    <w:p w14:paraId="0D0A7305" w14:textId="77777777" w:rsidR="00F743B1" w:rsidRDefault="00F743B1" w:rsidP="00F743B1">
      <w:pPr>
        <w:tabs>
          <w:tab w:val="left" w:pos="0"/>
        </w:tabs>
        <w:spacing w:line="360" w:lineRule="auto"/>
        <w:ind w:rightChars="160" w:right="384" w:firstLineChars="200" w:firstLine="480"/>
      </w:pPr>
      <w:r>
        <w:rPr>
          <w:rFonts w:asciiTheme="minorEastAsia" w:eastAsiaTheme="minorEastAsia" w:hAnsiTheme="minorEastAsia" w:cstheme="minorEastAsia" w:hint="eastAsia"/>
        </w:rPr>
        <w:t>8、交</w:t>
      </w:r>
      <w:r>
        <w:rPr>
          <w:rFonts w:hint="eastAsia"/>
        </w:rPr>
        <w:t>付的成果，乙方应根据甲方、专家评审会的要求调整修改，直至通过甲方验收。</w:t>
      </w:r>
    </w:p>
    <w:p w14:paraId="64EB37AB" w14:textId="77777777" w:rsidR="00F743B1" w:rsidRDefault="00F743B1" w:rsidP="008A25DE">
      <w:pPr>
        <w:pStyle w:val="ad"/>
        <w:tabs>
          <w:tab w:val="left" w:pos="0"/>
        </w:tabs>
        <w:spacing w:before="0" w:beforeAutospacing="0" w:after="0" w:afterAutospacing="0" w:line="360" w:lineRule="auto"/>
        <w:ind w:left="978" w:hanging="978"/>
        <w:rPr>
          <w:rFonts w:asciiTheme="minorEastAsia" w:eastAsiaTheme="minorEastAsia" w:hAnsiTheme="minorEastAsia" w:cstheme="minorEastAsia"/>
          <w:b/>
          <w:bCs/>
        </w:rPr>
      </w:pPr>
      <w:r>
        <w:rPr>
          <w:rFonts w:asciiTheme="minorEastAsia" w:eastAsiaTheme="minorEastAsia" w:hAnsiTheme="minorEastAsia" w:cstheme="minorEastAsia" w:hint="eastAsia"/>
          <w:b/>
          <w:bCs/>
          <w:spacing w:val="4"/>
        </w:rPr>
        <w:t xml:space="preserve">第八条   </w:t>
      </w:r>
      <w:bookmarkStart w:id="1173" w:name="_Toc99437665"/>
      <w:r>
        <w:rPr>
          <w:rFonts w:asciiTheme="minorEastAsia" w:eastAsiaTheme="minorEastAsia" w:hAnsiTheme="minorEastAsia" w:cstheme="minorEastAsia" w:hint="eastAsia"/>
          <w:b/>
          <w:bCs/>
          <w:lang w:bidi="ar"/>
        </w:rPr>
        <w:t>保密义务</w:t>
      </w:r>
      <w:bookmarkEnd w:id="1173"/>
    </w:p>
    <w:p w14:paraId="2EC38572" w14:textId="77777777" w:rsidR="00F743B1" w:rsidRDefault="00F743B1" w:rsidP="00F743B1">
      <w:pPr>
        <w:tabs>
          <w:tab w:val="left" w:pos="0"/>
        </w:tabs>
        <w:spacing w:line="360" w:lineRule="auto"/>
        <w:ind w:firstLineChars="177" w:firstLine="425"/>
        <w:rPr>
          <w:rFonts w:ascii="宋体" w:hAnsi="宋体" w:cs="宋体"/>
        </w:rPr>
      </w:pPr>
      <w:r>
        <w:rPr>
          <w:rFonts w:ascii="宋体" w:hAnsi="宋体" w:cs="宋体" w:hint="eastAsia"/>
        </w:rPr>
        <w:t>1、乙方对其在履行合同过程中所知悉的甲方项目技术秘密和商业秘密承担保密义务。</w:t>
      </w:r>
    </w:p>
    <w:p w14:paraId="1DE33697" w14:textId="77777777" w:rsidR="00F743B1" w:rsidRDefault="00F743B1" w:rsidP="00F743B1">
      <w:pPr>
        <w:tabs>
          <w:tab w:val="left" w:pos="0"/>
        </w:tabs>
        <w:spacing w:line="360" w:lineRule="auto"/>
        <w:ind w:firstLineChars="177" w:firstLine="425"/>
        <w:rPr>
          <w:rFonts w:ascii="宋体" w:hAnsi="宋体" w:cs="宋体"/>
        </w:rPr>
      </w:pPr>
      <w:r>
        <w:rPr>
          <w:rFonts w:ascii="宋体" w:hAnsi="宋体" w:cs="宋体" w:hint="eastAsia"/>
        </w:rPr>
        <w:t>2、乙方保证对甲方所提供的保密信息予以妥善保存，仅使用于与完成服务项目工作有关的用途或目的；在缺少相关保密条款约定时，应至少采取适用于对自己的保密信息同样的保护措施和审慎程度进行保密。</w:t>
      </w:r>
    </w:p>
    <w:p w14:paraId="30B1FFF8" w14:textId="77777777" w:rsidR="00F743B1" w:rsidRDefault="00F743B1" w:rsidP="00F743B1">
      <w:pPr>
        <w:tabs>
          <w:tab w:val="left" w:pos="0"/>
        </w:tabs>
        <w:spacing w:line="360" w:lineRule="auto"/>
        <w:ind w:rightChars="160" w:right="384" w:firstLineChars="177" w:firstLine="425"/>
        <w:rPr>
          <w:rFonts w:ascii="宋体" w:hAnsi="宋体" w:cs="宋体"/>
        </w:rPr>
      </w:pPr>
      <w:r>
        <w:rPr>
          <w:rFonts w:ascii="宋体" w:hAnsi="宋体" w:cs="宋体" w:hint="eastAsia"/>
        </w:rPr>
        <w:t>3、非经甲方特别授权，甲方向乙方提供的任何保密信息并不代表授予乙方该保密信息包含的任何专利权、商标权、著作权、商业秘密或其它类型的知识产权。</w:t>
      </w:r>
    </w:p>
    <w:p w14:paraId="37B5A104" w14:textId="77777777" w:rsidR="00F743B1" w:rsidRDefault="00F743B1" w:rsidP="00F743B1">
      <w:pPr>
        <w:tabs>
          <w:tab w:val="left" w:pos="0"/>
        </w:tabs>
        <w:spacing w:line="360" w:lineRule="auto"/>
        <w:ind w:rightChars="160" w:right="384" w:firstLineChars="177" w:firstLine="425"/>
        <w:rPr>
          <w:rFonts w:asciiTheme="minorEastAsia" w:eastAsiaTheme="minorEastAsia" w:hAnsiTheme="minorEastAsia" w:cstheme="minorEastAsia"/>
          <w:b/>
          <w:bCs/>
          <w:spacing w:val="4"/>
          <w:sz w:val="27"/>
          <w:szCs w:val="27"/>
        </w:rPr>
      </w:pPr>
      <w:r>
        <w:rPr>
          <w:rFonts w:ascii="宋体" w:hAnsi="宋体" w:cs="宋体" w:hint="eastAsia"/>
        </w:rPr>
        <w:t>4、本合同项下约定的保密期限为长期。</w:t>
      </w:r>
    </w:p>
    <w:p w14:paraId="4DEEDAB6" w14:textId="769AF428" w:rsidR="00F743B1" w:rsidRDefault="00F743B1" w:rsidP="00F743B1">
      <w:pPr>
        <w:spacing w:line="360" w:lineRule="auto"/>
        <w:rPr>
          <w:rFonts w:ascii="仿宋" w:eastAsia="仿宋" w:hAnsi="仿宋" w:cs="仿宋"/>
          <w:sz w:val="27"/>
          <w:szCs w:val="27"/>
        </w:rPr>
      </w:pPr>
      <w:r>
        <w:rPr>
          <w:rFonts w:asciiTheme="minorEastAsia" w:eastAsiaTheme="minorEastAsia" w:hAnsiTheme="minorEastAsia" w:cstheme="minorEastAsia" w:hint="eastAsia"/>
          <w:b/>
          <w:bCs/>
          <w:spacing w:val="4"/>
          <w:sz w:val="27"/>
          <w:szCs w:val="27"/>
        </w:rPr>
        <w:t xml:space="preserve">第九条  违约责任  </w:t>
      </w:r>
    </w:p>
    <w:p w14:paraId="5F49642A" w14:textId="77777777" w:rsidR="00F743B1" w:rsidRDefault="00F743B1" w:rsidP="00F743B1">
      <w:pPr>
        <w:tabs>
          <w:tab w:val="left" w:pos="0"/>
        </w:tabs>
        <w:spacing w:line="360" w:lineRule="auto"/>
        <w:ind w:rightChars="160" w:right="384" w:firstLineChars="177" w:firstLine="425"/>
        <w:rPr>
          <w:rFonts w:ascii="宋体" w:hAnsi="宋体" w:cs="宋体"/>
        </w:rPr>
      </w:pPr>
      <w:r>
        <w:rPr>
          <w:rFonts w:ascii="宋体" w:hAnsi="宋体" w:cs="宋体" w:hint="eastAsia"/>
        </w:rPr>
        <w:t>1、合同签订后，任何一方未执行合同及合同中的有关规定，而给对方造成经济损</w:t>
      </w:r>
      <w:r>
        <w:rPr>
          <w:rFonts w:ascii="宋体" w:hAnsi="宋体" w:cs="宋体" w:hint="eastAsia"/>
        </w:rPr>
        <w:lastRenderedPageBreak/>
        <w:t>失，应承担相应违约责任。</w:t>
      </w:r>
    </w:p>
    <w:p w14:paraId="1D947641" w14:textId="77777777" w:rsidR="00F743B1" w:rsidRDefault="00F743B1" w:rsidP="00F743B1">
      <w:pPr>
        <w:tabs>
          <w:tab w:val="left" w:pos="0"/>
        </w:tabs>
        <w:spacing w:line="360" w:lineRule="auto"/>
        <w:ind w:rightChars="160" w:right="384" w:firstLineChars="177" w:firstLine="425"/>
        <w:rPr>
          <w:rFonts w:ascii="宋体" w:hAnsi="宋体" w:cs="宋体"/>
        </w:rPr>
      </w:pPr>
      <w:r>
        <w:rPr>
          <w:rFonts w:ascii="宋体" w:hAnsi="宋体" w:cs="宋体" w:hint="eastAsia"/>
        </w:rPr>
        <w:t>2、甲方未及时支付项目报酬，每逾期1日甲方向乙方支付合同未付款的千分之一的违约金，但不得超过未付款的百分之三十。特殊情况，另行商议。因政府资金的迟延批复，不视为甲方违约。</w:t>
      </w:r>
    </w:p>
    <w:p w14:paraId="63894AAB" w14:textId="77777777" w:rsidR="00F743B1" w:rsidRDefault="00F743B1" w:rsidP="00F743B1">
      <w:pPr>
        <w:tabs>
          <w:tab w:val="left" w:pos="0"/>
        </w:tabs>
        <w:spacing w:line="360" w:lineRule="auto"/>
        <w:ind w:rightChars="160" w:right="384" w:firstLineChars="177" w:firstLine="425"/>
        <w:rPr>
          <w:rFonts w:ascii="宋体" w:hAnsi="宋体" w:cs="宋体"/>
        </w:rPr>
      </w:pPr>
      <w:r>
        <w:rPr>
          <w:rFonts w:ascii="宋体" w:hAnsi="宋体" w:cs="宋体" w:hint="eastAsia"/>
        </w:rPr>
        <w:t>3、乙方逾期提供工作成果，每逾期1日乙方应向甲方支付项目报酬千分之一的违约金，逾期超过120日的，甲方有权按下一款追究乙方违约责任。</w:t>
      </w:r>
    </w:p>
    <w:p w14:paraId="25025EA9" w14:textId="77777777" w:rsidR="00F743B1" w:rsidRDefault="00F743B1" w:rsidP="00F743B1">
      <w:pPr>
        <w:tabs>
          <w:tab w:val="left" w:pos="0"/>
        </w:tabs>
        <w:spacing w:line="360" w:lineRule="auto"/>
        <w:ind w:rightChars="160" w:right="384" w:firstLineChars="177" w:firstLine="425"/>
        <w:rPr>
          <w:rFonts w:ascii="宋体" w:hAnsi="宋体" w:cs="宋体"/>
        </w:rPr>
      </w:pPr>
      <w:r>
        <w:rPr>
          <w:rFonts w:ascii="宋体" w:hAnsi="宋体" w:cs="宋体" w:hint="eastAsia"/>
        </w:rPr>
        <w:t>4、乙方交付的工作成果未达到验收标准，或乙方违反本合同约定的其他义务的，乙方应按要求在规定时间内修改完善，仍达不到标准或给甲方造成损失的，甲方有权单方解除本合同，要求乙方承担项目报酬20%的违约金，并赔偿因此给甲方造成的全部损失。</w:t>
      </w:r>
    </w:p>
    <w:p w14:paraId="66F63962" w14:textId="77777777" w:rsidR="00F743B1" w:rsidRDefault="00F743B1" w:rsidP="00F743B1">
      <w:pPr>
        <w:tabs>
          <w:tab w:val="left" w:pos="0"/>
        </w:tabs>
        <w:spacing w:line="360" w:lineRule="auto"/>
        <w:ind w:rightChars="160" w:right="384" w:firstLineChars="177" w:firstLine="425"/>
        <w:rPr>
          <w:rFonts w:ascii="宋体" w:hAnsi="宋体" w:cs="宋体"/>
        </w:rPr>
      </w:pPr>
      <w:r>
        <w:rPr>
          <w:rFonts w:ascii="宋体" w:hAnsi="宋体" w:cs="宋体" w:hint="eastAsia"/>
        </w:rPr>
        <w:t>5、合同提前解除的，甲方无需向乙方支付剩余未付报酬。</w:t>
      </w:r>
    </w:p>
    <w:p w14:paraId="0F044317" w14:textId="77777777" w:rsidR="00F743B1" w:rsidRDefault="00F743B1" w:rsidP="00F743B1">
      <w:pPr>
        <w:tabs>
          <w:tab w:val="left" w:pos="0"/>
        </w:tabs>
        <w:spacing w:line="360" w:lineRule="auto"/>
        <w:ind w:rightChars="160" w:right="384" w:firstLineChars="177" w:firstLine="425"/>
        <w:rPr>
          <w:rFonts w:asciiTheme="minorEastAsia" w:eastAsiaTheme="minorEastAsia" w:hAnsiTheme="minorEastAsia" w:cstheme="minorEastAsia"/>
        </w:rPr>
      </w:pPr>
      <w:r>
        <w:rPr>
          <w:rFonts w:ascii="宋体" w:hAnsi="宋体" w:cs="宋体" w:hint="eastAsia"/>
        </w:rPr>
        <w:t>6、遇到自然灾害等不可抗力因素的影响，导致工期延顺，由甲、乙双方协商解决。不可抗力通知送达时间：事故发生后7天内。</w:t>
      </w:r>
    </w:p>
    <w:p w14:paraId="318E7EB5" w14:textId="31959878" w:rsidR="00F743B1" w:rsidRDefault="00F743B1" w:rsidP="00F743B1">
      <w:pPr>
        <w:spacing w:line="360" w:lineRule="auto"/>
        <w:rPr>
          <w:b/>
          <w:bCs/>
        </w:rPr>
      </w:pPr>
      <w:r>
        <w:rPr>
          <w:rFonts w:asciiTheme="minorEastAsia" w:eastAsiaTheme="minorEastAsia" w:hAnsiTheme="minorEastAsia" w:cstheme="minorEastAsia" w:hint="eastAsia"/>
          <w:b/>
          <w:bCs/>
        </w:rPr>
        <w:t>第十条   争议的解决</w:t>
      </w:r>
    </w:p>
    <w:p w14:paraId="429FA5D1" w14:textId="77777777" w:rsidR="00F743B1" w:rsidRDefault="00F743B1" w:rsidP="00F743B1">
      <w:pPr>
        <w:spacing w:line="360" w:lineRule="auto"/>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1、若因甲方要求工作内容发生变化，增加或减少工 作量及相关工作人员，致使乙方认为有必要复审服务费用， 乙方应当书面通知甲方，并由合同双方协商同意，以书面形式双方另行签署协议生效。</w:t>
      </w:r>
    </w:p>
    <w:p w14:paraId="01A92862" w14:textId="77777777" w:rsidR="00F743B1" w:rsidRDefault="00F743B1" w:rsidP="00F743B1">
      <w:pPr>
        <w:tabs>
          <w:tab w:val="left" w:pos="0"/>
        </w:tabs>
        <w:spacing w:line="360" w:lineRule="auto"/>
        <w:ind w:firstLineChars="177" w:firstLine="425"/>
        <w:rPr>
          <w:rFonts w:ascii="宋体" w:hAnsi="宋体" w:cs="宋体"/>
        </w:rPr>
      </w:pPr>
      <w:r>
        <w:rPr>
          <w:rFonts w:asciiTheme="minorEastAsia" w:eastAsiaTheme="minorEastAsia" w:hAnsiTheme="minorEastAsia" w:cstheme="minorEastAsia" w:hint="eastAsia"/>
        </w:rPr>
        <w:t>2、</w:t>
      </w:r>
      <w:r>
        <w:rPr>
          <w:rFonts w:ascii="宋体" w:hAnsi="宋体" w:cs="宋体" w:hint="eastAsia"/>
        </w:rPr>
        <w:t>因本合同所发生的任何争议，双方不愿协商解决或者协商、调解不成的，双方可以在甲方所在地向有管辖权的人民法院起诉。</w:t>
      </w:r>
    </w:p>
    <w:p w14:paraId="517EE8D4" w14:textId="77777777" w:rsidR="00F743B1" w:rsidRDefault="00F743B1" w:rsidP="008A25DE">
      <w:pPr>
        <w:pStyle w:val="ad"/>
        <w:tabs>
          <w:tab w:val="left" w:pos="0"/>
        </w:tabs>
        <w:spacing w:line="360" w:lineRule="auto"/>
        <w:ind w:left="962" w:rightChars="160" w:right="384" w:hanging="962"/>
        <w:rPr>
          <w:b/>
          <w:bCs/>
        </w:rPr>
      </w:pPr>
      <w:r>
        <w:rPr>
          <w:rFonts w:hint="eastAsia"/>
          <w:b/>
          <w:bCs/>
        </w:rPr>
        <w:t xml:space="preserve">第十一条 </w:t>
      </w:r>
      <w:r>
        <w:rPr>
          <w:rFonts w:hint="eastAsia"/>
        </w:rPr>
        <w:t xml:space="preserve">   </w:t>
      </w:r>
      <w:r>
        <w:rPr>
          <w:rFonts w:hint="eastAsia"/>
          <w:b/>
          <w:bCs/>
          <w:lang w:bidi="ar"/>
        </w:rPr>
        <w:t>廉政承诺</w:t>
      </w:r>
    </w:p>
    <w:p w14:paraId="0CB6F3D2" w14:textId="77777777" w:rsidR="00F743B1" w:rsidRDefault="00F743B1" w:rsidP="00F743B1">
      <w:pPr>
        <w:pStyle w:val="ad"/>
        <w:spacing w:line="360" w:lineRule="auto"/>
        <w:ind w:left="480" w:rightChars="160" w:right="384" w:firstLineChars="200" w:firstLine="480"/>
      </w:pPr>
      <w:r>
        <w:rPr>
          <w:rFonts w:hint="eastAsia"/>
          <w:lang w:bidi="ar"/>
        </w:rPr>
        <w:t xml:space="preserve">合同双方承诺共同加强廉洁自律、反对商业贿赂。   </w:t>
      </w:r>
    </w:p>
    <w:p w14:paraId="61B48652" w14:textId="77777777" w:rsidR="00F743B1" w:rsidRDefault="00F743B1" w:rsidP="008A25DE">
      <w:pPr>
        <w:pStyle w:val="ad"/>
        <w:tabs>
          <w:tab w:val="left" w:pos="0"/>
        </w:tabs>
        <w:spacing w:line="360" w:lineRule="auto"/>
        <w:ind w:left="962" w:rightChars="160" w:right="384" w:hanging="962"/>
        <w:rPr>
          <w:b/>
          <w:bCs/>
        </w:rPr>
      </w:pPr>
      <w:r>
        <w:rPr>
          <w:rFonts w:hint="eastAsia"/>
          <w:b/>
          <w:bCs/>
          <w:lang w:bidi="ar"/>
        </w:rPr>
        <w:t>第十二条    其他</w:t>
      </w:r>
    </w:p>
    <w:p w14:paraId="6591D91E" w14:textId="77777777" w:rsidR="00F743B1" w:rsidRDefault="00F743B1" w:rsidP="00F743B1">
      <w:pPr>
        <w:tabs>
          <w:tab w:val="left" w:pos="0"/>
        </w:tabs>
        <w:spacing w:line="360" w:lineRule="auto"/>
        <w:ind w:rightChars="160" w:right="384" w:firstLineChars="177" w:firstLine="425"/>
        <w:rPr>
          <w:rFonts w:ascii="宋体" w:hAnsi="宋体" w:cs="宋体"/>
        </w:rPr>
      </w:pPr>
      <w:r>
        <w:rPr>
          <w:rFonts w:ascii="宋体" w:hAnsi="宋体" w:cs="宋体" w:hint="eastAsia"/>
        </w:rPr>
        <w:t>1、合同自双方签字盖章之日起生效。</w:t>
      </w:r>
    </w:p>
    <w:p w14:paraId="2743523B" w14:textId="77777777" w:rsidR="00F743B1" w:rsidRDefault="00F743B1" w:rsidP="00F743B1">
      <w:pPr>
        <w:tabs>
          <w:tab w:val="left" w:pos="0"/>
        </w:tabs>
        <w:spacing w:line="360" w:lineRule="auto"/>
        <w:ind w:rightChars="160" w:right="384" w:firstLineChars="177" w:firstLine="425"/>
        <w:rPr>
          <w:rFonts w:ascii="宋体" w:hAnsi="宋体" w:cs="宋体"/>
        </w:rPr>
      </w:pPr>
      <w:r>
        <w:rPr>
          <w:rFonts w:ascii="宋体" w:hAnsi="宋体" w:cs="宋体" w:hint="eastAsia"/>
        </w:rPr>
        <w:t>2、未尽事宜，经双方协商一致，签订补充协议，补充协议与本合同具有同等法律效力。</w:t>
      </w:r>
    </w:p>
    <w:p w14:paraId="5CB65E59" w14:textId="77777777" w:rsidR="00F743B1" w:rsidRDefault="00F743B1" w:rsidP="00F743B1">
      <w:pPr>
        <w:tabs>
          <w:tab w:val="left" w:pos="0"/>
        </w:tabs>
        <w:spacing w:line="360" w:lineRule="auto"/>
        <w:ind w:rightChars="160" w:right="384" w:firstLineChars="177" w:firstLine="425"/>
        <w:rPr>
          <w:rFonts w:ascii="宋体" w:hAnsi="宋体" w:cs="宋体"/>
        </w:rPr>
      </w:pPr>
      <w:r>
        <w:rPr>
          <w:rFonts w:ascii="宋体" w:hAnsi="宋体" w:cs="宋体" w:hint="eastAsia"/>
        </w:rPr>
        <w:t>3、本合同一式</w:t>
      </w:r>
      <w:r>
        <w:rPr>
          <w:rFonts w:ascii="宋体" w:hAnsi="宋体" w:cs="宋体" w:hint="eastAsia"/>
          <w:u w:val="single"/>
        </w:rPr>
        <w:t xml:space="preserve">  陆  </w:t>
      </w:r>
      <w:r>
        <w:rPr>
          <w:rFonts w:ascii="宋体" w:hAnsi="宋体" w:cs="宋体" w:hint="eastAsia"/>
        </w:rPr>
        <w:t>份，甲方执</w:t>
      </w:r>
      <w:r>
        <w:rPr>
          <w:rFonts w:ascii="宋体" w:hAnsi="宋体" w:cs="宋体" w:hint="eastAsia"/>
          <w:u w:val="single"/>
        </w:rPr>
        <w:t xml:space="preserve"> 肆 </w:t>
      </w:r>
      <w:r>
        <w:rPr>
          <w:rFonts w:ascii="宋体" w:hAnsi="宋体" w:cs="宋体" w:hint="eastAsia"/>
        </w:rPr>
        <w:t>份，乙方执</w:t>
      </w:r>
      <w:r>
        <w:rPr>
          <w:rFonts w:ascii="宋体" w:hAnsi="宋体" w:cs="宋体" w:hint="eastAsia"/>
          <w:u w:val="single"/>
        </w:rPr>
        <w:t xml:space="preserve"> 贰 </w:t>
      </w:r>
      <w:r>
        <w:rPr>
          <w:rFonts w:ascii="宋体" w:hAnsi="宋体" w:cs="宋体" w:hint="eastAsia"/>
        </w:rPr>
        <w:t>份，具有同等法律效力。</w:t>
      </w:r>
    </w:p>
    <w:p w14:paraId="5B4E7005" w14:textId="77777777" w:rsidR="00F743B1" w:rsidRDefault="00F743B1" w:rsidP="00F743B1">
      <w:pPr>
        <w:pStyle w:val="a7"/>
        <w:spacing w:line="360" w:lineRule="auto"/>
        <w:rPr>
          <w:rFonts w:asciiTheme="minorEastAsia" w:eastAsiaTheme="minorEastAsia" w:hAnsiTheme="minorEastAsia" w:cstheme="minorEastAsia"/>
        </w:rPr>
      </w:pPr>
    </w:p>
    <w:p w14:paraId="6B2C5B09" w14:textId="77777777" w:rsidR="00F743B1" w:rsidRDefault="00F743B1" w:rsidP="00F743B1">
      <w:pPr>
        <w:pStyle w:val="a7"/>
        <w:spacing w:line="360" w:lineRule="auto"/>
        <w:rPr>
          <w:rFonts w:asciiTheme="minorEastAsia" w:eastAsiaTheme="minorEastAsia" w:hAnsiTheme="minorEastAsia" w:cstheme="minorEastAsia"/>
        </w:rPr>
      </w:pPr>
    </w:p>
    <w:p w14:paraId="44FF84EF" w14:textId="77777777" w:rsidR="00F743B1" w:rsidRDefault="00F743B1" w:rsidP="00F743B1">
      <w:pPr>
        <w:spacing w:line="360" w:lineRule="auto"/>
        <w:ind w:rightChars="160" w:right="384"/>
        <w:rPr>
          <w:rFonts w:ascii="宋体" w:hAnsi="宋体" w:cs="宋体"/>
        </w:rPr>
      </w:pPr>
    </w:p>
    <w:p w14:paraId="199B9334" w14:textId="77777777" w:rsidR="00F743B1" w:rsidRDefault="00F743B1" w:rsidP="00F743B1">
      <w:pPr>
        <w:spacing w:line="360" w:lineRule="auto"/>
        <w:ind w:rightChars="160" w:right="384"/>
        <w:rPr>
          <w:rFonts w:ascii="宋体" w:hAnsi="宋体" w:cs="宋体"/>
        </w:rPr>
      </w:pPr>
      <w:r>
        <w:rPr>
          <w:rFonts w:ascii="宋体" w:hAnsi="宋体" w:cs="宋体" w:hint="eastAsia"/>
        </w:rPr>
        <w:t>（签字页）</w:t>
      </w:r>
    </w:p>
    <w:p w14:paraId="006AE539" w14:textId="77777777" w:rsidR="00F743B1" w:rsidRDefault="00F743B1" w:rsidP="00F743B1">
      <w:pPr>
        <w:pStyle w:val="a7"/>
        <w:spacing w:line="360" w:lineRule="auto"/>
        <w:rPr>
          <w:rFonts w:asciiTheme="minorEastAsia" w:eastAsiaTheme="minorEastAsia" w:hAnsiTheme="minorEastAsia" w:cstheme="minorEastAsia"/>
        </w:rPr>
      </w:pPr>
    </w:p>
    <w:p w14:paraId="1FE85915" w14:textId="77777777" w:rsidR="00F743B1" w:rsidRDefault="00F743B1" w:rsidP="00F743B1">
      <w:pPr>
        <w:pStyle w:val="a7"/>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 xml:space="preserve">甲方：北京市大兴区青云店镇人民政府   乙方： </w:t>
      </w:r>
    </w:p>
    <w:p w14:paraId="2FAE35E6" w14:textId="77777777" w:rsidR="00F743B1" w:rsidRDefault="00F743B1" w:rsidP="00F743B1">
      <w:pPr>
        <w:pStyle w:val="a7"/>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 xml:space="preserve">        </w:t>
      </w:r>
    </w:p>
    <w:p w14:paraId="49569188" w14:textId="77777777" w:rsidR="00F743B1" w:rsidRDefault="00F743B1" w:rsidP="00F743B1">
      <w:pPr>
        <w:pStyle w:val="a7"/>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（盖章）                              （盖章）</w:t>
      </w:r>
    </w:p>
    <w:p w14:paraId="1919EFDA" w14:textId="77777777" w:rsidR="00F743B1" w:rsidRDefault="00F743B1" w:rsidP="00F743B1">
      <w:pPr>
        <w:pStyle w:val="a7"/>
        <w:spacing w:line="247" w:lineRule="auto"/>
        <w:rPr>
          <w:rFonts w:asciiTheme="minorEastAsia" w:eastAsiaTheme="minorEastAsia" w:hAnsiTheme="minorEastAsia" w:cstheme="minorEastAsia"/>
        </w:rPr>
      </w:pPr>
    </w:p>
    <w:p w14:paraId="13134D79" w14:textId="77777777" w:rsidR="00F743B1" w:rsidRDefault="00F743B1" w:rsidP="00F743B1">
      <w:pPr>
        <w:pStyle w:val="a7"/>
        <w:spacing w:line="247" w:lineRule="auto"/>
        <w:rPr>
          <w:rFonts w:asciiTheme="minorEastAsia" w:eastAsiaTheme="minorEastAsia" w:hAnsiTheme="minorEastAsia" w:cstheme="minorEastAsia"/>
        </w:rPr>
      </w:pPr>
    </w:p>
    <w:p w14:paraId="668FD52D" w14:textId="77777777" w:rsidR="00F743B1" w:rsidRDefault="00F743B1" w:rsidP="00F743B1">
      <w:pPr>
        <w:pStyle w:val="a7"/>
        <w:spacing w:line="247" w:lineRule="auto"/>
        <w:rPr>
          <w:rFonts w:asciiTheme="minorEastAsia" w:eastAsiaTheme="minorEastAsia" w:hAnsiTheme="minorEastAsia" w:cstheme="minorEastAsia"/>
        </w:rPr>
      </w:pPr>
    </w:p>
    <w:p w14:paraId="36F1FE5C" w14:textId="77777777" w:rsidR="00F743B1" w:rsidRDefault="00F743B1" w:rsidP="00F743B1">
      <w:pPr>
        <w:pStyle w:val="a7"/>
        <w:spacing w:line="247" w:lineRule="auto"/>
        <w:rPr>
          <w:rFonts w:asciiTheme="minorEastAsia" w:eastAsiaTheme="minorEastAsia" w:hAnsiTheme="minorEastAsia" w:cstheme="minorEastAsia"/>
        </w:rPr>
      </w:pPr>
    </w:p>
    <w:p w14:paraId="7CB7CF2F" w14:textId="77777777" w:rsidR="00F743B1" w:rsidRDefault="00F743B1" w:rsidP="00F743B1">
      <w:pPr>
        <w:pStyle w:val="a7"/>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单位负责人（签字）：                 法定代表人（签章）：</w:t>
      </w:r>
    </w:p>
    <w:p w14:paraId="32942E05" w14:textId="77777777" w:rsidR="00F743B1" w:rsidRDefault="00F743B1" w:rsidP="00F743B1">
      <w:pPr>
        <w:pStyle w:val="a7"/>
        <w:spacing w:line="360" w:lineRule="auto"/>
        <w:rPr>
          <w:rFonts w:asciiTheme="minorEastAsia" w:eastAsiaTheme="minorEastAsia" w:hAnsiTheme="minorEastAsia" w:cstheme="minorEastAsia"/>
        </w:rPr>
      </w:pPr>
    </w:p>
    <w:p w14:paraId="79B637AD" w14:textId="77777777" w:rsidR="00F743B1" w:rsidRDefault="00F743B1" w:rsidP="00F743B1">
      <w:pPr>
        <w:pStyle w:val="a7"/>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委托代理人（签字）：                 委托代理人（签字）：</w:t>
      </w:r>
    </w:p>
    <w:p w14:paraId="5E82DB16" w14:textId="77777777" w:rsidR="00F743B1" w:rsidRDefault="00F743B1" w:rsidP="00F743B1">
      <w:pPr>
        <w:pStyle w:val="a7"/>
        <w:spacing w:line="360" w:lineRule="auto"/>
        <w:rPr>
          <w:rFonts w:asciiTheme="minorEastAsia" w:eastAsiaTheme="minorEastAsia" w:hAnsiTheme="minorEastAsia" w:cstheme="minorEastAsia"/>
        </w:rPr>
      </w:pPr>
    </w:p>
    <w:p w14:paraId="5D1BC2EB" w14:textId="77777777" w:rsidR="00F743B1" w:rsidRDefault="00F743B1" w:rsidP="00F743B1">
      <w:pPr>
        <w:pStyle w:val="a7"/>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rPr>
        <w:t>签订日期：                           签订日期：</w:t>
      </w:r>
    </w:p>
    <w:p w14:paraId="0D1188BE" w14:textId="77777777" w:rsidR="00F743B1" w:rsidRDefault="00F743B1" w:rsidP="00F743B1">
      <w:pPr>
        <w:pStyle w:val="a7"/>
        <w:spacing w:line="360" w:lineRule="auto"/>
        <w:rPr>
          <w:rFonts w:asciiTheme="minorEastAsia" w:eastAsiaTheme="minorEastAsia" w:hAnsiTheme="minorEastAsia" w:cstheme="minorEastAsia"/>
        </w:rPr>
      </w:pPr>
    </w:p>
    <w:p w14:paraId="74B78C8E" w14:textId="77777777" w:rsidR="00F743B1" w:rsidRDefault="00F743B1" w:rsidP="00F743B1">
      <w:pPr>
        <w:rPr>
          <w:rFonts w:asciiTheme="minorEastAsia" w:eastAsiaTheme="minorEastAsia" w:hAnsiTheme="minorEastAsia" w:cstheme="minorEastAsia"/>
        </w:rPr>
      </w:pPr>
      <w:r>
        <w:rPr>
          <w:rFonts w:asciiTheme="minorEastAsia" w:eastAsiaTheme="minorEastAsia" w:hAnsiTheme="minorEastAsia" w:cstheme="minorEastAsia" w:hint="eastAsia"/>
        </w:rPr>
        <w:t>签订地点：北京                       签订地点：北京</w:t>
      </w:r>
    </w:p>
    <w:p w14:paraId="409811E1" w14:textId="77777777" w:rsidR="00F743B1" w:rsidRDefault="00F743B1" w:rsidP="00F743B1">
      <w:pPr>
        <w:pStyle w:val="8"/>
        <w:ind w:left="3360"/>
        <w:rPr>
          <w:rFonts w:asciiTheme="minorEastAsia" w:hAnsiTheme="minorEastAsia" w:cstheme="minorEastAsia"/>
          <w:sz w:val="24"/>
        </w:rPr>
      </w:pPr>
    </w:p>
    <w:p w14:paraId="24F2CCF7" w14:textId="77777777" w:rsidR="00F743B1" w:rsidRDefault="00F743B1" w:rsidP="00F743B1">
      <w:pPr>
        <w:rPr>
          <w:rFonts w:asciiTheme="minorEastAsia" w:eastAsiaTheme="minorEastAsia" w:hAnsiTheme="minorEastAsia" w:cstheme="minorEastAsia"/>
        </w:rPr>
      </w:pPr>
    </w:p>
    <w:p w14:paraId="11ADEC9C" w14:textId="77777777" w:rsidR="00F743B1" w:rsidRDefault="00F743B1" w:rsidP="00F743B1">
      <w:pPr>
        <w:pStyle w:val="8"/>
        <w:ind w:left="3360"/>
        <w:rPr>
          <w:rFonts w:asciiTheme="minorEastAsia" w:hAnsiTheme="minorEastAsia" w:cstheme="minorEastAsia"/>
          <w:sz w:val="24"/>
        </w:rPr>
      </w:pPr>
    </w:p>
    <w:p w14:paraId="585ADE15" w14:textId="77777777" w:rsidR="00F743B1" w:rsidRDefault="00F743B1" w:rsidP="00F743B1">
      <w:pPr>
        <w:rPr>
          <w:rFonts w:asciiTheme="minorEastAsia" w:eastAsiaTheme="minorEastAsia" w:hAnsiTheme="minorEastAsia" w:cstheme="minorEastAsia"/>
        </w:rPr>
      </w:pPr>
    </w:p>
    <w:p w14:paraId="3106BB6C" w14:textId="77777777" w:rsidR="00F743B1" w:rsidRDefault="00F743B1" w:rsidP="00F743B1">
      <w:pPr>
        <w:pStyle w:val="8"/>
        <w:ind w:left="3360"/>
        <w:rPr>
          <w:rFonts w:asciiTheme="minorEastAsia" w:hAnsiTheme="minorEastAsia" w:cstheme="minorEastAsia"/>
          <w:sz w:val="24"/>
        </w:rPr>
      </w:pPr>
    </w:p>
    <w:p w14:paraId="6A50F85F" w14:textId="77777777" w:rsidR="00F743B1" w:rsidRDefault="00F743B1" w:rsidP="00F743B1">
      <w:pPr>
        <w:rPr>
          <w:rFonts w:asciiTheme="minorEastAsia" w:eastAsiaTheme="minorEastAsia" w:hAnsiTheme="minorEastAsia" w:cstheme="minorEastAsia"/>
        </w:rPr>
      </w:pPr>
    </w:p>
    <w:p w14:paraId="3F55420F" w14:textId="77777777" w:rsidR="00F743B1" w:rsidRDefault="00F743B1" w:rsidP="00F743B1">
      <w:pPr>
        <w:pStyle w:val="8"/>
        <w:ind w:left="3360"/>
        <w:rPr>
          <w:rFonts w:asciiTheme="minorEastAsia" w:hAnsiTheme="minorEastAsia" w:cstheme="minorEastAsia"/>
          <w:sz w:val="24"/>
        </w:rPr>
      </w:pPr>
    </w:p>
    <w:p w14:paraId="44D4025B" w14:textId="77777777" w:rsidR="00F743B1" w:rsidRDefault="00F743B1" w:rsidP="00F743B1">
      <w:pPr>
        <w:rPr>
          <w:rFonts w:asciiTheme="minorEastAsia" w:eastAsiaTheme="minorEastAsia" w:hAnsiTheme="minorEastAsia" w:cstheme="minorEastAsia"/>
        </w:rPr>
      </w:pPr>
    </w:p>
    <w:p w14:paraId="146B2CC9" w14:textId="77777777" w:rsidR="00F743B1" w:rsidRDefault="00F743B1" w:rsidP="00F743B1">
      <w:pPr>
        <w:pStyle w:val="8"/>
        <w:ind w:left="3360"/>
        <w:rPr>
          <w:rFonts w:asciiTheme="minorEastAsia" w:hAnsiTheme="minorEastAsia" w:cstheme="minorEastAsia"/>
          <w:sz w:val="24"/>
        </w:rPr>
      </w:pPr>
    </w:p>
    <w:p w14:paraId="4D4D8B4E" w14:textId="77777777" w:rsidR="00215F1E" w:rsidRDefault="00215F1E" w:rsidP="00F743B1">
      <w:pPr>
        <w:rPr>
          <w:rFonts w:asciiTheme="minorEastAsia" w:eastAsiaTheme="minorEastAsia" w:hAnsiTheme="minorEastAsia" w:cstheme="minorEastAsia"/>
        </w:rPr>
        <w:sectPr w:rsidR="00215F1E" w:rsidSect="00985840">
          <w:headerReference w:type="default" r:id="rId28"/>
          <w:footerReference w:type="default" r:id="rId29"/>
          <w:pgSz w:w="11907" w:h="16840" w:code="9"/>
          <w:pgMar w:top="1134" w:right="1134" w:bottom="1134" w:left="1361" w:header="709" w:footer="851" w:gutter="0"/>
          <w:cols w:space="720"/>
          <w:docGrid w:linePitch="462"/>
        </w:sectPr>
      </w:pPr>
    </w:p>
    <w:p w14:paraId="7F02C737" w14:textId="77777777" w:rsidR="00F743B1" w:rsidRDefault="00F743B1" w:rsidP="00F743B1">
      <w:pPr>
        <w:pStyle w:val="8"/>
        <w:ind w:left="3360"/>
        <w:rPr>
          <w:rFonts w:asciiTheme="minorEastAsia" w:hAnsiTheme="minorEastAsia" w:cstheme="minorEastAsia"/>
          <w:sz w:val="24"/>
        </w:rPr>
      </w:pPr>
    </w:p>
    <w:p w14:paraId="28A18AC2" w14:textId="77777777" w:rsidR="00F743B1" w:rsidRDefault="00F743B1" w:rsidP="00F743B1">
      <w:pPr>
        <w:rPr>
          <w:rFonts w:ascii="黑体" w:eastAsia="黑体" w:hAnsi="黑体" w:cs="黑体"/>
          <w:sz w:val="32"/>
          <w:szCs w:val="32"/>
        </w:rPr>
      </w:pPr>
      <w:r>
        <w:rPr>
          <w:rFonts w:ascii="黑体" w:eastAsia="黑体" w:hAnsi="黑体" w:cs="黑体" w:hint="eastAsia"/>
          <w:sz w:val="32"/>
          <w:szCs w:val="32"/>
        </w:rPr>
        <w:t>附件：</w:t>
      </w:r>
    </w:p>
    <w:p w14:paraId="5854FF07" w14:textId="77777777" w:rsidR="00F743B1" w:rsidRDefault="00F743B1" w:rsidP="00F743B1">
      <w:pPr>
        <w:jc w:val="center"/>
        <w:rPr>
          <w:rFonts w:ascii="方正小标宋简体" w:eastAsia="方正小标宋简体" w:hAnsi="方正小标宋简体" w:cs="方正小标宋简体"/>
          <w:sz w:val="44"/>
          <w:szCs w:val="44"/>
        </w:rPr>
      </w:pPr>
    </w:p>
    <w:p w14:paraId="4FC8A57B" w14:textId="77777777" w:rsidR="00F743B1" w:rsidRDefault="00F743B1" w:rsidP="00F743B1">
      <w:pPr>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青云店镇环保三方工作考核办法</w:t>
      </w:r>
    </w:p>
    <w:p w14:paraId="5F8135C6" w14:textId="77777777" w:rsidR="00F743B1" w:rsidRDefault="00F743B1" w:rsidP="00F743B1">
      <w:pPr>
        <w:spacing w:line="579" w:lineRule="exact"/>
        <w:jc w:val="center"/>
        <w:rPr>
          <w:rFonts w:ascii="仿宋_GB2312" w:eastAsia="仿宋_GB2312" w:hAnsi="仿宋_GB2312" w:cs="仿宋_GB2312"/>
          <w:sz w:val="32"/>
          <w:szCs w:val="32"/>
        </w:rPr>
      </w:pPr>
    </w:p>
    <w:p w14:paraId="7AF8E1D1" w14:textId="77777777" w:rsidR="00F743B1" w:rsidRPr="008A25DE" w:rsidRDefault="00F743B1" w:rsidP="00F743B1">
      <w:pPr>
        <w:spacing w:line="360" w:lineRule="auto"/>
        <w:ind w:firstLineChars="200" w:firstLine="480"/>
        <w:rPr>
          <w:rFonts w:ascii="宋体" w:hAnsi="宋体" w:cs="仿宋_GB2312"/>
        </w:rPr>
      </w:pPr>
      <w:r w:rsidRPr="008A25DE">
        <w:rPr>
          <w:rFonts w:ascii="宋体" w:hAnsi="宋体" w:cs="仿宋_GB2312" w:hint="eastAsia"/>
        </w:rPr>
        <w:t>为切实做好三方公司日常管理工作，强化工作人员履职履责意识和工作质量，增强工作人员责任心及自觉性，结合实际，特制定以下管理考核办法：</w:t>
      </w:r>
    </w:p>
    <w:p w14:paraId="38FBF68D" w14:textId="77777777" w:rsidR="00F743B1" w:rsidRPr="008A25DE" w:rsidRDefault="00F743B1" w:rsidP="00F743B1">
      <w:pPr>
        <w:spacing w:line="360" w:lineRule="auto"/>
        <w:ind w:firstLineChars="200" w:firstLine="480"/>
        <w:rPr>
          <w:rFonts w:ascii="宋体" w:hAnsi="宋体" w:cs="黑体"/>
        </w:rPr>
      </w:pPr>
      <w:r w:rsidRPr="008A25DE">
        <w:rPr>
          <w:rFonts w:ascii="宋体" w:hAnsi="宋体" w:cs="黑体" w:hint="eastAsia"/>
        </w:rPr>
        <w:t>一、队伍管理（</w:t>
      </w:r>
      <w:r w:rsidRPr="008A25DE">
        <w:rPr>
          <w:rFonts w:ascii="宋体" w:hAnsi="宋体" w:cs="黑体"/>
        </w:rPr>
        <w:t>40分）</w:t>
      </w:r>
    </w:p>
    <w:p w14:paraId="352E6128" w14:textId="77777777" w:rsidR="00F743B1" w:rsidRPr="008A25DE" w:rsidRDefault="00F743B1" w:rsidP="00F743B1">
      <w:pPr>
        <w:spacing w:line="360" w:lineRule="auto"/>
        <w:ind w:left="960" w:hangingChars="400" w:hanging="960"/>
        <w:rPr>
          <w:rFonts w:ascii="宋体" w:hAnsi="宋体" w:cs="仿宋_GB2312"/>
        </w:rPr>
      </w:pPr>
      <w:r w:rsidRPr="008A25DE">
        <w:rPr>
          <w:rFonts w:ascii="宋体" w:hAnsi="宋体" w:cs="仿宋_GB2312" w:hint="eastAsia"/>
        </w:rPr>
        <w:t>第一条</w:t>
      </w:r>
      <w:r w:rsidRPr="008A25DE">
        <w:rPr>
          <w:rFonts w:ascii="宋体" w:hAnsi="宋体" w:cs="仿宋_GB2312"/>
        </w:rPr>
        <w:t xml:space="preserve">  </w:t>
      </w:r>
      <w:r w:rsidRPr="008A25DE">
        <w:rPr>
          <w:rFonts w:ascii="宋体" w:hAnsi="宋体" w:cs="仿宋_GB2312" w:hint="eastAsia"/>
        </w:rPr>
        <w:t>每个站点配备保洁员</w:t>
      </w:r>
      <w:r w:rsidRPr="008A25DE">
        <w:rPr>
          <w:rFonts w:ascii="宋体" w:hAnsi="宋体" w:cs="仿宋_GB2312"/>
        </w:rPr>
        <w:t>2名，公司配备保洁相应工具，每日开展精细化保洁、巡查工作，每个站点每少1名扣2分。</w:t>
      </w:r>
    </w:p>
    <w:p w14:paraId="4F51FE84" w14:textId="77777777" w:rsidR="00F743B1" w:rsidRPr="008A25DE" w:rsidRDefault="00F743B1" w:rsidP="00F743B1">
      <w:pPr>
        <w:spacing w:line="360" w:lineRule="auto"/>
        <w:ind w:left="960" w:hangingChars="400" w:hanging="960"/>
        <w:rPr>
          <w:rFonts w:ascii="宋体" w:hAnsi="宋体" w:cs="仿宋_GB2312"/>
        </w:rPr>
      </w:pPr>
      <w:r w:rsidRPr="008A25DE">
        <w:rPr>
          <w:rFonts w:ascii="宋体" w:hAnsi="宋体" w:cs="仿宋_GB2312" w:hint="eastAsia"/>
        </w:rPr>
        <w:t>第二条</w:t>
      </w:r>
      <w:r w:rsidRPr="008A25DE">
        <w:rPr>
          <w:rFonts w:ascii="宋体" w:hAnsi="宋体" w:cs="仿宋_GB2312"/>
        </w:rPr>
        <w:t xml:space="preserve">  </w:t>
      </w:r>
      <w:r w:rsidRPr="008A25DE">
        <w:rPr>
          <w:rFonts w:ascii="宋体" w:hAnsi="宋体" w:cs="仿宋_GB2312" w:hint="eastAsia"/>
        </w:rPr>
        <w:t>每个站点配备载水量为</w:t>
      </w:r>
      <w:r w:rsidRPr="008A25DE">
        <w:rPr>
          <w:rFonts w:ascii="宋体" w:hAnsi="宋体" w:cs="仿宋_GB2312"/>
        </w:rPr>
        <w:t>12方的雾炮车1辆，公司配备洒水相应的水源站点，每日分两个班次对站点及周边</w:t>
      </w:r>
      <w:r w:rsidRPr="008A25DE">
        <w:rPr>
          <w:rFonts w:ascii="宋体" w:hAnsi="宋体" w:cs="仿宋" w:hint="eastAsia"/>
        </w:rPr>
        <w:t>树木、边沟、绿植、道路进行雾炮、冲洗等降尘作业，每个站点每少一个班次扣</w:t>
      </w:r>
      <w:r w:rsidRPr="008A25DE">
        <w:rPr>
          <w:rFonts w:ascii="宋体" w:hAnsi="宋体" w:cs="仿宋"/>
        </w:rPr>
        <w:t>2分，每少</w:t>
      </w:r>
      <w:r w:rsidRPr="008A25DE">
        <w:rPr>
          <w:rFonts w:ascii="宋体" w:hAnsi="宋体" w:cs="仿宋" w:hint="eastAsia"/>
        </w:rPr>
        <w:t>一辆车扣</w:t>
      </w:r>
      <w:r w:rsidRPr="008A25DE">
        <w:rPr>
          <w:rFonts w:ascii="宋体" w:hAnsi="宋体" w:cs="仿宋"/>
        </w:rPr>
        <w:t>5分</w:t>
      </w:r>
      <w:r w:rsidRPr="008A25DE">
        <w:rPr>
          <w:rFonts w:ascii="宋体" w:hAnsi="宋体" w:cs="仿宋" w:hint="eastAsia"/>
        </w:rPr>
        <w:t>。</w:t>
      </w:r>
    </w:p>
    <w:p w14:paraId="179DF6A1" w14:textId="77777777" w:rsidR="00F743B1" w:rsidRPr="008A25DE" w:rsidRDefault="00F743B1" w:rsidP="00F743B1">
      <w:pPr>
        <w:spacing w:line="360" w:lineRule="auto"/>
        <w:ind w:firstLineChars="200" w:firstLine="480"/>
        <w:rPr>
          <w:rFonts w:ascii="宋体" w:hAnsi="宋体" w:cs="黑体"/>
        </w:rPr>
      </w:pPr>
      <w:r w:rsidRPr="008A25DE">
        <w:rPr>
          <w:rFonts w:ascii="宋体" w:hAnsi="宋体" w:cs="黑体" w:hint="eastAsia"/>
        </w:rPr>
        <w:t>二、工作职责（</w:t>
      </w:r>
      <w:r w:rsidRPr="008A25DE">
        <w:rPr>
          <w:rFonts w:ascii="宋体" w:hAnsi="宋体" w:cs="黑体"/>
        </w:rPr>
        <w:t>20分）</w:t>
      </w:r>
    </w:p>
    <w:p w14:paraId="220B4ED0" w14:textId="77777777" w:rsidR="00F743B1" w:rsidRPr="008A25DE" w:rsidRDefault="00F743B1" w:rsidP="00F743B1">
      <w:pPr>
        <w:spacing w:line="360" w:lineRule="auto"/>
        <w:ind w:left="960" w:hangingChars="400" w:hanging="960"/>
        <w:rPr>
          <w:rFonts w:ascii="宋体" w:hAnsi="宋体" w:cs="仿宋_GB2312"/>
        </w:rPr>
      </w:pPr>
      <w:r w:rsidRPr="008A25DE">
        <w:rPr>
          <w:rFonts w:ascii="宋体" w:hAnsi="宋体" w:cs="仿宋_GB2312" w:hint="eastAsia"/>
        </w:rPr>
        <w:t>第三条</w:t>
      </w:r>
      <w:r w:rsidRPr="008A25DE">
        <w:rPr>
          <w:rFonts w:ascii="宋体" w:hAnsi="宋体" w:cs="仿宋_GB2312"/>
        </w:rPr>
        <w:t xml:space="preserve">  </w:t>
      </w:r>
      <w:r w:rsidRPr="008A25DE">
        <w:rPr>
          <w:rFonts w:ascii="宋体" w:hAnsi="宋体" w:cs="仿宋_GB2312" w:hint="eastAsia"/>
        </w:rPr>
        <w:t>在洒水过程中未注意避让行人、与行人发生口角、争执等行为，导致行人拨打</w:t>
      </w:r>
      <w:r w:rsidRPr="008A25DE">
        <w:rPr>
          <w:rFonts w:ascii="宋体" w:hAnsi="宋体" w:cs="仿宋_GB2312"/>
        </w:rPr>
        <w:t>12345投诉举报的，公司立即调查核实，情况属实</w:t>
      </w:r>
      <w:r w:rsidRPr="008A25DE">
        <w:rPr>
          <w:rFonts w:ascii="宋体" w:hAnsi="宋体" w:cs="仿宋_GB2312" w:hint="eastAsia"/>
        </w:rPr>
        <w:t>且及时销账的</w:t>
      </w:r>
      <w:r w:rsidRPr="008A25DE">
        <w:rPr>
          <w:rFonts w:ascii="宋体" w:hAnsi="宋体" w:cs="仿宋_GB2312"/>
        </w:rPr>
        <w:t>1次扣2分；未能及时销账的1次扣5分。</w:t>
      </w:r>
    </w:p>
    <w:p w14:paraId="26DB509D" w14:textId="77777777" w:rsidR="00F743B1" w:rsidRPr="008A25DE" w:rsidRDefault="00F743B1" w:rsidP="00F743B1">
      <w:pPr>
        <w:spacing w:line="360" w:lineRule="auto"/>
        <w:ind w:left="960" w:hangingChars="400" w:hanging="960"/>
        <w:rPr>
          <w:rFonts w:ascii="宋体" w:hAnsi="宋体" w:cs="仿宋_GB2312"/>
        </w:rPr>
      </w:pPr>
      <w:r w:rsidRPr="008A25DE">
        <w:rPr>
          <w:rFonts w:ascii="宋体" w:hAnsi="宋体" w:cs="仿宋_GB2312" w:hint="eastAsia"/>
        </w:rPr>
        <w:t>第四条</w:t>
      </w:r>
      <w:r w:rsidRPr="008A25DE">
        <w:rPr>
          <w:rFonts w:ascii="宋体" w:hAnsi="宋体" w:cs="仿宋_GB2312"/>
        </w:rPr>
        <w:t xml:space="preserve">  </w:t>
      </w:r>
      <w:r w:rsidRPr="008A25DE">
        <w:rPr>
          <w:rFonts w:ascii="宋体" w:hAnsi="宋体" w:cs="仿宋_GB2312" w:hint="eastAsia"/>
        </w:rPr>
        <w:t>做好工作留痕，如实填写洒水、巡查等工作记录、巡查轨迹与发现问题。如登记有遗漏或未做登记的，一次扣</w:t>
      </w:r>
      <w:r w:rsidRPr="008A25DE">
        <w:rPr>
          <w:rFonts w:ascii="宋体" w:hAnsi="宋体" w:cs="仿宋_GB2312"/>
        </w:rPr>
        <w:t>1分；登记不实的发现1次扣2分。</w:t>
      </w:r>
    </w:p>
    <w:p w14:paraId="46B062B6" w14:textId="77777777" w:rsidR="00F743B1" w:rsidRPr="008A25DE" w:rsidRDefault="00F743B1" w:rsidP="00F743B1">
      <w:pPr>
        <w:spacing w:line="360" w:lineRule="auto"/>
        <w:ind w:firstLineChars="200" w:firstLine="480"/>
        <w:rPr>
          <w:rFonts w:ascii="宋体" w:hAnsi="宋体" w:cs="黑体"/>
        </w:rPr>
      </w:pPr>
      <w:r w:rsidRPr="008A25DE">
        <w:rPr>
          <w:rFonts w:ascii="宋体" w:hAnsi="宋体" w:cs="黑体" w:hint="eastAsia"/>
        </w:rPr>
        <w:t>三、任务落实（</w:t>
      </w:r>
      <w:r w:rsidRPr="008A25DE">
        <w:rPr>
          <w:rFonts w:ascii="宋体" w:hAnsi="宋体" w:cs="黑体"/>
        </w:rPr>
        <w:t>40分）</w:t>
      </w:r>
    </w:p>
    <w:p w14:paraId="77C7CB7D" w14:textId="77777777" w:rsidR="00F743B1" w:rsidRPr="008A25DE" w:rsidRDefault="00F743B1" w:rsidP="00F743B1">
      <w:pPr>
        <w:spacing w:line="360" w:lineRule="auto"/>
        <w:ind w:left="960" w:hangingChars="400" w:hanging="960"/>
        <w:rPr>
          <w:rFonts w:ascii="宋体" w:hAnsi="宋体" w:cs="仿宋_GB2312"/>
        </w:rPr>
      </w:pPr>
      <w:r w:rsidRPr="008A25DE">
        <w:rPr>
          <w:rFonts w:ascii="宋体" w:hAnsi="宋体" w:cs="仿宋_GB2312" w:hint="eastAsia"/>
        </w:rPr>
        <w:t>第五条</w:t>
      </w:r>
      <w:r w:rsidRPr="008A25DE">
        <w:rPr>
          <w:rFonts w:ascii="宋体" w:hAnsi="宋体" w:cs="仿宋_GB2312"/>
        </w:rPr>
        <w:t xml:space="preserve">  </w:t>
      </w:r>
      <w:r w:rsidRPr="008A25DE">
        <w:rPr>
          <w:rFonts w:ascii="宋体" w:hAnsi="宋体" w:cs="仿宋_GB2312" w:hint="eastAsia"/>
        </w:rPr>
        <w:t>每天对监测站及周边洒水降尘不得低于</w:t>
      </w:r>
      <w:r w:rsidRPr="008A25DE">
        <w:rPr>
          <w:rFonts w:ascii="宋体" w:hAnsi="宋体" w:cs="仿宋_GB2312"/>
        </w:rPr>
        <w:t>16小时，如</w:t>
      </w:r>
      <w:r w:rsidRPr="008A25DE">
        <w:rPr>
          <w:rFonts w:ascii="宋体" w:hAnsi="宋体" w:cs="仿宋_GB2312" w:hint="eastAsia"/>
        </w:rPr>
        <w:t>遇污染天气增加</w:t>
      </w:r>
      <w:r w:rsidRPr="008A25DE">
        <w:rPr>
          <w:rFonts w:ascii="宋体" w:hAnsi="宋体" w:cs="仿宋_GB2312"/>
        </w:rPr>
        <w:t>2小时，如领导亲自安排，需按照实际工作需要，及时进行调整。每少1小时扣1分。</w:t>
      </w:r>
    </w:p>
    <w:p w14:paraId="46D65F6A" w14:textId="77777777" w:rsidR="00F743B1" w:rsidRPr="008A25DE" w:rsidRDefault="00F743B1" w:rsidP="00F743B1">
      <w:pPr>
        <w:spacing w:line="360" w:lineRule="auto"/>
        <w:ind w:left="960" w:hangingChars="400" w:hanging="960"/>
        <w:rPr>
          <w:rFonts w:ascii="宋体" w:hAnsi="宋体" w:cs="仿宋_GB2312"/>
        </w:rPr>
      </w:pPr>
      <w:r w:rsidRPr="008A25DE">
        <w:rPr>
          <w:rFonts w:ascii="宋体" w:hAnsi="宋体" w:cs="仿宋_GB2312" w:hint="eastAsia"/>
        </w:rPr>
        <w:t>第六条</w:t>
      </w:r>
      <w:r w:rsidRPr="008A25DE">
        <w:rPr>
          <w:rFonts w:ascii="宋体" w:hAnsi="宋体" w:cs="仿宋_GB2312"/>
        </w:rPr>
        <w:t xml:space="preserve">  </w:t>
      </w:r>
      <w:r w:rsidRPr="008A25DE">
        <w:rPr>
          <w:rFonts w:ascii="宋体" w:hAnsi="宋体" w:cs="仿宋_GB2312" w:hint="eastAsia"/>
        </w:rPr>
        <w:t>监测站周边道路、绿植、树木要见本色，不留死角，无积尘、无污泥。每发现一起扣</w:t>
      </w:r>
      <w:r w:rsidRPr="008A25DE">
        <w:rPr>
          <w:rFonts w:ascii="宋体" w:hAnsi="宋体" w:cs="仿宋_GB2312"/>
        </w:rPr>
        <w:t>1分。</w:t>
      </w:r>
    </w:p>
    <w:p w14:paraId="291739A7" w14:textId="77777777" w:rsidR="00F743B1" w:rsidRPr="008A25DE" w:rsidRDefault="00F743B1" w:rsidP="00F743B1">
      <w:pPr>
        <w:spacing w:line="360" w:lineRule="auto"/>
        <w:ind w:left="960" w:hangingChars="400" w:hanging="960"/>
        <w:rPr>
          <w:rFonts w:ascii="宋体" w:hAnsi="宋体" w:cs="仿宋_GB2312"/>
        </w:rPr>
      </w:pPr>
      <w:r w:rsidRPr="008A25DE">
        <w:rPr>
          <w:rFonts w:ascii="宋体" w:hAnsi="宋体" w:cs="仿宋_GB2312" w:hint="eastAsia"/>
        </w:rPr>
        <w:t>第七条</w:t>
      </w:r>
      <w:r w:rsidRPr="008A25DE">
        <w:rPr>
          <w:rFonts w:ascii="宋体" w:hAnsi="宋体" w:cs="仿宋_GB2312"/>
        </w:rPr>
        <w:t xml:space="preserve">  </w:t>
      </w:r>
      <w:r w:rsidRPr="008A25DE">
        <w:rPr>
          <w:rFonts w:ascii="宋体" w:hAnsi="宋体" w:cs="仿宋_GB2312" w:hint="eastAsia"/>
        </w:rPr>
        <w:t>每日对监测站周边</w:t>
      </w:r>
      <w:r w:rsidRPr="008A25DE">
        <w:rPr>
          <w:rFonts w:ascii="宋体" w:hAnsi="宋体" w:cs="仿宋_GB2312"/>
        </w:rPr>
        <w:t>100米开展精细化保洁，通过湿布擦拭、喷壶喷洒、</w:t>
      </w:r>
      <w:r w:rsidRPr="008A25DE">
        <w:rPr>
          <w:rFonts w:ascii="宋体" w:hAnsi="宋体" w:cs="仿宋_GB2312" w:hint="eastAsia"/>
        </w:rPr>
        <w:t>修剪绿植等方式，确保</w:t>
      </w:r>
      <w:r w:rsidRPr="008A25DE">
        <w:rPr>
          <w:rFonts w:ascii="宋体" w:hAnsi="宋体" w:cs="仿宋" w:hint="eastAsia"/>
          <w:bCs/>
        </w:rPr>
        <w:t>站点平台、围栏、绿植、公共设施等区域无积尘、杂草、落叶等。每发现</w:t>
      </w:r>
      <w:r w:rsidRPr="008A25DE">
        <w:rPr>
          <w:rFonts w:ascii="宋体" w:hAnsi="宋体" w:cs="仿宋"/>
          <w:bCs/>
        </w:rPr>
        <w:t>1次扣1分。</w:t>
      </w:r>
    </w:p>
    <w:p w14:paraId="7B0B94D4" w14:textId="77777777" w:rsidR="00F743B1" w:rsidRPr="008A25DE" w:rsidRDefault="00F743B1" w:rsidP="00F743B1">
      <w:pPr>
        <w:spacing w:line="360" w:lineRule="auto"/>
        <w:ind w:left="960" w:hangingChars="400" w:hanging="960"/>
        <w:rPr>
          <w:rFonts w:ascii="宋体" w:hAnsi="宋体" w:cs="仿宋_GB2312"/>
        </w:rPr>
      </w:pPr>
      <w:r w:rsidRPr="008A25DE">
        <w:rPr>
          <w:rFonts w:ascii="宋体" w:hAnsi="宋体" w:cs="仿宋_GB2312" w:hint="eastAsia"/>
        </w:rPr>
        <w:t>第八条</w:t>
      </w:r>
      <w:r w:rsidRPr="008A25DE">
        <w:rPr>
          <w:rFonts w:ascii="宋体" w:hAnsi="宋体" w:cs="仿宋_GB2312"/>
        </w:rPr>
        <w:t xml:space="preserve">  </w:t>
      </w:r>
      <w:r w:rsidRPr="008A25DE">
        <w:rPr>
          <w:rFonts w:ascii="宋体" w:hAnsi="宋体" w:cs="仿宋_GB2312" w:hint="eastAsia"/>
        </w:rPr>
        <w:t>划分站点周边</w:t>
      </w:r>
      <w:r w:rsidRPr="008A25DE">
        <w:rPr>
          <w:rFonts w:ascii="宋体" w:hAnsi="宋体" w:cs="仿宋_GB2312"/>
        </w:rPr>
        <w:t>1000米巡查区域，明确巡查责任人，按照“无缝隙、全覆盖”原则，开展每日巡查，发现扬尘、焚烧、垃圾等问题立即上报并及时治理。如未按要求</w:t>
      </w:r>
      <w:r w:rsidRPr="008A25DE">
        <w:rPr>
          <w:rFonts w:ascii="宋体" w:hAnsi="宋体" w:cs="仿宋_GB2312" w:hint="eastAsia"/>
        </w:rPr>
        <w:lastRenderedPageBreak/>
        <w:t>落实、隐瞒不报或存在遗漏的，一项扣</w:t>
      </w:r>
      <w:r w:rsidRPr="008A25DE">
        <w:rPr>
          <w:rFonts w:ascii="宋体" w:hAnsi="宋体" w:cs="仿宋_GB2312"/>
        </w:rPr>
        <w:t>1分。</w:t>
      </w:r>
    </w:p>
    <w:p w14:paraId="06598F11" w14:textId="77777777" w:rsidR="00F743B1" w:rsidRPr="008A25DE" w:rsidRDefault="00F743B1" w:rsidP="00F743B1">
      <w:pPr>
        <w:spacing w:line="360" w:lineRule="auto"/>
        <w:ind w:left="960" w:hangingChars="400" w:hanging="960"/>
        <w:rPr>
          <w:rFonts w:ascii="宋体" w:hAnsi="宋体" w:cs="仿宋_GB2312"/>
        </w:rPr>
      </w:pPr>
      <w:r w:rsidRPr="008A25DE">
        <w:rPr>
          <w:rFonts w:ascii="宋体" w:hAnsi="宋体" w:cs="仿宋_GB2312" w:hint="eastAsia"/>
        </w:rPr>
        <w:t>第九条</w:t>
      </w:r>
      <w:r w:rsidRPr="008A25DE">
        <w:rPr>
          <w:rFonts w:ascii="宋体" w:hAnsi="宋体" w:cs="仿宋_GB2312"/>
        </w:rPr>
        <w:t xml:space="preserve">  </w:t>
      </w:r>
      <w:r w:rsidRPr="008A25DE">
        <w:rPr>
          <w:rFonts w:ascii="宋体" w:hAnsi="宋体" w:cs="仿宋_GB2312" w:hint="eastAsia"/>
        </w:rPr>
        <w:t>发现</w:t>
      </w:r>
      <w:r w:rsidRPr="008A25DE">
        <w:rPr>
          <w:rFonts w:ascii="宋体" w:hAnsi="宋体" w:cs="仿宋_GB2312"/>
        </w:rPr>
        <w:t>1000米范围以外的焚烧、扬尘、垃圾堆放等问题</w:t>
      </w:r>
      <w:r w:rsidRPr="008A25DE">
        <w:rPr>
          <w:rFonts w:ascii="宋体" w:hAnsi="宋体" w:cs="仿宋_GB2312" w:hint="eastAsia"/>
        </w:rPr>
        <w:t>并治理的，每次奖励</w:t>
      </w:r>
      <w:r w:rsidRPr="008A25DE">
        <w:rPr>
          <w:rFonts w:ascii="宋体" w:hAnsi="宋体" w:cs="仿宋_GB2312"/>
        </w:rPr>
        <w:t xml:space="preserve">1分；配合领导完成职责范围以外的救援、应急等工作，每次奖励1分。    </w:t>
      </w:r>
    </w:p>
    <w:p w14:paraId="34D23101" w14:textId="77777777" w:rsidR="00F743B1" w:rsidRPr="008A25DE" w:rsidRDefault="00F743B1" w:rsidP="00F743B1">
      <w:pPr>
        <w:spacing w:line="360" w:lineRule="auto"/>
        <w:ind w:firstLineChars="200" w:firstLine="480"/>
        <w:rPr>
          <w:rFonts w:ascii="宋体" w:hAnsi="宋体" w:cs="仿宋_GB2312"/>
        </w:rPr>
      </w:pPr>
      <w:r w:rsidRPr="008A25DE">
        <w:rPr>
          <w:rFonts w:ascii="宋体" w:hAnsi="宋体" w:cs="仿宋_GB2312" w:hint="eastAsia"/>
        </w:rPr>
        <w:t>该考核办法中每</w:t>
      </w:r>
      <w:r w:rsidRPr="008A25DE">
        <w:rPr>
          <w:rFonts w:ascii="宋体" w:hAnsi="宋体" w:cs="仿宋_GB2312"/>
        </w:rPr>
        <w:t>1分的分值同等1000元，每季度在服务费发放前进行分值结算，服务费以最终考核结算金额为准，甲乙双方在每次考核完成后由负责人在《青云店镇环保三方公司考核评分表》中确认签字，甲方安排专人对以上执行情况每周不定期开展一次检查考核。同时，该考核根据甲方领导采取分级扣分制。以上各项工作在实施落实期间如由部门负责人督查发现问题，扣5分；主管领导督查发现问题，扣10分，同时听取乙方整改汇报；主要领导督查发现问题，扣20分，约谈公司负责人并提供书面整改报告；</w:t>
      </w:r>
      <w:r w:rsidRPr="008A25DE">
        <w:rPr>
          <w:rFonts w:ascii="宋体" w:hAnsi="宋体" w:cs="仿宋_GB2312" w:hint="eastAsia"/>
        </w:rPr>
        <w:t>本考核办法自发布之日起开始施行。</w:t>
      </w:r>
    </w:p>
    <w:p w14:paraId="7EAEC52E" w14:textId="77777777" w:rsidR="00F743B1" w:rsidRPr="008A25DE" w:rsidRDefault="00F743B1" w:rsidP="00F743B1">
      <w:pPr>
        <w:spacing w:line="360" w:lineRule="auto"/>
        <w:ind w:firstLineChars="200" w:firstLine="480"/>
        <w:rPr>
          <w:rFonts w:ascii="宋体" w:hAnsi="宋体" w:cs="仿宋_GB2312"/>
        </w:rPr>
      </w:pPr>
    </w:p>
    <w:p w14:paraId="11CF8367" w14:textId="77777777" w:rsidR="00F743B1" w:rsidRPr="008A25DE" w:rsidRDefault="00F743B1" w:rsidP="00F743B1">
      <w:pPr>
        <w:spacing w:line="360" w:lineRule="auto"/>
        <w:ind w:firstLineChars="200" w:firstLine="480"/>
        <w:rPr>
          <w:rFonts w:ascii="宋体" w:hAnsi="宋体" w:cs="仿宋_GB2312"/>
        </w:rPr>
      </w:pPr>
    </w:p>
    <w:p w14:paraId="60F0CC79" w14:textId="77777777" w:rsidR="00F743B1" w:rsidRPr="008A25DE" w:rsidRDefault="00F743B1" w:rsidP="00F743B1">
      <w:pPr>
        <w:wordWrap w:val="0"/>
        <w:spacing w:line="360" w:lineRule="auto"/>
        <w:ind w:firstLineChars="200" w:firstLine="480"/>
        <w:jc w:val="right"/>
        <w:rPr>
          <w:rFonts w:ascii="宋体" w:hAnsi="宋体" w:cs="仿宋_GB2312"/>
        </w:rPr>
      </w:pPr>
      <w:r w:rsidRPr="008A25DE">
        <w:rPr>
          <w:rFonts w:ascii="宋体" w:hAnsi="宋体" w:cs="仿宋_GB2312"/>
        </w:rPr>
        <w:t xml:space="preserve">             青云店镇环保督察办公室    </w:t>
      </w:r>
    </w:p>
    <w:p w14:paraId="10E137CB" w14:textId="77777777" w:rsidR="00F743B1" w:rsidRDefault="00F743B1" w:rsidP="00F743B1">
      <w:pPr>
        <w:wordWrap w:val="0"/>
        <w:spacing w:line="360" w:lineRule="auto"/>
        <w:ind w:firstLineChars="200" w:firstLine="480"/>
        <w:jc w:val="right"/>
        <w:rPr>
          <w:rFonts w:ascii="仿宋_GB2312" w:eastAsia="仿宋_GB2312" w:hAnsi="仿宋_GB2312" w:cs="仿宋_GB2312"/>
          <w:sz w:val="32"/>
          <w:szCs w:val="32"/>
        </w:rPr>
      </w:pPr>
      <w:r w:rsidRPr="008A25DE">
        <w:rPr>
          <w:rFonts w:ascii="宋体" w:hAnsi="宋体" w:cs="仿宋_GB2312"/>
        </w:rPr>
        <w:t xml:space="preserve">             2024年   月   日    </w:t>
      </w:r>
    </w:p>
    <w:p w14:paraId="2B262790" w14:textId="77777777" w:rsidR="00F743B1" w:rsidRDefault="00F743B1" w:rsidP="008A25DE"/>
    <w:p w14:paraId="6C6517B1" w14:textId="77777777" w:rsidR="000467A4" w:rsidRDefault="000467A4" w:rsidP="008A25DE">
      <w:pPr>
        <w:rPr>
          <w:b/>
          <w:sz w:val="36"/>
          <w:szCs w:val="36"/>
        </w:rPr>
      </w:pPr>
    </w:p>
    <w:p w14:paraId="7D4AD73C" w14:textId="77777777" w:rsidR="000467A4" w:rsidRDefault="000467A4" w:rsidP="008A25DE">
      <w:pPr>
        <w:rPr>
          <w:b/>
          <w:sz w:val="36"/>
          <w:szCs w:val="36"/>
        </w:rPr>
      </w:pPr>
    </w:p>
    <w:p w14:paraId="3B301567" w14:textId="77777777" w:rsidR="000467A4" w:rsidRDefault="000467A4" w:rsidP="008A25DE">
      <w:pPr>
        <w:rPr>
          <w:b/>
          <w:sz w:val="36"/>
          <w:szCs w:val="36"/>
        </w:rPr>
      </w:pPr>
    </w:p>
    <w:p w14:paraId="3EB1ECF4" w14:textId="77777777" w:rsidR="000467A4" w:rsidRDefault="000467A4" w:rsidP="008A25DE">
      <w:pPr>
        <w:rPr>
          <w:b/>
          <w:sz w:val="36"/>
          <w:szCs w:val="36"/>
        </w:rPr>
      </w:pPr>
    </w:p>
    <w:p w14:paraId="4ADC32FE" w14:textId="77777777" w:rsidR="000467A4" w:rsidRDefault="000467A4" w:rsidP="008A25DE">
      <w:pPr>
        <w:rPr>
          <w:b/>
          <w:sz w:val="36"/>
          <w:szCs w:val="36"/>
        </w:rPr>
      </w:pPr>
    </w:p>
    <w:p w14:paraId="7C9D18C1" w14:textId="77777777" w:rsidR="000467A4" w:rsidRDefault="000467A4" w:rsidP="008A25DE">
      <w:pPr>
        <w:rPr>
          <w:b/>
          <w:sz w:val="36"/>
          <w:szCs w:val="36"/>
        </w:rPr>
      </w:pPr>
    </w:p>
    <w:p w14:paraId="30E03D73" w14:textId="77777777" w:rsidR="00A273CF" w:rsidRDefault="00A273CF">
      <w:pPr>
        <w:spacing w:line="360" w:lineRule="auto"/>
        <w:jc w:val="center"/>
        <w:rPr>
          <w:rFonts w:ascii="宋体" w:hAnsi="宋体" w:cs="宋体"/>
          <w:kern w:val="0"/>
          <w:sz w:val="18"/>
          <w:szCs w:val="18"/>
        </w:rPr>
        <w:sectPr w:rsidR="00A273CF" w:rsidSect="00985840">
          <w:pgSz w:w="11907" w:h="16840" w:code="9"/>
          <w:pgMar w:top="1134" w:right="1134" w:bottom="1134" w:left="1361" w:header="709" w:footer="851" w:gutter="0"/>
          <w:cols w:space="720"/>
          <w:docGrid w:linePitch="462"/>
        </w:sectPr>
      </w:pPr>
    </w:p>
    <w:p w14:paraId="25A226DE" w14:textId="77777777" w:rsidR="00A273CF" w:rsidRDefault="00A273CF">
      <w:pPr>
        <w:spacing w:line="360" w:lineRule="auto"/>
        <w:jc w:val="center"/>
        <w:rPr>
          <w:rFonts w:ascii="宋体" w:hAnsi="宋体" w:cs="宋体"/>
          <w:kern w:val="0"/>
          <w:sz w:val="18"/>
          <w:szCs w:val="18"/>
        </w:rPr>
      </w:pPr>
    </w:p>
    <w:p w14:paraId="58B9CE11" w14:textId="77777777" w:rsidR="00A273CF" w:rsidRDefault="00000000">
      <w:pPr>
        <w:spacing w:line="360" w:lineRule="auto"/>
        <w:jc w:val="center"/>
        <w:outlineLvl w:val="0"/>
        <w:rPr>
          <w:rFonts w:ascii="宋体" w:hAnsi="宋体" w:cs="宋体"/>
          <w:b/>
          <w:sz w:val="36"/>
          <w:szCs w:val="36"/>
        </w:rPr>
      </w:pPr>
      <w:bookmarkStart w:id="1174" w:name="_Toc10473"/>
      <w:bookmarkStart w:id="1175" w:name="_Toc26192"/>
      <w:bookmarkStart w:id="1176" w:name="_Toc18459"/>
      <w:bookmarkStart w:id="1177" w:name="_Toc136026212"/>
      <w:bookmarkStart w:id="1178" w:name="_Toc13760"/>
      <w:bookmarkStart w:id="1179" w:name="_Toc11738"/>
      <w:bookmarkStart w:id="1180" w:name="_Toc157614717"/>
      <w:r>
        <w:rPr>
          <w:rFonts w:ascii="宋体" w:hAnsi="宋体" w:cs="宋体" w:hint="eastAsia"/>
          <w:b/>
          <w:sz w:val="36"/>
          <w:szCs w:val="36"/>
        </w:rPr>
        <w:t>第七章   投标文件格式</w:t>
      </w:r>
      <w:bookmarkEnd w:id="1167"/>
      <w:bookmarkEnd w:id="1174"/>
      <w:bookmarkEnd w:id="1175"/>
      <w:bookmarkEnd w:id="1176"/>
      <w:bookmarkEnd w:id="1177"/>
      <w:bookmarkEnd w:id="1178"/>
      <w:bookmarkEnd w:id="1179"/>
      <w:bookmarkEnd w:id="1180"/>
    </w:p>
    <w:p w14:paraId="6B233D96" w14:textId="77777777" w:rsidR="00A273CF" w:rsidRDefault="00A273CF">
      <w:pPr>
        <w:tabs>
          <w:tab w:val="left" w:pos="900"/>
          <w:tab w:val="left" w:pos="1980"/>
        </w:tabs>
        <w:snapToGrid w:val="0"/>
        <w:spacing w:line="360" w:lineRule="auto"/>
        <w:ind w:left="142"/>
        <w:rPr>
          <w:rFonts w:ascii="宋体" w:hAnsi="宋体" w:cs="宋体"/>
          <w:b/>
        </w:rPr>
      </w:pPr>
    </w:p>
    <w:p w14:paraId="41FE9469" w14:textId="77777777" w:rsidR="00A273CF" w:rsidRDefault="00A273CF">
      <w:pPr>
        <w:tabs>
          <w:tab w:val="left" w:pos="900"/>
          <w:tab w:val="left" w:pos="1980"/>
        </w:tabs>
        <w:snapToGrid w:val="0"/>
        <w:spacing w:line="360" w:lineRule="auto"/>
        <w:ind w:left="142"/>
        <w:rPr>
          <w:rFonts w:ascii="宋体" w:hAnsi="宋体" w:cs="宋体"/>
          <w:b/>
        </w:rPr>
      </w:pPr>
    </w:p>
    <w:p w14:paraId="5E904FCB" w14:textId="77777777" w:rsidR="00A273CF" w:rsidRDefault="00000000">
      <w:pPr>
        <w:tabs>
          <w:tab w:val="left" w:pos="900"/>
          <w:tab w:val="left" w:pos="1980"/>
        </w:tabs>
        <w:snapToGrid w:val="0"/>
        <w:spacing w:line="360" w:lineRule="auto"/>
        <w:ind w:left="142"/>
        <w:rPr>
          <w:rFonts w:ascii="宋体" w:hAnsi="宋体" w:cs="宋体"/>
        </w:rPr>
      </w:pPr>
      <w:r>
        <w:rPr>
          <w:rFonts w:ascii="宋体" w:hAnsi="宋体" w:cs="宋体" w:hint="eastAsia"/>
          <w:b/>
        </w:rPr>
        <w:t>投标人编制文件须知</w:t>
      </w:r>
    </w:p>
    <w:p w14:paraId="6151FBCE" w14:textId="77777777" w:rsidR="00A273CF" w:rsidRDefault="00000000">
      <w:pPr>
        <w:tabs>
          <w:tab w:val="left" w:pos="900"/>
          <w:tab w:val="left" w:pos="1980"/>
        </w:tabs>
        <w:snapToGrid w:val="0"/>
        <w:spacing w:line="360" w:lineRule="auto"/>
        <w:ind w:left="142"/>
        <w:rPr>
          <w:rFonts w:ascii="宋体" w:hAnsi="宋体" w:cs="宋体"/>
        </w:rPr>
      </w:pPr>
      <w:r>
        <w:rPr>
          <w:rFonts w:ascii="宋体" w:hAnsi="宋体" w:cs="宋体" w:hint="eastAsia"/>
        </w:rPr>
        <w:t>1、投标人按照本部分的顺序编制投标文件（资格证明文件）、投标文件（商务技术文件），编制中涉及格式资料的，应按照本部分提供的内容和格式（所有表格的格式可扩展）填写提交。</w:t>
      </w:r>
    </w:p>
    <w:p w14:paraId="2135FE9B" w14:textId="77777777" w:rsidR="00A273CF" w:rsidRDefault="00000000">
      <w:pPr>
        <w:tabs>
          <w:tab w:val="left" w:pos="900"/>
          <w:tab w:val="left" w:pos="1980"/>
        </w:tabs>
        <w:snapToGrid w:val="0"/>
        <w:spacing w:line="360" w:lineRule="auto"/>
        <w:ind w:left="142"/>
        <w:rPr>
          <w:rFonts w:ascii="宋体" w:hAnsi="宋体" w:cs="宋体"/>
          <w:kern w:val="0"/>
        </w:rPr>
      </w:pPr>
      <w:r>
        <w:rPr>
          <w:rFonts w:ascii="宋体" w:hAnsi="宋体" w:cs="宋体" w:hint="eastAsia"/>
        </w:rPr>
        <w:t>2、</w:t>
      </w:r>
      <w:r>
        <w:rPr>
          <w:rFonts w:ascii="宋体" w:hAnsi="宋体" w:cs="宋体" w:hint="eastAsia"/>
          <w:kern w:val="0"/>
        </w:rPr>
        <w:t>对于招标文件中标记了“实质性格式”文件的，</w:t>
      </w:r>
      <w:r>
        <w:rPr>
          <w:rFonts w:ascii="宋体" w:hAnsi="宋体" w:cs="宋体" w:hint="eastAsia"/>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s="宋体" w:hint="eastAsia"/>
          <w:kern w:val="0"/>
        </w:rPr>
        <w:t>否则</w:t>
      </w:r>
      <w:r>
        <w:rPr>
          <w:rFonts w:ascii="宋体" w:hAnsi="宋体" w:cs="宋体" w:hint="eastAsia"/>
          <w:b/>
          <w:kern w:val="0"/>
        </w:rPr>
        <w:t>投标无效</w:t>
      </w:r>
      <w:r>
        <w:rPr>
          <w:rFonts w:ascii="宋体" w:hAnsi="宋体" w:cs="宋体" w:hint="eastAsia"/>
          <w:kern w:val="0"/>
        </w:rPr>
        <w:t>。未标记“实质性格式”的文件和招标文件未提供格式的内容，可由投标人自行编写。</w:t>
      </w:r>
    </w:p>
    <w:p w14:paraId="2F7541F2" w14:textId="77777777" w:rsidR="00A273CF" w:rsidRDefault="00000000">
      <w:pPr>
        <w:tabs>
          <w:tab w:val="left" w:pos="900"/>
          <w:tab w:val="left" w:pos="1980"/>
        </w:tabs>
        <w:snapToGrid w:val="0"/>
        <w:spacing w:line="360" w:lineRule="auto"/>
        <w:ind w:left="142"/>
        <w:rPr>
          <w:rFonts w:ascii="宋体" w:hAnsi="宋体" w:cs="宋体"/>
        </w:rPr>
      </w:pPr>
      <w:r>
        <w:rPr>
          <w:rFonts w:ascii="宋体" w:hAnsi="宋体" w:cs="宋体" w:hint="eastAsia"/>
        </w:rPr>
        <w:t>3、全部声明和问题的回答及所附材料必须是真实的、准确的和完整的。</w:t>
      </w:r>
    </w:p>
    <w:p w14:paraId="406FBF40" w14:textId="77777777" w:rsidR="00A273CF" w:rsidRDefault="00000000">
      <w:pPr>
        <w:tabs>
          <w:tab w:val="left" w:pos="900"/>
          <w:tab w:val="left" w:pos="1980"/>
        </w:tabs>
        <w:snapToGrid w:val="0"/>
        <w:spacing w:line="360" w:lineRule="auto"/>
        <w:ind w:left="142"/>
        <w:rPr>
          <w:rFonts w:ascii="宋体" w:hAnsi="宋体" w:cs="宋体"/>
        </w:rPr>
        <w:sectPr w:rsidR="00A273CF" w:rsidSect="00985840">
          <w:headerReference w:type="default" r:id="rId30"/>
          <w:pgSz w:w="11907" w:h="16840" w:code="9"/>
          <w:pgMar w:top="1134" w:right="1134" w:bottom="1134" w:left="1361" w:header="709" w:footer="851" w:gutter="0"/>
          <w:cols w:space="720"/>
          <w:docGrid w:linePitch="462"/>
        </w:sectPr>
      </w:pPr>
      <w:r>
        <w:rPr>
          <w:rFonts w:ascii="宋体" w:hAnsi="宋体" w:cs="宋体" w:hint="eastAsia"/>
        </w:rPr>
        <w:t>4、投标文件（商务技术文件）内容过多可分册装订。</w:t>
      </w:r>
    </w:p>
    <w:p w14:paraId="1A08C807" w14:textId="77777777" w:rsidR="00A273CF" w:rsidRDefault="00000000">
      <w:pPr>
        <w:widowControl/>
        <w:jc w:val="left"/>
        <w:rPr>
          <w:rFonts w:ascii="宋体" w:hAnsi="宋体" w:cs="宋体"/>
          <w:b/>
          <w:kern w:val="0"/>
          <w:sz w:val="30"/>
          <w:szCs w:val="20"/>
        </w:rPr>
      </w:pPr>
      <w:bookmarkStart w:id="1181" w:name="_Toc20876"/>
      <w:bookmarkStart w:id="1182" w:name="_Toc3028"/>
      <w:bookmarkStart w:id="1183" w:name="_Toc136026213"/>
      <w:bookmarkStart w:id="1184" w:name="_Toc994"/>
      <w:bookmarkStart w:id="1185" w:name="_Toc4787"/>
      <w:bookmarkStart w:id="1186" w:name="_Toc9387"/>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r>
        <w:rPr>
          <w:rFonts w:ascii="宋体" w:hAnsi="宋体" w:cs="宋体" w:hint="eastAsia"/>
          <w:b/>
          <w:spacing w:val="20"/>
        </w:rPr>
        <w:lastRenderedPageBreak/>
        <w:t>一、资格证明文件格式</w:t>
      </w:r>
      <w:bookmarkEnd w:id="1181"/>
      <w:bookmarkEnd w:id="1182"/>
      <w:bookmarkEnd w:id="1183"/>
      <w:bookmarkEnd w:id="1184"/>
      <w:bookmarkEnd w:id="1185"/>
      <w:bookmarkEnd w:id="1186"/>
    </w:p>
    <w:p w14:paraId="5DEE7CD9" w14:textId="77777777" w:rsidR="00A273CF" w:rsidRDefault="00A273CF">
      <w:pPr>
        <w:rPr>
          <w:rFonts w:ascii="宋体" w:hAnsi="宋体" w:cs="宋体"/>
          <w:b/>
          <w:spacing w:val="20"/>
          <w:szCs w:val="21"/>
        </w:rPr>
      </w:pPr>
    </w:p>
    <w:p w14:paraId="2138758A" w14:textId="77777777" w:rsidR="00A273CF" w:rsidRDefault="00000000">
      <w:pPr>
        <w:rPr>
          <w:rFonts w:ascii="宋体" w:hAnsi="宋体" w:cs="宋体"/>
          <w:b/>
        </w:rPr>
      </w:pPr>
      <w:r>
        <w:rPr>
          <w:rFonts w:ascii="宋体" w:hAnsi="宋体" w:cs="宋体" w:hint="eastAsia"/>
          <w:b/>
          <w:spacing w:val="20"/>
        </w:rPr>
        <w:t>投标文件（资格证明文件）</w:t>
      </w:r>
      <w:r>
        <w:rPr>
          <w:rFonts w:ascii="宋体" w:hAnsi="宋体" w:cs="宋体" w:hint="eastAsia"/>
          <w:b/>
        </w:rPr>
        <w:t>封面（非实质性格式）</w:t>
      </w:r>
    </w:p>
    <w:p w14:paraId="0E01E768" w14:textId="77777777" w:rsidR="00A273CF" w:rsidRDefault="00A273CF">
      <w:pPr>
        <w:jc w:val="center"/>
        <w:rPr>
          <w:rFonts w:ascii="宋体" w:hAnsi="宋体" w:cs="宋体"/>
          <w:szCs w:val="21"/>
        </w:rPr>
      </w:pPr>
    </w:p>
    <w:p w14:paraId="7A174410" w14:textId="77777777" w:rsidR="00A273CF" w:rsidRDefault="00A273CF">
      <w:pPr>
        <w:jc w:val="center"/>
        <w:rPr>
          <w:rFonts w:ascii="宋体" w:hAnsi="宋体" w:cs="宋体"/>
          <w:b/>
          <w:spacing w:val="60"/>
          <w:sz w:val="84"/>
          <w:szCs w:val="84"/>
        </w:rPr>
      </w:pPr>
    </w:p>
    <w:p w14:paraId="699B1E5C" w14:textId="77777777" w:rsidR="00A273CF" w:rsidRDefault="00A273CF">
      <w:pPr>
        <w:jc w:val="center"/>
        <w:rPr>
          <w:rFonts w:ascii="宋体" w:hAnsi="宋体" w:cs="宋体"/>
          <w:b/>
          <w:spacing w:val="60"/>
          <w:sz w:val="84"/>
          <w:szCs w:val="84"/>
        </w:rPr>
      </w:pPr>
    </w:p>
    <w:p w14:paraId="7EE895B2" w14:textId="77777777" w:rsidR="00A273CF" w:rsidRDefault="00000000">
      <w:pPr>
        <w:jc w:val="center"/>
        <w:rPr>
          <w:rFonts w:ascii="宋体" w:hAnsi="宋体" w:cs="宋体"/>
          <w:b/>
          <w:spacing w:val="60"/>
          <w:sz w:val="84"/>
          <w:szCs w:val="84"/>
        </w:rPr>
      </w:pPr>
      <w:r>
        <w:rPr>
          <w:rFonts w:ascii="宋体" w:hAnsi="宋体" w:cs="宋体" w:hint="eastAsia"/>
          <w:b/>
          <w:spacing w:val="60"/>
          <w:sz w:val="84"/>
          <w:szCs w:val="84"/>
        </w:rPr>
        <w:t>投 标 文 件</w:t>
      </w:r>
    </w:p>
    <w:p w14:paraId="3BC3CB8B" w14:textId="77777777" w:rsidR="00A273CF" w:rsidRDefault="00000000">
      <w:pPr>
        <w:jc w:val="center"/>
        <w:rPr>
          <w:rFonts w:ascii="宋体" w:hAnsi="宋体" w:cs="宋体"/>
          <w:b/>
          <w:spacing w:val="60"/>
          <w:sz w:val="52"/>
          <w:szCs w:val="52"/>
        </w:rPr>
      </w:pPr>
      <w:r>
        <w:rPr>
          <w:rFonts w:ascii="宋体" w:hAnsi="宋体" w:cs="宋体" w:hint="eastAsia"/>
          <w:b/>
          <w:spacing w:val="60"/>
          <w:sz w:val="52"/>
          <w:szCs w:val="52"/>
        </w:rPr>
        <w:t>（资格证明文件）</w:t>
      </w:r>
    </w:p>
    <w:p w14:paraId="61647354" w14:textId="77777777" w:rsidR="00A273CF" w:rsidRDefault="00A273CF">
      <w:pPr>
        <w:ind w:firstLineChars="150" w:firstLine="542"/>
        <w:rPr>
          <w:rFonts w:ascii="宋体" w:hAnsi="宋体" w:cs="宋体"/>
          <w:b/>
          <w:spacing w:val="20"/>
          <w:sz w:val="32"/>
          <w:szCs w:val="32"/>
        </w:rPr>
      </w:pPr>
    </w:p>
    <w:p w14:paraId="65A94391" w14:textId="77777777" w:rsidR="00A273CF" w:rsidRDefault="00A273CF">
      <w:pPr>
        <w:ind w:firstLineChars="150" w:firstLine="542"/>
        <w:rPr>
          <w:rFonts w:ascii="宋体" w:hAnsi="宋体" w:cs="宋体"/>
          <w:b/>
          <w:spacing w:val="20"/>
          <w:sz w:val="32"/>
          <w:szCs w:val="32"/>
        </w:rPr>
      </w:pPr>
    </w:p>
    <w:p w14:paraId="2991FAA7" w14:textId="77777777" w:rsidR="00A273CF" w:rsidRDefault="00A273CF">
      <w:pPr>
        <w:ind w:firstLineChars="150" w:firstLine="542"/>
        <w:rPr>
          <w:rFonts w:ascii="宋体" w:hAnsi="宋体" w:cs="宋体"/>
          <w:b/>
          <w:spacing w:val="20"/>
          <w:sz w:val="32"/>
          <w:szCs w:val="32"/>
        </w:rPr>
      </w:pPr>
    </w:p>
    <w:p w14:paraId="60499E80" w14:textId="77777777" w:rsidR="00A273CF" w:rsidRDefault="00A273CF">
      <w:pPr>
        <w:ind w:firstLineChars="150" w:firstLine="542"/>
        <w:rPr>
          <w:rFonts w:ascii="宋体" w:hAnsi="宋体" w:cs="宋体"/>
          <w:b/>
          <w:spacing w:val="20"/>
          <w:sz w:val="32"/>
          <w:szCs w:val="32"/>
        </w:rPr>
      </w:pPr>
    </w:p>
    <w:p w14:paraId="0352796F" w14:textId="77777777" w:rsidR="00A273CF" w:rsidRDefault="00A273CF">
      <w:pPr>
        <w:ind w:firstLineChars="150" w:firstLine="542"/>
        <w:rPr>
          <w:rFonts w:ascii="宋体" w:hAnsi="宋体" w:cs="宋体"/>
          <w:b/>
          <w:spacing w:val="20"/>
          <w:sz w:val="32"/>
          <w:szCs w:val="32"/>
        </w:rPr>
      </w:pPr>
    </w:p>
    <w:p w14:paraId="0E093E24" w14:textId="77777777" w:rsidR="00A273CF" w:rsidRDefault="00A273CF">
      <w:pPr>
        <w:tabs>
          <w:tab w:val="left" w:pos="9498"/>
        </w:tabs>
        <w:wordWrap w:val="0"/>
        <w:ind w:right="2268" w:firstLineChars="150" w:firstLine="542"/>
        <w:rPr>
          <w:rFonts w:ascii="宋体" w:hAnsi="宋体" w:cs="宋体"/>
          <w:b/>
          <w:spacing w:val="20"/>
          <w:sz w:val="32"/>
          <w:szCs w:val="32"/>
        </w:rPr>
      </w:pPr>
    </w:p>
    <w:p w14:paraId="13A1A202" w14:textId="77777777" w:rsidR="00A273CF" w:rsidRDefault="00A273CF">
      <w:pPr>
        <w:tabs>
          <w:tab w:val="left" w:pos="9498"/>
        </w:tabs>
        <w:wordWrap w:val="0"/>
        <w:ind w:right="2268" w:firstLineChars="150" w:firstLine="542"/>
        <w:rPr>
          <w:rFonts w:ascii="宋体" w:hAnsi="宋体" w:cs="宋体"/>
          <w:b/>
          <w:spacing w:val="20"/>
          <w:sz w:val="32"/>
          <w:szCs w:val="32"/>
        </w:rPr>
      </w:pPr>
    </w:p>
    <w:p w14:paraId="3AD0D050" w14:textId="77777777" w:rsidR="00A273CF" w:rsidRDefault="00000000">
      <w:pPr>
        <w:tabs>
          <w:tab w:val="left" w:pos="9498"/>
        </w:tabs>
        <w:wordWrap w:val="0"/>
        <w:ind w:right="1134" w:firstLineChars="150" w:firstLine="542"/>
        <w:rPr>
          <w:rFonts w:ascii="宋体" w:hAnsi="宋体" w:cs="宋体"/>
          <w:b/>
          <w:spacing w:val="20"/>
          <w:sz w:val="32"/>
          <w:szCs w:val="32"/>
          <w:u w:val="single"/>
        </w:rPr>
      </w:pPr>
      <w:r>
        <w:rPr>
          <w:rFonts w:ascii="宋体" w:hAnsi="宋体" w:cs="宋体" w:hint="eastAsia"/>
          <w:b/>
          <w:spacing w:val="20"/>
          <w:sz w:val="32"/>
          <w:szCs w:val="32"/>
        </w:rPr>
        <w:t>项目名称:</w:t>
      </w:r>
      <w:r>
        <w:rPr>
          <w:rFonts w:ascii="宋体" w:hAnsi="宋体" w:cs="宋体" w:hint="eastAsia"/>
          <w:b/>
          <w:spacing w:val="20"/>
          <w:sz w:val="32"/>
          <w:szCs w:val="32"/>
          <w:u w:val="single"/>
        </w:rPr>
        <w:t xml:space="preserve">                              </w:t>
      </w:r>
    </w:p>
    <w:p w14:paraId="77D45FA1" w14:textId="77777777" w:rsidR="00A273CF" w:rsidRDefault="00000000">
      <w:pPr>
        <w:tabs>
          <w:tab w:val="left" w:pos="9498"/>
        </w:tabs>
        <w:wordWrap w:val="0"/>
        <w:ind w:right="1134" w:firstLineChars="150" w:firstLine="542"/>
        <w:rPr>
          <w:rFonts w:ascii="宋体" w:hAnsi="宋体" w:cs="宋体"/>
          <w:b/>
          <w:spacing w:val="20"/>
          <w:sz w:val="32"/>
          <w:szCs w:val="32"/>
          <w:u w:val="single"/>
        </w:rPr>
      </w:pPr>
      <w:r>
        <w:rPr>
          <w:rFonts w:ascii="宋体" w:hAnsi="宋体" w:cs="宋体" w:hint="eastAsia"/>
          <w:b/>
          <w:spacing w:val="20"/>
          <w:sz w:val="32"/>
          <w:szCs w:val="32"/>
        </w:rPr>
        <w:t xml:space="preserve">标的名称： </w:t>
      </w:r>
      <w:r>
        <w:rPr>
          <w:rFonts w:ascii="宋体" w:hAnsi="宋体" w:cs="宋体" w:hint="eastAsia"/>
          <w:b/>
          <w:spacing w:val="20"/>
          <w:sz w:val="32"/>
          <w:szCs w:val="32"/>
          <w:u w:val="single"/>
        </w:rPr>
        <w:t xml:space="preserve">                             </w:t>
      </w:r>
    </w:p>
    <w:p w14:paraId="2965AA23" w14:textId="77777777" w:rsidR="00A273CF" w:rsidRDefault="00000000">
      <w:pPr>
        <w:tabs>
          <w:tab w:val="left" w:pos="9498"/>
        </w:tabs>
        <w:wordWrap w:val="0"/>
        <w:ind w:left="541" w:right="1134"/>
        <w:rPr>
          <w:rFonts w:ascii="宋体" w:hAnsi="宋体" w:cs="宋体"/>
          <w:b/>
          <w:spacing w:val="20"/>
          <w:sz w:val="32"/>
          <w:szCs w:val="32"/>
          <w:u w:val="single"/>
        </w:rPr>
        <w:sectPr w:rsidR="00A273CF" w:rsidSect="00985840">
          <w:pgSz w:w="11907" w:h="16840" w:code="9"/>
          <w:pgMar w:top="1134" w:right="1134" w:bottom="1134" w:left="1361" w:header="709" w:footer="851" w:gutter="0"/>
          <w:cols w:space="720"/>
          <w:docGrid w:linePitch="462"/>
        </w:sectPr>
      </w:pPr>
      <w:r>
        <w:rPr>
          <w:rFonts w:ascii="宋体" w:hAnsi="宋体" w:cs="宋体" w:hint="eastAsia"/>
          <w:b/>
          <w:spacing w:val="20"/>
          <w:sz w:val="32"/>
          <w:szCs w:val="32"/>
        </w:rPr>
        <w:t>项目编号/包号：</w:t>
      </w:r>
      <w:r>
        <w:rPr>
          <w:rFonts w:ascii="宋体" w:hAnsi="宋体" w:cs="宋体" w:hint="eastAsia"/>
          <w:b/>
          <w:spacing w:val="20"/>
          <w:sz w:val="32"/>
          <w:szCs w:val="32"/>
          <w:u w:val="single"/>
        </w:rPr>
        <w:t xml:space="preserve">                         </w:t>
      </w:r>
      <w:r>
        <w:rPr>
          <w:rFonts w:ascii="宋体" w:hAnsi="宋体" w:cs="宋体" w:hint="eastAsia"/>
          <w:b/>
          <w:spacing w:val="20"/>
          <w:sz w:val="32"/>
          <w:szCs w:val="32"/>
        </w:rPr>
        <w:t>投标人名称（盖章）：</w:t>
      </w:r>
      <w:r>
        <w:rPr>
          <w:rFonts w:ascii="宋体" w:hAnsi="宋体" w:cs="宋体" w:hint="eastAsia"/>
          <w:b/>
          <w:spacing w:val="20"/>
          <w:sz w:val="32"/>
          <w:szCs w:val="32"/>
          <w:u w:val="single"/>
        </w:rPr>
        <w:t xml:space="preserve">                     </w:t>
      </w:r>
      <w:r>
        <w:rPr>
          <w:rFonts w:ascii="宋体" w:hAnsi="宋体" w:cs="宋体" w:hint="eastAsia"/>
          <w:b/>
          <w:spacing w:val="20"/>
          <w:sz w:val="32"/>
          <w:szCs w:val="32"/>
        </w:rPr>
        <w:t xml:space="preserve">日          期： </w:t>
      </w:r>
      <w:r>
        <w:rPr>
          <w:rFonts w:ascii="宋体" w:hAnsi="宋体" w:cs="宋体" w:hint="eastAsia"/>
          <w:b/>
          <w:spacing w:val="20"/>
          <w:sz w:val="32"/>
          <w:szCs w:val="32"/>
          <w:u w:val="single"/>
        </w:rPr>
        <w:t xml:space="preserve">                    </w:t>
      </w:r>
    </w:p>
    <w:p w14:paraId="3C3CC3ED" w14:textId="77777777" w:rsidR="00A273CF" w:rsidRDefault="00000000">
      <w:pPr>
        <w:rPr>
          <w:rFonts w:ascii="宋体" w:hAnsi="宋体" w:cs="宋体"/>
          <w:szCs w:val="20"/>
        </w:rPr>
      </w:pPr>
      <w:r>
        <w:rPr>
          <w:rFonts w:ascii="宋体" w:hAnsi="宋体" w:cs="宋体" w:hint="eastAsia"/>
          <w:szCs w:val="20"/>
        </w:rPr>
        <w:lastRenderedPageBreak/>
        <w:t xml:space="preserve">1 </w:t>
      </w:r>
      <w:r>
        <w:rPr>
          <w:rFonts w:ascii="宋体" w:hAnsi="宋体" w:cs="宋体" w:hint="eastAsia"/>
        </w:rPr>
        <w:t>满足《中华人民共和国政府采购法》第二十二条规定及法律法规的其他规定</w:t>
      </w:r>
    </w:p>
    <w:p w14:paraId="02353251" w14:textId="77777777" w:rsidR="00A273CF" w:rsidRDefault="00000000">
      <w:pPr>
        <w:spacing w:line="360" w:lineRule="auto"/>
        <w:outlineLvl w:val="2"/>
        <w:rPr>
          <w:rFonts w:ascii="宋体" w:hAnsi="宋体" w:cs="宋体"/>
          <w:szCs w:val="20"/>
        </w:rPr>
      </w:pPr>
      <w:bookmarkStart w:id="1187" w:name="_Toc4629"/>
      <w:bookmarkStart w:id="1188" w:name="_Toc7358"/>
      <w:r>
        <w:rPr>
          <w:rFonts w:ascii="宋体" w:hAnsi="宋体" w:cs="宋体" w:hint="eastAsia"/>
          <w:szCs w:val="20"/>
        </w:rPr>
        <w:t>1-1营业执照等证明文件</w:t>
      </w:r>
      <w:bookmarkEnd w:id="1187"/>
      <w:bookmarkEnd w:id="1188"/>
    </w:p>
    <w:p w14:paraId="4DD81163" w14:textId="77777777" w:rsidR="00A273CF" w:rsidRDefault="00A273CF">
      <w:pPr>
        <w:tabs>
          <w:tab w:val="left" w:pos="1080"/>
        </w:tabs>
        <w:snapToGrid w:val="0"/>
        <w:rPr>
          <w:rFonts w:ascii="宋体" w:hAnsi="宋体" w:cs="宋体"/>
        </w:rPr>
      </w:pPr>
    </w:p>
    <w:p w14:paraId="751FD323" w14:textId="77777777" w:rsidR="00A273CF" w:rsidRDefault="00000000">
      <w:pPr>
        <w:spacing w:line="360" w:lineRule="auto"/>
        <w:outlineLvl w:val="2"/>
        <w:rPr>
          <w:rFonts w:ascii="宋体" w:hAnsi="宋体" w:cs="宋体"/>
          <w:b/>
          <w:bCs/>
        </w:rPr>
      </w:pPr>
      <w:r>
        <w:rPr>
          <w:rFonts w:ascii="宋体" w:hAnsi="宋体" w:cs="宋体" w:hint="eastAsia"/>
        </w:rPr>
        <w:br w:type="page"/>
      </w:r>
      <w:bookmarkStart w:id="1189" w:name="_Toc14587"/>
      <w:bookmarkStart w:id="1190" w:name="_Toc20532"/>
      <w:r>
        <w:rPr>
          <w:rFonts w:ascii="宋体" w:hAnsi="宋体" w:cs="宋体" w:hint="eastAsia"/>
          <w:szCs w:val="20"/>
        </w:rPr>
        <w:lastRenderedPageBreak/>
        <w:t>1-2 投标人资格声明书（实质性格式）</w:t>
      </w:r>
      <w:bookmarkEnd w:id="1189"/>
      <w:bookmarkEnd w:id="1190"/>
    </w:p>
    <w:p w14:paraId="60F3E431" w14:textId="77777777" w:rsidR="00A273CF" w:rsidRDefault="00A273CF">
      <w:pPr>
        <w:jc w:val="center"/>
        <w:rPr>
          <w:rFonts w:ascii="宋体" w:hAnsi="宋体" w:cs="宋体"/>
          <w:b/>
          <w:sz w:val="36"/>
          <w:szCs w:val="36"/>
        </w:rPr>
      </w:pPr>
    </w:p>
    <w:p w14:paraId="07861D05" w14:textId="77777777" w:rsidR="00A273CF" w:rsidRDefault="00000000">
      <w:pPr>
        <w:jc w:val="center"/>
        <w:rPr>
          <w:rFonts w:ascii="宋体" w:hAnsi="宋体" w:cs="宋体"/>
          <w:b/>
          <w:sz w:val="36"/>
          <w:szCs w:val="36"/>
        </w:rPr>
      </w:pPr>
      <w:r>
        <w:rPr>
          <w:rFonts w:ascii="宋体" w:hAnsi="宋体" w:cs="宋体" w:hint="eastAsia"/>
          <w:b/>
          <w:sz w:val="36"/>
          <w:szCs w:val="36"/>
        </w:rPr>
        <w:t>投标人资格声明书</w:t>
      </w:r>
    </w:p>
    <w:p w14:paraId="3F140DE7" w14:textId="77777777" w:rsidR="00A273CF" w:rsidRDefault="00A273CF">
      <w:pPr>
        <w:tabs>
          <w:tab w:val="left" w:pos="5580"/>
        </w:tabs>
        <w:spacing w:line="360" w:lineRule="auto"/>
        <w:rPr>
          <w:rFonts w:ascii="宋体" w:hAnsi="宋体" w:cs="宋体"/>
        </w:rPr>
      </w:pPr>
    </w:p>
    <w:p w14:paraId="7F661C86" w14:textId="2495E75B" w:rsidR="00A273CF" w:rsidRDefault="00000000">
      <w:pPr>
        <w:tabs>
          <w:tab w:val="left" w:pos="5580"/>
        </w:tabs>
        <w:spacing w:line="360" w:lineRule="auto"/>
        <w:rPr>
          <w:rFonts w:ascii="宋体" w:hAnsi="宋体" w:cs="宋体"/>
        </w:rPr>
      </w:pPr>
      <w:r>
        <w:rPr>
          <w:rFonts w:ascii="宋体" w:hAnsi="宋体" w:cs="宋体" w:hint="eastAsia"/>
        </w:rPr>
        <w:t>致：</w:t>
      </w:r>
      <w:r w:rsidR="00EE655E">
        <w:rPr>
          <w:rFonts w:ascii="宋体" w:hAnsi="宋体" w:cs="宋体" w:hint="eastAsia"/>
          <w:u w:val="single"/>
        </w:rPr>
        <w:t>北京市大兴区青云店镇人民政府</w:t>
      </w:r>
    </w:p>
    <w:p w14:paraId="0B613712" w14:textId="77777777" w:rsidR="00A273CF" w:rsidRDefault="00000000">
      <w:pPr>
        <w:tabs>
          <w:tab w:val="left" w:pos="5580"/>
        </w:tabs>
        <w:spacing w:line="360" w:lineRule="auto"/>
        <w:rPr>
          <w:rFonts w:ascii="宋体" w:hAnsi="宋体" w:cs="宋体"/>
        </w:rPr>
      </w:pPr>
      <w:r>
        <w:rPr>
          <w:rFonts w:ascii="宋体" w:hAnsi="宋体" w:cs="宋体" w:hint="eastAsia"/>
        </w:rPr>
        <w:t>在参与本次项目投标中，我单位承诺：</w:t>
      </w:r>
    </w:p>
    <w:p w14:paraId="2B8A60B7" w14:textId="77777777" w:rsidR="00A273CF" w:rsidRDefault="00000000">
      <w:pPr>
        <w:numPr>
          <w:ilvl w:val="0"/>
          <w:numId w:val="16"/>
        </w:numPr>
        <w:spacing w:line="360" w:lineRule="auto"/>
        <w:ind w:left="1134"/>
        <w:rPr>
          <w:rFonts w:ascii="宋体" w:hAnsi="宋体" w:cs="宋体"/>
          <w:szCs w:val="22"/>
        </w:rPr>
      </w:pPr>
      <w:r>
        <w:rPr>
          <w:rFonts w:ascii="宋体" w:hAnsi="宋体" w:cs="宋体" w:hint="eastAsia"/>
          <w:szCs w:val="22"/>
        </w:rPr>
        <w:t>具有良好的商业信誉和健全的财务会计制度；</w:t>
      </w:r>
    </w:p>
    <w:p w14:paraId="76AD28A4" w14:textId="77777777" w:rsidR="00A273CF" w:rsidRDefault="00000000">
      <w:pPr>
        <w:numPr>
          <w:ilvl w:val="0"/>
          <w:numId w:val="16"/>
        </w:numPr>
        <w:spacing w:line="360" w:lineRule="auto"/>
        <w:ind w:left="1134"/>
        <w:rPr>
          <w:rFonts w:ascii="宋体" w:hAnsi="宋体" w:cs="宋体"/>
          <w:szCs w:val="22"/>
        </w:rPr>
      </w:pPr>
      <w:r>
        <w:rPr>
          <w:rFonts w:ascii="宋体" w:hAnsi="宋体" w:cs="宋体" w:hint="eastAsia"/>
          <w:szCs w:val="22"/>
        </w:rPr>
        <w:t>具有履行合同所必需的设备和专业技术能力；</w:t>
      </w:r>
    </w:p>
    <w:p w14:paraId="6BFD0573" w14:textId="77777777" w:rsidR="00A273CF" w:rsidRDefault="00000000">
      <w:pPr>
        <w:numPr>
          <w:ilvl w:val="0"/>
          <w:numId w:val="16"/>
        </w:numPr>
        <w:spacing w:line="360" w:lineRule="auto"/>
        <w:ind w:left="1134"/>
        <w:rPr>
          <w:rFonts w:ascii="宋体" w:hAnsi="宋体" w:cs="宋体"/>
          <w:szCs w:val="22"/>
        </w:rPr>
      </w:pPr>
      <w:r>
        <w:rPr>
          <w:rFonts w:ascii="宋体" w:hAnsi="宋体" w:cs="宋体" w:hint="eastAsia"/>
          <w:szCs w:val="22"/>
        </w:rPr>
        <w:t>有依法缴纳税收和社会保障资金的良好记录；</w:t>
      </w:r>
    </w:p>
    <w:p w14:paraId="64C6FFF1" w14:textId="77777777" w:rsidR="00A273CF" w:rsidRDefault="00000000">
      <w:pPr>
        <w:numPr>
          <w:ilvl w:val="0"/>
          <w:numId w:val="16"/>
        </w:numPr>
        <w:spacing w:line="360" w:lineRule="auto"/>
        <w:ind w:left="1134"/>
        <w:rPr>
          <w:rFonts w:ascii="宋体" w:hAnsi="宋体" w:cs="宋体"/>
          <w:szCs w:val="22"/>
        </w:rPr>
      </w:pPr>
      <w:r>
        <w:rPr>
          <w:rFonts w:ascii="宋体" w:hAnsi="宋体" w:cs="宋体" w:hint="eastAsia"/>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155A16F" w14:textId="77777777" w:rsidR="00A273CF" w:rsidRDefault="00000000">
      <w:pPr>
        <w:numPr>
          <w:ilvl w:val="0"/>
          <w:numId w:val="16"/>
        </w:numPr>
        <w:spacing w:line="360" w:lineRule="auto"/>
        <w:ind w:left="1134"/>
        <w:rPr>
          <w:rFonts w:ascii="宋体" w:hAnsi="宋体" w:cs="宋体"/>
          <w:szCs w:val="22"/>
        </w:rPr>
      </w:pPr>
      <w:r>
        <w:rPr>
          <w:rFonts w:ascii="宋体" w:hAnsi="宋体" w:cs="宋体" w:hint="eastAsia"/>
          <w:szCs w:val="22"/>
        </w:rPr>
        <w:t>我单位不属于政府采购法律、行政法规规定的公益一类事业单位、或使用事业编制且由财政拨款保障的群团组织（仅适用于政府购买服务项目）；</w:t>
      </w:r>
    </w:p>
    <w:p w14:paraId="0D1EF3D9" w14:textId="77777777" w:rsidR="00A273CF" w:rsidRDefault="00000000">
      <w:pPr>
        <w:numPr>
          <w:ilvl w:val="0"/>
          <w:numId w:val="16"/>
        </w:numPr>
        <w:spacing w:line="360" w:lineRule="auto"/>
        <w:ind w:left="1134"/>
        <w:rPr>
          <w:rFonts w:ascii="宋体" w:hAnsi="宋体" w:cs="宋体"/>
          <w:szCs w:val="22"/>
        </w:rPr>
      </w:pPr>
      <w:r>
        <w:rPr>
          <w:rFonts w:ascii="宋体" w:hAnsi="宋体" w:cs="宋体" w:hint="eastAsia"/>
          <w:szCs w:val="22"/>
        </w:rPr>
        <w:t>我单位不存在为采购项目提供整体设计、规范编制或者项目管理、监理、检测等服务后，再参加该采购项目的其他采购活动的情形（单一来源采购项目除外）；</w:t>
      </w:r>
    </w:p>
    <w:p w14:paraId="777D7B1C" w14:textId="77777777" w:rsidR="00A273CF" w:rsidRDefault="00000000">
      <w:pPr>
        <w:numPr>
          <w:ilvl w:val="0"/>
          <w:numId w:val="16"/>
        </w:numPr>
        <w:spacing w:line="360" w:lineRule="auto"/>
        <w:ind w:left="1134"/>
        <w:rPr>
          <w:rFonts w:ascii="宋体" w:hAnsi="宋体" w:cs="宋体"/>
          <w:szCs w:val="22"/>
        </w:rPr>
      </w:pPr>
      <w:r>
        <w:rPr>
          <w:rFonts w:ascii="宋体" w:hAnsi="宋体" w:cs="宋体" w:hint="eastAsia"/>
          <w:szCs w:val="22"/>
        </w:rPr>
        <w:t>与我单位存在“单位负责人为同一人或者存在直接控股、管理关系”的其他法人单位信息如下（如有，不论其是否参加同一合同项下的政府采购活动均须填写）：</w:t>
      </w:r>
    </w:p>
    <w:tbl>
      <w:tblPr>
        <w:tblW w:w="95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5"/>
        <w:gridCol w:w="4696"/>
        <w:gridCol w:w="3844"/>
      </w:tblGrid>
      <w:tr w:rsidR="00A273CF" w14:paraId="0EBFBE51" w14:textId="77777777">
        <w:trPr>
          <w:trHeight w:val="262"/>
          <w:jc w:val="center"/>
        </w:trPr>
        <w:tc>
          <w:tcPr>
            <w:tcW w:w="975" w:type="dxa"/>
            <w:vAlign w:val="center"/>
          </w:tcPr>
          <w:p w14:paraId="23E8D29E" w14:textId="77777777" w:rsidR="00A273CF" w:rsidRDefault="00000000">
            <w:pPr>
              <w:jc w:val="center"/>
              <w:rPr>
                <w:rFonts w:ascii="宋体" w:hAnsi="宋体" w:cs="宋体"/>
              </w:rPr>
            </w:pPr>
            <w:r>
              <w:rPr>
                <w:rFonts w:ascii="宋体" w:hAnsi="宋体" w:cs="宋体" w:hint="eastAsia"/>
              </w:rPr>
              <w:t>序号</w:t>
            </w:r>
          </w:p>
        </w:tc>
        <w:tc>
          <w:tcPr>
            <w:tcW w:w="4696" w:type="dxa"/>
            <w:vAlign w:val="center"/>
          </w:tcPr>
          <w:p w14:paraId="35E4AB2D" w14:textId="77777777" w:rsidR="00A273CF" w:rsidRDefault="00000000">
            <w:pPr>
              <w:jc w:val="center"/>
              <w:rPr>
                <w:rFonts w:ascii="宋体" w:hAnsi="宋体" w:cs="宋体"/>
              </w:rPr>
            </w:pPr>
            <w:r>
              <w:rPr>
                <w:rFonts w:ascii="宋体" w:hAnsi="宋体" w:cs="宋体" w:hint="eastAsia"/>
              </w:rPr>
              <w:t>单位名称</w:t>
            </w:r>
          </w:p>
        </w:tc>
        <w:tc>
          <w:tcPr>
            <w:tcW w:w="3844" w:type="dxa"/>
            <w:vAlign w:val="center"/>
          </w:tcPr>
          <w:p w14:paraId="2087A488" w14:textId="77777777" w:rsidR="00A273CF" w:rsidRDefault="00000000">
            <w:pPr>
              <w:jc w:val="center"/>
              <w:rPr>
                <w:rFonts w:ascii="宋体" w:hAnsi="宋体" w:cs="宋体"/>
              </w:rPr>
            </w:pPr>
            <w:r>
              <w:rPr>
                <w:rFonts w:ascii="宋体" w:hAnsi="宋体" w:cs="宋体" w:hint="eastAsia"/>
              </w:rPr>
              <w:t>相互关系</w:t>
            </w:r>
          </w:p>
        </w:tc>
      </w:tr>
      <w:tr w:rsidR="00A273CF" w14:paraId="6CB3989B" w14:textId="77777777">
        <w:trPr>
          <w:trHeight w:val="262"/>
          <w:jc w:val="center"/>
        </w:trPr>
        <w:tc>
          <w:tcPr>
            <w:tcW w:w="975" w:type="dxa"/>
            <w:vAlign w:val="center"/>
          </w:tcPr>
          <w:p w14:paraId="6CF4D2C9" w14:textId="77777777" w:rsidR="00A273CF" w:rsidRDefault="00000000">
            <w:pPr>
              <w:jc w:val="center"/>
              <w:rPr>
                <w:rFonts w:ascii="宋体" w:hAnsi="宋体" w:cs="宋体"/>
              </w:rPr>
            </w:pPr>
            <w:r>
              <w:rPr>
                <w:rFonts w:ascii="宋体" w:hAnsi="宋体" w:cs="宋体" w:hint="eastAsia"/>
              </w:rPr>
              <w:t>1</w:t>
            </w:r>
          </w:p>
        </w:tc>
        <w:tc>
          <w:tcPr>
            <w:tcW w:w="4696" w:type="dxa"/>
            <w:vAlign w:val="center"/>
          </w:tcPr>
          <w:p w14:paraId="07474D0D" w14:textId="77777777" w:rsidR="00A273CF" w:rsidRDefault="00A273CF">
            <w:pPr>
              <w:jc w:val="center"/>
              <w:rPr>
                <w:rFonts w:ascii="宋体" w:hAnsi="宋体" w:cs="宋体"/>
              </w:rPr>
            </w:pPr>
          </w:p>
        </w:tc>
        <w:tc>
          <w:tcPr>
            <w:tcW w:w="3844" w:type="dxa"/>
            <w:vAlign w:val="center"/>
          </w:tcPr>
          <w:p w14:paraId="5563B214" w14:textId="77777777" w:rsidR="00A273CF" w:rsidRDefault="00A273CF">
            <w:pPr>
              <w:jc w:val="center"/>
              <w:rPr>
                <w:rFonts w:ascii="宋体" w:hAnsi="宋体" w:cs="宋体"/>
              </w:rPr>
            </w:pPr>
          </w:p>
        </w:tc>
      </w:tr>
      <w:tr w:rsidR="00A273CF" w14:paraId="6E1A1188" w14:textId="77777777">
        <w:trPr>
          <w:trHeight w:val="262"/>
          <w:jc w:val="center"/>
        </w:trPr>
        <w:tc>
          <w:tcPr>
            <w:tcW w:w="975" w:type="dxa"/>
            <w:vAlign w:val="center"/>
          </w:tcPr>
          <w:p w14:paraId="40F26F5D" w14:textId="77777777" w:rsidR="00A273CF" w:rsidRDefault="00000000">
            <w:pPr>
              <w:jc w:val="center"/>
              <w:rPr>
                <w:rFonts w:ascii="宋体" w:hAnsi="宋体" w:cs="宋体"/>
              </w:rPr>
            </w:pPr>
            <w:r>
              <w:rPr>
                <w:rFonts w:ascii="宋体" w:hAnsi="宋体" w:cs="宋体" w:hint="eastAsia"/>
              </w:rPr>
              <w:t>2</w:t>
            </w:r>
          </w:p>
        </w:tc>
        <w:tc>
          <w:tcPr>
            <w:tcW w:w="4696" w:type="dxa"/>
            <w:vAlign w:val="center"/>
          </w:tcPr>
          <w:p w14:paraId="2FA722C5" w14:textId="77777777" w:rsidR="00A273CF" w:rsidRDefault="00A273CF">
            <w:pPr>
              <w:jc w:val="center"/>
              <w:rPr>
                <w:rFonts w:ascii="宋体" w:hAnsi="宋体" w:cs="宋体"/>
              </w:rPr>
            </w:pPr>
          </w:p>
        </w:tc>
        <w:tc>
          <w:tcPr>
            <w:tcW w:w="3844" w:type="dxa"/>
            <w:vAlign w:val="center"/>
          </w:tcPr>
          <w:p w14:paraId="39EDAD31" w14:textId="77777777" w:rsidR="00A273CF" w:rsidRDefault="00A273CF">
            <w:pPr>
              <w:jc w:val="center"/>
              <w:rPr>
                <w:rFonts w:ascii="宋体" w:hAnsi="宋体" w:cs="宋体"/>
              </w:rPr>
            </w:pPr>
          </w:p>
        </w:tc>
      </w:tr>
      <w:tr w:rsidR="00A273CF" w14:paraId="42BC1430" w14:textId="77777777">
        <w:trPr>
          <w:trHeight w:val="262"/>
          <w:jc w:val="center"/>
        </w:trPr>
        <w:tc>
          <w:tcPr>
            <w:tcW w:w="975" w:type="dxa"/>
            <w:vAlign w:val="center"/>
          </w:tcPr>
          <w:p w14:paraId="791F7B59" w14:textId="77777777" w:rsidR="00A273CF" w:rsidRDefault="00000000">
            <w:pPr>
              <w:jc w:val="center"/>
              <w:rPr>
                <w:rFonts w:ascii="宋体" w:hAnsi="宋体" w:cs="宋体"/>
              </w:rPr>
            </w:pPr>
            <w:r>
              <w:rPr>
                <w:rFonts w:ascii="宋体" w:hAnsi="宋体" w:cs="宋体" w:hint="eastAsia"/>
              </w:rPr>
              <w:t>…</w:t>
            </w:r>
          </w:p>
        </w:tc>
        <w:tc>
          <w:tcPr>
            <w:tcW w:w="4696" w:type="dxa"/>
            <w:vAlign w:val="center"/>
          </w:tcPr>
          <w:p w14:paraId="47CC09BB" w14:textId="77777777" w:rsidR="00A273CF" w:rsidRDefault="00A273CF">
            <w:pPr>
              <w:jc w:val="center"/>
              <w:rPr>
                <w:rFonts w:ascii="宋体" w:hAnsi="宋体" w:cs="宋体"/>
              </w:rPr>
            </w:pPr>
          </w:p>
        </w:tc>
        <w:tc>
          <w:tcPr>
            <w:tcW w:w="3844" w:type="dxa"/>
            <w:vAlign w:val="center"/>
          </w:tcPr>
          <w:p w14:paraId="799E2345" w14:textId="77777777" w:rsidR="00A273CF" w:rsidRDefault="00A273CF">
            <w:pPr>
              <w:jc w:val="center"/>
              <w:rPr>
                <w:rFonts w:ascii="宋体" w:hAnsi="宋体" w:cs="宋体"/>
              </w:rPr>
            </w:pPr>
          </w:p>
        </w:tc>
      </w:tr>
    </w:tbl>
    <w:p w14:paraId="445F54AC" w14:textId="77777777" w:rsidR="00A273CF" w:rsidRDefault="00A273CF">
      <w:pPr>
        <w:rPr>
          <w:rFonts w:ascii="宋体" w:hAnsi="宋体" w:cs="宋体"/>
        </w:rPr>
      </w:pPr>
    </w:p>
    <w:p w14:paraId="18401F28" w14:textId="77777777" w:rsidR="00A273CF" w:rsidRDefault="00000000">
      <w:pPr>
        <w:ind w:firstLineChars="200" w:firstLine="480"/>
        <w:rPr>
          <w:rFonts w:ascii="宋体" w:hAnsi="宋体" w:cs="宋体"/>
          <w:szCs w:val="22"/>
        </w:rPr>
      </w:pPr>
      <w:r>
        <w:rPr>
          <w:rFonts w:ascii="宋体" w:hAnsi="宋体" w:cs="宋体" w:hint="eastAsia"/>
        </w:rPr>
        <w:t>上述声明真实有效，否则我方负全部责任。</w:t>
      </w:r>
    </w:p>
    <w:p w14:paraId="6EF7FEBF" w14:textId="77777777" w:rsidR="00A273CF" w:rsidRDefault="00000000">
      <w:pPr>
        <w:autoSpaceDE w:val="0"/>
        <w:autoSpaceDN w:val="0"/>
        <w:adjustRightInd w:val="0"/>
        <w:snapToGrid w:val="0"/>
        <w:spacing w:before="25" w:after="25" w:line="360" w:lineRule="auto"/>
        <w:jc w:val="right"/>
        <w:rPr>
          <w:rFonts w:ascii="宋体" w:hAnsi="宋体" w:cs="宋体"/>
          <w:lang w:val="zh-CN"/>
        </w:rPr>
      </w:pPr>
      <w:r>
        <w:rPr>
          <w:rFonts w:ascii="宋体" w:hAnsi="宋体" w:cs="宋体" w:hint="eastAsia"/>
        </w:rPr>
        <w:t>投标人名称（加盖公章）</w:t>
      </w:r>
      <w:r>
        <w:rPr>
          <w:rFonts w:ascii="宋体" w:hAnsi="宋体" w:cs="宋体" w:hint="eastAsia"/>
          <w:lang w:val="zh-CN"/>
        </w:rPr>
        <w:t>：____________</w:t>
      </w:r>
    </w:p>
    <w:p w14:paraId="3AF4CE96" w14:textId="77777777" w:rsidR="00A273CF" w:rsidRDefault="00000000">
      <w:pPr>
        <w:spacing w:line="360" w:lineRule="auto"/>
        <w:ind w:right="360" w:firstLine="480"/>
        <w:jc w:val="right"/>
        <w:rPr>
          <w:rFonts w:ascii="宋体" w:hAnsi="宋体" w:cs="宋体"/>
        </w:rPr>
      </w:pPr>
      <w:r>
        <w:rPr>
          <w:rFonts w:ascii="宋体" w:hAnsi="宋体" w:cs="宋体" w:hint="eastAsia"/>
          <w:szCs w:val="20"/>
        </w:rPr>
        <w:t xml:space="preserve">日期：_____年______月______日   </w:t>
      </w:r>
    </w:p>
    <w:p w14:paraId="5CA62B3B" w14:textId="77777777" w:rsidR="00A273CF" w:rsidRDefault="00000000">
      <w:pPr>
        <w:spacing w:line="360" w:lineRule="auto"/>
        <w:rPr>
          <w:rFonts w:ascii="宋体" w:hAnsi="宋体" w:cs="宋体"/>
        </w:rPr>
        <w:sectPr w:rsidR="00A273CF" w:rsidSect="00985840">
          <w:pgSz w:w="11907" w:h="16840" w:code="9"/>
          <w:pgMar w:top="1134" w:right="1134" w:bottom="1134" w:left="1361" w:header="709" w:footer="851" w:gutter="0"/>
          <w:cols w:space="720"/>
          <w:docGrid w:linePitch="462"/>
        </w:sectPr>
      </w:pPr>
      <w:r>
        <w:rPr>
          <w:rFonts w:ascii="宋体" w:hAnsi="宋体" w:cs="宋体" w:hint="eastAsia"/>
        </w:rPr>
        <w:t>说明：投标人承诺不实的，依据《政府采购法》第七十七条“提供虚假材料谋取中标、成交的”有关规定予以处理。</w:t>
      </w:r>
    </w:p>
    <w:p w14:paraId="6DD54EFF" w14:textId="77777777" w:rsidR="00A273CF" w:rsidRDefault="00000000">
      <w:pPr>
        <w:spacing w:line="360" w:lineRule="auto"/>
        <w:outlineLvl w:val="2"/>
        <w:rPr>
          <w:rFonts w:ascii="宋体" w:hAnsi="宋体" w:cs="宋体"/>
          <w:szCs w:val="20"/>
        </w:rPr>
      </w:pPr>
      <w:bookmarkStart w:id="1191" w:name="_Toc17253"/>
      <w:bookmarkStart w:id="1192" w:name="_Toc7687"/>
      <w:r>
        <w:rPr>
          <w:rFonts w:ascii="宋体" w:hAnsi="宋体" w:cs="宋体" w:hint="eastAsia"/>
          <w:szCs w:val="20"/>
        </w:rPr>
        <w:lastRenderedPageBreak/>
        <w:t>1-3</w:t>
      </w:r>
      <w:r>
        <w:rPr>
          <w:rFonts w:ascii="宋体" w:hAnsi="宋体" w:cs="宋体" w:hint="eastAsia"/>
          <w:szCs w:val="20"/>
        </w:rPr>
        <w:tab/>
        <w:t>投标人信用记录（非实质性格式）</w:t>
      </w:r>
      <w:bookmarkEnd w:id="1191"/>
      <w:bookmarkEnd w:id="1192"/>
      <w:r>
        <w:rPr>
          <w:rFonts w:ascii="宋体" w:hAnsi="宋体" w:cs="宋体" w:hint="eastAsia"/>
          <w:szCs w:val="20"/>
        </w:rPr>
        <w:tab/>
      </w:r>
    </w:p>
    <w:p w14:paraId="2B44814D" w14:textId="77777777" w:rsidR="00A273CF" w:rsidRDefault="00000000">
      <w:pPr>
        <w:spacing w:line="360" w:lineRule="auto"/>
        <w:ind w:firstLine="426"/>
        <w:rPr>
          <w:rFonts w:ascii="宋体" w:hAnsi="宋体" w:cs="宋体"/>
        </w:rPr>
      </w:pPr>
      <w:r>
        <w:rPr>
          <w:rFonts w:ascii="宋体" w:hAnsi="宋体" w:cs="宋体" w:hint="eastAsia"/>
        </w:rPr>
        <w:t>查询渠道：信用中国网站和中国政府采购网（www.creditchina.gov.cn、www.ccgp.gov.cn）；</w:t>
      </w:r>
    </w:p>
    <w:p w14:paraId="7E2139C4" w14:textId="77777777" w:rsidR="00A273CF" w:rsidRDefault="00000000">
      <w:pPr>
        <w:spacing w:line="360" w:lineRule="auto"/>
        <w:ind w:firstLine="426"/>
        <w:rPr>
          <w:rFonts w:ascii="宋体" w:hAnsi="宋体" w:cs="宋体"/>
        </w:rPr>
      </w:pPr>
      <w:r>
        <w:rPr>
          <w:rFonts w:ascii="宋体" w:hAnsi="宋体" w:cs="宋体" w:hint="eastAsia"/>
        </w:rPr>
        <w:t>截止时点：投标截止时间以后、资格审查阶段采购人或采购代理机构的实际查询时间；</w:t>
      </w:r>
    </w:p>
    <w:p w14:paraId="5BB20964" w14:textId="77777777" w:rsidR="00A273CF" w:rsidRDefault="00000000">
      <w:pPr>
        <w:spacing w:line="360" w:lineRule="auto"/>
        <w:ind w:firstLine="426"/>
        <w:rPr>
          <w:rFonts w:ascii="宋体" w:hAnsi="宋体" w:cs="宋体"/>
        </w:rPr>
      </w:pPr>
      <w:r>
        <w:rPr>
          <w:rFonts w:ascii="宋体" w:hAnsi="宋体" w:cs="宋体" w:hint="eastAsia"/>
        </w:rPr>
        <w:t>信用信息查询记录和证据留存具体方式：查询结果网页打印页作为查询记录和证据，与其他采购文件一并保存；</w:t>
      </w:r>
    </w:p>
    <w:p w14:paraId="581F1E76" w14:textId="77777777" w:rsidR="00A273CF" w:rsidRDefault="00000000">
      <w:pPr>
        <w:spacing w:line="360" w:lineRule="auto"/>
        <w:ind w:firstLine="426"/>
        <w:rPr>
          <w:rFonts w:ascii="宋体" w:hAnsi="宋体" w:cs="宋体"/>
        </w:rPr>
      </w:pPr>
      <w:r>
        <w:rPr>
          <w:rFonts w:ascii="宋体" w:hAnsi="宋体" w:cs="宋体" w:hint="eastAsia"/>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ascii="宋体" w:hAnsi="宋体" w:cs="宋体" w:hint="eastAsia"/>
        </w:rPr>
        <w:tab/>
      </w:r>
    </w:p>
    <w:p w14:paraId="3CE08C9A" w14:textId="77777777" w:rsidR="00A273CF" w:rsidRDefault="00000000">
      <w:pPr>
        <w:spacing w:line="360" w:lineRule="auto"/>
        <w:ind w:firstLine="426"/>
        <w:rPr>
          <w:rFonts w:ascii="宋体" w:hAnsi="宋体" w:cs="宋体"/>
        </w:rPr>
      </w:pPr>
      <w:r>
        <w:rPr>
          <w:rFonts w:ascii="宋体" w:hAnsi="宋体" w:cs="宋体" w:hint="eastAsia"/>
        </w:rPr>
        <w:t>无须投标人提供，由采购人或采购代理机构查询。</w:t>
      </w:r>
    </w:p>
    <w:p w14:paraId="0D7ED3D4" w14:textId="77777777" w:rsidR="00A273CF" w:rsidRDefault="00A273CF">
      <w:pPr>
        <w:widowControl/>
        <w:jc w:val="left"/>
        <w:rPr>
          <w:rFonts w:ascii="宋体" w:hAnsi="宋体" w:cs="宋体"/>
        </w:rPr>
        <w:sectPr w:rsidR="00A273CF" w:rsidSect="00985840">
          <w:headerReference w:type="even" r:id="rId31"/>
          <w:footerReference w:type="even" r:id="rId32"/>
          <w:headerReference w:type="first" r:id="rId33"/>
          <w:footerReference w:type="first" r:id="rId34"/>
          <w:pgSz w:w="11907" w:h="16840" w:code="9"/>
          <w:pgMar w:top="1134" w:right="1134" w:bottom="1134" w:left="1361" w:header="709" w:footer="851" w:gutter="0"/>
          <w:cols w:space="720"/>
          <w:docGrid w:linePitch="462"/>
        </w:sectPr>
      </w:pPr>
    </w:p>
    <w:p w14:paraId="5591245C" w14:textId="77777777" w:rsidR="00A273CF" w:rsidRDefault="00000000">
      <w:pPr>
        <w:spacing w:line="360" w:lineRule="auto"/>
        <w:outlineLvl w:val="2"/>
        <w:rPr>
          <w:rFonts w:ascii="宋体" w:hAnsi="宋体"/>
          <w:szCs w:val="20"/>
        </w:rPr>
      </w:pPr>
      <w:r>
        <w:rPr>
          <w:rFonts w:ascii="宋体" w:hAnsi="宋体"/>
          <w:szCs w:val="20"/>
        </w:rPr>
        <w:lastRenderedPageBreak/>
        <w:t xml:space="preserve">2 </w:t>
      </w:r>
      <w:r>
        <w:rPr>
          <w:rFonts w:ascii="宋体" w:hAnsi="宋体" w:hint="eastAsia"/>
          <w:szCs w:val="20"/>
        </w:rPr>
        <w:t>落实政府采购政策需满足的资格要求</w:t>
      </w:r>
    </w:p>
    <w:p w14:paraId="3C2CCE0A" w14:textId="77777777" w:rsidR="00A273CF" w:rsidRDefault="00000000">
      <w:pPr>
        <w:pStyle w:val="Afa"/>
        <w:spacing w:line="360" w:lineRule="auto"/>
        <w:outlineLvl w:val="2"/>
        <w:rPr>
          <w:rStyle w:val="afb"/>
          <w:rFonts w:ascii="宋体" w:eastAsia="宋体" w:hAnsi="宋体" w:cs="宋体"/>
          <w:b/>
          <w:bCs/>
          <w:color w:val="auto"/>
          <w:sz w:val="24"/>
          <w:szCs w:val="24"/>
        </w:rPr>
      </w:pPr>
      <w:bookmarkStart w:id="1193" w:name="_Toc110006881"/>
      <w:r>
        <w:rPr>
          <w:rStyle w:val="afb"/>
          <w:rFonts w:ascii="宋体" w:eastAsia="宋体" w:hAnsi="宋体" w:cs="宋体"/>
          <w:b/>
          <w:bCs/>
          <w:color w:val="auto"/>
          <w:sz w:val="24"/>
          <w:szCs w:val="24"/>
        </w:rPr>
        <w:t>2-1</w:t>
      </w:r>
      <w:r>
        <w:rPr>
          <w:rStyle w:val="afb"/>
          <w:rFonts w:ascii="宋体" w:eastAsia="宋体" w:hAnsi="宋体" w:cs="宋体"/>
          <w:b/>
          <w:bCs/>
          <w:color w:val="auto"/>
          <w:sz w:val="24"/>
          <w:szCs w:val="24"/>
          <w:lang w:val="zh-TW" w:eastAsia="zh-TW"/>
        </w:rPr>
        <w:t>中小企业声明函</w:t>
      </w:r>
      <w:bookmarkEnd w:id="1193"/>
    </w:p>
    <w:p w14:paraId="1DE92FB3" w14:textId="77777777" w:rsidR="00A273CF" w:rsidRDefault="00000000">
      <w:pPr>
        <w:pStyle w:val="Afa"/>
        <w:tabs>
          <w:tab w:val="left" w:pos="5580"/>
        </w:tabs>
        <w:spacing w:line="360" w:lineRule="auto"/>
        <w:rPr>
          <w:rStyle w:val="afb"/>
          <w:rFonts w:ascii="宋体" w:eastAsia="宋体" w:hAnsi="宋体" w:cs="宋体"/>
          <w:color w:val="auto"/>
          <w:sz w:val="24"/>
          <w:szCs w:val="24"/>
          <w:lang w:val="zh-TW" w:eastAsia="zh-TW"/>
        </w:rPr>
      </w:pPr>
      <w:r>
        <w:rPr>
          <w:rStyle w:val="afb"/>
          <w:rFonts w:ascii="宋体" w:eastAsia="宋体" w:hAnsi="宋体" w:cs="宋体"/>
          <w:color w:val="auto"/>
          <w:sz w:val="24"/>
          <w:szCs w:val="24"/>
          <w:lang w:val="zh-TW" w:eastAsia="zh-TW"/>
        </w:rPr>
        <w:t>说明：</w:t>
      </w:r>
    </w:p>
    <w:p w14:paraId="15D7A63E" w14:textId="77777777" w:rsidR="00A273CF" w:rsidRDefault="00000000">
      <w:pPr>
        <w:pStyle w:val="Afa"/>
        <w:tabs>
          <w:tab w:val="left" w:pos="5580"/>
        </w:tabs>
        <w:spacing w:line="360" w:lineRule="auto"/>
        <w:rPr>
          <w:rStyle w:val="afb"/>
          <w:rFonts w:ascii="宋体" w:eastAsia="宋体" w:hAnsi="宋体" w:cs="宋体"/>
          <w:color w:val="auto"/>
          <w:sz w:val="24"/>
          <w:szCs w:val="24"/>
        </w:rPr>
      </w:pPr>
      <w:r>
        <w:rPr>
          <w:rStyle w:val="afb"/>
          <w:rFonts w:ascii="宋体" w:eastAsia="宋体" w:hAnsi="宋体" w:cs="宋体"/>
          <w:color w:val="auto"/>
          <w:sz w:val="24"/>
          <w:szCs w:val="24"/>
          <w:lang w:val="zh-TW" w:eastAsia="zh-TW"/>
        </w:rPr>
        <w:t>（</w:t>
      </w:r>
      <w:r>
        <w:rPr>
          <w:rStyle w:val="afb"/>
          <w:rFonts w:ascii="宋体" w:eastAsia="宋体" w:hAnsi="宋体" w:cs="宋体"/>
          <w:color w:val="auto"/>
          <w:sz w:val="24"/>
          <w:szCs w:val="24"/>
        </w:rPr>
        <w:t>1</w:t>
      </w:r>
      <w:r>
        <w:rPr>
          <w:rStyle w:val="afb"/>
          <w:rFonts w:ascii="宋体" w:eastAsia="宋体" w:hAnsi="宋体" w:cs="宋体"/>
          <w:color w:val="auto"/>
          <w:sz w:val="24"/>
          <w:szCs w:val="24"/>
          <w:lang w:val="zh-TW" w:eastAsia="zh-TW"/>
        </w:rPr>
        <w:t>）如本项目（包）不专门面向中小企业预留采购份额，资格证明文件部分无需提供《中小企业声明函》。</w:t>
      </w:r>
    </w:p>
    <w:p w14:paraId="0D11658E" w14:textId="77777777" w:rsidR="00A273CF" w:rsidRDefault="00000000">
      <w:pPr>
        <w:pStyle w:val="Afa"/>
        <w:tabs>
          <w:tab w:val="left" w:pos="5580"/>
        </w:tabs>
        <w:spacing w:line="360" w:lineRule="auto"/>
        <w:rPr>
          <w:rStyle w:val="afb"/>
          <w:rFonts w:ascii="宋体" w:eastAsia="宋体" w:hAnsi="宋体" w:cs="宋体"/>
          <w:color w:val="auto"/>
          <w:sz w:val="24"/>
          <w:szCs w:val="24"/>
        </w:rPr>
      </w:pPr>
      <w:r>
        <w:rPr>
          <w:rStyle w:val="afb"/>
          <w:rFonts w:ascii="宋体" w:eastAsia="宋体" w:hAnsi="宋体" w:cs="宋体"/>
          <w:color w:val="auto"/>
          <w:sz w:val="24"/>
          <w:szCs w:val="24"/>
          <w:lang w:val="zh-TW" w:eastAsia="zh-TW"/>
        </w:rPr>
        <w:t>（</w:t>
      </w:r>
      <w:r>
        <w:rPr>
          <w:rStyle w:val="afb"/>
          <w:rFonts w:ascii="宋体" w:eastAsia="宋体" w:hAnsi="宋体" w:cs="宋体"/>
          <w:color w:val="auto"/>
          <w:sz w:val="24"/>
          <w:szCs w:val="24"/>
        </w:rPr>
        <w:t>2</w:t>
      </w:r>
      <w:r>
        <w:rPr>
          <w:rStyle w:val="afb"/>
          <w:rFonts w:ascii="宋体" w:eastAsia="宋体" w:hAnsi="宋体" w:cs="宋体"/>
          <w:color w:val="auto"/>
          <w:sz w:val="24"/>
          <w:szCs w:val="24"/>
          <w:lang w:val="zh-TW" w:eastAsia="zh-TW"/>
        </w:rPr>
        <w:t>）如本项目（包）专门面向中小</w:t>
      </w:r>
      <w:r>
        <w:rPr>
          <w:rStyle w:val="afb"/>
          <w:rFonts w:ascii="宋体" w:eastAsia="宋体" w:hAnsi="宋体" w:cs="宋体"/>
          <w:color w:val="auto"/>
          <w:sz w:val="24"/>
          <w:szCs w:val="24"/>
        </w:rPr>
        <w:t>/</w:t>
      </w:r>
      <w:r>
        <w:rPr>
          <w:rStyle w:val="afb"/>
          <w:rFonts w:ascii="宋体" w:eastAsia="宋体" w:hAnsi="宋体" w:cs="宋体"/>
          <w:color w:val="auto"/>
          <w:sz w:val="24"/>
          <w:szCs w:val="24"/>
          <w:lang w:val="zh-TW" w:eastAsia="zh-TW"/>
        </w:rPr>
        <w:t>小微企业采购，须提供《中小企业声明函》（实质性格式）。</w:t>
      </w:r>
    </w:p>
    <w:p w14:paraId="6F71A192" w14:textId="77777777" w:rsidR="00A273CF" w:rsidRDefault="00000000">
      <w:pPr>
        <w:pStyle w:val="Afa"/>
        <w:tabs>
          <w:tab w:val="left" w:pos="5580"/>
        </w:tabs>
        <w:spacing w:line="360" w:lineRule="auto"/>
        <w:rPr>
          <w:rStyle w:val="afb"/>
          <w:rFonts w:ascii="宋体" w:eastAsia="宋体" w:hAnsi="宋体" w:cs="宋体"/>
          <w:color w:val="auto"/>
          <w:sz w:val="24"/>
          <w:szCs w:val="24"/>
        </w:rPr>
      </w:pPr>
      <w:r>
        <w:rPr>
          <w:rStyle w:val="afb"/>
          <w:rFonts w:ascii="宋体" w:eastAsia="宋体" w:hAnsi="宋体" w:cs="宋体"/>
          <w:color w:val="auto"/>
          <w:sz w:val="24"/>
          <w:szCs w:val="24"/>
          <w:lang w:val="zh-TW" w:eastAsia="zh-TW"/>
        </w:rPr>
        <w:t>（</w:t>
      </w:r>
      <w:r>
        <w:rPr>
          <w:rStyle w:val="afb"/>
          <w:rFonts w:ascii="宋体" w:eastAsia="宋体" w:hAnsi="宋体" w:cs="宋体"/>
          <w:color w:val="auto"/>
          <w:sz w:val="24"/>
          <w:szCs w:val="24"/>
        </w:rPr>
        <w:t>3</w:t>
      </w:r>
      <w:r>
        <w:rPr>
          <w:rStyle w:val="afb"/>
          <w:rFonts w:ascii="宋体" w:eastAsia="宋体" w:hAnsi="宋体" w:cs="宋体"/>
          <w:color w:val="auto"/>
          <w:sz w:val="24"/>
          <w:szCs w:val="24"/>
          <w:lang w:val="zh-TW" w:eastAsia="zh-TW"/>
        </w:rPr>
        <w:t>）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75504596" w14:textId="77777777" w:rsidR="00A273CF" w:rsidRDefault="00000000">
      <w:pPr>
        <w:pStyle w:val="Afa"/>
        <w:tabs>
          <w:tab w:val="left" w:pos="5580"/>
        </w:tabs>
        <w:spacing w:line="360" w:lineRule="auto"/>
        <w:rPr>
          <w:rStyle w:val="afb"/>
          <w:rFonts w:ascii="宋体" w:eastAsia="宋体" w:hAnsi="宋体" w:cs="宋体"/>
          <w:color w:val="auto"/>
          <w:sz w:val="24"/>
          <w:szCs w:val="24"/>
        </w:rPr>
      </w:pPr>
      <w:r>
        <w:rPr>
          <w:rStyle w:val="afb"/>
          <w:rFonts w:ascii="宋体" w:eastAsia="宋体" w:hAnsi="宋体" w:cs="宋体"/>
          <w:color w:val="auto"/>
          <w:sz w:val="24"/>
          <w:szCs w:val="24"/>
          <w:lang w:val="zh-TW" w:eastAsia="zh-TW"/>
        </w:rPr>
        <w:t>（</w:t>
      </w:r>
      <w:r>
        <w:rPr>
          <w:rStyle w:val="afb"/>
          <w:rFonts w:ascii="宋体" w:eastAsia="宋体" w:hAnsi="宋体" w:cs="宋体"/>
          <w:color w:val="auto"/>
          <w:sz w:val="24"/>
          <w:szCs w:val="24"/>
        </w:rPr>
        <w:t>4</w:t>
      </w:r>
      <w:r>
        <w:rPr>
          <w:rStyle w:val="afb"/>
          <w:rFonts w:ascii="宋体" w:eastAsia="宋体" w:hAnsi="宋体" w:cs="宋体"/>
          <w:color w:val="auto"/>
          <w:sz w:val="24"/>
          <w:szCs w:val="24"/>
          <w:lang w:val="zh-TW" w:eastAsia="zh-TW"/>
        </w:rPr>
        <w:t>）其他</w:t>
      </w:r>
    </w:p>
    <w:p w14:paraId="238A8CE5" w14:textId="77777777" w:rsidR="00A273CF" w:rsidRDefault="00000000">
      <w:pPr>
        <w:pStyle w:val="Afa"/>
        <w:tabs>
          <w:tab w:val="left" w:pos="5580"/>
        </w:tabs>
        <w:spacing w:line="360" w:lineRule="auto"/>
        <w:rPr>
          <w:rStyle w:val="afb"/>
          <w:rFonts w:ascii="宋体" w:eastAsia="宋体" w:hAnsi="宋体" w:cs="宋体"/>
          <w:color w:val="auto"/>
          <w:sz w:val="24"/>
          <w:szCs w:val="24"/>
        </w:rPr>
      </w:pPr>
      <w:r>
        <w:rPr>
          <w:rStyle w:val="afb"/>
          <w:rFonts w:ascii="宋体" w:eastAsia="宋体" w:hAnsi="宋体" w:cs="宋体"/>
          <w:color w:val="auto"/>
          <w:sz w:val="24"/>
          <w:szCs w:val="24"/>
        </w:rPr>
        <w:t>1</w:t>
      </w:r>
      <w:r>
        <w:rPr>
          <w:rStyle w:val="afb"/>
          <w:rFonts w:ascii="宋体" w:eastAsia="宋体" w:hAnsi="宋体" w:cs="宋体"/>
          <w:color w:val="auto"/>
          <w:sz w:val="24"/>
          <w:szCs w:val="24"/>
          <w:lang w:val="zh-TW" w:eastAsia="zh-TW"/>
        </w:rPr>
        <w:t>）中小企业参加政府采购活动，应当出具此格式文件。《中小企业声明函》由参加政府采购活动的投标人出具。联合体投标的，《中小企业声明函》由牵头人出具。</w:t>
      </w:r>
    </w:p>
    <w:p w14:paraId="154BFB58" w14:textId="77777777" w:rsidR="00A273CF" w:rsidRDefault="00000000">
      <w:pPr>
        <w:pStyle w:val="Afa"/>
        <w:tabs>
          <w:tab w:val="left" w:pos="5580"/>
        </w:tabs>
        <w:spacing w:line="360" w:lineRule="auto"/>
        <w:rPr>
          <w:rStyle w:val="afb"/>
          <w:rFonts w:ascii="宋体" w:eastAsia="宋体" w:hAnsi="宋体" w:cs="宋体"/>
          <w:color w:val="auto"/>
          <w:sz w:val="24"/>
          <w:szCs w:val="24"/>
        </w:rPr>
      </w:pPr>
      <w:r>
        <w:rPr>
          <w:rStyle w:val="afb"/>
          <w:rFonts w:ascii="宋体" w:eastAsia="宋体" w:hAnsi="宋体" w:cs="宋体"/>
          <w:color w:val="auto"/>
          <w:sz w:val="24"/>
          <w:szCs w:val="24"/>
        </w:rPr>
        <w:t>2</w:t>
      </w:r>
      <w:r>
        <w:rPr>
          <w:rStyle w:val="afb"/>
          <w:rFonts w:ascii="宋体" w:eastAsia="宋体" w:hAnsi="宋体" w:cs="宋体"/>
          <w:color w:val="auto"/>
          <w:sz w:val="24"/>
          <w:szCs w:val="24"/>
          <w:lang w:val="zh-TW" w:eastAsia="zh-TW"/>
        </w:rPr>
        <w:t>）对于联合体中由中小企业承担的部分，或者分包给中小企业的部分，必须全部由中小企业制造、承建或者承接。供应商应当在声明函</w:t>
      </w:r>
      <w:r>
        <w:rPr>
          <w:rStyle w:val="afb"/>
          <w:rFonts w:ascii="宋体" w:eastAsia="宋体" w:hAnsi="宋体" w:cs="宋体"/>
          <w:color w:val="auto"/>
          <w:sz w:val="24"/>
          <w:szCs w:val="24"/>
        </w:rPr>
        <w:t>“</w:t>
      </w:r>
      <w:r>
        <w:rPr>
          <w:rStyle w:val="afb"/>
          <w:rFonts w:ascii="宋体" w:eastAsia="宋体" w:hAnsi="宋体" w:cs="宋体"/>
          <w:color w:val="auto"/>
          <w:sz w:val="24"/>
          <w:szCs w:val="24"/>
          <w:lang w:val="zh-TW" w:eastAsia="zh-TW"/>
        </w:rPr>
        <w:t>项目名称</w:t>
      </w:r>
      <w:r>
        <w:rPr>
          <w:rStyle w:val="afb"/>
          <w:rFonts w:ascii="宋体" w:eastAsia="宋体" w:hAnsi="宋体" w:cs="宋体"/>
          <w:color w:val="auto"/>
          <w:sz w:val="24"/>
          <w:szCs w:val="24"/>
        </w:rPr>
        <w:t>”</w:t>
      </w:r>
      <w:r>
        <w:rPr>
          <w:rStyle w:val="afb"/>
          <w:rFonts w:ascii="宋体" w:eastAsia="宋体" w:hAnsi="宋体" w:cs="宋体"/>
          <w:color w:val="auto"/>
          <w:sz w:val="24"/>
          <w:szCs w:val="24"/>
          <w:lang w:val="zh-TW" w:eastAsia="zh-TW"/>
        </w:rPr>
        <w:t>部分标明联合体中中小企业承担的具体内容或者中小企业的具体分包内容。</w:t>
      </w:r>
    </w:p>
    <w:p w14:paraId="1EF623C1" w14:textId="77777777" w:rsidR="00A273CF" w:rsidRDefault="00000000">
      <w:pPr>
        <w:pStyle w:val="Afa"/>
        <w:tabs>
          <w:tab w:val="left" w:pos="5580"/>
        </w:tabs>
        <w:spacing w:line="360" w:lineRule="auto"/>
        <w:rPr>
          <w:rStyle w:val="afb"/>
          <w:rFonts w:ascii="宋体" w:eastAsia="宋体" w:hAnsi="宋体" w:cs="宋体"/>
          <w:color w:val="auto"/>
          <w:sz w:val="24"/>
          <w:szCs w:val="24"/>
        </w:rPr>
      </w:pPr>
      <w:r>
        <w:rPr>
          <w:rStyle w:val="afb"/>
          <w:rFonts w:ascii="宋体" w:eastAsia="宋体" w:hAnsi="宋体" w:cs="宋体"/>
          <w:color w:val="auto"/>
          <w:sz w:val="24"/>
          <w:szCs w:val="24"/>
        </w:rPr>
        <w:t>3</w:t>
      </w:r>
      <w:r>
        <w:rPr>
          <w:rStyle w:val="afb"/>
          <w:rFonts w:ascii="宋体" w:eastAsia="宋体" w:hAnsi="宋体" w:cs="宋体"/>
          <w:color w:val="auto"/>
          <w:sz w:val="24"/>
          <w:szCs w:val="24"/>
          <w:lang w:val="zh-TW" w:eastAsia="zh-TW"/>
        </w:rPr>
        <w:t>）对于多标的的采购项目，投标人应充分、准确地了解所投产品制造企业信息。对相关情况了解不清楚的，不建议填报本声明函。</w:t>
      </w:r>
    </w:p>
    <w:p w14:paraId="63C67336" w14:textId="77777777" w:rsidR="00A273CF" w:rsidRDefault="00000000">
      <w:pPr>
        <w:pStyle w:val="Afa"/>
        <w:tabs>
          <w:tab w:val="left" w:pos="5580"/>
        </w:tabs>
        <w:spacing w:line="360" w:lineRule="auto"/>
        <w:rPr>
          <w:rStyle w:val="afb"/>
          <w:rFonts w:ascii="宋体" w:eastAsia="宋体" w:hAnsi="宋体" w:cs="宋体"/>
          <w:color w:val="auto"/>
          <w:sz w:val="24"/>
          <w:szCs w:val="24"/>
        </w:rPr>
      </w:pPr>
      <w:r>
        <w:rPr>
          <w:rStyle w:val="afb"/>
          <w:rFonts w:ascii="宋体" w:eastAsia="宋体" w:hAnsi="宋体" w:cs="宋体"/>
          <w:color w:val="auto"/>
          <w:sz w:val="24"/>
          <w:szCs w:val="24"/>
          <w:lang w:val="zh-TW" w:eastAsia="zh-TW"/>
        </w:rPr>
        <w:t>（</w:t>
      </w:r>
      <w:r>
        <w:rPr>
          <w:rStyle w:val="afb"/>
          <w:rFonts w:ascii="宋体" w:eastAsia="宋体" w:hAnsi="宋体" w:cs="宋体"/>
          <w:color w:val="auto"/>
          <w:sz w:val="24"/>
          <w:szCs w:val="24"/>
        </w:rPr>
        <w:t>5</w:t>
      </w:r>
      <w:r>
        <w:rPr>
          <w:rStyle w:val="afb"/>
          <w:rFonts w:ascii="宋体" w:eastAsia="宋体" w:hAnsi="宋体" w:cs="宋体"/>
          <w:color w:val="auto"/>
          <w:sz w:val="24"/>
          <w:szCs w:val="24"/>
          <w:lang w:val="zh-TW" w:eastAsia="zh-TW"/>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4F3EBF20" w14:textId="77777777" w:rsidR="00A273CF" w:rsidRDefault="00A273CF">
      <w:pPr>
        <w:pStyle w:val="Afa"/>
        <w:widowControl/>
        <w:spacing w:line="360" w:lineRule="auto"/>
        <w:jc w:val="left"/>
        <w:rPr>
          <w:rStyle w:val="afb"/>
          <w:rFonts w:ascii="宋体" w:eastAsia="宋体" w:hAnsi="宋体" w:cs="宋体"/>
          <w:color w:val="auto"/>
          <w:sz w:val="24"/>
          <w:szCs w:val="24"/>
        </w:rPr>
      </w:pPr>
    </w:p>
    <w:p w14:paraId="353706AB" w14:textId="77777777" w:rsidR="00A273CF" w:rsidRDefault="00000000">
      <w:pPr>
        <w:pStyle w:val="Afa"/>
        <w:spacing w:before="240" w:after="240" w:line="360" w:lineRule="auto"/>
        <w:jc w:val="center"/>
        <w:rPr>
          <w:rFonts w:ascii="宋体" w:eastAsia="宋体" w:hAnsi="宋体"/>
          <w:color w:val="auto"/>
        </w:rPr>
      </w:pPr>
      <w:r>
        <w:rPr>
          <w:rStyle w:val="afb"/>
          <w:rFonts w:ascii="宋体" w:eastAsia="宋体" w:hAnsi="宋体" w:cs="宋体"/>
          <w:color w:val="auto"/>
          <w:sz w:val="24"/>
          <w:szCs w:val="24"/>
        </w:rPr>
        <w:br w:type="page"/>
      </w:r>
    </w:p>
    <w:p w14:paraId="1B079202" w14:textId="77777777" w:rsidR="00A273CF" w:rsidRDefault="00A273CF">
      <w:pPr>
        <w:spacing w:beforeLines="100" w:before="240" w:afterLines="100" w:after="240" w:line="360" w:lineRule="auto"/>
        <w:jc w:val="center"/>
        <w:rPr>
          <w:b/>
          <w:bCs/>
          <w:color w:val="000000"/>
          <w:sz w:val="36"/>
          <w:szCs w:val="36"/>
        </w:rPr>
      </w:pPr>
    </w:p>
    <w:p w14:paraId="0C791FEF" w14:textId="77777777" w:rsidR="00A273CF" w:rsidRDefault="00000000">
      <w:pPr>
        <w:spacing w:beforeLines="100" w:before="240" w:afterLines="100" w:after="240" w:line="360" w:lineRule="auto"/>
        <w:jc w:val="center"/>
        <w:outlineLvl w:val="2"/>
        <w:rPr>
          <w:b/>
          <w:bCs/>
          <w:color w:val="000000"/>
          <w:sz w:val="36"/>
          <w:szCs w:val="36"/>
        </w:rPr>
      </w:pPr>
      <w:r>
        <w:rPr>
          <w:rFonts w:hint="eastAsia"/>
          <w:b/>
          <w:bCs/>
          <w:color w:val="000000"/>
          <w:sz w:val="36"/>
          <w:szCs w:val="36"/>
        </w:rPr>
        <w:t>中小企业声明函（</w:t>
      </w:r>
      <w:r>
        <w:rPr>
          <w:rStyle w:val="afb"/>
          <w:rFonts w:ascii="宋体" w:hAnsi="宋体" w:cs="宋体"/>
          <w:b/>
          <w:bCs/>
          <w:sz w:val="36"/>
          <w:szCs w:val="36"/>
          <w:lang w:val="zh-TW" w:eastAsia="zh-TW"/>
        </w:rPr>
        <w:t>工程、</w:t>
      </w:r>
      <w:r>
        <w:rPr>
          <w:rFonts w:hint="eastAsia"/>
          <w:b/>
          <w:bCs/>
          <w:color w:val="000000"/>
          <w:sz w:val="36"/>
          <w:szCs w:val="36"/>
        </w:rPr>
        <w:t>服务）格式</w:t>
      </w:r>
    </w:p>
    <w:p w14:paraId="1DCAD90F" w14:textId="77777777" w:rsidR="00A273CF" w:rsidRDefault="00000000">
      <w:pPr>
        <w:spacing w:line="360" w:lineRule="auto"/>
        <w:ind w:firstLine="504"/>
        <w:rPr>
          <w:spacing w:val="6"/>
        </w:rPr>
      </w:pPr>
      <w:r>
        <w:rPr>
          <w:spacing w:val="6"/>
        </w:rPr>
        <w:t>本公司（联合体）郑重声明，根据《政府采购促进中小企业发展管理办法》（财库﹝</w:t>
      </w:r>
      <w:r>
        <w:rPr>
          <w:spacing w:val="6"/>
        </w:rPr>
        <w:t>2020</w:t>
      </w:r>
      <w:r>
        <w:rPr>
          <w:spacing w:val="6"/>
        </w:rPr>
        <w:t>﹞</w:t>
      </w:r>
      <w:r>
        <w:rPr>
          <w:spacing w:val="6"/>
        </w:rPr>
        <w:t xml:space="preserve">46 </w:t>
      </w:r>
      <w:r>
        <w:rPr>
          <w:spacing w:val="6"/>
        </w:rPr>
        <w:t>号）的规定，本公司（联合体）参加（</w:t>
      </w:r>
      <w:r>
        <w:rPr>
          <w:spacing w:val="6"/>
          <w:u w:val="single"/>
        </w:rPr>
        <w:t>单位名称</w:t>
      </w:r>
      <w:r>
        <w:rPr>
          <w:spacing w:val="6"/>
        </w:rPr>
        <w:t>）的（</w:t>
      </w:r>
      <w:r>
        <w:rPr>
          <w:spacing w:val="6"/>
          <w:u w:val="single"/>
        </w:rPr>
        <w:t>项目名称</w:t>
      </w:r>
      <w:r>
        <w:rPr>
          <w:spacing w:val="6"/>
        </w:rPr>
        <w:t>）采购活动，工程的施工单位全部为符合政策要求的中小企业（或者：服务全部由符合政策要求的中小企业承接）。相关企业（含联合体中的中小企业、签订分包意向协议的中小企业）的具体情况如下：</w:t>
      </w:r>
    </w:p>
    <w:p w14:paraId="09F5E7FF" w14:textId="77777777" w:rsidR="00A273CF" w:rsidRDefault="00000000">
      <w:pPr>
        <w:spacing w:line="360" w:lineRule="auto"/>
        <w:ind w:firstLine="504"/>
        <w:rPr>
          <w:spacing w:val="6"/>
        </w:rPr>
      </w:pPr>
      <w:r>
        <w:rPr>
          <w:spacing w:val="6"/>
        </w:rPr>
        <w:t>1.</w:t>
      </w:r>
      <w:r>
        <w:rPr>
          <w:rFonts w:hint="eastAsia"/>
          <w:spacing w:val="6"/>
          <w:u w:val="single"/>
        </w:rPr>
        <w:t>项目名称</w:t>
      </w:r>
      <w:r>
        <w:rPr>
          <w:spacing w:val="6"/>
          <w:u w:val="single"/>
        </w:rPr>
        <w:t>（</w:t>
      </w:r>
      <w:r>
        <w:rPr>
          <w:rFonts w:hint="eastAsia"/>
          <w:spacing w:val="6"/>
          <w:u w:val="single"/>
        </w:rPr>
        <w:t>分包</w:t>
      </w:r>
      <w:r>
        <w:rPr>
          <w:spacing w:val="6"/>
          <w:u w:val="single"/>
        </w:rPr>
        <w:t>名称）</w:t>
      </w:r>
      <w:r>
        <w:rPr>
          <w:spacing w:val="6"/>
        </w:rPr>
        <w:t>，属于</w:t>
      </w:r>
      <w:r>
        <w:rPr>
          <w:spacing w:val="6"/>
          <w:u w:val="single"/>
        </w:rPr>
        <w:t>（采购文件中明确的所属行业）</w:t>
      </w:r>
      <w:r>
        <w:rPr>
          <w:spacing w:val="6"/>
        </w:rPr>
        <w:t>行业；承建（承接）企业为</w:t>
      </w:r>
      <w:r>
        <w:rPr>
          <w:spacing w:val="6"/>
          <w:u w:val="single"/>
        </w:rPr>
        <w:t>（企业名称）</w:t>
      </w:r>
      <w:r>
        <w:rPr>
          <w:spacing w:val="6"/>
        </w:rPr>
        <w:t>，从业人员</w:t>
      </w:r>
      <w:r>
        <w:rPr>
          <w:spacing w:val="6"/>
        </w:rPr>
        <w:t>______</w:t>
      </w:r>
      <w:r>
        <w:rPr>
          <w:spacing w:val="6"/>
        </w:rPr>
        <w:t>人，营业收入为</w:t>
      </w:r>
      <w:r>
        <w:rPr>
          <w:spacing w:val="6"/>
        </w:rPr>
        <w:t>______</w:t>
      </w:r>
      <w:r>
        <w:rPr>
          <w:spacing w:val="6"/>
        </w:rPr>
        <w:t>万元，资产总额为</w:t>
      </w:r>
      <w:r>
        <w:rPr>
          <w:spacing w:val="6"/>
        </w:rPr>
        <w:t>______</w:t>
      </w:r>
      <w:r>
        <w:rPr>
          <w:spacing w:val="6"/>
        </w:rPr>
        <w:t>万元</w:t>
      </w:r>
      <w:r>
        <w:rPr>
          <w:spacing w:val="6"/>
          <w:vertAlign w:val="superscript"/>
        </w:rPr>
        <w:t>1</w:t>
      </w:r>
      <w:r>
        <w:rPr>
          <w:spacing w:val="6"/>
        </w:rPr>
        <w:t>，属于（中型企业、小型企业、微型企业）；</w:t>
      </w:r>
    </w:p>
    <w:p w14:paraId="39D1E96B" w14:textId="77777777" w:rsidR="00A273CF" w:rsidRDefault="00000000">
      <w:pPr>
        <w:spacing w:line="360" w:lineRule="auto"/>
        <w:ind w:firstLine="504"/>
        <w:rPr>
          <w:spacing w:val="6"/>
        </w:rPr>
      </w:pPr>
      <w:r>
        <w:rPr>
          <w:spacing w:val="6"/>
        </w:rPr>
        <w:t>2.</w:t>
      </w:r>
      <w:r>
        <w:rPr>
          <w:rFonts w:hint="eastAsia"/>
          <w:spacing w:val="6"/>
          <w:u w:val="single"/>
        </w:rPr>
        <w:t xml:space="preserve"> </w:t>
      </w:r>
      <w:r>
        <w:rPr>
          <w:rFonts w:hint="eastAsia"/>
          <w:spacing w:val="6"/>
          <w:u w:val="single"/>
        </w:rPr>
        <w:t>项目名称</w:t>
      </w:r>
      <w:r>
        <w:rPr>
          <w:spacing w:val="6"/>
          <w:u w:val="single"/>
        </w:rPr>
        <w:t>（</w:t>
      </w:r>
      <w:r>
        <w:rPr>
          <w:rFonts w:hint="eastAsia"/>
          <w:spacing w:val="6"/>
          <w:u w:val="single"/>
        </w:rPr>
        <w:t>分包</w:t>
      </w:r>
      <w:r>
        <w:rPr>
          <w:spacing w:val="6"/>
          <w:u w:val="single"/>
        </w:rPr>
        <w:t>名称）</w:t>
      </w:r>
      <w:r>
        <w:rPr>
          <w:spacing w:val="6"/>
        </w:rPr>
        <w:t>，属于</w:t>
      </w:r>
      <w:r>
        <w:rPr>
          <w:spacing w:val="6"/>
          <w:u w:val="single"/>
        </w:rPr>
        <w:t>（采购文件中明确的所属行业）</w:t>
      </w:r>
      <w:r>
        <w:rPr>
          <w:spacing w:val="6"/>
        </w:rPr>
        <w:t>行业；承建（承接）企业为</w:t>
      </w:r>
      <w:r>
        <w:rPr>
          <w:spacing w:val="6"/>
          <w:u w:val="single"/>
        </w:rPr>
        <w:t>（企业名称）</w:t>
      </w:r>
      <w:r>
        <w:rPr>
          <w:spacing w:val="6"/>
        </w:rPr>
        <w:t>，从业人员</w:t>
      </w:r>
      <w:r>
        <w:rPr>
          <w:spacing w:val="6"/>
        </w:rPr>
        <w:t>______</w:t>
      </w:r>
      <w:r>
        <w:rPr>
          <w:spacing w:val="6"/>
        </w:rPr>
        <w:t>人，营业收入为</w:t>
      </w:r>
      <w:r>
        <w:rPr>
          <w:spacing w:val="6"/>
        </w:rPr>
        <w:t>______</w:t>
      </w:r>
      <w:r>
        <w:rPr>
          <w:spacing w:val="6"/>
        </w:rPr>
        <w:t>万元，资产总额为</w:t>
      </w:r>
      <w:r>
        <w:rPr>
          <w:spacing w:val="6"/>
        </w:rPr>
        <w:t>______</w:t>
      </w:r>
      <w:r>
        <w:rPr>
          <w:spacing w:val="6"/>
        </w:rPr>
        <w:t>万元，属于</w:t>
      </w:r>
      <w:r>
        <w:rPr>
          <w:spacing w:val="6"/>
          <w:u w:val="single"/>
        </w:rPr>
        <w:t>（中型企业、小型企业、微型企业）</w:t>
      </w:r>
      <w:r>
        <w:rPr>
          <w:spacing w:val="6"/>
        </w:rPr>
        <w:t>；</w:t>
      </w:r>
    </w:p>
    <w:p w14:paraId="44F48829" w14:textId="77777777" w:rsidR="00A273CF" w:rsidRDefault="00A273CF">
      <w:pPr>
        <w:spacing w:line="360" w:lineRule="auto"/>
        <w:ind w:firstLine="504"/>
        <w:rPr>
          <w:spacing w:val="6"/>
        </w:rPr>
      </w:pPr>
    </w:p>
    <w:p w14:paraId="74186203" w14:textId="77777777" w:rsidR="00A273CF" w:rsidRDefault="00000000">
      <w:pPr>
        <w:spacing w:line="360" w:lineRule="auto"/>
        <w:ind w:firstLine="504"/>
        <w:rPr>
          <w:spacing w:val="6"/>
        </w:rPr>
      </w:pPr>
      <w:r>
        <w:rPr>
          <w:spacing w:val="6"/>
        </w:rPr>
        <w:t>……</w:t>
      </w:r>
    </w:p>
    <w:p w14:paraId="6674F41D" w14:textId="77777777" w:rsidR="00A273CF" w:rsidRDefault="00000000">
      <w:pPr>
        <w:spacing w:line="360" w:lineRule="auto"/>
        <w:ind w:firstLine="504"/>
        <w:rPr>
          <w:spacing w:val="6"/>
        </w:rPr>
      </w:pPr>
      <w:r>
        <w:rPr>
          <w:spacing w:val="6"/>
        </w:rPr>
        <w:t>以上企业，不属于大企业的分支机构，不存在控股股东为大企业的情形，也不存在与大企业的负责人为同一人的情形。</w:t>
      </w:r>
    </w:p>
    <w:p w14:paraId="2FC5F373" w14:textId="77777777" w:rsidR="00A273CF" w:rsidRDefault="00000000">
      <w:pPr>
        <w:spacing w:line="360" w:lineRule="auto"/>
        <w:ind w:firstLine="504"/>
        <w:rPr>
          <w:spacing w:val="6"/>
        </w:rPr>
      </w:pPr>
      <w:r>
        <w:rPr>
          <w:spacing w:val="6"/>
        </w:rPr>
        <w:t>本企业对上述声明内容的真实性负责。如有虚假，将依法承担相应责任。</w:t>
      </w:r>
    </w:p>
    <w:p w14:paraId="5819405E" w14:textId="77777777" w:rsidR="00A273CF" w:rsidRDefault="00A273CF">
      <w:pPr>
        <w:spacing w:line="360" w:lineRule="auto"/>
        <w:ind w:right="360" w:firstLine="480"/>
        <w:jc w:val="right"/>
        <w:rPr>
          <w:color w:val="000000"/>
        </w:rPr>
      </w:pPr>
    </w:p>
    <w:p w14:paraId="5BC73BD3" w14:textId="77777777" w:rsidR="00A273CF" w:rsidRDefault="00000000">
      <w:pPr>
        <w:spacing w:line="360" w:lineRule="auto"/>
        <w:ind w:right="360" w:firstLine="480"/>
        <w:jc w:val="right"/>
        <w:rPr>
          <w:color w:val="000000"/>
        </w:rPr>
      </w:pPr>
      <w:r>
        <w:rPr>
          <w:color w:val="000000"/>
        </w:rPr>
        <w:t>企业名称（盖章）：</w:t>
      </w:r>
      <w:r>
        <w:rPr>
          <w:color w:val="000000"/>
        </w:rPr>
        <w:t>________</w:t>
      </w:r>
    </w:p>
    <w:p w14:paraId="054EFA27" w14:textId="77777777" w:rsidR="00A273CF" w:rsidRDefault="00000000">
      <w:pPr>
        <w:spacing w:line="360" w:lineRule="auto"/>
        <w:ind w:right="360" w:firstLine="480"/>
        <w:jc w:val="right"/>
        <w:rPr>
          <w:color w:val="000000"/>
        </w:rPr>
      </w:pPr>
      <w:r>
        <w:rPr>
          <w:color w:val="000000"/>
        </w:rPr>
        <w:t>日</w:t>
      </w:r>
      <w:r>
        <w:rPr>
          <w:color w:val="000000"/>
        </w:rPr>
        <w:t xml:space="preserve"> </w:t>
      </w:r>
      <w:r>
        <w:rPr>
          <w:color w:val="000000"/>
        </w:rPr>
        <w:t>期：</w:t>
      </w:r>
      <w:r>
        <w:rPr>
          <w:color w:val="000000"/>
        </w:rPr>
        <w:t>________</w:t>
      </w:r>
    </w:p>
    <w:p w14:paraId="41DF5E3E" w14:textId="77777777" w:rsidR="00A273CF" w:rsidRDefault="00A273CF">
      <w:pPr>
        <w:adjustRightInd w:val="0"/>
        <w:snapToGrid w:val="0"/>
        <w:jc w:val="left"/>
        <w:rPr>
          <w:color w:val="000000"/>
          <w:szCs w:val="21"/>
        </w:rPr>
      </w:pPr>
    </w:p>
    <w:p w14:paraId="312F5394" w14:textId="77777777" w:rsidR="00A273CF" w:rsidRDefault="00A273CF">
      <w:pPr>
        <w:adjustRightInd w:val="0"/>
        <w:snapToGrid w:val="0"/>
        <w:jc w:val="left"/>
        <w:rPr>
          <w:color w:val="000000"/>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A273CF" w14:paraId="26147972" w14:textId="77777777">
        <w:tc>
          <w:tcPr>
            <w:tcW w:w="8946" w:type="dxa"/>
          </w:tcPr>
          <w:p w14:paraId="7FA6338C" w14:textId="77777777" w:rsidR="00A273CF"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7A83E05B" w14:textId="77777777" w:rsidR="00A273CF" w:rsidRDefault="00A273CF">
      <w:pPr>
        <w:adjustRightInd w:val="0"/>
        <w:snapToGrid w:val="0"/>
        <w:jc w:val="left"/>
        <w:rPr>
          <w:color w:val="000000"/>
          <w:szCs w:val="21"/>
          <w:vertAlign w:val="superscript"/>
        </w:rPr>
      </w:pPr>
    </w:p>
    <w:p w14:paraId="3042EA03" w14:textId="77777777" w:rsidR="00A273CF" w:rsidRDefault="00A273CF">
      <w:pPr>
        <w:autoSpaceDE w:val="0"/>
        <w:autoSpaceDN w:val="0"/>
        <w:adjustRightInd w:val="0"/>
        <w:ind w:firstLine="420"/>
        <w:jc w:val="left"/>
        <w:rPr>
          <w:rFonts w:ascii="宋体"/>
        </w:rPr>
      </w:pPr>
    </w:p>
    <w:p w14:paraId="12183EBF" w14:textId="77777777" w:rsidR="00A273CF" w:rsidRDefault="00A273CF">
      <w:pPr>
        <w:pStyle w:val="Afa"/>
        <w:jc w:val="left"/>
        <w:rPr>
          <w:rStyle w:val="afb"/>
          <w:rFonts w:ascii="宋体" w:eastAsia="宋体" w:hAnsi="宋体" w:cs="宋体"/>
          <w:sz w:val="24"/>
          <w:szCs w:val="24"/>
        </w:rPr>
      </w:pPr>
    </w:p>
    <w:p w14:paraId="472BEE11" w14:textId="77777777" w:rsidR="00A273CF" w:rsidRDefault="00A273CF">
      <w:pPr>
        <w:pStyle w:val="Afa"/>
        <w:spacing w:line="360" w:lineRule="auto"/>
        <w:jc w:val="left"/>
        <w:rPr>
          <w:rStyle w:val="afb"/>
          <w:rFonts w:ascii="宋体" w:eastAsia="宋体" w:hAnsi="宋体" w:cs="宋体"/>
          <w:vertAlign w:val="superscript"/>
        </w:rPr>
      </w:pPr>
    </w:p>
    <w:p w14:paraId="7B58E35B" w14:textId="77777777" w:rsidR="00A273CF" w:rsidRDefault="00A273CF">
      <w:pPr>
        <w:pStyle w:val="Afa"/>
        <w:spacing w:line="360" w:lineRule="auto"/>
        <w:ind w:right="360" w:firstLine="480"/>
        <w:jc w:val="right"/>
        <w:rPr>
          <w:rStyle w:val="afb"/>
          <w:rFonts w:ascii="宋体" w:eastAsia="宋体" w:hAnsi="宋体" w:cs="宋体"/>
          <w:color w:val="auto"/>
          <w:sz w:val="24"/>
          <w:szCs w:val="24"/>
        </w:rPr>
      </w:pPr>
    </w:p>
    <w:p w14:paraId="1C170A74" w14:textId="77777777" w:rsidR="00A273CF" w:rsidRDefault="00A273CF">
      <w:pPr>
        <w:pStyle w:val="Afa"/>
        <w:spacing w:line="360" w:lineRule="auto"/>
        <w:ind w:right="360" w:firstLine="480"/>
        <w:jc w:val="right"/>
        <w:rPr>
          <w:rStyle w:val="afb"/>
          <w:rFonts w:ascii="宋体" w:eastAsia="宋体" w:hAnsi="宋体" w:cs="宋体"/>
          <w:color w:val="auto"/>
          <w:sz w:val="24"/>
          <w:szCs w:val="24"/>
        </w:rPr>
      </w:pPr>
    </w:p>
    <w:p w14:paraId="3AF8C94D" w14:textId="77777777" w:rsidR="00A273CF" w:rsidRDefault="00000000">
      <w:pPr>
        <w:pStyle w:val="Afa"/>
        <w:spacing w:line="360" w:lineRule="auto"/>
        <w:jc w:val="center"/>
        <w:outlineLvl w:val="2"/>
        <w:rPr>
          <w:rStyle w:val="afb"/>
          <w:rFonts w:ascii="宋体" w:eastAsia="宋体" w:hAnsi="宋体" w:cs="宋体"/>
          <w:b/>
          <w:bCs/>
          <w:color w:val="auto"/>
          <w:sz w:val="36"/>
          <w:szCs w:val="36"/>
        </w:rPr>
      </w:pPr>
      <w:r>
        <w:rPr>
          <w:rStyle w:val="afb"/>
          <w:rFonts w:ascii="宋体" w:eastAsia="宋体" w:hAnsi="宋体" w:cs="宋体"/>
          <w:color w:val="auto"/>
          <w:sz w:val="24"/>
          <w:szCs w:val="24"/>
        </w:rPr>
        <w:br w:type="page"/>
      </w:r>
      <w:r>
        <w:rPr>
          <w:rStyle w:val="afb"/>
          <w:rFonts w:ascii="宋体" w:eastAsia="宋体" w:hAnsi="宋体" w:cs="宋体"/>
          <w:b/>
          <w:bCs/>
          <w:color w:val="auto"/>
          <w:sz w:val="36"/>
          <w:szCs w:val="36"/>
          <w:lang w:val="zh-TW" w:eastAsia="zh-TW"/>
        </w:rPr>
        <w:lastRenderedPageBreak/>
        <w:t>残疾人福利性单位声明函格式</w:t>
      </w:r>
    </w:p>
    <w:p w14:paraId="754F5B8C" w14:textId="77777777" w:rsidR="00A273CF" w:rsidRDefault="00000000">
      <w:pPr>
        <w:pStyle w:val="Afa"/>
        <w:spacing w:line="360" w:lineRule="auto"/>
        <w:ind w:firstLine="504"/>
        <w:rPr>
          <w:rStyle w:val="afb"/>
          <w:rFonts w:ascii="宋体" w:eastAsia="宋体" w:hAnsi="宋体" w:cs="宋体"/>
          <w:color w:val="auto"/>
          <w:spacing w:val="6"/>
          <w:sz w:val="24"/>
          <w:szCs w:val="24"/>
        </w:rPr>
      </w:pPr>
      <w:r>
        <w:rPr>
          <w:rStyle w:val="afb"/>
          <w:rFonts w:ascii="宋体" w:eastAsia="宋体" w:hAnsi="宋体" w:cs="宋体"/>
          <w:color w:val="auto"/>
          <w:spacing w:val="6"/>
          <w:sz w:val="24"/>
          <w:szCs w:val="24"/>
          <w:lang w:val="zh-TW" w:eastAsia="zh-TW"/>
        </w:rPr>
        <w:t>本单位郑重声明，根据《财政部 民政部 中国残疾人联合会关于促进残疾人就业政府采购政策的通知》（财库</w:t>
      </w:r>
      <w:r>
        <w:rPr>
          <w:rStyle w:val="afb"/>
          <w:rFonts w:ascii="宋体" w:eastAsia="宋体" w:hAnsi="宋体" w:cs="宋体"/>
          <w:color w:val="auto"/>
          <w:sz w:val="24"/>
          <w:szCs w:val="24"/>
          <w:lang w:val="zh-TW" w:eastAsia="zh-TW"/>
        </w:rPr>
        <w:t>〔</w:t>
      </w:r>
      <w:r>
        <w:rPr>
          <w:rStyle w:val="afb"/>
          <w:rFonts w:ascii="宋体" w:eastAsia="宋体" w:hAnsi="宋体" w:cs="宋体"/>
          <w:color w:val="auto"/>
          <w:sz w:val="24"/>
          <w:szCs w:val="24"/>
        </w:rPr>
        <w:t>2017</w:t>
      </w:r>
      <w:r>
        <w:rPr>
          <w:rStyle w:val="afb"/>
          <w:rFonts w:ascii="宋体" w:eastAsia="宋体" w:hAnsi="宋体" w:cs="宋体"/>
          <w:color w:val="auto"/>
          <w:sz w:val="24"/>
          <w:szCs w:val="24"/>
          <w:lang w:val="zh-TW" w:eastAsia="zh-TW"/>
        </w:rPr>
        <w:t xml:space="preserve">〕 </w:t>
      </w:r>
      <w:r>
        <w:rPr>
          <w:rStyle w:val="afb"/>
          <w:rFonts w:ascii="宋体" w:eastAsia="宋体" w:hAnsi="宋体" w:cs="宋体"/>
          <w:color w:val="auto"/>
          <w:sz w:val="24"/>
          <w:szCs w:val="24"/>
        </w:rPr>
        <w:t>141</w:t>
      </w:r>
      <w:r>
        <w:rPr>
          <w:rStyle w:val="afb"/>
          <w:rFonts w:ascii="宋体" w:eastAsia="宋体" w:hAnsi="宋体" w:cs="宋体"/>
          <w:color w:val="auto"/>
          <w:spacing w:val="6"/>
          <w:sz w:val="24"/>
          <w:szCs w:val="24"/>
          <w:lang w:val="zh-TW" w:eastAsia="zh-TW"/>
        </w:rPr>
        <w:t>号）的规定，本单位</w:t>
      </w:r>
      <w:r>
        <w:rPr>
          <w:rStyle w:val="afb"/>
          <w:rFonts w:ascii="宋体" w:eastAsia="宋体" w:hAnsi="宋体" w:cs="宋体"/>
          <w:b/>
          <w:bCs/>
          <w:color w:val="auto"/>
          <w:sz w:val="24"/>
          <w:szCs w:val="24"/>
          <w:lang w:val="zh-TW" w:eastAsia="zh-TW"/>
        </w:rPr>
        <w:t>（请进行勾选）</w:t>
      </w:r>
      <w:r>
        <w:rPr>
          <w:rStyle w:val="afb"/>
          <w:rFonts w:ascii="宋体" w:eastAsia="宋体" w:hAnsi="宋体" w:cs="宋体"/>
          <w:color w:val="auto"/>
          <w:spacing w:val="6"/>
          <w:sz w:val="24"/>
          <w:szCs w:val="24"/>
          <w:lang w:val="zh-TW" w:eastAsia="zh-TW"/>
        </w:rPr>
        <w:t>：</w:t>
      </w:r>
    </w:p>
    <w:p w14:paraId="0077FC21" w14:textId="77777777" w:rsidR="00A273CF" w:rsidRDefault="00000000">
      <w:pPr>
        <w:pStyle w:val="Afa"/>
        <w:spacing w:line="360" w:lineRule="auto"/>
        <w:ind w:firstLine="482"/>
        <w:rPr>
          <w:rStyle w:val="afb"/>
          <w:rFonts w:ascii="宋体" w:eastAsia="宋体" w:hAnsi="宋体" w:cs="宋体"/>
          <w:b/>
          <w:bCs/>
          <w:color w:val="auto"/>
          <w:spacing w:val="6"/>
          <w:sz w:val="24"/>
          <w:szCs w:val="24"/>
        </w:rPr>
      </w:pPr>
      <w:r>
        <w:rPr>
          <w:rStyle w:val="afb"/>
          <w:rFonts w:ascii="宋体" w:eastAsia="宋体" w:hAnsi="宋体" w:cs="宋体"/>
          <w:b/>
          <w:bCs/>
          <w:color w:val="auto"/>
          <w:sz w:val="24"/>
          <w:szCs w:val="24"/>
        </w:rPr>
        <w:t>□</w:t>
      </w:r>
      <w:r>
        <w:rPr>
          <w:rStyle w:val="afb"/>
          <w:rFonts w:ascii="宋体" w:eastAsia="宋体" w:hAnsi="宋体" w:cs="宋体"/>
          <w:b/>
          <w:bCs/>
          <w:color w:val="auto"/>
          <w:spacing w:val="6"/>
          <w:sz w:val="24"/>
          <w:szCs w:val="24"/>
          <w:lang w:val="zh-TW" w:eastAsia="zh-TW"/>
        </w:rPr>
        <w:t>不属于符合条件的残疾人福利性单位。</w:t>
      </w:r>
    </w:p>
    <w:p w14:paraId="1610319E" w14:textId="77777777" w:rsidR="00A273CF" w:rsidRDefault="00000000">
      <w:pPr>
        <w:pStyle w:val="Afa"/>
        <w:spacing w:line="360" w:lineRule="auto"/>
        <w:ind w:firstLine="482"/>
        <w:rPr>
          <w:rStyle w:val="afb"/>
          <w:rFonts w:ascii="宋体" w:eastAsia="宋体" w:hAnsi="宋体" w:cs="宋体"/>
          <w:color w:val="auto"/>
          <w:spacing w:val="6"/>
          <w:sz w:val="24"/>
          <w:szCs w:val="24"/>
        </w:rPr>
      </w:pPr>
      <w:r>
        <w:rPr>
          <w:rStyle w:val="afb"/>
          <w:rFonts w:ascii="宋体" w:eastAsia="宋体" w:hAnsi="宋体" w:cs="宋体"/>
          <w:b/>
          <w:bCs/>
          <w:color w:val="auto"/>
          <w:sz w:val="24"/>
          <w:szCs w:val="24"/>
        </w:rPr>
        <w:t>□</w:t>
      </w:r>
      <w:r>
        <w:rPr>
          <w:rStyle w:val="afb"/>
          <w:rFonts w:ascii="宋体" w:eastAsia="宋体" w:hAnsi="宋体" w:cs="宋体"/>
          <w:b/>
          <w:bCs/>
          <w:color w:val="auto"/>
          <w:spacing w:val="6"/>
          <w:sz w:val="24"/>
          <w:szCs w:val="24"/>
          <w:lang w:val="zh-TW" w:eastAsia="zh-TW"/>
        </w:rPr>
        <w:t>属于符合条件的残疾人福利性单位，</w:t>
      </w:r>
      <w:r>
        <w:rPr>
          <w:rStyle w:val="afb"/>
          <w:rFonts w:ascii="宋体" w:eastAsia="宋体" w:hAnsi="宋体" w:cs="宋体"/>
          <w:color w:val="auto"/>
          <w:spacing w:val="6"/>
          <w:sz w:val="24"/>
          <w:szCs w:val="24"/>
          <w:lang w:val="zh-TW" w:eastAsia="zh-TW"/>
        </w:rPr>
        <w:t>且本单位参加</w:t>
      </w:r>
      <w:r>
        <w:rPr>
          <w:rStyle w:val="afb"/>
          <w:rFonts w:ascii="宋体" w:eastAsia="宋体" w:hAnsi="宋体" w:cs="宋体"/>
          <w:color w:val="auto"/>
          <w:spacing w:val="6"/>
          <w:sz w:val="24"/>
          <w:szCs w:val="24"/>
        </w:rPr>
        <w:t>______</w:t>
      </w:r>
      <w:r>
        <w:rPr>
          <w:rStyle w:val="afb"/>
          <w:rFonts w:ascii="宋体" w:eastAsia="宋体" w:hAnsi="宋体" w:cs="宋体"/>
          <w:color w:val="auto"/>
          <w:spacing w:val="6"/>
          <w:sz w:val="24"/>
          <w:szCs w:val="24"/>
          <w:lang w:val="zh-TW" w:eastAsia="zh-TW"/>
        </w:rPr>
        <w:t>单位的</w:t>
      </w:r>
      <w:r>
        <w:rPr>
          <w:rStyle w:val="afb"/>
          <w:rFonts w:ascii="宋体" w:eastAsia="宋体" w:hAnsi="宋体" w:cs="宋体"/>
          <w:color w:val="auto"/>
          <w:spacing w:val="6"/>
          <w:sz w:val="24"/>
          <w:szCs w:val="24"/>
        </w:rPr>
        <w:t>______</w:t>
      </w:r>
      <w:r>
        <w:rPr>
          <w:rStyle w:val="afb"/>
          <w:rFonts w:ascii="宋体" w:eastAsia="宋体" w:hAnsi="宋体" w:cs="宋体"/>
          <w:color w:val="auto"/>
          <w:spacing w:val="6"/>
          <w:sz w:val="24"/>
          <w:szCs w:val="24"/>
          <w:lang w:val="zh-TW" w:eastAsia="zh-TW"/>
        </w:rPr>
        <w:t>项目采购活动提供本单位制造的货物（由本单位承担工程</w:t>
      </w:r>
      <w:r>
        <w:rPr>
          <w:rStyle w:val="afb"/>
          <w:rFonts w:ascii="宋体" w:eastAsia="宋体" w:hAnsi="宋体" w:cs="宋体"/>
          <w:color w:val="auto"/>
          <w:spacing w:val="6"/>
          <w:sz w:val="24"/>
          <w:szCs w:val="24"/>
        </w:rPr>
        <w:t>/</w:t>
      </w:r>
      <w:r>
        <w:rPr>
          <w:rStyle w:val="afb"/>
          <w:rFonts w:ascii="宋体" w:eastAsia="宋体" w:hAnsi="宋体" w:cs="宋体"/>
          <w:color w:val="auto"/>
          <w:spacing w:val="6"/>
          <w:sz w:val="24"/>
          <w:szCs w:val="24"/>
          <w:lang w:val="zh-TW" w:eastAsia="zh-TW"/>
        </w:rPr>
        <w:t>提供服务），或者提供其他残疾人福利性单位制造的货物（不包括使用非残疾人福利性单位注册商标的货物）。</w:t>
      </w:r>
    </w:p>
    <w:p w14:paraId="064C33A6" w14:textId="77777777" w:rsidR="00A273CF" w:rsidRDefault="00000000">
      <w:pPr>
        <w:pStyle w:val="Afa"/>
        <w:spacing w:line="360" w:lineRule="auto"/>
        <w:ind w:firstLine="506"/>
        <w:rPr>
          <w:rStyle w:val="afb"/>
          <w:rFonts w:ascii="宋体" w:eastAsia="宋体" w:hAnsi="宋体" w:cs="宋体"/>
          <w:color w:val="auto"/>
          <w:spacing w:val="6"/>
          <w:sz w:val="24"/>
          <w:szCs w:val="24"/>
          <w:lang w:val="zh-TW" w:eastAsia="zh-TW"/>
        </w:rPr>
      </w:pPr>
      <w:r>
        <w:rPr>
          <w:rStyle w:val="afb"/>
          <w:rFonts w:ascii="宋体" w:eastAsia="宋体" w:hAnsi="宋体" w:cs="宋体"/>
          <w:b/>
          <w:bCs/>
          <w:color w:val="auto"/>
          <w:spacing w:val="6"/>
          <w:sz w:val="24"/>
          <w:szCs w:val="24"/>
          <w:lang w:val="zh-TW" w:eastAsia="zh-TW"/>
        </w:rPr>
        <w:t>本单位对上述声明的真实性负责。如有虚假，将依法承担相应责任。</w:t>
      </w:r>
    </w:p>
    <w:p w14:paraId="34661D97" w14:textId="77777777" w:rsidR="00A273CF" w:rsidRDefault="00A273CF">
      <w:pPr>
        <w:pStyle w:val="Afa"/>
        <w:spacing w:line="360" w:lineRule="auto"/>
        <w:ind w:firstLine="504"/>
        <w:rPr>
          <w:rStyle w:val="afb"/>
          <w:rFonts w:ascii="宋体" w:eastAsia="宋体" w:hAnsi="宋体" w:cs="宋体"/>
          <w:color w:val="auto"/>
          <w:spacing w:val="6"/>
          <w:sz w:val="24"/>
          <w:szCs w:val="24"/>
        </w:rPr>
      </w:pPr>
    </w:p>
    <w:p w14:paraId="4C8A077A" w14:textId="77777777" w:rsidR="00A273CF" w:rsidRDefault="00A273CF">
      <w:pPr>
        <w:pStyle w:val="Afa"/>
        <w:spacing w:line="360" w:lineRule="auto"/>
        <w:ind w:firstLine="504"/>
        <w:rPr>
          <w:rStyle w:val="afb"/>
          <w:rFonts w:ascii="宋体" w:eastAsia="宋体" w:hAnsi="宋体" w:cs="宋体"/>
          <w:color w:val="auto"/>
          <w:spacing w:val="6"/>
          <w:sz w:val="24"/>
          <w:szCs w:val="24"/>
        </w:rPr>
      </w:pPr>
    </w:p>
    <w:p w14:paraId="664DBECE" w14:textId="77777777" w:rsidR="00A273CF" w:rsidRDefault="00000000">
      <w:pPr>
        <w:pStyle w:val="Afa"/>
        <w:spacing w:line="360" w:lineRule="auto"/>
        <w:ind w:right="283" w:firstLine="504"/>
        <w:jc w:val="right"/>
        <w:rPr>
          <w:rStyle w:val="afb"/>
          <w:rFonts w:ascii="宋体" w:eastAsia="宋体" w:hAnsi="宋体" w:cs="宋体"/>
          <w:color w:val="auto"/>
          <w:spacing w:val="6"/>
          <w:sz w:val="24"/>
          <w:szCs w:val="24"/>
          <w:lang w:val="zh-TW" w:eastAsia="zh-TW"/>
        </w:rPr>
      </w:pPr>
      <w:r>
        <w:rPr>
          <w:rStyle w:val="afb"/>
          <w:rFonts w:ascii="宋体" w:eastAsia="宋体" w:hAnsi="宋体" w:cs="宋体"/>
          <w:color w:val="auto"/>
          <w:spacing w:val="6"/>
          <w:sz w:val="24"/>
          <w:szCs w:val="24"/>
          <w:lang w:val="zh-TW" w:eastAsia="zh-TW"/>
        </w:rPr>
        <w:t xml:space="preserve">               </w:t>
      </w:r>
      <w:r>
        <w:rPr>
          <w:rStyle w:val="afb"/>
          <w:rFonts w:ascii="宋体" w:eastAsia="PMingLiU" w:hAnsi="宋体" w:cs="宋体"/>
          <w:color w:val="auto"/>
          <w:spacing w:val="6"/>
          <w:sz w:val="24"/>
          <w:szCs w:val="24"/>
          <w:lang w:val="zh-TW" w:eastAsia="zh-TW"/>
        </w:rPr>
        <w:t xml:space="preserve">    </w:t>
      </w:r>
      <w:r>
        <w:rPr>
          <w:rStyle w:val="afb"/>
          <w:rFonts w:ascii="宋体" w:eastAsia="宋体" w:hAnsi="宋体" w:cs="宋体"/>
          <w:color w:val="auto"/>
          <w:spacing w:val="6"/>
          <w:sz w:val="24"/>
          <w:szCs w:val="24"/>
          <w:lang w:val="zh-TW" w:eastAsia="zh-TW"/>
        </w:rPr>
        <w:t>单位名称（盖章）：</w:t>
      </w:r>
    </w:p>
    <w:p w14:paraId="4F9DC126" w14:textId="77777777" w:rsidR="00A273CF" w:rsidRDefault="00000000">
      <w:pPr>
        <w:pStyle w:val="Afa"/>
        <w:spacing w:line="360" w:lineRule="auto"/>
        <w:ind w:right="1560" w:firstLine="504"/>
        <w:jc w:val="right"/>
        <w:rPr>
          <w:rStyle w:val="afb"/>
          <w:rFonts w:ascii="宋体" w:eastAsia="宋体" w:hAnsi="宋体" w:cs="宋体"/>
          <w:color w:val="auto"/>
          <w:spacing w:val="6"/>
          <w:sz w:val="24"/>
          <w:szCs w:val="24"/>
          <w:lang w:val="zh-TW" w:eastAsia="zh-TW"/>
        </w:rPr>
      </w:pPr>
      <w:r>
        <w:rPr>
          <w:rStyle w:val="afb"/>
          <w:rFonts w:ascii="宋体" w:eastAsia="宋体" w:hAnsi="宋体" w:cs="宋体"/>
          <w:color w:val="auto"/>
          <w:spacing w:val="6"/>
          <w:sz w:val="24"/>
          <w:szCs w:val="24"/>
          <w:lang w:val="zh-TW" w:eastAsia="zh-TW"/>
        </w:rPr>
        <w:t xml:space="preserve">       日  期：</w:t>
      </w:r>
    </w:p>
    <w:p w14:paraId="7207A040" w14:textId="77777777" w:rsidR="00A273CF" w:rsidRDefault="00000000">
      <w:pPr>
        <w:pStyle w:val="Afa"/>
        <w:widowControl/>
        <w:spacing w:line="360" w:lineRule="auto"/>
        <w:jc w:val="left"/>
        <w:rPr>
          <w:rFonts w:ascii="宋体" w:eastAsia="宋体" w:hAnsi="宋体"/>
          <w:color w:val="auto"/>
        </w:rPr>
      </w:pPr>
      <w:r>
        <w:rPr>
          <w:rStyle w:val="afb"/>
          <w:rFonts w:ascii="宋体" w:eastAsia="宋体" w:hAnsi="宋体" w:cs="宋体"/>
          <w:color w:val="auto"/>
          <w:sz w:val="24"/>
          <w:szCs w:val="24"/>
        </w:rPr>
        <w:br w:type="page"/>
      </w:r>
    </w:p>
    <w:p w14:paraId="22BDFADC" w14:textId="5523C1BE" w:rsidR="00A273CF" w:rsidRDefault="00215F1E">
      <w:pPr>
        <w:widowControl/>
        <w:jc w:val="left"/>
        <w:outlineLvl w:val="2"/>
        <w:rPr>
          <w:rFonts w:ascii="宋体" w:hAnsi="宋体" w:cs="宋体"/>
          <w:sz w:val="28"/>
          <w:szCs w:val="28"/>
        </w:rPr>
      </w:pPr>
      <w:bookmarkStart w:id="1194" w:name="_Toc27901"/>
      <w:bookmarkStart w:id="1195" w:name="_Toc20639"/>
      <w:bookmarkStart w:id="1196" w:name="_Toc21781"/>
      <w:bookmarkStart w:id="1197" w:name="_Toc136026214"/>
      <w:r>
        <w:rPr>
          <w:rFonts w:ascii="宋体" w:hAnsi="宋体" w:cs="宋体"/>
          <w:sz w:val="28"/>
          <w:szCs w:val="28"/>
        </w:rPr>
        <w:lastRenderedPageBreak/>
        <w:t>3</w:t>
      </w:r>
      <w:r>
        <w:rPr>
          <w:rFonts w:ascii="宋体" w:hAnsi="宋体" w:cs="宋体" w:hint="eastAsia"/>
          <w:sz w:val="28"/>
          <w:szCs w:val="28"/>
        </w:rPr>
        <w:t>.投标保证金或担保证明</w:t>
      </w:r>
      <w:bookmarkEnd w:id="1194"/>
      <w:bookmarkEnd w:id="1195"/>
      <w:r>
        <w:rPr>
          <w:rFonts w:ascii="宋体" w:hAnsi="宋体" w:cs="宋体" w:hint="eastAsia"/>
          <w:sz w:val="28"/>
          <w:szCs w:val="28"/>
        </w:rPr>
        <w:t>（若有）</w:t>
      </w:r>
    </w:p>
    <w:p w14:paraId="6D4D9CA4" w14:textId="77777777" w:rsidR="00A273CF" w:rsidRDefault="00A273CF">
      <w:pPr>
        <w:widowControl/>
        <w:jc w:val="left"/>
        <w:rPr>
          <w:rFonts w:ascii="宋体" w:hAnsi="宋体" w:cs="宋体"/>
          <w:sz w:val="36"/>
          <w:szCs w:val="36"/>
        </w:rPr>
      </w:pPr>
    </w:p>
    <w:p w14:paraId="557F2DCC" w14:textId="77777777" w:rsidR="00A273CF" w:rsidRDefault="00000000">
      <w:pPr>
        <w:widowControl/>
        <w:jc w:val="left"/>
        <w:rPr>
          <w:rFonts w:ascii="宋体" w:hAnsi="宋体" w:cs="宋体"/>
        </w:rPr>
      </w:pPr>
      <w:r>
        <w:rPr>
          <w:rFonts w:ascii="宋体" w:hAnsi="宋体" w:cs="宋体" w:hint="eastAsia"/>
        </w:rPr>
        <w:t>提供支票或电汇（或网上银行支付）投标保证金凭证的复印件或投标担保保函原件的复印件（后附格式）。</w:t>
      </w:r>
    </w:p>
    <w:p w14:paraId="0B0CCC72" w14:textId="77777777" w:rsidR="00A273CF" w:rsidRDefault="00A273CF">
      <w:pPr>
        <w:rPr>
          <w:rFonts w:ascii="宋体" w:hAnsi="宋体" w:cs="宋体"/>
        </w:rPr>
      </w:pPr>
    </w:p>
    <w:p w14:paraId="050BE305" w14:textId="77777777" w:rsidR="00A273CF" w:rsidRDefault="00000000">
      <w:pPr>
        <w:autoSpaceDE w:val="0"/>
        <w:autoSpaceDN w:val="0"/>
        <w:spacing w:line="428" w:lineRule="exact"/>
        <w:ind w:left="44" w:right="137"/>
        <w:jc w:val="center"/>
        <w:rPr>
          <w:rFonts w:ascii="宋体" w:hAnsi="宋体" w:cs="宋体"/>
          <w:b/>
          <w:bCs/>
          <w:kern w:val="0"/>
        </w:rPr>
      </w:pPr>
      <w:r>
        <w:rPr>
          <w:rFonts w:ascii="宋体" w:hAnsi="宋体" w:cs="宋体" w:hint="eastAsia"/>
          <w:b/>
          <w:bCs/>
          <w:spacing w:val="-2"/>
          <w:kern w:val="0"/>
        </w:rPr>
        <w:t>政府采购投标担保函</w:t>
      </w:r>
    </w:p>
    <w:p w14:paraId="3410F3BC" w14:textId="77777777" w:rsidR="00A273CF" w:rsidRDefault="00A273CF">
      <w:pPr>
        <w:autoSpaceDE w:val="0"/>
        <w:autoSpaceDN w:val="0"/>
        <w:spacing w:before="53"/>
        <w:ind w:left="1329" w:right="137"/>
        <w:jc w:val="center"/>
        <w:rPr>
          <w:rFonts w:ascii="宋体" w:hAnsi="宋体" w:cs="宋体"/>
          <w:spacing w:val="-4"/>
          <w:kern w:val="0"/>
        </w:rPr>
      </w:pPr>
    </w:p>
    <w:p w14:paraId="096340A0" w14:textId="77777777" w:rsidR="00A273CF" w:rsidRDefault="00000000">
      <w:pPr>
        <w:autoSpaceDE w:val="0"/>
        <w:autoSpaceDN w:val="0"/>
        <w:spacing w:before="53"/>
        <w:ind w:left="1329" w:right="137"/>
        <w:jc w:val="center"/>
        <w:rPr>
          <w:rFonts w:ascii="宋体" w:hAnsi="宋体" w:cs="宋体"/>
          <w:kern w:val="0"/>
        </w:rPr>
      </w:pPr>
      <w:r>
        <w:rPr>
          <w:rFonts w:ascii="宋体" w:hAnsi="宋体" w:cs="宋体"/>
          <w:spacing w:val="-4"/>
          <w:kern w:val="0"/>
        </w:rPr>
        <w:t>编号：</w:t>
      </w:r>
    </w:p>
    <w:p w14:paraId="3FB2FEFC" w14:textId="77777777" w:rsidR="00A273CF" w:rsidRDefault="00000000">
      <w:pPr>
        <w:wordWrap w:val="0"/>
        <w:autoSpaceDE w:val="0"/>
        <w:autoSpaceDN w:val="0"/>
        <w:spacing w:before="53" w:line="360" w:lineRule="auto"/>
        <w:ind w:right="136"/>
        <w:rPr>
          <w:rFonts w:ascii="宋体" w:hAnsi="宋体" w:cs="宋体"/>
          <w:kern w:val="0"/>
        </w:rPr>
      </w:pPr>
      <w:r>
        <w:rPr>
          <w:rFonts w:ascii="宋体" w:hAnsi="宋体" w:cs="宋体"/>
          <w:kern w:val="0"/>
          <w:u w:val="single"/>
        </w:rPr>
        <w:t xml:space="preserve">                       </w:t>
      </w:r>
      <w:r>
        <w:rPr>
          <w:rFonts w:ascii="宋体" w:hAnsi="宋体" w:cs="宋体" w:hint="eastAsia"/>
          <w:kern w:val="0"/>
          <w:u w:val="single"/>
        </w:rPr>
        <w:t>（</w:t>
      </w:r>
      <w:r>
        <w:rPr>
          <w:rFonts w:ascii="宋体" w:hAnsi="宋体" w:cs="宋体"/>
          <w:kern w:val="0"/>
        </w:rPr>
        <w:t>采购人</w:t>
      </w:r>
      <w:r>
        <w:rPr>
          <w:rFonts w:ascii="宋体" w:hAnsi="宋体" w:cs="宋体" w:hint="eastAsia"/>
          <w:kern w:val="0"/>
        </w:rPr>
        <w:t>）：</w:t>
      </w:r>
    </w:p>
    <w:p w14:paraId="50ECE09D" w14:textId="77777777" w:rsidR="00A273CF" w:rsidRDefault="00000000">
      <w:pPr>
        <w:wordWrap w:val="0"/>
        <w:autoSpaceDE w:val="0"/>
        <w:autoSpaceDN w:val="0"/>
        <w:spacing w:before="66" w:line="360" w:lineRule="auto"/>
        <w:ind w:left="374" w:right="221" w:firstLine="238"/>
        <w:rPr>
          <w:rFonts w:ascii="宋体" w:hAnsi="宋体" w:cs="宋体"/>
          <w:kern w:val="0"/>
        </w:rPr>
      </w:pPr>
      <w:r>
        <w:rPr>
          <w:rFonts w:ascii="宋体" w:hAnsi="宋体" w:cs="宋体"/>
          <w:spacing w:val="-2"/>
          <w:kern w:val="0"/>
        </w:rPr>
        <w:t>鉴于</w:t>
      </w:r>
      <w:r>
        <w:rPr>
          <w:rFonts w:ascii="宋体" w:hAnsi="宋体" w:cs="宋体" w:hint="eastAsia"/>
          <w:spacing w:val="-2"/>
          <w:kern w:val="0"/>
          <w:u w:val="single"/>
        </w:rPr>
        <w:t xml:space="preserve"> </w:t>
      </w:r>
      <w:r>
        <w:rPr>
          <w:rFonts w:ascii="宋体" w:hAnsi="宋体" w:cs="宋体"/>
          <w:spacing w:val="-2"/>
          <w:kern w:val="0"/>
          <w:u w:val="single"/>
        </w:rPr>
        <w:t xml:space="preserve">                 </w:t>
      </w:r>
      <w:r>
        <w:rPr>
          <w:rFonts w:ascii="宋体" w:hAnsi="宋体" w:cs="宋体"/>
          <w:spacing w:val="-2"/>
          <w:kern w:val="0"/>
        </w:rPr>
        <w:t>（</w:t>
      </w:r>
      <w:r>
        <w:rPr>
          <w:rFonts w:ascii="宋体" w:hAnsi="宋体" w:cs="宋体"/>
          <w:spacing w:val="-16"/>
          <w:kern w:val="0"/>
        </w:rPr>
        <w:t>以下简称“投标人”</w:t>
      </w:r>
      <w:r>
        <w:rPr>
          <w:rFonts w:ascii="宋体" w:hAnsi="宋体" w:cs="宋体"/>
          <w:spacing w:val="-3"/>
          <w:kern w:val="0"/>
        </w:rPr>
        <w:t>）</w:t>
      </w:r>
      <w:r>
        <w:rPr>
          <w:rFonts w:ascii="宋体" w:hAnsi="宋体" w:cs="宋体"/>
          <w:spacing w:val="-2"/>
          <w:kern w:val="0"/>
        </w:rPr>
        <w:t>拟参加编号为</w:t>
      </w:r>
      <w:r>
        <w:rPr>
          <w:rFonts w:ascii="宋体" w:hAnsi="宋体" w:cs="宋体" w:hint="eastAsia"/>
          <w:spacing w:val="-2"/>
          <w:kern w:val="0"/>
          <w:u w:val="single"/>
        </w:rPr>
        <w:t xml:space="preserve"> </w:t>
      </w:r>
      <w:r>
        <w:rPr>
          <w:rFonts w:ascii="宋体" w:hAnsi="宋体" w:cs="宋体"/>
          <w:spacing w:val="-2"/>
          <w:kern w:val="0"/>
          <w:u w:val="single"/>
        </w:rPr>
        <w:t xml:space="preserve">       </w:t>
      </w:r>
      <w:r>
        <w:rPr>
          <w:rFonts w:ascii="宋体" w:hAnsi="宋体" w:cs="宋体"/>
          <w:spacing w:val="-2"/>
          <w:kern w:val="0"/>
        </w:rPr>
        <w:t>的</w:t>
      </w:r>
      <w:r>
        <w:rPr>
          <w:rFonts w:ascii="宋体" w:hAnsi="宋体" w:cs="宋体" w:hint="eastAsia"/>
          <w:spacing w:val="-2"/>
          <w:kern w:val="0"/>
          <w:u w:val="single"/>
        </w:rPr>
        <w:t xml:space="preserve"> </w:t>
      </w:r>
      <w:r>
        <w:rPr>
          <w:rFonts w:ascii="宋体" w:hAnsi="宋体" w:cs="宋体"/>
          <w:spacing w:val="-2"/>
          <w:kern w:val="0"/>
          <w:u w:val="single"/>
        </w:rPr>
        <w:t xml:space="preserve">                  </w:t>
      </w:r>
      <w:r>
        <w:rPr>
          <w:rFonts w:ascii="宋体" w:hAnsi="宋体" w:cs="宋体"/>
          <w:spacing w:val="-2"/>
          <w:kern w:val="0"/>
        </w:rPr>
        <w:t>项目（以下简称“本项目”）投</w:t>
      </w:r>
      <w:r>
        <w:rPr>
          <w:rFonts w:ascii="宋体" w:hAnsi="宋体" w:cs="宋体"/>
          <w:spacing w:val="-12"/>
          <w:kern w:val="0"/>
        </w:rPr>
        <w:t>标，根据本项目招标文件，供应商参加投标时应向你交纳投标保证金，且可以投标</w:t>
      </w:r>
      <w:r>
        <w:rPr>
          <w:rFonts w:ascii="宋体" w:hAnsi="宋体" w:cs="宋体"/>
          <w:spacing w:val="-13"/>
          <w:kern w:val="0"/>
        </w:rPr>
        <w:t>担保函的形式交纳投标保证金。应供应商的申请，我方以保证的方式向你方提供如</w:t>
      </w:r>
      <w:r>
        <w:rPr>
          <w:rFonts w:ascii="宋体" w:hAnsi="宋体" w:cs="宋体"/>
          <w:spacing w:val="-2"/>
          <w:kern w:val="0"/>
        </w:rPr>
        <w:t>下投标保证金担保：</w:t>
      </w:r>
    </w:p>
    <w:p w14:paraId="2A71C36C" w14:textId="77777777" w:rsidR="00A273CF" w:rsidRDefault="00000000">
      <w:pPr>
        <w:spacing w:line="360" w:lineRule="auto"/>
        <w:rPr>
          <w:rFonts w:ascii="宋体" w:hAnsi="宋体" w:cs="宋体"/>
        </w:rPr>
      </w:pPr>
      <w:r>
        <w:rPr>
          <w:rFonts w:ascii="宋体" w:hAnsi="宋体" w:cs="宋体" w:hint="eastAsia"/>
        </w:rPr>
        <w:t>一、保证责任的情形及保证金额</w:t>
      </w:r>
    </w:p>
    <w:p w14:paraId="6962DEA6" w14:textId="77777777" w:rsidR="00A273CF" w:rsidRDefault="00000000">
      <w:pPr>
        <w:spacing w:line="360" w:lineRule="auto"/>
        <w:ind w:left="193" w:firstLine="227"/>
        <w:rPr>
          <w:rFonts w:ascii="宋体" w:hAnsi="宋体" w:cs="宋体"/>
        </w:rPr>
      </w:pPr>
      <w:r>
        <w:rPr>
          <w:rFonts w:ascii="宋体" w:hAnsi="宋体" w:cs="宋体" w:hint="eastAsia"/>
        </w:rPr>
        <w:t>（一）在投标人出现下列情形之一时，我方承担保证责任：</w:t>
      </w:r>
    </w:p>
    <w:p w14:paraId="11046D09" w14:textId="77777777" w:rsidR="00A273CF" w:rsidRDefault="00000000">
      <w:pPr>
        <w:spacing w:line="360" w:lineRule="auto"/>
        <w:ind w:left="420" w:firstLine="420"/>
        <w:rPr>
          <w:rFonts w:ascii="宋体" w:hAnsi="宋体" w:cs="宋体"/>
        </w:rPr>
      </w:pPr>
      <w:r>
        <w:rPr>
          <w:rFonts w:ascii="宋体" w:hAnsi="宋体" w:cs="宋体" w:hint="eastAsia"/>
        </w:rPr>
        <w:t>1、中标后投标人无正当理由不与采购人或者采购代理机构签订《政府采购合同》；</w:t>
      </w:r>
    </w:p>
    <w:p w14:paraId="71D7A6DE" w14:textId="77777777" w:rsidR="00A273CF" w:rsidRDefault="00000000">
      <w:pPr>
        <w:spacing w:line="360" w:lineRule="auto"/>
        <w:ind w:left="420" w:firstLine="420"/>
        <w:rPr>
          <w:rFonts w:ascii="宋体" w:hAnsi="宋体" w:cs="宋体"/>
        </w:rPr>
      </w:pPr>
      <w:r>
        <w:rPr>
          <w:rFonts w:ascii="宋体" w:hAnsi="宋体" w:cs="宋体" w:hint="eastAsia"/>
        </w:rPr>
        <w:t>2、招标文件规定的投标人应当缴纳保证金的其他情形。</w:t>
      </w:r>
    </w:p>
    <w:p w14:paraId="7929801E" w14:textId="77777777" w:rsidR="00A273CF" w:rsidRDefault="00000000">
      <w:pPr>
        <w:spacing w:line="360" w:lineRule="auto"/>
        <w:ind w:left="420"/>
        <w:rPr>
          <w:rFonts w:ascii="宋体" w:hAnsi="宋体" w:cs="宋体"/>
        </w:rPr>
      </w:pPr>
      <w:r>
        <w:rPr>
          <w:rFonts w:ascii="宋体" w:hAnsi="宋体" w:cs="宋体" w:hint="eastAsia"/>
        </w:rPr>
        <w:t>（二）我方承担保证责任的最高金额为人民币</w:t>
      </w:r>
      <w:r>
        <w:rPr>
          <w:rFonts w:ascii="宋体" w:hAnsi="宋体" w:cs="宋体" w:hint="eastAsia"/>
          <w:u w:val="single"/>
        </w:rPr>
        <w:t xml:space="preserve">     </w:t>
      </w:r>
      <w:r>
        <w:rPr>
          <w:rFonts w:ascii="宋体" w:hAnsi="宋体" w:cs="宋体" w:hint="eastAsia"/>
        </w:rPr>
        <w:t>元（大写</w:t>
      </w:r>
      <w:r>
        <w:rPr>
          <w:rFonts w:ascii="宋体" w:hAnsi="宋体" w:cs="宋体" w:hint="eastAsia"/>
          <w:u w:val="single"/>
        </w:rPr>
        <w:t xml:space="preserve">        </w:t>
      </w:r>
      <w:r>
        <w:rPr>
          <w:rFonts w:ascii="宋体" w:hAnsi="宋体" w:cs="宋体" w:hint="eastAsia"/>
        </w:rPr>
        <w:t>），即本项目的投标保证金金额。</w:t>
      </w:r>
    </w:p>
    <w:p w14:paraId="4824E746" w14:textId="77777777" w:rsidR="00A273CF" w:rsidRDefault="00000000">
      <w:pPr>
        <w:spacing w:line="360" w:lineRule="auto"/>
        <w:rPr>
          <w:rFonts w:ascii="宋体" w:hAnsi="宋体" w:cs="宋体"/>
        </w:rPr>
      </w:pPr>
      <w:r>
        <w:rPr>
          <w:rFonts w:ascii="宋体" w:hAnsi="宋体" w:cs="宋体" w:hint="eastAsia"/>
        </w:rPr>
        <w:t>二、保证的方式及保证期间</w:t>
      </w:r>
    </w:p>
    <w:p w14:paraId="4AC94351" w14:textId="77777777" w:rsidR="00A273CF" w:rsidRDefault="00000000">
      <w:pPr>
        <w:spacing w:line="360" w:lineRule="auto"/>
        <w:ind w:firstLine="480"/>
        <w:rPr>
          <w:rFonts w:ascii="宋体" w:hAnsi="宋体" w:cs="宋体"/>
        </w:rPr>
      </w:pPr>
      <w:r>
        <w:rPr>
          <w:rFonts w:ascii="宋体" w:hAnsi="宋体" w:cs="宋体" w:hint="eastAsia"/>
        </w:rPr>
        <w:t>我方保证的方式为：连带责任保证我方的保证期间为：自本保函生效之日起</w:t>
      </w:r>
      <w:r>
        <w:rPr>
          <w:rFonts w:ascii="宋体" w:hAnsi="宋体" w:cs="宋体" w:hint="eastAsia"/>
          <w:u w:val="single"/>
        </w:rPr>
        <w:t xml:space="preserve">      </w:t>
      </w:r>
      <w:r>
        <w:rPr>
          <w:rFonts w:ascii="宋体" w:hAnsi="宋体" w:cs="宋体" w:hint="eastAsia"/>
        </w:rPr>
        <w:t>个月止。</w:t>
      </w:r>
    </w:p>
    <w:p w14:paraId="262860EE" w14:textId="77777777" w:rsidR="00A273CF" w:rsidRDefault="00000000">
      <w:pPr>
        <w:spacing w:line="360" w:lineRule="auto"/>
        <w:rPr>
          <w:rFonts w:ascii="宋体" w:hAnsi="宋体" w:cs="宋体"/>
        </w:rPr>
      </w:pPr>
      <w:r>
        <w:rPr>
          <w:rFonts w:ascii="宋体" w:hAnsi="宋体" w:cs="宋体" w:hint="eastAsia"/>
        </w:rPr>
        <w:t>三、承担保证责任的程序</w:t>
      </w:r>
    </w:p>
    <w:p w14:paraId="761B5084" w14:textId="77777777" w:rsidR="00A273CF" w:rsidRDefault="00000000">
      <w:pPr>
        <w:spacing w:line="360" w:lineRule="auto"/>
        <w:ind w:firstLine="480"/>
        <w:rPr>
          <w:rFonts w:ascii="宋体" w:hAnsi="宋体" w:cs="宋体"/>
        </w:rPr>
      </w:pPr>
      <w:r>
        <w:rPr>
          <w:rFonts w:ascii="宋体" w:hAnsi="宋体" w:cs="宋体" w:hint="eastAsia"/>
        </w:rPr>
        <w:t>1、你方要求我方承担保证责任的，应在本保函保证期间内向我方发出书面索赔通知。索赔通知应写明要求索赔的金额，支付款项应到达的账号，并附有证明投标人发生我方应承担保证责任情形的事实材料。</w:t>
      </w:r>
    </w:p>
    <w:p w14:paraId="10ECD1CA" w14:textId="77777777" w:rsidR="00A273CF" w:rsidRDefault="00000000">
      <w:pPr>
        <w:spacing w:line="360" w:lineRule="auto"/>
        <w:ind w:firstLine="480"/>
        <w:rPr>
          <w:rFonts w:ascii="宋体" w:hAnsi="宋体" w:cs="宋体"/>
        </w:rPr>
      </w:pPr>
      <w:r>
        <w:rPr>
          <w:rFonts w:ascii="宋体" w:hAnsi="宋体" w:cs="宋体" w:hint="eastAsia"/>
        </w:rPr>
        <w:t>2、我方在收到索赔通知及相关证明材料后，在</w:t>
      </w:r>
      <w:r>
        <w:rPr>
          <w:rFonts w:ascii="宋体" w:hAnsi="宋体" w:cs="宋体" w:hint="eastAsia"/>
          <w:u w:val="single"/>
        </w:rPr>
        <w:t xml:space="preserve">   </w:t>
      </w:r>
      <w:r>
        <w:rPr>
          <w:rFonts w:ascii="宋体" w:hAnsi="宋体" w:cs="宋体" w:hint="eastAsia"/>
        </w:rPr>
        <w:t>个工作日内进行审查，符合应承担保证责任情形的，我方应按照你方的要求代投标人向你方支付投标保证金。</w:t>
      </w:r>
    </w:p>
    <w:p w14:paraId="6838F358" w14:textId="77777777" w:rsidR="00A273CF" w:rsidRDefault="00000000">
      <w:pPr>
        <w:spacing w:line="360" w:lineRule="auto"/>
        <w:rPr>
          <w:rFonts w:ascii="宋体" w:hAnsi="宋体" w:cs="宋体"/>
        </w:rPr>
      </w:pPr>
      <w:r>
        <w:rPr>
          <w:rFonts w:ascii="宋体" w:hAnsi="宋体" w:cs="宋体" w:hint="eastAsia"/>
        </w:rPr>
        <w:t>四、保证责任的终止</w:t>
      </w:r>
    </w:p>
    <w:p w14:paraId="6BDC6350" w14:textId="77777777" w:rsidR="00A273CF" w:rsidRDefault="00000000">
      <w:pPr>
        <w:spacing w:line="360" w:lineRule="auto"/>
        <w:ind w:firstLine="480"/>
        <w:rPr>
          <w:rFonts w:ascii="宋体" w:hAnsi="宋体" w:cs="宋体"/>
        </w:rPr>
      </w:pPr>
      <w:r>
        <w:rPr>
          <w:rFonts w:ascii="宋体" w:hAnsi="宋体" w:cs="宋体" w:hint="eastAsia"/>
        </w:rPr>
        <w:t>1、保证期间届满你方未向我方书面主张保证责任的，自保证期间届满次日起，我方保证责任自动终止。</w:t>
      </w:r>
    </w:p>
    <w:p w14:paraId="00DAE6EF" w14:textId="77777777" w:rsidR="00A273CF" w:rsidRDefault="00000000">
      <w:pPr>
        <w:spacing w:line="360" w:lineRule="auto"/>
        <w:ind w:firstLine="480"/>
        <w:rPr>
          <w:rFonts w:ascii="宋体" w:hAnsi="宋体" w:cs="宋体"/>
        </w:rPr>
      </w:pPr>
      <w:r>
        <w:rPr>
          <w:rFonts w:ascii="宋体" w:hAnsi="宋体" w:cs="宋体" w:hint="eastAsia"/>
        </w:rPr>
        <w:lastRenderedPageBreak/>
        <w:t>2、我方按照本保函向你方履行了保证责任后，自我方向你方支付款项（支付款项从我方账户划出）之日起，保证责任终止。</w:t>
      </w:r>
    </w:p>
    <w:p w14:paraId="68D9FD78" w14:textId="77777777" w:rsidR="00A273CF" w:rsidRDefault="00000000">
      <w:pPr>
        <w:spacing w:line="360" w:lineRule="auto"/>
        <w:ind w:firstLine="480"/>
        <w:rPr>
          <w:rFonts w:ascii="宋体" w:hAnsi="宋体" w:cs="宋体"/>
        </w:rPr>
      </w:pPr>
      <w:r>
        <w:rPr>
          <w:rFonts w:ascii="宋体" w:hAnsi="宋体" w:cs="宋体" w:hint="eastAsia"/>
        </w:rPr>
        <w:t>3、按照法律法规的规定或出现我方保证责任终止的其他情形的，我方在本保函下的保证责任亦终止。</w:t>
      </w:r>
    </w:p>
    <w:p w14:paraId="0DDDC99A" w14:textId="77777777" w:rsidR="00A273CF" w:rsidRDefault="00000000">
      <w:pPr>
        <w:spacing w:line="360" w:lineRule="auto"/>
        <w:rPr>
          <w:rFonts w:ascii="宋体" w:hAnsi="宋体" w:cs="宋体"/>
        </w:rPr>
      </w:pPr>
      <w:r>
        <w:rPr>
          <w:rFonts w:ascii="宋体" w:hAnsi="宋体" w:cs="宋体" w:hint="eastAsia"/>
        </w:rPr>
        <w:t>五、免责条款</w:t>
      </w:r>
    </w:p>
    <w:p w14:paraId="108BD232" w14:textId="77777777" w:rsidR="00A273CF" w:rsidRDefault="00000000">
      <w:pPr>
        <w:spacing w:line="360" w:lineRule="auto"/>
        <w:ind w:firstLine="480"/>
        <w:rPr>
          <w:rFonts w:ascii="宋体" w:hAnsi="宋体" w:cs="宋体"/>
        </w:rPr>
      </w:pPr>
      <w:r>
        <w:rPr>
          <w:rFonts w:ascii="宋体" w:hAnsi="宋体" w:cs="宋体" w:hint="eastAsia"/>
        </w:rPr>
        <w:t>1、依照法律规定或你方与投标人的另行约定，全部或部分免除投标人保证金义务时，我方亦免除相应的保证责任。</w:t>
      </w:r>
    </w:p>
    <w:p w14:paraId="5F0B72F2" w14:textId="77777777" w:rsidR="00A273CF" w:rsidRDefault="00000000">
      <w:pPr>
        <w:spacing w:line="360" w:lineRule="auto"/>
        <w:ind w:firstLine="480"/>
        <w:rPr>
          <w:rFonts w:ascii="宋体" w:hAnsi="宋体" w:cs="宋体"/>
        </w:rPr>
      </w:pPr>
      <w:r>
        <w:rPr>
          <w:rFonts w:ascii="宋体" w:hAnsi="宋体" w:cs="宋体" w:hint="eastAsia"/>
        </w:rPr>
        <w:t>2、因你方原因导致投标人发生本保函第一条第（一）款约定情形的，我方不承担保证责任。</w:t>
      </w:r>
    </w:p>
    <w:p w14:paraId="5545A340" w14:textId="77777777" w:rsidR="00A273CF" w:rsidRDefault="00000000">
      <w:pPr>
        <w:spacing w:line="360" w:lineRule="auto"/>
        <w:ind w:firstLine="480"/>
        <w:rPr>
          <w:rFonts w:ascii="宋体" w:hAnsi="宋体" w:cs="宋体"/>
        </w:rPr>
      </w:pPr>
      <w:r>
        <w:rPr>
          <w:rFonts w:ascii="宋体" w:hAnsi="宋体" w:cs="宋体" w:hint="eastAsia"/>
        </w:rPr>
        <w:t>3、因不可抗力造成投标人发生本保函第一条约定情形的，我方不承担保证责任。</w:t>
      </w:r>
    </w:p>
    <w:p w14:paraId="6B94B952" w14:textId="77777777" w:rsidR="00A273CF" w:rsidRDefault="00000000">
      <w:pPr>
        <w:spacing w:line="360" w:lineRule="auto"/>
        <w:ind w:firstLine="480"/>
        <w:rPr>
          <w:rFonts w:ascii="宋体" w:hAnsi="宋体" w:cs="宋体"/>
        </w:rPr>
      </w:pPr>
      <w:r>
        <w:rPr>
          <w:rFonts w:ascii="宋体" w:hAnsi="宋体" w:cs="宋体" w:hint="eastAsia"/>
        </w:rPr>
        <w:t>4、你方或其他有权机关对招标文件进行任何澄清或修改，加重我方保证责任的，我方对加重部分不承担保证责任，但该澄清或修改经我方事先书面同意的除外。</w:t>
      </w:r>
    </w:p>
    <w:p w14:paraId="43966E48" w14:textId="77777777" w:rsidR="00A273CF" w:rsidRDefault="00000000">
      <w:pPr>
        <w:spacing w:line="360" w:lineRule="auto"/>
        <w:rPr>
          <w:rFonts w:ascii="宋体" w:hAnsi="宋体" w:cs="宋体"/>
        </w:rPr>
      </w:pPr>
      <w:r>
        <w:rPr>
          <w:rFonts w:ascii="宋体" w:hAnsi="宋体" w:cs="宋体" w:hint="eastAsia"/>
        </w:rPr>
        <w:t>六、争议的解决</w:t>
      </w:r>
    </w:p>
    <w:p w14:paraId="7D11A4C8" w14:textId="77777777" w:rsidR="00A273CF" w:rsidRDefault="00000000">
      <w:pPr>
        <w:spacing w:line="360" w:lineRule="auto"/>
        <w:ind w:firstLine="480"/>
        <w:rPr>
          <w:rFonts w:ascii="宋体" w:hAnsi="宋体" w:cs="宋体"/>
        </w:rPr>
      </w:pPr>
      <w:r>
        <w:rPr>
          <w:rFonts w:ascii="宋体" w:hAnsi="宋体" w:cs="宋体" w:hint="eastAsia"/>
        </w:rPr>
        <w:t>因本保函发生的纠纷，由你我双方协商解决，协商不成的，通过诉讼程序解决，诉讼管辖地法院为</w:t>
      </w:r>
      <w:r>
        <w:rPr>
          <w:rFonts w:ascii="宋体" w:hAnsi="宋体" w:cs="宋体" w:hint="eastAsia"/>
          <w:u w:val="single"/>
        </w:rPr>
        <w:t xml:space="preserve"> 北京市大兴区人民  </w:t>
      </w:r>
      <w:r>
        <w:rPr>
          <w:rFonts w:ascii="宋体" w:hAnsi="宋体" w:cs="宋体" w:hint="eastAsia"/>
        </w:rPr>
        <w:t>法院。</w:t>
      </w:r>
    </w:p>
    <w:p w14:paraId="28EB8AB0" w14:textId="77777777" w:rsidR="00A273CF" w:rsidRDefault="00000000">
      <w:pPr>
        <w:spacing w:line="360" w:lineRule="auto"/>
        <w:rPr>
          <w:rFonts w:ascii="宋体" w:hAnsi="宋体" w:cs="宋体"/>
        </w:rPr>
      </w:pPr>
      <w:r>
        <w:rPr>
          <w:rFonts w:ascii="宋体" w:hAnsi="宋体" w:cs="宋体" w:hint="eastAsia"/>
        </w:rPr>
        <w:t>七、保函的生效</w:t>
      </w:r>
    </w:p>
    <w:p w14:paraId="6F34497E" w14:textId="77777777" w:rsidR="00A273CF" w:rsidRDefault="00000000">
      <w:pPr>
        <w:spacing w:line="360" w:lineRule="auto"/>
        <w:rPr>
          <w:rFonts w:ascii="宋体" w:hAnsi="宋体" w:cs="宋体"/>
          <w:kern w:val="0"/>
        </w:rPr>
      </w:pPr>
      <w:r>
        <w:rPr>
          <w:rFonts w:ascii="宋体" w:hAnsi="宋体" w:cs="宋体" w:hint="eastAsia"/>
        </w:rPr>
        <w:t>本保函自我方加盖公章之日起生效。</w:t>
      </w:r>
    </w:p>
    <w:p w14:paraId="43F45285" w14:textId="77777777" w:rsidR="00A273CF" w:rsidRDefault="00000000">
      <w:pPr>
        <w:autoSpaceDE w:val="0"/>
        <w:autoSpaceDN w:val="0"/>
        <w:spacing w:before="194" w:line="360" w:lineRule="auto"/>
        <w:ind w:left="4551"/>
        <w:jc w:val="right"/>
        <w:rPr>
          <w:rFonts w:ascii="宋体" w:hAnsi="宋体" w:cs="宋体"/>
          <w:kern w:val="0"/>
        </w:rPr>
      </w:pPr>
      <w:r>
        <w:rPr>
          <w:rFonts w:ascii="宋体" w:hAnsi="宋体" w:cs="宋体"/>
          <w:kern w:val="0"/>
        </w:rPr>
        <w:t>保证人（公章</w:t>
      </w:r>
      <w:r>
        <w:rPr>
          <w:rFonts w:ascii="宋体" w:hAnsi="宋体" w:cs="宋体"/>
          <w:spacing w:val="-10"/>
          <w:kern w:val="0"/>
        </w:rPr>
        <w:t>）</w:t>
      </w:r>
    </w:p>
    <w:p w14:paraId="0F0E99F4" w14:textId="77777777" w:rsidR="00A273CF" w:rsidRDefault="00000000">
      <w:pPr>
        <w:tabs>
          <w:tab w:val="left" w:pos="5460"/>
          <w:tab w:val="left" w:pos="6232"/>
        </w:tabs>
        <w:autoSpaceDE w:val="0"/>
        <w:autoSpaceDN w:val="0"/>
        <w:spacing w:line="360" w:lineRule="auto"/>
        <w:ind w:left="4791"/>
        <w:jc w:val="right"/>
        <w:rPr>
          <w:rFonts w:ascii="宋体" w:hAnsi="宋体" w:cs="宋体"/>
          <w:spacing w:val="-10"/>
          <w:kern w:val="0"/>
        </w:rPr>
      </w:pPr>
      <w:r>
        <w:rPr>
          <w:rFonts w:ascii="宋体" w:hAnsi="宋体" w:cs="宋体"/>
          <w:spacing w:val="-10"/>
          <w:kern w:val="0"/>
        </w:rPr>
        <w:t>年</w:t>
      </w:r>
      <w:r>
        <w:rPr>
          <w:rFonts w:ascii="宋体" w:hAnsi="宋体" w:cs="宋体" w:hint="eastAsia"/>
          <w:spacing w:val="-10"/>
          <w:kern w:val="0"/>
        </w:rPr>
        <w:t xml:space="preserve"> </w:t>
      </w:r>
      <w:r>
        <w:rPr>
          <w:rFonts w:ascii="宋体" w:hAnsi="宋体" w:cs="宋体"/>
          <w:spacing w:val="-10"/>
          <w:kern w:val="0"/>
        </w:rPr>
        <w:t xml:space="preserve">   月</w:t>
      </w:r>
      <w:r>
        <w:rPr>
          <w:rFonts w:ascii="宋体" w:hAnsi="宋体" w:cs="宋体" w:hint="eastAsia"/>
          <w:spacing w:val="-10"/>
          <w:kern w:val="0"/>
        </w:rPr>
        <w:t xml:space="preserve"> </w:t>
      </w:r>
      <w:r>
        <w:rPr>
          <w:rFonts w:ascii="宋体" w:hAnsi="宋体" w:cs="宋体"/>
          <w:spacing w:val="-10"/>
          <w:kern w:val="0"/>
        </w:rPr>
        <w:t xml:space="preserve">    日</w:t>
      </w:r>
    </w:p>
    <w:p w14:paraId="3E34CCC1" w14:textId="77777777" w:rsidR="00A273CF" w:rsidRDefault="00A273CF">
      <w:pPr>
        <w:rPr>
          <w:rFonts w:ascii="宋体" w:hAnsi="宋体" w:cs="宋体"/>
        </w:rPr>
      </w:pPr>
    </w:p>
    <w:p w14:paraId="0A9FDAEA" w14:textId="77777777" w:rsidR="00A273CF" w:rsidRDefault="00A273CF">
      <w:pPr>
        <w:rPr>
          <w:rFonts w:ascii="宋体" w:hAnsi="宋体" w:cs="宋体"/>
        </w:rPr>
      </w:pPr>
    </w:p>
    <w:p w14:paraId="319DEB78" w14:textId="77777777" w:rsidR="00A273CF" w:rsidRDefault="00A273CF">
      <w:pPr>
        <w:rPr>
          <w:rFonts w:ascii="宋体" w:hAnsi="宋体" w:cs="宋体"/>
        </w:rPr>
      </w:pPr>
    </w:p>
    <w:p w14:paraId="125F37BC" w14:textId="77777777" w:rsidR="00A273CF" w:rsidRDefault="00A273CF">
      <w:pPr>
        <w:rPr>
          <w:rFonts w:ascii="宋体" w:hAnsi="宋体" w:cs="宋体"/>
        </w:rPr>
      </w:pPr>
    </w:p>
    <w:p w14:paraId="69E9D24E" w14:textId="77777777" w:rsidR="00A273CF" w:rsidRDefault="00A273CF">
      <w:pPr>
        <w:rPr>
          <w:rFonts w:ascii="宋体" w:hAnsi="宋体" w:cs="宋体"/>
        </w:rPr>
      </w:pPr>
    </w:p>
    <w:p w14:paraId="4A35DE37" w14:textId="77777777" w:rsidR="00A273CF" w:rsidRDefault="00A273CF">
      <w:pPr>
        <w:rPr>
          <w:rFonts w:ascii="宋体" w:hAnsi="宋体" w:cs="宋体"/>
        </w:rPr>
      </w:pPr>
    </w:p>
    <w:p w14:paraId="0F9AC2B1" w14:textId="77777777" w:rsidR="00A273CF" w:rsidRDefault="00A273CF">
      <w:pPr>
        <w:rPr>
          <w:rFonts w:ascii="宋体" w:hAnsi="宋体" w:cs="宋体"/>
        </w:rPr>
      </w:pPr>
    </w:p>
    <w:p w14:paraId="3F2BCA8E" w14:textId="77777777" w:rsidR="00A273CF" w:rsidRDefault="00A273CF">
      <w:pPr>
        <w:rPr>
          <w:rFonts w:ascii="宋体" w:hAnsi="宋体" w:cs="宋体"/>
        </w:rPr>
      </w:pPr>
    </w:p>
    <w:p w14:paraId="0E0683A7" w14:textId="77777777" w:rsidR="00A273CF" w:rsidRDefault="00A273CF">
      <w:pPr>
        <w:rPr>
          <w:rFonts w:ascii="宋体" w:hAnsi="宋体" w:cs="宋体"/>
        </w:rPr>
      </w:pPr>
    </w:p>
    <w:p w14:paraId="2AF55DE2" w14:textId="77777777" w:rsidR="00A273CF" w:rsidRDefault="00A273CF">
      <w:pPr>
        <w:rPr>
          <w:rFonts w:ascii="宋体" w:hAnsi="宋体" w:cs="宋体"/>
        </w:rPr>
      </w:pPr>
    </w:p>
    <w:p w14:paraId="221F7421" w14:textId="77777777" w:rsidR="00A273CF" w:rsidRDefault="00A273CF">
      <w:pPr>
        <w:rPr>
          <w:rFonts w:ascii="宋体" w:hAnsi="宋体" w:cs="宋体"/>
        </w:rPr>
      </w:pPr>
    </w:p>
    <w:p w14:paraId="2BB6E557" w14:textId="77777777" w:rsidR="00A273CF" w:rsidRDefault="00A273CF">
      <w:pPr>
        <w:rPr>
          <w:rFonts w:ascii="宋体" w:hAnsi="宋体" w:cs="宋体"/>
        </w:rPr>
      </w:pPr>
    </w:p>
    <w:p w14:paraId="2288FBCC" w14:textId="77777777" w:rsidR="00A273CF" w:rsidRDefault="00A273CF">
      <w:pPr>
        <w:jc w:val="center"/>
        <w:rPr>
          <w:rFonts w:ascii="宋体" w:hAnsi="宋体" w:cs="宋体"/>
        </w:rPr>
      </w:pPr>
    </w:p>
    <w:p w14:paraId="7C3075A1" w14:textId="77777777" w:rsidR="00A273CF" w:rsidRDefault="00A273CF">
      <w:pPr>
        <w:rPr>
          <w:rFonts w:ascii="宋体" w:hAnsi="宋体" w:cs="宋体"/>
        </w:rPr>
        <w:sectPr w:rsidR="00A273CF" w:rsidSect="00985840">
          <w:pgSz w:w="11907" w:h="16840" w:code="9"/>
          <w:pgMar w:top="1134" w:right="1134" w:bottom="1134" w:left="1361" w:header="709" w:footer="851" w:gutter="0"/>
          <w:cols w:space="720"/>
          <w:docGrid w:linePitch="462"/>
        </w:sectPr>
      </w:pPr>
    </w:p>
    <w:p w14:paraId="6A1DAE5A" w14:textId="77777777" w:rsidR="00A273CF" w:rsidRDefault="00000000">
      <w:pPr>
        <w:keepNext/>
        <w:keepLines/>
        <w:autoSpaceDE w:val="0"/>
        <w:autoSpaceDN w:val="0"/>
        <w:adjustRightInd w:val="0"/>
        <w:spacing w:before="120"/>
        <w:jc w:val="left"/>
        <w:outlineLvl w:val="1"/>
        <w:rPr>
          <w:rFonts w:ascii="宋体" w:hAnsi="宋体" w:cs="宋体"/>
          <w:b/>
          <w:spacing w:val="20"/>
        </w:rPr>
      </w:pPr>
      <w:bookmarkStart w:id="1198" w:name="_Toc3987"/>
      <w:bookmarkStart w:id="1199" w:name="_Toc596"/>
      <w:bookmarkStart w:id="1200" w:name="_Toc6547"/>
      <w:bookmarkStart w:id="1201" w:name="_Toc8495"/>
      <w:r>
        <w:rPr>
          <w:rFonts w:ascii="宋体" w:hAnsi="宋体" w:cs="宋体" w:hint="eastAsia"/>
          <w:b/>
          <w:spacing w:val="20"/>
        </w:rPr>
        <w:lastRenderedPageBreak/>
        <w:t>二、商务技术文件格式</w:t>
      </w:r>
      <w:bookmarkEnd w:id="1196"/>
      <w:bookmarkEnd w:id="1197"/>
      <w:bookmarkEnd w:id="1198"/>
      <w:bookmarkEnd w:id="1199"/>
      <w:bookmarkEnd w:id="1200"/>
      <w:bookmarkEnd w:id="1201"/>
    </w:p>
    <w:p w14:paraId="0FB69F1F" w14:textId="77777777" w:rsidR="00A273CF" w:rsidRDefault="00A273CF">
      <w:pPr>
        <w:rPr>
          <w:rFonts w:ascii="宋体" w:hAnsi="宋体" w:cs="宋体"/>
          <w:b/>
          <w:spacing w:val="20"/>
          <w:szCs w:val="21"/>
        </w:rPr>
      </w:pPr>
    </w:p>
    <w:p w14:paraId="6C03155E" w14:textId="77777777" w:rsidR="00A273CF" w:rsidRDefault="00000000">
      <w:pPr>
        <w:rPr>
          <w:rFonts w:ascii="宋体" w:hAnsi="宋体" w:cs="宋体"/>
          <w:b/>
        </w:rPr>
      </w:pPr>
      <w:r>
        <w:rPr>
          <w:rFonts w:ascii="宋体" w:hAnsi="宋体" w:cs="宋体" w:hint="eastAsia"/>
          <w:b/>
          <w:spacing w:val="20"/>
        </w:rPr>
        <w:t>投标文件（商务技术文件）</w:t>
      </w:r>
      <w:r>
        <w:rPr>
          <w:rFonts w:ascii="宋体" w:hAnsi="宋体" w:cs="宋体" w:hint="eastAsia"/>
          <w:b/>
        </w:rPr>
        <w:t>封面（非实质性格式）</w:t>
      </w:r>
    </w:p>
    <w:p w14:paraId="4D579E53" w14:textId="77777777" w:rsidR="00A273CF" w:rsidRDefault="00A273CF">
      <w:pPr>
        <w:jc w:val="center"/>
        <w:rPr>
          <w:rFonts w:ascii="宋体" w:hAnsi="宋体" w:cs="宋体"/>
          <w:szCs w:val="21"/>
        </w:rPr>
      </w:pPr>
    </w:p>
    <w:p w14:paraId="3561B4A3" w14:textId="77777777" w:rsidR="00A273CF" w:rsidRDefault="00A273CF">
      <w:pPr>
        <w:jc w:val="center"/>
        <w:rPr>
          <w:rFonts w:ascii="宋体" w:hAnsi="宋体" w:cs="宋体"/>
          <w:b/>
          <w:spacing w:val="60"/>
          <w:sz w:val="84"/>
          <w:szCs w:val="84"/>
        </w:rPr>
      </w:pPr>
    </w:p>
    <w:p w14:paraId="005BACEE" w14:textId="77777777" w:rsidR="00A273CF" w:rsidRDefault="00000000">
      <w:pPr>
        <w:jc w:val="center"/>
        <w:rPr>
          <w:rFonts w:ascii="宋体" w:hAnsi="宋体" w:cs="宋体"/>
          <w:b/>
          <w:spacing w:val="60"/>
          <w:sz w:val="84"/>
          <w:szCs w:val="84"/>
        </w:rPr>
      </w:pPr>
      <w:r>
        <w:rPr>
          <w:rFonts w:ascii="宋体" w:hAnsi="宋体" w:cs="宋体" w:hint="eastAsia"/>
          <w:b/>
          <w:spacing w:val="60"/>
          <w:sz w:val="84"/>
          <w:szCs w:val="84"/>
        </w:rPr>
        <w:t>投 标 文 件</w:t>
      </w:r>
    </w:p>
    <w:p w14:paraId="5805E686" w14:textId="77777777" w:rsidR="00A273CF" w:rsidRDefault="00A273CF">
      <w:pPr>
        <w:jc w:val="center"/>
        <w:rPr>
          <w:rFonts w:ascii="宋体" w:hAnsi="宋体" w:cs="宋体"/>
          <w:b/>
          <w:spacing w:val="60"/>
          <w:sz w:val="52"/>
          <w:szCs w:val="52"/>
        </w:rPr>
      </w:pPr>
    </w:p>
    <w:p w14:paraId="75698822" w14:textId="77777777" w:rsidR="00A273CF" w:rsidRDefault="00000000">
      <w:pPr>
        <w:jc w:val="center"/>
        <w:rPr>
          <w:rFonts w:ascii="宋体" w:hAnsi="宋体" w:cs="宋体"/>
          <w:b/>
          <w:spacing w:val="60"/>
          <w:sz w:val="52"/>
          <w:szCs w:val="52"/>
        </w:rPr>
      </w:pPr>
      <w:r>
        <w:rPr>
          <w:rFonts w:ascii="宋体" w:hAnsi="宋体" w:cs="宋体" w:hint="eastAsia"/>
          <w:b/>
          <w:spacing w:val="60"/>
          <w:sz w:val="52"/>
          <w:szCs w:val="52"/>
        </w:rPr>
        <w:t>（商务技术文件）</w:t>
      </w:r>
    </w:p>
    <w:p w14:paraId="6C986654" w14:textId="77777777" w:rsidR="00A273CF" w:rsidRDefault="00A273CF">
      <w:pPr>
        <w:ind w:firstLineChars="150" w:firstLine="542"/>
        <w:rPr>
          <w:rFonts w:ascii="宋体" w:hAnsi="宋体" w:cs="宋体"/>
          <w:b/>
          <w:spacing w:val="20"/>
          <w:sz w:val="32"/>
          <w:szCs w:val="32"/>
        </w:rPr>
      </w:pPr>
    </w:p>
    <w:p w14:paraId="2D9A8699" w14:textId="77777777" w:rsidR="00A273CF" w:rsidRDefault="00A273CF">
      <w:pPr>
        <w:ind w:firstLineChars="150" w:firstLine="542"/>
        <w:rPr>
          <w:rFonts w:ascii="宋体" w:hAnsi="宋体" w:cs="宋体"/>
          <w:b/>
          <w:spacing w:val="20"/>
          <w:sz w:val="32"/>
          <w:szCs w:val="32"/>
        </w:rPr>
      </w:pPr>
    </w:p>
    <w:p w14:paraId="1C2A6C95" w14:textId="77777777" w:rsidR="00A273CF" w:rsidRDefault="00A273CF">
      <w:pPr>
        <w:wordWrap w:val="0"/>
        <w:ind w:right="1134" w:firstLine="709"/>
        <w:rPr>
          <w:rFonts w:ascii="宋体" w:hAnsi="宋体" w:cs="宋体"/>
          <w:b/>
          <w:spacing w:val="20"/>
          <w:sz w:val="32"/>
          <w:szCs w:val="32"/>
        </w:rPr>
      </w:pPr>
    </w:p>
    <w:p w14:paraId="2294512B" w14:textId="77777777" w:rsidR="00A273CF" w:rsidRDefault="00A273CF">
      <w:pPr>
        <w:wordWrap w:val="0"/>
        <w:ind w:right="1134" w:firstLine="709"/>
        <w:rPr>
          <w:rFonts w:ascii="宋体" w:hAnsi="宋体" w:cs="宋体"/>
          <w:b/>
          <w:spacing w:val="20"/>
          <w:sz w:val="32"/>
          <w:szCs w:val="32"/>
        </w:rPr>
      </w:pPr>
    </w:p>
    <w:p w14:paraId="2EFAAB93" w14:textId="77777777" w:rsidR="00A273CF" w:rsidRDefault="00A273CF">
      <w:pPr>
        <w:wordWrap w:val="0"/>
        <w:ind w:right="1134" w:firstLine="709"/>
        <w:rPr>
          <w:rFonts w:ascii="宋体" w:hAnsi="宋体" w:cs="宋体"/>
          <w:b/>
          <w:spacing w:val="20"/>
          <w:sz w:val="32"/>
          <w:szCs w:val="32"/>
        </w:rPr>
      </w:pPr>
    </w:p>
    <w:p w14:paraId="6194EEC8" w14:textId="77777777" w:rsidR="00A273CF" w:rsidRDefault="00A273CF">
      <w:pPr>
        <w:wordWrap w:val="0"/>
        <w:ind w:right="1134" w:firstLine="709"/>
        <w:rPr>
          <w:rFonts w:ascii="宋体" w:hAnsi="宋体" w:cs="宋体"/>
          <w:b/>
          <w:spacing w:val="20"/>
          <w:sz w:val="32"/>
          <w:szCs w:val="32"/>
        </w:rPr>
      </w:pPr>
    </w:p>
    <w:p w14:paraId="29995A54" w14:textId="77777777" w:rsidR="00A273CF" w:rsidRDefault="00A273CF">
      <w:pPr>
        <w:wordWrap w:val="0"/>
        <w:ind w:right="1134" w:firstLine="709"/>
        <w:rPr>
          <w:rFonts w:ascii="宋体" w:hAnsi="宋体" w:cs="宋体"/>
          <w:b/>
          <w:spacing w:val="20"/>
          <w:sz w:val="32"/>
          <w:szCs w:val="32"/>
        </w:rPr>
      </w:pPr>
    </w:p>
    <w:p w14:paraId="7B2B2307" w14:textId="77777777" w:rsidR="00A273CF" w:rsidRDefault="00000000">
      <w:pPr>
        <w:wordWrap w:val="0"/>
        <w:spacing w:line="480" w:lineRule="auto"/>
        <w:ind w:right="1134" w:firstLine="709"/>
        <w:rPr>
          <w:rFonts w:ascii="宋体" w:hAnsi="宋体" w:cs="宋体"/>
          <w:b/>
          <w:spacing w:val="20"/>
          <w:sz w:val="32"/>
          <w:szCs w:val="32"/>
          <w:u w:val="single"/>
        </w:rPr>
      </w:pPr>
      <w:r>
        <w:rPr>
          <w:rFonts w:ascii="宋体" w:hAnsi="宋体" w:cs="宋体" w:hint="eastAsia"/>
          <w:b/>
          <w:spacing w:val="20"/>
          <w:sz w:val="32"/>
          <w:szCs w:val="32"/>
        </w:rPr>
        <w:t>项目名称:</w:t>
      </w:r>
      <w:r>
        <w:rPr>
          <w:rFonts w:ascii="宋体" w:hAnsi="宋体" w:cs="宋体" w:hint="eastAsia"/>
          <w:b/>
          <w:spacing w:val="20"/>
          <w:sz w:val="32"/>
          <w:szCs w:val="32"/>
          <w:u w:val="single"/>
        </w:rPr>
        <w:t xml:space="preserve">                             </w:t>
      </w:r>
    </w:p>
    <w:p w14:paraId="40EBAD91" w14:textId="77777777" w:rsidR="00A273CF" w:rsidRDefault="00000000">
      <w:pPr>
        <w:wordWrap w:val="0"/>
        <w:spacing w:line="480" w:lineRule="auto"/>
        <w:ind w:right="1134" w:firstLine="709"/>
        <w:rPr>
          <w:rFonts w:ascii="宋体" w:hAnsi="宋体" w:cs="宋体"/>
          <w:b/>
          <w:spacing w:val="20"/>
          <w:sz w:val="32"/>
          <w:szCs w:val="32"/>
          <w:u w:val="single"/>
        </w:rPr>
      </w:pPr>
      <w:r>
        <w:rPr>
          <w:rFonts w:ascii="宋体" w:hAnsi="宋体" w:cs="宋体" w:hint="eastAsia"/>
          <w:b/>
          <w:spacing w:val="20"/>
          <w:sz w:val="32"/>
          <w:szCs w:val="32"/>
        </w:rPr>
        <w:t>分包名称:</w:t>
      </w:r>
      <w:r>
        <w:rPr>
          <w:rFonts w:ascii="宋体" w:hAnsi="宋体" w:cs="宋体" w:hint="eastAsia"/>
          <w:b/>
          <w:spacing w:val="20"/>
          <w:sz w:val="32"/>
          <w:szCs w:val="32"/>
          <w:u w:val="single"/>
        </w:rPr>
        <w:t xml:space="preserve">                             </w:t>
      </w:r>
    </w:p>
    <w:p w14:paraId="2C6E6E6A" w14:textId="77777777" w:rsidR="00A273CF" w:rsidRDefault="00000000">
      <w:pPr>
        <w:wordWrap w:val="0"/>
        <w:spacing w:line="480" w:lineRule="auto"/>
        <w:ind w:right="1134" w:firstLine="709"/>
        <w:rPr>
          <w:rFonts w:ascii="宋体" w:hAnsi="宋体" w:cs="宋体"/>
          <w:b/>
          <w:spacing w:val="20"/>
          <w:sz w:val="32"/>
          <w:szCs w:val="32"/>
        </w:rPr>
      </w:pPr>
      <w:r>
        <w:rPr>
          <w:rFonts w:ascii="宋体" w:hAnsi="宋体" w:cs="宋体" w:hint="eastAsia"/>
          <w:b/>
          <w:spacing w:val="20"/>
          <w:sz w:val="32"/>
          <w:szCs w:val="32"/>
        </w:rPr>
        <w:t>项目编号/包号：</w:t>
      </w:r>
      <w:r>
        <w:rPr>
          <w:rFonts w:ascii="宋体" w:hAnsi="宋体" w:cs="宋体" w:hint="eastAsia"/>
          <w:b/>
          <w:spacing w:val="20"/>
          <w:sz w:val="32"/>
          <w:szCs w:val="32"/>
          <w:u w:val="single"/>
        </w:rPr>
        <w:t xml:space="preserve">                         </w:t>
      </w:r>
    </w:p>
    <w:p w14:paraId="238EB113" w14:textId="77777777" w:rsidR="00A273CF" w:rsidRDefault="00000000">
      <w:pPr>
        <w:wordWrap w:val="0"/>
        <w:spacing w:line="480" w:lineRule="auto"/>
        <w:ind w:left="642" w:right="1134" w:firstLine="67"/>
        <w:rPr>
          <w:rFonts w:ascii="宋体" w:hAnsi="宋体" w:cs="宋体"/>
          <w:b/>
          <w:spacing w:val="20"/>
          <w:sz w:val="32"/>
          <w:szCs w:val="32"/>
        </w:rPr>
      </w:pPr>
      <w:r>
        <w:rPr>
          <w:rFonts w:ascii="宋体" w:hAnsi="宋体" w:cs="宋体" w:hint="eastAsia"/>
          <w:b/>
          <w:spacing w:val="20"/>
          <w:sz w:val="32"/>
          <w:szCs w:val="32"/>
        </w:rPr>
        <w:t>投标人名称（盖章）：</w:t>
      </w:r>
      <w:r>
        <w:rPr>
          <w:rFonts w:ascii="宋体" w:hAnsi="宋体" w:cs="宋体" w:hint="eastAsia"/>
          <w:b/>
          <w:spacing w:val="20"/>
          <w:sz w:val="32"/>
          <w:szCs w:val="32"/>
          <w:u w:val="single"/>
        </w:rPr>
        <w:t xml:space="preserve">                    </w:t>
      </w:r>
      <w:r>
        <w:rPr>
          <w:rFonts w:ascii="宋体" w:hAnsi="宋体" w:cs="宋体" w:hint="eastAsia"/>
          <w:b/>
          <w:spacing w:val="20"/>
          <w:sz w:val="32"/>
          <w:szCs w:val="32"/>
        </w:rPr>
        <w:t xml:space="preserve">日          期：  </w:t>
      </w:r>
      <w:r>
        <w:rPr>
          <w:rFonts w:ascii="宋体" w:hAnsi="宋体" w:cs="宋体" w:hint="eastAsia"/>
          <w:b/>
          <w:spacing w:val="20"/>
          <w:sz w:val="32"/>
          <w:szCs w:val="32"/>
          <w:u w:val="single"/>
        </w:rPr>
        <w:t xml:space="preserve">                     </w:t>
      </w:r>
    </w:p>
    <w:p w14:paraId="342BF434" w14:textId="77777777" w:rsidR="00A273CF" w:rsidRDefault="00A273CF">
      <w:pPr>
        <w:jc w:val="center"/>
        <w:rPr>
          <w:rFonts w:ascii="宋体" w:hAnsi="宋体" w:cs="宋体"/>
          <w:b/>
          <w:sz w:val="32"/>
          <w:szCs w:val="32"/>
        </w:rPr>
        <w:sectPr w:rsidR="00A273CF" w:rsidSect="00985840">
          <w:pgSz w:w="11907" w:h="16840" w:code="9"/>
          <w:pgMar w:top="1134" w:right="1134" w:bottom="1134" w:left="1361" w:header="709" w:footer="851" w:gutter="0"/>
          <w:cols w:space="720"/>
          <w:docGrid w:linePitch="462"/>
        </w:sectPr>
      </w:pPr>
    </w:p>
    <w:p w14:paraId="1544419D" w14:textId="77777777" w:rsidR="00A273CF" w:rsidRDefault="00000000">
      <w:pPr>
        <w:spacing w:line="360" w:lineRule="auto"/>
        <w:outlineLvl w:val="2"/>
        <w:rPr>
          <w:rFonts w:ascii="宋体" w:hAnsi="宋体" w:cs="宋体"/>
          <w:sz w:val="28"/>
          <w:szCs w:val="28"/>
        </w:rPr>
      </w:pPr>
      <w:bookmarkStart w:id="1202" w:name="_Hlt520350918"/>
      <w:bookmarkStart w:id="1203" w:name="_Hlt520274065"/>
      <w:bookmarkStart w:id="1204" w:name="_Hlt520273711"/>
      <w:bookmarkStart w:id="1205" w:name="_Hlt520274393"/>
      <w:bookmarkStart w:id="1206" w:name="_Hlt520343392"/>
      <w:bookmarkStart w:id="1207" w:name="_Hlt520271212"/>
      <w:bookmarkStart w:id="1208" w:name="_Hlt520274121"/>
      <w:bookmarkStart w:id="1209" w:name="_Hlt520343000"/>
      <w:bookmarkStart w:id="1210" w:name="_Hlt520355504"/>
      <w:bookmarkStart w:id="1211" w:name="_Hlt520274407"/>
      <w:bookmarkStart w:id="1212" w:name="_Toc480942349"/>
      <w:bookmarkStart w:id="1213" w:name="_Ref467988698"/>
      <w:bookmarkStart w:id="1214" w:name="_Toc226309800"/>
      <w:bookmarkStart w:id="1215" w:name="_Toc142311058"/>
      <w:bookmarkStart w:id="1216" w:name="_Toc226965746"/>
      <w:bookmarkStart w:id="1217" w:name="_Toc226337252"/>
      <w:bookmarkStart w:id="1218" w:name="_Toc195842921"/>
      <w:bookmarkStart w:id="1219" w:name="_Toc150480794"/>
      <w:bookmarkStart w:id="1220" w:name="_Toc127151556"/>
      <w:bookmarkStart w:id="1221" w:name="_Toc226965829"/>
      <w:bookmarkStart w:id="1222" w:name="_Toc150774761"/>
      <w:bookmarkStart w:id="1223" w:name="_Toc520356217"/>
      <w:bookmarkStart w:id="1224" w:name="_Toc11600"/>
      <w:bookmarkStart w:id="1225" w:name="_Toc31282"/>
      <w:bookmarkEnd w:id="1202"/>
      <w:bookmarkEnd w:id="1203"/>
      <w:bookmarkEnd w:id="1204"/>
      <w:bookmarkEnd w:id="1205"/>
      <w:bookmarkEnd w:id="1206"/>
      <w:bookmarkEnd w:id="1207"/>
      <w:bookmarkEnd w:id="1208"/>
      <w:bookmarkEnd w:id="1209"/>
      <w:bookmarkEnd w:id="1210"/>
      <w:bookmarkEnd w:id="1211"/>
      <w:r>
        <w:rPr>
          <w:rFonts w:ascii="宋体" w:hAnsi="宋体" w:cs="宋体" w:hint="eastAsia"/>
          <w:sz w:val="28"/>
          <w:szCs w:val="28"/>
        </w:rPr>
        <w:lastRenderedPageBreak/>
        <w:t>1.投标</w:t>
      </w:r>
      <w:bookmarkEnd w:id="1212"/>
      <w:bookmarkEnd w:id="1213"/>
      <w:r>
        <w:rPr>
          <w:rFonts w:ascii="宋体" w:hAnsi="宋体" w:cs="宋体" w:hint="eastAsia"/>
          <w:sz w:val="28"/>
          <w:szCs w:val="28"/>
        </w:rPr>
        <w:t>书</w:t>
      </w:r>
      <w:bookmarkEnd w:id="1214"/>
      <w:bookmarkEnd w:id="1215"/>
      <w:bookmarkEnd w:id="1216"/>
      <w:bookmarkEnd w:id="1217"/>
      <w:bookmarkEnd w:id="1218"/>
      <w:bookmarkEnd w:id="1219"/>
      <w:bookmarkEnd w:id="1220"/>
      <w:bookmarkEnd w:id="1221"/>
      <w:bookmarkEnd w:id="1222"/>
      <w:bookmarkEnd w:id="1223"/>
      <w:r>
        <w:rPr>
          <w:rFonts w:ascii="宋体" w:hAnsi="宋体" w:cs="宋体" w:hint="eastAsia"/>
          <w:sz w:val="28"/>
          <w:szCs w:val="28"/>
        </w:rPr>
        <w:t>（实质性格式）</w:t>
      </w:r>
      <w:bookmarkEnd w:id="1224"/>
      <w:bookmarkEnd w:id="1225"/>
    </w:p>
    <w:p w14:paraId="7695EBE3" w14:textId="77777777" w:rsidR="00A273CF" w:rsidRDefault="00A273CF">
      <w:pPr>
        <w:tabs>
          <w:tab w:val="left" w:pos="5580"/>
        </w:tabs>
        <w:spacing w:line="360" w:lineRule="auto"/>
        <w:rPr>
          <w:rFonts w:ascii="宋体" w:hAnsi="宋体" w:cs="宋体"/>
        </w:rPr>
      </w:pPr>
    </w:p>
    <w:p w14:paraId="70876B15" w14:textId="77777777" w:rsidR="00A273CF" w:rsidRDefault="00000000">
      <w:pPr>
        <w:spacing w:line="360" w:lineRule="auto"/>
        <w:jc w:val="center"/>
        <w:rPr>
          <w:rFonts w:ascii="宋体" w:hAnsi="宋体" w:cs="宋体"/>
          <w:b/>
          <w:sz w:val="36"/>
          <w:szCs w:val="36"/>
        </w:rPr>
      </w:pPr>
      <w:r>
        <w:rPr>
          <w:rFonts w:ascii="宋体" w:hAnsi="宋体" w:cs="宋体" w:hint="eastAsia"/>
          <w:b/>
          <w:sz w:val="36"/>
          <w:szCs w:val="36"/>
        </w:rPr>
        <w:t>投标书</w:t>
      </w:r>
    </w:p>
    <w:p w14:paraId="1623FC24" w14:textId="1D82961D" w:rsidR="00A273CF" w:rsidRDefault="00000000">
      <w:pPr>
        <w:tabs>
          <w:tab w:val="left" w:pos="5580"/>
        </w:tabs>
        <w:spacing w:line="360" w:lineRule="auto"/>
        <w:rPr>
          <w:rFonts w:ascii="宋体" w:hAnsi="宋体" w:cs="宋体"/>
        </w:rPr>
      </w:pPr>
      <w:r>
        <w:rPr>
          <w:rFonts w:ascii="宋体" w:hAnsi="宋体" w:cs="宋体" w:hint="eastAsia"/>
        </w:rPr>
        <w:t>致：</w:t>
      </w:r>
      <w:r w:rsidR="00EE655E">
        <w:rPr>
          <w:rFonts w:ascii="宋体" w:hAnsi="宋体" w:cs="宋体" w:hint="eastAsia"/>
          <w:u w:val="single"/>
        </w:rPr>
        <w:t>北京市大兴区青云店镇人民政府</w:t>
      </w:r>
    </w:p>
    <w:p w14:paraId="7D8CC020" w14:textId="77777777" w:rsidR="00A273CF" w:rsidRDefault="00A273CF">
      <w:pPr>
        <w:tabs>
          <w:tab w:val="left" w:pos="5580"/>
        </w:tabs>
        <w:spacing w:line="360" w:lineRule="auto"/>
        <w:rPr>
          <w:rFonts w:ascii="宋体" w:hAnsi="宋体" w:cs="宋体"/>
          <w:szCs w:val="20"/>
        </w:rPr>
      </w:pPr>
    </w:p>
    <w:p w14:paraId="1BB37DAB" w14:textId="77777777" w:rsidR="00A273CF" w:rsidRDefault="00000000">
      <w:pPr>
        <w:tabs>
          <w:tab w:val="left" w:pos="5580"/>
        </w:tabs>
        <w:spacing w:line="360" w:lineRule="auto"/>
        <w:ind w:firstLine="408"/>
        <w:rPr>
          <w:rFonts w:ascii="宋体" w:hAnsi="宋体" w:cs="宋体"/>
          <w:szCs w:val="20"/>
        </w:rPr>
      </w:pPr>
      <w:r>
        <w:rPr>
          <w:rFonts w:ascii="宋体" w:hAnsi="宋体" w:cs="宋体" w:hint="eastAsia"/>
          <w:szCs w:val="20"/>
        </w:rPr>
        <w:t>我方参加你方就___________（项目名称、分包名称，项目编号/包号）组织的招标活动，并对此项目进行投标。</w:t>
      </w:r>
    </w:p>
    <w:p w14:paraId="4FE8CE47" w14:textId="77777777" w:rsidR="00A273CF" w:rsidRDefault="00000000">
      <w:pPr>
        <w:tabs>
          <w:tab w:val="left" w:pos="5580"/>
        </w:tabs>
        <w:spacing w:line="360" w:lineRule="auto"/>
        <w:ind w:firstLine="408"/>
        <w:rPr>
          <w:rFonts w:ascii="宋体" w:hAnsi="宋体" w:cs="宋体"/>
          <w:szCs w:val="20"/>
        </w:rPr>
      </w:pPr>
      <w:r>
        <w:rPr>
          <w:rFonts w:ascii="宋体" w:hAnsi="宋体" w:cs="宋体" w:hint="eastAsia"/>
          <w:szCs w:val="20"/>
        </w:rPr>
        <w:t>1. 我方</w:t>
      </w:r>
      <w:r>
        <w:rPr>
          <w:rFonts w:ascii="宋体" w:hAnsi="宋体" w:cs="宋体" w:hint="eastAsia"/>
        </w:rPr>
        <w:t>已详细审查全部招标文件</w:t>
      </w:r>
      <w:r>
        <w:rPr>
          <w:rFonts w:ascii="宋体" w:hAnsi="宋体" w:cs="宋体" w:hint="eastAsia"/>
          <w:szCs w:val="20"/>
        </w:rPr>
        <w:t>，自愿参与投标并承诺如下：</w:t>
      </w:r>
    </w:p>
    <w:p w14:paraId="313E6CBC" w14:textId="77777777" w:rsidR="00A273CF" w:rsidRDefault="00000000">
      <w:pPr>
        <w:tabs>
          <w:tab w:val="left" w:pos="720"/>
          <w:tab w:val="left" w:pos="900"/>
        </w:tabs>
        <w:spacing w:line="360" w:lineRule="auto"/>
        <w:ind w:left="360" w:firstLineChars="30" w:firstLine="72"/>
        <w:rPr>
          <w:rFonts w:ascii="宋体" w:hAnsi="宋体" w:cs="宋体"/>
          <w:szCs w:val="20"/>
        </w:rPr>
      </w:pPr>
      <w:r>
        <w:rPr>
          <w:rFonts w:ascii="宋体" w:hAnsi="宋体" w:cs="宋体" w:hint="eastAsia"/>
          <w:szCs w:val="20"/>
        </w:rPr>
        <w:t>（1）本投标有效期为自提交投标文件的截止之日起</w:t>
      </w:r>
      <w:r>
        <w:rPr>
          <w:rFonts w:ascii="宋体" w:hAnsi="宋体" w:cs="宋体" w:hint="eastAsia"/>
        </w:rPr>
        <w:t>_____</w:t>
      </w:r>
      <w:r>
        <w:rPr>
          <w:rFonts w:ascii="宋体" w:hAnsi="宋体" w:cs="宋体" w:hint="eastAsia"/>
          <w:szCs w:val="20"/>
        </w:rPr>
        <w:t>个日历日。</w:t>
      </w:r>
    </w:p>
    <w:p w14:paraId="42DE3433" w14:textId="77777777" w:rsidR="00A273CF" w:rsidRDefault="00000000">
      <w:pPr>
        <w:tabs>
          <w:tab w:val="left" w:pos="720"/>
          <w:tab w:val="left" w:pos="900"/>
        </w:tabs>
        <w:spacing w:line="360" w:lineRule="auto"/>
        <w:ind w:left="360" w:firstLineChars="30" w:firstLine="72"/>
        <w:rPr>
          <w:rFonts w:ascii="宋体" w:hAnsi="宋体" w:cs="宋体"/>
          <w:szCs w:val="20"/>
        </w:rPr>
      </w:pPr>
      <w:r>
        <w:rPr>
          <w:rFonts w:ascii="宋体" w:hAnsi="宋体" w:cs="宋体" w:hint="eastAsia"/>
          <w:szCs w:val="20"/>
        </w:rPr>
        <w:t>（2）除合同条款及采购需求偏离表列出的偏离外，我方响应招标文件的全部要求。</w:t>
      </w:r>
    </w:p>
    <w:p w14:paraId="61856271" w14:textId="77777777" w:rsidR="00A273CF" w:rsidRDefault="00000000">
      <w:pPr>
        <w:tabs>
          <w:tab w:val="left" w:pos="5580"/>
        </w:tabs>
        <w:spacing w:line="360" w:lineRule="auto"/>
        <w:ind w:firstLineChars="175" w:firstLine="420"/>
        <w:rPr>
          <w:rFonts w:ascii="宋体" w:hAnsi="宋体" w:cs="宋体"/>
          <w:szCs w:val="20"/>
        </w:rPr>
      </w:pPr>
      <w:r>
        <w:rPr>
          <w:rFonts w:ascii="宋体" w:hAnsi="宋体" w:cs="宋体" w:hint="eastAsia"/>
          <w:szCs w:val="20"/>
        </w:rPr>
        <w:t>（3）我方已提供的全部文件资料是真实、准确的，并对此承担一切法律后果。</w:t>
      </w:r>
    </w:p>
    <w:p w14:paraId="551E61B1" w14:textId="77777777" w:rsidR="00A273CF" w:rsidRDefault="00000000">
      <w:pPr>
        <w:tabs>
          <w:tab w:val="left" w:pos="5580"/>
        </w:tabs>
        <w:spacing w:line="360" w:lineRule="auto"/>
        <w:ind w:firstLineChars="175" w:firstLine="420"/>
        <w:rPr>
          <w:rFonts w:ascii="宋体" w:hAnsi="宋体" w:cs="宋体"/>
        </w:rPr>
      </w:pPr>
      <w:r>
        <w:rPr>
          <w:rFonts w:ascii="宋体" w:hAnsi="宋体" w:cs="宋体" w:hint="eastAsia"/>
          <w:szCs w:val="20"/>
        </w:rPr>
        <w:t>（4）如我方中标，我方将在法律规定的期限内与你方签订合同，按照招标文件要求提交履约保证金，并在合同约定的期限内完成合同规定的全部义务。</w:t>
      </w:r>
    </w:p>
    <w:p w14:paraId="09969893" w14:textId="77777777" w:rsidR="00A273CF" w:rsidRDefault="00000000">
      <w:pPr>
        <w:spacing w:line="360" w:lineRule="auto"/>
        <w:ind w:left="420"/>
        <w:rPr>
          <w:rFonts w:ascii="宋体" w:hAnsi="宋体" w:cs="宋体"/>
        </w:rPr>
      </w:pPr>
      <w:r>
        <w:rPr>
          <w:rFonts w:ascii="宋体" w:hAnsi="宋体" w:cs="宋体" w:hint="eastAsia"/>
        </w:rPr>
        <w:t>2. 其他补充条款（如有）：</w:t>
      </w:r>
      <w:r>
        <w:rPr>
          <w:rFonts w:ascii="宋体" w:hAnsi="宋体" w:cs="宋体" w:hint="eastAsia"/>
          <w:szCs w:val="20"/>
        </w:rPr>
        <w:t>___________</w:t>
      </w:r>
      <w:r>
        <w:rPr>
          <w:rFonts w:ascii="宋体" w:hAnsi="宋体" w:cs="宋体" w:hint="eastAsia"/>
        </w:rPr>
        <w:t>。</w:t>
      </w:r>
    </w:p>
    <w:p w14:paraId="7167E7A3" w14:textId="77777777" w:rsidR="00A273CF" w:rsidRDefault="00000000">
      <w:pPr>
        <w:spacing w:line="360" w:lineRule="auto"/>
        <w:ind w:firstLineChars="200" w:firstLine="480"/>
        <w:rPr>
          <w:rFonts w:ascii="宋体" w:hAnsi="宋体" w:cs="宋体"/>
        </w:rPr>
      </w:pPr>
      <w:r>
        <w:rPr>
          <w:rFonts w:ascii="宋体" w:hAnsi="宋体" w:cs="宋体" w:hint="eastAsia"/>
        </w:rPr>
        <w:t>与本投标有关的一切正式往来信函请寄：</w:t>
      </w:r>
    </w:p>
    <w:p w14:paraId="3A2E46CF" w14:textId="77777777" w:rsidR="00A273CF" w:rsidRDefault="00A273CF">
      <w:pPr>
        <w:tabs>
          <w:tab w:val="left" w:pos="5580"/>
        </w:tabs>
        <w:spacing w:line="360" w:lineRule="auto"/>
        <w:ind w:left="420"/>
        <w:rPr>
          <w:rFonts w:ascii="宋体" w:hAnsi="宋体" w:cs="宋体"/>
          <w:szCs w:val="20"/>
        </w:rPr>
      </w:pPr>
    </w:p>
    <w:p w14:paraId="1C5F50F0" w14:textId="77777777" w:rsidR="00A273CF" w:rsidRDefault="00000000">
      <w:pPr>
        <w:tabs>
          <w:tab w:val="left" w:pos="5580"/>
        </w:tabs>
        <w:spacing w:line="360" w:lineRule="auto"/>
        <w:ind w:left="420"/>
        <w:rPr>
          <w:rFonts w:ascii="宋体" w:hAnsi="宋体" w:cs="宋体"/>
          <w:szCs w:val="20"/>
        </w:rPr>
      </w:pPr>
      <w:r>
        <w:rPr>
          <w:rFonts w:ascii="宋体" w:hAnsi="宋体" w:cs="宋体" w:hint="eastAsia"/>
          <w:szCs w:val="20"/>
        </w:rPr>
        <w:t>地址_________________________     传真____________________________</w:t>
      </w:r>
    </w:p>
    <w:p w14:paraId="0FB0C395" w14:textId="77777777" w:rsidR="00A273CF" w:rsidRDefault="00000000">
      <w:pPr>
        <w:tabs>
          <w:tab w:val="left" w:pos="5580"/>
        </w:tabs>
        <w:spacing w:line="360" w:lineRule="auto"/>
        <w:ind w:left="420"/>
        <w:rPr>
          <w:rFonts w:ascii="宋体" w:hAnsi="宋体" w:cs="宋体"/>
          <w:szCs w:val="20"/>
        </w:rPr>
      </w:pPr>
      <w:r>
        <w:rPr>
          <w:rFonts w:ascii="宋体" w:hAnsi="宋体" w:cs="宋体" w:hint="eastAsia"/>
          <w:szCs w:val="20"/>
        </w:rPr>
        <w:t>电话_________________________     电子函件________________________</w:t>
      </w:r>
    </w:p>
    <w:p w14:paraId="0B4BEE0B" w14:textId="77777777" w:rsidR="00A273CF" w:rsidRDefault="00A273CF">
      <w:pPr>
        <w:tabs>
          <w:tab w:val="left" w:pos="5580"/>
        </w:tabs>
        <w:spacing w:line="360" w:lineRule="auto"/>
        <w:ind w:left="420"/>
        <w:rPr>
          <w:rFonts w:ascii="宋体" w:hAnsi="宋体" w:cs="宋体"/>
          <w:szCs w:val="20"/>
        </w:rPr>
      </w:pPr>
    </w:p>
    <w:p w14:paraId="7AF7D756" w14:textId="77777777" w:rsidR="00A273CF" w:rsidRDefault="00000000">
      <w:pPr>
        <w:tabs>
          <w:tab w:val="left" w:pos="5580"/>
        </w:tabs>
        <w:spacing w:line="360" w:lineRule="auto"/>
        <w:ind w:left="420"/>
        <w:rPr>
          <w:rFonts w:ascii="宋体" w:hAnsi="宋体" w:cs="宋体"/>
          <w:szCs w:val="20"/>
        </w:rPr>
      </w:pPr>
      <w:r>
        <w:rPr>
          <w:rFonts w:ascii="宋体" w:hAnsi="宋体" w:cs="宋体" w:hint="eastAsia"/>
          <w:szCs w:val="20"/>
        </w:rPr>
        <w:t>投标人名称（加盖公章） ___________</w:t>
      </w:r>
    </w:p>
    <w:p w14:paraId="110CF90E" w14:textId="77777777" w:rsidR="00A273CF" w:rsidRDefault="00000000">
      <w:pPr>
        <w:tabs>
          <w:tab w:val="left" w:pos="5580"/>
        </w:tabs>
        <w:spacing w:line="360" w:lineRule="auto"/>
        <w:ind w:left="420"/>
        <w:rPr>
          <w:rFonts w:ascii="宋体" w:hAnsi="宋体" w:cs="宋体"/>
          <w:szCs w:val="20"/>
        </w:rPr>
      </w:pPr>
      <w:r>
        <w:rPr>
          <w:rFonts w:ascii="宋体" w:hAnsi="宋体" w:cs="宋体" w:hint="eastAsia"/>
          <w:szCs w:val="20"/>
        </w:rPr>
        <w:t xml:space="preserve">日期：_____年______月______日    </w:t>
      </w:r>
    </w:p>
    <w:p w14:paraId="39BB3679" w14:textId="77777777" w:rsidR="00A273CF" w:rsidRDefault="00A273CF">
      <w:pPr>
        <w:tabs>
          <w:tab w:val="left" w:pos="5580"/>
        </w:tabs>
        <w:spacing w:line="360" w:lineRule="auto"/>
        <w:ind w:left="420"/>
        <w:rPr>
          <w:rFonts w:ascii="宋体" w:hAnsi="宋体" w:cs="宋体"/>
          <w:szCs w:val="20"/>
          <w:u w:val="single"/>
        </w:rPr>
      </w:pPr>
    </w:p>
    <w:p w14:paraId="5E259620" w14:textId="77777777" w:rsidR="00A273CF" w:rsidRDefault="00000000">
      <w:pPr>
        <w:widowControl/>
        <w:jc w:val="left"/>
        <w:rPr>
          <w:rFonts w:ascii="宋体" w:hAnsi="宋体" w:cs="宋体"/>
        </w:rPr>
      </w:pPr>
      <w:bookmarkStart w:id="1226" w:name="_Hlt520356243"/>
      <w:bookmarkStart w:id="1227" w:name="_Hlt520355938"/>
      <w:bookmarkStart w:id="1228" w:name="_Toc226965830"/>
      <w:bookmarkStart w:id="1229" w:name="_Toc226965747"/>
      <w:bookmarkStart w:id="1230" w:name="_Toc127151557"/>
      <w:bookmarkStart w:id="1231" w:name="_Toc265228395"/>
      <w:bookmarkStart w:id="1232" w:name="_Toc305158899"/>
      <w:bookmarkStart w:id="1233" w:name="_Toc264969247"/>
      <w:bookmarkStart w:id="1234" w:name="_Toc480942350"/>
      <w:bookmarkStart w:id="1235" w:name="_Toc142311059"/>
      <w:bookmarkStart w:id="1236" w:name="_Toc520356218"/>
      <w:bookmarkStart w:id="1237" w:name="_Ref467988705"/>
      <w:bookmarkStart w:id="1238" w:name="_Toc150480795"/>
      <w:bookmarkStart w:id="1239" w:name="_Toc226309801"/>
      <w:bookmarkStart w:id="1240" w:name="_Toc150774762"/>
      <w:bookmarkStart w:id="1241" w:name="_Toc305158825"/>
      <w:bookmarkStart w:id="1242" w:name="_Toc226337253"/>
      <w:bookmarkStart w:id="1243" w:name="_Toc195842922"/>
      <w:bookmarkEnd w:id="1226"/>
      <w:bookmarkEnd w:id="1227"/>
      <w:r>
        <w:rPr>
          <w:rFonts w:ascii="宋体" w:hAnsi="宋体" w:cs="宋体" w:hint="eastAsia"/>
        </w:rPr>
        <w:br w:type="page"/>
      </w:r>
    </w:p>
    <w:p w14:paraId="62FD1F1E" w14:textId="77777777" w:rsidR="00A273CF" w:rsidRDefault="00000000">
      <w:pPr>
        <w:spacing w:line="360" w:lineRule="auto"/>
        <w:outlineLvl w:val="2"/>
        <w:rPr>
          <w:rFonts w:ascii="宋体" w:hAnsi="宋体" w:cs="宋体"/>
          <w:sz w:val="28"/>
        </w:rPr>
      </w:pPr>
      <w:bookmarkStart w:id="1244" w:name="_Toc26972"/>
      <w:bookmarkStart w:id="1245" w:name="_Toc21626"/>
      <w:r>
        <w:rPr>
          <w:rFonts w:ascii="宋体" w:hAnsi="宋体" w:cs="宋体" w:hint="eastAsia"/>
          <w:sz w:val="28"/>
        </w:rPr>
        <w:lastRenderedPageBreak/>
        <w:t>2.法人授权委托书（实质性格式）</w:t>
      </w:r>
      <w:bookmarkEnd w:id="1244"/>
      <w:bookmarkEnd w:id="1245"/>
    </w:p>
    <w:p w14:paraId="239FA568" w14:textId="77777777" w:rsidR="00A273CF" w:rsidRDefault="00A273CF">
      <w:pPr>
        <w:spacing w:line="360" w:lineRule="exact"/>
        <w:jc w:val="center"/>
        <w:rPr>
          <w:rFonts w:ascii="宋体" w:hAnsi="宋体" w:cs="宋体"/>
          <w:b/>
          <w:sz w:val="36"/>
          <w:szCs w:val="36"/>
        </w:rPr>
      </w:pPr>
    </w:p>
    <w:p w14:paraId="3E9942A6" w14:textId="77777777" w:rsidR="00A273CF" w:rsidRDefault="00000000">
      <w:pPr>
        <w:spacing w:line="360" w:lineRule="exact"/>
        <w:jc w:val="center"/>
        <w:rPr>
          <w:rFonts w:ascii="宋体" w:hAnsi="宋体" w:cs="宋体"/>
          <w:b/>
          <w:sz w:val="36"/>
          <w:szCs w:val="36"/>
        </w:rPr>
      </w:pPr>
      <w:r>
        <w:rPr>
          <w:rFonts w:ascii="宋体" w:hAnsi="宋体" w:cs="宋体" w:hint="eastAsia"/>
          <w:b/>
          <w:sz w:val="36"/>
          <w:szCs w:val="36"/>
        </w:rPr>
        <w:t>法人授权委托书</w:t>
      </w:r>
    </w:p>
    <w:p w14:paraId="189EB92B" w14:textId="77777777" w:rsidR="00A273CF" w:rsidRDefault="00A273CF">
      <w:pPr>
        <w:spacing w:line="360" w:lineRule="auto"/>
        <w:ind w:firstLine="420"/>
        <w:rPr>
          <w:rFonts w:ascii="宋体" w:hAnsi="宋体" w:cs="宋体"/>
          <w:szCs w:val="20"/>
        </w:rPr>
      </w:pPr>
    </w:p>
    <w:p w14:paraId="1C325873" w14:textId="77777777" w:rsidR="00A273CF" w:rsidRDefault="00000000">
      <w:pPr>
        <w:spacing w:line="360" w:lineRule="auto"/>
        <w:ind w:firstLine="420"/>
        <w:rPr>
          <w:rFonts w:ascii="宋体" w:hAnsi="宋体" w:cs="宋体"/>
          <w:szCs w:val="20"/>
        </w:rPr>
      </w:pPr>
      <w:r>
        <w:rPr>
          <w:rFonts w:ascii="宋体" w:hAnsi="宋体" w:cs="宋体" w:hint="eastAsia"/>
          <w:szCs w:val="20"/>
        </w:rPr>
        <w:t>本人</w:t>
      </w:r>
      <w:r>
        <w:rPr>
          <w:rFonts w:ascii="宋体" w:hAnsi="宋体" w:cs="宋体" w:hint="eastAsia"/>
          <w:lang w:val="zh-CN"/>
        </w:rPr>
        <w:t>_______</w:t>
      </w:r>
      <w:r>
        <w:rPr>
          <w:rFonts w:ascii="宋体" w:hAnsi="宋体" w:cs="宋体" w:hint="eastAsia"/>
          <w:szCs w:val="20"/>
        </w:rPr>
        <w:t>（姓名）系</w:t>
      </w:r>
      <w:r>
        <w:rPr>
          <w:rFonts w:ascii="宋体" w:hAnsi="宋体" w:cs="宋体" w:hint="eastAsia"/>
          <w:lang w:val="zh-CN"/>
        </w:rPr>
        <w:t>________________</w:t>
      </w:r>
      <w:r>
        <w:rPr>
          <w:rFonts w:ascii="宋体" w:hAnsi="宋体" w:cs="宋体" w:hint="eastAsia"/>
          <w:szCs w:val="20"/>
        </w:rPr>
        <w:t>（投标人名称）的法定代表人（单位负责人），现委托</w:t>
      </w:r>
      <w:r>
        <w:rPr>
          <w:rFonts w:ascii="宋体" w:hAnsi="宋体" w:cs="宋体" w:hint="eastAsia"/>
          <w:lang w:val="zh-CN"/>
        </w:rPr>
        <w:t>_______</w:t>
      </w:r>
      <w:r>
        <w:rPr>
          <w:rFonts w:ascii="宋体" w:hAnsi="宋体" w:cs="宋体" w:hint="eastAsia"/>
          <w:szCs w:val="20"/>
        </w:rPr>
        <w:t>（姓名）为我方代理人。代理人根据授权，以我方名义签署、澄清确认、递交、撤回、修改</w:t>
      </w:r>
      <w:r>
        <w:rPr>
          <w:rFonts w:ascii="宋体" w:hAnsi="宋体" w:cs="宋体" w:hint="eastAsia"/>
          <w:lang w:val="zh-CN"/>
        </w:rPr>
        <w:t>________________</w:t>
      </w:r>
      <w:r>
        <w:rPr>
          <w:rFonts w:ascii="宋体" w:hAnsi="宋体" w:cs="宋体" w:hint="eastAsia"/>
          <w:szCs w:val="20"/>
        </w:rPr>
        <w:t>（项目名称、分包名称）</w:t>
      </w:r>
      <w:r>
        <w:rPr>
          <w:rFonts w:ascii="宋体" w:hAnsi="宋体" w:cs="宋体"/>
          <w:szCs w:val="20"/>
          <w:u w:val="single"/>
        </w:rPr>
        <w:t xml:space="preserve">   </w:t>
      </w:r>
      <w:r>
        <w:rPr>
          <w:rFonts w:ascii="宋体" w:hAnsi="宋体" w:cs="宋体" w:hint="eastAsia"/>
          <w:szCs w:val="20"/>
          <w:u w:val="single"/>
        </w:rPr>
        <w:t>（包号）</w:t>
      </w:r>
      <w:r>
        <w:rPr>
          <w:rFonts w:ascii="宋体" w:hAnsi="宋体" w:cs="宋体"/>
          <w:szCs w:val="20"/>
        </w:rPr>
        <w:t xml:space="preserve"> </w:t>
      </w:r>
      <w:r>
        <w:rPr>
          <w:rFonts w:ascii="宋体" w:hAnsi="宋体" w:cs="宋体" w:hint="eastAsia"/>
          <w:szCs w:val="20"/>
        </w:rPr>
        <w:t>响应文件和处理有关事宜，其法律后果由我方承担。</w:t>
      </w:r>
    </w:p>
    <w:p w14:paraId="52780599" w14:textId="77777777" w:rsidR="00A273CF" w:rsidRDefault="00000000">
      <w:pPr>
        <w:spacing w:line="360" w:lineRule="auto"/>
        <w:ind w:firstLine="420"/>
        <w:rPr>
          <w:rFonts w:ascii="宋体" w:hAnsi="宋体" w:cs="宋体"/>
          <w:szCs w:val="20"/>
        </w:rPr>
      </w:pPr>
      <w:r>
        <w:rPr>
          <w:rFonts w:ascii="宋体" w:hAnsi="宋体" w:cs="宋体" w:hint="eastAsia"/>
          <w:szCs w:val="20"/>
        </w:rPr>
        <w:t>委托期限：自本授权委托书签署之日起至响应有效期届满之日止。</w:t>
      </w:r>
    </w:p>
    <w:p w14:paraId="617BA5E8" w14:textId="77777777" w:rsidR="00A273CF" w:rsidRDefault="00000000">
      <w:pPr>
        <w:spacing w:line="360" w:lineRule="auto"/>
        <w:ind w:firstLine="420"/>
        <w:rPr>
          <w:rFonts w:ascii="宋体" w:hAnsi="宋体" w:cs="宋体"/>
          <w:szCs w:val="20"/>
        </w:rPr>
      </w:pPr>
      <w:r>
        <w:rPr>
          <w:rFonts w:ascii="宋体" w:hAnsi="宋体" w:cs="宋体" w:hint="eastAsia"/>
          <w:szCs w:val="20"/>
        </w:rPr>
        <w:t>代理人无转委托权。</w:t>
      </w:r>
      <w:r>
        <w:rPr>
          <w:rFonts w:ascii="宋体" w:hAnsi="宋体" w:cs="宋体" w:hint="eastAsia"/>
          <w:szCs w:val="20"/>
        </w:rPr>
        <w:cr/>
      </w:r>
    </w:p>
    <w:p w14:paraId="5F98A1A0" w14:textId="77777777" w:rsidR="00A273CF" w:rsidRDefault="00000000">
      <w:pPr>
        <w:spacing w:line="360" w:lineRule="auto"/>
        <w:rPr>
          <w:rFonts w:ascii="宋体" w:hAnsi="宋体" w:cs="宋体"/>
          <w:lang w:val="zh-CN"/>
        </w:rPr>
      </w:pPr>
      <w:r>
        <w:rPr>
          <w:rFonts w:ascii="宋体" w:hAnsi="宋体" w:cs="宋体" w:hint="eastAsia"/>
        </w:rPr>
        <w:t>投标人名称（加盖公章）</w:t>
      </w:r>
      <w:r>
        <w:rPr>
          <w:rFonts w:ascii="宋体" w:hAnsi="宋体" w:cs="宋体" w:hint="eastAsia"/>
          <w:lang w:val="zh-CN"/>
        </w:rPr>
        <w:t>：________________</w:t>
      </w:r>
    </w:p>
    <w:p w14:paraId="7D7D69FD" w14:textId="77777777" w:rsidR="00A273CF" w:rsidRDefault="00000000">
      <w:pPr>
        <w:spacing w:line="360" w:lineRule="auto"/>
        <w:rPr>
          <w:rFonts w:ascii="宋体" w:hAnsi="宋体" w:cs="宋体"/>
          <w:szCs w:val="20"/>
        </w:rPr>
      </w:pPr>
      <w:r>
        <w:rPr>
          <w:rFonts w:ascii="宋体" w:hAnsi="宋体" w:cs="宋体" w:hint="eastAsia"/>
          <w:szCs w:val="20"/>
        </w:rPr>
        <w:t>法定代表人（单位负责人）（签字或签章）：</w:t>
      </w:r>
      <w:r>
        <w:rPr>
          <w:rFonts w:ascii="宋体" w:hAnsi="宋体" w:cs="宋体" w:hint="eastAsia"/>
          <w:lang w:val="zh-CN"/>
        </w:rPr>
        <w:t>________________</w:t>
      </w:r>
    </w:p>
    <w:p w14:paraId="4F57FA35" w14:textId="77777777" w:rsidR="00A273CF" w:rsidRDefault="00000000">
      <w:pPr>
        <w:autoSpaceDE w:val="0"/>
        <w:autoSpaceDN w:val="0"/>
        <w:adjustRightInd w:val="0"/>
        <w:snapToGrid w:val="0"/>
        <w:spacing w:line="360" w:lineRule="auto"/>
        <w:rPr>
          <w:rFonts w:ascii="宋体" w:hAnsi="宋体" w:cs="宋体"/>
          <w:lang w:val="zh-CN"/>
        </w:rPr>
      </w:pPr>
      <w:r>
        <w:rPr>
          <w:rFonts w:ascii="宋体" w:hAnsi="宋体" w:cs="宋体" w:hint="eastAsia"/>
        </w:rPr>
        <w:t>委托代理人（签字或签章）：</w:t>
      </w:r>
      <w:r>
        <w:rPr>
          <w:rFonts w:ascii="宋体" w:hAnsi="宋体" w:cs="宋体" w:hint="eastAsia"/>
          <w:lang w:val="zh-CN"/>
        </w:rPr>
        <w:t>________________</w:t>
      </w:r>
      <w:r>
        <w:rPr>
          <w:rFonts w:ascii="宋体" w:hAnsi="宋体" w:cs="宋体" w:hint="eastAsia"/>
        </w:rPr>
        <w:t xml:space="preserve">    </w:t>
      </w:r>
      <w:r>
        <w:rPr>
          <w:rFonts w:ascii="宋体" w:hAnsi="宋体" w:cs="宋体" w:hint="eastAsia"/>
          <w:lang w:val="zh-CN"/>
        </w:rPr>
        <w:t xml:space="preserve">                      </w:t>
      </w:r>
    </w:p>
    <w:p w14:paraId="7D26A149" w14:textId="77777777" w:rsidR="00A273CF" w:rsidRDefault="00000000">
      <w:pPr>
        <w:autoSpaceDE w:val="0"/>
        <w:autoSpaceDN w:val="0"/>
        <w:adjustRightInd w:val="0"/>
        <w:snapToGrid w:val="0"/>
        <w:spacing w:line="360" w:lineRule="auto"/>
        <w:rPr>
          <w:rFonts w:ascii="宋体" w:hAnsi="宋体" w:cs="宋体"/>
          <w:lang w:val="zh-CN"/>
        </w:rPr>
      </w:pPr>
      <w:r>
        <w:rPr>
          <w:rFonts w:ascii="宋体" w:hAnsi="宋体" w:cs="宋体" w:hint="eastAsia"/>
        </w:rPr>
        <w:t>日期：_____年______月______日</w:t>
      </w:r>
    </w:p>
    <w:p w14:paraId="4E066C26" w14:textId="77777777" w:rsidR="00A273CF" w:rsidRDefault="00A273CF">
      <w:pPr>
        <w:tabs>
          <w:tab w:val="left" w:pos="5580"/>
        </w:tabs>
        <w:spacing w:line="360" w:lineRule="auto"/>
        <w:ind w:firstLineChars="200" w:firstLine="480"/>
        <w:rPr>
          <w:rFonts w:ascii="宋体" w:hAnsi="宋体" w:cs="宋体"/>
          <w:szCs w:val="20"/>
        </w:rPr>
      </w:pPr>
    </w:p>
    <w:p w14:paraId="676FC6BE" w14:textId="77777777" w:rsidR="00A273CF" w:rsidRDefault="00000000">
      <w:pPr>
        <w:tabs>
          <w:tab w:val="left" w:pos="5580"/>
        </w:tabs>
        <w:spacing w:line="360" w:lineRule="auto"/>
        <w:jc w:val="left"/>
        <w:rPr>
          <w:rFonts w:ascii="宋体" w:hAnsi="宋体" w:cs="宋体"/>
          <w:szCs w:val="20"/>
        </w:rPr>
      </w:pPr>
      <w:r>
        <w:rPr>
          <w:rFonts w:ascii="宋体" w:hAnsi="宋体" w:cs="宋体" w:hint="eastAsia"/>
          <w:szCs w:val="20"/>
        </w:rPr>
        <w:t>法定代表人（单位负责人）有效期内的身份证</w:t>
      </w:r>
      <w:r>
        <w:rPr>
          <w:rFonts w:ascii="宋体" w:hAnsi="宋体" w:cs="宋体" w:hint="eastAsia"/>
          <w:b/>
          <w:szCs w:val="20"/>
        </w:rPr>
        <w:t>正反面</w:t>
      </w:r>
      <w:r>
        <w:rPr>
          <w:rFonts w:ascii="宋体" w:hAnsi="宋体" w:cs="宋体" w:hint="eastAsia"/>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A273CF" w14:paraId="0F811D9C" w14:textId="77777777">
        <w:trPr>
          <w:trHeight w:val="1399"/>
        </w:trPr>
        <w:tc>
          <w:tcPr>
            <w:tcW w:w="4673" w:type="dxa"/>
          </w:tcPr>
          <w:p w14:paraId="4628582A" w14:textId="77777777" w:rsidR="00A273CF" w:rsidRDefault="00A273CF">
            <w:pPr>
              <w:tabs>
                <w:tab w:val="left" w:pos="5580"/>
              </w:tabs>
              <w:spacing w:line="360" w:lineRule="auto"/>
              <w:jc w:val="left"/>
              <w:rPr>
                <w:rFonts w:ascii="宋体" w:hAnsi="宋体" w:cs="宋体"/>
                <w:szCs w:val="20"/>
              </w:rPr>
            </w:pPr>
          </w:p>
          <w:p w14:paraId="14CB27BD" w14:textId="77777777" w:rsidR="00A273CF" w:rsidRDefault="00A273CF">
            <w:pPr>
              <w:tabs>
                <w:tab w:val="left" w:pos="5580"/>
              </w:tabs>
              <w:spacing w:line="360" w:lineRule="auto"/>
              <w:jc w:val="left"/>
              <w:rPr>
                <w:rFonts w:ascii="宋体" w:hAnsi="宋体" w:cs="宋体"/>
                <w:szCs w:val="20"/>
              </w:rPr>
            </w:pPr>
          </w:p>
          <w:p w14:paraId="50C04764" w14:textId="77777777" w:rsidR="00A273CF" w:rsidRDefault="00A273CF">
            <w:pPr>
              <w:tabs>
                <w:tab w:val="left" w:pos="5580"/>
              </w:tabs>
              <w:spacing w:line="360" w:lineRule="auto"/>
              <w:jc w:val="left"/>
              <w:rPr>
                <w:rFonts w:ascii="宋体" w:hAnsi="宋体" w:cs="宋体"/>
                <w:szCs w:val="20"/>
              </w:rPr>
            </w:pPr>
          </w:p>
        </w:tc>
        <w:tc>
          <w:tcPr>
            <w:tcW w:w="4536" w:type="dxa"/>
          </w:tcPr>
          <w:p w14:paraId="7B7F96F9" w14:textId="77777777" w:rsidR="00A273CF" w:rsidRDefault="00A273CF">
            <w:pPr>
              <w:tabs>
                <w:tab w:val="left" w:pos="5580"/>
              </w:tabs>
              <w:spacing w:line="360" w:lineRule="auto"/>
              <w:jc w:val="left"/>
              <w:rPr>
                <w:rFonts w:ascii="宋体" w:hAnsi="宋体" w:cs="宋体"/>
                <w:szCs w:val="20"/>
              </w:rPr>
            </w:pPr>
          </w:p>
          <w:p w14:paraId="68CFD1E1" w14:textId="77777777" w:rsidR="00A273CF" w:rsidRDefault="00A273CF">
            <w:pPr>
              <w:tabs>
                <w:tab w:val="left" w:pos="5580"/>
              </w:tabs>
              <w:spacing w:line="360" w:lineRule="auto"/>
              <w:jc w:val="left"/>
              <w:rPr>
                <w:rFonts w:ascii="宋体" w:hAnsi="宋体" w:cs="宋体"/>
                <w:szCs w:val="20"/>
              </w:rPr>
            </w:pPr>
          </w:p>
          <w:p w14:paraId="07B395A9" w14:textId="77777777" w:rsidR="00A273CF" w:rsidRDefault="00A273CF">
            <w:pPr>
              <w:tabs>
                <w:tab w:val="left" w:pos="5580"/>
              </w:tabs>
              <w:spacing w:line="360" w:lineRule="auto"/>
              <w:jc w:val="left"/>
              <w:rPr>
                <w:rFonts w:ascii="宋体" w:hAnsi="宋体" w:cs="宋体"/>
                <w:szCs w:val="20"/>
              </w:rPr>
            </w:pPr>
          </w:p>
        </w:tc>
      </w:tr>
    </w:tbl>
    <w:p w14:paraId="67599966" w14:textId="77777777" w:rsidR="00A273CF" w:rsidRDefault="00000000">
      <w:pPr>
        <w:tabs>
          <w:tab w:val="left" w:pos="5580"/>
        </w:tabs>
        <w:spacing w:line="360" w:lineRule="auto"/>
        <w:jc w:val="left"/>
        <w:rPr>
          <w:rFonts w:ascii="宋体" w:hAnsi="宋体" w:cs="宋体"/>
          <w:szCs w:val="20"/>
        </w:rPr>
      </w:pPr>
      <w:r>
        <w:rPr>
          <w:rFonts w:ascii="宋体" w:hAnsi="宋体" w:cs="宋体" w:hint="eastAsia"/>
          <w:szCs w:val="20"/>
        </w:rPr>
        <w:t>委托代理人有效期内的身份证</w:t>
      </w:r>
      <w:r>
        <w:rPr>
          <w:rFonts w:ascii="宋体" w:hAnsi="宋体" w:cs="宋体" w:hint="eastAsia"/>
          <w:b/>
          <w:szCs w:val="20"/>
        </w:rPr>
        <w:t>正反面</w:t>
      </w:r>
      <w:r>
        <w:rPr>
          <w:rFonts w:ascii="宋体" w:hAnsi="宋体" w:cs="宋体" w:hint="eastAsia"/>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A273CF" w14:paraId="0259DCBE" w14:textId="77777777">
        <w:trPr>
          <w:trHeight w:val="1399"/>
        </w:trPr>
        <w:tc>
          <w:tcPr>
            <w:tcW w:w="4673" w:type="dxa"/>
          </w:tcPr>
          <w:p w14:paraId="735ED2F1" w14:textId="77777777" w:rsidR="00A273CF" w:rsidRDefault="00A273CF">
            <w:pPr>
              <w:tabs>
                <w:tab w:val="left" w:pos="5580"/>
              </w:tabs>
              <w:spacing w:line="360" w:lineRule="auto"/>
              <w:jc w:val="left"/>
              <w:rPr>
                <w:rFonts w:ascii="宋体" w:hAnsi="宋体" w:cs="宋体"/>
                <w:szCs w:val="20"/>
              </w:rPr>
            </w:pPr>
          </w:p>
          <w:p w14:paraId="17CF4F2E" w14:textId="77777777" w:rsidR="00A273CF" w:rsidRDefault="00A273CF">
            <w:pPr>
              <w:tabs>
                <w:tab w:val="left" w:pos="5580"/>
              </w:tabs>
              <w:spacing w:line="360" w:lineRule="auto"/>
              <w:jc w:val="left"/>
              <w:rPr>
                <w:rFonts w:ascii="宋体" w:hAnsi="宋体" w:cs="宋体"/>
                <w:szCs w:val="20"/>
              </w:rPr>
            </w:pPr>
          </w:p>
          <w:p w14:paraId="071D5348" w14:textId="77777777" w:rsidR="00A273CF" w:rsidRDefault="00A273CF">
            <w:pPr>
              <w:tabs>
                <w:tab w:val="left" w:pos="5580"/>
              </w:tabs>
              <w:spacing w:line="360" w:lineRule="auto"/>
              <w:jc w:val="left"/>
              <w:rPr>
                <w:rFonts w:ascii="宋体" w:hAnsi="宋体" w:cs="宋体"/>
                <w:szCs w:val="20"/>
              </w:rPr>
            </w:pPr>
          </w:p>
        </w:tc>
        <w:tc>
          <w:tcPr>
            <w:tcW w:w="4536" w:type="dxa"/>
          </w:tcPr>
          <w:p w14:paraId="0B10B425" w14:textId="77777777" w:rsidR="00A273CF" w:rsidRDefault="00A273CF">
            <w:pPr>
              <w:tabs>
                <w:tab w:val="left" w:pos="5580"/>
              </w:tabs>
              <w:spacing w:line="360" w:lineRule="auto"/>
              <w:jc w:val="left"/>
              <w:rPr>
                <w:rFonts w:ascii="宋体" w:hAnsi="宋体" w:cs="宋体"/>
                <w:szCs w:val="20"/>
              </w:rPr>
            </w:pPr>
          </w:p>
          <w:p w14:paraId="1ADBB1C1" w14:textId="77777777" w:rsidR="00A273CF" w:rsidRDefault="00A273CF">
            <w:pPr>
              <w:tabs>
                <w:tab w:val="left" w:pos="5580"/>
              </w:tabs>
              <w:spacing w:line="360" w:lineRule="auto"/>
              <w:jc w:val="left"/>
              <w:rPr>
                <w:rFonts w:ascii="宋体" w:hAnsi="宋体" w:cs="宋体"/>
                <w:szCs w:val="20"/>
              </w:rPr>
            </w:pPr>
          </w:p>
          <w:p w14:paraId="793F096F" w14:textId="77777777" w:rsidR="00A273CF" w:rsidRDefault="00A273CF">
            <w:pPr>
              <w:tabs>
                <w:tab w:val="left" w:pos="5580"/>
              </w:tabs>
              <w:spacing w:line="360" w:lineRule="auto"/>
              <w:jc w:val="left"/>
              <w:rPr>
                <w:rFonts w:ascii="宋体" w:hAnsi="宋体" w:cs="宋体"/>
                <w:szCs w:val="20"/>
              </w:rPr>
            </w:pPr>
          </w:p>
        </w:tc>
      </w:tr>
    </w:tbl>
    <w:p w14:paraId="4C760A6A" w14:textId="77777777" w:rsidR="00A273CF" w:rsidRDefault="00000000">
      <w:pPr>
        <w:tabs>
          <w:tab w:val="left" w:pos="5580"/>
        </w:tabs>
        <w:spacing w:line="360" w:lineRule="auto"/>
        <w:jc w:val="left"/>
        <w:rPr>
          <w:rFonts w:ascii="宋体" w:hAnsi="宋体" w:cs="宋体"/>
          <w:szCs w:val="20"/>
        </w:rPr>
      </w:pPr>
      <w:r>
        <w:rPr>
          <w:rFonts w:ascii="宋体" w:hAnsi="宋体" w:cs="宋体" w:hint="eastAsia"/>
          <w:szCs w:val="20"/>
        </w:rPr>
        <w:t>说明：</w:t>
      </w:r>
    </w:p>
    <w:p w14:paraId="677A507C" w14:textId="77777777" w:rsidR="00A273CF" w:rsidRDefault="00000000">
      <w:pPr>
        <w:tabs>
          <w:tab w:val="left" w:pos="5580"/>
        </w:tabs>
        <w:spacing w:line="360" w:lineRule="auto"/>
        <w:jc w:val="left"/>
        <w:rPr>
          <w:rFonts w:ascii="宋体" w:hAnsi="宋体" w:cs="宋体"/>
          <w:szCs w:val="20"/>
        </w:rPr>
      </w:pPr>
      <w:r>
        <w:rPr>
          <w:rFonts w:ascii="宋体" w:hAnsi="宋体" w:cs="宋体" w:hint="eastAsia"/>
          <w:szCs w:val="20"/>
        </w:rPr>
        <w:t>1.若投标人为事业单位或其他组织或分支机构（仅当招标文件注明允许分支机构投标的），则法定代表人（单位负责人）处的签署人可为单位负责人。</w:t>
      </w:r>
    </w:p>
    <w:p w14:paraId="5A6E9CEE" w14:textId="77777777" w:rsidR="00A273CF" w:rsidRDefault="00000000">
      <w:pPr>
        <w:tabs>
          <w:tab w:val="left" w:pos="5580"/>
        </w:tabs>
        <w:spacing w:line="360" w:lineRule="auto"/>
        <w:jc w:val="left"/>
        <w:rPr>
          <w:rFonts w:ascii="宋体" w:hAnsi="宋体" w:cs="宋体"/>
          <w:szCs w:val="20"/>
        </w:rPr>
      </w:pPr>
      <w:r>
        <w:rPr>
          <w:rFonts w:ascii="宋体" w:hAnsi="宋体" w:cs="宋体" w:hint="eastAsia"/>
          <w:szCs w:val="20"/>
        </w:rPr>
        <w:t>2.若投标文件中签字之处均为法定代表人（单位负责人）本人签署，则可不提供本《授权委托书》，但须提供《法定代表人（单位负责人）身份证明》（实质性格式）。</w:t>
      </w:r>
    </w:p>
    <w:p w14:paraId="60874846" w14:textId="77777777" w:rsidR="00A273CF" w:rsidRDefault="00000000">
      <w:pPr>
        <w:tabs>
          <w:tab w:val="left" w:pos="5580"/>
        </w:tabs>
        <w:spacing w:line="360" w:lineRule="auto"/>
        <w:jc w:val="left"/>
        <w:rPr>
          <w:rFonts w:ascii="宋体" w:hAnsi="宋体" w:cs="宋体"/>
          <w:sz w:val="30"/>
          <w:szCs w:val="30"/>
        </w:rPr>
      </w:pPr>
      <w:r>
        <w:rPr>
          <w:rFonts w:ascii="宋体" w:hAnsi="宋体" w:cs="宋体" w:hint="eastAsia"/>
          <w:szCs w:val="20"/>
        </w:rPr>
        <w:t>3.投标人为自然人的情形，可不提供本《授权委托书》。</w:t>
      </w:r>
      <w:r>
        <w:rPr>
          <w:rFonts w:ascii="宋体" w:hAnsi="宋体" w:cs="宋体" w:hint="eastAsia"/>
          <w:sz w:val="30"/>
          <w:szCs w:val="30"/>
        </w:rPr>
        <w:br w:type="page"/>
      </w:r>
    </w:p>
    <w:p w14:paraId="40ECA243" w14:textId="77777777" w:rsidR="00A273CF" w:rsidRDefault="00000000">
      <w:pPr>
        <w:spacing w:line="360" w:lineRule="exact"/>
        <w:jc w:val="center"/>
        <w:rPr>
          <w:rFonts w:ascii="宋体" w:hAnsi="宋体" w:cs="宋体"/>
          <w:b/>
          <w:sz w:val="36"/>
          <w:szCs w:val="36"/>
        </w:rPr>
      </w:pPr>
      <w:r>
        <w:rPr>
          <w:rFonts w:ascii="宋体" w:hAnsi="宋体" w:cs="宋体" w:hint="eastAsia"/>
          <w:b/>
          <w:sz w:val="36"/>
          <w:szCs w:val="36"/>
        </w:rPr>
        <w:lastRenderedPageBreak/>
        <w:t>附：法定代表人（单位负责人）身份证明</w:t>
      </w:r>
    </w:p>
    <w:p w14:paraId="5119AF58" w14:textId="77777777" w:rsidR="00A273CF" w:rsidRDefault="00A273CF">
      <w:pPr>
        <w:kinsoku w:val="0"/>
        <w:overflowPunct w:val="0"/>
        <w:spacing w:line="200" w:lineRule="exact"/>
        <w:rPr>
          <w:rFonts w:ascii="宋体" w:hAnsi="宋体" w:cs="宋体"/>
          <w:sz w:val="20"/>
          <w:szCs w:val="20"/>
        </w:rPr>
      </w:pPr>
    </w:p>
    <w:p w14:paraId="616895FD" w14:textId="77777777" w:rsidR="00A273CF" w:rsidRDefault="00A273CF">
      <w:pPr>
        <w:tabs>
          <w:tab w:val="left" w:pos="5580"/>
        </w:tabs>
        <w:spacing w:line="360" w:lineRule="auto"/>
        <w:rPr>
          <w:rFonts w:ascii="宋体" w:hAnsi="宋体" w:cs="宋体"/>
        </w:rPr>
      </w:pPr>
    </w:p>
    <w:p w14:paraId="044EEEA5" w14:textId="77777777" w:rsidR="00A273CF" w:rsidRDefault="00A273CF">
      <w:pPr>
        <w:tabs>
          <w:tab w:val="left" w:pos="5580"/>
        </w:tabs>
        <w:spacing w:line="360" w:lineRule="auto"/>
        <w:rPr>
          <w:rFonts w:ascii="宋体" w:hAnsi="宋体" w:cs="宋体"/>
        </w:rPr>
      </w:pPr>
    </w:p>
    <w:p w14:paraId="6325DA59" w14:textId="770FDDF7" w:rsidR="00A273CF" w:rsidRDefault="00000000">
      <w:pPr>
        <w:tabs>
          <w:tab w:val="left" w:pos="5580"/>
        </w:tabs>
        <w:spacing w:line="360" w:lineRule="auto"/>
        <w:rPr>
          <w:rFonts w:ascii="宋体" w:hAnsi="宋体" w:cs="宋体"/>
          <w:u w:val="single"/>
        </w:rPr>
      </w:pPr>
      <w:r>
        <w:rPr>
          <w:rFonts w:ascii="宋体" w:hAnsi="宋体" w:cs="宋体" w:hint="eastAsia"/>
        </w:rPr>
        <w:t>致：</w:t>
      </w:r>
      <w:r w:rsidR="00EE655E">
        <w:rPr>
          <w:rFonts w:ascii="宋体" w:hAnsi="宋体" w:cs="宋体" w:hint="eastAsia"/>
          <w:u w:val="single"/>
        </w:rPr>
        <w:t>北京市大兴区青云店镇人民政府</w:t>
      </w:r>
    </w:p>
    <w:p w14:paraId="3E368131" w14:textId="77777777" w:rsidR="00A273CF" w:rsidRDefault="00A273CF">
      <w:pPr>
        <w:tabs>
          <w:tab w:val="left" w:pos="5580"/>
        </w:tabs>
        <w:spacing w:line="360" w:lineRule="auto"/>
        <w:rPr>
          <w:rFonts w:ascii="宋体" w:hAnsi="宋体" w:cs="宋体"/>
        </w:rPr>
      </w:pPr>
    </w:p>
    <w:p w14:paraId="4C070E1D" w14:textId="77777777" w:rsidR="00A273CF" w:rsidRDefault="00000000">
      <w:pPr>
        <w:tabs>
          <w:tab w:val="left" w:pos="5580"/>
        </w:tabs>
        <w:spacing w:line="360" w:lineRule="auto"/>
        <w:rPr>
          <w:rFonts w:ascii="宋体" w:hAnsi="宋体" w:cs="宋体"/>
        </w:rPr>
      </w:pPr>
      <w:r>
        <w:rPr>
          <w:rFonts w:ascii="宋体" w:hAnsi="宋体" w:cs="宋体" w:hint="eastAsia"/>
        </w:rPr>
        <w:t>兹证明，</w:t>
      </w:r>
    </w:p>
    <w:p w14:paraId="45B55C28" w14:textId="77777777" w:rsidR="00A273CF" w:rsidRDefault="00000000">
      <w:pPr>
        <w:tabs>
          <w:tab w:val="left" w:pos="1690"/>
          <w:tab w:val="left" w:pos="3400"/>
          <w:tab w:val="left" w:pos="5110"/>
          <w:tab w:val="left" w:pos="6821"/>
        </w:tabs>
        <w:kinsoku w:val="0"/>
        <w:overflowPunct w:val="0"/>
        <w:spacing w:line="335" w:lineRule="exact"/>
        <w:rPr>
          <w:rFonts w:ascii="宋体" w:hAnsi="宋体" w:cs="宋体"/>
        </w:rPr>
      </w:pPr>
      <w:r>
        <w:rPr>
          <w:rFonts w:ascii="宋体" w:hAnsi="宋体" w:cs="宋体" w:hint="eastAsia"/>
        </w:rPr>
        <w:t>姓名：____性别：____年龄：____职务：____</w:t>
      </w:r>
    </w:p>
    <w:p w14:paraId="599D3A67" w14:textId="77777777" w:rsidR="00A273CF" w:rsidRDefault="00A273CF">
      <w:pPr>
        <w:tabs>
          <w:tab w:val="left" w:pos="2412"/>
          <w:tab w:val="left" w:pos="3883"/>
          <w:tab w:val="left" w:pos="5352"/>
          <w:tab w:val="left" w:pos="6821"/>
        </w:tabs>
        <w:kinsoku w:val="0"/>
        <w:overflowPunct w:val="0"/>
        <w:spacing w:line="335" w:lineRule="exact"/>
        <w:rPr>
          <w:rFonts w:ascii="宋体" w:hAnsi="宋体" w:cs="宋体"/>
        </w:rPr>
      </w:pPr>
    </w:p>
    <w:p w14:paraId="7FD67361" w14:textId="77777777" w:rsidR="00A273CF" w:rsidRDefault="00000000">
      <w:pPr>
        <w:tabs>
          <w:tab w:val="left" w:pos="2250"/>
          <w:tab w:val="left" w:pos="2412"/>
          <w:tab w:val="left" w:pos="3883"/>
          <w:tab w:val="left" w:pos="5352"/>
          <w:tab w:val="left" w:pos="6821"/>
        </w:tabs>
        <w:kinsoku w:val="0"/>
        <w:overflowPunct w:val="0"/>
        <w:spacing w:line="335" w:lineRule="exact"/>
        <w:rPr>
          <w:rFonts w:ascii="宋体" w:hAnsi="宋体" w:cs="宋体"/>
        </w:rPr>
      </w:pPr>
      <w:r>
        <w:rPr>
          <w:rFonts w:ascii="宋体" w:hAnsi="宋体" w:cs="宋体" w:hint="eastAsia"/>
        </w:rPr>
        <w:t>系</w:t>
      </w:r>
      <w:r>
        <w:rPr>
          <w:rFonts w:ascii="宋体" w:hAnsi="宋体" w:cs="宋体" w:hint="eastAsia"/>
          <w:u w:val="single"/>
        </w:rPr>
        <w:tab/>
      </w:r>
      <w:r>
        <w:rPr>
          <w:rFonts w:ascii="宋体" w:hAnsi="宋体" w:cs="宋体" w:hint="eastAsia"/>
        </w:rPr>
        <w:t>（投标人名称）的法定代表人（单位负责人）。</w:t>
      </w:r>
    </w:p>
    <w:p w14:paraId="61155B01" w14:textId="77777777" w:rsidR="00A273CF" w:rsidRDefault="00A273CF">
      <w:pPr>
        <w:tabs>
          <w:tab w:val="left" w:pos="2412"/>
          <w:tab w:val="left" w:pos="3883"/>
          <w:tab w:val="left" w:pos="5352"/>
          <w:tab w:val="left" w:pos="6821"/>
        </w:tabs>
        <w:kinsoku w:val="0"/>
        <w:overflowPunct w:val="0"/>
        <w:spacing w:line="335" w:lineRule="exact"/>
        <w:rPr>
          <w:rFonts w:ascii="宋体" w:hAnsi="宋体" w:cs="宋体"/>
        </w:rPr>
      </w:pPr>
    </w:p>
    <w:p w14:paraId="0B511E7E" w14:textId="77777777" w:rsidR="00A273CF" w:rsidRDefault="00A273CF">
      <w:pPr>
        <w:tabs>
          <w:tab w:val="left" w:pos="2412"/>
          <w:tab w:val="left" w:pos="3883"/>
          <w:tab w:val="left" w:pos="5352"/>
          <w:tab w:val="left" w:pos="6821"/>
        </w:tabs>
        <w:kinsoku w:val="0"/>
        <w:overflowPunct w:val="0"/>
        <w:spacing w:line="335" w:lineRule="exact"/>
        <w:rPr>
          <w:rFonts w:ascii="宋体" w:hAnsi="宋体" w:cs="宋体"/>
        </w:rPr>
      </w:pPr>
    </w:p>
    <w:p w14:paraId="420B752E" w14:textId="77777777" w:rsidR="00A273CF" w:rsidRDefault="00A273CF">
      <w:pPr>
        <w:tabs>
          <w:tab w:val="left" w:pos="2412"/>
          <w:tab w:val="left" w:pos="3883"/>
          <w:tab w:val="left" w:pos="5352"/>
          <w:tab w:val="left" w:pos="6821"/>
        </w:tabs>
        <w:kinsoku w:val="0"/>
        <w:overflowPunct w:val="0"/>
        <w:spacing w:line="335" w:lineRule="exact"/>
        <w:rPr>
          <w:rFonts w:ascii="宋体" w:hAnsi="宋体" w:cs="宋体"/>
        </w:rPr>
      </w:pPr>
    </w:p>
    <w:p w14:paraId="4C9B4266" w14:textId="77777777" w:rsidR="00A273CF" w:rsidRDefault="00000000">
      <w:pPr>
        <w:kinsoku w:val="0"/>
        <w:overflowPunct w:val="0"/>
        <w:spacing w:line="583" w:lineRule="auto"/>
        <w:ind w:right="-46"/>
        <w:rPr>
          <w:rFonts w:ascii="宋体" w:hAnsi="宋体" w:cs="宋体"/>
          <w:spacing w:val="-3"/>
        </w:rPr>
      </w:pPr>
      <w:r>
        <w:rPr>
          <w:rFonts w:ascii="宋体" w:hAnsi="宋体" w:cs="宋体" w:hint="eastAsia"/>
        </w:rPr>
        <w:t>附：</w:t>
      </w:r>
      <w:r>
        <w:rPr>
          <w:rFonts w:ascii="宋体" w:hAnsi="宋体" w:cs="宋体" w:hint="eastAsia"/>
          <w:spacing w:val="-3"/>
        </w:rPr>
        <w:t>法</w:t>
      </w:r>
      <w:r>
        <w:rPr>
          <w:rFonts w:ascii="宋体" w:hAnsi="宋体" w:cs="宋体" w:hint="eastAsia"/>
        </w:rPr>
        <w:t>定</w:t>
      </w:r>
      <w:r>
        <w:rPr>
          <w:rFonts w:ascii="宋体" w:hAnsi="宋体" w:cs="宋体" w:hint="eastAsia"/>
          <w:spacing w:val="-3"/>
        </w:rPr>
        <w:t>代</w:t>
      </w:r>
      <w:r>
        <w:rPr>
          <w:rFonts w:ascii="宋体" w:hAnsi="宋体" w:cs="宋体" w:hint="eastAsia"/>
        </w:rPr>
        <w:t>表</w:t>
      </w:r>
      <w:r>
        <w:rPr>
          <w:rFonts w:ascii="宋体" w:hAnsi="宋体" w:cs="宋体" w:hint="eastAsia"/>
          <w:spacing w:val="-3"/>
        </w:rPr>
        <w:t>人</w:t>
      </w:r>
      <w:r>
        <w:rPr>
          <w:rFonts w:ascii="宋体" w:hAnsi="宋体" w:cs="宋体" w:hint="eastAsia"/>
        </w:rPr>
        <w:t>（</w:t>
      </w:r>
      <w:r>
        <w:rPr>
          <w:rFonts w:ascii="宋体" w:hAnsi="宋体" w:cs="宋体" w:hint="eastAsia"/>
          <w:spacing w:val="-3"/>
        </w:rPr>
        <w:t>单</w:t>
      </w:r>
      <w:r>
        <w:rPr>
          <w:rFonts w:ascii="宋体" w:hAnsi="宋体" w:cs="宋体" w:hint="eastAsia"/>
        </w:rPr>
        <w:t>位</w:t>
      </w:r>
      <w:r>
        <w:rPr>
          <w:rFonts w:ascii="宋体" w:hAnsi="宋体" w:cs="宋体" w:hint="eastAsia"/>
          <w:spacing w:val="-3"/>
        </w:rPr>
        <w:t>负</w:t>
      </w:r>
      <w:r>
        <w:rPr>
          <w:rFonts w:ascii="宋体" w:hAnsi="宋体" w:cs="宋体" w:hint="eastAsia"/>
        </w:rPr>
        <w:t>责人</w:t>
      </w:r>
      <w:r>
        <w:rPr>
          <w:rFonts w:ascii="宋体" w:hAnsi="宋体" w:cs="宋体" w:hint="eastAsia"/>
          <w:spacing w:val="-3"/>
        </w:rPr>
        <w:t>）有效期内的身份证正反面电子件。</w:t>
      </w:r>
    </w:p>
    <w:tbl>
      <w:tblPr>
        <w:tblW w:w="95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71"/>
        <w:gridCol w:w="4728"/>
      </w:tblGrid>
      <w:tr w:rsidR="00A273CF" w14:paraId="11BD696C" w14:textId="77777777">
        <w:trPr>
          <w:trHeight w:val="2813"/>
        </w:trPr>
        <w:tc>
          <w:tcPr>
            <w:tcW w:w="4871" w:type="dxa"/>
          </w:tcPr>
          <w:p w14:paraId="7B4F10FA" w14:textId="77777777" w:rsidR="00A273CF" w:rsidRDefault="00A273CF">
            <w:pPr>
              <w:tabs>
                <w:tab w:val="left" w:pos="5580"/>
              </w:tabs>
              <w:spacing w:line="360" w:lineRule="auto"/>
              <w:jc w:val="left"/>
              <w:rPr>
                <w:rFonts w:ascii="宋体" w:hAnsi="宋体" w:cs="宋体"/>
                <w:szCs w:val="20"/>
              </w:rPr>
            </w:pPr>
          </w:p>
          <w:p w14:paraId="234B436E" w14:textId="77777777" w:rsidR="00A273CF" w:rsidRDefault="00A273CF">
            <w:pPr>
              <w:tabs>
                <w:tab w:val="left" w:pos="5580"/>
              </w:tabs>
              <w:spacing w:line="360" w:lineRule="auto"/>
              <w:jc w:val="left"/>
              <w:rPr>
                <w:rFonts w:ascii="宋体" w:hAnsi="宋体" w:cs="宋体"/>
                <w:szCs w:val="20"/>
              </w:rPr>
            </w:pPr>
          </w:p>
          <w:p w14:paraId="19668923" w14:textId="77777777" w:rsidR="00A273CF" w:rsidRDefault="00A273CF">
            <w:pPr>
              <w:tabs>
                <w:tab w:val="left" w:pos="5580"/>
              </w:tabs>
              <w:spacing w:line="360" w:lineRule="auto"/>
              <w:jc w:val="left"/>
              <w:rPr>
                <w:rFonts w:ascii="宋体" w:hAnsi="宋体" w:cs="宋体"/>
                <w:szCs w:val="20"/>
              </w:rPr>
            </w:pPr>
          </w:p>
        </w:tc>
        <w:tc>
          <w:tcPr>
            <w:tcW w:w="4728" w:type="dxa"/>
          </w:tcPr>
          <w:p w14:paraId="0DA7C3B5" w14:textId="77777777" w:rsidR="00A273CF" w:rsidRDefault="00A273CF">
            <w:pPr>
              <w:tabs>
                <w:tab w:val="left" w:pos="5580"/>
              </w:tabs>
              <w:spacing w:line="360" w:lineRule="auto"/>
              <w:jc w:val="left"/>
              <w:rPr>
                <w:rFonts w:ascii="宋体" w:hAnsi="宋体" w:cs="宋体"/>
                <w:szCs w:val="20"/>
              </w:rPr>
            </w:pPr>
          </w:p>
          <w:p w14:paraId="780BAEDF" w14:textId="77777777" w:rsidR="00A273CF" w:rsidRDefault="00A273CF">
            <w:pPr>
              <w:tabs>
                <w:tab w:val="left" w:pos="5580"/>
              </w:tabs>
              <w:spacing w:line="360" w:lineRule="auto"/>
              <w:jc w:val="left"/>
              <w:rPr>
                <w:rFonts w:ascii="宋体" w:hAnsi="宋体" w:cs="宋体"/>
                <w:szCs w:val="20"/>
              </w:rPr>
            </w:pPr>
          </w:p>
          <w:p w14:paraId="7340A316" w14:textId="77777777" w:rsidR="00A273CF" w:rsidRDefault="00A273CF">
            <w:pPr>
              <w:tabs>
                <w:tab w:val="left" w:pos="5580"/>
              </w:tabs>
              <w:spacing w:line="360" w:lineRule="auto"/>
              <w:jc w:val="left"/>
              <w:rPr>
                <w:rFonts w:ascii="宋体" w:hAnsi="宋体" w:cs="宋体"/>
                <w:szCs w:val="20"/>
              </w:rPr>
            </w:pPr>
          </w:p>
        </w:tc>
      </w:tr>
    </w:tbl>
    <w:p w14:paraId="2A821367" w14:textId="77777777" w:rsidR="00A273CF" w:rsidRDefault="00A273CF">
      <w:pPr>
        <w:autoSpaceDE w:val="0"/>
        <w:autoSpaceDN w:val="0"/>
        <w:adjustRightInd w:val="0"/>
        <w:snapToGrid w:val="0"/>
        <w:spacing w:line="360" w:lineRule="auto"/>
        <w:rPr>
          <w:rFonts w:ascii="宋体" w:hAnsi="宋体" w:cs="宋体"/>
        </w:rPr>
      </w:pPr>
    </w:p>
    <w:p w14:paraId="5B2F0E9D" w14:textId="77777777" w:rsidR="00A273CF" w:rsidRDefault="00000000">
      <w:pPr>
        <w:autoSpaceDE w:val="0"/>
        <w:autoSpaceDN w:val="0"/>
        <w:adjustRightInd w:val="0"/>
        <w:snapToGrid w:val="0"/>
        <w:spacing w:line="360" w:lineRule="auto"/>
        <w:rPr>
          <w:rFonts w:ascii="宋体" w:hAnsi="宋体" w:cs="宋体"/>
          <w:lang w:val="zh-CN"/>
        </w:rPr>
      </w:pPr>
      <w:r>
        <w:rPr>
          <w:rFonts w:ascii="宋体" w:hAnsi="宋体" w:cs="宋体" w:hint="eastAsia"/>
        </w:rPr>
        <w:t>投标人名称（加盖公章）</w:t>
      </w:r>
      <w:r>
        <w:rPr>
          <w:rFonts w:ascii="宋体" w:hAnsi="宋体" w:cs="宋体" w:hint="eastAsia"/>
          <w:lang w:val="zh-CN"/>
        </w:rPr>
        <w:t>：________________</w:t>
      </w:r>
    </w:p>
    <w:p w14:paraId="37507FB7" w14:textId="77777777" w:rsidR="00A273CF" w:rsidRDefault="00000000">
      <w:pPr>
        <w:kinsoku w:val="0"/>
        <w:overflowPunct w:val="0"/>
        <w:spacing w:line="360" w:lineRule="auto"/>
        <w:ind w:right="95"/>
        <w:rPr>
          <w:rFonts w:ascii="宋体" w:hAnsi="宋体" w:cs="宋体"/>
          <w:spacing w:val="-3"/>
        </w:rPr>
      </w:pPr>
      <w:r>
        <w:rPr>
          <w:rFonts w:ascii="宋体" w:hAnsi="宋体" w:cs="宋体" w:hint="eastAsia"/>
          <w:spacing w:val="-3"/>
        </w:rPr>
        <w:t>法定代表人（</w:t>
      </w:r>
      <w:r>
        <w:rPr>
          <w:rFonts w:ascii="宋体" w:hAnsi="宋体" w:cs="宋体" w:hint="eastAsia"/>
        </w:rPr>
        <w:t>单位负责人</w:t>
      </w:r>
      <w:r>
        <w:rPr>
          <w:rFonts w:ascii="宋体" w:hAnsi="宋体" w:cs="宋体" w:hint="eastAsia"/>
          <w:spacing w:val="-3"/>
        </w:rPr>
        <w:t>）（</w:t>
      </w:r>
      <w:r>
        <w:rPr>
          <w:rFonts w:ascii="宋体" w:hAnsi="宋体" w:cs="宋体" w:hint="eastAsia"/>
          <w:szCs w:val="20"/>
        </w:rPr>
        <w:t>签字或签章</w:t>
      </w:r>
      <w:r>
        <w:rPr>
          <w:rFonts w:ascii="宋体" w:hAnsi="宋体" w:cs="宋体" w:hint="eastAsia"/>
          <w:spacing w:val="-3"/>
        </w:rPr>
        <w:t>）：_______</w:t>
      </w:r>
    </w:p>
    <w:p w14:paraId="264071CA" w14:textId="77777777" w:rsidR="00A273CF" w:rsidRDefault="00000000">
      <w:pPr>
        <w:autoSpaceDE w:val="0"/>
        <w:autoSpaceDN w:val="0"/>
        <w:adjustRightInd w:val="0"/>
        <w:snapToGrid w:val="0"/>
        <w:spacing w:line="360" w:lineRule="auto"/>
        <w:rPr>
          <w:rFonts w:ascii="宋体" w:hAnsi="宋体" w:cs="宋体"/>
          <w:lang w:val="zh-CN"/>
        </w:rPr>
      </w:pPr>
      <w:r>
        <w:rPr>
          <w:rFonts w:ascii="宋体" w:hAnsi="宋体" w:cs="宋体" w:hint="eastAsia"/>
        </w:rPr>
        <w:t>日期：_____年______月______日</w:t>
      </w:r>
    </w:p>
    <w:p w14:paraId="115A11DA" w14:textId="77777777" w:rsidR="00A273CF" w:rsidRDefault="00A273CF">
      <w:pPr>
        <w:widowControl/>
        <w:jc w:val="left"/>
        <w:rPr>
          <w:rFonts w:ascii="宋体" w:hAnsi="宋体" w:cs="宋体"/>
          <w:i/>
          <w:szCs w:val="20"/>
          <w:u w:val="single"/>
        </w:rPr>
      </w:pPr>
    </w:p>
    <w:p w14:paraId="476B85E7" w14:textId="77777777" w:rsidR="00A273CF" w:rsidRDefault="00000000">
      <w:pPr>
        <w:widowControl/>
        <w:jc w:val="left"/>
        <w:rPr>
          <w:rFonts w:ascii="宋体" w:hAnsi="宋体" w:cs="宋体"/>
          <w:szCs w:val="20"/>
        </w:rPr>
      </w:pPr>
      <w:r>
        <w:rPr>
          <w:rFonts w:ascii="宋体" w:hAnsi="宋体" w:cs="宋体" w:hint="eastAsia"/>
          <w:szCs w:val="20"/>
        </w:rPr>
        <w:br w:type="page"/>
      </w:r>
    </w:p>
    <w:p w14:paraId="02FCC11E" w14:textId="77777777" w:rsidR="00A273CF" w:rsidRDefault="00000000">
      <w:pPr>
        <w:spacing w:line="360" w:lineRule="auto"/>
        <w:outlineLvl w:val="2"/>
        <w:rPr>
          <w:rFonts w:ascii="宋体" w:hAnsi="宋体" w:cs="宋体"/>
          <w:sz w:val="28"/>
          <w:szCs w:val="20"/>
        </w:rPr>
      </w:pPr>
      <w:bookmarkStart w:id="1246" w:name="_Toc26039"/>
      <w:bookmarkStart w:id="1247" w:name="_Toc23613"/>
      <w:r>
        <w:rPr>
          <w:rFonts w:ascii="宋体" w:hAnsi="宋体" w:cs="宋体" w:hint="eastAsia"/>
          <w:sz w:val="28"/>
          <w:szCs w:val="20"/>
        </w:rPr>
        <w:lastRenderedPageBreak/>
        <w:t>3.开标一览表</w:t>
      </w:r>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r>
        <w:rPr>
          <w:rFonts w:ascii="宋体" w:hAnsi="宋体" w:cs="宋体" w:hint="eastAsia"/>
          <w:sz w:val="28"/>
          <w:szCs w:val="20"/>
        </w:rPr>
        <w:t>（实质性格式）</w:t>
      </w:r>
      <w:bookmarkEnd w:id="1246"/>
      <w:bookmarkEnd w:id="1247"/>
    </w:p>
    <w:p w14:paraId="35895957" w14:textId="77777777" w:rsidR="00A273CF" w:rsidRDefault="00000000">
      <w:pPr>
        <w:spacing w:line="360" w:lineRule="exact"/>
        <w:jc w:val="center"/>
        <w:rPr>
          <w:rFonts w:ascii="宋体" w:hAnsi="宋体" w:cs="宋体"/>
          <w:b/>
          <w:sz w:val="36"/>
          <w:szCs w:val="36"/>
        </w:rPr>
      </w:pPr>
      <w:bookmarkStart w:id="1248" w:name="_Toc226965831"/>
      <w:bookmarkStart w:id="1249" w:name="_Toc226965748"/>
      <w:bookmarkStart w:id="1250" w:name="_Toc226337254"/>
      <w:bookmarkStart w:id="1251" w:name="_Toc164608672"/>
      <w:bookmarkStart w:id="1252" w:name="_Toc264969248"/>
      <w:bookmarkStart w:id="1253" w:name="_Toc265228396"/>
      <w:bookmarkStart w:id="1254" w:name="_Toc305158900"/>
      <w:bookmarkStart w:id="1255" w:name="_Toc164608827"/>
      <w:bookmarkStart w:id="1256" w:name="_Toc226309802"/>
      <w:bookmarkStart w:id="1257" w:name="_Toc195842923"/>
      <w:bookmarkStart w:id="1258" w:name="_Toc305158826"/>
      <w:r>
        <w:rPr>
          <w:rFonts w:ascii="宋体" w:hAnsi="宋体" w:cs="宋体" w:hint="eastAsia"/>
          <w:b/>
          <w:sz w:val="36"/>
          <w:szCs w:val="36"/>
        </w:rPr>
        <w:t>开标一览表</w:t>
      </w:r>
      <w:bookmarkEnd w:id="1248"/>
      <w:bookmarkEnd w:id="1249"/>
      <w:bookmarkEnd w:id="1250"/>
      <w:bookmarkEnd w:id="1251"/>
      <w:bookmarkEnd w:id="1252"/>
      <w:bookmarkEnd w:id="1253"/>
      <w:bookmarkEnd w:id="1254"/>
      <w:bookmarkEnd w:id="1255"/>
      <w:bookmarkEnd w:id="1256"/>
      <w:bookmarkEnd w:id="1257"/>
      <w:bookmarkEnd w:id="1258"/>
    </w:p>
    <w:p w14:paraId="71353659" w14:textId="77777777" w:rsidR="00A273CF" w:rsidRDefault="00A273CF">
      <w:pPr>
        <w:tabs>
          <w:tab w:val="left" w:pos="1800"/>
          <w:tab w:val="left" w:pos="5580"/>
        </w:tabs>
        <w:spacing w:line="360" w:lineRule="auto"/>
        <w:jc w:val="left"/>
        <w:rPr>
          <w:rFonts w:ascii="宋体" w:hAnsi="宋体" w:cs="宋体"/>
          <w:i/>
        </w:rPr>
      </w:pPr>
    </w:p>
    <w:p w14:paraId="2172D9B6" w14:textId="77777777" w:rsidR="00A273CF" w:rsidRDefault="00000000">
      <w:pPr>
        <w:tabs>
          <w:tab w:val="left" w:pos="1800"/>
          <w:tab w:val="left" w:pos="5580"/>
        </w:tabs>
        <w:spacing w:line="360" w:lineRule="auto"/>
        <w:jc w:val="left"/>
        <w:rPr>
          <w:rFonts w:ascii="宋体" w:hAnsi="宋体" w:cs="宋体"/>
          <w:i/>
        </w:rPr>
      </w:pPr>
      <w:r>
        <w:rPr>
          <w:rFonts w:ascii="宋体" w:hAnsi="宋体" w:cs="宋体" w:hint="eastAsia"/>
          <w:i/>
        </w:rPr>
        <w:t>（格式示例：适用于投报总价的项目）</w:t>
      </w:r>
    </w:p>
    <w:p w14:paraId="4E16EBD0" w14:textId="77777777" w:rsidR="00A273CF" w:rsidRDefault="00000000">
      <w:pPr>
        <w:tabs>
          <w:tab w:val="left" w:pos="1800"/>
          <w:tab w:val="left" w:pos="5580"/>
        </w:tabs>
        <w:spacing w:line="360" w:lineRule="auto"/>
        <w:ind w:firstLineChars="100" w:firstLine="240"/>
        <w:jc w:val="left"/>
        <w:rPr>
          <w:rFonts w:ascii="宋体" w:hAnsi="宋体" w:cs="宋体"/>
          <w:u w:val="single"/>
        </w:rPr>
      </w:pPr>
      <w:r>
        <w:rPr>
          <w:rFonts w:ascii="宋体" w:hAnsi="宋体" w:cs="宋体" w:hint="eastAsia"/>
        </w:rPr>
        <w:t>项目编号/包号：_____________________     项目名称、分包名称：____________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6"/>
        <w:gridCol w:w="2440"/>
        <w:gridCol w:w="1310"/>
        <w:gridCol w:w="1308"/>
        <w:gridCol w:w="1304"/>
        <w:gridCol w:w="1304"/>
        <w:gridCol w:w="1300"/>
      </w:tblGrid>
      <w:tr w:rsidR="00A273CF" w14:paraId="497177E2" w14:textId="77777777">
        <w:trPr>
          <w:trHeight w:val="531"/>
          <w:jc w:val="center"/>
        </w:trPr>
        <w:tc>
          <w:tcPr>
            <w:tcW w:w="242" w:type="pct"/>
            <w:vMerge w:val="restart"/>
            <w:vAlign w:val="center"/>
          </w:tcPr>
          <w:p w14:paraId="60617C74" w14:textId="77777777" w:rsidR="00A273CF" w:rsidRDefault="00000000">
            <w:pPr>
              <w:tabs>
                <w:tab w:val="left" w:pos="5580"/>
              </w:tabs>
              <w:jc w:val="center"/>
              <w:rPr>
                <w:rFonts w:ascii="宋体" w:hAnsi="宋体" w:cs="宋体"/>
                <w:b/>
              </w:rPr>
            </w:pPr>
            <w:r>
              <w:rPr>
                <w:rFonts w:ascii="宋体" w:hAnsi="宋体" w:cs="宋体" w:hint="eastAsia"/>
                <w:b/>
              </w:rPr>
              <w:t>序号</w:t>
            </w:r>
          </w:p>
        </w:tc>
        <w:tc>
          <w:tcPr>
            <w:tcW w:w="1295" w:type="pct"/>
            <w:vMerge w:val="restart"/>
            <w:vAlign w:val="center"/>
          </w:tcPr>
          <w:p w14:paraId="16F04B94" w14:textId="77777777" w:rsidR="00A273CF" w:rsidRDefault="00000000">
            <w:pPr>
              <w:tabs>
                <w:tab w:val="left" w:pos="5580"/>
              </w:tabs>
              <w:jc w:val="center"/>
              <w:rPr>
                <w:rFonts w:ascii="宋体" w:hAnsi="宋体" w:cs="宋体"/>
                <w:b/>
              </w:rPr>
            </w:pPr>
            <w:r>
              <w:rPr>
                <w:rFonts w:ascii="宋体" w:hAnsi="宋体" w:cs="宋体" w:hint="eastAsia"/>
                <w:b/>
              </w:rPr>
              <w:t>投标人名称</w:t>
            </w:r>
          </w:p>
        </w:tc>
        <w:tc>
          <w:tcPr>
            <w:tcW w:w="1389" w:type="pct"/>
            <w:gridSpan w:val="2"/>
            <w:vAlign w:val="center"/>
          </w:tcPr>
          <w:p w14:paraId="1B9033A6" w14:textId="77777777" w:rsidR="00A273CF" w:rsidRDefault="00000000">
            <w:pPr>
              <w:tabs>
                <w:tab w:val="left" w:pos="5580"/>
              </w:tabs>
              <w:jc w:val="center"/>
              <w:rPr>
                <w:rFonts w:ascii="宋体" w:hAnsi="宋体" w:cs="宋体"/>
                <w:b/>
              </w:rPr>
            </w:pPr>
            <w:r>
              <w:rPr>
                <w:rFonts w:ascii="宋体" w:hAnsi="宋体" w:cs="宋体" w:hint="eastAsia"/>
                <w:b/>
              </w:rPr>
              <w:t>投标报价</w:t>
            </w:r>
          </w:p>
        </w:tc>
        <w:tc>
          <w:tcPr>
            <w:tcW w:w="692" w:type="pct"/>
            <w:vMerge w:val="restart"/>
            <w:vAlign w:val="center"/>
          </w:tcPr>
          <w:p w14:paraId="061A3AB4" w14:textId="77777777" w:rsidR="00A273CF" w:rsidRDefault="00000000">
            <w:pPr>
              <w:tabs>
                <w:tab w:val="left" w:pos="5580"/>
              </w:tabs>
              <w:jc w:val="center"/>
              <w:rPr>
                <w:rFonts w:ascii="宋体" w:hAnsi="宋体" w:cs="宋体"/>
                <w:b/>
              </w:rPr>
            </w:pPr>
            <w:r>
              <w:rPr>
                <w:rFonts w:ascii="宋体" w:hAnsi="宋体" w:cs="宋体" w:hint="eastAsia"/>
                <w:b/>
              </w:rPr>
              <w:t>合同履行期限</w:t>
            </w:r>
          </w:p>
        </w:tc>
        <w:tc>
          <w:tcPr>
            <w:tcW w:w="692" w:type="pct"/>
            <w:vMerge w:val="restart"/>
            <w:vAlign w:val="center"/>
          </w:tcPr>
          <w:p w14:paraId="374AC53C" w14:textId="77777777" w:rsidR="00A273CF" w:rsidRDefault="00000000">
            <w:pPr>
              <w:tabs>
                <w:tab w:val="left" w:pos="5580"/>
              </w:tabs>
              <w:jc w:val="center"/>
              <w:rPr>
                <w:rFonts w:ascii="宋体" w:hAnsi="宋体" w:cs="宋体"/>
                <w:b/>
              </w:rPr>
            </w:pPr>
            <w:r>
              <w:rPr>
                <w:rFonts w:ascii="宋体" w:hAnsi="宋体" w:cs="宋体" w:hint="eastAsia"/>
                <w:b/>
              </w:rPr>
              <w:t>服务地点</w:t>
            </w:r>
          </w:p>
        </w:tc>
        <w:tc>
          <w:tcPr>
            <w:tcW w:w="690" w:type="pct"/>
            <w:vMerge w:val="restart"/>
            <w:vAlign w:val="center"/>
          </w:tcPr>
          <w:p w14:paraId="4A7D7154" w14:textId="77777777" w:rsidR="00A273CF" w:rsidRDefault="00000000">
            <w:pPr>
              <w:tabs>
                <w:tab w:val="left" w:pos="5580"/>
              </w:tabs>
              <w:jc w:val="center"/>
              <w:rPr>
                <w:rFonts w:ascii="宋体" w:hAnsi="宋体" w:cs="宋体"/>
                <w:b/>
              </w:rPr>
            </w:pPr>
            <w:r>
              <w:rPr>
                <w:rFonts w:ascii="宋体" w:hAnsi="宋体" w:cs="宋体" w:hint="eastAsia"/>
                <w:b/>
              </w:rPr>
              <w:t>备注</w:t>
            </w:r>
          </w:p>
        </w:tc>
      </w:tr>
      <w:tr w:rsidR="00A273CF" w14:paraId="0754DB6B" w14:textId="77777777">
        <w:trPr>
          <w:trHeight w:val="674"/>
          <w:jc w:val="center"/>
        </w:trPr>
        <w:tc>
          <w:tcPr>
            <w:tcW w:w="242" w:type="pct"/>
            <w:vMerge/>
            <w:vAlign w:val="center"/>
          </w:tcPr>
          <w:p w14:paraId="2111072C" w14:textId="77777777" w:rsidR="00A273CF" w:rsidRDefault="00A273CF">
            <w:pPr>
              <w:tabs>
                <w:tab w:val="left" w:pos="5580"/>
              </w:tabs>
              <w:jc w:val="center"/>
              <w:rPr>
                <w:rFonts w:ascii="宋体" w:hAnsi="宋体" w:cs="宋体"/>
              </w:rPr>
            </w:pPr>
          </w:p>
        </w:tc>
        <w:tc>
          <w:tcPr>
            <w:tcW w:w="1295" w:type="pct"/>
            <w:vMerge/>
            <w:vAlign w:val="center"/>
          </w:tcPr>
          <w:p w14:paraId="254CF64E" w14:textId="77777777" w:rsidR="00A273CF" w:rsidRDefault="00A273CF">
            <w:pPr>
              <w:tabs>
                <w:tab w:val="left" w:pos="5580"/>
              </w:tabs>
              <w:jc w:val="center"/>
              <w:rPr>
                <w:rFonts w:ascii="宋体" w:hAnsi="宋体" w:cs="宋体"/>
              </w:rPr>
            </w:pPr>
          </w:p>
        </w:tc>
        <w:tc>
          <w:tcPr>
            <w:tcW w:w="695" w:type="pct"/>
            <w:vAlign w:val="center"/>
          </w:tcPr>
          <w:p w14:paraId="1491E794" w14:textId="77777777" w:rsidR="00A273CF" w:rsidRDefault="00000000">
            <w:pPr>
              <w:tabs>
                <w:tab w:val="left" w:pos="5580"/>
              </w:tabs>
              <w:jc w:val="center"/>
              <w:rPr>
                <w:rFonts w:ascii="宋体" w:hAnsi="宋体" w:cs="宋体"/>
                <w:b/>
              </w:rPr>
            </w:pPr>
            <w:r>
              <w:rPr>
                <w:rFonts w:ascii="宋体" w:hAnsi="宋体" w:cs="宋体" w:hint="eastAsia"/>
                <w:b/>
              </w:rPr>
              <w:t>大写</w:t>
            </w:r>
          </w:p>
        </w:tc>
        <w:tc>
          <w:tcPr>
            <w:tcW w:w="694" w:type="pct"/>
            <w:vAlign w:val="center"/>
          </w:tcPr>
          <w:p w14:paraId="3C6DD90E" w14:textId="77777777" w:rsidR="00A273CF" w:rsidRDefault="00000000">
            <w:pPr>
              <w:tabs>
                <w:tab w:val="left" w:pos="5580"/>
              </w:tabs>
              <w:jc w:val="center"/>
              <w:rPr>
                <w:rFonts w:ascii="宋体" w:hAnsi="宋体" w:cs="宋体"/>
                <w:b/>
              </w:rPr>
            </w:pPr>
            <w:r>
              <w:rPr>
                <w:rFonts w:ascii="宋体" w:hAnsi="宋体" w:cs="宋体" w:hint="eastAsia"/>
                <w:b/>
              </w:rPr>
              <w:t>小写</w:t>
            </w:r>
          </w:p>
        </w:tc>
        <w:tc>
          <w:tcPr>
            <w:tcW w:w="692" w:type="pct"/>
            <w:vMerge/>
            <w:vAlign w:val="center"/>
          </w:tcPr>
          <w:p w14:paraId="5D2CC214" w14:textId="77777777" w:rsidR="00A273CF" w:rsidRDefault="00A273CF">
            <w:pPr>
              <w:tabs>
                <w:tab w:val="left" w:pos="5580"/>
              </w:tabs>
              <w:jc w:val="center"/>
              <w:rPr>
                <w:rFonts w:ascii="宋体" w:hAnsi="宋体" w:cs="宋体"/>
                <w:b/>
              </w:rPr>
            </w:pPr>
          </w:p>
        </w:tc>
        <w:tc>
          <w:tcPr>
            <w:tcW w:w="692" w:type="pct"/>
            <w:vMerge/>
          </w:tcPr>
          <w:p w14:paraId="191E6ADC" w14:textId="77777777" w:rsidR="00A273CF" w:rsidRDefault="00A273CF">
            <w:pPr>
              <w:tabs>
                <w:tab w:val="left" w:pos="5580"/>
              </w:tabs>
              <w:jc w:val="center"/>
              <w:rPr>
                <w:rFonts w:ascii="宋体" w:hAnsi="宋体" w:cs="宋体"/>
                <w:b/>
              </w:rPr>
            </w:pPr>
          </w:p>
        </w:tc>
        <w:tc>
          <w:tcPr>
            <w:tcW w:w="690" w:type="pct"/>
            <w:vMerge/>
            <w:vAlign w:val="center"/>
          </w:tcPr>
          <w:p w14:paraId="3EF63B7C" w14:textId="77777777" w:rsidR="00A273CF" w:rsidRDefault="00A273CF">
            <w:pPr>
              <w:tabs>
                <w:tab w:val="left" w:pos="5580"/>
              </w:tabs>
              <w:jc w:val="center"/>
              <w:rPr>
                <w:rFonts w:ascii="宋体" w:hAnsi="宋体" w:cs="宋体"/>
                <w:b/>
              </w:rPr>
            </w:pPr>
          </w:p>
        </w:tc>
      </w:tr>
      <w:tr w:rsidR="00A273CF" w14:paraId="229338DC" w14:textId="77777777">
        <w:trPr>
          <w:trHeight w:val="976"/>
          <w:jc w:val="center"/>
        </w:trPr>
        <w:tc>
          <w:tcPr>
            <w:tcW w:w="242" w:type="pct"/>
            <w:vAlign w:val="center"/>
          </w:tcPr>
          <w:p w14:paraId="5D724367" w14:textId="77777777" w:rsidR="00A273CF" w:rsidRDefault="00A273CF">
            <w:pPr>
              <w:tabs>
                <w:tab w:val="left" w:pos="5580"/>
              </w:tabs>
              <w:jc w:val="center"/>
              <w:rPr>
                <w:rFonts w:ascii="宋体" w:hAnsi="宋体" w:cs="宋体"/>
              </w:rPr>
            </w:pPr>
          </w:p>
        </w:tc>
        <w:tc>
          <w:tcPr>
            <w:tcW w:w="1295" w:type="pct"/>
            <w:vAlign w:val="center"/>
          </w:tcPr>
          <w:p w14:paraId="0390B4B7" w14:textId="77777777" w:rsidR="00A273CF" w:rsidRDefault="00A273CF">
            <w:pPr>
              <w:tabs>
                <w:tab w:val="left" w:pos="5580"/>
              </w:tabs>
              <w:jc w:val="center"/>
              <w:rPr>
                <w:rFonts w:ascii="宋体" w:hAnsi="宋体" w:cs="宋体"/>
              </w:rPr>
            </w:pPr>
          </w:p>
        </w:tc>
        <w:tc>
          <w:tcPr>
            <w:tcW w:w="695" w:type="pct"/>
            <w:vAlign w:val="center"/>
          </w:tcPr>
          <w:p w14:paraId="61719257" w14:textId="77777777" w:rsidR="00A273CF" w:rsidRDefault="00A273CF">
            <w:pPr>
              <w:tabs>
                <w:tab w:val="left" w:pos="5580"/>
              </w:tabs>
              <w:jc w:val="center"/>
              <w:rPr>
                <w:rFonts w:ascii="宋体" w:hAnsi="宋体" w:cs="宋体"/>
              </w:rPr>
            </w:pPr>
          </w:p>
        </w:tc>
        <w:tc>
          <w:tcPr>
            <w:tcW w:w="694" w:type="pct"/>
            <w:vAlign w:val="center"/>
          </w:tcPr>
          <w:p w14:paraId="5D0806D8" w14:textId="77777777" w:rsidR="00A273CF" w:rsidRDefault="00A273CF">
            <w:pPr>
              <w:tabs>
                <w:tab w:val="left" w:pos="5580"/>
              </w:tabs>
              <w:jc w:val="center"/>
              <w:rPr>
                <w:rFonts w:ascii="宋体" w:hAnsi="宋体" w:cs="宋体"/>
              </w:rPr>
            </w:pPr>
          </w:p>
        </w:tc>
        <w:tc>
          <w:tcPr>
            <w:tcW w:w="692" w:type="pct"/>
          </w:tcPr>
          <w:p w14:paraId="17FB743F" w14:textId="77777777" w:rsidR="00A273CF" w:rsidRDefault="00A273CF">
            <w:pPr>
              <w:tabs>
                <w:tab w:val="left" w:pos="5580"/>
              </w:tabs>
              <w:jc w:val="center"/>
              <w:rPr>
                <w:rFonts w:ascii="宋体" w:hAnsi="宋体" w:cs="宋体"/>
              </w:rPr>
            </w:pPr>
          </w:p>
        </w:tc>
        <w:tc>
          <w:tcPr>
            <w:tcW w:w="692" w:type="pct"/>
          </w:tcPr>
          <w:p w14:paraId="24A75E52" w14:textId="77777777" w:rsidR="00A273CF" w:rsidRDefault="00A273CF">
            <w:pPr>
              <w:tabs>
                <w:tab w:val="left" w:pos="5580"/>
              </w:tabs>
              <w:jc w:val="center"/>
              <w:rPr>
                <w:rFonts w:ascii="宋体" w:hAnsi="宋体" w:cs="宋体"/>
              </w:rPr>
            </w:pPr>
          </w:p>
        </w:tc>
        <w:tc>
          <w:tcPr>
            <w:tcW w:w="690" w:type="pct"/>
            <w:vAlign w:val="center"/>
          </w:tcPr>
          <w:p w14:paraId="43DA2391" w14:textId="77777777" w:rsidR="00A273CF" w:rsidRDefault="00A273CF">
            <w:pPr>
              <w:tabs>
                <w:tab w:val="left" w:pos="5580"/>
              </w:tabs>
              <w:jc w:val="center"/>
              <w:rPr>
                <w:rFonts w:ascii="宋体" w:hAnsi="宋体" w:cs="宋体"/>
              </w:rPr>
            </w:pPr>
          </w:p>
        </w:tc>
      </w:tr>
    </w:tbl>
    <w:p w14:paraId="04F918D5" w14:textId="77777777" w:rsidR="00A273CF" w:rsidRDefault="00A273CF">
      <w:pPr>
        <w:autoSpaceDE w:val="0"/>
        <w:autoSpaceDN w:val="0"/>
        <w:adjustRightInd w:val="0"/>
        <w:jc w:val="left"/>
        <w:rPr>
          <w:rFonts w:ascii="宋体" w:hAnsi="宋体" w:cs="宋体"/>
          <w:kern w:val="0"/>
        </w:rPr>
      </w:pPr>
    </w:p>
    <w:p w14:paraId="633A4CBD" w14:textId="77777777" w:rsidR="00A273CF" w:rsidRDefault="00000000">
      <w:pPr>
        <w:autoSpaceDE w:val="0"/>
        <w:autoSpaceDN w:val="0"/>
        <w:adjustRightInd w:val="0"/>
        <w:jc w:val="left"/>
        <w:rPr>
          <w:rFonts w:ascii="宋体" w:hAnsi="宋体" w:cs="宋体"/>
          <w:szCs w:val="20"/>
        </w:rPr>
      </w:pPr>
      <w:r>
        <w:rPr>
          <w:rFonts w:ascii="宋体" w:hAnsi="宋体" w:cs="宋体" w:hint="eastAsia"/>
          <w:kern w:val="0"/>
        </w:rPr>
        <w:t>注：1</w:t>
      </w:r>
      <w:r>
        <w:rPr>
          <w:rFonts w:ascii="宋体" w:hAnsi="宋体" w:cs="宋体" w:hint="eastAsia"/>
          <w:szCs w:val="20"/>
        </w:rPr>
        <w:t>.此表中，每包的投标报价应和《投标分项报价表》中的总价相一致。</w:t>
      </w:r>
    </w:p>
    <w:p w14:paraId="4E9ED2B0" w14:textId="77777777" w:rsidR="00A273CF" w:rsidRDefault="00000000">
      <w:pPr>
        <w:tabs>
          <w:tab w:val="left" w:pos="5580"/>
        </w:tabs>
        <w:ind w:firstLineChars="200" w:firstLine="480"/>
        <w:rPr>
          <w:rFonts w:ascii="宋体" w:hAnsi="宋体" w:cs="宋体"/>
          <w:szCs w:val="20"/>
        </w:rPr>
      </w:pPr>
      <w:r>
        <w:rPr>
          <w:rFonts w:ascii="宋体" w:hAnsi="宋体" w:cs="宋体" w:hint="eastAsia"/>
          <w:szCs w:val="20"/>
        </w:rPr>
        <w:t>2.本表必须按包分别填写。</w:t>
      </w:r>
    </w:p>
    <w:p w14:paraId="3E059695" w14:textId="77777777" w:rsidR="00A273CF" w:rsidRDefault="00A273CF">
      <w:pPr>
        <w:autoSpaceDE w:val="0"/>
        <w:autoSpaceDN w:val="0"/>
        <w:adjustRightInd w:val="0"/>
        <w:snapToGrid w:val="0"/>
        <w:spacing w:before="25" w:after="25" w:line="360" w:lineRule="auto"/>
        <w:rPr>
          <w:rFonts w:ascii="宋体" w:hAnsi="宋体" w:cs="宋体"/>
          <w:lang w:val="zh-CN"/>
        </w:rPr>
      </w:pPr>
    </w:p>
    <w:p w14:paraId="776EBA80" w14:textId="77777777" w:rsidR="00A273CF" w:rsidRDefault="00000000">
      <w:pPr>
        <w:autoSpaceDE w:val="0"/>
        <w:autoSpaceDN w:val="0"/>
        <w:adjustRightInd w:val="0"/>
        <w:snapToGrid w:val="0"/>
        <w:spacing w:before="25" w:after="25" w:line="360" w:lineRule="auto"/>
        <w:rPr>
          <w:rFonts w:ascii="宋体" w:hAnsi="宋体" w:cs="宋体"/>
          <w:lang w:val="zh-CN"/>
        </w:rPr>
      </w:pPr>
      <w:r>
        <w:rPr>
          <w:rFonts w:ascii="宋体" w:hAnsi="宋体" w:cs="宋体" w:hint="eastAsia"/>
          <w:lang w:val="zh-CN"/>
        </w:rPr>
        <w:t xml:space="preserve">                         </w:t>
      </w:r>
    </w:p>
    <w:p w14:paraId="6DF5C1AD" w14:textId="77777777" w:rsidR="00A273CF" w:rsidRDefault="00000000">
      <w:pPr>
        <w:autoSpaceDE w:val="0"/>
        <w:autoSpaceDN w:val="0"/>
        <w:adjustRightInd w:val="0"/>
        <w:snapToGrid w:val="0"/>
        <w:spacing w:before="25" w:after="25" w:line="360" w:lineRule="auto"/>
        <w:rPr>
          <w:rFonts w:ascii="宋体" w:hAnsi="宋体" w:cs="宋体"/>
          <w:lang w:val="zh-CN"/>
        </w:rPr>
      </w:pPr>
      <w:r>
        <w:rPr>
          <w:rFonts w:ascii="宋体" w:hAnsi="宋体" w:cs="宋体" w:hint="eastAsia"/>
        </w:rPr>
        <w:t>投标人名称（加盖公章）</w:t>
      </w:r>
      <w:r>
        <w:rPr>
          <w:rFonts w:ascii="宋体" w:hAnsi="宋体" w:cs="宋体" w:hint="eastAsia"/>
          <w:lang w:val="zh-CN"/>
        </w:rPr>
        <w:t>：____________</w:t>
      </w:r>
    </w:p>
    <w:p w14:paraId="0813E963" w14:textId="77777777" w:rsidR="00A273CF" w:rsidRDefault="00000000">
      <w:pPr>
        <w:autoSpaceDE w:val="0"/>
        <w:autoSpaceDN w:val="0"/>
        <w:adjustRightInd w:val="0"/>
        <w:snapToGrid w:val="0"/>
        <w:spacing w:before="25" w:after="25" w:line="360" w:lineRule="auto"/>
        <w:rPr>
          <w:rFonts w:ascii="宋体" w:hAnsi="宋体" w:cs="宋体"/>
          <w:lang w:val="zh-CN"/>
        </w:rPr>
      </w:pPr>
      <w:r>
        <w:rPr>
          <w:rFonts w:ascii="宋体" w:hAnsi="宋体" w:cs="宋体" w:hint="eastAsia"/>
          <w:szCs w:val="20"/>
        </w:rPr>
        <w:t xml:space="preserve">日期：_____年______月______日   </w:t>
      </w:r>
    </w:p>
    <w:p w14:paraId="7EED1EDA" w14:textId="77777777" w:rsidR="00A273CF" w:rsidRDefault="00000000">
      <w:pPr>
        <w:widowControl/>
        <w:jc w:val="left"/>
        <w:rPr>
          <w:rFonts w:ascii="宋体" w:hAnsi="宋体" w:cs="宋体"/>
          <w:szCs w:val="20"/>
        </w:rPr>
      </w:pPr>
      <w:bookmarkStart w:id="1259" w:name="_Toc264969249"/>
      <w:bookmarkStart w:id="1260" w:name="_Toc127151558"/>
      <w:bookmarkStart w:id="1261" w:name="_Toc226965749"/>
      <w:bookmarkStart w:id="1262" w:name="_Toc150480796"/>
      <w:bookmarkStart w:id="1263" w:name="_Toc195842924"/>
      <w:bookmarkStart w:id="1264" w:name="_Toc150774763"/>
      <w:bookmarkStart w:id="1265" w:name="_Toc142311060"/>
      <w:bookmarkStart w:id="1266" w:name="_Toc226965832"/>
      <w:bookmarkStart w:id="1267" w:name="_Toc226309803"/>
      <w:bookmarkStart w:id="1268" w:name="_Toc305158901"/>
      <w:bookmarkStart w:id="1269" w:name="_Toc265228397"/>
      <w:bookmarkStart w:id="1270" w:name="_Toc305158827"/>
      <w:bookmarkStart w:id="1271" w:name="_Toc226337255"/>
      <w:r>
        <w:rPr>
          <w:rFonts w:ascii="宋体" w:hAnsi="宋体" w:cs="宋体" w:hint="eastAsia"/>
          <w:szCs w:val="20"/>
        </w:rPr>
        <w:br w:type="page"/>
      </w:r>
    </w:p>
    <w:p w14:paraId="69C5919F" w14:textId="77777777" w:rsidR="00A273CF" w:rsidRDefault="00000000">
      <w:pPr>
        <w:spacing w:line="360" w:lineRule="auto"/>
        <w:outlineLvl w:val="2"/>
        <w:rPr>
          <w:rFonts w:ascii="宋体" w:hAnsi="宋体" w:cs="宋体"/>
          <w:sz w:val="28"/>
          <w:szCs w:val="20"/>
        </w:rPr>
      </w:pPr>
      <w:bookmarkStart w:id="1272" w:name="_Toc10287"/>
      <w:bookmarkStart w:id="1273" w:name="_Toc8837"/>
      <w:r>
        <w:rPr>
          <w:rFonts w:ascii="宋体" w:hAnsi="宋体" w:cs="宋体" w:hint="eastAsia"/>
          <w:sz w:val="28"/>
          <w:szCs w:val="20"/>
        </w:rPr>
        <w:lastRenderedPageBreak/>
        <w:t>4.投标分项报价表</w:t>
      </w:r>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p>
    <w:p w14:paraId="5B70677D" w14:textId="77777777" w:rsidR="00A273CF" w:rsidRDefault="00A273CF">
      <w:pPr>
        <w:spacing w:line="360" w:lineRule="exact"/>
        <w:jc w:val="center"/>
        <w:rPr>
          <w:rFonts w:ascii="宋体" w:hAnsi="宋体" w:cs="宋体"/>
          <w:sz w:val="36"/>
          <w:szCs w:val="36"/>
        </w:rPr>
      </w:pPr>
    </w:p>
    <w:p w14:paraId="023F0161" w14:textId="77777777" w:rsidR="00A273CF" w:rsidRDefault="00000000">
      <w:pPr>
        <w:spacing w:line="360" w:lineRule="exact"/>
        <w:jc w:val="center"/>
        <w:rPr>
          <w:rFonts w:ascii="宋体" w:hAnsi="宋体" w:cs="宋体"/>
          <w:b/>
          <w:sz w:val="32"/>
          <w:szCs w:val="32"/>
        </w:rPr>
      </w:pPr>
      <w:r>
        <w:rPr>
          <w:rFonts w:ascii="宋体" w:hAnsi="宋体" w:cs="宋体" w:hint="eastAsia"/>
          <w:b/>
          <w:sz w:val="32"/>
          <w:szCs w:val="32"/>
        </w:rPr>
        <w:t>投标分项报价表</w:t>
      </w:r>
    </w:p>
    <w:p w14:paraId="462486FB" w14:textId="77777777" w:rsidR="00A273CF" w:rsidRDefault="00A273CF">
      <w:pPr>
        <w:spacing w:line="260" w:lineRule="exact"/>
        <w:jc w:val="center"/>
        <w:rPr>
          <w:rFonts w:ascii="宋体" w:hAnsi="宋体" w:cs="宋体"/>
          <w:szCs w:val="21"/>
        </w:rPr>
      </w:pPr>
    </w:p>
    <w:p w14:paraId="025B337D" w14:textId="77777777" w:rsidR="00A273CF" w:rsidRDefault="00A273CF">
      <w:pPr>
        <w:tabs>
          <w:tab w:val="left" w:pos="1800"/>
          <w:tab w:val="left" w:pos="5580"/>
        </w:tabs>
        <w:rPr>
          <w:rFonts w:ascii="宋体" w:hAnsi="宋体" w:cs="宋体"/>
          <w:szCs w:val="21"/>
        </w:rPr>
      </w:pPr>
    </w:p>
    <w:p w14:paraId="7FD306E4" w14:textId="77777777" w:rsidR="00A273CF" w:rsidRDefault="00000000">
      <w:pPr>
        <w:tabs>
          <w:tab w:val="left" w:pos="1800"/>
          <w:tab w:val="left" w:pos="5580"/>
        </w:tabs>
        <w:rPr>
          <w:rFonts w:ascii="宋体" w:hAnsi="宋体" w:cs="宋体"/>
          <w:szCs w:val="21"/>
        </w:rPr>
      </w:pPr>
      <w:r>
        <w:rPr>
          <w:rFonts w:ascii="宋体" w:hAnsi="宋体" w:cs="宋体" w:hint="eastAsia"/>
          <w:szCs w:val="21"/>
        </w:rPr>
        <w:t>项目编号/包号：</w:t>
      </w:r>
      <w:r>
        <w:rPr>
          <w:rFonts w:ascii="宋体" w:hAnsi="宋体" w:cs="宋体" w:hint="eastAsia"/>
          <w:szCs w:val="21"/>
          <w:u w:val="single"/>
        </w:rPr>
        <w:t xml:space="preserve">        </w:t>
      </w:r>
      <w:r>
        <w:rPr>
          <w:rFonts w:ascii="宋体" w:hAnsi="宋体" w:cs="宋体" w:hint="eastAsia"/>
          <w:szCs w:val="21"/>
        </w:rPr>
        <w:t xml:space="preserve">       </w:t>
      </w:r>
    </w:p>
    <w:p w14:paraId="5DBC59C8" w14:textId="77777777" w:rsidR="00A273CF" w:rsidRDefault="00000000">
      <w:pPr>
        <w:tabs>
          <w:tab w:val="left" w:pos="1800"/>
          <w:tab w:val="left" w:pos="5580"/>
        </w:tabs>
        <w:rPr>
          <w:rFonts w:ascii="宋体" w:hAnsi="宋体" w:cs="宋体"/>
          <w:szCs w:val="21"/>
          <w:u w:val="single"/>
        </w:rPr>
      </w:pPr>
      <w:r>
        <w:rPr>
          <w:rFonts w:ascii="宋体" w:hAnsi="宋体" w:cs="宋体" w:hint="eastAsia"/>
          <w:szCs w:val="21"/>
        </w:rPr>
        <w:t>项目名称、分包名称：</w:t>
      </w:r>
      <w:r>
        <w:rPr>
          <w:rFonts w:ascii="宋体" w:hAnsi="宋体" w:cs="宋体" w:hint="eastAsia"/>
          <w:szCs w:val="21"/>
          <w:u w:val="single"/>
        </w:rPr>
        <w:t xml:space="preserve">               </w:t>
      </w:r>
    </w:p>
    <w:p w14:paraId="1DCD2F4A" w14:textId="77777777" w:rsidR="00A273CF" w:rsidRDefault="00000000">
      <w:pPr>
        <w:tabs>
          <w:tab w:val="left" w:pos="1800"/>
          <w:tab w:val="left" w:pos="5580"/>
        </w:tabs>
        <w:rPr>
          <w:rFonts w:ascii="宋体" w:hAnsi="宋体" w:cs="宋体"/>
          <w:szCs w:val="21"/>
        </w:rPr>
      </w:pPr>
      <w:r>
        <w:rPr>
          <w:rFonts w:ascii="宋体" w:hAnsi="宋体" w:cs="宋体" w:hint="eastAsia"/>
          <w:szCs w:val="21"/>
        </w:rPr>
        <w:t>报价单位：人民币元</w:t>
      </w:r>
    </w:p>
    <w:p w14:paraId="639BF75B" w14:textId="77777777" w:rsidR="00A273CF" w:rsidRDefault="00A273CF">
      <w:pPr>
        <w:pStyle w:val="HTML"/>
      </w:pPr>
    </w:p>
    <w:tbl>
      <w:tblPr>
        <w:tblW w:w="906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10" w:type="dxa"/>
          <w:right w:w="10" w:type="dxa"/>
        </w:tblCellMar>
        <w:tblLook w:val="04A0" w:firstRow="1" w:lastRow="0" w:firstColumn="1" w:lastColumn="0" w:noHBand="0" w:noVBand="1"/>
      </w:tblPr>
      <w:tblGrid>
        <w:gridCol w:w="693"/>
        <w:gridCol w:w="3348"/>
        <w:gridCol w:w="1538"/>
        <w:gridCol w:w="1535"/>
        <w:gridCol w:w="1951"/>
      </w:tblGrid>
      <w:tr w:rsidR="00A273CF" w14:paraId="2FD2DBD4" w14:textId="77777777">
        <w:trPr>
          <w:trHeight w:val="350"/>
          <w:jc w:val="center"/>
        </w:trPr>
        <w:tc>
          <w:tcPr>
            <w:tcW w:w="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6D5737" w14:textId="77777777" w:rsidR="00A273CF" w:rsidRDefault="00000000">
            <w:pPr>
              <w:pStyle w:val="Afa"/>
              <w:spacing w:line="360" w:lineRule="auto"/>
              <w:jc w:val="center"/>
              <w:rPr>
                <w:rFonts w:ascii="宋体" w:eastAsia="宋体" w:hAnsi="宋体"/>
              </w:rPr>
            </w:pPr>
            <w:r>
              <w:rPr>
                <w:rStyle w:val="afb"/>
                <w:rFonts w:ascii="宋体" w:eastAsia="宋体" w:hAnsi="宋体" w:cs="宋体"/>
                <w:b/>
                <w:bCs/>
                <w:sz w:val="24"/>
                <w:szCs w:val="24"/>
                <w:lang w:val="zh-TW" w:eastAsia="zh-TW"/>
              </w:rPr>
              <w:t>序号</w:t>
            </w:r>
          </w:p>
        </w:tc>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B7CE2C" w14:textId="77777777" w:rsidR="00A273CF" w:rsidRDefault="00000000">
            <w:pPr>
              <w:pStyle w:val="Afa"/>
              <w:spacing w:line="360" w:lineRule="auto"/>
              <w:jc w:val="center"/>
              <w:rPr>
                <w:rFonts w:ascii="宋体" w:eastAsia="宋体" w:hAnsi="宋体"/>
              </w:rPr>
            </w:pPr>
            <w:r>
              <w:rPr>
                <w:rStyle w:val="afb"/>
                <w:rFonts w:ascii="宋体" w:eastAsia="宋体" w:hAnsi="宋体" w:cs="宋体"/>
                <w:b/>
                <w:bCs/>
                <w:sz w:val="24"/>
                <w:szCs w:val="24"/>
                <w:lang w:val="zh-TW" w:eastAsia="zh-TW"/>
              </w:rPr>
              <w:t>分项名称</w:t>
            </w:r>
          </w:p>
        </w:tc>
        <w:tc>
          <w:tcPr>
            <w:tcW w:w="15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6D24C2" w14:textId="77777777" w:rsidR="00A273CF" w:rsidRDefault="00000000">
            <w:pPr>
              <w:pStyle w:val="Afa"/>
              <w:spacing w:line="360" w:lineRule="auto"/>
              <w:jc w:val="center"/>
              <w:rPr>
                <w:rFonts w:ascii="宋体" w:eastAsia="宋体" w:hAnsi="宋体"/>
              </w:rPr>
            </w:pPr>
            <w:r>
              <w:rPr>
                <w:rStyle w:val="afb"/>
                <w:rFonts w:ascii="宋体" w:eastAsia="宋体" w:hAnsi="宋体" w:cs="宋体"/>
                <w:b/>
                <w:bCs/>
                <w:sz w:val="24"/>
                <w:szCs w:val="24"/>
                <w:lang w:val="zh-TW" w:eastAsia="zh-TW"/>
              </w:rPr>
              <w:t>单价（元）</w:t>
            </w: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27F7DA" w14:textId="77777777" w:rsidR="00A273CF" w:rsidRDefault="00000000">
            <w:pPr>
              <w:pStyle w:val="Afa"/>
              <w:spacing w:line="360" w:lineRule="auto"/>
              <w:jc w:val="center"/>
              <w:rPr>
                <w:rFonts w:ascii="宋体" w:eastAsia="宋体" w:hAnsi="宋体"/>
              </w:rPr>
            </w:pPr>
            <w:r>
              <w:rPr>
                <w:rStyle w:val="afb"/>
                <w:rFonts w:ascii="宋体" w:eastAsia="宋体" w:hAnsi="宋体" w:cs="宋体"/>
                <w:b/>
                <w:bCs/>
                <w:sz w:val="24"/>
                <w:szCs w:val="24"/>
                <w:lang w:val="zh-TW" w:eastAsia="zh-TW"/>
              </w:rPr>
              <w:t>合价（元）</w:t>
            </w:r>
          </w:p>
        </w:tc>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5C23B5" w14:textId="77777777" w:rsidR="00A273CF" w:rsidRDefault="00000000">
            <w:pPr>
              <w:pStyle w:val="Afa"/>
              <w:spacing w:line="360" w:lineRule="auto"/>
              <w:jc w:val="center"/>
              <w:rPr>
                <w:rFonts w:ascii="宋体" w:eastAsia="宋体" w:hAnsi="宋体"/>
              </w:rPr>
            </w:pPr>
            <w:r>
              <w:rPr>
                <w:rStyle w:val="afb"/>
                <w:rFonts w:ascii="宋体" w:eastAsia="宋体" w:hAnsi="宋体" w:cs="宋体"/>
                <w:b/>
                <w:bCs/>
                <w:sz w:val="24"/>
                <w:szCs w:val="24"/>
                <w:lang w:val="zh-TW" w:eastAsia="zh-TW"/>
              </w:rPr>
              <w:t>备注</w:t>
            </w:r>
            <w:r>
              <w:rPr>
                <w:rStyle w:val="afb"/>
                <w:rFonts w:ascii="宋体" w:eastAsia="宋体" w:hAnsi="宋体" w:cs="宋体"/>
                <w:b/>
                <w:bCs/>
                <w:sz w:val="24"/>
                <w:szCs w:val="24"/>
              </w:rPr>
              <w:t>/</w:t>
            </w:r>
            <w:r>
              <w:rPr>
                <w:rStyle w:val="afb"/>
                <w:rFonts w:ascii="宋体" w:eastAsia="宋体" w:hAnsi="宋体" w:cs="宋体"/>
                <w:b/>
                <w:bCs/>
                <w:sz w:val="24"/>
                <w:szCs w:val="24"/>
                <w:lang w:val="zh-TW" w:eastAsia="zh-TW"/>
              </w:rPr>
              <w:t>说明</w:t>
            </w:r>
          </w:p>
        </w:tc>
      </w:tr>
      <w:tr w:rsidR="00A273CF" w14:paraId="4F9EE049" w14:textId="77777777">
        <w:trPr>
          <w:trHeight w:val="349"/>
          <w:jc w:val="center"/>
        </w:trPr>
        <w:tc>
          <w:tcPr>
            <w:tcW w:w="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481E45" w14:textId="77777777" w:rsidR="00A273CF" w:rsidRDefault="00000000">
            <w:pPr>
              <w:pStyle w:val="Afa"/>
              <w:spacing w:line="360" w:lineRule="auto"/>
              <w:jc w:val="center"/>
              <w:rPr>
                <w:rFonts w:ascii="宋体" w:eastAsia="宋体" w:hAnsi="宋体"/>
              </w:rPr>
            </w:pPr>
            <w:r>
              <w:rPr>
                <w:rStyle w:val="afb"/>
                <w:rFonts w:ascii="宋体" w:eastAsia="宋体" w:hAnsi="宋体" w:cs="宋体"/>
                <w:sz w:val="24"/>
                <w:szCs w:val="24"/>
              </w:rPr>
              <w:t>1</w:t>
            </w:r>
          </w:p>
        </w:tc>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BE1722" w14:textId="77777777" w:rsidR="00A273CF" w:rsidRDefault="00A273CF">
            <w:pPr>
              <w:rPr>
                <w:rFonts w:ascii="宋体" w:hAnsi="宋体"/>
              </w:rPr>
            </w:pPr>
          </w:p>
        </w:tc>
        <w:tc>
          <w:tcPr>
            <w:tcW w:w="15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8A3390" w14:textId="77777777" w:rsidR="00A273CF" w:rsidRDefault="00A273CF">
            <w:pPr>
              <w:rPr>
                <w:rFonts w:ascii="宋体" w:hAnsi="宋体"/>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E90EB3" w14:textId="77777777" w:rsidR="00A273CF" w:rsidRDefault="00A273CF">
            <w:pPr>
              <w:rPr>
                <w:rFonts w:ascii="宋体" w:hAnsi="宋体"/>
              </w:rPr>
            </w:pPr>
          </w:p>
        </w:tc>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E5DEBE" w14:textId="77777777" w:rsidR="00A273CF" w:rsidRDefault="00A273CF">
            <w:pPr>
              <w:rPr>
                <w:rFonts w:ascii="宋体" w:hAnsi="宋体"/>
              </w:rPr>
            </w:pPr>
          </w:p>
        </w:tc>
      </w:tr>
      <w:tr w:rsidR="00A273CF" w14:paraId="50C7B32A" w14:textId="77777777">
        <w:trPr>
          <w:trHeight w:val="290"/>
          <w:jc w:val="center"/>
        </w:trPr>
        <w:tc>
          <w:tcPr>
            <w:tcW w:w="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0F3261" w14:textId="77777777" w:rsidR="00A273CF" w:rsidRDefault="00000000">
            <w:pPr>
              <w:pStyle w:val="Afa"/>
              <w:spacing w:line="360" w:lineRule="auto"/>
              <w:jc w:val="center"/>
              <w:rPr>
                <w:rFonts w:ascii="宋体" w:eastAsia="宋体" w:hAnsi="宋体"/>
              </w:rPr>
            </w:pPr>
            <w:r>
              <w:rPr>
                <w:rStyle w:val="afb"/>
                <w:rFonts w:ascii="宋体" w:eastAsia="宋体" w:hAnsi="宋体" w:cs="宋体"/>
                <w:sz w:val="24"/>
                <w:szCs w:val="24"/>
              </w:rPr>
              <w:t>2</w:t>
            </w:r>
          </w:p>
        </w:tc>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0C6F41" w14:textId="77777777" w:rsidR="00A273CF" w:rsidRDefault="00A273CF">
            <w:pPr>
              <w:rPr>
                <w:rFonts w:ascii="宋体" w:hAnsi="宋体"/>
              </w:rPr>
            </w:pPr>
          </w:p>
        </w:tc>
        <w:tc>
          <w:tcPr>
            <w:tcW w:w="15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714FD68" w14:textId="77777777" w:rsidR="00A273CF" w:rsidRDefault="00A273CF">
            <w:pPr>
              <w:rPr>
                <w:rFonts w:ascii="宋体" w:hAnsi="宋体"/>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4A7517" w14:textId="77777777" w:rsidR="00A273CF" w:rsidRDefault="00A273CF">
            <w:pPr>
              <w:rPr>
                <w:rFonts w:ascii="宋体" w:hAnsi="宋体"/>
              </w:rPr>
            </w:pPr>
          </w:p>
        </w:tc>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7AEC4A" w14:textId="77777777" w:rsidR="00A273CF" w:rsidRDefault="00A273CF">
            <w:pPr>
              <w:rPr>
                <w:rFonts w:ascii="宋体" w:hAnsi="宋体"/>
              </w:rPr>
            </w:pPr>
          </w:p>
        </w:tc>
      </w:tr>
      <w:tr w:rsidR="00A273CF" w14:paraId="4CBEC398" w14:textId="77777777">
        <w:trPr>
          <w:trHeight w:val="290"/>
          <w:jc w:val="center"/>
        </w:trPr>
        <w:tc>
          <w:tcPr>
            <w:tcW w:w="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313BC2" w14:textId="77777777" w:rsidR="00A273CF" w:rsidRDefault="00000000">
            <w:pPr>
              <w:pStyle w:val="Afa"/>
              <w:spacing w:line="360" w:lineRule="auto"/>
              <w:jc w:val="center"/>
              <w:rPr>
                <w:rFonts w:ascii="宋体" w:eastAsia="宋体" w:hAnsi="宋体"/>
              </w:rPr>
            </w:pPr>
            <w:r>
              <w:rPr>
                <w:rStyle w:val="afb"/>
                <w:rFonts w:ascii="宋体" w:eastAsia="宋体" w:hAnsi="宋体" w:cs="宋体"/>
                <w:sz w:val="24"/>
                <w:szCs w:val="24"/>
              </w:rPr>
              <w:t>3</w:t>
            </w:r>
          </w:p>
        </w:tc>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CE51BA" w14:textId="77777777" w:rsidR="00A273CF" w:rsidRDefault="00000000">
            <w:pPr>
              <w:pStyle w:val="Afa"/>
              <w:spacing w:line="360" w:lineRule="auto"/>
              <w:jc w:val="left"/>
              <w:rPr>
                <w:rFonts w:ascii="宋体" w:eastAsia="宋体" w:hAnsi="宋体"/>
              </w:rPr>
            </w:pPr>
            <w:r>
              <w:rPr>
                <w:rStyle w:val="afb"/>
                <w:rFonts w:ascii="宋体" w:eastAsia="宋体" w:hAnsi="宋体" w:cs="宋体"/>
                <w:sz w:val="24"/>
                <w:szCs w:val="24"/>
              </w:rPr>
              <w:t>…</w:t>
            </w:r>
          </w:p>
        </w:tc>
        <w:tc>
          <w:tcPr>
            <w:tcW w:w="15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2214A8" w14:textId="77777777" w:rsidR="00A273CF" w:rsidRDefault="00A273CF">
            <w:pPr>
              <w:rPr>
                <w:rFonts w:ascii="宋体" w:hAnsi="宋体"/>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7F1A77" w14:textId="77777777" w:rsidR="00A273CF" w:rsidRDefault="00A273CF">
            <w:pPr>
              <w:rPr>
                <w:rFonts w:ascii="宋体" w:hAnsi="宋体"/>
              </w:rPr>
            </w:pPr>
          </w:p>
        </w:tc>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27323A" w14:textId="77777777" w:rsidR="00A273CF" w:rsidRDefault="00A273CF">
            <w:pPr>
              <w:rPr>
                <w:rFonts w:ascii="宋体" w:hAnsi="宋体"/>
              </w:rPr>
            </w:pPr>
          </w:p>
        </w:tc>
      </w:tr>
      <w:tr w:rsidR="00A273CF" w14:paraId="02E0F473" w14:textId="77777777">
        <w:trPr>
          <w:trHeight w:val="350"/>
          <w:jc w:val="center"/>
        </w:trPr>
        <w:tc>
          <w:tcPr>
            <w:tcW w:w="557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62870B" w14:textId="77777777" w:rsidR="00A273CF" w:rsidRDefault="00000000">
            <w:pPr>
              <w:pStyle w:val="Afa"/>
              <w:spacing w:line="360" w:lineRule="auto"/>
              <w:jc w:val="center"/>
              <w:rPr>
                <w:rFonts w:ascii="宋体" w:eastAsia="宋体" w:hAnsi="宋体"/>
              </w:rPr>
            </w:pPr>
            <w:r>
              <w:rPr>
                <w:rStyle w:val="afb"/>
                <w:rFonts w:ascii="宋体" w:eastAsia="宋体" w:hAnsi="宋体" w:cs="宋体"/>
                <w:b/>
                <w:bCs/>
                <w:sz w:val="24"/>
                <w:szCs w:val="24"/>
                <w:lang w:val="zh-TW" w:eastAsia="zh-TW"/>
              </w:rPr>
              <w:t>总价（元）</w:t>
            </w: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7E38F41" w14:textId="77777777" w:rsidR="00A273CF" w:rsidRDefault="00A273CF">
            <w:pPr>
              <w:rPr>
                <w:rFonts w:ascii="宋体" w:hAnsi="宋体"/>
              </w:rPr>
            </w:pPr>
          </w:p>
        </w:tc>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FB9DC8" w14:textId="77777777" w:rsidR="00A273CF" w:rsidRDefault="00A273CF">
            <w:pPr>
              <w:rPr>
                <w:rFonts w:ascii="宋体" w:hAnsi="宋体"/>
              </w:rPr>
            </w:pPr>
          </w:p>
        </w:tc>
      </w:tr>
    </w:tbl>
    <w:p w14:paraId="0B0E9DBF" w14:textId="77777777" w:rsidR="00A273CF" w:rsidRDefault="00A273CF">
      <w:pPr>
        <w:adjustRightInd w:val="0"/>
        <w:snapToGrid w:val="0"/>
        <w:spacing w:beforeLines="100" w:before="240" w:afterLines="100" w:after="240"/>
        <w:jc w:val="left"/>
        <w:rPr>
          <w:rFonts w:ascii="宋体"/>
          <w:color w:val="000000"/>
        </w:rPr>
      </w:pPr>
    </w:p>
    <w:p w14:paraId="4AC6642E" w14:textId="77777777" w:rsidR="00A273CF" w:rsidRDefault="00A273CF"/>
    <w:p w14:paraId="37FE2799" w14:textId="77777777" w:rsidR="00A273CF" w:rsidRDefault="00A273CF">
      <w:pPr>
        <w:tabs>
          <w:tab w:val="left" w:pos="1800"/>
          <w:tab w:val="left" w:pos="5580"/>
        </w:tabs>
        <w:jc w:val="left"/>
        <w:rPr>
          <w:rFonts w:ascii="宋体" w:hAnsi="宋体" w:cs="宋体"/>
        </w:rPr>
      </w:pPr>
    </w:p>
    <w:p w14:paraId="2C41DC8B" w14:textId="77777777" w:rsidR="00A273CF" w:rsidRDefault="00000000">
      <w:pPr>
        <w:tabs>
          <w:tab w:val="left" w:pos="1800"/>
          <w:tab w:val="left" w:pos="5580"/>
        </w:tabs>
        <w:jc w:val="left"/>
        <w:rPr>
          <w:rFonts w:ascii="宋体" w:hAnsi="宋体" w:cs="宋体"/>
        </w:rPr>
      </w:pPr>
      <w:r>
        <w:rPr>
          <w:rFonts w:ascii="宋体" w:hAnsi="宋体" w:cs="宋体" w:hint="eastAsia"/>
        </w:rPr>
        <w:t>注：1.表若分包分别填写。</w:t>
      </w:r>
    </w:p>
    <w:p w14:paraId="75B690AB" w14:textId="77777777" w:rsidR="00A273CF" w:rsidRDefault="00000000">
      <w:pPr>
        <w:tabs>
          <w:tab w:val="left" w:pos="1800"/>
          <w:tab w:val="left" w:pos="5580"/>
        </w:tabs>
        <w:ind w:firstLineChars="200" w:firstLine="482"/>
        <w:jc w:val="left"/>
        <w:rPr>
          <w:rFonts w:ascii="宋体" w:hAnsi="宋体" w:cs="宋体"/>
          <w:b/>
          <w:bCs/>
        </w:rPr>
      </w:pPr>
      <w:r>
        <w:rPr>
          <w:rFonts w:ascii="宋体" w:hAnsi="宋体" w:cs="宋体" w:hint="eastAsia"/>
          <w:b/>
          <w:bCs/>
        </w:rPr>
        <w:t>2.格式可以自拟，如果不提供分项报价将视为没有实质性响应招标文件。</w:t>
      </w:r>
    </w:p>
    <w:p w14:paraId="77D8D798" w14:textId="77777777" w:rsidR="00A273CF" w:rsidRDefault="00000000">
      <w:pPr>
        <w:tabs>
          <w:tab w:val="left" w:pos="1800"/>
          <w:tab w:val="left" w:pos="5580"/>
        </w:tabs>
        <w:ind w:firstLineChars="200" w:firstLine="480"/>
        <w:jc w:val="left"/>
        <w:rPr>
          <w:rFonts w:ascii="宋体" w:hAnsi="宋体" w:cs="宋体"/>
        </w:rPr>
      </w:pPr>
      <w:r>
        <w:rPr>
          <w:rFonts w:ascii="宋体" w:hAnsi="宋体" w:cs="宋体" w:hint="eastAsia"/>
        </w:rPr>
        <w:t>3.上述各项的详细规格（如有），可另页描述。</w:t>
      </w:r>
    </w:p>
    <w:p w14:paraId="54D3DC93" w14:textId="77777777" w:rsidR="00A273CF" w:rsidRDefault="00000000">
      <w:pPr>
        <w:autoSpaceDE w:val="0"/>
        <w:autoSpaceDN w:val="0"/>
        <w:adjustRightInd w:val="0"/>
        <w:snapToGrid w:val="0"/>
        <w:spacing w:before="25" w:after="25" w:line="360" w:lineRule="auto"/>
        <w:rPr>
          <w:rFonts w:ascii="宋体" w:hAnsi="宋体" w:cs="宋体"/>
          <w:lang w:val="zh-CN"/>
        </w:rPr>
      </w:pPr>
      <w:r>
        <w:rPr>
          <w:rFonts w:ascii="宋体" w:hAnsi="宋体" w:cs="宋体" w:hint="eastAsia"/>
          <w:lang w:val="zh-CN"/>
        </w:rPr>
        <w:t xml:space="preserve">                  </w:t>
      </w:r>
    </w:p>
    <w:p w14:paraId="5EC1E511" w14:textId="77777777" w:rsidR="00A273CF" w:rsidRDefault="00000000">
      <w:pPr>
        <w:autoSpaceDE w:val="0"/>
        <w:autoSpaceDN w:val="0"/>
        <w:adjustRightInd w:val="0"/>
        <w:snapToGrid w:val="0"/>
        <w:spacing w:before="25" w:after="25" w:line="360" w:lineRule="auto"/>
        <w:rPr>
          <w:rFonts w:ascii="宋体" w:hAnsi="宋体" w:cs="宋体"/>
          <w:lang w:val="zh-CN"/>
        </w:rPr>
      </w:pPr>
      <w:r>
        <w:rPr>
          <w:rFonts w:ascii="宋体" w:hAnsi="宋体" w:cs="宋体" w:hint="eastAsia"/>
        </w:rPr>
        <w:t>投标人名称（加盖公章）</w:t>
      </w:r>
      <w:r>
        <w:rPr>
          <w:rFonts w:ascii="宋体" w:hAnsi="宋体" w:cs="宋体" w:hint="eastAsia"/>
          <w:lang w:val="zh-CN"/>
        </w:rPr>
        <w:t>：____________</w:t>
      </w:r>
    </w:p>
    <w:p w14:paraId="4F7DAC12" w14:textId="77777777" w:rsidR="00A273CF" w:rsidRDefault="00000000">
      <w:pPr>
        <w:autoSpaceDE w:val="0"/>
        <w:autoSpaceDN w:val="0"/>
        <w:adjustRightInd w:val="0"/>
        <w:snapToGrid w:val="0"/>
        <w:spacing w:before="25" w:after="25" w:line="360" w:lineRule="auto"/>
        <w:rPr>
          <w:rFonts w:ascii="宋体" w:hAnsi="宋体" w:cs="宋体"/>
          <w:lang w:val="zh-CN"/>
        </w:rPr>
      </w:pPr>
      <w:r>
        <w:rPr>
          <w:rFonts w:ascii="宋体" w:hAnsi="宋体" w:cs="宋体" w:hint="eastAsia"/>
          <w:szCs w:val="20"/>
        </w:rPr>
        <w:t xml:space="preserve">日期：_____年______月______日   </w:t>
      </w:r>
    </w:p>
    <w:p w14:paraId="233F01C9" w14:textId="77777777" w:rsidR="00A273CF" w:rsidRDefault="00000000" w:rsidP="008A25DE">
      <w:pPr>
        <w:spacing w:line="360" w:lineRule="auto"/>
        <w:outlineLvl w:val="2"/>
      </w:pPr>
      <w:bookmarkStart w:id="1274" w:name="_Toc226965752"/>
      <w:bookmarkStart w:id="1275" w:name="_Toc127151562"/>
      <w:bookmarkStart w:id="1276" w:name="_Toc265228400"/>
      <w:bookmarkStart w:id="1277" w:name="_Toc305158904"/>
      <w:bookmarkStart w:id="1278" w:name="_Toc226309806"/>
      <w:bookmarkStart w:id="1279" w:name="_Toc226965835"/>
      <w:bookmarkStart w:id="1280" w:name="_Toc305158830"/>
      <w:bookmarkStart w:id="1281" w:name="_Toc195842927"/>
      <w:bookmarkStart w:id="1282" w:name="_Toc226337258"/>
      <w:bookmarkStart w:id="1283" w:name="_Toc264969252"/>
      <w:bookmarkStart w:id="1284" w:name="_Toc150480798"/>
      <w:bookmarkStart w:id="1285" w:name="_Toc150774765"/>
      <w:bookmarkStart w:id="1286" w:name="_Toc142311062"/>
      <w:bookmarkStart w:id="1287" w:name="_Toc226965834"/>
      <w:bookmarkStart w:id="1288" w:name="_Toc195842926"/>
      <w:bookmarkStart w:id="1289" w:name="_Toc226965751"/>
      <w:bookmarkStart w:id="1290" w:name="_Toc226309805"/>
      <w:bookmarkStart w:id="1291" w:name="_Toc142311061"/>
      <w:bookmarkStart w:id="1292" w:name="_Toc305158829"/>
      <w:bookmarkStart w:id="1293" w:name="_Toc265228399"/>
      <w:bookmarkStart w:id="1294" w:name="_Toc264969251"/>
      <w:bookmarkStart w:id="1295" w:name="_Toc226337257"/>
      <w:bookmarkStart w:id="1296" w:name="_Toc305158903"/>
      <w:bookmarkStart w:id="1297" w:name="_Toc150480797"/>
      <w:bookmarkStart w:id="1298" w:name="_Toc150774764"/>
      <w:bookmarkStart w:id="1299" w:name="_Toc127151561"/>
      <w:r>
        <w:rPr>
          <w:rFonts w:hint="eastAsia"/>
        </w:rPr>
        <w:br w:type="page"/>
      </w:r>
      <w:bookmarkStart w:id="1300" w:name="_Toc19583"/>
      <w:bookmarkStart w:id="1301" w:name="_Toc25990"/>
      <w:r w:rsidRPr="008A25DE">
        <w:rPr>
          <w:rFonts w:ascii="宋体" w:hAnsi="宋体" w:cs="宋体"/>
          <w:sz w:val="28"/>
          <w:szCs w:val="20"/>
        </w:rPr>
        <w:lastRenderedPageBreak/>
        <w:t xml:space="preserve">5. </w:t>
      </w:r>
      <w:r w:rsidRPr="008A25DE">
        <w:rPr>
          <w:rFonts w:ascii="宋体" w:hAnsi="宋体" w:cs="宋体" w:hint="eastAsia"/>
          <w:sz w:val="28"/>
          <w:szCs w:val="20"/>
        </w:rPr>
        <w:t>合同条款偏离表</w:t>
      </w:r>
      <w:bookmarkEnd w:id="1274"/>
      <w:bookmarkEnd w:id="1275"/>
      <w:bookmarkEnd w:id="1276"/>
      <w:bookmarkEnd w:id="1277"/>
      <w:bookmarkEnd w:id="1278"/>
      <w:bookmarkEnd w:id="1279"/>
      <w:bookmarkEnd w:id="1280"/>
      <w:bookmarkEnd w:id="1281"/>
      <w:bookmarkEnd w:id="1282"/>
      <w:bookmarkEnd w:id="1283"/>
      <w:bookmarkEnd w:id="1284"/>
      <w:bookmarkEnd w:id="1285"/>
      <w:bookmarkEnd w:id="1286"/>
      <w:r w:rsidRPr="008A25DE">
        <w:rPr>
          <w:rFonts w:ascii="宋体" w:hAnsi="宋体" w:cs="宋体" w:hint="eastAsia"/>
          <w:sz w:val="28"/>
          <w:szCs w:val="20"/>
        </w:rPr>
        <w:t>（实质性格式）</w:t>
      </w:r>
      <w:bookmarkEnd w:id="1300"/>
      <w:bookmarkEnd w:id="1301"/>
    </w:p>
    <w:p w14:paraId="43344E4A" w14:textId="77777777" w:rsidR="00A273CF" w:rsidRDefault="00A273CF">
      <w:pPr>
        <w:spacing w:line="360" w:lineRule="auto"/>
        <w:rPr>
          <w:rFonts w:ascii="宋体" w:hAnsi="宋体" w:cs="宋体"/>
          <w:szCs w:val="20"/>
        </w:rPr>
      </w:pPr>
    </w:p>
    <w:p w14:paraId="48AC57A8" w14:textId="77777777" w:rsidR="00A273CF" w:rsidRDefault="00000000">
      <w:pPr>
        <w:tabs>
          <w:tab w:val="left" w:pos="2775"/>
          <w:tab w:val="center" w:pos="4153"/>
        </w:tabs>
        <w:autoSpaceDE w:val="0"/>
        <w:autoSpaceDN w:val="0"/>
        <w:adjustRightInd w:val="0"/>
        <w:spacing w:line="360" w:lineRule="auto"/>
        <w:jc w:val="center"/>
        <w:rPr>
          <w:rFonts w:ascii="宋体" w:hAnsi="宋体" w:cs="宋体"/>
          <w:b/>
          <w:sz w:val="36"/>
          <w:szCs w:val="36"/>
        </w:rPr>
      </w:pPr>
      <w:r>
        <w:rPr>
          <w:rFonts w:ascii="宋体" w:hAnsi="宋体" w:cs="宋体" w:hint="eastAsia"/>
          <w:b/>
          <w:sz w:val="36"/>
          <w:szCs w:val="36"/>
        </w:rPr>
        <w:t>合同条款偏离表</w:t>
      </w:r>
    </w:p>
    <w:p w14:paraId="16AB9BA7" w14:textId="77777777" w:rsidR="00A273CF" w:rsidRDefault="00A273CF">
      <w:pPr>
        <w:spacing w:line="360" w:lineRule="auto"/>
        <w:rPr>
          <w:rFonts w:ascii="宋体" w:hAnsi="宋体" w:cs="宋体"/>
          <w:szCs w:val="20"/>
        </w:rPr>
      </w:pPr>
    </w:p>
    <w:p w14:paraId="507F246B" w14:textId="77777777" w:rsidR="00A273CF" w:rsidRDefault="00000000">
      <w:pPr>
        <w:tabs>
          <w:tab w:val="left" w:pos="1800"/>
          <w:tab w:val="left" w:pos="5580"/>
        </w:tabs>
        <w:spacing w:line="360" w:lineRule="auto"/>
        <w:ind w:firstLineChars="150" w:firstLine="360"/>
        <w:jc w:val="left"/>
        <w:rPr>
          <w:rFonts w:ascii="宋体" w:hAnsi="宋体" w:cs="宋体"/>
        </w:rPr>
      </w:pPr>
      <w:r>
        <w:rPr>
          <w:rFonts w:ascii="宋体" w:hAnsi="宋体" w:cs="宋体" w:hint="eastAsia"/>
        </w:rPr>
        <w:t>项目编号/包号：_____________________     项目名称、分包名称：_____________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1301"/>
        <w:gridCol w:w="2007"/>
        <w:gridCol w:w="2008"/>
        <w:gridCol w:w="2458"/>
        <w:gridCol w:w="788"/>
      </w:tblGrid>
      <w:tr w:rsidR="00A273CF" w14:paraId="108AE339" w14:textId="77777777">
        <w:trPr>
          <w:trHeight w:val="930"/>
          <w:jc w:val="center"/>
        </w:trPr>
        <w:tc>
          <w:tcPr>
            <w:tcW w:w="0" w:type="auto"/>
            <w:gridSpan w:val="6"/>
            <w:vAlign w:val="center"/>
          </w:tcPr>
          <w:p w14:paraId="38A4F30A" w14:textId="77777777" w:rsidR="00A273CF" w:rsidRDefault="00000000">
            <w:pPr>
              <w:adjustRightInd w:val="0"/>
              <w:snapToGrid w:val="0"/>
              <w:jc w:val="left"/>
              <w:rPr>
                <w:rFonts w:ascii="宋体" w:hAnsi="宋体" w:cs="宋体"/>
                <w:b/>
              </w:rPr>
            </w:pPr>
            <w:r>
              <w:rPr>
                <w:rFonts w:ascii="宋体" w:hAnsi="宋体" w:cs="宋体" w:hint="eastAsia"/>
                <w:b/>
              </w:rPr>
              <w:t>对本项目合同条款的偏离情况（请进行勾选）：</w:t>
            </w:r>
          </w:p>
          <w:p w14:paraId="2B0C9C21" w14:textId="77777777" w:rsidR="00A273CF" w:rsidRDefault="00000000">
            <w:pPr>
              <w:adjustRightInd w:val="0"/>
              <w:snapToGrid w:val="0"/>
              <w:jc w:val="left"/>
              <w:rPr>
                <w:rFonts w:ascii="宋体" w:hAnsi="宋体" w:cs="宋体"/>
                <w:b/>
              </w:rPr>
            </w:pPr>
            <w:r>
              <w:rPr>
                <w:rFonts w:ascii="宋体" w:hAnsi="宋体" w:cs="宋体" w:hint="eastAsia"/>
                <w:b/>
              </w:rPr>
              <w:t>□无偏离</w:t>
            </w:r>
            <w:r>
              <w:rPr>
                <w:rFonts w:ascii="宋体" w:hAnsi="宋体" w:cs="宋体" w:hint="eastAsia"/>
              </w:rPr>
              <w:t>（</w:t>
            </w:r>
            <w:r>
              <w:rPr>
                <w:rFonts w:ascii="宋体" w:hAnsi="宋体" w:cs="宋体" w:hint="eastAsia"/>
                <w:szCs w:val="21"/>
              </w:rPr>
              <w:t>如无偏离，仅勾选无偏离即可</w:t>
            </w:r>
            <w:r>
              <w:rPr>
                <w:rFonts w:ascii="宋体" w:hAnsi="宋体" w:cs="宋体" w:hint="eastAsia"/>
              </w:rPr>
              <w:t>）</w:t>
            </w:r>
          </w:p>
          <w:p w14:paraId="1DCE5B22" w14:textId="77777777" w:rsidR="00A273CF" w:rsidRDefault="00000000">
            <w:pPr>
              <w:adjustRightInd w:val="0"/>
              <w:snapToGrid w:val="0"/>
              <w:jc w:val="left"/>
              <w:rPr>
                <w:rFonts w:ascii="宋体" w:hAnsi="宋体" w:cs="宋体"/>
              </w:rPr>
            </w:pPr>
            <w:r>
              <w:rPr>
                <w:rFonts w:ascii="宋体" w:hAnsi="宋体" w:cs="宋体" w:hint="eastAsia"/>
                <w:b/>
              </w:rPr>
              <w:t>□有偏离</w:t>
            </w:r>
            <w:r>
              <w:rPr>
                <w:rFonts w:ascii="宋体" w:hAnsi="宋体" w:cs="宋体" w:hint="eastAsia"/>
              </w:rPr>
              <w:t>（</w:t>
            </w:r>
            <w:r>
              <w:rPr>
                <w:rFonts w:ascii="宋体" w:hAnsi="宋体" w:cs="宋体" w:hint="eastAsia"/>
                <w:szCs w:val="21"/>
              </w:rPr>
              <w:t>如有偏离，</w:t>
            </w:r>
            <w:r>
              <w:rPr>
                <w:rFonts w:ascii="宋体" w:hAnsi="宋体" w:cs="宋体" w:hint="eastAsia"/>
              </w:rPr>
              <w:t>则应在本表中对偏离项逐一列明）</w:t>
            </w:r>
          </w:p>
        </w:tc>
      </w:tr>
      <w:tr w:rsidR="00A273CF" w14:paraId="43B7342F" w14:textId="77777777">
        <w:trPr>
          <w:trHeight w:val="930"/>
          <w:jc w:val="center"/>
        </w:trPr>
        <w:tc>
          <w:tcPr>
            <w:tcW w:w="834" w:type="dxa"/>
            <w:vAlign w:val="center"/>
          </w:tcPr>
          <w:p w14:paraId="3B3BBA34" w14:textId="77777777" w:rsidR="00A273CF" w:rsidRDefault="00000000">
            <w:pPr>
              <w:adjustRightInd w:val="0"/>
              <w:snapToGrid w:val="0"/>
              <w:jc w:val="center"/>
              <w:rPr>
                <w:rFonts w:ascii="宋体" w:hAnsi="宋体" w:cs="宋体"/>
              </w:rPr>
            </w:pPr>
            <w:r>
              <w:rPr>
                <w:rFonts w:ascii="宋体" w:hAnsi="宋体" w:cs="宋体" w:hint="eastAsia"/>
              </w:rPr>
              <w:t>序号</w:t>
            </w:r>
          </w:p>
        </w:tc>
        <w:tc>
          <w:tcPr>
            <w:tcW w:w="1301" w:type="dxa"/>
            <w:vAlign w:val="center"/>
          </w:tcPr>
          <w:p w14:paraId="7D633514" w14:textId="77777777" w:rsidR="00A273CF" w:rsidRDefault="00000000">
            <w:pPr>
              <w:adjustRightInd w:val="0"/>
              <w:snapToGrid w:val="0"/>
              <w:jc w:val="center"/>
              <w:rPr>
                <w:rFonts w:ascii="宋体" w:hAnsi="宋体" w:cs="宋体"/>
              </w:rPr>
            </w:pPr>
            <w:r>
              <w:rPr>
                <w:rFonts w:ascii="宋体" w:hAnsi="宋体" w:cs="宋体" w:hint="eastAsia"/>
                <w:szCs w:val="21"/>
              </w:rPr>
              <w:t>招标文件</w:t>
            </w:r>
            <w:r>
              <w:rPr>
                <w:rFonts w:ascii="宋体" w:hAnsi="宋体" w:cs="宋体" w:hint="eastAsia"/>
              </w:rPr>
              <w:t>条目号（页码）</w:t>
            </w:r>
          </w:p>
        </w:tc>
        <w:tc>
          <w:tcPr>
            <w:tcW w:w="2007" w:type="dxa"/>
            <w:vAlign w:val="center"/>
          </w:tcPr>
          <w:p w14:paraId="61F83873" w14:textId="77777777" w:rsidR="00A273CF" w:rsidRDefault="00000000">
            <w:pPr>
              <w:adjustRightInd w:val="0"/>
              <w:snapToGrid w:val="0"/>
              <w:jc w:val="center"/>
              <w:rPr>
                <w:rFonts w:ascii="宋体" w:hAnsi="宋体" w:cs="宋体"/>
              </w:rPr>
            </w:pPr>
            <w:r>
              <w:rPr>
                <w:rFonts w:ascii="宋体" w:hAnsi="宋体" w:cs="宋体" w:hint="eastAsia"/>
                <w:szCs w:val="21"/>
              </w:rPr>
              <w:t>招标文件</w:t>
            </w:r>
            <w:r>
              <w:rPr>
                <w:rFonts w:ascii="宋体" w:hAnsi="宋体" w:cs="宋体" w:hint="eastAsia"/>
              </w:rPr>
              <w:t>要求</w:t>
            </w:r>
          </w:p>
        </w:tc>
        <w:tc>
          <w:tcPr>
            <w:tcW w:w="2008" w:type="dxa"/>
            <w:vAlign w:val="center"/>
          </w:tcPr>
          <w:p w14:paraId="0A9A7B1B" w14:textId="77777777" w:rsidR="00A273CF" w:rsidRDefault="00000000">
            <w:pPr>
              <w:adjustRightInd w:val="0"/>
              <w:snapToGrid w:val="0"/>
              <w:jc w:val="center"/>
              <w:rPr>
                <w:rFonts w:ascii="宋体" w:hAnsi="宋体" w:cs="宋体"/>
              </w:rPr>
            </w:pPr>
            <w:r>
              <w:rPr>
                <w:rFonts w:ascii="宋体" w:hAnsi="宋体" w:cs="宋体" w:hint="eastAsia"/>
              </w:rPr>
              <w:t>投标文件内容</w:t>
            </w:r>
          </w:p>
        </w:tc>
        <w:tc>
          <w:tcPr>
            <w:tcW w:w="2458" w:type="dxa"/>
            <w:vAlign w:val="center"/>
          </w:tcPr>
          <w:p w14:paraId="637180CA" w14:textId="77777777" w:rsidR="00A273CF" w:rsidRDefault="00000000">
            <w:pPr>
              <w:adjustRightInd w:val="0"/>
              <w:snapToGrid w:val="0"/>
              <w:jc w:val="center"/>
              <w:rPr>
                <w:rFonts w:ascii="宋体" w:hAnsi="宋体" w:cs="宋体"/>
              </w:rPr>
            </w:pPr>
            <w:r>
              <w:rPr>
                <w:rFonts w:ascii="宋体" w:hAnsi="宋体" w:cs="宋体" w:hint="eastAsia"/>
              </w:rPr>
              <w:t>偏离情况</w:t>
            </w:r>
          </w:p>
        </w:tc>
        <w:tc>
          <w:tcPr>
            <w:tcW w:w="788" w:type="dxa"/>
            <w:vAlign w:val="center"/>
          </w:tcPr>
          <w:p w14:paraId="1466B840" w14:textId="77777777" w:rsidR="00A273CF" w:rsidRDefault="00000000">
            <w:pPr>
              <w:adjustRightInd w:val="0"/>
              <w:snapToGrid w:val="0"/>
              <w:jc w:val="center"/>
              <w:rPr>
                <w:rFonts w:ascii="宋体" w:hAnsi="宋体" w:cs="宋体"/>
              </w:rPr>
            </w:pPr>
            <w:r>
              <w:rPr>
                <w:rFonts w:ascii="宋体" w:hAnsi="宋体" w:cs="宋体" w:hint="eastAsia"/>
              </w:rPr>
              <w:t>说明</w:t>
            </w:r>
          </w:p>
        </w:tc>
      </w:tr>
      <w:tr w:rsidR="00A273CF" w14:paraId="63F1CFBF" w14:textId="77777777">
        <w:trPr>
          <w:trHeight w:val="930"/>
          <w:jc w:val="center"/>
        </w:trPr>
        <w:tc>
          <w:tcPr>
            <w:tcW w:w="834" w:type="dxa"/>
            <w:vAlign w:val="center"/>
          </w:tcPr>
          <w:p w14:paraId="6659CD1B" w14:textId="77777777" w:rsidR="00A273CF" w:rsidRDefault="00A273CF">
            <w:pPr>
              <w:adjustRightInd w:val="0"/>
              <w:snapToGrid w:val="0"/>
              <w:jc w:val="center"/>
              <w:rPr>
                <w:rFonts w:ascii="宋体" w:hAnsi="宋体" w:cs="宋体"/>
              </w:rPr>
            </w:pPr>
          </w:p>
        </w:tc>
        <w:tc>
          <w:tcPr>
            <w:tcW w:w="1301" w:type="dxa"/>
            <w:vAlign w:val="center"/>
          </w:tcPr>
          <w:p w14:paraId="1E1E8371" w14:textId="77777777" w:rsidR="00A273CF" w:rsidRDefault="00A273CF">
            <w:pPr>
              <w:adjustRightInd w:val="0"/>
              <w:snapToGrid w:val="0"/>
              <w:jc w:val="center"/>
              <w:rPr>
                <w:rFonts w:ascii="宋体" w:hAnsi="宋体" w:cs="宋体"/>
              </w:rPr>
            </w:pPr>
          </w:p>
        </w:tc>
        <w:tc>
          <w:tcPr>
            <w:tcW w:w="2007" w:type="dxa"/>
            <w:vAlign w:val="center"/>
          </w:tcPr>
          <w:p w14:paraId="13A5387B" w14:textId="77777777" w:rsidR="00A273CF" w:rsidRDefault="00A273CF">
            <w:pPr>
              <w:adjustRightInd w:val="0"/>
              <w:snapToGrid w:val="0"/>
              <w:jc w:val="center"/>
              <w:rPr>
                <w:rFonts w:ascii="宋体" w:hAnsi="宋体" w:cs="宋体"/>
              </w:rPr>
            </w:pPr>
          </w:p>
        </w:tc>
        <w:tc>
          <w:tcPr>
            <w:tcW w:w="2008" w:type="dxa"/>
            <w:vAlign w:val="center"/>
          </w:tcPr>
          <w:p w14:paraId="44748387" w14:textId="77777777" w:rsidR="00A273CF" w:rsidRDefault="00A273CF">
            <w:pPr>
              <w:adjustRightInd w:val="0"/>
              <w:snapToGrid w:val="0"/>
              <w:jc w:val="center"/>
              <w:rPr>
                <w:rFonts w:ascii="宋体" w:hAnsi="宋体" w:cs="宋体"/>
              </w:rPr>
            </w:pPr>
          </w:p>
        </w:tc>
        <w:tc>
          <w:tcPr>
            <w:tcW w:w="2458" w:type="dxa"/>
            <w:vAlign w:val="center"/>
          </w:tcPr>
          <w:p w14:paraId="44E69867" w14:textId="77777777" w:rsidR="00A273CF" w:rsidRDefault="00A273CF">
            <w:pPr>
              <w:adjustRightInd w:val="0"/>
              <w:snapToGrid w:val="0"/>
              <w:jc w:val="center"/>
              <w:rPr>
                <w:rFonts w:ascii="宋体" w:hAnsi="宋体" w:cs="宋体"/>
              </w:rPr>
            </w:pPr>
          </w:p>
        </w:tc>
        <w:tc>
          <w:tcPr>
            <w:tcW w:w="788" w:type="dxa"/>
            <w:vAlign w:val="center"/>
          </w:tcPr>
          <w:p w14:paraId="5D717066" w14:textId="77777777" w:rsidR="00A273CF" w:rsidRDefault="00A273CF">
            <w:pPr>
              <w:adjustRightInd w:val="0"/>
              <w:snapToGrid w:val="0"/>
              <w:jc w:val="center"/>
              <w:rPr>
                <w:rFonts w:ascii="宋体" w:hAnsi="宋体" w:cs="宋体"/>
              </w:rPr>
            </w:pPr>
          </w:p>
        </w:tc>
      </w:tr>
      <w:tr w:rsidR="00A273CF" w14:paraId="7BC8C66B" w14:textId="77777777">
        <w:trPr>
          <w:trHeight w:val="930"/>
          <w:jc w:val="center"/>
        </w:trPr>
        <w:tc>
          <w:tcPr>
            <w:tcW w:w="834" w:type="dxa"/>
            <w:vAlign w:val="center"/>
          </w:tcPr>
          <w:p w14:paraId="4EBBB24B" w14:textId="77777777" w:rsidR="00A273CF" w:rsidRDefault="00A273CF">
            <w:pPr>
              <w:adjustRightInd w:val="0"/>
              <w:snapToGrid w:val="0"/>
              <w:jc w:val="center"/>
              <w:rPr>
                <w:rFonts w:ascii="宋体" w:hAnsi="宋体" w:cs="宋体"/>
              </w:rPr>
            </w:pPr>
          </w:p>
        </w:tc>
        <w:tc>
          <w:tcPr>
            <w:tcW w:w="1301" w:type="dxa"/>
            <w:vAlign w:val="center"/>
          </w:tcPr>
          <w:p w14:paraId="11B3D445" w14:textId="77777777" w:rsidR="00A273CF" w:rsidRDefault="00A273CF">
            <w:pPr>
              <w:adjustRightInd w:val="0"/>
              <w:snapToGrid w:val="0"/>
              <w:jc w:val="center"/>
              <w:rPr>
                <w:rFonts w:ascii="宋体" w:hAnsi="宋体" w:cs="宋体"/>
              </w:rPr>
            </w:pPr>
          </w:p>
        </w:tc>
        <w:tc>
          <w:tcPr>
            <w:tcW w:w="2007" w:type="dxa"/>
            <w:vAlign w:val="center"/>
          </w:tcPr>
          <w:p w14:paraId="3AE3198F" w14:textId="77777777" w:rsidR="00A273CF" w:rsidRDefault="00A273CF">
            <w:pPr>
              <w:adjustRightInd w:val="0"/>
              <w:snapToGrid w:val="0"/>
              <w:jc w:val="center"/>
              <w:rPr>
                <w:rFonts w:ascii="宋体" w:hAnsi="宋体" w:cs="宋体"/>
              </w:rPr>
            </w:pPr>
          </w:p>
        </w:tc>
        <w:tc>
          <w:tcPr>
            <w:tcW w:w="2008" w:type="dxa"/>
            <w:vAlign w:val="center"/>
          </w:tcPr>
          <w:p w14:paraId="35584928" w14:textId="77777777" w:rsidR="00A273CF" w:rsidRDefault="00A273CF">
            <w:pPr>
              <w:adjustRightInd w:val="0"/>
              <w:snapToGrid w:val="0"/>
              <w:jc w:val="center"/>
              <w:rPr>
                <w:rFonts w:ascii="宋体" w:hAnsi="宋体" w:cs="宋体"/>
              </w:rPr>
            </w:pPr>
          </w:p>
        </w:tc>
        <w:tc>
          <w:tcPr>
            <w:tcW w:w="2458" w:type="dxa"/>
            <w:vAlign w:val="center"/>
          </w:tcPr>
          <w:p w14:paraId="16FB64F1" w14:textId="77777777" w:rsidR="00A273CF" w:rsidRDefault="00A273CF">
            <w:pPr>
              <w:adjustRightInd w:val="0"/>
              <w:snapToGrid w:val="0"/>
              <w:jc w:val="center"/>
              <w:rPr>
                <w:rFonts w:ascii="宋体" w:hAnsi="宋体" w:cs="宋体"/>
              </w:rPr>
            </w:pPr>
          </w:p>
        </w:tc>
        <w:tc>
          <w:tcPr>
            <w:tcW w:w="788" w:type="dxa"/>
            <w:vAlign w:val="center"/>
          </w:tcPr>
          <w:p w14:paraId="455C2A1F" w14:textId="77777777" w:rsidR="00A273CF" w:rsidRDefault="00A273CF">
            <w:pPr>
              <w:adjustRightInd w:val="0"/>
              <w:snapToGrid w:val="0"/>
              <w:jc w:val="center"/>
              <w:rPr>
                <w:rFonts w:ascii="宋体" w:hAnsi="宋体" w:cs="宋体"/>
              </w:rPr>
            </w:pPr>
          </w:p>
        </w:tc>
      </w:tr>
      <w:tr w:rsidR="00A273CF" w14:paraId="45BE42FC" w14:textId="77777777">
        <w:trPr>
          <w:trHeight w:val="930"/>
          <w:jc w:val="center"/>
        </w:trPr>
        <w:tc>
          <w:tcPr>
            <w:tcW w:w="834" w:type="dxa"/>
            <w:vAlign w:val="center"/>
          </w:tcPr>
          <w:p w14:paraId="6070EAEF" w14:textId="77777777" w:rsidR="00A273CF" w:rsidRDefault="00A273CF">
            <w:pPr>
              <w:adjustRightInd w:val="0"/>
              <w:snapToGrid w:val="0"/>
              <w:jc w:val="center"/>
              <w:rPr>
                <w:rFonts w:ascii="宋体" w:hAnsi="宋体" w:cs="宋体"/>
              </w:rPr>
            </w:pPr>
          </w:p>
        </w:tc>
        <w:tc>
          <w:tcPr>
            <w:tcW w:w="1301" w:type="dxa"/>
            <w:vAlign w:val="center"/>
          </w:tcPr>
          <w:p w14:paraId="66F1BA99" w14:textId="77777777" w:rsidR="00A273CF" w:rsidRDefault="00A273CF">
            <w:pPr>
              <w:adjustRightInd w:val="0"/>
              <w:snapToGrid w:val="0"/>
              <w:jc w:val="center"/>
              <w:rPr>
                <w:rFonts w:ascii="宋体" w:hAnsi="宋体" w:cs="宋体"/>
              </w:rPr>
            </w:pPr>
          </w:p>
        </w:tc>
        <w:tc>
          <w:tcPr>
            <w:tcW w:w="2007" w:type="dxa"/>
            <w:vAlign w:val="center"/>
          </w:tcPr>
          <w:p w14:paraId="62906F60" w14:textId="77777777" w:rsidR="00A273CF" w:rsidRDefault="00A273CF">
            <w:pPr>
              <w:adjustRightInd w:val="0"/>
              <w:snapToGrid w:val="0"/>
              <w:jc w:val="center"/>
              <w:rPr>
                <w:rFonts w:ascii="宋体" w:hAnsi="宋体" w:cs="宋体"/>
              </w:rPr>
            </w:pPr>
          </w:p>
        </w:tc>
        <w:tc>
          <w:tcPr>
            <w:tcW w:w="2008" w:type="dxa"/>
            <w:vAlign w:val="center"/>
          </w:tcPr>
          <w:p w14:paraId="5A0D9003" w14:textId="77777777" w:rsidR="00A273CF" w:rsidRDefault="00A273CF">
            <w:pPr>
              <w:adjustRightInd w:val="0"/>
              <w:snapToGrid w:val="0"/>
              <w:jc w:val="center"/>
              <w:rPr>
                <w:rFonts w:ascii="宋体" w:hAnsi="宋体" w:cs="宋体"/>
              </w:rPr>
            </w:pPr>
          </w:p>
        </w:tc>
        <w:tc>
          <w:tcPr>
            <w:tcW w:w="2458" w:type="dxa"/>
            <w:vAlign w:val="center"/>
          </w:tcPr>
          <w:p w14:paraId="555AB0A2" w14:textId="77777777" w:rsidR="00A273CF" w:rsidRDefault="00A273CF">
            <w:pPr>
              <w:adjustRightInd w:val="0"/>
              <w:snapToGrid w:val="0"/>
              <w:jc w:val="center"/>
              <w:rPr>
                <w:rFonts w:ascii="宋体" w:hAnsi="宋体" w:cs="宋体"/>
              </w:rPr>
            </w:pPr>
          </w:p>
        </w:tc>
        <w:tc>
          <w:tcPr>
            <w:tcW w:w="788" w:type="dxa"/>
            <w:vAlign w:val="center"/>
          </w:tcPr>
          <w:p w14:paraId="13372620" w14:textId="77777777" w:rsidR="00A273CF" w:rsidRDefault="00A273CF">
            <w:pPr>
              <w:adjustRightInd w:val="0"/>
              <w:snapToGrid w:val="0"/>
              <w:jc w:val="center"/>
              <w:rPr>
                <w:rFonts w:ascii="宋体" w:hAnsi="宋体" w:cs="宋体"/>
              </w:rPr>
            </w:pPr>
          </w:p>
        </w:tc>
      </w:tr>
      <w:tr w:rsidR="00A273CF" w14:paraId="715FA61F" w14:textId="77777777">
        <w:trPr>
          <w:trHeight w:val="930"/>
          <w:jc w:val="center"/>
        </w:trPr>
        <w:tc>
          <w:tcPr>
            <w:tcW w:w="834" w:type="dxa"/>
            <w:vAlign w:val="center"/>
          </w:tcPr>
          <w:p w14:paraId="2F1CA194" w14:textId="77777777" w:rsidR="00A273CF" w:rsidRDefault="00A273CF">
            <w:pPr>
              <w:adjustRightInd w:val="0"/>
              <w:snapToGrid w:val="0"/>
              <w:jc w:val="center"/>
              <w:rPr>
                <w:rFonts w:ascii="宋体" w:hAnsi="宋体" w:cs="宋体"/>
              </w:rPr>
            </w:pPr>
          </w:p>
        </w:tc>
        <w:tc>
          <w:tcPr>
            <w:tcW w:w="1301" w:type="dxa"/>
            <w:vAlign w:val="center"/>
          </w:tcPr>
          <w:p w14:paraId="786F710C" w14:textId="77777777" w:rsidR="00A273CF" w:rsidRDefault="00A273CF">
            <w:pPr>
              <w:adjustRightInd w:val="0"/>
              <w:snapToGrid w:val="0"/>
              <w:jc w:val="center"/>
              <w:rPr>
                <w:rFonts w:ascii="宋体" w:hAnsi="宋体" w:cs="宋体"/>
              </w:rPr>
            </w:pPr>
          </w:p>
        </w:tc>
        <w:tc>
          <w:tcPr>
            <w:tcW w:w="2007" w:type="dxa"/>
            <w:vAlign w:val="center"/>
          </w:tcPr>
          <w:p w14:paraId="6650C1BC" w14:textId="77777777" w:rsidR="00A273CF" w:rsidRDefault="00A273CF">
            <w:pPr>
              <w:adjustRightInd w:val="0"/>
              <w:snapToGrid w:val="0"/>
              <w:jc w:val="center"/>
              <w:rPr>
                <w:rFonts w:ascii="宋体" w:hAnsi="宋体" w:cs="宋体"/>
              </w:rPr>
            </w:pPr>
          </w:p>
        </w:tc>
        <w:tc>
          <w:tcPr>
            <w:tcW w:w="2008" w:type="dxa"/>
            <w:vAlign w:val="center"/>
          </w:tcPr>
          <w:p w14:paraId="4325242F" w14:textId="77777777" w:rsidR="00A273CF" w:rsidRDefault="00A273CF">
            <w:pPr>
              <w:adjustRightInd w:val="0"/>
              <w:snapToGrid w:val="0"/>
              <w:jc w:val="center"/>
              <w:rPr>
                <w:rFonts w:ascii="宋体" w:hAnsi="宋体" w:cs="宋体"/>
              </w:rPr>
            </w:pPr>
          </w:p>
        </w:tc>
        <w:tc>
          <w:tcPr>
            <w:tcW w:w="2458" w:type="dxa"/>
            <w:vAlign w:val="center"/>
          </w:tcPr>
          <w:p w14:paraId="02EA0595" w14:textId="77777777" w:rsidR="00A273CF" w:rsidRDefault="00A273CF">
            <w:pPr>
              <w:adjustRightInd w:val="0"/>
              <w:snapToGrid w:val="0"/>
              <w:jc w:val="center"/>
              <w:rPr>
                <w:rFonts w:ascii="宋体" w:hAnsi="宋体" w:cs="宋体"/>
              </w:rPr>
            </w:pPr>
          </w:p>
        </w:tc>
        <w:tc>
          <w:tcPr>
            <w:tcW w:w="788" w:type="dxa"/>
            <w:vAlign w:val="center"/>
          </w:tcPr>
          <w:p w14:paraId="66E4C4D2" w14:textId="77777777" w:rsidR="00A273CF" w:rsidRDefault="00A273CF">
            <w:pPr>
              <w:adjustRightInd w:val="0"/>
              <w:snapToGrid w:val="0"/>
              <w:jc w:val="center"/>
              <w:rPr>
                <w:rFonts w:ascii="宋体" w:hAnsi="宋体" w:cs="宋体"/>
              </w:rPr>
            </w:pPr>
          </w:p>
        </w:tc>
      </w:tr>
    </w:tbl>
    <w:p w14:paraId="7D74F170" w14:textId="77777777" w:rsidR="00A273CF" w:rsidRDefault="00A273CF">
      <w:pPr>
        <w:tabs>
          <w:tab w:val="left" w:pos="1800"/>
          <w:tab w:val="left" w:pos="5580"/>
        </w:tabs>
        <w:jc w:val="left"/>
        <w:rPr>
          <w:rFonts w:ascii="宋体" w:hAnsi="宋体" w:cs="宋体"/>
        </w:rPr>
      </w:pPr>
    </w:p>
    <w:p w14:paraId="0A5F5166" w14:textId="77777777" w:rsidR="00A273CF" w:rsidRDefault="00000000">
      <w:pPr>
        <w:tabs>
          <w:tab w:val="left" w:pos="1800"/>
          <w:tab w:val="left" w:pos="5580"/>
        </w:tabs>
        <w:jc w:val="left"/>
        <w:rPr>
          <w:rFonts w:ascii="宋体" w:hAnsi="宋体" w:cs="宋体"/>
        </w:rPr>
      </w:pPr>
      <w:r>
        <w:rPr>
          <w:rFonts w:ascii="宋体" w:hAnsi="宋体" w:cs="宋体" w:hint="eastAsia"/>
        </w:rPr>
        <w:t>注：</w:t>
      </w:r>
    </w:p>
    <w:p w14:paraId="05C26557" w14:textId="77777777" w:rsidR="00A273CF" w:rsidRDefault="00000000">
      <w:pPr>
        <w:tabs>
          <w:tab w:val="left" w:pos="1800"/>
          <w:tab w:val="left" w:pos="5580"/>
        </w:tabs>
        <w:jc w:val="left"/>
        <w:rPr>
          <w:rFonts w:ascii="宋体" w:hAnsi="宋体" w:cs="宋体"/>
        </w:rPr>
      </w:pPr>
      <w:r>
        <w:rPr>
          <w:rFonts w:ascii="宋体" w:hAnsi="宋体" w:cs="宋体" w:hint="eastAsia"/>
        </w:rPr>
        <w:t>1. 对合同条款中的所有要求，除本表所列明的所有偏离外，均视作投标人已对之理解和响应。</w:t>
      </w:r>
    </w:p>
    <w:p w14:paraId="0DB65F53" w14:textId="77777777" w:rsidR="00A273CF" w:rsidRDefault="00000000">
      <w:pPr>
        <w:tabs>
          <w:tab w:val="left" w:pos="1800"/>
          <w:tab w:val="left" w:pos="5580"/>
        </w:tabs>
        <w:jc w:val="left"/>
        <w:rPr>
          <w:rFonts w:ascii="宋体" w:hAnsi="宋体" w:cs="宋体"/>
        </w:rPr>
      </w:pPr>
      <w:r>
        <w:rPr>
          <w:rFonts w:ascii="宋体" w:hAnsi="宋体" w:cs="宋体" w:hint="eastAsia"/>
        </w:rPr>
        <w:t>2. “偏离情况”列应据实填写“无偏离”、“正偏离”或“负偏离”。</w:t>
      </w:r>
    </w:p>
    <w:p w14:paraId="2873A6C8" w14:textId="07255439" w:rsidR="00A273CF" w:rsidRDefault="00000000">
      <w:pPr>
        <w:spacing w:line="360" w:lineRule="auto"/>
        <w:rPr>
          <w:rFonts w:ascii="宋体" w:hAnsi="宋体" w:cs="宋体"/>
          <w:szCs w:val="20"/>
        </w:rPr>
      </w:pPr>
      <w:r>
        <w:rPr>
          <w:rFonts w:ascii="宋体" w:hAnsi="宋体" w:cs="宋体" w:hint="eastAsia"/>
          <w:szCs w:val="20"/>
        </w:rPr>
        <w:t>3.无偏离标记“√”可在□</w:t>
      </w:r>
      <w:r w:rsidR="00215F1E">
        <w:rPr>
          <w:rFonts w:ascii="宋体" w:hAnsi="宋体" w:cs="宋体" w:hint="eastAsia"/>
          <w:szCs w:val="20"/>
        </w:rPr>
        <w:t>标记“</w:t>
      </w:r>
      <w:r w:rsidR="00215F1E">
        <w:rPr>
          <w:rFonts w:ascii="华文宋体" w:eastAsia="华文宋体" w:hAnsi="华文宋体" w:cs="宋体" w:hint="eastAsia"/>
          <w:szCs w:val="20"/>
        </w:rPr>
        <w:t>■”</w:t>
      </w:r>
      <w:r>
        <w:rPr>
          <w:rFonts w:ascii="宋体" w:hAnsi="宋体" w:cs="宋体" w:hint="eastAsia"/>
          <w:szCs w:val="20"/>
        </w:rPr>
        <w:t>或直接</w:t>
      </w:r>
      <w:r w:rsidR="00215F1E">
        <w:rPr>
          <w:rFonts w:ascii="宋体" w:hAnsi="宋体" w:cs="宋体" w:hint="eastAsia"/>
          <w:szCs w:val="20"/>
        </w:rPr>
        <w:t>“</w:t>
      </w:r>
      <w:r>
        <w:rPr>
          <w:rFonts w:ascii="宋体" w:hAnsi="宋体" w:cs="宋体" w:hint="eastAsia"/>
          <w:szCs w:val="20"/>
        </w:rPr>
        <w:t>√</w:t>
      </w:r>
      <w:r w:rsidR="00215F1E">
        <w:rPr>
          <w:rFonts w:ascii="宋体" w:hAnsi="宋体" w:cs="宋体" w:hint="eastAsia"/>
          <w:szCs w:val="20"/>
        </w:rPr>
        <w:t>”</w:t>
      </w:r>
      <w:r>
        <w:rPr>
          <w:rFonts w:ascii="宋体" w:hAnsi="宋体" w:cs="宋体" w:hint="eastAsia"/>
          <w:szCs w:val="20"/>
        </w:rPr>
        <w:t>均可</w:t>
      </w:r>
    </w:p>
    <w:p w14:paraId="77D1FFE6" w14:textId="77777777" w:rsidR="00A273CF" w:rsidRDefault="00000000">
      <w:pPr>
        <w:autoSpaceDE w:val="0"/>
        <w:autoSpaceDN w:val="0"/>
        <w:adjustRightInd w:val="0"/>
        <w:snapToGrid w:val="0"/>
        <w:spacing w:before="25" w:after="25" w:line="360" w:lineRule="auto"/>
        <w:rPr>
          <w:rFonts w:ascii="宋体" w:hAnsi="宋体" w:cs="宋体"/>
          <w:lang w:val="zh-CN"/>
        </w:rPr>
      </w:pPr>
      <w:r>
        <w:rPr>
          <w:rFonts w:ascii="宋体" w:hAnsi="宋体" w:cs="宋体" w:hint="eastAsia"/>
          <w:lang w:val="zh-CN"/>
        </w:rPr>
        <w:t xml:space="preserve">                      </w:t>
      </w:r>
    </w:p>
    <w:p w14:paraId="4E531211" w14:textId="77777777" w:rsidR="00A273CF" w:rsidRDefault="00000000">
      <w:pPr>
        <w:autoSpaceDE w:val="0"/>
        <w:autoSpaceDN w:val="0"/>
        <w:adjustRightInd w:val="0"/>
        <w:snapToGrid w:val="0"/>
        <w:spacing w:before="25" w:after="25" w:line="360" w:lineRule="auto"/>
        <w:rPr>
          <w:rFonts w:ascii="宋体" w:hAnsi="宋体" w:cs="宋体"/>
          <w:lang w:val="zh-CN"/>
        </w:rPr>
      </w:pPr>
      <w:r>
        <w:rPr>
          <w:rFonts w:ascii="宋体" w:hAnsi="宋体" w:cs="宋体" w:hint="eastAsia"/>
        </w:rPr>
        <w:t>投标人名称（加盖公章）</w:t>
      </w:r>
      <w:r>
        <w:rPr>
          <w:rFonts w:ascii="宋体" w:hAnsi="宋体" w:cs="宋体" w:hint="eastAsia"/>
          <w:lang w:val="zh-CN"/>
        </w:rPr>
        <w:t>：    ____________</w:t>
      </w:r>
    </w:p>
    <w:p w14:paraId="63E8E539" w14:textId="77777777" w:rsidR="00A273CF" w:rsidRDefault="00000000">
      <w:pPr>
        <w:autoSpaceDE w:val="0"/>
        <w:autoSpaceDN w:val="0"/>
        <w:adjustRightInd w:val="0"/>
        <w:snapToGrid w:val="0"/>
        <w:spacing w:before="25" w:after="25" w:line="360" w:lineRule="auto"/>
        <w:rPr>
          <w:rFonts w:ascii="宋体" w:hAnsi="宋体" w:cs="宋体"/>
          <w:lang w:val="zh-CN"/>
        </w:rPr>
      </w:pPr>
      <w:r>
        <w:rPr>
          <w:rFonts w:ascii="宋体" w:hAnsi="宋体" w:cs="宋体" w:hint="eastAsia"/>
          <w:szCs w:val="20"/>
        </w:rPr>
        <w:t xml:space="preserve">日期：_____年______月______日   </w:t>
      </w:r>
    </w:p>
    <w:p w14:paraId="78AEADBF" w14:textId="77777777" w:rsidR="00A273CF" w:rsidRDefault="00000000">
      <w:pPr>
        <w:spacing w:line="360" w:lineRule="auto"/>
        <w:outlineLvl w:val="2"/>
        <w:rPr>
          <w:rFonts w:ascii="宋体" w:hAnsi="宋体" w:cs="宋体"/>
          <w:szCs w:val="20"/>
        </w:rPr>
      </w:pPr>
      <w:r>
        <w:rPr>
          <w:rFonts w:ascii="宋体" w:hAnsi="宋体" w:cs="宋体" w:hint="eastAsia"/>
          <w:szCs w:val="20"/>
        </w:rPr>
        <w:br w:type="page"/>
      </w:r>
      <w:bookmarkStart w:id="1302" w:name="_Toc23856"/>
      <w:bookmarkStart w:id="1303" w:name="_Toc22419"/>
      <w:r>
        <w:rPr>
          <w:rFonts w:ascii="宋体" w:hAnsi="宋体" w:cs="宋体" w:hint="eastAsia"/>
          <w:sz w:val="28"/>
          <w:szCs w:val="20"/>
        </w:rPr>
        <w:lastRenderedPageBreak/>
        <w:t xml:space="preserve">6. </w:t>
      </w:r>
      <w:bookmarkEnd w:id="1287"/>
      <w:bookmarkEnd w:id="1288"/>
      <w:bookmarkEnd w:id="1289"/>
      <w:bookmarkEnd w:id="1290"/>
      <w:bookmarkEnd w:id="1291"/>
      <w:bookmarkEnd w:id="1292"/>
      <w:bookmarkEnd w:id="1293"/>
      <w:bookmarkEnd w:id="1294"/>
      <w:bookmarkEnd w:id="1295"/>
      <w:bookmarkEnd w:id="1296"/>
      <w:bookmarkEnd w:id="1297"/>
      <w:bookmarkEnd w:id="1298"/>
      <w:bookmarkEnd w:id="1299"/>
      <w:r>
        <w:rPr>
          <w:rFonts w:ascii="宋体" w:hAnsi="宋体" w:cs="宋体" w:hint="eastAsia"/>
          <w:sz w:val="28"/>
          <w:szCs w:val="20"/>
        </w:rPr>
        <w:t>采购需求偏离表（实质性格式）</w:t>
      </w:r>
      <w:bookmarkEnd w:id="1302"/>
      <w:bookmarkEnd w:id="1303"/>
    </w:p>
    <w:p w14:paraId="604C63C2" w14:textId="77777777" w:rsidR="00A273CF" w:rsidRDefault="00000000">
      <w:pPr>
        <w:autoSpaceDE w:val="0"/>
        <w:autoSpaceDN w:val="0"/>
        <w:adjustRightInd w:val="0"/>
        <w:spacing w:line="360" w:lineRule="auto"/>
        <w:jc w:val="center"/>
        <w:rPr>
          <w:rFonts w:ascii="宋体" w:hAnsi="宋体" w:cs="宋体"/>
          <w:b/>
          <w:sz w:val="36"/>
          <w:szCs w:val="36"/>
        </w:rPr>
      </w:pPr>
      <w:r>
        <w:rPr>
          <w:rFonts w:ascii="宋体" w:hAnsi="宋体" w:cs="宋体" w:hint="eastAsia"/>
          <w:b/>
          <w:sz w:val="36"/>
          <w:szCs w:val="36"/>
        </w:rPr>
        <w:t>采购需求偏离表</w:t>
      </w:r>
    </w:p>
    <w:p w14:paraId="6D9BEE8D" w14:textId="77777777" w:rsidR="00A273CF" w:rsidRDefault="00000000">
      <w:pPr>
        <w:tabs>
          <w:tab w:val="left" w:pos="1800"/>
          <w:tab w:val="left" w:pos="5580"/>
        </w:tabs>
        <w:spacing w:line="360" w:lineRule="auto"/>
        <w:ind w:firstLineChars="150" w:firstLine="360"/>
        <w:jc w:val="left"/>
        <w:rPr>
          <w:rFonts w:ascii="宋体" w:hAnsi="宋体" w:cs="宋体"/>
          <w:u w:val="single"/>
        </w:rPr>
      </w:pPr>
      <w:r>
        <w:rPr>
          <w:rFonts w:ascii="宋体" w:hAnsi="宋体" w:cs="宋体" w:hint="eastAsia"/>
        </w:rPr>
        <w:t>项目编号/包号：_____________________     项目名称、分包名称：____________</w:t>
      </w:r>
    </w:p>
    <w:tbl>
      <w:tblPr>
        <w:tblW w:w="9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A273CF" w14:paraId="0F8F2485" w14:textId="77777777">
        <w:trPr>
          <w:trHeight w:val="1053"/>
        </w:trPr>
        <w:tc>
          <w:tcPr>
            <w:tcW w:w="775" w:type="dxa"/>
            <w:vAlign w:val="center"/>
          </w:tcPr>
          <w:p w14:paraId="121B98B4" w14:textId="77777777" w:rsidR="00A273CF" w:rsidRDefault="00000000">
            <w:pPr>
              <w:adjustRightInd w:val="0"/>
              <w:snapToGrid w:val="0"/>
              <w:jc w:val="center"/>
              <w:rPr>
                <w:rFonts w:ascii="宋体" w:hAnsi="宋体" w:cs="宋体"/>
              </w:rPr>
            </w:pPr>
            <w:r>
              <w:rPr>
                <w:rFonts w:ascii="宋体" w:hAnsi="宋体" w:cs="宋体" w:hint="eastAsia"/>
              </w:rPr>
              <w:t>序号</w:t>
            </w:r>
          </w:p>
        </w:tc>
        <w:tc>
          <w:tcPr>
            <w:tcW w:w="1482" w:type="dxa"/>
            <w:vAlign w:val="center"/>
          </w:tcPr>
          <w:p w14:paraId="47BDE012" w14:textId="77777777" w:rsidR="00A273CF" w:rsidRDefault="00000000">
            <w:pPr>
              <w:adjustRightInd w:val="0"/>
              <w:snapToGrid w:val="0"/>
              <w:jc w:val="center"/>
              <w:rPr>
                <w:rFonts w:ascii="宋体" w:hAnsi="宋体" w:cs="宋体"/>
              </w:rPr>
            </w:pPr>
            <w:r>
              <w:rPr>
                <w:rFonts w:ascii="宋体" w:hAnsi="宋体" w:cs="宋体" w:hint="eastAsia"/>
              </w:rPr>
              <w:t>招标文件条目号(页码)</w:t>
            </w:r>
          </w:p>
        </w:tc>
        <w:tc>
          <w:tcPr>
            <w:tcW w:w="2384" w:type="dxa"/>
            <w:vAlign w:val="center"/>
          </w:tcPr>
          <w:p w14:paraId="5A49F299" w14:textId="77777777" w:rsidR="00A273CF" w:rsidRDefault="00000000">
            <w:pPr>
              <w:adjustRightInd w:val="0"/>
              <w:snapToGrid w:val="0"/>
              <w:jc w:val="center"/>
              <w:rPr>
                <w:rFonts w:ascii="宋体" w:hAnsi="宋体" w:cs="宋体"/>
              </w:rPr>
            </w:pPr>
            <w:r>
              <w:rPr>
                <w:rFonts w:ascii="宋体" w:hAnsi="宋体" w:cs="宋体" w:hint="eastAsia"/>
              </w:rPr>
              <w:t>招标文件要求</w:t>
            </w:r>
          </w:p>
        </w:tc>
        <w:tc>
          <w:tcPr>
            <w:tcW w:w="2126" w:type="dxa"/>
            <w:vAlign w:val="center"/>
          </w:tcPr>
          <w:p w14:paraId="61ECAC2D" w14:textId="77777777" w:rsidR="00A273CF" w:rsidRDefault="00000000">
            <w:pPr>
              <w:adjustRightInd w:val="0"/>
              <w:snapToGrid w:val="0"/>
              <w:jc w:val="center"/>
              <w:rPr>
                <w:rFonts w:ascii="宋体" w:hAnsi="宋体" w:cs="宋体"/>
              </w:rPr>
            </w:pPr>
            <w:r>
              <w:rPr>
                <w:rFonts w:ascii="宋体" w:hAnsi="宋体" w:cs="宋体" w:hint="eastAsia"/>
              </w:rPr>
              <w:t>投标响应内容</w:t>
            </w:r>
          </w:p>
        </w:tc>
        <w:tc>
          <w:tcPr>
            <w:tcW w:w="1875" w:type="dxa"/>
            <w:vAlign w:val="center"/>
          </w:tcPr>
          <w:p w14:paraId="4F9616F5" w14:textId="77777777" w:rsidR="00A273CF" w:rsidRDefault="00000000">
            <w:pPr>
              <w:adjustRightInd w:val="0"/>
              <w:snapToGrid w:val="0"/>
              <w:jc w:val="center"/>
              <w:rPr>
                <w:rFonts w:ascii="宋体" w:hAnsi="宋体" w:cs="宋体"/>
              </w:rPr>
            </w:pPr>
            <w:r>
              <w:rPr>
                <w:rFonts w:ascii="宋体" w:hAnsi="宋体" w:cs="宋体" w:hint="eastAsia"/>
              </w:rPr>
              <w:t>偏离情况</w:t>
            </w:r>
          </w:p>
        </w:tc>
        <w:tc>
          <w:tcPr>
            <w:tcW w:w="1009" w:type="dxa"/>
            <w:vAlign w:val="center"/>
          </w:tcPr>
          <w:p w14:paraId="4BFBA253" w14:textId="77777777" w:rsidR="00A273CF" w:rsidRDefault="00000000">
            <w:pPr>
              <w:adjustRightInd w:val="0"/>
              <w:snapToGrid w:val="0"/>
              <w:jc w:val="center"/>
              <w:rPr>
                <w:rFonts w:ascii="宋体" w:hAnsi="宋体" w:cs="宋体"/>
              </w:rPr>
            </w:pPr>
            <w:r>
              <w:rPr>
                <w:rFonts w:ascii="宋体" w:hAnsi="宋体" w:cs="宋体" w:hint="eastAsia"/>
              </w:rPr>
              <w:t>页码</w:t>
            </w:r>
          </w:p>
        </w:tc>
      </w:tr>
      <w:tr w:rsidR="00A273CF" w14:paraId="417AC4C4" w14:textId="77777777">
        <w:trPr>
          <w:trHeight w:val="930"/>
        </w:trPr>
        <w:tc>
          <w:tcPr>
            <w:tcW w:w="775" w:type="dxa"/>
            <w:vAlign w:val="center"/>
          </w:tcPr>
          <w:p w14:paraId="0178B80B" w14:textId="77777777" w:rsidR="00A273CF" w:rsidRDefault="00A273CF">
            <w:pPr>
              <w:adjustRightInd w:val="0"/>
              <w:snapToGrid w:val="0"/>
              <w:jc w:val="center"/>
              <w:rPr>
                <w:rFonts w:ascii="宋体" w:hAnsi="宋体" w:cs="宋体"/>
              </w:rPr>
            </w:pPr>
          </w:p>
        </w:tc>
        <w:tc>
          <w:tcPr>
            <w:tcW w:w="1482" w:type="dxa"/>
            <w:vAlign w:val="center"/>
          </w:tcPr>
          <w:p w14:paraId="0F393A8B" w14:textId="77777777" w:rsidR="00A273CF" w:rsidRDefault="00A273CF">
            <w:pPr>
              <w:adjustRightInd w:val="0"/>
              <w:snapToGrid w:val="0"/>
              <w:jc w:val="center"/>
              <w:rPr>
                <w:rFonts w:ascii="宋体" w:hAnsi="宋体" w:cs="宋体"/>
              </w:rPr>
            </w:pPr>
          </w:p>
        </w:tc>
        <w:tc>
          <w:tcPr>
            <w:tcW w:w="2384" w:type="dxa"/>
            <w:vAlign w:val="center"/>
          </w:tcPr>
          <w:p w14:paraId="218790FC" w14:textId="77777777" w:rsidR="00A273CF" w:rsidRDefault="00A273CF">
            <w:pPr>
              <w:adjustRightInd w:val="0"/>
              <w:snapToGrid w:val="0"/>
              <w:jc w:val="center"/>
              <w:rPr>
                <w:rFonts w:ascii="宋体" w:hAnsi="宋体" w:cs="宋体"/>
              </w:rPr>
            </w:pPr>
          </w:p>
        </w:tc>
        <w:tc>
          <w:tcPr>
            <w:tcW w:w="2126" w:type="dxa"/>
            <w:vAlign w:val="center"/>
          </w:tcPr>
          <w:p w14:paraId="68D1D226" w14:textId="77777777" w:rsidR="00A273CF" w:rsidRDefault="00A273CF">
            <w:pPr>
              <w:adjustRightInd w:val="0"/>
              <w:snapToGrid w:val="0"/>
              <w:jc w:val="center"/>
              <w:rPr>
                <w:rFonts w:ascii="宋体" w:hAnsi="宋体" w:cs="宋体"/>
              </w:rPr>
            </w:pPr>
          </w:p>
        </w:tc>
        <w:tc>
          <w:tcPr>
            <w:tcW w:w="1875" w:type="dxa"/>
            <w:vAlign w:val="center"/>
          </w:tcPr>
          <w:p w14:paraId="5477DFA5" w14:textId="77777777" w:rsidR="00A273CF" w:rsidRDefault="00A273CF">
            <w:pPr>
              <w:adjustRightInd w:val="0"/>
              <w:snapToGrid w:val="0"/>
              <w:jc w:val="center"/>
              <w:rPr>
                <w:rFonts w:ascii="宋体" w:hAnsi="宋体" w:cs="宋体"/>
              </w:rPr>
            </w:pPr>
          </w:p>
        </w:tc>
        <w:tc>
          <w:tcPr>
            <w:tcW w:w="1009" w:type="dxa"/>
            <w:vAlign w:val="center"/>
          </w:tcPr>
          <w:p w14:paraId="15CBAB63" w14:textId="77777777" w:rsidR="00A273CF" w:rsidRDefault="00A273CF">
            <w:pPr>
              <w:adjustRightInd w:val="0"/>
              <w:snapToGrid w:val="0"/>
              <w:jc w:val="center"/>
              <w:rPr>
                <w:rFonts w:ascii="宋体" w:hAnsi="宋体" w:cs="宋体"/>
              </w:rPr>
            </w:pPr>
          </w:p>
        </w:tc>
      </w:tr>
      <w:tr w:rsidR="00A273CF" w14:paraId="78112F0A" w14:textId="77777777">
        <w:trPr>
          <w:trHeight w:val="930"/>
        </w:trPr>
        <w:tc>
          <w:tcPr>
            <w:tcW w:w="775" w:type="dxa"/>
            <w:vAlign w:val="center"/>
          </w:tcPr>
          <w:p w14:paraId="1DDB57D7" w14:textId="77777777" w:rsidR="00A273CF" w:rsidRDefault="00A273CF">
            <w:pPr>
              <w:adjustRightInd w:val="0"/>
              <w:snapToGrid w:val="0"/>
              <w:jc w:val="center"/>
              <w:rPr>
                <w:rFonts w:ascii="宋体" w:hAnsi="宋体" w:cs="宋体"/>
              </w:rPr>
            </w:pPr>
          </w:p>
        </w:tc>
        <w:tc>
          <w:tcPr>
            <w:tcW w:w="1482" w:type="dxa"/>
            <w:vAlign w:val="center"/>
          </w:tcPr>
          <w:p w14:paraId="02C59545" w14:textId="77777777" w:rsidR="00A273CF" w:rsidRDefault="00A273CF">
            <w:pPr>
              <w:adjustRightInd w:val="0"/>
              <w:snapToGrid w:val="0"/>
              <w:jc w:val="center"/>
              <w:rPr>
                <w:rFonts w:ascii="宋体" w:hAnsi="宋体" w:cs="宋体"/>
              </w:rPr>
            </w:pPr>
          </w:p>
        </w:tc>
        <w:tc>
          <w:tcPr>
            <w:tcW w:w="2384" w:type="dxa"/>
            <w:vAlign w:val="center"/>
          </w:tcPr>
          <w:p w14:paraId="70FC3A73" w14:textId="77777777" w:rsidR="00A273CF" w:rsidRDefault="00A273CF">
            <w:pPr>
              <w:adjustRightInd w:val="0"/>
              <w:snapToGrid w:val="0"/>
              <w:jc w:val="center"/>
              <w:rPr>
                <w:rFonts w:ascii="宋体" w:hAnsi="宋体" w:cs="宋体"/>
              </w:rPr>
            </w:pPr>
          </w:p>
        </w:tc>
        <w:tc>
          <w:tcPr>
            <w:tcW w:w="2126" w:type="dxa"/>
            <w:vAlign w:val="center"/>
          </w:tcPr>
          <w:p w14:paraId="175B4B70" w14:textId="77777777" w:rsidR="00A273CF" w:rsidRDefault="00A273CF">
            <w:pPr>
              <w:adjustRightInd w:val="0"/>
              <w:snapToGrid w:val="0"/>
              <w:jc w:val="center"/>
              <w:rPr>
                <w:rFonts w:ascii="宋体" w:hAnsi="宋体" w:cs="宋体"/>
              </w:rPr>
            </w:pPr>
          </w:p>
        </w:tc>
        <w:tc>
          <w:tcPr>
            <w:tcW w:w="1875" w:type="dxa"/>
            <w:vAlign w:val="center"/>
          </w:tcPr>
          <w:p w14:paraId="2469C342" w14:textId="77777777" w:rsidR="00A273CF" w:rsidRDefault="00A273CF">
            <w:pPr>
              <w:adjustRightInd w:val="0"/>
              <w:snapToGrid w:val="0"/>
              <w:jc w:val="center"/>
              <w:rPr>
                <w:rFonts w:ascii="宋体" w:hAnsi="宋体" w:cs="宋体"/>
              </w:rPr>
            </w:pPr>
          </w:p>
        </w:tc>
        <w:tc>
          <w:tcPr>
            <w:tcW w:w="1009" w:type="dxa"/>
            <w:vAlign w:val="center"/>
          </w:tcPr>
          <w:p w14:paraId="08747DF7" w14:textId="77777777" w:rsidR="00A273CF" w:rsidRDefault="00A273CF">
            <w:pPr>
              <w:adjustRightInd w:val="0"/>
              <w:snapToGrid w:val="0"/>
              <w:jc w:val="center"/>
              <w:rPr>
                <w:rFonts w:ascii="宋体" w:hAnsi="宋体" w:cs="宋体"/>
              </w:rPr>
            </w:pPr>
          </w:p>
        </w:tc>
      </w:tr>
      <w:tr w:rsidR="00A273CF" w14:paraId="21E7EB9B" w14:textId="77777777">
        <w:trPr>
          <w:trHeight w:val="930"/>
        </w:trPr>
        <w:tc>
          <w:tcPr>
            <w:tcW w:w="775" w:type="dxa"/>
            <w:vAlign w:val="center"/>
          </w:tcPr>
          <w:p w14:paraId="46468952" w14:textId="77777777" w:rsidR="00A273CF" w:rsidRDefault="00A273CF">
            <w:pPr>
              <w:adjustRightInd w:val="0"/>
              <w:snapToGrid w:val="0"/>
              <w:jc w:val="center"/>
              <w:rPr>
                <w:rFonts w:ascii="宋体" w:hAnsi="宋体" w:cs="宋体"/>
              </w:rPr>
            </w:pPr>
          </w:p>
        </w:tc>
        <w:tc>
          <w:tcPr>
            <w:tcW w:w="1482" w:type="dxa"/>
            <w:vAlign w:val="center"/>
          </w:tcPr>
          <w:p w14:paraId="1B0EDDD7" w14:textId="77777777" w:rsidR="00A273CF" w:rsidRDefault="00A273CF">
            <w:pPr>
              <w:adjustRightInd w:val="0"/>
              <w:snapToGrid w:val="0"/>
              <w:jc w:val="center"/>
              <w:rPr>
                <w:rFonts w:ascii="宋体" w:hAnsi="宋体" w:cs="宋体"/>
              </w:rPr>
            </w:pPr>
          </w:p>
        </w:tc>
        <w:tc>
          <w:tcPr>
            <w:tcW w:w="2384" w:type="dxa"/>
            <w:vAlign w:val="center"/>
          </w:tcPr>
          <w:p w14:paraId="24614CC9" w14:textId="77777777" w:rsidR="00A273CF" w:rsidRDefault="00A273CF">
            <w:pPr>
              <w:adjustRightInd w:val="0"/>
              <w:snapToGrid w:val="0"/>
              <w:jc w:val="center"/>
              <w:rPr>
                <w:rFonts w:ascii="宋体" w:hAnsi="宋体" w:cs="宋体"/>
              </w:rPr>
            </w:pPr>
          </w:p>
        </w:tc>
        <w:tc>
          <w:tcPr>
            <w:tcW w:w="2126" w:type="dxa"/>
            <w:vAlign w:val="center"/>
          </w:tcPr>
          <w:p w14:paraId="43CB8007" w14:textId="77777777" w:rsidR="00A273CF" w:rsidRDefault="00A273CF">
            <w:pPr>
              <w:adjustRightInd w:val="0"/>
              <w:snapToGrid w:val="0"/>
              <w:jc w:val="center"/>
              <w:rPr>
                <w:rFonts w:ascii="宋体" w:hAnsi="宋体" w:cs="宋体"/>
              </w:rPr>
            </w:pPr>
          </w:p>
        </w:tc>
        <w:tc>
          <w:tcPr>
            <w:tcW w:w="1875" w:type="dxa"/>
            <w:vAlign w:val="center"/>
          </w:tcPr>
          <w:p w14:paraId="70FB718B" w14:textId="77777777" w:rsidR="00A273CF" w:rsidRDefault="00A273CF">
            <w:pPr>
              <w:adjustRightInd w:val="0"/>
              <w:snapToGrid w:val="0"/>
              <w:jc w:val="center"/>
              <w:rPr>
                <w:rFonts w:ascii="宋体" w:hAnsi="宋体" w:cs="宋体"/>
              </w:rPr>
            </w:pPr>
          </w:p>
        </w:tc>
        <w:tc>
          <w:tcPr>
            <w:tcW w:w="1009" w:type="dxa"/>
            <w:vAlign w:val="center"/>
          </w:tcPr>
          <w:p w14:paraId="793FDC00" w14:textId="77777777" w:rsidR="00A273CF" w:rsidRDefault="00A273CF">
            <w:pPr>
              <w:adjustRightInd w:val="0"/>
              <w:snapToGrid w:val="0"/>
              <w:jc w:val="center"/>
              <w:rPr>
                <w:rFonts w:ascii="宋体" w:hAnsi="宋体" w:cs="宋体"/>
              </w:rPr>
            </w:pPr>
          </w:p>
        </w:tc>
      </w:tr>
      <w:tr w:rsidR="00A273CF" w14:paraId="47BE42A5" w14:textId="77777777">
        <w:trPr>
          <w:trHeight w:val="930"/>
        </w:trPr>
        <w:tc>
          <w:tcPr>
            <w:tcW w:w="775" w:type="dxa"/>
            <w:vAlign w:val="center"/>
          </w:tcPr>
          <w:p w14:paraId="594659AC" w14:textId="77777777" w:rsidR="00A273CF" w:rsidRDefault="00A273CF">
            <w:pPr>
              <w:adjustRightInd w:val="0"/>
              <w:snapToGrid w:val="0"/>
              <w:jc w:val="center"/>
              <w:rPr>
                <w:rFonts w:ascii="宋体" w:hAnsi="宋体" w:cs="宋体"/>
              </w:rPr>
            </w:pPr>
          </w:p>
        </w:tc>
        <w:tc>
          <w:tcPr>
            <w:tcW w:w="1482" w:type="dxa"/>
            <w:vAlign w:val="center"/>
          </w:tcPr>
          <w:p w14:paraId="7AEAF672" w14:textId="77777777" w:rsidR="00A273CF" w:rsidRDefault="00A273CF">
            <w:pPr>
              <w:adjustRightInd w:val="0"/>
              <w:snapToGrid w:val="0"/>
              <w:jc w:val="center"/>
              <w:rPr>
                <w:rFonts w:ascii="宋体" w:hAnsi="宋体" w:cs="宋体"/>
              </w:rPr>
            </w:pPr>
          </w:p>
        </w:tc>
        <w:tc>
          <w:tcPr>
            <w:tcW w:w="2384" w:type="dxa"/>
            <w:vAlign w:val="center"/>
          </w:tcPr>
          <w:p w14:paraId="22FD60E3" w14:textId="77777777" w:rsidR="00A273CF" w:rsidRDefault="00A273CF">
            <w:pPr>
              <w:adjustRightInd w:val="0"/>
              <w:snapToGrid w:val="0"/>
              <w:jc w:val="center"/>
              <w:rPr>
                <w:rFonts w:ascii="宋体" w:hAnsi="宋体" w:cs="宋体"/>
              </w:rPr>
            </w:pPr>
          </w:p>
        </w:tc>
        <w:tc>
          <w:tcPr>
            <w:tcW w:w="2126" w:type="dxa"/>
            <w:vAlign w:val="center"/>
          </w:tcPr>
          <w:p w14:paraId="6D7AA679" w14:textId="77777777" w:rsidR="00A273CF" w:rsidRDefault="00A273CF">
            <w:pPr>
              <w:adjustRightInd w:val="0"/>
              <w:snapToGrid w:val="0"/>
              <w:jc w:val="center"/>
              <w:rPr>
                <w:rFonts w:ascii="宋体" w:hAnsi="宋体" w:cs="宋体"/>
              </w:rPr>
            </w:pPr>
          </w:p>
        </w:tc>
        <w:tc>
          <w:tcPr>
            <w:tcW w:w="1875" w:type="dxa"/>
            <w:vAlign w:val="center"/>
          </w:tcPr>
          <w:p w14:paraId="15517123" w14:textId="77777777" w:rsidR="00A273CF" w:rsidRDefault="00A273CF">
            <w:pPr>
              <w:adjustRightInd w:val="0"/>
              <w:snapToGrid w:val="0"/>
              <w:jc w:val="center"/>
              <w:rPr>
                <w:rFonts w:ascii="宋体" w:hAnsi="宋体" w:cs="宋体"/>
              </w:rPr>
            </w:pPr>
          </w:p>
        </w:tc>
        <w:tc>
          <w:tcPr>
            <w:tcW w:w="1009" w:type="dxa"/>
            <w:vAlign w:val="center"/>
          </w:tcPr>
          <w:p w14:paraId="706E04E2" w14:textId="77777777" w:rsidR="00A273CF" w:rsidRDefault="00A273CF">
            <w:pPr>
              <w:adjustRightInd w:val="0"/>
              <w:snapToGrid w:val="0"/>
              <w:jc w:val="center"/>
              <w:rPr>
                <w:rFonts w:ascii="宋体" w:hAnsi="宋体" w:cs="宋体"/>
              </w:rPr>
            </w:pPr>
          </w:p>
        </w:tc>
      </w:tr>
      <w:tr w:rsidR="00A273CF" w14:paraId="4B50532F" w14:textId="77777777">
        <w:trPr>
          <w:trHeight w:val="932"/>
        </w:trPr>
        <w:tc>
          <w:tcPr>
            <w:tcW w:w="775" w:type="dxa"/>
            <w:vAlign w:val="center"/>
          </w:tcPr>
          <w:p w14:paraId="690F872F" w14:textId="77777777" w:rsidR="00A273CF" w:rsidRDefault="00A273CF">
            <w:pPr>
              <w:adjustRightInd w:val="0"/>
              <w:snapToGrid w:val="0"/>
              <w:jc w:val="center"/>
              <w:rPr>
                <w:rFonts w:ascii="宋体" w:hAnsi="宋体" w:cs="宋体"/>
              </w:rPr>
            </w:pPr>
          </w:p>
        </w:tc>
        <w:tc>
          <w:tcPr>
            <w:tcW w:w="1482" w:type="dxa"/>
            <w:vAlign w:val="center"/>
          </w:tcPr>
          <w:p w14:paraId="13C20EB6" w14:textId="77777777" w:rsidR="00A273CF" w:rsidRDefault="00A273CF">
            <w:pPr>
              <w:adjustRightInd w:val="0"/>
              <w:snapToGrid w:val="0"/>
              <w:jc w:val="center"/>
              <w:rPr>
                <w:rFonts w:ascii="宋体" w:hAnsi="宋体" w:cs="宋体"/>
              </w:rPr>
            </w:pPr>
          </w:p>
        </w:tc>
        <w:tc>
          <w:tcPr>
            <w:tcW w:w="2384" w:type="dxa"/>
            <w:vAlign w:val="center"/>
          </w:tcPr>
          <w:p w14:paraId="16BB2088" w14:textId="77777777" w:rsidR="00A273CF" w:rsidRDefault="00A273CF">
            <w:pPr>
              <w:adjustRightInd w:val="0"/>
              <w:snapToGrid w:val="0"/>
              <w:jc w:val="center"/>
              <w:rPr>
                <w:rFonts w:ascii="宋体" w:hAnsi="宋体" w:cs="宋体"/>
              </w:rPr>
            </w:pPr>
          </w:p>
        </w:tc>
        <w:tc>
          <w:tcPr>
            <w:tcW w:w="2126" w:type="dxa"/>
            <w:vAlign w:val="center"/>
          </w:tcPr>
          <w:p w14:paraId="23DBAEAA" w14:textId="77777777" w:rsidR="00A273CF" w:rsidRDefault="00A273CF">
            <w:pPr>
              <w:adjustRightInd w:val="0"/>
              <w:snapToGrid w:val="0"/>
              <w:jc w:val="center"/>
              <w:rPr>
                <w:rFonts w:ascii="宋体" w:hAnsi="宋体" w:cs="宋体"/>
              </w:rPr>
            </w:pPr>
          </w:p>
        </w:tc>
        <w:tc>
          <w:tcPr>
            <w:tcW w:w="1875" w:type="dxa"/>
            <w:vAlign w:val="center"/>
          </w:tcPr>
          <w:p w14:paraId="3DC87E82" w14:textId="77777777" w:rsidR="00A273CF" w:rsidRDefault="00A273CF">
            <w:pPr>
              <w:adjustRightInd w:val="0"/>
              <w:snapToGrid w:val="0"/>
              <w:jc w:val="center"/>
              <w:rPr>
                <w:rFonts w:ascii="宋体" w:hAnsi="宋体" w:cs="宋体"/>
              </w:rPr>
            </w:pPr>
          </w:p>
        </w:tc>
        <w:tc>
          <w:tcPr>
            <w:tcW w:w="1009" w:type="dxa"/>
            <w:vAlign w:val="center"/>
          </w:tcPr>
          <w:p w14:paraId="4FAA1765" w14:textId="77777777" w:rsidR="00A273CF" w:rsidRDefault="00A273CF">
            <w:pPr>
              <w:adjustRightInd w:val="0"/>
              <w:snapToGrid w:val="0"/>
              <w:jc w:val="center"/>
              <w:rPr>
                <w:rFonts w:ascii="宋体" w:hAnsi="宋体" w:cs="宋体"/>
              </w:rPr>
            </w:pPr>
          </w:p>
        </w:tc>
      </w:tr>
      <w:tr w:rsidR="00A273CF" w14:paraId="5CFD2605" w14:textId="77777777">
        <w:trPr>
          <w:trHeight w:val="930"/>
        </w:trPr>
        <w:tc>
          <w:tcPr>
            <w:tcW w:w="775" w:type="dxa"/>
            <w:vAlign w:val="center"/>
          </w:tcPr>
          <w:p w14:paraId="63941594" w14:textId="77777777" w:rsidR="00A273CF" w:rsidRDefault="00A273CF">
            <w:pPr>
              <w:adjustRightInd w:val="0"/>
              <w:snapToGrid w:val="0"/>
              <w:jc w:val="center"/>
              <w:rPr>
                <w:rFonts w:ascii="宋体" w:hAnsi="宋体" w:cs="宋体"/>
              </w:rPr>
            </w:pPr>
          </w:p>
        </w:tc>
        <w:tc>
          <w:tcPr>
            <w:tcW w:w="1482" w:type="dxa"/>
            <w:vAlign w:val="center"/>
          </w:tcPr>
          <w:p w14:paraId="430CB0FF" w14:textId="77777777" w:rsidR="00A273CF" w:rsidRDefault="00A273CF">
            <w:pPr>
              <w:adjustRightInd w:val="0"/>
              <w:snapToGrid w:val="0"/>
              <w:jc w:val="center"/>
              <w:rPr>
                <w:rFonts w:ascii="宋体" w:hAnsi="宋体" w:cs="宋体"/>
              </w:rPr>
            </w:pPr>
          </w:p>
        </w:tc>
        <w:tc>
          <w:tcPr>
            <w:tcW w:w="2384" w:type="dxa"/>
            <w:vAlign w:val="center"/>
          </w:tcPr>
          <w:p w14:paraId="58EF057F" w14:textId="77777777" w:rsidR="00A273CF" w:rsidRDefault="00A273CF">
            <w:pPr>
              <w:adjustRightInd w:val="0"/>
              <w:snapToGrid w:val="0"/>
              <w:jc w:val="center"/>
              <w:rPr>
                <w:rFonts w:ascii="宋体" w:hAnsi="宋体" w:cs="宋体"/>
              </w:rPr>
            </w:pPr>
          </w:p>
        </w:tc>
        <w:tc>
          <w:tcPr>
            <w:tcW w:w="2126" w:type="dxa"/>
            <w:vAlign w:val="center"/>
          </w:tcPr>
          <w:p w14:paraId="64B2B153" w14:textId="77777777" w:rsidR="00A273CF" w:rsidRDefault="00A273CF">
            <w:pPr>
              <w:adjustRightInd w:val="0"/>
              <w:snapToGrid w:val="0"/>
              <w:jc w:val="center"/>
              <w:rPr>
                <w:rFonts w:ascii="宋体" w:hAnsi="宋体" w:cs="宋体"/>
              </w:rPr>
            </w:pPr>
          </w:p>
        </w:tc>
        <w:tc>
          <w:tcPr>
            <w:tcW w:w="1875" w:type="dxa"/>
            <w:vAlign w:val="center"/>
          </w:tcPr>
          <w:p w14:paraId="3649B557" w14:textId="77777777" w:rsidR="00A273CF" w:rsidRDefault="00A273CF">
            <w:pPr>
              <w:adjustRightInd w:val="0"/>
              <w:snapToGrid w:val="0"/>
              <w:jc w:val="center"/>
              <w:rPr>
                <w:rFonts w:ascii="宋体" w:hAnsi="宋体" w:cs="宋体"/>
              </w:rPr>
            </w:pPr>
          </w:p>
        </w:tc>
        <w:tc>
          <w:tcPr>
            <w:tcW w:w="1009" w:type="dxa"/>
            <w:vAlign w:val="center"/>
          </w:tcPr>
          <w:p w14:paraId="44BE8B91" w14:textId="77777777" w:rsidR="00A273CF" w:rsidRDefault="00A273CF">
            <w:pPr>
              <w:adjustRightInd w:val="0"/>
              <w:snapToGrid w:val="0"/>
              <w:jc w:val="center"/>
              <w:rPr>
                <w:rFonts w:ascii="宋体" w:hAnsi="宋体" w:cs="宋体"/>
              </w:rPr>
            </w:pPr>
          </w:p>
        </w:tc>
      </w:tr>
    </w:tbl>
    <w:p w14:paraId="76A880AE" w14:textId="77777777" w:rsidR="00A273CF" w:rsidRDefault="00000000">
      <w:pPr>
        <w:tabs>
          <w:tab w:val="left" w:pos="1800"/>
          <w:tab w:val="left" w:pos="5580"/>
        </w:tabs>
        <w:jc w:val="left"/>
        <w:rPr>
          <w:rFonts w:ascii="宋体" w:hAnsi="宋体" w:cs="宋体"/>
        </w:rPr>
      </w:pPr>
      <w:r>
        <w:rPr>
          <w:rFonts w:ascii="宋体" w:hAnsi="宋体" w:cs="宋体" w:hint="eastAsia"/>
        </w:rPr>
        <w:t>注：</w:t>
      </w:r>
    </w:p>
    <w:p w14:paraId="395D7E82" w14:textId="77777777" w:rsidR="00A273CF" w:rsidRDefault="00000000">
      <w:pPr>
        <w:tabs>
          <w:tab w:val="left" w:pos="1800"/>
          <w:tab w:val="left" w:pos="5580"/>
        </w:tabs>
        <w:jc w:val="left"/>
        <w:rPr>
          <w:rFonts w:ascii="宋体" w:hAnsi="宋体" w:cs="宋体"/>
        </w:rPr>
      </w:pPr>
      <w:r>
        <w:rPr>
          <w:rFonts w:ascii="宋体" w:hAnsi="宋体" w:cs="宋体" w:hint="eastAsia"/>
        </w:rPr>
        <w:t>1. 对招标文件中的所有商务、技术要求，除本表所列明的所有偏离外，均视作投标人已对之理解和响应。此表中若无任何文字说明，内容为空白，</w:t>
      </w:r>
      <w:r>
        <w:rPr>
          <w:rFonts w:ascii="宋体" w:hAnsi="宋体" w:cs="宋体" w:hint="eastAsia"/>
          <w:b/>
        </w:rPr>
        <w:t>投标无效。</w:t>
      </w:r>
    </w:p>
    <w:p w14:paraId="52CB1F43" w14:textId="77777777" w:rsidR="00A273CF" w:rsidRDefault="00000000">
      <w:pPr>
        <w:tabs>
          <w:tab w:val="left" w:pos="1800"/>
          <w:tab w:val="left" w:pos="5580"/>
        </w:tabs>
        <w:jc w:val="left"/>
        <w:rPr>
          <w:rFonts w:ascii="宋体" w:hAnsi="宋体" w:cs="宋体"/>
        </w:rPr>
      </w:pPr>
      <w:r>
        <w:rPr>
          <w:rFonts w:ascii="宋体" w:hAnsi="宋体" w:cs="宋体" w:hint="eastAsia"/>
        </w:rPr>
        <w:t>2.“偏离情况”列应据实填写“</w:t>
      </w:r>
      <w:r>
        <w:rPr>
          <w:rFonts w:ascii="宋体" w:hAnsi="宋体" w:cs="宋体" w:hint="eastAsia"/>
          <w:b/>
        </w:rPr>
        <w:t>无偏离</w:t>
      </w:r>
      <w:r>
        <w:rPr>
          <w:rFonts w:ascii="宋体" w:hAnsi="宋体" w:cs="宋体" w:hint="eastAsia"/>
        </w:rPr>
        <w:t>”、“</w:t>
      </w:r>
      <w:r>
        <w:rPr>
          <w:rFonts w:ascii="宋体" w:hAnsi="宋体" w:cs="宋体" w:hint="eastAsia"/>
          <w:b/>
        </w:rPr>
        <w:t>正偏离</w:t>
      </w:r>
      <w:r>
        <w:rPr>
          <w:rFonts w:ascii="宋体" w:hAnsi="宋体" w:cs="宋体" w:hint="eastAsia"/>
        </w:rPr>
        <w:t>”或“</w:t>
      </w:r>
      <w:r>
        <w:rPr>
          <w:rFonts w:ascii="宋体" w:hAnsi="宋体" w:cs="宋体" w:hint="eastAsia"/>
          <w:b/>
        </w:rPr>
        <w:t>负偏离</w:t>
      </w:r>
      <w:r>
        <w:rPr>
          <w:rFonts w:ascii="宋体" w:hAnsi="宋体" w:cs="宋体" w:hint="eastAsia"/>
        </w:rPr>
        <w:t>”。</w:t>
      </w:r>
    </w:p>
    <w:p w14:paraId="557B259B" w14:textId="77777777" w:rsidR="00A273CF" w:rsidRDefault="00A273CF">
      <w:pPr>
        <w:tabs>
          <w:tab w:val="left" w:pos="1800"/>
          <w:tab w:val="left" w:pos="5580"/>
        </w:tabs>
        <w:jc w:val="left"/>
        <w:rPr>
          <w:rFonts w:ascii="宋体" w:hAnsi="宋体" w:cs="宋体"/>
        </w:rPr>
      </w:pPr>
    </w:p>
    <w:p w14:paraId="705E8419" w14:textId="77777777" w:rsidR="00A273CF" w:rsidRDefault="00A273CF">
      <w:pPr>
        <w:rPr>
          <w:rFonts w:ascii="宋体" w:hAnsi="宋体" w:cs="宋体"/>
          <w:szCs w:val="20"/>
        </w:rPr>
      </w:pPr>
    </w:p>
    <w:p w14:paraId="74FE9649" w14:textId="77777777" w:rsidR="00A273CF" w:rsidRDefault="00000000">
      <w:pPr>
        <w:autoSpaceDE w:val="0"/>
        <w:autoSpaceDN w:val="0"/>
        <w:adjustRightInd w:val="0"/>
        <w:snapToGrid w:val="0"/>
        <w:spacing w:before="25" w:after="25" w:line="360" w:lineRule="auto"/>
        <w:rPr>
          <w:rFonts w:ascii="宋体" w:hAnsi="宋体" w:cs="宋体"/>
          <w:lang w:val="zh-CN"/>
        </w:rPr>
      </w:pPr>
      <w:r>
        <w:rPr>
          <w:rFonts w:ascii="宋体" w:hAnsi="宋体" w:cs="宋体" w:hint="eastAsia"/>
          <w:lang w:val="zh-CN"/>
        </w:rPr>
        <w:t xml:space="preserve">                  </w:t>
      </w:r>
    </w:p>
    <w:p w14:paraId="65D85B3D" w14:textId="77777777" w:rsidR="00A273CF" w:rsidRDefault="00000000">
      <w:pPr>
        <w:autoSpaceDE w:val="0"/>
        <w:autoSpaceDN w:val="0"/>
        <w:adjustRightInd w:val="0"/>
        <w:snapToGrid w:val="0"/>
        <w:spacing w:before="25" w:after="25" w:line="360" w:lineRule="auto"/>
        <w:rPr>
          <w:rFonts w:ascii="宋体" w:hAnsi="宋体" w:cs="宋体"/>
          <w:lang w:val="zh-CN"/>
        </w:rPr>
      </w:pPr>
      <w:r>
        <w:rPr>
          <w:rFonts w:ascii="宋体" w:hAnsi="宋体" w:cs="宋体" w:hint="eastAsia"/>
        </w:rPr>
        <w:t>投标人名称（加盖公章）</w:t>
      </w:r>
      <w:r>
        <w:rPr>
          <w:rFonts w:ascii="宋体" w:hAnsi="宋体" w:cs="宋体" w:hint="eastAsia"/>
          <w:lang w:val="zh-CN"/>
        </w:rPr>
        <w:t>：    ____________</w:t>
      </w:r>
    </w:p>
    <w:p w14:paraId="38312294" w14:textId="77777777" w:rsidR="00A273CF" w:rsidRDefault="00000000">
      <w:pPr>
        <w:autoSpaceDE w:val="0"/>
        <w:autoSpaceDN w:val="0"/>
        <w:adjustRightInd w:val="0"/>
        <w:snapToGrid w:val="0"/>
        <w:spacing w:before="25" w:after="25" w:line="360" w:lineRule="auto"/>
        <w:rPr>
          <w:rFonts w:ascii="宋体" w:hAnsi="宋体" w:cs="宋体"/>
          <w:szCs w:val="20"/>
        </w:rPr>
        <w:sectPr w:rsidR="00A273CF" w:rsidSect="00985840">
          <w:pgSz w:w="11907" w:h="16840" w:code="9"/>
          <w:pgMar w:top="1134" w:right="1134" w:bottom="1134" w:left="1361" w:header="709" w:footer="851" w:gutter="0"/>
          <w:cols w:space="720"/>
          <w:docGrid w:linePitch="462"/>
        </w:sectPr>
      </w:pPr>
      <w:r>
        <w:rPr>
          <w:rFonts w:ascii="宋体" w:hAnsi="宋体" w:cs="宋体" w:hint="eastAsia"/>
          <w:szCs w:val="20"/>
        </w:rPr>
        <w:t>日期：_____年______月______</w:t>
      </w:r>
    </w:p>
    <w:p w14:paraId="5008656D" w14:textId="77777777" w:rsidR="00A273CF" w:rsidRDefault="00A273CF">
      <w:pPr>
        <w:autoSpaceDE w:val="0"/>
        <w:autoSpaceDN w:val="0"/>
        <w:adjustRightInd w:val="0"/>
        <w:snapToGrid w:val="0"/>
        <w:spacing w:before="25" w:after="25" w:line="360" w:lineRule="auto"/>
        <w:rPr>
          <w:rFonts w:ascii="宋体" w:hAnsi="宋体" w:cs="宋体"/>
          <w:szCs w:val="20"/>
        </w:rPr>
        <w:sectPr w:rsidR="00A273CF" w:rsidSect="00985840">
          <w:pgSz w:w="11907" w:h="16840" w:code="9"/>
          <w:pgMar w:top="1134" w:right="1134" w:bottom="1134" w:left="1361" w:header="709" w:footer="851" w:gutter="0"/>
          <w:cols w:space="720"/>
          <w:docGrid w:linePitch="462"/>
        </w:sectPr>
      </w:pPr>
    </w:p>
    <w:p w14:paraId="6D27E262" w14:textId="77777777" w:rsidR="00A273CF" w:rsidRDefault="00000000">
      <w:pPr>
        <w:spacing w:line="360" w:lineRule="auto"/>
        <w:outlineLvl w:val="2"/>
        <w:rPr>
          <w:rFonts w:ascii="宋体" w:hAnsi="宋体" w:cs="宋体"/>
          <w:sz w:val="28"/>
          <w:szCs w:val="20"/>
        </w:rPr>
      </w:pPr>
      <w:r>
        <w:rPr>
          <w:rFonts w:ascii="宋体" w:hAnsi="宋体" w:cs="宋体" w:hint="eastAsia"/>
          <w:sz w:val="28"/>
          <w:szCs w:val="20"/>
        </w:rPr>
        <w:t>7</w:t>
      </w:r>
      <w:r>
        <w:rPr>
          <w:rFonts w:ascii="宋体" w:hAnsi="宋体" w:cs="宋体"/>
          <w:sz w:val="28"/>
          <w:szCs w:val="20"/>
        </w:rPr>
        <w:t>.中小企业证明文件</w:t>
      </w:r>
    </w:p>
    <w:p w14:paraId="2E24B700" w14:textId="77777777" w:rsidR="00A273CF" w:rsidRDefault="00000000">
      <w:pPr>
        <w:tabs>
          <w:tab w:val="left" w:pos="762"/>
        </w:tabs>
        <w:autoSpaceDE w:val="0"/>
        <w:autoSpaceDN w:val="0"/>
        <w:spacing w:before="72" w:line="362" w:lineRule="auto"/>
        <w:ind w:right="7183"/>
        <w:rPr>
          <w:rFonts w:ascii="Arial" w:eastAsia="Arial"/>
        </w:rPr>
      </w:pPr>
      <w:r>
        <w:t>说明：</w:t>
      </w:r>
    </w:p>
    <w:p w14:paraId="518D35F8" w14:textId="77777777" w:rsidR="00A273CF" w:rsidRDefault="00000000">
      <w:pPr>
        <w:pStyle w:val="af7"/>
        <w:numPr>
          <w:ilvl w:val="0"/>
          <w:numId w:val="17"/>
        </w:numPr>
        <w:tabs>
          <w:tab w:val="left" w:pos="794"/>
        </w:tabs>
        <w:autoSpaceDE w:val="0"/>
        <w:autoSpaceDN w:val="0"/>
        <w:spacing w:before="5" w:line="364" w:lineRule="auto"/>
        <w:ind w:right="372" w:firstLine="0"/>
      </w:pPr>
      <w: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315C4310" w14:textId="77777777" w:rsidR="00A273CF" w:rsidRDefault="00000000">
      <w:pPr>
        <w:pStyle w:val="af7"/>
        <w:numPr>
          <w:ilvl w:val="0"/>
          <w:numId w:val="17"/>
        </w:numPr>
        <w:tabs>
          <w:tab w:val="left" w:pos="794"/>
        </w:tabs>
        <w:autoSpaceDE w:val="0"/>
        <w:autoSpaceDN w:val="0"/>
        <w:spacing w:line="364" w:lineRule="auto"/>
        <w:ind w:right="372" w:firstLine="0"/>
      </w:pPr>
      <w:r>
        <w:t>对于联合体中由中小企业承担的部分，或者分包给中小企业的部分，必须全部由中小企业制造、承建或者承接。供应商应当在声明函</w:t>
      </w:r>
      <w:r>
        <w:rPr>
          <w:rFonts w:ascii="Arial" w:eastAsia="Arial" w:hAnsi="Arial"/>
          <w:w w:val="135"/>
        </w:rPr>
        <w:t>“</w:t>
      </w:r>
      <w:r>
        <w:t>标的名称</w:t>
      </w:r>
      <w:r>
        <w:rPr>
          <w:rFonts w:ascii="Arial" w:eastAsia="Arial" w:hAnsi="Arial"/>
          <w:w w:val="135"/>
        </w:rPr>
        <w:t>”</w:t>
      </w:r>
      <w:r>
        <w:t>部分标明联合体中中小企业承担的具体内容或者中小企业的具体分包内容。</w:t>
      </w:r>
    </w:p>
    <w:p w14:paraId="3B8579BB" w14:textId="77777777" w:rsidR="00A273CF" w:rsidRDefault="00000000">
      <w:pPr>
        <w:pStyle w:val="af7"/>
        <w:numPr>
          <w:ilvl w:val="0"/>
          <w:numId w:val="17"/>
        </w:numPr>
        <w:tabs>
          <w:tab w:val="left" w:pos="794"/>
        </w:tabs>
        <w:autoSpaceDE w:val="0"/>
        <w:autoSpaceDN w:val="0"/>
        <w:spacing w:line="362" w:lineRule="auto"/>
        <w:ind w:right="372" w:firstLine="0"/>
        <w:jc w:val="left"/>
      </w:pPr>
      <w:r>
        <w:t>对于多标的采购项目，投标人应充分、准确地了解所提供货物的制造企业、提供服务的承接企业信息。对相关情况了解不清楚的，不建议填报本声明函。</w:t>
      </w:r>
    </w:p>
    <w:p w14:paraId="0A9BC843" w14:textId="77777777" w:rsidR="00A273CF" w:rsidRDefault="00000000">
      <w:pPr>
        <w:pStyle w:val="af7"/>
        <w:numPr>
          <w:ilvl w:val="0"/>
          <w:numId w:val="17"/>
        </w:numPr>
        <w:tabs>
          <w:tab w:val="left" w:pos="794"/>
        </w:tabs>
        <w:autoSpaceDE w:val="0"/>
        <w:autoSpaceDN w:val="0"/>
        <w:spacing w:before="2" w:line="364" w:lineRule="auto"/>
        <w:ind w:right="372" w:firstLine="0"/>
      </w:pPr>
      <w: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ascii="Arial" w:eastAsia="Arial"/>
        </w:rPr>
        <w:t>2011</w:t>
      </w:r>
      <w:r>
        <w:t>﹞</w:t>
      </w:r>
      <w:r>
        <w:rPr>
          <w:rFonts w:ascii="Arial" w:eastAsia="Arial"/>
        </w:rPr>
        <w:t xml:space="preserve">300 </w:t>
      </w:r>
      <w:r>
        <w:t>号）》及本项目文件规定的中小企业划分标准所属行业执行。</w:t>
      </w:r>
    </w:p>
    <w:p w14:paraId="155E7734" w14:textId="77777777" w:rsidR="00A273CF" w:rsidRDefault="00A273CF">
      <w:pPr>
        <w:spacing w:line="364" w:lineRule="auto"/>
        <w:sectPr w:rsidR="00A273CF" w:rsidSect="00985840">
          <w:type w:val="continuous"/>
          <w:pgSz w:w="11907" w:h="16840" w:code="9"/>
          <w:pgMar w:top="1134" w:right="1134" w:bottom="1134" w:left="1361" w:header="709" w:footer="851" w:gutter="0"/>
          <w:cols w:space="720"/>
        </w:sectPr>
      </w:pPr>
    </w:p>
    <w:p w14:paraId="640FB698" w14:textId="77777777" w:rsidR="00A273CF" w:rsidRDefault="00A273CF"/>
    <w:p w14:paraId="49DCC19B" w14:textId="77777777" w:rsidR="00A273CF" w:rsidRDefault="00000000">
      <w:pPr>
        <w:tabs>
          <w:tab w:val="left" w:pos="1453"/>
        </w:tabs>
        <w:autoSpaceDE w:val="0"/>
        <w:autoSpaceDN w:val="0"/>
        <w:spacing w:before="178" w:line="240" w:lineRule="auto"/>
        <w:jc w:val="left"/>
      </w:pPr>
      <w:r>
        <w:t>中小企业声明函及残疾人福利性单位声明函格式</w:t>
      </w:r>
    </w:p>
    <w:p w14:paraId="34FC2FBA" w14:textId="77777777" w:rsidR="00A273CF" w:rsidRDefault="00A273CF">
      <w:pPr>
        <w:pStyle w:val="a7"/>
        <w:rPr>
          <w:sz w:val="23"/>
        </w:rPr>
      </w:pPr>
    </w:p>
    <w:p w14:paraId="49BFB2EF" w14:textId="77777777" w:rsidR="00A273CF" w:rsidRDefault="00000000">
      <w:pPr>
        <w:pStyle w:val="3"/>
        <w:spacing w:before="0"/>
        <w:ind w:left="11"/>
        <w:jc w:val="center"/>
      </w:pPr>
      <w:r>
        <w:t>中小企业声明函（货物）格式</w:t>
      </w:r>
      <w:r>
        <w:rPr>
          <w:rFonts w:hint="eastAsia"/>
        </w:rPr>
        <w:t>（不适用）</w:t>
      </w:r>
    </w:p>
    <w:p w14:paraId="5A4055C9" w14:textId="77777777" w:rsidR="00A273CF" w:rsidRDefault="00000000">
      <w:pPr>
        <w:pStyle w:val="a7"/>
        <w:spacing w:before="1" w:line="364" w:lineRule="auto"/>
        <w:ind w:left="701" w:right="619" w:firstLine="504"/>
      </w:pPr>
      <w:r>
        <w:t>本公司（联合体）郑重声明，根据《政府采购促进中小企业发展管理办法》（财库﹝</w:t>
      </w:r>
      <w:r>
        <w:rPr>
          <w:rFonts w:ascii="Arial" w:eastAsia="Arial"/>
        </w:rPr>
        <w:t>2020</w:t>
      </w:r>
      <w:r>
        <w:t>﹞</w:t>
      </w:r>
      <w:r>
        <w:rPr>
          <w:rFonts w:ascii="Arial" w:eastAsia="Arial"/>
        </w:rPr>
        <w:t xml:space="preserve">46 </w:t>
      </w:r>
      <w:r>
        <w:t>号）的规定，本公司（联合体）参加（单位名称）的（项目名称）采购活动，提供的货物全部由符合政策要求的中小企业制造。相关企业（含联合体中的中小企业、签订分包意向协议的中小企业）的具体情况如下：</w:t>
      </w:r>
    </w:p>
    <w:p w14:paraId="7127ED7D" w14:textId="77777777" w:rsidR="00A273CF" w:rsidRDefault="00000000">
      <w:pPr>
        <w:pStyle w:val="a7"/>
        <w:tabs>
          <w:tab w:val="left" w:pos="3082"/>
          <w:tab w:val="left" w:pos="5590"/>
          <w:tab w:val="left" w:pos="8352"/>
        </w:tabs>
        <w:spacing w:line="364" w:lineRule="auto"/>
        <w:ind w:left="701" w:right="697" w:firstLine="504"/>
        <w:jc w:val="left"/>
      </w:pPr>
      <w:r>
        <w:rPr>
          <w:rFonts w:ascii="Arial" w:eastAsia="Arial"/>
        </w:rPr>
        <w:t>1.</w:t>
      </w:r>
      <w:r>
        <w:rPr>
          <w:u w:val="single"/>
        </w:rPr>
        <w:t>（</w:t>
      </w:r>
      <w:r>
        <w:rPr>
          <w:rFonts w:hint="eastAsia"/>
          <w:u w:val="single"/>
        </w:rPr>
        <w:t>项目名称、分包名称</w:t>
      </w:r>
      <w:r>
        <w:rPr>
          <w:u w:val="single"/>
        </w:rPr>
        <w:t>）</w:t>
      </w:r>
      <w:r>
        <w:t>，属于</w:t>
      </w:r>
      <w:r>
        <w:rPr>
          <w:u w:val="single"/>
        </w:rPr>
        <w:t>（采购文件中明确的所属行业）</w:t>
      </w:r>
      <w:r>
        <w:t>行业；制造商为</w:t>
      </w:r>
      <w:r>
        <w:rPr>
          <w:u w:val="single"/>
        </w:rPr>
        <w:t>（企业名</w:t>
      </w:r>
      <w:r>
        <w:rPr>
          <w:w w:val="150"/>
          <w:u w:val="single"/>
        </w:rPr>
        <w:t xml:space="preserve"> </w:t>
      </w:r>
      <w:r>
        <w:rPr>
          <w:u w:val="single"/>
        </w:rPr>
        <w:t>称）</w:t>
      </w:r>
      <w:r>
        <w:t>，从业人员</w:t>
      </w:r>
      <w:r>
        <w:rPr>
          <w:rFonts w:eastAsia="Times New Roman"/>
          <w:u w:val="single"/>
        </w:rPr>
        <w:tab/>
      </w:r>
      <w:r>
        <w:t>人，营业收入为</w:t>
      </w:r>
      <w:r>
        <w:rPr>
          <w:rFonts w:eastAsia="Times New Roman"/>
          <w:u w:val="single"/>
        </w:rPr>
        <w:tab/>
      </w:r>
      <w:r>
        <w:t>万元，资产总额为</w:t>
      </w:r>
      <w:r>
        <w:rPr>
          <w:rFonts w:eastAsia="Times New Roman"/>
          <w:u w:val="single"/>
        </w:rPr>
        <w:tab/>
      </w:r>
      <w:r>
        <w:t>万元</w:t>
      </w:r>
      <w:r>
        <w:t xml:space="preserve"> </w:t>
      </w:r>
      <w:r>
        <w:rPr>
          <w:rFonts w:ascii="Arial" w:eastAsia="Arial"/>
          <w:position w:val="7"/>
          <w:sz w:val="17"/>
        </w:rPr>
        <w:t>1</w:t>
      </w:r>
      <w:r>
        <w:t>，属于</w:t>
      </w:r>
      <w:r>
        <w:rPr>
          <w:u w:val="single"/>
        </w:rPr>
        <w:t>（中型企业、小型企业、微型企业）</w:t>
      </w:r>
      <w:r>
        <w:t>；</w:t>
      </w:r>
    </w:p>
    <w:p w14:paraId="23CEBCB6" w14:textId="77777777" w:rsidR="00A273CF" w:rsidRDefault="00000000">
      <w:pPr>
        <w:pStyle w:val="a7"/>
        <w:tabs>
          <w:tab w:val="left" w:pos="3015"/>
          <w:tab w:val="left" w:pos="5458"/>
          <w:tab w:val="left" w:pos="8150"/>
        </w:tabs>
        <w:spacing w:before="158" w:line="364" w:lineRule="auto"/>
        <w:ind w:left="701" w:right="697" w:firstLine="503"/>
      </w:pPr>
      <w:r>
        <w:rPr>
          <w:rFonts w:ascii="Arial" w:eastAsia="Arial"/>
        </w:rPr>
        <w:t>2.</w:t>
      </w:r>
      <w:r>
        <w:rPr>
          <w:u w:val="single"/>
        </w:rPr>
        <w:t>（</w:t>
      </w:r>
      <w:r>
        <w:rPr>
          <w:rFonts w:hint="eastAsia"/>
          <w:u w:val="single"/>
        </w:rPr>
        <w:t>项目名称、分包名称</w:t>
      </w:r>
      <w:r>
        <w:rPr>
          <w:u w:val="single"/>
        </w:rPr>
        <w:t>）</w:t>
      </w:r>
      <w:r>
        <w:t>，属于</w:t>
      </w:r>
      <w:r>
        <w:rPr>
          <w:u w:val="single"/>
        </w:rPr>
        <w:t>（采购文件中明确的所属行业）</w:t>
      </w:r>
      <w:r>
        <w:t>行业；制造商为</w:t>
      </w:r>
      <w:r>
        <w:rPr>
          <w:u w:val="single"/>
        </w:rPr>
        <w:t>（企业名</w:t>
      </w:r>
      <w:r>
        <w:rPr>
          <w:u w:val="single"/>
        </w:rPr>
        <w:t xml:space="preserve"> </w:t>
      </w:r>
      <w:r>
        <w:rPr>
          <w:u w:val="single"/>
        </w:rPr>
        <w:t>称）</w:t>
      </w:r>
      <w:r>
        <w:t>，从业人员</w:t>
      </w:r>
      <w:r>
        <w:rPr>
          <w:rFonts w:eastAsia="Times New Roman"/>
          <w:u w:val="single"/>
        </w:rPr>
        <w:tab/>
      </w:r>
      <w:r>
        <w:t>人，营业收入为</w:t>
      </w:r>
      <w:r>
        <w:rPr>
          <w:rFonts w:eastAsia="Times New Roman"/>
          <w:u w:val="single"/>
        </w:rPr>
        <w:tab/>
      </w:r>
      <w:r>
        <w:t>万元，资产总额为</w:t>
      </w:r>
      <w:r>
        <w:rPr>
          <w:rFonts w:eastAsia="Times New Roman"/>
          <w:u w:val="single"/>
        </w:rPr>
        <w:tab/>
      </w:r>
      <w:r>
        <w:t>万元，属于（中</w:t>
      </w:r>
      <w:r>
        <w:rPr>
          <w:u w:val="single"/>
        </w:rPr>
        <w:t>型企业、小型企业、微型企业）</w:t>
      </w:r>
      <w:r>
        <w:t>；</w:t>
      </w:r>
    </w:p>
    <w:p w14:paraId="4D2A65F6" w14:textId="77777777" w:rsidR="00A273CF" w:rsidRDefault="00000000">
      <w:pPr>
        <w:spacing w:line="269" w:lineRule="exact"/>
        <w:ind w:left="1205"/>
        <w:rPr>
          <w:rFonts w:ascii="Arial" w:hAnsi="Arial"/>
        </w:rPr>
      </w:pPr>
      <w:r>
        <w:rPr>
          <w:rFonts w:ascii="Arial" w:hAnsi="Arial"/>
        </w:rPr>
        <w:t>……</w:t>
      </w:r>
    </w:p>
    <w:p w14:paraId="6E967205" w14:textId="77777777" w:rsidR="00A273CF" w:rsidRDefault="00000000">
      <w:pPr>
        <w:pStyle w:val="a7"/>
        <w:spacing w:before="148" w:line="364" w:lineRule="auto"/>
        <w:ind w:left="701" w:right="697" w:firstLine="504"/>
      </w:pPr>
      <w:r>
        <w:t>以上企业，不属于大企业的分支机构，不存在控股股东为大企业的情形，也不存在与大企业的负责人为同一人的情形。</w:t>
      </w:r>
    </w:p>
    <w:p w14:paraId="1CA119FD" w14:textId="77777777" w:rsidR="00A273CF" w:rsidRDefault="00000000">
      <w:pPr>
        <w:pStyle w:val="a7"/>
        <w:spacing w:line="306" w:lineRule="exact"/>
        <w:ind w:left="1205"/>
      </w:pPr>
      <w:r>
        <w:t>本企业对上述声明内容的真实性负责。如有虚假，将依法承担相应责任。</w:t>
      </w:r>
    </w:p>
    <w:p w14:paraId="6B6EAF3D" w14:textId="77777777" w:rsidR="00A273CF" w:rsidRDefault="00A273CF">
      <w:pPr>
        <w:pStyle w:val="a7"/>
      </w:pPr>
    </w:p>
    <w:p w14:paraId="10459712" w14:textId="77777777" w:rsidR="00A273CF" w:rsidRDefault="00A273CF">
      <w:pPr>
        <w:pStyle w:val="a7"/>
        <w:spacing w:before="1"/>
        <w:rPr>
          <w:sz w:val="21"/>
        </w:rPr>
      </w:pPr>
    </w:p>
    <w:p w14:paraId="58C15432" w14:textId="77777777" w:rsidR="00A273CF" w:rsidRDefault="00000000">
      <w:pPr>
        <w:pStyle w:val="a7"/>
        <w:tabs>
          <w:tab w:val="left" w:pos="3052"/>
        </w:tabs>
        <w:ind w:right="998"/>
        <w:jc w:val="right"/>
        <w:rPr>
          <w:rFonts w:eastAsia="Times New Roman"/>
        </w:rPr>
      </w:pPr>
      <w:r>
        <w:t>企业名称（盖章）：</w:t>
      </w:r>
      <w:r>
        <w:rPr>
          <w:rFonts w:eastAsia="Times New Roman"/>
          <w:u w:val="single"/>
        </w:rPr>
        <w:tab/>
      </w:r>
    </w:p>
    <w:p w14:paraId="0BC7E705" w14:textId="77777777" w:rsidR="00A273CF" w:rsidRDefault="00000000">
      <w:pPr>
        <w:pStyle w:val="a7"/>
        <w:tabs>
          <w:tab w:val="left" w:pos="1852"/>
        </w:tabs>
        <w:spacing w:before="161"/>
        <w:ind w:right="998"/>
        <w:jc w:val="right"/>
        <w:rPr>
          <w:rFonts w:eastAsia="Times New Roman"/>
        </w:rPr>
      </w:pPr>
      <w:r>
        <w:t>日</w:t>
      </w:r>
      <w:r>
        <w:t xml:space="preserve"> </w:t>
      </w:r>
      <w:r>
        <w:t>期：</w:t>
      </w:r>
      <w:r>
        <w:rPr>
          <w:rFonts w:eastAsia="Times New Roman"/>
          <w:u w:val="single"/>
        </w:rPr>
        <w:tab/>
      </w:r>
    </w:p>
    <w:p w14:paraId="0EF67107" w14:textId="77777777" w:rsidR="00A273CF" w:rsidRDefault="00A273CF">
      <w:pPr>
        <w:pStyle w:val="a7"/>
        <w:rPr>
          <w:sz w:val="20"/>
        </w:rPr>
      </w:pPr>
    </w:p>
    <w:p w14:paraId="1F5AD497" w14:textId="77777777" w:rsidR="00A273CF" w:rsidRDefault="00A273CF">
      <w:pPr>
        <w:pStyle w:val="a7"/>
        <w:rPr>
          <w:sz w:val="20"/>
        </w:rPr>
      </w:pPr>
    </w:p>
    <w:p w14:paraId="7A9A5D6C" w14:textId="77777777" w:rsidR="00A273CF" w:rsidRDefault="00000000">
      <w:pPr>
        <w:pStyle w:val="a7"/>
        <w:spacing w:before="10"/>
      </w:pPr>
      <w:r>
        <w:rPr>
          <w:noProof/>
        </w:rPr>
        <mc:AlternateContent>
          <mc:Choice Requires="wps">
            <w:drawing>
              <wp:anchor distT="0" distB="0" distL="0" distR="0" simplePos="0" relativeHeight="251658752" behindDoc="1" locked="0" layoutInCell="1" allowOverlap="1" wp14:anchorId="2117F5B5" wp14:editId="2F39EEC1">
                <wp:simplePos x="0" y="0"/>
                <wp:positionH relativeFrom="page">
                  <wp:posOffset>1011555</wp:posOffset>
                </wp:positionH>
                <wp:positionV relativeFrom="paragraph">
                  <wp:posOffset>196850</wp:posOffset>
                </wp:positionV>
                <wp:extent cx="5681345" cy="1270"/>
                <wp:effectExtent l="0" t="0" r="0" b="0"/>
                <wp:wrapTopAndBottom/>
                <wp:docPr id="37" name="docshape7"/>
                <wp:cNvGraphicFramePr/>
                <a:graphic xmlns:a="http://schemas.openxmlformats.org/drawingml/2006/main">
                  <a:graphicData uri="http://schemas.microsoft.com/office/word/2010/wordprocessingShape">
                    <wps:wsp>
                      <wps:cNvSpPr/>
                      <wps:spPr bwMode="auto">
                        <a:xfrm>
                          <a:off x="0" y="0"/>
                          <a:ext cx="5681345" cy="1270"/>
                        </a:xfrm>
                        <a:custGeom>
                          <a:avLst/>
                          <a:gdLst>
                            <a:gd name="T0" fmla="+- 0 1593 1593"/>
                            <a:gd name="T1" fmla="*/ T0 w 8947"/>
                            <a:gd name="T2" fmla="+- 0 10539 1593"/>
                            <a:gd name="T3" fmla="*/ T2 w 8947"/>
                          </a:gdLst>
                          <a:ahLst/>
                          <a:cxnLst>
                            <a:cxn ang="0">
                              <a:pos x="T1" y="0"/>
                            </a:cxn>
                            <a:cxn ang="0">
                              <a:pos x="T3" y="0"/>
                            </a:cxn>
                          </a:cxnLst>
                          <a:rect l="0" t="0" r="r" b="b"/>
                          <a:pathLst>
                            <a:path w="8947">
                              <a:moveTo>
                                <a:pt x="0" y="0"/>
                              </a:moveTo>
                              <a:lnTo>
                                <a:pt x="8946" y="0"/>
                              </a:lnTo>
                            </a:path>
                          </a:pathLst>
                        </a:custGeom>
                        <a:noFill/>
                        <a:ln w="6096">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44E4F6E4" id="docshape7" o:spid="_x0000_s1026" style="position:absolute;left:0;text-align:left;margin-left:79.65pt;margin-top:15.5pt;width:447.35pt;height:.1pt;z-index:-251657728;visibility:visible;mso-wrap-style:square;mso-wrap-distance-left:0;mso-wrap-distance-top:0;mso-wrap-distance-right:0;mso-wrap-distance-bottom:0;mso-position-horizontal:absolute;mso-position-horizontal-relative:page;mso-position-vertical:absolute;mso-position-vertical-relative:text;v-text-anchor:top" coordsize="894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" path="m,l8946,e" filled="f" strokeweight=".48pt">
                <v:path arrowok="t" o:connecttype="custom" o:connectlocs="0,0;5680710,0" o:connectangles="0,0"/>
                <w10:wrap type="topAndBottom" anchorx="page"/>
              </v:shape>
            </w:pict>
          </mc:Fallback>
        </mc:AlternateContent>
      </w:r>
    </w:p>
    <w:p w14:paraId="0EFEFDC3" w14:textId="77777777" w:rsidR="00A273CF" w:rsidRDefault="00000000">
      <w:pPr>
        <w:spacing w:before="1"/>
        <w:ind w:left="701"/>
        <w:rPr>
          <w:sz w:val="21"/>
        </w:rPr>
        <w:sectPr w:rsidR="00A273CF" w:rsidSect="00985840">
          <w:headerReference w:type="default" r:id="rId35"/>
          <w:pgSz w:w="11907" w:h="16840" w:code="9"/>
          <w:pgMar w:top="1134" w:right="1134" w:bottom="1134" w:left="1361" w:header="709" w:footer="851" w:gutter="0"/>
          <w:cols w:space="720"/>
        </w:sectPr>
      </w:pPr>
      <w:r>
        <w:rPr>
          <w:rFonts w:ascii="Arial" w:eastAsia="Arial"/>
          <w:position w:val="6"/>
          <w:sz w:val="14"/>
        </w:rPr>
        <w:t xml:space="preserve">1 </w:t>
      </w:r>
      <w:r>
        <w:rPr>
          <w:sz w:val="21"/>
        </w:rPr>
        <w:t>从业人员、营业收入、资产总额填报上一年度数据，无上一年度数据的新成立企业可不填报。</w:t>
      </w:r>
    </w:p>
    <w:p w14:paraId="6759C953" w14:textId="77777777" w:rsidR="00A273CF" w:rsidRDefault="00A273CF">
      <w:pPr>
        <w:spacing w:before="1"/>
        <w:ind w:left="701"/>
        <w:rPr>
          <w:sz w:val="21"/>
        </w:rPr>
      </w:pPr>
    </w:p>
    <w:p w14:paraId="7A8D6AC9" w14:textId="77777777" w:rsidR="00A273CF" w:rsidRDefault="00000000">
      <w:pPr>
        <w:spacing w:beforeLines="100" w:before="240" w:afterLines="100" w:after="240" w:line="360" w:lineRule="auto"/>
        <w:jc w:val="center"/>
        <w:rPr>
          <w:rFonts w:ascii="宋体" w:hAnsi="宋体" w:cs="宋体"/>
          <w:b/>
          <w:bCs/>
          <w:sz w:val="36"/>
          <w:szCs w:val="36"/>
        </w:rPr>
      </w:pPr>
      <w:r>
        <w:rPr>
          <w:rFonts w:ascii="宋体" w:hAnsi="宋体" w:cs="宋体" w:hint="eastAsia"/>
          <w:b/>
          <w:bCs/>
          <w:sz w:val="36"/>
          <w:szCs w:val="36"/>
        </w:rPr>
        <w:t>中小企业声明函（工程、服务）格式</w:t>
      </w:r>
    </w:p>
    <w:p w14:paraId="1E46A7F8" w14:textId="77777777" w:rsidR="00A273CF" w:rsidRDefault="00000000">
      <w:pPr>
        <w:spacing w:line="360" w:lineRule="auto"/>
        <w:ind w:firstLine="504"/>
        <w:rPr>
          <w:rFonts w:ascii="宋体" w:hAnsi="宋体" w:cs="宋体"/>
          <w:spacing w:val="6"/>
        </w:rPr>
      </w:pPr>
      <w:r>
        <w:rPr>
          <w:rFonts w:ascii="宋体" w:hAnsi="宋体" w:cs="宋体" w:hint="eastAsia"/>
          <w:spacing w:val="6"/>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7A68DD1" w14:textId="77777777" w:rsidR="00A273CF" w:rsidRDefault="00000000">
      <w:pPr>
        <w:spacing w:line="360" w:lineRule="auto"/>
        <w:ind w:firstLine="504"/>
        <w:rPr>
          <w:rFonts w:ascii="宋体" w:hAnsi="宋体" w:cs="宋体"/>
          <w:spacing w:val="6"/>
        </w:rPr>
      </w:pPr>
      <w:r>
        <w:rPr>
          <w:rFonts w:ascii="宋体" w:hAnsi="宋体" w:cs="宋体" w:hint="eastAsia"/>
          <w:spacing w:val="6"/>
        </w:rPr>
        <w:t>1.</w:t>
      </w:r>
      <w:r>
        <w:rPr>
          <w:rFonts w:ascii="宋体" w:hAnsi="宋体" w:cs="宋体" w:hint="eastAsia"/>
          <w:spacing w:val="6"/>
          <w:u w:val="single"/>
        </w:rPr>
        <w:t>（项目名称、标的名称（包号））</w:t>
      </w:r>
      <w:r>
        <w:rPr>
          <w:rFonts w:ascii="宋体" w:hAnsi="宋体" w:cs="宋体" w:hint="eastAsia"/>
          <w:spacing w:val="6"/>
        </w:rPr>
        <w:t>，属于</w:t>
      </w:r>
      <w:r>
        <w:rPr>
          <w:rFonts w:ascii="宋体" w:hAnsi="宋体" w:cs="宋体" w:hint="eastAsia"/>
          <w:spacing w:val="6"/>
          <w:u w:val="single"/>
        </w:rPr>
        <w:t>（采购文件中明确的所属行业）</w:t>
      </w:r>
      <w:r>
        <w:rPr>
          <w:rFonts w:ascii="宋体" w:hAnsi="宋体" w:cs="宋体" w:hint="eastAsia"/>
          <w:spacing w:val="6"/>
        </w:rPr>
        <w:t>行业；承建（承接）企业为</w:t>
      </w:r>
      <w:r>
        <w:rPr>
          <w:rFonts w:ascii="宋体" w:hAnsi="宋体" w:cs="宋体" w:hint="eastAsia"/>
          <w:spacing w:val="6"/>
          <w:u w:val="single"/>
        </w:rPr>
        <w:t>（企业名称）</w:t>
      </w:r>
      <w:r>
        <w:rPr>
          <w:rFonts w:ascii="宋体" w:hAnsi="宋体" w:cs="宋体" w:hint="eastAsia"/>
          <w:spacing w:val="6"/>
        </w:rPr>
        <w:t>，从业人员______人，营业收入为______万元，资产总额为______万元</w:t>
      </w:r>
      <w:r>
        <w:rPr>
          <w:rFonts w:ascii="宋体" w:hAnsi="宋体" w:cs="宋体" w:hint="eastAsia"/>
          <w:spacing w:val="6"/>
          <w:vertAlign w:val="superscript"/>
        </w:rPr>
        <w:t>1</w:t>
      </w:r>
      <w:r>
        <w:rPr>
          <w:rFonts w:ascii="宋体" w:hAnsi="宋体" w:cs="宋体" w:hint="eastAsia"/>
          <w:spacing w:val="6"/>
        </w:rPr>
        <w:t>，属于（中型企业、小型企业、微型企业）；</w:t>
      </w:r>
    </w:p>
    <w:p w14:paraId="6B9B51A8" w14:textId="77777777" w:rsidR="00A273CF" w:rsidRDefault="00000000">
      <w:pPr>
        <w:spacing w:line="360" w:lineRule="auto"/>
        <w:ind w:firstLine="504"/>
        <w:rPr>
          <w:rFonts w:ascii="宋体" w:hAnsi="宋体" w:cs="宋体"/>
          <w:spacing w:val="6"/>
        </w:rPr>
      </w:pPr>
      <w:r>
        <w:rPr>
          <w:rFonts w:ascii="宋体" w:hAnsi="宋体" w:cs="宋体" w:hint="eastAsia"/>
          <w:spacing w:val="6"/>
        </w:rPr>
        <w:t>2.</w:t>
      </w:r>
      <w:r>
        <w:rPr>
          <w:rFonts w:ascii="宋体" w:hAnsi="宋体" w:cs="宋体" w:hint="eastAsia"/>
          <w:spacing w:val="6"/>
          <w:u w:val="single"/>
        </w:rPr>
        <w:t>（项目名称、标的名称（包号））</w:t>
      </w:r>
      <w:r>
        <w:rPr>
          <w:rFonts w:ascii="宋体" w:hAnsi="宋体" w:cs="宋体" w:hint="eastAsia"/>
          <w:spacing w:val="6"/>
        </w:rPr>
        <w:t>，属于</w:t>
      </w:r>
      <w:r>
        <w:rPr>
          <w:rFonts w:ascii="宋体" w:hAnsi="宋体" w:cs="宋体" w:hint="eastAsia"/>
          <w:spacing w:val="6"/>
          <w:u w:val="single"/>
        </w:rPr>
        <w:t>（采购文件中明确的所属行业）</w:t>
      </w:r>
      <w:r>
        <w:rPr>
          <w:rFonts w:ascii="宋体" w:hAnsi="宋体" w:cs="宋体" w:hint="eastAsia"/>
          <w:spacing w:val="6"/>
        </w:rPr>
        <w:t>行业；承建（承接）企业为</w:t>
      </w:r>
      <w:r>
        <w:rPr>
          <w:rFonts w:ascii="宋体" w:hAnsi="宋体" w:cs="宋体" w:hint="eastAsia"/>
          <w:spacing w:val="6"/>
          <w:u w:val="single"/>
        </w:rPr>
        <w:t>（企业名称）</w:t>
      </w:r>
      <w:r>
        <w:rPr>
          <w:rFonts w:ascii="宋体" w:hAnsi="宋体" w:cs="宋体" w:hint="eastAsia"/>
          <w:spacing w:val="6"/>
        </w:rPr>
        <w:t>，从业人员______人，营业收入为______万元，资产总额为______万元，属于</w:t>
      </w:r>
      <w:r>
        <w:rPr>
          <w:rFonts w:ascii="宋体" w:hAnsi="宋体" w:cs="宋体" w:hint="eastAsia"/>
          <w:spacing w:val="6"/>
          <w:u w:val="single"/>
        </w:rPr>
        <w:t>（中型企业、小型企业、微型企业）</w:t>
      </w:r>
      <w:r>
        <w:rPr>
          <w:rFonts w:ascii="宋体" w:hAnsi="宋体" w:cs="宋体" w:hint="eastAsia"/>
          <w:spacing w:val="6"/>
        </w:rPr>
        <w:t>；</w:t>
      </w:r>
    </w:p>
    <w:p w14:paraId="409885DA" w14:textId="77777777" w:rsidR="00A273CF" w:rsidRDefault="00A273CF">
      <w:pPr>
        <w:spacing w:line="360" w:lineRule="auto"/>
        <w:ind w:firstLine="504"/>
        <w:rPr>
          <w:rFonts w:ascii="宋体" w:hAnsi="宋体" w:cs="宋体"/>
          <w:color w:val="FF0000"/>
          <w:spacing w:val="6"/>
        </w:rPr>
      </w:pPr>
    </w:p>
    <w:p w14:paraId="3653E4B9" w14:textId="77777777" w:rsidR="00A273CF" w:rsidRDefault="00000000">
      <w:pPr>
        <w:spacing w:line="360" w:lineRule="auto"/>
        <w:ind w:firstLine="504"/>
        <w:rPr>
          <w:rFonts w:ascii="宋体" w:hAnsi="宋体" w:cs="宋体"/>
          <w:spacing w:val="6"/>
        </w:rPr>
      </w:pPr>
      <w:r>
        <w:rPr>
          <w:rFonts w:ascii="宋体" w:hAnsi="宋体" w:cs="宋体" w:hint="eastAsia"/>
          <w:spacing w:val="6"/>
        </w:rPr>
        <w:t>……</w:t>
      </w:r>
    </w:p>
    <w:p w14:paraId="4B7A4F98" w14:textId="77777777" w:rsidR="00A273CF" w:rsidRDefault="00000000">
      <w:pPr>
        <w:spacing w:line="360" w:lineRule="auto"/>
        <w:ind w:firstLine="504"/>
        <w:rPr>
          <w:rFonts w:ascii="宋体" w:hAnsi="宋体" w:cs="宋体"/>
          <w:spacing w:val="6"/>
        </w:rPr>
      </w:pPr>
      <w:r>
        <w:rPr>
          <w:rFonts w:ascii="宋体" w:hAnsi="宋体" w:cs="宋体" w:hint="eastAsia"/>
          <w:spacing w:val="6"/>
        </w:rPr>
        <w:t>以上企业，不属于大企业的分支机构，不存在控股股东为大企业的情形，也不存在与大企业的负责人为同一人的情形。</w:t>
      </w:r>
    </w:p>
    <w:p w14:paraId="2E4C5183" w14:textId="77777777" w:rsidR="00A273CF" w:rsidRDefault="00000000">
      <w:pPr>
        <w:spacing w:line="360" w:lineRule="auto"/>
        <w:ind w:firstLine="504"/>
        <w:rPr>
          <w:rFonts w:ascii="宋体" w:hAnsi="宋体" w:cs="宋体"/>
          <w:spacing w:val="6"/>
        </w:rPr>
      </w:pPr>
      <w:r>
        <w:rPr>
          <w:rFonts w:ascii="宋体" w:hAnsi="宋体" w:cs="宋体" w:hint="eastAsia"/>
          <w:spacing w:val="6"/>
        </w:rPr>
        <w:t>本企业对上述声明内容的真实性负责。如有虚假，将依法承担相应责任。</w:t>
      </w:r>
    </w:p>
    <w:p w14:paraId="40DFD985" w14:textId="77777777" w:rsidR="00A273CF" w:rsidRDefault="00A273CF">
      <w:pPr>
        <w:spacing w:line="360" w:lineRule="auto"/>
        <w:ind w:right="360" w:firstLine="480"/>
        <w:jc w:val="right"/>
        <w:rPr>
          <w:rFonts w:ascii="宋体" w:hAnsi="宋体" w:cs="宋体"/>
        </w:rPr>
      </w:pPr>
    </w:p>
    <w:p w14:paraId="66A88F5E" w14:textId="77777777" w:rsidR="00A273CF" w:rsidRDefault="00000000">
      <w:pPr>
        <w:spacing w:line="360" w:lineRule="auto"/>
        <w:ind w:right="360" w:firstLine="480"/>
        <w:jc w:val="right"/>
        <w:rPr>
          <w:rFonts w:ascii="宋体" w:hAnsi="宋体" w:cs="宋体"/>
        </w:rPr>
      </w:pPr>
      <w:r>
        <w:rPr>
          <w:rFonts w:ascii="宋体" w:hAnsi="宋体" w:cs="宋体" w:hint="eastAsia"/>
        </w:rPr>
        <w:t>企业名称（盖章）：________</w:t>
      </w:r>
    </w:p>
    <w:p w14:paraId="6B90F0FF" w14:textId="77777777" w:rsidR="00A273CF" w:rsidRDefault="00000000">
      <w:pPr>
        <w:spacing w:line="360" w:lineRule="auto"/>
        <w:ind w:right="360" w:firstLine="480"/>
        <w:jc w:val="right"/>
        <w:rPr>
          <w:rFonts w:ascii="宋体" w:hAnsi="宋体" w:cs="宋体"/>
        </w:rPr>
      </w:pPr>
      <w:r>
        <w:rPr>
          <w:rFonts w:ascii="宋体" w:hAnsi="宋体" w:cs="宋体" w:hint="eastAsia"/>
        </w:rPr>
        <w:t>日 期：________</w:t>
      </w:r>
    </w:p>
    <w:p w14:paraId="327A5D66" w14:textId="77777777" w:rsidR="00A273CF" w:rsidRDefault="00A273CF">
      <w:pPr>
        <w:adjustRightInd w:val="0"/>
        <w:snapToGrid w:val="0"/>
        <w:jc w:val="left"/>
        <w:rPr>
          <w:rFonts w:ascii="宋体" w:hAnsi="宋体" w:cs="宋体"/>
          <w:szCs w:val="21"/>
        </w:rPr>
      </w:pPr>
    </w:p>
    <w:p w14:paraId="1B5DE826" w14:textId="77777777" w:rsidR="00A273CF" w:rsidRDefault="00A273CF">
      <w:pPr>
        <w:adjustRightInd w:val="0"/>
        <w:snapToGrid w:val="0"/>
        <w:jc w:val="left"/>
        <w:rPr>
          <w:rFonts w:ascii="宋体" w:hAnsi="宋体" w:cs="宋体"/>
          <w:szCs w:val="21"/>
        </w:rPr>
      </w:pPr>
    </w:p>
    <w:tbl>
      <w:tblPr>
        <w:tblW w:w="0" w:type="auto"/>
        <w:tblBorders>
          <w:top w:val="single" w:sz="4" w:space="0" w:color="auto"/>
        </w:tblBorders>
        <w:tblLook w:val="04A0" w:firstRow="1" w:lastRow="0" w:firstColumn="1" w:lastColumn="0" w:noHBand="0" w:noVBand="1"/>
      </w:tblPr>
      <w:tblGrid>
        <w:gridCol w:w="8946"/>
      </w:tblGrid>
      <w:tr w:rsidR="00A273CF" w14:paraId="18D52625" w14:textId="77777777">
        <w:tc>
          <w:tcPr>
            <w:tcW w:w="8946" w:type="dxa"/>
          </w:tcPr>
          <w:p w14:paraId="7C9FC853" w14:textId="77777777" w:rsidR="00A273CF" w:rsidRDefault="00000000">
            <w:pPr>
              <w:adjustRightInd w:val="0"/>
              <w:snapToGrid w:val="0"/>
              <w:jc w:val="left"/>
              <w:rPr>
                <w:rFonts w:ascii="宋体" w:hAnsi="宋体" w:cs="宋体"/>
                <w:szCs w:val="21"/>
              </w:rPr>
            </w:pPr>
            <w:r>
              <w:rPr>
                <w:rFonts w:ascii="宋体" w:hAnsi="宋体" w:cs="宋体" w:hint="eastAsia"/>
                <w:szCs w:val="21"/>
                <w:vertAlign w:val="superscript"/>
              </w:rPr>
              <w:t>1</w:t>
            </w:r>
            <w:r>
              <w:rPr>
                <w:rFonts w:ascii="宋体" w:hAnsi="宋体" w:cs="宋体" w:hint="eastAsia"/>
                <w:szCs w:val="21"/>
              </w:rPr>
              <w:t>从业人员、营业收入、资产总额填报上一年度数据，无上一年度数据的新成立企业可不填报。</w:t>
            </w:r>
          </w:p>
        </w:tc>
      </w:tr>
    </w:tbl>
    <w:p w14:paraId="44251502" w14:textId="77777777" w:rsidR="00A273CF" w:rsidRDefault="00A273CF">
      <w:pPr>
        <w:pStyle w:val="3"/>
        <w:spacing w:before="72"/>
        <w:ind w:left="2045" w:right="2034"/>
        <w:sectPr w:rsidR="00A273CF" w:rsidSect="00985840">
          <w:pgSz w:w="11907" w:h="16840" w:code="9"/>
          <w:pgMar w:top="1134" w:right="1134" w:bottom="1134" w:left="1361" w:header="709" w:footer="851" w:gutter="0"/>
          <w:cols w:space="720"/>
        </w:sectPr>
      </w:pPr>
    </w:p>
    <w:p w14:paraId="5DA3D713" w14:textId="77777777" w:rsidR="00A273CF" w:rsidRDefault="00000000">
      <w:pPr>
        <w:pStyle w:val="3"/>
        <w:spacing w:before="72"/>
        <w:ind w:left="2045" w:right="2034"/>
      </w:pPr>
      <w:r>
        <w:lastRenderedPageBreak/>
        <w:t>残疾人福利性单位声明函格式</w:t>
      </w:r>
    </w:p>
    <w:p w14:paraId="717EDC93" w14:textId="77777777" w:rsidR="00A273CF" w:rsidRDefault="00A273CF">
      <w:pPr>
        <w:pStyle w:val="a7"/>
        <w:rPr>
          <w:sz w:val="36"/>
        </w:rPr>
      </w:pPr>
    </w:p>
    <w:p w14:paraId="2AE0EA17" w14:textId="77777777" w:rsidR="00A273CF" w:rsidRDefault="00000000">
      <w:pPr>
        <w:pStyle w:val="a7"/>
        <w:spacing w:before="247" w:line="458" w:lineRule="auto"/>
        <w:ind w:left="401" w:right="379" w:firstLine="504"/>
      </w:pPr>
      <w:r>
        <w:t>本单位郑重声明，根据《财政部</w:t>
      </w:r>
      <w:r>
        <w:t xml:space="preserve"> </w:t>
      </w:r>
      <w:r>
        <w:t>民政部</w:t>
      </w:r>
      <w:r>
        <w:t xml:space="preserve"> </w:t>
      </w:r>
      <w:r>
        <w:t>中国残疾人联合会关于促进残疾人就业政府采购政策的通知》（财库〔</w:t>
      </w:r>
      <w:r>
        <w:rPr>
          <w:rFonts w:ascii="Arial" w:eastAsia="Arial"/>
        </w:rPr>
        <w:t>2017</w:t>
      </w:r>
      <w:r>
        <w:t>〕</w:t>
      </w:r>
      <w:r>
        <w:rPr>
          <w:rFonts w:ascii="Arial" w:eastAsia="Arial"/>
        </w:rPr>
        <w:t xml:space="preserve">141  </w:t>
      </w:r>
      <w:r>
        <w:t>号）的规定，本单位（请进行选择）：</w:t>
      </w:r>
    </w:p>
    <w:p w14:paraId="11814368" w14:textId="77777777" w:rsidR="00A273CF" w:rsidRDefault="00000000">
      <w:pPr>
        <w:pStyle w:val="a7"/>
        <w:spacing w:before="1"/>
        <w:ind w:left="883"/>
      </w:pPr>
      <w:r>
        <w:rPr>
          <w:rFonts w:hint="eastAsia"/>
        </w:rPr>
        <w:t>□</w:t>
      </w:r>
      <w:r>
        <w:t>不属于符合条件的残疾人福利性单位。</w:t>
      </w:r>
    </w:p>
    <w:p w14:paraId="2703B876" w14:textId="77777777" w:rsidR="00A273CF" w:rsidRDefault="00A273CF">
      <w:pPr>
        <w:pStyle w:val="a7"/>
        <w:spacing w:before="7"/>
        <w:rPr>
          <w:sz w:val="21"/>
        </w:rPr>
      </w:pPr>
    </w:p>
    <w:p w14:paraId="54C84BE0" w14:textId="77777777" w:rsidR="00A273CF" w:rsidRDefault="00000000">
      <w:pPr>
        <w:pStyle w:val="a7"/>
        <w:tabs>
          <w:tab w:val="left" w:pos="7464"/>
          <w:tab w:val="left" w:pos="8983"/>
        </w:tabs>
        <w:spacing w:line="456" w:lineRule="auto"/>
        <w:ind w:left="401" w:right="386" w:firstLine="482"/>
      </w:pPr>
      <w:r>
        <w:rPr>
          <w:rFonts w:hint="eastAsia"/>
        </w:rPr>
        <w:t>□</w:t>
      </w:r>
      <w:r>
        <w:t>属于符合条件的残疾人福利性单位，且本单位参加</w:t>
      </w:r>
      <w:r>
        <w:rPr>
          <w:rFonts w:eastAsia="Times New Roman"/>
          <w:u w:val="single"/>
        </w:rPr>
        <w:tab/>
      </w:r>
      <w:r>
        <w:t>单位的</w:t>
      </w:r>
      <w:r>
        <w:rPr>
          <w:rFonts w:hint="eastAsia"/>
          <w:u w:val="single"/>
        </w:rPr>
        <w:t xml:space="preserve">  </w:t>
      </w:r>
      <w:r>
        <w:t>项目采购活动提供本单位制造的货物（由本单位承担工程</w:t>
      </w:r>
      <w:r>
        <w:rPr>
          <w:rFonts w:ascii="Arial" w:eastAsia="Arial" w:hAnsi="Arial"/>
        </w:rPr>
        <w:t>/</w:t>
      </w:r>
      <w:r>
        <w:t>提供服务），或者提供其他残疾人福利性单位制造的货物（不包括使用非残疾人福利性单位注册商标的货物）。</w:t>
      </w:r>
    </w:p>
    <w:p w14:paraId="2313B561" w14:textId="77777777" w:rsidR="00A273CF" w:rsidRDefault="00000000">
      <w:pPr>
        <w:pStyle w:val="a7"/>
        <w:spacing w:before="7"/>
        <w:ind w:left="905"/>
      </w:pPr>
      <w:r>
        <w:t>本单位对上述声明的真实性负责。如有虚假，将依法承担相应责任。</w:t>
      </w:r>
    </w:p>
    <w:p w14:paraId="46221E62" w14:textId="77777777" w:rsidR="00A273CF" w:rsidRDefault="00A273CF">
      <w:pPr>
        <w:pStyle w:val="a7"/>
      </w:pPr>
    </w:p>
    <w:p w14:paraId="25F46EC5" w14:textId="77777777" w:rsidR="00A273CF" w:rsidRDefault="00A273CF">
      <w:pPr>
        <w:pStyle w:val="a7"/>
      </w:pPr>
    </w:p>
    <w:p w14:paraId="2D4A34E3" w14:textId="77777777" w:rsidR="00A273CF" w:rsidRDefault="00A273CF">
      <w:pPr>
        <w:pStyle w:val="a7"/>
      </w:pPr>
    </w:p>
    <w:p w14:paraId="12DBC095" w14:textId="77777777" w:rsidR="00A273CF" w:rsidRDefault="00A273CF">
      <w:pPr>
        <w:pStyle w:val="a7"/>
      </w:pPr>
    </w:p>
    <w:p w14:paraId="1377DEFC" w14:textId="77777777" w:rsidR="00A273CF" w:rsidRDefault="00A273CF">
      <w:pPr>
        <w:pStyle w:val="a7"/>
        <w:spacing w:before="8"/>
        <w:rPr>
          <w:sz w:val="17"/>
        </w:rPr>
      </w:pPr>
    </w:p>
    <w:p w14:paraId="78B22EA1" w14:textId="77777777" w:rsidR="00A273CF" w:rsidRDefault="00000000">
      <w:pPr>
        <w:pStyle w:val="a7"/>
        <w:spacing w:line="458" w:lineRule="auto"/>
        <w:ind w:left="4360" w:hanging="34"/>
      </w:pPr>
      <w:r>
        <w:t>单位名称（盖章）：</w:t>
      </w:r>
    </w:p>
    <w:p w14:paraId="66B3C275" w14:textId="77777777" w:rsidR="00A273CF" w:rsidRDefault="00000000">
      <w:pPr>
        <w:pStyle w:val="a7"/>
        <w:spacing w:line="458" w:lineRule="auto"/>
        <w:ind w:left="4360" w:hanging="34"/>
      </w:pPr>
      <w:r>
        <w:t>日</w:t>
      </w:r>
      <w:r>
        <w:t xml:space="preserve"> </w:t>
      </w:r>
      <w:r>
        <w:t>期：</w:t>
      </w:r>
    </w:p>
    <w:p w14:paraId="1937F8F8" w14:textId="77777777" w:rsidR="00A273CF" w:rsidRDefault="00A273CF">
      <w:pPr>
        <w:spacing w:line="458" w:lineRule="auto"/>
        <w:sectPr w:rsidR="00A273CF" w:rsidSect="00985840">
          <w:pgSz w:w="11907" w:h="16840" w:code="9"/>
          <w:pgMar w:top="1134" w:right="1134" w:bottom="1134" w:left="1361" w:header="709" w:footer="851" w:gutter="0"/>
          <w:cols w:space="720"/>
        </w:sectPr>
      </w:pPr>
    </w:p>
    <w:p w14:paraId="1356FC3E" w14:textId="77777777" w:rsidR="00A273CF" w:rsidRDefault="00000000">
      <w:pPr>
        <w:autoSpaceDE w:val="0"/>
        <w:autoSpaceDN w:val="0"/>
        <w:spacing w:line="240" w:lineRule="auto"/>
        <w:outlineLvl w:val="2"/>
        <w:rPr>
          <w:rFonts w:ascii="宋体" w:hAnsi="宋体" w:cs="宋体"/>
          <w:kern w:val="0"/>
          <w:sz w:val="42"/>
          <w:szCs w:val="22"/>
        </w:rPr>
      </w:pPr>
      <w:bookmarkStart w:id="1304" w:name="_Toc23745"/>
      <w:bookmarkStart w:id="1305" w:name="_Toc28054"/>
      <w:r>
        <w:rPr>
          <w:rFonts w:ascii="宋体" w:hAnsi="宋体" w:cs="宋体" w:hint="eastAsia"/>
          <w:sz w:val="28"/>
          <w:szCs w:val="20"/>
        </w:rPr>
        <w:lastRenderedPageBreak/>
        <w:t>8</w:t>
      </w:r>
      <w:r>
        <w:rPr>
          <w:rFonts w:ascii="宋体" w:hAnsi="宋体" w:cs="宋体"/>
          <w:sz w:val="28"/>
          <w:szCs w:val="20"/>
        </w:rPr>
        <w:t>.拟分包情况说明</w:t>
      </w:r>
      <w:r>
        <w:rPr>
          <w:rFonts w:ascii="宋体" w:hAnsi="宋体" w:cs="宋体" w:hint="eastAsia"/>
          <w:sz w:val="28"/>
          <w:szCs w:val="20"/>
        </w:rPr>
        <w:t>（不适用）</w:t>
      </w:r>
    </w:p>
    <w:p w14:paraId="0B178834" w14:textId="77777777" w:rsidR="00A273CF" w:rsidRDefault="00A273CF">
      <w:pPr>
        <w:autoSpaceDE w:val="0"/>
        <w:autoSpaceDN w:val="0"/>
        <w:spacing w:before="6" w:line="240" w:lineRule="auto"/>
        <w:jc w:val="left"/>
        <w:rPr>
          <w:rFonts w:ascii="宋体" w:hAnsi="宋体" w:cs="宋体"/>
          <w:kern w:val="0"/>
          <w:sz w:val="13"/>
        </w:rPr>
      </w:pPr>
    </w:p>
    <w:p w14:paraId="20D0F6C7" w14:textId="77777777" w:rsidR="00A273CF" w:rsidRDefault="00A273CF">
      <w:pPr>
        <w:autoSpaceDE w:val="0"/>
        <w:autoSpaceDN w:val="0"/>
        <w:spacing w:line="240" w:lineRule="auto"/>
        <w:ind w:firstLine="560"/>
        <w:rPr>
          <w:rFonts w:ascii="宋体" w:hAnsi="宋体" w:cs="宋体"/>
          <w:sz w:val="36"/>
          <w:szCs w:val="22"/>
        </w:rPr>
      </w:pPr>
    </w:p>
    <w:p w14:paraId="0B97F980" w14:textId="77777777" w:rsidR="00A273CF" w:rsidRDefault="00000000">
      <w:pPr>
        <w:autoSpaceDE w:val="0"/>
        <w:autoSpaceDN w:val="0"/>
        <w:spacing w:line="240" w:lineRule="auto"/>
        <w:ind w:firstLine="560"/>
        <w:jc w:val="center"/>
        <w:rPr>
          <w:rFonts w:ascii="宋体" w:hAnsi="宋体" w:cs="宋体"/>
          <w:kern w:val="0"/>
          <w:sz w:val="48"/>
          <w:szCs w:val="28"/>
        </w:rPr>
      </w:pPr>
      <w:r>
        <w:rPr>
          <w:rFonts w:ascii="宋体" w:hAnsi="宋体" w:cs="宋体"/>
          <w:sz w:val="36"/>
          <w:szCs w:val="22"/>
        </w:rPr>
        <w:t>拟分包情况说明</w:t>
      </w:r>
    </w:p>
    <w:p w14:paraId="604B68BB" w14:textId="77777777" w:rsidR="00A273CF" w:rsidRDefault="00A273CF">
      <w:pPr>
        <w:autoSpaceDE w:val="0"/>
        <w:autoSpaceDN w:val="0"/>
        <w:spacing w:line="240" w:lineRule="auto"/>
        <w:jc w:val="left"/>
        <w:rPr>
          <w:rFonts w:ascii="宋体" w:hAnsi="宋体" w:cs="宋体"/>
          <w:kern w:val="0"/>
          <w:sz w:val="22"/>
          <w:szCs w:val="22"/>
        </w:rPr>
      </w:pPr>
    </w:p>
    <w:p w14:paraId="47FDC7D7" w14:textId="77777777" w:rsidR="00A273CF" w:rsidRDefault="00000000">
      <w:pPr>
        <w:autoSpaceDE w:val="0"/>
        <w:autoSpaceDN w:val="0"/>
        <w:spacing w:before="67" w:line="240" w:lineRule="auto"/>
        <w:ind w:left="401"/>
        <w:jc w:val="left"/>
        <w:rPr>
          <w:rFonts w:ascii="宋体" w:hAnsi="宋体" w:cs="宋体"/>
          <w:kern w:val="0"/>
        </w:rPr>
      </w:pPr>
      <w:r>
        <w:rPr>
          <w:rFonts w:ascii="宋体" w:hAnsi="宋体" w:cs="宋体"/>
          <w:kern w:val="0"/>
        </w:rPr>
        <w:t>致：</w:t>
      </w:r>
      <w:r>
        <w:rPr>
          <w:rFonts w:ascii="宋体" w:hAnsi="宋体" w:cs="宋体"/>
          <w:kern w:val="0"/>
          <w:u w:val="single"/>
        </w:rPr>
        <w:t>（采购人或采购代理机构）</w:t>
      </w:r>
    </w:p>
    <w:p w14:paraId="6DE8713F" w14:textId="77777777" w:rsidR="00A273CF" w:rsidRDefault="00000000">
      <w:pPr>
        <w:tabs>
          <w:tab w:val="left" w:pos="6041"/>
          <w:tab w:val="left" w:pos="7361"/>
        </w:tabs>
        <w:autoSpaceDE w:val="0"/>
        <w:autoSpaceDN w:val="0"/>
        <w:spacing w:before="160" w:line="364" w:lineRule="auto"/>
        <w:ind w:left="401" w:right="390" w:firstLine="480"/>
        <w:rPr>
          <w:rFonts w:ascii="宋体" w:hAnsi="宋体" w:cs="宋体"/>
          <w:kern w:val="0"/>
        </w:rPr>
      </w:pPr>
      <w:r>
        <w:rPr>
          <w:rFonts w:ascii="宋体" w:hAnsi="宋体" w:cs="宋体"/>
          <w:kern w:val="0"/>
        </w:rPr>
        <w:t>我单位参加贵单位组织采购的项目编号为</w:t>
      </w:r>
      <w:r>
        <w:rPr>
          <w:rFonts w:eastAsia="Times New Roman" w:hAnsi="宋体" w:cs="宋体"/>
          <w:kern w:val="0"/>
          <w:u w:val="single"/>
        </w:rPr>
        <w:tab/>
      </w:r>
      <w:r>
        <w:rPr>
          <w:rFonts w:ascii="宋体" w:hAnsi="宋体" w:cs="宋体"/>
          <w:kern w:val="0"/>
        </w:rPr>
        <w:t>的</w:t>
      </w:r>
      <w:r>
        <w:rPr>
          <w:rFonts w:eastAsia="Times New Roman" w:hAnsi="宋体" w:cs="宋体"/>
          <w:kern w:val="0"/>
          <w:u w:val="single"/>
        </w:rPr>
        <w:tab/>
      </w:r>
      <w:r>
        <w:rPr>
          <w:rFonts w:ascii="宋体" w:hAnsi="宋体" w:cs="宋体"/>
          <w:kern w:val="0"/>
        </w:rPr>
        <w:t>项目（填写采购项目名称）中</w:t>
      </w:r>
      <w:r>
        <w:rPr>
          <w:rFonts w:eastAsia="Times New Roman" w:hAnsi="宋体" w:cs="宋体"/>
          <w:kern w:val="0"/>
          <w:u w:val="single"/>
        </w:rPr>
        <w:t xml:space="preserve">     </w:t>
      </w:r>
      <w:r>
        <w:rPr>
          <w:rFonts w:ascii="宋体" w:hAnsi="宋体" w:cs="宋体"/>
          <w:kern w:val="0"/>
        </w:rPr>
        <w:t>包（填写包号）的投标。拟签订分包合同的单位情况如下表所示，我单位承诺一旦在该项目中获得采购合同将按下表所列情况进行分包，同时承诺分包承担主体不再次分包。</w:t>
      </w:r>
    </w:p>
    <w:tbl>
      <w:tblPr>
        <w:tblStyle w:val="TableNormal2"/>
        <w:tblW w:w="0" w:type="auto"/>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650"/>
        <w:gridCol w:w="708"/>
        <w:gridCol w:w="1841"/>
        <w:gridCol w:w="1498"/>
        <w:gridCol w:w="1564"/>
      </w:tblGrid>
      <w:tr w:rsidR="00A273CF" w14:paraId="2D075FF8" w14:textId="77777777">
        <w:trPr>
          <w:trHeight w:val="933"/>
        </w:trPr>
        <w:tc>
          <w:tcPr>
            <w:tcW w:w="456" w:type="dxa"/>
            <w:vAlign w:val="center"/>
          </w:tcPr>
          <w:p w14:paraId="094D7E8B" w14:textId="77777777" w:rsidR="00A273CF" w:rsidRDefault="00000000">
            <w:pPr>
              <w:spacing w:before="154" w:line="242" w:lineRule="auto"/>
              <w:jc w:val="center"/>
              <w:rPr>
                <w:rFonts w:ascii="宋体" w:hAnsi="宋体" w:cs="宋体"/>
                <w:kern w:val="0"/>
                <w:szCs w:val="22"/>
              </w:rPr>
            </w:pPr>
            <w:r>
              <w:rPr>
                <w:rFonts w:ascii="宋体" w:hAnsi="宋体" w:cs="宋体"/>
                <w:kern w:val="0"/>
                <w:szCs w:val="22"/>
              </w:rPr>
              <w:t>序号</w:t>
            </w:r>
          </w:p>
        </w:tc>
        <w:tc>
          <w:tcPr>
            <w:tcW w:w="1287" w:type="dxa"/>
            <w:vAlign w:val="center"/>
          </w:tcPr>
          <w:p w14:paraId="7CFC4953" w14:textId="77777777" w:rsidR="00A273CF" w:rsidRDefault="00000000">
            <w:pPr>
              <w:spacing w:before="154" w:line="242" w:lineRule="auto"/>
              <w:jc w:val="center"/>
              <w:rPr>
                <w:rFonts w:ascii="宋体" w:hAnsi="宋体" w:cs="宋体"/>
                <w:kern w:val="0"/>
                <w:szCs w:val="22"/>
              </w:rPr>
            </w:pPr>
            <w:r>
              <w:rPr>
                <w:rFonts w:ascii="宋体" w:hAnsi="宋体" w:cs="宋体"/>
                <w:kern w:val="0"/>
                <w:szCs w:val="22"/>
              </w:rPr>
              <w:t>分包承担主体名称</w:t>
            </w:r>
          </w:p>
        </w:tc>
        <w:tc>
          <w:tcPr>
            <w:tcW w:w="1650" w:type="dxa"/>
            <w:vAlign w:val="center"/>
          </w:tcPr>
          <w:p w14:paraId="7595E325" w14:textId="77777777" w:rsidR="00A273CF" w:rsidRDefault="00000000">
            <w:pPr>
              <w:spacing w:line="242" w:lineRule="auto"/>
              <w:jc w:val="center"/>
              <w:rPr>
                <w:rFonts w:ascii="宋体" w:hAnsi="宋体" w:cs="宋体"/>
                <w:kern w:val="0"/>
                <w:szCs w:val="22"/>
                <w:lang w:eastAsia="zh-CN"/>
              </w:rPr>
            </w:pPr>
            <w:r>
              <w:rPr>
                <w:rFonts w:ascii="宋体" w:hAnsi="宋体" w:cs="宋体"/>
                <w:kern w:val="0"/>
                <w:szCs w:val="22"/>
                <w:lang w:eastAsia="zh-CN"/>
              </w:rPr>
              <w:t>分包承担主体类型（选择）</w:t>
            </w:r>
          </w:p>
        </w:tc>
        <w:tc>
          <w:tcPr>
            <w:tcW w:w="708" w:type="dxa"/>
            <w:vAlign w:val="center"/>
          </w:tcPr>
          <w:p w14:paraId="1237F529" w14:textId="77777777" w:rsidR="00A273CF" w:rsidRDefault="00000000">
            <w:pPr>
              <w:spacing w:line="240" w:lineRule="auto"/>
              <w:jc w:val="center"/>
              <w:rPr>
                <w:rFonts w:ascii="宋体" w:hAnsi="宋体" w:cs="宋体"/>
                <w:kern w:val="0"/>
                <w:szCs w:val="22"/>
              </w:rPr>
            </w:pPr>
            <w:r>
              <w:rPr>
                <w:rFonts w:ascii="宋体" w:hAnsi="宋体" w:cs="宋体"/>
                <w:kern w:val="0"/>
                <w:szCs w:val="22"/>
              </w:rPr>
              <w:t>资质等级</w:t>
            </w:r>
          </w:p>
        </w:tc>
        <w:tc>
          <w:tcPr>
            <w:tcW w:w="1841" w:type="dxa"/>
            <w:vAlign w:val="center"/>
          </w:tcPr>
          <w:p w14:paraId="07C4DCF8" w14:textId="77777777" w:rsidR="00A273CF" w:rsidRDefault="00000000">
            <w:pPr>
              <w:spacing w:before="154" w:line="242" w:lineRule="auto"/>
              <w:ind w:firstLine="120"/>
              <w:jc w:val="center"/>
              <w:rPr>
                <w:rFonts w:ascii="宋体" w:hAnsi="宋体" w:cs="宋体"/>
                <w:kern w:val="0"/>
                <w:szCs w:val="22"/>
              </w:rPr>
            </w:pPr>
            <w:r>
              <w:rPr>
                <w:rFonts w:ascii="宋体" w:hAnsi="宋体" w:cs="宋体"/>
                <w:kern w:val="0"/>
                <w:szCs w:val="22"/>
              </w:rPr>
              <w:t>拟分包合同内容</w:t>
            </w:r>
          </w:p>
        </w:tc>
        <w:tc>
          <w:tcPr>
            <w:tcW w:w="1498" w:type="dxa"/>
            <w:vAlign w:val="center"/>
          </w:tcPr>
          <w:p w14:paraId="265DDCFA" w14:textId="77777777" w:rsidR="00A273CF" w:rsidRDefault="00000000">
            <w:pPr>
              <w:spacing w:line="242" w:lineRule="auto"/>
              <w:ind w:hanging="1"/>
              <w:jc w:val="center"/>
              <w:rPr>
                <w:rFonts w:ascii="宋体" w:hAnsi="宋体" w:cs="宋体"/>
                <w:kern w:val="0"/>
                <w:szCs w:val="22"/>
                <w:lang w:eastAsia="zh-CN"/>
              </w:rPr>
            </w:pPr>
            <w:r>
              <w:rPr>
                <w:rFonts w:ascii="宋体" w:hAnsi="宋体" w:cs="宋体"/>
                <w:kern w:val="0"/>
                <w:szCs w:val="22"/>
                <w:lang w:eastAsia="zh-CN"/>
              </w:rPr>
              <w:t>拟分包 合同金额</w:t>
            </w:r>
          </w:p>
          <w:p w14:paraId="79F33636" w14:textId="77777777" w:rsidR="00A273CF" w:rsidRDefault="00000000">
            <w:pPr>
              <w:spacing w:line="293" w:lineRule="exact"/>
              <w:jc w:val="center"/>
              <w:rPr>
                <w:rFonts w:ascii="宋体" w:hAnsi="宋体" w:cs="宋体"/>
                <w:kern w:val="0"/>
                <w:szCs w:val="22"/>
                <w:lang w:eastAsia="zh-CN"/>
              </w:rPr>
            </w:pPr>
            <w:r>
              <w:rPr>
                <w:rFonts w:ascii="宋体" w:hAnsi="宋体" w:cs="宋体"/>
                <w:kern w:val="0"/>
                <w:szCs w:val="22"/>
                <w:lang w:eastAsia="zh-CN"/>
              </w:rPr>
              <w:t>（人民币元）</w:t>
            </w:r>
          </w:p>
        </w:tc>
        <w:tc>
          <w:tcPr>
            <w:tcW w:w="1564" w:type="dxa"/>
            <w:vAlign w:val="center"/>
          </w:tcPr>
          <w:p w14:paraId="0273BC31" w14:textId="77777777" w:rsidR="00A273CF" w:rsidRDefault="00000000">
            <w:pPr>
              <w:spacing w:before="154" w:line="242" w:lineRule="auto"/>
              <w:ind w:firstLine="120"/>
              <w:jc w:val="center"/>
              <w:rPr>
                <w:rFonts w:ascii="宋体" w:hAnsi="宋体" w:cs="宋体"/>
                <w:kern w:val="0"/>
                <w:szCs w:val="22"/>
                <w:lang w:eastAsia="zh-CN"/>
              </w:rPr>
            </w:pPr>
            <w:r>
              <w:rPr>
                <w:rFonts w:ascii="宋体" w:hAnsi="宋体" w:cs="宋体"/>
                <w:kern w:val="0"/>
                <w:szCs w:val="22"/>
                <w:lang w:eastAsia="zh-CN"/>
              </w:rPr>
              <w:t>占合同金额的比例（</w:t>
            </w:r>
            <w:r>
              <w:rPr>
                <w:rFonts w:ascii="Arial" w:eastAsia="Arial" w:hAnsi="宋体" w:cs="宋体"/>
                <w:b/>
                <w:kern w:val="0"/>
                <w:szCs w:val="22"/>
                <w:lang w:eastAsia="zh-CN"/>
              </w:rPr>
              <w:t>%</w:t>
            </w:r>
            <w:r>
              <w:rPr>
                <w:rFonts w:ascii="宋体" w:hAnsi="宋体" w:cs="宋体"/>
                <w:kern w:val="0"/>
                <w:szCs w:val="22"/>
                <w:lang w:eastAsia="zh-CN"/>
              </w:rPr>
              <w:t>）</w:t>
            </w:r>
          </w:p>
        </w:tc>
      </w:tr>
      <w:tr w:rsidR="00A273CF" w14:paraId="25EA545E" w14:textId="77777777">
        <w:trPr>
          <w:trHeight w:val="933"/>
        </w:trPr>
        <w:tc>
          <w:tcPr>
            <w:tcW w:w="456" w:type="dxa"/>
          </w:tcPr>
          <w:p w14:paraId="0EF98178" w14:textId="77777777" w:rsidR="00A273CF" w:rsidRDefault="00A273CF">
            <w:pPr>
              <w:spacing w:line="240" w:lineRule="auto"/>
              <w:jc w:val="left"/>
              <w:rPr>
                <w:rFonts w:ascii="宋体" w:hAnsi="宋体" w:cs="宋体"/>
                <w:kern w:val="0"/>
                <w:sz w:val="25"/>
                <w:szCs w:val="22"/>
                <w:lang w:eastAsia="zh-CN"/>
              </w:rPr>
            </w:pPr>
          </w:p>
          <w:p w14:paraId="14E890F1" w14:textId="77777777" w:rsidR="00A273CF" w:rsidRDefault="00000000">
            <w:pPr>
              <w:spacing w:line="240" w:lineRule="auto"/>
              <w:ind w:left="9"/>
              <w:jc w:val="center"/>
              <w:rPr>
                <w:rFonts w:ascii="Arial" w:hAnsi="宋体" w:cs="宋体"/>
                <w:kern w:val="0"/>
                <w:szCs w:val="22"/>
              </w:rPr>
            </w:pPr>
            <w:r>
              <w:rPr>
                <w:rFonts w:ascii="Arial" w:hAnsi="宋体" w:cs="宋体"/>
                <w:w w:val="114"/>
                <w:kern w:val="0"/>
                <w:szCs w:val="22"/>
              </w:rPr>
              <w:t>1</w:t>
            </w:r>
          </w:p>
        </w:tc>
        <w:tc>
          <w:tcPr>
            <w:tcW w:w="1287" w:type="dxa"/>
          </w:tcPr>
          <w:p w14:paraId="390D37CE" w14:textId="77777777" w:rsidR="00A273CF" w:rsidRDefault="00A273CF">
            <w:pPr>
              <w:spacing w:line="240" w:lineRule="auto"/>
              <w:jc w:val="left"/>
              <w:rPr>
                <w:rFonts w:hAnsi="宋体" w:cs="宋体"/>
                <w:kern w:val="0"/>
                <w:sz w:val="22"/>
                <w:szCs w:val="22"/>
              </w:rPr>
            </w:pPr>
          </w:p>
        </w:tc>
        <w:tc>
          <w:tcPr>
            <w:tcW w:w="1650" w:type="dxa"/>
          </w:tcPr>
          <w:p w14:paraId="4B22B3E6" w14:textId="77777777" w:rsidR="00A273CF" w:rsidRDefault="00000000">
            <w:pPr>
              <w:spacing w:line="240" w:lineRule="auto"/>
              <w:ind w:left="144" w:right="225"/>
              <w:rPr>
                <w:rFonts w:ascii="宋体" w:hAnsi="宋体" w:cs="宋体"/>
                <w:kern w:val="0"/>
                <w:szCs w:val="22"/>
                <w:lang w:eastAsia="zh-CN"/>
              </w:rPr>
            </w:pPr>
            <w:r>
              <w:rPr>
                <w:rFonts w:ascii="宋体" w:hAnsi="宋体" w:cs="宋体" w:hint="eastAsia"/>
                <w:kern w:val="0"/>
                <w:sz w:val="22"/>
                <w:szCs w:val="22"/>
                <w:lang w:eastAsia="zh-CN"/>
              </w:rPr>
              <w:t>□</w:t>
            </w:r>
            <w:r>
              <w:rPr>
                <w:rFonts w:ascii="宋体" w:hAnsi="宋体" w:cs="宋体"/>
                <w:kern w:val="0"/>
                <w:szCs w:val="22"/>
                <w:lang w:eastAsia="zh-CN"/>
              </w:rPr>
              <w:t>中型企业</w:t>
            </w:r>
          </w:p>
          <w:p w14:paraId="0D5C6523" w14:textId="77777777" w:rsidR="00A273CF" w:rsidRDefault="00000000">
            <w:pPr>
              <w:spacing w:before="4" w:line="240" w:lineRule="auto"/>
              <w:ind w:left="144" w:right="225"/>
              <w:rPr>
                <w:rFonts w:ascii="宋体" w:hAnsi="宋体" w:cs="宋体"/>
                <w:kern w:val="0"/>
                <w:szCs w:val="22"/>
                <w:lang w:eastAsia="zh-CN"/>
              </w:rPr>
            </w:pPr>
            <w:r>
              <w:rPr>
                <w:rFonts w:ascii="宋体" w:hAnsi="宋体" w:cs="宋体" w:hint="eastAsia"/>
                <w:kern w:val="0"/>
                <w:sz w:val="22"/>
                <w:szCs w:val="22"/>
                <w:lang w:eastAsia="zh-CN"/>
              </w:rPr>
              <w:t>□</w:t>
            </w:r>
            <w:r>
              <w:rPr>
                <w:rFonts w:ascii="宋体" w:hAnsi="宋体" w:cs="宋体"/>
                <w:kern w:val="0"/>
                <w:szCs w:val="22"/>
                <w:lang w:eastAsia="zh-CN"/>
              </w:rPr>
              <w:t>小微企业</w:t>
            </w:r>
          </w:p>
          <w:p w14:paraId="2CA09661" w14:textId="77777777" w:rsidR="00A273CF" w:rsidRDefault="00000000">
            <w:pPr>
              <w:spacing w:before="5" w:line="240" w:lineRule="auto"/>
              <w:ind w:left="144" w:right="225"/>
              <w:rPr>
                <w:rFonts w:ascii="宋体" w:hAnsi="宋体" w:cs="宋体"/>
                <w:kern w:val="0"/>
                <w:szCs w:val="22"/>
                <w:lang w:eastAsia="zh-CN"/>
              </w:rPr>
            </w:pPr>
            <w:r>
              <w:rPr>
                <w:rFonts w:ascii="宋体" w:hAnsi="宋体" w:cs="宋体" w:hint="eastAsia"/>
                <w:kern w:val="0"/>
                <w:sz w:val="22"/>
                <w:szCs w:val="22"/>
                <w:lang w:eastAsia="zh-CN"/>
              </w:rPr>
              <w:t>□</w:t>
            </w:r>
            <w:r>
              <w:rPr>
                <w:rFonts w:ascii="宋体" w:hAnsi="宋体" w:cs="宋体"/>
                <w:w w:val="110"/>
                <w:kern w:val="0"/>
                <w:szCs w:val="22"/>
                <w:lang w:eastAsia="zh-CN"/>
              </w:rPr>
              <w:t>其他</w:t>
            </w:r>
          </w:p>
        </w:tc>
        <w:tc>
          <w:tcPr>
            <w:tcW w:w="708" w:type="dxa"/>
          </w:tcPr>
          <w:p w14:paraId="27B5D697" w14:textId="77777777" w:rsidR="00A273CF" w:rsidRDefault="00A273CF">
            <w:pPr>
              <w:spacing w:line="240" w:lineRule="auto"/>
              <w:jc w:val="left"/>
              <w:rPr>
                <w:rFonts w:hAnsi="宋体" w:cs="宋体"/>
                <w:kern w:val="0"/>
                <w:sz w:val="22"/>
                <w:szCs w:val="22"/>
                <w:lang w:eastAsia="zh-CN"/>
              </w:rPr>
            </w:pPr>
          </w:p>
        </w:tc>
        <w:tc>
          <w:tcPr>
            <w:tcW w:w="1841" w:type="dxa"/>
          </w:tcPr>
          <w:p w14:paraId="05F6200C" w14:textId="77777777" w:rsidR="00A273CF" w:rsidRDefault="00A273CF">
            <w:pPr>
              <w:spacing w:line="240" w:lineRule="auto"/>
              <w:jc w:val="left"/>
              <w:rPr>
                <w:rFonts w:hAnsi="宋体" w:cs="宋体"/>
                <w:kern w:val="0"/>
                <w:sz w:val="22"/>
                <w:szCs w:val="22"/>
                <w:lang w:eastAsia="zh-CN"/>
              </w:rPr>
            </w:pPr>
          </w:p>
        </w:tc>
        <w:tc>
          <w:tcPr>
            <w:tcW w:w="1498" w:type="dxa"/>
          </w:tcPr>
          <w:p w14:paraId="4E3820E2" w14:textId="77777777" w:rsidR="00A273CF" w:rsidRDefault="00A273CF">
            <w:pPr>
              <w:spacing w:line="240" w:lineRule="auto"/>
              <w:jc w:val="left"/>
              <w:rPr>
                <w:rFonts w:hAnsi="宋体" w:cs="宋体"/>
                <w:kern w:val="0"/>
                <w:sz w:val="22"/>
                <w:szCs w:val="22"/>
                <w:lang w:eastAsia="zh-CN"/>
              </w:rPr>
            </w:pPr>
          </w:p>
        </w:tc>
        <w:tc>
          <w:tcPr>
            <w:tcW w:w="1564" w:type="dxa"/>
          </w:tcPr>
          <w:p w14:paraId="5A52649A" w14:textId="77777777" w:rsidR="00A273CF" w:rsidRDefault="00A273CF">
            <w:pPr>
              <w:spacing w:line="240" w:lineRule="auto"/>
              <w:jc w:val="left"/>
              <w:rPr>
                <w:rFonts w:hAnsi="宋体" w:cs="宋体"/>
                <w:kern w:val="0"/>
                <w:sz w:val="22"/>
                <w:szCs w:val="22"/>
                <w:lang w:eastAsia="zh-CN"/>
              </w:rPr>
            </w:pPr>
          </w:p>
        </w:tc>
      </w:tr>
      <w:tr w:rsidR="00A273CF" w14:paraId="7E973763" w14:textId="77777777">
        <w:trPr>
          <w:trHeight w:val="933"/>
        </w:trPr>
        <w:tc>
          <w:tcPr>
            <w:tcW w:w="456" w:type="dxa"/>
          </w:tcPr>
          <w:p w14:paraId="29B36D9F" w14:textId="77777777" w:rsidR="00A273CF" w:rsidRDefault="00A273CF">
            <w:pPr>
              <w:spacing w:before="12" w:line="240" w:lineRule="auto"/>
              <w:jc w:val="left"/>
              <w:rPr>
                <w:rFonts w:ascii="宋体" w:hAnsi="宋体" w:cs="宋体"/>
                <w:kern w:val="0"/>
                <w:szCs w:val="22"/>
                <w:lang w:eastAsia="zh-CN"/>
              </w:rPr>
            </w:pPr>
          </w:p>
          <w:p w14:paraId="63812D93" w14:textId="77777777" w:rsidR="00A273CF" w:rsidRDefault="00000000">
            <w:pPr>
              <w:spacing w:line="240" w:lineRule="auto"/>
              <w:ind w:left="9"/>
              <w:jc w:val="center"/>
              <w:rPr>
                <w:rFonts w:ascii="Arial" w:hAnsi="宋体" w:cs="宋体"/>
                <w:kern w:val="0"/>
                <w:szCs w:val="22"/>
              </w:rPr>
            </w:pPr>
            <w:r>
              <w:rPr>
                <w:rFonts w:ascii="Arial" w:hAnsi="宋体" w:cs="宋体"/>
                <w:w w:val="114"/>
                <w:kern w:val="0"/>
                <w:szCs w:val="22"/>
              </w:rPr>
              <w:t>2</w:t>
            </w:r>
          </w:p>
        </w:tc>
        <w:tc>
          <w:tcPr>
            <w:tcW w:w="1287" w:type="dxa"/>
          </w:tcPr>
          <w:p w14:paraId="6DBE3ECF" w14:textId="77777777" w:rsidR="00A273CF" w:rsidRDefault="00A273CF">
            <w:pPr>
              <w:spacing w:line="240" w:lineRule="auto"/>
              <w:jc w:val="left"/>
              <w:rPr>
                <w:rFonts w:hAnsi="宋体" w:cs="宋体"/>
                <w:kern w:val="0"/>
                <w:sz w:val="22"/>
                <w:szCs w:val="22"/>
              </w:rPr>
            </w:pPr>
          </w:p>
        </w:tc>
        <w:tc>
          <w:tcPr>
            <w:tcW w:w="1650" w:type="dxa"/>
          </w:tcPr>
          <w:p w14:paraId="367C864F" w14:textId="77777777" w:rsidR="00A273CF" w:rsidRDefault="00000000">
            <w:pPr>
              <w:spacing w:line="240" w:lineRule="auto"/>
              <w:ind w:left="144" w:right="225"/>
              <w:rPr>
                <w:rFonts w:ascii="宋体" w:hAnsi="宋体" w:cs="宋体"/>
                <w:kern w:val="0"/>
                <w:szCs w:val="22"/>
                <w:lang w:eastAsia="zh-CN"/>
              </w:rPr>
            </w:pPr>
            <w:r>
              <w:rPr>
                <w:rFonts w:ascii="宋体" w:hAnsi="宋体" w:cs="宋体" w:hint="eastAsia"/>
                <w:kern w:val="0"/>
                <w:sz w:val="22"/>
                <w:szCs w:val="22"/>
                <w:lang w:eastAsia="zh-CN"/>
              </w:rPr>
              <w:t>□</w:t>
            </w:r>
            <w:r>
              <w:rPr>
                <w:rFonts w:ascii="宋体" w:hAnsi="宋体" w:cs="宋体"/>
                <w:kern w:val="0"/>
                <w:szCs w:val="22"/>
                <w:lang w:eastAsia="zh-CN"/>
              </w:rPr>
              <w:t>中型企业</w:t>
            </w:r>
          </w:p>
          <w:p w14:paraId="623948F5" w14:textId="77777777" w:rsidR="00A273CF" w:rsidRDefault="00000000">
            <w:pPr>
              <w:spacing w:before="2" w:line="240" w:lineRule="auto"/>
              <w:ind w:left="144" w:right="225"/>
              <w:rPr>
                <w:rFonts w:ascii="宋体" w:hAnsi="宋体" w:cs="宋体"/>
                <w:kern w:val="0"/>
                <w:szCs w:val="22"/>
                <w:lang w:eastAsia="zh-CN"/>
              </w:rPr>
            </w:pPr>
            <w:r>
              <w:rPr>
                <w:rFonts w:ascii="宋体" w:hAnsi="宋体" w:cs="宋体" w:hint="eastAsia"/>
                <w:kern w:val="0"/>
                <w:sz w:val="22"/>
                <w:szCs w:val="22"/>
                <w:lang w:eastAsia="zh-CN"/>
              </w:rPr>
              <w:t>□</w:t>
            </w:r>
            <w:r>
              <w:rPr>
                <w:rFonts w:ascii="宋体" w:hAnsi="宋体" w:cs="宋体"/>
                <w:kern w:val="0"/>
                <w:szCs w:val="22"/>
                <w:lang w:eastAsia="zh-CN"/>
              </w:rPr>
              <w:t>小微企业</w:t>
            </w:r>
          </w:p>
          <w:p w14:paraId="4AB0CB0D" w14:textId="77777777" w:rsidR="00A273CF" w:rsidRDefault="00000000">
            <w:pPr>
              <w:spacing w:before="4" w:line="240" w:lineRule="auto"/>
              <w:ind w:left="144" w:right="225"/>
              <w:jc w:val="left"/>
              <w:rPr>
                <w:rFonts w:ascii="宋体" w:hAnsi="宋体" w:cs="宋体"/>
                <w:kern w:val="0"/>
                <w:szCs w:val="22"/>
                <w:lang w:eastAsia="zh-CN"/>
              </w:rPr>
            </w:pPr>
            <w:r>
              <w:rPr>
                <w:rFonts w:ascii="宋体" w:hAnsi="宋体" w:cs="宋体" w:hint="eastAsia"/>
                <w:kern w:val="0"/>
                <w:sz w:val="22"/>
                <w:szCs w:val="22"/>
                <w:lang w:eastAsia="zh-CN"/>
              </w:rPr>
              <w:t>□</w:t>
            </w:r>
            <w:r>
              <w:rPr>
                <w:rFonts w:ascii="宋体" w:hAnsi="宋体" w:cs="宋体"/>
                <w:w w:val="110"/>
                <w:kern w:val="0"/>
                <w:szCs w:val="22"/>
                <w:lang w:eastAsia="zh-CN"/>
              </w:rPr>
              <w:t>其他</w:t>
            </w:r>
          </w:p>
        </w:tc>
        <w:tc>
          <w:tcPr>
            <w:tcW w:w="708" w:type="dxa"/>
          </w:tcPr>
          <w:p w14:paraId="7B6A88B6" w14:textId="77777777" w:rsidR="00A273CF" w:rsidRDefault="00A273CF">
            <w:pPr>
              <w:spacing w:line="240" w:lineRule="auto"/>
              <w:jc w:val="left"/>
              <w:rPr>
                <w:rFonts w:hAnsi="宋体" w:cs="宋体"/>
                <w:kern w:val="0"/>
                <w:sz w:val="22"/>
                <w:szCs w:val="22"/>
                <w:lang w:eastAsia="zh-CN"/>
              </w:rPr>
            </w:pPr>
          </w:p>
        </w:tc>
        <w:tc>
          <w:tcPr>
            <w:tcW w:w="1841" w:type="dxa"/>
          </w:tcPr>
          <w:p w14:paraId="410BA9E6" w14:textId="77777777" w:rsidR="00A273CF" w:rsidRDefault="00A273CF">
            <w:pPr>
              <w:spacing w:line="240" w:lineRule="auto"/>
              <w:jc w:val="left"/>
              <w:rPr>
                <w:rFonts w:hAnsi="宋体" w:cs="宋体"/>
                <w:kern w:val="0"/>
                <w:sz w:val="22"/>
                <w:szCs w:val="22"/>
                <w:lang w:eastAsia="zh-CN"/>
              </w:rPr>
            </w:pPr>
          </w:p>
        </w:tc>
        <w:tc>
          <w:tcPr>
            <w:tcW w:w="1498" w:type="dxa"/>
          </w:tcPr>
          <w:p w14:paraId="7781B917" w14:textId="77777777" w:rsidR="00A273CF" w:rsidRDefault="00A273CF">
            <w:pPr>
              <w:spacing w:line="240" w:lineRule="auto"/>
              <w:jc w:val="left"/>
              <w:rPr>
                <w:rFonts w:hAnsi="宋体" w:cs="宋体"/>
                <w:kern w:val="0"/>
                <w:sz w:val="22"/>
                <w:szCs w:val="22"/>
                <w:lang w:eastAsia="zh-CN"/>
              </w:rPr>
            </w:pPr>
          </w:p>
        </w:tc>
        <w:tc>
          <w:tcPr>
            <w:tcW w:w="1564" w:type="dxa"/>
          </w:tcPr>
          <w:p w14:paraId="46A68DB5" w14:textId="77777777" w:rsidR="00A273CF" w:rsidRDefault="00A273CF">
            <w:pPr>
              <w:spacing w:line="240" w:lineRule="auto"/>
              <w:jc w:val="left"/>
              <w:rPr>
                <w:rFonts w:hAnsi="宋体" w:cs="宋体"/>
                <w:kern w:val="0"/>
                <w:sz w:val="22"/>
                <w:szCs w:val="22"/>
                <w:lang w:eastAsia="zh-CN"/>
              </w:rPr>
            </w:pPr>
          </w:p>
        </w:tc>
      </w:tr>
      <w:tr w:rsidR="00A273CF" w14:paraId="2A0CC964" w14:textId="77777777">
        <w:trPr>
          <w:trHeight w:val="156"/>
        </w:trPr>
        <w:tc>
          <w:tcPr>
            <w:tcW w:w="456" w:type="dxa"/>
          </w:tcPr>
          <w:p w14:paraId="0A34BA9E" w14:textId="77777777" w:rsidR="00A273CF" w:rsidRDefault="00000000">
            <w:pPr>
              <w:spacing w:before="162" w:line="240" w:lineRule="auto"/>
              <w:ind w:left="9"/>
              <w:jc w:val="center"/>
              <w:rPr>
                <w:rFonts w:ascii="Arial" w:hAnsi="Arial" w:cs="宋体"/>
                <w:kern w:val="0"/>
                <w:szCs w:val="22"/>
              </w:rPr>
            </w:pPr>
            <w:r>
              <w:rPr>
                <w:rFonts w:ascii="Arial" w:hAnsi="Arial" w:cs="宋体"/>
                <w:kern w:val="0"/>
                <w:szCs w:val="22"/>
              </w:rPr>
              <w:t>…</w:t>
            </w:r>
          </w:p>
        </w:tc>
        <w:tc>
          <w:tcPr>
            <w:tcW w:w="1287" w:type="dxa"/>
          </w:tcPr>
          <w:p w14:paraId="23E7F75F" w14:textId="77777777" w:rsidR="00A273CF" w:rsidRDefault="00A273CF">
            <w:pPr>
              <w:spacing w:line="240" w:lineRule="auto"/>
              <w:jc w:val="left"/>
              <w:rPr>
                <w:rFonts w:hAnsi="宋体" w:cs="宋体"/>
                <w:kern w:val="0"/>
                <w:sz w:val="22"/>
                <w:szCs w:val="22"/>
              </w:rPr>
            </w:pPr>
          </w:p>
        </w:tc>
        <w:tc>
          <w:tcPr>
            <w:tcW w:w="1650" w:type="dxa"/>
          </w:tcPr>
          <w:p w14:paraId="1509C54A" w14:textId="77777777" w:rsidR="00A273CF" w:rsidRDefault="00A273CF">
            <w:pPr>
              <w:spacing w:line="240" w:lineRule="auto"/>
              <w:jc w:val="left"/>
              <w:rPr>
                <w:rFonts w:hAnsi="宋体" w:cs="宋体"/>
                <w:kern w:val="0"/>
                <w:sz w:val="22"/>
                <w:szCs w:val="22"/>
              </w:rPr>
            </w:pPr>
          </w:p>
        </w:tc>
        <w:tc>
          <w:tcPr>
            <w:tcW w:w="708" w:type="dxa"/>
          </w:tcPr>
          <w:p w14:paraId="32E27031" w14:textId="77777777" w:rsidR="00A273CF" w:rsidRDefault="00A273CF">
            <w:pPr>
              <w:spacing w:line="240" w:lineRule="auto"/>
              <w:jc w:val="left"/>
              <w:rPr>
                <w:rFonts w:hAnsi="宋体" w:cs="宋体"/>
                <w:kern w:val="0"/>
                <w:sz w:val="22"/>
                <w:szCs w:val="22"/>
              </w:rPr>
            </w:pPr>
          </w:p>
        </w:tc>
        <w:tc>
          <w:tcPr>
            <w:tcW w:w="1841" w:type="dxa"/>
          </w:tcPr>
          <w:p w14:paraId="33F6C624" w14:textId="77777777" w:rsidR="00A273CF" w:rsidRDefault="00A273CF">
            <w:pPr>
              <w:spacing w:line="240" w:lineRule="auto"/>
              <w:jc w:val="left"/>
              <w:rPr>
                <w:rFonts w:hAnsi="宋体" w:cs="宋体"/>
                <w:kern w:val="0"/>
                <w:sz w:val="22"/>
                <w:szCs w:val="22"/>
              </w:rPr>
            </w:pPr>
          </w:p>
        </w:tc>
        <w:tc>
          <w:tcPr>
            <w:tcW w:w="1498" w:type="dxa"/>
          </w:tcPr>
          <w:p w14:paraId="1D1C31B7" w14:textId="77777777" w:rsidR="00A273CF" w:rsidRDefault="00A273CF">
            <w:pPr>
              <w:spacing w:line="240" w:lineRule="auto"/>
              <w:jc w:val="left"/>
              <w:rPr>
                <w:rFonts w:hAnsi="宋体" w:cs="宋体"/>
                <w:kern w:val="0"/>
                <w:sz w:val="22"/>
                <w:szCs w:val="22"/>
              </w:rPr>
            </w:pPr>
          </w:p>
        </w:tc>
        <w:tc>
          <w:tcPr>
            <w:tcW w:w="1564" w:type="dxa"/>
          </w:tcPr>
          <w:p w14:paraId="5DABFCC4" w14:textId="77777777" w:rsidR="00A273CF" w:rsidRDefault="00A273CF">
            <w:pPr>
              <w:spacing w:line="240" w:lineRule="auto"/>
              <w:jc w:val="left"/>
              <w:rPr>
                <w:rFonts w:hAnsi="宋体" w:cs="宋体"/>
                <w:kern w:val="0"/>
                <w:sz w:val="22"/>
                <w:szCs w:val="22"/>
              </w:rPr>
            </w:pPr>
          </w:p>
        </w:tc>
      </w:tr>
      <w:tr w:rsidR="00A273CF" w14:paraId="4759653B" w14:textId="77777777">
        <w:trPr>
          <w:trHeight w:val="221"/>
        </w:trPr>
        <w:tc>
          <w:tcPr>
            <w:tcW w:w="5942" w:type="dxa"/>
            <w:gridSpan w:val="5"/>
          </w:tcPr>
          <w:p w14:paraId="4796C12B" w14:textId="77777777" w:rsidR="00A273CF" w:rsidRDefault="00000000">
            <w:pPr>
              <w:spacing w:before="151" w:line="240" w:lineRule="auto"/>
              <w:ind w:right="50"/>
              <w:jc w:val="right"/>
              <w:rPr>
                <w:rFonts w:ascii="宋体" w:hAnsi="宋体" w:cs="宋体"/>
                <w:kern w:val="0"/>
                <w:szCs w:val="22"/>
              </w:rPr>
            </w:pPr>
            <w:r>
              <w:rPr>
                <w:rFonts w:ascii="宋体" w:hAnsi="宋体" w:cs="宋体"/>
                <w:kern w:val="0"/>
                <w:szCs w:val="22"/>
              </w:rPr>
              <w:t>合计：</w:t>
            </w:r>
          </w:p>
        </w:tc>
        <w:tc>
          <w:tcPr>
            <w:tcW w:w="1498" w:type="dxa"/>
          </w:tcPr>
          <w:p w14:paraId="7D7D5F2A" w14:textId="77777777" w:rsidR="00A273CF" w:rsidRDefault="00A273CF">
            <w:pPr>
              <w:spacing w:line="240" w:lineRule="auto"/>
              <w:jc w:val="left"/>
              <w:rPr>
                <w:rFonts w:hAnsi="宋体" w:cs="宋体"/>
                <w:kern w:val="0"/>
                <w:sz w:val="22"/>
                <w:szCs w:val="22"/>
              </w:rPr>
            </w:pPr>
          </w:p>
        </w:tc>
        <w:tc>
          <w:tcPr>
            <w:tcW w:w="1564" w:type="dxa"/>
          </w:tcPr>
          <w:p w14:paraId="4DB8D893" w14:textId="77777777" w:rsidR="00A273CF" w:rsidRDefault="00A273CF">
            <w:pPr>
              <w:spacing w:line="240" w:lineRule="auto"/>
              <w:jc w:val="left"/>
              <w:rPr>
                <w:rFonts w:hAnsi="宋体" w:cs="宋体"/>
                <w:kern w:val="0"/>
                <w:sz w:val="22"/>
                <w:szCs w:val="22"/>
              </w:rPr>
            </w:pPr>
          </w:p>
        </w:tc>
      </w:tr>
    </w:tbl>
    <w:p w14:paraId="4B8D5C81" w14:textId="77777777" w:rsidR="00A273CF" w:rsidRDefault="00000000">
      <w:pPr>
        <w:autoSpaceDE w:val="0"/>
        <w:autoSpaceDN w:val="0"/>
        <w:spacing w:line="240" w:lineRule="auto"/>
        <w:ind w:left="401"/>
        <w:jc w:val="left"/>
        <w:rPr>
          <w:rFonts w:ascii="宋体" w:hAnsi="宋体" w:cs="宋体"/>
          <w:kern w:val="0"/>
        </w:rPr>
      </w:pPr>
      <w:r>
        <w:rPr>
          <w:rFonts w:ascii="宋体" w:hAnsi="宋体" w:cs="宋体"/>
          <w:kern w:val="0"/>
        </w:rPr>
        <w:t>注：</w:t>
      </w:r>
    </w:p>
    <w:p w14:paraId="09229310" w14:textId="77777777" w:rsidR="00A273CF" w:rsidRDefault="00000000">
      <w:pPr>
        <w:numPr>
          <w:ilvl w:val="0"/>
          <w:numId w:val="18"/>
        </w:numPr>
        <w:tabs>
          <w:tab w:val="left" w:pos="750"/>
        </w:tabs>
        <w:autoSpaceDE w:val="0"/>
        <w:autoSpaceDN w:val="0"/>
        <w:spacing w:before="161" w:line="362" w:lineRule="auto"/>
        <w:ind w:right="476" w:firstLine="0"/>
        <w:jc w:val="left"/>
        <w:rPr>
          <w:rFonts w:ascii="宋体" w:hAnsi="宋体" w:cs="宋体"/>
          <w:kern w:val="0"/>
          <w:szCs w:val="22"/>
        </w:rPr>
      </w:pPr>
      <w:r>
        <w:rPr>
          <w:rFonts w:ascii="宋体" w:hAnsi="宋体" w:cs="宋体"/>
          <w:kern w:val="0"/>
          <w:szCs w:val="22"/>
        </w:rPr>
        <w:t>如本项目（包）允许分包，且投标人拟进行分包时，必须提供；如未提供，或提供了但未填写分包承担主体名称、拟分包合同内容、拟分包合同金额，投标无效。</w:t>
      </w:r>
    </w:p>
    <w:p w14:paraId="0E708A42" w14:textId="77777777" w:rsidR="00A273CF" w:rsidRDefault="00000000">
      <w:pPr>
        <w:numPr>
          <w:ilvl w:val="0"/>
          <w:numId w:val="18"/>
        </w:numPr>
        <w:tabs>
          <w:tab w:val="left" w:pos="631"/>
        </w:tabs>
        <w:autoSpaceDE w:val="0"/>
        <w:autoSpaceDN w:val="0"/>
        <w:spacing w:before="5" w:line="364" w:lineRule="auto"/>
        <w:ind w:right="270" w:firstLine="0"/>
        <w:jc w:val="left"/>
        <w:rPr>
          <w:rFonts w:ascii="宋体" w:hAnsi="宋体" w:cs="宋体"/>
          <w:kern w:val="0"/>
          <w:szCs w:val="22"/>
        </w:rPr>
      </w:pPr>
      <w:r>
        <w:rPr>
          <w:rFonts w:ascii="宋体" w:hAnsi="宋体" w:cs="宋体"/>
          <w:kern w:val="0"/>
          <w:szCs w:val="22"/>
        </w:rPr>
        <w:t>如本招标文件《投标人须知资料表》载明本项目分包承担主体应具备的相应资质条件，则投标人须在本表中列明分包承担主体的资质等级，并后附资质证书电子件，否则投标无效。</w:t>
      </w:r>
    </w:p>
    <w:p w14:paraId="0E74B75C" w14:textId="77777777" w:rsidR="00A273CF" w:rsidRDefault="00000000">
      <w:pPr>
        <w:numPr>
          <w:ilvl w:val="0"/>
          <w:numId w:val="18"/>
        </w:numPr>
        <w:tabs>
          <w:tab w:val="left" w:pos="750"/>
        </w:tabs>
        <w:autoSpaceDE w:val="0"/>
        <w:autoSpaceDN w:val="0"/>
        <w:spacing w:line="307" w:lineRule="exact"/>
        <w:ind w:left="749" w:hanging="349"/>
        <w:jc w:val="left"/>
        <w:rPr>
          <w:rFonts w:ascii="宋体" w:hAnsi="宋体" w:cs="宋体"/>
          <w:kern w:val="0"/>
          <w:szCs w:val="22"/>
        </w:rPr>
      </w:pPr>
      <w:r>
        <w:rPr>
          <w:rFonts w:ascii="宋体" w:hAnsi="宋体" w:cs="宋体"/>
          <w:kern w:val="0"/>
          <w:szCs w:val="22"/>
        </w:rPr>
        <w:t>投标人</w:t>
      </w:r>
      <w:r>
        <w:rPr>
          <w:rFonts w:ascii="Arial" w:eastAsia="Arial" w:hAnsi="Arial" w:cs="宋体"/>
          <w:kern w:val="0"/>
          <w:szCs w:val="22"/>
        </w:rPr>
        <w:t>“</w:t>
      </w:r>
      <w:r>
        <w:rPr>
          <w:rFonts w:ascii="宋体" w:hAnsi="宋体" w:cs="宋体"/>
          <w:kern w:val="0"/>
          <w:szCs w:val="22"/>
        </w:rPr>
        <w:t>为落实政府采购政策</w:t>
      </w:r>
      <w:r>
        <w:rPr>
          <w:rFonts w:ascii="Arial" w:eastAsia="Arial" w:hAnsi="Arial" w:cs="宋体"/>
          <w:kern w:val="0"/>
          <w:szCs w:val="22"/>
        </w:rPr>
        <w:t>”</w:t>
      </w:r>
      <w:r>
        <w:rPr>
          <w:rFonts w:ascii="宋体" w:hAnsi="宋体" w:cs="宋体"/>
          <w:kern w:val="0"/>
          <w:szCs w:val="22"/>
        </w:rPr>
        <w:t>而向中小企业分包时请仔细阅读资格证明文件格式</w:t>
      </w:r>
    </w:p>
    <w:p w14:paraId="2EAAEC6F" w14:textId="77777777" w:rsidR="00A273CF" w:rsidRDefault="00000000">
      <w:pPr>
        <w:numPr>
          <w:ilvl w:val="2"/>
          <w:numId w:val="17"/>
        </w:numPr>
        <w:tabs>
          <w:tab w:val="left" w:pos="853"/>
        </w:tabs>
        <w:autoSpaceDE w:val="0"/>
        <w:autoSpaceDN w:val="0"/>
        <w:spacing w:before="158" w:line="364" w:lineRule="auto"/>
        <w:ind w:right="487" w:firstLine="0"/>
        <w:jc w:val="left"/>
        <w:rPr>
          <w:rFonts w:ascii="宋体" w:hAnsi="宋体" w:cs="宋体"/>
          <w:kern w:val="0"/>
          <w:szCs w:val="22"/>
        </w:rPr>
      </w:pPr>
      <w:r>
        <w:rPr>
          <w:rFonts w:ascii="宋体" w:hAnsi="宋体" w:cs="宋体"/>
          <w:kern w:val="0"/>
          <w:szCs w:val="22"/>
        </w:rPr>
        <w:t>中说明，并建议按要求在资格证明文件中提供相关全部文件；投标人非</w:t>
      </w:r>
      <w:r>
        <w:rPr>
          <w:rFonts w:ascii="Arial" w:eastAsia="Arial" w:hAnsi="Arial" w:cs="宋体"/>
          <w:w w:val="135"/>
          <w:kern w:val="0"/>
          <w:szCs w:val="22"/>
        </w:rPr>
        <w:t>“</w:t>
      </w:r>
      <w:r>
        <w:rPr>
          <w:rFonts w:ascii="宋体" w:hAnsi="宋体" w:cs="宋体"/>
          <w:kern w:val="0"/>
          <w:szCs w:val="22"/>
        </w:rPr>
        <w:t>为落实政府采购政策</w:t>
      </w:r>
      <w:r>
        <w:rPr>
          <w:rFonts w:ascii="Arial" w:eastAsia="Arial" w:hAnsi="Arial" w:cs="宋体"/>
          <w:w w:val="135"/>
          <w:kern w:val="0"/>
          <w:szCs w:val="22"/>
        </w:rPr>
        <w:t>”</w:t>
      </w:r>
      <w:r>
        <w:rPr>
          <w:rFonts w:ascii="宋体" w:hAnsi="宋体" w:cs="宋体"/>
          <w:kern w:val="0"/>
          <w:szCs w:val="22"/>
        </w:rPr>
        <w:t>而向中小企业分包时，建议在本册提供。</w:t>
      </w:r>
    </w:p>
    <w:p w14:paraId="6E3D3803" w14:textId="77777777" w:rsidR="00A273CF" w:rsidRDefault="00000000">
      <w:pPr>
        <w:tabs>
          <w:tab w:val="left" w:pos="7313"/>
          <w:tab w:val="left" w:pos="8273"/>
          <w:tab w:val="left" w:pos="9233"/>
          <w:tab w:val="left" w:pos="9526"/>
        </w:tabs>
        <w:autoSpaceDE w:val="0"/>
        <w:autoSpaceDN w:val="0"/>
        <w:spacing w:line="362" w:lineRule="auto"/>
        <w:ind w:right="338"/>
        <w:jc w:val="right"/>
        <w:rPr>
          <w:rFonts w:eastAsia="Times New Roman" w:hAnsi="宋体" w:cs="宋体"/>
          <w:kern w:val="0"/>
        </w:rPr>
      </w:pPr>
      <w:r>
        <w:rPr>
          <w:rFonts w:ascii="宋体" w:hAnsi="宋体" w:cs="宋体"/>
          <w:kern w:val="0"/>
        </w:rPr>
        <w:t>投标人名称（盖章）：</w:t>
      </w:r>
      <w:r>
        <w:rPr>
          <w:rFonts w:eastAsia="Times New Roman" w:hAnsi="宋体" w:cs="宋体"/>
          <w:kern w:val="0"/>
          <w:u w:val="single"/>
        </w:rPr>
        <w:t xml:space="preserve">         </w:t>
      </w:r>
      <w:r>
        <w:rPr>
          <w:rFonts w:eastAsia="Times New Roman" w:hAnsi="宋体" w:cs="宋体"/>
          <w:kern w:val="0"/>
        </w:rPr>
        <w:t xml:space="preserve"> </w:t>
      </w:r>
    </w:p>
    <w:p w14:paraId="3D9AB530" w14:textId="77777777" w:rsidR="00A273CF" w:rsidRDefault="00000000">
      <w:pPr>
        <w:jc w:val="right"/>
      </w:pPr>
      <w:r>
        <w:t>日期：</w:t>
      </w:r>
      <w:r>
        <w:rPr>
          <w:rFonts w:hint="eastAsia"/>
        </w:rPr>
        <w:t xml:space="preserve"> </w:t>
      </w:r>
      <w:r>
        <w:t xml:space="preserve">  </w:t>
      </w:r>
      <w:r>
        <w:t>年</w:t>
      </w:r>
      <w:r>
        <w:tab/>
      </w:r>
      <w:r>
        <w:t>月</w:t>
      </w:r>
      <w:r>
        <w:rPr>
          <w:rFonts w:hint="eastAsia"/>
        </w:rPr>
        <w:t xml:space="preserve"> </w:t>
      </w:r>
      <w:r>
        <w:t xml:space="preserve">  </w:t>
      </w:r>
      <w:r>
        <w:rPr>
          <w:rFonts w:hint="eastAsia"/>
        </w:rPr>
        <w:t>日</w:t>
      </w:r>
    </w:p>
    <w:p w14:paraId="4AA9391C" w14:textId="77777777" w:rsidR="00215F1E" w:rsidRDefault="00215F1E">
      <w:pPr>
        <w:rPr>
          <w:rFonts w:ascii="宋体" w:hAnsi="宋体" w:cs="宋体"/>
          <w:kern w:val="0"/>
          <w:sz w:val="22"/>
          <w:szCs w:val="22"/>
        </w:rPr>
        <w:sectPr w:rsidR="00215F1E" w:rsidSect="00985840">
          <w:headerReference w:type="default" r:id="rId36"/>
          <w:pgSz w:w="11907" w:h="16840" w:orient="landscape" w:code="9"/>
          <w:pgMar w:top="1134" w:right="1134" w:bottom="1134" w:left="1361" w:header="709" w:footer="851" w:gutter="0"/>
          <w:cols w:space="720"/>
          <w:docGrid w:linePitch="326"/>
        </w:sectPr>
      </w:pPr>
    </w:p>
    <w:p w14:paraId="0D458405" w14:textId="77777777" w:rsidR="00A273CF" w:rsidRDefault="00A273CF">
      <w:pPr>
        <w:rPr>
          <w:rFonts w:ascii="宋体" w:hAnsi="宋体" w:cs="宋体"/>
          <w:kern w:val="0"/>
          <w:sz w:val="22"/>
          <w:szCs w:val="22"/>
        </w:rPr>
      </w:pPr>
    </w:p>
    <w:p w14:paraId="3EE66066" w14:textId="77777777" w:rsidR="00A273CF" w:rsidRDefault="00000000">
      <w:pPr>
        <w:autoSpaceDE w:val="0"/>
        <w:autoSpaceDN w:val="0"/>
        <w:spacing w:line="240" w:lineRule="auto"/>
        <w:outlineLvl w:val="2"/>
        <w:rPr>
          <w:rFonts w:ascii="宋体" w:hAnsi="宋体" w:cs="宋体"/>
          <w:sz w:val="28"/>
          <w:szCs w:val="20"/>
        </w:rPr>
      </w:pPr>
      <w:r>
        <w:rPr>
          <w:rFonts w:ascii="宋体" w:hAnsi="宋体" w:cs="宋体"/>
          <w:sz w:val="28"/>
          <w:szCs w:val="20"/>
        </w:rPr>
        <w:t>9</w:t>
      </w:r>
      <w:r>
        <w:rPr>
          <w:rFonts w:ascii="宋体" w:hAnsi="宋体" w:cs="宋体" w:hint="eastAsia"/>
          <w:sz w:val="28"/>
          <w:szCs w:val="20"/>
        </w:rPr>
        <w:t>. 投标人类似业绩一览表</w:t>
      </w:r>
    </w:p>
    <w:p w14:paraId="270D05D1" w14:textId="77777777" w:rsidR="00A273CF" w:rsidRDefault="00000000">
      <w:pPr>
        <w:spacing w:line="360" w:lineRule="auto"/>
        <w:ind w:firstLineChars="175" w:firstLine="490"/>
        <w:jc w:val="center"/>
        <w:rPr>
          <w:rFonts w:ascii="宋体" w:hAnsi="宋体" w:cs="宋体"/>
          <w:b/>
        </w:rPr>
      </w:pPr>
      <w:r>
        <w:rPr>
          <w:rFonts w:ascii="宋体" w:hAnsi="宋体" w:cs="宋体" w:hint="eastAsia"/>
          <w:sz w:val="28"/>
          <w:szCs w:val="20"/>
        </w:rPr>
        <w:t>投标人类似业绩一览表</w:t>
      </w:r>
    </w:p>
    <w:tbl>
      <w:tblPr>
        <w:tblW w:w="13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2271"/>
        <w:gridCol w:w="2646"/>
        <w:gridCol w:w="1454"/>
        <w:gridCol w:w="2234"/>
        <w:gridCol w:w="2104"/>
        <w:gridCol w:w="1795"/>
      </w:tblGrid>
      <w:tr w:rsidR="00A273CF" w14:paraId="6A6ED08F" w14:textId="77777777">
        <w:trPr>
          <w:trHeight w:val="725"/>
          <w:jc w:val="center"/>
        </w:trPr>
        <w:tc>
          <w:tcPr>
            <w:tcW w:w="1008" w:type="dxa"/>
            <w:tcBorders>
              <w:top w:val="single" w:sz="4" w:space="0" w:color="auto"/>
              <w:left w:val="single" w:sz="4" w:space="0" w:color="auto"/>
              <w:bottom w:val="single" w:sz="4" w:space="0" w:color="auto"/>
              <w:right w:val="single" w:sz="4" w:space="0" w:color="auto"/>
            </w:tcBorders>
            <w:vAlign w:val="center"/>
          </w:tcPr>
          <w:p w14:paraId="39A4F7D2" w14:textId="77777777" w:rsidR="00A273CF" w:rsidRDefault="00000000">
            <w:pPr>
              <w:spacing w:line="480" w:lineRule="exact"/>
              <w:jc w:val="center"/>
              <w:rPr>
                <w:rFonts w:ascii="宋体" w:hAnsi="宋体" w:cs="宋体"/>
              </w:rPr>
            </w:pPr>
            <w:r>
              <w:rPr>
                <w:rFonts w:ascii="宋体" w:hAnsi="宋体" w:cs="宋体" w:hint="eastAsia"/>
              </w:rPr>
              <w:t>年份</w:t>
            </w:r>
          </w:p>
        </w:tc>
        <w:tc>
          <w:tcPr>
            <w:tcW w:w="2271" w:type="dxa"/>
            <w:tcBorders>
              <w:top w:val="single" w:sz="4" w:space="0" w:color="auto"/>
              <w:left w:val="single" w:sz="4" w:space="0" w:color="auto"/>
              <w:bottom w:val="single" w:sz="4" w:space="0" w:color="auto"/>
              <w:right w:val="single" w:sz="4" w:space="0" w:color="auto"/>
            </w:tcBorders>
            <w:vAlign w:val="center"/>
          </w:tcPr>
          <w:p w14:paraId="08C4056A" w14:textId="77777777" w:rsidR="00A273CF" w:rsidRDefault="00000000">
            <w:pPr>
              <w:spacing w:line="480" w:lineRule="exact"/>
              <w:jc w:val="center"/>
              <w:rPr>
                <w:rFonts w:ascii="宋体" w:hAnsi="宋体" w:cs="宋体"/>
              </w:rPr>
            </w:pPr>
            <w:r>
              <w:rPr>
                <w:rFonts w:ascii="宋体" w:hAnsi="宋体" w:cs="宋体" w:hint="eastAsia"/>
              </w:rPr>
              <w:t>服务名称</w:t>
            </w:r>
          </w:p>
        </w:tc>
        <w:tc>
          <w:tcPr>
            <w:tcW w:w="2646" w:type="dxa"/>
            <w:tcBorders>
              <w:top w:val="single" w:sz="4" w:space="0" w:color="auto"/>
              <w:left w:val="single" w:sz="4" w:space="0" w:color="auto"/>
              <w:bottom w:val="single" w:sz="4" w:space="0" w:color="auto"/>
              <w:right w:val="single" w:sz="4" w:space="0" w:color="auto"/>
            </w:tcBorders>
            <w:vAlign w:val="center"/>
          </w:tcPr>
          <w:p w14:paraId="631069FB" w14:textId="77777777" w:rsidR="00A273CF" w:rsidRDefault="00000000">
            <w:pPr>
              <w:spacing w:line="480" w:lineRule="exact"/>
              <w:jc w:val="center"/>
              <w:rPr>
                <w:rFonts w:ascii="宋体" w:hAnsi="宋体" w:cs="宋体"/>
              </w:rPr>
            </w:pPr>
            <w:r>
              <w:rPr>
                <w:rFonts w:ascii="宋体" w:hAnsi="宋体" w:cs="宋体" w:hint="eastAsia"/>
              </w:rPr>
              <w:t>服务内容</w:t>
            </w:r>
          </w:p>
        </w:tc>
        <w:tc>
          <w:tcPr>
            <w:tcW w:w="1454" w:type="dxa"/>
            <w:tcBorders>
              <w:top w:val="single" w:sz="4" w:space="0" w:color="auto"/>
              <w:left w:val="single" w:sz="4" w:space="0" w:color="auto"/>
              <w:bottom w:val="single" w:sz="4" w:space="0" w:color="auto"/>
              <w:right w:val="single" w:sz="4" w:space="0" w:color="auto"/>
            </w:tcBorders>
            <w:vAlign w:val="center"/>
          </w:tcPr>
          <w:p w14:paraId="07BE9E0D" w14:textId="77777777" w:rsidR="00A273CF" w:rsidRDefault="00000000">
            <w:pPr>
              <w:spacing w:line="480" w:lineRule="exact"/>
              <w:jc w:val="center"/>
              <w:rPr>
                <w:rFonts w:ascii="宋体" w:hAnsi="宋体" w:cs="宋体"/>
              </w:rPr>
            </w:pPr>
            <w:r>
              <w:rPr>
                <w:rFonts w:ascii="宋体" w:hAnsi="宋体" w:cs="宋体" w:hint="eastAsia"/>
              </w:rPr>
              <w:t>合同总价</w:t>
            </w:r>
          </w:p>
        </w:tc>
        <w:tc>
          <w:tcPr>
            <w:tcW w:w="2234" w:type="dxa"/>
            <w:tcBorders>
              <w:top w:val="single" w:sz="4" w:space="0" w:color="auto"/>
              <w:left w:val="single" w:sz="4" w:space="0" w:color="auto"/>
              <w:bottom w:val="single" w:sz="4" w:space="0" w:color="auto"/>
              <w:right w:val="single" w:sz="4" w:space="0" w:color="auto"/>
            </w:tcBorders>
            <w:vAlign w:val="center"/>
          </w:tcPr>
          <w:p w14:paraId="36C2005C" w14:textId="77777777" w:rsidR="00A273CF" w:rsidRDefault="00000000">
            <w:pPr>
              <w:spacing w:line="480" w:lineRule="exact"/>
              <w:jc w:val="center"/>
              <w:rPr>
                <w:rFonts w:ascii="宋体" w:hAnsi="宋体" w:cs="宋体"/>
              </w:rPr>
            </w:pPr>
            <w:r>
              <w:rPr>
                <w:rFonts w:ascii="宋体" w:hAnsi="宋体" w:cs="宋体" w:hint="eastAsia"/>
              </w:rPr>
              <w:t>项目单位</w:t>
            </w:r>
          </w:p>
        </w:tc>
        <w:tc>
          <w:tcPr>
            <w:tcW w:w="2104" w:type="dxa"/>
            <w:tcBorders>
              <w:top w:val="single" w:sz="4" w:space="0" w:color="auto"/>
              <w:left w:val="single" w:sz="4" w:space="0" w:color="auto"/>
              <w:bottom w:val="single" w:sz="4" w:space="0" w:color="auto"/>
              <w:right w:val="single" w:sz="4" w:space="0" w:color="auto"/>
            </w:tcBorders>
            <w:vAlign w:val="center"/>
          </w:tcPr>
          <w:p w14:paraId="4B94A6A2" w14:textId="77777777" w:rsidR="00A273CF" w:rsidRDefault="00000000">
            <w:pPr>
              <w:spacing w:line="480" w:lineRule="exact"/>
              <w:jc w:val="center"/>
              <w:rPr>
                <w:rFonts w:ascii="宋体" w:hAnsi="宋体" w:cs="宋体"/>
              </w:rPr>
            </w:pPr>
            <w:r>
              <w:rPr>
                <w:rFonts w:ascii="宋体" w:hAnsi="宋体" w:cs="宋体" w:hint="eastAsia"/>
              </w:rPr>
              <w:t>项目单位联系人及电话</w:t>
            </w:r>
          </w:p>
        </w:tc>
        <w:tc>
          <w:tcPr>
            <w:tcW w:w="1795" w:type="dxa"/>
            <w:tcBorders>
              <w:top w:val="single" w:sz="4" w:space="0" w:color="auto"/>
              <w:left w:val="single" w:sz="4" w:space="0" w:color="auto"/>
              <w:bottom w:val="single" w:sz="4" w:space="0" w:color="auto"/>
              <w:right w:val="single" w:sz="4" w:space="0" w:color="auto"/>
            </w:tcBorders>
            <w:vAlign w:val="center"/>
          </w:tcPr>
          <w:p w14:paraId="20C96D32" w14:textId="77777777" w:rsidR="00A273CF" w:rsidRDefault="00000000">
            <w:pPr>
              <w:spacing w:line="480" w:lineRule="exact"/>
              <w:jc w:val="center"/>
              <w:rPr>
                <w:rFonts w:ascii="宋体" w:hAnsi="宋体" w:cs="宋体"/>
              </w:rPr>
            </w:pPr>
            <w:r>
              <w:rPr>
                <w:rFonts w:ascii="宋体" w:hAnsi="宋体" w:cs="宋体" w:hint="eastAsia"/>
              </w:rPr>
              <w:t>项目内容描述</w:t>
            </w:r>
          </w:p>
        </w:tc>
      </w:tr>
      <w:tr w:rsidR="00A273CF" w14:paraId="2C617F98" w14:textId="77777777">
        <w:trPr>
          <w:trHeight w:val="454"/>
          <w:jc w:val="center"/>
        </w:trPr>
        <w:tc>
          <w:tcPr>
            <w:tcW w:w="1008" w:type="dxa"/>
            <w:tcBorders>
              <w:top w:val="single" w:sz="4" w:space="0" w:color="auto"/>
              <w:left w:val="single" w:sz="4" w:space="0" w:color="auto"/>
              <w:bottom w:val="single" w:sz="4" w:space="0" w:color="auto"/>
              <w:right w:val="single" w:sz="4" w:space="0" w:color="auto"/>
            </w:tcBorders>
            <w:vAlign w:val="center"/>
          </w:tcPr>
          <w:p w14:paraId="3843DD09" w14:textId="77777777" w:rsidR="00A273CF" w:rsidRDefault="00000000">
            <w:pPr>
              <w:spacing w:line="480" w:lineRule="exact"/>
              <w:jc w:val="center"/>
              <w:rPr>
                <w:rFonts w:ascii="宋体" w:hAnsi="宋体" w:cs="宋体"/>
              </w:rPr>
            </w:pPr>
            <w:r>
              <w:rPr>
                <w:rFonts w:ascii="宋体" w:hAnsi="宋体" w:cs="宋体" w:hint="eastAsia"/>
              </w:rPr>
              <w:t>20  年</w:t>
            </w:r>
          </w:p>
        </w:tc>
        <w:tc>
          <w:tcPr>
            <w:tcW w:w="2271" w:type="dxa"/>
            <w:tcBorders>
              <w:top w:val="single" w:sz="4" w:space="0" w:color="auto"/>
              <w:left w:val="single" w:sz="4" w:space="0" w:color="auto"/>
              <w:bottom w:val="single" w:sz="4" w:space="0" w:color="auto"/>
              <w:right w:val="single" w:sz="4" w:space="0" w:color="auto"/>
            </w:tcBorders>
            <w:vAlign w:val="center"/>
          </w:tcPr>
          <w:p w14:paraId="1E836901" w14:textId="77777777" w:rsidR="00A273CF" w:rsidRDefault="00A273CF">
            <w:pPr>
              <w:spacing w:line="480" w:lineRule="exact"/>
              <w:jc w:val="center"/>
              <w:rPr>
                <w:rFonts w:ascii="宋体" w:hAnsi="宋体" w:cs="宋体"/>
              </w:rPr>
            </w:pPr>
          </w:p>
        </w:tc>
        <w:tc>
          <w:tcPr>
            <w:tcW w:w="2646" w:type="dxa"/>
            <w:tcBorders>
              <w:top w:val="single" w:sz="4" w:space="0" w:color="auto"/>
              <w:left w:val="single" w:sz="4" w:space="0" w:color="auto"/>
              <w:bottom w:val="single" w:sz="4" w:space="0" w:color="auto"/>
              <w:right w:val="single" w:sz="4" w:space="0" w:color="auto"/>
            </w:tcBorders>
            <w:vAlign w:val="center"/>
          </w:tcPr>
          <w:p w14:paraId="326010D3" w14:textId="77777777" w:rsidR="00A273CF" w:rsidRDefault="00A273CF">
            <w:pPr>
              <w:spacing w:line="480" w:lineRule="exact"/>
              <w:jc w:val="center"/>
              <w:rPr>
                <w:rFonts w:ascii="宋体" w:hAnsi="宋体" w:cs="宋体"/>
              </w:rPr>
            </w:pPr>
          </w:p>
        </w:tc>
        <w:tc>
          <w:tcPr>
            <w:tcW w:w="1454" w:type="dxa"/>
            <w:tcBorders>
              <w:top w:val="single" w:sz="4" w:space="0" w:color="auto"/>
              <w:left w:val="single" w:sz="4" w:space="0" w:color="auto"/>
              <w:bottom w:val="single" w:sz="4" w:space="0" w:color="auto"/>
              <w:right w:val="single" w:sz="4" w:space="0" w:color="auto"/>
            </w:tcBorders>
            <w:vAlign w:val="center"/>
          </w:tcPr>
          <w:p w14:paraId="2A7230BE" w14:textId="77777777" w:rsidR="00A273CF" w:rsidRDefault="00A273CF">
            <w:pPr>
              <w:spacing w:line="480" w:lineRule="exact"/>
              <w:jc w:val="center"/>
              <w:rPr>
                <w:rFonts w:ascii="宋体" w:hAnsi="宋体" w:cs="宋体"/>
              </w:rPr>
            </w:pPr>
          </w:p>
        </w:tc>
        <w:tc>
          <w:tcPr>
            <w:tcW w:w="2234" w:type="dxa"/>
            <w:tcBorders>
              <w:top w:val="single" w:sz="4" w:space="0" w:color="auto"/>
              <w:left w:val="single" w:sz="4" w:space="0" w:color="auto"/>
              <w:bottom w:val="single" w:sz="4" w:space="0" w:color="auto"/>
              <w:right w:val="single" w:sz="4" w:space="0" w:color="auto"/>
            </w:tcBorders>
            <w:vAlign w:val="center"/>
          </w:tcPr>
          <w:p w14:paraId="79C4A470" w14:textId="77777777" w:rsidR="00A273CF" w:rsidRDefault="00A273CF">
            <w:pPr>
              <w:spacing w:line="480" w:lineRule="exact"/>
              <w:jc w:val="center"/>
              <w:rPr>
                <w:rFonts w:ascii="宋体" w:hAnsi="宋体" w:cs="宋体"/>
              </w:rPr>
            </w:pPr>
          </w:p>
        </w:tc>
        <w:tc>
          <w:tcPr>
            <w:tcW w:w="2104" w:type="dxa"/>
            <w:tcBorders>
              <w:top w:val="single" w:sz="4" w:space="0" w:color="auto"/>
              <w:left w:val="single" w:sz="4" w:space="0" w:color="auto"/>
              <w:bottom w:val="single" w:sz="4" w:space="0" w:color="auto"/>
              <w:right w:val="single" w:sz="4" w:space="0" w:color="auto"/>
            </w:tcBorders>
            <w:vAlign w:val="center"/>
          </w:tcPr>
          <w:p w14:paraId="07E55E78" w14:textId="77777777" w:rsidR="00A273CF" w:rsidRDefault="00A273CF">
            <w:pPr>
              <w:spacing w:line="480" w:lineRule="exact"/>
              <w:jc w:val="center"/>
              <w:rPr>
                <w:rFonts w:ascii="宋体" w:hAnsi="宋体" w:cs="宋体"/>
              </w:rPr>
            </w:pPr>
          </w:p>
        </w:tc>
        <w:tc>
          <w:tcPr>
            <w:tcW w:w="1795" w:type="dxa"/>
            <w:tcBorders>
              <w:top w:val="single" w:sz="4" w:space="0" w:color="auto"/>
              <w:left w:val="single" w:sz="4" w:space="0" w:color="auto"/>
              <w:bottom w:val="single" w:sz="4" w:space="0" w:color="auto"/>
              <w:right w:val="single" w:sz="4" w:space="0" w:color="auto"/>
            </w:tcBorders>
            <w:vAlign w:val="center"/>
          </w:tcPr>
          <w:p w14:paraId="0565C5CA" w14:textId="77777777" w:rsidR="00A273CF" w:rsidRDefault="00A273CF">
            <w:pPr>
              <w:spacing w:line="480" w:lineRule="exact"/>
              <w:jc w:val="center"/>
              <w:rPr>
                <w:rFonts w:ascii="宋体" w:hAnsi="宋体" w:cs="宋体"/>
              </w:rPr>
            </w:pPr>
          </w:p>
        </w:tc>
      </w:tr>
      <w:tr w:rsidR="00A273CF" w14:paraId="2B791D7C" w14:textId="77777777">
        <w:trPr>
          <w:trHeight w:val="454"/>
          <w:jc w:val="center"/>
        </w:trPr>
        <w:tc>
          <w:tcPr>
            <w:tcW w:w="1008" w:type="dxa"/>
            <w:tcBorders>
              <w:top w:val="single" w:sz="4" w:space="0" w:color="auto"/>
              <w:left w:val="single" w:sz="4" w:space="0" w:color="auto"/>
              <w:bottom w:val="single" w:sz="4" w:space="0" w:color="auto"/>
              <w:right w:val="single" w:sz="4" w:space="0" w:color="auto"/>
            </w:tcBorders>
            <w:vAlign w:val="center"/>
          </w:tcPr>
          <w:p w14:paraId="3368C050" w14:textId="77777777" w:rsidR="00A273CF" w:rsidRDefault="00A273CF">
            <w:pPr>
              <w:spacing w:line="480" w:lineRule="exact"/>
              <w:jc w:val="center"/>
              <w:rPr>
                <w:rFonts w:ascii="宋体" w:hAnsi="宋体" w:cs="宋体"/>
              </w:rPr>
            </w:pPr>
          </w:p>
        </w:tc>
        <w:tc>
          <w:tcPr>
            <w:tcW w:w="2271" w:type="dxa"/>
            <w:tcBorders>
              <w:top w:val="single" w:sz="4" w:space="0" w:color="auto"/>
              <w:left w:val="single" w:sz="4" w:space="0" w:color="auto"/>
              <w:bottom w:val="single" w:sz="4" w:space="0" w:color="auto"/>
              <w:right w:val="single" w:sz="4" w:space="0" w:color="auto"/>
            </w:tcBorders>
            <w:vAlign w:val="center"/>
          </w:tcPr>
          <w:p w14:paraId="54A68B96" w14:textId="77777777" w:rsidR="00A273CF" w:rsidRDefault="00A273CF">
            <w:pPr>
              <w:spacing w:line="480" w:lineRule="exact"/>
              <w:jc w:val="center"/>
              <w:rPr>
                <w:rFonts w:ascii="宋体" w:hAnsi="宋体" w:cs="宋体"/>
              </w:rPr>
            </w:pPr>
          </w:p>
        </w:tc>
        <w:tc>
          <w:tcPr>
            <w:tcW w:w="2646" w:type="dxa"/>
            <w:tcBorders>
              <w:top w:val="single" w:sz="4" w:space="0" w:color="auto"/>
              <w:left w:val="single" w:sz="4" w:space="0" w:color="auto"/>
              <w:bottom w:val="single" w:sz="4" w:space="0" w:color="auto"/>
              <w:right w:val="single" w:sz="4" w:space="0" w:color="auto"/>
            </w:tcBorders>
            <w:vAlign w:val="center"/>
          </w:tcPr>
          <w:p w14:paraId="1445E11F" w14:textId="77777777" w:rsidR="00A273CF" w:rsidRDefault="00A273CF">
            <w:pPr>
              <w:spacing w:line="480" w:lineRule="exact"/>
              <w:jc w:val="center"/>
              <w:rPr>
                <w:rFonts w:ascii="宋体" w:hAnsi="宋体" w:cs="宋体"/>
              </w:rPr>
            </w:pPr>
          </w:p>
        </w:tc>
        <w:tc>
          <w:tcPr>
            <w:tcW w:w="1454" w:type="dxa"/>
            <w:tcBorders>
              <w:top w:val="single" w:sz="4" w:space="0" w:color="auto"/>
              <w:left w:val="single" w:sz="4" w:space="0" w:color="auto"/>
              <w:bottom w:val="single" w:sz="4" w:space="0" w:color="auto"/>
              <w:right w:val="single" w:sz="4" w:space="0" w:color="auto"/>
            </w:tcBorders>
            <w:vAlign w:val="center"/>
          </w:tcPr>
          <w:p w14:paraId="57DA1DC1" w14:textId="77777777" w:rsidR="00A273CF" w:rsidRDefault="00A273CF">
            <w:pPr>
              <w:spacing w:line="480" w:lineRule="exact"/>
              <w:jc w:val="center"/>
              <w:rPr>
                <w:rFonts w:ascii="宋体" w:hAnsi="宋体" w:cs="宋体"/>
              </w:rPr>
            </w:pPr>
          </w:p>
        </w:tc>
        <w:tc>
          <w:tcPr>
            <w:tcW w:w="2234" w:type="dxa"/>
            <w:tcBorders>
              <w:top w:val="single" w:sz="4" w:space="0" w:color="auto"/>
              <w:left w:val="single" w:sz="4" w:space="0" w:color="auto"/>
              <w:bottom w:val="single" w:sz="4" w:space="0" w:color="auto"/>
              <w:right w:val="single" w:sz="4" w:space="0" w:color="auto"/>
            </w:tcBorders>
            <w:vAlign w:val="center"/>
          </w:tcPr>
          <w:p w14:paraId="65B4577E" w14:textId="77777777" w:rsidR="00A273CF" w:rsidRDefault="00A273CF">
            <w:pPr>
              <w:spacing w:line="480" w:lineRule="exact"/>
              <w:jc w:val="center"/>
              <w:rPr>
                <w:rFonts w:ascii="宋体" w:hAnsi="宋体" w:cs="宋体"/>
              </w:rPr>
            </w:pPr>
          </w:p>
        </w:tc>
        <w:tc>
          <w:tcPr>
            <w:tcW w:w="2104" w:type="dxa"/>
            <w:tcBorders>
              <w:top w:val="single" w:sz="4" w:space="0" w:color="auto"/>
              <w:left w:val="single" w:sz="4" w:space="0" w:color="auto"/>
              <w:bottom w:val="single" w:sz="4" w:space="0" w:color="auto"/>
              <w:right w:val="single" w:sz="4" w:space="0" w:color="auto"/>
            </w:tcBorders>
            <w:vAlign w:val="center"/>
          </w:tcPr>
          <w:p w14:paraId="528D6992" w14:textId="77777777" w:rsidR="00A273CF" w:rsidRDefault="00A273CF">
            <w:pPr>
              <w:spacing w:line="480" w:lineRule="exact"/>
              <w:jc w:val="center"/>
              <w:rPr>
                <w:rFonts w:ascii="宋体" w:hAnsi="宋体" w:cs="宋体"/>
              </w:rPr>
            </w:pPr>
          </w:p>
        </w:tc>
        <w:tc>
          <w:tcPr>
            <w:tcW w:w="1795" w:type="dxa"/>
            <w:tcBorders>
              <w:top w:val="single" w:sz="4" w:space="0" w:color="auto"/>
              <w:left w:val="single" w:sz="4" w:space="0" w:color="auto"/>
              <w:bottom w:val="single" w:sz="4" w:space="0" w:color="auto"/>
              <w:right w:val="single" w:sz="4" w:space="0" w:color="auto"/>
            </w:tcBorders>
            <w:vAlign w:val="center"/>
          </w:tcPr>
          <w:p w14:paraId="1617D5FE" w14:textId="77777777" w:rsidR="00A273CF" w:rsidRDefault="00A273CF">
            <w:pPr>
              <w:spacing w:line="480" w:lineRule="exact"/>
              <w:jc w:val="center"/>
              <w:rPr>
                <w:rFonts w:ascii="宋体" w:hAnsi="宋体" w:cs="宋体"/>
              </w:rPr>
            </w:pPr>
          </w:p>
        </w:tc>
      </w:tr>
      <w:tr w:rsidR="00A273CF" w14:paraId="47C9CEC9" w14:textId="77777777">
        <w:trPr>
          <w:trHeight w:val="454"/>
          <w:jc w:val="center"/>
        </w:trPr>
        <w:tc>
          <w:tcPr>
            <w:tcW w:w="1008" w:type="dxa"/>
            <w:tcBorders>
              <w:top w:val="single" w:sz="4" w:space="0" w:color="auto"/>
              <w:left w:val="single" w:sz="4" w:space="0" w:color="auto"/>
              <w:bottom w:val="single" w:sz="4" w:space="0" w:color="auto"/>
              <w:right w:val="single" w:sz="4" w:space="0" w:color="auto"/>
            </w:tcBorders>
            <w:vAlign w:val="center"/>
          </w:tcPr>
          <w:p w14:paraId="606CD7F7" w14:textId="77777777" w:rsidR="00A273CF" w:rsidRDefault="00000000">
            <w:pPr>
              <w:spacing w:line="480" w:lineRule="exact"/>
              <w:jc w:val="center"/>
              <w:rPr>
                <w:rFonts w:ascii="宋体" w:hAnsi="宋体" w:cs="宋体"/>
              </w:rPr>
            </w:pPr>
            <w:r>
              <w:rPr>
                <w:rFonts w:ascii="宋体" w:hAnsi="宋体" w:cs="宋体" w:hint="eastAsia"/>
              </w:rPr>
              <w:t>20  年</w:t>
            </w:r>
          </w:p>
        </w:tc>
        <w:tc>
          <w:tcPr>
            <w:tcW w:w="2271" w:type="dxa"/>
            <w:tcBorders>
              <w:top w:val="single" w:sz="4" w:space="0" w:color="auto"/>
              <w:left w:val="single" w:sz="4" w:space="0" w:color="auto"/>
              <w:bottom w:val="single" w:sz="4" w:space="0" w:color="auto"/>
              <w:right w:val="single" w:sz="4" w:space="0" w:color="auto"/>
            </w:tcBorders>
            <w:vAlign w:val="center"/>
          </w:tcPr>
          <w:p w14:paraId="4AA6083B" w14:textId="77777777" w:rsidR="00A273CF" w:rsidRDefault="00A273CF">
            <w:pPr>
              <w:spacing w:line="480" w:lineRule="exact"/>
              <w:jc w:val="center"/>
              <w:rPr>
                <w:rFonts w:ascii="宋体" w:hAnsi="宋体" w:cs="宋体"/>
              </w:rPr>
            </w:pPr>
          </w:p>
        </w:tc>
        <w:tc>
          <w:tcPr>
            <w:tcW w:w="2646" w:type="dxa"/>
            <w:tcBorders>
              <w:top w:val="single" w:sz="4" w:space="0" w:color="auto"/>
              <w:left w:val="single" w:sz="4" w:space="0" w:color="auto"/>
              <w:bottom w:val="single" w:sz="4" w:space="0" w:color="auto"/>
              <w:right w:val="single" w:sz="4" w:space="0" w:color="auto"/>
            </w:tcBorders>
            <w:vAlign w:val="center"/>
          </w:tcPr>
          <w:p w14:paraId="5E968FAE" w14:textId="77777777" w:rsidR="00A273CF" w:rsidRDefault="00A273CF">
            <w:pPr>
              <w:spacing w:line="480" w:lineRule="exact"/>
              <w:jc w:val="center"/>
              <w:rPr>
                <w:rFonts w:ascii="宋体" w:hAnsi="宋体" w:cs="宋体"/>
              </w:rPr>
            </w:pPr>
          </w:p>
        </w:tc>
        <w:tc>
          <w:tcPr>
            <w:tcW w:w="1454" w:type="dxa"/>
            <w:tcBorders>
              <w:top w:val="single" w:sz="4" w:space="0" w:color="auto"/>
              <w:left w:val="single" w:sz="4" w:space="0" w:color="auto"/>
              <w:bottom w:val="single" w:sz="4" w:space="0" w:color="auto"/>
              <w:right w:val="single" w:sz="4" w:space="0" w:color="auto"/>
            </w:tcBorders>
            <w:vAlign w:val="center"/>
          </w:tcPr>
          <w:p w14:paraId="5112F4A8" w14:textId="77777777" w:rsidR="00A273CF" w:rsidRDefault="00A273CF">
            <w:pPr>
              <w:spacing w:line="480" w:lineRule="exact"/>
              <w:jc w:val="center"/>
              <w:rPr>
                <w:rFonts w:ascii="宋体" w:hAnsi="宋体" w:cs="宋体"/>
              </w:rPr>
            </w:pPr>
          </w:p>
        </w:tc>
        <w:tc>
          <w:tcPr>
            <w:tcW w:w="2234" w:type="dxa"/>
            <w:tcBorders>
              <w:top w:val="single" w:sz="4" w:space="0" w:color="auto"/>
              <w:left w:val="single" w:sz="4" w:space="0" w:color="auto"/>
              <w:bottom w:val="single" w:sz="4" w:space="0" w:color="auto"/>
              <w:right w:val="single" w:sz="4" w:space="0" w:color="auto"/>
            </w:tcBorders>
            <w:vAlign w:val="center"/>
          </w:tcPr>
          <w:p w14:paraId="5F40A0D4" w14:textId="77777777" w:rsidR="00A273CF" w:rsidRDefault="00A273CF">
            <w:pPr>
              <w:spacing w:line="480" w:lineRule="exact"/>
              <w:jc w:val="center"/>
              <w:rPr>
                <w:rFonts w:ascii="宋体" w:hAnsi="宋体" w:cs="宋体"/>
              </w:rPr>
            </w:pPr>
          </w:p>
        </w:tc>
        <w:tc>
          <w:tcPr>
            <w:tcW w:w="2104" w:type="dxa"/>
            <w:tcBorders>
              <w:top w:val="single" w:sz="4" w:space="0" w:color="auto"/>
              <w:left w:val="single" w:sz="4" w:space="0" w:color="auto"/>
              <w:bottom w:val="single" w:sz="4" w:space="0" w:color="auto"/>
              <w:right w:val="single" w:sz="4" w:space="0" w:color="auto"/>
            </w:tcBorders>
            <w:vAlign w:val="center"/>
          </w:tcPr>
          <w:p w14:paraId="4D66D003" w14:textId="77777777" w:rsidR="00A273CF" w:rsidRDefault="00A273CF">
            <w:pPr>
              <w:spacing w:line="480" w:lineRule="exact"/>
              <w:jc w:val="center"/>
              <w:rPr>
                <w:rFonts w:ascii="宋体" w:hAnsi="宋体" w:cs="宋体"/>
              </w:rPr>
            </w:pPr>
          </w:p>
        </w:tc>
        <w:tc>
          <w:tcPr>
            <w:tcW w:w="1795" w:type="dxa"/>
            <w:tcBorders>
              <w:top w:val="single" w:sz="4" w:space="0" w:color="auto"/>
              <w:left w:val="single" w:sz="4" w:space="0" w:color="auto"/>
              <w:bottom w:val="single" w:sz="4" w:space="0" w:color="auto"/>
              <w:right w:val="single" w:sz="4" w:space="0" w:color="auto"/>
            </w:tcBorders>
            <w:vAlign w:val="center"/>
          </w:tcPr>
          <w:p w14:paraId="7C46EB9D" w14:textId="77777777" w:rsidR="00A273CF" w:rsidRDefault="00A273CF">
            <w:pPr>
              <w:spacing w:line="480" w:lineRule="exact"/>
              <w:jc w:val="center"/>
              <w:rPr>
                <w:rFonts w:ascii="宋体" w:hAnsi="宋体" w:cs="宋体"/>
              </w:rPr>
            </w:pPr>
          </w:p>
        </w:tc>
      </w:tr>
      <w:tr w:rsidR="00A273CF" w14:paraId="2C79E436" w14:textId="77777777">
        <w:trPr>
          <w:trHeight w:val="454"/>
          <w:jc w:val="center"/>
        </w:trPr>
        <w:tc>
          <w:tcPr>
            <w:tcW w:w="1008" w:type="dxa"/>
            <w:tcBorders>
              <w:top w:val="single" w:sz="4" w:space="0" w:color="auto"/>
              <w:left w:val="single" w:sz="4" w:space="0" w:color="auto"/>
              <w:bottom w:val="single" w:sz="4" w:space="0" w:color="auto"/>
              <w:right w:val="single" w:sz="4" w:space="0" w:color="auto"/>
            </w:tcBorders>
            <w:vAlign w:val="center"/>
          </w:tcPr>
          <w:p w14:paraId="240ECC76" w14:textId="77777777" w:rsidR="00A273CF" w:rsidRDefault="00A273CF">
            <w:pPr>
              <w:spacing w:line="480" w:lineRule="exact"/>
              <w:jc w:val="center"/>
              <w:rPr>
                <w:rFonts w:ascii="宋体" w:hAnsi="宋体" w:cs="宋体"/>
              </w:rPr>
            </w:pPr>
          </w:p>
        </w:tc>
        <w:tc>
          <w:tcPr>
            <w:tcW w:w="2271" w:type="dxa"/>
            <w:tcBorders>
              <w:top w:val="single" w:sz="4" w:space="0" w:color="auto"/>
              <w:left w:val="single" w:sz="4" w:space="0" w:color="auto"/>
              <w:bottom w:val="single" w:sz="4" w:space="0" w:color="auto"/>
              <w:right w:val="single" w:sz="4" w:space="0" w:color="auto"/>
            </w:tcBorders>
            <w:vAlign w:val="center"/>
          </w:tcPr>
          <w:p w14:paraId="66C6A3BB" w14:textId="77777777" w:rsidR="00A273CF" w:rsidRDefault="00A273CF">
            <w:pPr>
              <w:spacing w:line="480" w:lineRule="exact"/>
              <w:jc w:val="center"/>
              <w:rPr>
                <w:rFonts w:ascii="宋体" w:hAnsi="宋体" w:cs="宋体"/>
              </w:rPr>
            </w:pPr>
          </w:p>
        </w:tc>
        <w:tc>
          <w:tcPr>
            <w:tcW w:w="2646" w:type="dxa"/>
            <w:tcBorders>
              <w:top w:val="single" w:sz="4" w:space="0" w:color="auto"/>
              <w:left w:val="single" w:sz="4" w:space="0" w:color="auto"/>
              <w:bottom w:val="single" w:sz="4" w:space="0" w:color="auto"/>
              <w:right w:val="single" w:sz="4" w:space="0" w:color="auto"/>
            </w:tcBorders>
            <w:vAlign w:val="center"/>
          </w:tcPr>
          <w:p w14:paraId="6D84271B" w14:textId="77777777" w:rsidR="00A273CF" w:rsidRDefault="00A273CF">
            <w:pPr>
              <w:spacing w:line="480" w:lineRule="exact"/>
              <w:jc w:val="center"/>
              <w:rPr>
                <w:rFonts w:ascii="宋体" w:hAnsi="宋体" w:cs="宋体"/>
              </w:rPr>
            </w:pPr>
          </w:p>
        </w:tc>
        <w:tc>
          <w:tcPr>
            <w:tcW w:w="1454" w:type="dxa"/>
            <w:tcBorders>
              <w:top w:val="single" w:sz="4" w:space="0" w:color="auto"/>
              <w:left w:val="single" w:sz="4" w:space="0" w:color="auto"/>
              <w:bottom w:val="single" w:sz="4" w:space="0" w:color="auto"/>
              <w:right w:val="single" w:sz="4" w:space="0" w:color="auto"/>
            </w:tcBorders>
            <w:vAlign w:val="center"/>
          </w:tcPr>
          <w:p w14:paraId="01DD1F6A" w14:textId="77777777" w:rsidR="00A273CF" w:rsidRDefault="00A273CF">
            <w:pPr>
              <w:spacing w:line="480" w:lineRule="exact"/>
              <w:jc w:val="center"/>
              <w:rPr>
                <w:rFonts w:ascii="宋体" w:hAnsi="宋体" w:cs="宋体"/>
              </w:rPr>
            </w:pPr>
          </w:p>
        </w:tc>
        <w:tc>
          <w:tcPr>
            <w:tcW w:w="2234" w:type="dxa"/>
            <w:tcBorders>
              <w:top w:val="single" w:sz="4" w:space="0" w:color="auto"/>
              <w:left w:val="single" w:sz="4" w:space="0" w:color="auto"/>
              <w:bottom w:val="single" w:sz="4" w:space="0" w:color="auto"/>
              <w:right w:val="single" w:sz="4" w:space="0" w:color="auto"/>
            </w:tcBorders>
            <w:vAlign w:val="center"/>
          </w:tcPr>
          <w:p w14:paraId="1B0AC880" w14:textId="77777777" w:rsidR="00A273CF" w:rsidRDefault="00A273CF">
            <w:pPr>
              <w:spacing w:line="480" w:lineRule="exact"/>
              <w:jc w:val="center"/>
              <w:rPr>
                <w:rFonts w:ascii="宋体" w:hAnsi="宋体" w:cs="宋体"/>
              </w:rPr>
            </w:pPr>
          </w:p>
        </w:tc>
        <w:tc>
          <w:tcPr>
            <w:tcW w:w="2104" w:type="dxa"/>
            <w:tcBorders>
              <w:top w:val="single" w:sz="4" w:space="0" w:color="auto"/>
              <w:left w:val="single" w:sz="4" w:space="0" w:color="auto"/>
              <w:bottom w:val="single" w:sz="4" w:space="0" w:color="auto"/>
              <w:right w:val="single" w:sz="4" w:space="0" w:color="auto"/>
            </w:tcBorders>
            <w:vAlign w:val="center"/>
          </w:tcPr>
          <w:p w14:paraId="07BAA9AD" w14:textId="77777777" w:rsidR="00A273CF" w:rsidRDefault="00A273CF">
            <w:pPr>
              <w:spacing w:line="480" w:lineRule="exact"/>
              <w:jc w:val="center"/>
              <w:rPr>
                <w:rFonts w:ascii="宋体" w:hAnsi="宋体" w:cs="宋体"/>
              </w:rPr>
            </w:pPr>
          </w:p>
        </w:tc>
        <w:tc>
          <w:tcPr>
            <w:tcW w:w="1795" w:type="dxa"/>
            <w:tcBorders>
              <w:top w:val="single" w:sz="4" w:space="0" w:color="auto"/>
              <w:left w:val="single" w:sz="4" w:space="0" w:color="auto"/>
              <w:bottom w:val="single" w:sz="4" w:space="0" w:color="auto"/>
              <w:right w:val="single" w:sz="4" w:space="0" w:color="auto"/>
            </w:tcBorders>
            <w:vAlign w:val="center"/>
          </w:tcPr>
          <w:p w14:paraId="1F0C0DCB" w14:textId="77777777" w:rsidR="00A273CF" w:rsidRDefault="00A273CF">
            <w:pPr>
              <w:spacing w:line="480" w:lineRule="exact"/>
              <w:jc w:val="center"/>
              <w:rPr>
                <w:rFonts w:ascii="宋体" w:hAnsi="宋体" w:cs="宋体"/>
              </w:rPr>
            </w:pPr>
          </w:p>
        </w:tc>
      </w:tr>
      <w:tr w:rsidR="00A273CF" w14:paraId="01FC77EE" w14:textId="77777777">
        <w:trPr>
          <w:trHeight w:val="454"/>
          <w:jc w:val="center"/>
        </w:trPr>
        <w:tc>
          <w:tcPr>
            <w:tcW w:w="1008" w:type="dxa"/>
            <w:tcBorders>
              <w:top w:val="single" w:sz="4" w:space="0" w:color="auto"/>
              <w:left w:val="single" w:sz="4" w:space="0" w:color="auto"/>
              <w:bottom w:val="single" w:sz="4" w:space="0" w:color="auto"/>
              <w:right w:val="single" w:sz="4" w:space="0" w:color="auto"/>
            </w:tcBorders>
            <w:vAlign w:val="center"/>
          </w:tcPr>
          <w:p w14:paraId="5B34BFAF" w14:textId="77777777" w:rsidR="00A273CF" w:rsidRDefault="00000000">
            <w:pPr>
              <w:spacing w:line="480" w:lineRule="exact"/>
              <w:jc w:val="center"/>
              <w:rPr>
                <w:rFonts w:ascii="宋体" w:hAnsi="宋体" w:cs="宋体"/>
              </w:rPr>
            </w:pPr>
            <w:r>
              <w:rPr>
                <w:rFonts w:ascii="宋体" w:hAnsi="宋体" w:cs="宋体" w:hint="eastAsia"/>
              </w:rPr>
              <w:t>20  年</w:t>
            </w:r>
          </w:p>
        </w:tc>
        <w:tc>
          <w:tcPr>
            <w:tcW w:w="2271" w:type="dxa"/>
            <w:tcBorders>
              <w:top w:val="single" w:sz="4" w:space="0" w:color="auto"/>
              <w:left w:val="single" w:sz="4" w:space="0" w:color="auto"/>
              <w:bottom w:val="single" w:sz="4" w:space="0" w:color="auto"/>
              <w:right w:val="single" w:sz="4" w:space="0" w:color="auto"/>
            </w:tcBorders>
            <w:vAlign w:val="center"/>
          </w:tcPr>
          <w:p w14:paraId="11AA9523" w14:textId="77777777" w:rsidR="00A273CF" w:rsidRDefault="00A273CF">
            <w:pPr>
              <w:spacing w:line="480" w:lineRule="exact"/>
              <w:jc w:val="center"/>
              <w:rPr>
                <w:rFonts w:ascii="宋体" w:hAnsi="宋体" w:cs="宋体"/>
              </w:rPr>
            </w:pPr>
          </w:p>
        </w:tc>
        <w:tc>
          <w:tcPr>
            <w:tcW w:w="2646" w:type="dxa"/>
            <w:tcBorders>
              <w:top w:val="single" w:sz="4" w:space="0" w:color="auto"/>
              <w:left w:val="single" w:sz="4" w:space="0" w:color="auto"/>
              <w:bottom w:val="single" w:sz="4" w:space="0" w:color="auto"/>
              <w:right w:val="single" w:sz="4" w:space="0" w:color="auto"/>
            </w:tcBorders>
            <w:vAlign w:val="center"/>
          </w:tcPr>
          <w:p w14:paraId="58281D28" w14:textId="77777777" w:rsidR="00A273CF" w:rsidRDefault="00A273CF">
            <w:pPr>
              <w:spacing w:line="480" w:lineRule="exact"/>
              <w:jc w:val="center"/>
              <w:rPr>
                <w:rFonts w:ascii="宋体" w:hAnsi="宋体" w:cs="宋体"/>
              </w:rPr>
            </w:pPr>
          </w:p>
        </w:tc>
        <w:tc>
          <w:tcPr>
            <w:tcW w:w="1454" w:type="dxa"/>
            <w:tcBorders>
              <w:top w:val="single" w:sz="4" w:space="0" w:color="auto"/>
              <w:left w:val="single" w:sz="4" w:space="0" w:color="auto"/>
              <w:bottom w:val="single" w:sz="4" w:space="0" w:color="auto"/>
              <w:right w:val="single" w:sz="4" w:space="0" w:color="auto"/>
            </w:tcBorders>
            <w:vAlign w:val="center"/>
          </w:tcPr>
          <w:p w14:paraId="15F35F46" w14:textId="77777777" w:rsidR="00A273CF" w:rsidRDefault="00A273CF">
            <w:pPr>
              <w:spacing w:line="480" w:lineRule="exact"/>
              <w:jc w:val="center"/>
              <w:rPr>
                <w:rFonts w:ascii="宋体" w:hAnsi="宋体" w:cs="宋体"/>
              </w:rPr>
            </w:pPr>
          </w:p>
        </w:tc>
        <w:tc>
          <w:tcPr>
            <w:tcW w:w="2234" w:type="dxa"/>
            <w:tcBorders>
              <w:top w:val="single" w:sz="4" w:space="0" w:color="auto"/>
              <w:left w:val="single" w:sz="4" w:space="0" w:color="auto"/>
              <w:bottom w:val="single" w:sz="4" w:space="0" w:color="auto"/>
              <w:right w:val="single" w:sz="4" w:space="0" w:color="auto"/>
            </w:tcBorders>
            <w:vAlign w:val="center"/>
          </w:tcPr>
          <w:p w14:paraId="349ACECE" w14:textId="77777777" w:rsidR="00A273CF" w:rsidRDefault="00A273CF">
            <w:pPr>
              <w:spacing w:line="480" w:lineRule="exact"/>
              <w:jc w:val="center"/>
              <w:rPr>
                <w:rFonts w:ascii="宋体" w:hAnsi="宋体" w:cs="宋体"/>
              </w:rPr>
            </w:pPr>
          </w:p>
        </w:tc>
        <w:tc>
          <w:tcPr>
            <w:tcW w:w="2104" w:type="dxa"/>
            <w:tcBorders>
              <w:top w:val="single" w:sz="4" w:space="0" w:color="auto"/>
              <w:left w:val="single" w:sz="4" w:space="0" w:color="auto"/>
              <w:bottom w:val="single" w:sz="4" w:space="0" w:color="auto"/>
              <w:right w:val="single" w:sz="4" w:space="0" w:color="auto"/>
            </w:tcBorders>
            <w:vAlign w:val="center"/>
          </w:tcPr>
          <w:p w14:paraId="31FC8E87" w14:textId="77777777" w:rsidR="00A273CF" w:rsidRDefault="00A273CF">
            <w:pPr>
              <w:spacing w:line="480" w:lineRule="exact"/>
              <w:jc w:val="center"/>
              <w:rPr>
                <w:rFonts w:ascii="宋体" w:hAnsi="宋体" w:cs="宋体"/>
              </w:rPr>
            </w:pPr>
          </w:p>
        </w:tc>
        <w:tc>
          <w:tcPr>
            <w:tcW w:w="1795" w:type="dxa"/>
            <w:tcBorders>
              <w:top w:val="single" w:sz="4" w:space="0" w:color="auto"/>
              <w:left w:val="single" w:sz="4" w:space="0" w:color="auto"/>
              <w:bottom w:val="single" w:sz="4" w:space="0" w:color="auto"/>
              <w:right w:val="single" w:sz="4" w:space="0" w:color="auto"/>
            </w:tcBorders>
            <w:vAlign w:val="center"/>
          </w:tcPr>
          <w:p w14:paraId="40F494C7" w14:textId="77777777" w:rsidR="00A273CF" w:rsidRDefault="00A273CF">
            <w:pPr>
              <w:spacing w:line="480" w:lineRule="exact"/>
              <w:jc w:val="center"/>
              <w:rPr>
                <w:rFonts w:ascii="宋体" w:hAnsi="宋体" w:cs="宋体"/>
              </w:rPr>
            </w:pPr>
          </w:p>
        </w:tc>
      </w:tr>
      <w:tr w:rsidR="00A273CF" w14:paraId="05343178" w14:textId="77777777">
        <w:trPr>
          <w:trHeight w:val="454"/>
          <w:jc w:val="center"/>
        </w:trPr>
        <w:tc>
          <w:tcPr>
            <w:tcW w:w="1008" w:type="dxa"/>
            <w:tcBorders>
              <w:top w:val="single" w:sz="4" w:space="0" w:color="auto"/>
              <w:left w:val="single" w:sz="4" w:space="0" w:color="auto"/>
              <w:bottom w:val="single" w:sz="4" w:space="0" w:color="auto"/>
              <w:right w:val="single" w:sz="4" w:space="0" w:color="auto"/>
            </w:tcBorders>
            <w:vAlign w:val="center"/>
          </w:tcPr>
          <w:p w14:paraId="4D918C93" w14:textId="77777777" w:rsidR="00A273CF" w:rsidRDefault="00A273CF">
            <w:pPr>
              <w:spacing w:line="480" w:lineRule="exact"/>
              <w:jc w:val="center"/>
              <w:rPr>
                <w:rFonts w:ascii="宋体" w:hAnsi="宋体" w:cs="宋体"/>
              </w:rPr>
            </w:pPr>
          </w:p>
        </w:tc>
        <w:tc>
          <w:tcPr>
            <w:tcW w:w="2271" w:type="dxa"/>
            <w:tcBorders>
              <w:top w:val="single" w:sz="4" w:space="0" w:color="auto"/>
              <w:left w:val="single" w:sz="4" w:space="0" w:color="auto"/>
              <w:bottom w:val="single" w:sz="4" w:space="0" w:color="auto"/>
              <w:right w:val="single" w:sz="4" w:space="0" w:color="auto"/>
            </w:tcBorders>
            <w:vAlign w:val="center"/>
          </w:tcPr>
          <w:p w14:paraId="63CAB633" w14:textId="77777777" w:rsidR="00A273CF" w:rsidRDefault="00A273CF">
            <w:pPr>
              <w:spacing w:line="480" w:lineRule="exact"/>
              <w:jc w:val="center"/>
              <w:rPr>
                <w:rFonts w:ascii="宋体" w:hAnsi="宋体" w:cs="宋体"/>
              </w:rPr>
            </w:pPr>
          </w:p>
        </w:tc>
        <w:tc>
          <w:tcPr>
            <w:tcW w:w="2646" w:type="dxa"/>
            <w:tcBorders>
              <w:top w:val="single" w:sz="4" w:space="0" w:color="auto"/>
              <w:left w:val="single" w:sz="4" w:space="0" w:color="auto"/>
              <w:bottom w:val="single" w:sz="4" w:space="0" w:color="auto"/>
              <w:right w:val="single" w:sz="4" w:space="0" w:color="auto"/>
            </w:tcBorders>
            <w:vAlign w:val="center"/>
          </w:tcPr>
          <w:p w14:paraId="72BCA85A" w14:textId="77777777" w:rsidR="00A273CF" w:rsidRDefault="00A273CF">
            <w:pPr>
              <w:spacing w:line="480" w:lineRule="exact"/>
              <w:jc w:val="center"/>
              <w:rPr>
                <w:rFonts w:ascii="宋体" w:hAnsi="宋体" w:cs="宋体"/>
              </w:rPr>
            </w:pPr>
          </w:p>
        </w:tc>
        <w:tc>
          <w:tcPr>
            <w:tcW w:w="1454" w:type="dxa"/>
            <w:tcBorders>
              <w:top w:val="single" w:sz="4" w:space="0" w:color="auto"/>
              <w:left w:val="single" w:sz="4" w:space="0" w:color="auto"/>
              <w:bottom w:val="single" w:sz="4" w:space="0" w:color="auto"/>
              <w:right w:val="single" w:sz="4" w:space="0" w:color="auto"/>
            </w:tcBorders>
            <w:vAlign w:val="center"/>
          </w:tcPr>
          <w:p w14:paraId="4A937F21" w14:textId="77777777" w:rsidR="00A273CF" w:rsidRDefault="00A273CF">
            <w:pPr>
              <w:spacing w:line="480" w:lineRule="exact"/>
              <w:jc w:val="center"/>
              <w:rPr>
                <w:rFonts w:ascii="宋体" w:hAnsi="宋体" w:cs="宋体"/>
              </w:rPr>
            </w:pPr>
          </w:p>
        </w:tc>
        <w:tc>
          <w:tcPr>
            <w:tcW w:w="2234" w:type="dxa"/>
            <w:tcBorders>
              <w:top w:val="single" w:sz="4" w:space="0" w:color="auto"/>
              <w:left w:val="single" w:sz="4" w:space="0" w:color="auto"/>
              <w:bottom w:val="single" w:sz="4" w:space="0" w:color="auto"/>
              <w:right w:val="single" w:sz="4" w:space="0" w:color="auto"/>
            </w:tcBorders>
            <w:vAlign w:val="center"/>
          </w:tcPr>
          <w:p w14:paraId="1780E756" w14:textId="77777777" w:rsidR="00A273CF" w:rsidRDefault="00A273CF">
            <w:pPr>
              <w:spacing w:line="480" w:lineRule="exact"/>
              <w:jc w:val="center"/>
              <w:rPr>
                <w:rFonts w:ascii="宋体" w:hAnsi="宋体" w:cs="宋体"/>
              </w:rPr>
            </w:pPr>
          </w:p>
        </w:tc>
        <w:tc>
          <w:tcPr>
            <w:tcW w:w="2104" w:type="dxa"/>
            <w:tcBorders>
              <w:top w:val="single" w:sz="4" w:space="0" w:color="auto"/>
              <w:left w:val="single" w:sz="4" w:space="0" w:color="auto"/>
              <w:bottom w:val="single" w:sz="4" w:space="0" w:color="auto"/>
              <w:right w:val="single" w:sz="4" w:space="0" w:color="auto"/>
            </w:tcBorders>
            <w:vAlign w:val="center"/>
          </w:tcPr>
          <w:p w14:paraId="4737999F" w14:textId="77777777" w:rsidR="00A273CF" w:rsidRDefault="00A273CF">
            <w:pPr>
              <w:spacing w:line="480" w:lineRule="exact"/>
              <w:jc w:val="center"/>
              <w:rPr>
                <w:rFonts w:ascii="宋体" w:hAnsi="宋体" w:cs="宋体"/>
              </w:rPr>
            </w:pPr>
          </w:p>
        </w:tc>
        <w:tc>
          <w:tcPr>
            <w:tcW w:w="1795" w:type="dxa"/>
            <w:tcBorders>
              <w:top w:val="single" w:sz="4" w:space="0" w:color="auto"/>
              <w:left w:val="single" w:sz="4" w:space="0" w:color="auto"/>
              <w:bottom w:val="single" w:sz="4" w:space="0" w:color="auto"/>
              <w:right w:val="single" w:sz="4" w:space="0" w:color="auto"/>
            </w:tcBorders>
            <w:vAlign w:val="center"/>
          </w:tcPr>
          <w:p w14:paraId="3B0D3843" w14:textId="77777777" w:rsidR="00A273CF" w:rsidRDefault="00A273CF">
            <w:pPr>
              <w:spacing w:line="480" w:lineRule="exact"/>
              <w:jc w:val="center"/>
              <w:rPr>
                <w:rFonts w:ascii="宋体" w:hAnsi="宋体" w:cs="宋体"/>
              </w:rPr>
            </w:pPr>
          </w:p>
        </w:tc>
      </w:tr>
    </w:tbl>
    <w:p w14:paraId="3E5A74E0" w14:textId="77777777" w:rsidR="00A273CF" w:rsidRDefault="00000000">
      <w:pPr>
        <w:autoSpaceDE w:val="0"/>
        <w:autoSpaceDN w:val="0"/>
        <w:spacing w:line="360" w:lineRule="auto"/>
        <w:ind w:firstLineChars="175" w:firstLine="422"/>
        <w:rPr>
          <w:rFonts w:ascii="宋体" w:hAnsi="宋体" w:cs="宋体"/>
        </w:rPr>
      </w:pPr>
      <w:r>
        <w:rPr>
          <w:rFonts w:ascii="宋体" w:hAnsi="宋体" w:cs="宋体" w:hint="eastAsia"/>
          <w:b/>
        </w:rPr>
        <w:t xml:space="preserve">注：1、业绩认定标准及有效证明文件要求详见第四章 </w:t>
      </w:r>
      <w:r>
        <w:rPr>
          <w:rFonts w:ascii="宋体" w:hAnsi="宋体" w:cs="宋体"/>
          <w:b/>
        </w:rPr>
        <w:t xml:space="preserve"> </w:t>
      </w:r>
      <w:r>
        <w:rPr>
          <w:rFonts w:ascii="宋体" w:hAnsi="宋体" w:cs="宋体" w:hint="eastAsia"/>
          <w:b/>
        </w:rPr>
        <w:t>《评标程序、评标方法和评标标准》</w:t>
      </w:r>
    </w:p>
    <w:p w14:paraId="2F429CA1" w14:textId="77777777" w:rsidR="00A273CF" w:rsidRDefault="00000000">
      <w:pPr>
        <w:spacing w:beforeLines="50" w:before="120" w:line="400" w:lineRule="exact"/>
        <w:ind w:firstLineChars="175" w:firstLine="420"/>
        <w:rPr>
          <w:rFonts w:ascii="宋体" w:hAnsi="宋体" w:cs="宋体"/>
        </w:rPr>
      </w:pPr>
      <w:r>
        <w:rPr>
          <w:rFonts w:ascii="宋体" w:hAnsi="宋体" w:cs="宋体" w:hint="eastAsia"/>
        </w:rPr>
        <w:t>2、投标人应随本表附有效证明材料，业绩证明材料应提供复印件，且内容清晰。投标人应将提供的有效证明材料按本表形式及编号顺序进行编排。未提供有效证明材料的业绩在评标时将不予认可。</w:t>
      </w:r>
    </w:p>
    <w:p w14:paraId="297F8B81" w14:textId="77777777" w:rsidR="00A273CF" w:rsidRDefault="00000000">
      <w:pPr>
        <w:spacing w:beforeLines="50" w:before="120" w:line="400" w:lineRule="exact"/>
        <w:ind w:firstLineChars="175" w:firstLine="420"/>
        <w:rPr>
          <w:rFonts w:ascii="宋体" w:hAnsi="宋体" w:cs="宋体"/>
        </w:rPr>
      </w:pPr>
      <w:r>
        <w:rPr>
          <w:rFonts w:ascii="宋体" w:hAnsi="宋体" w:cs="宋体" w:hint="eastAsia"/>
        </w:rPr>
        <w:t>3、本表中信息如有虚假,依据《政府采购法》第七十七条"提供虚假材料谋取中标、成交的”有关规定予以处理。</w:t>
      </w:r>
    </w:p>
    <w:p w14:paraId="1D17A47D" w14:textId="77777777" w:rsidR="00A273CF" w:rsidRDefault="00000000">
      <w:pPr>
        <w:spacing w:beforeLines="50" w:before="120" w:line="400" w:lineRule="exact"/>
        <w:ind w:firstLineChars="175" w:firstLine="420"/>
        <w:rPr>
          <w:rFonts w:ascii="宋体" w:hAnsi="宋体" w:cs="宋体"/>
        </w:rPr>
      </w:pPr>
      <w:r>
        <w:rPr>
          <w:rFonts w:ascii="宋体" w:hAnsi="宋体" w:cs="宋体" w:hint="eastAsia"/>
        </w:rPr>
        <w:t>投标人名称：</w:t>
      </w:r>
      <w:r>
        <w:rPr>
          <w:rFonts w:ascii="宋体" w:hAnsi="宋体" w:cs="宋体" w:hint="eastAsia"/>
          <w:kern w:val="0"/>
          <w:u w:val="single"/>
        </w:rPr>
        <w:t xml:space="preserve">                                         （加盖公章）</w:t>
      </w:r>
    </w:p>
    <w:p w14:paraId="2F0E13F9" w14:textId="77777777" w:rsidR="00A273CF" w:rsidRDefault="00000000">
      <w:pPr>
        <w:adjustRightInd w:val="0"/>
        <w:spacing w:before="50" w:line="400" w:lineRule="exact"/>
        <w:ind w:firstLineChars="175" w:firstLine="420"/>
        <w:jc w:val="left"/>
        <w:textAlignment w:val="baseline"/>
        <w:rPr>
          <w:rFonts w:ascii="宋体" w:hAnsi="宋体" w:cs="宋体"/>
          <w:kern w:val="0"/>
          <w:u w:val="single"/>
        </w:rPr>
      </w:pPr>
      <w:r>
        <w:rPr>
          <w:rFonts w:ascii="宋体" w:hAnsi="宋体" w:cs="宋体" w:hint="eastAsia"/>
        </w:rPr>
        <w:t>法定代表人或其授权代表：</w:t>
      </w:r>
      <w:r>
        <w:rPr>
          <w:rFonts w:ascii="宋体" w:hAnsi="宋体" w:cs="宋体" w:hint="eastAsia"/>
          <w:kern w:val="0"/>
          <w:u w:val="single"/>
        </w:rPr>
        <w:t xml:space="preserve">                     （签字或加盖人名章）</w:t>
      </w:r>
    </w:p>
    <w:p w14:paraId="4A20F2A6" w14:textId="77777777" w:rsidR="00A273CF" w:rsidRDefault="00000000">
      <w:pPr>
        <w:adjustRightInd w:val="0"/>
        <w:spacing w:before="50" w:line="400" w:lineRule="exact"/>
        <w:ind w:firstLineChars="175" w:firstLine="420"/>
        <w:jc w:val="left"/>
        <w:textAlignment w:val="baseline"/>
        <w:rPr>
          <w:rFonts w:ascii="宋体" w:hAnsi="宋体" w:cs="宋体"/>
          <w:kern w:val="0"/>
        </w:rPr>
        <w:sectPr w:rsidR="00A273CF" w:rsidSect="00985840">
          <w:headerReference w:type="default" r:id="rId37"/>
          <w:pgSz w:w="16840" w:h="11907" w:code="9"/>
          <w:pgMar w:top="1134" w:right="1134" w:bottom="1361" w:left="1134" w:header="709" w:footer="851" w:gutter="0"/>
          <w:cols w:space="720"/>
          <w:docGrid w:linePitch="326"/>
        </w:sectPr>
      </w:pPr>
      <w:r>
        <w:rPr>
          <w:rFonts w:ascii="宋体" w:hAnsi="宋体" w:cs="宋体" w:hint="eastAsia"/>
          <w:kern w:val="0"/>
        </w:rPr>
        <w:t xml:space="preserve">日期：     年  月  </w:t>
      </w:r>
      <w:r>
        <w:rPr>
          <w:rFonts w:ascii="宋体" w:hAnsi="宋体" w:cs="宋体"/>
          <w:kern w:val="0"/>
        </w:rPr>
        <w:t xml:space="preserve">  </w:t>
      </w:r>
      <w:r>
        <w:rPr>
          <w:rFonts w:ascii="宋体" w:hAnsi="宋体" w:cs="宋体" w:hint="eastAsia"/>
          <w:kern w:val="0"/>
        </w:rPr>
        <w:t>日</w:t>
      </w:r>
    </w:p>
    <w:p w14:paraId="6D09B72C" w14:textId="77777777" w:rsidR="00A273CF" w:rsidRDefault="00000000">
      <w:pPr>
        <w:spacing w:line="360" w:lineRule="auto"/>
        <w:jc w:val="left"/>
        <w:outlineLvl w:val="2"/>
        <w:rPr>
          <w:rFonts w:ascii="宋体" w:hAnsi="宋体" w:cs="宋体"/>
          <w:sz w:val="28"/>
          <w:szCs w:val="20"/>
        </w:rPr>
      </w:pPr>
      <w:bookmarkStart w:id="1306" w:name="_Toc21926"/>
      <w:bookmarkStart w:id="1307" w:name="_Toc745"/>
      <w:bookmarkEnd w:id="1304"/>
      <w:bookmarkEnd w:id="1305"/>
      <w:r>
        <w:rPr>
          <w:rFonts w:ascii="宋体" w:hAnsi="宋体" w:cs="宋体"/>
          <w:sz w:val="28"/>
          <w:szCs w:val="20"/>
        </w:rPr>
        <w:lastRenderedPageBreak/>
        <w:t>10</w:t>
      </w:r>
      <w:r>
        <w:rPr>
          <w:rFonts w:ascii="宋体" w:hAnsi="宋体" w:cs="宋体" w:hint="eastAsia"/>
          <w:sz w:val="28"/>
          <w:szCs w:val="20"/>
        </w:rPr>
        <w:t>.项目团队人员配置和资历表</w:t>
      </w:r>
      <w:bookmarkEnd w:id="1306"/>
      <w:bookmarkEnd w:id="1307"/>
    </w:p>
    <w:p w14:paraId="28C51044" w14:textId="77777777" w:rsidR="00A273CF" w:rsidRDefault="00000000">
      <w:pPr>
        <w:widowControl/>
        <w:spacing w:line="360" w:lineRule="auto"/>
        <w:ind w:firstLineChars="175" w:firstLine="420"/>
        <w:jc w:val="center"/>
        <w:outlineLvl w:val="2"/>
        <w:rPr>
          <w:rFonts w:ascii="宋体" w:hAnsi="宋体" w:cs="宋体"/>
        </w:rPr>
      </w:pPr>
      <w:bookmarkStart w:id="1308" w:name="_Toc7836"/>
      <w:bookmarkStart w:id="1309" w:name="_Toc10573"/>
      <w:r>
        <w:rPr>
          <w:rFonts w:ascii="宋体" w:hAnsi="宋体" w:cs="宋体"/>
        </w:rPr>
        <w:t>10</w:t>
      </w:r>
      <w:r>
        <w:rPr>
          <w:rFonts w:ascii="宋体" w:hAnsi="宋体" w:cs="宋体" w:hint="eastAsia"/>
        </w:rPr>
        <w:t>-1本项目实施团队主要人员名单</w:t>
      </w:r>
      <w:bookmarkEnd w:id="1308"/>
      <w:bookmarkEnd w:id="1309"/>
    </w:p>
    <w:p w14:paraId="2B0DCF28" w14:textId="77777777" w:rsidR="00A273CF" w:rsidRDefault="00000000">
      <w:pPr>
        <w:adjustRightInd w:val="0"/>
        <w:snapToGrid w:val="0"/>
        <w:spacing w:before="120" w:after="120" w:line="360" w:lineRule="auto"/>
        <w:ind w:firstLineChars="175" w:firstLine="420"/>
        <w:textAlignment w:val="baseline"/>
        <w:rPr>
          <w:rFonts w:ascii="宋体" w:hAnsi="宋体" w:cs="宋体"/>
          <w:b/>
          <w:kern w:val="0"/>
          <w:u w:val="single"/>
        </w:rPr>
      </w:pPr>
      <w:r>
        <w:rPr>
          <w:rFonts w:ascii="宋体" w:hAnsi="宋体" w:cs="宋体" w:hint="eastAsia"/>
          <w:kern w:val="0"/>
        </w:rPr>
        <w:t>项目名称、分包名称：</w:t>
      </w:r>
      <w:r>
        <w:rPr>
          <w:rFonts w:ascii="宋体" w:hAnsi="宋体" w:cs="宋体" w:hint="eastAsia"/>
          <w:kern w:val="0"/>
          <w:u w:val="single"/>
        </w:rPr>
        <w:t xml:space="preserve">                                     </w:t>
      </w:r>
    </w:p>
    <w:p w14:paraId="4BD0EBD3" w14:textId="77777777" w:rsidR="00A273CF" w:rsidRDefault="00000000">
      <w:pPr>
        <w:adjustRightInd w:val="0"/>
        <w:snapToGrid w:val="0"/>
        <w:spacing w:before="120" w:after="120" w:line="360" w:lineRule="auto"/>
        <w:ind w:firstLineChars="175" w:firstLine="420"/>
        <w:textAlignment w:val="baseline"/>
        <w:rPr>
          <w:rFonts w:ascii="宋体" w:hAnsi="宋体" w:cs="宋体"/>
          <w:b/>
          <w:kern w:val="0"/>
          <w:u w:val="single"/>
        </w:rPr>
      </w:pPr>
      <w:r>
        <w:rPr>
          <w:rFonts w:ascii="宋体" w:hAnsi="宋体" w:cs="宋体" w:hint="eastAsia"/>
          <w:kern w:val="0"/>
        </w:rPr>
        <w:t>项目编号/包号：</w:t>
      </w:r>
      <w:r>
        <w:rPr>
          <w:rFonts w:ascii="宋体" w:hAnsi="宋体" w:cs="宋体" w:hint="eastAsia"/>
          <w:kern w:val="0"/>
          <w:u w:val="single"/>
        </w:rPr>
        <w:t xml:space="preserve">                                     </w:t>
      </w:r>
    </w:p>
    <w:tbl>
      <w:tblPr>
        <w:tblW w:w="101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8"/>
        <w:gridCol w:w="1574"/>
        <w:gridCol w:w="1139"/>
        <w:gridCol w:w="1330"/>
        <w:gridCol w:w="1330"/>
        <w:gridCol w:w="1330"/>
        <w:gridCol w:w="1330"/>
      </w:tblGrid>
      <w:tr w:rsidR="00A273CF" w14:paraId="625C2A48" w14:textId="77777777">
        <w:trPr>
          <w:trHeight w:val="1539"/>
          <w:jc w:val="center"/>
        </w:trPr>
        <w:tc>
          <w:tcPr>
            <w:tcW w:w="2118" w:type="dxa"/>
            <w:vAlign w:val="center"/>
          </w:tcPr>
          <w:p w14:paraId="28F3E3A2" w14:textId="77777777" w:rsidR="00A273CF" w:rsidRDefault="00000000">
            <w:pPr>
              <w:spacing w:line="480" w:lineRule="exact"/>
              <w:jc w:val="center"/>
              <w:rPr>
                <w:rFonts w:ascii="宋体" w:hAnsi="宋体" w:cs="宋体"/>
              </w:rPr>
            </w:pPr>
            <w:r>
              <w:rPr>
                <w:rFonts w:ascii="宋体" w:hAnsi="宋体" w:cs="宋体" w:hint="eastAsia"/>
              </w:rPr>
              <w:t>类别</w:t>
            </w:r>
          </w:p>
        </w:tc>
        <w:tc>
          <w:tcPr>
            <w:tcW w:w="1574" w:type="dxa"/>
            <w:vAlign w:val="center"/>
          </w:tcPr>
          <w:p w14:paraId="2F70797F" w14:textId="77777777" w:rsidR="00A273CF" w:rsidRDefault="00000000">
            <w:pPr>
              <w:spacing w:line="480" w:lineRule="exact"/>
              <w:jc w:val="center"/>
              <w:rPr>
                <w:rFonts w:ascii="宋体" w:hAnsi="宋体" w:cs="宋体"/>
              </w:rPr>
            </w:pPr>
            <w:r>
              <w:rPr>
                <w:rFonts w:ascii="宋体" w:hAnsi="宋体" w:cs="宋体" w:hint="eastAsia"/>
              </w:rPr>
              <w:t>姓名</w:t>
            </w:r>
          </w:p>
        </w:tc>
        <w:tc>
          <w:tcPr>
            <w:tcW w:w="1139" w:type="dxa"/>
            <w:vAlign w:val="center"/>
          </w:tcPr>
          <w:p w14:paraId="08F1C718" w14:textId="77777777" w:rsidR="00A273CF" w:rsidRDefault="00000000">
            <w:pPr>
              <w:spacing w:line="480" w:lineRule="exact"/>
              <w:jc w:val="center"/>
              <w:rPr>
                <w:rFonts w:ascii="宋体" w:hAnsi="宋体" w:cs="宋体"/>
              </w:rPr>
            </w:pPr>
            <w:r>
              <w:rPr>
                <w:rFonts w:ascii="宋体" w:hAnsi="宋体" w:cs="宋体" w:hint="eastAsia"/>
              </w:rPr>
              <w:t>性别</w:t>
            </w:r>
          </w:p>
        </w:tc>
        <w:tc>
          <w:tcPr>
            <w:tcW w:w="1330" w:type="dxa"/>
            <w:vAlign w:val="center"/>
          </w:tcPr>
          <w:p w14:paraId="3E6FA1E9" w14:textId="77777777" w:rsidR="00A273CF" w:rsidRDefault="00000000">
            <w:pPr>
              <w:spacing w:line="480" w:lineRule="exact"/>
              <w:jc w:val="center"/>
              <w:rPr>
                <w:rFonts w:ascii="宋体" w:hAnsi="宋体" w:cs="宋体"/>
              </w:rPr>
            </w:pPr>
            <w:r>
              <w:rPr>
                <w:rFonts w:ascii="宋体" w:hAnsi="宋体" w:cs="宋体" w:hint="eastAsia"/>
              </w:rPr>
              <w:t>岗位</w:t>
            </w:r>
          </w:p>
        </w:tc>
        <w:tc>
          <w:tcPr>
            <w:tcW w:w="1330" w:type="dxa"/>
            <w:vAlign w:val="center"/>
          </w:tcPr>
          <w:p w14:paraId="5BA33857" w14:textId="77777777" w:rsidR="00A273CF" w:rsidRDefault="00000000">
            <w:pPr>
              <w:spacing w:line="480" w:lineRule="exact"/>
              <w:jc w:val="center"/>
              <w:rPr>
                <w:rFonts w:ascii="宋体" w:hAnsi="宋体" w:cs="宋体"/>
              </w:rPr>
            </w:pPr>
            <w:r>
              <w:rPr>
                <w:rFonts w:ascii="宋体" w:hAnsi="宋体" w:cs="宋体" w:hint="eastAsia"/>
              </w:rPr>
              <w:t>相关证书</w:t>
            </w:r>
          </w:p>
        </w:tc>
        <w:tc>
          <w:tcPr>
            <w:tcW w:w="1330" w:type="dxa"/>
            <w:vAlign w:val="center"/>
          </w:tcPr>
          <w:p w14:paraId="1FB55380" w14:textId="77777777" w:rsidR="00A273CF" w:rsidRDefault="00000000">
            <w:pPr>
              <w:spacing w:line="480" w:lineRule="exact"/>
              <w:jc w:val="center"/>
              <w:rPr>
                <w:rFonts w:ascii="宋体" w:hAnsi="宋体" w:cs="宋体"/>
              </w:rPr>
            </w:pPr>
            <w:r>
              <w:rPr>
                <w:rFonts w:ascii="宋体" w:hAnsi="宋体" w:cs="宋体" w:hint="eastAsia"/>
              </w:rPr>
              <w:t>相关工作年限</w:t>
            </w:r>
          </w:p>
        </w:tc>
        <w:tc>
          <w:tcPr>
            <w:tcW w:w="1330" w:type="dxa"/>
            <w:vAlign w:val="center"/>
          </w:tcPr>
          <w:p w14:paraId="0A510C93" w14:textId="77777777" w:rsidR="00A273CF" w:rsidRDefault="00000000">
            <w:pPr>
              <w:spacing w:line="480" w:lineRule="exact"/>
              <w:jc w:val="center"/>
              <w:rPr>
                <w:rFonts w:ascii="宋体" w:hAnsi="宋体" w:cs="宋体"/>
              </w:rPr>
            </w:pPr>
            <w:r>
              <w:rPr>
                <w:rFonts w:ascii="宋体" w:hAnsi="宋体" w:cs="宋体" w:hint="eastAsia"/>
              </w:rPr>
              <w:t>是否兼职</w:t>
            </w:r>
          </w:p>
        </w:tc>
      </w:tr>
      <w:tr w:rsidR="00A273CF" w14:paraId="5D16DDB6" w14:textId="77777777">
        <w:trPr>
          <w:trHeight w:val="639"/>
          <w:jc w:val="center"/>
        </w:trPr>
        <w:tc>
          <w:tcPr>
            <w:tcW w:w="2118" w:type="dxa"/>
            <w:vAlign w:val="center"/>
          </w:tcPr>
          <w:p w14:paraId="04CF05EB" w14:textId="77777777" w:rsidR="00A273CF" w:rsidRDefault="00000000">
            <w:pPr>
              <w:spacing w:line="480" w:lineRule="exact"/>
              <w:jc w:val="center"/>
              <w:rPr>
                <w:rFonts w:ascii="宋体" w:hAnsi="宋体" w:cs="宋体"/>
              </w:rPr>
            </w:pPr>
            <w:r>
              <w:rPr>
                <w:rFonts w:ascii="宋体" w:hAnsi="宋体" w:cs="宋体" w:hint="eastAsia"/>
              </w:rPr>
              <w:t>项目负责人</w:t>
            </w:r>
          </w:p>
        </w:tc>
        <w:tc>
          <w:tcPr>
            <w:tcW w:w="1574" w:type="dxa"/>
            <w:vAlign w:val="center"/>
          </w:tcPr>
          <w:p w14:paraId="1522C238" w14:textId="77777777" w:rsidR="00A273CF" w:rsidRDefault="00A273CF">
            <w:pPr>
              <w:spacing w:line="480" w:lineRule="exact"/>
              <w:rPr>
                <w:rFonts w:ascii="宋体" w:hAnsi="宋体" w:cs="宋体"/>
              </w:rPr>
            </w:pPr>
          </w:p>
        </w:tc>
        <w:tc>
          <w:tcPr>
            <w:tcW w:w="1139" w:type="dxa"/>
            <w:vAlign w:val="center"/>
          </w:tcPr>
          <w:p w14:paraId="71819A82" w14:textId="77777777" w:rsidR="00A273CF" w:rsidRDefault="00A273CF">
            <w:pPr>
              <w:spacing w:line="480" w:lineRule="exact"/>
              <w:rPr>
                <w:rFonts w:ascii="宋体" w:hAnsi="宋体" w:cs="宋体"/>
              </w:rPr>
            </w:pPr>
          </w:p>
        </w:tc>
        <w:tc>
          <w:tcPr>
            <w:tcW w:w="1330" w:type="dxa"/>
          </w:tcPr>
          <w:p w14:paraId="141167F6" w14:textId="77777777" w:rsidR="00A273CF" w:rsidRDefault="00A273CF">
            <w:pPr>
              <w:spacing w:line="480" w:lineRule="exact"/>
              <w:rPr>
                <w:rFonts w:ascii="宋体" w:hAnsi="宋体" w:cs="宋体"/>
              </w:rPr>
            </w:pPr>
          </w:p>
        </w:tc>
        <w:tc>
          <w:tcPr>
            <w:tcW w:w="1330" w:type="dxa"/>
          </w:tcPr>
          <w:p w14:paraId="7ACE1038" w14:textId="77777777" w:rsidR="00A273CF" w:rsidRDefault="00A273CF">
            <w:pPr>
              <w:spacing w:line="480" w:lineRule="exact"/>
              <w:rPr>
                <w:rFonts w:ascii="宋体" w:hAnsi="宋体" w:cs="宋体"/>
              </w:rPr>
            </w:pPr>
          </w:p>
        </w:tc>
        <w:tc>
          <w:tcPr>
            <w:tcW w:w="1330" w:type="dxa"/>
          </w:tcPr>
          <w:p w14:paraId="4E513BF7" w14:textId="77777777" w:rsidR="00A273CF" w:rsidRDefault="00A273CF">
            <w:pPr>
              <w:spacing w:line="480" w:lineRule="exact"/>
              <w:rPr>
                <w:rFonts w:ascii="宋体" w:hAnsi="宋体" w:cs="宋体"/>
              </w:rPr>
            </w:pPr>
          </w:p>
        </w:tc>
        <w:tc>
          <w:tcPr>
            <w:tcW w:w="1330" w:type="dxa"/>
          </w:tcPr>
          <w:p w14:paraId="1D7643E1" w14:textId="77777777" w:rsidR="00A273CF" w:rsidRDefault="00A273CF">
            <w:pPr>
              <w:spacing w:line="480" w:lineRule="exact"/>
              <w:rPr>
                <w:rFonts w:ascii="宋体" w:hAnsi="宋体" w:cs="宋体"/>
              </w:rPr>
            </w:pPr>
          </w:p>
        </w:tc>
      </w:tr>
      <w:tr w:rsidR="00A273CF" w14:paraId="4885C0E4" w14:textId="77777777">
        <w:trPr>
          <w:trHeight w:val="639"/>
          <w:jc w:val="center"/>
        </w:trPr>
        <w:tc>
          <w:tcPr>
            <w:tcW w:w="2118" w:type="dxa"/>
            <w:vAlign w:val="center"/>
          </w:tcPr>
          <w:p w14:paraId="51447A30" w14:textId="77777777" w:rsidR="00A273CF" w:rsidRDefault="00A273CF">
            <w:pPr>
              <w:spacing w:line="480" w:lineRule="exact"/>
              <w:jc w:val="center"/>
              <w:rPr>
                <w:rFonts w:ascii="宋体" w:hAnsi="宋体" w:cs="宋体"/>
              </w:rPr>
            </w:pPr>
          </w:p>
        </w:tc>
        <w:tc>
          <w:tcPr>
            <w:tcW w:w="1574" w:type="dxa"/>
            <w:vAlign w:val="center"/>
          </w:tcPr>
          <w:p w14:paraId="4B1072EE" w14:textId="77777777" w:rsidR="00A273CF" w:rsidRDefault="00A273CF">
            <w:pPr>
              <w:spacing w:line="480" w:lineRule="exact"/>
              <w:rPr>
                <w:rFonts w:ascii="宋体" w:hAnsi="宋体" w:cs="宋体"/>
              </w:rPr>
            </w:pPr>
          </w:p>
        </w:tc>
        <w:tc>
          <w:tcPr>
            <w:tcW w:w="1139" w:type="dxa"/>
            <w:vAlign w:val="center"/>
          </w:tcPr>
          <w:p w14:paraId="5115F917" w14:textId="77777777" w:rsidR="00A273CF" w:rsidRDefault="00A273CF">
            <w:pPr>
              <w:spacing w:line="480" w:lineRule="exact"/>
              <w:rPr>
                <w:rFonts w:ascii="宋体" w:hAnsi="宋体" w:cs="宋体"/>
              </w:rPr>
            </w:pPr>
          </w:p>
        </w:tc>
        <w:tc>
          <w:tcPr>
            <w:tcW w:w="1330" w:type="dxa"/>
          </w:tcPr>
          <w:p w14:paraId="5301BF05" w14:textId="77777777" w:rsidR="00A273CF" w:rsidRDefault="00A273CF">
            <w:pPr>
              <w:spacing w:line="480" w:lineRule="exact"/>
              <w:rPr>
                <w:rFonts w:ascii="宋体" w:hAnsi="宋体" w:cs="宋体"/>
              </w:rPr>
            </w:pPr>
          </w:p>
        </w:tc>
        <w:tc>
          <w:tcPr>
            <w:tcW w:w="1330" w:type="dxa"/>
          </w:tcPr>
          <w:p w14:paraId="050A1097" w14:textId="77777777" w:rsidR="00A273CF" w:rsidRDefault="00A273CF">
            <w:pPr>
              <w:spacing w:line="480" w:lineRule="exact"/>
              <w:rPr>
                <w:rFonts w:ascii="宋体" w:hAnsi="宋体" w:cs="宋体"/>
              </w:rPr>
            </w:pPr>
          </w:p>
        </w:tc>
        <w:tc>
          <w:tcPr>
            <w:tcW w:w="1330" w:type="dxa"/>
          </w:tcPr>
          <w:p w14:paraId="6E2B284D" w14:textId="77777777" w:rsidR="00A273CF" w:rsidRDefault="00A273CF">
            <w:pPr>
              <w:spacing w:line="480" w:lineRule="exact"/>
              <w:rPr>
                <w:rFonts w:ascii="宋体" w:hAnsi="宋体" w:cs="宋体"/>
              </w:rPr>
            </w:pPr>
          </w:p>
        </w:tc>
        <w:tc>
          <w:tcPr>
            <w:tcW w:w="1330" w:type="dxa"/>
          </w:tcPr>
          <w:p w14:paraId="08B5FBB3" w14:textId="77777777" w:rsidR="00A273CF" w:rsidRDefault="00A273CF">
            <w:pPr>
              <w:spacing w:line="480" w:lineRule="exact"/>
              <w:rPr>
                <w:rFonts w:ascii="宋体" w:hAnsi="宋体" w:cs="宋体"/>
              </w:rPr>
            </w:pPr>
          </w:p>
        </w:tc>
      </w:tr>
      <w:tr w:rsidR="00A273CF" w14:paraId="0B4833D4" w14:textId="77777777">
        <w:trPr>
          <w:trHeight w:val="639"/>
          <w:jc w:val="center"/>
        </w:trPr>
        <w:tc>
          <w:tcPr>
            <w:tcW w:w="2118" w:type="dxa"/>
            <w:vAlign w:val="center"/>
          </w:tcPr>
          <w:p w14:paraId="4E45D3E1" w14:textId="77777777" w:rsidR="00A273CF" w:rsidRDefault="00000000">
            <w:pPr>
              <w:spacing w:line="480" w:lineRule="exact"/>
              <w:jc w:val="center"/>
              <w:rPr>
                <w:rFonts w:ascii="宋体" w:hAnsi="宋体" w:cs="宋体"/>
              </w:rPr>
            </w:pPr>
            <w:r>
              <w:rPr>
                <w:rFonts w:ascii="宋体" w:hAnsi="宋体" w:cs="宋体"/>
              </w:rPr>
              <w:t>…</w:t>
            </w:r>
            <w:r>
              <w:rPr>
                <w:rFonts w:ascii="宋体" w:hAnsi="宋体" w:cs="宋体" w:hint="eastAsia"/>
              </w:rPr>
              <w:t>.</w:t>
            </w:r>
          </w:p>
        </w:tc>
        <w:tc>
          <w:tcPr>
            <w:tcW w:w="1574" w:type="dxa"/>
            <w:vAlign w:val="center"/>
          </w:tcPr>
          <w:p w14:paraId="67DE2B8A" w14:textId="77777777" w:rsidR="00A273CF" w:rsidRDefault="00A273CF">
            <w:pPr>
              <w:spacing w:line="480" w:lineRule="exact"/>
              <w:rPr>
                <w:rFonts w:ascii="宋体" w:hAnsi="宋体" w:cs="宋体"/>
              </w:rPr>
            </w:pPr>
          </w:p>
        </w:tc>
        <w:tc>
          <w:tcPr>
            <w:tcW w:w="1139" w:type="dxa"/>
            <w:vAlign w:val="center"/>
          </w:tcPr>
          <w:p w14:paraId="51392DF0" w14:textId="77777777" w:rsidR="00A273CF" w:rsidRDefault="00A273CF">
            <w:pPr>
              <w:spacing w:line="480" w:lineRule="exact"/>
              <w:rPr>
                <w:rFonts w:ascii="宋体" w:hAnsi="宋体" w:cs="宋体"/>
              </w:rPr>
            </w:pPr>
          </w:p>
        </w:tc>
        <w:tc>
          <w:tcPr>
            <w:tcW w:w="1330" w:type="dxa"/>
          </w:tcPr>
          <w:p w14:paraId="19A4441B" w14:textId="77777777" w:rsidR="00A273CF" w:rsidRDefault="00A273CF">
            <w:pPr>
              <w:spacing w:line="480" w:lineRule="exact"/>
              <w:rPr>
                <w:rFonts w:ascii="宋体" w:hAnsi="宋体" w:cs="宋体"/>
              </w:rPr>
            </w:pPr>
          </w:p>
        </w:tc>
        <w:tc>
          <w:tcPr>
            <w:tcW w:w="1330" w:type="dxa"/>
          </w:tcPr>
          <w:p w14:paraId="4DD57335" w14:textId="77777777" w:rsidR="00A273CF" w:rsidRDefault="00A273CF">
            <w:pPr>
              <w:spacing w:line="480" w:lineRule="exact"/>
              <w:rPr>
                <w:rFonts w:ascii="宋体" w:hAnsi="宋体" w:cs="宋体"/>
              </w:rPr>
            </w:pPr>
          </w:p>
        </w:tc>
        <w:tc>
          <w:tcPr>
            <w:tcW w:w="1330" w:type="dxa"/>
          </w:tcPr>
          <w:p w14:paraId="10B1A953" w14:textId="77777777" w:rsidR="00A273CF" w:rsidRDefault="00A273CF">
            <w:pPr>
              <w:spacing w:line="480" w:lineRule="exact"/>
              <w:rPr>
                <w:rFonts w:ascii="宋体" w:hAnsi="宋体" w:cs="宋体"/>
              </w:rPr>
            </w:pPr>
          </w:p>
        </w:tc>
        <w:tc>
          <w:tcPr>
            <w:tcW w:w="1330" w:type="dxa"/>
          </w:tcPr>
          <w:p w14:paraId="0AB98C4E" w14:textId="77777777" w:rsidR="00A273CF" w:rsidRDefault="00A273CF">
            <w:pPr>
              <w:spacing w:line="480" w:lineRule="exact"/>
              <w:rPr>
                <w:rFonts w:ascii="宋体" w:hAnsi="宋体" w:cs="宋体"/>
              </w:rPr>
            </w:pPr>
          </w:p>
        </w:tc>
      </w:tr>
      <w:tr w:rsidR="00A273CF" w14:paraId="69F90990" w14:textId="77777777">
        <w:trPr>
          <w:trHeight w:val="639"/>
          <w:jc w:val="center"/>
        </w:trPr>
        <w:tc>
          <w:tcPr>
            <w:tcW w:w="2118" w:type="dxa"/>
            <w:vMerge w:val="restart"/>
            <w:vAlign w:val="center"/>
          </w:tcPr>
          <w:p w14:paraId="6BF8F4ED" w14:textId="77777777" w:rsidR="00A273CF" w:rsidRDefault="00000000">
            <w:pPr>
              <w:jc w:val="left"/>
              <w:rPr>
                <w:rFonts w:ascii="宋体" w:hAnsi="宋体" w:cs="宋体"/>
              </w:rPr>
            </w:pPr>
            <w:r>
              <w:rPr>
                <w:rFonts w:ascii="宋体" w:hAnsi="宋体" w:cs="宋体" w:hint="eastAsia"/>
              </w:rPr>
              <w:t>其他人员</w:t>
            </w:r>
          </w:p>
        </w:tc>
        <w:tc>
          <w:tcPr>
            <w:tcW w:w="1574" w:type="dxa"/>
            <w:vAlign w:val="center"/>
          </w:tcPr>
          <w:p w14:paraId="48D908AE" w14:textId="77777777" w:rsidR="00A273CF" w:rsidRDefault="00A273CF">
            <w:pPr>
              <w:spacing w:line="480" w:lineRule="exact"/>
              <w:rPr>
                <w:rFonts w:ascii="宋体" w:hAnsi="宋体" w:cs="宋体"/>
              </w:rPr>
            </w:pPr>
          </w:p>
        </w:tc>
        <w:tc>
          <w:tcPr>
            <w:tcW w:w="1139" w:type="dxa"/>
            <w:vAlign w:val="center"/>
          </w:tcPr>
          <w:p w14:paraId="492EDA4B" w14:textId="77777777" w:rsidR="00A273CF" w:rsidRDefault="00A273CF">
            <w:pPr>
              <w:spacing w:line="480" w:lineRule="exact"/>
              <w:rPr>
                <w:rFonts w:ascii="宋体" w:hAnsi="宋体" w:cs="宋体"/>
              </w:rPr>
            </w:pPr>
          </w:p>
        </w:tc>
        <w:tc>
          <w:tcPr>
            <w:tcW w:w="1330" w:type="dxa"/>
          </w:tcPr>
          <w:p w14:paraId="25795C58" w14:textId="77777777" w:rsidR="00A273CF" w:rsidRDefault="00A273CF">
            <w:pPr>
              <w:spacing w:line="480" w:lineRule="exact"/>
              <w:rPr>
                <w:rFonts w:ascii="宋体" w:hAnsi="宋体" w:cs="宋体"/>
              </w:rPr>
            </w:pPr>
          </w:p>
        </w:tc>
        <w:tc>
          <w:tcPr>
            <w:tcW w:w="1330" w:type="dxa"/>
          </w:tcPr>
          <w:p w14:paraId="3BD8616E" w14:textId="77777777" w:rsidR="00A273CF" w:rsidRDefault="00A273CF">
            <w:pPr>
              <w:spacing w:line="480" w:lineRule="exact"/>
              <w:rPr>
                <w:rFonts w:ascii="宋体" w:hAnsi="宋体" w:cs="宋体"/>
              </w:rPr>
            </w:pPr>
          </w:p>
        </w:tc>
        <w:tc>
          <w:tcPr>
            <w:tcW w:w="1330" w:type="dxa"/>
          </w:tcPr>
          <w:p w14:paraId="771E7B0B" w14:textId="77777777" w:rsidR="00A273CF" w:rsidRDefault="00A273CF">
            <w:pPr>
              <w:spacing w:line="480" w:lineRule="exact"/>
              <w:rPr>
                <w:rFonts w:ascii="宋体" w:hAnsi="宋体" w:cs="宋体"/>
              </w:rPr>
            </w:pPr>
          </w:p>
        </w:tc>
        <w:tc>
          <w:tcPr>
            <w:tcW w:w="1330" w:type="dxa"/>
          </w:tcPr>
          <w:p w14:paraId="67635D24" w14:textId="77777777" w:rsidR="00A273CF" w:rsidRDefault="00A273CF">
            <w:pPr>
              <w:spacing w:line="480" w:lineRule="exact"/>
              <w:rPr>
                <w:rFonts w:ascii="宋体" w:hAnsi="宋体" w:cs="宋体"/>
              </w:rPr>
            </w:pPr>
          </w:p>
        </w:tc>
      </w:tr>
      <w:tr w:rsidR="00A273CF" w14:paraId="0005C6C6" w14:textId="77777777">
        <w:trPr>
          <w:trHeight w:val="639"/>
          <w:jc w:val="center"/>
        </w:trPr>
        <w:tc>
          <w:tcPr>
            <w:tcW w:w="2118" w:type="dxa"/>
            <w:vMerge/>
            <w:vAlign w:val="center"/>
          </w:tcPr>
          <w:p w14:paraId="11F0D133" w14:textId="77777777" w:rsidR="00A273CF" w:rsidRDefault="00A273CF">
            <w:pPr>
              <w:widowControl/>
              <w:jc w:val="left"/>
              <w:rPr>
                <w:rFonts w:ascii="宋体" w:hAnsi="宋体" w:cs="宋体"/>
              </w:rPr>
            </w:pPr>
          </w:p>
        </w:tc>
        <w:tc>
          <w:tcPr>
            <w:tcW w:w="1574" w:type="dxa"/>
            <w:vAlign w:val="center"/>
          </w:tcPr>
          <w:p w14:paraId="5E965CFB" w14:textId="77777777" w:rsidR="00A273CF" w:rsidRDefault="00A273CF">
            <w:pPr>
              <w:spacing w:line="480" w:lineRule="exact"/>
              <w:rPr>
                <w:rFonts w:ascii="宋体" w:hAnsi="宋体" w:cs="宋体"/>
              </w:rPr>
            </w:pPr>
          </w:p>
        </w:tc>
        <w:tc>
          <w:tcPr>
            <w:tcW w:w="1139" w:type="dxa"/>
            <w:vAlign w:val="center"/>
          </w:tcPr>
          <w:p w14:paraId="4979DFA7" w14:textId="77777777" w:rsidR="00A273CF" w:rsidRDefault="00A273CF">
            <w:pPr>
              <w:spacing w:line="480" w:lineRule="exact"/>
              <w:rPr>
                <w:rFonts w:ascii="宋体" w:hAnsi="宋体" w:cs="宋体"/>
              </w:rPr>
            </w:pPr>
          </w:p>
        </w:tc>
        <w:tc>
          <w:tcPr>
            <w:tcW w:w="1330" w:type="dxa"/>
          </w:tcPr>
          <w:p w14:paraId="6385D4AB" w14:textId="77777777" w:rsidR="00A273CF" w:rsidRDefault="00A273CF">
            <w:pPr>
              <w:spacing w:line="480" w:lineRule="exact"/>
              <w:rPr>
                <w:rFonts w:ascii="宋体" w:hAnsi="宋体" w:cs="宋体"/>
              </w:rPr>
            </w:pPr>
          </w:p>
        </w:tc>
        <w:tc>
          <w:tcPr>
            <w:tcW w:w="1330" w:type="dxa"/>
          </w:tcPr>
          <w:p w14:paraId="203C9D82" w14:textId="77777777" w:rsidR="00A273CF" w:rsidRDefault="00A273CF">
            <w:pPr>
              <w:spacing w:line="480" w:lineRule="exact"/>
              <w:rPr>
                <w:rFonts w:ascii="宋体" w:hAnsi="宋体" w:cs="宋体"/>
              </w:rPr>
            </w:pPr>
          </w:p>
        </w:tc>
        <w:tc>
          <w:tcPr>
            <w:tcW w:w="1330" w:type="dxa"/>
          </w:tcPr>
          <w:p w14:paraId="50734198" w14:textId="77777777" w:rsidR="00A273CF" w:rsidRDefault="00A273CF">
            <w:pPr>
              <w:spacing w:line="480" w:lineRule="exact"/>
              <w:rPr>
                <w:rFonts w:ascii="宋体" w:hAnsi="宋体" w:cs="宋体"/>
              </w:rPr>
            </w:pPr>
          </w:p>
        </w:tc>
        <w:tc>
          <w:tcPr>
            <w:tcW w:w="1330" w:type="dxa"/>
          </w:tcPr>
          <w:p w14:paraId="70A834FD" w14:textId="77777777" w:rsidR="00A273CF" w:rsidRDefault="00A273CF">
            <w:pPr>
              <w:spacing w:line="480" w:lineRule="exact"/>
              <w:rPr>
                <w:rFonts w:ascii="宋体" w:hAnsi="宋体" w:cs="宋体"/>
              </w:rPr>
            </w:pPr>
          </w:p>
        </w:tc>
      </w:tr>
      <w:tr w:rsidR="00A273CF" w14:paraId="16346A26" w14:textId="77777777">
        <w:trPr>
          <w:trHeight w:val="639"/>
          <w:jc w:val="center"/>
        </w:trPr>
        <w:tc>
          <w:tcPr>
            <w:tcW w:w="2118" w:type="dxa"/>
            <w:vMerge/>
            <w:vAlign w:val="center"/>
          </w:tcPr>
          <w:p w14:paraId="78A74CF4" w14:textId="77777777" w:rsidR="00A273CF" w:rsidRDefault="00A273CF">
            <w:pPr>
              <w:widowControl/>
              <w:jc w:val="left"/>
              <w:rPr>
                <w:rFonts w:ascii="宋体" w:hAnsi="宋体" w:cs="宋体"/>
              </w:rPr>
            </w:pPr>
          </w:p>
        </w:tc>
        <w:tc>
          <w:tcPr>
            <w:tcW w:w="1574" w:type="dxa"/>
            <w:vAlign w:val="center"/>
          </w:tcPr>
          <w:p w14:paraId="4540213B" w14:textId="77777777" w:rsidR="00A273CF" w:rsidRDefault="00A273CF">
            <w:pPr>
              <w:spacing w:line="480" w:lineRule="exact"/>
              <w:rPr>
                <w:rFonts w:ascii="宋体" w:hAnsi="宋体" w:cs="宋体"/>
              </w:rPr>
            </w:pPr>
          </w:p>
        </w:tc>
        <w:tc>
          <w:tcPr>
            <w:tcW w:w="1139" w:type="dxa"/>
            <w:vAlign w:val="center"/>
          </w:tcPr>
          <w:p w14:paraId="4847AE1F" w14:textId="77777777" w:rsidR="00A273CF" w:rsidRDefault="00A273CF">
            <w:pPr>
              <w:spacing w:line="480" w:lineRule="exact"/>
              <w:rPr>
                <w:rFonts w:ascii="宋体" w:hAnsi="宋体" w:cs="宋体"/>
              </w:rPr>
            </w:pPr>
          </w:p>
        </w:tc>
        <w:tc>
          <w:tcPr>
            <w:tcW w:w="1330" w:type="dxa"/>
          </w:tcPr>
          <w:p w14:paraId="00EFC55D" w14:textId="77777777" w:rsidR="00A273CF" w:rsidRDefault="00A273CF">
            <w:pPr>
              <w:spacing w:line="480" w:lineRule="exact"/>
              <w:rPr>
                <w:rFonts w:ascii="宋体" w:hAnsi="宋体" w:cs="宋体"/>
              </w:rPr>
            </w:pPr>
          </w:p>
        </w:tc>
        <w:tc>
          <w:tcPr>
            <w:tcW w:w="1330" w:type="dxa"/>
          </w:tcPr>
          <w:p w14:paraId="09733C0F" w14:textId="77777777" w:rsidR="00A273CF" w:rsidRDefault="00A273CF">
            <w:pPr>
              <w:spacing w:line="480" w:lineRule="exact"/>
              <w:rPr>
                <w:rFonts w:ascii="宋体" w:hAnsi="宋体" w:cs="宋体"/>
              </w:rPr>
            </w:pPr>
          </w:p>
        </w:tc>
        <w:tc>
          <w:tcPr>
            <w:tcW w:w="1330" w:type="dxa"/>
          </w:tcPr>
          <w:p w14:paraId="24D3B291" w14:textId="77777777" w:rsidR="00A273CF" w:rsidRDefault="00A273CF">
            <w:pPr>
              <w:spacing w:line="480" w:lineRule="exact"/>
              <w:rPr>
                <w:rFonts w:ascii="宋体" w:hAnsi="宋体" w:cs="宋体"/>
              </w:rPr>
            </w:pPr>
          </w:p>
        </w:tc>
        <w:tc>
          <w:tcPr>
            <w:tcW w:w="1330" w:type="dxa"/>
          </w:tcPr>
          <w:p w14:paraId="68761C9C" w14:textId="77777777" w:rsidR="00A273CF" w:rsidRDefault="00A273CF">
            <w:pPr>
              <w:spacing w:line="480" w:lineRule="exact"/>
              <w:rPr>
                <w:rFonts w:ascii="宋体" w:hAnsi="宋体" w:cs="宋体"/>
              </w:rPr>
            </w:pPr>
          </w:p>
        </w:tc>
      </w:tr>
      <w:tr w:rsidR="00A273CF" w14:paraId="0295C24C" w14:textId="77777777">
        <w:trPr>
          <w:trHeight w:val="649"/>
          <w:jc w:val="center"/>
        </w:trPr>
        <w:tc>
          <w:tcPr>
            <w:tcW w:w="2118" w:type="dxa"/>
            <w:vMerge/>
            <w:vAlign w:val="center"/>
          </w:tcPr>
          <w:p w14:paraId="73D8EAF3" w14:textId="77777777" w:rsidR="00A273CF" w:rsidRDefault="00A273CF">
            <w:pPr>
              <w:widowControl/>
              <w:jc w:val="left"/>
              <w:rPr>
                <w:rFonts w:ascii="宋体" w:hAnsi="宋体" w:cs="宋体"/>
              </w:rPr>
            </w:pPr>
          </w:p>
        </w:tc>
        <w:tc>
          <w:tcPr>
            <w:tcW w:w="1574" w:type="dxa"/>
            <w:vAlign w:val="center"/>
          </w:tcPr>
          <w:p w14:paraId="63BA607D" w14:textId="77777777" w:rsidR="00A273CF" w:rsidRDefault="00A273CF">
            <w:pPr>
              <w:spacing w:line="480" w:lineRule="exact"/>
              <w:rPr>
                <w:rFonts w:ascii="宋体" w:hAnsi="宋体" w:cs="宋体"/>
              </w:rPr>
            </w:pPr>
          </w:p>
        </w:tc>
        <w:tc>
          <w:tcPr>
            <w:tcW w:w="1139" w:type="dxa"/>
            <w:vAlign w:val="center"/>
          </w:tcPr>
          <w:p w14:paraId="00149120" w14:textId="77777777" w:rsidR="00A273CF" w:rsidRDefault="00A273CF">
            <w:pPr>
              <w:spacing w:line="480" w:lineRule="exact"/>
              <w:rPr>
                <w:rFonts w:ascii="宋体" w:hAnsi="宋体" w:cs="宋体"/>
              </w:rPr>
            </w:pPr>
          </w:p>
        </w:tc>
        <w:tc>
          <w:tcPr>
            <w:tcW w:w="1330" w:type="dxa"/>
          </w:tcPr>
          <w:p w14:paraId="301039D0" w14:textId="77777777" w:rsidR="00A273CF" w:rsidRDefault="00A273CF">
            <w:pPr>
              <w:spacing w:line="480" w:lineRule="exact"/>
              <w:rPr>
                <w:rFonts w:ascii="宋体" w:hAnsi="宋体" w:cs="宋体"/>
              </w:rPr>
            </w:pPr>
          </w:p>
        </w:tc>
        <w:tc>
          <w:tcPr>
            <w:tcW w:w="1330" w:type="dxa"/>
          </w:tcPr>
          <w:p w14:paraId="7986BB73" w14:textId="77777777" w:rsidR="00A273CF" w:rsidRDefault="00A273CF">
            <w:pPr>
              <w:spacing w:line="480" w:lineRule="exact"/>
              <w:rPr>
                <w:rFonts w:ascii="宋体" w:hAnsi="宋体" w:cs="宋体"/>
              </w:rPr>
            </w:pPr>
          </w:p>
        </w:tc>
        <w:tc>
          <w:tcPr>
            <w:tcW w:w="1330" w:type="dxa"/>
          </w:tcPr>
          <w:p w14:paraId="40D21EEB" w14:textId="77777777" w:rsidR="00A273CF" w:rsidRDefault="00A273CF">
            <w:pPr>
              <w:spacing w:line="480" w:lineRule="exact"/>
              <w:rPr>
                <w:rFonts w:ascii="宋体" w:hAnsi="宋体" w:cs="宋体"/>
              </w:rPr>
            </w:pPr>
          </w:p>
        </w:tc>
        <w:tc>
          <w:tcPr>
            <w:tcW w:w="1330" w:type="dxa"/>
          </w:tcPr>
          <w:p w14:paraId="57F8E5D3" w14:textId="77777777" w:rsidR="00A273CF" w:rsidRDefault="00A273CF">
            <w:pPr>
              <w:spacing w:line="480" w:lineRule="exact"/>
              <w:rPr>
                <w:rFonts w:ascii="宋体" w:hAnsi="宋体" w:cs="宋体"/>
              </w:rPr>
            </w:pPr>
          </w:p>
        </w:tc>
      </w:tr>
    </w:tbl>
    <w:p w14:paraId="464B8DA3" w14:textId="77777777" w:rsidR="00A273CF" w:rsidRDefault="00A273CF">
      <w:pPr>
        <w:spacing w:line="360" w:lineRule="auto"/>
        <w:ind w:firstLineChars="175" w:firstLine="420"/>
        <w:jc w:val="left"/>
        <w:rPr>
          <w:rFonts w:ascii="宋体" w:hAnsi="宋体" w:cs="宋体"/>
          <w:bCs/>
        </w:rPr>
      </w:pPr>
    </w:p>
    <w:p w14:paraId="5B85909D" w14:textId="77777777" w:rsidR="00A273CF" w:rsidRDefault="00000000">
      <w:pPr>
        <w:spacing w:line="360" w:lineRule="auto"/>
        <w:ind w:firstLineChars="175" w:firstLine="420"/>
        <w:jc w:val="left"/>
        <w:rPr>
          <w:rFonts w:ascii="宋体" w:hAnsi="宋体" w:cs="宋体"/>
          <w:bCs/>
        </w:rPr>
      </w:pPr>
      <w:r>
        <w:rPr>
          <w:rFonts w:ascii="宋体" w:hAnsi="宋体" w:cs="宋体" w:hint="eastAsia"/>
          <w:bCs/>
        </w:rPr>
        <w:t>注：项目组主要人员（包括项目负责人）须按照</w:t>
      </w:r>
      <w:r>
        <w:rPr>
          <w:rFonts w:ascii="宋体" w:hAnsi="宋体" w:cs="宋体"/>
          <w:bCs/>
        </w:rPr>
        <w:t>10</w:t>
      </w:r>
      <w:r>
        <w:rPr>
          <w:rFonts w:ascii="宋体" w:hAnsi="宋体" w:cs="宋体" w:hint="eastAsia"/>
          <w:bCs/>
        </w:rPr>
        <w:t>-2单独列表详细说明，且在项目执行过程中未得到采购人书面同意不得更换。</w:t>
      </w:r>
    </w:p>
    <w:p w14:paraId="2E09C52E" w14:textId="77777777" w:rsidR="00A273CF" w:rsidRDefault="00A273CF">
      <w:pPr>
        <w:spacing w:line="360" w:lineRule="auto"/>
        <w:ind w:firstLineChars="175" w:firstLine="420"/>
        <w:jc w:val="left"/>
        <w:rPr>
          <w:rFonts w:ascii="宋体" w:hAnsi="宋体" w:cs="宋体"/>
          <w:bCs/>
        </w:rPr>
      </w:pPr>
    </w:p>
    <w:p w14:paraId="47DE5000" w14:textId="77777777" w:rsidR="00A273CF" w:rsidRDefault="00000000">
      <w:pPr>
        <w:spacing w:beforeLines="50" w:before="120" w:line="360" w:lineRule="auto"/>
        <w:ind w:firstLineChars="175" w:firstLine="420"/>
        <w:rPr>
          <w:rFonts w:ascii="宋体" w:hAnsi="宋体" w:cs="宋体"/>
        </w:rPr>
      </w:pPr>
      <w:r>
        <w:rPr>
          <w:rFonts w:ascii="宋体" w:hAnsi="宋体" w:cs="宋体" w:hint="eastAsia"/>
        </w:rPr>
        <w:t>投标人名称：</w:t>
      </w:r>
      <w:r>
        <w:rPr>
          <w:rFonts w:ascii="宋体" w:hAnsi="宋体" w:cs="宋体" w:hint="eastAsia"/>
          <w:u w:val="single"/>
        </w:rPr>
        <w:t xml:space="preserve">                                   （加盖公章）</w:t>
      </w:r>
    </w:p>
    <w:p w14:paraId="36AFE51F" w14:textId="77777777" w:rsidR="00A273CF" w:rsidRDefault="00000000">
      <w:pPr>
        <w:spacing w:beforeLines="50" w:before="120" w:line="360" w:lineRule="auto"/>
        <w:ind w:firstLineChars="175" w:firstLine="420"/>
        <w:rPr>
          <w:rFonts w:ascii="宋体" w:hAnsi="宋体" w:cs="宋体"/>
        </w:rPr>
      </w:pPr>
      <w:r>
        <w:rPr>
          <w:rFonts w:ascii="宋体" w:hAnsi="宋体" w:cs="宋体" w:hint="eastAsia"/>
        </w:rPr>
        <w:t>法定代表人或其授权代表：</w:t>
      </w:r>
      <w:r>
        <w:rPr>
          <w:rFonts w:ascii="宋体" w:hAnsi="宋体" w:cs="宋体" w:hint="eastAsia"/>
          <w:u w:val="single"/>
        </w:rPr>
        <w:t xml:space="preserve">               （签字或加盖人名章）</w:t>
      </w:r>
    </w:p>
    <w:p w14:paraId="14F596EE" w14:textId="77777777" w:rsidR="00A273CF" w:rsidRDefault="00000000">
      <w:pPr>
        <w:spacing w:line="360" w:lineRule="auto"/>
        <w:ind w:firstLineChars="175" w:firstLine="420"/>
        <w:jc w:val="left"/>
        <w:rPr>
          <w:rFonts w:ascii="宋体" w:hAnsi="宋体" w:cs="宋体"/>
        </w:rPr>
      </w:pPr>
      <w:r>
        <w:rPr>
          <w:rFonts w:ascii="宋体" w:hAnsi="宋体" w:cs="宋体" w:hint="eastAsia"/>
        </w:rPr>
        <w:t xml:space="preserve">日期：     年  </w:t>
      </w:r>
      <w:r>
        <w:rPr>
          <w:rFonts w:ascii="宋体" w:hAnsi="宋体" w:cs="宋体"/>
        </w:rPr>
        <w:t xml:space="preserve"> </w:t>
      </w:r>
      <w:r>
        <w:rPr>
          <w:rFonts w:ascii="宋体" w:hAnsi="宋体" w:cs="宋体" w:hint="eastAsia"/>
        </w:rPr>
        <w:t>月  日</w:t>
      </w:r>
    </w:p>
    <w:p w14:paraId="2CABD292" w14:textId="77777777" w:rsidR="00A273CF" w:rsidRDefault="00000000">
      <w:pPr>
        <w:spacing w:line="360" w:lineRule="auto"/>
        <w:jc w:val="center"/>
        <w:outlineLvl w:val="2"/>
        <w:rPr>
          <w:rFonts w:ascii="宋体" w:hAnsi="宋体" w:cs="宋体"/>
        </w:rPr>
      </w:pPr>
      <w:r>
        <w:rPr>
          <w:rFonts w:ascii="宋体" w:hAnsi="宋体" w:cs="宋体" w:hint="eastAsia"/>
          <w:kern w:val="0"/>
        </w:rPr>
        <w:br w:type="page"/>
      </w:r>
      <w:bookmarkStart w:id="1310" w:name="_Toc507"/>
      <w:bookmarkStart w:id="1311" w:name="_Toc15294"/>
      <w:bookmarkStart w:id="1312" w:name="_Toc25064582"/>
      <w:bookmarkStart w:id="1313" w:name="_Toc28051"/>
      <w:bookmarkStart w:id="1314" w:name="_Toc33710641"/>
      <w:bookmarkStart w:id="1315" w:name="_Toc5429"/>
      <w:r>
        <w:rPr>
          <w:rFonts w:ascii="宋体" w:hAnsi="宋体" w:cs="宋体"/>
          <w:sz w:val="28"/>
          <w:szCs w:val="20"/>
        </w:rPr>
        <w:lastRenderedPageBreak/>
        <w:t>10</w:t>
      </w:r>
      <w:r>
        <w:rPr>
          <w:rFonts w:ascii="宋体" w:hAnsi="宋体" w:cs="宋体" w:hint="eastAsia"/>
          <w:sz w:val="28"/>
          <w:szCs w:val="20"/>
        </w:rPr>
        <w:t>-2 拟派人员资历表</w:t>
      </w:r>
      <w:bookmarkEnd w:id="1310"/>
      <w:bookmarkEnd w:id="1311"/>
      <w:bookmarkEnd w:id="1312"/>
      <w:bookmarkEnd w:id="1313"/>
      <w:bookmarkEnd w:id="1314"/>
      <w:bookmarkEnd w:id="1315"/>
    </w:p>
    <w:p w14:paraId="56BA0806" w14:textId="77777777" w:rsidR="00A273CF" w:rsidRDefault="00000000">
      <w:pPr>
        <w:adjustRightInd w:val="0"/>
        <w:snapToGrid w:val="0"/>
        <w:spacing w:before="120" w:after="120" w:line="360" w:lineRule="auto"/>
        <w:ind w:firstLineChars="175" w:firstLine="420"/>
        <w:textAlignment w:val="baseline"/>
        <w:rPr>
          <w:rFonts w:ascii="宋体" w:hAnsi="宋体" w:cs="宋体"/>
          <w:b/>
          <w:kern w:val="0"/>
          <w:u w:val="single"/>
        </w:rPr>
      </w:pPr>
      <w:r>
        <w:rPr>
          <w:rFonts w:ascii="宋体" w:hAnsi="宋体" w:cs="宋体" w:hint="eastAsia"/>
          <w:kern w:val="0"/>
        </w:rPr>
        <w:t>项目名称、分包名称：</w:t>
      </w:r>
      <w:r>
        <w:rPr>
          <w:rFonts w:ascii="宋体" w:hAnsi="宋体" w:cs="宋体" w:hint="eastAsia"/>
          <w:kern w:val="0"/>
          <w:u w:val="single"/>
        </w:rPr>
        <w:t xml:space="preserve">                                     </w:t>
      </w:r>
    </w:p>
    <w:p w14:paraId="39D2B7FB" w14:textId="77777777" w:rsidR="00A273CF" w:rsidRDefault="00000000">
      <w:pPr>
        <w:adjustRightInd w:val="0"/>
        <w:snapToGrid w:val="0"/>
        <w:spacing w:before="120" w:after="120" w:line="360" w:lineRule="auto"/>
        <w:ind w:firstLineChars="175" w:firstLine="420"/>
        <w:textAlignment w:val="baseline"/>
        <w:rPr>
          <w:rFonts w:ascii="宋体" w:hAnsi="宋体" w:cs="宋体"/>
          <w:b/>
          <w:kern w:val="0"/>
          <w:u w:val="single"/>
        </w:rPr>
      </w:pPr>
      <w:r>
        <w:rPr>
          <w:rFonts w:ascii="宋体" w:hAnsi="宋体" w:cs="宋体" w:hint="eastAsia"/>
          <w:kern w:val="0"/>
        </w:rPr>
        <w:t>项目编号/包号：</w:t>
      </w:r>
      <w:r>
        <w:rPr>
          <w:rFonts w:ascii="宋体" w:hAnsi="宋体" w:cs="宋体" w:hint="eastAsia"/>
          <w:kern w:val="0"/>
          <w:u w:val="single"/>
        </w:rPr>
        <w:t xml:space="preserve">                                     </w:t>
      </w:r>
    </w:p>
    <w:tbl>
      <w:tblPr>
        <w:tblW w:w="908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33"/>
        <w:gridCol w:w="1710"/>
        <w:gridCol w:w="1105"/>
        <w:gridCol w:w="1812"/>
        <w:gridCol w:w="1374"/>
        <w:gridCol w:w="339"/>
        <w:gridCol w:w="1707"/>
      </w:tblGrid>
      <w:tr w:rsidR="00A273CF" w14:paraId="62A1EDD3" w14:textId="77777777">
        <w:trPr>
          <w:cantSplit/>
          <w:trHeight w:val="583"/>
        </w:trPr>
        <w:tc>
          <w:tcPr>
            <w:tcW w:w="1033" w:type="dxa"/>
            <w:tcBorders>
              <w:top w:val="single" w:sz="12" w:space="0" w:color="auto"/>
              <w:left w:val="single" w:sz="12" w:space="0" w:color="auto"/>
              <w:bottom w:val="single" w:sz="4" w:space="0" w:color="auto"/>
              <w:right w:val="single" w:sz="4" w:space="0" w:color="auto"/>
            </w:tcBorders>
            <w:vAlign w:val="center"/>
          </w:tcPr>
          <w:p w14:paraId="63E8DDF1" w14:textId="77777777" w:rsidR="00A273CF" w:rsidRDefault="00000000">
            <w:pPr>
              <w:snapToGrid w:val="0"/>
              <w:spacing w:line="360" w:lineRule="auto"/>
              <w:jc w:val="center"/>
              <w:rPr>
                <w:rFonts w:ascii="宋体" w:hAnsi="宋体" w:cs="宋体"/>
              </w:rPr>
            </w:pPr>
            <w:r>
              <w:rPr>
                <w:rFonts w:ascii="宋体" w:hAnsi="宋体" w:cs="宋体" w:hint="eastAsia"/>
              </w:rPr>
              <w:t>姓名</w:t>
            </w:r>
          </w:p>
        </w:tc>
        <w:tc>
          <w:tcPr>
            <w:tcW w:w="1711" w:type="dxa"/>
            <w:tcBorders>
              <w:top w:val="single" w:sz="12" w:space="0" w:color="auto"/>
              <w:left w:val="single" w:sz="4" w:space="0" w:color="auto"/>
              <w:bottom w:val="single" w:sz="4" w:space="0" w:color="auto"/>
              <w:right w:val="single" w:sz="4" w:space="0" w:color="auto"/>
            </w:tcBorders>
            <w:vAlign w:val="center"/>
          </w:tcPr>
          <w:p w14:paraId="77974482" w14:textId="77777777" w:rsidR="00A273CF" w:rsidRDefault="00A273CF">
            <w:pPr>
              <w:snapToGrid w:val="0"/>
              <w:spacing w:line="360" w:lineRule="auto"/>
              <w:ind w:firstLineChars="175" w:firstLine="420"/>
              <w:jc w:val="center"/>
              <w:rPr>
                <w:rFonts w:ascii="宋体" w:hAnsi="宋体" w:cs="宋体"/>
              </w:rPr>
            </w:pPr>
          </w:p>
        </w:tc>
        <w:tc>
          <w:tcPr>
            <w:tcW w:w="1105" w:type="dxa"/>
            <w:tcBorders>
              <w:top w:val="single" w:sz="12" w:space="0" w:color="auto"/>
              <w:left w:val="single" w:sz="4" w:space="0" w:color="auto"/>
              <w:bottom w:val="single" w:sz="4" w:space="0" w:color="auto"/>
              <w:right w:val="single" w:sz="4" w:space="0" w:color="auto"/>
            </w:tcBorders>
            <w:vAlign w:val="center"/>
          </w:tcPr>
          <w:p w14:paraId="012C26E4" w14:textId="77777777" w:rsidR="00A273CF" w:rsidRDefault="00000000">
            <w:pPr>
              <w:snapToGrid w:val="0"/>
              <w:spacing w:line="360" w:lineRule="auto"/>
              <w:jc w:val="center"/>
              <w:rPr>
                <w:rFonts w:ascii="宋体" w:hAnsi="宋体" w:cs="宋体"/>
              </w:rPr>
            </w:pPr>
            <w:r>
              <w:rPr>
                <w:rFonts w:ascii="宋体" w:hAnsi="宋体" w:cs="宋体" w:hint="eastAsia"/>
              </w:rPr>
              <w:t>身份证号</w:t>
            </w:r>
          </w:p>
        </w:tc>
        <w:tc>
          <w:tcPr>
            <w:tcW w:w="1813" w:type="dxa"/>
            <w:tcBorders>
              <w:top w:val="single" w:sz="12" w:space="0" w:color="auto"/>
              <w:left w:val="single" w:sz="4" w:space="0" w:color="auto"/>
              <w:bottom w:val="single" w:sz="4" w:space="0" w:color="auto"/>
              <w:right w:val="single" w:sz="4" w:space="0" w:color="auto"/>
            </w:tcBorders>
            <w:vAlign w:val="center"/>
          </w:tcPr>
          <w:p w14:paraId="15DCAF74" w14:textId="77777777" w:rsidR="00A273CF" w:rsidRDefault="00A273CF">
            <w:pPr>
              <w:snapToGrid w:val="0"/>
              <w:spacing w:line="360" w:lineRule="auto"/>
              <w:ind w:firstLineChars="175" w:firstLine="420"/>
              <w:jc w:val="center"/>
              <w:rPr>
                <w:rFonts w:ascii="宋体" w:hAnsi="宋体" w:cs="宋体"/>
              </w:rPr>
            </w:pPr>
          </w:p>
        </w:tc>
        <w:tc>
          <w:tcPr>
            <w:tcW w:w="1713" w:type="dxa"/>
            <w:gridSpan w:val="2"/>
            <w:tcBorders>
              <w:top w:val="single" w:sz="12" w:space="0" w:color="auto"/>
              <w:left w:val="single" w:sz="4" w:space="0" w:color="auto"/>
              <w:bottom w:val="single" w:sz="4" w:space="0" w:color="auto"/>
              <w:right w:val="single" w:sz="4" w:space="0" w:color="auto"/>
            </w:tcBorders>
            <w:vAlign w:val="center"/>
          </w:tcPr>
          <w:p w14:paraId="4E43B894" w14:textId="77777777" w:rsidR="00A273CF" w:rsidRDefault="00000000">
            <w:pPr>
              <w:snapToGrid w:val="0"/>
              <w:spacing w:line="360" w:lineRule="auto"/>
              <w:ind w:firstLineChars="175" w:firstLine="420"/>
              <w:rPr>
                <w:rFonts w:ascii="宋体" w:hAnsi="宋体" w:cs="宋体"/>
              </w:rPr>
            </w:pPr>
            <w:r>
              <w:rPr>
                <w:rFonts w:ascii="宋体" w:hAnsi="宋体" w:cs="宋体" w:hint="eastAsia"/>
              </w:rPr>
              <w:t>年龄</w:t>
            </w:r>
          </w:p>
        </w:tc>
        <w:tc>
          <w:tcPr>
            <w:tcW w:w="1705" w:type="dxa"/>
            <w:tcBorders>
              <w:top w:val="single" w:sz="12" w:space="0" w:color="auto"/>
              <w:left w:val="single" w:sz="4" w:space="0" w:color="auto"/>
              <w:bottom w:val="single" w:sz="4" w:space="0" w:color="auto"/>
              <w:right w:val="single" w:sz="12" w:space="0" w:color="auto"/>
            </w:tcBorders>
            <w:vAlign w:val="center"/>
          </w:tcPr>
          <w:p w14:paraId="170CD707" w14:textId="77777777" w:rsidR="00A273CF" w:rsidRDefault="00A273CF">
            <w:pPr>
              <w:snapToGrid w:val="0"/>
              <w:spacing w:line="360" w:lineRule="auto"/>
              <w:ind w:firstLineChars="175" w:firstLine="420"/>
              <w:jc w:val="center"/>
              <w:rPr>
                <w:rFonts w:ascii="宋体" w:hAnsi="宋体" w:cs="宋体"/>
              </w:rPr>
            </w:pPr>
          </w:p>
        </w:tc>
      </w:tr>
      <w:tr w:rsidR="00A273CF" w14:paraId="4BAC3B84" w14:textId="77777777">
        <w:trPr>
          <w:cantSplit/>
          <w:trHeight w:val="636"/>
        </w:trPr>
        <w:tc>
          <w:tcPr>
            <w:tcW w:w="1033" w:type="dxa"/>
            <w:tcBorders>
              <w:top w:val="single" w:sz="4" w:space="0" w:color="auto"/>
              <w:left w:val="single" w:sz="12" w:space="0" w:color="auto"/>
              <w:bottom w:val="single" w:sz="4" w:space="0" w:color="auto"/>
              <w:right w:val="single" w:sz="4" w:space="0" w:color="auto"/>
            </w:tcBorders>
            <w:shd w:val="clear" w:color="auto" w:fill="auto"/>
            <w:vAlign w:val="center"/>
          </w:tcPr>
          <w:p w14:paraId="792DA006" w14:textId="77777777" w:rsidR="00A273CF" w:rsidRDefault="00000000">
            <w:pPr>
              <w:snapToGrid w:val="0"/>
              <w:spacing w:line="360" w:lineRule="auto"/>
              <w:jc w:val="center"/>
              <w:rPr>
                <w:rFonts w:ascii="宋体" w:hAnsi="宋体" w:cs="宋体"/>
              </w:rPr>
            </w:pPr>
            <w:r>
              <w:rPr>
                <w:rFonts w:ascii="宋体" w:hAnsi="宋体" w:cs="宋体" w:hint="eastAsia"/>
              </w:rPr>
              <w:t>性别</w:t>
            </w:r>
          </w:p>
        </w:tc>
        <w:tc>
          <w:tcPr>
            <w:tcW w:w="1711" w:type="dxa"/>
            <w:tcBorders>
              <w:top w:val="single" w:sz="4" w:space="0" w:color="auto"/>
              <w:left w:val="single" w:sz="4" w:space="0" w:color="auto"/>
              <w:bottom w:val="single" w:sz="4" w:space="0" w:color="auto"/>
              <w:right w:val="single" w:sz="4" w:space="0" w:color="auto"/>
            </w:tcBorders>
            <w:shd w:val="clear" w:color="auto" w:fill="auto"/>
            <w:vAlign w:val="center"/>
          </w:tcPr>
          <w:p w14:paraId="6661075B" w14:textId="77777777" w:rsidR="00A273CF" w:rsidRDefault="00A273CF">
            <w:pPr>
              <w:snapToGrid w:val="0"/>
              <w:spacing w:line="360" w:lineRule="auto"/>
              <w:ind w:firstLineChars="175" w:firstLine="420"/>
              <w:jc w:val="center"/>
              <w:rPr>
                <w:rFonts w:ascii="宋体" w:hAnsi="宋体" w:cs="宋体"/>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3640D98" w14:textId="77777777" w:rsidR="00A273CF" w:rsidRDefault="00000000">
            <w:pPr>
              <w:snapToGrid w:val="0"/>
              <w:spacing w:line="360" w:lineRule="auto"/>
              <w:jc w:val="center"/>
              <w:rPr>
                <w:rFonts w:ascii="宋体" w:hAnsi="宋体" w:cs="宋体"/>
              </w:rPr>
            </w:pPr>
            <w:r>
              <w:rPr>
                <w:rFonts w:ascii="宋体" w:hAnsi="宋体" w:cs="宋体" w:hint="eastAsia"/>
              </w:rPr>
              <w:t>岗位</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14:paraId="206A4A66" w14:textId="77777777" w:rsidR="00A273CF" w:rsidRDefault="00A273CF">
            <w:pPr>
              <w:snapToGrid w:val="0"/>
              <w:spacing w:line="360" w:lineRule="auto"/>
              <w:ind w:firstLineChars="175" w:firstLine="420"/>
              <w:jc w:val="center"/>
              <w:rPr>
                <w:rFonts w:ascii="宋体" w:hAnsi="宋体" w:cs="宋体"/>
              </w:rPr>
            </w:pPr>
          </w:p>
        </w:tc>
        <w:tc>
          <w:tcPr>
            <w:tcW w:w="17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4FE27" w14:textId="77777777" w:rsidR="00A273CF" w:rsidRDefault="00000000">
            <w:pPr>
              <w:snapToGrid w:val="0"/>
              <w:spacing w:line="360" w:lineRule="auto"/>
              <w:jc w:val="center"/>
              <w:rPr>
                <w:rFonts w:ascii="宋体" w:hAnsi="宋体" w:cs="宋体"/>
              </w:rPr>
            </w:pPr>
            <w:r>
              <w:rPr>
                <w:rFonts w:ascii="宋体" w:hAnsi="宋体" w:cs="宋体" w:hint="eastAsia"/>
              </w:rPr>
              <w:t>单位任职时间</w:t>
            </w:r>
          </w:p>
        </w:tc>
        <w:tc>
          <w:tcPr>
            <w:tcW w:w="1708" w:type="dxa"/>
            <w:tcBorders>
              <w:top w:val="single" w:sz="4" w:space="0" w:color="auto"/>
              <w:left w:val="single" w:sz="4" w:space="0" w:color="auto"/>
              <w:bottom w:val="single" w:sz="4" w:space="0" w:color="auto"/>
              <w:right w:val="single" w:sz="12" w:space="0" w:color="auto"/>
            </w:tcBorders>
            <w:vAlign w:val="center"/>
          </w:tcPr>
          <w:p w14:paraId="4286E281" w14:textId="77777777" w:rsidR="00A273CF" w:rsidRDefault="00A273CF">
            <w:pPr>
              <w:snapToGrid w:val="0"/>
              <w:spacing w:line="360" w:lineRule="auto"/>
              <w:ind w:firstLineChars="175" w:firstLine="420"/>
              <w:jc w:val="center"/>
              <w:rPr>
                <w:rFonts w:ascii="宋体" w:hAnsi="宋体" w:cs="宋体"/>
                <w:highlight w:val="yellow"/>
              </w:rPr>
            </w:pPr>
          </w:p>
        </w:tc>
      </w:tr>
      <w:tr w:rsidR="00A273CF" w14:paraId="4E7579CA" w14:textId="77777777">
        <w:trPr>
          <w:cantSplit/>
          <w:trHeight w:val="641"/>
        </w:trPr>
        <w:tc>
          <w:tcPr>
            <w:tcW w:w="9080" w:type="dxa"/>
            <w:gridSpan w:val="7"/>
            <w:tcBorders>
              <w:top w:val="single" w:sz="4" w:space="0" w:color="auto"/>
              <w:left w:val="single" w:sz="12" w:space="0" w:color="auto"/>
              <w:bottom w:val="single" w:sz="4" w:space="0" w:color="auto"/>
              <w:right w:val="single" w:sz="12" w:space="0" w:color="auto"/>
            </w:tcBorders>
          </w:tcPr>
          <w:p w14:paraId="297409D3" w14:textId="77777777" w:rsidR="00A273CF" w:rsidRDefault="00000000">
            <w:pPr>
              <w:snapToGrid w:val="0"/>
              <w:spacing w:line="360" w:lineRule="auto"/>
              <w:ind w:firstLineChars="175" w:firstLine="420"/>
              <w:rPr>
                <w:rFonts w:ascii="宋体" w:hAnsi="宋体" w:cs="宋体"/>
              </w:rPr>
            </w:pPr>
            <w:r>
              <w:rPr>
                <w:rFonts w:ascii="宋体" w:hAnsi="宋体" w:cs="宋体" w:hint="eastAsia"/>
              </w:rPr>
              <w:t>学历（毕业学校、时间、专业）及取得的专业认证情况：</w:t>
            </w:r>
          </w:p>
          <w:p w14:paraId="63A9B972" w14:textId="77777777" w:rsidR="00A273CF" w:rsidRDefault="00A273CF">
            <w:pPr>
              <w:snapToGrid w:val="0"/>
              <w:spacing w:line="360" w:lineRule="auto"/>
              <w:ind w:firstLineChars="175" w:firstLine="420"/>
              <w:rPr>
                <w:rFonts w:ascii="宋体" w:hAnsi="宋体" w:cs="宋体"/>
              </w:rPr>
            </w:pPr>
          </w:p>
          <w:p w14:paraId="013C236F" w14:textId="77777777" w:rsidR="00A273CF" w:rsidRDefault="00A273CF">
            <w:pPr>
              <w:snapToGrid w:val="0"/>
              <w:spacing w:line="360" w:lineRule="auto"/>
              <w:ind w:firstLineChars="175" w:firstLine="420"/>
              <w:rPr>
                <w:rFonts w:ascii="宋体" w:hAnsi="宋体" w:cs="宋体"/>
              </w:rPr>
            </w:pPr>
          </w:p>
          <w:p w14:paraId="7B2804B4" w14:textId="77777777" w:rsidR="00A273CF" w:rsidRDefault="00A273CF">
            <w:pPr>
              <w:snapToGrid w:val="0"/>
              <w:spacing w:line="360" w:lineRule="auto"/>
              <w:ind w:firstLineChars="175" w:firstLine="420"/>
              <w:rPr>
                <w:rFonts w:ascii="宋体" w:hAnsi="宋体" w:cs="宋体"/>
              </w:rPr>
            </w:pPr>
          </w:p>
          <w:p w14:paraId="4949741D" w14:textId="77777777" w:rsidR="00A273CF" w:rsidRDefault="00A273CF">
            <w:pPr>
              <w:snapToGrid w:val="0"/>
              <w:spacing w:line="360" w:lineRule="auto"/>
              <w:ind w:firstLineChars="175" w:firstLine="420"/>
              <w:rPr>
                <w:rFonts w:ascii="宋体" w:hAnsi="宋体" w:cs="宋体"/>
              </w:rPr>
            </w:pPr>
          </w:p>
          <w:p w14:paraId="21F8522E" w14:textId="77777777" w:rsidR="00A273CF" w:rsidRDefault="00A273CF">
            <w:pPr>
              <w:snapToGrid w:val="0"/>
              <w:spacing w:line="360" w:lineRule="auto"/>
              <w:ind w:firstLineChars="175" w:firstLine="420"/>
              <w:rPr>
                <w:rFonts w:ascii="宋体" w:hAnsi="宋体" w:cs="宋体"/>
              </w:rPr>
            </w:pPr>
          </w:p>
        </w:tc>
      </w:tr>
      <w:tr w:rsidR="00A273CF" w14:paraId="4FA45669" w14:textId="77777777">
        <w:trPr>
          <w:cantSplit/>
          <w:trHeight w:val="378"/>
        </w:trPr>
        <w:tc>
          <w:tcPr>
            <w:tcW w:w="7036" w:type="dxa"/>
            <w:gridSpan w:val="5"/>
            <w:tcBorders>
              <w:top w:val="single" w:sz="4" w:space="0" w:color="auto"/>
              <w:left w:val="single" w:sz="12" w:space="0" w:color="auto"/>
              <w:bottom w:val="single" w:sz="4" w:space="0" w:color="auto"/>
              <w:right w:val="single" w:sz="4" w:space="0" w:color="auto"/>
            </w:tcBorders>
            <w:vAlign w:val="center"/>
          </w:tcPr>
          <w:p w14:paraId="0BCE1460" w14:textId="77777777" w:rsidR="00A273CF" w:rsidRDefault="00000000">
            <w:pPr>
              <w:snapToGrid w:val="0"/>
              <w:spacing w:line="360" w:lineRule="auto"/>
              <w:ind w:firstLineChars="175" w:firstLine="420"/>
              <w:jc w:val="center"/>
              <w:rPr>
                <w:rFonts w:ascii="宋体" w:hAnsi="宋体" w:cs="宋体"/>
              </w:rPr>
            </w:pPr>
            <w:r>
              <w:rPr>
                <w:rFonts w:ascii="宋体" w:hAnsi="宋体" w:cs="宋体" w:hint="eastAsia"/>
              </w:rPr>
              <w:t>参加过的主要项目</w:t>
            </w:r>
          </w:p>
        </w:tc>
        <w:tc>
          <w:tcPr>
            <w:tcW w:w="2044" w:type="dxa"/>
            <w:gridSpan w:val="2"/>
            <w:tcBorders>
              <w:top w:val="single" w:sz="4" w:space="0" w:color="auto"/>
              <w:left w:val="single" w:sz="4" w:space="0" w:color="auto"/>
              <w:bottom w:val="single" w:sz="4" w:space="0" w:color="auto"/>
              <w:right w:val="single" w:sz="12" w:space="0" w:color="auto"/>
            </w:tcBorders>
            <w:vAlign w:val="center"/>
          </w:tcPr>
          <w:p w14:paraId="7BF0601E" w14:textId="77777777" w:rsidR="00A273CF" w:rsidRDefault="00000000">
            <w:pPr>
              <w:snapToGrid w:val="0"/>
              <w:spacing w:line="360" w:lineRule="auto"/>
              <w:ind w:firstLineChars="175" w:firstLine="420"/>
              <w:jc w:val="center"/>
              <w:rPr>
                <w:rFonts w:ascii="宋体" w:hAnsi="宋体" w:cs="宋体"/>
              </w:rPr>
            </w:pPr>
            <w:r>
              <w:rPr>
                <w:rFonts w:ascii="宋体" w:hAnsi="宋体" w:cs="宋体" w:hint="eastAsia"/>
              </w:rPr>
              <w:t>担任岗位</w:t>
            </w:r>
          </w:p>
        </w:tc>
      </w:tr>
      <w:tr w:rsidR="00A273CF" w14:paraId="58CF79A0" w14:textId="77777777">
        <w:trPr>
          <w:cantSplit/>
          <w:trHeight w:val="541"/>
        </w:trPr>
        <w:tc>
          <w:tcPr>
            <w:tcW w:w="7036" w:type="dxa"/>
            <w:gridSpan w:val="5"/>
            <w:tcBorders>
              <w:top w:val="single" w:sz="4" w:space="0" w:color="auto"/>
              <w:left w:val="single" w:sz="12" w:space="0" w:color="auto"/>
              <w:bottom w:val="single" w:sz="4" w:space="0" w:color="auto"/>
              <w:right w:val="single" w:sz="4" w:space="0" w:color="auto"/>
            </w:tcBorders>
            <w:vAlign w:val="center"/>
          </w:tcPr>
          <w:p w14:paraId="6E93C931" w14:textId="77777777" w:rsidR="00A273CF" w:rsidRDefault="00A273CF">
            <w:pPr>
              <w:snapToGrid w:val="0"/>
              <w:spacing w:line="360" w:lineRule="auto"/>
              <w:ind w:firstLineChars="175" w:firstLine="420"/>
              <w:rPr>
                <w:rFonts w:ascii="宋体" w:hAnsi="宋体" w:cs="宋体"/>
              </w:rPr>
            </w:pPr>
          </w:p>
        </w:tc>
        <w:tc>
          <w:tcPr>
            <w:tcW w:w="2044" w:type="dxa"/>
            <w:gridSpan w:val="2"/>
            <w:tcBorders>
              <w:top w:val="single" w:sz="4" w:space="0" w:color="auto"/>
              <w:left w:val="single" w:sz="4" w:space="0" w:color="auto"/>
              <w:bottom w:val="single" w:sz="4" w:space="0" w:color="auto"/>
              <w:right w:val="single" w:sz="12" w:space="0" w:color="auto"/>
            </w:tcBorders>
          </w:tcPr>
          <w:p w14:paraId="369A4ED8" w14:textId="77777777" w:rsidR="00A273CF" w:rsidRDefault="00A273CF">
            <w:pPr>
              <w:snapToGrid w:val="0"/>
              <w:spacing w:line="360" w:lineRule="auto"/>
              <w:ind w:firstLineChars="175" w:firstLine="420"/>
              <w:rPr>
                <w:rFonts w:ascii="宋体" w:hAnsi="宋体" w:cs="宋体"/>
              </w:rPr>
            </w:pPr>
          </w:p>
        </w:tc>
      </w:tr>
      <w:tr w:rsidR="00A273CF" w14:paraId="2A3F432E" w14:textId="77777777">
        <w:trPr>
          <w:cantSplit/>
          <w:trHeight w:val="546"/>
        </w:trPr>
        <w:tc>
          <w:tcPr>
            <w:tcW w:w="7036" w:type="dxa"/>
            <w:gridSpan w:val="5"/>
            <w:tcBorders>
              <w:top w:val="single" w:sz="4" w:space="0" w:color="auto"/>
              <w:left w:val="single" w:sz="12" w:space="0" w:color="auto"/>
              <w:bottom w:val="single" w:sz="4" w:space="0" w:color="auto"/>
              <w:right w:val="single" w:sz="4" w:space="0" w:color="auto"/>
            </w:tcBorders>
          </w:tcPr>
          <w:p w14:paraId="2A79E211" w14:textId="77777777" w:rsidR="00A273CF" w:rsidRDefault="00A273CF">
            <w:pPr>
              <w:spacing w:line="360" w:lineRule="auto"/>
              <w:ind w:firstLineChars="175" w:firstLine="420"/>
              <w:rPr>
                <w:rFonts w:ascii="宋体" w:hAnsi="宋体" w:cs="宋体"/>
              </w:rPr>
            </w:pPr>
          </w:p>
        </w:tc>
        <w:tc>
          <w:tcPr>
            <w:tcW w:w="2044" w:type="dxa"/>
            <w:gridSpan w:val="2"/>
            <w:tcBorders>
              <w:top w:val="single" w:sz="4" w:space="0" w:color="auto"/>
              <w:left w:val="single" w:sz="4" w:space="0" w:color="auto"/>
              <w:bottom w:val="single" w:sz="4" w:space="0" w:color="auto"/>
              <w:right w:val="single" w:sz="12" w:space="0" w:color="auto"/>
            </w:tcBorders>
          </w:tcPr>
          <w:p w14:paraId="20E27215" w14:textId="77777777" w:rsidR="00A273CF" w:rsidRDefault="00A273CF">
            <w:pPr>
              <w:spacing w:line="360" w:lineRule="auto"/>
              <w:ind w:firstLineChars="175" w:firstLine="420"/>
              <w:rPr>
                <w:rFonts w:ascii="宋体" w:hAnsi="宋体" w:cs="宋体"/>
              </w:rPr>
            </w:pPr>
          </w:p>
        </w:tc>
      </w:tr>
      <w:tr w:rsidR="00A273CF" w14:paraId="2C63F355" w14:textId="77777777">
        <w:trPr>
          <w:cantSplit/>
          <w:trHeight w:val="674"/>
        </w:trPr>
        <w:tc>
          <w:tcPr>
            <w:tcW w:w="7036" w:type="dxa"/>
            <w:gridSpan w:val="5"/>
            <w:tcBorders>
              <w:top w:val="single" w:sz="4" w:space="0" w:color="auto"/>
              <w:left w:val="single" w:sz="12" w:space="0" w:color="auto"/>
              <w:bottom w:val="single" w:sz="4" w:space="0" w:color="auto"/>
              <w:right w:val="single" w:sz="4" w:space="0" w:color="auto"/>
            </w:tcBorders>
          </w:tcPr>
          <w:p w14:paraId="5801145A" w14:textId="77777777" w:rsidR="00A273CF" w:rsidRDefault="00000000">
            <w:pPr>
              <w:spacing w:line="360" w:lineRule="auto"/>
              <w:ind w:firstLineChars="175" w:firstLine="420"/>
              <w:rPr>
                <w:rFonts w:ascii="宋体" w:hAnsi="宋体" w:cs="宋体"/>
              </w:rPr>
            </w:pPr>
            <w:r>
              <w:rPr>
                <w:rFonts w:ascii="宋体" w:hAnsi="宋体" w:cs="宋体" w:hint="eastAsia"/>
              </w:rPr>
              <w:t>……</w:t>
            </w:r>
          </w:p>
        </w:tc>
        <w:tc>
          <w:tcPr>
            <w:tcW w:w="2044" w:type="dxa"/>
            <w:gridSpan w:val="2"/>
            <w:tcBorders>
              <w:top w:val="single" w:sz="4" w:space="0" w:color="auto"/>
              <w:left w:val="single" w:sz="4" w:space="0" w:color="auto"/>
              <w:bottom w:val="single" w:sz="4" w:space="0" w:color="auto"/>
              <w:right w:val="single" w:sz="12" w:space="0" w:color="auto"/>
            </w:tcBorders>
          </w:tcPr>
          <w:p w14:paraId="3C7695F7" w14:textId="77777777" w:rsidR="00A273CF" w:rsidRDefault="00A273CF">
            <w:pPr>
              <w:spacing w:line="360" w:lineRule="auto"/>
              <w:ind w:firstLineChars="175" w:firstLine="420"/>
              <w:rPr>
                <w:rFonts w:ascii="宋体" w:hAnsi="宋体" w:cs="宋体"/>
              </w:rPr>
            </w:pPr>
          </w:p>
        </w:tc>
      </w:tr>
      <w:tr w:rsidR="00A273CF" w14:paraId="0EA2460A" w14:textId="77777777">
        <w:trPr>
          <w:cantSplit/>
          <w:trHeight w:val="653"/>
        </w:trPr>
        <w:tc>
          <w:tcPr>
            <w:tcW w:w="7036" w:type="dxa"/>
            <w:gridSpan w:val="5"/>
            <w:tcBorders>
              <w:top w:val="single" w:sz="4" w:space="0" w:color="auto"/>
              <w:left w:val="single" w:sz="12" w:space="0" w:color="auto"/>
              <w:bottom w:val="single" w:sz="12" w:space="0" w:color="auto"/>
              <w:right w:val="single" w:sz="4" w:space="0" w:color="auto"/>
            </w:tcBorders>
          </w:tcPr>
          <w:p w14:paraId="117ACC1D" w14:textId="77777777" w:rsidR="00A273CF" w:rsidRDefault="00A273CF">
            <w:pPr>
              <w:spacing w:line="360" w:lineRule="auto"/>
              <w:ind w:firstLineChars="175" w:firstLine="420"/>
              <w:rPr>
                <w:rFonts w:ascii="宋体" w:hAnsi="宋体" w:cs="宋体"/>
              </w:rPr>
            </w:pPr>
          </w:p>
        </w:tc>
        <w:tc>
          <w:tcPr>
            <w:tcW w:w="2044" w:type="dxa"/>
            <w:gridSpan w:val="2"/>
            <w:tcBorders>
              <w:top w:val="single" w:sz="4" w:space="0" w:color="auto"/>
              <w:left w:val="single" w:sz="4" w:space="0" w:color="auto"/>
              <w:bottom w:val="single" w:sz="12" w:space="0" w:color="auto"/>
              <w:right w:val="single" w:sz="12" w:space="0" w:color="auto"/>
            </w:tcBorders>
          </w:tcPr>
          <w:p w14:paraId="2EF52BE9" w14:textId="77777777" w:rsidR="00A273CF" w:rsidRDefault="00A273CF">
            <w:pPr>
              <w:spacing w:line="360" w:lineRule="auto"/>
              <w:ind w:firstLineChars="175" w:firstLine="420"/>
              <w:rPr>
                <w:rFonts w:ascii="宋体" w:hAnsi="宋体" w:cs="宋体"/>
              </w:rPr>
            </w:pPr>
          </w:p>
        </w:tc>
      </w:tr>
    </w:tbl>
    <w:p w14:paraId="0265B08C" w14:textId="77777777" w:rsidR="00A273CF" w:rsidRDefault="00000000">
      <w:pPr>
        <w:spacing w:line="360" w:lineRule="auto"/>
        <w:ind w:firstLineChars="175" w:firstLine="420"/>
        <w:jc w:val="left"/>
        <w:rPr>
          <w:rFonts w:ascii="宋体" w:hAnsi="宋体" w:cs="宋体"/>
          <w:bCs/>
        </w:rPr>
      </w:pPr>
      <w:r>
        <w:rPr>
          <w:rFonts w:ascii="宋体" w:hAnsi="宋体" w:cs="宋体" w:hint="eastAsia"/>
          <w:bCs/>
        </w:rPr>
        <w:t>注：投标人应附相应的证明材料（如：身份证或岗位证书）。</w:t>
      </w:r>
    </w:p>
    <w:p w14:paraId="1232A635" w14:textId="77777777" w:rsidR="00A273CF" w:rsidRDefault="00000000">
      <w:pPr>
        <w:spacing w:line="360" w:lineRule="auto"/>
        <w:ind w:firstLineChars="175" w:firstLine="420"/>
        <w:jc w:val="left"/>
        <w:rPr>
          <w:rFonts w:ascii="宋体" w:hAnsi="宋体" w:cs="宋体"/>
        </w:rPr>
      </w:pPr>
      <w:r>
        <w:rPr>
          <w:rFonts w:ascii="宋体" w:hAnsi="宋体" w:cs="宋体" w:hint="eastAsia"/>
        </w:rPr>
        <w:t>投标人名称：</w:t>
      </w:r>
      <w:r>
        <w:rPr>
          <w:rFonts w:ascii="宋体" w:hAnsi="宋体" w:cs="宋体" w:hint="eastAsia"/>
          <w:u w:val="single"/>
        </w:rPr>
        <w:t xml:space="preserve">                                   （加盖公章）</w:t>
      </w:r>
    </w:p>
    <w:p w14:paraId="3C1EED56" w14:textId="77777777" w:rsidR="00A273CF" w:rsidRDefault="00000000">
      <w:pPr>
        <w:spacing w:line="360" w:lineRule="auto"/>
        <w:ind w:firstLineChars="175" w:firstLine="420"/>
        <w:jc w:val="left"/>
        <w:rPr>
          <w:rFonts w:ascii="宋体" w:hAnsi="宋体" w:cs="宋体"/>
        </w:rPr>
      </w:pPr>
      <w:r>
        <w:rPr>
          <w:rFonts w:ascii="宋体" w:hAnsi="宋体" w:cs="宋体" w:hint="eastAsia"/>
        </w:rPr>
        <w:t>法定代表人或其授权代表：</w:t>
      </w:r>
      <w:r>
        <w:rPr>
          <w:rFonts w:ascii="宋体" w:hAnsi="宋体" w:cs="宋体" w:hint="eastAsia"/>
          <w:u w:val="single"/>
        </w:rPr>
        <w:t xml:space="preserve">               （签字或加盖人名章）</w:t>
      </w:r>
    </w:p>
    <w:p w14:paraId="0983E1EC" w14:textId="77777777" w:rsidR="00A273CF" w:rsidRDefault="00000000">
      <w:pPr>
        <w:spacing w:line="360" w:lineRule="auto"/>
        <w:ind w:firstLineChars="175" w:firstLine="420"/>
        <w:jc w:val="left"/>
        <w:rPr>
          <w:rFonts w:ascii="宋体" w:hAnsi="宋体" w:cs="宋体"/>
        </w:rPr>
      </w:pPr>
      <w:r>
        <w:rPr>
          <w:rFonts w:ascii="宋体" w:hAnsi="宋体" w:cs="宋体" w:hint="eastAsia"/>
        </w:rPr>
        <w:t>日期：     年  月  日</w:t>
      </w:r>
    </w:p>
    <w:p w14:paraId="237EE0DF" w14:textId="77777777" w:rsidR="00A273CF" w:rsidRDefault="00000000">
      <w:r>
        <w:rPr>
          <w:rFonts w:hint="eastAsia"/>
          <w:kern w:val="0"/>
        </w:rPr>
        <w:br w:type="page"/>
      </w:r>
      <w:bookmarkStart w:id="1316" w:name="_Toc20872"/>
      <w:bookmarkStart w:id="1317" w:name="_Toc15796"/>
      <w:r>
        <w:lastRenderedPageBreak/>
        <w:t>11</w:t>
      </w:r>
      <w:r>
        <w:rPr>
          <w:rFonts w:hint="eastAsia"/>
        </w:rPr>
        <w:t>.</w:t>
      </w:r>
      <w:r>
        <w:rPr>
          <w:rFonts w:hint="eastAsia"/>
        </w:rPr>
        <w:t>中标服务费承诺书</w:t>
      </w:r>
      <w:bookmarkEnd w:id="1316"/>
      <w:bookmarkEnd w:id="1317"/>
    </w:p>
    <w:p w14:paraId="55857F16" w14:textId="77777777" w:rsidR="00A273CF" w:rsidRDefault="00A273CF">
      <w:pPr>
        <w:rPr>
          <w:rFonts w:ascii="宋体" w:hAnsi="宋体" w:cs="宋体"/>
        </w:rPr>
      </w:pPr>
    </w:p>
    <w:p w14:paraId="7D69520B" w14:textId="77777777" w:rsidR="00A273CF" w:rsidRDefault="00000000">
      <w:pPr>
        <w:spacing w:beforeLines="50" w:before="120" w:afterLines="50" w:after="120" w:line="360" w:lineRule="auto"/>
        <w:ind w:left="360"/>
        <w:jc w:val="center"/>
        <w:rPr>
          <w:rFonts w:ascii="宋体" w:hAnsi="宋体" w:cs="宋体"/>
          <w:sz w:val="28"/>
        </w:rPr>
      </w:pPr>
      <w:r>
        <w:rPr>
          <w:rFonts w:ascii="宋体" w:hAnsi="宋体" w:cs="宋体" w:hint="eastAsia"/>
          <w:b/>
          <w:sz w:val="28"/>
        </w:rPr>
        <w:t>中标服务费承诺书</w:t>
      </w:r>
    </w:p>
    <w:p w14:paraId="4C7D7525" w14:textId="77777777" w:rsidR="00A273CF" w:rsidRDefault="00A273CF">
      <w:pPr>
        <w:wordWrap w:val="0"/>
        <w:spacing w:beforeLines="50" w:before="120" w:afterLines="50" w:after="120" w:line="360" w:lineRule="auto"/>
        <w:ind w:left="360" w:hanging="360"/>
        <w:rPr>
          <w:rFonts w:ascii="宋体" w:hAnsi="宋体" w:cs="宋体"/>
        </w:rPr>
      </w:pPr>
    </w:p>
    <w:p w14:paraId="0403DDBE" w14:textId="77777777" w:rsidR="00A273CF" w:rsidRDefault="00000000">
      <w:pPr>
        <w:wordWrap w:val="0"/>
        <w:spacing w:beforeLines="50" w:before="120" w:afterLines="50" w:after="120" w:line="360" w:lineRule="auto"/>
        <w:ind w:left="360" w:hanging="360"/>
        <w:rPr>
          <w:rFonts w:ascii="宋体" w:hAnsi="宋体" w:cs="宋体"/>
        </w:rPr>
      </w:pPr>
      <w:r>
        <w:rPr>
          <w:rFonts w:ascii="宋体" w:hAnsi="宋体" w:cs="宋体" w:hint="eastAsia"/>
        </w:rPr>
        <w:t>致：</w:t>
      </w:r>
      <w:r>
        <w:rPr>
          <w:rFonts w:ascii="宋体" w:hAnsi="宋体" w:cs="宋体" w:hint="eastAsia"/>
          <w:u w:val="single"/>
        </w:rPr>
        <w:t>北京融慧信成建筑工程咨询服务有限公司</w:t>
      </w:r>
    </w:p>
    <w:p w14:paraId="235E7893" w14:textId="77777777" w:rsidR="00A273CF" w:rsidRDefault="00000000">
      <w:pPr>
        <w:wordWrap w:val="0"/>
        <w:spacing w:beforeLines="50" w:before="120" w:afterLines="50" w:after="120" w:line="360" w:lineRule="auto"/>
        <w:ind w:firstLine="480"/>
        <w:jc w:val="left"/>
        <w:rPr>
          <w:rFonts w:ascii="宋体" w:hAnsi="宋体" w:cs="宋体"/>
        </w:rPr>
      </w:pPr>
      <w:r>
        <w:rPr>
          <w:rFonts w:ascii="宋体" w:hAnsi="宋体" w:cs="宋体" w:hint="eastAsia"/>
        </w:rPr>
        <w:t xml:space="preserve">我们在贵公司代理的 </w:t>
      </w:r>
      <w:r>
        <w:rPr>
          <w:rFonts w:ascii="宋体" w:hAnsi="宋体" w:cs="宋体" w:hint="eastAsia"/>
          <w:u w:val="single"/>
        </w:rPr>
        <w:t xml:space="preserve">                       </w:t>
      </w:r>
      <w:r>
        <w:rPr>
          <w:rFonts w:ascii="宋体" w:hAnsi="宋体" w:cs="宋体" w:hint="eastAsia"/>
        </w:rPr>
        <w:t>项目招标中若获成交（项目编号/包号：</w:t>
      </w:r>
      <w:r>
        <w:rPr>
          <w:rFonts w:ascii="宋体" w:hAnsi="宋体" w:cs="宋体" w:hint="eastAsia"/>
          <w:u w:val="single"/>
        </w:rPr>
        <w:t xml:space="preserve">         </w:t>
      </w:r>
      <w:r>
        <w:rPr>
          <w:rFonts w:ascii="宋体" w:hAnsi="宋体" w:cs="宋体" w:hint="eastAsia"/>
        </w:rPr>
        <w:t>），我们保证在收到成交通知书时按招标文件的规定，以支票、银行汇票、电汇、现金或经贵公司认可的一种方式，向贵公司一次性支付中标服务费。</w:t>
      </w:r>
    </w:p>
    <w:p w14:paraId="7A445BDE" w14:textId="77777777" w:rsidR="00A273CF" w:rsidRDefault="00000000">
      <w:pPr>
        <w:wordWrap w:val="0"/>
        <w:spacing w:beforeLines="50" w:before="120" w:afterLines="50" w:after="120" w:line="360" w:lineRule="auto"/>
        <w:ind w:firstLine="480"/>
        <w:jc w:val="left"/>
        <w:rPr>
          <w:rFonts w:ascii="宋体" w:hAnsi="宋体" w:cs="宋体"/>
        </w:rPr>
      </w:pPr>
      <w:r>
        <w:rPr>
          <w:rFonts w:ascii="宋体" w:hAnsi="宋体" w:cs="宋体" w:hint="eastAsia"/>
        </w:rPr>
        <w:t xml:space="preserve">    特此承诺！</w:t>
      </w:r>
    </w:p>
    <w:p w14:paraId="2B8543E5" w14:textId="77777777" w:rsidR="00A273CF" w:rsidRDefault="00A273CF">
      <w:pPr>
        <w:wordWrap w:val="0"/>
        <w:spacing w:beforeLines="50" w:before="120" w:afterLines="50" w:after="120" w:line="360" w:lineRule="auto"/>
        <w:ind w:firstLine="480"/>
        <w:jc w:val="left"/>
        <w:rPr>
          <w:rFonts w:ascii="宋体" w:hAnsi="宋体" w:cs="宋体"/>
        </w:rPr>
      </w:pPr>
    </w:p>
    <w:p w14:paraId="328A5F91" w14:textId="77777777" w:rsidR="00A273CF" w:rsidRDefault="00000000">
      <w:pPr>
        <w:wordWrap w:val="0"/>
        <w:spacing w:beforeLines="50" w:before="120" w:afterLines="50" w:after="120" w:line="360" w:lineRule="auto"/>
        <w:ind w:firstLine="480"/>
        <w:jc w:val="left"/>
        <w:rPr>
          <w:rFonts w:ascii="宋体" w:hAnsi="宋体" w:cs="宋体"/>
        </w:rPr>
      </w:pPr>
      <w:r>
        <w:rPr>
          <w:rFonts w:ascii="宋体" w:hAnsi="宋体" w:cs="宋体" w:hint="eastAsia"/>
        </w:rPr>
        <w:t>承诺方法定名称（承诺方盖章）：</w:t>
      </w:r>
    </w:p>
    <w:p w14:paraId="0180FA12" w14:textId="77777777" w:rsidR="00A273CF" w:rsidRDefault="00000000">
      <w:pPr>
        <w:wordWrap w:val="0"/>
        <w:spacing w:beforeLines="50" w:before="120" w:afterLines="50" w:after="120" w:line="360" w:lineRule="auto"/>
        <w:ind w:firstLine="480"/>
        <w:jc w:val="left"/>
        <w:rPr>
          <w:rFonts w:ascii="宋体" w:hAnsi="宋体" w:cs="宋体"/>
          <w:u w:val="single"/>
        </w:rPr>
      </w:pPr>
      <w:r>
        <w:rPr>
          <w:rFonts w:ascii="宋体" w:hAnsi="宋体" w:cs="宋体" w:hint="eastAsia"/>
        </w:rPr>
        <w:t>地址：</w:t>
      </w:r>
      <w:r>
        <w:rPr>
          <w:rFonts w:ascii="宋体" w:hAnsi="宋体" w:cs="宋体" w:hint="eastAsia"/>
          <w:u w:val="single"/>
        </w:rPr>
        <w:t xml:space="preserve">                                 </w:t>
      </w:r>
    </w:p>
    <w:p w14:paraId="4C064773" w14:textId="77777777" w:rsidR="00A273CF" w:rsidRDefault="00000000">
      <w:pPr>
        <w:wordWrap w:val="0"/>
        <w:spacing w:beforeLines="50" w:before="120" w:afterLines="50" w:after="120" w:line="360" w:lineRule="auto"/>
        <w:ind w:firstLine="480"/>
        <w:jc w:val="left"/>
        <w:rPr>
          <w:rFonts w:ascii="宋体" w:hAnsi="宋体" w:cs="宋体"/>
          <w:u w:val="single"/>
        </w:rPr>
      </w:pPr>
      <w:r>
        <w:rPr>
          <w:rFonts w:ascii="宋体" w:hAnsi="宋体" w:cs="宋体" w:hint="eastAsia"/>
        </w:rPr>
        <w:t>电话：</w:t>
      </w:r>
      <w:r>
        <w:rPr>
          <w:rFonts w:ascii="宋体" w:hAnsi="宋体" w:cs="宋体" w:hint="eastAsia"/>
          <w:u w:val="single"/>
        </w:rPr>
        <w:t xml:space="preserve">                                 </w:t>
      </w:r>
    </w:p>
    <w:p w14:paraId="27EFE87D" w14:textId="77777777" w:rsidR="00A273CF" w:rsidRDefault="00000000">
      <w:pPr>
        <w:wordWrap w:val="0"/>
        <w:spacing w:beforeLines="50" w:before="120" w:afterLines="50" w:after="120" w:line="360" w:lineRule="auto"/>
        <w:ind w:firstLine="480"/>
        <w:jc w:val="left"/>
        <w:rPr>
          <w:rFonts w:ascii="宋体" w:hAnsi="宋体" w:cs="宋体"/>
          <w:u w:val="single"/>
        </w:rPr>
      </w:pPr>
      <w:r>
        <w:rPr>
          <w:rFonts w:ascii="宋体" w:hAnsi="宋体" w:cs="宋体" w:hint="eastAsia"/>
        </w:rPr>
        <w:t>传真：</w:t>
      </w:r>
      <w:r>
        <w:rPr>
          <w:rFonts w:ascii="宋体" w:hAnsi="宋体" w:cs="宋体" w:hint="eastAsia"/>
          <w:u w:val="single"/>
        </w:rPr>
        <w:t xml:space="preserve">                                 </w:t>
      </w:r>
    </w:p>
    <w:p w14:paraId="39B6BCF5" w14:textId="77777777" w:rsidR="00A273CF" w:rsidRDefault="00000000">
      <w:pPr>
        <w:wordWrap w:val="0"/>
        <w:spacing w:beforeLines="50" w:before="120" w:afterLines="50" w:after="120" w:line="360" w:lineRule="auto"/>
        <w:ind w:firstLine="480"/>
        <w:jc w:val="left"/>
        <w:rPr>
          <w:rFonts w:ascii="宋体" w:hAnsi="宋体" w:cs="宋体"/>
          <w:u w:val="single"/>
        </w:rPr>
      </w:pPr>
      <w:r>
        <w:rPr>
          <w:rFonts w:ascii="宋体" w:hAnsi="宋体" w:cs="宋体" w:hint="eastAsia"/>
        </w:rPr>
        <w:t>邮编：</w:t>
      </w:r>
      <w:r>
        <w:rPr>
          <w:rFonts w:ascii="宋体" w:hAnsi="宋体" w:cs="宋体" w:hint="eastAsia"/>
          <w:u w:val="single"/>
        </w:rPr>
        <w:t xml:space="preserve">                                 </w:t>
      </w:r>
    </w:p>
    <w:p w14:paraId="327BC9AA" w14:textId="77777777" w:rsidR="00A273CF" w:rsidRDefault="00000000">
      <w:pPr>
        <w:wordWrap w:val="0"/>
        <w:spacing w:beforeLines="50" w:before="120" w:afterLines="50" w:after="120" w:line="360" w:lineRule="auto"/>
        <w:ind w:firstLine="480"/>
        <w:jc w:val="left"/>
        <w:rPr>
          <w:rFonts w:ascii="宋体" w:hAnsi="宋体" w:cs="宋体"/>
          <w:u w:val="single"/>
        </w:rPr>
      </w:pPr>
      <w:r>
        <w:rPr>
          <w:rFonts w:ascii="宋体" w:hAnsi="宋体" w:cs="宋体" w:hint="eastAsia"/>
        </w:rPr>
        <w:t>承诺方授权代表签字：</w:t>
      </w:r>
      <w:r>
        <w:rPr>
          <w:rFonts w:ascii="宋体" w:hAnsi="宋体" w:cs="宋体" w:hint="eastAsia"/>
          <w:u w:val="single"/>
        </w:rPr>
        <w:t xml:space="preserve">                                 </w:t>
      </w:r>
    </w:p>
    <w:p w14:paraId="51F43D3F" w14:textId="77777777" w:rsidR="00A273CF" w:rsidRDefault="00000000">
      <w:pPr>
        <w:wordWrap w:val="0"/>
        <w:spacing w:beforeLines="50" w:before="120" w:afterLines="50" w:after="120" w:line="360" w:lineRule="auto"/>
        <w:ind w:firstLine="480"/>
        <w:jc w:val="left"/>
        <w:rPr>
          <w:rFonts w:ascii="宋体" w:hAnsi="宋体" w:cs="宋体"/>
        </w:rPr>
      </w:pPr>
      <w:r>
        <w:rPr>
          <w:rFonts w:ascii="宋体" w:hAnsi="宋体" w:cs="宋体" w:hint="eastAsia"/>
        </w:rPr>
        <w:t>电话：</w:t>
      </w:r>
      <w:r>
        <w:rPr>
          <w:rFonts w:ascii="宋体" w:hAnsi="宋体" w:cs="宋体" w:hint="eastAsia"/>
          <w:u w:val="single"/>
        </w:rPr>
        <w:t xml:space="preserve">                                 </w:t>
      </w:r>
    </w:p>
    <w:p w14:paraId="21DE8676" w14:textId="77777777" w:rsidR="00A273CF" w:rsidRDefault="00000000">
      <w:pPr>
        <w:wordWrap w:val="0"/>
        <w:ind w:firstLine="480"/>
        <w:rPr>
          <w:rFonts w:ascii="宋体" w:hAnsi="宋体" w:cs="宋体"/>
          <w:u w:val="single"/>
        </w:rPr>
      </w:pPr>
      <w:r>
        <w:rPr>
          <w:rFonts w:ascii="宋体" w:hAnsi="宋体" w:cs="宋体" w:hint="eastAsia"/>
        </w:rPr>
        <w:t>承诺日期：</w:t>
      </w:r>
      <w:r>
        <w:rPr>
          <w:rFonts w:ascii="宋体" w:hAnsi="宋体" w:cs="宋体" w:hint="eastAsia"/>
          <w:u w:val="single"/>
        </w:rPr>
        <w:t xml:space="preserve">                                 </w:t>
      </w:r>
    </w:p>
    <w:p w14:paraId="70D917E8" w14:textId="77777777" w:rsidR="00A273CF" w:rsidRDefault="00A273CF">
      <w:pPr>
        <w:wordWrap w:val="0"/>
        <w:rPr>
          <w:rFonts w:ascii="宋体" w:hAnsi="宋体" w:cs="宋体"/>
          <w:u w:val="single"/>
        </w:rPr>
      </w:pPr>
    </w:p>
    <w:p w14:paraId="53772494" w14:textId="77777777" w:rsidR="00A273CF" w:rsidRDefault="00A273CF">
      <w:pPr>
        <w:wordWrap w:val="0"/>
        <w:rPr>
          <w:rFonts w:ascii="宋体" w:hAnsi="宋体" w:cs="宋体"/>
          <w:kern w:val="0"/>
          <w:szCs w:val="20"/>
        </w:rPr>
        <w:sectPr w:rsidR="00A273CF" w:rsidSect="00985840">
          <w:headerReference w:type="default" r:id="rId38"/>
          <w:pgSz w:w="11907" w:h="16840" w:code="9"/>
          <w:pgMar w:top="1134" w:right="1134" w:bottom="1134" w:left="1361" w:header="709" w:footer="851" w:gutter="0"/>
          <w:cols w:space="720"/>
          <w:docGrid w:linePitch="286"/>
        </w:sectPr>
      </w:pPr>
    </w:p>
    <w:p w14:paraId="1CC32101" w14:textId="77777777" w:rsidR="00A273CF" w:rsidRDefault="00000000">
      <w:pPr>
        <w:spacing w:line="360" w:lineRule="auto"/>
        <w:outlineLvl w:val="2"/>
        <w:rPr>
          <w:rFonts w:ascii="宋体" w:hAnsi="宋体" w:cs="宋体"/>
          <w:sz w:val="28"/>
          <w:szCs w:val="20"/>
        </w:rPr>
      </w:pPr>
      <w:bookmarkStart w:id="1318" w:name="_Toc6294"/>
      <w:bookmarkStart w:id="1319" w:name="_Toc9031"/>
      <w:r>
        <w:rPr>
          <w:rFonts w:ascii="宋体" w:hAnsi="宋体" w:cs="宋体" w:hint="eastAsia"/>
          <w:sz w:val="28"/>
          <w:szCs w:val="20"/>
        </w:rPr>
        <w:lastRenderedPageBreak/>
        <w:t>1</w:t>
      </w:r>
      <w:r>
        <w:rPr>
          <w:rFonts w:ascii="宋体" w:hAnsi="宋体" w:cs="宋体"/>
          <w:sz w:val="28"/>
          <w:szCs w:val="20"/>
        </w:rPr>
        <w:t>2</w:t>
      </w:r>
      <w:r>
        <w:rPr>
          <w:rFonts w:ascii="宋体" w:hAnsi="宋体" w:cs="宋体" w:hint="eastAsia"/>
          <w:sz w:val="28"/>
          <w:szCs w:val="20"/>
        </w:rPr>
        <w:t>.履约担保保函</w:t>
      </w:r>
      <w:bookmarkEnd w:id="1318"/>
      <w:bookmarkEnd w:id="1319"/>
      <w:r>
        <w:rPr>
          <w:rFonts w:ascii="宋体" w:hAnsi="宋体" w:cs="宋体" w:hint="eastAsia"/>
          <w:sz w:val="28"/>
          <w:szCs w:val="20"/>
        </w:rPr>
        <w:t>(如适用)</w:t>
      </w:r>
    </w:p>
    <w:p w14:paraId="04D5D1AC" w14:textId="77777777" w:rsidR="00A273CF" w:rsidRDefault="00000000">
      <w:pPr>
        <w:autoSpaceDE w:val="0"/>
        <w:autoSpaceDN w:val="0"/>
        <w:spacing w:before="44"/>
        <w:ind w:left="2603" w:right="2716"/>
        <w:jc w:val="center"/>
        <w:rPr>
          <w:rFonts w:ascii="宋体" w:hAnsi="宋体" w:cs="宋体"/>
          <w:b/>
          <w:bCs/>
          <w:kern w:val="0"/>
        </w:rPr>
      </w:pPr>
      <w:r>
        <w:rPr>
          <w:rFonts w:ascii="宋体" w:hAnsi="宋体" w:cs="宋体" w:hint="eastAsia"/>
          <w:b/>
          <w:bCs/>
          <w:kern w:val="0"/>
        </w:rPr>
        <w:t>政府采购履约担保函（中标后开具）</w:t>
      </w:r>
    </w:p>
    <w:p w14:paraId="19D970B4" w14:textId="77777777" w:rsidR="00A273CF" w:rsidRDefault="00A273CF">
      <w:pPr>
        <w:autoSpaceDE w:val="0"/>
        <w:autoSpaceDN w:val="0"/>
        <w:spacing w:before="3"/>
        <w:jc w:val="left"/>
        <w:rPr>
          <w:rFonts w:ascii="宋体" w:hAnsi="宋体" w:cs="宋体"/>
          <w:b/>
          <w:kern w:val="0"/>
          <w:sz w:val="12"/>
        </w:rPr>
      </w:pPr>
    </w:p>
    <w:p w14:paraId="45C56C3A" w14:textId="77777777" w:rsidR="00A273CF" w:rsidRDefault="00000000">
      <w:pPr>
        <w:spacing w:line="440" w:lineRule="exact"/>
        <w:rPr>
          <w:rFonts w:ascii="宋体" w:hAnsi="宋体" w:cs="宋体"/>
        </w:rPr>
      </w:pPr>
      <w:r>
        <w:rPr>
          <w:rFonts w:ascii="宋体" w:hAnsi="宋体" w:cs="宋体" w:hint="eastAsia"/>
          <w:u w:val="single"/>
        </w:rPr>
        <w:tab/>
        <w:t xml:space="preserve">        </w:t>
      </w:r>
      <w:r>
        <w:rPr>
          <w:rFonts w:ascii="宋体" w:hAnsi="宋体" w:cs="宋体" w:hint="eastAsia"/>
        </w:rPr>
        <w:t>（采购人）：</w:t>
      </w:r>
    </w:p>
    <w:p w14:paraId="41D5C7CF" w14:textId="77777777" w:rsidR="00A273CF" w:rsidRDefault="00000000">
      <w:pPr>
        <w:spacing w:line="440" w:lineRule="exact"/>
        <w:ind w:firstLine="480"/>
        <w:rPr>
          <w:rFonts w:ascii="宋体" w:hAnsi="宋体" w:cs="宋体"/>
        </w:rPr>
      </w:pPr>
      <w:r>
        <w:rPr>
          <w:rFonts w:ascii="宋体" w:hAnsi="宋体" w:cs="宋体" w:hint="eastAsia"/>
        </w:rPr>
        <w:t>鉴于你方与</w:t>
      </w:r>
      <w:r>
        <w:rPr>
          <w:rFonts w:ascii="宋体" w:hAnsi="宋体" w:cs="宋体" w:hint="eastAsia"/>
          <w:u w:val="single"/>
        </w:rPr>
        <w:tab/>
        <w:t xml:space="preserve">                  </w:t>
      </w:r>
      <w:r>
        <w:rPr>
          <w:rFonts w:ascii="宋体" w:hAnsi="宋体" w:cs="宋体" w:hint="eastAsia"/>
        </w:rPr>
        <w:t>（以下简称供应商）于</w:t>
      </w:r>
      <w:r>
        <w:rPr>
          <w:rFonts w:ascii="宋体" w:hAnsi="宋体" w:cs="宋体" w:hint="eastAsia"/>
          <w:u w:val="single"/>
        </w:rPr>
        <w:t xml:space="preserve">   </w:t>
      </w:r>
      <w:r>
        <w:rPr>
          <w:rFonts w:ascii="宋体" w:hAnsi="宋体" w:cs="宋体" w:hint="eastAsia"/>
        </w:rPr>
        <w:t xml:space="preserve">年 </w:t>
      </w:r>
      <w:r>
        <w:rPr>
          <w:rFonts w:ascii="宋体" w:hAnsi="宋体" w:cs="宋体" w:hint="eastAsia"/>
          <w:u w:val="single"/>
        </w:rPr>
        <w:t xml:space="preserve">  </w:t>
      </w:r>
      <w:r>
        <w:rPr>
          <w:rFonts w:ascii="宋体" w:hAnsi="宋体" w:cs="宋体" w:hint="eastAsia"/>
        </w:rPr>
        <w:t xml:space="preserve">月 </w:t>
      </w:r>
      <w:r>
        <w:rPr>
          <w:rFonts w:ascii="宋体" w:hAnsi="宋体" w:cs="宋体" w:hint="eastAsia"/>
          <w:u w:val="single"/>
        </w:rPr>
        <w:t xml:space="preserve">   </w:t>
      </w:r>
      <w:r>
        <w:rPr>
          <w:rFonts w:ascii="宋体" w:hAnsi="宋体" w:cs="宋体" w:hint="eastAsia"/>
        </w:rPr>
        <w:t>日签订编号为</w:t>
      </w:r>
      <w:r>
        <w:rPr>
          <w:rFonts w:ascii="宋体" w:hAnsi="宋体" w:cs="宋体" w:hint="eastAsia"/>
          <w:u w:val="single"/>
        </w:rPr>
        <w:t xml:space="preserve">     </w:t>
      </w:r>
      <w:r>
        <w:rPr>
          <w:rFonts w:ascii="宋体" w:hAnsi="宋体" w:cs="宋体" w:hint="eastAsia"/>
        </w:rPr>
        <w:t>的</w:t>
      </w:r>
      <w:r>
        <w:rPr>
          <w:rFonts w:ascii="宋体" w:hAnsi="宋体" w:cs="宋体" w:hint="eastAsia"/>
          <w:u w:val="single"/>
        </w:rPr>
        <w:t xml:space="preserve">      《政府采购合同》（</w:t>
      </w:r>
      <w:r>
        <w:rPr>
          <w:rFonts w:ascii="宋体" w:hAnsi="宋体" w:cs="宋体" w:hint="eastAsia"/>
        </w:rPr>
        <w:t>以下简称主合同），且依据该合同的约定，供应商应在</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日前向你方交纳履约保证金，且可以履约担保函的形式交纳履约保证金。应供应商的申请，我方以保证的方式向你方提供如下履约保证金担保：</w:t>
      </w:r>
    </w:p>
    <w:p w14:paraId="415F28C4" w14:textId="77777777" w:rsidR="00A273CF" w:rsidRDefault="00000000">
      <w:pPr>
        <w:spacing w:line="440" w:lineRule="exact"/>
        <w:rPr>
          <w:rFonts w:ascii="宋体" w:hAnsi="宋体" w:cs="宋体"/>
          <w:b/>
          <w:bCs/>
        </w:rPr>
      </w:pPr>
      <w:r>
        <w:rPr>
          <w:rFonts w:ascii="宋体" w:hAnsi="宋体" w:cs="宋体" w:hint="eastAsia"/>
          <w:b/>
          <w:bCs/>
        </w:rPr>
        <w:t>一、保证责任的情形及保证金额</w:t>
      </w:r>
    </w:p>
    <w:p w14:paraId="7AABB580" w14:textId="77777777" w:rsidR="00A273CF" w:rsidRDefault="00000000">
      <w:pPr>
        <w:spacing w:line="440" w:lineRule="exact"/>
        <w:ind w:firstLine="480"/>
        <w:rPr>
          <w:rFonts w:ascii="宋体" w:hAnsi="宋体" w:cs="宋体"/>
        </w:rPr>
      </w:pPr>
      <w:r>
        <w:rPr>
          <w:rFonts w:ascii="宋体" w:hAnsi="宋体" w:cs="宋体" w:hint="eastAsia"/>
        </w:rPr>
        <w:t>（一）在供应商出现下列情形之一时，我方承担保证责任：</w:t>
      </w:r>
    </w:p>
    <w:p w14:paraId="285EE896" w14:textId="77777777" w:rsidR="00A273CF" w:rsidRDefault="00000000">
      <w:pPr>
        <w:spacing w:line="440" w:lineRule="exact"/>
        <w:ind w:firstLine="567"/>
        <w:rPr>
          <w:rFonts w:ascii="宋体" w:hAnsi="宋体" w:cs="宋体"/>
        </w:rPr>
      </w:pPr>
      <w:r>
        <w:rPr>
          <w:rFonts w:ascii="宋体" w:hAnsi="宋体" w:cs="宋体" w:hint="eastAsia"/>
        </w:rPr>
        <w:t>1、将中标项目转让给他人，或者在投标文件中未说明，且未经采购人同意，将中标项目分包给他人的；</w:t>
      </w:r>
    </w:p>
    <w:p w14:paraId="5C0D8A59" w14:textId="77777777" w:rsidR="00A273CF" w:rsidRDefault="00000000">
      <w:pPr>
        <w:spacing w:line="440" w:lineRule="exact"/>
        <w:ind w:firstLine="567"/>
        <w:rPr>
          <w:rFonts w:ascii="宋体" w:hAnsi="宋体" w:cs="宋体"/>
        </w:rPr>
      </w:pPr>
      <w:r>
        <w:rPr>
          <w:rFonts w:ascii="宋体" w:hAnsi="宋体" w:cs="宋体" w:hint="eastAsia"/>
        </w:rPr>
        <w:t>2、主合同约定的应当缴纳履约保证金的情形：</w:t>
      </w:r>
    </w:p>
    <w:p w14:paraId="0E815998" w14:textId="77777777" w:rsidR="00A273CF" w:rsidRDefault="00000000">
      <w:pPr>
        <w:spacing w:line="440" w:lineRule="exact"/>
        <w:ind w:firstLine="567"/>
        <w:rPr>
          <w:rFonts w:ascii="宋体" w:hAnsi="宋体" w:cs="宋体"/>
        </w:rPr>
      </w:pPr>
      <w:r>
        <w:rPr>
          <w:rFonts w:ascii="宋体" w:hAnsi="宋体" w:cs="宋体" w:hint="eastAsia"/>
        </w:rPr>
        <w:t>……</w:t>
      </w:r>
    </w:p>
    <w:p w14:paraId="1356C6DB" w14:textId="77777777" w:rsidR="00A273CF" w:rsidRDefault="00000000">
      <w:pPr>
        <w:spacing w:line="440" w:lineRule="exact"/>
        <w:ind w:firstLine="480"/>
        <w:rPr>
          <w:rFonts w:ascii="宋体" w:hAnsi="宋体" w:cs="宋体"/>
        </w:rPr>
      </w:pPr>
      <w:r>
        <w:rPr>
          <w:rFonts w:ascii="宋体" w:hAnsi="宋体" w:cs="宋体" w:hint="eastAsia"/>
        </w:rPr>
        <w:t>（二）我方的保证范围是双方约定的金额</w:t>
      </w:r>
      <w:r>
        <w:rPr>
          <w:rFonts w:ascii="宋体" w:hAnsi="宋体" w:cs="宋体" w:hint="eastAsia"/>
          <w:u w:val="single"/>
        </w:rPr>
        <w:t xml:space="preserve">   </w:t>
      </w:r>
      <w:r>
        <w:rPr>
          <w:rFonts w:ascii="宋体" w:hAnsi="宋体" w:cs="宋体" w:hint="eastAsia"/>
        </w:rPr>
        <w:t>元（大写</w:t>
      </w:r>
      <w:r>
        <w:rPr>
          <w:rFonts w:ascii="宋体" w:hAnsi="宋体" w:cs="宋体" w:hint="eastAsia"/>
          <w:u w:val="single"/>
        </w:rPr>
        <w:tab/>
        <w:t xml:space="preserve">   </w:t>
      </w:r>
      <w:r>
        <w:rPr>
          <w:rFonts w:ascii="宋体" w:hAnsi="宋体" w:cs="宋体" w:hint="eastAsia"/>
        </w:rPr>
        <w:t>），币种为</w:t>
      </w:r>
      <w:r>
        <w:rPr>
          <w:rFonts w:ascii="宋体" w:hAnsi="宋体" w:cs="宋体" w:hint="eastAsia"/>
          <w:u w:val="single"/>
        </w:rPr>
        <w:tab/>
        <w:t xml:space="preserve">        </w:t>
      </w:r>
      <w:r>
        <w:rPr>
          <w:rFonts w:ascii="宋体" w:hAnsi="宋体" w:cs="宋体" w:hint="eastAsia"/>
        </w:rPr>
        <w:t>。（即主合同履约保证金金额）</w:t>
      </w:r>
    </w:p>
    <w:p w14:paraId="0317809A" w14:textId="77777777" w:rsidR="00A273CF" w:rsidRDefault="00000000">
      <w:pPr>
        <w:spacing w:line="440" w:lineRule="exact"/>
        <w:rPr>
          <w:rFonts w:ascii="宋体" w:hAnsi="宋体" w:cs="宋体"/>
          <w:b/>
        </w:rPr>
      </w:pPr>
      <w:r>
        <w:rPr>
          <w:rFonts w:ascii="宋体" w:hAnsi="宋体" w:cs="宋体" w:hint="eastAsia"/>
          <w:b/>
        </w:rPr>
        <w:t>二、保证的方式及保证期间</w:t>
      </w:r>
    </w:p>
    <w:p w14:paraId="37AD3A89" w14:textId="77777777" w:rsidR="00A273CF" w:rsidRDefault="00000000">
      <w:pPr>
        <w:spacing w:line="440" w:lineRule="exact"/>
        <w:rPr>
          <w:rFonts w:ascii="宋体" w:hAnsi="宋体" w:cs="宋体"/>
        </w:rPr>
      </w:pPr>
      <w:r>
        <w:rPr>
          <w:rFonts w:ascii="宋体" w:hAnsi="宋体" w:cs="宋体" w:hint="eastAsia"/>
        </w:rPr>
        <w:t>我方保证的方式为：连带责任保证。</w:t>
      </w:r>
    </w:p>
    <w:p w14:paraId="0BAB6228" w14:textId="77777777" w:rsidR="00A273CF" w:rsidRDefault="00000000">
      <w:pPr>
        <w:spacing w:line="440" w:lineRule="exact"/>
        <w:ind w:firstLine="480"/>
        <w:rPr>
          <w:rFonts w:ascii="宋体" w:hAnsi="宋体" w:cs="宋体"/>
        </w:rPr>
      </w:pPr>
      <w:r>
        <w:rPr>
          <w:rFonts w:ascii="宋体" w:hAnsi="宋体" w:cs="宋体" w:hint="eastAsia"/>
        </w:rPr>
        <w:t>我方保证的期间为：自本合同生效之日起至供应商按照主合同约定的供货完工期限届满后</w:t>
      </w:r>
      <w:r>
        <w:rPr>
          <w:rFonts w:ascii="宋体" w:hAnsi="宋体" w:cs="宋体" w:hint="eastAsia"/>
          <w:u w:val="single"/>
        </w:rPr>
        <w:tab/>
        <w:t xml:space="preserve">    </w:t>
      </w:r>
      <w:r>
        <w:rPr>
          <w:rFonts w:ascii="宋体" w:hAnsi="宋体" w:cs="宋体" w:hint="eastAsia"/>
        </w:rPr>
        <w:t>日内。</w:t>
      </w:r>
    </w:p>
    <w:p w14:paraId="48E14E7B" w14:textId="77777777" w:rsidR="00A273CF" w:rsidRDefault="00000000">
      <w:pPr>
        <w:spacing w:line="440" w:lineRule="exact"/>
        <w:ind w:firstLine="480"/>
        <w:rPr>
          <w:rFonts w:ascii="宋体" w:hAnsi="宋体" w:cs="宋体"/>
        </w:rPr>
      </w:pPr>
      <w:r>
        <w:rPr>
          <w:rFonts w:ascii="宋体" w:hAnsi="宋体" w:cs="宋体" w:hint="eastAsia"/>
        </w:rPr>
        <w:t>如果供应商未按主合同约定向贵方供应货物/提供服务/完成工程的，由我方在保证金额内向你方支付上述款项。</w:t>
      </w:r>
    </w:p>
    <w:p w14:paraId="068C9622" w14:textId="77777777" w:rsidR="00A273CF" w:rsidRDefault="00000000">
      <w:pPr>
        <w:spacing w:line="440" w:lineRule="exact"/>
        <w:rPr>
          <w:rFonts w:ascii="宋体" w:hAnsi="宋体" w:cs="宋体"/>
          <w:b/>
          <w:bCs/>
        </w:rPr>
      </w:pPr>
      <w:r>
        <w:rPr>
          <w:rFonts w:ascii="宋体" w:hAnsi="宋体" w:cs="宋体" w:hint="eastAsia"/>
          <w:b/>
          <w:bCs/>
        </w:rPr>
        <w:t>三、承担保证责任的程序</w:t>
      </w:r>
    </w:p>
    <w:p w14:paraId="5A685AD6" w14:textId="77777777" w:rsidR="00A273CF" w:rsidRDefault="00000000">
      <w:pPr>
        <w:spacing w:line="440" w:lineRule="exact"/>
        <w:ind w:firstLine="480"/>
        <w:rPr>
          <w:rFonts w:ascii="宋体" w:hAnsi="宋体" w:cs="宋体"/>
        </w:rPr>
      </w:pPr>
      <w:r>
        <w:rPr>
          <w:rFonts w:ascii="宋体" w:hAnsi="宋体" w:cs="宋体" w:hint="eastAsia"/>
        </w:rPr>
        <w:t>1、你方要求我方承担保证责任的，应在本保函保证期间内向我方发出书面索赔通知。索赔通知应写明要求索赔的金额，支付款项应到达的账号，并附有证明供应商违约事实的证明材料。</w:t>
      </w:r>
    </w:p>
    <w:p w14:paraId="70719E54" w14:textId="77777777" w:rsidR="00A273CF" w:rsidRDefault="00000000">
      <w:pPr>
        <w:spacing w:line="440" w:lineRule="exact"/>
        <w:ind w:firstLine="480"/>
        <w:rPr>
          <w:rFonts w:ascii="宋体" w:hAnsi="宋体" w:cs="宋体"/>
        </w:rPr>
      </w:pPr>
      <w:r>
        <w:rPr>
          <w:rFonts w:ascii="宋体" w:hAnsi="宋体" w:cs="宋体" w:hint="eastAsia"/>
        </w:rPr>
        <w:t>如果你方与供应商因货物质量问题发生争议，你方还需同时提供</w:t>
      </w:r>
      <w:r>
        <w:rPr>
          <w:rFonts w:ascii="宋体" w:hAnsi="宋体" w:cs="宋体" w:hint="eastAsia"/>
          <w:u w:val="single"/>
        </w:rPr>
        <w:tab/>
      </w:r>
      <w:r>
        <w:rPr>
          <w:rFonts w:ascii="宋体" w:hAnsi="宋体" w:cs="宋体" w:hint="eastAsia"/>
        </w:rPr>
        <w:t>部门出具的质量检测报告，或经诉讼（仲裁）程序裁决后的裁决书、调解书，本保证人即按照检测结果或裁决书、调解书决定是否承担保证责任。</w:t>
      </w:r>
    </w:p>
    <w:p w14:paraId="51D3ED82" w14:textId="77777777" w:rsidR="00A273CF" w:rsidRDefault="00000000">
      <w:pPr>
        <w:spacing w:line="440" w:lineRule="exact"/>
        <w:ind w:firstLine="480"/>
        <w:rPr>
          <w:rFonts w:ascii="宋体" w:hAnsi="宋体" w:cs="宋体"/>
        </w:rPr>
      </w:pPr>
      <w:r>
        <w:rPr>
          <w:rFonts w:ascii="宋体" w:hAnsi="宋体" w:cs="宋体" w:hint="eastAsia"/>
        </w:rPr>
        <w:t>2、我方收到你方的书面索赔通知及相应证明材料，在</w:t>
      </w:r>
      <w:r>
        <w:rPr>
          <w:rFonts w:ascii="宋体" w:hAnsi="宋体" w:cs="宋体" w:hint="eastAsia"/>
          <w:u w:val="single"/>
        </w:rPr>
        <w:tab/>
        <w:t xml:space="preserve">   </w:t>
      </w:r>
      <w:r>
        <w:rPr>
          <w:rFonts w:ascii="宋体" w:hAnsi="宋体" w:cs="宋体" w:hint="eastAsia"/>
        </w:rPr>
        <w:t>工作日内进行核定后按照本保函的承诺承担保证责任。</w:t>
      </w:r>
    </w:p>
    <w:p w14:paraId="4A4B6AC5" w14:textId="77777777" w:rsidR="00A273CF" w:rsidRDefault="00000000">
      <w:pPr>
        <w:spacing w:line="440" w:lineRule="exact"/>
        <w:rPr>
          <w:rFonts w:ascii="宋体" w:hAnsi="宋体" w:cs="宋体"/>
          <w:b/>
          <w:bCs/>
        </w:rPr>
      </w:pPr>
      <w:r>
        <w:rPr>
          <w:rFonts w:ascii="宋体" w:hAnsi="宋体" w:cs="宋体" w:hint="eastAsia"/>
          <w:b/>
          <w:bCs/>
        </w:rPr>
        <w:t>四、保证责任的终止</w:t>
      </w:r>
    </w:p>
    <w:p w14:paraId="4A4BD98A" w14:textId="77777777" w:rsidR="00A273CF" w:rsidRDefault="00000000">
      <w:pPr>
        <w:spacing w:line="440" w:lineRule="exact"/>
        <w:ind w:firstLine="567"/>
        <w:rPr>
          <w:rFonts w:ascii="宋体" w:hAnsi="宋体" w:cs="宋体"/>
        </w:rPr>
      </w:pPr>
      <w:r>
        <w:rPr>
          <w:rFonts w:ascii="宋体" w:hAnsi="宋体" w:cs="宋体" w:hint="eastAsia"/>
        </w:rPr>
        <w:t>1、保证期间届满你方未向我方书面主张保证责任的，自保证期间届满次日起，我方</w:t>
      </w:r>
      <w:r>
        <w:rPr>
          <w:rFonts w:ascii="宋体" w:hAnsi="宋体" w:cs="宋体" w:hint="eastAsia"/>
        </w:rPr>
        <w:lastRenderedPageBreak/>
        <w:t>保证责任自动终止。保证期间届满前，主合同约定的货物/工程/服务全部验收合格的，自验收合格日起，我方保证责任自动终止。</w:t>
      </w:r>
    </w:p>
    <w:p w14:paraId="5AE55208" w14:textId="77777777" w:rsidR="00A273CF" w:rsidRDefault="00000000">
      <w:pPr>
        <w:spacing w:line="440" w:lineRule="exact"/>
        <w:ind w:firstLine="567"/>
        <w:rPr>
          <w:rFonts w:ascii="宋体" w:hAnsi="宋体" w:cs="宋体"/>
        </w:rPr>
      </w:pPr>
      <w:r>
        <w:rPr>
          <w:rFonts w:ascii="宋体" w:hAnsi="宋体" w:cs="宋体" w:hint="eastAsia"/>
        </w:rPr>
        <w:t>2、我方按照本保函向你方履行了保证责任后，自我方向你方支付款项（支付款项自我方账户划出）之日起，保证责任即终止。</w:t>
      </w:r>
    </w:p>
    <w:p w14:paraId="2A88E103" w14:textId="77777777" w:rsidR="00A273CF" w:rsidRDefault="00000000">
      <w:pPr>
        <w:spacing w:line="440" w:lineRule="exact"/>
        <w:ind w:firstLine="567"/>
        <w:rPr>
          <w:rFonts w:ascii="宋体" w:hAnsi="宋体" w:cs="宋体"/>
        </w:rPr>
      </w:pPr>
      <w:r>
        <w:rPr>
          <w:rFonts w:ascii="宋体" w:hAnsi="宋体" w:cs="宋体" w:hint="eastAsia"/>
        </w:rPr>
        <w:t>3、按照法律法规的规定或出现应终止我方保证责任的其他情形的，我方在本保函项下的保证责任亦终止。</w:t>
      </w:r>
    </w:p>
    <w:p w14:paraId="602CFD57" w14:textId="77777777" w:rsidR="00A273CF" w:rsidRDefault="00000000">
      <w:pPr>
        <w:spacing w:line="440" w:lineRule="exact"/>
        <w:ind w:firstLine="567"/>
        <w:rPr>
          <w:rFonts w:ascii="宋体" w:hAnsi="宋体" w:cs="宋体"/>
        </w:rPr>
      </w:pPr>
      <w:r>
        <w:rPr>
          <w:rFonts w:ascii="宋体" w:hAnsi="宋体" w:cs="宋体" w:hint="eastAsia"/>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38FFD6DC" w14:textId="77777777" w:rsidR="00A273CF" w:rsidRDefault="00000000">
      <w:pPr>
        <w:spacing w:line="440" w:lineRule="exact"/>
        <w:rPr>
          <w:rFonts w:ascii="宋体" w:hAnsi="宋体" w:cs="宋体"/>
          <w:b/>
          <w:bCs/>
        </w:rPr>
      </w:pPr>
      <w:r>
        <w:rPr>
          <w:rFonts w:ascii="宋体" w:hAnsi="宋体" w:cs="宋体" w:hint="eastAsia"/>
          <w:b/>
          <w:bCs/>
        </w:rPr>
        <w:t>五、免责条款</w:t>
      </w:r>
    </w:p>
    <w:p w14:paraId="49E2911C" w14:textId="77777777" w:rsidR="00A273CF" w:rsidRDefault="00000000">
      <w:pPr>
        <w:spacing w:line="440" w:lineRule="exact"/>
        <w:ind w:firstLine="567"/>
        <w:rPr>
          <w:rFonts w:ascii="宋体" w:hAnsi="宋体" w:cs="宋体"/>
        </w:rPr>
      </w:pPr>
      <w:r>
        <w:rPr>
          <w:rFonts w:ascii="宋体" w:hAnsi="宋体" w:cs="宋体" w:hint="eastAsia"/>
        </w:rPr>
        <w:t>1、因你方违反主合同约定致使供应商不能履行义务的，我方不承担保证责任。</w:t>
      </w:r>
    </w:p>
    <w:p w14:paraId="13E5BB30" w14:textId="77777777" w:rsidR="00A273CF" w:rsidRDefault="00000000">
      <w:pPr>
        <w:spacing w:line="440" w:lineRule="exact"/>
        <w:ind w:firstLine="567"/>
        <w:rPr>
          <w:rFonts w:ascii="宋体" w:hAnsi="宋体" w:cs="宋体"/>
        </w:rPr>
      </w:pPr>
      <w:r>
        <w:rPr>
          <w:rFonts w:ascii="宋体" w:hAnsi="宋体" w:cs="宋体" w:hint="eastAsia"/>
        </w:rPr>
        <w:t>2、依照法律法规的规定或你方与供应商的另行约定，全部或部分免除供应商应缴纳的保证金义务的，我方亦免除相应的保证责任。</w:t>
      </w:r>
    </w:p>
    <w:p w14:paraId="6F4AD602" w14:textId="77777777" w:rsidR="00A273CF" w:rsidRDefault="00000000">
      <w:pPr>
        <w:spacing w:line="440" w:lineRule="exact"/>
        <w:ind w:firstLine="567"/>
        <w:rPr>
          <w:rFonts w:ascii="宋体" w:hAnsi="宋体" w:cs="宋体"/>
        </w:rPr>
      </w:pPr>
      <w:r>
        <w:rPr>
          <w:rFonts w:ascii="宋体" w:hAnsi="宋体" w:cs="宋体" w:hint="eastAsia"/>
        </w:rPr>
        <w:t>3、因不可抗力造成供应商不能履行供货义务的，我方不承担保证责任。</w:t>
      </w:r>
    </w:p>
    <w:p w14:paraId="2501060F" w14:textId="77777777" w:rsidR="00A273CF" w:rsidRDefault="00000000">
      <w:pPr>
        <w:spacing w:line="440" w:lineRule="exact"/>
        <w:rPr>
          <w:rFonts w:ascii="宋体" w:hAnsi="宋体" w:cs="宋体"/>
          <w:b/>
        </w:rPr>
      </w:pPr>
      <w:r>
        <w:rPr>
          <w:rFonts w:ascii="宋体" w:hAnsi="宋体" w:cs="宋体" w:hint="eastAsia"/>
          <w:b/>
        </w:rPr>
        <w:t>六、争议的解决</w:t>
      </w:r>
    </w:p>
    <w:p w14:paraId="335246B1" w14:textId="77777777" w:rsidR="00A273CF" w:rsidRDefault="00000000">
      <w:pPr>
        <w:spacing w:line="440" w:lineRule="exact"/>
        <w:ind w:firstLine="490"/>
        <w:rPr>
          <w:rFonts w:ascii="宋体" w:hAnsi="宋体" w:cs="宋体"/>
        </w:rPr>
      </w:pPr>
      <w:r>
        <w:rPr>
          <w:rFonts w:ascii="宋体" w:hAnsi="宋体" w:cs="宋体" w:hint="eastAsia"/>
        </w:rPr>
        <w:t>因本保函发生的纠纷，由你我双方协商解决，协商不成的，通过诉讼程序解决，诉讼管辖地法院为</w:t>
      </w:r>
      <w:r>
        <w:rPr>
          <w:rFonts w:ascii="宋体" w:hAnsi="宋体" w:cs="宋体" w:hint="eastAsia"/>
          <w:u w:val="single"/>
        </w:rPr>
        <w:t xml:space="preserve">北京市大兴区人民 </w:t>
      </w:r>
      <w:r>
        <w:rPr>
          <w:rFonts w:ascii="宋体" w:hAnsi="宋体" w:cs="宋体" w:hint="eastAsia"/>
        </w:rPr>
        <w:t>法院。</w:t>
      </w:r>
    </w:p>
    <w:p w14:paraId="766EB496" w14:textId="77777777" w:rsidR="00A273CF" w:rsidRDefault="00000000">
      <w:pPr>
        <w:spacing w:line="440" w:lineRule="exact"/>
        <w:rPr>
          <w:rFonts w:ascii="宋体" w:hAnsi="宋体" w:cs="宋体"/>
          <w:b/>
        </w:rPr>
      </w:pPr>
      <w:r>
        <w:rPr>
          <w:rFonts w:ascii="宋体" w:hAnsi="宋体" w:cs="宋体" w:hint="eastAsia"/>
          <w:b/>
        </w:rPr>
        <w:t>七、保函的生效</w:t>
      </w:r>
    </w:p>
    <w:p w14:paraId="1012D8DA" w14:textId="77777777" w:rsidR="00A273CF" w:rsidRDefault="00000000">
      <w:pPr>
        <w:spacing w:line="440" w:lineRule="exact"/>
        <w:ind w:firstLine="480"/>
        <w:rPr>
          <w:rFonts w:ascii="宋体" w:hAnsi="宋体" w:cs="宋体"/>
        </w:rPr>
      </w:pPr>
      <w:r>
        <w:rPr>
          <w:rFonts w:ascii="宋体" w:hAnsi="宋体" w:cs="宋体" w:hint="eastAsia"/>
        </w:rPr>
        <w:t>本保函自我方加盖公章之日起生效。</w:t>
      </w:r>
    </w:p>
    <w:p w14:paraId="3E15EE80" w14:textId="77777777" w:rsidR="00A273CF" w:rsidRDefault="00A273CF">
      <w:pPr>
        <w:spacing w:line="440" w:lineRule="exact"/>
        <w:rPr>
          <w:rFonts w:ascii="宋体" w:hAnsi="宋体" w:cs="宋体"/>
        </w:rPr>
      </w:pPr>
    </w:p>
    <w:p w14:paraId="6A6B6D07" w14:textId="77777777" w:rsidR="00A273CF" w:rsidRDefault="00000000">
      <w:pPr>
        <w:spacing w:line="440" w:lineRule="exact"/>
        <w:jc w:val="right"/>
        <w:rPr>
          <w:rFonts w:ascii="宋体" w:hAnsi="宋体" w:cs="宋体"/>
        </w:rPr>
      </w:pPr>
      <w:r>
        <w:rPr>
          <w:rFonts w:ascii="宋体" w:hAnsi="宋体" w:cs="宋体" w:hint="eastAsia"/>
        </w:rPr>
        <w:t>保证人：（公章）</w:t>
      </w:r>
    </w:p>
    <w:p w14:paraId="36429F27" w14:textId="77777777" w:rsidR="00A273CF" w:rsidRDefault="00000000">
      <w:pPr>
        <w:spacing w:line="440" w:lineRule="exact"/>
        <w:jc w:val="right"/>
        <w:rPr>
          <w:rFonts w:ascii="宋体" w:hAnsi="宋体" w:cs="宋体"/>
        </w:rPr>
        <w:sectPr w:rsidR="00A273CF" w:rsidSect="00985840">
          <w:headerReference w:type="default" r:id="rId39"/>
          <w:footerReference w:type="default" r:id="rId40"/>
          <w:pgSz w:w="11907" w:h="16840" w:code="9"/>
          <w:pgMar w:top="1134" w:right="1134" w:bottom="1134" w:left="1361" w:header="709" w:footer="851" w:gutter="0"/>
          <w:cols w:space="720"/>
        </w:sectPr>
      </w:pPr>
      <w:r>
        <w:rPr>
          <w:rFonts w:ascii="宋体" w:hAnsi="宋体" w:cs="宋体" w:hint="eastAsia"/>
        </w:rPr>
        <w:t>日期：  年  月  日</w:t>
      </w:r>
    </w:p>
    <w:p w14:paraId="34E06D71" w14:textId="77777777" w:rsidR="00A273CF" w:rsidRDefault="00000000">
      <w:pPr>
        <w:spacing w:line="360" w:lineRule="auto"/>
        <w:outlineLvl w:val="2"/>
        <w:rPr>
          <w:rFonts w:ascii="宋体" w:hAnsi="宋体" w:cs="宋体"/>
          <w:sz w:val="28"/>
          <w:szCs w:val="20"/>
        </w:rPr>
      </w:pPr>
      <w:bookmarkStart w:id="1320" w:name="_Toc10829"/>
      <w:bookmarkStart w:id="1321" w:name="_Toc31292"/>
      <w:r>
        <w:rPr>
          <w:rFonts w:ascii="宋体" w:hAnsi="宋体" w:cs="宋体" w:hint="eastAsia"/>
          <w:sz w:val="28"/>
          <w:szCs w:val="20"/>
        </w:rPr>
        <w:lastRenderedPageBreak/>
        <w:t>1</w:t>
      </w:r>
      <w:r>
        <w:rPr>
          <w:rFonts w:ascii="宋体" w:hAnsi="宋体" w:cs="宋体"/>
          <w:sz w:val="28"/>
          <w:szCs w:val="20"/>
        </w:rPr>
        <w:t>3.</w:t>
      </w:r>
      <w:r>
        <w:rPr>
          <w:rFonts w:ascii="宋体" w:hAnsi="宋体" w:cs="宋体" w:hint="eastAsia"/>
          <w:sz w:val="28"/>
          <w:szCs w:val="20"/>
        </w:rPr>
        <w:t>技术服务方案（包括但不限于以下内容）</w:t>
      </w:r>
      <w:bookmarkEnd w:id="1320"/>
      <w:bookmarkEnd w:id="1321"/>
    </w:p>
    <w:p w14:paraId="20D34C76" w14:textId="77777777" w:rsidR="00A273CF" w:rsidRDefault="00000000">
      <w:pPr>
        <w:pStyle w:val="af7"/>
        <w:numPr>
          <w:ilvl w:val="0"/>
          <w:numId w:val="19"/>
        </w:numPr>
        <w:spacing w:line="360" w:lineRule="auto"/>
        <w:rPr>
          <w:rFonts w:ascii="宋体" w:hAnsi="宋体" w:cs="宋体"/>
        </w:rPr>
      </w:pPr>
      <w:bookmarkStart w:id="1322" w:name="_Toc12079"/>
      <w:bookmarkStart w:id="1323" w:name="_Toc26888"/>
      <w:r>
        <w:rPr>
          <w:rFonts w:ascii="宋体" w:hAnsi="宋体" w:cs="宋体" w:hint="eastAsia"/>
        </w:rPr>
        <w:t>服务质量控制方案</w:t>
      </w:r>
    </w:p>
    <w:p w14:paraId="20195A75" w14:textId="77777777" w:rsidR="00A273CF" w:rsidRDefault="00000000">
      <w:pPr>
        <w:pStyle w:val="af7"/>
        <w:numPr>
          <w:ilvl w:val="0"/>
          <w:numId w:val="19"/>
        </w:numPr>
        <w:spacing w:line="360" w:lineRule="auto"/>
        <w:rPr>
          <w:rFonts w:ascii="宋体" w:hAnsi="宋体" w:cs="宋体"/>
        </w:rPr>
      </w:pPr>
      <w:r>
        <w:rPr>
          <w:rFonts w:ascii="宋体" w:hAnsi="宋体" w:cs="宋体" w:hint="eastAsia"/>
        </w:rPr>
        <w:t>应急预案</w:t>
      </w:r>
    </w:p>
    <w:p w14:paraId="07B00596" w14:textId="77777777" w:rsidR="00A273CF" w:rsidRDefault="00000000">
      <w:pPr>
        <w:pStyle w:val="af7"/>
        <w:numPr>
          <w:ilvl w:val="0"/>
          <w:numId w:val="19"/>
        </w:numPr>
        <w:spacing w:line="360" w:lineRule="auto"/>
        <w:rPr>
          <w:rFonts w:ascii="宋体" w:hAnsi="宋体" w:cs="宋体"/>
        </w:rPr>
      </w:pPr>
      <w:r>
        <w:rPr>
          <w:rFonts w:ascii="宋体" w:hAnsi="宋体" w:cs="宋体" w:hint="eastAsia"/>
        </w:rPr>
        <w:t>人员配备方案</w:t>
      </w:r>
    </w:p>
    <w:p w14:paraId="67920181" w14:textId="77777777" w:rsidR="00A273CF" w:rsidRDefault="00000000">
      <w:pPr>
        <w:pStyle w:val="af7"/>
        <w:numPr>
          <w:ilvl w:val="0"/>
          <w:numId w:val="19"/>
        </w:numPr>
        <w:spacing w:line="360" w:lineRule="auto"/>
        <w:rPr>
          <w:rFonts w:ascii="宋体" w:hAnsi="宋体" w:cs="宋体"/>
        </w:rPr>
      </w:pPr>
      <w:r>
        <w:rPr>
          <w:rFonts w:ascii="宋体" w:hAnsi="宋体" w:cs="宋体" w:hint="eastAsia"/>
        </w:rPr>
        <w:t>管理规章制度</w:t>
      </w:r>
    </w:p>
    <w:p w14:paraId="6750A95F" w14:textId="77777777" w:rsidR="00A273CF" w:rsidRDefault="00A273CF"/>
    <w:p w14:paraId="1C7E96DA" w14:textId="77777777" w:rsidR="00A273CF" w:rsidRDefault="00A273CF"/>
    <w:p w14:paraId="3F6DEDE8" w14:textId="77777777" w:rsidR="00A273CF" w:rsidRDefault="00A273CF"/>
    <w:p w14:paraId="774CA669" w14:textId="77777777" w:rsidR="00A273CF" w:rsidRDefault="00A273CF"/>
    <w:p w14:paraId="5298EEC6" w14:textId="77777777" w:rsidR="00A273CF" w:rsidRDefault="00A273CF"/>
    <w:p w14:paraId="500CF9AC" w14:textId="77777777" w:rsidR="00A273CF" w:rsidRDefault="00A273CF"/>
    <w:p w14:paraId="1CD309DD" w14:textId="77777777" w:rsidR="00A273CF" w:rsidRDefault="00A273CF"/>
    <w:p w14:paraId="672E169C" w14:textId="77777777" w:rsidR="00A273CF" w:rsidRDefault="00A273CF"/>
    <w:p w14:paraId="6E2648C5" w14:textId="77777777" w:rsidR="00A273CF" w:rsidRDefault="00A273CF"/>
    <w:p w14:paraId="4DC28F33" w14:textId="77777777" w:rsidR="00A273CF" w:rsidRDefault="00A273CF"/>
    <w:p w14:paraId="3BFC6514" w14:textId="77777777" w:rsidR="00A273CF" w:rsidRDefault="00A273CF"/>
    <w:p w14:paraId="5CBE8A07" w14:textId="77777777" w:rsidR="00A273CF" w:rsidRDefault="00A273CF"/>
    <w:p w14:paraId="14C21F9D" w14:textId="77777777" w:rsidR="00A273CF" w:rsidRDefault="00A273CF"/>
    <w:p w14:paraId="7643812E" w14:textId="77777777" w:rsidR="00A273CF" w:rsidRDefault="00A273CF"/>
    <w:p w14:paraId="16BFB5ED" w14:textId="77777777" w:rsidR="00A273CF" w:rsidRDefault="00A273CF"/>
    <w:p w14:paraId="53B31472" w14:textId="77777777" w:rsidR="00A273CF" w:rsidRDefault="00A273CF"/>
    <w:p w14:paraId="182440F8" w14:textId="77777777" w:rsidR="00A273CF" w:rsidRDefault="00A273CF"/>
    <w:p w14:paraId="41DD1E9E" w14:textId="77777777" w:rsidR="00A273CF" w:rsidRDefault="00A273CF"/>
    <w:p w14:paraId="5AEC79E6" w14:textId="77777777" w:rsidR="00A273CF" w:rsidRDefault="00A273CF"/>
    <w:p w14:paraId="3D0D58FA" w14:textId="77777777" w:rsidR="00A273CF" w:rsidRDefault="00A273CF"/>
    <w:p w14:paraId="441B424A" w14:textId="77777777" w:rsidR="00A273CF" w:rsidRDefault="00A273CF"/>
    <w:p w14:paraId="64CAF80F" w14:textId="77777777" w:rsidR="00A273CF" w:rsidRDefault="00A273CF"/>
    <w:p w14:paraId="599B35DC" w14:textId="77777777" w:rsidR="00A273CF" w:rsidRDefault="00A273CF"/>
    <w:p w14:paraId="326E0DAB" w14:textId="77777777" w:rsidR="00A273CF" w:rsidRDefault="00A273CF"/>
    <w:p w14:paraId="430F1D4E" w14:textId="77777777" w:rsidR="00A273CF" w:rsidRDefault="00A273CF"/>
    <w:p w14:paraId="35E41E6A" w14:textId="77777777" w:rsidR="00A273CF" w:rsidRDefault="00A273CF"/>
    <w:p w14:paraId="0B6FA3A0" w14:textId="77777777" w:rsidR="00A273CF" w:rsidRDefault="00A273CF">
      <w:pPr>
        <w:sectPr w:rsidR="00A273CF" w:rsidSect="00985840">
          <w:pgSz w:w="11907" w:h="16840" w:code="9"/>
          <w:pgMar w:top="1134" w:right="1134" w:bottom="1134" w:left="1361" w:header="709" w:footer="851" w:gutter="0"/>
          <w:cols w:space="720"/>
          <w:docGrid w:linePitch="462"/>
        </w:sectPr>
      </w:pPr>
    </w:p>
    <w:p w14:paraId="54E4DFCE" w14:textId="77777777" w:rsidR="00A273CF" w:rsidRDefault="00000000">
      <w:pPr>
        <w:tabs>
          <w:tab w:val="left" w:pos="2127"/>
        </w:tabs>
        <w:spacing w:line="360" w:lineRule="auto"/>
        <w:outlineLvl w:val="2"/>
        <w:rPr>
          <w:rFonts w:ascii="宋体" w:hAnsi="宋体" w:cs="宋体"/>
          <w:sz w:val="28"/>
          <w:szCs w:val="20"/>
        </w:rPr>
      </w:pPr>
      <w:r>
        <w:rPr>
          <w:rFonts w:ascii="宋体" w:hAnsi="宋体" w:cs="宋体" w:hint="eastAsia"/>
          <w:sz w:val="28"/>
          <w:szCs w:val="20"/>
        </w:rPr>
        <w:lastRenderedPageBreak/>
        <w:t>1</w:t>
      </w:r>
      <w:r>
        <w:rPr>
          <w:rFonts w:ascii="宋体" w:hAnsi="宋体" w:cs="宋体"/>
          <w:sz w:val="28"/>
          <w:szCs w:val="20"/>
        </w:rPr>
        <w:t>4</w:t>
      </w:r>
      <w:r>
        <w:rPr>
          <w:rFonts w:ascii="宋体" w:hAnsi="宋体" w:cs="宋体" w:hint="eastAsia"/>
          <w:sz w:val="28"/>
          <w:szCs w:val="20"/>
        </w:rPr>
        <w:t>.招标文件要求提供或投标人认为应附的其他材料加盖单位公章</w:t>
      </w:r>
      <w:bookmarkEnd w:id="1322"/>
      <w:bookmarkEnd w:id="1323"/>
    </w:p>
    <w:p w14:paraId="6B6AC1E4" w14:textId="77777777" w:rsidR="00A273CF" w:rsidRDefault="00000000">
      <w:r>
        <w:rPr>
          <w:rFonts w:hint="eastAsia"/>
        </w:rPr>
        <w:t>提示：投标人应该根据招标文件“第四章</w:t>
      </w:r>
      <w:r>
        <w:rPr>
          <w:rFonts w:hint="eastAsia"/>
        </w:rPr>
        <w:t xml:space="preserve"> </w:t>
      </w:r>
      <w:r>
        <w:rPr>
          <w:rFonts w:hint="eastAsia"/>
        </w:rPr>
        <w:t>评标方法和评标标准</w:t>
      </w:r>
      <w:r>
        <w:rPr>
          <w:rFonts w:hint="eastAsia"/>
        </w:rPr>
        <w:t xml:space="preserve"> </w:t>
      </w:r>
      <w:r>
        <w:rPr>
          <w:rFonts w:hint="eastAsia"/>
        </w:rPr>
        <w:t>“第五章</w:t>
      </w:r>
      <w:r>
        <w:rPr>
          <w:rFonts w:hint="eastAsia"/>
        </w:rPr>
        <w:t xml:space="preserve"> </w:t>
      </w:r>
      <w:r>
        <w:rPr>
          <w:rFonts w:hint="eastAsia"/>
        </w:rPr>
        <w:t>采购需求</w:t>
      </w:r>
      <w:r>
        <w:rPr>
          <w:rFonts w:hint="eastAsia"/>
        </w:rPr>
        <w:t xml:space="preserve"> </w:t>
      </w:r>
      <w:r>
        <w:rPr>
          <w:rFonts w:hint="eastAsia"/>
        </w:rPr>
        <w:t>”等内容进行编制。</w:t>
      </w:r>
    </w:p>
    <w:p w14:paraId="799D42C8" w14:textId="77777777" w:rsidR="00A273CF" w:rsidRDefault="00A273CF"/>
    <w:sectPr w:rsidR="00A273CF" w:rsidSect="00985840">
      <w:pgSz w:w="11907" w:h="16840" w:code="9"/>
      <w:pgMar w:top="1134" w:right="1134" w:bottom="1134" w:left="1361" w:header="709"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B20EE" w14:textId="77777777" w:rsidR="00985840" w:rsidRDefault="00985840">
      <w:pPr>
        <w:spacing w:line="240" w:lineRule="auto"/>
      </w:pPr>
      <w:r>
        <w:separator/>
      </w:r>
    </w:p>
  </w:endnote>
  <w:endnote w:type="continuationSeparator" w:id="0">
    <w:p w14:paraId="2C97FFAF" w14:textId="77777777" w:rsidR="00985840" w:rsidRDefault="009858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MingLiU">
    <w:altName w:val="細明體"/>
    <w:panose1 w:val="02010609000101010101"/>
    <w:charset w:val="88"/>
    <w:family w:val="modern"/>
    <w:pitch w:val="fixed"/>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楷体">
    <w:panose1 w:val="02010609060101010101"/>
    <w:charset w:val="86"/>
    <w:family w:val="modern"/>
    <w:pitch w:val="fixed"/>
    <w:sig w:usb0="800002BF" w:usb1="38CF7CFA" w:usb2="00000016" w:usb3="00000000" w:csb0="00040001" w:csb1="00000000"/>
  </w:font>
  <w:font w:name="方正小标宋简体">
    <w:altName w:val="Malgun Gothic Semilight"/>
    <w:charset w:val="86"/>
    <w:family w:val="auto"/>
    <w:pitch w:val="default"/>
    <w:sig w:usb0="00000001" w:usb1="080E0000" w:usb2="00000000" w:usb3="00000000" w:csb0="00040000" w:csb1="00000000"/>
  </w:font>
  <w:font w:name="PMingLiU">
    <w:altName w:val="新細明體"/>
    <w:panose1 w:val="02010601000101010101"/>
    <w:charset w:val="88"/>
    <w:family w:val="roman"/>
    <w:pitch w:val="variable"/>
    <w:sig w:usb0="A00002FF" w:usb1="28CFFCFA" w:usb2="00000016" w:usb3="00000000" w:csb0="00100001" w:csb1="00000000"/>
  </w:font>
  <w:font w:name="华文宋体">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0CB3C" w14:textId="77777777" w:rsidR="00A273CF" w:rsidRDefault="00A273CF">
    <w:pPr>
      <w:pStyle w:val="aa"/>
      <w:jc w:val="center"/>
    </w:pPr>
  </w:p>
  <w:p w14:paraId="46619DC1" w14:textId="77777777" w:rsidR="00A273CF" w:rsidRDefault="00A273CF">
    <w:pPr>
      <w:ind w:right="360" w:firstLine="360"/>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6306883"/>
    </w:sdtPr>
    <w:sdtContent>
      <w:p w14:paraId="23687578" w14:textId="77777777" w:rsidR="00A273CF" w:rsidRDefault="00000000">
        <w:pPr>
          <w:pStyle w:val="aa"/>
          <w:jc w:val="center"/>
        </w:pPr>
        <w:r>
          <w:fldChar w:fldCharType="begin"/>
        </w:r>
        <w:r>
          <w:instrText>PAGE   \* MERGEFORMAT</w:instrText>
        </w:r>
        <w:r>
          <w:fldChar w:fldCharType="separate"/>
        </w:r>
        <w:r>
          <w:rPr>
            <w:lang w:val="zh-CN"/>
          </w:rPr>
          <w:t>2</w:t>
        </w:r>
        <w:r>
          <w:fldChar w:fldCharType="end"/>
        </w:r>
      </w:p>
    </w:sdtContent>
  </w:sdt>
  <w:p w14:paraId="796F480B" w14:textId="77777777" w:rsidR="00A273CF" w:rsidRDefault="00A273CF">
    <w:pPr>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0F023" w14:textId="77777777" w:rsidR="00A273CF" w:rsidRDefault="00A273CF">
    <w:pP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86F85" w14:textId="77777777" w:rsidR="00A273CF" w:rsidRDefault="00A273CF">
    <w:pPr>
      <w:ind w:right="360"/>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8072354"/>
      <w:docPartObj>
        <w:docPartGallery w:val="AutoText"/>
      </w:docPartObj>
    </w:sdtPr>
    <w:sdtContent>
      <w:p w14:paraId="3D978431" w14:textId="77777777" w:rsidR="00A273CF" w:rsidRDefault="00000000">
        <w:pPr>
          <w:pStyle w:val="aa"/>
          <w:jc w:val="center"/>
        </w:pPr>
        <w:r>
          <w:fldChar w:fldCharType="begin"/>
        </w:r>
        <w:r>
          <w:instrText>PAGE   \* MERGEFORMAT</w:instrText>
        </w:r>
        <w:r>
          <w:fldChar w:fldCharType="separate"/>
        </w:r>
        <w:r>
          <w:rPr>
            <w:lang w:val="zh-CN"/>
          </w:rPr>
          <w:t>2</w:t>
        </w:r>
        <w:r>
          <w:fldChar w:fldCharType="end"/>
        </w:r>
      </w:p>
    </w:sdtContent>
  </w:sdt>
  <w:p w14:paraId="78B71A8C" w14:textId="77777777" w:rsidR="00A273CF" w:rsidRDefault="00A273CF">
    <w:pPr>
      <w:tabs>
        <w:tab w:val="center" w:pos="4763"/>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4602726"/>
      <w:docPartObj>
        <w:docPartGallery w:val="AutoText"/>
      </w:docPartObj>
    </w:sdtPr>
    <w:sdtContent>
      <w:p w14:paraId="5D11F6F8" w14:textId="77777777" w:rsidR="00A273CF" w:rsidRDefault="00000000">
        <w:pPr>
          <w:pStyle w:val="aa"/>
          <w:jc w:val="center"/>
        </w:pPr>
        <w:r>
          <w:fldChar w:fldCharType="begin"/>
        </w:r>
        <w:r>
          <w:instrText>PAGE   \* MERGEFORMAT</w:instrText>
        </w:r>
        <w:r>
          <w:fldChar w:fldCharType="separate"/>
        </w:r>
        <w:r>
          <w:rPr>
            <w:lang w:val="zh-CN"/>
          </w:rPr>
          <w:t>2</w:t>
        </w:r>
        <w:r>
          <w:fldChar w:fldCharType="end"/>
        </w:r>
      </w:p>
    </w:sdtContent>
  </w:sdt>
  <w:p w14:paraId="153C798A" w14:textId="77777777" w:rsidR="00A273CF" w:rsidRDefault="00A273CF">
    <w:pPr>
      <w:ind w:right="360"/>
      <w:jc w:val="cen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E393E" w14:textId="77777777" w:rsidR="00A273CF" w:rsidRDefault="00000000">
    <w:pPr>
      <w:framePr w:wrap="around" w:vAnchor="text" w:hAnchor="margin" w:xAlign="right" w:y="1"/>
    </w:pPr>
    <w:r>
      <w:fldChar w:fldCharType="begin"/>
    </w:r>
    <w:r>
      <w:instrText xml:space="preserve">PAGE  </w:instrText>
    </w:r>
    <w:r>
      <w:fldChar w:fldCharType="end"/>
    </w:r>
  </w:p>
  <w:p w14:paraId="54E6BDCA" w14:textId="77777777" w:rsidR="00A273CF" w:rsidRDefault="00A273CF">
    <w:pPr>
      <w:ind w:right="360"/>
    </w:pPr>
  </w:p>
  <w:p w14:paraId="330BC60D" w14:textId="77777777" w:rsidR="00A273CF" w:rsidRDefault="00A273CF"/>
  <w:p w14:paraId="65B9A821" w14:textId="77777777" w:rsidR="00A273CF" w:rsidRDefault="00A273CF"/>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A9A4F" w14:textId="77777777" w:rsidR="00A273CF" w:rsidRDefault="00A273CF"/>
  <w:p w14:paraId="39AEC023" w14:textId="77777777" w:rsidR="00A273CF" w:rsidRDefault="00A273CF"/>
  <w:p w14:paraId="000DC6BA" w14:textId="77777777" w:rsidR="00A273CF" w:rsidRDefault="00A273CF"/>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FF863" w14:textId="77777777" w:rsidR="00A273CF" w:rsidRDefault="00000000">
    <w:pPr>
      <w:tabs>
        <w:tab w:val="center" w:pos="4763"/>
      </w:tabs>
    </w:pPr>
    <w:r>
      <w:rPr>
        <w:noProof/>
      </w:rPr>
      <mc:AlternateContent>
        <mc:Choice Requires="wps">
          <w:drawing>
            <wp:anchor distT="0" distB="0" distL="114300" distR="114300" simplePos="0" relativeHeight="251656704" behindDoc="0" locked="0" layoutInCell="1" allowOverlap="1" wp14:anchorId="4DE084C0" wp14:editId="39518C52">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BC5C40" w14:textId="77777777" w:rsidR="00A273CF" w:rsidRDefault="00000000">
                          <w:pPr>
                            <w:pStyle w:val="aa"/>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DE084C0" id="_x0000_t202" coordsize="21600,21600" o:spt="202" path="m,l,21600r21600,l21600,xe">
              <v:stroke joinstyle="miter"/>
              <v:path gradientshapeok="t" o:connecttype="rect"/>
            </v:shapetype>
            <v:shape id="文本框 9" o:spid="_x0000_s1026" type="#_x0000_t202" style="position:absolute;left:0;text-align:left;margin-left:0;margin-top:0;width:2in;height:2in;z-index:2516567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43BC5C40" w14:textId="77777777" w:rsidR="00A273CF" w:rsidRDefault="00000000">
                    <w:pPr>
                      <w:pStyle w:val="aa"/>
                    </w:pPr>
                    <w:r>
                      <w:fldChar w:fldCharType="begin"/>
                    </w:r>
                    <w:r>
                      <w:instrText xml:space="preserve"> PAGE  \* MERGEFORMAT </w:instrText>
                    </w:r>
                    <w:r>
                      <w:fldChar w:fldCharType="separate"/>
                    </w:r>
                    <w:r>
                      <w:t>2</w:t>
                    </w:r>
                    <w:r>
                      <w:fldChar w:fldCharType="end"/>
                    </w:r>
                  </w:p>
                </w:txbxContent>
              </v:textbox>
              <w10:wrap anchorx="margin"/>
            </v:shape>
          </w:pict>
        </mc:Fallback>
      </mc:AlternateContent>
    </w:r>
    <w: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BA631" w14:textId="77777777" w:rsidR="000467A4" w:rsidRDefault="000467A4">
    <w:pPr>
      <w:pStyle w:val="aa"/>
      <w:jc w:val="center"/>
    </w:pPr>
    <w:r>
      <w:fldChar w:fldCharType="begin"/>
    </w:r>
    <w:r>
      <w:instrText>PAGE   \* MERGEFORMAT</w:instrText>
    </w:r>
    <w:r>
      <w:fldChar w:fldCharType="separate"/>
    </w:r>
    <w:r>
      <w:rPr>
        <w:lang w:val="zh-CN"/>
      </w:rPr>
      <w:t>2</w:t>
    </w:r>
    <w:r>
      <w:fldChar w:fldCharType="end"/>
    </w:r>
  </w:p>
  <w:p w14:paraId="6CB365DD" w14:textId="77777777" w:rsidR="000467A4" w:rsidRDefault="000467A4">
    <w:pPr>
      <w:pStyle w:val="aa"/>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4048996"/>
      <w:docPartObj>
        <w:docPartGallery w:val="Page Numbers (Bottom of Page)"/>
        <w:docPartUnique/>
      </w:docPartObj>
    </w:sdtPr>
    <w:sdtContent>
      <w:p w14:paraId="3FE47B1E" w14:textId="0185ED80" w:rsidR="00F01557" w:rsidRDefault="00F01557">
        <w:pPr>
          <w:pStyle w:val="aa"/>
          <w:jc w:val="center"/>
        </w:pPr>
        <w:r>
          <w:fldChar w:fldCharType="begin"/>
        </w:r>
        <w:r>
          <w:instrText>PAGE   \* MERGEFORMAT</w:instrText>
        </w:r>
        <w:r>
          <w:fldChar w:fldCharType="separate"/>
        </w:r>
        <w:r>
          <w:rPr>
            <w:lang w:val="zh-CN"/>
          </w:rPr>
          <w:t>2</w:t>
        </w:r>
        <w:r>
          <w:fldChar w:fldCharType="end"/>
        </w:r>
      </w:p>
    </w:sdtContent>
  </w:sdt>
  <w:p w14:paraId="06730AE2" w14:textId="18062C76" w:rsidR="00F743B1" w:rsidRDefault="00F743B1">
    <w:pPr>
      <w:pStyle w:val="aa"/>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29999" w14:textId="77777777" w:rsidR="00A273CF" w:rsidRDefault="00000000">
    <w:pPr>
      <w:jc w:val="center"/>
    </w:pPr>
    <w:r>
      <w:rPr>
        <w:noProof/>
      </w:rPr>
      <mc:AlternateContent>
        <mc:Choice Requires="wps">
          <w:drawing>
            <wp:anchor distT="0" distB="0" distL="114300" distR="114300" simplePos="0" relativeHeight="251651584" behindDoc="0" locked="0" layoutInCell="1" allowOverlap="1" wp14:anchorId="299DB1E2" wp14:editId="21BDF32F">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562D9A" w14:textId="77777777" w:rsidR="00A273CF" w:rsidRDefault="00000000">
                          <w:pPr>
                            <w:pStyle w:val="aa"/>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99DB1E2" id="_x0000_t202" coordsize="21600,21600" o:spt="202" path="m,l,21600r21600,l21600,xe">
              <v:stroke joinstyle="miter"/>
              <v:path gradientshapeok="t" o:connecttype="rect"/>
            </v:shapetype>
            <v:shape id="文本框 5" o:spid="_x0000_s1027" type="#_x0000_t202" style="position:absolute;left:0;text-align:left;margin-left:0;margin-top:0;width:2in;height:2in;z-index:2516515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59562D9A" w14:textId="77777777" w:rsidR="00A273CF" w:rsidRDefault="00000000">
                    <w:pPr>
                      <w:pStyle w:val="aa"/>
                    </w:pPr>
                    <w:r>
                      <w:fldChar w:fldCharType="begin"/>
                    </w:r>
                    <w:r>
                      <w:instrText xml:space="preserve"> PAGE  \* MERGEFORMAT </w:instrText>
                    </w:r>
                    <w:r>
                      <w:fldChar w:fldCharType="separate"/>
                    </w:r>
                    <w:r>
                      <w:t>56</w:t>
                    </w:r>
                    <w:r>
                      <w:fldChar w:fldCharType="end"/>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D8CB0" w14:textId="77777777" w:rsidR="00A273CF" w:rsidRDefault="00000000">
    <w:pPr>
      <w:framePr w:wrap="around" w:vAnchor="text" w:hAnchor="margin" w:xAlign="right" w:y="1"/>
    </w:pPr>
    <w:r>
      <w:fldChar w:fldCharType="begin"/>
    </w:r>
    <w:r>
      <w:instrText xml:space="preserve">PAGE  </w:instrText>
    </w:r>
    <w:r>
      <w:fldChar w:fldCharType="end"/>
    </w:r>
  </w:p>
  <w:p w14:paraId="3BCAEA9E" w14:textId="77777777" w:rsidR="00A273CF" w:rsidRDefault="00A273CF">
    <w:pPr>
      <w:ind w:right="360"/>
    </w:pPr>
  </w:p>
  <w:p w14:paraId="72978F74" w14:textId="77777777" w:rsidR="00A273CF" w:rsidRDefault="00A273CF"/>
  <w:p w14:paraId="3B675019" w14:textId="77777777" w:rsidR="00A273CF" w:rsidRDefault="00A273CF"/>
  <w:p w14:paraId="0578ABC6" w14:textId="77777777" w:rsidR="00A273CF" w:rsidRDefault="00A273CF"/>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D2EDB" w14:textId="77777777" w:rsidR="00A273CF" w:rsidRDefault="00A273CF"/>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ACE73" w14:textId="77777777" w:rsidR="00A273CF" w:rsidRDefault="00000000">
    <w:pPr>
      <w:spacing w:line="14" w:lineRule="auto"/>
      <w:rPr>
        <w:sz w:val="20"/>
      </w:rPr>
    </w:pPr>
    <w:r>
      <w:rPr>
        <w:noProof/>
        <w:sz w:val="20"/>
      </w:rPr>
      <mc:AlternateContent>
        <mc:Choice Requires="wps">
          <w:drawing>
            <wp:anchor distT="0" distB="0" distL="114300" distR="114300" simplePos="0" relativeHeight="251668992" behindDoc="0" locked="0" layoutInCell="1" allowOverlap="1" wp14:anchorId="0F2721E0" wp14:editId="6B4B5302">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DACC96" w14:textId="77777777" w:rsidR="00A273CF" w:rsidRDefault="00000000">
                          <w:pPr>
                            <w:pStyle w:val="aa"/>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F2721E0" id="_x0000_t202" coordsize="21600,21600" o:spt="202" path="m,l,21600r21600,l21600,xe">
              <v:stroke joinstyle="miter"/>
              <v:path gradientshapeok="t" o:connecttype="rect"/>
            </v:shapetype>
            <v:shape id="文本框 6" o:spid="_x0000_s1028" type="#_x0000_t202" style="position:absolute;left:0;text-align:left;margin-left:0;margin-top:0;width:2in;height:2in;z-index:2516689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24DACC96" w14:textId="77777777" w:rsidR="00A273CF" w:rsidRDefault="00000000">
                    <w:pPr>
                      <w:pStyle w:val="aa"/>
                    </w:pPr>
                    <w:r>
                      <w:fldChar w:fldCharType="begin"/>
                    </w:r>
                    <w:r>
                      <w:instrText xml:space="preserve"> PAGE  \* MERGEFORMAT </w:instrText>
                    </w:r>
                    <w:r>
                      <w:fldChar w:fldCharType="separate"/>
                    </w:r>
                    <w:r>
                      <w:t>82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24BCE" w14:textId="77777777" w:rsidR="00985840" w:rsidRDefault="00985840">
      <w:r>
        <w:separator/>
      </w:r>
    </w:p>
  </w:footnote>
  <w:footnote w:type="continuationSeparator" w:id="0">
    <w:p w14:paraId="19AF767A" w14:textId="77777777" w:rsidR="00985840" w:rsidRDefault="009858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B4C16" w14:textId="77777777" w:rsidR="00A273CF" w:rsidRDefault="00000000">
    <w:pPr>
      <w:wordWrap w:val="0"/>
      <w:rPr>
        <w:u w:val="single"/>
      </w:rPr>
    </w:pPr>
    <w:r>
      <w:rPr>
        <w:u w:val="single"/>
      </w:rPr>
      <w:t xml:space="preserve">              </w:t>
    </w:r>
    <w:r>
      <w:rPr>
        <w:rFonts w:hint="eastAsia"/>
        <w:u w:val="single"/>
      </w:rPr>
      <w:t xml:space="preserve">        </w:t>
    </w:r>
    <w:r>
      <w:rPr>
        <w:u w:val="single"/>
      </w:rPr>
      <w:t xml:space="preserve">                  </w:t>
    </w:r>
    <w:r>
      <w:rPr>
        <w:rFonts w:hint="eastAsia"/>
        <w:u w:val="single"/>
      </w:rPr>
      <w:t>北京市政府</w:t>
    </w:r>
    <w:r>
      <w:rPr>
        <w:u w:val="single"/>
      </w:rPr>
      <w:t>采购</w:t>
    </w:r>
    <w:r>
      <w:rPr>
        <w:rFonts w:hint="eastAsia"/>
        <w:u w:val="single"/>
      </w:rPr>
      <w:t>项目公开招标文件示范文本</w:t>
    </w:r>
  </w:p>
  <w:p w14:paraId="6C028D14" w14:textId="77777777" w:rsidR="00A273CF" w:rsidRDefault="00A273CF">
    <w:pPr>
      <w:spacing w:line="14" w:lineRule="auto"/>
      <w:rPr>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8A96D" w14:textId="77777777" w:rsidR="00215F1E" w:rsidRDefault="00215F1E" w:rsidP="00215F1E">
    <w:pPr>
      <w:wordWrap w:val="0"/>
      <w:rPr>
        <w:u w:val="single"/>
      </w:rPr>
    </w:pPr>
    <w:r>
      <w:rPr>
        <w:u w:val="single"/>
      </w:rPr>
      <w:t xml:space="preserve">        </w:t>
    </w:r>
    <w:r>
      <w:rPr>
        <w:rFonts w:hint="eastAsia"/>
        <w:u w:val="single"/>
      </w:rPr>
      <w:t xml:space="preserve"> </w:t>
    </w:r>
    <w:r>
      <w:rPr>
        <w:u w:val="single"/>
      </w:rPr>
      <w:t xml:space="preserve">                              </w:t>
    </w:r>
    <w:r>
      <w:rPr>
        <w:rFonts w:hint="eastAsia"/>
        <w:u w:val="single"/>
      </w:rPr>
      <w:t>北京市政府</w:t>
    </w:r>
    <w:r>
      <w:rPr>
        <w:u w:val="single"/>
      </w:rPr>
      <w:t>采购</w:t>
    </w:r>
    <w:r>
      <w:rPr>
        <w:rFonts w:hint="eastAsia"/>
        <w:u w:val="single"/>
      </w:rPr>
      <w:t>项目公开招标文件示范文本</w:t>
    </w:r>
  </w:p>
  <w:p w14:paraId="29273C94" w14:textId="77777777" w:rsidR="00A273CF" w:rsidRDefault="00A273CF">
    <w:pPr>
      <w:spacing w:line="14" w:lineRule="auto"/>
      <w:rPr>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95A16" w14:textId="77777777" w:rsidR="00A273CF" w:rsidRDefault="00000000">
    <w:pPr>
      <w:wordWrap w:val="0"/>
      <w:rPr>
        <w:u w:val="single"/>
      </w:rPr>
    </w:pPr>
    <w:bookmarkStart w:id="6" w:name="_Hlk157958480"/>
    <w:bookmarkStart w:id="7" w:name="_Hlk157958481"/>
    <w:r>
      <w:rPr>
        <w:u w:val="single"/>
      </w:rPr>
      <w:t xml:space="preserve">        </w:t>
    </w:r>
    <w:r>
      <w:rPr>
        <w:rFonts w:hint="eastAsia"/>
        <w:u w:val="single"/>
      </w:rPr>
      <w:t xml:space="preserve"> </w:t>
    </w:r>
    <w:r>
      <w:rPr>
        <w:u w:val="single"/>
      </w:rPr>
      <w:t xml:space="preserve">                              </w:t>
    </w:r>
    <w:r>
      <w:rPr>
        <w:rFonts w:hint="eastAsia"/>
        <w:u w:val="single"/>
      </w:rPr>
      <w:t>北京市政府</w:t>
    </w:r>
    <w:r>
      <w:rPr>
        <w:u w:val="single"/>
      </w:rPr>
      <w:t>采购</w:t>
    </w:r>
    <w:r>
      <w:rPr>
        <w:rFonts w:hint="eastAsia"/>
        <w:u w:val="single"/>
      </w:rPr>
      <w:t>项目公开招标文件示范文本</w:t>
    </w:r>
    <w:bookmarkEnd w:id="6"/>
    <w:bookmarkEnd w:id="7"/>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03017" w14:textId="77777777" w:rsidR="00A273CF" w:rsidRDefault="00A273CF"/>
  <w:p w14:paraId="67C18D23" w14:textId="77777777" w:rsidR="00A273CF" w:rsidRDefault="00A273CF"/>
  <w:p w14:paraId="07506D0E" w14:textId="77777777" w:rsidR="00A273CF" w:rsidRDefault="00A273CF"/>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A96D5" w14:textId="77777777" w:rsidR="00A273CF" w:rsidRDefault="00A273CF"/>
  <w:p w14:paraId="45E94E88" w14:textId="77777777" w:rsidR="00A273CF" w:rsidRDefault="00A273CF"/>
  <w:p w14:paraId="2276997D" w14:textId="77777777" w:rsidR="00A273CF" w:rsidRDefault="00A273CF"/>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7FBFA" w14:textId="77777777" w:rsidR="00A273CF" w:rsidRDefault="00000000">
    <w:pPr>
      <w:wordWrap w:val="0"/>
      <w:rPr>
        <w:u w:val="single"/>
      </w:rPr>
    </w:pPr>
    <w:r>
      <w:rPr>
        <w:u w:val="single"/>
      </w:rPr>
      <w:t xml:space="preserve">              </w:t>
    </w:r>
    <w:r>
      <w:rPr>
        <w:rFonts w:hint="eastAsia"/>
        <w:u w:val="single"/>
      </w:rPr>
      <w:t xml:space="preserve">        </w:t>
    </w:r>
    <w:r>
      <w:rPr>
        <w:u w:val="single"/>
      </w:rPr>
      <w:t xml:space="preserve">                 </w:t>
    </w:r>
    <w:r>
      <w:rPr>
        <w:rFonts w:hint="eastAsia"/>
        <w:u w:val="single"/>
      </w:rPr>
      <w:t>北京市政府</w:t>
    </w:r>
    <w:r>
      <w:rPr>
        <w:u w:val="single"/>
      </w:rPr>
      <w:t>采购</w:t>
    </w:r>
    <w:r>
      <w:rPr>
        <w:rFonts w:hint="eastAsia"/>
        <w:u w:val="single"/>
      </w:rPr>
      <w:t>项目公开招标文件示范文本</w:t>
    </w:r>
  </w:p>
  <w:p w14:paraId="0C0A8FFF" w14:textId="77777777" w:rsidR="00A273CF" w:rsidRDefault="00A273CF">
    <w:pPr>
      <w:spacing w:line="14" w:lineRule="auto"/>
      <w:rPr>
        <w:u w:val="single"/>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73D63" w14:textId="77777777" w:rsidR="00A273CF" w:rsidRDefault="00A273CF">
    <w:pPr>
      <w:spacing w:line="14" w:lineRule="auto"/>
      <w:rPr>
        <w:u w:val="single"/>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81E5E" w14:textId="77777777" w:rsidR="00A273CF" w:rsidRDefault="00A273CF"/>
  <w:p w14:paraId="6371DE9A" w14:textId="77777777" w:rsidR="00A273CF" w:rsidRDefault="00A273CF"/>
  <w:p w14:paraId="2275ADB6" w14:textId="77777777" w:rsidR="00A273CF" w:rsidRDefault="00A273CF"/>
  <w:p w14:paraId="1795EAF3" w14:textId="77777777" w:rsidR="00A273CF" w:rsidRDefault="00A273CF"/>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F2204" w14:textId="77777777" w:rsidR="00A273CF" w:rsidRDefault="00A273CF"/>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6D62D" w14:textId="77777777" w:rsidR="00A273CF" w:rsidRDefault="00000000">
    <w:pPr>
      <w:wordWrap w:val="0"/>
      <w:rPr>
        <w:u w:val="single"/>
      </w:rPr>
    </w:pPr>
    <w:r>
      <w:rPr>
        <w:u w:val="single"/>
      </w:rPr>
      <w:t xml:space="preserve">              </w:t>
    </w:r>
    <w:r>
      <w:rPr>
        <w:rFonts w:hint="eastAsia"/>
        <w:u w:val="single"/>
      </w:rPr>
      <w:t xml:space="preserve">        </w:t>
    </w:r>
    <w:r>
      <w:rPr>
        <w:u w:val="single"/>
      </w:rPr>
      <w:t xml:space="preserve">                 </w:t>
    </w:r>
    <w:r>
      <w:rPr>
        <w:rFonts w:hint="eastAsia"/>
        <w:u w:val="single"/>
      </w:rPr>
      <w:t>北京市政府</w:t>
    </w:r>
    <w:r>
      <w:rPr>
        <w:u w:val="single"/>
      </w:rPr>
      <w:t>采购</w:t>
    </w:r>
    <w:r>
      <w:rPr>
        <w:rFonts w:hint="eastAsia"/>
        <w:u w:val="single"/>
      </w:rPr>
      <w:t>项目公开招标文件示范文本</w:t>
    </w:r>
  </w:p>
  <w:p w14:paraId="44734AA6" w14:textId="77777777" w:rsidR="00A273CF" w:rsidRDefault="00A273CF">
    <w:pPr>
      <w:spacing w:line="14" w:lineRule="auto"/>
      <w:rPr>
        <w:u w:val="single"/>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8F567" w14:textId="22A4EC84" w:rsidR="00A273CF" w:rsidRDefault="00215F1E">
    <w:pPr>
      <w:wordWrap w:val="0"/>
      <w:rPr>
        <w:u w:val="single"/>
      </w:rPr>
    </w:pPr>
    <w:r>
      <w:rPr>
        <w:u w:val="single"/>
      </w:rPr>
      <w:t xml:space="preserve">                                       </w:t>
    </w:r>
    <w:r>
      <w:rPr>
        <w:rFonts w:hint="eastAsia"/>
        <w:u w:val="single"/>
      </w:rPr>
      <w:t>北京市政府</w:t>
    </w:r>
    <w:r>
      <w:rPr>
        <w:u w:val="single"/>
      </w:rPr>
      <w:t>采购</w:t>
    </w:r>
    <w:r>
      <w:rPr>
        <w:rFonts w:hint="eastAsia"/>
        <w:u w:val="single"/>
      </w:rPr>
      <w:t>项目公开招标文件示范文本</w:t>
    </w:r>
    <w:r>
      <w:rPr>
        <w:u w:val="single"/>
      </w:rPr>
      <w:t xml:space="preserve"> </w:t>
    </w:r>
  </w:p>
  <w:p w14:paraId="156B2B51" w14:textId="77777777" w:rsidR="00A273CF" w:rsidRDefault="00A273CF">
    <w:pPr>
      <w:spacing w:line="14" w:lineRule="auto"/>
      <w:rPr>
        <w:u w:val="single"/>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9BFDA" w14:textId="77777777" w:rsidR="00A273CF" w:rsidRDefault="00000000">
    <w:pPr>
      <w:wordWrap w:val="0"/>
      <w:rPr>
        <w:u w:val="single"/>
      </w:rPr>
    </w:pPr>
    <w:r>
      <w:rPr>
        <w:u w:val="single"/>
      </w:rPr>
      <w:t xml:space="preserve">                                                                                </w:t>
    </w:r>
    <w:r>
      <w:rPr>
        <w:rFonts w:hint="eastAsia"/>
        <w:u w:val="single"/>
      </w:rPr>
      <w:t>北京市政府</w:t>
    </w:r>
    <w:r>
      <w:rPr>
        <w:u w:val="single"/>
      </w:rPr>
      <w:t>采购</w:t>
    </w:r>
    <w:r>
      <w:rPr>
        <w:rFonts w:hint="eastAsia"/>
        <w:u w:val="single"/>
      </w:rPr>
      <w:t>项目公开招标文件示范文本</w:t>
    </w:r>
    <w:r>
      <w:rPr>
        <w:u w:val="single"/>
      </w:rPr>
      <w:t xml:space="preserve"> </w:t>
    </w:r>
  </w:p>
  <w:p w14:paraId="0D91DB26" w14:textId="77777777" w:rsidR="00A273CF" w:rsidRDefault="00A273CF">
    <w:pPr>
      <w:spacing w:line="14" w:lineRule="auto"/>
      <w:rPr>
        <w:u w:val="single"/>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A3BBE" w14:textId="77777777" w:rsidR="00A273CF" w:rsidRDefault="00A273CF">
    <w:pPr>
      <w:spacing w:line="14" w:lineRule="auto"/>
      <w:rPr>
        <w:sz w:val="20"/>
      </w:rPr>
    </w:pPr>
  </w:p>
  <w:p w14:paraId="0B72E8E7" w14:textId="77777777" w:rsidR="00A273CF" w:rsidRDefault="00000000">
    <w:r>
      <w:rPr>
        <w:rFonts w:hint="eastAsia"/>
      </w:rPr>
      <w:t xml:space="preserve"> </w:t>
    </w:r>
    <w:r>
      <w:rPr>
        <w:u w:val="single"/>
      </w:rPr>
      <w:t xml:space="preserve">                                       </w:t>
    </w:r>
    <w:r>
      <w:rPr>
        <w:rFonts w:hint="eastAsia"/>
        <w:u w:val="single"/>
      </w:rPr>
      <w:t>北京市政府</w:t>
    </w:r>
    <w:r>
      <w:rPr>
        <w:u w:val="single"/>
      </w:rPr>
      <w:t>采购</w:t>
    </w:r>
    <w:r>
      <w:rPr>
        <w:rFonts w:hint="eastAsia"/>
        <w:u w:val="single"/>
      </w:rPr>
      <w:t>项目公开招标文件示范文本</w: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F6D6D" w14:textId="77777777" w:rsidR="00A273CF" w:rsidRDefault="00A273CF">
    <w:pPr>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51AF621"/>
    <w:multiLevelType w:val="singleLevel"/>
    <w:tmpl w:val="A51AF621"/>
    <w:lvl w:ilvl="0">
      <w:start w:val="2"/>
      <w:numFmt w:val="chineseCounting"/>
      <w:suff w:val="nothing"/>
      <w:lvlText w:val="%1、"/>
      <w:lvlJc w:val="left"/>
      <w:rPr>
        <w:rFonts w:hint="eastAsia"/>
      </w:r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29"/>
    <w:multiLevelType w:val="multilevel"/>
    <w:tmpl w:val="00000029"/>
    <w:lvl w:ilvl="0">
      <w:start w:val="1"/>
      <w:numFmt w:val="decimal"/>
      <w:lvlText w:val="%1"/>
      <w:lvlJc w:val="left"/>
      <w:pPr>
        <w:ind w:left="1199" w:hanging="358"/>
      </w:pPr>
      <w:rPr>
        <w:rFonts w:ascii="宋体" w:eastAsia="宋体" w:hAnsi="宋体" w:cs="宋体" w:hint="default"/>
        <w:b w:val="0"/>
        <w:bCs w:val="0"/>
        <w:i w:val="0"/>
        <w:iCs w:val="0"/>
        <w:w w:val="100"/>
        <w:sz w:val="24"/>
        <w:szCs w:val="24"/>
        <w:lang w:val="en-US" w:eastAsia="zh-CN" w:bidi="ar-SA"/>
      </w:rPr>
    </w:lvl>
    <w:lvl w:ilvl="1">
      <w:start w:val="1"/>
      <w:numFmt w:val="decimal"/>
      <w:lvlText w:val="%1.%2"/>
      <w:lvlJc w:val="left"/>
      <w:pPr>
        <w:ind w:left="1922" w:hanging="720"/>
      </w:pPr>
      <w:rPr>
        <w:rFonts w:ascii="Times New Roman" w:eastAsia="Times New Roman" w:hAnsi="Times New Roman" w:cs="Times New Roman" w:hint="default"/>
        <w:b w:val="0"/>
        <w:bCs w:val="0"/>
        <w:i w:val="0"/>
        <w:iCs w:val="0"/>
        <w:w w:val="100"/>
        <w:sz w:val="24"/>
        <w:szCs w:val="24"/>
        <w:lang w:val="en-US" w:eastAsia="zh-CN" w:bidi="ar-SA"/>
      </w:rPr>
    </w:lvl>
    <w:lvl w:ilvl="2">
      <w:start w:val="1"/>
      <w:numFmt w:val="decimal"/>
      <w:lvlText w:val="%1.%2.%3"/>
      <w:lvlJc w:val="left"/>
      <w:pPr>
        <w:ind w:left="2822" w:hanging="900"/>
      </w:pPr>
      <w:rPr>
        <w:rFonts w:ascii="宋体" w:eastAsia="宋体" w:hAnsi="宋体" w:cs="宋体" w:hint="default"/>
        <w:b w:val="0"/>
        <w:bCs w:val="0"/>
        <w:i w:val="0"/>
        <w:iCs w:val="0"/>
        <w:w w:val="100"/>
        <w:sz w:val="24"/>
        <w:szCs w:val="24"/>
        <w:lang w:val="en-US" w:eastAsia="zh-CN" w:bidi="ar-SA"/>
      </w:rPr>
    </w:lvl>
    <w:lvl w:ilvl="3">
      <w:start w:val="1"/>
      <w:numFmt w:val="decimal"/>
      <w:lvlText w:val="%1.%2.%3.%4"/>
      <w:lvlJc w:val="left"/>
      <w:pPr>
        <w:ind w:left="3727" w:hanging="901"/>
      </w:pPr>
      <w:rPr>
        <w:rFonts w:ascii="宋体" w:eastAsia="宋体" w:hAnsi="宋体" w:cs="宋体" w:hint="default"/>
        <w:b w:val="0"/>
        <w:bCs w:val="0"/>
        <w:i w:val="0"/>
        <w:iCs w:val="0"/>
        <w:w w:val="100"/>
        <w:sz w:val="24"/>
        <w:szCs w:val="24"/>
        <w:lang w:val="en-US" w:eastAsia="zh-CN" w:bidi="ar-SA"/>
      </w:rPr>
    </w:lvl>
    <w:lvl w:ilvl="4">
      <w:start w:val="1"/>
      <w:numFmt w:val="decimal"/>
      <w:lvlText w:val="（%5）"/>
      <w:lvlJc w:val="left"/>
      <w:pPr>
        <w:ind w:left="3677" w:hanging="601"/>
      </w:pPr>
      <w:rPr>
        <w:rFonts w:ascii="宋体" w:eastAsia="宋体" w:hAnsi="宋体" w:cs="宋体" w:hint="default"/>
        <w:b w:val="0"/>
        <w:bCs w:val="0"/>
        <w:i w:val="0"/>
        <w:iCs w:val="0"/>
        <w:spacing w:val="-41"/>
        <w:w w:val="100"/>
        <w:sz w:val="22"/>
        <w:szCs w:val="22"/>
        <w:lang w:val="en-US" w:eastAsia="zh-CN" w:bidi="ar-SA"/>
      </w:rPr>
    </w:lvl>
    <w:lvl w:ilvl="5">
      <w:numFmt w:val="bullet"/>
      <w:lvlText w:val="•"/>
      <w:lvlJc w:val="left"/>
      <w:pPr>
        <w:ind w:left="4824" w:hanging="601"/>
      </w:pPr>
      <w:rPr>
        <w:rFonts w:hint="default"/>
        <w:lang w:val="en-US" w:eastAsia="zh-CN" w:bidi="ar-SA"/>
      </w:rPr>
    </w:lvl>
    <w:lvl w:ilvl="6">
      <w:numFmt w:val="bullet"/>
      <w:lvlText w:val="•"/>
      <w:lvlJc w:val="left"/>
      <w:pPr>
        <w:ind w:left="5928" w:hanging="601"/>
      </w:pPr>
      <w:rPr>
        <w:rFonts w:hint="default"/>
        <w:lang w:val="en-US" w:eastAsia="zh-CN" w:bidi="ar-SA"/>
      </w:rPr>
    </w:lvl>
    <w:lvl w:ilvl="7">
      <w:numFmt w:val="bullet"/>
      <w:lvlText w:val="•"/>
      <w:lvlJc w:val="left"/>
      <w:pPr>
        <w:ind w:left="7033" w:hanging="601"/>
      </w:pPr>
      <w:rPr>
        <w:rFonts w:hint="default"/>
        <w:lang w:val="en-US" w:eastAsia="zh-CN" w:bidi="ar-SA"/>
      </w:rPr>
    </w:lvl>
    <w:lvl w:ilvl="8">
      <w:numFmt w:val="bullet"/>
      <w:lvlText w:val="•"/>
      <w:lvlJc w:val="left"/>
      <w:pPr>
        <w:ind w:left="8137" w:hanging="601"/>
      </w:pPr>
      <w:rPr>
        <w:rFonts w:hint="default"/>
        <w:lang w:val="en-US" w:eastAsia="zh-CN" w:bidi="ar-SA"/>
      </w:rPr>
    </w:lvl>
  </w:abstractNum>
  <w:abstractNum w:abstractNumId="3" w15:restartNumberingAfterBreak="0">
    <w:nsid w:val="0001E3BB"/>
    <w:multiLevelType w:val="multilevel"/>
    <w:tmpl w:val="0001E3BB"/>
    <w:lvl w:ilvl="0">
      <w:start w:val="1"/>
      <w:numFmt w:val="chineseCounting"/>
      <w:suff w:val="nothing"/>
      <w:lvlText w:val="%1、"/>
      <w:lvlJc w:val="left"/>
      <w:pPr>
        <w:tabs>
          <w:tab w:val="left" w:pos="0"/>
        </w:tabs>
        <w:ind w:left="0" w:firstLine="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04915C42"/>
    <w:multiLevelType w:val="multilevel"/>
    <w:tmpl w:val="04915C42"/>
    <w:lvl w:ilvl="0">
      <w:start w:val="1"/>
      <w:numFmt w:val="decimal"/>
      <w:lvlText w:val="%1）"/>
      <w:lvlJc w:val="left"/>
      <w:pPr>
        <w:ind w:left="401" w:hanging="393"/>
      </w:pPr>
      <w:rPr>
        <w:rFonts w:ascii="Arial" w:eastAsia="Arial" w:hAnsi="Arial" w:cs="Arial" w:hint="default"/>
        <w:b w:val="0"/>
        <w:bCs w:val="0"/>
        <w:i w:val="0"/>
        <w:iCs w:val="0"/>
        <w:spacing w:val="-2"/>
        <w:w w:val="100"/>
        <w:sz w:val="22"/>
        <w:szCs w:val="22"/>
        <w:lang w:val="en-US" w:eastAsia="zh-CN" w:bidi="ar-SA"/>
      </w:rPr>
    </w:lvl>
    <w:lvl w:ilvl="1">
      <w:start w:val="1"/>
      <w:numFmt w:val="decimal"/>
      <w:lvlText w:val="%2."/>
      <w:lvlJc w:val="left"/>
      <w:pPr>
        <w:ind w:left="595" w:hanging="324"/>
      </w:pPr>
      <w:rPr>
        <w:rFonts w:ascii="仿宋" w:eastAsia="仿宋" w:hAnsi="仿宋" w:cs="仿宋" w:hint="default"/>
        <w:b w:val="0"/>
        <w:bCs w:val="0"/>
        <w:i w:val="0"/>
        <w:iCs w:val="0"/>
        <w:spacing w:val="-47"/>
        <w:w w:val="98"/>
        <w:sz w:val="30"/>
        <w:szCs w:val="30"/>
        <w:lang w:val="en-US" w:eastAsia="zh-CN" w:bidi="ar-SA"/>
      </w:rPr>
    </w:lvl>
    <w:lvl w:ilvl="2">
      <w:start w:val="1"/>
      <w:numFmt w:val="decimal"/>
      <w:lvlText w:val="%2-%3"/>
      <w:lvlJc w:val="left"/>
      <w:pPr>
        <w:ind w:left="401" w:hanging="452"/>
      </w:pPr>
      <w:rPr>
        <w:rFonts w:ascii="Arial" w:eastAsia="Arial" w:hAnsi="Arial" w:cs="Arial" w:hint="default"/>
        <w:b w:val="0"/>
        <w:bCs w:val="0"/>
        <w:i w:val="0"/>
        <w:iCs w:val="0"/>
        <w:spacing w:val="-2"/>
        <w:w w:val="112"/>
        <w:sz w:val="24"/>
        <w:szCs w:val="24"/>
        <w:lang w:val="en-US" w:eastAsia="zh-CN" w:bidi="ar-SA"/>
      </w:rPr>
    </w:lvl>
    <w:lvl w:ilvl="3">
      <w:numFmt w:val="bullet"/>
      <w:lvlText w:val="•"/>
      <w:lvlJc w:val="left"/>
      <w:pPr>
        <w:ind w:left="2659" w:hanging="452"/>
      </w:pPr>
      <w:rPr>
        <w:rFonts w:hint="default"/>
        <w:lang w:val="en-US" w:eastAsia="zh-CN" w:bidi="ar-SA"/>
      </w:rPr>
    </w:lvl>
    <w:lvl w:ilvl="4">
      <w:numFmt w:val="bullet"/>
      <w:lvlText w:val="•"/>
      <w:lvlJc w:val="left"/>
      <w:pPr>
        <w:ind w:left="3689" w:hanging="452"/>
      </w:pPr>
      <w:rPr>
        <w:rFonts w:hint="default"/>
        <w:lang w:val="en-US" w:eastAsia="zh-CN" w:bidi="ar-SA"/>
      </w:rPr>
    </w:lvl>
    <w:lvl w:ilvl="5">
      <w:numFmt w:val="bullet"/>
      <w:lvlText w:val="•"/>
      <w:lvlJc w:val="left"/>
      <w:pPr>
        <w:ind w:left="4718" w:hanging="452"/>
      </w:pPr>
      <w:rPr>
        <w:rFonts w:hint="default"/>
        <w:lang w:val="en-US" w:eastAsia="zh-CN" w:bidi="ar-SA"/>
      </w:rPr>
    </w:lvl>
    <w:lvl w:ilvl="6">
      <w:numFmt w:val="bullet"/>
      <w:lvlText w:val="•"/>
      <w:lvlJc w:val="left"/>
      <w:pPr>
        <w:ind w:left="5748" w:hanging="452"/>
      </w:pPr>
      <w:rPr>
        <w:rFonts w:hint="default"/>
        <w:lang w:val="en-US" w:eastAsia="zh-CN" w:bidi="ar-SA"/>
      </w:rPr>
    </w:lvl>
    <w:lvl w:ilvl="7">
      <w:numFmt w:val="bullet"/>
      <w:lvlText w:val="•"/>
      <w:lvlJc w:val="left"/>
      <w:pPr>
        <w:ind w:left="6778" w:hanging="452"/>
      </w:pPr>
      <w:rPr>
        <w:rFonts w:hint="default"/>
        <w:lang w:val="en-US" w:eastAsia="zh-CN" w:bidi="ar-SA"/>
      </w:rPr>
    </w:lvl>
    <w:lvl w:ilvl="8">
      <w:numFmt w:val="bullet"/>
      <w:lvlText w:val="•"/>
      <w:lvlJc w:val="left"/>
      <w:pPr>
        <w:ind w:left="7807" w:hanging="452"/>
      </w:pPr>
      <w:rPr>
        <w:rFonts w:hint="default"/>
        <w:lang w:val="en-US" w:eastAsia="zh-CN" w:bidi="ar-SA"/>
      </w:rPr>
    </w:lvl>
  </w:abstractNum>
  <w:abstractNum w:abstractNumId="5" w15:restartNumberingAfterBreak="0">
    <w:nsid w:val="08B54205"/>
    <w:multiLevelType w:val="multilevel"/>
    <w:tmpl w:val="08B54205"/>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AE4726B"/>
    <w:multiLevelType w:val="multilevel"/>
    <w:tmpl w:val="0AE4726B"/>
    <w:lvl w:ilvl="0">
      <w:start w:val="1"/>
      <w:numFmt w:val="decimal"/>
      <w:lvlText w:val="%1."/>
      <w:lvlJc w:val="left"/>
      <w:pPr>
        <w:ind w:left="401" w:hanging="348"/>
      </w:pPr>
      <w:rPr>
        <w:rFonts w:ascii="Arial" w:eastAsia="Arial" w:hAnsi="Arial" w:cs="Arial" w:hint="default"/>
        <w:b w:val="0"/>
        <w:bCs w:val="0"/>
        <w:i w:val="0"/>
        <w:iCs w:val="0"/>
        <w:spacing w:val="-2"/>
        <w:w w:val="114"/>
        <w:sz w:val="24"/>
        <w:szCs w:val="24"/>
        <w:lang w:val="en-US" w:eastAsia="zh-CN" w:bidi="ar-SA"/>
      </w:rPr>
    </w:lvl>
    <w:lvl w:ilvl="1">
      <w:numFmt w:val="bullet"/>
      <w:lvlText w:val="•"/>
      <w:lvlJc w:val="left"/>
      <w:pPr>
        <w:ind w:left="1346" w:hanging="348"/>
      </w:pPr>
      <w:rPr>
        <w:rFonts w:hint="default"/>
        <w:lang w:val="en-US" w:eastAsia="zh-CN" w:bidi="ar-SA"/>
      </w:rPr>
    </w:lvl>
    <w:lvl w:ilvl="2">
      <w:numFmt w:val="bullet"/>
      <w:lvlText w:val="•"/>
      <w:lvlJc w:val="left"/>
      <w:pPr>
        <w:ind w:left="2293" w:hanging="348"/>
      </w:pPr>
      <w:rPr>
        <w:rFonts w:hint="default"/>
        <w:lang w:val="en-US" w:eastAsia="zh-CN" w:bidi="ar-SA"/>
      </w:rPr>
    </w:lvl>
    <w:lvl w:ilvl="3">
      <w:numFmt w:val="bullet"/>
      <w:lvlText w:val="•"/>
      <w:lvlJc w:val="left"/>
      <w:pPr>
        <w:ind w:left="3240" w:hanging="348"/>
      </w:pPr>
      <w:rPr>
        <w:rFonts w:hint="default"/>
        <w:lang w:val="en-US" w:eastAsia="zh-CN" w:bidi="ar-SA"/>
      </w:rPr>
    </w:lvl>
    <w:lvl w:ilvl="4">
      <w:numFmt w:val="bullet"/>
      <w:lvlText w:val="•"/>
      <w:lvlJc w:val="left"/>
      <w:pPr>
        <w:ind w:left="4186" w:hanging="348"/>
      </w:pPr>
      <w:rPr>
        <w:rFonts w:hint="default"/>
        <w:lang w:val="en-US" w:eastAsia="zh-CN" w:bidi="ar-SA"/>
      </w:rPr>
    </w:lvl>
    <w:lvl w:ilvl="5">
      <w:numFmt w:val="bullet"/>
      <w:lvlText w:val="•"/>
      <w:lvlJc w:val="left"/>
      <w:pPr>
        <w:ind w:left="5133" w:hanging="348"/>
      </w:pPr>
      <w:rPr>
        <w:rFonts w:hint="default"/>
        <w:lang w:val="en-US" w:eastAsia="zh-CN" w:bidi="ar-SA"/>
      </w:rPr>
    </w:lvl>
    <w:lvl w:ilvl="6">
      <w:numFmt w:val="bullet"/>
      <w:lvlText w:val="•"/>
      <w:lvlJc w:val="left"/>
      <w:pPr>
        <w:ind w:left="6080" w:hanging="348"/>
      </w:pPr>
      <w:rPr>
        <w:rFonts w:hint="default"/>
        <w:lang w:val="en-US" w:eastAsia="zh-CN" w:bidi="ar-SA"/>
      </w:rPr>
    </w:lvl>
    <w:lvl w:ilvl="7">
      <w:numFmt w:val="bullet"/>
      <w:lvlText w:val="•"/>
      <w:lvlJc w:val="left"/>
      <w:pPr>
        <w:ind w:left="7026" w:hanging="348"/>
      </w:pPr>
      <w:rPr>
        <w:rFonts w:hint="default"/>
        <w:lang w:val="en-US" w:eastAsia="zh-CN" w:bidi="ar-SA"/>
      </w:rPr>
    </w:lvl>
    <w:lvl w:ilvl="8">
      <w:numFmt w:val="bullet"/>
      <w:lvlText w:val="•"/>
      <w:lvlJc w:val="left"/>
      <w:pPr>
        <w:ind w:left="7973" w:hanging="348"/>
      </w:pPr>
      <w:rPr>
        <w:rFonts w:hint="default"/>
        <w:lang w:val="en-US" w:eastAsia="zh-CN" w:bidi="ar-SA"/>
      </w:rPr>
    </w:lvl>
  </w:abstractNum>
  <w:abstractNum w:abstractNumId="7" w15:restartNumberingAfterBreak="0">
    <w:nsid w:val="0E725539"/>
    <w:multiLevelType w:val="multilevel"/>
    <w:tmpl w:val="0E725539"/>
    <w:lvl w:ilvl="0">
      <w:start w:val="1"/>
      <w:numFmt w:val="decimal"/>
      <w:lvlText w:val="（%1）"/>
      <w:lvlJc w:val="left"/>
      <w:pPr>
        <w:ind w:left="2405" w:hanging="420"/>
      </w:pPr>
      <w:rPr>
        <w:rFonts w:hint="eastAsia"/>
      </w:rPr>
    </w:lvl>
    <w:lvl w:ilvl="1">
      <w:start w:val="1"/>
      <w:numFmt w:val="lowerLetter"/>
      <w:lvlText w:val="%2)"/>
      <w:lvlJc w:val="left"/>
      <w:pPr>
        <w:ind w:left="2825" w:hanging="420"/>
      </w:pPr>
    </w:lvl>
    <w:lvl w:ilvl="2">
      <w:start w:val="1"/>
      <w:numFmt w:val="lowerRoman"/>
      <w:lvlText w:val="%3."/>
      <w:lvlJc w:val="right"/>
      <w:pPr>
        <w:ind w:left="3245" w:hanging="420"/>
      </w:pPr>
    </w:lvl>
    <w:lvl w:ilvl="3">
      <w:start w:val="1"/>
      <w:numFmt w:val="decimal"/>
      <w:lvlText w:val="%4."/>
      <w:lvlJc w:val="left"/>
      <w:pPr>
        <w:ind w:left="3665" w:hanging="420"/>
      </w:pPr>
    </w:lvl>
    <w:lvl w:ilvl="4">
      <w:start w:val="1"/>
      <w:numFmt w:val="lowerLetter"/>
      <w:lvlText w:val="%5)"/>
      <w:lvlJc w:val="left"/>
      <w:pPr>
        <w:ind w:left="4085" w:hanging="420"/>
      </w:pPr>
    </w:lvl>
    <w:lvl w:ilvl="5">
      <w:start w:val="1"/>
      <w:numFmt w:val="lowerRoman"/>
      <w:lvlText w:val="%6."/>
      <w:lvlJc w:val="right"/>
      <w:pPr>
        <w:ind w:left="4505" w:hanging="420"/>
      </w:pPr>
    </w:lvl>
    <w:lvl w:ilvl="6">
      <w:start w:val="1"/>
      <w:numFmt w:val="decimal"/>
      <w:lvlText w:val="%7."/>
      <w:lvlJc w:val="left"/>
      <w:pPr>
        <w:ind w:left="4925" w:hanging="420"/>
      </w:pPr>
    </w:lvl>
    <w:lvl w:ilvl="7">
      <w:start w:val="1"/>
      <w:numFmt w:val="lowerLetter"/>
      <w:lvlText w:val="%8)"/>
      <w:lvlJc w:val="left"/>
      <w:pPr>
        <w:ind w:left="5345" w:hanging="420"/>
      </w:pPr>
    </w:lvl>
    <w:lvl w:ilvl="8">
      <w:start w:val="1"/>
      <w:numFmt w:val="lowerRoman"/>
      <w:lvlText w:val="%9."/>
      <w:lvlJc w:val="right"/>
      <w:pPr>
        <w:ind w:left="5765" w:hanging="420"/>
      </w:pPr>
    </w:lvl>
  </w:abstractNum>
  <w:abstractNum w:abstractNumId="8"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15:restartNumberingAfterBreak="0">
    <w:nsid w:val="2FD81E97"/>
    <w:multiLevelType w:val="multilevel"/>
    <w:tmpl w:val="2FD81E97"/>
    <w:lvl w:ilvl="0">
      <w:start w:val="1"/>
      <w:numFmt w:val="decimalEnclosedCircle"/>
      <w:lvlText w:val="%1"/>
      <w:lvlJc w:val="left"/>
      <w:pPr>
        <w:ind w:left="840" w:hanging="360"/>
      </w:pPr>
      <w:rPr>
        <w:rFonts w:hint="default"/>
      </w:rPr>
    </w:lvl>
    <w:lvl w:ilvl="1">
      <w:start w:val="1"/>
      <w:numFmt w:val="lowerLetter"/>
      <w:lvlText w:val="%2)"/>
      <w:lvlJc w:val="left"/>
      <w:pPr>
        <w:ind w:left="1360" w:hanging="440"/>
      </w:pPr>
    </w:lvl>
    <w:lvl w:ilvl="2">
      <w:start w:val="1"/>
      <w:numFmt w:val="lowerRoman"/>
      <w:lvlText w:val="%3."/>
      <w:lvlJc w:val="right"/>
      <w:pPr>
        <w:ind w:left="1800" w:hanging="440"/>
      </w:pPr>
    </w:lvl>
    <w:lvl w:ilvl="3">
      <w:start w:val="1"/>
      <w:numFmt w:val="decimal"/>
      <w:lvlText w:val="%4."/>
      <w:lvlJc w:val="left"/>
      <w:pPr>
        <w:ind w:left="2240" w:hanging="440"/>
      </w:pPr>
    </w:lvl>
    <w:lvl w:ilvl="4">
      <w:start w:val="1"/>
      <w:numFmt w:val="lowerLetter"/>
      <w:lvlText w:val="%5)"/>
      <w:lvlJc w:val="left"/>
      <w:pPr>
        <w:ind w:left="2680" w:hanging="440"/>
      </w:pPr>
    </w:lvl>
    <w:lvl w:ilvl="5">
      <w:start w:val="1"/>
      <w:numFmt w:val="lowerRoman"/>
      <w:lvlText w:val="%6."/>
      <w:lvlJc w:val="right"/>
      <w:pPr>
        <w:ind w:left="3120" w:hanging="440"/>
      </w:pPr>
    </w:lvl>
    <w:lvl w:ilvl="6">
      <w:start w:val="1"/>
      <w:numFmt w:val="decimal"/>
      <w:lvlText w:val="%7."/>
      <w:lvlJc w:val="left"/>
      <w:pPr>
        <w:ind w:left="3560" w:hanging="440"/>
      </w:pPr>
    </w:lvl>
    <w:lvl w:ilvl="7">
      <w:start w:val="1"/>
      <w:numFmt w:val="lowerLetter"/>
      <w:lvlText w:val="%8)"/>
      <w:lvlJc w:val="left"/>
      <w:pPr>
        <w:ind w:left="4000" w:hanging="440"/>
      </w:pPr>
    </w:lvl>
    <w:lvl w:ilvl="8">
      <w:start w:val="1"/>
      <w:numFmt w:val="lowerRoman"/>
      <w:lvlText w:val="%9."/>
      <w:lvlJc w:val="right"/>
      <w:pPr>
        <w:ind w:left="4440" w:hanging="440"/>
      </w:pPr>
    </w:lvl>
  </w:abstractNum>
  <w:abstractNum w:abstractNumId="10"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1" w15:restartNumberingAfterBreak="0">
    <w:nsid w:val="30E3A5DE"/>
    <w:multiLevelType w:val="singleLevel"/>
    <w:tmpl w:val="30E3A5DE"/>
    <w:lvl w:ilvl="0">
      <w:start w:val="10"/>
      <w:numFmt w:val="decimal"/>
      <w:suff w:val="nothing"/>
      <w:lvlText w:val="%1、"/>
      <w:lvlJc w:val="left"/>
    </w:lvl>
  </w:abstractNum>
  <w:abstractNum w:abstractNumId="12" w15:restartNumberingAfterBreak="0">
    <w:nsid w:val="38DC1EFF"/>
    <w:multiLevelType w:val="multilevel"/>
    <w:tmpl w:val="38DC1EFF"/>
    <w:lvl w:ilvl="0">
      <w:start w:val="1"/>
      <w:numFmt w:val="decimal"/>
      <w:lvlText w:val="（%1）"/>
      <w:lvlJc w:val="left"/>
      <w:pPr>
        <w:ind w:left="120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41E2AB87"/>
    <w:multiLevelType w:val="singleLevel"/>
    <w:tmpl w:val="41E2AB87"/>
    <w:lvl w:ilvl="0">
      <w:start w:val="1"/>
      <w:numFmt w:val="decimal"/>
      <w:suff w:val="nothing"/>
      <w:lvlText w:val="（%1）"/>
      <w:lvlJc w:val="left"/>
    </w:lvl>
  </w:abstractNum>
  <w:abstractNum w:abstractNumId="14" w15:restartNumberingAfterBreak="0">
    <w:nsid w:val="4F757F66"/>
    <w:multiLevelType w:val="multilevel"/>
    <w:tmpl w:val="4F757F66"/>
    <w:lvl w:ilvl="0">
      <w:start w:val="1"/>
      <w:numFmt w:val="decimal"/>
      <w:lvlText w:val="（%1）"/>
      <w:lvlJc w:val="left"/>
      <w:pPr>
        <w:ind w:left="720" w:hanging="720"/>
      </w:pPr>
      <w:rPr>
        <w:rFonts w:hint="default"/>
      </w:rPr>
    </w:lvl>
    <w:lvl w:ilvl="1">
      <w:start w:val="1"/>
      <w:numFmt w:val="decimalEnclosedCircle"/>
      <w:lvlText w:val="%2"/>
      <w:lvlJc w:val="left"/>
      <w:pPr>
        <w:ind w:left="800" w:hanging="360"/>
      </w:pPr>
      <w:rPr>
        <w:rFonts w:cs="宋体"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 w15:restartNumberingAfterBreak="0">
    <w:nsid w:val="59083724"/>
    <w:multiLevelType w:val="singleLevel"/>
    <w:tmpl w:val="59083724"/>
    <w:lvl w:ilvl="0">
      <w:start w:val="2"/>
      <w:numFmt w:val="chineseCounting"/>
      <w:suff w:val="nothing"/>
      <w:lvlText w:val="%1、"/>
      <w:lvlJc w:val="left"/>
    </w:lvl>
  </w:abstractNum>
  <w:abstractNum w:abstractNumId="16" w15:restartNumberingAfterBreak="0">
    <w:nsid w:val="5DB8187B"/>
    <w:multiLevelType w:val="multilevel"/>
    <w:tmpl w:val="5DB8187B"/>
    <w:lvl w:ilvl="0">
      <w:start w:val="1"/>
      <w:numFmt w:val="decimal"/>
      <w:lvlText w:val="%1"/>
      <w:lvlJc w:val="left"/>
      <w:pPr>
        <w:ind w:left="665" w:hanging="425"/>
      </w:pPr>
      <w:rPr>
        <w:rFonts w:hint="eastAsia"/>
        <w:b w:val="0"/>
        <w:bCs w:val="0"/>
      </w:rPr>
    </w:lvl>
    <w:lvl w:ilvl="1">
      <w:start w:val="1"/>
      <w:numFmt w:val="lowerLetter"/>
      <w:lvlText w:val="%2)"/>
      <w:lvlJc w:val="left"/>
      <w:pPr>
        <w:ind w:left="868" w:hanging="420"/>
      </w:pPr>
    </w:lvl>
    <w:lvl w:ilvl="2">
      <w:start w:val="1"/>
      <w:numFmt w:val="lowerRoman"/>
      <w:lvlText w:val="%3."/>
      <w:lvlJc w:val="right"/>
      <w:pPr>
        <w:ind w:left="1288" w:hanging="420"/>
      </w:pPr>
    </w:lvl>
    <w:lvl w:ilvl="3">
      <w:start w:val="1"/>
      <w:numFmt w:val="decimal"/>
      <w:lvlText w:val="%4."/>
      <w:lvlJc w:val="left"/>
      <w:pPr>
        <w:ind w:left="1708" w:hanging="420"/>
      </w:pPr>
    </w:lvl>
    <w:lvl w:ilvl="4">
      <w:start w:val="1"/>
      <w:numFmt w:val="lowerLetter"/>
      <w:lvlText w:val="%5)"/>
      <w:lvlJc w:val="left"/>
      <w:pPr>
        <w:ind w:left="2128" w:hanging="420"/>
      </w:pPr>
    </w:lvl>
    <w:lvl w:ilvl="5">
      <w:start w:val="1"/>
      <w:numFmt w:val="lowerRoman"/>
      <w:lvlText w:val="%6."/>
      <w:lvlJc w:val="right"/>
      <w:pPr>
        <w:ind w:left="2548" w:hanging="420"/>
      </w:pPr>
    </w:lvl>
    <w:lvl w:ilvl="6">
      <w:start w:val="1"/>
      <w:numFmt w:val="decimal"/>
      <w:lvlText w:val="%7."/>
      <w:lvlJc w:val="left"/>
      <w:pPr>
        <w:ind w:left="2968" w:hanging="420"/>
      </w:pPr>
    </w:lvl>
    <w:lvl w:ilvl="7">
      <w:start w:val="1"/>
      <w:numFmt w:val="lowerLetter"/>
      <w:lvlText w:val="%8)"/>
      <w:lvlJc w:val="left"/>
      <w:pPr>
        <w:ind w:left="3388" w:hanging="420"/>
      </w:pPr>
    </w:lvl>
    <w:lvl w:ilvl="8">
      <w:start w:val="1"/>
      <w:numFmt w:val="lowerRoman"/>
      <w:lvlText w:val="%9."/>
      <w:lvlJc w:val="right"/>
      <w:pPr>
        <w:ind w:left="3808" w:hanging="420"/>
      </w:pPr>
    </w:lvl>
  </w:abstractNum>
  <w:abstractNum w:abstractNumId="17"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6FD806C8"/>
    <w:multiLevelType w:val="multilevel"/>
    <w:tmpl w:val="6FD806C8"/>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741D3B98"/>
    <w:multiLevelType w:val="multilevel"/>
    <w:tmpl w:val="741D3B98"/>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261766649">
    <w:abstractNumId w:val="2"/>
  </w:num>
  <w:num w:numId="2" w16cid:durableId="799033229">
    <w:abstractNumId w:val="2"/>
    <w:lvlOverride w:ilvl="0">
      <w:lvl w:ilvl="0" w:tentative="1">
        <w:start w:val="1"/>
        <w:numFmt w:val="decimal"/>
        <w:lvlText w:val="%1"/>
        <w:lvlJc w:val="left"/>
        <w:pPr>
          <w:ind w:left="1199" w:hanging="358"/>
        </w:pPr>
        <w:rPr>
          <w:rFonts w:ascii="宋体" w:eastAsia="宋体" w:hAnsi="宋体" w:cs="宋体" w:hint="default"/>
          <w:b w:val="0"/>
          <w:bCs w:val="0"/>
          <w:i w:val="0"/>
          <w:iCs w:val="0"/>
          <w:w w:val="100"/>
          <w:sz w:val="24"/>
          <w:szCs w:val="24"/>
        </w:rPr>
      </w:lvl>
    </w:lvlOverride>
    <w:lvlOverride w:ilvl="1">
      <w:lvl w:ilvl="1" w:tentative="1">
        <w:start w:val="1"/>
        <w:numFmt w:val="decimal"/>
        <w:lvlText w:val="%1.%2"/>
        <w:lvlJc w:val="left"/>
        <w:pPr>
          <w:ind w:left="1922" w:hanging="720"/>
        </w:pPr>
        <w:rPr>
          <w:rFonts w:ascii="Times New Roman" w:eastAsia="宋体" w:hAnsi="Times New Roman" w:cs="Times New Roman" w:hint="default"/>
          <w:b w:val="0"/>
          <w:bCs w:val="0"/>
          <w:i w:val="0"/>
          <w:iCs w:val="0"/>
          <w:w w:val="100"/>
          <w:sz w:val="24"/>
          <w:szCs w:val="24"/>
        </w:rPr>
      </w:lvl>
    </w:lvlOverride>
    <w:lvlOverride w:ilvl="2">
      <w:lvl w:ilvl="2">
        <w:start w:val="1"/>
        <w:numFmt w:val="decimal"/>
        <w:lvlText w:val="%1.%2.%3"/>
        <w:lvlJc w:val="left"/>
        <w:pPr>
          <w:ind w:left="1985" w:hanging="851"/>
        </w:pPr>
        <w:rPr>
          <w:rFonts w:ascii="宋体" w:eastAsia="宋体" w:hAnsi="宋体" w:cs="宋体" w:hint="default"/>
          <w:b w:val="0"/>
          <w:bCs w:val="0"/>
          <w:i w:val="0"/>
          <w:iCs w:val="0"/>
          <w:w w:val="100"/>
          <w:sz w:val="24"/>
          <w:szCs w:val="24"/>
        </w:rPr>
      </w:lvl>
    </w:lvlOverride>
    <w:lvlOverride w:ilvl="3">
      <w:lvl w:ilvl="3" w:tentative="1">
        <w:start w:val="1"/>
        <w:numFmt w:val="decimal"/>
        <w:lvlText w:val="%1.%2.%3.%4"/>
        <w:lvlJc w:val="left"/>
        <w:pPr>
          <w:ind w:left="3727" w:hanging="901"/>
        </w:pPr>
        <w:rPr>
          <w:rFonts w:ascii="宋体" w:eastAsia="宋体" w:hAnsi="宋体" w:cs="宋体" w:hint="default"/>
          <w:b w:val="0"/>
          <w:bCs w:val="0"/>
          <w:i w:val="0"/>
          <w:iCs w:val="0"/>
          <w:w w:val="100"/>
          <w:sz w:val="24"/>
          <w:szCs w:val="24"/>
        </w:rPr>
      </w:lvl>
    </w:lvlOverride>
    <w:lvlOverride w:ilvl="4">
      <w:lvl w:ilvl="4" w:tentative="1">
        <w:start w:val="1"/>
        <w:numFmt w:val="decimal"/>
        <w:lvlText w:val="（%5）"/>
        <w:lvlJc w:val="left"/>
        <w:pPr>
          <w:ind w:left="3677" w:hanging="601"/>
        </w:pPr>
        <w:rPr>
          <w:rFonts w:ascii="宋体" w:eastAsia="宋体" w:hAnsi="宋体" w:cs="宋体" w:hint="default"/>
          <w:b w:val="0"/>
          <w:bCs w:val="0"/>
          <w:i w:val="0"/>
          <w:iCs w:val="0"/>
          <w:spacing w:val="-41"/>
          <w:w w:val="100"/>
          <w:sz w:val="22"/>
          <w:szCs w:val="22"/>
        </w:rPr>
      </w:lvl>
    </w:lvlOverride>
    <w:lvlOverride w:ilvl="5">
      <w:lvl w:ilvl="5" w:tentative="1">
        <w:numFmt w:val="bullet"/>
        <w:lvlText w:val="•"/>
        <w:lvlJc w:val="left"/>
        <w:pPr>
          <w:ind w:left="4824" w:hanging="601"/>
        </w:pPr>
        <w:rPr>
          <w:rFonts w:hint="default"/>
        </w:rPr>
      </w:lvl>
    </w:lvlOverride>
    <w:lvlOverride w:ilvl="6">
      <w:lvl w:ilvl="6" w:tentative="1">
        <w:numFmt w:val="bullet"/>
        <w:lvlText w:val="•"/>
        <w:lvlJc w:val="left"/>
        <w:pPr>
          <w:ind w:left="5928" w:hanging="601"/>
        </w:pPr>
        <w:rPr>
          <w:rFonts w:hint="default"/>
        </w:rPr>
      </w:lvl>
    </w:lvlOverride>
    <w:lvlOverride w:ilvl="7">
      <w:lvl w:ilvl="7" w:tentative="1">
        <w:numFmt w:val="bullet"/>
        <w:lvlText w:val="•"/>
        <w:lvlJc w:val="left"/>
        <w:pPr>
          <w:ind w:left="7033" w:hanging="601"/>
        </w:pPr>
        <w:rPr>
          <w:rFonts w:hint="default"/>
        </w:rPr>
      </w:lvl>
    </w:lvlOverride>
    <w:lvlOverride w:ilvl="8">
      <w:lvl w:ilvl="8" w:tentative="1">
        <w:numFmt w:val="bullet"/>
        <w:lvlText w:val="•"/>
        <w:lvlJc w:val="left"/>
        <w:pPr>
          <w:ind w:left="8137" w:hanging="601"/>
        </w:pPr>
        <w:rPr>
          <w:rFonts w:hint="default"/>
        </w:rPr>
      </w:lvl>
    </w:lvlOverride>
  </w:num>
  <w:num w:numId="3" w16cid:durableId="1065883726">
    <w:abstractNumId w:val="2"/>
    <w:lvlOverride w:ilvl="0">
      <w:lvl w:ilvl="0" w:tentative="1">
        <w:start w:val="1"/>
        <w:numFmt w:val="decimal"/>
        <w:lvlText w:val="%1"/>
        <w:lvlJc w:val="left"/>
        <w:pPr>
          <w:ind w:left="1199" w:hanging="358"/>
        </w:pPr>
        <w:rPr>
          <w:rFonts w:ascii="宋体" w:eastAsia="宋体" w:hAnsi="宋体" w:cs="宋体" w:hint="default"/>
          <w:b w:val="0"/>
          <w:bCs w:val="0"/>
          <w:i w:val="0"/>
          <w:iCs w:val="0"/>
          <w:w w:val="100"/>
          <w:sz w:val="24"/>
          <w:szCs w:val="24"/>
        </w:rPr>
      </w:lvl>
    </w:lvlOverride>
    <w:lvlOverride w:ilvl="1">
      <w:lvl w:ilvl="1" w:tentative="1">
        <w:start w:val="1"/>
        <w:numFmt w:val="decimal"/>
        <w:lvlText w:val="%1.%2"/>
        <w:lvlJc w:val="left"/>
        <w:pPr>
          <w:ind w:left="1922" w:hanging="720"/>
        </w:pPr>
        <w:rPr>
          <w:rFonts w:ascii="Times New Roman" w:eastAsia="宋体" w:hAnsi="Times New Roman" w:cs="Times New Roman" w:hint="default"/>
          <w:b w:val="0"/>
          <w:bCs w:val="0"/>
          <w:i w:val="0"/>
          <w:iCs w:val="0"/>
          <w:w w:val="100"/>
          <w:sz w:val="24"/>
          <w:szCs w:val="24"/>
        </w:rPr>
      </w:lvl>
    </w:lvlOverride>
    <w:lvlOverride w:ilvl="2">
      <w:lvl w:ilvl="2" w:tentative="1">
        <w:start w:val="1"/>
        <w:numFmt w:val="decimal"/>
        <w:lvlText w:val="%1.%2.%3"/>
        <w:lvlJc w:val="left"/>
        <w:pPr>
          <w:ind w:left="1985" w:hanging="851"/>
        </w:pPr>
        <w:rPr>
          <w:rFonts w:ascii="宋体" w:eastAsia="宋体" w:hAnsi="宋体" w:cs="宋体" w:hint="default"/>
          <w:b w:val="0"/>
          <w:bCs w:val="0"/>
          <w:i w:val="0"/>
          <w:iCs w:val="0"/>
          <w:w w:val="100"/>
          <w:sz w:val="24"/>
          <w:szCs w:val="24"/>
        </w:rPr>
      </w:lvl>
    </w:lvlOverride>
    <w:lvlOverride w:ilvl="3">
      <w:lvl w:ilvl="3">
        <w:start w:val="1"/>
        <w:numFmt w:val="decimal"/>
        <w:lvlText w:val="%1.%2.%3.%4"/>
        <w:lvlJc w:val="left"/>
        <w:pPr>
          <w:ind w:left="3402" w:hanging="1134"/>
        </w:pPr>
        <w:rPr>
          <w:rFonts w:ascii="宋体" w:eastAsia="宋体" w:hAnsi="宋体" w:cs="宋体" w:hint="default"/>
          <w:b w:val="0"/>
          <w:bCs w:val="0"/>
          <w:i w:val="0"/>
          <w:iCs w:val="0"/>
          <w:w w:val="100"/>
          <w:sz w:val="24"/>
          <w:szCs w:val="24"/>
        </w:rPr>
      </w:lvl>
    </w:lvlOverride>
    <w:lvlOverride w:ilvl="4">
      <w:lvl w:ilvl="4" w:tentative="1">
        <w:start w:val="1"/>
        <w:numFmt w:val="decimal"/>
        <w:lvlText w:val="（%5）"/>
        <w:lvlJc w:val="left"/>
        <w:pPr>
          <w:ind w:left="3677" w:hanging="601"/>
        </w:pPr>
        <w:rPr>
          <w:rFonts w:ascii="宋体" w:eastAsia="宋体" w:hAnsi="宋体" w:cs="宋体" w:hint="default"/>
          <w:b w:val="0"/>
          <w:bCs w:val="0"/>
          <w:i w:val="0"/>
          <w:iCs w:val="0"/>
          <w:spacing w:val="-41"/>
          <w:w w:val="100"/>
          <w:sz w:val="22"/>
          <w:szCs w:val="22"/>
        </w:rPr>
      </w:lvl>
    </w:lvlOverride>
    <w:lvlOverride w:ilvl="5">
      <w:lvl w:ilvl="5" w:tentative="1">
        <w:numFmt w:val="bullet"/>
        <w:lvlText w:val="•"/>
        <w:lvlJc w:val="left"/>
        <w:pPr>
          <w:ind w:left="4824" w:hanging="601"/>
        </w:pPr>
        <w:rPr>
          <w:rFonts w:hint="default"/>
        </w:rPr>
      </w:lvl>
    </w:lvlOverride>
    <w:lvlOverride w:ilvl="6">
      <w:lvl w:ilvl="6" w:tentative="1">
        <w:numFmt w:val="bullet"/>
        <w:lvlText w:val="•"/>
        <w:lvlJc w:val="left"/>
        <w:pPr>
          <w:ind w:left="5928" w:hanging="601"/>
        </w:pPr>
        <w:rPr>
          <w:rFonts w:hint="default"/>
        </w:rPr>
      </w:lvl>
    </w:lvlOverride>
    <w:lvlOverride w:ilvl="7">
      <w:lvl w:ilvl="7" w:tentative="1">
        <w:numFmt w:val="bullet"/>
        <w:lvlText w:val="•"/>
        <w:lvlJc w:val="left"/>
        <w:pPr>
          <w:ind w:left="7033" w:hanging="601"/>
        </w:pPr>
        <w:rPr>
          <w:rFonts w:hint="default"/>
        </w:rPr>
      </w:lvl>
    </w:lvlOverride>
    <w:lvlOverride w:ilvl="8">
      <w:lvl w:ilvl="8" w:tentative="1">
        <w:numFmt w:val="bullet"/>
        <w:lvlText w:val="•"/>
        <w:lvlJc w:val="left"/>
        <w:pPr>
          <w:ind w:left="8137" w:hanging="601"/>
        </w:pPr>
        <w:rPr>
          <w:rFonts w:hint="default"/>
        </w:rPr>
      </w:lvl>
    </w:lvlOverride>
  </w:num>
  <w:num w:numId="4" w16cid:durableId="198249113">
    <w:abstractNumId w:val="2"/>
    <w:lvlOverride w:ilvl="0">
      <w:lvl w:ilvl="0" w:tentative="1">
        <w:start w:val="1"/>
        <w:numFmt w:val="decimal"/>
        <w:lvlText w:val="%1"/>
        <w:lvlJc w:val="left"/>
        <w:pPr>
          <w:ind w:left="1199" w:hanging="358"/>
        </w:pPr>
        <w:rPr>
          <w:rFonts w:ascii="宋体" w:eastAsia="宋体" w:hAnsi="宋体" w:cs="宋体" w:hint="default"/>
          <w:b w:val="0"/>
          <w:bCs w:val="0"/>
          <w:i w:val="0"/>
          <w:iCs w:val="0"/>
          <w:w w:val="100"/>
          <w:sz w:val="24"/>
          <w:szCs w:val="24"/>
        </w:rPr>
      </w:lvl>
    </w:lvlOverride>
    <w:lvlOverride w:ilvl="1">
      <w:lvl w:ilvl="1" w:tentative="1">
        <w:start w:val="1"/>
        <w:numFmt w:val="decimal"/>
        <w:lvlText w:val="%1.%2"/>
        <w:lvlJc w:val="left"/>
        <w:pPr>
          <w:ind w:left="1922" w:hanging="720"/>
        </w:pPr>
        <w:rPr>
          <w:rFonts w:ascii="Times New Roman" w:eastAsia="宋体" w:hAnsi="Times New Roman" w:cs="Times New Roman" w:hint="default"/>
          <w:b w:val="0"/>
          <w:bCs w:val="0"/>
          <w:i w:val="0"/>
          <w:iCs w:val="0"/>
          <w:w w:val="100"/>
          <w:sz w:val="24"/>
          <w:szCs w:val="24"/>
        </w:rPr>
      </w:lvl>
    </w:lvlOverride>
    <w:lvlOverride w:ilvl="2">
      <w:lvl w:ilvl="2">
        <w:start w:val="1"/>
        <w:numFmt w:val="decimal"/>
        <w:lvlText w:val="%1.%2.%3"/>
        <w:lvlJc w:val="left"/>
        <w:pPr>
          <w:ind w:left="1985" w:hanging="851"/>
        </w:pPr>
        <w:rPr>
          <w:rFonts w:ascii="宋体" w:eastAsia="宋体" w:hAnsi="宋体" w:cs="宋体" w:hint="default"/>
          <w:b w:val="0"/>
          <w:bCs w:val="0"/>
          <w:i w:val="0"/>
          <w:iCs w:val="0"/>
          <w:w w:val="100"/>
          <w:sz w:val="24"/>
          <w:szCs w:val="24"/>
        </w:rPr>
      </w:lvl>
    </w:lvlOverride>
    <w:lvlOverride w:ilvl="3">
      <w:lvl w:ilvl="3">
        <w:start w:val="1"/>
        <w:numFmt w:val="decimal"/>
        <w:lvlText w:val="%1.%2.%3.%4"/>
        <w:lvlJc w:val="left"/>
        <w:pPr>
          <w:ind w:left="3402" w:hanging="1134"/>
        </w:pPr>
        <w:rPr>
          <w:rFonts w:ascii="宋体" w:eastAsia="宋体" w:hAnsi="宋体" w:cs="宋体" w:hint="default"/>
          <w:b w:val="0"/>
          <w:bCs w:val="0"/>
          <w:i w:val="0"/>
          <w:iCs w:val="0"/>
          <w:w w:val="100"/>
          <w:sz w:val="24"/>
          <w:szCs w:val="24"/>
        </w:rPr>
      </w:lvl>
    </w:lvlOverride>
    <w:lvlOverride w:ilvl="4">
      <w:lvl w:ilvl="4" w:tentative="1">
        <w:start w:val="1"/>
        <w:numFmt w:val="decimal"/>
        <w:lvlText w:val="（%5）"/>
        <w:lvlJc w:val="left"/>
        <w:pPr>
          <w:ind w:left="3677" w:hanging="601"/>
        </w:pPr>
        <w:rPr>
          <w:rFonts w:ascii="宋体" w:eastAsia="宋体" w:hAnsi="宋体" w:cs="宋体" w:hint="default"/>
          <w:b w:val="0"/>
          <w:bCs w:val="0"/>
          <w:i w:val="0"/>
          <w:iCs w:val="0"/>
          <w:spacing w:val="-41"/>
          <w:w w:val="100"/>
          <w:sz w:val="22"/>
          <w:szCs w:val="22"/>
        </w:rPr>
      </w:lvl>
    </w:lvlOverride>
    <w:lvlOverride w:ilvl="5">
      <w:lvl w:ilvl="5" w:tentative="1">
        <w:numFmt w:val="bullet"/>
        <w:lvlText w:val="•"/>
        <w:lvlJc w:val="left"/>
        <w:pPr>
          <w:ind w:left="4824" w:hanging="601"/>
        </w:pPr>
        <w:rPr>
          <w:rFonts w:hint="default"/>
        </w:rPr>
      </w:lvl>
    </w:lvlOverride>
    <w:lvlOverride w:ilvl="6">
      <w:lvl w:ilvl="6" w:tentative="1">
        <w:numFmt w:val="bullet"/>
        <w:lvlText w:val="•"/>
        <w:lvlJc w:val="left"/>
        <w:pPr>
          <w:ind w:left="5928" w:hanging="601"/>
        </w:pPr>
        <w:rPr>
          <w:rFonts w:hint="default"/>
        </w:rPr>
      </w:lvl>
    </w:lvlOverride>
    <w:lvlOverride w:ilvl="7">
      <w:lvl w:ilvl="7" w:tentative="1">
        <w:numFmt w:val="bullet"/>
        <w:lvlText w:val="•"/>
        <w:lvlJc w:val="left"/>
        <w:pPr>
          <w:ind w:left="7033" w:hanging="601"/>
        </w:pPr>
        <w:rPr>
          <w:rFonts w:hint="default"/>
        </w:rPr>
      </w:lvl>
    </w:lvlOverride>
    <w:lvlOverride w:ilvl="8">
      <w:lvl w:ilvl="8" w:tentative="1">
        <w:numFmt w:val="bullet"/>
        <w:lvlText w:val="•"/>
        <w:lvlJc w:val="left"/>
        <w:pPr>
          <w:ind w:left="8137" w:hanging="601"/>
        </w:pPr>
        <w:rPr>
          <w:rFonts w:hint="default"/>
        </w:rPr>
      </w:lvl>
    </w:lvlOverride>
  </w:num>
  <w:num w:numId="5" w16cid:durableId="1657370777">
    <w:abstractNumId w:val="1"/>
  </w:num>
  <w:num w:numId="6" w16cid:durableId="1144544241">
    <w:abstractNumId w:val="7"/>
  </w:num>
  <w:num w:numId="7" w16cid:durableId="1872261794">
    <w:abstractNumId w:val="18"/>
  </w:num>
  <w:num w:numId="8" w16cid:durableId="60374601">
    <w:abstractNumId w:val="8"/>
  </w:num>
  <w:num w:numId="9" w16cid:durableId="922490868">
    <w:abstractNumId w:val="19"/>
  </w:num>
  <w:num w:numId="10" w16cid:durableId="1160347590">
    <w:abstractNumId w:val="17"/>
  </w:num>
  <w:num w:numId="11" w16cid:durableId="1387795057">
    <w:abstractNumId w:val="16"/>
  </w:num>
  <w:num w:numId="12" w16cid:durableId="347684885">
    <w:abstractNumId w:val="15"/>
  </w:num>
  <w:num w:numId="13" w16cid:durableId="1232345520">
    <w:abstractNumId w:val="14"/>
  </w:num>
  <w:num w:numId="14" w16cid:durableId="2003117923">
    <w:abstractNumId w:val="9"/>
  </w:num>
  <w:num w:numId="15" w16cid:durableId="1131946367">
    <w:abstractNumId w:val="12"/>
  </w:num>
  <w:num w:numId="16" w16cid:durableId="1479613121">
    <w:abstractNumId w:val="10"/>
  </w:num>
  <w:num w:numId="17" w16cid:durableId="774712258">
    <w:abstractNumId w:val="4"/>
  </w:num>
  <w:num w:numId="18" w16cid:durableId="1111323412">
    <w:abstractNumId w:val="6"/>
  </w:num>
  <w:num w:numId="19" w16cid:durableId="1114180322">
    <w:abstractNumId w:val="5"/>
  </w:num>
  <w:num w:numId="20" w16cid:durableId="413547295">
    <w:abstractNumId w:val="11"/>
  </w:num>
  <w:num w:numId="21" w16cid:durableId="1451778940">
    <w:abstractNumId w:val="13"/>
  </w:num>
  <w:num w:numId="22" w16cid:durableId="1234467630">
    <w:abstractNumId w:val="0"/>
  </w:num>
  <w:num w:numId="23" w16cid:durableId="6544572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embedSystemFonts/>
  <w:bordersDoNotSurroundHeader/>
  <w:bordersDoNotSurroundFooter/>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TJkOWJmZjdmYTdhNDU2ZTA2NjhmZmEzYjRjMTMyYTQifQ=="/>
  </w:docVars>
  <w:rsids>
    <w:rsidRoot w:val="0FED29CB"/>
    <w:rsid w:val="00003945"/>
    <w:rsid w:val="00005323"/>
    <w:rsid w:val="000070D0"/>
    <w:rsid w:val="00020B06"/>
    <w:rsid w:val="00021490"/>
    <w:rsid w:val="000276C6"/>
    <w:rsid w:val="000414F1"/>
    <w:rsid w:val="000467A4"/>
    <w:rsid w:val="000467EC"/>
    <w:rsid w:val="00046F61"/>
    <w:rsid w:val="0004762A"/>
    <w:rsid w:val="00050095"/>
    <w:rsid w:val="00062931"/>
    <w:rsid w:val="0007063A"/>
    <w:rsid w:val="00073278"/>
    <w:rsid w:val="000B3959"/>
    <w:rsid w:val="000B5D5F"/>
    <w:rsid w:val="000B6EC0"/>
    <w:rsid w:val="000D01EC"/>
    <w:rsid w:val="000D16C8"/>
    <w:rsid w:val="000E3A0A"/>
    <w:rsid w:val="000E4809"/>
    <w:rsid w:val="000F4100"/>
    <w:rsid w:val="00124641"/>
    <w:rsid w:val="00124A2F"/>
    <w:rsid w:val="001419FA"/>
    <w:rsid w:val="00143025"/>
    <w:rsid w:val="00154651"/>
    <w:rsid w:val="00157223"/>
    <w:rsid w:val="00166367"/>
    <w:rsid w:val="001671A8"/>
    <w:rsid w:val="001708BA"/>
    <w:rsid w:val="001B5958"/>
    <w:rsid w:val="001C3866"/>
    <w:rsid w:val="001D7693"/>
    <w:rsid w:val="001F5939"/>
    <w:rsid w:val="00201B88"/>
    <w:rsid w:val="00203E30"/>
    <w:rsid w:val="00207EF5"/>
    <w:rsid w:val="00215F1E"/>
    <w:rsid w:val="00227813"/>
    <w:rsid w:val="002345B8"/>
    <w:rsid w:val="00240011"/>
    <w:rsid w:val="002403E4"/>
    <w:rsid w:val="002410F1"/>
    <w:rsid w:val="00244895"/>
    <w:rsid w:val="00261E6C"/>
    <w:rsid w:val="002651AB"/>
    <w:rsid w:val="00273DD1"/>
    <w:rsid w:val="00281DF0"/>
    <w:rsid w:val="002850A0"/>
    <w:rsid w:val="0029293C"/>
    <w:rsid w:val="002969FF"/>
    <w:rsid w:val="002A1788"/>
    <w:rsid w:val="002B179E"/>
    <w:rsid w:val="002C6122"/>
    <w:rsid w:val="002E1385"/>
    <w:rsid w:val="002E707D"/>
    <w:rsid w:val="002F560B"/>
    <w:rsid w:val="002F7E23"/>
    <w:rsid w:val="003225C5"/>
    <w:rsid w:val="00333F56"/>
    <w:rsid w:val="00344AB7"/>
    <w:rsid w:val="00351E37"/>
    <w:rsid w:val="003534FC"/>
    <w:rsid w:val="0035520D"/>
    <w:rsid w:val="00366B0B"/>
    <w:rsid w:val="00392DE1"/>
    <w:rsid w:val="00393DA5"/>
    <w:rsid w:val="00395B96"/>
    <w:rsid w:val="003D3F4F"/>
    <w:rsid w:val="003E1A95"/>
    <w:rsid w:val="004069C7"/>
    <w:rsid w:val="0041175A"/>
    <w:rsid w:val="0042459B"/>
    <w:rsid w:val="004272A0"/>
    <w:rsid w:val="00447924"/>
    <w:rsid w:val="00484CD6"/>
    <w:rsid w:val="0049200E"/>
    <w:rsid w:val="00493091"/>
    <w:rsid w:val="004C024B"/>
    <w:rsid w:val="004C5193"/>
    <w:rsid w:val="004D763F"/>
    <w:rsid w:val="004E3966"/>
    <w:rsid w:val="004F4CA2"/>
    <w:rsid w:val="004F5EB6"/>
    <w:rsid w:val="004F7058"/>
    <w:rsid w:val="00554ECB"/>
    <w:rsid w:val="005621E8"/>
    <w:rsid w:val="0057732C"/>
    <w:rsid w:val="0058000C"/>
    <w:rsid w:val="005847B6"/>
    <w:rsid w:val="00590DA8"/>
    <w:rsid w:val="005C1F3D"/>
    <w:rsid w:val="005C7C7F"/>
    <w:rsid w:val="005D05D7"/>
    <w:rsid w:val="005D2B80"/>
    <w:rsid w:val="005D382F"/>
    <w:rsid w:val="005D469B"/>
    <w:rsid w:val="00626F41"/>
    <w:rsid w:val="00635DC9"/>
    <w:rsid w:val="00643DCB"/>
    <w:rsid w:val="006566ED"/>
    <w:rsid w:val="0069336B"/>
    <w:rsid w:val="0069748F"/>
    <w:rsid w:val="006D7D72"/>
    <w:rsid w:val="006E03C6"/>
    <w:rsid w:val="006E1F28"/>
    <w:rsid w:val="006E6018"/>
    <w:rsid w:val="006F12A5"/>
    <w:rsid w:val="006F2C3D"/>
    <w:rsid w:val="006F338D"/>
    <w:rsid w:val="00720895"/>
    <w:rsid w:val="0073215E"/>
    <w:rsid w:val="00742BEE"/>
    <w:rsid w:val="00745DA3"/>
    <w:rsid w:val="007529E8"/>
    <w:rsid w:val="007602BF"/>
    <w:rsid w:val="007618F2"/>
    <w:rsid w:val="00774C33"/>
    <w:rsid w:val="00776764"/>
    <w:rsid w:val="007A6B20"/>
    <w:rsid w:val="007B3B18"/>
    <w:rsid w:val="007C09D7"/>
    <w:rsid w:val="007C0D98"/>
    <w:rsid w:val="007D1AB8"/>
    <w:rsid w:val="007D7F9A"/>
    <w:rsid w:val="007E3863"/>
    <w:rsid w:val="007F0206"/>
    <w:rsid w:val="007F7863"/>
    <w:rsid w:val="00801101"/>
    <w:rsid w:val="008103C7"/>
    <w:rsid w:val="0082363C"/>
    <w:rsid w:val="00834BE0"/>
    <w:rsid w:val="00841165"/>
    <w:rsid w:val="0084210A"/>
    <w:rsid w:val="00842D52"/>
    <w:rsid w:val="008530C7"/>
    <w:rsid w:val="00866FA3"/>
    <w:rsid w:val="0087059A"/>
    <w:rsid w:val="0087761D"/>
    <w:rsid w:val="008A25DE"/>
    <w:rsid w:val="008D332E"/>
    <w:rsid w:val="008D5BCC"/>
    <w:rsid w:val="008F3ECE"/>
    <w:rsid w:val="00926420"/>
    <w:rsid w:val="009379CA"/>
    <w:rsid w:val="00944768"/>
    <w:rsid w:val="00945670"/>
    <w:rsid w:val="00985840"/>
    <w:rsid w:val="00990C24"/>
    <w:rsid w:val="009910B9"/>
    <w:rsid w:val="009D05D7"/>
    <w:rsid w:val="009F3DD3"/>
    <w:rsid w:val="00A03EC0"/>
    <w:rsid w:val="00A14AF1"/>
    <w:rsid w:val="00A273CF"/>
    <w:rsid w:val="00A40BF4"/>
    <w:rsid w:val="00A520AB"/>
    <w:rsid w:val="00A57A13"/>
    <w:rsid w:val="00A61184"/>
    <w:rsid w:val="00A671CA"/>
    <w:rsid w:val="00A728E9"/>
    <w:rsid w:val="00A81FA1"/>
    <w:rsid w:val="00A9337F"/>
    <w:rsid w:val="00AA7E07"/>
    <w:rsid w:val="00AB7ADD"/>
    <w:rsid w:val="00AC1669"/>
    <w:rsid w:val="00AC74B8"/>
    <w:rsid w:val="00AD7126"/>
    <w:rsid w:val="00AF0278"/>
    <w:rsid w:val="00AF11EF"/>
    <w:rsid w:val="00AF30D3"/>
    <w:rsid w:val="00AF73D5"/>
    <w:rsid w:val="00B13038"/>
    <w:rsid w:val="00B147C4"/>
    <w:rsid w:val="00B15BD8"/>
    <w:rsid w:val="00B25E0B"/>
    <w:rsid w:val="00B31F66"/>
    <w:rsid w:val="00B34AA4"/>
    <w:rsid w:val="00B46A0E"/>
    <w:rsid w:val="00B51152"/>
    <w:rsid w:val="00B51E0F"/>
    <w:rsid w:val="00B67A3A"/>
    <w:rsid w:val="00B77ACB"/>
    <w:rsid w:val="00B843A1"/>
    <w:rsid w:val="00B92BAE"/>
    <w:rsid w:val="00BA487F"/>
    <w:rsid w:val="00BA5233"/>
    <w:rsid w:val="00BC02A6"/>
    <w:rsid w:val="00BC5721"/>
    <w:rsid w:val="00C020C7"/>
    <w:rsid w:val="00C122E2"/>
    <w:rsid w:val="00C16AA1"/>
    <w:rsid w:val="00C21ABD"/>
    <w:rsid w:val="00C30FFF"/>
    <w:rsid w:val="00C34300"/>
    <w:rsid w:val="00C37E0E"/>
    <w:rsid w:val="00C62CC8"/>
    <w:rsid w:val="00C72B9B"/>
    <w:rsid w:val="00C75DCE"/>
    <w:rsid w:val="00C8389D"/>
    <w:rsid w:val="00C861A7"/>
    <w:rsid w:val="00C92E78"/>
    <w:rsid w:val="00C95FE9"/>
    <w:rsid w:val="00CA05CE"/>
    <w:rsid w:val="00CA5D54"/>
    <w:rsid w:val="00CA6B0F"/>
    <w:rsid w:val="00CB7058"/>
    <w:rsid w:val="00CB73AC"/>
    <w:rsid w:val="00CC1235"/>
    <w:rsid w:val="00CD3C4C"/>
    <w:rsid w:val="00CD7EDE"/>
    <w:rsid w:val="00CE38B9"/>
    <w:rsid w:val="00CE3EE5"/>
    <w:rsid w:val="00D0271B"/>
    <w:rsid w:val="00D065EC"/>
    <w:rsid w:val="00D14D4A"/>
    <w:rsid w:val="00D15B62"/>
    <w:rsid w:val="00D22DB1"/>
    <w:rsid w:val="00D26D5D"/>
    <w:rsid w:val="00D61BD6"/>
    <w:rsid w:val="00D649F0"/>
    <w:rsid w:val="00D75FCB"/>
    <w:rsid w:val="00D84B8F"/>
    <w:rsid w:val="00DB1679"/>
    <w:rsid w:val="00DC572C"/>
    <w:rsid w:val="00DE6D83"/>
    <w:rsid w:val="00E14E18"/>
    <w:rsid w:val="00E24714"/>
    <w:rsid w:val="00E2513B"/>
    <w:rsid w:val="00E27849"/>
    <w:rsid w:val="00E35F09"/>
    <w:rsid w:val="00E42136"/>
    <w:rsid w:val="00E447DA"/>
    <w:rsid w:val="00E6123C"/>
    <w:rsid w:val="00E74648"/>
    <w:rsid w:val="00E861CE"/>
    <w:rsid w:val="00EA24E6"/>
    <w:rsid w:val="00EB2C62"/>
    <w:rsid w:val="00EB6BC9"/>
    <w:rsid w:val="00EE10B4"/>
    <w:rsid w:val="00EE21F5"/>
    <w:rsid w:val="00EE655E"/>
    <w:rsid w:val="00EF4B06"/>
    <w:rsid w:val="00F01557"/>
    <w:rsid w:val="00F015F4"/>
    <w:rsid w:val="00F1407E"/>
    <w:rsid w:val="00F15CCE"/>
    <w:rsid w:val="00F20212"/>
    <w:rsid w:val="00F24B02"/>
    <w:rsid w:val="00F33EA9"/>
    <w:rsid w:val="00F4504E"/>
    <w:rsid w:val="00F622A7"/>
    <w:rsid w:val="00F743B1"/>
    <w:rsid w:val="00F82667"/>
    <w:rsid w:val="00FA7713"/>
    <w:rsid w:val="00FB512A"/>
    <w:rsid w:val="00FC52E8"/>
    <w:rsid w:val="00FC654A"/>
    <w:rsid w:val="00FD1F4A"/>
    <w:rsid w:val="00FD57A2"/>
    <w:rsid w:val="00FE1B5E"/>
    <w:rsid w:val="00FF264C"/>
    <w:rsid w:val="00FF2E3E"/>
    <w:rsid w:val="025833BE"/>
    <w:rsid w:val="02ED2247"/>
    <w:rsid w:val="037C6ACE"/>
    <w:rsid w:val="03D3216B"/>
    <w:rsid w:val="05C23102"/>
    <w:rsid w:val="092469AB"/>
    <w:rsid w:val="09271C52"/>
    <w:rsid w:val="0C143188"/>
    <w:rsid w:val="0EAB500E"/>
    <w:rsid w:val="0FED29CB"/>
    <w:rsid w:val="10AA076B"/>
    <w:rsid w:val="13CE29CD"/>
    <w:rsid w:val="13FB266D"/>
    <w:rsid w:val="143B1842"/>
    <w:rsid w:val="17603BE0"/>
    <w:rsid w:val="1BBF7A07"/>
    <w:rsid w:val="1E282AE9"/>
    <w:rsid w:val="1E80309F"/>
    <w:rsid w:val="1FD37E1B"/>
    <w:rsid w:val="21A86CC0"/>
    <w:rsid w:val="21B84EF2"/>
    <w:rsid w:val="21F74EAB"/>
    <w:rsid w:val="225C1934"/>
    <w:rsid w:val="23DA2FD5"/>
    <w:rsid w:val="26A61FB0"/>
    <w:rsid w:val="26B72103"/>
    <w:rsid w:val="2A584876"/>
    <w:rsid w:val="2C5A71B9"/>
    <w:rsid w:val="2CCC762C"/>
    <w:rsid w:val="2D22290D"/>
    <w:rsid w:val="2FC242FE"/>
    <w:rsid w:val="2FCB779F"/>
    <w:rsid w:val="2FCE5484"/>
    <w:rsid w:val="2FE85327"/>
    <w:rsid w:val="323F7602"/>
    <w:rsid w:val="33782968"/>
    <w:rsid w:val="34871628"/>
    <w:rsid w:val="34F42CFC"/>
    <w:rsid w:val="37704A11"/>
    <w:rsid w:val="38E452E6"/>
    <w:rsid w:val="3A647D60"/>
    <w:rsid w:val="3B3F55B8"/>
    <w:rsid w:val="3BAF103B"/>
    <w:rsid w:val="3BDA4A4C"/>
    <w:rsid w:val="3E15587D"/>
    <w:rsid w:val="3F014158"/>
    <w:rsid w:val="3F207F32"/>
    <w:rsid w:val="3F714F2B"/>
    <w:rsid w:val="3F8316EC"/>
    <w:rsid w:val="3FC62130"/>
    <w:rsid w:val="3FE14172"/>
    <w:rsid w:val="42E8792F"/>
    <w:rsid w:val="43A01E3D"/>
    <w:rsid w:val="44C71617"/>
    <w:rsid w:val="46CC30CE"/>
    <w:rsid w:val="473C2FA1"/>
    <w:rsid w:val="4B4E34E6"/>
    <w:rsid w:val="4B6C083F"/>
    <w:rsid w:val="4C890587"/>
    <w:rsid w:val="4D4F66DD"/>
    <w:rsid w:val="4D696156"/>
    <w:rsid w:val="505A30FE"/>
    <w:rsid w:val="526D0292"/>
    <w:rsid w:val="58E50954"/>
    <w:rsid w:val="5A374E93"/>
    <w:rsid w:val="5AAF1F97"/>
    <w:rsid w:val="5C2E0CCD"/>
    <w:rsid w:val="5C8A426C"/>
    <w:rsid w:val="5CB7457D"/>
    <w:rsid w:val="5F3A1CEC"/>
    <w:rsid w:val="5F6E316F"/>
    <w:rsid w:val="625649BA"/>
    <w:rsid w:val="64E52DFE"/>
    <w:rsid w:val="65566374"/>
    <w:rsid w:val="67386521"/>
    <w:rsid w:val="67D82878"/>
    <w:rsid w:val="688B6069"/>
    <w:rsid w:val="6A7E611D"/>
    <w:rsid w:val="6CA21E92"/>
    <w:rsid w:val="6F5E206B"/>
    <w:rsid w:val="73186F3F"/>
    <w:rsid w:val="7323547A"/>
    <w:rsid w:val="73F5052E"/>
    <w:rsid w:val="77EC2FBF"/>
    <w:rsid w:val="798C1A95"/>
    <w:rsid w:val="7A755C23"/>
    <w:rsid w:val="7B6F47BD"/>
    <w:rsid w:val="7CEF0885"/>
    <w:rsid w:val="7E374D5A"/>
    <w:rsid w:val="7FD14B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3EC3AFFD"/>
  <w15:docId w15:val="{D1B87462-55B0-4C14-80BC-EFABADC08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1" w:qFormat="1"/>
    <w:lsdException w:name="heading 3" w:semiHidden="1" w:unhideWhenUsed="1" w:qFormat="1"/>
    <w:lsdException w:name="heading 4" w:uiPriority="1" w:qFormat="1"/>
    <w:lsdException w:name="heading 5" w:uiPriority="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8" w:qFormat="1"/>
    <w:lsdException w:name="toc 1" w:uiPriority="39" w:qFormat="1"/>
    <w:lsdException w:name="toc 2" w:uiPriority="39" w:qFormat="1"/>
    <w:lsdException w:name="toc 3" w:uiPriority="39" w:unhideWhenUsed="1" w:qFormat="1"/>
    <w:lsdException w:name="toc 6" w:uiPriority="99" w:qFormat="1"/>
    <w:lsdException w:name="Normal Indent" w:uiPriority="99" w:qFormat="1"/>
    <w:lsdException w:name="annotation text" w:qFormat="1"/>
    <w:lsdException w:name="header" w:qFormat="1"/>
    <w:lsdException w:name="footer" w:uiPriority="99" w:unhideWhenUsed="1" w:qFormat="1"/>
    <w:lsdException w:name="caption" w:semiHidden="1" w:unhideWhenUsed="1" w:qFormat="1"/>
    <w:lsdException w:name="annotation reference"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First Indent" w:qFormat="1"/>
    <w:lsdException w:name="Body Text First Indent 2" w:qFormat="1"/>
    <w:lsdException w:name="Body Text 2" w:qFormat="1"/>
    <w:lsdException w:name="Hyperlink" w:uiPriority="99" w:unhideWhenUsed="1"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spacing w:line="300" w:lineRule="auto"/>
      <w:jc w:val="both"/>
    </w:pPr>
    <w:rPr>
      <w:kern w:val="2"/>
      <w:sz w:val="24"/>
      <w:szCs w:val="24"/>
    </w:rPr>
  </w:style>
  <w:style w:type="paragraph" w:styleId="1">
    <w:name w:val="heading 1"/>
    <w:basedOn w:val="a"/>
    <w:next w:val="a"/>
    <w:qFormat/>
    <w:pPr>
      <w:keepNext/>
      <w:keepLines/>
      <w:spacing w:before="340" w:after="330" w:line="576" w:lineRule="auto"/>
      <w:outlineLvl w:val="0"/>
    </w:pPr>
    <w:rPr>
      <w:b/>
      <w:kern w:val="44"/>
      <w:sz w:val="30"/>
    </w:rPr>
  </w:style>
  <w:style w:type="paragraph" w:styleId="2">
    <w:name w:val="heading 2"/>
    <w:basedOn w:val="a"/>
    <w:next w:val="a"/>
    <w:uiPriority w:val="1"/>
    <w:qFormat/>
    <w:pPr>
      <w:keepNext/>
      <w:keepLines/>
      <w:autoSpaceDE w:val="0"/>
      <w:autoSpaceDN w:val="0"/>
      <w:adjustRightInd w:val="0"/>
      <w:spacing w:before="120"/>
      <w:jc w:val="center"/>
      <w:outlineLvl w:val="1"/>
    </w:pPr>
    <w:rPr>
      <w:rFonts w:ascii="Arial" w:eastAsia="黑体" w:hAnsi="Arial"/>
      <w:b/>
      <w:kern w:val="0"/>
      <w:szCs w:val="20"/>
    </w:rPr>
  </w:style>
  <w:style w:type="paragraph" w:styleId="3">
    <w:name w:val="heading 3"/>
    <w:basedOn w:val="a"/>
    <w:next w:val="a"/>
    <w:link w:val="30"/>
    <w:semiHidden/>
    <w:unhideWhenUsed/>
    <w:qFormat/>
    <w:pPr>
      <w:keepNext/>
      <w:keepLines/>
      <w:spacing w:before="260" w:after="260" w:line="416" w:lineRule="auto"/>
      <w:outlineLvl w:val="2"/>
    </w:pPr>
    <w:rPr>
      <w:b/>
      <w:bCs/>
      <w:sz w:val="32"/>
      <w:szCs w:val="32"/>
    </w:rPr>
  </w:style>
  <w:style w:type="paragraph" w:styleId="4">
    <w:name w:val="heading 4"/>
    <w:basedOn w:val="a"/>
    <w:uiPriority w:val="1"/>
    <w:qFormat/>
    <w:pPr>
      <w:spacing w:before="43"/>
      <w:ind w:left="431"/>
      <w:jc w:val="center"/>
      <w:outlineLvl w:val="3"/>
    </w:pPr>
    <w:rPr>
      <w:rFonts w:ascii="宋体" w:hAnsi="宋体" w:cs="宋体"/>
      <w:b/>
      <w:bCs/>
      <w:sz w:val="28"/>
      <w:szCs w:val="28"/>
    </w:rPr>
  </w:style>
  <w:style w:type="paragraph" w:styleId="5">
    <w:name w:val="heading 5"/>
    <w:basedOn w:val="a"/>
    <w:uiPriority w:val="1"/>
    <w:qFormat/>
    <w:pPr>
      <w:ind w:left="1124"/>
      <w:outlineLvl w:val="4"/>
    </w:pPr>
    <w:rPr>
      <w:rFonts w:ascii="宋体" w:hAnsi="宋体" w:cs="宋体"/>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a4"/>
    <w:uiPriority w:val="99"/>
    <w:qFormat/>
    <w:pPr>
      <w:autoSpaceDE w:val="0"/>
      <w:autoSpaceDN w:val="0"/>
      <w:adjustRightInd w:val="0"/>
      <w:ind w:firstLine="420"/>
      <w:jc w:val="left"/>
    </w:pPr>
    <w:rPr>
      <w:rFonts w:ascii="宋体"/>
    </w:rPr>
  </w:style>
  <w:style w:type="paragraph" w:styleId="a5">
    <w:name w:val="annotation text"/>
    <w:basedOn w:val="a"/>
    <w:link w:val="a6"/>
    <w:qFormat/>
    <w:pPr>
      <w:jc w:val="left"/>
    </w:pPr>
  </w:style>
  <w:style w:type="paragraph" w:styleId="a7">
    <w:name w:val="Body Text"/>
    <w:basedOn w:val="a"/>
    <w:qFormat/>
    <w:pPr>
      <w:spacing w:after="120"/>
    </w:pPr>
  </w:style>
  <w:style w:type="paragraph" w:styleId="a8">
    <w:name w:val="Body Text Indent"/>
    <w:basedOn w:val="a"/>
    <w:qFormat/>
    <w:pPr>
      <w:spacing w:after="120"/>
      <w:ind w:left="420"/>
    </w:pPr>
  </w:style>
  <w:style w:type="paragraph" w:styleId="20">
    <w:name w:val="List 2"/>
    <w:basedOn w:val="a"/>
    <w:next w:val="a7"/>
    <w:qFormat/>
    <w:pPr>
      <w:spacing w:line="240" w:lineRule="auto"/>
      <w:ind w:leftChars="200" w:left="100" w:hangingChars="200" w:hanging="200"/>
    </w:pPr>
    <w:rPr>
      <w:sz w:val="21"/>
    </w:rPr>
  </w:style>
  <w:style w:type="paragraph" w:styleId="TOC3">
    <w:name w:val="toc 3"/>
    <w:basedOn w:val="a"/>
    <w:next w:val="a"/>
    <w:uiPriority w:val="39"/>
    <w:unhideWhenUsed/>
    <w:qFormat/>
    <w:pPr>
      <w:ind w:left="480"/>
      <w:jc w:val="left"/>
    </w:pPr>
    <w:rPr>
      <w:rFonts w:asciiTheme="minorHAnsi" w:eastAsiaTheme="minorHAnsi"/>
      <w:i/>
      <w:iCs/>
      <w:sz w:val="20"/>
      <w:szCs w:val="20"/>
    </w:rPr>
  </w:style>
  <w:style w:type="paragraph" w:styleId="a9">
    <w:name w:val="Plain Text"/>
    <w:basedOn w:val="a"/>
    <w:link w:val="10"/>
    <w:qFormat/>
    <w:pPr>
      <w:spacing w:line="240" w:lineRule="auto"/>
    </w:pPr>
    <w:rPr>
      <w:rFonts w:ascii="宋体" w:hAnsi="Courier New"/>
      <w:sz w:val="21"/>
      <w:szCs w:val="20"/>
    </w:rPr>
  </w:style>
  <w:style w:type="paragraph" w:styleId="aa">
    <w:name w:val="footer"/>
    <w:basedOn w:val="a"/>
    <w:link w:val="ab"/>
    <w:uiPriority w:val="99"/>
    <w:unhideWhenUsed/>
    <w:qFormat/>
    <w:pPr>
      <w:widowControl/>
      <w:tabs>
        <w:tab w:val="center" w:pos="4680"/>
        <w:tab w:val="right" w:pos="9360"/>
      </w:tabs>
      <w:spacing w:line="240" w:lineRule="auto"/>
      <w:jc w:val="left"/>
    </w:pPr>
    <w:rPr>
      <w:rFonts w:asciiTheme="minorHAnsi" w:eastAsiaTheme="minorEastAsia" w:hAnsiTheme="minorHAnsi"/>
      <w:kern w:val="0"/>
      <w:sz w:val="22"/>
      <w:szCs w:val="22"/>
    </w:rPr>
  </w:style>
  <w:style w:type="paragraph" w:styleId="ac">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pPr>
    <w:rPr>
      <w:sz w:val="18"/>
    </w:rPr>
  </w:style>
  <w:style w:type="paragraph" w:styleId="TOC1">
    <w:name w:val="toc 1"/>
    <w:basedOn w:val="a"/>
    <w:next w:val="a"/>
    <w:uiPriority w:val="39"/>
    <w:qFormat/>
    <w:pPr>
      <w:spacing w:before="120" w:after="120"/>
      <w:jc w:val="left"/>
    </w:pPr>
    <w:rPr>
      <w:rFonts w:asciiTheme="minorHAnsi" w:eastAsiaTheme="minorEastAsia"/>
      <w:b/>
      <w:bCs/>
      <w:caps/>
      <w:sz w:val="32"/>
      <w:szCs w:val="20"/>
    </w:rPr>
  </w:style>
  <w:style w:type="paragraph" w:styleId="TOC6">
    <w:name w:val="toc 6"/>
    <w:basedOn w:val="a"/>
    <w:next w:val="a"/>
    <w:uiPriority w:val="99"/>
    <w:qFormat/>
    <w:pPr>
      <w:spacing w:line="240" w:lineRule="auto"/>
      <w:ind w:leftChars="1000" w:left="2100"/>
    </w:pPr>
    <w:rPr>
      <w:sz w:val="21"/>
    </w:rPr>
  </w:style>
  <w:style w:type="paragraph" w:styleId="TOC2">
    <w:name w:val="toc 2"/>
    <w:basedOn w:val="a"/>
    <w:next w:val="a"/>
    <w:uiPriority w:val="39"/>
    <w:qFormat/>
    <w:pPr>
      <w:spacing w:line="560" w:lineRule="exact"/>
      <w:ind w:left="238"/>
      <w:jc w:val="left"/>
    </w:pPr>
    <w:rPr>
      <w:rFonts w:asciiTheme="minorHAnsi" w:eastAsiaTheme="minorEastAsia"/>
      <w:smallCaps/>
      <w:szCs w:val="20"/>
    </w:rPr>
  </w:style>
  <w:style w:type="paragraph" w:styleId="21">
    <w:name w:val="Body Text 2"/>
    <w:basedOn w:val="a"/>
    <w:qFormat/>
    <w:pPr>
      <w:spacing w:after="120" w:line="480" w:lineRule="auto"/>
    </w:p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宋体" w:hAnsi="宋体"/>
      <w:kern w:val="0"/>
    </w:rPr>
  </w:style>
  <w:style w:type="paragraph" w:styleId="ad">
    <w:name w:val="Normal (Web)"/>
    <w:basedOn w:val="a"/>
    <w:uiPriority w:val="99"/>
    <w:unhideWhenUsed/>
    <w:qFormat/>
    <w:pPr>
      <w:widowControl/>
      <w:spacing w:before="100" w:beforeAutospacing="1" w:after="100" w:afterAutospacing="1" w:line="240" w:lineRule="auto"/>
      <w:jc w:val="left"/>
    </w:pPr>
    <w:rPr>
      <w:rFonts w:ascii="宋体" w:hAnsi="宋体" w:cs="宋体"/>
      <w:kern w:val="0"/>
    </w:rPr>
  </w:style>
  <w:style w:type="paragraph" w:styleId="ae">
    <w:name w:val="annotation subject"/>
    <w:basedOn w:val="a5"/>
    <w:next w:val="a5"/>
    <w:link w:val="af"/>
    <w:qFormat/>
    <w:rPr>
      <w:b/>
      <w:bCs/>
    </w:rPr>
  </w:style>
  <w:style w:type="paragraph" w:styleId="af0">
    <w:name w:val="Body Text First Indent"/>
    <w:basedOn w:val="a7"/>
    <w:next w:val="22"/>
    <w:qFormat/>
    <w:pPr>
      <w:tabs>
        <w:tab w:val="left" w:pos="567"/>
      </w:tabs>
      <w:spacing w:line="240" w:lineRule="auto"/>
      <w:ind w:firstLineChars="100" w:firstLine="420"/>
    </w:pPr>
    <w:rPr>
      <w:sz w:val="21"/>
    </w:rPr>
  </w:style>
  <w:style w:type="paragraph" w:styleId="22">
    <w:name w:val="Body Text First Indent 2"/>
    <w:basedOn w:val="a8"/>
    <w:qFormat/>
    <w:pPr>
      <w:spacing w:line="480" w:lineRule="exact"/>
      <w:ind w:leftChars="200" w:left="200" w:firstLineChars="200" w:firstLine="420"/>
    </w:pPr>
    <w:rPr>
      <w:szCs w:val="20"/>
    </w:rPr>
  </w:style>
  <w:style w:type="table" w:styleId="af1">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qFormat/>
    <w:rPr>
      <w:color w:val="0026E5" w:themeColor="hyperlink"/>
      <w:u w:val="single"/>
    </w:rPr>
  </w:style>
  <w:style w:type="character" w:styleId="af3">
    <w:name w:val="annotation reference"/>
    <w:basedOn w:val="a0"/>
    <w:qFormat/>
    <w:rPr>
      <w:sz w:val="21"/>
      <w:szCs w:val="21"/>
    </w:rPr>
  </w:style>
  <w:style w:type="character" w:styleId="HTML1">
    <w:name w:val="HTML Cite"/>
    <w:basedOn w:val="a0"/>
    <w:qFormat/>
    <w:rPr>
      <w:i/>
      <w:iCs/>
    </w:rPr>
  </w:style>
  <w:style w:type="paragraph" w:customStyle="1" w:styleId="23">
    <w:name w:val="样式 首行缩进:  2 字符"/>
    <w:basedOn w:val="a"/>
    <w:qFormat/>
    <w:pPr>
      <w:spacing w:line="480" w:lineRule="exact"/>
      <w:ind w:firstLineChars="200" w:firstLine="480"/>
      <w:jc w:val="left"/>
    </w:pPr>
    <w:rPr>
      <w:color w:val="7030A0"/>
      <w:kern w:val="0"/>
      <w:szCs w:val="20"/>
    </w:rPr>
  </w:style>
  <w:style w:type="paragraph" w:customStyle="1" w:styleId="af4">
    <w:name w:val="正文二级标小四"/>
    <w:basedOn w:val="a"/>
    <w:link w:val="af5"/>
    <w:qFormat/>
    <w:pPr>
      <w:tabs>
        <w:tab w:val="left" w:pos="360"/>
        <w:tab w:val="left" w:pos="1589"/>
      </w:tabs>
      <w:snapToGrid w:val="0"/>
      <w:spacing w:line="360" w:lineRule="auto"/>
      <w:jc w:val="left"/>
      <w:outlineLvl w:val="1"/>
    </w:pPr>
  </w:style>
  <w:style w:type="character" w:customStyle="1" w:styleId="fontstyle01">
    <w:name w:val="fontstyle01"/>
    <w:basedOn w:val="a0"/>
    <w:qFormat/>
    <w:rPr>
      <w:rFonts w:ascii="宋体" w:eastAsia="宋体" w:hAnsi="宋体" w:hint="eastAsia"/>
      <w:color w:val="000000"/>
      <w:sz w:val="24"/>
      <w:szCs w:val="24"/>
    </w:rPr>
  </w:style>
  <w:style w:type="paragraph" w:customStyle="1" w:styleId="af6">
    <w:name w:val="图例"/>
    <w:basedOn w:val="a"/>
    <w:qFormat/>
    <w:pPr>
      <w:spacing w:before="120" w:after="120" w:line="360" w:lineRule="auto"/>
      <w:jc w:val="center"/>
    </w:pPr>
    <w:rPr>
      <w:rFonts w:eastAsia="仿宋_GB2312"/>
      <w:b/>
      <w:szCs w:val="20"/>
    </w:r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eastAsia="en-US"/>
    </w:rPr>
  </w:style>
  <w:style w:type="paragraph" w:customStyle="1" w:styleId="erjizheng2">
    <w:name w:val="erjizheng2"/>
    <w:basedOn w:val="a"/>
    <w:link w:val="erjizheng20"/>
    <w:qFormat/>
    <w:pPr>
      <w:tabs>
        <w:tab w:val="left" w:pos="360"/>
      </w:tabs>
      <w:snapToGrid w:val="0"/>
      <w:spacing w:line="360" w:lineRule="auto"/>
      <w:outlineLvl w:val="1"/>
    </w:pPr>
    <w:rPr>
      <w:rFonts w:ascii="宋体" w:hAnsi="宋体" w:cs="宋体"/>
    </w:rPr>
  </w:style>
  <w:style w:type="paragraph" w:customStyle="1" w:styleId="11">
    <w:name w:val="样式1"/>
    <w:basedOn w:val="af4"/>
    <w:link w:val="12"/>
    <w:qFormat/>
    <w:pPr>
      <w:ind w:left="902"/>
    </w:pPr>
  </w:style>
  <w:style w:type="character" w:customStyle="1" w:styleId="erjizheng20">
    <w:name w:val="erjizheng2 字符"/>
    <w:basedOn w:val="a0"/>
    <w:link w:val="erjizheng2"/>
    <w:qFormat/>
    <w:rPr>
      <w:rFonts w:ascii="宋体" w:eastAsia="宋体" w:hAnsi="宋体" w:cs="宋体"/>
      <w:kern w:val="2"/>
      <w:sz w:val="24"/>
      <w:szCs w:val="24"/>
    </w:rPr>
  </w:style>
  <w:style w:type="paragraph" w:customStyle="1" w:styleId="40">
    <w:name w:val="样式4"/>
    <w:basedOn w:val="a"/>
    <w:link w:val="41"/>
    <w:qFormat/>
    <w:pPr>
      <w:tabs>
        <w:tab w:val="left" w:pos="1980"/>
      </w:tabs>
      <w:snapToGrid w:val="0"/>
      <w:spacing w:line="360" w:lineRule="auto"/>
    </w:pPr>
    <w:rPr>
      <w:rFonts w:ascii="宋体" w:hAnsi="宋体" w:cs="宋体"/>
    </w:rPr>
  </w:style>
  <w:style w:type="character" w:customStyle="1" w:styleId="af5">
    <w:name w:val="正文二级标小四 字符"/>
    <w:basedOn w:val="a0"/>
    <w:link w:val="af4"/>
    <w:qFormat/>
    <w:rPr>
      <w:rFonts w:ascii="Times New Roman" w:eastAsia="宋体" w:hAnsi="Times New Roman" w:cs="Times New Roman"/>
      <w:kern w:val="2"/>
      <w:sz w:val="24"/>
      <w:szCs w:val="24"/>
    </w:rPr>
  </w:style>
  <w:style w:type="character" w:customStyle="1" w:styleId="12">
    <w:name w:val="样式1 字符"/>
    <w:basedOn w:val="af5"/>
    <w:link w:val="11"/>
    <w:qFormat/>
    <w:rPr>
      <w:rFonts w:ascii="Times New Roman" w:eastAsia="宋体" w:hAnsi="Times New Roman" w:cs="Times New Roman"/>
      <w:kern w:val="2"/>
      <w:sz w:val="24"/>
      <w:szCs w:val="24"/>
    </w:rPr>
  </w:style>
  <w:style w:type="paragraph" w:styleId="af7">
    <w:name w:val="List Paragraph"/>
    <w:basedOn w:val="a"/>
    <w:link w:val="af8"/>
    <w:uiPriority w:val="34"/>
    <w:qFormat/>
    <w:pPr>
      <w:ind w:firstLine="420"/>
    </w:pPr>
  </w:style>
  <w:style w:type="character" w:customStyle="1" w:styleId="41">
    <w:name w:val="样式4 字符"/>
    <w:basedOn w:val="a0"/>
    <w:link w:val="40"/>
    <w:qFormat/>
    <w:rPr>
      <w:rFonts w:ascii="宋体" w:eastAsia="宋体" w:hAnsi="宋体" w:cs="宋体"/>
      <w:kern w:val="2"/>
      <w:sz w:val="24"/>
      <w:szCs w:val="24"/>
    </w:rPr>
  </w:style>
  <w:style w:type="table" w:customStyle="1" w:styleId="13">
    <w:name w:val="网格型1"/>
    <w:basedOn w:val="a1"/>
    <w:uiPriority w:val="39"/>
    <w:qFormat/>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网格型2"/>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b">
    <w:name w:val="页脚 字符"/>
    <w:basedOn w:val="a0"/>
    <w:link w:val="aa"/>
    <w:uiPriority w:val="99"/>
    <w:qFormat/>
    <w:rPr>
      <w:rFonts w:cs="Times New Roman"/>
      <w:sz w:val="22"/>
      <w:szCs w:val="22"/>
    </w:rPr>
  </w:style>
  <w:style w:type="character" w:customStyle="1" w:styleId="af8">
    <w:name w:val="列表段落 字符"/>
    <w:link w:val="af7"/>
    <w:uiPriority w:val="34"/>
    <w:qFormat/>
    <w:rPr>
      <w:rFonts w:ascii="Times New Roman" w:eastAsia="宋体" w:hAnsi="Times New Roman" w:cs="Times New Roman"/>
      <w:kern w:val="2"/>
      <w:sz w:val="24"/>
      <w:szCs w:val="24"/>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character" w:customStyle="1" w:styleId="a6">
    <w:name w:val="批注文字 字符"/>
    <w:basedOn w:val="a0"/>
    <w:link w:val="a5"/>
    <w:qFormat/>
    <w:rPr>
      <w:kern w:val="2"/>
      <w:sz w:val="24"/>
      <w:szCs w:val="24"/>
    </w:rPr>
  </w:style>
  <w:style w:type="character" w:customStyle="1" w:styleId="af">
    <w:name w:val="批注主题 字符"/>
    <w:basedOn w:val="a6"/>
    <w:link w:val="ae"/>
    <w:qFormat/>
    <w:rPr>
      <w:b/>
      <w:bCs/>
      <w:kern w:val="2"/>
      <w:sz w:val="24"/>
      <w:szCs w:val="24"/>
    </w:rPr>
  </w:style>
  <w:style w:type="character" w:customStyle="1" w:styleId="30">
    <w:name w:val="标题 3 字符"/>
    <w:basedOn w:val="a0"/>
    <w:link w:val="3"/>
    <w:semiHidden/>
    <w:qFormat/>
    <w:rPr>
      <w:b/>
      <w:bCs/>
      <w:kern w:val="2"/>
      <w:sz w:val="32"/>
      <w:szCs w:val="32"/>
    </w:rPr>
  </w:style>
  <w:style w:type="table" w:customStyle="1" w:styleId="TableNormal1">
    <w:name w:val="Table Normal1"/>
    <w:uiPriority w:val="2"/>
    <w:semiHidden/>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TableNormal2">
    <w:name w:val="Table Normal2"/>
    <w:uiPriority w:val="2"/>
    <w:semiHidden/>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14">
    <w:name w:val="修订1"/>
    <w:hidden/>
    <w:uiPriority w:val="99"/>
    <w:semiHidden/>
    <w:qFormat/>
    <w:rPr>
      <w:kern w:val="2"/>
      <w:sz w:val="24"/>
      <w:szCs w:val="24"/>
    </w:rPr>
  </w:style>
  <w:style w:type="paragraph" w:customStyle="1" w:styleId="toc11">
    <w:name w:val="toc 11"/>
    <w:next w:val="a"/>
    <w:qFormat/>
    <w:pPr>
      <w:wordWrap w:val="0"/>
      <w:jc w:val="both"/>
    </w:pPr>
    <w:rPr>
      <w:sz w:val="21"/>
      <w:szCs w:val="22"/>
    </w:rPr>
  </w:style>
  <w:style w:type="character" w:customStyle="1" w:styleId="af9">
    <w:name w:val="纯文本 字符"/>
    <w:basedOn w:val="a0"/>
    <w:qFormat/>
    <w:rPr>
      <w:rFonts w:asciiTheme="minorEastAsia" w:eastAsiaTheme="minorEastAsia" w:hAnsi="Courier New" w:cs="Courier New"/>
      <w:kern w:val="2"/>
      <w:sz w:val="24"/>
      <w:szCs w:val="24"/>
    </w:rPr>
  </w:style>
  <w:style w:type="character" w:customStyle="1" w:styleId="10">
    <w:name w:val="纯文本 字符1"/>
    <w:link w:val="a9"/>
    <w:qFormat/>
    <w:rPr>
      <w:rFonts w:ascii="宋体" w:hAnsi="Courier New"/>
      <w:kern w:val="2"/>
      <w:sz w:val="21"/>
    </w:rPr>
  </w:style>
  <w:style w:type="character" w:customStyle="1" w:styleId="2Char">
    <w:name w:val="标题 2 Char"/>
    <w:qFormat/>
    <w:rPr>
      <w:rFonts w:ascii="Arial" w:eastAsia="宋体" w:hAnsi="Arial"/>
      <w:b/>
      <w:sz w:val="24"/>
      <w:lang w:val="en-US" w:eastAsia="zh-CN" w:bidi="ar-SA"/>
    </w:rPr>
  </w:style>
  <w:style w:type="character" w:customStyle="1" w:styleId="a4">
    <w:name w:val="正文缩进 字符"/>
    <w:link w:val="a3"/>
    <w:qFormat/>
    <w:rPr>
      <w:rFonts w:ascii="宋体"/>
      <w:kern w:val="2"/>
      <w:sz w:val="24"/>
      <w:szCs w:val="24"/>
    </w:rPr>
  </w:style>
  <w:style w:type="character" w:customStyle="1" w:styleId="HTML0">
    <w:name w:val="HTML 预设格式 字符"/>
    <w:basedOn w:val="a0"/>
    <w:link w:val="HTML"/>
    <w:qFormat/>
    <w:rPr>
      <w:rFonts w:ascii="宋体" w:hAnsi="宋体"/>
      <w:sz w:val="24"/>
      <w:szCs w:val="24"/>
    </w:rPr>
  </w:style>
  <w:style w:type="paragraph" w:customStyle="1" w:styleId="Afa">
    <w:name w:val="正文 A"/>
    <w:next w:val="a"/>
    <w:qFormat/>
    <w:pPr>
      <w:widowControl w:val="0"/>
      <w:jc w:val="both"/>
    </w:pPr>
    <w:rPr>
      <w:rFonts w:eastAsia="Times New Roman"/>
      <w:color w:val="000000"/>
      <w:kern w:val="2"/>
      <w:sz w:val="21"/>
      <w:szCs w:val="21"/>
      <w:u w:color="000000"/>
    </w:rPr>
  </w:style>
  <w:style w:type="character" w:customStyle="1" w:styleId="afb">
    <w:name w:val="无"/>
    <w:qFormat/>
  </w:style>
  <w:style w:type="character" w:customStyle="1" w:styleId="15">
    <w:name w:val="页脚 字符1"/>
    <w:uiPriority w:val="99"/>
    <w:qFormat/>
    <w:rsid w:val="000467A4"/>
    <w:rPr>
      <w:rFonts w:ascii="宋体" w:eastAsia="宋体"/>
      <w:sz w:val="18"/>
      <w:lang w:val="en-US" w:eastAsia="zh-CN" w:bidi="ar-SA"/>
    </w:rPr>
  </w:style>
  <w:style w:type="paragraph" w:customStyle="1" w:styleId="Bodytext1">
    <w:name w:val="Body text|1"/>
    <w:basedOn w:val="a"/>
    <w:qFormat/>
    <w:rsid w:val="000467A4"/>
    <w:pPr>
      <w:spacing w:after="100" w:line="463" w:lineRule="auto"/>
      <w:ind w:firstLine="400"/>
      <w:jc w:val="left"/>
    </w:pPr>
    <w:rPr>
      <w:rFonts w:ascii="宋体" w:hAnsi="宋体" w:cs="宋体"/>
      <w:color w:val="5D5E65"/>
      <w:sz w:val="26"/>
      <w:szCs w:val="26"/>
      <w:lang w:val="zh-TW" w:eastAsia="zh-TW" w:bidi="zh-TW"/>
    </w:rPr>
  </w:style>
  <w:style w:type="paragraph" w:customStyle="1" w:styleId="110">
    <w:name w:val="列出段落11"/>
    <w:basedOn w:val="a"/>
    <w:uiPriority w:val="34"/>
    <w:qFormat/>
    <w:rsid w:val="000467A4"/>
    <w:pPr>
      <w:adjustRightInd w:val="0"/>
      <w:spacing w:line="360" w:lineRule="atLeast"/>
      <w:ind w:firstLineChars="200" w:firstLine="420"/>
      <w:jc w:val="left"/>
      <w:textAlignment w:val="baseline"/>
    </w:pPr>
    <w:rPr>
      <w:rFonts w:eastAsia="MingLiU"/>
      <w:kern w:val="0"/>
      <w:szCs w:val="20"/>
      <w:lang w:eastAsia="zh-TW"/>
    </w:rPr>
  </w:style>
  <w:style w:type="paragraph" w:styleId="8">
    <w:name w:val="index 8"/>
    <w:basedOn w:val="a"/>
    <w:next w:val="a"/>
    <w:qFormat/>
    <w:rsid w:val="00F743B1"/>
    <w:pPr>
      <w:spacing w:line="240" w:lineRule="auto"/>
      <w:ind w:leftChars="1400" w:left="1400"/>
    </w:pPr>
    <w:rPr>
      <w:rFonts w:asciiTheme="minorHAnsi" w:eastAsiaTheme="minorEastAsia" w:hAnsiTheme="minorHAnsi" w:cstheme="minorBidi"/>
      <w:sz w:val="21"/>
    </w:rPr>
  </w:style>
  <w:style w:type="paragraph" w:styleId="afc">
    <w:name w:val="Revision"/>
    <w:hidden/>
    <w:uiPriority w:val="99"/>
    <w:unhideWhenUsed/>
    <w:rsid w:val="002651AB"/>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yperlink" Target="http://zbcg-bjzc.zhongcy.cn/bjczj-portal-site/index.html" TargetMode="External"/><Relationship Id="rId26" Type="http://schemas.openxmlformats.org/officeDocument/2006/relationships/footer" Target="footer10.xml"/><Relationship Id="rId39" Type="http://schemas.openxmlformats.org/officeDocument/2006/relationships/header" Target="header14.xml"/><Relationship Id="rId3" Type="http://schemas.openxmlformats.org/officeDocument/2006/relationships/numbering" Target="numbering.xml"/><Relationship Id="rId21" Type="http://schemas.openxmlformats.org/officeDocument/2006/relationships/header" Target="header4.xml"/><Relationship Id="rId34" Type="http://schemas.openxmlformats.org/officeDocument/2006/relationships/footer" Target="footer14.xm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zbcg-bjzc.zhongcy.cn/bjczj-portal-site/index.html" TargetMode="External"/><Relationship Id="rId25" Type="http://schemas.openxmlformats.org/officeDocument/2006/relationships/footer" Target="footer9.xml"/><Relationship Id="rId33" Type="http://schemas.openxmlformats.org/officeDocument/2006/relationships/header" Target="header9.xml"/><Relationship Id="rId38" Type="http://schemas.openxmlformats.org/officeDocument/2006/relationships/header" Target="header13.xml"/><Relationship Id="rId2" Type="http://schemas.openxmlformats.org/officeDocument/2006/relationships/customXml" Target="../customXml/item2.xml"/><Relationship Id="rId16" Type="http://schemas.openxmlformats.org/officeDocument/2006/relationships/hyperlink" Target="http://www.creditchina.gov.cn&#65289;&#12289;&#20013;&#22269;&#25919;&#24220;&#37319;&#36141;" TargetMode="External"/><Relationship Id="rId20" Type="http://schemas.openxmlformats.org/officeDocument/2006/relationships/footer" Target="footer6.xml"/><Relationship Id="rId29" Type="http://schemas.openxmlformats.org/officeDocument/2006/relationships/footer" Target="footer12.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8.xml"/><Relationship Id="rId32" Type="http://schemas.openxmlformats.org/officeDocument/2006/relationships/footer" Target="footer13.xml"/><Relationship Id="rId37" Type="http://schemas.openxmlformats.org/officeDocument/2006/relationships/header" Target="header12.xml"/><Relationship Id="rId40" Type="http://schemas.openxmlformats.org/officeDocument/2006/relationships/footer" Target="footer15.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5.xml"/><Relationship Id="rId28" Type="http://schemas.openxmlformats.org/officeDocument/2006/relationships/header" Target="header6.xml"/><Relationship Id="rId36" Type="http://schemas.openxmlformats.org/officeDocument/2006/relationships/header" Target="header11.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header" Target="header8.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7.xml"/><Relationship Id="rId27" Type="http://schemas.openxmlformats.org/officeDocument/2006/relationships/footer" Target="footer11.xml"/><Relationship Id="rId30" Type="http://schemas.openxmlformats.org/officeDocument/2006/relationships/header" Target="header7.xml"/><Relationship Id="rId35" Type="http://schemas.openxmlformats.org/officeDocument/2006/relationships/header" Target="header10.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9EEDC01-AE2A-4F06-981B-AFD653BF3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TotalTime>
  <Pages>84</Pages>
  <Words>6859</Words>
  <Characters>39098</Characters>
  <Application>Microsoft Office Word</Application>
  <DocSecurity>0</DocSecurity>
  <Lines>325</Lines>
  <Paragraphs>91</Paragraphs>
  <ScaleCrop>false</ScaleCrop>
  <Company/>
  <LinksUpToDate>false</LinksUpToDate>
  <CharactersWithSpaces>45866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崔_疯子</dc:creator>
  <cp:lastModifiedBy>Administrator</cp:lastModifiedBy>
  <cp:revision>83</cp:revision>
  <cp:lastPrinted>2024-01-25T07:12:00Z</cp:lastPrinted>
  <dcterms:created xsi:type="dcterms:W3CDTF">2023-09-19T08:26:00Z</dcterms:created>
  <dcterms:modified xsi:type="dcterms:W3CDTF">2024-03-05T08:55:00Z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BA65B5C1A8B845099ADAEE4CBD0C4C13_11</vt:lpwstr>
  </property>
</Properties>
</file>