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087874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087874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5C9BCF82" w:rsidR="00A62A31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一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项目编号：</w:t>
      </w:r>
      <w:r w:rsidR="0094149F" w:rsidRPr="0094149F">
        <w:rPr>
          <w:rFonts w:ascii="宋体" w:hAnsi="宋体" w:cs="宋体"/>
        </w:rPr>
        <w:t>BIECC-25CG90097</w:t>
      </w:r>
    </w:p>
    <w:p w14:paraId="2ECF4C0F" w14:textId="3A8C6594" w:rsidR="00FA73B9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二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项目名称：</w:t>
      </w:r>
      <w:r w:rsidR="00F42C77" w:rsidRPr="00F42C77">
        <w:rPr>
          <w:rFonts w:ascii="宋体" w:hAnsi="宋体" w:cs="宋体" w:hint="eastAsia"/>
          <w:color w:val="000000" w:themeColor="text1"/>
        </w:rPr>
        <w:t>财源大数据系统运维服务项目（2025-2026年度）</w:t>
      </w:r>
    </w:p>
    <w:p w14:paraId="534B9EA7" w14:textId="3E8FD446" w:rsidR="00A62A31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EB182DC" w:rsidR="00A62A31" w:rsidRPr="00125A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25A56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DF3544" w:rsidRPr="00125A56">
        <w:rPr>
          <w:rFonts w:asciiTheme="minorEastAsia" w:eastAsiaTheme="minorEastAsia" w:hAnsiTheme="minorEastAsia" w:cs="宋体" w:hint="eastAsia"/>
          <w:kern w:val="0"/>
        </w:rPr>
        <w:t>北京灵数科技有限公司</w:t>
      </w:r>
    </w:p>
    <w:p w14:paraId="31E5C962" w14:textId="72C4727D" w:rsidR="00A62A31" w:rsidRPr="00125A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25A56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CB59EA" w:rsidRPr="00125A56">
        <w:rPr>
          <w:rFonts w:asciiTheme="minorEastAsia" w:eastAsiaTheme="minorEastAsia" w:hAnsiTheme="minorEastAsia" w:cs="宋体" w:hint="eastAsia"/>
          <w:kern w:val="0"/>
        </w:rPr>
        <w:t>北京市海淀区蓝靛厂东路2号院2号楼(金源时代商务中心2号楼)5层2单元(B座)6C-F3</w:t>
      </w:r>
    </w:p>
    <w:p w14:paraId="1A41C1CC" w14:textId="36C134CA" w:rsidR="00EF241E" w:rsidRPr="00C00424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25A56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AD541A" w:rsidRPr="00125A56">
        <w:rPr>
          <w:rFonts w:ascii="宋体" w:hAnsi="宋体" w:cs="宋体" w:hint="eastAsia"/>
        </w:rPr>
        <w:t>198.60</w:t>
      </w:r>
      <w:r w:rsidRPr="00125A56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C00424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C00424">
        <w:rPr>
          <w:rFonts w:asciiTheme="minorEastAsia" w:eastAsiaTheme="minorEastAsia" w:hAnsiTheme="minorEastAsia" w:hint="eastAsia"/>
        </w:rPr>
        <w:t>四、主要标的信息</w:t>
      </w:r>
    </w:p>
    <w:p w14:paraId="1DE23BC6" w14:textId="5F054577" w:rsidR="00FD318B" w:rsidRPr="00C00424" w:rsidRDefault="00FD318B" w:rsidP="00FD318B">
      <w:pPr>
        <w:spacing w:line="360" w:lineRule="auto"/>
        <w:rPr>
          <w:rFonts w:asciiTheme="minorEastAsia" w:eastAsiaTheme="minorEastAsia" w:hAnsiTheme="minorEastAsia" w:hint="eastAsia"/>
        </w:rPr>
      </w:pP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C00424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C00424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C00424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C00424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C00424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C00424" w14:paraId="380663CD" w14:textId="77777777" w:rsidTr="00701A1E">
        <w:trPr>
          <w:trHeight w:val="2258"/>
          <w:jc w:val="center"/>
        </w:trPr>
        <w:tc>
          <w:tcPr>
            <w:tcW w:w="1019" w:type="pct"/>
            <w:vAlign w:val="center"/>
          </w:tcPr>
          <w:p w14:paraId="24139AB7" w14:textId="3BC56CC4" w:rsidR="00FD318B" w:rsidRPr="00C00424" w:rsidRDefault="004D6BB9" w:rsidP="00CE2401">
            <w:pPr>
              <w:spacing w:line="360" w:lineRule="auto"/>
              <w:jc w:val="center"/>
            </w:pPr>
            <w:r w:rsidRPr="004D6BB9">
              <w:rPr>
                <w:rFonts w:ascii="宋体" w:hAnsi="宋体" w:hint="eastAsia"/>
              </w:rPr>
              <w:t>财源大数据系统运维服务项目（2025-2026年度）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C00424" w:rsidRDefault="002D2824" w:rsidP="002D2824">
            <w:pPr>
              <w:spacing w:line="360" w:lineRule="auto"/>
              <w:ind w:firstLineChars="200" w:firstLine="420"/>
            </w:pPr>
            <w:r w:rsidRPr="00C00424">
              <w:rPr>
                <w:rFonts w:hint="eastAsia"/>
              </w:rPr>
              <w:t>服务内容：</w:t>
            </w:r>
          </w:p>
          <w:p w14:paraId="6FD44CCF" w14:textId="296A5C5F" w:rsidR="00FE34EB" w:rsidRPr="00C00424" w:rsidRDefault="00DE0913" w:rsidP="0034211C">
            <w:pPr>
              <w:spacing w:line="360" w:lineRule="auto"/>
              <w:ind w:firstLineChars="200" w:firstLine="420"/>
            </w:pPr>
            <w:r w:rsidRPr="00DE0913">
              <w:rPr>
                <w:rFonts w:hint="eastAsia"/>
              </w:rPr>
              <w:t>在系统上一年度稳定运行的基础上，对应用软件及其运行软环境进行运行维护。</w:t>
            </w:r>
            <w:r w:rsidR="001B0BCF" w:rsidRPr="00C00424">
              <w:rPr>
                <w:rFonts w:hint="eastAsia"/>
              </w:rPr>
              <w:tab/>
            </w:r>
          </w:p>
          <w:p w14:paraId="6846E203" w14:textId="60D894E0" w:rsidR="00FD318B" w:rsidRPr="00C00424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C00424">
              <w:rPr>
                <w:rFonts w:ascii="宋体" w:hAnsi="宋体" w:hint="eastAsia"/>
              </w:rPr>
              <w:t>服务要求：满足采购要求。</w:t>
            </w:r>
          </w:p>
          <w:p w14:paraId="025969A1" w14:textId="07077ABA" w:rsidR="00FD318B" w:rsidRPr="00C00424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C00424">
              <w:rPr>
                <w:rFonts w:ascii="宋体" w:hAnsi="宋体" w:hint="eastAsia"/>
              </w:rPr>
              <w:t>服务时间：</w:t>
            </w:r>
            <w:r w:rsidR="006C502C" w:rsidRPr="006C502C">
              <w:rPr>
                <w:rFonts w:ascii="宋体" w:hAnsi="宋体" w:hint="eastAsia"/>
              </w:rPr>
              <w:t>中标后与采购人签订合同，合同生效后12个月内。</w:t>
            </w:r>
          </w:p>
          <w:p w14:paraId="78DC5719" w14:textId="727684BD" w:rsidR="00FD318B" w:rsidRPr="00C00424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C00424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3EE96949" w14:textId="77777777" w:rsidR="00FD318B" w:rsidRPr="00C00424" w:rsidRDefault="00FD318B" w:rsidP="00CB07CC">
      <w:pPr>
        <w:spacing w:line="360" w:lineRule="auto"/>
        <w:rPr>
          <w:rFonts w:asciiTheme="minorEastAsia" w:eastAsiaTheme="minorEastAsia" w:hAnsiTheme="minorEastAsia" w:hint="eastAsia"/>
        </w:rPr>
      </w:pPr>
    </w:p>
    <w:p w14:paraId="23E08ACD" w14:textId="12140425" w:rsidR="00A62A31" w:rsidRPr="004E7C70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4E7C70">
        <w:rPr>
          <w:rFonts w:asciiTheme="minorEastAsia" w:eastAsiaTheme="minorEastAsia" w:hAnsiTheme="minorEastAsia" w:hint="eastAsia"/>
        </w:rPr>
        <w:t>五、评审专家名单：</w:t>
      </w:r>
      <w:r w:rsidR="004250AF" w:rsidRPr="004E7C70">
        <w:rPr>
          <w:rFonts w:asciiTheme="minorEastAsia" w:eastAsiaTheme="minorEastAsia" w:hAnsiTheme="minorEastAsia" w:hint="eastAsia"/>
        </w:rPr>
        <w:t>陈敏</w:t>
      </w:r>
      <w:r w:rsidR="00AF583A" w:rsidRPr="004E7C70">
        <w:rPr>
          <w:rFonts w:asciiTheme="minorEastAsia" w:eastAsiaTheme="minorEastAsia" w:hAnsiTheme="minorEastAsia" w:hint="eastAsia"/>
        </w:rPr>
        <w:t>、</w:t>
      </w:r>
      <w:r w:rsidR="004250AF" w:rsidRPr="004E7C70">
        <w:rPr>
          <w:rFonts w:asciiTheme="minorEastAsia" w:eastAsiaTheme="minorEastAsia" w:hAnsiTheme="minorEastAsia" w:hint="eastAsia"/>
        </w:rPr>
        <w:t>李和平</w:t>
      </w:r>
      <w:r w:rsidR="00AF583A" w:rsidRPr="004E7C70">
        <w:rPr>
          <w:rFonts w:asciiTheme="minorEastAsia" w:eastAsiaTheme="minorEastAsia" w:hAnsiTheme="minorEastAsia" w:hint="eastAsia"/>
        </w:rPr>
        <w:t>、</w:t>
      </w:r>
      <w:r w:rsidR="004250AF" w:rsidRPr="004E7C70">
        <w:rPr>
          <w:rFonts w:asciiTheme="minorEastAsia" w:eastAsiaTheme="minorEastAsia" w:hAnsiTheme="minorEastAsia" w:hint="eastAsia"/>
        </w:rPr>
        <w:t>邢芃</w:t>
      </w:r>
      <w:r w:rsidR="00AF583A" w:rsidRPr="004E7C70">
        <w:rPr>
          <w:rFonts w:asciiTheme="minorEastAsia" w:eastAsiaTheme="minorEastAsia" w:hAnsiTheme="minorEastAsia" w:hint="eastAsia"/>
        </w:rPr>
        <w:t>、</w:t>
      </w:r>
      <w:r w:rsidR="004250AF" w:rsidRPr="004E7C70">
        <w:rPr>
          <w:rFonts w:asciiTheme="minorEastAsia" w:eastAsiaTheme="minorEastAsia" w:hAnsiTheme="minorEastAsia" w:hint="eastAsia"/>
        </w:rPr>
        <w:t>刘治元</w:t>
      </w:r>
      <w:r w:rsidR="007A1E82" w:rsidRPr="004E7C70">
        <w:rPr>
          <w:rFonts w:asciiTheme="minorEastAsia" w:eastAsiaTheme="minorEastAsia" w:hAnsiTheme="minorEastAsia" w:hint="eastAsia"/>
        </w:rPr>
        <w:t>、</w:t>
      </w:r>
      <w:r w:rsidR="0084521F" w:rsidRPr="004E7C70">
        <w:rPr>
          <w:rFonts w:asciiTheme="minorEastAsia" w:eastAsiaTheme="minorEastAsia" w:hAnsiTheme="minorEastAsia" w:hint="eastAsia"/>
        </w:rPr>
        <w:t>梁策</w:t>
      </w:r>
    </w:p>
    <w:p w14:paraId="603BC1E7" w14:textId="2A802295" w:rsidR="00C172AE" w:rsidRPr="008935D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4E7C70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700160" w:rsidRPr="004E7C70">
        <w:rPr>
          <w:rFonts w:asciiTheme="minorEastAsia" w:eastAsiaTheme="minorEastAsia" w:hAnsiTheme="minorEastAsia"/>
        </w:rPr>
        <w:t>2.2888</w:t>
      </w:r>
      <w:r w:rsidRPr="004E7C70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8935D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8935D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8935D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935D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8935D2">
        <w:rPr>
          <w:rFonts w:asciiTheme="minorEastAsia" w:eastAsiaTheme="minorEastAsia" w:hAnsiTheme="minorEastAsia" w:cs="宋体"/>
          <w:kern w:val="0"/>
        </w:rPr>
        <w:t>1</w:t>
      </w:r>
      <w:r w:rsidRPr="008935D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8935D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8935D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6358E6AA" w:rsidR="00A62A31" w:rsidRPr="008935D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935D2">
        <w:rPr>
          <w:rFonts w:asciiTheme="minorEastAsia" w:eastAsiaTheme="minorEastAsia" w:hAnsiTheme="minorEastAsia" w:cs="宋体" w:hint="eastAsia"/>
          <w:kern w:val="0"/>
        </w:rPr>
        <w:t>1</w:t>
      </w:r>
      <w:r w:rsidRPr="008935D2">
        <w:rPr>
          <w:rFonts w:asciiTheme="minorEastAsia" w:eastAsiaTheme="minorEastAsia" w:hAnsiTheme="minorEastAsia" w:cs="宋体"/>
          <w:kern w:val="0"/>
        </w:rPr>
        <w:t>.</w:t>
      </w:r>
      <w:r w:rsidRPr="008935D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117857" w:rsidRPr="00117857">
        <w:rPr>
          <w:rFonts w:asciiTheme="minorEastAsia" w:eastAsiaTheme="minorEastAsia" w:hAnsiTheme="minorEastAsia" w:cs="宋体" w:hint="eastAsia"/>
          <w:kern w:val="0"/>
        </w:rPr>
        <w:t>2025年04月21日</w:t>
      </w:r>
    </w:p>
    <w:p w14:paraId="49D22C74" w14:textId="18028AA3" w:rsidR="00A62A31" w:rsidRPr="008935D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935D2">
        <w:rPr>
          <w:rFonts w:asciiTheme="minorEastAsia" w:eastAsiaTheme="minorEastAsia" w:hAnsiTheme="minorEastAsia" w:cs="宋体"/>
          <w:kern w:val="0"/>
        </w:rPr>
        <w:t>2</w:t>
      </w:r>
      <w:r w:rsidRPr="008935D2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3366DD" w:rsidRPr="008935D2">
        <w:rPr>
          <w:rFonts w:asciiTheme="minorEastAsia" w:eastAsiaTheme="minorEastAsia" w:hAnsiTheme="minorEastAsia" w:cs="宋体" w:hint="eastAsia"/>
          <w:kern w:val="0"/>
        </w:rPr>
        <w:t>5</w:t>
      </w:r>
      <w:r w:rsidRPr="008935D2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8935D2">
        <w:rPr>
          <w:rFonts w:asciiTheme="minorEastAsia" w:eastAsiaTheme="minorEastAsia" w:hAnsiTheme="minorEastAsia" w:cs="宋体" w:hint="eastAsia"/>
          <w:kern w:val="0"/>
        </w:rPr>
        <w:t>0</w:t>
      </w:r>
      <w:r w:rsidR="0060179F">
        <w:rPr>
          <w:rFonts w:asciiTheme="minorEastAsia" w:eastAsiaTheme="minorEastAsia" w:hAnsiTheme="minorEastAsia" w:cs="宋体" w:hint="eastAsia"/>
          <w:kern w:val="0"/>
        </w:rPr>
        <w:t>5</w:t>
      </w:r>
      <w:r w:rsidR="00466F2F" w:rsidRPr="008935D2">
        <w:rPr>
          <w:rFonts w:asciiTheme="minorEastAsia" w:eastAsiaTheme="minorEastAsia" w:hAnsiTheme="minorEastAsia" w:cs="宋体" w:hint="eastAsia"/>
          <w:kern w:val="0"/>
        </w:rPr>
        <w:t>月</w:t>
      </w:r>
      <w:r w:rsidR="005536BE" w:rsidRPr="008935D2">
        <w:rPr>
          <w:rFonts w:asciiTheme="minorEastAsia" w:eastAsiaTheme="minorEastAsia" w:hAnsiTheme="minorEastAsia" w:cs="宋体" w:hint="eastAsia"/>
          <w:kern w:val="0"/>
        </w:rPr>
        <w:t>1</w:t>
      </w:r>
      <w:r w:rsidR="0060179F">
        <w:rPr>
          <w:rFonts w:asciiTheme="minorEastAsia" w:eastAsiaTheme="minorEastAsia" w:hAnsiTheme="minorEastAsia" w:cs="宋体" w:hint="eastAsia"/>
          <w:kern w:val="0"/>
        </w:rPr>
        <w:t>3</w:t>
      </w:r>
      <w:r w:rsidRPr="008935D2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73D46F04" w:rsidR="00A62A31" w:rsidRPr="008935D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935D2">
        <w:rPr>
          <w:rFonts w:asciiTheme="minorEastAsia" w:eastAsiaTheme="minorEastAsia" w:hAnsiTheme="minorEastAsia" w:cs="宋体"/>
          <w:kern w:val="0"/>
        </w:rPr>
        <w:t>3</w:t>
      </w:r>
      <w:r w:rsidRPr="008935D2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8935D2">
        <w:rPr>
          <w:rFonts w:asciiTheme="minorEastAsia" w:eastAsiaTheme="minorEastAsia" w:hAnsiTheme="minorEastAsia" w:cs="宋体"/>
          <w:kern w:val="0"/>
        </w:rPr>
        <w:t>202</w:t>
      </w:r>
      <w:r w:rsidR="003366DD" w:rsidRPr="008935D2">
        <w:rPr>
          <w:rFonts w:asciiTheme="minorEastAsia" w:eastAsiaTheme="minorEastAsia" w:hAnsiTheme="minorEastAsia" w:cs="宋体" w:hint="eastAsia"/>
          <w:kern w:val="0"/>
        </w:rPr>
        <w:t>5</w:t>
      </w:r>
      <w:r w:rsidRPr="008935D2">
        <w:rPr>
          <w:rFonts w:asciiTheme="minorEastAsia" w:eastAsiaTheme="minorEastAsia" w:hAnsiTheme="minorEastAsia" w:cs="宋体"/>
          <w:kern w:val="0"/>
        </w:rPr>
        <w:t>年</w:t>
      </w:r>
      <w:r w:rsidR="00CB1366" w:rsidRPr="008935D2">
        <w:rPr>
          <w:rFonts w:asciiTheme="minorEastAsia" w:eastAsiaTheme="minorEastAsia" w:hAnsiTheme="minorEastAsia" w:cs="宋体" w:hint="eastAsia"/>
          <w:kern w:val="0"/>
        </w:rPr>
        <w:t>0</w:t>
      </w:r>
      <w:r w:rsidR="0060179F">
        <w:rPr>
          <w:rFonts w:asciiTheme="minorEastAsia" w:eastAsiaTheme="minorEastAsia" w:hAnsiTheme="minorEastAsia" w:cs="宋体" w:hint="eastAsia"/>
          <w:kern w:val="0"/>
        </w:rPr>
        <w:t>5</w:t>
      </w:r>
      <w:r w:rsidRPr="008935D2">
        <w:rPr>
          <w:rFonts w:asciiTheme="minorEastAsia" w:eastAsiaTheme="minorEastAsia" w:hAnsiTheme="minorEastAsia" w:cs="宋体"/>
          <w:kern w:val="0"/>
        </w:rPr>
        <w:t>月</w:t>
      </w:r>
      <w:r w:rsidR="005536BE" w:rsidRPr="008935D2">
        <w:rPr>
          <w:rFonts w:asciiTheme="minorEastAsia" w:eastAsiaTheme="minorEastAsia" w:hAnsiTheme="minorEastAsia" w:cs="宋体" w:hint="eastAsia"/>
          <w:kern w:val="0"/>
        </w:rPr>
        <w:t>1</w:t>
      </w:r>
      <w:r w:rsidR="00DA01AE">
        <w:rPr>
          <w:rFonts w:asciiTheme="minorEastAsia" w:eastAsiaTheme="minorEastAsia" w:hAnsiTheme="minorEastAsia" w:cs="宋体" w:hint="eastAsia"/>
          <w:kern w:val="0"/>
        </w:rPr>
        <w:t>4</w:t>
      </w:r>
      <w:r w:rsidRPr="008935D2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1C8A177C" w:rsidR="009E5B59" w:rsidRPr="008935D2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8935D2">
        <w:rPr>
          <w:rFonts w:asciiTheme="minorEastAsia" w:eastAsiaTheme="minorEastAsia" w:hAnsiTheme="minorEastAsia" w:cs="宋体"/>
          <w:kern w:val="0"/>
        </w:rPr>
        <w:t>4</w:t>
      </w:r>
      <w:r w:rsidRPr="008935D2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8935D2">
        <w:rPr>
          <w:rFonts w:asciiTheme="minorEastAsia" w:eastAsiaTheme="minorEastAsia" w:hAnsiTheme="minorEastAsia" w:cs="宋体" w:hint="eastAsia"/>
          <w:kern w:val="0"/>
        </w:rPr>
        <w:t>用于</w:t>
      </w:r>
      <w:r w:rsidR="00A529D9" w:rsidRPr="00A529D9">
        <w:rPr>
          <w:rFonts w:ascii="宋体" w:hAnsi="宋体" w:cs="宋体" w:hint="eastAsia"/>
          <w:color w:val="000000" w:themeColor="text1"/>
        </w:rPr>
        <w:t>财源大数据系统运维服务项目（2025-2026年度</w:t>
      </w:r>
    </w:p>
    <w:p w14:paraId="202935FD" w14:textId="7CAEB8E2" w:rsidR="005F5E47" w:rsidRPr="007E534F" w:rsidRDefault="00EF241E" w:rsidP="005F5E47">
      <w:pPr>
        <w:spacing w:line="360" w:lineRule="auto"/>
        <w:ind w:firstLineChars="200" w:firstLine="420"/>
        <w:rPr>
          <w:rFonts w:ascii="宋体" w:hAnsi="宋体" w:hint="eastAsia"/>
        </w:rPr>
      </w:pPr>
      <w:r w:rsidRPr="007E534F">
        <w:rPr>
          <w:rFonts w:ascii="宋体" w:hAnsi="宋体" w:hint="eastAsia"/>
        </w:rPr>
        <w:t>5</w:t>
      </w:r>
      <w:r w:rsidR="005F5E47" w:rsidRPr="007E534F">
        <w:rPr>
          <w:rFonts w:ascii="宋体" w:hAnsi="宋体" w:hint="eastAsia"/>
        </w:rPr>
        <w:t>.中标（成交）供应商评审总得分：</w:t>
      </w:r>
      <w:r w:rsidR="003615D7" w:rsidRPr="007E534F">
        <w:rPr>
          <w:rFonts w:ascii="宋体" w:hAnsi="宋体"/>
        </w:rPr>
        <w:t>461.10</w:t>
      </w:r>
      <w:r w:rsidR="005F5E47" w:rsidRPr="007E534F">
        <w:rPr>
          <w:rFonts w:ascii="宋体" w:hAnsi="宋体" w:hint="eastAsia"/>
        </w:rPr>
        <w:t>；</w:t>
      </w:r>
    </w:p>
    <w:p w14:paraId="3B30A0A2" w14:textId="7411935C" w:rsidR="005F5E47" w:rsidRPr="001B7C3C" w:rsidRDefault="005F5E47" w:rsidP="005F5E47">
      <w:pPr>
        <w:spacing w:line="360" w:lineRule="auto"/>
        <w:ind w:firstLineChars="300" w:firstLine="630"/>
        <w:rPr>
          <w:rFonts w:ascii="宋体" w:hAnsi="宋体" w:hint="eastAsia"/>
        </w:rPr>
      </w:pPr>
      <w:r w:rsidRPr="007E534F">
        <w:rPr>
          <w:rFonts w:ascii="宋体" w:hAnsi="宋体" w:hint="eastAsia"/>
        </w:rPr>
        <w:lastRenderedPageBreak/>
        <w:t>中标（成交）供应商评审平均分：</w:t>
      </w:r>
      <w:r w:rsidR="003615D7" w:rsidRPr="007E534F">
        <w:rPr>
          <w:rFonts w:ascii="宋体" w:hAnsi="宋体"/>
        </w:rPr>
        <w:t>92.22</w:t>
      </w:r>
      <w:r w:rsidRPr="007E534F">
        <w:rPr>
          <w:rFonts w:ascii="宋体" w:hAnsi="宋体" w:hint="eastAsia"/>
        </w:rPr>
        <w:t>。</w:t>
      </w:r>
    </w:p>
    <w:p w14:paraId="46C7F41B" w14:textId="734F5CDB" w:rsidR="00E801EF" w:rsidRPr="00087874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B7C3C">
        <w:rPr>
          <w:rFonts w:ascii="新宋体" w:eastAsia="新宋体" w:hAnsi="新宋体" w:cs="新宋体" w:hint="eastAsia"/>
        </w:rPr>
        <w:t>6</w:t>
      </w:r>
      <w:r w:rsidR="00E801EF" w:rsidRPr="001B7C3C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开户银行：</w:t>
      </w:r>
      <w:r w:rsidR="00925D23" w:rsidRPr="00087874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账号：</w:t>
      </w:r>
      <w:r w:rsidR="00D731DE" w:rsidRPr="00087874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08787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9D43FD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名    称：</w:t>
      </w:r>
      <w:r w:rsidR="00722E3B" w:rsidRPr="00722E3B">
        <w:rPr>
          <w:rFonts w:asciiTheme="minorEastAsia" w:eastAsiaTheme="minorEastAsia" w:hAnsiTheme="minorEastAsia" w:hint="eastAsia"/>
          <w:u w:val="single"/>
        </w:rPr>
        <w:t>北京市财政局</w:t>
      </w:r>
    </w:p>
    <w:p w14:paraId="412FED68" w14:textId="40C2F2F1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    址：</w:t>
      </w:r>
      <w:r w:rsidR="00722E3B" w:rsidRPr="00722E3B">
        <w:rPr>
          <w:rFonts w:asciiTheme="minorEastAsia" w:eastAsiaTheme="minorEastAsia" w:hAnsiTheme="minorEastAsia" w:hint="eastAsia"/>
          <w:u w:val="single"/>
        </w:rPr>
        <w:t>北京市通州区承安路3号院</w:t>
      </w:r>
    </w:p>
    <w:p w14:paraId="66B38878" w14:textId="2B5EA480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660696" w:rsidRPr="00660696">
        <w:rPr>
          <w:rFonts w:asciiTheme="minorEastAsia" w:eastAsiaTheme="minorEastAsia" w:hAnsiTheme="minorEastAsia" w:hint="eastAsia"/>
          <w:u w:val="single"/>
        </w:rPr>
        <w:t>孙老师，010-55592565</w:t>
      </w:r>
    </w:p>
    <w:p w14:paraId="10874DB2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名    称：</w:t>
      </w:r>
      <w:r w:rsidRPr="00087874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6F7C2368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　  址：</w:t>
      </w:r>
      <w:r w:rsidR="0033276C" w:rsidRPr="0033276C">
        <w:rPr>
          <w:rFonts w:asciiTheme="minorEastAsia" w:eastAsiaTheme="minorEastAsia" w:hAnsiTheme="minorEastAsia" w:hint="eastAsia"/>
          <w:u w:val="single"/>
        </w:rPr>
        <w:t>北京市海淀区知春路9号坤讯大厦6层602室</w:t>
      </w:r>
    </w:p>
    <w:p w14:paraId="72FD22C4" w14:textId="1D5F686D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E5442C" w:rsidRPr="00087874">
        <w:rPr>
          <w:rFonts w:asciiTheme="minorEastAsia" w:eastAsiaTheme="minorEastAsia" w:hAnsiTheme="minorEastAsia" w:hint="eastAsia"/>
          <w:u w:val="single"/>
        </w:rPr>
        <w:t>关雪，</w:t>
      </w:r>
      <w:r w:rsidR="00F769B0" w:rsidRPr="00087874">
        <w:rPr>
          <w:rFonts w:asciiTheme="minorEastAsia" w:eastAsiaTheme="minorEastAsia" w:hAnsiTheme="minorEastAsia"/>
          <w:u w:val="single"/>
        </w:rPr>
        <w:t>010-65780567</w:t>
      </w:r>
    </w:p>
    <w:p w14:paraId="742BAE63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087874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EFBE8E" w:rsidR="00A62A31" w:rsidRPr="00087874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087874">
        <w:rPr>
          <w:rFonts w:asciiTheme="minorEastAsia" w:hAnsiTheme="minorEastAsia" w:hint="eastAsia"/>
          <w:szCs w:val="21"/>
        </w:rPr>
        <w:t>项目联系人：</w:t>
      </w:r>
      <w:r w:rsidR="00DD2DB9" w:rsidRPr="00087874">
        <w:rPr>
          <w:rFonts w:asciiTheme="minorEastAsia" w:hAnsiTheme="minorEastAsia" w:hint="eastAsia"/>
          <w:u w:val="single"/>
        </w:rPr>
        <w:t>关雪</w:t>
      </w:r>
    </w:p>
    <w:p w14:paraId="5E3419AD" w14:textId="3021555A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电　  话：</w:t>
      </w:r>
      <w:r w:rsidR="00F769B0" w:rsidRPr="00087874">
        <w:rPr>
          <w:rFonts w:asciiTheme="minorEastAsia" w:eastAsiaTheme="minorEastAsia" w:hAnsiTheme="minorEastAsia"/>
          <w:u w:val="single"/>
        </w:rPr>
        <w:t>010-65780567</w:t>
      </w:r>
    </w:p>
    <w:p w14:paraId="0FC9ECB3" w14:textId="77777777" w:rsidR="00A62A31" w:rsidRPr="0008787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7E144B9B" w14:textId="2F9A331F" w:rsidR="00076A55" w:rsidRDefault="00076A55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49A809B2" w14:textId="77777777" w:rsidR="00076A55" w:rsidRDefault="00076A55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125A5C78" w14:textId="5C51A112" w:rsidR="00076A55" w:rsidRDefault="00076A55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429D1631" wp14:editId="552F627A">
            <wp:extent cx="5274310" cy="7346950"/>
            <wp:effectExtent l="0" t="0" r="2540" b="6350"/>
            <wp:docPr id="13647737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7737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4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A1668" w14:textId="0E806D0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92D6" w14:textId="77777777" w:rsidR="004D336C" w:rsidRDefault="004D336C" w:rsidP="0034560B">
      <w:r>
        <w:separator/>
      </w:r>
    </w:p>
  </w:endnote>
  <w:endnote w:type="continuationSeparator" w:id="0">
    <w:p w14:paraId="5F081B5D" w14:textId="77777777" w:rsidR="004D336C" w:rsidRDefault="004D336C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866F3" w14:textId="77777777" w:rsidR="004D336C" w:rsidRDefault="004D336C" w:rsidP="0034560B">
      <w:r>
        <w:separator/>
      </w:r>
    </w:p>
  </w:footnote>
  <w:footnote w:type="continuationSeparator" w:id="0">
    <w:p w14:paraId="3299636D" w14:textId="77777777" w:rsidR="004D336C" w:rsidRDefault="004D336C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3025A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76A55"/>
    <w:rsid w:val="00084ADB"/>
    <w:rsid w:val="00086144"/>
    <w:rsid w:val="00087874"/>
    <w:rsid w:val="000935BA"/>
    <w:rsid w:val="000A703E"/>
    <w:rsid w:val="000B1974"/>
    <w:rsid w:val="000B72C5"/>
    <w:rsid w:val="000C23F4"/>
    <w:rsid w:val="000D7C9F"/>
    <w:rsid w:val="000E092D"/>
    <w:rsid w:val="000E729B"/>
    <w:rsid w:val="000F00D7"/>
    <w:rsid w:val="00106938"/>
    <w:rsid w:val="00107ABD"/>
    <w:rsid w:val="00110A4E"/>
    <w:rsid w:val="00117857"/>
    <w:rsid w:val="00123EF7"/>
    <w:rsid w:val="00125A56"/>
    <w:rsid w:val="00141E42"/>
    <w:rsid w:val="00150132"/>
    <w:rsid w:val="00151D15"/>
    <w:rsid w:val="0015315D"/>
    <w:rsid w:val="00161EC4"/>
    <w:rsid w:val="00162894"/>
    <w:rsid w:val="00163577"/>
    <w:rsid w:val="00164765"/>
    <w:rsid w:val="0016706A"/>
    <w:rsid w:val="00170C22"/>
    <w:rsid w:val="00176520"/>
    <w:rsid w:val="00176CC1"/>
    <w:rsid w:val="001776E9"/>
    <w:rsid w:val="001868A2"/>
    <w:rsid w:val="001A1137"/>
    <w:rsid w:val="001A63C3"/>
    <w:rsid w:val="001B0BCF"/>
    <w:rsid w:val="001B7C3C"/>
    <w:rsid w:val="001C4386"/>
    <w:rsid w:val="001C4DDC"/>
    <w:rsid w:val="001C7848"/>
    <w:rsid w:val="001D37EA"/>
    <w:rsid w:val="001D74C1"/>
    <w:rsid w:val="001E2F6C"/>
    <w:rsid w:val="001F1A29"/>
    <w:rsid w:val="001F2DC8"/>
    <w:rsid w:val="001F5B6E"/>
    <w:rsid w:val="001F6629"/>
    <w:rsid w:val="00204DA3"/>
    <w:rsid w:val="00210D09"/>
    <w:rsid w:val="002327FA"/>
    <w:rsid w:val="00232A45"/>
    <w:rsid w:val="00243CDF"/>
    <w:rsid w:val="002461DA"/>
    <w:rsid w:val="00246B78"/>
    <w:rsid w:val="00280400"/>
    <w:rsid w:val="002947B4"/>
    <w:rsid w:val="00295AA3"/>
    <w:rsid w:val="002C1F61"/>
    <w:rsid w:val="002C60C9"/>
    <w:rsid w:val="002D2549"/>
    <w:rsid w:val="002D2824"/>
    <w:rsid w:val="002D730B"/>
    <w:rsid w:val="002E2362"/>
    <w:rsid w:val="002F0438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3E4"/>
    <w:rsid w:val="003556C9"/>
    <w:rsid w:val="003615D7"/>
    <w:rsid w:val="00363736"/>
    <w:rsid w:val="00364078"/>
    <w:rsid w:val="00370358"/>
    <w:rsid w:val="003803F4"/>
    <w:rsid w:val="003823F5"/>
    <w:rsid w:val="00390D20"/>
    <w:rsid w:val="00392B4B"/>
    <w:rsid w:val="003A1AB4"/>
    <w:rsid w:val="003A3E47"/>
    <w:rsid w:val="003A3E65"/>
    <w:rsid w:val="003A4C90"/>
    <w:rsid w:val="003A69C4"/>
    <w:rsid w:val="003A7CBA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250AF"/>
    <w:rsid w:val="00430C27"/>
    <w:rsid w:val="00432D4E"/>
    <w:rsid w:val="00434F20"/>
    <w:rsid w:val="00436241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D336C"/>
    <w:rsid w:val="004D6BB9"/>
    <w:rsid w:val="004E7C70"/>
    <w:rsid w:val="004F02EC"/>
    <w:rsid w:val="004F1F1B"/>
    <w:rsid w:val="004F4168"/>
    <w:rsid w:val="004F7E11"/>
    <w:rsid w:val="005015BA"/>
    <w:rsid w:val="00501F03"/>
    <w:rsid w:val="005020C3"/>
    <w:rsid w:val="00505C67"/>
    <w:rsid w:val="00510F35"/>
    <w:rsid w:val="005122D0"/>
    <w:rsid w:val="005169ED"/>
    <w:rsid w:val="00521C23"/>
    <w:rsid w:val="005222BF"/>
    <w:rsid w:val="00531909"/>
    <w:rsid w:val="00532657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79F"/>
    <w:rsid w:val="0060198C"/>
    <w:rsid w:val="00601E30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32E46"/>
    <w:rsid w:val="00640E26"/>
    <w:rsid w:val="00644C58"/>
    <w:rsid w:val="00645E47"/>
    <w:rsid w:val="00646FB7"/>
    <w:rsid w:val="00660696"/>
    <w:rsid w:val="00661B13"/>
    <w:rsid w:val="00662B51"/>
    <w:rsid w:val="00662E6D"/>
    <w:rsid w:val="00663C30"/>
    <w:rsid w:val="00665115"/>
    <w:rsid w:val="00665D94"/>
    <w:rsid w:val="0067263F"/>
    <w:rsid w:val="00675F70"/>
    <w:rsid w:val="00677378"/>
    <w:rsid w:val="00680D6F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C502C"/>
    <w:rsid w:val="006D38B2"/>
    <w:rsid w:val="006E0A06"/>
    <w:rsid w:val="006E0DEB"/>
    <w:rsid w:val="006E30B6"/>
    <w:rsid w:val="006E68E4"/>
    <w:rsid w:val="006F7F85"/>
    <w:rsid w:val="00700160"/>
    <w:rsid w:val="00701A1E"/>
    <w:rsid w:val="00706054"/>
    <w:rsid w:val="00706DD7"/>
    <w:rsid w:val="00722E3B"/>
    <w:rsid w:val="00723E1D"/>
    <w:rsid w:val="00726FAA"/>
    <w:rsid w:val="00730AF3"/>
    <w:rsid w:val="0073180C"/>
    <w:rsid w:val="007322E9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47C2"/>
    <w:rsid w:val="007964B4"/>
    <w:rsid w:val="007A1E82"/>
    <w:rsid w:val="007A2F95"/>
    <w:rsid w:val="007A5DEA"/>
    <w:rsid w:val="007C158E"/>
    <w:rsid w:val="007C1809"/>
    <w:rsid w:val="007C1CBE"/>
    <w:rsid w:val="007C2A35"/>
    <w:rsid w:val="007C78CE"/>
    <w:rsid w:val="007D5FB2"/>
    <w:rsid w:val="007D7493"/>
    <w:rsid w:val="007E4DBD"/>
    <w:rsid w:val="007E534F"/>
    <w:rsid w:val="007E5FD0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21F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149F"/>
    <w:rsid w:val="00943E7D"/>
    <w:rsid w:val="00954B05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30302"/>
    <w:rsid w:val="00A40B41"/>
    <w:rsid w:val="00A41863"/>
    <w:rsid w:val="00A529D9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93109"/>
    <w:rsid w:val="00AA0225"/>
    <w:rsid w:val="00AA27BC"/>
    <w:rsid w:val="00AA3B4E"/>
    <w:rsid w:val="00AA6C8A"/>
    <w:rsid w:val="00AB00A1"/>
    <w:rsid w:val="00AB3899"/>
    <w:rsid w:val="00AD1A49"/>
    <w:rsid w:val="00AD541A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244B"/>
    <w:rsid w:val="00B15FEC"/>
    <w:rsid w:val="00B207C6"/>
    <w:rsid w:val="00B43296"/>
    <w:rsid w:val="00B55E5E"/>
    <w:rsid w:val="00B576D8"/>
    <w:rsid w:val="00B60724"/>
    <w:rsid w:val="00B64A75"/>
    <w:rsid w:val="00B672B8"/>
    <w:rsid w:val="00B7037F"/>
    <w:rsid w:val="00B8027F"/>
    <w:rsid w:val="00B8077D"/>
    <w:rsid w:val="00B84FDC"/>
    <w:rsid w:val="00B8734B"/>
    <w:rsid w:val="00B8786B"/>
    <w:rsid w:val="00B92DCD"/>
    <w:rsid w:val="00BA17F0"/>
    <w:rsid w:val="00BA35FC"/>
    <w:rsid w:val="00BA58D2"/>
    <w:rsid w:val="00BA7D83"/>
    <w:rsid w:val="00BB7CAD"/>
    <w:rsid w:val="00BC5E84"/>
    <w:rsid w:val="00BD137F"/>
    <w:rsid w:val="00BD1B06"/>
    <w:rsid w:val="00BD6719"/>
    <w:rsid w:val="00BE41EA"/>
    <w:rsid w:val="00BE6765"/>
    <w:rsid w:val="00BF6969"/>
    <w:rsid w:val="00C00424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B59EA"/>
    <w:rsid w:val="00CC3A1B"/>
    <w:rsid w:val="00CC45FF"/>
    <w:rsid w:val="00CD1F67"/>
    <w:rsid w:val="00CF4F7B"/>
    <w:rsid w:val="00D01E28"/>
    <w:rsid w:val="00D1371B"/>
    <w:rsid w:val="00D465CA"/>
    <w:rsid w:val="00D51F3C"/>
    <w:rsid w:val="00D52B4B"/>
    <w:rsid w:val="00D57BC2"/>
    <w:rsid w:val="00D6780D"/>
    <w:rsid w:val="00D731DE"/>
    <w:rsid w:val="00D83486"/>
    <w:rsid w:val="00D86554"/>
    <w:rsid w:val="00D866B1"/>
    <w:rsid w:val="00DA01AE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913"/>
    <w:rsid w:val="00DE0D9F"/>
    <w:rsid w:val="00DE1845"/>
    <w:rsid w:val="00DF2CF9"/>
    <w:rsid w:val="00DF3544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539B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6F0D"/>
    <w:rsid w:val="00F077E3"/>
    <w:rsid w:val="00F13AFA"/>
    <w:rsid w:val="00F15801"/>
    <w:rsid w:val="00F2115F"/>
    <w:rsid w:val="00F321B2"/>
    <w:rsid w:val="00F42484"/>
    <w:rsid w:val="00F42C77"/>
    <w:rsid w:val="00F47207"/>
    <w:rsid w:val="00F47598"/>
    <w:rsid w:val="00F4783C"/>
    <w:rsid w:val="00F550FA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CB0"/>
    <w:rsid w:val="00F864EA"/>
    <w:rsid w:val="00FA2930"/>
    <w:rsid w:val="00FA43E6"/>
    <w:rsid w:val="00FA6E31"/>
    <w:rsid w:val="00FA73B9"/>
    <w:rsid w:val="00FA7FF9"/>
    <w:rsid w:val="00FB6BD1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410</Words>
  <Characters>490</Characters>
  <Application>Microsoft Office Word</Application>
  <DocSecurity>0</DocSecurity>
  <Lines>28</Lines>
  <Paragraphs>42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327</cp:revision>
  <dcterms:created xsi:type="dcterms:W3CDTF">2023-04-27T02:26:00Z</dcterms:created>
  <dcterms:modified xsi:type="dcterms:W3CDTF">2025-05-14T02:57:00Z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