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2024年丝博会、西洽会和南亚博览会北京展区设计及搭建项目</w:t>
      </w:r>
    </w:p>
    <w:p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BJJQ-2024-257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2024年丝博会、西洽会和南亚博览会北京展区设计及搭建项目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北京京鼎盛世会展有限公司</w:t>
      </w:r>
      <w:bookmarkStart w:id="6" w:name="_GoBack"/>
      <w:bookmarkEnd w:id="6"/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北京市朝阳区朝外雅宝路12号10层1003</w:t>
      </w:r>
    </w:p>
    <w:p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人民币大写：壹佰肆拾柒万柒仟伍佰壹拾伍元伍角整</w:t>
      </w:r>
    </w:p>
    <w:p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人民币小写：¥1477515.50</w:t>
      </w:r>
    </w:p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2024年丝博会、西洽会和南亚博览会北京展区设计及搭建项目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为2024年丝博会、西洽会和南亚博览会北京展区提供设计及搭建服务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</w:t>
      </w:r>
      <w:r>
        <w:rPr>
          <w:rFonts w:ascii="Times New Roman" w:hAnsi="Times New Roman" w:eastAsia="宋体"/>
          <w:sz w:val="24"/>
          <w:szCs w:val="24"/>
          <w:highlight w:val="none"/>
        </w:rPr>
        <w:t>评审专家名单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卢放鸣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柴燕瑛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刘海萍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刘颖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王珞丞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2.5487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BJJQ-2024-257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94.58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35393641"/>
      <w:bookmarkStart w:id="4" w:name="_Toc28359100"/>
      <w:bookmarkStart w:id="5" w:name="_Toc28359023"/>
    </w:p>
    <w:bookmarkEnd w:id="2"/>
    <w:bookmarkEnd w:id="3"/>
    <w:bookmarkEnd w:id="4"/>
    <w:bookmarkEnd w:id="5"/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联系方式：王老师，010-67909310-6172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联系方式：杜豫、贾洋，010-65699122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项目联系人：杜豫、贾洋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jRiMWYyOTAxNDQwOWIyYzRjYjMyYTFiODUzMTJm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1E2021A1"/>
    <w:rsid w:val="1E530D63"/>
    <w:rsid w:val="23B11E58"/>
    <w:rsid w:val="23D1633F"/>
    <w:rsid w:val="241F24F1"/>
    <w:rsid w:val="251972CD"/>
    <w:rsid w:val="27E35043"/>
    <w:rsid w:val="29BA425A"/>
    <w:rsid w:val="2E4E2AD8"/>
    <w:rsid w:val="31C115D3"/>
    <w:rsid w:val="3388004C"/>
    <w:rsid w:val="345259BC"/>
    <w:rsid w:val="373F7FE3"/>
    <w:rsid w:val="382947EF"/>
    <w:rsid w:val="38AB4E4E"/>
    <w:rsid w:val="3AC10AFB"/>
    <w:rsid w:val="3AFA37B9"/>
    <w:rsid w:val="432B6061"/>
    <w:rsid w:val="447C5A84"/>
    <w:rsid w:val="474E7DCE"/>
    <w:rsid w:val="488955DC"/>
    <w:rsid w:val="50D83D51"/>
    <w:rsid w:val="51714D12"/>
    <w:rsid w:val="51FF51C4"/>
    <w:rsid w:val="546B750E"/>
    <w:rsid w:val="559759FE"/>
    <w:rsid w:val="58BD5C2E"/>
    <w:rsid w:val="597818E8"/>
    <w:rsid w:val="5979465E"/>
    <w:rsid w:val="599B099A"/>
    <w:rsid w:val="59CA21A6"/>
    <w:rsid w:val="5B856852"/>
    <w:rsid w:val="5C787ACA"/>
    <w:rsid w:val="5CB219E1"/>
    <w:rsid w:val="5EDA0854"/>
    <w:rsid w:val="62F8428B"/>
    <w:rsid w:val="641546C5"/>
    <w:rsid w:val="667A0209"/>
    <w:rsid w:val="667A21AA"/>
    <w:rsid w:val="676F546D"/>
    <w:rsid w:val="6DD36282"/>
    <w:rsid w:val="6E423FB9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7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564</Words>
  <Characters>735</Characters>
  <Lines>6</Lines>
  <Paragraphs>1</Paragraphs>
  <TotalTime>12</TotalTime>
  <ScaleCrop>false</ScaleCrop>
  <LinksUpToDate>false</LinksUpToDate>
  <CharactersWithSpaces>747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꯭꯭꯭꯭</cp:lastModifiedBy>
  <cp:lastPrinted>2021-09-17T04:12:00Z</cp:lastPrinted>
  <dcterms:modified xsi:type="dcterms:W3CDTF">2024-04-08T03:46:27Z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