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25111" w14:textId="77777777" w:rsidR="00A112AD" w:rsidRDefault="00573554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 w:hint="eastAsia"/>
          <w:sz w:val="28"/>
          <w:szCs w:val="28"/>
        </w:rPr>
        <w:t>天安门广场专用国旗库房恒温恒湿改造项目</w:t>
      </w:r>
    </w:p>
    <w:p w14:paraId="71E06583" w14:textId="77777777" w:rsidR="00A112AD" w:rsidRDefault="00573554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D6917FF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BJJQ-2025-011</w:t>
      </w:r>
    </w:p>
    <w:p w14:paraId="3BD4A851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天安门广场专用国旗库房恒温恒湿改造项目</w:t>
      </w:r>
    </w:p>
    <w:p w14:paraId="08CB9CA6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1280B31B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艾德兄弟（北京）机电工程有限公司</w:t>
      </w:r>
    </w:p>
    <w:p w14:paraId="3624D863" w14:textId="77777777" w:rsidR="00A112AD" w:rsidRDefault="0057355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朝阳区望京西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路</w:t>
      </w:r>
      <w:r>
        <w:rPr>
          <w:rFonts w:ascii="Times New Roman" w:eastAsia="宋体" w:hAnsi="Times New Roman" w:hint="eastAsia"/>
          <w:sz w:val="24"/>
          <w:szCs w:val="24"/>
        </w:rPr>
        <w:t>48</w:t>
      </w:r>
      <w:r>
        <w:rPr>
          <w:rFonts w:ascii="Times New Roman" w:eastAsia="宋体" w:hAnsi="Times New Roman" w:hint="eastAsia"/>
          <w:sz w:val="24"/>
          <w:szCs w:val="24"/>
        </w:rPr>
        <w:t>号院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5</w:t>
      </w:r>
      <w:r>
        <w:rPr>
          <w:rFonts w:ascii="Times New Roman" w:eastAsia="宋体" w:hAnsi="Times New Roman" w:hint="eastAsia"/>
          <w:sz w:val="24"/>
          <w:szCs w:val="24"/>
        </w:rPr>
        <w:t>层商业</w:t>
      </w:r>
    </w:p>
    <w:p w14:paraId="12CDF75E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1DA14C83" w14:textId="77777777" w:rsidR="00A112AD" w:rsidRDefault="00573554">
      <w:pPr>
        <w:spacing w:line="360" w:lineRule="auto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人民币大写：</w:t>
      </w:r>
      <w:proofErr w:type="gramStart"/>
      <w:r>
        <w:rPr>
          <w:rFonts w:asciiTheme="majorEastAsia" w:eastAsiaTheme="majorEastAsia" w:hAnsiTheme="majorEastAsia" w:hint="eastAsia"/>
          <w:sz w:val="24"/>
          <w:szCs w:val="24"/>
        </w:rPr>
        <w:t>壹佰肆拾叁万贰仟捌佰玖拾贰</w:t>
      </w:r>
      <w:proofErr w:type="gramEnd"/>
      <w:r>
        <w:rPr>
          <w:rFonts w:asciiTheme="majorEastAsia" w:eastAsiaTheme="majorEastAsia" w:hAnsiTheme="majorEastAsia" w:hint="eastAsia"/>
          <w:sz w:val="24"/>
          <w:szCs w:val="24"/>
        </w:rPr>
        <w:t>元玖角贰分</w:t>
      </w:r>
    </w:p>
    <w:p w14:paraId="58263C3A" w14:textId="77777777" w:rsidR="00A112AD" w:rsidRDefault="00573554">
      <w:pPr>
        <w:spacing w:line="360" w:lineRule="auto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人民币小写：</w:t>
      </w:r>
      <w:r>
        <w:rPr>
          <w:rFonts w:asciiTheme="majorEastAsia" w:eastAsiaTheme="majorEastAsia" w:hAnsiTheme="majorEastAsia" w:hint="eastAsia"/>
          <w:sz w:val="24"/>
          <w:szCs w:val="24"/>
        </w:rPr>
        <w:t>￥</w:t>
      </w:r>
      <w:bookmarkStart w:id="2" w:name="OLE_LINK2"/>
      <w:r>
        <w:rPr>
          <w:rFonts w:ascii="Times New Roman" w:eastAsiaTheme="majorEastAsia" w:hAnsi="Times New Roman"/>
          <w:sz w:val="24"/>
          <w:szCs w:val="24"/>
        </w:rPr>
        <w:t>1432892.92</w:t>
      </w:r>
      <w:bookmarkEnd w:id="2"/>
    </w:p>
    <w:p w14:paraId="3F4EE5FC" w14:textId="77777777" w:rsidR="00A112AD" w:rsidRDefault="00573554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主要标的信息：</w:t>
      </w:r>
    </w:p>
    <w:tbl>
      <w:tblPr>
        <w:tblW w:w="8122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2"/>
      </w:tblGrid>
      <w:tr w:rsidR="00A112AD" w14:paraId="5F3C6223" w14:textId="77777777">
        <w:trPr>
          <w:trHeight w:val="407"/>
        </w:trPr>
        <w:tc>
          <w:tcPr>
            <w:tcW w:w="8122" w:type="dxa"/>
          </w:tcPr>
          <w:p w14:paraId="6833A756" w14:textId="77777777" w:rsidR="00A112AD" w:rsidRDefault="00573554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A112AD" w14:paraId="5A326DFD" w14:textId="77777777">
        <w:tc>
          <w:tcPr>
            <w:tcW w:w="8122" w:type="dxa"/>
          </w:tcPr>
          <w:p w14:paraId="6691B273" w14:textId="77777777" w:rsidR="00A112AD" w:rsidRDefault="00573554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天安门广场专用国旗库房恒温恒湿改造项目</w:t>
            </w:r>
          </w:p>
          <w:p w14:paraId="233DB392" w14:textId="77777777" w:rsidR="00A112AD" w:rsidRDefault="00573554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1754F811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侯超、赵建国、崔健飞、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代艳梅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、孙二伟</w:t>
      </w:r>
    </w:p>
    <w:p w14:paraId="7AACC6A6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</w:t>
      </w:r>
      <w:r>
        <w:rPr>
          <w:rFonts w:ascii="Times New Roman" w:eastAsia="宋体" w:hAnsi="Times New Roman"/>
          <w:sz w:val="24"/>
          <w:szCs w:val="24"/>
        </w:rPr>
        <w:t>金额：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8463</w:t>
      </w:r>
      <w:r>
        <w:rPr>
          <w:rFonts w:ascii="Times New Roman" w:eastAsia="宋体" w:hAnsi="Times New Roman"/>
          <w:sz w:val="24"/>
          <w:szCs w:val="24"/>
        </w:rPr>
        <w:t>万元（收费标准：详见</w:t>
      </w:r>
      <w:r>
        <w:rPr>
          <w:rFonts w:ascii="Times New Roman" w:eastAsia="宋体" w:hAnsi="Times New Roman"/>
          <w:color w:val="000000"/>
          <w:sz w:val="24"/>
          <w:szCs w:val="24"/>
        </w:rPr>
        <w:t>招标文件</w:t>
      </w:r>
      <w:r>
        <w:rPr>
          <w:rFonts w:ascii="Times New Roman" w:eastAsia="宋体" w:hAnsi="Times New Roman"/>
          <w:sz w:val="24"/>
          <w:szCs w:val="24"/>
        </w:rPr>
        <w:t>）</w:t>
      </w:r>
      <w:r>
        <w:rPr>
          <w:rFonts w:ascii="Times New Roman" w:eastAsia="宋体" w:hAnsi="Times New Roman" w:hint="eastAsia"/>
          <w:sz w:val="24"/>
          <w:szCs w:val="24"/>
        </w:rPr>
        <w:t>。</w:t>
      </w:r>
    </w:p>
    <w:p w14:paraId="69ADDD45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902571E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276BAF18" w14:textId="77777777" w:rsidR="00A112AD" w:rsidRDefault="0057355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DDEF283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同时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在北京市政府采购网（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）、中国政府采购网（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）发布。</w:t>
      </w:r>
    </w:p>
    <w:p w14:paraId="4819A644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8.2</w:t>
      </w:r>
      <w:r>
        <w:rPr>
          <w:rFonts w:ascii="Times New Roman" w:eastAsia="宋体" w:hAnsi="Times New Roman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BJJQ-2025-011</w:t>
      </w:r>
    </w:p>
    <w:p w14:paraId="007072A9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中标供应商的评审总得分：</w:t>
      </w:r>
      <w:bookmarkStart w:id="3" w:name="OLE_LINK1"/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81.47</w:t>
      </w:r>
      <w:bookmarkEnd w:id="3"/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 xml:space="preserve"> </w:t>
      </w:r>
    </w:p>
    <w:p w14:paraId="58A20EAB" w14:textId="77777777" w:rsidR="00A112AD" w:rsidRDefault="00573554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</w:t>
      </w:r>
      <w:bookmarkStart w:id="4" w:name="_Toc28359100"/>
      <w:bookmarkStart w:id="5" w:name="_Toc35393810"/>
      <w:bookmarkStart w:id="6" w:name="_Toc28359023"/>
      <w:bookmarkStart w:id="7" w:name="_Toc35393641"/>
    </w:p>
    <w:bookmarkEnd w:id="4"/>
    <w:bookmarkEnd w:id="5"/>
    <w:bookmarkEnd w:id="6"/>
    <w:bookmarkEnd w:id="7"/>
    <w:p w14:paraId="1268B658" w14:textId="77777777" w:rsidR="00A112AD" w:rsidRDefault="00573554">
      <w:pPr>
        <w:widowControl/>
        <w:snapToGrid w:val="0"/>
        <w:spacing w:line="360" w:lineRule="auto"/>
        <w:ind w:firstLineChars="200" w:firstLine="482"/>
        <w:jc w:val="left"/>
        <w:rPr>
          <w:rFonts w:ascii="Times New Roman" w:eastAsiaTheme="minorEastAsia" w:hAnsi="Times New Roman"/>
          <w:b/>
          <w:sz w:val="24"/>
        </w:rPr>
      </w:pPr>
      <w:r>
        <w:rPr>
          <w:rFonts w:ascii="Times New Roman" w:eastAsiaTheme="minorEastAsia" w:hAnsi="Times New Roman"/>
          <w:b/>
          <w:sz w:val="24"/>
        </w:rPr>
        <w:t>1.</w:t>
      </w:r>
      <w:r>
        <w:rPr>
          <w:rFonts w:ascii="Times New Roman" w:eastAsiaTheme="minorEastAsia" w:hAnsi="Times New Roman"/>
          <w:b/>
          <w:sz w:val="24"/>
        </w:rPr>
        <w:t>采购人信息</w:t>
      </w:r>
    </w:p>
    <w:p w14:paraId="7FDCA242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bookmarkStart w:id="8" w:name="_Toc28359086"/>
      <w:bookmarkStart w:id="9" w:name="_Toc28359009"/>
      <w:r>
        <w:rPr>
          <w:rFonts w:ascii="Times New Roman" w:eastAsiaTheme="minorEastAsia" w:hAnsi="Times New Roman"/>
          <w:sz w:val="24"/>
        </w:rPr>
        <w:t>名称：天安门地区综合管理服务中心</w:t>
      </w:r>
    </w:p>
    <w:p w14:paraId="35EA7195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地址：北京市东城区东交民巷</w:t>
      </w:r>
      <w:r>
        <w:rPr>
          <w:rFonts w:ascii="Times New Roman" w:eastAsiaTheme="minorEastAsia" w:hAnsi="Times New Roman"/>
          <w:sz w:val="24"/>
        </w:rPr>
        <w:t>44</w:t>
      </w:r>
      <w:r>
        <w:rPr>
          <w:rFonts w:ascii="Times New Roman" w:eastAsiaTheme="minorEastAsia" w:hAnsi="Times New Roman"/>
          <w:sz w:val="24"/>
        </w:rPr>
        <w:t>号</w:t>
      </w:r>
    </w:p>
    <w:p w14:paraId="25B7A9D2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联系方式：</w:t>
      </w:r>
      <w:r>
        <w:rPr>
          <w:rFonts w:ascii="Times New Roman" w:eastAsiaTheme="minorEastAsia" w:hAnsi="Times New Roman" w:hint="eastAsia"/>
          <w:sz w:val="24"/>
        </w:rPr>
        <w:t>谭老师，</w:t>
      </w:r>
      <w:r>
        <w:rPr>
          <w:rFonts w:ascii="Times New Roman" w:eastAsiaTheme="minorEastAsia" w:hAnsi="Times New Roman" w:hint="eastAsia"/>
          <w:sz w:val="24"/>
        </w:rPr>
        <w:t>010-65118160</w:t>
      </w:r>
    </w:p>
    <w:p w14:paraId="2EA037CC" w14:textId="77777777" w:rsidR="00A112AD" w:rsidRDefault="00573554">
      <w:pPr>
        <w:snapToGrid w:val="0"/>
        <w:spacing w:line="360" w:lineRule="auto"/>
        <w:ind w:firstLineChars="200" w:firstLine="482"/>
        <w:jc w:val="left"/>
        <w:rPr>
          <w:rFonts w:ascii="Times New Roman" w:eastAsiaTheme="minorEastAsia" w:hAnsi="Times New Roman"/>
          <w:b/>
          <w:bCs/>
          <w:sz w:val="24"/>
        </w:rPr>
      </w:pPr>
      <w:r>
        <w:rPr>
          <w:rFonts w:ascii="Times New Roman" w:eastAsiaTheme="minorEastAsia" w:hAnsi="Times New Roman"/>
          <w:b/>
          <w:bCs/>
          <w:sz w:val="24"/>
        </w:rPr>
        <w:t>2.</w:t>
      </w:r>
      <w:r>
        <w:rPr>
          <w:rFonts w:ascii="Times New Roman" w:eastAsiaTheme="minorEastAsia" w:hAnsi="Times New Roman"/>
          <w:b/>
          <w:bCs/>
          <w:sz w:val="24"/>
        </w:rPr>
        <w:t>采购代理机构信息</w:t>
      </w:r>
      <w:bookmarkEnd w:id="8"/>
      <w:bookmarkEnd w:id="9"/>
    </w:p>
    <w:p w14:paraId="4DB6BCA7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bookmarkStart w:id="10" w:name="_Toc28359087"/>
      <w:bookmarkStart w:id="11" w:name="_Toc28359010"/>
      <w:r>
        <w:rPr>
          <w:rFonts w:ascii="Times New Roman" w:eastAsiaTheme="minorEastAsia" w:hAnsi="Times New Roman"/>
          <w:sz w:val="24"/>
        </w:rPr>
        <w:lastRenderedPageBreak/>
        <w:t>名称：</w:t>
      </w:r>
      <w:proofErr w:type="gramStart"/>
      <w:r>
        <w:rPr>
          <w:rFonts w:ascii="Times New Roman" w:eastAsiaTheme="minorEastAsia" w:hAnsi="Times New Roman"/>
          <w:sz w:val="24"/>
        </w:rPr>
        <w:t>北京汇诚金</w:t>
      </w:r>
      <w:proofErr w:type="gramEnd"/>
      <w:r>
        <w:rPr>
          <w:rFonts w:ascii="Times New Roman" w:eastAsiaTheme="minorEastAsia" w:hAnsi="Times New Roman"/>
          <w:sz w:val="24"/>
        </w:rPr>
        <w:t>桥国际招标咨询有限公司</w:t>
      </w:r>
    </w:p>
    <w:p w14:paraId="48D8E420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地址：北京市东城区朝内大街南</w:t>
      </w:r>
      <w:proofErr w:type="gramStart"/>
      <w:r>
        <w:rPr>
          <w:rFonts w:ascii="Times New Roman" w:eastAsiaTheme="minorEastAsia" w:hAnsi="Times New Roman"/>
          <w:sz w:val="24"/>
        </w:rPr>
        <w:t>竹杆</w:t>
      </w:r>
      <w:proofErr w:type="gramEnd"/>
      <w:r>
        <w:rPr>
          <w:rFonts w:ascii="Times New Roman" w:eastAsiaTheme="minorEastAsia" w:hAnsi="Times New Roman"/>
          <w:sz w:val="24"/>
        </w:rPr>
        <w:t>胡同</w:t>
      </w:r>
      <w:r>
        <w:rPr>
          <w:rFonts w:ascii="Times New Roman" w:eastAsiaTheme="minorEastAsia" w:hAnsi="Times New Roman"/>
          <w:sz w:val="24"/>
        </w:rPr>
        <w:t>6</w:t>
      </w:r>
      <w:r>
        <w:rPr>
          <w:rFonts w:ascii="Times New Roman" w:eastAsiaTheme="minorEastAsia" w:hAnsi="Times New Roman"/>
          <w:sz w:val="24"/>
        </w:rPr>
        <w:t>号北京</w:t>
      </w:r>
      <w:r>
        <w:rPr>
          <w:rFonts w:ascii="Times New Roman" w:eastAsiaTheme="minorEastAsia" w:hAnsi="Times New Roman"/>
          <w:sz w:val="24"/>
        </w:rPr>
        <w:t>INN3</w:t>
      </w:r>
      <w:r>
        <w:rPr>
          <w:rFonts w:ascii="Times New Roman" w:eastAsiaTheme="minorEastAsia" w:hAnsi="Times New Roman"/>
          <w:sz w:val="24"/>
        </w:rPr>
        <w:t>号楼</w:t>
      </w:r>
      <w:r>
        <w:rPr>
          <w:rFonts w:ascii="Times New Roman" w:eastAsiaTheme="minorEastAsia" w:hAnsi="Times New Roman"/>
          <w:sz w:val="24"/>
        </w:rPr>
        <w:t>9</w:t>
      </w:r>
      <w:r>
        <w:rPr>
          <w:rFonts w:ascii="Times New Roman" w:eastAsiaTheme="minorEastAsia" w:hAnsi="Times New Roman"/>
          <w:sz w:val="24"/>
        </w:rPr>
        <w:t>层</w:t>
      </w:r>
    </w:p>
    <w:p w14:paraId="395F4FCB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联系方式：</w:t>
      </w:r>
      <w:r>
        <w:rPr>
          <w:rFonts w:ascii="Times New Roman" w:eastAsiaTheme="minorEastAsia" w:hAnsi="Times New Roman" w:hint="eastAsia"/>
          <w:sz w:val="24"/>
        </w:rPr>
        <w:t>赵长宇、刘亮，</w:t>
      </w:r>
      <w:r>
        <w:rPr>
          <w:rFonts w:ascii="Times New Roman" w:eastAsiaTheme="minorEastAsia" w:hAnsi="Times New Roman" w:hint="eastAsia"/>
          <w:sz w:val="24"/>
        </w:rPr>
        <w:t>010-65173011</w:t>
      </w:r>
      <w:r>
        <w:rPr>
          <w:rFonts w:ascii="Times New Roman" w:eastAsiaTheme="minorEastAsia" w:hAnsi="Times New Roman" w:hint="eastAsia"/>
          <w:sz w:val="24"/>
        </w:rPr>
        <w:t>、</w:t>
      </w:r>
      <w:r>
        <w:rPr>
          <w:rFonts w:ascii="Times New Roman" w:eastAsiaTheme="minorEastAsia" w:hAnsi="Times New Roman" w:hint="eastAsia"/>
          <w:sz w:val="24"/>
        </w:rPr>
        <w:t>65244879</w:t>
      </w:r>
    </w:p>
    <w:p w14:paraId="67E1B9ED" w14:textId="77777777" w:rsidR="00A112AD" w:rsidRDefault="00573554">
      <w:pPr>
        <w:snapToGrid w:val="0"/>
        <w:spacing w:line="360" w:lineRule="auto"/>
        <w:ind w:firstLineChars="200" w:firstLine="482"/>
        <w:jc w:val="left"/>
        <w:rPr>
          <w:rFonts w:ascii="Times New Roman" w:eastAsiaTheme="minorEastAsia" w:hAnsi="Times New Roman"/>
          <w:b/>
          <w:bCs/>
          <w:sz w:val="24"/>
        </w:rPr>
      </w:pPr>
      <w:r>
        <w:rPr>
          <w:rFonts w:ascii="Times New Roman" w:eastAsiaTheme="minorEastAsia" w:hAnsi="Times New Roman"/>
          <w:b/>
          <w:bCs/>
          <w:sz w:val="24"/>
        </w:rPr>
        <w:t>3.</w:t>
      </w:r>
      <w:r>
        <w:rPr>
          <w:rFonts w:ascii="Times New Roman" w:eastAsiaTheme="minorEastAsia" w:hAnsi="Times New Roman"/>
          <w:b/>
          <w:bCs/>
          <w:sz w:val="24"/>
        </w:rPr>
        <w:t>项目联系方式</w:t>
      </w:r>
      <w:bookmarkEnd w:id="10"/>
      <w:bookmarkEnd w:id="11"/>
    </w:p>
    <w:p w14:paraId="58999AB9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项目联系人：</w:t>
      </w:r>
      <w:r>
        <w:rPr>
          <w:rFonts w:ascii="Times New Roman" w:eastAsiaTheme="minorEastAsia" w:hAnsi="Times New Roman" w:hint="eastAsia"/>
          <w:sz w:val="24"/>
        </w:rPr>
        <w:t>赵长宇、刘亮</w:t>
      </w:r>
    </w:p>
    <w:p w14:paraId="04A1B4AF" w14:textId="77777777" w:rsidR="00A112AD" w:rsidRDefault="00573554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  <w:r>
        <w:rPr>
          <w:rFonts w:ascii="Times New Roman" w:eastAsiaTheme="minorEastAsia" w:hAnsi="Times New Roman"/>
          <w:sz w:val="24"/>
        </w:rPr>
        <w:t>电话：</w:t>
      </w:r>
      <w:r>
        <w:rPr>
          <w:rFonts w:ascii="Times New Roman" w:eastAsiaTheme="minorEastAsia" w:hAnsi="Times New Roman" w:hint="eastAsia"/>
          <w:sz w:val="24"/>
        </w:rPr>
        <w:t>010-65173011</w:t>
      </w:r>
      <w:r>
        <w:rPr>
          <w:rFonts w:ascii="Times New Roman" w:eastAsiaTheme="minorEastAsia" w:hAnsi="Times New Roman" w:hint="eastAsia"/>
          <w:sz w:val="24"/>
        </w:rPr>
        <w:t>、</w:t>
      </w:r>
      <w:r>
        <w:rPr>
          <w:rFonts w:ascii="Times New Roman" w:eastAsiaTheme="minorEastAsia" w:hAnsi="Times New Roman" w:hint="eastAsia"/>
          <w:sz w:val="24"/>
        </w:rPr>
        <w:t>65244879</w:t>
      </w:r>
    </w:p>
    <w:p w14:paraId="13CA92EA" w14:textId="77777777" w:rsidR="00A112AD" w:rsidRDefault="00573554">
      <w:pPr>
        <w:numPr>
          <w:ilvl w:val="0"/>
          <w:numId w:val="2"/>
        </w:num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附件</w:t>
      </w:r>
    </w:p>
    <w:p w14:paraId="601B93C5" w14:textId="77777777" w:rsidR="00A112AD" w:rsidRDefault="00573554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 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采购文件</w:t>
      </w:r>
    </w:p>
    <w:p w14:paraId="5B6200D3" w14:textId="77777777" w:rsidR="00A112AD" w:rsidRDefault="0057355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p w14:paraId="2D6FFACA" w14:textId="77777777" w:rsidR="00A112AD" w:rsidRDefault="00A112AD">
      <w:pPr>
        <w:snapToGrid w:val="0"/>
        <w:spacing w:line="360" w:lineRule="auto"/>
        <w:ind w:firstLineChars="200" w:firstLine="480"/>
        <w:jc w:val="left"/>
        <w:rPr>
          <w:rFonts w:ascii="Times New Roman" w:eastAsiaTheme="minorEastAsia" w:hAnsi="Times New Roman"/>
          <w:sz w:val="24"/>
        </w:rPr>
      </w:pPr>
    </w:p>
    <w:p w14:paraId="7209577C" w14:textId="77777777" w:rsidR="00A112AD" w:rsidRDefault="00A112AD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highlight w:val="yellow"/>
        </w:rPr>
      </w:pPr>
    </w:p>
    <w:sectPr w:rsidR="00A112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6C973"/>
    <w:multiLevelType w:val="singleLevel"/>
    <w:tmpl w:val="5126C97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7AB0F0EE"/>
    <w:multiLevelType w:val="singleLevel"/>
    <w:tmpl w:val="7AB0F0EE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613898472">
    <w:abstractNumId w:val="0"/>
  </w:num>
  <w:num w:numId="2" w16cid:durableId="213128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51475"/>
    <w:rsid w:val="00065588"/>
    <w:rsid w:val="000F0649"/>
    <w:rsid w:val="00112A27"/>
    <w:rsid w:val="00141DC4"/>
    <w:rsid w:val="00216DE1"/>
    <w:rsid w:val="00276863"/>
    <w:rsid w:val="002C7537"/>
    <w:rsid w:val="002D5279"/>
    <w:rsid w:val="0041710E"/>
    <w:rsid w:val="00417AE4"/>
    <w:rsid w:val="004778F5"/>
    <w:rsid w:val="004818B1"/>
    <w:rsid w:val="004A52C7"/>
    <w:rsid w:val="004D1179"/>
    <w:rsid w:val="004F5667"/>
    <w:rsid w:val="005061CF"/>
    <w:rsid w:val="00526B78"/>
    <w:rsid w:val="00573554"/>
    <w:rsid w:val="006608AB"/>
    <w:rsid w:val="00705D10"/>
    <w:rsid w:val="00721F31"/>
    <w:rsid w:val="00725ABF"/>
    <w:rsid w:val="0077059A"/>
    <w:rsid w:val="007A672A"/>
    <w:rsid w:val="007D0F4E"/>
    <w:rsid w:val="007F65BC"/>
    <w:rsid w:val="00875FFB"/>
    <w:rsid w:val="009B6F26"/>
    <w:rsid w:val="009E442F"/>
    <w:rsid w:val="00A112AD"/>
    <w:rsid w:val="00A42D63"/>
    <w:rsid w:val="00A83878"/>
    <w:rsid w:val="00AE5856"/>
    <w:rsid w:val="00B13ECA"/>
    <w:rsid w:val="00B33BC6"/>
    <w:rsid w:val="00B46EF5"/>
    <w:rsid w:val="00BA2B71"/>
    <w:rsid w:val="00BA71D1"/>
    <w:rsid w:val="00C048E4"/>
    <w:rsid w:val="00C16A26"/>
    <w:rsid w:val="00C61709"/>
    <w:rsid w:val="00C93D66"/>
    <w:rsid w:val="00CC2003"/>
    <w:rsid w:val="00D33E2A"/>
    <w:rsid w:val="00DA630C"/>
    <w:rsid w:val="00E67653"/>
    <w:rsid w:val="00F36AF5"/>
    <w:rsid w:val="00F8353E"/>
    <w:rsid w:val="00F93EDE"/>
    <w:rsid w:val="00FA634B"/>
    <w:rsid w:val="00FE33F7"/>
    <w:rsid w:val="00FE498C"/>
    <w:rsid w:val="04CD4AB8"/>
    <w:rsid w:val="05CD222A"/>
    <w:rsid w:val="06B94C88"/>
    <w:rsid w:val="0AB92A70"/>
    <w:rsid w:val="0B1D6226"/>
    <w:rsid w:val="0CB52FD7"/>
    <w:rsid w:val="0E653000"/>
    <w:rsid w:val="0ED57822"/>
    <w:rsid w:val="0EFA5583"/>
    <w:rsid w:val="0F026464"/>
    <w:rsid w:val="15412EB4"/>
    <w:rsid w:val="154167A3"/>
    <w:rsid w:val="169F214C"/>
    <w:rsid w:val="1820443C"/>
    <w:rsid w:val="1A1678A4"/>
    <w:rsid w:val="1D390B28"/>
    <w:rsid w:val="1E530D63"/>
    <w:rsid w:val="200D5B7A"/>
    <w:rsid w:val="20DD55C0"/>
    <w:rsid w:val="20F902D9"/>
    <w:rsid w:val="235176F9"/>
    <w:rsid w:val="23B11E58"/>
    <w:rsid w:val="23D1633F"/>
    <w:rsid w:val="241F24F1"/>
    <w:rsid w:val="251972CD"/>
    <w:rsid w:val="26870C67"/>
    <w:rsid w:val="27E35043"/>
    <w:rsid w:val="28CB68CB"/>
    <w:rsid w:val="29BA425A"/>
    <w:rsid w:val="2A7921B7"/>
    <w:rsid w:val="2C5C0B6C"/>
    <w:rsid w:val="2CE1615C"/>
    <w:rsid w:val="2F3F6304"/>
    <w:rsid w:val="2F615F6D"/>
    <w:rsid w:val="312E3097"/>
    <w:rsid w:val="3172471B"/>
    <w:rsid w:val="31C115D3"/>
    <w:rsid w:val="3218459F"/>
    <w:rsid w:val="36E92171"/>
    <w:rsid w:val="373F7FE3"/>
    <w:rsid w:val="383B1638"/>
    <w:rsid w:val="3AC10AFB"/>
    <w:rsid w:val="3D406863"/>
    <w:rsid w:val="3E5C5196"/>
    <w:rsid w:val="431840BE"/>
    <w:rsid w:val="442C6B46"/>
    <w:rsid w:val="447C5A84"/>
    <w:rsid w:val="479C4FDD"/>
    <w:rsid w:val="48153E65"/>
    <w:rsid w:val="496827E1"/>
    <w:rsid w:val="4C8C73CE"/>
    <w:rsid w:val="5060703E"/>
    <w:rsid w:val="51714D12"/>
    <w:rsid w:val="51FF51C4"/>
    <w:rsid w:val="546B750E"/>
    <w:rsid w:val="55320714"/>
    <w:rsid w:val="5596306C"/>
    <w:rsid w:val="58987DF4"/>
    <w:rsid w:val="59CA21A6"/>
    <w:rsid w:val="5B856852"/>
    <w:rsid w:val="5C787ACA"/>
    <w:rsid w:val="5CB219E1"/>
    <w:rsid w:val="62F8428B"/>
    <w:rsid w:val="632D1677"/>
    <w:rsid w:val="63AD6150"/>
    <w:rsid w:val="64095351"/>
    <w:rsid w:val="655A5E64"/>
    <w:rsid w:val="655F791E"/>
    <w:rsid w:val="667A21AA"/>
    <w:rsid w:val="669A2966"/>
    <w:rsid w:val="676F546D"/>
    <w:rsid w:val="6A941E18"/>
    <w:rsid w:val="6BB22A33"/>
    <w:rsid w:val="6FEC6278"/>
    <w:rsid w:val="73E93D14"/>
    <w:rsid w:val="761E2EDE"/>
    <w:rsid w:val="774C6D39"/>
    <w:rsid w:val="7884723A"/>
    <w:rsid w:val="7BB6651A"/>
    <w:rsid w:val="7DA737B9"/>
    <w:rsid w:val="7EA340ED"/>
    <w:rsid w:val="7F1B4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2230C1-FC28-4117-BEE1-58FBED37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Body Text"/>
    <w:basedOn w:val="a"/>
    <w:next w:val="53"/>
    <w:autoRedefine/>
    <w:uiPriority w:val="99"/>
    <w:qFormat/>
    <w:pPr>
      <w:widowControl/>
      <w:spacing w:line="360" w:lineRule="auto"/>
    </w:pPr>
    <w:rPr>
      <w:color w:val="FF0000"/>
    </w:rPr>
  </w:style>
  <w:style w:type="paragraph" w:customStyle="1" w:styleId="53">
    <w:name w:val="目录 53"/>
    <w:next w:val="a"/>
    <w:qFormat/>
    <w:pPr>
      <w:wordWrap w:val="0"/>
      <w:ind w:left="1275"/>
      <w:jc w:val="both"/>
    </w:pPr>
    <w:rPr>
      <w:sz w:val="21"/>
    </w:rPr>
  </w:style>
  <w:style w:type="paragraph" w:styleId="a7">
    <w:name w:val="Plain Text"/>
    <w:basedOn w:val="a"/>
    <w:link w:val="a8"/>
    <w:uiPriority w:val="99"/>
    <w:qFormat/>
    <w:rPr>
      <w:rFonts w:ascii="宋体" w:hAnsi="Courier New"/>
    </w:rPr>
  </w:style>
  <w:style w:type="paragraph" w:styleId="a9">
    <w:name w:val="Balloon Text"/>
    <w:basedOn w:val="a"/>
    <w:link w:val="aa"/>
    <w:autoRedefine/>
    <w:uiPriority w:val="99"/>
    <w:semiHidden/>
    <w:qFormat/>
    <w:rPr>
      <w:sz w:val="18"/>
      <w:szCs w:val="18"/>
    </w:rPr>
  </w:style>
  <w:style w:type="paragraph" w:styleId="ab">
    <w:name w:val="footer"/>
    <w:basedOn w:val="a"/>
    <w:link w:val="ac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8">
    <w:name w:val="纯文本 字符"/>
    <w:link w:val="a7"/>
    <w:autoRedefine/>
    <w:uiPriority w:val="99"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0"/>
    <w:link w:val="a4"/>
    <w:uiPriority w:val="99"/>
    <w:semiHidden/>
    <w:qFormat/>
  </w:style>
  <w:style w:type="character" w:customStyle="1" w:styleId="aa">
    <w:name w:val="批注框文本 字符"/>
    <w:link w:val="a9"/>
    <w:uiPriority w:val="99"/>
    <w:semiHidden/>
    <w:qFormat/>
    <w:rPr>
      <w:sz w:val="0"/>
      <w:szCs w:val="0"/>
    </w:rPr>
  </w:style>
  <w:style w:type="character" w:customStyle="1" w:styleId="ae">
    <w:name w:val="页眉 字符"/>
    <w:link w:val="ad"/>
    <w:uiPriority w:val="99"/>
    <w:qFormat/>
    <w:rPr>
      <w:sz w:val="18"/>
      <w:szCs w:val="18"/>
    </w:rPr>
  </w:style>
  <w:style w:type="character" w:customStyle="1" w:styleId="ac">
    <w:name w:val="页脚 字符"/>
    <w:link w:val="ab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23</cp:revision>
  <cp:lastPrinted>2021-09-17T04:12:00Z</cp:lastPrinted>
  <dcterms:created xsi:type="dcterms:W3CDTF">2020-04-26T03:35:00Z</dcterms:created>
  <dcterms:modified xsi:type="dcterms:W3CDTF">2025-02-11T02:46:00Z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