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259BB" w:rsidRPr="005124A9" w:rsidRDefault="003152FE" w:rsidP="008259BB">
      <w:pPr>
        <w:rPr>
          <w:rFonts w:ascii="宋体" w:hAnsi="宋体"/>
        </w:rPr>
      </w:pPr>
      <w:r>
        <w:rPr>
          <w:rFonts w:ascii="宋体" w:hAnsi="宋体"/>
          <w:noProof/>
          <w:szCs w:val="21"/>
        </w:rPr>
        <mc:AlternateContent>
          <mc:Choice Requires="wps">
            <w:drawing>
              <wp:anchor distT="0" distB="0" distL="114300" distR="114300" simplePos="0" relativeHeight="251658240" behindDoc="0" locked="0" layoutInCell="1" allowOverlap="1">
                <wp:simplePos x="0" y="0"/>
                <wp:positionH relativeFrom="column">
                  <wp:posOffset>4843145</wp:posOffset>
                </wp:positionH>
                <wp:positionV relativeFrom="paragraph">
                  <wp:posOffset>-916940</wp:posOffset>
                </wp:positionV>
                <wp:extent cx="1308735" cy="307340"/>
                <wp:effectExtent l="0" t="0" r="24765" b="1651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307340"/>
                        </a:xfrm>
                        <a:prstGeom prst="rect">
                          <a:avLst/>
                        </a:prstGeom>
                        <a:solidFill>
                          <a:srgbClr val="FFFFFF"/>
                        </a:solidFill>
                        <a:ln w="9525" cap="rnd">
                          <a:solidFill>
                            <a:srgbClr val="FFFFFF"/>
                          </a:solidFill>
                          <a:prstDash val="sysDot"/>
                          <a:miter lim="800000"/>
                        </a:ln>
                      </wps:spPr>
                      <wps:txbx>
                        <w:txbxContent>
                          <w:p w:rsidR="00A82C0B" w:rsidRPr="003152FE" w:rsidRDefault="00A82C0B" w:rsidP="005031A4">
                            <w:pPr>
                              <w:jc w:val="center"/>
                              <w:rPr>
                                <w:rFonts w:ascii="仿宋" w:eastAsia="仿宋" w:hAnsi="仿宋"/>
                                <w:szCs w:val="21"/>
                              </w:rPr>
                            </w:pPr>
                            <w:r w:rsidRPr="003152FE">
                              <w:rPr>
                                <w:rFonts w:ascii="仿宋" w:eastAsia="仿宋" w:hAnsi="仿宋" w:hint="eastAsia"/>
                                <w:szCs w:val="21"/>
                              </w:rPr>
                              <w:t>ZXTC-FW2024-446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26" style="position:absolute;left:0;text-align:left;margin-left:381.35pt;margin-top:-72.2pt;width:103.05pt;height:2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" strokecolor="white">
                <v:stroke dashstyle="1 1" endcap="round"/>
                <v:textbox>
                  <w:txbxContent>
                    <w:p w:rsidR="00A82C0B" w:rsidRPr="003152FE" w:rsidRDefault="00A82C0B" w:rsidP="005031A4">
                      <w:pPr>
                        <w:jc w:val="center"/>
                        <w:rPr>
                          <w:rFonts w:ascii="仿宋" w:eastAsia="仿宋" w:hAnsi="仿宋"/>
                          <w:szCs w:val="21"/>
                        </w:rPr>
                      </w:pPr>
                      <w:r w:rsidRPr="003152FE">
                        <w:rPr>
                          <w:rFonts w:ascii="仿宋" w:eastAsia="仿宋" w:hAnsi="仿宋" w:hint="eastAsia"/>
                          <w:szCs w:val="21"/>
                        </w:rPr>
                        <w:t>ZXTC-FW2024-446</w:t>
                      </w:r>
                    </w:p>
                  </w:txbxContent>
                </v:textbox>
              </v:rect>
            </w:pict>
          </mc:Fallback>
        </mc:AlternateContent>
      </w:r>
      <w:r w:rsidR="008259BB" w:rsidRPr="005124A9">
        <w:rPr>
          <w:rFonts w:ascii="宋体" w:hAnsi="宋体"/>
          <w:noProof/>
          <w:szCs w:val="21"/>
        </w:rPr>
        <w:drawing>
          <wp:inline distT="0" distB="0" distL="0" distR="0" wp14:anchorId="3E99ADC0" wp14:editId="28AB6722">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8259BB" w:rsidRPr="005124A9" w:rsidRDefault="008259BB" w:rsidP="008259BB">
      <w:pPr>
        <w:rPr>
          <w:rFonts w:ascii="宋体" w:hAnsi="宋体"/>
        </w:rPr>
      </w:pPr>
    </w:p>
    <w:p w:rsidR="008259BB" w:rsidRPr="005124A9" w:rsidRDefault="008259BB" w:rsidP="008259BB">
      <w:pPr>
        <w:rPr>
          <w:rFonts w:ascii="宋体" w:hAnsi="宋体"/>
        </w:rPr>
      </w:pPr>
    </w:p>
    <w:p w:rsidR="008259BB" w:rsidRDefault="008259BB" w:rsidP="00C770F0">
      <w:pPr>
        <w:rPr>
          <w:rFonts w:ascii="宋体" w:hAnsi="宋体"/>
          <w:b/>
          <w:bCs/>
          <w:color w:val="FF0000"/>
          <w:sz w:val="60"/>
          <w:szCs w:val="60"/>
        </w:rPr>
      </w:pPr>
    </w:p>
    <w:p w:rsidR="008259BB" w:rsidRPr="00AC25FF" w:rsidRDefault="00C770F0" w:rsidP="008259BB">
      <w:pPr>
        <w:jc w:val="center"/>
        <w:rPr>
          <w:rFonts w:ascii="宋体" w:hAnsi="宋体"/>
          <w:b/>
          <w:bCs/>
          <w:sz w:val="60"/>
          <w:szCs w:val="60"/>
        </w:rPr>
      </w:pPr>
      <w:r w:rsidRPr="00AC25FF">
        <w:rPr>
          <w:rFonts w:ascii="宋体" w:hAnsi="宋体" w:hint="eastAsia"/>
          <w:b/>
          <w:bCs/>
          <w:sz w:val="60"/>
          <w:szCs w:val="60"/>
        </w:rPr>
        <w:t>监测站委托监测服务</w:t>
      </w:r>
    </w:p>
    <w:p w:rsidR="00C770F0" w:rsidRDefault="00C770F0" w:rsidP="008259BB">
      <w:pPr>
        <w:jc w:val="center"/>
        <w:rPr>
          <w:rFonts w:ascii="宋体" w:hAnsi="宋体"/>
          <w:b/>
          <w:bCs/>
          <w:color w:val="FF0000"/>
          <w:sz w:val="60"/>
          <w:szCs w:val="60"/>
        </w:rPr>
      </w:pPr>
    </w:p>
    <w:p w:rsidR="00C770F0" w:rsidRPr="005124A9" w:rsidRDefault="00C770F0" w:rsidP="008259BB">
      <w:pPr>
        <w:jc w:val="center"/>
        <w:rPr>
          <w:rFonts w:ascii="宋体" w:hAnsi="宋体"/>
          <w:b/>
          <w:bCs/>
          <w:color w:val="FF0000"/>
          <w:sz w:val="60"/>
          <w:szCs w:val="60"/>
        </w:rPr>
      </w:pPr>
    </w:p>
    <w:p w:rsidR="008259BB" w:rsidRPr="006D64C5" w:rsidRDefault="008259BB" w:rsidP="008259BB">
      <w:pPr>
        <w:jc w:val="center"/>
        <w:rPr>
          <w:rFonts w:ascii="宋体" w:hAnsi="宋体"/>
          <w:b/>
          <w:bCs/>
          <w:color w:val="FF0000"/>
          <w:sz w:val="60"/>
          <w:szCs w:val="60"/>
        </w:rPr>
      </w:pPr>
      <w:r w:rsidRPr="006D64C5">
        <w:rPr>
          <w:rFonts w:ascii="宋体" w:hAnsi="宋体" w:hint="eastAsia"/>
          <w:b/>
          <w:bCs/>
          <w:sz w:val="60"/>
          <w:szCs w:val="60"/>
        </w:rPr>
        <w:t>竞争性</w:t>
      </w:r>
      <w:r>
        <w:rPr>
          <w:rFonts w:ascii="宋体" w:hAnsi="宋体" w:hint="eastAsia"/>
          <w:b/>
          <w:bCs/>
          <w:sz w:val="60"/>
          <w:szCs w:val="60"/>
        </w:rPr>
        <w:t>磋商</w:t>
      </w:r>
      <w:r w:rsidRPr="006D64C5">
        <w:rPr>
          <w:rFonts w:ascii="宋体" w:hAnsi="宋体" w:hint="eastAsia"/>
          <w:b/>
          <w:bCs/>
          <w:sz w:val="60"/>
          <w:szCs w:val="60"/>
        </w:rPr>
        <w:t>文件</w:t>
      </w:r>
    </w:p>
    <w:p w:rsidR="008259BB" w:rsidRPr="005124A9" w:rsidRDefault="008259BB" w:rsidP="008259BB">
      <w:pPr>
        <w:jc w:val="center"/>
        <w:rPr>
          <w:rFonts w:ascii="宋体" w:hAnsi="宋体"/>
          <w:b/>
          <w:bCs/>
          <w:color w:val="FF0000"/>
          <w:sz w:val="60"/>
          <w:szCs w:val="60"/>
        </w:rPr>
      </w:pPr>
    </w:p>
    <w:p w:rsidR="008259BB" w:rsidRPr="005124A9" w:rsidRDefault="008259BB" w:rsidP="008259BB">
      <w:pPr>
        <w:jc w:val="center"/>
        <w:rPr>
          <w:rFonts w:ascii="宋体" w:hAnsi="宋体"/>
          <w:b/>
          <w:bCs/>
          <w:color w:val="FF0000"/>
          <w:sz w:val="60"/>
          <w:szCs w:val="60"/>
        </w:rPr>
      </w:pPr>
    </w:p>
    <w:p w:rsidR="008259BB" w:rsidRPr="005124A9" w:rsidRDefault="008259BB" w:rsidP="008259BB">
      <w:pPr>
        <w:jc w:val="center"/>
        <w:rPr>
          <w:rFonts w:ascii="宋体" w:hAnsi="宋体"/>
          <w:b/>
          <w:bCs/>
          <w:color w:val="FF0000"/>
          <w:sz w:val="60"/>
          <w:szCs w:val="60"/>
        </w:rPr>
      </w:pPr>
    </w:p>
    <w:p w:rsidR="008259BB" w:rsidRDefault="008259BB" w:rsidP="008259BB">
      <w:pPr>
        <w:tabs>
          <w:tab w:val="left" w:pos="3240"/>
          <w:tab w:val="left" w:pos="3420"/>
        </w:tabs>
        <w:spacing w:line="360" w:lineRule="auto"/>
        <w:ind w:leftChars="444" w:left="2833" w:hangingChars="528" w:hanging="1901"/>
        <w:rPr>
          <w:rFonts w:ascii="宋体" w:hAnsi="宋体"/>
          <w:bCs/>
          <w:sz w:val="36"/>
          <w:szCs w:val="36"/>
        </w:rPr>
      </w:pPr>
    </w:p>
    <w:p w:rsidR="008259BB" w:rsidRPr="005124A9"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5124A9">
        <w:rPr>
          <w:rFonts w:ascii="宋体" w:hAnsi="宋体"/>
          <w:bCs/>
          <w:sz w:val="36"/>
          <w:szCs w:val="36"/>
        </w:rPr>
        <w:t>项目名称：</w:t>
      </w:r>
      <w:r w:rsidR="00C770F0" w:rsidRPr="00C770F0">
        <w:rPr>
          <w:rFonts w:ascii="宋体" w:hAnsi="宋体" w:hint="eastAsia"/>
          <w:bCs/>
          <w:sz w:val="36"/>
          <w:szCs w:val="36"/>
        </w:rPr>
        <w:t>监测站委托监测服务</w:t>
      </w:r>
    </w:p>
    <w:p w:rsidR="008259BB" w:rsidRPr="005124A9"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5124A9">
        <w:rPr>
          <w:rFonts w:ascii="宋体" w:hAnsi="宋体"/>
          <w:bCs/>
          <w:sz w:val="36"/>
          <w:szCs w:val="36"/>
        </w:rPr>
        <w:t>项目编号：</w:t>
      </w:r>
      <w:r w:rsidR="00EE0310" w:rsidRPr="00EE0310">
        <w:rPr>
          <w:rFonts w:ascii="宋体" w:hAnsi="宋体"/>
          <w:bCs/>
          <w:sz w:val="36"/>
          <w:szCs w:val="36"/>
        </w:rPr>
        <w:t>11010924210200007326-XM001</w:t>
      </w:r>
    </w:p>
    <w:p w:rsidR="008259BB" w:rsidRPr="005124A9"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5124A9">
        <w:rPr>
          <w:rFonts w:ascii="宋体" w:hAnsi="宋体"/>
          <w:bCs/>
          <w:sz w:val="36"/>
          <w:szCs w:val="36"/>
        </w:rPr>
        <w:t>采 购 人：</w:t>
      </w:r>
      <w:r w:rsidR="00C770F0" w:rsidRPr="00C770F0">
        <w:rPr>
          <w:rFonts w:ascii="宋体" w:hAnsi="宋体" w:hint="eastAsia"/>
          <w:bCs/>
          <w:sz w:val="36"/>
          <w:szCs w:val="36"/>
        </w:rPr>
        <w:t>北京市门头沟区生态环境局</w:t>
      </w:r>
    </w:p>
    <w:p w:rsidR="008259BB" w:rsidRPr="005124A9" w:rsidRDefault="008259BB" w:rsidP="008259BB">
      <w:pPr>
        <w:tabs>
          <w:tab w:val="left" w:pos="3240"/>
          <w:tab w:val="left" w:pos="3420"/>
        </w:tabs>
        <w:spacing w:line="360" w:lineRule="auto"/>
        <w:ind w:leftChars="444" w:left="2833" w:hangingChars="528" w:hanging="1901"/>
        <w:rPr>
          <w:rFonts w:ascii="宋体" w:hAnsi="宋体"/>
          <w:bCs/>
          <w:sz w:val="36"/>
          <w:szCs w:val="36"/>
        </w:rPr>
      </w:pPr>
      <w:r w:rsidRPr="005124A9">
        <w:rPr>
          <w:rFonts w:ascii="宋体" w:hAnsi="宋体" w:hint="eastAsia"/>
          <w:bCs/>
          <w:sz w:val="36"/>
          <w:szCs w:val="36"/>
        </w:rPr>
        <w:t>采购</w:t>
      </w:r>
      <w:r w:rsidRPr="005124A9">
        <w:rPr>
          <w:rFonts w:ascii="宋体" w:hAnsi="宋体"/>
          <w:bCs/>
          <w:sz w:val="36"/>
          <w:szCs w:val="36"/>
        </w:rPr>
        <w:t>代理机构：</w:t>
      </w:r>
      <w:r w:rsidRPr="0092751B">
        <w:rPr>
          <w:rFonts w:ascii="宋体" w:hAnsi="宋体" w:hint="eastAsia"/>
          <w:bCs/>
          <w:sz w:val="36"/>
          <w:szCs w:val="36"/>
        </w:rPr>
        <w:t>北京招信天诚招标代理有限公司</w:t>
      </w:r>
    </w:p>
    <w:p w:rsidR="0062662E" w:rsidRDefault="00AB0414">
      <w:pPr>
        <w:widowControl/>
        <w:jc w:val="left"/>
        <w:sectPr w:rsidR="0062662E" w:rsidSect="001914C3">
          <w:footerReference w:type="default" r:id="rId10"/>
          <w:type w:val="nextColumn"/>
          <w:pgSz w:w="11906" w:h="16838"/>
          <w:pgMar w:top="1911" w:right="1474" w:bottom="1882" w:left="1587" w:header="851" w:footer="992" w:gutter="0"/>
          <w:cols w:space="720"/>
          <w:titlePg/>
          <w:docGrid w:linePitch="312"/>
        </w:sectPr>
      </w:pPr>
      <w:r>
        <w:rPr>
          <w:b/>
          <w:bCs/>
          <w:sz w:val="44"/>
        </w:rPr>
        <w:br w:type="page"/>
      </w:r>
    </w:p>
    <w:p w:rsidR="0062662E" w:rsidRPr="00D30947" w:rsidRDefault="00AB0414" w:rsidP="00D30947">
      <w:pPr>
        <w:spacing w:line="360" w:lineRule="auto"/>
        <w:jc w:val="center"/>
        <w:outlineLvl w:val="0"/>
        <w:rPr>
          <w:b/>
          <w:sz w:val="36"/>
          <w:szCs w:val="36"/>
        </w:rPr>
      </w:pPr>
      <w:r>
        <w:rPr>
          <w:rFonts w:hint="eastAsia"/>
          <w:b/>
          <w:sz w:val="36"/>
          <w:szCs w:val="36"/>
        </w:rPr>
        <w:lastRenderedPageBreak/>
        <w:t>目</w:t>
      </w:r>
      <w:r>
        <w:rPr>
          <w:b/>
          <w:sz w:val="36"/>
          <w:szCs w:val="36"/>
        </w:rPr>
        <w:t xml:space="preserve">      </w:t>
      </w:r>
      <w:r>
        <w:rPr>
          <w:rFonts w:hint="eastAsia"/>
          <w:b/>
          <w:sz w:val="36"/>
          <w:szCs w:val="36"/>
        </w:rPr>
        <w:t>录</w:t>
      </w:r>
    </w:p>
    <w:p w:rsidR="0062662E" w:rsidRDefault="0062662E"/>
    <w:p w:rsidR="0062662E" w:rsidRPr="006C535A" w:rsidRDefault="00AB0414">
      <w:pPr>
        <w:pStyle w:val="10"/>
        <w:spacing w:line="360" w:lineRule="auto"/>
        <w:rPr>
          <w:b w:val="0"/>
          <w:noProof/>
          <w:sz w:val="21"/>
          <w:szCs w:val="21"/>
        </w:rPr>
      </w:pPr>
      <w:r w:rsidRPr="006C535A">
        <w:rPr>
          <w:rFonts w:ascii="Times New Roman" w:hAnsi="Times New Roman"/>
          <w:b w:val="0"/>
        </w:rPr>
        <w:fldChar w:fldCharType="begin"/>
      </w:r>
      <w:r w:rsidRPr="006C535A">
        <w:rPr>
          <w:rFonts w:ascii="Times New Roman" w:hAnsi="Times New Roman"/>
          <w:b w:val="0"/>
        </w:rPr>
        <w:instrText xml:space="preserve"> TOC \o "1-1" \h \z \u </w:instrText>
      </w:r>
      <w:r w:rsidRPr="006C535A">
        <w:rPr>
          <w:rFonts w:ascii="Times New Roman" w:hAnsi="Times New Roman"/>
          <w:b w:val="0"/>
        </w:rPr>
        <w:fldChar w:fldCharType="separate"/>
      </w:r>
      <w:hyperlink w:anchor="_Toc97371941" w:history="1">
        <w:r w:rsidRPr="006C535A">
          <w:rPr>
            <w:rStyle w:val="af8"/>
            <w:noProof/>
            <w:sz w:val="21"/>
            <w:szCs w:val="21"/>
          </w:rPr>
          <w:t>第一章   采购邀请</w:t>
        </w:r>
        <w:r w:rsidRPr="006C535A">
          <w:rPr>
            <w:noProof/>
            <w:sz w:val="21"/>
            <w:szCs w:val="21"/>
          </w:rPr>
          <w:tab/>
        </w:r>
        <w:r w:rsidRPr="006C535A">
          <w:rPr>
            <w:noProof/>
            <w:sz w:val="21"/>
            <w:szCs w:val="21"/>
          </w:rPr>
          <w:fldChar w:fldCharType="begin"/>
        </w:r>
        <w:r w:rsidRPr="006C535A">
          <w:rPr>
            <w:noProof/>
            <w:sz w:val="21"/>
            <w:szCs w:val="21"/>
          </w:rPr>
          <w:instrText xml:space="preserve"> PAGEREF _Toc97371941 \h </w:instrText>
        </w:r>
        <w:r w:rsidRPr="006C535A">
          <w:rPr>
            <w:noProof/>
            <w:sz w:val="21"/>
            <w:szCs w:val="21"/>
          </w:rPr>
        </w:r>
        <w:r w:rsidRPr="006C535A">
          <w:rPr>
            <w:noProof/>
            <w:sz w:val="21"/>
            <w:szCs w:val="21"/>
          </w:rPr>
          <w:fldChar w:fldCharType="separate"/>
        </w:r>
        <w:r w:rsidR="00710DDA">
          <w:rPr>
            <w:noProof/>
            <w:sz w:val="21"/>
            <w:szCs w:val="21"/>
          </w:rPr>
          <w:t>3</w:t>
        </w:r>
        <w:r w:rsidRPr="006C535A">
          <w:rPr>
            <w:noProof/>
            <w:sz w:val="21"/>
            <w:szCs w:val="21"/>
          </w:rPr>
          <w:fldChar w:fldCharType="end"/>
        </w:r>
      </w:hyperlink>
    </w:p>
    <w:p w:rsidR="0062662E" w:rsidRPr="006C535A" w:rsidRDefault="00304659">
      <w:pPr>
        <w:pStyle w:val="10"/>
        <w:spacing w:line="360" w:lineRule="auto"/>
        <w:rPr>
          <w:b w:val="0"/>
          <w:noProof/>
          <w:sz w:val="21"/>
          <w:szCs w:val="21"/>
        </w:rPr>
      </w:pPr>
      <w:hyperlink w:anchor="_Toc97371942" w:history="1">
        <w:r w:rsidR="00AB0414" w:rsidRPr="006C535A">
          <w:rPr>
            <w:rStyle w:val="af8"/>
            <w:noProof/>
            <w:sz w:val="21"/>
            <w:szCs w:val="21"/>
          </w:rPr>
          <w:t>第二章   供应商须知</w:t>
        </w:r>
        <w:r w:rsidR="00AB0414" w:rsidRPr="006C535A">
          <w:rPr>
            <w:noProof/>
            <w:sz w:val="21"/>
            <w:szCs w:val="21"/>
          </w:rPr>
          <w:tab/>
        </w:r>
        <w:r w:rsidR="00AB0414" w:rsidRPr="006C535A">
          <w:rPr>
            <w:noProof/>
            <w:sz w:val="21"/>
            <w:szCs w:val="21"/>
          </w:rPr>
          <w:fldChar w:fldCharType="begin"/>
        </w:r>
        <w:r w:rsidR="00AB0414" w:rsidRPr="006C535A">
          <w:rPr>
            <w:noProof/>
            <w:sz w:val="21"/>
            <w:szCs w:val="21"/>
          </w:rPr>
          <w:instrText xml:space="preserve"> PAGEREF _Toc97371942 \h </w:instrText>
        </w:r>
        <w:r w:rsidR="00AB0414" w:rsidRPr="006C535A">
          <w:rPr>
            <w:noProof/>
            <w:sz w:val="21"/>
            <w:szCs w:val="21"/>
          </w:rPr>
        </w:r>
        <w:r w:rsidR="00AB0414" w:rsidRPr="006C535A">
          <w:rPr>
            <w:noProof/>
            <w:sz w:val="21"/>
            <w:szCs w:val="21"/>
          </w:rPr>
          <w:fldChar w:fldCharType="separate"/>
        </w:r>
        <w:r w:rsidR="00710DDA">
          <w:rPr>
            <w:noProof/>
            <w:sz w:val="21"/>
            <w:szCs w:val="21"/>
          </w:rPr>
          <w:t>6</w:t>
        </w:r>
        <w:r w:rsidR="00AB0414" w:rsidRPr="006C535A">
          <w:rPr>
            <w:noProof/>
            <w:sz w:val="21"/>
            <w:szCs w:val="21"/>
          </w:rPr>
          <w:fldChar w:fldCharType="end"/>
        </w:r>
      </w:hyperlink>
    </w:p>
    <w:p w:rsidR="0062662E" w:rsidRPr="006C535A" w:rsidRDefault="00304659">
      <w:pPr>
        <w:pStyle w:val="10"/>
        <w:spacing w:line="360" w:lineRule="auto"/>
        <w:rPr>
          <w:b w:val="0"/>
          <w:noProof/>
          <w:sz w:val="21"/>
          <w:szCs w:val="21"/>
        </w:rPr>
      </w:pPr>
      <w:hyperlink w:anchor="_Toc97371943" w:history="1">
        <w:r w:rsidR="00AB0414" w:rsidRPr="006C535A">
          <w:rPr>
            <w:rStyle w:val="af8"/>
            <w:noProof/>
            <w:sz w:val="21"/>
            <w:szCs w:val="21"/>
          </w:rPr>
          <w:t>第三章   评审方法和评审标准</w:t>
        </w:r>
        <w:r w:rsidR="00AB0414" w:rsidRPr="006C535A">
          <w:rPr>
            <w:noProof/>
            <w:sz w:val="21"/>
            <w:szCs w:val="21"/>
          </w:rPr>
          <w:tab/>
        </w:r>
        <w:r w:rsidR="00AB0414" w:rsidRPr="006C535A">
          <w:rPr>
            <w:noProof/>
            <w:sz w:val="21"/>
            <w:szCs w:val="21"/>
          </w:rPr>
          <w:fldChar w:fldCharType="begin"/>
        </w:r>
        <w:r w:rsidR="00AB0414" w:rsidRPr="006C535A">
          <w:rPr>
            <w:noProof/>
            <w:sz w:val="21"/>
            <w:szCs w:val="21"/>
          </w:rPr>
          <w:instrText xml:space="preserve"> PAGEREF _Toc97371943 \h </w:instrText>
        </w:r>
        <w:r w:rsidR="00AB0414" w:rsidRPr="006C535A">
          <w:rPr>
            <w:noProof/>
            <w:sz w:val="21"/>
            <w:szCs w:val="21"/>
          </w:rPr>
        </w:r>
        <w:r w:rsidR="00AB0414" w:rsidRPr="006C535A">
          <w:rPr>
            <w:noProof/>
            <w:sz w:val="21"/>
            <w:szCs w:val="21"/>
          </w:rPr>
          <w:fldChar w:fldCharType="separate"/>
        </w:r>
        <w:r w:rsidR="00710DDA">
          <w:rPr>
            <w:noProof/>
            <w:sz w:val="21"/>
            <w:szCs w:val="21"/>
          </w:rPr>
          <w:t>18</w:t>
        </w:r>
        <w:r w:rsidR="00AB0414" w:rsidRPr="006C535A">
          <w:rPr>
            <w:noProof/>
            <w:sz w:val="21"/>
            <w:szCs w:val="21"/>
          </w:rPr>
          <w:fldChar w:fldCharType="end"/>
        </w:r>
      </w:hyperlink>
    </w:p>
    <w:p w:rsidR="0062662E" w:rsidRPr="006C535A" w:rsidRDefault="00304659">
      <w:pPr>
        <w:pStyle w:val="10"/>
        <w:spacing w:line="360" w:lineRule="auto"/>
        <w:rPr>
          <w:b w:val="0"/>
          <w:noProof/>
          <w:sz w:val="21"/>
          <w:szCs w:val="21"/>
        </w:rPr>
      </w:pPr>
      <w:hyperlink w:anchor="_Toc97371945" w:history="1">
        <w:r w:rsidR="00AB0414" w:rsidRPr="006C535A">
          <w:rPr>
            <w:rStyle w:val="af8"/>
            <w:noProof/>
            <w:sz w:val="21"/>
            <w:szCs w:val="21"/>
          </w:rPr>
          <w:t>第四章   采购需求</w:t>
        </w:r>
        <w:r w:rsidR="00AB0414" w:rsidRPr="006C535A">
          <w:rPr>
            <w:noProof/>
            <w:sz w:val="21"/>
            <w:szCs w:val="21"/>
          </w:rPr>
          <w:tab/>
        </w:r>
        <w:r w:rsidR="00AB0414" w:rsidRPr="006C535A">
          <w:rPr>
            <w:noProof/>
            <w:sz w:val="21"/>
            <w:szCs w:val="21"/>
          </w:rPr>
          <w:fldChar w:fldCharType="begin"/>
        </w:r>
        <w:r w:rsidR="00AB0414" w:rsidRPr="006C535A">
          <w:rPr>
            <w:noProof/>
            <w:sz w:val="21"/>
            <w:szCs w:val="21"/>
          </w:rPr>
          <w:instrText xml:space="preserve"> PAGEREF _Toc97371945 \h </w:instrText>
        </w:r>
        <w:r w:rsidR="00AB0414" w:rsidRPr="006C535A">
          <w:rPr>
            <w:noProof/>
            <w:sz w:val="21"/>
            <w:szCs w:val="21"/>
          </w:rPr>
        </w:r>
        <w:r w:rsidR="00AB0414" w:rsidRPr="006C535A">
          <w:rPr>
            <w:noProof/>
            <w:sz w:val="21"/>
            <w:szCs w:val="21"/>
          </w:rPr>
          <w:fldChar w:fldCharType="separate"/>
        </w:r>
        <w:r w:rsidR="00710DDA">
          <w:rPr>
            <w:noProof/>
            <w:sz w:val="21"/>
            <w:szCs w:val="21"/>
          </w:rPr>
          <w:t>32</w:t>
        </w:r>
        <w:r w:rsidR="00AB0414" w:rsidRPr="006C535A">
          <w:rPr>
            <w:noProof/>
            <w:sz w:val="21"/>
            <w:szCs w:val="21"/>
          </w:rPr>
          <w:fldChar w:fldCharType="end"/>
        </w:r>
      </w:hyperlink>
    </w:p>
    <w:p w:rsidR="0062662E" w:rsidRPr="006C535A" w:rsidRDefault="00304659">
      <w:pPr>
        <w:pStyle w:val="10"/>
        <w:spacing w:line="360" w:lineRule="auto"/>
        <w:rPr>
          <w:b w:val="0"/>
          <w:noProof/>
          <w:sz w:val="21"/>
          <w:szCs w:val="21"/>
        </w:rPr>
      </w:pPr>
      <w:hyperlink w:anchor="_Toc97371946" w:history="1">
        <w:r w:rsidR="00AB0414" w:rsidRPr="006C535A">
          <w:rPr>
            <w:rStyle w:val="af8"/>
            <w:noProof/>
            <w:sz w:val="21"/>
            <w:szCs w:val="21"/>
          </w:rPr>
          <w:t>第五章   合同草案条款</w:t>
        </w:r>
        <w:r w:rsidR="00AB0414" w:rsidRPr="006C535A">
          <w:rPr>
            <w:noProof/>
            <w:sz w:val="21"/>
            <w:szCs w:val="21"/>
          </w:rPr>
          <w:tab/>
        </w:r>
        <w:r w:rsidR="00AB0414" w:rsidRPr="006C535A">
          <w:rPr>
            <w:noProof/>
            <w:sz w:val="21"/>
            <w:szCs w:val="21"/>
          </w:rPr>
          <w:fldChar w:fldCharType="begin"/>
        </w:r>
        <w:r w:rsidR="00AB0414" w:rsidRPr="006C535A">
          <w:rPr>
            <w:noProof/>
            <w:sz w:val="21"/>
            <w:szCs w:val="21"/>
          </w:rPr>
          <w:instrText xml:space="preserve"> PAGEREF _Toc97371946 \h </w:instrText>
        </w:r>
        <w:r w:rsidR="00AB0414" w:rsidRPr="006C535A">
          <w:rPr>
            <w:noProof/>
            <w:sz w:val="21"/>
            <w:szCs w:val="21"/>
          </w:rPr>
        </w:r>
        <w:r w:rsidR="00AB0414" w:rsidRPr="006C535A">
          <w:rPr>
            <w:noProof/>
            <w:sz w:val="21"/>
            <w:szCs w:val="21"/>
          </w:rPr>
          <w:fldChar w:fldCharType="separate"/>
        </w:r>
        <w:r w:rsidR="00710DDA">
          <w:rPr>
            <w:noProof/>
            <w:sz w:val="21"/>
            <w:szCs w:val="21"/>
          </w:rPr>
          <w:t>41</w:t>
        </w:r>
        <w:r w:rsidR="00AB0414" w:rsidRPr="006C535A">
          <w:rPr>
            <w:noProof/>
            <w:sz w:val="21"/>
            <w:szCs w:val="21"/>
          </w:rPr>
          <w:fldChar w:fldCharType="end"/>
        </w:r>
      </w:hyperlink>
    </w:p>
    <w:p w:rsidR="0062662E" w:rsidRPr="006C535A" w:rsidRDefault="00304659">
      <w:pPr>
        <w:pStyle w:val="10"/>
        <w:spacing w:line="360" w:lineRule="auto"/>
        <w:rPr>
          <w:b w:val="0"/>
          <w:noProof/>
          <w:sz w:val="21"/>
          <w:szCs w:val="21"/>
        </w:rPr>
      </w:pPr>
      <w:hyperlink w:anchor="_Toc97371947" w:history="1">
        <w:r w:rsidR="00AB0414" w:rsidRPr="006C535A">
          <w:rPr>
            <w:rStyle w:val="af8"/>
            <w:noProof/>
            <w:sz w:val="21"/>
            <w:szCs w:val="21"/>
          </w:rPr>
          <w:t>第六章   响应文件格式</w:t>
        </w:r>
        <w:r w:rsidR="00AB0414" w:rsidRPr="006C535A">
          <w:rPr>
            <w:noProof/>
            <w:sz w:val="21"/>
            <w:szCs w:val="21"/>
          </w:rPr>
          <w:tab/>
        </w:r>
        <w:r w:rsidR="00AB0414" w:rsidRPr="006C535A">
          <w:rPr>
            <w:noProof/>
            <w:sz w:val="21"/>
            <w:szCs w:val="21"/>
          </w:rPr>
          <w:fldChar w:fldCharType="begin"/>
        </w:r>
        <w:r w:rsidR="00AB0414" w:rsidRPr="006C535A">
          <w:rPr>
            <w:noProof/>
            <w:sz w:val="21"/>
            <w:szCs w:val="21"/>
          </w:rPr>
          <w:instrText xml:space="preserve"> PAGEREF _Toc97371947 \h </w:instrText>
        </w:r>
        <w:r w:rsidR="00AB0414" w:rsidRPr="006C535A">
          <w:rPr>
            <w:noProof/>
            <w:sz w:val="21"/>
            <w:szCs w:val="21"/>
          </w:rPr>
        </w:r>
        <w:r w:rsidR="00AB0414" w:rsidRPr="006C535A">
          <w:rPr>
            <w:noProof/>
            <w:sz w:val="21"/>
            <w:szCs w:val="21"/>
          </w:rPr>
          <w:fldChar w:fldCharType="separate"/>
        </w:r>
        <w:r w:rsidR="00710DDA">
          <w:rPr>
            <w:noProof/>
            <w:sz w:val="21"/>
            <w:szCs w:val="21"/>
          </w:rPr>
          <w:t>50</w:t>
        </w:r>
        <w:r w:rsidR="00AB0414" w:rsidRPr="006C535A">
          <w:rPr>
            <w:noProof/>
            <w:sz w:val="21"/>
            <w:szCs w:val="21"/>
          </w:rPr>
          <w:fldChar w:fldCharType="end"/>
        </w:r>
      </w:hyperlink>
    </w:p>
    <w:p w:rsidR="0062662E" w:rsidRDefault="00AB0414">
      <w:pPr>
        <w:pStyle w:val="10"/>
        <w:spacing w:line="360" w:lineRule="auto"/>
        <w:rPr>
          <w:rFonts w:ascii="Times New Roman" w:hAnsi="Times New Roman"/>
          <w:b w:val="0"/>
        </w:rPr>
      </w:pPr>
      <w:r w:rsidRPr="006C535A">
        <w:rPr>
          <w:rFonts w:ascii="Times New Roman" w:hAnsi="Times New Roman"/>
          <w:b w:val="0"/>
        </w:rPr>
        <w:fldChar w:fldCharType="end"/>
      </w:r>
    </w:p>
    <w:p w:rsidR="0062662E" w:rsidRDefault="0062662E">
      <w:pPr>
        <w:pStyle w:val="10"/>
        <w:spacing w:line="360" w:lineRule="auto"/>
        <w:rPr>
          <w:b w:val="0"/>
          <w:sz w:val="36"/>
          <w:szCs w:val="36"/>
        </w:rPr>
      </w:pPr>
      <w:bookmarkStart w:id="0" w:name="_Toc97371941"/>
    </w:p>
    <w:p w:rsidR="0062662E" w:rsidRPr="00D30947" w:rsidRDefault="0062662E" w:rsidP="00D30947">
      <w:pPr>
        <w:spacing w:line="360" w:lineRule="auto"/>
        <w:jc w:val="center"/>
        <w:outlineLvl w:val="0"/>
        <w:rPr>
          <w:b/>
          <w:sz w:val="36"/>
          <w:szCs w:val="36"/>
        </w:rPr>
        <w:sectPr w:rsidR="0062662E" w:rsidRPr="00D30947" w:rsidSect="001914C3">
          <w:headerReference w:type="default" r:id="rId11"/>
          <w:footerReference w:type="even" r:id="rId12"/>
          <w:footerReference w:type="default" r:id="rId13"/>
          <w:headerReference w:type="first" r:id="rId14"/>
          <w:footerReference w:type="first" r:id="rId15"/>
          <w:pgSz w:w="11907" w:h="16840"/>
          <w:pgMar w:top="1418" w:right="1134" w:bottom="1418" w:left="1701" w:header="851" w:footer="851" w:gutter="0"/>
          <w:cols w:space="720"/>
          <w:titlePg/>
          <w:docGrid w:linePitch="462"/>
        </w:sectPr>
      </w:pPr>
    </w:p>
    <w:p w:rsidR="0062662E" w:rsidRDefault="00AB0414">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28359079"/>
      <w:bookmarkStart w:id="2" w:name="_Toc35393790"/>
      <w:bookmarkStart w:id="3" w:name="_Toc35393621"/>
      <w:bookmarkStart w:id="4" w:name="_Toc28359002"/>
      <w:bookmarkStart w:id="5" w:name="_Hlk24379207"/>
      <w:bookmarkEnd w:id="0"/>
    </w:p>
    <w:p w:rsidR="0062662E" w:rsidRDefault="0062662E">
      <w:pPr>
        <w:spacing w:line="360" w:lineRule="auto"/>
        <w:ind w:firstLineChars="200" w:firstLine="480"/>
        <w:rPr>
          <w:sz w:val="24"/>
        </w:rPr>
      </w:pPr>
    </w:p>
    <w:p w:rsidR="0062662E" w:rsidRPr="00C45ADF" w:rsidRDefault="00AB0414">
      <w:pPr>
        <w:pStyle w:val="2"/>
        <w:spacing w:before="0" w:line="360" w:lineRule="auto"/>
        <w:jc w:val="left"/>
        <w:rPr>
          <w:rFonts w:ascii="宋体" w:eastAsia="宋体" w:hAnsi="宋体"/>
          <w:sz w:val="21"/>
          <w:szCs w:val="21"/>
        </w:rPr>
      </w:pPr>
      <w:r w:rsidRPr="00C45ADF">
        <w:rPr>
          <w:rFonts w:ascii="宋体" w:eastAsia="宋体" w:hAnsi="宋体"/>
          <w:sz w:val="21"/>
          <w:szCs w:val="21"/>
        </w:rPr>
        <w:t>一、项目基本情况</w:t>
      </w:r>
      <w:bookmarkEnd w:id="1"/>
      <w:bookmarkEnd w:id="2"/>
      <w:bookmarkEnd w:id="3"/>
      <w:bookmarkEnd w:id="4"/>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1.项目编号：</w:t>
      </w:r>
      <w:r w:rsidR="00EE0310" w:rsidRPr="00EE0310">
        <w:rPr>
          <w:rFonts w:ascii="宋体" w:hAnsi="宋体"/>
          <w:szCs w:val="21"/>
        </w:rPr>
        <w:t>11010924210200007326-XM001</w:t>
      </w:r>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2.项目名称：</w:t>
      </w:r>
      <w:r w:rsidR="00C770F0" w:rsidRPr="00C770F0">
        <w:rPr>
          <w:rFonts w:ascii="宋体" w:hAnsi="宋体" w:hint="eastAsia"/>
          <w:szCs w:val="21"/>
        </w:rPr>
        <w:t>监测站委托监测服务</w:t>
      </w:r>
      <w:r w:rsidR="00C770F0" w:rsidRPr="00C45ADF">
        <w:rPr>
          <w:rFonts w:ascii="宋体" w:hAnsi="宋体"/>
          <w:szCs w:val="21"/>
        </w:rPr>
        <w:t xml:space="preserve"> </w:t>
      </w:r>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3.采购方式：竞争性磋商</w:t>
      </w:r>
    </w:p>
    <w:bookmarkEnd w:id="5"/>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4.项目预算金额：</w:t>
      </w:r>
      <w:r w:rsidR="00A171A9">
        <w:rPr>
          <w:rFonts w:ascii="宋体" w:hAnsi="宋体" w:hint="eastAsia"/>
          <w:szCs w:val="21"/>
        </w:rPr>
        <w:t>209.43</w:t>
      </w:r>
      <w:r w:rsidR="00C770F0">
        <w:rPr>
          <w:rFonts w:ascii="宋体" w:hAnsi="宋体"/>
          <w:szCs w:val="21"/>
        </w:rPr>
        <w:t>万元</w:t>
      </w:r>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5.采购需求：</w:t>
      </w:r>
    </w:p>
    <w:tbl>
      <w:tblPr>
        <w:tblW w:w="50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1586"/>
        <w:gridCol w:w="1733"/>
        <w:gridCol w:w="1016"/>
        <w:gridCol w:w="4352"/>
      </w:tblGrid>
      <w:tr w:rsidR="0062662E" w:rsidRPr="00C45ADF" w:rsidTr="00876D32">
        <w:trPr>
          <w:trHeight w:val="1132"/>
        </w:trPr>
        <w:tc>
          <w:tcPr>
            <w:tcW w:w="383" w:type="pct"/>
            <w:vAlign w:val="center"/>
          </w:tcPr>
          <w:p w:rsidR="0062662E" w:rsidRPr="00C45ADF" w:rsidRDefault="00AB0414">
            <w:pPr>
              <w:jc w:val="center"/>
              <w:rPr>
                <w:rFonts w:ascii="宋体" w:hAnsi="宋体"/>
                <w:bCs/>
                <w:szCs w:val="21"/>
              </w:rPr>
            </w:pPr>
            <w:proofErr w:type="gramStart"/>
            <w:r w:rsidRPr="00C45ADF">
              <w:rPr>
                <w:rFonts w:ascii="宋体" w:hAnsi="宋体"/>
                <w:bCs/>
                <w:szCs w:val="21"/>
              </w:rPr>
              <w:t>包号</w:t>
            </w:r>
            <w:proofErr w:type="gramEnd"/>
          </w:p>
        </w:tc>
        <w:tc>
          <w:tcPr>
            <w:tcW w:w="843" w:type="pct"/>
            <w:vAlign w:val="center"/>
          </w:tcPr>
          <w:p w:rsidR="0062662E" w:rsidRPr="00C45ADF" w:rsidRDefault="00AB0414">
            <w:pPr>
              <w:jc w:val="center"/>
              <w:rPr>
                <w:rFonts w:ascii="宋体" w:hAnsi="宋体"/>
                <w:bCs/>
                <w:szCs w:val="21"/>
              </w:rPr>
            </w:pPr>
            <w:r w:rsidRPr="00C45ADF">
              <w:rPr>
                <w:rFonts w:ascii="宋体" w:hAnsi="宋体"/>
                <w:bCs/>
                <w:szCs w:val="21"/>
              </w:rPr>
              <w:t>标的名称</w:t>
            </w:r>
          </w:p>
        </w:tc>
        <w:tc>
          <w:tcPr>
            <w:tcW w:w="921" w:type="pct"/>
            <w:vAlign w:val="center"/>
          </w:tcPr>
          <w:p w:rsidR="0062662E" w:rsidRPr="00C45ADF" w:rsidRDefault="00AB0414">
            <w:pPr>
              <w:jc w:val="center"/>
              <w:rPr>
                <w:rFonts w:ascii="宋体" w:hAnsi="宋体"/>
                <w:bCs/>
                <w:szCs w:val="21"/>
              </w:rPr>
            </w:pPr>
            <w:r w:rsidRPr="00C45ADF">
              <w:rPr>
                <w:rFonts w:ascii="宋体" w:hAnsi="宋体"/>
                <w:bCs/>
                <w:szCs w:val="21"/>
              </w:rPr>
              <w:t>采购</w:t>
            </w:r>
            <w:proofErr w:type="gramStart"/>
            <w:r w:rsidRPr="00C45ADF">
              <w:rPr>
                <w:rFonts w:ascii="宋体" w:hAnsi="宋体"/>
                <w:bCs/>
                <w:szCs w:val="21"/>
              </w:rPr>
              <w:t>包预算</w:t>
            </w:r>
            <w:proofErr w:type="gramEnd"/>
            <w:r w:rsidRPr="00C45ADF">
              <w:rPr>
                <w:rFonts w:ascii="宋体" w:hAnsi="宋体"/>
                <w:bCs/>
                <w:szCs w:val="21"/>
              </w:rPr>
              <w:t>金额</w:t>
            </w:r>
          </w:p>
          <w:p w:rsidR="0062662E" w:rsidRPr="00C45ADF" w:rsidRDefault="00AB0414">
            <w:pPr>
              <w:jc w:val="center"/>
              <w:rPr>
                <w:rFonts w:ascii="宋体" w:hAnsi="宋体"/>
                <w:bCs/>
                <w:szCs w:val="21"/>
              </w:rPr>
            </w:pPr>
            <w:r w:rsidRPr="00C45ADF">
              <w:rPr>
                <w:rFonts w:ascii="宋体" w:hAnsi="宋体"/>
                <w:bCs/>
                <w:szCs w:val="21"/>
              </w:rPr>
              <w:t>（万元）</w:t>
            </w:r>
          </w:p>
        </w:tc>
        <w:tc>
          <w:tcPr>
            <w:tcW w:w="540" w:type="pct"/>
            <w:vAlign w:val="center"/>
          </w:tcPr>
          <w:p w:rsidR="0062662E" w:rsidRPr="00C45ADF" w:rsidRDefault="00AB0414">
            <w:pPr>
              <w:jc w:val="center"/>
              <w:rPr>
                <w:rFonts w:ascii="宋体" w:hAnsi="宋体"/>
                <w:bCs/>
                <w:szCs w:val="21"/>
              </w:rPr>
            </w:pPr>
            <w:r w:rsidRPr="00C45ADF">
              <w:rPr>
                <w:rFonts w:ascii="宋体" w:hAnsi="宋体"/>
                <w:bCs/>
                <w:szCs w:val="21"/>
              </w:rPr>
              <w:t>数量</w:t>
            </w:r>
          </w:p>
        </w:tc>
        <w:tc>
          <w:tcPr>
            <w:tcW w:w="2313" w:type="pct"/>
            <w:vAlign w:val="center"/>
          </w:tcPr>
          <w:p w:rsidR="0062662E" w:rsidRPr="00C45ADF" w:rsidRDefault="00AB0414" w:rsidP="00C770F0">
            <w:pPr>
              <w:jc w:val="center"/>
              <w:rPr>
                <w:rFonts w:ascii="宋体" w:hAnsi="宋体"/>
                <w:szCs w:val="21"/>
              </w:rPr>
            </w:pPr>
            <w:r w:rsidRPr="00C45ADF">
              <w:rPr>
                <w:rFonts w:ascii="宋体" w:hAnsi="宋体"/>
                <w:szCs w:val="21"/>
              </w:rPr>
              <w:t>简要服务要求</w:t>
            </w:r>
          </w:p>
        </w:tc>
      </w:tr>
      <w:tr w:rsidR="00876D32" w:rsidRPr="00C45ADF" w:rsidTr="00876D32">
        <w:trPr>
          <w:trHeight w:val="1132"/>
        </w:trPr>
        <w:tc>
          <w:tcPr>
            <w:tcW w:w="383" w:type="pct"/>
            <w:vAlign w:val="center"/>
          </w:tcPr>
          <w:p w:rsidR="00876D32" w:rsidRPr="00C45ADF" w:rsidRDefault="00876D32">
            <w:pPr>
              <w:jc w:val="center"/>
              <w:rPr>
                <w:rFonts w:ascii="宋体" w:hAnsi="宋体"/>
                <w:bCs/>
                <w:szCs w:val="21"/>
              </w:rPr>
            </w:pPr>
            <w:r w:rsidRPr="00C45ADF">
              <w:rPr>
                <w:rFonts w:ascii="宋体" w:hAnsi="宋体"/>
                <w:bCs/>
                <w:szCs w:val="21"/>
              </w:rPr>
              <w:t>1</w:t>
            </w:r>
          </w:p>
        </w:tc>
        <w:tc>
          <w:tcPr>
            <w:tcW w:w="843" w:type="pct"/>
            <w:vAlign w:val="center"/>
          </w:tcPr>
          <w:p w:rsidR="00876D32" w:rsidRPr="00C45ADF" w:rsidRDefault="00876D32">
            <w:pPr>
              <w:jc w:val="center"/>
              <w:rPr>
                <w:rFonts w:ascii="宋体" w:hAnsi="宋体"/>
                <w:bCs/>
                <w:szCs w:val="21"/>
              </w:rPr>
            </w:pPr>
            <w:r>
              <w:rPr>
                <w:rFonts w:ascii="宋体" w:hAnsi="宋体" w:hint="eastAsia"/>
                <w:bCs/>
                <w:szCs w:val="21"/>
              </w:rPr>
              <w:t>委托采样</w:t>
            </w:r>
          </w:p>
        </w:tc>
        <w:tc>
          <w:tcPr>
            <w:tcW w:w="921" w:type="pct"/>
            <w:vAlign w:val="center"/>
          </w:tcPr>
          <w:p w:rsidR="00876D32" w:rsidRPr="00C45ADF" w:rsidRDefault="00876D32">
            <w:pPr>
              <w:jc w:val="center"/>
              <w:rPr>
                <w:rFonts w:ascii="宋体" w:hAnsi="宋体"/>
                <w:bCs/>
                <w:szCs w:val="21"/>
              </w:rPr>
            </w:pPr>
            <w:r>
              <w:rPr>
                <w:rFonts w:ascii="宋体" w:hAnsi="宋体" w:hint="eastAsia"/>
                <w:bCs/>
                <w:szCs w:val="21"/>
              </w:rPr>
              <w:t>67.416</w:t>
            </w:r>
          </w:p>
        </w:tc>
        <w:tc>
          <w:tcPr>
            <w:tcW w:w="540" w:type="pct"/>
            <w:vAlign w:val="center"/>
          </w:tcPr>
          <w:p w:rsidR="00876D32" w:rsidRPr="00C45ADF" w:rsidRDefault="00876D32">
            <w:pPr>
              <w:jc w:val="center"/>
              <w:rPr>
                <w:rFonts w:ascii="宋体" w:hAnsi="宋体"/>
                <w:bCs/>
                <w:szCs w:val="21"/>
              </w:rPr>
            </w:pPr>
            <w:r>
              <w:rPr>
                <w:rFonts w:ascii="宋体" w:hAnsi="宋体" w:hint="eastAsia"/>
                <w:bCs/>
                <w:szCs w:val="21"/>
              </w:rPr>
              <w:t>1</w:t>
            </w:r>
          </w:p>
        </w:tc>
        <w:tc>
          <w:tcPr>
            <w:tcW w:w="2313" w:type="pct"/>
            <w:vAlign w:val="center"/>
          </w:tcPr>
          <w:p w:rsidR="00876D32" w:rsidRPr="00C45ADF" w:rsidRDefault="00876D32" w:rsidP="00ED527B">
            <w:pPr>
              <w:jc w:val="center"/>
              <w:rPr>
                <w:rFonts w:ascii="宋体" w:hAnsi="宋体"/>
                <w:kern w:val="0"/>
                <w:szCs w:val="21"/>
              </w:rPr>
            </w:pPr>
            <w:r w:rsidRPr="00EC7D6B">
              <w:rPr>
                <w:rFonts w:ascii="宋体" w:hAnsi="宋体" w:hint="eastAsia"/>
                <w:szCs w:val="21"/>
              </w:rPr>
              <w:t>负责要求的区域内采样</w:t>
            </w:r>
            <w:r>
              <w:rPr>
                <w:rFonts w:ascii="宋体" w:hAnsi="宋体" w:hint="eastAsia"/>
                <w:szCs w:val="21"/>
              </w:rPr>
              <w:t>工作、</w:t>
            </w:r>
            <w:r w:rsidRPr="00EC7D6B">
              <w:rPr>
                <w:rFonts w:ascii="宋体" w:hAnsi="宋体" w:hint="eastAsia"/>
                <w:szCs w:val="21"/>
              </w:rPr>
              <w:t>降尘监测等</w:t>
            </w:r>
            <w:r>
              <w:rPr>
                <w:rFonts w:ascii="宋体" w:hAnsi="宋体"/>
                <w:szCs w:val="21"/>
              </w:rPr>
              <w:t>……</w:t>
            </w:r>
            <w:r>
              <w:rPr>
                <w:rFonts w:ascii="宋体" w:hAnsi="宋体" w:hint="eastAsia"/>
                <w:szCs w:val="21"/>
              </w:rPr>
              <w:t>详见竞争性磋商文件第四《采购需求》</w:t>
            </w:r>
          </w:p>
        </w:tc>
      </w:tr>
      <w:tr w:rsidR="00876D32" w:rsidRPr="00C45ADF" w:rsidTr="00876D32">
        <w:trPr>
          <w:trHeight w:val="1132"/>
        </w:trPr>
        <w:tc>
          <w:tcPr>
            <w:tcW w:w="383" w:type="pct"/>
            <w:vAlign w:val="center"/>
          </w:tcPr>
          <w:p w:rsidR="00876D32" w:rsidRPr="00C45ADF" w:rsidRDefault="00876D32">
            <w:pPr>
              <w:jc w:val="center"/>
              <w:rPr>
                <w:rFonts w:ascii="宋体" w:hAnsi="宋体"/>
                <w:bCs/>
                <w:szCs w:val="21"/>
              </w:rPr>
            </w:pPr>
            <w:r w:rsidRPr="00C45ADF">
              <w:rPr>
                <w:rFonts w:ascii="宋体" w:hAnsi="宋体"/>
                <w:bCs/>
                <w:szCs w:val="21"/>
              </w:rPr>
              <w:t>2</w:t>
            </w:r>
          </w:p>
        </w:tc>
        <w:tc>
          <w:tcPr>
            <w:tcW w:w="843" w:type="pct"/>
            <w:vAlign w:val="center"/>
          </w:tcPr>
          <w:p w:rsidR="00876D32" w:rsidRPr="00C45ADF" w:rsidRDefault="00876D32">
            <w:pPr>
              <w:jc w:val="center"/>
              <w:rPr>
                <w:rFonts w:ascii="宋体" w:hAnsi="宋体"/>
                <w:bCs/>
                <w:szCs w:val="21"/>
              </w:rPr>
            </w:pPr>
            <w:r w:rsidRPr="007738C4">
              <w:rPr>
                <w:rFonts w:ascii="宋体" w:hAnsi="宋体" w:hint="eastAsia"/>
                <w:bCs/>
                <w:szCs w:val="21"/>
              </w:rPr>
              <w:t>水质</w:t>
            </w:r>
            <w:r>
              <w:rPr>
                <w:rFonts w:ascii="宋体" w:hAnsi="宋体" w:hint="eastAsia"/>
                <w:bCs/>
                <w:szCs w:val="21"/>
              </w:rPr>
              <w:t>和</w:t>
            </w:r>
            <w:r w:rsidRPr="007738C4">
              <w:rPr>
                <w:rFonts w:ascii="宋体" w:hAnsi="宋体" w:hint="eastAsia"/>
                <w:bCs/>
                <w:szCs w:val="21"/>
              </w:rPr>
              <w:t>土壤检测</w:t>
            </w:r>
            <w:r>
              <w:rPr>
                <w:rFonts w:ascii="宋体" w:hAnsi="宋体" w:hint="eastAsia"/>
                <w:bCs/>
                <w:szCs w:val="21"/>
              </w:rPr>
              <w:t>、</w:t>
            </w:r>
            <w:r w:rsidRPr="007738C4">
              <w:rPr>
                <w:rFonts w:ascii="宋体" w:hAnsi="宋体" w:hint="eastAsia"/>
                <w:bCs/>
                <w:szCs w:val="21"/>
              </w:rPr>
              <w:t>污染源固废和废气监测</w:t>
            </w:r>
          </w:p>
        </w:tc>
        <w:tc>
          <w:tcPr>
            <w:tcW w:w="921" w:type="pct"/>
            <w:vAlign w:val="center"/>
          </w:tcPr>
          <w:p w:rsidR="00876D32" w:rsidRPr="00C45ADF" w:rsidRDefault="00876D32">
            <w:pPr>
              <w:jc w:val="center"/>
              <w:rPr>
                <w:rFonts w:ascii="宋体" w:hAnsi="宋体"/>
                <w:bCs/>
                <w:szCs w:val="21"/>
              </w:rPr>
            </w:pPr>
            <w:r>
              <w:rPr>
                <w:rFonts w:ascii="宋体" w:hAnsi="宋体" w:hint="eastAsia"/>
                <w:bCs/>
                <w:szCs w:val="21"/>
              </w:rPr>
              <w:t>97.014</w:t>
            </w:r>
          </w:p>
        </w:tc>
        <w:tc>
          <w:tcPr>
            <w:tcW w:w="540" w:type="pct"/>
            <w:vAlign w:val="center"/>
          </w:tcPr>
          <w:p w:rsidR="00876D32" w:rsidRPr="00C45ADF" w:rsidRDefault="00876D32">
            <w:pPr>
              <w:jc w:val="center"/>
              <w:rPr>
                <w:rFonts w:ascii="宋体" w:hAnsi="宋体"/>
                <w:bCs/>
                <w:szCs w:val="21"/>
              </w:rPr>
            </w:pPr>
            <w:r>
              <w:rPr>
                <w:rFonts w:ascii="宋体" w:hAnsi="宋体" w:hint="eastAsia"/>
                <w:bCs/>
                <w:szCs w:val="21"/>
              </w:rPr>
              <w:t>1</w:t>
            </w:r>
          </w:p>
        </w:tc>
        <w:tc>
          <w:tcPr>
            <w:tcW w:w="2313" w:type="pct"/>
            <w:vAlign w:val="center"/>
          </w:tcPr>
          <w:p w:rsidR="00876D32" w:rsidRPr="00C45ADF" w:rsidRDefault="00876D32">
            <w:pPr>
              <w:jc w:val="center"/>
              <w:rPr>
                <w:rFonts w:ascii="宋体" w:hAnsi="宋体"/>
                <w:kern w:val="0"/>
                <w:szCs w:val="21"/>
              </w:rPr>
            </w:pPr>
            <w:r w:rsidRPr="00EC7D6B">
              <w:rPr>
                <w:rFonts w:ascii="宋体" w:hAnsi="宋体" w:hint="eastAsia"/>
                <w:szCs w:val="21"/>
              </w:rPr>
              <w:t>负责对要求的区域内的水质监测：包括饮用水源地-地表水、地下饮用水水源地-乡镇级、农田灌溉水质监测、医疗废水、加油站周边地下水、水环境重点排污单位等；对要求的区域内的污染源监测：包括乡镇集中式饮用水水源地土壤环境质量监测</w:t>
            </w:r>
            <w:r>
              <w:rPr>
                <w:rFonts w:ascii="宋体" w:hAnsi="宋体" w:hint="eastAsia"/>
                <w:szCs w:val="21"/>
              </w:rPr>
              <w:t>、</w:t>
            </w:r>
            <w:r w:rsidRPr="00876D32">
              <w:rPr>
                <w:rFonts w:ascii="宋体" w:hAnsi="宋体" w:hint="eastAsia"/>
                <w:szCs w:val="21"/>
              </w:rPr>
              <w:t>工业粉尘</w:t>
            </w:r>
            <w:r>
              <w:rPr>
                <w:rFonts w:ascii="宋体" w:hAnsi="宋体" w:hint="eastAsia"/>
                <w:szCs w:val="21"/>
              </w:rPr>
              <w:t>等</w:t>
            </w:r>
            <w:r>
              <w:rPr>
                <w:rFonts w:ascii="宋体" w:hAnsi="宋体"/>
                <w:szCs w:val="21"/>
              </w:rPr>
              <w:t>……</w:t>
            </w:r>
            <w:r>
              <w:rPr>
                <w:rFonts w:ascii="宋体" w:hAnsi="宋体" w:hint="eastAsia"/>
                <w:szCs w:val="21"/>
              </w:rPr>
              <w:t>详见竞争性磋商文件第四《采购需求》</w:t>
            </w:r>
          </w:p>
        </w:tc>
      </w:tr>
      <w:tr w:rsidR="00876D32" w:rsidRPr="00C45ADF" w:rsidTr="00876D32">
        <w:trPr>
          <w:trHeight w:val="1132"/>
        </w:trPr>
        <w:tc>
          <w:tcPr>
            <w:tcW w:w="383" w:type="pct"/>
            <w:vAlign w:val="center"/>
          </w:tcPr>
          <w:p w:rsidR="00876D32" w:rsidRPr="00C45ADF" w:rsidRDefault="00876D32">
            <w:pPr>
              <w:jc w:val="center"/>
              <w:rPr>
                <w:rFonts w:ascii="宋体" w:hAnsi="宋体"/>
                <w:bCs/>
                <w:szCs w:val="21"/>
              </w:rPr>
            </w:pPr>
            <w:r>
              <w:rPr>
                <w:rFonts w:ascii="宋体" w:hAnsi="宋体" w:hint="eastAsia"/>
                <w:bCs/>
                <w:szCs w:val="21"/>
              </w:rPr>
              <w:t>3</w:t>
            </w:r>
          </w:p>
        </w:tc>
        <w:tc>
          <w:tcPr>
            <w:tcW w:w="843" w:type="pct"/>
            <w:vAlign w:val="center"/>
          </w:tcPr>
          <w:p w:rsidR="00876D32" w:rsidRPr="00C45ADF" w:rsidRDefault="00876D32">
            <w:pPr>
              <w:jc w:val="center"/>
              <w:rPr>
                <w:rFonts w:ascii="宋体" w:hAnsi="宋体"/>
                <w:bCs/>
                <w:szCs w:val="21"/>
              </w:rPr>
            </w:pPr>
            <w:r w:rsidRPr="007738C4">
              <w:rPr>
                <w:rFonts w:ascii="宋体" w:hAnsi="宋体" w:hint="eastAsia"/>
                <w:bCs/>
                <w:szCs w:val="21"/>
              </w:rPr>
              <w:t>镇街监测</w:t>
            </w:r>
          </w:p>
        </w:tc>
        <w:tc>
          <w:tcPr>
            <w:tcW w:w="921" w:type="pct"/>
            <w:vAlign w:val="center"/>
          </w:tcPr>
          <w:p w:rsidR="00876D32" w:rsidRPr="00C45ADF" w:rsidRDefault="00876D32">
            <w:pPr>
              <w:jc w:val="center"/>
              <w:rPr>
                <w:rFonts w:ascii="宋体" w:hAnsi="宋体"/>
                <w:bCs/>
                <w:szCs w:val="21"/>
              </w:rPr>
            </w:pPr>
            <w:r>
              <w:rPr>
                <w:rFonts w:ascii="宋体" w:hAnsi="宋体" w:hint="eastAsia"/>
                <w:bCs/>
                <w:szCs w:val="21"/>
              </w:rPr>
              <w:t>45</w:t>
            </w:r>
          </w:p>
        </w:tc>
        <w:tc>
          <w:tcPr>
            <w:tcW w:w="540" w:type="pct"/>
            <w:vAlign w:val="center"/>
          </w:tcPr>
          <w:p w:rsidR="00876D32" w:rsidRPr="00C45ADF" w:rsidRDefault="00876D32">
            <w:pPr>
              <w:jc w:val="center"/>
              <w:rPr>
                <w:rFonts w:ascii="宋体" w:hAnsi="宋体"/>
                <w:bCs/>
                <w:szCs w:val="21"/>
              </w:rPr>
            </w:pPr>
            <w:r>
              <w:rPr>
                <w:rFonts w:ascii="宋体" w:hAnsi="宋体" w:hint="eastAsia"/>
                <w:bCs/>
                <w:szCs w:val="21"/>
              </w:rPr>
              <w:t>1</w:t>
            </w:r>
          </w:p>
        </w:tc>
        <w:tc>
          <w:tcPr>
            <w:tcW w:w="2313" w:type="pct"/>
            <w:vAlign w:val="center"/>
          </w:tcPr>
          <w:p w:rsidR="00876D32" w:rsidRPr="00C45ADF" w:rsidRDefault="00876D32" w:rsidP="00ED2901">
            <w:pPr>
              <w:jc w:val="center"/>
              <w:rPr>
                <w:rFonts w:ascii="宋体" w:hAnsi="宋体"/>
                <w:szCs w:val="21"/>
              </w:rPr>
            </w:pPr>
            <w:r w:rsidRPr="00EC7D6B">
              <w:rPr>
                <w:rFonts w:ascii="宋体" w:hAnsi="宋体" w:hint="eastAsia"/>
                <w:szCs w:val="21"/>
              </w:rPr>
              <w:t>负责对本区镇街噪声、油烟三项进监测</w:t>
            </w:r>
            <w:r>
              <w:rPr>
                <w:rFonts w:ascii="宋体" w:hAnsi="宋体" w:hint="eastAsia"/>
                <w:szCs w:val="21"/>
              </w:rPr>
              <w:t>等</w:t>
            </w:r>
            <w:r>
              <w:rPr>
                <w:rFonts w:ascii="宋体" w:hAnsi="宋体"/>
                <w:szCs w:val="21"/>
              </w:rPr>
              <w:t>……</w:t>
            </w:r>
            <w:r>
              <w:rPr>
                <w:rFonts w:ascii="宋体" w:hAnsi="宋体" w:hint="eastAsia"/>
                <w:szCs w:val="21"/>
              </w:rPr>
              <w:t>详见竞争性磋商文件第四《采购需求》</w:t>
            </w:r>
          </w:p>
        </w:tc>
      </w:tr>
    </w:tbl>
    <w:p w:rsidR="007702A5" w:rsidRDefault="007702A5" w:rsidP="00C45ADF">
      <w:pPr>
        <w:spacing w:line="360" w:lineRule="auto"/>
        <w:ind w:firstLineChars="200" w:firstLine="420"/>
        <w:rPr>
          <w:rFonts w:ascii="宋体" w:hAnsi="宋体"/>
          <w:szCs w:val="21"/>
        </w:rPr>
      </w:pPr>
    </w:p>
    <w:p w:rsidR="007702A5" w:rsidRDefault="007702A5" w:rsidP="00C45ADF">
      <w:pPr>
        <w:spacing w:line="360" w:lineRule="auto"/>
        <w:ind w:firstLineChars="200" w:firstLine="420"/>
        <w:rPr>
          <w:rFonts w:ascii="宋体" w:hAnsi="宋体"/>
          <w:szCs w:val="21"/>
        </w:rPr>
      </w:pPr>
      <w:r w:rsidRPr="001260CB">
        <w:rPr>
          <w:rFonts w:ascii="宋体" w:hAnsi="宋体" w:hint="eastAsia"/>
          <w:szCs w:val="21"/>
        </w:rPr>
        <w:t>本项目共分</w:t>
      </w:r>
      <w:r>
        <w:rPr>
          <w:rFonts w:ascii="宋体" w:hAnsi="宋体" w:hint="eastAsia"/>
          <w:szCs w:val="21"/>
        </w:rPr>
        <w:t>3</w:t>
      </w:r>
      <w:r w:rsidRPr="001260CB">
        <w:rPr>
          <w:rFonts w:ascii="宋体" w:hAnsi="宋体" w:hint="eastAsia"/>
          <w:szCs w:val="21"/>
        </w:rPr>
        <w:t>包，为了确保</w:t>
      </w:r>
      <w:r>
        <w:rPr>
          <w:rFonts w:ascii="宋体" w:hAnsi="宋体" w:hint="eastAsia"/>
          <w:szCs w:val="21"/>
        </w:rPr>
        <w:t>服务</w:t>
      </w:r>
      <w:r w:rsidRPr="001260CB">
        <w:rPr>
          <w:rFonts w:ascii="宋体" w:hAnsi="宋体" w:hint="eastAsia"/>
          <w:szCs w:val="21"/>
        </w:rPr>
        <w:t>质量，一个</w:t>
      </w:r>
      <w:r>
        <w:rPr>
          <w:rFonts w:ascii="宋体" w:hAnsi="宋体" w:hint="eastAsia"/>
          <w:szCs w:val="21"/>
        </w:rPr>
        <w:t>供应商</w:t>
      </w:r>
      <w:r w:rsidRPr="001260CB">
        <w:rPr>
          <w:rFonts w:ascii="宋体" w:hAnsi="宋体" w:hint="eastAsia"/>
          <w:szCs w:val="21"/>
        </w:rPr>
        <w:t>最多只能成为1包的</w:t>
      </w:r>
      <w:r>
        <w:rPr>
          <w:rFonts w:ascii="宋体" w:hAnsi="宋体" w:hint="eastAsia"/>
          <w:szCs w:val="21"/>
        </w:rPr>
        <w:t>成交候选人</w:t>
      </w:r>
      <w:r w:rsidRPr="001260CB">
        <w:rPr>
          <w:rFonts w:ascii="宋体" w:hAnsi="宋体" w:hint="eastAsia"/>
          <w:szCs w:val="21"/>
        </w:rPr>
        <w:t>。</w:t>
      </w:r>
    </w:p>
    <w:p w:rsidR="0062662E" w:rsidRPr="00446426" w:rsidRDefault="00AB0414" w:rsidP="00C45ADF">
      <w:pPr>
        <w:spacing w:line="360" w:lineRule="auto"/>
        <w:ind w:firstLineChars="200" w:firstLine="420"/>
        <w:rPr>
          <w:rFonts w:ascii="宋体" w:hAnsi="宋体"/>
          <w:szCs w:val="21"/>
          <w:u w:val="single"/>
        </w:rPr>
      </w:pPr>
      <w:r w:rsidRPr="00446426">
        <w:rPr>
          <w:rFonts w:ascii="宋体" w:hAnsi="宋体"/>
          <w:szCs w:val="21"/>
        </w:rPr>
        <w:t>6.合同履行期限：</w:t>
      </w:r>
      <w:r w:rsidR="00B52FA9">
        <w:rPr>
          <w:rFonts w:ascii="宋体" w:hAnsi="宋体" w:hint="eastAsia"/>
        </w:rPr>
        <w:t>服务期一年</w:t>
      </w:r>
      <w:r w:rsidR="00446426" w:rsidRPr="00446426">
        <w:rPr>
          <w:rFonts w:ascii="宋体" w:hAnsi="宋体" w:hint="eastAsia"/>
          <w:szCs w:val="21"/>
        </w:rPr>
        <w:t>。</w:t>
      </w:r>
      <w:r w:rsidRPr="00446426">
        <w:rPr>
          <w:rFonts w:ascii="宋体" w:hAnsi="宋体"/>
          <w:szCs w:val="21"/>
        </w:rPr>
        <w:t xml:space="preserve"> </w:t>
      </w:r>
    </w:p>
    <w:p w:rsidR="0062662E" w:rsidRPr="00446426" w:rsidRDefault="00AB0414" w:rsidP="00C45ADF">
      <w:pPr>
        <w:spacing w:line="360" w:lineRule="auto"/>
        <w:ind w:firstLineChars="200" w:firstLine="420"/>
        <w:rPr>
          <w:rFonts w:ascii="宋体" w:hAnsi="宋体"/>
          <w:szCs w:val="21"/>
        </w:rPr>
      </w:pPr>
      <w:r w:rsidRPr="00446426">
        <w:rPr>
          <w:rFonts w:ascii="宋体" w:hAnsi="宋体"/>
          <w:szCs w:val="21"/>
        </w:rPr>
        <w:t xml:space="preserve">7.本项目是否接受联合体：□是  </w:t>
      </w:r>
      <w:r w:rsidR="00F51D59" w:rsidRPr="00446426">
        <w:rPr>
          <w:rFonts w:ascii="宋体" w:hAnsi="宋体"/>
          <w:b/>
          <w:szCs w:val="21"/>
        </w:rPr>
        <w:t>■</w:t>
      </w:r>
      <w:r w:rsidRPr="00446426">
        <w:rPr>
          <w:rFonts w:ascii="宋体" w:hAnsi="宋体"/>
          <w:szCs w:val="21"/>
        </w:rPr>
        <w:t>否。</w:t>
      </w:r>
    </w:p>
    <w:p w:rsidR="0062662E" w:rsidRPr="00C45ADF" w:rsidRDefault="00AB0414">
      <w:pPr>
        <w:pStyle w:val="2"/>
        <w:spacing w:before="0" w:line="360" w:lineRule="auto"/>
        <w:jc w:val="left"/>
        <w:rPr>
          <w:rFonts w:ascii="宋体" w:eastAsia="宋体" w:hAnsi="宋体"/>
          <w:sz w:val="21"/>
          <w:szCs w:val="21"/>
        </w:rPr>
      </w:pPr>
      <w:bookmarkStart w:id="6" w:name="_Toc35393791"/>
      <w:bookmarkStart w:id="7" w:name="_Toc28359003"/>
      <w:bookmarkStart w:id="8" w:name="_Toc28359080"/>
      <w:bookmarkStart w:id="9" w:name="_Toc35393622"/>
      <w:r w:rsidRPr="00C45ADF">
        <w:rPr>
          <w:rFonts w:ascii="宋体" w:eastAsia="宋体" w:hAnsi="宋体"/>
          <w:sz w:val="21"/>
          <w:szCs w:val="21"/>
        </w:rPr>
        <w:t>二、申请人的资格要求（须同时满足）</w:t>
      </w:r>
      <w:bookmarkEnd w:id="6"/>
      <w:bookmarkEnd w:id="7"/>
      <w:bookmarkEnd w:id="8"/>
      <w:bookmarkEnd w:id="9"/>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1.满足《中华人民共和国政府采购法》第二十二条规定；</w:t>
      </w:r>
    </w:p>
    <w:p w:rsidR="0062662E" w:rsidRPr="00C45ADF" w:rsidRDefault="00AB0414" w:rsidP="00C45ADF">
      <w:pPr>
        <w:spacing w:line="360" w:lineRule="auto"/>
        <w:ind w:firstLineChars="200" w:firstLine="420"/>
        <w:rPr>
          <w:rFonts w:ascii="宋体" w:hAnsi="宋体"/>
          <w:szCs w:val="21"/>
        </w:rPr>
      </w:pPr>
      <w:bookmarkStart w:id="10" w:name="_Toc28359004"/>
      <w:bookmarkStart w:id="11" w:name="_Toc28359081"/>
      <w:r w:rsidRPr="00C45ADF">
        <w:rPr>
          <w:rFonts w:ascii="宋体" w:hAnsi="宋体"/>
          <w:szCs w:val="21"/>
        </w:rPr>
        <w:t>2.落实政府采购政策需满足的资格要求：</w:t>
      </w:r>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2.1 中小企业政策</w:t>
      </w:r>
    </w:p>
    <w:p w:rsidR="0062662E" w:rsidRPr="00C45ADF" w:rsidRDefault="00F93DE9" w:rsidP="00F93DE9">
      <w:pPr>
        <w:spacing w:line="360" w:lineRule="auto"/>
        <w:ind w:firstLineChars="200" w:firstLine="422"/>
        <w:rPr>
          <w:rFonts w:ascii="宋体" w:hAnsi="宋体"/>
          <w:szCs w:val="21"/>
        </w:rPr>
      </w:pPr>
      <w:r w:rsidRPr="00C45ADF">
        <w:rPr>
          <w:rFonts w:ascii="宋体" w:hAnsi="宋体"/>
          <w:b/>
          <w:color w:val="000000"/>
          <w:szCs w:val="21"/>
        </w:rPr>
        <w:t>■</w:t>
      </w:r>
      <w:r w:rsidR="00AB0414" w:rsidRPr="00C45ADF">
        <w:rPr>
          <w:rFonts w:ascii="宋体" w:hAnsi="宋体"/>
          <w:szCs w:val="21"/>
        </w:rPr>
        <w:t>本项目</w:t>
      </w:r>
      <w:proofErr w:type="gramStart"/>
      <w:r w:rsidR="00AB0414" w:rsidRPr="00C45ADF">
        <w:rPr>
          <w:rFonts w:ascii="宋体" w:hAnsi="宋体"/>
          <w:szCs w:val="21"/>
        </w:rPr>
        <w:t>不</w:t>
      </w:r>
      <w:proofErr w:type="gramEnd"/>
      <w:r w:rsidR="00AB0414" w:rsidRPr="00C45ADF">
        <w:rPr>
          <w:rFonts w:ascii="宋体" w:hAnsi="宋体"/>
          <w:szCs w:val="21"/>
        </w:rPr>
        <w:t>专门面向中小企业预留采购份额。</w:t>
      </w:r>
    </w:p>
    <w:p w:rsidR="0062662E" w:rsidRPr="00C45ADF" w:rsidRDefault="00F93DE9" w:rsidP="00F93DE9">
      <w:pPr>
        <w:spacing w:line="360" w:lineRule="auto"/>
        <w:ind w:firstLineChars="200" w:firstLine="420"/>
        <w:rPr>
          <w:rFonts w:ascii="宋体" w:hAnsi="宋体"/>
          <w:szCs w:val="21"/>
        </w:rPr>
      </w:pPr>
      <w:r w:rsidRPr="00C45ADF">
        <w:rPr>
          <w:rFonts w:ascii="宋体" w:hAnsi="宋体"/>
          <w:szCs w:val="21"/>
        </w:rPr>
        <w:t>□</w:t>
      </w:r>
      <w:r w:rsidR="00AB0414" w:rsidRPr="00C45ADF">
        <w:rPr>
          <w:rFonts w:ascii="宋体" w:hAnsi="宋体"/>
          <w:szCs w:val="21"/>
        </w:rPr>
        <w:t xml:space="preserve">本项目专门面向  </w:t>
      </w:r>
      <w:r w:rsidRPr="00C45ADF">
        <w:rPr>
          <w:rFonts w:ascii="宋体" w:hAnsi="宋体"/>
          <w:szCs w:val="21"/>
        </w:rPr>
        <w:t>□</w:t>
      </w:r>
      <w:r w:rsidR="00AB0414" w:rsidRPr="00C45ADF">
        <w:rPr>
          <w:rFonts w:ascii="宋体" w:hAnsi="宋体"/>
          <w:szCs w:val="21"/>
        </w:rPr>
        <w:t>中小 □小</w:t>
      </w:r>
      <w:proofErr w:type="gramStart"/>
      <w:r w:rsidR="00AB0414" w:rsidRPr="00C45ADF">
        <w:rPr>
          <w:rFonts w:ascii="宋体" w:hAnsi="宋体"/>
          <w:szCs w:val="21"/>
        </w:rPr>
        <w:t>微企业</w:t>
      </w:r>
      <w:proofErr w:type="gramEnd"/>
      <w:r w:rsidR="00AB0414" w:rsidRPr="00C45ADF">
        <w:rPr>
          <w:rFonts w:ascii="宋体" w:hAnsi="宋体"/>
          <w:szCs w:val="21"/>
        </w:rPr>
        <w:t xml:space="preserve">  采购。即：提供的货物全部由符合政策要求的中小/小</w:t>
      </w:r>
      <w:proofErr w:type="gramStart"/>
      <w:r w:rsidR="00AB0414" w:rsidRPr="00C45ADF">
        <w:rPr>
          <w:rFonts w:ascii="宋体" w:hAnsi="宋体"/>
          <w:szCs w:val="21"/>
        </w:rPr>
        <w:t>微企业</w:t>
      </w:r>
      <w:proofErr w:type="gramEnd"/>
      <w:r w:rsidR="00AB0414" w:rsidRPr="00C45ADF">
        <w:rPr>
          <w:rFonts w:ascii="宋体" w:hAnsi="宋体"/>
          <w:szCs w:val="21"/>
        </w:rPr>
        <w:t>制造、服务全部由符合政策要求的中小/小</w:t>
      </w:r>
      <w:proofErr w:type="gramStart"/>
      <w:r w:rsidR="00AB0414" w:rsidRPr="00C45ADF">
        <w:rPr>
          <w:rFonts w:ascii="宋体" w:hAnsi="宋体"/>
          <w:szCs w:val="21"/>
        </w:rPr>
        <w:t>微企业</w:t>
      </w:r>
      <w:proofErr w:type="gramEnd"/>
      <w:r w:rsidR="00AB0414" w:rsidRPr="00C45ADF">
        <w:rPr>
          <w:rFonts w:ascii="宋体" w:hAnsi="宋体"/>
          <w:szCs w:val="21"/>
        </w:rPr>
        <w:t>承接。</w:t>
      </w:r>
    </w:p>
    <w:p w:rsidR="0062662E" w:rsidRPr="00C45ADF" w:rsidRDefault="00AB0414">
      <w:pPr>
        <w:spacing w:line="360" w:lineRule="auto"/>
        <w:ind w:firstLineChars="200" w:firstLine="420"/>
        <w:rPr>
          <w:rFonts w:ascii="宋体" w:hAnsi="宋体"/>
          <w:szCs w:val="21"/>
        </w:rPr>
      </w:pPr>
      <w:r w:rsidRPr="00C45ADF">
        <w:rPr>
          <w:rFonts w:ascii="宋体" w:hAnsi="宋体"/>
          <w:szCs w:val="21"/>
        </w:rPr>
        <w:t>□本项目预留部分采购项目预算专门面向中小企业采购。对于预留份额，提供的货物由符合政</w:t>
      </w:r>
      <w:r w:rsidRPr="00C45ADF">
        <w:rPr>
          <w:rFonts w:ascii="宋体" w:hAnsi="宋体"/>
          <w:szCs w:val="21"/>
        </w:rPr>
        <w:lastRenderedPageBreak/>
        <w:t>策要求的中小企业制造、服务由符合政策要求的中小企业承接。预留份额通过以下措施进行：</w:t>
      </w:r>
      <w:r w:rsidR="00F51D59" w:rsidRPr="00F51D59">
        <w:rPr>
          <w:rFonts w:ascii="宋体" w:hAnsi="宋体" w:hint="eastAsia"/>
          <w:szCs w:val="21"/>
          <w:u w:val="single"/>
        </w:rPr>
        <w:t xml:space="preserve">   /   </w:t>
      </w:r>
      <w:r w:rsidRPr="00C45ADF">
        <w:rPr>
          <w:rFonts w:ascii="宋体" w:hAnsi="宋体" w:hint="eastAsia"/>
          <w:szCs w:val="21"/>
        </w:rPr>
        <w:t>。</w:t>
      </w:r>
    </w:p>
    <w:p w:rsidR="0062662E" w:rsidRPr="00C45ADF" w:rsidRDefault="00AB0414" w:rsidP="00C45ADF">
      <w:pPr>
        <w:spacing w:line="360" w:lineRule="auto"/>
        <w:ind w:firstLineChars="200" w:firstLine="420"/>
        <w:rPr>
          <w:rFonts w:ascii="宋体" w:hAnsi="宋体"/>
          <w:szCs w:val="21"/>
        </w:rPr>
      </w:pPr>
      <w:r w:rsidRPr="00C45ADF">
        <w:rPr>
          <w:rFonts w:ascii="宋体" w:hAnsi="宋体"/>
          <w:szCs w:val="21"/>
        </w:rPr>
        <w:t>2.2 其它落实政府采购政策的资格要求（如有）：</w:t>
      </w:r>
      <w:r w:rsidR="00F51D59" w:rsidRPr="00F51D59">
        <w:rPr>
          <w:rFonts w:ascii="宋体" w:hAnsi="宋体" w:hint="eastAsia"/>
          <w:szCs w:val="21"/>
          <w:u w:val="single"/>
        </w:rPr>
        <w:t xml:space="preserve">   /   </w:t>
      </w:r>
      <w:r w:rsidRPr="00C45ADF">
        <w:rPr>
          <w:rFonts w:ascii="宋体" w:hAnsi="宋体" w:hint="eastAsia"/>
          <w:szCs w:val="21"/>
        </w:rPr>
        <w:t>。</w:t>
      </w:r>
    </w:p>
    <w:p w:rsidR="0062662E" w:rsidRPr="00C45ADF" w:rsidRDefault="00AB0414" w:rsidP="00C45ADF">
      <w:pPr>
        <w:spacing w:line="360" w:lineRule="auto"/>
        <w:ind w:firstLineChars="200" w:firstLine="420"/>
        <w:rPr>
          <w:rFonts w:ascii="宋体" w:hAnsi="宋体"/>
          <w:i/>
          <w:iCs/>
          <w:szCs w:val="21"/>
          <w:u w:val="single"/>
        </w:rPr>
      </w:pPr>
      <w:r w:rsidRPr="00C45ADF">
        <w:rPr>
          <w:rFonts w:ascii="宋体" w:hAnsi="宋体"/>
          <w:szCs w:val="21"/>
        </w:rPr>
        <w:t>3.本项目的特定资格要求：</w:t>
      </w:r>
    </w:p>
    <w:p w:rsidR="00C94F17" w:rsidRDefault="00AB0414" w:rsidP="00C94F17">
      <w:pPr>
        <w:tabs>
          <w:tab w:val="left" w:pos="900"/>
          <w:tab w:val="left" w:pos="1134"/>
          <w:tab w:val="left" w:pos="1589"/>
          <w:tab w:val="left" w:pos="5521"/>
        </w:tabs>
        <w:snapToGrid w:val="0"/>
        <w:spacing w:line="360" w:lineRule="auto"/>
        <w:ind w:firstLineChars="200" w:firstLine="420"/>
        <w:rPr>
          <w:rFonts w:ascii="宋体" w:hAnsi="宋体"/>
          <w:color w:val="FF0000"/>
          <w:szCs w:val="21"/>
        </w:rPr>
      </w:pPr>
      <w:r w:rsidRPr="00C45ADF">
        <w:rPr>
          <w:rFonts w:ascii="宋体" w:hAnsi="宋体"/>
          <w:szCs w:val="21"/>
        </w:rPr>
        <w:t xml:space="preserve">3.1本项目是否接受分支机构参与响应：□是   </w:t>
      </w:r>
      <w:r w:rsidR="00AC25FF" w:rsidRPr="00C45ADF">
        <w:rPr>
          <w:rFonts w:ascii="宋体" w:hAnsi="宋体"/>
          <w:b/>
          <w:color w:val="000000"/>
          <w:szCs w:val="21"/>
        </w:rPr>
        <w:t>■</w:t>
      </w:r>
      <w:r w:rsidRPr="00C45ADF">
        <w:rPr>
          <w:rFonts w:ascii="宋体" w:hAnsi="宋体"/>
          <w:szCs w:val="21"/>
        </w:rPr>
        <w:t>否；</w:t>
      </w:r>
    </w:p>
    <w:p w:rsidR="0062662E" w:rsidRPr="00C94F17" w:rsidRDefault="00AB0414" w:rsidP="00C94F17">
      <w:pPr>
        <w:tabs>
          <w:tab w:val="left" w:pos="900"/>
          <w:tab w:val="left" w:pos="1134"/>
          <w:tab w:val="left" w:pos="1589"/>
          <w:tab w:val="left" w:pos="5521"/>
        </w:tabs>
        <w:snapToGrid w:val="0"/>
        <w:spacing w:line="360" w:lineRule="auto"/>
        <w:ind w:firstLineChars="200" w:firstLine="420"/>
        <w:rPr>
          <w:rFonts w:ascii="宋体" w:hAnsi="宋体"/>
          <w:color w:val="FF0000"/>
          <w:szCs w:val="21"/>
        </w:rPr>
      </w:pPr>
      <w:r w:rsidRPr="00C45ADF">
        <w:rPr>
          <w:rFonts w:ascii="宋体" w:hAnsi="宋体"/>
          <w:szCs w:val="21"/>
        </w:rPr>
        <w:t>3.2 本项目是否属于政府购买服务：</w:t>
      </w:r>
    </w:p>
    <w:p w:rsidR="0062662E" w:rsidRPr="00C45ADF" w:rsidRDefault="008E0377">
      <w:pPr>
        <w:tabs>
          <w:tab w:val="left" w:pos="900"/>
          <w:tab w:val="left" w:pos="1134"/>
          <w:tab w:val="left" w:pos="1589"/>
          <w:tab w:val="left" w:pos="5521"/>
        </w:tabs>
        <w:snapToGrid w:val="0"/>
        <w:spacing w:line="360" w:lineRule="auto"/>
        <w:ind w:leftChars="472" w:left="991" w:firstLine="2"/>
        <w:rPr>
          <w:rFonts w:ascii="宋体" w:hAnsi="宋体"/>
          <w:szCs w:val="21"/>
        </w:rPr>
      </w:pPr>
      <w:r w:rsidRPr="00C45ADF">
        <w:rPr>
          <w:rFonts w:ascii="宋体" w:hAnsi="宋体"/>
          <w:szCs w:val="21"/>
        </w:rPr>
        <w:t>□</w:t>
      </w:r>
      <w:r w:rsidR="00AB0414" w:rsidRPr="00C45ADF">
        <w:rPr>
          <w:rFonts w:ascii="宋体" w:hAnsi="宋体"/>
          <w:szCs w:val="21"/>
        </w:rPr>
        <w:t>否</w:t>
      </w:r>
    </w:p>
    <w:p w:rsidR="0062662E" w:rsidRPr="00C45ADF" w:rsidRDefault="008E0377">
      <w:pPr>
        <w:tabs>
          <w:tab w:val="left" w:pos="900"/>
          <w:tab w:val="left" w:pos="1134"/>
          <w:tab w:val="left" w:pos="1589"/>
          <w:tab w:val="left" w:pos="5521"/>
        </w:tabs>
        <w:snapToGrid w:val="0"/>
        <w:spacing w:line="360" w:lineRule="auto"/>
        <w:ind w:leftChars="472" w:left="991" w:firstLine="2"/>
        <w:rPr>
          <w:rFonts w:ascii="宋体" w:hAnsi="宋体"/>
          <w:szCs w:val="21"/>
        </w:rPr>
      </w:pPr>
      <w:r w:rsidRPr="008E0377">
        <w:rPr>
          <w:rFonts w:ascii="宋体" w:hAnsi="宋体" w:hint="eastAsia"/>
          <w:szCs w:val="21"/>
        </w:rPr>
        <w:t>■</w:t>
      </w:r>
      <w:r w:rsidR="00AB0414" w:rsidRPr="00C45ADF">
        <w:rPr>
          <w:rFonts w:ascii="宋体" w:hAnsi="宋体"/>
          <w:szCs w:val="21"/>
        </w:rPr>
        <w:t>是，公益一类事业单位、使用事业编制且由财政拨款保障的群团组织，不得作为承接主体；</w:t>
      </w:r>
    </w:p>
    <w:p w:rsidR="0062662E" w:rsidRPr="00ED6FF5" w:rsidRDefault="00AB0414" w:rsidP="00C45ADF">
      <w:pPr>
        <w:tabs>
          <w:tab w:val="left" w:pos="900"/>
          <w:tab w:val="left" w:pos="1134"/>
          <w:tab w:val="left" w:pos="1589"/>
          <w:tab w:val="left" w:pos="5521"/>
        </w:tabs>
        <w:snapToGrid w:val="0"/>
        <w:spacing w:line="360" w:lineRule="auto"/>
        <w:ind w:firstLineChars="200" w:firstLine="420"/>
        <w:rPr>
          <w:rFonts w:ascii="宋体" w:hAnsi="宋体"/>
          <w:szCs w:val="21"/>
          <w:u w:val="single"/>
        </w:rPr>
      </w:pPr>
      <w:r w:rsidRPr="00C45ADF">
        <w:rPr>
          <w:rFonts w:ascii="宋体" w:hAnsi="宋体"/>
          <w:szCs w:val="21"/>
        </w:rPr>
        <w:t>3.3其他特定资格要求：</w:t>
      </w:r>
      <w:r w:rsidR="008120E3">
        <w:rPr>
          <w:rFonts w:ascii="宋体" w:hAnsi="宋体" w:hint="eastAsia"/>
          <w:szCs w:val="21"/>
          <w:u w:val="single"/>
        </w:rPr>
        <w:t xml:space="preserve"> </w:t>
      </w:r>
      <w:r w:rsidR="00ED6FF5" w:rsidRPr="006C535A">
        <w:rPr>
          <w:rFonts w:ascii="宋体" w:hAnsi="宋体" w:hint="eastAsia"/>
          <w:szCs w:val="21"/>
          <w:u w:val="single"/>
        </w:rPr>
        <w:t>1.</w:t>
      </w:r>
      <w:r w:rsidR="00092C2A" w:rsidRPr="006C535A">
        <w:rPr>
          <w:rFonts w:ascii="宋体" w:hAnsi="宋体" w:hint="eastAsia"/>
          <w:szCs w:val="21"/>
          <w:u w:val="single"/>
        </w:rPr>
        <w:t>供应商</w:t>
      </w:r>
      <w:r w:rsidR="00ED6FF5" w:rsidRPr="006C535A">
        <w:rPr>
          <w:rFonts w:ascii="宋体" w:hAnsi="宋体" w:hint="eastAsia"/>
          <w:szCs w:val="21"/>
          <w:u w:val="single"/>
        </w:rPr>
        <w:t>须依法取得检验检测机构资质认定证书（CMA），且在有效期内，并提供加盖公章的检验检测机构资质认定证书及方法附表的复印件。</w:t>
      </w:r>
      <w:r w:rsidR="00092C2A" w:rsidRPr="006C535A">
        <w:rPr>
          <w:rFonts w:ascii="宋体" w:hAnsi="宋体" w:hint="eastAsia"/>
          <w:szCs w:val="21"/>
          <w:u w:val="single"/>
        </w:rPr>
        <w:t>供应商</w:t>
      </w:r>
      <w:r w:rsidR="00ED6FF5" w:rsidRPr="006C535A">
        <w:rPr>
          <w:rFonts w:ascii="宋体" w:hAnsi="宋体" w:hint="eastAsia"/>
          <w:szCs w:val="21"/>
          <w:u w:val="single"/>
        </w:rPr>
        <w:t>所持资质能力应覆盖</w:t>
      </w:r>
      <w:r w:rsidR="00092C2A" w:rsidRPr="006C535A">
        <w:rPr>
          <w:rFonts w:ascii="宋体" w:hAnsi="宋体" w:hint="eastAsia"/>
          <w:szCs w:val="21"/>
          <w:u w:val="single"/>
        </w:rPr>
        <w:t>采购人</w:t>
      </w:r>
      <w:r w:rsidR="00ED6FF5" w:rsidRPr="006C535A">
        <w:rPr>
          <w:rFonts w:ascii="宋体" w:hAnsi="宋体" w:hint="eastAsia"/>
          <w:szCs w:val="21"/>
          <w:u w:val="single"/>
        </w:rPr>
        <w:t>需求，并依据现行有效的国家标准、行业标准等开展检测工作。2.</w:t>
      </w:r>
      <w:r w:rsidR="00092C2A" w:rsidRPr="006C535A">
        <w:rPr>
          <w:rFonts w:ascii="宋体" w:hAnsi="宋体" w:hint="eastAsia"/>
          <w:szCs w:val="21"/>
          <w:u w:val="single"/>
        </w:rPr>
        <w:t>供应商</w:t>
      </w:r>
      <w:r w:rsidR="00ED6FF5" w:rsidRPr="006C535A">
        <w:rPr>
          <w:rFonts w:ascii="宋体" w:hAnsi="宋体" w:hint="eastAsia"/>
          <w:szCs w:val="21"/>
          <w:u w:val="single"/>
        </w:rPr>
        <w:t>须通过北京市生态环境局发布的北京市社会化环境监测机构能力认定（以北京市生态环境局官方网站的公示最新“北京市社会化环境监测机构环境监测能力认定”为准，提供网页截图，并加盖公章）。</w:t>
      </w:r>
      <w:bookmarkStart w:id="12" w:name="_GoBack"/>
      <w:r w:rsidR="00710DDA">
        <w:rPr>
          <w:rFonts w:ascii="宋体" w:hAnsi="宋体" w:hint="eastAsia"/>
          <w:szCs w:val="21"/>
          <w:u w:val="single"/>
        </w:rPr>
        <w:t>3.</w:t>
      </w:r>
      <w:r w:rsidR="00710DDA" w:rsidRPr="008B1A44">
        <w:rPr>
          <w:rFonts w:ascii="宋体" w:hAnsi="宋体" w:hint="eastAsia"/>
          <w:szCs w:val="21"/>
          <w:u w:val="single"/>
        </w:rPr>
        <w:t>供应商未被列入“信用中国”网站(www.creditchina.gov.cn)、“中国政府采购网”（www.ccgp.gov.cn）失信被执行人、重大税收违法案件当事人名单、政府采购严重违法失信行为记录名单。（处罚期限尚未届满的）</w:t>
      </w:r>
      <w:r w:rsidR="00710DDA" w:rsidRPr="00080AED">
        <w:rPr>
          <w:rFonts w:ascii="宋体" w:hAnsi="宋体" w:hint="eastAsia"/>
          <w:szCs w:val="21"/>
          <w:u w:val="single"/>
        </w:rPr>
        <w:t xml:space="preserve"> </w:t>
      </w:r>
      <w:r w:rsidR="00710DDA">
        <w:rPr>
          <w:rFonts w:ascii="宋体" w:hAnsi="宋体" w:hint="eastAsia"/>
          <w:szCs w:val="21"/>
          <w:u w:val="single"/>
        </w:rPr>
        <w:t>。</w:t>
      </w:r>
      <w:r w:rsidR="00710DDA" w:rsidRPr="00080AED">
        <w:rPr>
          <w:rFonts w:ascii="宋体" w:hAnsi="宋体" w:hint="eastAsia"/>
          <w:szCs w:val="21"/>
          <w:u w:val="single"/>
        </w:rPr>
        <w:t xml:space="preserve"> </w:t>
      </w:r>
      <w:bookmarkEnd w:id="12"/>
    </w:p>
    <w:p w:rsidR="0062662E" w:rsidRPr="00C45ADF" w:rsidRDefault="00AB0414">
      <w:pPr>
        <w:pStyle w:val="2"/>
        <w:widowControl/>
        <w:spacing w:before="0" w:line="360" w:lineRule="auto"/>
        <w:jc w:val="left"/>
        <w:rPr>
          <w:rFonts w:ascii="宋体" w:eastAsia="宋体" w:hAnsi="宋体"/>
          <w:sz w:val="21"/>
          <w:szCs w:val="21"/>
        </w:rPr>
      </w:pPr>
      <w:bookmarkStart w:id="13" w:name="_Toc35393792"/>
      <w:bookmarkStart w:id="14" w:name="_Toc35393623"/>
      <w:bookmarkEnd w:id="10"/>
      <w:bookmarkEnd w:id="11"/>
      <w:r w:rsidRPr="00C45ADF">
        <w:rPr>
          <w:rFonts w:ascii="宋体" w:eastAsia="宋体" w:hAnsi="宋体"/>
          <w:sz w:val="21"/>
          <w:szCs w:val="21"/>
        </w:rPr>
        <w:t>三、获取采购文件</w:t>
      </w:r>
      <w:bookmarkEnd w:id="13"/>
      <w:bookmarkEnd w:id="14"/>
    </w:p>
    <w:p w:rsidR="0062662E" w:rsidRPr="00C45ADF" w:rsidRDefault="00AB0414" w:rsidP="00C45ADF">
      <w:pPr>
        <w:adjustRightInd w:val="0"/>
        <w:snapToGrid w:val="0"/>
        <w:spacing w:line="360" w:lineRule="auto"/>
        <w:ind w:firstLineChars="200" w:firstLine="420"/>
        <w:rPr>
          <w:rFonts w:ascii="宋体" w:hAnsi="宋体"/>
          <w:szCs w:val="21"/>
          <w:lang w:bidi="ar"/>
        </w:rPr>
      </w:pPr>
      <w:r w:rsidRPr="00C45ADF">
        <w:rPr>
          <w:rFonts w:ascii="宋体" w:hAnsi="宋体"/>
          <w:szCs w:val="21"/>
          <w:lang w:bidi="ar"/>
        </w:rPr>
        <w:t>1.时间：</w:t>
      </w:r>
      <w:r w:rsidR="00AC25FF" w:rsidRPr="00B06F88">
        <w:rPr>
          <w:rFonts w:ascii="宋体" w:hAnsi="宋体" w:hint="eastAsia"/>
          <w:szCs w:val="21"/>
          <w:u w:val="single"/>
          <w:lang w:bidi="ar"/>
        </w:rPr>
        <w:t>20</w:t>
      </w:r>
      <w:r w:rsidR="00AC25FF">
        <w:rPr>
          <w:rFonts w:ascii="宋体" w:hAnsi="宋体" w:hint="eastAsia"/>
          <w:szCs w:val="21"/>
          <w:u w:val="single"/>
          <w:lang w:bidi="ar"/>
        </w:rPr>
        <w:t>24</w:t>
      </w:r>
      <w:r w:rsidR="00AC25FF" w:rsidRPr="00B06F88">
        <w:rPr>
          <w:rFonts w:ascii="宋体" w:hAnsi="宋体"/>
          <w:szCs w:val="21"/>
          <w:lang w:bidi="ar"/>
        </w:rPr>
        <w:t>年</w:t>
      </w:r>
      <w:r w:rsidR="00AC25FF">
        <w:rPr>
          <w:rFonts w:ascii="宋体" w:hAnsi="宋体" w:hint="eastAsia"/>
          <w:szCs w:val="21"/>
          <w:u w:val="single"/>
          <w:lang w:bidi="ar"/>
        </w:rPr>
        <w:t xml:space="preserve"> </w:t>
      </w:r>
      <w:r w:rsidR="000169A1">
        <w:rPr>
          <w:rFonts w:ascii="宋体" w:hAnsi="宋体" w:hint="eastAsia"/>
          <w:szCs w:val="21"/>
          <w:u w:val="single"/>
          <w:lang w:bidi="ar"/>
        </w:rPr>
        <w:t>04</w:t>
      </w:r>
      <w:r w:rsidR="00AC25FF">
        <w:rPr>
          <w:rFonts w:ascii="宋体" w:hAnsi="宋体" w:hint="eastAsia"/>
          <w:szCs w:val="21"/>
          <w:u w:val="single"/>
          <w:lang w:bidi="ar"/>
        </w:rPr>
        <w:t xml:space="preserve"> </w:t>
      </w:r>
      <w:r w:rsidR="00AC25FF" w:rsidRPr="00B06F88">
        <w:rPr>
          <w:rFonts w:ascii="宋体" w:hAnsi="宋体"/>
          <w:szCs w:val="21"/>
          <w:lang w:bidi="ar"/>
        </w:rPr>
        <w:t>月</w:t>
      </w:r>
      <w:r w:rsidR="00AC25FF">
        <w:rPr>
          <w:rFonts w:ascii="宋体" w:hAnsi="宋体" w:hint="eastAsia"/>
          <w:szCs w:val="21"/>
          <w:u w:val="single"/>
          <w:lang w:bidi="ar"/>
        </w:rPr>
        <w:t xml:space="preserve"> </w:t>
      </w:r>
      <w:r w:rsidR="00D25002">
        <w:rPr>
          <w:rFonts w:ascii="宋体" w:hAnsi="宋体" w:hint="eastAsia"/>
          <w:szCs w:val="21"/>
          <w:u w:val="single"/>
          <w:lang w:bidi="ar"/>
        </w:rPr>
        <w:t>15</w:t>
      </w:r>
      <w:r w:rsidR="000169A1">
        <w:rPr>
          <w:rFonts w:ascii="宋体" w:hAnsi="宋体" w:hint="eastAsia"/>
          <w:szCs w:val="21"/>
          <w:u w:val="single"/>
          <w:lang w:bidi="ar"/>
        </w:rPr>
        <w:t xml:space="preserve"> </w:t>
      </w:r>
      <w:r w:rsidR="00AC25FF" w:rsidRPr="00B06F88">
        <w:rPr>
          <w:rFonts w:ascii="宋体" w:hAnsi="宋体"/>
          <w:szCs w:val="21"/>
          <w:lang w:bidi="ar"/>
        </w:rPr>
        <w:t>日至</w:t>
      </w:r>
      <w:r w:rsidR="00AC25FF">
        <w:rPr>
          <w:rFonts w:ascii="宋体" w:hAnsi="宋体" w:hint="eastAsia"/>
          <w:szCs w:val="21"/>
          <w:u w:val="single"/>
          <w:lang w:bidi="ar"/>
        </w:rPr>
        <w:t>2024</w:t>
      </w:r>
      <w:r w:rsidR="00AC25FF" w:rsidRPr="00B06F88">
        <w:rPr>
          <w:rFonts w:ascii="宋体" w:hAnsi="宋体"/>
          <w:szCs w:val="21"/>
          <w:lang w:bidi="ar"/>
        </w:rPr>
        <w:t>年</w:t>
      </w:r>
      <w:r w:rsidR="000169A1" w:rsidRPr="000169A1">
        <w:rPr>
          <w:rFonts w:ascii="宋体" w:hAnsi="宋体" w:hint="eastAsia"/>
          <w:szCs w:val="21"/>
          <w:u w:val="single"/>
          <w:lang w:bidi="ar"/>
        </w:rPr>
        <w:t xml:space="preserve"> 04</w:t>
      </w:r>
      <w:r w:rsidR="00AC25FF" w:rsidRPr="000169A1">
        <w:rPr>
          <w:rFonts w:ascii="宋体" w:hAnsi="宋体" w:hint="eastAsia"/>
          <w:szCs w:val="21"/>
          <w:u w:val="single"/>
          <w:lang w:bidi="ar"/>
        </w:rPr>
        <w:t xml:space="preserve"> </w:t>
      </w:r>
      <w:r w:rsidR="00AC25FF" w:rsidRPr="00B06F88">
        <w:rPr>
          <w:rFonts w:ascii="宋体" w:hAnsi="宋体"/>
          <w:szCs w:val="21"/>
          <w:lang w:bidi="ar"/>
        </w:rPr>
        <w:t>月</w:t>
      </w:r>
      <w:r w:rsidR="000169A1">
        <w:rPr>
          <w:rFonts w:ascii="宋体" w:hAnsi="宋体" w:hint="eastAsia"/>
          <w:szCs w:val="21"/>
          <w:u w:val="single"/>
          <w:lang w:bidi="ar"/>
        </w:rPr>
        <w:t xml:space="preserve"> </w:t>
      </w:r>
      <w:r w:rsidR="00D25002">
        <w:rPr>
          <w:rFonts w:ascii="宋体" w:hAnsi="宋体" w:hint="eastAsia"/>
          <w:szCs w:val="21"/>
          <w:u w:val="single"/>
          <w:lang w:bidi="ar"/>
        </w:rPr>
        <w:t>19</w:t>
      </w:r>
      <w:r w:rsidR="000169A1">
        <w:rPr>
          <w:rFonts w:ascii="宋体" w:hAnsi="宋体" w:hint="eastAsia"/>
          <w:szCs w:val="21"/>
          <w:u w:val="single"/>
          <w:lang w:bidi="ar"/>
        </w:rPr>
        <w:t xml:space="preserve">  </w:t>
      </w:r>
      <w:r w:rsidR="00AC25FF" w:rsidRPr="00B06F88">
        <w:rPr>
          <w:rFonts w:ascii="宋体" w:hAnsi="宋体"/>
          <w:szCs w:val="21"/>
          <w:lang w:bidi="ar"/>
        </w:rPr>
        <w:t>日</w:t>
      </w:r>
      <w:r w:rsidRPr="00C45ADF">
        <w:rPr>
          <w:rFonts w:ascii="宋体" w:hAnsi="宋体"/>
          <w:szCs w:val="21"/>
          <w:lang w:bidi="ar"/>
        </w:rPr>
        <w:t>，每天上午</w:t>
      </w:r>
      <w:r w:rsidR="00AC25FF" w:rsidRPr="00AC25FF">
        <w:rPr>
          <w:rFonts w:ascii="宋体" w:hAnsi="宋体" w:hint="eastAsia"/>
          <w:szCs w:val="21"/>
          <w:u w:val="single"/>
        </w:rPr>
        <w:t>09:30</w:t>
      </w:r>
      <w:r w:rsidRPr="00C45ADF">
        <w:rPr>
          <w:rFonts w:ascii="宋体" w:hAnsi="宋体"/>
          <w:szCs w:val="21"/>
          <w:lang w:bidi="ar"/>
        </w:rPr>
        <w:t>至</w:t>
      </w:r>
      <w:r w:rsidR="00AC25FF" w:rsidRPr="00AC25FF">
        <w:rPr>
          <w:rFonts w:ascii="宋体" w:hAnsi="宋体" w:hint="eastAsia"/>
          <w:szCs w:val="21"/>
          <w:u w:val="single"/>
        </w:rPr>
        <w:t>11:30</w:t>
      </w:r>
      <w:r w:rsidRPr="00C45ADF">
        <w:rPr>
          <w:rFonts w:ascii="宋体" w:hAnsi="宋体"/>
          <w:szCs w:val="21"/>
          <w:lang w:bidi="ar"/>
        </w:rPr>
        <w:t>，下午</w:t>
      </w:r>
      <w:r w:rsidR="00AC25FF" w:rsidRPr="00AC25FF">
        <w:rPr>
          <w:rFonts w:ascii="宋体" w:hAnsi="宋体" w:hint="eastAsia"/>
          <w:szCs w:val="21"/>
          <w:u w:val="single"/>
        </w:rPr>
        <w:t>13：30</w:t>
      </w:r>
      <w:r w:rsidRPr="00C45ADF">
        <w:rPr>
          <w:rFonts w:ascii="宋体" w:hAnsi="宋体"/>
          <w:szCs w:val="21"/>
          <w:lang w:bidi="ar"/>
        </w:rPr>
        <w:t>至</w:t>
      </w:r>
      <w:r w:rsidR="00AC25FF" w:rsidRPr="00AC25FF">
        <w:rPr>
          <w:rFonts w:ascii="宋体" w:hAnsi="宋体" w:hint="eastAsia"/>
          <w:szCs w:val="21"/>
          <w:u w:val="single"/>
        </w:rPr>
        <w:t>16:30</w:t>
      </w:r>
      <w:r w:rsidRPr="00C45ADF">
        <w:rPr>
          <w:rFonts w:ascii="宋体" w:hAnsi="宋体"/>
          <w:szCs w:val="21"/>
          <w:lang w:bidi="ar"/>
        </w:rPr>
        <w:t>（北京时间，法定节假日除外）。</w:t>
      </w:r>
    </w:p>
    <w:p w:rsidR="0062662E" w:rsidRPr="00C45ADF" w:rsidRDefault="00AB0414" w:rsidP="00C45ADF">
      <w:pPr>
        <w:adjustRightInd w:val="0"/>
        <w:snapToGrid w:val="0"/>
        <w:spacing w:line="360" w:lineRule="auto"/>
        <w:ind w:firstLineChars="200" w:firstLine="420"/>
        <w:rPr>
          <w:rFonts w:ascii="宋体" w:hAnsi="宋体"/>
          <w:szCs w:val="21"/>
        </w:rPr>
      </w:pPr>
      <w:r w:rsidRPr="00C45ADF">
        <w:rPr>
          <w:rFonts w:ascii="宋体" w:hAnsi="宋体"/>
          <w:szCs w:val="21"/>
          <w:lang w:bidi="ar"/>
        </w:rPr>
        <w:t>2.地点：</w:t>
      </w:r>
      <w:r w:rsidR="00AC25FF" w:rsidRPr="0048532D">
        <w:rPr>
          <w:rFonts w:ascii="宋体" w:hAnsi="宋体" w:cs="宋体" w:hint="eastAsia"/>
          <w:szCs w:val="21"/>
        </w:rPr>
        <w:t>北京市门头沟区龙兴南二路5号院2号楼</w:t>
      </w:r>
      <w:r w:rsidR="00FB0ED5">
        <w:rPr>
          <w:rFonts w:ascii="宋体" w:hAnsi="宋体" w:cs="宋体" w:hint="eastAsia"/>
          <w:szCs w:val="21"/>
        </w:rPr>
        <w:t>5层</w:t>
      </w:r>
    </w:p>
    <w:p w:rsidR="0062662E" w:rsidRDefault="00AB0414" w:rsidP="00C45ADF">
      <w:pPr>
        <w:widowControl/>
        <w:adjustRightInd w:val="0"/>
        <w:snapToGrid w:val="0"/>
        <w:spacing w:line="360" w:lineRule="auto"/>
        <w:ind w:firstLineChars="200" w:firstLine="420"/>
        <w:jc w:val="left"/>
        <w:rPr>
          <w:rFonts w:ascii="宋体" w:hAnsi="宋体"/>
          <w:szCs w:val="21"/>
          <w:lang w:bidi="ar"/>
        </w:rPr>
      </w:pPr>
      <w:r w:rsidRPr="00C45ADF">
        <w:rPr>
          <w:rFonts w:ascii="宋体" w:hAnsi="宋体"/>
          <w:szCs w:val="21"/>
          <w:lang w:bidi="ar"/>
        </w:rPr>
        <w:t>3.方式：</w:t>
      </w:r>
      <w:r w:rsidR="001B4372" w:rsidRPr="00C45ADF">
        <w:rPr>
          <w:rFonts w:ascii="宋体" w:hAnsi="宋体" w:hint="eastAsia"/>
          <w:szCs w:val="21"/>
          <w:lang w:bidi="ar"/>
        </w:rPr>
        <w:t>现场</w:t>
      </w:r>
      <w:r w:rsidR="001B4372" w:rsidRPr="00C45ADF">
        <w:rPr>
          <w:rFonts w:ascii="宋体" w:hAnsi="宋体"/>
          <w:szCs w:val="21"/>
          <w:lang w:bidi="ar"/>
        </w:rPr>
        <w:t>报名获取</w:t>
      </w:r>
      <w:r w:rsidR="001B4372" w:rsidRPr="00C45ADF">
        <w:rPr>
          <w:rFonts w:ascii="宋体" w:hAnsi="宋体" w:hint="eastAsia"/>
          <w:szCs w:val="21"/>
          <w:lang w:bidi="ar"/>
        </w:rPr>
        <w:t>竞争性磋商</w:t>
      </w:r>
      <w:r w:rsidR="001B4372" w:rsidRPr="00C45ADF">
        <w:rPr>
          <w:rFonts w:ascii="宋体" w:hAnsi="宋体"/>
          <w:szCs w:val="21"/>
          <w:lang w:bidi="ar"/>
        </w:rPr>
        <w:t>文件电子版</w:t>
      </w:r>
    </w:p>
    <w:p w:rsidR="00AC25FF" w:rsidRPr="00AC25FF" w:rsidRDefault="00AC25FF" w:rsidP="00AC25FF">
      <w:pPr>
        <w:widowControl/>
        <w:adjustRightInd w:val="0"/>
        <w:snapToGrid w:val="0"/>
        <w:spacing w:line="360" w:lineRule="auto"/>
        <w:ind w:firstLineChars="200" w:firstLine="420"/>
        <w:jc w:val="left"/>
        <w:rPr>
          <w:rFonts w:ascii="宋体" w:hAnsi="宋体"/>
          <w:szCs w:val="21"/>
          <w:lang w:bidi="ar"/>
        </w:rPr>
      </w:pPr>
      <w:r>
        <w:rPr>
          <w:rFonts w:ascii="宋体" w:hAnsi="宋体" w:hint="eastAsia"/>
          <w:szCs w:val="21"/>
          <w:lang w:bidi="ar"/>
        </w:rPr>
        <w:t>3.1</w:t>
      </w:r>
      <w:r w:rsidRPr="00AC25FF">
        <w:rPr>
          <w:rFonts w:ascii="宋体" w:hAnsi="宋体" w:hint="eastAsia"/>
          <w:szCs w:val="21"/>
          <w:lang w:bidi="ar"/>
        </w:rPr>
        <w:t>报名需检查携带资料：</w:t>
      </w:r>
    </w:p>
    <w:p w:rsidR="00AC25FF" w:rsidRPr="00AC25FF" w:rsidRDefault="00AC25FF" w:rsidP="00AC25FF">
      <w:pPr>
        <w:widowControl/>
        <w:adjustRightInd w:val="0"/>
        <w:snapToGrid w:val="0"/>
        <w:spacing w:line="360" w:lineRule="auto"/>
        <w:ind w:firstLineChars="200" w:firstLine="420"/>
        <w:jc w:val="left"/>
        <w:rPr>
          <w:rFonts w:ascii="宋体" w:hAnsi="宋体"/>
          <w:szCs w:val="21"/>
          <w:lang w:bidi="ar"/>
        </w:rPr>
      </w:pPr>
      <w:r w:rsidRPr="00AC25FF">
        <w:rPr>
          <w:rFonts w:ascii="宋体" w:hAnsi="宋体" w:hint="eastAsia"/>
          <w:szCs w:val="21"/>
          <w:lang w:bidi="ar"/>
        </w:rPr>
        <w:t xml:space="preserve">(1)企业法人营业执照加盖供应商公章的复印件； </w:t>
      </w:r>
    </w:p>
    <w:p w:rsidR="00AC25FF" w:rsidRPr="00AC25FF" w:rsidRDefault="00AC25FF" w:rsidP="00AC25FF">
      <w:pPr>
        <w:widowControl/>
        <w:adjustRightInd w:val="0"/>
        <w:snapToGrid w:val="0"/>
        <w:spacing w:line="360" w:lineRule="auto"/>
        <w:ind w:firstLineChars="200" w:firstLine="420"/>
        <w:jc w:val="left"/>
        <w:rPr>
          <w:rFonts w:ascii="宋体" w:hAnsi="宋体"/>
          <w:szCs w:val="21"/>
          <w:lang w:bidi="ar"/>
        </w:rPr>
      </w:pPr>
      <w:r w:rsidRPr="00AC25FF">
        <w:rPr>
          <w:rFonts w:ascii="宋体" w:hAnsi="宋体" w:hint="eastAsia"/>
          <w:szCs w:val="21"/>
          <w:lang w:bidi="ar"/>
        </w:rPr>
        <w:t>(2)法定代表人领取须携带法定代表人声明原件和身份证原件及复印件；被授权人领取须携带法定代表人授权书原件和法定代表人身份证复印件及被授权人身份证原件及复印件；（需包含项目名称、编号及相关内容）</w:t>
      </w:r>
    </w:p>
    <w:p w:rsidR="00AC25FF" w:rsidRPr="00C45ADF" w:rsidRDefault="00AC25FF" w:rsidP="00AC25FF">
      <w:pPr>
        <w:widowControl/>
        <w:adjustRightInd w:val="0"/>
        <w:snapToGrid w:val="0"/>
        <w:spacing w:line="360" w:lineRule="auto"/>
        <w:ind w:firstLineChars="200" w:firstLine="420"/>
        <w:jc w:val="left"/>
        <w:rPr>
          <w:rFonts w:ascii="宋体" w:hAnsi="宋体"/>
          <w:szCs w:val="21"/>
          <w:lang w:bidi="ar"/>
        </w:rPr>
      </w:pPr>
      <w:r w:rsidRPr="00AC25FF">
        <w:rPr>
          <w:rFonts w:ascii="宋体" w:hAnsi="宋体" w:hint="eastAsia"/>
          <w:szCs w:val="21"/>
          <w:lang w:bidi="ar"/>
        </w:rPr>
        <w:t>注：未向招标代理机构现场报名的潜在供应商均无资格参加磋商。</w:t>
      </w:r>
    </w:p>
    <w:p w:rsidR="0062662E" w:rsidRPr="00C45ADF" w:rsidRDefault="00AB0414" w:rsidP="00C45ADF">
      <w:pPr>
        <w:widowControl/>
        <w:adjustRightInd w:val="0"/>
        <w:snapToGrid w:val="0"/>
        <w:spacing w:line="360" w:lineRule="auto"/>
        <w:ind w:firstLineChars="200" w:firstLine="420"/>
        <w:jc w:val="left"/>
        <w:rPr>
          <w:rFonts w:ascii="宋体" w:hAnsi="宋体"/>
          <w:szCs w:val="21"/>
        </w:rPr>
      </w:pPr>
      <w:r w:rsidRPr="00C45ADF">
        <w:rPr>
          <w:rFonts w:ascii="宋体" w:hAnsi="宋体"/>
          <w:szCs w:val="21"/>
          <w:lang w:bidi="ar"/>
        </w:rPr>
        <w:t>4.售价：</w:t>
      </w:r>
      <w:r w:rsidR="00AC25FF">
        <w:rPr>
          <w:rFonts w:ascii="宋体" w:hAnsi="宋体" w:hint="eastAsia"/>
          <w:szCs w:val="21"/>
          <w:lang w:bidi="ar"/>
        </w:rPr>
        <w:t>0</w:t>
      </w:r>
      <w:r w:rsidR="001B4372" w:rsidRPr="00C45ADF">
        <w:rPr>
          <w:rFonts w:ascii="宋体" w:hAnsi="宋体" w:hint="eastAsia"/>
          <w:szCs w:val="21"/>
          <w:lang w:bidi="ar"/>
        </w:rPr>
        <w:t>元</w:t>
      </w:r>
      <w:r w:rsidRPr="00C45ADF">
        <w:rPr>
          <w:rFonts w:ascii="宋体" w:hAnsi="宋体"/>
          <w:szCs w:val="21"/>
          <w:lang w:bidi="ar"/>
        </w:rPr>
        <w:t>。</w:t>
      </w:r>
    </w:p>
    <w:p w:rsidR="0062662E" w:rsidRPr="00C45ADF" w:rsidRDefault="00AB0414">
      <w:pPr>
        <w:pStyle w:val="2"/>
        <w:widowControl/>
        <w:spacing w:before="0" w:line="360" w:lineRule="auto"/>
        <w:jc w:val="left"/>
        <w:rPr>
          <w:rFonts w:ascii="宋体" w:eastAsia="宋体" w:hAnsi="宋体"/>
          <w:sz w:val="21"/>
          <w:szCs w:val="21"/>
        </w:rPr>
      </w:pPr>
      <w:bookmarkStart w:id="15" w:name="_Toc35393793"/>
      <w:bookmarkStart w:id="16" w:name="_Toc35393624"/>
      <w:bookmarkStart w:id="17" w:name="_Toc28359082"/>
      <w:bookmarkStart w:id="18" w:name="_Toc28359005"/>
      <w:r w:rsidRPr="00C45ADF">
        <w:rPr>
          <w:rFonts w:ascii="宋体" w:eastAsia="宋体" w:hAnsi="宋体"/>
          <w:sz w:val="21"/>
          <w:szCs w:val="21"/>
        </w:rPr>
        <w:t>四、</w:t>
      </w:r>
      <w:bookmarkEnd w:id="15"/>
      <w:bookmarkEnd w:id="16"/>
      <w:bookmarkEnd w:id="17"/>
      <w:bookmarkEnd w:id="18"/>
      <w:r w:rsidRPr="00C45ADF">
        <w:rPr>
          <w:rFonts w:ascii="宋体" w:eastAsia="宋体" w:hAnsi="宋体"/>
          <w:sz w:val="21"/>
          <w:szCs w:val="21"/>
        </w:rPr>
        <w:t>响应文件提交</w:t>
      </w:r>
    </w:p>
    <w:p w:rsidR="0062662E" w:rsidRPr="00C45ADF" w:rsidRDefault="00AB0414" w:rsidP="00C45ADF">
      <w:pPr>
        <w:spacing w:line="360" w:lineRule="auto"/>
        <w:ind w:firstLineChars="200" w:firstLine="420"/>
        <w:rPr>
          <w:rFonts w:ascii="宋体" w:hAnsi="宋体"/>
          <w:bCs/>
          <w:szCs w:val="21"/>
          <w:u w:val="single"/>
        </w:rPr>
      </w:pPr>
      <w:r w:rsidRPr="00C45ADF">
        <w:rPr>
          <w:rFonts w:ascii="宋体" w:hAnsi="宋体"/>
          <w:szCs w:val="21"/>
          <w:lang w:bidi="ar"/>
        </w:rPr>
        <w:t>截止时间：</w:t>
      </w:r>
      <w:r w:rsidR="00AC25FF" w:rsidRPr="00AC25FF">
        <w:rPr>
          <w:rFonts w:ascii="宋体" w:hAnsi="宋体" w:hint="eastAsia"/>
          <w:szCs w:val="21"/>
          <w:u w:val="single"/>
        </w:rPr>
        <w:t>2024</w:t>
      </w:r>
      <w:r w:rsidRPr="00C45ADF">
        <w:rPr>
          <w:rFonts w:ascii="宋体" w:hAnsi="宋体"/>
          <w:szCs w:val="21"/>
          <w:lang w:bidi="ar"/>
        </w:rPr>
        <w:t>年</w:t>
      </w:r>
      <w:r w:rsidR="00A73604">
        <w:rPr>
          <w:rFonts w:ascii="宋体" w:hAnsi="宋体" w:hint="eastAsia"/>
          <w:szCs w:val="21"/>
          <w:u w:val="single"/>
        </w:rPr>
        <w:t xml:space="preserve"> </w:t>
      </w:r>
      <w:r w:rsidR="00F717C6">
        <w:rPr>
          <w:rFonts w:ascii="宋体" w:hAnsi="宋体" w:hint="eastAsia"/>
          <w:szCs w:val="21"/>
          <w:u w:val="single"/>
        </w:rPr>
        <w:t>04</w:t>
      </w:r>
      <w:r w:rsidR="00AC25FF">
        <w:rPr>
          <w:rFonts w:ascii="宋体" w:hAnsi="宋体" w:hint="eastAsia"/>
          <w:szCs w:val="21"/>
          <w:u w:val="single"/>
        </w:rPr>
        <w:t xml:space="preserve"> </w:t>
      </w:r>
      <w:r w:rsidRPr="00C45ADF">
        <w:rPr>
          <w:rFonts w:ascii="宋体" w:hAnsi="宋体"/>
          <w:szCs w:val="21"/>
          <w:lang w:bidi="ar"/>
        </w:rPr>
        <w:t>月</w:t>
      </w:r>
      <w:r w:rsidR="000169A1">
        <w:rPr>
          <w:rFonts w:ascii="宋体" w:hAnsi="宋体" w:hint="eastAsia"/>
          <w:szCs w:val="21"/>
          <w:u w:val="single"/>
        </w:rPr>
        <w:t xml:space="preserve"> </w:t>
      </w:r>
      <w:r w:rsidR="00D25002">
        <w:rPr>
          <w:rFonts w:ascii="宋体" w:hAnsi="宋体" w:hint="eastAsia"/>
          <w:szCs w:val="21"/>
          <w:u w:val="single"/>
        </w:rPr>
        <w:t>25</w:t>
      </w:r>
      <w:r w:rsidR="000169A1">
        <w:rPr>
          <w:rFonts w:ascii="宋体" w:hAnsi="宋体" w:hint="eastAsia"/>
          <w:szCs w:val="21"/>
          <w:u w:val="single"/>
        </w:rPr>
        <w:t xml:space="preserve">  </w:t>
      </w:r>
      <w:r w:rsidRPr="00C45ADF">
        <w:rPr>
          <w:rFonts w:ascii="宋体" w:hAnsi="宋体"/>
          <w:szCs w:val="21"/>
          <w:lang w:bidi="ar"/>
        </w:rPr>
        <w:t>日</w:t>
      </w:r>
      <w:r w:rsidR="00AC25FF" w:rsidRPr="00AC25FF">
        <w:rPr>
          <w:rFonts w:ascii="宋体" w:hAnsi="宋体" w:hint="eastAsia"/>
          <w:szCs w:val="21"/>
          <w:u w:val="single"/>
        </w:rPr>
        <w:t>09</w:t>
      </w:r>
      <w:r w:rsidRPr="00C45ADF">
        <w:rPr>
          <w:rFonts w:ascii="宋体" w:hAnsi="宋体"/>
          <w:szCs w:val="21"/>
          <w:lang w:bidi="ar"/>
        </w:rPr>
        <w:t>点</w:t>
      </w:r>
      <w:r w:rsidR="00AC25FF" w:rsidRPr="00AC25FF">
        <w:rPr>
          <w:rFonts w:ascii="宋体" w:hAnsi="宋体" w:hint="eastAsia"/>
          <w:szCs w:val="21"/>
          <w:u w:val="single"/>
        </w:rPr>
        <w:t>30</w:t>
      </w:r>
      <w:r w:rsidRPr="00C45ADF">
        <w:rPr>
          <w:rFonts w:ascii="宋体" w:hAnsi="宋体"/>
          <w:szCs w:val="21"/>
          <w:lang w:bidi="ar"/>
        </w:rPr>
        <w:t>分</w:t>
      </w:r>
      <w:r w:rsidRPr="00C45ADF">
        <w:rPr>
          <w:rFonts w:ascii="宋体" w:hAnsi="宋体"/>
          <w:bCs/>
          <w:szCs w:val="21"/>
          <w:lang w:bidi="ar"/>
        </w:rPr>
        <w:t>（北京时间）</w:t>
      </w:r>
      <w:r w:rsidRPr="00C45ADF">
        <w:rPr>
          <w:rFonts w:ascii="宋体" w:hAnsi="宋体"/>
          <w:iCs/>
          <w:szCs w:val="21"/>
          <w:lang w:bidi="ar"/>
        </w:rPr>
        <w:t>。</w:t>
      </w:r>
    </w:p>
    <w:p w:rsidR="0062662E" w:rsidRPr="00C45ADF" w:rsidRDefault="00AB0414" w:rsidP="00C45ADF">
      <w:pPr>
        <w:spacing w:line="360" w:lineRule="auto"/>
        <w:ind w:firstLineChars="200" w:firstLine="420"/>
        <w:rPr>
          <w:rFonts w:ascii="宋体" w:hAnsi="宋体"/>
          <w:szCs w:val="21"/>
          <w:lang w:val="zh-TW" w:bidi="ar"/>
        </w:rPr>
      </w:pPr>
      <w:r w:rsidRPr="00C45ADF">
        <w:rPr>
          <w:rFonts w:ascii="宋体" w:hAnsi="宋体"/>
          <w:szCs w:val="21"/>
          <w:lang w:bidi="ar"/>
        </w:rPr>
        <w:t>地点：</w:t>
      </w:r>
      <w:r w:rsidR="00AC25FF" w:rsidRPr="0048532D">
        <w:rPr>
          <w:rFonts w:ascii="宋体" w:hAnsi="宋体" w:cs="宋体" w:hint="eastAsia"/>
          <w:szCs w:val="21"/>
        </w:rPr>
        <w:t>北京市门头沟区龙兴南二路5号院2号楼</w:t>
      </w:r>
      <w:r w:rsidR="00FB0ED5">
        <w:rPr>
          <w:rFonts w:ascii="宋体" w:hAnsi="宋体" w:cs="宋体" w:hint="eastAsia"/>
          <w:szCs w:val="21"/>
        </w:rPr>
        <w:t>5层</w:t>
      </w:r>
      <w:r w:rsidRPr="00C45ADF">
        <w:rPr>
          <w:rFonts w:ascii="宋体" w:hAnsi="宋体"/>
          <w:szCs w:val="21"/>
          <w:lang w:val="zh-TW" w:bidi="ar"/>
        </w:rPr>
        <w:t>。</w:t>
      </w:r>
    </w:p>
    <w:p w:rsidR="0062662E" w:rsidRPr="00C45ADF" w:rsidRDefault="00AB0414">
      <w:pPr>
        <w:pStyle w:val="2"/>
        <w:spacing w:before="0" w:line="360" w:lineRule="auto"/>
        <w:jc w:val="left"/>
        <w:rPr>
          <w:rFonts w:ascii="宋体" w:eastAsia="宋体" w:hAnsi="宋体"/>
          <w:sz w:val="21"/>
          <w:szCs w:val="21"/>
        </w:rPr>
      </w:pPr>
      <w:r w:rsidRPr="00C45ADF">
        <w:rPr>
          <w:rFonts w:ascii="宋体" w:eastAsia="宋体" w:hAnsi="宋体"/>
          <w:sz w:val="21"/>
          <w:szCs w:val="21"/>
        </w:rPr>
        <w:t>五、开启</w:t>
      </w:r>
    </w:p>
    <w:p w:rsidR="0062662E" w:rsidRPr="00C45ADF" w:rsidRDefault="00AB0414" w:rsidP="00C45ADF">
      <w:pPr>
        <w:spacing w:line="360" w:lineRule="auto"/>
        <w:ind w:firstLineChars="200" w:firstLine="420"/>
        <w:rPr>
          <w:rFonts w:ascii="宋体" w:hAnsi="宋体"/>
          <w:bCs/>
          <w:szCs w:val="21"/>
          <w:u w:val="single"/>
        </w:rPr>
      </w:pPr>
      <w:r w:rsidRPr="00C45ADF">
        <w:rPr>
          <w:rFonts w:ascii="宋体" w:hAnsi="宋体"/>
          <w:szCs w:val="21"/>
          <w:lang w:bidi="ar"/>
        </w:rPr>
        <w:t>时间：</w:t>
      </w:r>
      <w:r w:rsidR="00F717C6" w:rsidRPr="00AC25FF">
        <w:rPr>
          <w:rFonts w:ascii="宋体" w:hAnsi="宋体" w:hint="eastAsia"/>
          <w:szCs w:val="21"/>
          <w:u w:val="single"/>
        </w:rPr>
        <w:t>2024</w:t>
      </w:r>
      <w:r w:rsidR="00F717C6" w:rsidRPr="00C45ADF">
        <w:rPr>
          <w:rFonts w:ascii="宋体" w:hAnsi="宋体"/>
          <w:szCs w:val="21"/>
          <w:lang w:bidi="ar"/>
        </w:rPr>
        <w:t>年</w:t>
      </w:r>
      <w:r w:rsidR="00F717C6">
        <w:rPr>
          <w:rFonts w:ascii="宋体" w:hAnsi="宋体" w:hint="eastAsia"/>
          <w:szCs w:val="21"/>
          <w:u w:val="single"/>
        </w:rPr>
        <w:t xml:space="preserve"> 04 </w:t>
      </w:r>
      <w:r w:rsidR="00F717C6" w:rsidRPr="00C45ADF">
        <w:rPr>
          <w:rFonts w:ascii="宋体" w:hAnsi="宋体"/>
          <w:szCs w:val="21"/>
          <w:lang w:bidi="ar"/>
        </w:rPr>
        <w:t>月</w:t>
      </w:r>
      <w:r w:rsidR="00F717C6">
        <w:rPr>
          <w:rFonts w:ascii="宋体" w:hAnsi="宋体" w:hint="eastAsia"/>
          <w:szCs w:val="21"/>
          <w:u w:val="single"/>
        </w:rPr>
        <w:t xml:space="preserve">  </w:t>
      </w:r>
      <w:r w:rsidR="00D25002">
        <w:rPr>
          <w:rFonts w:ascii="宋体" w:hAnsi="宋体" w:hint="eastAsia"/>
          <w:szCs w:val="21"/>
          <w:u w:val="single"/>
        </w:rPr>
        <w:t>25</w:t>
      </w:r>
      <w:r w:rsidR="000169A1">
        <w:rPr>
          <w:rFonts w:ascii="宋体" w:hAnsi="宋体" w:hint="eastAsia"/>
          <w:szCs w:val="21"/>
          <w:u w:val="single"/>
        </w:rPr>
        <w:t xml:space="preserve">  </w:t>
      </w:r>
      <w:r w:rsidR="00F717C6">
        <w:rPr>
          <w:rFonts w:ascii="宋体" w:hAnsi="宋体" w:hint="eastAsia"/>
          <w:szCs w:val="21"/>
          <w:u w:val="single"/>
        </w:rPr>
        <w:t xml:space="preserve"> </w:t>
      </w:r>
      <w:r w:rsidR="00F717C6" w:rsidRPr="00C45ADF">
        <w:rPr>
          <w:rFonts w:ascii="宋体" w:hAnsi="宋体"/>
          <w:szCs w:val="21"/>
          <w:lang w:bidi="ar"/>
        </w:rPr>
        <w:t>日</w:t>
      </w:r>
      <w:r w:rsidR="00AC25FF" w:rsidRPr="00AC25FF">
        <w:rPr>
          <w:rFonts w:ascii="宋体" w:hAnsi="宋体" w:hint="eastAsia"/>
          <w:szCs w:val="21"/>
          <w:u w:val="single"/>
        </w:rPr>
        <w:t>09</w:t>
      </w:r>
      <w:r w:rsidR="00AC25FF" w:rsidRPr="00C45ADF">
        <w:rPr>
          <w:rFonts w:ascii="宋体" w:hAnsi="宋体"/>
          <w:szCs w:val="21"/>
          <w:lang w:bidi="ar"/>
        </w:rPr>
        <w:t>点</w:t>
      </w:r>
      <w:r w:rsidR="00AC25FF" w:rsidRPr="00AC25FF">
        <w:rPr>
          <w:rFonts w:ascii="宋体" w:hAnsi="宋体" w:hint="eastAsia"/>
          <w:szCs w:val="21"/>
          <w:u w:val="single"/>
        </w:rPr>
        <w:t>30</w:t>
      </w:r>
      <w:r w:rsidR="00AC25FF" w:rsidRPr="00C45ADF">
        <w:rPr>
          <w:rFonts w:ascii="宋体" w:hAnsi="宋体"/>
          <w:szCs w:val="21"/>
          <w:lang w:bidi="ar"/>
        </w:rPr>
        <w:t>分</w:t>
      </w:r>
      <w:r w:rsidRPr="00C45ADF">
        <w:rPr>
          <w:rFonts w:ascii="宋体" w:hAnsi="宋体"/>
          <w:bCs/>
          <w:szCs w:val="21"/>
          <w:lang w:bidi="ar"/>
        </w:rPr>
        <w:t>（北京时间）</w:t>
      </w:r>
      <w:r w:rsidRPr="00C45ADF">
        <w:rPr>
          <w:rFonts w:ascii="宋体" w:hAnsi="宋体"/>
          <w:iCs/>
          <w:szCs w:val="21"/>
          <w:lang w:bidi="ar"/>
        </w:rPr>
        <w:t>。</w:t>
      </w:r>
    </w:p>
    <w:p w:rsidR="0062662E" w:rsidRPr="00C45ADF" w:rsidRDefault="00AB0414" w:rsidP="00C45ADF">
      <w:pPr>
        <w:spacing w:line="360" w:lineRule="auto"/>
        <w:ind w:firstLineChars="200" w:firstLine="420"/>
        <w:rPr>
          <w:rFonts w:ascii="宋体" w:hAnsi="宋体"/>
          <w:szCs w:val="21"/>
          <w:lang w:val="zh-TW" w:bidi="ar"/>
        </w:rPr>
      </w:pPr>
      <w:r w:rsidRPr="00C45ADF">
        <w:rPr>
          <w:rFonts w:ascii="宋体" w:hAnsi="宋体"/>
          <w:szCs w:val="21"/>
          <w:lang w:bidi="ar"/>
        </w:rPr>
        <w:t>地点：</w:t>
      </w:r>
      <w:r w:rsidR="00AC25FF" w:rsidRPr="0048532D">
        <w:rPr>
          <w:rFonts w:ascii="宋体" w:hAnsi="宋体" w:cs="宋体" w:hint="eastAsia"/>
          <w:szCs w:val="21"/>
        </w:rPr>
        <w:t>北京市门头沟区龙兴南二路5号院2号楼</w:t>
      </w:r>
      <w:r w:rsidR="00FB0ED5">
        <w:rPr>
          <w:rFonts w:ascii="宋体" w:hAnsi="宋体" w:cs="宋体" w:hint="eastAsia"/>
          <w:szCs w:val="21"/>
        </w:rPr>
        <w:t>5层</w:t>
      </w:r>
      <w:r w:rsidRPr="00C45ADF">
        <w:rPr>
          <w:rFonts w:ascii="宋体" w:hAnsi="宋体"/>
          <w:szCs w:val="21"/>
          <w:lang w:val="zh-TW" w:bidi="ar"/>
        </w:rPr>
        <w:t>。</w:t>
      </w:r>
    </w:p>
    <w:p w:rsidR="0062662E" w:rsidRPr="00C45ADF" w:rsidRDefault="00AB0414">
      <w:pPr>
        <w:pStyle w:val="2"/>
        <w:spacing w:before="0" w:line="360" w:lineRule="auto"/>
        <w:jc w:val="left"/>
        <w:rPr>
          <w:rFonts w:ascii="宋体" w:eastAsia="宋体" w:hAnsi="宋体"/>
          <w:sz w:val="21"/>
          <w:szCs w:val="21"/>
        </w:rPr>
      </w:pPr>
      <w:bookmarkStart w:id="19" w:name="_Toc35393794"/>
      <w:bookmarkStart w:id="20" w:name="_Toc28359084"/>
      <w:bookmarkStart w:id="21" w:name="_Toc35393625"/>
      <w:bookmarkStart w:id="22" w:name="_Toc28359007"/>
      <w:r w:rsidRPr="00C45ADF">
        <w:rPr>
          <w:rFonts w:ascii="宋体" w:eastAsia="宋体" w:hAnsi="宋体"/>
          <w:sz w:val="21"/>
          <w:szCs w:val="21"/>
        </w:rPr>
        <w:lastRenderedPageBreak/>
        <w:t>六、公告期限</w:t>
      </w:r>
      <w:bookmarkEnd w:id="19"/>
      <w:bookmarkEnd w:id="20"/>
      <w:bookmarkEnd w:id="21"/>
      <w:bookmarkEnd w:id="22"/>
    </w:p>
    <w:p w:rsidR="0062662E" w:rsidRPr="00C45ADF" w:rsidRDefault="00AB0414" w:rsidP="00C45ADF">
      <w:pPr>
        <w:spacing w:line="360" w:lineRule="auto"/>
        <w:ind w:firstLineChars="200" w:firstLine="420"/>
        <w:rPr>
          <w:rFonts w:ascii="宋体" w:hAnsi="宋体"/>
          <w:kern w:val="0"/>
          <w:szCs w:val="21"/>
        </w:rPr>
      </w:pPr>
      <w:r w:rsidRPr="00C45ADF">
        <w:rPr>
          <w:rFonts w:ascii="宋体" w:hAnsi="宋体"/>
          <w:kern w:val="0"/>
          <w:szCs w:val="21"/>
        </w:rPr>
        <w:t>自本公告发布之日起3个工作日。</w:t>
      </w:r>
    </w:p>
    <w:p w:rsidR="0062662E" w:rsidRPr="00C45ADF" w:rsidRDefault="00AB0414">
      <w:pPr>
        <w:pStyle w:val="2"/>
        <w:spacing w:before="0" w:line="360" w:lineRule="auto"/>
        <w:jc w:val="left"/>
        <w:rPr>
          <w:rFonts w:ascii="宋体" w:eastAsia="宋体" w:hAnsi="宋体"/>
          <w:sz w:val="21"/>
          <w:szCs w:val="21"/>
        </w:rPr>
      </w:pPr>
      <w:bookmarkStart w:id="23" w:name="_Toc35393795"/>
      <w:bookmarkStart w:id="24" w:name="_Toc35393626"/>
      <w:r w:rsidRPr="00C45ADF">
        <w:rPr>
          <w:rFonts w:ascii="宋体" w:eastAsia="宋体" w:hAnsi="宋体"/>
          <w:sz w:val="21"/>
          <w:szCs w:val="21"/>
        </w:rPr>
        <w:t>七、其他补充事宜</w:t>
      </w:r>
      <w:bookmarkEnd w:id="23"/>
      <w:bookmarkEnd w:id="24"/>
    </w:p>
    <w:p w:rsidR="00C45ADF" w:rsidRPr="00446426" w:rsidRDefault="00AB0414" w:rsidP="00C45ADF">
      <w:pPr>
        <w:spacing w:line="360" w:lineRule="auto"/>
        <w:ind w:firstLineChars="200" w:firstLine="420"/>
        <w:rPr>
          <w:rFonts w:ascii="宋体" w:hAnsi="宋体"/>
          <w:szCs w:val="21"/>
          <w:lang w:bidi="ar"/>
        </w:rPr>
      </w:pPr>
      <w:r w:rsidRPr="00446426">
        <w:rPr>
          <w:rFonts w:ascii="宋体" w:hAnsi="宋体"/>
          <w:szCs w:val="21"/>
        </w:rPr>
        <w:t>1.本项目需要落实的政府采购政策：</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1)政府采购促进中小企业发展</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2)政府采购支持监狱企业发展</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3)政府采购支持残疾人福利性单位发展</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4)扶持不发达地区和少数民族地区</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5)节能产品强制采购</w:t>
      </w:r>
    </w:p>
    <w:p w:rsidR="00C45ADF"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6)节能产品、环境标志产品优先采购</w:t>
      </w:r>
    </w:p>
    <w:p w:rsidR="0062662E" w:rsidRPr="00446426" w:rsidRDefault="00C45ADF" w:rsidP="00C45ADF">
      <w:pPr>
        <w:spacing w:line="360" w:lineRule="auto"/>
        <w:ind w:firstLineChars="200" w:firstLine="420"/>
        <w:rPr>
          <w:rFonts w:ascii="宋体" w:hAnsi="宋体"/>
          <w:szCs w:val="21"/>
        </w:rPr>
      </w:pPr>
      <w:r w:rsidRPr="00446426">
        <w:rPr>
          <w:rFonts w:ascii="宋体" w:hAnsi="宋体" w:hint="eastAsia"/>
          <w:szCs w:val="21"/>
        </w:rPr>
        <w:t>7)政府采购相关政策</w:t>
      </w:r>
    </w:p>
    <w:p w:rsidR="00C45ADF" w:rsidRPr="00446426" w:rsidRDefault="00446426" w:rsidP="00C45ADF">
      <w:pPr>
        <w:spacing w:line="360" w:lineRule="auto"/>
        <w:ind w:firstLineChars="200" w:firstLine="420"/>
        <w:rPr>
          <w:rFonts w:ascii="宋体" w:hAnsi="宋体"/>
          <w:szCs w:val="21"/>
          <w:lang w:bidi="ar"/>
        </w:rPr>
      </w:pPr>
      <w:r>
        <w:rPr>
          <w:rFonts w:ascii="宋体" w:hAnsi="宋体" w:cs="宋体" w:hint="eastAsia"/>
          <w:bCs/>
          <w:szCs w:val="21"/>
        </w:rPr>
        <w:t>2</w:t>
      </w:r>
      <w:r w:rsidR="00C45ADF" w:rsidRPr="00446426">
        <w:rPr>
          <w:rFonts w:ascii="宋体" w:hAnsi="宋体" w:cs="宋体" w:hint="eastAsia"/>
          <w:bCs/>
          <w:szCs w:val="21"/>
        </w:rPr>
        <w:t>.本次公告在《中国政府采购网》、《北京市政府采购网》上发布。</w:t>
      </w:r>
    </w:p>
    <w:p w:rsidR="0062662E" w:rsidRPr="00446426" w:rsidRDefault="00AB0414">
      <w:pPr>
        <w:pStyle w:val="2"/>
        <w:spacing w:before="0" w:line="360" w:lineRule="auto"/>
        <w:jc w:val="left"/>
        <w:rPr>
          <w:rFonts w:ascii="宋体" w:eastAsia="宋体" w:hAnsi="宋体"/>
          <w:sz w:val="21"/>
          <w:szCs w:val="21"/>
        </w:rPr>
      </w:pPr>
      <w:bookmarkStart w:id="25" w:name="_Toc35393627"/>
      <w:bookmarkStart w:id="26" w:name="_Toc28359085"/>
      <w:bookmarkStart w:id="27" w:name="_Toc35393796"/>
      <w:bookmarkStart w:id="28" w:name="_Toc28359008"/>
      <w:r w:rsidRPr="00446426">
        <w:rPr>
          <w:rFonts w:ascii="宋体" w:eastAsia="宋体" w:hAnsi="宋体"/>
          <w:sz w:val="21"/>
          <w:szCs w:val="21"/>
        </w:rPr>
        <w:t>八、对本项目提出询问，请按以下方式联系。</w:t>
      </w:r>
      <w:bookmarkEnd w:id="25"/>
      <w:bookmarkEnd w:id="26"/>
      <w:bookmarkEnd w:id="27"/>
      <w:bookmarkEnd w:id="28"/>
    </w:p>
    <w:p w:rsidR="00C45ADF" w:rsidRPr="00446426" w:rsidRDefault="00AB0414" w:rsidP="00C45ADF">
      <w:pPr>
        <w:widowControl/>
        <w:spacing w:line="360" w:lineRule="auto"/>
        <w:jc w:val="left"/>
        <w:rPr>
          <w:rFonts w:ascii="宋体" w:hAnsi="宋体"/>
          <w:b/>
          <w:szCs w:val="21"/>
        </w:rPr>
      </w:pPr>
      <w:r w:rsidRPr="00446426">
        <w:rPr>
          <w:rFonts w:ascii="宋体" w:hAnsi="宋体"/>
          <w:szCs w:val="21"/>
        </w:rPr>
        <w:t xml:space="preserve">　　　</w:t>
      </w:r>
      <w:r w:rsidR="00C45ADF" w:rsidRPr="00446426">
        <w:rPr>
          <w:rFonts w:ascii="宋体" w:hAnsi="宋体"/>
          <w:b/>
          <w:szCs w:val="21"/>
        </w:rPr>
        <w:t>1.采购人信息</w:t>
      </w:r>
    </w:p>
    <w:p w:rsidR="00C45ADF" w:rsidRPr="00446426" w:rsidRDefault="00C45ADF" w:rsidP="00C45ADF">
      <w:pPr>
        <w:spacing w:line="360" w:lineRule="auto"/>
        <w:ind w:firstLineChars="300" w:firstLine="630"/>
        <w:rPr>
          <w:rFonts w:ascii="宋体" w:hAnsi="宋体"/>
          <w:szCs w:val="21"/>
        </w:rPr>
      </w:pPr>
      <w:bookmarkStart w:id="29" w:name="_Toc28359009"/>
      <w:bookmarkStart w:id="30" w:name="_Toc28359086"/>
      <w:r w:rsidRPr="00446426">
        <w:rPr>
          <w:rFonts w:ascii="宋体" w:hAnsi="宋体"/>
          <w:szCs w:val="21"/>
        </w:rPr>
        <w:t>名    称：</w:t>
      </w:r>
      <w:r w:rsidR="00C770F0" w:rsidRPr="00446426">
        <w:rPr>
          <w:rFonts w:ascii="宋体" w:hAnsi="宋体" w:hint="eastAsia"/>
          <w:szCs w:val="21"/>
          <w:u w:val="single"/>
          <w:lang w:bidi="ar"/>
        </w:rPr>
        <w:t>北京市门头沟区生态环境局</w:t>
      </w:r>
    </w:p>
    <w:p w:rsidR="00C45ADF" w:rsidRPr="00446426" w:rsidRDefault="00C45ADF" w:rsidP="00C45ADF">
      <w:pPr>
        <w:spacing w:line="360" w:lineRule="auto"/>
        <w:ind w:firstLineChars="300" w:firstLine="630"/>
        <w:rPr>
          <w:rFonts w:ascii="宋体" w:hAnsi="宋体"/>
          <w:szCs w:val="21"/>
        </w:rPr>
      </w:pPr>
      <w:r w:rsidRPr="00446426">
        <w:rPr>
          <w:rFonts w:ascii="宋体" w:hAnsi="宋体"/>
          <w:szCs w:val="21"/>
        </w:rPr>
        <w:t>地    址：</w:t>
      </w:r>
      <w:r w:rsidR="00C770F0" w:rsidRPr="00446426">
        <w:rPr>
          <w:rFonts w:ascii="宋体" w:hAnsi="宋体" w:hint="eastAsia"/>
          <w:szCs w:val="21"/>
          <w:u w:val="single"/>
          <w:lang w:bidi="ar"/>
        </w:rPr>
        <w:t>北京市门头沟区</w:t>
      </w:r>
      <w:r w:rsidR="00FB0ED5" w:rsidRPr="00446426">
        <w:rPr>
          <w:rFonts w:ascii="宋体" w:hAnsi="宋体" w:hint="eastAsia"/>
          <w:szCs w:val="21"/>
          <w:u w:val="single"/>
          <w:lang w:bidi="ar"/>
        </w:rPr>
        <w:t>永安小区12号楼</w:t>
      </w:r>
    </w:p>
    <w:p w:rsidR="00C45ADF" w:rsidRPr="00446426" w:rsidRDefault="00C45ADF" w:rsidP="00C45ADF">
      <w:pPr>
        <w:spacing w:line="360" w:lineRule="auto"/>
        <w:ind w:firstLineChars="300" w:firstLine="630"/>
        <w:rPr>
          <w:rFonts w:ascii="宋体" w:hAnsi="宋体"/>
          <w:szCs w:val="21"/>
          <w:u w:val="single"/>
        </w:rPr>
      </w:pPr>
      <w:r w:rsidRPr="00446426">
        <w:rPr>
          <w:rFonts w:ascii="宋体" w:hAnsi="宋体"/>
          <w:szCs w:val="21"/>
        </w:rPr>
        <w:t>联系方式：</w:t>
      </w:r>
      <w:r w:rsidR="00C770F0" w:rsidRPr="00446426">
        <w:rPr>
          <w:rFonts w:ascii="Segoe UI" w:hAnsi="Segoe UI" w:cs="Segoe UI"/>
          <w:szCs w:val="21"/>
          <w:u w:val="single"/>
          <w:shd w:val="clear" w:color="auto" w:fill="FFFFFF"/>
        </w:rPr>
        <w:t>王老师</w:t>
      </w:r>
      <w:r w:rsidR="00C770F0" w:rsidRPr="00446426">
        <w:rPr>
          <w:rFonts w:ascii="Segoe UI" w:hAnsi="Segoe UI" w:cs="Segoe UI" w:hint="eastAsia"/>
          <w:szCs w:val="21"/>
          <w:u w:val="single"/>
          <w:shd w:val="clear" w:color="auto" w:fill="FFFFFF"/>
        </w:rPr>
        <w:t xml:space="preserve">  </w:t>
      </w:r>
      <w:r w:rsidR="00C770F0" w:rsidRPr="00446426">
        <w:rPr>
          <w:rFonts w:ascii="宋体" w:hAnsi="宋体"/>
          <w:szCs w:val="21"/>
          <w:u w:val="single"/>
          <w:lang w:bidi="ar"/>
        </w:rPr>
        <w:t>010-69851541</w:t>
      </w:r>
    </w:p>
    <w:p w:rsidR="00C45ADF" w:rsidRPr="00066FC8" w:rsidRDefault="00C45ADF" w:rsidP="00C45ADF">
      <w:pPr>
        <w:spacing w:line="360" w:lineRule="auto"/>
        <w:ind w:firstLineChars="300" w:firstLine="632"/>
        <w:rPr>
          <w:rFonts w:ascii="宋体" w:hAnsi="宋体"/>
          <w:b/>
          <w:szCs w:val="21"/>
        </w:rPr>
      </w:pPr>
      <w:r w:rsidRPr="00446426">
        <w:rPr>
          <w:rFonts w:ascii="宋体" w:hAnsi="宋体"/>
          <w:b/>
          <w:szCs w:val="21"/>
        </w:rPr>
        <w:t>2.采购代理机构信息</w:t>
      </w:r>
      <w:bookmarkEnd w:id="29"/>
      <w:bookmarkEnd w:id="30"/>
    </w:p>
    <w:p w:rsidR="00C45ADF" w:rsidRPr="00066FC8" w:rsidRDefault="00C45ADF" w:rsidP="00C45ADF">
      <w:pPr>
        <w:spacing w:line="360" w:lineRule="auto"/>
        <w:ind w:firstLineChars="300" w:firstLine="630"/>
        <w:rPr>
          <w:rFonts w:ascii="宋体" w:hAnsi="宋体"/>
          <w:szCs w:val="21"/>
        </w:rPr>
      </w:pPr>
      <w:bookmarkStart w:id="31" w:name="_Toc28359087"/>
      <w:bookmarkStart w:id="32" w:name="_Toc28359010"/>
      <w:r w:rsidRPr="00066FC8">
        <w:rPr>
          <w:rFonts w:ascii="宋体" w:hAnsi="宋体"/>
          <w:szCs w:val="21"/>
        </w:rPr>
        <w:t>名    称：</w:t>
      </w:r>
      <w:r w:rsidRPr="001E6E23">
        <w:rPr>
          <w:rFonts w:ascii="宋体" w:hAnsi="宋体" w:hint="eastAsia"/>
          <w:szCs w:val="21"/>
          <w:u w:val="single"/>
        </w:rPr>
        <w:t>北京招信天诚招标代理有限公司</w:t>
      </w:r>
    </w:p>
    <w:p w:rsidR="00C45ADF" w:rsidRDefault="00C45ADF" w:rsidP="00C45ADF">
      <w:pPr>
        <w:spacing w:line="360" w:lineRule="auto"/>
        <w:ind w:firstLineChars="300" w:firstLine="630"/>
        <w:rPr>
          <w:rFonts w:ascii="宋体" w:hAnsi="宋体"/>
          <w:szCs w:val="21"/>
          <w:u w:val="single"/>
        </w:rPr>
      </w:pPr>
      <w:r w:rsidRPr="00066FC8">
        <w:rPr>
          <w:rFonts w:ascii="宋体" w:hAnsi="宋体"/>
          <w:szCs w:val="21"/>
        </w:rPr>
        <w:t>地    址：</w:t>
      </w:r>
      <w:r w:rsidR="00C770F0" w:rsidRPr="0048532D">
        <w:rPr>
          <w:rFonts w:ascii="宋体" w:hAnsi="宋体" w:hint="eastAsia"/>
          <w:szCs w:val="21"/>
          <w:u w:val="single"/>
        </w:rPr>
        <w:t>北京市门头沟区龙兴南二路5号院2号楼</w:t>
      </w:r>
      <w:r w:rsidR="00FB0ED5">
        <w:rPr>
          <w:rFonts w:ascii="宋体" w:hAnsi="宋体" w:hint="eastAsia"/>
          <w:szCs w:val="21"/>
          <w:u w:val="single"/>
        </w:rPr>
        <w:t>5层</w:t>
      </w:r>
    </w:p>
    <w:p w:rsidR="00C45ADF" w:rsidRPr="00527AD0" w:rsidRDefault="00C45ADF" w:rsidP="00C45ADF">
      <w:pPr>
        <w:spacing w:line="360" w:lineRule="auto"/>
        <w:ind w:firstLineChars="300" w:firstLine="630"/>
        <w:rPr>
          <w:rFonts w:ascii="宋体" w:hAnsi="宋体"/>
          <w:szCs w:val="21"/>
        </w:rPr>
      </w:pPr>
      <w:r w:rsidRPr="00066FC8">
        <w:rPr>
          <w:rFonts w:ascii="宋体" w:hAnsi="宋体"/>
          <w:szCs w:val="21"/>
        </w:rPr>
        <w:t>联系方式：</w:t>
      </w:r>
      <w:r w:rsidRPr="001E6E23">
        <w:rPr>
          <w:rFonts w:ascii="宋体" w:hAnsi="宋体"/>
          <w:szCs w:val="21"/>
          <w:u w:val="single"/>
        </w:rPr>
        <w:t>010-</w:t>
      </w:r>
      <w:r w:rsidR="00C770F0">
        <w:rPr>
          <w:rFonts w:ascii="宋体" w:hAnsi="宋体" w:hint="eastAsia"/>
          <w:szCs w:val="21"/>
          <w:u w:val="single"/>
        </w:rPr>
        <w:t>56332177-609</w:t>
      </w:r>
    </w:p>
    <w:p w:rsidR="00C45ADF" w:rsidRDefault="00C45ADF" w:rsidP="00C45ADF">
      <w:pPr>
        <w:spacing w:line="360" w:lineRule="auto"/>
        <w:ind w:firstLineChars="300" w:firstLine="632"/>
        <w:rPr>
          <w:rFonts w:ascii="宋体" w:hAnsi="宋体"/>
          <w:b/>
          <w:szCs w:val="21"/>
        </w:rPr>
      </w:pPr>
      <w:r w:rsidRPr="00066FC8">
        <w:rPr>
          <w:rFonts w:ascii="宋体" w:hAnsi="宋体"/>
          <w:b/>
          <w:szCs w:val="21"/>
        </w:rPr>
        <w:t>3.项目联系方式</w:t>
      </w:r>
      <w:bookmarkEnd w:id="31"/>
      <w:bookmarkEnd w:id="32"/>
    </w:p>
    <w:p w:rsidR="00C45ADF" w:rsidRDefault="00C45ADF" w:rsidP="00C45ADF">
      <w:pPr>
        <w:spacing w:line="360" w:lineRule="auto"/>
        <w:ind w:firstLineChars="300" w:firstLine="630"/>
        <w:rPr>
          <w:rFonts w:ascii="宋体" w:hAnsi="宋体"/>
          <w:b/>
          <w:szCs w:val="21"/>
        </w:rPr>
      </w:pPr>
      <w:r w:rsidRPr="00066FC8">
        <w:rPr>
          <w:rFonts w:ascii="宋体" w:hAnsi="宋体"/>
          <w:szCs w:val="21"/>
        </w:rPr>
        <w:t>项目联系人：</w:t>
      </w:r>
      <w:r w:rsidR="00C770F0" w:rsidRPr="003E6840">
        <w:rPr>
          <w:rFonts w:ascii="宋体" w:hAnsi="宋体" w:hint="eastAsia"/>
          <w:szCs w:val="21"/>
          <w:u w:val="single"/>
          <w:lang w:bidi="ar"/>
        </w:rPr>
        <w:t>冯文文</w:t>
      </w:r>
      <w:r w:rsidR="00C770F0">
        <w:rPr>
          <w:rFonts w:ascii="宋体" w:hAnsi="宋体" w:hint="eastAsia"/>
          <w:szCs w:val="21"/>
          <w:u w:val="single"/>
          <w:lang w:bidi="ar"/>
        </w:rPr>
        <w:t xml:space="preserve">  李红燕</w:t>
      </w:r>
    </w:p>
    <w:p w:rsidR="0062662E" w:rsidRDefault="00C45ADF" w:rsidP="00C770F0">
      <w:pPr>
        <w:spacing w:line="360" w:lineRule="auto"/>
        <w:ind w:firstLineChars="300" w:firstLine="630"/>
        <w:rPr>
          <w:sz w:val="24"/>
        </w:rPr>
      </w:pPr>
      <w:r w:rsidRPr="00066FC8">
        <w:rPr>
          <w:rFonts w:ascii="宋体" w:hAnsi="宋体"/>
          <w:szCs w:val="21"/>
        </w:rPr>
        <w:t>电      话：</w:t>
      </w:r>
      <w:r w:rsidR="00C770F0" w:rsidRPr="001E6E23">
        <w:rPr>
          <w:rFonts w:ascii="宋体" w:hAnsi="宋体"/>
          <w:szCs w:val="21"/>
          <w:u w:val="single"/>
        </w:rPr>
        <w:t>010-</w:t>
      </w:r>
      <w:r w:rsidR="00C770F0">
        <w:rPr>
          <w:rFonts w:ascii="宋体" w:hAnsi="宋体" w:hint="eastAsia"/>
          <w:szCs w:val="21"/>
          <w:u w:val="single"/>
        </w:rPr>
        <w:t>56332177-609</w:t>
      </w:r>
    </w:p>
    <w:p w:rsidR="0062662E" w:rsidRDefault="00AB0414">
      <w:pPr>
        <w:spacing w:line="360" w:lineRule="auto"/>
        <w:jc w:val="center"/>
        <w:outlineLvl w:val="0"/>
        <w:rPr>
          <w:b/>
          <w:sz w:val="32"/>
          <w:szCs w:val="32"/>
        </w:rPr>
      </w:pPr>
      <w:r>
        <w:rPr>
          <w:sz w:val="24"/>
        </w:rPr>
        <w:br w:type="page"/>
      </w:r>
      <w:bookmarkStart w:id="33" w:name="_Toc127161488"/>
      <w:bookmarkStart w:id="34" w:name="_Toc226965856"/>
      <w:bookmarkStart w:id="35" w:name="_Toc265228423"/>
      <w:bookmarkStart w:id="36" w:name="_Toc512937850"/>
      <w:bookmarkStart w:id="37" w:name="_Toc353825548"/>
      <w:bookmarkStart w:id="38" w:name="_Toc353873938"/>
      <w:bookmarkStart w:id="39" w:name="_Toc127151777"/>
      <w:bookmarkStart w:id="40" w:name="_Toc150774783"/>
      <w:bookmarkStart w:id="41" w:name="_Toc305158854"/>
      <w:bookmarkStart w:id="42" w:name="_Toc97371942"/>
      <w:bookmarkStart w:id="43" w:name="_Toc264969275"/>
      <w:bookmarkStart w:id="44" w:name="_Toc195842950"/>
      <w:bookmarkStart w:id="45" w:name="_Toc305158928"/>
      <w:r>
        <w:rPr>
          <w:b/>
          <w:sz w:val="36"/>
          <w:szCs w:val="36"/>
        </w:rPr>
        <w:lastRenderedPageBreak/>
        <w:t>第二章</w:t>
      </w:r>
      <w:r>
        <w:rPr>
          <w:b/>
          <w:sz w:val="36"/>
          <w:szCs w:val="36"/>
        </w:rPr>
        <w:t xml:space="preserve">   </w:t>
      </w:r>
      <w:r>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rsidR="0062662E" w:rsidRDefault="00AB0414">
      <w:pPr>
        <w:pStyle w:val="2"/>
        <w:tabs>
          <w:tab w:val="center" w:pos="4592"/>
          <w:tab w:val="left" w:pos="7860"/>
        </w:tabs>
        <w:spacing w:before="0" w:line="360" w:lineRule="auto"/>
        <w:rPr>
          <w:rFonts w:ascii="Times New Roman" w:eastAsia="宋体" w:hAnsi="Times New Roman"/>
          <w:b w:val="0"/>
          <w:sz w:val="28"/>
        </w:rPr>
      </w:pPr>
      <w:bookmarkStart w:id="46" w:name="_Toc151193761"/>
      <w:bookmarkStart w:id="47" w:name="_Toc151193689"/>
      <w:bookmarkStart w:id="48" w:name="_Toc164608633"/>
      <w:bookmarkStart w:id="49" w:name="_Toc226309763"/>
      <w:bookmarkStart w:id="50" w:name="_Toc164351613"/>
      <w:bookmarkStart w:id="51" w:name="_Toc151193617"/>
      <w:bookmarkStart w:id="52" w:name="_Toc150774619"/>
      <w:bookmarkStart w:id="53" w:name="_Toc150774724"/>
      <w:bookmarkStart w:id="54" w:name="_Toc195842884"/>
      <w:bookmarkStart w:id="55" w:name="_Toc226337215"/>
      <w:bookmarkStart w:id="56" w:name="_Toc226965792"/>
      <w:bookmarkStart w:id="57" w:name="_Toc151193907"/>
      <w:bookmarkStart w:id="58" w:name="_Toc150509270"/>
      <w:bookmarkStart w:id="59" w:name="_Toc164608788"/>
      <w:bookmarkStart w:id="60" w:name="_Toc127161433"/>
      <w:bookmarkStart w:id="61" w:name="_Toc520356144"/>
      <w:bookmarkStart w:id="62" w:name="_Toc226965709"/>
      <w:bookmarkStart w:id="63" w:name="_Toc127151720"/>
      <w:bookmarkStart w:id="64" w:name="_Toc149720812"/>
      <w:bookmarkStart w:id="65" w:name="_Toc164229360"/>
      <w:bookmarkStart w:id="66" w:name="_Toc127151519"/>
      <w:bookmarkStart w:id="67" w:name="_Toc142311021"/>
      <w:bookmarkStart w:id="68" w:name="_Toc151193833"/>
      <w:bookmarkStart w:id="69" w:name="_Toc150480757"/>
      <w:bookmarkStart w:id="70" w:name="_Toc164229214"/>
      <w:bookmarkStart w:id="71" w:name="_Toc151190146"/>
      <w:r>
        <w:rPr>
          <w:rFonts w:ascii="Times New Roman" w:eastAsia="宋体" w:hAnsi="Times New Roman"/>
          <w:sz w:val="28"/>
        </w:rPr>
        <w:t>供应商须知资料表</w:t>
      </w:r>
    </w:p>
    <w:p w:rsidR="0062662E" w:rsidRPr="00C45ADF" w:rsidRDefault="0062662E">
      <w:pPr>
        <w:jc w:val="center"/>
        <w:rPr>
          <w:rFonts w:ascii="宋体" w:hAnsi="宋体"/>
          <w:b/>
          <w:szCs w:val="21"/>
        </w:rPr>
      </w:pPr>
    </w:p>
    <w:p w:rsidR="0062662E" w:rsidRPr="00C45ADF" w:rsidRDefault="00AB0414">
      <w:pPr>
        <w:spacing w:line="360" w:lineRule="auto"/>
        <w:ind w:firstLine="480"/>
        <w:rPr>
          <w:rFonts w:ascii="宋体" w:hAnsi="宋体"/>
          <w:szCs w:val="21"/>
        </w:rPr>
      </w:pPr>
      <w:r w:rsidRPr="00C45ADF">
        <w:rPr>
          <w:rFonts w:ascii="宋体" w:hAnsi="宋体"/>
          <w:szCs w:val="21"/>
        </w:rPr>
        <w:t>本表是对供应商须知的具体补充和修改，如有矛盾，均以本资料表为准。标记</w:t>
      </w:r>
      <w:r w:rsidRPr="00C45ADF">
        <w:rPr>
          <w:rFonts w:ascii="宋体" w:hAnsi="宋体"/>
          <w:color w:val="000000"/>
          <w:szCs w:val="21"/>
        </w:rPr>
        <w:t>“</w:t>
      </w:r>
      <w:r w:rsidRPr="00C45ADF">
        <w:rPr>
          <w:rFonts w:ascii="宋体" w:hAnsi="宋体"/>
          <w:b/>
          <w:color w:val="000000"/>
          <w:szCs w:val="21"/>
        </w:rPr>
        <w:t>■</w:t>
      </w:r>
      <w:r w:rsidRPr="00C45ADF">
        <w:rPr>
          <w:rFonts w:ascii="宋体" w:hAnsi="宋体"/>
          <w:color w:val="000000"/>
          <w:szCs w:val="21"/>
        </w:rPr>
        <w:t>”</w:t>
      </w:r>
      <w:r w:rsidRPr="00C45ADF">
        <w:rPr>
          <w:rFonts w:ascii="宋体" w:hAnsi="宋体"/>
          <w:szCs w:val="21"/>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62662E" w:rsidRPr="00C45ADF">
        <w:trPr>
          <w:trHeight w:val="594"/>
          <w:tblHeader/>
          <w:jc w:val="center"/>
        </w:trPr>
        <w:tc>
          <w:tcPr>
            <w:tcW w:w="988" w:type="dxa"/>
            <w:vAlign w:val="center"/>
          </w:tcPr>
          <w:p w:rsidR="0062662E" w:rsidRPr="00C45ADF" w:rsidRDefault="00AB0414">
            <w:pPr>
              <w:jc w:val="center"/>
              <w:rPr>
                <w:rFonts w:ascii="宋体" w:hAnsi="宋体"/>
                <w:b/>
                <w:bCs/>
                <w:szCs w:val="21"/>
              </w:rPr>
            </w:pPr>
            <w:r w:rsidRPr="00C45ADF">
              <w:rPr>
                <w:rFonts w:ascii="宋体" w:hAnsi="宋体"/>
                <w:b/>
                <w:szCs w:val="21"/>
              </w:rPr>
              <w:t>条款号</w:t>
            </w:r>
          </w:p>
        </w:tc>
        <w:tc>
          <w:tcPr>
            <w:tcW w:w="1701" w:type="dxa"/>
            <w:vAlign w:val="center"/>
          </w:tcPr>
          <w:p w:rsidR="0062662E" w:rsidRPr="00C45ADF" w:rsidRDefault="00AB0414">
            <w:pPr>
              <w:jc w:val="center"/>
              <w:rPr>
                <w:rFonts w:ascii="宋体" w:hAnsi="宋体"/>
                <w:b/>
                <w:bCs/>
                <w:szCs w:val="21"/>
              </w:rPr>
            </w:pPr>
            <w:r w:rsidRPr="00C45ADF">
              <w:rPr>
                <w:rFonts w:ascii="宋体" w:hAnsi="宋体"/>
                <w:b/>
                <w:bCs/>
                <w:szCs w:val="21"/>
              </w:rPr>
              <w:t>条目</w:t>
            </w:r>
          </w:p>
        </w:tc>
        <w:tc>
          <w:tcPr>
            <w:tcW w:w="7253" w:type="dxa"/>
            <w:vAlign w:val="center"/>
          </w:tcPr>
          <w:p w:rsidR="0062662E" w:rsidRPr="00446426" w:rsidRDefault="00AB0414">
            <w:pPr>
              <w:jc w:val="center"/>
              <w:rPr>
                <w:rFonts w:ascii="宋体" w:hAnsi="宋体"/>
                <w:b/>
                <w:bCs/>
                <w:szCs w:val="21"/>
              </w:rPr>
            </w:pPr>
            <w:r w:rsidRPr="00446426">
              <w:rPr>
                <w:rFonts w:ascii="宋体" w:hAnsi="宋体"/>
                <w:b/>
                <w:bCs/>
                <w:szCs w:val="21"/>
              </w:rPr>
              <w:t>内容</w:t>
            </w:r>
          </w:p>
        </w:tc>
      </w:tr>
      <w:tr w:rsidR="0062662E" w:rsidRPr="00C45ADF">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2.2</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项目属性</w:t>
            </w:r>
          </w:p>
        </w:tc>
        <w:tc>
          <w:tcPr>
            <w:tcW w:w="7253" w:type="dxa"/>
            <w:vAlign w:val="center"/>
          </w:tcPr>
          <w:p w:rsidR="0062662E" w:rsidRPr="00446426" w:rsidRDefault="00AB0414">
            <w:pPr>
              <w:jc w:val="left"/>
              <w:rPr>
                <w:rFonts w:ascii="宋体" w:hAnsi="宋体"/>
                <w:szCs w:val="21"/>
              </w:rPr>
            </w:pPr>
            <w:r w:rsidRPr="00446426">
              <w:rPr>
                <w:rFonts w:ascii="宋体" w:hAnsi="宋体"/>
                <w:szCs w:val="21"/>
              </w:rPr>
              <w:t>项目属性：</w:t>
            </w:r>
          </w:p>
          <w:p w:rsidR="0062662E" w:rsidRPr="00446426" w:rsidRDefault="00AC25FF">
            <w:pPr>
              <w:jc w:val="left"/>
              <w:rPr>
                <w:rFonts w:ascii="宋体" w:hAnsi="宋体"/>
                <w:szCs w:val="21"/>
              </w:rPr>
            </w:pPr>
            <w:r w:rsidRPr="00446426">
              <w:rPr>
                <w:rFonts w:ascii="宋体" w:hAnsi="宋体"/>
                <w:b/>
                <w:color w:val="000000"/>
                <w:szCs w:val="21"/>
              </w:rPr>
              <w:t>■</w:t>
            </w:r>
            <w:r w:rsidR="00AB0414" w:rsidRPr="00446426">
              <w:rPr>
                <w:rFonts w:ascii="宋体" w:hAnsi="宋体"/>
                <w:szCs w:val="21"/>
              </w:rPr>
              <w:t>服务</w:t>
            </w:r>
          </w:p>
          <w:p w:rsidR="0062662E" w:rsidRPr="00446426" w:rsidRDefault="00AB0414">
            <w:pPr>
              <w:jc w:val="left"/>
              <w:rPr>
                <w:rFonts w:ascii="宋体" w:hAnsi="宋体"/>
                <w:szCs w:val="21"/>
              </w:rPr>
            </w:pPr>
            <w:r w:rsidRPr="00446426">
              <w:rPr>
                <w:rFonts w:ascii="宋体" w:hAnsi="宋体"/>
                <w:szCs w:val="21"/>
              </w:rPr>
              <w:t>□货物</w:t>
            </w:r>
          </w:p>
          <w:p w:rsidR="0062662E" w:rsidRPr="00446426" w:rsidRDefault="00AB0414">
            <w:pPr>
              <w:jc w:val="left"/>
              <w:rPr>
                <w:rFonts w:ascii="宋体" w:hAnsi="宋体"/>
                <w:szCs w:val="21"/>
                <w:u w:val="single"/>
              </w:rPr>
            </w:pPr>
            <w:r w:rsidRPr="00446426">
              <w:rPr>
                <w:rFonts w:ascii="宋体" w:hAnsi="宋体"/>
                <w:szCs w:val="21"/>
              </w:rPr>
              <w:t>□</w:t>
            </w:r>
            <w:r w:rsidRPr="00446426">
              <w:rPr>
                <w:rFonts w:ascii="宋体" w:hAnsi="宋体" w:hint="eastAsia"/>
                <w:szCs w:val="21"/>
              </w:rPr>
              <w:t>工程</w:t>
            </w:r>
          </w:p>
        </w:tc>
      </w:tr>
      <w:tr w:rsidR="0062662E" w:rsidRPr="00C45ADF">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2.3</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科研仪器设备</w:t>
            </w:r>
          </w:p>
        </w:tc>
        <w:tc>
          <w:tcPr>
            <w:tcW w:w="7253" w:type="dxa"/>
            <w:vAlign w:val="center"/>
          </w:tcPr>
          <w:p w:rsidR="0062662E" w:rsidRPr="00446426" w:rsidRDefault="00AB0414">
            <w:pPr>
              <w:jc w:val="left"/>
              <w:rPr>
                <w:rFonts w:ascii="宋体" w:hAnsi="宋体"/>
                <w:szCs w:val="21"/>
              </w:rPr>
            </w:pPr>
            <w:r w:rsidRPr="00446426">
              <w:rPr>
                <w:rFonts w:ascii="宋体" w:hAnsi="宋体"/>
                <w:szCs w:val="21"/>
              </w:rPr>
              <w:t>是否属于科研仪器设备采购项目：</w:t>
            </w:r>
          </w:p>
          <w:p w:rsidR="0062662E" w:rsidRPr="00446426" w:rsidRDefault="00AB0414">
            <w:pPr>
              <w:jc w:val="left"/>
              <w:rPr>
                <w:rFonts w:ascii="宋体" w:hAnsi="宋体"/>
                <w:szCs w:val="21"/>
              </w:rPr>
            </w:pPr>
            <w:r w:rsidRPr="00446426">
              <w:rPr>
                <w:rFonts w:ascii="宋体" w:hAnsi="宋体"/>
                <w:szCs w:val="21"/>
              </w:rPr>
              <w:t>□是</w:t>
            </w:r>
          </w:p>
          <w:p w:rsidR="0062662E" w:rsidRPr="00446426" w:rsidRDefault="00AC25FF">
            <w:pPr>
              <w:jc w:val="left"/>
              <w:rPr>
                <w:rFonts w:ascii="宋体" w:hAnsi="宋体"/>
                <w:szCs w:val="21"/>
              </w:rPr>
            </w:pPr>
            <w:r w:rsidRPr="00446426">
              <w:rPr>
                <w:rFonts w:ascii="宋体" w:hAnsi="宋体"/>
                <w:b/>
                <w:color w:val="000000"/>
                <w:szCs w:val="21"/>
              </w:rPr>
              <w:t>■</w:t>
            </w:r>
            <w:r w:rsidR="00AB0414" w:rsidRPr="00446426">
              <w:rPr>
                <w:rFonts w:ascii="宋体" w:hAnsi="宋体"/>
                <w:szCs w:val="21"/>
              </w:rPr>
              <w:t>否</w:t>
            </w:r>
          </w:p>
        </w:tc>
      </w:tr>
      <w:tr w:rsidR="0062662E" w:rsidRPr="00C45ADF">
        <w:trPr>
          <w:trHeight w:val="20"/>
          <w:jc w:val="center"/>
        </w:trPr>
        <w:tc>
          <w:tcPr>
            <w:tcW w:w="988" w:type="dxa"/>
            <w:vMerge w:val="restart"/>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3.1</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现场考察</w:t>
            </w:r>
          </w:p>
        </w:tc>
        <w:tc>
          <w:tcPr>
            <w:tcW w:w="7253" w:type="dxa"/>
            <w:vAlign w:val="center"/>
          </w:tcPr>
          <w:p w:rsidR="0062662E" w:rsidRPr="00446426" w:rsidRDefault="00423423">
            <w:pPr>
              <w:jc w:val="left"/>
              <w:rPr>
                <w:rFonts w:ascii="宋体" w:hAnsi="宋体"/>
                <w:szCs w:val="21"/>
              </w:rPr>
            </w:pPr>
            <w:r w:rsidRPr="00446426">
              <w:rPr>
                <w:rFonts w:ascii="宋体" w:hAnsi="宋体"/>
                <w:b/>
                <w:color w:val="000000"/>
                <w:szCs w:val="21"/>
              </w:rPr>
              <w:t>■</w:t>
            </w:r>
            <w:r w:rsidR="00AB0414" w:rsidRPr="00446426">
              <w:rPr>
                <w:rFonts w:ascii="宋体" w:hAnsi="宋体"/>
                <w:szCs w:val="21"/>
              </w:rPr>
              <w:t>不组织</w:t>
            </w:r>
          </w:p>
          <w:p w:rsidR="0062662E" w:rsidRPr="00446426" w:rsidRDefault="00AB0414">
            <w:pPr>
              <w:jc w:val="left"/>
              <w:rPr>
                <w:rFonts w:ascii="宋体" w:hAnsi="宋体"/>
                <w:bCs/>
                <w:szCs w:val="21"/>
              </w:rPr>
            </w:pPr>
            <w:r w:rsidRPr="00446426">
              <w:rPr>
                <w:rFonts w:ascii="宋体" w:hAnsi="宋体"/>
                <w:szCs w:val="21"/>
              </w:rPr>
              <w:t>□组织，考察时间：___</w:t>
            </w:r>
            <w:r w:rsidRPr="00446426">
              <w:rPr>
                <w:rFonts w:ascii="宋体" w:hAnsi="宋体"/>
                <w:szCs w:val="21"/>
                <w:lang w:bidi="ar"/>
              </w:rPr>
              <w:t>年</w:t>
            </w:r>
            <w:r w:rsidRPr="00446426">
              <w:rPr>
                <w:rFonts w:ascii="宋体" w:hAnsi="宋体"/>
                <w:szCs w:val="21"/>
              </w:rPr>
              <w:t>___</w:t>
            </w:r>
            <w:r w:rsidRPr="00446426">
              <w:rPr>
                <w:rFonts w:ascii="宋体" w:hAnsi="宋体"/>
                <w:szCs w:val="21"/>
                <w:lang w:bidi="ar"/>
              </w:rPr>
              <w:t>月</w:t>
            </w:r>
            <w:r w:rsidRPr="00446426">
              <w:rPr>
                <w:rFonts w:ascii="宋体" w:hAnsi="宋体"/>
                <w:szCs w:val="21"/>
              </w:rPr>
              <w:t>___</w:t>
            </w:r>
            <w:r w:rsidRPr="00446426">
              <w:rPr>
                <w:rFonts w:ascii="宋体" w:hAnsi="宋体"/>
                <w:szCs w:val="21"/>
                <w:lang w:bidi="ar"/>
              </w:rPr>
              <w:t>日</w:t>
            </w:r>
            <w:r w:rsidRPr="00446426">
              <w:rPr>
                <w:rFonts w:ascii="宋体" w:hAnsi="宋体"/>
                <w:szCs w:val="21"/>
              </w:rPr>
              <w:t>___</w:t>
            </w:r>
            <w:r w:rsidRPr="00446426">
              <w:rPr>
                <w:rFonts w:ascii="宋体" w:hAnsi="宋体"/>
                <w:szCs w:val="21"/>
                <w:lang w:bidi="ar"/>
              </w:rPr>
              <w:t>点</w:t>
            </w:r>
            <w:r w:rsidRPr="00446426">
              <w:rPr>
                <w:rFonts w:ascii="宋体" w:hAnsi="宋体"/>
                <w:szCs w:val="21"/>
              </w:rPr>
              <w:t>___</w:t>
            </w:r>
            <w:r w:rsidRPr="00446426">
              <w:rPr>
                <w:rFonts w:ascii="宋体" w:hAnsi="宋体"/>
                <w:szCs w:val="21"/>
                <w:lang w:bidi="ar"/>
              </w:rPr>
              <w:t>分</w:t>
            </w:r>
          </w:p>
          <w:p w:rsidR="0062662E" w:rsidRPr="00446426" w:rsidRDefault="00AB0414">
            <w:pPr>
              <w:pStyle w:val="aa"/>
              <w:adjustRightInd w:val="0"/>
              <w:snapToGrid w:val="0"/>
              <w:rPr>
                <w:rFonts w:hAnsi="宋体" w:hint="default"/>
                <w:szCs w:val="21"/>
              </w:rPr>
            </w:pPr>
            <w:r w:rsidRPr="00446426">
              <w:rPr>
                <w:rFonts w:hAnsi="宋体" w:hint="default"/>
                <w:szCs w:val="21"/>
              </w:rPr>
              <w:t>考察地点：</w:t>
            </w:r>
            <w:r w:rsidR="00423423" w:rsidRPr="00446426">
              <w:rPr>
                <w:rFonts w:hAnsi="宋体"/>
                <w:szCs w:val="21"/>
              </w:rPr>
              <w:t>___</w:t>
            </w:r>
            <w:r w:rsidR="00423423" w:rsidRPr="00446426">
              <w:rPr>
                <w:rFonts w:hAnsi="宋体"/>
                <w:szCs w:val="21"/>
                <w:u w:val="single"/>
              </w:rPr>
              <w:t>/</w:t>
            </w:r>
            <w:r w:rsidR="00423423" w:rsidRPr="00446426">
              <w:rPr>
                <w:rFonts w:hAnsi="宋体"/>
                <w:szCs w:val="21"/>
              </w:rPr>
              <w:t>__</w:t>
            </w:r>
            <w:r w:rsidRPr="00446426">
              <w:rPr>
                <w:rFonts w:hAnsi="宋体"/>
                <w:szCs w:val="21"/>
              </w:rPr>
              <w:t>。</w:t>
            </w:r>
          </w:p>
        </w:tc>
      </w:tr>
      <w:tr w:rsidR="0062662E" w:rsidRPr="00C45ADF">
        <w:trPr>
          <w:trHeight w:val="20"/>
          <w:jc w:val="center"/>
        </w:trPr>
        <w:tc>
          <w:tcPr>
            <w:tcW w:w="988" w:type="dxa"/>
            <w:vMerge/>
            <w:vAlign w:val="center"/>
          </w:tcPr>
          <w:p w:rsidR="0062662E" w:rsidRPr="00C45ADF" w:rsidRDefault="0062662E">
            <w:pPr>
              <w:pStyle w:val="aa"/>
              <w:adjustRightInd w:val="0"/>
              <w:snapToGrid w:val="0"/>
              <w:jc w:val="center"/>
              <w:rPr>
                <w:rFonts w:hAnsi="宋体" w:hint="default"/>
                <w:szCs w:val="21"/>
              </w:rPr>
            </w:pP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磋商前答疑会</w:t>
            </w:r>
          </w:p>
        </w:tc>
        <w:tc>
          <w:tcPr>
            <w:tcW w:w="7253" w:type="dxa"/>
            <w:vAlign w:val="center"/>
          </w:tcPr>
          <w:p w:rsidR="0062662E" w:rsidRPr="00446426" w:rsidRDefault="00423423">
            <w:pPr>
              <w:jc w:val="left"/>
              <w:rPr>
                <w:rFonts w:ascii="宋体" w:hAnsi="宋体"/>
                <w:szCs w:val="21"/>
              </w:rPr>
            </w:pPr>
            <w:r w:rsidRPr="00446426">
              <w:rPr>
                <w:rFonts w:ascii="宋体" w:hAnsi="宋体"/>
                <w:b/>
                <w:color w:val="000000"/>
                <w:szCs w:val="21"/>
              </w:rPr>
              <w:t>■</w:t>
            </w:r>
            <w:r w:rsidR="00AB0414" w:rsidRPr="00446426">
              <w:rPr>
                <w:rFonts w:ascii="宋体" w:hAnsi="宋体"/>
                <w:szCs w:val="21"/>
              </w:rPr>
              <w:t>不召开</w:t>
            </w:r>
          </w:p>
          <w:p w:rsidR="0062662E" w:rsidRPr="00446426" w:rsidRDefault="00AB0414">
            <w:pPr>
              <w:jc w:val="left"/>
              <w:rPr>
                <w:rFonts w:ascii="宋体" w:hAnsi="宋体"/>
                <w:szCs w:val="21"/>
              </w:rPr>
            </w:pPr>
            <w:r w:rsidRPr="00446426">
              <w:rPr>
                <w:rFonts w:ascii="宋体" w:hAnsi="宋体"/>
                <w:szCs w:val="21"/>
              </w:rPr>
              <w:t>□召开，召开时间：___</w:t>
            </w:r>
            <w:r w:rsidRPr="00446426">
              <w:rPr>
                <w:rFonts w:ascii="宋体" w:hAnsi="宋体"/>
                <w:szCs w:val="21"/>
                <w:lang w:bidi="ar"/>
              </w:rPr>
              <w:t>年</w:t>
            </w:r>
            <w:r w:rsidRPr="00446426">
              <w:rPr>
                <w:rFonts w:ascii="宋体" w:hAnsi="宋体"/>
                <w:szCs w:val="21"/>
              </w:rPr>
              <w:t>___</w:t>
            </w:r>
            <w:r w:rsidRPr="00446426">
              <w:rPr>
                <w:rFonts w:ascii="宋体" w:hAnsi="宋体"/>
                <w:szCs w:val="21"/>
                <w:lang w:bidi="ar"/>
              </w:rPr>
              <w:t>月</w:t>
            </w:r>
            <w:r w:rsidRPr="00446426">
              <w:rPr>
                <w:rFonts w:ascii="宋体" w:hAnsi="宋体"/>
                <w:szCs w:val="21"/>
              </w:rPr>
              <w:t>___</w:t>
            </w:r>
            <w:r w:rsidRPr="00446426">
              <w:rPr>
                <w:rFonts w:ascii="宋体" w:hAnsi="宋体"/>
                <w:szCs w:val="21"/>
                <w:lang w:bidi="ar"/>
              </w:rPr>
              <w:t>日</w:t>
            </w:r>
            <w:r w:rsidRPr="00446426">
              <w:rPr>
                <w:rFonts w:ascii="宋体" w:hAnsi="宋体"/>
                <w:szCs w:val="21"/>
              </w:rPr>
              <w:t>___</w:t>
            </w:r>
            <w:r w:rsidRPr="00446426">
              <w:rPr>
                <w:rFonts w:ascii="宋体" w:hAnsi="宋体"/>
                <w:szCs w:val="21"/>
                <w:lang w:bidi="ar"/>
              </w:rPr>
              <w:t>点</w:t>
            </w:r>
            <w:r w:rsidRPr="00446426">
              <w:rPr>
                <w:rFonts w:ascii="宋体" w:hAnsi="宋体"/>
                <w:szCs w:val="21"/>
              </w:rPr>
              <w:t>___</w:t>
            </w:r>
            <w:r w:rsidRPr="00446426">
              <w:rPr>
                <w:rFonts w:ascii="宋体" w:hAnsi="宋体"/>
                <w:szCs w:val="21"/>
                <w:lang w:bidi="ar"/>
              </w:rPr>
              <w:t>分</w:t>
            </w:r>
          </w:p>
          <w:p w:rsidR="0062662E" w:rsidRPr="00446426" w:rsidRDefault="00AB0414">
            <w:pPr>
              <w:jc w:val="left"/>
              <w:rPr>
                <w:rFonts w:ascii="宋体" w:hAnsi="宋体"/>
                <w:szCs w:val="21"/>
              </w:rPr>
            </w:pPr>
            <w:r w:rsidRPr="00446426">
              <w:rPr>
                <w:rFonts w:ascii="宋体" w:hAnsi="宋体"/>
                <w:szCs w:val="21"/>
              </w:rPr>
              <w:t>召开地点：</w:t>
            </w:r>
            <w:r w:rsidR="00423423" w:rsidRPr="00446426">
              <w:rPr>
                <w:rFonts w:ascii="宋体" w:hAnsi="宋体"/>
                <w:szCs w:val="21"/>
              </w:rPr>
              <w:t>___</w:t>
            </w:r>
            <w:r w:rsidR="00423423" w:rsidRPr="00446426">
              <w:rPr>
                <w:rFonts w:ascii="宋体" w:hAnsi="宋体" w:hint="eastAsia"/>
                <w:szCs w:val="21"/>
                <w:u w:val="single"/>
              </w:rPr>
              <w:t>/</w:t>
            </w:r>
            <w:r w:rsidR="00423423" w:rsidRPr="00446426">
              <w:rPr>
                <w:rFonts w:ascii="宋体" w:hAnsi="宋体"/>
                <w:szCs w:val="21"/>
              </w:rPr>
              <w:t>__</w:t>
            </w:r>
            <w:r w:rsidRPr="00446426">
              <w:rPr>
                <w:rFonts w:ascii="宋体" w:hAnsi="宋体" w:hint="eastAsia"/>
                <w:szCs w:val="21"/>
              </w:rPr>
              <w:t>。</w:t>
            </w:r>
          </w:p>
        </w:tc>
      </w:tr>
      <w:tr w:rsidR="0062662E" w:rsidRPr="00C45ADF">
        <w:trPr>
          <w:trHeight w:val="1535"/>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4.2.5</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标的所属行业</w:t>
            </w:r>
          </w:p>
        </w:tc>
        <w:tc>
          <w:tcPr>
            <w:tcW w:w="7253" w:type="dxa"/>
            <w:vAlign w:val="center"/>
          </w:tcPr>
          <w:p w:rsidR="0062662E" w:rsidRPr="00446426" w:rsidRDefault="00AB0414">
            <w:pPr>
              <w:jc w:val="left"/>
              <w:rPr>
                <w:rFonts w:ascii="宋体" w:hAnsi="宋体"/>
                <w:szCs w:val="21"/>
              </w:rPr>
            </w:pPr>
            <w:r w:rsidRPr="00446426">
              <w:rPr>
                <w:rFonts w:ascii="宋体" w:hAnsi="宋体"/>
                <w:szCs w:val="21"/>
              </w:rPr>
              <w:t>本项目采购标的对应的中小企业划分标准所属行业：</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3"/>
              <w:gridCol w:w="2835"/>
              <w:gridCol w:w="3241"/>
            </w:tblGrid>
            <w:tr w:rsidR="00AC25FF" w:rsidRPr="00446426" w:rsidTr="00AC25FF">
              <w:trPr>
                <w:trHeight w:val="413"/>
              </w:trPr>
              <w:tc>
                <w:tcPr>
                  <w:tcW w:w="551" w:type="pct"/>
                  <w:tcBorders>
                    <w:top w:val="single" w:sz="4" w:space="0" w:color="auto"/>
                    <w:left w:val="single" w:sz="4" w:space="0" w:color="auto"/>
                    <w:bottom w:val="single" w:sz="4" w:space="0" w:color="auto"/>
                    <w:right w:val="single" w:sz="4" w:space="0" w:color="auto"/>
                  </w:tcBorders>
                  <w:vAlign w:val="bottom"/>
                </w:tcPr>
                <w:p w:rsidR="00AC25FF" w:rsidRPr="00446426" w:rsidRDefault="00AC25FF" w:rsidP="00AC25FF">
                  <w:pPr>
                    <w:jc w:val="center"/>
                    <w:rPr>
                      <w:rFonts w:ascii="宋体" w:hAnsi="宋体"/>
                      <w:bCs/>
                      <w:szCs w:val="21"/>
                    </w:rPr>
                  </w:pPr>
                  <w:proofErr w:type="gramStart"/>
                  <w:r w:rsidRPr="00446426">
                    <w:rPr>
                      <w:rFonts w:ascii="宋体" w:hAnsi="宋体"/>
                      <w:bCs/>
                      <w:szCs w:val="21"/>
                    </w:rPr>
                    <w:t>包号</w:t>
                  </w:r>
                  <w:proofErr w:type="gramEnd"/>
                </w:p>
              </w:tc>
              <w:tc>
                <w:tcPr>
                  <w:tcW w:w="2076" w:type="pct"/>
                  <w:tcBorders>
                    <w:top w:val="single" w:sz="4" w:space="0" w:color="auto"/>
                    <w:left w:val="single" w:sz="4" w:space="0" w:color="auto"/>
                    <w:bottom w:val="single" w:sz="4" w:space="0" w:color="auto"/>
                    <w:right w:val="single" w:sz="4" w:space="0" w:color="auto"/>
                  </w:tcBorders>
                  <w:vAlign w:val="bottom"/>
                </w:tcPr>
                <w:p w:rsidR="00AC25FF" w:rsidRPr="00446426" w:rsidRDefault="00AC25FF" w:rsidP="00AC25FF">
                  <w:pPr>
                    <w:jc w:val="center"/>
                    <w:rPr>
                      <w:rFonts w:ascii="宋体" w:hAnsi="宋体"/>
                      <w:bCs/>
                      <w:szCs w:val="21"/>
                    </w:rPr>
                  </w:pPr>
                  <w:r w:rsidRPr="00446426">
                    <w:rPr>
                      <w:rFonts w:ascii="宋体" w:hAnsi="宋体"/>
                      <w:bCs/>
                      <w:szCs w:val="21"/>
                    </w:rPr>
                    <w:t>标的名称</w:t>
                  </w:r>
                </w:p>
              </w:tc>
              <w:tc>
                <w:tcPr>
                  <w:tcW w:w="2373" w:type="pct"/>
                  <w:tcBorders>
                    <w:top w:val="single" w:sz="4" w:space="0" w:color="auto"/>
                    <w:left w:val="single" w:sz="4" w:space="0" w:color="auto"/>
                    <w:bottom w:val="single" w:sz="4" w:space="0" w:color="auto"/>
                    <w:right w:val="single" w:sz="4" w:space="0" w:color="auto"/>
                  </w:tcBorders>
                  <w:vAlign w:val="bottom"/>
                </w:tcPr>
                <w:p w:rsidR="00AC25FF" w:rsidRPr="00446426" w:rsidRDefault="00AC25FF" w:rsidP="00AC25FF">
                  <w:pPr>
                    <w:jc w:val="center"/>
                    <w:rPr>
                      <w:rFonts w:ascii="宋体" w:hAnsi="宋体"/>
                      <w:szCs w:val="21"/>
                    </w:rPr>
                  </w:pPr>
                  <w:r w:rsidRPr="00446426">
                    <w:rPr>
                      <w:rFonts w:ascii="宋体" w:hAnsi="宋体"/>
                      <w:szCs w:val="21"/>
                    </w:rPr>
                    <w:t>中小企业划分标准所属行业</w:t>
                  </w:r>
                </w:p>
              </w:tc>
            </w:tr>
            <w:tr w:rsidR="00AC25FF" w:rsidRPr="00446426" w:rsidTr="00AC25FF">
              <w:trPr>
                <w:trHeight w:val="413"/>
              </w:trPr>
              <w:tc>
                <w:tcPr>
                  <w:tcW w:w="551" w:type="pct"/>
                  <w:tcBorders>
                    <w:top w:val="single" w:sz="4" w:space="0" w:color="auto"/>
                    <w:left w:val="single" w:sz="4" w:space="0" w:color="auto"/>
                    <w:bottom w:val="single" w:sz="4" w:space="0" w:color="auto"/>
                    <w:right w:val="single" w:sz="4" w:space="0" w:color="auto"/>
                  </w:tcBorders>
                  <w:vAlign w:val="center"/>
                </w:tcPr>
                <w:p w:rsidR="00AC25FF" w:rsidRPr="00446426" w:rsidRDefault="00AC25FF" w:rsidP="00AC25FF">
                  <w:pPr>
                    <w:jc w:val="center"/>
                    <w:rPr>
                      <w:rFonts w:ascii="宋体" w:hAnsi="宋体"/>
                      <w:bCs/>
                      <w:szCs w:val="21"/>
                    </w:rPr>
                  </w:pPr>
                  <w:r w:rsidRPr="00446426">
                    <w:rPr>
                      <w:rFonts w:ascii="宋体" w:hAnsi="宋体" w:hint="eastAsia"/>
                      <w:bCs/>
                      <w:szCs w:val="21"/>
                    </w:rPr>
                    <w:t>1</w:t>
                  </w:r>
                </w:p>
              </w:tc>
              <w:tc>
                <w:tcPr>
                  <w:tcW w:w="2076" w:type="pct"/>
                  <w:tcBorders>
                    <w:top w:val="single" w:sz="4" w:space="0" w:color="auto"/>
                    <w:left w:val="single" w:sz="4" w:space="0" w:color="auto"/>
                    <w:bottom w:val="single" w:sz="4" w:space="0" w:color="auto"/>
                    <w:right w:val="single" w:sz="4" w:space="0" w:color="auto"/>
                  </w:tcBorders>
                  <w:vAlign w:val="center"/>
                </w:tcPr>
                <w:p w:rsidR="00AC25FF" w:rsidRPr="00446426" w:rsidRDefault="006C535A" w:rsidP="00AC25FF">
                  <w:pPr>
                    <w:jc w:val="center"/>
                    <w:rPr>
                      <w:rFonts w:ascii="宋体" w:hAnsi="宋体"/>
                      <w:bCs/>
                      <w:szCs w:val="21"/>
                    </w:rPr>
                  </w:pPr>
                  <w:r>
                    <w:rPr>
                      <w:rFonts w:ascii="宋体" w:hAnsi="宋体" w:hint="eastAsia"/>
                      <w:bCs/>
                      <w:szCs w:val="21"/>
                    </w:rPr>
                    <w:t>委托采样</w:t>
                  </w:r>
                </w:p>
              </w:tc>
              <w:tc>
                <w:tcPr>
                  <w:tcW w:w="2373" w:type="pct"/>
                  <w:tcBorders>
                    <w:top w:val="single" w:sz="4" w:space="0" w:color="auto"/>
                    <w:left w:val="single" w:sz="4" w:space="0" w:color="auto"/>
                    <w:bottom w:val="single" w:sz="4" w:space="0" w:color="auto"/>
                    <w:right w:val="single" w:sz="4" w:space="0" w:color="auto"/>
                  </w:tcBorders>
                  <w:vAlign w:val="bottom"/>
                </w:tcPr>
                <w:p w:rsidR="00AC25FF" w:rsidRPr="00446426" w:rsidRDefault="00A74814" w:rsidP="00AC25FF">
                  <w:pPr>
                    <w:jc w:val="center"/>
                    <w:rPr>
                      <w:rFonts w:ascii="宋体" w:hAnsi="宋体"/>
                      <w:kern w:val="0"/>
                      <w:szCs w:val="21"/>
                    </w:rPr>
                  </w:pPr>
                  <w:r w:rsidRPr="00446426">
                    <w:rPr>
                      <w:rFonts w:ascii="宋体" w:hAnsi="宋体"/>
                      <w:kern w:val="0"/>
                      <w:szCs w:val="21"/>
                    </w:rPr>
                    <w:t>其他未列明行业</w:t>
                  </w:r>
                </w:p>
              </w:tc>
            </w:tr>
            <w:tr w:rsidR="00A74814" w:rsidRPr="00446426" w:rsidTr="00A74814">
              <w:trPr>
                <w:trHeight w:val="413"/>
              </w:trPr>
              <w:tc>
                <w:tcPr>
                  <w:tcW w:w="551"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C25FF">
                  <w:pPr>
                    <w:jc w:val="center"/>
                    <w:rPr>
                      <w:rFonts w:ascii="宋体" w:hAnsi="宋体"/>
                      <w:bCs/>
                      <w:szCs w:val="21"/>
                    </w:rPr>
                  </w:pPr>
                  <w:r w:rsidRPr="00446426">
                    <w:rPr>
                      <w:rFonts w:ascii="宋体" w:hAnsi="宋体" w:hint="eastAsia"/>
                      <w:bCs/>
                      <w:szCs w:val="21"/>
                    </w:rPr>
                    <w:t>2</w:t>
                  </w:r>
                </w:p>
              </w:tc>
              <w:tc>
                <w:tcPr>
                  <w:tcW w:w="2076"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C25FF">
                  <w:pPr>
                    <w:jc w:val="center"/>
                    <w:rPr>
                      <w:rFonts w:ascii="宋体" w:hAnsi="宋体"/>
                      <w:bCs/>
                      <w:szCs w:val="21"/>
                    </w:rPr>
                  </w:pPr>
                  <w:r w:rsidRPr="00446426">
                    <w:rPr>
                      <w:rFonts w:ascii="宋体" w:hAnsi="宋体" w:hint="eastAsia"/>
                      <w:bCs/>
                      <w:szCs w:val="21"/>
                    </w:rPr>
                    <w:t>水质和土壤检测、污染源固废和废气监测</w:t>
                  </w:r>
                </w:p>
              </w:tc>
              <w:tc>
                <w:tcPr>
                  <w:tcW w:w="2373"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74814">
                  <w:pPr>
                    <w:jc w:val="center"/>
                    <w:rPr>
                      <w:rFonts w:ascii="宋体" w:hAnsi="宋体"/>
                      <w:kern w:val="0"/>
                      <w:szCs w:val="21"/>
                    </w:rPr>
                  </w:pPr>
                  <w:r w:rsidRPr="00446426">
                    <w:rPr>
                      <w:rFonts w:ascii="宋体" w:hAnsi="宋体"/>
                      <w:kern w:val="0"/>
                      <w:szCs w:val="21"/>
                    </w:rPr>
                    <w:t>其他未列明行业</w:t>
                  </w:r>
                </w:p>
              </w:tc>
            </w:tr>
            <w:tr w:rsidR="00A74814" w:rsidRPr="00446426" w:rsidTr="00A74814">
              <w:trPr>
                <w:trHeight w:val="413"/>
              </w:trPr>
              <w:tc>
                <w:tcPr>
                  <w:tcW w:w="551"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C25FF">
                  <w:pPr>
                    <w:jc w:val="center"/>
                    <w:rPr>
                      <w:rFonts w:ascii="宋体" w:hAnsi="宋体"/>
                      <w:bCs/>
                      <w:szCs w:val="21"/>
                    </w:rPr>
                  </w:pPr>
                  <w:r w:rsidRPr="00446426">
                    <w:rPr>
                      <w:rFonts w:ascii="宋体" w:hAnsi="宋体" w:hint="eastAsia"/>
                      <w:bCs/>
                      <w:szCs w:val="21"/>
                    </w:rPr>
                    <w:t>3</w:t>
                  </w:r>
                </w:p>
              </w:tc>
              <w:tc>
                <w:tcPr>
                  <w:tcW w:w="2076"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C25FF">
                  <w:pPr>
                    <w:jc w:val="center"/>
                    <w:rPr>
                      <w:rFonts w:ascii="宋体" w:hAnsi="宋体"/>
                      <w:bCs/>
                      <w:szCs w:val="21"/>
                    </w:rPr>
                  </w:pPr>
                  <w:r w:rsidRPr="00446426">
                    <w:rPr>
                      <w:rFonts w:ascii="宋体" w:hAnsi="宋体" w:hint="eastAsia"/>
                      <w:bCs/>
                      <w:szCs w:val="21"/>
                    </w:rPr>
                    <w:t>镇街监测</w:t>
                  </w:r>
                </w:p>
              </w:tc>
              <w:tc>
                <w:tcPr>
                  <w:tcW w:w="2373" w:type="pct"/>
                  <w:tcBorders>
                    <w:top w:val="single" w:sz="4" w:space="0" w:color="auto"/>
                    <w:left w:val="single" w:sz="4" w:space="0" w:color="auto"/>
                    <w:bottom w:val="single" w:sz="4" w:space="0" w:color="auto"/>
                    <w:right w:val="single" w:sz="4" w:space="0" w:color="auto"/>
                  </w:tcBorders>
                  <w:vAlign w:val="center"/>
                </w:tcPr>
                <w:p w:rsidR="00A74814" w:rsidRPr="00446426" w:rsidRDefault="00A74814" w:rsidP="00A74814">
                  <w:pPr>
                    <w:jc w:val="center"/>
                    <w:rPr>
                      <w:rFonts w:ascii="宋体" w:hAnsi="宋体"/>
                      <w:kern w:val="0"/>
                      <w:szCs w:val="21"/>
                    </w:rPr>
                  </w:pPr>
                  <w:r w:rsidRPr="00446426">
                    <w:rPr>
                      <w:rFonts w:ascii="宋体" w:hAnsi="宋体"/>
                      <w:kern w:val="0"/>
                      <w:szCs w:val="21"/>
                    </w:rPr>
                    <w:t>其他未列明行业</w:t>
                  </w:r>
                </w:p>
              </w:tc>
            </w:tr>
          </w:tbl>
          <w:p w:rsidR="0062662E" w:rsidRPr="00446426" w:rsidRDefault="0062662E">
            <w:pPr>
              <w:jc w:val="left"/>
              <w:rPr>
                <w:rFonts w:ascii="宋体" w:hAnsi="宋体"/>
                <w:szCs w:val="21"/>
              </w:rPr>
            </w:pPr>
          </w:p>
        </w:tc>
      </w:tr>
      <w:tr w:rsidR="0062662E" w:rsidRPr="00C45ADF">
        <w:trPr>
          <w:trHeight w:val="89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10.2</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报价</w:t>
            </w:r>
          </w:p>
        </w:tc>
        <w:tc>
          <w:tcPr>
            <w:tcW w:w="7253" w:type="dxa"/>
            <w:vAlign w:val="center"/>
          </w:tcPr>
          <w:p w:rsidR="0062662E" w:rsidRPr="00446426" w:rsidRDefault="00AB0414">
            <w:pPr>
              <w:jc w:val="left"/>
              <w:rPr>
                <w:rFonts w:ascii="宋体" w:hAnsi="宋体"/>
                <w:szCs w:val="21"/>
              </w:rPr>
            </w:pPr>
            <w:r w:rsidRPr="00446426">
              <w:rPr>
                <w:rFonts w:ascii="宋体" w:hAnsi="宋体"/>
                <w:szCs w:val="21"/>
              </w:rPr>
              <w:t>报价的特殊规定：</w:t>
            </w:r>
          </w:p>
          <w:p w:rsidR="0062662E" w:rsidRPr="00446426" w:rsidRDefault="00423423">
            <w:pPr>
              <w:jc w:val="left"/>
              <w:rPr>
                <w:rFonts w:ascii="宋体" w:hAnsi="宋体"/>
                <w:szCs w:val="21"/>
              </w:rPr>
            </w:pPr>
            <w:r w:rsidRPr="00446426">
              <w:rPr>
                <w:rFonts w:ascii="宋体" w:hAnsi="宋体"/>
                <w:b/>
                <w:color w:val="000000"/>
                <w:szCs w:val="21"/>
              </w:rPr>
              <w:t>■</w:t>
            </w:r>
            <w:r w:rsidR="00AB0414" w:rsidRPr="00446426">
              <w:rPr>
                <w:rFonts w:ascii="宋体" w:hAnsi="宋体"/>
                <w:szCs w:val="21"/>
              </w:rPr>
              <w:t>无</w:t>
            </w:r>
          </w:p>
          <w:p w:rsidR="0062662E" w:rsidRPr="00446426" w:rsidRDefault="00AB0414" w:rsidP="00423423">
            <w:pPr>
              <w:jc w:val="left"/>
              <w:rPr>
                <w:rFonts w:ascii="宋体" w:hAnsi="宋体"/>
                <w:szCs w:val="21"/>
              </w:rPr>
            </w:pPr>
            <w:r w:rsidRPr="00446426">
              <w:rPr>
                <w:rFonts w:ascii="宋体" w:hAnsi="宋体"/>
                <w:szCs w:val="21"/>
              </w:rPr>
              <w:t>□有，具体情形：___</w:t>
            </w:r>
            <w:r w:rsidR="00423423" w:rsidRPr="00446426">
              <w:rPr>
                <w:rFonts w:ascii="宋体" w:hAnsi="宋体" w:hint="eastAsia"/>
                <w:szCs w:val="21"/>
                <w:u w:val="single"/>
              </w:rPr>
              <w:t>/</w:t>
            </w:r>
            <w:r w:rsidRPr="00446426">
              <w:rPr>
                <w:rFonts w:ascii="宋体" w:hAnsi="宋体"/>
                <w:szCs w:val="21"/>
              </w:rPr>
              <w:t>__。</w:t>
            </w:r>
          </w:p>
        </w:tc>
      </w:tr>
      <w:tr w:rsidR="0062662E" w:rsidRPr="00C45ADF">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11.1</w:t>
            </w:r>
          </w:p>
        </w:tc>
        <w:tc>
          <w:tcPr>
            <w:tcW w:w="1701" w:type="dxa"/>
            <w:vMerge w:val="restart"/>
            <w:vAlign w:val="center"/>
          </w:tcPr>
          <w:p w:rsidR="0062662E" w:rsidRPr="00C45ADF" w:rsidRDefault="00AB0414">
            <w:pPr>
              <w:jc w:val="center"/>
              <w:rPr>
                <w:rFonts w:ascii="宋体" w:hAnsi="宋体"/>
                <w:szCs w:val="21"/>
              </w:rPr>
            </w:pPr>
            <w:r w:rsidRPr="00C45ADF">
              <w:rPr>
                <w:rFonts w:ascii="宋体" w:hAnsi="宋体"/>
                <w:szCs w:val="21"/>
              </w:rPr>
              <w:t>磋商保证金</w:t>
            </w:r>
          </w:p>
        </w:tc>
        <w:tc>
          <w:tcPr>
            <w:tcW w:w="7253" w:type="dxa"/>
            <w:vAlign w:val="center"/>
          </w:tcPr>
          <w:p w:rsidR="00423423" w:rsidRPr="00446426" w:rsidRDefault="00223AD5" w:rsidP="00423423">
            <w:pPr>
              <w:spacing w:line="276" w:lineRule="auto"/>
              <w:rPr>
                <w:rFonts w:ascii="宋体" w:hAnsi="宋体"/>
                <w:b/>
                <w:color w:val="000000"/>
                <w:szCs w:val="21"/>
              </w:rPr>
            </w:pPr>
            <w:r w:rsidRPr="00446426">
              <w:rPr>
                <w:rFonts w:ascii="宋体" w:hAnsi="宋体" w:hint="eastAsia"/>
                <w:b/>
                <w:szCs w:val="21"/>
              </w:rPr>
              <w:t>本项目不适用</w:t>
            </w:r>
          </w:p>
          <w:p w:rsidR="00423423" w:rsidRPr="00446426" w:rsidRDefault="00423423" w:rsidP="00423423">
            <w:pPr>
              <w:spacing w:line="276" w:lineRule="auto"/>
              <w:rPr>
                <w:rFonts w:ascii="宋体" w:hAnsi="宋体"/>
                <w:color w:val="000000"/>
                <w:szCs w:val="21"/>
              </w:rPr>
            </w:pPr>
            <w:r w:rsidRPr="00446426">
              <w:rPr>
                <w:rFonts w:ascii="宋体" w:hAnsi="宋体" w:hint="eastAsia"/>
                <w:b/>
                <w:color w:val="000000"/>
                <w:szCs w:val="21"/>
              </w:rPr>
              <w:t>开户名：北京招信天诚招标代理有限公司</w:t>
            </w:r>
          </w:p>
          <w:p w:rsidR="00423423" w:rsidRPr="00446426" w:rsidRDefault="00423423" w:rsidP="00423423">
            <w:pPr>
              <w:spacing w:line="276" w:lineRule="auto"/>
              <w:rPr>
                <w:rFonts w:ascii="宋体" w:hAnsi="宋体"/>
                <w:b/>
                <w:color w:val="000000"/>
                <w:szCs w:val="21"/>
              </w:rPr>
            </w:pPr>
            <w:r w:rsidRPr="00446426">
              <w:rPr>
                <w:rFonts w:ascii="宋体" w:hAnsi="宋体" w:hint="eastAsia"/>
                <w:b/>
                <w:color w:val="000000"/>
                <w:szCs w:val="21"/>
              </w:rPr>
              <w:t>开户行：中国建设银行股份有限公司北京永定支行</w:t>
            </w:r>
          </w:p>
          <w:p w:rsidR="0062662E" w:rsidRPr="00446426" w:rsidRDefault="00423423" w:rsidP="00423423">
            <w:pPr>
              <w:jc w:val="left"/>
              <w:rPr>
                <w:rFonts w:ascii="宋体" w:hAnsi="宋体"/>
                <w:szCs w:val="21"/>
              </w:rPr>
            </w:pPr>
            <w:r w:rsidRPr="00446426">
              <w:rPr>
                <w:rFonts w:ascii="宋体" w:hAnsi="宋体" w:hint="eastAsia"/>
                <w:b/>
                <w:color w:val="000000"/>
                <w:szCs w:val="21"/>
              </w:rPr>
              <w:t>帐  号：11050168500000000363</w:t>
            </w:r>
          </w:p>
        </w:tc>
      </w:tr>
      <w:tr w:rsidR="0062662E" w:rsidRPr="00C45ADF">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11.7.5</w:t>
            </w:r>
          </w:p>
        </w:tc>
        <w:tc>
          <w:tcPr>
            <w:tcW w:w="1701" w:type="dxa"/>
            <w:vMerge/>
            <w:vAlign w:val="center"/>
          </w:tcPr>
          <w:p w:rsidR="0062662E" w:rsidRPr="00C45ADF" w:rsidRDefault="0062662E">
            <w:pPr>
              <w:jc w:val="center"/>
              <w:rPr>
                <w:rFonts w:ascii="宋体" w:hAnsi="宋体"/>
                <w:szCs w:val="21"/>
              </w:rPr>
            </w:pPr>
          </w:p>
        </w:tc>
        <w:tc>
          <w:tcPr>
            <w:tcW w:w="7253" w:type="dxa"/>
            <w:vAlign w:val="center"/>
          </w:tcPr>
          <w:p w:rsidR="0062662E" w:rsidRPr="00446426" w:rsidRDefault="00AB0414" w:rsidP="00223AD5">
            <w:pPr>
              <w:jc w:val="left"/>
              <w:rPr>
                <w:rFonts w:ascii="宋体" w:hAnsi="宋体"/>
                <w:b/>
                <w:szCs w:val="21"/>
              </w:rPr>
            </w:pPr>
            <w:r w:rsidRPr="00446426">
              <w:rPr>
                <w:rFonts w:ascii="宋体" w:hAnsi="宋体"/>
                <w:szCs w:val="21"/>
              </w:rPr>
              <w:t>磋商保证金不予退还的其他情形：</w:t>
            </w:r>
            <w:r w:rsidR="00223AD5" w:rsidRPr="00446426">
              <w:rPr>
                <w:rFonts w:ascii="宋体" w:hAnsi="宋体" w:hint="eastAsia"/>
                <w:szCs w:val="21"/>
              </w:rPr>
              <w:t>本项目不适用</w:t>
            </w:r>
          </w:p>
        </w:tc>
      </w:tr>
      <w:tr w:rsidR="0062662E" w:rsidRPr="00C45ADF">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12.1</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响应有效期</w:t>
            </w:r>
          </w:p>
        </w:tc>
        <w:tc>
          <w:tcPr>
            <w:tcW w:w="7253" w:type="dxa"/>
            <w:vAlign w:val="center"/>
          </w:tcPr>
          <w:p w:rsidR="0062662E" w:rsidRPr="00446426" w:rsidRDefault="00AB0414">
            <w:pPr>
              <w:jc w:val="left"/>
              <w:rPr>
                <w:rFonts w:ascii="宋体" w:hAnsi="宋体"/>
                <w:szCs w:val="21"/>
              </w:rPr>
            </w:pPr>
            <w:r w:rsidRPr="00446426">
              <w:rPr>
                <w:rFonts w:ascii="宋体" w:hAnsi="宋体"/>
                <w:szCs w:val="21"/>
              </w:rPr>
              <w:t>自提交响应文件的截止之日起算</w:t>
            </w:r>
            <w:r w:rsidR="00423423" w:rsidRPr="00446426">
              <w:rPr>
                <w:rFonts w:ascii="宋体" w:hAnsi="宋体"/>
                <w:szCs w:val="21"/>
              </w:rPr>
              <w:t>_</w:t>
            </w:r>
            <w:r w:rsidR="00423423" w:rsidRPr="00446426">
              <w:rPr>
                <w:rFonts w:ascii="宋体" w:hAnsi="宋体" w:hint="eastAsia"/>
                <w:szCs w:val="21"/>
                <w:u w:val="single"/>
              </w:rPr>
              <w:t>90</w:t>
            </w:r>
            <w:r w:rsidR="00423423" w:rsidRPr="00446426">
              <w:rPr>
                <w:rFonts w:ascii="宋体" w:hAnsi="宋体"/>
                <w:szCs w:val="21"/>
              </w:rPr>
              <w:t>_</w:t>
            </w:r>
            <w:r w:rsidRPr="00446426">
              <w:rPr>
                <w:rFonts w:ascii="宋体" w:hAnsi="宋体"/>
                <w:szCs w:val="21"/>
              </w:rPr>
              <w:t>日历天。</w:t>
            </w:r>
          </w:p>
        </w:tc>
      </w:tr>
      <w:tr w:rsidR="00446426" w:rsidRPr="00446426">
        <w:trPr>
          <w:trHeight w:val="20"/>
          <w:jc w:val="center"/>
        </w:trPr>
        <w:tc>
          <w:tcPr>
            <w:tcW w:w="988" w:type="dxa"/>
            <w:vAlign w:val="center"/>
          </w:tcPr>
          <w:p w:rsidR="00423423" w:rsidRPr="00C45ADF" w:rsidRDefault="00423423">
            <w:pPr>
              <w:pStyle w:val="aa"/>
              <w:adjustRightInd w:val="0"/>
              <w:snapToGrid w:val="0"/>
              <w:jc w:val="center"/>
              <w:rPr>
                <w:rFonts w:hAnsi="宋体" w:hint="default"/>
                <w:szCs w:val="21"/>
              </w:rPr>
            </w:pPr>
            <w:r>
              <w:rPr>
                <w:rFonts w:hAnsi="宋体"/>
                <w:szCs w:val="21"/>
              </w:rPr>
              <w:t>14.1</w:t>
            </w:r>
          </w:p>
        </w:tc>
        <w:tc>
          <w:tcPr>
            <w:tcW w:w="1701" w:type="dxa"/>
            <w:vAlign w:val="center"/>
          </w:tcPr>
          <w:p w:rsidR="00423423" w:rsidRPr="00C45ADF" w:rsidRDefault="00423423">
            <w:pPr>
              <w:jc w:val="center"/>
              <w:rPr>
                <w:rFonts w:ascii="宋体" w:hAnsi="宋体"/>
                <w:szCs w:val="21"/>
              </w:rPr>
            </w:pPr>
            <w:r w:rsidRPr="008E18B0">
              <w:rPr>
                <w:rFonts w:ascii="宋体" w:hAnsi="宋体" w:hint="eastAsia"/>
                <w:szCs w:val="21"/>
              </w:rPr>
              <w:t>响应文件的提交</w:t>
            </w:r>
          </w:p>
        </w:tc>
        <w:tc>
          <w:tcPr>
            <w:tcW w:w="7253" w:type="dxa"/>
            <w:vAlign w:val="center"/>
          </w:tcPr>
          <w:p w:rsidR="00423423" w:rsidRPr="00446426" w:rsidRDefault="00423423" w:rsidP="00423423">
            <w:pPr>
              <w:rPr>
                <w:rFonts w:ascii="宋体" w:hAnsi="宋体"/>
                <w:szCs w:val="21"/>
              </w:rPr>
            </w:pPr>
            <w:r w:rsidRPr="00446426">
              <w:rPr>
                <w:rFonts w:ascii="宋体" w:hAnsi="宋体" w:hint="eastAsia"/>
                <w:szCs w:val="21"/>
              </w:rPr>
              <w:t>1.提交响应文件：正本</w:t>
            </w:r>
            <w:r w:rsidRPr="00446426">
              <w:rPr>
                <w:rFonts w:ascii="宋体" w:hAnsi="宋体" w:hint="eastAsia"/>
                <w:szCs w:val="21"/>
                <w:u w:val="single"/>
              </w:rPr>
              <w:t xml:space="preserve"> </w:t>
            </w:r>
            <w:r w:rsidRPr="00446426">
              <w:rPr>
                <w:rFonts w:ascii="宋体" w:hAnsi="宋体"/>
                <w:szCs w:val="21"/>
                <w:u w:val="single"/>
              </w:rPr>
              <w:t>1</w:t>
            </w:r>
            <w:r w:rsidRPr="00446426">
              <w:rPr>
                <w:rFonts w:ascii="宋体" w:hAnsi="宋体" w:hint="eastAsia"/>
                <w:szCs w:val="21"/>
                <w:u w:val="single"/>
              </w:rPr>
              <w:t xml:space="preserve"> </w:t>
            </w:r>
            <w:r w:rsidRPr="00446426">
              <w:rPr>
                <w:rFonts w:ascii="宋体" w:hAnsi="宋体"/>
                <w:szCs w:val="21"/>
              </w:rPr>
              <w:t>份、副本</w:t>
            </w:r>
            <w:r w:rsidRPr="00446426">
              <w:rPr>
                <w:rFonts w:ascii="宋体" w:hAnsi="宋体" w:hint="eastAsia"/>
                <w:szCs w:val="21"/>
                <w:u w:val="single"/>
              </w:rPr>
              <w:t xml:space="preserve"> 2 </w:t>
            </w:r>
            <w:r w:rsidRPr="00446426">
              <w:rPr>
                <w:rFonts w:ascii="宋体" w:hAnsi="宋体"/>
                <w:szCs w:val="21"/>
              </w:rPr>
              <w:t>份</w:t>
            </w:r>
            <w:r w:rsidRPr="00446426">
              <w:rPr>
                <w:rFonts w:ascii="宋体" w:hAnsi="宋体" w:hint="eastAsia"/>
                <w:szCs w:val="21"/>
              </w:rPr>
              <w:t>、</w:t>
            </w:r>
            <w:r w:rsidRPr="00446426">
              <w:rPr>
                <w:rFonts w:ascii="宋体" w:hAnsi="宋体"/>
                <w:szCs w:val="21"/>
              </w:rPr>
              <w:t>电子版</w:t>
            </w:r>
            <w:r w:rsidRPr="00446426">
              <w:rPr>
                <w:rFonts w:ascii="宋体" w:hAnsi="宋体" w:hint="eastAsia"/>
                <w:szCs w:val="21"/>
                <w:u w:val="single"/>
              </w:rPr>
              <w:t xml:space="preserve"> U盘2个</w:t>
            </w:r>
            <w:r w:rsidRPr="00446426">
              <w:rPr>
                <w:rFonts w:ascii="宋体" w:hAnsi="宋体" w:hint="eastAsia"/>
                <w:szCs w:val="21"/>
              </w:rPr>
              <w:t>（内含响应文件正本扫描件，格式为PDF一份、JPG一份；word版原始</w:t>
            </w:r>
            <w:r w:rsidR="005524E3" w:rsidRPr="00446426">
              <w:rPr>
                <w:rFonts w:ascii="宋体" w:hAnsi="宋体" w:hint="eastAsia"/>
                <w:szCs w:val="21"/>
              </w:rPr>
              <w:t>竞争性磋商响应</w:t>
            </w:r>
            <w:r w:rsidRPr="00446426">
              <w:rPr>
                <w:rFonts w:ascii="宋体" w:hAnsi="宋体" w:hint="eastAsia"/>
                <w:szCs w:val="21"/>
              </w:rPr>
              <w:t xml:space="preserve">文件一份。）； </w:t>
            </w:r>
          </w:p>
          <w:p w:rsidR="00423423" w:rsidRPr="00446426" w:rsidRDefault="00E569DD" w:rsidP="00423423">
            <w:pPr>
              <w:rPr>
                <w:rFonts w:ascii="宋体" w:hAnsi="宋体"/>
                <w:bCs/>
                <w:szCs w:val="21"/>
              </w:rPr>
            </w:pPr>
            <w:r>
              <w:rPr>
                <w:rFonts w:ascii="宋体" w:hAnsi="宋体" w:hint="eastAsia"/>
                <w:szCs w:val="21"/>
              </w:rPr>
              <w:t>2</w:t>
            </w:r>
            <w:r w:rsidR="00423423" w:rsidRPr="00446426">
              <w:rPr>
                <w:rFonts w:ascii="宋体" w:hAnsi="宋体" w:hint="eastAsia"/>
                <w:szCs w:val="21"/>
              </w:rPr>
              <w:t>.</w:t>
            </w:r>
            <w:r w:rsidR="00423423" w:rsidRPr="00446426">
              <w:rPr>
                <w:rFonts w:ascii="宋体" w:hAnsi="宋体" w:hint="eastAsia"/>
                <w:bCs/>
                <w:szCs w:val="21"/>
              </w:rPr>
              <w:t>供应商送达</w:t>
            </w:r>
            <w:r w:rsidR="00423423" w:rsidRPr="00446426">
              <w:rPr>
                <w:rFonts w:ascii="宋体" w:hAnsi="宋体" w:hint="eastAsia"/>
                <w:szCs w:val="21"/>
              </w:rPr>
              <w:t>响应</w:t>
            </w:r>
            <w:r w:rsidR="00423423" w:rsidRPr="00446426">
              <w:rPr>
                <w:rFonts w:ascii="宋体" w:hAnsi="宋体" w:hint="eastAsia"/>
                <w:bCs/>
                <w:szCs w:val="21"/>
              </w:rPr>
              <w:t>文件时须出示：被授权人送达时需出示：《法定代表人授权书》原件、被授权人身份证原件及复印件、法定代表人身份证复印件；法定代表人送达需出</w:t>
            </w:r>
            <w:r w:rsidR="00414772" w:rsidRPr="00446426">
              <w:rPr>
                <w:rFonts w:ascii="宋体" w:hAnsi="宋体" w:hint="eastAsia"/>
                <w:bCs/>
                <w:szCs w:val="21"/>
              </w:rPr>
              <w:t>示：《法定代表人声明》原件、本人身份证原件、复印件和营业执照</w:t>
            </w:r>
            <w:r w:rsidR="00423423" w:rsidRPr="00446426">
              <w:rPr>
                <w:rFonts w:ascii="宋体" w:hAnsi="宋体" w:hint="eastAsia"/>
                <w:bCs/>
                <w:szCs w:val="21"/>
              </w:rPr>
              <w:t>复印件；复印件加盖供应商公章。同</w:t>
            </w:r>
            <w:proofErr w:type="gramStart"/>
            <w:r w:rsidR="00423423" w:rsidRPr="00446426">
              <w:rPr>
                <w:rFonts w:ascii="宋体" w:hAnsi="宋体" w:hint="eastAsia"/>
                <w:bCs/>
                <w:szCs w:val="21"/>
              </w:rPr>
              <w:t>一供应</w:t>
            </w:r>
            <w:proofErr w:type="gramEnd"/>
            <w:r w:rsidR="00423423" w:rsidRPr="00446426">
              <w:rPr>
                <w:rFonts w:ascii="宋体" w:hAnsi="宋体" w:hint="eastAsia"/>
                <w:bCs/>
                <w:szCs w:val="21"/>
              </w:rPr>
              <w:t xml:space="preserve">商代表进入现场人员最多不得超过一人。 </w:t>
            </w:r>
          </w:p>
          <w:p w:rsidR="00423423" w:rsidRPr="00446426" w:rsidRDefault="00423423" w:rsidP="00423423">
            <w:pPr>
              <w:jc w:val="left"/>
              <w:rPr>
                <w:rFonts w:ascii="宋体" w:hAnsi="宋体"/>
                <w:szCs w:val="21"/>
              </w:rPr>
            </w:pPr>
            <w:r w:rsidRPr="00446426">
              <w:rPr>
                <w:rFonts w:ascii="宋体" w:hAnsi="宋体" w:hint="eastAsia"/>
                <w:bCs/>
                <w:szCs w:val="21"/>
              </w:rPr>
              <w:t>注：未按上述要求提交</w:t>
            </w:r>
            <w:r w:rsidRPr="00446426">
              <w:rPr>
                <w:rFonts w:ascii="宋体" w:hAnsi="宋体" w:hint="eastAsia"/>
                <w:szCs w:val="21"/>
              </w:rPr>
              <w:t>响应</w:t>
            </w:r>
            <w:r w:rsidRPr="00446426">
              <w:rPr>
                <w:rFonts w:ascii="宋体" w:hAnsi="宋体" w:hint="eastAsia"/>
                <w:bCs/>
                <w:szCs w:val="21"/>
              </w:rPr>
              <w:t>文件的，其</w:t>
            </w:r>
            <w:r w:rsidR="005524E3" w:rsidRPr="00446426">
              <w:rPr>
                <w:rFonts w:ascii="宋体" w:hAnsi="宋体" w:hint="eastAsia"/>
                <w:bCs/>
                <w:szCs w:val="21"/>
              </w:rPr>
              <w:t>磋商</w:t>
            </w:r>
            <w:r w:rsidRPr="00446426">
              <w:rPr>
                <w:rFonts w:ascii="宋体" w:hAnsi="宋体" w:hint="eastAsia"/>
                <w:bCs/>
                <w:szCs w:val="21"/>
              </w:rPr>
              <w:t>将被拒绝或作无效响应处理。</w:t>
            </w:r>
          </w:p>
        </w:tc>
      </w:tr>
      <w:tr w:rsidR="00446426" w:rsidRPr="00446426">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lastRenderedPageBreak/>
              <w:t>20.1</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成交供应商的确认</w:t>
            </w:r>
          </w:p>
        </w:tc>
        <w:tc>
          <w:tcPr>
            <w:tcW w:w="7253" w:type="dxa"/>
            <w:vAlign w:val="center"/>
          </w:tcPr>
          <w:p w:rsidR="0062662E" w:rsidRPr="00446426" w:rsidRDefault="00AB0414">
            <w:pPr>
              <w:pStyle w:val="aa"/>
              <w:adjustRightInd w:val="0"/>
              <w:snapToGrid w:val="0"/>
              <w:rPr>
                <w:rFonts w:hAnsi="宋体" w:hint="default"/>
                <w:szCs w:val="21"/>
              </w:rPr>
            </w:pPr>
            <w:r w:rsidRPr="00446426">
              <w:rPr>
                <w:rFonts w:hAnsi="宋体" w:hint="default"/>
                <w:szCs w:val="21"/>
              </w:rPr>
              <w:t>采购人是否</w:t>
            </w:r>
            <w:proofErr w:type="gramStart"/>
            <w:r w:rsidRPr="00446426">
              <w:rPr>
                <w:rFonts w:hAnsi="宋体" w:hint="default"/>
                <w:szCs w:val="21"/>
              </w:rPr>
              <w:t>授权磋商</w:t>
            </w:r>
            <w:proofErr w:type="gramEnd"/>
            <w:r w:rsidRPr="00446426">
              <w:rPr>
                <w:rFonts w:hAnsi="宋体" w:hint="default"/>
                <w:szCs w:val="21"/>
              </w:rPr>
              <w:t>小组直接确定成交供应商：</w:t>
            </w:r>
          </w:p>
          <w:p w:rsidR="0062662E" w:rsidRPr="00446426" w:rsidRDefault="00423423">
            <w:pPr>
              <w:pStyle w:val="aa"/>
              <w:adjustRightInd w:val="0"/>
              <w:snapToGrid w:val="0"/>
              <w:rPr>
                <w:rFonts w:hAnsi="宋体" w:hint="default"/>
                <w:szCs w:val="21"/>
              </w:rPr>
            </w:pPr>
            <w:r w:rsidRPr="00446426">
              <w:rPr>
                <w:rFonts w:hAnsi="宋体"/>
                <w:b/>
                <w:szCs w:val="21"/>
              </w:rPr>
              <w:t>■</w:t>
            </w:r>
            <w:r w:rsidR="00AB0414" w:rsidRPr="00446426">
              <w:rPr>
                <w:rFonts w:hAnsi="宋体" w:hint="default"/>
                <w:szCs w:val="21"/>
              </w:rPr>
              <w:t>否</w:t>
            </w:r>
          </w:p>
          <w:p w:rsidR="0062662E" w:rsidRPr="00446426" w:rsidRDefault="00AB0414">
            <w:pPr>
              <w:jc w:val="left"/>
              <w:rPr>
                <w:rFonts w:ascii="宋体" w:hAnsi="宋体"/>
                <w:szCs w:val="21"/>
              </w:rPr>
            </w:pPr>
            <w:r w:rsidRPr="00446426">
              <w:rPr>
                <w:rFonts w:ascii="宋体" w:hAnsi="宋体"/>
                <w:szCs w:val="21"/>
              </w:rPr>
              <w:t>□是</w:t>
            </w:r>
          </w:p>
          <w:p w:rsidR="0062662E" w:rsidRPr="00446426" w:rsidRDefault="00AB0414" w:rsidP="001D083C">
            <w:pPr>
              <w:jc w:val="left"/>
              <w:rPr>
                <w:rFonts w:ascii="宋体" w:hAnsi="宋体"/>
                <w:szCs w:val="21"/>
                <w:u w:val="single"/>
              </w:rPr>
            </w:pPr>
            <w:r w:rsidRPr="00446426">
              <w:rPr>
                <w:rFonts w:ascii="宋体" w:hAnsi="宋体"/>
                <w:szCs w:val="21"/>
              </w:rPr>
              <w:t>成交候选人并列的，按照以下方式确定成交供应商：</w:t>
            </w:r>
            <w:r w:rsidR="001D083C" w:rsidRPr="00446426">
              <w:rPr>
                <w:rFonts w:hAnsi="宋体" w:hint="eastAsia"/>
                <w:u w:val="single"/>
              </w:rPr>
              <w:t>评审得分且最后报价相同的，按照技术指标优劣顺序推荐。</w:t>
            </w:r>
          </w:p>
        </w:tc>
      </w:tr>
      <w:tr w:rsidR="00446426" w:rsidRPr="00446426">
        <w:trPr>
          <w:trHeight w:val="20"/>
          <w:jc w:val="center"/>
        </w:trPr>
        <w:tc>
          <w:tcPr>
            <w:tcW w:w="988" w:type="dxa"/>
            <w:vAlign w:val="center"/>
          </w:tcPr>
          <w:p w:rsidR="0062662E" w:rsidRPr="0064344E" w:rsidRDefault="00AB0414">
            <w:pPr>
              <w:pStyle w:val="aa"/>
              <w:adjustRightInd w:val="0"/>
              <w:snapToGrid w:val="0"/>
              <w:jc w:val="center"/>
              <w:rPr>
                <w:rFonts w:hAnsi="宋体" w:hint="default"/>
                <w:szCs w:val="21"/>
              </w:rPr>
            </w:pPr>
            <w:r w:rsidRPr="0064344E">
              <w:rPr>
                <w:rFonts w:hAnsi="宋体" w:hint="default"/>
                <w:szCs w:val="21"/>
              </w:rPr>
              <w:t>23.5</w:t>
            </w:r>
          </w:p>
        </w:tc>
        <w:tc>
          <w:tcPr>
            <w:tcW w:w="1701" w:type="dxa"/>
            <w:vAlign w:val="center"/>
          </w:tcPr>
          <w:p w:rsidR="0062662E" w:rsidRPr="0064344E" w:rsidRDefault="00AB0414">
            <w:pPr>
              <w:jc w:val="center"/>
              <w:rPr>
                <w:rFonts w:ascii="宋体" w:hAnsi="宋体"/>
                <w:szCs w:val="21"/>
              </w:rPr>
            </w:pPr>
            <w:r w:rsidRPr="0064344E">
              <w:rPr>
                <w:rFonts w:ascii="宋体" w:hAnsi="宋体"/>
                <w:szCs w:val="21"/>
              </w:rPr>
              <w:t>分包</w:t>
            </w:r>
          </w:p>
        </w:tc>
        <w:tc>
          <w:tcPr>
            <w:tcW w:w="7253" w:type="dxa"/>
            <w:vAlign w:val="center"/>
          </w:tcPr>
          <w:p w:rsidR="0062662E" w:rsidRPr="0064344E" w:rsidRDefault="00AB0414">
            <w:pPr>
              <w:jc w:val="left"/>
              <w:rPr>
                <w:rFonts w:ascii="宋体" w:hAnsi="宋体"/>
                <w:szCs w:val="21"/>
              </w:rPr>
            </w:pPr>
            <w:r w:rsidRPr="0064344E">
              <w:rPr>
                <w:rFonts w:ascii="宋体" w:hAnsi="宋体"/>
                <w:szCs w:val="21"/>
              </w:rPr>
              <w:t xml:space="preserve">本项目是否允许分包： </w:t>
            </w:r>
          </w:p>
          <w:p w:rsidR="0062662E" w:rsidRPr="0064344E" w:rsidRDefault="00423423">
            <w:pPr>
              <w:jc w:val="left"/>
              <w:rPr>
                <w:rFonts w:ascii="宋体" w:hAnsi="宋体"/>
                <w:szCs w:val="21"/>
              </w:rPr>
            </w:pPr>
            <w:r w:rsidRPr="0064344E">
              <w:rPr>
                <w:rFonts w:ascii="宋体" w:hAnsi="宋体"/>
                <w:b/>
                <w:szCs w:val="21"/>
              </w:rPr>
              <w:t>■</w:t>
            </w:r>
            <w:r w:rsidR="00DC44DE" w:rsidRPr="0064344E">
              <w:rPr>
                <w:rFonts w:ascii="宋体" w:hAnsi="宋体"/>
                <w:b/>
                <w:szCs w:val="21"/>
              </w:rPr>
              <w:t>本项目第一包</w:t>
            </w:r>
            <w:r w:rsidR="00DC44DE" w:rsidRPr="0064344E">
              <w:rPr>
                <w:rFonts w:ascii="宋体" w:hAnsi="宋体" w:hint="eastAsia"/>
                <w:b/>
                <w:szCs w:val="21"/>
              </w:rPr>
              <w:t>、</w:t>
            </w:r>
            <w:r w:rsidR="00DC44DE" w:rsidRPr="0064344E">
              <w:rPr>
                <w:rFonts w:ascii="宋体" w:hAnsi="宋体"/>
                <w:b/>
                <w:szCs w:val="21"/>
              </w:rPr>
              <w:t>第三包</w:t>
            </w:r>
            <w:r w:rsidR="00AB0414" w:rsidRPr="0064344E">
              <w:rPr>
                <w:rFonts w:ascii="宋体" w:hAnsi="宋体"/>
                <w:szCs w:val="21"/>
              </w:rPr>
              <w:t>不允许</w:t>
            </w:r>
            <w:r w:rsidR="00DC44DE" w:rsidRPr="0064344E">
              <w:rPr>
                <w:rFonts w:ascii="宋体" w:hAnsi="宋体" w:hint="eastAsia"/>
                <w:szCs w:val="21"/>
              </w:rPr>
              <w:t>。</w:t>
            </w:r>
          </w:p>
          <w:p w:rsidR="0062662E" w:rsidRPr="0064344E" w:rsidRDefault="00DC44DE">
            <w:pPr>
              <w:jc w:val="left"/>
              <w:rPr>
                <w:rFonts w:ascii="宋体" w:hAnsi="宋体"/>
                <w:szCs w:val="21"/>
              </w:rPr>
            </w:pPr>
            <w:r w:rsidRPr="0064344E">
              <w:rPr>
                <w:rFonts w:ascii="宋体" w:hAnsi="宋体"/>
                <w:b/>
                <w:szCs w:val="21"/>
              </w:rPr>
              <w:t>■本项目第</w:t>
            </w:r>
            <w:r w:rsidRPr="0064344E">
              <w:rPr>
                <w:rFonts w:ascii="宋体" w:hAnsi="宋体" w:hint="eastAsia"/>
                <w:b/>
                <w:szCs w:val="21"/>
              </w:rPr>
              <w:t>二</w:t>
            </w:r>
            <w:r w:rsidRPr="0064344E">
              <w:rPr>
                <w:rFonts w:ascii="宋体" w:hAnsi="宋体"/>
                <w:b/>
                <w:szCs w:val="21"/>
              </w:rPr>
              <w:t>包</w:t>
            </w:r>
            <w:r w:rsidR="00AB0414" w:rsidRPr="0064344E">
              <w:rPr>
                <w:rFonts w:ascii="宋体" w:hAnsi="宋体"/>
                <w:szCs w:val="21"/>
              </w:rPr>
              <w:t>允许，具体要求：</w:t>
            </w:r>
            <w:r w:rsidRPr="0064344E">
              <w:rPr>
                <w:rFonts w:ascii="宋体" w:hAnsi="宋体" w:hint="eastAsia"/>
                <w:szCs w:val="21"/>
                <w:u w:val="single"/>
              </w:rPr>
              <w:t>(1)(2)</w:t>
            </w:r>
            <w:r w:rsidR="001D083C" w:rsidRPr="0064344E">
              <w:rPr>
                <w:rFonts w:ascii="宋体" w:hAnsi="宋体"/>
                <w:szCs w:val="21"/>
                <w:u w:val="single"/>
              </w:rPr>
              <w:t>_</w:t>
            </w:r>
            <w:r w:rsidR="00AB0414" w:rsidRPr="0064344E">
              <w:rPr>
                <w:rFonts w:ascii="宋体" w:hAnsi="宋体"/>
                <w:szCs w:val="21"/>
                <w:u w:val="single"/>
              </w:rPr>
              <w:t>。</w:t>
            </w:r>
          </w:p>
          <w:p w:rsidR="0062662E" w:rsidRPr="0064344E" w:rsidRDefault="00AB0414">
            <w:pPr>
              <w:jc w:val="left"/>
              <w:rPr>
                <w:rFonts w:ascii="宋体" w:hAnsi="宋体"/>
                <w:szCs w:val="21"/>
              </w:rPr>
            </w:pPr>
            <w:r w:rsidRPr="0064344E">
              <w:rPr>
                <w:rFonts w:ascii="宋体" w:hAnsi="宋体"/>
                <w:szCs w:val="21"/>
              </w:rPr>
              <w:t>（1）可以分包履行的具体内容：</w:t>
            </w:r>
            <w:r w:rsidR="00DC44DE" w:rsidRPr="0064344E">
              <w:rPr>
                <w:rFonts w:ascii="宋体" w:hAnsi="宋体" w:hint="eastAsia"/>
                <w:szCs w:val="21"/>
                <w:u w:val="single"/>
              </w:rPr>
              <w:t>二噁英类、地表水和地下水等检测</w:t>
            </w:r>
            <w:r w:rsidRPr="0064344E">
              <w:rPr>
                <w:rFonts w:ascii="宋体" w:hAnsi="宋体"/>
                <w:szCs w:val="21"/>
              </w:rPr>
              <w:t>；</w:t>
            </w:r>
          </w:p>
          <w:p w:rsidR="0062662E" w:rsidRPr="0064344E" w:rsidRDefault="00AB0414">
            <w:pPr>
              <w:jc w:val="left"/>
              <w:rPr>
                <w:rFonts w:ascii="宋体" w:hAnsi="宋体"/>
                <w:szCs w:val="21"/>
              </w:rPr>
            </w:pPr>
            <w:r w:rsidRPr="0064344E">
              <w:rPr>
                <w:rFonts w:ascii="宋体" w:hAnsi="宋体"/>
                <w:szCs w:val="21"/>
              </w:rPr>
              <w:t>（2）允许分包的金额或者比例：</w:t>
            </w:r>
            <w:r w:rsidR="001D083C" w:rsidRPr="0064344E">
              <w:rPr>
                <w:rFonts w:ascii="宋体" w:hAnsi="宋体"/>
                <w:szCs w:val="21"/>
              </w:rPr>
              <w:t>___</w:t>
            </w:r>
            <w:r w:rsidR="001D083C" w:rsidRPr="0064344E">
              <w:rPr>
                <w:rFonts w:ascii="宋体" w:hAnsi="宋体" w:hint="eastAsia"/>
                <w:szCs w:val="21"/>
                <w:u w:val="single"/>
              </w:rPr>
              <w:t>/</w:t>
            </w:r>
            <w:r w:rsidR="001D083C" w:rsidRPr="0064344E">
              <w:rPr>
                <w:rFonts w:ascii="宋体" w:hAnsi="宋体"/>
                <w:szCs w:val="21"/>
              </w:rPr>
              <w:t>__</w:t>
            </w:r>
            <w:r w:rsidRPr="0064344E">
              <w:rPr>
                <w:rFonts w:ascii="宋体" w:hAnsi="宋体"/>
                <w:szCs w:val="21"/>
              </w:rPr>
              <w:t>；</w:t>
            </w:r>
          </w:p>
          <w:p w:rsidR="0062662E" w:rsidRPr="0064344E" w:rsidRDefault="00AB0414">
            <w:pPr>
              <w:jc w:val="left"/>
              <w:rPr>
                <w:rFonts w:ascii="宋体" w:hAnsi="宋体"/>
                <w:szCs w:val="21"/>
              </w:rPr>
            </w:pPr>
            <w:r w:rsidRPr="0064344E">
              <w:rPr>
                <w:rFonts w:ascii="宋体" w:hAnsi="宋体"/>
                <w:szCs w:val="21"/>
              </w:rPr>
              <w:t>（3）其他要求：</w:t>
            </w:r>
            <w:proofErr w:type="gramStart"/>
            <w:r w:rsidR="00DC44DE" w:rsidRPr="002869F4">
              <w:rPr>
                <w:rFonts w:ascii="宋体" w:hAnsi="宋体" w:hint="eastAsia"/>
                <w:szCs w:val="21"/>
                <w:u w:val="single"/>
              </w:rPr>
              <w:t>本包的</w:t>
            </w:r>
            <w:proofErr w:type="gramEnd"/>
            <w:r w:rsidR="00DC44DE" w:rsidRPr="002869F4">
              <w:rPr>
                <w:rFonts w:ascii="宋体" w:hAnsi="宋体" w:hint="eastAsia"/>
                <w:szCs w:val="21"/>
                <w:u w:val="single"/>
              </w:rPr>
              <w:t>非主体、非关键性工作（如二噁英类、地表水和地下水等检测）在得到采购人同意后允许分包，分包单位应具备开展相应检测活动的CMA资质能力，且不允许二次分包</w:t>
            </w:r>
            <w:r w:rsidRPr="002869F4">
              <w:rPr>
                <w:rFonts w:ascii="宋体" w:hAnsi="宋体"/>
                <w:szCs w:val="21"/>
                <w:u w:val="single"/>
              </w:rPr>
              <w:t>。</w:t>
            </w:r>
          </w:p>
          <w:p w:rsidR="00DC44DE" w:rsidRPr="0064344E" w:rsidRDefault="00DC44DE">
            <w:pPr>
              <w:jc w:val="left"/>
              <w:rPr>
                <w:rFonts w:ascii="宋体" w:hAnsi="宋体"/>
                <w:szCs w:val="21"/>
                <w:u w:val="single"/>
              </w:rPr>
            </w:pPr>
          </w:p>
        </w:tc>
      </w:tr>
      <w:tr w:rsidR="0062662E" w:rsidRPr="00446426">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24.1.1</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询问</w:t>
            </w:r>
          </w:p>
        </w:tc>
        <w:tc>
          <w:tcPr>
            <w:tcW w:w="7253" w:type="dxa"/>
            <w:vAlign w:val="center"/>
          </w:tcPr>
          <w:p w:rsidR="0062662E" w:rsidRPr="00446426" w:rsidRDefault="00AB0414" w:rsidP="000001C1">
            <w:pPr>
              <w:jc w:val="left"/>
              <w:rPr>
                <w:rFonts w:ascii="宋体" w:hAnsi="宋体"/>
                <w:szCs w:val="21"/>
              </w:rPr>
            </w:pPr>
            <w:r w:rsidRPr="00446426">
              <w:rPr>
                <w:rFonts w:ascii="宋体" w:hAnsi="宋体"/>
                <w:szCs w:val="21"/>
              </w:rPr>
              <w:t>询问送达形式：</w:t>
            </w:r>
            <w:r w:rsidR="00DC44DE">
              <w:rPr>
                <w:rFonts w:ascii="宋体" w:hAnsi="宋体" w:hint="eastAsia"/>
                <w:szCs w:val="21"/>
              </w:rPr>
              <w:t>书面</w:t>
            </w:r>
            <w:r w:rsidR="00DC44DE">
              <w:rPr>
                <w:rFonts w:ascii="宋体" w:hAnsi="宋体"/>
                <w:szCs w:val="21"/>
              </w:rPr>
              <w:t>形式</w:t>
            </w:r>
            <w:r w:rsidR="000001C1">
              <w:rPr>
                <w:rFonts w:ascii="宋体" w:hAnsi="宋体" w:hint="eastAsia"/>
                <w:szCs w:val="21"/>
              </w:rPr>
              <w:t>。</w:t>
            </w:r>
          </w:p>
        </w:tc>
      </w:tr>
      <w:tr w:rsidR="0062662E" w:rsidRPr="00446426">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24.3</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联系方式</w:t>
            </w:r>
          </w:p>
        </w:tc>
        <w:tc>
          <w:tcPr>
            <w:tcW w:w="7253" w:type="dxa"/>
            <w:vAlign w:val="center"/>
          </w:tcPr>
          <w:p w:rsidR="001D083C" w:rsidRPr="00446426" w:rsidRDefault="001D083C" w:rsidP="001D083C">
            <w:pPr>
              <w:rPr>
                <w:rFonts w:ascii="宋体" w:hAnsi="宋体"/>
                <w:szCs w:val="21"/>
              </w:rPr>
            </w:pPr>
            <w:r w:rsidRPr="00446426">
              <w:rPr>
                <w:rFonts w:ascii="宋体" w:hAnsi="宋体"/>
                <w:szCs w:val="21"/>
              </w:rPr>
              <w:t>接收询问和质疑的联系方式</w:t>
            </w:r>
          </w:p>
          <w:p w:rsidR="00414772" w:rsidRPr="00446426" w:rsidRDefault="00414772" w:rsidP="00414772">
            <w:pPr>
              <w:rPr>
                <w:rFonts w:ascii="宋体" w:hAnsi="宋体"/>
                <w:szCs w:val="21"/>
              </w:rPr>
            </w:pPr>
            <w:r w:rsidRPr="00446426">
              <w:rPr>
                <w:rFonts w:ascii="宋体" w:hAnsi="宋体"/>
                <w:szCs w:val="21"/>
              </w:rPr>
              <w:t>联系部门：</w:t>
            </w:r>
            <w:r w:rsidRPr="00446426">
              <w:rPr>
                <w:rFonts w:ascii="宋体" w:hAnsi="宋体" w:hint="eastAsia"/>
                <w:szCs w:val="21"/>
                <w:u w:val="single"/>
              </w:rPr>
              <w:t>北京招信天诚招标代理有限公司</w:t>
            </w:r>
            <w:r w:rsidRPr="00446426">
              <w:rPr>
                <w:rFonts w:ascii="宋体" w:hAnsi="宋体"/>
                <w:szCs w:val="21"/>
              </w:rPr>
              <w:t>；</w:t>
            </w:r>
          </w:p>
          <w:p w:rsidR="00414772" w:rsidRDefault="00414772" w:rsidP="00414772">
            <w:pPr>
              <w:rPr>
                <w:rFonts w:ascii="宋体" w:hAnsi="宋体"/>
                <w:szCs w:val="21"/>
              </w:rPr>
            </w:pPr>
            <w:r w:rsidRPr="00446426">
              <w:rPr>
                <w:rFonts w:ascii="宋体" w:hAnsi="宋体"/>
                <w:szCs w:val="21"/>
              </w:rPr>
              <w:t>联系电话：</w:t>
            </w:r>
            <w:r w:rsidRPr="00446426">
              <w:rPr>
                <w:rFonts w:ascii="宋体" w:hAnsi="宋体"/>
                <w:szCs w:val="21"/>
                <w:u w:val="single"/>
              </w:rPr>
              <w:t>010-56332177</w:t>
            </w:r>
            <w:r w:rsidRPr="00446426">
              <w:rPr>
                <w:rFonts w:ascii="宋体" w:hAnsi="宋体"/>
                <w:szCs w:val="21"/>
              </w:rPr>
              <w:t>；</w:t>
            </w:r>
          </w:p>
          <w:p w:rsidR="0062662E" w:rsidRPr="00446426" w:rsidRDefault="00414772" w:rsidP="004D7CB6">
            <w:pPr>
              <w:jc w:val="left"/>
              <w:rPr>
                <w:rFonts w:ascii="宋体" w:hAnsi="宋体"/>
                <w:szCs w:val="21"/>
              </w:rPr>
            </w:pPr>
            <w:r w:rsidRPr="00446426">
              <w:rPr>
                <w:rFonts w:ascii="宋体" w:hAnsi="宋体"/>
                <w:szCs w:val="21"/>
              </w:rPr>
              <w:t>通讯地址：</w:t>
            </w:r>
            <w:r w:rsidRPr="00446426">
              <w:rPr>
                <w:rFonts w:ascii="宋体" w:hAnsi="宋体" w:hint="eastAsia"/>
                <w:szCs w:val="21"/>
                <w:u w:val="single"/>
              </w:rPr>
              <w:t>北京市门头沟区龙兴南二路5号院2号楼</w:t>
            </w:r>
            <w:r w:rsidR="004D7CB6" w:rsidRPr="00446426">
              <w:rPr>
                <w:rFonts w:ascii="宋体" w:hAnsi="宋体" w:hint="eastAsia"/>
                <w:szCs w:val="21"/>
                <w:u w:val="single"/>
              </w:rPr>
              <w:t>5层</w:t>
            </w:r>
            <w:r w:rsidRPr="00446426">
              <w:rPr>
                <w:rFonts w:ascii="宋体" w:hAnsi="宋体" w:hint="eastAsia"/>
                <w:szCs w:val="21"/>
                <w:u w:val="single"/>
              </w:rPr>
              <w:t>。</w:t>
            </w:r>
          </w:p>
        </w:tc>
      </w:tr>
      <w:tr w:rsidR="0062662E" w:rsidRPr="00446426">
        <w:trPr>
          <w:trHeight w:val="20"/>
          <w:jc w:val="center"/>
        </w:trPr>
        <w:tc>
          <w:tcPr>
            <w:tcW w:w="988" w:type="dxa"/>
            <w:vAlign w:val="center"/>
          </w:tcPr>
          <w:p w:rsidR="0062662E" w:rsidRPr="00C45ADF" w:rsidRDefault="00AB0414">
            <w:pPr>
              <w:pStyle w:val="aa"/>
              <w:adjustRightInd w:val="0"/>
              <w:snapToGrid w:val="0"/>
              <w:jc w:val="center"/>
              <w:rPr>
                <w:rFonts w:hAnsi="宋体" w:hint="default"/>
                <w:szCs w:val="21"/>
              </w:rPr>
            </w:pPr>
            <w:r w:rsidRPr="00C45ADF">
              <w:rPr>
                <w:rFonts w:hAnsi="宋体" w:hint="default"/>
                <w:szCs w:val="21"/>
              </w:rPr>
              <w:t>25</w:t>
            </w:r>
          </w:p>
        </w:tc>
        <w:tc>
          <w:tcPr>
            <w:tcW w:w="1701" w:type="dxa"/>
            <w:vAlign w:val="center"/>
          </w:tcPr>
          <w:p w:rsidR="0062662E" w:rsidRPr="00C45ADF" w:rsidRDefault="00AB0414">
            <w:pPr>
              <w:jc w:val="center"/>
              <w:rPr>
                <w:rFonts w:ascii="宋体" w:hAnsi="宋体"/>
                <w:szCs w:val="21"/>
              </w:rPr>
            </w:pPr>
            <w:r w:rsidRPr="00C45ADF">
              <w:rPr>
                <w:rFonts w:ascii="宋体" w:hAnsi="宋体"/>
                <w:szCs w:val="21"/>
              </w:rPr>
              <w:t>代理费</w:t>
            </w:r>
          </w:p>
        </w:tc>
        <w:tc>
          <w:tcPr>
            <w:tcW w:w="7253" w:type="dxa"/>
            <w:vAlign w:val="center"/>
          </w:tcPr>
          <w:p w:rsidR="001D083C" w:rsidRPr="00446426" w:rsidRDefault="001D083C" w:rsidP="001D083C">
            <w:pPr>
              <w:rPr>
                <w:rFonts w:ascii="宋体" w:hAnsi="宋体"/>
                <w:szCs w:val="21"/>
              </w:rPr>
            </w:pPr>
            <w:r w:rsidRPr="00446426">
              <w:rPr>
                <w:rFonts w:ascii="宋体" w:hAnsi="宋体"/>
                <w:szCs w:val="21"/>
              </w:rPr>
              <w:t>收费对象：</w:t>
            </w:r>
          </w:p>
          <w:p w:rsidR="001D083C" w:rsidRPr="00446426" w:rsidRDefault="001D083C" w:rsidP="001D083C">
            <w:pPr>
              <w:rPr>
                <w:rFonts w:ascii="宋体" w:hAnsi="宋体"/>
                <w:szCs w:val="21"/>
              </w:rPr>
            </w:pPr>
            <w:r w:rsidRPr="00446426">
              <w:rPr>
                <w:rFonts w:ascii="宋体" w:hAnsi="宋体"/>
                <w:szCs w:val="21"/>
              </w:rPr>
              <w:t>□采购人</w:t>
            </w:r>
          </w:p>
          <w:p w:rsidR="001D083C" w:rsidRPr="00446426" w:rsidRDefault="00414772" w:rsidP="001D083C">
            <w:pPr>
              <w:rPr>
                <w:rFonts w:ascii="宋体" w:hAnsi="宋体"/>
                <w:szCs w:val="21"/>
              </w:rPr>
            </w:pPr>
            <w:r w:rsidRPr="00446426">
              <w:rPr>
                <w:rFonts w:ascii="宋体" w:hAnsi="宋体"/>
                <w:b/>
                <w:szCs w:val="21"/>
              </w:rPr>
              <w:t>■</w:t>
            </w:r>
            <w:r w:rsidR="001D083C" w:rsidRPr="00446426">
              <w:rPr>
                <w:rFonts w:ascii="宋体" w:hAnsi="宋体" w:hint="eastAsia"/>
                <w:szCs w:val="21"/>
              </w:rPr>
              <w:t>成交</w:t>
            </w:r>
            <w:r w:rsidR="001D083C" w:rsidRPr="00446426">
              <w:rPr>
                <w:rFonts w:ascii="宋体" w:hAnsi="宋体"/>
                <w:szCs w:val="21"/>
              </w:rPr>
              <w:t>供应商</w:t>
            </w:r>
          </w:p>
          <w:p w:rsidR="001D083C" w:rsidRPr="00446426" w:rsidRDefault="001D083C" w:rsidP="001D083C">
            <w:pPr>
              <w:rPr>
                <w:rFonts w:ascii="宋体" w:hAnsi="宋体"/>
                <w:szCs w:val="21"/>
              </w:rPr>
            </w:pPr>
            <w:r w:rsidRPr="00446426">
              <w:rPr>
                <w:rFonts w:ascii="宋体" w:hAnsi="宋体"/>
                <w:szCs w:val="21"/>
              </w:rPr>
              <w:t>收费标准：</w:t>
            </w:r>
            <w:r w:rsidR="00414772" w:rsidRPr="00446426">
              <w:rPr>
                <w:rFonts w:ascii="宋体" w:hAnsi="宋体"/>
                <w:szCs w:val="21"/>
                <w:u w:val="single"/>
              </w:rPr>
              <w:t>招标</w:t>
            </w:r>
            <w:r w:rsidR="00414772" w:rsidRPr="00446426">
              <w:rPr>
                <w:rFonts w:ascii="宋体" w:hAnsi="宋体" w:hint="eastAsia"/>
                <w:szCs w:val="21"/>
                <w:u w:val="single"/>
              </w:rPr>
              <w:t>代理服务费用参考有关规定及市场价格计取</w:t>
            </w:r>
            <w:r w:rsidRPr="00446426">
              <w:rPr>
                <w:rFonts w:ascii="宋体" w:hAnsi="宋体" w:hint="eastAsia"/>
                <w:szCs w:val="21"/>
                <w:u w:val="single"/>
              </w:rPr>
              <w:t>。</w:t>
            </w:r>
          </w:p>
          <w:p w:rsidR="0062662E" w:rsidRPr="00446426" w:rsidRDefault="001D083C" w:rsidP="001D083C">
            <w:pPr>
              <w:jc w:val="left"/>
              <w:rPr>
                <w:rFonts w:ascii="宋体" w:hAnsi="宋体"/>
                <w:szCs w:val="21"/>
              </w:rPr>
            </w:pPr>
            <w:r w:rsidRPr="00446426">
              <w:rPr>
                <w:rFonts w:ascii="宋体" w:hAnsi="宋体"/>
                <w:szCs w:val="21"/>
              </w:rPr>
              <w:t>缴纳时间：</w:t>
            </w:r>
            <w:r w:rsidRPr="00446426">
              <w:rPr>
                <w:rFonts w:ascii="宋体" w:hAnsi="宋体" w:hint="eastAsia"/>
                <w:szCs w:val="21"/>
                <w:u w:val="single"/>
              </w:rPr>
              <w:t>领取成交通知书之前</w:t>
            </w:r>
            <w:r w:rsidRPr="00446426">
              <w:rPr>
                <w:rFonts w:ascii="宋体" w:hAnsi="宋体"/>
                <w:szCs w:val="21"/>
              </w:rPr>
              <w:t>。</w:t>
            </w:r>
          </w:p>
        </w:tc>
      </w:tr>
    </w:tbl>
    <w:p w:rsidR="0062662E" w:rsidRDefault="0062662E">
      <w:pPr>
        <w:tabs>
          <w:tab w:val="left" w:pos="5580"/>
        </w:tabs>
        <w:adjustRightInd w:val="0"/>
        <w:spacing w:line="360" w:lineRule="auto"/>
        <w:jc w:val="distribute"/>
        <w:rPr>
          <w:sz w:val="24"/>
        </w:rPr>
        <w:sectPr w:rsidR="0062662E" w:rsidSect="00C45ADF">
          <w:footerReference w:type="default" r:id="rId16"/>
          <w:pgSz w:w="11907" w:h="16840"/>
          <w:pgMar w:top="1418" w:right="1134" w:bottom="1418" w:left="1701" w:header="851" w:footer="851" w:gutter="0"/>
          <w:cols w:space="720"/>
          <w:titlePg/>
          <w:docGrid w:linePitch="462"/>
        </w:sectPr>
      </w:pPr>
    </w:p>
    <w:p w:rsidR="0062662E" w:rsidRDefault="00AB0414">
      <w:pPr>
        <w:spacing w:beforeLines="100" w:before="240" w:afterLines="100" w:after="240"/>
        <w:jc w:val="center"/>
        <w:rPr>
          <w:b/>
          <w:sz w:val="28"/>
          <w:szCs w:val="28"/>
        </w:rPr>
      </w:pPr>
      <w:r>
        <w:rPr>
          <w:b/>
          <w:sz w:val="28"/>
          <w:szCs w:val="28"/>
        </w:rPr>
        <w:lastRenderedPageBreak/>
        <w:t>供应商须知</w:t>
      </w:r>
    </w:p>
    <w:p w:rsidR="0062662E" w:rsidRDefault="00AB0414">
      <w:pPr>
        <w:pStyle w:val="2"/>
        <w:tabs>
          <w:tab w:val="center" w:pos="4592"/>
          <w:tab w:val="left" w:pos="7860"/>
        </w:tabs>
        <w:spacing w:before="0" w:line="360" w:lineRule="auto"/>
        <w:jc w:val="left"/>
        <w:rPr>
          <w:rFonts w:ascii="Times New Roman" w:eastAsia="宋体" w:hAnsi="Times New Roman"/>
          <w:sz w:val="28"/>
        </w:rPr>
      </w:pPr>
      <w:bookmarkStart w:id="72" w:name="_Toc520356143"/>
      <w:bookmarkStart w:id="73" w:name="_Toc127151518"/>
      <w:r>
        <w:rPr>
          <w:rFonts w:ascii="Times New Roman" w:eastAsia="宋体" w:hAnsi="Times New Roman"/>
          <w:sz w:val="28"/>
        </w:rPr>
        <w:tab/>
      </w:r>
      <w:bookmarkStart w:id="74" w:name="_Toc226309762"/>
      <w:bookmarkStart w:id="75" w:name="_Toc226337214"/>
      <w:bookmarkStart w:id="76" w:name="_Toc151193688"/>
      <w:bookmarkStart w:id="77" w:name="_Toc264969208"/>
      <w:bookmarkStart w:id="78" w:name="_Toc226965708"/>
      <w:bookmarkStart w:id="79" w:name="_Toc265228356"/>
      <w:bookmarkStart w:id="80" w:name="_Toc305158860"/>
      <w:bookmarkStart w:id="81" w:name="_Toc142311020"/>
      <w:bookmarkStart w:id="82" w:name="_Toc150509269"/>
      <w:bookmarkStart w:id="83" w:name="_Toc151193832"/>
      <w:bookmarkStart w:id="84" w:name="_Toc151193760"/>
      <w:bookmarkStart w:id="85" w:name="_Toc151193906"/>
      <w:bookmarkStart w:id="86" w:name="_Toc151190145"/>
      <w:bookmarkStart w:id="87" w:name="_Toc150774723"/>
      <w:bookmarkStart w:id="88" w:name="_Toc150774618"/>
      <w:bookmarkStart w:id="89" w:name="_Toc226965791"/>
      <w:bookmarkStart w:id="90" w:name="_Toc305158786"/>
      <w:bookmarkStart w:id="91" w:name="_Toc151193616"/>
      <w:bookmarkStart w:id="92" w:name="_Toc150480756"/>
      <w:bookmarkStart w:id="93" w:name="_Toc19584288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sz w:val="28"/>
        </w:rPr>
        <w:tab/>
      </w:r>
    </w:p>
    <w:p w:rsidR="0062662E" w:rsidRPr="00527923" w:rsidRDefault="00AB0414">
      <w:pPr>
        <w:numPr>
          <w:ilvl w:val="0"/>
          <w:numId w:val="8"/>
        </w:numPr>
        <w:tabs>
          <w:tab w:val="clear" w:pos="900"/>
          <w:tab w:val="left" w:pos="360"/>
        </w:tabs>
        <w:snapToGrid w:val="0"/>
        <w:spacing w:line="360" w:lineRule="auto"/>
        <w:ind w:left="357" w:hanging="357"/>
        <w:outlineLvl w:val="1"/>
        <w:rPr>
          <w:rFonts w:ascii="宋体" w:hAnsi="宋体"/>
          <w:szCs w:val="21"/>
        </w:rPr>
      </w:pPr>
      <w:bookmarkStart w:id="94" w:name="_Toc305158861"/>
      <w:bookmarkStart w:id="95" w:name="_Toc265228357"/>
      <w:bookmarkStart w:id="96" w:name="_Toc305158787"/>
      <w:bookmarkStart w:id="97" w:name="_Toc264969209"/>
      <w:r w:rsidRPr="00527923">
        <w:rPr>
          <w:rFonts w:ascii="宋体" w:hAnsi="宋体"/>
          <w:szCs w:val="21"/>
        </w:rPr>
        <w:t>采购人、采购代理机构、供应商</w:t>
      </w:r>
      <w:bookmarkEnd w:id="94"/>
      <w:bookmarkEnd w:id="95"/>
      <w:bookmarkEnd w:id="96"/>
      <w:bookmarkEnd w:id="97"/>
      <w:r w:rsidRPr="00527923">
        <w:rPr>
          <w:rFonts w:ascii="宋体" w:hAnsi="宋体"/>
          <w:szCs w:val="21"/>
        </w:rPr>
        <w:t>、联合体</w:t>
      </w:r>
    </w:p>
    <w:p w:rsidR="0062662E" w:rsidRPr="00092C2A" w:rsidRDefault="00AB0414">
      <w:pPr>
        <w:numPr>
          <w:ilvl w:val="1"/>
          <w:numId w:val="8"/>
        </w:numPr>
        <w:tabs>
          <w:tab w:val="left" w:pos="1080"/>
          <w:tab w:val="left" w:pos="1589"/>
          <w:tab w:val="left" w:pos="2014"/>
          <w:tab w:val="left" w:pos="5521"/>
        </w:tabs>
        <w:snapToGrid w:val="0"/>
        <w:spacing w:line="360" w:lineRule="auto"/>
        <w:ind w:left="1080" w:hanging="720"/>
        <w:rPr>
          <w:rFonts w:ascii="宋体" w:hAnsi="宋体"/>
          <w:szCs w:val="21"/>
        </w:rPr>
      </w:pPr>
      <w:r w:rsidRPr="00527923">
        <w:rPr>
          <w:rFonts w:ascii="宋体" w:hAnsi="宋体"/>
          <w:szCs w:val="21"/>
        </w:rPr>
        <w:t>采购人、采购代理机构：指依法进行政府采购的国家机关、事业单位、团体组织，及其委托</w:t>
      </w:r>
      <w:r w:rsidRPr="00092C2A">
        <w:rPr>
          <w:rFonts w:ascii="宋体" w:hAnsi="宋体"/>
          <w:szCs w:val="21"/>
        </w:rPr>
        <w:t>的采购代理机构。本项目采购人、采购代理机构见第一章《采购邀请》。</w:t>
      </w:r>
    </w:p>
    <w:p w:rsidR="0062662E" w:rsidRPr="00092C2A" w:rsidRDefault="00AB0414">
      <w:pPr>
        <w:numPr>
          <w:ilvl w:val="1"/>
          <w:numId w:val="8"/>
        </w:numPr>
        <w:tabs>
          <w:tab w:val="left" w:pos="1080"/>
          <w:tab w:val="left" w:pos="1589"/>
          <w:tab w:val="left" w:pos="2014"/>
          <w:tab w:val="left" w:pos="5521"/>
        </w:tabs>
        <w:snapToGrid w:val="0"/>
        <w:spacing w:line="360" w:lineRule="auto"/>
        <w:ind w:left="1080" w:hanging="720"/>
        <w:rPr>
          <w:rFonts w:ascii="宋体" w:hAnsi="宋体"/>
          <w:szCs w:val="21"/>
        </w:rPr>
      </w:pPr>
      <w:r w:rsidRPr="00092C2A">
        <w:rPr>
          <w:rFonts w:ascii="宋体" w:hAnsi="宋体"/>
          <w:szCs w:val="21"/>
        </w:rPr>
        <w:t>供应商（也称“申请人”）：指向采购人提供货物、工程或者服务的法人、其他组织或者自然人。</w:t>
      </w:r>
    </w:p>
    <w:p w:rsidR="0062662E" w:rsidRPr="00092C2A" w:rsidRDefault="00AB0414">
      <w:pPr>
        <w:numPr>
          <w:ilvl w:val="1"/>
          <w:numId w:val="8"/>
        </w:numPr>
        <w:tabs>
          <w:tab w:val="left" w:pos="1080"/>
          <w:tab w:val="left" w:pos="1589"/>
          <w:tab w:val="left" w:pos="2014"/>
          <w:tab w:val="left" w:pos="5521"/>
        </w:tabs>
        <w:snapToGrid w:val="0"/>
        <w:spacing w:line="360" w:lineRule="auto"/>
        <w:ind w:left="1080" w:hanging="720"/>
        <w:rPr>
          <w:rFonts w:ascii="宋体" w:hAnsi="宋体"/>
          <w:szCs w:val="21"/>
        </w:rPr>
      </w:pPr>
      <w:r w:rsidRPr="00092C2A">
        <w:rPr>
          <w:rFonts w:ascii="宋体" w:hAnsi="宋体"/>
          <w:szCs w:val="21"/>
        </w:rPr>
        <w:t>联合体：指两个以上的自然人、法人或者其他组织组成一个联合体，以一个供应商的身份共同参加政府采购。</w:t>
      </w:r>
    </w:p>
    <w:p w:rsidR="0062662E" w:rsidRPr="00092C2A" w:rsidRDefault="00AB0414">
      <w:pPr>
        <w:numPr>
          <w:ilvl w:val="0"/>
          <w:numId w:val="8"/>
        </w:numPr>
        <w:tabs>
          <w:tab w:val="clear" w:pos="900"/>
          <w:tab w:val="left" w:pos="360"/>
        </w:tabs>
        <w:snapToGrid w:val="0"/>
        <w:spacing w:line="360" w:lineRule="auto"/>
        <w:ind w:left="357" w:hanging="357"/>
        <w:outlineLvl w:val="1"/>
        <w:rPr>
          <w:rFonts w:ascii="宋体" w:hAnsi="宋体"/>
          <w:szCs w:val="21"/>
        </w:rPr>
      </w:pPr>
      <w:bookmarkStart w:id="98" w:name="_Toc265228358"/>
      <w:bookmarkStart w:id="99" w:name="_Toc150774620"/>
      <w:bookmarkStart w:id="100" w:name="_Toc305158862"/>
      <w:bookmarkStart w:id="101" w:name="_Toc151193834"/>
      <w:bookmarkStart w:id="102" w:name="_Toc151193762"/>
      <w:bookmarkStart w:id="103" w:name="_Toc226965793"/>
      <w:bookmarkStart w:id="104" w:name="_Toc150509271"/>
      <w:bookmarkStart w:id="105" w:name="_Toc305158788"/>
      <w:bookmarkStart w:id="106" w:name="_Toc149720813"/>
      <w:bookmarkStart w:id="107" w:name="_Toc127161434"/>
      <w:bookmarkStart w:id="108" w:name="_Toc151193690"/>
      <w:bookmarkStart w:id="109" w:name="_Toc127151520"/>
      <w:bookmarkStart w:id="110" w:name="_Toc127151721"/>
      <w:bookmarkStart w:id="111" w:name="_Toc164229361"/>
      <w:bookmarkStart w:id="112" w:name="_Toc164229215"/>
      <w:bookmarkStart w:id="113" w:name="_Toc142311022"/>
      <w:bookmarkStart w:id="114" w:name="_Toc226337216"/>
      <w:bookmarkStart w:id="115" w:name="_Toc164608634"/>
      <w:bookmarkStart w:id="116" w:name="_Toc195842885"/>
      <w:bookmarkStart w:id="117" w:name="_Toc150480758"/>
      <w:bookmarkStart w:id="118" w:name="_Toc226965710"/>
      <w:bookmarkStart w:id="119" w:name="_Toc164351614"/>
      <w:bookmarkStart w:id="120" w:name="_Toc164608789"/>
      <w:bookmarkStart w:id="121" w:name="_Toc151193618"/>
      <w:bookmarkStart w:id="122" w:name="_Toc150774725"/>
      <w:bookmarkStart w:id="123" w:name="_Toc226309764"/>
      <w:bookmarkStart w:id="124" w:name="_Toc151193908"/>
      <w:bookmarkStart w:id="125" w:name="_Toc151190147"/>
      <w:bookmarkStart w:id="126" w:name="_Toc264969210"/>
      <w:r w:rsidRPr="00092C2A">
        <w:rPr>
          <w:rFonts w:ascii="宋体" w:hAnsi="宋体"/>
          <w:szCs w:val="21"/>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092C2A">
        <w:rPr>
          <w:rFonts w:ascii="宋体" w:hAnsi="宋体"/>
          <w:szCs w:val="21"/>
        </w:rPr>
        <w:t>、项目属性、科研仪器设备采购</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资金来源为财政性资金。</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项目属性见《供应商须知资料表》。</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是否属于科研仪器设备采购见《供应商须知资料表》。</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现场考察、磋商前答疑会</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若《供应商须知资料表》中规定了组织现场考察、</w:t>
      </w:r>
      <w:proofErr w:type="gramStart"/>
      <w:r w:rsidRPr="00092C2A">
        <w:rPr>
          <w:rFonts w:ascii="宋体" w:hAnsi="宋体"/>
          <w:szCs w:val="21"/>
        </w:rPr>
        <w:t>召开磋商</w:t>
      </w:r>
      <w:proofErr w:type="gramEnd"/>
      <w:r w:rsidRPr="00092C2A">
        <w:rPr>
          <w:rFonts w:ascii="宋体" w:hAnsi="宋体"/>
          <w:szCs w:val="21"/>
        </w:rPr>
        <w:t>前答疑会，则供应商应按要求在规定的时间和地点参加。</w:t>
      </w:r>
      <w:bookmarkStart w:id="127" w:name="_Toc195842887"/>
      <w:bookmarkStart w:id="128" w:name="_Toc151193692"/>
      <w:bookmarkStart w:id="129" w:name="_Toc265228360"/>
      <w:bookmarkStart w:id="130" w:name="_Toc150774727"/>
      <w:bookmarkStart w:id="131" w:name="_Toc151193910"/>
      <w:bookmarkStart w:id="132" w:name="_Toc151193620"/>
      <w:bookmarkStart w:id="133" w:name="_Toc150774622"/>
      <w:bookmarkStart w:id="134" w:name="_Toc150509273"/>
      <w:bookmarkStart w:id="135" w:name="_Toc520356146"/>
      <w:bookmarkStart w:id="136" w:name="_Toc142311024"/>
      <w:bookmarkStart w:id="137" w:name="_Toc305158864"/>
      <w:bookmarkStart w:id="138" w:name="_Toc305158790"/>
      <w:bookmarkStart w:id="139" w:name="_Toc226965712"/>
      <w:bookmarkStart w:id="140" w:name="_Toc226309766"/>
      <w:bookmarkStart w:id="141" w:name="_Toc151193764"/>
      <w:bookmarkStart w:id="142" w:name="_Toc150480760"/>
      <w:bookmarkStart w:id="143" w:name="_Toc151190149"/>
      <w:bookmarkStart w:id="144" w:name="_Toc226337218"/>
      <w:bookmarkStart w:id="145" w:name="_Toc151193836"/>
      <w:bookmarkStart w:id="146" w:name="_Toc226965795"/>
      <w:bookmarkStart w:id="147" w:name="_Toc127151522"/>
      <w:bookmarkStart w:id="148" w:name="_Toc264969212"/>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rsidR="0062662E" w:rsidRPr="00092C2A" w:rsidRDefault="00AB0414">
      <w:pPr>
        <w:numPr>
          <w:ilvl w:val="0"/>
          <w:numId w:val="8"/>
        </w:numPr>
        <w:tabs>
          <w:tab w:val="clear" w:pos="900"/>
          <w:tab w:val="left" w:pos="360"/>
        </w:tabs>
        <w:snapToGrid w:val="0"/>
        <w:spacing w:line="360" w:lineRule="auto"/>
        <w:ind w:left="357" w:hanging="357"/>
        <w:outlineLvl w:val="1"/>
        <w:rPr>
          <w:rFonts w:ascii="宋体" w:hAnsi="宋体"/>
          <w:szCs w:val="21"/>
        </w:rPr>
      </w:pPr>
      <w:r w:rsidRPr="00092C2A">
        <w:rPr>
          <w:rFonts w:ascii="宋体" w:hAnsi="宋体"/>
          <w:szCs w:val="21"/>
        </w:rPr>
        <w:t>政府采购政策（包括但不限于下列具体政策要求）</w:t>
      </w:r>
    </w:p>
    <w:p w:rsidR="0062662E" w:rsidRPr="00092C2A" w:rsidRDefault="00067DB2">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hint="eastAsia"/>
          <w:szCs w:val="21"/>
        </w:rPr>
        <w:t>采购</w:t>
      </w:r>
      <w:r w:rsidRPr="00092C2A">
        <w:rPr>
          <w:rFonts w:ascii="宋体" w:hAnsi="宋体"/>
          <w:szCs w:val="21"/>
        </w:rPr>
        <w:t>本国货物</w:t>
      </w:r>
      <w:r w:rsidRPr="00092C2A">
        <w:rPr>
          <w:rFonts w:ascii="宋体" w:hAnsi="宋体" w:hint="eastAsia"/>
          <w:szCs w:val="21"/>
        </w:rPr>
        <w:t>、</w:t>
      </w:r>
      <w:r w:rsidRPr="00092C2A">
        <w:rPr>
          <w:rFonts w:ascii="宋体" w:hAnsi="宋体"/>
          <w:szCs w:val="21"/>
        </w:rPr>
        <w:t>工程和服务</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政府采购应当采购本国货物、工程和服务。但有《中华人民共和国政府采购法》第十条规定情形的除外。</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本项目如接受非本国货物、工程、服务参与投标，则具体要求见第五章《采购需求》。</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中小企业、监狱企业及残疾人福利性单位</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中小企业定义：</w:t>
      </w:r>
    </w:p>
    <w:p w:rsidR="0062662E" w:rsidRPr="00092C2A" w:rsidRDefault="0062662E">
      <w:pPr>
        <w:pStyle w:val="afa"/>
        <w:numPr>
          <w:ilvl w:val="0"/>
          <w:numId w:val="9"/>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0"/>
          <w:numId w:val="9"/>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0"/>
          <w:numId w:val="9"/>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0"/>
          <w:numId w:val="9"/>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1"/>
          <w:numId w:val="9"/>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1"/>
          <w:numId w:val="9"/>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2"/>
          <w:numId w:val="9"/>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067DB2">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hint="eastAsia"/>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w:t>
      </w:r>
      <w:r w:rsidRPr="00092C2A">
        <w:rPr>
          <w:rFonts w:ascii="宋体" w:hAnsi="宋体" w:hint="eastAsia"/>
          <w:szCs w:val="21"/>
        </w:rPr>
        <w:lastRenderedPageBreak/>
        <w:t>号）</w:t>
      </w:r>
      <w:r w:rsidR="00AB0414" w:rsidRPr="00092C2A">
        <w:rPr>
          <w:rFonts w:ascii="宋体" w:hAnsi="宋体"/>
          <w:color w:val="000000"/>
          <w:szCs w:val="21"/>
        </w:rPr>
        <w:t>。</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供应商提供的货物、工程或者服务符合下列情形的，享受中小企业扶持政策：</w:t>
      </w:r>
    </w:p>
    <w:p w:rsidR="0062662E" w:rsidRPr="00092C2A" w:rsidRDefault="00AB0414">
      <w:pPr>
        <w:tabs>
          <w:tab w:val="left" w:pos="1980"/>
        </w:tabs>
        <w:snapToGrid w:val="0"/>
        <w:spacing w:line="360" w:lineRule="auto"/>
        <w:ind w:leftChars="1350" w:left="2835"/>
        <w:rPr>
          <w:rFonts w:ascii="宋体" w:hAnsi="宋体"/>
          <w:color w:val="000000"/>
          <w:szCs w:val="21"/>
        </w:rPr>
      </w:pPr>
      <w:r w:rsidRPr="00092C2A">
        <w:rPr>
          <w:rFonts w:ascii="宋体" w:hAnsi="宋体"/>
          <w:color w:val="000000"/>
          <w:szCs w:val="21"/>
        </w:rPr>
        <w:t>（1）在货物采购项目中，货物由中小企业制造，即货物由中小企业生产且使用该中小企业商号或者注册商标；</w:t>
      </w:r>
    </w:p>
    <w:p w:rsidR="0062662E" w:rsidRPr="00092C2A" w:rsidRDefault="00AB0414">
      <w:pPr>
        <w:tabs>
          <w:tab w:val="left" w:pos="1980"/>
        </w:tabs>
        <w:snapToGrid w:val="0"/>
        <w:spacing w:line="360" w:lineRule="auto"/>
        <w:ind w:leftChars="1350" w:left="2835"/>
        <w:rPr>
          <w:rFonts w:ascii="宋体" w:hAnsi="宋体"/>
          <w:color w:val="000000"/>
          <w:szCs w:val="21"/>
        </w:rPr>
      </w:pPr>
      <w:r w:rsidRPr="00092C2A">
        <w:rPr>
          <w:rFonts w:ascii="宋体" w:hAnsi="宋体"/>
          <w:color w:val="000000"/>
          <w:szCs w:val="21"/>
        </w:rPr>
        <w:t>（2）在工程采购项目中，工程由中小企业承建，即工程施工单位为中小企业；</w:t>
      </w:r>
    </w:p>
    <w:p w:rsidR="0062662E" w:rsidRPr="00092C2A" w:rsidRDefault="00AB0414">
      <w:pPr>
        <w:tabs>
          <w:tab w:val="left" w:pos="1980"/>
        </w:tabs>
        <w:snapToGrid w:val="0"/>
        <w:spacing w:line="360" w:lineRule="auto"/>
        <w:ind w:leftChars="1350" w:left="2835"/>
        <w:rPr>
          <w:rFonts w:ascii="宋体" w:hAnsi="宋体"/>
          <w:color w:val="000000"/>
          <w:szCs w:val="21"/>
        </w:rPr>
      </w:pPr>
      <w:r w:rsidRPr="00092C2A">
        <w:rPr>
          <w:rFonts w:ascii="宋体" w:hAnsi="宋体"/>
          <w:color w:val="000000"/>
          <w:szCs w:val="21"/>
        </w:rPr>
        <w:t>（3）在服务采购项目中，服务由中小企业承接，即提供服务的人员为中小企业依照《中华人民共和国劳动合同法》订立劳动合同的从业人员。</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szCs w:val="21"/>
        </w:rPr>
      </w:pPr>
      <w:r w:rsidRPr="00092C2A">
        <w:rPr>
          <w:rFonts w:ascii="宋体" w:hAnsi="宋体"/>
          <w:szCs w:val="21"/>
        </w:rPr>
        <w:t>在货物采购项目中，供应商提供的货物既有中小企业制造货物，也有大型企业制造货物的，不享受中小企业扶持政策。</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szCs w:val="21"/>
        </w:rPr>
      </w:pPr>
      <w:r w:rsidRPr="00092C2A">
        <w:rPr>
          <w:rFonts w:ascii="宋体" w:hAnsi="宋体"/>
          <w:color w:val="000000"/>
          <w:szCs w:val="21"/>
        </w:rPr>
        <w:t>以联合体形</w:t>
      </w:r>
      <w:proofErr w:type="gramStart"/>
      <w:r w:rsidRPr="00092C2A">
        <w:rPr>
          <w:rFonts w:ascii="宋体" w:hAnsi="宋体"/>
          <w:color w:val="000000"/>
          <w:szCs w:val="21"/>
        </w:rPr>
        <w:t>式参加</w:t>
      </w:r>
      <w:proofErr w:type="gramEnd"/>
      <w:r w:rsidRPr="00092C2A">
        <w:rPr>
          <w:rFonts w:ascii="宋体" w:hAnsi="宋体"/>
          <w:color w:val="000000"/>
          <w:szCs w:val="21"/>
        </w:rPr>
        <w:t>政府采购活动，联合体各方均为中小企业的，联合体视同中小企业。其中，联合体各方均为小</w:t>
      </w:r>
      <w:proofErr w:type="gramStart"/>
      <w:r w:rsidRPr="00092C2A">
        <w:rPr>
          <w:rFonts w:ascii="宋体" w:hAnsi="宋体"/>
          <w:color w:val="000000"/>
          <w:szCs w:val="21"/>
        </w:rPr>
        <w:t>微企业</w:t>
      </w:r>
      <w:proofErr w:type="gramEnd"/>
      <w:r w:rsidRPr="00092C2A">
        <w:rPr>
          <w:rFonts w:ascii="宋体" w:hAnsi="宋体"/>
          <w:color w:val="000000"/>
          <w:szCs w:val="21"/>
        </w:rPr>
        <w:t>的，联合体视同小微企业。</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62662E" w:rsidRPr="00092C2A" w:rsidRDefault="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sidR="00AB0414" w:rsidRPr="00092C2A">
        <w:rPr>
          <w:rFonts w:ascii="宋体" w:hAnsi="宋体"/>
          <w:szCs w:val="21"/>
        </w:rPr>
        <w:t>：</w:t>
      </w:r>
    </w:p>
    <w:p w:rsidR="0062662E" w:rsidRPr="00092C2A" w:rsidRDefault="0062662E">
      <w:pPr>
        <w:pStyle w:val="afa"/>
        <w:numPr>
          <w:ilvl w:val="2"/>
          <w:numId w:val="9"/>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62662E">
      <w:pPr>
        <w:pStyle w:val="afa"/>
        <w:numPr>
          <w:ilvl w:val="2"/>
          <w:numId w:val="9"/>
        </w:numPr>
        <w:tabs>
          <w:tab w:val="left" w:pos="1980"/>
          <w:tab w:val="left" w:pos="2035"/>
          <w:tab w:val="left" w:pos="2977"/>
        </w:tabs>
        <w:snapToGrid w:val="0"/>
        <w:spacing w:line="360" w:lineRule="auto"/>
        <w:ind w:firstLineChars="0"/>
        <w:rPr>
          <w:rFonts w:ascii="宋体" w:hAnsi="宋体"/>
          <w:vanish/>
          <w:color w:val="000000"/>
          <w:szCs w:val="21"/>
        </w:rPr>
      </w:pP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color w:val="000000"/>
          <w:szCs w:val="21"/>
        </w:rPr>
        <w:t>安置的残疾人占本单位在职职工人数的比例不低于25%（含25%），并且安置的残疾人人数不少于10 人（含10 人）；</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依法与安置的每位残疾人签订了一年以上（含一年）的劳动合同或服务协议；</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为安置的每位残疾人按月足额缴纳了基本养老保险、基本医疗保险、失业保险、工伤保险和生育保险等社会保险费；</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通过银行等金融机构向安置的每位残疾人，按月支付了不低于单位所在区县适用的经省级人民政府批准的月最低工资标准的工资；</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提供本单位制造的货物、承担的工程或者服务（以下简称产品），或者提供其他残疾人福利性单位制造的货物（不包括使用非残疾人福利性单位注册商标的货物）；</w:t>
      </w:r>
    </w:p>
    <w:p w:rsidR="0062662E" w:rsidRPr="00092C2A" w:rsidRDefault="00AB0414">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092C2A">
        <w:rPr>
          <w:rFonts w:ascii="宋体" w:hAnsi="宋体"/>
          <w:szCs w:val="21"/>
        </w:rPr>
        <w:t>前款所称残疾人是指法</w:t>
      </w:r>
      <w:proofErr w:type="gramStart"/>
      <w:r w:rsidRPr="00092C2A">
        <w:rPr>
          <w:rFonts w:ascii="宋体" w:hAnsi="宋体"/>
          <w:szCs w:val="21"/>
        </w:rPr>
        <w:t>定劳动</w:t>
      </w:r>
      <w:proofErr w:type="gramEnd"/>
      <w:r w:rsidRPr="00092C2A">
        <w:rPr>
          <w:rFonts w:ascii="宋体" w:hAnsi="宋体"/>
          <w:szCs w:val="2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本项目是否专门面向中小企业预留采购份额见第一章《采购邀请》。</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采购标的对应的中小企业划分标准所属行业见《供应商须知资料表》。</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lastRenderedPageBreak/>
        <w:t>小</w:t>
      </w:r>
      <w:proofErr w:type="gramStart"/>
      <w:r w:rsidRPr="00092C2A">
        <w:rPr>
          <w:rFonts w:ascii="宋体" w:hAnsi="宋体"/>
          <w:szCs w:val="21"/>
        </w:rPr>
        <w:t>微企业</w:t>
      </w:r>
      <w:proofErr w:type="gramEnd"/>
      <w:r w:rsidRPr="00092C2A">
        <w:rPr>
          <w:rFonts w:ascii="宋体" w:hAnsi="宋体"/>
          <w:szCs w:val="21"/>
        </w:rPr>
        <w:t>价格评审优惠的政策调整：见第三章《评审方法和评审标准》。</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政府采购节能产品、环境标志产品</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如本项目采购产品属于实施政府强制采购品目清单范围的节能产品，则供应商所报产品必须获得国家确定的认证机构出具的、处于有效期之内的节能产品认证证书，</w:t>
      </w:r>
      <w:r w:rsidRPr="00092C2A">
        <w:rPr>
          <w:rFonts w:ascii="宋体" w:hAnsi="宋体"/>
          <w:kern w:val="0"/>
          <w:szCs w:val="21"/>
        </w:rPr>
        <w:t>否则</w:t>
      </w:r>
      <w:r w:rsidRPr="00092C2A">
        <w:rPr>
          <w:rFonts w:ascii="宋体" w:hAnsi="宋体"/>
          <w:b/>
          <w:kern w:val="0"/>
          <w:szCs w:val="21"/>
        </w:rPr>
        <w:t>响应无效</w:t>
      </w:r>
      <w:r w:rsidRPr="00092C2A">
        <w:rPr>
          <w:rFonts w:ascii="宋体" w:hAnsi="宋体"/>
          <w:szCs w:val="21"/>
        </w:rPr>
        <w:t>；</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非政府强制采购的节能产品或环境标志产品，依据品目清单和认证证书实施政府优先采购。优先采购的具体规定见第三章《评审方法和评审标准》（如涉及）。</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正版软件</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067DB2" w:rsidRPr="00092C2A" w:rsidRDefault="00067DB2" w:rsidP="00067DB2">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62662E" w:rsidRPr="00092C2A" w:rsidRDefault="00067DB2">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hint="eastAsia"/>
          <w:szCs w:val="21"/>
        </w:rPr>
        <w:t>网络</w:t>
      </w:r>
      <w:r w:rsidR="00AB0414" w:rsidRPr="00092C2A">
        <w:rPr>
          <w:rFonts w:ascii="宋体" w:hAnsi="宋体"/>
          <w:szCs w:val="21"/>
        </w:rPr>
        <w:t>安全</w:t>
      </w:r>
      <w:r w:rsidRPr="00092C2A">
        <w:rPr>
          <w:rFonts w:ascii="宋体" w:hAnsi="宋体"/>
          <w:szCs w:val="21"/>
        </w:rPr>
        <w:t>专用</w:t>
      </w:r>
      <w:r w:rsidR="00AB0414" w:rsidRPr="00092C2A">
        <w:rPr>
          <w:rFonts w:ascii="宋体" w:hAnsi="宋体"/>
          <w:szCs w:val="21"/>
        </w:rPr>
        <w:t>产品</w:t>
      </w:r>
    </w:p>
    <w:p w:rsidR="0062662E" w:rsidRPr="00092C2A" w:rsidRDefault="00CD66F1">
      <w:pPr>
        <w:numPr>
          <w:ilvl w:val="2"/>
          <w:numId w:val="8"/>
        </w:numPr>
        <w:tabs>
          <w:tab w:val="left" w:pos="1980"/>
          <w:tab w:val="left" w:pos="2014"/>
        </w:tabs>
        <w:snapToGrid w:val="0"/>
        <w:spacing w:line="360" w:lineRule="auto"/>
        <w:rPr>
          <w:rFonts w:ascii="宋体" w:hAnsi="宋体"/>
          <w:szCs w:val="21"/>
        </w:rPr>
      </w:pPr>
      <w:r w:rsidRPr="00092C2A">
        <w:rPr>
          <w:rFonts w:ascii="宋体" w:hAnsi="宋体" w:hint="eastAsia"/>
          <w:szCs w:val="21"/>
        </w:rPr>
        <w:t>所投产</w:t>
      </w:r>
      <w:proofErr w:type="gramStart"/>
      <w:r w:rsidRPr="00092C2A">
        <w:rPr>
          <w:rFonts w:ascii="宋体" w:hAnsi="宋体" w:hint="eastAsia"/>
          <w:szCs w:val="21"/>
        </w:rPr>
        <w:t>品属于</w:t>
      </w:r>
      <w:proofErr w:type="gramEnd"/>
      <w:r w:rsidRPr="00092C2A">
        <w:rPr>
          <w:rFonts w:ascii="宋体" w:hAnsi="宋体" w:hint="eastAsia"/>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00AB0414" w:rsidRPr="00092C2A">
        <w:rPr>
          <w:rFonts w:ascii="宋体" w:hAnsi="宋体"/>
          <w:szCs w:val="21"/>
        </w:rPr>
        <w:t>。</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推广使用低挥发性有机化合物（VOCs）</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为全面推进本市挥发性有机物（VOCs）治理，贯彻落实挥发性有机物污染治理专项行动有</w:t>
      </w:r>
      <w:r w:rsidRPr="00092C2A">
        <w:rPr>
          <w:rFonts w:ascii="宋体" w:hAnsi="宋体"/>
          <w:szCs w:val="21"/>
        </w:rPr>
        <w:lastRenderedPageBreak/>
        <w:t>关要求，相关规定依据《北京市财政局北京市生态环境局关于政府采购推广使用低挥发性有机化合物（VOCs）有关事项的通知》（</w:t>
      </w:r>
      <w:proofErr w:type="gramStart"/>
      <w:r w:rsidRPr="00092C2A">
        <w:rPr>
          <w:rFonts w:ascii="宋体" w:hAnsi="宋体"/>
          <w:szCs w:val="21"/>
        </w:rPr>
        <w:t>京财采购</w:t>
      </w:r>
      <w:proofErr w:type="gramEnd"/>
      <w:r w:rsidRPr="00092C2A">
        <w:rPr>
          <w:rFonts w:ascii="宋体" w:hAnsi="宋体"/>
          <w:szCs w:val="21"/>
        </w:rPr>
        <w:t>〔2020〕2381 号）。本项目中涉及涂料、胶黏剂、油墨、清洗剂等挥发性有机物产品的，属于强制性标准的，供应商应执行符合本市和国家的VOCs 含量限制标准（具体标准见第四章《采购需求》），</w:t>
      </w:r>
      <w:r w:rsidRPr="00092C2A">
        <w:rPr>
          <w:rFonts w:ascii="宋体" w:hAnsi="宋体"/>
          <w:kern w:val="0"/>
          <w:szCs w:val="21"/>
        </w:rPr>
        <w:t>否则</w:t>
      </w:r>
      <w:r w:rsidRPr="00092C2A">
        <w:rPr>
          <w:rFonts w:ascii="宋体" w:hAnsi="宋体"/>
          <w:b/>
          <w:kern w:val="0"/>
          <w:szCs w:val="21"/>
        </w:rPr>
        <w:t>响应无效</w:t>
      </w:r>
      <w:r w:rsidRPr="00092C2A">
        <w:rPr>
          <w:rFonts w:ascii="宋体" w:hAnsi="宋体"/>
          <w:szCs w:val="21"/>
        </w:rPr>
        <w:t>；属于推荐性标准的，优先采购，具体见第三章《评审方法和评审标准》。</w:t>
      </w:r>
    </w:p>
    <w:p w:rsidR="00CD66F1" w:rsidRPr="00092C2A" w:rsidRDefault="00CD66F1" w:rsidP="00CD66F1">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hint="eastAsia"/>
          <w:szCs w:val="21"/>
        </w:rPr>
        <w:t>采购</w:t>
      </w:r>
      <w:r w:rsidRPr="00092C2A">
        <w:rPr>
          <w:rFonts w:ascii="宋体" w:hAnsi="宋体"/>
          <w:szCs w:val="21"/>
        </w:rPr>
        <w:t>需求标准</w:t>
      </w:r>
    </w:p>
    <w:p w:rsidR="00CD66F1" w:rsidRPr="00092C2A" w:rsidRDefault="00CD66F1" w:rsidP="00CD66F1">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商品包装、快递包装政府采购需求标准（试行）</w:t>
      </w:r>
    </w:p>
    <w:p w:rsidR="00CD66F1" w:rsidRPr="00092C2A" w:rsidRDefault="00CD66F1" w:rsidP="00CD66F1">
      <w:pPr>
        <w:tabs>
          <w:tab w:val="left" w:pos="1980"/>
        </w:tabs>
        <w:snapToGrid w:val="0"/>
        <w:spacing w:line="360" w:lineRule="auto"/>
        <w:ind w:left="1980"/>
        <w:rPr>
          <w:rFonts w:ascii="宋体" w:hAnsi="宋体"/>
          <w:szCs w:val="21"/>
        </w:rPr>
      </w:pPr>
      <w:r w:rsidRPr="00092C2A">
        <w:rPr>
          <w:rFonts w:ascii="宋体" w:hAnsi="宋体" w:hint="eastAsia"/>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w:t>
      </w:r>
      <w:r w:rsidRPr="00092C2A">
        <w:rPr>
          <w:rFonts w:ascii="宋体" w:hAnsi="宋体"/>
          <w:szCs w:val="21"/>
        </w:rPr>
        <w:t>第四章《采购需求》</w:t>
      </w:r>
      <w:r w:rsidRPr="00092C2A">
        <w:rPr>
          <w:rFonts w:ascii="宋体" w:hAnsi="宋体" w:hint="eastAsia"/>
          <w:szCs w:val="21"/>
        </w:rPr>
        <w:t>。</w:t>
      </w:r>
    </w:p>
    <w:p w:rsidR="00CD66F1" w:rsidRPr="00092C2A" w:rsidRDefault="00CD66F1" w:rsidP="00CD66F1">
      <w:pPr>
        <w:numPr>
          <w:ilvl w:val="2"/>
          <w:numId w:val="8"/>
        </w:numPr>
        <w:tabs>
          <w:tab w:val="left" w:pos="1980"/>
        </w:tabs>
        <w:snapToGrid w:val="0"/>
        <w:spacing w:line="360" w:lineRule="auto"/>
        <w:rPr>
          <w:rFonts w:ascii="宋体" w:hAnsi="宋体"/>
          <w:szCs w:val="21"/>
        </w:rPr>
      </w:pPr>
      <w:r w:rsidRPr="00092C2A">
        <w:rPr>
          <w:rFonts w:ascii="宋体" w:hAnsi="宋体" w:hint="eastAsia"/>
          <w:szCs w:val="21"/>
        </w:rPr>
        <w:t>绿色数据中心政府采购需求标准（试行）</w:t>
      </w:r>
    </w:p>
    <w:p w:rsidR="00CD66F1" w:rsidRPr="00092C2A" w:rsidRDefault="00CD66F1" w:rsidP="00CD66F1">
      <w:pPr>
        <w:tabs>
          <w:tab w:val="left" w:pos="1980"/>
        </w:tabs>
        <w:snapToGrid w:val="0"/>
        <w:spacing w:line="360" w:lineRule="auto"/>
        <w:ind w:left="1980"/>
        <w:rPr>
          <w:rFonts w:ascii="宋体" w:hAnsi="宋体"/>
          <w:szCs w:val="21"/>
        </w:rPr>
      </w:pPr>
      <w:r w:rsidRPr="00092C2A">
        <w:rPr>
          <w:rFonts w:ascii="宋体" w:hAnsi="宋体" w:hint="eastAsia"/>
          <w:szCs w:val="21"/>
        </w:rPr>
        <w:t>为加快数据中心绿色转型，根据财政部 生态环境部 工业和信息化部关于印发《绿色数据中心政府采购需求标准（试行）》的通知（财库〔2023〕7 号），本项目如涉及绿色数据中心，则具体要求见</w:t>
      </w:r>
      <w:r w:rsidRPr="00092C2A">
        <w:rPr>
          <w:rFonts w:ascii="宋体" w:hAnsi="宋体"/>
          <w:szCs w:val="21"/>
        </w:rPr>
        <w:t>第四章《采购需求》</w:t>
      </w:r>
      <w:r w:rsidRPr="00092C2A">
        <w:rPr>
          <w:rFonts w:ascii="宋体" w:hAnsi="宋体" w:hint="eastAsia"/>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响应费用</w:t>
      </w:r>
    </w:p>
    <w:p w:rsidR="0062662E" w:rsidRPr="00092C2A" w:rsidRDefault="00AB0414" w:rsidP="00527923">
      <w:pPr>
        <w:numPr>
          <w:ilvl w:val="1"/>
          <w:numId w:val="8"/>
        </w:numPr>
        <w:tabs>
          <w:tab w:val="left" w:pos="1080"/>
          <w:tab w:val="left" w:pos="1589"/>
          <w:tab w:val="left" w:pos="2014"/>
        </w:tabs>
        <w:snapToGrid w:val="0"/>
        <w:spacing w:line="360" w:lineRule="auto"/>
        <w:ind w:left="1080" w:hanging="720"/>
        <w:rPr>
          <w:sz w:val="24"/>
        </w:rPr>
      </w:pPr>
      <w:r w:rsidRPr="00092C2A">
        <w:rPr>
          <w:rFonts w:ascii="宋体" w:hAnsi="宋体"/>
          <w:szCs w:val="21"/>
        </w:rPr>
        <w:t>供应商应自行承担所有与准备和参加磋商有关的费用，无论磋商的结果如何，采购人或采购代理机构在任何情况下均无承担这些费用的义务和责任。</w:t>
      </w:r>
      <w:bookmarkStart w:id="149" w:name="_1.8_计量单位"/>
      <w:bookmarkEnd w:id="149"/>
    </w:p>
    <w:p w:rsidR="0062662E" w:rsidRPr="00092C2A" w:rsidRDefault="00AB0414">
      <w:pPr>
        <w:pStyle w:val="2"/>
        <w:spacing w:before="0" w:line="360" w:lineRule="auto"/>
        <w:rPr>
          <w:rFonts w:ascii="Times New Roman" w:eastAsia="宋体" w:hAnsi="Times New Roman"/>
          <w:sz w:val="28"/>
        </w:rPr>
      </w:pPr>
      <w:r w:rsidRPr="00092C2A">
        <w:rPr>
          <w:rFonts w:ascii="Times New Roman" w:eastAsia="宋体" w:hAnsi="Times New Roman"/>
          <w:sz w:val="28"/>
        </w:rPr>
        <w:t>二</w:t>
      </w:r>
      <w:r w:rsidRPr="00092C2A">
        <w:rPr>
          <w:rFonts w:ascii="Times New Roman" w:eastAsia="宋体" w:hAnsi="Times New Roman"/>
          <w:sz w:val="28"/>
        </w:rPr>
        <w:t xml:space="preserve">   </w:t>
      </w:r>
      <w:r w:rsidRPr="00092C2A">
        <w:rPr>
          <w:rFonts w:ascii="Times New Roman" w:eastAsia="宋体" w:hAnsi="Times New Roman"/>
          <w:sz w:val="28"/>
        </w:rPr>
        <w:t>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150" w:name="_Toc226965796"/>
      <w:bookmarkStart w:id="151" w:name="_Toc127151523"/>
      <w:bookmarkStart w:id="152" w:name="_Toc127151724"/>
      <w:bookmarkStart w:id="153" w:name="_Toc151193693"/>
      <w:bookmarkStart w:id="154" w:name="_Toc150509274"/>
      <w:bookmarkStart w:id="155" w:name="_Toc151193911"/>
      <w:bookmarkStart w:id="156" w:name="_Toc226965713"/>
      <w:bookmarkStart w:id="157" w:name="_Toc151190150"/>
      <w:bookmarkStart w:id="158" w:name="_Toc305158791"/>
      <w:bookmarkStart w:id="159" w:name="_Toc195842888"/>
      <w:bookmarkStart w:id="160" w:name="_Toc305158865"/>
      <w:bookmarkStart w:id="161" w:name="_Toc151193765"/>
      <w:bookmarkStart w:id="162" w:name="_Toc264969213"/>
      <w:bookmarkStart w:id="163" w:name="_Toc164351617"/>
      <w:bookmarkStart w:id="164" w:name="_Toc150480761"/>
      <w:bookmarkStart w:id="165" w:name="_Toc164229218"/>
      <w:bookmarkStart w:id="166" w:name="_Toc150774728"/>
      <w:bookmarkStart w:id="167" w:name="_Toc127161437"/>
      <w:bookmarkStart w:id="168" w:name="_Toc149720816"/>
      <w:bookmarkStart w:id="169" w:name="_Toc164608792"/>
      <w:bookmarkStart w:id="170" w:name="_Toc150774623"/>
      <w:bookmarkStart w:id="171" w:name="_Toc142311025"/>
      <w:bookmarkStart w:id="172" w:name="_Toc151193837"/>
      <w:bookmarkStart w:id="173" w:name="_Toc164229364"/>
      <w:bookmarkStart w:id="174" w:name="_Toc265228361"/>
      <w:bookmarkStart w:id="175" w:name="_Toc164608637"/>
      <w:bookmarkStart w:id="176" w:name="_Toc520356147"/>
      <w:bookmarkStart w:id="177" w:name="_Toc151193621"/>
      <w:bookmarkStart w:id="178" w:name="_Toc226337219"/>
      <w:bookmarkStart w:id="179" w:name="_Toc226309767"/>
      <w:r w:rsidRPr="00092C2A">
        <w:rPr>
          <w:rFonts w:ascii="宋体" w:hAnsi="宋体"/>
          <w:szCs w:val="21"/>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092C2A">
        <w:rPr>
          <w:rFonts w:ascii="宋体" w:hAnsi="宋体"/>
          <w:szCs w:val="21"/>
        </w:rPr>
        <w:t>成</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竞争性磋商文件包括以下部分：</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采购邀请</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供应商须知</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评审方法和评审标准</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采购需求</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合同草案条款</w:t>
      </w:r>
    </w:p>
    <w:p w:rsidR="0062662E" w:rsidRPr="00092C2A" w:rsidRDefault="00AB0414">
      <w:pPr>
        <w:numPr>
          <w:ilvl w:val="0"/>
          <w:numId w:val="10"/>
        </w:numPr>
        <w:tabs>
          <w:tab w:val="left" w:pos="1980"/>
          <w:tab w:val="left" w:pos="2520"/>
          <w:tab w:val="left" w:pos="4941"/>
        </w:tabs>
        <w:snapToGrid w:val="0"/>
        <w:spacing w:line="360" w:lineRule="auto"/>
        <w:ind w:left="1440" w:firstLine="5"/>
        <w:rPr>
          <w:rFonts w:ascii="宋体" w:hAnsi="宋体"/>
          <w:szCs w:val="21"/>
        </w:rPr>
      </w:pPr>
      <w:r w:rsidRPr="00092C2A">
        <w:rPr>
          <w:rFonts w:ascii="宋体" w:hAnsi="宋体"/>
          <w:szCs w:val="21"/>
        </w:rPr>
        <w:t>响应文件格式</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sidRPr="00092C2A">
        <w:rPr>
          <w:rFonts w:ascii="宋体" w:hAnsi="宋体"/>
          <w:b/>
          <w:szCs w:val="21"/>
        </w:rPr>
        <w:t>响应无效</w:t>
      </w:r>
      <w:r w:rsidRPr="00092C2A">
        <w:rPr>
          <w:rFonts w:ascii="宋体" w:hAnsi="宋体"/>
          <w:szCs w:val="21"/>
        </w:rPr>
        <w:t>。</w:t>
      </w:r>
    </w:p>
    <w:p w:rsidR="0062662E" w:rsidRPr="00092C2A" w:rsidRDefault="00AB0414">
      <w:pPr>
        <w:numPr>
          <w:ilvl w:val="0"/>
          <w:numId w:val="8"/>
        </w:numPr>
        <w:tabs>
          <w:tab w:val="left" w:pos="900"/>
          <w:tab w:val="left" w:pos="1080"/>
          <w:tab w:val="left" w:pos="2014"/>
        </w:tabs>
        <w:snapToGrid w:val="0"/>
        <w:spacing w:line="360" w:lineRule="auto"/>
        <w:ind w:left="357" w:hanging="357"/>
        <w:outlineLvl w:val="1"/>
        <w:rPr>
          <w:rFonts w:ascii="宋体" w:hAnsi="宋体"/>
          <w:szCs w:val="21"/>
        </w:rPr>
      </w:pPr>
      <w:r w:rsidRPr="00092C2A">
        <w:rPr>
          <w:rFonts w:ascii="宋体" w:hAnsi="宋体"/>
          <w:szCs w:val="21"/>
        </w:rPr>
        <w:t>对竞争性磋商文件的澄清或修改</w:t>
      </w:r>
    </w:p>
    <w:p w:rsidR="0062662E" w:rsidRPr="00092C2A" w:rsidRDefault="00CD66F1" w:rsidP="00CD66F1">
      <w:pPr>
        <w:numPr>
          <w:ilvl w:val="1"/>
          <w:numId w:val="8"/>
        </w:numPr>
        <w:tabs>
          <w:tab w:val="left" w:pos="1080"/>
          <w:tab w:val="left" w:pos="1561"/>
          <w:tab w:val="left" w:pos="1589"/>
          <w:tab w:val="left" w:pos="2014"/>
        </w:tabs>
        <w:snapToGrid w:val="0"/>
        <w:spacing w:line="360" w:lineRule="auto"/>
        <w:ind w:left="1080" w:hanging="720"/>
        <w:rPr>
          <w:rFonts w:ascii="宋体" w:hAnsi="宋体"/>
          <w:szCs w:val="21"/>
        </w:rPr>
      </w:pPr>
      <w:r w:rsidRPr="00092C2A">
        <w:rPr>
          <w:rFonts w:ascii="宋体" w:hAnsi="宋体" w:hint="eastAsia"/>
          <w:szCs w:val="21"/>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sidR="00AB0414" w:rsidRPr="00092C2A">
        <w:rPr>
          <w:rFonts w:ascii="宋体" w:hAnsi="宋体" w:hint="eastAsia"/>
          <w:szCs w:val="21"/>
        </w:rPr>
        <w:t>。</w:t>
      </w:r>
    </w:p>
    <w:p w:rsidR="0062662E" w:rsidRPr="00092C2A" w:rsidRDefault="00AB0414">
      <w:pPr>
        <w:numPr>
          <w:ilvl w:val="1"/>
          <w:numId w:val="8"/>
        </w:numPr>
        <w:tabs>
          <w:tab w:val="left" w:pos="1080"/>
          <w:tab w:val="left" w:pos="1561"/>
          <w:tab w:val="left" w:pos="1589"/>
          <w:tab w:val="left" w:pos="2014"/>
        </w:tabs>
        <w:snapToGrid w:val="0"/>
        <w:spacing w:line="360" w:lineRule="auto"/>
        <w:ind w:left="1080" w:hanging="720"/>
        <w:rPr>
          <w:rFonts w:ascii="宋体" w:hAnsi="宋体"/>
          <w:szCs w:val="21"/>
        </w:rPr>
      </w:pPr>
      <w:r w:rsidRPr="00092C2A">
        <w:rPr>
          <w:rFonts w:ascii="宋体" w:hAnsi="宋体"/>
          <w:szCs w:val="21"/>
        </w:rPr>
        <w:t>上述书面通知，按照获取竞争性磋商文件的潜在供应商提供的联系方式发出，因提供的信息有误导</w:t>
      </w:r>
      <w:proofErr w:type="gramStart"/>
      <w:r w:rsidRPr="00092C2A">
        <w:rPr>
          <w:rFonts w:ascii="宋体" w:hAnsi="宋体"/>
          <w:szCs w:val="21"/>
        </w:rPr>
        <w:t>致通知</w:t>
      </w:r>
      <w:proofErr w:type="gramEnd"/>
      <w:r w:rsidRPr="00092C2A">
        <w:rPr>
          <w:rFonts w:ascii="宋体" w:hAnsi="宋体"/>
          <w:szCs w:val="21"/>
        </w:rPr>
        <w:t>延迟或无法通知的，采购人或采购代理机构不承担责任。</w:t>
      </w:r>
    </w:p>
    <w:p w:rsidR="0062662E" w:rsidRPr="00092C2A" w:rsidRDefault="00AB0414" w:rsidP="00527923">
      <w:pPr>
        <w:numPr>
          <w:ilvl w:val="1"/>
          <w:numId w:val="8"/>
        </w:numPr>
        <w:tabs>
          <w:tab w:val="left" w:pos="1080"/>
          <w:tab w:val="left" w:pos="1561"/>
          <w:tab w:val="left" w:pos="1589"/>
          <w:tab w:val="left" w:pos="2014"/>
        </w:tabs>
        <w:snapToGrid w:val="0"/>
        <w:spacing w:line="360" w:lineRule="auto"/>
        <w:ind w:left="1080" w:hanging="720"/>
        <w:rPr>
          <w:sz w:val="24"/>
        </w:rPr>
      </w:pPr>
      <w:r w:rsidRPr="00092C2A">
        <w:rPr>
          <w:rFonts w:ascii="宋体" w:hAnsi="宋体"/>
          <w:szCs w:val="21"/>
        </w:rPr>
        <w:t>澄清或者修改的内容为竞争性磋商文件的组成部分，并对所有获取竞争性磋商文件的潜在供应商具</w:t>
      </w:r>
      <w:r w:rsidRPr="00092C2A">
        <w:rPr>
          <w:rFonts w:ascii="宋体" w:hAnsi="宋体"/>
          <w:szCs w:val="21"/>
        </w:rPr>
        <w:lastRenderedPageBreak/>
        <w:t>有约束力。澄清或者修改的内容可能影响响应文件编制的，将在提交首次响应文件截止之日3个工作日前</w:t>
      </w:r>
      <w:r w:rsidR="00CD66F1" w:rsidRPr="00092C2A">
        <w:rPr>
          <w:rFonts w:ascii="宋体" w:hAnsi="宋体" w:hint="eastAsia"/>
          <w:szCs w:val="21"/>
        </w:rPr>
        <w:t>，</w:t>
      </w:r>
      <w:r w:rsidR="00CD66F1" w:rsidRPr="00092C2A">
        <w:rPr>
          <w:rFonts w:ascii="宋体" w:hAnsi="宋体"/>
          <w:szCs w:val="21"/>
        </w:rPr>
        <w:t>以书面形式通知所有</w:t>
      </w:r>
      <w:proofErr w:type="gramStart"/>
      <w:r w:rsidR="00CD66F1" w:rsidRPr="00092C2A">
        <w:rPr>
          <w:rFonts w:ascii="宋体" w:hAnsi="宋体"/>
          <w:szCs w:val="21"/>
        </w:rPr>
        <w:t>获取磋商</w:t>
      </w:r>
      <w:proofErr w:type="gramEnd"/>
      <w:r w:rsidR="00CD66F1" w:rsidRPr="00092C2A">
        <w:rPr>
          <w:rFonts w:ascii="宋体" w:hAnsi="宋体"/>
          <w:szCs w:val="21"/>
        </w:rPr>
        <w:t>文件的供应商</w:t>
      </w:r>
      <w:r w:rsidRPr="00092C2A">
        <w:rPr>
          <w:rFonts w:ascii="宋体" w:hAnsi="宋体"/>
          <w:szCs w:val="21"/>
        </w:rPr>
        <w:t>；不足上述时间的，将顺延提交响应文件的截止时间。</w:t>
      </w:r>
      <w:bookmarkStart w:id="180" w:name="_Toc516367020"/>
      <w:bookmarkStart w:id="181" w:name="_Toc151193840"/>
      <w:bookmarkStart w:id="182" w:name="_Toc142311028"/>
      <w:bookmarkStart w:id="183" w:name="_Toc150509277"/>
      <w:bookmarkStart w:id="184" w:name="_Toc127151526"/>
      <w:bookmarkStart w:id="185" w:name="_Toc151193624"/>
      <w:bookmarkStart w:id="186" w:name="_Toc226965799"/>
      <w:bookmarkStart w:id="187" w:name="_Toc150480764"/>
      <w:bookmarkStart w:id="188" w:name="_Toc226965716"/>
      <w:bookmarkStart w:id="189" w:name="_Toc151193768"/>
      <w:bookmarkStart w:id="190" w:name="_Toc150774731"/>
      <w:bookmarkStart w:id="191" w:name="_Toc305158868"/>
      <w:bookmarkStart w:id="192" w:name="_Toc150774626"/>
      <w:bookmarkStart w:id="193" w:name="_Toc226309770"/>
      <w:bookmarkStart w:id="194" w:name="_Toc151193914"/>
      <w:bookmarkStart w:id="195" w:name="_Toc151190153"/>
      <w:bookmarkStart w:id="196" w:name="_Toc195842891"/>
      <w:bookmarkStart w:id="197" w:name="_Toc226337222"/>
      <w:bookmarkStart w:id="198" w:name="_Toc520356150"/>
      <w:bookmarkStart w:id="199" w:name="_Toc265228364"/>
      <w:bookmarkStart w:id="200" w:name="_Toc264969216"/>
      <w:bookmarkStart w:id="201" w:name="_Toc305158794"/>
      <w:bookmarkStart w:id="202" w:name="_Toc151193696"/>
    </w:p>
    <w:p w:rsidR="0062662E" w:rsidRPr="00092C2A" w:rsidRDefault="00AB0414">
      <w:pPr>
        <w:pStyle w:val="2"/>
        <w:spacing w:before="0" w:line="360" w:lineRule="auto"/>
        <w:rPr>
          <w:rFonts w:ascii="Times New Roman" w:eastAsia="宋体" w:hAnsi="Times New Roman"/>
          <w:sz w:val="28"/>
        </w:rPr>
      </w:pPr>
      <w:r w:rsidRPr="00092C2A">
        <w:rPr>
          <w:rFonts w:ascii="Times New Roman" w:eastAsia="宋体" w:hAnsi="Times New Roman"/>
          <w:sz w:val="28"/>
        </w:rPr>
        <w:t>三</w:t>
      </w:r>
      <w:r w:rsidRPr="00092C2A">
        <w:rPr>
          <w:rFonts w:ascii="Times New Roman" w:eastAsia="宋体" w:hAnsi="Times New Roman"/>
          <w:sz w:val="28"/>
        </w:rPr>
        <w:t xml:space="preserve">   </w:t>
      </w:r>
      <w:r w:rsidRPr="00092C2A">
        <w:rPr>
          <w:rFonts w:ascii="Times New Roman" w:eastAsia="宋体" w:hAnsi="Times New Roman"/>
          <w:sz w:val="28"/>
        </w:rPr>
        <w:t>响应文件</w:t>
      </w:r>
      <w:bookmarkEnd w:id="180"/>
      <w:r w:rsidRPr="00092C2A">
        <w:rPr>
          <w:rFonts w:ascii="Times New Roman" w:eastAsia="宋体"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203" w:name="_Toc151193769"/>
      <w:bookmarkStart w:id="204" w:name="_Toc195842892"/>
      <w:bookmarkStart w:id="205" w:name="_Toc151193697"/>
      <w:bookmarkStart w:id="206" w:name="_Toc226965717"/>
      <w:bookmarkStart w:id="207" w:name="_Toc151190154"/>
      <w:bookmarkStart w:id="208" w:name="_Toc149720820"/>
      <w:bookmarkStart w:id="209" w:name="_Toc516367021"/>
      <w:bookmarkStart w:id="210" w:name="_Toc150774627"/>
      <w:bookmarkStart w:id="211" w:name="_Toc127151527"/>
      <w:bookmarkStart w:id="212" w:name="_Toc226965800"/>
      <w:bookmarkStart w:id="213" w:name="_Toc264969217"/>
      <w:bookmarkStart w:id="214" w:name="_Toc127161441"/>
      <w:bookmarkStart w:id="215" w:name="_Toc164608641"/>
      <w:bookmarkStart w:id="216" w:name="_Toc265228365"/>
      <w:bookmarkStart w:id="217" w:name="_Toc164351621"/>
      <w:bookmarkStart w:id="218" w:name="_Toc305158869"/>
      <w:bookmarkStart w:id="219" w:name="_Toc520356151"/>
      <w:bookmarkStart w:id="220" w:name="_Toc150509278"/>
      <w:bookmarkStart w:id="221" w:name="_Toc150774732"/>
      <w:bookmarkStart w:id="222" w:name="_Toc226309771"/>
      <w:bookmarkStart w:id="223" w:name="_Toc151193841"/>
      <w:bookmarkStart w:id="224" w:name="_Toc150480765"/>
      <w:bookmarkStart w:id="225" w:name="_Toc151193915"/>
      <w:bookmarkStart w:id="226" w:name="_Toc305158795"/>
      <w:bookmarkStart w:id="227" w:name="_Toc164229368"/>
      <w:bookmarkStart w:id="228" w:name="_Toc226337223"/>
      <w:bookmarkStart w:id="229" w:name="_Toc151193625"/>
      <w:bookmarkStart w:id="230" w:name="_Toc164608796"/>
      <w:bookmarkStart w:id="231" w:name="_Toc127151728"/>
      <w:bookmarkStart w:id="232" w:name="_Toc142311029"/>
      <w:bookmarkStart w:id="233" w:name="_Toc164229222"/>
      <w:r w:rsidRPr="00092C2A">
        <w:rPr>
          <w:rFonts w:ascii="宋体" w:hAnsi="宋体"/>
          <w:szCs w:val="21"/>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092C2A">
        <w:rPr>
          <w:rFonts w:ascii="宋体" w:hAnsi="宋体"/>
          <w:szCs w:val="21"/>
        </w:rPr>
        <w:t>及磋商语言</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092C2A">
        <w:rPr>
          <w:rFonts w:ascii="宋体" w:hAnsi="宋体"/>
          <w:b/>
          <w:szCs w:val="21"/>
        </w:rPr>
        <w:t>响应无效</w:t>
      </w:r>
      <w:r w:rsidRPr="00092C2A">
        <w:rPr>
          <w:rFonts w:ascii="宋体" w:hAnsi="宋体"/>
          <w:szCs w:val="21"/>
        </w:rPr>
        <w:t>。</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除竞争性磋商文件有特殊要求外，本项目磋商所使用的计量单位，应采用中华人民共和国法定计量单位。</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234" w:name="_Ref467306195"/>
      <w:bookmarkStart w:id="235" w:name="_Ref467306676"/>
      <w:bookmarkStart w:id="236" w:name="_Toc516367022"/>
      <w:bookmarkStart w:id="237" w:name="_Toc149720821"/>
      <w:bookmarkStart w:id="238" w:name="_Toc150774628"/>
      <w:bookmarkStart w:id="239" w:name="_Toc226965718"/>
      <w:bookmarkStart w:id="240" w:name="_Toc164608642"/>
      <w:bookmarkStart w:id="241" w:name="_Toc164229223"/>
      <w:bookmarkStart w:id="242" w:name="_Toc151193916"/>
      <w:bookmarkStart w:id="243" w:name="_Toc264969218"/>
      <w:bookmarkStart w:id="244" w:name="_Toc520356152"/>
      <w:bookmarkStart w:id="245" w:name="_Toc150509279"/>
      <w:bookmarkStart w:id="246" w:name="_Toc150774733"/>
      <w:bookmarkStart w:id="247" w:name="_Toc226965801"/>
      <w:bookmarkStart w:id="248" w:name="_Toc150480766"/>
      <w:bookmarkStart w:id="249" w:name="_Toc164608797"/>
      <w:bookmarkStart w:id="250" w:name="_Toc127151729"/>
      <w:bookmarkStart w:id="251" w:name="_Toc151193626"/>
      <w:bookmarkStart w:id="252" w:name="_Toc142311030"/>
      <w:bookmarkStart w:id="253" w:name="_Toc195842893"/>
      <w:bookmarkStart w:id="254" w:name="_Toc151193698"/>
      <w:bookmarkStart w:id="255" w:name="_Toc164351622"/>
      <w:bookmarkStart w:id="256" w:name="_Toc151193842"/>
      <w:bookmarkStart w:id="257" w:name="_Toc151193770"/>
      <w:bookmarkStart w:id="258" w:name="_Toc127151528"/>
      <w:bookmarkStart w:id="259" w:name="_Toc305158870"/>
      <w:bookmarkStart w:id="260" w:name="_Toc164229369"/>
      <w:bookmarkStart w:id="261" w:name="_Toc151190155"/>
      <w:bookmarkStart w:id="262" w:name="_Toc226309772"/>
      <w:bookmarkStart w:id="263" w:name="_Toc127161442"/>
      <w:bookmarkStart w:id="264" w:name="_Toc226337224"/>
      <w:bookmarkStart w:id="265" w:name="_Toc265228366"/>
      <w:bookmarkStart w:id="266" w:name="_Toc305158796"/>
      <w:r w:rsidRPr="00092C2A">
        <w:rPr>
          <w:rFonts w:ascii="宋体" w:hAnsi="宋体"/>
          <w:szCs w:val="21"/>
        </w:rPr>
        <w:t>响应文件</w:t>
      </w:r>
      <w:bookmarkEnd w:id="234"/>
      <w:bookmarkEnd w:id="235"/>
      <w:bookmarkEnd w:id="236"/>
      <w:r w:rsidRPr="00092C2A">
        <w:rPr>
          <w:rFonts w:ascii="宋体" w:hAnsi="宋体"/>
          <w:szCs w:val="21"/>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bookmarkStart w:id="267" w:name="_Ref467052588"/>
      <w:r w:rsidRPr="00092C2A">
        <w:rPr>
          <w:rFonts w:ascii="宋体" w:hAnsi="宋体"/>
          <w:szCs w:val="21"/>
        </w:rPr>
        <w:t>供应商应当按照竞争性磋商文件的要求编制响应文件，</w:t>
      </w:r>
      <w:r w:rsidRPr="00092C2A">
        <w:rPr>
          <w:rFonts w:ascii="宋体" w:hAnsi="宋体"/>
          <w:kern w:val="0"/>
          <w:szCs w:val="21"/>
        </w:rPr>
        <w:t>并对其提交的响应文件的真实性、合法性承担法律责任</w:t>
      </w:r>
      <w:r w:rsidRPr="00092C2A">
        <w:rPr>
          <w:rFonts w:ascii="宋体" w:hAnsi="宋体"/>
          <w:szCs w:val="21"/>
        </w:rPr>
        <w:t>。响应文件的部分格式要求，见第六章《响应文件格式》。</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kern w:val="0"/>
          <w:szCs w:val="21"/>
        </w:rPr>
        <w:t>对于竞争性磋商文件中标记了“实质性格式”文件的，</w:t>
      </w:r>
      <w:r w:rsidRPr="00092C2A">
        <w:rPr>
          <w:rFonts w:ascii="宋体" w:hAnsi="宋体"/>
          <w:szCs w:val="21"/>
        </w:rPr>
        <w:t>供应商不得改变格式中给定的文字所表达的含义，不得删减格式中的实质性内容，不得自行添加与格式中给定的文字内容相矛盾的内容，不得对应当填写的空格不填写或</w:t>
      </w:r>
      <w:proofErr w:type="gramStart"/>
      <w:r w:rsidRPr="00092C2A">
        <w:rPr>
          <w:rFonts w:ascii="宋体" w:hAnsi="宋体"/>
          <w:szCs w:val="21"/>
        </w:rPr>
        <w:t>不</w:t>
      </w:r>
      <w:proofErr w:type="gramEnd"/>
      <w:r w:rsidRPr="00092C2A">
        <w:rPr>
          <w:rFonts w:ascii="宋体" w:hAnsi="宋体"/>
          <w:szCs w:val="21"/>
        </w:rPr>
        <w:t>实质性响应，</w:t>
      </w:r>
      <w:r w:rsidRPr="00092C2A">
        <w:rPr>
          <w:rFonts w:ascii="宋体" w:hAnsi="宋体"/>
          <w:b/>
          <w:kern w:val="0"/>
          <w:szCs w:val="21"/>
        </w:rPr>
        <w:t>否则响应无效</w:t>
      </w:r>
      <w:r w:rsidRPr="00092C2A">
        <w:rPr>
          <w:rFonts w:ascii="宋体" w:hAnsi="宋体"/>
          <w:kern w:val="0"/>
          <w:szCs w:val="21"/>
        </w:rPr>
        <w:t>。未标记“实质性格式”的文件和竞争性磋商文件未提供格式的内容，可由供应商自行编写。</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第三章《评审方法和评审标准》中涉及的证明文件。</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供应商认为应附的其他材料。</w:t>
      </w:r>
      <w:bookmarkEnd w:id="267"/>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268" w:name="_Toc150480768"/>
      <w:bookmarkStart w:id="269" w:name="_Toc150509281"/>
      <w:bookmarkStart w:id="270" w:name="_Toc164351624"/>
      <w:bookmarkStart w:id="271" w:name="_Toc127151731"/>
      <w:bookmarkStart w:id="272" w:name="_Toc151193772"/>
      <w:bookmarkStart w:id="273" w:name="_Toc520356155"/>
      <w:bookmarkStart w:id="274" w:name="_Toc151190157"/>
      <w:bookmarkStart w:id="275" w:name="_Toc151193700"/>
      <w:bookmarkStart w:id="276" w:name="_Toc149720823"/>
      <w:bookmarkStart w:id="277" w:name="_Toc150774735"/>
      <w:bookmarkStart w:id="278" w:name="_Toc151193844"/>
      <w:bookmarkStart w:id="279" w:name="_Toc164608644"/>
      <w:bookmarkStart w:id="280" w:name="_Toc142311032"/>
      <w:bookmarkStart w:id="281" w:name="_Toc127151530"/>
      <w:bookmarkStart w:id="282" w:name="_Toc127161444"/>
      <w:bookmarkStart w:id="283" w:name="_Toc195842895"/>
      <w:bookmarkStart w:id="284" w:name="_Toc164229371"/>
      <w:bookmarkStart w:id="285" w:name="_Toc164229225"/>
      <w:bookmarkStart w:id="286" w:name="_Toc151193918"/>
      <w:bookmarkStart w:id="287" w:name="_Toc151193628"/>
      <w:bookmarkStart w:id="288" w:name="_Toc150774630"/>
      <w:bookmarkStart w:id="289" w:name="_Toc164608799"/>
      <w:r w:rsidRPr="00092C2A">
        <w:rPr>
          <w:rFonts w:ascii="宋体" w:hAnsi="宋体"/>
          <w:szCs w:val="21"/>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所有响应均以人民币报价。</w:t>
      </w:r>
    </w:p>
    <w:p w:rsidR="0062662E" w:rsidRPr="00092C2A" w:rsidRDefault="00AB0414">
      <w:pPr>
        <w:numPr>
          <w:ilvl w:val="1"/>
          <w:numId w:val="8"/>
        </w:numPr>
        <w:tabs>
          <w:tab w:val="left" w:pos="1080"/>
          <w:tab w:val="left" w:pos="1589"/>
        </w:tabs>
        <w:snapToGrid w:val="0"/>
        <w:spacing w:line="360" w:lineRule="auto"/>
        <w:rPr>
          <w:rFonts w:ascii="宋体" w:hAnsi="宋体"/>
          <w:szCs w:val="21"/>
        </w:rPr>
      </w:pPr>
      <w:r w:rsidRPr="00092C2A">
        <w:rPr>
          <w:rFonts w:ascii="宋体" w:hAnsi="宋体"/>
          <w:szCs w:val="21"/>
        </w:rPr>
        <w:t>供应商的报价应包括为完成本项目所发生的一切费用和税费，采购人将不再支付报价以外的任何费用。</w:t>
      </w:r>
      <w:r w:rsidRPr="00092C2A">
        <w:rPr>
          <w:rFonts w:ascii="宋体" w:hAnsi="宋体" w:hint="eastAsia"/>
          <w:szCs w:val="21"/>
        </w:rPr>
        <w:t>供应商的报价应包括但不限于下列内容，《供应商须知资料表》中有特殊规定的，从其规定。</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按照竞争性磋商文件要求完成本项</w:t>
      </w:r>
      <w:r w:rsidRPr="00092C2A">
        <w:rPr>
          <w:rFonts w:ascii="宋体" w:hAnsi="宋体" w:hint="eastAsia"/>
          <w:szCs w:val="21"/>
        </w:rPr>
        <w:t>目的全部相关工程或服务费用。</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lastRenderedPageBreak/>
        <w:t>采购人不得向供应商索要或者接受其给予的赠品、回扣或者与采购无关的其他商品、服务。</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供应商不能提供任何有选择性或可调整的最后报价（</w:t>
      </w:r>
      <w:r w:rsidRPr="00092C2A">
        <w:rPr>
          <w:rFonts w:ascii="宋体" w:hAnsi="宋体"/>
          <w:color w:val="000000"/>
          <w:kern w:val="0"/>
          <w:szCs w:val="21"/>
        </w:rPr>
        <w:t>竞争性磋商文件</w:t>
      </w:r>
      <w:r w:rsidRPr="00092C2A">
        <w:rPr>
          <w:rFonts w:ascii="宋体" w:hAnsi="宋体"/>
          <w:szCs w:val="21"/>
        </w:rPr>
        <w:t>另有规定的除外），否则其</w:t>
      </w:r>
      <w:r w:rsidRPr="00092C2A">
        <w:rPr>
          <w:rFonts w:ascii="宋体" w:hAnsi="宋体"/>
          <w:b/>
          <w:szCs w:val="21"/>
        </w:rPr>
        <w:t>响应无效</w:t>
      </w:r>
      <w:r w:rsidRPr="00092C2A">
        <w:rPr>
          <w:rFonts w:ascii="宋体" w:hAnsi="宋体"/>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磋商保证金</w:t>
      </w:r>
      <w:r w:rsidR="00223AD5" w:rsidRPr="00092C2A">
        <w:rPr>
          <w:rFonts w:ascii="宋体" w:hAnsi="宋体" w:hint="eastAsia"/>
          <w:b/>
          <w:szCs w:val="21"/>
        </w:rPr>
        <w:t>（本项目不适用）</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bookmarkStart w:id="290" w:name="_Ref467306302"/>
      <w:r w:rsidRPr="00092C2A">
        <w:rPr>
          <w:rFonts w:ascii="宋体" w:hAnsi="宋体"/>
          <w:szCs w:val="21"/>
        </w:rPr>
        <w:t>供应商应按《供应商须知资料表》中规定的金额及要求交纳磋商保证金</w:t>
      </w:r>
      <w:bookmarkEnd w:id="290"/>
      <w:r w:rsidRPr="00092C2A">
        <w:rPr>
          <w:rFonts w:ascii="宋体" w:hAnsi="宋体"/>
          <w:szCs w:val="21"/>
        </w:rPr>
        <w:t>，并作为其响应文件的一部分。</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交纳磋商保证金可采用的形式：政府采购法律法规接受的支票、汇票、本票、网上银行支付或者金融机构、担保机构出具的保函等非现金形式。</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磋商保证金到账（保函提交）截止时间同首次响应文件提交截止时间。以支票、汇票、本票、网上银行支付等形式</w:t>
      </w:r>
      <w:proofErr w:type="gramStart"/>
      <w:r w:rsidRPr="00092C2A">
        <w:rPr>
          <w:rFonts w:ascii="宋体" w:hAnsi="宋体"/>
          <w:szCs w:val="21"/>
        </w:rPr>
        <w:t>提交磋商</w:t>
      </w:r>
      <w:proofErr w:type="gramEnd"/>
      <w:r w:rsidRPr="00092C2A">
        <w:rPr>
          <w:rFonts w:ascii="宋体" w:hAnsi="宋体"/>
          <w:szCs w:val="21"/>
        </w:rPr>
        <w:t>保证金的，应在首次响应文件提交截止时间前</w:t>
      </w:r>
      <w:r w:rsidRPr="00092C2A">
        <w:rPr>
          <w:rFonts w:ascii="宋体" w:hAnsi="宋体" w:hint="eastAsia"/>
          <w:szCs w:val="21"/>
        </w:rPr>
        <w:t>到账</w:t>
      </w:r>
      <w:r w:rsidRPr="00092C2A">
        <w:rPr>
          <w:rFonts w:ascii="宋体" w:hAnsi="宋体"/>
          <w:szCs w:val="21"/>
        </w:rPr>
        <w:t>；</w:t>
      </w:r>
      <w:r w:rsidRPr="00092C2A">
        <w:rPr>
          <w:rFonts w:ascii="宋体" w:hAnsi="宋体" w:hint="eastAsia"/>
          <w:szCs w:val="21"/>
        </w:rPr>
        <w:t>以</w:t>
      </w:r>
      <w:r w:rsidRPr="00092C2A">
        <w:rPr>
          <w:rFonts w:ascii="宋体" w:hAnsi="宋体"/>
          <w:szCs w:val="21"/>
        </w:rPr>
        <w:t>金融机构、担保机构出具的保函等形式</w:t>
      </w:r>
      <w:proofErr w:type="gramStart"/>
      <w:r w:rsidRPr="00092C2A">
        <w:rPr>
          <w:rFonts w:ascii="宋体" w:hAnsi="宋体"/>
          <w:szCs w:val="21"/>
        </w:rPr>
        <w:t>提交</w:t>
      </w:r>
      <w:r w:rsidRPr="00092C2A">
        <w:rPr>
          <w:rFonts w:ascii="宋体" w:hAnsi="宋体" w:hint="eastAsia"/>
          <w:szCs w:val="21"/>
        </w:rPr>
        <w:t>磋商</w:t>
      </w:r>
      <w:proofErr w:type="gramEnd"/>
      <w:r w:rsidRPr="00092C2A">
        <w:rPr>
          <w:rFonts w:ascii="宋体" w:hAnsi="宋体"/>
          <w:szCs w:val="21"/>
        </w:rPr>
        <w:t>保证金的，应在首次响应文件</w:t>
      </w:r>
      <w:r w:rsidRPr="00092C2A">
        <w:rPr>
          <w:rFonts w:ascii="宋体" w:hAnsi="宋体" w:hint="eastAsia"/>
          <w:szCs w:val="21"/>
        </w:rPr>
        <w:t>提交</w:t>
      </w:r>
      <w:r w:rsidRPr="00092C2A">
        <w:rPr>
          <w:rFonts w:ascii="宋体" w:hAnsi="宋体"/>
          <w:szCs w:val="21"/>
        </w:rPr>
        <w:t>截止时间前将原件提交至采购代理机构；由于</w:t>
      </w:r>
      <w:r w:rsidRPr="00092C2A">
        <w:rPr>
          <w:rFonts w:ascii="宋体" w:hAnsi="宋体" w:hint="eastAsia"/>
          <w:szCs w:val="21"/>
        </w:rPr>
        <w:t>到账时间</w:t>
      </w:r>
      <w:r w:rsidRPr="00092C2A">
        <w:rPr>
          <w:rFonts w:ascii="宋体" w:hAnsi="宋体"/>
          <w:szCs w:val="21"/>
        </w:rPr>
        <w:t>晚</w:t>
      </w:r>
      <w:proofErr w:type="gramStart"/>
      <w:r w:rsidRPr="00092C2A">
        <w:rPr>
          <w:rFonts w:ascii="宋体" w:hAnsi="宋体"/>
          <w:szCs w:val="21"/>
        </w:rPr>
        <w:t>于首次</w:t>
      </w:r>
      <w:proofErr w:type="gramEnd"/>
      <w:r w:rsidRPr="00092C2A">
        <w:rPr>
          <w:rFonts w:ascii="宋体" w:hAnsi="宋体"/>
          <w:szCs w:val="21"/>
        </w:rPr>
        <w:t>响应文件提交截止时间的，或者票据错误、印鉴不清等原因导致不能到账的，其</w:t>
      </w:r>
      <w:r w:rsidRPr="00092C2A">
        <w:rPr>
          <w:rFonts w:ascii="宋体" w:hAnsi="宋体"/>
          <w:b/>
          <w:szCs w:val="21"/>
        </w:rPr>
        <w:t>响应无效</w:t>
      </w:r>
      <w:r w:rsidRPr="00092C2A">
        <w:rPr>
          <w:rFonts w:ascii="宋体" w:hAnsi="宋体"/>
          <w:szCs w:val="21"/>
        </w:rPr>
        <w:t>。</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磋商保证金有效期同响应有效期。</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供应商为联合体的，可以由联合体中的一方或者多方共同交纳磋商保证金，其交纳的保证金对联合体各方均具有约束力。</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采购人、采购代理机构将及时退还供应商的保证金，采用银行保函、担保机构担保函等形式递交的保证金，</w:t>
      </w:r>
      <w:proofErr w:type="gramStart"/>
      <w:r w:rsidRPr="00092C2A">
        <w:rPr>
          <w:rFonts w:ascii="宋体" w:hAnsi="宋体"/>
          <w:szCs w:val="21"/>
        </w:rPr>
        <w:t>经供应</w:t>
      </w:r>
      <w:proofErr w:type="gramEnd"/>
      <w:r w:rsidRPr="00092C2A">
        <w:rPr>
          <w:rFonts w:ascii="宋体" w:hAnsi="宋体"/>
          <w:szCs w:val="21"/>
        </w:rPr>
        <w:t>商同意后采购人、采购代理机构可以不再退还，但因供应商自身原因导致无法及时退还的除外：</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napToGrid w:val="0"/>
          <w:kern w:val="0"/>
          <w:szCs w:val="21"/>
        </w:rPr>
        <w:t>已提交响应文件的供应商，在提交最后报价之前，可以根据磋商情况退出磋商。采购人、采购代理机构将退还</w:t>
      </w:r>
      <w:proofErr w:type="gramStart"/>
      <w:r w:rsidRPr="00092C2A">
        <w:rPr>
          <w:rFonts w:ascii="宋体" w:hAnsi="宋体"/>
          <w:snapToGrid w:val="0"/>
          <w:kern w:val="0"/>
          <w:szCs w:val="21"/>
        </w:rPr>
        <w:t>退出磋商</w:t>
      </w:r>
      <w:proofErr w:type="gramEnd"/>
      <w:r w:rsidRPr="00092C2A">
        <w:rPr>
          <w:rFonts w:ascii="宋体" w:hAnsi="宋体"/>
          <w:snapToGrid w:val="0"/>
          <w:kern w:val="0"/>
          <w:szCs w:val="21"/>
        </w:rPr>
        <w:t>的供应商的磋商保证金</w:t>
      </w:r>
      <w:r w:rsidRPr="00092C2A">
        <w:rPr>
          <w:rFonts w:ascii="宋体" w:hAnsi="宋体" w:hint="eastAsia"/>
          <w:snapToGrid w:val="0"/>
          <w:kern w:val="0"/>
          <w:szCs w:val="21"/>
        </w:rPr>
        <w:t>；</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成交供应商的磋商保证金，在采购合同签订后5个工作日内退还成交供应商；</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未成交供应商的磋商保证金，在成交通知书发出后5个工作日内退还</w:t>
      </w:r>
      <w:r w:rsidRPr="00092C2A">
        <w:rPr>
          <w:rFonts w:ascii="宋体" w:hAnsi="宋体" w:hint="eastAsia"/>
          <w:szCs w:val="21"/>
        </w:rPr>
        <w:t>。</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有下列情形之一的，采购人或采购代理机构不予</w:t>
      </w:r>
      <w:proofErr w:type="gramStart"/>
      <w:r w:rsidRPr="00092C2A">
        <w:rPr>
          <w:rFonts w:ascii="宋体" w:hAnsi="宋体"/>
          <w:szCs w:val="21"/>
        </w:rPr>
        <w:t>退还磋商</w:t>
      </w:r>
      <w:proofErr w:type="gramEnd"/>
      <w:r w:rsidRPr="00092C2A">
        <w:rPr>
          <w:rFonts w:ascii="宋体" w:hAnsi="宋体"/>
          <w:szCs w:val="21"/>
        </w:rPr>
        <w:t>保证金：</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供应商在提交响应文件截止时间后撤回响应文件的；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供应商在响应文件中提供虚假材料的；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除因不可抗力或磋商文件认可的情形以外，成交供应商不与采购人签订合同的；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供应商与采购人、其他供应商或者采购代理机构恶意串通的；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《供应商须知资料表》规定的其他情形。</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响应有效期</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响应文件应在本竞争性磋商文件《供应商须知资料表》中规定的响应有效期内保持有效，响应有效期少于竞争性磋商文件规定期限的，其</w:t>
      </w:r>
      <w:r w:rsidRPr="00092C2A">
        <w:rPr>
          <w:rFonts w:ascii="宋体" w:hAnsi="宋体"/>
          <w:b/>
          <w:szCs w:val="21"/>
        </w:rPr>
        <w:t>响应无效</w:t>
      </w:r>
      <w:r w:rsidRPr="00092C2A">
        <w:rPr>
          <w:rFonts w:ascii="宋体" w:hAnsi="宋体"/>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291" w:name="_Toc226309777"/>
      <w:bookmarkStart w:id="292" w:name="_Toc150774633"/>
      <w:bookmarkStart w:id="293" w:name="_Toc164608647"/>
      <w:bookmarkStart w:id="294" w:name="_Toc164229228"/>
      <w:bookmarkStart w:id="295" w:name="_Toc305158801"/>
      <w:bookmarkStart w:id="296" w:name="_Toc264969223"/>
      <w:bookmarkStart w:id="297" w:name="_Toc151190160"/>
      <w:bookmarkStart w:id="298" w:name="_Toc151193631"/>
      <w:bookmarkStart w:id="299" w:name="_Toc127151533"/>
      <w:bookmarkStart w:id="300" w:name="_Toc151193921"/>
      <w:bookmarkStart w:id="301" w:name="_Toc142311035"/>
      <w:bookmarkStart w:id="302" w:name="_Toc127161447"/>
      <w:bookmarkStart w:id="303" w:name="_Toc195842898"/>
      <w:bookmarkStart w:id="304" w:name="_Toc150480771"/>
      <w:bookmarkStart w:id="305" w:name="_Toc151193775"/>
      <w:bookmarkStart w:id="306" w:name="_Toc226337229"/>
      <w:bookmarkStart w:id="307" w:name="_Toc226965806"/>
      <w:bookmarkStart w:id="308" w:name="_Toc520356158"/>
      <w:bookmarkStart w:id="309" w:name="_Toc164351627"/>
      <w:bookmarkStart w:id="310" w:name="_Toc164608802"/>
      <w:bookmarkStart w:id="311" w:name="_Toc265228371"/>
      <w:bookmarkStart w:id="312" w:name="_Toc164229374"/>
      <w:bookmarkStart w:id="313" w:name="_Toc151193847"/>
      <w:bookmarkStart w:id="314" w:name="_Toc151193703"/>
      <w:bookmarkStart w:id="315" w:name="_Toc150774738"/>
      <w:bookmarkStart w:id="316" w:name="_Toc149720826"/>
      <w:bookmarkStart w:id="317" w:name="_Toc150509284"/>
      <w:bookmarkStart w:id="318" w:name="_Toc226965723"/>
      <w:bookmarkStart w:id="319" w:name="_Toc127151734"/>
      <w:bookmarkStart w:id="320" w:name="_Toc305158875"/>
      <w:r w:rsidRPr="00092C2A">
        <w:rPr>
          <w:rFonts w:ascii="宋体" w:hAnsi="宋体"/>
          <w:szCs w:val="21"/>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092C2A">
        <w:rPr>
          <w:rFonts w:ascii="宋体" w:hAnsi="宋体"/>
          <w:szCs w:val="21"/>
        </w:rPr>
        <w:t>、盖章</w:t>
      </w:r>
    </w:p>
    <w:p w:rsidR="0062662E" w:rsidRPr="00092C2A" w:rsidRDefault="009F6CAB" w:rsidP="00AE277C">
      <w:pPr>
        <w:numPr>
          <w:ilvl w:val="1"/>
          <w:numId w:val="8"/>
        </w:numPr>
        <w:tabs>
          <w:tab w:val="left" w:pos="1080"/>
          <w:tab w:val="left" w:pos="1589"/>
          <w:tab w:val="left" w:pos="2014"/>
        </w:tabs>
        <w:snapToGrid w:val="0"/>
        <w:spacing w:line="360" w:lineRule="auto"/>
        <w:ind w:left="1077" w:hanging="720"/>
        <w:rPr>
          <w:rFonts w:ascii="宋体" w:hAnsi="宋体"/>
          <w:szCs w:val="21"/>
        </w:rPr>
      </w:pPr>
      <w:bookmarkStart w:id="321" w:name="_Toc151190161"/>
      <w:bookmarkStart w:id="322" w:name="_Toc151193922"/>
      <w:bookmarkStart w:id="323" w:name="_Toc226965724"/>
      <w:bookmarkStart w:id="324" w:name="_Toc226309778"/>
      <w:bookmarkStart w:id="325" w:name="_Toc520356159"/>
      <w:bookmarkStart w:id="326" w:name="_Toc305158802"/>
      <w:bookmarkStart w:id="327" w:name="_Toc150774739"/>
      <w:bookmarkStart w:id="328" w:name="_Toc226337230"/>
      <w:bookmarkStart w:id="329" w:name="_Toc150480772"/>
      <w:bookmarkStart w:id="330" w:name="_Toc265228372"/>
      <w:bookmarkStart w:id="331" w:name="_Toc305158876"/>
      <w:bookmarkStart w:id="332" w:name="_Toc151193848"/>
      <w:bookmarkStart w:id="333" w:name="_Toc226965807"/>
      <w:bookmarkStart w:id="334" w:name="_Toc151193704"/>
      <w:bookmarkStart w:id="335" w:name="_Toc142311036"/>
      <w:bookmarkStart w:id="336" w:name="_Toc127151534"/>
      <w:bookmarkStart w:id="337" w:name="_Toc150509285"/>
      <w:bookmarkStart w:id="338" w:name="_Toc264969224"/>
      <w:bookmarkStart w:id="339" w:name="_Toc150774634"/>
      <w:bookmarkStart w:id="340" w:name="_Toc151193632"/>
      <w:bookmarkStart w:id="341" w:name="_Toc151193776"/>
      <w:bookmarkStart w:id="342" w:name="_Toc195842899"/>
      <w:proofErr w:type="gramStart"/>
      <w:r w:rsidRPr="00092C2A">
        <w:rPr>
          <w:rFonts w:ascii="宋体" w:hAnsi="宋体" w:hint="eastAsia"/>
          <w:szCs w:val="21"/>
        </w:rPr>
        <w:t>组成磋商</w:t>
      </w:r>
      <w:proofErr w:type="gramEnd"/>
      <w:r w:rsidRPr="00092C2A">
        <w:rPr>
          <w:rFonts w:ascii="宋体" w:hAnsi="宋体" w:hint="eastAsia"/>
          <w:szCs w:val="21"/>
        </w:rPr>
        <w:t>响应文件的各项文件均应遵守本条</w:t>
      </w:r>
      <w:r w:rsidRPr="00092C2A">
        <w:rPr>
          <w:rFonts w:ascii="宋体" w:hAnsi="宋体"/>
          <w:szCs w:val="21"/>
        </w:rPr>
        <w:t>。</w:t>
      </w:r>
    </w:p>
    <w:p w:rsidR="0062662E" w:rsidRPr="00092C2A" w:rsidRDefault="009F6CAB" w:rsidP="00527923">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hint="eastAsia"/>
          <w:szCs w:val="21"/>
        </w:rPr>
        <w:t>本磋商文件中所要求加盖的供应商公章是指与供应商名称全称相一致的“行政公章”，不得加盖其它</w:t>
      </w:r>
      <w:r w:rsidRPr="00092C2A">
        <w:rPr>
          <w:rFonts w:ascii="宋体" w:hAnsi="宋体" w:hint="eastAsia"/>
          <w:szCs w:val="21"/>
        </w:rPr>
        <w:lastRenderedPageBreak/>
        <w:t>“合同专用章、投标专用章、财务专用章”等非行政公章；不符合本条规定的</w:t>
      </w:r>
      <w:r w:rsidR="005524E3" w:rsidRPr="00092C2A">
        <w:rPr>
          <w:rFonts w:ascii="宋体" w:hAnsi="宋体" w:hint="eastAsia"/>
          <w:szCs w:val="21"/>
        </w:rPr>
        <w:t>磋商</w:t>
      </w:r>
      <w:r w:rsidRPr="00092C2A">
        <w:rPr>
          <w:rFonts w:ascii="宋体" w:hAnsi="宋体" w:hint="eastAsia"/>
          <w:szCs w:val="21"/>
        </w:rPr>
        <w:t>作无效</w:t>
      </w:r>
      <w:r w:rsidR="005524E3" w:rsidRPr="00092C2A">
        <w:rPr>
          <w:rFonts w:ascii="宋体" w:hAnsi="宋体" w:hint="eastAsia"/>
          <w:szCs w:val="21"/>
        </w:rPr>
        <w:t>响应</w:t>
      </w:r>
      <w:r w:rsidRPr="00092C2A">
        <w:rPr>
          <w:rFonts w:ascii="宋体" w:hAnsi="宋体" w:hint="eastAsia"/>
          <w:szCs w:val="21"/>
        </w:rPr>
        <w:t>处理。</w:t>
      </w:r>
    </w:p>
    <w:p w:rsidR="009F6CAB" w:rsidRPr="00092C2A" w:rsidRDefault="009F6CAB" w:rsidP="00527923">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hint="eastAsia"/>
          <w:szCs w:val="21"/>
        </w:rPr>
        <w:t>磋商响应文件规格幅面（A4）应与正文一致，使用宋体字，按照磋商文件第六章 磋商响应文件格式规定的顺序和格式，统一编目编码后装订。磋商响应文件按照环保节约原则，具备条件的文档建议可双面打印。</w:t>
      </w:r>
    </w:p>
    <w:p w:rsidR="009F6CAB" w:rsidRPr="00092C2A" w:rsidRDefault="009F6CAB" w:rsidP="00527923">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hint="eastAsia"/>
          <w:szCs w:val="21"/>
        </w:rPr>
        <w:t>磋商响应文件的正本、副本须用不退色的墨水填写或打印，封面注明“磋商响应文件正本、副本”字样。凡本磋商响应文件中提及的原件均应装订在正本中，副本可为正本的复印件。若副本和正本不符，以正本为准。</w:t>
      </w:r>
    </w:p>
    <w:p w:rsidR="009F6CAB" w:rsidRPr="00092C2A" w:rsidRDefault="009F6CAB" w:rsidP="00527923">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hint="eastAsia"/>
          <w:szCs w:val="21"/>
        </w:rPr>
        <w:t>对于磋商文件中提及的复印件要求，照片件、扫描件、影印件、截图件与其具有同等效力。</w:t>
      </w:r>
    </w:p>
    <w:p w:rsidR="0062662E" w:rsidRPr="00092C2A" w:rsidRDefault="00AB0414">
      <w:pPr>
        <w:pStyle w:val="2"/>
        <w:spacing w:before="0" w:line="360" w:lineRule="auto"/>
        <w:rPr>
          <w:rFonts w:ascii="Times New Roman" w:eastAsia="宋体" w:hAnsi="Times New Roman"/>
          <w:sz w:val="28"/>
        </w:rPr>
      </w:pPr>
      <w:r w:rsidRPr="00092C2A">
        <w:rPr>
          <w:rFonts w:ascii="Times New Roman" w:eastAsia="宋体" w:hAnsi="Times New Roman"/>
          <w:sz w:val="28"/>
        </w:rPr>
        <w:t>四</w:t>
      </w:r>
      <w:r w:rsidRPr="00092C2A">
        <w:rPr>
          <w:rFonts w:ascii="Times New Roman" w:eastAsia="宋体" w:hAnsi="Times New Roman"/>
          <w:sz w:val="28"/>
        </w:rPr>
        <w:t xml:space="preserve">   </w:t>
      </w:r>
      <w:r w:rsidRPr="00092C2A">
        <w:rPr>
          <w:rFonts w:ascii="Times New Roman" w:eastAsia="宋体" w:hAnsi="Times New Roman"/>
          <w:sz w:val="28"/>
        </w:rPr>
        <w:t>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62662E" w:rsidRPr="00092C2A" w:rsidRDefault="00AB0414">
      <w:pPr>
        <w:numPr>
          <w:ilvl w:val="0"/>
          <w:numId w:val="8"/>
        </w:numPr>
        <w:tabs>
          <w:tab w:val="left" w:pos="360"/>
          <w:tab w:val="left" w:pos="900"/>
        </w:tabs>
        <w:snapToGrid w:val="0"/>
        <w:spacing w:line="360" w:lineRule="auto"/>
        <w:ind w:left="357" w:hanging="357"/>
        <w:outlineLvl w:val="1"/>
        <w:rPr>
          <w:szCs w:val="21"/>
        </w:rPr>
      </w:pPr>
      <w:bookmarkStart w:id="343" w:name="_Toc151193777"/>
      <w:bookmarkStart w:id="344" w:name="_Toc151193849"/>
      <w:bookmarkStart w:id="345" w:name="_Toc264969225"/>
      <w:bookmarkStart w:id="346" w:name="_Toc150509286"/>
      <w:bookmarkStart w:id="347" w:name="_Toc164229376"/>
      <w:bookmarkStart w:id="348" w:name="_Toc150774635"/>
      <w:bookmarkStart w:id="349" w:name="_Toc164229230"/>
      <w:bookmarkStart w:id="350" w:name="_Toc305158877"/>
      <w:bookmarkStart w:id="351" w:name="_Toc142311037"/>
      <w:bookmarkStart w:id="352" w:name="_Toc265228373"/>
      <w:bookmarkStart w:id="353" w:name="_Toc520356160"/>
      <w:bookmarkStart w:id="354" w:name="_Toc150480773"/>
      <w:bookmarkStart w:id="355" w:name="_Toc127161449"/>
      <w:bookmarkStart w:id="356" w:name="_Toc164351629"/>
      <w:bookmarkStart w:id="357" w:name="_Toc164608649"/>
      <w:bookmarkStart w:id="358" w:name="_Toc151193923"/>
      <w:bookmarkStart w:id="359" w:name="_Toc226337231"/>
      <w:bookmarkStart w:id="360" w:name="_Toc127151736"/>
      <w:bookmarkStart w:id="361" w:name="_Toc149720828"/>
      <w:bookmarkStart w:id="362" w:name="_Toc151193705"/>
      <w:bookmarkStart w:id="363" w:name="_Toc151193633"/>
      <w:bookmarkStart w:id="364" w:name="_Toc150774740"/>
      <w:bookmarkStart w:id="365" w:name="_Toc195842900"/>
      <w:bookmarkStart w:id="366" w:name="_Toc305158803"/>
      <w:bookmarkStart w:id="367" w:name="_Toc127151535"/>
      <w:bookmarkStart w:id="368" w:name="_Toc226309779"/>
      <w:bookmarkStart w:id="369" w:name="_Toc226965808"/>
      <w:bookmarkStart w:id="370" w:name="_Toc151190162"/>
      <w:bookmarkStart w:id="371" w:name="_Toc164608804"/>
      <w:bookmarkStart w:id="372" w:name="_Toc226965725"/>
      <w:r w:rsidRPr="00092C2A">
        <w:rPr>
          <w:szCs w:val="21"/>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092C2A">
        <w:rPr>
          <w:szCs w:val="21"/>
        </w:rPr>
        <w:t>提交</w:t>
      </w:r>
    </w:p>
    <w:p w:rsidR="0062662E" w:rsidRPr="00092C2A" w:rsidRDefault="00F728FE">
      <w:pPr>
        <w:numPr>
          <w:ilvl w:val="1"/>
          <w:numId w:val="8"/>
        </w:numPr>
        <w:tabs>
          <w:tab w:val="left" w:pos="1080"/>
          <w:tab w:val="left" w:pos="1589"/>
          <w:tab w:val="left" w:pos="2014"/>
        </w:tabs>
        <w:snapToGrid w:val="0"/>
        <w:spacing w:line="360" w:lineRule="auto"/>
        <w:ind w:left="1077" w:hanging="720"/>
        <w:rPr>
          <w:szCs w:val="21"/>
        </w:rPr>
      </w:pPr>
      <w:proofErr w:type="gramStart"/>
      <w:r w:rsidRPr="00092C2A">
        <w:rPr>
          <w:rFonts w:ascii="宋体" w:hAnsi="宋体" w:hint="eastAsia"/>
          <w:szCs w:val="21"/>
        </w:rPr>
        <w:t>提交磋商</w:t>
      </w:r>
      <w:proofErr w:type="gramEnd"/>
      <w:r w:rsidRPr="00092C2A">
        <w:rPr>
          <w:rFonts w:ascii="宋体" w:hAnsi="宋体" w:hint="eastAsia"/>
          <w:szCs w:val="21"/>
        </w:rPr>
        <w:t>响应文件份数及出示的材料：供应商</w:t>
      </w:r>
      <w:proofErr w:type="gramStart"/>
      <w:r w:rsidRPr="00092C2A">
        <w:rPr>
          <w:rFonts w:ascii="宋体" w:hAnsi="宋体" w:hint="eastAsia"/>
          <w:szCs w:val="21"/>
        </w:rPr>
        <w:t>提交磋商</w:t>
      </w:r>
      <w:proofErr w:type="gramEnd"/>
      <w:r w:rsidRPr="00092C2A">
        <w:rPr>
          <w:rFonts w:ascii="宋体" w:hAnsi="宋体" w:hint="eastAsia"/>
          <w:szCs w:val="21"/>
        </w:rPr>
        <w:t>响应文件份数及出示的材料应按照本磋商文件《供应商须知资料表》中规定提交，未按要求提交的，其磋商响应文件将被拒绝或作无效响应处理。</w:t>
      </w:r>
    </w:p>
    <w:p w:rsidR="00F728FE" w:rsidRPr="00092C2A" w:rsidRDefault="00F728FE" w:rsidP="00F728FE">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hint="eastAsia"/>
          <w:szCs w:val="21"/>
        </w:rPr>
        <w:t>磋商响应文件密封及标记。</w:t>
      </w:r>
    </w:p>
    <w:p w:rsidR="00F728FE" w:rsidRPr="00092C2A" w:rsidRDefault="00805974" w:rsidP="00F728FE">
      <w:pPr>
        <w:tabs>
          <w:tab w:val="left" w:pos="1080"/>
          <w:tab w:val="left" w:pos="2014"/>
        </w:tabs>
        <w:snapToGrid w:val="0"/>
        <w:spacing w:line="360" w:lineRule="auto"/>
        <w:ind w:firstLineChars="500" w:firstLine="1050"/>
        <w:rPr>
          <w:rFonts w:ascii="宋体" w:hAnsi="宋体"/>
          <w:szCs w:val="21"/>
        </w:rPr>
      </w:pPr>
      <w:r>
        <w:rPr>
          <w:rFonts w:ascii="宋体" w:hAnsi="宋体" w:hint="eastAsia"/>
          <w:szCs w:val="21"/>
        </w:rPr>
        <w:t>磋商响应文件正本、副本</w:t>
      </w:r>
      <w:r w:rsidR="00F728FE" w:rsidRPr="00092C2A">
        <w:rPr>
          <w:rFonts w:ascii="宋体" w:hAnsi="宋体" w:hint="eastAsia"/>
          <w:szCs w:val="21"/>
        </w:rPr>
        <w:t>分别装袋密封</w:t>
      </w:r>
    </w:p>
    <w:p w:rsidR="00F728FE" w:rsidRPr="00092C2A" w:rsidRDefault="00F728FE" w:rsidP="00F728FE">
      <w:pPr>
        <w:tabs>
          <w:tab w:val="left" w:pos="1080"/>
          <w:tab w:val="left" w:pos="2014"/>
        </w:tabs>
        <w:snapToGrid w:val="0"/>
        <w:spacing w:line="360" w:lineRule="auto"/>
        <w:ind w:leftChars="500" w:left="1050"/>
        <w:rPr>
          <w:rFonts w:ascii="宋体" w:hAnsi="宋体"/>
          <w:szCs w:val="21"/>
        </w:rPr>
      </w:pPr>
      <w:r w:rsidRPr="00092C2A">
        <w:rPr>
          <w:rFonts w:ascii="宋体" w:hAnsi="宋体" w:hint="eastAsia"/>
          <w:szCs w:val="21"/>
        </w:rPr>
        <w:t>（1）磋商响应文件正本密封袋：内装纸质磋商响应文件正本。封口处加盖供应商公章及法人章。封皮上写明：①磋商响应文件正本、②</w:t>
      </w:r>
      <w:r w:rsidR="00805974" w:rsidRPr="00805974">
        <w:rPr>
          <w:rFonts w:ascii="宋体" w:hAnsi="宋体" w:hint="eastAsia"/>
          <w:szCs w:val="21"/>
        </w:rPr>
        <w:t>项目编号</w:t>
      </w:r>
      <w:r w:rsidRPr="00092C2A">
        <w:rPr>
          <w:rFonts w:ascii="宋体" w:hAnsi="宋体" w:hint="eastAsia"/>
          <w:szCs w:val="21"/>
        </w:rPr>
        <w:t>、③项目名称、④包号（如有分包的项目填写）、⑤供应商名称、⑥“在</w:t>
      </w:r>
      <w:r w:rsidRPr="00092C2A">
        <w:rPr>
          <w:rFonts w:ascii="宋体" w:hAnsi="宋体" w:hint="eastAsia"/>
          <w:szCs w:val="21"/>
          <w:u w:val="single"/>
        </w:rPr>
        <w:t>(开启日期和时间)</w:t>
      </w:r>
      <w:r w:rsidRPr="00092C2A">
        <w:rPr>
          <w:rFonts w:ascii="宋体" w:hAnsi="宋体" w:hint="eastAsia"/>
          <w:szCs w:val="21"/>
        </w:rPr>
        <w:t>之前不得启封”的字样。</w:t>
      </w:r>
    </w:p>
    <w:p w:rsidR="00F728FE" w:rsidRPr="00092C2A" w:rsidRDefault="00F728FE" w:rsidP="00F728FE">
      <w:pPr>
        <w:tabs>
          <w:tab w:val="left" w:pos="1080"/>
          <w:tab w:val="left" w:pos="2014"/>
        </w:tabs>
        <w:snapToGrid w:val="0"/>
        <w:spacing w:line="360" w:lineRule="auto"/>
        <w:ind w:leftChars="500" w:left="1050"/>
        <w:rPr>
          <w:rFonts w:ascii="宋体" w:hAnsi="宋体"/>
          <w:szCs w:val="21"/>
        </w:rPr>
      </w:pPr>
      <w:r w:rsidRPr="00092C2A">
        <w:rPr>
          <w:rFonts w:ascii="宋体" w:hAnsi="宋体" w:hint="eastAsia"/>
          <w:szCs w:val="21"/>
        </w:rPr>
        <w:t>（2）磋商响应文件副本密封袋：内装纸质磋商响应文件所有副本。封口处加盖供应商公章及法人章。封皮上写明：①磋商响应文件副本、②项目编号、③项目名称、④包号（如有分包的项目填写）、⑤供应商名称、⑥“在</w:t>
      </w:r>
      <w:r w:rsidRPr="00092C2A">
        <w:rPr>
          <w:rFonts w:ascii="宋体" w:hAnsi="宋体" w:hint="eastAsia"/>
          <w:szCs w:val="21"/>
          <w:u w:val="single"/>
        </w:rPr>
        <w:t>(开启日期和时间)</w:t>
      </w:r>
      <w:r w:rsidRPr="00092C2A">
        <w:rPr>
          <w:rFonts w:ascii="宋体" w:hAnsi="宋体" w:hint="eastAsia"/>
          <w:szCs w:val="21"/>
        </w:rPr>
        <w:t>之前不得启封”的字样。</w:t>
      </w:r>
    </w:p>
    <w:p w:rsidR="00F728FE" w:rsidRPr="00092C2A" w:rsidRDefault="00F728FE" w:rsidP="00F728FE">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hint="eastAsia"/>
          <w:szCs w:val="21"/>
        </w:rPr>
        <w:t>电子版磋商响应文件的密封及标记</w:t>
      </w:r>
    </w:p>
    <w:p w:rsidR="00F728FE" w:rsidRPr="00092C2A" w:rsidRDefault="00F728FE" w:rsidP="00F728FE">
      <w:pPr>
        <w:pStyle w:val="afa"/>
        <w:tabs>
          <w:tab w:val="left" w:pos="1080"/>
          <w:tab w:val="left" w:pos="2014"/>
        </w:tabs>
        <w:snapToGrid w:val="0"/>
        <w:spacing w:line="360" w:lineRule="auto"/>
        <w:ind w:leftChars="429" w:left="1111" w:hangingChars="100" w:hanging="210"/>
        <w:rPr>
          <w:rFonts w:ascii="宋体" w:hAnsi="宋体"/>
          <w:szCs w:val="21"/>
        </w:rPr>
      </w:pPr>
      <w:r w:rsidRPr="00092C2A">
        <w:rPr>
          <w:rFonts w:ascii="宋体" w:hAnsi="宋体" w:hint="eastAsia"/>
          <w:szCs w:val="21"/>
        </w:rPr>
        <w:t>（1）电子版磋商响应文件密封袋：内装载有电子版的磋商响应文件。封口处加盖供应商公章及法人章。封皮上写明：①电子版磋商响应文件、②项目编号、③项目名称、④包号（如有分包的项目填写）、⑤供应商名称、⑥“在</w:t>
      </w:r>
      <w:r w:rsidRPr="00092C2A">
        <w:rPr>
          <w:rFonts w:ascii="宋体" w:hAnsi="宋体" w:hint="eastAsia"/>
          <w:szCs w:val="21"/>
          <w:u w:val="single"/>
        </w:rPr>
        <w:t>(开启日期和时间)</w:t>
      </w:r>
      <w:r w:rsidRPr="00092C2A">
        <w:rPr>
          <w:rFonts w:ascii="宋体" w:hAnsi="宋体" w:hint="eastAsia"/>
          <w:szCs w:val="21"/>
        </w:rPr>
        <w:t>之前不得启封”的字样。</w:t>
      </w:r>
    </w:p>
    <w:p w:rsidR="0062662E" w:rsidRPr="00092C2A" w:rsidRDefault="00F728FE" w:rsidP="00F728FE">
      <w:pPr>
        <w:tabs>
          <w:tab w:val="left" w:pos="1080"/>
          <w:tab w:val="left" w:pos="1589"/>
          <w:tab w:val="left" w:pos="2014"/>
        </w:tabs>
        <w:snapToGrid w:val="0"/>
        <w:spacing w:line="360" w:lineRule="auto"/>
        <w:ind w:left="1077"/>
        <w:rPr>
          <w:szCs w:val="21"/>
        </w:rPr>
      </w:pPr>
      <w:r w:rsidRPr="00092C2A">
        <w:rPr>
          <w:rFonts w:ascii="宋体" w:hAnsi="宋体" w:hint="eastAsia"/>
          <w:szCs w:val="21"/>
        </w:rPr>
        <w:t>（2）未提交电子版磋商响应文件、未制作电子版磋商响应文件的，其磋商响应文件将被拒绝或作</w:t>
      </w:r>
      <w:r w:rsidRPr="00092C2A">
        <w:rPr>
          <w:rFonts w:ascii="宋体" w:hAnsi="宋体" w:hint="eastAsia"/>
          <w:b/>
          <w:bCs/>
          <w:szCs w:val="21"/>
        </w:rPr>
        <w:t>无效响应处理</w:t>
      </w:r>
      <w:r w:rsidRPr="00092C2A">
        <w:rPr>
          <w:rFonts w:ascii="宋体" w:hAnsi="宋体" w:hint="eastAsia"/>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szCs w:val="21"/>
        </w:rPr>
      </w:pPr>
      <w:bookmarkStart w:id="373" w:name="_Toc151193924"/>
      <w:bookmarkStart w:id="374" w:name="_Toc264969226"/>
      <w:bookmarkStart w:id="375" w:name="_Toc195842901"/>
      <w:bookmarkStart w:id="376" w:name="_Toc142311038"/>
      <w:bookmarkStart w:id="377" w:name="_Toc164608805"/>
      <w:bookmarkStart w:id="378" w:name="_Toc150774741"/>
      <w:bookmarkStart w:id="379" w:name="_Toc305158878"/>
      <w:bookmarkStart w:id="380" w:name="_Toc164608650"/>
      <w:bookmarkStart w:id="381" w:name="_Toc150480774"/>
      <w:bookmarkStart w:id="382" w:name="_Toc150509287"/>
      <w:bookmarkStart w:id="383" w:name="_Toc149720829"/>
      <w:bookmarkStart w:id="384" w:name="_Toc305158804"/>
      <w:bookmarkStart w:id="385" w:name="_Toc164229377"/>
      <w:bookmarkStart w:id="386" w:name="_Toc226965809"/>
      <w:bookmarkStart w:id="387" w:name="_Toc127151737"/>
      <w:bookmarkStart w:id="388" w:name="_Toc150774636"/>
      <w:bookmarkStart w:id="389" w:name="_Toc226965726"/>
      <w:bookmarkStart w:id="390" w:name="_Toc127161450"/>
      <w:bookmarkStart w:id="391" w:name="_Toc164351630"/>
      <w:bookmarkStart w:id="392" w:name="_Toc151193634"/>
      <w:bookmarkStart w:id="393" w:name="_Toc127151536"/>
      <w:bookmarkStart w:id="394" w:name="_Toc151193778"/>
      <w:bookmarkStart w:id="395" w:name="_Toc265228374"/>
      <w:bookmarkStart w:id="396" w:name="_Toc164229231"/>
      <w:bookmarkStart w:id="397" w:name="_Toc226309780"/>
      <w:bookmarkStart w:id="398" w:name="_Toc151190163"/>
      <w:bookmarkStart w:id="399" w:name="_Toc520356161"/>
      <w:bookmarkStart w:id="400" w:name="_Toc226337232"/>
      <w:bookmarkStart w:id="401" w:name="_Toc151193706"/>
      <w:bookmarkStart w:id="402" w:name="_Toc151193850"/>
      <w:r w:rsidRPr="00092C2A">
        <w:rPr>
          <w:szCs w:val="21"/>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092C2A">
        <w:rPr>
          <w:szCs w:val="21"/>
        </w:rPr>
        <w:t>时间</w:t>
      </w:r>
    </w:p>
    <w:p w:rsidR="0062662E" w:rsidRPr="00092C2A" w:rsidRDefault="00AB0414">
      <w:pPr>
        <w:numPr>
          <w:ilvl w:val="1"/>
          <w:numId w:val="8"/>
        </w:numPr>
        <w:tabs>
          <w:tab w:val="left" w:pos="1080"/>
          <w:tab w:val="left" w:pos="1589"/>
          <w:tab w:val="left" w:pos="2014"/>
        </w:tabs>
        <w:snapToGrid w:val="0"/>
        <w:spacing w:line="360" w:lineRule="auto"/>
        <w:ind w:left="1077" w:hanging="720"/>
        <w:rPr>
          <w:szCs w:val="21"/>
        </w:rPr>
      </w:pPr>
      <w:r w:rsidRPr="00092C2A">
        <w:rPr>
          <w:szCs w:val="21"/>
        </w:rPr>
        <w:t>供应商应在竞争性磋商文件要求提交响应文件截止时间前，</w:t>
      </w:r>
      <w:r w:rsidR="00F728FE" w:rsidRPr="00092C2A">
        <w:rPr>
          <w:rFonts w:ascii="宋体" w:hAnsi="宋体" w:hint="eastAsia"/>
          <w:szCs w:val="21"/>
        </w:rPr>
        <w:t>将响应文件按照磋商文件规定的时间、地点送达。在</w:t>
      </w:r>
      <w:r w:rsidR="00851150" w:rsidRPr="00092C2A">
        <w:rPr>
          <w:rFonts w:ascii="宋体" w:hAnsi="宋体" w:hint="eastAsia"/>
          <w:szCs w:val="21"/>
        </w:rPr>
        <w:t>开启</w:t>
      </w:r>
      <w:r w:rsidR="00F728FE" w:rsidRPr="00092C2A">
        <w:rPr>
          <w:rFonts w:ascii="宋体" w:hAnsi="宋体" w:hint="eastAsia"/>
          <w:szCs w:val="21"/>
        </w:rPr>
        <w:t>时间以后送达的响应文件，招标代理将予以拒绝。</w:t>
      </w:r>
    </w:p>
    <w:p w:rsidR="0062662E" w:rsidRPr="00092C2A" w:rsidRDefault="00AB0414">
      <w:pPr>
        <w:numPr>
          <w:ilvl w:val="0"/>
          <w:numId w:val="8"/>
        </w:numPr>
        <w:tabs>
          <w:tab w:val="left" w:pos="360"/>
          <w:tab w:val="left" w:pos="900"/>
        </w:tabs>
        <w:snapToGrid w:val="0"/>
        <w:spacing w:line="360" w:lineRule="auto"/>
        <w:ind w:left="357" w:hanging="357"/>
        <w:outlineLvl w:val="1"/>
        <w:rPr>
          <w:szCs w:val="21"/>
        </w:rPr>
      </w:pPr>
      <w:bookmarkStart w:id="403" w:name="_Toc151193851"/>
      <w:bookmarkStart w:id="404" w:name="_Toc151193925"/>
      <w:bookmarkStart w:id="405" w:name="_Toc127151738"/>
      <w:bookmarkStart w:id="406" w:name="_Toc150774742"/>
      <w:bookmarkStart w:id="407" w:name="_Toc150774637"/>
      <w:bookmarkStart w:id="408" w:name="_Toc127161451"/>
      <w:bookmarkStart w:id="409" w:name="_Toc226965727"/>
      <w:bookmarkStart w:id="410" w:name="_Toc265228375"/>
      <w:bookmarkStart w:id="411" w:name="_Toc226309781"/>
      <w:bookmarkStart w:id="412" w:name="_Toc305158805"/>
      <w:bookmarkStart w:id="413" w:name="_Toc150509288"/>
      <w:bookmarkStart w:id="414" w:name="_Toc151190164"/>
      <w:bookmarkStart w:id="415" w:name="_Toc226965810"/>
      <w:bookmarkStart w:id="416" w:name="_Toc164229378"/>
      <w:bookmarkStart w:id="417" w:name="_Toc150480775"/>
      <w:bookmarkStart w:id="418" w:name="_Toc127151537"/>
      <w:bookmarkStart w:id="419" w:name="_Toc305158879"/>
      <w:bookmarkStart w:id="420" w:name="_Toc226337233"/>
      <w:bookmarkStart w:id="421" w:name="_Toc164608806"/>
      <w:bookmarkStart w:id="422" w:name="_Toc149720830"/>
      <w:bookmarkStart w:id="423" w:name="_Toc151193779"/>
      <w:bookmarkStart w:id="424" w:name="_Toc142311039"/>
      <w:bookmarkStart w:id="425" w:name="_Toc520356162"/>
      <w:bookmarkStart w:id="426" w:name="_Toc164608651"/>
      <w:bookmarkStart w:id="427" w:name="_Toc164351631"/>
      <w:bookmarkStart w:id="428" w:name="_Toc151193707"/>
      <w:bookmarkStart w:id="429" w:name="_Toc151193635"/>
      <w:bookmarkStart w:id="430" w:name="_Toc264969227"/>
      <w:bookmarkStart w:id="431" w:name="_Toc195842902"/>
      <w:bookmarkStart w:id="432" w:name="_Toc164229232"/>
      <w:r w:rsidRPr="00092C2A">
        <w:rPr>
          <w:szCs w:val="21"/>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62662E" w:rsidRPr="00092C2A" w:rsidRDefault="007E72D8">
      <w:pPr>
        <w:numPr>
          <w:ilvl w:val="1"/>
          <w:numId w:val="8"/>
        </w:numPr>
        <w:tabs>
          <w:tab w:val="left" w:pos="1080"/>
          <w:tab w:val="left" w:pos="1589"/>
          <w:tab w:val="left" w:pos="2014"/>
        </w:tabs>
        <w:snapToGrid w:val="0"/>
        <w:spacing w:line="360" w:lineRule="auto"/>
        <w:ind w:left="1077" w:hanging="720"/>
        <w:rPr>
          <w:szCs w:val="21"/>
        </w:rPr>
      </w:pPr>
      <w:r w:rsidRPr="00092C2A">
        <w:rPr>
          <w:rFonts w:ascii="宋体" w:hAnsi="宋体" w:hint="eastAsia"/>
          <w:szCs w:val="21"/>
        </w:rPr>
        <w:t>提交响应文件截止时间前，供应商可对磋商响应文件进行补充、修改</w:t>
      </w:r>
      <w:r w:rsidR="00AE277C" w:rsidRPr="00092C2A">
        <w:rPr>
          <w:rFonts w:ascii="宋体" w:hAnsi="宋体" w:hint="eastAsia"/>
          <w:szCs w:val="21"/>
        </w:rPr>
        <w:t>或者撤回</w:t>
      </w:r>
      <w:r w:rsidRPr="00092C2A">
        <w:rPr>
          <w:rFonts w:ascii="宋体" w:hAnsi="宋体" w:hint="eastAsia"/>
          <w:szCs w:val="21"/>
        </w:rPr>
        <w:t>，补充、修改的内容作为磋商响应文件的组成部分。磋商响应文件如有补充、修改，须由法定代表人或其授权的供应商代表在补充或修改处签字并加盖供应商公章，否则作无效响应处理。</w:t>
      </w:r>
    </w:p>
    <w:p w:rsidR="00E61DEE" w:rsidRPr="00092C2A" w:rsidRDefault="00E61DEE">
      <w:pPr>
        <w:numPr>
          <w:ilvl w:val="1"/>
          <w:numId w:val="8"/>
        </w:numPr>
        <w:tabs>
          <w:tab w:val="left" w:pos="1080"/>
          <w:tab w:val="left" w:pos="1589"/>
          <w:tab w:val="left" w:pos="2014"/>
        </w:tabs>
        <w:snapToGrid w:val="0"/>
        <w:spacing w:line="360" w:lineRule="auto"/>
        <w:ind w:left="1077" w:hanging="720"/>
        <w:rPr>
          <w:szCs w:val="21"/>
        </w:rPr>
      </w:pPr>
      <w:r w:rsidRPr="00092C2A">
        <w:rPr>
          <w:rFonts w:cs="微软雅黑" w:hint="eastAsia"/>
          <w:color w:val="000000"/>
          <w:szCs w:val="21"/>
        </w:rPr>
        <w:t>在投标截止时间前，</w:t>
      </w:r>
      <w:r w:rsidR="007B3F60">
        <w:rPr>
          <w:rFonts w:cs="微软雅黑" w:hint="eastAsia"/>
          <w:color w:val="000000"/>
          <w:szCs w:val="21"/>
        </w:rPr>
        <w:t>供应商</w:t>
      </w:r>
      <w:r w:rsidRPr="00092C2A">
        <w:rPr>
          <w:rFonts w:cs="微软雅黑" w:hint="eastAsia"/>
          <w:color w:val="000000"/>
          <w:szCs w:val="21"/>
        </w:rPr>
        <w:t>可对所提交的投标文件进行撤回。</w:t>
      </w:r>
      <w:r w:rsidR="007B3F60">
        <w:rPr>
          <w:rFonts w:cs="微软雅黑" w:hint="eastAsia"/>
          <w:color w:val="000000"/>
          <w:szCs w:val="21"/>
        </w:rPr>
        <w:t>供应商</w:t>
      </w:r>
      <w:r w:rsidRPr="00092C2A">
        <w:rPr>
          <w:rFonts w:cs="微软雅黑" w:hint="eastAsia"/>
          <w:color w:val="000000"/>
          <w:szCs w:val="21"/>
        </w:rPr>
        <w:t>撤回投标的要求应由法定代表</w:t>
      </w:r>
      <w:r w:rsidRPr="00092C2A">
        <w:rPr>
          <w:rFonts w:cs="微软雅黑" w:hint="eastAsia"/>
          <w:color w:val="000000"/>
          <w:szCs w:val="21"/>
        </w:rPr>
        <w:lastRenderedPageBreak/>
        <w:t>人或其授权的</w:t>
      </w:r>
      <w:r w:rsidR="007B3F60">
        <w:rPr>
          <w:rFonts w:cs="微软雅黑" w:hint="eastAsia"/>
          <w:color w:val="000000"/>
          <w:szCs w:val="21"/>
        </w:rPr>
        <w:t>供应商</w:t>
      </w:r>
      <w:r w:rsidRPr="00092C2A">
        <w:rPr>
          <w:rFonts w:cs="微软雅黑" w:hint="eastAsia"/>
          <w:color w:val="000000"/>
          <w:szCs w:val="21"/>
        </w:rPr>
        <w:t>代表签字确认。</w:t>
      </w:r>
    </w:p>
    <w:p w:rsidR="0062662E" w:rsidRPr="00092C2A" w:rsidRDefault="00E61DEE" w:rsidP="00E61DEE">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hint="eastAsia"/>
          <w:szCs w:val="21"/>
        </w:rPr>
        <w:t>供应商对响应文件的补充、修改的内容应当按照竞争性磋商文件要求签署、盖章，作为响应文件的组成部分。补充、修改的内容与</w:t>
      </w:r>
      <w:proofErr w:type="gramStart"/>
      <w:r w:rsidRPr="00092C2A">
        <w:rPr>
          <w:rFonts w:ascii="宋体" w:hAnsi="宋体" w:hint="eastAsia"/>
          <w:szCs w:val="21"/>
        </w:rPr>
        <w:t>应文件</w:t>
      </w:r>
      <w:proofErr w:type="gramEnd"/>
      <w:r w:rsidRPr="00092C2A">
        <w:rPr>
          <w:rFonts w:ascii="宋体" w:hAnsi="宋体" w:hint="eastAsia"/>
          <w:szCs w:val="21"/>
        </w:rPr>
        <w:t>不一致的，以补充、修改的内容为准</w:t>
      </w:r>
      <w:r w:rsidR="007E72D8" w:rsidRPr="00092C2A">
        <w:rPr>
          <w:rFonts w:ascii="宋体" w:hAnsi="宋体" w:hint="eastAsia"/>
          <w:szCs w:val="21"/>
        </w:rPr>
        <w:t>。</w:t>
      </w:r>
      <w:r w:rsidRPr="00092C2A">
        <w:rPr>
          <w:rFonts w:ascii="宋体" w:hAnsi="宋体" w:hint="eastAsia"/>
          <w:szCs w:val="21"/>
        </w:rPr>
        <w:t>、</w:t>
      </w:r>
    </w:p>
    <w:p w:rsidR="00E61DEE" w:rsidRPr="00092C2A" w:rsidRDefault="00E61DEE" w:rsidP="00E61DEE">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cs="微软雅黑" w:hint="eastAsia"/>
          <w:color w:val="000000"/>
          <w:szCs w:val="21"/>
        </w:rPr>
        <w:t>在投标截止时间后，</w:t>
      </w:r>
      <w:r w:rsidR="007B3F60">
        <w:rPr>
          <w:rFonts w:cs="微软雅黑" w:hint="eastAsia"/>
          <w:color w:val="000000"/>
          <w:szCs w:val="21"/>
        </w:rPr>
        <w:t>供应商</w:t>
      </w:r>
      <w:r w:rsidRPr="00092C2A">
        <w:rPr>
          <w:rFonts w:cs="微软雅黑" w:hint="eastAsia"/>
          <w:color w:val="000000"/>
          <w:szCs w:val="21"/>
        </w:rPr>
        <w:t>不得对其投标文件做任何修改。</w:t>
      </w:r>
    </w:p>
    <w:p w:rsidR="0062662E" w:rsidRPr="00092C2A" w:rsidRDefault="00AB0414">
      <w:pPr>
        <w:pStyle w:val="2"/>
        <w:spacing w:before="0" w:line="360" w:lineRule="auto"/>
        <w:rPr>
          <w:rFonts w:ascii="Times New Roman" w:eastAsia="宋体" w:hAnsi="Times New Roman"/>
          <w:sz w:val="28"/>
        </w:rPr>
      </w:pPr>
      <w:bookmarkStart w:id="433" w:name="_Toc226337234"/>
      <w:bookmarkStart w:id="434" w:name="_Toc226309782"/>
      <w:bookmarkStart w:id="435" w:name="_Toc226965728"/>
      <w:bookmarkStart w:id="436" w:name="_Toc150774638"/>
      <w:bookmarkStart w:id="437" w:name="_Toc151193926"/>
      <w:bookmarkStart w:id="438" w:name="_Toc265228376"/>
      <w:bookmarkStart w:id="439" w:name="_Toc150509289"/>
      <w:bookmarkStart w:id="440" w:name="_Toc151193708"/>
      <w:bookmarkStart w:id="441" w:name="_Toc151190165"/>
      <w:bookmarkStart w:id="442" w:name="_Toc151193780"/>
      <w:bookmarkStart w:id="443" w:name="_Toc305158880"/>
      <w:bookmarkStart w:id="444" w:name="_Toc305158806"/>
      <w:bookmarkStart w:id="445" w:name="_Toc150774743"/>
      <w:bookmarkStart w:id="446" w:name="_Toc264969228"/>
      <w:bookmarkStart w:id="447" w:name="_Toc150480776"/>
      <w:bookmarkStart w:id="448" w:name="_Toc520356163"/>
      <w:bookmarkStart w:id="449" w:name="_Toc151193852"/>
      <w:bookmarkStart w:id="450" w:name="_Toc151193636"/>
      <w:bookmarkStart w:id="451" w:name="_Toc127151538"/>
      <w:bookmarkStart w:id="452" w:name="_Toc195842903"/>
      <w:bookmarkStart w:id="453" w:name="_Toc142311040"/>
      <w:bookmarkStart w:id="454" w:name="_Toc226965811"/>
      <w:r w:rsidRPr="00092C2A">
        <w:rPr>
          <w:rFonts w:ascii="Times New Roman" w:eastAsia="宋体" w:hAnsi="Times New Roman"/>
          <w:sz w:val="28"/>
        </w:rPr>
        <w:t>五</w:t>
      </w:r>
      <w:r w:rsidRPr="00092C2A">
        <w:rPr>
          <w:rFonts w:ascii="Times New Roman" w:eastAsia="宋体"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092C2A">
        <w:rPr>
          <w:rFonts w:ascii="Times New Roman" w:eastAsia="宋体" w:hAnsi="Times New Roman"/>
          <w:sz w:val="28"/>
        </w:rPr>
        <w:t>评审</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响应文件开启</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采购人或采购代理机构将按竞争性磋商文件的规定，在响应文件提交截止时间的同一时间和竞争性磋商文件预先确定的地点开启响应文件。</w:t>
      </w:r>
    </w:p>
    <w:p w:rsidR="0062662E" w:rsidRPr="00092C2A" w:rsidRDefault="001858A8">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hint="eastAsia"/>
          <w:szCs w:val="21"/>
        </w:rPr>
        <w:t>开启时，由供应商代表检查磋商响应文件的密封情况，确认密封</w:t>
      </w:r>
      <w:proofErr w:type="gramStart"/>
      <w:r w:rsidRPr="00092C2A">
        <w:rPr>
          <w:rFonts w:ascii="宋体" w:hAnsi="宋体" w:hint="eastAsia"/>
          <w:szCs w:val="21"/>
        </w:rPr>
        <w:t>完好由</w:t>
      </w:r>
      <w:proofErr w:type="gramEnd"/>
      <w:r w:rsidRPr="00092C2A">
        <w:rPr>
          <w:rFonts w:ascii="宋体" w:hAnsi="宋体" w:hint="eastAsia"/>
          <w:szCs w:val="21"/>
        </w:rPr>
        <w:t>供应商代表签字确认。</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供应商认为采购人员及相关人员与其</w:t>
      </w:r>
      <w:proofErr w:type="gramStart"/>
      <w:r w:rsidRPr="00092C2A">
        <w:rPr>
          <w:rFonts w:ascii="宋体" w:hAnsi="宋体"/>
          <w:szCs w:val="21"/>
        </w:rPr>
        <w:t>他供应</w:t>
      </w:r>
      <w:proofErr w:type="gramEnd"/>
      <w:r w:rsidRPr="00092C2A">
        <w:rPr>
          <w:rFonts w:ascii="宋体" w:hAnsi="宋体"/>
          <w:szCs w:val="21"/>
        </w:rPr>
        <w:t>商有利害关系的，可以向采购人或采购代理机构书面提出回避申请，并说明理由。采购人或采购代理机构将及时询问被申请回避人员，有利害关系的被申请回避人员将回避。</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供应商不足3家的，不予</w:t>
      </w:r>
      <w:r w:rsidR="007A46AC" w:rsidRPr="00092C2A">
        <w:rPr>
          <w:rFonts w:ascii="宋体" w:hAnsi="宋体" w:hint="eastAsia"/>
          <w:szCs w:val="21"/>
        </w:rPr>
        <w:t>开启</w:t>
      </w:r>
      <w:r w:rsidRPr="00092C2A">
        <w:rPr>
          <w:rFonts w:ascii="宋体" w:hAnsi="宋体"/>
          <w:szCs w:val="21"/>
        </w:rPr>
        <w:t>。</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bookmarkStart w:id="455" w:name="_Toc520356165"/>
      <w:r w:rsidRPr="00092C2A">
        <w:rPr>
          <w:rFonts w:ascii="宋体" w:hAnsi="宋体"/>
          <w:szCs w:val="21"/>
        </w:rPr>
        <w:t>本项目不公开报价。</w:t>
      </w:r>
    </w:p>
    <w:bookmarkEnd w:id="455"/>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磋商小组</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磋商小组根据政府采购有关规定和本次采购项目的特点进行组建，并负责具体评审事务，独立履行职责。</w:t>
      </w:r>
      <w:bookmarkStart w:id="456" w:name="_Toc520356166"/>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7" w:name="_Toc520356169"/>
      <w:bookmarkEnd w:id="456"/>
    </w:p>
    <w:p w:rsidR="0062662E" w:rsidRPr="00092C2A" w:rsidRDefault="00AB0414">
      <w:pPr>
        <w:numPr>
          <w:ilvl w:val="0"/>
          <w:numId w:val="8"/>
        </w:numPr>
        <w:tabs>
          <w:tab w:val="left" w:pos="360"/>
          <w:tab w:val="left" w:pos="900"/>
        </w:tabs>
        <w:snapToGrid w:val="0"/>
        <w:spacing w:line="360" w:lineRule="auto"/>
        <w:outlineLvl w:val="1"/>
        <w:rPr>
          <w:rFonts w:ascii="宋体" w:hAnsi="宋体"/>
          <w:szCs w:val="21"/>
        </w:rPr>
      </w:pPr>
      <w:r w:rsidRPr="00092C2A">
        <w:rPr>
          <w:rFonts w:ascii="宋体" w:hAnsi="宋体"/>
          <w:szCs w:val="21"/>
        </w:rPr>
        <w:t>评审方法和评审标准</w:t>
      </w:r>
    </w:p>
    <w:p w:rsidR="0062662E" w:rsidRPr="00092C2A" w:rsidRDefault="00AB0414" w:rsidP="00527923">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szCs w:val="21"/>
        </w:rPr>
        <w:t>见第三章《评审方法和评审标准》。</w:t>
      </w:r>
    </w:p>
    <w:p w:rsidR="0062662E" w:rsidRPr="00092C2A" w:rsidRDefault="00AB0414">
      <w:pPr>
        <w:pStyle w:val="2"/>
        <w:spacing w:before="0" w:line="360" w:lineRule="auto"/>
        <w:rPr>
          <w:rFonts w:ascii="Times New Roman" w:eastAsia="宋体" w:hAnsi="Times New Roman"/>
          <w:sz w:val="28"/>
        </w:rPr>
      </w:pPr>
      <w:bookmarkStart w:id="458" w:name="_Toc195842910"/>
      <w:bookmarkStart w:id="459" w:name="_Toc151190172"/>
      <w:bookmarkStart w:id="460" w:name="_Toc150774750"/>
      <w:bookmarkStart w:id="461" w:name="_Toc151193859"/>
      <w:bookmarkStart w:id="462" w:name="_Toc151193643"/>
      <w:bookmarkStart w:id="463" w:name="_Toc226965818"/>
      <w:bookmarkStart w:id="464" w:name="_Toc127151545"/>
      <w:bookmarkStart w:id="465" w:name="_Toc151193715"/>
      <w:bookmarkStart w:id="466" w:name="_Toc151193787"/>
      <w:bookmarkStart w:id="467" w:name="_Toc265228383"/>
      <w:bookmarkStart w:id="468" w:name="_Toc150480783"/>
      <w:bookmarkStart w:id="469" w:name="_Toc142311047"/>
      <w:bookmarkStart w:id="470" w:name="_Toc226309789"/>
      <w:bookmarkStart w:id="471" w:name="_Toc150509296"/>
      <w:bookmarkStart w:id="472" w:name="_Toc151193933"/>
      <w:bookmarkStart w:id="473" w:name="_Toc150774645"/>
      <w:bookmarkStart w:id="474" w:name="_Toc305158887"/>
      <w:bookmarkStart w:id="475" w:name="_Toc226337241"/>
      <w:bookmarkStart w:id="476" w:name="_Toc264969235"/>
      <w:bookmarkStart w:id="477" w:name="_Toc305158813"/>
      <w:bookmarkStart w:id="478" w:name="_Toc226965735"/>
      <w:r w:rsidRPr="00092C2A">
        <w:rPr>
          <w:rFonts w:ascii="Times New Roman" w:eastAsia="宋体" w:hAnsi="Times New Roman"/>
          <w:sz w:val="28"/>
        </w:rPr>
        <w:t>六</w:t>
      </w:r>
      <w:r w:rsidRPr="00092C2A">
        <w:rPr>
          <w:rFonts w:ascii="Times New Roman" w:eastAsia="宋体" w:hAnsi="Times New Roman"/>
          <w:sz w:val="28"/>
        </w:rPr>
        <w:t xml:space="preserve">   </w:t>
      </w:r>
      <w:bookmarkEnd w:id="457"/>
      <w:r w:rsidRPr="00092C2A">
        <w:rPr>
          <w:rFonts w:ascii="Times New Roman" w:eastAsia="宋体"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092C2A">
        <w:rPr>
          <w:rFonts w:ascii="Times New Roman" w:eastAsia="宋体" w:hAnsi="Times New Roman"/>
          <w:sz w:val="28"/>
        </w:rPr>
        <w:t>成交</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479" w:name="_Toc164608661"/>
      <w:bookmarkStart w:id="480" w:name="_Toc226309791"/>
      <w:bookmarkStart w:id="481" w:name="_Toc149720840"/>
      <w:bookmarkStart w:id="482" w:name="_Toc226965820"/>
      <w:bookmarkStart w:id="483" w:name="_Toc195842912"/>
      <w:bookmarkStart w:id="484" w:name="_Toc151193861"/>
      <w:bookmarkStart w:id="485" w:name="_Toc127151748"/>
      <w:bookmarkStart w:id="486" w:name="_Toc150774752"/>
      <w:bookmarkStart w:id="487" w:name="_Toc164229388"/>
      <w:bookmarkStart w:id="488" w:name="_Toc151193645"/>
      <w:bookmarkStart w:id="489" w:name="_Toc151193935"/>
      <w:bookmarkStart w:id="490" w:name="_Toc150509298"/>
      <w:bookmarkStart w:id="491" w:name="_Toc151193717"/>
      <w:bookmarkStart w:id="492" w:name="_Toc142311049"/>
      <w:bookmarkStart w:id="493" w:name="_Toc127151547"/>
      <w:bookmarkStart w:id="494" w:name="_Toc305158889"/>
      <w:bookmarkStart w:id="495" w:name="_Toc164608816"/>
      <w:bookmarkStart w:id="496" w:name="_Toc151190174"/>
      <w:bookmarkStart w:id="497" w:name="_Toc265228385"/>
      <w:bookmarkStart w:id="498" w:name="_Toc164229242"/>
      <w:bookmarkStart w:id="499" w:name="_Toc150774647"/>
      <w:bookmarkStart w:id="500" w:name="_Toc151193789"/>
      <w:bookmarkStart w:id="501" w:name="_Toc226965737"/>
      <w:bookmarkStart w:id="502" w:name="_Toc164351641"/>
      <w:bookmarkStart w:id="503" w:name="_Toc150480785"/>
      <w:bookmarkStart w:id="504" w:name="_Toc305158815"/>
      <w:bookmarkStart w:id="505" w:name="_Toc127161461"/>
      <w:bookmarkStart w:id="506" w:name="_Toc264969237"/>
      <w:bookmarkStart w:id="507" w:name="_Toc226337243"/>
      <w:r w:rsidRPr="00092C2A">
        <w:rPr>
          <w:rFonts w:ascii="宋体" w:hAnsi="宋体"/>
          <w:szCs w:val="21"/>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采购人将在收到评审报告后，从评审报告提出的成交候选供应商中，按照排序由高到低的原则确定成交供应商</w:t>
      </w:r>
      <w:r w:rsidRPr="00092C2A">
        <w:rPr>
          <w:rFonts w:ascii="宋体" w:hAnsi="宋体" w:hint="eastAsia"/>
          <w:szCs w:val="21"/>
        </w:rPr>
        <w:t>。</w:t>
      </w:r>
      <w:r w:rsidRPr="00092C2A">
        <w:rPr>
          <w:rFonts w:ascii="宋体" w:hAnsi="宋体"/>
          <w:szCs w:val="21"/>
        </w:rPr>
        <w:t>采购人是否</w:t>
      </w:r>
      <w:proofErr w:type="gramStart"/>
      <w:r w:rsidRPr="00092C2A">
        <w:rPr>
          <w:rFonts w:ascii="宋体" w:hAnsi="宋体"/>
          <w:szCs w:val="21"/>
        </w:rPr>
        <w:t>授权</w:t>
      </w:r>
      <w:r w:rsidRPr="00092C2A">
        <w:rPr>
          <w:rFonts w:ascii="宋体" w:hAnsi="宋体" w:hint="eastAsia"/>
          <w:szCs w:val="21"/>
        </w:rPr>
        <w:t>磋商</w:t>
      </w:r>
      <w:proofErr w:type="gramEnd"/>
      <w:r w:rsidRPr="00092C2A">
        <w:rPr>
          <w:rFonts w:ascii="宋体" w:hAnsi="宋体"/>
          <w:szCs w:val="21"/>
        </w:rPr>
        <w:t>小组直接确定成交供应商，见《供应商须知资料表》。成交候选人并列的，按照《供应商须知资料表》要求确定成交供应商。</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508" w:name="_Toc305158891"/>
      <w:bookmarkStart w:id="509" w:name="_Toc305158817"/>
      <w:bookmarkStart w:id="510" w:name="_Toc151193719"/>
      <w:bookmarkStart w:id="511" w:name="_Toc127151750"/>
      <w:bookmarkStart w:id="512" w:name="_Toc226965739"/>
      <w:bookmarkStart w:id="513" w:name="_Toc226309793"/>
      <w:bookmarkStart w:id="514" w:name="_Toc151193937"/>
      <w:bookmarkStart w:id="515" w:name="_Toc226337245"/>
      <w:bookmarkStart w:id="516" w:name="_Toc164608663"/>
      <w:bookmarkStart w:id="517" w:name="_Toc265228387"/>
      <w:bookmarkStart w:id="518" w:name="_Toc164351643"/>
      <w:bookmarkStart w:id="519" w:name="_Toc151193791"/>
      <w:bookmarkStart w:id="520" w:name="_Toc226965822"/>
      <w:bookmarkStart w:id="521" w:name="_Toc164608818"/>
      <w:bookmarkStart w:id="522" w:name="_Toc264969239"/>
      <w:bookmarkStart w:id="523" w:name="_Toc151190176"/>
      <w:bookmarkStart w:id="524" w:name="_Toc150774754"/>
      <w:bookmarkStart w:id="525" w:name="_Toc150774649"/>
      <w:bookmarkStart w:id="526" w:name="_Toc127161463"/>
      <w:bookmarkStart w:id="527" w:name="_Toc195842914"/>
      <w:bookmarkStart w:id="528" w:name="_Toc142311051"/>
      <w:bookmarkStart w:id="529" w:name="_Toc151193863"/>
      <w:bookmarkStart w:id="530" w:name="_Toc164229390"/>
      <w:bookmarkStart w:id="531" w:name="_Toc149720842"/>
      <w:bookmarkStart w:id="532" w:name="_Toc164229244"/>
      <w:bookmarkStart w:id="533" w:name="_Toc150509300"/>
      <w:bookmarkStart w:id="534" w:name="_Toc150480787"/>
      <w:bookmarkStart w:id="535" w:name="_Toc127151549"/>
      <w:bookmarkStart w:id="536" w:name="_Toc151193647"/>
      <w:bookmarkStart w:id="537" w:name="_Ref467307090"/>
      <w:bookmarkStart w:id="538" w:name="_Toc520356176"/>
      <w:bookmarkStart w:id="539" w:name="_Ref467306425"/>
      <w:r w:rsidRPr="00092C2A">
        <w:rPr>
          <w:rFonts w:ascii="宋体" w:hAnsi="宋体"/>
          <w:szCs w:val="21"/>
        </w:rPr>
        <w:t>成交公告与成交通知书</w:t>
      </w:r>
      <w:bookmarkEnd w:id="508"/>
      <w:bookmarkEnd w:id="509"/>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采购人或采购代理机构将</w:t>
      </w:r>
      <w:r w:rsidRPr="00092C2A">
        <w:rPr>
          <w:rFonts w:ascii="宋体" w:hAnsi="宋体"/>
          <w:kern w:val="0"/>
          <w:szCs w:val="21"/>
        </w:rPr>
        <w:t>在成交供应商确定后2个工作日内，在</w:t>
      </w:r>
      <w:r w:rsidRPr="00092C2A">
        <w:rPr>
          <w:rFonts w:ascii="宋体" w:hAnsi="宋体" w:hint="eastAsia"/>
          <w:szCs w:val="21"/>
        </w:rPr>
        <w:t>北京市政府采购网</w:t>
      </w:r>
      <w:r w:rsidR="00E61DEE" w:rsidRPr="00092C2A">
        <w:rPr>
          <w:rFonts w:ascii="宋体" w:hAnsi="宋体" w:hint="eastAsia"/>
          <w:szCs w:val="21"/>
        </w:rPr>
        <w:t>、中国政府采购网</w:t>
      </w:r>
      <w:r w:rsidRPr="00092C2A">
        <w:rPr>
          <w:rFonts w:ascii="宋体" w:hAnsi="宋体"/>
          <w:kern w:val="0"/>
          <w:szCs w:val="21"/>
        </w:rPr>
        <w:t>公告成交结果，同时向成交供应商发出成交通知书，</w:t>
      </w:r>
      <w:r w:rsidRPr="00092C2A">
        <w:rPr>
          <w:rFonts w:ascii="宋体" w:hAnsi="宋体"/>
          <w:szCs w:val="21"/>
        </w:rPr>
        <w:t>成交公告期限为1个工作日。</w:t>
      </w:r>
    </w:p>
    <w:p w:rsidR="0062662E" w:rsidRPr="00092C2A" w:rsidRDefault="00AB0414">
      <w:pPr>
        <w:numPr>
          <w:ilvl w:val="1"/>
          <w:numId w:val="8"/>
        </w:numPr>
        <w:tabs>
          <w:tab w:val="left" w:pos="1080"/>
          <w:tab w:val="left" w:pos="1589"/>
          <w:tab w:val="left" w:pos="2014"/>
        </w:tabs>
        <w:snapToGrid w:val="0"/>
        <w:spacing w:line="360" w:lineRule="auto"/>
        <w:ind w:left="1080" w:hanging="720"/>
        <w:rPr>
          <w:rFonts w:ascii="宋体" w:hAnsi="宋体"/>
          <w:szCs w:val="21"/>
        </w:rPr>
      </w:pPr>
      <w:r w:rsidRPr="00092C2A">
        <w:rPr>
          <w:rFonts w:ascii="宋体" w:hAnsi="宋体"/>
          <w:szCs w:val="21"/>
        </w:rPr>
        <w:t>成交通知书对采购人和成交供应商具有同等法律效力。成交通知书发出后，采购人改变成交结果的，或者成交供应商放弃成交项目的，</w:t>
      </w:r>
      <w:r w:rsidR="00E61DEE" w:rsidRPr="00092C2A">
        <w:rPr>
          <w:rFonts w:ascii="宋体" w:hAnsi="宋体" w:hint="eastAsia"/>
          <w:szCs w:val="21"/>
        </w:rPr>
        <w:t>应当</w:t>
      </w:r>
      <w:r w:rsidRPr="00092C2A">
        <w:rPr>
          <w:rFonts w:ascii="宋体" w:hAnsi="宋体"/>
          <w:szCs w:val="21"/>
        </w:rPr>
        <w:t>依法承担法律责任</w:t>
      </w:r>
      <w:r w:rsidRPr="00092C2A">
        <w:rPr>
          <w:rFonts w:ascii="宋体" w:hAnsi="宋体" w:hint="eastAsia"/>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终止</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在采购中，出现下列情形之一的，采购人或采购代理机构将终止竞争性磋商采购活动，发布项目终</w:t>
      </w:r>
      <w:r w:rsidRPr="00092C2A">
        <w:rPr>
          <w:rFonts w:ascii="宋体" w:hAnsi="宋体"/>
          <w:szCs w:val="21"/>
        </w:rPr>
        <w:lastRenderedPageBreak/>
        <w:t>止公告并说明原因，重新开展采购活动：</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因情况变化，不再符合规定的竞争性磋商采购方式适用情形的；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出现影响采购公正的违法、违规行为的；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napToGrid w:val="0"/>
          <w:kern w:val="0"/>
          <w:szCs w:val="21"/>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bookmarkStart w:id="540" w:name="_Toc164229391"/>
      <w:bookmarkStart w:id="541" w:name="_Toc226337246"/>
      <w:bookmarkStart w:id="542" w:name="_Toc151193720"/>
      <w:bookmarkStart w:id="543" w:name="_Toc164229245"/>
      <w:bookmarkStart w:id="544" w:name="_Toc127151751"/>
      <w:bookmarkStart w:id="545" w:name="_Toc195842915"/>
      <w:bookmarkStart w:id="546" w:name="_Toc150774650"/>
      <w:bookmarkStart w:id="547" w:name="_Toc151193938"/>
      <w:bookmarkStart w:id="548" w:name="_Ref467307062"/>
      <w:bookmarkStart w:id="549" w:name="_Toc151193864"/>
      <w:bookmarkStart w:id="550" w:name="_Toc164351644"/>
      <w:bookmarkStart w:id="551" w:name="_Toc164608664"/>
      <w:bookmarkStart w:id="552" w:name="_Toc150774755"/>
      <w:bookmarkStart w:id="553" w:name="_Toc151190177"/>
      <w:bookmarkStart w:id="554" w:name="_Toc150480788"/>
      <w:bookmarkStart w:id="555" w:name="_Ref467307204"/>
      <w:bookmarkStart w:id="556" w:name="_Toc265228388"/>
      <w:bookmarkStart w:id="557" w:name="_Toc226965823"/>
      <w:bookmarkStart w:id="558" w:name="_Toc142311052"/>
      <w:bookmarkStart w:id="559" w:name="_Toc305158892"/>
      <w:bookmarkStart w:id="560" w:name="_Toc151193648"/>
      <w:bookmarkStart w:id="561" w:name="_Toc226965740"/>
      <w:bookmarkStart w:id="562" w:name="_Ref467306377"/>
      <w:bookmarkStart w:id="563" w:name="_Toc151193792"/>
      <w:bookmarkStart w:id="564" w:name="_Toc520356175"/>
      <w:bookmarkStart w:id="565" w:name="_Toc150509301"/>
      <w:bookmarkStart w:id="566" w:name="_Toc264969240"/>
      <w:bookmarkStart w:id="567" w:name="_Toc305158818"/>
      <w:bookmarkStart w:id="568" w:name="_Ref467306978"/>
      <w:bookmarkStart w:id="569" w:name="_Toc127151550"/>
      <w:bookmarkStart w:id="570" w:name="_Toc149720843"/>
      <w:bookmarkStart w:id="571" w:name="_Toc127161464"/>
      <w:bookmarkStart w:id="572" w:name="_Toc226309794"/>
      <w:bookmarkStart w:id="573" w:name="_Toc16460881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092C2A">
        <w:rPr>
          <w:rFonts w:ascii="宋体" w:hAnsi="宋体"/>
          <w:szCs w:val="21"/>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采购人与成交供应商将在成交通知书发出之日起30日内，按照磋商文件确定的合同文本以及采购标的、规格型号、采购金额、采购数量、技术和服务要求等事项签订政府采购合同。</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成交供应</w:t>
      </w:r>
      <w:proofErr w:type="gramStart"/>
      <w:r w:rsidRPr="00092C2A">
        <w:rPr>
          <w:rFonts w:ascii="宋体" w:hAnsi="宋体"/>
          <w:szCs w:val="21"/>
        </w:rPr>
        <w:t>商拒绝</w:t>
      </w:r>
      <w:proofErr w:type="gramEnd"/>
      <w:r w:rsidRPr="00092C2A">
        <w:rPr>
          <w:rFonts w:ascii="宋体" w:hAnsi="宋体"/>
          <w:szCs w:val="21"/>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62662E" w:rsidRPr="00663BFE" w:rsidRDefault="008445AC">
      <w:pPr>
        <w:numPr>
          <w:ilvl w:val="1"/>
          <w:numId w:val="8"/>
        </w:numPr>
        <w:tabs>
          <w:tab w:val="left" w:pos="1080"/>
          <w:tab w:val="left" w:pos="1589"/>
          <w:tab w:val="left" w:pos="2014"/>
        </w:tabs>
        <w:snapToGrid w:val="0"/>
        <w:spacing w:line="360" w:lineRule="auto"/>
        <w:ind w:left="1077" w:hanging="720"/>
        <w:rPr>
          <w:rFonts w:ascii="宋体" w:hAnsi="宋体"/>
          <w:szCs w:val="21"/>
        </w:rPr>
      </w:pPr>
      <w:r w:rsidRPr="00663BFE">
        <w:rPr>
          <w:rFonts w:ascii="宋体" w:hAnsi="宋体"/>
          <w:szCs w:val="21"/>
        </w:rPr>
        <w:t>联合体成交</w:t>
      </w:r>
      <w:r w:rsidR="00AB0414" w:rsidRPr="00663BFE">
        <w:rPr>
          <w:rFonts w:ascii="宋体" w:hAnsi="宋体"/>
          <w:szCs w:val="21"/>
        </w:rPr>
        <w:t>的，联合体各方应当共同与采购人签订合同，就</w:t>
      </w:r>
      <w:r w:rsidRPr="00663BFE">
        <w:rPr>
          <w:rFonts w:ascii="宋体" w:hAnsi="宋体" w:hint="eastAsia"/>
          <w:szCs w:val="21"/>
        </w:rPr>
        <w:t>采购</w:t>
      </w:r>
      <w:r w:rsidRPr="00663BFE">
        <w:rPr>
          <w:rFonts w:ascii="宋体" w:hAnsi="宋体"/>
          <w:szCs w:val="21"/>
        </w:rPr>
        <w:t>合同约定的事项向采购人承担连带责任</w:t>
      </w:r>
      <w:r w:rsidR="00AB0414" w:rsidRPr="00663BFE">
        <w:rPr>
          <w:rFonts w:ascii="宋体" w:hAnsi="宋体"/>
          <w:szCs w:val="21"/>
        </w:rPr>
        <w:t>。</w:t>
      </w:r>
    </w:p>
    <w:p w:rsidR="0062662E" w:rsidRPr="00663BFE"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663BFE">
        <w:rPr>
          <w:rFonts w:ascii="宋体" w:hAnsi="宋体"/>
          <w:szCs w:val="21"/>
        </w:rPr>
        <w:t>政府采购合同不能转包。</w:t>
      </w:r>
    </w:p>
    <w:p w:rsidR="0062662E" w:rsidRPr="00663BFE"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663BFE">
        <w:rPr>
          <w:rFonts w:ascii="宋体" w:hAnsi="宋体"/>
          <w:szCs w:val="21"/>
        </w:rPr>
        <w:t>采购人允许采用分包方式履行合同的，成交供应商可以依法采取分包方式履行合同。本项目</w:t>
      </w:r>
      <w:r w:rsidRPr="00663BFE">
        <w:rPr>
          <w:rFonts w:ascii="宋体" w:hAnsi="宋体" w:hint="eastAsia"/>
          <w:szCs w:val="21"/>
        </w:rPr>
        <w:t>是</w:t>
      </w:r>
      <w:r w:rsidRPr="00663BFE">
        <w:rPr>
          <w:rFonts w:ascii="宋体" w:hAnsi="宋体"/>
          <w:szCs w:val="21"/>
        </w:rPr>
        <w:t>否允许分包，见《供应商须知资料表》。政府采购合同分包履行的，应当在响应文件中载明分包承担主体，分包承担主体应当具备相应资质条件且不得再次分包，</w:t>
      </w:r>
      <w:r w:rsidRPr="00663BFE">
        <w:rPr>
          <w:rFonts w:ascii="宋体" w:hAnsi="宋体"/>
          <w:b/>
          <w:szCs w:val="21"/>
        </w:rPr>
        <w:t>否则响应无效</w:t>
      </w:r>
      <w:r w:rsidRPr="00663BFE">
        <w:rPr>
          <w:rFonts w:ascii="宋体" w:hAnsi="宋体"/>
          <w:szCs w:val="21"/>
        </w:rPr>
        <w:t>。成交供应商就采购项目和分包项目向采购人负责，分包供应商就分包项目承担责任。</w:t>
      </w:r>
    </w:p>
    <w:bookmarkEnd w:id="537"/>
    <w:bookmarkEnd w:id="538"/>
    <w:bookmarkEnd w:id="539"/>
    <w:p w:rsidR="0062662E" w:rsidRPr="00663BFE"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663BFE">
        <w:rPr>
          <w:rFonts w:ascii="宋体" w:hAnsi="宋体"/>
          <w:szCs w:val="21"/>
        </w:rPr>
        <w:t>询问与质疑</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询问</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供应商对政府采购活动事项有疑问的，可依法提出询问，并按《供应商须知资料表》载明的形式送达采购人或采购代理机构。</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采购人或采购代理机构对供应</w:t>
      </w:r>
      <w:proofErr w:type="gramStart"/>
      <w:r w:rsidRPr="00092C2A">
        <w:rPr>
          <w:rFonts w:ascii="宋体" w:hAnsi="宋体"/>
          <w:szCs w:val="21"/>
        </w:rPr>
        <w:t>商依法</w:t>
      </w:r>
      <w:proofErr w:type="gramEnd"/>
      <w:r w:rsidRPr="00092C2A">
        <w:rPr>
          <w:rFonts w:ascii="宋体" w:hAnsi="宋体"/>
          <w:szCs w:val="21"/>
        </w:rPr>
        <w:t>提出的询问，在3个工作日内</w:t>
      </w:r>
      <w:proofErr w:type="gramStart"/>
      <w:r w:rsidRPr="00092C2A">
        <w:rPr>
          <w:rFonts w:ascii="宋体" w:hAnsi="宋体"/>
          <w:szCs w:val="21"/>
        </w:rPr>
        <w:t>作出</w:t>
      </w:r>
      <w:proofErr w:type="gramEnd"/>
      <w:r w:rsidRPr="00092C2A">
        <w:rPr>
          <w:rFonts w:ascii="宋体" w:hAnsi="宋体"/>
          <w:szCs w:val="21"/>
        </w:rPr>
        <w:t>答复，但答复的内容不得涉及商业秘密。</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质疑</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092C2A">
        <w:rPr>
          <w:rFonts w:ascii="宋体" w:hAnsi="宋体"/>
          <w:szCs w:val="21"/>
        </w:rPr>
        <w:t>作出</w:t>
      </w:r>
      <w:proofErr w:type="gramEnd"/>
      <w:r w:rsidRPr="00092C2A">
        <w:rPr>
          <w:rFonts w:ascii="宋体" w:hAnsi="宋体"/>
          <w:szCs w:val="21"/>
        </w:rPr>
        <w:t>答复。</w:t>
      </w:r>
    </w:p>
    <w:p w:rsidR="0062662E" w:rsidRPr="00092C2A" w:rsidRDefault="008445AC" w:rsidP="008445AC">
      <w:pPr>
        <w:numPr>
          <w:ilvl w:val="2"/>
          <w:numId w:val="8"/>
        </w:numPr>
        <w:snapToGrid w:val="0"/>
        <w:spacing w:line="360" w:lineRule="auto"/>
        <w:rPr>
          <w:rFonts w:ascii="宋体" w:hAnsi="宋体"/>
          <w:szCs w:val="21"/>
        </w:rPr>
      </w:pPr>
      <w:proofErr w:type="gramStart"/>
      <w:r w:rsidRPr="00092C2A">
        <w:rPr>
          <w:rFonts w:ascii="宋体" w:hAnsi="宋体" w:hint="eastAsia"/>
          <w:szCs w:val="21"/>
        </w:rPr>
        <w:t>质疑函须使用</w:t>
      </w:r>
      <w:proofErr w:type="gramEnd"/>
      <w:r w:rsidRPr="00092C2A">
        <w:rPr>
          <w:rFonts w:ascii="宋体" w:hAnsi="宋体" w:hint="eastAsia"/>
          <w:szCs w:val="21"/>
        </w:rPr>
        <w:t>财政部制定的范本文件。供应商为自然人的，质疑</w:t>
      </w:r>
      <w:proofErr w:type="gramStart"/>
      <w:r w:rsidRPr="00092C2A">
        <w:rPr>
          <w:rFonts w:ascii="宋体" w:hAnsi="宋体" w:hint="eastAsia"/>
          <w:szCs w:val="21"/>
        </w:rPr>
        <w:t>函应当</w:t>
      </w:r>
      <w:proofErr w:type="gramEnd"/>
      <w:r w:rsidRPr="00092C2A">
        <w:rPr>
          <w:rFonts w:ascii="宋体" w:hAnsi="宋体" w:hint="eastAsia"/>
          <w:szCs w:val="21"/>
        </w:rPr>
        <w:t>由本人签字；供应商为法人或者其他组织的，质疑</w:t>
      </w:r>
      <w:proofErr w:type="gramStart"/>
      <w:r w:rsidRPr="00092C2A">
        <w:rPr>
          <w:rFonts w:ascii="宋体" w:hAnsi="宋体" w:hint="eastAsia"/>
          <w:szCs w:val="21"/>
        </w:rPr>
        <w:t>函应当</w:t>
      </w:r>
      <w:proofErr w:type="gramEnd"/>
      <w:r w:rsidRPr="00092C2A">
        <w:rPr>
          <w:rFonts w:ascii="宋体" w:hAnsi="宋体" w:hint="eastAsia"/>
          <w:szCs w:val="21"/>
        </w:rPr>
        <w:t>由法定代表人、主要负责人，或者其授权代表签字或者盖章，并加盖公章</w:t>
      </w:r>
      <w:r w:rsidR="00AB0414" w:rsidRPr="00092C2A">
        <w:rPr>
          <w:rFonts w:ascii="宋体" w:hAnsi="宋体"/>
          <w:szCs w:val="21"/>
        </w:rPr>
        <w:t>。</w:t>
      </w:r>
    </w:p>
    <w:p w:rsidR="0062662E" w:rsidRPr="00092C2A" w:rsidRDefault="008445AC" w:rsidP="008445AC">
      <w:pPr>
        <w:numPr>
          <w:ilvl w:val="2"/>
          <w:numId w:val="8"/>
        </w:numPr>
        <w:snapToGrid w:val="0"/>
        <w:spacing w:line="360" w:lineRule="auto"/>
        <w:rPr>
          <w:rFonts w:ascii="宋体" w:hAnsi="宋体"/>
          <w:szCs w:val="21"/>
        </w:rPr>
      </w:pPr>
      <w:r w:rsidRPr="00092C2A">
        <w:rPr>
          <w:rFonts w:ascii="宋体" w:hAnsi="宋体" w:hint="eastAsia"/>
          <w:szCs w:val="21"/>
        </w:rPr>
        <w:t>供应商委托代理人进行质疑的,应当随质疑函同时提交供应商签署的授权委托书。授权委托书应当载明代理人的姓名或者名称、代理事项、具体权限、期限和相关事项。供应商为自</w:t>
      </w:r>
      <w:r w:rsidRPr="00092C2A">
        <w:rPr>
          <w:rFonts w:ascii="宋体" w:hAnsi="宋体" w:hint="eastAsia"/>
          <w:szCs w:val="21"/>
        </w:rPr>
        <w:lastRenderedPageBreak/>
        <w:t>然人的，应当由本人签字:供应商为法人或者其他组织的，应当由法定代表人、主要负责人签字或者盖章，并加盖公章</w:t>
      </w:r>
      <w:r w:rsidR="00AB0414" w:rsidRPr="00092C2A">
        <w:rPr>
          <w:rFonts w:ascii="宋体" w:hAnsi="宋体"/>
          <w:szCs w:val="21"/>
        </w:rPr>
        <w:t>。</w:t>
      </w:r>
    </w:p>
    <w:p w:rsidR="0062662E" w:rsidRPr="00092C2A" w:rsidRDefault="00AB0414">
      <w:pPr>
        <w:numPr>
          <w:ilvl w:val="2"/>
          <w:numId w:val="8"/>
        </w:numPr>
        <w:tabs>
          <w:tab w:val="left" w:pos="1980"/>
        </w:tabs>
        <w:snapToGrid w:val="0"/>
        <w:spacing w:line="360" w:lineRule="auto"/>
        <w:rPr>
          <w:rFonts w:ascii="宋体" w:hAnsi="宋体"/>
          <w:szCs w:val="21"/>
        </w:rPr>
      </w:pPr>
      <w:r w:rsidRPr="00092C2A">
        <w:rPr>
          <w:rFonts w:ascii="宋体" w:hAnsi="宋体"/>
          <w:szCs w:val="21"/>
        </w:rPr>
        <w:t>供应商应在法定质疑期内一次性提出针对同一采购程序环节的质疑，法定质疑期内针对同一采购程序环节再次提出的质疑，采购人、采购代理机构有权不予答复。</w:t>
      </w:r>
    </w:p>
    <w:p w:rsidR="0062662E" w:rsidRPr="00092C2A" w:rsidRDefault="00AB0414">
      <w:pPr>
        <w:numPr>
          <w:ilvl w:val="1"/>
          <w:numId w:val="8"/>
        </w:numPr>
        <w:tabs>
          <w:tab w:val="left" w:pos="1080"/>
          <w:tab w:val="left" w:pos="1589"/>
          <w:tab w:val="left" w:pos="2014"/>
        </w:tabs>
        <w:snapToGrid w:val="0"/>
        <w:spacing w:line="360" w:lineRule="auto"/>
        <w:ind w:left="1077" w:hanging="720"/>
        <w:rPr>
          <w:rFonts w:ascii="宋体" w:hAnsi="宋体"/>
          <w:szCs w:val="21"/>
        </w:rPr>
      </w:pPr>
      <w:r w:rsidRPr="00092C2A">
        <w:rPr>
          <w:rFonts w:ascii="宋体" w:hAnsi="宋体"/>
          <w:szCs w:val="21"/>
        </w:rPr>
        <w:t>接收询问和质疑的联系部门、联系电话和通讯地址见《供应商须知资料表》</w:t>
      </w:r>
      <w:r w:rsidRPr="00092C2A">
        <w:rPr>
          <w:rFonts w:ascii="宋体" w:hAnsi="宋体" w:hint="eastAsia"/>
          <w:szCs w:val="21"/>
        </w:rPr>
        <w:t>。</w:t>
      </w:r>
    </w:p>
    <w:p w:rsidR="0062662E" w:rsidRPr="00092C2A" w:rsidRDefault="00AB0414">
      <w:pPr>
        <w:numPr>
          <w:ilvl w:val="0"/>
          <w:numId w:val="8"/>
        </w:numPr>
        <w:tabs>
          <w:tab w:val="left" w:pos="360"/>
          <w:tab w:val="left" w:pos="900"/>
        </w:tabs>
        <w:snapToGrid w:val="0"/>
        <w:spacing w:line="360" w:lineRule="auto"/>
        <w:ind w:left="357" w:hanging="357"/>
        <w:outlineLvl w:val="1"/>
        <w:rPr>
          <w:rFonts w:ascii="宋体" w:hAnsi="宋体"/>
          <w:szCs w:val="21"/>
        </w:rPr>
      </w:pPr>
      <w:r w:rsidRPr="00092C2A">
        <w:rPr>
          <w:rFonts w:ascii="宋体" w:hAnsi="宋体"/>
          <w:szCs w:val="21"/>
        </w:rPr>
        <w:t>代理费</w:t>
      </w:r>
    </w:p>
    <w:p w:rsidR="0062662E" w:rsidRPr="00092C2A" w:rsidRDefault="00AB0414">
      <w:pPr>
        <w:numPr>
          <w:ilvl w:val="1"/>
          <w:numId w:val="8"/>
        </w:numPr>
        <w:tabs>
          <w:tab w:val="left" w:pos="1080"/>
          <w:tab w:val="left" w:pos="1589"/>
          <w:tab w:val="left" w:pos="2014"/>
        </w:tabs>
        <w:snapToGrid w:val="0"/>
        <w:spacing w:line="360" w:lineRule="auto"/>
        <w:ind w:left="1077" w:hanging="720"/>
        <w:rPr>
          <w:sz w:val="24"/>
        </w:rPr>
      </w:pPr>
      <w:r w:rsidRPr="00092C2A">
        <w:rPr>
          <w:rFonts w:ascii="宋体" w:hAnsi="宋体"/>
          <w:szCs w:val="21"/>
        </w:rPr>
        <w:t>收费对象、收费标准及缴纳时间见《供应商须知资料表》。</w:t>
      </w:r>
      <w:proofErr w:type="gramStart"/>
      <w:r w:rsidRPr="00092C2A">
        <w:rPr>
          <w:rFonts w:ascii="宋体" w:hAnsi="宋体"/>
          <w:szCs w:val="21"/>
        </w:rPr>
        <w:t>由成交</w:t>
      </w:r>
      <w:proofErr w:type="gramEnd"/>
      <w:r w:rsidRPr="00092C2A">
        <w:rPr>
          <w:rFonts w:ascii="宋体" w:hAnsi="宋体"/>
          <w:szCs w:val="21"/>
        </w:rPr>
        <w:t>供应商支付的，成交供应商须一次性向采购代理机构缴纳代理费。</w:t>
      </w:r>
    </w:p>
    <w:p w:rsidR="0062662E" w:rsidRDefault="0062662E">
      <w:pPr>
        <w:tabs>
          <w:tab w:val="left" w:pos="360"/>
          <w:tab w:val="left" w:pos="1080"/>
        </w:tabs>
        <w:snapToGrid w:val="0"/>
        <w:spacing w:line="360" w:lineRule="auto"/>
        <w:ind w:left="360"/>
        <w:rPr>
          <w:sz w:val="24"/>
        </w:rPr>
      </w:pPr>
    </w:p>
    <w:p w:rsidR="0062662E" w:rsidRDefault="00AB0414">
      <w:pPr>
        <w:spacing w:line="360" w:lineRule="auto"/>
        <w:jc w:val="center"/>
        <w:outlineLvl w:val="0"/>
        <w:rPr>
          <w:b/>
          <w:sz w:val="36"/>
          <w:szCs w:val="36"/>
        </w:rPr>
      </w:pPr>
      <w:bookmarkStart w:id="574" w:name="_Toc142311056"/>
      <w:bookmarkStart w:id="575" w:name="_Toc305158896"/>
      <w:bookmarkStart w:id="576" w:name="_Toc264969244"/>
      <w:bookmarkStart w:id="577" w:name="_Toc353873934"/>
      <w:bookmarkStart w:id="578" w:name="_Toc150480792"/>
      <w:bookmarkStart w:id="579" w:name="_Toc353825544"/>
      <w:bookmarkStart w:id="580" w:name="_Toc353873664"/>
      <w:bookmarkStart w:id="581" w:name="_Toc150774759"/>
      <w:bookmarkStart w:id="582" w:name="_Toc127151554"/>
      <w:bookmarkStart w:id="583" w:name="_Toc226337250"/>
      <w:bookmarkStart w:id="584" w:name="_Toc226965827"/>
      <w:bookmarkStart w:id="585" w:name="_Toc265228392"/>
      <w:bookmarkStart w:id="586" w:name="_Toc305158822"/>
      <w:r>
        <w:rPr>
          <w:sz w:val="24"/>
        </w:rPr>
        <w:br w:type="page"/>
      </w:r>
      <w:bookmarkStart w:id="587" w:name="_Toc97371943"/>
      <w:r>
        <w:rPr>
          <w:b/>
          <w:sz w:val="36"/>
          <w:szCs w:val="36"/>
        </w:rPr>
        <w:lastRenderedPageBreak/>
        <w:t>第三章</w:t>
      </w:r>
      <w:r>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Start w:id="588" w:name="_Toc487900382"/>
      <w:bookmarkEnd w:id="587"/>
    </w:p>
    <w:p w:rsidR="0062662E" w:rsidRDefault="00AB0414">
      <w:pPr>
        <w:pStyle w:val="2"/>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62662E" w:rsidRDefault="00AB0414">
      <w:pPr>
        <w:tabs>
          <w:tab w:val="left" w:pos="1080"/>
        </w:tabs>
        <w:snapToGrid w:val="0"/>
        <w:jc w:val="left"/>
        <w:rPr>
          <w:b/>
          <w:sz w:val="24"/>
        </w:rPr>
      </w:pPr>
      <w:r>
        <w:rPr>
          <w:b/>
          <w:sz w:val="24"/>
        </w:rPr>
        <w:tab/>
      </w:r>
    </w:p>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sidRPr="007C6250">
        <w:rPr>
          <w:rFonts w:ascii="宋体" w:hAnsi="宋体"/>
          <w:szCs w:val="21"/>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7C6250">
        <w:rPr>
          <w:rFonts w:ascii="宋体" w:hAnsi="宋体"/>
          <w:szCs w:val="21"/>
        </w:rPr>
        <w:t>资格性检查和符合性审查</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7C6250">
        <w:rPr>
          <w:rFonts w:ascii="宋体" w:hAnsi="宋体"/>
          <w:b/>
          <w:szCs w:val="21"/>
        </w:rPr>
        <w:t>无效响应</w:t>
      </w:r>
      <w:r w:rsidRPr="007C6250">
        <w:rPr>
          <w:rFonts w:ascii="宋体" w:hAnsi="宋体"/>
          <w:szCs w:val="21"/>
        </w:rPr>
        <w:t>处理，磋商小组应当告知提交响应文件的供应商。</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《资格性检查要求》中对格式有要求的，除竞争性磋商文件另有规定外，均为“实质性格式”文件。</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《资格性检查要求》见下表：</w:t>
      </w:r>
    </w:p>
    <w:p w:rsidR="0062662E" w:rsidRPr="007C6250" w:rsidRDefault="00AB0414" w:rsidP="007C6250">
      <w:pPr>
        <w:tabs>
          <w:tab w:val="left" w:pos="900"/>
          <w:tab w:val="left" w:pos="1080"/>
        </w:tabs>
        <w:snapToGrid w:val="0"/>
        <w:spacing w:line="360" w:lineRule="auto"/>
        <w:ind w:left="1077" w:firstLineChars="1100" w:firstLine="2319"/>
        <w:rPr>
          <w:rFonts w:ascii="宋体" w:hAnsi="宋体"/>
          <w:b/>
          <w:szCs w:val="21"/>
        </w:rPr>
      </w:pPr>
      <w:r w:rsidRPr="007C6250">
        <w:rPr>
          <w:rFonts w:ascii="宋体" w:hAnsi="宋体"/>
          <w:b/>
          <w:szCs w:val="21"/>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
        <w:gridCol w:w="1948"/>
        <w:gridCol w:w="5357"/>
        <w:gridCol w:w="2135"/>
      </w:tblGrid>
      <w:tr w:rsidR="0062662E" w:rsidRPr="00F24471">
        <w:trPr>
          <w:cantSplit/>
          <w:trHeight w:val="468"/>
          <w:tblHeader/>
        </w:trPr>
        <w:tc>
          <w:tcPr>
            <w:tcW w:w="455" w:type="pct"/>
            <w:vAlign w:val="center"/>
          </w:tcPr>
          <w:p w:rsidR="0062662E" w:rsidRPr="00F24471" w:rsidRDefault="00AB0414">
            <w:pPr>
              <w:tabs>
                <w:tab w:val="left" w:pos="1080"/>
              </w:tabs>
              <w:snapToGrid w:val="0"/>
              <w:jc w:val="center"/>
              <w:rPr>
                <w:rFonts w:ascii="宋体" w:hAnsi="宋体"/>
                <w:b/>
                <w:szCs w:val="21"/>
              </w:rPr>
            </w:pPr>
            <w:bookmarkStart w:id="634" w:name="_Hlt487972895"/>
            <w:bookmarkEnd w:id="634"/>
            <w:r w:rsidRPr="00F24471">
              <w:rPr>
                <w:rFonts w:ascii="宋体" w:hAnsi="宋体"/>
                <w:b/>
                <w:szCs w:val="21"/>
              </w:rPr>
              <w:t>序号</w:t>
            </w:r>
          </w:p>
        </w:tc>
        <w:tc>
          <w:tcPr>
            <w:tcW w:w="938" w:type="pct"/>
            <w:vAlign w:val="center"/>
          </w:tcPr>
          <w:p w:rsidR="0062662E" w:rsidRPr="00F24471" w:rsidRDefault="00AB0414">
            <w:pPr>
              <w:tabs>
                <w:tab w:val="left" w:pos="1080"/>
              </w:tabs>
              <w:snapToGrid w:val="0"/>
              <w:jc w:val="center"/>
              <w:rPr>
                <w:rFonts w:ascii="宋体" w:hAnsi="宋体"/>
                <w:b/>
                <w:szCs w:val="21"/>
              </w:rPr>
            </w:pPr>
            <w:r w:rsidRPr="00F24471">
              <w:rPr>
                <w:rFonts w:ascii="宋体" w:hAnsi="宋体"/>
                <w:b/>
                <w:szCs w:val="21"/>
              </w:rPr>
              <w:t>检查因素</w:t>
            </w:r>
          </w:p>
        </w:tc>
        <w:tc>
          <w:tcPr>
            <w:tcW w:w="2579" w:type="pct"/>
            <w:vAlign w:val="center"/>
          </w:tcPr>
          <w:p w:rsidR="0062662E" w:rsidRPr="00F24471" w:rsidRDefault="00AB0414">
            <w:pPr>
              <w:tabs>
                <w:tab w:val="left" w:pos="1080"/>
              </w:tabs>
              <w:snapToGrid w:val="0"/>
              <w:jc w:val="center"/>
              <w:rPr>
                <w:rFonts w:ascii="宋体" w:hAnsi="宋体"/>
                <w:b/>
                <w:szCs w:val="21"/>
              </w:rPr>
            </w:pPr>
            <w:r w:rsidRPr="00F24471">
              <w:rPr>
                <w:rFonts w:ascii="宋体" w:hAnsi="宋体"/>
                <w:b/>
                <w:szCs w:val="21"/>
              </w:rPr>
              <w:t>检查内容</w:t>
            </w:r>
          </w:p>
        </w:tc>
        <w:tc>
          <w:tcPr>
            <w:tcW w:w="1028" w:type="pct"/>
            <w:vAlign w:val="center"/>
          </w:tcPr>
          <w:p w:rsidR="0062662E" w:rsidRPr="00F24471" w:rsidRDefault="00AB0414">
            <w:pPr>
              <w:tabs>
                <w:tab w:val="left" w:pos="1080"/>
              </w:tabs>
              <w:snapToGrid w:val="0"/>
              <w:jc w:val="center"/>
              <w:rPr>
                <w:rFonts w:ascii="宋体" w:hAnsi="宋体"/>
                <w:b/>
                <w:szCs w:val="21"/>
              </w:rPr>
            </w:pPr>
            <w:r w:rsidRPr="00F24471">
              <w:rPr>
                <w:rFonts w:ascii="宋体" w:hAnsi="宋体"/>
                <w:b/>
                <w:szCs w:val="21"/>
              </w:rPr>
              <w:t>格式要求</w:t>
            </w:r>
          </w:p>
        </w:tc>
      </w:tr>
      <w:tr w:rsidR="0062662E" w:rsidRPr="00F24471">
        <w:trPr>
          <w:cantSplit/>
          <w:trHeight w:val="468"/>
        </w:trPr>
        <w:tc>
          <w:tcPr>
            <w:tcW w:w="455" w:type="pct"/>
            <w:vAlign w:val="center"/>
          </w:tcPr>
          <w:p w:rsidR="0062662E" w:rsidRPr="00F24471" w:rsidRDefault="00AB0414">
            <w:pPr>
              <w:tabs>
                <w:tab w:val="left" w:pos="1080"/>
              </w:tabs>
              <w:snapToGrid w:val="0"/>
              <w:jc w:val="center"/>
              <w:rPr>
                <w:rFonts w:ascii="宋体" w:hAnsi="宋体"/>
                <w:szCs w:val="21"/>
              </w:rPr>
            </w:pPr>
            <w:r w:rsidRPr="00F24471">
              <w:rPr>
                <w:rFonts w:ascii="宋体" w:hAnsi="宋体"/>
                <w:szCs w:val="21"/>
              </w:rPr>
              <w:t>1</w:t>
            </w:r>
          </w:p>
        </w:tc>
        <w:tc>
          <w:tcPr>
            <w:tcW w:w="938"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满足《中华人民共和国政府采购法》第二十二条规定及法律法规的其他规定</w:t>
            </w:r>
          </w:p>
        </w:tc>
        <w:tc>
          <w:tcPr>
            <w:tcW w:w="2579"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具体规定见第一章《采购邀请》</w:t>
            </w:r>
          </w:p>
        </w:tc>
        <w:tc>
          <w:tcPr>
            <w:tcW w:w="1028" w:type="pct"/>
            <w:vAlign w:val="center"/>
          </w:tcPr>
          <w:p w:rsidR="0062662E" w:rsidRPr="00F24471" w:rsidRDefault="0062662E">
            <w:pPr>
              <w:tabs>
                <w:tab w:val="left" w:pos="1080"/>
              </w:tabs>
              <w:snapToGrid w:val="0"/>
              <w:jc w:val="left"/>
              <w:rPr>
                <w:rFonts w:ascii="宋体" w:hAnsi="宋体"/>
                <w:szCs w:val="21"/>
              </w:rPr>
            </w:pPr>
          </w:p>
        </w:tc>
      </w:tr>
      <w:tr w:rsidR="0062662E" w:rsidRPr="00F24471">
        <w:trPr>
          <w:cantSplit/>
          <w:trHeight w:val="468"/>
        </w:trPr>
        <w:tc>
          <w:tcPr>
            <w:tcW w:w="455" w:type="pct"/>
            <w:vAlign w:val="center"/>
          </w:tcPr>
          <w:p w:rsidR="0062662E" w:rsidRPr="00F24471" w:rsidRDefault="00AB0414">
            <w:pPr>
              <w:tabs>
                <w:tab w:val="left" w:pos="1080"/>
              </w:tabs>
              <w:snapToGrid w:val="0"/>
              <w:jc w:val="center"/>
              <w:rPr>
                <w:rFonts w:ascii="宋体" w:hAnsi="宋体"/>
                <w:szCs w:val="21"/>
              </w:rPr>
            </w:pPr>
            <w:r w:rsidRPr="00F24471">
              <w:rPr>
                <w:rFonts w:ascii="宋体" w:hAnsi="宋体"/>
                <w:szCs w:val="21"/>
              </w:rPr>
              <w:t>1-1</w:t>
            </w:r>
          </w:p>
        </w:tc>
        <w:tc>
          <w:tcPr>
            <w:tcW w:w="938"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营业执照等证明文件</w:t>
            </w:r>
          </w:p>
        </w:tc>
        <w:tc>
          <w:tcPr>
            <w:tcW w:w="2579"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供应商为企业（包括合伙企业）的，应提供有效的“营业执照”；</w:t>
            </w:r>
          </w:p>
          <w:p w:rsidR="0062662E" w:rsidRPr="00F24471" w:rsidRDefault="00AB0414">
            <w:pPr>
              <w:tabs>
                <w:tab w:val="left" w:pos="1080"/>
              </w:tabs>
              <w:snapToGrid w:val="0"/>
              <w:jc w:val="left"/>
              <w:rPr>
                <w:rFonts w:ascii="宋体" w:hAnsi="宋体"/>
                <w:szCs w:val="21"/>
              </w:rPr>
            </w:pPr>
            <w:r w:rsidRPr="00F24471">
              <w:rPr>
                <w:rFonts w:ascii="宋体" w:hAnsi="宋体"/>
                <w:szCs w:val="21"/>
              </w:rPr>
              <w:t>供应商为事业单位的，应提供有效的“事业单位法人证书”；</w:t>
            </w:r>
          </w:p>
          <w:p w:rsidR="0062662E" w:rsidRPr="00F24471" w:rsidRDefault="00AB0414">
            <w:pPr>
              <w:tabs>
                <w:tab w:val="left" w:pos="1080"/>
              </w:tabs>
              <w:snapToGrid w:val="0"/>
              <w:jc w:val="left"/>
              <w:rPr>
                <w:rFonts w:ascii="宋体" w:hAnsi="宋体"/>
                <w:szCs w:val="21"/>
              </w:rPr>
            </w:pPr>
            <w:r w:rsidRPr="00F24471">
              <w:rPr>
                <w:rFonts w:ascii="宋体" w:hAnsi="宋体"/>
                <w:szCs w:val="21"/>
              </w:rPr>
              <w:t>供应商</w:t>
            </w:r>
            <w:r w:rsidRPr="00F24471">
              <w:rPr>
                <w:rFonts w:ascii="宋体" w:hAnsi="宋体" w:hint="eastAsia"/>
                <w:szCs w:val="21"/>
              </w:rPr>
              <w:t>是非企业机构的，应提供有效的“执业许可证”、“登记证书”等证明文件</w:t>
            </w:r>
            <w:r w:rsidRPr="00F24471">
              <w:rPr>
                <w:rFonts w:ascii="宋体" w:hAnsi="宋体"/>
                <w:szCs w:val="21"/>
              </w:rPr>
              <w:t>；</w:t>
            </w:r>
          </w:p>
          <w:p w:rsidR="0062662E" w:rsidRPr="00F24471" w:rsidRDefault="00AB0414">
            <w:pPr>
              <w:tabs>
                <w:tab w:val="left" w:pos="1080"/>
              </w:tabs>
              <w:snapToGrid w:val="0"/>
              <w:jc w:val="left"/>
              <w:rPr>
                <w:rFonts w:ascii="宋体" w:hAnsi="宋体"/>
                <w:szCs w:val="21"/>
              </w:rPr>
            </w:pPr>
            <w:r w:rsidRPr="00F24471">
              <w:rPr>
                <w:rFonts w:ascii="宋体" w:hAnsi="宋体"/>
                <w:szCs w:val="21"/>
              </w:rPr>
              <w:t>供应商是个体工商户的，应提供有效的“个体工商户营业执照”；</w:t>
            </w:r>
          </w:p>
          <w:p w:rsidR="0062662E" w:rsidRPr="00F24471" w:rsidRDefault="00AB0414">
            <w:pPr>
              <w:tabs>
                <w:tab w:val="left" w:pos="1080"/>
              </w:tabs>
              <w:snapToGrid w:val="0"/>
              <w:jc w:val="left"/>
              <w:rPr>
                <w:rFonts w:ascii="宋体" w:hAnsi="宋体"/>
                <w:szCs w:val="21"/>
              </w:rPr>
            </w:pPr>
            <w:r w:rsidRPr="00F24471">
              <w:rPr>
                <w:rFonts w:ascii="宋体" w:hAnsi="宋体"/>
                <w:szCs w:val="21"/>
              </w:rPr>
              <w:t>供应商是自然人的，应提供有效的自然人身份证明。</w:t>
            </w:r>
          </w:p>
          <w:p w:rsidR="0062662E" w:rsidRPr="00F24471" w:rsidRDefault="008445AC">
            <w:pPr>
              <w:tabs>
                <w:tab w:val="left" w:pos="1080"/>
              </w:tabs>
              <w:snapToGrid w:val="0"/>
              <w:jc w:val="left"/>
              <w:rPr>
                <w:rFonts w:ascii="宋体" w:hAnsi="宋体"/>
                <w:color w:val="000000"/>
                <w:szCs w:val="21"/>
              </w:rPr>
            </w:pPr>
            <w:r w:rsidRPr="00F24471">
              <w:rPr>
                <w:rFonts w:ascii="宋体" w:hAnsi="宋体" w:hint="eastAsia"/>
                <w:color w:val="000000"/>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8" w:type="pct"/>
            <w:vAlign w:val="center"/>
          </w:tcPr>
          <w:p w:rsidR="0062662E" w:rsidRPr="00F24471" w:rsidRDefault="00B63CFD">
            <w:pPr>
              <w:tabs>
                <w:tab w:val="left" w:pos="1080"/>
              </w:tabs>
              <w:snapToGrid w:val="0"/>
              <w:jc w:val="left"/>
              <w:rPr>
                <w:rFonts w:ascii="宋体" w:hAnsi="宋体"/>
                <w:szCs w:val="21"/>
              </w:rPr>
            </w:pPr>
            <w:r w:rsidRPr="00F24471">
              <w:rPr>
                <w:rFonts w:ascii="宋体" w:hAnsi="宋体"/>
                <w:szCs w:val="21"/>
              </w:rPr>
              <w:t>提供证明文件的</w:t>
            </w:r>
            <w:r w:rsidRPr="00F24471">
              <w:rPr>
                <w:rFonts w:ascii="宋体" w:hAnsi="宋体" w:hint="eastAsia"/>
                <w:szCs w:val="21"/>
              </w:rPr>
              <w:t>复印件加盖公章。</w:t>
            </w:r>
          </w:p>
        </w:tc>
      </w:tr>
      <w:tr w:rsidR="0062662E" w:rsidRPr="00F24471">
        <w:trPr>
          <w:cantSplit/>
          <w:trHeight w:val="468"/>
        </w:trPr>
        <w:tc>
          <w:tcPr>
            <w:tcW w:w="455" w:type="pct"/>
            <w:vAlign w:val="center"/>
          </w:tcPr>
          <w:p w:rsidR="0062662E" w:rsidRPr="00F24471" w:rsidRDefault="00AB0414">
            <w:pPr>
              <w:tabs>
                <w:tab w:val="left" w:pos="1080"/>
              </w:tabs>
              <w:snapToGrid w:val="0"/>
              <w:jc w:val="center"/>
              <w:rPr>
                <w:rFonts w:ascii="宋体" w:hAnsi="宋体"/>
                <w:szCs w:val="21"/>
              </w:rPr>
            </w:pPr>
            <w:r w:rsidRPr="00F24471">
              <w:rPr>
                <w:rFonts w:ascii="宋体" w:hAnsi="宋体"/>
                <w:szCs w:val="21"/>
              </w:rPr>
              <w:t>1-2</w:t>
            </w:r>
          </w:p>
        </w:tc>
        <w:tc>
          <w:tcPr>
            <w:tcW w:w="938"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供应商资格声明书</w:t>
            </w:r>
          </w:p>
        </w:tc>
        <w:tc>
          <w:tcPr>
            <w:tcW w:w="2579"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提供了符合竞争性磋商文件要求的《供应商资格声明书》。</w:t>
            </w:r>
          </w:p>
        </w:tc>
        <w:tc>
          <w:tcPr>
            <w:tcW w:w="1028" w:type="pct"/>
            <w:vAlign w:val="center"/>
          </w:tcPr>
          <w:p w:rsidR="0062662E" w:rsidRPr="00F24471" w:rsidRDefault="00AB0414">
            <w:pPr>
              <w:tabs>
                <w:tab w:val="left" w:pos="1080"/>
              </w:tabs>
              <w:snapToGrid w:val="0"/>
              <w:jc w:val="left"/>
              <w:rPr>
                <w:rFonts w:ascii="宋体" w:hAnsi="宋体"/>
                <w:szCs w:val="21"/>
              </w:rPr>
            </w:pPr>
            <w:r w:rsidRPr="00F24471">
              <w:rPr>
                <w:rFonts w:ascii="宋体" w:hAnsi="宋体"/>
                <w:szCs w:val="21"/>
              </w:rPr>
              <w:t>格式见《响应文件格式》</w:t>
            </w:r>
          </w:p>
        </w:tc>
      </w:tr>
      <w:tr w:rsidR="0062662E" w:rsidRPr="00F24471">
        <w:trPr>
          <w:cantSplit/>
          <w:trHeight w:val="468"/>
        </w:trPr>
        <w:tc>
          <w:tcPr>
            <w:tcW w:w="455" w:type="pct"/>
            <w:vAlign w:val="center"/>
          </w:tcPr>
          <w:p w:rsidR="0062662E" w:rsidRPr="00F24471" w:rsidRDefault="00AB0414">
            <w:pPr>
              <w:tabs>
                <w:tab w:val="left" w:pos="1080"/>
              </w:tabs>
              <w:snapToGrid w:val="0"/>
              <w:jc w:val="center"/>
              <w:rPr>
                <w:rFonts w:ascii="宋体" w:hAnsi="宋体"/>
                <w:szCs w:val="21"/>
              </w:rPr>
            </w:pPr>
            <w:r w:rsidRPr="00F24471">
              <w:rPr>
                <w:rFonts w:ascii="宋体" w:hAnsi="宋体"/>
                <w:szCs w:val="21"/>
              </w:rPr>
              <w:lastRenderedPageBreak/>
              <w:t>1-3</w:t>
            </w:r>
          </w:p>
        </w:tc>
        <w:tc>
          <w:tcPr>
            <w:tcW w:w="938" w:type="pct"/>
            <w:vAlign w:val="center"/>
          </w:tcPr>
          <w:p w:rsidR="0062662E" w:rsidRPr="00F24471" w:rsidRDefault="00AB0414">
            <w:pPr>
              <w:tabs>
                <w:tab w:val="left" w:pos="1080"/>
              </w:tabs>
              <w:snapToGrid w:val="0"/>
              <w:rPr>
                <w:rFonts w:ascii="宋体" w:hAnsi="宋体"/>
                <w:szCs w:val="21"/>
              </w:rPr>
            </w:pPr>
            <w:r w:rsidRPr="00F24471">
              <w:rPr>
                <w:rFonts w:ascii="宋体" w:hAnsi="宋体"/>
                <w:szCs w:val="21"/>
              </w:rPr>
              <w:t>供应商信用记录</w:t>
            </w:r>
          </w:p>
        </w:tc>
        <w:tc>
          <w:tcPr>
            <w:tcW w:w="2579" w:type="pct"/>
            <w:vAlign w:val="center"/>
          </w:tcPr>
          <w:p w:rsidR="0062662E" w:rsidRPr="00F24471" w:rsidRDefault="00AB0414">
            <w:pPr>
              <w:tabs>
                <w:tab w:val="left" w:pos="1080"/>
              </w:tabs>
              <w:snapToGrid w:val="0"/>
              <w:rPr>
                <w:rFonts w:ascii="宋体" w:hAnsi="宋体"/>
                <w:szCs w:val="21"/>
              </w:rPr>
            </w:pPr>
            <w:r w:rsidRPr="00F24471">
              <w:rPr>
                <w:rFonts w:ascii="宋体" w:hAnsi="宋体"/>
                <w:szCs w:val="21"/>
              </w:rPr>
              <w:t>查询渠道：信用中国网站和中国政府采购网（www.creditchina.gov.cn、www.ccgp.gov.cn）；</w:t>
            </w:r>
          </w:p>
          <w:p w:rsidR="0062662E" w:rsidRPr="00F24471" w:rsidRDefault="00AB0414">
            <w:pPr>
              <w:tabs>
                <w:tab w:val="left" w:pos="900"/>
                <w:tab w:val="left" w:pos="1980"/>
              </w:tabs>
              <w:snapToGrid w:val="0"/>
              <w:rPr>
                <w:rFonts w:ascii="宋体" w:hAnsi="宋体"/>
                <w:szCs w:val="21"/>
              </w:rPr>
            </w:pPr>
            <w:r w:rsidRPr="00F24471">
              <w:rPr>
                <w:rFonts w:ascii="宋体" w:hAnsi="宋体"/>
                <w:szCs w:val="21"/>
              </w:rPr>
              <w:t>截止时点：</w:t>
            </w:r>
            <w:r w:rsidRPr="00F24471">
              <w:rPr>
                <w:rFonts w:ascii="宋体" w:hAnsi="宋体"/>
                <w:color w:val="000000"/>
                <w:kern w:val="0"/>
                <w:szCs w:val="21"/>
              </w:rPr>
              <w:t>首次响应文件提交截止时间以后</w:t>
            </w:r>
            <w:r w:rsidRPr="00F24471">
              <w:rPr>
                <w:rFonts w:ascii="宋体" w:hAnsi="宋体"/>
                <w:szCs w:val="21"/>
              </w:rPr>
              <w:t>、资格性检查阶段采购人或采购代理机构的实际查询时间为准；</w:t>
            </w:r>
          </w:p>
          <w:p w:rsidR="0062662E" w:rsidRPr="00F24471" w:rsidRDefault="00AB0414">
            <w:pPr>
              <w:tabs>
                <w:tab w:val="left" w:pos="900"/>
                <w:tab w:val="left" w:pos="1980"/>
              </w:tabs>
              <w:snapToGrid w:val="0"/>
              <w:rPr>
                <w:rFonts w:ascii="宋体" w:hAnsi="宋体"/>
                <w:szCs w:val="21"/>
              </w:rPr>
            </w:pPr>
            <w:r w:rsidRPr="00F24471">
              <w:rPr>
                <w:rFonts w:ascii="宋体" w:hAnsi="宋体"/>
                <w:szCs w:val="21"/>
              </w:rPr>
              <w:t>信用信息查询记录和证据留存具体方式：查询结果网页打印页作为查询记录和证据，与其他竞争性磋商文件一并保存；</w:t>
            </w:r>
          </w:p>
          <w:p w:rsidR="0062662E" w:rsidRPr="00F24471" w:rsidRDefault="00AB0414">
            <w:pPr>
              <w:tabs>
                <w:tab w:val="left" w:pos="1080"/>
              </w:tabs>
              <w:snapToGrid w:val="0"/>
              <w:rPr>
                <w:rFonts w:ascii="宋体" w:hAnsi="宋体"/>
                <w:szCs w:val="21"/>
              </w:rPr>
            </w:pPr>
            <w:r w:rsidRPr="00F24471">
              <w:rPr>
                <w:rFonts w:ascii="宋体" w:hAnsi="宋体"/>
                <w:szCs w:val="21"/>
              </w:rPr>
              <w:t>信用信息的使用原则：经认定的被列入失信被执行人、重大税收违法案件当事人名单、政府采购严重违法失信行为记录名单的供应商，其</w:t>
            </w:r>
            <w:r w:rsidRPr="00F24471">
              <w:rPr>
                <w:rFonts w:ascii="宋体" w:hAnsi="宋体"/>
                <w:b/>
                <w:szCs w:val="21"/>
              </w:rPr>
              <w:t>响应无效</w:t>
            </w:r>
            <w:r w:rsidRPr="00F24471">
              <w:rPr>
                <w:rFonts w:ascii="宋体" w:hAnsi="宋体"/>
                <w:szCs w:val="21"/>
              </w:rPr>
              <w:t>。联合体形式磋商的，联合体成员存在不良信用记录，视同联合体存在不良信用记录。</w:t>
            </w:r>
          </w:p>
        </w:tc>
        <w:tc>
          <w:tcPr>
            <w:tcW w:w="1028" w:type="pct"/>
            <w:vAlign w:val="center"/>
          </w:tcPr>
          <w:p w:rsidR="0062662E" w:rsidRPr="00F24471" w:rsidRDefault="00AB0414">
            <w:pPr>
              <w:tabs>
                <w:tab w:val="left" w:pos="1080"/>
              </w:tabs>
              <w:snapToGrid w:val="0"/>
              <w:rPr>
                <w:rFonts w:ascii="宋体" w:hAnsi="宋体"/>
                <w:szCs w:val="21"/>
              </w:rPr>
            </w:pPr>
            <w:r w:rsidRPr="00F24471">
              <w:rPr>
                <w:rFonts w:ascii="宋体" w:hAnsi="宋体"/>
                <w:szCs w:val="21"/>
              </w:rPr>
              <w:t>无须供应商提供，由采购人或采购代理机构查询。</w:t>
            </w:r>
          </w:p>
        </w:tc>
      </w:tr>
      <w:tr w:rsidR="003D7EBE" w:rsidRPr="00F24471" w:rsidTr="0059140D">
        <w:trPr>
          <w:cantSplit/>
          <w:trHeight w:val="468"/>
        </w:trPr>
        <w:tc>
          <w:tcPr>
            <w:tcW w:w="455" w:type="pct"/>
            <w:vAlign w:val="center"/>
          </w:tcPr>
          <w:p w:rsidR="003D7EBE" w:rsidRPr="00F24471" w:rsidRDefault="003D7EBE">
            <w:pPr>
              <w:tabs>
                <w:tab w:val="left" w:pos="1080"/>
              </w:tabs>
              <w:snapToGrid w:val="0"/>
              <w:jc w:val="center"/>
              <w:rPr>
                <w:rFonts w:ascii="宋体" w:hAnsi="宋体"/>
                <w:szCs w:val="21"/>
              </w:rPr>
            </w:pPr>
            <w:r>
              <w:rPr>
                <w:rFonts w:ascii="宋体" w:hAnsi="宋体" w:hint="eastAsia"/>
                <w:szCs w:val="21"/>
              </w:rPr>
              <w:t>2</w:t>
            </w:r>
          </w:p>
        </w:tc>
        <w:tc>
          <w:tcPr>
            <w:tcW w:w="938" w:type="pct"/>
          </w:tcPr>
          <w:p w:rsidR="003D7EBE" w:rsidRPr="003D7EBE" w:rsidRDefault="003D7EBE" w:rsidP="003D7EBE">
            <w:pPr>
              <w:tabs>
                <w:tab w:val="left" w:pos="1080"/>
              </w:tabs>
              <w:snapToGrid w:val="0"/>
              <w:jc w:val="left"/>
              <w:rPr>
                <w:rFonts w:ascii="宋体" w:hAnsi="宋体"/>
                <w:szCs w:val="21"/>
              </w:rPr>
            </w:pPr>
            <w:r w:rsidRPr="003D7EBE">
              <w:rPr>
                <w:rFonts w:ascii="宋体" w:hAnsi="宋体"/>
                <w:szCs w:val="21"/>
              </w:rPr>
              <w:t>落实政府采购政策需满足的资格要求</w:t>
            </w:r>
          </w:p>
        </w:tc>
        <w:tc>
          <w:tcPr>
            <w:tcW w:w="2579" w:type="pct"/>
          </w:tcPr>
          <w:p w:rsidR="003D7EBE" w:rsidRPr="003D7EBE" w:rsidRDefault="003D7EBE" w:rsidP="003D7EBE">
            <w:pPr>
              <w:tabs>
                <w:tab w:val="left" w:pos="1080"/>
              </w:tabs>
              <w:snapToGrid w:val="0"/>
              <w:jc w:val="left"/>
              <w:rPr>
                <w:rFonts w:ascii="宋体" w:hAnsi="宋体"/>
                <w:szCs w:val="21"/>
              </w:rPr>
            </w:pPr>
          </w:p>
          <w:p w:rsidR="003D7EBE" w:rsidRPr="003D7EBE" w:rsidRDefault="003D7EBE" w:rsidP="003D7EBE">
            <w:pPr>
              <w:tabs>
                <w:tab w:val="left" w:pos="1080"/>
              </w:tabs>
              <w:snapToGrid w:val="0"/>
              <w:jc w:val="left"/>
              <w:rPr>
                <w:rFonts w:ascii="宋体" w:hAnsi="宋体"/>
                <w:szCs w:val="21"/>
              </w:rPr>
            </w:pPr>
            <w:r w:rsidRPr="003D7EBE">
              <w:rPr>
                <w:rFonts w:ascii="宋体" w:hAnsi="宋体"/>
                <w:szCs w:val="21"/>
              </w:rPr>
              <w:t>具体要求见第一章《采购邀请》</w:t>
            </w:r>
          </w:p>
        </w:tc>
        <w:tc>
          <w:tcPr>
            <w:tcW w:w="1028" w:type="pct"/>
            <w:vAlign w:val="center"/>
          </w:tcPr>
          <w:p w:rsidR="003D7EBE" w:rsidRPr="00F24471" w:rsidRDefault="003D7EBE">
            <w:pPr>
              <w:tabs>
                <w:tab w:val="left" w:pos="1080"/>
              </w:tabs>
              <w:snapToGrid w:val="0"/>
              <w:rPr>
                <w:rFonts w:ascii="宋体" w:hAnsi="宋体"/>
                <w:szCs w:val="21"/>
              </w:rPr>
            </w:pPr>
          </w:p>
        </w:tc>
      </w:tr>
      <w:tr w:rsidR="003D7EBE" w:rsidRPr="00F24471" w:rsidTr="003D7EBE">
        <w:trPr>
          <w:cantSplit/>
          <w:trHeight w:val="468"/>
        </w:trPr>
        <w:tc>
          <w:tcPr>
            <w:tcW w:w="455" w:type="pct"/>
            <w:vAlign w:val="center"/>
          </w:tcPr>
          <w:p w:rsidR="003D7EBE" w:rsidRDefault="003D7EBE" w:rsidP="003D7EBE">
            <w:pPr>
              <w:tabs>
                <w:tab w:val="left" w:pos="1080"/>
              </w:tabs>
              <w:snapToGrid w:val="0"/>
              <w:jc w:val="center"/>
              <w:rPr>
                <w:rFonts w:ascii="宋体" w:hAnsi="宋体"/>
                <w:szCs w:val="21"/>
              </w:rPr>
            </w:pPr>
            <w:r>
              <w:rPr>
                <w:rFonts w:ascii="宋体" w:hAnsi="宋体" w:hint="eastAsia"/>
                <w:szCs w:val="21"/>
              </w:rPr>
              <w:t>2-1</w:t>
            </w:r>
          </w:p>
        </w:tc>
        <w:tc>
          <w:tcPr>
            <w:tcW w:w="938" w:type="pct"/>
            <w:vAlign w:val="center"/>
          </w:tcPr>
          <w:p w:rsidR="003D7EBE" w:rsidRPr="003D7EBE" w:rsidRDefault="003D7EBE" w:rsidP="003D7EBE">
            <w:pPr>
              <w:tabs>
                <w:tab w:val="left" w:pos="1080"/>
              </w:tabs>
              <w:snapToGrid w:val="0"/>
              <w:jc w:val="center"/>
              <w:rPr>
                <w:rFonts w:ascii="宋体" w:hAnsi="宋体"/>
                <w:szCs w:val="21"/>
              </w:rPr>
            </w:pPr>
            <w:r w:rsidRPr="003D7EBE">
              <w:rPr>
                <w:rFonts w:ascii="宋体" w:hAnsi="宋体" w:hint="eastAsia"/>
                <w:szCs w:val="21"/>
              </w:rPr>
              <w:t>拟分包情况说明及分包意向协议</w:t>
            </w:r>
          </w:p>
        </w:tc>
        <w:tc>
          <w:tcPr>
            <w:tcW w:w="2579" w:type="pct"/>
            <w:vAlign w:val="center"/>
          </w:tcPr>
          <w:p w:rsidR="003D7EBE" w:rsidRPr="003D7EBE" w:rsidRDefault="003D7EBE" w:rsidP="003D7EBE">
            <w:pPr>
              <w:tabs>
                <w:tab w:val="left" w:pos="1080"/>
              </w:tabs>
              <w:snapToGrid w:val="0"/>
              <w:rPr>
                <w:rFonts w:ascii="宋体" w:hAnsi="宋体"/>
                <w:szCs w:val="21"/>
              </w:rPr>
            </w:pPr>
            <w:r>
              <w:rPr>
                <w:rFonts w:ascii="宋体" w:hAnsi="宋体" w:hint="eastAsia"/>
                <w:szCs w:val="21"/>
              </w:rPr>
              <w:t>如有，需提供</w:t>
            </w:r>
          </w:p>
        </w:tc>
        <w:tc>
          <w:tcPr>
            <w:tcW w:w="1028" w:type="pct"/>
            <w:vAlign w:val="center"/>
          </w:tcPr>
          <w:p w:rsidR="003D7EBE" w:rsidRPr="003D7EBE" w:rsidRDefault="003D7EBE" w:rsidP="003D7EBE">
            <w:pPr>
              <w:tabs>
                <w:tab w:val="left" w:pos="1080"/>
              </w:tabs>
              <w:snapToGrid w:val="0"/>
              <w:jc w:val="center"/>
              <w:rPr>
                <w:rFonts w:ascii="宋体" w:hAnsi="宋体"/>
                <w:szCs w:val="21"/>
              </w:rPr>
            </w:pPr>
            <w:r w:rsidRPr="003D7EBE">
              <w:rPr>
                <w:rFonts w:ascii="宋体" w:hAnsi="宋体" w:hint="eastAsia"/>
                <w:szCs w:val="21"/>
              </w:rPr>
              <w:t>格式见</w:t>
            </w:r>
            <w:proofErr w:type="gramStart"/>
            <w:r w:rsidRPr="003D7EBE">
              <w:rPr>
                <w:rFonts w:ascii="宋体" w:hAnsi="宋体" w:hint="eastAsia"/>
                <w:szCs w:val="21"/>
              </w:rPr>
              <w:t>《</w:t>
            </w:r>
            <w:proofErr w:type="gramEnd"/>
            <w:r w:rsidRPr="003D7EBE">
              <w:rPr>
                <w:rFonts w:ascii="宋体" w:hAnsi="宋体" w:hint="eastAsia"/>
                <w:szCs w:val="21"/>
              </w:rPr>
              <w:t>响应文</w:t>
            </w:r>
          </w:p>
          <w:p w:rsidR="003D7EBE" w:rsidRPr="00F24471" w:rsidRDefault="003D7EBE" w:rsidP="003D7EBE">
            <w:pPr>
              <w:tabs>
                <w:tab w:val="left" w:pos="1080"/>
              </w:tabs>
              <w:snapToGrid w:val="0"/>
              <w:jc w:val="center"/>
              <w:rPr>
                <w:rFonts w:ascii="宋体" w:hAnsi="宋体"/>
                <w:szCs w:val="21"/>
              </w:rPr>
            </w:pPr>
            <w:r w:rsidRPr="003D7EBE">
              <w:rPr>
                <w:rFonts w:ascii="宋体" w:hAnsi="宋体" w:hint="eastAsia"/>
                <w:szCs w:val="21"/>
              </w:rPr>
              <w:t>件格式</w:t>
            </w:r>
            <w:proofErr w:type="gramStart"/>
            <w:r w:rsidRPr="003D7EBE">
              <w:rPr>
                <w:rFonts w:ascii="宋体" w:hAnsi="宋体" w:hint="eastAsia"/>
                <w:szCs w:val="21"/>
              </w:rPr>
              <w:t>》</w:t>
            </w:r>
            <w:proofErr w:type="gramEnd"/>
          </w:p>
        </w:tc>
      </w:tr>
      <w:tr w:rsidR="003D7EBE" w:rsidRPr="00F24471">
        <w:trPr>
          <w:cantSplit/>
          <w:trHeight w:val="468"/>
        </w:trPr>
        <w:tc>
          <w:tcPr>
            <w:tcW w:w="455" w:type="pct"/>
            <w:vAlign w:val="center"/>
          </w:tcPr>
          <w:p w:rsidR="003D7EBE" w:rsidRPr="00F24471" w:rsidRDefault="003D7EBE">
            <w:pPr>
              <w:tabs>
                <w:tab w:val="left" w:pos="1080"/>
              </w:tabs>
              <w:snapToGrid w:val="0"/>
              <w:jc w:val="center"/>
              <w:rPr>
                <w:rFonts w:ascii="宋体" w:hAnsi="宋体"/>
                <w:szCs w:val="21"/>
              </w:rPr>
            </w:pPr>
            <w:r>
              <w:rPr>
                <w:rFonts w:ascii="宋体" w:hAnsi="宋体" w:hint="eastAsia"/>
                <w:szCs w:val="21"/>
              </w:rPr>
              <w:t>3</w:t>
            </w:r>
          </w:p>
        </w:tc>
        <w:tc>
          <w:tcPr>
            <w:tcW w:w="938" w:type="pct"/>
            <w:vAlign w:val="center"/>
          </w:tcPr>
          <w:p w:rsidR="003D7EBE" w:rsidRPr="00F24471" w:rsidRDefault="003D7EBE" w:rsidP="007B3F60">
            <w:pPr>
              <w:tabs>
                <w:tab w:val="left" w:pos="1080"/>
              </w:tabs>
              <w:snapToGrid w:val="0"/>
              <w:jc w:val="left"/>
              <w:rPr>
                <w:rFonts w:ascii="宋体" w:hAnsi="宋体"/>
                <w:szCs w:val="21"/>
              </w:rPr>
            </w:pPr>
            <w:r w:rsidRPr="00F24471">
              <w:rPr>
                <w:rFonts w:ascii="宋体" w:hAnsi="宋体"/>
                <w:szCs w:val="21"/>
              </w:rPr>
              <w:t>本项目的特定资格要求</w:t>
            </w:r>
          </w:p>
        </w:tc>
        <w:tc>
          <w:tcPr>
            <w:tcW w:w="2579" w:type="pct"/>
            <w:vAlign w:val="center"/>
          </w:tcPr>
          <w:p w:rsidR="003D7EBE" w:rsidRPr="00F24471" w:rsidRDefault="003D7EBE" w:rsidP="007B3F60">
            <w:pPr>
              <w:tabs>
                <w:tab w:val="left" w:pos="1080"/>
              </w:tabs>
              <w:snapToGrid w:val="0"/>
              <w:jc w:val="left"/>
              <w:rPr>
                <w:rFonts w:ascii="宋体" w:hAnsi="宋体"/>
                <w:szCs w:val="21"/>
              </w:rPr>
            </w:pPr>
            <w:r w:rsidRPr="00F24471">
              <w:rPr>
                <w:rFonts w:ascii="宋体" w:hAnsi="宋体"/>
                <w:szCs w:val="21"/>
              </w:rPr>
              <w:t>如有，见第一章《采购邀请》</w:t>
            </w:r>
          </w:p>
        </w:tc>
        <w:tc>
          <w:tcPr>
            <w:tcW w:w="1028" w:type="pct"/>
            <w:vAlign w:val="center"/>
          </w:tcPr>
          <w:p w:rsidR="003D7EBE" w:rsidRPr="00F24471" w:rsidRDefault="003D7EBE">
            <w:pPr>
              <w:tabs>
                <w:tab w:val="left" w:pos="1080"/>
              </w:tabs>
              <w:snapToGrid w:val="0"/>
              <w:jc w:val="left"/>
              <w:rPr>
                <w:rFonts w:ascii="宋体" w:hAnsi="宋体"/>
                <w:szCs w:val="21"/>
              </w:rPr>
            </w:pPr>
          </w:p>
        </w:tc>
      </w:tr>
      <w:tr w:rsidR="003D7EBE" w:rsidRPr="00F24471">
        <w:trPr>
          <w:cantSplit/>
          <w:trHeight w:val="468"/>
        </w:trPr>
        <w:tc>
          <w:tcPr>
            <w:tcW w:w="455" w:type="pct"/>
            <w:vAlign w:val="center"/>
          </w:tcPr>
          <w:p w:rsidR="003D7EBE" w:rsidRPr="00F24471" w:rsidRDefault="003E2309">
            <w:pPr>
              <w:tabs>
                <w:tab w:val="left" w:pos="1080"/>
              </w:tabs>
              <w:snapToGrid w:val="0"/>
              <w:jc w:val="center"/>
              <w:rPr>
                <w:rFonts w:ascii="宋体" w:hAnsi="宋体"/>
                <w:szCs w:val="21"/>
              </w:rPr>
            </w:pPr>
            <w:r>
              <w:rPr>
                <w:rFonts w:ascii="宋体" w:hAnsi="宋体" w:hint="eastAsia"/>
                <w:szCs w:val="21"/>
              </w:rPr>
              <w:t>3</w:t>
            </w:r>
            <w:r w:rsidR="003D7EBE" w:rsidRPr="00F24471">
              <w:rPr>
                <w:rFonts w:ascii="宋体" w:hAnsi="宋体" w:hint="eastAsia"/>
                <w:szCs w:val="21"/>
              </w:rPr>
              <w:t>-1</w:t>
            </w:r>
          </w:p>
        </w:tc>
        <w:tc>
          <w:tcPr>
            <w:tcW w:w="938" w:type="pct"/>
            <w:vAlign w:val="center"/>
          </w:tcPr>
          <w:p w:rsidR="003D7EBE" w:rsidRPr="00F24471" w:rsidRDefault="003D7EBE" w:rsidP="00F24471">
            <w:pPr>
              <w:tabs>
                <w:tab w:val="left" w:pos="1080"/>
              </w:tabs>
              <w:snapToGrid w:val="0"/>
              <w:jc w:val="center"/>
              <w:rPr>
                <w:rFonts w:ascii="宋体" w:hAnsi="宋体"/>
                <w:szCs w:val="21"/>
              </w:rPr>
            </w:pPr>
            <w:r w:rsidRPr="00F24471">
              <w:rPr>
                <w:rFonts w:ascii="宋体" w:hAnsi="宋体" w:hint="eastAsia"/>
                <w:szCs w:val="21"/>
              </w:rPr>
              <w:t>检验检测机构资质认定证书（CMA）</w:t>
            </w:r>
          </w:p>
        </w:tc>
        <w:tc>
          <w:tcPr>
            <w:tcW w:w="2579" w:type="pct"/>
            <w:vAlign w:val="center"/>
          </w:tcPr>
          <w:p w:rsidR="003D7EBE" w:rsidRPr="00F24471" w:rsidRDefault="003D7EBE" w:rsidP="003E2309">
            <w:pPr>
              <w:tabs>
                <w:tab w:val="left" w:pos="1080"/>
              </w:tabs>
              <w:snapToGrid w:val="0"/>
              <w:jc w:val="left"/>
              <w:rPr>
                <w:rFonts w:ascii="宋体" w:hAnsi="宋体"/>
                <w:szCs w:val="21"/>
              </w:rPr>
            </w:pPr>
            <w:r w:rsidRPr="00F24471">
              <w:rPr>
                <w:rFonts w:ascii="宋体" w:hAnsi="宋体" w:hint="eastAsia"/>
                <w:szCs w:val="21"/>
              </w:rPr>
              <w:t>检验检测机构资质认定证书（CMA），且在有效期内，并提供加盖公章的检验检测机构资质认定证书及方法附表的复印件。</w:t>
            </w:r>
            <w:r>
              <w:rPr>
                <w:rFonts w:ascii="宋体" w:hAnsi="宋体" w:hint="eastAsia"/>
                <w:szCs w:val="21"/>
              </w:rPr>
              <w:t>供应商</w:t>
            </w:r>
            <w:r w:rsidRPr="00F24471">
              <w:rPr>
                <w:rFonts w:ascii="宋体" w:hAnsi="宋体" w:hint="eastAsia"/>
                <w:szCs w:val="21"/>
              </w:rPr>
              <w:t>所持资质能力应覆盖</w:t>
            </w:r>
            <w:r w:rsidRPr="00092C2A">
              <w:rPr>
                <w:rFonts w:ascii="宋体" w:hAnsi="宋体" w:hint="eastAsia"/>
                <w:szCs w:val="21"/>
              </w:rPr>
              <w:t>采购人</w:t>
            </w:r>
            <w:r w:rsidRPr="00F24471">
              <w:rPr>
                <w:rFonts w:ascii="宋体" w:hAnsi="宋体" w:hint="eastAsia"/>
                <w:szCs w:val="21"/>
              </w:rPr>
              <w:t>需求，并依据现行有效的国家标准、行业标准等开展检测工作</w:t>
            </w:r>
            <w:r>
              <w:rPr>
                <w:rFonts w:ascii="宋体" w:hAnsi="宋体" w:hint="eastAsia"/>
                <w:szCs w:val="21"/>
              </w:rPr>
              <w:t>。</w:t>
            </w:r>
          </w:p>
        </w:tc>
        <w:tc>
          <w:tcPr>
            <w:tcW w:w="1028" w:type="pct"/>
            <w:vAlign w:val="center"/>
          </w:tcPr>
          <w:p w:rsidR="003D7EBE" w:rsidRPr="00F24471" w:rsidRDefault="003D7EBE">
            <w:pPr>
              <w:tabs>
                <w:tab w:val="left" w:pos="1080"/>
              </w:tabs>
              <w:snapToGrid w:val="0"/>
              <w:jc w:val="left"/>
              <w:rPr>
                <w:rFonts w:ascii="宋体" w:hAnsi="宋体"/>
                <w:szCs w:val="21"/>
              </w:rPr>
            </w:pPr>
            <w:r w:rsidRPr="00F24471">
              <w:rPr>
                <w:rFonts w:ascii="宋体" w:hAnsi="宋体"/>
                <w:szCs w:val="21"/>
              </w:rPr>
              <w:t>见第一章《采购邀请》</w:t>
            </w:r>
          </w:p>
        </w:tc>
      </w:tr>
      <w:tr w:rsidR="003D7EBE" w:rsidRPr="00F24471">
        <w:trPr>
          <w:cantSplit/>
          <w:trHeight w:val="468"/>
        </w:trPr>
        <w:tc>
          <w:tcPr>
            <w:tcW w:w="455" w:type="pct"/>
            <w:vAlign w:val="center"/>
          </w:tcPr>
          <w:p w:rsidR="003D7EBE" w:rsidRPr="00F24471" w:rsidRDefault="003E2309">
            <w:pPr>
              <w:tabs>
                <w:tab w:val="left" w:pos="1080"/>
              </w:tabs>
              <w:snapToGrid w:val="0"/>
              <w:jc w:val="center"/>
              <w:rPr>
                <w:rFonts w:ascii="宋体" w:hAnsi="宋体"/>
                <w:szCs w:val="21"/>
              </w:rPr>
            </w:pPr>
            <w:r>
              <w:rPr>
                <w:rFonts w:ascii="宋体" w:hAnsi="宋体" w:hint="eastAsia"/>
                <w:szCs w:val="21"/>
              </w:rPr>
              <w:t>3</w:t>
            </w:r>
            <w:r w:rsidR="003D7EBE" w:rsidRPr="00F24471">
              <w:rPr>
                <w:rFonts w:ascii="宋体" w:hAnsi="宋体" w:hint="eastAsia"/>
                <w:szCs w:val="21"/>
              </w:rPr>
              <w:t>-2</w:t>
            </w:r>
          </w:p>
        </w:tc>
        <w:tc>
          <w:tcPr>
            <w:tcW w:w="938" w:type="pct"/>
            <w:vAlign w:val="center"/>
          </w:tcPr>
          <w:p w:rsidR="003D7EBE" w:rsidRPr="00F24471" w:rsidRDefault="003D7EBE" w:rsidP="007B3F60">
            <w:pPr>
              <w:tabs>
                <w:tab w:val="left" w:pos="1080"/>
              </w:tabs>
              <w:snapToGrid w:val="0"/>
              <w:jc w:val="left"/>
              <w:rPr>
                <w:rFonts w:ascii="宋体" w:hAnsi="宋体"/>
                <w:szCs w:val="21"/>
              </w:rPr>
            </w:pPr>
            <w:r w:rsidRPr="00F24471">
              <w:rPr>
                <w:rFonts w:ascii="宋体" w:hAnsi="宋体" w:hint="eastAsia"/>
                <w:szCs w:val="21"/>
              </w:rPr>
              <w:t>北京市生态环境局发布的北京市社会化环境监测机构能力认定</w:t>
            </w:r>
          </w:p>
        </w:tc>
        <w:tc>
          <w:tcPr>
            <w:tcW w:w="2579" w:type="pct"/>
            <w:vAlign w:val="center"/>
          </w:tcPr>
          <w:p w:rsidR="003D7EBE" w:rsidRPr="00F24471" w:rsidRDefault="003D7EBE" w:rsidP="007B3F60">
            <w:pPr>
              <w:tabs>
                <w:tab w:val="left" w:pos="1080"/>
              </w:tabs>
              <w:snapToGrid w:val="0"/>
              <w:jc w:val="left"/>
              <w:rPr>
                <w:rFonts w:ascii="宋体" w:hAnsi="宋体"/>
                <w:szCs w:val="21"/>
              </w:rPr>
            </w:pPr>
            <w:r w:rsidRPr="00F24471">
              <w:rPr>
                <w:rFonts w:ascii="宋体" w:hAnsi="宋体" w:hint="eastAsia"/>
                <w:szCs w:val="21"/>
              </w:rPr>
              <w:t>北京市生态环境局发布的北京市社会化环境监测机构能力认定（以北京市生态环境局官方网站的公示最新“北京市社会化环境监测机构环境监测能力认定”为准，提供网页截图，并加盖公章）</w:t>
            </w:r>
          </w:p>
        </w:tc>
        <w:tc>
          <w:tcPr>
            <w:tcW w:w="1028" w:type="pct"/>
            <w:vAlign w:val="center"/>
          </w:tcPr>
          <w:p w:rsidR="003D7EBE" w:rsidRPr="00F24471" w:rsidRDefault="003D7EBE">
            <w:pPr>
              <w:tabs>
                <w:tab w:val="left" w:pos="1080"/>
              </w:tabs>
              <w:snapToGrid w:val="0"/>
              <w:jc w:val="left"/>
              <w:rPr>
                <w:rFonts w:ascii="宋体" w:hAnsi="宋体"/>
                <w:szCs w:val="21"/>
              </w:rPr>
            </w:pPr>
            <w:r w:rsidRPr="00F24471">
              <w:rPr>
                <w:rFonts w:ascii="宋体" w:hAnsi="宋体"/>
                <w:szCs w:val="21"/>
              </w:rPr>
              <w:t>见第一章《采购邀请》</w:t>
            </w:r>
          </w:p>
        </w:tc>
      </w:tr>
      <w:tr w:rsidR="003D7EBE" w:rsidRPr="007C6250">
        <w:trPr>
          <w:cantSplit/>
          <w:trHeight w:val="468"/>
        </w:trPr>
        <w:tc>
          <w:tcPr>
            <w:tcW w:w="455" w:type="pct"/>
            <w:vAlign w:val="center"/>
          </w:tcPr>
          <w:p w:rsidR="003D7EBE" w:rsidRPr="00F24471" w:rsidRDefault="003D7EBE">
            <w:pPr>
              <w:tabs>
                <w:tab w:val="left" w:pos="1080"/>
              </w:tabs>
              <w:snapToGrid w:val="0"/>
              <w:jc w:val="center"/>
              <w:rPr>
                <w:rFonts w:ascii="宋体" w:hAnsi="宋体"/>
                <w:szCs w:val="21"/>
              </w:rPr>
            </w:pPr>
            <w:r>
              <w:rPr>
                <w:rFonts w:ascii="宋体" w:hAnsi="宋体" w:hint="eastAsia"/>
                <w:szCs w:val="21"/>
              </w:rPr>
              <w:t>3</w:t>
            </w:r>
          </w:p>
        </w:tc>
        <w:tc>
          <w:tcPr>
            <w:tcW w:w="938" w:type="pct"/>
            <w:vAlign w:val="center"/>
          </w:tcPr>
          <w:p w:rsidR="003D7EBE" w:rsidRPr="00F24471" w:rsidRDefault="003D7EBE" w:rsidP="00C2601B">
            <w:pPr>
              <w:tabs>
                <w:tab w:val="left" w:pos="1080"/>
              </w:tabs>
              <w:snapToGrid w:val="0"/>
              <w:rPr>
                <w:rFonts w:ascii="宋体" w:hAnsi="宋体"/>
                <w:szCs w:val="21"/>
              </w:rPr>
            </w:pPr>
            <w:r w:rsidRPr="00F24471">
              <w:rPr>
                <w:rFonts w:ascii="宋体" w:hAnsi="宋体" w:hint="eastAsia"/>
                <w:szCs w:val="21"/>
              </w:rPr>
              <w:t>电子版</w:t>
            </w:r>
            <w:r>
              <w:rPr>
                <w:rFonts w:ascii="宋体" w:hAnsi="宋体" w:hint="eastAsia"/>
                <w:szCs w:val="21"/>
              </w:rPr>
              <w:t>响应</w:t>
            </w:r>
            <w:r w:rsidRPr="00F24471">
              <w:rPr>
                <w:rFonts w:ascii="宋体" w:hAnsi="宋体" w:hint="eastAsia"/>
                <w:szCs w:val="21"/>
              </w:rPr>
              <w:t>文件</w:t>
            </w:r>
          </w:p>
        </w:tc>
        <w:tc>
          <w:tcPr>
            <w:tcW w:w="2579" w:type="pct"/>
            <w:vAlign w:val="center"/>
          </w:tcPr>
          <w:p w:rsidR="003D7EBE" w:rsidRPr="00F24471" w:rsidRDefault="003D7EBE" w:rsidP="00C2601B">
            <w:pPr>
              <w:tabs>
                <w:tab w:val="left" w:pos="1080"/>
              </w:tabs>
              <w:snapToGrid w:val="0"/>
              <w:rPr>
                <w:rFonts w:ascii="宋体" w:hAnsi="宋体"/>
                <w:color w:val="000000"/>
                <w:szCs w:val="21"/>
              </w:rPr>
            </w:pPr>
            <w:r w:rsidRPr="00F24471">
              <w:rPr>
                <w:rFonts w:ascii="宋体" w:hAnsi="宋体"/>
                <w:color w:val="000000"/>
                <w:szCs w:val="21"/>
              </w:rPr>
              <w:t>按照</w:t>
            </w:r>
            <w:r>
              <w:rPr>
                <w:rFonts w:ascii="宋体" w:hAnsi="宋体" w:hint="eastAsia"/>
                <w:color w:val="000000"/>
                <w:szCs w:val="21"/>
              </w:rPr>
              <w:t>竞争性</w:t>
            </w:r>
            <w:r>
              <w:rPr>
                <w:rFonts w:ascii="宋体" w:hAnsi="宋体"/>
                <w:color w:val="000000"/>
                <w:szCs w:val="21"/>
              </w:rPr>
              <w:t>磋商</w:t>
            </w:r>
            <w:r w:rsidRPr="00F24471">
              <w:rPr>
                <w:rFonts w:ascii="宋体" w:hAnsi="宋体"/>
                <w:color w:val="000000"/>
                <w:szCs w:val="21"/>
              </w:rPr>
              <w:t>文件的规定提交</w:t>
            </w:r>
            <w:r w:rsidRPr="00F24471">
              <w:rPr>
                <w:rFonts w:ascii="宋体" w:hAnsi="宋体" w:hint="eastAsia"/>
                <w:color w:val="000000"/>
                <w:szCs w:val="21"/>
              </w:rPr>
              <w:t>电子版投标文件。</w:t>
            </w:r>
          </w:p>
        </w:tc>
        <w:tc>
          <w:tcPr>
            <w:tcW w:w="1028" w:type="pct"/>
            <w:vAlign w:val="center"/>
          </w:tcPr>
          <w:p w:rsidR="003D7EBE" w:rsidRPr="00F24471" w:rsidRDefault="003D7EBE">
            <w:pPr>
              <w:tabs>
                <w:tab w:val="left" w:pos="1080"/>
              </w:tabs>
              <w:snapToGrid w:val="0"/>
              <w:jc w:val="left"/>
              <w:rPr>
                <w:rFonts w:ascii="宋体" w:hAnsi="宋体"/>
                <w:szCs w:val="21"/>
              </w:rPr>
            </w:pPr>
          </w:p>
        </w:tc>
      </w:tr>
    </w:tbl>
    <w:p w:rsidR="0062662E" w:rsidRPr="007C6250" w:rsidRDefault="0062662E">
      <w:pPr>
        <w:widowControl/>
        <w:jc w:val="left"/>
        <w:rPr>
          <w:rFonts w:ascii="宋体" w:hAnsi="宋体"/>
          <w:szCs w:val="21"/>
        </w:rPr>
      </w:pP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《符合性审查要求》见下表：</w:t>
      </w:r>
    </w:p>
    <w:p w:rsidR="0062662E" w:rsidRPr="007C6250" w:rsidRDefault="00AB0414">
      <w:pPr>
        <w:widowControl/>
        <w:spacing w:line="360" w:lineRule="auto"/>
        <w:jc w:val="center"/>
        <w:rPr>
          <w:rFonts w:ascii="宋体" w:hAnsi="宋体"/>
          <w:b/>
          <w:color w:val="000000"/>
          <w:kern w:val="0"/>
          <w:szCs w:val="21"/>
        </w:rPr>
      </w:pPr>
      <w:r w:rsidRPr="007C6250">
        <w:rPr>
          <w:rFonts w:ascii="宋体" w:hAnsi="宋体"/>
          <w:b/>
          <w:color w:val="000000"/>
          <w:kern w:val="0"/>
          <w:szCs w:val="21"/>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2"/>
        <w:gridCol w:w="1913"/>
        <w:gridCol w:w="3288"/>
        <w:gridCol w:w="4053"/>
      </w:tblGrid>
      <w:tr w:rsidR="0062662E" w:rsidRPr="007C6250">
        <w:trPr>
          <w:trHeight w:val="685"/>
          <w:jc w:val="center"/>
        </w:trPr>
        <w:tc>
          <w:tcPr>
            <w:tcW w:w="545" w:type="pct"/>
            <w:shd w:val="clear" w:color="000000" w:fill="FFFFFF"/>
            <w:vAlign w:val="center"/>
          </w:tcPr>
          <w:p w:rsidR="0062662E" w:rsidRPr="007C6250" w:rsidRDefault="00AB0414">
            <w:pPr>
              <w:widowControl/>
              <w:jc w:val="center"/>
              <w:rPr>
                <w:rFonts w:ascii="宋体" w:hAnsi="宋体"/>
                <w:b/>
                <w:color w:val="000000"/>
                <w:kern w:val="0"/>
                <w:szCs w:val="21"/>
              </w:rPr>
            </w:pPr>
            <w:r w:rsidRPr="007C6250">
              <w:rPr>
                <w:rFonts w:ascii="宋体" w:hAnsi="宋体"/>
                <w:b/>
                <w:color w:val="000000"/>
                <w:kern w:val="0"/>
                <w:szCs w:val="21"/>
              </w:rPr>
              <w:t>序号</w:t>
            </w:r>
          </w:p>
        </w:tc>
        <w:tc>
          <w:tcPr>
            <w:tcW w:w="921" w:type="pct"/>
            <w:shd w:val="clear" w:color="000000" w:fill="FFFFFF"/>
            <w:vAlign w:val="center"/>
          </w:tcPr>
          <w:p w:rsidR="0062662E" w:rsidRPr="007C6250" w:rsidRDefault="00AB0414">
            <w:pPr>
              <w:widowControl/>
              <w:jc w:val="center"/>
              <w:rPr>
                <w:rFonts w:ascii="宋体" w:hAnsi="宋体"/>
                <w:b/>
                <w:color w:val="000000"/>
                <w:kern w:val="0"/>
                <w:szCs w:val="21"/>
              </w:rPr>
            </w:pPr>
            <w:r w:rsidRPr="007C6250">
              <w:rPr>
                <w:rFonts w:ascii="宋体" w:hAnsi="宋体"/>
                <w:b/>
                <w:szCs w:val="21"/>
              </w:rPr>
              <w:t>检查</w:t>
            </w:r>
            <w:r w:rsidRPr="007C6250">
              <w:rPr>
                <w:rFonts w:ascii="宋体" w:hAnsi="宋体"/>
                <w:b/>
                <w:color w:val="000000"/>
                <w:kern w:val="0"/>
                <w:szCs w:val="21"/>
              </w:rPr>
              <w:t>因素</w:t>
            </w:r>
          </w:p>
        </w:tc>
        <w:tc>
          <w:tcPr>
            <w:tcW w:w="1583" w:type="pct"/>
            <w:shd w:val="clear" w:color="000000" w:fill="FFFFFF"/>
            <w:vAlign w:val="center"/>
          </w:tcPr>
          <w:p w:rsidR="0062662E" w:rsidRPr="007C6250" w:rsidRDefault="00AB0414">
            <w:pPr>
              <w:widowControl/>
              <w:jc w:val="center"/>
              <w:rPr>
                <w:rFonts w:ascii="宋体" w:hAnsi="宋体"/>
                <w:b/>
                <w:color w:val="000000"/>
                <w:kern w:val="0"/>
                <w:szCs w:val="21"/>
              </w:rPr>
            </w:pPr>
            <w:r w:rsidRPr="007C6250">
              <w:rPr>
                <w:rFonts w:ascii="宋体" w:hAnsi="宋体"/>
                <w:b/>
                <w:szCs w:val="21"/>
              </w:rPr>
              <w:t>检查</w:t>
            </w:r>
            <w:r w:rsidRPr="007C6250">
              <w:rPr>
                <w:rFonts w:ascii="宋体" w:hAnsi="宋体"/>
                <w:b/>
                <w:color w:val="000000"/>
                <w:kern w:val="0"/>
                <w:szCs w:val="21"/>
              </w:rPr>
              <w:t>内容</w:t>
            </w:r>
          </w:p>
        </w:tc>
        <w:tc>
          <w:tcPr>
            <w:tcW w:w="1951" w:type="pct"/>
            <w:shd w:val="clear" w:color="000000" w:fill="FFFFFF"/>
            <w:vAlign w:val="center"/>
          </w:tcPr>
          <w:p w:rsidR="0062662E" w:rsidRPr="007C6250" w:rsidRDefault="00AB0414">
            <w:pPr>
              <w:widowControl/>
              <w:jc w:val="center"/>
              <w:rPr>
                <w:rFonts w:ascii="宋体" w:hAnsi="宋体"/>
                <w:b/>
                <w:color w:val="000000"/>
                <w:kern w:val="0"/>
                <w:szCs w:val="21"/>
              </w:rPr>
            </w:pPr>
            <w:r w:rsidRPr="007C6250">
              <w:rPr>
                <w:rFonts w:ascii="宋体" w:hAnsi="宋体"/>
                <w:b/>
                <w:color w:val="000000"/>
                <w:kern w:val="0"/>
                <w:szCs w:val="21"/>
              </w:rPr>
              <w:t>是否允许澄清、说明或者更正</w:t>
            </w:r>
          </w:p>
        </w:tc>
      </w:tr>
      <w:tr w:rsidR="003326C5" w:rsidRPr="007C6250">
        <w:trPr>
          <w:trHeight w:val="685"/>
          <w:jc w:val="center"/>
        </w:trPr>
        <w:tc>
          <w:tcPr>
            <w:tcW w:w="545" w:type="pct"/>
            <w:shd w:val="clear" w:color="000000" w:fill="FFFFFF"/>
            <w:vAlign w:val="center"/>
          </w:tcPr>
          <w:p w:rsidR="003326C5" w:rsidRPr="003E6840" w:rsidRDefault="003326C5" w:rsidP="003326C5">
            <w:pPr>
              <w:widowControl/>
              <w:jc w:val="center"/>
              <w:rPr>
                <w:rFonts w:ascii="宋体" w:hAnsi="宋体"/>
                <w:color w:val="000000"/>
                <w:szCs w:val="21"/>
              </w:rPr>
            </w:pPr>
            <w:r w:rsidRPr="003E6840">
              <w:rPr>
                <w:rFonts w:ascii="宋体" w:hAnsi="宋体"/>
                <w:color w:val="000000"/>
                <w:szCs w:val="21"/>
              </w:rPr>
              <w:t>1</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授权委托书</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按</w:t>
            </w:r>
            <w:r w:rsidRPr="003E6840">
              <w:rPr>
                <w:rFonts w:ascii="宋体" w:hAnsi="宋体" w:hint="eastAsia"/>
                <w:color w:val="000000"/>
                <w:szCs w:val="21"/>
              </w:rPr>
              <w:t>磋商</w:t>
            </w:r>
            <w:r w:rsidRPr="003E6840">
              <w:rPr>
                <w:rFonts w:ascii="宋体" w:hAnsi="宋体"/>
                <w:color w:val="000000"/>
                <w:szCs w:val="21"/>
              </w:rPr>
              <w:t>文件要求提供授权委托书；</w:t>
            </w:r>
          </w:p>
        </w:tc>
        <w:tc>
          <w:tcPr>
            <w:tcW w:w="1951" w:type="pct"/>
            <w:shd w:val="clear" w:color="000000" w:fill="FFFFFF"/>
            <w:vAlign w:val="center"/>
          </w:tcPr>
          <w:p w:rsidR="003326C5" w:rsidRPr="003E6840" w:rsidRDefault="003326C5" w:rsidP="003326C5">
            <w:pPr>
              <w:widowControl/>
              <w:jc w:val="center"/>
              <w:rPr>
                <w:rFonts w:ascii="宋体" w:hAnsi="宋体"/>
                <w:color w:val="000000"/>
                <w:kern w:val="0"/>
                <w:szCs w:val="21"/>
              </w:rP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3326C5" w:rsidP="003326C5">
            <w:pPr>
              <w:widowControl/>
              <w:jc w:val="center"/>
              <w:rPr>
                <w:rFonts w:ascii="宋体" w:hAnsi="宋体"/>
                <w:color w:val="000000"/>
                <w:szCs w:val="21"/>
              </w:rPr>
            </w:pPr>
            <w:r w:rsidRPr="003E6840">
              <w:rPr>
                <w:rFonts w:ascii="宋体" w:hAnsi="宋体"/>
                <w:color w:val="000000"/>
                <w:szCs w:val="21"/>
              </w:rPr>
              <w:t>2</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响应完整性</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szCs w:val="21"/>
              </w:rPr>
              <w:t>未</w:t>
            </w:r>
            <w:r w:rsidRPr="003E6840">
              <w:rPr>
                <w:rFonts w:ascii="宋体" w:hAnsi="宋体"/>
                <w:szCs w:val="21"/>
              </w:rPr>
              <w:t>将一个采购包中的内容拆开</w:t>
            </w:r>
            <w:r>
              <w:rPr>
                <w:rFonts w:ascii="宋体" w:hAnsi="宋体" w:hint="eastAsia"/>
                <w:szCs w:val="21"/>
              </w:rPr>
              <w:t>投标</w:t>
            </w:r>
            <w:r w:rsidRPr="003E6840">
              <w:rPr>
                <w:rFonts w:ascii="宋体" w:hAnsi="宋体"/>
                <w:szCs w:val="21"/>
              </w:rPr>
              <w:t>；</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3326C5" w:rsidP="003326C5">
            <w:pPr>
              <w:widowControl/>
              <w:jc w:val="center"/>
              <w:rPr>
                <w:rFonts w:ascii="宋体" w:hAnsi="宋体"/>
                <w:color w:val="000000"/>
                <w:szCs w:val="21"/>
              </w:rPr>
            </w:pPr>
            <w:r w:rsidRPr="003E6840">
              <w:rPr>
                <w:rFonts w:ascii="宋体" w:hAnsi="宋体"/>
                <w:color w:val="000000"/>
                <w:szCs w:val="21"/>
              </w:rPr>
              <w:t>3</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响应报价</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最后</w:t>
            </w:r>
            <w:r w:rsidRPr="003E6840">
              <w:rPr>
                <w:rFonts w:ascii="宋体" w:hAnsi="宋体"/>
                <w:color w:val="000000"/>
                <w:szCs w:val="21"/>
              </w:rPr>
              <w:t>报价</w:t>
            </w:r>
            <w:r w:rsidRPr="003E6840">
              <w:rPr>
                <w:rFonts w:ascii="宋体" w:hAnsi="宋体" w:hint="eastAsia"/>
                <w:color w:val="000000"/>
                <w:szCs w:val="21"/>
              </w:rPr>
              <w:t>未</w:t>
            </w:r>
            <w:proofErr w:type="gramStart"/>
            <w:r w:rsidRPr="003E6840">
              <w:rPr>
                <w:rFonts w:ascii="宋体" w:hAnsi="宋体"/>
                <w:color w:val="000000"/>
                <w:szCs w:val="21"/>
              </w:rPr>
              <w:t>超过</w:t>
            </w:r>
            <w:r w:rsidRPr="003E6840">
              <w:rPr>
                <w:rFonts w:ascii="宋体" w:hAnsi="宋体" w:hint="eastAsia"/>
                <w:color w:val="000000"/>
                <w:szCs w:val="21"/>
              </w:rPr>
              <w:t>磋商</w:t>
            </w:r>
            <w:proofErr w:type="gramEnd"/>
            <w:r w:rsidRPr="003E6840">
              <w:rPr>
                <w:rFonts w:ascii="宋体" w:hAnsi="宋体"/>
                <w:color w:val="000000"/>
                <w:szCs w:val="21"/>
              </w:rPr>
              <w:t>文件中规定的项目/采购</w:t>
            </w:r>
            <w:proofErr w:type="gramStart"/>
            <w:r w:rsidRPr="003E6840">
              <w:rPr>
                <w:rFonts w:ascii="宋体" w:hAnsi="宋体"/>
                <w:color w:val="000000"/>
                <w:szCs w:val="21"/>
              </w:rPr>
              <w:t>包预算</w:t>
            </w:r>
            <w:proofErr w:type="gramEnd"/>
            <w:r w:rsidRPr="003E6840">
              <w:rPr>
                <w:rFonts w:ascii="宋体" w:hAnsi="宋体"/>
                <w:color w:val="000000"/>
                <w:szCs w:val="21"/>
              </w:rPr>
              <w:t>金额或者项目/采购</w:t>
            </w:r>
            <w:proofErr w:type="gramStart"/>
            <w:r w:rsidRPr="003E6840">
              <w:rPr>
                <w:rFonts w:ascii="宋体" w:hAnsi="宋体"/>
                <w:color w:val="000000"/>
                <w:szCs w:val="21"/>
              </w:rPr>
              <w:t>包最高</w:t>
            </w:r>
            <w:proofErr w:type="gramEnd"/>
            <w:r w:rsidRPr="003E6840">
              <w:rPr>
                <w:rFonts w:ascii="宋体" w:hAnsi="宋体"/>
                <w:color w:val="000000"/>
                <w:szCs w:val="21"/>
              </w:rPr>
              <w:t>限价；</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rsidTr="003326C5">
        <w:trPr>
          <w:trHeight w:val="70"/>
          <w:jc w:val="center"/>
        </w:trPr>
        <w:tc>
          <w:tcPr>
            <w:tcW w:w="545" w:type="pct"/>
            <w:shd w:val="clear" w:color="000000" w:fill="FFFFFF"/>
            <w:vAlign w:val="center"/>
          </w:tcPr>
          <w:p w:rsidR="003326C5" w:rsidRPr="003E6840" w:rsidRDefault="003326C5" w:rsidP="003326C5">
            <w:pPr>
              <w:widowControl/>
              <w:jc w:val="center"/>
              <w:rPr>
                <w:rFonts w:ascii="宋体" w:hAnsi="宋体"/>
                <w:color w:val="000000"/>
                <w:szCs w:val="21"/>
              </w:rPr>
            </w:pPr>
            <w:r w:rsidRPr="003E6840">
              <w:rPr>
                <w:rFonts w:ascii="宋体" w:hAnsi="宋体" w:hint="eastAsia"/>
                <w:color w:val="000000"/>
                <w:szCs w:val="21"/>
              </w:rPr>
              <w:t>4</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响应有效期</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响应</w:t>
            </w:r>
            <w:r w:rsidRPr="003E6840">
              <w:rPr>
                <w:rFonts w:ascii="宋体" w:hAnsi="宋体"/>
                <w:color w:val="000000"/>
                <w:szCs w:val="21"/>
              </w:rPr>
              <w:t>文件中承诺的</w:t>
            </w:r>
            <w:r w:rsidRPr="003E6840">
              <w:rPr>
                <w:rFonts w:ascii="宋体" w:hAnsi="宋体" w:hint="eastAsia"/>
                <w:color w:val="000000"/>
                <w:szCs w:val="21"/>
              </w:rPr>
              <w:t>磋商</w:t>
            </w:r>
            <w:r w:rsidRPr="003E6840">
              <w:rPr>
                <w:rFonts w:ascii="宋体" w:hAnsi="宋体"/>
                <w:color w:val="000000"/>
                <w:szCs w:val="21"/>
              </w:rPr>
              <w:t>有效期</w:t>
            </w:r>
            <w:r w:rsidRPr="003E6840">
              <w:rPr>
                <w:rFonts w:ascii="宋体" w:hAnsi="宋体" w:hint="eastAsia"/>
                <w:color w:val="000000"/>
                <w:szCs w:val="21"/>
              </w:rPr>
              <w:t>满足磋商</w:t>
            </w:r>
            <w:r w:rsidRPr="003E6840">
              <w:rPr>
                <w:rFonts w:ascii="宋体" w:hAnsi="宋体"/>
                <w:color w:val="000000"/>
                <w:szCs w:val="21"/>
              </w:rPr>
              <w:t>文件中载明的响应有效期的；</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F93DE9" w:rsidP="003326C5">
            <w:pPr>
              <w:widowControl/>
              <w:jc w:val="center"/>
              <w:rPr>
                <w:rFonts w:ascii="宋体" w:hAnsi="宋体"/>
                <w:color w:val="000000"/>
                <w:szCs w:val="21"/>
              </w:rPr>
            </w:pPr>
            <w:r>
              <w:rPr>
                <w:rFonts w:ascii="宋体" w:hAnsi="宋体" w:hint="eastAsia"/>
                <w:color w:val="000000"/>
                <w:szCs w:val="21"/>
              </w:rPr>
              <w:t>5</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实质性格式</w:t>
            </w:r>
          </w:p>
        </w:tc>
        <w:tc>
          <w:tcPr>
            <w:tcW w:w="1583" w:type="pct"/>
            <w:shd w:val="clear" w:color="000000" w:fill="FFFFFF"/>
            <w:vAlign w:val="center"/>
          </w:tcPr>
          <w:p w:rsidR="003326C5" w:rsidRPr="003E6840" w:rsidRDefault="00F93DE9" w:rsidP="003326C5">
            <w:pPr>
              <w:widowControl/>
              <w:rPr>
                <w:rFonts w:ascii="宋体" w:hAnsi="宋体"/>
                <w:color w:val="000000"/>
                <w:szCs w:val="21"/>
              </w:rPr>
            </w:pPr>
            <w:r w:rsidRPr="00F93DE9">
              <w:rPr>
                <w:rFonts w:ascii="宋体" w:hAnsi="宋体" w:hint="eastAsia"/>
                <w:szCs w:val="21"/>
              </w:rPr>
              <w:t>标记为“实质性格式”的文件均按</w:t>
            </w:r>
            <w:r>
              <w:rPr>
                <w:rFonts w:ascii="宋体" w:hAnsi="宋体" w:hint="eastAsia"/>
                <w:szCs w:val="21"/>
              </w:rPr>
              <w:t>磋商</w:t>
            </w:r>
            <w:r w:rsidRPr="00F93DE9">
              <w:rPr>
                <w:rFonts w:ascii="宋体" w:hAnsi="宋体" w:hint="eastAsia"/>
                <w:szCs w:val="21"/>
              </w:rPr>
              <w:t>文件要求提供且签署、盖章的；</w:t>
            </w:r>
            <w:r w:rsidR="003326C5" w:rsidRPr="003E6840">
              <w:rPr>
                <w:rFonts w:ascii="宋体" w:hAnsi="宋体" w:hint="eastAsia"/>
                <w:szCs w:val="21"/>
              </w:rPr>
              <w:t>；</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F93DE9" w:rsidP="003326C5">
            <w:pPr>
              <w:widowControl/>
              <w:jc w:val="center"/>
              <w:rPr>
                <w:rFonts w:ascii="宋体" w:hAnsi="宋体"/>
                <w:color w:val="000000"/>
                <w:szCs w:val="21"/>
              </w:rPr>
            </w:pPr>
            <w:r>
              <w:rPr>
                <w:rFonts w:ascii="宋体" w:hAnsi="宋体" w:hint="eastAsia"/>
                <w:color w:val="000000"/>
                <w:szCs w:val="21"/>
              </w:rPr>
              <w:lastRenderedPageBreak/>
              <w:t>6</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报价合理性</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报价合理，</w:t>
            </w:r>
            <w:r w:rsidRPr="003E6840">
              <w:rPr>
                <w:rFonts w:ascii="宋体" w:hAnsi="宋体" w:hint="eastAsia"/>
                <w:color w:val="000000"/>
                <w:szCs w:val="21"/>
              </w:rPr>
              <w:t>未出现</w:t>
            </w:r>
            <w:r w:rsidRPr="003E6840">
              <w:rPr>
                <w:rFonts w:ascii="宋体" w:hAnsi="宋体" w:hint="eastAsia"/>
                <w:szCs w:val="21"/>
              </w:rPr>
              <w:t>明显低于其他通过符合性审查的报价，</w:t>
            </w:r>
            <w:r w:rsidRPr="003E6840">
              <w:rPr>
                <w:rFonts w:ascii="宋体" w:hAnsi="宋体"/>
                <w:szCs w:val="21"/>
              </w:rPr>
              <w:t>有可能影响</w:t>
            </w:r>
            <w:r>
              <w:rPr>
                <w:rFonts w:ascii="宋体" w:hAnsi="宋体" w:hint="eastAsia"/>
                <w:szCs w:val="21"/>
              </w:rPr>
              <w:t>服务</w:t>
            </w:r>
            <w:r w:rsidRPr="003E6840">
              <w:rPr>
                <w:rFonts w:ascii="宋体" w:hAnsi="宋体"/>
                <w:szCs w:val="21"/>
              </w:rPr>
              <w:t>质量或者不能诚信履约的</w:t>
            </w:r>
            <w:r w:rsidRPr="003E6840">
              <w:rPr>
                <w:rFonts w:ascii="宋体" w:hAnsi="宋体" w:hint="eastAsia"/>
                <w:szCs w:val="21"/>
              </w:rPr>
              <w:t>报价，能够应评标委员会要求在规定时间内证明其报价合理性的</w:t>
            </w:r>
            <w:r w:rsidRPr="003E6840">
              <w:rPr>
                <w:rFonts w:ascii="宋体" w:hAnsi="宋体"/>
                <w:color w:val="000000"/>
                <w:szCs w:val="21"/>
              </w:rPr>
              <w:t>；</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F93DE9" w:rsidP="003326C5">
            <w:pPr>
              <w:widowControl/>
              <w:jc w:val="center"/>
              <w:rPr>
                <w:rFonts w:ascii="宋体" w:hAnsi="宋体"/>
                <w:color w:val="000000"/>
                <w:szCs w:val="21"/>
              </w:rPr>
            </w:pPr>
            <w:r>
              <w:rPr>
                <w:rFonts w:ascii="宋体" w:hAnsi="宋体" w:hint="eastAsia"/>
                <w:color w:val="000000"/>
                <w:szCs w:val="21"/>
              </w:rPr>
              <w:t>7</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公平竞争</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供应商</w:t>
            </w:r>
            <w:r w:rsidRPr="003E6840">
              <w:rPr>
                <w:rFonts w:ascii="宋体" w:hAnsi="宋体"/>
                <w:color w:val="000000"/>
                <w:szCs w:val="21"/>
              </w:rPr>
              <w:t>遵循公平竞争的原则，不存在恶意串通，妨碍其他</w:t>
            </w:r>
            <w:r w:rsidRPr="003E6840">
              <w:rPr>
                <w:rFonts w:ascii="宋体" w:hAnsi="宋体" w:hint="eastAsia"/>
                <w:color w:val="000000"/>
                <w:szCs w:val="21"/>
              </w:rPr>
              <w:t>供应商</w:t>
            </w:r>
            <w:r w:rsidRPr="003E6840">
              <w:rPr>
                <w:rFonts w:ascii="宋体" w:hAnsi="宋体"/>
                <w:color w:val="000000"/>
                <w:szCs w:val="21"/>
              </w:rPr>
              <w:t>的竞争行为，不存在损害采购人或者其他</w:t>
            </w:r>
            <w:r w:rsidRPr="003E6840">
              <w:rPr>
                <w:rFonts w:ascii="宋体" w:hAnsi="宋体" w:hint="eastAsia"/>
                <w:color w:val="000000"/>
                <w:szCs w:val="21"/>
              </w:rPr>
              <w:t>供应商</w:t>
            </w:r>
            <w:r w:rsidRPr="003E6840">
              <w:rPr>
                <w:rFonts w:ascii="宋体" w:hAnsi="宋体"/>
                <w:color w:val="000000"/>
                <w:szCs w:val="21"/>
              </w:rPr>
              <w:t>的合法权益情形的；</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F93DE9" w:rsidP="003326C5">
            <w:pPr>
              <w:widowControl/>
              <w:jc w:val="center"/>
              <w:rPr>
                <w:rFonts w:ascii="宋体" w:hAnsi="宋体"/>
                <w:color w:val="000000"/>
                <w:szCs w:val="21"/>
              </w:rPr>
            </w:pPr>
            <w:r>
              <w:rPr>
                <w:rFonts w:ascii="宋体" w:hAnsi="宋体" w:hint="eastAsia"/>
                <w:color w:val="000000"/>
                <w:szCs w:val="21"/>
              </w:rPr>
              <w:t>8</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串通投标</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sidRPr="003E6840">
              <w:rPr>
                <w:rFonts w:ascii="宋体" w:hAnsi="宋体" w:hint="eastAsia"/>
                <w:color w:val="000000"/>
                <w:szCs w:val="21"/>
              </w:rPr>
              <w:t>呈规律</w:t>
            </w:r>
            <w:proofErr w:type="gramEnd"/>
            <w:r w:rsidRPr="003E6840">
              <w:rPr>
                <w:rFonts w:ascii="宋体" w:hAnsi="宋体" w:hint="eastAsia"/>
                <w:color w:val="000000"/>
                <w:szCs w:val="21"/>
              </w:rPr>
              <w:t xml:space="preserve"> 性差异；（五）不同投标人的投标文件相互混装；（六）不同投标人的投标保证金从同一单位或者个人的账户转出</w:t>
            </w:r>
            <w:r w:rsidRPr="003E6840">
              <w:rPr>
                <w:rFonts w:ascii="宋体" w:hAnsi="宋体"/>
                <w:color w:val="000000"/>
                <w:szCs w:val="21"/>
              </w:rPr>
              <w:t>；</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F93DE9" w:rsidP="003326C5">
            <w:pPr>
              <w:widowControl/>
              <w:jc w:val="center"/>
              <w:rPr>
                <w:rFonts w:ascii="宋体" w:hAnsi="宋体"/>
                <w:color w:val="000000"/>
                <w:szCs w:val="21"/>
              </w:rPr>
            </w:pPr>
            <w:r>
              <w:rPr>
                <w:rFonts w:ascii="宋体" w:hAnsi="宋体" w:hint="eastAsia"/>
                <w:color w:val="000000"/>
                <w:szCs w:val="21"/>
              </w:rPr>
              <w:t>9</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附加条件</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响应</w:t>
            </w:r>
            <w:r w:rsidRPr="003E6840">
              <w:rPr>
                <w:rFonts w:ascii="宋体" w:hAnsi="宋体"/>
                <w:color w:val="000000"/>
                <w:szCs w:val="21"/>
              </w:rPr>
              <w:t>文件</w:t>
            </w:r>
            <w:r w:rsidRPr="003E6840">
              <w:rPr>
                <w:rFonts w:ascii="宋体" w:hAnsi="宋体" w:hint="eastAsia"/>
                <w:color w:val="000000"/>
                <w:szCs w:val="21"/>
              </w:rPr>
              <w:t>未</w:t>
            </w:r>
            <w:r w:rsidRPr="003E6840">
              <w:rPr>
                <w:rFonts w:ascii="宋体" w:hAnsi="宋体"/>
                <w:color w:val="000000"/>
                <w:szCs w:val="21"/>
              </w:rPr>
              <w:t>含有采购人不能接受的附加条件的；</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r w:rsidR="003326C5" w:rsidRPr="007C6250">
        <w:trPr>
          <w:trHeight w:val="685"/>
          <w:jc w:val="center"/>
        </w:trPr>
        <w:tc>
          <w:tcPr>
            <w:tcW w:w="545" w:type="pct"/>
            <w:shd w:val="clear" w:color="000000" w:fill="FFFFFF"/>
            <w:vAlign w:val="center"/>
          </w:tcPr>
          <w:p w:rsidR="003326C5" w:rsidRPr="003E6840" w:rsidRDefault="003326C5" w:rsidP="003326C5">
            <w:pPr>
              <w:widowControl/>
              <w:jc w:val="center"/>
              <w:rPr>
                <w:rFonts w:ascii="宋体" w:hAnsi="宋体"/>
                <w:color w:val="000000"/>
                <w:szCs w:val="21"/>
              </w:rPr>
            </w:pPr>
            <w:r w:rsidRPr="003E6840">
              <w:rPr>
                <w:rFonts w:ascii="宋体" w:hAnsi="宋体" w:hint="eastAsia"/>
                <w:color w:val="000000"/>
                <w:szCs w:val="21"/>
              </w:rPr>
              <w:t>1</w:t>
            </w:r>
            <w:r w:rsidR="00F93DE9">
              <w:rPr>
                <w:rFonts w:ascii="宋体" w:hAnsi="宋体" w:hint="eastAsia"/>
                <w:color w:val="000000"/>
                <w:szCs w:val="21"/>
              </w:rPr>
              <w:t>0</w:t>
            </w:r>
          </w:p>
        </w:tc>
        <w:tc>
          <w:tcPr>
            <w:tcW w:w="921"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color w:val="000000"/>
                <w:szCs w:val="21"/>
              </w:rPr>
              <w:t>其他无效情形</w:t>
            </w:r>
          </w:p>
        </w:tc>
        <w:tc>
          <w:tcPr>
            <w:tcW w:w="1583" w:type="pct"/>
            <w:shd w:val="clear" w:color="000000" w:fill="FFFFFF"/>
            <w:vAlign w:val="center"/>
          </w:tcPr>
          <w:p w:rsidR="003326C5" w:rsidRPr="003E6840" w:rsidRDefault="003326C5" w:rsidP="003326C5">
            <w:pPr>
              <w:widowControl/>
              <w:rPr>
                <w:rFonts w:ascii="宋体" w:hAnsi="宋体"/>
                <w:color w:val="000000"/>
                <w:szCs w:val="21"/>
              </w:rPr>
            </w:pPr>
            <w:r w:rsidRPr="003E6840">
              <w:rPr>
                <w:rFonts w:ascii="宋体" w:hAnsi="宋体" w:hint="eastAsia"/>
                <w:color w:val="000000"/>
                <w:szCs w:val="21"/>
              </w:rPr>
              <w:t>供应商</w:t>
            </w:r>
            <w:r w:rsidRPr="003E6840">
              <w:rPr>
                <w:rFonts w:ascii="宋体" w:hAnsi="宋体"/>
                <w:color w:val="000000"/>
                <w:szCs w:val="21"/>
              </w:rPr>
              <w:t>、</w:t>
            </w:r>
            <w:r w:rsidRPr="003E6840">
              <w:rPr>
                <w:rFonts w:ascii="宋体" w:hAnsi="宋体" w:hint="eastAsia"/>
                <w:color w:val="000000"/>
                <w:szCs w:val="21"/>
              </w:rPr>
              <w:t>响应</w:t>
            </w:r>
            <w:r w:rsidRPr="003E6840">
              <w:rPr>
                <w:rFonts w:ascii="宋体" w:hAnsi="宋体"/>
                <w:color w:val="000000"/>
                <w:szCs w:val="21"/>
              </w:rPr>
              <w:t>文件</w:t>
            </w:r>
            <w:r w:rsidRPr="003E6840">
              <w:rPr>
                <w:rFonts w:ascii="宋体" w:hAnsi="宋体" w:hint="eastAsia"/>
                <w:color w:val="000000"/>
                <w:szCs w:val="21"/>
              </w:rPr>
              <w:t>不存在</w:t>
            </w:r>
            <w:r w:rsidRPr="003E6840">
              <w:rPr>
                <w:rFonts w:ascii="宋体" w:hAnsi="宋体"/>
                <w:color w:val="000000"/>
                <w:szCs w:val="21"/>
              </w:rPr>
              <w:t>不符合法律、法规和</w:t>
            </w:r>
            <w:r w:rsidRPr="003E6840">
              <w:rPr>
                <w:rFonts w:ascii="宋体" w:hAnsi="宋体" w:hint="eastAsia"/>
                <w:color w:val="000000"/>
                <w:szCs w:val="21"/>
              </w:rPr>
              <w:t>竞争性</w:t>
            </w:r>
            <w:r w:rsidRPr="003E6840">
              <w:rPr>
                <w:rFonts w:ascii="宋体" w:hAnsi="宋体"/>
                <w:color w:val="000000"/>
                <w:szCs w:val="21"/>
              </w:rPr>
              <w:t>磋商文件规定的其他无效情形。</w:t>
            </w:r>
          </w:p>
        </w:tc>
        <w:tc>
          <w:tcPr>
            <w:tcW w:w="1951" w:type="pct"/>
            <w:shd w:val="clear" w:color="000000" w:fill="FFFFFF"/>
            <w:vAlign w:val="center"/>
          </w:tcPr>
          <w:p w:rsidR="003326C5" w:rsidRPr="003E6840" w:rsidRDefault="003326C5" w:rsidP="003326C5">
            <w:pPr>
              <w:jc w:val="center"/>
            </w:pPr>
            <w:r w:rsidRPr="003E6840">
              <w:rPr>
                <w:rFonts w:ascii="宋体" w:hAnsi="宋体"/>
                <w:color w:val="000000"/>
                <w:kern w:val="0"/>
                <w:szCs w:val="21"/>
              </w:rPr>
              <w:t>否</w:t>
            </w:r>
          </w:p>
        </w:tc>
      </w:tr>
    </w:tbl>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磋商、响应文件有关事项的澄清、说明或者更正和最后报价</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磋商小组所有成员应当集中与单一供应商分别进行磋商，并给予所有参加磋商的供应商平等的磋商机会。</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kern w:val="0"/>
          <w:szCs w:val="21"/>
        </w:rPr>
      </w:pPr>
      <w:r w:rsidRPr="007C6250">
        <w:rPr>
          <w:rFonts w:ascii="宋体" w:hAnsi="宋体"/>
          <w:kern w:val="0"/>
          <w:szCs w:val="21"/>
        </w:rPr>
        <w:t>对磋商文件</w:t>
      </w:r>
      <w:proofErr w:type="gramStart"/>
      <w:r w:rsidRPr="007C6250">
        <w:rPr>
          <w:rFonts w:ascii="宋体" w:hAnsi="宋体"/>
          <w:kern w:val="0"/>
          <w:szCs w:val="21"/>
        </w:rPr>
        <w:t>作出</w:t>
      </w:r>
      <w:proofErr w:type="gramEnd"/>
      <w:r w:rsidRPr="007C6250">
        <w:rPr>
          <w:rFonts w:ascii="宋体" w:hAnsi="宋体"/>
          <w:kern w:val="0"/>
          <w:szCs w:val="21"/>
        </w:rPr>
        <w:t>的实质性变动是磋商文件的有效组成部分，磋商小组应当及时以书面形式同时通知所有参加磋商的供应商。</w:t>
      </w:r>
    </w:p>
    <w:p w:rsidR="0062662E" w:rsidRPr="007C6250" w:rsidRDefault="00AB0414" w:rsidP="00FD0021">
      <w:pPr>
        <w:numPr>
          <w:ilvl w:val="1"/>
          <w:numId w:val="11"/>
        </w:numPr>
        <w:tabs>
          <w:tab w:val="left" w:pos="1080"/>
          <w:tab w:val="left" w:pos="1589"/>
          <w:tab w:val="left" w:pos="1872"/>
        </w:tabs>
        <w:snapToGrid w:val="0"/>
        <w:spacing w:line="360" w:lineRule="auto"/>
        <w:ind w:left="1077" w:hanging="720"/>
        <w:rPr>
          <w:rFonts w:ascii="宋体" w:hAnsi="宋体"/>
          <w:kern w:val="0"/>
          <w:szCs w:val="21"/>
        </w:rPr>
      </w:pPr>
      <w:r w:rsidRPr="007C6250">
        <w:rPr>
          <w:rFonts w:ascii="宋体" w:hAnsi="宋体"/>
          <w:kern w:val="0"/>
          <w:szCs w:val="21"/>
        </w:rPr>
        <w:t>供应商应当按照磋商文件的变动情况和磋商小组的要求重新提交响应文件，并由其法定代表人</w:t>
      </w:r>
      <w:r w:rsidR="00FD0021" w:rsidRPr="00FD0021">
        <w:rPr>
          <w:rFonts w:ascii="宋体" w:hAnsi="宋体" w:hint="eastAsia"/>
          <w:kern w:val="0"/>
          <w:szCs w:val="21"/>
        </w:rPr>
        <w:t>(若供应商为事业单位或其他组织或分支机构，可为单位负责人)</w:t>
      </w:r>
      <w:r w:rsidRPr="007C6250">
        <w:rPr>
          <w:rFonts w:ascii="宋体" w:hAnsi="宋体"/>
          <w:kern w:val="0"/>
          <w:szCs w:val="21"/>
        </w:rPr>
        <w:t>或授权代表签字或者加盖公章。由授权代表签字的，应当附授权委托书。供应商为自然人的，应当由本人签字并附身份证明。</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响应文件的澄清、说明或者更正</w:t>
      </w:r>
      <w:r w:rsidRPr="007C6250">
        <w:rPr>
          <w:rFonts w:ascii="宋体" w:hAnsi="宋体" w:hint="eastAsia"/>
          <w:szCs w:val="21"/>
        </w:rPr>
        <w:t>：</w:t>
      </w:r>
    </w:p>
    <w:p w:rsidR="0062662E" w:rsidRPr="007C6250" w:rsidRDefault="00AB0414">
      <w:pPr>
        <w:numPr>
          <w:ilvl w:val="2"/>
          <w:numId w:val="11"/>
        </w:numPr>
        <w:tabs>
          <w:tab w:val="left" w:pos="1980"/>
        </w:tabs>
        <w:snapToGrid w:val="0"/>
        <w:spacing w:line="360" w:lineRule="auto"/>
        <w:rPr>
          <w:rFonts w:ascii="宋体" w:hAnsi="宋体"/>
          <w:szCs w:val="21"/>
        </w:rPr>
      </w:pPr>
      <w:r w:rsidRPr="007C6250">
        <w:rPr>
          <w:rFonts w:ascii="宋体" w:hAnsi="宋体"/>
          <w:szCs w:val="21"/>
        </w:rPr>
        <w:t>磋商小组在对响应文件的有效性、完整性和响应程度进行审查时，可以要求供应商对响应文件中含义不明确、同类问题表述不一致或者有明显文字和计算错误的内容等</w:t>
      </w:r>
      <w:proofErr w:type="gramStart"/>
      <w:r w:rsidRPr="007C6250">
        <w:rPr>
          <w:rFonts w:ascii="宋体" w:hAnsi="宋体"/>
          <w:szCs w:val="21"/>
        </w:rPr>
        <w:t>作出</w:t>
      </w:r>
      <w:proofErr w:type="gramEnd"/>
      <w:r w:rsidRPr="007C6250">
        <w:rPr>
          <w:rFonts w:ascii="宋体" w:hAnsi="宋体"/>
          <w:szCs w:val="21"/>
        </w:rPr>
        <w:t>必要的澄清、说明或者更正。</w:t>
      </w:r>
    </w:p>
    <w:p w:rsidR="0062662E" w:rsidRPr="007C6250" w:rsidRDefault="00AB0414">
      <w:pPr>
        <w:numPr>
          <w:ilvl w:val="2"/>
          <w:numId w:val="11"/>
        </w:numPr>
        <w:tabs>
          <w:tab w:val="left" w:pos="1980"/>
        </w:tabs>
        <w:snapToGrid w:val="0"/>
        <w:spacing w:line="360" w:lineRule="auto"/>
        <w:rPr>
          <w:rFonts w:ascii="宋体" w:hAnsi="宋体"/>
          <w:szCs w:val="21"/>
        </w:rPr>
      </w:pPr>
      <w:r w:rsidRPr="007C6250">
        <w:rPr>
          <w:rFonts w:ascii="宋体" w:hAnsi="宋体"/>
          <w:szCs w:val="21"/>
        </w:rPr>
        <w:t>磋商小组对响应文件进行审查，如发现供应商提交的响应文件存在不满足《符合性审查要求》的内容，如属于表中“不允许”澄清、说明或者更正的内容，则供应商响应文件按</w:t>
      </w:r>
      <w:r w:rsidRPr="007C6250">
        <w:rPr>
          <w:rFonts w:ascii="宋体" w:hAnsi="宋体"/>
          <w:b/>
          <w:szCs w:val="21"/>
        </w:rPr>
        <w:t>无</w:t>
      </w:r>
      <w:r w:rsidRPr="007C6250">
        <w:rPr>
          <w:rFonts w:ascii="宋体" w:hAnsi="宋体"/>
          <w:b/>
          <w:szCs w:val="21"/>
        </w:rPr>
        <w:lastRenderedPageBreak/>
        <w:t>效处理</w:t>
      </w:r>
      <w:r w:rsidRPr="007C6250">
        <w:rPr>
          <w:rFonts w:ascii="宋体" w:hAnsi="宋体"/>
          <w:szCs w:val="21"/>
        </w:rPr>
        <w:t>；如属于表中的“允许”澄清、说明或更正的内容，磋商小组将要求供应商在规定的时间内对响应文件进行澄清、说明或者更正。如供应商在磋商小组规定的时间内未</w:t>
      </w:r>
      <w:proofErr w:type="gramStart"/>
      <w:r w:rsidRPr="007C6250">
        <w:rPr>
          <w:rFonts w:ascii="宋体" w:hAnsi="宋体"/>
          <w:szCs w:val="21"/>
        </w:rPr>
        <w:t>作出</w:t>
      </w:r>
      <w:proofErr w:type="gramEnd"/>
      <w:r w:rsidRPr="007C6250">
        <w:rPr>
          <w:rFonts w:ascii="宋体" w:hAnsi="宋体"/>
          <w:szCs w:val="21"/>
        </w:rPr>
        <w:t>必要的澄清、说明或者更正，或澄清、说明或者更正后仍不能满足采购文件要求的，则供应商的响应文件按</w:t>
      </w:r>
      <w:r w:rsidRPr="007C6250">
        <w:rPr>
          <w:rFonts w:ascii="宋体" w:hAnsi="宋体"/>
          <w:b/>
          <w:szCs w:val="21"/>
        </w:rPr>
        <w:t>无效处理</w:t>
      </w:r>
      <w:r w:rsidRPr="007C6250">
        <w:rPr>
          <w:rFonts w:ascii="宋体" w:hAnsi="宋体"/>
          <w:szCs w:val="21"/>
        </w:rPr>
        <w:t>。</w:t>
      </w:r>
    </w:p>
    <w:p w:rsidR="0062662E" w:rsidRPr="007C6250" w:rsidRDefault="00FD0021" w:rsidP="00FD0021">
      <w:pPr>
        <w:numPr>
          <w:ilvl w:val="2"/>
          <w:numId w:val="11"/>
        </w:numPr>
        <w:tabs>
          <w:tab w:val="left" w:pos="1980"/>
        </w:tabs>
        <w:snapToGrid w:val="0"/>
        <w:spacing w:line="360" w:lineRule="auto"/>
        <w:rPr>
          <w:rFonts w:ascii="宋体" w:hAnsi="宋体"/>
          <w:szCs w:val="21"/>
        </w:rPr>
      </w:pPr>
      <w:r w:rsidRPr="00FD0021">
        <w:rPr>
          <w:rFonts w:ascii="宋体" w:hAnsi="宋体" w:hint="eastAsia"/>
          <w:szCs w:val="21"/>
        </w:rPr>
        <w:t>供应商的澄清、说明或者更正不得超出响应文件的范围或者改变响应文件的实质性内容。磋商小组要求供应商澄清、说明或者更正响应文件应当以书面形式</w:t>
      </w:r>
      <w:proofErr w:type="gramStart"/>
      <w:r w:rsidRPr="00FD0021">
        <w:rPr>
          <w:rFonts w:ascii="宋体" w:hAnsi="宋体" w:hint="eastAsia"/>
          <w:szCs w:val="21"/>
        </w:rPr>
        <w:t>作出</w:t>
      </w:r>
      <w:proofErr w:type="gramEnd"/>
      <w:r w:rsidRPr="00FD0021">
        <w:rPr>
          <w:rFonts w:ascii="宋体" w:hAnsi="宋体" w:hint="eastAsia"/>
          <w:szCs w:val="21"/>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r w:rsidR="00AB0414" w:rsidRPr="007C6250">
        <w:rPr>
          <w:rFonts w:ascii="宋体" w:hAnsi="宋体"/>
          <w:szCs w:val="21"/>
        </w:rPr>
        <w:t>。</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磋商结束后，磋商小组将要求所有实质性响应的供应商在规定时间内提交最后报价。最后报价时间为磋商小组指定的时间，具体时间根据磋商进度另行通知。</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napToGrid w:val="0"/>
          <w:szCs w:val="21"/>
        </w:rPr>
        <w:t>磋商文件能够详细列明采购标的</w:t>
      </w:r>
      <w:proofErr w:type="gramStart"/>
      <w:r w:rsidRPr="007C6250">
        <w:rPr>
          <w:rFonts w:ascii="宋体" w:hAnsi="宋体"/>
          <w:snapToGrid w:val="0"/>
          <w:szCs w:val="21"/>
        </w:rPr>
        <w:t>的</w:t>
      </w:r>
      <w:proofErr w:type="gramEnd"/>
      <w:r w:rsidRPr="007C6250">
        <w:rPr>
          <w:rFonts w:ascii="宋体" w:hAnsi="宋体"/>
          <w:snapToGrid w:val="0"/>
          <w:szCs w:val="21"/>
        </w:rPr>
        <w:t>技术、服务要求的，磋商结束后，磋商小组应当要求所有实质性响应的供应商在规定时间内提交最后报价，提交最后报价的供应商不得少于3家。磋商文件不能详细列明采购标的</w:t>
      </w:r>
      <w:proofErr w:type="gramStart"/>
      <w:r w:rsidRPr="007C6250">
        <w:rPr>
          <w:rFonts w:ascii="宋体" w:hAnsi="宋体"/>
          <w:snapToGrid w:val="0"/>
          <w:szCs w:val="21"/>
        </w:rPr>
        <w:t>的</w:t>
      </w:r>
      <w:proofErr w:type="gramEnd"/>
      <w:r w:rsidRPr="007C6250">
        <w:rPr>
          <w:rFonts w:ascii="宋体" w:hAnsi="宋体"/>
          <w:snapToGrid w:val="0"/>
          <w:szCs w:val="21"/>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7C6250">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最后报价是供应商响应文件的有效组成部分。</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已提交响应文件的供应商，在提交最后报价之前，可以根据磋商情况退出磋商。</w:t>
      </w:r>
    </w:p>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最后报价的算术修正及政策调整</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最后报价须包含竞争性磋商文件全部内容，如</w:t>
      </w:r>
      <w:r w:rsidRPr="007C6250">
        <w:rPr>
          <w:rFonts w:ascii="宋体" w:hAnsi="宋体" w:hint="eastAsia"/>
          <w:szCs w:val="21"/>
        </w:rPr>
        <w:t>最后</w:t>
      </w:r>
      <w:r w:rsidRPr="007C6250">
        <w:rPr>
          <w:rFonts w:ascii="宋体" w:hAnsi="宋体"/>
          <w:szCs w:val="21"/>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7C6250">
        <w:rPr>
          <w:rFonts w:ascii="宋体" w:hAnsi="宋体"/>
          <w:b/>
          <w:szCs w:val="21"/>
        </w:rPr>
        <w:t>响应无效</w:t>
      </w:r>
      <w:r w:rsidRPr="007C6250">
        <w:rPr>
          <w:rFonts w:ascii="宋体" w:hAnsi="宋体"/>
          <w:szCs w:val="21"/>
        </w:rPr>
        <w:t>。</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最后报价出现前后不一致的，按照下列规定修正：</w:t>
      </w:r>
    </w:p>
    <w:p w:rsidR="0062662E" w:rsidRPr="007C6250" w:rsidRDefault="00AB0414">
      <w:pPr>
        <w:numPr>
          <w:ilvl w:val="2"/>
          <w:numId w:val="11"/>
        </w:numPr>
        <w:tabs>
          <w:tab w:val="left" w:pos="1080"/>
          <w:tab w:val="left" w:pos="1589"/>
          <w:tab w:val="left" w:pos="1980"/>
          <w:tab w:val="left" w:pos="2035"/>
          <w:tab w:val="left" w:pos="2114"/>
        </w:tabs>
        <w:snapToGrid w:val="0"/>
        <w:spacing w:line="360" w:lineRule="auto"/>
        <w:ind w:left="2035"/>
        <w:rPr>
          <w:rFonts w:ascii="宋体" w:hAnsi="宋体"/>
          <w:szCs w:val="21"/>
        </w:rPr>
      </w:pPr>
      <w:r w:rsidRPr="007C6250">
        <w:rPr>
          <w:rFonts w:ascii="宋体" w:hAnsi="宋体"/>
          <w:szCs w:val="21"/>
        </w:rPr>
        <w:t>竞争性磋商文件对于报价修正是否另有规定：</w:t>
      </w:r>
    </w:p>
    <w:p w:rsidR="0062662E" w:rsidRPr="007C6250" w:rsidRDefault="00AB0414">
      <w:pPr>
        <w:tabs>
          <w:tab w:val="left" w:pos="1080"/>
          <w:tab w:val="left" w:pos="1589"/>
          <w:tab w:val="left" w:pos="2035"/>
          <w:tab w:val="left" w:pos="2114"/>
        </w:tabs>
        <w:snapToGrid w:val="0"/>
        <w:spacing w:line="360" w:lineRule="auto"/>
        <w:ind w:left="2035"/>
        <w:rPr>
          <w:rFonts w:ascii="宋体" w:hAnsi="宋体"/>
          <w:szCs w:val="21"/>
          <w:u w:val="single"/>
        </w:rPr>
      </w:pPr>
      <w:r w:rsidRPr="007C6250">
        <w:rPr>
          <w:rFonts w:ascii="宋体" w:hAnsi="宋体"/>
          <w:szCs w:val="21"/>
        </w:rPr>
        <w:t>□有，具体规定为：___________</w:t>
      </w:r>
    </w:p>
    <w:p w:rsidR="0062662E" w:rsidRPr="007C6250" w:rsidRDefault="00D14A20">
      <w:pPr>
        <w:tabs>
          <w:tab w:val="left" w:pos="1080"/>
          <w:tab w:val="left" w:pos="1589"/>
          <w:tab w:val="left" w:pos="2035"/>
          <w:tab w:val="left" w:pos="2114"/>
        </w:tabs>
        <w:snapToGrid w:val="0"/>
        <w:spacing w:line="360" w:lineRule="auto"/>
        <w:ind w:left="2035"/>
        <w:rPr>
          <w:rFonts w:ascii="宋体" w:hAnsi="宋体"/>
          <w:szCs w:val="21"/>
        </w:rPr>
      </w:pPr>
      <w:r>
        <w:rPr>
          <w:rFonts w:ascii="宋体" w:hAnsi="宋体" w:hint="eastAsia"/>
          <w:szCs w:val="21"/>
        </w:rPr>
        <w:t>■</w:t>
      </w:r>
      <w:r w:rsidR="00AB0414" w:rsidRPr="007C6250">
        <w:rPr>
          <w:rFonts w:ascii="宋体" w:hAnsi="宋体"/>
          <w:szCs w:val="21"/>
        </w:rPr>
        <w:t>无，按下述3.2.2-3.2.5项规定修正。</w:t>
      </w:r>
    </w:p>
    <w:p w:rsidR="0062662E" w:rsidRPr="007C6250" w:rsidRDefault="00AB0414">
      <w:pPr>
        <w:numPr>
          <w:ilvl w:val="2"/>
          <w:numId w:val="11"/>
        </w:numPr>
        <w:tabs>
          <w:tab w:val="left" w:pos="1980"/>
          <w:tab w:val="left" w:pos="2035"/>
          <w:tab w:val="left" w:pos="2114"/>
          <w:tab w:val="left" w:pos="2977"/>
        </w:tabs>
        <w:snapToGrid w:val="0"/>
        <w:spacing w:line="360" w:lineRule="auto"/>
        <w:ind w:left="2035"/>
        <w:rPr>
          <w:rFonts w:ascii="宋体" w:hAnsi="宋体"/>
          <w:color w:val="000000"/>
          <w:szCs w:val="21"/>
        </w:rPr>
      </w:pPr>
      <w:r w:rsidRPr="007C6250">
        <w:rPr>
          <w:rFonts w:ascii="宋体" w:hAnsi="宋体"/>
          <w:color w:val="000000"/>
          <w:szCs w:val="21"/>
        </w:rPr>
        <w:t>大写金额和小写金额不一致的，以大写金额为准；</w:t>
      </w:r>
    </w:p>
    <w:p w:rsidR="0062662E" w:rsidRPr="007C6250" w:rsidRDefault="00AB0414">
      <w:pPr>
        <w:numPr>
          <w:ilvl w:val="2"/>
          <w:numId w:val="11"/>
        </w:numPr>
        <w:tabs>
          <w:tab w:val="left" w:pos="1980"/>
          <w:tab w:val="left" w:pos="2035"/>
          <w:tab w:val="left" w:pos="2114"/>
          <w:tab w:val="left" w:pos="2977"/>
        </w:tabs>
        <w:snapToGrid w:val="0"/>
        <w:spacing w:line="360" w:lineRule="auto"/>
        <w:ind w:left="2035"/>
        <w:rPr>
          <w:rFonts w:ascii="宋体" w:hAnsi="宋体"/>
          <w:color w:val="000000"/>
          <w:szCs w:val="21"/>
        </w:rPr>
      </w:pPr>
      <w:r w:rsidRPr="007C6250">
        <w:rPr>
          <w:rFonts w:ascii="宋体" w:hAnsi="宋体"/>
          <w:color w:val="000000"/>
          <w:szCs w:val="21"/>
        </w:rPr>
        <w:t>单价金额小数点或者百分比有明显错位的，</w:t>
      </w:r>
      <w:r w:rsidR="00D14A20">
        <w:rPr>
          <w:rFonts w:ascii="宋体" w:hAnsi="宋体" w:hint="eastAsia"/>
          <w:color w:val="000000"/>
          <w:szCs w:val="21"/>
        </w:rPr>
        <w:t>以总价为准</w:t>
      </w:r>
      <w:r w:rsidRPr="007C6250">
        <w:rPr>
          <w:rFonts w:ascii="宋体" w:hAnsi="宋体"/>
          <w:color w:val="000000"/>
          <w:szCs w:val="21"/>
        </w:rPr>
        <w:t>，并修改单价；</w:t>
      </w:r>
    </w:p>
    <w:p w:rsidR="0062662E" w:rsidRPr="007C6250" w:rsidRDefault="00AB0414">
      <w:pPr>
        <w:numPr>
          <w:ilvl w:val="2"/>
          <w:numId w:val="11"/>
        </w:numPr>
        <w:tabs>
          <w:tab w:val="left" w:pos="1980"/>
          <w:tab w:val="left" w:pos="2035"/>
          <w:tab w:val="left" w:pos="2114"/>
          <w:tab w:val="left" w:pos="2977"/>
        </w:tabs>
        <w:snapToGrid w:val="0"/>
        <w:spacing w:line="360" w:lineRule="auto"/>
        <w:ind w:left="2035"/>
        <w:rPr>
          <w:rFonts w:ascii="宋体" w:hAnsi="宋体"/>
          <w:color w:val="000000"/>
          <w:szCs w:val="21"/>
        </w:rPr>
      </w:pPr>
      <w:r w:rsidRPr="007C6250">
        <w:rPr>
          <w:rFonts w:ascii="宋体" w:hAnsi="宋体"/>
          <w:color w:val="000000"/>
          <w:szCs w:val="21"/>
        </w:rPr>
        <w:t>总价金额与按单价汇总金额不一致的，以单价金额计算结果为准。</w:t>
      </w:r>
    </w:p>
    <w:p w:rsidR="0062662E" w:rsidRPr="007C6250" w:rsidRDefault="00AB0414">
      <w:pPr>
        <w:numPr>
          <w:ilvl w:val="2"/>
          <w:numId w:val="11"/>
        </w:numPr>
        <w:tabs>
          <w:tab w:val="left" w:pos="1080"/>
          <w:tab w:val="left" w:pos="1589"/>
          <w:tab w:val="left" w:pos="1980"/>
          <w:tab w:val="left" w:pos="2035"/>
          <w:tab w:val="left" w:pos="2114"/>
        </w:tabs>
        <w:snapToGrid w:val="0"/>
        <w:spacing w:line="360" w:lineRule="auto"/>
        <w:ind w:left="2035"/>
        <w:rPr>
          <w:rFonts w:ascii="宋体" w:hAnsi="宋体"/>
          <w:szCs w:val="21"/>
        </w:rPr>
      </w:pPr>
      <w:r w:rsidRPr="007C6250">
        <w:rPr>
          <w:rFonts w:ascii="宋体" w:hAnsi="宋体"/>
          <w:szCs w:val="21"/>
        </w:rPr>
        <w:t>同时出现两种以上不一致的，按照前款规定的顺序修正。修正后的报价</w:t>
      </w:r>
      <w:proofErr w:type="gramStart"/>
      <w:r w:rsidRPr="007C6250">
        <w:rPr>
          <w:rFonts w:ascii="宋体" w:hAnsi="宋体"/>
          <w:szCs w:val="21"/>
        </w:rPr>
        <w:t>经供应</w:t>
      </w:r>
      <w:proofErr w:type="gramEnd"/>
      <w:r w:rsidRPr="007C6250">
        <w:rPr>
          <w:rFonts w:ascii="宋体" w:hAnsi="宋体"/>
          <w:szCs w:val="21"/>
        </w:rPr>
        <w:t>商书面确认后产生约束力，供应商不确认的，</w:t>
      </w:r>
      <w:r w:rsidRPr="007C6250">
        <w:rPr>
          <w:rFonts w:ascii="宋体" w:hAnsi="宋体"/>
          <w:b/>
          <w:szCs w:val="21"/>
        </w:rPr>
        <w:t>其响应无效</w:t>
      </w:r>
      <w:r w:rsidRPr="007C6250">
        <w:rPr>
          <w:rFonts w:ascii="宋体" w:hAnsi="宋体"/>
          <w:szCs w:val="21"/>
        </w:rPr>
        <w:t>。</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落实政府采购政策的价格调整：只有符合第二章《供应商须知》4.2条规定情形的，可以享受中小企</w:t>
      </w:r>
      <w:r w:rsidRPr="007C6250">
        <w:rPr>
          <w:rFonts w:ascii="宋体" w:hAnsi="宋体"/>
          <w:szCs w:val="21"/>
        </w:rPr>
        <w:lastRenderedPageBreak/>
        <w:t>业扶持政策，用扣除后的价格参加评审；否则，评审时价格不予扣除。</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对于未预留份额专门面向中小企业采购的采购项目，以及预留份额项目中的非预留部分采购包，对小</w:t>
      </w:r>
      <w:proofErr w:type="gramStart"/>
      <w:r w:rsidRPr="007C6250">
        <w:rPr>
          <w:rFonts w:ascii="宋体" w:hAnsi="宋体"/>
          <w:szCs w:val="21"/>
        </w:rPr>
        <w:t>微企业</w:t>
      </w:r>
      <w:proofErr w:type="gramEnd"/>
      <w:r w:rsidRPr="007C6250">
        <w:rPr>
          <w:rFonts w:ascii="宋体" w:hAnsi="宋体"/>
          <w:szCs w:val="21"/>
        </w:rPr>
        <w:t>报价给予__</w:t>
      </w:r>
      <w:r w:rsidR="00210878" w:rsidRPr="00210878">
        <w:rPr>
          <w:rFonts w:ascii="宋体" w:hAnsi="宋体" w:hint="eastAsia"/>
          <w:szCs w:val="21"/>
          <w:u w:val="single"/>
        </w:rPr>
        <w:t>10</w:t>
      </w:r>
      <w:r w:rsidRPr="007C6250">
        <w:rPr>
          <w:rFonts w:ascii="宋体" w:hAnsi="宋体"/>
          <w:szCs w:val="21"/>
        </w:rPr>
        <w:t>__%的扣除，用扣除后的价格参加评审。</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对于未预留份额专门面向中小企业采购的采购项目，以及预留份额项目中的非预留部分采购包，且接受大中型企业与小</w:t>
      </w:r>
      <w:proofErr w:type="gramStart"/>
      <w:r w:rsidRPr="007C6250">
        <w:rPr>
          <w:rFonts w:ascii="宋体" w:hAnsi="宋体"/>
          <w:szCs w:val="21"/>
        </w:rPr>
        <w:t>微企业</w:t>
      </w:r>
      <w:proofErr w:type="gramEnd"/>
      <w:r w:rsidRPr="007C6250">
        <w:rPr>
          <w:rFonts w:ascii="宋体" w:hAnsi="宋体"/>
          <w:szCs w:val="21"/>
        </w:rPr>
        <w:t>组成联合体或者允许大中型企业向一家或者多家小</w:t>
      </w:r>
      <w:proofErr w:type="gramStart"/>
      <w:r w:rsidRPr="007C6250">
        <w:rPr>
          <w:rFonts w:ascii="宋体" w:hAnsi="宋体"/>
          <w:szCs w:val="21"/>
        </w:rPr>
        <w:t>微企业</w:t>
      </w:r>
      <w:proofErr w:type="gramEnd"/>
      <w:r w:rsidRPr="007C6250">
        <w:rPr>
          <w:rFonts w:ascii="宋体" w:hAnsi="宋体"/>
          <w:szCs w:val="21"/>
        </w:rPr>
        <w:t>分包的采购项目，对于联合协议或者分包意向协议约定小</w:t>
      </w:r>
      <w:proofErr w:type="gramStart"/>
      <w:r w:rsidRPr="007C6250">
        <w:rPr>
          <w:rFonts w:ascii="宋体" w:hAnsi="宋体"/>
          <w:szCs w:val="21"/>
        </w:rPr>
        <w:t>微企业</w:t>
      </w:r>
      <w:proofErr w:type="gramEnd"/>
      <w:r w:rsidRPr="007C6250">
        <w:rPr>
          <w:rFonts w:ascii="宋体" w:hAnsi="宋体"/>
          <w:szCs w:val="21"/>
        </w:rPr>
        <w:t>的合同份额占到合同总金额 30%以上的联合体或者大中型企业的报价给予__</w:t>
      </w:r>
      <w:r w:rsidR="00210878" w:rsidRPr="00210878">
        <w:rPr>
          <w:rFonts w:ascii="宋体" w:hAnsi="宋体" w:hint="eastAsia"/>
          <w:szCs w:val="21"/>
          <w:u w:val="single"/>
        </w:rPr>
        <w:t>4</w:t>
      </w:r>
      <w:r w:rsidRPr="007C6250">
        <w:rPr>
          <w:rFonts w:ascii="宋体" w:hAnsi="宋体"/>
          <w:szCs w:val="21"/>
        </w:rPr>
        <w:t>__%的扣除，用扣除后的价格参加评审。</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组成联合体或者接受分包的小</w:t>
      </w:r>
      <w:proofErr w:type="gramStart"/>
      <w:r w:rsidRPr="007C6250">
        <w:rPr>
          <w:rFonts w:ascii="宋体" w:hAnsi="宋体"/>
          <w:szCs w:val="21"/>
        </w:rPr>
        <w:t>微企业</w:t>
      </w:r>
      <w:proofErr w:type="gramEnd"/>
      <w:r w:rsidRPr="007C6250">
        <w:rPr>
          <w:rFonts w:ascii="宋体" w:hAnsi="宋体"/>
          <w:szCs w:val="21"/>
        </w:rPr>
        <w:t>与联合体内其他企业、分包企业之间存在直接控股、管理关系的，不享受价格扣除优惠政策。</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价格扣除比例对小型企业和微型企业同等对待，不作区分。</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color w:val="000000"/>
          <w:szCs w:val="21"/>
        </w:rPr>
        <w:t>中小企业参加政府采购活动，应当按照竞争性磋商文件给定的格式出具《中小企业声明函》，否则不得享受相关中小企业扶持政策。</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监狱企业提供了由省级以上监狱管理局、戒毒管理局（含新疆生产建设兵团）出具的属于监狱企业的证明文件的，视同小微企业。</w:t>
      </w:r>
    </w:p>
    <w:p w:rsidR="0062662E" w:rsidRPr="007C6250" w:rsidRDefault="00AB0414">
      <w:pPr>
        <w:numPr>
          <w:ilvl w:val="2"/>
          <w:numId w:val="11"/>
        </w:numPr>
        <w:tabs>
          <w:tab w:val="left" w:pos="1080"/>
          <w:tab w:val="left" w:pos="1589"/>
          <w:tab w:val="left" w:pos="1980"/>
          <w:tab w:val="left" w:pos="2035"/>
        </w:tabs>
        <w:snapToGrid w:val="0"/>
        <w:spacing w:line="360" w:lineRule="auto"/>
        <w:ind w:left="2035"/>
        <w:rPr>
          <w:rFonts w:ascii="宋体" w:hAnsi="宋体"/>
          <w:szCs w:val="21"/>
        </w:rPr>
      </w:pPr>
      <w:r w:rsidRPr="007C6250">
        <w:rPr>
          <w:rFonts w:ascii="宋体" w:hAnsi="宋体"/>
          <w:szCs w:val="21"/>
        </w:rPr>
        <w:t>残疾人福利性单位按竞争性磋商文件要求提供了《残疾人福利性单位声明函》（见附件）的，视同小微企业。</w:t>
      </w:r>
    </w:p>
    <w:p w:rsidR="0062662E" w:rsidRPr="007C6250" w:rsidRDefault="00AB0414">
      <w:pPr>
        <w:numPr>
          <w:ilvl w:val="2"/>
          <w:numId w:val="11"/>
        </w:numPr>
        <w:tabs>
          <w:tab w:val="left" w:pos="1080"/>
          <w:tab w:val="left" w:pos="1589"/>
          <w:tab w:val="left" w:pos="1980"/>
          <w:tab w:val="left" w:pos="2014"/>
        </w:tabs>
        <w:snapToGrid w:val="0"/>
        <w:spacing w:line="360" w:lineRule="auto"/>
        <w:ind w:left="2035"/>
        <w:rPr>
          <w:rFonts w:ascii="宋体" w:hAnsi="宋体"/>
          <w:szCs w:val="21"/>
        </w:rPr>
      </w:pPr>
      <w:r w:rsidRPr="007C6250">
        <w:rPr>
          <w:rFonts w:ascii="宋体" w:hAnsi="宋体"/>
          <w:szCs w:val="21"/>
        </w:rPr>
        <w:t>若供应商同时属于小型或微型企业、监狱企业、残疾人福利性单位中的两种及以上，将不重复享受小</w:t>
      </w:r>
      <w:proofErr w:type="gramStart"/>
      <w:r w:rsidRPr="007C6250">
        <w:rPr>
          <w:rFonts w:ascii="宋体" w:hAnsi="宋体"/>
          <w:szCs w:val="21"/>
        </w:rPr>
        <w:t>微企业</w:t>
      </w:r>
      <w:proofErr w:type="gramEnd"/>
      <w:r w:rsidRPr="007C6250">
        <w:rPr>
          <w:rFonts w:ascii="宋体" w:hAnsi="宋体"/>
          <w:szCs w:val="21"/>
        </w:rPr>
        <w:t>价格扣减的优惠政策。</w:t>
      </w:r>
    </w:p>
    <w:p w:rsidR="0062662E" w:rsidRPr="007C6250" w:rsidRDefault="00AB0414">
      <w:pPr>
        <w:numPr>
          <w:ilvl w:val="2"/>
          <w:numId w:val="11"/>
        </w:numPr>
        <w:tabs>
          <w:tab w:val="left" w:pos="1080"/>
          <w:tab w:val="left" w:pos="1589"/>
          <w:tab w:val="left" w:pos="1980"/>
          <w:tab w:val="left" w:pos="2014"/>
        </w:tabs>
        <w:snapToGrid w:val="0"/>
        <w:spacing w:line="360" w:lineRule="auto"/>
        <w:ind w:left="2035"/>
        <w:rPr>
          <w:rFonts w:ascii="宋体" w:hAnsi="宋体"/>
          <w:szCs w:val="21"/>
        </w:rPr>
      </w:pPr>
      <w:r w:rsidRPr="007C6250">
        <w:rPr>
          <w:rFonts w:ascii="宋体" w:hAnsi="宋体"/>
          <w:szCs w:val="21"/>
        </w:rPr>
        <w:t>其他为落实政府采购政策实施的优先采购：______。</w:t>
      </w:r>
    </w:p>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磋商环节及提交最后报价后如出现以下情况的，供应商的</w:t>
      </w:r>
      <w:r w:rsidRPr="007C6250">
        <w:rPr>
          <w:rFonts w:ascii="宋体" w:hAnsi="宋体"/>
          <w:b/>
          <w:szCs w:val="21"/>
        </w:rPr>
        <w:t>响应文件无效</w:t>
      </w:r>
      <w:r w:rsidRPr="007C6250">
        <w:rPr>
          <w:rFonts w:ascii="宋体" w:hAnsi="宋体"/>
          <w:szCs w:val="21"/>
        </w:rPr>
        <w:t>：</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供应商对实质性变动不予确认的；</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不满足磋商文件</w:t>
      </w:r>
      <w:r w:rsidRPr="007C6250">
        <w:rPr>
          <w:rFonts w:ascii="宋体" w:hAnsi="宋体" w:cs="Segoe UI Symbol"/>
          <w:szCs w:val="21"/>
        </w:rPr>
        <w:t>★</w:t>
      </w:r>
      <w:r w:rsidRPr="007C6250">
        <w:rPr>
          <w:rFonts w:ascii="宋体" w:hAnsi="宋体"/>
          <w:szCs w:val="21"/>
        </w:rPr>
        <w:t>号条款或磋商文件技术指标</w:t>
      </w:r>
      <w:proofErr w:type="gramStart"/>
      <w:r w:rsidRPr="007C6250">
        <w:rPr>
          <w:rFonts w:ascii="宋体" w:hAnsi="宋体"/>
          <w:szCs w:val="21"/>
        </w:rPr>
        <w:t>超出磋商</w:t>
      </w:r>
      <w:proofErr w:type="gramEnd"/>
      <w:r w:rsidRPr="007C6250">
        <w:rPr>
          <w:rFonts w:ascii="宋体" w:hAnsi="宋体"/>
          <w:szCs w:val="21"/>
        </w:rPr>
        <w:t>文件</w:t>
      </w:r>
      <w:r w:rsidRPr="007C6250">
        <w:rPr>
          <w:rFonts w:ascii="宋体" w:hAnsi="宋体" w:hint="eastAsia"/>
          <w:szCs w:val="21"/>
        </w:rPr>
        <w:t>《</w:t>
      </w:r>
      <w:r w:rsidRPr="007C6250">
        <w:rPr>
          <w:rFonts w:ascii="宋体" w:hAnsi="宋体"/>
          <w:szCs w:val="21"/>
        </w:rPr>
        <w:t>采购需求</w:t>
      </w:r>
      <w:r w:rsidRPr="007C6250">
        <w:rPr>
          <w:rFonts w:ascii="宋体" w:hAnsi="宋体" w:hint="eastAsia"/>
          <w:szCs w:val="21"/>
        </w:rPr>
        <w:t>》</w:t>
      </w:r>
      <w:r w:rsidRPr="007C6250">
        <w:rPr>
          <w:rFonts w:ascii="宋体" w:hAnsi="宋体"/>
          <w:szCs w:val="21"/>
        </w:rPr>
        <w:t>中主要技术参数允许偏差的最大范围的（如有）；</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未按照磋商小组规定的时间、逾期提交最后报价的；</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如供应商的最后报价超过竞争性磋商文件中规定的项目/采购</w:t>
      </w:r>
      <w:proofErr w:type="gramStart"/>
      <w:r w:rsidRPr="007C6250">
        <w:rPr>
          <w:rFonts w:ascii="宋体" w:hAnsi="宋体"/>
          <w:szCs w:val="21"/>
        </w:rPr>
        <w:t>包预算</w:t>
      </w:r>
      <w:proofErr w:type="gramEnd"/>
      <w:r w:rsidRPr="007C6250">
        <w:rPr>
          <w:rFonts w:ascii="宋体" w:hAnsi="宋体"/>
          <w:szCs w:val="21"/>
        </w:rPr>
        <w:t>金额或者项目/采购</w:t>
      </w:r>
      <w:proofErr w:type="gramStart"/>
      <w:r w:rsidRPr="007C6250">
        <w:rPr>
          <w:rFonts w:ascii="宋体" w:hAnsi="宋体"/>
          <w:szCs w:val="21"/>
        </w:rPr>
        <w:t>包最高</w:t>
      </w:r>
      <w:proofErr w:type="gramEnd"/>
      <w:r w:rsidRPr="007C6250">
        <w:rPr>
          <w:rFonts w:ascii="宋体" w:hAnsi="宋体"/>
          <w:szCs w:val="21"/>
        </w:rPr>
        <w:t>限价的；</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响应文件中出现可选择性或可调整的报价的（竞争性磋商文件另有规定的除外）；</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最后报价出现前后不一致，供应商对修正后的报价不予确认的；</w:t>
      </w:r>
    </w:p>
    <w:p w:rsidR="0062662E" w:rsidRPr="007C6250" w:rsidRDefault="00AB0414">
      <w:pPr>
        <w:numPr>
          <w:ilvl w:val="1"/>
          <w:numId w:val="11"/>
        </w:numPr>
        <w:tabs>
          <w:tab w:val="left" w:pos="1080"/>
          <w:tab w:val="left" w:pos="1589"/>
        </w:tabs>
        <w:snapToGrid w:val="0"/>
        <w:spacing w:line="360" w:lineRule="auto"/>
        <w:ind w:left="1077" w:hanging="720"/>
        <w:rPr>
          <w:rFonts w:ascii="宋体" w:hAnsi="宋体"/>
          <w:szCs w:val="21"/>
        </w:rPr>
      </w:pPr>
      <w:r w:rsidRPr="007C6250">
        <w:rPr>
          <w:rFonts w:ascii="宋体" w:hAnsi="宋体"/>
          <w:szCs w:val="21"/>
        </w:rPr>
        <w:t>其他：_</w:t>
      </w:r>
      <w:r w:rsidRPr="0084702B">
        <w:rPr>
          <w:rFonts w:ascii="宋体" w:hAnsi="宋体"/>
          <w:szCs w:val="21"/>
          <w:u w:val="single"/>
        </w:rPr>
        <w:t>__</w:t>
      </w:r>
      <w:r w:rsidR="0084702B" w:rsidRPr="0084702B">
        <w:rPr>
          <w:rFonts w:ascii="宋体" w:hAnsi="宋体" w:hint="eastAsia"/>
          <w:szCs w:val="21"/>
          <w:u w:val="single"/>
        </w:rPr>
        <w:t>/</w:t>
      </w:r>
      <w:r w:rsidRPr="0084702B">
        <w:rPr>
          <w:rFonts w:ascii="宋体" w:hAnsi="宋体"/>
          <w:szCs w:val="21"/>
          <w:u w:val="single"/>
        </w:rPr>
        <w:t>__</w:t>
      </w:r>
      <w:r w:rsidRPr="007C6250">
        <w:rPr>
          <w:rFonts w:ascii="宋体" w:hAnsi="宋体"/>
          <w:szCs w:val="21"/>
        </w:rPr>
        <w:t>_。</w:t>
      </w:r>
    </w:p>
    <w:bookmarkEnd w:id="618"/>
    <w:bookmarkEnd w:id="619"/>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评审方法和评审标准</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竞争性磋商文件中没有规定的评审标准不得作为评审依据。</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非政府强制采购的节能产品或环境标志产品，依据品目清单和认证证书实施政府优先采购。优先采</w:t>
      </w:r>
      <w:r w:rsidRPr="007C6250">
        <w:rPr>
          <w:rFonts w:ascii="宋体" w:hAnsi="宋体"/>
          <w:szCs w:val="21"/>
        </w:rPr>
        <w:lastRenderedPageBreak/>
        <w:t>购的具体规定（如涉及）__</w:t>
      </w:r>
      <w:r w:rsidR="0084702B" w:rsidRPr="0084702B">
        <w:rPr>
          <w:rFonts w:ascii="宋体" w:hAnsi="宋体" w:hint="eastAsia"/>
          <w:szCs w:val="21"/>
          <w:u w:val="single"/>
        </w:rPr>
        <w:t>/</w:t>
      </w:r>
      <w:r w:rsidRPr="0084702B">
        <w:rPr>
          <w:rFonts w:ascii="宋体" w:hAnsi="宋体"/>
          <w:szCs w:val="21"/>
          <w:u w:val="single"/>
        </w:rPr>
        <w:t>___</w:t>
      </w:r>
      <w:r w:rsidRPr="007C6250">
        <w:rPr>
          <w:rFonts w:ascii="宋体" w:hAnsi="宋体"/>
          <w:szCs w:val="21"/>
        </w:rPr>
        <w:t>_。</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关于无线局域网认证产品政府采购清单中的产品，优先采购的具体规定（如涉及）</w:t>
      </w:r>
      <w:r w:rsidR="0084702B" w:rsidRPr="007C6250">
        <w:rPr>
          <w:rFonts w:ascii="宋体" w:hAnsi="宋体"/>
          <w:szCs w:val="21"/>
        </w:rPr>
        <w:t>__</w:t>
      </w:r>
      <w:r w:rsidR="0084702B" w:rsidRPr="0084702B">
        <w:rPr>
          <w:rFonts w:ascii="宋体" w:hAnsi="宋体" w:hint="eastAsia"/>
          <w:szCs w:val="21"/>
          <w:u w:val="single"/>
        </w:rPr>
        <w:t>/</w:t>
      </w:r>
      <w:r w:rsidR="0084702B" w:rsidRPr="0084702B">
        <w:rPr>
          <w:rFonts w:ascii="宋体" w:hAnsi="宋体"/>
          <w:szCs w:val="21"/>
          <w:u w:val="single"/>
        </w:rPr>
        <w:t>___</w:t>
      </w:r>
      <w:r w:rsidR="0084702B" w:rsidRPr="007C6250">
        <w:rPr>
          <w:rFonts w:ascii="宋体" w:hAnsi="宋体"/>
          <w:szCs w:val="21"/>
        </w:rPr>
        <w:t>_</w:t>
      </w:r>
      <w:r w:rsidRPr="007C6250">
        <w:rPr>
          <w:rFonts w:ascii="宋体" w:hAnsi="宋体"/>
          <w:szCs w:val="21"/>
        </w:rPr>
        <w:t>。</w:t>
      </w:r>
    </w:p>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sidRPr="007C6250">
        <w:rPr>
          <w:rFonts w:ascii="宋体" w:hAnsi="宋体"/>
          <w:szCs w:val="21"/>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7C6250">
        <w:rPr>
          <w:rFonts w:ascii="宋体" w:hAnsi="宋体"/>
          <w:szCs w:val="21"/>
        </w:rPr>
        <w:t>且按照</w:t>
      </w:r>
      <w:proofErr w:type="gramEnd"/>
      <w:r w:rsidRPr="007C6250">
        <w:rPr>
          <w:rFonts w:ascii="宋体" w:hAnsi="宋体"/>
          <w:szCs w:val="21"/>
        </w:rPr>
        <w:t xml:space="preserve">评审因素的量化指标评审得分最高的供应商为排名第一的成交候选人。评分分值计算保留小数点后两位，第三位四舍五入。 </w:t>
      </w:r>
    </w:p>
    <w:p w:rsidR="007702A5" w:rsidRDefault="00AB0414" w:rsidP="007702A5">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kern w:val="0"/>
          <w:szCs w:val="21"/>
        </w:rPr>
        <w:t>磋商小组根据上述供应商排序，依次推荐排序前</w:t>
      </w:r>
      <w:r w:rsidRPr="007C6250">
        <w:rPr>
          <w:rFonts w:ascii="宋体" w:hAnsi="宋体"/>
          <w:szCs w:val="21"/>
        </w:rPr>
        <w:t>__</w:t>
      </w:r>
      <w:r w:rsidR="00210878" w:rsidRPr="00210878">
        <w:rPr>
          <w:rFonts w:ascii="宋体" w:hAnsi="宋体" w:hint="eastAsia"/>
          <w:szCs w:val="21"/>
          <w:u w:val="single"/>
        </w:rPr>
        <w:t>3</w:t>
      </w:r>
      <w:r w:rsidRPr="007C6250">
        <w:rPr>
          <w:rFonts w:ascii="宋体" w:hAnsi="宋体"/>
          <w:szCs w:val="21"/>
        </w:rPr>
        <w:t>__名</w:t>
      </w:r>
      <w:r w:rsidRPr="007C6250">
        <w:rPr>
          <w:rFonts w:ascii="宋体" w:hAnsi="宋体"/>
          <w:kern w:val="0"/>
          <w:szCs w:val="21"/>
        </w:rPr>
        <w:t>的供应商为</w:t>
      </w:r>
      <w:r w:rsidRPr="007C6250">
        <w:rPr>
          <w:rFonts w:ascii="宋体" w:hAnsi="宋体"/>
          <w:snapToGrid w:val="0"/>
          <w:kern w:val="0"/>
          <w:szCs w:val="21"/>
        </w:rPr>
        <w:t>成交候选供应商</w:t>
      </w:r>
      <w:r w:rsidRPr="007C6250">
        <w:rPr>
          <w:rFonts w:ascii="宋体" w:hAnsi="宋体"/>
          <w:kern w:val="0"/>
          <w:szCs w:val="21"/>
        </w:rPr>
        <w:t>（若在磋商文件允许的情形下提交最后报价的供应商为二家，则依次推荐二名供应商为成交候选供应商），并编写评审报告。</w:t>
      </w:r>
    </w:p>
    <w:p w:rsidR="007702A5" w:rsidRPr="007702A5" w:rsidRDefault="007702A5" w:rsidP="007702A5">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702A5">
        <w:rPr>
          <w:rFonts w:ascii="宋体" w:hAnsi="宋体" w:hint="eastAsia"/>
          <w:szCs w:val="21"/>
        </w:rPr>
        <w:t>本项目分包</w:t>
      </w:r>
      <w:r>
        <w:rPr>
          <w:rFonts w:ascii="宋体" w:hAnsi="宋体" w:hint="eastAsia"/>
          <w:szCs w:val="21"/>
        </w:rPr>
        <w:t>采购</w:t>
      </w:r>
      <w:r w:rsidRPr="007702A5">
        <w:rPr>
          <w:rFonts w:ascii="宋体" w:hAnsi="宋体" w:hint="eastAsia"/>
          <w:szCs w:val="21"/>
        </w:rPr>
        <w:t>，为保证供货质量、供货进度，</w:t>
      </w:r>
      <w:r>
        <w:rPr>
          <w:rFonts w:ascii="宋体" w:hAnsi="宋体" w:hint="eastAsia"/>
          <w:szCs w:val="21"/>
        </w:rPr>
        <w:t>供应商</w:t>
      </w:r>
      <w:r w:rsidRPr="007702A5">
        <w:rPr>
          <w:rFonts w:ascii="宋体" w:hAnsi="宋体" w:hint="eastAsia"/>
          <w:szCs w:val="21"/>
        </w:rPr>
        <w:t>或联合体可投多个包，但只限中1包，评审的顺序是先第一包再第二包。</w:t>
      </w:r>
      <w:r>
        <w:rPr>
          <w:rFonts w:ascii="宋体" w:hAnsi="宋体" w:hint="eastAsia"/>
          <w:szCs w:val="21"/>
        </w:rPr>
        <w:t>供应商</w:t>
      </w:r>
      <w:r w:rsidRPr="007702A5">
        <w:rPr>
          <w:rFonts w:ascii="宋体" w:hAnsi="宋体" w:hint="eastAsia"/>
          <w:szCs w:val="21"/>
        </w:rPr>
        <w:t>或联合体两包评审排名均为第一名时，第二包则顺延其排名之后的3名投标人为</w:t>
      </w:r>
      <w:r w:rsidRPr="007C6250">
        <w:rPr>
          <w:rFonts w:ascii="宋体" w:hAnsi="宋体"/>
          <w:kern w:val="0"/>
          <w:szCs w:val="21"/>
        </w:rPr>
        <w:t>成交候选供应商</w:t>
      </w:r>
      <w:r w:rsidRPr="007702A5">
        <w:rPr>
          <w:rFonts w:ascii="宋体" w:hAnsi="宋体" w:hint="eastAsia"/>
          <w:szCs w:val="21"/>
        </w:rPr>
        <w:t>，以此类推。</w:t>
      </w:r>
    </w:p>
    <w:p w:rsidR="0062662E" w:rsidRPr="007C6250" w:rsidRDefault="00AB0414">
      <w:pPr>
        <w:numPr>
          <w:ilvl w:val="1"/>
          <w:numId w:val="11"/>
        </w:numPr>
        <w:tabs>
          <w:tab w:val="left" w:pos="1080"/>
          <w:tab w:val="left" w:pos="1589"/>
          <w:tab w:val="left" w:pos="1872"/>
        </w:tabs>
        <w:snapToGrid w:val="0"/>
        <w:spacing w:line="360" w:lineRule="auto"/>
        <w:ind w:left="1077" w:hanging="720"/>
        <w:rPr>
          <w:rFonts w:ascii="宋体" w:hAnsi="宋体"/>
          <w:szCs w:val="21"/>
        </w:rPr>
      </w:pPr>
      <w:r w:rsidRPr="007C6250">
        <w:rPr>
          <w:rFonts w:ascii="宋体" w:hAnsi="宋体"/>
          <w:szCs w:val="21"/>
        </w:rPr>
        <w:t>磋商小组要对评分汇总情况进行复核，特别是对排名第一的、报价最低的、响应文件被认定为无效的情形进行重点复核。</w:t>
      </w:r>
    </w:p>
    <w:p w:rsidR="0062662E" w:rsidRPr="007C6250" w:rsidRDefault="00AB0414">
      <w:pPr>
        <w:numPr>
          <w:ilvl w:val="0"/>
          <w:numId w:val="11"/>
        </w:numPr>
        <w:tabs>
          <w:tab w:val="left" w:pos="360"/>
          <w:tab w:val="left" w:pos="900"/>
        </w:tabs>
        <w:snapToGrid w:val="0"/>
        <w:spacing w:line="360" w:lineRule="auto"/>
        <w:outlineLvl w:val="1"/>
        <w:rPr>
          <w:rFonts w:ascii="宋体" w:hAnsi="宋体"/>
          <w:szCs w:val="21"/>
        </w:rPr>
      </w:pPr>
      <w:r w:rsidRPr="007C6250">
        <w:rPr>
          <w:rFonts w:ascii="宋体" w:hAnsi="宋体"/>
          <w:szCs w:val="21"/>
        </w:rPr>
        <w:t>报告违法行为</w:t>
      </w:r>
    </w:p>
    <w:p w:rsidR="0062662E" w:rsidRDefault="00AB0414">
      <w:pPr>
        <w:widowControl/>
        <w:numPr>
          <w:ilvl w:val="1"/>
          <w:numId w:val="11"/>
        </w:numPr>
        <w:tabs>
          <w:tab w:val="left" w:pos="1080"/>
          <w:tab w:val="left" w:pos="1589"/>
          <w:tab w:val="left" w:pos="1872"/>
        </w:tabs>
        <w:snapToGrid w:val="0"/>
        <w:spacing w:line="360" w:lineRule="auto"/>
        <w:ind w:left="1077" w:hanging="720"/>
        <w:jc w:val="left"/>
        <w:rPr>
          <w:b/>
          <w:sz w:val="24"/>
        </w:rPr>
      </w:pPr>
      <w:r w:rsidRPr="007C6250">
        <w:rPr>
          <w:rFonts w:ascii="宋体" w:hAnsi="宋体"/>
          <w:szCs w:val="21"/>
        </w:rPr>
        <w:t>磋商小组在评审过程中发现供应商有行贿、提供虚假材料或者串通等违法行为时，有向采购人、采购代理机构或者有关部门报告的职责。</w:t>
      </w:r>
      <w:r>
        <w:rPr>
          <w:b/>
          <w:sz w:val="24"/>
        </w:rPr>
        <w:br w:type="page"/>
      </w:r>
    </w:p>
    <w:p w:rsidR="00424434" w:rsidRDefault="00AB0414" w:rsidP="00424434">
      <w:pPr>
        <w:pStyle w:val="2"/>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p w:rsidR="00331A69" w:rsidRDefault="00331A69" w:rsidP="00331A69">
      <w:pPr>
        <w:tabs>
          <w:tab w:val="left" w:pos="360"/>
        </w:tabs>
        <w:snapToGrid w:val="0"/>
        <w:spacing w:line="360" w:lineRule="auto"/>
        <w:outlineLvl w:val="1"/>
        <w:rPr>
          <w:rFonts w:ascii="宋体" w:hAnsi="宋体"/>
          <w:b/>
          <w:szCs w:val="21"/>
        </w:rPr>
      </w:pPr>
      <w:r>
        <w:rPr>
          <w:rFonts w:ascii="宋体" w:hAnsi="宋体" w:hint="eastAsia"/>
          <w:b/>
          <w:szCs w:val="21"/>
        </w:rPr>
        <w:t>第一包：</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418"/>
        <w:gridCol w:w="3819"/>
        <w:gridCol w:w="2440"/>
      </w:tblGrid>
      <w:tr w:rsidR="009D6DC5" w:rsidRPr="009A1F5F" w:rsidTr="00735D84">
        <w:trPr>
          <w:trHeight w:val="374"/>
        </w:trPr>
        <w:tc>
          <w:tcPr>
            <w:tcW w:w="675" w:type="dxa"/>
            <w:vAlign w:val="center"/>
          </w:tcPr>
          <w:p w:rsidR="009D6DC5" w:rsidRPr="001E6C7A" w:rsidRDefault="009D6DC5" w:rsidP="00735D84">
            <w:pPr>
              <w:ind w:firstLine="28"/>
              <w:jc w:val="center"/>
              <w:rPr>
                <w:rFonts w:ascii="宋体" w:hAnsi="宋体"/>
                <w:b/>
                <w:szCs w:val="21"/>
              </w:rPr>
            </w:pPr>
            <w:r w:rsidRPr="001E6C7A">
              <w:rPr>
                <w:rFonts w:ascii="宋体" w:hAnsi="宋体"/>
                <w:b/>
                <w:szCs w:val="21"/>
              </w:rPr>
              <w:t>序号</w:t>
            </w:r>
          </w:p>
        </w:tc>
        <w:tc>
          <w:tcPr>
            <w:tcW w:w="1276"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评分因素</w:t>
            </w:r>
          </w:p>
        </w:tc>
        <w:tc>
          <w:tcPr>
            <w:tcW w:w="1418"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分值</w:t>
            </w:r>
          </w:p>
        </w:tc>
        <w:tc>
          <w:tcPr>
            <w:tcW w:w="3819"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评分标准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r w:rsidRPr="009A1F5F">
              <w:rPr>
                <w:rFonts w:ascii="宋体" w:eastAsia="宋体" w:hAnsi="宋体"/>
                <w:sz w:val="21"/>
                <w:szCs w:val="21"/>
              </w:rPr>
              <w:t>说明</w:t>
            </w:r>
          </w:p>
        </w:tc>
      </w:tr>
      <w:tr w:rsidR="009D6DC5" w:rsidRPr="009A1F5F" w:rsidTr="00735D84">
        <w:trPr>
          <w:trHeight w:val="547"/>
        </w:trPr>
        <w:tc>
          <w:tcPr>
            <w:tcW w:w="675" w:type="dxa"/>
            <w:vMerge w:val="restart"/>
            <w:vAlign w:val="center"/>
          </w:tcPr>
          <w:p w:rsidR="009D6DC5" w:rsidRPr="001E6C7A" w:rsidRDefault="009D6DC5" w:rsidP="00735D84">
            <w:pPr>
              <w:ind w:firstLine="28"/>
              <w:jc w:val="center"/>
              <w:rPr>
                <w:rFonts w:ascii="宋体" w:hAnsi="宋体"/>
                <w:szCs w:val="21"/>
              </w:rPr>
            </w:pPr>
            <w:r w:rsidRPr="001E6C7A">
              <w:rPr>
                <w:rFonts w:ascii="宋体" w:hAnsi="宋体" w:hint="eastAsia"/>
                <w:szCs w:val="21"/>
              </w:rPr>
              <w:t>1</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商务部分</w:t>
            </w:r>
          </w:p>
          <w:p w:rsidR="009D6DC5" w:rsidRPr="002B63D2" w:rsidRDefault="009D6DC5" w:rsidP="00735D84">
            <w:pPr>
              <w:ind w:firstLine="28"/>
              <w:jc w:val="center"/>
              <w:rPr>
                <w:rFonts w:ascii="宋体" w:hAnsi="宋体"/>
                <w:szCs w:val="21"/>
              </w:rPr>
            </w:pPr>
            <w:r>
              <w:rPr>
                <w:rFonts w:ascii="宋体" w:hAnsi="宋体" w:hint="eastAsia"/>
                <w:szCs w:val="21"/>
              </w:rPr>
              <w:t>（20分）</w:t>
            </w:r>
          </w:p>
        </w:tc>
        <w:tc>
          <w:tcPr>
            <w:tcW w:w="1418" w:type="dxa"/>
            <w:vAlign w:val="center"/>
          </w:tcPr>
          <w:p w:rsidR="009D6DC5" w:rsidRDefault="009D6DC5" w:rsidP="00735D84">
            <w:pPr>
              <w:spacing w:line="276" w:lineRule="auto"/>
              <w:ind w:firstLine="28"/>
              <w:jc w:val="center"/>
              <w:rPr>
                <w:rFonts w:ascii="宋体" w:hAnsi="宋体"/>
                <w:szCs w:val="21"/>
              </w:rPr>
            </w:pPr>
            <w:r w:rsidRPr="003A4628">
              <w:rPr>
                <w:rFonts w:ascii="宋体" w:hAnsi="宋体" w:hint="eastAsia"/>
                <w:szCs w:val="21"/>
              </w:rPr>
              <w:t>类似项目业绩</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（10</w:t>
            </w:r>
            <w:r w:rsidRPr="003A4628">
              <w:rPr>
                <w:rFonts w:ascii="宋体" w:hAnsi="宋体" w:hint="eastAsia"/>
                <w:szCs w:val="21"/>
              </w:rPr>
              <w:t>分</w:t>
            </w:r>
            <w:r>
              <w:rPr>
                <w:rFonts w:ascii="宋体" w:hAnsi="宋体" w:hint="eastAsia"/>
                <w:szCs w:val="21"/>
              </w:rPr>
              <w:t>）</w:t>
            </w:r>
          </w:p>
        </w:tc>
        <w:tc>
          <w:tcPr>
            <w:tcW w:w="3819" w:type="dxa"/>
            <w:vAlign w:val="center"/>
          </w:tcPr>
          <w:p w:rsidR="009D6DC5" w:rsidRPr="003A4628" w:rsidRDefault="009D6DC5" w:rsidP="00CC5441">
            <w:pPr>
              <w:spacing w:line="276" w:lineRule="auto"/>
              <w:ind w:firstLine="28"/>
              <w:rPr>
                <w:rFonts w:ascii="宋体" w:hAnsi="宋体"/>
                <w:szCs w:val="21"/>
              </w:rPr>
            </w:pPr>
            <w:r>
              <w:rPr>
                <w:rFonts w:ascii="宋体" w:hAnsi="宋体" w:hint="eastAsia"/>
                <w:szCs w:val="21"/>
              </w:rPr>
              <w:t>提供</w:t>
            </w:r>
            <w:r w:rsidRPr="003A4628">
              <w:rPr>
                <w:rFonts w:ascii="宋体" w:hAnsi="宋体" w:hint="eastAsia"/>
                <w:szCs w:val="21"/>
              </w:rPr>
              <w:t>近三年（20</w:t>
            </w:r>
            <w:r>
              <w:rPr>
                <w:rFonts w:ascii="宋体" w:hAnsi="宋体" w:hint="eastAsia"/>
                <w:szCs w:val="21"/>
              </w:rPr>
              <w:t>21</w:t>
            </w:r>
            <w:r w:rsidRPr="003A4628">
              <w:rPr>
                <w:rFonts w:ascii="宋体" w:hAnsi="宋体" w:hint="eastAsia"/>
                <w:szCs w:val="21"/>
              </w:rPr>
              <w:t>年</w:t>
            </w:r>
            <w:r w:rsidR="00CC5441">
              <w:rPr>
                <w:rFonts w:ascii="宋体" w:hAnsi="宋体" w:hint="eastAsia"/>
                <w:szCs w:val="21"/>
              </w:rPr>
              <w:t>04</w:t>
            </w:r>
            <w:r w:rsidRPr="003A4628">
              <w:rPr>
                <w:rFonts w:ascii="宋体" w:hAnsi="宋体" w:hint="eastAsia"/>
                <w:szCs w:val="21"/>
              </w:rPr>
              <w:t>月01日至今）类似业绩，须提供合同关键页（包括名称页、服务内容页、金额页和签字盖章页），每提供一个有效的合同得</w:t>
            </w:r>
            <w:r>
              <w:rPr>
                <w:rFonts w:ascii="宋体" w:hAnsi="宋体" w:hint="eastAsia"/>
                <w:szCs w:val="21"/>
              </w:rPr>
              <w:t>2</w:t>
            </w:r>
            <w:r w:rsidRPr="003A4628">
              <w:rPr>
                <w:rFonts w:ascii="宋体" w:hAnsi="宋体" w:hint="eastAsia"/>
                <w:szCs w:val="21"/>
              </w:rPr>
              <w:t>分，最多</w:t>
            </w:r>
            <w:r>
              <w:rPr>
                <w:rFonts w:ascii="宋体" w:hAnsi="宋体" w:hint="eastAsia"/>
                <w:szCs w:val="21"/>
              </w:rPr>
              <w:t>10</w:t>
            </w:r>
            <w:r w:rsidRPr="003A4628">
              <w:rPr>
                <w:rFonts w:ascii="宋体" w:hAnsi="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spacing w:line="276" w:lineRule="auto"/>
              <w:ind w:firstLine="28"/>
              <w:jc w:val="center"/>
              <w:rPr>
                <w:rFonts w:ascii="宋体" w:hAnsi="宋体"/>
                <w:szCs w:val="21"/>
              </w:rPr>
            </w:pPr>
            <w:r w:rsidRPr="00E96695">
              <w:rPr>
                <w:rFonts w:ascii="宋体" w:hAnsi="宋体" w:hint="eastAsia"/>
                <w:szCs w:val="21"/>
              </w:rPr>
              <w:t>人员配备</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（10分）</w:t>
            </w:r>
          </w:p>
        </w:tc>
        <w:tc>
          <w:tcPr>
            <w:tcW w:w="3819" w:type="dxa"/>
            <w:vAlign w:val="center"/>
          </w:tcPr>
          <w:p w:rsidR="009D6DC5" w:rsidRPr="000445A0" w:rsidRDefault="009D6DC5" w:rsidP="00735D84">
            <w:pPr>
              <w:spacing w:line="276" w:lineRule="auto"/>
              <w:ind w:firstLine="28"/>
              <w:rPr>
                <w:rFonts w:ascii="宋体" w:hAnsi="宋体"/>
                <w:szCs w:val="21"/>
              </w:rPr>
            </w:pPr>
            <w:r w:rsidRPr="000445A0">
              <w:rPr>
                <w:rFonts w:ascii="宋体" w:hAnsi="宋体" w:hint="eastAsia"/>
                <w:szCs w:val="21"/>
              </w:rPr>
              <w:t>根据供应商提供</w:t>
            </w:r>
            <w:r w:rsidRPr="008D59D8">
              <w:rPr>
                <w:rFonts w:ascii="宋体" w:hAnsi="宋体" w:hint="eastAsia"/>
                <w:szCs w:val="21"/>
              </w:rPr>
              <w:t>对本项目拟投入的人员配备情况（包括但不限于拟投入人员数量、所任职务职责、专业能力、从业经验等）</w:t>
            </w:r>
            <w:r w:rsidRPr="000445A0">
              <w:rPr>
                <w:rFonts w:ascii="宋体" w:hAnsi="宋体" w:hint="eastAsia"/>
                <w:szCs w:val="21"/>
              </w:rPr>
              <w:t>进行综合评定。</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人员配备数量</w:t>
            </w:r>
            <w:r>
              <w:rPr>
                <w:rFonts w:ascii="宋体" w:hAnsi="宋体" w:hint="eastAsia"/>
                <w:szCs w:val="21"/>
              </w:rPr>
              <w:t>充足、分工合理、职责明确</w:t>
            </w:r>
            <w:r w:rsidRPr="008D59D8">
              <w:rPr>
                <w:rFonts w:ascii="宋体" w:hAnsi="宋体" w:hint="eastAsia"/>
                <w:szCs w:val="21"/>
              </w:rPr>
              <w:t>得</w:t>
            </w:r>
            <w:r>
              <w:rPr>
                <w:rFonts w:ascii="宋体" w:hAnsi="宋体" w:hint="eastAsia"/>
                <w:szCs w:val="21"/>
              </w:rPr>
              <w:t>10</w:t>
            </w:r>
            <w:r w:rsidRPr="008D59D8">
              <w:rPr>
                <w:rFonts w:ascii="宋体" w:hAnsi="宋体" w:hint="eastAsia"/>
                <w:szCs w:val="21"/>
              </w:rPr>
              <w:t>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人员配备数量</w:t>
            </w:r>
            <w:r>
              <w:rPr>
                <w:rFonts w:ascii="宋体" w:hAnsi="宋体" w:hint="eastAsia"/>
                <w:szCs w:val="21"/>
              </w:rPr>
              <w:t>较充足、</w:t>
            </w:r>
            <w:proofErr w:type="gramStart"/>
            <w:r>
              <w:rPr>
                <w:rFonts w:ascii="宋体" w:hAnsi="宋体" w:hint="eastAsia"/>
                <w:szCs w:val="21"/>
              </w:rPr>
              <w:t>分工较</w:t>
            </w:r>
            <w:proofErr w:type="gramEnd"/>
            <w:r>
              <w:rPr>
                <w:rFonts w:ascii="宋体" w:hAnsi="宋体" w:hint="eastAsia"/>
                <w:szCs w:val="21"/>
              </w:rPr>
              <w:t>合理</w:t>
            </w:r>
            <w:r w:rsidRPr="008D59D8">
              <w:rPr>
                <w:rFonts w:ascii="宋体" w:hAnsi="宋体" w:hint="eastAsia"/>
                <w:szCs w:val="21"/>
              </w:rPr>
              <w:t>、</w:t>
            </w:r>
            <w:r>
              <w:rPr>
                <w:rFonts w:ascii="宋体" w:hAnsi="宋体" w:hint="eastAsia"/>
                <w:szCs w:val="21"/>
              </w:rPr>
              <w:t>职责较明确</w:t>
            </w:r>
            <w:r w:rsidRPr="008D59D8">
              <w:rPr>
                <w:rFonts w:ascii="宋体" w:hAnsi="宋体" w:hint="eastAsia"/>
                <w:szCs w:val="21"/>
              </w:rPr>
              <w:t>得</w:t>
            </w:r>
            <w:r>
              <w:rPr>
                <w:rFonts w:ascii="宋体" w:hAnsi="宋体" w:hint="eastAsia"/>
                <w:szCs w:val="21"/>
              </w:rPr>
              <w:t>6</w:t>
            </w:r>
            <w:r w:rsidRPr="008D59D8">
              <w:rPr>
                <w:rFonts w:ascii="宋体" w:hAnsi="宋体" w:hint="eastAsia"/>
                <w:szCs w:val="21"/>
              </w:rPr>
              <w:t>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基本充足</w:t>
            </w:r>
            <w:r w:rsidRPr="008D59D8">
              <w:rPr>
                <w:rFonts w:ascii="宋体" w:hAnsi="宋体" w:hint="eastAsia"/>
                <w:szCs w:val="21"/>
              </w:rPr>
              <w:t>、</w:t>
            </w:r>
            <w:r>
              <w:rPr>
                <w:rFonts w:ascii="宋体" w:hAnsi="宋体" w:hint="eastAsia"/>
                <w:szCs w:val="21"/>
              </w:rPr>
              <w:t>分工基本合理、职责基本明确</w:t>
            </w:r>
            <w:r w:rsidRPr="008D59D8">
              <w:rPr>
                <w:rFonts w:ascii="宋体" w:hAnsi="宋体" w:hint="eastAsia"/>
                <w:szCs w:val="21"/>
              </w:rPr>
              <w:t>得3分；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有所欠缺，</w:t>
            </w:r>
            <w:r w:rsidRPr="008D59D8">
              <w:rPr>
                <w:rFonts w:ascii="宋体" w:hAnsi="宋体" w:hint="eastAsia"/>
                <w:szCs w:val="21"/>
              </w:rPr>
              <w:t>职务职责</w:t>
            </w:r>
            <w:r w:rsidR="00735D84">
              <w:rPr>
                <w:rFonts w:ascii="宋体" w:hAnsi="宋体" w:hint="eastAsia"/>
                <w:szCs w:val="21"/>
              </w:rPr>
              <w:t>不明确</w:t>
            </w:r>
            <w:r w:rsidRPr="008D59D8">
              <w:rPr>
                <w:rFonts w:ascii="宋体" w:hAnsi="宋体" w:hint="eastAsia"/>
                <w:szCs w:val="21"/>
              </w:rPr>
              <w:t>得1分；</w:t>
            </w:r>
          </w:p>
          <w:p w:rsidR="009D6DC5" w:rsidRDefault="009D6DC5" w:rsidP="00735D84">
            <w:pPr>
              <w:spacing w:line="276" w:lineRule="auto"/>
              <w:ind w:firstLine="28"/>
              <w:rPr>
                <w:rFonts w:ascii="宋体" w:hAnsi="宋体"/>
                <w:szCs w:val="21"/>
              </w:rPr>
            </w:pPr>
            <w:r w:rsidRPr="008D59D8">
              <w:rPr>
                <w:rFonts w:ascii="宋体" w:hAnsi="宋体" w:hint="eastAsia"/>
                <w:szCs w:val="21"/>
              </w:rPr>
              <w:t>未提供人员配备方案得0分。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restart"/>
            <w:vAlign w:val="center"/>
          </w:tcPr>
          <w:p w:rsidR="009D6DC5" w:rsidRPr="001E6C7A" w:rsidRDefault="009D6DC5" w:rsidP="00735D84">
            <w:pPr>
              <w:ind w:firstLine="28"/>
              <w:jc w:val="center"/>
              <w:rPr>
                <w:rFonts w:ascii="宋体" w:hAnsi="宋体"/>
                <w:szCs w:val="21"/>
              </w:rPr>
            </w:pPr>
            <w:r w:rsidRPr="001E6C7A">
              <w:rPr>
                <w:rFonts w:ascii="宋体" w:hAnsi="宋体" w:hint="eastAsia"/>
                <w:szCs w:val="21"/>
              </w:rPr>
              <w:t>2</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技术部分</w:t>
            </w:r>
          </w:p>
          <w:p w:rsidR="009D6DC5" w:rsidRPr="002B63D2" w:rsidRDefault="009D6DC5" w:rsidP="00735D84">
            <w:pPr>
              <w:ind w:firstLine="28"/>
              <w:jc w:val="center"/>
              <w:rPr>
                <w:rFonts w:ascii="宋体" w:hAnsi="宋体"/>
                <w:szCs w:val="21"/>
              </w:rPr>
            </w:pPr>
            <w:r>
              <w:rPr>
                <w:rFonts w:ascii="宋体" w:hAnsi="宋体" w:hint="eastAsia"/>
                <w:szCs w:val="21"/>
              </w:rPr>
              <w:t>（70分）</w:t>
            </w: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采样工作</w:t>
            </w:r>
            <w:r w:rsidR="00801639">
              <w:rPr>
                <w:rFonts w:ascii="宋体" w:hAnsi="宋体" w:hint="eastAsia"/>
                <w:szCs w:val="21"/>
              </w:rPr>
              <w:t>、降尘监测</w:t>
            </w:r>
            <w:r>
              <w:rPr>
                <w:rFonts w:ascii="宋体" w:hAnsi="宋体" w:hint="eastAsia"/>
                <w:szCs w:val="21"/>
              </w:rPr>
              <w:t>方案</w:t>
            </w:r>
          </w:p>
          <w:p w:rsidR="009D6DC5"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Default="009D6DC5" w:rsidP="00735D84">
            <w:pPr>
              <w:rPr>
                <w:rFonts w:ascii="宋体" w:hAnsi="宋体"/>
                <w:szCs w:val="21"/>
              </w:rPr>
            </w:pPr>
            <w:r w:rsidRPr="008D59D8">
              <w:rPr>
                <w:rFonts w:ascii="宋体" w:hAnsi="宋体" w:hint="eastAsia"/>
                <w:szCs w:val="21"/>
              </w:rPr>
              <w:t>根据供应商提供的</w:t>
            </w:r>
            <w:r w:rsidRPr="00926261">
              <w:rPr>
                <w:rFonts w:ascii="宋体" w:hAnsi="宋体" w:hint="eastAsia"/>
                <w:szCs w:val="21"/>
              </w:rPr>
              <w:t>工作方案</w:t>
            </w:r>
            <w:r w:rsidRPr="008D59D8">
              <w:rPr>
                <w:rFonts w:ascii="宋体" w:hAnsi="宋体" w:hint="eastAsia"/>
                <w:szCs w:val="21"/>
              </w:rPr>
              <w:t>以及该方案对采购需求的响应程度（</w:t>
            </w:r>
            <w:r w:rsidRPr="00BA27AD">
              <w:rPr>
                <w:rFonts w:ascii="宋体" w:hAnsi="宋体" w:hint="eastAsia"/>
                <w:szCs w:val="21"/>
              </w:rPr>
              <w:t>采样</w:t>
            </w:r>
            <w:r>
              <w:rPr>
                <w:rFonts w:ascii="宋体" w:hAnsi="宋体" w:hint="eastAsia"/>
                <w:szCs w:val="21"/>
              </w:rPr>
              <w:t>工作的日常管理、采样工作的保密措施、</w:t>
            </w:r>
            <w:r w:rsidRPr="00BF7345">
              <w:rPr>
                <w:rFonts w:ascii="宋体" w:hAnsi="宋体" w:hint="eastAsia"/>
                <w:szCs w:val="21"/>
              </w:rPr>
              <w:t>采样过程控制</w:t>
            </w:r>
            <w:r>
              <w:rPr>
                <w:rFonts w:ascii="宋体" w:hAnsi="宋体" w:hint="eastAsia"/>
                <w:szCs w:val="21"/>
              </w:rPr>
              <w:t>等</w:t>
            </w:r>
            <w:r w:rsidRPr="008D59D8">
              <w:rPr>
                <w:rFonts w:ascii="宋体" w:hAnsi="宋体" w:hint="eastAsia"/>
                <w:szCs w:val="21"/>
              </w:rPr>
              <w:t>）进行综合评定。</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sidR="00735D84">
              <w:rPr>
                <w:rFonts w:ascii="宋体" w:hAnsi="宋体" w:hint="eastAsia"/>
                <w:szCs w:val="21"/>
              </w:rPr>
              <w:t>完善，</w:t>
            </w:r>
            <w:r>
              <w:rPr>
                <w:rFonts w:ascii="宋体" w:hAnsi="宋体" w:hint="eastAsia"/>
                <w:szCs w:val="21"/>
              </w:rPr>
              <w:t>监测工作合理、</w:t>
            </w:r>
            <w:r w:rsidRPr="0045715D">
              <w:rPr>
                <w:rFonts w:ascii="宋体" w:hAnsi="宋体" w:hint="eastAsia"/>
                <w:szCs w:val="21"/>
              </w:rPr>
              <w:t>针对性强</w:t>
            </w:r>
            <w:r w:rsidRPr="00760F94">
              <w:rPr>
                <w:rFonts w:ascii="宋体" w:hAnsi="宋体" w:hint="eastAsia"/>
                <w:szCs w:val="21"/>
              </w:rPr>
              <w:t>得</w:t>
            </w:r>
            <w:r>
              <w:rPr>
                <w:rFonts w:ascii="宋体" w:hAnsi="宋体" w:hint="eastAsia"/>
                <w:szCs w:val="21"/>
              </w:rPr>
              <w:t>10</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sidR="00735D84">
              <w:rPr>
                <w:rFonts w:ascii="宋体" w:hAnsi="宋体" w:hint="eastAsia"/>
                <w:szCs w:val="21"/>
              </w:rPr>
              <w:t>较完善，</w:t>
            </w:r>
            <w:r>
              <w:rPr>
                <w:rFonts w:ascii="宋体" w:hAnsi="宋体" w:hint="eastAsia"/>
                <w:szCs w:val="21"/>
              </w:rPr>
              <w:t>监测工作较合理、</w:t>
            </w:r>
            <w:r w:rsidRPr="0045715D">
              <w:rPr>
                <w:rFonts w:ascii="宋体" w:hAnsi="宋体" w:hint="eastAsia"/>
                <w:szCs w:val="21"/>
              </w:rPr>
              <w:t>针对性</w:t>
            </w:r>
            <w:r>
              <w:rPr>
                <w:rFonts w:ascii="宋体" w:hAnsi="宋体" w:hint="eastAsia"/>
                <w:szCs w:val="21"/>
              </w:rPr>
              <w:t>较</w:t>
            </w:r>
            <w:r w:rsidRPr="0045715D">
              <w:rPr>
                <w:rFonts w:ascii="宋体" w:hAnsi="宋体" w:hint="eastAsia"/>
                <w:szCs w:val="21"/>
              </w:rPr>
              <w:t>强</w:t>
            </w:r>
            <w:r w:rsidRPr="00760F94">
              <w:rPr>
                <w:rFonts w:ascii="宋体" w:hAnsi="宋体" w:hint="eastAsia"/>
                <w:szCs w:val="21"/>
              </w:rPr>
              <w:t>得</w:t>
            </w:r>
            <w:r>
              <w:rPr>
                <w:rFonts w:ascii="宋体" w:hAnsi="宋体" w:hint="eastAsia"/>
                <w:szCs w:val="21"/>
              </w:rPr>
              <w:t>6</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sidR="00735D84">
              <w:rPr>
                <w:rFonts w:ascii="宋体" w:hAnsi="宋体" w:hint="eastAsia"/>
                <w:szCs w:val="21"/>
              </w:rPr>
              <w:t>基本完善，</w:t>
            </w:r>
            <w:r>
              <w:rPr>
                <w:rFonts w:ascii="宋体" w:hAnsi="宋体" w:hint="eastAsia"/>
                <w:szCs w:val="21"/>
              </w:rPr>
              <w:t>监测工作基本合理、有一定的针对性</w:t>
            </w:r>
            <w:r w:rsidRPr="00760F94">
              <w:rPr>
                <w:rFonts w:ascii="宋体" w:hAnsi="宋体" w:hint="eastAsia"/>
                <w:szCs w:val="21"/>
              </w:rPr>
              <w:t>得</w:t>
            </w:r>
            <w:r>
              <w:rPr>
                <w:rFonts w:ascii="宋体" w:hAnsi="宋体" w:hint="eastAsia"/>
                <w:szCs w:val="21"/>
              </w:rPr>
              <w:t>3</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有所欠缺、针</w:t>
            </w:r>
            <w:r w:rsidRPr="005D3018">
              <w:rPr>
                <w:rFonts w:ascii="宋体" w:hAnsi="宋体" w:hint="eastAsia"/>
                <w:szCs w:val="21"/>
              </w:rPr>
              <w:t>对性有所</w:t>
            </w:r>
            <w:proofErr w:type="gramStart"/>
            <w:r w:rsidRPr="005D3018">
              <w:rPr>
                <w:rFonts w:ascii="宋体" w:hAnsi="宋体" w:hint="eastAsia"/>
                <w:szCs w:val="21"/>
              </w:rPr>
              <w:t>不足</w:t>
            </w:r>
            <w:r w:rsidR="00735D84">
              <w:rPr>
                <w:rFonts w:ascii="宋体" w:hAnsi="宋体" w:hint="eastAsia"/>
                <w:szCs w:val="21"/>
              </w:rPr>
              <w:t>得</w:t>
            </w:r>
            <w:proofErr w:type="gramEnd"/>
            <w:r w:rsidRPr="00760F94">
              <w:rPr>
                <w:rFonts w:ascii="宋体" w:hAnsi="宋体" w:hint="eastAsia"/>
                <w:szCs w:val="21"/>
              </w:rPr>
              <w:t>1分；</w:t>
            </w:r>
          </w:p>
          <w:p w:rsidR="009D6DC5" w:rsidRPr="00424434" w:rsidRDefault="009D6DC5" w:rsidP="00735D84">
            <w:pPr>
              <w:spacing w:line="276" w:lineRule="auto"/>
              <w:ind w:firstLine="28"/>
              <w:rPr>
                <w:rFonts w:ascii="宋体" w:hAnsi="宋体"/>
                <w:szCs w:val="21"/>
              </w:rPr>
            </w:pPr>
            <w:r w:rsidRPr="00760F94">
              <w:rPr>
                <w:rFonts w:ascii="宋体" w:hAnsi="宋体" w:hint="eastAsia"/>
                <w:szCs w:val="21"/>
              </w:rPr>
              <w:t>未提供</w:t>
            </w:r>
            <w:r>
              <w:rPr>
                <w:rFonts w:ascii="宋体" w:hAnsi="宋体" w:hint="eastAsia"/>
                <w:szCs w:val="21"/>
              </w:rPr>
              <w:t>工作</w:t>
            </w:r>
            <w:r w:rsidRPr="00926261">
              <w:rPr>
                <w:rFonts w:ascii="宋体" w:hAnsi="宋体" w:hint="eastAsia"/>
                <w:szCs w:val="21"/>
              </w:rPr>
              <w:t>方案</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Pr="002B63D2" w:rsidRDefault="009D6DC5" w:rsidP="00735D84">
            <w:pPr>
              <w:ind w:firstLine="28"/>
              <w:jc w:val="center"/>
              <w:rPr>
                <w:rFonts w:ascii="宋体" w:hAnsi="宋体"/>
                <w:szCs w:val="21"/>
              </w:rPr>
            </w:pPr>
            <w:r>
              <w:rPr>
                <w:rFonts w:ascii="宋体" w:hAnsi="宋体" w:hint="eastAsia"/>
                <w:szCs w:val="21"/>
              </w:rPr>
              <w:t>项目的重点难点分析           （5分）</w:t>
            </w:r>
          </w:p>
        </w:tc>
        <w:tc>
          <w:tcPr>
            <w:tcW w:w="3819" w:type="dxa"/>
            <w:vAlign w:val="center"/>
          </w:tcPr>
          <w:p w:rsidR="009D6DC5" w:rsidRPr="00760F94" w:rsidRDefault="009D6DC5" w:rsidP="00735D84">
            <w:pPr>
              <w:spacing w:line="276" w:lineRule="auto"/>
              <w:rPr>
                <w:rFonts w:ascii="宋体" w:hAnsi="宋体"/>
                <w:szCs w:val="21"/>
              </w:rPr>
            </w:pPr>
            <w:r w:rsidRPr="00424434">
              <w:rPr>
                <w:rFonts w:ascii="宋体" w:hAnsi="宋体" w:hint="eastAsia"/>
                <w:szCs w:val="21"/>
              </w:rPr>
              <w:t>项目的重点难点分析</w:t>
            </w:r>
            <w:r>
              <w:rPr>
                <w:rFonts w:ascii="宋体" w:hAnsi="宋体" w:hint="eastAsia"/>
                <w:szCs w:val="21"/>
              </w:rPr>
              <w:t>透彻、思路清晰、应对方案具有</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5</w:t>
            </w:r>
            <w:r w:rsidRPr="00760F94">
              <w:rPr>
                <w:rFonts w:ascii="宋体" w:hAnsi="宋体" w:hint="eastAsia"/>
                <w:szCs w:val="21"/>
              </w:rPr>
              <w:t>分；</w:t>
            </w:r>
          </w:p>
          <w:p w:rsidR="009D6DC5" w:rsidRDefault="009D6DC5" w:rsidP="00735D84">
            <w:pPr>
              <w:spacing w:line="276" w:lineRule="auto"/>
              <w:rPr>
                <w:rFonts w:ascii="宋体" w:hAnsi="宋体"/>
                <w:szCs w:val="21"/>
              </w:rPr>
            </w:pPr>
            <w:r w:rsidRPr="00424434">
              <w:rPr>
                <w:rFonts w:ascii="宋体" w:hAnsi="宋体" w:hint="eastAsia"/>
                <w:szCs w:val="21"/>
              </w:rPr>
              <w:t>项目的重点难点</w:t>
            </w:r>
            <w:r>
              <w:rPr>
                <w:rFonts w:ascii="宋体" w:hAnsi="宋体" w:hint="eastAsia"/>
                <w:szCs w:val="21"/>
              </w:rPr>
              <w:t>基本</w:t>
            </w:r>
            <w:r w:rsidRPr="00424434">
              <w:rPr>
                <w:rFonts w:ascii="宋体" w:hAnsi="宋体" w:hint="eastAsia"/>
                <w:szCs w:val="21"/>
              </w:rPr>
              <w:t>分析</w:t>
            </w:r>
            <w:r>
              <w:rPr>
                <w:rFonts w:ascii="宋体" w:hAnsi="宋体" w:hint="eastAsia"/>
                <w:szCs w:val="21"/>
              </w:rPr>
              <w:t>透彻、思路基本清晰、应对方案有一定的</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3</w:t>
            </w:r>
            <w:r w:rsidRPr="00760F94">
              <w:rPr>
                <w:rFonts w:ascii="宋体" w:hAnsi="宋体" w:hint="eastAsia"/>
                <w:szCs w:val="21"/>
              </w:rPr>
              <w:t>分；</w:t>
            </w:r>
          </w:p>
          <w:p w:rsidR="009D6DC5" w:rsidRPr="00760F94" w:rsidRDefault="009D6DC5" w:rsidP="00735D84">
            <w:pPr>
              <w:spacing w:line="276" w:lineRule="auto"/>
              <w:rPr>
                <w:rFonts w:ascii="宋体" w:hAnsi="宋体"/>
                <w:szCs w:val="21"/>
              </w:rPr>
            </w:pPr>
            <w:r w:rsidRPr="006B6336">
              <w:rPr>
                <w:rFonts w:ascii="宋体" w:hAnsi="宋体" w:hint="eastAsia"/>
                <w:szCs w:val="21"/>
              </w:rPr>
              <w:t>项目的重点难点</w:t>
            </w:r>
            <w:r>
              <w:rPr>
                <w:rFonts w:ascii="宋体" w:hAnsi="宋体" w:hint="eastAsia"/>
                <w:szCs w:val="21"/>
              </w:rPr>
              <w:t>分析</w:t>
            </w:r>
            <w:r w:rsidR="001048E9" w:rsidRPr="001048E9">
              <w:rPr>
                <w:rFonts w:ascii="宋体" w:hAnsi="宋体" w:hint="eastAsia"/>
                <w:szCs w:val="21"/>
              </w:rPr>
              <w:t>不够透彻</w:t>
            </w:r>
            <w:r>
              <w:rPr>
                <w:rFonts w:ascii="宋体" w:hAnsi="宋体" w:hint="eastAsia"/>
                <w:szCs w:val="21"/>
              </w:rPr>
              <w:t>、应对方案针对性有所欠缺</w:t>
            </w:r>
            <w:r w:rsidRPr="00760F94">
              <w:rPr>
                <w:rFonts w:ascii="宋体" w:hAnsi="宋体" w:hint="eastAsia"/>
                <w:szCs w:val="21"/>
              </w:rPr>
              <w:t>得1分；</w:t>
            </w:r>
          </w:p>
          <w:p w:rsidR="009D6DC5" w:rsidRPr="008D59D8" w:rsidRDefault="009D6DC5" w:rsidP="00735D84">
            <w:pPr>
              <w:rPr>
                <w:rFonts w:ascii="宋体" w:hAnsi="宋体"/>
                <w:szCs w:val="21"/>
              </w:rPr>
            </w:pPr>
            <w:r w:rsidRPr="00760F94">
              <w:rPr>
                <w:rFonts w:ascii="宋体" w:hAnsi="宋体" w:hint="eastAsia"/>
                <w:szCs w:val="21"/>
              </w:rPr>
              <w:t>未提供</w:t>
            </w:r>
            <w:r w:rsidRPr="006B6336">
              <w:rPr>
                <w:rFonts w:ascii="宋体" w:hAnsi="宋体" w:hint="eastAsia"/>
                <w:szCs w:val="21"/>
              </w:rPr>
              <w:t>项目的重点难点分析</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采样器材质、采样瓶材质及清洗方案</w:t>
            </w:r>
          </w:p>
          <w:p w:rsidR="009D6DC5"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Default="009D6DC5" w:rsidP="00735D84">
            <w:pPr>
              <w:spacing w:line="276" w:lineRule="auto"/>
              <w:rPr>
                <w:rFonts w:ascii="宋体" w:hAnsi="宋体"/>
                <w:szCs w:val="21"/>
              </w:rPr>
            </w:pPr>
            <w:r>
              <w:rPr>
                <w:rFonts w:ascii="宋体" w:hAnsi="宋体" w:hint="eastAsia"/>
                <w:szCs w:val="21"/>
              </w:rPr>
              <w:t>采样器、</w:t>
            </w:r>
            <w:r w:rsidRPr="001E6E15">
              <w:rPr>
                <w:rFonts w:ascii="宋体" w:hAnsi="宋体" w:hint="eastAsia"/>
                <w:szCs w:val="21"/>
              </w:rPr>
              <w:t>采样瓶</w:t>
            </w:r>
            <w:r>
              <w:rPr>
                <w:rFonts w:ascii="宋体" w:hAnsi="宋体" w:hint="eastAsia"/>
                <w:szCs w:val="21"/>
              </w:rPr>
              <w:t>材质满足采购需求、方案内容完善、针对性强</w:t>
            </w:r>
            <w:r w:rsidRPr="00397BD7">
              <w:rPr>
                <w:rFonts w:ascii="宋体" w:hAnsi="宋体" w:hint="eastAsia"/>
                <w:szCs w:val="21"/>
              </w:rPr>
              <w:t>得</w:t>
            </w:r>
            <w:r>
              <w:rPr>
                <w:rFonts w:ascii="宋体" w:hAnsi="宋体" w:hint="eastAsia"/>
                <w:szCs w:val="21"/>
              </w:rPr>
              <w:t>10</w:t>
            </w:r>
            <w:r w:rsidRPr="00397BD7">
              <w:rPr>
                <w:rFonts w:ascii="宋体" w:hAnsi="宋体" w:hint="eastAsia"/>
                <w:szCs w:val="21"/>
              </w:rPr>
              <w:t>分；</w:t>
            </w:r>
          </w:p>
          <w:p w:rsidR="009D6DC5" w:rsidRPr="00BA27AD" w:rsidRDefault="009D6DC5" w:rsidP="00735D84">
            <w:pPr>
              <w:spacing w:line="276" w:lineRule="auto"/>
              <w:ind w:firstLine="28"/>
              <w:rPr>
                <w:rFonts w:ascii="宋体" w:hAnsi="宋体"/>
                <w:szCs w:val="21"/>
              </w:rPr>
            </w:pPr>
            <w:r>
              <w:rPr>
                <w:rFonts w:ascii="宋体" w:hAnsi="宋体" w:hint="eastAsia"/>
                <w:szCs w:val="21"/>
              </w:rPr>
              <w:t>采样器、</w:t>
            </w:r>
            <w:r w:rsidRPr="001E6E15">
              <w:rPr>
                <w:rFonts w:ascii="宋体" w:hAnsi="宋体" w:hint="eastAsia"/>
                <w:szCs w:val="21"/>
              </w:rPr>
              <w:t>采样瓶</w:t>
            </w:r>
            <w:r>
              <w:rPr>
                <w:rFonts w:ascii="宋体" w:hAnsi="宋体" w:hint="eastAsia"/>
                <w:szCs w:val="21"/>
              </w:rPr>
              <w:t>材质能满足采购需求、方案内容较完善、针对性较强</w:t>
            </w:r>
            <w:r w:rsidRPr="00397BD7">
              <w:rPr>
                <w:rFonts w:ascii="宋体" w:hAnsi="宋体" w:hint="eastAsia"/>
                <w:szCs w:val="21"/>
              </w:rPr>
              <w:t>得</w:t>
            </w:r>
            <w:r>
              <w:rPr>
                <w:rFonts w:ascii="宋体" w:hAnsi="宋体" w:hint="eastAsia"/>
                <w:szCs w:val="21"/>
              </w:rPr>
              <w:t>6</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Pr>
                <w:rFonts w:ascii="宋体" w:hAnsi="宋体" w:hint="eastAsia"/>
                <w:szCs w:val="21"/>
              </w:rPr>
              <w:t>采样器、</w:t>
            </w:r>
            <w:r w:rsidRPr="001E6E15">
              <w:rPr>
                <w:rFonts w:ascii="宋体" w:hAnsi="宋体" w:hint="eastAsia"/>
                <w:szCs w:val="21"/>
              </w:rPr>
              <w:t>采样瓶</w:t>
            </w:r>
            <w:r>
              <w:rPr>
                <w:rFonts w:ascii="宋体" w:hAnsi="宋体" w:hint="eastAsia"/>
                <w:szCs w:val="21"/>
              </w:rPr>
              <w:t>材质基本满足采购需求</w:t>
            </w:r>
            <w:r w:rsidRPr="00397BD7">
              <w:rPr>
                <w:rFonts w:ascii="宋体" w:hAnsi="宋体" w:hint="eastAsia"/>
                <w:szCs w:val="21"/>
              </w:rPr>
              <w:t>、</w:t>
            </w:r>
            <w:r>
              <w:rPr>
                <w:rFonts w:ascii="宋体" w:hAnsi="宋体" w:hint="eastAsia"/>
                <w:szCs w:val="21"/>
              </w:rPr>
              <w:t>方案内容基本完善、有一定的针对性</w:t>
            </w:r>
            <w:r w:rsidRPr="00397BD7">
              <w:rPr>
                <w:rFonts w:ascii="宋体" w:hAnsi="宋体" w:hint="eastAsia"/>
                <w:szCs w:val="21"/>
              </w:rPr>
              <w:t>得</w:t>
            </w:r>
            <w:r>
              <w:rPr>
                <w:rFonts w:ascii="宋体" w:hAnsi="宋体" w:hint="eastAsia"/>
                <w:szCs w:val="21"/>
              </w:rPr>
              <w:t>3</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Pr>
                <w:rFonts w:ascii="宋体" w:hAnsi="宋体" w:hint="eastAsia"/>
                <w:szCs w:val="21"/>
              </w:rPr>
              <w:t>采样器材质、采样瓶材质及清洗方案有所欠缺</w:t>
            </w:r>
            <w:r w:rsidRPr="00397BD7">
              <w:rPr>
                <w:rFonts w:ascii="宋体" w:hAnsi="宋体" w:hint="eastAsia"/>
                <w:szCs w:val="21"/>
              </w:rPr>
              <w:t>、</w:t>
            </w:r>
            <w:r>
              <w:rPr>
                <w:rFonts w:ascii="宋体" w:hAnsi="宋体" w:hint="eastAsia"/>
                <w:szCs w:val="21"/>
              </w:rPr>
              <w:t>方案不全面</w:t>
            </w:r>
            <w:r w:rsidRPr="00397BD7">
              <w:rPr>
                <w:rFonts w:ascii="宋体" w:hAnsi="宋体" w:hint="eastAsia"/>
                <w:szCs w:val="21"/>
              </w:rPr>
              <w:t>得</w:t>
            </w:r>
            <w:r>
              <w:rPr>
                <w:rFonts w:ascii="宋体" w:hAnsi="宋体" w:hint="eastAsia"/>
                <w:szCs w:val="21"/>
              </w:rPr>
              <w:t>1</w:t>
            </w:r>
            <w:r w:rsidRPr="00397BD7">
              <w:rPr>
                <w:rFonts w:ascii="宋体" w:hAnsi="宋体" w:hint="eastAsia"/>
                <w:szCs w:val="21"/>
              </w:rPr>
              <w:t>分</w:t>
            </w:r>
            <w:r>
              <w:rPr>
                <w:rFonts w:ascii="宋体" w:hAnsi="宋体" w:hint="eastAsia"/>
                <w:szCs w:val="21"/>
              </w:rPr>
              <w:t>；</w:t>
            </w:r>
          </w:p>
          <w:p w:rsidR="009D6DC5" w:rsidRPr="00424434" w:rsidRDefault="009D6DC5" w:rsidP="00735D84">
            <w:pPr>
              <w:spacing w:line="276" w:lineRule="auto"/>
              <w:rPr>
                <w:rFonts w:ascii="宋体" w:hAnsi="宋体"/>
                <w:szCs w:val="21"/>
              </w:rPr>
            </w:pPr>
            <w:r>
              <w:rPr>
                <w:rFonts w:ascii="宋体" w:hAnsi="宋体" w:hint="eastAsia"/>
                <w:szCs w:val="21"/>
              </w:rPr>
              <w:t>未提供采样器材质、采样瓶材质及清洗方案</w:t>
            </w:r>
            <w:r w:rsidRPr="00397BD7">
              <w:rPr>
                <w:rFonts w:ascii="宋体" w:hAnsi="宋体" w:hint="eastAsia"/>
                <w:szCs w:val="21"/>
              </w:rPr>
              <w:t>得 0 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7A63B1">
              <w:rPr>
                <w:rFonts w:ascii="宋体" w:hAnsi="宋体" w:hint="eastAsia"/>
                <w:szCs w:val="21"/>
              </w:rPr>
              <w:t>样品保存</w:t>
            </w:r>
            <w:r>
              <w:rPr>
                <w:rFonts w:ascii="宋体" w:hAnsi="宋体" w:hint="eastAsia"/>
                <w:szCs w:val="21"/>
              </w:rPr>
              <w:t>、</w:t>
            </w:r>
            <w:r w:rsidRPr="007A63B1">
              <w:rPr>
                <w:rFonts w:ascii="宋体" w:hAnsi="宋体" w:hint="eastAsia"/>
                <w:szCs w:val="21"/>
              </w:rPr>
              <w:t>运送</w:t>
            </w:r>
            <w:r>
              <w:rPr>
                <w:rFonts w:ascii="宋体" w:hAnsi="宋体" w:hint="eastAsia"/>
                <w:szCs w:val="21"/>
              </w:rPr>
              <w:t>方案</w:t>
            </w:r>
          </w:p>
          <w:p w:rsidR="009D6DC5"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方案科学合理</w:t>
            </w:r>
            <w:r w:rsidRPr="00397BD7">
              <w:rPr>
                <w:rFonts w:ascii="宋体" w:hAnsi="宋体" w:hint="eastAsia"/>
                <w:szCs w:val="21"/>
              </w:rPr>
              <w:t>、</w:t>
            </w:r>
            <w:r>
              <w:rPr>
                <w:rFonts w:ascii="宋体" w:hAnsi="宋体" w:hint="eastAsia"/>
                <w:szCs w:val="21"/>
              </w:rPr>
              <w:t>内容完善针对性强</w:t>
            </w:r>
            <w:r w:rsidRPr="00397BD7">
              <w:rPr>
                <w:rFonts w:ascii="宋体" w:hAnsi="宋体" w:hint="eastAsia"/>
                <w:szCs w:val="21"/>
              </w:rPr>
              <w:t>得</w:t>
            </w:r>
            <w:r>
              <w:rPr>
                <w:rFonts w:ascii="宋体" w:hAnsi="宋体" w:hint="eastAsia"/>
                <w:szCs w:val="21"/>
              </w:rPr>
              <w:t>10</w:t>
            </w:r>
            <w:r w:rsidRPr="00397BD7">
              <w:rPr>
                <w:rFonts w:ascii="宋体" w:hAnsi="宋体" w:hint="eastAsia"/>
                <w:szCs w:val="21"/>
              </w:rPr>
              <w:t>分；</w:t>
            </w:r>
          </w:p>
          <w:p w:rsidR="009D6DC5" w:rsidRPr="00BA27AD"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方案较合理</w:t>
            </w:r>
            <w:r w:rsidRPr="00397BD7">
              <w:rPr>
                <w:rFonts w:ascii="宋体" w:hAnsi="宋体" w:hint="eastAsia"/>
                <w:szCs w:val="21"/>
              </w:rPr>
              <w:t>、</w:t>
            </w:r>
            <w:r>
              <w:rPr>
                <w:rFonts w:ascii="宋体" w:hAnsi="宋体" w:hint="eastAsia"/>
                <w:szCs w:val="21"/>
              </w:rPr>
              <w:t>内容较完善、针对性较强</w:t>
            </w:r>
            <w:r w:rsidRPr="00397BD7">
              <w:rPr>
                <w:rFonts w:ascii="宋体" w:hAnsi="宋体" w:hint="eastAsia"/>
                <w:szCs w:val="21"/>
              </w:rPr>
              <w:t>得</w:t>
            </w:r>
            <w:r>
              <w:rPr>
                <w:rFonts w:ascii="宋体" w:hAnsi="宋体" w:hint="eastAsia"/>
                <w:szCs w:val="21"/>
              </w:rPr>
              <w:t>6</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方案基本合理</w:t>
            </w:r>
            <w:r w:rsidRPr="00397BD7">
              <w:rPr>
                <w:rFonts w:ascii="宋体" w:hAnsi="宋体" w:hint="eastAsia"/>
                <w:szCs w:val="21"/>
              </w:rPr>
              <w:t>、</w:t>
            </w:r>
            <w:r>
              <w:rPr>
                <w:rFonts w:ascii="宋体" w:hAnsi="宋体" w:hint="eastAsia"/>
                <w:szCs w:val="21"/>
              </w:rPr>
              <w:t>内容基本完善、有一定的针对性</w:t>
            </w:r>
            <w:r w:rsidRPr="00397BD7">
              <w:rPr>
                <w:rFonts w:ascii="宋体" w:hAnsi="宋体" w:hint="eastAsia"/>
                <w:szCs w:val="21"/>
              </w:rPr>
              <w:t>得</w:t>
            </w:r>
            <w:r>
              <w:rPr>
                <w:rFonts w:ascii="宋体" w:hAnsi="宋体" w:hint="eastAsia"/>
                <w:szCs w:val="21"/>
              </w:rPr>
              <w:t>3</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方案有所欠缺</w:t>
            </w:r>
            <w:r w:rsidRPr="00397BD7">
              <w:rPr>
                <w:rFonts w:ascii="宋体" w:hAnsi="宋体" w:hint="eastAsia"/>
                <w:szCs w:val="21"/>
              </w:rPr>
              <w:t>、</w:t>
            </w:r>
            <w:r>
              <w:rPr>
                <w:rFonts w:ascii="宋体" w:hAnsi="宋体" w:hint="eastAsia"/>
                <w:szCs w:val="21"/>
              </w:rPr>
              <w:t>方案内容不全面</w:t>
            </w:r>
            <w:r w:rsidRPr="00397BD7">
              <w:rPr>
                <w:rFonts w:ascii="宋体" w:hAnsi="宋体" w:hint="eastAsia"/>
                <w:szCs w:val="21"/>
              </w:rPr>
              <w:t>得</w:t>
            </w:r>
            <w:r>
              <w:rPr>
                <w:rFonts w:ascii="宋体" w:hAnsi="宋体" w:hint="eastAsia"/>
                <w:szCs w:val="21"/>
              </w:rPr>
              <w:t>1</w:t>
            </w:r>
            <w:r w:rsidRPr="00397BD7">
              <w:rPr>
                <w:rFonts w:ascii="宋体" w:hAnsi="宋体" w:hint="eastAsia"/>
                <w:szCs w:val="21"/>
              </w:rPr>
              <w:t>分</w:t>
            </w:r>
            <w:r>
              <w:rPr>
                <w:rFonts w:ascii="宋体" w:hAnsi="宋体" w:hint="eastAsia"/>
                <w:szCs w:val="21"/>
              </w:rPr>
              <w:t>；</w:t>
            </w:r>
          </w:p>
          <w:p w:rsidR="009D6DC5" w:rsidRPr="00424434" w:rsidRDefault="009D6DC5" w:rsidP="00735D84">
            <w:pPr>
              <w:spacing w:line="276" w:lineRule="auto"/>
              <w:rPr>
                <w:rFonts w:ascii="宋体" w:hAnsi="宋体"/>
                <w:szCs w:val="21"/>
              </w:rPr>
            </w:pPr>
            <w:r>
              <w:rPr>
                <w:rFonts w:ascii="宋体" w:hAnsi="宋体" w:hint="eastAsia"/>
                <w:szCs w:val="21"/>
              </w:rPr>
              <w:t>未提供</w:t>
            </w:r>
            <w:r w:rsidRPr="006944BE">
              <w:rPr>
                <w:rFonts w:ascii="宋体" w:hAnsi="宋体" w:hint="eastAsia"/>
                <w:szCs w:val="21"/>
              </w:rPr>
              <w:t>样品保存、运送</w:t>
            </w:r>
            <w:r>
              <w:rPr>
                <w:rFonts w:ascii="宋体" w:hAnsi="宋体" w:hint="eastAsia"/>
                <w:szCs w:val="21"/>
              </w:rPr>
              <w:t>方案</w:t>
            </w:r>
            <w:r w:rsidRPr="006944BE">
              <w:rPr>
                <w:rFonts w:ascii="宋体" w:hAnsi="宋体" w:hint="eastAsia"/>
                <w:szCs w:val="21"/>
              </w:rPr>
              <w:t>及检测方案</w:t>
            </w:r>
            <w:r w:rsidRPr="00397BD7">
              <w:rPr>
                <w:rFonts w:ascii="宋体" w:hAnsi="宋体" w:hint="eastAsia"/>
                <w:szCs w:val="21"/>
              </w:rPr>
              <w:t>得 0 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7A63B1">
              <w:rPr>
                <w:rFonts w:ascii="宋体" w:hAnsi="宋体" w:hint="eastAsia"/>
                <w:szCs w:val="21"/>
              </w:rPr>
              <w:t>项目工作进度计划及保障措施</w:t>
            </w:r>
          </w:p>
          <w:p w:rsidR="009D6DC5" w:rsidRPr="00397BD7" w:rsidRDefault="009D6DC5" w:rsidP="00735D84">
            <w:pPr>
              <w:ind w:firstLine="28"/>
              <w:jc w:val="center"/>
              <w:rPr>
                <w:rFonts w:ascii="宋体" w:hAnsi="宋体"/>
                <w:szCs w:val="21"/>
              </w:rPr>
            </w:pPr>
            <w:r>
              <w:rPr>
                <w:rFonts w:ascii="宋体" w:hAnsi="宋体" w:hint="eastAsia"/>
                <w:szCs w:val="21"/>
              </w:rPr>
              <w:t>（5分）</w:t>
            </w:r>
          </w:p>
        </w:tc>
        <w:tc>
          <w:tcPr>
            <w:tcW w:w="3819" w:type="dxa"/>
            <w:vAlign w:val="center"/>
          </w:tcPr>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制定具体合理</w:t>
            </w:r>
            <w:r>
              <w:rPr>
                <w:rFonts w:ascii="宋体" w:hAnsi="宋体" w:hint="eastAsia"/>
                <w:szCs w:val="21"/>
              </w:rPr>
              <w:t>、保障措施完善</w:t>
            </w:r>
            <w:r w:rsidRPr="00397BD7">
              <w:rPr>
                <w:rFonts w:ascii="宋体" w:hAnsi="宋体" w:hint="eastAsia"/>
                <w:szCs w:val="21"/>
              </w:rPr>
              <w:t xml:space="preserve">得 </w:t>
            </w:r>
            <w:r>
              <w:rPr>
                <w:rFonts w:ascii="宋体" w:hAnsi="宋体" w:hint="eastAsia"/>
                <w:szCs w:val="21"/>
              </w:rPr>
              <w:t>5</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基本</w:t>
            </w:r>
            <w:r w:rsidRPr="00397BD7">
              <w:rPr>
                <w:rFonts w:ascii="宋体" w:hAnsi="宋体" w:hint="eastAsia"/>
                <w:szCs w:val="21"/>
              </w:rPr>
              <w:t>合理</w:t>
            </w:r>
            <w:r>
              <w:rPr>
                <w:rFonts w:ascii="宋体" w:hAnsi="宋体" w:hint="eastAsia"/>
                <w:szCs w:val="21"/>
              </w:rPr>
              <w:t>、保障措施基本完善</w:t>
            </w:r>
            <w:r w:rsidRPr="00397BD7">
              <w:rPr>
                <w:rFonts w:ascii="宋体" w:hAnsi="宋体" w:hint="eastAsia"/>
                <w:szCs w:val="21"/>
              </w:rPr>
              <w:t xml:space="preserve">得 </w:t>
            </w:r>
            <w:r>
              <w:rPr>
                <w:rFonts w:ascii="宋体" w:hAnsi="宋体" w:hint="eastAsia"/>
                <w:szCs w:val="21"/>
              </w:rPr>
              <w:t>3</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有所欠缺、保障措施不够完善</w:t>
            </w:r>
            <w:r w:rsidRPr="00397BD7">
              <w:rPr>
                <w:rFonts w:ascii="宋体" w:hAnsi="宋体" w:hint="eastAsia"/>
                <w:szCs w:val="21"/>
              </w:rPr>
              <w:t xml:space="preserve">得 </w:t>
            </w:r>
            <w:r>
              <w:rPr>
                <w:rFonts w:ascii="宋体" w:hAnsi="宋体" w:hint="eastAsia"/>
                <w:szCs w:val="21"/>
              </w:rPr>
              <w:t>1</w:t>
            </w:r>
            <w:r w:rsidRPr="00397BD7">
              <w:rPr>
                <w:rFonts w:ascii="宋体" w:hAnsi="宋体" w:hint="eastAsia"/>
                <w:szCs w:val="21"/>
              </w:rPr>
              <w:t>分；</w:t>
            </w:r>
          </w:p>
          <w:p w:rsidR="009D6DC5" w:rsidRPr="00C066C3" w:rsidRDefault="009D6DC5" w:rsidP="00735D84">
            <w:pPr>
              <w:spacing w:line="276" w:lineRule="auto"/>
              <w:rPr>
                <w:rFonts w:ascii="宋体" w:hAnsi="宋体"/>
                <w:szCs w:val="21"/>
              </w:rPr>
            </w:pPr>
            <w:r>
              <w:rPr>
                <w:rFonts w:ascii="宋体" w:hAnsi="宋体" w:hint="eastAsia"/>
                <w:szCs w:val="21"/>
              </w:rPr>
              <w:t>未提供</w:t>
            </w:r>
            <w:r w:rsidRPr="00C066C3">
              <w:rPr>
                <w:rFonts w:ascii="宋体" w:hAnsi="宋体" w:hint="eastAsia"/>
                <w:szCs w:val="21"/>
              </w:rPr>
              <w:t>项目工作进度计划及保障措施</w:t>
            </w:r>
            <w:r>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设施、</w:t>
            </w:r>
            <w:r w:rsidRPr="00824C32">
              <w:rPr>
                <w:rFonts w:ascii="宋体" w:hAnsi="宋体" w:hint="eastAsia"/>
                <w:szCs w:val="21"/>
              </w:rPr>
              <w:t>设备投入情况</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Default="009D6DC5" w:rsidP="00735D84">
            <w:pPr>
              <w:ind w:firstLine="28"/>
              <w:rPr>
                <w:rFonts w:ascii="宋体" w:hAnsi="宋体"/>
                <w:szCs w:val="21"/>
              </w:rPr>
            </w:pPr>
            <w:r w:rsidRPr="008D59D8">
              <w:rPr>
                <w:rFonts w:ascii="宋体" w:hAnsi="宋体" w:hint="eastAsia"/>
                <w:szCs w:val="21"/>
              </w:rPr>
              <w:t>根据供应商提供的</w:t>
            </w:r>
            <w:r w:rsidRPr="00ED4691">
              <w:rPr>
                <w:rFonts w:ascii="宋体" w:hAnsi="宋体" w:hint="eastAsia"/>
                <w:szCs w:val="21"/>
              </w:rPr>
              <w:t>设施、设备投入情况</w:t>
            </w:r>
            <w:r w:rsidRPr="008D59D8">
              <w:rPr>
                <w:rFonts w:ascii="宋体" w:hAnsi="宋体" w:hint="eastAsia"/>
                <w:szCs w:val="21"/>
              </w:rPr>
              <w:t>（包括但不限于</w:t>
            </w:r>
            <w:r w:rsidRPr="00ED4691">
              <w:rPr>
                <w:rFonts w:ascii="宋体" w:hAnsi="宋体" w:hint="eastAsia"/>
                <w:szCs w:val="21"/>
              </w:rPr>
              <w:t>拟投入</w:t>
            </w:r>
            <w:r>
              <w:rPr>
                <w:rFonts w:ascii="宋体" w:hAnsi="宋体" w:hint="eastAsia"/>
                <w:szCs w:val="21"/>
              </w:rPr>
              <w:t>专业</w:t>
            </w:r>
            <w:r w:rsidRPr="00824C32">
              <w:rPr>
                <w:rFonts w:ascii="宋体" w:hAnsi="宋体" w:hint="eastAsia"/>
                <w:szCs w:val="21"/>
              </w:rPr>
              <w:t>设备</w:t>
            </w:r>
            <w:r>
              <w:rPr>
                <w:rFonts w:ascii="宋体" w:hAnsi="宋体" w:hint="eastAsia"/>
                <w:szCs w:val="21"/>
              </w:rPr>
              <w:t>、仪器、工作设施等</w:t>
            </w:r>
            <w:r w:rsidRPr="008D59D8">
              <w:rPr>
                <w:rFonts w:ascii="宋体" w:hAnsi="宋体" w:hint="eastAsia"/>
                <w:szCs w:val="21"/>
              </w:rPr>
              <w:t>）进行综合评定。</w:t>
            </w:r>
          </w:p>
          <w:p w:rsidR="009D6DC5" w:rsidRPr="00BC42A5" w:rsidRDefault="009D6DC5" w:rsidP="00735D84">
            <w:pPr>
              <w:ind w:firstLine="28"/>
              <w:rPr>
                <w:rFonts w:ascii="宋体" w:hAnsi="宋体"/>
                <w:szCs w:val="21"/>
              </w:rPr>
            </w:pPr>
            <w:r>
              <w:rPr>
                <w:rFonts w:ascii="宋体" w:hAnsi="宋体" w:hint="eastAsia"/>
                <w:szCs w:val="21"/>
              </w:rPr>
              <w:t>拟投入的</w:t>
            </w:r>
            <w:r w:rsidRPr="00BC42A5">
              <w:rPr>
                <w:rFonts w:ascii="宋体" w:hAnsi="宋体" w:hint="eastAsia"/>
                <w:szCs w:val="21"/>
              </w:rPr>
              <w:t>设施、设备</w:t>
            </w:r>
            <w:r>
              <w:rPr>
                <w:rFonts w:ascii="宋体" w:hAnsi="宋体" w:hint="eastAsia"/>
                <w:szCs w:val="21"/>
              </w:rPr>
              <w:t>数量充足</w:t>
            </w:r>
            <w:r w:rsidR="008120E3">
              <w:rPr>
                <w:rFonts w:ascii="宋体" w:hAnsi="宋体" w:hint="eastAsia"/>
                <w:szCs w:val="21"/>
              </w:rPr>
              <w:t>、</w:t>
            </w:r>
            <w:r w:rsidR="008120E3" w:rsidRPr="008120E3">
              <w:rPr>
                <w:rFonts w:ascii="宋体" w:hAnsi="宋体" w:hint="eastAsia"/>
                <w:szCs w:val="21"/>
              </w:rPr>
              <w:t>针对性强</w:t>
            </w:r>
            <w:r>
              <w:rPr>
                <w:rFonts w:ascii="宋体" w:hAnsi="宋体" w:hint="eastAsia"/>
                <w:szCs w:val="21"/>
              </w:rPr>
              <w:t>，完全满足项目需求</w:t>
            </w:r>
            <w:r w:rsidRPr="00BC42A5">
              <w:rPr>
                <w:rFonts w:ascii="宋体" w:hAnsi="宋体" w:hint="eastAsia"/>
                <w:szCs w:val="21"/>
              </w:rPr>
              <w:t>得</w:t>
            </w:r>
            <w:r>
              <w:rPr>
                <w:rFonts w:ascii="宋体" w:hAnsi="宋体" w:hint="eastAsia"/>
                <w:szCs w:val="21"/>
              </w:rPr>
              <w:t>10</w:t>
            </w:r>
            <w:r w:rsidRPr="00BC42A5">
              <w:rPr>
                <w:rFonts w:ascii="宋体" w:hAnsi="宋体" w:hint="eastAsia"/>
                <w:szCs w:val="21"/>
              </w:rPr>
              <w:t>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设施、设备数量较充足、</w:t>
            </w:r>
            <w:r w:rsidR="008120E3" w:rsidRPr="008120E3">
              <w:rPr>
                <w:rFonts w:ascii="宋体" w:hAnsi="宋体" w:hint="eastAsia"/>
                <w:szCs w:val="21"/>
              </w:rPr>
              <w:t>针对性</w:t>
            </w:r>
            <w:r w:rsidR="008120E3">
              <w:rPr>
                <w:rFonts w:ascii="宋体" w:hAnsi="宋体" w:hint="eastAsia"/>
                <w:szCs w:val="21"/>
              </w:rPr>
              <w:t>较</w:t>
            </w:r>
            <w:r w:rsidR="008120E3" w:rsidRPr="008120E3">
              <w:rPr>
                <w:rFonts w:ascii="宋体" w:hAnsi="宋体" w:hint="eastAsia"/>
                <w:szCs w:val="21"/>
              </w:rPr>
              <w:t>强</w:t>
            </w:r>
            <w:r>
              <w:rPr>
                <w:rFonts w:ascii="宋体" w:hAnsi="宋体" w:hint="eastAsia"/>
                <w:szCs w:val="21"/>
              </w:rPr>
              <w:t>，能满足项目需求</w:t>
            </w:r>
            <w:r w:rsidRPr="00BC42A5">
              <w:rPr>
                <w:rFonts w:ascii="宋体" w:hAnsi="宋体" w:hint="eastAsia"/>
                <w:szCs w:val="21"/>
              </w:rPr>
              <w:t>得</w:t>
            </w:r>
            <w:r>
              <w:rPr>
                <w:rFonts w:ascii="宋体" w:hAnsi="宋体" w:hint="eastAsia"/>
                <w:szCs w:val="21"/>
              </w:rPr>
              <w:t>6</w:t>
            </w:r>
            <w:r w:rsidRPr="00BC42A5">
              <w:rPr>
                <w:rFonts w:ascii="宋体" w:hAnsi="宋体" w:hint="eastAsia"/>
                <w:szCs w:val="21"/>
              </w:rPr>
              <w:t>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w:t>
            </w:r>
            <w:r>
              <w:rPr>
                <w:rFonts w:ascii="宋体" w:hAnsi="宋体" w:hint="eastAsia"/>
                <w:szCs w:val="21"/>
              </w:rPr>
              <w:t>基本充足，基本满足项目需求得</w:t>
            </w:r>
            <w:r w:rsidRPr="00BC42A5">
              <w:rPr>
                <w:rFonts w:ascii="宋体" w:hAnsi="宋体" w:hint="eastAsia"/>
                <w:szCs w:val="21"/>
              </w:rPr>
              <w:t>3分；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数量单一，</w:t>
            </w:r>
            <w:r w:rsidR="008120E3" w:rsidRPr="008120E3">
              <w:rPr>
                <w:rFonts w:ascii="宋体" w:hAnsi="宋体" w:hint="eastAsia"/>
                <w:szCs w:val="21"/>
              </w:rPr>
              <w:t>针对性有</w:t>
            </w:r>
            <w:r w:rsidR="00244B4A">
              <w:rPr>
                <w:rFonts w:ascii="宋体" w:hAnsi="宋体" w:hint="eastAsia"/>
                <w:szCs w:val="21"/>
              </w:rPr>
              <w:t>所</w:t>
            </w:r>
            <w:proofErr w:type="gramStart"/>
            <w:r w:rsidR="008120E3" w:rsidRPr="008120E3">
              <w:rPr>
                <w:rFonts w:ascii="宋体" w:hAnsi="宋体" w:hint="eastAsia"/>
                <w:szCs w:val="21"/>
              </w:rPr>
              <w:t>不足</w:t>
            </w:r>
            <w:r w:rsidRPr="00BC42A5">
              <w:rPr>
                <w:rFonts w:ascii="宋体" w:hAnsi="宋体" w:hint="eastAsia"/>
                <w:szCs w:val="21"/>
              </w:rPr>
              <w:t>得</w:t>
            </w:r>
            <w:proofErr w:type="gramEnd"/>
            <w:r w:rsidRPr="00BC42A5">
              <w:rPr>
                <w:rFonts w:ascii="宋体" w:hAnsi="宋体" w:hint="eastAsia"/>
                <w:szCs w:val="21"/>
              </w:rPr>
              <w:t>1分；</w:t>
            </w:r>
          </w:p>
          <w:p w:rsidR="009D6DC5" w:rsidRPr="002B63D2" w:rsidRDefault="009D6DC5" w:rsidP="00735D84">
            <w:pPr>
              <w:ind w:firstLine="28"/>
              <w:rPr>
                <w:rFonts w:ascii="宋体" w:hAnsi="宋体"/>
                <w:szCs w:val="21"/>
              </w:rPr>
            </w:pPr>
            <w:r w:rsidRPr="00BC42A5">
              <w:rPr>
                <w:rFonts w:ascii="宋体" w:hAnsi="宋体" w:hint="eastAsia"/>
                <w:szCs w:val="21"/>
              </w:rPr>
              <w:t>未提供</w:t>
            </w:r>
            <w:r w:rsidRPr="000445A0">
              <w:rPr>
                <w:rFonts w:ascii="宋体" w:hAnsi="宋体" w:hint="eastAsia"/>
                <w:szCs w:val="21"/>
              </w:rPr>
              <w:t>设施、设备投入情况</w:t>
            </w:r>
            <w:r w:rsidRPr="00BC42A5">
              <w:rPr>
                <w:rFonts w:ascii="宋体" w:hAnsi="宋体" w:hint="eastAsia"/>
                <w:szCs w:val="21"/>
              </w:rPr>
              <w:t>得0分。</w:t>
            </w:r>
          </w:p>
        </w:tc>
        <w:tc>
          <w:tcPr>
            <w:tcW w:w="2440" w:type="dxa"/>
            <w:vAlign w:val="center"/>
          </w:tcPr>
          <w:p w:rsidR="009D6DC5" w:rsidRPr="009A1F5F" w:rsidRDefault="009D6DC5" w:rsidP="008120E3">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B07AC0">
              <w:rPr>
                <w:rFonts w:ascii="宋体" w:hAnsi="宋体" w:hint="eastAsia"/>
                <w:szCs w:val="21"/>
              </w:rPr>
              <w:t>服务保障</w:t>
            </w:r>
            <w:r w:rsidRPr="000445A0">
              <w:rPr>
                <w:rFonts w:ascii="宋体" w:hAnsi="宋体" w:cs="宋体" w:hint="eastAsia"/>
                <w:szCs w:val="21"/>
              </w:rPr>
              <w:t>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B07AC0" w:rsidRDefault="009D6DC5" w:rsidP="00735D84">
            <w:pPr>
              <w:rPr>
                <w:rFonts w:ascii="宋体" w:hAnsi="宋体"/>
                <w:szCs w:val="21"/>
              </w:rPr>
            </w:pPr>
            <w:r w:rsidRPr="000445A0">
              <w:rPr>
                <w:rFonts w:ascii="宋体" w:hAnsi="宋体" w:cs="宋体" w:hint="eastAsia"/>
                <w:szCs w:val="21"/>
              </w:rPr>
              <w:t>根据供应商</w:t>
            </w:r>
            <w:r>
              <w:rPr>
                <w:rFonts w:ascii="宋体" w:hAnsi="宋体" w:cs="宋体" w:hint="eastAsia"/>
                <w:szCs w:val="21"/>
              </w:rPr>
              <w:t>提供的</w:t>
            </w:r>
            <w:r w:rsidRPr="000445A0">
              <w:rPr>
                <w:rFonts w:ascii="宋体" w:hAnsi="宋体" w:cs="宋体" w:hint="eastAsia"/>
                <w:szCs w:val="21"/>
              </w:rPr>
              <w:t>服务保障措施</w:t>
            </w:r>
            <w:r>
              <w:rPr>
                <w:rFonts w:ascii="宋体" w:hAnsi="宋体" w:cs="宋体" w:hint="eastAsia"/>
                <w:szCs w:val="21"/>
              </w:rPr>
              <w:t>（</w:t>
            </w:r>
            <w:r>
              <w:rPr>
                <w:rFonts w:ascii="宋体" w:hAnsi="宋体" w:hint="eastAsia"/>
                <w:szCs w:val="21"/>
              </w:rPr>
              <w:t>包括但不限于对服务目标、服务内容的保障措施，并提供服务承诺等</w:t>
            </w:r>
            <w:r>
              <w:rPr>
                <w:rFonts w:ascii="宋体" w:hAnsi="宋体" w:cs="宋体" w:hint="eastAsia"/>
                <w:szCs w:val="21"/>
              </w:rPr>
              <w:t>）</w:t>
            </w:r>
            <w:r w:rsidRPr="008D59D8">
              <w:rPr>
                <w:rFonts w:ascii="宋体" w:hAnsi="宋体" w:hint="eastAsia"/>
                <w:szCs w:val="21"/>
              </w:rPr>
              <w:t>进行综合评定</w:t>
            </w:r>
            <w:r>
              <w:rPr>
                <w:rFonts w:ascii="宋体" w:hAnsi="宋体" w:hint="eastAsia"/>
                <w:szCs w:val="21"/>
              </w:rPr>
              <w:t>。</w:t>
            </w:r>
          </w:p>
          <w:p w:rsidR="009D6DC5" w:rsidRDefault="009D6DC5" w:rsidP="00735D84">
            <w:pPr>
              <w:rPr>
                <w:rFonts w:ascii="宋体" w:hAnsi="宋体"/>
                <w:szCs w:val="21"/>
              </w:rPr>
            </w:pPr>
            <w:r w:rsidRPr="00ED4746">
              <w:rPr>
                <w:rFonts w:ascii="宋体" w:hAnsi="宋体" w:hint="eastAsia"/>
                <w:szCs w:val="21"/>
              </w:rPr>
              <w:t>服务保障措施充分、</w:t>
            </w:r>
            <w:r>
              <w:rPr>
                <w:rFonts w:ascii="宋体" w:hAnsi="宋体" w:hint="eastAsia"/>
                <w:szCs w:val="21"/>
              </w:rPr>
              <w:t>内容完整、</w:t>
            </w:r>
            <w:r w:rsidRPr="00ED4746">
              <w:rPr>
                <w:rFonts w:ascii="宋体" w:hAnsi="宋体" w:hint="eastAsia"/>
                <w:szCs w:val="21"/>
              </w:rPr>
              <w:t>可行性及针对性强</w:t>
            </w:r>
            <w:r>
              <w:rPr>
                <w:rFonts w:ascii="宋体" w:hAnsi="宋体" w:hint="eastAsia"/>
                <w:szCs w:val="21"/>
              </w:rPr>
              <w:t>、</w:t>
            </w:r>
            <w:r w:rsidRPr="00B07AC0">
              <w:rPr>
                <w:rFonts w:ascii="宋体" w:hAnsi="宋体" w:hint="eastAsia"/>
                <w:szCs w:val="21"/>
              </w:rPr>
              <w:t>服务承诺内容</w:t>
            </w:r>
            <w:r>
              <w:rPr>
                <w:rFonts w:ascii="宋体" w:hAnsi="宋体" w:hint="eastAsia"/>
                <w:szCs w:val="21"/>
              </w:rPr>
              <w:t>全面</w:t>
            </w:r>
            <w:r w:rsidRPr="00B07AC0">
              <w:rPr>
                <w:rFonts w:ascii="宋体" w:hAnsi="宋体" w:hint="eastAsia"/>
                <w:szCs w:val="21"/>
              </w:rPr>
              <w:t>得</w:t>
            </w:r>
            <w:r>
              <w:rPr>
                <w:rFonts w:ascii="宋体" w:hAnsi="宋体" w:hint="eastAsia"/>
                <w:szCs w:val="21"/>
              </w:rPr>
              <w:t>10分</w:t>
            </w:r>
            <w:r w:rsidRPr="00B07AC0">
              <w:rPr>
                <w:rFonts w:ascii="宋体" w:hAnsi="宋体" w:hint="eastAsia"/>
                <w:szCs w:val="21"/>
              </w:rPr>
              <w:t>；</w:t>
            </w:r>
          </w:p>
          <w:p w:rsidR="009D6DC5" w:rsidRPr="000445A0" w:rsidRDefault="009D6DC5" w:rsidP="00735D84">
            <w:pPr>
              <w:rPr>
                <w:rFonts w:ascii="宋体" w:hAnsi="宋体"/>
                <w:szCs w:val="21"/>
              </w:rPr>
            </w:pPr>
            <w:r w:rsidRPr="00ED4746">
              <w:rPr>
                <w:rFonts w:ascii="宋体" w:hAnsi="宋体" w:hint="eastAsia"/>
                <w:szCs w:val="21"/>
              </w:rPr>
              <w:lastRenderedPageBreak/>
              <w:t>服务保障措施</w:t>
            </w:r>
            <w:r>
              <w:rPr>
                <w:rFonts w:ascii="宋体" w:hAnsi="宋体" w:hint="eastAsia"/>
                <w:szCs w:val="21"/>
              </w:rPr>
              <w:t>较</w:t>
            </w:r>
            <w:r w:rsidRPr="00ED4746">
              <w:rPr>
                <w:rFonts w:ascii="宋体" w:hAnsi="宋体" w:hint="eastAsia"/>
                <w:szCs w:val="21"/>
              </w:rPr>
              <w:t>充分</w:t>
            </w:r>
            <w:r>
              <w:rPr>
                <w:rFonts w:ascii="宋体" w:hAnsi="宋体" w:hint="eastAsia"/>
                <w:szCs w:val="21"/>
              </w:rPr>
              <w:t>、内容较完整、</w:t>
            </w:r>
            <w:r w:rsidRPr="00ED4746">
              <w:rPr>
                <w:rFonts w:ascii="宋体" w:hAnsi="宋体" w:hint="eastAsia"/>
                <w:szCs w:val="21"/>
              </w:rPr>
              <w:t>可行性及针对性</w:t>
            </w:r>
            <w:r>
              <w:rPr>
                <w:rFonts w:ascii="宋体" w:hAnsi="宋体" w:hint="eastAsia"/>
                <w:szCs w:val="21"/>
              </w:rPr>
              <w:t>较强、</w:t>
            </w:r>
            <w:r w:rsidRPr="00B07AC0">
              <w:rPr>
                <w:rFonts w:ascii="宋体" w:hAnsi="宋体" w:hint="eastAsia"/>
                <w:szCs w:val="21"/>
              </w:rPr>
              <w:t>服务承诺内容</w:t>
            </w:r>
            <w:r>
              <w:rPr>
                <w:rFonts w:ascii="宋体" w:hAnsi="宋体" w:hint="eastAsia"/>
                <w:szCs w:val="21"/>
              </w:rPr>
              <w:t>较全面</w:t>
            </w:r>
            <w:r w:rsidRPr="00B07AC0">
              <w:rPr>
                <w:rFonts w:ascii="宋体" w:hAnsi="宋体" w:hint="eastAsia"/>
                <w:szCs w:val="21"/>
              </w:rPr>
              <w:t>得</w:t>
            </w:r>
            <w:r>
              <w:rPr>
                <w:rFonts w:ascii="宋体" w:hAnsi="宋体" w:hint="eastAsia"/>
                <w:szCs w:val="21"/>
              </w:rPr>
              <w:t>6分；</w:t>
            </w:r>
          </w:p>
          <w:p w:rsidR="009D6DC5"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基本</w:t>
            </w:r>
            <w:r w:rsidRPr="00ED4746">
              <w:rPr>
                <w:rFonts w:ascii="宋体" w:hAnsi="宋体" w:hint="eastAsia"/>
                <w:szCs w:val="21"/>
              </w:rPr>
              <w:t>充分、</w:t>
            </w:r>
            <w:r>
              <w:rPr>
                <w:rFonts w:ascii="宋体" w:hAnsi="宋体" w:hint="eastAsia"/>
                <w:szCs w:val="21"/>
              </w:rPr>
              <w:t>内容基本完整、可行性及针对性一般、</w:t>
            </w:r>
            <w:r w:rsidRPr="00B07AC0">
              <w:rPr>
                <w:rFonts w:ascii="宋体" w:hAnsi="宋体" w:hint="eastAsia"/>
                <w:szCs w:val="21"/>
              </w:rPr>
              <w:t>服务承诺内容</w:t>
            </w:r>
            <w:r>
              <w:rPr>
                <w:rFonts w:ascii="宋体" w:hAnsi="宋体" w:hint="eastAsia"/>
                <w:szCs w:val="21"/>
              </w:rPr>
              <w:t>基本全面</w:t>
            </w:r>
            <w:r w:rsidRPr="00B07AC0">
              <w:rPr>
                <w:rFonts w:ascii="宋体" w:hAnsi="宋体" w:hint="eastAsia"/>
                <w:szCs w:val="21"/>
              </w:rPr>
              <w:t>得</w:t>
            </w:r>
            <w:r>
              <w:rPr>
                <w:rFonts w:ascii="宋体" w:hAnsi="宋体" w:hint="eastAsia"/>
                <w:szCs w:val="21"/>
              </w:rPr>
              <w:t>3</w:t>
            </w:r>
            <w:r w:rsidRPr="00B07AC0">
              <w:rPr>
                <w:rFonts w:ascii="宋体" w:hAnsi="宋体" w:hint="eastAsia"/>
                <w:szCs w:val="21"/>
              </w:rPr>
              <w:t>分；</w:t>
            </w:r>
          </w:p>
          <w:p w:rsidR="009D6DC5" w:rsidRPr="00ED4746"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不充分</w:t>
            </w:r>
            <w:r w:rsidRPr="00ED4746">
              <w:rPr>
                <w:rFonts w:ascii="宋体" w:hAnsi="宋体" w:hint="eastAsia"/>
                <w:szCs w:val="21"/>
              </w:rPr>
              <w:t>、</w:t>
            </w:r>
            <w:r>
              <w:rPr>
                <w:rFonts w:ascii="宋体" w:hAnsi="宋体" w:hint="eastAsia"/>
                <w:szCs w:val="21"/>
              </w:rPr>
              <w:t>内容有所欠缺、</w:t>
            </w:r>
            <w:r w:rsidRPr="00ED4746">
              <w:rPr>
                <w:rFonts w:ascii="宋体" w:hAnsi="宋体" w:hint="eastAsia"/>
                <w:szCs w:val="21"/>
              </w:rPr>
              <w:t>可行性及针对性</w:t>
            </w:r>
            <w:r>
              <w:rPr>
                <w:rFonts w:ascii="宋体" w:hAnsi="宋体" w:hint="eastAsia"/>
                <w:szCs w:val="21"/>
              </w:rPr>
              <w:t>不足、</w:t>
            </w:r>
            <w:r w:rsidRPr="00B07AC0">
              <w:rPr>
                <w:rFonts w:ascii="宋体" w:hAnsi="宋体" w:hint="eastAsia"/>
                <w:szCs w:val="21"/>
              </w:rPr>
              <w:t>服务承诺内容</w:t>
            </w:r>
            <w:r>
              <w:rPr>
                <w:rFonts w:ascii="宋体" w:hAnsi="宋体" w:hint="eastAsia"/>
                <w:szCs w:val="21"/>
              </w:rPr>
              <w:t>不全面</w:t>
            </w:r>
            <w:r w:rsidRPr="00B07AC0">
              <w:rPr>
                <w:rFonts w:ascii="宋体" w:hAnsi="宋体" w:hint="eastAsia"/>
                <w:szCs w:val="21"/>
              </w:rPr>
              <w:t>得</w:t>
            </w:r>
            <w:r>
              <w:rPr>
                <w:rFonts w:ascii="宋体" w:hAnsi="宋体" w:hint="eastAsia"/>
                <w:szCs w:val="21"/>
              </w:rPr>
              <w:t>1</w:t>
            </w:r>
            <w:r w:rsidRPr="00B07AC0">
              <w:rPr>
                <w:rFonts w:ascii="宋体" w:hAnsi="宋体" w:hint="eastAsia"/>
                <w:szCs w:val="21"/>
              </w:rPr>
              <w:t>分；</w:t>
            </w:r>
          </w:p>
          <w:p w:rsidR="009D6DC5" w:rsidRPr="002B63D2" w:rsidRDefault="009D6DC5" w:rsidP="00735D84">
            <w:pPr>
              <w:ind w:firstLine="28"/>
              <w:rPr>
                <w:rFonts w:ascii="宋体" w:hAnsi="宋体"/>
                <w:szCs w:val="21"/>
              </w:rPr>
            </w:pPr>
            <w:r w:rsidRPr="00FF126E">
              <w:rPr>
                <w:rFonts w:ascii="宋体" w:hAnsi="宋体" w:cs="宋体" w:hint="eastAsia"/>
                <w:szCs w:val="21"/>
              </w:rPr>
              <w:t>未提供</w:t>
            </w:r>
            <w:r w:rsidRPr="000445A0">
              <w:rPr>
                <w:rFonts w:ascii="宋体" w:hAnsi="宋体" w:cs="宋体" w:hint="eastAsia"/>
                <w:szCs w:val="21"/>
              </w:rPr>
              <w:t>服务保障</w:t>
            </w:r>
            <w:r w:rsidRPr="00FF126E">
              <w:rPr>
                <w:rFonts w:ascii="宋体" w:hAnsi="宋体" w:cs="宋体" w:hint="eastAsia"/>
                <w:szCs w:val="21"/>
              </w:rPr>
              <w:t>得</w:t>
            </w:r>
            <w:r>
              <w:rPr>
                <w:rFonts w:ascii="宋体" w:hAnsi="宋体" w:cs="宋体" w:hint="eastAsia"/>
                <w:szCs w:val="21"/>
              </w:rPr>
              <w:t>0</w:t>
            </w:r>
            <w:r w:rsidRPr="00FF126E">
              <w:rPr>
                <w:rFonts w:ascii="宋体" w:hAnsi="宋体" w:cs="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质量及安全保障措施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FB4438" w:rsidRDefault="009D6DC5" w:rsidP="00735D84">
            <w:pPr>
              <w:rPr>
                <w:rFonts w:ascii="宋体" w:hAnsi="宋体" w:cs="宋体"/>
                <w:szCs w:val="21"/>
              </w:rPr>
            </w:pPr>
            <w:r>
              <w:rPr>
                <w:rFonts w:ascii="宋体" w:hAnsi="宋体" w:hint="eastAsia"/>
                <w:szCs w:val="21"/>
              </w:rPr>
              <w:t>质量及安全保障措施完善、合理、可行性强</w:t>
            </w:r>
            <w:r w:rsidRPr="00FB4438">
              <w:rPr>
                <w:rFonts w:ascii="宋体" w:hAnsi="宋体" w:cs="宋体" w:hint="eastAsia"/>
                <w:szCs w:val="21"/>
              </w:rPr>
              <w:t>得</w:t>
            </w:r>
            <w:r>
              <w:rPr>
                <w:rFonts w:ascii="宋体" w:hAnsi="宋体" w:cs="宋体" w:hint="eastAsia"/>
                <w:szCs w:val="21"/>
              </w:rPr>
              <w:t>10</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质量及安全保障措施较完善、较合理、可行性较强</w:t>
            </w:r>
            <w:r w:rsidRPr="00FB4438">
              <w:rPr>
                <w:rFonts w:ascii="宋体" w:hAnsi="宋体" w:cs="宋体" w:hint="eastAsia"/>
                <w:szCs w:val="21"/>
              </w:rPr>
              <w:t>得</w:t>
            </w:r>
            <w:r>
              <w:rPr>
                <w:rFonts w:ascii="宋体" w:hAnsi="宋体" w:cs="宋体" w:hint="eastAsia"/>
                <w:szCs w:val="21"/>
              </w:rPr>
              <w:t>6</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质量及安全保障措施基本完善、基本合理、有一定的可行性</w:t>
            </w:r>
            <w:r w:rsidRPr="00FB4438">
              <w:rPr>
                <w:rFonts w:ascii="宋体" w:hAnsi="宋体" w:cs="宋体" w:hint="eastAsia"/>
                <w:szCs w:val="21"/>
              </w:rPr>
              <w:t>得</w:t>
            </w:r>
            <w:r>
              <w:rPr>
                <w:rFonts w:ascii="宋体" w:hAnsi="宋体" w:cs="宋体" w:hint="eastAsia"/>
                <w:szCs w:val="21"/>
              </w:rPr>
              <w:t>3</w:t>
            </w:r>
            <w:r w:rsidRPr="00FB4438">
              <w:rPr>
                <w:rFonts w:ascii="宋体" w:hAnsi="宋体" w:cs="宋体" w:hint="eastAsia"/>
                <w:szCs w:val="21"/>
              </w:rPr>
              <w:t>分；</w:t>
            </w:r>
          </w:p>
          <w:p w:rsidR="009D6DC5" w:rsidRDefault="009D6DC5" w:rsidP="00735D84">
            <w:pPr>
              <w:rPr>
                <w:rFonts w:ascii="宋体" w:hAnsi="宋体" w:cs="宋体"/>
                <w:szCs w:val="21"/>
              </w:rPr>
            </w:pPr>
            <w:r>
              <w:rPr>
                <w:rFonts w:ascii="宋体" w:hAnsi="宋体" w:hint="eastAsia"/>
                <w:szCs w:val="21"/>
              </w:rPr>
              <w:t>质量及安全保障措施不充分、</w:t>
            </w:r>
            <w:r w:rsidRPr="00ED4746">
              <w:rPr>
                <w:rFonts w:ascii="宋体" w:hAnsi="宋体" w:hint="eastAsia"/>
                <w:szCs w:val="21"/>
              </w:rPr>
              <w:t>针对性</w:t>
            </w:r>
            <w:proofErr w:type="gramStart"/>
            <w:r>
              <w:rPr>
                <w:rFonts w:ascii="宋体" w:hAnsi="宋体" w:hint="eastAsia"/>
                <w:szCs w:val="21"/>
              </w:rPr>
              <w:t>不足</w:t>
            </w:r>
            <w:r w:rsidRPr="00FB4438">
              <w:rPr>
                <w:rFonts w:ascii="宋体" w:hAnsi="宋体" w:cs="宋体" w:hint="eastAsia"/>
                <w:szCs w:val="21"/>
              </w:rPr>
              <w:t>得</w:t>
            </w:r>
            <w:proofErr w:type="gramEnd"/>
            <w:r>
              <w:rPr>
                <w:rFonts w:ascii="宋体" w:hAnsi="宋体" w:cs="宋体" w:hint="eastAsia"/>
                <w:szCs w:val="21"/>
              </w:rPr>
              <w:t>1</w:t>
            </w:r>
            <w:r w:rsidRPr="00FB4438">
              <w:rPr>
                <w:rFonts w:ascii="宋体" w:hAnsi="宋体" w:cs="宋体" w:hint="eastAsia"/>
                <w:szCs w:val="21"/>
              </w:rPr>
              <w:t>分；</w:t>
            </w:r>
          </w:p>
          <w:p w:rsidR="009D6DC5" w:rsidRPr="00627B0B" w:rsidRDefault="009D6DC5" w:rsidP="00735D84">
            <w:pPr>
              <w:rPr>
                <w:rFonts w:ascii="宋体" w:hAnsi="宋体" w:cs="宋体"/>
                <w:szCs w:val="21"/>
              </w:rPr>
            </w:pPr>
            <w:r>
              <w:rPr>
                <w:rFonts w:ascii="宋体" w:hAnsi="宋体" w:cs="宋体" w:hint="eastAsia"/>
                <w:szCs w:val="21"/>
              </w:rPr>
              <w:t>未提供</w:t>
            </w:r>
            <w:r w:rsidRPr="00627B0B">
              <w:rPr>
                <w:rFonts w:ascii="宋体" w:hAnsi="宋体" w:cs="宋体" w:hint="eastAsia"/>
                <w:szCs w:val="21"/>
              </w:rPr>
              <w:t>质量及安全保障措施</w:t>
            </w:r>
            <w:r>
              <w:rPr>
                <w:rFonts w:ascii="宋体" w:hAnsi="宋体" w:cs="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c>
          <w:tcPr>
            <w:tcW w:w="675" w:type="dxa"/>
            <w:vAlign w:val="center"/>
          </w:tcPr>
          <w:p w:rsidR="009D6DC5" w:rsidRPr="001E6C7A" w:rsidRDefault="009D6DC5" w:rsidP="00735D84">
            <w:pPr>
              <w:ind w:firstLine="28"/>
              <w:jc w:val="center"/>
              <w:rPr>
                <w:rFonts w:ascii="宋体" w:hAnsi="宋体"/>
                <w:szCs w:val="21"/>
              </w:rPr>
            </w:pPr>
            <w:r>
              <w:rPr>
                <w:rFonts w:ascii="宋体" w:hAnsi="宋体" w:hint="eastAsia"/>
                <w:szCs w:val="21"/>
              </w:rPr>
              <w:t>3</w:t>
            </w:r>
          </w:p>
        </w:tc>
        <w:tc>
          <w:tcPr>
            <w:tcW w:w="1276"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报价</w:t>
            </w:r>
          </w:p>
        </w:tc>
        <w:tc>
          <w:tcPr>
            <w:tcW w:w="1418" w:type="dxa"/>
            <w:vAlign w:val="center"/>
          </w:tcPr>
          <w:p w:rsidR="009D6DC5" w:rsidRPr="009A1F5F" w:rsidRDefault="009D6DC5" w:rsidP="00735D84">
            <w:pPr>
              <w:ind w:firstLine="28"/>
              <w:jc w:val="center"/>
              <w:rPr>
                <w:rFonts w:ascii="宋体" w:hAnsi="宋体"/>
                <w:szCs w:val="21"/>
              </w:rPr>
            </w:pPr>
            <w:r>
              <w:rPr>
                <w:rFonts w:ascii="宋体" w:hAnsi="宋体" w:hint="eastAsia"/>
                <w:szCs w:val="21"/>
              </w:rPr>
              <w:t>10</w:t>
            </w:r>
          </w:p>
        </w:tc>
        <w:tc>
          <w:tcPr>
            <w:tcW w:w="3819" w:type="dxa"/>
            <w:vAlign w:val="center"/>
          </w:tcPr>
          <w:p w:rsidR="009D6DC5" w:rsidRPr="009A1F5F" w:rsidRDefault="009D6DC5" w:rsidP="00735D84">
            <w:pPr>
              <w:ind w:firstLine="28"/>
              <w:jc w:val="left"/>
              <w:rPr>
                <w:rFonts w:ascii="宋体" w:hAnsi="宋体"/>
                <w:szCs w:val="21"/>
              </w:rPr>
            </w:pPr>
            <w:r w:rsidRPr="009A1F5F">
              <w:rPr>
                <w:rFonts w:ascii="宋体" w:hAnsi="宋体"/>
                <w:szCs w:val="21"/>
              </w:rPr>
              <w:t>满足磋商文件要求的最后报价最低的供应商的价格为磋商基准价，其价格分为满分。其他供应商的价格</w:t>
            </w:r>
            <w:proofErr w:type="gramStart"/>
            <w:r w:rsidRPr="009A1F5F">
              <w:rPr>
                <w:rFonts w:ascii="宋体" w:hAnsi="宋体"/>
                <w:szCs w:val="21"/>
              </w:rPr>
              <w:t>分统一</w:t>
            </w:r>
            <w:proofErr w:type="gramEnd"/>
            <w:r w:rsidRPr="009A1F5F">
              <w:rPr>
                <w:rFonts w:ascii="宋体" w:hAnsi="宋体"/>
                <w:szCs w:val="21"/>
              </w:rPr>
              <w:t>按照下列公式计算：</w:t>
            </w:r>
          </w:p>
          <w:p w:rsidR="009D6DC5" w:rsidRPr="009A1F5F" w:rsidRDefault="009D6DC5" w:rsidP="00735D84">
            <w:pPr>
              <w:ind w:firstLine="28"/>
              <w:jc w:val="left"/>
              <w:rPr>
                <w:rFonts w:ascii="宋体" w:hAnsi="宋体"/>
                <w:szCs w:val="21"/>
              </w:rPr>
            </w:pPr>
            <w:r w:rsidRPr="009A1F5F">
              <w:rPr>
                <w:rFonts w:ascii="宋体" w:hAnsi="宋体"/>
                <w:szCs w:val="21"/>
              </w:rPr>
              <w:t>磋商报价得分=（磋商基准价/最后报价）×分值</w:t>
            </w:r>
          </w:p>
        </w:tc>
        <w:tc>
          <w:tcPr>
            <w:tcW w:w="2440" w:type="dxa"/>
            <w:vAlign w:val="center"/>
          </w:tcPr>
          <w:p w:rsidR="009D6DC5" w:rsidRPr="009A1F5F" w:rsidRDefault="009D6DC5" w:rsidP="00735D84">
            <w:pPr>
              <w:ind w:left="-38"/>
              <w:rPr>
                <w:rFonts w:ascii="宋体" w:hAnsi="宋体"/>
                <w:szCs w:val="21"/>
              </w:rPr>
            </w:pPr>
            <w:r w:rsidRPr="009A1F5F">
              <w:rPr>
                <w:rFonts w:ascii="宋体" w:hAnsi="宋体"/>
                <w:szCs w:val="21"/>
              </w:rPr>
              <w:t>此处最后</w:t>
            </w:r>
            <w:proofErr w:type="gramStart"/>
            <w:r w:rsidRPr="009A1F5F">
              <w:rPr>
                <w:rFonts w:ascii="宋体" w:hAnsi="宋体"/>
                <w:szCs w:val="21"/>
              </w:rPr>
              <w:t>报价指</w:t>
            </w:r>
            <w:proofErr w:type="gramEnd"/>
            <w:r w:rsidRPr="009A1F5F">
              <w:rPr>
                <w:rFonts w:ascii="宋体" w:hAnsi="宋体"/>
                <w:szCs w:val="21"/>
              </w:rPr>
              <w:t>经过报价修正，及因落实政府采购政策进行价格调整后的报价，详见第三章《评审方法和评审标准》3.2、3.3</w:t>
            </w:r>
          </w:p>
        </w:tc>
      </w:tr>
      <w:tr w:rsidR="009D6DC5" w:rsidRPr="009A1F5F" w:rsidTr="00735D84">
        <w:tc>
          <w:tcPr>
            <w:tcW w:w="1951" w:type="dxa"/>
            <w:gridSpan w:val="2"/>
            <w:vAlign w:val="center"/>
          </w:tcPr>
          <w:p w:rsidR="009D6DC5" w:rsidRPr="001E6C7A" w:rsidRDefault="009D6DC5" w:rsidP="00735D84">
            <w:pPr>
              <w:ind w:firstLine="28"/>
              <w:jc w:val="center"/>
              <w:rPr>
                <w:rFonts w:ascii="宋体" w:hAnsi="宋体"/>
                <w:szCs w:val="21"/>
              </w:rPr>
            </w:pPr>
            <w:r w:rsidRPr="001E6C7A">
              <w:rPr>
                <w:rFonts w:ascii="宋体" w:hAnsi="宋体"/>
                <w:szCs w:val="21"/>
              </w:rPr>
              <w:t>合计</w:t>
            </w:r>
          </w:p>
        </w:tc>
        <w:tc>
          <w:tcPr>
            <w:tcW w:w="1418"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100</w:t>
            </w:r>
          </w:p>
        </w:tc>
        <w:tc>
          <w:tcPr>
            <w:tcW w:w="6259" w:type="dxa"/>
            <w:gridSpan w:val="2"/>
            <w:vAlign w:val="center"/>
          </w:tcPr>
          <w:p w:rsidR="009D6DC5" w:rsidRPr="009A1F5F" w:rsidRDefault="009D6DC5" w:rsidP="00735D84">
            <w:pPr>
              <w:rPr>
                <w:rFonts w:ascii="宋体" w:hAnsi="宋体"/>
                <w:szCs w:val="21"/>
              </w:rPr>
            </w:pPr>
          </w:p>
        </w:tc>
      </w:tr>
    </w:tbl>
    <w:p w:rsidR="00331A69" w:rsidRDefault="00331A69" w:rsidP="00F24471"/>
    <w:p w:rsidR="009D6DC5" w:rsidRDefault="00BA27AD" w:rsidP="00331A69">
      <w:pPr>
        <w:tabs>
          <w:tab w:val="left" w:pos="360"/>
        </w:tabs>
        <w:snapToGrid w:val="0"/>
        <w:spacing w:line="360" w:lineRule="auto"/>
        <w:outlineLvl w:val="1"/>
        <w:rPr>
          <w:rFonts w:ascii="宋体" w:hAnsi="宋体"/>
          <w:b/>
          <w:szCs w:val="21"/>
        </w:rPr>
      </w:pPr>
      <w:r>
        <w:rPr>
          <w:rFonts w:ascii="宋体" w:hAnsi="宋体" w:hint="eastAsia"/>
          <w:b/>
          <w:szCs w:val="21"/>
        </w:rPr>
        <w:t>第二包</w:t>
      </w:r>
      <w:r w:rsidR="009D6DC5">
        <w:rPr>
          <w:rFonts w:ascii="宋体" w:hAnsi="宋体" w:hint="eastAsia"/>
          <w:b/>
          <w:szCs w:val="21"/>
        </w:rPr>
        <w:t>：</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418"/>
        <w:gridCol w:w="3819"/>
        <w:gridCol w:w="2440"/>
      </w:tblGrid>
      <w:tr w:rsidR="009D6DC5" w:rsidRPr="009A1F5F" w:rsidTr="00735D84">
        <w:trPr>
          <w:trHeight w:val="374"/>
        </w:trPr>
        <w:tc>
          <w:tcPr>
            <w:tcW w:w="675" w:type="dxa"/>
            <w:vAlign w:val="center"/>
          </w:tcPr>
          <w:p w:rsidR="009D6DC5" w:rsidRPr="001E6C7A" w:rsidRDefault="009D6DC5" w:rsidP="00735D84">
            <w:pPr>
              <w:ind w:firstLine="28"/>
              <w:jc w:val="center"/>
              <w:rPr>
                <w:rFonts w:ascii="宋体" w:hAnsi="宋体"/>
                <w:b/>
                <w:szCs w:val="21"/>
              </w:rPr>
            </w:pPr>
            <w:r w:rsidRPr="001E6C7A">
              <w:rPr>
                <w:rFonts w:ascii="宋体" w:hAnsi="宋体"/>
                <w:b/>
                <w:szCs w:val="21"/>
              </w:rPr>
              <w:t>序号</w:t>
            </w:r>
          </w:p>
        </w:tc>
        <w:tc>
          <w:tcPr>
            <w:tcW w:w="1276"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评分因素</w:t>
            </w:r>
          </w:p>
        </w:tc>
        <w:tc>
          <w:tcPr>
            <w:tcW w:w="1418"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分值</w:t>
            </w:r>
          </w:p>
        </w:tc>
        <w:tc>
          <w:tcPr>
            <w:tcW w:w="3819"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评分标准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r w:rsidRPr="009A1F5F">
              <w:rPr>
                <w:rFonts w:ascii="宋体" w:eastAsia="宋体" w:hAnsi="宋体"/>
                <w:sz w:val="21"/>
                <w:szCs w:val="21"/>
              </w:rPr>
              <w:t>说明</w:t>
            </w:r>
          </w:p>
        </w:tc>
      </w:tr>
      <w:tr w:rsidR="009D6DC5" w:rsidRPr="009A1F5F" w:rsidTr="00735D84">
        <w:trPr>
          <w:trHeight w:val="547"/>
        </w:trPr>
        <w:tc>
          <w:tcPr>
            <w:tcW w:w="675" w:type="dxa"/>
            <w:vMerge w:val="restart"/>
            <w:vAlign w:val="center"/>
          </w:tcPr>
          <w:p w:rsidR="009D6DC5" w:rsidRPr="001E6C7A" w:rsidRDefault="009D6DC5" w:rsidP="00735D84">
            <w:pPr>
              <w:ind w:firstLine="28"/>
              <w:jc w:val="center"/>
              <w:rPr>
                <w:rFonts w:ascii="宋体" w:hAnsi="宋体"/>
                <w:szCs w:val="21"/>
              </w:rPr>
            </w:pPr>
            <w:r w:rsidRPr="001E6C7A">
              <w:rPr>
                <w:rFonts w:ascii="宋体" w:hAnsi="宋体" w:hint="eastAsia"/>
                <w:szCs w:val="21"/>
              </w:rPr>
              <w:t>1</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商务部分</w:t>
            </w:r>
          </w:p>
          <w:p w:rsidR="009D6DC5" w:rsidRPr="002B63D2" w:rsidRDefault="009D6DC5" w:rsidP="00735D84">
            <w:pPr>
              <w:ind w:firstLine="28"/>
              <w:jc w:val="center"/>
              <w:rPr>
                <w:rFonts w:ascii="宋体" w:hAnsi="宋体"/>
                <w:szCs w:val="21"/>
              </w:rPr>
            </w:pPr>
            <w:r>
              <w:rPr>
                <w:rFonts w:ascii="宋体" w:hAnsi="宋体" w:hint="eastAsia"/>
                <w:szCs w:val="21"/>
              </w:rPr>
              <w:t>（18分）</w:t>
            </w:r>
          </w:p>
        </w:tc>
        <w:tc>
          <w:tcPr>
            <w:tcW w:w="1418" w:type="dxa"/>
            <w:vAlign w:val="center"/>
          </w:tcPr>
          <w:p w:rsidR="009D6DC5" w:rsidRDefault="009D6DC5" w:rsidP="00735D84">
            <w:pPr>
              <w:spacing w:line="276" w:lineRule="auto"/>
              <w:ind w:firstLine="28"/>
              <w:jc w:val="center"/>
              <w:rPr>
                <w:rFonts w:ascii="宋体" w:hAnsi="宋体"/>
                <w:szCs w:val="21"/>
              </w:rPr>
            </w:pPr>
            <w:r w:rsidRPr="003A4628">
              <w:rPr>
                <w:rFonts w:ascii="宋体" w:hAnsi="宋体" w:hint="eastAsia"/>
                <w:szCs w:val="21"/>
              </w:rPr>
              <w:t>类似项目业绩</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（10</w:t>
            </w:r>
            <w:r w:rsidRPr="003A4628">
              <w:rPr>
                <w:rFonts w:ascii="宋体" w:hAnsi="宋体" w:hint="eastAsia"/>
                <w:szCs w:val="21"/>
              </w:rPr>
              <w:t>分</w:t>
            </w:r>
            <w:r>
              <w:rPr>
                <w:rFonts w:ascii="宋体" w:hAnsi="宋体" w:hint="eastAsia"/>
                <w:szCs w:val="21"/>
              </w:rPr>
              <w:t>）</w:t>
            </w:r>
          </w:p>
        </w:tc>
        <w:tc>
          <w:tcPr>
            <w:tcW w:w="3819" w:type="dxa"/>
            <w:vAlign w:val="center"/>
          </w:tcPr>
          <w:p w:rsidR="009D6DC5" w:rsidRPr="003A4628" w:rsidRDefault="009D6DC5" w:rsidP="00CC5441">
            <w:pPr>
              <w:spacing w:line="276" w:lineRule="auto"/>
              <w:ind w:firstLine="28"/>
              <w:rPr>
                <w:rFonts w:ascii="宋体" w:hAnsi="宋体"/>
                <w:szCs w:val="21"/>
              </w:rPr>
            </w:pPr>
            <w:r>
              <w:rPr>
                <w:rFonts w:ascii="宋体" w:hAnsi="宋体" w:hint="eastAsia"/>
                <w:szCs w:val="21"/>
              </w:rPr>
              <w:t>提供</w:t>
            </w:r>
            <w:r w:rsidRPr="003A4628">
              <w:rPr>
                <w:rFonts w:ascii="宋体" w:hAnsi="宋体" w:hint="eastAsia"/>
                <w:szCs w:val="21"/>
              </w:rPr>
              <w:t>近三年（20</w:t>
            </w:r>
            <w:r>
              <w:rPr>
                <w:rFonts w:ascii="宋体" w:hAnsi="宋体" w:hint="eastAsia"/>
                <w:szCs w:val="21"/>
              </w:rPr>
              <w:t>21</w:t>
            </w:r>
            <w:r w:rsidRPr="003A4628">
              <w:rPr>
                <w:rFonts w:ascii="宋体" w:hAnsi="宋体" w:hint="eastAsia"/>
                <w:szCs w:val="21"/>
              </w:rPr>
              <w:t>年</w:t>
            </w:r>
            <w:r>
              <w:rPr>
                <w:rFonts w:ascii="宋体" w:hAnsi="宋体" w:hint="eastAsia"/>
                <w:szCs w:val="21"/>
              </w:rPr>
              <w:t>0</w:t>
            </w:r>
            <w:r w:rsidR="00CC5441">
              <w:rPr>
                <w:rFonts w:ascii="宋体" w:hAnsi="宋体" w:hint="eastAsia"/>
                <w:szCs w:val="21"/>
              </w:rPr>
              <w:t>4</w:t>
            </w:r>
            <w:r w:rsidRPr="003A4628">
              <w:rPr>
                <w:rFonts w:ascii="宋体" w:hAnsi="宋体" w:hint="eastAsia"/>
                <w:szCs w:val="21"/>
              </w:rPr>
              <w:t>月01日至今）类似业绩，须提供合同关键页（包括名称页、服务内容页、金额页和签字盖章页），每提供一个有效的合同得</w:t>
            </w:r>
            <w:r>
              <w:rPr>
                <w:rFonts w:ascii="宋体" w:hAnsi="宋体" w:hint="eastAsia"/>
                <w:szCs w:val="21"/>
              </w:rPr>
              <w:t>2</w:t>
            </w:r>
            <w:r w:rsidRPr="003A4628">
              <w:rPr>
                <w:rFonts w:ascii="宋体" w:hAnsi="宋体" w:hint="eastAsia"/>
                <w:szCs w:val="21"/>
              </w:rPr>
              <w:t>分，最多</w:t>
            </w:r>
            <w:r>
              <w:rPr>
                <w:rFonts w:ascii="宋体" w:hAnsi="宋体" w:hint="eastAsia"/>
                <w:szCs w:val="21"/>
              </w:rPr>
              <w:t>10</w:t>
            </w:r>
            <w:r w:rsidRPr="003A4628">
              <w:rPr>
                <w:rFonts w:ascii="宋体" w:hAnsi="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spacing w:line="276" w:lineRule="auto"/>
              <w:ind w:firstLine="28"/>
              <w:jc w:val="center"/>
              <w:rPr>
                <w:rFonts w:ascii="宋体" w:hAnsi="宋体"/>
                <w:szCs w:val="21"/>
              </w:rPr>
            </w:pPr>
            <w:r w:rsidRPr="00E96695">
              <w:rPr>
                <w:rFonts w:ascii="宋体" w:hAnsi="宋体" w:hint="eastAsia"/>
                <w:szCs w:val="21"/>
              </w:rPr>
              <w:t>人员配备</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（8分）</w:t>
            </w:r>
          </w:p>
        </w:tc>
        <w:tc>
          <w:tcPr>
            <w:tcW w:w="3819" w:type="dxa"/>
            <w:vAlign w:val="center"/>
          </w:tcPr>
          <w:p w:rsidR="009D6DC5" w:rsidRPr="000445A0" w:rsidRDefault="009D6DC5" w:rsidP="00735D84">
            <w:pPr>
              <w:spacing w:line="276" w:lineRule="auto"/>
              <w:ind w:firstLine="28"/>
              <w:rPr>
                <w:rFonts w:ascii="宋体" w:hAnsi="宋体"/>
                <w:szCs w:val="21"/>
              </w:rPr>
            </w:pPr>
            <w:r w:rsidRPr="000445A0">
              <w:rPr>
                <w:rFonts w:ascii="宋体" w:hAnsi="宋体" w:hint="eastAsia"/>
                <w:szCs w:val="21"/>
              </w:rPr>
              <w:t>根据供应商提供</w:t>
            </w:r>
            <w:r w:rsidRPr="008D59D8">
              <w:rPr>
                <w:rFonts w:ascii="宋体" w:hAnsi="宋体" w:hint="eastAsia"/>
                <w:szCs w:val="21"/>
              </w:rPr>
              <w:t>对本项目拟投入的人员配备情况（包括但不限于拟投入人员数量、所任职务职责、专业能力、从业经验等）</w:t>
            </w:r>
            <w:r w:rsidRPr="000445A0">
              <w:rPr>
                <w:rFonts w:ascii="宋体" w:hAnsi="宋体" w:hint="eastAsia"/>
                <w:szCs w:val="21"/>
              </w:rPr>
              <w:t>进行综合评定。</w:t>
            </w:r>
          </w:p>
          <w:p w:rsidR="00735D84" w:rsidRPr="008D59D8" w:rsidRDefault="00735D84" w:rsidP="00735D84">
            <w:pPr>
              <w:spacing w:line="276" w:lineRule="auto"/>
              <w:ind w:firstLine="28"/>
              <w:rPr>
                <w:rFonts w:ascii="宋体" w:hAnsi="宋体"/>
                <w:szCs w:val="21"/>
              </w:rPr>
            </w:pPr>
            <w:r w:rsidRPr="008D59D8">
              <w:rPr>
                <w:rFonts w:ascii="宋体" w:hAnsi="宋体" w:hint="eastAsia"/>
                <w:szCs w:val="21"/>
              </w:rPr>
              <w:t>人员配备数量</w:t>
            </w:r>
            <w:r>
              <w:rPr>
                <w:rFonts w:ascii="宋体" w:hAnsi="宋体" w:hint="eastAsia"/>
                <w:szCs w:val="21"/>
              </w:rPr>
              <w:t>充足、分工合理、职责明确</w:t>
            </w:r>
            <w:r w:rsidRPr="008D59D8">
              <w:rPr>
                <w:rFonts w:ascii="宋体" w:hAnsi="宋体" w:hint="eastAsia"/>
                <w:szCs w:val="21"/>
              </w:rPr>
              <w:t>得</w:t>
            </w:r>
            <w:r>
              <w:rPr>
                <w:rFonts w:ascii="宋体" w:hAnsi="宋体" w:hint="eastAsia"/>
                <w:szCs w:val="21"/>
              </w:rPr>
              <w:t>8</w:t>
            </w:r>
            <w:r w:rsidRPr="008D59D8">
              <w:rPr>
                <w:rFonts w:ascii="宋体" w:hAnsi="宋体" w:hint="eastAsia"/>
                <w:szCs w:val="21"/>
              </w:rPr>
              <w:t>分；</w:t>
            </w:r>
          </w:p>
          <w:p w:rsidR="00735D84" w:rsidRPr="008D59D8" w:rsidRDefault="00735D84"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基本充足</w:t>
            </w:r>
            <w:r w:rsidRPr="008D59D8">
              <w:rPr>
                <w:rFonts w:ascii="宋体" w:hAnsi="宋体" w:hint="eastAsia"/>
                <w:szCs w:val="21"/>
              </w:rPr>
              <w:t>、</w:t>
            </w:r>
            <w:r>
              <w:rPr>
                <w:rFonts w:ascii="宋体" w:hAnsi="宋体" w:hint="eastAsia"/>
                <w:szCs w:val="21"/>
              </w:rPr>
              <w:t>分工基本合理、职责基本明确</w:t>
            </w:r>
            <w:r w:rsidRPr="008D59D8">
              <w:rPr>
                <w:rFonts w:ascii="宋体" w:hAnsi="宋体" w:hint="eastAsia"/>
                <w:szCs w:val="21"/>
              </w:rPr>
              <w:t>得</w:t>
            </w:r>
            <w:r>
              <w:rPr>
                <w:rFonts w:ascii="宋体" w:hAnsi="宋体" w:hint="eastAsia"/>
                <w:szCs w:val="21"/>
              </w:rPr>
              <w:t>4</w:t>
            </w:r>
            <w:r w:rsidRPr="008D59D8">
              <w:rPr>
                <w:rFonts w:ascii="宋体" w:hAnsi="宋体" w:hint="eastAsia"/>
                <w:szCs w:val="21"/>
              </w:rPr>
              <w:t>分；</w:t>
            </w:r>
          </w:p>
          <w:p w:rsidR="00735D84" w:rsidRPr="008D59D8" w:rsidRDefault="00735D84"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有所欠缺，</w:t>
            </w:r>
            <w:r w:rsidRPr="008D59D8">
              <w:rPr>
                <w:rFonts w:ascii="宋体" w:hAnsi="宋体" w:hint="eastAsia"/>
                <w:szCs w:val="21"/>
              </w:rPr>
              <w:t>职务职责</w:t>
            </w:r>
            <w:r>
              <w:rPr>
                <w:rFonts w:ascii="宋体" w:hAnsi="宋体" w:hint="eastAsia"/>
                <w:szCs w:val="21"/>
              </w:rPr>
              <w:t>不明确</w:t>
            </w:r>
            <w:r w:rsidRPr="008D59D8">
              <w:rPr>
                <w:rFonts w:ascii="宋体" w:hAnsi="宋体" w:hint="eastAsia"/>
                <w:szCs w:val="21"/>
              </w:rPr>
              <w:t>得1分；</w:t>
            </w:r>
          </w:p>
          <w:p w:rsidR="009D6DC5" w:rsidRDefault="00735D84" w:rsidP="00735D84">
            <w:pPr>
              <w:spacing w:line="276" w:lineRule="auto"/>
              <w:ind w:firstLine="28"/>
              <w:rPr>
                <w:rFonts w:ascii="宋体" w:hAnsi="宋体"/>
                <w:szCs w:val="21"/>
              </w:rPr>
            </w:pPr>
            <w:r w:rsidRPr="008D59D8">
              <w:rPr>
                <w:rFonts w:ascii="宋体" w:hAnsi="宋体" w:hint="eastAsia"/>
                <w:szCs w:val="21"/>
              </w:rPr>
              <w:t>未提供人员配备方案得0分。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restart"/>
            <w:vAlign w:val="center"/>
          </w:tcPr>
          <w:p w:rsidR="009D6DC5" w:rsidRDefault="009D6DC5" w:rsidP="00735D84">
            <w:pPr>
              <w:ind w:firstLine="28"/>
              <w:jc w:val="center"/>
              <w:rPr>
                <w:rFonts w:ascii="宋体" w:hAnsi="宋体"/>
                <w:szCs w:val="21"/>
              </w:rPr>
            </w:pPr>
          </w:p>
          <w:p w:rsidR="009D6DC5" w:rsidRPr="001E6C7A" w:rsidRDefault="009D6DC5" w:rsidP="00735D84">
            <w:pPr>
              <w:ind w:firstLine="28"/>
              <w:jc w:val="center"/>
              <w:rPr>
                <w:rFonts w:ascii="宋体" w:hAnsi="宋体"/>
                <w:szCs w:val="21"/>
              </w:rPr>
            </w:pPr>
            <w:r w:rsidRPr="001E6C7A">
              <w:rPr>
                <w:rFonts w:ascii="宋体" w:hAnsi="宋体" w:hint="eastAsia"/>
                <w:szCs w:val="21"/>
              </w:rPr>
              <w:t>2</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技术部分</w:t>
            </w:r>
          </w:p>
          <w:p w:rsidR="009D6DC5" w:rsidRPr="002B63D2" w:rsidRDefault="009D6DC5" w:rsidP="00735D84">
            <w:pPr>
              <w:ind w:firstLine="28"/>
              <w:jc w:val="center"/>
              <w:rPr>
                <w:rFonts w:ascii="宋体" w:hAnsi="宋体"/>
                <w:szCs w:val="21"/>
              </w:rPr>
            </w:pPr>
            <w:r>
              <w:rPr>
                <w:rFonts w:ascii="宋体" w:hAnsi="宋体" w:hint="eastAsia"/>
                <w:szCs w:val="21"/>
              </w:rPr>
              <w:t>（72分）</w:t>
            </w:r>
          </w:p>
        </w:tc>
        <w:tc>
          <w:tcPr>
            <w:tcW w:w="1418" w:type="dxa"/>
            <w:vMerge w:val="restart"/>
            <w:vAlign w:val="center"/>
          </w:tcPr>
          <w:p w:rsidR="009D6DC5" w:rsidRDefault="009D6DC5" w:rsidP="00735D84">
            <w:pPr>
              <w:ind w:firstLine="28"/>
              <w:jc w:val="center"/>
              <w:rPr>
                <w:rFonts w:ascii="宋体" w:hAnsi="宋体"/>
                <w:szCs w:val="21"/>
              </w:rPr>
            </w:pPr>
            <w:r>
              <w:rPr>
                <w:rFonts w:ascii="宋体" w:hAnsi="宋体" w:hint="eastAsia"/>
                <w:szCs w:val="21"/>
              </w:rPr>
              <w:t>监测工作方案</w:t>
            </w:r>
          </w:p>
          <w:p w:rsidR="009D6DC5" w:rsidRDefault="009D6DC5" w:rsidP="00735D84">
            <w:pPr>
              <w:ind w:firstLine="28"/>
              <w:jc w:val="center"/>
              <w:rPr>
                <w:rFonts w:ascii="宋体" w:hAnsi="宋体"/>
                <w:szCs w:val="21"/>
              </w:rPr>
            </w:pPr>
            <w:r>
              <w:rPr>
                <w:rFonts w:ascii="宋体" w:hAnsi="宋体" w:hint="eastAsia"/>
                <w:szCs w:val="21"/>
              </w:rPr>
              <w:t>（30分）</w:t>
            </w:r>
          </w:p>
        </w:tc>
        <w:tc>
          <w:tcPr>
            <w:tcW w:w="3819" w:type="dxa"/>
            <w:vAlign w:val="center"/>
          </w:tcPr>
          <w:p w:rsidR="009D6DC5" w:rsidRDefault="009D6DC5" w:rsidP="00735D84">
            <w:pPr>
              <w:rPr>
                <w:rFonts w:ascii="宋体" w:hAnsi="宋体"/>
                <w:szCs w:val="21"/>
              </w:rPr>
            </w:pPr>
            <w:r w:rsidRPr="008D59D8">
              <w:rPr>
                <w:rFonts w:ascii="宋体" w:hAnsi="宋体" w:hint="eastAsia"/>
                <w:szCs w:val="21"/>
              </w:rPr>
              <w:t>根据供应商提供的</w:t>
            </w:r>
            <w:r w:rsidRPr="00917FB8">
              <w:rPr>
                <w:rFonts w:ascii="宋体" w:hAnsi="宋体" w:hint="eastAsia"/>
                <w:szCs w:val="21"/>
              </w:rPr>
              <w:t>水污染监测</w:t>
            </w:r>
            <w:r>
              <w:rPr>
                <w:rFonts w:ascii="宋体" w:hAnsi="宋体" w:hint="eastAsia"/>
                <w:szCs w:val="21"/>
              </w:rPr>
              <w:t>（</w:t>
            </w:r>
            <w:r w:rsidRPr="005031A4">
              <w:rPr>
                <w:rFonts w:ascii="宋体" w:hAnsi="宋体" w:hint="eastAsia"/>
                <w:szCs w:val="21"/>
              </w:rPr>
              <w:t>地表水、地下水</w:t>
            </w:r>
            <w:r>
              <w:rPr>
                <w:rFonts w:ascii="宋体" w:hAnsi="宋体" w:hint="eastAsia"/>
                <w:szCs w:val="21"/>
              </w:rPr>
              <w:t>）工作方案进行综合评定。</w:t>
            </w:r>
          </w:p>
          <w:p w:rsidR="009D6DC5" w:rsidRDefault="009D6DC5" w:rsidP="00735D84">
            <w:pPr>
              <w:rPr>
                <w:rFonts w:ascii="宋体" w:hAnsi="宋体"/>
                <w:szCs w:val="21"/>
              </w:rPr>
            </w:pPr>
            <w:r w:rsidRPr="00C34C71">
              <w:rPr>
                <w:rFonts w:ascii="宋体" w:hAnsi="宋体" w:hint="eastAsia"/>
                <w:szCs w:val="21"/>
              </w:rPr>
              <w:t>工作方案</w:t>
            </w:r>
            <w:r w:rsidRPr="00917FB8">
              <w:rPr>
                <w:rFonts w:ascii="宋体" w:hAnsi="宋体" w:hint="eastAsia"/>
                <w:szCs w:val="21"/>
              </w:rPr>
              <w:t>内容</w:t>
            </w:r>
            <w:r>
              <w:rPr>
                <w:rFonts w:ascii="宋体" w:hAnsi="宋体" w:hint="eastAsia"/>
                <w:szCs w:val="21"/>
              </w:rPr>
              <w:t>完善</w:t>
            </w:r>
            <w:r w:rsidRPr="00917FB8">
              <w:rPr>
                <w:rFonts w:ascii="宋体" w:hAnsi="宋体" w:hint="eastAsia"/>
                <w:szCs w:val="21"/>
              </w:rPr>
              <w:t>、详实可行，针对性</w:t>
            </w:r>
            <w:r>
              <w:rPr>
                <w:rFonts w:ascii="宋体" w:hAnsi="宋体" w:hint="eastAsia"/>
                <w:szCs w:val="21"/>
              </w:rPr>
              <w:t>强</w:t>
            </w:r>
            <w:r w:rsidRPr="00917FB8">
              <w:rPr>
                <w:rFonts w:ascii="宋体" w:hAnsi="宋体" w:hint="eastAsia"/>
                <w:szCs w:val="21"/>
              </w:rPr>
              <w:t>得</w:t>
            </w:r>
            <w:r>
              <w:rPr>
                <w:rFonts w:ascii="宋体" w:hAnsi="宋体" w:hint="eastAsia"/>
                <w:szCs w:val="21"/>
              </w:rPr>
              <w:t>6</w:t>
            </w:r>
            <w:r w:rsidRPr="00917FB8">
              <w:rPr>
                <w:rFonts w:ascii="宋体" w:hAnsi="宋体" w:hint="eastAsia"/>
                <w:szCs w:val="21"/>
              </w:rPr>
              <w:t>分</w:t>
            </w:r>
            <w:r>
              <w:rPr>
                <w:rFonts w:ascii="宋体" w:hAnsi="宋体" w:hint="eastAsia"/>
                <w:szCs w:val="21"/>
              </w:rPr>
              <w:t>；</w:t>
            </w:r>
          </w:p>
          <w:p w:rsidR="009D6DC5" w:rsidRDefault="009D6DC5" w:rsidP="00735D84">
            <w:pPr>
              <w:rPr>
                <w:rFonts w:ascii="宋体" w:hAnsi="宋体"/>
                <w:szCs w:val="21"/>
              </w:rPr>
            </w:pPr>
            <w:r w:rsidRPr="00C34C71">
              <w:rPr>
                <w:rFonts w:ascii="宋体" w:hAnsi="宋体" w:hint="eastAsia"/>
                <w:szCs w:val="21"/>
              </w:rPr>
              <w:t>工作方案内容</w:t>
            </w:r>
            <w:r>
              <w:rPr>
                <w:rFonts w:ascii="宋体" w:hAnsi="宋体" w:hint="eastAsia"/>
                <w:szCs w:val="21"/>
              </w:rPr>
              <w:t>基本</w:t>
            </w:r>
            <w:r w:rsidRPr="00C34C71">
              <w:rPr>
                <w:rFonts w:ascii="宋体" w:hAnsi="宋体" w:hint="eastAsia"/>
                <w:szCs w:val="21"/>
              </w:rPr>
              <w:t>完善</w:t>
            </w:r>
            <w:r w:rsidRPr="00917FB8">
              <w:rPr>
                <w:rFonts w:ascii="宋体" w:hAnsi="宋体" w:hint="eastAsia"/>
                <w:szCs w:val="21"/>
              </w:rPr>
              <w:t>、</w:t>
            </w:r>
            <w:r>
              <w:rPr>
                <w:rFonts w:ascii="宋体" w:hAnsi="宋体" w:hint="eastAsia"/>
                <w:szCs w:val="21"/>
              </w:rPr>
              <w:t>基本</w:t>
            </w:r>
            <w:r w:rsidRPr="00917FB8">
              <w:rPr>
                <w:rFonts w:ascii="宋体" w:hAnsi="宋体" w:hint="eastAsia"/>
                <w:szCs w:val="21"/>
              </w:rPr>
              <w:t>详实可行，</w:t>
            </w:r>
            <w:r>
              <w:rPr>
                <w:rFonts w:ascii="宋体" w:hAnsi="宋体" w:hint="eastAsia"/>
                <w:szCs w:val="21"/>
              </w:rPr>
              <w:t>有一定的</w:t>
            </w:r>
            <w:r w:rsidRPr="00917FB8">
              <w:rPr>
                <w:rFonts w:ascii="宋体" w:hAnsi="宋体" w:hint="eastAsia"/>
                <w:szCs w:val="21"/>
              </w:rPr>
              <w:t>针对性得3分</w:t>
            </w:r>
            <w:r>
              <w:rPr>
                <w:rFonts w:ascii="宋体" w:hAnsi="宋体" w:hint="eastAsia"/>
                <w:szCs w:val="21"/>
              </w:rPr>
              <w:t>；</w:t>
            </w:r>
          </w:p>
          <w:p w:rsidR="009D6DC5" w:rsidRDefault="009D6DC5" w:rsidP="00735D84">
            <w:pPr>
              <w:rPr>
                <w:rFonts w:ascii="宋体" w:hAnsi="宋体"/>
                <w:szCs w:val="21"/>
              </w:rPr>
            </w:pPr>
            <w:r w:rsidRPr="00047860">
              <w:rPr>
                <w:rFonts w:ascii="宋体" w:hAnsi="宋体" w:hint="eastAsia"/>
                <w:szCs w:val="21"/>
              </w:rPr>
              <w:t>工作方案内容</w:t>
            </w:r>
            <w:r>
              <w:rPr>
                <w:rFonts w:ascii="宋体" w:hAnsi="宋体" w:hint="eastAsia"/>
                <w:szCs w:val="21"/>
              </w:rPr>
              <w:t>不够完善</w:t>
            </w:r>
            <w:r w:rsidRPr="00917FB8">
              <w:rPr>
                <w:rFonts w:ascii="宋体" w:hAnsi="宋体" w:hint="eastAsia"/>
                <w:szCs w:val="21"/>
              </w:rPr>
              <w:t>，针对性</w:t>
            </w:r>
            <w:r>
              <w:rPr>
                <w:rFonts w:ascii="宋体" w:hAnsi="宋体" w:hint="eastAsia"/>
                <w:szCs w:val="21"/>
              </w:rPr>
              <w:t>有所</w:t>
            </w:r>
            <w:proofErr w:type="gramStart"/>
            <w:r>
              <w:rPr>
                <w:rFonts w:ascii="宋体" w:hAnsi="宋体" w:hint="eastAsia"/>
                <w:szCs w:val="21"/>
              </w:rPr>
              <w:t>不足</w:t>
            </w:r>
            <w:r w:rsidRPr="00917FB8">
              <w:rPr>
                <w:rFonts w:ascii="宋体" w:hAnsi="宋体" w:hint="eastAsia"/>
                <w:szCs w:val="21"/>
              </w:rPr>
              <w:t>得</w:t>
            </w:r>
            <w:proofErr w:type="gramEnd"/>
            <w:r w:rsidRPr="00917FB8">
              <w:rPr>
                <w:rFonts w:ascii="宋体" w:hAnsi="宋体" w:hint="eastAsia"/>
                <w:szCs w:val="21"/>
              </w:rPr>
              <w:t>1分;</w:t>
            </w:r>
          </w:p>
          <w:p w:rsidR="009D6DC5" w:rsidRPr="008D59D8" w:rsidRDefault="009D6DC5" w:rsidP="00735D84">
            <w:pPr>
              <w:rPr>
                <w:rFonts w:ascii="宋体" w:hAnsi="宋体"/>
                <w:szCs w:val="21"/>
              </w:rPr>
            </w:pPr>
            <w:r w:rsidRPr="00917FB8">
              <w:rPr>
                <w:rFonts w:ascii="宋体" w:hAnsi="宋体" w:hint="eastAsia"/>
                <w:szCs w:val="21"/>
              </w:rPr>
              <w:t>未提供</w:t>
            </w:r>
            <w:r w:rsidRPr="00047860">
              <w:rPr>
                <w:rFonts w:ascii="宋体" w:hAnsi="宋体" w:hint="eastAsia"/>
                <w:szCs w:val="21"/>
              </w:rPr>
              <w:t>水污染监测</w:t>
            </w:r>
            <w:r w:rsidRPr="00917FB8">
              <w:rPr>
                <w:rFonts w:ascii="宋体" w:hAnsi="宋体" w:hint="eastAsia"/>
                <w:szCs w:val="21"/>
              </w:rPr>
              <w:t>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416"/>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Merge/>
            <w:vAlign w:val="center"/>
          </w:tcPr>
          <w:p w:rsidR="009D6DC5" w:rsidRDefault="009D6DC5" w:rsidP="00735D84">
            <w:pPr>
              <w:ind w:firstLine="28"/>
              <w:jc w:val="center"/>
              <w:rPr>
                <w:rFonts w:ascii="宋体" w:hAnsi="宋体"/>
                <w:szCs w:val="21"/>
              </w:rPr>
            </w:pPr>
          </w:p>
        </w:tc>
        <w:tc>
          <w:tcPr>
            <w:tcW w:w="3819" w:type="dxa"/>
            <w:vAlign w:val="center"/>
          </w:tcPr>
          <w:p w:rsidR="009D6DC5" w:rsidRDefault="009D6DC5" w:rsidP="00735D84">
            <w:pPr>
              <w:rPr>
                <w:rFonts w:ascii="宋体" w:hAnsi="宋体"/>
                <w:szCs w:val="21"/>
              </w:rPr>
            </w:pPr>
            <w:r w:rsidRPr="00C34C71">
              <w:rPr>
                <w:rFonts w:ascii="宋体" w:hAnsi="宋体" w:hint="eastAsia"/>
                <w:szCs w:val="21"/>
              </w:rPr>
              <w:t>根据供应商提供的</w:t>
            </w:r>
            <w:r w:rsidRPr="00917FB8">
              <w:rPr>
                <w:rFonts w:ascii="宋体" w:hAnsi="宋体" w:hint="eastAsia"/>
                <w:szCs w:val="21"/>
              </w:rPr>
              <w:t>对土壤</w:t>
            </w:r>
            <w:r>
              <w:rPr>
                <w:rFonts w:ascii="宋体" w:hAnsi="宋体" w:hint="eastAsia"/>
                <w:szCs w:val="21"/>
              </w:rPr>
              <w:t>检测</w:t>
            </w:r>
            <w:r w:rsidRPr="005031A4">
              <w:rPr>
                <w:rFonts w:ascii="宋体" w:hAnsi="宋体" w:hint="eastAsia"/>
                <w:szCs w:val="21"/>
              </w:rPr>
              <w:t>（包括水源、污染企业周边、农村环境质量）</w:t>
            </w:r>
            <w:r>
              <w:rPr>
                <w:rFonts w:ascii="宋体" w:hAnsi="宋体" w:hint="eastAsia"/>
                <w:szCs w:val="21"/>
              </w:rPr>
              <w:t>工作</w:t>
            </w:r>
            <w:r w:rsidRPr="00917FB8">
              <w:rPr>
                <w:rFonts w:ascii="宋体" w:hAnsi="宋体" w:hint="eastAsia"/>
                <w:szCs w:val="21"/>
              </w:rPr>
              <w:t>方案进行评定。</w:t>
            </w:r>
          </w:p>
          <w:p w:rsidR="009D6DC5" w:rsidRDefault="009D6DC5" w:rsidP="00735D84">
            <w:pPr>
              <w:rPr>
                <w:rFonts w:ascii="宋体" w:hAnsi="宋体"/>
                <w:szCs w:val="21"/>
              </w:rPr>
            </w:pPr>
            <w:r w:rsidRPr="00C34C71">
              <w:rPr>
                <w:rFonts w:ascii="宋体" w:hAnsi="宋体" w:hint="eastAsia"/>
                <w:szCs w:val="21"/>
              </w:rPr>
              <w:t>工作方案</w:t>
            </w:r>
            <w:r w:rsidRPr="00917FB8">
              <w:rPr>
                <w:rFonts w:ascii="宋体" w:hAnsi="宋体" w:hint="eastAsia"/>
                <w:szCs w:val="21"/>
              </w:rPr>
              <w:t>内容</w:t>
            </w:r>
            <w:r>
              <w:rPr>
                <w:rFonts w:ascii="宋体" w:hAnsi="宋体" w:hint="eastAsia"/>
                <w:szCs w:val="21"/>
              </w:rPr>
              <w:t>完善</w:t>
            </w:r>
            <w:r w:rsidRPr="00917FB8">
              <w:rPr>
                <w:rFonts w:ascii="宋体" w:hAnsi="宋体" w:hint="eastAsia"/>
                <w:szCs w:val="21"/>
              </w:rPr>
              <w:t>、详实可行，针对性</w:t>
            </w:r>
            <w:r>
              <w:rPr>
                <w:rFonts w:ascii="宋体" w:hAnsi="宋体" w:hint="eastAsia"/>
                <w:szCs w:val="21"/>
              </w:rPr>
              <w:t>强</w:t>
            </w:r>
            <w:r w:rsidRPr="00917FB8">
              <w:rPr>
                <w:rFonts w:ascii="宋体" w:hAnsi="宋体" w:hint="eastAsia"/>
                <w:szCs w:val="21"/>
              </w:rPr>
              <w:t>得</w:t>
            </w:r>
            <w:r>
              <w:rPr>
                <w:rFonts w:ascii="宋体" w:hAnsi="宋体" w:hint="eastAsia"/>
                <w:szCs w:val="21"/>
              </w:rPr>
              <w:t>6</w:t>
            </w:r>
            <w:r w:rsidRPr="00917FB8">
              <w:rPr>
                <w:rFonts w:ascii="宋体" w:hAnsi="宋体" w:hint="eastAsia"/>
                <w:szCs w:val="21"/>
              </w:rPr>
              <w:t>分</w:t>
            </w:r>
            <w:r>
              <w:rPr>
                <w:rFonts w:ascii="宋体" w:hAnsi="宋体" w:hint="eastAsia"/>
                <w:szCs w:val="21"/>
              </w:rPr>
              <w:t>；</w:t>
            </w:r>
          </w:p>
          <w:p w:rsidR="009D6DC5" w:rsidRDefault="009D6DC5" w:rsidP="00735D84">
            <w:pPr>
              <w:rPr>
                <w:rFonts w:ascii="宋体" w:hAnsi="宋体"/>
                <w:szCs w:val="21"/>
              </w:rPr>
            </w:pPr>
            <w:r w:rsidRPr="00C34C71">
              <w:rPr>
                <w:rFonts w:ascii="宋体" w:hAnsi="宋体" w:hint="eastAsia"/>
                <w:szCs w:val="21"/>
              </w:rPr>
              <w:t>工作方案内容</w:t>
            </w:r>
            <w:r>
              <w:rPr>
                <w:rFonts w:ascii="宋体" w:hAnsi="宋体" w:hint="eastAsia"/>
                <w:szCs w:val="21"/>
              </w:rPr>
              <w:t>基本</w:t>
            </w:r>
            <w:r w:rsidRPr="00C34C71">
              <w:rPr>
                <w:rFonts w:ascii="宋体" w:hAnsi="宋体" w:hint="eastAsia"/>
                <w:szCs w:val="21"/>
              </w:rPr>
              <w:t>完善</w:t>
            </w:r>
            <w:r w:rsidRPr="00917FB8">
              <w:rPr>
                <w:rFonts w:ascii="宋体" w:hAnsi="宋体" w:hint="eastAsia"/>
                <w:szCs w:val="21"/>
              </w:rPr>
              <w:t>、</w:t>
            </w:r>
            <w:r>
              <w:rPr>
                <w:rFonts w:ascii="宋体" w:hAnsi="宋体" w:hint="eastAsia"/>
                <w:szCs w:val="21"/>
              </w:rPr>
              <w:t>基本</w:t>
            </w:r>
            <w:r w:rsidRPr="00917FB8">
              <w:rPr>
                <w:rFonts w:ascii="宋体" w:hAnsi="宋体" w:hint="eastAsia"/>
                <w:szCs w:val="21"/>
              </w:rPr>
              <w:t>详实可行，</w:t>
            </w:r>
            <w:r>
              <w:rPr>
                <w:rFonts w:ascii="宋体" w:hAnsi="宋体" w:hint="eastAsia"/>
                <w:szCs w:val="21"/>
              </w:rPr>
              <w:t>有一定的</w:t>
            </w:r>
            <w:r w:rsidRPr="00917FB8">
              <w:rPr>
                <w:rFonts w:ascii="宋体" w:hAnsi="宋体" w:hint="eastAsia"/>
                <w:szCs w:val="21"/>
              </w:rPr>
              <w:t>针对性得3分</w:t>
            </w:r>
            <w:r>
              <w:rPr>
                <w:rFonts w:ascii="宋体" w:hAnsi="宋体" w:hint="eastAsia"/>
                <w:szCs w:val="21"/>
              </w:rPr>
              <w:t>；</w:t>
            </w:r>
          </w:p>
          <w:p w:rsidR="009D6DC5" w:rsidRDefault="009D6DC5" w:rsidP="00735D84">
            <w:pPr>
              <w:rPr>
                <w:rFonts w:ascii="宋体" w:hAnsi="宋体"/>
                <w:szCs w:val="21"/>
              </w:rPr>
            </w:pPr>
            <w:r w:rsidRPr="00047860">
              <w:rPr>
                <w:rFonts w:ascii="宋体" w:hAnsi="宋体" w:hint="eastAsia"/>
                <w:szCs w:val="21"/>
              </w:rPr>
              <w:t>工作方案内容</w:t>
            </w:r>
            <w:r>
              <w:rPr>
                <w:rFonts w:ascii="宋体" w:hAnsi="宋体" w:hint="eastAsia"/>
                <w:szCs w:val="21"/>
              </w:rPr>
              <w:t>不够完善</w:t>
            </w:r>
            <w:r w:rsidRPr="00917FB8">
              <w:rPr>
                <w:rFonts w:ascii="宋体" w:hAnsi="宋体" w:hint="eastAsia"/>
                <w:szCs w:val="21"/>
              </w:rPr>
              <w:t>，针对性</w:t>
            </w:r>
            <w:r>
              <w:rPr>
                <w:rFonts w:ascii="宋体" w:hAnsi="宋体" w:hint="eastAsia"/>
                <w:szCs w:val="21"/>
              </w:rPr>
              <w:t>有所</w:t>
            </w:r>
            <w:proofErr w:type="gramStart"/>
            <w:r>
              <w:rPr>
                <w:rFonts w:ascii="宋体" w:hAnsi="宋体" w:hint="eastAsia"/>
                <w:szCs w:val="21"/>
              </w:rPr>
              <w:t>不足</w:t>
            </w:r>
            <w:r w:rsidRPr="00917FB8">
              <w:rPr>
                <w:rFonts w:ascii="宋体" w:hAnsi="宋体" w:hint="eastAsia"/>
                <w:szCs w:val="21"/>
              </w:rPr>
              <w:t>得</w:t>
            </w:r>
            <w:proofErr w:type="gramEnd"/>
            <w:r w:rsidRPr="00917FB8">
              <w:rPr>
                <w:rFonts w:ascii="宋体" w:hAnsi="宋体" w:hint="eastAsia"/>
                <w:szCs w:val="21"/>
              </w:rPr>
              <w:t>1分;</w:t>
            </w:r>
          </w:p>
          <w:p w:rsidR="009D6DC5" w:rsidRPr="008D59D8" w:rsidRDefault="009D6DC5" w:rsidP="00735D84">
            <w:pPr>
              <w:rPr>
                <w:rFonts w:ascii="宋体" w:hAnsi="宋体"/>
                <w:szCs w:val="21"/>
              </w:rPr>
            </w:pPr>
            <w:r w:rsidRPr="00917FB8">
              <w:rPr>
                <w:rFonts w:ascii="宋体" w:hAnsi="宋体" w:hint="eastAsia"/>
                <w:szCs w:val="21"/>
              </w:rPr>
              <w:t>未提供</w:t>
            </w:r>
            <w:r w:rsidRPr="00047860">
              <w:rPr>
                <w:rFonts w:ascii="宋体" w:hAnsi="宋体" w:hint="eastAsia"/>
                <w:szCs w:val="21"/>
              </w:rPr>
              <w:t>土壤检测</w:t>
            </w:r>
            <w:r w:rsidRPr="00917FB8">
              <w:rPr>
                <w:rFonts w:ascii="宋体" w:hAnsi="宋体" w:hint="eastAsia"/>
                <w:szCs w:val="21"/>
              </w:rPr>
              <w:t>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Merge/>
            <w:vAlign w:val="center"/>
          </w:tcPr>
          <w:p w:rsidR="009D6DC5" w:rsidRDefault="009D6DC5" w:rsidP="00735D84">
            <w:pPr>
              <w:ind w:firstLine="28"/>
              <w:jc w:val="center"/>
              <w:rPr>
                <w:rFonts w:ascii="宋体" w:hAnsi="宋体"/>
                <w:szCs w:val="21"/>
              </w:rPr>
            </w:pPr>
          </w:p>
        </w:tc>
        <w:tc>
          <w:tcPr>
            <w:tcW w:w="3819" w:type="dxa"/>
            <w:vAlign w:val="center"/>
          </w:tcPr>
          <w:p w:rsidR="009D6DC5" w:rsidRDefault="009D6DC5" w:rsidP="00735D84">
            <w:pPr>
              <w:rPr>
                <w:rFonts w:ascii="宋体" w:hAnsi="宋体"/>
                <w:szCs w:val="21"/>
              </w:rPr>
            </w:pPr>
            <w:r w:rsidRPr="00C34C71">
              <w:rPr>
                <w:rFonts w:ascii="宋体" w:hAnsi="宋体" w:hint="eastAsia"/>
                <w:szCs w:val="21"/>
              </w:rPr>
              <w:t>根据供应商提供的</w:t>
            </w:r>
            <w:r w:rsidRPr="00917FB8">
              <w:rPr>
                <w:rFonts w:ascii="宋体" w:hAnsi="宋体" w:hint="eastAsia"/>
                <w:szCs w:val="21"/>
              </w:rPr>
              <w:t>对</w:t>
            </w:r>
            <w:r w:rsidRPr="005031A4">
              <w:rPr>
                <w:rFonts w:ascii="宋体" w:hAnsi="宋体" w:hint="eastAsia"/>
                <w:szCs w:val="21"/>
              </w:rPr>
              <w:t>农村环境质量监测（包括农村灌溉水）</w:t>
            </w:r>
            <w:r>
              <w:rPr>
                <w:rFonts w:ascii="宋体" w:hAnsi="宋体" w:hint="eastAsia"/>
                <w:szCs w:val="21"/>
              </w:rPr>
              <w:t>工作</w:t>
            </w:r>
            <w:r w:rsidRPr="00917FB8">
              <w:rPr>
                <w:rFonts w:ascii="宋体" w:hAnsi="宋体" w:hint="eastAsia"/>
                <w:szCs w:val="21"/>
              </w:rPr>
              <w:t>方案进行评定。</w:t>
            </w:r>
          </w:p>
          <w:p w:rsidR="009D6DC5" w:rsidRDefault="009D6DC5" w:rsidP="00735D84">
            <w:pPr>
              <w:rPr>
                <w:rFonts w:ascii="宋体" w:hAnsi="宋体"/>
                <w:szCs w:val="21"/>
              </w:rPr>
            </w:pPr>
            <w:r w:rsidRPr="00C34C71">
              <w:rPr>
                <w:rFonts w:ascii="宋体" w:hAnsi="宋体" w:hint="eastAsia"/>
                <w:szCs w:val="21"/>
              </w:rPr>
              <w:t>工作方案</w:t>
            </w:r>
            <w:r w:rsidRPr="00917FB8">
              <w:rPr>
                <w:rFonts w:ascii="宋体" w:hAnsi="宋体" w:hint="eastAsia"/>
                <w:szCs w:val="21"/>
              </w:rPr>
              <w:t>内容</w:t>
            </w:r>
            <w:r>
              <w:rPr>
                <w:rFonts w:ascii="宋体" w:hAnsi="宋体" w:hint="eastAsia"/>
                <w:szCs w:val="21"/>
              </w:rPr>
              <w:t>完善</w:t>
            </w:r>
            <w:r w:rsidRPr="00917FB8">
              <w:rPr>
                <w:rFonts w:ascii="宋体" w:hAnsi="宋体" w:hint="eastAsia"/>
                <w:szCs w:val="21"/>
              </w:rPr>
              <w:t>、详实可行，针对性</w:t>
            </w:r>
            <w:r>
              <w:rPr>
                <w:rFonts w:ascii="宋体" w:hAnsi="宋体" w:hint="eastAsia"/>
                <w:szCs w:val="21"/>
              </w:rPr>
              <w:t>强</w:t>
            </w:r>
            <w:r w:rsidRPr="00917FB8">
              <w:rPr>
                <w:rFonts w:ascii="宋体" w:hAnsi="宋体" w:hint="eastAsia"/>
                <w:szCs w:val="21"/>
              </w:rPr>
              <w:t>得</w:t>
            </w:r>
            <w:r>
              <w:rPr>
                <w:rFonts w:ascii="宋体" w:hAnsi="宋体" w:hint="eastAsia"/>
                <w:szCs w:val="21"/>
              </w:rPr>
              <w:t>6</w:t>
            </w:r>
            <w:r w:rsidRPr="00917FB8">
              <w:rPr>
                <w:rFonts w:ascii="宋体" w:hAnsi="宋体" w:hint="eastAsia"/>
                <w:szCs w:val="21"/>
              </w:rPr>
              <w:t>分</w:t>
            </w:r>
            <w:r>
              <w:rPr>
                <w:rFonts w:ascii="宋体" w:hAnsi="宋体" w:hint="eastAsia"/>
                <w:szCs w:val="21"/>
              </w:rPr>
              <w:t>；</w:t>
            </w:r>
          </w:p>
          <w:p w:rsidR="009D6DC5" w:rsidRDefault="009D6DC5" w:rsidP="00735D84">
            <w:pPr>
              <w:rPr>
                <w:rFonts w:ascii="宋体" w:hAnsi="宋体"/>
                <w:szCs w:val="21"/>
              </w:rPr>
            </w:pPr>
            <w:r w:rsidRPr="00C34C71">
              <w:rPr>
                <w:rFonts w:ascii="宋体" w:hAnsi="宋体" w:hint="eastAsia"/>
                <w:szCs w:val="21"/>
              </w:rPr>
              <w:t>工作方案内容</w:t>
            </w:r>
            <w:r>
              <w:rPr>
                <w:rFonts w:ascii="宋体" w:hAnsi="宋体" w:hint="eastAsia"/>
                <w:szCs w:val="21"/>
              </w:rPr>
              <w:t>基本</w:t>
            </w:r>
            <w:r w:rsidRPr="00C34C71">
              <w:rPr>
                <w:rFonts w:ascii="宋体" w:hAnsi="宋体" w:hint="eastAsia"/>
                <w:szCs w:val="21"/>
              </w:rPr>
              <w:t>完善</w:t>
            </w:r>
            <w:r w:rsidRPr="00917FB8">
              <w:rPr>
                <w:rFonts w:ascii="宋体" w:hAnsi="宋体" w:hint="eastAsia"/>
                <w:szCs w:val="21"/>
              </w:rPr>
              <w:t>、</w:t>
            </w:r>
            <w:r>
              <w:rPr>
                <w:rFonts w:ascii="宋体" w:hAnsi="宋体" w:hint="eastAsia"/>
                <w:szCs w:val="21"/>
              </w:rPr>
              <w:t>基本</w:t>
            </w:r>
            <w:r w:rsidRPr="00917FB8">
              <w:rPr>
                <w:rFonts w:ascii="宋体" w:hAnsi="宋体" w:hint="eastAsia"/>
                <w:szCs w:val="21"/>
              </w:rPr>
              <w:t>详实可行，</w:t>
            </w:r>
            <w:r>
              <w:rPr>
                <w:rFonts w:ascii="宋体" w:hAnsi="宋体" w:hint="eastAsia"/>
                <w:szCs w:val="21"/>
              </w:rPr>
              <w:t>有一定的</w:t>
            </w:r>
            <w:r w:rsidRPr="00917FB8">
              <w:rPr>
                <w:rFonts w:ascii="宋体" w:hAnsi="宋体" w:hint="eastAsia"/>
                <w:szCs w:val="21"/>
              </w:rPr>
              <w:t>针对性得3分</w:t>
            </w:r>
            <w:r>
              <w:rPr>
                <w:rFonts w:ascii="宋体" w:hAnsi="宋体" w:hint="eastAsia"/>
                <w:szCs w:val="21"/>
              </w:rPr>
              <w:t>；</w:t>
            </w:r>
          </w:p>
          <w:p w:rsidR="009D6DC5" w:rsidRDefault="009D6DC5" w:rsidP="00735D84">
            <w:pPr>
              <w:rPr>
                <w:rFonts w:ascii="宋体" w:hAnsi="宋体"/>
                <w:szCs w:val="21"/>
              </w:rPr>
            </w:pPr>
            <w:r w:rsidRPr="00047860">
              <w:rPr>
                <w:rFonts w:ascii="宋体" w:hAnsi="宋体" w:hint="eastAsia"/>
                <w:szCs w:val="21"/>
              </w:rPr>
              <w:t>工作方案内容</w:t>
            </w:r>
            <w:r>
              <w:rPr>
                <w:rFonts w:ascii="宋体" w:hAnsi="宋体" w:hint="eastAsia"/>
                <w:szCs w:val="21"/>
              </w:rPr>
              <w:t>不够完善</w:t>
            </w:r>
            <w:r w:rsidRPr="00917FB8">
              <w:rPr>
                <w:rFonts w:ascii="宋体" w:hAnsi="宋体" w:hint="eastAsia"/>
                <w:szCs w:val="21"/>
              </w:rPr>
              <w:t>，针对性</w:t>
            </w:r>
            <w:r>
              <w:rPr>
                <w:rFonts w:ascii="宋体" w:hAnsi="宋体" w:hint="eastAsia"/>
                <w:szCs w:val="21"/>
              </w:rPr>
              <w:t>有所</w:t>
            </w:r>
            <w:proofErr w:type="gramStart"/>
            <w:r>
              <w:rPr>
                <w:rFonts w:ascii="宋体" w:hAnsi="宋体" w:hint="eastAsia"/>
                <w:szCs w:val="21"/>
              </w:rPr>
              <w:t>不足</w:t>
            </w:r>
            <w:r w:rsidRPr="00917FB8">
              <w:rPr>
                <w:rFonts w:ascii="宋体" w:hAnsi="宋体" w:hint="eastAsia"/>
                <w:szCs w:val="21"/>
              </w:rPr>
              <w:t>得</w:t>
            </w:r>
            <w:proofErr w:type="gramEnd"/>
            <w:r w:rsidRPr="00917FB8">
              <w:rPr>
                <w:rFonts w:ascii="宋体" w:hAnsi="宋体" w:hint="eastAsia"/>
                <w:szCs w:val="21"/>
              </w:rPr>
              <w:t>1分;</w:t>
            </w:r>
          </w:p>
          <w:p w:rsidR="009D6DC5" w:rsidRPr="008D59D8" w:rsidRDefault="009D6DC5" w:rsidP="00735D84">
            <w:pPr>
              <w:rPr>
                <w:rFonts w:ascii="宋体" w:hAnsi="宋体"/>
                <w:szCs w:val="21"/>
              </w:rPr>
            </w:pPr>
            <w:r w:rsidRPr="00917FB8">
              <w:rPr>
                <w:rFonts w:ascii="宋体" w:hAnsi="宋体" w:hint="eastAsia"/>
                <w:szCs w:val="21"/>
              </w:rPr>
              <w:t>未提供</w:t>
            </w:r>
            <w:r w:rsidRPr="005031A4">
              <w:rPr>
                <w:rFonts w:ascii="宋体" w:hAnsi="宋体" w:hint="eastAsia"/>
                <w:szCs w:val="21"/>
              </w:rPr>
              <w:t>农村环境质量监测</w:t>
            </w:r>
            <w:r w:rsidRPr="00917FB8">
              <w:rPr>
                <w:rFonts w:ascii="宋体" w:hAnsi="宋体" w:hint="eastAsia"/>
                <w:szCs w:val="21"/>
              </w:rPr>
              <w:t>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Merge/>
            <w:vAlign w:val="center"/>
          </w:tcPr>
          <w:p w:rsidR="009D6DC5" w:rsidRDefault="009D6DC5" w:rsidP="00735D84">
            <w:pPr>
              <w:ind w:firstLine="28"/>
              <w:jc w:val="center"/>
              <w:rPr>
                <w:rFonts w:ascii="宋体" w:hAnsi="宋体"/>
                <w:szCs w:val="21"/>
              </w:rPr>
            </w:pPr>
          </w:p>
        </w:tc>
        <w:tc>
          <w:tcPr>
            <w:tcW w:w="3819" w:type="dxa"/>
            <w:vAlign w:val="center"/>
          </w:tcPr>
          <w:p w:rsidR="009D6DC5" w:rsidRDefault="009D6DC5" w:rsidP="00735D84">
            <w:pPr>
              <w:rPr>
                <w:rFonts w:ascii="宋体" w:hAnsi="宋体"/>
                <w:szCs w:val="21"/>
              </w:rPr>
            </w:pPr>
            <w:r w:rsidRPr="00C34C71">
              <w:rPr>
                <w:rFonts w:ascii="宋体" w:hAnsi="宋体" w:hint="eastAsia"/>
                <w:szCs w:val="21"/>
              </w:rPr>
              <w:t>根据供应商提供的</w:t>
            </w:r>
            <w:r w:rsidRPr="00917FB8">
              <w:rPr>
                <w:rFonts w:ascii="宋体" w:hAnsi="宋体" w:hint="eastAsia"/>
                <w:szCs w:val="21"/>
              </w:rPr>
              <w:t>对</w:t>
            </w:r>
            <w:r>
              <w:rPr>
                <w:rFonts w:ascii="宋体" w:hAnsi="宋体" w:hint="eastAsia"/>
                <w:szCs w:val="21"/>
              </w:rPr>
              <w:t>污染源监测（包括废气、废水、固体废物等）工作</w:t>
            </w:r>
            <w:r w:rsidRPr="00917FB8">
              <w:rPr>
                <w:rFonts w:ascii="宋体" w:hAnsi="宋体" w:hint="eastAsia"/>
                <w:szCs w:val="21"/>
              </w:rPr>
              <w:t>方案进行评定。</w:t>
            </w:r>
          </w:p>
          <w:p w:rsidR="009D6DC5" w:rsidRDefault="009D6DC5" w:rsidP="00735D84">
            <w:pPr>
              <w:rPr>
                <w:rFonts w:ascii="宋体" w:hAnsi="宋体"/>
                <w:szCs w:val="21"/>
              </w:rPr>
            </w:pPr>
            <w:r w:rsidRPr="00C34C71">
              <w:rPr>
                <w:rFonts w:ascii="宋体" w:hAnsi="宋体" w:hint="eastAsia"/>
                <w:szCs w:val="21"/>
              </w:rPr>
              <w:t>工作方案</w:t>
            </w:r>
            <w:r w:rsidRPr="00917FB8">
              <w:rPr>
                <w:rFonts w:ascii="宋体" w:hAnsi="宋体" w:hint="eastAsia"/>
                <w:szCs w:val="21"/>
              </w:rPr>
              <w:t>内容</w:t>
            </w:r>
            <w:r>
              <w:rPr>
                <w:rFonts w:ascii="宋体" w:hAnsi="宋体" w:hint="eastAsia"/>
                <w:szCs w:val="21"/>
              </w:rPr>
              <w:t>完善</w:t>
            </w:r>
            <w:r w:rsidRPr="00917FB8">
              <w:rPr>
                <w:rFonts w:ascii="宋体" w:hAnsi="宋体" w:hint="eastAsia"/>
                <w:szCs w:val="21"/>
              </w:rPr>
              <w:t>、详实可行，针对性</w:t>
            </w:r>
            <w:r>
              <w:rPr>
                <w:rFonts w:ascii="宋体" w:hAnsi="宋体" w:hint="eastAsia"/>
                <w:szCs w:val="21"/>
              </w:rPr>
              <w:t>强</w:t>
            </w:r>
            <w:r w:rsidRPr="00917FB8">
              <w:rPr>
                <w:rFonts w:ascii="宋体" w:hAnsi="宋体" w:hint="eastAsia"/>
                <w:szCs w:val="21"/>
              </w:rPr>
              <w:t>得</w:t>
            </w:r>
            <w:r>
              <w:rPr>
                <w:rFonts w:ascii="宋体" w:hAnsi="宋体" w:hint="eastAsia"/>
                <w:szCs w:val="21"/>
              </w:rPr>
              <w:t>6</w:t>
            </w:r>
            <w:r w:rsidRPr="00917FB8">
              <w:rPr>
                <w:rFonts w:ascii="宋体" w:hAnsi="宋体" w:hint="eastAsia"/>
                <w:szCs w:val="21"/>
              </w:rPr>
              <w:t>分</w:t>
            </w:r>
            <w:r>
              <w:rPr>
                <w:rFonts w:ascii="宋体" w:hAnsi="宋体" w:hint="eastAsia"/>
                <w:szCs w:val="21"/>
              </w:rPr>
              <w:t>；</w:t>
            </w:r>
          </w:p>
          <w:p w:rsidR="009D6DC5" w:rsidRDefault="009D6DC5" w:rsidP="00735D84">
            <w:pPr>
              <w:rPr>
                <w:rFonts w:ascii="宋体" w:hAnsi="宋体"/>
                <w:szCs w:val="21"/>
              </w:rPr>
            </w:pPr>
            <w:r w:rsidRPr="00C34C71">
              <w:rPr>
                <w:rFonts w:ascii="宋体" w:hAnsi="宋体" w:hint="eastAsia"/>
                <w:szCs w:val="21"/>
              </w:rPr>
              <w:t>工作方案内容</w:t>
            </w:r>
            <w:r>
              <w:rPr>
                <w:rFonts w:ascii="宋体" w:hAnsi="宋体" w:hint="eastAsia"/>
                <w:szCs w:val="21"/>
              </w:rPr>
              <w:t>基本</w:t>
            </w:r>
            <w:r w:rsidRPr="00C34C71">
              <w:rPr>
                <w:rFonts w:ascii="宋体" w:hAnsi="宋体" w:hint="eastAsia"/>
                <w:szCs w:val="21"/>
              </w:rPr>
              <w:t>完善</w:t>
            </w:r>
            <w:r w:rsidRPr="00917FB8">
              <w:rPr>
                <w:rFonts w:ascii="宋体" w:hAnsi="宋体" w:hint="eastAsia"/>
                <w:szCs w:val="21"/>
              </w:rPr>
              <w:t>、</w:t>
            </w:r>
            <w:r>
              <w:rPr>
                <w:rFonts w:ascii="宋体" w:hAnsi="宋体" w:hint="eastAsia"/>
                <w:szCs w:val="21"/>
              </w:rPr>
              <w:t>基本</w:t>
            </w:r>
            <w:r w:rsidRPr="00917FB8">
              <w:rPr>
                <w:rFonts w:ascii="宋体" w:hAnsi="宋体" w:hint="eastAsia"/>
                <w:szCs w:val="21"/>
              </w:rPr>
              <w:t>详实可行，</w:t>
            </w:r>
            <w:r>
              <w:rPr>
                <w:rFonts w:ascii="宋体" w:hAnsi="宋体" w:hint="eastAsia"/>
                <w:szCs w:val="21"/>
              </w:rPr>
              <w:t>有一定的</w:t>
            </w:r>
            <w:r w:rsidRPr="00917FB8">
              <w:rPr>
                <w:rFonts w:ascii="宋体" w:hAnsi="宋体" w:hint="eastAsia"/>
                <w:szCs w:val="21"/>
              </w:rPr>
              <w:t>针对性得3分</w:t>
            </w:r>
            <w:r>
              <w:rPr>
                <w:rFonts w:ascii="宋体" w:hAnsi="宋体" w:hint="eastAsia"/>
                <w:szCs w:val="21"/>
              </w:rPr>
              <w:t>；</w:t>
            </w:r>
          </w:p>
          <w:p w:rsidR="009D6DC5" w:rsidRDefault="009D6DC5" w:rsidP="00735D84">
            <w:pPr>
              <w:rPr>
                <w:rFonts w:ascii="宋体" w:hAnsi="宋体"/>
                <w:szCs w:val="21"/>
              </w:rPr>
            </w:pPr>
            <w:r w:rsidRPr="00047860">
              <w:rPr>
                <w:rFonts w:ascii="宋体" w:hAnsi="宋体" w:hint="eastAsia"/>
                <w:szCs w:val="21"/>
              </w:rPr>
              <w:t>工作方案内容</w:t>
            </w:r>
            <w:r>
              <w:rPr>
                <w:rFonts w:ascii="宋体" w:hAnsi="宋体" w:hint="eastAsia"/>
                <w:szCs w:val="21"/>
              </w:rPr>
              <w:t>不够完善</w:t>
            </w:r>
            <w:r w:rsidRPr="00917FB8">
              <w:rPr>
                <w:rFonts w:ascii="宋体" w:hAnsi="宋体" w:hint="eastAsia"/>
                <w:szCs w:val="21"/>
              </w:rPr>
              <w:t>，针对性</w:t>
            </w:r>
            <w:r>
              <w:rPr>
                <w:rFonts w:ascii="宋体" w:hAnsi="宋体" w:hint="eastAsia"/>
                <w:szCs w:val="21"/>
              </w:rPr>
              <w:t>有所</w:t>
            </w:r>
            <w:proofErr w:type="gramStart"/>
            <w:r>
              <w:rPr>
                <w:rFonts w:ascii="宋体" w:hAnsi="宋体" w:hint="eastAsia"/>
                <w:szCs w:val="21"/>
              </w:rPr>
              <w:t>不足</w:t>
            </w:r>
            <w:r w:rsidRPr="00917FB8">
              <w:rPr>
                <w:rFonts w:ascii="宋体" w:hAnsi="宋体" w:hint="eastAsia"/>
                <w:szCs w:val="21"/>
              </w:rPr>
              <w:t>得</w:t>
            </w:r>
            <w:proofErr w:type="gramEnd"/>
            <w:r w:rsidRPr="00917FB8">
              <w:rPr>
                <w:rFonts w:ascii="宋体" w:hAnsi="宋体" w:hint="eastAsia"/>
                <w:szCs w:val="21"/>
              </w:rPr>
              <w:t>1分;</w:t>
            </w:r>
          </w:p>
          <w:p w:rsidR="009D6DC5" w:rsidRPr="005031A4" w:rsidRDefault="009D6DC5" w:rsidP="00735D84">
            <w:pPr>
              <w:rPr>
                <w:rFonts w:ascii="宋体" w:hAnsi="宋体"/>
                <w:szCs w:val="21"/>
              </w:rPr>
            </w:pPr>
            <w:r w:rsidRPr="00917FB8">
              <w:rPr>
                <w:rFonts w:ascii="宋体" w:hAnsi="宋体" w:hint="eastAsia"/>
                <w:szCs w:val="21"/>
              </w:rPr>
              <w:t>未提供</w:t>
            </w:r>
            <w:r w:rsidRPr="00047860">
              <w:rPr>
                <w:rFonts w:ascii="宋体" w:hAnsi="宋体" w:hint="eastAsia"/>
                <w:szCs w:val="21"/>
              </w:rPr>
              <w:t>污染源监测</w:t>
            </w:r>
            <w:r w:rsidRPr="00917FB8">
              <w:rPr>
                <w:rFonts w:ascii="宋体" w:hAnsi="宋体" w:hint="eastAsia"/>
                <w:szCs w:val="21"/>
              </w:rPr>
              <w:t>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Merge/>
            <w:vAlign w:val="center"/>
          </w:tcPr>
          <w:p w:rsidR="009D6DC5" w:rsidRDefault="009D6DC5" w:rsidP="00735D84">
            <w:pPr>
              <w:ind w:firstLine="28"/>
              <w:jc w:val="center"/>
              <w:rPr>
                <w:rFonts w:ascii="宋体" w:hAnsi="宋体"/>
                <w:szCs w:val="21"/>
              </w:rPr>
            </w:pPr>
          </w:p>
        </w:tc>
        <w:tc>
          <w:tcPr>
            <w:tcW w:w="3819" w:type="dxa"/>
            <w:vAlign w:val="center"/>
          </w:tcPr>
          <w:p w:rsidR="009D6DC5" w:rsidRDefault="009D6DC5" w:rsidP="00735D84">
            <w:pPr>
              <w:rPr>
                <w:rFonts w:ascii="宋体" w:hAnsi="宋体"/>
                <w:szCs w:val="21"/>
              </w:rPr>
            </w:pPr>
            <w:r w:rsidRPr="00C34C71">
              <w:rPr>
                <w:rFonts w:ascii="宋体" w:hAnsi="宋体" w:hint="eastAsia"/>
                <w:szCs w:val="21"/>
              </w:rPr>
              <w:t>根据供应商提供的</w:t>
            </w:r>
            <w:r w:rsidRPr="00047860">
              <w:rPr>
                <w:rFonts w:ascii="宋体" w:hAnsi="宋体" w:hint="eastAsia"/>
                <w:szCs w:val="21"/>
              </w:rPr>
              <w:t>样品的保存、运送及检测方案</w:t>
            </w:r>
            <w:r w:rsidRPr="00917FB8">
              <w:rPr>
                <w:rFonts w:ascii="宋体" w:hAnsi="宋体" w:hint="eastAsia"/>
                <w:szCs w:val="21"/>
              </w:rPr>
              <w:t>进行评定。</w:t>
            </w:r>
          </w:p>
          <w:p w:rsidR="009D6DC5" w:rsidRDefault="009D6DC5" w:rsidP="00735D84">
            <w:pPr>
              <w:spacing w:line="276" w:lineRule="auto"/>
              <w:rPr>
                <w:rFonts w:ascii="宋体" w:hAnsi="宋体"/>
                <w:szCs w:val="21"/>
              </w:rPr>
            </w:pPr>
            <w:r>
              <w:rPr>
                <w:rFonts w:ascii="宋体" w:hAnsi="宋体" w:hint="eastAsia"/>
                <w:szCs w:val="21"/>
              </w:rPr>
              <w:t>样品的</w:t>
            </w:r>
            <w:r w:rsidRPr="00917FB8">
              <w:rPr>
                <w:rFonts w:ascii="宋体" w:hAnsi="宋体" w:hint="eastAsia"/>
                <w:szCs w:val="21"/>
              </w:rPr>
              <w:t>保存</w:t>
            </w:r>
            <w:r>
              <w:rPr>
                <w:rFonts w:ascii="宋体" w:hAnsi="宋体" w:hint="eastAsia"/>
                <w:szCs w:val="21"/>
              </w:rPr>
              <w:t>及</w:t>
            </w:r>
            <w:r w:rsidRPr="00917FB8">
              <w:rPr>
                <w:rFonts w:ascii="宋体" w:hAnsi="宋体" w:hint="eastAsia"/>
                <w:szCs w:val="21"/>
              </w:rPr>
              <w:t>运送</w:t>
            </w:r>
            <w:r>
              <w:rPr>
                <w:rFonts w:ascii="宋体" w:hAnsi="宋体" w:hint="eastAsia"/>
                <w:szCs w:val="21"/>
              </w:rPr>
              <w:t>方案科学合理</w:t>
            </w:r>
            <w:r w:rsidRPr="00397BD7">
              <w:rPr>
                <w:rFonts w:ascii="宋体" w:hAnsi="宋体" w:hint="eastAsia"/>
                <w:szCs w:val="21"/>
              </w:rPr>
              <w:t>、</w:t>
            </w:r>
            <w:r>
              <w:rPr>
                <w:rFonts w:ascii="宋体" w:hAnsi="宋体" w:hint="eastAsia"/>
                <w:szCs w:val="21"/>
              </w:rPr>
              <w:t>检测方案完善针对性强</w:t>
            </w:r>
            <w:r w:rsidRPr="00397BD7">
              <w:rPr>
                <w:rFonts w:ascii="宋体" w:hAnsi="宋体" w:hint="eastAsia"/>
                <w:szCs w:val="21"/>
              </w:rPr>
              <w:t>得</w:t>
            </w:r>
            <w:r>
              <w:rPr>
                <w:rFonts w:ascii="宋体" w:hAnsi="宋体" w:hint="eastAsia"/>
                <w:szCs w:val="21"/>
              </w:rPr>
              <w:t>6</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Pr>
                <w:rFonts w:ascii="宋体" w:hAnsi="宋体" w:hint="eastAsia"/>
                <w:szCs w:val="21"/>
              </w:rPr>
              <w:t>样品的</w:t>
            </w:r>
            <w:r w:rsidRPr="00917FB8">
              <w:rPr>
                <w:rFonts w:ascii="宋体" w:hAnsi="宋体" w:hint="eastAsia"/>
                <w:szCs w:val="21"/>
              </w:rPr>
              <w:t>保存</w:t>
            </w:r>
            <w:r>
              <w:rPr>
                <w:rFonts w:ascii="宋体" w:hAnsi="宋体" w:hint="eastAsia"/>
                <w:szCs w:val="21"/>
              </w:rPr>
              <w:t>及</w:t>
            </w:r>
            <w:r w:rsidRPr="00917FB8">
              <w:rPr>
                <w:rFonts w:ascii="宋体" w:hAnsi="宋体" w:hint="eastAsia"/>
                <w:szCs w:val="21"/>
              </w:rPr>
              <w:t>运送</w:t>
            </w:r>
            <w:r>
              <w:rPr>
                <w:rFonts w:ascii="宋体" w:hAnsi="宋体" w:hint="eastAsia"/>
                <w:szCs w:val="21"/>
              </w:rPr>
              <w:t>方案基本合理</w:t>
            </w:r>
            <w:r w:rsidRPr="00397BD7">
              <w:rPr>
                <w:rFonts w:ascii="宋体" w:hAnsi="宋体" w:hint="eastAsia"/>
                <w:szCs w:val="21"/>
              </w:rPr>
              <w:t>、</w:t>
            </w:r>
            <w:r>
              <w:rPr>
                <w:rFonts w:ascii="宋体" w:hAnsi="宋体" w:hint="eastAsia"/>
                <w:szCs w:val="21"/>
              </w:rPr>
              <w:t>检测方案基本完善、有一定的针对性</w:t>
            </w:r>
            <w:r w:rsidRPr="00397BD7">
              <w:rPr>
                <w:rFonts w:ascii="宋体" w:hAnsi="宋体" w:hint="eastAsia"/>
                <w:szCs w:val="21"/>
              </w:rPr>
              <w:t>得</w:t>
            </w:r>
            <w:r>
              <w:rPr>
                <w:rFonts w:ascii="宋体" w:hAnsi="宋体" w:hint="eastAsia"/>
                <w:szCs w:val="21"/>
              </w:rPr>
              <w:t>3</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Pr>
                <w:rFonts w:ascii="宋体" w:hAnsi="宋体" w:hint="eastAsia"/>
                <w:szCs w:val="21"/>
              </w:rPr>
              <w:t>样品的</w:t>
            </w:r>
            <w:r w:rsidRPr="00917FB8">
              <w:rPr>
                <w:rFonts w:ascii="宋体" w:hAnsi="宋体" w:hint="eastAsia"/>
                <w:szCs w:val="21"/>
              </w:rPr>
              <w:t>保存</w:t>
            </w:r>
            <w:r>
              <w:rPr>
                <w:rFonts w:ascii="宋体" w:hAnsi="宋体" w:hint="eastAsia"/>
                <w:szCs w:val="21"/>
              </w:rPr>
              <w:t>及</w:t>
            </w:r>
            <w:r w:rsidRPr="00917FB8">
              <w:rPr>
                <w:rFonts w:ascii="宋体" w:hAnsi="宋体" w:hint="eastAsia"/>
                <w:szCs w:val="21"/>
              </w:rPr>
              <w:t>运送</w:t>
            </w:r>
            <w:r>
              <w:rPr>
                <w:rFonts w:ascii="宋体" w:hAnsi="宋体" w:hint="eastAsia"/>
                <w:szCs w:val="21"/>
              </w:rPr>
              <w:t>方案有所欠缺</w:t>
            </w:r>
            <w:r w:rsidRPr="00397BD7">
              <w:rPr>
                <w:rFonts w:ascii="宋体" w:hAnsi="宋体" w:hint="eastAsia"/>
                <w:szCs w:val="21"/>
              </w:rPr>
              <w:t>、</w:t>
            </w:r>
            <w:r>
              <w:rPr>
                <w:rFonts w:ascii="宋体" w:hAnsi="宋体" w:hint="eastAsia"/>
                <w:szCs w:val="21"/>
              </w:rPr>
              <w:t>检测方案不全面</w:t>
            </w:r>
            <w:r w:rsidRPr="00397BD7">
              <w:rPr>
                <w:rFonts w:ascii="宋体" w:hAnsi="宋体" w:hint="eastAsia"/>
                <w:szCs w:val="21"/>
              </w:rPr>
              <w:t>得</w:t>
            </w:r>
            <w:r>
              <w:rPr>
                <w:rFonts w:ascii="宋体" w:hAnsi="宋体" w:hint="eastAsia"/>
                <w:szCs w:val="21"/>
              </w:rPr>
              <w:t>1</w:t>
            </w:r>
            <w:r w:rsidRPr="00397BD7">
              <w:rPr>
                <w:rFonts w:ascii="宋体" w:hAnsi="宋体" w:hint="eastAsia"/>
                <w:szCs w:val="21"/>
              </w:rPr>
              <w:t>分</w:t>
            </w:r>
            <w:r>
              <w:rPr>
                <w:rFonts w:ascii="宋体" w:hAnsi="宋体" w:hint="eastAsia"/>
                <w:szCs w:val="21"/>
              </w:rPr>
              <w:t>；</w:t>
            </w:r>
          </w:p>
          <w:p w:rsidR="009D6DC5" w:rsidRPr="00424434" w:rsidRDefault="009D6DC5" w:rsidP="00735D84">
            <w:pPr>
              <w:spacing w:line="276" w:lineRule="auto"/>
              <w:rPr>
                <w:rFonts w:ascii="宋体" w:hAnsi="宋体"/>
                <w:szCs w:val="21"/>
              </w:rPr>
            </w:pPr>
            <w:r>
              <w:rPr>
                <w:rFonts w:ascii="宋体" w:hAnsi="宋体" w:hint="eastAsia"/>
                <w:szCs w:val="21"/>
              </w:rPr>
              <w:t>未提供</w:t>
            </w:r>
            <w:r w:rsidRPr="006944BE">
              <w:rPr>
                <w:rFonts w:ascii="宋体" w:hAnsi="宋体" w:hint="eastAsia"/>
                <w:szCs w:val="21"/>
              </w:rPr>
              <w:t>样品保存、运送</w:t>
            </w:r>
            <w:r>
              <w:rPr>
                <w:rFonts w:ascii="宋体" w:hAnsi="宋体" w:hint="eastAsia"/>
                <w:szCs w:val="21"/>
              </w:rPr>
              <w:t>方案</w:t>
            </w:r>
            <w:r w:rsidRPr="006944BE">
              <w:rPr>
                <w:rFonts w:ascii="宋体" w:hAnsi="宋体" w:hint="eastAsia"/>
                <w:szCs w:val="21"/>
              </w:rPr>
              <w:t>及检测方案</w:t>
            </w:r>
            <w:r w:rsidRPr="00397BD7">
              <w:rPr>
                <w:rFonts w:ascii="宋体" w:hAnsi="宋体" w:hint="eastAsia"/>
                <w:szCs w:val="21"/>
              </w:rPr>
              <w:t>得 0 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Pr="002B63D2" w:rsidRDefault="009D6DC5" w:rsidP="00735D84">
            <w:pPr>
              <w:ind w:firstLine="28"/>
              <w:jc w:val="center"/>
              <w:rPr>
                <w:rFonts w:ascii="宋体" w:hAnsi="宋体"/>
                <w:szCs w:val="21"/>
              </w:rPr>
            </w:pPr>
            <w:r>
              <w:rPr>
                <w:rFonts w:ascii="宋体" w:hAnsi="宋体" w:hint="eastAsia"/>
                <w:szCs w:val="21"/>
              </w:rPr>
              <w:t>项目的重点难点分析           （5分）</w:t>
            </w:r>
          </w:p>
        </w:tc>
        <w:tc>
          <w:tcPr>
            <w:tcW w:w="3819" w:type="dxa"/>
            <w:vAlign w:val="center"/>
          </w:tcPr>
          <w:p w:rsidR="009D6DC5" w:rsidRPr="00760F94" w:rsidRDefault="009D6DC5" w:rsidP="00735D84">
            <w:pPr>
              <w:spacing w:line="276" w:lineRule="auto"/>
              <w:rPr>
                <w:rFonts w:ascii="宋体" w:hAnsi="宋体"/>
                <w:szCs w:val="21"/>
              </w:rPr>
            </w:pPr>
            <w:r w:rsidRPr="00424434">
              <w:rPr>
                <w:rFonts w:ascii="宋体" w:hAnsi="宋体" w:hint="eastAsia"/>
                <w:szCs w:val="21"/>
              </w:rPr>
              <w:t>项目的重点难点分析</w:t>
            </w:r>
            <w:r>
              <w:rPr>
                <w:rFonts w:ascii="宋体" w:hAnsi="宋体" w:hint="eastAsia"/>
                <w:szCs w:val="21"/>
              </w:rPr>
              <w:t>透彻、思路清晰、应对方案具有</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5</w:t>
            </w:r>
            <w:r w:rsidRPr="00760F94">
              <w:rPr>
                <w:rFonts w:ascii="宋体" w:hAnsi="宋体" w:hint="eastAsia"/>
                <w:szCs w:val="21"/>
              </w:rPr>
              <w:t>分；</w:t>
            </w:r>
          </w:p>
          <w:p w:rsidR="009D6DC5" w:rsidRDefault="009D6DC5" w:rsidP="00735D84">
            <w:pPr>
              <w:spacing w:line="276" w:lineRule="auto"/>
              <w:rPr>
                <w:rFonts w:ascii="宋体" w:hAnsi="宋体"/>
                <w:szCs w:val="21"/>
              </w:rPr>
            </w:pPr>
            <w:r w:rsidRPr="00424434">
              <w:rPr>
                <w:rFonts w:ascii="宋体" w:hAnsi="宋体" w:hint="eastAsia"/>
                <w:szCs w:val="21"/>
              </w:rPr>
              <w:t>项目的重点难点</w:t>
            </w:r>
            <w:r>
              <w:rPr>
                <w:rFonts w:ascii="宋体" w:hAnsi="宋体" w:hint="eastAsia"/>
                <w:szCs w:val="21"/>
              </w:rPr>
              <w:t>基本</w:t>
            </w:r>
            <w:r w:rsidRPr="00424434">
              <w:rPr>
                <w:rFonts w:ascii="宋体" w:hAnsi="宋体" w:hint="eastAsia"/>
                <w:szCs w:val="21"/>
              </w:rPr>
              <w:t>分析</w:t>
            </w:r>
            <w:r>
              <w:rPr>
                <w:rFonts w:ascii="宋体" w:hAnsi="宋体" w:hint="eastAsia"/>
                <w:szCs w:val="21"/>
              </w:rPr>
              <w:t>透彻、思路基本清晰、应对方案有一定的</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3</w:t>
            </w:r>
            <w:r w:rsidRPr="00760F94">
              <w:rPr>
                <w:rFonts w:ascii="宋体" w:hAnsi="宋体" w:hint="eastAsia"/>
                <w:szCs w:val="21"/>
              </w:rPr>
              <w:t>分；</w:t>
            </w:r>
          </w:p>
          <w:p w:rsidR="009D6DC5" w:rsidRPr="00760F94" w:rsidRDefault="009D6DC5" w:rsidP="00735D84">
            <w:pPr>
              <w:spacing w:line="276" w:lineRule="auto"/>
              <w:rPr>
                <w:rFonts w:ascii="宋体" w:hAnsi="宋体"/>
                <w:szCs w:val="21"/>
              </w:rPr>
            </w:pPr>
            <w:r w:rsidRPr="006B6336">
              <w:rPr>
                <w:rFonts w:ascii="宋体" w:hAnsi="宋体" w:hint="eastAsia"/>
                <w:szCs w:val="21"/>
              </w:rPr>
              <w:t>项目的重点难点</w:t>
            </w:r>
            <w:r>
              <w:rPr>
                <w:rFonts w:ascii="宋体" w:hAnsi="宋体" w:hint="eastAsia"/>
                <w:szCs w:val="21"/>
              </w:rPr>
              <w:t>分析</w:t>
            </w:r>
            <w:r w:rsidR="001048E9" w:rsidRPr="001048E9">
              <w:rPr>
                <w:rFonts w:ascii="宋体" w:hAnsi="宋体" w:hint="eastAsia"/>
                <w:szCs w:val="21"/>
              </w:rPr>
              <w:t>不够透彻</w:t>
            </w:r>
            <w:r>
              <w:rPr>
                <w:rFonts w:ascii="宋体" w:hAnsi="宋体" w:hint="eastAsia"/>
                <w:szCs w:val="21"/>
              </w:rPr>
              <w:t>、应对方案针对性有所欠缺</w:t>
            </w:r>
            <w:r w:rsidRPr="00760F94">
              <w:rPr>
                <w:rFonts w:ascii="宋体" w:hAnsi="宋体" w:hint="eastAsia"/>
                <w:szCs w:val="21"/>
              </w:rPr>
              <w:t>得1分；</w:t>
            </w:r>
          </w:p>
          <w:p w:rsidR="009D6DC5" w:rsidRPr="008D59D8" w:rsidRDefault="009D6DC5" w:rsidP="00735D84">
            <w:pPr>
              <w:rPr>
                <w:rFonts w:ascii="宋体" w:hAnsi="宋体"/>
                <w:szCs w:val="21"/>
              </w:rPr>
            </w:pPr>
            <w:r w:rsidRPr="00760F94">
              <w:rPr>
                <w:rFonts w:ascii="宋体" w:hAnsi="宋体" w:hint="eastAsia"/>
                <w:szCs w:val="21"/>
              </w:rPr>
              <w:t>未提供</w:t>
            </w:r>
            <w:r w:rsidRPr="006B6336">
              <w:rPr>
                <w:rFonts w:ascii="宋体" w:hAnsi="宋体" w:hint="eastAsia"/>
                <w:szCs w:val="21"/>
              </w:rPr>
              <w:t>项目的重点难点分析</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7A63B1">
              <w:rPr>
                <w:rFonts w:ascii="宋体" w:hAnsi="宋体" w:hint="eastAsia"/>
                <w:szCs w:val="21"/>
              </w:rPr>
              <w:t>项目工作进度计划及保障措施</w:t>
            </w:r>
          </w:p>
          <w:p w:rsidR="009D6DC5" w:rsidRPr="00397BD7" w:rsidRDefault="009D6DC5" w:rsidP="00735D84">
            <w:pPr>
              <w:ind w:firstLine="28"/>
              <w:jc w:val="center"/>
              <w:rPr>
                <w:rFonts w:ascii="宋体" w:hAnsi="宋体"/>
                <w:szCs w:val="21"/>
              </w:rPr>
            </w:pPr>
            <w:r>
              <w:rPr>
                <w:rFonts w:ascii="宋体" w:hAnsi="宋体" w:hint="eastAsia"/>
                <w:szCs w:val="21"/>
              </w:rPr>
              <w:t>（6分）</w:t>
            </w:r>
          </w:p>
        </w:tc>
        <w:tc>
          <w:tcPr>
            <w:tcW w:w="3819" w:type="dxa"/>
            <w:vAlign w:val="center"/>
          </w:tcPr>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制定具体合理</w:t>
            </w:r>
            <w:r>
              <w:rPr>
                <w:rFonts w:ascii="宋体" w:hAnsi="宋体" w:hint="eastAsia"/>
                <w:szCs w:val="21"/>
              </w:rPr>
              <w:t>、保障措施完善</w:t>
            </w:r>
            <w:r w:rsidRPr="00397BD7">
              <w:rPr>
                <w:rFonts w:ascii="宋体" w:hAnsi="宋体" w:hint="eastAsia"/>
                <w:szCs w:val="21"/>
              </w:rPr>
              <w:t>得</w:t>
            </w:r>
            <w:r>
              <w:rPr>
                <w:rFonts w:ascii="宋体" w:hAnsi="宋体" w:hint="eastAsia"/>
                <w:szCs w:val="21"/>
              </w:rPr>
              <w:t>6</w:t>
            </w:r>
            <w:r w:rsidRPr="00397BD7">
              <w:rPr>
                <w:rFonts w:ascii="宋体" w:hAnsi="宋体" w:hint="eastAsia"/>
                <w:szCs w:val="21"/>
              </w:rPr>
              <w:t xml:space="preserve"> 分； </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基本</w:t>
            </w:r>
            <w:r w:rsidRPr="00397BD7">
              <w:rPr>
                <w:rFonts w:ascii="宋体" w:hAnsi="宋体" w:hint="eastAsia"/>
                <w:szCs w:val="21"/>
              </w:rPr>
              <w:t>合理</w:t>
            </w:r>
            <w:r>
              <w:rPr>
                <w:rFonts w:ascii="宋体" w:hAnsi="宋体" w:hint="eastAsia"/>
                <w:szCs w:val="21"/>
              </w:rPr>
              <w:t>、保障措施基本完善</w:t>
            </w:r>
            <w:r w:rsidRPr="00397BD7">
              <w:rPr>
                <w:rFonts w:ascii="宋体" w:hAnsi="宋体" w:hint="eastAsia"/>
                <w:szCs w:val="21"/>
              </w:rPr>
              <w:t xml:space="preserve">得 </w:t>
            </w:r>
            <w:r>
              <w:rPr>
                <w:rFonts w:ascii="宋体" w:hAnsi="宋体" w:hint="eastAsia"/>
                <w:szCs w:val="21"/>
              </w:rPr>
              <w:t>3</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有所欠缺、保障措施不够完善</w:t>
            </w:r>
            <w:r w:rsidRPr="00397BD7">
              <w:rPr>
                <w:rFonts w:ascii="宋体" w:hAnsi="宋体" w:hint="eastAsia"/>
                <w:szCs w:val="21"/>
              </w:rPr>
              <w:t xml:space="preserve">得 </w:t>
            </w:r>
            <w:r>
              <w:rPr>
                <w:rFonts w:ascii="宋体" w:hAnsi="宋体" w:hint="eastAsia"/>
                <w:szCs w:val="21"/>
              </w:rPr>
              <w:t>1</w:t>
            </w:r>
            <w:r w:rsidRPr="00397BD7">
              <w:rPr>
                <w:rFonts w:ascii="宋体" w:hAnsi="宋体" w:hint="eastAsia"/>
                <w:szCs w:val="21"/>
              </w:rPr>
              <w:t>分；</w:t>
            </w:r>
          </w:p>
          <w:p w:rsidR="009D6DC5" w:rsidRPr="00C066C3" w:rsidRDefault="009D6DC5" w:rsidP="00735D84">
            <w:pPr>
              <w:spacing w:line="276" w:lineRule="auto"/>
              <w:rPr>
                <w:rFonts w:ascii="宋体" w:hAnsi="宋体"/>
                <w:szCs w:val="21"/>
              </w:rPr>
            </w:pPr>
            <w:r>
              <w:rPr>
                <w:rFonts w:ascii="宋体" w:hAnsi="宋体" w:hint="eastAsia"/>
                <w:szCs w:val="21"/>
              </w:rPr>
              <w:t>未提供</w:t>
            </w:r>
            <w:r w:rsidRPr="00C066C3">
              <w:rPr>
                <w:rFonts w:ascii="宋体" w:hAnsi="宋体" w:hint="eastAsia"/>
                <w:szCs w:val="21"/>
              </w:rPr>
              <w:t>项目工作进度计划及保障措施</w:t>
            </w:r>
            <w:r>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设施、</w:t>
            </w:r>
            <w:r w:rsidRPr="00824C32">
              <w:rPr>
                <w:rFonts w:ascii="宋体" w:hAnsi="宋体" w:hint="eastAsia"/>
                <w:szCs w:val="21"/>
              </w:rPr>
              <w:t>设备投入情况</w:t>
            </w:r>
          </w:p>
          <w:p w:rsidR="009D6DC5" w:rsidRPr="002B63D2" w:rsidRDefault="009D6DC5" w:rsidP="00735D84">
            <w:pPr>
              <w:ind w:firstLine="28"/>
              <w:jc w:val="center"/>
              <w:rPr>
                <w:rFonts w:ascii="宋体" w:hAnsi="宋体"/>
                <w:szCs w:val="21"/>
              </w:rPr>
            </w:pPr>
            <w:r>
              <w:rPr>
                <w:rFonts w:ascii="宋体" w:hAnsi="宋体" w:hint="eastAsia"/>
                <w:szCs w:val="21"/>
              </w:rPr>
              <w:t>（6分）</w:t>
            </w:r>
          </w:p>
        </w:tc>
        <w:tc>
          <w:tcPr>
            <w:tcW w:w="3819" w:type="dxa"/>
            <w:vAlign w:val="center"/>
          </w:tcPr>
          <w:p w:rsidR="009D6DC5" w:rsidRDefault="009D6DC5" w:rsidP="00735D84">
            <w:pPr>
              <w:ind w:firstLine="28"/>
              <w:rPr>
                <w:rFonts w:ascii="宋体" w:hAnsi="宋体"/>
                <w:szCs w:val="21"/>
              </w:rPr>
            </w:pPr>
            <w:r w:rsidRPr="008D59D8">
              <w:rPr>
                <w:rFonts w:ascii="宋体" w:hAnsi="宋体" w:hint="eastAsia"/>
                <w:szCs w:val="21"/>
              </w:rPr>
              <w:t>根据供应商提供的</w:t>
            </w:r>
            <w:r w:rsidRPr="00ED4691">
              <w:rPr>
                <w:rFonts w:ascii="宋体" w:hAnsi="宋体" w:hint="eastAsia"/>
                <w:szCs w:val="21"/>
              </w:rPr>
              <w:t>设施、设备投入情况</w:t>
            </w:r>
            <w:r w:rsidRPr="008D59D8">
              <w:rPr>
                <w:rFonts w:ascii="宋体" w:hAnsi="宋体" w:hint="eastAsia"/>
                <w:szCs w:val="21"/>
              </w:rPr>
              <w:t>（包括但不限于</w:t>
            </w:r>
            <w:r w:rsidRPr="00ED4691">
              <w:rPr>
                <w:rFonts w:ascii="宋体" w:hAnsi="宋体" w:hint="eastAsia"/>
                <w:szCs w:val="21"/>
              </w:rPr>
              <w:t>拟投入</w:t>
            </w:r>
            <w:r>
              <w:rPr>
                <w:rFonts w:ascii="宋体" w:hAnsi="宋体" w:hint="eastAsia"/>
                <w:szCs w:val="21"/>
              </w:rPr>
              <w:t>专业</w:t>
            </w:r>
            <w:r w:rsidRPr="00824C32">
              <w:rPr>
                <w:rFonts w:ascii="宋体" w:hAnsi="宋体" w:hint="eastAsia"/>
                <w:szCs w:val="21"/>
              </w:rPr>
              <w:t>设备</w:t>
            </w:r>
            <w:r>
              <w:rPr>
                <w:rFonts w:ascii="宋体" w:hAnsi="宋体" w:hint="eastAsia"/>
                <w:szCs w:val="21"/>
              </w:rPr>
              <w:t>、仪器、工作设施等</w:t>
            </w:r>
            <w:r w:rsidRPr="008D59D8">
              <w:rPr>
                <w:rFonts w:ascii="宋体" w:hAnsi="宋体" w:hint="eastAsia"/>
                <w:szCs w:val="21"/>
              </w:rPr>
              <w:t>）进行综合评定。</w:t>
            </w:r>
          </w:p>
          <w:p w:rsidR="009D6DC5" w:rsidRPr="00BC42A5" w:rsidRDefault="009D6DC5" w:rsidP="00735D84">
            <w:pPr>
              <w:ind w:firstLine="28"/>
              <w:rPr>
                <w:rFonts w:ascii="宋体" w:hAnsi="宋体"/>
                <w:szCs w:val="21"/>
              </w:rPr>
            </w:pPr>
            <w:r>
              <w:rPr>
                <w:rFonts w:ascii="宋体" w:hAnsi="宋体" w:hint="eastAsia"/>
                <w:szCs w:val="21"/>
              </w:rPr>
              <w:t>拟投入的</w:t>
            </w:r>
            <w:r w:rsidRPr="00BC42A5">
              <w:rPr>
                <w:rFonts w:ascii="宋体" w:hAnsi="宋体" w:hint="eastAsia"/>
                <w:szCs w:val="21"/>
              </w:rPr>
              <w:t>设施、设备</w:t>
            </w:r>
            <w:r>
              <w:rPr>
                <w:rFonts w:ascii="宋体" w:hAnsi="宋体" w:hint="eastAsia"/>
                <w:szCs w:val="21"/>
              </w:rPr>
              <w:t>数量充足、</w:t>
            </w:r>
            <w:r w:rsidR="008120E3">
              <w:rPr>
                <w:rFonts w:ascii="宋体" w:hAnsi="宋体" w:hint="eastAsia"/>
                <w:szCs w:val="21"/>
              </w:rPr>
              <w:t>针对性强</w:t>
            </w:r>
            <w:r>
              <w:rPr>
                <w:rFonts w:ascii="宋体" w:hAnsi="宋体" w:hint="eastAsia"/>
                <w:szCs w:val="21"/>
              </w:rPr>
              <w:t>，完全满足项目需求</w:t>
            </w:r>
            <w:r w:rsidRPr="00BC42A5">
              <w:rPr>
                <w:rFonts w:ascii="宋体" w:hAnsi="宋体" w:hint="eastAsia"/>
                <w:szCs w:val="21"/>
              </w:rPr>
              <w:t>得</w:t>
            </w:r>
            <w:r>
              <w:rPr>
                <w:rFonts w:ascii="宋体" w:hAnsi="宋体" w:hint="eastAsia"/>
                <w:szCs w:val="21"/>
              </w:rPr>
              <w:t>6</w:t>
            </w:r>
            <w:r w:rsidRPr="00BC42A5">
              <w:rPr>
                <w:rFonts w:ascii="宋体" w:hAnsi="宋体" w:hint="eastAsia"/>
                <w:szCs w:val="21"/>
              </w:rPr>
              <w:t>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w:t>
            </w:r>
            <w:r>
              <w:rPr>
                <w:rFonts w:ascii="宋体" w:hAnsi="宋体" w:hint="eastAsia"/>
                <w:szCs w:val="21"/>
              </w:rPr>
              <w:t>基本充足</w:t>
            </w:r>
            <w:r w:rsidR="00AB30BE">
              <w:rPr>
                <w:rFonts w:ascii="宋体" w:hAnsi="宋体" w:hint="eastAsia"/>
                <w:szCs w:val="21"/>
              </w:rPr>
              <w:t>、</w:t>
            </w:r>
            <w:r w:rsidR="008120E3">
              <w:rPr>
                <w:rFonts w:ascii="宋体" w:hAnsi="宋体" w:hint="eastAsia"/>
                <w:szCs w:val="21"/>
              </w:rPr>
              <w:t>有一定的针对性，能</w:t>
            </w:r>
            <w:r>
              <w:rPr>
                <w:rFonts w:ascii="宋体" w:hAnsi="宋体" w:hint="eastAsia"/>
                <w:szCs w:val="21"/>
              </w:rPr>
              <w:t>满足项目需求</w:t>
            </w:r>
            <w:r w:rsidRPr="00BC42A5">
              <w:rPr>
                <w:rFonts w:ascii="宋体" w:hAnsi="宋体" w:hint="eastAsia"/>
                <w:szCs w:val="21"/>
              </w:rPr>
              <w:t>得3分；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数量单一，</w:t>
            </w:r>
            <w:r w:rsidR="008120E3">
              <w:rPr>
                <w:rFonts w:ascii="宋体" w:hAnsi="宋体" w:hint="eastAsia"/>
                <w:szCs w:val="21"/>
              </w:rPr>
              <w:t>针对性有</w:t>
            </w:r>
            <w:r w:rsidR="00244B4A">
              <w:rPr>
                <w:rFonts w:ascii="宋体" w:hAnsi="宋体" w:hint="eastAsia"/>
                <w:szCs w:val="21"/>
              </w:rPr>
              <w:t>所</w:t>
            </w:r>
            <w:r w:rsidR="008120E3">
              <w:rPr>
                <w:rFonts w:ascii="宋体" w:hAnsi="宋体" w:hint="eastAsia"/>
                <w:szCs w:val="21"/>
              </w:rPr>
              <w:t>不足，基本满足项目需求</w:t>
            </w:r>
            <w:r w:rsidRPr="00BC42A5">
              <w:rPr>
                <w:rFonts w:ascii="宋体" w:hAnsi="宋体" w:hint="eastAsia"/>
                <w:szCs w:val="21"/>
              </w:rPr>
              <w:t>得1分；</w:t>
            </w:r>
          </w:p>
          <w:p w:rsidR="009D6DC5" w:rsidRPr="002B63D2" w:rsidRDefault="009D6DC5" w:rsidP="00735D84">
            <w:pPr>
              <w:ind w:firstLine="28"/>
              <w:rPr>
                <w:rFonts w:ascii="宋体" w:hAnsi="宋体"/>
                <w:szCs w:val="21"/>
              </w:rPr>
            </w:pPr>
            <w:r w:rsidRPr="00BC42A5">
              <w:rPr>
                <w:rFonts w:ascii="宋体" w:hAnsi="宋体" w:hint="eastAsia"/>
                <w:szCs w:val="21"/>
              </w:rPr>
              <w:t>未提供</w:t>
            </w:r>
            <w:r w:rsidRPr="000445A0">
              <w:rPr>
                <w:rFonts w:ascii="宋体" w:hAnsi="宋体" w:hint="eastAsia"/>
                <w:szCs w:val="21"/>
              </w:rPr>
              <w:t>设施、设备投入情况</w:t>
            </w:r>
            <w:r w:rsidRPr="00BC42A5">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B07AC0">
              <w:rPr>
                <w:rFonts w:ascii="宋体" w:hAnsi="宋体" w:hint="eastAsia"/>
                <w:szCs w:val="21"/>
              </w:rPr>
              <w:t>服务保障</w:t>
            </w:r>
            <w:r w:rsidRPr="000445A0">
              <w:rPr>
                <w:rFonts w:ascii="宋体" w:hAnsi="宋体" w:cs="宋体" w:hint="eastAsia"/>
                <w:szCs w:val="21"/>
              </w:rPr>
              <w:t>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B07AC0" w:rsidRDefault="009D6DC5" w:rsidP="00735D84">
            <w:pPr>
              <w:rPr>
                <w:rFonts w:ascii="宋体" w:hAnsi="宋体"/>
                <w:szCs w:val="21"/>
              </w:rPr>
            </w:pPr>
            <w:r w:rsidRPr="000445A0">
              <w:rPr>
                <w:rFonts w:ascii="宋体" w:hAnsi="宋体" w:cs="宋体" w:hint="eastAsia"/>
                <w:szCs w:val="21"/>
              </w:rPr>
              <w:t>根据供应商</w:t>
            </w:r>
            <w:r>
              <w:rPr>
                <w:rFonts w:ascii="宋体" w:hAnsi="宋体" w:cs="宋体" w:hint="eastAsia"/>
                <w:szCs w:val="21"/>
              </w:rPr>
              <w:t>提供的</w:t>
            </w:r>
            <w:r w:rsidRPr="000445A0">
              <w:rPr>
                <w:rFonts w:ascii="宋体" w:hAnsi="宋体" w:cs="宋体" w:hint="eastAsia"/>
                <w:szCs w:val="21"/>
              </w:rPr>
              <w:t>服务保障措施</w:t>
            </w:r>
            <w:r>
              <w:rPr>
                <w:rFonts w:ascii="宋体" w:hAnsi="宋体" w:cs="宋体" w:hint="eastAsia"/>
                <w:szCs w:val="21"/>
              </w:rPr>
              <w:t>（</w:t>
            </w:r>
            <w:r>
              <w:rPr>
                <w:rFonts w:ascii="宋体" w:hAnsi="宋体" w:hint="eastAsia"/>
                <w:szCs w:val="21"/>
              </w:rPr>
              <w:t>包括但不限于对服务目标、服务内容的保障措施，并提供服务承诺等</w:t>
            </w:r>
            <w:r>
              <w:rPr>
                <w:rFonts w:ascii="宋体" w:hAnsi="宋体" w:cs="宋体" w:hint="eastAsia"/>
                <w:szCs w:val="21"/>
              </w:rPr>
              <w:t>）</w:t>
            </w:r>
            <w:r w:rsidRPr="008D59D8">
              <w:rPr>
                <w:rFonts w:ascii="宋体" w:hAnsi="宋体" w:hint="eastAsia"/>
                <w:szCs w:val="21"/>
              </w:rPr>
              <w:t>进行综合评定</w:t>
            </w:r>
            <w:r>
              <w:rPr>
                <w:rFonts w:ascii="宋体" w:hAnsi="宋体" w:hint="eastAsia"/>
                <w:szCs w:val="21"/>
              </w:rPr>
              <w:t>。</w:t>
            </w:r>
          </w:p>
          <w:p w:rsidR="009D6DC5" w:rsidRDefault="009D6DC5" w:rsidP="00735D84">
            <w:pPr>
              <w:rPr>
                <w:rFonts w:ascii="宋体" w:hAnsi="宋体"/>
                <w:szCs w:val="21"/>
              </w:rPr>
            </w:pPr>
            <w:r w:rsidRPr="00ED4746">
              <w:rPr>
                <w:rFonts w:ascii="宋体" w:hAnsi="宋体" w:hint="eastAsia"/>
                <w:szCs w:val="21"/>
              </w:rPr>
              <w:t>服务保障措施充分、</w:t>
            </w:r>
            <w:r>
              <w:rPr>
                <w:rFonts w:ascii="宋体" w:hAnsi="宋体" w:hint="eastAsia"/>
                <w:szCs w:val="21"/>
              </w:rPr>
              <w:t>内容完整、</w:t>
            </w:r>
            <w:r w:rsidRPr="00ED4746">
              <w:rPr>
                <w:rFonts w:ascii="宋体" w:hAnsi="宋体" w:hint="eastAsia"/>
                <w:szCs w:val="21"/>
              </w:rPr>
              <w:t>可行性及针对性强</w:t>
            </w:r>
            <w:r>
              <w:rPr>
                <w:rFonts w:ascii="宋体" w:hAnsi="宋体" w:hint="eastAsia"/>
                <w:szCs w:val="21"/>
              </w:rPr>
              <w:t>、</w:t>
            </w:r>
            <w:r w:rsidRPr="00B07AC0">
              <w:rPr>
                <w:rFonts w:ascii="宋体" w:hAnsi="宋体" w:hint="eastAsia"/>
                <w:szCs w:val="21"/>
              </w:rPr>
              <w:t>服务承诺内容</w:t>
            </w:r>
            <w:r>
              <w:rPr>
                <w:rFonts w:ascii="宋体" w:hAnsi="宋体" w:hint="eastAsia"/>
                <w:szCs w:val="21"/>
              </w:rPr>
              <w:t>全面</w:t>
            </w:r>
            <w:r w:rsidRPr="00B07AC0">
              <w:rPr>
                <w:rFonts w:ascii="宋体" w:hAnsi="宋体" w:hint="eastAsia"/>
                <w:szCs w:val="21"/>
              </w:rPr>
              <w:t>得</w:t>
            </w:r>
            <w:r>
              <w:rPr>
                <w:rFonts w:ascii="宋体" w:hAnsi="宋体" w:hint="eastAsia"/>
                <w:szCs w:val="21"/>
              </w:rPr>
              <w:t>10分</w:t>
            </w:r>
            <w:r w:rsidRPr="00B07AC0">
              <w:rPr>
                <w:rFonts w:ascii="宋体" w:hAnsi="宋体" w:hint="eastAsia"/>
                <w:szCs w:val="21"/>
              </w:rPr>
              <w:t>；</w:t>
            </w:r>
          </w:p>
          <w:p w:rsidR="009D6DC5" w:rsidRPr="000445A0"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较</w:t>
            </w:r>
            <w:r w:rsidRPr="00ED4746">
              <w:rPr>
                <w:rFonts w:ascii="宋体" w:hAnsi="宋体" w:hint="eastAsia"/>
                <w:szCs w:val="21"/>
              </w:rPr>
              <w:t>充分</w:t>
            </w:r>
            <w:r>
              <w:rPr>
                <w:rFonts w:ascii="宋体" w:hAnsi="宋体" w:hint="eastAsia"/>
                <w:szCs w:val="21"/>
              </w:rPr>
              <w:t>、内容较完整、</w:t>
            </w:r>
            <w:r w:rsidRPr="00ED4746">
              <w:rPr>
                <w:rFonts w:ascii="宋体" w:hAnsi="宋体" w:hint="eastAsia"/>
                <w:szCs w:val="21"/>
              </w:rPr>
              <w:t>可行性及针对性</w:t>
            </w:r>
            <w:r w:rsidR="00AB30BE">
              <w:rPr>
                <w:rFonts w:ascii="宋体" w:hAnsi="宋体" w:hint="eastAsia"/>
                <w:szCs w:val="21"/>
              </w:rPr>
              <w:t>较</w:t>
            </w:r>
            <w:r w:rsidRPr="00ED4746">
              <w:rPr>
                <w:rFonts w:ascii="宋体" w:hAnsi="宋体" w:hint="eastAsia"/>
                <w:szCs w:val="21"/>
              </w:rPr>
              <w:t>强</w:t>
            </w:r>
            <w:r>
              <w:rPr>
                <w:rFonts w:ascii="宋体" w:hAnsi="宋体" w:hint="eastAsia"/>
                <w:szCs w:val="21"/>
              </w:rPr>
              <w:t>、</w:t>
            </w:r>
            <w:r w:rsidRPr="00B07AC0">
              <w:rPr>
                <w:rFonts w:ascii="宋体" w:hAnsi="宋体" w:hint="eastAsia"/>
                <w:szCs w:val="21"/>
              </w:rPr>
              <w:t>服务承诺内容</w:t>
            </w:r>
            <w:r>
              <w:rPr>
                <w:rFonts w:ascii="宋体" w:hAnsi="宋体" w:hint="eastAsia"/>
                <w:szCs w:val="21"/>
              </w:rPr>
              <w:t>较全面</w:t>
            </w:r>
            <w:r w:rsidRPr="00B07AC0">
              <w:rPr>
                <w:rFonts w:ascii="宋体" w:hAnsi="宋体" w:hint="eastAsia"/>
                <w:szCs w:val="21"/>
              </w:rPr>
              <w:t>得</w:t>
            </w:r>
            <w:r>
              <w:rPr>
                <w:rFonts w:ascii="宋体" w:hAnsi="宋体" w:hint="eastAsia"/>
                <w:szCs w:val="21"/>
              </w:rPr>
              <w:t>6分；</w:t>
            </w:r>
          </w:p>
          <w:p w:rsidR="009D6DC5"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基本</w:t>
            </w:r>
            <w:r w:rsidRPr="00ED4746">
              <w:rPr>
                <w:rFonts w:ascii="宋体" w:hAnsi="宋体" w:hint="eastAsia"/>
                <w:szCs w:val="21"/>
              </w:rPr>
              <w:t>充分、</w:t>
            </w:r>
            <w:r>
              <w:rPr>
                <w:rFonts w:ascii="宋体" w:hAnsi="宋体" w:hint="eastAsia"/>
                <w:szCs w:val="21"/>
              </w:rPr>
              <w:t>内容基本完整、可行性及针对性一般、</w:t>
            </w:r>
            <w:r w:rsidRPr="00B07AC0">
              <w:rPr>
                <w:rFonts w:ascii="宋体" w:hAnsi="宋体" w:hint="eastAsia"/>
                <w:szCs w:val="21"/>
              </w:rPr>
              <w:t>服务承诺内容</w:t>
            </w:r>
            <w:r>
              <w:rPr>
                <w:rFonts w:ascii="宋体" w:hAnsi="宋体" w:hint="eastAsia"/>
                <w:szCs w:val="21"/>
              </w:rPr>
              <w:t>基本全面</w:t>
            </w:r>
            <w:r w:rsidRPr="00B07AC0">
              <w:rPr>
                <w:rFonts w:ascii="宋体" w:hAnsi="宋体" w:hint="eastAsia"/>
                <w:szCs w:val="21"/>
              </w:rPr>
              <w:t>得</w:t>
            </w:r>
            <w:r>
              <w:rPr>
                <w:rFonts w:ascii="宋体" w:hAnsi="宋体" w:hint="eastAsia"/>
                <w:szCs w:val="21"/>
              </w:rPr>
              <w:t>3</w:t>
            </w:r>
            <w:r w:rsidRPr="00B07AC0">
              <w:rPr>
                <w:rFonts w:ascii="宋体" w:hAnsi="宋体" w:hint="eastAsia"/>
                <w:szCs w:val="21"/>
              </w:rPr>
              <w:t>分；</w:t>
            </w:r>
          </w:p>
          <w:p w:rsidR="009D6DC5" w:rsidRPr="00ED4746"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不充分</w:t>
            </w:r>
            <w:r w:rsidRPr="00ED4746">
              <w:rPr>
                <w:rFonts w:ascii="宋体" w:hAnsi="宋体" w:hint="eastAsia"/>
                <w:szCs w:val="21"/>
              </w:rPr>
              <w:t>、</w:t>
            </w:r>
            <w:r>
              <w:rPr>
                <w:rFonts w:ascii="宋体" w:hAnsi="宋体" w:hint="eastAsia"/>
                <w:szCs w:val="21"/>
              </w:rPr>
              <w:t>内容有所欠缺、</w:t>
            </w:r>
            <w:r w:rsidRPr="00ED4746">
              <w:rPr>
                <w:rFonts w:ascii="宋体" w:hAnsi="宋体" w:hint="eastAsia"/>
                <w:szCs w:val="21"/>
              </w:rPr>
              <w:t>可行性及针对性</w:t>
            </w:r>
            <w:r w:rsidR="001048E9">
              <w:rPr>
                <w:rFonts w:ascii="宋体" w:hAnsi="宋体" w:hint="eastAsia"/>
                <w:szCs w:val="21"/>
              </w:rPr>
              <w:t>有所</w:t>
            </w:r>
            <w:r>
              <w:rPr>
                <w:rFonts w:ascii="宋体" w:hAnsi="宋体" w:hint="eastAsia"/>
                <w:szCs w:val="21"/>
              </w:rPr>
              <w:t>不足、</w:t>
            </w:r>
            <w:r w:rsidRPr="00B07AC0">
              <w:rPr>
                <w:rFonts w:ascii="宋体" w:hAnsi="宋体" w:hint="eastAsia"/>
                <w:szCs w:val="21"/>
              </w:rPr>
              <w:t>服务承诺内容</w:t>
            </w:r>
            <w:r>
              <w:rPr>
                <w:rFonts w:ascii="宋体" w:hAnsi="宋体" w:hint="eastAsia"/>
                <w:szCs w:val="21"/>
              </w:rPr>
              <w:t>不全面</w:t>
            </w:r>
            <w:r w:rsidRPr="00B07AC0">
              <w:rPr>
                <w:rFonts w:ascii="宋体" w:hAnsi="宋体" w:hint="eastAsia"/>
                <w:szCs w:val="21"/>
              </w:rPr>
              <w:t>得</w:t>
            </w:r>
            <w:r>
              <w:rPr>
                <w:rFonts w:ascii="宋体" w:hAnsi="宋体" w:hint="eastAsia"/>
                <w:szCs w:val="21"/>
              </w:rPr>
              <w:t>1</w:t>
            </w:r>
            <w:r w:rsidRPr="00B07AC0">
              <w:rPr>
                <w:rFonts w:ascii="宋体" w:hAnsi="宋体" w:hint="eastAsia"/>
                <w:szCs w:val="21"/>
              </w:rPr>
              <w:t>分；</w:t>
            </w:r>
          </w:p>
          <w:p w:rsidR="009D6DC5" w:rsidRPr="002B63D2" w:rsidRDefault="009D6DC5" w:rsidP="00735D84">
            <w:pPr>
              <w:ind w:firstLine="28"/>
              <w:rPr>
                <w:rFonts w:ascii="宋体" w:hAnsi="宋体"/>
                <w:szCs w:val="21"/>
              </w:rPr>
            </w:pPr>
            <w:r w:rsidRPr="00FF126E">
              <w:rPr>
                <w:rFonts w:ascii="宋体" w:hAnsi="宋体" w:cs="宋体" w:hint="eastAsia"/>
                <w:szCs w:val="21"/>
              </w:rPr>
              <w:t>未提供</w:t>
            </w:r>
            <w:r w:rsidRPr="000445A0">
              <w:rPr>
                <w:rFonts w:ascii="宋体" w:hAnsi="宋体" w:cs="宋体" w:hint="eastAsia"/>
                <w:szCs w:val="21"/>
              </w:rPr>
              <w:t>服务保障</w:t>
            </w:r>
            <w:r w:rsidRPr="00FF126E">
              <w:rPr>
                <w:rFonts w:ascii="宋体" w:hAnsi="宋体" w:cs="宋体" w:hint="eastAsia"/>
                <w:szCs w:val="21"/>
              </w:rPr>
              <w:t>得</w:t>
            </w:r>
            <w:r>
              <w:rPr>
                <w:rFonts w:ascii="宋体" w:hAnsi="宋体" w:cs="宋体" w:hint="eastAsia"/>
                <w:szCs w:val="21"/>
              </w:rPr>
              <w:t>0</w:t>
            </w:r>
            <w:r w:rsidRPr="00FF126E">
              <w:rPr>
                <w:rFonts w:ascii="宋体" w:hAnsi="宋体" w:cs="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质量及安全保障措施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FB4438" w:rsidRDefault="009D6DC5" w:rsidP="00735D84">
            <w:pPr>
              <w:rPr>
                <w:rFonts w:ascii="宋体" w:hAnsi="宋体" w:cs="宋体"/>
                <w:szCs w:val="21"/>
              </w:rPr>
            </w:pPr>
            <w:r>
              <w:rPr>
                <w:rFonts w:ascii="宋体" w:hAnsi="宋体" w:hint="eastAsia"/>
                <w:szCs w:val="21"/>
              </w:rPr>
              <w:t>质量及安全保障措施完善、合理、可行性强</w:t>
            </w:r>
            <w:r w:rsidRPr="00FB4438">
              <w:rPr>
                <w:rFonts w:ascii="宋体" w:hAnsi="宋体" w:cs="宋体" w:hint="eastAsia"/>
                <w:szCs w:val="21"/>
              </w:rPr>
              <w:t>得</w:t>
            </w:r>
            <w:r>
              <w:rPr>
                <w:rFonts w:ascii="宋体" w:hAnsi="宋体" w:cs="宋体" w:hint="eastAsia"/>
                <w:szCs w:val="21"/>
              </w:rPr>
              <w:t>10</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质量及安全保障措施较完善、较合理、可行性较强</w:t>
            </w:r>
            <w:r w:rsidRPr="00FB4438">
              <w:rPr>
                <w:rFonts w:ascii="宋体" w:hAnsi="宋体" w:cs="宋体" w:hint="eastAsia"/>
                <w:szCs w:val="21"/>
              </w:rPr>
              <w:t>得</w:t>
            </w:r>
            <w:r>
              <w:rPr>
                <w:rFonts w:ascii="宋体" w:hAnsi="宋体" w:cs="宋体" w:hint="eastAsia"/>
                <w:szCs w:val="21"/>
              </w:rPr>
              <w:t>6</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质量及安全保障措施基本完善、基本合理、有一定的可行性</w:t>
            </w:r>
            <w:r w:rsidRPr="00FB4438">
              <w:rPr>
                <w:rFonts w:ascii="宋体" w:hAnsi="宋体" w:cs="宋体" w:hint="eastAsia"/>
                <w:szCs w:val="21"/>
              </w:rPr>
              <w:t>得</w:t>
            </w:r>
            <w:r>
              <w:rPr>
                <w:rFonts w:ascii="宋体" w:hAnsi="宋体" w:cs="宋体" w:hint="eastAsia"/>
                <w:szCs w:val="21"/>
              </w:rPr>
              <w:t>3</w:t>
            </w:r>
            <w:r w:rsidRPr="00FB4438">
              <w:rPr>
                <w:rFonts w:ascii="宋体" w:hAnsi="宋体" w:cs="宋体" w:hint="eastAsia"/>
                <w:szCs w:val="21"/>
              </w:rPr>
              <w:t>分；</w:t>
            </w:r>
          </w:p>
          <w:p w:rsidR="009D6DC5" w:rsidRDefault="009D6DC5" w:rsidP="00735D84">
            <w:pPr>
              <w:rPr>
                <w:rFonts w:ascii="宋体" w:hAnsi="宋体" w:cs="宋体"/>
                <w:szCs w:val="21"/>
              </w:rPr>
            </w:pPr>
            <w:r>
              <w:rPr>
                <w:rFonts w:ascii="宋体" w:hAnsi="宋体" w:hint="eastAsia"/>
                <w:szCs w:val="21"/>
              </w:rPr>
              <w:lastRenderedPageBreak/>
              <w:t>质量及安全保障措施不充分、</w:t>
            </w:r>
            <w:r w:rsidRPr="00917FB8">
              <w:rPr>
                <w:rFonts w:ascii="宋体" w:hAnsi="宋体" w:hint="eastAsia"/>
                <w:szCs w:val="21"/>
              </w:rPr>
              <w:t>针对性</w:t>
            </w:r>
            <w:r>
              <w:rPr>
                <w:rFonts w:ascii="宋体" w:hAnsi="宋体" w:hint="eastAsia"/>
                <w:szCs w:val="21"/>
              </w:rPr>
              <w:t>有所</w:t>
            </w:r>
            <w:proofErr w:type="gramStart"/>
            <w:r>
              <w:rPr>
                <w:rFonts w:ascii="宋体" w:hAnsi="宋体" w:hint="eastAsia"/>
                <w:szCs w:val="21"/>
              </w:rPr>
              <w:t>不足</w:t>
            </w:r>
            <w:r w:rsidRPr="00FB4438">
              <w:rPr>
                <w:rFonts w:ascii="宋体" w:hAnsi="宋体" w:cs="宋体" w:hint="eastAsia"/>
                <w:szCs w:val="21"/>
              </w:rPr>
              <w:t>得</w:t>
            </w:r>
            <w:proofErr w:type="gramEnd"/>
            <w:r>
              <w:rPr>
                <w:rFonts w:ascii="宋体" w:hAnsi="宋体" w:cs="宋体" w:hint="eastAsia"/>
                <w:szCs w:val="21"/>
              </w:rPr>
              <w:t>1</w:t>
            </w:r>
            <w:r w:rsidRPr="00FB4438">
              <w:rPr>
                <w:rFonts w:ascii="宋体" w:hAnsi="宋体" w:cs="宋体" w:hint="eastAsia"/>
                <w:szCs w:val="21"/>
              </w:rPr>
              <w:t>分；</w:t>
            </w:r>
          </w:p>
          <w:p w:rsidR="009D6DC5" w:rsidRPr="00627B0B" w:rsidRDefault="009D6DC5" w:rsidP="00735D84">
            <w:pPr>
              <w:rPr>
                <w:rFonts w:ascii="宋体" w:hAnsi="宋体" w:cs="宋体"/>
                <w:szCs w:val="21"/>
              </w:rPr>
            </w:pPr>
            <w:r>
              <w:rPr>
                <w:rFonts w:ascii="宋体" w:hAnsi="宋体" w:cs="宋体" w:hint="eastAsia"/>
                <w:szCs w:val="21"/>
              </w:rPr>
              <w:t>未提供</w:t>
            </w:r>
            <w:r w:rsidRPr="00627B0B">
              <w:rPr>
                <w:rFonts w:ascii="宋体" w:hAnsi="宋体" w:cs="宋体" w:hint="eastAsia"/>
                <w:szCs w:val="21"/>
              </w:rPr>
              <w:t>质量及安全保障措施</w:t>
            </w:r>
            <w:r>
              <w:rPr>
                <w:rFonts w:ascii="宋体" w:hAnsi="宋体" w:cs="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Align w:val="center"/>
          </w:tcPr>
          <w:p w:rsidR="009D6DC5" w:rsidRPr="001E6C7A" w:rsidRDefault="009D6DC5" w:rsidP="00735D84">
            <w:pPr>
              <w:ind w:firstLine="28"/>
              <w:jc w:val="center"/>
              <w:rPr>
                <w:rFonts w:ascii="宋体" w:hAnsi="宋体"/>
                <w:szCs w:val="21"/>
              </w:rPr>
            </w:pPr>
          </w:p>
        </w:tc>
        <w:tc>
          <w:tcPr>
            <w:tcW w:w="1276" w:type="dxa"/>
            <w:vAlign w:val="center"/>
          </w:tcPr>
          <w:p w:rsidR="009D6DC5" w:rsidRDefault="009D6DC5" w:rsidP="00735D84">
            <w:pPr>
              <w:ind w:firstLine="28"/>
              <w:jc w:val="center"/>
              <w:rPr>
                <w:rFonts w:ascii="宋体" w:hAnsi="宋体"/>
                <w:szCs w:val="21"/>
              </w:rPr>
            </w:pPr>
          </w:p>
        </w:tc>
        <w:tc>
          <w:tcPr>
            <w:tcW w:w="1418" w:type="dxa"/>
            <w:vAlign w:val="center"/>
          </w:tcPr>
          <w:p w:rsidR="009D6DC5" w:rsidRPr="004C18AB" w:rsidRDefault="009D6DC5" w:rsidP="00735D84">
            <w:pPr>
              <w:ind w:firstLine="28"/>
              <w:jc w:val="center"/>
              <w:rPr>
                <w:rFonts w:ascii="宋体" w:hAnsi="宋体"/>
                <w:szCs w:val="21"/>
              </w:rPr>
            </w:pPr>
            <w:r w:rsidRPr="004C18AB">
              <w:rPr>
                <w:rFonts w:ascii="宋体" w:hAnsi="宋体" w:hint="eastAsia"/>
                <w:szCs w:val="21"/>
              </w:rPr>
              <w:t>保密措施</w:t>
            </w:r>
          </w:p>
          <w:p w:rsidR="009D6DC5" w:rsidRPr="004C18AB" w:rsidRDefault="009D6DC5" w:rsidP="00735D84">
            <w:pPr>
              <w:ind w:firstLine="28"/>
              <w:jc w:val="center"/>
              <w:rPr>
                <w:rFonts w:ascii="宋体" w:hAnsi="宋体"/>
                <w:szCs w:val="21"/>
              </w:rPr>
            </w:pPr>
            <w:r w:rsidRPr="004C18AB">
              <w:rPr>
                <w:rFonts w:ascii="宋体" w:hAnsi="宋体" w:hint="eastAsia"/>
                <w:szCs w:val="21"/>
              </w:rPr>
              <w:t>（</w:t>
            </w:r>
            <w:r>
              <w:rPr>
                <w:rFonts w:ascii="宋体" w:hAnsi="宋体" w:hint="eastAsia"/>
                <w:szCs w:val="21"/>
              </w:rPr>
              <w:t>5</w:t>
            </w:r>
            <w:r w:rsidRPr="004C18AB">
              <w:rPr>
                <w:rFonts w:ascii="宋体" w:hAnsi="宋体" w:hint="eastAsia"/>
                <w:szCs w:val="21"/>
              </w:rPr>
              <w:t>分）</w:t>
            </w:r>
          </w:p>
        </w:tc>
        <w:tc>
          <w:tcPr>
            <w:tcW w:w="3819" w:type="dxa"/>
            <w:vAlign w:val="center"/>
          </w:tcPr>
          <w:p w:rsidR="009D6DC5" w:rsidRPr="004C18AB" w:rsidRDefault="009D6DC5" w:rsidP="00735D84">
            <w:pPr>
              <w:rPr>
                <w:rFonts w:ascii="宋体" w:hAnsi="宋体"/>
                <w:szCs w:val="21"/>
              </w:rPr>
            </w:pPr>
            <w:r>
              <w:rPr>
                <w:rFonts w:ascii="宋体" w:hAnsi="宋体" w:hint="eastAsia"/>
                <w:szCs w:val="21"/>
              </w:rPr>
              <w:t>供应商需根据项目特点提供相应的保密措施，确保</w:t>
            </w:r>
            <w:r w:rsidRPr="004C18AB">
              <w:rPr>
                <w:rFonts w:ascii="宋体" w:hAnsi="宋体" w:hint="eastAsia"/>
                <w:szCs w:val="21"/>
              </w:rPr>
              <w:t>项目执行中所获知信息保密工作，提供保密承诺等。</w:t>
            </w:r>
          </w:p>
          <w:p w:rsidR="009D6DC5" w:rsidRPr="004C18AB" w:rsidRDefault="009D6DC5" w:rsidP="00735D84">
            <w:pPr>
              <w:rPr>
                <w:rFonts w:ascii="宋体" w:hAnsi="宋体" w:cs="宋体"/>
                <w:szCs w:val="21"/>
              </w:rPr>
            </w:pPr>
            <w:r w:rsidRPr="004C18AB">
              <w:rPr>
                <w:rFonts w:ascii="宋体" w:hAnsi="宋体" w:cs="宋体" w:hint="eastAsia"/>
                <w:szCs w:val="21"/>
              </w:rPr>
              <w:t>保密措施全面、</w:t>
            </w:r>
            <w:r w:rsidRPr="004C18AB">
              <w:rPr>
                <w:rFonts w:ascii="宋体" w:hAnsi="宋体" w:hint="eastAsia"/>
                <w:szCs w:val="21"/>
              </w:rPr>
              <w:t>内容完整得</w:t>
            </w:r>
            <w:r>
              <w:rPr>
                <w:rFonts w:ascii="宋体" w:hAnsi="宋体" w:hint="eastAsia"/>
                <w:szCs w:val="21"/>
              </w:rPr>
              <w:t>5</w:t>
            </w:r>
            <w:r w:rsidRPr="004C18AB">
              <w:rPr>
                <w:rFonts w:ascii="宋体" w:hAnsi="宋体" w:hint="eastAsia"/>
                <w:szCs w:val="21"/>
              </w:rPr>
              <w:t>分；</w:t>
            </w:r>
          </w:p>
          <w:p w:rsidR="009D6DC5" w:rsidRPr="004C18AB" w:rsidRDefault="009D6DC5" w:rsidP="00735D84">
            <w:pPr>
              <w:rPr>
                <w:rFonts w:ascii="宋体" w:hAnsi="宋体" w:cs="宋体"/>
                <w:szCs w:val="21"/>
              </w:rPr>
            </w:pPr>
            <w:r w:rsidRPr="004C18AB">
              <w:rPr>
                <w:rFonts w:ascii="宋体" w:hAnsi="宋体" w:cs="宋体" w:hint="eastAsia"/>
                <w:szCs w:val="21"/>
              </w:rPr>
              <w:t>保密措施较全面、</w:t>
            </w:r>
            <w:r w:rsidRPr="004C18AB">
              <w:rPr>
                <w:rFonts w:ascii="宋体" w:hAnsi="宋体" w:hint="eastAsia"/>
                <w:szCs w:val="21"/>
              </w:rPr>
              <w:t>内容</w:t>
            </w:r>
            <w:r w:rsidRPr="004C18AB">
              <w:rPr>
                <w:rFonts w:ascii="宋体" w:hAnsi="宋体" w:cs="宋体" w:hint="eastAsia"/>
                <w:szCs w:val="21"/>
              </w:rPr>
              <w:t>较</w:t>
            </w:r>
            <w:r w:rsidRPr="004C18AB">
              <w:rPr>
                <w:rFonts w:ascii="宋体" w:hAnsi="宋体" w:hint="eastAsia"/>
                <w:szCs w:val="21"/>
              </w:rPr>
              <w:t>完整得</w:t>
            </w:r>
            <w:r>
              <w:rPr>
                <w:rFonts w:ascii="宋体" w:hAnsi="宋体" w:hint="eastAsia"/>
                <w:szCs w:val="21"/>
              </w:rPr>
              <w:t>3</w:t>
            </w:r>
            <w:r w:rsidRPr="004C18AB">
              <w:rPr>
                <w:rFonts w:ascii="宋体" w:hAnsi="宋体" w:hint="eastAsia"/>
                <w:szCs w:val="21"/>
              </w:rPr>
              <w:t>分；</w:t>
            </w:r>
          </w:p>
          <w:p w:rsidR="009D6DC5" w:rsidRPr="004C18AB" w:rsidRDefault="009D6DC5" w:rsidP="00735D84">
            <w:pPr>
              <w:rPr>
                <w:rFonts w:ascii="宋体" w:hAnsi="宋体" w:cs="宋体"/>
                <w:szCs w:val="21"/>
              </w:rPr>
            </w:pPr>
            <w:r w:rsidRPr="004C18AB">
              <w:rPr>
                <w:rFonts w:ascii="宋体" w:hAnsi="宋体" w:cs="宋体" w:hint="eastAsia"/>
                <w:szCs w:val="21"/>
              </w:rPr>
              <w:t>保密措施一般，内容基本完整得1分；</w:t>
            </w:r>
          </w:p>
          <w:p w:rsidR="009D6DC5" w:rsidRPr="004C18AB" w:rsidRDefault="009D6DC5" w:rsidP="00735D84">
            <w:pPr>
              <w:rPr>
                <w:rFonts w:ascii="宋体" w:hAnsi="宋体" w:cs="宋体"/>
                <w:szCs w:val="21"/>
              </w:rPr>
            </w:pPr>
            <w:r>
              <w:rPr>
                <w:rFonts w:ascii="宋体" w:hAnsi="宋体" w:cs="宋体" w:hint="eastAsia"/>
                <w:szCs w:val="21"/>
              </w:rPr>
              <w:t>未提供</w:t>
            </w:r>
            <w:r w:rsidRPr="00C34C71">
              <w:rPr>
                <w:rFonts w:ascii="宋体" w:hAnsi="宋体" w:cs="宋体" w:hint="eastAsia"/>
                <w:szCs w:val="21"/>
              </w:rPr>
              <w:t>保密措施</w:t>
            </w:r>
            <w:r>
              <w:rPr>
                <w:rFonts w:ascii="宋体" w:hAnsi="宋体" w:cs="宋体" w:hint="eastAsia"/>
                <w:szCs w:val="21"/>
              </w:rPr>
              <w:t>的0分。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c>
          <w:tcPr>
            <w:tcW w:w="675" w:type="dxa"/>
            <w:vAlign w:val="center"/>
          </w:tcPr>
          <w:p w:rsidR="009D6DC5" w:rsidRPr="001E6C7A" w:rsidRDefault="009D6DC5" w:rsidP="00735D84">
            <w:pPr>
              <w:ind w:firstLine="28"/>
              <w:jc w:val="center"/>
              <w:rPr>
                <w:rFonts w:ascii="宋体" w:hAnsi="宋体"/>
                <w:szCs w:val="21"/>
              </w:rPr>
            </w:pPr>
            <w:r>
              <w:rPr>
                <w:rFonts w:ascii="宋体" w:hAnsi="宋体" w:hint="eastAsia"/>
                <w:szCs w:val="21"/>
              </w:rPr>
              <w:t>3</w:t>
            </w:r>
          </w:p>
        </w:tc>
        <w:tc>
          <w:tcPr>
            <w:tcW w:w="1276"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报价</w:t>
            </w:r>
          </w:p>
        </w:tc>
        <w:tc>
          <w:tcPr>
            <w:tcW w:w="1418" w:type="dxa"/>
            <w:vAlign w:val="center"/>
          </w:tcPr>
          <w:p w:rsidR="009D6DC5" w:rsidRPr="009A1F5F" w:rsidRDefault="009D6DC5" w:rsidP="00735D84">
            <w:pPr>
              <w:ind w:firstLine="28"/>
              <w:jc w:val="center"/>
              <w:rPr>
                <w:rFonts w:ascii="宋体" w:hAnsi="宋体"/>
                <w:szCs w:val="21"/>
              </w:rPr>
            </w:pPr>
            <w:r>
              <w:rPr>
                <w:rFonts w:ascii="宋体" w:hAnsi="宋体" w:hint="eastAsia"/>
                <w:szCs w:val="21"/>
              </w:rPr>
              <w:t>10</w:t>
            </w:r>
          </w:p>
        </w:tc>
        <w:tc>
          <w:tcPr>
            <w:tcW w:w="3819" w:type="dxa"/>
            <w:vAlign w:val="center"/>
          </w:tcPr>
          <w:p w:rsidR="009D6DC5" w:rsidRPr="009A1F5F" w:rsidRDefault="009D6DC5" w:rsidP="00735D84">
            <w:pPr>
              <w:ind w:firstLine="28"/>
              <w:jc w:val="left"/>
              <w:rPr>
                <w:rFonts w:ascii="宋体" w:hAnsi="宋体"/>
                <w:szCs w:val="21"/>
              </w:rPr>
            </w:pPr>
            <w:r w:rsidRPr="009A1F5F">
              <w:rPr>
                <w:rFonts w:ascii="宋体" w:hAnsi="宋体"/>
                <w:szCs w:val="21"/>
              </w:rPr>
              <w:t>满足磋商文件要求的最后报价最低的供应商的价格为磋商基准价，其价格分为满分。其他供应商的价格</w:t>
            </w:r>
            <w:proofErr w:type="gramStart"/>
            <w:r w:rsidRPr="009A1F5F">
              <w:rPr>
                <w:rFonts w:ascii="宋体" w:hAnsi="宋体"/>
                <w:szCs w:val="21"/>
              </w:rPr>
              <w:t>分统一</w:t>
            </w:r>
            <w:proofErr w:type="gramEnd"/>
            <w:r w:rsidRPr="009A1F5F">
              <w:rPr>
                <w:rFonts w:ascii="宋体" w:hAnsi="宋体"/>
                <w:szCs w:val="21"/>
              </w:rPr>
              <w:t>按照下列公式计算：</w:t>
            </w:r>
          </w:p>
          <w:p w:rsidR="009D6DC5" w:rsidRPr="009A1F5F" w:rsidRDefault="009D6DC5" w:rsidP="00735D84">
            <w:pPr>
              <w:ind w:firstLine="28"/>
              <w:jc w:val="left"/>
              <w:rPr>
                <w:rFonts w:ascii="宋体" w:hAnsi="宋体"/>
                <w:szCs w:val="21"/>
              </w:rPr>
            </w:pPr>
            <w:r w:rsidRPr="009A1F5F">
              <w:rPr>
                <w:rFonts w:ascii="宋体" w:hAnsi="宋体"/>
                <w:szCs w:val="21"/>
              </w:rPr>
              <w:t>磋商报价得分=（磋商基准价/最后报价）×分值</w:t>
            </w:r>
          </w:p>
        </w:tc>
        <w:tc>
          <w:tcPr>
            <w:tcW w:w="2440" w:type="dxa"/>
            <w:vAlign w:val="center"/>
          </w:tcPr>
          <w:p w:rsidR="009D6DC5" w:rsidRPr="009A1F5F" w:rsidRDefault="009D6DC5" w:rsidP="00735D84">
            <w:pPr>
              <w:ind w:left="-38"/>
              <w:rPr>
                <w:rFonts w:ascii="宋体" w:hAnsi="宋体"/>
                <w:szCs w:val="21"/>
              </w:rPr>
            </w:pPr>
            <w:r w:rsidRPr="009A1F5F">
              <w:rPr>
                <w:rFonts w:ascii="宋体" w:hAnsi="宋体"/>
                <w:szCs w:val="21"/>
              </w:rPr>
              <w:t>此处最后</w:t>
            </w:r>
            <w:proofErr w:type="gramStart"/>
            <w:r w:rsidRPr="009A1F5F">
              <w:rPr>
                <w:rFonts w:ascii="宋体" w:hAnsi="宋体"/>
                <w:szCs w:val="21"/>
              </w:rPr>
              <w:t>报价指</w:t>
            </w:r>
            <w:proofErr w:type="gramEnd"/>
            <w:r w:rsidRPr="009A1F5F">
              <w:rPr>
                <w:rFonts w:ascii="宋体" w:hAnsi="宋体"/>
                <w:szCs w:val="21"/>
              </w:rPr>
              <w:t>经过报价修正，及因落实政府采购政策进行价格调整后的报价，详见第三章《评审方法和评审标准》3.2、3.3</w:t>
            </w:r>
          </w:p>
        </w:tc>
      </w:tr>
      <w:tr w:rsidR="009D6DC5" w:rsidRPr="009A1F5F" w:rsidTr="00735D84">
        <w:tc>
          <w:tcPr>
            <w:tcW w:w="1951" w:type="dxa"/>
            <w:gridSpan w:val="2"/>
            <w:vAlign w:val="center"/>
          </w:tcPr>
          <w:p w:rsidR="009D6DC5" w:rsidRPr="001E6C7A" w:rsidRDefault="009D6DC5" w:rsidP="00735D84">
            <w:pPr>
              <w:ind w:firstLine="28"/>
              <w:jc w:val="center"/>
              <w:rPr>
                <w:rFonts w:ascii="宋体" w:hAnsi="宋体"/>
                <w:szCs w:val="21"/>
              </w:rPr>
            </w:pPr>
            <w:r w:rsidRPr="001E6C7A">
              <w:rPr>
                <w:rFonts w:ascii="宋体" w:hAnsi="宋体"/>
                <w:szCs w:val="21"/>
              </w:rPr>
              <w:t>合计</w:t>
            </w:r>
          </w:p>
        </w:tc>
        <w:tc>
          <w:tcPr>
            <w:tcW w:w="1418"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100</w:t>
            </w:r>
          </w:p>
        </w:tc>
        <w:tc>
          <w:tcPr>
            <w:tcW w:w="6259" w:type="dxa"/>
            <w:gridSpan w:val="2"/>
            <w:vAlign w:val="center"/>
          </w:tcPr>
          <w:p w:rsidR="009D6DC5" w:rsidRPr="009A1F5F" w:rsidRDefault="009D6DC5" w:rsidP="00735D84">
            <w:pPr>
              <w:rPr>
                <w:rFonts w:ascii="宋体" w:hAnsi="宋体"/>
                <w:szCs w:val="21"/>
              </w:rPr>
            </w:pPr>
          </w:p>
        </w:tc>
      </w:tr>
    </w:tbl>
    <w:p w:rsidR="009D6DC5" w:rsidRDefault="009D6DC5" w:rsidP="009D6DC5"/>
    <w:p w:rsidR="00331A69" w:rsidRDefault="00F24471" w:rsidP="00331A69">
      <w:pPr>
        <w:tabs>
          <w:tab w:val="left" w:pos="360"/>
        </w:tabs>
        <w:snapToGrid w:val="0"/>
        <w:spacing w:line="360" w:lineRule="auto"/>
        <w:outlineLvl w:val="1"/>
        <w:rPr>
          <w:rFonts w:ascii="宋体" w:hAnsi="宋体"/>
          <w:b/>
          <w:szCs w:val="21"/>
        </w:rPr>
      </w:pPr>
      <w:r>
        <w:rPr>
          <w:rFonts w:ascii="宋体" w:hAnsi="宋体" w:hint="eastAsia"/>
          <w:b/>
          <w:szCs w:val="21"/>
        </w:rPr>
        <w:t>第三包</w:t>
      </w:r>
      <w:r w:rsidR="00BA27AD">
        <w:rPr>
          <w:rFonts w:ascii="宋体" w:hAnsi="宋体" w:hint="eastAsia"/>
          <w:b/>
          <w:szCs w:val="21"/>
        </w:rPr>
        <w:t>：</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418"/>
        <w:gridCol w:w="3819"/>
        <w:gridCol w:w="2440"/>
      </w:tblGrid>
      <w:tr w:rsidR="009D6DC5" w:rsidRPr="009A1F5F" w:rsidTr="00735D84">
        <w:trPr>
          <w:trHeight w:val="374"/>
        </w:trPr>
        <w:tc>
          <w:tcPr>
            <w:tcW w:w="675" w:type="dxa"/>
            <w:vAlign w:val="center"/>
          </w:tcPr>
          <w:p w:rsidR="009D6DC5" w:rsidRPr="001E6C7A" w:rsidRDefault="009D6DC5" w:rsidP="00735D84">
            <w:pPr>
              <w:ind w:firstLine="28"/>
              <w:jc w:val="center"/>
              <w:rPr>
                <w:rFonts w:ascii="宋体" w:hAnsi="宋体"/>
                <w:b/>
                <w:szCs w:val="21"/>
              </w:rPr>
            </w:pPr>
            <w:r w:rsidRPr="001E6C7A">
              <w:rPr>
                <w:rFonts w:ascii="宋体" w:hAnsi="宋体"/>
                <w:b/>
                <w:szCs w:val="21"/>
              </w:rPr>
              <w:t>序号</w:t>
            </w:r>
          </w:p>
        </w:tc>
        <w:tc>
          <w:tcPr>
            <w:tcW w:w="1276"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评分因素</w:t>
            </w:r>
          </w:p>
        </w:tc>
        <w:tc>
          <w:tcPr>
            <w:tcW w:w="1418"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分值</w:t>
            </w:r>
          </w:p>
        </w:tc>
        <w:tc>
          <w:tcPr>
            <w:tcW w:w="3819" w:type="dxa"/>
            <w:vAlign w:val="center"/>
          </w:tcPr>
          <w:p w:rsidR="009D6DC5" w:rsidRPr="009A1F5F" w:rsidRDefault="009D6DC5" w:rsidP="00735D84">
            <w:pPr>
              <w:ind w:firstLine="28"/>
              <w:jc w:val="center"/>
              <w:rPr>
                <w:rFonts w:ascii="宋体" w:hAnsi="宋体"/>
                <w:b/>
                <w:szCs w:val="21"/>
              </w:rPr>
            </w:pPr>
            <w:r w:rsidRPr="009A1F5F">
              <w:rPr>
                <w:rFonts w:ascii="宋体" w:hAnsi="宋体"/>
                <w:b/>
                <w:szCs w:val="21"/>
              </w:rPr>
              <w:t>评分标准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r w:rsidRPr="009A1F5F">
              <w:rPr>
                <w:rFonts w:ascii="宋体" w:eastAsia="宋体" w:hAnsi="宋体"/>
                <w:sz w:val="21"/>
                <w:szCs w:val="21"/>
              </w:rPr>
              <w:t>说明</w:t>
            </w:r>
          </w:p>
        </w:tc>
      </w:tr>
      <w:tr w:rsidR="009D6DC5" w:rsidRPr="009A1F5F" w:rsidTr="00735D84">
        <w:trPr>
          <w:trHeight w:val="547"/>
        </w:trPr>
        <w:tc>
          <w:tcPr>
            <w:tcW w:w="675" w:type="dxa"/>
            <w:vMerge w:val="restart"/>
            <w:vAlign w:val="center"/>
          </w:tcPr>
          <w:p w:rsidR="009D6DC5" w:rsidRPr="001E6C7A" w:rsidRDefault="009D6DC5" w:rsidP="00735D84">
            <w:pPr>
              <w:ind w:firstLine="28"/>
              <w:jc w:val="center"/>
              <w:rPr>
                <w:rFonts w:ascii="宋体" w:hAnsi="宋体"/>
                <w:szCs w:val="21"/>
              </w:rPr>
            </w:pPr>
            <w:r w:rsidRPr="001E6C7A">
              <w:rPr>
                <w:rFonts w:ascii="宋体" w:hAnsi="宋体" w:hint="eastAsia"/>
                <w:szCs w:val="21"/>
              </w:rPr>
              <w:t>1</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商务部分</w:t>
            </w:r>
          </w:p>
          <w:p w:rsidR="009D6DC5" w:rsidRPr="002B63D2" w:rsidRDefault="009D6DC5" w:rsidP="00735D84">
            <w:pPr>
              <w:ind w:firstLine="28"/>
              <w:jc w:val="center"/>
              <w:rPr>
                <w:rFonts w:ascii="宋体" w:hAnsi="宋体"/>
                <w:szCs w:val="21"/>
              </w:rPr>
            </w:pPr>
            <w:r>
              <w:rPr>
                <w:rFonts w:ascii="宋体" w:hAnsi="宋体" w:hint="eastAsia"/>
                <w:szCs w:val="21"/>
              </w:rPr>
              <w:t>（20分）</w:t>
            </w:r>
          </w:p>
        </w:tc>
        <w:tc>
          <w:tcPr>
            <w:tcW w:w="1418" w:type="dxa"/>
            <w:vAlign w:val="center"/>
          </w:tcPr>
          <w:p w:rsidR="009D6DC5" w:rsidRDefault="009D6DC5" w:rsidP="00735D84">
            <w:pPr>
              <w:spacing w:line="276" w:lineRule="auto"/>
              <w:ind w:firstLine="28"/>
              <w:jc w:val="center"/>
              <w:rPr>
                <w:rFonts w:ascii="宋体" w:hAnsi="宋体"/>
                <w:szCs w:val="21"/>
              </w:rPr>
            </w:pPr>
            <w:r w:rsidRPr="003A4628">
              <w:rPr>
                <w:rFonts w:ascii="宋体" w:hAnsi="宋体" w:hint="eastAsia"/>
                <w:szCs w:val="21"/>
              </w:rPr>
              <w:t>类似项目业绩</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（10</w:t>
            </w:r>
            <w:r w:rsidRPr="003A4628">
              <w:rPr>
                <w:rFonts w:ascii="宋体" w:hAnsi="宋体" w:hint="eastAsia"/>
                <w:szCs w:val="21"/>
              </w:rPr>
              <w:t>分</w:t>
            </w:r>
            <w:r>
              <w:rPr>
                <w:rFonts w:ascii="宋体" w:hAnsi="宋体" w:hint="eastAsia"/>
                <w:szCs w:val="21"/>
              </w:rPr>
              <w:t>）</w:t>
            </w:r>
          </w:p>
        </w:tc>
        <w:tc>
          <w:tcPr>
            <w:tcW w:w="3819" w:type="dxa"/>
            <w:vAlign w:val="center"/>
          </w:tcPr>
          <w:p w:rsidR="009D6DC5" w:rsidRPr="003A4628" w:rsidRDefault="009D6DC5" w:rsidP="00CC5441">
            <w:pPr>
              <w:spacing w:line="276" w:lineRule="auto"/>
              <w:ind w:firstLine="28"/>
              <w:rPr>
                <w:rFonts w:ascii="宋体" w:hAnsi="宋体"/>
                <w:szCs w:val="21"/>
              </w:rPr>
            </w:pPr>
            <w:r>
              <w:rPr>
                <w:rFonts w:ascii="宋体" w:hAnsi="宋体" w:hint="eastAsia"/>
                <w:szCs w:val="21"/>
              </w:rPr>
              <w:t>提供</w:t>
            </w:r>
            <w:r w:rsidRPr="003A4628">
              <w:rPr>
                <w:rFonts w:ascii="宋体" w:hAnsi="宋体" w:hint="eastAsia"/>
                <w:szCs w:val="21"/>
              </w:rPr>
              <w:t>近三年（20</w:t>
            </w:r>
            <w:r>
              <w:rPr>
                <w:rFonts w:ascii="宋体" w:hAnsi="宋体" w:hint="eastAsia"/>
                <w:szCs w:val="21"/>
              </w:rPr>
              <w:t>21</w:t>
            </w:r>
            <w:r w:rsidRPr="003A4628">
              <w:rPr>
                <w:rFonts w:ascii="宋体" w:hAnsi="宋体" w:hint="eastAsia"/>
                <w:szCs w:val="21"/>
              </w:rPr>
              <w:t>年</w:t>
            </w:r>
            <w:r w:rsidR="00CC5441">
              <w:rPr>
                <w:rFonts w:ascii="宋体" w:hAnsi="宋体" w:hint="eastAsia"/>
                <w:szCs w:val="21"/>
              </w:rPr>
              <w:t>04</w:t>
            </w:r>
            <w:r w:rsidRPr="003A4628">
              <w:rPr>
                <w:rFonts w:ascii="宋体" w:hAnsi="宋体" w:hint="eastAsia"/>
                <w:szCs w:val="21"/>
              </w:rPr>
              <w:t>月01日至今）类似业绩，须提供合同关键页（包括名称页、服务内容页、金额页和签字盖章页），每提供一个有效的合同得</w:t>
            </w:r>
            <w:r>
              <w:rPr>
                <w:rFonts w:ascii="宋体" w:hAnsi="宋体" w:hint="eastAsia"/>
                <w:szCs w:val="21"/>
              </w:rPr>
              <w:t>2</w:t>
            </w:r>
            <w:r w:rsidRPr="003A4628">
              <w:rPr>
                <w:rFonts w:ascii="宋体" w:hAnsi="宋体" w:hint="eastAsia"/>
                <w:szCs w:val="21"/>
              </w:rPr>
              <w:t>分，最多</w:t>
            </w:r>
            <w:r>
              <w:rPr>
                <w:rFonts w:ascii="宋体" w:hAnsi="宋体" w:hint="eastAsia"/>
                <w:szCs w:val="21"/>
              </w:rPr>
              <w:t>10</w:t>
            </w:r>
            <w:r w:rsidRPr="003A4628">
              <w:rPr>
                <w:rFonts w:ascii="宋体" w:hAnsi="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spacing w:line="276" w:lineRule="auto"/>
              <w:ind w:firstLine="28"/>
              <w:jc w:val="center"/>
              <w:rPr>
                <w:rFonts w:ascii="宋体" w:hAnsi="宋体"/>
                <w:szCs w:val="21"/>
              </w:rPr>
            </w:pPr>
            <w:r w:rsidRPr="00E96695">
              <w:rPr>
                <w:rFonts w:ascii="宋体" w:hAnsi="宋体" w:hint="eastAsia"/>
                <w:szCs w:val="21"/>
              </w:rPr>
              <w:t>人员配备</w:t>
            </w:r>
          </w:p>
          <w:p w:rsidR="009D6DC5" w:rsidRPr="003A4628" w:rsidRDefault="009D6DC5" w:rsidP="00735D84">
            <w:pPr>
              <w:spacing w:line="276" w:lineRule="auto"/>
              <w:ind w:firstLine="28"/>
              <w:jc w:val="center"/>
              <w:rPr>
                <w:rFonts w:ascii="宋体" w:hAnsi="宋体"/>
                <w:szCs w:val="21"/>
              </w:rPr>
            </w:pPr>
            <w:r>
              <w:rPr>
                <w:rFonts w:ascii="宋体" w:hAnsi="宋体" w:hint="eastAsia"/>
                <w:szCs w:val="21"/>
              </w:rPr>
              <w:t>（10分）</w:t>
            </w:r>
          </w:p>
        </w:tc>
        <w:tc>
          <w:tcPr>
            <w:tcW w:w="3819" w:type="dxa"/>
            <w:vAlign w:val="center"/>
          </w:tcPr>
          <w:p w:rsidR="009D6DC5" w:rsidRPr="000445A0" w:rsidRDefault="009D6DC5" w:rsidP="00735D84">
            <w:pPr>
              <w:spacing w:line="276" w:lineRule="auto"/>
              <w:ind w:firstLine="28"/>
              <w:rPr>
                <w:rFonts w:ascii="宋体" w:hAnsi="宋体"/>
                <w:szCs w:val="21"/>
              </w:rPr>
            </w:pPr>
            <w:r w:rsidRPr="000445A0">
              <w:rPr>
                <w:rFonts w:ascii="宋体" w:hAnsi="宋体" w:hint="eastAsia"/>
                <w:szCs w:val="21"/>
              </w:rPr>
              <w:t>根据供应商提供</w:t>
            </w:r>
            <w:r w:rsidRPr="008D59D8">
              <w:rPr>
                <w:rFonts w:ascii="宋体" w:hAnsi="宋体" w:hint="eastAsia"/>
                <w:szCs w:val="21"/>
              </w:rPr>
              <w:t>对本项目拟投入的人员配备情况（包括但不限于拟投入人员数量、所任职务职责、专业能力、从业经验等）</w:t>
            </w:r>
            <w:r w:rsidRPr="000445A0">
              <w:rPr>
                <w:rFonts w:ascii="宋体" w:hAnsi="宋体" w:hint="eastAsia"/>
                <w:szCs w:val="21"/>
              </w:rPr>
              <w:t>进行综合评定。</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人员配备数量</w:t>
            </w:r>
            <w:r>
              <w:rPr>
                <w:rFonts w:ascii="宋体" w:hAnsi="宋体" w:hint="eastAsia"/>
                <w:szCs w:val="21"/>
              </w:rPr>
              <w:t>充足、分工合理、职责明确</w:t>
            </w:r>
            <w:r w:rsidRPr="008D59D8">
              <w:rPr>
                <w:rFonts w:ascii="宋体" w:hAnsi="宋体" w:hint="eastAsia"/>
                <w:szCs w:val="21"/>
              </w:rPr>
              <w:t>得</w:t>
            </w:r>
            <w:r>
              <w:rPr>
                <w:rFonts w:ascii="宋体" w:hAnsi="宋体" w:hint="eastAsia"/>
                <w:szCs w:val="21"/>
              </w:rPr>
              <w:t>10</w:t>
            </w:r>
            <w:r w:rsidRPr="008D59D8">
              <w:rPr>
                <w:rFonts w:ascii="宋体" w:hAnsi="宋体" w:hint="eastAsia"/>
                <w:szCs w:val="21"/>
              </w:rPr>
              <w:t>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人员配备数量</w:t>
            </w:r>
            <w:r>
              <w:rPr>
                <w:rFonts w:ascii="宋体" w:hAnsi="宋体" w:hint="eastAsia"/>
                <w:szCs w:val="21"/>
              </w:rPr>
              <w:t>较充足、</w:t>
            </w:r>
            <w:proofErr w:type="gramStart"/>
            <w:r>
              <w:rPr>
                <w:rFonts w:ascii="宋体" w:hAnsi="宋体" w:hint="eastAsia"/>
                <w:szCs w:val="21"/>
              </w:rPr>
              <w:t>分工较</w:t>
            </w:r>
            <w:proofErr w:type="gramEnd"/>
            <w:r>
              <w:rPr>
                <w:rFonts w:ascii="宋体" w:hAnsi="宋体" w:hint="eastAsia"/>
                <w:szCs w:val="21"/>
              </w:rPr>
              <w:t>合理</w:t>
            </w:r>
            <w:r w:rsidRPr="008D59D8">
              <w:rPr>
                <w:rFonts w:ascii="宋体" w:hAnsi="宋体" w:hint="eastAsia"/>
                <w:szCs w:val="21"/>
              </w:rPr>
              <w:t>、</w:t>
            </w:r>
            <w:r>
              <w:rPr>
                <w:rFonts w:ascii="宋体" w:hAnsi="宋体" w:hint="eastAsia"/>
                <w:szCs w:val="21"/>
              </w:rPr>
              <w:t>职责较明确</w:t>
            </w:r>
            <w:r w:rsidRPr="008D59D8">
              <w:rPr>
                <w:rFonts w:ascii="宋体" w:hAnsi="宋体" w:hint="eastAsia"/>
                <w:szCs w:val="21"/>
              </w:rPr>
              <w:t>得</w:t>
            </w:r>
            <w:r>
              <w:rPr>
                <w:rFonts w:ascii="宋体" w:hAnsi="宋体" w:hint="eastAsia"/>
                <w:szCs w:val="21"/>
              </w:rPr>
              <w:t>6</w:t>
            </w:r>
            <w:r w:rsidRPr="008D59D8">
              <w:rPr>
                <w:rFonts w:ascii="宋体" w:hAnsi="宋体" w:hint="eastAsia"/>
                <w:szCs w:val="21"/>
              </w:rPr>
              <w:t>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基本充足</w:t>
            </w:r>
            <w:r w:rsidRPr="008D59D8">
              <w:rPr>
                <w:rFonts w:ascii="宋体" w:hAnsi="宋体" w:hint="eastAsia"/>
                <w:szCs w:val="21"/>
              </w:rPr>
              <w:t>、</w:t>
            </w:r>
            <w:r>
              <w:rPr>
                <w:rFonts w:ascii="宋体" w:hAnsi="宋体" w:hint="eastAsia"/>
                <w:szCs w:val="21"/>
              </w:rPr>
              <w:t>分工基本合理、职责基本明确</w:t>
            </w:r>
            <w:r w:rsidRPr="008D59D8">
              <w:rPr>
                <w:rFonts w:ascii="宋体" w:hAnsi="宋体" w:hint="eastAsia"/>
                <w:szCs w:val="21"/>
              </w:rPr>
              <w:t>得3分；</w:t>
            </w:r>
          </w:p>
          <w:p w:rsidR="009D6DC5" w:rsidRPr="008D59D8" w:rsidRDefault="009D6DC5" w:rsidP="00735D84">
            <w:pPr>
              <w:spacing w:line="276" w:lineRule="auto"/>
              <w:ind w:firstLine="28"/>
              <w:rPr>
                <w:rFonts w:ascii="宋体" w:hAnsi="宋体"/>
                <w:szCs w:val="21"/>
              </w:rPr>
            </w:pPr>
            <w:r w:rsidRPr="008D59D8">
              <w:rPr>
                <w:rFonts w:ascii="宋体" w:hAnsi="宋体" w:hint="eastAsia"/>
                <w:szCs w:val="21"/>
              </w:rPr>
              <w:t>人员配备</w:t>
            </w:r>
            <w:r>
              <w:rPr>
                <w:rFonts w:ascii="宋体" w:hAnsi="宋体" w:hint="eastAsia"/>
                <w:szCs w:val="21"/>
              </w:rPr>
              <w:t>有所欠缺，</w:t>
            </w:r>
            <w:r w:rsidRPr="008D59D8">
              <w:rPr>
                <w:rFonts w:ascii="宋体" w:hAnsi="宋体" w:hint="eastAsia"/>
                <w:szCs w:val="21"/>
              </w:rPr>
              <w:t>职务职责</w:t>
            </w:r>
            <w:r w:rsidR="001048E9">
              <w:rPr>
                <w:rFonts w:ascii="宋体" w:hAnsi="宋体" w:hint="eastAsia"/>
                <w:szCs w:val="21"/>
              </w:rPr>
              <w:t>不明确</w:t>
            </w:r>
            <w:r w:rsidRPr="008D59D8">
              <w:rPr>
                <w:rFonts w:ascii="宋体" w:hAnsi="宋体" w:hint="eastAsia"/>
                <w:szCs w:val="21"/>
              </w:rPr>
              <w:t>得1分；</w:t>
            </w:r>
          </w:p>
          <w:p w:rsidR="009D6DC5" w:rsidRDefault="009D6DC5" w:rsidP="00735D84">
            <w:pPr>
              <w:spacing w:line="276" w:lineRule="auto"/>
              <w:ind w:firstLine="28"/>
              <w:rPr>
                <w:rFonts w:ascii="宋体" w:hAnsi="宋体"/>
                <w:szCs w:val="21"/>
              </w:rPr>
            </w:pPr>
            <w:r w:rsidRPr="008D59D8">
              <w:rPr>
                <w:rFonts w:ascii="宋体" w:hAnsi="宋体" w:hint="eastAsia"/>
                <w:szCs w:val="21"/>
              </w:rPr>
              <w:t>未提供人员配备方案得0分。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restart"/>
            <w:vAlign w:val="center"/>
          </w:tcPr>
          <w:p w:rsidR="009D6DC5" w:rsidRPr="001E6C7A" w:rsidRDefault="009D6DC5" w:rsidP="00735D84">
            <w:pPr>
              <w:ind w:firstLine="28"/>
              <w:jc w:val="center"/>
              <w:rPr>
                <w:rFonts w:ascii="宋体" w:hAnsi="宋体"/>
                <w:szCs w:val="21"/>
              </w:rPr>
            </w:pPr>
            <w:r w:rsidRPr="001E6C7A">
              <w:rPr>
                <w:rFonts w:ascii="宋体" w:hAnsi="宋体" w:hint="eastAsia"/>
                <w:szCs w:val="21"/>
              </w:rPr>
              <w:t>2</w:t>
            </w:r>
          </w:p>
        </w:tc>
        <w:tc>
          <w:tcPr>
            <w:tcW w:w="1276" w:type="dxa"/>
            <w:vMerge w:val="restart"/>
            <w:vAlign w:val="center"/>
          </w:tcPr>
          <w:p w:rsidR="009D6DC5" w:rsidRDefault="009D6DC5" w:rsidP="00735D84">
            <w:pPr>
              <w:ind w:firstLine="28"/>
              <w:jc w:val="center"/>
              <w:rPr>
                <w:rFonts w:ascii="宋体" w:hAnsi="宋体"/>
                <w:szCs w:val="21"/>
              </w:rPr>
            </w:pPr>
            <w:r>
              <w:rPr>
                <w:rFonts w:ascii="宋体" w:hAnsi="宋体"/>
                <w:szCs w:val="21"/>
              </w:rPr>
              <w:t>技术部分</w:t>
            </w:r>
          </w:p>
          <w:p w:rsidR="009D6DC5" w:rsidRPr="002B63D2" w:rsidRDefault="009D6DC5" w:rsidP="00735D84">
            <w:pPr>
              <w:ind w:firstLine="28"/>
              <w:jc w:val="center"/>
              <w:rPr>
                <w:rFonts w:ascii="宋体" w:hAnsi="宋体"/>
                <w:szCs w:val="21"/>
              </w:rPr>
            </w:pPr>
            <w:r>
              <w:rPr>
                <w:rFonts w:ascii="宋体" w:hAnsi="宋体" w:hint="eastAsia"/>
                <w:szCs w:val="21"/>
              </w:rPr>
              <w:t>（70分）</w:t>
            </w:r>
          </w:p>
        </w:tc>
        <w:tc>
          <w:tcPr>
            <w:tcW w:w="1418" w:type="dxa"/>
            <w:vMerge w:val="restart"/>
            <w:vAlign w:val="center"/>
          </w:tcPr>
          <w:p w:rsidR="009D6DC5" w:rsidRDefault="009D6DC5" w:rsidP="00735D84">
            <w:pPr>
              <w:ind w:firstLine="28"/>
              <w:jc w:val="center"/>
              <w:rPr>
                <w:rFonts w:ascii="宋体" w:hAnsi="宋体"/>
                <w:szCs w:val="21"/>
              </w:rPr>
            </w:pPr>
            <w:r>
              <w:rPr>
                <w:rFonts w:ascii="宋体" w:hAnsi="宋体" w:hint="eastAsia"/>
                <w:szCs w:val="21"/>
              </w:rPr>
              <w:t>监测工作方案</w:t>
            </w:r>
          </w:p>
          <w:p w:rsidR="009D6DC5" w:rsidRDefault="009D6DC5" w:rsidP="00D04B90">
            <w:pPr>
              <w:ind w:firstLine="28"/>
              <w:jc w:val="center"/>
              <w:rPr>
                <w:rFonts w:ascii="宋体" w:hAnsi="宋体"/>
                <w:szCs w:val="21"/>
              </w:rPr>
            </w:pPr>
            <w:r>
              <w:rPr>
                <w:rFonts w:ascii="宋体" w:hAnsi="宋体" w:hint="eastAsia"/>
                <w:szCs w:val="21"/>
              </w:rPr>
              <w:t>（1</w:t>
            </w:r>
            <w:r w:rsidR="00D04B90">
              <w:rPr>
                <w:rFonts w:ascii="宋体" w:hAnsi="宋体" w:hint="eastAsia"/>
                <w:szCs w:val="21"/>
              </w:rPr>
              <w:t>4</w:t>
            </w:r>
            <w:r>
              <w:rPr>
                <w:rFonts w:ascii="宋体" w:hAnsi="宋体" w:hint="eastAsia"/>
                <w:szCs w:val="21"/>
              </w:rPr>
              <w:t>分）</w:t>
            </w:r>
          </w:p>
        </w:tc>
        <w:tc>
          <w:tcPr>
            <w:tcW w:w="3819" w:type="dxa"/>
            <w:vAlign w:val="center"/>
          </w:tcPr>
          <w:p w:rsidR="009D6DC5" w:rsidRDefault="009D6DC5" w:rsidP="00735D84">
            <w:pPr>
              <w:rPr>
                <w:rFonts w:ascii="宋体" w:hAnsi="宋体"/>
                <w:szCs w:val="21"/>
              </w:rPr>
            </w:pPr>
            <w:r w:rsidRPr="008D59D8">
              <w:rPr>
                <w:rFonts w:ascii="宋体" w:hAnsi="宋体" w:hint="eastAsia"/>
                <w:szCs w:val="21"/>
              </w:rPr>
              <w:t>根据供应商提供的</w:t>
            </w:r>
            <w:r w:rsidRPr="0099007D">
              <w:rPr>
                <w:rFonts w:ascii="宋体" w:hAnsi="宋体" w:hint="eastAsia"/>
                <w:szCs w:val="21"/>
              </w:rPr>
              <w:t>餐饮油烟废气监测</w:t>
            </w:r>
            <w:r>
              <w:rPr>
                <w:rFonts w:ascii="宋体" w:hAnsi="宋体" w:hint="eastAsia"/>
                <w:szCs w:val="21"/>
              </w:rPr>
              <w:t>方案</w:t>
            </w:r>
            <w:r w:rsidRPr="008D59D8">
              <w:rPr>
                <w:rFonts w:ascii="宋体" w:hAnsi="宋体" w:hint="eastAsia"/>
                <w:szCs w:val="21"/>
              </w:rPr>
              <w:t>进行综合评定。</w:t>
            </w:r>
          </w:p>
          <w:p w:rsidR="009D6DC5" w:rsidRPr="0099007D"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完善、监测工作合理、</w:t>
            </w:r>
            <w:r w:rsidRPr="0045715D">
              <w:rPr>
                <w:rFonts w:ascii="宋体" w:hAnsi="宋体" w:hint="eastAsia"/>
                <w:szCs w:val="21"/>
              </w:rPr>
              <w:t>针对性强</w:t>
            </w:r>
            <w:r w:rsidRPr="00760F94">
              <w:rPr>
                <w:rFonts w:ascii="宋体" w:hAnsi="宋体" w:hint="eastAsia"/>
                <w:szCs w:val="21"/>
              </w:rPr>
              <w:t>得</w:t>
            </w:r>
            <w:r w:rsidR="00D04B90">
              <w:rPr>
                <w:rFonts w:ascii="宋体" w:hAnsi="宋体" w:hint="eastAsia"/>
                <w:szCs w:val="21"/>
              </w:rPr>
              <w:t>7</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基本完善、监测工作基本合理、有一定的针对性</w:t>
            </w:r>
            <w:r w:rsidRPr="00760F94">
              <w:rPr>
                <w:rFonts w:ascii="宋体" w:hAnsi="宋体" w:hint="eastAsia"/>
                <w:szCs w:val="21"/>
              </w:rPr>
              <w:t>得</w:t>
            </w:r>
            <w:r w:rsidR="00D04B90">
              <w:rPr>
                <w:rFonts w:ascii="宋体" w:hAnsi="宋体" w:hint="eastAsia"/>
                <w:szCs w:val="21"/>
              </w:rPr>
              <w:t>4</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有所欠缺、针对性有所</w:t>
            </w:r>
            <w:proofErr w:type="gramStart"/>
            <w:r>
              <w:rPr>
                <w:rFonts w:ascii="宋体" w:hAnsi="宋体" w:hint="eastAsia"/>
                <w:szCs w:val="21"/>
              </w:rPr>
              <w:t>不足</w:t>
            </w:r>
            <w:r w:rsidRPr="00760F94">
              <w:rPr>
                <w:rFonts w:ascii="宋体" w:hAnsi="宋体" w:hint="eastAsia"/>
                <w:szCs w:val="21"/>
              </w:rPr>
              <w:t>得</w:t>
            </w:r>
            <w:proofErr w:type="gramEnd"/>
            <w:r w:rsidRPr="00760F94">
              <w:rPr>
                <w:rFonts w:ascii="宋体" w:hAnsi="宋体" w:hint="eastAsia"/>
                <w:szCs w:val="21"/>
              </w:rPr>
              <w:t>1分；</w:t>
            </w:r>
          </w:p>
          <w:p w:rsidR="009D6DC5" w:rsidRPr="00424434" w:rsidRDefault="009D6DC5" w:rsidP="00735D84">
            <w:pPr>
              <w:spacing w:line="276" w:lineRule="auto"/>
              <w:ind w:firstLine="28"/>
              <w:rPr>
                <w:rFonts w:ascii="宋体" w:hAnsi="宋体"/>
                <w:szCs w:val="21"/>
              </w:rPr>
            </w:pPr>
            <w:r w:rsidRPr="00760F94">
              <w:rPr>
                <w:rFonts w:ascii="宋体" w:hAnsi="宋体" w:hint="eastAsia"/>
                <w:szCs w:val="21"/>
              </w:rPr>
              <w:t>未提供</w:t>
            </w:r>
            <w:r w:rsidRPr="0099007D">
              <w:rPr>
                <w:rFonts w:ascii="宋体" w:hAnsi="宋体" w:hint="eastAsia"/>
                <w:szCs w:val="21"/>
              </w:rPr>
              <w:t>餐饮油烟废气监测</w:t>
            </w:r>
            <w:r w:rsidRPr="00926261">
              <w:rPr>
                <w:rFonts w:ascii="宋体" w:hAnsi="宋体" w:hint="eastAsia"/>
                <w:szCs w:val="21"/>
              </w:rPr>
              <w:t>方案</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Merge/>
            <w:vAlign w:val="center"/>
          </w:tcPr>
          <w:p w:rsidR="009D6DC5" w:rsidRDefault="009D6DC5" w:rsidP="00735D84">
            <w:pPr>
              <w:ind w:firstLine="28"/>
              <w:jc w:val="center"/>
              <w:rPr>
                <w:rFonts w:ascii="宋体" w:hAnsi="宋体"/>
                <w:szCs w:val="21"/>
              </w:rPr>
            </w:pPr>
          </w:p>
        </w:tc>
        <w:tc>
          <w:tcPr>
            <w:tcW w:w="3819" w:type="dxa"/>
            <w:vAlign w:val="center"/>
          </w:tcPr>
          <w:p w:rsidR="009D6DC5" w:rsidRDefault="009D6DC5" w:rsidP="00735D84">
            <w:pPr>
              <w:rPr>
                <w:rFonts w:ascii="宋体" w:hAnsi="宋体"/>
                <w:szCs w:val="21"/>
              </w:rPr>
            </w:pPr>
            <w:r w:rsidRPr="008D59D8">
              <w:rPr>
                <w:rFonts w:ascii="宋体" w:hAnsi="宋体" w:hint="eastAsia"/>
                <w:szCs w:val="21"/>
              </w:rPr>
              <w:t>根据供应商提供的</w:t>
            </w:r>
            <w:r w:rsidRPr="0099007D">
              <w:rPr>
                <w:rFonts w:ascii="宋体" w:hAnsi="宋体" w:hint="eastAsia"/>
                <w:szCs w:val="21"/>
              </w:rPr>
              <w:t>噪声声源监测</w:t>
            </w:r>
            <w:r>
              <w:rPr>
                <w:rFonts w:ascii="宋体" w:hAnsi="宋体" w:hint="eastAsia"/>
                <w:szCs w:val="21"/>
              </w:rPr>
              <w:t>方案</w:t>
            </w:r>
            <w:r w:rsidRPr="008D59D8">
              <w:rPr>
                <w:rFonts w:ascii="宋体" w:hAnsi="宋体" w:hint="eastAsia"/>
                <w:szCs w:val="21"/>
              </w:rPr>
              <w:t>进行综合评定。</w:t>
            </w:r>
          </w:p>
          <w:p w:rsidR="009D6DC5" w:rsidRPr="0099007D"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完善、监测工作合理、</w:t>
            </w:r>
            <w:r w:rsidRPr="0045715D">
              <w:rPr>
                <w:rFonts w:ascii="宋体" w:hAnsi="宋体" w:hint="eastAsia"/>
                <w:szCs w:val="21"/>
              </w:rPr>
              <w:t>针对性强</w:t>
            </w:r>
            <w:r w:rsidRPr="00760F94">
              <w:rPr>
                <w:rFonts w:ascii="宋体" w:hAnsi="宋体" w:hint="eastAsia"/>
                <w:szCs w:val="21"/>
              </w:rPr>
              <w:t>得</w:t>
            </w:r>
            <w:r w:rsidR="00D04B90">
              <w:rPr>
                <w:rFonts w:ascii="宋体" w:hAnsi="宋体" w:hint="eastAsia"/>
                <w:szCs w:val="21"/>
              </w:rPr>
              <w:t>7</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基本完善、监测工作基本合理、有一定的针对性</w:t>
            </w:r>
            <w:r w:rsidRPr="00760F94">
              <w:rPr>
                <w:rFonts w:ascii="宋体" w:hAnsi="宋体" w:hint="eastAsia"/>
                <w:szCs w:val="21"/>
              </w:rPr>
              <w:t>得</w:t>
            </w:r>
            <w:r w:rsidR="00D04B90">
              <w:rPr>
                <w:rFonts w:ascii="宋体" w:hAnsi="宋体" w:hint="eastAsia"/>
                <w:szCs w:val="21"/>
              </w:rPr>
              <w:t>4</w:t>
            </w:r>
            <w:r w:rsidRPr="00760F94">
              <w:rPr>
                <w:rFonts w:ascii="宋体" w:hAnsi="宋体" w:hint="eastAsia"/>
                <w:szCs w:val="21"/>
              </w:rPr>
              <w:t>分；</w:t>
            </w:r>
          </w:p>
          <w:p w:rsidR="009D6DC5" w:rsidRPr="00760F94" w:rsidRDefault="009D6DC5" w:rsidP="00735D84">
            <w:pPr>
              <w:spacing w:line="276" w:lineRule="auto"/>
              <w:ind w:firstLine="28"/>
              <w:rPr>
                <w:rFonts w:ascii="宋体" w:hAnsi="宋体"/>
                <w:szCs w:val="21"/>
              </w:rPr>
            </w:pPr>
            <w:r w:rsidRPr="00760F94">
              <w:rPr>
                <w:rFonts w:ascii="宋体" w:hAnsi="宋体" w:hint="eastAsia"/>
                <w:szCs w:val="21"/>
              </w:rPr>
              <w:t>方案内容</w:t>
            </w:r>
            <w:r>
              <w:rPr>
                <w:rFonts w:ascii="宋体" w:hAnsi="宋体" w:hint="eastAsia"/>
                <w:szCs w:val="21"/>
              </w:rPr>
              <w:t>有所欠缺、针对性有所</w:t>
            </w:r>
            <w:proofErr w:type="gramStart"/>
            <w:r>
              <w:rPr>
                <w:rFonts w:ascii="宋体" w:hAnsi="宋体" w:hint="eastAsia"/>
                <w:szCs w:val="21"/>
              </w:rPr>
              <w:t>不足</w:t>
            </w:r>
            <w:r w:rsidRPr="00760F94">
              <w:rPr>
                <w:rFonts w:ascii="宋体" w:hAnsi="宋体" w:hint="eastAsia"/>
                <w:szCs w:val="21"/>
              </w:rPr>
              <w:t>得</w:t>
            </w:r>
            <w:proofErr w:type="gramEnd"/>
            <w:r w:rsidRPr="00760F94">
              <w:rPr>
                <w:rFonts w:ascii="宋体" w:hAnsi="宋体" w:hint="eastAsia"/>
                <w:szCs w:val="21"/>
              </w:rPr>
              <w:t>1分；</w:t>
            </w:r>
          </w:p>
          <w:p w:rsidR="009D6DC5" w:rsidRPr="0099007D" w:rsidRDefault="009D6DC5" w:rsidP="00735D84">
            <w:pPr>
              <w:rPr>
                <w:rFonts w:ascii="宋体" w:hAnsi="宋体"/>
                <w:szCs w:val="21"/>
              </w:rPr>
            </w:pPr>
            <w:r w:rsidRPr="00760F94">
              <w:rPr>
                <w:rFonts w:ascii="宋体" w:hAnsi="宋体" w:hint="eastAsia"/>
                <w:szCs w:val="21"/>
              </w:rPr>
              <w:t>未提供</w:t>
            </w:r>
            <w:r w:rsidRPr="0099007D">
              <w:rPr>
                <w:rFonts w:ascii="宋体" w:hAnsi="宋体" w:hint="eastAsia"/>
                <w:szCs w:val="21"/>
              </w:rPr>
              <w:t>噪声声源监测</w:t>
            </w:r>
            <w:r w:rsidRPr="00926261">
              <w:rPr>
                <w:rFonts w:ascii="宋体" w:hAnsi="宋体" w:hint="eastAsia"/>
                <w:szCs w:val="21"/>
              </w:rPr>
              <w:t>方案</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2581"/>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Pr="002B63D2" w:rsidRDefault="009D6DC5" w:rsidP="00735D84">
            <w:pPr>
              <w:ind w:firstLine="28"/>
              <w:jc w:val="center"/>
              <w:rPr>
                <w:rFonts w:ascii="宋体" w:hAnsi="宋体"/>
                <w:szCs w:val="21"/>
              </w:rPr>
            </w:pPr>
            <w:r>
              <w:rPr>
                <w:rFonts w:ascii="宋体" w:hAnsi="宋体" w:hint="eastAsia"/>
                <w:szCs w:val="21"/>
              </w:rPr>
              <w:t>项目的重点难点分析           （6分）</w:t>
            </w:r>
          </w:p>
        </w:tc>
        <w:tc>
          <w:tcPr>
            <w:tcW w:w="3819" w:type="dxa"/>
            <w:vAlign w:val="center"/>
          </w:tcPr>
          <w:p w:rsidR="009D6DC5" w:rsidRPr="00760F94" w:rsidRDefault="009D6DC5" w:rsidP="00735D84">
            <w:pPr>
              <w:spacing w:line="276" w:lineRule="auto"/>
              <w:rPr>
                <w:rFonts w:ascii="宋体" w:hAnsi="宋体"/>
                <w:szCs w:val="21"/>
              </w:rPr>
            </w:pPr>
            <w:r w:rsidRPr="00424434">
              <w:rPr>
                <w:rFonts w:ascii="宋体" w:hAnsi="宋体" w:hint="eastAsia"/>
                <w:szCs w:val="21"/>
              </w:rPr>
              <w:t>项目的重点难点分析</w:t>
            </w:r>
            <w:r>
              <w:rPr>
                <w:rFonts w:ascii="宋体" w:hAnsi="宋体" w:hint="eastAsia"/>
                <w:szCs w:val="21"/>
              </w:rPr>
              <w:t>透彻、思路清晰、应对方案具有</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6</w:t>
            </w:r>
            <w:r w:rsidRPr="00760F94">
              <w:rPr>
                <w:rFonts w:ascii="宋体" w:hAnsi="宋体" w:hint="eastAsia"/>
                <w:szCs w:val="21"/>
              </w:rPr>
              <w:t>分；</w:t>
            </w:r>
          </w:p>
          <w:p w:rsidR="009D6DC5" w:rsidRDefault="009D6DC5" w:rsidP="00735D84">
            <w:pPr>
              <w:spacing w:line="276" w:lineRule="auto"/>
              <w:rPr>
                <w:rFonts w:ascii="宋体" w:hAnsi="宋体"/>
                <w:szCs w:val="21"/>
              </w:rPr>
            </w:pPr>
            <w:r w:rsidRPr="00424434">
              <w:rPr>
                <w:rFonts w:ascii="宋体" w:hAnsi="宋体" w:hint="eastAsia"/>
                <w:szCs w:val="21"/>
              </w:rPr>
              <w:t>项目的重点难点</w:t>
            </w:r>
            <w:r>
              <w:rPr>
                <w:rFonts w:ascii="宋体" w:hAnsi="宋体" w:hint="eastAsia"/>
                <w:szCs w:val="21"/>
              </w:rPr>
              <w:t>基本</w:t>
            </w:r>
            <w:r w:rsidRPr="00424434">
              <w:rPr>
                <w:rFonts w:ascii="宋体" w:hAnsi="宋体" w:hint="eastAsia"/>
                <w:szCs w:val="21"/>
              </w:rPr>
              <w:t>分析</w:t>
            </w:r>
            <w:r>
              <w:rPr>
                <w:rFonts w:ascii="宋体" w:hAnsi="宋体" w:hint="eastAsia"/>
                <w:szCs w:val="21"/>
              </w:rPr>
              <w:t>透彻、思路基本清晰、应对方案有一定的</w:t>
            </w:r>
            <w:r w:rsidRPr="0045715D">
              <w:rPr>
                <w:rFonts w:ascii="宋体" w:hAnsi="宋体" w:hint="eastAsia"/>
                <w:szCs w:val="21"/>
              </w:rPr>
              <w:t>针对性</w:t>
            </w:r>
            <w:r w:rsidRPr="00760F94">
              <w:rPr>
                <w:rFonts w:ascii="宋体" w:hAnsi="宋体" w:hint="eastAsia"/>
                <w:szCs w:val="21"/>
              </w:rPr>
              <w:t>得</w:t>
            </w:r>
            <w:r>
              <w:rPr>
                <w:rFonts w:ascii="宋体" w:hAnsi="宋体" w:hint="eastAsia"/>
                <w:szCs w:val="21"/>
              </w:rPr>
              <w:t>3</w:t>
            </w:r>
            <w:r w:rsidRPr="00760F94">
              <w:rPr>
                <w:rFonts w:ascii="宋体" w:hAnsi="宋体" w:hint="eastAsia"/>
                <w:szCs w:val="21"/>
              </w:rPr>
              <w:t>分；</w:t>
            </w:r>
          </w:p>
          <w:p w:rsidR="009D6DC5" w:rsidRPr="00760F94" w:rsidRDefault="009D6DC5" w:rsidP="00735D84">
            <w:pPr>
              <w:spacing w:line="276" w:lineRule="auto"/>
              <w:rPr>
                <w:rFonts w:ascii="宋体" w:hAnsi="宋体"/>
                <w:szCs w:val="21"/>
              </w:rPr>
            </w:pPr>
            <w:r w:rsidRPr="006B6336">
              <w:rPr>
                <w:rFonts w:ascii="宋体" w:hAnsi="宋体" w:hint="eastAsia"/>
                <w:szCs w:val="21"/>
              </w:rPr>
              <w:t>项目的重点难点</w:t>
            </w:r>
            <w:r>
              <w:rPr>
                <w:rFonts w:ascii="宋体" w:hAnsi="宋体" w:hint="eastAsia"/>
                <w:szCs w:val="21"/>
              </w:rPr>
              <w:t>分析</w:t>
            </w:r>
            <w:r w:rsidR="001048E9" w:rsidRPr="001048E9">
              <w:rPr>
                <w:rFonts w:ascii="宋体" w:hAnsi="宋体" w:hint="eastAsia"/>
                <w:szCs w:val="21"/>
              </w:rPr>
              <w:t>不够透彻</w:t>
            </w:r>
            <w:r>
              <w:rPr>
                <w:rFonts w:ascii="宋体" w:hAnsi="宋体" w:hint="eastAsia"/>
                <w:szCs w:val="21"/>
              </w:rPr>
              <w:t>、应对方案针对性有所欠缺</w:t>
            </w:r>
            <w:r w:rsidRPr="00760F94">
              <w:rPr>
                <w:rFonts w:ascii="宋体" w:hAnsi="宋体" w:hint="eastAsia"/>
                <w:szCs w:val="21"/>
              </w:rPr>
              <w:t>得1分；</w:t>
            </w:r>
          </w:p>
          <w:p w:rsidR="009D6DC5" w:rsidRPr="008D59D8" w:rsidRDefault="009D6DC5" w:rsidP="00735D84">
            <w:pPr>
              <w:rPr>
                <w:rFonts w:ascii="宋体" w:hAnsi="宋体"/>
                <w:szCs w:val="21"/>
              </w:rPr>
            </w:pPr>
            <w:r w:rsidRPr="00760F94">
              <w:rPr>
                <w:rFonts w:ascii="宋体" w:hAnsi="宋体" w:hint="eastAsia"/>
                <w:szCs w:val="21"/>
              </w:rPr>
              <w:t>未提供</w:t>
            </w:r>
            <w:r w:rsidRPr="006B6336">
              <w:rPr>
                <w:rFonts w:ascii="宋体" w:hAnsi="宋体" w:hint="eastAsia"/>
                <w:szCs w:val="21"/>
              </w:rPr>
              <w:t>项目的重点难点分析</w:t>
            </w:r>
            <w:r w:rsidRPr="00760F94">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7A63B1">
              <w:rPr>
                <w:rFonts w:ascii="宋体" w:hAnsi="宋体" w:hint="eastAsia"/>
                <w:szCs w:val="21"/>
              </w:rPr>
              <w:t>样品保存</w:t>
            </w:r>
            <w:r>
              <w:rPr>
                <w:rFonts w:ascii="宋体" w:hAnsi="宋体" w:hint="eastAsia"/>
                <w:szCs w:val="21"/>
              </w:rPr>
              <w:t>、</w:t>
            </w:r>
            <w:r w:rsidRPr="007A63B1">
              <w:rPr>
                <w:rFonts w:ascii="宋体" w:hAnsi="宋体" w:hint="eastAsia"/>
                <w:szCs w:val="21"/>
              </w:rPr>
              <w:t>运送</w:t>
            </w:r>
            <w:r>
              <w:rPr>
                <w:rFonts w:ascii="宋体" w:hAnsi="宋体" w:hint="eastAsia"/>
                <w:szCs w:val="21"/>
              </w:rPr>
              <w:t>及检测方案</w:t>
            </w:r>
          </w:p>
          <w:p w:rsidR="009D6DC5"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Default="009D6DC5" w:rsidP="00735D84">
            <w:pPr>
              <w:spacing w:line="276" w:lineRule="auto"/>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方案科学合理</w:t>
            </w:r>
            <w:r w:rsidRPr="00397BD7">
              <w:rPr>
                <w:rFonts w:ascii="宋体" w:hAnsi="宋体" w:hint="eastAsia"/>
                <w:szCs w:val="21"/>
              </w:rPr>
              <w:t>、</w:t>
            </w:r>
            <w:r>
              <w:rPr>
                <w:rFonts w:ascii="宋体" w:hAnsi="宋体" w:hint="eastAsia"/>
                <w:szCs w:val="21"/>
              </w:rPr>
              <w:t>检测方案完善针对性强</w:t>
            </w:r>
            <w:r w:rsidRPr="00397BD7">
              <w:rPr>
                <w:rFonts w:ascii="宋体" w:hAnsi="宋体" w:hint="eastAsia"/>
                <w:szCs w:val="21"/>
              </w:rPr>
              <w:t>得</w:t>
            </w:r>
            <w:r>
              <w:rPr>
                <w:rFonts w:ascii="宋体" w:hAnsi="宋体" w:hint="eastAsia"/>
                <w:szCs w:val="21"/>
              </w:rPr>
              <w:t>10</w:t>
            </w:r>
            <w:r w:rsidRPr="00397BD7">
              <w:rPr>
                <w:rFonts w:ascii="宋体" w:hAnsi="宋体" w:hint="eastAsia"/>
                <w:szCs w:val="21"/>
              </w:rPr>
              <w:t>分；</w:t>
            </w:r>
          </w:p>
          <w:p w:rsidR="009D6DC5" w:rsidRPr="00F93DE9" w:rsidRDefault="009D6DC5" w:rsidP="00735D84">
            <w:pPr>
              <w:spacing w:line="276" w:lineRule="auto"/>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方案较合理</w:t>
            </w:r>
            <w:r w:rsidRPr="00397BD7">
              <w:rPr>
                <w:rFonts w:ascii="宋体" w:hAnsi="宋体" w:hint="eastAsia"/>
                <w:szCs w:val="21"/>
              </w:rPr>
              <w:t>、</w:t>
            </w:r>
            <w:r>
              <w:rPr>
                <w:rFonts w:ascii="宋体" w:hAnsi="宋体" w:hint="eastAsia"/>
                <w:szCs w:val="21"/>
              </w:rPr>
              <w:t>检测方案较完善针对性较强</w:t>
            </w:r>
            <w:r w:rsidRPr="00397BD7">
              <w:rPr>
                <w:rFonts w:ascii="宋体" w:hAnsi="宋体" w:hint="eastAsia"/>
                <w:szCs w:val="21"/>
              </w:rPr>
              <w:t>得</w:t>
            </w:r>
            <w:r>
              <w:rPr>
                <w:rFonts w:ascii="宋体" w:hAnsi="宋体" w:hint="eastAsia"/>
                <w:szCs w:val="21"/>
              </w:rPr>
              <w:t>6</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方案基本合理</w:t>
            </w:r>
            <w:r w:rsidRPr="00397BD7">
              <w:rPr>
                <w:rFonts w:ascii="宋体" w:hAnsi="宋体" w:hint="eastAsia"/>
                <w:szCs w:val="21"/>
              </w:rPr>
              <w:t>、</w:t>
            </w:r>
            <w:r>
              <w:rPr>
                <w:rFonts w:ascii="宋体" w:hAnsi="宋体" w:hint="eastAsia"/>
                <w:szCs w:val="21"/>
              </w:rPr>
              <w:t>检测方案基本完善、有一定的针对性</w:t>
            </w:r>
            <w:r w:rsidRPr="00397BD7">
              <w:rPr>
                <w:rFonts w:ascii="宋体" w:hAnsi="宋体" w:hint="eastAsia"/>
                <w:szCs w:val="21"/>
              </w:rPr>
              <w:t>得</w:t>
            </w:r>
            <w:r>
              <w:rPr>
                <w:rFonts w:ascii="宋体" w:hAnsi="宋体" w:hint="eastAsia"/>
                <w:szCs w:val="21"/>
              </w:rPr>
              <w:t>3</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sidRPr="006944BE">
              <w:rPr>
                <w:rFonts w:ascii="宋体" w:hAnsi="宋体" w:hint="eastAsia"/>
                <w:szCs w:val="21"/>
              </w:rPr>
              <w:t>样品保存</w:t>
            </w:r>
            <w:r>
              <w:rPr>
                <w:rFonts w:ascii="宋体" w:hAnsi="宋体" w:hint="eastAsia"/>
                <w:szCs w:val="21"/>
              </w:rPr>
              <w:t>及</w:t>
            </w:r>
            <w:r w:rsidRPr="006944BE">
              <w:rPr>
                <w:rFonts w:ascii="宋体" w:hAnsi="宋体" w:hint="eastAsia"/>
                <w:szCs w:val="21"/>
              </w:rPr>
              <w:t>运送</w:t>
            </w:r>
            <w:r>
              <w:rPr>
                <w:rFonts w:ascii="宋体" w:hAnsi="宋体" w:hint="eastAsia"/>
                <w:szCs w:val="21"/>
              </w:rPr>
              <w:t>方案有所欠缺</w:t>
            </w:r>
            <w:r w:rsidRPr="00397BD7">
              <w:rPr>
                <w:rFonts w:ascii="宋体" w:hAnsi="宋体" w:hint="eastAsia"/>
                <w:szCs w:val="21"/>
              </w:rPr>
              <w:t>、</w:t>
            </w:r>
            <w:r>
              <w:rPr>
                <w:rFonts w:ascii="宋体" w:hAnsi="宋体" w:hint="eastAsia"/>
                <w:szCs w:val="21"/>
              </w:rPr>
              <w:t>检测方案不全面</w:t>
            </w:r>
            <w:r w:rsidRPr="00397BD7">
              <w:rPr>
                <w:rFonts w:ascii="宋体" w:hAnsi="宋体" w:hint="eastAsia"/>
                <w:szCs w:val="21"/>
              </w:rPr>
              <w:t>得</w:t>
            </w:r>
            <w:r>
              <w:rPr>
                <w:rFonts w:ascii="宋体" w:hAnsi="宋体" w:hint="eastAsia"/>
                <w:szCs w:val="21"/>
              </w:rPr>
              <w:t>1</w:t>
            </w:r>
            <w:r w:rsidRPr="00397BD7">
              <w:rPr>
                <w:rFonts w:ascii="宋体" w:hAnsi="宋体" w:hint="eastAsia"/>
                <w:szCs w:val="21"/>
              </w:rPr>
              <w:t>分</w:t>
            </w:r>
            <w:r>
              <w:rPr>
                <w:rFonts w:ascii="宋体" w:hAnsi="宋体" w:hint="eastAsia"/>
                <w:szCs w:val="21"/>
              </w:rPr>
              <w:t>；</w:t>
            </w:r>
          </w:p>
          <w:p w:rsidR="009D6DC5" w:rsidRPr="00424434" w:rsidRDefault="009D6DC5" w:rsidP="00735D84">
            <w:pPr>
              <w:spacing w:line="276" w:lineRule="auto"/>
              <w:rPr>
                <w:rFonts w:ascii="宋体" w:hAnsi="宋体"/>
                <w:szCs w:val="21"/>
              </w:rPr>
            </w:pPr>
            <w:r>
              <w:rPr>
                <w:rFonts w:ascii="宋体" w:hAnsi="宋体" w:hint="eastAsia"/>
                <w:szCs w:val="21"/>
              </w:rPr>
              <w:t>未提供</w:t>
            </w:r>
            <w:r w:rsidRPr="006944BE">
              <w:rPr>
                <w:rFonts w:ascii="宋体" w:hAnsi="宋体" w:hint="eastAsia"/>
                <w:szCs w:val="21"/>
              </w:rPr>
              <w:t>样品保存、运送</w:t>
            </w:r>
            <w:r>
              <w:rPr>
                <w:rFonts w:ascii="宋体" w:hAnsi="宋体" w:hint="eastAsia"/>
                <w:szCs w:val="21"/>
              </w:rPr>
              <w:t>方案</w:t>
            </w:r>
            <w:r w:rsidRPr="006944BE">
              <w:rPr>
                <w:rFonts w:ascii="宋体" w:hAnsi="宋体" w:hint="eastAsia"/>
                <w:szCs w:val="21"/>
              </w:rPr>
              <w:t>及检测方案</w:t>
            </w:r>
            <w:r w:rsidRPr="00397BD7">
              <w:rPr>
                <w:rFonts w:ascii="宋体" w:hAnsi="宋体" w:hint="eastAsia"/>
                <w:szCs w:val="21"/>
              </w:rPr>
              <w:t>得 0 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7A63B1">
              <w:rPr>
                <w:rFonts w:ascii="宋体" w:hAnsi="宋体" w:hint="eastAsia"/>
                <w:szCs w:val="21"/>
              </w:rPr>
              <w:t>项目工作进度计划及保障措施</w:t>
            </w:r>
          </w:p>
          <w:p w:rsidR="009D6DC5" w:rsidRPr="00397BD7" w:rsidRDefault="009D6DC5" w:rsidP="00735D84">
            <w:pPr>
              <w:ind w:firstLine="28"/>
              <w:jc w:val="center"/>
              <w:rPr>
                <w:rFonts w:ascii="宋体" w:hAnsi="宋体"/>
                <w:szCs w:val="21"/>
              </w:rPr>
            </w:pPr>
            <w:r>
              <w:rPr>
                <w:rFonts w:ascii="宋体" w:hAnsi="宋体" w:hint="eastAsia"/>
                <w:szCs w:val="21"/>
              </w:rPr>
              <w:t>（6分）</w:t>
            </w:r>
          </w:p>
        </w:tc>
        <w:tc>
          <w:tcPr>
            <w:tcW w:w="3819" w:type="dxa"/>
            <w:vAlign w:val="center"/>
          </w:tcPr>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制定具体合理</w:t>
            </w:r>
            <w:r>
              <w:rPr>
                <w:rFonts w:ascii="宋体" w:hAnsi="宋体" w:hint="eastAsia"/>
                <w:szCs w:val="21"/>
              </w:rPr>
              <w:t>、保障措施完善</w:t>
            </w:r>
            <w:r w:rsidRPr="00397BD7">
              <w:rPr>
                <w:rFonts w:ascii="宋体" w:hAnsi="宋体" w:hint="eastAsia"/>
                <w:szCs w:val="21"/>
              </w:rPr>
              <w:t xml:space="preserve">得 </w:t>
            </w:r>
            <w:r>
              <w:rPr>
                <w:rFonts w:ascii="宋体" w:hAnsi="宋体" w:hint="eastAsia"/>
                <w:szCs w:val="21"/>
              </w:rPr>
              <w:t>6</w:t>
            </w:r>
            <w:r w:rsidRPr="00397BD7">
              <w:rPr>
                <w:rFonts w:ascii="宋体" w:hAnsi="宋体" w:hint="eastAsia"/>
                <w:szCs w:val="21"/>
              </w:rPr>
              <w:t xml:space="preserve">分； </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基本</w:t>
            </w:r>
            <w:r w:rsidRPr="00397BD7">
              <w:rPr>
                <w:rFonts w:ascii="宋体" w:hAnsi="宋体" w:hint="eastAsia"/>
                <w:szCs w:val="21"/>
              </w:rPr>
              <w:t>合理</w:t>
            </w:r>
            <w:r>
              <w:rPr>
                <w:rFonts w:ascii="宋体" w:hAnsi="宋体" w:hint="eastAsia"/>
                <w:szCs w:val="21"/>
              </w:rPr>
              <w:t>、保障措施基本完善</w:t>
            </w:r>
            <w:r w:rsidRPr="00397BD7">
              <w:rPr>
                <w:rFonts w:ascii="宋体" w:hAnsi="宋体" w:hint="eastAsia"/>
                <w:szCs w:val="21"/>
              </w:rPr>
              <w:t xml:space="preserve">得 </w:t>
            </w:r>
            <w:r>
              <w:rPr>
                <w:rFonts w:ascii="宋体" w:hAnsi="宋体" w:hint="eastAsia"/>
                <w:szCs w:val="21"/>
              </w:rPr>
              <w:t>3</w:t>
            </w:r>
            <w:r w:rsidRPr="00397BD7">
              <w:rPr>
                <w:rFonts w:ascii="宋体" w:hAnsi="宋体" w:hint="eastAsia"/>
                <w:szCs w:val="21"/>
              </w:rPr>
              <w:t>分；</w:t>
            </w:r>
          </w:p>
          <w:p w:rsidR="009D6DC5" w:rsidRDefault="009D6DC5" w:rsidP="00735D84">
            <w:pPr>
              <w:spacing w:line="276" w:lineRule="auto"/>
              <w:ind w:firstLine="28"/>
              <w:rPr>
                <w:rFonts w:ascii="宋体" w:hAnsi="宋体"/>
                <w:szCs w:val="21"/>
              </w:rPr>
            </w:pPr>
            <w:r w:rsidRPr="007A63B1">
              <w:rPr>
                <w:rFonts w:ascii="宋体" w:hAnsi="宋体" w:hint="eastAsia"/>
                <w:szCs w:val="21"/>
              </w:rPr>
              <w:t>项目工作进度计划</w:t>
            </w:r>
            <w:r w:rsidRPr="00397BD7">
              <w:rPr>
                <w:rFonts w:ascii="宋体" w:hAnsi="宋体" w:hint="eastAsia"/>
                <w:szCs w:val="21"/>
              </w:rPr>
              <w:t>制定</w:t>
            </w:r>
            <w:r>
              <w:rPr>
                <w:rFonts w:ascii="宋体" w:hAnsi="宋体" w:hint="eastAsia"/>
                <w:szCs w:val="21"/>
              </w:rPr>
              <w:t>有所欠缺、保障措施不够完善</w:t>
            </w:r>
            <w:r w:rsidRPr="00397BD7">
              <w:rPr>
                <w:rFonts w:ascii="宋体" w:hAnsi="宋体" w:hint="eastAsia"/>
                <w:szCs w:val="21"/>
              </w:rPr>
              <w:t xml:space="preserve">得 </w:t>
            </w:r>
            <w:r>
              <w:rPr>
                <w:rFonts w:ascii="宋体" w:hAnsi="宋体" w:hint="eastAsia"/>
                <w:szCs w:val="21"/>
              </w:rPr>
              <w:t>1</w:t>
            </w:r>
            <w:r w:rsidRPr="00397BD7">
              <w:rPr>
                <w:rFonts w:ascii="宋体" w:hAnsi="宋体" w:hint="eastAsia"/>
                <w:szCs w:val="21"/>
              </w:rPr>
              <w:t>分；</w:t>
            </w:r>
          </w:p>
          <w:p w:rsidR="009D6DC5" w:rsidRPr="00C066C3" w:rsidRDefault="009D6DC5" w:rsidP="00735D84">
            <w:pPr>
              <w:spacing w:line="276" w:lineRule="auto"/>
              <w:rPr>
                <w:rFonts w:ascii="宋体" w:hAnsi="宋体"/>
                <w:szCs w:val="21"/>
              </w:rPr>
            </w:pPr>
            <w:r>
              <w:rPr>
                <w:rFonts w:ascii="宋体" w:hAnsi="宋体" w:hint="eastAsia"/>
                <w:szCs w:val="21"/>
              </w:rPr>
              <w:t>未提供</w:t>
            </w:r>
            <w:r w:rsidRPr="00C066C3">
              <w:rPr>
                <w:rFonts w:ascii="宋体" w:hAnsi="宋体" w:hint="eastAsia"/>
                <w:szCs w:val="21"/>
              </w:rPr>
              <w:t>项目工作进度计划及保障措施</w:t>
            </w:r>
            <w:r>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设施、</w:t>
            </w:r>
            <w:r w:rsidRPr="00824C32">
              <w:rPr>
                <w:rFonts w:ascii="宋体" w:hAnsi="宋体" w:hint="eastAsia"/>
                <w:szCs w:val="21"/>
              </w:rPr>
              <w:t>设备投入情况</w:t>
            </w:r>
          </w:p>
          <w:p w:rsidR="009D6DC5" w:rsidRPr="002B63D2" w:rsidRDefault="009D6DC5" w:rsidP="00735D84">
            <w:pPr>
              <w:ind w:firstLine="28"/>
              <w:jc w:val="center"/>
              <w:rPr>
                <w:rFonts w:ascii="宋体" w:hAnsi="宋体"/>
                <w:szCs w:val="21"/>
              </w:rPr>
            </w:pPr>
            <w:r>
              <w:rPr>
                <w:rFonts w:ascii="宋体" w:hAnsi="宋体" w:hint="eastAsia"/>
                <w:szCs w:val="21"/>
              </w:rPr>
              <w:t>（8分）</w:t>
            </w:r>
          </w:p>
        </w:tc>
        <w:tc>
          <w:tcPr>
            <w:tcW w:w="3819" w:type="dxa"/>
            <w:vAlign w:val="center"/>
          </w:tcPr>
          <w:p w:rsidR="009D6DC5" w:rsidRDefault="009D6DC5" w:rsidP="00735D84">
            <w:pPr>
              <w:ind w:firstLine="28"/>
              <w:rPr>
                <w:rFonts w:ascii="宋体" w:hAnsi="宋体"/>
                <w:szCs w:val="21"/>
              </w:rPr>
            </w:pPr>
            <w:r w:rsidRPr="008D59D8">
              <w:rPr>
                <w:rFonts w:ascii="宋体" w:hAnsi="宋体" w:hint="eastAsia"/>
                <w:szCs w:val="21"/>
              </w:rPr>
              <w:t>根据供应商提供的</w:t>
            </w:r>
            <w:r w:rsidRPr="00ED4691">
              <w:rPr>
                <w:rFonts w:ascii="宋体" w:hAnsi="宋体" w:hint="eastAsia"/>
                <w:szCs w:val="21"/>
              </w:rPr>
              <w:t>设施、设备投入情况</w:t>
            </w:r>
            <w:r w:rsidRPr="008D59D8">
              <w:rPr>
                <w:rFonts w:ascii="宋体" w:hAnsi="宋体" w:hint="eastAsia"/>
                <w:szCs w:val="21"/>
              </w:rPr>
              <w:t>（包括但不限于</w:t>
            </w:r>
            <w:r w:rsidRPr="00ED4691">
              <w:rPr>
                <w:rFonts w:ascii="宋体" w:hAnsi="宋体" w:hint="eastAsia"/>
                <w:szCs w:val="21"/>
              </w:rPr>
              <w:t>拟投入</w:t>
            </w:r>
            <w:r>
              <w:rPr>
                <w:rFonts w:ascii="宋体" w:hAnsi="宋体" w:hint="eastAsia"/>
                <w:szCs w:val="21"/>
              </w:rPr>
              <w:t>专业</w:t>
            </w:r>
            <w:r w:rsidRPr="00824C32">
              <w:rPr>
                <w:rFonts w:ascii="宋体" w:hAnsi="宋体" w:hint="eastAsia"/>
                <w:szCs w:val="21"/>
              </w:rPr>
              <w:t>设备</w:t>
            </w:r>
            <w:r>
              <w:rPr>
                <w:rFonts w:ascii="宋体" w:hAnsi="宋体" w:hint="eastAsia"/>
                <w:szCs w:val="21"/>
              </w:rPr>
              <w:t>、仪器、工作设施等</w:t>
            </w:r>
            <w:r w:rsidRPr="008D59D8">
              <w:rPr>
                <w:rFonts w:ascii="宋体" w:hAnsi="宋体" w:hint="eastAsia"/>
                <w:szCs w:val="21"/>
              </w:rPr>
              <w:t>）进行综合评定。</w:t>
            </w:r>
          </w:p>
          <w:p w:rsidR="009D6DC5" w:rsidRPr="00BC42A5" w:rsidRDefault="009D6DC5" w:rsidP="00735D84">
            <w:pPr>
              <w:ind w:firstLine="28"/>
              <w:rPr>
                <w:rFonts w:ascii="宋体" w:hAnsi="宋体"/>
                <w:szCs w:val="21"/>
              </w:rPr>
            </w:pPr>
            <w:r>
              <w:rPr>
                <w:rFonts w:ascii="宋体" w:hAnsi="宋体" w:hint="eastAsia"/>
                <w:szCs w:val="21"/>
              </w:rPr>
              <w:t>拟投入的</w:t>
            </w:r>
            <w:r w:rsidRPr="00BC42A5">
              <w:rPr>
                <w:rFonts w:ascii="宋体" w:hAnsi="宋体" w:hint="eastAsia"/>
                <w:szCs w:val="21"/>
              </w:rPr>
              <w:t>设施、设备</w:t>
            </w:r>
            <w:r>
              <w:rPr>
                <w:rFonts w:ascii="宋体" w:hAnsi="宋体" w:hint="eastAsia"/>
                <w:szCs w:val="21"/>
              </w:rPr>
              <w:t>数量充足、</w:t>
            </w:r>
            <w:r w:rsidR="00244B4A">
              <w:rPr>
                <w:rFonts w:ascii="宋体" w:hAnsi="宋体" w:hint="eastAsia"/>
                <w:szCs w:val="21"/>
              </w:rPr>
              <w:t>针对性强</w:t>
            </w:r>
            <w:r>
              <w:rPr>
                <w:rFonts w:ascii="宋体" w:hAnsi="宋体" w:hint="eastAsia"/>
                <w:szCs w:val="21"/>
              </w:rPr>
              <w:t>，完全满足项目需求</w:t>
            </w:r>
            <w:r w:rsidRPr="00BC42A5">
              <w:rPr>
                <w:rFonts w:ascii="宋体" w:hAnsi="宋体" w:hint="eastAsia"/>
                <w:szCs w:val="21"/>
              </w:rPr>
              <w:t>得</w:t>
            </w:r>
            <w:r>
              <w:rPr>
                <w:rFonts w:ascii="宋体" w:hAnsi="宋体" w:hint="eastAsia"/>
                <w:szCs w:val="21"/>
              </w:rPr>
              <w:t>8</w:t>
            </w:r>
            <w:r w:rsidRPr="00BC42A5">
              <w:rPr>
                <w:rFonts w:ascii="宋体" w:hAnsi="宋体" w:hint="eastAsia"/>
                <w:szCs w:val="21"/>
              </w:rPr>
              <w:t>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w:t>
            </w:r>
            <w:r>
              <w:rPr>
                <w:rFonts w:ascii="宋体" w:hAnsi="宋体" w:hint="eastAsia"/>
                <w:szCs w:val="21"/>
              </w:rPr>
              <w:t>基本充足</w:t>
            </w:r>
            <w:r w:rsidR="00AB30BE">
              <w:rPr>
                <w:rFonts w:ascii="宋体" w:hAnsi="宋体" w:hint="eastAsia"/>
                <w:szCs w:val="21"/>
              </w:rPr>
              <w:t>、</w:t>
            </w:r>
            <w:r w:rsidR="00244B4A">
              <w:rPr>
                <w:rFonts w:ascii="宋体" w:hAnsi="宋体" w:hint="eastAsia"/>
                <w:szCs w:val="21"/>
              </w:rPr>
              <w:t>有一定的针对性、</w:t>
            </w:r>
            <w:r>
              <w:rPr>
                <w:rFonts w:ascii="宋体" w:hAnsi="宋体" w:hint="eastAsia"/>
                <w:szCs w:val="21"/>
              </w:rPr>
              <w:t>基本满足项目需求</w:t>
            </w:r>
            <w:r w:rsidRPr="00BC42A5">
              <w:rPr>
                <w:rFonts w:ascii="宋体" w:hAnsi="宋体" w:hint="eastAsia"/>
                <w:szCs w:val="21"/>
              </w:rPr>
              <w:t>得</w:t>
            </w:r>
            <w:r>
              <w:rPr>
                <w:rFonts w:ascii="宋体" w:hAnsi="宋体" w:hint="eastAsia"/>
                <w:szCs w:val="21"/>
              </w:rPr>
              <w:t>4</w:t>
            </w:r>
            <w:r w:rsidRPr="00BC42A5">
              <w:rPr>
                <w:rFonts w:ascii="宋体" w:hAnsi="宋体" w:hint="eastAsia"/>
                <w:szCs w:val="21"/>
              </w:rPr>
              <w:t>分；</w:t>
            </w:r>
          </w:p>
          <w:p w:rsidR="009D6DC5" w:rsidRPr="00BC42A5" w:rsidRDefault="009D6DC5" w:rsidP="00735D84">
            <w:pPr>
              <w:ind w:firstLine="28"/>
              <w:rPr>
                <w:rFonts w:ascii="宋体" w:hAnsi="宋体"/>
                <w:szCs w:val="21"/>
              </w:rPr>
            </w:pPr>
            <w:r w:rsidRPr="00BC42A5">
              <w:rPr>
                <w:rFonts w:ascii="宋体" w:hAnsi="宋体" w:hint="eastAsia"/>
                <w:szCs w:val="21"/>
              </w:rPr>
              <w:t>拟投入的</w:t>
            </w:r>
            <w:r>
              <w:rPr>
                <w:rFonts w:ascii="宋体" w:hAnsi="宋体" w:hint="eastAsia"/>
                <w:szCs w:val="21"/>
              </w:rPr>
              <w:t>设施、设备</w:t>
            </w:r>
            <w:r w:rsidRPr="00BC42A5">
              <w:rPr>
                <w:rFonts w:ascii="宋体" w:hAnsi="宋体" w:hint="eastAsia"/>
                <w:szCs w:val="21"/>
              </w:rPr>
              <w:t>数量单一，</w:t>
            </w:r>
            <w:r w:rsidR="00244B4A">
              <w:rPr>
                <w:rFonts w:ascii="宋体" w:hAnsi="宋体" w:hint="eastAsia"/>
                <w:szCs w:val="21"/>
              </w:rPr>
              <w:t>针对性有所</w:t>
            </w:r>
            <w:proofErr w:type="gramStart"/>
            <w:r w:rsidR="00244B4A">
              <w:rPr>
                <w:rFonts w:ascii="宋体" w:hAnsi="宋体" w:hint="eastAsia"/>
                <w:szCs w:val="21"/>
              </w:rPr>
              <w:t>不足</w:t>
            </w:r>
            <w:r w:rsidRPr="00BC42A5">
              <w:rPr>
                <w:rFonts w:ascii="宋体" w:hAnsi="宋体" w:hint="eastAsia"/>
                <w:szCs w:val="21"/>
              </w:rPr>
              <w:t>得</w:t>
            </w:r>
            <w:proofErr w:type="gramEnd"/>
            <w:r w:rsidRPr="00BC42A5">
              <w:rPr>
                <w:rFonts w:ascii="宋体" w:hAnsi="宋体" w:hint="eastAsia"/>
                <w:szCs w:val="21"/>
              </w:rPr>
              <w:t>1分；</w:t>
            </w:r>
          </w:p>
          <w:p w:rsidR="009D6DC5" w:rsidRPr="002B63D2" w:rsidRDefault="009D6DC5" w:rsidP="00735D84">
            <w:pPr>
              <w:ind w:firstLine="28"/>
              <w:rPr>
                <w:rFonts w:ascii="宋体" w:hAnsi="宋体"/>
                <w:szCs w:val="21"/>
              </w:rPr>
            </w:pPr>
            <w:r w:rsidRPr="00BC42A5">
              <w:rPr>
                <w:rFonts w:ascii="宋体" w:hAnsi="宋体" w:hint="eastAsia"/>
                <w:szCs w:val="21"/>
              </w:rPr>
              <w:t>未提供</w:t>
            </w:r>
            <w:r w:rsidRPr="000445A0">
              <w:rPr>
                <w:rFonts w:ascii="宋体" w:hAnsi="宋体" w:hint="eastAsia"/>
                <w:szCs w:val="21"/>
              </w:rPr>
              <w:t>设施、设备投入情况</w:t>
            </w:r>
            <w:r w:rsidRPr="00BC42A5">
              <w:rPr>
                <w:rFonts w:ascii="宋体" w:hAnsi="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sidRPr="00B07AC0">
              <w:rPr>
                <w:rFonts w:ascii="宋体" w:hAnsi="宋体" w:hint="eastAsia"/>
                <w:szCs w:val="21"/>
              </w:rPr>
              <w:t>服务保障</w:t>
            </w:r>
            <w:r w:rsidRPr="000445A0">
              <w:rPr>
                <w:rFonts w:ascii="宋体" w:hAnsi="宋体" w:cs="宋体" w:hint="eastAsia"/>
                <w:szCs w:val="21"/>
              </w:rPr>
              <w:t>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B07AC0" w:rsidRDefault="009D6DC5" w:rsidP="00735D84">
            <w:pPr>
              <w:rPr>
                <w:rFonts w:ascii="宋体" w:hAnsi="宋体"/>
                <w:szCs w:val="21"/>
              </w:rPr>
            </w:pPr>
            <w:r w:rsidRPr="000445A0">
              <w:rPr>
                <w:rFonts w:ascii="宋体" w:hAnsi="宋体" w:cs="宋体" w:hint="eastAsia"/>
                <w:szCs w:val="21"/>
              </w:rPr>
              <w:t>根据供应商</w:t>
            </w:r>
            <w:r>
              <w:rPr>
                <w:rFonts w:ascii="宋体" w:hAnsi="宋体" w:cs="宋体" w:hint="eastAsia"/>
                <w:szCs w:val="21"/>
              </w:rPr>
              <w:t>提供的</w:t>
            </w:r>
            <w:r w:rsidRPr="000445A0">
              <w:rPr>
                <w:rFonts w:ascii="宋体" w:hAnsi="宋体" w:cs="宋体" w:hint="eastAsia"/>
                <w:szCs w:val="21"/>
              </w:rPr>
              <w:t>服务保障措施</w:t>
            </w:r>
            <w:r>
              <w:rPr>
                <w:rFonts w:ascii="宋体" w:hAnsi="宋体" w:cs="宋体" w:hint="eastAsia"/>
                <w:szCs w:val="21"/>
              </w:rPr>
              <w:t>（</w:t>
            </w:r>
            <w:r>
              <w:rPr>
                <w:rFonts w:ascii="宋体" w:hAnsi="宋体" w:hint="eastAsia"/>
                <w:szCs w:val="21"/>
              </w:rPr>
              <w:t>包括但不限于对服务目标、服务内容的保障措施，并提供服务承诺等</w:t>
            </w:r>
            <w:r>
              <w:rPr>
                <w:rFonts w:ascii="宋体" w:hAnsi="宋体" w:cs="宋体" w:hint="eastAsia"/>
                <w:szCs w:val="21"/>
              </w:rPr>
              <w:t>）</w:t>
            </w:r>
            <w:r w:rsidRPr="008D59D8">
              <w:rPr>
                <w:rFonts w:ascii="宋体" w:hAnsi="宋体" w:hint="eastAsia"/>
                <w:szCs w:val="21"/>
              </w:rPr>
              <w:t>进行综合评定</w:t>
            </w:r>
            <w:r>
              <w:rPr>
                <w:rFonts w:ascii="宋体" w:hAnsi="宋体" w:hint="eastAsia"/>
                <w:szCs w:val="21"/>
              </w:rPr>
              <w:t>。</w:t>
            </w:r>
          </w:p>
          <w:p w:rsidR="009D6DC5" w:rsidRDefault="009D6DC5" w:rsidP="00735D84">
            <w:pPr>
              <w:rPr>
                <w:rFonts w:ascii="宋体" w:hAnsi="宋体"/>
                <w:szCs w:val="21"/>
              </w:rPr>
            </w:pPr>
            <w:r w:rsidRPr="00ED4746">
              <w:rPr>
                <w:rFonts w:ascii="宋体" w:hAnsi="宋体" w:hint="eastAsia"/>
                <w:szCs w:val="21"/>
              </w:rPr>
              <w:t>服务保障措施充分、</w:t>
            </w:r>
            <w:r>
              <w:rPr>
                <w:rFonts w:ascii="宋体" w:hAnsi="宋体" w:hint="eastAsia"/>
                <w:szCs w:val="21"/>
              </w:rPr>
              <w:t>内容完整、</w:t>
            </w:r>
            <w:r w:rsidRPr="00ED4746">
              <w:rPr>
                <w:rFonts w:ascii="宋体" w:hAnsi="宋体" w:hint="eastAsia"/>
                <w:szCs w:val="21"/>
              </w:rPr>
              <w:t>可行性及针对性强</w:t>
            </w:r>
            <w:r>
              <w:rPr>
                <w:rFonts w:ascii="宋体" w:hAnsi="宋体" w:hint="eastAsia"/>
                <w:szCs w:val="21"/>
              </w:rPr>
              <w:t>、</w:t>
            </w:r>
            <w:r w:rsidRPr="00B07AC0">
              <w:rPr>
                <w:rFonts w:ascii="宋体" w:hAnsi="宋体" w:hint="eastAsia"/>
                <w:szCs w:val="21"/>
              </w:rPr>
              <w:t>服务承诺内容</w:t>
            </w:r>
            <w:r>
              <w:rPr>
                <w:rFonts w:ascii="宋体" w:hAnsi="宋体" w:hint="eastAsia"/>
                <w:szCs w:val="21"/>
              </w:rPr>
              <w:t>全面</w:t>
            </w:r>
            <w:r w:rsidRPr="00B07AC0">
              <w:rPr>
                <w:rFonts w:ascii="宋体" w:hAnsi="宋体" w:hint="eastAsia"/>
                <w:szCs w:val="21"/>
              </w:rPr>
              <w:t>得</w:t>
            </w:r>
            <w:r>
              <w:rPr>
                <w:rFonts w:ascii="宋体" w:hAnsi="宋体" w:hint="eastAsia"/>
                <w:szCs w:val="21"/>
              </w:rPr>
              <w:t>10分</w:t>
            </w:r>
            <w:r w:rsidRPr="00B07AC0">
              <w:rPr>
                <w:rFonts w:ascii="宋体" w:hAnsi="宋体" w:hint="eastAsia"/>
                <w:szCs w:val="21"/>
              </w:rPr>
              <w:t>；</w:t>
            </w:r>
          </w:p>
          <w:p w:rsidR="009D6DC5" w:rsidRPr="000445A0"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较</w:t>
            </w:r>
            <w:r w:rsidRPr="00ED4746">
              <w:rPr>
                <w:rFonts w:ascii="宋体" w:hAnsi="宋体" w:hint="eastAsia"/>
                <w:szCs w:val="21"/>
              </w:rPr>
              <w:t>充分</w:t>
            </w:r>
            <w:r>
              <w:rPr>
                <w:rFonts w:ascii="宋体" w:hAnsi="宋体" w:hint="eastAsia"/>
                <w:szCs w:val="21"/>
              </w:rPr>
              <w:t>、内容较完整、</w:t>
            </w:r>
            <w:r w:rsidRPr="00ED4746">
              <w:rPr>
                <w:rFonts w:ascii="宋体" w:hAnsi="宋体" w:hint="eastAsia"/>
                <w:szCs w:val="21"/>
              </w:rPr>
              <w:t>可行性及针对性</w:t>
            </w:r>
            <w:r>
              <w:rPr>
                <w:rFonts w:ascii="宋体" w:hAnsi="宋体" w:hint="eastAsia"/>
                <w:szCs w:val="21"/>
              </w:rPr>
              <w:t>较强、</w:t>
            </w:r>
            <w:r w:rsidRPr="00B07AC0">
              <w:rPr>
                <w:rFonts w:ascii="宋体" w:hAnsi="宋体" w:hint="eastAsia"/>
                <w:szCs w:val="21"/>
              </w:rPr>
              <w:t>服务承诺内容</w:t>
            </w:r>
            <w:r>
              <w:rPr>
                <w:rFonts w:ascii="宋体" w:hAnsi="宋体" w:hint="eastAsia"/>
                <w:szCs w:val="21"/>
              </w:rPr>
              <w:t>较全面</w:t>
            </w:r>
            <w:r w:rsidRPr="00B07AC0">
              <w:rPr>
                <w:rFonts w:ascii="宋体" w:hAnsi="宋体" w:hint="eastAsia"/>
                <w:szCs w:val="21"/>
              </w:rPr>
              <w:t>得</w:t>
            </w:r>
            <w:r>
              <w:rPr>
                <w:rFonts w:ascii="宋体" w:hAnsi="宋体" w:hint="eastAsia"/>
                <w:szCs w:val="21"/>
              </w:rPr>
              <w:t>6分；</w:t>
            </w:r>
          </w:p>
          <w:p w:rsidR="009D6DC5"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基本</w:t>
            </w:r>
            <w:r w:rsidRPr="00ED4746">
              <w:rPr>
                <w:rFonts w:ascii="宋体" w:hAnsi="宋体" w:hint="eastAsia"/>
                <w:szCs w:val="21"/>
              </w:rPr>
              <w:t>充分、</w:t>
            </w:r>
            <w:r>
              <w:rPr>
                <w:rFonts w:ascii="宋体" w:hAnsi="宋体" w:hint="eastAsia"/>
                <w:szCs w:val="21"/>
              </w:rPr>
              <w:t>内容基本完整、可行性及针对性一般、</w:t>
            </w:r>
            <w:r w:rsidRPr="00B07AC0">
              <w:rPr>
                <w:rFonts w:ascii="宋体" w:hAnsi="宋体" w:hint="eastAsia"/>
                <w:szCs w:val="21"/>
              </w:rPr>
              <w:t>服务承诺内容</w:t>
            </w:r>
            <w:r>
              <w:rPr>
                <w:rFonts w:ascii="宋体" w:hAnsi="宋体" w:hint="eastAsia"/>
                <w:szCs w:val="21"/>
              </w:rPr>
              <w:t>基本全面</w:t>
            </w:r>
            <w:r w:rsidRPr="00B07AC0">
              <w:rPr>
                <w:rFonts w:ascii="宋体" w:hAnsi="宋体" w:hint="eastAsia"/>
                <w:szCs w:val="21"/>
              </w:rPr>
              <w:t>得</w:t>
            </w:r>
            <w:r>
              <w:rPr>
                <w:rFonts w:ascii="宋体" w:hAnsi="宋体" w:hint="eastAsia"/>
                <w:szCs w:val="21"/>
              </w:rPr>
              <w:t>3</w:t>
            </w:r>
            <w:r w:rsidRPr="00B07AC0">
              <w:rPr>
                <w:rFonts w:ascii="宋体" w:hAnsi="宋体" w:hint="eastAsia"/>
                <w:szCs w:val="21"/>
              </w:rPr>
              <w:t>分；</w:t>
            </w:r>
          </w:p>
          <w:p w:rsidR="009D6DC5" w:rsidRPr="00ED4746" w:rsidRDefault="009D6DC5" w:rsidP="00735D84">
            <w:pPr>
              <w:rPr>
                <w:rFonts w:ascii="宋体" w:hAnsi="宋体"/>
                <w:szCs w:val="21"/>
              </w:rPr>
            </w:pPr>
            <w:r w:rsidRPr="00ED4746">
              <w:rPr>
                <w:rFonts w:ascii="宋体" w:hAnsi="宋体" w:hint="eastAsia"/>
                <w:szCs w:val="21"/>
              </w:rPr>
              <w:t>服务保障措施</w:t>
            </w:r>
            <w:r>
              <w:rPr>
                <w:rFonts w:ascii="宋体" w:hAnsi="宋体" w:hint="eastAsia"/>
                <w:szCs w:val="21"/>
              </w:rPr>
              <w:t>不充分</w:t>
            </w:r>
            <w:r w:rsidRPr="00ED4746">
              <w:rPr>
                <w:rFonts w:ascii="宋体" w:hAnsi="宋体" w:hint="eastAsia"/>
                <w:szCs w:val="21"/>
              </w:rPr>
              <w:t>、</w:t>
            </w:r>
            <w:r>
              <w:rPr>
                <w:rFonts w:ascii="宋体" w:hAnsi="宋体" w:hint="eastAsia"/>
                <w:szCs w:val="21"/>
              </w:rPr>
              <w:t>内容有所欠缺、</w:t>
            </w:r>
            <w:r w:rsidRPr="00ED4746">
              <w:rPr>
                <w:rFonts w:ascii="宋体" w:hAnsi="宋体" w:hint="eastAsia"/>
                <w:szCs w:val="21"/>
              </w:rPr>
              <w:t>可行性及针对性</w:t>
            </w:r>
            <w:r w:rsidR="001048E9">
              <w:rPr>
                <w:rFonts w:ascii="宋体" w:hAnsi="宋体" w:hint="eastAsia"/>
                <w:szCs w:val="21"/>
              </w:rPr>
              <w:t>有所</w:t>
            </w:r>
            <w:r>
              <w:rPr>
                <w:rFonts w:ascii="宋体" w:hAnsi="宋体" w:hint="eastAsia"/>
                <w:szCs w:val="21"/>
              </w:rPr>
              <w:t>不足、</w:t>
            </w:r>
            <w:r w:rsidRPr="00B07AC0">
              <w:rPr>
                <w:rFonts w:ascii="宋体" w:hAnsi="宋体" w:hint="eastAsia"/>
                <w:szCs w:val="21"/>
              </w:rPr>
              <w:t>服务承诺内容</w:t>
            </w:r>
            <w:r>
              <w:rPr>
                <w:rFonts w:ascii="宋体" w:hAnsi="宋体" w:hint="eastAsia"/>
                <w:szCs w:val="21"/>
              </w:rPr>
              <w:t>不全面</w:t>
            </w:r>
            <w:r w:rsidRPr="00B07AC0">
              <w:rPr>
                <w:rFonts w:ascii="宋体" w:hAnsi="宋体" w:hint="eastAsia"/>
                <w:szCs w:val="21"/>
              </w:rPr>
              <w:t>得</w:t>
            </w:r>
            <w:r>
              <w:rPr>
                <w:rFonts w:ascii="宋体" w:hAnsi="宋体" w:hint="eastAsia"/>
                <w:szCs w:val="21"/>
              </w:rPr>
              <w:t>1</w:t>
            </w:r>
            <w:r w:rsidRPr="00B07AC0">
              <w:rPr>
                <w:rFonts w:ascii="宋体" w:hAnsi="宋体" w:hint="eastAsia"/>
                <w:szCs w:val="21"/>
              </w:rPr>
              <w:t>分；</w:t>
            </w:r>
          </w:p>
          <w:p w:rsidR="009D6DC5" w:rsidRPr="002B63D2" w:rsidRDefault="009D6DC5" w:rsidP="00735D84">
            <w:pPr>
              <w:ind w:firstLine="28"/>
              <w:rPr>
                <w:rFonts w:ascii="宋体" w:hAnsi="宋体"/>
                <w:szCs w:val="21"/>
              </w:rPr>
            </w:pPr>
            <w:r w:rsidRPr="00FF126E">
              <w:rPr>
                <w:rFonts w:ascii="宋体" w:hAnsi="宋体" w:cs="宋体" w:hint="eastAsia"/>
                <w:szCs w:val="21"/>
              </w:rPr>
              <w:t>未提供</w:t>
            </w:r>
            <w:r w:rsidRPr="000445A0">
              <w:rPr>
                <w:rFonts w:ascii="宋体" w:hAnsi="宋体" w:cs="宋体" w:hint="eastAsia"/>
                <w:szCs w:val="21"/>
              </w:rPr>
              <w:t>服务保障</w:t>
            </w:r>
            <w:r w:rsidRPr="00FF126E">
              <w:rPr>
                <w:rFonts w:ascii="宋体" w:hAnsi="宋体" w:cs="宋体" w:hint="eastAsia"/>
                <w:szCs w:val="21"/>
              </w:rPr>
              <w:t>得</w:t>
            </w:r>
            <w:r>
              <w:rPr>
                <w:rFonts w:ascii="宋体" w:hAnsi="宋体" w:cs="宋体" w:hint="eastAsia"/>
                <w:szCs w:val="21"/>
              </w:rPr>
              <w:t>0</w:t>
            </w:r>
            <w:r w:rsidRPr="00FF126E">
              <w:rPr>
                <w:rFonts w:ascii="宋体" w:hAnsi="宋体" w:cs="宋体" w:hint="eastAsia"/>
                <w:szCs w:val="21"/>
              </w:rPr>
              <w:t>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Merge/>
            <w:vAlign w:val="center"/>
          </w:tcPr>
          <w:p w:rsidR="009D6DC5" w:rsidRPr="001E6C7A" w:rsidRDefault="009D6DC5" w:rsidP="00735D84">
            <w:pPr>
              <w:ind w:firstLine="28"/>
              <w:jc w:val="center"/>
              <w:rPr>
                <w:rFonts w:ascii="宋体" w:hAnsi="宋体"/>
                <w:szCs w:val="21"/>
              </w:rPr>
            </w:pPr>
          </w:p>
        </w:tc>
        <w:tc>
          <w:tcPr>
            <w:tcW w:w="1276" w:type="dxa"/>
            <w:vMerge/>
            <w:vAlign w:val="center"/>
          </w:tcPr>
          <w:p w:rsidR="009D6DC5" w:rsidRDefault="009D6DC5" w:rsidP="00735D84">
            <w:pPr>
              <w:ind w:firstLine="28"/>
              <w:jc w:val="center"/>
              <w:rPr>
                <w:rFonts w:ascii="宋体" w:hAnsi="宋体"/>
                <w:szCs w:val="21"/>
              </w:rPr>
            </w:pPr>
          </w:p>
        </w:tc>
        <w:tc>
          <w:tcPr>
            <w:tcW w:w="1418" w:type="dxa"/>
            <w:vAlign w:val="center"/>
          </w:tcPr>
          <w:p w:rsidR="009D6DC5" w:rsidRDefault="009D6DC5" w:rsidP="00735D84">
            <w:pPr>
              <w:ind w:firstLine="28"/>
              <w:jc w:val="center"/>
              <w:rPr>
                <w:rFonts w:ascii="宋体" w:hAnsi="宋体"/>
                <w:szCs w:val="21"/>
              </w:rPr>
            </w:pPr>
            <w:r>
              <w:rPr>
                <w:rFonts w:ascii="宋体" w:hAnsi="宋体" w:hint="eastAsia"/>
                <w:szCs w:val="21"/>
              </w:rPr>
              <w:t>质量及安全保障措施</w:t>
            </w:r>
          </w:p>
          <w:p w:rsidR="009D6DC5" w:rsidRPr="002B63D2" w:rsidRDefault="009D6DC5" w:rsidP="00735D84">
            <w:pPr>
              <w:ind w:firstLine="28"/>
              <w:jc w:val="center"/>
              <w:rPr>
                <w:rFonts w:ascii="宋体" w:hAnsi="宋体"/>
                <w:szCs w:val="21"/>
              </w:rPr>
            </w:pPr>
            <w:r>
              <w:rPr>
                <w:rFonts w:ascii="宋体" w:hAnsi="宋体" w:hint="eastAsia"/>
                <w:szCs w:val="21"/>
              </w:rPr>
              <w:t>（10分）</w:t>
            </w:r>
          </w:p>
        </w:tc>
        <w:tc>
          <w:tcPr>
            <w:tcW w:w="3819" w:type="dxa"/>
            <w:vAlign w:val="center"/>
          </w:tcPr>
          <w:p w:rsidR="009D6DC5" w:rsidRPr="00FB4438" w:rsidRDefault="009D6DC5" w:rsidP="00735D84">
            <w:pPr>
              <w:rPr>
                <w:rFonts w:ascii="宋体" w:hAnsi="宋体" w:cs="宋体"/>
                <w:szCs w:val="21"/>
              </w:rPr>
            </w:pPr>
            <w:r>
              <w:rPr>
                <w:rFonts w:ascii="宋体" w:hAnsi="宋体" w:hint="eastAsia"/>
                <w:szCs w:val="21"/>
              </w:rPr>
              <w:t>质量及安全保障措施完善、合理、可行性强</w:t>
            </w:r>
            <w:r w:rsidRPr="00FB4438">
              <w:rPr>
                <w:rFonts w:ascii="宋体" w:hAnsi="宋体" w:cs="宋体" w:hint="eastAsia"/>
                <w:szCs w:val="21"/>
              </w:rPr>
              <w:t>得</w:t>
            </w:r>
            <w:r>
              <w:rPr>
                <w:rFonts w:ascii="宋体" w:hAnsi="宋体" w:cs="宋体" w:hint="eastAsia"/>
                <w:szCs w:val="21"/>
              </w:rPr>
              <w:t>10</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质量及安全保障措施较完善、较合理、可行性较强</w:t>
            </w:r>
            <w:r w:rsidRPr="00FB4438">
              <w:rPr>
                <w:rFonts w:ascii="宋体" w:hAnsi="宋体" w:cs="宋体" w:hint="eastAsia"/>
                <w:szCs w:val="21"/>
              </w:rPr>
              <w:t>得</w:t>
            </w:r>
            <w:r>
              <w:rPr>
                <w:rFonts w:ascii="宋体" w:hAnsi="宋体" w:cs="宋体" w:hint="eastAsia"/>
                <w:szCs w:val="21"/>
              </w:rPr>
              <w:t>6</w:t>
            </w:r>
            <w:r w:rsidRPr="00FB4438">
              <w:rPr>
                <w:rFonts w:ascii="宋体" w:hAnsi="宋体" w:cs="宋体" w:hint="eastAsia"/>
                <w:szCs w:val="21"/>
              </w:rPr>
              <w:t>分；</w:t>
            </w:r>
          </w:p>
          <w:p w:rsidR="009D6DC5" w:rsidRPr="00FB4438" w:rsidRDefault="009D6DC5" w:rsidP="00735D84">
            <w:pPr>
              <w:rPr>
                <w:rFonts w:ascii="宋体" w:hAnsi="宋体" w:cs="宋体"/>
                <w:szCs w:val="21"/>
              </w:rPr>
            </w:pPr>
            <w:r>
              <w:rPr>
                <w:rFonts w:ascii="宋体" w:hAnsi="宋体" w:hint="eastAsia"/>
                <w:szCs w:val="21"/>
              </w:rPr>
              <w:t>质量及安全保障措施基本完善、基本合理、有一定的可行性</w:t>
            </w:r>
            <w:r w:rsidRPr="00FB4438">
              <w:rPr>
                <w:rFonts w:ascii="宋体" w:hAnsi="宋体" w:cs="宋体" w:hint="eastAsia"/>
                <w:szCs w:val="21"/>
              </w:rPr>
              <w:t>得</w:t>
            </w:r>
            <w:r>
              <w:rPr>
                <w:rFonts w:ascii="宋体" w:hAnsi="宋体" w:cs="宋体" w:hint="eastAsia"/>
                <w:szCs w:val="21"/>
              </w:rPr>
              <w:t>3</w:t>
            </w:r>
            <w:r w:rsidRPr="00FB4438">
              <w:rPr>
                <w:rFonts w:ascii="宋体" w:hAnsi="宋体" w:cs="宋体" w:hint="eastAsia"/>
                <w:szCs w:val="21"/>
              </w:rPr>
              <w:t>分；</w:t>
            </w:r>
          </w:p>
          <w:p w:rsidR="009D6DC5" w:rsidRDefault="009D6DC5" w:rsidP="00735D84">
            <w:pPr>
              <w:rPr>
                <w:rFonts w:ascii="宋体" w:hAnsi="宋体" w:cs="宋体"/>
                <w:szCs w:val="21"/>
              </w:rPr>
            </w:pPr>
            <w:r>
              <w:rPr>
                <w:rFonts w:ascii="宋体" w:hAnsi="宋体" w:hint="eastAsia"/>
                <w:szCs w:val="21"/>
              </w:rPr>
              <w:t>质量及安全保障措施不充分、</w:t>
            </w:r>
            <w:r w:rsidRPr="00ED4746">
              <w:rPr>
                <w:rFonts w:ascii="宋体" w:hAnsi="宋体" w:hint="eastAsia"/>
                <w:szCs w:val="21"/>
              </w:rPr>
              <w:t>针对性</w:t>
            </w:r>
            <w:r w:rsidR="001048E9">
              <w:rPr>
                <w:rFonts w:ascii="宋体" w:hAnsi="宋体" w:hint="eastAsia"/>
                <w:szCs w:val="21"/>
              </w:rPr>
              <w:t>有所</w:t>
            </w:r>
            <w:proofErr w:type="gramStart"/>
            <w:r>
              <w:rPr>
                <w:rFonts w:ascii="宋体" w:hAnsi="宋体" w:hint="eastAsia"/>
                <w:szCs w:val="21"/>
              </w:rPr>
              <w:t>不足</w:t>
            </w:r>
            <w:r w:rsidRPr="00FB4438">
              <w:rPr>
                <w:rFonts w:ascii="宋体" w:hAnsi="宋体" w:cs="宋体" w:hint="eastAsia"/>
                <w:szCs w:val="21"/>
              </w:rPr>
              <w:t>得</w:t>
            </w:r>
            <w:proofErr w:type="gramEnd"/>
            <w:r>
              <w:rPr>
                <w:rFonts w:ascii="宋体" w:hAnsi="宋体" w:cs="宋体" w:hint="eastAsia"/>
                <w:szCs w:val="21"/>
              </w:rPr>
              <w:t>1</w:t>
            </w:r>
            <w:r w:rsidRPr="00FB4438">
              <w:rPr>
                <w:rFonts w:ascii="宋体" w:hAnsi="宋体" w:cs="宋体" w:hint="eastAsia"/>
                <w:szCs w:val="21"/>
              </w:rPr>
              <w:t>分；</w:t>
            </w:r>
          </w:p>
          <w:p w:rsidR="009D6DC5" w:rsidRPr="00627B0B" w:rsidRDefault="009D6DC5" w:rsidP="00735D84">
            <w:pPr>
              <w:rPr>
                <w:rFonts w:ascii="宋体" w:hAnsi="宋体" w:cs="宋体"/>
                <w:szCs w:val="21"/>
              </w:rPr>
            </w:pPr>
            <w:r>
              <w:rPr>
                <w:rFonts w:ascii="宋体" w:hAnsi="宋体" w:cs="宋体" w:hint="eastAsia"/>
                <w:szCs w:val="21"/>
              </w:rPr>
              <w:t>未提供</w:t>
            </w:r>
            <w:r w:rsidRPr="00627B0B">
              <w:rPr>
                <w:rFonts w:ascii="宋体" w:hAnsi="宋体" w:cs="宋体" w:hint="eastAsia"/>
                <w:szCs w:val="21"/>
              </w:rPr>
              <w:t>质量及安全保障措施</w:t>
            </w:r>
            <w:r>
              <w:rPr>
                <w:rFonts w:ascii="宋体" w:hAnsi="宋体" w:cs="宋体" w:hint="eastAsia"/>
                <w:szCs w:val="21"/>
              </w:rPr>
              <w:t>得0分。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rPr>
          <w:trHeight w:val="547"/>
        </w:trPr>
        <w:tc>
          <w:tcPr>
            <w:tcW w:w="675" w:type="dxa"/>
            <w:vAlign w:val="center"/>
          </w:tcPr>
          <w:p w:rsidR="009D6DC5" w:rsidRPr="001E6C7A" w:rsidRDefault="009D6DC5" w:rsidP="00735D84">
            <w:pPr>
              <w:ind w:firstLine="28"/>
              <w:jc w:val="center"/>
              <w:rPr>
                <w:rFonts w:ascii="宋体" w:hAnsi="宋体"/>
                <w:szCs w:val="21"/>
              </w:rPr>
            </w:pPr>
          </w:p>
        </w:tc>
        <w:tc>
          <w:tcPr>
            <w:tcW w:w="1276" w:type="dxa"/>
            <w:vAlign w:val="center"/>
          </w:tcPr>
          <w:p w:rsidR="009D6DC5" w:rsidRDefault="009D6DC5" w:rsidP="00735D84">
            <w:pPr>
              <w:ind w:firstLine="28"/>
              <w:jc w:val="center"/>
              <w:rPr>
                <w:rFonts w:ascii="宋体" w:hAnsi="宋体"/>
                <w:szCs w:val="21"/>
              </w:rPr>
            </w:pPr>
          </w:p>
        </w:tc>
        <w:tc>
          <w:tcPr>
            <w:tcW w:w="1418" w:type="dxa"/>
            <w:vAlign w:val="center"/>
          </w:tcPr>
          <w:p w:rsidR="009D6DC5" w:rsidRPr="004C18AB" w:rsidRDefault="009D6DC5" w:rsidP="00735D84">
            <w:pPr>
              <w:ind w:firstLine="28"/>
              <w:jc w:val="center"/>
              <w:rPr>
                <w:rFonts w:ascii="宋体" w:hAnsi="宋体"/>
                <w:szCs w:val="21"/>
              </w:rPr>
            </w:pPr>
            <w:r w:rsidRPr="004C18AB">
              <w:rPr>
                <w:rFonts w:ascii="宋体" w:hAnsi="宋体" w:hint="eastAsia"/>
                <w:szCs w:val="21"/>
              </w:rPr>
              <w:t>保密措施</w:t>
            </w:r>
          </w:p>
          <w:p w:rsidR="009D6DC5" w:rsidRPr="004C18AB" w:rsidRDefault="009D6DC5" w:rsidP="00D04B90">
            <w:pPr>
              <w:ind w:firstLine="28"/>
              <w:jc w:val="center"/>
              <w:rPr>
                <w:rFonts w:ascii="宋体" w:hAnsi="宋体"/>
                <w:szCs w:val="21"/>
              </w:rPr>
            </w:pPr>
            <w:r w:rsidRPr="004C18AB">
              <w:rPr>
                <w:rFonts w:ascii="宋体" w:hAnsi="宋体" w:hint="eastAsia"/>
                <w:szCs w:val="21"/>
              </w:rPr>
              <w:t>（</w:t>
            </w:r>
            <w:r w:rsidR="00D04B90">
              <w:rPr>
                <w:rFonts w:ascii="宋体" w:hAnsi="宋体" w:hint="eastAsia"/>
                <w:szCs w:val="21"/>
              </w:rPr>
              <w:t>6</w:t>
            </w:r>
            <w:r w:rsidRPr="004C18AB">
              <w:rPr>
                <w:rFonts w:ascii="宋体" w:hAnsi="宋体" w:hint="eastAsia"/>
                <w:szCs w:val="21"/>
              </w:rPr>
              <w:t>分）</w:t>
            </w:r>
          </w:p>
        </w:tc>
        <w:tc>
          <w:tcPr>
            <w:tcW w:w="3819" w:type="dxa"/>
            <w:vAlign w:val="center"/>
          </w:tcPr>
          <w:p w:rsidR="009D6DC5" w:rsidRPr="004C18AB" w:rsidRDefault="009D6DC5" w:rsidP="00735D84">
            <w:pPr>
              <w:rPr>
                <w:rFonts w:ascii="宋体" w:hAnsi="宋体"/>
                <w:szCs w:val="21"/>
              </w:rPr>
            </w:pPr>
            <w:r>
              <w:rPr>
                <w:rFonts w:ascii="宋体" w:hAnsi="宋体" w:hint="eastAsia"/>
                <w:szCs w:val="21"/>
              </w:rPr>
              <w:t>供应商需根据项目特点提供相应的保密措施，确保</w:t>
            </w:r>
            <w:r w:rsidRPr="004C18AB">
              <w:rPr>
                <w:rFonts w:ascii="宋体" w:hAnsi="宋体" w:hint="eastAsia"/>
                <w:szCs w:val="21"/>
              </w:rPr>
              <w:t>项目执行中所获知信息保密工作，提供保密承诺等。</w:t>
            </w:r>
          </w:p>
          <w:p w:rsidR="009D6DC5" w:rsidRPr="004C18AB" w:rsidRDefault="009D6DC5" w:rsidP="00735D84">
            <w:pPr>
              <w:rPr>
                <w:rFonts w:ascii="宋体" w:hAnsi="宋体" w:cs="宋体"/>
                <w:szCs w:val="21"/>
              </w:rPr>
            </w:pPr>
            <w:r w:rsidRPr="004C18AB">
              <w:rPr>
                <w:rFonts w:ascii="宋体" w:hAnsi="宋体" w:cs="宋体" w:hint="eastAsia"/>
                <w:szCs w:val="21"/>
              </w:rPr>
              <w:t>保密措施全面、</w:t>
            </w:r>
            <w:r w:rsidRPr="004C18AB">
              <w:rPr>
                <w:rFonts w:ascii="宋体" w:hAnsi="宋体" w:hint="eastAsia"/>
                <w:szCs w:val="21"/>
              </w:rPr>
              <w:t>内容完整得</w:t>
            </w:r>
            <w:r w:rsidR="00D04B90">
              <w:rPr>
                <w:rFonts w:ascii="宋体" w:hAnsi="宋体" w:hint="eastAsia"/>
                <w:szCs w:val="21"/>
              </w:rPr>
              <w:t>6</w:t>
            </w:r>
            <w:r w:rsidRPr="004C18AB">
              <w:rPr>
                <w:rFonts w:ascii="宋体" w:hAnsi="宋体" w:hint="eastAsia"/>
                <w:szCs w:val="21"/>
              </w:rPr>
              <w:t>分；</w:t>
            </w:r>
          </w:p>
          <w:p w:rsidR="009D6DC5" w:rsidRPr="004C18AB" w:rsidRDefault="009D6DC5" w:rsidP="00735D84">
            <w:pPr>
              <w:rPr>
                <w:rFonts w:ascii="宋体" w:hAnsi="宋体" w:cs="宋体"/>
                <w:szCs w:val="21"/>
              </w:rPr>
            </w:pPr>
            <w:r w:rsidRPr="004C18AB">
              <w:rPr>
                <w:rFonts w:ascii="宋体" w:hAnsi="宋体" w:cs="宋体" w:hint="eastAsia"/>
                <w:szCs w:val="21"/>
              </w:rPr>
              <w:t>保密措施较全面、</w:t>
            </w:r>
            <w:r w:rsidRPr="004C18AB">
              <w:rPr>
                <w:rFonts w:ascii="宋体" w:hAnsi="宋体" w:hint="eastAsia"/>
                <w:szCs w:val="21"/>
              </w:rPr>
              <w:t>内容</w:t>
            </w:r>
            <w:r w:rsidRPr="004C18AB">
              <w:rPr>
                <w:rFonts w:ascii="宋体" w:hAnsi="宋体" w:cs="宋体" w:hint="eastAsia"/>
                <w:szCs w:val="21"/>
              </w:rPr>
              <w:t>较</w:t>
            </w:r>
            <w:r w:rsidRPr="004C18AB">
              <w:rPr>
                <w:rFonts w:ascii="宋体" w:hAnsi="宋体" w:hint="eastAsia"/>
                <w:szCs w:val="21"/>
              </w:rPr>
              <w:t>完整得</w:t>
            </w:r>
            <w:r w:rsidR="00D04B90">
              <w:rPr>
                <w:rFonts w:ascii="宋体" w:hAnsi="宋体" w:hint="eastAsia"/>
                <w:szCs w:val="21"/>
              </w:rPr>
              <w:t>3</w:t>
            </w:r>
            <w:r w:rsidRPr="004C18AB">
              <w:rPr>
                <w:rFonts w:ascii="宋体" w:hAnsi="宋体" w:hint="eastAsia"/>
                <w:szCs w:val="21"/>
              </w:rPr>
              <w:t>分；</w:t>
            </w:r>
          </w:p>
          <w:p w:rsidR="009D6DC5" w:rsidRPr="004C18AB" w:rsidRDefault="009D6DC5" w:rsidP="00735D84">
            <w:pPr>
              <w:rPr>
                <w:rFonts w:ascii="宋体" w:hAnsi="宋体" w:cs="宋体"/>
                <w:szCs w:val="21"/>
              </w:rPr>
            </w:pPr>
            <w:r w:rsidRPr="004C18AB">
              <w:rPr>
                <w:rFonts w:ascii="宋体" w:hAnsi="宋体" w:cs="宋体" w:hint="eastAsia"/>
                <w:szCs w:val="21"/>
              </w:rPr>
              <w:t>保密措施一般，内容基本完整得1分；</w:t>
            </w:r>
          </w:p>
          <w:p w:rsidR="009D6DC5" w:rsidRPr="004C18AB" w:rsidRDefault="009D6DC5" w:rsidP="00735D84">
            <w:pPr>
              <w:rPr>
                <w:rFonts w:ascii="宋体" w:hAnsi="宋体" w:cs="宋体"/>
                <w:szCs w:val="21"/>
              </w:rPr>
            </w:pPr>
            <w:r>
              <w:rPr>
                <w:rFonts w:ascii="宋体" w:hAnsi="宋体" w:cs="宋体" w:hint="eastAsia"/>
                <w:szCs w:val="21"/>
              </w:rPr>
              <w:t>未提供</w:t>
            </w:r>
            <w:r w:rsidRPr="00C34C71">
              <w:rPr>
                <w:rFonts w:ascii="宋体" w:hAnsi="宋体" w:cs="宋体" w:hint="eastAsia"/>
                <w:szCs w:val="21"/>
              </w:rPr>
              <w:t>保密措施</w:t>
            </w:r>
            <w:r>
              <w:rPr>
                <w:rFonts w:ascii="宋体" w:hAnsi="宋体" w:cs="宋体" w:hint="eastAsia"/>
                <w:szCs w:val="21"/>
              </w:rPr>
              <w:t>的0分。</w:t>
            </w:r>
          </w:p>
        </w:tc>
        <w:tc>
          <w:tcPr>
            <w:tcW w:w="2440" w:type="dxa"/>
            <w:vAlign w:val="center"/>
          </w:tcPr>
          <w:p w:rsidR="009D6DC5" w:rsidRPr="009A1F5F" w:rsidRDefault="009D6DC5" w:rsidP="00735D84">
            <w:pPr>
              <w:pStyle w:val="afff7"/>
              <w:spacing w:before="0" w:after="0" w:line="240" w:lineRule="auto"/>
              <w:rPr>
                <w:rFonts w:ascii="宋体" w:eastAsia="宋体" w:hAnsi="宋体"/>
                <w:sz w:val="21"/>
                <w:szCs w:val="21"/>
              </w:rPr>
            </w:pPr>
          </w:p>
        </w:tc>
      </w:tr>
      <w:tr w:rsidR="009D6DC5" w:rsidRPr="009A1F5F" w:rsidTr="00735D84">
        <w:tc>
          <w:tcPr>
            <w:tcW w:w="675" w:type="dxa"/>
            <w:vAlign w:val="center"/>
          </w:tcPr>
          <w:p w:rsidR="009D6DC5" w:rsidRPr="001E6C7A" w:rsidRDefault="009D6DC5" w:rsidP="00735D84">
            <w:pPr>
              <w:ind w:firstLine="28"/>
              <w:jc w:val="center"/>
              <w:rPr>
                <w:rFonts w:ascii="宋体" w:hAnsi="宋体"/>
                <w:szCs w:val="21"/>
              </w:rPr>
            </w:pPr>
            <w:r>
              <w:rPr>
                <w:rFonts w:ascii="宋体" w:hAnsi="宋体" w:hint="eastAsia"/>
                <w:szCs w:val="21"/>
              </w:rPr>
              <w:t>3</w:t>
            </w:r>
          </w:p>
        </w:tc>
        <w:tc>
          <w:tcPr>
            <w:tcW w:w="1276"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报价</w:t>
            </w:r>
          </w:p>
        </w:tc>
        <w:tc>
          <w:tcPr>
            <w:tcW w:w="1418" w:type="dxa"/>
            <w:vAlign w:val="center"/>
          </w:tcPr>
          <w:p w:rsidR="009D6DC5" w:rsidRPr="009A1F5F" w:rsidRDefault="009D6DC5" w:rsidP="00735D84">
            <w:pPr>
              <w:ind w:firstLine="28"/>
              <w:jc w:val="center"/>
              <w:rPr>
                <w:rFonts w:ascii="宋体" w:hAnsi="宋体"/>
                <w:szCs w:val="21"/>
              </w:rPr>
            </w:pPr>
            <w:r>
              <w:rPr>
                <w:rFonts w:ascii="宋体" w:hAnsi="宋体" w:hint="eastAsia"/>
                <w:szCs w:val="21"/>
              </w:rPr>
              <w:t>10</w:t>
            </w:r>
          </w:p>
        </w:tc>
        <w:tc>
          <w:tcPr>
            <w:tcW w:w="3819" w:type="dxa"/>
            <w:vAlign w:val="center"/>
          </w:tcPr>
          <w:p w:rsidR="009D6DC5" w:rsidRPr="009A1F5F" w:rsidRDefault="009D6DC5" w:rsidP="00735D84">
            <w:pPr>
              <w:ind w:firstLine="28"/>
              <w:jc w:val="left"/>
              <w:rPr>
                <w:rFonts w:ascii="宋体" w:hAnsi="宋体"/>
                <w:szCs w:val="21"/>
              </w:rPr>
            </w:pPr>
            <w:r w:rsidRPr="009A1F5F">
              <w:rPr>
                <w:rFonts w:ascii="宋体" w:hAnsi="宋体"/>
                <w:szCs w:val="21"/>
              </w:rPr>
              <w:t>满足磋商文件要求的最后报价最低的供应商的价格为磋商基准价，其价格分为满分。其他供应商的价格</w:t>
            </w:r>
            <w:proofErr w:type="gramStart"/>
            <w:r w:rsidRPr="009A1F5F">
              <w:rPr>
                <w:rFonts w:ascii="宋体" w:hAnsi="宋体"/>
                <w:szCs w:val="21"/>
              </w:rPr>
              <w:t>分统一</w:t>
            </w:r>
            <w:proofErr w:type="gramEnd"/>
            <w:r w:rsidRPr="009A1F5F">
              <w:rPr>
                <w:rFonts w:ascii="宋体" w:hAnsi="宋体"/>
                <w:szCs w:val="21"/>
              </w:rPr>
              <w:t>按照下列公式计算：</w:t>
            </w:r>
          </w:p>
          <w:p w:rsidR="009D6DC5" w:rsidRPr="009A1F5F" w:rsidRDefault="009D6DC5" w:rsidP="00735D84">
            <w:pPr>
              <w:ind w:firstLine="28"/>
              <w:jc w:val="left"/>
              <w:rPr>
                <w:rFonts w:ascii="宋体" w:hAnsi="宋体"/>
                <w:szCs w:val="21"/>
              </w:rPr>
            </w:pPr>
            <w:r w:rsidRPr="009A1F5F">
              <w:rPr>
                <w:rFonts w:ascii="宋体" w:hAnsi="宋体"/>
                <w:szCs w:val="21"/>
              </w:rPr>
              <w:t>磋商报价得分=（磋商基准价/最后报价）×分值</w:t>
            </w:r>
          </w:p>
        </w:tc>
        <w:tc>
          <w:tcPr>
            <w:tcW w:w="2440" w:type="dxa"/>
            <w:vAlign w:val="center"/>
          </w:tcPr>
          <w:p w:rsidR="009D6DC5" w:rsidRPr="009A1F5F" w:rsidRDefault="009D6DC5" w:rsidP="00735D84">
            <w:pPr>
              <w:ind w:left="-38"/>
              <w:rPr>
                <w:rFonts w:ascii="宋体" w:hAnsi="宋体"/>
                <w:szCs w:val="21"/>
              </w:rPr>
            </w:pPr>
            <w:r w:rsidRPr="009A1F5F">
              <w:rPr>
                <w:rFonts w:ascii="宋体" w:hAnsi="宋体"/>
                <w:szCs w:val="21"/>
              </w:rPr>
              <w:t>此处最后</w:t>
            </w:r>
            <w:proofErr w:type="gramStart"/>
            <w:r w:rsidRPr="009A1F5F">
              <w:rPr>
                <w:rFonts w:ascii="宋体" w:hAnsi="宋体"/>
                <w:szCs w:val="21"/>
              </w:rPr>
              <w:t>报价指</w:t>
            </w:r>
            <w:proofErr w:type="gramEnd"/>
            <w:r w:rsidRPr="009A1F5F">
              <w:rPr>
                <w:rFonts w:ascii="宋体" w:hAnsi="宋体"/>
                <w:szCs w:val="21"/>
              </w:rPr>
              <w:t>经过报价修正，及因落实政府采购政策进行价格调整后的报价，详见第三章《评审方法和评审标准》3.2、3.3</w:t>
            </w:r>
          </w:p>
        </w:tc>
      </w:tr>
      <w:tr w:rsidR="009D6DC5" w:rsidRPr="009A1F5F" w:rsidTr="00735D84">
        <w:tc>
          <w:tcPr>
            <w:tcW w:w="1951" w:type="dxa"/>
            <w:gridSpan w:val="2"/>
            <w:vAlign w:val="center"/>
          </w:tcPr>
          <w:p w:rsidR="009D6DC5" w:rsidRPr="001E6C7A" w:rsidRDefault="009D6DC5" w:rsidP="00735D84">
            <w:pPr>
              <w:ind w:firstLine="28"/>
              <w:jc w:val="center"/>
              <w:rPr>
                <w:rFonts w:ascii="宋体" w:hAnsi="宋体"/>
                <w:szCs w:val="21"/>
              </w:rPr>
            </w:pPr>
            <w:r w:rsidRPr="001E6C7A">
              <w:rPr>
                <w:rFonts w:ascii="宋体" w:hAnsi="宋体"/>
                <w:szCs w:val="21"/>
              </w:rPr>
              <w:t>合计</w:t>
            </w:r>
          </w:p>
        </w:tc>
        <w:tc>
          <w:tcPr>
            <w:tcW w:w="1418" w:type="dxa"/>
            <w:vAlign w:val="center"/>
          </w:tcPr>
          <w:p w:rsidR="009D6DC5" w:rsidRPr="009A1F5F" w:rsidRDefault="009D6DC5" w:rsidP="00735D84">
            <w:pPr>
              <w:ind w:firstLine="28"/>
              <w:jc w:val="center"/>
              <w:rPr>
                <w:rFonts w:ascii="宋体" w:hAnsi="宋体"/>
                <w:szCs w:val="21"/>
              </w:rPr>
            </w:pPr>
            <w:r w:rsidRPr="009A1F5F">
              <w:rPr>
                <w:rFonts w:ascii="宋体" w:hAnsi="宋体"/>
                <w:szCs w:val="21"/>
              </w:rPr>
              <w:t>100</w:t>
            </w:r>
          </w:p>
        </w:tc>
        <w:tc>
          <w:tcPr>
            <w:tcW w:w="6259" w:type="dxa"/>
            <w:gridSpan w:val="2"/>
            <w:vAlign w:val="center"/>
          </w:tcPr>
          <w:p w:rsidR="009D6DC5" w:rsidRPr="009A1F5F" w:rsidRDefault="009D6DC5" w:rsidP="00735D84">
            <w:pPr>
              <w:rPr>
                <w:rFonts w:ascii="宋体" w:hAnsi="宋体"/>
                <w:szCs w:val="21"/>
              </w:rPr>
            </w:pPr>
          </w:p>
        </w:tc>
      </w:tr>
    </w:tbl>
    <w:p w:rsidR="0062662E" w:rsidRDefault="0062662E" w:rsidP="00244B4A">
      <w:pPr>
        <w:tabs>
          <w:tab w:val="left" w:pos="360"/>
          <w:tab w:val="left" w:pos="1080"/>
        </w:tabs>
        <w:snapToGrid w:val="0"/>
        <w:spacing w:line="360" w:lineRule="auto"/>
        <w:rPr>
          <w:color w:val="000000"/>
          <w:sz w:val="24"/>
        </w:rPr>
      </w:pPr>
    </w:p>
    <w:p w:rsidR="0062662E" w:rsidRDefault="0062662E">
      <w:pPr>
        <w:widowControl/>
        <w:jc w:val="left"/>
        <w:rPr>
          <w:b/>
          <w:sz w:val="36"/>
          <w:szCs w:val="36"/>
        </w:rPr>
      </w:pPr>
    </w:p>
    <w:p w:rsidR="0062662E" w:rsidRPr="00892F65" w:rsidRDefault="00AB0414" w:rsidP="00892F65">
      <w:pPr>
        <w:spacing w:line="360" w:lineRule="auto"/>
        <w:jc w:val="center"/>
        <w:outlineLvl w:val="0"/>
        <w:rPr>
          <w:b/>
          <w:sz w:val="36"/>
          <w:szCs w:val="36"/>
        </w:rPr>
      </w:pPr>
      <w:r>
        <w:rPr>
          <w:b/>
          <w:sz w:val="36"/>
          <w:szCs w:val="36"/>
        </w:rPr>
        <w:br w:type="page"/>
      </w:r>
      <w:bookmarkStart w:id="666" w:name="_Toc97371945"/>
      <w:r>
        <w:rPr>
          <w:b/>
          <w:sz w:val="36"/>
          <w:szCs w:val="36"/>
        </w:rPr>
        <w:lastRenderedPageBreak/>
        <w:t>第四章</w:t>
      </w:r>
      <w:r>
        <w:rPr>
          <w:b/>
          <w:sz w:val="36"/>
          <w:szCs w:val="36"/>
        </w:rPr>
        <w:t xml:space="preserve">   </w:t>
      </w:r>
      <w:r>
        <w:rPr>
          <w:b/>
          <w:sz w:val="36"/>
          <w:szCs w:val="36"/>
        </w:rPr>
        <w:t>采购需求</w:t>
      </w:r>
      <w:bookmarkEnd w:id="666"/>
    </w:p>
    <w:p w:rsidR="00BF7345" w:rsidRPr="009A1F5F" w:rsidRDefault="00BF7345" w:rsidP="00BF7345">
      <w:pPr>
        <w:pStyle w:val="afa"/>
        <w:numPr>
          <w:ilvl w:val="0"/>
          <w:numId w:val="12"/>
        </w:numPr>
        <w:spacing w:line="360" w:lineRule="auto"/>
        <w:ind w:firstLineChars="0"/>
        <w:contextualSpacing/>
        <w:rPr>
          <w:rFonts w:ascii="宋体" w:hAnsi="宋体"/>
          <w:b/>
          <w:szCs w:val="21"/>
        </w:rPr>
      </w:pPr>
      <w:r w:rsidRPr="009A1F5F">
        <w:rPr>
          <w:rFonts w:ascii="宋体" w:hAnsi="宋体"/>
          <w:b/>
          <w:szCs w:val="21"/>
        </w:rPr>
        <w:t>采购标的</w:t>
      </w:r>
    </w:p>
    <w:p w:rsidR="00BF7345" w:rsidRDefault="00BF7345" w:rsidP="00BF7345">
      <w:pPr>
        <w:spacing w:line="360" w:lineRule="auto"/>
        <w:contextualSpacing/>
        <w:rPr>
          <w:rFonts w:ascii="宋体" w:hAnsi="宋体"/>
          <w:bCs/>
          <w:szCs w:val="21"/>
        </w:rPr>
      </w:pPr>
      <w:r w:rsidRPr="009A1F5F">
        <w:rPr>
          <w:rFonts w:ascii="宋体" w:hAnsi="宋体"/>
          <w:bCs/>
          <w:szCs w:val="21"/>
        </w:rPr>
        <w:t>1. 采购标的</w:t>
      </w:r>
    </w:p>
    <w:p w:rsidR="00BF7345" w:rsidRPr="00EC7D6B" w:rsidRDefault="00BF7345" w:rsidP="00BF7345">
      <w:pPr>
        <w:spacing w:line="360" w:lineRule="auto"/>
        <w:contextualSpacing/>
        <w:rPr>
          <w:rFonts w:ascii="宋体" w:hAnsi="宋体"/>
          <w:b/>
          <w:bCs/>
          <w:szCs w:val="21"/>
        </w:rPr>
      </w:pPr>
      <w:r w:rsidRPr="00EC7D6B">
        <w:rPr>
          <w:rFonts w:ascii="宋体" w:hAnsi="宋体" w:hint="eastAsia"/>
          <w:b/>
          <w:bCs/>
          <w:szCs w:val="21"/>
        </w:rPr>
        <w:t>第一包：</w:t>
      </w:r>
    </w:p>
    <w:p w:rsidR="00BF7345" w:rsidRPr="00EC7D6B" w:rsidRDefault="000169A1" w:rsidP="00BF7345">
      <w:pPr>
        <w:spacing w:line="360" w:lineRule="auto"/>
        <w:ind w:firstLineChars="100" w:firstLine="210"/>
        <w:contextualSpacing/>
        <w:rPr>
          <w:rFonts w:ascii="宋体" w:hAnsi="宋体"/>
          <w:b/>
          <w:bCs/>
          <w:szCs w:val="21"/>
        </w:rPr>
      </w:pPr>
      <w:r w:rsidRPr="00EC7D6B">
        <w:rPr>
          <w:rFonts w:ascii="宋体" w:hAnsi="宋体" w:hint="eastAsia"/>
          <w:szCs w:val="21"/>
        </w:rPr>
        <w:t>负责要求的区域内采样</w:t>
      </w:r>
      <w:r>
        <w:rPr>
          <w:rFonts w:ascii="宋体" w:hAnsi="宋体" w:hint="eastAsia"/>
          <w:szCs w:val="21"/>
        </w:rPr>
        <w:t>工作、</w:t>
      </w:r>
      <w:r w:rsidRPr="00EC7D6B">
        <w:rPr>
          <w:rFonts w:ascii="宋体" w:hAnsi="宋体" w:hint="eastAsia"/>
          <w:szCs w:val="21"/>
        </w:rPr>
        <w:t>降尘监测等</w:t>
      </w:r>
      <w:r w:rsidR="00BF7345" w:rsidRPr="00EC7D6B">
        <w:rPr>
          <w:rFonts w:ascii="宋体" w:hAnsi="宋体" w:hint="eastAsia"/>
          <w:szCs w:val="21"/>
        </w:rPr>
        <w:t>。</w:t>
      </w:r>
    </w:p>
    <w:p w:rsidR="00BF7345" w:rsidRPr="00EC7D6B" w:rsidRDefault="00BF7345" w:rsidP="00BF7345">
      <w:pPr>
        <w:spacing w:line="360" w:lineRule="auto"/>
        <w:contextualSpacing/>
        <w:rPr>
          <w:rFonts w:ascii="宋体" w:hAnsi="宋体"/>
          <w:b/>
          <w:bCs/>
          <w:szCs w:val="21"/>
        </w:rPr>
      </w:pPr>
      <w:r w:rsidRPr="00EC7D6B">
        <w:rPr>
          <w:rFonts w:ascii="宋体" w:hAnsi="宋体" w:hint="eastAsia"/>
          <w:b/>
          <w:bCs/>
          <w:szCs w:val="21"/>
        </w:rPr>
        <w:t>第二包：</w:t>
      </w:r>
    </w:p>
    <w:p w:rsidR="00BF7345" w:rsidRPr="00EC7D6B" w:rsidRDefault="00BF7345" w:rsidP="00BF7345">
      <w:pPr>
        <w:spacing w:line="360" w:lineRule="auto"/>
        <w:ind w:firstLineChars="100" w:firstLine="210"/>
        <w:contextualSpacing/>
        <w:rPr>
          <w:rFonts w:ascii="宋体" w:hAnsi="宋体"/>
          <w:szCs w:val="21"/>
        </w:rPr>
      </w:pPr>
      <w:r w:rsidRPr="00EC7D6B">
        <w:rPr>
          <w:rFonts w:ascii="宋体" w:hAnsi="宋体" w:hint="eastAsia"/>
          <w:szCs w:val="21"/>
        </w:rPr>
        <w:t>负责对要求的区域内的水质监测：包括饮用水源地-地表水、地下饮用水水源地-乡镇级、农田灌溉水质监测、医疗废水、加油站周边地下水、水环境重点排污单位等；对要求的区域内的污染源监测：包括乡镇集中式饮用水水源地土壤环境质量监测。</w:t>
      </w:r>
    </w:p>
    <w:p w:rsidR="00BF7345" w:rsidRPr="00EC7D6B" w:rsidRDefault="00BF7345" w:rsidP="00BF7345">
      <w:pPr>
        <w:spacing w:line="360" w:lineRule="auto"/>
        <w:contextualSpacing/>
        <w:rPr>
          <w:rFonts w:ascii="宋体" w:hAnsi="宋体"/>
          <w:b/>
          <w:bCs/>
          <w:szCs w:val="21"/>
        </w:rPr>
      </w:pPr>
      <w:r w:rsidRPr="00EC7D6B">
        <w:rPr>
          <w:rFonts w:ascii="宋体" w:hAnsi="宋体" w:hint="eastAsia"/>
          <w:b/>
          <w:bCs/>
          <w:szCs w:val="21"/>
        </w:rPr>
        <w:t>第三包：</w:t>
      </w:r>
    </w:p>
    <w:p w:rsidR="00BF7345" w:rsidRPr="00EC7D6B" w:rsidRDefault="00BF7345" w:rsidP="00BF7345">
      <w:pPr>
        <w:spacing w:line="360" w:lineRule="auto"/>
        <w:ind w:firstLineChars="100" w:firstLine="210"/>
        <w:contextualSpacing/>
        <w:rPr>
          <w:rFonts w:ascii="宋体" w:hAnsi="宋体"/>
          <w:b/>
          <w:bCs/>
          <w:szCs w:val="21"/>
        </w:rPr>
      </w:pPr>
      <w:r w:rsidRPr="00EC7D6B">
        <w:rPr>
          <w:rFonts w:ascii="宋体" w:hAnsi="宋体" w:hint="eastAsia"/>
          <w:szCs w:val="21"/>
        </w:rPr>
        <w:t>负责对本区镇街噪声、油烟三项进监测和采样及加急监测任务。</w:t>
      </w:r>
    </w:p>
    <w:p w:rsidR="00BF7345" w:rsidRPr="009A1F5F" w:rsidRDefault="00BF7345" w:rsidP="00BF7345">
      <w:pPr>
        <w:spacing w:line="360" w:lineRule="auto"/>
        <w:contextualSpacing/>
        <w:rPr>
          <w:rFonts w:ascii="宋体" w:hAnsi="宋体"/>
          <w:bCs/>
          <w:szCs w:val="21"/>
        </w:rPr>
      </w:pPr>
      <w:r w:rsidRPr="009A1F5F">
        <w:rPr>
          <w:rFonts w:ascii="宋体" w:hAnsi="宋体"/>
          <w:bCs/>
          <w:szCs w:val="21"/>
        </w:rPr>
        <w:t>2.项目概述</w:t>
      </w:r>
    </w:p>
    <w:p w:rsidR="00BF7345" w:rsidRPr="006C535A" w:rsidRDefault="00BF7345" w:rsidP="00BF7345">
      <w:pPr>
        <w:spacing w:line="360" w:lineRule="auto"/>
        <w:ind w:firstLineChars="100" w:firstLine="210"/>
        <w:contextualSpacing/>
        <w:rPr>
          <w:rFonts w:ascii="宋体" w:hAnsi="宋体"/>
          <w:szCs w:val="21"/>
        </w:rPr>
      </w:pPr>
      <w:r w:rsidRPr="00EC7D6B">
        <w:rPr>
          <w:rFonts w:ascii="宋体" w:hAnsi="宋体" w:hint="eastAsia"/>
          <w:szCs w:val="21"/>
        </w:rPr>
        <w:t>监测站委托监测费用项目是根据《北京市生态环境局办公室关于印发&lt;北京市2023年生态环境监测方案&gt;的通知》、门头沟区区级环境监测任务的要求、管理科室下达的监测任务以及镇街</w:t>
      </w:r>
      <w:proofErr w:type="gramStart"/>
      <w:r w:rsidRPr="00EC7D6B">
        <w:rPr>
          <w:rFonts w:ascii="宋体" w:hAnsi="宋体" w:hint="eastAsia"/>
          <w:szCs w:val="21"/>
        </w:rPr>
        <w:t>接诉即办</w:t>
      </w:r>
      <w:proofErr w:type="gramEnd"/>
      <w:r w:rsidRPr="00EC7D6B">
        <w:rPr>
          <w:rFonts w:ascii="宋体" w:hAnsi="宋体" w:hint="eastAsia"/>
          <w:szCs w:val="21"/>
        </w:rPr>
        <w:t>的要求，监测项目种类和监测频次不断增加，目前监测人员有限，公务用车仅1辆，在完成现有工作的基础上，不足以支撑</w:t>
      </w:r>
      <w:proofErr w:type="gramStart"/>
      <w:r w:rsidRPr="00EC7D6B">
        <w:rPr>
          <w:rFonts w:ascii="宋体" w:hAnsi="宋体" w:hint="eastAsia"/>
          <w:szCs w:val="21"/>
        </w:rPr>
        <w:t>接诉即办</w:t>
      </w:r>
      <w:proofErr w:type="gramEnd"/>
      <w:r w:rsidRPr="00EC7D6B">
        <w:rPr>
          <w:rFonts w:ascii="宋体" w:hAnsi="宋体" w:hint="eastAsia"/>
          <w:szCs w:val="21"/>
        </w:rPr>
        <w:t>等灵活度较高的检测任务，且目前尚不具备全要素的监测能力，需委托有资质的三方公司开展检测服</w:t>
      </w:r>
      <w:r w:rsidRPr="006C535A">
        <w:rPr>
          <w:rFonts w:ascii="宋体" w:hAnsi="宋体" w:hint="eastAsia"/>
          <w:szCs w:val="21"/>
        </w:rPr>
        <w:t>务。</w:t>
      </w:r>
    </w:p>
    <w:p w:rsidR="00BF7345" w:rsidRPr="006C535A" w:rsidRDefault="00BF7345" w:rsidP="00BF7345">
      <w:pPr>
        <w:pStyle w:val="afa"/>
        <w:numPr>
          <w:ilvl w:val="0"/>
          <w:numId w:val="12"/>
        </w:numPr>
        <w:spacing w:line="360" w:lineRule="auto"/>
        <w:ind w:firstLineChars="0"/>
        <w:contextualSpacing/>
        <w:rPr>
          <w:rFonts w:ascii="宋体" w:hAnsi="宋体"/>
          <w:b/>
          <w:szCs w:val="21"/>
        </w:rPr>
      </w:pPr>
      <w:r w:rsidRPr="006C535A">
        <w:rPr>
          <w:rFonts w:ascii="宋体" w:hAnsi="宋体"/>
          <w:b/>
          <w:szCs w:val="21"/>
        </w:rPr>
        <w:t>商务要求</w:t>
      </w:r>
    </w:p>
    <w:p w:rsidR="00BF7345" w:rsidRPr="006C535A" w:rsidRDefault="00BF7345" w:rsidP="00BF7345">
      <w:pPr>
        <w:spacing w:line="360" w:lineRule="auto"/>
        <w:contextualSpacing/>
        <w:rPr>
          <w:rFonts w:ascii="宋体" w:hAnsi="宋体" w:cs="宋体"/>
          <w:szCs w:val="21"/>
        </w:rPr>
      </w:pPr>
      <w:r w:rsidRPr="006C535A">
        <w:rPr>
          <w:rFonts w:ascii="宋体" w:hAnsi="宋体"/>
          <w:szCs w:val="21"/>
        </w:rPr>
        <w:t xml:space="preserve">1. </w:t>
      </w:r>
      <w:r w:rsidRPr="006C535A">
        <w:rPr>
          <w:rFonts w:ascii="宋体" w:hAnsi="宋体" w:hint="eastAsia"/>
          <w:szCs w:val="21"/>
        </w:rPr>
        <w:t xml:space="preserve"> 服务期</w:t>
      </w:r>
      <w:r w:rsidRPr="006C535A">
        <w:rPr>
          <w:rFonts w:ascii="宋体" w:hAnsi="宋体"/>
          <w:szCs w:val="21"/>
        </w:rPr>
        <w:t>限</w:t>
      </w:r>
      <w:r w:rsidRPr="006C535A">
        <w:rPr>
          <w:rFonts w:ascii="宋体" w:hAnsi="宋体" w:hint="eastAsia"/>
          <w:szCs w:val="21"/>
        </w:rPr>
        <w:t>：</w:t>
      </w:r>
      <w:r w:rsidR="00A316CD" w:rsidRPr="00A316CD">
        <w:rPr>
          <w:rFonts w:ascii="宋体" w:hAnsi="宋体" w:hint="eastAsia"/>
          <w:szCs w:val="21"/>
        </w:rPr>
        <w:t>服务期一年</w:t>
      </w:r>
      <w:r w:rsidRPr="006C535A">
        <w:rPr>
          <w:rFonts w:ascii="宋体" w:hAnsi="宋体" w:hint="eastAsia"/>
          <w:szCs w:val="21"/>
        </w:rPr>
        <w:t>。</w:t>
      </w:r>
    </w:p>
    <w:p w:rsidR="00BF7345" w:rsidRPr="006C535A" w:rsidRDefault="00BF7345" w:rsidP="00BF7345">
      <w:pPr>
        <w:spacing w:line="360" w:lineRule="auto"/>
        <w:ind w:firstLineChars="200" w:firstLine="420"/>
        <w:contextualSpacing/>
        <w:rPr>
          <w:rFonts w:ascii="宋体" w:hAnsi="宋体"/>
          <w:i/>
          <w:szCs w:val="21"/>
        </w:rPr>
      </w:pPr>
      <w:r w:rsidRPr="006C535A">
        <w:rPr>
          <w:rFonts w:ascii="宋体" w:hAnsi="宋体" w:hint="eastAsia"/>
          <w:szCs w:val="21"/>
        </w:rPr>
        <w:t>服务地点：采购人指定地点。</w:t>
      </w:r>
    </w:p>
    <w:p w:rsidR="0018698B" w:rsidRDefault="00BF7345" w:rsidP="00BF7345">
      <w:pPr>
        <w:spacing w:line="360" w:lineRule="auto"/>
        <w:contextualSpacing/>
        <w:rPr>
          <w:rFonts w:ascii="宋体" w:hAnsi="宋体"/>
          <w:szCs w:val="21"/>
        </w:rPr>
      </w:pPr>
      <w:r w:rsidRPr="006C535A">
        <w:rPr>
          <w:rFonts w:ascii="宋体" w:hAnsi="宋体"/>
          <w:szCs w:val="21"/>
        </w:rPr>
        <w:t xml:space="preserve">2. </w:t>
      </w:r>
      <w:r w:rsidRPr="006C535A">
        <w:rPr>
          <w:rFonts w:ascii="宋体" w:hAnsi="宋体" w:hint="eastAsia"/>
          <w:szCs w:val="21"/>
        </w:rPr>
        <w:t xml:space="preserve"> </w:t>
      </w:r>
      <w:r w:rsidRPr="006C535A">
        <w:rPr>
          <w:rFonts w:ascii="宋体" w:hAnsi="宋体"/>
          <w:szCs w:val="21"/>
        </w:rPr>
        <w:t>付款条件（进度和方式）</w:t>
      </w:r>
      <w:r w:rsidRPr="006C535A">
        <w:rPr>
          <w:rFonts w:ascii="宋体" w:hAnsi="宋体" w:hint="eastAsia"/>
          <w:szCs w:val="21"/>
        </w:rPr>
        <w:t>：</w:t>
      </w:r>
    </w:p>
    <w:p w:rsidR="00BF7345" w:rsidRPr="0018698B" w:rsidRDefault="0018698B" w:rsidP="00BC512D">
      <w:pPr>
        <w:spacing w:line="360" w:lineRule="auto"/>
        <w:ind w:firstLineChars="100" w:firstLine="210"/>
        <w:contextualSpacing/>
        <w:rPr>
          <w:rFonts w:ascii="宋体" w:hAnsi="宋体"/>
          <w:szCs w:val="21"/>
        </w:rPr>
      </w:pPr>
      <w:r w:rsidRPr="0018698B">
        <w:rPr>
          <w:rFonts w:ascii="宋体" w:hAnsi="宋体" w:hint="eastAsia"/>
          <w:szCs w:val="21"/>
        </w:rPr>
        <w:t>第一包、第二包：</w:t>
      </w:r>
      <w:r w:rsidR="00BF7345" w:rsidRPr="0018698B">
        <w:rPr>
          <w:rFonts w:ascii="宋体" w:hAnsi="宋体" w:hint="eastAsia"/>
          <w:szCs w:val="21"/>
        </w:rPr>
        <w:t>签订合同一个月后向成交供应商支付项目首付款, 即合同总价的</w:t>
      </w:r>
      <w:r w:rsidR="00BF7345" w:rsidRPr="00BC512D">
        <w:rPr>
          <w:rFonts w:ascii="宋体" w:hAnsi="宋体" w:hint="eastAsia"/>
          <w:szCs w:val="21"/>
          <w:u w:val="single"/>
        </w:rPr>
        <w:t xml:space="preserve"> </w:t>
      </w:r>
      <w:r w:rsidR="00BC512D" w:rsidRPr="00BC512D">
        <w:rPr>
          <w:rFonts w:ascii="宋体" w:hAnsi="宋体" w:hint="eastAsia"/>
          <w:szCs w:val="21"/>
          <w:u w:val="single"/>
        </w:rPr>
        <w:t>40</w:t>
      </w:r>
      <w:r w:rsidR="00BF7345" w:rsidRPr="00BC512D">
        <w:rPr>
          <w:rFonts w:ascii="宋体" w:hAnsi="宋体" w:hint="eastAsia"/>
          <w:szCs w:val="21"/>
          <w:u w:val="single"/>
        </w:rPr>
        <w:t>%</w:t>
      </w:r>
      <w:r w:rsidR="00BF7345" w:rsidRPr="0018698B">
        <w:rPr>
          <w:rFonts w:ascii="宋体" w:hAnsi="宋体" w:hint="eastAsia"/>
          <w:szCs w:val="21"/>
        </w:rPr>
        <w:t>；年中进行阶段性工作汇报，通过汇报合格后支付项目中期款，即合同总价的</w:t>
      </w:r>
      <w:r w:rsidR="00BF7345" w:rsidRPr="00BC512D">
        <w:rPr>
          <w:rFonts w:ascii="宋体" w:hAnsi="宋体" w:hint="eastAsia"/>
          <w:szCs w:val="21"/>
          <w:u w:val="single"/>
        </w:rPr>
        <w:t xml:space="preserve"> </w:t>
      </w:r>
      <w:r w:rsidR="00BC512D" w:rsidRPr="00BC512D">
        <w:rPr>
          <w:rFonts w:ascii="宋体" w:hAnsi="宋体" w:hint="eastAsia"/>
          <w:szCs w:val="21"/>
          <w:u w:val="single"/>
        </w:rPr>
        <w:t>40</w:t>
      </w:r>
      <w:r w:rsidR="00BF7345" w:rsidRPr="00BC512D">
        <w:rPr>
          <w:rFonts w:ascii="宋体" w:hAnsi="宋体" w:hint="eastAsia"/>
          <w:szCs w:val="21"/>
          <w:u w:val="single"/>
        </w:rPr>
        <w:t>%</w:t>
      </w:r>
      <w:r w:rsidR="00BF7345" w:rsidRPr="0018698B">
        <w:rPr>
          <w:rFonts w:ascii="宋体" w:hAnsi="宋体" w:hint="eastAsia"/>
          <w:szCs w:val="21"/>
        </w:rPr>
        <w:t>；成交供应</w:t>
      </w:r>
      <w:proofErr w:type="gramStart"/>
      <w:r w:rsidR="00BF7345" w:rsidRPr="0018698B">
        <w:rPr>
          <w:rFonts w:ascii="宋体" w:hAnsi="宋体" w:hint="eastAsia"/>
          <w:szCs w:val="21"/>
        </w:rPr>
        <w:t>商按照</w:t>
      </w:r>
      <w:proofErr w:type="gramEnd"/>
      <w:r w:rsidR="00BF7345" w:rsidRPr="0018698B">
        <w:rPr>
          <w:rFonts w:ascii="宋体" w:hAnsi="宋体" w:hint="eastAsia"/>
          <w:szCs w:val="21"/>
        </w:rPr>
        <w:t>约定完成合同全部服务内容，经采购人验收合格后，</w:t>
      </w:r>
      <w:r w:rsidR="00BC512D" w:rsidRPr="00BC512D">
        <w:rPr>
          <w:rFonts w:ascii="宋体" w:hAnsi="宋体" w:hint="eastAsia"/>
          <w:szCs w:val="21"/>
        </w:rPr>
        <w:t>2025年以财政实际拨款财政资金到位后</w:t>
      </w:r>
      <w:r w:rsidR="00BF7345" w:rsidRPr="0018698B">
        <w:rPr>
          <w:rFonts w:ascii="宋体" w:hAnsi="宋体" w:hint="eastAsia"/>
          <w:szCs w:val="21"/>
        </w:rPr>
        <w:t>向成交供应商支付合同尾款，即合同总金额的</w:t>
      </w:r>
      <w:r w:rsidR="00BC512D" w:rsidRPr="00BC512D">
        <w:rPr>
          <w:rFonts w:ascii="宋体" w:hAnsi="宋体" w:hint="eastAsia"/>
          <w:szCs w:val="21"/>
          <w:u w:val="single"/>
        </w:rPr>
        <w:t>20</w:t>
      </w:r>
      <w:r w:rsidR="00BF7345" w:rsidRPr="00BC512D">
        <w:rPr>
          <w:rFonts w:ascii="宋体" w:hAnsi="宋体" w:hint="eastAsia"/>
          <w:szCs w:val="21"/>
          <w:u w:val="single"/>
        </w:rPr>
        <w:t>%</w:t>
      </w:r>
      <w:r w:rsidR="00BC512D">
        <w:rPr>
          <w:rFonts w:ascii="宋体" w:hAnsi="宋体" w:hint="eastAsia"/>
          <w:szCs w:val="21"/>
          <w:u w:val="single"/>
        </w:rPr>
        <w:t>。</w:t>
      </w:r>
    </w:p>
    <w:p w:rsidR="0018698B" w:rsidRPr="00BC512D" w:rsidRDefault="0018698B" w:rsidP="00BC512D">
      <w:pPr>
        <w:spacing w:line="360" w:lineRule="auto"/>
        <w:ind w:firstLineChars="100" w:firstLine="210"/>
        <w:contextualSpacing/>
        <w:rPr>
          <w:rFonts w:ascii="宋体" w:hAnsi="宋体"/>
          <w:szCs w:val="21"/>
        </w:rPr>
      </w:pPr>
      <w:r w:rsidRPr="0018698B">
        <w:rPr>
          <w:rFonts w:ascii="宋体" w:hAnsi="宋体" w:hint="eastAsia"/>
          <w:szCs w:val="21"/>
        </w:rPr>
        <w:t>第三包：</w:t>
      </w:r>
      <w:r w:rsidR="00BC512D" w:rsidRPr="0018698B">
        <w:rPr>
          <w:rFonts w:ascii="宋体" w:hAnsi="宋体" w:hint="eastAsia"/>
          <w:szCs w:val="21"/>
        </w:rPr>
        <w:t>签订合同一个月后向成交供应商支付项目首付款, 即合同总价的</w:t>
      </w:r>
      <w:r w:rsidR="00BC512D" w:rsidRPr="00BC512D">
        <w:rPr>
          <w:rFonts w:ascii="宋体" w:hAnsi="宋体" w:hint="eastAsia"/>
          <w:szCs w:val="21"/>
          <w:u w:val="single"/>
        </w:rPr>
        <w:t xml:space="preserve"> </w:t>
      </w:r>
      <w:r w:rsidR="00BC512D">
        <w:rPr>
          <w:rFonts w:ascii="宋体" w:hAnsi="宋体" w:hint="eastAsia"/>
          <w:szCs w:val="21"/>
          <w:u w:val="single"/>
        </w:rPr>
        <w:t>40</w:t>
      </w:r>
      <w:r w:rsidR="00BC512D" w:rsidRPr="00BC512D">
        <w:rPr>
          <w:rFonts w:ascii="宋体" w:hAnsi="宋体" w:hint="eastAsia"/>
          <w:szCs w:val="21"/>
          <w:u w:val="single"/>
        </w:rPr>
        <w:t>%</w:t>
      </w:r>
      <w:r w:rsidR="00BC512D" w:rsidRPr="0018698B">
        <w:rPr>
          <w:rFonts w:ascii="宋体" w:hAnsi="宋体" w:hint="eastAsia"/>
          <w:szCs w:val="21"/>
        </w:rPr>
        <w:t>；年中进行阶段性工作汇报，通过汇报合格后支付项目中期款，即合同总价的</w:t>
      </w:r>
      <w:r w:rsidR="00BC512D" w:rsidRPr="00BC512D">
        <w:rPr>
          <w:rFonts w:ascii="宋体" w:hAnsi="宋体" w:hint="eastAsia"/>
          <w:szCs w:val="21"/>
          <w:u w:val="single"/>
        </w:rPr>
        <w:t xml:space="preserve"> </w:t>
      </w:r>
      <w:r w:rsidR="00BC512D">
        <w:rPr>
          <w:rFonts w:ascii="宋体" w:hAnsi="宋体" w:hint="eastAsia"/>
          <w:szCs w:val="21"/>
          <w:u w:val="single"/>
        </w:rPr>
        <w:t xml:space="preserve">30 </w:t>
      </w:r>
      <w:r w:rsidR="00BC512D" w:rsidRPr="00BC512D">
        <w:rPr>
          <w:rFonts w:ascii="宋体" w:hAnsi="宋体" w:hint="eastAsia"/>
          <w:szCs w:val="21"/>
          <w:u w:val="single"/>
        </w:rPr>
        <w:t>%</w:t>
      </w:r>
      <w:r w:rsidR="00BC512D" w:rsidRPr="0018698B">
        <w:rPr>
          <w:rFonts w:ascii="宋体" w:hAnsi="宋体" w:hint="eastAsia"/>
          <w:szCs w:val="21"/>
        </w:rPr>
        <w:t>；成交供应</w:t>
      </w:r>
      <w:proofErr w:type="gramStart"/>
      <w:r w:rsidR="00BC512D" w:rsidRPr="0018698B">
        <w:rPr>
          <w:rFonts w:ascii="宋体" w:hAnsi="宋体" w:hint="eastAsia"/>
          <w:szCs w:val="21"/>
        </w:rPr>
        <w:t>商按照</w:t>
      </w:r>
      <w:proofErr w:type="gramEnd"/>
      <w:r w:rsidR="00BC512D" w:rsidRPr="0018698B">
        <w:rPr>
          <w:rFonts w:ascii="宋体" w:hAnsi="宋体" w:hint="eastAsia"/>
          <w:szCs w:val="21"/>
        </w:rPr>
        <w:t>约定完成合同全部服务内容，经采购人验收合格后，</w:t>
      </w:r>
      <w:r w:rsidR="00BC512D" w:rsidRPr="00BC512D">
        <w:rPr>
          <w:rFonts w:ascii="宋体" w:hAnsi="宋体" w:hint="eastAsia"/>
          <w:szCs w:val="21"/>
        </w:rPr>
        <w:t>2025年以财政实际拨款财政资金到位后</w:t>
      </w:r>
      <w:r w:rsidR="00BC512D" w:rsidRPr="0018698B">
        <w:rPr>
          <w:rFonts w:ascii="宋体" w:hAnsi="宋体" w:hint="eastAsia"/>
          <w:szCs w:val="21"/>
        </w:rPr>
        <w:t>向成交供应商支付合同尾款，即合同总金额的</w:t>
      </w:r>
      <w:r w:rsidR="00BC512D">
        <w:rPr>
          <w:rFonts w:ascii="宋体" w:hAnsi="宋体" w:hint="eastAsia"/>
          <w:szCs w:val="21"/>
          <w:u w:val="single"/>
        </w:rPr>
        <w:t>30</w:t>
      </w:r>
      <w:r w:rsidR="00BC512D" w:rsidRPr="00BC512D">
        <w:rPr>
          <w:rFonts w:ascii="宋体" w:hAnsi="宋体" w:hint="eastAsia"/>
          <w:szCs w:val="21"/>
          <w:u w:val="single"/>
        </w:rPr>
        <w:t>%</w:t>
      </w:r>
      <w:r w:rsidR="00BC512D">
        <w:rPr>
          <w:rFonts w:ascii="宋体" w:hAnsi="宋体" w:hint="eastAsia"/>
          <w:szCs w:val="21"/>
          <w:u w:val="single"/>
        </w:rPr>
        <w:t>。</w:t>
      </w:r>
    </w:p>
    <w:p w:rsidR="00BF7345" w:rsidRPr="009A1F5F" w:rsidRDefault="00BF7345" w:rsidP="00BF7345">
      <w:pPr>
        <w:pStyle w:val="afa"/>
        <w:numPr>
          <w:ilvl w:val="0"/>
          <w:numId w:val="12"/>
        </w:numPr>
        <w:spacing w:line="360" w:lineRule="auto"/>
        <w:ind w:firstLineChars="0"/>
        <w:contextualSpacing/>
        <w:rPr>
          <w:rFonts w:ascii="宋体" w:hAnsi="宋体"/>
          <w:b/>
          <w:szCs w:val="21"/>
        </w:rPr>
      </w:pPr>
      <w:r w:rsidRPr="009A1F5F">
        <w:rPr>
          <w:rFonts w:ascii="宋体" w:hAnsi="宋体"/>
          <w:b/>
          <w:szCs w:val="21"/>
        </w:rPr>
        <w:t>技术要求</w:t>
      </w:r>
    </w:p>
    <w:p w:rsidR="00BF7345" w:rsidRPr="009A1F5F" w:rsidRDefault="00BF7345" w:rsidP="00BF7345">
      <w:pPr>
        <w:spacing w:line="360" w:lineRule="auto"/>
        <w:contextualSpacing/>
        <w:rPr>
          <w:rFonts w:ascii="宋体" w:hAnsi="宋体"/>
          <w:szCs w:val="21"/>
        </w:rPr>
      </w:pPr>
      <w:r w:rsidRPr="009A1F5F">
        <w:rPr>
          <w:rFonts w:ascii="宋体" w:hAnsi="宋体"/>
          <w:szCs w:val="21"/>
        </w:rPr>
        <w:t>1. 基本要求</w:t>
      </w:r>
    </w:p>
    <w:p w:rsidR="00BF7345" w:rsidRDefault="00BF7345" w:rsidP="00BF7345">
      <w:pPr>
        <w:spacing w:line="360" w:lineRule="auto"/>
        <w:ind w:firstLineChars="200" w:firstLine="420"/>
        <w:contextualSpacing/>
        <w:rPr>
          <w:rFonts w:ascii="宋体" w:hAnsi="宋体"/>
          <w:szCs w:val="21"/>
        </w:rPr>
      </w:pPr>
      <w:r w:rsidRPr="009A1F5F">
        <w:rPr>
          <w:rFonts w:ascii="宋体" w:hAnsi="宋体"/>
          <w:szCs w:val="21"/>
        </w:rPr>
        <w:t>1.1 采购标的需实现的功能或者目标</w:t>
      </w:r>
    </w:p>
    <w:p w:rsidR="00BF7345" w:rsidRPr="009A1F5F" w:rsidRDefault="00BF7345" w:rsidP="00BF7345">
      <w:pPr>
        <w:spacing w:line="360" w:lineRule="auto"/>
        <w:ind w:firstLineChars="200" w:firstLine="420"/>
        <w:contextualSpacing/>
        <w:rPr>
          <w:rFonts w:ascii="宋体" w:hAnsi="宋体"/>
          <w:szCs w:val="21"/>
        </w:rPr>
      </w:pPr>
      <w:r w:rsidRPr="00D6292D">
        <w:rPr>
          <w:rFonts w:ascii="宋体" w:hAnsi="宋体" w:hint="eastAsia"/>
          <w:szCs w:val="21"/>
        </w:rPr>
        <w:t>通过该项目的实施，</w:t>
      </w:r>
      <w:r w:rsidR="00A83E05">
        <w:rPr>
          <w:rFonts w:ascii="宋体" w:hAnsi="宋体" w:hint="eastAsia"/>
          <w:szCs w:val="21"/>
        </w:rPr>
        <w:t>使</w:t>
      </w:r>
      <w:r w:rsidRPr="00D6292D">
        <w:rPr>
          <w:rFonts w:ascii="宋体" w:hAnsi="宋体" w:hint="eastAsia"/>
          <w:szCs w:val="21"/>
        </w:rPr>
        <w:t>门头沟区生态环境监测站具备监测能力</w:t>
      </w:r>
      <w:r w:rsidR="00A83E05">
        <w:rPr>
          <w:rFonts w:ascii="宋体" w:hAnsi="宋体" w:hint="eastAsia"/>
          <w:szCs w:val="21"/>
        </w:rPr>
        <w:t>，掌握门头沟区生态环境数据，</w:t>
      </w:r>
      <w:r w:rsidRPr="00D6292D">
        <w:rPr>
          <w:rFonts w:ascii="宋体" w:hAnsi="宋体" w:hint="eastAsia"/>
          <w:szCs w:val="21"/>
        </w:rPr>
        <w:t>全面改善门头沟区生态环境质量提供技术支撑，</w:t>
      </w:r>
      <w:r w:rsidRPr="008E0377">
        <w:rPr>
          <w:rFonts w:ascii="宋体" w:hAnsi="宋体" w:hint="eastAsia"/>
          <w:szCs w:val="21"/>
        </w:rPr>
        <w:t>为加强我区降尘监测数据分析，完成全年降尘量考核指标及门头沟区各镇街环境执法和</w:t>
      </w:r>
      <w:proofErr w:type="gramStart"/>
      <w:r w:rsidRPr="008E0377">
        <w:rPr>
          <w:rFonts w:ascii="宋体" w:hAnsi="宋体" w:hint="eastAsia"/>
          <w:szCs w:val="21"/>
        </w:rPr>
        <w:t>接诉即办</w:t>
      </w:r>
      <w:proofErr w:type="gramEnd"/>
      <w:r w:rsidRPr="008E0377">
        <w:rPr>
          <w:rFonts w:ascii="宋体" w:hAnsi="宋体" w:hint="eastAsia"/>
          <w:szCs w:val="21"/>
        </w:rPr>
        <w:t>提供数据支撑。</w:t>
      </w:r>
    </w:p>
    <w:p w:rsidR="00BF7345" w:rsidRDefault="00BF7345" w:rsidP="00BF7345">
      <w:pPr>
        <w:spacing w:line="360" w:lineRule="auto"/>
        <w:ind w:firstLineChars="200" w:firstLine="420"/>
        <w:contextualSpacing/>
        <w:rPr>
          <w:rFonts w:ascii="宋体" w:hAnsi="宋体"/>
          <w:szCs w:val="21"/>
        </w:rPr>
      </w:pPr>
      <w:r w:rsidRPr="009A1F5F">
        <w:rPr>
          <w:rFonts w:ascii="宋体" w:hAnsi="宋体"/>
          <w:szCs w:val="21"/>
        </w:rPr>
        <w:t>1.2 需执行的国家相关标准、行业标准、地方标准或者其他标准、规范</w:t>
      </w:r>
    </w:p>
    <w:p w:rsidR="00BF7345" w:rsidRPr="009A1F5F" w:rsidRDefault="00BF7345" w:rsidP="00BF7345">
      <w:pPr>
        <w:spacing w:line="360" w:lineRule="auto"/>
        <w:ind w:firstLineChars="200" w:firstLine="420"/>
        <w:contextualSpacing/>
        <w:rPr>
          <w:rFonts w:ascii="宋体" w:hAnsi="宋体"/>
          <w:szCs w:val="21"/>
        </w:rPr>
      </w:pPr>
      <w:r>
        <w:rPr>
          <w:rFonts w:ascii="宋体" w:hAnsi="宋体" w:hint="eastAsia"/>
          <w:szCs w:val="21"/>
        </w:rPr>
        <w:t xml:space="preserve">  成交人在执行项目服务中应执行</w:t>
      </w:r>
      <w:r w:rsidRPr="009A1F5F">
        <w:rPr>
          <w:rFonts w:ascii="宋体" w:hAnsi="宋体"/>
          <w:szCs w:val="21"/>
        </w:rPr>
        <w:t>国家相关标准、行业标准、地方标准</w:t>
      </w:r>
      <w:r>
        <w:rPr>
          <w:rFonts w:ascii="宋体" w:hAnsi="宋体" w:hint="eastAsia"/>
          <w:szCs w:val="21"/>
        </w:rPr>
        <w:t>和采购人</w:t>
      </w:r>
      <w:r>
        <w:rPr>
          <w:rFonts w:ascii="宋体" w:hAnsi="宋体"/>
          <w:szCs w:val="21"/>
        </w:rPr>
        <w:t>规定的相关</w:t>
      </w:r>
      <w:r w:rsidRPr="009A1F5F">
        <w:rPr>
          <w:rFonts w:ascii="宋体" w:hAnsi="宋体"/>
          <w:szCs w:val="21"/>
        </w:rPr>
        <w:t>标准、规范</w:t>
      </w:r>
    </w:p>
    <w:p w:rsidR="00BF7345" w:rsidRPr="009A1F5F" w:rsidRDefault="00BF7345" w:rsidP="00BF7345">
      <w:pPr>
        <w:spacing w:line="360" w:lineRule="auto"/>
        <w:contextualSpacing/>
        <w:rPr>
          <w:rFonts w:ascii="宋体" w:hAnsi="宋体"/>
          <w:szCs w:val="21"/>
        </w:rPr>
      </w:pPr>
      <w:r w:rsidRPr="009A1F5F">
        <w:rPr>
          <w:rFonts w:ascii="宋体" w:hAnsi="宋体"/>
          <w:szCs w:val="21"/>
        </w:rPr>
        <w:lastRenderedPageBreak/>
        <w:t>2. 服务内容及要求</w:t>
      </w:r>
    </w:p>
    <w:p w:rsidR="00BF7345" w:rsidRDefault="00BF7345" w:rsidP="00BF7345">
      <w:pPr>
        <w:widowControl/>
        <w:spacing w:line="360" w:lineRule="auto"/>
        <w:ind w:firstLineChars="200" w:firstLine="420"/>
        <w:contextualSpacing/>
        <w:rPr>
          <w:rFonts w:ascii="宋体" w:hAnsi="宋体"/>
          <w:szCs w:val="21"/>
        </w:rPr>
      </w:pPr>
      <w:r w:rsidRPr="009A1F5F">
        <w:rPr>
          <w:rFonts w:ascii="宋体" w:hAnsi="宋体"/>
          <w:szCs w:val="21"/>
        </w:rPr>
        <w:t>2.1采购标的需满足的服务标准、期限、效率等要求；</w:t>
      </w:r>
    </w:p>
    <w:p w:rsidR="00BF7345" w:rsidRDefault="00BF7345" w:rsidP="00BF7345">
      <w:pPr>
        <w:tabs>
          <w:tab w:val="left" w:pos="360"/>
        </w:tabs>
        <w:snapToGrid w:val="0"/>
        <w:spacing w:line="360" w:lineRule="auto"/>
        <w:outlineLvl w:val="1"/>
        <w:rPr>
          <w:rFonts w:ascii="宋体" w:hAnsi="宋体"/>
          <w:b/>
          <w:szCs w:val="21"/>
        </w:rPr>
      </w:pPr>
      <w:r>
        <w:rPr>
          <w:rFonts w:ascii="宋体" w:hAnsi="宋体" w:hint="eastAsia"/>
          <w:b/>
          <w:szCs w:val="21"/>
        </w:rPr>
        <w:t>第一包：</w:t>
      </w:r>
    </w:p>
    <w:p w:rsidR="00BF7345" w:rsidRDefault="00BF7345" w:rsidP="00BF7345">
      <w:pPr>
        <w:widowControl/>
        <w:spacing w:line="360" w:lineRule="auto"/>
        <w:ind w:firstLineChars="200" w:firstLine="422"/>
        <w:contextualSpacing/>
        <w:rPr>
          <w:rFonts w:ascii="宋体" w:hAnsi="宋体"/>
          <w:b/>
          <w:szCs w:val="21"/>
        </w:rPr>
      </w:pPr>
      <w:r w:rsidRPr="00BC56F2">
        <w:rPr>
          <w:rFonts w:ascii="宋体" w:hAnsi="宋体" w:hint="eastAsia"/>
          <w:b/>
          <w:szCs w:val="21"/>
        </w:rPr>
        <w:t>一、服务内容</w:t>
      </w:r>
    </w:p>
    <w:p w:rsidR="00BF7345" w:rsidRDefault="00BF7345" w:rsidP="00BF7345">
      <w:pPr>
        <w:spacing w:line="360" w:lineRule="auto"/>
        <w:ind w:firstLineChars="300" w:firstLine="630"/>
        <w:contextualSpacing/>
        <w:rPr>
          <w:rFonts w:ascii="宋体" w:hAnsi="宋体"/>
          <w:szCs w:val="21"/>
        </w:rPr>
      </w:pPr>
      <w:r w:rsidRPr="005031A4">
        <w:rPr>
          <w:rFonts w:ascii="宋体" w:hAnsi="宋体" w:hint="eastAsia"/>
          <w:szCs w:val="21"/>
        </w:rPr>
        <w:t>1.</w:t>
      </w:r>
      <w:r>
        <w:rPr>
          <w:rFonts w:ascii="宋体" w:hAnsi="宋体" w:hint="eastAsia"/>
          <w:szCs w:val="21"/>
        </w:rPr>
        <w:t>按</w:t>
      </w:r>
      <w:r w:rsidRPr="002E2064">
        <w:rPr>
          <w:rFonts w:ascii="宋体" w:hAnsi="宋体" w:hint="eastAsia"/>
          <w:szCs w:val="21"/>
        </w:rPr>
        <w:t>采购人</w:t>
      </w:r>
      <w:r>
        <w:rPr>
          <w:rFonts w:ascii="宋体" w:hAnsi="宋体" w:hint="eastAsia"/>
          <w:szCs w:val="21"/>
        </w:rPr>
        <w:t>要求</w:t>
      </w:r>
      <w:r w:rsidRPr="002E2064">
        <w:rPr>
          <w:rFonts w:ascii="宋体" w:hAnsi="宋体" w:hint="eastAsia"/>
          <w:szCs w:val="21"/>
        </w:rPr>
        <w:t>按时、按质、按量</w:t>
      </w:r>
      <w:r w:rsidRPr="001E6C7A">
        <w:rPr>
          <w:rFonts w:ascii="宋体" w:hAnsi="宋体" w:hint="eastAsia"/>
          <w:szCs w:val="21"/>
        </w:rPr>
        <w:t>采样</w:t>
      </w:r>
      <w:r>
        <w:rPr>
          <w:rFonts w:ascii="宋体" w:hAnsi="宋体" w:hint="eastAsia"/>
          <w:szCs w:val="21"/>
        </w:rPr>
        <w:t>工作；</w:t>
      </w:r>
    </w:p>
    <w:p w:rsidR="000169A1" w:rsidRDefault="000169A1" w:rsidP="00BF7345">
      <w:pPr>
        <w:spacing w:line="360" w:lineRule="auto"/>
        <w:ind w:firstLineChars="300" w:firstLine="630"/>
        <w:contextualSpacing/>
        <w:rPr>
          <w:rFonts w:ascii="宋体" w:hAnsi="宋体"/>
          <w:szCs w:val="21"/>
        </w:rPr>
      </w:pPr>
      <w:r>
        <w:rPr>
          <w:rFonts w:ascii="宋体" w:hAnsi="宋体" w:hint="eastAsia"/>
          <w:szCs w:val="21"/>
        </w:rPr>
        <w:t>2.</w:t>
      </w:r>
      <w:r w:rsidRPr="000169A1">
        <w:rPr>
          <w:rFonts w:ascii="宋体" w:hAnsi="宋体" w:hint="eastAsia"/>
          <w:szCs w:val="21"/>
        </w:rPr>
        <w:t>负责要求区域内</w:t>
      </w:r>
      <w:r>
        <w:rPr>
          <w:rFonts w:ascii="宋体" w:hAnsi="宋体" w:hint="eastAsia"/>
          <w:szCs w:val="21"/>
        </w:rPr>
        <w:t>的</w:t>
      </w:r>
      <w:r w:rsidRPr="000169A1">
        <w:rPr>
          <w:rFonts w:ascii="宋体" w:hAnsi="宋体" w:hint="eastAsia"/>
          <w:szCs w:val="21"/>
        </w:rPr>
        <w:t>降尘监测</w:t>
      </w:r>
      <w:r w:rsidR="00DB39ED">
        <w:rPr>
          <w:rFonts w:ascii="宋体" w:hAnsi="宋体" w:hint="eastAsia"/>
          <w:szCs w:val="21"/>
        </w:rPr>
        <w:t>工作；</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3</w:t>
      </w:r>
      <w:r w:rsidR="00BF7345">
        <w:rPr>
          <w:rFonts w:ascii="宋体" w:hAnsi="宋体" w:hint="eastAsia"/>
          <w:szCs w:val="21"/>
        </w:rPr>
        <w:t>.</w:t>
      </w:r>
      <w:r w:rsidR="00BF7345" w:rsidRPr="002E2064">
        <w:rPr>
          <w:rFonts w:ascii="宋体" w:hAnsi="宋体" w:hint="eastAsia"/>
          <w:szCs w:val="21"/>
        </w:rPr>
        <w:t>采样人员必须身体健康，熟练掌握现场监测技术（含采样和现场测定项目），经培训合格并持证上岗</w:t>
      </w:r>
      <w:r w:rsidR="00BF7345">
        <w:rPr>
          <w:rFonts w:ascii="宋体" w:hAnsi="宋体" w:hint="eastAsia"/>
          <w:szCs w:val="21"/>
        </w:rPr>
        <w:t>，能够</w:t>
      </w:r>
      <w:r w:rsidR="00BF7345" w:rsidRPr="002E2064">
        <w:rPr>
          <w:rFonts w:ascii="宋体" w:hAnsi="宋体" w:hint="eastAsia"/>
          <w:szCs w:val="21"/>
        </w:rPr>
        <w:t>熟练掌握辅助工具的使用</w:t>
      </w:r>
      <w:r w:rsidR="00E179D6">
        <w:rPr>
          <w:rFonts w:ascii="宋体" w:hAnsi="宋体" w:hint="eastAsia"/>
          <w:szCs w:val="21"/>
        </w:rPr>
        <w:t>。</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4</w:t>
      </w:r>
      <w:r w:rsidR="00BF7345">
        <w:rPr>
          <w:rFonts w:ascii="宋体" w:hAnsi="宋体" w:hint="eastAsia"/>
          <w:szCs w:val="21"/>
        </w:rPr>
        <w:t>.</w:t>
      </w:r>
      <w:r w:rsidR="00BF7345">
        <w:rPr>
          <w:rFonts w:hint="eastAsia"/>
        </w:rPr>
        <w:t>采样</w:t>
      </w:r>
      <w:r w:rsidR="00BF7345" w:rsidRPr="002E2064">
        <w:rPr>
          <w:rFonts w:ascii="宋体" w:hAnsi="宋体" w:hint="eastAsia"/>
          <w:szCs w:val="21"/>
        </w:rPr>
        <w:t>车辆</w:t>
      </w:r>
      <w:r w:rsidR="00BF7345">
        <w:rPr>
          <w:rFonts w:ascii="宋体" w:hAnsi="宋体" w:hint="eastAsia"/>
          <w:szCs w:val="21"/>
        </w:rPr>
        <w:t>需</w:t>
      </w:r>
      <w:r w:rsidR="00BF7345" w:rsidRPr="002E2064">
        <w:rPr>
          <w:rFonts w:ascii="宋体" w:hAnsi="宋体" w:hint="eastAsia"/>
          <w:szCs w:val="21"/>
        </w:rPr>
        <w:t>具备一定的储存空间，行李</w:t>
      </w:r>
      <w:proofErr w:type="gramStart"/>
      <w:r w:rsidR="00BF7345" w:rsidRPr="002E2064">
        <w:rPr>
          <w:rFonts w:ascii="宋体" w:hAnsi="宋体" w:hint="eastAsia"/>
          <w:szCs w:val="21"/>
        </w:rPr>
        <w:t>厢</w:t>
      </w:r>
      <w:proofErr w:type="gramEnd"/>
      <w:r w:rsidR="00BF7345" w:rsidRPr="002E2064">
        <w:rPr>
          <w:rFonts w:ascii="宋体" w:hAnsi="宋体" w:hint="eastAsia"/>
          <w:szCs w:val="21"/>
        </w:rPr>
        <w:t>容积不少于500L，</w:t>
      </w:r>
      <w:r w:rsidR="00BF7345">
        <w:rPr>
          <w:rFonts w:ascii="宋体" w:hAnsi="宋体" w:hint="eastAsia"/>
          <w:szCs w:val="21"/>
        </w:rPr>
        <w:t>需</w:t>
      </w:r>
      <w:r w:rsidR="00BF7345" w:rsidRPr="002E2064">
        <w:rPr>
          <w:rFonts w:ascii="宋体" w:hAnsi="宋体" w:hint="eastAsia"/>
          <w:szCs w:val="21"/>
        </w:rPr>
        <w:t>配备救生衣、安全绳、雨靴、一次性手套、水样冷藏箱、冰钻（冬季时用）等水样采集辅助工具</w:t>
      </w:r>
      <w:r w:rsidR="00BF7345">
        <w:rPr>
          <w:rFonts w:ascii="宋体" w:hAnsi="宋体" w:hint="eastAsia"/>
          <w:szCs w:val="21"/>
        </w:rPr>
        <w:t>。</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5</w:t>
      </w:r>
      <w:r w:rsidR="00BF7345">
        <w:rPr>
          <w:rFonts w:ascii="宋体" w:hAnsi="宋体" w:hint="eastAsia"/>
          <w:szCs w:val="21"/>
        </w:rPr>
        <w:t>.需具备专业的采样器，</w:t>
      </w:r>
      <w:r w:rsidR="00BF7345" w:rsidRPr="002E2064">
        <w:rPr>
          <w:rFonts w:ascii="宋体" w:hAnsi="宋体" w:hint="eastAsia"/>
          <w:szCs w:val="21"/>
        </w:rPr>
        <w:t>采样器应有足够强度且使用灵活、方便、可靠，与水样接触部分应采用惰性材料，如不锈钢、聚乙烯、有机玻璃等制成</w:t>
      </w:r>
      <w:r w:rsidR="00BF7345">
        <w:rPr>
          <w:rFonts w:ascii="宋体" w:hAnsi="宋体" w:hint="eastAsia"/>
          <w:szCs w:val="21"/>
        </w:rPr>
        <w:t>，特定的采样器材，需按照采购人规定的材质及容量进行使用。</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6</w:t>
      </w:r>
      <w:r w:rsidR="00BF7345">
        <w:rPr>
          <w:rFonts w:ascii="宋体" w:hAnsi="宋体" w:hint="eastAsia"/>
          <w:szCs w:val="21"/>
        </w:rPr>
        <w:t>.</w:t>
      </w:r>
      <w:r w:rsidR="00BF7345" w:rsidRPr="002E2064">
        <w:rPr>
          <w:rFonts w:ascii="宋体" w:hAnsi="宋体" w:hint="eastAsia"/>
          <w:szCs w:val="21"/>
        </w:rPr>
        <w:t>保存剂存储瓶都必</w:t>
      </w:r>
      <w:r w:rsidR="00BF7345">
        <w:rPr>
          <w:rFonts w:ascii="宋体" w:hAnsi="宋体" w:hint="eastAsia"/>
          <w:szCs w:val="21"/>
        </w:rPr>
        <w:t>须贴有标签，标签应注明保存剂名称、浓度、配置人、配置日期等信息，</w:t>
      </w:r>
      <w:r w:rsidR="00BF7345" w:rsidRPr="002E2064">
        <w:rPr>
          <w:rFonts w:ascii="宋体" w:hAnsi="宋体" w:hint="eastAsia"/>
          <w:szCs w:val="21"/>
        </w:rPr>
        <w:t>样品保存剂添加过程中，应使用专用滴管或一次性滴管，不可混用，避免交叉污染。</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7</w:t>
      </w:r>
      <w:r w:rsidR="00BF7345">
        <w:rPr>
          <w:rFonts w:ascii="宋体" w:hAnsi="宋体" w:hint="eastAsia"/>
          <w:szCs w:val="21"/>
        </w:rPr>
        <w:t>.需提供采样记录，</w:t>
      </w:r>
      <w:r w:rsidR="00BF7345" w:rsidRPr="002E2064">
        <w:rPr>
          <w:rFonts w:ascii="宋体" w:hAnsi="宋体" w:hint="eastAsia"/>
          <w:szCs w:val="21"/>
        </w:rPr>
        <w:t>采样记录应包括采样单位名称、采样人、采样点名称、样品编号、采样日期及时间、分析项目、样品数量、样品保存方法、采样时的气候条件、采样点周围环境卫生状况以及水质的表观情况（颜色、有无异味、无水及断流情况等）等。</w:t>
      </w:r>
    </w:p>
    <w:p w:rsidR="00BF7345" w:rsidRPr="007E791C" w:rsidRDefault="00DB39ED" w:rsidP="00BF7345">
      <w:pPr>
        <w:spacing w:line="360" w:lineRule="auto"/>
        <w:ind w:firstLineChars="300" w:firstLine="630"/>
        <w:contextualSpacing/>
        <w:rPr>
          <w:rFonts w:ascii="宋体" w:hAnsi="宋体"/>
          <w:szCs w:val="21"/>
        </w:rPr>
      </w:pPr>
      <w:r>
        <w:rPr>
          <w:rFonts w:ascii="宋体" w:hAnsi="宋体" w:hint="eastAsia"/>
          <w:szCs w:val="21"/>
        </w:rPr>
        <w:t>8</w:t>
      </w:r>
      <w:r w:rsidR="00BF7345">
        <w:rPr>
          <w:rFonts w:ascii="宋体" w:hAnsi="宋体" w:hint="eastAsia"/>
          <w:szCs w:val="21"/>
        </w:rPr>
        <w:t>.</w:t>
      </w:r>
      <w:r w:rsidR="00BF7345" w:rsidRPr="007E791C">
        <w:rPr>
          <w:rFonts w:ascii="宋体" w:hAnsi="宋体" w:hint="eastAsia"/>
          <w:szCs w:val="21"/>
        </w:rPr>
        <w:t>采样时均需拍摄能够清晰反映采样断面详细信息的照片5张 ，现场采样人员操作照片（1张），采样现场大视野照片（含采样断面上下游20米内场景，断面上游1张，断面下游1张），以及样品采集后贴有标签的样品瓶照片（1张，应包含现场平行样及全程序空白样），照片需显示拍照日期。</w:t>
      </w:r>
    </w:p>
    <w:p w:rsidR="00BF7345" w:rsidRPr="007E791C" w:rsidRDefault="00DB39ED" w:rsidP="00BF7345">
      <w:pPr>
        <w:spacing w:line="360" w:lineRule="auto"/>
        <w:ind w:firstLineChars="300" w:firstLine="630"/>
        <w:contextualSpacing/>
        <w:rPr>
          <w:rFonts w:ascii="宋体" w:hAnsi="宋体"/>
          <w:szCs w:val="21"/>
        </w:rPr>
      </w:pPr>
      <w:r>
        <w:rPr>
          <w:rFonts w:ascii="宋体" w:hAnsi="宋体" w:hint="eastAsia"/>
          <w:szCs w:val="21"/>
        </w:rPr>
        <w:t>9</w:t>
      </w:r>
      <w:r w:rsidR="00BF7345">
        <w:rPr>
          <w:rFonts w:ascii="宋体" w:hAnsi="宋体" w:hint="eastAsia"/>
          <w:szCs w:val="21"/>
        </w:rPr>
        <w:t>.</w:t>
      </w:r>
      <w:r w:rsidR="00BF7345" w:rsidRPr="007E791C">
        <w:rPr>
          <w:rFonts w:ascii="宋体" w:hAnsi="宋体" w:hint="eastAsia"/>
          <w:szCs w:val="21"/>
        </w:rPr>
        <w:t>采样时应避免剧烈搅动水体，任何时候都要避免搅动底质。</w:t>
      </w:r>
      <w:r w:rsidR="00BF7345">
        <w:rPr>
          <w:rFonts w:ascii="宋体" w:hAnsi="宋体" w:hint="eastAsia"/>
          <w:szCs w:val="21"/>
        </w:rPr>
        <w:t>如发现水体受底质影响发生浑浊时，应停止采样，</w:t>
      </w:r>
      <w:proofErr w:type="gramStart"/>
      <w:r w:rsidR="00BF7345">
        <w:rPr>
          <w:rFonts w:ascii="宋体" w:hAnsi="宋体" w:hint="eastAsia"/>
          <w:szCs w:val="21"/>
        </w:rPr>
        <w:t>待影响</w:t>
      </w:r>
      <w:proofErr w:type="gramEnd"/>
      <w:r w:rsidR="00BF7345">
        <w:rPr>
          <w:rFonts w:ascii="宋体" w:hAnsi="宋体" w:hint="eastAsia"/>
          <w:szCs w:val="21"/>
        </w:rPr>
        <w:t>消除后再进行，</w:t>
      </w:r>
      <w:r w:rsidR="00BF7345" w:rsidRPr="007E791C">
        <w:rPr>
          <w:rFonts w:ascii="宋体" w:hAnsi="宋体" w:hint="eastAsia"/>
          <w:szCs w:val="21"/>
        </w:rPr>
        <w:t>当水体中浸没或漂浮有枯枝、树叶、垃圾等杂质时，应注意防止漂浮杂质进入采样容器，否则应重新采样。</w:t>
      </w:r>
    </w:p>
    <w:p w:rsidR="00BF7345" w:rsidRPr="007E791C" w:rsidRDefault="00DB39ED" w:rsidP="00BF7345">
      <w:pPr>
        <w:spacing w:line="360" w:lineRule="auto"/>
        <w:ind w:firstLineChars="300" w:firstLine="630"/>
        <w:contextualSpacing/>
        <w:rPr>
          <w:rFonts w:ascii="宋体" w:hAnsi="宋体"/>
          <w:szCs w:val="21"/>
        </w:rPr>
      </w:pPr>
      <w:r>
        <w:rPr>
          <w:rFonts w:ascii="宋体" w:hAnsi="宋体" w:hint="eastAsia"/>
          <w:szCs w:val="21"/>
        </w:rPr>
        <w:t>10</w:t>
      </w:r>
      <w:r w:rsidR="00BF7345">
        <w:rPr>
          <w:rFonts w:ascii="宋体" w:hAnsi="宋体" w:hint="eastAsia"/>
          <w:szCs w:val="21"/>
        </w:rPr>
        <w:t>.</w:t>
      </w:r>
      <w:r w:rsidR="00BF7345" w:rsidRPr="007E791C">
        <w:rPr>
          <w:rFonts w:ascii="宋体" w:hAnsi="宋体" w:hint="eastAsia"/>
          <w:szCs w:val="21"/>
        </w:rPr>
        <w:t>每点采样前首先</w:t>
      </w:r>
      <w:proofErr w:type="gramStart"/>
      <w:r w:rsidR="00BF7345" w:rsidRPr="007E791C">
        <w:rPr>
          <w:rFonts w:ascii="宋体" w:hAnsi="宋体" w:hint="eastAsia"/>
          <w:szCs w:val="21"/>
        </w:rPr>
        <w:t>用待采水样</w:t>
      </w:r>
      <w:proofErr w:type="gramEnd"/>
      <w:r w:rsidR="00BF7345" w:rsidRPr="007E791C">
        <w:rPr>
          <w:rFonts w:ascii="宋体" w:hAnsi="宋体" w:hint="eastAsia"/>
          <w:szCs w:val="21"/>
        </w:rPr>
        <w:t>冲洗采样器2～3次（同一断面多点采样时，每点采样前均</w:t>
      </w:r>
      <w:proofErr w:type="gramStart"/>
      <w:r w:rsidR="00BF7345" w:rsidRPr="007E791C">
        <w:rPr>
          <w:rFonts w:ascii="宋体" w:hAnsi="宋体" w:hint="eastAsia"/>
          <w:szCs w:val="21"/>
        </w:rPr>
        <w:t>需用待采点</w:t>
      </w:r>
      <w:proofErr w:type="gramEnd"/>
      <w:r w:rsidR="00BF7345" w:rsidRPr="007E791C">
        <w:rPr>
          <w:rFonts w:ascii="宋体" w:hAnsi="宋体" w:hint="eastAsia"/>
          <w:szCs w:val="21"/>
        </w:rPr>
        <w:t>水样冲洗采样器2～3次）。采集的水样集中装在洗涤干净的大容器中，水样静置后，用聚四氟管（采集现场平行样时需两根同时）插入水面下用</w:t>
      </w:r>
      <w:proofErr w:type="gramStart"/>
      <w:r w:rsidR="00BF7345" w:rsidRPr="007E791C">
        <w:rPr>
          <w:rFonts w:ascii="宋体" w:hAnsi="宋体" w:hint="eastAsia"/>
          <w:szCs w:val="21"/>
        </w:rPr>
        <w:t>吸耳球移</w:t>
      </w:r>
      <w:proofErr w:type="gramEnd"/>
      <w:r w:rsidR="00BF7345" w:rsidRPr="007E791C">
        <w:rPr>
          <w:rFonts w:ascii="宋体" w:hAnsi="宋体" w:hint="eastAsia"/>
          <w:szCs w:val="21"/>
        </w:rPr>
        <w:t>取水样，</w:t>
      </w:r>
      <w:proofErr w:type="gramStart"/>
      <w:r w:rsidR="00BF7345" w:rsidRPr="007E791C">
        <w:rPr>
          <w:rFonts w:ascii="宋体" w:hAnsi="宋体" w:hint="eastAsia"/>
          <w:szCs w:val="21"/>
        </w:rPr>
        <w:t>至聚四氟管</w:t>
      </w:r>
      <w:proofErr w:type="gramEnd"/>
      <w:r w:rsidR="00BF7345" w:rsidRPr="007E791C">
        <w:rPr>
          <w:rFonts w:ascii="宋体" w:hAnsi="宋体" w:hint="eastAsia"/>
          <w:szCs w:val="21"/>
        </w:rPr>
        <w:t>完全被润洗一遍，将聚四</w:t>
      </w:r>
      <w:proofErr w:type="gramStart"/>
      <w:r w:rsidR="00BF7345" w:rsidRPr="007E791C">
        <w:rPr>
          <w:rFonts w:ascii="宋体" w:hAnsi="宋体" w:hint="eastAsia"/>
          <w:szCs w:val="21"/>
        </w:rPr>
        <w:t>氟管另</w:t>
      </w:r>
      <w:proofErr w:type="gramEnd"/>
      <w:r w:rsidR="00BF7345" w:rsidRPr="007E791C">
        <w:rPr>
          <w:rFonts w:ascii="宋体" w:hAnsi="宋体" w:hint="eastAsia"/>
          <w:szCs w:val="21"/>
        </w:rPr>
        <w:t>一端放入样品瓶内，用水样洗涤样品瓶及瓶塞2～3次后，水样接至瓶肩处，以满足分析前样品充分摇匀需要，注意聚四</w:t>
      </w:r>
      <w:proofErr w:type="gramStart"/>
      <w:r w:rsidR="00BF7345" w:rsidRPr="007E791C">
        <w:rPr>
          <w:rFonts w:ascii="宋体" w:hAnsi="宋体" w:hint="eastAsia"/>
          <w:szCs w:val="21"/>
        </w:rPr>
        <w:t>氟管不要</w:t>
      </w:r>
      <w:proofErr w:type="gramEnd"/>
      <w:r w:rsidR="00BF7345" w:rsidRPr="007E791C">
        <w:rPr>
          <w:rFonts w:ascii="宋体" w:hAnsi="宋体" w:hint="eastAsia"/>
          <w:szCs w:val="21"/>
        </w:rPr>
        <w:t>接触瓶内水样。</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11</w:t>
      </w:r>
      <w:r w:rsidR="00BF7345">
        <w:rPr>
          <w:rFonts w:ascii="宋体" w:hAnsi="宋体" w:hint="eastAsia"/>
          <w:szCs w:val="21"/>
        </w:rPr>
        <w:t>.</w:t>
      </w:r>
      <w:r w:rsidR="00BF7345" w:rsidRPr="007E791C">
        <w:rPr>
          <w:rFonts w:ascii="宋体" w:hAnsi="宋体" w:hint="eastAsia"/>
          <w:szCs w:val="21"/>
        </w:rPr>
        <w:t>水样采集后，</w:t>
      </w:r>
      <w:proofErr w:type="gramStart"/>
      <w:r w:rsidR="00BF7345" w:rsidRPr="007E791C">
        <w:rPr>
          <w:rFonts w:ascii="宋体" w:hAnsi="宋体" w:hint="eastAsia"/>
          <w:szCs w:val="21"/>
        </w:rPr>
        <w:t>应现场</w:t>
      </w:r>
      <w:proofErr w:type="gramEnd"/>
      <w:r w:rsidR="00BF7345" w:rsidRPr="007E791C">
        <w:rPr>
          <w:rFonts w:ascii="宋体" w:hAnsi="宋体" w:hint="eastAsia"/>
          <w:szCs w:val="21"/>
        </w:rPr>
        <w:t>加入保存剂，并摇动数次使保存剂在水样中均匀分散。</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12</w:t>
      </w:r>
      <w:r w:rsidR="00BF7345">
        <w:rPr>
          <w:rFonts w:ascii="宋体" w:hAnsi="宋体" w:hint="eastAsia"/>
          <w:szCs w:val="21"/>
        </w:rPr>
        <w:t>.</w:t>
      </w:r>
      <w:r w:rsidR="00BF7345" w:rsidRPr="007E791C">
        <w:rPr>
          <w:rFonts w:ascii="宋体" w:hAnsi="宋体" w:hint="eastAsia"/>
          <w:szCs w:val="21"/>
        </w:rPr>
        <w:t>样品运输前应检查现场记录上的所有水样是否全部装箱，检查样品标签的完整性。检查现场采样记录信息完整性。</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13</w:t>
      </w:r>
      <w:r w:rsidR="00BF7345">
        <w:rPr>
          <w:rFonts w:ascii="宋体" w:hAnsi="宋体" w:hint="eastAsia"/>
          <w:szCs w:val="21"/>
        </w:rPr>
        <w:t>.</w:t>
      </w:r>
      <w:r w:rsidR="00BF7345" w:rsidRPr="007E791C">
        <w:rPr>
          <w:rFonts w:ascii="宋体" w:hAnsi="宋体" w:hint="eastAsia"/>
          <w:szCs w:val="21"/>
        </w:rPr>
        <w:t>水样放置于冷藏箱中低温0～4℃避光保存。</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14</w:t>
      </w:r>
      <w:r w:rsidR="00BF7345">
        <w:rPr>
          <w:rFonts w:ascii="宋体" w:hAnsi="宋体" w:hint="eastAsia"/>
          <w:szCs w:val="21"/>
        </w:rPr>
        <w:t>.</w:t>
      </w:r>
      <w:r w:rsidR="00BF7345" w:rsidRPr="007E791C">
        <w:rPr>
          <w:rFonts w:ascii="宋体" w:hAnsi="宋体" w:hint="eastAsia"/>
          <w:szCs w:val="21"/>
        </w:rPr>
        <w:t>样品运输中应采取有效的减震措施，防止样品损坏或受玷污。</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15</w:t>
      </w:r>
      <w:r w:rsidR="00BF7345">
        <w:rPr>
          <w:rFonts w:ascii="宋体" w:hAnsi="宋体" w:hint="eastAsia"/>
          <w:szCs w:val="21"/>
        </w:rPr>
        <w:t>.</w:t>
      </w:r>
      <w:r w:rsidR="00BF7345" w:rsidRPr="007E791C">
        <w:rPr>
          <w:rFonts w:ascii="宋体" w:hAnsi="宋体" w:hint="eastAsia"/>
          <w:szCs w:val="21"/>
        </w:rPr>
        <w:t>样品移交实验室时，交接双方应一一核对样品，办理交接手续。</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16</w:t>
      </w:r>
      <w:r w:rsidR="00BF7345">
        <w:rPr>
          <w:rFonts w:ascii="宋体" w:hAnsi="宋体" w:hint="eastAsia"/>
          <w:szCs w:val="21"/>
        </w:rPr>
        <w:t>.供应商</w:t>
      </w:r>
      <w:r w:rsidR="00BF7345" w:rsidRPr="007E791C">
        <w:rPr>
          <w:rFonts w:ascii="宋体" w:hAnsi="宋体" w:hint="eastAsia"/>
          <w:szCs w:val="21"/>
        </w:rPr>
        <w:t>须服从采样安排，采样时遇到任何问题必须及时向采购人反映，保存好相关记录备查</w:t>
      </w:r>
      <w:r w:rsidR="00A83E05">
        <w:rPr>
          <w:rFonts w:ascii="宋体" w:hAnsi="宋体" w:hint="eastAsia"/>
          <w:szCs w:val="21"/>
        </w:rPr>
        <w:t>；</w:t>
      </w:r>
    </w:p>
    <w:p w:rsidR="00BF7345" w:rsidRPr="002E2064" w:rsidRDefault="00DB39ED" w:rsidP="00BF7345">
      <w:pPr>
        <w:spacing w:line="360" w:lineRule="auto"/>
        <w:ind w:firstLineChars="300" w:firstLine="630"/>
        <w:contextualSpacing/>
        <w:rPr>
          <w:rFonts w:ascii="宋体" w:hAnsi="宋体"/>
          <w:szCs w:val="21"/>
        </w:rPr>
      </w:pPr>
      <w:r>
        <w:rPr>
          <w:rFonts w:ascii="宋体" w:hAnsi="宋体" w:hint="eastAsia"/>
          <w:szCs w:val="21"/>
        </w:rPr>
        <w:lastRenderedPageBreak/>
        <w:t>17</w:t>
      </w:r>
      <w:r w:rsidR="00BF7345">
        <w:rPr>
          <w:rFonts w:ascii="宋体" w:hAnsi="宋体" w:hint="eastAsia"/>
          <w:szCs w:val="21"/>
        </w:rPr>
        <w:t>.</w:t>
      </w:r>
      <w:r w:rsidR="00BF7345" w:rsidRPr="007E791C">
        <w:rPr>
          <w:rFonts w:ascii="宋体" w:hAnsi="宋体" w:hint="eastAsia"/>
          <w:szCs w:val="21"/>
        </w:rPr>
        <w:t>项目实施中涉及到的相关保密数据、资料、文档等按照相应相关保密规定执行，不得以商业目的使用该资料或者开发和生产其他产品，及将数据对外发布和提供</w:t>
      </w:r>
      <w:r w:rsidR="00A83E05">
        <w:rPr>
          <w:rFonts w:ascii="宋体" w:hAnsi="宋体" w:hint="eastAsia"/>
          <w:szCs w:val="21"/>
        </w:rPr>
        <w:t>；</w:t>
      </w:r>
    </w:p>
    <w:p w:rsidR="00BF7345" w:rsidRPr="00270181" w:rsidRDefault="00DB39ED" w:rsidP="0042430A">
      <w:pPr>
        <w:spacing w:line="360" w:lineRule="auto"/>
        <w:ind w:firstLineChars="300" w:firstLine="630"/>
        <w:contextualSpacing/>
        <w:rPr>
          <w:rFonts w:ascii="宋体" w:hAnsi="宋体"/>
          <w:szCs w:val="21"/>
        </w:rPr>
      </w:pPr>
      <w:r>
        <w:rPr>
          <w:rFonts w:ascii="宋体" w:hAnsi="宋体" w:hint="eastAsia"/>
          <w:szCs w:val="21"/>
        </w:rPr>
        <w:t>18</w:t>
      </w:r>
      <w:r w:rsidR="00BF7345" w:rsidRPr="00270181">
        <w:rPr>
          <w:rFonts w:ascii="宋体" w:hAnsi="宋体" w:hint="eastAsia"/>
          <w:szCs w:val="21"/>
        </w:rPr>
        <w:t>.</w:t>
      </w:r>
      <w:r w:rsidR="00BF7345">
        <w:rPr>
          <w:rFonts w:ascii="宋体" w:hAnsi="宋体" w:hint="eastAsia"/>
          <w:szCs w:val="21"/>
        </w:rPr>
        <w:t>供应商</w:t>
      </w:r>
      <w:r w:rsidR="00BF7345" w:rsidRPr="00270181">
        <w:rPr>
          <w:rFonts w:ascii="宋体" w:hAnsi="宋体"/>
          <w:szCs w:val="21"/>
        </w:rPr>
        <w:t>必须落实安全生产措施，自行解决安全作业问题。在进行水样采集工作</w:t>
      </w:r>
      <w:r w:rsidR="00A83E05">
        <w:rPr>
          <w:rFonts w:ascii="宋体" w:hAnsi="宋体" w:hint="eastAsia"/>
          <w:szCs w:val="21"/>
        </w:rPr>
        <w:t>；</w:t>
      </w:r>
      <w:r w:rsidR="00BF7345" w:rsidRPr="00270181">
        <w:rPr>
          <w:rFonts w:ascii="宋体" w:hAnsi="宋体"/>
          <w:szCs w:val="21"/>
        </w:rPr>
        <w:t>时必须认真负责，并注意安全操作，如发生任何意外，</w:t>
      </w:r>
      <w:r w:rsidR="00BF7345">
        <w:rPr>
          <w:rFonts w:ascii="宋体" w:hAnsi="宋体" w:hint="eastAsia"/>
          <w:szCs w:val="21"/>
        </w:rPr>
        <w:t>供应商</w:t>
      </w:r>
      <w:r w:rsidR="00BF7345" w:rsidRPr="00270181">
        <w:rPr>
          <w:rFonts w:ascii="宋体" w:hAnsi="宋体"/>
          <w:szCs w:val="21"/>
        </w:rPr>
        <w:t>负责事故处理及一切费用，概与采购人无关</w:t>
      </w:r>
    </w:p>
    <w:p w:rsidR="00BF7345" w:rsidRDefault="00DB39ED" w:rsidP="00BF7345">
      <w:pPr>
        <w:spacing w:line="360" w:lineRule="auto"/>
        <w:ind w:firstLineChars="300" w:firstLine="630"/>
        <w:contextualSpacing/>
        <w:rPr>
          <w:rFonts w:ascii="宋体" w:hAnsi="宋体"/>
          <w:szCs w:val="21"/>
        </w:rPr>
      </w:pPr>
      <w:r>
        <w:rPr>
          <w:rFonts w:ascii="宋体" w:hAnsi="宋体" w:hint="eastAsia"/>
          <w:szCs w:val="21"/>
        </w:rPr>
        <w:t>19</w:t>
      </w:r>
      <w:r w:rsidR="00BF7345" w:rsidRPr="00270181">
        <w:rPr>
          <w:rFonts w:ascii="宋体" w:hAnsi="宋体" w:hint="eastAsia"/>
          <w:szCs w:val="21"/>
        </w:rPr>
        <w:t>.</w:t>
      </w:r>
      <w:r w:rsidR="00BF7345" w:rsidRPr="00092C2A">
        <w:rPr>
          <w:rFonts w:ascii="宋体" w:hAnsi="宋体" w:hint="eastAsia"/>
          <w:szCs w:val="21"/>
        </w:rPr>
        <w:t>供应商</w:t>
      </w:r>
      <w:r w:rsidR="00BF7345" w:rsidRPr="00270181">
        <w:rPr>
          <w:rFonts w:ascii="宋体" w:hAnsi="宋体"/>
          <w:szCs w:val="21"/>
        </w:rPr>
        <w:t>在合同期内，因各种原因在水样采集过程中，造成第三方的人身和财产损失，由</w:t>
      </w:r>
      <w:r w:rsidR="00BF7345">
        <w:rPr>
          <w:rFonts w:ascii="宋体" w:hAnsi="宋体" w:hint="eastAsia"/>
          <w:szCs w:val="21"/>
        </w:rPr>
        <w:t>供应商</w:t>
      </w:r>
      <w:r w:rsidR="00BF7345" w:rsidRPr="00270181">
        <w:rPr>
          <w:rFonts w:ascii="宋体" w:hAnsi="宋体"/>
          <w:szCs w:val="21"/>
        </w:rPr>
        <w:t>独自承担其法律和经济责任，与采购人无关；造成采购人的经济损失，由</w:t>
      </w:r>
      <w:r w:rsidR="00BF7345" w:rsidRPr="00092C2A">
        <w:rPr>
          <w:rFonts w:ascii="宋体" w:hAnsi="宋体" w:hint="eastAsia"/>
          <w:szCs w:val="21"/>
        </w:rPr>
        <w:t>供应商</w:t>
      </w:r>
      <w:r w:rsidR="00BF7345" w:rsidRPr="00270181">
        <w:rPr>
          <w:rFonts w:ascii="宋体" w:hAnsi="宋体"/>
          <w:szCs w:val="21"/>
        </w:rPr>
        <w:t>承担，采购人保留追究其法律责任的权利</w:t>
      </w:r>
      <w:r w:rsidR="00BF7345">
        <w:rPr>
          <w:rFonts w:ascii="宋体" w:hAnsi="宋体" w:hint="eastAsia"/>
          <w:szCs w:val="21"/>
        </w:rPr>
        <w:t>。</w:t>
      </w:r>
    </w:p>
    <w:p w:rsidR="004E6B9A" w:rsidRDefault="00DB39ED" w:rsidP="00BF7345">
      <w:pPr>
        <w:spacing w:line="360" w:lineRule="auto"/>
        <w:ind w:firstLineChars="300" w:firstLine="630"/>
        <w:contextualSpacing/>
        <w:rPr>
          <w:rFonts w:ascii="宋体" w:hAnsi="宋体"/>
          <w:szCs w:val="21"/>
        </w:rPr>
      </w:pPr>
      <w:r>
        <w:rPr>
          <w:rFonts w:ascii="宋体" w:hAnsi="宋体" w:hint="eastAsia"/>
          <w:szCs w:val="21"/>
        </w:rPr>
        <w:t>20</w:t>
      </w:r>
      <w:r w:rsidR="004E6B9A">
        <w:rPr>
          <w:rFonts w:ascii="宋体" w:hAnsi="宋体" w:hint="eastAsia"/>
          <w:szCs w:val="21"/>
        </w:rPr>
        <w:t>.</w:t>
      </w:r>
      <w:r w:rsidR="004E6B9A" w:rsidRPr="004E6B9A">
        <w:rPr>
          <w:rFonts w:ascii="宋体" w:hAnsi="宋体" w:hint="eastAsia"/>
          <w:szCs w:val="21"/>
        </w:rPr>
        <w:t>每个点位采样人员不少于2个持证人员。</w:t>
      </w:r>
    </w:p>
    <w:p w:rsidR="00BF7345" w:rsidRPr="005031A4" w:rsidRDefault="00BF7345" w:rsidP="00BF7345">
      <w:pPr>
        <w:widowControl/>
        <w:spacing w:line="360" w:lineRule="auto"/>
        <w:ind w:firstLineChars="200" w:firstLine="422"/>
        <w:contextualSpacing/>
        <w:rPr>
          <w:rFonts w:ascii="宋体" w:hAnsi="宋体"/>
          <w:b/>
          <w:szCs w:val="21"/>
        </w:rPr>
      </w:pPr>
      <w:r>
        <w:rPr>
          <w:rFonts w:ascii="宋体" w:hAnsi="宋体" w:hint="eastAsia"/>
          <w:b/>
          <w:szCs w:val="21"/>
        </w:rPr>
        <w:t>二</w:t>
      </w:r>
      <w:r w:rsidRPr="00BC56F2">
        <w:rPr>
          <w:rFonts w:ascii="宋体" w:hAnsi="宋体" w:hint="eastAsia"/>
          <w:b/>
          <w:szCs w:val="21"/>
        </w:rPr>
        <w:t>、服务</w:t>
      </w:r>
      <w:r>
        <w:rPr>
          <w:rFonts w:ascii="宋体" w:hAnsi="宋体" w:hint="eastAsia"/>
          <w:b/>
          <w:szCs w:val="21"/>
        </w:rPr>
        <w:t>标准</w:t>
      </w:r>
    </w:p>
    <w:tbl>
      <w:tblPr>
        <w:tblW w:w="9371" w:type="dxa"/>
        <w:jc w:val="center"/>
        <w:tblInd w:w="93" w:type="dxa"/>
        <w:tblLook w:val="04A0" w:firstRow="1" w:lastRow="0" w:firstColumn="1" w:lastColumn="0" w:noHBand="0" w:noVBand="1"/>
      </w:tblPr>
      <w:tblGrid>
        <w:gridCol w:w="535"/>
        <w:gridCol w:w="2882"/>
        <w:gridCol w:w="1134"/>
        <w:gridCol w:w="851"/>
        <w:gridCol w:w="1559"/>
        <w:gridCol w:w="1701"/>
        <w:gridCol w:w="709"/>
      </w:tblGrid>
      <w:tr w:rsidR="004E6B9A" w:rsidRPr="007773BC" w:rsidTr="004E6B9A">
        <w:trPr>
          <w:trHeight w:val="285"/>
          <w:jc w:val="center"/>
        </w:trPr>
        <w:tc>
          <w:tcPr>
            <w:tcW w:w="3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监测点位</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监测频次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数量</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监测项目</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任务来源</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E6B9A" w:rsidRPr="007773BC" w:rsidRDefault="004E6B9A" w:rsidP="00110E0D">
            <w:pPr>
              <w:widowControl/>
              <w:jc w:val="center"/>
              <w:rPr>
                <w:rFonts w:ascii="宋体" w:hAnsi="宋体" w:cs="Tahoma"/>
                <w:b/>
                <w:bCs/>
                <w:kern w:val="0"/>
                <w:sz w:val="18"/>
                <w:szCs w:val="18"/>
              </w:rPr>
            </w:pPr>
            <w:r w:rsidRPr="007773BC">
              <w:rPr>
                <w:rFonts w:ascii="宋体" w:hAnsi="宋体" w:cs="Tahoma" w:hint="eastAsia"/>
                <w:b/>
                <w:bCs/>
                <w:kern w:val="0"/>
                <w:sz w:val="18"/>
                <w:szCs w:val="18"/>
              </w:rPr>
              <w:t>全年数量</w:t>
            </w:r>
          </w:p>
        </w:tc>
      </w:tr>
      <w:tr w:rsidR="00801639" w:rsidRPr="007773BC" w:rsidTr="00A171A9">
        <w:trPr>
          <w:trHeight w:val="244"/>
          <w:jc w:val="center"/>
        </w:trPr>
        <w:tc>
          <w:tcPr>
            <w:tcW w:w="53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1639" w:rsidRPr="007773BC" w:rsidRDefault="00801639" w:rsidP="00110E0D">
            <w:pPr>
              <w:widowControl/>
              <w:jc w:val="center"/>
              <w:rPr>
                <w:rFonts w:ascii="宋体" w:hAnsi="宋体" w:cs="Tahoma"/>
                <w:kern w:val="0"/>
                <w:sz w:val="18"/>
                <w:szCs w:val="18"/>
              </w:rPr>
            </w:pPr>
            <w:r w:rsidRPr="007773BC">
              <w:rPr>
                <w:rFonts w:ascii="宋体" w:hAnsi="宋体" w:cs="Tahoma" w:hint="eastAsia"/>
                <w:kern w:val="0"/>
                <w:sz w:val="18"/>
                <w:szCs w:val="18"/>
              </w:rPr>
              <w:t>跨镇街断面</w:t>
            </w:r>
          </w:p>
        </w:tc>
        <w:tc>
          <w:tcPr>
            <w:tcW w:w="2882" w:type="dxa"/>
            <w:tcBorders>
              <w:top w:val="nil"/>
              <w:left w:val="nil"/>
              <w:bottom w:val="single" w:sz="4" w:space="0" w:color="auto"/>
              <w:right w:val="single" w:sz="4" w:space="0" w:color="auto"/>
            </w:tcBorders>
            <w:shd w:val="clear" w:color="auto" w:fill="auto"/>
            <w:hideMark/>
          </w:tcPr>
          <w:p w:rsidR="00801639" w:rsidRPr="00A171A9" w:rsidRDefault="00801639" w:rsidP="00A171A9">
            <w:pPr>
              <w:widowControl/>
              <w:jc w:val="center"/>
              <w:rPr>
                <w:rFonts w:ascii="宋体" w:hAnsi="宋体" w:cs="Tahoma"/>
                <w:kern w:val="0"/>
                <w:sz w:val="18"/>
                <w:szCs w:val="18"/>
              </w:rPr>
            </w:pPr>
            <w:r w:rsidRPr="00A171A9">
              <w:rPr>
                <w:rFonts w:ascii="宋体" w:hAnsi="宋体" w:cs="Tahoma" w:hint="eastAsia"/>
                <w:kern w:val="0"/>
                <w:sz w:val="18"/>
                <w:szCs w:val="18"/>
              </w:rPr>
              <w:t>京师实验中学</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801639" w:rsidRPr="00801639" w:rsidRDefault="00801639" w:rsidP="00801639">
            <w:pPr>
              <w:widowControl/>
              <w:jc w:val="center"/>
              <w:rPr>
                <w:rFonts w:ascii="宋体" w:hAnsi="宋体" w:cs="Tahoma"/>
                <w:kern w:val="0"/>
                <w:sz w:val="18"/>
                <w:szCs w:val="18"/>
              </w:rPr>
            </w:pPr>
            <w:r w:rsidRPr="00801639">
              <w:rPr>
                <w:rFonts w:ascii="宋体" w:hAnsi="宋体" w:cs="Tahoma" w:hint="eastAsia"/>
                <w:kern w:val="0"/>
                <w:sz w:val="18"/>
                <w:szCs w:val="18"/>
              </w:rPr>
              <w:t xml:space="preserve">每月2次（1—8日为上半月采样；16-21日为下半月采样）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801639" w:rsidRPr="00801639" w:rsidRDefault="00801639" w:rsidP="00801639">
            <w:pPr>
              <w:widowControl/>
              <w:jc w:val="center"/>
              <w:rPr>
                <w:rFonts w:ascii="宋体" w:hAnsi="宋体" w:cs="Tahoma"/>
                <w:kern w:val="0"/>
                <w:sz w:val="18"/>
                <w:szCs w:val="18"/>
              </w:rPr>
            </w:pPr>
            <w:r w:rsidRPr="00801639">
              <w:rPr>
                <w:rFonts w:ascii="宋体" w:hAnsi="宋体" w:cs="Tahoma" w:hint="eastAsia"/>
                <w:kern w:val="0"/>
                <w:sz w:val="18"/>
                <w:szCs w:val="18"/>
              </w:rPr>
              <w:t>35</w:t>
            </w: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1639" w:rsidRPr="00801639" w:rsidRDefault="00801639" w:rsidP="00801639">
            <w:pPr>
              <w:widowControl/>
              <w:jc w:val="center"/>
              <w:rPr>
                <w:rFonts w:ascii="宋体" w:hAnsi="宋体" w:cs="Tahoma"/>
                <w:kern w:val="0"/>
                <w:sz w:val="18"/>
                <w:szCs w:val="18"/>
              </w:rPr>
            </w:pPr>
            <w:r w:rsidRPr="00801639">
              <w:rPr>
                <w:rFonts w:ascii="宋体" w:hAnsi="宋体" w:cs="Tahoma" w:hint="eastAsia"/>
                <w:kern w:val="0"/>
                <w:sz w:val="18"/>
                <w:szCs w:val="18"/>
              </w:rPr>
              <w:t>高锰酸盐指数、氨氮、总磷、化学需氧量。</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801639" w:rsidRPr="00801639" w:rsidRDefault="00801639" w:rsidP="00801639">
            <w:pPr>
              <w:widowControl/>
              <w:jc w:val="center"/>
              <w:rPr>
                <w:rFonts w:ascii="宋体" w:hAnsi="宋体" w:cs="Tahoma"/>
                <w:kern w:val="0"/>
                <w:sz w:val="18"/>
                <w:szCs w:val="18"/>
              </w:rPr>
            </w:pPr>
            <w:r w:rsidRPr="00801639">
              <w:rPr>
                <w:rFonts w:ascii="宋体" w:hAnsi="宋体" w:cs="Tahoma" w:hint="eastAsia"/>
                <w:kern w:val="0"/>
                <w:sz w:val="18"/>
                <w:szCs w:val="18"/>
              </w:rPr>
              <w:t>污管科：1-17</w:t>
            </w:r>
            <w:r w:rsidRPr="00801639">
              <w:rPr>
                <w:rFonts w:ascii="宋体" w:hAnsi="宋体" w:cs="Tahoma" w:hint="eastAsia"/>
                <w:kern w:val="0"/>
                <w:sz w:val="18"/>
                <w:szCs w:val="18"/>
              </w:rPr>
              <w:br/>
              <w:t>监测站：25-36 共同点位：18-24</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801639" w:rsidRPr="00801639" w:rsidRDefault="00801639" w:rsidP="00801639">
            <w:pPr>
              <w:widowControl/>
              <w:jc w:val="center"/>
              <w:rPr>
                <w:rFonts w:ascii="宋体" w:hAnsi="宋体" w:cs="Tahoma"/>
                <w:kern w:val="0"/>
                <w:sz w:val="18"/>
                <w:szCs w:val="18"/>
              </w:rPr>
            </w:pPr>
            <w:r w:rsidRPr="00801639">
              <w:rPr>
                <w:rFonts w:ascii="宋体" w:hAnsi="宋体" w:cs="Tahoma" w:hint="eastAsia"/>
                <w:kern w:val="0"/>
                <w:sz w:val="18"/>
                <w:szCs w:val="18"/>
              </w:rPr>
              <w:t>840</w:t>
            </w: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永定楼桥头（黑河沟）</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上高铺</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丰沙线38号东</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向阳口桥</w:t>
            </w:r>
            <w:proofErr w:type="gramEnd"/>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斋堂水库出库</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珠窝水库</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法城村口</w:t>
            </w:r>
            <w:proofErr w:type="gramEnd"/>
            <w:r w:rsidRPr="00A171A9">
              <w:rPr>
                <w:rFonts w:ascii="宋体" w:hAnsi="宋体" w:cs="Tahoma" w:hint="eastAsia"/>
                <w:kern w:val="0"/>
                <w:sz w:val="18"/>
                <w:szCs w:val="18"/>
              </w:rPr>
              <w:t>，采石场口</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防洪桥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盘龙山庄大桥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莲石湖</w:t>
            </w:r>
            <w:proofErr w:type="gramEnd"/>
            <w:r w:rsidRPr="00A171A9">
              <w:rPr>
                <w:rFonts w:ascii="宋体" w:hAnsi="宋体" w:cs="Tahoma" w:hint="eastAsia"/>
                <w:kern w:val="0"/>
                <w:sz w:val="18"/>
                <w:szCs w:val="18"/>
              </w:rPr>
              <w:t>（公园）</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侯庄子桥南1000米</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三家店水库</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矿建街桥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嬉水湾</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中粮桥</w:t>
            </w:r>
            <w:proofErr w:type="gramEnd"/>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下苇</w:t>
            </w:r>
            <w:proofErr w:type="gramStart"/>
            <w:r w:rsidRPr="00A171A9">
              <w:rPr>
                <w:rFonts w:ascii="宋体" w:hAnsi="宋体" w:cs="Tahoma" w:hint="eastAsia"/>
                <w:kern w:val="0"/>
                <w:sz w:val="18"/>
                <w:szCs w:val="18"/>
              </w:rPr>
              <w:t>甸</w:t>
            </w:r>
            <w:proofErr w:type="gramEnd"/>
            <w:r w:rsidRPr="00A171A9">
              <w:rPr>
                <w:rFonts w:ascii="宋体" w:hAnsi="宋体" w:cs="Tahoma" w:hint="eastAsia"/>
                <w:kern w:val="0"/>
                <w:sz w:val="18"/>
                <w:szCs w:val="18"/>
              </w:rPr>
              <w:t>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四九二部队</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大峪中学（侯庄子村）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坡头南街</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长城公园北门</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二号桥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羊圈头村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砖厂</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松树岭隧道</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大地矿</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圈门</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西峰寺沟</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冯村沟</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中门寺沟</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王</w:t>
            </w:r>
            <w:proofErr w:type="gramStart"/>
            <w:r w:rsidRPr="00A171A9">
              <w:rPr>
                <w:rFonts w:ascii="宋体" w:hAnsi="宋体" w:cs="Tahoma" w:hint="eastAsia"/>
                <w:kern w:val="0"/>
                <w:sz w:val="18"/>
                <w:szCs w:val="18"/>
              </w:rPr>
              <w:t>平村沟</w:t>
            </w:r>
            <w:proofErr w:type="gramEnd"/>
            <w:r w:rsidRPr="00A171A9">
              <w:rPr>
                <w:rFonts w:ascii="宋体" w:hAnsi="宋体" w:cs="Tahoma" w:hint="eastAsia"/>
                <w:kern w:val="0"/>
                <w:sz w:val="18"/>
                <w:szCs w:val="18"/>
              </w:rPr>
              <w:t>+王平西街</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永定河山峡段+雁翅吊桥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清水河（永）</w:t>
            </w:r>
            <w:proofErr w:type="gramStart"/>
            <w:r w:rsidRPr="00A171A9">
              <w:rPr>
                <w:rFonts w:ascii="宋体" w:hAnsi="宋体" w:cs="Tahoma" w:hint="eastAsia"/>
                <w:kern w:val="0"/>
                <w:sz w:val="18"/>
                <w:szCs w:val="18"/>
              </w:rPr>
              <w:t>青白口</w:t>
            </w:r>
            <w:proofErr w:type="gramEnd"/>
            <w:r w:rsidRPr="00A171A9">
              <w:rPr>
                <w:rFonts w:ascii="宋体" w:hAnsi="宋体" w:cs="Tahoma" w:hint="eastAsia"/>
                <w:kern w:val="0"/>
                <w:sz w:val="18"/>
                <w:szCs w:val="18"/>
              </w:rPr>
              <w:t>村西北</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44"/>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永定河山峡段沿河城</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44"/>
          <w:jc w:val="center"/>
        </w:trPr>
        <w:tc>
          <w:tcPr>
            <w:tcW w:w="535"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永定楼桥头</w:t>
            </w:r>
          </w:p>
        </w:tc>
        <w:tc>
          <w:tcPr>
            <w:tcW w:w="1134"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color w:val="000000"/>
                <w:kern w:val="0"/>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801639" w:rsidRPr="007773BC" w:rsidTr="00801639">
        <w:trPr>
          <w:trHeight w:val="282"/>
          <w:jc w:val="center"/>
        </w:trPr>
        <w:tc>
          <w:tcPr>
            <w:tcW w:w="5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01639" w:rsidRPr="007773BC" w:rsidRDefault="00801639" w:rsidP="00110E0D">
            <w:pPr>
              <w:widowControl/>
              <w:jc w:val="center"/>
              <w:rPr>
                <w:rFonts w:ascii="宋体" w:hAnsi="宋体" w:cs="Tahoma"/>
                <w:kern w:val="0"/>
                <w:sz w:val="18"/>
                <w:szCs w:val="18"/>
              </w:rPr>
            </w:pPr>
            <w:r w:rsidRPr="007773BC">
              <w:rPr>
                <w:rFonts w:ascii="宋体" w:hAnsi="宋体" w:cs="Tahoma" w:hint="eastAsia"/>
                <w:kern w:val="0"/>
                <w:sz w:val="18"/>
                <w:szCs w:val="18"/>
              </w:rPr>
              <w:t>村级断面</w:t>
            </w:r>
          </w:p>
        </w:tc>
        <w:tc>
          <w:tcPr>
            <w:tcW w:w="2882" w:type="dxa"/>
            <w:tcBorders>
              <w:top w:val="single" w:sz="4" w:space="0" w:color="auto"/>
              <w:left w:val="nil"/>
              <w:bottom w:val="single" w:sz="4" w:space="0" w:color="auto"/>
              <w:right w:val="single" w:sz="4" w:space="0" w:color="auto"/>
            </w:tcBorders>
            <w:shd w:val="clear" w:color="auto" w:fill="auto"/>
            <w:hideMark/>
          </w:tcPr>
          <w:p w:rsidR="00801639" w:rsidRPr="00A171A9" w:rsidRDefault="00801639" w:rsidP="00A171A9">
            <w:pPr>
              <w:widowControl/>
              <w:jc w:val="center"/>
              <w:rPr>
                <w:rFonts w:ascii="宋体" w:hAnsi="宋体" w:cs="Tahoma"/>
                <w:kern w:val="0"/>
                <w:sz w:val="18"/>
                <w:szCs w:val="18"/>
              </w:rPr>
            </w:pPr>
            <w:r w:rsidRPr="00A171A9">
              <w:rPr>
                <w:rFonts w:ascii="宋体" w:hAnsi="宋体" w:cs="Tahoma" w:hint="eastAsia"/>
                <w:kern w:val="0"/>
                <w:sz w:val="18"/>
                <w:szCs w:val="18"/>
              </w:rPr>
              <w:t>卧龙岗村</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 xml:space="preserve">每月1次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每月采30个点位</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高锰酸盐指数、氨氮、总磷、化学需氧量。</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污管科</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360</w:t>
            </w: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上岸村</w:t>
            </w:r>
            <w:proofErr w:type="gramEnd"/>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栗园庄村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何各庄</w:t>
            </w:r>
            <w:proofErr w:type="gramEnd"/>
            <w:r w:rsidRPr="00A171A9">
              <w:rPr>
                <w:rFonts w:ascii="宋体" w:hAnsi="宋体" w:cs="Tahoma" w:hint="eastAsia"/>
                <w:kern w:val="0"/>
                <w:sz w:val="18"/>
                <w:szCs w:val="18"/>
              </w:rPr>
              <w:t>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冯村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64"/>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桥户营</w:t>
            </w:r>
            <w:proofErr w:type="gramEnd"/>
            <w:r w:rsidRPr="00A171A9">
              <w:rPr>
                <w:rFonts w:ascii="宋体" w:hAnsi="宋体" w:cs="Tahoma" w:hint="eastAsia"/>
                <w:kern w:val="0"/>
                <w:sz w:val="18"/>
                <w:szCs w:val="18"/>
              </w:rPr>
              <w:t>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永安小区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300"/>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德露苑</w:t>
            </w:r>
            <w:proofErr w:type="gramEnd"/>
            <w:r w:rsidRPr="00A171A9">
              <w:rPr>
                <w:rFonts w:ascii="宋体" w:hAnsi="宋体" w:cs="Tahoma" w:hint="eastAsia"/>
                <w:kern w:val="0"/>
                <w:sz w:val="18"/>
                <w:szCs w:val="18"/>
              </w:rPr>
              <w:t>社区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坡头南街社区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圈门社区268号院+</w:t>
            </w:r>
            <w:proofErr w:type="gramStart"/>
            <w:r w:rsidRPr="00A171A9">
              <w:rPr>
                <w:rFonts w:ascii="宋体" w:hAnsi="宋体" w:cs="Tahoma" w:hint="eastAsia"/>
                <w:kern w:val="0"/>
                <w:sz w:val="18"/>
                <w:szCs w:val="18"/>
              </w:rPr>
              <w:t>龙门新区</w:t>
            </w:r>
            <w:proofErr w:type="gramEnd"/>
            <w:r w:rsidRPr="00A171A9">
              <w:rPr>
                <w:rFonts w:ascii="宋体" w:hAnsi="宋体" w:cs="Tahoma" w:hint="eastAsia"/>
                <w:kern w:val="0"/>
                <w:sz w:val="18"/>
                <w:szCs w:val="18"/>
              </w:rPr>
              <w:t>A6区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向阳社区+</w:t>
            </w:r>
            <w:proofErr w:type="gramStart"/>
            <w:r w:rsidRPr="00A171A9">
              <w:rPr>
                <w:rFonts w:ascii="宋体" w:hAnsi="宋体" w:cs="Tahoma" w:hint="eastAsia"/>
                <w:kern w:val="0"/>
                <w:sz w:val="18"/>
                <w:szCs w:val="18"/>
              </w:rPr>
              <w:t>增产路社区</w:t>
            </w:r>
            <w:proofErr w:type="gramEnd"/>
            <w:r w:rsidRPr="00A171A9">
              <w:rPr>
                <w:rFonts w:ascii="宋体" w:hAnsi="宋体" w:cs="Tahoma" w:hint="eastAsia"/>
                <w:kern w:val="0"/>
                <w:sz w:val="18"/>
                <w:szCs w:val="18"/>
              </w:rPr>
              <w:t>（1）</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向阳社区+</w:t>
            </w:r>
            <w:proofErr w:type="gramStart"/>
            <w:r w:rsidRPr="00A171A9">
              <w:rPr>
                <w:rFonts w:ascii="宋体" w:hAnsi="宋体" w:cs="Tahoma" w:hint="eastAsia"/>
                <w:kern w:val="0"/>
                <w:sz w:val="18"/>
                <w:szCs w:val="18"/>
              </w:rPr>
              <w:t>增产路社区</w:t>
            </w:r>
            <w:proofErr w:type="gramEnd"/>
            <w:r w:rsidRPr="00A171A9">
              <w:rPr>
                <w:rFonts w:ascii="宋体" w:hAnsi="宋体" w:cs="Tahoma" w:hint="eastAsia"/>
                <w:kern w:val="0"/>
                <w:sz w:val="18"/>
                <w:szCs w:val="18"/>
              </w:rPr>
              <w:t>（2）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桥东街社区+绿岛家园社区</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三家店村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龙泉</w:t>
            </w:r>
            <w:proofErr w:type="gramStart"/>
            <w:r w:rsidRPr="00A171A9">
              <w:rPr>
                <w:rFonts w:ascii="宋体" w:hAnsi="宋体" w:cs="Tahoma" w:hint="eastAsia"/>
                <w:kern w:val="0"/>
                <w:sz w:val="18"/>
                <w:szCs w:val="18"/>
              </w:rPr>
              <w:t>务</w:t>
            </w:r>
            <w:proofErr w:type="gramEnd"/>
            <w:r w:rsidRPr="00A171A9">
              <w:rPr>
                <w:rFonts w:ascii="宋体" w:hAnsi="宋体" w:cs="Tahoma" w:hint="eastAsia"/>
                <w:kern w:val="0"/>
                <w:sz w:val="18"/>
                <w:szCs w:val="18"/>
              </w:rPr>
              <w:t>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军庄村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陈家庄村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801639">
        <w:trPr>
          <w:trHeight w:val="282"/>
          <w:jc w:val="center"/>
        </w:trPr>
        <w:tc>
          <w:tcPr>
            <w:tcW w:w="535" w:type="dxa"/>
            <w:vMerge/>
            <w:tcBorders>
              <w:top w:val="single" w:sz="4" w:space="0" w:color="auto"/>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水峪嘴村+</w:t>
            </w:r>
            <w:proofErr w:type="gramStart"/>
            <w:r w:rsidRPr="00A171A9">
              <w:rPr>
                <w:rFonts w:ascii="宋体" w:hAnsi="宋体" w:cs="Tahoma" w:hint="eastAsia"/>
                <w:kern w:val="0"/>
                <w:sz w:val="18"/>
                <w:szCs w:val="18"/>
              </w:rPr>
              <w:t>陇驾庄</w:t>
            </w:r>
            <w:proofErr w:type="gramEnd"/>
            <w:r w:rsidRPr="00A171A9">
              <w:rPr>
                <w:rFonts w:ascii="宋体" w:hAnsi="宋体" w:cs="Tahoma" w:hint="eastAsia"/>
                <w:kern w:val="0"/>
                <w:sz w:val="18"/>
                <w:szCs w:val="18"/>
              </w:rPr>
              <w:t>村</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丁家滩村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下苇</w:t>
            </w:r>
            <w:proofErr w:type="gramStart"/>
            <w:r w:rsidRPr="00A171A9">
              <w:rPr>
                <w:rFonts w:ascii="宋体" w:hAnsi="宋体" w:cs="Tahoma" w:hint="eastAsia"/>
                <w:kern w:val="0"/>
                <w:sz w:val="18"/>
                <w:szCs w:val="18"/>
              </w:rPr>
              <w:t>甸</w:t>
            </w:r>
            <w:proofErr w:type="gramEnd"/>
            <w:r w:rsidRPr="00A171A9">
              <w:rPr>
                <w:rFonts w:ascii="宋体" w:hAnsi="宋体" w:cs="Tahoma" w:hint="eastAsia"/>
                <w:kern w:val="0"/>
                <w:sz w:val="18"/>
                <w:szCs w:val="18"/>
              </w:rPr>
              <w:t>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东</w:t>
            </w:r>
            <w:proofErr w:type="gramStart"/>
            <w:r w:rsidRPr="00A171A9">
              <w:rPr>
                <w:rFonts w:ascii="宋体" w:hAnsi="宋体" w:cs="Tahoma" w:hint="eastAsia"/>
                <w:kern w:val="0"/>
                <w:sz w:val="18"/>
                <w:szCs w:val="18"/>
              </w:rPr>
              <w:t>石古岩村</w:t>
            </w:r>
            <w:proofErr w:type="gramEnd"/>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西</w:t>
            </w:r>
            <w:proofErr w:type="gramStart"/>
            <w:r w:rsidRPr="00A171A9">
              <w:rPr>
                <w:rFonts w:ascii="宋体" w:hAnsi="宋体" w:cs="Tahoma" w:hint="eastAsia"/>
                <w:kern w:val="0"/>
                <w:sz w:val="18"/>
                <w:szCs w:val="18"/>
              </w:rPr>
              <w:t>石古岩村</w:t>
            </w:r>
            <w:proofErr w:type="gramEnd"/>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色树坟</w:t>
            </w:r>
            <w:proofErr w:type="gramEnd"/>
            <w:r w:rsidRPr="00A171A9">
              <w:rPr>
                <w:rFonts w:ascii="宋体" w:hAnsi="宋体" w:cs="Tahoma" w:hint="eastAsia"/>
                <w:kern w:val="0"/>
                <w:sz w:val="18"/>
                <w:szCs w:val="18"/>
              </w:rPr>
              <w:t>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南涧村（镇政府大桥）</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安家庄村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落坡岭村（水库）</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河南台村+雁翅村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河南台村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下马岭村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太子墓村（1）</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太子墓村（2）</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付家台村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珠窝村（1）</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珠窝村（2）</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proofErr w:type="gramStart"/>
            <w:r w:rsidRPr="00A171A9">
              <w:rPr>
                <w:rFonts w:ascii="宋体" w:hAnsi="宋体" w:cs="Tahoma" w:hint="eastAsia"/>
                <w:kern w:val="0"/>
                <w:sz w:val="18"/>
                <w:szCs w:val="18"/>
              </w:rPr>
              <w:t>青白口</w:t>
            </w:r>
            <w:proofErr w:type="gramEnd"/>
            <w:r w:rsidRPr="00A171A9">
              <w:rPr>
                <w:rFonts w:ascii="宋体" w:hAnsi="宋体" w:cs="Tahoma" w:hint="eastAsia"/>
                <w:kern w:val="0"/>
                <w:sz w:val="18"/>
                <w:szCs w:val="18"/>
              </w:rPr>
              <w:t>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军饷村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东胡林村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西胡林村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沿河城村</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向阳口村（1）</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向阳口村（2）</w:t>
            </w:r>
          </w:p>
        </w:tc>
        <w:tc>
          <w:tcPr>
            <w:tcW w:w="1134"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nil"/>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nil"/>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东斋堂村</w:t>
            </w:r>
          </w:p>
        </w:tc>
        <w:tc>
          <w:tcPr>
            <w:tcW w:w="1134"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西斋堂村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000000"/>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下清水村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vMerge/>
            <w:tcBorders>
              <w:top w:val="nil"/>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2882" w:type="dxa"/>
            <w:tcBorders>
              <w:top w:val="single" w:sz="4" w:space="0" w:color="auto"/>
              <w:left w:val="nil"/>
              <w:bottom w:val="single" w:sz="4" w:space="0" w:color="auto"/>
              <w:right w:val="single" w:sz="4" w:space="0" w:color="auto"/>
            </w:tcBorders>
            <w:shd w:val="clear" w:color="auto" w:fill="auto"/>
            <w:hideMark/>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塔河村</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A171A9" w:rsidRPr="007773BC" w:rsidRDefault="00A171A9" w:rsidP="00110E0D">
            <w:pPr>
              <w:widowControl/>
              <w:jc w:val="left"/>
              <w:rPr>
                <w:rFonts w:ascii="宋体" w:hAnsi="宋体" w:cs="Tahoma"/>
                <w:kern w:val="0"/>
                <w:sz w:val="18"/>
                <w:szCs w:val="18"/>
              </w:rPr>
            </w:pPr>
          </w:p>
        </w:tc>
      </w:tr>
      <w:tr w:rsidR="00A171A9" w:rsidRPr="007773BC" w:rsidTr="00A171A9">
        <w:trPr>
          <w:trHeight w:val="282"/>
          <w:jc w:val="center"/>
        </w:trPr>
        <w:tc>
          <w:tcPr>
            <w:tcW w:w="535"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降尘</w:t>
            </w:r>
          </w:p>
        </w:tc>
        <w:tc>
          <w:tcPr>
            <w:tcW w:w="2882" w:type="dxa"/>
            <w:tcBorders>
              <w:top w:val="single" w:sz="4" w:space="0" w:color="auto"/>
              <w:left w:val="nil"/>
              <w:bottom w:val="single" w:sz="4" w:space="0" w:color="auto"/>
              <w:right w:val="single" w:sz="4" w:space="0" w:color="auto"/>
            </w:tcBorders>
            <w:shd w:val="clear" w:color="auto" w:fill="auto"/>
            <w:vAlign w:val="center"/>
          </w:tcPr>
          <w:p w:rsidR="00A171A9" w:rsidRPr="00A171A9"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对全区九镇四街</w:t>
            </w:r>
            <w:proofErr w:type="gramStart"/>
            <w:r w:rsidRPr="00A171A9">
              <w:rPr>
                <w:rFonts w:ascii="宋体" w:hAnsi="宋体" w:cs="Tahoma" w:hint="eastAsia"/>
                <w:kern w:val="0"/>
                <w:sz w:val="18"/>
                <w:szCs w:val="18"/>
              </w:rPr>
              <w:t>和国控比对</w:t>
            </w:r>
            <w:proofErr w:type="gramEnd"/>
            <w:r w:rsidRPr="00A171A9">
              <w:rPr>
                <w:rFonts w:ascii="宋体" w:hAnsi="宋体" w:cs="Tahoma" w:hint="eastAsia"/>
                <w:kern w:val="0"/>
                <w:sz w:val="18"/>
                <w:szCs w:val="18"/>
              </w:rPr>
              <w:t>点位开展降尘采样</w:t>
            </w:r>
          </w:p>
        </w:tc>
        <w:tc>
          <w:tcPr>
            <w:tcW w:w="1134"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每月监测1次，全年共12次</w:t>
            </w:r>
          </w:p>
        </w:tc>
        <w:tc>
          <w:tcPr>
            <w:tcW w:w="851"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sidRPr="00A171A9">
              <w:rPr>
                <w:rFonts w:ascii="宋体" w:hAnsi="宋体" w:cs="Tahoma"/>
                <w:kern w:val="0"/>
                <w:sz w:val="18"/>
                <w:szCs w:val="18"/>
              </w:rPr>
              <w:t>26</w:t>
            </w:r>
          </w:p>
        </w:tc>
        <w:tc>
          <w:tcPr>
            <w:tcW w:w="1559"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降尘</w:t>
            </w:r>
          </w:p>
        </w:tc>
        <w:tc>
          <w:tcPr>
            <w:tcW w:w="1701"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sidRPr="00A171A9">
              <w:rPr>
                <w:rFonts w:ascii="宋体" w:hAnsi="宋体" w:cs="Tahoma" w:hint="eastAsia"/>
                <w:kern w:val="0"/>
                <w:sz w:val="18"/>
                <w:szCs w:val="18"/>
              </w:rPr>
              <w:t>督察与监测科</w:t>
            </w:r>
          </w:p>
        </w:tc>
        <w:tc>
          <w:tcPr>
            <w:tcW w:w="709" w:type="dxa"/>
            <w:tcBorders>
              <w:top w:val="single" w:sz="4" w:space="0" w:color="auto"/>
              <w:left w:val="single" w:sz="4" w:space="0" w:color="auto"/>
              <w:bottom w:val="single" w:sz="4" w:space="0" w:color="auto"/>
              <w:right w:val="single" w:sz="4" w:space="0" w:color="auto"/>
            </w:tcBorders>
            <w:vAlign w:val="center"/>
          </w:tcPr>
          <w:p w:rsidR="00A171A9" w:rsidRPr="007773BC" w:rsidRDefault="00A171A9" w:rsidP="00A171A9">
            <w:pPr>
              <w:widowControl/>
              <w:jc w:val="center"/>
              <w:rPr>
                <w:rFonts w:ascii="宋体" w:hAnsi="宋体" w:cs="Tahoma"/>
                <w:kern w:val="0"/>
                <w:sz w:val="18"/>
                <w:szCs w:val="18"/>
              </w:rPr>
            </w:pPr>
            <w:r>
              <w:rPr>
                <w:rFonts w:ascii="宋体" w:hAnsi="宋体" w:cs="Tahoma" w:hint="eastAsia"/>
                <w:kern w:val="0"/>
                <w:sz w:val="18"/>
                <w:szCs w:val="18"/>
              </w:rPr>
              <w:t>312</w:t>
            </w:r>
          </w:p>
        </w:tc>
      </w:tr>
    </w:tbl>
    <w:p w:rsidR="00BF7345" w:rsidRDefault="00BF7345" w:rsidP="00BF7345">
      <w:pPr>
        <w:spacing w:line="360" w:lineRule="auto"/>
        <w:contextualSpacing/>
        <w:rPr>
          <w:rFonts w:ascii="宋体" w:hAnsi="宋体"/>
          <w:b/>
          <w:bCs/>
          <w:szCs w:val="21"/>
        </w:rPr>
      </w:pPr>
    </w:p>
    <w:p w:rsidR="00BF7345" w:rsidRDefault="00BF7345" w:rsidP="00BF7345">
      <w:pPr>
        <w:tabs>
          <w:tab w:val="left" w:pos="360"/>
        </w:tabs>
        <w:snapToGrid w:val="0"/>
        <w:spacing w:line="360" w:lineRule="auto"/>
        <w:outlineLvl w:val="1"/>
        <w:rPr>
          <w:rFonts w:ascii="宋体" w:hAnsi="宋体"/>
          <w:b/>
          <w:szCs w:val="21"/>
        </w:rPr>
      </w:pPr>
      <w:r w:rsidRPr="00602351">
        <w:rPr>
          <w:rFonts w:ascii="宋体" w:hAnsi="宋体" w:hint="eastAsia"/>
          <w:b/>
          <w:szCs w:val="21"/>
        </w:rPr>
        <w:t>第二包：</w:t>
      </w:r>
    </w:p>
    <w:p w:rsidR="00BF7345" w:rsidRDefault="00BF7345" w:rsidP="00BF7345">
      <w:pPr>
        <w:widowControl/>
        <w:spacing w:line="360" w:lineRule="auto"/>
        <w:ind w:firstLineChars="200" w:firstLine="422"/>
        <w:contextualSpacing/>
        <w:rPr>
          <w:rFonts w:ascii="宋体" w:hAnsi="宋体"/>
          <w:b/>
          <w:szCs w:val="21"/>
        </w:rPr>
      </w:pPr>
      <w:r w:rsidRPr="00BC56F2">
        <w:rPr>
          <w:rFonts w:ascii="宋体" w:hAnsi="宋体" w:hint="eastAsia"/>
          <w:b/>
          <w:szCs w:val="21"/>
        </w:rPr>
        <w:t>一、服务内容</w:t>
      </w:r>
    </w:p>
    <w:p w:rsidR="00BF7345" w:rsidRPr="005031A4" w:rsidRDefault="00BF7345" w:rsidP="00BF7345">
      <w:pPr>
        <w:spacing w:line="360" w:lineRule="auto"/>
        <w:ind w:firstLineChars="300" w:firstLine="630"/>
        <w:contextualSpacing/>
        <w:rPr>
          <w:rFonts w:ascii="宋体" w:hAnsi="宋体"/>
          <w:szCs w:val="21"/>
        </w:rPr>
      </w:pPr>
      <w:r w:rsidRPr="005031A4">
        <w:rPr>
          <w:rFonts w:ascii="宋体" w:hAnsi="宋体" w:hint="eastAsia"/>
          <w:szCs w:val="21"/>
        </w:rPr>
        <w:t>1.水污染监测（地表水、地下水）；</w:t>
      </w:r>
    </w:p>
    <w:p w:rsidR="00BF7345" w:rsidRPr="005031A4" w:rsidRDefault="00BF7345" w:rsidP="00BF7345">
      <w:pPr>
        <w:spacing w:line="360" w:lineRule="auto"/>
        <w:ind w:firstLineChars="300" w:firstLine="630"/>
        <w:contextualSpacing/>
        <w:rPr>
          <w:rFonts w:ascii="宋体" w:hAnsi="宋体"/>
          <w:szCs w:val="21"/>
        </w:rPr>
      </w:pPr>
      <w:r w:rsidRPr="005031A4">
        <w:rPr>
          <w:rFonts w:ascii="宋体" w:hAnsi="宋体" w:hint="eastAsia"/>
          <w:szCs w:val="21"/>
        </w:rPr>
        <w:lastRenderedPageBreak/>
        <w:t>2.土壤监测（包括水源、污染企业周边、农村环境质量）；</w:t>
      </w:r>
    </w:p>
    <w:p w:rsidR="00BF7345" w:rsidRPr="006C535A" w:rsidRDefault="00BF7345" w:rsidP="00BF7345">
      <w:pPr>
        <w:spacing w:line="360" w:lineRule="auto"/>
        <w:ind w:firstLineChars="300" w:firstLine="630"/>
        <w:contextualSpacing/>
        <w:rPr>
          <w:rFonts w:ascii="宋体" w:hAnsi="宋体"/>
          <w:szCs w:val="21"/>
        </w:rPr>
      </w:pPr>
      <w:r w:rsidRPr="006C535A">
        <w:rPr>
          <w:rFonts w:ascii="宋体" w:hAnsi="宋体" w:hint="eastAsia"/>
          <w:szCs w:val="21"/>
        </w:rPr>
        <w:t>3.农村环境质量监测（包括农村灌溉水）；</w:t>
      </w:r>
    </w:p>
    <w:p w:rsidR="00BF7345" w:rsidRDefault="00BF7345" w:rsidP="00BF7345">
      <w:pPr>
        <w:spacing w:line="360" w:lineRule="auto"/>
        <w:ind w:firstLineChars="300" w:firstLine="630"/>
        <w:contextualSpacing/>
        <w:rPr>
          <w:rFonts w:ascii="宋体" w:hAnsi="宋体"/>
          <w:szCs w:val="21"/>
        </w:rPr>
      </w:pPr>
      <w:r w:rsidRPr="006C535A">
        <w:rPr>
          <w:rFonts w:ascii="宋体" w:hAnsi="宋体" w:hint="eastAsia"/>
          <w:szCs w:val="21"/>
        </w:rPr>
        <w:t>4.污染源监测（包括废气、废水、固体废物等）；</w:t>
      </w:r>
    </w:p>
    <w:p w:rsidR="00DB39ED" w:rsidRPr="006C535A" w:rsidRDefault="00DB39ED" w:rsidP="00BF7345">
      <w:pPr>
        <w:spacing w:line="360" w:lineRule="auto"/>
        <w:ind w:firstLineChars="300" w:firstLine="630"/>
        <w:contextualSpacing/>
        <w:rPr>
          <w:rFonts w:ascii="宋体" w:hAnsi="宋体"/>
          <w:szCs w:val="21"/>
        </w:rPr>
      </w:pPr>
      <w:r>
        <w:rPr>
          <w:rFonts w:ascii="宋体" w:hAnsi="宋体" w:hint="eastAsia"/>
          <w:szCs w:val="21"/>
        </w:rPr>
        <w:t>5.</w:t>
      </w:r>
      <w:r w:rsidRPr="00DB39ED">
        <w:rPr>
          <w:rFonts w:ascii="宋体" w:hAnsi="宋体" w:hint="eastAsia"/>
          <w:szCs w:val="21"/>
        </w:rPr>
        <w:t>工业粉尘</w:t>
      </w:r>
      <w:r w:rsidRPr="006C535A">
        <w:rPr>
          <w:rFonts w:ascii="宋体" w:hAnsi="宋体" w:hint="eastAsia"/>
          <w:szCs w:val="21"/>
        </w:rPr>
        <w:t>监测</w:t>
      </w:r>
      <w:r>
        <w:rPr>
          <w:rFonts w:ascii="宋体" w:hAnsi="宋体" w:hint="eastAsia"/>
          <w:szCs w:val="21"/>
        </w:rPr>
        <w:t>（</w:t>
      </w:r>
      <w:r w:rsidRPr="00DB39ED">
        <w:rPr>
          <w:rFonts w:ascii="宋体" w:hAnsi="宋体" w:hint="eastAsia"/>
          <w:szCs w:val="21"/>
        </w:rPr>
        <w:t>颗粒物（有组织）、沥青烟</w:t>
      </w:r>
      <w:r>
        <w:rPr>
          <w:rFonts w:ascii="宋体" w:hAnsi="宋体" w:hint="eastAsia"/>
          <w:szCs w:val="21"/>
        </w:rPr>
        <w:t>）</w:t>
      </w:r>
    </w:p>
    <w:p w:rsidR="00BF7345" w:rsidRPr="006C535A" w:rsidRDefault="00DB39ED" w:rsidP="00BF7345">
      <w:pPr>
        <w:spacing w:line="360" w:lineRule="auto"/>
        <w:ind w:firstLineChars="300" w:firstLine="630"/>
        <w:contextualSpacing/>
        <w:rPr>
          <w:rFonts w:ascii="宋体" w:hAnsi="宋体"/>
          <w:szCs w:val="21"/>
        </w:rPr>
      </w:pPr>
      <w:r>
        <w:rPr>
          <w:rFonts w:ascii="宋体" w:hAnsi="宋体" w:hint="eastAsia"/>
          <w:szCs w:val="21"/>
        </w:rPr>
        <w:t>6</w:t>
      </w:r>
      <w:r w:rsidR="00BF7345" w:rsidRPr="006C535A">
        <w:rPr>
          <w:rFonts w:ascii="宋体" w:hAnsi="宋体" w:hint="eastAsia"/>
          <w:szCs w:val="21"/>
        </w:rPr>
        <w:t>.按要求进行采样工作；</w:t>
      </w:r>
    </w:p>
    <w:p w:rsidR="00BF7345" w:rsidRPr="006C535A" w:rsidRDefault="00DB39ED" w:rsidP="00BF7345">
      <w:pPr>
        <w:spacing w:line="360" w:lineRule="auto"/>
        <w:ind w:firstLineChars="300" w:firstLine="630"/>
        <w:contextualSpacing/>
        <w:rPr>
          <w:rFonts w:ascii="宋体" w:hAnsi="宋体"/>
          <w:szCs w:val="21"/>
        </w:rPr>
      </w:pPr>
      <w:r>
        <w:rPr>
          <w:rFonts w:ascii="宋体" w:hAnsi="宋体" w:hint="eastAsia"/>
          <w:szCs w:val="21"/>
        </w:rPr>
        <w:t>7</w:t>
      </w:r>
      <w:r w:rsidR="00BF7345" w:rsidRPr="006C535A">
        <w:rPr>
          <w:rFonts w:ascii="宋体" w:hAnsi="宋体" w:hint="eastAsia"/>
          <w:szCs w:val="21"/>
        </w:rPr>
        <w:t>.监测机构应具有与所申请监测项目相适应的管理人员和专业技术人员，技术能力和人员数量应能满足本项目的需要</w:t>
      </w:r>
      <w:r w:rsidR="004E6B9A" w:rsidRPr="006C535A">
        <w:rPr>
          <w:rFonts w:ascii="宋体" w:hAnsi="宋体" w:hint="eastAsia"/>
          <w:szCs w:val="21"/>
        </w:rPr>
        <w:t>。</w:t>
      </w:r>
    </w:p>
    <w:p w:rsidR="00BF7345" w:rsidRPr="006C535A" w:rsidRDefault="00DB39ED" w:rsidP="00BF7345">
      <w:pPr>
        <w:spacing w:line="360" w:lineRule="auto"/>
        <w:ind w:firstLineChars="300" w:firstLine="630"/>
        <w:contextualSpacing/>
        <w:rPr>
          <w:rFonts w:ascii="宋体" w:hAnsi="宋体"/>
          <w:szCs w:val="21"/>
        </w:rPr>
      </w:pPr>
      <w:r>
        <w:rPr>
          <w:rFonts w:ascii="宋体" w:hAnsi="宋体" w:hint="eastAsia"/>
          <w:szCs w:val="21"/>
        </w:rPr>
        <w:t>8</w:t>
      </w:r>
      <w:r w:rsidR="00BF7345" w:rsidRPr="006C535A">
        <w:rPr>
          <w:rFonts w:ascii="宋体" w:hAnsi="宋体" w:hint="eastAsia"/>
          <w:szCs w:val="21"/>
        </w:rPr>
        <w:t>.对于数据异常的项目要及时复核复检，并保留复核复检记录。</w:t>
      </w:r>
    </w:p>
    <w:p w:rsidR="00BF7345" w:rsidRPr="006C535A" w:rsidRDefault="00DB39ED" w:rsidP="00BF7345">
      <w:pPr>
        <w:spacing w:line="360" w:lineRule="auto"/>
        <w:ind w:firstLineChars="300" w:firstLine="630"/>
        <w:contextualSpacing/>
        <w:rPr>
          <w:rFonts w:ascii="宋体" w:hAnsi="宋体"/>
          <w:szCs w:val="21"/>
        </w:rPr>
      </w:pPr>
      <w:r>
        <w:rPr>
          <w:rFonts w:ascii="宋体" w:hAnsi="宋体" w:hint="eastAsia"/>
          <w:szCs w:val="21"/>
        </w:rPr>
        <w:t>9</w:t>
      </w:r>
      <w:r w:rsidR="00BF7345" w:rsidRPr="006C535A">
        <w:rPr>
          <w:rFonts w:ascii="宋体" w:hAnsi="宋体" w:hint="eastAsia"/>
          <w:szCs w:val="21"/>
        </w:rPr>
        <w:t>.根据要求完成监测任务后，及时将数据分析报告、监测报告送至北京市门头沟区生态环境局主管部门。</w:t>
      </w:r>
    </w:p>
    <w:p w:rsidR="00BF7345" w:rsidRPr="005031A4" w:rsidRDefault="00BF7345" w:rsidP="00BF7345">
      <w:pPr>
        <w:widowControl/>
        <w:spacing w:line="360" w:lineRule="auto"/>
        <w:ind w:firstLineChars="200" w:firstLine="422"/>
        <w:contextualSpacing/>
        <w:rPr>
          <w:rFonts w:ascii="宋体" w:hAnsi="宋体"/>
          <w:b/>
          <w:szCs w:val="21"/>
        </w:rPr>
      </w:pPr>
      <w:r w:rsidRPr="006C535A">
        <w:rPr>
          <w:rFonts w:ascii="宋体" w:hAnsi="宋体" w:hint="eastAsia"/>
          <w:b/>
          <w:szCs w:val="21"/>
        </w:rPr>
        <w:t>二、服务标准</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238"/>
        <w:gridCol w:w="1560"/>
        <w:gridCol w:w="1060"/>
        <w:gridCol w:w="480"/>
        <w:gridCol w:w="3175"/>
        <w:gridCol w:w="1559"/>
      </w:tblGrid>
      <w:tr w:rsidR="00BF7345" w:rsidRPr="00892F65" w:rsidTr="00801639">
        <w:trPr>
          <w:trHeight w:val="750"/>
        </w:trPr>
        <w:tc>
          <w:tcPr>
            <w:tcW w:w="1820" w:type="dxa"/>
            <w:gridSpan w:val="2"/>
            <w:shd w:val="clear" w:color="000000" w:fill="FFFFFF"/>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监测性质</w:t>
            </w:r>
          </w:p>
        </w:tc>
        <w:tc>
          <w:tcPr>
            <w:tcW w:w="1560" w:type="dxa"/>
            <w:shd w:val="clear" w:color="000000" w:fill="FFFFFF"/>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监测点位</w:t>
            </w:r>
          </w:p>
        </w:tc>
        <w:tc>
          <w:tcPr>
            <w:tcW w:w="1060" w:type="dxa"/>
            <w:shd w:val="clear" w:color="000000" w:fill="FFFFFF"/>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监测频次</w:t>
            </w:r>
          </w:p>
        </w:tc>
        <w:tc>
          <w:tcPr>
            <w:tcW w:w="480" w:type="dxa"/>
            <w:shd w:val="clear" w:color="auto" w:fill="auto"/>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数量</w:t>
            </w:r>
          </w:p>
        </w:tc>
        <w:tc>
          <w:tcPr>
            <w:tcW w:w="3175" w:type="dxa"/>
            <w:shd w:val="clear" w:color="000000" w:fill="FFFFFF"/>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监测项目</w:t>
            </w:r>
          </w:p>
        </w:tc>
        <w:tc>
          <w:tcPr>
            <w:tcW w:w="1559" w:type="dxa"/>
            <w:shd w:val="clear" w:color="000000" w:fill="FFFFFF"/>
            <w:vAlign w:val="center"/>
            <w:hideMark/>
          </w:tcPr>
          <w:p w:rsidR="00BF7345" w:rsidRPr="00892F65" w:rsidRDefault="00BF7345" w:rsidP="00BF7345">
            <w:pPr>
              <w:widowControl/>
              <w:jc w:val="center"/>
              <w:rPr>
                <w:rFonts w:ascii="宋体" w:hAnsi="宋体" w:cs="Tahoma"/>
                <w:b/>
                <w:bCs/>
                <w:kern w:val="0"/>
                <w:sz w:val="18"/>
                <w:szCs w:val="18"/>
              </w:rPr>
            </w:pPr>
            <w:r w:rsidRPr="00892F65">
              <w:rPr>
                <w:rFonts w:ascii="宋体" w:hAnsi="宋体" w:cs="Tahoma" w:hint="eastAsia"/>
                <w:b/>
                <w:bCs/>
                <w:kern w:val="0"/>
                <w:sz w:val="18"/>
                <w:szCs w:val="18"/>
              </w:rPr>
              <w:t>数据报送</w:t>
            </w:r>
          </w:p>
        </w:tc>
      </w:tr>
      <w:tr w:rsidR="00BF7345" w:rsidRPr="00892F65" w:rsidTr="00801639">
        <w:trPr>
          <w:trHeight w:val="720"/>
        </w:trPr>
        <w:tc>
          <w:tcPr>
            <w:tcW w:w="582" w:type="dxa"/>
            <w:vMerge w:val="restart"/>
            <w:shd w:val="clear" w:color="000000" w:fill="FFFFFF"/>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水质和土壤检测</w:t>
            </w:r>
          </w:p>
        </w:tc>
        <w:tc>
          <w:tcPr>
            <w:tcW w:w="1238" w:type="dxa"/>
            <w:shd w:val="clear" w:color="000000" w:fill="FFFFFF"/>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饮用水源地-地表水</w:t>
            </w:r>
          </w:p>
        </w:tc>
        <w:tc>
          <w:tcPr>
            <w:tcW w:w="1560" w:type="dxa"/>
            <w:shd w:val="clear" w:color="auto" w:fill="auto"/>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三家店（市级水源地）</w:t>
            </w:r>
          </w:p>
        </w:tc>
        <w:tc>
          <w:tcPr>
            <w:tcW w:w="1060" w:type="dxa"/>
            <w:shd w:val="clear" w:color="auto" w:fill="auto"/>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1次</w:t>
            </w:r>
          </w:p>
        </w:tc>
        <w:tc>
          <w:tcPr>
            <w:tcW w:w="480" w:type="dxa"/>
            <w:shd w:val="clear" w:color="auto" w:fill="auto"/>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1</w:t>
            </w:r>
          </w:p>
        </w:tc>
        <w:tc>
          <w:tcPr>
            <w:tcW w:w="3175" w:type="dxa"/>
            <w:shd w:val="clear" w:color="auto" w:fill="auto"/>
            <w:vAlign w:val="center"/>
            <w:hideMark/>
          </w:tcPr>
          <w:p w:rsidR="00BF7345" w:rsidRPr="00892F65" w:rsidRDefault="00BF7345" w:rsidP="00BF7345">
            <w:pPr>
              <w:widowControl/>
              <w:jc w:val="left"/>
              <w:rPr>
                <w:rFonts w:ascii="宋体" w:hAnsi="宋体" w:cs="Tahoma"/>
                <w:kern w:val="0"/>
                <w:sz w:val="18"/>
                <w:szCs w:val="18"/>
              </w:rPr>
            </w:pPr>
            <w:r w:rsidRPr="00892F65">
              <w:rPr>
                <w:rFonts w:ascii="宋体" w:hAnsi="宋体" w:cs="Tahoma" w:hint="eastAsia"/>
                <w:kern w:val="0"/>
                <w:sz w:val="18"/>
                <w:szCs w:val="18"/>
              </w:rPr>
              <w:t>GB 3838-2002的109项</w:t>
            </w:r>
          </w:p>
        </w:tc>
        <w:tc>
          <w:tcPr>
            <w:tcW w:w="1559" w:type="dxa"/>
            <w:shd w:val="clear" w:color="000000" w:fill="FFFFFF"/>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监测当月15日前；全项次月25日前</w:t>
            </w:r>
          </w:p>
        </w:tc>
      </w:tr>
      <w:tr w:rsidR="00801639" w:rsidRPr="00892F65" w:rsidTr="00801639">
        <w:trPr>
          <w:trHeight w:val="88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地下饮用水水源地-乡镇级</w:t>
            </w:r>
          </w:p>
        </w:tc>
        <w:tc>
          <w:tcPr>
            <w:tcW w:w="1560"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门头沟区永定镇石厂村-WR-104（国考）</w:t>
            </w:r>
          </w:p>
        </w:tc>
        <w:tc>
          <w:tcPr>
            <w:tcW w:w="1060" w:type="dxa"/>
            <w:vMerge w:val="restart"/>
            <w:shd w:val="clear" w:color="auto" w:fill="auto"/>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枯水期、丰水期各监测1次</w:t>
            </w:r>
          </w:p>
        </w:tc>
        <w:tc>
          <w:tcPr>
            <w:tcW w:w="480" w:type="dxa"/>
            <w:vMerge w:val="restart"/>
            <w:shd w:val="clear" w:color="auto" w:fill="auto"/>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1</w:t>
            </w:r>
          </w:p>
        </w:tc>
        <w:tc>
          <w:tcPr>
            <w:tcW w:w="3175" w:type="dxa"/>
            <w:vMerge w:val="restart"/>
            <w:shd w:val="clear" w:color="auto" w:fill="auto"/>
            <w:vAlign w:val="center"/>
            <w:hideMark/>
          </w:tcPr>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丰水期监测项目：《地下水质量标准》（GB/T 14848-2017）的93项指标，以及钙、镁、钾、碳酸根、碳酸氢根5种离子，同时监测水位数据；</w:t>
            </w:r>
          </w:p>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枯水期监测项目：《地下水质量标准》（GB/T 14848-2017）规定的37项常规指标（除总α、总β外），监测钙、镁、钾、碳酸根、碳酸氢根5种离子，同时监测水位数据。（需要洗井）</w:t>
            </w:r>
          </w:p>
        </w:tc>
        <w:tc>
          <w:tcPr>
            <w:tcW w:w="1559"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 xml:space="preserve">　</w:t>
            </w:r>
          </w:p>
        </w:tc>
      </w:tr>
      <w:tr w:rsidR="00801639" w:rsidRPr="00892F65" w:rsidTr="00801639">
        <w:trPr>
          <w:trHeight w:val="88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993AE1" w:rsidRDefault="00801639" w:rsidP="00BF7345">
            <w:pPr>
              <w:widowControl/>
              <w:jc w:val="left"/>
              <w:rPr>
                <w:rFonts w:ascii="宋体" w:hAnsi="宋体" w:cs="Tahoma"/>
                <w:kern w:val="0"/>
                <w:sz w:val="18"/>
                <w:szCs w:val="18"/>
              </w:rPr>
            </w:pPr>
          </w:p>
        </w:tc>
        <w:tc>
          <w:tcPr>
            <w:tcW w:w="1560"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门头沟区石龙工业开发区-中游（市考）</w:t>
            </w:r>
          </w:p>
        </w:tc>
        <w:tc>
          <w:tcPr>
            <w:tcW w:w="1060" w:type="dxa"/>
            <w:vMerge/>
            <w:vAlign w:val="center"/>
            <w:hideMark/>
          </w:tcPr>
          <w:p w:rsidR="00801639" w:rsidRPr="00993AE1" w:rsidRDefault="00801639" w:rsidP="00BF7345">
            <w:pPr>
              <w:widowControl/>
              <w:jc w:val="left"/>
              <w:rPr>
                <w:rFonts w:ascii="宋体" w:hAnsi="宋体" w:cs="Tahoma"/>
                <w:kern w:val="0"/>
                <w:sz w:val="18"/>
                <w:szCs w:val="18"/>
              </w:rPr>
            </w:pPr>
          </w:p>
        </w:tc>
        <w:tc>
          <w:tcPr>
            <w:tcW w:w="480" w:type="dxa"/>
            <w:vMerge/>
            <w:vAlign w:val="center"/>
            <w:hideMark/>
          </w:tcPr>
          <w:p w:rsidR="00801639" w:rsidRPr="00993AE1" w:rsidRDefault="00801639" w:rsidP="00BF7345">
            <w:pPr>
              <w:widowControl/>
              <w:jc w:val="left"/>
              <w:rPr>
                <w:rFonts w:ascii="宋体" w:hAnsi="宋体" w:cs="Tahoma"/>
                <w:kern w:val="0"/>
                <w:sz w:val="18"/>
                <w:szCs w:val="18"/>
              </w:rPr>
            </w:pPr>
          </w:p>
        </w:tc>
        <w:tc>
          <w:tcPr>
            <w:tcW w:w="3175" w:type="dxa"/>
            <w:vMerge/>
            <w:vAlign w:val="center"/>
            <w:hideMark/>
          </w:tcPr>
          <w:p w:rsidR="00801639" w:rsidRPr="00993AE1" w:rsidRDefault="00801639" w:rsidP="00BF7345">
            <w:pPr>
              <w:widowControl/>
              <w:jc w:val="left"/>
              <w:rPr>
                <w:rFonts w:ascii="宋体" w:hAnsi="宋体" w:cs="Tahoma"/>
                <w:kern w:val="0"/>
                <w:sz w:val="18"/>
                <w:szCs w:val="18"/>
              </w:rPr>
            </w:pPr>
          </w:p>
        </w:tc>
        <w:tc>
          <w:tcPr>
            <w:tcW w:w="1559"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 xml:space="preserve">　</w:t>
            </w:r>
          </w:p>
        </w:tc>
      </w:tr>
      <w:tr w:rsidR="00801639" w:rsidRPr="00892F65" w:rsidTr="00801639">
        <w:trPr>
          <w:trHeight w:val="88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993AE1" w:rsidRDefault="00801639" w:rsidP="00BF7345">
            <w:pPr>
              <w:widowControl/>
              <w:jc w:val="left"/>
              <w:rPr>
                <w:rFonts w:ascii="宋体" w:hAnsi="宋体" w:cs="Tahoma"/>
                <w:kern w:val="0"/>
                <w:sz w:val="18"/>
                <w:szCs w:val="18"/>
              </w:rPr>
            </w:pPr>
          </w:p>
        </w:tc>
        <w:tc>
          <w:tcPr>
            <w:tcW w:w="1560"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门头沟区石龙工业开发区-下游（市考）</w:t>
            </w:r>
          </w:p>
        </w:tc>
        <w:tc>
          <w:tcPr>
            <w:tcW w:w="1060" w:type="dxa"/>
            <w:vMerge/>
            <w:vAlign w:val="center"/>
            <w:hideMark/>
          </w:tcPr>
          <w:p w:rsidR="00801639" w:rsidRPr="00993AE1" w:rsidRDefault="00801639" w:rsidP="00BF7345">
            <w:pPr>
              <w:widowControl/>
              <w:jc w:val="left"/>
              <w:rPr>
                <w:rFonts w:ascii="宋体" w:hAnsi="宋体" w:cs="Tahoma"/>
                <w:kern w:val="0"/>
                <w:sz w:val="18"/>
                <w:szCs w:val="18"/>
              </w:rPr>
            </w:pPr>
          </w:p>
        </w:tc>
        <w:tc>
          <w:tcPr>
            <w:tcW w:w="480" w:type="dxa"/>
            <w:vMerge/>
            <w:vAlign w:val="center"/>
            <w:hideMark/>
          </w:tcPr>
          <w:p w:rsidR="00801639" w:rsidRPr="00993AE1" w:rsidRDefault="00801639" w:rsidP="00BF7345">
            <w:pPr>
              <w:widowControl/>
              <w:jc w:val="left"/>
              <w:rPr>
                <w:rFonts w:ascii="宋体" w:hAnsi="宋体" w:cs="Tahoma"/>
                <w:kern w:val="0"/>
                <w:sz w:val="18"/>
                <w:szCs w:val="18"/>
              </w:rPr>
            </w:pPr>
          </w:p>
        </w:tc>
        <w:tc>
          <w:tcPr>
            <w:tcW w:w="3175" w:type="dxa"/>
            <w:vMerge/>
            <w:vAlign w:val="center"/>
            <w:hideMark/>
          </w:tcPr>
          <w:p w:rsidR="00801639" w:rsidRPr="00993AE1" w:rsidRDefault="00801639" w:rsidP="00BF7345">
            <w:pPr>
              <w:widowControl/>
              <w:jc w:val="left"/>
              <w:rPr>
                <w:rFonts w:ascii="宋体" w:hAnsi="宋体" w:cs="Tahoma"/>
                <w:kern w:val="0"/>
                <w:sz w:val="18"/>
                <w:szCs w:val="18"/>
              </w:rPr>
            </w:pPr>
          </w:p>
        </w:tc>
        <w:tc>
          <w:tcPr>
            <w:tcW w:w="1559" w:type="dxa"/>
            <w:shd w:val="clear" w:color="000000" w:fill="FFFFFF"/>
            <w:vAlign w:val="center"/>
            <w:hideMark/>
          </w:tcPr>
          <w:p w:rsidR="00801639" w:rsidRPr="00993AE1" w:rsidRDefault="00801639" w:rsidP="00BF7345">
            <w:pPr>
              <w:widowControl/>
              <w:jc w:val="center"/>
              <w:rPr>
                <w:rFonts w:ascii="宋体" w:hAnsi="宋体" w:cs="Tahoma"/>
                <w:kern w:val="0"/>
                <w:sz w:val="18"/>
                <w:szCs w:val="18"/>
              </w:rPr>
            </w:pPr>
            <w:r w:rsidRPr="00993AE1">
              <w:rPr>
                <w:rFonts w:ascii="宋体" w:hAnsi="宋体" w:cs="Tahoma" w:hint="eastAsia"/>
                <w:kern w:val="0"/>
                <w:sz w:val="18"/>
                <w:szCs w:val="18"/>
              </w:rPr>
              <w:t xml:space="preserve">　</w:t>
            </w:r>
          </w:p>
        </w:tc>
      </w:tr>
      <w:tr w:rsidR="00801639" w:rsidRPr="00892F65" w:rsidTr="00801639">
        <w:trPr>
          <w:trHeight w:val="882"/>
        </w:trPr>
        <w:tc>
          <w:tcPr>
            <w:tcW w:w="582" w:type="dxa"/>
            <w:vMerge/>
            <w:vAlign w:val="center"/>
          </w:tcPr>
          <w:p w:rsidR="00801639" w:rsidRPr="00892F65" w:rsidRDefault="00801639" w:rsidP="00BF7345">
            <w:pPr>
              <w:widowControl/>
              <w:jc w:val="left"/>
              <w:rPr>
                <w:rFonts w:ascii="宋体" w:hAnsi="宋体" w:cs="Tahoma"/>
                <w:kern w:val="0"/>
                <w:sz w:val="18"/>
                <w:szCs w:val="18"/>
              </w:rPr>
            </w:pPr>
          </w:p>
        </w:tc>
        <w:tc>
          <w:tcPr>
            <w:tcW w:w="1238" w:type="dxa"/>
            <w:vMerge/>
            <w:vAlign w:val="center"/>
          </w:tcPr>
          <w:p w:rsidR="00801639" w:rsidRPr="00993AE1" w:rsidRDefault="00801639" w:rsidP="00BF7345">
            <w:pPr>
              <w:widowControl/>
              <w:jc w:val="left"/>
              <w:rPr>
                <w:rFonts w:ascii="宋体" w:hAnsi="宋体" w:cs="Tahoma"/>
                <w:kern w:val="0"/>
                <w:sz w:val="18"/>
                <w:szCs w:val="18"/>
              </w:rPr>
            </w:pPr>
          </w:p>
        </w:tc>
        <w:tc>
          <w:tcPr>
            <w:tcW w:w="1560" w:type="dxa"/>
            <w:shd w:val="clear" w:color="000000" w:fill="FFFFFF"/>
            <w:vAlign w:val="center"/>
          </w:tcPr>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地下水研究性监测（永定河补水）</w:t>
            </w:r>
          </w:p>
        </w:tc>
        <w:tc>
          <w:tcPr>
            <w:tcW w:w="1060" w:type="dxa"/>
            <w:vAlign w:val="center"/>
          </w:tcPr>
          <w:p w:rsidR="00801639" w:rsidRPr="00993AE1" w:rsidRDefault="00993AE1" w:rsidP="00993AE1">
            <w:pPr>
              <w:widowControl/>
              <w:jc w:val="center"/>
              <w:rPr>
                <w:rFonts w:ascii="宋体" w:hAnsi="宋体" w:cs="Tahoma"/>
                <w:kern w:val="0"/>
                <w:sz w:val="18"/>
                <w:szCs w:val="18"/>
              </w:rPr>
            </w:pPr>
            <w:r w:rsidRPr="00993AE1">
              <w:rPr>
                <w:rFonts w:ascii="宋体" w:hAnsi="宋体" w:cs="Tahoma" w:hint="eastAsia"/>
                <w:kern w:val="0"/>
                <w:sz w:val="18"/>
                <w:szCs w:val="18"/>
              </w:rPr>
              <w:t>2个点位，每个点位全年3次</w:t>
            </w:r>
            <w:r w:rsidRPr="00993AE1">
              <w:rPr>
                <w:rFonts w:ascii="宋体" w:hAnsi="宋体" w:cs="Tahoma"/>
                <w:kern w:val="0"/>
                <w:sz w:val="18"/>
                <w:szCs w:val="18"/>
              </w:rPr>
              <w:t xml:space="preserve"> </w:t>
            </w:r>
          </w:p>
        </w:tc>
        <w:tc>
          <w:tcPr>
            <w:tcW w:w="480" w:type="dxa"/>
            <w:vAlign w:val="center"/>
          </w:tcPr>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6</w:t>
            </w:r>
          </w:p>
        </w:tc>
        <w:tc>
          <w:tcPr>
            <w:tcW w:w="3175" w:type="dxa"/>
            <w:vAlign w:val="center"/>
          </w:tcPr>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pH、总硬度、溶解性总固体、硫酸盐、氯化物、铁、锰、铜、锌、铝、耗氧量、氨氮、硫化物、钠、亚硝酸盐、硝酸盐、氟化物、碘化物、砷、铅、钙、镁、钾、碳酸根、碳酸氢根</w:t>
            </w:r>
          </w:p>
          <w:p w:rsidR="00801639" w:rsidRPr="00993AE1" w:rsidRDefault="00801639" w:rsidP="00801639">
            <w:pPr>
              <w:widowControl/>
              <w:jc w:val="center"/>
              <w:rPr>
                <w:rFonts w:ascii="宋体" w:hAnsi="宋体" w:cs="Tahoma"/>
                <w:kern w:val="0"/>
                <w:sz w:val="18"/>
                <w:szCs w:val="18"/>
              </w:rPr>
            </w:pPr>
            <w:r w:rsidRPr="00993AE1">
              <w:rPr>
                <w:rFonts w:ascii="宋体" w:hAnsi="宋体" w:cs="Tahoma" w:hint="eastAsia"/>
                <w:kern w:val="0"/>
                <w:sz w:val="18"/>
                <w:szCs w:val="18"/>
              </w:rPr>
              <w:t>现场监测：水位、水温、氧化还原电位、溶解氧、pH、电导率、浑浊度（需要洗井）</w:t>
            </w:r>
          </w:p>
        </w:tc>
        <w:tc>
          <w:tcPr>
            <w:tcW w:w="1559" w:type="dxa"/>
            <w:shd w:val="clear" w:color="000000" w:fill="FFFFFF"/>
            <w:vAlign w:val="center"/>
          </w:tcPr>
          <w:p w:rsidR="00801639" w:rsidRPr="00993AE1" w:rsidRDefault="00801639" w:rsidP="00BF7345">
            <w:pPr>
              <w:widowControl/>
              <w:jc w:val="center"/>
              <w:rPr>
                <w:rFonts w:ascii="宋体" w:hAnsi="宋体" w:cs="Tahoma"/>
                <w:kern w:val="0"/>
                <w:sz w:val="18"/>
                <w:szCs w:val="18"/>
              </w:rPr>
            </w:pPr>
          </w:p>
        </w:tc>
      </w:tr>
      <w:tr w:rsidR="00801639" w:rsidRPr="00892F65" w:rsidTr="00801639">
        <w:trPr>
          <w:trHeight w:val="96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农田灌溉水质监测</w:t>
            </w:r>
          </w:p>
        </w:tc>
        <w:tc>
          <w:tcPr>
            <w:tcW w:w="15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较大的农田灌溉</w:t>
            </w:r>
            <w:proofErr w:type="gramStart"/>
            <w:r w:rsidRPr="00892F65">
              <w:rPr>
                <w:rFonts w:ascii="宋体" w:hAnsi="宋体" w:cs="Tahoma" w:hint="eastAsia"/>
                <w:kern w:val="0"/>
                <w:sz w:val="18"/>
                <w:szCs w:val="18"/>
              </w:rPr>
              <w:t>区具备</w:t>
            </w:r>
            <w:proofErr w:type="gramEnd"/>
            <w:r w:rsidRPr="00892F65">
              <w:rPr>
                <w:rFonts w:ascii="宋体" w:hAnsi="宋体" w:cs="Tahoma" w:hint="eastAsia"/>
                <w:kern w:val="0"/>
                <w:sz w:val="18"/>
                <w:szCs w:val="18"/>
              </w:rPr>
              <w:t>地下水井</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全年一次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20</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《农田灌溉水质标准》（GB 5084-2005）表1的基本控制项目16项</w:t>
            </w:r>
          </w:p>
        </w:tc>
        <w:tc>
          <w:tcPr>
            <w:tcW w:w="1559"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11月10日前（采样记录表和点位景观照片（电子版））</w:t>
            </w:r>
          </w:p>
        </w:tc>
      </w:tr>
      <w:tr w:rsidR="00801639" w:rsidRPr="00892F65" w:rsidTr="00801639">
        <w:trPr>
          <w:trHeight w:val="94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加油站周边地下水</w:t>
            </w:r>
          </w:p>
        </w:tc>
        <w:tc>
          <w:tcPr>
            <w:tcW w:w="15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具备地下水观测井的加油站</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 xml:space="preserve">抽5家      </w:t>
            </w:r>
            <w:r w:rsidRPr="00892F65">
              <w:rPr>
                <w:rFonts w:ascii="宋体" w:hAnsi="宋体" w:cs="Tahoma" w:hint="eastAsia"/>
                <w:kern w:val="0"/>
                <w:sz w:val="18"/>
                <w:szCs w:val="18"/>
              </w:rPr>
              <w:br/>
              <w:t>全年一次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5</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pH值、DO、氧化还原电位、电导率、色、嗅和</w:t>
            </w:r>
            <w:proofErr w:type="gramStart"/>
            <w:r w:rsidRPr="00892F65">
              <w:rPr>
                <w:rFonts w:ascii="宋体" w:hAnsi="宋体" w:cs="Tahoma" w:hint="eastAsia"/>
                <w:kern w:val="0"/>
                <w:sz w:val="18"/>
                <w:szCs w:val="18"/>
              </w:rPr>
              <w:t>味、</w:t>
            </w:r>
            <w:proofErr w:type="gramEnd"/>
            <w:r w:rsidRPr="00892F65">
              <w:rPr>
                <w:rFonts w:ascii="宋体" w:hAnsi="宋体" w:cs="Tahoma" w:hint="eastAsia"/>
                <w:kern w:val="0"/>
                <w:sz w:val="18"/>
                <w:szCs w:val="18"/>
              </w:rPr>
              <w:t>浑浊度、</w:t>
            </w:r>
            <w:proofErr w:type="gramStart"/>
            <w:r w:rsidRPr="00892F65">
              <w:rPr>
                <w:rFonts w:ascii="宋体" w:hAnsi="宋体" w:cs="Tahoma" w:hint="eastAsia"/>
                <w:kern w:val="0"/>
                <w:sz w:val="18"/>
                <w:szCs w:val="18"/>
              </w:rPr>
              <w:t>萘</w:t>
            </w:r>
            <w:proofErr w:type="gramEnd"/>
            <w:r w:rsidRPr="00892F65">
              <w:rPr>
                <w:rFonts w:ascii="宋体" w:hAnsi="宋体" w:cs="Tahoma" w:hint="eastAsia"/>
                <w:kern w:val="0"/>
                <w:sz w:val="18"/>
                <w:szCs w:val="18"/>
              </w:rPr>
              <w:t>、苯、 甲苯、乙苯、邻二甲苯、间（对）二甲苯、甲基叔丁基醚、</w:t>
            </w:r>
            <w:proofErr w:type="gramStart"/>
            <w:r w:rsidRPr="00892F65">
              <w:rPr>
                <w:rFonts w:ascii="宋体" w:hAnsi="宋体" w:cs="Tahoma" w:hint="eastAsia"/>
                <w:kern w:val="0"/>
                <w:sz w:val="18"/>
                <w:szCs w:val="18"/>
              </w:rPr>
              <w:t>总石油烃</w:t>
            </w:r>
            <w:proofErr w:type="gramEnd"/>
            <w:r w:rsidRPr="00892F65">
              <w:rPr>
                <w:rFonts w:ascii="宋体" w:hAnsi="宋体" w:cs="Tahoma" w:hint="eastAsia"/>
                <w:kern w:val="0"/>
                <w:sz w:val="18"/>
                <w:szCs w:val="18"/>
              </w:rPr>
              <w:t>（TPH总）、C6-C9、C10-C40、铅、二氯乙烷</w:t>
            </w:r>
          </w:p>
        </w:tc>
        <w:tc>
          <w:tcPr>
            <w:tcW w:w="1559"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10月底前</w:t>
            </w:r>
          </w:p>
        </w:tc>
      </w:tr>
      <w:tr w:rsidR="00801639" w:rsidRPr="00892F65" w:rsidTr="00801639">
        <w:trPr>
          <w:trHeight w:val="919"/>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医疗废水</w:t>
            </w:r>
          </w:p>
        </w:tc>
        <w:tc>
          <w:tcPr>
            <w:tcW w:w="156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门头沟区医院、</w:t>
            </w:r>
            <w:proofErr w:type="gramStart"/>
            <w:r w:rsidRPr="00892F65">
              <w:rPr>
                <w:rFonts w:ascii="宋体" w:hAnsi="宋体" w:cs="Tahoma" w:hint="eastAsia"/>
                <w:kern w:val="0"/>
                <w:sz w:val="18"/>
                <w:szCs w:val="18"/>
              </w:rPr>
              <w:t>京煤集团</w:t>
            </w:r>
            <w:proofErr w:type="gramEnd"/>
            <w:r w:rsidRPr="00892F65">
              <w:rPr>
                <w:rFonts w:ascii="宋体" w:hAnsi="宋体" w:cs="Tahoma" w:hint="eastAsia"/>
                <w:kern w:val="0"/>
                <w:sz w:val="18"/>
                <w:szCs w:val="18"/>
              </w:rPr>
              <w:t>总医院</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全年1次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2</w:t>
            </w:r>
          </w:p>
        </w:tc>
        <w:tc>
          <w:tcPr>
            <w:tcW w:w="3175" w:type="dxa"/>
            <w:shd w:val="clear" w:color="auto" w:fill="auto"/>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常规污染物+特征污染物（pH、化学需氧量、氨氮、悬浮物、总余氯、粪大肠菌群、流量、五日生化需氧量、石油类、阴离子表面活性剂、挥发</w:t>
            </w:r>
            <w:proofErr w:type="gramStart"/>
            <w:r w:rsidRPr="00892F65">
              <w:rPr>
                <w:rFonts w:ascii="宋体" w:hAnsi="宋体" w:cs="Tahoma" w:hint="eastAsia"/>
                <w:kern w:val="0"/>
                <w:sz w:val="18"/>
                <w:szCs w:val="18"/>
              </w:rPr>
              <w:t>酚</w:t>
            </w:r>
            <w:proofErr w:type="gramEnd"/>
            <w:r w:rsidRPr="00892F65">
              <w:rPr>
                <w:rFonts w:ascii="宋体" w:hAnsi="宋体" w:cs="Tahoma" w:hint="eastAsia"/>
                <w:kern w:val="0"/>
                <w:sz w:val="18"/>
                <w:szCs w:val="18"/>
              </w:rPr>
              <w:t>、色度、总氰化物、动植物油、沙门氏菌、志贺氏菌）</w:t>
            </w:r>
          </w:p>
        </w:tc>
        <w:tc>
          <w:tcPr>
            <w:tcW w:w="1559"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 xml:space="preserve">　</w:t>
            </w:r>
          </w:p>
        </w:tc>
      </w:tr>
      <w:tr w:rsidR="00801639" w:rsidRPr="00892F65" w:rsidTr="00801639">
        <w:trPr>
          <w:trHeight w:val="112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水环境重点排污单位</w:t>
            </w:r>
          </w:p>
        </w:tc>
        <w:tc>
          <w:tcPr>
            <w:tcW w:w="1560" w:type="dxa"/>
            <w:vMerge w:val="restart"/>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 xml:space="preserve">北京碧水源环境科技有限公司    </w:t>
            </w:r>
            <w:r w:rsidRPr="00892F65">
              <w:rPr>
                <w:rFonts w:ascii="宋体" w:hAnsi="宋体" w:cs="Tahoma" w:hint="eastAsia"/>
                <w:kern w:val="0"/>
                <w:sz w:val="18"/>
                <w:szCs w:val="18"/>
              </w:rPr>
              <w:br/>
              <w:t xml:space="preserve">军庄镇污水处理厂              </w:t>
            </w:r>
          </w:p>
        </w:tc>
        <w:tc>
          <w:tcPr>
            <w:tcW w:w="1060" w:type="dxa"/>
            <w:vMerge w:val="restart"/>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 xml:space="preserve">全年1次    </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2</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进出水口水质：pH值、COD、氨氮、色度、BOD、SS、动植物油类、石油类、LAS、TN、TP、总汞、总镉、总铬、六价铬、总砷、总铅、粪大肠菌群、烷基汞，同时记录废水流量；确定进出口唯一编码</w:t>
            </w:r>
          </w:p>
        </w:tc>
        <w:tc>
          <w:tcPr>
            <w:tcW w:w="1559"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监测当月25日前</w:t>
            </w:r>
          </w:p>
        </w:tc>
      </w:tr>
      <w:tr w:rsidR="00801639" w:rsidRPr="00892F65" w:rsidTr="00801639">
        <w:trPr>
          <w:trHeight w:val="619"/>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1</w:t>
            </w:r>
          </w:p>
        </w:tc>
        <w:tc>
          <w:tcPr>
            <w:tcW w:w="3175"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污泥：总镉、总汞、总铅、总砷、总镍、总锌、总铜、</w:t>
            </w:r>
            <w:proofErr w:type="gramStart"/>
            <w:r w:rsidRPr="00892F65">
              <w:rPr>
                <w:rFonts w:ascii="宋体" w:hAnsi="宋体" w:cs="Tahoma" w:hint="eastAsia"/>
                <w:kern w:val="0"/>
                <w:sz w:val="18"/>
                <w:szCs w:val="18"/>
              </w:rPr>
              <w:t>总铬</w:t>
            </w:r>
            <w:proofErr w:type="gramEnd"/>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sz w:val="18"/>
                <w:szCs w:val="18"/>
              </w:rPr>
              <w:t>监测次月15日前</w:t>
            </w:r>
          </w:p>
        </w:tc>
      </w:tr>
      <w:tr w:rsidR="00801639" w:rsidRPr="00892F65" w:rsidTr="00801639">
        <w:trPr>
          <w:trHeight w:val="619"/>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土壤重点污染监管单位</w:t>
            </w:r>
          </w:p>
        </w:tc>
        <w:tc>
          <w:tcPr>
            <w:tcW w:w="156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斋堂生活垃圾填埋场</w:t>
            </w:r>
          </w:p>
        </w:tc>
        <w:tc>
          <w:tcPr>
            <w:tcW w:w="1060" w:type="dxa"/>
            <w:vMerge w:val="restart"/>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每年一次，一家5个点</w:t>
            </w:r>
          </w:p>
        </w:tc>
        <w:tc>
          <w:tcPr>
            <w:tcW w:w="480" w:type="dxa"/>
            <w:vMerge w:val="restart"/>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15</w:t>
            </w:r>
          </w:p>
        </w:tc>
        <w:tc>
          <w:tcPr>
            <w:tcW w:w="3175" w:type="dxa"/>
            <w:vMerge w:val="restart"/>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监测25%家（农用地监测-理化指标：pH、有机质含量、阳离子交换量；无机污染物：镉、汞、砷、铅、铬、铜、锌、镍 ；有机污染物：六六六、滴滴涕、多环芳烃。                                                               建设用地监测-无机污染物：砷、镉、六价铬、铜、铅、汞、镍；挥发性有机物：四氯化碳、氯仿、氯甲烷、1,1-二氯乙烷、1,2-二氯乙烷、1,1-二氯乙烯、顺-1,2-二氯乙烯、反-1,2-二氯乙烯、二氯甲烷、1,2-二氯丙烷、1,1,1,2-四氯乙烷、1,1,2,2-四氯乙烷、四氯乙烯、1,1,1-三氯乙烷、1,1,2-三氯乙烷、三氯乙烷、1,2,3-三氯丙烷、氯乙烯、苯、氯苯、1,2-二氯苯、1,4-二氯苯，乙苯，苯乙烯，甲苯，间二甲苯+对二甲苯（合量）、邻二甲苯。</w:t>
            </w:r>
            <w:r w:rsidRPr="00892F65">
              <w:rPr>
                <w:rFonts w:ascii="宋体" w:hAnsi="宋体" w:cs="Tahoma" w:hint="eastAsia"/>
                <w:kern w:val="0"/>
                <w:sz w:val="18"/>
                <w:szCs w:val="18"/>
              </w:rPr>
              <w:br/>
              <w:t>半挥发性有机物：硝基苯、苯胺、2-氯酚、苯并[a]</w:t>
            </w:r>
            <w:proofErr w:type="gramStart"/>
            <w:r w:rsidRPr="00892F65">
              <w:rPr>
                <w:rFonts w:ascii="宋体" w:hAnsi="宋体" w:cs="Tahoma" w:hint="eastAsia"/>
                <w:kern w:val="0"/>
                <w:sz w:val="18"/>
                <w:szCs w:val="18"/>
              </w:rPr>
              <w:t>蒽</w:t>
            </w:r>
            <w:proofErr w:type="gramEnd"/>
            <w:r w:rsidRPr="00892F65">
              <w:rPr>
                <w:rFonts w:ascii="宋体" w:hAnsi="宋体" w:cs="Tahoma" w:hint="eastAsia"/>
                <w:kern w:val="0"/>
                <w:sz w:val="18"/>
                <w:szCs w:val="18"/>
              </w:rPr>
              <w:t>、苯并[a]</w:t>
            </w:r>
            <w:proofErr w:type="gramStart"/>
            <w:r w:rsidRPr="00892F65">
              <w:rPr>
                <w:rFonts w:ascii="宋体" w:hAnsi="宋体" w:cs="Tahoma" w:hint="eastAsia"/>
                <w:kern w:val="0"/>
                <w:sz w:val="18"/>
                <w:szCs w:val="18"/>
              </w:rPr>
              <w:t>芘</w:t>
            </w:r>
            <w:proofErr w:type="gramEnd"/>
            <w:r w:rsidRPr="00892F65">
              <w:rPr>
                <w:rFonts w:ascii="宋体" w:hAnsi="宋体" w:cs="Tahoma" w:hint="eastAsia"/>
                <w:kern w:val="0"/>
                <w:sz w:val="18"/>
                <w:szCs w:val="18"/>
              </w:rPr>
              <w:t>、苯并[b]</w:t>
            </w:r>
            <w:proofErr w:type="gramStart"/>
            <w:r w:rsidRPr="00892F65">
              <w:rPr>
                <w:rFonts w:ascii="宋体" w:hAnsi="宋体" w:cs="Tahoma" w:hint="eastAsia"/>
                <w:kern w:val="0"/>
                <w:sz w:val="18"/>
                <w:szCs w:val="18"/>
              </w:rPr>
              <w:t>荧蒽</w:t>
            </w:r>
            <w:proofErr w:type="gramEnd"/>
            <w:r w:rsidRPr="00892F65">
              <w:rPr>
                <w:rFonts w:ascii="宋体" w:hAnsi="宋体" w:cs="Tahoma" w:hint="eastAsia"/>
                <w:kern w:val="0"/>
                <w:sz w:val="18"/>
                <w:szCs w:val="18"/>
              </w:rPr>
              <w:t>、苯并[k]</w:t>
            </w:r>
            <w:proofErr w:type="gramStart"/>
            <w:r w:rsidRPr="00892F65">
              <w:rPr>
                <w:rFonts w:ascii="宋体" w:hAnsi="宋体" w:cs="Tahoma" w:hint="eastAsia"/>
                <w:kern w:val="0"/>
                <w:sz w:val="18"/>
                <w:szCs w:val="18"/>
              </w:rPr>
              <w:t>荧蒽</w:t>
            </w:r>
            <w:proofErr w:type="gramEnd"/>
            <w:r w:rsidRPr="00892F65">
              <w:rPr>
                <w:rFonts w:ascii="宋体" w:hAnsi="宋体" w:cs="Tahoma" w:hint="eastAsia"/>
                <w:kern w:val="0"/>
                <w:sz w:val="18"/>
                <w:szCs w:val="18"/>
              </w:rPr>
              <w:t>、䓛、二苯并[a,h]</w:t>
            </w:r>
            <w:proofErr w:type="gramStart"/>
            <w:r w:rsidRPr="00892F65">
              <w:rPr>
                <w:rFonts w:ascii="宋体" w:hAnsi="宋体" w:cs="Tahoma" w:hint="eastAsia"/>
                <w:kern w:val="0"/>
                <w:sz w:val="18"/>
                <w:szCs w:val="18"/>
              </w:rPr>
              <w:t>蒽</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茚</w:t>
            </w:r>
            <w:proofErr w:type="gramEnd"/>
            <w:r w:rsidRPr="00892F65">
              <w:rPr>
                <w:rFonts w:ascii="宋体" w:hAnsi="宋体" w:cs="Tahoma" w:hint="eastAsia"/>
                <w:kern w:val="0"/>
                <w:sz w:val="18"/>
                <w:szCs w:val="18"/>
              </w:rPr>
              <w:t>并[1,2,3-cd]</w:t>
            </w:r>
            <w:proofErr w:type="gramStart"/>
            <w:r w:rsidRPr="00892F65">
              <w:rPr>
                <w:rFonts w:ascii="宋体" w:hAnsi="宋体" w:cs="Tahoma" w:hint="eastAsia"/>
                <w:kern w:val="0"/>
                <w:sz w:val="18"/>
                <w:szCs w:val="18"/>
              </w:rPr>
              <w:t>芘</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萘</w:t>
            </w:r>
            <w:proofErr w:type="gramEnd"/>
            <w:r w:rsidRPr="00892F65">
              <w:rPr>
                <w:rFonts w:ascii="宋体" w:hAnsi="宋体" w:cs="Tahoma" w:hint="eastAsia"/>
                <w:kern w:val="0"/>
                <w:sz w:val="18"/>
                <w:szCs w:val="18"/>
              </w:rPr>
              <w:t>）</w:t>
            </w:r>
          </w:p>
        </w:tc>
        <w:tc>
          <w:tcPr>
            <w:tcW w:w="1559" w:type="dxa"/>
            <w:vMerge w:val="restart"/>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9月30日前</w:t>
            </w:r>
          </w:p>
        </w:tc>
      </w:tr>
      <w:tr w:rsidR="00801639" w:rsidRPr="00892F65" w:rsidTr="00801639">
        <w:trPr>
          <w:trHeight w:val="76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北京首钢生物质能源科技有限公司</w:t>
            </w:r>
          </w:p>
        </w:tc>
        <w:tc>
          <w:tcPr>
            <w:tcW w:w="1060" w:type="dxa"/>
            <w:vMerge/>
            <w:vAlign w:val="center"/>
            <w:hideMark/>
          </w:tcPr>
          <w:p w:rsidR="00801639" w:rsidRPr="00892F65" w:rsidRDefault="00801639" w:rsidP="00BF7345">
            <w:pPr>
              <w:widowControl/>
              <w:jc w:val="left"/>
              <w:rPr>
                <w:rFonts w:ascii="宋体" w:hAnsi="宋体" w:cs="Tahoma"/>
                <w:kern w:val="0"/>
                <w:sz w:val="18"/>
                <w:szCs w:val="18"/>
              </w:rPr>
            </w:pPr>
          </w:p>
        </w:tc>
        <w:tc>
          <w:tcPr>
            <w:tcW w:w="480" w:type="dxa"/>
            <w:vMerge/>
            <w:shd w:val="clear" w:color="auto" w:fill="auto"/>
            <w:vAlign w:val="center"/>
            <w:hideMark/>
          </w:tcPr>
          <w:p w:rsidR="00801639" w:rsidRPr="00892F65" w:rsidRDefault="00801639" w:rsidP="00BF7345">
            <w:pPr>
              <w:widowControl/>
              <w:jc w:val="center"/>
              <w:rPr>
                <w:rFonts w:ascii="宋体" w:hAnsi="宋体" w:cs="Tahoma"/>
                <w:kern w:val="0"/>
                <w:sz w:val="18"/>
                <w:szCs w:val="18"/>
              </w:rPr>
            </w:pPr>
          </w:p>
        </w:tc>
        <w:tc>
          <w:tcPr>
            <w:tcW w:w="3175" w:type="dxa"/>
            <w:vMerge/>
            <w:vAlign w:val="center"/>
            <w:hideMark/>
          </w:tcPr>
          <w:p w:rsidR="00801639" w:rsidRPr="00892F65" w:rsidRDefault="00801639" w:rsidP="00BF7345">
            <w:pPr>
              <w:widowControl/>
              <w:jc w:val="left"/>
              <w:rPr>
                <w:rFonts w:ascii="宋体" w:hAnsi="宋体" w:cs="Tahoma"/>
                <w:kern w:val="0"/>
                <w:sz w:val="18"/>
                <w:szCs w:val="18"/>
              </w:rPr>
            </w:pP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1515"/>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北京市门头沟区垃圾无害化处理中心（焦家坡）</w:t>
            </w:r>
          </w:p>
        </w:tc>
        <w:tc>
          <w:tcPr>
            <w:tcW w:w="1060" w:type="dxa"/>
            <w:vMerge/>
            <w:vAlign w:val="center"/>
            <w:hideMark/>
          </w:tcPr>
          <w:p w:rsidR="00801639" w:rsidRPr="00892F65" w:rsidRDefault="00801639" w:rsidP="00BF7345">
            <w:pPr>
              <w:widowControl/>
              <w:jc w:val="left"/>
              <w:rPr>
                <w:rFonts w:ascii="宋体" w:hAnsi="宋体" w:cs="Tahoma"/>
                <w:kern w:val="0"/>
                <w:sz w:val="18"/>
                <w:szCs w:val="18"/>
              </w:rPr>
            </w:pPr>
          </w:p>
        </w:tc>
        <w:tc>
          <w:tcPr>
            <w:tcW w:w="480" w:type="dxa"/>
            <w:vMerge/>
            <w:vAlign w:val="center"/>
            <w:hideMark/>
          </w:tcPr>
          <w:p w:rsidR="00801639" w:rsidRPr="00892F65" w:rsidRDefault="00801639" w:rsidP="00BF7345">
            <w:pPr>
              <w:widowControl/>
              <w:jc w:val="left"/>
              <w:rPr>
                <w:rFonts w:ascii="宋体" w:hAnsi="宋体" w:cs="Tahoma"/>
                <w:kern w:val="0"/>
                <w:sz w:val="18"/>
                <w:szCs w:val="18"/>
              </w:rPr>
            </w:pPr>
          </w:p>
        </w:tc>
        <w:tc>
          <w:tcPr>
            <w:tcW w:w="3175" w:type="dxa"/>
            <w:vMerge/>
            <w:vAlign w:val="center"/>
            <w:hideMark/>
          </w:tcPr>
          <w:p w:rsidR="00801639" w:rsidRPr="00892F65" w:rsidRDefault="00801639" w:rsidP="00BF7345">
            <w:pPr>
              <w:widowControl/>
              <w:jc w:val="left"/>
              <w:rPr>
                <w:rFonts w:ascii="宋体" w:hAnsi="宋体" w:cs="Tahoma"/>
                <w:kern w:val="0"/>
                <w:sz w:val="18"/>
                <w:szCs w:val="18"/>
              </w:rPr>
            </w:pP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2986"/>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乡镇集中式饮用水水源地土壤环境质量监测</w:t>
            </w:r>
          </w:p>
        </w:tc>
        <w:tc>
          <w:tcPr>
            <w:tcW w:w="15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斋堂水库(乡镇级地表水源地)；王平供水厂（2021年已测）</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全年一次（监测1家）</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5</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理化指标：pH、有机质含量、阳离子交换量；无机污染物：镉、汞、砷、铅、铬、铜、锌、镍；有机污染物：六六六、滴滴涕、多环芳烃（</w:t>
            </w:r>
            <w:proofErr w:type="gramStart"/>
            <w:r w:rsidRPr="00892F65">
              <w:rPr>
                <w:rFonts w:ascii="宋体" w:hAnsi="宋体" w:cs="Tahoma" w:hint="eastAsia"/>
                <w:kern w:val="0"/>
                <w:sz w:val="18"/>
                <w:szCs w:val="18"/>
              </w:rPr>
              <w:t>萘</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苊</w:t>
            </w:r>
            <w:proofErr w:type="gramEnd"/>
            <w:r w:rsidRPr="00892F65">
              <w:rPr>
                <w:rFonts w:ascii="宋体" w:hAnsi="宋体" w:cs="Tahoma" w:hint="eastAsia"/>
                <w:kern w:val="0"/>
                <w:sz w:val="18"/>
                <w:szCs w:val="18"/>
              </w:rPr>
              <w:t>烯、</w:t>
            </w:r>
            <w:proofErr w:type="gramStart"/>
            <w:r w:rsidRPr="00892F65">
              <w:rPr>
                <w:rFonts w:ascii="宋体" w:hAnsi="宋体" w:cs="Tahoma" w:hint="eastAsia"/>
                <w:kern w:val="0"/>
                <w:sz w:val="18"/>
                <w:szCs w:val="18"/>
              </w:rPr>
              <w:t>苊</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芴</w:t>
            </w:r>
            <w:proofErr w:type="gramEnd"/>
            <w:r w:rsidRPr="00892F65">
              <w:rPr>
                <w:rFonts w:ascii="宋体" w:hAnsi="宋体" w:cs="Tahoma" w:hint="eastAsia"/>
                <w:kern w:val="0"/>
                <w:sz w:val="18"/>
                <w:szCs w:val="18"/>
              </w:rPr>
              <w:t>、菲、</w:t>
            </w:r>
            <w:proofErr w:type="gramStart"/>
            <w:r w:rsidRPr="00892F65">
              <w:rPr>
                <w:rFonts w:ascii="宋体" w:hAnsi="宋体" w:cs="Tahoma" w:hint="eastAsia"/>
                <w:kern w:val="0"/>
                <w:sz w:val="18"/>
                <w:szCs w:val="18"/>
              </w:rPr>
              <w:t>蒽</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荧蒽</w:t>
            </w:r>
            <w:proofErr w:type="gramEnd"/>
            <w:r w:rsidRPr="00892F65">
              <w:rPr>
                <w:rFonts w:ascii="宋体" w:hAnsi="宋体" w:cs="Tahoma" w:hint="eastAsia"/>
                <w:kern w:val="0"/>
                <w:sz w:val="18"/>
                <w:szCs w:val="18"/>
              </w:rPr>
              <w:t>、</w:t>
            </w:r>
            <w:proofErr w:type="gramStart"/>
            <w:r w:rsidRPr="00892F65">
              <w:rPr>
                <w:rFonts w:ascii="宋体" w:hAnsi="宋体" w:cs="Tahoma" w:hint="eastAsia"/>
                <w:kern w:val="0"/>
                <w:sz w:val="18"/>
                <w:szCs w:val="18"/>
              </w:rPr>
              <w:t>芘</w:t>
            </w:r>
            <w:proofErr w:type="gramEnd"/>
            <w:r w:rsidRPr="00892F65">
              <w:rPr>
                <w:rFonts w:ascii="宋体" w:hAnsi="宋体" w:cs="Tahoma" w:hint="eastAsia"/>
                <w:kern w:val="0"/>
                <w:sz w:val="18"/>
                <w:szCs w:val="18"/>
              </w:rPr>
              <w:t>、苯并［a］</w:t>
            </w:r>
            <w:proofErr w:type="gramStart"/>
            <w:r w:rsidRPr="00892F65">
              <w:rPr>
                <w:rFonts w:ascii="宋体" w:hAnsi="宋体" w:cs="Tahoma" w:hint="eastAsia"/>
                <w:kern w:val="0"/>
                <w:sz w:val="18"/>
                <w:szCs w:val="18"/>
              </w:rPr>
              <w:t>蒽</w:t>
            </w:r>
            <w:proofErr w:type="gramEnd"/>
            <w:r w:rsidRPr="00892F65">
              <w:rPr>
                <w:rFonts w:ascii="宋体" w:hAnsi="宋体" w:cs="Tahoma" w:hint="eastAsia"/>
                <w:kern w:val="0"/>
                <w:sz w:val="18"/>
                <w:szCs w:val="18"/>
              </w:rPr>
              <w:t>、䓛、苯并［b］</w:t>
            </w:r>
            <w:proofErr w:type="gramStart"/>
            <w:r w:rsidRPr="00892F65">
              <w:rPr>
                <w:rFonts w:ascii="宋体" w:hAnsi="宋体" w:cs="Tahoma" w:hint="eastAsia"/>
                <w:kern w:val="0"/>
                <w:sz w:val="18"/>
                <w:szCs w:val="18"/>
              </w:rPr>
              <w:t>荧蒽</w:t>
            </w:r>
            <w:proofErr w:type="gramEnd"/>
            <w:r w:rsidRPr="00892F65">
              <w:rPr>
                <w:rFonts w:ascii="宋体" w:hAnsi="宋体" w:cs="Tahoma" w:hint="eastAsia"/>
                <w:kern w:val="0"/>
                <w:sz w:val="18"/>
                <w:szCs w:val="18"/>
              </w:rPr>
              <w:t>、苯并［k］</w:t>
            </w:r>
            <w:proofErr w:type="gramStart"/>
            <w:r w:rsidRPr="00892F65">
              <w:rPr>
                <w:rFonts w:ascii="宋体" w:hAnsi="宋体" w:cs="Tahoma" w:hint="eastAsia"/>
                <w:kern w:val="0"/>
                <w:sz w:val="18"/>
                <w:szCs w:val="18"/>
              </w:rPr>
              <w:t>荧蒽</w:t>
            </w:r>
            <w:proofErr w:type="gramEnd"/>
            <w:r w:rsidRPr="00892F65">
              <w:rPr>
                <w:rFonts w:ascii="宋体" w:hAnsi="宋体" w:cs="Tahoma" w:hint="eastAsia"/>
                <w:kern w:val="0"/>
                <w:sz w:val="18"/>
                <w:szCs w:val="18"/>
              </w:rPr>
              <w:t>、苯并［a］</w:t>
            </w:r>
            <w:proofErr w:type="gramStart"/>
            <w:r w:rsidRPr="00892F65">
              <w:rPr>
                <w:rFonts w:ascii="宋体" w:hAnsi="宋体" w:cs="Tahoma" w:hint="eastAsia"/>
                <w:kern w:val="0"/>
                <w:sz w:val="18"/>
                <w:szCs w:val="18"/>
              </w:rPr>
              <w:t>芘</w:t>
            </w:r>
            <w:proofErr w:type="gramEnd"/>
            <w:r w:rsidRPr="00892F65">
              <w:rPr>
                <w:rFonts w:ascii="宋体" w:hAnsi="宋体" w:cs="Tahoma" w:hint="eastAsia"/>
                <w:kern w:val="0"/>
                <w:sz w:val="18"/>
                <w:szCs w:val="18"/>
              </w:rPr>
              <w:t>、二苯并［a，h］</w:t>
            </w:r>
            <w:proofErr w:type="gramStart"/>
            <w:r w:rsidRPr="00892F65">
              <w:rPr>
                <w:rFonts w:ascii="宋体" w:hAnsi="宋体" w:cs="Tahoma" w:hint="eastAsia"/>
                <w:kern w:val="0"/>
                <w:sz w:val="18"/>
                <w:szCs w:val="18"/>
              </w:rPr>
              <w:t>蒽</w:t>
            </w:r>
            <w:proofErr w:type="gramEnd"/>
            <w:r w:rsidRPr="00892F65">
              <w:rPr>
                <w:rFonts w:ascii="宋体" w:hAnsi="宋体" w:cs="Tahoma" w:hint="eastAsia"/>
                <w:kern w:val="0"/>
                <w:sz w:val="18"/>
                <w:szCs w:val="18"/>
              </w:rPr>
              <w:t>、苯并［g,h,i］苝、</w:t>
            </w:r>
            <w:proofErr w:type="gramStart"/>
            <w:r w:rsidRPr="00892F65">
              <w:rPr>
                <w:rFonts w:ascii="宋体" w:hAnsi="宋体" w:cs="Tahoma" w:hint="eastAsia"/>
                <w:kern w:val="0"/>
                <w:sz w:val="18"/>
                <w:szCs w:val="18"/>
              </w:rPr>
              <w:t>茚</w:t>
            </w:r>
            <w:proofErr w:type="gramEnd"/>
            <w:r w:rsidRPr="00892F65">
              <w:rPr>
                <w:rFonts w:ascii="宋体" w:hAnsi="宋体" w:cs="Tahoma" w:hint="eastAsia"/>
                <w:kern w:val="0"/>
                <w:sz w:val="18"/>
                <w:szCs w:val="18"/>
              </w:rPr>
              <w:t>并［1，2，3-cd］</w:t>
            </w:r>
            <w:proofErr w:type="gramStart"/>
            <w:r w:rsidRPr="00892F65">
              <w:rPr>
                <w:rFonts w:ascii="宋体" w:hAnsi="宋体" w:cs="Tahoma" w:hint="eastAsia"/>
                <w:kern w:val="0"/>
                <w:sz w:val="18"/>
                <w:szCs w:val="18"/>
              </w:rPr>
              <w:t>芘</w:t>
            </w:r>
            <w:proofErr w:type="gramEnd"/>
            <w:r w:rsidRPr="00892F65">
              <w:rPr>
                <w:rFonts w:ascii="宋体" w:hAnsi="宋体" w:cs="Tahoma" w:hint="eastAsia"/>
                <w:kern w:val="0"/>
                <w:sz w:val="18"/>
                <w:szCs w:val="18"/>
              </w:rPr>
              <w:t>）</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9月30日前</w:t>
            </w:r>
          </w:p>
        </w:tc>
      </w:tr>
      <w:tr w:rsidR="00801639" w:rsidRPr="00892F65" w:rsidTr="00801639">
        <w:trPr>
          <w:trHeight w:val="829"/>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农村土壤环境质量</w:t>
            </w:r>
          </w:p>
        </w:tc>
        <w:tc>
          <w:tcPr>
            <w:tcW w:w="1560" w:type="dxa"/>
            <w:vMerge w:val="restart"/>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农村</w:t>
            </w:r>
          </w:p>
        </w:tc>
        <w:tc>
          <w:tcPr>
            <w:tcW w:w="1060" w:type="dxa"/>
            <w:vMerge w:val="restart"/>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全年一次，5个点位</w:t>
            </w:r>
          </w:p>
        </w:tc>
        <w:tc>
          <w:tcPr>
            <w:tcW w:w="480" w:type="dxa"/>
            <w:vMerge w:val="restart"/>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5</w:t>
            </w:r>
          </w:p>
        </w:tc>
        <w:tc>
          <w:tcPr>
            <w:tcW w:w="3175" w:type="dxa"/>
            <w:vMerge w:val="restart"/>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 xml:space="preserve">土壤环境质量：4-8月采样 监测点位不少于5个                             </w:t>
            </w:r>
            <w:r w:rsidRPr="00892F65">
              <w:rPr>
                <w:rFonts w:ascii="宋体" w:hAnsi="宋体" w:cs="Tahoma" w:hint="eastAsia"/>
                <w:kern w:val="0"/>
                <w:sz w:val="18"/>
                <w:szCs w:val="18"/>
              </w:rPr>
              <w:br/>
              <w:t>理化指标：pH、有机质含量、阳离子交换量。</w:t>
            </w:r>
            <w:r w:rsidRPr="00892F65">
              <w:rPr>
                <w:rFonts w:ascii="宋体" w:hAnsi="宋体" w:cs="Tahoma" w:hint="eastAsia"/>
                <w:kern w:val="0"/>
                <w:sz w:val="18"/>
                <w:szCs w:val="18"/>
              </w:rPr>
              <w:br/>
              <w:t>无机指标：镉、汞、砷、铅、铬、铜、锌、镍的全量。</w:t>
            </w:r>
            <w:r w:rsidRPr="00892F65">
              <w:rPr>
                <w:rFonts w:ascii="宋体" w:hAnsi="宋体" w:cs="Tahoma" w:hint="eastAsia"/>
                <w:kern w:val="0"/>
                <w:sz w:val="18"/>
                <w:szCs w:val="18"/>
              </w:rPr>
              <w:br/>
              <w:t>有机指标：六六六（α-BHC、β-BHC、γ-BHC、δ-BHC）、滴滴涕（p,p</w:t>
            </w:r>
            <w:proofErr w:type="gramStart"/>
            <w:r w:rsidRPr="00892F65">
              <w:rPr>
                <w:rFonts w:ascii="宋体" w:hAnsi="宋体" w:cs="Tahoma" w:hint="eastAsia"/>
                <w:kern w:val="0"/>
                <w:sz w:val="18"/>
                <w:szCs w:val="18"/>
              </w:rPr>
              <w:t>’</w:t>
            </w:r>
            <w:proofErr w:type="gramEnd"/>
            <w:r w:rsidRPr="00892F65">
              <w:rPr>
                <w:rFonts w:ascii="宋体" w:hAnsi="宋体" w:cs="Tahoma" w:hint="eastAsia"/>
                <w:kern w:val="0"/>
                <w:sz w:val="18"/>
                <w:szCs w:val="18"/>
              </w:rPr>
              <w:t>-DDE、o,p</w:t>
            </w:r>
            <w:proofErr w:type="gramStart"/>
            <w:r w:rsidRPr="00892F65">
              <w:rPr>
                <w:rFonts w:ascii="宋体" w:hAnsi="宋体" w:cs="Tahoma" w:hint="eastAsia"/>
                <w:kern w:val="0"/>
                <w:sz w:val="18"/>
                <w:szCs w:val="18"/>
              </w:rPr>
              <w:t>’</w:t>
            </w:r>
            <w:proofErr w:type="gramEnd"/>
            <w:r w:rsidRPr="00892F65">
              <w:rPr>
                <w:rFonts w:ascii="宋体" w:hAnsi="宋体" w:cs="Tahoma" w:hint="eastAsia"/>
                <w:kern w:val="0"/>
                <w:sz w:val="18"/>
                <w:szCs w:val="18"/>
              </w:rPr>
              <w:t>-DDT、p,p</w:t>
            </w:r>
            <w:proofErr w:type="gramStart"/>
            <w:r w:rsidRPr="00892F65">
              <w:rPr>
                <w:rFonts w:ascii="宋体" w:hAnsi="宋体" w:cs="Tahoma" w:hint="eastAsia"/>
                <w:kern w:val="0"/>
                <w:sz w:val="18"/>
                <w:szCs w:val="18"/>
              </w:rPr>
              <w:t>’</w:t>
            </w:r>
            <w:proofErr w:type="gramEnd"/>
            <w:r w:rsidRPr="00892F65">
              <w:rPr>
                <w:rFonts w:ascii="宋体" w:hAnsi="宋体" w:cs="Tahoma" w:hint="eastAsia"/>
                <w:kern w:val="0"/>
                <w:sz w:val="18"/>
                <w:szCs w:val="18"/>
              </w:rPr>
              <w:t>-DDD、p,p</w:t>
            </w:r>
            <w:proofErr w:type="gramStart"/>
            <w:r w:rsidRPr="00892F65">
              <w:rPr>
                <w:rFonts w:ascii="宋体" w:hAnsi="宋体" w:cs="Tahoma" w:hint="eastAsia"/>
                <w:kern w:val="0"/>
                <w:sz w:val="18"/>
                <w:szCs w:val="18"/>
              </w:rPr>
              <w:t>’</w:t>
            </w:r>
            <w:proofErr w:type="gramEnd"/>
            <w:r w:rsidRPr="00892F65">
              <w:rPr>
                <w:rFonts w:ascii="宋体" w:hAnsi="宋体" w:cs="Tahoma" w:hint="eastAsia"/>
                <w:kern w:val="0"/>
                <w:sz w:val="18"/>
                <w:szCs w:val="18"/>
              </w:rPr>
              <w:t>-DDT）</w:t>
            </w:r>
          </w:p>
        </w:tc>
        <w:tc>
          <w:tcPr>
            <w:tcW w:w="1559" w:type="dxa"/>
            <w:vMerge w:val="restart"/>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9月30日前</w:t>
            </w:r>
          </w:p>
        </w:tc>
      </w:tr>
      <w:tr w:rsidR="00BF7345" w:rsidRPr="00892F65" w:rsidTr="00801639">
        <w:trPr>
          <w:trHeight w:val="780"/>
        </w:trPr>
        <w:tc>
          <w:tcPr>
            <w:tcW w:w="582" w:type="dxa"/>
            <w:vMerge/>
            <w:vAlign w:val="center"/>
            <w:hideMark/>
          </w:tcPr>
          <w:p w:rsidR="00BF7345" w:rsidRPr="00892F65" w:rsidRDefault="00BF7345" w:rsidP="00BF7345">
            <w:pPr>
              <w:widowControl/>
              <w:jc w:val="left"/>
              <w:rPr>
                <w:rFonts w:ascii="宋体" w:hAnsi="宋体" w:cs="Tahoma"/>
                <w:kern w:val="0"/>
                <w:sz w:val="18"/>
                <w:szCs w:val="18"/>
              </w:rPr>
            </w:pPr>
          </w:p>
        </w:tc>
        <w:tc>
          <w:tcPr>
            <w:tcW w:w="1238" w:type="dxa"/>
            <w:vMerge/>
            <w:vAlign w:val="center"/>
            <w:hideMark/>
          </w:tcPr>
          <w:p w:rsidR="00BF7345" w:rsidRPr="00892F65" w:rsidRDefault="00BF7345" w:rsidP="00BF7345">
            <w:pPr>
              <w:widowControl/>
              <w:jc w:val="left"/>
              <w:rPr>
                <w:rFonts w:ascii="宋体" w:hAnsi="宋体" w:cs="Tahoma"/>
                <w:kern w:val="0"/>
                <w:sz w:val="18"/>
                <w:szCs w:val="18"/>
              </w:rPr>
            </w:pPr>
          </w:p>
        </w:tc>
        <w:tc>
          <w:tcPr>
            <w:tcW w:w="1560" w:type="dxa"/>
            <w:vMerge/>
            <w:vAlign w:val="center"/>
            <w:hideMark/>
          </w:tcPr>
          <w:p w:rsidR="00BF7345" w:rsidRPr="00892F65" w:rsidRDefault="00BF7345" w:rsidP="00801639">
            <w:pPr>
              <w:widowControl/>
              <w:jc w:val="center"/>
              <w:rPr>
                <w:rFonts w:ascii="宋体" w:hAnsi="宋体" w:cs="Tahoma"/>
                <w:kern w:val="0"/>
                <w:sz w:val="18"/>
                <w:szCs w:val="18"/>
              </w:rPr>
            </w:pPr>
          </w:p>
        </w:tc>
        <w:tc>
          <w:tcPr>
            <w:tcW w:w="1060" w:type="dxa"/>
            <w:vMerge/>
            <w:vAlign w:val="center"/>
            <w:hideMark/>
          </w:tcPr>
          <w:p w:rsidR="00BF7345" w:rsidRPr="00892F65" w:rsidRDefault="00BF7345" w:rsidP="00801639">
            <w:pPr>
              <w:widowControl/>
              <w:jc w:val="center"/>
              <w:rPr>
                <w:rFonts w:ascii="宋体" w:hAnsi="宋体" w:cs="Tahoma"/>
                <w:kern w:val="0"/>
                <w:sz w:val="18"/>
                <w:szCs w:val="18"/>
              </w:rPr>
            </w:pPr>
          </w:p>
        </w:tc>
        <w:tc>
          <w:tcPr>
            <w:tcW w:w="480" w:type="dxa"/>
            <w:vMerge/>
            <w:vAlign w:val="center"/>
            <w:hideMark/>
          </w:tcPr>
          <w:p w:rsidR="00BF7345" w:rsidRPr="00892F65" w:rsidRDefault="00BF7345" w:rsidP="00801639">
            <w:pPr>
              <w:widowControl/>
              <w:jc w:val="center"/>
              <w:rPr>
                <w:rFonts w:ascii="宋体" w:hAnsi="宋体" w:cs="Tahoma"/>
                <w:kern w:val="0"/>
                <w:sz w:val="18"/>
                <w:szCs w:val="18"/>
              </w:rPr>
            </w:pPr>
          </w:p>
        </w:tc>
        <w:tc>
          <w:tcPr>
            <w:tcW w:w="3175" w:type="dxa"/>
            <w:vMerge/>
            <w:vAlign w:val="center"/>
            <w:hideMark/>
          </w:tcPr>
          <w:p w:rsidR="00BF7345" w:rsidRPr="00892F65" w:rsidRDefault="00BF7345" w:rsidP="00801639">
            <w:pPr>
              <w:widowControl/>
              <w:jc w:val="center"/>
              <w:rPr>
                <w:rFonts w:ascii="宋体" w:hAnsi="宋体" w:cs="Tahoma"/>
                <w:kern w:val="0"/>
                <w:sz w:val="18"/>
                <w:szCs w:val="18"/>
              </w:rPr>
            </w:pPr>
          </w:p>
        </w:tc>
        <w:tc>
          <w:tcPr>
            <w:tcW w:w="1559" w:type="dxa"/>
            <w:vMerge/>
            <w:vAlign w:val="center"/>
            <w:hideMark/>
          </w:tcPr>
          <w:p w:rsidR="00BF7345" w:rsidRPr="00892F65" w:rsidRDefault="00BF7345" w:rsidP="00BF7345">
            <w:pPr>
              <w:widowControl/>
              <w:jc w:val="left"/>
              <w:rPr>
                <w:rFonts w:ascii="宋体" w:hAnsi="宋体" w:cs="Tahoma"/>
                <w:kern w:val="0"/>
                <w:sz w:val="18"/>
                <w:szCs w:val="18"/>
              </w:rPr>
            </w:pPr>
          </w:p>
        </w:tc>
      </w:tr>
      <w:tr w:rsidR="00801639" w:rsidRPr="00892F65" w:rsidTr="00801639">
        <w:trPr>
          <w:trHeight w:val="559"/>
        </w:trPr>
        <w:tc>
          <w:tcPr>
            <w:tcW w:w="582" w:type="dxa"/>
            <w:vMerge w:val="restart"/>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污染源固废和废气监测</w:t>
            </w: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固体废物重点监管单位</w:t>
            </w:r>
          </w:p>
        </w:tc>
        <w:tc>
          <w:tcPr>
            <w:tcW w:w="1560" w:type="dxa"/>
            <w:vMerge w:val="restart"/>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斋堂生活垃圾填埋场、北京市门头沟区垃圾无害化处理中心（焦家坡）</w:t>
            </w:r>
          </w:p>
        </w:tc>
        <w:tc>
          <w:tcPr>
            <w:tcW w:w="1060" w:type="dxa"/>
            <w:vMerge w:val="restart"/>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全年两次</w:t>
            </w:r>
          </w:p>
        </w:tc>
        <w:tc>
          <w:tcPr>
            <w:tcW w:w="480" w:type="dxa"/>
            <w:vMerge w:val="restart"/>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8</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渗滤液：pH值、色度、COD、BOD、SS、TN、氨氮、TP、总汞、总镉、总铬、六价铬、总砷、总铅、粪大肠菌群</w:t>
            </w:r>
          </w:p>
        </w:tc>
        <w:tc>
          <w:tcPr>
            <w:tcW w:w="1559" w:type="dxa"/>
            <w:vMerge w:val="restart"/>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监测当月25日前</w:t>
            </w:r>
          </w:p>
        </w:tc>
      </w:tr>
      <w:tr w:rsidR="00801639" w:rsidRPr="00892F65" w:rsidTr="00801639">
        <w:trPr>
          <w:trHeight w:val="100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vMerge/>
            <w:vAlign w:val="center"/>
            <w:hideMark/>
          </w:tcPr>
          <w:p w:rsidR="00801639" w:rsidRPr="00892F65" w:rsidRDefault="00801639" w:rsidP="00801639">
            <w:pPr>
              <w:widowControl/>
              <w:jc w:val="center"/>
              <w:rPr>
                <w:rFonts w:ascii="宋体" w:hAnsi="宋体" w:cs="Tahoma"/>
                <w:kern w:val="0"/>
                <w:sz w:val="18"/>
                <w:szCs w:val="18"/>
              </w:rPr>
            </w:pPr>
          </w:p>
        </w:tc>
        <w:tc>
          <w:tcPr>
            <w:tcW w:w="3175"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地下水观测井：pH值、氨氮、总硬度、溶解性总固体、CODMn、硝酸盐氮、亚硝酸盐氮、硫酸盐、氯化物、挥发</w:t>
            </w:r>
            <w:proofErr w:type="gramStart"/>
            <w:r w:rsidRPr="00892F65">
              <w:rPr>
                <w:rFonts w:ascii="宋体" w:hAnsi="宋体" w:cs="Tahoma" w:hint="eastAsia"/>
                <w:kern w:val="0"/>
                <w:sz w:val="18"/>
                <w:szCs w:val="18"/>
              </w:rPr>
              <w:t>酚</w:t>
            </w:r>
            <w:proofErr w:type="gramEnd"/>
            <w:r w:rsidRPr="00892F65">
              <w:rPr>
                <w:rFonts w:ascii="宋体" w:hAnsi="宋体" w:cs="Tahoma" w:hint="eastAsia"/>
                <w:kern w:val="0"/>
                <w:sz w:val="18"/>
                <w:szCs w:val="18"/>
              </w:rPr>
              <w:t>、氰化物、砷、汞、六价铬、铅、氟、镉、铁、锰、铜、锌、总大肠菌群(需</w:t>
            </w:r>
            <w:r w:rsidRPr="00892F65">
              <w:rPr>
                <w:rFonts w:ascii="宋体" w:hAnsi="宋体" w:cs="Tahoma" w:hint="eastAsia"/>
                <w:kern w:val="0"/>
                <w:sz w:val="18"/>
                <w:szCs w:val="18"/>
              </w:rPr>
              <w:lastRenderedPageBreak/>
              <w:t>要洗井）</w:t>
            </w: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54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16</w:t>
            </w:r>
          </w:p>
        </w:tc>
        <w:tc>
          <w:tcPr>
            <w:tcW w:w="3175"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厂界大气：氨、硫化氢、臭气浓度</w:t>
            </w: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979"/>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restart"/>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北京首钢生物质能源科技有限公司</w:t>
            </w:r>
          </w:p>
        </w:tc>
        <w:tc>
          <w:tcPr>
            <w:tcW w:w="1060" w:type="dxa"/>
            <w:vMerge w:val="restart"/>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每月一次（其中二噁英和热灼减率一次）</w:t>
            </w:r>
          </w:p>
        </w:tc>
        <w:tc>
          <w:tcPr>
            <w:tcW w:w="48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4</w:t>
            </w:r>
          </w:p>
        </w:tc>
        <w:tc>
          <w:tcPr>
            <w:tcW w:w="3175" w:type="dxa"/>
            <w:shd w:val="clear" w:color="000000" w:fill="FFFFFF"/>
            <w:vAlign w:val="center"/>
            <w:hideMark/>
          </w:tcPr>
          <w:p w:rsidR="00801639" w:rsidRPr="00892F65" w:rsidRDefault="00801639" w:rsidP="00BF7345">
            <w:pPr>
              <w:widowControl/>
              <w:jc w:val="left"/>
              <w:rPr>
                <w:rFonts w:ascii="宋体" w:hAnsi="宋体" w:cs="Tahoma"/>
                <w:kern w:val="0"/>
                <w:sz w:val="18"/>
                <w:szCs w:val="18"/>
              </w:rPr>
            </w:pPr>
            <w:r w:rsidRPr="00892F65">
              <w:rPr>
                <w:rFonts w:ascii="宋体" w:hAnsi="宋体" w:cs="Tahoma" w:hint="eastAsia"/>
                <w:kern w:val="0"/>
                <w:sz w:val="18"/>
                <w:szCs w:val="18"/>
              </w:rPr>
              <w:t>二噁英</w:t>
            </w: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934"/>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48</w:t>
            </w:r>
          </w:p>
        </w:tc>
        <w:tc>
          <w:tcPr>
            <w:tcW w:w="3175"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焚烧炉烟气：颗粒物，一氧化碳，氮氧化物，二氧化硫，氯化氢，汞及其化合物，镉、</w:t>
            </w:r>
            <w:proofErr w:type="gramStart"/>
            <w:r w:rsidRPr="00892F65">
              <w:rPr>
                <w:rFonts w:ascii="宋体" w:hAnsi="宋体" w:cs="Tahoma" w:hint="eastAsia"/>
                <w:kern w:val="0"/>
                <w:sz w:val="18"/>
                <w:szCs w:val="18"/>
              </w:rPr>
              <w:t>铊及其</w:t>
            </w:r>
            <w:proofErr w:type="gramEnd"/>
            <w:r w:rsidRPr="00892F65">
              <w:rPr>
                <w:rFonts w:ascii="宋体" w:hAnsi="宋体" w:cs="Tahoma" w:hint="eastAsia"/>
                <w:kern w:val="0"/>
                <w:sz w:val="18"/>
                <w:szCs w:val="18"/>
              </w:rPr>
              <w:t>化合物，锑、砷、铅、铬、钴、铜、锰、</w:t>
            </w:r>
            <w:proofErr w:type="gramStart"/>
            <w:r w:rsidRPr="00892F65">
              <w:rPr>
                <w:rFonts w:ascii="宋体" w:hAnsi="宋体" w:cs="Tahoma" w:hint="eastAsia"/>
                <w:kern w:val="0"/>
                <w:sz w:val="18"/>
                <w:szCs w:val="18"/>
              </w:rPr>
              <w:t>镍及其</w:t>
            </w:r>
            <w:proofErr w:type="gramEnd"/>
            <w:r w:rsidRPr="00892F65">
              <w:rPr>
                <w:rFonts w:ascii="宋体" w:hAnsi="宋体" w:cs="Tahoma" w:hint="eastAsia"/>
                <w:kern w:val="0"/>
                <w:sz w:val="18"/>
                <w:szCs w:val="18"/>
              </w:rPr>
              <w:t>化合物</w:t>
            </w: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702"/>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4</w:t>
            </w:r>
          </w:p>
        </w:tc>
        <w:tc>
          <w:tcPr>
            <w:tcW w:w="3175"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主要技术性能指标：焚烧炉渣热灼减率</w:t>
            </w:r>
          </w:p>
        </w:tc>
        <w:tc>
          <w:tcPr>
            <w:tcW w:w="1559" w:type="dxa"/>
            <w:vMerge/>
            <w:vAlign w:val="center"/>
            <w:hideMark/>
          </w:tcPr>
          <w:p w:rsidR="00801639" w:rsidRPr="00892F65" w:rsidRDefault="00801639" w:rsidP="00BF7345">
            <w:pPr>
              <w:widowControl/>
              <w:jc w:val="left"/>
              <w:rPr>
                <w:rFonts w:ascii="宋体" w:hAnsi="宋体" w:cs="Tahoma"/>
                <w:kern w:val="0"/>
                <w:sz w:val="18"/>
                <w:szCs w:val="18"/>
              </w:rPr>
            </w:pPr>
          </w:p>
        </w:tc>
      </w:tr>
      <w:tr w:rsidR="00801639" w:rsidRPr="00892F65" w:rsidTr="00801639">
        <w:trPr>
          <w:trHeight w:val="90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城镇污水处理厂</w:t>
            </w:r>
          </w:p>
        </w:tc>
        <w:tc>
          <w:tcPr>
            <w:tcW w:w="156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臭气</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全年6家次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6</w:t>
            </w:r>
          </w:p>
        </w:tc>
        <w:tc>
          <w:tcPr>
            <w:tcW w:w="3175" w:type="dxa"/>
            <w:shd w:val="clear" w:color="auto" w:fill="auto"/>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有组织、无组织，氨（氨气）、硫化氢、臭气浓度、甲烷、非甲烷总烃、甲硫醇</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45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锅炉</w:t>
            </w:r>
          </w:p>
        </w:tc>
        <w:tc>
          <w:tcPr>
            <w:tcW w:w="156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 xml:space="preserve"> 常年运行锅炉监测任务量</w:t>
            </w:r>
          </w:p>
        </w:tc>
        <w:tc>
          <w:tcPr>
            <w:tcW w:w="1060" w:type="dxa"/>
            <w:shd w:val="clear" w:color="000000" w:fill="FFFFFF"/>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全年20家次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20</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氮氧化物、一氧化碳、二氧化硫、颗粒物、烟气黑度</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45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采暖</w:t>
            </w:r>
            <w:proofErr w:type="gramStart"/>
            <w:r w:rsidRPr="00892F65">
              <w:rPr>
                <w:rFonts w:ascii="宋体" w:hAnsi="宋体" w:cs="Tahoma" w:hint="eastAsia"/>
                <w:kern w:val="0"/>
                <w:sz w:val="18"/>
                <w:szCs w:val="18"/>
              </w:rPr>
              <w:t>季运行</w:t>
            </w:r>
            <w:proofErr w:type="gramEnd"/>
            <w:r w:rsidRPr="00892F65">
              <w:rPr>
                <w:rFonts w:ascii="宋体" w:hAnsi="宋体" w:cs="Tahoma" w:hint="eastAsia"/>
                <w:kern w:val="0"/>
                <w:sz w:val="18"/>
                <w:szCs w:val="18"/>
              </w:rPr>
              <w:t>锅炉监测任务量</w:t>
            </w:r>
          </w:p>
        </w:tc>
        <w:tc>
          <w:tcPr>
            <w:tcW w:w="1060"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全年47家次</w:t>
            </w:r>
          </w:p>
        </w:tc>
        <w:tc>
          <w:tcPr>
            <w:tcW w:w="48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47</w:t>
            </w:r>
          </w:p>
        </w:tc>
        <w:tc>
          <w:tcPr>
            <w:tcW w:w="3175" w:type="dxa"/>
            <w:shd w:val="clear" w:color="000000" w:fill="FFFFFF"/>
            <w:vAlign w:val="center"/>
            <w:hideMark/>
          </w:tcPr>
          <w:p w:rsidR="00801639" w:rsidRPr="00892F65" w:rsidRDefault="00801639" w:rsidP="00BF7345">
            <w:pPr>
              <w:widowControl/>
              <w:jc w:val="left"/>
              <w:rPr>
                <w:rFonts w:ascii="宋体" w:hAnsi="宋体" w:cs="Tahoma"/>
                <w:kern w:val="0"/>
                <w:sz w:val="18"/>
                <w:szCs w:val="18"/>
              </w:rPr>
            </w:pPr>
            <w:r w:rsidRPr="00892F65">
              <w:rPr>
                <w:rFonts w:ascii="宋体" w:hAnsi="宋体" w:cs="Tahoma" w:hint="eastAsia"/>
                <w:kern w:val="0"/>
                <w:sz w:val="18"/>
                <w:szCs w:val="18"/>
              </w:rPr>
              <w:t>氮氧化物、一氧化碳、二氧化硫、颗粒物、烟气黑度</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900"/>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restart"/>
            <w:shd w:val="clear" w:color="000000" w:fill="FFFFFF"/>
            <w:vAlign w:val="center"/>
            <w:hideMark/>
          </w:tcPr>
          <w:p w:rsidR="00801639" w:rsidRPr="00892F65" w:rsidRDefault="00801639">
            <w:pPr>
              <w:jc w:val="center"/>
              <w:rPr>
                <w:rFonts w:ascii="宋体" w:hAnsi="宋体" w:cs="Tahoma"/>
                <w:sz w:val="18"/>
                <w:szCs w:val="18"/>
              </w:rPr>
            </w:pPr>
            <w:r w:rsidRPr="00892F65">
              <w:rPr>
                <w:rFonts w:ascii="宋体" w:hAnsi="宋体" w:cs="Tahoma" w:hint="eastAsia"/>
                <w:sz w:val="18"/>
                <w:szCs w:val="18"/>
              </w:rPr>
              <w:t>工业粉尘、工业炉窑执法</w:t>
            </w:r>
          </w:p>
        </w:tc>
        <w:tc>
          <w:tcPr>
            <w:tcW w:w="156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工业粉尘企业（含混凝土、沥青混合料行业）监测任务量</w:t>
            </w:r>
          </w:p>
        </w:tc>
        <w:tc>
          <w:tcPr>
            <w:tcW w:w="1060" w:type="dxa"/>
            <w:shd w:val="clear" w:color="000000" w:fill="FFFFFF"/>
            <w:vAlign w:val="center"/>
            <w:hideMark/>
          </w:tcPr>
          <w:p w:rsidR="00801639" w:rsidRPr="00892F65" w:rsidRDefault="00993AE1" w:rsidP="00801639">
            <w:pPr>
              <w:widowControl/>
              <w:jc w:val="center"/>
              <w:rPr>
                <w:rFonts w:ascii="宋体" w:hAnsi="宋体" w:cs="Tahoma"/>
                <w:kern w:val="0"/>
                <w:sz w:val="18"/>
                <w:szCs w:val="18"/>
              </w:rPr>
            </w:pPr>
            <w:r w:rsidRPr="00892F65">
              <w:rPr>
                <w:rFonts w:ascii="宋体" w:hAnsi="宋体" w:cs="Tahoma" w:hint="eastAsia"/>
                <w:kern w:val="0"/>
                <w:sz w:val="18"/>
                <w:szCs w:val="18"/>
              </w:rPr>
              <w:t>全年</w:t>
            </w:r>
            <w:r w:rsidR="00801639" w:rsidRPr="00892F65">
              <w:rPr>
                <w:rFonts w:ascii="宋体" w:hAnsi="宋体" w:cs="Tahoma" w:hint="eastAsia"/>
                <w:kern w:val="0"/>
                <w:sz w:val="18"/>
                <w:szCs w:val="18"/>
              </w:rPr>
              <w:t>6</w:t>
            </w:r>
            <w:r>
              <w:rPr>
                <w:rFonts w:ascii="宋体" w:hAnsi="宋体" w:cs="Tahoma" w:hint="eastAsia"/>
                <w:kern w:val="0"/>
                <w:sz w:val="18"/>
                <w:szCs w:val="18"/>
              </w:rPr>
              <w:t>次</w:t>
            </w: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6</w:t>
            </w:r>
          </w:p>
        </w:tc>
        <w:tc>
          <w:tcPr>
            <w:tcW w:w="3175" w:type="dxa"/>
            <w:shd w:val="clear" w:color="000000" w:fill="FFFFFF"/>
            <w:vAlign w:val="center"/>
            <w:hideMark/>
          </w:tcPr>
          <w:p w:rsidR="00801639" w:rsidRPr="00892F65" w:rsidRDefault="00801639" w:rsidP="00801639">
            <w:pPr>
              <w:widowControl/>
              <w:rPr>
                <w:rFonts w:ascii="宋体" w:hAnsi="宋体" w:cs="Tahoma"/>
                <w:kern w:val="0"/>
                <w:sz w:val="18"/>
                <w:szCs w:val="18"/>
              </w:rPr>
            </w:pPr>
            <w:r w:rsidRPr="00892F65">
              <w:rPr>
                <w:rFonts w:ascii="宋体" w:hAnsi="宋体" w:cs="Tahoma" w:hint="eastAsia"/>
                <w:kern w:val="0"/>
                <w:sz w:val="18"/>
                <w:szCs w:val="18"/>
              </w:rPr>
              <w:t>颗粒物（有组织）、沥青烟</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285"/>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restart"/>
            <w:shd w:val="clear" w:color="auto" w:fill="auto"/>
            <w:vAlign w:val="center"/>
            <w:hideMark/>
          </w:tcPr>
          <w:p w:rsidR="00801639" w:rsidRPr="00892F65" w:rsidRDefault="00801639" w:rsidP="00BF7345">
            <w:pPr>
              <w:widowControl/>
              <w:jc w:val="center"/>
              <w:rPr>
                <w:rFonts w:ascii="宋体" w:hAnsi="宋体" w:cs="Tahoma"/>
                <w:kern w:val="0"/>
                <w:sz w:val="18"/>
                <w:szCs w:val="18"/>
              </w:rPr>
            </w:pPr>
            <w:proofErr w:type="gramStart"/>
            <w:r w:rsidRPr="00892F65">
              <w:rPr>
                <w:rFonts w:ascii="宋体" w:hAnsi="宋体" w:cs="Tahoma" w:hint="eastAsia"/>
                <w:kern w:val="0"/>
                <w:sz w:val="18"/>
                <w:szCs w:val="18"/>
              </w:rPr>
              <w:t>涉工业</w:t>
            </w:r>
            <w:proofErr w:type="gramEnd"/>
            <w:r w:rsidRPr="00892F65">
              <w:rPr>
                <w:rFonts w:ascii="宋体" w:hAnsi="宋体" w:cs="Tahoma" w:hint="eastAsia"/>
                <w:kern w:val="0"/>
                <w:sz w:val="18"/>
                <w:szCs w:val="18"/>
              </w:rPr>
              <w:t>和汽修厂企业监测任务量</w:t>
            </w:r>
          </w:p>
        </w:tc>
        <w:tc>
          <w:tcPr>
            <w:tcW w:w="1060" w:type="dxa"/>
            <w:vMerge w:val="restart"/>
            <w:shd w:val="clear" w:color="000000" w:fill="FFFFFF"/>
            <w:vAlign w:val="center"/>
            <w:hideMark/>
          </w:tcPr>
          <w:p w:rsidR="00801639" w:rsidRPr="00892F65" w:rsidRDefault="00993AE1" w:rsidP="00BF7345">
            <w:pPr>
              <w:widowControl/>
              <w:jc w:val="center"/>
              <w:rPr>
                <w:rFonts w:ascii="宋体" w:hAnsi="宋体" w:cs="Tahoma"/>
                <w:kern w:val="0"/>
                <w:sz w:val="18"/>
                <w:szCs w:val="18"/>
              </w:rPr>
            </w:pPr>
            <w:r w:rsidRPr="00892F65">
              <w:rPr>
                <w:rFonts w:ascii="宋体" w:hAnsi="宋体" w:cs="Tahoma" w:hint="eastAsia"/>
                <w:kern w:val="0"/>
                <w:sz w:val="18"/>
                <w:szCs w:val="18"/>
              </w:rPr>
              <w:t>全年</w:t>
            </w:r>
            <w:r w:rsidR="00801639" w:rsidRPr="00892F65">
              <w:rPr>
                <w:rFonts w:ascii="宋体" w:hAnsi="宋体" w:cs="Tahoma" w:hint="eastAsia"/>
                <w:kern w:val="0"/>
                <w:sz w:val="18"/>
                <w:szCs w:val="18"/>
              </w:rPr>
              <w:t>50</w:t>
            </w:r>
            <w:r>
              <w:rPr>
                <w:rFonts w:ascii="宋体" w:hAnsi="宋体" w:cs="Tahoma" w:hint="eastAsia"/>
                <w:kern w:val="0"/>
                <w:sz w:val="18"/>
                <w:szCs w:val="18"/>
              </w:rPr>
              <w:t>次</w:t>
            </w:r>
          </w:p>
        </w:tc>
        <w:tc>
          <w:tcPr>
            <w:tcW w:w="480" w:type="dxa"/>
            <w:shd w:val="clear" w:color="auto" w:fill="auto"/>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50</w:t>
            </w:r>
          </w:p>
        </w:tc>
        <w:tc>
          <w:tcPr>
            <w:tcW w:w="3175" w:type="dxa"/>
            <w:shd w:val="clear" w:color="auto" w:fill="auto"/>
            <w:vAlign w:val="center"/>
            <w:hideMark/>
          </w:tcPr>
          <w:p w:rsidR="00801639" w:rsidRPr="00892F65" w:rsidRDefault="00801639" w:rsidP="00BF7345">
            <w:pPr>
              <w:widowControl/>
              <w:jc w:val="left"/>
              <w:rPr>
                <w:rFonts w:ascii="宋体" w:hAnsi="宋体" w:cs="Tahoma"/>
                <w:kern w:val="0"/>
                <w:sz w:val="18"/>
                <w:szCs w:val="18"/>
              </w:rPr>
            </w:pPr>
            <w:r w:rsidRPr="00892F65">
              <w:rPr>
                <w:rFonts w:ascii="宋体" w:hAnsi="宋体" w:cs="Tahoma" w:hint="eastAsia"/>
                <w:kern w:val="0"/>
                <w:sz w:val="18"/>
                <w:szCs w:val="18"/>
              </w:rPr>
              <w:t>颗粒物</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285"/>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50</w:t>
            </w:r>
          </w:p>
        </w:tc>
        <w:tc>
          <w:tcPr>
            <w:tcW w:w="3175"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苯系物</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801639" w:rsidRPr="00892F65" w:rsidTr="00801639">
        <w:trPr>
          <w:trHeight w:val="285"/>
        </w:trPr>
        <w:tc>
          <w:tcPr>
            <w:tcW w:w="582" w:type="dxa"/>
            <w:vMerge/>
            <w:vAlign w:val="center"/>
            <w:hideMark/>
          </w:tcPr>
          <w:p w:rsidR="00801639" w:rsidRPr="00892F65" w:rsidRDefault="00801639" w:rsidP="00BF7345">
            <w:pPr>
              <w:widowControl/>
              <w:jc w:val="left"/>
              <w:rPr>
                <w:rFonts w:ascii="宋体" w:hAnsi="宋体" w:cs="Tahoma"/>
                <w:kern w:val="0"/>
                <w:sz w:val="18"/>
                <w:szCs w:val="18"/>
              </w:rPr>
            </w:pPr>
          </w:p>
        </w:tc>
        <w:tc>
          <w:tcPr>
            <w:tcW w:w="1238" w:type="dxa"/>
            <w:vMerge/>
            <w:vAlign w:val="center"/>
            <w:hideMark/>
          </w:tcPr>
          <w:p w:rsidR="00801639" w:rsidRPr="00892F65" w:rsidRDefault="00801639" w:rsidP="00BF7345">
            <w:pPr>
              <w:widowControl/>
              <w:jc w:val="left"/>
              <w:rPr>
                <w:rFonts w:ascii="宋体" w:hAnsi="宋体" w:cs="Tahoma"/>
                <w:kern w:val="0"/>
                <w:sz w:val="18"/>
                <w:szCs w:val="18"/>
              </w:rPr>
            </w:pPr>
          </w:p>
        </w:tc>
        <w:tc>
          <w:tcPr>
            <w:tcW w:w="15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1060" w:type="dxa"/>
            <w:vMerge/>
            <w:vAlign w:val="center"/>
            <w:hideMark/>
          </w:tcPr>
          <w:p w:rsidR="00801639" w:rsidRPr="00892F65" w:rsidRDefault="00801639" w:rsidP="00801639">
            <w:pPr>
              <w:widowControl/>
              <w:jc w:val="center"/>
              <w:rPr>
                <w:rFonts w:ascii="宋体" w:hAnsi="宋体" w:cs="Tahoma"/>
                <w:kern w:val="0"/>
                <w:sz w:val="18"/>
                <w:szCs w:val="18"/>
              </w:rPr>
            </w:pPr>
          </w:p>
        </w:tc>
        <w:tc>
          <w:tcPr>
            <w:tcW w:w="480"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50</w:t>
            </w:r>
          </w:p>
        </w:tc>
        <w:tc>
          <w:tcPr>
            <w:tcW w:w="3175" w:type="dxa"/>
            <w:shd w:val="clear" w:color="auto" w:fill="auto"/>
            <w:vAlign w:val="center"/>
            <w:hideMark/>
          </w:tcPr>
          <w:p w:rsidR="00801639" w:rsidRPr="00892F65" w:rsidRDefault="00801639" w:rsidP="00801639">
            <w:pPr>
              <w:widowControl/>
              <w:jc w:val="center"/>
              <w:rPr>
                <w:rFonts w:ascii="宋体" w:hAnsi="宋体" w:cs="Tahoma"/>
                <w:kern w:val="0"/>
                <w:sz w:val="18"/>
                <w:szCs w:val="18"/>
              </w:rPr>
            </w:pPr>
            <w:r w:rsidRPr="00892F65">
              <w:rPr>
                <w:rFonts w:ascii="宋体" w:hAnsi="宋体" w:cs="Tahoma" w:hint="eastAsia"/>
                <w:kern w:val="0"/>
                <w:sz w:val="18"/>
                <w:szCs w:val="18"/>
              </w:rPr>
              <w:t>非甲烷总烃</w:t>
            </w:r>
          </w:p>
        </w:tc>
        <w:tc>
          <w:tcPr>
            <w:tcW w:w="1559" w:type="dxa"/>
            <w:shd w:val="clear" w:color="000000" w:fill="FFFFFF"/>
            <w:vAlign w:val="center"/>
            <w:hideMark/>
          </w:tcPr>
          <w:p w:rsidR="00801639"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r w:rsidR="00BF7345" w:rsidRPr="00892F65" w:rsidTr="00801639">
        <w:trPr>
          <w:trHeight w:val="829"/>
        </w:trPr>
        <w:tc>
          <w:tcPr>
            <w:tcW w:w="582" w:type="dxa"/>
            <w:vMerge/>
            <w:vAlign w:val="center"/>
            <w:hideMark/>
          </w:tcPr>
          <w:p w:rsidR="00BF7345" w:rsidRPr="00892F65" w:rsidRDefault="00BF7345" w:rsidP="00BF7345">
            <w:pPr>
              <w:widowControl/>
              <w:jc w:val="left"/>
              <w:rPr>
                <w:rFonts w:ascii="宋体" w:hAnsi="宋体" w:cs="Tahoma"/>
                <w:kern w:val="0"/>
                <w:sz w:val="18"/>
                <w:szCs w:val="18"/>
              </w:rPr>
            </w:pPr>
          </w:p>
        </w:tc>
        <w:tc>
          <w:tcPr>
            <w:tcW w:w="1238" w:type="dxa"/>
            <w:shd w:val="clear" w:color="000000" w:fill="FFFFFF"/>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琉璃厂</w:t>
            </w:r>
          </w:p>
        </w:tc>
        <w:tc>
          <w:tcPr>
            <w:tcW w:w="1560" w:type="dxa"/>
            <w:shd w:val="clear" w:color="auto" w:fill="auto"/>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琉璃渠</w:t>
            </w:r>
          </w:p>
        </w:tc>
        <w:tc>
          <w:tcPr>
            <w:tcW w:w="1060" w:type="dxa"/>
            <w:shd w:val="clear" w:color="000000" w:fill="FFFFFF"/>
            <w:vAlign w:val="center"/>
            <w:hideMark/>
          </w:tcPr>
          <w:p w:rsidR="00BF7345" w:rsidRPr="00892F65" w:rsidRDefault="00BF7345" w:rsidP="00801639">
            <w:pPr>
              <w:widowControl/>
              <w:jc w:val="center"/>
              <w:rPr>
                <w:rFonts w:ascii="宋体" w:hAnsi="宋体" w:cs="Tahoma"/>
                <w:kern w:val="0"/>
                <w:sz w:val="18"/>
                <w:szCs w:val="18"/>
              </w:rPr>
            </w:pPr>
            <w:r w:rsidRPr="00892F65">
              <w:rPr>
                <w:rFonts w:ascii="宋体" w:hAnsi="宋体" w:cs="Tahoma" w:hint="eastAsia"/>
                <w:kern w:val="0"/>
                <w:sz w:val="18"/>
                <w:szCs w:val="18"/>
              </w:rPr>
              <w:t>全年</w:t>
            </w:r>
            <w:r w:rsidR="00801639" w:rsidRPr="00892F65">
              <w:rPr>
                <w:rFonts w:ascii="宋体" w:hAnsi="宋体" w:cs="Tahoma" w:hint="eastAsia"/>
                <w:kern w:val="0"/>
                <w:sz w:val="18"/>
                <w:szCs w:val="18"/>
              </w:rPr>
              <w:t>1</w:t>
            </w:r>
            <w:r w:rsidRPr="00892F65">
              <w:rPr>
                <w:rFonts w:ascii="宋体" w:hAnsi="宋体" w:cs="Tahoma" w:hint="eastAsia"/>
                <w:kern w:val="0"/>
                <w:sz w:val="18"/>
                <w:szCs w:val="18"/>
              </w:rPr>
              <w:t>次</w:t>
            </w:r>
          </w:p>
        </w:tc>
        <w:tc>
          <w:tcPr>
            <w:tcW w:w="480" w:type="dxa"/>
            <w:shd w:val="clear" w:color="auto" w:fill="auto"/>
            <w:vAlign w:val="center"/>
            <w:hideMark/>
          </w:tcPr>
          <w:p w:rsidR="00BF7345" w:rsidRPr="00892F65" w:rsidRDefault="00801639" w:rsidP="00BF7345">
            <w:pPr>
              <w:widowControl/>
              <w:jc w:val="center"/>
              <w:rPr>
                <w:rFonts w:ascii="宋体" w:hAnsi="宋体" w:cs="Tahoma"/>
                <w:kern w:val="0"/>
                <w:sz w:val="18"/>
                <w:szCs w:val="18"/>
              </w:rPr>
            </w:pPr>
            <w:r w:rsidRPr="00892F65">
              <w:rPr>
                <w:rFonts w:ascii="宋体" w:hAnsi="宋体" w:cs="Tahoma" w:hint="eastAsia"/>
                <w:kern w:val="0"/>
                <w:sz w:val="18"/>
                <w:szCs w:val="18"/>
              </w:rPr>
              <w:t>1</w:t>
            </w:r>
          </w:p>
        </w:tc>
        <w:tc>
          <w:tcPr>
            <w:tcW w:w="3175" w:type="dxa"/>
            <w:shd w:val="clear" w:color="auto" w:fill="auto"/>
            <w:vAlign w:val="center"/>
            <w:hideMark/>
          </w:tcPr>
          <w:p w:rsidR="00BF7345" w:rsidRPr="00892F65" w:rsidRDefault="00801639" w:rsidP="00BF7345">
            <w:pPr>
              <w:widowControl/>
              <w:jc w:val="left"/>
              <w:rPr>
                <w:rFonts w:ascii="宋体" w:hAnsi="宋体" w:cs="Tahoma"/>
                <w:kern w:val="0"/>
                <w:sz w:val="18"/>
                <w:szCs w:val="18"/>
              </w:rPr>
            </w:pPr>
            <w:r w:rsidRPr="00892F65">
              <w:rPr>
                <w:rFonts w:ascii="宋体" w:hAnsi="宋体" w:cs="Tahoma" w:hint="eastAsia"/>
                <w:kern w:val="0"/>
                <w:sz w:val="18"/>
                <w:szCs w:val="18"/>
              </w:rPr>
              <w:t>常规污染物+特征污染物（颗粒物、林格曼黑度、</w:t>
            </w:r>
            <w:proofErr w:type="gramStart"/>
            <w:r w:rsidRPr="00892F65">
              <w:rPr>
                <w:rFonts w:ascii="宋体" w:hAnsi="宋体" w:cs="Tahoma" w:hint="eastAsia"/>
                <w:kern w:val="0"/>
                <w:sz w:val="18"/>
                <w:szCs w:val="18"/>
              </w:rPr>
              <w:t>镉及其</w:t>
            </w:r>
            <w:proofErr w:type="gramEnd"/>
            <w:r w:rsidRPr="00892F65">
              <w:rPr>
                <w:rFonts w:ascii="宋体" w:hAnsi="宋体" w:cs="Tahoma" w:hint="eastAsia"/>
                <w:kern w:val="0"/>
                <w:sz w:val="18"/>
                <w:szCs w:val="18"/>
              </w:rPr>
              <w:t>化合物、氯化物、</w:t>
            </w:r>
            <w:proofErr w:type="gramStart"/>
            <w:r w:rsidRPr="00892F65">
              <w:rPr>
                <w:rFonts w:ascii="宋体" w:hAnsi="宋体" w:cs="Tahoma" w:hint="eastAsia"/>
                <w:kern w:val="0"/>
                <w:sz w:val="18"/>
                <w:szCs w:val="18"/>
              </w:rPr>
              <w:t>镍及其</w:t>
            </w:r>
            <w:proofErr w:type="gramEnd"/>
            <w:r w:rsidRPr="00892F65">
              <w:rPr>
                <w:rFonts w:ascii="宋体" w:hAnsi="宋体" w:cs="Tahoma" w:hint="eastAsia"/>
                <w:kern w:val="0"/>
                <w:sz w:val="18"/>
                <w:szCs w:val="18"/>
              </w:rPr>
              <w:t>化合物、氟化物、二氧化硫、氮氧化物、铅及其化合物）</w:t>
            </w:r>
          </w:p>
        </w:tc>
        <w:tc>
          <w:tcPr>
            <w:tcW w:w="1559" w:type="dxa"/>
            <w:shd w:val="clear" w:color="000000" w:fill="FFFFFF"/>
            <w:vAlign w:val="center"/>
            <w:hideMark/>
          </w:tcPr>
          <w:p w:rsidR="00BF7345" w:rsidRPr="00892F65" w:rsidRDefault="00BF7345" w:rsidP="00BF7345">
            <w:pPr>
              <w:widowControl/>
              <w:jc w:val="center"/>
              <w:rPr>
                <w:rFonts w:ascii="宋体" w:hAnsi="宋体" w:cs="Tahoma"/>
                <w:kern w:val="0"/>
                <w:sz w:val="18"/>
                <w:szCs w:val="18"/>
              </w:rPr>
            </w:pPr>
            <w:r w:rsidRPr="00892F65">
              <w:rPr>
                <w:rFonts w:ascii="宋体" w:hAnsi="宋体" w:cs="Tahoma" w:hint="eastAsia"/>
                <w:kern w:val="0"/>
                <w:sz w:val="18"/>
                <w:szCs w:val="18"/>
              </w:rPr>
              <w:t xml:space="preserve">　</w:t>
            </w:r>
          </w:p>
        </w:tc>
      </w:tr>
    </w:tbl>
    <w:p w:rsidR="00BF7345" w:rsidRPr="00EC7D6B" w:rsidRDefault="00BF7345" w:rsidP="00BF7345">
      <w:pPr>
        <w:spacing w:line="360" w:lineRule="auto"/>
        <w:contextualSpacing/>
        <w:rPr>
          <w:rFonts w:ascii="宋体" w:hAnsi="宋体"/>
          <w:b/>
          <w:bCs/>
          <w:szCs w:val="21"/>
        </w:rPr>
      </w:pPr>
    </w:p>
    <w:p w:rsidR="00BF7345" w:rsidRDefault="00BF7345" w:rsidP="00BF7345">
      <w:pPr>
        <w:tabs>
          <w:tab w:val="left" w:pos="360"/>
        </w:tabs>
        <w:snapToGrid w:val="0"/>
        <w:spacing w:line="360" w:lineRule="auto"/>
        <w:outlineLvl w:val="1"/>
        <w:rPr>
          <w:rFonts w:ascii="宋体" w:hAnsi="宋体"/>
          <w:b/>
          <w:szCs w:val="21"/>
        </w:rPr>
      </w:pPr>
      <w:r w:rsidRPr="00602351">
        <w:rPr>
          <w:rFonts w:ascii="宋体" w:hAnsi="宋体" w:hint="eastAsia"/>
          <w:b/>
          <w:szCs w:val="21"/>
        </w:rPr>
        <w:t>第三包：</w:t>
      </w:r>
    </w:p>
    <w:p w:rsidR="00BF7345" w:rsidRPr="005031A4" w:rsidRDefault="00BF7345" w:rsidP="00BF7345">
      <w:pPr>
        <w:widowControl/>
        <w:spacing w:line="360" w:lineRule="auto"/>
        <w:ind w:firstLineChars="200" w:firstLine="422"/>
        <w:contextualSpacing/>
        <w:rPr>
          <w:rFonts w:ascii="宋体" w:hAnsi="宋体"/>
          <w:b/>
          <w:szCs w:val="21"/>
        </w:rPr>
      </w:pPr>
      <w:r w:rsidRPr="00BC56F2">
        <w:rPr>
          <w:rFonts w:ascii="宋体" w:hAnsi="宋体" w:hint="eastAsia"/>
          <w:b/>
          <w:szCs w:val="21"/>
        </w:rPr>
        <w:t>一、服务内容</w:t>
      </w:r>
    </w:p>
    <w:p w:rsidR="00BF7345" w:rsidRPr="00BC56F2" w:rsidRDefault="00BF7345" w:rsidP="00BF7345">
      <w:pPr>
        <w:spacing w:line="360" w:lineRule="auto"/>
        <w:ind w:firstLineChars="200" w:firstLine="420"/>
        <w:contextualSpacing/>
        <w:rPr>
          <w:rFonts w:ascii="宋体" w:hAnsi="宋体"/>
          <w:szCs w:val="21"/>
        </w:rPr>
      </w:pPr>
      <w:r w:rsidRPr="00BC56F2">
        <w:rPr>
          <w:rFonts w:ascii="宋体" w:hAnsi="宋体" w:hint="eastAsia"/>
          <w:szCs w:val="21"/>
        </w:rPr>
        <w:t>1.</w:t>
      </w:r>
      <w:r>
        <w:rPr>
          <w:rFonts w:ascii="宋体" w:hAnsi="宋体" w:hint="eastAsia"/>
          <w:szCs w:val="21"/>
        </w:rPr>
        <w:t>检查及居民投诉的餐饮油烟废气监测；</w:t>
      </w:r>
    </w:p>
    <w:p w:rsidR="00BF7345" w:rsidRPr="00BC56F2" w:rsidRDefault="00BF7345" w:rsidP="00BF7345">
      <w:pPr>
        <w:spacing w:line="360" w:lineRule="auto"/>
        <w:ind w:firstLineChars="200" w:firstLine="420"/>
        <w:contextualSpacing/>
        <w:rPr>
          <w:rFonts w:ascii="宋体" w:hAnsi="宋体"/>
          <w:szCs w:val="21"/>
        </w:rPr>
      </w:pPr>
      <w:r w:rsidRPr="00BC56F2">
        <w:rPr>
          <w:rFonts w:ascii="宋体" w:hAnsi="宋体" w:hint="eastAsia"/>
          <w:szCs w:val="21"/>
        </w:rPr>
        <w:t>2.</w:t>
      </w:r>
      <w:r>
        <w:rPr>
          <w:rFonts w:ascii="宋体" w:hAnsi="宋体" w:hint="eastAsia"/>
          <w:szCs w:val="21"/>
        </w:rPr>
        <w:t>检查及居民投诉的噪声声源监测；</w:t>
      </w:r>
    </w:p>
    <w:p w:rsidR="00BF7345" w:rsidRDefault="00BF7345" w:rsidP="00BF7345">
      <w:pPr>
        <w:spacing w:line="360" w:lineRule="auto"/>
        <w:ind w:firstLineChars="200" w:firstLine="420"/>
        <w:contextualSpacing/>
        <w:rPr>
          <w:rFonts w:ascii="宋体" w:hAnsi="宋体"/>
          <w:szCs w:val="21"/>
        </w:rPr>
      </w:pPr>
      <w:r>
        <w:rPr>
          <w:rFonts w:ascii="宋体" w:hAnsi="宋体" w:hint="eastAsia"/>
          <w:szCs w:val="21"/>
        </w:rPr>
        <w:t>3.按要求进行采样工作；</w:t>
      </w:r>
    </w:p>
    <w:p w:rsidR="00BF7345" w:rsidRPr="00FC758B" w:rsidRDefault="00BF7345" w:rsidP="00BF7345">
      <w:pPr>
        <w:spacing w:line="360" w:lineRule="auto"/>
        <w:ind w:firstLineChars="200" w:firstLine="420"/>
        <w:contextualSpacing/>
        <w:rPr>
          <w:rFonts w:ascii="宋体" w:hAnsi="宋体"/>
          <w:szCs w:val="21"/>
        </w:rPr>
      </w:pPr>
      <w:r>
        <w:rPr>
          <w:rFonts w:ascii="宋体" w:hAnsi="宋体" w:hint="eastAsia"/>
          <w:szCs w:val="21"/>
        </w:rPr>
        <w:t>4.</w:t>
      </w:r>
      <w:r w:rsidRPr="00BC56F2">
        <w:rPr>
          <w:rFonts w:ascii="宋体" w:hAnsi="宋体" w:hint="eastAsia"/>
          <w:szCs w:val="21"/>
        </w:rPr>
        <w:t>根据要求完成</w:t>
      </w:r>
      <w:r>
        <w:rPr>
          <w:rFonts w:ascii="宋体" w:hAnsi="宋体" w:hint="eastAsia"/>
          <w:szCs w:val="21"/>
        </w:rPr>
        <w:t>检测</w:t>
      </w:r>
      <w:r w:rsidRPr="00BC56F2">
        <w:rPr>
          <w:rFonts w:ascii="宋体" w:hAnsi="宋体" w:hint="eastAsia"/>
          <w:szCs w:val="21"/>
        </w:rPr>
        <w:t>任务后，及时将数据分析报告、</w:t>
      </w:r>
      <w:r>
        <w:rPr>
          <w:rFonts w:ascii="宋体" w:hAnsi="宋体" w:hint="eastAsia"/>
          <w:szCs w:val="21"/>
        </w:rPr>
        <w:t>检测</w:t>
      </w:r>
      <w:r w:rsidRPr="00BC56F2">
        <w:rPr>
          <w:rFonts w:ascii="宋体" w:hAnsi="宋体" w:hint="eastAsia"/>
          <w:szCs w:val="21"/>
        </w:rPr>
        <w:t>报告送至北京市门头沟区生态环境局主管部门。</w:t>
      </w:r>
    </w:p>
    <w:p w:rsidR="00BF7345" w:rsidRPr="005031A4" w:rsidRDefault="00BF7345" w:rsidP="00BF7345">
      <w:pPr>
        <w:widowControl/>
        <w:spacing w:line="360" w:lineRule="auto"/>
        <w:ind w:firstLineChars="200" w:firstLine="422"/>
        <w:contextualSpacing/>
        <w:rPr>
          <w:rFonts w:ascii="宋体" w:hAnsi="宋体"/>
          <w:b/>
          <w:szCs w:val="21"/>
        </w:rPr>
      </w:pPr>
      <w:r>
        <w:rPr>
          <w:rFonts w:ascii="宋体" w:hAnsi="宋体" w:hint="eastAsia"/>
          <w:b/>
          <w:szCs w:val="21"/>
        </w:rPr>
        <w:t>二</w:t>
      </w:r>
      <w:r w:rsidRPr="00BC56F2">
        <w:rPr>
          <w:rFonts w:ascii="宋体" w:hAnsi="宋体" w:hint="eastAsia"/>
          <w:b/>
          <w:szCs w:val="21"/>
        </w:rPr>
        <w:t>、服务标准</w:t>
      </w:r>
    </w:p>
    <w:tbl>
      <w:tblPr>
        <w:tblW w:w="8861" w:type="dxa"/>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667"/>
        <w:gridCol w:w="1120"/>
        <w:gridCol w:w="1260"/>
        <w:gridCol w:w="842"/>
        <w:gridCol w:w="2578"/>
        <w:gridCol w:w="1648"/>
      </w:tblGrid>
      <w:tr w:rsidR="00BF7345" w:rsidRPr="008F1831" w:rsidTr="00BD5B6E">
        <w:trPr>
          <w:trHeight w:val="703"/>
          <w:jc w:val="center"/>
        </w:trPr>
        <w:tc>
          <w:tcPr>
            <w:tcW w:w="746" w:type="dxa"/>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监测性质</w:t>
            </w:r>
          </w:p>
        </w:tc>
        <w:tc>
          <w:tcPr>
            <w:tcW w:w="1787" w:type="dxa"/>
            <w:gridSpan w:val="2"/>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监测点位</w:t>
            </w:r>
          </w:p>
        </w:tc>
        <w:tc>
          <w:tcPr>
            <w:tcW w:w="1260" w:type="dxa"/>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监测频次</w:t>
            </w:r>
          </w:p>
        </w:tc>
        <w:tc>
          <w:tcPr>
            <w:tcW w:w="842" w:type="dxa"/>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数量</w:t>
            </w:r>
          </w:p>
        </w:tc>
        <w:tc>
          <w:tcPr>
            <w:tcW w:w="2578" w:type="dxa"/>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监测项目</w:t>
            </w:r>
          </w:p>
        </w:tc>
        <w:tc>
          <w:tcPr>
            <w:tcW w:w="1648" w:type="dxa"/>
            <w:shd w:val="clear" w:color="000000" w:fill="FFFFFF"/>
            <w:vAlign w:val="center"/>
            <w:hideMark/>
          </w:tcPr>
          <w:p w:rsidR="00BF7345" w:rsidRPr="008F1831" w:rsidRDefault="00BF7345" w:rsidP="00BF7345">
            <w:pPr>
              <w:widowControl/>
              <w:jc w:val="center"/>
              <w:rPr>
                <w:rFonts w:ascii="宋体" w:hAnsi="宋体" w:cs="Tahoma"/>
                <w:b/>
                <w:bCs/>
                <w:kern w:val="0"/>
                <w:sz w:val="18"/>
                <w:szCs w:val="18"/>
              </w:rPr>
            </w:pPr>
            <w:r w:rsidRPr="008F1831">
              <w:rPr>
                <w:rFonts w:ascii="宋体" w:hAnsi="宋体" w:cs="Tahoma" w:hint="eastAsia"/>
                <w:b/>
                <w:bCs/>
                <w:kern w:val="0"/>
                <w:sz w:val="18"/>
                <w:szCs w:val="18"/>
              </w:rPr>
              <w:t>数据报送</w:t>
            </w:r>
          </w:p>
        </w:tc>
      </w:tr>
      <w:tr w:rsidR="00801639" w:rsidRPr="008F1831" w:rsidTr="00BD5B6E">
        <w:trPr>
          <w:trHeight w:val="776"/>
          <w:jc w:val="center"/>
        </w:trPr>
        <w:tc>
          <w:tcPr>
            <w:tcW w:w="746" w:type="dxa"/>
            <w:vMerge w:val="restart"/>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镇街监测</w:t>
            </w:r>
          </w:p>
        </w:tc>
        <w:tc>
          <w:tcPr>
            <w:tcW w:w="667" w:type="dxa"/>
            <w:vMerge w:val="restart"/>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镇街应急监测</w:t>
            </w:r>
          </w:p>
        </w:tc>
        <w:tc>
          <w:tcPr>
            <w:tcW w:w="1120"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油烟三项</w:t>
            </w:r>
          </w:p>
        </w:tc>
        <w:tc>
          <w:tcPr>
            <w:tcW w:w="1260" w:type="dxa"/>
            <w:shd w:val="clear" w:color="000000" w:fill="FFFFFF"/>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全年130家次</w:t>
            </w:r>
          </w:p>
        </w:tc>
        <w:tc>
          <w:tcPr>
            <w:tcW w:w="842"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Pr>
                <w:rFonts w:ascii="宋体" w:hAnsi="宋体" w:cs="Tahoma" w:hint="eastAsia"/>
                <w:kern w:val="0"/>
                <w:sz w:val="18"/>
                <w:szCs w:val="18"/>
              </w:rPr>
              <w:t>130</w:t>
            </w:r>
          </w:p>
        </w:tc>
        <w:tc>
          <w:tcPr>
            <w:tcW w:w="2578"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油烟浓度、颗粒物、非甲烷总烃</w:t>
            </w:r>
          </w:p>
        </w:tc>
        <w:tc>
          <w:tcPr>
            <w:tcW w:w="1648"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按要求报数</w:t>
            </w:r>
          </w:p>
        </w:tc>
      </w:tr>
      <w:tr w:rsidR="00801639" w:rsidRPr="008F1831" w:rsidTr="00BD5B6E">
        <w:trPr>
          <w:trHeight w:val="776"/>
          <w:jc w:val="center"/>
        </w:trPr>
        <w:tc>
          <w:tcPr>
            <w:tcW w:w="746" w:type="dxa"/>
            <w:vMerge/>
            <w:vAlign w:val="center"/>
            <w:hideMark/>
          </w:tcPr>
          <w:p w:rsidR="00801639" w:rsidRPr="008F1831" w:rsidRDefault="00801639" w:rsidP="00BF7345">
            <w:pPr>
              <w:widowControl/>
              <w:jc w:val="center"/>
              <w:rPr>
                <w:rFonts w:ascii="宋体" w:hAnsi="宋体" w:cs="Tahoma"/>
                <w:kern w:val="0"/>
                <w:sz w:val="18"/>
                <w:szCs w:val="18"/>
              </w:rPr>
            </w:pPr>
          </w:p>
        </w:tc>
        <w:tc>
          <w:tcPr>
            <w:tcW w:w="667" w:type="dxa"/>
            <w:vMerge/>
            <w:vAlign w:val="center"/>
            <w:hideMark/>
          </w:tcPr>
          <w:p w:rsidR="00801639" w:rsidRPr="008F1831" w:rsidRDefault="00801639" w:rsidP="00BF7345">
            <w:pPr>
              <w:widowControl/>
              <w:jc w:val="center"/>
              <w:rPr>
                <w:rFonts w:ascii="宋体" w:hAnsi="宋体" w:cs="Tahoma"/>
                <w:kern w:val="0"/>
                <w:sz w:val="18"/>
                <w:szCs w:val="18"/>
              </w:rPr>
            </w:pPr>
          </w:p>
        </w:tc>
        <w:tc>
          <w:tcPr>
            <w:tcW w:w="1120"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噪声</w:t>
            </w:r>
          </w:p>
        </w:tc>
        <w:tc>
          <w:tcPr>
            <w:tcW w:w="1260" w:type="dxa"/>
            <w:shd w:val="clear" w:color="000000" w:fill="FFFFFF"/>
            <w:vAlign w:val="center"/>
            <w:hideMark/>
          </w:tcPr>
          <w:p w:rsidR="00801639" w:rsidRPr="00801639" w:rsidRDefault="00801639">
            <w:pPr>
              <w:jc w:val="center"/>
              <w:rPr>
                <w:rFonts w:ascii="宋体" w:hAnsi="宋体" w:cs="Tahoma"/>
                <w:kern w:val="0"/>
                <w:sz w:val="18"/>
                <w:szCs w:val="18"/>
              </w:rPr>
            </w:pPr>
            <w:r w:rsidRPr="00801639">
              <w:rPr>
                <w:rFonts w:ascii="宋体" w:hAnsi="宋体" w:cs="Tahoma" w:hint="eastAsia"/>
                <w:kern w:val="0"/>
                <w:sz w:val="18"/>
                <w:szCs w:val="18"/>
              </w:rPr>
              <w:t>全年40家次</w:t>
            </w:r>
          </w:p>
        </w:tc>
        <w:tc>
          <w:tcPr>
            <w:tcW w:w="842"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Pr>
                <w:rFonts w:ascii="宋体" w:hAnsi="宋体" w:cs="Tahoma" w:hint="eastAsia"/>
                <w:kern w:val="0"/>
                <w:sz w:val="18"/>
                <w:szCs w:val="18"/>
              </w:rPr>
              <w:t>40</w:t>
            </w:r>
          </w:p>
        </w:tc>
        <w:tc>
          <w:tcPr>
            <w:tcW w:w="2578"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噪声</w:t>
            </w:r>
          </w:p>
        </w:tc>
        <w:tc>
          <w:tcPr>
            <w:tcW w:w="1648" w:type="dxa"/>
            <w:shd w:val="clear" w:color="000000" w:fill="FFFFFF"/>
            <w:vAlign w:val="center"/>
            <w:hideMark/>
          </w:tcPr>
          <w:p w:rsidR="00801639" w:rsidRPr="008F1831" w:rsidRDefault="00801639" w:rsidP="00BF7345">
            <w:pPr>
              <w:widowControl/>
              <w:jc w:val="center"/>
              <w:rPr>
                <w:rFonts w:ascii="宋体" w:hAnsi="宋体" w:cs="Tahoma"/>
                <w:kern w:val="0"/>
                <w:sz w:val="18"/>
                <w:szCs w:val="18"/>
              </w:rPr>
            </w:pPr>
            <w:r w:rsidRPr="008F1831">
              <w:rPr>
                <w:rFonts w:ascii="宋体" w:hAnsi="宋体" w:cs="Tahoma" w:hint="eastAsia"/>
                <w:kern w:val="0"/>
                <w:sz w:val="18"/>
                <w:szCs w:val="18"/>
              </w:rPr>
              <w:t>按要求报数</w:t>
            </w:r>
          </w:p>
        </w:tc>
      </w:tr>
    </w:tbl>
    <w:p w:rsidR="00BF7345" w:rsidRPr="00602351" w:rsidRDefault="00BF7345" w:rsidP="00BF7345">
      <w:pPr>
        <w:spacing w:line="360" w:lineRule="auto"/>
        <w:contextualSpacing/>
        <w:rPr>
          <w:rFonts w:ascii="宋体" w:hAnsi="宋体"/>
          <w:b/>
          <w:bCs/>
          <w:szCs w:val="21"/>
        </w:rPr>
      </w:pPr>
    </w:p>
    <w:p w:rsidR="00BF7345" w:rsidRDefault="00BF7345" w:rsidP="00BF7345">
      <w:pPr>
        <w:widowControl/>
        <w:spacing w:line="360" w:lineRule="auto"/>
        <w:ind w:firstLineChars="200" w:firstLine="420"/>
        <w:contextualSpacing/>
        <w:rPr>
          <w:rFonts w:ascii="宋体" w:hAnsi="宋体"/>
          <w:szCs w:val="21"/>
        </w:rPr>
      </w:pPr>
      <w:r w:rsidRPr="009A1F5F">
        <w:rPr>
          <w:rFonts w:ascii="宋体" w:hAnsi="宋体"/>
          <w:szCs w:val="21"/>
        </w:rPr>
        <w:t>2.</w:t>
      </w:r>
      <w:r>
        <w:rPr>
          <w:rFonts w:ascii="宋体" w:hAnsi="宋体" w:hint="eastAsia"/>
          <w:szCs w:val="21"/>
        </w:rPr>
        <w:t>2</w:t>
      </w:r>
      <w:r w:rsidRPr="009A1F5F">
        <w:rPr>
          <w:rFonts w:ascii="宋体" w:hAnsi="宋体"/>
          <w:szCs w:val="21"/>
        </w:rPr>
        <w:t>为落实政府采购政策需满足的要求；</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2.2.1促进中小企业发展政策：根据《政府采购促进中小企业发展管理办法》的通知（财库〔2020〕46</w:t>
      </w:r>
      <w:r>
        <w:rPr>
          <w:rFonts w:ascii="宋体" w:hAnsi="宋体" w:hint="eastAsia"/>
          <w:szCs w:val="21"/>
        </w:rPr>
        <w:t>号）规定，</w:t>
      </w:r>
      <w:r w:rsidR="00BD5B6E" w:rsidRPr="00BD5B6E">
        <w:rPr>
          <w:rFonts w:ascii="宋体" w:hAnsi="宋体" w:hint="eastAsia"/>
          <w:szCs w:val="21"/>
        </w:rPr>
        <w:t>本项目</w:t>
      </w:r>
      <w:r w:rsidR="00BD5B6E">
        <w:rPr>
          <w:rFonts w:ascii="宋体" w:hAnsi="宋体" w:hint="eastAsia"/>
          <w:szCs w:val="21"/>
        </w:rPr>
        <w:t>供应商为</w:t>
      </w:r>
      <w:r w:rsidR="00BD5B6E" w:rsidRPr="00BD5B6E">
        <w:rPr>
          <w:rFonts w:ascii="宋体" w:hAnsi="宋体" w:hint="eastAsia"/>
          <w:szCs w:val="21"/>
        </w:rPr>
        <w:t>小</w:t>
      </w:r>
      <w:proofErr w:type="gramStart"/>
      <w:r w:rsidR="00BD5B6E" w:rsidRPr="00BD5B6E">
        <w:rPr>
          <w:rFonts w:ascii="宋体" w:hAnsi="宋体" w:hint="eastAsia"/>
          <w:szCs w:val="21"/>
        </w:rPr>
        <w:t>微企业</w:t>
      </w:r>
      <w:proofErr w:type="gramEnd"/>
      <w:r w:rsidR="00BD5B6E">
        <w:rPr>
          <w:rFonts w:ascii="宋体" w:hAnsi="宋体" w:hint="eastAsia"/>
          <w:szCs w:val="21"/>
        </w:rPr>
        <w:t>提供服务的</w:t>
      </w:r>
      <w:r w:rsidR="00BD5B6E" w:rsidRPr="00BD5B6E">
        <w:rPr>
          <w:rFonts w:ascii="宋体" w:hAnsi="宋体" w:hint="eastAsia"/>
          <w:szCs w:val="21"/>
        </w:rPr>
        <w:t>，其报价将按扣除后的价格参与评审，具体扣除比例见</w:t>
      </w:r>
      <w:r w:rsidR="00BD5B6E">
        <w:rPr>
          <w:rFonts w:ascii="宋体" w:hAnsi="宋体" w:hint="eastAsia"/>
          <w:szCs w:val="21"/>
        </w:rPr>
        <w:t>磋商</w:t>
      </w:r>
      <w:r w:rsidR="00BD5B6E" w:rsidRPr="00BD5B6E">
        <w:rPr>
          <w:rFonts w:ascii="宋体" w:hAnsi="宋体" w:hint="eastAsia"/>
          <w:szCs w:val="21"/>
        </w:rPr>
        <w:t>文件“第</w:t>
      </w:r>
      <w:r w:rsidR="00BD5B6E">
        <w:rPr>
          <w:rFonts w:ascii="宋体" w:hAnsi="宋体" w:hint="eastAsia"/>
          <w:szCs w:val="21"/>
        </w:rPr>
        <w:t>三</w:t>
      </w:r>
      <w:r w:rsidR="00BD5B6E" w:rsidRPr="00BD5B6E">
        <w:rPr>
          <w:rFonts w:ascii="宋体" w:hAnsi="宋体" w:hint="eastAsia"/>
          <w:szCs w:val="21"/>
        </w:rPr>
        <w:t>章评标方法和评标标准”。</w:t>
      </w:r>
      <w:r w:rsidRPr="007B3F60">
        <w:rPr>
          <w:rFonts w:ascii="宋体" w:hAnsi="宋体" w:hint="eastAsia"/>
          <w:szCs w:val="21"/>
        </w:rPr>
        <w:t>供应商</w:t>
      </w:r>
      <w:r w:rsidRPr="001260CB">
        <w:rPr>
          <w:rFonts w:ascii="宋体" w:hAnsi="宋体" w:hint="eastAsia"/>
          <w:szCs w:val="21"/>
        </w:rPr>
        <w:t>应对提交的中小企业声明函的真实性负责，提交的中小企业</w:t>
      </w:r>
      <w:proofErr w:type="gramStart"/>
      <w:r w:rsidRPr="001260CB">
        <w:rPr>
          <w:rFonts w:ascii="宋体" w:hAnsi="宋体" w:hint="eastAsia"/>
          <w:szCs w:val="21"/>
        </w:rPr>
        <w:t>声明函不真实</w:t>
      </w:r>
      <w:proofErr w:type="gramEnd"/>
      <w:r w:rsidRPr="001260CB">
        <w:rPr>
          <w:rFonts w:ascii="宋体" w:hAnsi="宋体" w:hint="eastAsia"/>
          <w:szCs w:val="21"/>
        </w:rPr>
        <w:t>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2.2.2监狱企业扶持政策：</w:t>
      </w:r>
      <w:r>
        <w:rPr>
          <w:rFonts w:cs="微软雅黑" w:hint="eastAsia"/>
          <w:color w:val="000000"/>
          <w:szCs w:val="21"/>
        </w:rPr>
        <w:t>供应商</w:t>
      </w:r>
      <w:r w:rsidRPr="001260CB">
        <w:rPr>
          <w:rFonts w:ascii="宋体" w:hAnsi="宋体" w:hint="eastAsia"/>
          <w:szCs w:val="21"/>
        </w:rPr>
        <w:t>如为监狱企业将视同为小微型企业，应提供由省级以上监狱管理局、戒毒管理局（含新疆生产建设兵团）出具的属于监狱企业的证明文件。</w:t>
      </w:r>
      <w:r>
        <w:rPr>
          <w:rFonts w:cs="微软雅黑" w:hint="eastAsia"/>
          <w:color w:val="000000"/>
          <w:szCs w:val="21"/>
        </w:rPr>
        <w:t>供应商</w:t>
      </w:r>
      <w:r w:rsidRPr="001260CB">
        <w:rPr>
          <w:rFonts w:ascii="宋体" w:hAnsi="宋体" w:hint="eastAsia"/>
          <w:szCs w:val="21"/>
        </w:rPr>
        <w:t>应对提交的属于监狱企业的证明文件的真实性负责，提交的监狱企业的证明文件不真实的，应承担相应的法律责任。</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2.2.3促进残疾人就业政府采购政策：根据《三部门联合发布关于促进残疾人就业政府采购政策的通知》（财库〔2017〕141号）规定，符合条件的残疾人福利性单位在参加本项目政府采购活动时，</w:t>
      </w:r>
      <w:r>
        <w:rPr>
          <w:rFonts w:cs="微软雅黑" w:hint="eastAsia"/>
          <w:color w:val="000000"/>
          <w:szCs w:val="21"/>
        </w:rPr>
        <w:t>供应商</w:t>
      </w:r>
      <w:r w:rsidRPr="001260CB">
        <w:rPr>
          <w:rFonts w:ascii="宋体" w:hAnsi="宋体" w:hint="eastAsia"/>
          <w:szCs w:val="21"/>
        </w:rPr>
        <w:t>应</w:t>
      </w:r>
      <w:proofErr w:type="gramStart"/>
      <w:r w:rsidRPr="001260CB">
        <w:rPr>
          <w:rFonts w:ascii="宋体" w:hAnsi="宋体" w:hint="eastAsia"/>
          <w:szCs w:val="21"/>
        </w:rPr>
        <w:t>出具</w:t>
      </w:r>
      <w:r w:rsidR="0059140D">
        <w:rPr>
          <w:rFonts w:ascii="宋体" w:hAnsi="宋体" w:hint="eastAsia"/>
          <w:szCs w:val="21"/>
        </w:rPr>
        <w:t>磋商</w:t>
      </w:r>
      <w:proofErr w:type="gramEnd"/>
      <w:r w:rsidRPr="001260CB">
        <w:rPr>
          <w:rFonts w:ascii="宋体" w:hAnsi="宋体" w:hint="eastAsia"/>
          <w:szCs w:val="21"/>
        </w:rPr>
        <w:t>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2.2.4若</w:t>
      </w:r>
      <w:r>
        <w:rPr>
          <w:rFonts w:cs="微软雅黑" w:hint="eastAsia"/>
          <w:color w:val="000000"/>
          <w:szCs w:val="21"/>
        </w:rPr>
        <w:t>供应商</w:t>
      </w:r>
      <w:r w:rsidRPr="001260CB">
        <w:rPr>
          <w:rFonts w:ascii="宋体" w:hAnsi="宋体" w:hint="eastAsia"/>
          <w:szCs w:val="21"/>
        </w:rPr>
        <w:t>同时属于小型或微型企业、监狱企业、残疾人福利性单位中的两种及以上，将不重复享受小</w:t>
      </w:r>
      <w:proofErr w:type="gramStart"/>
      <w:r w:rsidRPr="001260CB">
        <w:rPr>
          <w:rFonts w:ascii="宋体" w:hAnsi="宋体" w:hint="eastAsia"/>
          <w:szCs w:val="21"/>
        </w:rPr>
        <w:t>微企业</w:t>
      </w:r>
      <w:proofErr w:type="gramEnd"/>
      <w:r w:rsidRPr="001260CB">
        <w:rPr>
          <w:rFonts w:ascii="宋体" w:hAnsi="宋体" w:hint="eastAsia"/>
          <w:szCs w:val="21"/>
        </w:rPr>
        <w:t>政策。</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2.2.5鼓励节能、环保政策：依据《财政部发展改革委 生态环境部 市场监管总局关于调整优化节能产品、环境标志产品政府采购执行机制的通知（财库（2019）9号）》执行。</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2.2.6正版软件：依据《财政部 国家发展改革委 信息产业部关于印发无线局域网产品政府采购实施意见的通知》（财库〔2005〕366 号）执行。</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2.2.7网络安全专用产品：依据《中华人民共和国网络安全法》、《网络关键设备和网络安全专用产品目录》执行。</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2.2.8推广使用低挥发性有机化合物（VOCs）：依据《北京市财政局北京市生态环境局关于政府采购推广使用低挥发性有机化合物（VOCs）有关事项的通知》（</w:t>
      </w:r>
      <w:proofErr w:type="gramStart"/>
      <w:r w:rsidRPr="001260CB">
        <w:rPr>
          <w:rFonts w:ascii="宋体" w:hAnsi="宋体" w:hint="eastAsia"/>
          <w:szCs w:val="21"/>
        </w:rPr>
        <w:t>京财采购</w:t>
      </w:r>
      <w:proofErr w:type="gramEnd"/>
      <w:r w:rsidRPr="001260CB">
        <w:rPr>
          <w:rFonts w:ascii="宋体" w:hAnsi="宋体" w:hint="eastAsia"/>
          <w:szCs w:val="21"/>
        </w:rPr>
        <w:t>〔2020〕2381 号）执行。</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2.2.9采购需求标准</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2.2.9.1商品包装、快递包装政府采购需求标准（试行）：依据财政部关于印发《商品包装政府采购需求标准（试行）》、《快递包装政府采购需求标准（试行）》的通知（财办库〔2020〕123 号）执行。</w:t>
      </w:r>
    </w:p>
    <w:p w:rsidR="00BF7345" w:rsidRPr="001260CB" w:rsidRDefault="00BF7345" w:rsidP="00BF7345">
      <w:pPr>
        <w:widowControl/>
        <w:spacing w:line="360" w:lineRule="auto"/>
        <w:ind w:firstLineChars="200" w:firstLine="420"/>
        <w:contextualSpacing/>
        <w:rPr>
          <w:rFonts w:ascii="宋体" w:hAnsi="宋体"/>
          <w:szCs w:val="21"/>
        </w:rPr>
      </w:pPr>
      <w:r w:rsidRPr="001260CB">
        <w:rPr>
          <w:rFonts w:ascii="宋体" w:hAnsi="宋体" w:hint="eastAsia"/>
          <w:szCs w:val="21"/>
        </w:rPr>
        <w:t>2.2.9.2绿色数据中心政府采购需求标准（试行）：依据财政部 生态环境部 工业和信息化部关于印发《绿色数据中心政府采购需求标准（试行）》的通知（财库〔2023〕7号）执行。</w:t>
      </w:r>
    </w:p>
    <w:p w:rsidR="00BF7345" w:rsidRPr="006D00A8" w:rsidRDefault="00BF7345" w:rsidP="00BF7345">
      <w:pPr>
        <w:widowControl/>
        <w:spacing w:line="360" w:lineRule="auto"/>
        <w:ind w:firstLineChars="200" w:firstLine="420"/>
        <w:contextualSpacing/>
        <w:rPr>
          <w:rFonts w:ascii="宋体" w:hAnsi="宋体"/>
          <w:sz w:val="22"/>
        </w:rPr>
      </w:pPr>
      <w:r w:rsidRPr="001260CB">
        <w:rPr>
          <w:rFonts w:ascii="宋体" w:hAnsi="宋体" w:hint="eastAsia"/>
          <w:szCs w:val="21"/>
        </w:rPr>
        <w:t>2.2.10采购本国货物、工程和服务：依据《中华人民共和国政府采购法》执行，第十条规定情形的除外。</w:t>
      </w:r>
    </w:p>
    <w:p w:rsidR="00BF7345" w:rsidRDefault="00BF7345" w:rsidP="00BF7345">
      <w:pPr>
        <w:widowControl/>
        <w:spacing w:line="360" w:lineRule="auto"/>
        <w:ind w:firstLineChars="200" w:firstLine="420"/>
        <w:contextualSpacing/>
        <w:rPr>
          <w:rFonts w:ascii="宋体" w:hAnsi="宋体"/>
          <w:szCs w:val="21"/>
        </w:rPr>
      </w:pPr>
      <w:r>
        <w:rPr>
          <w:rFonts w:ascii="宋体" w:hAnsi="宋体"/>
          <w:szCs w:val="21"/>
        </w:rPr>
        <w:t>2.</w:t>
      </w:r>
      <w:r>
        <w:rPr>
          <w:rFonts w:ascii="宋体" w:hAnsi="宋体" w:hint="eastAsia"/>
          <w:szCs w:val="21"/>
        </w:rPr>
        <w:t>3</w:t>
      </w:r>
      <w:r w:rsidRPr="009A1F5F">
        <w:rPr>
          <w:rFonts w:ascii="宋体" w:hAnsi="宋体"/>
          <w:szCs w:val="21"/>
        </w:rPr>
        <w:t>采购标的</w:t>
      </w:r>
      <w:proofErr w:type="gramStart"/>
      <w:r w:rsidRPr="009A1F5F">
        <w:rPr>
          <w:rFonts w:ascii="宋体" w:hAnsi="宋体"/>
          <w:szCs w:val="21"/>
        </w:rPr>
        <w:t>的</w:t>
      </w:r>
      <w:proofErr w:type="gramEnd"/>
      <w:r w:rsidRPr="009A1F5F">
        <w:rPr>
          <w:rFonts w:ascii="宋体" w:hAnsi="宋体"/>
          <w:szCs w:val="21"/>
        </w:rPr>
        <w:t>其他服务等要求；</w:t>
      </w:r>
    </w:p>
    <w:p w:rsidR="00BF7345" w:rsidRDefault="00BF7345" w:rsidP="004D691E">
      <w:pPr>
        <w:widowControl/>
        <w:spacing w:line="360" w:lineRule="auto"/>
        <w:ind w:firstLineChars="300" w:firstLine="630"/>
        <w:contextualSpacing/>
        <w:rPr>
          <w:rFonts w:ascii="宋体" w:hAnsi="宋体"/>
          <w:szCs w:val="21"/>
        </w:rPr>
      </w:pPr>
      <w:r w:rsidRPr="00497B88">
        <w:rPr>
          <w:rFonts w:ascii="宋体" w:hAnsi="宋体"/>
          <w:szCs w:val="21"/>
        </w:rPr>
        <w:lastRenderedPageBreak/>
        <w:t>需由供应商提供设计方案、解决方案或者组织方案</w:t>
      </w:r>
      <w:r w:rsidRPr="00F32D44">
        <w:rPr>
          <w:rFonts w:ascii="宋体" w:hAnsi="宋体" w:hint="eastAsia"/>
          <w:szCs w:val="21"/>
        </w:rPr>
        <w:t>内容包括但不限于</w:t>
      </w:r>
      <w:r>
        <w:rPr>
          <w:rFonts w:ascii="宋体" w:hAnsi="宋体" w:hint="eastAsia"/>
          <w:szCs w:val="21"/>
        </w:rPr>
        <w:t>：</w:t>
      </w:r>
    </w:p>
    <w:p w:rsidR="00BF7345" w:rsidRDefault="00BF7345" w:rsidP="00BF7345">
      <w:pPr>
        <w:widowControl/>
        <w:spacing w:line="360" w:lineRule="auto"/>
        <w:ind w:firstLineChars="200" w:firstLine="420"/>
        <w:contextualSpacing/>
        <w:rPr>
          <w:rFonts w:ascii="宋体" w:hAnsi="宋体"/>
          <w:szCs w:val="21"/>
        </w:rPr>
      </w:pPr>
      <w:r>
        <w:rPr>
          <w:rFonts w:ascii="宋体" w:hAnsi="宋体" w:hint="eastAsia"/>
          <w:szCs w:val="21"/>
        </w:rPr>
        <w:t xml:space="preserve">  （1）提供对本项目拟投入的人员配备情况</w:t>
      </w:r>
      <w:r w:rsidRPr="000A0913">
        <w:rPr>
          <w:rFonts w:ascii="宋体" w:hAnsi="宋体" w:hint="eastAsia"/>
          <w:szCs w:val="21"/>
        </w:rPr>
        <w:t>包括但不限于拟投入人员数量、所任职务职责、专业能力、从业经验等</w:t>
      </w:r>
      <w:r>
        <w:rPr>
          <w:rFonts w:ascii="宋体" w:hAnsi="宋体" w:hint="eastAsia"/>
          <w:szCs w:val="21"/>
        </w:rPr>
        <w:t>。</w:t>
      </w:r>
    </w:p>
    <w:p w:rsidR="00BF7345"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（2）</w:t>
      </w:r>
      <w:r w:rsidRPr="007666C3">
        <w:rPr>
          <w:rFonts w:ascii="宋体" w:hAnsi="宋体" w:hint="eastAsia"/>
          <w:szCs w:val="21"/>
        </w:rPr>
        <w:t>提供的工作方案以及该方案对采购需求的响应程度</w:t>
      </w:r>
      <w:r>
        <w:rPr>
          <w:rFonts w:ascii="宋体" w:hAnsi="宋体" w:hint="eastAsia"/>
          <w:szCs w:val="21"/>
        </w:rPr>
        <w:t>。</w:t>
      </w:r>
    </w:p>
    <w:p w:rsidR="00BF7345"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（3）</w:t>
      </w:r>
      <w:r w:rsidRPr="007666C3">
        <w:rPr>
          <w:rFonts w:ascii="宋体" w:hAnsi="宋体" w:hint="eastAsia"/>
          <w:szCs w:val="21"/>
        </w:rPr>
        <w:t>提供</w:t>
      </w:r>
      <w:r>
        <w:rPr>
          <w:rFonts w:ascii="宋体" w:hAnsi="宋体" w:hint="eastAsia"/>
          <w:szCs w:val="21"/>
        </w:rPr>
        <w:t>对本</w:t>
      </w:r>
      <w:r w:rsidRPr="00027E3F">
        <w:rPr>
          <w:rFonts w:ascii="宋体" w:hAnsi="宋体" w:hint="eastAsia"/>
          <w:szCs w:val="21"/>
        </w:rPr>
        <w:t>项目的重点难点分析</w:t>
      </w:r>
      <w:r>
        <w:rPr>
          <w:rFonts w:ascii="宋体" w:hAnsi="宋体" w:hint="eastAsia"/>
          <w:szCs w:val="21"/>
        </w:rPr>
        <w:t>。</w:t>
      </w:r>
    </w:p>
    <w:p w:rsidR="00BF7345"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（4）</w:t>
      </w:r>
      <w:r w:rsidRPr="007666C3">
        <w:rPr>
          <w:rFonts w:ascii="宋体" w:hAnsi="宋体" w:hint="eastAsia"/>
          <w:szCs w:val="21"/>
        </w:rPr>
        <w:t>提供</w:t>
      </w:r>
      <w:r>
        <w:rPr>
          <w:rFonts w:ascii="宋体" w:hAnsi="宋体" w:hint="eastAsia"/>
          <w:szCs w:val="21"/>
        </w:rPr>
        <w:t>对本</w:t>
      </w:r>
      <w:r w:rsidRPr="00027E3F">
        <w:rPr>
          <w:rFonts w:ascii="宋体" w:hAnsi="宋体" w:hint="eastAsia"/>
          <w:szCs w:val="21"/>
        </w:rPr>
        <w:t>项目的样品保存、运送方案</w:t>
      </w:r>
      <w:r>
        <w:rPr>
          <w:rFonts w:ascii="宋体" w:hAnsi="宋体" w:hint="eastAsia"/>
          <w:szCs w:val="21"/>
        </w:rPr>
        <w:t>。</w:t>
      </w:r>
    </w:p>
    <w:p w:rsidR="00BF7345"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（5）提供对</w:t>
      </w:r>
      <w:r w:rsidRPr="00027E3F">
        <w:rPr>
          <w:rFonts w:ascii="宋体" w:hAnsi="宋体" w:hint="eastAsia"/>
          <w:szCs w:val="21"/>
        </w:rPr>
        <w:t>项目工作进度计划及保障措施</w:t>
      </w:r>
      <w:r>
        <w:rPr>
          <w:rFonts w:ascii="宋体" w:hAnsi="宋体" w:hint="eastAsia"/>
          <w:szCs w:val="21"/>
        </w:rPr>
        <w:t>。</w:t>
      </w:r>
    </w:p>
    <w:p w:rsidR="00BF7345"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（6）提供的设施、设备投入情况</w:t>
      </w:r>
      <w:r w:rsidR="00A82C0B">
        <w:rPr>
          <w:rFonts w:ascii="宋体" w:hAnsi="宋体" w:hint="eastAsia"/>
          <w:szCs w:val="21"/>
        </w:rPr>
        <w:t>包括但不限于拟投入专业设备、仪器、工作设施等</w:t>
      </w:r>
    </w:p>
    <w:p w:rsidR="00BF7345" w:rsidRDefault="00BF7345" w:rsidP="00BF7345">
      <w:pPr>
        <w:widowControl/>
        <w:spacing w:line="360" w:lineRule="auto"/>
        <w:ind w:firstLineChars="300" w:firstLine="630"/>
        <w:contextualSpacing/>
        <w:rPr>
          <w:rFonts w:ascii="宋体" w:hAnsi="宋体" w:cs="宋体"/>
          <w:szCs w:val="21"/>
        </w:rPr>
      </w:pPr>
      <w:r>
        <w:rPr>
          <w:rFonts w:ascii="宋体" w:hAnsi="宋体" w:hint="eastAsia"/>
          <w:szCs w:val="21"/>
        </w:rPr>
        <w:t>（7）</w:t>
      </w:r>
      <w:r>
        <w:rPr>
          <w:rFonts w:ascii="宋体" w:hAnsi="宋体" w:cs="宋体" w:hint="eastAsia"/>
          <w:szCs w:val="21"/>
        </w:rPr>
        <w:t>提供的</w:t>
      </w:r>
      <w:r w:rsidRPr="000445A0">
        <w:rPr>
          <w:rFonts w:ascii="宋体" w:hAnsi="宋体" w:cs="宋体" w:hint="eastAsia"/>
          <w:szCs w:val="21"/>
        </w:rPr>
        <w:t>服务保障措施</w:t>
      </w:r>
      <w:r>
        <w:rPr>
          <w:rFonts w:ascii="宋体" w:hAnsi="宋体" w:hint="eastAsia"/>
          <w:szCs w:val="21"/>
        </w:rPr>
        <w:t>包括但不限于对服务目标、服务内容的保障措施，并提供服务承诺等</w:t>
      </w:r>
      <w:r>
        <w:rPr>
          <w:rFonts w:ascii="宋体" w:hAnsi="宋体" w:cs="宋体" w:hint="eastAsia"/>
          <w:szCs w:val="21"/>
        </w:rPr>
        <w:t>。</w:t>
      </w:r>
    </w:p>
    <w:p w:rsidR="00BF7345" w:rsidRPr="007D13FA" w:rsidRDefault="00BF7345" w:rsidP="00BF7345">
      <w:pPr>
        <w:widowControl/>
        <w:spacing w:line="360" w:lineRule="auto"/>
        <w:ind w:firstLineChars="300" w:firstLine="630"/>
        <w:contextualSpacing/>
        <w:rPr>
          <w:rFonts w:ascii="宋体" w:hAnsi="宋体"/>
          <w:szCs w:val="21"/>
        </w:rPr>
      </w:pPr>
      <w:r>
        <w:rPr>
          <w:rFonts w:ascii="宋体" w:hAnsi="宋体" w:hint="eastAsia"/>
          <w:szCs w:val="21"/>
        </w:rPr>
        <w:t>（8）</w:t>
      </w:r>
      <w:r w:rsidR="00A82C0B">
        <w:rPr>
          <w:rFonts w:ascii="宋体" w:hAnsi="宋体" w:cs="宋体" w:hint="eastAsia"/>
          <w:szCs w:val="21"/>
        </w:rPr>
        <w:t>提供</w:t>
      </w:r>
      <w:r w:rsidRPr="007D13FA">
        <w:rPr>
          <w:rFonts w:ascii="宋体" w:hAnsi="宋体" w:hint="eastAsia"/>
          <w:szCs w:val="21"/>
        </w:rPr>
        <w:t>质量及安全保障措施</w:t>
      </w:r>
      <w:r>
        <w:rPr>
          <w:rFonts w:ascii="宋体" w:hAnsi="宋体" w:hint="eastAsia"/>
          <w:szCs w:val="21"/>
        </w:rPr>
        <w:t>。</w:t>
      </w:r>
    </w:p>
    <w:p w:rsidR="00446426" w:rsidRPr="00FC758B" w:rsidRDefault="00446426" w:rsidP="00446426">
      <w:pPr>
        <w:widowControl/>
        <w:spacing w:line="360" w:lineRule="auto"/>
        <w:ind w:firstLineChars="200" w:firstLine="420"/>
        <w:contextualSpacing/>
        <w:rPr>
          <w:rFonts w:ascii="宋体" w:hAnsi="宋体"/>
          <w:szCs w:val="21"/>
        </w:rPr>
      </w:pPr>
    </w:p>
    <w:p w:rsidR="0062662E" w:rsidRPr="00446426" w:rsidRDefault="0062662E">
      <w:pPr>
        <w:widowControl/>
        <w:spacing w:line="360" w:lineRule="auto"/>
        <w:ind w:firstLine="482"/>
        <w:contextualSpacing/>
        <w:rPr>
          <w:rFonts w:ascii="宋体" w:hAnsi="宋体"/>
          <w:b/>
          <w:szCs w:val="21"/>
        </w:rPr>
      </w:pPr>
    </w:p>
    <w:p w:rsidR="0062662E" w:rsidRPr="009A1F5F" w:rsidRDefault="0062662E">
      <w:pPr>
        <w:autoSpaceDE w:val="0"/>
        <w:autoSpaceDN w:val="0"/>
        <w:rPr>
          <w:rFonts w:ascii="宋体" w:hAnsi="宋体"/>
          <w:bCs/>
          <w:szCs w:val="21"/>
        </w:rPr>
      </w:pPr>
    </w:p>
    <w:p w:rsidR="0062662E" w:rsidRPr="009A1F5F" w:rsidRDefault="0062662E"/>
    <w:p w:rsidR="0062662E" w:rsidRDefault="00AB0414">
      <w:pPr>
        <w:widowControl/>
        <w:jc w:val="left"/>
        <w:rPr>
          <w:b/>
          <w:sz w:val="36"/>
          <w:szCs w:val="36"/>
        </w:rPr>
      </w:pPr>
      <w:r>
        <w:rPr>
          <w:b/>
          <w:sz w:val="36"/>
          <w:szCs w:val="36"/>
        </w:rPr>
        <w:br w:type="page"/>
      </w:r>
      <w:r>
        <w:rPr>
          <w:b/>
          <w:sz w:val="36"/>
          <w:szCs w:val="36"/>
        </w:rPr>
        <w:lastRenderedPageBreak/>
        <w:t xml:space="preserve"> </w:t>
      </w:r>
    </w:p>
    <w:p w:rsidR="0062662E" w:rsidRDefault="00AB0414">
      <w:pPr>
        <w:spacing w:line="360" w:lineRule="auto"/>
        <w:jc w:val="center"/>
        <w:outlineLvl w:val="0"/>
        <w:rPr>
          <w:b/>
          <w:sz w:val="36"/>
          <w:szCs w:val="36"/>
        </w:rPr>
      </w:pPr>
      <w:bookmarkStart w:id="667" w:name="_Toc97371946"/>
      <w:r>
        <w:rPr>
          <w:b/>
          <w:sz w:val="36"/>
          <w:szCs w:val="36"/>
        </w:rPr>
        <w:t>第五章</w:t>
      </w:r>
      <w:r>
        <w:rPr>
          <w:b/>
          <w:sz w:val="36"/>
          <w:szCs w:val="36"/>
        </w:rPr>
        <w:t xml:space="preserve">   </w:t>
      </w:r>
      <w:r>
        <w:rPr>
          <w:b/>
          <w:sz w:val="36"/>
          <w:szCs w:val="36"/>
        </w:rPr>
        <w:t>合同草案条款</w:t>
      </w:r>
      <w:bookmarkEnd w:id="667"/>
    </w:p>
    <w:p w:rsidR="00000E17" w:rsidRDefault="00000E17" w:rsidP="00000E17">
      <w:pPr>
        <w:jc w:val="center"/>
        <w:rPr>
          <w:rFonts w:ascii="宋体" w:hAnsi="宋体"/>
          <w:b/>
          <w:sz w:val="28"/>
          <w:szCs w:val="21"/>
        </w:rPr>
      </w:pPr>
    </w:p>
    <w:p w:rsidR="00000E17" w:rsidRDefault="00000E17" w:rsidP="00000E17">
      <w:pPr>
        <w:jc w:val="center"/>
        <w:rPr>
          <w:rFonts w:ascii="宋体" w:hAnsi="宋体"/>
          <w:b/>
          <w:sz w:val="28"/>
          <w:szCs w:val="21"/>
        </w:rPr>
      </w:pPr>
    </w:p>
    <w:p w:rsidR="00000E17" w:rsidRPr="00D763E8" w:rsidRDefault="00000E17" w:rsidP="00000E17">
      <w:pPr>
        <w:jc w:val="center"/>
        <w:rPr>
          <w:rFonts w:ascii="宋体" w:hAnsi="宋体"/>
          <w:b/>
          <w:bCs/>
          <w:sz w:val="28"/>
          <w:szCs w:val="21"/>
        </w:rPr>
      </w:pPr>
      <w:r w:rsidRPr="00D763E8">
        <w:rPr>
          <w:rFonts w:ascii="宋体" w:hAnsi="宋体"/>
          <w:b/>
          <w:sz w:val="28"/>
          <w:szCs w:val="21"/>
        </w:rPr>
        <w:t>服务合同</w:t>
      </w:r>
    </w:p>
    <w:p w:rsidR="00000E17" w:rsidRPr="00D763E8" w:rsidRDefault="00000E17" w:rsidP="00000E17">
      <w:pPr>
        <w:autoSpaceDE w:val="0"/>
        <w:autoSpaceDN w:val="0"/>
        <w:adjustRightInd w:val="0"/>
        <w:ind w:firstLine="480"/>
        <w:jc w:val="left"/>
        <w:rPr>
          <w:rFonts w:ascii="宋体" w:hAnsi="宋体"/>
          <w:kern w:val="0"/>
          <w:sz w:val="28"/>
          <w:szCs w:val="21"/>
        </w:rPr>
      </w:pPr>
    </w:p>
    <w:p w:rsidR="00000E17" w:rsidRPr="00D763E8" w:rsidRDefault="00000E17" w:rsidP="00000E17">
      <w:pPr>
        <w:autoSpaceDE w:val="0"/>
        <w:autoSpaceDN w:val="0"/>
        <w:adjustRightInd w:val="0"/>
        <w:ind w:firstLine="480"/>
        <w:jc w:val="left"/>
        <w:rPr>
          <w:rFonts w:ascii="宋体" w:hAnsi="宋体"/>
          <w:kern w:val="0"/>
          <w:sz w:val="28"/>
          <w:szCs w:val="21"/>
        </w:rPr>
      </w:pPr>
    </w:p>
    <w:p w:rsidR="00000E17" w:rsidRPr="00D763E8" w:rsidRDefault="00000E17" w:rsidP="00000E17">
      <w:pPr>
        <w:wordWrap w:val="0"/>
        <w:jc w:val="right"/>
        <w:rPr>
          <w:rFonts w:ascii="宋体" w:hAnsi="宋体"/>
          <w:sz w:val="28"/>
          <w:szCs w:val="21"/>
        </w:rPr>
      </w:pPr>
      <w:r w:rsidRPr="00D763E8">
        <w:rPr>
          <w:rFonts w:ascii="宋体" w:hAnsi="宋体"/>
          <w:sz w:val="28"/>
          <w:szCs w:val="21"/>
        </w:rPr>
        <w:t xml:space="preserve">                          </w:t>
      </w:r>
      <w:r>
        <w:rPr>
          <w:rFonts w:ascii="宋体" w:hAnsi="宋体" w:hint="eastAsia"/>
          <w:sz w:val="28"/>
          <w:szCs w:val="21"/>
        </w:rPr>
        <w:t xml:space="preserve">     </w:t>
      </w:r>
      <w:r w:rsidRPr="00D763E8">
        <w:rPr>
          <w:rFonts w:ascii="宋体" w:hAnsi="宋体"/>
          <w:sz w:val="28"/>
          <w:szCs w:val="21"/>
        </w:rPr>
        <w:t xml:space="preserve">合同编号：           </w:t>
      </w:r>
    </w:p>
    <w:p w:rsidR="00000E17" w:rsidRPr="00D763E8" w:rsidRDefault="00000E17" w:rsidP="00000E17">
      <w:pPr>
        <w:jc w:val="left"/>
        <w:rPr>
          <w:rFonts w:ascii="宋体" w:hAnsi="宋体"/>
          <w:sz w:val="28"/>
          <w:szCs w:val="21"/>
        </w:rPr>
      </w:pPr>
      <w:r>
        <w:rPr>
          <w:rFonts w:ascii="宋体" w:hAnsi="宋体" w:hint="eastAsia"/>
          <w:sz w:val="28"/>
          <w:szCs w:val="21"/>
        </w:rPr>
        <w:t xml:space="preserve"> </w:t>
      </w:r>
    </w:p>
    <w:p w:rsidR="00000E17" w:rsidRDefault="00000E17" w:rsidP="00000E17">
      <w:pPr>
        <w:jc w:val="left"/>
        <w:rPr>
          <w:rFonts w:ascii="宋体" w:hAnsi="宋体"/>
          <w:sz w:val="28"/>
          <w:szCs w:val="21"/>
        </w:rPr>
      </w:pPr>
    </w:p>
    <w:p w:rsidR="00000E17" w:rsidRDefault="00000E17" w:rsidP="00000E17">
      <w:pPr>
        <w:jc w:val="left"/>
        <w:rPr>
          <w:rFonts w:ascii="宋体" w:hAnsi="宋体"/>
          <w:sz w:val="28"/>
          <w:szCs w:val="21"/>
        </w:rPr>
      </w:pPr>
    </w:p>
    <w:p w:rsidR="00000E17" w:rsidRDefault="00000E17" w:rsidP="00000E17">
      <w:pPr>
        <w:jc w:val="left"/>
        <w:rPr>
          <w:rFonts w:ascii="宋体" w:hAnsi="宋体"/>
          <w:sz w:val="28"/>
          <w:szCs w:val="21"/>
        </w:rPr>
      </w:pPr>
    </w:p>
    <w:p w:rsidR="00000E17" w:rsidRDefault="00000E17" w:rsidP="00000E17">
      <w:pPr>
        <w:jc w:val="left"/>
        <w:rPr>
          <w:rFonts w:ascii="宋体" w:hAnsi="宋体"/>
          <w:sz w:val="28"/>
          <w:szCs w:val="21"/>
        </w:rPr>
      </w:pPr>
    </w:p>
    <w:p w:rsidR="00000E17" w:rsidRDefault="00000E17" w:rsidP="00000E17">
      <w:pPr>
        <w:jc w:val="left"/>
        <w:rPr>
          <w:rFonts w:ascii="宋体" w:hAnsi="宋体"/>
          <w:sz w:val="28"/>
          <w:szCs w:val="21"/>
        </w:rPr>
      </w:pPr>
    </w:p>
    <w:p w:rsidR="00000E17" w:rsidRDefault="00000E17" w:rsidP="00000E17">
      <w:pPr>
        <w:jc w:val="left"/>
        <w:rPr>
          <w:rFonts w:ascii="宋体" w:hAnsi="宋体"/>
          <w:sz w:val="28"/>
          <w:szCs w:val="21"/>
        </w:rPr>
      </w:pPr>
    </w:p>
    <w:p w:rsidR="00000E17" w:rsidRPr="00D763E8" w:rsidRDefault="00000E17" w:rsidP="00000E17">
      <w:pPr>
        <w:jc w:val="left"/>
        <w:rPr>
          <w:rFonts w:ascii="宋体" w:hAnsi="宋体"/>
          <w:sz w:val="28"/>
          <w:szCs w:val="21"/>
        </w:rPr>
      </w:pP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spacing w:before="120" w:line="22" w:lineRule="atLeast"/>
        <w:ind w:firstLineChars="350" w:firstLine="980"/>
        <w:jc w:val="left"/>
        <w:rPr>
          <w:rFonts w:ascii="宋体" w:hAnsi="宋体"/>
          <w:sz w:val="28"/>
          <w:szCs w:val="21"/>
        </w:rPr>
      </w:pPr>
      <w:r w:rsidRPr="00D763E8">
        <w:rPr>
          <w:rFonts w:ascii="宋体" w:hAnsi="宋体"/>
          <w:sz w:val="28"/>
          <w:szCs w:val="21"/>
        </w:rPr>
        <w:t>项目名称：</w:t>
      </w:r>
      <w:r w:rsidRPr="00D763E8">
        <w:rPr>
          <w:rFonts w:ascii="宋体" w:hAnsi="宋体"/>
          <w:sz w:val="28"/>
          <w:szCs w:val="21"/>
          <w:u w:val="single"/>
        </w:rPr>
        <w:t xml:space="preserve">                                    </w:t>
      </w:r>
    </w:p>
    <w:p w:rsidR="00000E17" w:rsidRPr="00D763E8" w:rsidRDefault="00000E17" w:rsidP="00000E17">
      <w:pPr>
        <w:spacing w:before="120" w:line="22" w:lineRule="atLeast"/>
        <w:ind w:firstLineChars="350" w:firstLine="980"/>
        <w:jc w:val="left"/>
        <w:rPr>
          <w:rFonts w:ascii="宋体" w:hAnsi="宋体"/>
          <w:sz w:val="28"/>
          <w:szCs w:val="21"/>
        </w:rPr>
      </w:pPr>
      <w:r w:rsidRPr="00D763E8">
        <w:rPr>
          <w:rFonts w:ascii="宋体" w:hAnsi="宋体"/>
          <w:sz w:val="28"/>
          <w:szCs w:val="21"/>
        </w:rPr>
        <w:t>服务内容：</w:t>
      </w:r>
      <w:r w:rsidRPr="00D763E8">
        <w:rPr>
          <w:rFonts w:ascii="宋体" w:hAnsi="宋体"/>
          <w:sz w:val="28"/>
          <w:szCs w:val="21"/>
          <w:u w:val="single"/>
        </w:rPr>
        <w:t xml:space="preserve">                                    </w:t>
      </w:r>
    </w:p>
    <w:p w:rsidR="00000E17" w:rsidRPr="00D763E8" w:rsidRDefault="00000E17" w:rsidP="00000E17">
      <w:pPr>
        <w:spacing w:before="120" w:line="22" w:lineRule="atLeast"/>
        <w:ind w:left="960"/>
        <w:jc w:val="left"/>
        <w:rPr>
          <w:rFonts w:ascii="宋体" w:hAnsi="宋体"/>
          <w:sz w:val="28"/>
          <w:szCs w:val="21"/>
        </w:rPr>
      </w:pP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rPr>
          <w:rFonts w:ascii="宋体" w:hAnsi="宋体"/>
          <w:sz w:val="28"/>
          <w:szCs w:val="21"/>
        </w:rPr>
      </w:pPr>
    </w:p>
    <w:p w:rsidR="00000E17" w:rsidRPr="00D763E8" w:rsidRDefault="00000E17" w:rsidP="00000E17">
      <w:pPr>
        <w:spacing w:before="120" w:line="22" w:lineRule="atLeast"/>
        <w:ind w:left="960"/>
        <w:jc w:val="left"/>
        <w:rPr>
          <w:rFonts w:ascii="宋体" w:hAnsi="宋体"/>
          <w:sz w:val="28"/>
          <w:szCs w:val="21"/>
        </w:rPr>
      </w:pPr>
      <w:r w:rsidRPr="00D763E8">
        <w:rPr>
          <w:rFonts w:ascii="宋体" w:hAnsi="宋体"/>
          <w:sz w:val="28"/>
          <w:szCs w:val="21"/>
        </w:rPr>
        <w:t>接受方（甲方）：</w:t>
      </w:r>
      <w:r w:rsidRPr="00D763E8">
        <w:rPr>
          <w:rFonts w:ascii="宋体" w:hAnsi="宋体"/>
          <w:sz w:val="28"/>
          <w:szCs w:val="21"/>
          <w:u w:val="single"/>
        </w:rPr>
        <w:t xml:space="preserve">  北京市</w:t>
      </w:r>
      <w:r w:rsidRPr="00D763E8">
        <w:rPr>
          <w:rFonts w:ascii="宋体" w:hAnsi="宋体" w:hint="eastAsia"/>
          <w:sz w:val="28"/>
          <w:szCs w:val="21"/>
          <w:u w:val="single"/>
        </w:rPr>
        <w:t>门头沟区生态环境局</w:t>
      </w:r>
      <w:r w:rsidRPr="00D763E8">
        <w:rPr>
          <w:rFonts w:ascii="宋体" w:hAnsi="宋体"/>
          <w:sz w:val="28"/>
          <w:szCs w:val="21"/>
          <w:u w:val="single"/>
        </w:rPr>
        <w:t xml:space="preserve">        </w:t>
      </w:r>
    </w:p>
    <w:p w:rsidR="00000E17" w:rsidRPr="00D763E8" w:rsidRDefault="00000E17" w:rsidP="00000E17">
      <w:pPr>
        <w:spacing w:before="120" w:line="22" w:lineRule="atLeast"/>
        <w:ind w:left="960"/>
        <w:jc w:val="left"/>
        <w:rPr>
          <w:rFonts w:ascii="宋体" w:hAnsi="宋体"/>
          <w:sz w:val="28"/>
          <w:szCs w:val="21"/>
          <w:u w:val="single"/>
        </w:rPr>
      </w:pPr>
      <w:r w:rsidRPr="00D763E8">
        <w:rPr>
          <w:rFonts w:ascii="宋体" w:hAnsi="宋体"/>
          <w:sz w:val="28"/>
          <w:szCs w:val="21"/>
        </w:rPr>
        <w:t>服务方（乙方）：</w:t>
      </w:r>
      <w:r w:rsidRPr="00D763E8">
        <w:rPr>
          <w:rFonts w:ascii="宋体" w:hAnsi="宋体"/>
          <w:sz w:val="28"/>
          <w:szCs w:val="21"/>
          <w:u w:val="single"/>
        </w:rPr>
        <w:t xml:space="preserve">                                  </w:t>
      </w:r>
    </w:p>
    <w:p w:rsidR="00000E17" w:rsidRPr="00D763E8" w:rsidRDefault="00000E17" w:rsidP="00000E17">
      <w:pPr>
        <w:spacing w:before="120" w:line="22" w:lineRule="atLeast"/>
        <w:jc w:val="left"/>
        <w:rPr>
          <w:rFonts w:ascii="宋体" w:hAnsi="宋体"/>
          <w:sz w:val="28"/>
          <w:szCs w:val="21"/>
        </w:rPr>
      </w:pPr>
    </w:p>
    <w:p w:rsidR="00000E17" w:rsidRPr="00D763E8" w:rsidRDefault="00000E17" w:rsidP="00000E17">
      <w:pPr>
        <w:spacing w:before="120" w:line="22" w:lineRule="atLeast"/>
        <w:ind w:left="960"/>
        <w:jc w:val="left"/>
        <w:rPr>
          <w:rFonts w:ascii="宋体" w:hAnsi="宋体"/>
          <w:szCs w:val="21"/>
        </w:rPr>
      </w:pPr>
    </w:p>
    <w:p w:rsidR="00000E17" w:rsidRPr="00D763E8" w:rsidRDefault="00000E17" w:rsidP="00000E17">
      <w:pPr>
        <w:spacing w:before="120" w:line="22" w:lineRule="atLeast"/>
        <w:ind w:firstLineChars="350" w:firstLine="735"/>
        <w:jc w:val="left"/>
        <w:rPr>
          <w:rFonts w:ascii="宋体" w:hAnsi="宋体"/>
          <w:szCs w:val="21"/>
          <w:u w:val="single"/>
        </w:rPr>
      </w:pPr>
    </w:p>
    <w:p w:rsidR="00000E17" w:rsidRPr="00D763E8" w:rsidRDefault="00000E17" w:rsidP="00000E17">
      <w:pPr>
        <w:spacing w:before="120" w:line="22" w:lineRule="atLeast"/>
        <w:ind w:firstLineChars="350" w:firstLine="735"/>
        <w:jc w:val="left"/>
        <w:rPr>
          <w:rFonts w:ascii="宋体" w:hAnsi="宋体"/>
          <w:szCs w:val="21"/>
          <w:u w:val="single"/>
        </w:rPr>
      </w:pPr>
    </w:p>
    <w:p w:rsidR="00000E17" w:rsidRPr="00D763E8" w:rsidRDefault="00000E17" w:rsidP="00000E17">
      <w:pPr>
        <w:spacing w:before="240" w:after="240"/>
        <w:jc w:val="center"/>
        <w:outlineLvl w:val="0"/>
        <w:rPr>
          <w:rFonts w:ascii="宋体" w:hAnsi="宋体"/>
          <w:b/>
          <w:bCs/>
          <w:spacing w:val="2"/>
          <w:szCs w:val="21"/>
        </w:rPr>
      </w:pPr>
      <w:r w:rsidRPr="00D763E8">
        <w:rPr>
          <w:rFonts w:ascii="宋体" w:hAnsi="宋体"/>
          <w:b/>
          <w:bCs/>
          <w:spacing w:val="2"/>
          <w:szCs w:val="21"/>
        </w:rPr>
        <w:br w:type="page"/>
      </w:r>
      <w:r w:rsidRPr="00D763E8">
        <w:rPr>
          <w:rFonts w:ascii="宋体" w:hAnsi="宋体"/>
          <w:b/>
          <w:bCs/>
          <w:spacing w:val="2"/>
          <w:szCs w:val="21"/>
        </w:rPr>
        <w:lastRenderedPageBreak/>
        <w:t>第一部分：合同文件</w:t>
      </w:r>
    </w:p>
    <w:p w:rsidR="00000E17" w:rsidRPr="00D763E8" w:rsidRDefault="00000E17" w:rsidP="00000E17">
      <w:pPr>
        <w:spacing w:line="480" w:lineRule="auto"/>
        <w:ind w:leftChars="57" w:left="120" w:firstLineChars="200" w:firstLine="420"/>
        <w:jc w:val="left"/>
        <w:rPr>
          <w:rFonts w:ascii="宋体" w:hAnsi="宋体"/>
          <w:szCs w:val="21"/>
        </w:rPr>
      </w:pPr>
      <w:r w:rsidRPr="00D763E8">
        <w:rPr>
          <w:rFonts w:ascii="宋体" w:hAnsi="宋体"/>
          <w:szCs w:val="21"/>
        </w:rPr>
        <w:t>本合同由</w:t>
      </w:r>
      <w:r w:rsidRPr="005A6D70">
        <w:rPr>
          <w:rFonts w:ascii="宋体" w:hAnsi="宋体"/>
          <w:szCs w:val="21"/>
          <w:u w:val="single"/>
        </w:rPr>
        <w:t>北京市门头沟区生态环境局</w:t>
      </w:r>
      <w:r w:rsidRPr="00D763E8">
        <w:rPr>
          <w:rFonts w:ascii="宋体" w:hAnsi="宋体"/>
          <w:szCs w:val="21"/>
        </w:rPr>
        <w:t>（以下简称“甲方”）和</w:t>
      </w:r>
      <w:r w:rsidRPr="00D763E8">
        <w:rPr>
          <w:rFonts w:ascii="宋体" w:hAnsi="宋体"/>
          <w:szCs w:val="21"/>
          <w:u w:val="single"/>
        </w:rPr>
        <w:t xml:space="preserve">                              </w:t>
      </w:r>
      <w:r w:rsidRPr="00D763E8">
        <w:rPr>
          <w:rFonts w:ascii="宋体" w:hAnsi="宋体"/>
          <w:szCs w:val="21"/>
        </w:rPr>
        <w:t>（以下简称“乙方”）按下述条款和条件签署。</w:t>
      </w:r>
    </w:p>
    <w:p w:rsidR="00000E17" w:rsidRPr="00D763E8" w:rsidRDefault="00000E17" w:rsidP="00000E17">
      <w:pPr>
        <w:spacing w:line="480" w:lineRule="auto"/>
        <w:ind w:leftChars="57" w:left="120" w:firstLineChars="200" w:firstLine="420"/>
        <w:jc w:val="left"/>
        <w:rPr>
          <w:rFonts w:ascii="宋体" w:hAnsi="宋体"/>
          <w:szCs w:val="21"/>
        </w:rPr>
      </w:pPr>
      <w:r w:rsidRPr="00D763E8">
        <w:rPr>
          <w:rFonts w:ascii="宋体" w:hAnsi="宋体"/>
          <w:szCs w:val="21"/>
        </w:rPr>
        <w:t>鉴于甲方为获得以下技术\运维服务，即</w:t>
      </w:r>
      <w:r w:rsidRPr="00D763E8">
        <w:rPr>
          <w:rFonts w:ascii="宋体" w:hAnsi="宋体"/>
          <w:szCs w:val="21"/>
          <w:u w:val="single"/>
        </w:rPr>
        <w:t xml:space="preserve">                                </w:t>
      </w:r>
      <w:r w:rsidRPr="00D763E8">
        <w:rPr>
          <w:rFonts w:ascii="宋体" w:hAnsi="宋体"/>
          <w:szCs w:val="21"/>
        </w:rPr>
        <w:t>项目（服务内容</w:t>
      </w:r>
      <w:proofErr w:type="gramStart"/>
      <w:r w:rsidRPr="00D763E8">
        <w:rPr>
          <w:rFonts w:ascii="宋体" w:hAnsi="宋体"/>
          <w:szCs w:val="21"/>
        </w:rPr>
        <w:t>见合同</w:t>
      </w:r>
      <w:proofErr w:type="gramEnd"/>
      <w:r w:rsidRPr="00D763E8">
        <w:rPr>
          <w:rFonts w:ascii="宋体" w:hAnsi="宋体"/>
          <w:szCs w:val="21"/>
        </w:rPr>
        <w:t>附件1）经</w:t>
      </w:r>
      <w:r w:rsidRPr="00D763E8">
        <w:rPr>
          <w:rFonts w:ascii="宋体" w:hAnsi="宋体"/>
          <w:szCs w:val="21"/>
          <w:u w:val="single"/>
        </w:rPr>
        <w:t xml:space="preserve">               </w:t>
      </w:r>
      <w:r w:rsidRPr="00D763E8">
        <w:rPr>
          <w:rFonts w:ascii="宋体" w:hAnsi="宋体"/>
          <w:szCs w:val="21"/>
        </w:rPr>
        <w:t>（招标采购单位）以</w:t>
      </w:r>
      <w:r w:rsidRPr="00D763E8">
        <w:rPr>
          <w:rFonts w:ascii="宋体" w:hAnsi="宋体"/>
          <w:szCs w:val="21"/>
          <w:u w:val="single"/>
        </w:rPr>
        <w:t xml:space="preserve">　       　</w:t>
      </w:r>
      <w:r w:rsidRPr="00D763E8">
        <w:rPr>
          <w:rFonts w:ascii="宋体" w:hAnsi="宋体"/>
          <w:szCs w:val="21"/>
        </w:rPr>
        <w:t>号</w:t>
      </w:r>
      <w:r w:rsidRPr="001C5DEF">
        <w:rPr>
          <w:rFonts w:ascii="宋体" w:hAnsi="宋体" w:hint="eastAsia"/>
          <w:szCs w:val="21"/>
        </w:rPr>
        <w:t>询价通知书</w:t>
      </w:r>
      <w:r w:rsidRPr="00D763E8">
        <w:rPr>
          <w:rFonts w:ascii="宋体" w:hAnsi="宋体"/>
          <w:szCs w:val="21"/>
        </w:rPr>
        <w:t>在国内</w:t>
      </w:r>
      <w:r>
        <w:rPr>
          <w:rFonts w:ascii="宋体" w:hAnsi="宋体" w:hint="eastAsia"/>
          <w:szCs w:val="21"/>
        </w:rPr>
        <w:t>进行</w:t>
      </w:r>
      <w:r>
        <w:rPr>
          <w:rFonts w:ascii="宋体" w:hAnsi="宋体"/>
          <w:szCs w:val="21"/>
        </w:rPr>
        <w:t>询价采购</w:t>
      </w:r>
      <w:r w:rsidRPr="00D763E8">
        <w:rPr>
          <w:rFonts w:ascii="宋体" w:hAnsi="宋体"/>
          <w:szCs w:val="21"/>
        </w:rPr>
        <w:t>，</w:t>
      </w:r>
      <w:r>
        <w:rPr>
          <w:rFonts w:ascii="宋体" w:hAnsi="宋体" w:hint="eastAsia"/>
          <w:szCs w:val="21"/>
        </w:rPr>
        <w:t>询价</w:t>
      </w:r>
      <w:r>
        <w:rPr>
          <w:rFonts w:ascii="宋体" w:hAnsi="宋体"/>
          <w:szCs w:val="21"/>
        </w:rPr>
        <w:t>小组</w:t>
      </w:r>
      <w:r w:rsidRPr="00D763E8">
        <w:rPr>
          <w:rFonts w:ascii="宋体" w:hAnsi="宋体"/>
          <w:szCs w:val="21"/>
        </w:rPr>
        <w:t>评定</w:t>
      </w:r>
      <w:r w:rsidRPr="00D763E8">
        <w:rPr>
          <w:rFonts w:ascii="宋体" w:hAnsi="宋体"/>
          <w:szCs w:val="21"/>
          <w:u w:val="single"/>
        </w:rPr>
        <w:t xml:space="preserve"> 　       </w:t>
      </w:r>
      <w:r w:rsidRPr="00D763E8">
        <w:rPr>
          <w:rFonts w:ascii="宋体" w:hAnsi="宋体"/>
          <w:szCs w:val="21"/>
        </w:rPr>
        <w:t>（乙方）为</w:t>
      </w:r>
      <w:r>
        <w:rPr>
          <w:rFonts w:ascii="宋体" w:hAnsi="宋体" w:hint="eastAsia"/>
          <w:szCs w:val="21"/>
        </w:rPr>
        <w:t>成交供应商</w:t>
      </w:r>
      <w:r w:rsidRPr="00D763E8">
        <w:rPr>
          <w:rFonts w:ascii="宋体" w:hAnsi="宋体"/>
          <w:szCs w:val="21"/>
        </w:rPr>
        <w:t>，提供上述技术\运维服务，</w:t>
      </w:r>
      <w:r>
        <w:rPr>
          <w:rFonts w:ascii="宋体" w:hAnsi="宋体" w:hint="eastAsia"/>
          <w:szCs w:val="21"/>
        </w:rPr>
        <w:t>成交</w:t>
      </w:r>
      <w:r w:rsidRPr="00D763E8">
        <w:rPr>
          <w:rFonts w:ascii="宋体" w:hAnsi="宋体"/>
          <w:szCs w:val="21"/>
        </w:rPr>
        <w:t>总金额为人民币</w:t>
      </w:r>
      <w:r w:rsidRPr="00D763E8">
        <w:rPr>
          <w:rFonts w:ascii="宋体" w:hAnsi="宋体"/>
          <w:szCs w:val="21"/>
          <w:u w:val="single"/>
        </w:rPr>
        <w:t xml:space="preserve">         </w:t>
      </w:r>
      <w:r w:rsidRPr="00D763E8">
        <w:rPr>
          <w:rFonts w:ascii="宋体" w:hAnsi="宋体"/>
          <w:szCs w:val="21"/>
        </w:rPr>
        <w:t>元整（</w:t>
      </w:r>
      <w:r w:rsidRPr="00D763E8">
        <w:rPr>
          <w:rFonts w:ascii="宋体" w:hAnsi="宋体"/>
          <w:szCs w:val="21"/>
          <w:u w:val="single"/>
        </w:rPr>
        <w:t xml:space="preserve">¥           </w:t>
      </w:r>
      <w:r w:rsidRPr="00D763E8">
        <w:rPr>
          <w:rFonts w:ascii="宋体" w:hAnsi="宋体"/>
          <w:szCs w:val="21"/>
        </w:rPr>
        <w:t>元）（以下简称“合同价”）。</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本合同在此声明如下：</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1．本合同中的词语和术语的含义与合同条款中定义的相同。</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2．下述文件是本合同的一部分，并与本合同一起阅读和解释：</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（1）合同条款及合同条款资料表</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（2）合同条款附件</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附件1：服务内容明细及对应价款</w:t>
      </w:r>
    </w:p>
    <w:p w:rsidR="00000E17" w:rsidRPr="00D763E8" w:rsidRDefault="00000E17" w:rsidP="00000E17">
      <w:pPr>
        <w:spacing w:line="480" w:lineRule="auto"/>
        <w:ind w:firstLineChars="200" w:firstLine="420"/>
        <w:jc w:val="left"/>
        <w:rPr>
          <w:rFonts w:ascii="宋体" w:hAnsi="宋体"/>
          <w:szCs w:val="21"/>
        </w:rPr>
      </w:pPr>
      <w:r w:rsidRPr="00D763E8">
        <w:rPr>
          <w:rFonts w:ascii="宋体" w:hAnsi="宋体"/>
          <w:szCs w:val="21"/>
        </w:rPr>
        <w:t>附件</w:t>
      </w:r>
      <w:r>
        <w:rPr>
          <w:rFonts w:ascii="宋体" w:hAnsi="宋体" w:hint="eastAsia"/>
          <w:szCs w:val="21"/>
        </w:rPr>
        <w:t>2</w:t>
      </w:r>
      <w:r w:rsidRPr="00D763E8">
        <w:rPr>
          <w:rFonts w:ascii="宋体" w:hAnsi="宋体"/>
          <w:szCs w:val="21"/>
        </w:rPr>
        <w:t>：</w:t>
      </w:r>
      <w:r>
        <w:rPr>
          <w:rFonts w:ascii="宋体" w:hAnsi="宋体" w:hint="eastAsia"/>
          <w:szCs w:val="21"/>
        </w:rPr>
        <w:t>成交</w:t>
      </w:r>
      <w:r w:rsidRPr="00D763E8">
        <w:rPr>
          <w:rFonts w:ascii="宋体" w:hAnsi="宋体"/>
          <w:szCs w:val="21"/>
        </w:rPr>
        <w:t>通知书</w:t>
      </w:r>
    </w:p>
    <w:p w:rsidR="00000E17" w:rsidRPr="0035451F" w:rsidRDefault="00000E17" w:rsidP="00000E17">
      <w:pPr>
        <w:spacing w:line="480" w:lineRule="auto"/>
        <w:ind w:firstLineChars="200" w:firstLine="420"/>
        <w:jc w:val="left"/>
        <w:rPr>
          <w:rFonts w:ascii="宋体" w:hAnsi="宋体"/>
          <w:szCs w:val="21"/>
        </w:rPr>
      </w:pPr>
      <w:r w:rsidRPr="00D763E8">
        <w:rPr>
          <w:rFonts w:ascii="宋体" w:hAnsi="宋体"/>
          <w:szCs w:val="21"/>
        </w:rPr>
        <w:t>上述附件内容与</w:t>
      </w:r>
      <w:r>
        <w:rPr>
          <w:rFonts w:ascii="宋体" w:hAnsi="宋体" w:hint="eastAsia"/>
          <w:szCs w:val="21"/>
        </w:rPr>
        <w:t>响应</w:t>
      </w:r>
      <w:r w:rsidRPr="00D763E8">
        <w:rPr>
          <w:rFonts w:ascii="宋体" w:hAnsi="宋体"/>
          <w:szCs w:val="21"/>
        </w:rPr>
        <w:t>文件不符的，视为双方对合同的变更，最终以该附件为准。附件与合同具有</w:t>
      </w:r>
      <w:r w:rsidRPr="0035451F">
        <w:rPr>
          <w:rFonts w:ascii="宋体" w:hAnsi="宋体"/>
          <w:szCs w:val="21"/>
        </w:rPr>
        <w:t>同等法律效应。当附件与合同描述有冲突时，相关规定以附件的描述为准。</w:t>
      </w:r>
    </w:p>
    <w:p w:rsidR="00000E17" w:rsidRPr="0035451F" w:rsidRDefault="00000E17" w:rsidP="00000E17">
      <w:pPr>
        <w:spacing w:line="480" w:lineRule="auto"/>
        <w:ind w:firstLineChars="200" w:firstLine="420"/>
        <w:jc w:val="left"/>
        <w:rPr>
          <w:rFonts w:ascii="宋体" w:hAnsi="宋体"/>
          <w:szCs w:val="21"/>
        </w:rPr>
      </w:pPr>
      <w:r w:rsidRPr="0035451F">
        <w:rPr>
          <w:rFonts w:ascii="宋体" w:hAnsi="宋体"/>
          <w:szCs w:val="21"/>
        </w:rPr>
        <w:t>（3）</w:t>
      </w:r>
      <w:r w:rsidRPr="0035451F">
        <w:rPr>
          <w:rFonts w:ascii="宋体" w:hAnsi="宋体" w:hint="eastAsia"/>
          <w:szCs w:val="21"/>
        </w:rPr>
        <w:t>响应</w:t>
      </w:r>
      <w:r w:rsidRPr="0035451F">
        <w:rPr>
          <w:rFonts w:ascii="宋体" w:hAnsi="宋体"/>
          <w:szCs w:val="21"/>
        </w:rPr>
        <w:t>文件</w:t>
      </w:r>
    </w:p>
    <w:p w:rsidR="00000E17" w:rsidRPr="0035451F" w:rsidRDefault="00000E17" w:rsidP="00000E17">
      <w:pPr>
        <w:spacing w:line="480" w:lineRule="auto"/>
        <w:ind w:firstLineChars="200" w:firstLine="420"/>
        <w:jc w:val="left"/>
        <w:rPr>
          <w:rFonts w:ascii="宋体" w:hAnsi="宋体"/>
          <w:szCs w:val="21"/>
        </w:rPr>
      </w:pPr>
      <w:r w:rsidRPr="0035451F">
        <w:rPr>
          <w:rFonts w:ascii="宋体" w:hAnsi="宋体"/>
          <w:szCs w:val="21"/>
        </w:rPr>
        <w:t>（4）</w:t>
      </w:r>
      <w:r w:rsidR="00614573">
        <w:rPr>
          <w:rFonts w:ascii="宋体" w:hAnsi="宋体" w:hint="eastAsia"/>
          <w:szCs w:val="21"/>
        </w:rPr>
        <w:t>竞争性磋商文件</w:t>
      </w:r>
    </w:p>
    <w:p w:rsidR="00000E17" w:rsidRPr="0035451F" w:rsidRDefault="00000E17" w:rsidP="00000E17">
      <w:pPr>
        <w:spacing w:line="480" w:lineRule="auto"/>
        <w:ind w:firstLineChars="200" w:firstLine="420"/>
        <w:jc w:val="left"/>
        <w:rPr>
          <w:rFonts w:ascii="宋体" w:hAnsi="宋体"/>
          <w:szCs w:val="21"/>
        </w:rPr>
      </w:pPr>
      <w:r w:rsidRPr="0035451F">
        <w:rPr>
          <w:rFonts w:ascii="宋体" w:hAnsi="宋体"/>
          <w:szCs w:val="21"/>
        </w:rPr>
        <w:t>3. 本合同不是专门面向中小企业的采购合同</w:t>
      </w:r>
    </w:p>
    <w:p w:rsidR="00000E17" w:rsidRPr="0035451F" w:rsidRDefault="00000E17" w:rsidP="00000E17">
      <w:pPr>
        <w:spacing w:line="480" w:lineRule="auto"/>
        <w:ind w:firstLineChars="200" w:firstLine="420"/>
        <w:jc w:val="left"/>
        <w:rPr>
          <w:rFonts w:ascii="宋体" w:hAnsi="宋体"/>
          <w:szCs w:val="21"/>
        </w:rPr>
      </w:pPr>
      <w:r w:rsidRPr="0035451F">
        <w:rPr>
          <w:rFonts w:ascii="宋体" w:hAnsi="宋体"/>
          <w:szCs w:val="21"/>
        </w:rPr>
        <w:t>双方根据相关法律签署本协议。</w:t>
      </w:r>
    </w:p>
    <w:p w:rsidR="00000E17" w:rsidRPr="00D763E8" w:rsidRDefault="00000E17" w:rsidP="00000E17">
      <w:pPr>
        <w:spacing w:before="240" w:after="240"/>
        <w:jc w:val="center"/>
        <w:outlineLvl w:val="0"/>
        <w:rPr>
          <w:rFonts w:ascii="宋体" w:hAnsi="宋体"/>
          <w:b/>
          <w:bCs/>
          <w:spacing w:val="2"/>
          <w:szCs w:val="21"/>
        </w:rPr>
      </w:pPr>
      <w:r w:rsidRPr="00D763E8">
        <w:rPr>
          <w:rFonts w:ascii="宋体" w:hAnsi="宋体"/>
          <w:b/>
          <w:spacing w:val="2"/>
          <w:szCs w:val="21"/>
        </w:rPr>
        <w:br w:type="page"/>
      </w:r>
      <w:r w:rsidRPr="00D763E8">
        <w:rPr>
          <w:rFonts w:ascii="宋体" w:hAnsi="宋体"/>
          <w:b/>
          <w:bCs/>
          <w:spacing w:val="2"/>
          <w:szCs w:val="21"/>
        </w:rPr>
        <w:lastRenderedPageBreak/>
        <w:t>第二部分：合同条款</w:t>
      </w:r>
    </w:p>
    <w:p w:rsidR="00000E17" w:rsidRPr="00D763E8" w:rsidRDefault="00000E17" w:rsidP="00000E17">
      <w:pPr>
        <w:rPr>
          <w:rFonts w:ascii="宋体" w:hAnsi="宋体"/>
          <w:szCs w:val="21"/>
        </w:rPr>
      </w:pPr>
    </w:p>
    <w:p w:rsidR="00000E17" w:rsidRPr="00D763E8" w:rsidRDefault="00000E17" w:rsidP="00000E17">
      <w:pPr>
        <w:spacing w:line="360" w:lineRule="auto"/>
        <w:jc w:val="left"/>
        <w:rPr>
          <w:rFonts w:ascii="宋体" w:hAnsi="宋体"/>
          <w:szCs w:val="21"/>
        </w:rPr>
      </w:pPr>
      <w:r w:rsidRPr="00D763E8">
        <w:rPr>
          <w:rFonts w:ascii="宋体" w:hAnsi="宋体"/>
          <w:szCs w:val="21"/>
        </w:rPr>
        <w:t>委托人（甲方）：北京市门头沟区生态环境局</w:t>
      </w:r>
    </w:p>
    <w:p w:rsidR="00000E17" w:rsidRPr="00D763E8" w:rsidRDefault="00000E17" w:rsidP="00000E17">
      <w:pPr>
        <w:spacing w:line="360" w:lineRule="auto"/>
        <w:jc w:val="left"/>
        <w:rPr>
          <w:rFonts w:ascii="宋体" w:hAnsi="宋体"/>
          <w:szCs w:val="21"/>
        </w:rPr>
      </w:pPr>
      <w:r w:rsidRPr="00D763E8">
        <w:rPr>
          <w:rFonts w:ascii="宋体" w:hAnsi="宋体"/>
          <w:szCs w:val="21"/>
        </w:rPr>
        <w:t>法定代表人：</w:t>
      </w:r>
      <w:r w:rsidRPr="00D763E8">
        <w:rPr>
          <w:rFonts w:ascii="宋体" w:hAnsi="宋体" w:hint="eastAsia"/>
          <w:szCs w:val="21"/>
        </w:rPr>
        <w:t xml:space="preserve"> </w:t>
      </w:r>
    </w:p>
    <w:p w:rsidR="00000E17" w:rsidRPr="00D763E8" w:rsidRDefault="00000E17" w:rsidP="00000E17">
      <w:pPr>
        <w:spacing w:line="360" w:lineRule="auto"/>
        <w:jc w:val="left"/>
        <w:rPr>
          <w:rFonts w:ascii="宋体" w:hAnsi="宋体"/>
          <w:szCs w:val="21"/>
        </w:rPr>
      </w:pPr>
      <w:r w:rsidRPr="00D763E8">
        <w:rPr>
          <w:rFonts w:ascii="宋体" w:hAnsi="宋体"/>
          <w:szCs w:val="21"/>
        </w:rPr>
        <w:t>注册地址：</w:t>
      </w:r>
      <w:r w:rsidRPr="00D763E8">
        <w:rPr>
          <w:rFonts w:ascii="宋体" w:hAnsi="宋体" w:hint="eastAsia"/>
          <w:szCs w:val="21"/>
        </w:rPr>
        <w:t xml:space="preserve"> </w:t>
      </w:r>
    </w:p>
    <w:p w:rsidR="00000E17" w:rsidRPr="00D763E8" w:rsidRDefault="00000E17" w:rsidP="00000E17">
      <w:pPr>
        <w:spacing w:line="360" w:lineRule="auto"/>
        <w:jc w:val="left"/>
        <w:rPr>
          <w:rFonts w:ascii="宋体" w:hAnsi="宋体"/>
          <w:szCs w:val="21"/>
        </w:rPr>
      </w:pPr>
    </w:p>
    <w:p w:rsidR="00000E17" w:rsidRPr="00D763E8" w:rsidRDefault="00000E17" w:rsidP="00000E17">
      <w:pPr>
        <w:spacing w:line="360" w:lineRule="auto"/>
        <w:jc w:val="left"/>
        <w:rPr>
          <w:rFonts w:ascii="宋体" w:hAnsi="宋体"/>
          <w:szCs w:val="21"/>
        </w:rPr>
      </w:pPr>
      <w:r w:rsidRPr="00D763E8">
        <w:rPr>
          <w:rFonts w:ascii="宋体" w:hAnsi="宋体"/>
          <w:szCs w:val="21"/>
        </w:rPr>
        <w:t xml:space="preserve">被委托人（乙方）：  </w:t>
      </w:r>
    </w:p>
    <w:p w:rsidR="00000E17" w:rsidRPr="00D763E8" w:rsidRDefault="00000E17" w:rsidP="00000E17">
      <w:pPr>
        <w:spacing w:line="360" w:lineRule="auto"/>
        <w:jc w:val="left"/>
        <w:rPr>
          <w:rFonts w:ascii="宋体" w:hAnsi="宋体"/>
          <w:szCs w:val="21"/>
        </w:rPr>
      </w:pPr>
      <w:r w:rsidRPr="00D763E8">
        <w:rPr>
          <w:rFonts w:ascii="宋体" w:hAnsi="宋体"/>
          <w:szCs w:val="21"/>
        </w:rPr>
        <w:t xml:space="preserve">法定代表人：  </w:t>
      </w:r>
    </w:p>
    <w:p w:rsidR="00000E17" w:rsidRPr="00D763E8" w:rsidRDefault="00000E17" w:rsidP="00000E17">
      <w:pPr>
        <w:spacing w:line="360" w:lineRule="auto"/>
        <w:jc w:val="left"/>
        <w:rPr>
          <w:rFonts w:ascii="宋体" w:hAnsi="宋体"/>
          <w:szCs w:val="21"/>
        </w:rPr>
      </w:pPr>
      <w:r w:rsidRPr="00D763E8">
        <w:rPr>
          <w:rFonts w:ascii="宋体" w:hAnsi="宋体"/>
          <w:szCs w:val="21"/>
        </w:rPr>
        <w:t xml:space="preserve">注册地址： </w:t>
      </w:r>
    </w:p>
    <w:p w:rsidR="00000E17" w:rsidRPr="00D763E8" w:rsidRDefault="00000E17" w:rsidP="00000E17">
      <w:pPr>
        <w:adjustRightInd w:val="0"/>
        <w:snapToGrid w:val="0"/>
        <w:spacing w:line="300" w:lineRule="auto"/>
        <w:jc w:val="left"/>
        <w:rPr>
          <w:rFonts w:ascii="宋体" w:hAnsi="宋体"/>
          <w:b/>
          <w:szCs w:val="21"/>
        </w:rPr>
      </w:pPr>
    </w:p>
    <w:p w:rsidR="00000E17" w:rsidRPr="00D763E8" w:rsidRDefault="00000E17" w:rsidP="00000E17">
      <w:pPr>
        <w:tabs>
          <w:tab w:val="left" w:pos="8385"/>
        </w:tabs>
        <w:spacing w:line="360" w:lineRule="auto"/>
        <w:ind w:right="-15" w:firstLineChars="200" w:firstLine="420"/>
        <w:rPr>
          <w:rFonts w:ascii="宋体" w:hAnsi="宋体"/>
          <w:szCs w:val="21"/>
        </w:rPr>
      </w:pPr>
      <w:r w:rsidRPr="00D763E8">
        <w:rPr>
          <w:rFonts w:ascii="宋体" w:hAnsi="宋体"/>
          <w:szCs w:val="21"/>
        </w:rPr>
        <w:t>依照《中华人民共和国民法典》及其他有关规定，遵循平等、自愿、公平、诚实信用的原则，甲乙双方就服务内容经协商一致，签订本合同。</w:t>
      </w:r>
    </w:p>
    <w:p w:rsidR="00000E17" w:rsidRPr="00D763E8" w:rsidRDefault="00000E17" w:rsidP="00000E17">
      <w:pPr>
        <w:adjustRightInd w:val="0"/>
        <w:snapToGrid w:val="0"/>
        <w:spacing w:line="360" w:lineRule="auto"/>
        <w:ind w:firstLineChars="200" w:firstLine="420"/>
        <w:jc w:val="left"/>
        <w:rPr>
          <w:rFonts w:ascii="宋体" w:hAnsi="宋体"/>
          <w:bCs/>
          <w:szCs w:val="21"/>
          <w:u w:val="single"/>
        </w:rPr>
      </w:pP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68" w:name="_Toc99437650"/>
      <w:r w:rsidRPr="00D763E8">
        <w:rPr>
          <w:rFonts w:ascii="宋体" w:hAnsi="宋体"/>
          <w:szCs w:val="21"/>
        </w:rPr>
        <w:t>委托事项及内容</w:t>
      </w:r>
      <w:bookmarkEnd w:id="668"/>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u w:val="single"/>
        </w:rPr>
      </w:pPr>
      <w:r w:rsidRPr="00D763E8">
        <w:rPr>
          <w:rFonts w:ascii="宋体" w:hAnsi="宋体"/>
          <w:szCs w:val="21"/>
        </w:rPr>
        <w:t>乙方为甲方所委托的</w:t>
      </w:r>
      <w:r w:rsidRPr="00D763E8">
        <w:rPr>
          <w:rFonts w:ascii="宋体" w:hAnsi="宋体"/>
          <w:szCs w:val="21"/>
          <w:u w:val="single"/>
        </w:rPr>
        <w:t xml:space="preserve">                                      </w:t>
      </w:r>
      <w:r w:rsidRPr="00D763E8">
        <w:rPr>
          <w:rFonts w:ascii="宋体" w:hAnsi="宋体"/>
          <w:szCs w:val="21"/>
        </w:rPr>
        <w:t>服务项目提供如下服务：</w:t>
      </w:r>
      <w:r w:rsidRPr="00D763E8">
        <w:rPr>
          <w:rFonts w:ascii="宋体" w:hAnsi="宋体"/>
          <w:szCs w:val="21"/>
          <w:u w:val="single"/>
        </w:rPr>
        <w:t>详细内容以附件为准</w:t>
      </w:r>
      <w:bookmarkStart w:id="669" w:name="_Toc99437651"/>
      <w:r w:rsidRPr="00D763E8">
        <w:rPr>
          <w:rFonts w:ascii="宋体" w:hAnsi="宋体"/>
          <w:szCs w:val="21"/>
        </w:rPr>
        <w:t>。</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r w:rsidRPr="00D763E8">
        <w:rPr>
          <w:rFonts w:ascii="宋体" w:hAnsi="宋体"/>
          <w:szCs w:val="21"/>
        </w:rPr>
        <w:t>委托要求</w:t>
      </w:r>
      <w:bookmarkEnd w:id="669"/>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乙方接受甲方委托所完成的工作成果应遵循客观、科学、公平、公正原则，符合国家和相关部门、评估专家对该类项目内容和深度规定的要求及甲方的技术、质量要求，为甲方决策、评估提供政策、技术、经济、科学的依据。</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0" w:name="_Toc99437652"/>
      <w:r w:rsidRPr="00D763E8">
        <w:rPr>
          <w:rFonts w:ascii="宋体" w:hAnsi="宋体"/>
          <w:szCs w:val="21"/>
        </w:rPr>
        <w:t>委托事项完成期限</w:t>
      </w:r>
      <w:bookmarkEnd w:id="670"/>
    </w:p>
    <w:p w:rsidR="00000E17" w:rsidRPr="00D763E8" w:rsidRDefault="00000E17" w:rsidP="00000E17">
      <w:pPr>
        <w:tabs>
          <w:tab w:val="left" w:pos="8640"/>
        </w:tabs>
        <w:adjustRightInd w:val="0"/>
        <w:snapToGrid w:val="0"/>
        <w:spacing w:line="360" w:lineRule="auto"/>
        <w:ind w:firstLineChars="200" w:firstLine="420"/>
        <w:jc w:val="left"/>
        <w:rPr>
          <w:rFonts w:ascii="宋体" w:hAnsi="宋体"/>
          <w:b/>
          <w:szCs w:val="21"/>
        </w:rPr>
      </w:pPr>
      <w:r w:rsidRPr="00D763E8">
        <w:rPr>
          <w:rFonts w:ascii="宋体" w:hAnsi="宋体"/>
          <w:szCs w:val="21"/>
        </w:rPr>
        <w:t>本合同委托事项的服务期限为</w:t>
      </w:r>
      <w:r w:rsidRPr="00D763E8">
        <w:rPr>
          <w:rFonts w:ascii="宋体" w:hAnsi="宋体"/>
          <w:b/>
          <w:szCs w:val="21"/>
          <w:u w:val="single"/>
        </w:rPr>
        <w:t xml:space="preserve">    </w:t>
      </w:r>
      <w:r w:rsidRPr="00D763E8">
        <w:rPr>
          <w:rFonts w:ascii="宋体" w:hAnsi="宋体"/>
          <w:szCs w:val="21"/>
        </w:rPr>
        <w:t>，自</w:t>
      </w:r>
      <w:r w:rsidRPr="00D763E8">
        <w:rPr>
          <w:rFonts w:ascii="宋体" w:hAnsi="宋体"/>
          <w:szCs w:val="21"/>
          <w:u w:val="single"/>
        </w:rPr>
        <w:t xml:space="preserve">    </w:t>
      </w:r>
      <w:r w:rsidRPr="00D763E8">
        <w:rPr>
          <w:rFonts w:ascii="宋体" w:hAnsi="宋体"/>
          <w:szCs w:val="21"/>
        </w:rPr>
        <w:t>年</w:t>
      </w:r>
      <w:r w:rsidRPr="00D763E8">
        <w:rPr>
          <w:rFonts w:ascii="宋体" w:hAnsi="宋体"/>
          <w:szCs w:val="21"/>
          <w:u w:val="single"/>
        </w:rPr>
        <w:t xml:space="preserve">  </w:t>
      </w:r>
      <w:r w:rsidRPr="00D763E8">
        <w:rPr>
          <w:rFonts w:ascii="宋体" w:hAnsi="宋体"/>
          <w:szCs w:val="21"/>
        </w:rPr>
        <w:t>月</w:t>
      </w:r>
      <w:r w:rsidRPr="00D763E8">
        <w:rPr>
          <w:rFonts w:ascii="宋体" w:hAnsi="宋体"/>
          <w:szCs w:val="21"/>
          <w:u w:val="single"/>
        </w:rPr>
        <w:t xml:space="preserve">  </w:t>
      </w:r>
      <w:r w:rsidRPr="00D763E8">
        <w:rPr>
          <w:rFonts w:ascii="宋体" w:hAnsi="宋体"/>
          <w:szCs w:val="21"/>
        </w:rPr>
        <w:t>日起至</w:t>
      </w:r>
      <w:r w:rsidRPr="00D763E8">
        <w:rPr>
          <w:rFonts w:ascii="宋体" w:hAnsi="宋体"/>
          <w:szCs w:val="21"/>
          <w:u w:val="single"/>
        </w:rPr>
        <w:t xml:space="preserve">    </w:t>
      </w:r>
      <w:r w:rsidRPr="00D763E8">
        <w:rPr>
          <w:rFonts w:ascii="宋体" w:hAnsi="宋体"/>
          <w:szCs w:val="21"/>
        </w:rPr>
        <w:t>年</w:t>
      </w:r>
      <w:r w:rsidRPr="00D763E8">
        <w:rPr>
          <w:rFonts w:ascii="宋体" w:hAnsi="宋体"/>
          <w:szCs w:val="21"/>
          <w:u w:val="single"/>
        </w:rPr>
        <w:t xml:space="preserve">  </w:t>
      </w:r>
      <w:r w:rsidRPr="00D763E8">
        <w:rPr>
          <w:rFonts w:ascii="宋体" w:hAnsi="宋体"/>
          <w:szCs w:val="21"/>
        </w:rPr>
        <w:t>月</w:t>
      </w:r>
      <w:r w:rsidRPr="00D763E8">
        <w:rPr>
          <w:rFonts w:ascii="宋体" w:hAnsi="宋体"/>
          <w:szCs w:val="21"/>
          <w:u w:val="single"/>
        </w:rPr>
        <w:t xml:space="preserve">  </w:t>
      </w:r>
      <w:r w:rsidRPr="00D763E8">
        <w:rPr>
          <w:rFonts w:ascii="宋体" w:hAnsi="宋体"/>
          <w:szCs w:val="21"/>
        </w:rPr>
        <w:t>日止。</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1" w:name="_Toc99437653"/>
      <w:r w:rsidRPr="00D763E8">
        <w:rPr>
          <w:rFonts w:ascii="宋体" w:hAnsi="宋体"/>
          <w:szCs w:val="21"/>
        </w:rPr>
        <w:t>委托事项履行地点</w:t>
      </w:r>
      <w:bookmarkEnd w:id="671"/>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本合同项下的</w:t>
      </w:r>
      <w:bookmarkStart w:id="672" w:name="_Toc99437654"/>
      <w:bookmarkEnd w:id="672"/>
      <w:r w:rsidRPr="00D763E8">
        <w:rPr>
          <w:rFonts w:ascii="宋体" w:hAnsi="宋体"/>
          <w:szCs w:val="21"/>
        </w:rPr>
        <w:t>委托项目服务履行地点为</w:t>
      </w:r>
      <w:r w:rsidRPr="00D763E8">
        <w:rPr>
          <w:rFonts w:ascii="宋体" w:hAnsi="宋体"/>
          <w:szCs w:val="21"/>
          <w:u w:val="single"/>
        </w:rPr>
        <w:t xml:space="preserve"> 甲方指定的地点 </w:t>
      </w:r>
      <w:r w:rsidRPr="00D763E8">
        <w:rPr>
          <w:rFonts w:ascii="宋体" w:hAnsi="宋体"/>
          <w:szCs w:val="21"/>
        </w:rPr>
        <w:t>。</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3" w:name="_Toc99437655"/>
      <w:r w:rsidRPr="00D763E8">
        <w:rPr>
          <w:rFonts w:ascii="宋体" w:hAnsi="宋体"/>
          <w:szCs w:val="21"/>
        </w:rPr>
        <w:t>委托报酬及支付方式</w:t>
      </w:r>
      <w:bookmarkEnd w:id="673"/>
    </w:p>
    <w:p w:rsidR="00307291" w:rsidRPr="00307291" w:rsidRDefault="00307291" w:rsidP="00307291">
      <w:pPr>
        <w:tabs>
          <w:tab w:val="left" w:pos="8640"/>
        </w:tabs>
        <w:adjustRightInd w:val="0"/>
        <w:spacing w:line="360" w:lineRule="auto"/>
        <w:ind w:firstLineChars="200" w:firstLine="422"/>
        <w:jc w:val="left"/>
        <w:rPr>
          <w:rFonts w:ascii="宋体" w:hAnsi="宋体"/>
          <w:b/>
          <w:szCs w:val="21"/>
        </w:rPr>
      </w:pPr>
      <w:r w:rsidRPr="00307291">
        <w:rPr>
          <w:rFonts w:ascii="宋体" w:hAnsi="宋体" w:hint="eastAsia"/>
          <w:b/>
          <w:szCs w:val="21"/>
        </w:rPr>
        <w:t>第一包、第二包：</w:t>
      </w:r>
    </w:p>
    <w:p w:rsidR="00000E17" w:rsidRPr="00566E8F" w:rsidRDefault="00000E17" w:rsidP="00000E17">
      <w:pPr>
        <w:tabs>
          <w:tab w:val="left" w:pos="8640"/>
        </w:tabs>
        <w:adjustRightInd w:val="0"/>
        <w:spacing w:line="360" w:lineRule="auto"/>
        <w:ind w:firstLineChars="200" w:firstLine="420"/>
        <w:jc w:val="left"/>
        <w:rPr>
          <w:rFonts w:ascii="宋体" w:hAnsi="宋体"/>
          <w:szCs w:val="21"/>
        </w:rPr>
      </w:pPr>
      <w:r w:rsidRPr="00D763E8">
        <w:rPr>
          <w:rFonts w:ascii="宋体" w:hAnsi="宋体"/>
          <w:szCs w:val="21"/>
        </w:rPr>
        <w:t>一、合同价款总额为人民币</w:t>
      </w:r>
      <w:r w:rsidRPr="00D763E8">
        <w:rPr>
          <w:rFonts w:ascii="宋体" w:hAnsi="宋体"/>
          <w:szCs w:val="21"/>
          <w:u w:val="single"/>
        </w:rPr>
        <w:t xml:space="preserve">           </w:t>
      </w:r>
      <w:r w:rsidRPr="00D763E8">
        <w:rPr>
          <w:rFonts w:ascii="宋体" w:hAnsi="宋体"/>
          <w:szCs w:val="21"/>
        </w:rPr>
        <w:t>（大写），</w:t>
      </w:r>
      <w:r w:rsidRPr="00D763E8">
        <w:rPr>
          <w:rFonts w:ascii="宋体" w:hAnsi="宋体"/>
          <w:szCs w:val="21"/>
          <w:u w:val="single"/>
        </w:rPr>
        <w:t xml:space="preserve">¥          </w:t>
      </w:r>
      <w:r w:rsidRPr="00D763E8">
        <w:rPr>
          <w:rFonts w:ascii="宋体" w:hAnsi="宋体"/>
          <w:szCs w:val="21"/>
        </w:rPr>
        <w:t>（小写），其中包括了乙方为履行本</w:t>
      </w:r>
      <w:r w:rsidRPr="00566E8F">
        <w:rPr>
          <w:rFonts w:ascii="宋体" w:hAnsi="宋体"/>
          <w:szCs w:val="21"/>
        </w:rPr>
        <w:t>合同的成本费、利润、税金、乙方应缴纳的政策性</w:t>
      </w:r>
      <w:proofErr w:type="gramStart"/>
      <w:r w:rsidRPr="00566E8F">
        <w:rPr>
          <w:rFonts w:ascii="宋体" w:hAnsi="宋体"/>
          <w:szCs w:val="21"/>
        </w:rPr>
        <w:t>规</w:t>
      </w:r>
      <w:proofErr w:type="gramEnd"/>
      <w:r w:rsidRPr="00566E8F">
        <w:rPr>
          <w:rFonts w:ascii="宋体" w:hAnsi="宋体"/>
          <w:szCs w:val="21"/>
        </w:rPr>
        <w:t>费等全部费用。除此以外，甲方无需再向乙方支付任何费用。</w:t>
      </w:r>
    </w:p>
    <w:p w:rsidR="00000E17" w:rsidRPr="00566E8F" w:rsidRDefault="00000E17" w:rsidP="00000E17">
      <w:pPr>
        <w:tabs>
          <w:tab w:val="left" w:pos="8640"/>
        </w:tabs>
        <w:adjustRightInd w:val="0"/>
        <w:spacing w:line="360" w:lineRule="auto"/>
        <w:ind w:firstLineChars="200" w:firstLine="420"/>
        <w:jc w:val="left"/>
        <w:rPr>
          <w:rFonts w:ascii="宋体" w:hAnsi="宋体"/>
          <w:szCs w:val="21"/>
        </w:rPr>
      </w:pPr>
      <w:r w:rsidRPr="00566E8F">
        <w:rPr>
          <w:rFonts w:ascii="宋体" w:hAnsi="宋体"/>
          <w:szCs w:val="21"/>
        </w:rPr>
        <w:t>二、付款方式：</w:t>
      </w:r>
    </w:p>
    <w:p w:rsidR="00000E17" w:rsidRPr="00566E8F" w:rsidRDefault="00000E17" w:rsidP="00000E17">
      <w:pPr>
        <w:spacing w:line="360" w:lineRule="auto"/>
        <w:ind w:firstLineChars="200" w:firstLine="420"/>
        <w:contextualSpacing/>
        <w:rPr>
          <w:rFonts w:ascii="宋体" w:hAnsi="宋体"/>
          <w:szCs w:val="21"/>
        </w:rPr>
      </w:pPr>
      <w:r w:rsidRPr="00566E8F">
        <w:rPr>
          <w:rFonts w:ascii="宋体" w:hAnsi="宋体"/>
          <w:szCs w:val="21"/>
        </w:rPr>
        <w:t>1.</w:t>
      </w:r>
      <w:r w:rsidRPr="00566E8F">
        <w:rPr>
          <w:rFonts w:hint="eastAsia"/>
        </w:rPr>
        <w:t xml:space="preserve"> </w:t>
      </w:r>
      <w:r w:rsidRPr="00566E8F">
        <w:rPr>
          <w:rFonts w:ascii="宋体" w:hAnsi="宋体" w:hint="eastAsia"/>
          <w:szCs w:val="21"/>
        </w:rPr>
        <w:t>签订合同一个月</w:t>
      </w:r>
      <w:r w:rsidR="00AA3440">
        <w:rPr>
          <w:rFonts w:ascii="宋体" w:hAnsi="宋体" w:hint="eastAsia"/>
          <w:szCs w:val="21"/>
        </w:rPr>
        <w:t>内</w:t>
      </w:r>
      <w:r w:rsidRPr="00566E8F">
        <w:rPr>
          <w:rFonts w:ascii="宋体" w:hAnsi="宋体" w:hint="eastAsia"/>
          <w:szCs w:val="21"/>
        </w:rPr>
        <w:t>向乙方支付项目首付款, 即合同总价的</w:t>
      </w:r>
      <w:r w:rsidRPr="00566E8F">
        <w:rPr>
          <w:rFonts w:ascii="宋体" w:hAnsi="宋体" w:hint="eastAsia"/>
          <w:szCs w:val="21"/>
          <w:u w:val="single"/>
        </w:rPr>
        <w:t xml:space="preserve"> </w:t>
      </w:r>
      <w:r w:rsidR="00307291">
        <w:rPr>
          <w:rFonts w:ascii="宋体" w:hAnsi="宋体" w:hint="eastAsia"/>
          <w:szCs w:val="21"/>
          <w:u w:val="single"/>
        </w:rPr>
        <w:t>4</w:t>
      </w:r>
      <w:r w:rsidR="006C535A">
        <w:rPr>
          <w:rFonts w:ascii="宋体" w:hAnsi="宋体" w:hint="eastAsia"/>
          <w:szCs w:val="21"/>
          <w:u w:val="single"/>
        </w:rPr>
        <w:t>0</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000E17" w:rsidRPr="00566E8F" w:rsidRDefault="00000E17" w:rsidP="00000E17">
      <w:pPr>
        <w:spacing w:line="360" w:lineRule="auto"/>
        <w:ind w:firstLineChars="200" w:firstLine="420"/>
        <w:contextualSpacing/>
        <w:rPr>
          <w:rFonts w:ascii="宋体" w:hAnsi="宋体"/>
          <w:szCs w:val="21"/>
        </w:rPr>
      </w:pPr>
      <w:r w:rsidRPr="00566E8F">
        <w:rPr>
          <w:rFonts w:ascii="宋体" w:hAnsi="宋体"/>
          <w:szCs w:val="21"/>
        </w:rPr>
        <w:t>2.</w:t>
      </w:r>
      <w:r w:rsidR="00AE19A3" w:rsidRPr="00AE19A3">
        <w:rPr>
          <w:rFonts w:hint="eastAsia"/>
        </w:rPr>
        <w:t xml:space="preserve"> </w:t>
      </w:r>
      <w:r w:rsidR="00AE19A3" w:rsidRPr="00AE19A3">
        <w:rPr>
          <w:rFonts w:ascii="宋体" w:hAnsi="宋体" w:hint="eastAsia"/>
          <w:szCs w:val="21"/>
        </w:rPr>
        <w:t>年中/完成指定的工作任务(视合同具体执行情况而定)并</w:t>
      </w:r>
      <w:r w:rsidRPr="00566E8F">
        <w:rPr>
          <w:rFonts w:ascii="宋体" w:hAnsi="宋体" w:hint="eastAsia"/>
          <w:szCs w:val="21"/>
        </w:rPr>
        <w:t>进行阶段性工作汇报，汇报合格后支付项目中期款，即合同总价的</w:t>
      </w:r>
      <w:r w:rsidRPr="00566E8F">
        <w:rPr>
          <w:rFonts w:ascii="宋体" w:hAnsi="宋体" w:hint="eastAsia"/>
          <w:szCs w:val="21"/>
          <w:u w:val="single"/>
        </w:rPr>
        <w:t xml:space="preserve">  </w:t>
      </w:r>
      <w:r w:rsidR="00307291">
        <w:rPr>
          <w:rFonts w:ascii="宋体" w:hAnsi="宋体" w:hint="eastAsia"/>
          <w:szCs w:val="21"/>
          <w:u w:val="single"/>
        </w:rPr>
        <w:t>40</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000E17" w:rsidRDefault="00000E17" w:rsidP="00000E17">
      <w:pPr>
        <w:spacing w:line="360" w:lineRule="auto"/>
        <w:ind w:firstLineChars="200" w:firstLine="420"/>
        <w:contextualSpacing/>
        <w:rPr>
          <w:rFonts w:ascii="宋体" w:hAnsi="宋体"/>
          <w:szCs w:val="21"/>
        </w:rPr>
      </w:pPr>
      <w:r w:rsidRPr="00566E8F">
        <w:rPr>
          <w:rFonts w:ascii="宋体" w:hAnsi="宋体"/>
          <w:szCs w:val="21"/>
        </w:rPr>
        <w:lastRenderedPageBreak/>
        <w:t>3.</w:t>
      </w:r>
      <w:r w:rsidRPr="00566E8F">
        <w:rPr>
          <w:rFonts w:ascii="宋体" w:hAnsi="宋体" w:hint="eastAsia"/>
          <w:szCs w:val="21"/>
        </w:rPr>
        <w:t>乙方按照约定完成合同全部服务内容，经甲方验收合格后，</w:t>
      </w:r>
      <w:r w:rsidR="00307291" w:rsidRPr="00307291">
        <w:rPr>
          <w:rFonts w:ascii="宋体" w:hAnsi="宋体" w:hint="eastAsia"/>
          <w:szCs w:val="21"/>
        </w:rPr>
        <w:t>2025年以财政实际拨款财政资金到位后向成交</w:t>
      </w:r>
      <w:r w:rsidR="00307291">
        <w:rPr>
          <w:rFonts w:ascii="宋体" w:hAnsi="宋体" w:hint="eastAsia"/>
          <w:szCs w:val="21"/>
        </w:rPr>
        <w:t>乙方</w:t>
      </w:r>
      <w:r w:rsidR="00307291" w:rsidRPr="00307291">
        <w:rPr>
          <w:rFonts w:ascii="宋体" w:hAnsi="宋体" w:hint="eastAsia"/>
          <w:szCs w:val="21"/>
        </w:rPr>
        <w:t>支付合同尾款，</w:t>
      </w:r>
      <w:r w:rsidRPr="00566E8F">
        <w:rPr>
          <w:rFonts w:ascii="宋体" w:hAnsi="宋体" w:hint="eastAsia"/>
          <w:szCs w:val="21"/>
        </w:rPr>
        <w:t>即合同总金额的</w:t>
      </w:r>
      <w:r w:rsidRPr="00566E8F">
        <w:rPr>
          <w:rFonts w:ascii="宋体" w:hAnsi="宋体" w:hint="eastAsia"/>
          <w:szCs w:val="21"/>
          <w:u w:val="single"/>
        </w:rPr>
        <w:t xml:space="preserve"> </w:t>
      </w:r>
      <w:r w:rsidR="00307291">
        <w:rPr>
          <w:rFonts w:ascii="宋体" w:hAnsi="宋体" w:hint="eastAsia"/>
          <w:szCs w:val="21"/>
          <w:u w:val="single"/>
        </w:rPr>
        <w:t xml:space="preserve">20 </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307291" w:rsidRDefault="00307291" w:rsidP="00307291">
      <w:pPr>
        <w:spacing w:line="360" w:lineRule="auto"/>
        <w:ind w:firstLineChars="200" w:firstLine="422"/>
        <w:contextualSpacing/>
        <w:rPr>
          <w:rFonts w:ascii="宋体" w:hAnsi="宋体"/>
          <w:b/>
          <w:szCs w:val="21"/>
        </w:rPr>
      </w:pPr>
      <w:r w:rsidRPr="00307291">
        <w:rPr>
          <w:rFonts w:ascii="宋体" w:hAnsi="宋体" w:hint="eastAsia"/>
          <w:b/>
          <w:szCs w:val="21"/>
        </w:rPr>
        <w:t>第</w:t>
      </w:r>
      <w:r>
        <w:rPr>
          <w:rFonts w:ascii="宋体" w:hAnsi="宋体" w:hint="eastAsia"/>
          <w:b/>
          <w:szCs w:val="21"/>
        </w:rPr>
        <w:t>三</w:t>
      </w:r>
      <w:r w:rsidRPr="00307291">
        <w:rPr>
          <w:rFonts w:ascii="宋体" w:hAnsi="宋体" w:hint="eastAsia"/>
          <w:b/>
          <w:szCs w:val="21"/>
        </w:rPr>
        <w:t>包：</w:t>
      </w:r>
    </w:p>
    <w:p w:rsidR="00307291" w:rsidRPr="00566E8F" w:rsidRDefault="00307291" w:rsidP="00307291">
      <w:pPr>
        <w:tabs>
          <w:tab w:val="left" w:pos="8640"/>
        </w:tabs>
        <w:adjustRightInd w:val="0"/>
        <w:spacing w:line="360" w:lineRule="auto"/>
        <w:ind w:firstLineChars="200" w:firstLine="420"/>
        <w:jc w:val="left"/>
        <w:rPr>
          <w:rFonts w:ascii="宋体" w:hAnsi="宋体"/>
          <w:szCs w:val="21"/>
        </w:rPr>
      </w:pPr>
      <w:r w:rsidRPr="00D763E8">
        <w:rPr>
          <w:rFonts w:ascii="宋体" w:hAnsi="宋体"/>
          <w:szCs w:val="21"/>
        </w:rPr>
        <w:t>一、合同价款总额为人民币</w:t>
      </w:r>
      <w:r w:rsidRPr="00D763E8">
        <w:rPr>
          <w:rFonts w:ascii="宋体" w:hAnsi="宋体"/>
          <w:szCs w:val="21"/>
          <w:u w:val="single"/>
        </w:rPr>
        <w:t xml:space="preserve">           </w:t>
      </w:r>
      <w:r w:rsidRPr="00D763E8">
        <w:rPr>
          <w:rFonts w:ascii="宋体" w:hAnsi="宋体"/>
          <w:szCs w:val="21"/>
        </w:rPr>
        <w:t>（大写），</w:t>
      </w:r>
      <w:r w:rsidRPr="00D763E8">
        <w:rPr>
          <w:rFonts w:ascii="宋体" w:hAnsi="宋体"/>
          <w:szCs w:val="21"/>
          <w:u w:val="single"/>
        </w:rPr>
        <w:t xml:space="preserve">¥          </w:t>
      </w:r>
      <w:r w:rsidRPr="00D763E8">
        <w:rPr>
          <w:rFonts w:ascii="宋体" w:hAnsi="宋体"/>
          <w:szCs w:val="21"/>
        </w:rPr>
        <w:t>（小写），其中包括了乙方为履行本</w:t>
      </w:r>
      <w:r w:rsidRPr="00566E8F">
        <w:rPr>
          <w:rFonts w:ascii="宋体" w:hAnsi="宋体"/>
          <w:szCs w:val="21"/>
        </w:rPr>
        <w:t>合同的成本费、利润、税金、乙方应缴纳的政策性</w:t>
      </w:r>
      <w:proofErr w:type="gramStart"/>
      <w:r w:rsidRPr="00566E8F">
        <w:rPr>
          <w:rFonts w:ascii="宋体" w:hAnsi="宋体"/>
          <w:szCs w:val="21"/>
        </w:rPr>
        <w:t>规</w:t>
      </w:r>
      <w:proofErr w:type="gramEnd"/>
      <w:r w:rsidRPr="00566E8F">
        <w:rPr>
          <w:rFonts w:ascii="宋体" w:hAnsi="宋体"/>
          <w:szCs w:val="21"/>
        </w:rPr>
        <w:t>费等全部费用。除此以外，甲方无需再向乙方支付任何费用。</w:t>
      </w:r>
    </w:p>
    <w:p w:rsidR="00307291" w:rsidRPr="00566E8F" w:rsidRDefault="00307291" w:rsidP="00307291">
      <w:pPr>
        <w:tabs>
          <w:tab w:val="left" w:pos="8640"/>
        </w:tabs>
        <w:adjustRightInd w:val="0"/>
        <w:spacing w:line="360" w:lineRule="auto"/>
        <w:ind w:firstLineChars="200" w:firstLine="420"/>
        <w:jc w:val="left"/>
        <w:rPr>
          <w:rFonts w:ascii="宋体" w:hAnsi="宋体"/>
          <w:szCs w:val="21"/>
        </w:rPr>
      </w:pPr>
      <w:r w:rsidRPr="00566E8F">
        <w:rPr>
          <w:rFonts w:ascii="宋体" w:hAnsi="宋体"/>
          <w:szCs w:val="21"/>
        </w:rPr>
        <w:t>二、付款方式：</w:t>
      </w:r>
    </w:p>
    <w:p w:rsidR="00307291" w:rsidRPr="00566E8F" w:rsidRDefault="00307291" w:rsidP="00307291">
      <w:pPr>
        <w:spacing w:line="360" w:lineRule="auto"/>
        <w:ind w:firstLineChars="200" w:firstLine="420"/>
        <w:contextualSpacing/>
        <w:rPr>
          <w:rFonts w:ascii="宋体" w:hAnsi="宋体"/>
          <w:szCs w:val="21"/>
        </w:rPr>
      </w:pPr>
      <w:r w:rsidRPr="00566E8F">
        <w:rPr>
          <w:rFonts w:ascii="宋体" w:hAnsi="宋体"/>
          <w:szCs w:val="21"/>
        </w:rPr>
        <w:t>1.</w:t>
      </w:r>
      <w:r w:rsidRPr="00566E8F">
        <w:rPr>
          <w:rFonts w:hint="eastAsia"/>
        </w:rPr>
        <w:t xml:space="preserve"> </w:t>
      </w:r>
      <w:r w:rsidRPr="00566E8F">
        <w:rPr>
          <w:rFonts w:ascii="宋体" w:hAnsi="宋体" w:hint="eastAsia"/>
          <w:szCs w:val="21"/>
        </w:rPr>
        <w:t>签订合同一个月</w:t>
      </w:r>
      <w:r>
        <w:rPr>
          <w:rFonts w:ascii="宋体" w:hAnsi="宋体" w:hint="eastAsia"/>
          <w:szCs w:val="21"/>
        </w:rPr>
        <w:t>内</w:t>
      </w:r>
      <w:r w:rsidRPr="00566E8F">
        <w:rPr>
          <w:rFonts w:ascii="宋体" w:hAnsi="宋体" w:hint="eastAsia"/>
          <w:szCs w:val="21"/>
        </w:rPr>
        <w:t>向乙方支付项目首付款, 即合同总价的</w:t>
      </w:r>
      <w:r w:rsidRPr="00566E8F">
        <w:rPr>
          <w:rFonts w:ascii="宋体" w:hAnsi="宋体" w:hint="eastAsia"/>
          <w:szCs w:val="21"/>
          <w:u w:val="single"/>
        </w:rPr>
        <w:t xml:space="preserve"> </w:t>
      </w:r>
      <w:r>
        <w:rPr>
          <w:rFonts w:ascii="宋体" w:hAnsi="宋体" w:hint="eastAsia"/>
          <w:szCs w:val="21"/>
          <w:u w:val="single"/>
        </w:rPr>
        <w:t>40</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307291" w:rsidRPr="00566E8F" w:rsidRDefault="00307291" w:rsidP="00307291">
      <w:pPr>
        <w:spacing w:line="360" w:lineRule="auto"/>
        <w:ind w:firstLineChars="200" w:firstLine="420"/>
        <w:contextualSpacing/>
        <w:rPr>
          <w:rFonts w:ascii="宋体" w:hAnsi="宋体"/>
          <w:szCs w:val="21"/>
        </w:rPr>
      </w:pPr>
      <w:r w:rsidRPr="00566E8F">
        <w:rPr>
          <w:rFonts w:ascii="宋体" w:hAnsi="宋体"/>
          <w:szCs w:val="21"/>
        </w:rPr>
        <w:t>2.</w:t>
      </w:r>
      <w:r w:rsidRPr="00AE19A3">
        <w:rPr>
          <w:rFonts w:hint="eastAsia"/>
        </w:rPr>
        <w:t xml:space="preserve"> </w:t>
      </w:r>
      <w:r w:rsidRPr="00AE19A3">
        <w:rPr>
          <w:rFonts w:ascii="宋体" w:hAnsi="宋体" w:hint="eastAsia"/>
          <w:szCs w:val="21"/>
        </w:rPr>
        <w:t>年中/完成指定的工作任务(视合同具体执行情况而定)并</w:t>
      </w:r>
      <w:r w:rsidRPr="00566E8F">
        <w:rPr>
          <w:rFonts w:ascii="宋体" w:hAnsi="宋体" w:hint="eastAsia"/>
          <w:szCs w:val="21"/>
        </w:rPr>
        <w:t>进行阶段性工作汇报，汇报合格后支付项目中期款，即合同总价的</w:t>
      </w:r>
      <w:r w:rsidRPr="00566E8F">
        <w:rPr>
          <w:rFonts w:ascii="宋体" w:hAnsi="宋体" w:hint="eastAsia"/>
          <w:szCs w:val="21"/>
          <w:u w:val="single"/>
        </w:rPr>
        <w:t xml:space="preserve">  </w:t>
      </w:r>
      <w:r>
        <w:rPr>
          <w:rFonts w:ascii="宋体" w:hAnsi="宋体" w:hint="eastAsia"/>
          <w:szCs w:val="21"/>
          <w:u w:val="single"/>
        </w:rPr>
        <w:t>30</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307291" w:rsidRPr="00307291" w:rsidRDefault="00307291" w:rsidP="00307291">
      <w:pPr>
        <w:spacing w:line="360" w:lineRule="auto"/>
        <w:ind w:firstLineChars="200" w:firstLine="420"/>
        <w:contextualSpacing/>
        <w:rPr>
          <w:rFonts w:ascii="宋体" w:hAnsi="宋体"/>
          <w:szCs w:val="21"/>
        </w:rPr>
      </w:pPr>
      <w:r w:rsidRPr="00566E8F">
        <w:rPr>
          <w:rFonts w:ascii="宋体" w:hAnsi="宋体"/>
          <w:szCs w:val="21"/>
        </w:rPr>
        <w:t>3.</w:t>
      </w:r>
      <w:r w:rsidRPr="00566E8F">
        <w:rPr>
          <w:rFonts w:ascii="宋体" w:hAnsi="宋体" w:hint="eastAsia"/>
          <w:szCs w:val="21"/>
        </w:rPr>
        <w:t>乙方按照约定完成合同全部服务内容，经甲方验收合格后，</w:t>
      </w:r>
      <w:r w:rsidRPr="00307291">
        <w:rPr>
          <w:rFonts w:ascii="宋体" w:hAnsi="宋体" w:hint="eastAsia"/>
          <w:szCs w:val="21"/>
        </w:rPr>
        <w:t>2025年以财政实际拨款财政资金到位后向成交</w:t>
      </w:r>
      <w:r>
        <w:rPr>
          <w:rFonts w:ascii="宋体" w:hAnsi="宋体" w:hint="eastAsia"/>
          <w:szCs w:val="21"/>
        </w:rPr>
        <w:t>乙方</w:t>
      </w:r>
      <w:r w:rsidRPr="00307291">
        <w:rPr>
          <w:rFonts w:ascii="宋体" w:hAnsi="宋体" w:hint="eastAsia"/>
          <w:szCs w:val="21"/>
        </w:rPr>
        <w:t>支付合同尾款，</w:t>
      </w:r>
      <w:r w:rsidRPr="00566E8F">
        <w:rPr>
          <w:rFonts w:ascii="宋体" w:hAnsi="宋体" w:hint="eastAsia"/>
          <w:szCs w:val="21"/>
        </w:rPr>
        <w:t>即合同总金额的</w:t>
      </w:r>
      <w:r w:rsidRPr="00566E8F">
        <w:rPr>
          <w:rFonts w:ascii="宋体" w:hAnsi="宋体" w:hint="eastAsia"/>
          <w:szCs w:val="21"/>
          <w:u w:val="single"/>
        </w:rPr>
        <w:t xml:space="preserve"> </w:t>
      </w:r>
      <w:r>
        <w:rPr>
          <w:rFonts w:ascii="宋体" w:hAnsi="宋体" w:hint="eastAsia"/>
          <w:szCs w:val="21"/>
          <w:u w:val="single"/>
        </w:rPr>
        <w:t xml:space="preserve">30 </w:t>
      </w:r>
      <w:r w:rsidRPr="00566E8F">
        <w:rPr>
          <w:rFonts w:ascii="宋体" w:hAnsi="宋体" w:hint="eastAsia"/>
          <w:szCs w:val="21"/>
          <w:u w:val="single"/>
        </w:rPr>
        <w:t xml:space="preserve">% </w:t>
      </w:r>
      <w:r w:rsidRPr="00566E8F">
        <w:rPr>
          <w:rFonts w:ascii="宋体" w:hAnsi="宋体" w:hint="eastAsia"/>
          <w:szCs w:val="21"/>
        </w:rPr>
        <w:t>；</w:t>
      </w:r>
      <w:r w:rsidRPr="00566E8F">
        <w:rPr>
          <w:rFonts w:ascii="宋体" w:hAnsi="宋体"/>
          <w:szCs w:val="21"/>
        </w:rPr>
        <w:t>共计人民币</w:t>
      </w:r>
      <w:r w:rsidRPr="00566E8F">
        <w:rPr>
          <w:rFonts w:ascii="宋体" w:hAnsi="宋体"/>
          <w:szCs w:val="21"/>
          <w:u w:val="single"/>
        </w:rPr>
        <w:t xml:space="preserve">           </w:t>
      </w:r>
      <w:r w:rsidRPr="00566E8F">
        <w:rPr>
          <w:rFonts w:ascii="宋体" w:hAnsi="宋体"/>
          <w:szCs w:val="21"/>
        </w:rPr>
        <w:t>（大写），</w:t>
      </w:r>
      <w:r w:rsidRPr="00566E8F">
        <w:rPr>
          <w:rFonts w:ascii="宋体" w:hAnsi="宋体"/>
          <w:szCs w:val="21"/>
          <w:u w:val="single"/>
        </w:rPr>
        <w:t xml:space="preserve">¥       </w:t>
      </w:r>
      <w:r w:rsidRPr="00566E8F">
        <w:rPr>
          <w:rFonts w:ascii="宋体" w:hAnsi="宋体"/>
          <w:szCs w:val="21"/>
        </w:rPr>
        <w:t>（小写）；</w:t>
      </w:r>
    </w:p>
    <w:p w:rsidR="00000E17" w:rsidRPr="00D763E8" w:rsidRDefault="00000E17" w:rsidP="00000E17">
      <w:pPr>
        <w:spacing w:line="360" w:lineRule="auto"/>
        <w:ind w:firstLineChars="200" w:firstLine="420"/>
        <w:rPr>
          <w:rFonts w:ascii="宋体" w:hAnsi="宋体"/>
          <w:szCs w:val="21"/>
        </w:rPr>
      </w:pPr>
      <w:r w:rsidRPr="00566E8F">
        <w:rPr>
          <w:rFonts w:ascii="宋体" w:hAnsi="宋体"/>
          <w:szCs w:val="21"/>
        </w:rPr>
        <w:t>三、甲乙双方发票及账号信息：</w:t>
      </w:r>
    </w:p>
    <w:p w:rsidR="00000E17" w:rsidRPr="00D763E8" w:rsidRDefault="00000E17" w:rsidP="00000E17">
      <w:pPr>
        <w:spacing w:line="360" w:lineRule="auto"/>
        <w:ind w:firstLineChars="200" w:firstLine="420"/>
        <w:rPr>
          <w:rFonts w:ascii="宋体" w:hAnsi="宋体"/>
          <w:szCs w:val="21"/>
        </w:rPr>
      </w:pPr>
      <w:r w:rsidRPr="00D763E8">
        <w:rPr>
          <w:rFonts w:ascii="宋体" w:hAnsi="宋体"/>
          <w:szCs w:val="21"/>
        </w:rPr>
        <w:t>1. 甲方信息，用于开具发票及收取履约保证金</w:t>
      </w:r>
    </w:p>
    <w:p w:rsidR="00000E17" w:rsidRPr="00D763E8" w:rsidRDefault="00000E17" w:rsidP="00000E17">
      <w:pPr>
        <w:spacing w:line="360" w:lineRule="auto"/>
        <w:ind w:firstLineChars="200" w:firstLine="420"/>
        <w:rPr>
          <w:rFonts w:ascii="宋体" w:hAnsi="宋体"/>
          <w:szCs w:val="21"/>
        </w:rPr>
      </w:pPr>
      <w:r w:rsidRPr="00D763E8">
        <w:rPr>
          <w:rFonts w:ascii="宋体" w:hAnsi="宋体"/>
          <w:szCs w:val="21"/>
        </w:rPr>
        <w:t>纳税人识别号：</w:t>
      </w:r>
      <w:r w:rsidRPr="00D763E8">
        <w:rPr>
          <w:rFonts w:ascii="宋体" w:hAnsi="宋体"/>
          <w:szCs w:val="21"/>
          <w:u w:val="single"/>
        </w:rPr>
        <w:t xml:space="preserve">                   </w:t>
      </w:r>
    </w:p>
    <w:p w:rsidR="00000E17" w:rsidRPr="00D763E8" w:rsidRDefault="00000E17" w:rsidP="00000E17">
      <w:pPr>
        <w:spacing w:line="360" w:lineRule="auto"/>
        <w:ind w:firstLineChars="200" w:firstLine="420"/>
        <w:rPr>
          <w:rFonts w:ascii="宋体" w:hAnsi="宋体"/>
          <w:szCs w:val="21"/>
        </w:rPr>
      </w:pPr>
      <w:r w:rsidRPr="00D763E8">
        <w:rPr>
          <w:rFonts w:ascii="宋体" w:hAnsi="宋体"/>
          <w:szCs w:val="21"/>
        </w:rPr>
        <w:t>开户银行：</w:t>
      </w:r>
      <w:r w:rsidRPr="00D763E8">
        <w:rPr>
          <w:rFonts w:ascii="宋体" w:hAnsi="宋体"/>
          <w:szCs w:val="21"/>
          <w:u w:val="single"/>
        </w:rPr>
        <w:t xml:space="preserve">    </w:t>
      </w:r>
      <w:r w:rsidRPr="00D763E8">
        <w:rPr>
          <w:rFonts w:ascii="宋体" w:hAnsi="宋体" w:hint="eastAsia"/>
          <w:szCs w:val="21"/>
          <w:u w:val="single"/>
        </w:rPr>
        <w:t xml:space="preserve"> </w:t>
      </w:r>
      <w:r w:rsidRPr="00D763E8">
        <w:rPr>
          <w:rFonts w:ascii="宋体" w:hAnsi="宋体"/>
          <w:szCs w:val="21"/>
          <w:u w:val="single"/>
        </w:rPr>
        <w:t xml:space="preserve">                    </w:t>
      </w:r>
    </w:p>
    <w:p w:rsidR="00000E17" w:rsidRPr="00D763E8" w:rsidRDefault="00000E17" w:rsidP="00000E17">
      <w:pPr>
        <w:spacing w:line="360" w:lineRule="auto"/>
        <w:ind w:firstLineChars="200" w:firstLine="420"/>
        <w:rPr>
          <w:rFonts w:ascii="宋体" w:hAnsi="宋体"/>
          <w:szCs w:val="21"/>
        </w:rPr>
      </w:pPr>
      <w:r w:rsidRPr="00D763E8">
        <w:rPr>
          <w:rFonts w:ascii="宋体" w:hAnsi="宋体"/>
          <w:szCs w:val="21"/>
        </w:rPr>
        <w:t>银行代码：</w:t>
      </w:r>
      <w:r w:rsidRPr="00D763E8">
        <w:rPr>
          <w:rFonts w:ascii="宋体" w:hAnsi="宋体"/>
          <w:szCs w:val="21"/>
          <w:u w:val="single"/>
        </w:rPr>
        <w:t xml:space="preserve">                             </w:t>
      </w:r>
    </w:p>
    <w:p w:rsidR="00000E17" w:rsidRPr="00D763E8" w:rsidRDefault="00000E17" w:rsidP="00000E17">
      <w:pPr>
        <w:spacing w:line="360" w:lineRule="auto"/>
        <w:ind w:firstLineChars="200" w:firstLine="420"/>
        <w:rPr>
          <w:rFonts w:ascii="宋体" w:hAnsi="宋体"/>
          <w:szCs w:val="21"/>
        </w:rPr>
      </w:pPr>
      <w:proofErr w:type="gramStart"/>
      <w:r w:rsidRPr="00D763E8">
        <w:rPr>
          <w:rFonts w:ascii="宋体" w:hAnsi="宋体"/>
          <w:szCs w:val="21"/>
        </w:rPr>
        <w:t>账</w:t>
      </w:r>
      <w:proofErr w:type="gramEnd"/>
      <w:r w:rsidRPr="00D763E8">
        <w:rPr>
          <w:rFonts w:ascii="宋体" w:hAnsi="宋体"/>
          <w:szCs w:val="21"/>
        </w:rPr>
        <w:t xml:space="preserve">    号：</w:t>
      </w:r>
      <w:r w:rsidRPr="00D763E8">
        <w:rPr>
          <w:rFonts w:ascii="宋体" w:hAnsi="宋体"/>
          <w:szCs w:val="21"/>
          <w:u w:val="single"/>
        </w:rPr>
        <w:t xml:space="preserve">                  </w:t>
      </w:r>
    </w:p>
    <w:p w:rsidR="00000E17" w:rsidRPr="00D763E8" w:rsidRDefault="00000E17" w:rsidP="00000E17">
      <w:pPr>
        <w:spacing w:line="360" w:lineRule="auto"/>
        <w:ind w:firstLineChars="200" w:firstLine="420"/>
        <w:rPr>
          <w:rFonts w:ascii="宋体" w:hAnsi="宋体"/>
          <w:szCs w:val="21"/>
        </w:rPr>
      </w:pPr>
      <w:r w:rsidRPr="00D763E8">
        <w:rPr>
          <w:rFonts w:ascii="宋体" w:hAnsi="宋体"/>
          <w:szCs w:val="21"/>
        </w:rPr>
        <w:t>2. 乙方信息，用于收取合同款</w:t>
      </w:r>
    </w:p>
    <w:p w:rsidR="00000E17" w:rsidRPr="00D763E8" w:rsidRDefault="00000E17" w:rsidP="00000E17">
      <w:pPr>
        <w:spacing w:line="360" w:lineRule="auto"/>
        <w:ind w:firstLineChars="200" w:firstLine="420"/>
        <w:rPr>
          <w:rFonts w:ascii="宋体" w:hAnsi="宋体"/>
          <w:szCs w:val="21"/>
          <w:u w:val="single"/>
        </w:rPr>
      </w:pPr>
      <w:r w:rsidRPr="00D763E8">
        <w:rPr>
          <w:rFonts w:ascii="宋体" w:hAnsi="宋体"/>
          <w:szCs w:val="21"/>
        </w:rPr>
        <w:t>开户银行：</w:t>
      </w:r>
      <w:r w:rsidRPr="00D763E8">
        <w:rPr>
          <w:rFonts w:ascii="宋体" w:hAnsi="宋体"/>
          <w:szCs w:val="21"/>
          <w:u w:val="single"/>
        </w:rPr>
        <w:t xml:space="preserve">                                        </w:t>
      </w:r>
    </w:p>
    <w:p w:rsidR="00000E17" w:rsidRPr="00D763E8" w:rsidRDefault="00000E17" w:rsidP="00000E17">
      <w:pPr>
        <w:spacing w:line="360" w:lineRule="auto"/>
        <w:ind w:firstLineChars="200" w:firstLine="420"/>
        <w:rPr>
          <w:rFonts w:ascii="宋体" w:hAnsi="宋体"/>
          <w:b/>
          <w:szCs w:val="21"/>
          <w:u w:val="single"/>
        </w:rPr>
      </w:pPr>
      <w:r w:rsidRPr="00D763E8">
        <w:rPr>
          <w:rFonts w:ascii="宋体" w:hAnsi="宋体"/>
          <w:szCs w:val="21"/>
        </w:rPr>
        <w:t>银行代码：</w:t>
      </w:r>
      <w:r w:rsidRPr="00D763E8">
        <w:rPr>
          <w:rFonts w:ascii="宋体" w:hAnsi="宋体"/>
          <w:szCs w:val="21"/>
          <w:u w:val="single"/>
        </w:rPr>
        <w:t xml:space="preserve">   </w:t>
      </w:r>
      <w:r w:rsidRPr="00D763E8">
        <w:rPr>
          <w:rFonts w:ascii="宋体" w:hAnsi="宋体"/>
          <w:b/>
          <w:szCs w:val="21"/>
          <w:u w:val="single"/>
        </w:rPr>
        <w:t xml:space="preserve">                                     </w:t>
      </w:r>
    </w:p>
    <w:p w:rsidR="00000E17" w:rsidRPr="00D763E8" w:rsidRDefault="00000E17" w:rsidP="00000E17">
      <w:pPr>
        <w:spacing w:line="360" w:lineRule="auto"/>
        <w:ind w:firstLineChars="200" w:firstLine="420"/>
        <w:rPr>
          <w:rFonts w:ascii="宋体" w:hAnsi="宋体"/>
          <w:szCs w:val="21"/>
          <w:u w:val="single"/>
        </w:rPr>
      </w:pPr>
      <w:proofErr w:type="gramStart"/>
      <w:r w:rsidRPr="00D763E8">
        <w:rPr>
          <w:rFonts w:ascii="宋体" w:hAnsi="宋体"/>
          <w:szCs w:val="21"/>
        </w:rPr>
        <w:t>账</w:t>
      </w:r>
      <w:proofErr w:type="gramEnd"/>
      <w:r w:rsidRPr="00D763E8">
        <w:rPr>
          <w:rFonts w:ascii="宋体" w:hAnsi="宋体"/>
          <w:szCs w:val="21"/>
        </w:rPr>
        <w:t xml:space="preserve">    号：</w:t>
      </w:r>
      <w:r w:rsidRPr="00D763E8">
        <w:rPr>
          <w:rFonts w:ascii="宋体" w:hAnsi="宋体"/>
          <w:szCs w:val="21"/>
          <w:u w:val="single"/>
        </w:rPr>
        <w:t xml:space="preserve">                                        </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4" w:name="_Toc99437656"/>
      <w:r w:rsidRPr="00D763E8">
        <w:rPr>
          <w:rFonts w:ascii="宋体" w:hAnsi="宋体"/>
          <w:szCs w:val="21"/>
        </w:rPr>
        <w:t>甲方权利</w:t>
      </w:r>
      <w:bookmarkEnd w:id="674"/>
      <w:r w:rsidRPr="00D763E8">
        <w:rPr>
          <w:rFonts w:ascii="宋体" w:hAnsi="宋体"/>
          <w:szCs w:val="21"/>
        </w:rPr>
        <w:t>义务</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一、接受乙方提交的符合本合同约定条件的工作成果及相关文件；</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二、审定乙方提交的委托项目工作方案和配套工作计划；</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三、检查监督乙方完成委托项目工作的进度；</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四、以专家评审或自行评估作为验收的方式，对乙方提交的委托项目工作成果的内容和质量进行评审和验收；</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五、乙方自接到甲方提供的所委托项目的技术资料和数据之日起</w:t>
      </w:r>
      <w:r w:rsidRPr="00D763E8">
        <w:rPr>
          <w:rFonts w:ascii="宋体" w:hAnsi="宋体"/>
          <w:szCs w:val="21"/>
          <w:u w:val="single"/>
        </w:rPr>
        <w:t xml:space="preserve"> 15 </w:t>
      </w:r>
      <w:r w:rsidRPr="00D763E8">
        <w:rPr>
          <w:rFonts w:ascii="宋体" w:hAnsi="宋体"/>
          <w:szCs w:val="21"/>
        </w:rPr>
        <w:t>日内，不开始工作的，甲方有权单方决定取消对该项目的委托；</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六、为保证乙方工作顺利进行，甲方须及时向乙方提供完成委托事项所必须的技术资料和工作条件；</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七、负责按照合同约定收集、整理与委托事项有关的项目背景资料及相关技术资料和数据并提供给乙方；</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八、负责委托项目所涉及的、与甲方有关的外部联系和协调工作。</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5" w:name="_Toc99437658"/>
      <w:r w:rsidRPr="00D763E8">
        <w:rPr>
          <w:rFonts w:ascii="宋体" w:hAnsi="宋体"/>
          <w:szCs w:val="21"/>
        </w:rPr>
        <w:t>乙方权利</w:t>
      </w:r>
      <w:bookmarkEnd w:id="675"/>
      <w:r w:rsidRPr="00D763E8">
        <w:rPr>
          <w:rFonts w:ascii="宋体" w:hAnsi="宋体"/>
          <w:szCs w:val="21"/>
        </w:rPr>
        <w:t>义务</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lastRenderedPageBreak/>
        <w:t>一、有权接受甲方按照合同约定支付的委托报酬；</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二、乙方发现甲方提供的技术资料、数据有明显错误和缺陷的，有权于收到上述资料后</w:t>
      </w:r>
      <w:r w:rsidRPr="00D763E8">
        <w:rPr>
          <w:rFonts w:ascii="宋体" w:hAnsi="宋体"/>
          <w:szCs w:val="21"/>
          <w:u w:val="single"/>
        </w:rPr>
        <w:t xml:space="preserve"> 10 </w:t>
      </w:r>
      <w:r w:rsidRPr="00D763E8">
        <w:rPr>
          <w:rFonts w:ascii="宋体" w:hAnsi="宋体"/>
          <w:szCs w:val="21"/>
        </w:rPr>
        <w:t>日内书面通知甲方进行补充、修改。如逾期未提出异议的，则视为认可甲方提交的资料、数据；</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三、乙方在其资格证书许可的范围内，依本合同的约定向甲方提供专业的服务，并在规定的委托项目工作时间期限内完成委托项目的工作；</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四、乙方应高效和经济地按相关机构承认的技术和惯例，以及服务标准提供服务；</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五、乙方应遵守国家法律、法规和行业行为准则为甲方完成委托项目的工作；乙方提交的工作成果必须达到合同约定的要求，并对其完成的委托项目工作成果的真实性和准确性全面负责；</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六、乙方应认真按照合同要求完成委托项目工作，随时接受甲方的检查监督，并为检查监督提供便利条件；</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七、甲方对乙方提交的委托项目工作成果提出质疑或要求乙方答复时，乙方须在收到甲方的质疑后</w:t>
      </w:r>
      <w:r w:rsidRPr="00D763E8">
        <w:rPr>
          <w:rFonts w:ascii="宋体" w:hAnsi="宋体"/>
          <w:szCs w:val="21"/>
          <w:u w:val="single"/>
        </w:rPr>
        <w:t xml:space="preserve"> 3 </w:t>
      </w:r>
      <w:r w:rsidRPr="00D763E8">
        <w:rPr>
          <w:rFonts w:ascii="宋体" w:hAnsi="宋体"/>
          <w:szCs w:val="21"/>
        </w:rPr>
        <w:t>日内给予书面解释或答复；</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八、除双方另有约定外，为本项目进行调查研究、分析论证、试验测定、到外地进行调研、收集资料以及质量评审和验收所发生的费用，由乙方自行承担；乙方自行负担因履行本合同产生的各项税负；</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九、未经甲方的书面许可，乙方不得以任何形式将其在本合同项下的权利义务转让给任何第三方；</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十、乙方在履行合同期间使用的由甲方提供或支付费用的设备设施，属于甲方的财产，乙方在完成委托项目并向甲方提交工作成果时，应将设备设施归还给甲方。</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76" w:name="_Toc99437661"/>
      <w:r w:rsidRPr="00D763E8">
        <w:rPr>
          <w:rFonts w:ascii="宋体" w:hAnsi="宋体"/>
          <w:szCs w:val="21"/>
        </w:rPr>
        <w:t>项目管理小组及技术人员要求</w:t>
      </w:r>
    </w:p>
    <w:p w:rsidR="00000E17" w:rsidRPr="00D763E8" w:rsidRDefault="00000E17" w:rsidP="00000E17">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D763E8">
        <w:rPr>
          <w:rFonts w:ascii="宋体" w:hAnsi="宋体"/>
          <w:szCs w:val="21"/>
        </w:rPr>
        <w:t>一、双方各指派一名代表作为本项目联系人，项目联系人职责范围包括本项目实施过程中的所有事务。</w:t>
      </w:r>
    </w:p>
    <w:p w:rsidR="00000E17" w:rsidRPr="00D763E8" w:rsidRDefault="00000E17" w:rsidP="00000E17">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u w:val="single"/>
        </w:rPr>
      </w:pPr>
      <w:r w:rsidRPr="00D763E8">
        <w:rPr>
          <w:rFonts w:ascii="宋体" w:hAnsi="宋体"/>
          <w:szCs w:val="21"/>
        </w:rPr>
        <w:t>甲方联系人：</w:t>
      </w:r>
      <w:r w:rsidRPr="00D763E8">
        <w:rPr>
          <w:rFonts w:ascii="宋体" w:hAnsi="宋体"/>
          <w:szCs w:val="21"/>
          <w:u w:val="single"/>
        </w:rPr>
        <w:t xml:space="preserve">               </w:t>
      </w:r>
      <w:r w:rsidRPr="00D763E8">
        <w:rPr>
          <w:rFonts w:ascii="宋体" w:hAnsi="宋体"/>
          <w:szCs w:val="21"/>
        </w:rPr>
        <w:t xml:space="preserve">      联系电话：</w:t>
      </w:r>
      <w:r w:rsidRPr="00D763E8">
        <w:rPr>
          <w:rFonts w:ascii="宋体" w:hAnsi="宋体"/>
          <w:szCs w:val="21"/>
          <w:u w:val="single"/>
        </w:rPr>
        <w:t xml:space="preserve">              </w:t>
      </w:r>
    </w:p>
    <w:p w:rsidR="00000E17" w:rsidRPr="00D763E8" w:rsidRDefault="00000E17" w:rsidP="00000E17">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D763E8">
        <w:rPr>
          <w:rFonts w:ascii="宋体" w:hAnsi="宋体"/>
          <w:szCs w:val="21"/>
        </w:rPr>
        <w:t>乙方联系人：</w:t>
      </w:r>
      <w:r w:rsidRPr="00D763E8">
        <w:rPr>
          <w:rFonts w:ascii="宋体" w:hAnsi="宋体"/>
          <w:szCs w:val="21"/>
          <w:u w:val="single"/>
        </w:rPr>
        <w:t xml:space="preserve">               </w:t>
      </w:r>
      <w:r w:rsidRPr="00D763E8">
        <w:rPr>
          <w:rFonts w:ascii="宋体" w:hAnsi="宋体"/>
          <w:szCs w:val="21"/>
        </w:rPr>
        <w:t xml:space="preserve">      联系电话：</w:t>
      </w:r>
      <w:r w:rsidRPr="00D763E8">
        <w:rPr>
          <w:rFonts w:ascii="宋体" w:hAnsi="宋体"/>
          <w:szCs w:val="21"/>
          <w:u w:val="single"/>
        </w:rPr>
        <w:t xml:space="preserve">              </w:t>
      </w:r>
    </w:p>
    <w:p w:rsidR="00000E17" w:rsidRPr="00D763E8" w:rsidRDefault="00000E17" w:rsidP="00000E17">
      <w:pPr>
        <w:tabs>
          <w:tab w:val="left" w:pos="2400"/>
          <w:tab w:val="left" w:pos="2700"/>
          <w:tab w:val="left" w:pos="3000"/>
          <w:tab w:val="left" w:pos="3300"/>
          <w:tab w:val="left" w:pos="3600"/>
        </w:tabs>
        <w:adjustRightInd w:val="0"/>
        <w:snapToGrid w:val="0"/>
        <w:spacing w:line="360" w:lineRule="auto"/>
        <w:ind w:firstLineChars="200" w:firstLine="420"/>
        <w:jc w:val="left"/>
        <w:rPr>
          <w:rFonts w:ascii="宋体" w:hAnsi="宋体"/>
          <w:szCs w:val="21"/>
        </w:rPr>
      </w:pPr>
      <w:r w:rsidRPr="00D763E8">
        <w:rPr>
          <w:rFonts w:ascii="宋体" w:hAnsi="宋体"/>
          <w:szCs w:val="21"/>
        </w:rPr>
        <w:t>二、项目技术人员资格</w:t>
      </w:r>
    </w:p>
    <w:p w:rsidR="00000E17" w:rsidRPr="00D763E8" w:rsidRDefault="00000E17" w:rsidP="00000E17">
      <w:pPr>
        <w:adjustRightInd w:val="0"/>
        <w:snapToGrid w:val="0"/>
        <w:spacing w:line="360" w:lineRule="auto"/>
        <w:ind w:firstLineChars="200" w:firstLine="420"/>
        <w:jc w:val="left"/>
        <w:rPr>
          <w:rFonts w:ascii="宋体" w:hAnsi="宋体"/>
          <w:szCs w:val="21"/>
        </w:rPr>
      </w:pPr>
      <w:r w:rsidRPr="00D763E8">
        <w:rPr>
          <w:rFonts w:ascii="宋体" w:hAnsi="宋体"/>
          <w:szCs w:val="21"/>
        </w:rPr>
        <w:t>乙方须根据项目要求安排具备相应资质的专业技术人员，并确保项目实施队伍的稳定（乙方项目实施团队主要人员名单见</w:t>
      </w:r>
      <w:r>
        <w:rPr>
          <w:rFonts w:ascii="宋体" w:hAnsi="宋体" w:hint="eastAsia"/>
          <w:szCs w:val="21"/>
        </w:rPr>
        <w:t>响应</w:t>
      </w:r>
      <w:r w:rsidRPr="00D763E8">
        <w:rPr>
          <w:rFonts w:ascii="宋体" w:hAnsi="宋体"/>
          <w:szCs w:val="21"/>
        </w:rPr>
        <w:t>文件）。项目技术人员应与</w:t>
      </w:r>
      <w:r>
        <w:rPr>
          <w:rFonts w:ascii="宋体" w:hAnsi="宋体" w:hint="eastAsia"/>
          <w:szCs w:val="21"/>
        </w:rPr>
        <w:t>响应</w:t>
      </w:r>
      <w:r w:rsidRPr="00D763E8">
        <w:rPr>
          <w:rFonts w:ascii="宋体" w:hAnsi="宋体"/>
          <w:szCs w:val="21"/>
        </w:rPr>
        <w:t>文件的要求相符，项目实施过程中，乙方如因正当理由需要调整项目技术人员的，应当提前5日通知甲方，获得甲方书面同意后方可进行。</w:t>
      </w:r>
      <w:bookmarkEnd w:id="676"/>
      <w:r w:rsidRPr="00D763E8">
        <w:rPr>
          <w:rFonts w:ascii="宋体" w:hAnsi="宋体"/>
          <w:szCs w:val="21"/>
        </w:rPr>
        <w:t xml:space="preserve"> </w:t>
      </w:r>
      <w:bookmarkStart w:id="677" w:name="_Hlt99444598"/>
      <w:bookmarkEnd w:id="677"/>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r w:rsidRPr="00D763E8">
        <w:rPr>
          <w:rFonts w:ascii="宋体" w:hAnsi="宋体"/>
          <w:szCs w:val="21"/>
        </w:rPr>
        <w:t>委托</w:t>
      </w:r>
      <w:bookmarkStart w:id="678" w:name="_Toc99437663"/>
      <w:bookmarkStart w:id="679" w:name="_Toc99437664"/>
      <w:bookmarkEnd w:id="678"/>
      <w:r w:rsidRPr="00D763E8">
        <w:rPr>
          <w:rFonts w:ascii="宋体" w:hAnsi="宋体"/>
          <w:szCs w:val="21"/>
        </w:rPr>
        <w:t>项目工作成果的评价、验收</w:t>
      </w:r>
      <w:bookmarkEnd w:id="679"/>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一、乙方向甲方提交完整的委托项目工作成果后，应在甲方指定的地点接受甲方对其工作成果进行质量评审，双方认可该评审结果为验收结果。</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二、乙方项目负责人应对工作情况做出必要说明，并可以对质量评审结论申述意见。</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三、如乙方提交的工作成果未通过质量评审的，乙方应在甲方规定的期限内进行修改并承担修改费用，并重新申请进行评审验收；如乙方未在甲方规定的期限内完成修改工作或经修改后仍未能通过质量评审的，乙方应承担违约责任并赔偿由此给甲方造成的全部损失。</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四、乙方提交的委托项目工作成果通过质量评审的，经双方授权代表签字确认后，作为委托项目工作成果验收合格的依据。</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80" w:name="_Toc99437665"/>
      <w:r w:rsidRPr="00D763E8">
        <w:rPr>
          <w:rFonts w:ascii="宋体" w:hAnsi="宋体"/>
          <w:szCs w:val="21"/>
        </w:rPr>
        <w:t>保密义务</w:t>
      </w:r>
      <w:bookmarkEnd w:id="680"/>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lastRenderedPageBreak/>
        <w:t>一、乙方对其在履行合同过程中所知悉的甲方项目技术秘密和商业秘密承担保密义务。</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乙方保证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w:t>
      </w:r>
      <w:r w:rsidRPr="00D763E8">
        <w:rPr>
          <w:rFonts w:ascii="宋体" w:hAnsi="宋体"/>
          <w:szCs w:val="21"/>
          <w:u w:val="single"/>
        </w:rPr>
        <w:t xml:space="preserve"> 3 </w:t>
      </w:r>
      <w:r w:rsidRPr="00D763E8">
        <w:rPr>
          <w:rFonts w:ascii="宋体" w:hAnsi="宋体"/>
          <w:szCs w:val="21"/>
        </w:rPr>
        <w:t>日内将收到的含有保密信息的所有文件或其他资料归还甲方。</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三、非经甲方特别授权，甲方向乙方提供的任何保密信息并不代表授予乙方该保密信息包含的任何专利权、商标权、著作权、商业秘密或其它类型的知识产权。</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四、本合同项下约定的保密期限为长期。</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81" w:name="_Toc99437666"/>
      <w:r w:rsidRPr="00D763E8">
        <w:rPr>
          <w:rFonts w:ascii="宋体" w:hAnsi="宋体"/>
          <w:szCs w:val="21"/>
        </w:rPr>
        <w:t>知识产权</w:t>
      </w:r>
      <w:bookmarkEnd w:id="681"/>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一、在本合同有效期内，乙方利用甲方提供的技术资料和工作条件所完成的新的成果，归</w:t>
      </w:r>
      <w:r w:rsidRPr="00D763E8">
        <w:rPr>
          <w:rFonts w:ascii="宋体" w:hAnsi="宋体"/>
          <w:szCs w:val="21"/>
          <w:u w:val="single"/>
        </w:rPr>
        <w:t xml:space="preserve"> 甲 </w:t>
      </w:r>
      <w:r w:rsidRPr="00D763E8">
        <w:rPr>
          <w:rFonts w:ascii="宋体" w:hAnsi="宋体"/>
          <w:szCs w:val="21"/>
        </w:rPr>
        <w:t>方所有；合同有效期内，甲方利用乙方提交的技术\运</w:t>
      </w:r>
      <w:proofErr w:type="gramStart"/>
      <w:r w:rsidRPr="00D763E8">
        <w:rPr>
          <w:rFonts w:ascii="宋体" w:hAnsi="宋体"/>
          <w:szCs w:val="21"/>
        </w:rPr>
        <w:t>维工作</w:t>
      </w:r>
      <w:proofErr w:type="gramEnd"/>
      <w:r w:rsidRPr="00D763E8">
        <w:rPr>
          <w:rFonts w:ascii="宋体" w:hAnsi="宋体"/>
          <w:szCs w:val="21"/>
        </w:rPr>
        <w:t>成果所完成的新的成果，归甲方所有。</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乙方保证委托项目成果是其独立实施完成，不会受到任何第三方基于侵犯其专利权、商标权、著作权、商业秘密等的指控和诉讼。如果甲方收到上述指控和诉讼，乙方应当配合甲方积极应诉，并承担因此给甲方造成的全部损失，包括但不限于诉讼仲裁费、律师费、法院或仲裁机构最终裁定的侵权赔偿费用及甲方承担其他侵权责任所造成的经济损失等。</w:t>
      </w:r>
      <w:bookmarkStart w:id="682" w:name="_Hlt99159731"/>
      <w:bookmarkEnd w:id="682"/>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83" w:name="_Toc99437667"/>
      <w:r w:rsidRPr="00D763E8">
        <w:rPr>
          <w:rFonts w:ascii="宋体" w:hAnsi="宋体"/>
          <w:szCs w:val="21"/>
        </w:rPr>
        <w:t>违约责任</w:t>
      </w:r>
      <w:bookmarkEnd w:id="683"/>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一、甲方有下列情形之一的，应承担违约责任：</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1. 若因甲方原因导致政府的采购合同变更、解除或终止的，则甲方应当赔偿供应商受到的损失。</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2. 若甲方未能依照合同约定按时支付相应合同款项或退还履约保证金，则甲方应当向供应商赔偿逾期支付款项的利息损失。</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二、乙方有下列情形之一的，应承担违约责任：</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1. 乙方未按合同及相关附件约定的日期、方案、人员、内容等条款履行合同的，每违约1次或1日，应向甲方支付合同总价款1 %的违约金；如本合同期限内违约行为累计超过3次或累计违约超过10日的，甲方可单方解除合同并要求乙方退还全部已付合同费用（包括履约保证金）。</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2. 如乙方</w:t>
      </w:r>
      <w:r w:rsidR="00A73604">
        <w:rPr>
          <w:rFonts w:ascii="宋体" w:hAnsi="宋体"/>
          <w:szCs w:val="21"/>
        </w:rPr>
        <w:t>违反合同第十</w:t>
      </w:r>
      <w:r w:rsidRPr="00D763E8">
        <w:rPr>
          <w:rFonts w:ascii="宋体" w:hAnsi="宋体"/>
          <w:szCs w:val="21"/>
        </w:rPr>
        <w:t>条约定，应当采取有效措施防止该保密信息的泄密范围进一步扩大，同时乙方应向甲方支付违约金人民币</w:t>
      </w:r>
      <w:r w:rsidRPr="00D763E8">
        <w:rPr>
          <w:rFonts w:ascii="宋体" w:hAnsi="宋体"/>
          <w:szCs w:val="21"/>
          <w:u w:val="single"/>
        </w:rPr>
        <w:t>壹拾万元整</w:t>
      </w:r>
      <w:r w:rsidRPr="00D763E8">
        <w:rPr>
          <w:rFonts w:ascii="宋体" w:hAnsi="宋体"/>
          <w:szCs w:val="21"/>
        </w:rPr>
        <w:t>并赔偿由此给甲方造成的全部直接损失、间接损失以及因理赔或诉讼所发生的一切费用</w:t>
      </w:r>
      <w:r w:rsidR="00A73604">
        <w:rPr>
          <w:rFonts w:ascii="宋体" w:hAnsi="宋体" w:hint="eastAsia"/>
          <w:szCs w:val="21"/>
        </w:rPr>
        <w:t>，包括但不限于律师费、公证费、鉴定费、评估费等</w:t>
      </w:r>
      <w:r w:rsidR="00A73604">
        <w:rPr>
          <w:rFonts w:ascii="宋体" w:hAnsi="宋体"/>
          <w:szCs w:val="21"/>
        </w:rPr>
        <w:t>。</w:t>
      </w:r>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bookmarkStart w:id="684" w:name="_Toc99437669"/>
      <w:r w:rsidRPr="00D763E8">
        <w:rPr>
          <w:rFonts w:ascii="宋体" w:hAnsi="宋体"/>
          <w:szCs w:val="21"/>
        </w:rPr>
        <w:t>争议的解决</w:t>
      </w:r>
      <w:bookmarkEnd w:id="684"/>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bookmarkStart w:id="685" w:name="_Toc99437670"/>
      <w:r w:rsidRPr="00D763E8">
        <w:rPr>
          <w:rFonts w:ascii="宋体" w:hAnsi="宋体"/>
          <w:szCs w:val="21"/>
        </w:rPr>
        <w:t>因履行合同所发生的一切争议，双方应向甲方所在地人民法院起诉。</w:t>
      </w:r>
      <w:bookmarkEnd w:id="685"/>
    </w:p>
    <w:p w:rsidR="00000E17" w:rsidRPr="00D763E8" w:rsidRDefault="00000E17" w:rsidP="00000E17">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r w:rsidRPr="00D763E8">
        <w:rPr>
          <w:rFonts w:ascii="宋体" w:hAnsi="宋体"/>
          <w:szCs w:val="21"/>
        </w:rPr>
        <w:t>廉政承诺</w:t>
      </w:r>
    </w:p>
    <w:p w:rsidR="00000E17"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合同双方承诺共同加强廉洁自律、反对商业贿赂。</w:t>
      </w:r>
    </w:p>
    <w:p w:rsidR="00D57F74" w:rsidRPr="00D57F74" w:rsidRDefault="00D57F74" w:rsidP="00D57F74">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r w:rsidRPr="00D57F74">
        <w:rPr>
          <w:rFonts w:ascii="宋体" w:hAnsi="宋体" w:hint="eastAsia"/>
          <w:szCs w:val="21"/>
        </w:rPr>
        <w:t>乙方</w:t>
      </w:r>
      <w:r>
        <w:rPr>
          <w:rFonts w:ascii="宋体" w:hAnsi="宋体" w:hint="eastAsia"/>
          <w:szCs w:val="21"/>
        </w:rPr>
        <w:t>应</w:t>
      </w:r>
      <w:r w:rsidRPr="00D57F74">
        <w:rPr>
          <w:rFonts w:ascii="宋体" w:hAnsi="宋体" w:hint="eastAsia"/>
          <w:szCs w:val="21"/>
        </w:rPr>
        <w:t>完全遵守《中华人民共和国妇女权益保障法》中关于“劳动和社会保障权益”的有关要求。</w:t>
      </w:r>
    </w:p>
    <w:p w:rsidR="00000E17" w:rsidRPr="00D763E8" w:rsidRDefault="00000E17" w:rsidP="00D57F74">
      <w:pPr>
        <w:numPr>
          <w:ilvl w:val="0"/>
          <w:numId w:val="20"/>
        </w:numPr>
        <w:tabs>
          <w:tab w:val="left" w:pos="-122"/>
          <w:tab w:val="left" w:pos="0"/>
        </w:tabs>
        <w:adjustRightInd w:val="0"/>
        <w:snapToGrid w:val="0"/>
        <w:spacing w:beforeLines="50" w:before="120" w:line="360" w:lineRule="auto"/>
        <w:ind w:left="0"/>
        <w:jc w:val="left"/>
        <w:rPr>
          <w:rFonts w:ascii="宋体" w:hAnsi="宋体"/>
          <w:szCs w:val="21"/>
        </w:rPr>
      </w:pPr>
      <w:r w:rsidRPr="00D763E8">
        <w:rPr>
          <w:rFonts w:ascii="宋体" w:hAnsi="宋体"/>
          <w:szCs w:val="21"/>
        </w:rPr>
        <w:lastRenderedPageBreak/>
        <w:t>其他</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一、合同自双方盖章之日起生效。</w:t>
      </w:r>
    </w:p>
    <w:p w:rsidR="00000E17" w:rsidRPr="00D763E8" w:rsidRDefault="00000E17" w:rsidP="00000E17">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二、未尽事宜，经双方协商一致，签订补充协议，补充协议与本合同具有同等法律效力。</w:t>
      </w:r>
    </w:p>
    <w:p w:rsidR="00000E17" w:rsidRDefault="00000E17" w:rsidP="00D57F74">
      <w:pPr>
        <w:tabs>
          <w:tab w:val="left" w:pos="8640"/>
        </w:tabs>
        <w:adjustRightInd w:val="0"/>
        <w:snapToGrid w:val="0"/>
        <w:spacing w:line="360" w:lineRule="auto"/>
        <w:ind w:firstLineChars="200" w:firstLine="420"/>
        <w:jc w:val="left"/>
        <w:rPr>
          <w:rFonts w:ascii="宋体" w:hAnsi="宋体"/>
          <w:szCs w:val="21"/>
        </w:rPr>
      </w:pPr>
      <w:r w:rsidRPr="00D763E8">
        <w:rPr>
          <w:rFonts w:ascii="宋体" w:hAnsi="宋体"/>
          <w:szCs w:val="21"/>
        </w:rPr>
        <w:t>三、本合同一式</w:t>
      </w:r>
      <w:r w:rsidRPr="00D763E8">
        <w:rPr>
          <w:rFonts w:ascii="宋体" w:hAnsi="宋体"/>
          <w:szCs w:val="21"/>
          <w:u w:val="single"/>
        </w:rPr>
        <w:t xml:space="preserve"> </w:t>
      </w:r>
      <w:r w:rsidR="002869F4">
        <w:rPr>
          <w:rFonts w:ascii="宋体" w:hAnsi="宋体" w:hint="eastAsia"/>
          <w:szCs w:val="21"/>
          <w:u w:val="single"/>
        </w:rPr>
        <w:t>伍</w:t>
      </w:r>
      <w:r>
        <w:rPr>
          <w:rFonts w:ascii="宋体" w:hAnsi="宋体" w:hint="eastAsia"/>
          <w:szCs w:val="21"/>
          <w:u w:val="single"/>
        </w:rPr>
        <w:t xml:space="preserve"> </w:t>
      </w:r>
      <w:r w:rsidRPr="00D763E8">
        <w:rPr>
          <w:rFonts w:ascii="宋体" w:hAnsi="宋体"/>
          <w:szCs w:val="21"/>
        </w:rPr>
        <w:t>份，甲方执</w:t>
      </w:r>
      <w:r w:rsidR="006C535A" w:rsidRPr="006C535A">
        <w:rPr>
          <w:rFonts w:ascii="宋体" w:hAnsi="宋体" w:hint="eastAsia"/>
          <w:szCs w:val="21"/>
          <w:u w:val="single"/>
        </w:rPr>
        <w:t xml:space="preserve"> 叁</w:t>
      </w:r>
      <w:r w:rsidRPr="006C535A">
        <w:rPr>
          <w:rFonts w:ascii="宋体" w:hAnsi="宋体"/>
          <w:szCs w:val="21"/>
          <w:u w:val="single"/>
        </w:rPr>
        <w:t xml:space="preserve"> </w:t>
      </w:r>
      <w:r w:rsidRPr="00D763E8">
        <w:rPr>
          <w:rFonts w:ascii="宋体" w:hAnsi="宋体"/>
          <w:szCs w:val="21"/>
        </w:rPr>
        <w:t>份，乙方执</w:t>
      </w:r>
      <w:r w:rsidR="002869F4" w:rsidRPr="002869F4">
        <w:rPr>
          <w:rFonts w:ascii="宋体" w:hAnsi="宋体" w:hint="eastAsia"/>
          <w:szCs w:val="21"/>
          <w:u w:val="single"/>
        </w:rPr>
        <w:t xml:space="preserve">  </w:t>
      </w:r>
      <w:proofErr w:type="gramStart"/>
      <w:r w:rsidR="002869F4" w:rsidRPr="002869F4">
        <w:rPr>
          <w:rFonts w:ascii="宋体" w:hAnsi="宋体" w:hint="eastAsia"/>
          <w:szCs w:val="21"/>
          <w:u w:val="single"/>
        </w:rPr>
        <w:t>壹</w:t>
      </w:r>
      <w:proofErr w:type="gramEnd"/>
      <w:r w:rsidR="002869F4" w:rsidRPr="002869F4">
        <w:rPr>
          <w:rFonts w:ascii="宋体" w:hAnsi="宋体" w:hint="eastAsia"/>
          <w:szCs w:val="21"/>
          <w:u w:val="single"/>
        </w:rPr>
        <w:t xml:space="preserve">  </w:t>
      </w:r>
      <w:r w:rsidRPr="00D763E8">
        <w:rPr>
          <w:rFonts w:ascii="宋体" w:hAnsi="宋体"/>
          <w:szCs w:val="21"/>
        </w:rPr>
        <w:t>份</w:t>
      </w:r>
      <w:r>
        <w:rPr>
          <w:rFonts w:ascii="宋体" w:hAnsi="宋体" w:hint="eastAsia"/>
          <w:szCs w:val="21"/>
        </w:rPr>
        <w:t>，招标代理备案</w:t>
      </w:r>
      <w:r w:rsidRPr="00B07913">
        <w:rPr>
          <w:rFonts w:ascii="宋体" w:hAnsi="宋体" w:hint="eastAsia"/>
          <w:szCs w:val="21"/>
          <w:u w:val="single"/>
        </w:rPr>
        <w:t xml:space="preserve">  </w:t>
      </w:r>
      <w:proofErr w:type="gramStart"/>
      <w:r w:rsidRPr="00B07913">
        <w:rPr>
          <w:rFonts w:ascii="宋体" w:hAnsi="宋体" w:hint="eastAsia"/>
          <w:szCs w:val="21"/>
          <w:u w:val="single"/>
        </w:rPr>
        <w:t>壹</w:t>
      </w:r>
      <w:proofErr w:type="gramEnd"/>
      <w:r w:rsidRPr="00B07913">
        <w:rPr>
          <w:rFonts w:ascii="宋体" w:hAnsi="宋体" w:hint="eastAsia"/>
          <w:szCs w:val="21"/>
          <w:u w:val="single"/>
        </w:rPr>
        <w:t xml:space="preserve">  </w:t>
      </w:r>
      <w:r>
        <w:rPr>
          <w:rFonts w:ascii="宋体" w:hAnsi="宋体" w:hint="eastAsia"/>
          <w:szCs w:val="21"/>
        </w:rPr>
        <w:t>份</w:t>
      </w:r>
      <w:r w:rsidRPr="00D763E8">
        <w:rPr>
          <w:rFonts w:ascii="宋体" w:hAnsi="宋体"/>
          <w:szCs w:val="21"/>
        </w:rPr>
        <w:t>。</w:t>
      </w:r>
    </w:p>
    <w:p w:rsidR="00000E17" w:rsidRPr="00D763E8" w:rsidRDefault="00000E17" w:rsidP="00000E17">
      <w:pPr>
        <w:adjustRightInd w:val="0"/>
        <w:snapToGrid w:val="0"/>
        <w:spacing w:line="300" w:lineRule="auto"/>
        <w:jc w:val="left"/>
        <w:rPr>
          <w:rFonts w:ascii="宋体" w:hAnsi="宋体"/>
          <w:szCs w:val="21"/>
        </w:rPr>
      </w:pPr>
    </w:p>
    <w:p w:rsidR="00000E17" w:rsidRPr="00D763E8" w:rsidRDefault="00000E17" w:rsidP="00AA3440">
      <w:pPr>
        <w:adjustRightInd w:val="0"/>
        <w:snapToGrid w:val="0"/>
        <w:spacing w:line="360" w:lineRule="auto"/>
        <w:ind w:firstLineChars="100" w:firstLine="210"/>
        <w:jc w:val="left"/>
        <w:rPr>
          <w:rFonts w:ascii="宋体" w:hAnsi="宋体"/>
          <w:szCs w:val="21"/>
        </w:rPr>
      </w:pPr>
      <w:r w:rsidRPr="00D763E8">
        <w:rPr>
          <w:rFonts w:ascii="宋体" w:hAnsi="宋体"/>
          <w:szCs w:val="21"/>
        </w:rPr>
        <w:t>甲方：</w:t>
      </w:r>
      <w:r w:rsidRPr="00AA3440">
        <w:rPr>
          <w:rFonts w:ascii="宋体" w:hAnsi="宋体"/>
          <w:szCs w:val="21"/>
          <w:u w:val="single"/>
        </w:rPr>
        <w:t>北京市门头沟区生态环境局</w:t>
      </w:r>
      <w:r w:rsidRPr="00D763E8">
        <w:rPr>
          <w:rFonts w:ascii="宋体" w:hAnsi="宋体"/>
          <w:szCs w:val="21"/>
        </w:rPr>
        <w:t xml:space="preserve">   </w:t>
      </w:r>
      <w:r>
        <w:rPr>
          <w:rFonts w:ascii="宋体" w:hAnsi="宋体" w:hint="eastAsia"/>
          <w:szCs w:val="21"/>
        </w:rPr>
        <w:t xml:space="preserve">    </w:t>
      </w:r>
      <w:r w:rsidRPr="00D763E8">
        <w:rPr>
          <w:rFonts w:ascii="宋体" w:hAnsi="宋体"/>
          <w:szCs w:val="21"/>
        </w:rPr>
        <w:t xml:space="preserve">    </w:t>
      </w:r>
      <w:r w:rsidR="00835421">
        <w:rPr>
          <w:rFonts w:ascii="宋体" w:hAnsi="宋体" w:hint="eastAsia"/>
          <w:szCs w:val="21"/>
        </w:rPr>
        <w:t xml:space="preserve">   </w:t>
      </w:r>
      <w:r>
        <w:rPr>
          <w:rFonts w:ascii="宋体" w:hAnsi="宋体" w:hint="eastAsia"/>
          <w:szCs w:val="21"/>
        </w:rPr>
        <w:t xml:space="preserve"> </w:t>
      </w:r>
      <w:r w:rsidRPr="00D763E8">
        <w:rPr>
          <w:rFonts w:ascii="宋体" w:hAnsi="宋体"/>
          <w:szCs w:val="21"/>
        </w:rPr>
        <w:t>乙方：</w:t>
      </w:r>
      <w:r w:rsidR="00AA3440" w:rsidRPr="001260CB">
        <w:rPr>
          <w:rFonts w:ascii="宋体" w:hAnsi="宋体" w:cs="宋体" w:hint="eastAsia"/>
          <w:szCs w:val="21"/>
          <w:u w:val="single"/>
        </w:rPr>
        <w:t xml:space="preserve">          </w:t>
      </w:r>
      <w:r w:rsidR="00AA3440">
        <w:rPr>
          <w:rFonts w:ascii="宋体" w:hAnsi="宋体" w:cs="宋体" w:hint="eastAsia"/>
          <w:szCs w:val="21"/>
          <w:u w:val="single"/>
        </w:rPr>
        <w:t xml:space="preserve">          </w:t>
      </w:r>
    </w:p>
    <w:p w:rsidR="00AA3440" w:rsidRDefault="00000E17" w:rsidP="00AA3440">
      <w:pPr>
        <w:adjustRightInd w:val="0"/>
        <w:spacing w:line="360" w:lineRule="auto"/>
        <w:contextualSpacing/>
        <w:jc w:val="left"/>
        <w:rPr>
          <w:rFonts w:ascii="宋体" w:hAnsi="宋体"/>
          <w:szCs w:val="21"/>
        </w:rPr>
      </w:pPr>
      <w:r w:rsidRPr="00D763E8">
        <w:rPr>
          <w:rFonts w:ascii="宋体" w:hAnsi="宋体"/>
          <w:szCs w:val="21"/>
        </w:rPr>
        <w:t xml:space="preserve">      （盖章）                           </w:t>
      </w:r>
      <w:r>
        <w:rPr>
          <w:rFonts w:ascii="宋体" w:hAnsi="宋体" w:hint="eastAsia"/>
          <w:szCs w:val="21"/>
        </w:rPr>
        <w:t xml:space="preserve">     </w:t>
      </w:r>
      <w:r w:rsidR="00835421">
        <w:rPr>
          <w:rFonts w:ascii="宋体" w:hAnsi="宋体" w:hint="eastAsia"/>
          <w:szCs w:val="21"/>
        </w:rPr>
        <w:t xml:space="preserve">  </w:t>
      </w:r>
      <w:r w:rsidRPr="00D763E8">
        <w:rPr>
          <w:rFonts w:ascii="宋体" w:hAnsi="宋体"/>
          <w:szCs w:val="21"/>
        </w:rPr>
        <w:t>（盖章）</w:t>
      </w:r>
    </w:p>
    <w:p w:rsidR="00AA3440" w:rsidRPr="001260CB" w:rsidRDefault="00AA3440" w:rsidP="00AA3440">
      <w:pPr>
        <w:snapToGrid w:val="0"/>
        <w:spacing w:line="360" w:lineRule="auto"/>
        <w:ind w:firstLineChars="100" w:firstLine="210"/>
        <w:rPr>
          <w:rFonts w:ascii="宋体" w:hAnsi="宋体" w:cs="宋体"/>
          <w:szCs w:val="21"/>
        </w:rPr>
      </w:pPr>
      <w:r w:rsidRPr="001260CB">
        <w:rPr>
          <w:rFonts w:ascii="宋体" w:hAnsi="宋体" w:cs="宋体" w:hint="eastAsia"/>
          <w:szCs w:val="21"/>
        </w:rPr>
        <w:t xml:space="preserve">法定代表人或                          </w:t>
      </w:r>
      <w:r>
        <w:rPr>
          <w:rFonts w:ascii="宋体" w:hAnsi="宋体" w:cs="宋体" w:hint="eastAsia"/>
          <w:szCs w:val="21"/>
        </w:rPr>
        <w:t xml:space="preserve">      </w:t>
      </w:r>
      <w:r w:rsidRPr="001260CB">
        <w:rPr>
          <w:rFonts w:ascii="宋体" w:hAnsi="宋体" w:cs="宋体" w:hint="eastAsia"/>
          <w:szCs w:val="21"/>
        </w:rPr>
        <w:t xml:space="preserve"> 法定代表人或</w:t>
      </w:r>
    </w:p>
    <w:p w:rsidR="00000E17" w:rsidRPr="00AA3440" w:rsidRDefault="00AA3440" w:rsidP="00AA3440">
      <w:pPr>
        <w:snapToGrid w:val="0"/>
        <w:spacing w:line="360" w:lineRule="auto"/>
        <w:ind w:firstLineChars="100" w:firstLine="210"/>
        <w:rPr>
          <w:rFonts w:ascii="宋体" w:hAnsi="宋体" w:cs="宋体"/>
          <w:szCs w:val="21"/>
          <w:u w:val="single"/>
        </w:rPr>
      </w:pPr>
      <w:r w:rsidRPr="001260CB">
        <w:rPr>
          <w:rFonts w:ascii="宋体" w:hAnsi="宋体" w:cs="宋体" w:hint="eastAsia"/>
          <w:szCs w:val="21"/>
        </w:rPr>
        <w:t>授权代表(</w:t>
      </w:r>
      <w:r>
        <w:rPr>
          <w:rFonts w:ascii="宋体" w:hAnsi="宋体" w:cs="宋体" w:hint="eastAsia"/>
          <w:szCs w:val="21"/>
        </w:rPr>
        <w:t>签字</w:t>
      </w:r>
      <w:r w:rsidRPr="001260CB">
        <w:rPr>
          <w:rFonts w:ascii="宋体" w:hAnsi="宋体" w:cs="宋体" w:hint="eastAsia"/>
          <w:szCs w:val="21"/>
        </w:rPr>
        <w:t>)：</w:t>
      </w:r>
      <w:r w:rsidRPr="001260CB">
        <w:rPr>
          <w:rFonts w:ascii="宋体" w:hAnsi="宋体" w:cs="宋体" w:hint="eastAsia"/>
          <w:szCs w:val="21"/>
          <w:u w:val="single"/>
        </w:rPr>
        <w:t xml:space="preserve">          </w:t>
      </w:r>
      <w:r w:rsidRPr="001260CB">
        <w:rPr>
          <w:rFonts w:ascii="宋体" w:hAnsi="宋体" w:cs="宋体" w:hint="eastAsia"/>
          <w:szCs w:val="21"/>
        </w:rPr>
        <w:t xml:space="preserve">             </w:t>
      </w:r>
      <w:r>
        <w:rPr>
          <w:rFonts w:ascii="宋体" w:hAnsi="宋体" w:cs="宋体" w:hint="eastAsia"/>
          <w:szCs w:val="21"/>
        </w:rPr>
        <w:t xml:space="preserve">      </w:t>
      </w:r>
      <w:r w:rsidRPr="001260CB">
        <w:rPr>
          <w:rFonts w:ascii="宋体" w:hAnsi="宋体" w:cs="宋体" w:hint="eastAsia"/>
          <w:szCs w:val="21"/>
        </w:rPr>
        <w:t>或授权代表(</w:t>
      </w:r>
      <w:r>
        <w:rPr>
          <w:rFonts w:ascii="宋体" w:hAnsi="宋体" w:cs="宋体" w:hint="eastAsia"/>
          <w:szCs w:val="21"/>
        </w:rPr>
        <w:t>签字</w:t>
      </w:r>
      <w:r w:rsidRPr="001260CB">
        <w:rPr>
          <w:rFonts w:ascii="宋体" w:hAnsi="宋体" w:cs="宋体" w:hint="eastAsia"/>
          <w:szCs w:val="21"/>
        </w:rPr>
        <w:t xml:space="preserve">)： </w:t>
      </w:r>
      <w:r w:rsidRPr="001260CB">
        <w:rPr>
          <w:rFonts w:ascii="宋体" w:hAnsi="宋体" w:cs="宋体" w:hint="eastAsia"/>
          <w:szCs w:val="21"/>
          <w:u w:val="single"/>
        </w:rPr>
        <w:t xml:space="preserve">            </w:t>
      </w:r>
    </w:p>
    <w:p w:rsidR="00AA3440" w:rsidRDefault="00AA3440" w:rsidP="00AA3440">
      <w:pPr>
        <w:spacing w:line="360" w:lineRule="auto"/>
        <w:ind w:firstLineChars="100" w:firstLine="210"/>
        <w:jc w:val="left"/>
        <w:rPr>
          <w:rFonts w:ascii="宋体" w:hAnsi="宋体"/>
          <w:szCs w:val="21"/>
        </w:rPr>
      </w:pPr>
    </w:p>
    <w:p w:rsidR="00000E17" w:rsidRPr="00D763E8" w:rsidRDefault="00835421" w:rsidP="00AA3440">
      <w:pPr>
        <w:spacing w:line="360" w:lineRule="auto"/>
        <w:ind w:firstLineChars="100" w:firstLine="210"/>
        <w:jc w:val="left"/>
        <w:rPr>
          <w:rFonts w:ascii="宋体" w:hAnsi="宋体"/>
          <w:szCs w:val="21"/>
        </w:rPr>
      </w:pPr>
      <w:r w:rsidRPr="00D763E8">
        <w:rPr>
          <w:rFonts w:ascii="宋体" w:hAnsi="宋体"/>
          <w:szCs w:val="21"/>
        </w:rPr>
        <w:t>签订日期：</w:t>
      </w:r>
      <w:r>
        <w:rPr>
          <w:rFonts w:ascii="宋体" w:hAnsi="宋体"/>
          <w:szCs w:val="21"/>
        </w:rPr>
        <w:t xml:space="preserve">     </w:t>
      </w:r>
      <w:r w:rsidRPr="00D763E8">
        <w:rPr>
          <w:rFonts w:ascii="宋体" w:hAnsi="宋体"/>
          <w:szCs w:val="21"/>
        </w:rPr>
        <w:t>年     月    日</w:t>
      </w:r>
      <w:r>
        <w:rPr>
          <w:rFonts w:ascii="宋体" w:hAnsi="宋体" w:hint="eastAsia"/>
          <w:szCs w:val="21"/>
        </w:rPr>
        <w:t xml:space="preserve">                </w:t>
      </w:r>
      <w:r w:rsidR="00000E17" w:rsidRPr="00D763E8">
        <w:rPr>
          <w:rFonts w:ascii="宋体" w:hAnsi="宋体"/>
          <w:szCs w:val="21"/>
        </w:rPr>
        <w:t>签订日期：</w:t>
      </w:r>
      <w:r>
        <w:rPr>
          <w:rFonts w:ascii="宋体" w:hAnsi="宋体"/>
          <w:szCs w:val="21"/>
        </w:rPr>
        <w:t xml:space="preserve">     </w:t>
      </w:r>
      <w:r w:rsidR="00000E17" w:rsidRPr="00D763E8">
        <w:rPr>
          <w:rFonts w:ascii="宋体" w:hAnsi="宋体"/>
          <w:szCs w:val="21"/>
        </w:rPr>
        <w:t>年     月    日</w:t>
      </w:r>
    </w:p>
    <w:p w:rsidR="00000E17" w:rsidRPr="00AE2D88" w:rsidRDefault="00000E17" w:rsidP="00000E17">
      <w:pPr>
        <w:keepNext/>
        <w:keepLines/>
        <w:adjustRightInd w:val="0"/>
        <w:spacing w:after="260" w:line="360" w:lineRule="auto"/>
        <w:ind w:left="240" w:rightChars="100" w:right="210"/>
        <w:jc w:val="left"/>
        <w:textAlignment w:val="baseline"/>
        <w:outlineLvl w:val="1"/>
        <w:rPr>
          <w:rFonts w:ascii="宋体" w:hAnsi="宋体"/>
          <w:b/>
          <w:bCs/>
          <w:kern w:val="0"/>
          <w:szCs w:val="21"/>
        </w:rPr>
      </w:pPr>
      <w:r w:rsidRPr="00D763E8">
        <w:rPr>
          <w:rFonts w:ascii="宋体" w:hAnsi="宋体"/>
          <w:szCs w:val="21"/>
        </w:rPr>
        <w:br w:type="page"/>
      </w:r>
      <w:r w:rsidRPr="00AE2D88">
        <w:rPr>
          <w:rFonts w:ascii="宋体" w:hAnsi="宋体"/>
          <w:b/>
          <w:bCs/>
          <w:kern w:val="0"/>
          <w:szCs w:val="21"/>
        </w:rPr>
        <w:lastRenderedPageBreak/>
        <w:t>附件1</w:t>
      </w:r>
    </w:p>
    <w:p w:rsidR="00000E17" w:rsidRPr="00B07913" w:rsidRDefault="00000E17" w:rsidP="00000E17">
      <w:pPr>
        <w:adjustRightInd w:val="0"/>
        <w:snapToGrid w:val="0"/>
        <w:spacing w:line="360" w:lineRule="auto"/>
        <w:jc w:val="center"/>
        <w:rPr>
          <w:rFonts w:ascii="宋体" w:hAnsi="宋体"/>
          <w:b/>
          <w:kern w:val="0"/>
          <w:szCs w:val="21"/>
        </w:rPr>
      </w:pPr>
      <w:r w:rsidRPr="00B07913">
        <w:rPr>
          <w:rFonts w:ascii="宋体" w:hAnsi="宋体"/>
          <w:b/>
          <w:kern w:val="0"/>
          <w:szCs w:val="21"/>
        </w:rPr>
        <w:t>服务内容明细及对应价款</w:t>
      </w:r>
    </w:p>
    <w:p w:rsidR="00000E17" w:rsidRDefault="00000E17" w:rsidP="00000E17"/>
    <w:p w:rsidR="00000E17" w:rsidRDefault="00000E17" w:rsidP="00000E17"/>
    <w:p w:rsidR="00000E17" w:rsidRDefault="00000E17" w:rsidP="00000E17"/>
    <w:p w:rsidR="00000E17" w:rsidRPr="00D97275" w:rsidRDefault="00000E17" w:rsidP="00000E17">
      <w:pPr>
        <w:tabs>
          <w:tab w:val="left" w:pos="1800"/>
          <w:tab w:val="left" w:pos="5580"/>
        </w:tabs>
        <w:rPr>
          <w:rFonts w:ascii="宋体" w:hAnsi="宋体"/>
          <w:color w:val="000000"/>
          <w:szCs w:val="21"/>
        </w:rPr>
      </w:pPr>
      <w:r w:rsidRPr="00D97275">
        <w:rPr>
          <w:rFonts w:ascii="宋体" w:hAnsi="宋体"/>
          <w:color w:val="000000"/>
          <w:szCs w:val="21"/>
        </w:rPr>
        <w:t>项目编号/包号：_________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3804"/>
        <w:gridCol w:w="1746"/>
        <w:gridCol w:w="1744"/>
        <w:gridCol w:w="2216"/>
      </w:tblGrid>
      <w:tr w:rsidR="00000E17" w:rsidRPr="00D97275" w:rsidTr="005031A4">
        <w:trPr>
          <w:trHeight w:val="20"/>
        </w:trPr>
        <w:tc>
          <w:tcPr>
            <w:tcW w:w="382" w:type="pct"/>
            <w:vAlign w:val="center"/>
          </w:tcPr>
          <w:p w:rsidR="00000E17" w:rsidRPr="00D97275" w:rsidRDefault="00000E17" w:rsidP="005031A4">
            <w:pPr>
              <w:adjustRightInd w:val="0"/>
              <w:snapToGrid w:val="0"/>
              <w:jc w:val="left"/>
              <w:rPr>
                <w:rFonts w:ascii="宋体" w:hAnsi="宋体"/>
                <w:b/>
                <w:color w:val="000000"/>
                <w:szCs w:val="21"/>
              </w:rPr>
            </w:pPr>
            <w:r w:rsidRPr="00D97275">
              <w:rPr>
                <w:rFonts w:ascii="宋体" w:hAnsi="宋体"/>
                <w:b/>
                <w:color w:val="000000"/>
                <w:szCs w:val="21"/>
              </w:rPr>
              <w:t>序号</w:t>
            </w:r>
          </w:p>
        </w:tc>
        <w:tc>
          <w:tcPr>
            <w:tcW w:w="1847" w:type="pct"/>
            <w:vAlign w:val="center"/>
          </w:tcPr>
          <w:p w:rsidR="00000E17" w:rsidRPr="00D97275" w:rsidRDefault="00000E17" w:rsidP="005031A4">
            <w:pPr>
              <w:adjustRightInd w:val="0"/>
              <w:snapToGrid w:val="0"/>
              <w:jc w:val="left"/>
              <w:rPr>
                <w:rFonts w:ascii="宋体" w:hAnsi="宋体"/>
                <w:b/>
                <w:color w:val="000000"/>
                <w:szCs w:val="21"/>
              </w:rPr>
            </w:pPr>
            <w:r w:rsidRPr="00D97275">
              <w:rPr>
                <w:rFonts w:ascii="宋体" w:hAnsi="宋体"/>
                <w:b/>
                <w:color w:val="000000"/>
                <w:szCs w:val="21"/>
              </w:rPr>
              <w:t>分项名称</w:t>
            </w:r>
          </w:p>
        </w:tc>
        <w:tc>
          <w:tcPr>
            <w:tcW w:w="848" w:type="pct"/>
            <w:vAlign w:val="center"/>
          </w:tcPr>
          <w:p w:rsidR="00000E17" w:rsidRPr="00D97275" w:rsidRDefault="00000E17" w:rsidP="005031A4">
            <w:pPr>
              <w:adjustRightInd w:val="0"/>
              <w:snapToGrid w:val="0"/>
              <w:jc w:val="left"/>
              <w:rPr>
                <w:rFonts w:ascii="宋体" w:hAnsi="宋体"/>
                <w:b/>
                <w:color w:val="000000"/>
                <w:szCs w:val="21"/>
              </w:rPr>
            </w:pPr>
            <w:r w:rsidRPr="00D97275">
              <w:rPr>
                <w:rFonts w:ascii="宋体" w:hAnsi="宋体"/>
                <w:b/>
                <w:color w:val="000000"/>
                <w:szCs w:val="21"/>
              </w:rPr>
              <w:t>单价（元）</w:t>
            </w:r>
          </w:p>
        </w:tc>
        <w:tc>
          <w:tcPr>
            <w:tcW w:w="847" w:type="pct"/>
            <w:vAlign w:val="center"/>
          </w:tcPr>
          <w:p w:rsidR="00000E17" w:rsidRPr="00D97275" w:rsidRDefault="00000E17" w:rsidP="005031A4">
            <w:pPr>
              <w:adjustRightInd w:val="0"/>
              <w:snapToGrid w:val="0"/>
              <w:jc w:val="left"/>
              <w:rPr>
                <w:rFonts w:ascii="宋体" w:hAnsi="宋体"/>
                <w:b/>
                <w:color w:val="000000"/>
                <w:szCs w:val="21"/>
              </w:rPr>
            </w:pPr>
            <w:r w:rsidRPr="00D97275">
              <w:rPr>
                <w:rFonts w:ascii="宋体" w:hAnsi="宋体"/>
                <w:b/>
                <w:color w:val="000000"/>
                <w:szCs w:val="21"/>
              </w:rPr>
              <w:t>合价（元）</w:t>
            </w:r>
          </w:p>
        </w:tc>
        <w:tc>
          <w:tcPr>
            <w:tcW w:w="1076" w:type="pct"/>
            <w:vAlign w:val="center"/>
          </w:tcPr>
          <w:p w:rsidR="00000E17" w:rsidRPr="00D97275" w:rsidRDefault="00000E17" w:rsidP="005031A4">
            <w:pPr>
              <w:adjustRightInd w:val="0"/>
              <w:snapToGrid w:val="0"/>
              <w:jc w:val="left"/>
              <w:rPr>
                <w:rFonts w:ascii="宋体" w:hAnsi="宋体"/>
                <w:b/>
                <w:color w:val="000000"/>
                <w:szCs w:val="21"/>
              </w:rPr>
            </w:pPr>
            <w:r w:rsidRPr="00D97275">
              <w:rPr>
                <w:rFonts w:ascii="宋体" w:hAnsi="宋体"/>
                <w:b/>
                <w:color w:val="000000"/>
                <w:szCs w:val="21"/>
              </w:rPr>
              <w:t>备注/说明</w:t>
            </w:r>
          </w:p>
        </w:tc>
      </w:tr>
      <w:tr w:rsidR="00000E17" w:rsidRPr="00D97275" w:rsidTr="005031A4">
        <w:trPr>
          <w:trHeight w:val="509"/>
        </w:trPr>
        <w:tc>
          <w:tcPr>
            <w:tcW w:w="382" w:type="pct"/>
            <w:vAlign w:val="center"/>
          </w:tcPr>
          <w:p w:rsidR="00000E17" w:rsidRPr="00D97275" w:rsidRDefault="00000E17" w:rsidP="005031A4">
            <w:pPr>
              <w:adjustRightInd w:val="0"/>
              <w:snapToGrid w:val="0"/>
              <w:jc w:val="center"/>
              <w:rPr>
                <w:rFonts w:ascii="宋体" w:hAnsi="宋体"/>
                <w:color w:val="000000"/>
                <w:szCs w:val="21"/>
              </w:rPr>
            </w:pPr>
            <w:r w:rsidRPr="00D97275">
              <w:rPr>
                <w:rFonts w:ascii="宋体" w:hAnsi="宋体"/>
                <w:color w:val="000000"/>
                <w:szCs w:val="21"/>
              </w:rPr>
              <w:t>1</w:t>
            </w:r>
          </w:p>
        </w:tc>
        <w:tc>
          <w:tcPr>
            <w:tcW w:w="1847" w:type="pct"/>
            <w:vAlign w:val="center"/>
          </w:tcPr>
          <w:p w:rsidR="00000E17" w:rsidRPr="00D97275" w:rsidRDefault="00000E17" w:rsidP="005031A4">
            <w:pPr>
              <w:adjustRightInd w:val="0"/>
              <w:snapToGrid w:val="0"/>
              <w:jc w:val="left"/>
              <w:rPr>
                <w:rFonts w:ascii="宋体" w:hAnsi="宋体"/>
                <w:color w:val="000000"/>
                <w:szCs w:val="21"/>
              </w:rPr>
            </w:pPr>
          </w:p>
        </w:tc>
        <w:tc>
          <w:tcPr>
            <w:tcW w:w="848" w:type="pct"/>
            <w:vAlign w:val="center"/>
          </w:tcPr>
          <w:p w:rsidR="00000E17" w:rsidRPr="00D97275" w:rsidRDefault="00000E17" w:rsidP="005031A4">
            <w:pPr>
              <w:adjustRightInd w:val="0"/>
              <w:snapToGrid w:val="0"/>
              <w:jc w:val="left"/>
              <w:rPr>
                <w:rFonts w:ascii="宋体" w:hAnsi="宋体"/>
                <w:color w:val="000000"/>
                <w:szCs w:val="21"/>
              </w:rPr>
            </w:pPr>
          </w:p>
        </w:tc>
        <w:tc>
          <w:tcPr>
            <w:tcW w:w="847" w:type="pct"/>
            <w:vAlign w:val="center"/>
          </w:tcPr>
          <w:p w:rsidR="00000E17" w:rsidRPr="00D97275" w:rsidRDefault="00000E17" w:rsidP="005031A4">
            <w:pPr>
              <w:adjustRightInd w:val="0"/>
              <w:snapToGrid w:val="0"/>
              <w:jc w:val="left"/>
              <w:rPr>
                <w:rFonts w:ascii="宋体" w:hAnsi="宋体"/>
                <w:color w:val="000000"/>
                <w:szCs w:val="21"/>
              </w:rPr>
            </w:pPr>
          </w:p>
        </w:tc>
        <w:tc>
          <w:tcPr>
            <w:tcW w:w="1076" w:type="pct"/>
            <w:vAlign w:val="center"/>
          </w:tcPr>
          <w:p w:rsidR="00000E17" w:rsidRPr="00D97275" w:rsidRDefault="00000E17" w:rsidP="005031A4">
            <w:pPr>
              <w:adjustRightInd w:val="0"/>
              <w:snapToGrid w:val="0"/>
              <w:jc w:val="left"/>
              <w:rPr>
                <w:rFonts w:ascii="宋体" w:hAnsi="宋体"/>
                <w:color w:val="000000"/>
                <w:szCs w:val="21"/>
              </w:rPr>
            </w:pPr>
          </w:p>
        </w:tc>
      </w:tr>
      <w:tr w:rsidR="00000E17" w:rsidRPr="00D97275" w:rsidTr="005031A4">
        <w:trPr>
          <w:trHeight w:val="415"/>
        </w:trPr>
        <w:tc>
          <w:tcPr>
            <w:tcW w:w="382" w:type="pct"/>
            <w:vAlign w:val="center"/>
          </w:tcPr>
          <w:p w:rsidR="00000E17" w:rsidRPr="00D97275" w:rsidRDefault="00000E17" w:rsidP="005031A4">
            <w:pPr>
              <w:adjustRightInd w:val="0"/>
              <w:snapToGrid w:val="0"/>
              <w:jc w:val="center"/>
              <w:rPr>
                <w:rFonts w:ascii="宋体" w:hAnsi="宋体"/>
                <w:color w:val="000000"/>
                <w:szCs w:val="21"/>
              </w:rPr>
            </w:pPr>
            <w:r w:rsidRPr="00D97275">
              <w:rPr>
                <w:rFonts w:ascii="宋体" w:hAnsi="宋体"/>
                <w:color w:val="000000"/>
                <w:szCs w:val="21"/>
              </w:rPr>
              <w:t>2</w:t>
            </w:r>
          </w:p>
        </w:tc>
        <w:tc>
          <w:tcPr>
            <w:tcW w:w="1847" w:type="pct"/>
            <w:vAlign w:val="center"/>
          </w:tcPr>
          <w:p w:rsidR="00000E17" w:rsidRPr="00D97275" w:rsidRDefault="00000E17" w:rsidP="005031A4">
            <w:pPr>
              <w:adjustRightInd w:val="0"/>
              <w:snapToGrid w:val="0"/>
              <w:jc w:val="left"/>
              <w:rPr>
                <w:rFonts w:ascii="宋体" w:hAnsi="宋体"/>
                <w:color w:val="000000"/>
                <w:szCs w:val="21"/>
              </w:rPr>
            </w:pPr>
          </w:p>
        </w:tc>
        <w:tc>
          <w:tcPr>
            <w:tcW w:w="848" w:type="pct"/>
            <w:vAlign w:val="center"/>
          </w:tcPr>
          <w:p w:rsidR="00000E17" w:rsidRPr="00D97275" w:rsidRDefault="00000E17" w:rsidP="005031A4">
            <w:pPr>
              <w:adjustRightInd w:val="0"/>
              <w:snapToGrid w:val="0"/>
              <w:jc w:val="left"/>
              <w:rPr>
                <w:rFonts w:ascii="宋体" w:hAnsi="宋体"/>
                <w:color w:val="000000"/>
                <w:szCs w:val="21"/>
              </w:rPr>
            </w:pPr>
          </w:p>
        </w:tc>
        <w:tc>
          <w:tcPr>
            <w:tcW w:w="847" w:type="pct"/>
            <w:vAlign w:val="center"/>
          </w:tcPr>
          <w:p w:rsidR="00000E17" w:rsidRPr="00D97275" w:rsidRDefault="00000E17" w:rsidP="005031A4">
            <w:pPr>
              <w:adjustRightInd w:val="0"/>
              <w:snapToGrid w:val="0"/>
              <w:jc w:val="left"/>
              <w:rPr>
                <w:rFonts w:ascii="宋体" w:hAnsi="宋体"/>
                <w:color w:val="000000"/>
                <w:szCs w:val="21"/>
              </w:rPr>
            </w:pPr>
          </w:p>
        </w:tc>
        <w:tc>
          <w:tcPr>
            <w:tcW w:w="1076" w:type="pct"/>
            <w:vAlign w:val="center"/>
          </w:tcPr>
          <w:p w:rsidR="00000E17" w:rsidRPr="00D97275" w:rsidRDefault="00000E17" w:rsidP="005031A4">
            <w:pPr>
              <w:adjustRightInd w:val="0"/>
              <w:snapToGrid w:val="0"/>
              <w:jc w:val="left"/>
              <w:rPr>
                <w:rFonts w:ascii="宋体" w:hAnsi="宋体"/>
                <w:color w:val="000000"/>
                <w:szCs w:val="21"/>
              </w:rPr>
            </w:pPr>
          </w:p>
        </w:tc>
      </w:tr>
      <w:tr w:rsidR="00000E17" w:rsidRPr="00D97275" w:rsidTr="005031A4">
        <w:trPr>
          <w:trHeight w:val="407"/>
        </w:trPr>
        <w:tc>
          <w:tcPr>
            <w:tcW w:w="382" w:type="pct"/>
            <w:vAlign w:val="center"/>
          </w:tcPr>
          <w:p w:rsidR="00000E17" w:rsidRPr="00D97275" w:rsidRDefault="00000E17" w:rsidP="005031A4">
            <w:pPr>
              <w:adjustRightInd w:val="0"/>
              <w:snapToGrid w:val="0"/>
              <w:jc w:val="center"/>
              <w:rPr>
                <w:rFonts w:ascii="宋体" w:hAnsi="宋体"/>
                <w:color w:val="000000"/>
                <w:szCs w:val="21"/>
              </w:rPr>
            </w:pPr>
            <w:r w:rsidRPr="00D97275">
              <w:rPr>
                <w:rFonts w:ascii="宋体" w:hAnsi="宋体"/>
                <w:color w:val="000000"/>
                <w:szCs w:val="21"/>
              </w:rPr>
              <w:t>3</w:t>
            </w:r>
          </w:p>
        </w:tc>
        <w:tc>
          <w:tcPr>
            <w:tcW w:w="1847" w:type="pct"/>
            <w:vAlign w:val="center"/>
          </w:tcPr>
          <w:p w:rsidR="00000E17" w:rsidRPr="00D97275" w:rsidRDefault="00000E17" w:rsidP="005031A4">
            <w:pPr>
              <w:adjustRightInd w:val="0"/>
              <w:snapToGrid w:val="0"/>
              <w:jc w:val="left"/>
              <w:rPr>
                <w:rFonts w:ascii="宋体" w:hAnsi="宋体"/>
                <w:color w:val="000000"/>
                <w:szCs w:val="21"/>
              </w:rPr>
            </w:pPr>
            <w:r w:rsidRPr="00D97275">
              <w:rPr>
                <w:rFonts w:ascii="宋体" w:hAnsi="宋体"/>
                <w:color w:val="000000"/>
                <w:szCs w:val="21"/>
              </w:rPr>
              <w:t>…</w:t>
            </w:r>
          </w:p>
        </w:tc>
        <w:tc>
          <w:tcPr>
            <w:tcW w:w="848" w:type="pct"/>
            <w:vAlign w:val="center"/>
          </w:tcPr>
          <w:p w:rsidR="00000E17" w:rsidRPr="00D97275" w:rsidRDefault="00000E17" w:rsidP="005031A4">
            <w:pPr>
              <w:adjustRightInd w:val="0"/>
              <w:snapToGrid w:val="0"/>
              <w:jc w:val="left"/>
              <w:rPr>
                <w:rFonts w:ascii="宋体" w:hAnsi="宋体"/>
                <w:color w:val="000000"/>
                <w:szCs w:val="21"/>
              </w:rPr>
            </w:pPr>
          </w:p>
        </w:tc>
        <w:tc>
          <w:tcPr>
            <w:tcW w:w="847" w:type="pct"/>
            <w:vAlign w:val="center"/>
          </w:tcPr>
          <w:p w:rsidR="00000E17" w:rsidRPr="00D97275" w:rsidRDefault="00000E17" w:rsidP="005031A4">
            <w:pPr>
              <w:adjustRightInd w:val="0"/>
              <w:snapToGrid w:val="0"/>
              <w:jc w:val="left"/>
              <w:rPr>
                <w:rFonts w:ascii="宋体" w:hAnsi="宋体"/>
                <w:color w:val="000000"/>
                <w:szCs w:val="21"/>
              </w:rPr>
            </w:pPr>
          </w:p>
        </w:tc>
        <w:tc>
          <w:tcPr>
            <w:tcW w:w="1076" w:type="pct"/>
            <w:vAlign w:val="center"/>
          </w:tcPr>
          <w:p w:rsidR="00000E17" w:rsidRPr="00D97275" w:rsidRDefault="00000E17" w:rsidP="005031A4">
            <w:pPr>
              <w:adjustRightInd w:val="0"/>
              <w:snapToGrid w:val="0"/>
              <w:jc w:val="left"/>
              <w:rPr>
                <w:rFonts w:ascii="宋体" w:hAnsi="宋体"/>
                <w:color w:val="000000"/>
                <w:szCs w:val="21"/>
              </w:rPr>
            </w:pPr>
          </w:p>
        </w:tc>
      </w:tr>
      <w:tr w:rsidR="00000E17" w:rsidRPr="00D97275" w:rsidTr="005031A4">
        <w:trPr>
          <w:trHeight w:val="407"/>
        </w:trPr>
        <w:tc>
          <w:tcPr>
            <w:tcW w:w="3077" w:type="pct"/>
            <w:gridSpan w:val="3"/>
            <w:vAlign w:val="center"/>
          </w:tcPr>
          <w:p w:rsidR="00000E17" w:rsidRPr="00D97275" w:rsidRDefault="00000E17" w:rsidP="005031A4">
            <w:pPr>
              <w:adjustRightInd w:val="0"/>
              <w:snapToGrid w:val="0"/>
              <w:jc w:val="left"/>
              <w:rPr>
                <w:rFonts w:ascii="宋体" w:hAnsi="宋体"/>
                <w:color w:val="000000"/>
                <w:szCs w:val="21"/>
              </w:rPr>
            </w:pPr>
            <w:r w:rsidRPr="00D97275">
              <w:rPr>
                <w:rFonts w:ascii="宋体" w:hAnsi="宋体"/>
                <w:color w:val="000000"/>
                <w:szCs w:val="21"/>
              </w:rPr>
              <w:t>总价（元）</w:t>
            </w:r>
          </w:p>
        </w:tc>
        <w:tc>
          <w:tcPr>
            <w:tcW w:w="847" w:type="pct"/>
            <w:vAlign w:val="center"/>
          </w:tcPr>
          <w:p w:rsidR="00000E17" w:rsidRPr="00D97275" w:rsidRDefault="00000E17" w:rsidP="005031A4">
            <w:pPr>
              <w:adjustRightInd w:val="0"/>
              <w:snapToGrid w:val="0"/>
              <w:jc w:val="left"/>
              <w:rPr>
                <w:rFonts w:ascii="宋体" w:hAnsi="宋体"/>
                <w:color w:val="000000"/>
                <w:szCs w:val="21"/>
              </w:rPr>
            </w:pPr>
          </w:p>
        </w:tc>
        <w:tc>
          <w:tcPr>
            <w:tcW w:w="1076" w:type="pct"/>
            <w:vAlign w:val="center"/>
          </w:tcPr>
          <w:p w:rsidR="00000E17" w:rsidRPr="00D97275" w:rsidRDefault="00000E17" w:rsidP="005031A4">
            <w:pPr>
              <w:adjustRightInd w:val="0"/>
              <w:snapToGrid w:val="0"/>
              <w:jc w:val="left"/>
              <w:rPr>
                <w:rFonts w:ascii="宋体" w:hAnsi="宋体"/>
                <w:color w:val="000000"/>
                <w:szCs w:val="21"/>
              </w:rPr>
            </w:pPr>
          </w:p>
        </w:tc>
      </w:tr>
    </w:tbl>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Pr="00D97275" w:rsidRDefault="00000E17" w:rsidP="00000E17">
      <w:pPr>
        <w:autoSpaceDE w:val="0"/>
        <w:autoSpaceDN w:val="0"/>
        <w:adjustRightInd w:val="0"/>
        <w:snapToGrid w:val="0"/>
        <w:spacing w:before="25" w:after="25" w:line="360" w:lineRule="auto"/>
        <w:ind w:right="360"/>
        <w:jc w:val="left"/>
        <w:rPr>
          <w:rFonts w:ascii="宋体" w:hAnsi="宋体"/>
          <w:color w:val="000000"/>
          <w:szCs w:val="21"/>
          <w:lang w:val="zh-CN"/>
        </w:rPr>
      </w:pPr>
      <w:r w:rsidRPr="00D97275">
        <w:rPr>
          <w:rFonts w:ascii="宋体" w:hAnsi="宋体"/>
          <w:color w:val="000000"/>
          <w:szCs w:val="21"/>
        </w:rPr>
        <w:t>供应商名称（加盖公章）</w:t>
      </w:r>
      <w:r w:rsidRPr="00D97275">
        <w:rPr>
          <w:rFonts w:ascii="宋体" w:hAnsi="宋体"/>
          <w:color w:val="000000"/>
          <w:szCs w:val="21"/>
          <w:lang w:val="zh-CN"/>
        </w:rPr>
        <w:t>：</w:t>
      </w:r>
      <w:r w:rsidRPr="00D97275">
        <w:rPr>
          <w:rFonts w:ascii="宋体" w:hAnsi="宋体"/>
          <w:szCs w:val="21"/>
        </w:rPr>
        <w:t>______</w:t>
      </w:r>
    </w:p>
    <w:p w:rsidR="00000E17" w:rsidRPr="00D97275" w:rsidRDefault="00000E17" w:rsidP="00000E17">
      <w:pPr>
        <w:autoSpaceDE w:val="0"/>
        <w:autoSpaceDN w:val="0"/>
        <w:adjustRightInd w:val="0"/>
        <w:snapToGrid w:val="0"/>
        <w:spacing w:before="25" w:after="25" w:line="360" w:lineRule="auto"/>
        <w:rPr>
          <w:rFonts w:ascii="宋体" w:hAnsi="宋体"/>
          <w:color w:val="000000"/>
          <w:szCs w:val="21"/>
          <w:lang w:val="zh-CN"/>
        </w:rPr>
      </w:pPr>
      <w:r w:rsidRPr="00D97275">
        <w:rPr>
          <w:rFonts w:ascii="宋体" w:hAnsi="宋体"/>
          <w:color w:val="000000"/>
          <w:szCs w:val="21"/>
        </w:rPr>
        <w:t xml:space="preserve">日期：____年____月____日  </w:t>
      </w:r>
    </w:p>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Default="00000E17" w:rsidP="00000E17"/>
    <w:p w:rsidR="00000E17" w:rsidRPr="003E6840" w:rsidRDefault="00000E17" w:rsidP="00000E17"/>
    <w:p w:rsidR="00000E17" w:rsidRPr="00AE2D88" w:rsidRDefault="00000E17" w:rsidP="00000E17">
      <w:pPr>
        <w:keepNext/>
        <w:keepLines/>
        <w:adjustRightInd w:val="0"/>
        <w:spacing w:after="260" w:line="360" w:lineRule="auto"/>
        <w:ind w:left="240" w:rightChars="100" w:right="210"/>
        <w:jc w:val="left"/>
        <w:textAlignment w:val="baseline"/>
        <w:outlineLvl w:val="1"/>
        <w:rPr>
          <w:rFonts w:ascii="宋体" w:hAnsi="宋体"/>
          <w:b/>
          <w:bCs/>
          <w:kern w:val="0"/>
          <w:szCs w:val="21"/>
        </w:rPr>
      </w:pPr>
      <w:r w:rsidRPr="00AE2D88">
        <w:rPr>
          <w:rFonts w:ascii="宋体" w:hAnsi="宋体"/>
          <w:b/>
          <w:bCs/>
          <w:kern w:val="0"/>
          <w:szCs w:val="21"/>
        </w:rPr>
        <w:lastRenderedPageBreak/>
        <w:t>附件</w:t>
      </w:r>
      <w:r w:rsidRPr="00AE2D88">
        <w:rPr>
          <w:rFonts w:ascii="宋体" w:hAnsi="宋体" w:hint="eastAsia"/>
          <w:b/>
          <w:bCs/>
          <w:kern w:val="0"/>
          <w:szCs w:val="21"/>
        </w:rPr>
        <w:t>2</w:t>
      </w:r>
    </w:p>
    <w:p w:rsidR="00000E17" w:rsidRPr="00D763E8" w:rsidRDefault="00000E17" w:rsidP="00000E17">
      <w:pPr>
        <w:adjustRightInd w:val="0"/>
        <w:snapToGrid w:val="0"/>
        <w:spacing w:line="360" w:lineRule="auto"/>
        <w:jc w:val="center"/>
        <w:rPr>
          <w:rFonts w:ascii="宋体" w:hAnsi="宋体"/>
          <w:szCs w:val="21"/>
        </w:rPr>
      </w:pPr>
      <w:r w:rsidRPr="003E6840">
        <w:rPr>
          <w:rFonts w:ascii="宋体" w:hAnsi="宋体" w:hint="eastAsia"/>
          <w:b/>
          <w:kern w:val="0"/>
          <w:szCs w:val="21"/>
        </w:rPr>
        <w:t>合同最后一页请</w:t>
      </w:r>
      <w:proofErr w:type="gramStart"/>
      <w:r w:rsidRPr="003E6840">
        <w:rPr>
          <w:rFonts w:ascii="宋体" w:hAnsi="宋体" w:hint="eastAsia"/>
          <w:b/>
          <w:kern w:val="0"/>
          <w:szCs w:val="21"/>
        </w:rPr>
        <w:t>附成交</w:t>
      </w:r>
      <w:proofErr w:type="gramEnd"/>
      <w:r w:rsidRPr="003E6840">
        <w:rPr>
          <w:rFonts w:ascii="宋体" w:hAnsi="宋体" w:hint="eastAsia"/>
          <w:b/>
          <w:kern w:val="0"/>
          <w:szCs w:val="21"/>
        </w:rPr>
        <w:t>通知书复印件。</w:t>
      </w: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000E17" w:rsidRDefault="00000E17" w:rsidP="00000E17">
      <w:pPr>
        <w:autoSpaceDE w:val="0"/>
        <w:autoSpaceDN w:val="0"/>
        <w:snapToGrid w:val="0"/>
        <w:spacing w:line="360" w:lineRule="auto"/>
        <w:rPr>
          <w:rFonts w:ascii="宋体" w:hAnsi="宋体"/>
          <w:b/>
          <w:szCs w:val="21"/>
        </w:rPr>
      </w:pPr>
    </w:p>
    <w:p w:rsidR="0062662E" w:rsidRPr="00000E17" w:rsidRDefault="0062662E">
      <w:pPr>
        <w:tabs>
          <w:tab w:val="left" w:pos="900"/>
          <w:tab w:val="left" w:pos="1080"/>
        </w:tabs>
        <w:snapToGrid w:val="0"/>
        <w:spacing w:line="360" w:lineRule="auto"/>
        <w:rPr>
          <w:kern w:val="0"/>
          <w:sz w:val="18"/>
          <w:szCs w:val="18"/>
        </w:rPr>
      </w:pPr>
    </w:p>
    <w:p w:rsidR="0062662E" w:rsidRDefault="0062662E">
      <w:pPr>
        <w:tabs>
          <w:tab w:val="left" w:pos="900"/>
          <w:tab w:val="left" w:pos="1080"/>
        </w:tabs>
        <w:snapToGrid w:val="0"/>
        <w:spacing w:line="360" w:lineRule="auto"/>
        <w:rPr>
          <w:kern w:val="0"/>
          <w:sz w:val="18"/>
          <w:szCs w:val="18"/>
        </w:rPr>
      </w:pPr>
    </w:p>
    <w:p w:rsidR="0062662E" w:rsidRDefault="0062662E">
      <w:pPr>
        <w:widowControl/>
        <w:jc w:val="left"/>
        <w:rPr>
          <w:b/>
          <w:sz w:val="36"/>
          <w:szCs w:val="36"/>
        </w:rPr>
      </w:pPr>
    </w:p>
    <w:p w:rsidR="0062662E" w:rsidRDefault="0062662E">
      <w:pPr>
        <w:widowControl/>
        <w:jc w:val="left"/>
        <w:rPr>
          <w:b/>
          <w:sz w:val="36"/>
          <w:szCs w:val="36"/>
        </w:rPr>
      </w:pPr>
    </w:p>
    <w:p w:rsidR="0062662E" w:rsidRDefault="00AB0414">
      <w:pPr>
        <w:spacing w:line="360" w:lineRule="auto"/>
        <w:jc w:val="center"/>
        <w:outlineLvl w:val="0"/>
        <w:rPr>
          <w:b/>
          <w:sz w:val="36"/>
          <w:szCs w:val="36"/>
        </w:rPr>
      </w:pPr>
      <w:r>
        <w:rPr>
          <w:b/>
          <w:sz w:val="36"/>
          <w:szCs w:val="36"/>
        </w:rPr>
        <w:br w:type="page"/>
      </w:r>
      <w:bookmarkStart w:id="686" w:name="_Toc97371947"/>
    </w:p>
    <w:p w:rsidR="0062662E" w:rsidRDefault="00AB0414">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响应文件格式</w:t>
      </w:r>
      <w:bookmarkEnd w:id="686"/>
    </w:p>
    <w:p w:rsidR="0062662E" w:rsidRDefault="0062662E">
      <w:pPr>
        <w:widowControl/>
        <w:spacing w:line="360" w:lineRule="auto"/>
        <w:jc w:val="left"/>
        <w:rPr>
          <w:b/>
          <w:sz w:val="24"/>
        </w:rPr>
      </w:pPr>
    </w:p>
    <w:p w:rsidR="0062662E" w:rsidRDefault="0062662E">
      <w:pPr>
        <w:widowControl/>
        <w:spacing w:line="360" w:lineRule="auto"/>
        <w:jc w:val="left"/>
        <w:rPr>
          <w:b/>
          <w:sz w:val="24"/>
        </w:rPr>
      </w:pPr>
    </w:p>
    <w:p w:rsidR="0062662E" w:rsidRPr="009A1F5F" w:rsidRDefault="00AB0414">
      <w:pPr>
        <w:tabs>
          <w:tab w:val="left" w:pos="900"/>
          <w:tab w:val="left" w:pos="1980"/>
        </w:tabs>
        <w:snapToGrid w:val="0"/>
        <w:spacing w:line="360" w:lineRule="auto"/>
        <w:ind w:left="142"/>
        <w:rPr>
          <w:rFonts w:ascii="宋体" w:hAnsi="宋体"/>
          <w:b/>
          <w:kern w:val="0"/>
          <w:sz w:val="24"/>
        </w:rPr>
      </w:pPr>
      <w:r w:rsidRPr="009A1F5F">
        <w:rPr>
          <w:rFonts w:ascii="宋体" w:hAnsi="宋体" w:hint="eastAsia"/>
          <w:b/>
          <w:kern w:val="0"/>
          <w:sz w:val="24"/>
        </w:rPr>
        <w:t>供应商编制文件须知</w:t>
      </w:r>
    </w:p>
    <w:p w:rsidR="0062662E" w:rsidRPr="009A1F5F" w:rsidRDefault="00AB0414">
      <w:pPr>
        <w:tabs>
          <w:tab w:val="left" w:pos="900"/>
          <w:tab w:val="left" w:pos="1980"/>
        </w:tabs>
        <w:snapToGrid w:val="0"/>
        <w:spacing w:line="360" w:lineRule="auto"/>
        <w:ind w:left="142"/>
        <w:rPr>
          <w:rFonts w:ascii="宋体" w:hAnsi="宋体"/>
          <w:sz w:val="24"/>
        </w:rPr>
      </w:pPr>
      <w:r w:rsidRPr="009A1F5F">
        <w:rPr>
          <w:rFonts w:ascii="宋体" w:hAnsi="宋体"/>
          <w:sz w:val="24"/>
        </w:rPr>
        <w:t>1、供应</w:t>
      </w:r>
      <w:proofErr w:type="gramStart"/>
      <w:r w:rsidRPr="009A1F5F">
        <w:rPr>
          <w:rFonts w:ascii="宋体" w:hAnsi="宋体"/>
          <w:sz w:val="24"/>
        </w:rPr>
        <w:t>商按照</w:t>
      </w:r>
      <w:proofErr w:type="gramEnd"/>
      <w:r w:rsidRPr="009A1F5F">
        <w:rPr>
          <w:rFonts w:ascii="宋体" w:hAnsi="宋体"/>
          <w:sz w:val="24"/>
        </w:rPr>
        <w:t>本部分的顺序编制响应文件，编制中涉及格式资料的，应按照本部</w:t>
      </w:r>
      <w:proofErr w:type="gramStart"/>
      <w:r w:rsidRPr="009A1F5F">
        <w:rPr>
          <w:rFonts w:ascii="宋体" w:hAnsi="宋体"/>
          <w:sz w:val="24"/>
        </w:rPr>
        <w:t>分提供</w:t>
      </w:r>
      <w:proofErr w:type="gramEnd"/>
      <w:r w:rsidRPr="009A1F5F">
        <w:rPr>
          <w:rFonts w:ascii="宋体" w:hAnsi="宋体"/>
          <w:sz w:val="24"/>
        </w:rPr>
        <w:t>的内容和格式（所有表格的格式可扩展）填写提交。</w:t>
      </w:r>
    </w:p>
    <w:p w:rsidR="0062662E" w:rsidRPr="009A1F5F" w:rsidRDefault="00AB0414">
      <w:pPr>
        <w:tabs>
          <w:tab w:val="left" w:pos="900"/>
          <w:tab w:val="left" w:pos="1980"/>
        </w:tabs>
        <w:snapToGrid w:val="0"/>
        <w:spacing w:line="360" w:lineRule="auto"/>
        <w:ind w:left="142"/>
        <w:rPr>
          <w:rFonts w:ascii="宋体" w:hAnsi="宋体"/>
          <w:kern w:val="0"/>
          <w:sz w:val="24"/>
        </w:rPr>
      </w:pPr>
      <w:r w:rsidRPr="009A1F5F">
        <w:rPr>
          <w:rFonts w:ascii="宋体" w:hAnsi="宋体"/>
          <w:sz w:val="24"/>
        </w:rPr>
        <w:t>2、</w:t>
      </w:r>
      <w:r w:rsidRPr="009A1F5F">
        <w:rPr>
          <w:rFonts w:ascii="宋体" w:hAnsi="宋体"/>
          <w:kern w:val="0"/>
          <w:sz w:val="24"/>
        </w:rPr>
        <w:t>对于竞争性磋商文件中标记了“实质性格式”文件的，供应商</w:t>
      </w:r>
      <w:r w:rsidRPr="009A1F5F">
        <w:rPr>
          <w:rFonts w:ascii="宋体" w:hAnsi="宋体"/>
          <w:sz w:val="24"/>
        </w:rPr>
        <w:t>不得改变格式中给定的文字所表达的含义，不得删减格式中的实质性内容，不得自行添加与格式中给定的文字内容相矛盾的内容，不得对应当填写的空格不填写或</w:t>
      </w:r>
      <w:proofErr w:type="gramStart"/>
      <w:r w:rsidRPr="009A1F5F">
        <w:rPr>
          <w:rFonts w:ascii="宋体" w:hAnsi="宋体"/>
          <w:sz w:val="24"/>
        </w:rPr>
        <w:t>不</w:t>
      </w:r>
      <w:proofErr w:type="gramEnd"/>
      <w:r w:rsidRPr="009A1F5F">
        <w:rPr>
          <w:rFonts w:ascii="宋体" w:hAnsi="宋体"/>
          <w:sz w:val="24"/>
        </w:rPr>
        <w:t>实质性响应，</w:t>
      </w:r>
      <w:r w:rsidRPr="009A1F5F">
        <w:rPr>
          <w:rFonts w:ascii="宋体" w:hAnsi="宋体"/>
          <w:b/>
          <w:kern w:val="0"/>
          <w:sz w:val="24"/>
        </w:rPr>
        <w:t>否则响应无效</w:t>
      </w:r>
      <w:r w:rsidRPr="009A1F5F">
        <w:rPr>
          <w:rFonts w:ascii="宋体" w:hAnsi="宋体"/>
          <w:kern w:val="0"/>
          <w:sz w:val="24"/>
        </w:rPr>
        <w:t>。未标记“实质性格式”的文件和竞争性磋商文件未提供格式的内容，可由供应商自行编写。</w:t>
      </w:r>
    </w:p>
    <w:p w:rsidR="0062662E" w:rsidRPr="009A1F5F" w:rsidRDefault="00AB0414">
      <w:pPr>
        <w:tabs>
          <w:tab w:val="left" w:pos="900"/>
          <w:tab w:val="left" w:pos="1980"/>
        </w:tabs>
        <w:snapToGrid w:val="0"/>
        <w:spacing w:line="360" w:lineRule="auto"/>
        <w:ind w:left="142"/>
        <w:rPr>
          <w:rFonts w:ascii="宋体" w:hAnsi="宋体"/>
          <w:sz w:val="24"/>
        </w:rPr>
      </w:pPr>
      <w:r w:rsidRPr="009A1F5F">
        <w:rPr>
          <w:rFonts w:ascii="宋体" w:hAnsi="宋体"/>
          <w:sz w:val="24"/>
        </w:rPr>
        <w:t>3、全部声明和问题的回答及所附材料必须是真实的、准确的和完整的。</w:t>
      </w:r>
    </w:p>
    <w:p w:rsidR="0062662E" w:rsidRDefault="0062662E">
      <w:pPr>
        <w:tabs>
          <w:tab w:val="left" w:pos="900"/>
          <w:tab w:val="left" w:pos="1980"/>
        </w:tabs>
        <w:snapToGrid w:val="0"/>
        <w:spacing w:line="360" w:lineRule="auto"/>
        <w:ind w:left="142"/>
        <w:rPr>
          <w:sz w:val="24"/>
        </w:rPr>
      </w:pPr>
    </w:p>
    <w:p w:rsidR="0062662E" w:rsidRDefault="00AB0414">
      <w:pPr>
        <w:widowControl/>
        <w:jc w:val="left"/>
        <w:rPr>
          <w:sz w:val="24"/>
        </w:rPr>
      </w:pPr>
      <w:r>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rsidR="0062662E" w:rsidRDefault="0062662E">
      <w:pPr>
        <w:rPr>
          <w:b/>
          <w:spacing w:val="20"/>
          <w:szCs w:val="21"/>
        </w:rPr>
      </w:pPr>
    </w:p>
    <w:p w:rsidR="0062662E" w:rsidRDefault="00AB0414">
      <w:pPr>
        <w:rPr>
          <w:b/>
          <w:sz w:val="24"/>
        </w:rPr>
      </w:pPr>
      <w:r>
        <w:rPr>
          <w:b/>
          <w:spacing w:val="20"/>
          <w:sz w:val="24"/>
        </w:rPr>
        <w:t>响应文件</w:t>
      </w:r>
      <w:r>
        <w:rPr>
          <w:b/>
          <w:sz w:val="24"/>
        </w:rPr>
        <w:t>封面（非实质性格式）</w:t>
      </w:r>
    </w:p>
    <w:p w:rsidR="0062662E" w:rsidRDefault="0062662E">
      <w:pPr>
        <w:jc w:val="center"/>
        <w:rPr>
          <w:szCs w:val="21"/>
        </w:rPr>
      </w:pPr>
    </w:p>
    <w:p w:rsidR="0062662E" w:rsidRDefault="00AB0414">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2662E" w:rsidRDefault="0062662E">
      <w:pPr>
        <w:jc w:val="center"/>
        <w:rPr>
          <w:b/>
          <w:spacing w:val="60"/>
          <w:sz w:val="52"/>
          <w:szCs w:val="52"/>
        </w:rPr>
      </w:pPr>
    </w:p>
    <w:p w:rsidR="0084702B" w:rsidRDefault="0084702B">
      <w:pPr>
        <w:jc w:val="center"/>
        <w:rPr>
          <w:b/>
          <w:spacing w:val="60"/>
          <w:sz w:val="52"/>
          <w:szCs w:val="52"/>
        </w:rPr>
      </w:pPr>
    </w:p>
    <w:p w:rsidR="0084702B" w:rsidRDefault="0084702B">
      <w:pPr>
        <w:jc w:val="center"/>
        <w:rPr>
          <w:b/>
          <w:spacing w:val="60"/>
          <w:sz w:val="52"/>
          <w:szCs w:val="52"/>
        </w:rPr>
      </w:pPr>
    </w:p>
    <w:p w:rsidR="0062662E" w:rsidRDefault="0062662E">
      <w:pPr>
        <w:ind w:firstLineChars="150" w:firstLine="542"/>
        <w:rPr>
          <w:b/>
          <w:spacing w:val="20"/>
          <w:sz w:val="32"/>
          <w:szCs w:val="32"/>
        </w:rPr>
      </w:pPr>
    </w:p>
    <w:p w:rsidR="0062662E" w:rsidRDefault="0062662E">
      <w:pPr>
        <w:ind w:firstLineChars="150" w:firstLine="542"/>
        <w:rPr>
          <w:b/>
          <w:spacing w:val="20"/>
          <w:sz w:val="32"/>
          <w:szCs w:val="32"/>
        </w:rPr>
      </w:pPr>
    </w:p>
    <w:p w:rsidR="0084702B" w:rsidRDefault="0084702B">
      <w:pPr>
        <w:ind w:firstLineChars="150" w:firstLine="542"/>
        <w:rPr>
          <w:b/>
          <w:spacing w:val="20"/>
          <w:sz w:val="32"/>
          <w:szCs w:val="32"/>
        </w:rPr>
      </w:pPr>
    </w:p>
    <w:p w:rsidR="0084702B" w:rsidRDefault="0084702B">
      <w:pPr>
        <w:ind w:firstLineChars="150" w:firstLine="542"/>
        <w:rPr>
          <w:b/>
          <w:spacing w:val="20"/>
          <w:sz w:val="32"/>
          <w:szCs w:val="32"/>
        </w:rPr>
      </w:pPr>
    </w:p>
    <w:p w:rsidR="0084702B" w:rsidRDefault="0084702B">
      <w:pPr>
        <w:ind w:firstLineChars="150" w:firstLine="542"/>
        <w:rPr>
          <w:b/>
          <w:spacing w:val="20"/>
          <w:sz w:val="32"/>
          <w:szCs w:val="32"/>
        </w:rPr>
      </w:pPr>
    </w:p>
    <w:p w:rsidR="0084702B" w:rsidRDefault="0084702B">
      <w:pPr>
        <w:ind w:firstLineChars="150" w:firstLine="542"/>
        <w:rPr>
          <w:b/>
          <w:spacing w:val="20"/>
          <w:sz w:val="32"/>
          <w:szCs w:val="32"/>
        </w:rPr>
      </w:pPr>
    </w:p>
    <w:p w:rsidR="0062662E" w:rsidRDefault="00AB0414">
      <w:pPr>
        <w:ind w:firstLineChars="150" w:firstLine="542"/>
        <w:rPr>
          <w:b/>
          <w:spacing w:val="20"/>
          <w:sz w:val="32"/>
          <w:szCs w:val="32"/>
        </w:rPr>
      </w:pPr>
      <w:r>
        <w:rPr>
          <w:b/>
          <w:spacing w:val="20"/>
          <w:sz w:val="32"/>
          <w:szCs w:val="32"/>
        </w:rPr>
        <w:t>项目名称</w:t>
      </w:r>
      <w:r>
        <w:rPr>
          <w:b/>
          <w:spacing w:val="20"/>
          <w:sz w:val="32"/>
          <w:szCs w:val="32"/>
        </w:rPr>
        <w:t>:</w:t>
      </w:r>
    </w:p>
    <w:p w:rsidR="0062662E" w:rsidRDefault="00AB041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2662E" w:rsidRDefault="0062662E">
      <w:pPr>
        <w:ind w:firstLineChars="150" w:firstLine="542"/>
        <w:rPr>
          <w:b/>
          <w:spacing w:val="20"/>
          <w:sz w:val="32"/>
          <w:szCs w:val="32"/>
        </w:rPr>
      </w:pPr>
    </w:p>
    <w:p w:rsidR="0062662E" w:rsidRDefault="0062662E">
      <w:pPr>
        <w:ind w:firstLineChars="150" w:firstLine="542"/>
        <w:rPr>
          <w:b/>
          <w:spacing w:val="20"/>
          <w:sz w:val="32"/>
          <w:szCs w:val="32"/>
        </w:rPr>
      </w:pPr>
    </w:p>
    <w:p w:rsidR="0062662E" w:rsidRDefault="0062662E">
      <w:pPr>
        <w:jc w:val="center"/>
        <w:rPr>
          <w:b/>
          <w:sz w:val="32"/>
          <w:szCs w:val="32"/>
        </w:rPr>
      </w:pPr>
    </w:p>
    <w:p w:rsidR="0084702B" w:rsidRDefault="0084702B">
      <w:pPr>
        <w:jc w:val="center"/>
        <w:rPr>
          <w:b/>
          <w:sz w:val="32"/>
          <w:szCs w:val="32"/>
        </w:rPr>
      </w:pPr>
    </w:p>
    <w:p w:rsidR="0084702B" w:rsidRDefault="0084702B">
      <w:pPr>
        <w:jc w:val="center"/>
        <w:rPr>
          <w:b/>
          <w:sz w:val="32"/>
          <w:szCs w:val="32"/>
        </w:rPr>
      </w:pPr>
    </w:p>
    <w:p w:rsidR="0084702B" w:rsidRDefault="0084702B">
      <w:pPr>
        <w:jc w:val="center"/>
        <w:rPr>
          <w:b/>
          <w:sz w:val="32"/>
          <w:szCs w:val="32"/>
        </w:rPr>
      </w:pPr>
    </w:p>
    <w:p w:rsidR="0084702B" w:rsidRDefault="0084702B">
      <w:pPr>
        <w:jc w:val="center"/>
        <w:rPr>
          <w:b/>
          <w:sz w:val="32"/>
          <w:szCs w:val="32"/>
        </w:rPr>
      </w:pPr>
    </w:p>
    <w:p w:rsidR="0084702B" w:rsidRDefault="0084702B">
      <w:pPr>
        <w:jc w:val="center"/>
        <w:rPr>
          <w:b/>
          <w:sz w:val="32"/>
          <w:szCs w:val="32"/>
        </w:rPr>
      </w:pPr>
    </w:p>
    <w:p w:rsidR="0084702B" w:rsidRDefault="0084702B">
      <w:pPr>
        <w:jc w:val="center"/>
        <w:rPr>
          <w:b/>
          <w:sz w:val="32"/>
          <w:szCs w:val="32"/>
        </w:rPr>
      </w:pPr>
    </w:p>
    <w:p w:rsidR="0062662E" w:rsidRDefault="0062662E">
      <w:pPr>
        <w:jc w:val="center"/>
        <w:rPr>
          <w:b/>
          <w:sz w:val="32"/>
          <w:szCs w:val="32"/>
        </w:rPr>
      </w:pPr>
    </w:p>
    <w:p w:rsidR="0062662E" w:rsidRDefault="0062662E">
      <w:pPr>
        <w:jc w:val="center"/>
        <w:rPr>
          <w:b/>
          <w:sz w:val="32"/>
          <w:szCs w:val="32"/>
        </w:rPr>
      </w:pPr>
    </w:p>
    <w:p w:rsidR="0062662E" w:rsidRDefault="0062662E">
      <w:pPr>
        <w:jc w:val="center"/>
        <w:rPr>
          <w:b/>
          <w:spacing w:val="20"/>
          <w:sz w:val="32"/>
          <w:szCs w:val="32"/>
        </w:rPr>
      </w:pPr>
    </w:p>
    <w:p w:rsidR="0062662E" w:rsidRDefault="0062662E">
      <w:pPr>
        <w:jc w:val="center"/>
        <w:rPr>
          <w:b/>
          <w:spacing w:val="20"/>
          <w:sz w:val="32"/>
          <w:szCs w:val="32"/>
        </w:rPr>
      </w:pPr>
    </w:p>
    <w:p w:rsidR="0062662E" w:rsidRDefault="0062662E">
      <w:pPr>
        <w:jc w:val="center"/>
        <w:rPr>
          <w:b/>
          <w:spacing w:val="20"/>
          <w:sz w:val="32"/>
          <w:szCs w:val="32"/>
        </w:rPr>
      </w:pPr>
    </w:p>
    <w:p w:rsidR="0062662E" w:rsidRDefault="00AB0414">
      <w:pPr>
        <w:spacing w:line="360" w:lineRule="auto"/>
        <w:ind w:firstLineChars="400" w:firstLine="1445"/>
        <w:jc w:val="left"/>
        <w:rPr>
          <w:b/>
          <w:spacing w:val="20"/>
          <w:sz w:val="32"/>
          <w:szCs w:val="32"/>
        </w:rPr>
      </w:pPr>
      <w:r>
        <w:rPr>
          <w:b/>
          <w:spacing w:val="20"/>
          <w:sz w:val="32"/>
          <w:szCs w:val="32"/>
        </w:rPr>
        <w:t>供应商名称：</w:t>
      </w:r>
    </w:p>
    <w:p w:rsidR="0062662E" w:rsidRDefault="0062662E">
      <w:pPr>
        <w:jc w:val="center"/>
        <w:rPr>
          <w:b/>
          <w:sz w:val="32"/>
          <w:szCs w:val="32"/>
        </w:rPr>
      </w:pPr>
    </w:p>
    <w:p w:rsidR="0062662E" w:rsidRDefault="00AB0414">
      <w:pPr>
        <w:rPr>
          <w:b/>
        </w:rPr>
      </w:pPr>
      <w:r>
        <w:rPr>
          <w:b/>
          <w:spacing w:val="20"/>
          <w:sz w:val="32"/>
          <w:szCs w:val="32"/>
        </w:rPr>
        <w:br w:type="page"/>
      </w:r>
    </w:p>
    <w:p w:rsidR="0062662E" w:rsidRPr="009A1F5F" w:rsidRDefault="00AB0414">
      <w:pPr>
        <w:tabs>
          <w:tab w:val="left" w:pos="360"/>
        </w:tabs>
        <w:snapToGrid w:val="0"/>
        <w:spacing w:line="360" w:lineRule="auto"/>
        <w:outlineLvl w:val="1"/>
        <w:rPr>
          <w:rFonts w:ascii="宋体" w:hAnsi="宋体"/>
          <w:szCs w:val="21"/>
        </w:rPr>
      </w:pPr>
      <w:r w:rsidRPr="009A1F5F">
        <w:rPr>
          <w:rFonts w:ascii="宋体" w:hAnsi="宋体"/>
          <w:szCs w:val="21"/>
        </w:rPr>
        <w:lastRenderedPageBreak/>
        <w:t>1 满足《中华人民共和国政府采购法》第二十二条规定</w:t>
      </w:r>
    </w:p>
    <w:p w:rsidR="0062662E" w:rsidRPr="009A1F5F" w:rsidRDefault="00AB0414">
      <w:pPr>
        <w:spacing w:line="360" w:lineRule="auto"/>
        <w:outlineLvl w:val="2"/>
        <w:rPr>
          <w:rFonts w:ascii="宋体" w:hAnsi="宋体"/>
          <w:color w:val="000000"/>
          <w:szCs w:val="21"/>
        </w:rPr>
      </w:pPr>
      <w:r w:rsidRPr="009A1F5F">
        <w:rPr>
          <w:rFonts w:ascii="宋体" w:hAnsi="宋体"/>
          <w:color w:val="000000"/>
          <w:szCs w:val="21"/>
        </w:rPr>
        <w:t>1-1营业执照等证明文件</w:t>
      </w:r>
    </w:p>
    <w:p w:rsidR="0062662E" w:rsidRPr="009A1F5F" w:rsidRDefault="0062662E">
      <w:pPr>
        <w:tabs>
          <w:tab w:val="left" w:pos="1080"/>
        </w:tabs>
        <w:snapToGrid w:val="0"/>
        <w:rPr>
          <w:rFonts w:ascii="宋体" w:hAnsi="宋体"/>
          <w:szCs w:val="21"/>
        </w:rPr>
      </w:pPr>
    </w:p>
    <w:p w:rsidR="0062662E" w:rsidRPr="009A1F5F" w:rsidRDefault="00AB0414">
      <w:pPr>
        <w:widowControl/>
        <w:jc w:val="left"/>
        <w:rPr>
          <w:rFonts w:ascii="宋体" w:hAnsi="宋体"/>
          <w:color w:val="000000"/>
          <w:szCs w:val="21"/>
        </w:rPr>
      </w:pPr>
      <w:r w:rsidRPr="009A1F5F">
        <w:rPr>
          <w:rFonts w:ascii="宋体" w:hAnsi="宋体"/>
          <w:color w:val="000000"/>
          <w:szCs w:val="21"/>
        </w:rPr>
        <w:br w:type="page"/>
      </w:r>
    </w:p>
    <w:p w:rsidR="0062662E" w:rsidRPr="009A1F5F" w:rsidRDefault="00AB0414">
      <w:pPr>
        <w:pStyle w:val="3"/>
        <w:rPr>
          <w:rFonts w:hAnsi="宋体"/>
          <w:b w:val="0"/>
          <w:bCs/>
          <w:color w:val="000000"/>
          <w:sz w:val="21"/>
          <w:szCs w:val="21"/>
          <w:u w:val="none"/>
        </w:rPr>
      </w:pPr>
      <w:r w:rsidRPr="009A1F5F">
        <w:rPr>
          <w:rFonts w:hAnsi="宋体"/>
          <w:b w:val="0"/>
          <w:color w:val="000000"/>
          <w:sz w:val="21"/>
          <w:szCs w:val="21"/>
          <w:u w:val="none"/>
        </w:rPr>
        <w:lastRenderedPageBreak/>
        <w:t>1-2 供应商资格声明书（实质性格式）</w:t>
      </w:r>
    </w:p>
    <w:p w:rsidR="0062662E" w:rsidRPr="009A1F5F" w:rsidRDefault="00AB0414">
      <w:pPr>
        <w:jc w:val="center"/>
        <w:rPr>
          <w:rFonts w:ascii="宋体" w:hAnsi="宋体"/>
          <w:b/>
          <w:color w:val="000000"/>
          <w:szCs w:val="21"/>
        </w:rPr>
      </w:pPr>
      <w:r w:rsidRPr="009A1F5F">
        <w:rPr>
          <w:rFonts w:ascii="宋体" w:hAnsi="宋体" w:hint="eastAsia"/>
          <w:b/>
          <w:color w:val="000000"/>
          <w:szCs w:val="21"/>
        </w:rPr>
        <w:t>供应商资格声明书</w:t>
      </w:r>
    </w:p>
    <w:p w:rsidR="0062662E" w:rsidRPr="009A1F5F" w:rsidRDefault="0062662E">
      <w:pPr>
        <w:tabs>
          <w:tab w:val="left" w:pos="5580"/>
        </w:tabs>
        <w:spacing w:line="360" w:lineRule="auto"/>
        <w:rPr>
          <w:rFonts w:ascii="宋体" w:hAnsi="宋体"/>
          <w:szCs w:val="21"/>
        </w:rPr>
      </w:pPr>
    </w:p>
    <w:p w:rsidR="0062662E" w:rsidRPr="009A1F5F" w:rsidRDefault="00AB0414">
      <w:pPr>
        <w:tabs>
          <w:tab w:val="left" w:pos="5580"/>
        </w:tabs>
        <w:spacing w:line="360" w:lineRule="auto"/>
        <w:rPr>
          <w:rFonts w:ascii="宋体" w:hAnsi="宋体"/>
          <w:szCs w:val="21"/>
        </w:rPr>
      </w:pPr>
      <w:r w:rsidRPr="009A1F5F">
        <w:rPr>
          <w:rFonts w:ascii="宋体" w:hAnsi="宋体"/>
          <w:szCs w:val="21"/>
        </w:rPr>
        <w:t>致：</w:t>
      </w:r>
      <w:r w:rsidRPr="009A1F5F">
        <w:rPr>
          <w:rFonts w:ascii="宋体" w:hAnsi="宋体"/>
          <w:szCs w:val="21"/>
          <w:u w:val="single"/>
        </w:rPr>
        <w:t>采购人或采购代理机构</w:t>
      </w:r>
    </w:p>
    <w:p w:rsidR="0062662E" w:rsidRPr="009A1F5F" w:rsidRDefault="00AB0414" w:rsidP="009A1F5F">
      <w:pPr>
        <w:spacing w:line="360" w:lineRule="auto"/>
        <w:ind w:firstLineChars="200" w:firstLine="420"/>
        <w:rPr>
          <w:rFonts w:ascii="宋体" w:hAnsi="宋体"/>
          <w:szCs w:val="21"/>
        </w:rPr>
      </w:pPr>
      <w:r w:rsidRPr="009A1F5F">
        <w:rPr>
          <w:rFonts w:ascii="宋体" w:hAnsi="宋体"/>
          <w:szCs w:val="21"/>
        </w:rPr>
        <w:t>在参与本次项目磋商中，我单位承诺：</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具有良好的商业信誉和健全的财务会计制度；</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具有履行合同所必需的设备和专业技术能力；</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有依法缴纳税收和社会保障资金的良好记录；</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我单位不属于政府采购法律、行政法规规定的公益一类事业单位、或使用事业编制且由财政拨款保障的群团组织（仅适用于政府购买服务项目）；</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我单位不存在为采购项目提供整体设计、规范编制或者项目管理、监理、检测等服务后，再参加该采购项目的其他采购活动的情形（单一来源采购项目除外）；</w:t>
      </w:r>
    </w:p>
    <w:p w:rsidR="0062662E" w:rsidRPr="009A1F5F" w:rsidRDefault="00AB0414">
      <w:pPr>
        <w:numPr>
          <w:ilvl w:val="0"/>
          <w:numId w:val="13"/>
        </w:numPr>
        <w:spacing w:line="360" w:lineRule="auto"/>
        <w:ind w:left="1134"/>
        <w:rPr>
          <w:rFonts w:ascii="宋体" w:hAnsi="宋体"/>
          <w:szCs w:val="21"/>
        </w:rPr>
      </w:pPr>
      <w:r w:rsidRPr="009A1F5F">
        <w:rPr>
          <w:rFonts w:ascii="宋体" w:hAnsi="宋体"/>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62662E" w:rsidRPr="009A1F5F">
        <w:trPr>
          <w:trHeight w:val="430"/>
          <w:jc w:val="center"/>
        </w:trPr>
        <w:tc>
          <w:tcPr>
            <w:tcW w:w="950" w:type="dxa"/>
            <w:vAlign w:val="center"/>
          </w:tcPr>
          <w:p w:rsidR="0062662E" w:rsidRPr="009A1F5F" w:rsidRDefault="00AB0414">
            <w:pPr>
              <w:jc w:val="center"/>
              <w:rPr>
                <w:rFonts w:ascii="宋体" w:hAnsi="宋体"/>
                <w:szCs w:val="21"/>
              </w:rPr>
            </w:pPr>
            <w:r w:rsidRPr="009A1F5F">
              <w:rPr>
                <w:rFonts w:ascii="宋体" w:hAnsi="宋体"/>
                <w:szCs w:val="21"/>
              </w:rPr>
              <w:t>序号</w:t>
            </w:r>
          </w:p>
        </w:tc>
        <w:tc>
          <w:tcPr>
            <w:tcW w:w="4574" w:type="dxa"/>
            <w:vAlign w:val="center"/>
          </w:tcPr>
          <w:p w:rsidR="0062662E" w:rsidRPr="009A1F5F" w:rsidRDefault="00AB0414">
            <w:pPr>
              <w:jc w:val="center"/>
              <w:rPr>
                <w:rFonts w:ascii="宋体" w:hAnsi="宋体"/>
                <w:szCs w:val="21"/>
              </w:rPr>
            </w:pPr>
            <w:r w:rsidRPr="009A1F5F">
              <w:rPr>
                <w:rFonts w:ascii="宋体" w:hAnsi="宋体"/>
                <w:szCs w:val="21"/>
              </w:rPr>
              <w:t>单位名称</w:t>
            </w:r>
          </w:p>
        </w:tc>
        <w:tc>
          <w:tcPr>
            <w:tcW w:w="2976" w:type="dxa"/>
            <w:vAlign w:val="center"/>
          </w:tcPr>
          <w:p w:rsidR="0062662E" w:rsidRPr="009A1F5F" w:rsidRDefault="00AB0414">
            <w:pPr>
              <w:jc w:val="center"/>
              <w:rPr>
                <w:rFonts w:ascii="宋体" w:hAnsi="宋体"/>
                <w:szCs w:val="21"/>
              </w:rPr>
            </w:pPr>
            <w:r w:rsidRPr="009A1F5F">
              <w:rPr>
                <w:rFonts w:ascii="宋体" w:hAnsi="宋体"/>
                <w:szCs w:val="21"/>
              </w:rPr>
              <w:t>相互关系</w:t>
            </w:r>
          </w:p>
        </w:tc>
      </w:tr>
      <w:tr w:rsidR="0062662E" w:rsidRPr="009A1F5F">
        <w:trPr>
          <w:trHeight w:val="430"/>
          <w:jc w:val="center"/>
        </w:trPr>
        <w:tc>
          <w:tcPr>
            <w:tcW w:w="950" w:type="dxa"/>
            <w:vAlign w:val="center"/>
          </w:tcPr>
          <w:p w:rsidR="0062662E" w:rsidRPr="009A1F5F" w:rsidRDefault="00AB0414">
            <w:pPr>
              <w:jc w:val="center"/>
              <w:rPr>
                <w:rFonts w:ascii="宋体" w:hAnsi="宋体"/>
                <w:szCs w:val="21"/>
              </w:rPr>
            </w:pPr>
            <w:r w:rsidRPr="009A1F5F">
              <w:rPr>
                <w:rFonts w:ascii="宋体" w:hAnsi="宋体"/>
                <w:szCs w:val="21"/>
              </w:rPr>
              <w:t>1</w:t>
            </w:r>
          </w:p>
        </w:tc>
        <w:tc>
          <w:tcPr>
            <w:tcW w:w="4574" w:type="dxa"/>
            <w:vAlign w:val="center"/>
          </w:tcPr>
          <w:p w:rsidR="0062662E" w:rsidRPr="009A1F5F" w:rsidRDefault="0062662E">
            <w:pPr>
              <w:jc w:val="center"/>
              <w:rPr>
                <w:rFonts w:ascii="宋体" w:hAnsi="宋体"/>
                <w:szCs w:val="21"/>
              </w:rPr>
            </w:pPr>
          </w:p>
        </w:tc>
        <w:tc>
          <w:tcPr>
            <w:tcW w:w="2976" w:type="dxa"/>
            <w:vAlign w:val="center"/>
          </w:tcPr>
          <w:p w:rsidR="0062662E" w:rsidRPr="009A1F5F" w:rsidRDefault="0062662E">
            <w:pPr>
              <w:jc w:val="center"/>
              <w:rPr>
                <w:rFonts w:ascii="宋体" w:hAnsi="宋体"/>
                <w:szCs w:val="21"/>
              </w:rPr>
            </w:pPr>
          </w:p>
        </w:tc>
      </w:tr>
      <w:tr w:rsidR="0062662E" w:rsidRPr="009A1F5F">
        <w:trPr>
          <w:trHeight w:val="430"/>
          <w:jc w:val="center"/>
        </w:trPr>
        <w:tc>
          <w:tcPr>
            <w:tcW w:w="950" w:type="dxa"/>
            <w:vAlign w:val="center"/>
          </w:tcPr>
          <w:p w:rsidR="0062662E" w:rsidRPr="009A1F5F" w:rsidRDefault="00AB0414">
            <w:pPr>
              <w:jc w:val="center"/>
              <w:rPr>
                <w:rFonts w:ascii="宋体" w:hAnsi="宋体"/>
                <w:szCs w:val="21"/>
              </w:rPr>
            </w:pPr>
            <w:r w:rsidRPr="009A1F5F">
              <w:rPr>
                <w:rFonts w:ascii="宋体" w:hAnsi="宋体"/>
                <w:szCs w:val="21"/>
              </w:rPr>
              <w:t>2</w:t>
            </w:r>
          </w:p>
        </w:tc>
        <w:tc>
          <w:tcPr>
            <w:tcW w:w="4574" w:type="dxa"/>
            <w:vAlign w:val="center"/>
          </w:tcPr>
          <w:p w:rsidR="0062662E" w:rsidRPr="009A1F5F" w:rsidRDefault="0062662E">
            <w:pPr>
              <w:jc w:val="center"/>
              <w:rPr>
                <w:rFonts w:ascii="宋体" w:hAnsi="宋体"/>
                <w:szCs w:val="21"/>
              </w:rPr>
            </w:pPr>
          </w:p>
        </w:tc>
        <w:tc>
          <w:tcPr>
            <w:tcW w:w="2976" w:type="dxa"/>
            <w:vAlign w:val="center"/>
          </w:tcPr>
          <w:p w:rsidR="0062662E" w:rsidRPr="009A1F5F" w:rsidRDefault="0062662E">
            <w:pPr>
              <w:jc w:val="center"/>
              <w:rPr>
                <w:rFonts w:ascii="宋体" w:hAnsi="宋体"/>
                <w:szCs w:val="21"/>
              </w:rPr>
            </w:pPr>
          </w:p>
        </w:tc>
      </w:tr>
      <w:tr w:rsidR="0062662E" w:rsidRPr="009A1F5F">
        <w:trPr>
          <w:trHeight w:val="430"/>
          <w:jc w:val="center"/>
        </w:trPr>
        <w:tc>
          <w:tcPr>
            <w:tcW w:w="950" w:type="dxa"/>
            <w:vAlign w:val="center"/>
          </w:tcPr>
          <w:p w:rsidR="0062662E" w:rsidRPr="009A1F5F" w:rsidRDefault="00AB0414">
            <w:pPr>
              <w:jc w:val="center"/>
              <w:rPr>
                <w:rFonts w:ascii="宋体" w:hAnsi="宋体"/>
                <w:szCs w:val="21"/>
              </w:rPr>
            </w:pPr>
            <w:r w:rsidRPr="009A1F5F">
              <w:rPr>
                <w:rFonts w:ascii="宋体" w:hAnsi="宋体"/>
                <w:szCs w:val="21"/>
              </w:rPr>
              <w:t>…</w:t>
            </w:r>
          </w:p>
        </w:tc>
        <w:tc>
          <w:tcPr>
            <w:tcW w:w="4574" w:type="dxa"/>
            <w:vAlign w:val="center"/>
          </w:tcPr>
          <w:p w:rsidR="0062662E" w:rsidRPr="009A1F5F" w:rsidRDefault="0062662E">
            <w:pPr>
              <w:jc w:val="center"/>
              <w:rPr>
                <w:rFonts w:ascii="宋体" w:hAnsi="宋体"/>
                <w:szCs w:val="21"/>
              </w:rPr>
            </w:pPr>
          </w:p>
        </w:tc>
        <w:tc>
          <w:tcPr>
            <w:tcW w:w="2976" w:type="dxa"/>
            <w:vAlign w:val="center"/>
          </w:tcPr>
          <w:p w:rsidR="0062662E" w:rsidRPr="009A1F5F" w:rsidRDefault="0062662E">
            <w:pPr>
              <w:jc w:val="center"/>
              <w:rPr>
                <w:rFonts w:ascii="宋体" w:hAnsi="宋体"/>
                <w:szCs w:val="21"/>
              </w:rPr>
            </w:pPr>
          </w:p>
        </w:tc>
      </w:tr>
    </w:tbl>
    <w:p w:rsidR="0062662E" w:rsidRPr="009A1F5F" w:rsidRDefault="0062662E">
      <w:pPr>
        <w:rPr>
          <w:rFonts w:ascii="宋体" w:hAnsi="宋体"/>
          <w:szCs w:val="21"/>
        </w:rPr>
      </w:pPr>
    </w:p>
    <w:p w:rsidR="0062662E" w:rsidRPr="009A1F5F" w:rsidRDefault="00AB0414" w:rsidP="009A1F5F">
      <w:pPr>
        <w:ind w:firstLineChars="200" w:firstLine="420"/>
        <w:rPr>
          <w:rFonts w:ascii="宋体" w:hAnsi="宋体"/>
          <w:szCs w:val="21"/>
        </w:rPr>
      </w:pPr>
      <w:r w:rsidRPr="009A1F5F">
        <w:rPr>
          <w:rFonts w:ascii="宋体" w:hAnsi="宋体"/>
          <w:szCs w:val="21"/>
        </w:rPr>
        <w:t>上述声明真实有效，否则我方负全部责任。</w:t>
      </w:r>
    </w:p>
    <w:p w:rsidR="0062662E" w:rsidRPr="009A1F5F" w:rsidRDefault="0062662E">
      <w:pPr>
        <w:spacing w:line="360" w:lineRule="auto"/>
        <w:rPr>
          <w:rFonts w:ascii="宋体" w:hAnsi="宋体"/>
          <w:szCs w:val="21"/>
        </w:rPr>
      </w:pPr>
    </w:p>
    <w:p w:rsidR="0062662E" w:rsidRPr="009A1F5F" w:rsidRDefault="00AB0414">
      <w:pPr>
        <w:autoSpaceDE w:val="0"/>
        <w:autoSpaceDN w:val="0"/>
        <w:adjustRightInd w:val="0"/>
        <w:snapToGrid w:val="0"/>
        <w:spacing w:before="25" w:after="25" w:line="360" w:lineRule="auto"/>
        <w:ind w:right="360"/>
        <w:jc w:val="right"/>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w:t>
      </w:r>
    </w:p>
    <w:p w:rsidR="0062662E" w:rsidRPr="009A1F5F" w:rsidRDefault="00AB0414">
      <w:pPr>
        <w:spacing w:line="360" w:lineRule="auto"/>
        <w:ind w:right="360" w:firstLine="480"/>
        <w:jc w:val="right"/>
        <w:rPr>
          <w:rFonts w:ascii="宋体" w:hAnsi="宋体"/>
          <w:szCs w:val="21"/>
        </w:rPr>
      </w:pPr>
      <w:r w:rsidRPr="009A1F5F">
        <w:rPr>
          <w:rFonts w:ascii="宋体" w:hAnsi="宋体"/>
          <w:color w:val="000000"/>
          <w:szCs w:val="21"/>
        </w:rPr>
        <w:t xml:space="preserve">日期：____年____月____日   </w:t>
      </w:r>
    </w:p>
    <w:p w:rsidR="0062662E" w:rsidRPr="009A1F5F" w:rsidRDefault="00AB0414">
      <w:pPr>
        <w:spacing w:line="360" w:lineRule="auto"/>
        <w:rPr>
          <w:rFonts w:ascii="宋体" w:hAnsi="宋体"/>
          <w:szCs w:val="21"/>
        </w:rPr>
      </w:pPr>
      <w:r w:rsidRPr="009A1F5F">
        <w:rPr>
          <w:rFonts w:ascii="宋体" w:hAnsi="宋体" w:hint="eastAsia"/>
          <w:szCs w:val="21"/>
        </w:rPr>
        <w:t>说明：供应商承诺不实的，依据《政府采购法》第七十七条“提供虚假材料谋取中标、成交的”有关规定予以处理。</w:t>
      </w:r>
    </w:p>
    <w:p w:rsidR="00EE0310" w:rsidRDefault="00EE0310" w:rsidP="002D41CB"/>
    <w:p w:rsidR="002D41CB" w:rsidRDefault="002D41CB" w:rsidP="002D41CB"/>
    <w:p w:rsidR="002D41CB" w:rsidRDefault="002D41CB" w:rsidP="002D41CB"/>
    <w:p w:rsidR="002D41CB" w:rsidRDefault="002D41CB"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2D41CB" w:rsidRPr="000001C1" w:rsidRDefault="000001C1" w:rsidP="000001C1">
      <w:pPr>
        <w:tabs>
          <w:tab w:val="left" w:pos="360"/>
        </w:tabs>
        <w:snapToGrid w:val="0"/>
        <w:spacing w:line="360" w:lineRule="auto"/>
        <w:outlineLvl w:val="1"/>
        <w:rPr>
          <w:rFonts w:ascii="宋体" w:hAnsi="宋体"/>
          <w:szCs w:val="21"/>
        </w:rPr>
      </w:pPr>
      <w:r w:rsidRPr="000001C1">
        <w:rPr>
          <w:rFonts w:ascii="宋体" w:hAnsi="宋体" w:hint="eastAsia"/>
          <w:szCs w:val="21"/>
        </w:rPr>
        <w:lastRenderedPageBreak/>
        <w:t>2</w:t>
      </w:r>
      <w:r w:rsidRPr="000001C1">
        <w:rPr>
          <w:rFonts w:ascii="宋体" w:hAnsi="宋体" w:hint="eastAsia"/>
          <w:szCs w:val="21"/>
        </w:rPr>
        <w:tab/>
        <w:t>落实政府采购政策需满足的资格要求（如有）</w:t>
      </w:r>
    </w:p>
    <w:p w:rsidR="002D41CB" w:rsidRDefault="002D41CB" w:rsidP="002D41CB"/>
    <w:p w:rsidR="000001C1" w:rsidRPr="000001C1" w:rsidRDefault="003D7EBE" w:rsidP="000001C1">
      <w:pPr>
        <w:spacing w:line="360" w:lineRule="auto"/>
        <w:outlineLvl w:val="2"/>
        <w:rPr>
          <w:rFonts w:ascii="宋体" w:hAnsi="宋体"/>
          <w:color w:val="000000"/>
          <w:szCs w:val="21"/>
        </w:rPr>
      </w:pPr>
      <w:r>
        <w:rPr>
          <w:rFonts w:ascii="宋体" w:hAnsi="宋体" w:hint="eastAsia"/>
          <w:color w:val="000000"/>
          <w:szCs w:val="21"/>
        </w:rPr>
        <w:t>2-1</w:t>
      </w:r>
      <w:r w:rsidR="000001C1" w:rsidRPr="000001C1">
        <w:rPr>
          <w:rFonts w:ascii="宋体" w:hAnsi="宋体" w:hint="eastAsia"/>
          <w:color w:val="000000"/>
          <w:szCs w:val="21"/>
        </w:rPr>
        <w:tab/>
        <w:t>拟分包情况说明及分包意向协议</w:t>
      </w:r>
      <w:r>
        <w:rPr>
          <w:rFonts w:ascii="宋体" w:hAnsi="宋体" w:hint="eastAsia"/>
          <w:color w:val="000000"/>
          <w:szCs w:val="21"/>
        </w:rPr>
        <w:t>（如有，需提供）</w:t>
      </w:r>
    </w:p>
    <w:p w:rsidR="000001C1" w:rsidRDefault="000001C1" w:rsidP="000001C1"/>
    <w:p w:rsidR="000001C1" w:rsidRDefault="000001C1" w:rsidP="003D7EBE">
      <w:pPr>
        <w:spacing w:line="276" w:lineRule="auto"/>
      </w:pPr>
      <w:r>
        <w:rPr>
          <w:rFonts w:hint="eastAsia"/>
        </w:rPr>
        <w:t>说明：</w:t>
      </w:r>
    </w:p>
    <w:p w:rsidR="000001C1" w:rsidRDefault="000001C1" w:rsidP="003D7EBE">
      <w:pPr>
        <w:spacing w:line="276" w:lineRule="auto"/>
      </w:pPr>
      <w:r>
        <w:rPr>
          <w:rFonts w:hint="eastAsia"/>
        </w:rPr>
        <w:t>如本项目（包）允许分包，且供应商拟进行分包时，</w:t>
      </w:r>
    </w:p>
    <w:p w:rsidR="000001C1" w:rsidRDefault="000001C1" w:rsidP="003D7EBE">
      <w:pPr>
        <w:spacing w:line="276" w:lineRule="auto"/>
      </w:pPr>
      <w:r>
        <w:rPr>
          <w:rFonts w:hint="eastAsia"/>
        </w:rPr>
        <w:t>（</w:t>
      </w:r>
      <w:r>
        <w:rPr>
          <w:rFonts w:hint="eastAsia"/>
        </w:rPr>
        <w:t>1</w:t>
      </w:r>
      <w:r>
        <w:rPr>
          <w:rFonts w:hint="eastAsia"/>
        </w:rPr>
        <w:t>）响应文件中须提供《拟分包情况说明》，否则响应无效；</w:t>
      </w:r>
    </w:p>
    <w:p w:rsidR="000001C1" w:rsidRDefault="000001C1" w:rsidP="003D7EBE">
      <w:pPr>
        <w:spacing w:line="276" w:lineRule="auto"/>
      </w:pPr>
      <w:r>
        <w:rPr>
          <w:rFonts w:hint="eastAsia"/>
        </w:rPr>
        <w:t>（</w:t>
      </w:r>
      <w:r>
        <w:rPr>
          <w:rFonts w:hint="eastAsia"/>
        </w:rPr>
        <w:t>2</w:t>
      </w:r>
      <w:r>
        <w:rPr>
          <w:rFonts w:hint="eastAsia"/>
        </w:rPr>
        <w:t>）当同时符合下列情形时，响应文件还须提供《分包意向协议》，否则响应无效：</w:t>
      </w:r>
    </w:p>
    <w:p w:rsidR="000001C1" w:rsidRDefault="000001C1" w:rsidP="003D7EBE">
      <w:pPr>
        <w:spacing w:line="276" w:lineRule="auto"/>
        <w:ind w:firstLineChars="100" w:firstLine="210"/>
      </w:pPr>
      <w:r>
        <w:rPr>
          <w:rFonts w:hint="eastAsia"/>
        </w:rPr>
        <w:t>A.</w:t>
      </w:r>
      <w:r>
        <w:rPr>
          <w:rFonts w:hint="eastAsia"/>
        </w:rPr>
        <w:tab/>
      </w:r>
      <w:r>
        <w:rPr>
          <w:rFonts w:hint="eastAsia"/>
        </w:rPr>
        <w:t>本项目（包）预留部分采购项目预算专门面向中小企业采购，且要求获得采购合同的供应商将采购项目中的一定比例分包给一家或者多家中小企业的；</w:t>
      </w:r>
    </w:p>
    <w:p w:rsidR="000001C1" w:rsidRDefault="000001C1" w:rsidP="003D7EBE">
      <w:pPr>
        <w:spacing w:line="276" w:lineRule="auto"/>
        <w:ind w:firstLineChars="100" w:firstLine="210"/>
      </w:pPr>
      <w:r>
        <w:rPr>
          <w:rFonts w:hint="eastAsia"/>
        </w:rPr>
        <w:t>B.</w:t>
      </w:r>
      <w:r>
        <w:rPr>
          <w:rFonts w:hint="eastAsia"/>
        </w:rPr>
        <w:tab/>
      </w:r>
      <w:r>
        <w:rPr>
          <w:rFonts w:hint="eastAsia"/>
        </w:rPr>
        <w:t>供应商通过分包方式满足中小企业政策要求的。</w:t>
      </w:r>
    </w:p>
    <w:p w:rsidR="002D41CB" w:rsidRPr="000001C1" w:rsidRDefault="000001C1" w:rsidP="003D7EBE">
      <w:pPr>
        <w:spacing w:line="276" w:lineRule="auto"/>
      </w:pPr>
      <w:r>
        <w:rPr>
          <w:rFonts w:hint="eastAsia"/>
        </w:rPr>
        <w:t>（</w:t>
      </w:r>
      <w:r>
        <w:rPr>
          <w:rFonts w:hint="eastAsia"/>
        </w:rPr>
        <w:t>3</w:t>
      </w:r>
      <w:r>
        <w:rPr>
          <w:rFonts w:hint="eastAsia"/>
        </w:rPr>
        <w:t>）不属于上述情形时，无须提供《拟分包情况说明》及《分包意向协议》。</w:t>
      </w:r>
    </w:p>
    <w:p w:rsidR="002D41CB" w:rsidRDefault="002D41CB"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2D41CB" w:rsidRDefault="002D41CB" w:rsidP="002D41CB"/>
    <w:p w:rsidR="000001C1" w:rsidRPr="003D7EBE" w:rsidRDefault="000001C1" w:rsidP="003D7EBE">
      <w:pPr>
        <w:spacing w:line="360" w:lineRule="auto"/>
        <w:jc w:val="center"/>
        <w:outlineLvl w:val="2"/>
        <w:rPr>
          <w:rFonts w:ascii="宋体" w:hAnsi="宋体"/>
          <w:color w:val="000000"/>
          <w:szCs w:val="21"/>
        </w:rPr>
      </w:pPr>
      <w:r w:rsidRPr="003D7EBE">
        <w:rPr>
          <w:rFonts w:ascii="宋体" w:hAnsi="宋体"/>
          <w:color w:val="000000"/>
          <w:szCs w:val="21"/>
        </w:rPr>
        <w:t>拟分包情况说明</w:t>
      </w:r>
    </w:p>
    <w:p w:rsidR="000001C1" w:rsidRPr="000001C1" w:rsidRDefault="000001C1" w:rsidP="000001C1">
      <w:pPr>
        <w:pStyle w:val="a7"/>
        <w:spacing w:before="239"/>
        <w:ind w:left="541"/>
        <w:rPr>
          <w:sz w:val="21"/>
          <w:szCs w:val="21"/>
        </w:rPr>
      </w:pPr>
      <w:r w:rsidRPr="000001C1">
        <w:rPr>
          <w:spacing w:val="-60"/>
          <w:sz w:val="21"/>
          <w:szCs w:val="21"/>
        </w:rPr>
        <w:t>致：</w:t>
      </w:r>
      <w:r w:rsidRPr="000001C1">
        <w:rPr>
          <w:sz w:val="21"/>
          <w:szCs w:val="21"/>
          <w:u w:val="single"/>
        </w:rPr>
        <w:t>（采购人或采购代理机构</w:t>
      </w:r>
      <w:r w:rsidRPr="000001C1">
        <w:rPr>
          <w:spacing w:val="-10"/>
          <w:sz w:val="21"/>
          <w:szCs w:val="21"/>
          <w:u w:val="single"/>
        </w:rPr>
        <w:t>）</w:t>
      </w:r>
    </w:p>
    <w:p w:rsidR="000001C1" w:rsidRPr="000001C1" w:rsidRDefault="000001C1" w:rsidP="0064344E">
      <w:pPr>
        <w:pStyle w:val="a7"/>
        <w:tabs>
          <w:tab w:val="clear" w:pos="567"/>
          <w:tab w:val="left" w:pos="1501"/>
          <w:tab w:val="left" w:pos="5434"/>
          <w:tab w:val="left" w:pos="6184"/>
        </w:tabs>
        <w:spacing w:before="158" w:line="364" w:lineRule="auto"/>
        <w:ind w:left="541" w:right="311" w:firstLine="480"/>
        <w:rPr>
          <w:sz w:val="21"/>
          <w:szCs w:val="21"/>
        </w:rPr>
      </w:pPr>
      <w:r w:rsidRPr="000001C1">
        <w:rPr>
          <w:spacing w:val="-2"/>
          <w:sz w:val="21"/>
          <w:szCs w:val="21"/>
        </w:rPr>
        <w:t>我单位参加贵单位组织采购的项目编号为</w:t>
      </w:r>
      <w:r w:rsidRPr="000001C1">
        <w:rPr>
          <w:sz w:val="21"/>
          <w:szCs w:val="21"/>
          <w:u w:val="single"/>
        </w:rPr>
        <w:tab/>
      </w:r>
      <w:r w:rsidRPr="000001C1">
        <w:rPr>
          <w:spacing w:val="-10"/>
          <w:sz w:val="21"/>
          <w:szCs w:val="21"/>
        </w:rPr>
        <w:t>的</w:t>
      </w:r>
      <w:r w:rsidRPr="000001C1">
        <w:rPr>
          <w:sz w:val="21"/>
          <w:szCs w:val="21"/>
          <w:u w:val="single"/>
        </w:rPr>
        <w:tab/>
      </w:r>
      <w:r w:rsidRPr="000001C1">
        <w:rPr>
          <w:spacing w:val="-6"/>
          <w:sz w:val="21"/>
          <w:szCs w:val="21"/>
        </w:rPr>
        <w:t>项目（填写采购项目名称）</w:t>
      </w:r>
      <w:r w:rsidRPr="000001C1">
        <w:rPr>
          <w:spacing w:val="-10"/>
          <w:sz w:val="21"/>
          <w:szCs w:val="21"/>
        </w:rPr>
        <w:t>中</w:t>
      </w:r>
      <w:r w:rsidRPr="000001C1">
        <w:rPr>
          <w:sz w:val="21"/>
          <w:szCs w:val="21"/>
          <w:u w:val="single"/>
        </w:rPr>
        <w:tab/>
      </w:r>
      <w:r w:rsidR="0064344E">
        <w:rPr>
          <w:rFonts w:hint="eastAsia"/>
          <w:sz w:val="21"/>
          <w:szCs w:val="21"/>
          <w:u w:val="single"/>
        </w:rPr>
        <w:t xml:space="preserve">   </w:t>
      </w:r>
      <w:r w:rsidRPr="000001C1">
        <w:rPr>
          <w:spacing w:val="-2"/>
          <w:sz w:val="21"/>
          <w:szCs w:val="21"/>
        </w:rPr>
        <w:t>包（填写包号）的磋商。</w:t>
      </w:r>
      <w:proofErr w:type="gramStart"/>
      <w:r w:rsidRPr="000001C1">
        <w:rPr>
          <w:spacing w:val="-2"/>
          <w:sz w:val="21"/>
          <w:szCs w:val="21"/>
        </w:rPr>
        <w:t>拟签订</w:t>
      </w:r>
      <w:proofErr w:type="gramEnd"/>
      <w:r w:rsidRPr="000001C1">
        <w:rPr>
          <w:spacing w:val="-2"/>
          <w:sz w:val="21"/>
          <w:szCs w:val="21"/>
        </w:rPr>
        <w:t xml:space="preserve">分包合同的单位情况如下表所示，我单位承诺 一旦在该项目中获得采购合同将按下表所列情况进行分包，同时承诺分包承担主体不再 </w:t>
      </w:r>
      <w:r w:rsidRPr="000001C1">
        <w:rPr>
          <w:spacing w:val="-4"/>
          <w:sz w:val="21"/>
          <w:szCs w:val="21"/>
        </w:rPr>
        <w:t>次分包。</w:t>
      </w:r>
    </w:p>
    <w:tbl>
      <w:tblPr>
        <w:tblStyle w:val="TableNormal"/>
        <w:tblW w:w="0" w:type="auto"/>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
        <w:gridCol w:w="1286"/>
        <w:gridCol w:w="1512"/>
        <w:gridCol w:w="1125"/>
        <w:gridCol w:w="1560"/>
        <w:gridCol w:w="1497"/>
        <w:gridCol w:w="1563"/>
      </w:tblGrid>
      <w:tr w:rsidR="000001C1" w:rsidRPr="000001C1" w:rsidTr="0059140D">
        <w:trPr>
          <w:trHeight w:val="932"/>
        </w:trPr>
        <w:tc>
          <w:tcPr>
            <w:tcW w:w="457" w:type="dxa"/>
          </w:tcPr>
          <w:p w:rsidR="000001C1" w:rsidRPr="000001C1" w:rsidRDefault="000001C1" w:rsidP="0059140D">
            <w:pPr>
              <w:pStyle w:val="TableParagraph"/>
              <w:spacing w:before="154" w:line="242" w:lineRule="auto"/>
              <w:ind w:left="108" w:right="96"/>
              <w:rPr>
                <w:sz w:val="21"/>
                <w:szCs w:val="21"/>
              </w:rPr>
            </w:pPr>
            <w:r w:rsidRPr="000001C1">
              <w:rPr>
                <w:spacing w:val="-10"/>
                <w:sz w:val="21"/>
                <w:szCs w:val="21"/>
              </w:rPr>
              <w:t>序号</w:t>
            </w:r>
          </w:p>
        </w:tc>
        <w:tc>
          <w:tcPr>
            <w:tcW w:w="1286" w:type="dxa"/>
          </w:tcPr>
          <w:p w:rsidR="000001C1" w:rsidRPr="000001C1" w:rsidRDefault="000001C1" w:rsidP="0059140D">
            <w:pPr>
              <w:pStyle w:val="TableParagraph"/>
              <w:spacing w:before="154" w:line="242" w:lineRule="auto"/>
              <w:ind w:left="162" w:right="151"/>
              <w:rPr>
                <w:sz w:val="21"/>
                <w:szCs w:val="21"/>
              </w:rPr>
            </w:pPr>
            <w:r w:rsidRPr="000001C1">
              <w:rPr>
                <w:spacing w:val="-4"/>
                <w:sz w:val="21"/>
                <w:szCs w:val="21"/>
              </w:rPr>
              <w:t>分包承担</w:t>
            </w:r>
            <w:r w:rsidRPr="000001C1">
              <w:rPr>
                <w:spacing w:val="-3"/>
                <w:sz w:val="21"/>
                <w:szCs w:val="21"/>
              </w:rPr>
              <w:t>主体名称</w:t>
            </w:r>
          </w:p>
        </w:tc>
        <w:tc>
          <w:tcPr>
            <w:tcW w:w="1512" w:type="dxa"/>
          </w:tcPr>
          <w:p w:rsidR="000001C1" w:rsidRPr="000001C1" w:rsidRDefault="000001C1" w:rsidP="0059140D">
            <w:pPr>
              <w:pStyle w:val="TableParagraph"/>
              <w:spacing w:line="242" w:lineRule="auto"/>
              <w:ind w:left="275" w:right="264"/>
              <w:rPr>
                <w:sz w:val="21"/>
                <w:szCs w:val="21"/>
                <w:lang w:eastAsia="zh-CN"/>
              </w:rPr>
            </w:pPr>
            <w:r w:rsidRPr="000001C1">
              <w:rPr>
                <w:spacing w:val="-4"/>
                <w:sz w:val="21"/>
                <w:szCs w:val="21"/>
                <w:lang w:eastAsia="zh-CN"/>
              </w:rPr>
              <w:t>分包承担</w:t>
            </w:r>
            <w:r w:rsidRPr="000001C1">
              <w:rPr>
                <w:spacing w:val="-3"/>
                <w:sz w:val="21"/>
                <w:szCs w:val="21"/>
                <w:lang w:eastAsia="zh-CN"/>
              </w:rPr>
              <w:t>主体类型</w:t>
            </w:r>
          </w:p>
          <w:p w:rsidR="000001C1" w:rsidRPr="000001C1" w:rsidRDefault="000001C1" w:rsidP="0059140D">
            <w:pPr>
              <w:pStyle w:val="TableParagraph"/>
              <w:spacing w:line="291" w:lineRule="exact"/>
              <w:ind w:left="275"/>
              <w:rPr>
                <w:sz w:val="21"/>
                <w:szCs w:val="21"/>
                <w:lang w:eastAsia="zh-CN"/>
              </w:rPr>
            </w:pPr>
            <w:r w:rsidRPr="000001C1">
              <w:rPr>
                <w:sz w:val="21"/>
                <w:szCs w:val="21"/>
                <w:lang w:eastAsia="zh-CN"/>
              </w:rPr>
              <w:t>（选择</w:t>
            </w:r>
            <w:r w:rsidRPr="000001C1">
              <w:rPr>
                <w:spacing w:val="-10"/>
                <w:sz w:val="21"/>
                <w:szCs w:val="21"/>
                <w:lang w:eastAsia="zh-CN"/>
              </w:rPr>
              <w:t>）</w:t>
            </w:r>
          </w:p>
        </w:tc>
        <w:tc>
          <w:tcPr>
            <w:tcW w:w="1125" w:type="dxa"/>
          </w:tcPr>
          <w:p w:rsidR="000001C1" w:rsidRPr="000001C1" w:rsidRDefault="000001C1" w:rsidP="0059140D">
            <w:pPr>
              <w:pStyle w:val="TableParagraph"/>
              <w:spacing w:before="2"/>
              <w:rPr>
                <w:sz w:val="21"/>
                <w:szCs w:val="21"/>
                <w:lang w:eastAsia="zh-CN"/>
              </w:rPr>
            </w:pPr>
          </w:p>
          <w:p w:rsidR="000001C1" w:rsidRPr="000001C1" w:rsidRDefault="000001C1" w:rsidP="0059140D">
            <w:pPr>
              <w:pStyle w:val="TableParagraph"/>
              <w:ind w:left="81"/>
              <w:rPr>
                <w:sz w:val="21"/>
                <w:szCs w:val="21"/>
              </w:rPr>
            </w:pPr>
            <w:r w:rsidRPr="000001C1">
              <w:rPr>
                <w:spacing w:val="-3"/>
                <w:sz w:val="21"/>
                <w:szCs w:val="21"/>
              </w:rPr>
              <w:t>资质等级</w:t>
            </w:r>
          </w:p>
        </w:tc>
        <w:tc>
          <w:tcPr>
            <w:tcW w:w="1560" w:type="dxa"/>
          </w:tcPr>
          <w:p w:rsidR="000001C1" w:rsidRPr="000001C1" w:rsidRDefault="000001C1" w:rsidP="0059140D">
            <w:pPr>
              <w:pStyle w:val="TableParagraph"/>
              <w:spacing w:before="154" w:line="242" w:lineRule="auto"/>
              <w:ind w:left="300" w:right="287" w:firstLine="120"/>
              <w:rPr>
                <w:sz w:val="21"/>
                <w:szCs w:val="21"/>
              </w:rPr>
            </w:pPr>
            <w:r w:rsidRPr="000001C1">
              <w:rPr>
                <w:spacing w:val="-4"/>
                <w:sz w:val="21"/>
                <w:szCs w:val="21"/>
              </w:rPr>
              <w:t>拟分包</w:t>
            </w:r>
            <w:r w:rsidRPr="000001C1">
              <w:rPr>
                <w:spacing w:val="-3"/>
                <w:sz w:val="21"/>
                <w:szCs w:val="21"/>
              </w:rPr>
              <w:t>合同内容</w:t>
            </w:r>
          </w:p>
        </w:tc>
        <w:tc>
          <w:tcPr>
            <w:tcW w:w="1497" w:type="dxa"/>
          </w:tcPr>
          <w:p w:rsidR="000001C1" w:rsidRPr="000001C1" w:rsidRDefault="000001C1" w:rsidP="0059140D">
            <w:pPr>
              <w:pStyle w:val="TableParagraph"/>
              <w:spacing w:line="242" w:lineRule="auto"/>
              <w:ind w:left="266" w:right="258" w:hanging="1"/>
              <w:jc w:val="center"/>
              <w:rPr>
                <w:sz w:val="21"/>
                <w:szCs w:val="21"/>
                <w:lang w:eastAsia="zh-CN"/>
              </w:rPr>
            </w:pPr>
            <w:r w:rsidRPr="000001C1">
              <w:rPr>
                <w:spacing w:val="-4"/>
                <w:sz w:val="21"/>
                <w:szCs w:val="21"/>
                <w:lang w:eastAsia="zh-CN"/>
              </w:rPr>
              <w:t>拟分包 合同金额</w:t>
            </w:r>
          </w:p>
          <w:p w:rsidR="000001C1" w:rsidRPr="000001C1" w:rsidRDefault="000001C1" w:rsidP="0059140D">
            <w:pPr>
              <w:pStyle w:val="TableParagraph"/>
              <w:spacing w:line="291" w:lineRule="exact"/>
              <w:ind w:left="11" w:right="5"/>
              <w:jc w:val="center"/>
              <w:rPr>
                <w:sz w:val="21"/>
                <w:szCs w:val="21"/>
                <w:lang w:eastAsia="zh-CN"/>
              </w:rPr>
            </w:pPr>
            <w:r w:rsidRPr="000001C1">
              <w:rPr>
                <w:sz w:val="21"/>
                <w:szCs w:val="21"/>
                <w:lang w:eastAsia="zh-CN"/>
              </w:rPr>
              <w:t>（人民币元</w:t>
            </w:r>
            <w:r w:rsidRPr="000001C1">
              <w:rPr>
                <w:spacing w:val="-10"/>
                <w:sz w:val="21"/>
                <w:szCs w:val="21"/>
                <w:lang w:eastAsia="zh-CN"/>
              </w:rPr>
              <w:t>）</w:t>
            </w:r>
          </w:p>
        </w:tc>
        <w:tc>
          <w:tcPr>
            <w:tcW w:w="1563" w:type="dxa"/>
          </w:tcPr>
          <w:p w:rsidR="000001C1" w:rsidRPr="000001C1" w:rsidRDefault="000001C1" w:rsidP="0059140D">
            <w:pPr>
              <w:pStyle w:val="TableParagraph"/>
              <w:spacing w:line="242" w:lineRule="auto"/>
              <w:ind w:left="180" w:right="165"/>
              <w:rPr>
                <w:sz w:val="21"/>
                <w:szCs w:val="21"/>
                <w:lang w:eastAsia="zh-CN"/>
              </w:rPr>
            </w:pPr>
            <w:r w:rsidRPr="000001C1">
              <w:rPr>
                <w:spacing w:val="-2"/>
                <w:sz w:val="21"/>
                <w:szCs w:val="21"/>
                <w:lang w:eastAsia="zh-CN"/>
              </w:rPr>
              <w:t>占该采购包合同金额的</w:t>
            </w:r>
          </w:p>
          <w:p w:rsidR="000001C1" w:rsidRPr="000001C1" w:rsidRDefault="000001C1" w:rsidP="0059140D">
            <w:pPr>
              <w:pStyle w:val="TableParagraph"/>
              <w:spacing w:line="291" w:lineRule="exact"/>
              <w:ind w:left="185"/>
              <w:rPr>
                <w:sz w:val="21"/>
                <w:szCs w:val="21"/>
                <w:lang w:eastAsia="zh-CN"/>
              </w:rPr>
            </w:pPr>
            <w:r w:rsidRPr="000001C1">
              <w:rPr>
                <w:sz w:val="21"/>
                <w:szCs w:val="21"/>
                <w:lang w:eastAsia="zh-CN"/>
              </w:rPr>
              <w:t>比例</w:t>
            </w:r>
            <w:r w:rsidRPr="000001C1">
              <w:rPr>
                <w:spacing w:val="-5"/>
                <w:sz w:val="21"/>
                <w:szCs w:val="21"/>
                <w:lang w:eastAsia="zh-CN"/>
              </w:rPr>
              <w:t>（%）</w:t>
            </w:r>
          </w:p>
        </w:tc>
      </w:tr>
      <w:tr w:rsidR="000001C1" w:rsidRPr="000001C1" w:rsidTr="0059140D">
        <w:trPr>
          <w:trHeight w:val="933"/>
        </w:trPr>
        <w:tc>
          <w:tcPr>
            <w:tcW w:w="457" w:type="dxa"/>
          </w:tcPr>
          <w:p w:rsidR="000001C1" w:rsidRPr="000001C1" w:rsidRDefault="000001C1" w:rsidP="0059140D">
            <w:pPr>
              <w:pStyle w:val="TableParagraph"/>
              <w:spacing w:before="12"/>
              <w:rPr>
                <w:sz w:val="21"/>
                <w:szCs w:val="21"/>
                <w:lang w:eastAsia="zh-CN"/>
              </w:rPr>
            </w:pPr>
          </w:p>
          <w:p w:rsidR="000001C1" w:rsidRPr="000001C1" w:rsidRDefault="000001C1" w:rsidP="0059140D">
            <w:pPr>
              <w:pStyle w:val="TableParagraph"/>
              <w:ind w:left="8"/>
              <w:jc w:val="center"/>
              <w:rPr>
                <w:sz w:val="21"/>
                <w:szCs w:val="21"/>
              </w:rPr>
            </w:pPr>
            <w:r w:rsidRPr="000001C1">
              <w:rPr>
                <w:w w:val="114"/>
                <w:sz w:val="21"/>
                <w:szCs w:val="21"/>
              </w:rPr>
              <w:t>1</w:t>
            </w:r>
          </w:p>
        </w:tc>
        <w:tc>
          <w:tcPr>
            <w:tcW w:w="1286" w:type="dxa"/>
          </w:tcPr>
          <w:p w:rsidR="000001C1" w:rsidRPr="000001C1" w:rsidRDefault="000001C1" w:rsidP="0059140D">
            <w:pPr>
              <w:pStyle w:val="TableParagraph"/>
              <w:rPr>
                <w:sz w:val="21"/>
                <w:szCs w:val="21"/>
              </w:rPr>
            </w:pPr>
          </w:p>
        </w:tc>
        <w:tc>
          <w:tcPr>
            <w:tcW w:w="1512" w:type="dxa"/>
          </w:tcPr>
          <w:p w:rsidR="000001C1" w:rsidRPr="000001C1" w:rsidRDefault="000001C1" w:rsidP="0059140D">
            <w:pPr>
              <w:pStyle w:val="TableParagraph"/>
              <w:ind w:left="116" w:right="195"/>
              <w:jc w:val="center"/>
              <w:rPr>
                <w:sz w:val="21"/>
                <w:szCs w:val="21"/>
                <w:lang w:eastAsia="zh-CN"/>
              </w:rPr>
            </w:pPr>
            <w:r w:rsidRPr="000001C1">
              <w:rPr>
                <w:w w:val="105"/>
                <w:sz w:val="21"/>
                <w:szCs w:val="21"/>
                <w:lang w:eastAsia="zh-CN"/>
              </w:rPr>
              <w:t>□中型企</w:t>
            </w:r>
            <w:r w:rsidRPr="000001C1">
              <w:rPr>
                <w:spacing w:val="-10"/>
                <w:w w:val="105"/>
                <w:sz w:val="21"/>
                <w:szCs w:val="21"/>
                <w:lang w:eastAsia="zh-CN"/>
              </w:rPr>
              <w:t>业</w:t>
            </w:r>
          </w:p>
          <w:p w:rsidR="000001C1" w:rsidRPr="000001C1" w:rsidRDefault="000001C1" w:rsidP="0059140D">
            <w:pPr>
              <w:pStyle w:val="TableParagraph"/>
              <w:spacing w:before="2"/>
              <w:ind w:left="116" w:right="195"/>
              <w:jc w:val="center"/>
              <w:rPr>
                <w:sz w:val="21"/>
                <w:szCs w:val="21"/>
                <w:lang w:eastAsia="zh-CN"/>
              </w:rPr>
            </w:pPr>
            <w:r w:rsidRPr="000001C1">
              <w:rPr>
                <w:w w:val="105"/>
                <w:sz w:val="21"/>
                <w:szCs w:val="21"/>
                <w:lang w:eastAsia="zh-CN"/>
              </w:rPr>
              <w:t>□小微企</w:t>
            </w:r>
            <w:r w:rsidRPr="000001C1">
              <w:rPr>
                <w:spacing w:val="-10"/>
                <w:w w:val="105"/>
                <w:sz w:val="21"/>
                <w:szCs w:val="21"/>
                <w:lang w:eastAsia="zh-CN"/>
              </w:rPr>
              <w:t>业</w:t>
            </w:r>
          </w:p>
          <w:p w:rsidR="000001C1" w:rsidRPr="000001C1" w:rsidRDefault="000001C1" w:rsidP="0059140D">
            <w:pPr>
              <w:pStyle w:val="TableParagraph"/>
              <w:spacing w:before="5" w:line="292" w:lineRule="exact"/>
              <w:ind w:left="116" w:right="195"/>
              <w:jc w:val="center"/>
              <w:rPr>
                <w:sz w:val="21"/>
                <w:szCs w:val="21"/>
                <w:lang w:eastAsia="zh-CN"/>
              </w:rPr>
            </w:pPr>
            <w:r w:rsidRPr="000001C1">
              <w:rPr>
                <w:w w:val="135"/>
                <w:sz w:val="21"/>
                <w:szCs w:val="21"/>
                <w:lang w:eastAsia="zh-CN"/>
              </w:rPr>
              <w:t>□</w:t>
            </w:r>
            <w:r w:rsidRPr="000001C1">
              <w:rPr>
                <w:w w:val="110"/>
                <w:sz w:val="21"/>
                <w:szCs w:val="21"/>
                <w:lang w:eastAsia="zh-CN"/>
              </w:rPr>
              <w:t>其</w:t>
            </w:r>
            <w:r w:rsidRPr="000001C1">
              <w:rPr>
                <w:spacing w:val="-10"/>
                <w:w w:val="110"/>
                <w:sz w:val="21"/>
                <w:szCs w:val="21"/>
                <w:lang w:eastAsia="zh-CN"/>
              </w:rPr>
              <w:t>他</w:t>
            </w:r>
          </w:p>
        </w:tc>
        <w:tc>
          <w:tcPr>
            <w:tcW w:w="1125" w:type="dxa"/>
          </w:tcPr>
          <w:p w:rsidR="000001C1" w:rsidRPr="000001C1" w:rsidRDefault="000001C1" w:rsidP="0059140D">
            <w:pPr>
              <w:pStyle w:val="TableParagraph"/>
              <w:rPr>
                <w:sz w:val="21"/>
                <w:szCs w:val="21"/>
                <w:lang w:eastAsia="zh-CN"/>
              </w:rPr>
            </w:pPr>
          </w:p>
        </w:tc>
        <w:tc>
          <w:tcPr>
            <w:tcW w:w="1560" w:type="dxa"/>
          </w:tcPr>
          <w:p w:rsidR="000001C1" w:rsidRPr="000001C1" w:rsidRDefault="000001C1" w:rsidP="0059140D">
            <w:pPr>
              <w:pStyle w:val="TableParagraph"/>
              <w:rPr>
                <w:sz w:val="21"/>
                <w:szCs w:val="21"/>
                <w:lang w:eastAsia="zh-CN"/>
              </w:rPr>
            </w:pPr>
          </w:p>
        </w:tc>
        <w:tc>
          <w:tcPr>
            <w:tcW w:w="1497" w:type="dxa"/>
          </w:tcPr>
          <w:p w:rsidR="000001C1" w:rsidRPr="000001C1" w:rsidRDefault="000001C1" w:rsidP="0059140D">
            <w:pPr>
              <w:pStyle w:val="TableParagraph"/>
              <w:rPr>
                <w:sz w:val="21"/>
                <w:szCs w:val="21"/>
                <w:lang w:eastAsia="zh-CN"/>
              </w:rPr>
            </w:pPr>
          </w:p>
        </w:tc>
        <w:tc>
          <w:tcPr>
            <w:tcW w:w="1563" w:type="dxa"/>
          </w:tcPr>
          <w:p w:rsidR="000001C1" w:rsidRPr="000001C1" w:rsidRDefault="000001C1" w:rsidP="0059140D">
            <w:pPr>
              <w:pStyle w:val="TableParagraph"/>
              <w:rPr>
                <w:sz w:val="21"/>
                <w:szCs w:val="21"/>
                <w:lang w:eastAsia="zh-CN"/>
              </w:rPr>
            </w:pPr>
          </w:p>
        </w:tc>
      </w:tr>
      <w:tr w:rsidR="000001C1" w:rsidRPr="000001C1" w:rsidTr="0059140D">
        <w:trPr>
          <w:trHeight w:val="933"/>
        </w:trPr>
        <w:tc>
          <w:tcPr>
            <w:tcW w:w="457" w:type="dxa"/>
          </w:tcPr>
          <w:p w:rsidR="000001C1" w:rsidRPr="000001C1" w:rsidRDefault="000001C1" w:rsidP="0059140D">
            <w:pPr>
              <w:pStyle w:val="TableParagraph"/>
              <w:spacing w:before="1"/>
              <w:rPr>
                <w:sz w:val="21"/>
                <w:szCs w:val="21"/>
                <w:lang w:eastAsia="zh-CN"/>
              </w:rPr>
            </w:pPr>
          </w:p>
          <w:p w:rsidR="000001C1" w:rsidRPr="000001C1" w:rsidRDefault="000001C1" w:rsidP="0059140D">
            <w:pPr>
              <w:pStyle w:val="TableParagraph"/>
              <w:ind w:left="8"/>
              <w:jc w:val="center"/>
              <w:rPr>
                <w:sz w:val="21"/>
                <w:szCs w:val="21"/>
              </w:rPr>
            </w:pPr>
            <w:r w:rsidRPr="000001C1">
              <w:rPr>
                <w:w w:val="114"/>
                <w:sz w:val="21"/>
                <w:szCs w:val="21"/>
              </w:rPr>
              <w:t>2</w:t>
            </w:r>
          </w:p>
        </w:tc>
        <w:tc>
          <w:tcPr>
            <w:tcW w:w="1286" w:type="dxa"/>
          </w:tcPr>
          <w:p w:rsidR="000001C1" w:rsidRPr="000001C1" w:rsidRDefault="000001C1" w:rsidP="0059140D">
            <w:pPr>
              <w:pStyle w:val="TableParagraph"/>
              <w:rPr>
                <w:sz w:val="21"/>
                <w:szCs w:val="21"/>
              </w:rPr>
            </w:pPr>
          </w:p>
        </w:tc>
        <w:tc>
          <w:tcPr>
            <w:tcW w:w="1512" w:type="dxa"/>
          </w:tcPr>
          <w:p w:rsidR="000001C1" w:rsidRPr="000001C1" w:rsidRDefault="000001C1" w:rsidP="0059140D">
            <w:pPr>
              <w:pStyle w:val="TableParagraph"/>
              <w:spacing w:line="307" w:lineRule="exact"/>
              <w:ind w:left="116" w:right="195"/>
              <w:jc w:val="center"/>
              <w:rPr>
                <w:sz w:val="21"/>
                <w:szCs w:val="21"/>
                <w:lang w:eastAsia="zh-CN"/>
              </w:rPr>
            </w:pPr>
            <w:r w:rsidRPr="000001C1">
              <w:rPr>
                <w:w w:val="105"/>
                <w:sz w:val="21"/>
                <w:szCs w:val="21"/>
                <w:lang w:eastAsia="zh-CN"/>
              </w:rPr>
              <w:t>□中型企</w:t>
            </w:r>
            <w:r w:rsidRPr="000001C1">
              <w:rPr>
                <w:spacing w:val="-10"/>
                <w:w w:val="105"/>
                <w:sz w:val="21"/>
                <w:szCs w:val="21"/>
                <w:lang w:eastAsia="zh-CN"/>
              </w:rPr>
              <w:t>业</w:t>
            </w:r>
          </w:p>
          <w:p w:rsidR="000001C1" w:rsidRPr="000001C1" w:rsidRDefault="000001C1" w:rsidP="0059140D">
            <w:pPr>
              <w:pStyle w:val="TableParagraph"/>
              <w:spacing w:before="4"/>
              <w:ind w:left="116" w:right="195"/>
              <w:jc w:val="center"/>
              <w:rPr>
                <w:sz w:val="21"/>
                <w:szCs w:val="21"/>
                <w:lang w:eastAsia="zh-CN"/>
              </w:rPr>
            </w:pPr>
            <w:r w:rsidRPr="000001C1">
              <w:rPr>
                <w:w w:val="105"/>
                <w:sz w:val="21"/>
                <w:szCs w:val="21"/>
                <w:lang w:eastAsia="zh-CN"/>
              </w:rPr>
              <w:t>□小微企</w:t>
            </w:r>
            <w:r w:rsidRPr="000001C1">
              <w:rPr>
                <w:spacing w:val="-10"/>
                <w:w w:val="105"/>
                <w:sz w:val="21"/>
                <w:szCs w:val="21"/>
                <w:lang w:eastAsia="zh-CN"/>
              </w:rPr>
              <w:t>业</w:t>
            </w:r>
          </w:p>
          <w:p w:rsidR="000001C1" w:rsidRPr="000001C1" w:rsidRDefault="000001C1" w:rsidP="0059140D">
            <w:pPr>
              <w:pStyle w:val="TableParagraph"/>
              <w:spacing w:before="2" w:line="293" w:lineRule="exact"/>
              <w:ind w:left="116" w:right="195"/>
              <w:jc w:val="center"/>
              <w:rPr>
                <w:sz w:val="21"/>
                <w:szCs w:val="21"/>
                <w:lang w:eastAsia="zh-CN"/>
              </w:rPr>
            </w:pPr>
            <w:r w:rsidRPr="000001C1">
              <w:rPr>
                <w:w w:val="135"/>
                <w:sz w:val="21"/>
                <w:szCs w:val="21"/>
                <w:lang w:eastAsia="zh-CN"/>
              </w:rPr>
              <w:t>□</w:t>
            </w:r>
            <w:r w:rsidRPr="000001C1">
              <w:rPr>
                <w:w w:val="110"/>
                <w:sz w:val="21"/>
                <w:szCs w:val="21"/>
                <w:lang w:eastAsia="zh-CN"/>
              </w:rPr>
              <w:t>其</w:t>
            </w:r>
            <w:r w:rsidRPr="000001C1">
              <w:rPr>
                <w:spacing w:val="-10"/>
                <w:w w:val="110"/>
                <w:sz w:val="21"/>
                <w:szCs w:val="21"/>
                <w:lang w:eastAsia="zh-CN"/>
              </w:rPr>
              <w:t>他</w:t>
            </w:r>
          </w:p>
        </w:tc>
        <w:tc>
          <w:tcPr>
            <w:tcW w:w="1125" w:type="dxa"/>
          </w:tcPr>
          <w:p w:rsidR="000001C1" w:rsidRPr="000001C1" w:rsidRDefault="000001C1" w:rsidP="0059140D">
            <w:pPr>
              <w:pStyle w:val="TableParagraph"/>
              <w:rPr>
                <w:sz w:val="21"/>
                <w:szCs w:val="21"/>
                <w:lang w:eastAsia="zh-CN"/>
              </w:rPr>
            </w:pPr>
          </w:p>
        </w:tc>
        <w:tc>
          <w:tcPr>
            <w:tcW w:w="1560" w:type="dxa"/>
          </w:tcPr>
          <w:p w:rsidR="000001C1" w:rsidRPr="000001C1" w:rsidRDefault="000001C1" w:rsidP="0059140D">
            <w:pPr>
              <w:pStyle w:val="TableParagraph"/>
              <w:rPr>
                <w:sz w:val="21"/>
                <w:szCs w:val="21"/>
                <w:lang w:eastAsia="zh-CN"/>
              </w:rPr>
            </w:pPr>
          </w:p>
        </w:tc>
        <w:tc>
          <w:tcPr>
            <w:tcW w:w="1497" w:type="dxa"/>
          </w:tcPr>
          <w:p w:rsidR="000001C1" w:rsidRPr="000001C1" w:rsidRDefault="000001C1" w:rsidP="0059140D">
            <w:pPr>
              <w:pStyle w:val="TableParagraph"/>
              <w:rPr>
                <w:sz w:val="21"/>
                <w:szCs w:val="21"/>
                <w:lang w:eastAsia="zh-CN"/>
              </w:rPr>
            </w:pPr>
          </w:p>
        </w:tc>
        <w:tc>
          <w:tcPr>
            <w:tcW w:w="1563" w:type="dxa"/>
          </w:tcPr>
          <w:p w:rsidR="000001C1" w:rsidRPr="000001C1" w:rsidRDefault="000001C1" w:rsidP="0059140D">
            <w:pPr>
              <w:pStyle w:val="TableParagraph"/>
              <w:rPr>
                <w:sz w:val="21"/>
                <w:szCs w:val="21"/>
                <w:lang w:eastAsia="zh-CN"/>
              </w:rPr>
            </w:pPr>
          </w:p>
        </w:tc>
      </w:tr>
      <w:tr w:rsidR="000001C1" w:rsidRPr="000001C1" w:rsidTr="0059140D">
        <w:trPr>
          <w:trHeight w:val="619"/>
        </w:trPr>
        <w:tc>
          <w:tcPr>
            <w:tcW w:w="457" w:type="dxa"/>
          </w:tcPr>
          <w:p w:rsidR="000001C1" w:rsidRPr="000001C1" w:rsidRDefault="000001C1" w:rsidP="0059140D">
            <w:pPr>
              <w:pStyle w:val="TableParagraph"/>
              <w:spacing w:before="165"/>
              <w:ind w:left="9"/>
              <w:jc w:val="center"/>
              <w:rPr>
                <w:sz w:val="21"/>
                <w:szCs w:val="21"/>
              </w:rPr>
            </w:pPr>
            <w:r w:rsidRPr="000001C1">
              <w:rPr>
                <w:sz w:val="21"/>
                <w:szCs w:val="21"/>
              </w:rPr>
              <w:t>…</w:t>
            </w:r>
          </w:p>
        </w:tc>
        <w:tc>
          <w:tcPr>
            <w:tcW w:w="1286" w:type="dxa"/>
          </w:tcPr>
          <w:p w:rsidR="000001C1" w:rsidRPr="000001C1" w:rsidRDefault="000001C1" w:rsidP="0059140D">
            <w:pPr>
              <w:pStyle w:val="TableParagraph"/>
              <w:rPr>
                <w:sz w:val="21"/>
                <w:szCs w:val="21"/>
              </w:rPr>
            </w:pPr>
          </w:p>
        </w:tc>
        <w:tc>
          <w:tcPr>
            <w:tcW w:w="1512" w:type="dxa"/>
          </w:tcPr>
          <w:p w:rsidR="000001C1" w:rsidRPr="000001C1" w:rsidRDefault="000001C1" w:rsidP="0059140D">
            <w:pPr>
              <w:pStyle w:val="TableParagraph"/>
              <w:rPr>
                <w:sz w:val="21"/>
                <w:szCs w:val="21"/>
              </w:rPr>
            </w:pPr>
          </w:p>
        </w:tc>
        <w:tc>
          <w:tcPr>
            <w:tcW w:w="1125" w:type="dxa"/>
          </w:tcPr>
          <w:p w:rsidR="000001C1" w:rsidRPr="000001C1" w:rsidRDefault="000001C1" w:rsidP="0059140D">
            <w:pPr>
              <w:pStyle w:val="TableParagraph"/>
              <w:rPr>
                <w:sz w:val="21"/>
                <w:szCs w:val="21"/>
              </w:rPr>
            </w:pPr>
          </w:p>
        </w:tc>
        <w:tc>
          <w:tcPr>
            <w:tcW w:w="1560" w:type="dxa"/>
          </w:tcPr>
          <w:p w:rsidR="000001C1" w:rsidRPr="000001C1" w:rsidRDefault="000001C1" w:rsidP="0059140D">
            <w:pPr>
              <w:pStyle w:val="TableParagraph"/>
              <w:rPr>
                <w:sz w:val="21"/>
                <w:szCs w:val="21"/>
              </w:rPr>
            </w:pPr>
          </w:p>
        </w:tc>
        <w:tc>
          <w:tcPr>
            <w:tcW w:w="1497" w:type="dxa"/>
          </w:tcPr>
          <w:p w:rsidR="000001C1" w:rsidRPr="000001C1" w:rsidRDefault="000001C1" w:rsidP="0059140D">
            <w:pPr>
              <w:pStyle w:val="TableParagraph"/>
              <w:rPr>
                <w:sz w:val="21"/>
                <w:szCs w:val="21"/>
              </w:rPr>
            </w:pPr>
          </w:p>
        </w:tc>
        <w:tc>
          <w:tcPr>
            <w:tcW w:w="1563" w:type="dxa"/>
          </w:tcPr>
          <w:p w:rsidR="000001C1" w:rsidRPr="000001C1" w:rsidRDefault="000001C1" w:rsidP="0059140D">
            <w:pPr>
              <w:pStyle w:val="TableParagraph"/>
              <w:rPr>
                <w:sz w:val="21"/>
                <w:szCs w:val="21"/>
              </w:rPr>
            </w:pPr>
          </w:p>
        </w:tc>
      </w:tr>
      <w:tr w:rsidR="000001C1" w:rsidRPr="000001C1" w:rsidTr="0059140D">
        <w:trPr>
          <w:trHeight w:val="619"/>
        </w:trPr>
        <w:tc>
          <w:tcPr>
            <w:tcW w:w="5940" w:type="dxa"/>
            <w:gridSpan w:val="5"/>
          </w:tcPr>
          <w:p w:rsidR="000001C1" w:rsidRPr="000001C1" w:rsidRDefault="000001C1" w:rsidP="0059140D">
            <w:pPr>
              <w:pStyle w:val="TableParagraph"/>
              <w:spacing w:before="153"/>
              <w:ind w:right="50"/>
              <w:jc w:val="right"/>
              <w:rPr>
                <w:sz w:val="21"/>
                <w:szCs w:val="21"/>
              </w:rPr>
            </w:pPr>
            <w:r w:rsidRPr="000001C1">
              <w:rPr>
                <w:spacing w:val="-4"/>
                <w:sz w:val="21"/>
                <w:szCs w:val="21"/>
              </w:rPr>
              <w:t>合计：</w:t>
            </w:r>
          </w:p>
        </w:tc>
        <w:tc>
          <w:tcPr>
            <w:tcW w:w="1497" w:type="dxa"/>
          </w:tcPr>
          <w:p w:rsidR="000001C1" w:rsidRPr="000001C1" w:rsidRDefault="000001C1" w:rsidP="0059140D">
            <w:pPr>
              <w:pStyle w:val="TableParagraph"/>
              <w:rPr>
                <w:sz w:val="21"/>
                <w:szCs w:val="21"/>
              </w:rPr>
            </w:pPr>
          </w:p>
        </w:tc>
        <w:tc>
          <w:tcPr>
            <w:tcW w:w="1563" w:type="dxa"/>
          </w:tcPr>
          <w:p w:rsidR="000001C1" w:rsidRPr="000001C1" w:rsidRDefault="000001C1" w:rsidP="0059140D">
            <w:pPr>
              <w:pStyle w:val="TableParagraph"/>
              <w:rPr>
                <w:sz w:val="21"/>
                <w:szCs w:val="21"/>
              </w:rPr>
            </w:pPr>
          </w:p>
        </w:tc>
      </w:tr>
    </w:tbl>
    <w:p w:rsidR="000001C1" w:rsidRPr="000001C1" w:rsidRDefault="000001C1" w:rsidP="000001C1">
      <w:pPr>
        <w:pStyle w:val="a7"/>
        <w:spacing w:before="1"/>
        <w:rPr>
          <w:sz w:val="21"/>
          <w:szCs w:val="21"/>
        </w:rPr>
      </w:pPr>
    </w:p>
    <w:p w:rsidR="000001C1" w:rsidRPr="000001C1" w:rsidRDefault="000001C1" w:rsidP="000001C1">
      <w:pPr>
        <w:pStyle w:val="a7"/>
        <w:tabs>
          <w:tab w:val="left" w:pos="8228"/>
          <w:tab w:val="left" w:pos="8828"/>
          <w:tab w:val="left" w:pos="9428"/>
          <w:tab w:val="left" w:pos="9666"/>
        </w:tabs>
        <w:spacing w:line="381" w:lineRule="auto"/>
        <w:ind w:left="7148" w:right="496" w:hanging="1016"/>
        <w:jc w:val="right"/>
        <w:rPr>
          <w:sz w:val="21"/>
          <w:szCs w:val="21"/>
        </w:rPr>
      </w:pPr>
      <w:r w:rsidRPr="000001C1">
        <w:rPr>
          <w:spacing w:val="-2"/>
          <w:sz w:val="21"/>
          <w:szCs w:val="21"/>
        </w:rPr>
        <w:t>供应商名称（加盖公章</w:t>
      </w:r>
      <w:r w:rsidRPr="000001C1">
        <w:rPr>
          <w:spacing w:val="-120"/>
          <w:sz w:val="21"/>
          <w:szCs w:val="21"/>
        </w:rPr>
        <w:t>）</w:t>
      </w:r>
      <w:r w:rsidRPr="000001C1">
        <w:rPr>
          <w:spacing w:val="-1"/>
          <w:sz w:val="21"/>
          <w:szCs w:val="21"/>
        </w:rPr>
        <w:t>：</w:t>
      </w:r>
      <w:r w:rsidRPr="000001C1">
        <w:rPr>
          <w:sz w:val="21"/>
          <w:szCs w:val="21"/>
          <w:u w:val="single"/>
        </w:rPr>
        <w:tab/>
      </w:r>
      <w:r w:rsidRPr="000001C1">
        <w:rPr>
          <w:sz w:val="21"/>
          <w:szCs w:val="21"/>
          <w:u w:val="single"/>
        </w:rPr>
        <w:tab/>
      </w:r>
      <w:r w:rsidRPr="000001C1">
        <w:rPr>
          <w:sz w:val="21"/>
          <w:szCs w:val="21"/>
        </w:rPr>
        <w:t xml:space="preserve"> 日期</w:t>
      </w:r>
      <w:r w:rsidRPr="000001C1">
        <w:rPr>
          <w:spacing w:val="-10"/>
          <w:sz w:val="21"/>
          <w:szCs w:val="21"/>
        </w:rPr>
        <w:t>：</w:t>
      </w:r>
      <w:r w:rsidRPr="000001C1">
        <w:rPr>
          <w:sz w:val="21"/>
          <w:szCs w:val="21"/>
          <w:u w:val="single"/>
        </w:rPr>
        <w:tab/>
      </w:r>
      <w:r w:rsidRPr="000001C1">
        <w:rPr>
          <w:spacing w:val="-10"/>
          <w:sz w:val="21"/>
          <w:szCs w:val="21"/>
        </w:rPr>
        <w:t>年</w:t>
      </w:r>
      <w:r w:rsidRPr="000001C1">
        <w:rPr>
          <w:sz w:val="21"/>
          <w:szCs w:val="21"/>
          <w:u w:val="single"/>
        </w:rPr>
        <w:tab/>
      </w:r>
      <w:r w:rsidRPr="000001C1">
        <w:rPr>
          <w:spacing w:val="-10"/>
          <w:sz w:val="21"/>
          <w:szCs w:val="21"/>
        </w:rPr>
        <w:t>月</w:t>
      </w:r>
      <w:r w:rsidRPr="000001C1">
        <w:rPr>
          <w:sz w:val="21"/>
          <w:szCs w:val="21"/>
          <w:u w:val="single"/>
        </w:rPr>
        <w:tab/>
      </w:r>
      <w:r w:rsidRPr="000001C1">
        <w:rPr>
          <w:spacing w:val="-10"/>
          <w:sz w:val="21"/>
          <w:szCs w:val="21"/>
        </w:rPr>
        <w:t>日</w:t>
      </w:r>
    </w:p>
    <w:p w:rsidR="000001C1" w:rsidRPr="000001C1" w:rsidRDefault="000001C1" w:rsidP="000001C1">
      <w:pPr>
        <w:pStyle w:val="a7"/>
        <w:rPr>
          <w:sz w:val="21"/>
          <w:szCs w:val="21"/>
        </w:rPr>
      </w:pPr>
    </w:p>
    <w:p w:rsidR="000001C1" w:rsidRPr="000001C1" w:rsidRDefault="000001C1" w:rsidP="000001C1">
      <w:pPr>
        <w:pStyle w:val="a7"/>
        <w:ind w:left="541"/>
        <w:rPr>
          <w:sz w:val="21"/>
          <w:szCs w:val="21"/>
        </w:rPr>
      </w:pPr>
      <w:r w:rsidRPr="000001C1">
        <w:rPr>
          <w:spacing w:val="-5"/>
          <w:sz w:val="21"/>
          <w:szCs w:val="21"/>
        </w:rPr>
        <w:t>注：</w:t>
      </w:r>
    </w:p>
    <w:p w:rsidR="000001C1" w:rsidRPr="000001C1" w:rsidRDefault="000001C1" w:rsidP="000001C1">
      <w:pPr>
        <w:pStyle w:val="afa"/>
        <w:numPr>
          <w:ilvl w:val="0"/>
          <w:numId w:val="26"/>
        </w:numPr>
        <w:tabs>
          <w:tab w:val="left" w:pos="1174"/>
        </w:tabs>
        <w:autoSpaceDE w:val="0"/>
        <w:autoSpaceDN w:val="0"/>
        <w:spacing w:before="161" w:line="364" w:lineRule="auto"/>
        <w:ind w:right="550" w:firstLineChars="0" w:firstLine="0"/>
        <w:rPr>
          <w:rFonts w:ascii="宋体" w:hAnsi="宋体"/>
          <w:szCs w:val="21"/>
        </w:rPr>
      </w:pPr>
      <w:r w:rsidRPr="000001C1">
        <w:rPr>
          <w:rFonts w:ascii="宋体" w:hAnsi="宋体"/>
          <w:spacing w:val="-2"/>
          <w:szCs w:val="21"/>
        </w:rPr>
        <w:t>当供应</w:t>
      </w:r>
      <w:proofErr w:type="gramStart"/>
      <w:r w:rsidRPr="000001C1">
        <w:rPr>
          <w:rFonts w:ascii="宋体" w:hAnsi="宋体"/>
          <w:spacing w:val="-2"/>
          <w:szCs w:val="21"/>
        </w:rPr>
        <w:t>商属于本部分说明</w:t>
      </w:r>
      <w:proofErr w:type="gramEnd"/>
      <w:r w:rsidRPr="000001C1">
        <w:rPr>
          <w:rFonts w:ascii="宋体" w:hAnsi="宋体"/>
          <w:spacing w:val="-2"/>
          <w:szCs w:val="21"/>
        </w:rPr>
        <w:t>中第（1）</w:t>
      </w:r>
      <w:r w:rsidRPr="000001C1">
        <w:rPr>
          <w:rFonts w:ascii="宋体" w:hAnsi="宋体"/>
          <w:spacing w:val="-9"/>
          <w:szCs w:val="21"/>
        </w:rPr>
        <w:t>类情形，如未提供《拟分包情况说明》，或提</w:t>
      </w:r>
      <w:r w:rsidRPr="000001C1">
        <w:rPr>
          <w:rFonts w:ascii="宋体" w:hAnsi="宋体"/>
          <w:spacing w:val="-2"/>
          <w:szCs w:val="21"/>
        </w:rPr>
        <w:t>供了《拟分包情况说明》但未填写分包承担主体名称、拟分包合同内容、拟分包合同金额，其响应无效；</w:t>
      </w:r>
    </w:p>
    <w:p w:rsidR="000001C1" w:rsidRPr="000001C1" w:rsidRDefault="000001C1" w:rsidP="000001C1">
      <w:pPr>
        <w:pStyle w:val="afa"/>
        <w:numPr>
          <w:ilvl w:val="0"/>
          <w:numId w:val="26"/>
        </w:numPr>
        <w:tabs>
          <w:tab w:val="left" w:pos="1174"/>
        </w:tabs>
        <w:autoSpaceDE w:val="0"/>
        <w:autoSpaceDN w:val="0"/>
        <w:spacing w:line="364" w:lineRule="auto"/>
        <w:ind w:right="550" w:firstLineChars="0" w:firstLine="0"/>
        <w:rPr>
          <w:rFonts w:ascii="宋体" w:hAnsi="宋体"/>
          <w:szCs w:val="21"/>
        </w:rPr>
      </w:pPr>
      <w:r w:rsidRPr="000001C1">
        <w:rPr>
          <w:rFonts w:ascii="宋体" w:hAnsi="宋体"/>
          <w:spacing w:val="-2"/>
          <w:szCs w:val="21"/>
        </w:rPr>
        <w:t>当供应</w:t>
      </w:r>
      <w:proofErr w:type="gramStart"/>
      <w:r w:rsidRPr="000001C1">
        <w:rPr>
          <w:rFonts w:ascii="宋体" w:hAnsi="宋体"/>
          <w:spacing w:val="-2"/>
          <w:szCs w:val="21"/>
        </w:rPr>
        <w:t>商属于本部分说明</w:t>
      </w:r>
      <w:proofErr w:type="gramEnd"/>
      <w:r w:rsidRPr="000001C1">
        <w:rPr>
          <w:rFonts w:ascii="宋体" w:hAnsi="宋体"/>
          <w:spacing w:val="-2"/>
          <w:szCs w:val="21"/>
        </w:rPr>
        <w:t>中第（2）</w:t>
      </w:r>
      <w:r w:rsidRPr="000001C1">
        <w:rPr>
          <w:rFonts w:ascii="宋体" w:hAnsi="宋体"/>
          <w:spacing w:val="-9"/>
          <w:szCs w:val="21"/>
        </w:rPr>
        <w:t>类情形，如未提供《拟分包情况说明》，或提</w:t>
      </w:r>
      <w:r w:rsidRPr="000001C1">
        <w:rPr>
          <w:rFonts w:ascii="宋体" w:hAnsi="宋体"/>
          <w:spacing w:val="-2"/>
          <w:szCs w:val="21"/>
        </w:rPr>
        <w:t>供了《拟分包情况说明》但未填写分包承担主体名称、分包承担主体类型、拟分包合同内容、拟分包合同金额，其响应无效；</w:t>
      </w:r>
    </w:p>
    <w:p w:rsidR="000001C1" w:rsidRPr="000001C1" w:rsidRDefault="000001C1" w:rsidP="000001C1">
      <w:pPr>
        <w:pStyle w:val="afa"/>
        <w:numPr>
          <w:ilvl w:val="0"/>
          <w:numId w:val="26"/>
        </w:numPr>
        <w:tabs>
          <w:tab w:val="left" w:pos="1174"/>
        </w:tabs>
        <w:autoSpaceDE w:val="0"/>
        <w:autoSpaceDN w:val="0"/>
        <w:spacing w:line="364" w:lineRule="auto"/>
        <w:ind w:right="550" w:firstLineChars="0" w:firstLine="0"/>
        <w:rPr>
          <w:rFonts w:ascii="宋体" w:hAnsi="宋体"/>
          <w:szCs w:val="21"/>
        </w:rPr>
      </w:pPr>
      <w:r w:rsidRPr="000001C1">
        <w:rPr>
          <w:rFonts w:ascii="宋体" w:hAnsi="宋体"/>
          <w:spacing w:val="-2"/>
          <w:szCs w:val="21"/>
        </w:rPr>
        <w:t>如本采购文件《供应商须知资料表》载明本项目分包承担主体应具备的相应资质条件，则供应商须在本表中列明分包承担主体的资质等级，并后附资质证书电子件，否则响应无效。</w:t>
      </w:r>
    </w:p>
    <w:p w:rsidR="000001C1" w:rsidRPr="000001C1" w:rsidRDefault="000001C1" w:rsidP="000001C1">
      <w:pPr>
        <w:spacing w:line="364" w:lineRule="auto"/>
        <w:rPr>
          <w:rFonts w:ascii="宋体" w:hAnsi="宋体"/>
          <w:szCs w:val="21"/>
        </w:rPr>
        <w:sectPr w:rsidR="000001C1" w:rsidRPr="000001C1">
          <w:pgSz w:w="11910" w:h="16840"/>
          <w:pgMar w:top="1340" w:right="580" w:bottom="1080" w:left="1160" w:header="879" w:footer="879" w:gutter="0"/>
          <w:cols w:space="720"/>
        </w:sectPr>
      </w:pPr>
    </w:p>
    <w:p w:rsidR="000001C1" w:rsidRPr="003D7EBE" w:rsidRDefault="000001C1" w:rsidP="003D7EBE">
      <w:pPr>
        <w:spacing w:line="360" w:lineRule="auto"/>
        <w:jc w:val="center"/>
        <w:outlineLvl w:val="2"/>
        <w:rPr>
          <w:rFonts w:ascii="宋体" w:hAnsi="宋体"/>
          <w:color w:val="000000"/>
          <w:szCs w:val="21"/>
        </w:rPr>
      </w:pPr>
      <w:r w:rsidRPr="003D7EBE">
        <w:rPr>
          <w:rFonts w:ascii="宋体" w:hAnsi="宋体"/>
          <w:color w:val="000000"/>
          <w:szCs w:val="21"/>
        </w:rPr>
        <w:lastRenderedPageBreak/>
        <w:t>分包意向协议（实质性格式）</w:t>
      </w:r>
    </w:p>
    <w:p w:rsidR="000001C1" w:rsidRPr="000001C1" w:rsidRDefault="000001C1" w:rsidP="000001C1">
      <w:pPr>
        <w:pStyle w:val="a7"/>
        <w:tabs>
          <w:tab w:val="left" w:pos="3594"/>
        </w:tabs>
        <w:spacing w:before="239"/>
        <w:ind w:left="1021"/>
        <w:rPr>
          <w:sz w:val="21"/>
          <w:szCs w:val="21"/>
        </w:rPr>
      </w:pPr>
      <w:r w:rsidRPr="000001C1">
        <w:rPr>
          <w:sz w:val="21"/>
          <w:szCs w:val="21"/>
        </w:rPr>
        <w:t>甲方（供应商</w:t>
      </w:r>
      <w:r w:rsidRPr="000001C1">
        <w:rPr>
          <w:spacing w:val="-125"/>
          <w:sz w:val="21"/>
          <w:szCs w:val="21"/>
        </w:rPr>
        <w:t>）</w:t>
      </w:r>
      <w:r w:rsidR="003D7EBE">
        <w:rPr>
          <w:rFonts w:hint="eastAsia"/>
          <w:spacing w:val="-6"/>
          <w:sz w:val="21"/>
          <w:szCs w:val="21"/>
        </w:rPr>
        <w:t>）：</w:t>
      </w:r>
      <w:r w:rsidRPr="000001C1">
        <w:rPr>
          <w:sz w:val="21"/>
          <w:szCs w:val="21"/>
          <w:u w:val="single"/>
        </w:rPr>
        <w:tab/>
      </w:r>
    </w:p>
    <w:p w:rsidR="000001C1" w:rsidRPr="000001C1" w:rsidRDefault="000001C1" w:rsidP="000001C1">
      <w:pPr>
        <w:pStyle w:val="a7"/>
        <w:tabs>
          <w:tab w:val="left" w:pos="4074"/>
        </w:tabs>
        <w:spacing w:before="158"/>
        <w:ind w:left="1021"/>
        <w:rPr>
          <w:sz w:val="21"/>
          <w:szCs w:val="21"/>
        </w:rPr>
      </w:pPr>
      <w:r w:rsidRPr="000001C1">
        <w:rPr>
          <w:sz w:val="21"/>
          <w:szCs w:val="21"/>
        </w:rPr>
        <w:t>乙方（拟分包单位</w:t>
      </w:r>
      <w:r w:rsidR="003D7EBE" w:rsidRPr="000001C1">
        <w:rPr>
          <w:spacing w:val="-125"/>
          <w:sz w:val="21"/>
          <w:szCs w:val="21"/>
        </w:rPr>
        <w:t>）</w:t>
      </w:r>
      <w:r w:rsidR="003D7EBE">
        <w:rPr>
          <w:rFonts w:hint="eastAsia"/>
          <w:spacing w:val="-6"/>
          <w:sz w:val="21"/>
          <w:szCs w:val="21"/>
        </w:rPr>
        <w:t>）：</w:t>
      </w:r>
      <w:r w:rsidRPr="000001C1">
        <w:rPr>
          <w:sz w:val="21"/>
          <w:szCs w:val="21"/>
          <w:u w:val="single"/>
        </w:rPr>
        <w:tab/>
      </w:r>
    </w:p>
    <w:p w:rsidR="000001C1" w:rsidRPr="000001C1" w:rsidRDefault="000001C1" w:rsidP="000001C1">
      <w:pPr>
        <w:pStyle w:val="a7"/>
        <w:tabs>
          <w:tab w:val="left" w:pos="3656"/>
          <w:tab w:val="left" w:pos="8413"/>
        </w:tabs>
        <w:spacing w:before="161" w:line="362" w:lineRule="auto"/>
        <w:ind w:left="541" w:right="551" w:firstLine="480"/>
        <w:rPr>
          <w:sz w:val="21"/>
          <w:szCs w:val="21"/>
        </w:rPr>
      </w:pPr>
      <w:r w:rsidRPr="000001C1">
        <w:rPr>
          <w:spacing w:val="-2"/>
          <w:sz w:val="21"/>
          <w:szCs w:val="21"/>
        </w:rPr>
        <w:t>甲方承诺，一旦在</w:t>
      </w:r>
      <w:r w:rsidRPr="000001C1">
        <w:rPr>
          <w:sz w:val="21"/>
          <w:szCs w:val="21"/>
          <w:u w:val="single"/>
        </w:rPr>
        <w:tab/>
      </w:r>
      <w:r w:rsidRPr="000001C1">
        <w:rPr>
          <w:spacing w:val="-2"/>
          <w:sz w:val="21"/>
          <w:szCs w:val="21"/>
        </w:rPr>
        <w:t>（采购项目名称</w:t>
      </w:r>
      <w:r w:rsidRPr="000001C1">
        <w:rPr>
          <w:spacing w:val="-120"/>
          <w:sz w:val="21"/>
          <w:szCs w:val="21"/>
        </w:rPr>
        <w:t>）</w:t>
      </w:r>
      <w:r w:rsidRPr="000001C1">
        <w:rPr>
          <w:spacing w:val="-3"/>
          <w:sz w:val="21"/>
          <w:szCs w:val="21"/>
        </w:rPr>
        <w:t>（</w:t>
      </w:r>
      <w:r w:rsidRPr="000001C1">
        <w:rPr>
          <w:spacing w:val="-2"/>
          <w:sz w:val="21"/>
          <w:szCs w:val="21"/>
        </w:rPr>
        <w:t>项目编号/</w:t>
      </w:r>
      <w:proofErr w:type="gramStart"/>
      <w:r w:rsidRPr="000001C1">
        <w:rPr>
          <w:spacing w:val="-2"/>
          <w:sz w:val="21"/>
          <w:szCs w:val="21"/>
        </w:rPr>
        <w:t>包号为</w:t>
      </w:r>
      <w:proofErr w:type="gramEnd"/>
      <w:r w:rsidRPr="000001C1">
        <w:rPr>
          <w:spacing w:val="-2"/>
          <w:sz w:val="21"/>
          <w:szCs w:val="21"/>
        </w:rPr>
        <w:t>：</w:t>
      </w:r>
      <w:r w:rsidRPr="000001C1">
        <w:rPr>
          <w:sz w:val="21"/>
          <w:szCs w:val="21"/>
          <w:u w:val="single"/>
        </w:rPr>
        <w:tab/>
      </w:r>
      <w:r w:rsidRPr="000001C1">
        <w:rPr>
          <w:spacing w:val="-2"/>
          <w:sz w:val="21"/>
          <w:szCs w:val="21"/>
        </w:rPr>
        <w:t>）采购项目中获得采购合同，将按照下述约定将合同项下部分内容分包给乙方：</w:t>
      </w:r>
    </w:p>
    <w:p w:rsidR="000001C1" w:rsidRPr="003D7EBE" w:rsidRDefault="003D7EBE" w:rsidP="003D7EBE">
      <w:pPr>
        <w:tabs>
          <w:tab w:val="left" w:pos="1251"/>
          <w:tab w:val="left" w:pos="3169"/>
        </w:tabs>
        <w:autoSpaceDE w:val="0"/>
        <w:autoSpaceDN w:val="0"/>
        <w:spacing w:before="5"/>
        <w:ind w:firstLineChars="500" w:firstLine="1050"/>
        <w:rPr>
          <w:rFonts w:ascii="宋体" w:hAnsi="宋体"/>
          <w:szCs w:val="21"/>
        </w:rPr>
      </w:pPr>
      <w:r>
        <w:rPr>
          <w:rFonts w:ascii="宋体" w:hAnsi="宋体" w:hint="eastAsia"/>
          <w:szCs w:val="21"/>
        </w:rPr>
        <w:t>1.</w:t>
      </w:r>
      <w:r w:rsidR="000001C1" w:rsidRPr="003D7EBE">
        <w:rPr>
          <w:rFonts w:ascii="宋体" w:hAnsi="宋体"/>
          <w:szCs w:val="21"/>
        </w:rPr>
        <w:t>分包内容</w:t>
      </w:r>
      <w:r w:rsidR="000001C1" w:rsidRPr="003D7EBE">
        <w:rPr>
          <w:rFonts w:ascii="宋体" w:hAnsi="宋体"/>
          <w:spacing w:val="-10"/>
          <w:szCs w:val="21"/>
        </w:rPr>
        <w:t>：</w:t>
      </w:r>
      <w:r w:rsidR="000001C1" w:rsidRPr="003D7EBE">
        <w:rPr>
          <w:rFonts w:ascii="宋体" w:hAnsi="宋体"/>
          <w:szCs w:val="21"/>
          <w:u w:val="single"/>
        </w:rPr>
        <w:tab/>
      </w:r>
      <w:r w:rsidR="000001C1" w:rsidRPr="003D7EBE">
        <w:rPr>
          <w:rFonts w:ascii="宋体" w:hAnsi="宋体"/>
          <w:spacing w:val="-10"/>
          <w:szCs w:val="21"/>
        </w:rPr>
        <w:t>。</w:t>
      </w:r>
    </w:p>
    <w:p w:rsidR="000001C1" w:rsidRPr="000001C1" w:rsidRDefault="003D7EBE" w:rsidP="003D7EBE">
      <w:pPr>
        <w:pStyle w:val="afa"/>
        <w:tabs>
          <w:tab w:val="left" w:pos="1251"/>
          <w:tab w:val="left" w:pos="3169"/>
          <w:tab w:val="left" w:pos="7967"/>
        </w:tabs>
        <w:autoSpaceDE w:val="0"/>
        <w:autoSpaceDN w:val="0"/>
        <w:spacing w:before="158" w:line="364" w:lineRule="auto"/>
        <w:ind w:left="1021" w:right="1727" w:firstLineChars="0" w:firstLine="0"/>
        <w:rPr>
          <w:rFonts w:ascii="宋体" w:hAnsi="宋体"/>
          <w:szCs w:val="21"/>
        </w:rPr>
      </w:pPr>
      <w:r>
        <w:rPr>
          <w:rFonts w:ascii="宋体" w:hAnsi="宋体" w:hint="eastAsia"/>
          <w:spacing w:val="-2"/>
          <w:szCs w:val="21"/>
        </w:rPr>
        <w:t>2.</w:t>
      </w:r>
      <w:r w:rsidR="000001C1" w:rsidRPr="000001C1">
        <w:rPr>
          <w:rFonts w:ascii="宋体" w:hAnsi="宋体"/>
          <w:spacing w:val="-2"/>
          <w:szCs w:val="21"/>
        </w:rPr>
        <w:t>分包金额：</w:t>
      </w:r>
      <w:r w:rsidR="000001C1" w:rsidRPr="000001C1">
        <w:rPr>
          <w:rFonts w:ascii="宋体" w:hAnsi="宋体"/>
          <w:szCs w:val="21"/>
          <w:u w:val="single"/>
        </w:rPr>
        <w:tab/>
      </w:r>
      <w:r w:rsidR="000001C1" w:rsidRPr="000001C1">
        <w:rPr>
          <w:rFonts w:ascii="宋体" w:hAnsi="宋体"/>
          <w:spacing w:val="-2"/>
          <w:szCs w:val="21"/>
        </w:rPr>
        <w:t>，该金额占该采购包合同金额的比例为</w:t>
      </w:r>
      <w:r w:rsidR="000001C1" w:rsidRPr="000001C1">
        <w:rPr>
          <w:rFonts w:ascii="宋体" w:hAnsi="宋体"/>
          <w:szCs w:val="21"/>
          <w:u w:val="single"/>
        </w:rPr>
        <w:tab/>
      </w:r>
      <w:r w:rsidR="000001C1" w:rsidRPr="000001C1">
        <w:rPr>
          <w:rFonts w:ascii="宋体" w:hAnsi="宋体"/>
          <w:spacing w:val="-6"/>
          <w:szCs w:val="21"/>
        </w:rPr>
        <w:t>%。</w:t>
      </w:r>
      <w:r w:rsidR="000001C1" w:rsidRPr="000001C1">
        <w:rPr>
          <w:rFonts w:ascii="宋体" w:hAnsi="宋体"/>
          <w:spacing w:val="-2"/>
          <w:szCs w:val="21"/>
        </w:rPr>
        <w:t>乙方承诺将在上述情况下与甲方签订分包合同。</w:t>
      </w:r>
    </w:p>
    <w:p w:rsidR="000001C1" w:rsidRPr="000001C1" w:rsidRDefault="000001C1" w:rsidP="000001C1">
      <w:pPr>
        <w:pStyle w:val="a7"/>
        <w:spacing w:before="1" w:line="362" w:lineRule="auto"/>
        <w:ind w:left="541" w:right="551" w:firstLine="480"/>
        <w:rPr>
          <w:sz w:val="21"/>
          <w:szCs w:val="21"/>
        </w:rPr>
      </w:pPr>
      <w:r w:rsidRPr="000001C1">
        <w:rPr>
          <w:spacing w:val="-2"/>
          <w:sz w:val="21"/>
          <w:szCs w:val="21"/>
        </w:rPr>
        <w:t>本协议自各方盖章之日起生效，如甲方未在该项目（采购包）成交，本协议自动终</w:t>
      </w:r>
      <w:r w:rsidRPr="000001C1">
        <w:rPr>
          <w:spacing w:val="-6"/>
          <w:sz w:val="21"/>
          <w:szCs w:val="21"/>
        </w:rPr>
        <w:t>止。</w:t>
      </w:r>
    </w:p>
    <w:p w:rsidR="000001C1" w:rsidRPr="000001C1" w:rsidRDefault="000001C1" w:rsidP="000001C1">
      <w:pPr>
        <w:pStyle w:val="a7"/>
        <w:spacing w:before="2"/>
        <w:rPr>
          <w:sz w:val="21"/>
          <w:szCs w:val="21"/>
        </w:rPr>
      </w:pPr>
    </w:p>
    <w:p w:rsidR="000001C1" w:rsidRPr="000001C1" w:rsidRDefault="000001C1" w:rsidP="000001C1">
      <w:pPr>
        <w:pStyle w:val="a7"/>
        <w:tabs>
          <w:tab w:val="left" w:pos="3344"/>
          <w:tab w:val="left" w:pos="5811"/>
          <w:tab w:val="left" w:pos="8144"/>
        </w:tabs>
        <w:spacing w:before="74"/>
        <w:ind w:left="1011"/>
        <w:rPr>
          <w:sz w:val="21"/>
          <w:szCs w:val="21"/>
        </w:rPr>
      </w:pPr>
      <w:r w:rsidRPr="000001C1">
        <w:rPr>
          <w:sz w:val="21"/>
          <w:szCs w:val="21"/>
        </w:rPr>
        <w:t>甲方（盖章</w:t>
      </w:r>
      <w:r w:rsidRPr="000001C1">
        <w:rPr>
          <w:spacing w:val="-125"/>
          <w:sz w:val="21"/>
          <w:szCs w:val="21"/>
        </w:rPr>
        <w:t>）</w:t>
      </w:r>
      <w:r w:rsidR="003D7EBE" w:rsidRPr="000001C1">
        <w:rPr>
          <w:spacing w:val="-125"/>
          <w:sz w:val="21"/>
          <w:szCs w:val="21"/>
        </w:rPr>
        <w:t>）</w:t>
      </w:r>
      <w:r w:rsidR="003D7EBE">
        <w:rPr>
          <w:rFonts w:hint="eastAsia"/>
          <w:spacing w:val="-6"/>
          <w:sz w:val="21"/>
          <w:szCs w:val="21"/>
        </w:rPr>
        <w:t>）：</w:t>
      </w:r>
      <w:r w:rsidRPr="000001C1">
        <w:rPr>
          <w:sz w:val="21"/>
          <w:szCs w:val="21"/>
          <w:u w:val="single"/>
        </w:rPr>
        <w:tab/>
      </w:r>
      <w:r w:rsidRPr="000001C1">
        <w:rPr>
          <w:sz w:val="21"/>
          <w:szCs w:val="21"/>
        </w:rPr>
        <w:tab/>
        <w:t>乙方（盖章</w:t>
      </w:r>
      <w:r w:rsidR="003D7EBE" w:rsidRPr="000001C1">
        <w:rPr>
          <w:spacing w:val="-125"/>
          <w:sz w:val="21"/>
          <w:szCs w:val="21"/>
        </w:rPr>
        <w:t>）</w:t>
      </w:r>
      <w:r w:rsidR="003D7EBE">
        <w:rPr>
          <w:rFonts w:hint="eastAsia"/>
          <w:spacing w:val="-6"/>
          <w:sz w:val="21"/>
          <w:szCs w:val="21"/>
        </w:rPr>
        <w:t>）：</w:t>
      </w:r>
      <w:r w:rsidRPr="000001C1">
        <w:rPr>
          <w:sz w:val="21"/>
          <w:szCs w:val="21"/>
          <w:u w:val="single"/>
        </w:rPr>
        <w:tab/>
      </w:r>
    </w:p>
    <w:p w:rsidR="000001C1" w:rsidRPr="000001C1" w:rsidRDefault="000001C1" w:rsidP="000001C1">
      <w:pPr>
        <w:pStyle w:val="a7"/>
        <w:rPr>
          <w:sz w:val="21"/>
          <w:szCs w:val="21"/>
        </w:rPr>
      </w:pPr>
    </w:p>
    <w:p w:rsidR="000001C1" w:rsidRPr="000001C1" w:rsidRDefault="000001C1" w:rsidP="000001C1">
      <w:pPr>
        <w:pStyle w:val="a7"/>
        <w:spacing w:before="10"/>
        <w:rPr>
          <w:sz w:val="21"/>
          <w:szCs w:val="21"/>
        </w:rPr>
      </w:pPr>
    </w:p>
    <w:p w:rsidR="000001C1" w:rsidRPr="000001C1" w:rsidRDefault="000001C1" w:rsidP="000001C1">
      <w:pPr>
        <w:pStyle w:val="a7"/>
        <w:tabs>
          <w:tab w:val="left" w:pos="7093"/>
          <w:tab w:val="left" w:pos="8053"/>
          <w:tab w:val="left" w:pos="9013"/>
        </w:tabs>
        <w:spacing w:before="74"/>
        <w:ind w:left="5653"/>
        <w:rPr>
          <w:sz w:val="21"/>
          <w:szCs w:val="21"/>
        </w:rPr>
      </w:pPr>
      <w:r w:rsidRPr="000001C1">
        <w:rPr>
          <w:sz w:val="21"/>
          <w:szCs w:val="21"/>
        </w:rPr>
        <w:t>日期</w:t>
      </w:r>
      <w:r w:rsidRPr="000001C1">
        <w:rPr>
          <w:spacing w:val="-10"/>
          <w:sz w:val="21"/>
          <w:szCs w:val="21"/>
        </w:rPr>
        <w:t>：</w:t>
      </w:r>
      <w:r w:rsidRPr="000001C1">
        <w:rPr>
          <w:sz w:val="21"/>
          <w:szCs w:val="21"/>
          <w:u w:val="single"/>
        </w:rPr>
        <w:tab/>
      </w:r>
      <w:r w:rsidRPr="000001C1">
        <w:rPr>
          <w:spacing w:val="-10"/>
          <w:sz w:val="21"/>
          <w:szCs w:val="21"/>
        </w:rPr>
        <w:t>年</w:t>
      </w:r>
      <w:r w:rsidRPr="000001C1">
        <w:rPr>
          <w:sz w:val="21"/>
          <w:szCs w:val="21"/>
          <w:u w:val="single"/>
        </w:rPr>
        <w:tab/>
      </w:r>
      <w:r w:rsidRPr="000001C1">
        <w:rPr>
          <w:spacing w:val="-10"/>
          <w:sz w:val="21"/>
          <w:szCs w:val="21"/>
        </w:rPr>
        <w:t>月</w:t>
      </w:r>
      <w:r w:rsidRPr="000001C1">
        <w:rPr>
          <w:sz w:val="21"/>
          <w:szCs w:val="21"/>
          <w:u w:val="single"/>
        </w:rPr>
        <w:tab/>
      </w:r>
      <w:r w:rsidRPr="000001C1">
        <w:rPr>
          <w:spacing w:val="-10"/>
          <w:sz w:val="21"/>
          <w:szCs w:val="21"/>
        </w:rPr>
        <w:t>日</w:t>
      </w:r>
    </w:p>
    <w:p w:rsidR="000001C1" w:rsidRPr="000001C1" w:rsidRDefault="000001C1" w:rsidP="000001C1">
      <w:pPr>
        <w:pStyle w:val="a7"/>
        <w:rPr>
          <w:sz w:val="21"/>
          <w:szCs w:val="21"/>
        </w:rPr>
      </w:pPr>
    </w:p>
    <w:p w:rsidR="000001C1" w:rsidRPr="000001C1" w:rsidRDefault="000001C1" w:rsidP="000001C1">
      <w:pPr>
        <w:pStyle w:val="a7"/>
        <w:spacing w:before="4"/>
        <w:rPr>
          <w:sz w:val="21"/>
          <w:szCs w:val="21"/>
        </w:rPr>
      </w:pPr>
    </w:p>
    <w:p w:rsidR="000001C1" w:rsidRPr="000001C1" w:rsidRDefault="000001C1" w:rsidP="000001C1">
      <w:pPr>
        <w:pStyle w:val="a7"/>
        <w:ind w:left="541"/>
        <w:rPr>
          <w:sz w:val="21"/>
          <w:szCs w:val="21"/>
        </w:rPr>
      </w:pPr>
      <w:r w:rsidRPr="000001C1">
        <w:rPr>
          <w:spacing w:val="-5"/>
          <w:sz w:val="21"/>
          <w:szCs w:val="21"/>
        </w:rPr>
        <w:t>注：</w:t>
      </w:r>
    </w:p>
    <w:p w:rsidR="000001C1" w:rsidRPr="000001C1" w:rsidRDefault="000001C1" w:rsidP="000001C1">
      <w:pPr>
        <w:pStyle w:val="afa"/>
        <w:numPr>
          <w:ilvl w:val="0"/>
          <w:numId w:val="24"/>
        </w:numPr>
        <w:tabs>
          <w:tab w:val="left" w:pos="1174"/>
        </w:tabs>
        <w:autoSpaceDE w:val="0"/>
        <w:autoSpaceDN w:val="0"/>
        <w:spacing w:before="158" w:line="362" w:lineRule="auto"/>
        <w:ind w:right="546" w:firstLineChars="0" w:hanging="1"/>
        <w:rPr>
          <w:rFonts w:ascii="宋体" w:hAnsi="宋体"/>
          <w:szCs w:val="21"/>
        </w:rPr>
      </w:pPr>
      <w:r w:rsidRPr="000001C1">
        <w:rPr>
          <w:rFonts w:ascii="宋体" w:hAnsi="宋体"/>
          <w:spacing w:val="-2"/>
          <w:szCs w:val="21"/>
        </w:rPr>
        <w:t>当供应</w:t>
      </w:r>
      <w:proofErr w:type="gramStart"/>
      <w:r w:rsidRPr="000001C1">
        <w:rPr>
          <w:rFonts w:ascii="宋体" w:hAnsi="宋体"/>
          <w:spacing w:val="-2"/>
          <w:szCs w:val="21"/>
        </w:rPr>
        <w:t>商属于本部分说明</w:t>
      </w:r>
      <w:proofErr w:type="gramEnd"/>
      <w:r w:rsidRPr="000001C1">
        <w:rPr>
          <w:rFonts w:ascii="宋体" w:hAnsi="宋体"/>
          <w:spacing w:val="-2"/>
          <w:szCs w:val="21"/>
        </w:rPr>
        <w:t>中第（2）类情形，必须提供，否则响应无效；其他情形无须提供；</w:t>
      </w:r>
    </w:p>
    <w:p w:rsidR="000001C1" w:rsidRPr="000001C1" w:rsidRDefault="000001C1" w:rsidP="000001C1">
      <w:pPr>
        <w:pStyle w:val="afa"/>
        <w:numPr>
          <w:ilvl w:val="0"/>
          <w:numId w:val="24"/>
        </w:numPr>
        <w:tabs>
          <w:tab w:val="left" w:pos="1174"/>
        </w:tabs>
        <w:autoSpaceDE w:val="0"/>
        <w:autoSpaceDN w:val="0"/>
        <w:spacing w:before="5" w:line="364" w:lineRule="auto"/>
        <w:ind w:right="548" w:firstLineChars="0" w:firstLine="0"/>
        <w:rPr>
          <w:rFonts w:ascii="宋体" w:hAnsi="宋体"/>
          <w:szCs w:val="21"/>
        </w:rPr>
      </w:pPr>
      <w:r w:rsidRPr="000001C1">
        <w:rPr>
          <w:rFonts w:ascii="宋体" w:hAnsi="宋体"/>
          <w:spacing w:val="-7"/>
          <w:szCs w:val="21"/>
        </w:rPr>
        <w:t>供应商须与所有拟分包单位分别签订《分包意向协议》，每单位签订一份，并在</w:t>
      </w:r>
      <w:r w:rsidRPr="000001C1">
        <w:rPr>
          <w:rFonts w:ascii="宋体" w:hAnsi="宋体"/>
          <w:spacing w:val="-2"/>
          <w:szCs w:val="21"/>
        </w:rPr>
        <w:t>响应文件中提交全部协议原件的电子件，否则响应无效。</w:t>
      </w:r>
    </w:p>
    <w:p w:rsidR="002D41CB" w:rsidRPr="000001C1" w:rsidRDefault="002D41CB" w:rsidP="002D41CB"/>
    <w:p w:rsidR="002D41CB" w:rsidRDefault="002D41CB" w:rsidP="002D41CB"/>
    <w:p w:rsidR="002D41CB" w:rsidRDefault="002D41CB"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3D7EBE" w:rsidRDefault="003D7EBE" w:rsidP="002D41CB"/>
    <w:p w:rsidR="002D41CB" w:rsidRDefault="002D41CB" w:rsidP="002D41CB"/>
    <w:p w:rsidR="00EE0310" w:rsidRPr="000001C1" w:rsidRDefault="003D7EBE" w:rsidP="000001C1">
      <w:pPr>
        <w:tabs>
          <w:tab w:val="left" w:pos="360"/>
        </w:tabs>
        <w:snapToGrid w:val="0"/>
        <w:spacing w:line="360" w:lineRule="auto"/>
        <w:outlineLvl w:val="1"/>
        <w:rPr>
          <w:rFonts w:ascii="宋体" w:hAnsi="宋体"/>
          <w:szCs w:val="21"/>
        </w:rPr>
      </w:pPr>
      <w:r>
        <w:rPr>
          <w:rFonts w:ascii="宋体" w:hAnsi="宋体" w:hint="eastAsia"/>
          <w:szCs w:val="21"/>
        </w:rPr>
        <w:lastRenderedPageBreak/>
        <w:t>3</w:t>
      </w:r>
      <w:r w:rsidR="00EE0310">
        <w:rPr>
          <w:rFonts w:ascii="宋体" w:hAnsi="宋体" w:hint="eastAsia"/>
          <w:szCs w:val="21"/>
        </w:rPr>
        <w:t xml:space="preserve">  </w:t>
      </w:r>
      <w:r w:rsidR="00EE0310" w:rsidRPr="00EE0310">
        <w:rPr>
          <w:rFonts w:ascii="宋体" w:hAnsi="宋体" w:hint="eastAsia"/>
          <w:szCs w:val="21"/>
        </w:rPr>
        <w:t>本项目的特定资格要求</w:t>
      </w:r>
    </w:p>
    <w:p w:rsidR="000001C1" w:rsidRDefault="000001C1"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Default="003D7EBE" w:rsidP="003D7EBE">
      <w:pPr>
        <w:tabs>
          <w:tab w:val="left" w:pos="1174"/>
        </w:tabs>
        <w:autoSpaceDE w:val="0"/>
        <w:autoSpaceDN w:val="0"/>
        <w:spacing w:before="5" w:line="364" w:lineRule="auto"/>
        <w:ind w:right="548"/>
        <w:rPr>
          <w:rFonts w:ascii="宋体" w:hAnsi="宋体"/>
          <w:szCs w:val="21"/>
        </w:rPr>
      </w:pPr>
    </w:p>
    <w:p w:rsidR="003D7EBE" w:rsidRPr="003D7EBE" w:rsidRDefault="003D7EBE" w:rsidP="003D7EBE">
      <w:pPr>
        <w:tabs>
          <w:tab w:val="left" w:pos="1174"/>
        </w:tabs>
        <w:autoSpaceDE w:val="0"/>
        <w:autoSpaceDN w:val="0"/>
        <w:spacing w:before="5" w:line="364" w:lineRule="auto"/>
        <w:ind w:right="548"/>
        <w:rPr>
          <w:rFonts w:ascii="宋体" w:hAnsi="宋体"/>
          <w:szCs w:val="21"/>
        </w:rPr>
      </w:pPr>
    </w:p>
    <w:p w:rsidR="0062662E" w:rsidRPr="000001C1" w:rsidRDefault="0062662E">
      <w:pPr>
        <w:widowControl/>
        <w:jc w:val="left"/>
        <w:rPr>
          <w:kern w:val="0"/>
          <w:sz w:val="24"/>
          <w:szCs w:val="20"/>
        </w:rPr>
      </w:pPr>
    </w:p>
    <w:p w:rsidR="0062662E" w:rsidRPr="009A1F5F" w:rsidRDefault="003D7EBE">
      <w:pPr>
        <w:tabs>
          <w:tab w:val="left" w:pos="360"/>
        </w:tabs>
        <w:snapToGrid w:val="0"/>
        <w:spacing w:line="360" w:lineRule="auto"/>
        <w:outlineLvl w:val="1"/>
        <w:rPr>
          <w:rFonts w:ascii="宋体" w:hAnsi="宋体"/>
          <w:szCs w:val="21"/>
        </w:rPr>
      </w:pPr>
      <w:bookmarkStart w:id="687" w:name="_Hlt520274393"/>
      <w:bookmarkStart w:id="688" w:name="_Hlt520274065"/>
      <w:bookmarkStart w:id="689" w:name="_Hlt520355504"/>
      <w:bookmarkStart w:id="690" w:name="_Hlt520271212"/>
      <w:bookmarkStart w:id="691" w:name="_Hlt520273711"/>
      <w:bookmarkStart w:id="692" w:name="_Hlt520343392"/>
      <w:bookmarkStart w:id="693" w:name="_Hlt520350918"/>
      <w:bookmarkStart w:id="694" w:name="_Hlt520274121"/>
      <w:bookmarkStart w:id="695" w:name="_Hlt520274407"/>
      <w:bookmarkStart w:id="696" w:name="_Hlt520343000"/>
      <w:bookmarkStart w:id="697" w:name="_Toc480942349"/>
      <w:bookmarkStart w:id="698" w:name="_Ref467988698"/>
      <w:bookmarkStart w:id="699" w:name="_Toc150480794"/>
      <w:bookmarkStart w:id="700" w:name="_Toc142311058"/>
      <w:bookmarkStart w:id="701" w:name="_Toc226309800"/>
      <w:bookmarkStart w:id="702" w:name="_Toc127151556"/>
      <w:bookmarkStart w:id="703" w:name="_Toc226337252"/>
      <w:bookmarkStart w:id="704" w:name="_Toc150774761"/>
      <w:bookmarkStart w:id="705" w:name="_Toc226965746"/>
      <w:bookmarkStart w:id="706" w:name="_Toc195842921"/>
      <w:bookmarkStart w:id="707" w:name="_Toc226965829"/>
      <w:bookmarkStart w:id="708" w:name="_Toc520356217"/>
      <w:bookmarkEnd w:id="687"/>
      <w:bookmarkEnd w:id="688"/>
      <w:bookmarkEnd w:id="689"/>
      <w:bookmarkEnd w:id="690"/>
      <w:bookmarkEnd w:id="691"/>
      <w:bookmarkEnd w:id="692"/>
      <w:bookmarkEnd w:id="693"/>
      <w:bookmarkEnd w:id="694"/>
      <w:bookmarkEnd w:id="695"/>
      <w:bookmarkEnd w:id="696"/>
      <w:r>
        <w:rPr>
          <w:rFonts w:ascii="宋体" w:hAnsi="宋体" w:hint="eastAsia"/>
          <w:szCs w:val="21"/>
        </w:rPr>
        <w:t>4</w:t>
      </w:r>
      <w:r w:rsidR="00AB0414" w:rsidRPr="009A1F5F">
        <w:rPr>
          <w:rFonts w:ascii="宋体" w:hAnsi="宋体"/>
          <w:szCs w:val="21"/>
        </w:rPr>
        <w:t xml:space="preserve">  </w:t>
      </w:r>
      <w:bookmarkEnd w:id="697"/>
      <w:bookmarkEnd w:id="698"/>
      <w:r w:rsidR="00AB0414" w:rsidRPr="009A1F5F">
        <w:rPr>
          <w:rFonts w:ascii="宋体" w:hAnsi="宋体"/>
          <w:szCs w:val="21"/>
        </w:rPr>
        <w:t>响应书</w:t>
      </w:r>
      <w:bookmarkEnd w:id="699"/>
      <w:bookmarkEnd w:id="700"/>
      <w:bookmarkEnd w:id="701"/>
      <w:bookmarkEnd w:id="702"/>
      <w:bookmarkEnd w:id="703"/>
      <w:bookmarkEnd w:id="704"/>
      <w:bookmarkEnd w:id="705"/>
      <w:bookmarkEnd w:id="706"/>
      <w:bookmarkEnd w:id="707"/>
      <w:bookmarkEnd w:id="708"/>
      <w:r w:rsidR="005149CE" w:rsidRPr="005149CE">
        <w:rPr>
          <w:rFonts w:ascii="宋体" w:hAnsi="宋体" w:hint="eastAsia"/>
          <w:szCs w:val="21"/>
        </w:rPr>
        <w:t>（实质性格式）</w:t>
      </w:r>
    </w:p>
    <w:p w:rsidR="0062662E" w:rsidRPr="009A1F5F" w:rsidRDefault="0062662E">
      <w:pPr>
        <w:tabs>
          <w:tab w:val="left" w:pos="5580"/>
        </w:tabs>
        <w:spacing w:line="360" w:lineRule="auto"/>
        <w:rPr>
          <w:rFonts w:ascii="宋体" w:hAnsi="宋体"/>
          <w:color w:val="000000"/>
          <w:szCs w:val="21"/>
        </w:rPr>
      </w:pPr>
    </w:p>
    <w:p w:rsidR="0062662E" w:rsidRPr="009A1F5F" w:rsidRDefault="00AB0414">
      <w:pPr>
        <w:spacing w:line="360" w:lineRule="auto"/>
        <w:jc w:val="center"/>
        <w:rPr>
          <w:rFonts w:ascii="宋体" w:hAnsi="宋体"/>
          <w:b/>
          <w:color w:val="000000"/>
          <w:szCs w:val="21"/>
        </w:rPr>
      </w:pPr>
      <w:r w:rsidRPr="009A1F5F">
        <w:rPr>
          <w:rFonts w:ascii="宋体" w:hAnsi="宋体" w:hint="eastAsia"/>
          <w:b/>
          <w:color w:val="000000"/>
          <w:szCs w:val="21"/>
        </w:rPr>
        <w:t>响应书</w:t>
      </w:r>
    </w:p>
    <w:p w:rsidR="0062662E" w:rsidRPr="009A1F5F" w:rsidRDefault="00AB0414">
      <w:pPr>
        <w:tabs>
          <w:tab w:val="left" w:pos="5580"/>
        </w:tabs>
        <w:spacing w:line="360" w:lineRule="auto"/>
        <w:rPr>
          <w:rFonts w:ascii="宋体" w:hAnsi="宋体"/>
          <w:color w:val="000000"/>
          <w:szCs w:val="21"/>
        </w:rPr>
      </w:pPr>
      <w:r w:rsidRPr="009A1F5F">
        <w:rPr>
          <w:rFonts w:ascii="宋体" w:hAnsi="宋体"/>
          <w:color w:val="000000"/>
          <w:szCs w:val="21"/>
        </w:rPr>
        <w:t>致：</w:t>
      </w:r>
      <w:r w:rsidRPr="009A1F5F">
        <w:rPr>
          <w:rFonts w:ascii="宋体" w:hAnsi="宋体"/>
          <w:color w:val="000000"/>
          <w:szCs w:val="21"/>
          <w:u w:val="single"/>
        </w:rPr>
        <w:t>（采购人或采购代理机构）</w:t>
      </w:r>
    </w:p>
    <w:p w:rsidR="0062662E" w:rsidRPr="009A1F5F" w:rsidRDefault="0062662E">
      <w:pPr>
        <w:tabs>
          <w:tab w:val="left" w:pos="5580"/>
        </w:tabs>
        <w:spacing w:line="360" w:lineRule="auto"/>
        <w:rPr>
          <w:rFonts w:ascii="宋体" w:hAnsi="宋体"/>
          <w:color w:val="000000"/>
          <w:szCs w:val="21"/>
        </w:rPr>
      </w:pPr>
    </w:p>
    <w:p w:rsidR="0062662E" w:rsidRPr="009A1F5F" w:rsidRDefault="00AB0414">
      <w:pPr>
        <w:tabs>
          <w:tab w:val="left" w:pos="5580"/>
        </w:tabs>
        <w:spacing w:line="360" w:lineRule="auto"/>
        <w:ind w:firstLine="408"/>
        <w:rPr>
          <w:rFonts w:ascii="宋体" w:hAnsi="宋体"/>
          <w:color w:val="000000"/>
          <w:szCs w:val="21"/>
        </w:rPr>
      </w:pPr>
      <w:r w:rsidRPr="009A1F5F">
        <w:rPr>
          <w:rFonts w:ascii="宋体" w:hAnsi="宋体"/>
          <w:color w:val="000000"/>
          <w:szCs w:val="21"/>
        </w:rPr>
        <w:t>我方参加你方就</w:t>
      </w:r>
      <w:r w:rsidRPr="009A1F5F">
        <w:rPr>
          <w:rFonts w:ascii="宋体" w:hAnsi="宋体"/>
          <w:szCs w:val="21"/>
        </w:rPr>
        <w:t>______</w:t>
      </w:r>
      <w:r w:rsidRPr="009A1F5F">
        <w:rPr>
          <w:rFonts w:ascii="宋体" w:hAnsi="宋体"/>
          <w:color w:val="000000"/>
          <w:szCs w:val="21"/>
        </w:rPr>
        <w:t>（项目名称，项目编号/包号）组织的采购活动，并对此项目进行磋商。</w:t>
      </w:r>
    </w:p>
    <w:p w:rsidR="0062662E" w:rsidRPr="009A1F5F" w:rsidRDefault="00AB0414">
      <w:pPr>
        <w:tabs>
          <w:tab w:val="left" w:pos="5580"/>
        </w:tabs>
        <w:spacing w:line="360" w:lineRule="auto"/>
        <w:ind w:firstLine="408"/>
        <w:rPr>
          <w:rFonts w:ascii="宋体" w:hAnsi="宋体"/>
          <w:color w:val="000000"/>
          <w:szCs w:val="21"/>
        </w:rPr>
      </w:pPr>
      <w:r w:rsidRPr="009A1F5F">
        <w:rPr>
          <w:rFonts w:ascii="宋体" w:hAnsi="宋体"/>
          <w:color w:val="000000"/>
          <w:szCs w:val="21"/>
        </w:rPr>
        <w:t>1. 我方已详细审查全部竞争性磋商文件，自愿参与磋商并承诺如下：</w:t>
      </w:r>
    </w:p>
    <w:p w:rsidR="0062662E" w:rsidRPr="009A1F5F" w:rsidRDefault="00AB0414" w:rsidP="009A1F5F">
      <w:pPr>
        <w:tabs>
          <w:tab w:val="left" w:pos="720"/>
          <w:tab w:val="left" w:pos="900"/>
        </w:tabs>
        <w:spacing w:line="360" w:lineRule="auto"/>
        <w:ind w:left="360" w:firstLineChars="30" w:firstLine="63"/>
        <w:rPr>
          <w:rFonts w:ascii="宋体" w:hAnsi="宋体"/>
          <w:color w:val="000000"/>
          <w:szCs w:val="21"/>
        </w:rPr>
      </w:pPr>
      <w:r w:rsidRPr="009A1F5F">
        <w:rPr>
          <w:rFonts w:ascii="宋体" w:hAnsi="宋体"/>
          <w:color w:val="000000"/>
          <w:szCs w:val="21"/>
        </w:rPr>
        <w:t>（1）本响应有效期为自提交响应文件的截止之日起</w:t>
      </w:r>
      <w:r w:rsidRPr="009A1F5F">
        <w:rPr>
          <w:rFonts w:ascii="宋体" w:hAnsi="宋体"/>
          <w:szCs w:val="21"/>
        </w:rPr>
        <w:t>______</w:t>
      </w:r>
      <w:proofErr w:type="gramStart"/>
      <w:r w:rsidRPr="009A1F5F">
        <w:rPr>
          <w:rFonts w:ascii="宋体" w:hAnsi="宋体"/>
          <w:color w:val="000000"/>
          <w:szCs w:val="21"/>
        </w:rPr>
        <w:t>个</w:t>
      </w:r>
      <w:proofErr w:type="gramEnd"/>
      <w:r w:rsidRPr="009A1F5F">
        <w:rPr>
          <w:rFonts w:ascii="宋体" w:hAnsi="宋体"/>
          <w:color w:val="000000"/>
          <w:szCs w:val="21"/>
        </w:rPr>
        <w:t>日历日。</w:t>
      </w:r>
    </w:p>
    <w:p w:rsidR="0062662E" w:rsidRPr="009A1F5F" w:rsidRDefault="00AB0414" w:rsidP="009A1F5F">
      <w:pPr>
        <w:tabs>
          <w:tab w:val="left" w:pos="720"/>
          <w:tab w:val="left" w:pos="900"/>
        </w:tabs>
        <w:spacing w:line="360" w:lineRule="auto"/>
        <w:ind w:left="360" w:firstLineChars="30" w:firstLine="63"/>
        <w:rPr>
          <w:rFonts w:ascii="宋体" w:hAnsi="宋体"/>
          <w:color w:val="000000"/>
          <w:szCs w:val="21"/>
        </w:rPr>
      </w:pPr>
      <w:r w:rsidRPr="009A1F5F">
        <w:rPr>
          <w:rFonts w:ascii="宋体" w:hAnsi="宋体"/>
          <w:color w:val="000000"/>
          <w:szCs w:val="21"/>
        </w:rPr>
        <w:t>（2）除合同条款及采购需求偏离表列出的偏离外，我方响应竞争性磋商文件的全部要求。</w:t>
      </w:r>
    </w:p>
    <w:p w:rsidR="0062662E" w:rsidRPr="009A1F5F" w:rsidRDefault="00AB0414" w:rsidP="009A1F5F">
      <w:pPr>
        <w:tabs>
          <w:tab w:val="left" w:pos="5580"/>
        </w:tabs>
        <w:spacing w:line="360" w:lineRule="auto"/>
        <w:ind w:firstLineChars="175" w:firstLine="368"/>
        <w:rPr>
          <w:rFonts w:ascii="宋体" w:hAnsi="宋体"/>
          <w:color w:val="000000"/>
          <w:szCs w:val="21"/>
        </w:rPr>
      </w:pPr>
      <w:r w:rsidRPr="009A1F5F">
        <w:rPr>
          <w:rFonts w:ascii="宋体" w:hAnsi="宋体"/>
          <w:color w:val="000000"/>
          <w:szCs w:val="21"/>
        </w:rPr>
        <w:t>（3）我方已提供的全部文件资料是真实、准确的，并对此承担一切法律后果。</w:t>
      </w:r>
    </w:p>
    <w:p w:rsidR="0062662E" w:rsidRPr="009A1F5F" w:rsidRDefault="00AB0414" w:rsidP="009A1F5F">
      <w:pPr>
        <w:tabs>
          <w:tab w:val="left" w:pos="5580"/>
        </w:tabs>
        <w:spacing w:line="360" w:lineRule="auto"/>
        <w:ind w:firstLineChars="175" w:firstLine="368"/>
        <w:rPr>
          <w:rFonts w:ascii="宋体" w:hAnsi="宋体"/>
          <w:color w:val="000000"/>
          <w:szCs w:val="21"/>
        </w:rPr>
      </w:pPr>
      <w:r w:rsidRPr="009A1F5F">
        <w:rPr>
          <w:rFonts w:ascii="宋体" w:hAnsi="宋体"/>
          <w:color w:val="000000"/>
          <w:szCs w:val="21"/>
        </w:rPr>
        <w:t>（4）如我方成交，我方将在法律规定的期限内与你方签订合同，按照竞争性磋商文件要求提交履约保证金，并在合同约定的期限内完成合同规定的全部义务。</w:t>
      </w:r>
    </w:p>
    <w:p w:rsidR="0062662E" w:rsidRPr="009A1F5F" w:rsidRDefault="00AB0414">
      <w:pPr>
        <w:spacing w:line="360" w:lineRule="auto"/>
        <w:ind w:left="420"/>
        <w:rPr>
          <w:rFonts w:ascii="宋体" w:hAnsi="宋体"/>
          <w:color w:val="000000"/>
          <w:szCs w:val="21"/>
        </w:rPr>
      </w:pPr>
      <w:r w:rsidRPr="009A1F5F">
        <w:rPr>
          <w:rFonts w:ascii="宋体" w:hAnsi="宋体"/>
          <w:color w:val="000000"/>
          <w:szCs w:val="21"/>
        </w:rPr>
        <w:t>2. 其他补充条款（如有）：</w:t>
      </w:r>
      <w:r w:rsidRPr="009A1F5F">
        <w:rPr>
          <w:rFonts w:ascii="宋体" w:hAnsi="宋体"/>
          <w:szCs w:val="21"/>
        </w:rPr>
        <w:t>______</w:t>
      </w:r>
      <w:r w:rsidRPr="009A1F5F">
        <w:rPr>
          <w:rFonts w:ascii="宋体" w:hAnsi="宋体"/>
          <w:color w:val="000000"/>
          <w:szCs w:val="21"/>
        </w:rPr>
        <w:t>。</w:t>
      </w:r>
    </w:p>
    <w:p w:rsidR="0062662E" w:rsidRPr="009A1F5F" w:rsidRDefault="00AB0414" w:rsidP="009A1F5F">
      <w:pPr>
        <w:spacing w:line="360" w:lineRule="auto"/>
        <w:ind w:firstLineChars="200" w:firstLine="420"/>
        <w:rPr>
          <w:rFonts w:ascii="宋体" w:hAnsi="宋体"/>
          <w:color w:val="000000"/>
          <w:szCs w:val="21"/>
        </w:rPr>
      </w:pPr>
      <w:r w:rsidRPr="009A1F5F">
        <w:rPr>
          <w:rFonts w:ascii="宋体" w:hAnsi="宋体"/>
          <w:color w:val="000000"/>
          <w:szCs w:val="21"/>
        </w:rPr>
        <w:t>与本磋商有关的一切正式往来信函请寄：</w:t>
      </w:r>
    </w:p>
    <w:p w:rsidR="0062662E" w:rsidRPr="009A1F5F" w:rsidRDefault="0062662E">
      <w:pPr>
        <w:tabs>
          <w:tab w:val="left" w:pos="5580"/>
        </w:tabs>
        <w:spacing w:line="360" w:lineRule="auto"/>
        <w:ind w:left="420"/>
        <w:rPr>
          <w:rFonts w:ascii="宋体" w:hAnsi="宋体"/>
          <w:color w:val="000000"/>
          <w:szCs w:val="21"/>
        </w:rPr>
      </w:pPr>
    </w:p>
    <w:p w:rsidR="0062662E" w:rsidRPr="009A1F5F" w:rsidRDefault="00AB0414">
      <w:pPr>
        <w:tabs>
          <w:tab w:val="left" w:pos="5580"/>
        </w:tabs>
        <w:spacing w:line="360" w:lineRule="auto"/>
        <w:ind w:left="420"/>
        <w:rPr>
          <w:rFonts w:ascii="宋体" w:hAnsi="宋体"/>
          <w:color w:val="000000"/>
          <w:szCs w:val="21"/>
        </w:rPr>
      </w:pPr>
      <w:r w:rsidRPr="009A1F5F">
        <w:rPr>
          <w:rFonts w:ascii="宋体" w:hAnsi="宋体"/>
          <w:color w:val="000000"/>
          <w:szCs w:val="21"/>
        </w:rPr>
        <w:t>地址</w:t>
      </w:r>
      <w:r w:rsidRPr="009A1F5F">
        <w:rPr>
          <w:rFonts w:ascii="宋体" w:hAnsi="宋体"/>
          <w:bCs/>
          <w:color w:val="000000"/>
          <w:szCs w:val="21"/>
        </w:rPr>
        <w:t>_________________________</w:t>
      </w:r>
      <w:r w:rsidRPr="009A1F5F">
        <w:rPr>
          <w:rFonts w:ascii="宋体" w:hAnsi="宋体"/>
          <w:color w:val="000000"/>
          <w:szCs w:val="21"/>
        </w:rPr>
        <w:t xml:space="preserve">      传   真</w:t>
      </w:r>
      <w:r w:rsidRPr="009A1F5F">
        <w:rPr>
          <w:rFonts w:ascii="宋体" w:hAnsi="宋体"/>
          <w:bCs/>
          <w:color w:val="000000"/>
          <w:szCs w:val="21"/>
        </w:rPr>
        <w:t>_________________________</w:t>
      </w:r>
    </w:p>
    <w:p w:rsidR="0062662E" w:rsidRPr="009A1F5F" w:rsidRDefault="00AB0414">
      <w:pPr>
        <w:tabs>
          <w:tab w:val="left" w:pos="5580"/>
        </w:tabs>
        <w:spacing w:line="360" w:lineRule="auto"/>
        <w:ind w:left="420"/>
        <w:rPr>
          <w:rFonts w:ascii="宋体" w:hAnsi="宋体"/>
          <w:color w:val="000000"/>
          <w:szCs w:val="21"/>
        </w:rPr>
      </w:pPr>
      <w:r w:rsidRPr="009A1F5F">
        <w:rPr>
          <w:rFonts w:ascii="宋体" w:hAnsi="宋体"/>
          <w:color w:val="000000"/>
          <w:szCs w:val="21"/>
        </w:rPr>
        <w:t>电话</w:t>
      </w:r>
      <w:r w:rsidRPr="009A1F5F">
        <w:rPr>
          <w:rFonts w:ascii="宋体" w:hAnsi="宋体"/>
          <w:bCs/>
          <w:color w:val="000000"/>
          <w:szCs w:val="21"/>
        </w:rPr>
        <w:t>_________________________</w:t>
      </w:r>
      <w:r w:rsidRPr="009A1F5F">
        <w:rPr>
          <w:rFonts w:ascii="宋体" w:hAnsi="宋体"/>
          <w:color w:val="000000"/>
          <w:szCs w:val="21"/>
        </w:rPr>
        <w:t xml:space="preserve">      电子函件</w:t>
      </w:r>
      <w:r w:rsidRPr="009A1F5F">
        <w:rPr>
          <w:rFonts w:ascii="宋体" w:hAnsi="宋体"/>
          <w:bCs/>
          <w:color w:val="000000"/>
          <w:szCs w:val="21"/>
        </w:rPr>
        <w:t>_________________________</w:t>
      </w:r>
    </w:p>
    <w:p w:rsidR="0062662E" w:rsidRPr="009A1F5F" w:rsidRDefault="0062662E">
      <w:pPr>
        <w:tabs>
          <w:tab w:val="left" w:pos="5580"/>
        </w:tabs>
        <w:spacing w:line="360" w:lineRule="auto"/>
        <w:ind w:left="420"/>
        <w:rPr>
          <w:rFonts w:ascii="宋体" w:hAnsi="宋体"/>
          <w:color w:val="000000"/>
          <w:szCs w:val="21"/>
        </w:rPr>
      </w:pPr>
    </w:p>
    <w:p w:rsidR="0062662E" w:rsidRPr="009A1F5F" w:rsidRDefault="0062662E">
      <w:pPr>
        <w:tabs>
          <w:tab w:val="left" w:pos="5580"/>
        </w:tabs>
        <w:spacing w:line="360" w:lineRule="auto"/>
        <w:ind w:left="420"/>
        <w:rPr>
          <w:rFonts w:ascii="宋体" w:hAnsi="宋体"/>
          <w:color w:val="000000"/>
          <w:szCs w:val="21"/>
        </w:rPr>
      </w:pPr>
    </w:p>
    <w:p w:rsidR="0062662E" w:rsidRPr="009A1F5F" w:rsidRDefault="0062662E">
      <w:pPr>
        <w:tabs>
          <w:tab w:val="left" w:pos="5580"/>
        </w:tabs>
        <w:spacing w:line="360" w:lineRule="auto"/>
        <w:ind w:left="420"/>
        <w:rPr>
          <w:rFonts w:ascii="宋体" w:hAnsi="宋体"/>
          <w:color w:val="000000"/>
          <w:szCs w:val="21"/>
        </w:rPr>
      </w:pPr>
    </w:p>
    <w:p w:rsidR="0062662E" w:rsidRPr="009A1F5F" w:rsidRDefault="00AB0414" w:rsidP="009A1F5F">
      <w:pPr>
        <w:autoSpaceDE w:val="0"/>
        <w:autoSpaceDN w:val="0"/>
        <w:adjustRightInd w:val="0"/>
        <w:snapToGrid w:val="0"/>
        <w:spacing w:before="25" w:after="25" w:line="360" w:lineRule="auto"/>
        <w:ind w:right="360" w:firstLineChars="150" w:firstLine="315"/>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w:t>
      </w:r>
    </w:p>
    <w:p w:rsidR="0062662E" w:rsidRPr="009A1F5F" w:rsidRDefault="00AB0414" w:rsidP="009A1F5F">
      <w:pPr>
        <w:tabs>
          <w:tab w:val="left" w:pos="5580"/>
        </w:tabs>
        <w:spacing w:line="360" w:lineRule="auto"/>
        <w:ind w:firstLineChars="150" w:firstLine="315"/>
        <w:rPr>
          <w:rFonts w:ascii="宋体" w:hAnsi="宋体"/>
          <w:color w:val="000000"/>
          <w:szCs w:val="21"/>
        </w:rPr>
      </w:pPr>
      <w:r w:rsidRPr="009A1F5F">
        <w:rPr>
          <w:rFonts w:ascii="宋体" w:hAnsi="宋体"/>
          <w:color w:val="000000"/>
          <w:szCs w:val="21"/>
        </w:rPr>
        <w:t xml:space="preserve">日期：____年____月____日  </w:t>
      </w:r>
    </w:p>
    <w:p w:rsidR="0062662E" w:rsidRPr="009A1F5F" w:rsidRDefault="0062662E">
      <w:pPr>
        <w:tabs>
          <w:tab w:val="left" w:pos="5580"/>
        </w:tabs>
        <w:spacing w:line="360" w:lineRule="auto"/>
        <w:ind w:left="420"/>
        <w:jc w:val="left"/>
        <w:rPr>
          <w:rFonts w:ascii="宋体" w:hAnsi="宋体"/>
          <w:color w:val="000000"/>
          <w:szCs w:val="21"/>
        </w:rPr>
      </w:pPr>
    </w:p>
    <w:p w:rsidR="0062662E" w:rsidRPr="009A1F5F" w:rsidRDefault="00AB0414">
      <w:pPr>
        <w:widowControl/>
        <w:jc w:val="left"/>
        <w:rPr>
          <w:rFonts w:ascii="宋体" w:hAnsi="宋体"/>
          <w:b/>
          <w:color w:val="000000"/>
          <w:szCs w:val="21"/>
        </w:rPr>
      </w:pPr>
      <w:r w:rsidRPr="009A1F5F">
        <w:rPr>
          <w:rFonts w:ascii="宋体" w:hAnsi="宋体"/>
          <w:b/>
          <w:color w:val="000000"/>
          <w:szCs w:val="21"/>
        </w:rPr>
        <w:br w:type="page"/>
      </w:r>
    </w:p>
    <w:p w:rsidR="0062662E" w:rsidRPr="009A1F5F" w:rsidRDefault="0062662E">
      <w:pPr>
        <w:widowControl/>
        <w:jc w:val="left"/>
        <w:rPr>
          <w:rFonts w:ascii="宋体" w:hAnsi="宋体"/>
          <w:color w:val="000000"/>
          <w:szCs w:val="21"/>
        </w:rPr>
      </w:pPr>
      <w:bookmarkStart w:id="709" w:name="_Hlt520356243"/>
      <w:bookmarkStart w:id="710" w:name="_Hlt520355938"/>
      <w:bookmarkStart w:id="711" w:name="_Toc150480795"/>
      <w:bookmarkStart w:id="712" w:name="_Toc226965747"/>
      <w:bookmarkStart w:id="713" w:name="_Toc127151557"/>
      <w:bookmarkStart w:id="714" w:name="_Toc195842922"/>
      <w:bookmarkStart w:id="715" w:name="_Toc480942350"/>
      <w:bookmarkStart w:id="716" w:name="_Toc226337253"/>
      <w:bookmarkStart w:id="717" w:name="_Toc520356218"/>
      <w:bookmarkStart w:id="718" w:name="_Toc142311059"/>
      <w:bookmarkStart w:id="719" w:name="_Toc264969247"/>
      <w:bookmarkStart w:id="720" w:name="_Toc305158825"/>
      <w:bookmarkStart w:id="721" w:name="_Toc150774762"/>
      <w:bookmarkStart w:id="722" w:name="_Toc226965830"/>
      <w:bookmarkStart w:id="723" w:name="_Ref467988705"/>
      <w:bookmarkStart w:id="724" w:name="_Toc265228395"/>
      <w:bookmarkStart w:id="725" w:name="_Toc226309801"/>
      <w:bookmarkStart w:id="726" w:name="_Toc305158899"/>
      <w:bookmarkEnd w:id="709"/>
      <w:bookmarkEnd w:id="710"/>
    </w:p>
    <w:p w:rsidR="0062662E" w:rsidRPr="009A1F5F" w:rsidRDefault="003D7EBE">
      <w:pPr>
        <w:tabs>
          <w:tab w:val="left" w:pos="360"/>
        </w:tabs>
        <w:snapToGrid w:val="0"/>
        <w:spacing w:line="360" w:lineRule="auto"/>
        <w:outlineLvl w:val="1"/>
        <w:rPr>
          <w:rFonts w:ascii="宋体" w:hAnsi="宋体"/>
          <w:szCs w:val="21"/>
        </w:rPr>
      </w:pPr>
      <w:r>
        <w:rPr>
          <w:rFonts w:ascii="宋体" w:hAnsi="宋体" w:hint="eastAsia"/>
          <w:szCs w:val="21"/>
        </w:rPr>
        <w:t>5</w:t>
      </w:r>
      <w:r w:rsidR="00AB0414" w:rsidRPr="009A1F5F">
        <w:rPr>
          <w:rFonts w:ascii="宋体" w:hAnsi="宋体"/>
          <w:szCs w:val="21"/>
        </w:rPr>
        <w:t xml:space="preserve">  授权委托书</w:t>
      </w:r>
      <w:r w:rsidR="005149CE" w:rsidRPr="005149CE">
        <w:rPr>
          <w:rFonts w:ascii="宋体" w:hAnsi="宋体" w:hint="eastAsia"/>
          <w:szCs w:val="21"/>
        </w:rPr>
        <w:t>（实质性格式）</w:t>
      </w:r>
    </w:p>
    <w:p w:rsidR="0062662E" w:rsidRPr="009A1F5F" w:rsidRDefault="00AB0414">
      <w:pPr>
        <w:autoSpaceDE w:val="0"/>
        <w:autoSpaceDN w:val="0"/>
        <w:adjustRightInd w:val="0"/>
        <w:spacing w:line="360" w:lineRule="auto"/>
        <w:jc w:val="center"/>
        <w:rPr>
          <w:rFonts w:ascii="宋体" w:hAnsi="宋体"/>
          <w:b/>
          <w:color w:val="000000"/>
          <w:szCs w:val="21"/>
        </w:rPr>
      </w:pPr>
      <w:r w:rsidRPr="009A1F5F">
        <w:rPr>
          <w:rFonts w:ascii="宋体" w:hAnsi="宋体" w:hint="eastAsia"/>
          <w:b/>
          <w:color w:val="000000"/>
          <w:szCs w:val="21"/>
        </w:rPr>
        <w:t>授权委托书</w:t>
      </w:r>
    </w:p>
    <w:p w:rsidR="0062662E" w:rsidRPr="009A1F5F" w:rsidRDefault="00AB0414">
      <w:pPr>
        <w:spacing w:line="360" w:lineRule="auto"/>
        <w:ind w:firstLine="420"/>
        <w:rPr>
          <w:rFonts w:ascii="宋体" w:hAnsi="宋体"/>
          <w:color w:val="000000"/>
          <w:szCs w:val="21"/>
        </w:rPr>
      </w:pPr>
      <w:r w:rsidRPr="009A1F5F">
        <w:rPr>
          <w:rFonts w:ascii="宋体" w:hAnsi="宋体"/>
          <w:color w:val="000000"/>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62662E" w:rsidRPr="009A1F5F" w:rsidRDefault="00AB0414">
      <w:pPr>
        <w:spacing w:line="360" w:lineRule="auto"/>
        <w:ind w:firstLine="420"/>
        <w:rPr>
          <w:rFonts w:ascii="宋体" w:hAnsi="宋体"/>
          <w:color w:val="000000"/>
          <w:szCs w:val="21"/>
        </w:rPr>
      </w:pPr>
      <w:r w:rsidRPr="009A1F5F">
        <w:rPr>
          <w:rFonts w:ascii="宋体" w:hAnsi="宋体"/>
          <w:color w:val="000000"/>
          <w:szCs w:val="21"/>
        </w:rPr>
        <w:t>委托期限：自本授权委托书签署之日起至响应有效期届满之日止。</w:t>
      </w:r>
    </w:p>
    <w:p w:rsidR="0062662E" w:rsidRPr="009A1F5F" w:rsidRDefault="00AB0414">
      <w:pPr>
        <w:spacing w:line="360" w:lineRule="auto"/>
        <w:ind w:firstLine="420"/>
        <w:rPr>
          <w:rFonts w:ascii="宋体" w:hAnsi="宋体"/>
          <w:color w:val="000000"/>
          <w:szCs w:val="21"/>
        </w:rPr>
      </w:pPr>
      <w:r w:rsidRPr="009A1F5F">
        <w:rPr>
          <w:rFonts w:ascii="宋体" w:hAnsi="宋体"/>
          <w:color w:val="000000"/>
          <w:szCs w:val="21"/>
        </w:rPr>
        <w:t>代理人无转委托权。</w:t>
      </w:r>
      <w:r w:rsidRPr="009A1F5F">
        <w:rPr>
          <w:rFonts w:ascii="宋体" w:hAnsi="宋体"/>
          <w:color w:val="000000"/>
          <w:szCs w:val="21"/>
        </w:rPr>
        <w:cr/>
      </w:r>
    </w:p>
    <w:p w:rsidR="0062662E" w:rsidRPr="009A1F5F" w:rsidRDefault="00AB0414">
      <w:pPr>
        <w:spacing w:line="360" w:lineRule="auto"/>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color w:val="000000"/>
          <w:szCs w:val="21"/>
        </w:rPr>
        <w:t>______________</w:t>
      </w:r>
    </w:p>
    <w:p w:rsidR="0062662E" w:rsidRPr="009A1F5F" w:rsidRDefault="00AB0414">
      <w:pPr>
        <w:spacing w:line="360" w:lineRule="auto"/>
        <w:rPr>
          <w:rFonts w:ascii="宋体" w:hAnsi="宋体"/>
          <w:color w:val="000000"/>
          <w:szCs w:val="21"/>
        </w:rPr>
      </w:pPr>
      <w:r w:rsidRPr="009A1F5F">
        <w:rPr>
          <w:rFonts w:ascii="宋体" w:hAnsi="宋体"/>
          <w:color w:val="000000"/>
          <w:szCs w:val="21"/>
        </w:rPr>
        <w:t>法定代表人（单位负责人）（签字</w:t>
      </w:r>
      <w:r w:rsidR="00C2601B">
        <w:rPr>
          <w:rFonts w:ascii="宋体" w:hAnsi="宋体" w:hint="eastAsia"/>
          <w:color w:val="000000"/>
          <w:szCs w:val="21"/>
        </w:rPr>
        <w:t>或签章</w:t>
      </w:r>
      <w:r w:rsidRPr="009A1F5F">
        <w:rPr>
          <w:rFonts w:ascii="宋体" w:hAnsi="宋体"/>
          <w:color w:val="000000"/>
          <w:szCs w:val="21"/>
        </w:rPr>
        <w:t>）：______________</w:t>
      </w: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color w:val="000000"/>
          <w:szCs w:val="21"/>
        </w:rPr>
        <w:t>委托代理人（</w:t>
      </w:r>
      <w:r w:rsidR="00C2601B" w:rsidRPr="009A1F5F">
        <w:rPr>
          <w:rFonts w:ascii="宋体" w:hAnsi="宋体"/>
          <w:color w:val="000000"/>
          <w:szCs w:val="21"/>
        </w:rPr>
        <w:t>签字</w:t>
      </w:r>
      <w:r w:rsidR="00C2601B">
        <w:rPr>
          <w:rFonts w:ascii="宋体" w:hAnsi="宋体" w:hint="eastAsia"/>
          <w:color w:val="000000"/>
          <w:szCs w:val="21"/>
        </w:rPr>
        <w:t>或签章</w:t>
      </w:r>
      <w:r w:rsidR="00C2601B" w:rsidRPr="009A1F5F">
        <w:rPr>
          <w:rFonts w:ascii="宋体" w:hAnsi="宋体"/>
          <w:color w:val="000000"/>
          <w:szCs w:val="21"/>
        </w:rPr>
        <w:t>）</w:t>
      </w:r>
      <w:r w:rsidRPr="009A1F5F">
        <w:rPr>
          <w:rFonts w:ascii="宋体" w:hAnsi="宋体"/>
          <w:color w:val="000000"/>
          <w:szCs w:val="21"/>
        </w:rPr>
        <w:t>）：______________</w:t>
      </w:r>
      <w:r w:rsidRPr="009A1F5F">
        <w:rPr>
          <w:rFonts w:ascii="宋体" w:hAnsi="宋体"/>
          <w:color w:val="000000"/>
          <w:szCs w:val="21"/>
          <w:lang w:val="zh-CN"/>
        </w:rPr>
        <w:t xml:space="preserve">        </w:t>
      </w: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color w:val="000000"/>
          <w:szCs w:val="21"/>
        </w:rPr>
        <w:t>日期：____年____月____日</w:t>
      </w:r>
    </w:p>
    <w:p w:rsidR="00C2601B" w:rsidRDefault="00C2601B">
      <w:pPr>
        <w:tabs>
          <w:tab w:val="left" w:pos="5580"/>
        </w:tabs>
        <w:spacing w:line="360" w:lineRule="auto"/>
        <w:jc w:val="left"/>
        <w:rPr>
          <w:rFonts w:ascii="宋体" w:hAnsi="宋体"/>
          <w:color w:val="000000"/>
          <w:szCs w:val="21"/>
        </w:rPr>
      </w:pPr>
    </w:p>
    <w:p w:rsidR="00C2601B" w:rsidRDefault="00C2601B">
      <w:pPr>
        <w:tabs>
          <w:tab w:val="left" w:pos="5580"/>
        </w:tabs>
        <w:spacing w:line="360" w:lineRule="auto"/>
        <w:jc w:val="left"/>
        <w:rPr>
          <w:rFonts w:ascii="宋体" w:hAnsi="宋体"/>
          <w:color w:val="000000"/>
          <w:szCs w:val="21"/>
        </w:rPr>
      </w:pPr>
    </w:p>
    <w:p w:rsidR="00C2601B" w:rsidRDefault="00C2601B">
      <w:pPr>
        <w:tabs>
          <w:tab w:val="left" w:pos="5580"/>
        </w:tabs>
        <w:spacing w:line="360" w:lineRule="auto"/>
        <w:jc w:val="left"/>
        <w:rPr>
          <w:rFonts w:ascii="宋体" w:hAnsi="宋体"/>
          <w:color w:val="000000"/>
          <w:szCs w:val="21"/>
        </w:rPr>
      </w:pPr>
      <w:r>
        <w:rPr>
          <w:rFonts w:ascii="宋体" w:hAnsi="宋体" w:hint="eastAsia"/>
          <w:color w:val="000000"/>
          <w:szCs w:val="21"/>
        </w:rPr>
        <w:t>附：法定代表人及委托代理人身份证明文件复印件</w:t>
      </w:r>
    </w:p>
    <w:tbl>
      <w:tblPr>
        <w:tblStyle w:val="af3"/>
        <w:tblW w:w="0" w:type="auto"/>
        <w:tblLook w:val="04A0" w:firstRow="1" w:lastRow="0" w:firstColumn="1" w:lastColumn="0" w:noHBand="0" w:noVBand="1"/>
      </w:tblPr>
      <w:tblGrid>
        <w:gridCol w:w="9288"/>
      </w:tblGrid>
      <w:tr w:rsidR="00C2601B" w:rsidTr="00C2601B">
        <w:trPr>
          <w:trHeight w:val="2527"/>
        </w:trPr>
        <w:tc>
          <w:tcPr>
            <w:tcW w:w="9288" w:type="dxa"/>
          </w:tcPr>
          <w:p w:rsidR="00C2601B" w:rsidRDefault="00C2601B">
            <w:pPr>
              <w:tabs>
                <w:tab w:val="left" w:pos="5580"/>
              </w:tabs>
              <w:spacing w:line="360" w:lineRule="auto"/>
              <w:jc w:val="left"/>
              <w:rPr>
                <w:rFonts w:ascii="宋体" w:hAnsi="宋体"/>
                <w:color w:val="000000"/>
                <w:szCs w:val="21"/>
              </w:rPr>
            </w:pPr>
          </w:p>
        </w:tc>
      </w:tr>
    </w:tbl>
    <w:p w:rsidR="00C2601B" w:rsidRPr="00C2601B" w:rsidRDefault="00C2601B">
      <w:pPr>
        <w:tabs>
          <w:tab w:val="left" w:pos="5580"/>
        </w:tabs>
        <w:spacing w:line="360" w:lineRule="auto"/>
        <w:jc w:val="left"/>
        <w:rPr>
          <w:rFonts w:ascii="宋体" w:hAnsi="宋体"/>
          <w:color w:val="000000"/>
          <w:szCs w:val="21"/>
        </w:rPr>
      </w:pPr>
    </w:p>
    <w:p w:rsidR="0062662E" w:rsidRPr="009A1F5F" w:rsidRDefault="00AB0414">
      <w:pPr>
        <w:tabs>
          <w:tab w:val="left" w:pos="5580"/>
        </w:tabs>
        <w:spacing w:line="360" w:lineRule="auto"/>
        <w:jc w:val="left"/>
        <w:rPr>
          <w:rFonts w:ascii="宋体" w:hAnsi="宋体"/>
          <w:color w:val="000000"/>
          <w:szCs w:val="21"/>
        </w:rPr>
      </w:pPr>
      <w:r w:rsidRPr="009A1F5F">
        <w:rPr>
          <w:rFonts w:ascii="宋体" w:hAnsi="宋体"/>
          <w:color w:val="000000"/>
          <w:szCs w:val="21"/>
        </w:rPr>
        <w:t>说明：</w:t>
      </w:r>
    </w:p>
    <w:p w:rsidR="0062662E" w:rsidRPr="009A1F5F" w:rsidRDefault="00AB0414">
      <w:pPr>
        <w:tabs>
          <w:tab w:val="left" w:pos="5580"/>
        </w:tabs>
        <w:spacing w:line="360" w:lineRule="auto"/>
        <w:jc w:val="left"/>
        <w:rPr>
          <w:rFonts w:ascii="宋体" w:hAnsi="宋体"/>
          <w:color w:val="000000"/>
          <w:szCs w:val="21"/>
        </w:rPr>
      </w:pPr>
      <w:r w:rsidRPr="009A1F5F">
        <w:rPr>
          <w:rFonts w:ascii="宋体" w:hAnsi="宋体"/>
          <w:color w:val="000000"/>
          <w:szCs w:val="21"/>
        </w:rPr>
        <w:t>1.若供应商为事业单位或其他组织或分支机构，则法定代表人（单位负责人）处的签署人可为单位负责人。</w:t>
      </w:r>
    </w:p>
    <w:p w:rsidR="0062662E" w:rsidRPr="009A1F5F" w:rsidRDefault="00AB0414">
      <w:pPr>
        <w:tabs>
          <w:tab w:val="left" w:pos="5580"/>
        </w:tabs>
        <w:spacing w:line="360" w:lineRule="auto"/>
        <w:jc w:val="left"/>
        <w:rPr>
          <w:rFonts w:ascii="宋体" w:hAnsi="宋体"/>
          <w:color w:val="000000"/>
          <w:szCs w:val="21"/>
        </w:rPr>
      </w:pPr>
      <w:r w:rsidRPr="009A1F5F">
        <w:rPr>
          <w:rFonts w:ascii="宋体" w:hAnsi="宋体"/>
          <w:color w:val="000000"/>
          <w:szCs w:val="21"/>
        </w:rPr>
        <w:t>2.若响应文件中签字之处均为法定代表人（单位负责人）本人签署，则可不提供</w:t>
      </w:r>
      <w:r w:rsidR="00C2601B">
        <w:rPr>
          <w:rFonts w:ascii="宋体" w:hAnsi="宋体"/>
          <w:color w:val="000000"/>
          <w:szCs w:val="21"/>
        </w:rPr>
        <w:t>本《授权委托书》，但须提供《法定代表人（单位负责人）身份证明》</w:t>
      </w:r>
      <w:r w:rsidR="00C2601B">
        <w:rPr>
          <w:rFonts w:ascii="宋体" w:hAnsi="宋体" w:hint="eastAsia"/>
          <w:color w:val="000000"/>
          <w:szCs w:val="21"/>
        </w:rPr>
        <w:t>；</w:t>
      </w:r>
      <w:r w:rsidR="00C2601B">
        <w:rPr>
          <w:rFonts w:ascii="宋体" w:hAnsi="宋体"/>
          <w:color w:val="000000"/>
          <w:szCs w:val="21"/>
        </w:rPr>
        <w:t>否则</w:t>
      </w:r>
      <w:r w:rsidR="00C2601B">
        <w:rPr>
          <w:rFonts w:ascii="宋体" w:hAnsi="宋体" w:hint="eastAsia"/>
          <w:color w:val="000000"/>
          <w:szCs w:val="21"/>
        </w:rPr>
        <w:t>，</w:t>
      </w:r>
      <w:r w:rsidR="00C2601B">
        <w:rPr>
          <w:rFonts w:ascii="宋体" w:hAnsi="宋体"/>
          <w:color w:val="000000"/>
          <w:szCs w:val="21"/>
        </w:rPr>
        <w:t>不需要提供</w:t>
      </w:r>
      <w:r w:rsidR="00C2601B">
        <w:rPr>
          <w:rFonts w:ascii="宋体" w:hAnsi="宋体" w:hint="eastAsia"/>
          <w:color w:val="000000"/>
          <w:szCs w:val="21"/>
        </w:rPr>
        <w:t>《法定代表人（单位负责人）身份证明》。</w:t>
      </w:r>
    </w:p>
    <w:p w:rsidR="0062662E" w:rsidRDefault="00AB0414">
      <w:pPr>
        <w:tabs>
          <w:tab w:val="left" w:pos="5580"/>
        </w:tabs>
        <w:spacing w:line="360" w:lineRule="auto"/>
        <w:jc w:val="left"/>
        <w:rPr>
          <w:rFonts w:ascii="宋体" w:hAnsi="宋体"/>
          <w:color w:val="000000"/>
          <w:szCs w:val="21"/>
        </w:rPr>
      </w:pPr>
      <w:r w:rsidRPr="009A1F5F">
        <w:rPr>
          <w:rFonts w:ascii="宋体" w:hAnsi="宋体"/>
          <w:color w:val="000000"/>
          <w:szCs w:val="21"/>
        </w:rPr>
        <w:t>3.供应商为自然人的情形，可不提供本《授权委托书》。</w:t>
      </w:r>
    </w:p>
    <w:p w:rsidR="00C2601B" w:rsidRPr="009A1F5F" w:rsidRDefault="00C2601B">
      <w:pPr>
        <w:tabs>
          <w:tab w:val="left" w:pos="5580"/>
        </w:tabs>
        <w:spacing w:line="360" w:lineRule="auto"/>
        <w:jc w:val="left"/>
        <w:rPr>
          <w:rFonts w:ascii="宋体" w:hAnsi="宋体"/>
          <w:color w:val="000000"/>
          <w:szCs w:val="21"/>
        </w:rPr>
      </w:pPr>
      <w:r>
        <w:rPr>
          <w:rFonts w:ascii="宋体" w:hAnsi="宋体" w:hint="eastAsia"/>
          <w:color w:val="000000"/>
          <w:szCs w:val="21"/>
        </w:rPr>
        <w:t>4.供应商应随本《授权委托书》同时提供法定代理人（单位负责人）及委托代理人的有效的身份证或护照等身份证明文件复印件。提供身份证的，应同时提供身份证双面复印件。</w:t>
      </w:r>
    </w:p>
    <w:p w:rsidR="0062662E" w:rsidRPr="009A1F5F" w:rsidRDefault="00AB0414">
      <w:pPr>
        <w:widowControl/>
        <w:jc w:val="left"/>
        <w:rPr>
          <w:rFonts w:ascii="宋体" w:hAnsi="宋体"/>
          <w:color w:val="000000"/>
          <w:szCs w:val="21"/>
        </w:rPr>
      </w:pPr>
      <w:r w:rsidRPr="009A1F5F">
        <w:rPr>
          <w:rFonts w:ascii="宋体" w:hAnsi="宋体"/>
          <w:color w:val="000000"/>
          <w:szCs w:val="21"/>
        </w:rPr>
        <w:br w:type="page"/>
      </w:r>
    </w:p>
    <w:p w:rsidR="0062662E" w:rsidRPr="009A1F5F" w:rsidRDefault="00AB0414">
      <w:pPr>
        <w:autoSpaceDE w:val="0"/>
        <w:autoSpaceDN w:val="0"/>
        <w:adjustRightInd w:val="0"/>
        <w:spacing w:line="360" w:lineRule="auto"/>
        <w:jc w:val="center"/>
        <w:rPr>
          <w:rFonts w:ascii="宋体" w:hAnsi="宋体"/>
          <w:b/>
          <w:color w:val="000000"/>
          <w:szCs w:val="21"/>
        </w:rPr>
      </w:pPr>
      <w:r w:rsidRPr="009A1F5F">
        <w:rPr>
          <w:rFonts w:ascii="宋体" w:hAnsi="宋体" w:hint="eastAsia"/>
          <w:b/>
          <w:color w:val="000000"/>
          <w:szCs w:val="21"/>
        </w:rPr>
        <w:lastRenderedPageBreak/>
        <w:t>附：法定代表人（单位负责人）身份证明</w:t>
      </w:r>
    </w:p>
    <w:p w:rsidR="0062662E" w:rsidRPr="009A1F5F" w:rsidRDefault="0062662E">
      <w:pPr>
        <w:kinsoku w:val="0"/>
        <w:overflowPunct w:val="0"/>
        <w:spacing w:line="200" w:lineRule="exact"/>
        <w:rPr>
          <w:rFonts w:ascii="宋体" w:hAnsi="宋体"/>
          <w:szCs w:val="21"/>
        </w:rPr>
      </w:pPr>
    </w:p>
    <w:p w:rsidR="0062662E" w:rsidRPr="009A1F5F" w:rsidRDefault="00AB0414">
      <w:pPr>
        <w:tabs>
          <w:tab w:val="left" w:pos="5580"/>
        </w:tabs>
        <w:spacing w:line="360" w:lineRule="auto"/>
        <w:rPr>
          <w:rFonts w:ascii="宋体" w:hAnsi="宋体"/>
          <w:color w:val="000000"/>
          <w:szCs w:val="21"/>
        </w:rPr>
      </w:pPr>
      <w:r w:rsidRPr="009A1F5F">
        <w:rPr>
          <w:rFonts w:ascii="宋体" w:hAnsi="宋体"/>
          <w:color w:val="000000"/>
          <w:szCs w:val="21"/>
        </w:rPr>
        <w:t>致：____（采购人或采购代理机构）</w:t>
      </w:r>
    </w:p>
    <w:p w:rsidR="0062662E" w:rsidRPr="009A1F5F" w:rsidRDefault="00AB0414" w:rsidP="009A1F5F">
      <w:pPr>
        <w:pStyle w:val="a7"/>
        <w:tabs>
          <w:tab w:val="left" w:pos="2412"/>
          <w:tab w:val="left" w:pos="3883"/>
          <w:tab w:val="left" w:pos="5352"/>
          <w:tab w:val="left" w:pos="6821"/>
        </w:tabs>
        <w:kinsoku w:val="0"/>
        <w:overflowPunct w:val="0"/>
        <w:spacing w:line="335" w:lineRule="exact"/>
        <w:ind w:firstLineChars="200" w:firstLine="420"/>
        <w:rPr>
          <w:sz w:val="21"/>
          <w:szCs w:val="21"/>
        </w:rPr>
      </w:pPr>
      <w:r w:rsidRPr="009A1F5F">
        <w:rPr>
          <w:sz w:val="21"/>
          <w:szCs w:val="21"/>
        </w:rPr>
        <w:t>兹证明，</w:t>
      </w:r>
    </w:p>
    <w:p w:rsidR="0062662E" w:rsidRPr="009A1F5F" w:rsidRDefault="00AB0414">
      <w:pPr>
        <w:pStyle w:val="a7"/>
        <w:tabs>
          <w:tab w:val="left" w:pos="1690"/>
          <w:tab w:val="left" w:pos="3400"/>
          <w:tab w:val="left" w:pos="5110"/>
          <w:tab w:val="left" w:pos="6821"/>
        </w:tabs>
        <w:kinsoku w:val="0"/>
        <w:overflowPunct w:val="0"/>
        <w:spacing w:line="335" w:lineRule="exact"/>
        <w:rPr>
          <w:sz w:val="21"/>
          <w:szCs w:val="21"/>
        </w:rPr>
      </w:pPr>
      <w:r w:rsidRPr="009A1F5F">
        <w:rPr>
          <w:sz w:val="21"/>
          <w:szCs w:val="21"/>
        </w:rPr>
        <w:t>姓名：</w:t>
      </w:r>
      <w:r w:rsidRPr="009A1F5F">
        <w:rPr>
          <w:color w:val="000000"/>
          <w:sz w:val="21"/>
          <w:szCs w:val="21"/>
        </w:rPr>
        <w:t>____</w:t>
      </w:r>
      <w:r w:rsidRPr="009A1F5F">
        <w:rPr>
          <w:sz w:val="21"/>
          <w:szCs w:val="21"/>
        </w:rPr>
        <w:t>性别：</w:t>
      </w:r>
      <w:r w:rsidRPr="009A1F5F">
        <w:rPr>
          <w:color w:val="000000"/>
          <w:sz w:val="21"/>
          <w:szCs w:val="21"/>
        </w:rPr>
        <w:t>____</w:t>
      </w:r>
      <w:r w:rsidRPr="009A1F5F">
        <w:rPr>
          <w:sz w:val="21"/>
          <w:szCs w:val="21"/>
        </w:rPr>
        <w:t>年龄：</w:t>
      </w:r>
      <w:r w:rsidRPr="009A1F5F">
        <w:rPr>
          <w:color w:val="000000"/>
          <w:sz w:val="21"/>
          <w:szCs w:val="21"/>
        </w:rPr>
        <w:t>____</w:t>
      </w:r>
      <w:r w:rsidRPr="009A1F5F">
        <w:rPr>
          <w:sz w:val="21"/>
          <w:szCs w:val="21"/>
        </w:rPr>
        <w:t>职务：</w:t>
      </w:r>
      <w:r w:rsidRPr="009A1F5F">
        <w:rPr>
          <w:color w:val="000000"/>
          <w:sz w:val="21"/>
          <w:szCs w:val="21"/>
        </w:rPr>
        <w:t>____</w:t>
      </w:r>
    </w:p>
    <w:p w:rsidR="0062662E" w:rsidRPr="009A1F5F" w:rsidRDefault="0062662E">
      <w:pPr>
        <w:pStyle w:val="a7"/>
        <w:tabs>
          <w:tab w:val="left" w:pos="2412"/>
          <w:tab w:val="left" w:pos="3883"/>
          <w:tab w:val="left" w:pos="5352"/>
          <w:tab w:val="left" w:pos="6821"/>
        </w:tabs>
        <w:kinsoku w:val="0"/>
        <w:overflowPunct w:val="0"/>
        <w:spacing w:line="335" w:lineRule="exact"/>
        <w:rPr>
          <w:sz w:val="21"/>
          <w:szCs w:val="21"/>
        </w:rPr>
      </w:pPr>
    </w:p>
    <w:p w:rsidR="0062662E" w:rsidRPr="009A1F5F" w:rsidRDefault="00AB0414">
      <w:pPr>
        <w:pStyle w:val="a7"/>
        <w:tabs>
          <w:tab w:val="clear" w:pos="567"/>
          <w:tab w:val="left" w:pos="2250"/>
          <w:tab w:val="left" w:pos="2412"/>
          <w:tab w:val="left" w:pos="3883"/>
          <w:tab w:val="left" w:pos="5352"/>
          <w:tab w:val="left" w:pos="6821"/>
        </w:tabs>
        <w:kinsoku w:val="0"/>
        <w:overflowPunct w:val="0"/>
        <w:spacing w:line="335" w:lineRule="exact"/>
        <w:rPr>
          <w:sz w:val="21"/>
          <w:szCs w:val="21"/>
        </w:rPr>
      </w:pPr>
      <w:r w:rsidRPr="009A1F5F">
        <w:rPr>
          <w:sz w:val="21"/>
          <w:szCs w:val="21"/>
        </w:rPr>
        <w:t>系</w:t>
      </w:r>
      <w:r w:rsidRPr="009A1F5F">
        <w:rPr>
          <w:color w:val="000000"/>
          <w:sz w:val="21"/>
          <w:szCs w:val="21"/>
        </w:rPr>
        <w:t>__________</w:t>
      </w:r>
      <w:r w:rsidRPr="009A1F5F">
        <w:rPr>
          <w:sz w:val="21"/>
          <w:szCs w:val="21"/>
        </w:rPr>
        <w:t>（供应商名称）的法定代表人（单位负责人）。</w:t>
      </w:r>
    </w:p>
    <w:p w:rsidR="0062662E" w:rsidRPr="009A1F5F" w:rsidRDefault="0062662E">
      <w:pPr>
        <w:pStyle w:val="a7"/>
        <w:tabs>
          <w:tab w:val="left" w:pos="2412"/>
          <w:tab w:val="left" w:pos="3883"/>
          <w:tab w:val="left" w:pos="5352"/>
          <w:tab w:val="left" w:pos="6821"/>
        </w:tabs>
        <w:kinsoku w:val="0"/>
        <w:overflowPunct w:val="0"/>
        <w:spacing w:line="335" w:lineRule="exact"/>
        <w:rPr>
          <w:sz w:val="21"/>
          <w:szCs w:val="21"/>
        </w:rPr>
      </w:pPr>
    </w:p>
    <w:p w:rsidR="0062662E" w:rsidRPr="009A1F5F" w:rsidRDefault="0062662E">
      <w:pPr>
        <w:pStyle w:val="a7"/>
        <w:tabs>
          <w:tab w:val="left" w:pos="2412"/>
          <w:tab w:val="left" w:pos="3883"/>
          <w:tab w:val="left" w:pos="5352"/>
          <w:tab w:val="left" w:pos="6821"/>
        </w:tabs>
        <w:kinsoku w:val="0"/>
        <w:overflowPunct w:val="0"/>
        <w:spacing w:line="335" w:lineRule="exact"/>
        <w:rPr>
          <w:sz w:val="21"/>
          <w:szCs w:val="21"/>
        </w:rPr>
      </w:pPr>
    </w:p>
    <w:p w:rsidR="0062662E" w:rsidRPr="009A1F5F" w:rsidRDefault="0062662E">
      <w:pPr>
        <w:pStyle w:val="a7"/>
        <w:tabs>
          <w:tab w:val="left" w:pos="2412"/>
          <w:tab w:val="left" w:pos="3883"/>
          <w:tab w:val="left" w:pos="5352"/>
          <w:tab w:val="left" w:pos="6821"/>
        </w:tabs>
        <w:kinsoku w:val="0"/>
        <w:overflowPunct w:val="0"/>
        <w:spacing w:line="335" w:lineRule="exact"/>
        <w:rPr>
          <w:sz w:val="21"/>
          <w:szCs w:val="21"/>
        </w:rPr>
      </w:pPr>
    </w:p>
    <w:p w:rsidR="0062662E" w:rsidRPr="009A1F5F" w:rsidRDefault="00AB0414">
      <w:pPr>
        <w:pStyle w:val="a7"/>
        <w:kinsoku w:val="0"/>
        <w:overflowPunct w:val="0"/>
        <w:spacing w:line="583" w:lineRule="auto"/>
        <w:ind w:right="-46"/>
        <w:rPr>
          <w:spacing w:val="-3"/>
          <w:sz w:val="21"/>
          <w:szCs w:val="21"/>
        </w:rPr>
      </w:pPr>
      <w:r w:rsidRPr="009A1F5F">
        <w:rPr>
          <w:sz w:val="21"/>
          <w:szCs w:val="21"/>
        </w:rPr>
        <w:t>附：</w:t>
      </w:r>
      <w:r w:rsidRPr="009A1F5F">
        <w:rPr>
          <w:spacing w:val="-3"/>
          <w:sz w:val="21"/>
          <w:szCs w:val="21"/>
        </w:rPr>
        <w:t>法</w:t>
      </w:r>
      <w:r w:rsidRPr="009A1F5F">
        <w:rPr>
          <w:sz w:val="21"/>
          <w:szCs w:val="21"/>
        </w:rPr>
        <w:t>定</w:t>
      </w:r>
      <w:r w:rsidRPr="009A1F5F">
        <w:rPr>
          <w:spacing w:val="-3"/>
          <w:sz w:val="21"/>
          <w:szCs w:val="21"/>
        </w:rPr>
        <w:t>代</w:t>
      </w:r>
      <w:r w:rsidRPr="009A1F5F">
        <w:rPr>
          <w:sz w:val="21"/>
          <w:szCs w:val="21"/>
        </w:rPr>
        <w:t>表</w:t>
      </w:r>
      <w:r w:rsidRPr="009A1F5F">
        <w:rPr>
          <w:spacing w:val="-3"/>
          <w:sz w:val="21"/>
          <w:szCs w:val="21"/>
        </w:rPr>
        <w:t>人</w:t>
      </w:r>
      <w:r w:rsidRPr="009A1F5F">
        <w:rPr>
          <w:sz w:val="21"/>
          <w:szCs w:val="21"/>
        </w:rPr>
        <w:t>（</w:t>
      </w:r>
      <w:r w:rsidRPr="009A1F5F">
        <w:rPr>
          <w:spacing w:val="-3"/>
          <w:sz w:val="21"/>
          <w:szCs w:val="21"/>
        </w:rPr>
        <w:t>单</w:t>
      </w:r>
      <w:r w:rsidRPr="009A1F5F">
        <w:rPr>
          <w:sz w:val="21"/>
          <w:szCs w:val="21"/>
        </w:rPr>
        <w:t>位</w:t>
      </w:r>
      <w:r w:rsidRPr="009A1F5F">
        <w:rPr>
          <w:spacing w:val="-3"/>
          <w:sz w:val="21"/>
          <w:szCs w:val="21"/>
        </w:rPr>
        <w:t>负</w:t>
      </w:r>
      <w:r w:rsidRPr="009A1F5F">
        <w:rPr>
          <w:sz w:val="21"/>
          <w:szCs w:val="21"/>
        </w:rPr>
        <w:t>责人</w:t>
      </w:r>
      <w:r w:rsidRPr="009A1F5F">
        <w:rPr>
          <w:spacing w:val="-3"/>
          <w:sz w:val="21"/>
          <w:szCs w:val="21"/>
        </w:rPr>
        <w:t>）</w:t>
      </w:r>
      <w:r w:rsidR="00C2601B">
        <w:rPr>
          <w:rFonts w:hint="eastAsia"/>
          <w:spacing w:val="-3"/>
          <w:sz w:val="21"/>
          <w:szCs w:val="21"/>
        </w:rPr>
        <w:t>身份证</w:t>
      </w:r>
      <w:r w:rsidR="00C2601B">
        <w:rPr>
          <w:spacing w:val="-3"/>
          <w:sz w:val="21"/>
          <w:szCs w:val="21"/>
        </w:rPr>
        <w:t>或护照等身份证明文件复印件</w:t>
      </w:r>
      <w:r w:rsidRPr="009A1F5F">
        <w:rPr>
          <w:spacing w:val="-3"/>
          <w:sz w:val="21"/>
          <w:szCs w:val="21"/>
        </w:rPr>
        <w:t>。</w:t>
      </w:r>
    </w:p>
    <w:tbl>
      <w:tblPr>
        <w:tblW w:w="86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50"/>
      </w:tblGrid>
      <w:tr w:rsidR="004E7759" w:rsidRPr="009A1F5F" w:rsidTr="004E7759">
        <w:trPr>
          <w:trHeight w:val="2451"/>
        </w:trPr>
        <w:tc>
          <w:tcPr>
            <w:tcW w:w="8650" w:type="dxa"/>
          </w:tcPr>
          <w:p w:rsidR="004E7759" w:rsidRPr="009A1F5F" w:rsidRDefault="004E7759">
            <w:pPr>
              <w:tabs>
                <w:tab w:val="left" w:pos="5580"/>
              </w:tabs>
              <w:spacing w:line="360" w:lineRule="auto"/>
              <w:jc w:val="left"/>
              <w:rPr>
                <w:rFonts w:ascii="宋体" w:hAnsi="宋体"/>
                <w:color w:val="000000"/>
                <w:szCs w:val="21"/>
              </w:rPr>
            </w:pPr>
          </w:p>
          <w:p w:rsidR="004E7759" w:rsidRPr="009A1F5F" w:rsidRDefault="004E7759">
            <w:pPr>
              <w:tabs>
                <w:tab w:val="left" w:pos="5580"/>
              </w:tabs>
              <w:spacing w:line="360" w:lineRule="auto"/>
              <w:jc w:val="left"/>
              <w:rPr>
                <w:rFonts w:ascii="宋体" w:hAnsi="宋体"/>
                <w:color w:val="000000"/>
                <w:szCs w:val="21"/>
              </w:rPr>
            </w:pPr>
          </w:p>
          <w:p w:rsidR="004E7759" w:rsidRPr="009A1F5F" w:rsidRDefault="004E7759">
            <w:pPr>
              <w:tabs>
                <w:tab w:val="left" w:pos="5580"/>
              </w:tabs>
              <w:spacing w:line="360" w:lineRule="auto"/>
              <w:jc w:val="left"/>
              <w:rPr>
                <w:rFonts w:ascii="宋体" w:hAnsi="宋体"/>
                <w:color w:val="000000"/>
                <w:szCs w:val="21"/>
              </w:rPr>
            </w:pPr>
          </w:p>
        </w:tc>
      </w:tr>
    </w:tbl>
    <w:p w:rsidR="0062662E" w:rsidRPr="009A1F5F" w:rsidRDefault="0062662E">
      <w:pPr>
        <w:pStyle w:val="a7"/>
        <w:kinsoku w:val="0"/>
        <w:overflowPunct w:val="0"/>
        <w:spacing w:line="583" w:lineRule="auto"/>
        <w:ind w:right="4305"/>
        <w:rPr>
          <w:spacing w:val="-3"/>
          <w:sz w:val="21"/>
          <w:szCs w:val="21"/>
        </w:rPr>
      </w:pPr>
    </w:p>
    <w:p w:rsidR="0062662E" w:rsidRPr="009A1F5F" w:rsidRDefault="0062662E">
      <w:pPr>
        <w:pStyle w:val="a7"/>
        <w:kinsoku w:val="0"/>
        <w:overflowPunct w:val="0"/>
        <w:spacing w:line="583" w:lineRule="auto"/>
        <w:ind w:right="4305"/>
        <w:rPr>
          <w:spacing w:val="-3"/>
          <w:sz w:val="21"/>
          <w:szCs w:val="21"/>
        </w:rPr>
      </w:pPr>
    </w:p>
    <w:p w:rsidR="0062662E" w:rsidRPr="009A1F5F" w:rsidRDefault="0062662E">
      <w:pPr>
        <w:pStyle w:val="a7"/>
        <w:kinsoku w:val="0"/>
        <w:overflowPunct w:val="0"/>
        <w:spacing w:line="583" w:lineRule="auto"/>
        <w:ind w:right="4305"/>
        <w:rPr>
          <w:spacing w:val="-3"/>
          <w:sz w:val="21"/>
          <w:szCs w:val="21"/>
        </w:rPr>
      </w:pP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w:t>
      </w: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spacing w:val="-3"/>
          <w:szCs w:val="21"/>
        </w:rPr>
        <w:t>法定代表人（</w:t>
      </w:r>
      <w:r w:rsidRPr="009A1F5F">
        <w:rPr>
          <w:rFonts w:ascii="宋体" w:hAnsi="宋体"/>
          <w:szCs w:val="21"/>
        </w:rPr>
        <w:t>单位负责人</w:t>
      </w:r>
      <w:r w:rsidRPr="009A1F5F">
        <w:rPr>
          <w:rFonts w:ascii="宋体" w:hAnsi="宋体"/>
          <w:spacing w:val="-3"/>
          <w:szCs w:val="21"/>
        </w:rPr>
        <w:t>）（签字</w:t>
      </w:r>
      <w:r w:rsidR="00C2601B">
        <w:rPr>
          <w:rFonts w:ascii="宋体" w:hAnsi="宋体" w:hint="eastAsia"/>
          <w:color w:val="000000"/>
          <w:szCs w:val="21"/>
        </w:rPr>
        <w:t>或</w:t>
      </w:r>
      <w:r w:rsidRPr="009A1F5F">
        <w:rPr>
          <w:rFonts w:ascii="宋体" w:hAnsi="宋体" w:hint="eastAsia"/>
          <w:color w:val="000000"/>
          <w:szCs w:val="21"/>
        </w:rPr>
        <w:t>签章</w:t>
      </w:r>
      <w:r w:rsidRPr="009A1F5F">
        <w:rPr>
          <w:rFonts w:ascii="宋体" w:hAnsi="宋体"/>
          <w:spacing w:val="-3"/>
          <w:szCs w:val="21"/>
        </w:rPr>
        <w:t>）：</w:t>
      </w:r>
      <w:r w:rsidRPr="009A1F5F">
        <w:rPr>
          <w:rFonts w:ascii="宋体" w:hAnsi="宋体"/>
          <w:szCs w:val="21"/>
        </w:rPr>
        <w:t>______</w:t>
      </w: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color w:val="000000"/>
          <w:szCs w:val="21"/>
        </w:rPr>
        <w:t>日期：____年____月____日</w:t>
      </w:r>
    </w:p>
    <w:p w:rsidR="0062662E" w:rsidRPr="009A1F5F" w:rsidRDefault="0062662E">
      <w:pPr>
        <w:widowControl/>
        <w:jc w:val="left"/>
        <w:rPr>
          <w:rFonts w:ascii="宋体" w:hAnsi="宋体"/>
          <w:i/>
          <w:color w:val="000000"/>
          <w:szCs w:val="21"/>
          <w:u w:val="single"/>
        </w:rPr>
      </w:pPr>
    </w:p>
    <w:p w:rsidR="0062662E" w:rsidRPr="009A1F5F" w:rsidRDefault="00AB0414">
      <w:pPr>
        <w:widowControl/>
        <w:jc w:val="left"/>
        <w:rPr>
          <w:rFonts w:ascii="宋体" w:hAnsi="宋体"/>
          <w:color w:val="000000"/>
          <w:szCs w:val="21"/>
        </w:rPr>
      </w:pPr>
      <w:r w:rsidRPr="009A1F5F">
        <w:rPr>
          <w:rFonts w:ascii="宋体" w:hAnsi="宋体"/>
          <w:color w:val="000000"/>
          <w:szCs w:val="21"/>
        </w:rPr>
        <w:br w:type="page"/>
      </w:r>
    </w:p>
    <w:p w:rsidR="0062662E" w:rsidRPr="009A1F5F" w:rsidRDefault="003D7EBE">
      <w:pPr>
        <w:tabs>
          <w:tab w:val="left" w:pos="360"/>
        </w:tabs>
        <w:snapToGrid w:val="0"/>
        <w:spacing w:line="360" w:lineRule="auto"/>
        <w:outlineLvl w:val="1"/>
        <w:rPr>
          <w:rFonts w:ascii="宋体" w:hAnsi="宋体"/>
          <w:szCs w:val="21"/>
        </w:rPr>
      </w:pPr>
      <w:r>
        <w:rPr>
          <w:rFonts w:ascii="宋体" w:hAnsi="宋体" w:hint="eastAsia"/>
          <w:szCs w:val="21"/>
        </w:rPr>
        <w:lastRenderedPageBreak/>
        <w:t>6</w:t>
      </w:r>
      <w:r w:rsidR="00AB0414" w:rsidRPr="009A1F5F">
        <w:rPr>
          <w:rFonts w:ascii="宋体" w:hAnsi="宋体"/>
          <w:szCs w:val="21"/>
        </w:rPr>
        <w:t xml:space="preserve">  报价一览表</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sidR="005149CE" w:rsidRPr="005149CE">
        <w:rPr>
          <w:rFonts w:ascii="宋体" w:hAnsi="宋体" w:hint="eastAsia"/>
          <w:szCs w:val="21"/>
        </w:rPr>
        <w:t>（实质性格式）</w:t>
      </w:r>
    </w:p>
    <w:p w:rsidR="0062662E" w:rsidRDefault="00AB0414">
      <w:pPr>
        <w:spacing w:line="360" w:lineRule="exact"/>
        <w:jc w:val="center"/>
        <w:rPr>
          <w:rFonts w:ascii="宋体" w:hAnsi="宋体"/>
          <w:b/>
          <w:color w:val="000000"/>
          <w:szCs w:val="21"/>
        </w:rPr>
      </w:pPr>
      <w:bookmarkStart w:id="727" w:name="_Toc305158826"/>
      <w:bookmarkStart w:id="728" w:name="_Toc264969248"/>
      <w:bookmarkStart w:id="729" w:name="_Toc164608672"/>
      <w:bookmarkStart w:id="730" w:name="_Toc305158900"/>
      <w:bookmarkStart w:id="731" w:name="_Toc226309802"/>
      <w:bookmarkStart w:id="732" w:name="_Toc195842923"/>
      <w:bookmarkStart w:id="733" w:name="_Toc226965748"/>
      <w:bookmarkStart w:id="734" w:name="_Toc265228396"/>
      <w:bookmarkStart w:id="735" w:name="_Toc226337254"/>
      <w:bookmarkStart w:id="736" w:name="_Toc226965831"/>
      <w:bookmarkStart w:id="737" w:name="_Toc164608827"/>
      <w:r w:rsidRPr="009A1F5F">
        <w:rPr>
          <w:rFonts w:ascii="宋体" w:hAnsi="宋体" w:hint="eastAsia"/>
          <w:b/>
          <w:color w:val="000000"/>
          <w:szCs w:val="21"/>
        </w:rPr>
        <w:t>报价一览表</w:t>
      </w:r>
      <w:bookmarkEnd w:id="727"/>
      <w:bookmarkEnd w:id="728"/>
      <w:bookmarkEnd w:id="729"/>
      <w:bookmarkEnd w:id="730"/>
      <w:bookmarkEnd w:id="731"/>
      <w:bookmarkEnd w:id="732"/>
      <w:bookmarkEnd w:id="733"/>
      <w:bookmarkEnd w:id="734"/>
      <w:bookmarkEnd w:id="735"/>
      <w:bookmarkEnd w:id="736"/>
      <w:bookmarkEnd w:id="737"/>
    </w:p>
    <w:p w:rsidR="00C2601B" w:rsidRPr="009A1F5F" w:rsidRDefault="00C2601B">
      <w:pPr>
        <w:spacing w:line="360" w:lineRule="exact"/>
        <w:jc w:val="center"/>
        <w:rPr>
          <w:rFonts w:ascii="宋体" w:hAnsi="宋体"/>
          <w:b/>
          <w:color w:val="000000"/>
          <w:szCs w:val="21"/>
        </w:rPr>
      </w:pPr>
    </w:p>
    <w:p w:rsidR="0062662E" w:rsidRPr="009A1F5F" w:rsidRDefault="00AB0414" w:rsidP="009A1F5F">
      <w:pPr>
        <w:tabs>
          <w:tab w:val="left" w:pos="1800"/>
          <w:tab w:val="left" w:pos="5580"/>
        </w:tabs>
        <w:spacing w:line="360" w:lineRule="auto"/>
        <w:ind w:firstLineChars="100" w:firstLine="210"/>
        <w:jc w:val="left"/>
        <w:rPr>
          <w:rFonts w:ascii="宋体" w:hAnsi="宋体"/>
          <w:color w:val="000000"/>
          <w:szCs w:val="21"/>
          <w:u w:val="single"/>
        </w:rPr>
      </w:pPr>
      <w:r w:rsidRPr="009A1F5F">
        <w:rPr>
          <w:rFonts w:ascii="宋体" w:hAnsi="宋体"/>
          <w:color w:val="000000"/>
          <w:szCs w:val="21"/>
        </w:rPr>
        <w:t>项目编号/包号：</w:t>
      </w:r>
      <w:r w:rsidRPr="009A1F5F">
        <w:rPr>
          <w:rFonts w:ascii="宋体" w:hAnsi="宋体"/>
          <w:szCs w:val="21"/>
        </w:rPr>
        <w:t>___________</w:t>
      </w:r>
      <w:r w:rsidRPr="009A1F5F">
        <w:rPr>
          <w:rFonts w:ascii="宋体" w:hAnsi="宋体"/>
          <w:color w:val="000000"/>
          <w:szCs w:val="21"/>
        </w:rPr>
        <w:t xml:space="preserve">     项目名称：</w:t>
      </w:r>
      <w:r w:rsidRPr="009A1F5F">
        <w:rPr>
          <w:rFonts w:ascii="宋体" w:hAnsi="宋体"/>
          <w:szCs w:val="21"/>
        </w:rPr>
        <w:t>___________</w:t>
      </w:r>
    </w:p>
    <w:tbl>
      <w:tblPr>
        <w:tblW w:w="5000" w:type="pct"/>
        <w:jc w:val="center"/>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5"/>
        <w:gridCol w:w="3774"/>
        <w:gridCol w:w="2780"/>
        <w:gridCol w:w="2511"/>
      </w:tblGrid>
      <w:tr w:rsidR="009E0579" w:rsidRPr="009A1F5F" w:rsidTr="009E0579">
        <w:trPr>
          <w:trHeight w:val="625"/>
          <w:jc w:val="center"/>
        </w:trPr>
        <w:tc>
          <w:tcPr>
            <w:tcW w:w="412" w:type="pct"/>
            <w:vMerge w:val="restart"/>
            <w:vAlign w:val="center"/>
          </w:tcPr>
          <w:p w:rsidR="009E0579" w:rsidRPr="009A1F5F" w:rsidRDefault="009E0579" w:rsidP="009A1F5F">
            <w:pPr>
              <w:tabs>
                <w:tab w:val="left" w:pos="5580"/>
              </w:tabs>
              <w:jc w:val="center"/>
              <w:rPr>
                <w:rFonts w:ascii="宋体" w:hAnsi="宋体"/>
                <w:b/>
                <w:szCs w:val="21"/>
              </w:rPr>
            </w:pPr>
            <w:r w:rsidRPr="009A1F5F">
              <w:rPr>
                <w:rFonts w:ascii="宋体" w:hAnsi="宋体"/>
                <w:b/>
                <w:szCs w:val="21"/>
              </w:rPr>
              <w:t>序号</w:t>
            </w:r>
          </w:p>
        </w:tc>
        <w:tc>
          <w:tcPr>
            <w:tcW w:w="1910" w:type="pct"/>
            <w:vMerge w:val="restart"/>
            <w:vAlign w:val="center"/>
          </w:tcPr>
          <w:p w:rsidR="009E0579" w:rsidRPr="009A1F5F" w:rsidRDefault="009E0579" w:rsidP="009A1F5F">
            <w:pPr>
              <w:tabs>
                <w:tab w:val="left" w:pos="5580"/>
              </w:tabs>
              <w:jc w:val="center"/>
              <w:rPr>
                <w:rFonts w:ascii="宋体" w:hAnsi="宋体"/>
                <w:b/>
                <w:szCs w:val="21"/>
              </w:rPr>
            </w:pPr>
            <w:r w:rsidRPr="009A1F5F">
              <w:rPr>
                <w:rFonts w:ascii="宋体" w:hAnsi="宋体" w:hint="eastAsia"/>
                <w:b/>
                <w:szCs w:val="21"/>
              </w:rPr>
              <w:t>供应商</w:t>
            </w:r>
            <w:r w:rsidRPr="009A1F5F">
              <w:rPr>
                <w:rFonts w:ascii="宋体" w:hAnsi="宋体"/>
                <w:b/>
                <w:szCs w:val="21"/>
              </w:rPr>
              <w:t>名称</w:t>
            </w:r>
          </w:p>
        </w:tc>
        <w:tc>
          <w:tcPr>
            <w:tcW w:w="2678" w:type="pct"/>
            <w:gridSpan w:val="2"/>
            <w:vAlign w:val="center"/>
          </w:tcPr>
          <w:p w:rsidR="009E0579" w:rsidRPr="009A1F5F" w:rsidRDefault="009E0579" w:rsidP="009A1F5F">
            <w:pPr>
              <w:tabs>
                <w:tab w:val="left" w:pos="5580"/>
              </w:tabs>
              <w:jc w:val="center"/>
              <w:rPr>
                <w:rFonts w:ascii="宋体" w:hAnsi="宋体"/>
                <w:b/>
                <w:szCs w:val="21"/>
              </w:rPr>
            </w:pPr>
            <w:r w:rsidRPr="009A1F5F">
              <w:rPr>
                <w:rFonts w:ascii="宋体" w:hAnsi="宋体"/>
                <w:b/>
                <w:szCs w:val="21"/>
              </w:rPr>
              <w:t>报价</w:t>
            </w:r>
            <w:r>
              <w:rPr>
                <w:rFonts w:ascii="宋体" w:hAnsi="宋体" w:hint="eastAsia"/>
                <w:b/>
                <w:szCs w:val="21"/>
              </w:rPr>
              <w:t>（元）</w:t>
            </w:r>
          </w:p>
        </w:tc>
      </w:tr>
      <w:tr w:rsidR="009E0579" w:rsidRPr="009A1F5F" w:rsidTr="009E0579">
        <w:trPr>
          <w:trHeight w:val="793"/>
          <w:jc w:val="center"/>
        </w:trPr>
        <w:tc>
          <w:tcPr>
            <w:tcW w:w="412" w:type="pct"/>
            <w:vMerge/>
            <w:vAlign w:val="center"/>
          </w:tcPr>
          <w:p w:rsidR="009E0579" w:rsidRPr="009A1F5F" w:rsidRDefault="009E0579" w:rsidP="009A1F5F">
            <w:pPr>
              <w:tabs>
                <w:tab w:val="left" w:pos="5580"/>
              </w:tabs>
              <w:jc w:val="center"/>
              <w:rPr>
                <w:rFonts w:ascii="宋体" w:hAnsi="宋体"/>
                <w:szCs w:val="21"/>
              </w:rPr>
            </w:pPr>
          </w:p>
        </w:tc>
        <w:tc>
          <w:tcPr>
            <w:tcW w:w="1910" w:type="pct"/>
            <w:vMerge/>
            <w:vAlign w:val="center"/>
          </w:tcPr>
          <w:p w:rsidR="009E0579" w:rsidRPr="009A1F5F" w:rsidRDefault="009E0579" w:rsidP="009A1F5F">
            <w:pPr>
              <w:tabs>
                <w:tab w:val="left" w:pos="5580"/>
              </w:tabs>
              <w:jc w:val="center"/>
              <w:rPr>
                <w:rFonts w:ascii="宋体" w:hAnsi="宋体"/>
                <w:szCs w:val="21"/>
              </w:rPr>
            </w:pPr>
          </w:p>
        </w:tc>
        <w:tc>
          <w:tcPr>
            <w:tcW w:w="1407" w:type="pct"/>
            <w:vAlign w:val="center"/>
          </w:tcPr>
          <w:p w:rsidR="009E0579" w:rsidRPr="009A1F5F" w:rsidRDefault="009E0579" w:rsidP="009A1F5F">
            <w:pPr>
              <w:tabs>
                <w:tab w:val="left" w:pos="5580"/>
              </w:tabs>
              <w:jc w:val="center"/>
              <w:rPr>
                <w:rFonts w:ascii="宋体" w:hAnsi="宋体"/>
                <w:b/>
                <w:szCs w:val="21"/>
              </w:rPr>
            </w:pPr>
            <w:r w:rsidRPr="009A1F5F">
              <w:rPr>
                <w:rFonts w:ascii="宋体" w:hAnsi="宋体"/>
                <w:b/>
                <w:szCs w:val="21"/>
              </w:rPr>
              <w:t>大写</w:t>
            </w:r>
          </w:p>
        </w:tc>
        <w:tc>
          <w:tcPr>
            <w:tcW w:w="1271" w:type="pct"/>
            <w:vAlign w:val="center"/>
          </w:tcPr>
          <w:p w:rsidR="009E0579" w:rsidRPr="009A1F5F" w:rsidRDefault="009E0579" w:rsidP="009A1F5F">
            <w:pPr>
              <w:tabs>
                <w:tab w:val="left" w:pos="5580"/>
              </w:tabs>
              <w:jc w:val="center"/>
              <w:rPr>
                <w:rFonts w:ascii="宋体" w:hAnsi="宋体"/>
                <w:b/>
                <w:szCs w:val="21"/>
              </w:rPr>
            </w:pPr>
            <w:r w:rsidRPr="009A1F5F">
              <w:rPr>
                <w:rFonts w:ascii="宋体" w:hAnsi="宋体"/>
                <w:b/>
                <w:szCs w:val="21"/>
              </w:rPr>
              <w:t>小写</w:t>
            </w:r>
          </w:p>
        </w:tc>
      </w:tr>
      <w:tr w:rsidR="009E0579" w:rsidRPr="009A1F5F" w:rsidTr="009E0579">
        <w:trPr>
          <w:trHeight w:val="1148"/>
          <w:jc w:val="center"/>
        </w:trPr>
        <w:tc>
          <w:tcPr>
            <w:tcW w:w="412" w:type="pct"/>
            <w:vAlign w:val="center"/>
          </w:tcPr>
          <w:p w:rsidR="009E0579" w:rsidRPr="009A1F5F" w:rsidRDefault="009E0579" w:rsidP="009A1F5F">
            <w:pPr>
              <w:tabs>
                <w:tab w:val="left" w:pos="5580"/>
              </w:tabs>
              <w:jc w:val="center"/>
              <w:rPr>
                <w:rFonts w:ascii="宋体" w:hAnsi="宋体"/>
                <w:szCs w:val="21"/>
              </w:rPr>
            </w:pPr>
          </w:p>
        </w:tc>
        <w:tc>
          <w:tcPr>
            <w:tcW w:w="1910" w:type="pct"/>
            <w:vAlign w:val="center"/>
          </w:tcPr>
          <w:p w:rsidR="009E0579" w:rsidRPr="009A1F5F" w:rsidRDefault="009E0579" w:rsidP="009A1F5F">
            <w:pPr>
              <w:tabs>
                <w:tab w:val="left" w:pos="5580"/>
              </w:tabs>
              <w:jc w:val="center"/>
              <w:rPr>
                <w:rFonts w:ascii="宋体" w:hAnsi="宋体"/>
                <w:szCs w:val="21"/>
              </w:rPr>
            </w:pPr>
          </w:p>
        </w:tc>
        <w:tc>
          <w:tcPr>
            <w:tcW w:w="1407" w:type="pct"/>
            <w:vAlign w:val="center"/>
          </w:tcPr>
          <w:p w:rsidR="009E0579" w:rsidRPr="009A1F5F" w:rsidRDefault="009E0579" w:rsidP="009A1F5F">
            <w:pPr>
              <w:tabs>
                <w:tab w:val="left" w:pos="5580"/>
              </w:tabs>
              <w:jc w:val="center"/>
              <w:rPr>
                <w:rFonts w:ascii="宋体" w:hAnsi="宋体"/>
                <w:szCs w:val="21"/>
              </w:rPr>
            </w:pPr>
          </w:p>
        </w:tc>
        <w:tc>
          <w:tcPr>
            <w:tcW w:w="1271" w:type="pct"/>
            <w:vAlign w:val="center"/>
          </w:tcPr>
          <w:p w:rsidR="009E0579" w:rsidRPr="009A1F5F" w:rsidRDefault="009E0579" w:rsidP="009A1F5F">
            <w:pPr>
              <w:tabs>
                <w:tab w:val="left" w:pos="5580"/>
              </w:tabs>
              <w:jc w:val="center"/>
              <w:rPr>
                <w:rFonts w:ascii="宋体" w:hAnsi="宋体"/>
                <w:szCs w:val="21"/>
              </w:rPr>
            </w:pPr>
          </w:p>
        </w:tc>
      </w:tr>
    </w:tbl>
    <w:p w:rsidR="0062662E" w:rsidRPr="009A1F5F" w:rsidRDefault="0062662E">
      <w:pPr>
        <w:autoSpaceDE w:val="0"/>
        <w:autoSpaceDN w:val="0"/>
        <w:adjustRightInd w:val="0"/>
        <w:jc w:val="left"/>
        <w:rPr>
          <w:rFonts w:ascii="宋体" w:hAnsi="宋体"/>
          <w:color w:val="000000"/>
          <w:kern w:val="0"/>
          <w:szCs w:val="21"/>
        </w:rPr>
      </w:pPr>
    </w:p>
    <w:p w:rsidR="0062662E" w:rsidRPr="009A1F5F" w:rsidRDefault="00AB0414">
      <w:pPr>
        <w:autoSpaceDE w:val="0"/>
        <w:autoSpaceDN w:val="0"/>
        <w:adjustRightInd w:val="0"/>
        <w:jc w:val="left"/>
        <w:rPr>
          <w:rFonts w:ascii="宋体" w:hAnsi="宋体"/>
          <w:color w:val="000000"/>
          <w:szCs w:val="21"/>
        </w:rPr>
      </w:pPr>
      <w:r w:rsidRPr="009A1F5F">
        <w:rPr>
          <w:rFonts w:ascii="宋体" w:hAnsi="宋体"/>
          <w:color w:val="000000"/>
          <w:kern w:val="0"/>
          <w:szCs w:val="21"/>
        </w:rPr>
        <w:t>注：1</w:t>
      </w:r>
      <w:r w:rsidRPr="009A1F5F">
        <w:rPr>
          <w:rFonts w:ascii="宋体" w:hAnsi="宋体"/>
          <w:color w:val="000000"/>
          <w:szCs w:val="21"/>
        </w:rPr>
        <w:t>.此表中，每包的报价应和《分项报价表》中的总价相一致。</w:t>
      </w:r>
    </w:p>
    <w:p w:rsidR="0062662E" w:rsidRPr="009A1F5F" w:rsidRDefault="00AB0414" w:rsidP="009A1F5F">
      <w:pPr>
        <w:tabs>
          <w:tab w:val="left" w:pos="5580"/>
        </w:tabs>
        <w:ind w:firstLineChars="200" w:firstLine="420"/>
        <w:rPr>
          <w:rFonts w:ascii="宋体" w:hAnsi="宋体"/>
          <w:color w:val="000000"/>
          <w:szCs w:val="21"/>
        </w:rPr>
      </w:pPr>
      <w:r w:rsidRPr="009A1F5F">
        <w:rPr>
          <w:rFonts w:ascii="宋体" w:hAnsi="宋体"/>
          <w:color w:val="000000"/>
          <w:szCs w:val="21"/>
        </w:rPr>
        <w:t>2.本表必须</w:t>
      </w:r>
      <w:proofErr w:type="gramStart"/>
      <w:r w:rsidRPr="009A1F5F">
        <w:rPr>
          <w:rFonts w:ascii="宋体" w:hAnsi="宋体"/>
          <w:color w:val="000000"/>
          <w:szCs w:val="21"/>
        </w:rPr>
        <w:t>按包分别</w:t>
      </w:r>
      <w:proofErr w:type="gramEnd"/>
      <w:r w:rsidRPr="009A1F5F">
        <w:rPr>
          <w:rFonts w:ascii="宋体" w:hAnsi="宋体"/>
          <w:color w:val="000000"/>
          <w:szCs w:val="21"/>
        </w:rPr>
        <w:t>填写。</w:t>
      </w:r>
    </w:p>
    <w:p w:rsidR="0062662E" w:rsidRPr="009A1F5F" w:rsidRDefault="0062662E" w:rsidP="009A1F5F">
      <w:pPr>
        <w:tabs>
          <w:tab w:val="left" w:pos="5580"/>
        </w:tabs>
        <w:ind w:firstLineChars="200" w:firstLine="420"/>
        <w:rPr>
          <w:rFonts w:ascii="宋体" w:hAnsi="宋体"/>
          <w:color w:val="000000"/>
          <w:szCs w:val="21"/>
        </w:rPr>
      </w:pPr>
    </w:p>
    <w:p w:rsidR="0062662E" w:rsidRPr="009A1F5F" w:rsidRDefault="0062662E">
      <w:pPr>
        <w:autoSpaceDE w:val="0"/>
        <w:autoSpaceDN w:val="0"/>
        <w:adjustRightInd w:val="0"/>
        <w:snapToGrid w:val="0"/>
        <w:spacing w:before="25" w:after="25" w:line="360" w:lineRule="auto"/>
        <w:rPr>
          <w:rFonts w:ascii="宋体" w:hAnsi="宋体"/>
          <w:color w:val="000000"/>
          <w:szCs w:val="21"/>
          <w:lang w:val="zh-CN"/>
        </w:rPr>
      </w:pP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lang w:val="zh-CN"/>
        </w:rPr>
        <w:t xml:space="preserve">   </w:t>
      </w: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___________</w:t>
      </w:r>
    </w:p>
    <w:p w:rsidR="0062662E" w:rsidRPr="009A1F5F" w:rsidRDefault="00AB0414">
      <w:pPr>
        <w:autoSpaceDE w:val="0"/>
        <w:autoSpaceDN w:val="0"/>
        <w:adjustRightInd w:val="0"/>
        <w:snapToGrid w:val="0"/>
        <w:spacing w:line="360" w:lineRule="auto"/>
        <w:rPr>
          <w:rFonts w:ascii="宋体" w:hAnsi="宋体"/>
          <w:color w:val="000000"/>
          <w:szCs w:val="21"/>
          <w:lang w:val="zh-CN"/>
        </w:rPr>
      </w:pPr>
      <w:r w:rsidRPr="009A1F5F">
        <w:rPr>
          <w:rFonts w:ascii="宋体" w:hAnsi="宋体"/>
          <w:color w:val="000000"/>
          <w:szCs w:val="21"/>
        </w:rPr>
        <w:t>日期：____年____月____日</w:t>
      </w: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 xml:space="preserve">  </w:t>
      </w:r>
    </w:p>
    <w:p w:rsidR="0062662E" w:rsidRPr="009A1F5F" w:rsidRDefault="00AB0414">
      <w:pPr>
        <w:widowControl/>
        <w:jc w:val="left"/>
        <w:rPr>
          <w:rFonts w:ascii="宋体" w:hAnsi="宋体"/>
          <w:color w:val="000000"/>
          <w:szCs w:val="21"/>
        </w:rPr>
      </w:pPr>
      <w:bookmarkStart w:id="738" w:name="_Toc226965832"/>
      <w:bookmarkStart w:id="739" w:name="_Toc226309803"/>
      <w:bookmarkStart w:id="740" w:name="_Toc305158827"/>
      <w:bookmarkStart w:id="741" w:name="_Toc150480796"/>
      <w:bookmarkStart w:id="742" w:name="_Toc226965749"/>
      <w:bookmarkStart w:id="743" w:name="_Toc305158901"/>
      <w:bookmarkStart w:id="744" w:name="_Toc265228397"/>
      <w:bookmarkStart w:id="745" w:name="_Toc264969249"/>
      <w:bookmarkStart w:id="746" w:name="_Toc142311060"/>
      <w:bookmarkStart w:id="747" w:name="_Toc226337255"/>
      <w:bookmarkStart w:id="748" w:name="_Toc127151558"/>
      <w:bookmarkStart w:id="749" w:name="_Toc150774763"/>
      <w:bookmarkStart w:id="750" w:name="_Toc195842924"/>
      <w:r w:rsidRPr="009A1F5F">
        <w:rPr>
          <w:rFonts w:ascii="宋体" w:hAnsi="宋体"/>
          <w:color w:val="000000"/>
          <w:szCs w:val="21"/>
        </w:rPr>
        <w:br w:type="page"/>
      </w:r>
    </w:p>
    <w:p w:rsidR="0062662E" w:rsidRPr="009A1F5F" w:rsidRDefault="003D7EBE">
      <w:pPr>
        <w:tabs>
          <w:tab w:val="left" w:pos="360"/>
        </w:tabs>
        <w:snapToGrid w:val="0"/>
        <w:spacing w:line="360" w:lineRule="auto"/>
        <w:outlineLvl w:val="1"/>
        <w:rPr>
          <w:rFonts w:ascii="宋体" w:hAnsi="宋体"/>
          <w:szCs w:val="21"/>
        </w:rPr>
      </w:pPr>
      <w:r>
        <w:rPr>
          <w:rFonts w:ascii="宋体" w:hAnsi="宋体" w:hint="eastAsia"/>
          <w:szCs w:val="21"/>
        </w:rPr>
        <w:lastRenderedPageBreak/>
        <w:t>7</w:t>
      </w:r>
      <w:r w:rsidR="00AB0414" w:rsidRPr="009A1F5F">
        <w:rPr>
          <w:rFonts w:ascii="宋体" w:hAnsi="宋体"/>
          <w:szCs w:val="21"/>
        </w:rPr>
        <w:t xml:space="preserve">  分项报价表</w:t>
      </w:r>
      <w:bookmarkEnd w:id="738"/>
      <w:bookmarkEnd w:id="739"/>
      <w:bookmarkEnd w:id="740"/>
      <w:bookmarkEnd w:id="741"/>
      <w:bookmarkEnd w:id="742"/>
      <w:bookmarkEnd w:id="743"/>
      <w:bookmarkEnd w:id="744"/>
      <w:bookmarkEnd w:id="745"/>
      <w:bookmarkEnd w:id="746"/>
      <w:bookmarkEnd w:id="747"/>
      <w:bookmarkEnd w:id="748"/>
      <w:bookmarkEnd w:id="749"/>
      <w:bookmarkEnd w:id="750"/>
      <w:r w:rsidR="005149CE" w:rsidRPr="005149CE">
        <w:rPr>
          <w:rFonts w:ascii="宋体" w:hAnsi="宋体" w:hint="eastAsia"/>
          <w:szCs w:val="21"/>
        </w:rPr>
        <w:t>（实质性格式）</w:t>
      </w:r>
    </w:p>
    <w:p w:rsidR="0062662E" w:rsidRPr="009A1F5F" w:rsidRDefault="00AB0414">
      <w:pPr>
        <w:spacing w:line="360" w:lineRule="exact"/>
        <w:jc w:val="center"/>
        <w:rPr>
          <w:rFonts w:ascii="宋体" w:hAnsi="宋体"/>
          <w:b/>
          <w:color w:val="000000"/>
          <w:szCs w:val="21"/>
        </w:rPr>
      </w:pPr>
      <w:r w:rsidRPr="009A1F5F">
        <w:rPr>
          <w:rFonts w:ascii="宋体" w:hAnsi="宋体" w:hint="eastAsia"/>
          <w:b/>
          <w:color w:val="000000"/>
          <w:szCs w:val="21"/>
        </w:rPr>
        <w:t>分项报价表</w:t>
      </w:r>
    </w:p>
    <w:p w:rsidR="0062662E" w:rsidRPr="009A1F5F" w:rsidRDefault="0062662E">
      <w:pPr>
        <w:spacing w:line="260" w:lineRule="exact"/>
        <w:jc w:val="center"/>
        <w:rPr>
          <w:rFonts w:ascii="宋体" w:hAnsi="宋体"/>
          <w:color w:val="000000"/>
          <w:szCs w:val="21"/>
        </w:rPr>
      </w:pPr>
    </w:p>
    <w:p w:rsidR="0062662E" w:rsidRPr="009A1F5F" w:rsidRDefault="00AB0414">
      <w:pPr>
        <w:tabs>
          <w:tab w:val="left" w:pos="1800"/>
          <w:tab w:val="left" w:pos="5580"/>
        </w:tabs>
        <w:rPr>
          <w:rFonts w:ascii="宋体" w:hAnsi="宋体"/>
          <w:color w:val="000000"/>
          <w:szCs w:val="21"/>
        </w:rPr>
      </w:pPr>
      <w:r w:rsidRPr="009A1F5F">
        <w:rPr>
          <w:rFonts w:ascii="宋体" w:hAnsi="宋体"/>
          <w:color w:val="000000"/>
          <w:szCs w:val="21"/>
        </w:rPr>
        <w:t>项目编号/包号：_________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694"/>
        <w:gridCol w:w="1696"/>
        <w:gridCol w:w="1694"/>
        <w:gridCol w:w="2152"/>
      </w:tblGrid>
      <w:tr w:rsidR="0062662E" w:rsidRPr="009A1F5F">
        <w:trPr>
          <w:trHeight w:val="20"/>
        </w:trPr>
        <w:tc>
          <w:tcPr>
            <w:tcW w:w="382"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序号</w:t>
            </w:r>
          </w:p>
        </w:tc>
        <w:tc>
          <w:tcPr>
            <w:tcW w:w="1847"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分项名称</w:t>
            </w:r>
          </w:p>
        </w:tc>
        <w:tc>
          <w:tcPr>
            <w:tcW w:w="848"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单价（元）</w:t>
            </w:r>
          </w:p>
        </w:tc>
        <w:tc>
          <w:tcPr>
            <w:tcW w:w="847"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合价（元）</w:t>
            </w:r>
          </w:p>
        </w:tc>
        <w:tc>
          <w:tcPr>
            <w:tcW w:w="1076"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备注/说明</w:t>
            </w:r>
          </w:p>
        </w:tc>
      </w:tr>
      <w:tr w:rsidR="0062662E" w:rsidRPr="009A1F5F">
        <w:trPr>
          <w:trHeight w:val="509"/>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1</w:t>
            </w:r>
          </w:p>
        </w:tc>
        <w:tc>
          <w:tcPr>
            <w:tcW w:w="1847" w:type="pct"/>
            <w:vAlign w:val="center"/>
          </w:tcPr>
          <w:p w:rsidR="0062662E" w:rsidRPr="009A1F5F" w:rsidRDefault="0062662E">
            <w:pPr>
              <w:adjustRightInd w:val="0"/>
              <w:snapToGrid w:val="0"/>
              <w:jc w:val="left"/>
              <w:rPr>
                <w:rFonts w:ascii="宋体" w:hAnsi="宋体"/>
                <w:color w:val="000000"/>
                <w:szCs w:val="21"/>
              </w:rPr>
            </w:pP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15"/>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2</w:t>
            </w:r>
          </w:p>
        </w:tc>
        <w:tc>
          <w:tcPr>
            <w:tcW w:w="1847" w:type="pct"/>
            <w:vAlign w:val="center"/>
          </w:tcPr>
          <w:p w:rsidR="0062662E" w:rsidRPr="009A1F5F" w:rsidRDefault="0062662E">
            <w:pPr>
              <w:adjustRightInd w:val="0"/>
              <w:snapToGrid w:val="0"/>
              <w:jc w:val="left"/>
              <w:rPr>
                <w:rFonts w:ascii="宋体" w:hAnsi="宋体"/>
                <w:color w:val="000000"/>
                <w:szCs w:val="21"/>
              </w:rPr>
            </w:pP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07"/>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3</w:t>
            </w:r>
          </w:p>
        </w:tc>
        <w:tc>
          <w:tcPr>
            <w:tcW w:w="1847" w:type="pct"/>
            <w:vAlign w:val="center"/>
          </w:tcPr>
          <w:p w:rsidR="0062662E" w:rsidRPr="009A1F5F" w:rsidRDefault="00AB0414">
            <w:pPr>
              <w:adjustRightInd w:val="0"/>
              <w:snapToGrid w:val="0"/>
              <w:jc w:val="left"/>
              <w:rPr>
                <w:rFonts w:ascii="宋体" w:hAnsi="宋体"/>
                <w:color w:val="000000"/>
                <w:szCs w:val="21"/>
              </w:rPr>
            </w:pPr>
            <w:r w:rsidRPr="009A1F5F">
              <w:rPr>
                <w:rFonts w:ascii="宋体" w:hAnsi="宋体"/>
                <w:color w:val="000000"/>
                <w:szCs w:val="21"/>
              </w:rPr>
              <w:t>…</w:t>
            </w: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07"/>
        </w:trPr>
        <w:tc>
          <w:tcPr>
            <w:tcW w:w="3077" w:type="pct"/>
            <w:gridSpan w:val="3"/>
            <w:vAlign w:val="center"/>
          </w:tcPr>
          <w:p w:rsidR="0062662E" w:rsidRPr="009A1F5F" w:rsidRDefault="00AB0414">
            <w:pPr>
              <w:adjustRightInd w:val="0"/>
              <w:snapToGrid w:val="0"/>
              <w:jc w:val="left"/>
              <w:rPr>
                <w:rFonts w:ascii="宋体" w:hAnsi="宋体"/>
                <w:color w:val="000000"/>
                <w:szCs w:val="21"/>
              </w:rPr>
            </w:pPr>
            <w:r w:rsidRPr="009A1F5F">
              <w:rPr>
                <w:rFonts w:ascii="宋体" w:hAnsi="宋体"/>
                <w:color w:val="000000"/>
                <w:szCs w:val="21"/>
              </w:rPr>
              <w:t>总价（元）</w:t>
            </w: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bl>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tabs>
          <w:tab w:val="left" w:pos="1800"/>
          <w:tab w:val="left" w:pos="5580"/>
        </w:tabs>
        <w:jc w:val="left"/>
        <w:rPr>
          <w:rFonts w:ascii="宋体" w:hAnsi="宋体"/>
          <w:color w:val="000000"/>
          <w:szCs w:val="21"/>
        </w:rPr>
      </w:pPr>
    </w:p>
    <w:p w:rsidR="0062662E" w:rsidRPr="009A1F5F" w:rsidRDefault="00AB0414">
      <w:pPr>
        <w:tabs>
          <w:tab w:val="left" w:pos="1800"/>
          <w:tab w:val="left" w:pos="5580"/>
        </w:tabs>
        <w:jc w:val="left"/>
        <w:rPr>
          <w:rFonts w:ascii="宋体" w:hAnsi="宋体"/>
          <w:color w:val="000000"/>
          <w:szCs w:val="21"/>
        </w:rPr>
      </w:pPr>
      <w:r w:rsidRPr="009A1F5F">
        <w:rPr>
          <w:rFonts w:ascii="宋体" w:hAnsi="宋体"/>
          <w:color w:val="000000"/>
          <w:szCs w:val="21"/>
        </w:rPr>
        <w:t>注：1.本表应</w:t>
      </w:r>
      <w:proofErr w:type="gramStart"/>
      <w:r w:rsidRPr="009A1F5F">
        <w:rPr>
          <w:rFonts w:ascii="宋体" w:hAnsi="宋体"/>
          <w:color w:val="000000"/>
          <w:szCs w:val="21"/>
        </w:rPr>
        <w:t>按包分别</w:t>
      </w:r>
      <w:proofErr w:type="gramEnd"/>
      <w:r w:rsidRPr="009A1F5F">
        <w:rPr>
          <w:rFonts w:ascii="宋体" w:hAnsi="宋体"/>
          <w:color w:val="000000"/>
          <w:szCs w:val="21"/>
        </w:rPr>
        <w:t>填写。</w:t>
      </w:r>
    </w:p>
    <w:p w:rsidR="0062662E" w:rsidRPr="009A1F5F" w:rsidRDefault="00AB0414" w:rsidP="009A1F5F">
      <w:pPr>
        <w:tabs>
          <w:tab w:val="left" w:pos="1800"/>
          <w:tab w:val="left" w:pos="5580"/>
        </w:tabs>
        <w:ind w:firstLineChars="200" w:firstLine="420"/>
        <w:jc w:val="left"/>
        <w:rPr>
          <w:rFonts w:ascii="宋体" w:hAnsi="宋体"/>
          <w:color w:val="000000"/>
          <w:szCs w:val="21"/>
        </w:rPr>
      </w:pPr>
      <w:r w:rsidRPr="009A1F5F">
        <w:rPr>
          <w:rFonts w:ascii="宋体" w:hAnsi="宋体"/>
          <w:color w:val="000000"/>
          <w:szCs w:val="21"/>
        </w:rPr>
        <w:t>2.如果不提供分项报价将视为没有实质性响应竞争性磋商文件。</w:t>
      </w:r>
    </w:p>
    <w:p w:rsidR="0062662E" w:rsidRPr="009A1F5F" w:rsidRDefault="00AB0414" w:rsidP="009A1F5F">
      <w:pPr>
        <w:tabs>
          <w:tab w:val="left" w:pos="1800"/>
          <w:tab w:val="left" w:pos="5580"/>
        </w:tabs>
        <w:ind w:firstLineChars="200" w:firstLine="420"/>
        <w:jc w:val="left"/>
        <w:rPr>
          <w:rFonts w:ascii="宋体" w:hAnsi="宋体"/>
          <w:color w:val="000000"/>
          <w:szCs w:val="21"/>
        </w:rPr>
      </w:pPr>
      <w:r w:rsidRPr="009A1F5F">
        <w:rPr>
          <w:rFonts w:ascii="宋体" w:hAnsi="宋体"/>
          <w:color w:val="000000"/>
          <w:szCs w:val="21"/>
        </w:rPr>
        <w:t>3.上述各项的详细规格（如有），可另页描述。</w:t>
      </w:r>
    </w:p>
    <w:p w:rsidR="0062662E" w:rsidRPr="009A1F5F" w:rsidRDefault="0062662E">
      <w:pPr>
        <w:autoSpaceDE w:val="0"/>
        <w:autoSpaceDN w:val="0"/>
        <w:adjustRightInd w:val="0"/>
        <w:snapToGrid w:val="0"/>
        <w:spacing w:before="25" w:after="25" w:line="360" w:lineRule="auto"/>
        <w:rPr>
          <w:rFonts w:ascii="宋体" w:hAnsi="宋体"/>
          <w:color w:val="000000"/>
          <w:szCs w:val="21"/>
        </w:rPr>
      </w:pPr>
    </w:p>
    <w:p w:rsidR="0062662E" w:rsidRPr="009A1F5F" w:rsidRDefault="0062662E">
      <w:pPr>
        <w:autoSpaceDE w:val="0"/>
        <w:autoSpaceDN w:val="0"/>
        <w:adjustRightInd w:val="0"/>
        <w:snapToGrid w:val="0"/>
        <w:spacing w:before="25" w:after="25" w:line="360" w:lineRule="auto"/>
        <w:rPr>
          <w:rFonts w:ascii="宋体" w:hAnsi="宋体"/>
          <w:color w:val="000000"/>
          <w:szCs w:val="21"/>
        </w:rPr>
      </w:pPr>
    </w:p>
    <w:p w:rsidR="0062662E" w:rsidRPr="009A1F5F" w:rsidRDefault="00AB0414">
      <w:pPr>
        <w:autoSpaceDE w:val="0"/>
        <w:autoSpaceDN w:val="0"/>
        <w:adjustRightInd w:val="0"/>
        <w:snapToGrid w:val="0"/>
        <w:spacing w:before="25" w:after="25" w:line="360" w:lineRule="auto"/>
        <w:ind w:right="360"/>
        <w:jc w:val="left"/>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w:t>
      </w: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 xml:space="preserve">日期：____年____月____日  </w:t>
      </w:r>
    </w:p>
    <w:p w:rsidR="0062662E" w:rsidRPr="009A1F5F" w:rsidRDefault="00AB0414">
      <w:pPr>
        <w:tabs>
          <w:tab w:val="left" w:pos="360"/>
        </w:tabs>
        <w:snapToGrid w:val="0"/>
        <w:spacing w:line="360" w:lineRule="auto"/>
        <w:outlineLvl w:val="1"/>
        <w:rPr>
          <w:rFonts w:ascii="宋体" w:hAnsi="宋体"/>
          <w:color w:val="000000"/>
          <w:szCs w:val="21"/>
        </w:rPr>
      </w:pPr>
      <w:bookmarkStart w:id="751" w:name="_Toc150774765"/>
      <w:bookmarkStart w:id="752" w:name="_Toc226965752"/>
      <w:bookmarkStart w:id="753" w:name="_Toc127151562"/>
      <w:bookmarkStart w:id="754" w:name="_Toc142311062"/>
      <w:bookmarkStart w:id="755" w:name="_Toc305158904"/>
      <w:bookmarkStart w:id="756" w:name="_Toc226337258"/>
      <w:bookmarkStart w:id="757" w:name="_Toc226309806"/>
      <w:bookmarkStart w:id="758" w:name="_Toc305158830"/>
      <w:bookmarkStart w:id="759" w:name="_Toc265228400"/>
      <w:bookmarkStart w:id="760" w:name="_Toc226965835"/>
      <w:bookmarkStart w:id="761" w:name="_Toc150480798"/>
      <w:bookmarkStart w:id="762" w:name="_Toc264969252"/>
      <w:bookmarkStart w:id="763" w:name="_Toc195842927"/>
      <w:bookmarkStart w:id="764" w:name="_Toc226309805"/>
      <w:bookmarkStart w:id="765" w:name="_Toc265228399"/>
      <w:bookmarkStart w:id="766" w:name="_Toc226337257"/>
      <w:bookmarkStart w:id="767" w:name="_Toc305158829"/>
      <w:bookmarkStart w:id="768" w:name="_Toc195842926"/>
      <w:bookmarkStart w:id="769" w:name="_Toc305158903"/>
      <w:bookmarkStart w:id="770" w:name="_Toc127151561"/>
      <w:bookmarkStart w:id="771" w:name="_Toc150480797"/>
      <w:bookmarkStart w:id="772" w:name="_Toc226965834"/>
      <w:bookmarkStart w:id="773" w:name="_Toc150774764"/>
      <w:bookmarkStart w:id="774" w:name="_Toc142311061"/>
      <w:bookmarkStart w:id="775" w:name="_Toc226965751"/>
      <w:bookmarkStart w:id="776" w:name="_Toc264969251"/>
      <w:r w:rsidRPr="009A1F5F">
        <w:rPr>
          <w:rFonts w:ascii="宋体" w:hAnsi="宋体"/>
          <w:color w:val="000000"/>
          <w:szCs w:val="21"/>
        </w:rPr>
        <w:br w:type="page"/>
      </w:r>
      <w:r w:rsidR="003D7EBE">
        <w:rPr>
          <w:rFonts w:ascii="宋体" w:hAnsi="宋体" w:hint="eastAsia"/>
          <w:szCs w:val="21"/>
        </w:rPr>
        <w:lastRenderedPageBreak/>
        <w:t>8</w:t>
      </w:r>
      <w:r w:rsidRPr="009A1F5F">
        <w:rPr>
          <w:rFonts w:ascii="宋体" w:hAnsi="宋体"/>
          <w:szCs w:val="21"/>
        </w:rPr>
        <w:t xml:space="preserve">  合同条款偏离表</w:t>
      </w:r>
      <w:bookmarkEnd w:id="751"/>
      <w:bookmarkEnd w:id="752"/>
      <w:bookmarkEnd w:id="753"/>
      <w:bookmarkEnd w:id="754"/>
      <w:bookmarkEnd w:id="755"/>
      <w:bookmarkEnd w:id="756"/>
      <w:bookmarkEnd w:id="757"/>
      <w:bookmarkEnd w:id="758"/>
      <w:bookmarkEnd w:id="759"/>
      <w:bookmarkEnd w:id="760"/>
      <w:bookmarkEnd w:id="761"/>
      <w:bookmarkEnd w:id="762"/>
      <w:bookmarkEnd w:id="763"/>
      <w:r w:rsidR="005149CE" w:rsidRPr="005149CE">
        <w:rPr>
          <w:rFonts w:ascii="宋体" w:hAnsi="宋体" w:hint="eastAsia"/>
          <w:szCs w:val="21"/>
        </w:rPr>
        <w:t>（实质性格式）</w:t>
      </w:r>
    </w:p>
    <w:p w:rsidR="0062662E" w:rsidRPr="009A1F5F" w:rsidRDefault="0062662E">
      <w:pPr>
        <w:spacing w:line="360" w:lineRule="auto"/>
        <w:rPr>
          <w:rFonts w:ascii="宋体" w:hAnsi="宋体"/>
          <w:color w:val="000000"/>
          <w:szCs w:val="21"/>
        </w:rPr>
      </w:pPr>
    </w:p>
    <w:p w:rsidR="0062662E" w:rsidRPr="009A1F5F" w:rsidRDefault="00AB0414">
      <w:pPr>
        <w:tabs>
          <w:tab w:val="left" w:pos="2775"/>
          <w:tab w:val="center" w:pos="4153"/>
        </w:tabs>
        <w:autoSpaceDE w:val="0"/>
        <w:autoSpaceDN w:val="0"/>
        <w:adjustRightInd w:val="0"/>
        <w:spacing w:line="360" w:lineRule="auto"/>
        <w:jc w:val="left"/>
        <w:rPr>
          <w:rFonts w:ascii="宋体" w:hAnsi="宋体"/>
          <w:b/>
          <w:color w:val="000000"/>
          <w:szCs w:val="21"/>
        </w:rPr>
      </w:pPr>
      <w:r w:rsidRPr="009A1F5F">
        <w:rPr>
          <w:rFonts w:ascii="宋体" w:hAnsi="宋体"/>
          <w:color w:val="000000"/>
          <w:szCs w:val="21"/>
        </w:rPr>
        <w:tab/>
      </w:r>
      <w:r w:rsidRPr="009A1F5F">
        <w:rPr>
          <w:rFonts w:ascii="宋体" w:hAnsi="宋体"/>
          <w:b/>
          <w:color w:val="000000"/>
          <w:szCs w:val="21"/>
        </w:rPr>
        <w:tab/>
      </w:r>
      <w:r w:rsidRPr="009A1F5F">
        <w:rPr>
          <w:rFonts w:ascii="宋体" w:hAnsi="宋体" w:hint="eastAsia"/>
          <w:b/>
          <w:color w:val="000000"/>
          <w:szCs w:val="21"/>
        </w:rPr>
        <w:t>合同条款偏离表</w:t>
      </w:r>
    </w:p>
    <w:p w:rsidR="0062662E" w:rsidRPr="009A1F5F" w:rsidRDefault="0062662E">
      <w:pPr>
        <w:spacing w:line="360" w:lineRule="auto"/>
        <w:rPr>
          <w:rFonts w:ascii="宋体" w:hAnsi="宋体"/>
          <w:color w:val="000000"/>
          <w:szCs w:val="21"/>
        </w:rPr>
      </w:pPr>
    </w:p>
    <w:p w:rsidR="0062662E" w:rsidRPr="009A1F5F" w:rsidRDefault="00AB0414" w:rsidP="009A1F5F">
      <w:pPr>
        <w:tabs>
          <w:tab w:val="left" w:pos="1800"/>
          <w:tab w:val="left" w:pos="5580"/>
        </w:tabs>
        <w:spacing w:line="360" w:lineRule="auto"/>
        <w:ind w:firstLineChars="150" w:firstLine="315"/>
        <w:jc w:val="left"/>
        <w:rPr>
          <w:rFonts w:ascii="宋体" w:hAnsi="宋体"/>
          <w:color w:val="000000"/>
          <w:szCs w:val="21"/>
        </w:rPr>
      </w:pPr>
      <w:r w:rsidRPr="009A1F5F">
        <w:rPr>
          <w:rFonts w:ascii="宋体" w:hAnsi="宋体"/>
          <w:color w:val="000000"/>
          <w:szCs w:val="21"/>
        </w:rPr>
        <w:t>项目编号/包号：_______________     项目名称：_______________</w:t>
      </w: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9E0579" w:rsidRPr="00AB027D" w:rsidTr="009E0579">
        <w:trPr>
          <w:trHeight w:val="929"/>
        </w:trPr>
        <w:tc>
          <w:tcPr>
            <w:tcW w:w="1154" w:type="dxa"/>
          </w:tcPr>
          <w:p w:rsidR="009E0579" w:rsidRPr="00AB027D" w:rsidRDefault="009E0579" w:rsidP="005031A4">
            <w:pPr>
              <w:pStyle w:val="TableParagraph"/>
              <w:spacing w:before="1"/>
              <w:rPr>
                <w:rFonts w:cs="Times New Roman"/>
                <w:sz w:val="21"/>
                <w:szCs w:val="21"/>
                <w:lang w:eastAsia="zh-CN"/>
              </w:rPr>
            </w:pPr>
          </w:p>
          <w:p w:rsidR="009E0579" w:rsidRPr="00AB027D" w:rsidRDefault="009E0579" w:rsidP="005031A4">
            <w:pPr>
              <w:pStyle w:val="TableParagraph"/>
              <w:ind w:left="336"/>
              <w:rPr>
                <w:rFonts w:cs="Times New Roman"/>
                <w:sz w:val="21"/>
                <w:szCs w:val="21"/>
                <w:lang w:eastAsia="zh-CN"/>
              </w:rPr>
            </w:pPr>
            <w:r w:rsidRPr="00AB027D">
              <w:rPr>
                <w:rFonts w:cs="Times New Roman"/>
                <w:sz w:val="21"/>
                <w:szCs w:val="21"/>
                <w:lang w:eastAsia="zh-CN"/>
              </w:rPr>
              <w:t>序号</w:t>
            </w:r>
          </w:p>
        </w:tc>
        <w:tc>
          <w:tcPr>
            <w:tcW w:w="1772" w:type="dxa"/>
          </w:tcPr>
          <w:p w:rsidR="009E0579" w:rsidRPr="00AB027D" w:rsidRDefault="009E0579" w:rsidP="009E0579">
            <w:pPr>
              <w:pStyle w:val="TableParagraph"/>
              <w:spacing w:before="156" w:line="242" w:lineRule="auto"/>
              <w:ind w:left="286" w:right="153" w:hanging="120"/>
              <w:jc w:val="center"/>
              <w:rPr>
                <w:rFonts w:cs="Times New Roman"/>
                <w:sz w:val="21"/>
                <w:szCs w:val="21"/>
                <w:lang w:eastAsia="zh-CN"/>
              </w:rPr>
            </w:pPr>
            <w:r>
              <w:rPr>
                <w:rFonts w:cs="Times New Roman" w:hint="eastAsia"/>
                <w:sz w:val="21"/>
                <w:szCs w:val="21"/>
                <w:lang w:eastAsia="zh-CN"/>
              </w:rPr>
              <w:t>竞争性磋商</w:t>
            </w:r>
            <w:r w:rsidRPr="00AB027D">
              <w:rPr>
                <w:rFonts w:cs="Times New Roman"/>
                <w:sz w:val="21"/>
                <w:szCs w:val="21"/>
                <w:lang w:eastAsia="zh-CN"/>
              </w:rPr>
              <w:t>文件条目号（页码）</w:t>
            </w:r>
          </w:p>
        </w:tc>
        <w:tc>
          <w:tcPr>
            <w:tcW w:w="1676" w:type="dxa"/>
          </w:tcPr>
          <w:p w:rsidR="009E0579" w:rsidRPr="00AB027D" w:rsidRDefault="009E0579" w:rsidP="005031A4">
            <w:pPr>
              <w:pStyle w:val="TableParagraph"/>
              <w:spacing w:before="1"/>
              <w:rPr>
                <w:rFonts w:cs="Times New Roman"/>
                <w:sz w:val="21"/>
                <w:szCs w:val="21"/>
                <w:lang w:eastAsia="zh-CN"/>
              </w:rPr>
            </w:pPr>
          </w:p>
          <w:p w:rsidR="009E0579" w:rsidRPr="00AB027D" w:rsidRDefault="009E0579" w:rsidP="009E0579">
            <w:pPr>
              <w:pStyle w:val="TableParagraph"/>
              <w:ind w:left="117"/>
              <w:jc w:val="center"/>
              <w:rPr>
                <w:rFonts w:cs="Times New Roman"/>
                <w:sz w:val="21"/>
                <w:szCs w:val="21"/>
                <w:lang w:eastAsia="zh-CN"/>
              </w:rPr>
            </w:pPr>
            <w:r>
              <w:rPr>
                <w:rFonts w:cs="Times New Roman" w:hint="eastAsia"/>
                <w:sz w:val="21"/>
                <w:szCs w:val="21"/>
                <w:lang w:eastAsia="zh-CN"/>
              </w:rPr>
              <w:t>竞争性磋商</w:t>
            </w:r>
            <w:r w:rsidRPr="00AB027D">
              <w:rPr>
                <w:rFonts w:cs="Times New Roman"/>
                <w:sz w:val="21"/>
                <w:szCs w:val="21"/>
                <w:lang w:eastAsia="zh-CN"/>
              </w:rPr>
              <w:t>文件要求</w:t>
            </w:r>
          </w:p>
        </w:tc>
        <w:tc>
          <w:tcPr>
            <w:tcW w:w="1676" w:type="dxa"/>
          </w:tcPr>
          <w:p w:rsidR="009E0579" w:rsidRPr="00AB027D" w:rsidRDefault="009E0579" w:rsidP="005031A4">
            <w:pPr>
              <w:pStyle w:val="TableParagraph"/>
              <w:spacing w:before="1"/>
              <w:rPr>
                <w:rFonts w:cs="Times New Roman"/>
                <w:sz w:val="21"/>
                <w:szCs w:val="21"/>
                <w:lang w:eastAsia="zh-CN"/>
              </w:rPr>
            </w:pPr>
          </w:p>
          <w:p w:rsidR="009E0579" w:rsidRPr="00AB027D" w:rsidRDefault="009E0579" w:rsidP="005031A4">
            <w:pPr>
              <w:pStyle w:val="TableParagraph"/>
              <w:ind w:left="117"/>
              <w:rPr>
                <w:rFonts w:cs="Times New Roman"/>
                <w:sz w:val="21"/>
                <w:szCs w:val="21"/>
                <w:lang w:eastAsia="zh-CN"/>
              </w:rPr>
            </w:pPr>
            <w:r>
              <w:rPr>
                <w:rFonts w:cs="Times New Roman" w:hint="eastAsia"/>
                <w:sz w:val="21"/>
                <w:szCs w:val="21"/>
                <w:lang w:eastAsia="zh-CN"/>
              </w:rPr>
              <w:t>响应</w:t>
            </w:r>
            <w:r w:rsidRPr="00AB027D">
              <w:rPr>
                <w:rFonts w:cs="Times New Roman"/>
                <w:sz w:val="21"/>
                <w:szCs w:val="21"/>
                <w:lang w:eastAsia="zh-CN"/>
              </w:rPr>
              <w:t>文件内容</w:t>
            </w:r>
          </w:p>
        </w:tc>
        <w:tc>
          <w:tcPr>
            <w:tcW w:w="1877" w:type="dxa"/>
          </w:tcPr>
          <w:p w:rsidR="009E0579" w:rsidRPr="00AB027D" w:rsidRDefault="009E0579" w:rsidP="005031A4">
            <w:pPr>
              <w:pStyle w:val="TableParagraph"/>
              <w:spacing w:before="1"/>
              <w:rPr>
                <w:rFonts w:cs="Times New Roman"/>
                <w:sz w:val="21"/>
                <w:szCs w:val="21"/>
                <w:lang w:eastAsia="zh-CN"/>
              </w:rPr>
            </w:pPr>
          </w:p>
          <w:p w:rsidR="009E0579" w:rsidRPr="00AB027D" w:rsidRDefault="009E0579" w:rsidP="005031A4">
            <w:pPr>
              <w:pStyle w:val="TableParagraph"/>
              <w:ind w:left="456"/>
              <w:rPr>
                <w:rFonts w:cs="Times New Roman"/>
                <w:sz w:val="21"/>
                <w:szCs w:val="21"/>
                <w:lang w:eastAsia="zh-CN"/>
              </w:rPr>
            </w:pPr>
            <w:r w:rsidRPr="00AB027D">
              <w:rPr>
                <w:rFonts w:cs="Times New Roman"/>
                <w:sz w:val="21"/>
                <w:szCs w:val="21"/>
                <w:lang w:eastAsia="zh-CN"/>
              </w:rPr>
              <w:t>偏离情况</w:t>
            </w:r>
          </w:p>
        </w:tc>
        <w:tc>
          <w:tcPr>
            <w:tcW w:w="1133" w:type="dxa"/>
          </w:tcPr>
          <w:p w:rsidR="009E0579" w:rsidRPr="00AB027D" w:rsidRDefault="009E0579" w:rsidP="005031A4">
            <w:pPr>
              <w:pStyle w:val="TableParagraph"/>
              <w:spacing w:before="1"/>
              <w:rPr>
                <w:rFonts w:cs="Times New Roman"/>
                <w:sz w:val="21"/>
                <w:szCs w:val="21"/>
                <w:lang w:eastAsia="zh-CN"/>
              </w:rPr>
            </w:pPr>
          </w:p>
          <w:p w:rsidR="009E0579" w:rsidRPr="00AB027D" w:rsidRDefault="009E0579" w:rsidP="005031A4">
            <w:pPr>
              <w:pStyle w:val="TableParagraph"/>
              <w:ind w:left="324"/>
              <w:rPr>
                <w:rFonts w:cs="Times New Roman"/>
                <w:sz w:val="21"/>
                <w:szCs w:val="21"/>
                <w:lang w:eastAsia="zh-CN"/>
              </w:rPr>
            </w:pPr>
            <w:r w:rsidRPr="00AB027D">
              <w:rPr>
                <w:rFonts w:cs="Times New Roman"/>
                <w:sz w:val="21"/>
                <w:szCs w:val="21"/>
                <w:lang w:eastAsia="zh-CN"/>
              </w:rPr>
              <w:t>说明</w:t>
            </w:r>
          </w:p>
        </w:tc>
      </w:tr>
      <w:tr w:rsidR="009E0579" w:rsidRPr="00AB027D" w:rsidTr="009E0579">
        <w:trPr>
          <w:trHeight w:val="1555"/>
        </w:trPr>
        <w:tc>
          <w:tcPr>
            <w:tcW w:w="9288" w:type="dxa"/>
            <w:gridSpan w:val="6"/>
          </w:tcPr>
          <w:p w:rsidR="009E0579" w:rsidRPr="00AB027D" w:rsidRDefault="009E0579" w:rsidP="005031A4">
            <w:pPr>
              <w:pStyle w:val="TableParagraph"/>
              <w:spacing w:before="3"/>
              <w:ind w:left="108"/>
              <w:rPr>
                <w:rFonts w:cs="Times New Roman"/>
                <w:sz w:val="21"/>
                <w:szCs w:val="21"/>
                <w:lang w:eastAsia="zh-CN"/>
              </w:rPr>
            </w:pPr>
            <w:r w:rsidRPr="00AB027D">
              <w:rPr>
                <w:rFonts w:cs="Times New Roman"/>
                <w:sz w:val="21"/>
                <w:szCs w:val="21"/>
                <w:lang w:eastAsia="zh-CN"/>
              </w:rPr>
              <w:t>对本项目合同条款的偏离情况（应进行选择，未选择</w:t>
            </w:r>
            <w:r>
              <w:rPr>
                <w:rFonts w:cs="Times New Roman" w:hint="eastAsia"/>
                <w:sz w:val="21"/>
                <w:szCs w:val="21"/>
                <w:lang w:eastAsia="zh-CN"/>
              </w:rPr>
              <w:t>响应</w:t>
            </w:r>
            <w:r w:rsidRPr="00AB027D">
              <w:rPr>
                <w:rFonts w:cs="Times New Roman"/>
                <w:sz w:val="21"/>
                <w:szCs w:val="21"/>
                <w:lang w:eastAsia="zh-CN"/>
              </w:rPr>
              <w:t>无效）：</w:t>
            </w:r>
          </w:p>
          <w:p w:rsidR="009E0579" w:rsidRPr="00AB027D" w:rsidRDefault="009E0579" w:rsidP="005031A4">
            <w:pPr>
              <w:pStyle w:val="TableParagraph"/>
              <w:spacing w:before="7" w:line="237" w:lineRule="auto"/>
              <w:ind w:left="108" w:right="94"/>
              <w:rPr>
                <w:rFonts w:cs="Times New Roman"/>
                <w:sz w:val="21"/>
                <w:szCs w:val="21"/>
                <w:lang w:eastAsia="zh-CN"/>
              </w:rPr>
            </w:pPr>
            <w:r w:rsidRPr="00AB027D">
              <w:rPr>
                <w:rFonts w:cs="Times New Roman"/>
                <w:sz w:val="21"/>
                <w:szCs w:val="21"/>
                <w:lang w:eastAsia="zh-CN"/>
              </w:rPr>
              <w:t>□无偏离（如无偏离，仅选择无偏离即可；无偏离即为对合同条款中的所有要求，均视作供应商已对之理解和响应。）</w:t>
            </w:r>
          </w:p>
          <w:p w:rsidR="009E0579" w:rsidRPr="00AB027D" w:rsidRDefault="009E0579" w:rsidP="005031A4">
            <w:pPr>
              <w:pStyle w:val="TableParagraph"/>
              <w:spacing w:line="300" w:lineRule="atLeast"/>
              <w:ind w:left="108" w:right="95"/>
              <w:rPr>
                <w:rFonts w:cs="Times New Roman"/>
                <w:sz w:val="21"/>
                <w:szCs w:val="21"/>
                <w:lang w:eastAsia="zh-CN"/>
              </w:rPr>
            </w:pPr>
            <w:r w:rsidRPr="00AB027D">
              <w:rPr>
                <w:rFonts w:cs="Times New Roman"/>
                <w:sz w:val="21"/>
                <w:szCs w:val="21"/>
                <w:lang w:eastAsia="zh-CN"/>
              </w:rPr>
              <w:t>□有偏离（如有偏离，则应在本表中对偏离项逐一列明，否则</w:t>
            </w:r>
            <w:r>
              <w:rPr>
                <w:rFonts w:cs="Times New Roman" w:hint="eastAsia"/>
                <w:sz w:val="21"/>
                <w:szCs w:val="21"/>
                <w:lang w:eastAsia="zh-CN"/>
              </w:rPr>
              <w:t>响应</w:t>
            </w:r>
            <w:r w:rsidRPr="00AB027D">
              <w:rPr>
                <w:rFonts w:cs="Times New Roman"/>
                <w:sz w:val="21"/>
                <w:szCs w:val="21"/>
                <w:lang w:eastAsia="zh-CN"/>
              </w:rPr>
              <w:t>无效；对合同条款中的所有要求，除本表列明的偏离外，均视作供应商已对之理解和响应。）</w:t>
            </w:r>
          </w:p>
        </w:tc>
      </w:tr>
      <w:tr w:rsidR="009E0579" w:rsidRPr="00AB027D" w:rsidTr="009E0579">
        <w:trPr>
          <w:trHeight w:val="929"/>
        </w:trPr>
        <w:tc>
          <w:tcPr>
            <w:tcW w:w="1154" w:type="dxa"/>
          </w:tcPr>
          <w:p w:rsidR="009E0579" w:rsidRPr="00AB027D" w:rsidRDefault="009E0579" w:rsidP="005031A4">
            <w:pPr>
              <w:pStyle w:val="TableParagraph"/>
              <w:rPr>
                <w:rFonts w:cs="Times New Roman"/>
                <w:sz w:val="21"/>
                <w:szCs w:val="21"/>
                <w:lang w:eastAsia="zh-CN"/>
              </w:rPr>
            </w:pPr>
          </w:p>
        </w:tc>
        <w:tc>
          <w:tcPr>
            <w:tcW w:w="1772"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877" w:type="dxa"/>
          </w:tcPr>
          <w:p w:rsidR="009E0579" w:rsidRPr="00AB027D" w:rsidRDefault="009E0579" w:rsidP="005031A4">
            <w:pPr>
              <w:pStyle w:val="TableParagraph"/>
              <w:rPr>
                <w:rFonts w:cs="Times New Roman"/>
                <w:sz w:val="21"/>
                <w:szCs w:val="21"/>
                <w:lang w:eastAsia="zh-CN"/>
              </w:rPr>
            </w:pPr>
          </w:p>
        </w:tc>
        <w:tc>
          <w:tcPr>
            <w:tcW w:w="1133" w:type="dxa"/>
          </w:tcPr>
          <w:p w:rsidR="009E0579" w:rsidRPr="00AB027D" w:rsidRDefault="009E0579" w:rsidP="005031A4">
            <w:pPr>
              <w:pStyle w:val="TableParagraph"/>
              <w:rPr>
                <w:rFonts w:cs="Times New Roman"/>
                <w:sz w:val="21"/>
                <w:szCs w:val="21"/>
                <w:lang w:eastAsia="zh-CN"/>
              </w:rPr>
            </w:pPr>
          </w:p>
        </w:tc>
      </w:tr>
      <w:tr w:rsidR="009E0579" w:rsidRPr="00AB027D" w:rsidTr="009E0579">
        <w:trPr>
          <w:trHeight w:val="929"/>
        </w:trPr>
        <w:tc>
          <w:tcPr>
            <w:tcW w:w="1154" w:type="dxa"/>
          </w:tcPr>
          <w:p w:rsidR="009E0579" w:rsidRPr="00AB027D" w:rsidRDefault="009E0579" w:rsidP="005031A4">
            <w:pPr>
              <w:pStyle w:val="TableParagraph"/>
              <w:rPr>
                <w:rFonts w:cs="Times New Roman"/>
                <w:sz w:val="21"/>
                <w:szCs w:val="21"/>
                <w:lang w:eastAsia="zh-CN"/>
              </w:rPr>
            </w:pPr>
          </w:p>
        </w:tc>
        <w:tc>
          <w:tcPr>
            <w:tcW w:w="1772"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877" w:type="dxa"/>
          </w:tcPr>
          <w:p w:rsidR="009E0579" w:rsidRPr="00AB027D" w:rsidRDefault="009E0579" w:rsidP="005031A4">
            <w:pPr>
              <w:pStyle w:val="TableParagraph"/>
              <w:rPr>
                <w:rFonts w:cs="Times New Roman"/>
                <w:sz w:val="21"/>
                <w:szCs w:val="21"/>
                <w:lang w:eastAsia="zh-CN"/>
              </w:rPr>
            </w:pPr>
          </w:p>
        </w:tc>
        <w:tc>
          <w:tcPr>
            <w:tcW w:w="1133" w:type="dxa"/>
          </w:tcPr>
          <w:p w:rsidR="009E0579" w:rsidRPr="00AB027D" w:rsidRDefault="009E0579" w:rsidP="005031A4">
            <w:pPr>
              <w:pStyle w:val="TableParagraph"/>
              <w:rPr>
                <w:rFonts w:cs="Times New Roman"/>
                <w:sz w:val="21"/>
                <w:szCs w:val="21"/>
                <w:lang w:eastAsia="zh-CN"/>
              </w:rPr>
            </w:pPr>
          </w:p>
        </w:tc>
      </w:tr>
      <w:tr w:rsidR="009E0579" w:rsidRPr="00AB027D" w:rsidTr="009E0579">
        <w:trPr>
          <w:trHeight w:val="929"/>
        </w:trPr>
        <w:tc>
          <w:tcPr>
            <w:tcW w:w="1154" w:type="dxa"/>
          </w:tcPr>
          <w:p w:rsidR="009E0579" w:rsidRPr="00AB027D" w:rsidRDefault="009E0579" w:rsidP="005031A4">
            <w:pPr>
              <w:pStyle w:val="TableParagraph"/>
              <w:rPr>
                <w:rFonts w:cs="Times New Roman"/>
                <w:sz w:val="21"/>
                <w:szCs w:val="21"/>
                <w:lang w:eastAsia="zh-CN"/>
              </w:rPr>
            </w:pPr>
          </w:p>
        </w:tc>
        <w:tc>
          <w:tcPr>
            <w:tcW w:w="1772"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877" w:type="dxa"/>
          </w:tcPr>
          <w:p w:rsidR="009E0579" w:rsidRPr="00AB027D" w:rsidRDefault="009E0579" w:rsidP="005031A4">
            <w:pPr>
              <w:pStyle w:val="TableParagraph"/>
              <w:rPr>
                <w:rFonts w:cs="Times New Roman"/>
                <w:sz w:val="21"/>
                <w:szCs w:val="21"/>
                <w:lang w:eastAsia="zh-CN"/>
              </w:rPr>
            </w:pPr>
          </w:p>
        </w:tc>
        <w:tc>
          <w:tcPr>
            <w:tcW w:w="1133" w:type="dxa"/>
          </w:tcPr>
          <w:p w:rsidR="009E0579" w:rsidRPr="00AB027D" w:rsidRDefault="009E0579" w:rsidP="005031A4">
            <w:pPr>
              <w:pStyle w:val="TableParagraph"/>
              <w:rPr>
                <w:rFonts w:cs="Times New Roman"/>
                <w:sz w:val="21"/>
                <w:szCs w:val="21"/>
                <w:lang w:eastAsia="zh-CN"/>
              </w:rPr>
            </w:pPr>
          </w:p>
        </w:tc>
      </w:tr>
      <w:tr w:rsidR="009E0579" w:rsidRPr="00AB027D" w:rsidTr="009E0579">
        <w:trPr>
          <w:trHeight w:val="929"/>
        </w:trPr>
        <w:tc>
          <w:tcPr>
            <w:tcW w:w="1154" w:type="dxa"/>
          </w:tcPr>
          <w:p w:rsidR="009E0579" w:rsidRPr="00AB027D" w:rsidRDefault="009E0579" w:rsidP="005031A4">
            <w:pPr>
              <w:pStyle w:val="TableParagraph"/>
              <w:rPr>
                <w:rFonts w:cs="Times New Roman"/>
                <w:sz w:val="21"/>
                <w:szCs w:val="21"/>
                <w:lang w:eastAsia="zh-CN"/>
              </w:rPr>
            </w:pPr>
          </w:p>
        </w:tc>
        <w:tc>
          <w:tcPr>
            <w:tcW w:w="1772"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676" w:type="dxa"/>
          </w:tcPr>
          <w:p w:rsidR="009E0579" w:rsidRPr="00AB027D" w:rsidRDefault="009E0579" w:rsidP="005031A4">
            <w:pPr>
              <w:pStyle w:val="TableParagraph"/>
              <w:rPr>
                <w:rFonts w:cs="Times New Roman"/>
                <w:sz w:val="21"/>
                <w:szCs w:val="21"/>
                <w:lang w:eastAsia="zh-CN"/>
              </w:rPr>
            </w:pPr>
          </w:p>
        </w:tc>
        <w:tc>
          <w:tcPr>
            <w:tcW w:w="1877" w:type="dxa"/>
          </w:tcPr>
          <w:p w:rsidR="009E0579" w:rsidRPr="00AB027D" w:rsidRDefault="009E0579" w:rsidP="005031A4">
            <w:pPr>
              <w:pStyle w:val="TableParagraph"/>
              <w:rPr>
                <w:rFonts w:cs="Times New Roman"/>
                <w:sz w:val="21"/>
                <w:szCs w:val="21"/>
                <w:lang w:eastAsia="zh-CN"/>
              </w:rPr>
            </w:pPr>
          </w:p>
        </w:tc>
        <w:tc>
          <w:tcPr>
            <w:tcW w:w="1133" w:type="dxa"/>
          </w:tcPr>
          <w:p w:rsidR="009E0579" w:rsidRPr="00AB027D" w:rsidRDefault="009E0579" w:rsidP="005031A4">
            <w:pPr>
              <w:pStyle w:val="TableParagraph"/>
              <w:rPr>
                <w:rFonts w:cs="Times New Roman"/>
                <w:sz w:val="21"/>
                <w:szCs w:val="21"/>
                <w:lang w:eastAsia="zh-CN"/>
              </w:rPr>
            </w:pPr>
          </w:p>
        </w:tc>
      </w:tr>
    </w:tbl>
    <w:p w:rsidR="0062662E" w:rsidRPr="009A1F5F" w:rsidRDefault="0062662E">
      <w:pPr>
        <w:tabs>
          <w:tab w:val="left" w:pos="1800"/>
          <w:tab w:val="left" w:pos="5580"/>
        </w:tabs>
        <w:jc w:val="left"/>
        <w:rPr>
          <w:rFonts w:ascii="宋体" w:hAnsi="宋体"/>
          <w:color w:val="000000"/>
          <w:szCs w:val="21"/>
        </w:rPr>
      </w:pPr>
    </w:p>
    <w:p w:rsidR="0062662E" w:rsidRPr="009A1F5F" w:rsidRDefault="00AB0414">
      <w:pPr>
        <w:tabs>
          <w:tab w:val="left" w:pos="1800"/>
          <w:tab w:val="left" w:pos="5580"/>
        </w:tabs>
        <w:jc w:val="left"/>
        <w:rPr>
          <w:rFonts w:ascii="宋体" w:hAnsi="宋体"/>
          <w:color w:val="000000"/>
          <w:szCs w:val="21"/>
        </w:rPr>
      </w:pPr>
      <w:r w:rsidRPr="009A1F5F">
        <w:rPr>
          <w:rFonts w:ascii="宋体" w:hAnsi="宋体" w:hint="eastAsia"/>
          <w:color w:val="000000"/>
          <w:szCs w:val="21"/>
        </w:rPr>
        <w:t>注：</w:t>
      </w:r>
    </w:p>
    <w:p w:rsidR="0062662E" w:rsidRPr="009A1F5F" w:rsidRDefault="00AB0414">
      <w:pPr>
        <w:tabs>
          <w:tab w:val="left" w:pos="1800"/>
          <w:tab w:val="left" w:pos="5580"/>
        </w:tabs>
        <w:jc w:val="left"/>
        <w:rPr>
          <w:rFonts w:ascii="宋体" w:hAnsi="宋体"/>
          <w:color w:val="000000"/>
          <w:szCs w:val="21"/>
        </w:rPr>
      </w:pPr>
      <w:proofErr w:type="gramStart"/>
      <w:r w:rsidRPr="009A1F5F">
        <w:rPr>
          <w:rFonts w:ascii="宋体" w:hAnsi="宋体" w:hint="eastAsia"/>
          <w:szCs w:val="21"/>
        </w:rPr>
        <w:t>“偏离情况”列应</w:t>
      </w:r>
      <w:r w:rsidRPr="009A1F5F">
        <w:rPr>
          <w:rFonts w:ascii="宋体" w:hAnsi="宋体" w:hint="eastAsia"/>
          <w:color w:val="000000"/>
          <w:szCs w:val="21"/>
        </w:rPr>
        <w:t>据实</w:t>
      </w:r>
      <w:proofErr w:type="gramEnd"/>
      <w:r w:rsidRPr="009A1F5F">
        <w:rPr>
          <w:rFonts w:ascii="宋体" w:hAnsi="宋体" w:hint="eastAsia"/>
          <w:szCs w:val="21"/>
        </w:rPr>
        <w:t>填写“正偏离”或“负偏离”。</w:t>
      </w:r>
    </w:p>
    <w:p w:rsidR="0062662E" w:rsidRPr="009A1F5F" w:rsidRDefault="0062662E">
      <w:pPr>
        <w:spacing w:line="360" w:lineRule="auto"/>
        <w:rPr>
          <w:rFonts w:ascii="宋体" w:hAnsi="宋体"/>
          <w:color w:val="000000"/>
          <w:szCs w:val="21"/>
        </w:rPr>
      </w:pP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color w:val="000000"/>
          <w:szCs w:val="21"/>
        </w:rPr>
        <w:t>_______________</w:t>
      </w: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 xml:space="preserve">日期：____年____月____日    </w:t>
      </w:r>
    </w:p>
    <w:p w:rsidR="0062662E" w:rsidRPr="009A1F5F" w:rsidRDefault="00AB0414">
      <w:pPr>
        <w:tabs>
          <w:tab w:val="left" w:pos="360"/>
        </w:tabs>
        <w:snapToGrid w:val="0"/>
        <w:spacing w:line="360" w:lineRule="auto"/>
        <w:outlineLvl w:val="1"/>
        <w:rPr>
          <w:rFonts w:ascii="宋体" w:hAnsi="宋体"/>
          <w:color w:val="000000"/>
          <w:szCs w:val="21"/>
        </w:rPr>
      </w:pPr>
      <w:r w:rsidRPr="009A1F5F">
        <w:rPr>
          <w:rFonts w:ascii="宋体" w:hAnsi="宋体"/>
          <w:color w:val="000000"/>
          <w:szCs w:val="21"/>
        </w:rPr>
        <w:br w:type="page"/>
      </w:r>
      <w:r w:rsidR="003D7EBE">
        <w:rPr>
          <w:rFonts w:ascii="宋体" w:hAnsi="宋体" w:hint="eastAsia"/>
          <w:szCs w:val="21"/>
        </w:rPr>
        <w:lastRenderedPageBreak/>
        <w:t>9</w:t>
      </w:r>
      <w:r w:rsidRPr="009A1F5F">
        <w:rPr>
          <w:rFonts w:ascii="宋体" w:hAnsi="宋体"/>
          <w:szCs w:val="21"/>
        </w:rPr>
        <w:t xml:space="preserve">  </w:t>
      </w:r>
      <w:bookmarkEnd w:id="764"/>
      <w:bookmarkEnd w:id="765"/>
      <w:bookmarkEnd w:id="766"/>
      <w:bookmarkEnd w:id="767"/>
      <w:bookmarkEnd w:id="768"/>
      <w:bookmarkEnd w:id="769"/>
      <w:bookmarkEnd w:id="770"/>
      <w:bookmarkEnd w:id="771"/>
      <w:bookmarkEnd w:id="772"/>
      <w:bookmarkEnd w:id="773"/>
      <w:bookmarkEnd w:id="774"/>
      <w:bookmarkEnd w:id="775"/>
      <w:bookmarkEnd w:id="776"/>
      <w:r w:rsidRPr="009A1F5F">
        <w:rPr>
          <w:rFonts w:ascii="宋体" w:hAnsi="宋体"/>
          <w:szCs w:val="21"/>
        </w:rPr>
        <w:t>采购需求偏离表</w:t>
      </w:r>
      <w:r w:rsidR="005149CE" w:rsidRPr="005149CE">
        <w:rPr>
          <w:rFonts w:ascii="宋体" w:hAnsi="宋体" w:hint="eastAsia"/>
          <w:szCs w:val="21"/>
        </w:rPr>
        <w:t>（实质性格式）</w:t>
      </w:r>
    </w:p>
    <w:p w:rsidR="0062662E" w:rsidRPr="009A1F5F" w:rsidRDefault="00AB0414">
      <w:pPr>
        <w:autoSpaceDE w:val="0"/>
        <w:autoSpaceDN w:val="0"/>
        <w:adjustRightInd w:val="0"/>
        <w:spacing w:line="360" w:lineRule="auto"/>
        <w:jc w:val="center"/>
        <w:rPr>
          <w:rFonts w:ascii="宋体" w:hAnsi="宋体"/>
          <w:b/>
          <w:color w:val="000000"/>
          <w:szCs w:val="21"/>
        </w:rPr>
      </w:pPr>
      <w:r w:rsidRPr="009A1F5F">
        <w:rPr>
          <w:rFonts w:ascii="宋体" w:hAnsi="宋体" w:hint="eastAsia"/>
          <w:b/>
          <w:color w:val="000000"/>
          <w:szCs w:val="21"/>
        </w:rPr>
        <w:t>采购需求偏离表</w:t>
      </w:r>
    </w:p>
    <w:p w:rsidR="0062662E" w:rsidRPr="009A1F5F" w:rsidRDefault="00AB0414" w:rsidP="009A1F5F">
      <w:pPr>
        <w:tabs>
          <w:tab w:val="left" w:pos="1800"/>
          <w:tab w:val="left" w:pos="5580"/>
        </w:tabs>
        <w:spacing w:line="360" w:lineRule="auto"/>
        <w:ind w:firstLineChars="150" w:firstLine="315"/>
        <w:jc w:val="left"/>
        <w:rPr>
          <w:rFonts w:ascii="宋体" w:hAnsi="宋体"/>
          <w:color w:val="000000"/>
          <w:szCs w:val="21"/>
        </w:rPr>
      </w:pPr>
      <w:r w:rsidRPr="009A1F5F">
        <w:rPr>
          <w:rFonts w:ascii="宋体" w:hAnsi="宋体"/>
          <w:color w:val="000000"/>
          <w:szCs w:val="21"/>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461"/>
        <w:gridCol w:w="1423"/>
      </w:tblGrid>
      <w:tr w:rsidR="0062662E" w:rsidRPr="009A1F5F" w:rsidTr="009E0579">
        <w:trPr>
          <w:trHeight w:val="1053"/>
          <w:jc w:val="center"/>
        </w:trPr>
        <w:tc>
          <w:tcPr>
            <w:tcW w:w="775" w:type="dxa"/>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序号</w:t>
            </w:r>
          </w:p>
        </w:tc>
        <w:tc>
          <w:tcPr>
            <w:tcW w:w="1482" w:type="dxa"/>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竞争性磋商文件条目号(页码)</w:t>
            </w:r>
          </w:p>
        </w:tc>
        <w:tc>
          <w:tcPr>
            <w:tcW w:w="2384" w:type="dxa"/>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竞争性磋商文件要求</w:t>
            </w:r>
          </w:p>
        </w:tc>
        <w:tc>
          <w:tcPr>
            <w:tcW w:w="2126" w:type="dxa"/>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响应内容</w:t>
            </w:r>
          </w:p>
        </w:tc>
        <w:tc>
          <w:tcPr>
            <w:tcW w:w="1461" w:type="dxa"/>
            <w:vAlign w:val="center"/>
          </w:tcPr>
          <w:p w:rsidR="0062662E" w:rsidRPr="009A1F5F" w:rsidRDefault="00AB0414" w:rsidP="009E0579">
            <w:pPr>
              <w:adjustRightInd w:val="0"/>
              <w:snapToGrid w:val="0"/>
              <w:jc w:val="center"/>
              <w:rPr>
                <w:rFonts w:ascii="宋体" w:hAnsi="宋体"/>
                <w:color w:val="000000"/>
                <w:szCs w:val="21"/>
              </w:rPr>
            </w:pPr>
            <w:r w:rsidRPr="009A1F5F">
              <w:rPr>
                <w:rFonts w:ascii="宋体" w:hAnsi="宋体"/>
                <w:color w:val="000000"/>
                <w:szCs w:val="21"/>
              </w:rPr>
              <w:t>偏离情况</w:t>
            </w:r>
          </w:p>
        </w:tc>
        <w:tc>
          <w:tcPr>
            <w:tcW w:w="1423" w:type="dxa"/>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说明</w:t>
            </w: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r w:rsidR="0062662E" w:rsidRPr="009A1F5F" w:rsidTr="009E0579">
        <w:trPr>
          <w:trHeight w:val="930"/>
          <w:jc w:val="center"/>
        </w:trPr>
        <w:tc>
          <w:tcPr>
            <w:tcW w:w="775" w:type="dxa"/>
            <w:vAlign w:val="center"/>
          </w:tcPr>
          <w:p w:rsidR="0062662E" w:rsidRPr="009A1F5F" w:rsidRDefault="0062662E">
            <w:pPr>
              <w:adjustRightInd w:val="0"/>
              <w:snapToGrid w:val="0"/>
              <w:jc w:val="center"/>
              <w:rPr>
                <w:rFonts w:ascii="宋体" w:hAnsi="宋体"/>
                <w:color w:val="000000"/>
                <w:szCs w:val="21"/>
              </w:rPr>
            </w:pPr>
          </w:p>
        </w:tc>
        <w:tc>
          <w:tcPr>
            <w:tcW w:w="1482" w:type="dxa"/>
            <w:vAlign w:val="center"/>
          </w:tcPr>
          <w:p w:rsidR="0062662E" w:rsidRPr="009A1F5F" w:rsidRDefault="0062662E">
            <w:pPr>
              <w:adjustRightInd w:val="0"/>
              <w:snapToGrid w:val="0"/>
              <w:jc w:val="center"/>
              <w:rPr>
                <w:rFonts w:ascii="宋体" w:hAnsi="宋体"/>
                <w:color w:val="000000"/>
                <w:szCs w:val="21"/>
              </w:rPr>
            </w:pPr>
          </w:p>
        </w:tc>
        <w:tc>
          <w:tcPr>
            <w:tcW w:w="2384" w:type="dxa"/>
            <w:vAlign w:val="center"/>
          </w:tcPr>
          <w:p w:rsidR="0062662E" w:rsidRPr="009A1F5F" w:rsidRDefault="0062662E">
            <w:pPr>
              <w:adjustRightInd w:val="0"/>
              <w:snapToGrid w:val="0"/>
              <w:jc w:val="center"/>
              <w:rPr>
                <w:rFonts w:ascii="宋体" w:hAnsi="宋体"/>
                <w:color w:val="000000"/>
                <w:szCs w:val="21"/>
              </w:rPr>
            </w:pPr>
          </w:p>
        </w:tc>
        <w:tc>
          <w:tcPr>
            <w:tcW w:w="2126" w:type="dxa"/>
            <w:vAlign w:val="center"/>
          </w:tcPr>
          <w:p w:rsidR="0062662E" w:rsidRPr="009A1F5F" w:rsidRDefault="0062662E">
            <w:pPr>
              <w:adjustRightInd w:val="0"/>
              <w:snapToGrid w:val="0"/>
              <w:jc w:val="center"/>
              <w:rPr>
                <w:rFonts w:ascii="宋体" w:hAnsi="宋体"/>
                <w:color w:val="000000"/>
                <w:szCs w:val="21"/>
              </w:rPr>
            </w:pPr>
          </w:p>
        </w:tc>
        <w:tc>
          <w:tcPr>
            <w:tcW w:w="1461" w:type="dxa"/>
            <w:vAlign w:val="center"/>
          </w:tcPr>
          <w:p w:rsidR="0062662E" w:rsidRPr="009A1F5F" w:rsidRDefault="0062662E">
            <w:pPr>
              <w:adjustRightInd w:val="0"/>
              <w:snapToGrid w:val="0"/>
              <w:jc w:val="center"/>
              <w:rPr>
                <w:rFonts w:ascii="宋体" w:hAnsi="宋体"/>
                <w:color w:val="000000"/>
                <w:szCs w:val="21"/>
              </w:rPr>
            </w:pPr>
          </w:p>
        </w:tc>
        <w:tc>
          <w:tcPr>
            <w:tcW w:w="1423" w:type="dxa"/>
            <w:vAlign w:val="center"/>
          </w:tcPr>
          <w:p w:rsidR="0062662E" w:rsidRPr="009A1F5F" w:rsidRDefault="0062662E">
            <w:pPr>
              <w:adjustRightInd w:val="0"/>
              <w:snapToGrid w:val="0"/>
              <w:jc w:val="center"/>
              <w:rPr>
                <w:rFonts w:ascii="宋体" w:hAnsi="宋体"/>
                <w:color w:val="000000"/>
                <w:szCs w:val="21"/>
              </w:rPr>
            </w:pPr>
          </w:p>
        </w:tc>
      </w:tr>
    </w:tbl>
    <w:p w:rsidR="0062662E" w:rsidRPr="009A1F5F" w:rsidRDefault="0062662E" w:rsidP="009A1F5F">
      <w:pPr>
        <w:tabs>
          <w:tab w:val="left" w:pos="1800"/>
          <w:tab w:val="left" w:pos="5580"/>
        </w:tabs>
        <w:spacing w:line="360" w:lineRule="auto"/>
        <w:ind w:firstLineChars="150" w:firstLine="315"/>
        <w:jc w:val="left"/>
        <w:rPr>
          <w:rFonts w:ascii="宋体" w:hAnsi="宋体"/>
          <w:color w:val="000000"/>
          <w:szCs w:val="21"/>
          <w:u w:val="single"/>
        </w:rPr>
      </w:pPr>
    </w:p>
    <w:p w:rsidR="0062662E" w:rsidRPr="009A1F5F" w:rsidRDefault="0062662E" w:rsidP="009A1F5F">
      <w:pPr>
        <w:tabs>
          <w:tab w:val="left" w:pos="1800"/>
          <w:tab w:val="left" w:pos="5580"/>
        </w:tabs>
        <w:spacing w:line="360" w:lineRule="auto"/>
        <w:ind w:firstLineChars="150" w:firstLine="315"/>
        <w:jc w:val="left"/>
        <w:rPr>
          <w:rFonts w:ascii="宋体" w:hAnsi="宋体"/>
          <w:color w:val="000000"/>
          <w:szCs w:val="21"/>
          <w:u w:val="single"/>
        </w:rPr>
      </w:pPr>
    </w:p>
    <w:p w:rsidR="0062662E" w:rsidRPr="009A1F5F" w:rsidRDefault="00AB0414">
      <w:pPr>
        <w:tabs>
          <w:tab w:val="left" w:pos="1800"/>
          <w:tab w:val="left" w:pos="5580"/>
        </w:tabs>
        <w:jc w:val="left"/>
        <w:rPr>
          <w:rFonts w:ascii="宋体" w:hAnsi="宋体"/>
          <w:color w:val="000000"/>
          <w:szCs w:val="21"/>
        </w:rPr>
      </w:pPr>
      <w:r w:rsidRPr="009A1F5F">
        <w:rPr>
          <w:rFonts w:ascii="宋体" w:hAnsi="宋体"/>
          <w:color w:val="000000"/>
          <w:szCs w:val="21"/>
        </w:rPr>
        <w:t>注：</w:t>
      </w:r>
    </w:p>
    <w:p w:rsidR="0062662E" w:rsidRPr="009A1F5F" w:rsidRDefault="00AB0414">
      <w:pPr>
        <w:tabs>
          <w:tab w:val="left" w:pos="1800"/>
          <w:tab w:val="left" w:pos="5580"/>
        </w:tabs>
        <w:jc w:val="left"/>
        <w:rPr>
          <w:rFonts w:ascii="宋体" w:hAnsi="宋体"/>
          <w:szCs w:val="21"/>
        </w:rPr>
      </w:pPr>
      <w:r w:rsidRPr="009A1F5F">
        <w:rPr>
          <w:rFonts w:ascii="宋体" w:hAnsi="宋体" w:hint="eastAsia"/>
          <w:color w:val="000000"/>
          <w:szCs w:val="21"/>
        </w:rPr>
        <w:t>1</w:t>
      </w:r>
      <w:r w:rsidRPr="009A1F5F">
        <w:rPr>
          <w:rFonts w:ascii="宋体" w:hAnsi="宋体"/>
          <w:color w:val="000000"/>
          <w:szCs w:val="21"/>
        </w:rPr>
        <w:t xml:space="preserve">. </w:t>
      </w:r>
      <w:r w:rsidRPr="009A1F5F">
        <w:rPr>
          <w:rFonts w:ascii="宋体" w:hAnsi="宋体"/>
          <w:szCs w:val="21"/>
        </w:rPr>
        <w:t>对竞争性磋商文件中的所有商务、技术要求，除本表所列明的所有偏离外，均视作供应商已对之理解和响应。此表中若无任何文字说明，内容为空白的</w:t>
      </w:r>
      <w:r w:rsidRPr="009A1F5F">
        <w:rPr>
          <w:rFonts w:ascii="宋体" w:hAnsi="宋体"/>
          <w:b/>
          <w:szCs w:val="21"/>
        </w:rPr>
        <w:t>响应无效</w:t>
      </w:r>
      <w:r w:rsidRPr="009A1F5F">
        <w:rPr>
          <w:rFonts w:ascii="宋体" w:hAnsi="宋体"/>
          <w:szCs w:val="21"/>
        </w:rPr>
        <w:t>。</w:t>
      </w:r>
    </w:p>
    <w:p w:rsidR="0062662E" w:rsidRPr="009A1F5F" w:rsidRDefault="00AB0414">
      <w:pPr>
        <w:tabs>
          <w:tab w:val="left" w:pos="1800"/>
          <w:tab w:val="left" w:pos="5580"/>
        </w:tabs>
        <w:jc w:val="left"/>
        <w:rPr>
          <w:rFonts w:ascii="宋体" w:hAnsi="宋体"/>
          <w:color w:val="000000"/>
          <w:szCs w:val="21"/>
        </w:rPr>
      </w:pPr>
      <w:r w:rsidRPr="009A1F5F">
        <w:rPr>
          <w:rFonts w:ascii="宋体" w:hAnsi="宋体"/>
          <w:szCs w:val="21"/>
        </w:rPr>
        <w:t>2.</w:t>
      </w:r>
      <w:proofErr w:type="gramStart"/>
      <w:r w:rsidRPr="009A1F5F">
        <w:rPr>
          <w:rFonts w:ascii="宋体" w:hAnsi="宋体" w:hint="eastAsia"/>
          <w:szCs w:val="21"/>
        </w:rPr>
        <w:t>“偏离情况”列应</w:t>
      </w:r>
      <w:r w:rsidRPr="009A1F5F">
        <w:rPr>
          <w:rFonts w:ascii="宋体" w:hAnsi="宋体" w:hint="eastAsia"/>
          <w:color w:val="000000"/>
          <w:szCs w:val="21"/>
        </w:rPr>
        <w:t>据实</w:t>
      </w:r>
      <w:proofErr w:type="gramEnd"/>
      <w:r w:rsidRPr="009A1F5F">
        <w:rPr>
          <w:rFonts w:ascii="宋体" w:hAnsi="宋体" w:hint="eastAsia"/>
          <w:szCs w:val="21"/>
        </w:rPr>
        <w:t>填写“</w:t>
      </w:r>
      <w:r w:rsidR="009E0579">
        <w:rPr>
          <w:rFonts w:ascii="宋体" w:hAnsi="宋体" w:hint="eastAsia"/>
          <w:szCs w:val="21"/>
        </w:rPr>
        <w:t>无</w:t>
      </w:r>
      <w:r w:rsidRPr="009A1F5F">
        <w:rPr>
          <w:rFonts w:ascii="宋体" w:hAnsi="宋体" w:hint="eastAsia"/>
          <w:szCs w:val="21"/>
        </w:rPr>
        <w:t>偏离”或“</w:t>
      </w:r>
      <w:r w:rsidR="009E0579">
        <w:rPr>
          <w:rFonts w:ascii="宋体" w:hAnsi="宋体" w:hint="eastAsia"/>
          <w:szCs w:val="21"/>
        </w:rPr>
        <w:t>正</w:t>
      </w:r>
      <w:r w:rsidRPr="009A1F5F">
        <w:rPr>
          <w:rFonts w:ascii="宋体" w:hAnsi="宋体" w:hint="eastAsia"/>
          <w:szCs w:val="21"/>
        </w:rPr>
        <w:t>偏离”</w:t>
      </w:r>
      <w:r w:rsidR="009238BE" w:rsidRPr="009A1F5F">
        <w:rPr>
          <w:rFonts w:ascii="宋体" w:hAnsi="宋体" w:hint="eastAsia"/>
          <w:szCs w:val="21"/>
        </w:rPr>
        <w:t>或“</w:t>
      </w:r>
      <w:r w:rsidR="009E0579">
        <w:rPr>
          <w:rFonts w:ascii="宋体" w:hAnsi="宋体" w:hint="eastAsia"/>
          <w:szCs w:val="21"/>
        </w:rPr>
        <w:t>负</w:t>
      </w:r>
      <w:r w:rsidR="009238BE" w:rsidRPr="009A1F5F">
        <w:rPr>
          <w:rFonts w:ascii="宋体" w:hAnsi="宋体" w:hint="eastAsia"/>
          <w:szCs w:val="21"/>
        </w:rPr>
        <w:t>偏离”</w:t>
      </w:r>
      <w:r w:rsidRPr="009A1F5F">
        <w:rPr>
          <w:rFonts w:ascii="宋体" w:hAnsi="宋体" w:hint="eastAsia"/>
          <w:szCs w:val="21"/>
        </w:rPr>
        <w:t>。</w:t>
      </w:r>
    </w:p>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rPr>
          <w:rFonts w:ascii="宋体" w:hAnsi="宋体"/>
          <w:color w:val="000000"/>
          <w:szCs w:val="21"/>
        </w:rPr>
      </w:pPr>
    </w:p>
    <w:p w:rsidR="0062662E" w:rsidRPr="009A1F5F" w:rsidRDefault="00AB0414">
      <w:pPr>
        <w:autoSpaceDE w:val="0"/>
        <w:autoSpaceDN w:val="0"/>
        <w:adjustRightInd w:val="0"/>
        <w:snapToGrid w:val="0"/>
        <w:spacing w:before="25" w:after="25" w:line="360" w:lineRule="auto"/>
        <w:ind w:right="360"/>
        <w:jc w:val="left"/>
        <w:rPr>
          <w:rFonts w:ascii="宋体" w:hAnsi="宋体"/>
          <w:color w:val="000000"/>
          <w:szCs w:val="21"/>
          <w:lang w:val="zh-CN"/>
        </w:rPr>
      </w:pPr>
      <w:r w:rsidRPr="009A1F5F">
        <w:rPr>
          <w:rFonts w:ascii="宋体" w:hAnsi="宋体"/>
          <w:color w:val="000000"/>
          <w:szCs w:val="21"/>
        </w:rPr>
        <w:t>供应商名称（加盖公章）</w:t>
      </w:r>
      <w:r w:rsidRPr="009A1F5F">
        <w:rPr>
          <w:rFonts w:ascii="宋体" w:hAnsi="宋体"/>
          <w:color w:val="000000"/>
          <w:szCs w:val="21"/>
          <w:lang w:val="zh-CN"/>
        </w:rPr>
        <w:t>：</w:t>
      </w:r>
      <w:r w:rsidRPr="009A1F5F">
        <w:rPr>
          <w:rFonts w:ascii="宋体" w:hAnsi="宋体"/>
          <w:szCs w:val="21"/>
        </w:rPr>
        <w:t>______</w:t>
      </w:r>
    </w:p>
    <w:p w:rsidR="0062662E" w:rsidRPr="009A1F5F" w:rsidRDefault="00AB0414">
      <w:pPr>
        <w:autoSpaceDE w:val="0"/>
        <w:autoSpaceDN w:val="0"/>
        <w:adjustRightInd w:val="0"/>
        <w:snapToGrid w:val="0"/>
        <w:spacing w:before="25" w:after="25" w:line="360" w:lineRule="auto"/>
        <w:ind w:right="360"/>
        <w:jc w:val="left"/>
        <w:rPr>
          <w:rFonts w:ascii="宋体" w:hAnsi="宋体"/>
          <w:color w:val="000000"/>
          <w:szCs w:val="21"/>
        </w:rPr>
      </w:pPr>
      <w:r w:rsidRPr="009A1F5F">
        <w:rPr>
          <w:rFonts w:ascii="宋体" w:hAnsi="宋体"/>
          <w:color w:val="000000"/>
          <w:szCs w:val="21"/>
        </w:rPr>
        <w:t xml:space="preserve">日期：____年____月____日 </w:t>
      </w:r>
    </w:p>
    <w:p w:rsidR="00EE0310" w:rsidRDefault="00EE0310" w:rsidP="00EE0310"/>
    <w:p w:rsidR="00EE0310" w:rsidRDefault="00EE0310" w:rsidP="00EE0310"/>
    <w:p w:rsidR="00EE0310" w:rsidRDefault="00EE0310" w:rsidP="00EE0310"/>
    <w:p w:rsidR="00EE0310" w:rsidRDefault="00EE0310" w:rsidP="00EE0310"/>
    <w:p w:rsidR="00EE0310" w:rsidRDefault="00EE0310" w:rsidP="00EE0310"/>
    <w:p w:rsidR="00EE0310" w:rsidRDefault="00EE0310" w:rsidP="00EE0310"/>
    <w:p w:rsidR="00EE0310" w:rsidRDefault="00EE0310" w:rsidP="00EE0310"/>
    <w:p w:rsidR="002D41CB" w:rsidRDefault="002D41CB" w:rsidP="00EE0310"/>
    <w:p w:rsidR="00EE0310" w:rsidRDefault="00EE0310" w:rsidP="00EE0310"/>
    <w:p w:rsidR="00EE0310" w:rsidRDefault="00EE0310" w:rsidP="00EE0310"/>
    <w:p w:rsidR="00EE0310" w:rsidRDefault="00EE0310" w:rsidP="00EE0310"/>
    <w:p w:rsidR="00EE0310" w:rsidRDefault="00EE0310" w:rsidP="00EE0310"/>
    <w:p w:rsidR="00EE0310" w:rsidRDefault="003D7EBE" w:rsidP="00EE0310">
      <w:pPr>
        <w:tabs>
          <w:tab w:val="left" w:pos="360"/>
        </w:tabs>
        <w:snapToGrid w:val="0"/>
        <w:spacing w:line="360" w:lineRule="auto"/>
        <w:outlineLvl w:val="1"/>
        <w:rPr>
          <w:rFonts w:ascii="宋体" w:hAnsi="宋体"/>
          <w:szCs w:val="21"/>
        </w:rPr>
      </w:pPr>
      <w:r>
        <w:rPr>
          <w:rFonts w:ascii="宋体" w:hAnsi="宋体" w:hint="eastAsia"/>
          <w:szCs w:val="21"/>
        </w:rPr>
        <w:lastRenderedPageBreak/>
        <w:t>10</w:t>
      </w:r>
      <w:r w:rsidR="00EE0310">
        <w:rPr>
          <w:rFonts w:ascii="宋体" w:hAnsi="宋体" w:hint="eastAsia"/>
          <w:szCs w:val="21"/>
        </w:rPr>
        <w:t xml:space="preserve">  </w:t>
      </w:r>
      <w:r w:rsidR="00EE0310" w:rsidRPr="00EE0310">
        <w:rPr>
          <w:rFonts w:ascii="宋体" w:hAnsi="宋体" w:hint="eastAsia"/>
          <w:szCs w:val="21"/>
        </w:rPr>
        <w:t>中小企业证明文件</w:t>
      </w:r>
      <w:r w:rsidR="005149CE" w:rsidRPr="005149CE">
        <w:rPr>
          <w:rFonts w:ascii="宋体" w:hAnsi="宋体" w:hint="eastAsia"/>
          <w:szCs w:val="21"/>
        </w:rPr>
        <w:t>（实质性格式）</w:t>
      </w:r>
    </w:p>
    <w:p w:rsidR="00EE0310" w:rsidRPr="002D41CB" w:rsidRDefault="00EE0310" w:rsidP="00EE0310">
      <w:pPr>
        <w:pStyle w:val="afa"/>
        <w:numPr>
          <w:ilvl w:val="0"/>
          <w:numId w:val="23"/>
        </w:numPr>
        <w:tabs>
          <w:tab w:val="left" w:pos="762"/>
        </w:tabs>
        <w:autoSpaceDE w:val="0"/>
        <w:autoSpaceDN w:val="0"/>
        <w:spacing w:before="72" w:line="362" w:lineRule="auto"/>
        <w:ind w:left="401" w:right="7183" w:firstLineChars="0" w:firstLine="0"/>
        <w:jc w:val="both"/>
        <w:rPr>
          <w:rFonts w:ascii="宋体" w:hAnsi="宋体"/>
          <w:szCs w:val="21"/>
        </w:rPr>
      </w:pPr>
      <w:r w:rsidRPr="002D41CB">
        <w:rPr>
          <w:rFonts w:ascii="宋体" w:hAnsi="宋体"/>
          <w:spacing w:val="-4"/>
          <w:szCs w:val="21"/>
        </w:rPr>
        <w:t>说明：</w:t>
      </w:r>
    </w:p>
    <w:p w:rsidR="00EE0310" w:rsidRPr="002D41CB" w:rsidRDefault="00EE0310" w:rsidP="00EE0310">
      <w:pPr>
        <w:pStyle w:val="afa"/>
        <w:numPr>
          <w:ilvl w:val="0"/>
          <w:numId w:val="22"/>
        </w:numPr>
        <w:tabs>
          <w:tab w:val="left" w:pos="794"/>
        </w:tabs>
        <w:autoSpaceDE w:val="0"/>
        <w:autoSpaceDN w:val="0"/>
        <w:spacing w:before="5" w:line="364" w:lineRule="auto"/>
        <w:ind w:right="390" w:firstLineChars="0" w:firstLine="0"/>
        <w:rPr>
          <w:rFonts w:ascii="宋体" w:hAnsi="宋体"/>
          <w:szCs w:val="21"/>
        </w:rPr>
      </w:pPr>
      <w:r w:rsidRPr="002D41CB">
        <w:rPr>
          <w:rFonts w:ascii="宋体" w:hAnsi="宋体"/>
          <w:spacing w:val="-2"/>
          <w:szCs w:val="21"/>
        </w:rPr>
        <w:t>中小企业参加政府采购活动，应当出具《中小企业声明函》或《残疾人福利性单位声明函》或由省级以上监狱管理局、戒毒管理局（含新疆生产建设兵团）出具的属于监</w:t>
      </w:r>
      <w:r w:rsidRPr="002D41CB">
        <w:rPr>
          <w:rFonts w:ascii="宋体" w:hAnsi="宋体"/>
          <w:spacing w:val="-9"/>
          <w:szCs w:val="21"/>
        </w:rPr>
        <w:t>狱企业的证明文件，以证明中小企业身份。《中小企业声明函》由参加政府采购活动的</w:t>
      </w:r>
      <w:r w:rsidR="002D41CB">
        <w:rPr>
          <w:rFonts w:ascii="宋体" w:hAnsi="宋体" w:hint="eastAsia"/>
          <w:spacing w:val="-12"/>
          <w:szCs w:val="21"/>
        </w:rPr>
        <w:t>供应商</w:t>
      </w:r>
      <w:r w:rsidRPr="002D41CB">
        <w:rPr>
          <w:rFonts w:ascii="宋体" w:hAnsi="宋体"/>
          <w:spacing w:val="-12"/>
          <w:szCs w:val="21"/>
        </w:rPr>
        <w:t>出具。联合体投标的，《中小企业声明函》可由牵头人出具。</w:t>
      </w:r>
    </w:p>
    <w:p w:rsidR="00EE0310" w:rsidRPr="002D41CB" w:rsidRDefault="00EE0310" w:rsidP="00EE0310">
      <w:pPr>
        <w:pStyle w:val="afa"/>
        <w:numPr>
          <w:ilvl w:val="0"/>
          <w:numId w:val="22"/>
        </w:numPr>
        <w:tabs>
          <w:tab w:val="left" w:pos="794"/>
        </w:tabs>
        <w:autoSpaceDE w:val="0"/>
        <w:autoSpaceDN w:val="0"/>
        <w:spacing w:line="364" w:lineRule="auto"/>
        <w:ind w:right="391" w:firstLineChars="0" w:firstLine="0"/>
        <w:rPr>
          <w:rFonts w:ascii="宋体" w:hAnsi="宋体"/>
          <w:szCs w:val="21"/>
        </w:rPr>
      </w:pPr>
      <w:r w:rsidRPr="002D41CB">
        <w:rPr>
          <w:rFonts w:ascii="宋体" w:hAnsi="宋体"/>
          <w:spacing w:val="-2"/>
          <w:szCs w:val="21"/>
        </w:rPr>
        <w:t>对于联合体中由中小企业承担的部分，或者分包给中小企业的部分，必须全部由中小企业制造、承建或者承接。供应商应当在声明函</w:t>
      </w:r>
      <w:r w:rsidRPr="002D41CB">
        <w:rPr>
          <w:rFonts w:ascii="宋体" w:hAnsi="宋体"/>
          <w:spacing w:val="-2"/>
          <w:w w:val="135"/>
          <w:szCs w:val="21"/>
        </w:rPr>
        <w:t>“</w:t>
      </w:r>
      <w:r w:rsidRPr="002D41CB">
        <w:rPr>
          <w:rFonts w:ascii="宋体" w:hAnsi="宋体"/>
          <w:spacing w:val="-2"/>
          <w:szCs w:val="21"/>
        </w:rPr>
        <w:t>标的名称</w:t>
      </w:r>
      <w:r w:rsidRPr="002D41CB">
        <w:rPr>
          <w:rFonts w:ascii="宋体" w:hAnsi="宋体"/>
          <w:spacing w:val="-2"/>
          <w:w w:val="135"/>
          <w:szCs w:val="21"/>
        </w:rPr>
        <w:t>”</w:t>
      </w:r>
      <w:r w:rsidRPr="002D41CB">
        <w:rPr>
          <w:rFonts w:ascii="宋体" w:hAnsi="宋体"/>
          <w:spacing w:val="-2"/>
          <w:szCs w:val="21"/>
        </w:rPr>
        <w:t>部分标明联合体中中小企业承担的具体内容或者中小企业的具体分包内容。</w:t>
      </w:r>
    </w:p>
    <w:p w:rsidR="00EE0310" w:rsidRPr="002D41CB" w:rsidRDefault="00EE0310" w:rsidP="00EE0310">
      <w:pPr>
        <w:pStyle w:val="afa"/>
        <w:numPr>
          <w:ilvl w:val="0"/>
          <w:numId w:val="22"/>
        </w:numPr>
        <w:tabs>
          <w:tab w:val="left" w:pos="794"/>
        </w:tabs>
        <w:autoSpaceDE w:val="0"/>
        <w:autoSpaceDN w:val="0"/>
        <w:spacing w:line="362" w:lineRule="auto"/>
        <w:ind w:right="393" w:firstLineChars="0" w:firstLine="0"/>
        <w:rPr>
          <w:rFonts w:ascii="宋体" w:hAnsi="宋体"/>
          <w:szCs w:val="21"/>
        </w:rPr>
      </w:pPr>
      <w:r w:rsidRPr="002D41CB">
        <w:rPr>
          <w:rFonts w:ascii="宋体" w:hAnsi="宋体"/>
          <w:spacing w:val="-2"/>
          <w:szCs w:val="21"/>
        </w:rPr>
        <w:t>对于多标的采购项目，投标人应充分、准确地了解所提供货物的制造企业、提供服务的承接企业信息。对相关情况了解不清楚的，不建议填报本声明函。</w:t>
      </w:r>
    </w:p>
    <w:p w:rsidR="00EE0310" w:rsidRPr="002D41CB" w:rsidRDefault="00EE0310" w:rsidP="002D41CB">
      <w:pPr>
        <w:pStyle w:val="afa"/>
        <w:numPr>
          <w:ilvl w:val="0"/>
          <w:numId w:val="22"/>
        </w:numPr>
        <w:tabs>
          <w:tab w:val="left" w:pos="794"/>
        </w:tabs>
        <w:autoSpaceDE w:val="0"/>
        <w:autoSpaceDN w:val="0"/>
        <w:spacing w:line="360" w:lineRule="auto"/>
        <w:ind w:right="393" w:firstLineChars="0" w:firstLine="0"/>
        <w:rPr>
          <w:rFonts w:ascii="宋体" w:hAnsi="宋体"/>
          <w:spacing w:val="-2"/>
          <w:szCs w:val="21"/>
        </w:rPr>
        <w:sectPr w:rsidR="00EE0310" w:rsidRPr="002D41CB">
          <w:headerReference w:type="even" r:id="rId17"/>
          <w:footerReference w:type="even" r:id="rId18"/>
          <w:headerReference w:type="first" r:id="rId19"/>
          <w:footerReference w:type="first" r:id="rId20"/>
          <w:pgSz w:w="11910" w:h="16840"/>
          <w:pgMar w:top="1340" w:right="740" w:bottom="1080" w:left="1300" w:header="879" w:footer="892" w:gutter="0"/>
          <w:cols w:space="720"/>
        </w:sectPr>
      </w:pPr>
      <w:r w:rsidRPr="002D41CB">
        <w:rPr>
          <w:rFonts w:ascii="宋体" w:hAnsi="宋体"/>
          <w:spacing w:val="-2"/>
          <w:szCs w:val="21"/>
        </w:rPr>
        <w:t>温馨提示：</w:t>
      </w:r>
      <w:r w:rsidR="002D41CB" w:rsidRPr="002D41CB">
        <w:rPr>
          <w:rFonts w:ascii="宋体" w:hAnsi="宋体"/>
          <w:spacing w:val="-2"/>
          <w:szCs w:val="21"/>
        </w:rPr>
        <w:t>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2D41CB" w:rsidRPr="00AB5627" w:rsidRDefault="002D41CB" w:rsidP="008E557F">
      <w:pPr>
        <w:spacing w:beforeLines="100" w:before="240" w:afterLines="100" w:after="240" w:line="360" w:lineRule="auto"/>
        <w:jc w:val="center"/>
        <w:rPr>
          <w:rFonts w:ascii="宋体" w:hAnsi="宋体"/>
          <w:b/>
          <w:bCs/>
          <w:color w:val="000000"/>
          <w:szCs w:val="21"/>
        </w:rPr>
      </w:pPr>
      <w:r w:rsidRPr="00AB5627">
        <w:rPr>
          <w:rFonts w:ascii="宋体" w:hAnsi="宋体"/>
          <w:b/>
          <w:bCs/>
          <w:color w:val="000000"/>
          <w:szCs w:val="21"/>
        </w:rPr>
        <w:lastRenderedPageBreak/>
        <w:t>中小企业声明函（工程、服务）格式</w:t>
      </w:r>
    </w:p>
    <w:p w:rsidR="002D41CB" w:rsidRPr="008E557F" w:rsidRDefault="002D41CB" w:rsidP="002D41CB">
      <w:pPr>
        <w:autoSpaceDE w:val="0"/>
        <w:autoSpaceDN w:val="0"/>
        <w:spacing w:line="360" w:lineRule="auto"/>
        <w:ind w:left="220" w:right="415" w:firstLine="640"/>
        <w:rPr>
          <w:rFonts w:ascii="宋体" w:hAnsi="宋体"/>
          <w:szCs w:val="21"/>
        </w:rPr>
      </w:pPr>
      <w:r w:rsidRPr="008E557F">
        <w:rPr>
          <w:rFonts w:ascii="宋体" w:hAnsi="宋体"/>
          <w:szCs w:val="21"/>
        </w:rPr>
        <w:t>本公司（联合体）郑重声明，根据《政府采购促进中小企业发展管理办法》（财库﹝2020﹞46号）的规定，本公司（联合体）参加</w:t>
      </w:r>
      <w:r w:rsidRPr="008E557F">
        <w:rPr>
          <w:rFonts w:ascii="宋体" w:hAnsi="宋体"/>
          <w:szCs w:val="21"/>
          <w:u w:val="single"/>
        </w:rPr>
        <w:t>（单位名称）</w:t>
      </w:r>
      <w:r w:rsidRPr="008E557F">
        <w:rPr>
          <w:rFonts w:ascii="宋体" w:hAnsi="宋体"/>
          <w:szCs w:val="21"/>
        </w:rPr>
        <w:t>的</w:t>
      </w:r>
      <w:r w:rsidRPr="008E557F">
        <w:rPr>
          <w:rFonts w:ascii="宋体" w:hAnsi="宋体"/>
          <w:szCs w:val="21"/>
          <w:u w:val="single"/>
        </w:rPr>
        <w:t>（项目名称）</w:t>
      </w:r>
      <w:r w:rsidRPr="008E557F">
        <w:rPr>
          <w:rFonts w:ascii="宋体" w:hAnsi="宋体"/>
          <w:szCs w:val="21"/>
        </w:rPr>
        <w:t>采购活动，工程的施工单位全部为符合政策要求的中小企业（或者：服务全部由符合政策要求的中小企业承接）。相关企业（含联合体中的中小企业、签订分包意向协议的中小企业）的具体情况如下：</w:t>
      </w:r>
    </w:p>
    <w:p w:rsidR="002D41CB" w:rsidRPr="008E557F" w:rsidRDefault="002D41CB" w:rsidP="004E6B9A">
      <w:pPr>
        <w:numPr>
          <w:ilvl w:val="0"/>
          <w:numId w:val="18"/>
        </w:numPr>
        <w:tabs>
          <w:tab w:val="left" w:pos="1276"/>
          <w:tab w:val="left" w:pos="2490"/>
          <w:tab w:val="left" w:pos="6390"/>
        </w:tabs>
        <w:autoSpaceDE w:val="0"/>
        <w:autoSpaceDN w:val="0"/>
        <w:spacing w:line="360" w:lineRule="auto"/>
        <w:ind w:left="284" w:right="236" w:firstLine="576"/>
        <w:jc w:val="left"/>
        <w:rPr>
          <w:rFonts w:ascii="宋体" w:hAnsi="宋体"/>
          <w:szCs w:val="21"/>
        </w:rPr>
      </w:pPr>
      <w:r w:rsidRPr="008E557F">
        <w:rPr>
          <w:rFonts w:ascii="宋体" w:hAnsi="宋体"/>
          <w:szCs w:val="21"/>
          <w:u w:val="single" w:color="000000"/>
        </w:rPr>
        <w:t>（标的名称）</w:t>
      </w:r>
      <w:r w:rsidRPr="008E557F">
        <w:rPr>
          <w:rFonts w:ascii="宋体" w:hAnsi="宋体"/>
          <w:szCs w:val="21"/>
        </w:rPr>
        <w:t>，属于（</w:t>
      </w:r>
      <w:r w:rsidRPr="008E557F">
        <w:rPr>
          <w:rFonts w:ascii="宋体" w:hAnsi="宋体"/>
          <w:szCs w:val="21"/>
          <w:u w:val="single" w:color="000000"/>
        </w:rPr>
        <w:t>采购文件中明确的所属行业）</w:t>
      </w:r>
      <w:r w:rsidR="004E6B9A" w:rsidRPr="004E6B9A">
        <w:rPr>
          <w:rFonts w:ascii="宋体" w:hAnsi="宋体"/>
          <w:szCs w:val="21"/>
        </w:rPr>
        <w:t>行业</w:t>
      </w:r>
      <w:r w:rsidRPr="008E557F">
        <w:rPr>
          <w:rFonts w:ascii="宋体" w:hAnsi="宋体"/>
          <w:szCs w:val="21"/>
        </w:rPr>
        <w:t>；承建（承接）企业为</w:t>
      </w:r>
      <w:r w:rsidRPr="008E557F">
        <w:rPr>
          <w:rFonts w:ascii="宋体" w:hAnsi="宋体"/>
          <w:szCs w:val="21"/>
          <w:u w:val="single"/>
        </w:rPr>
        <w:t>（企业名称）</w:t>
      </w:r>
      <w:r w:rsidRPr="008E557F">
        <w:rPr>
          <w:rFonts w:ascii="宋体" w:hAnsi="宋体"/>
          <w:szCs w:val="21"/>
        </w:rPr>
        <w:t>，从业人员</w:t>
      </w:r>
      <w:r w:rsidR="004E6B9A" w:rsidRPr="004E6B9A">
        <w:rPr>
          <w:rFonts w:ascii="宋体" w:hAnsi="宋体" w:hint="eastAsia"/>
          <w:szCs w:val="21"/>
          <w:u w:val="single"/>
        </w:rPr>
        <w:t xml:space="preserve">    </w:t>
      </w:r>
      <w:r w:rsidRPr="008E557F">
        <w:rPr>
          <w:rFonts w:ascii="宋体" w:hAnsi="宋体"/>
          <w:szCs w:val="21"/>
        </w:rPr>
        <w:t>人，营业收入为</w:t>
      </w:r>
      <w:r w:rsidR="004E6B9A" w:rsidRPr="004E6B9A">
        <w:rPr>
          <w:rFonts w:ascii="宋体" w:hAnsi="宋体" w:hint="eastAsia"/>
          <w:szCs w:val="21"/>
          <w:u w:val="single"/>
        </w:rPr>
        <w:t xml:space="preserve">    </w:t>
      </w:r>
      <w:r w:rsidRPr="008E557F">
        <w:rPr>
          <w:rFonts w:ascii="宋体" w:hAnsi="宋体"/>
          <w:szCs w:val="21"/>
        </w:rPr>
        <w:t>万元，资产总额为</w:t>
      </w:r>
      <w:r w:rsidR="004E6B9A" w:rsidRPr="004E6B9A">
        <w:rPr>
          <w:rFonts w:ascii="宋体" w:hAnsi="宋体" w:hint="eastAsia"/>
          <w:szCs w:val="21"/>
          <w:u w:val="single"/>
        </w:rPr>
        <w:t xml:space="preserve">    </w:t>
      </w:r>
      <w:r w:rsidRPr="008E557F">
        <w:rPr>
          <w:rFonts w:ascii="宋体" w:hAnsi="宋体"/>
          <w:szCs w:val="21"/>
        </w:rPr>
        <w:t>万元，属于</w:t>
      </w:r>
      <w:r w:rsidRPr="008E557F">
        <w:rPr>
          <w:rFonts w:ascii="宋体" w:hAnsi="宋体"/>
          <w:szCs w:val="21"/>
          <w:u w:val="single"/>
        </w:rPr>
        <w:t>（中型企业、小型企业、微型企业）</w:t>
      </w:r>
      <w:r w:rsidRPr="008E557F">
        <w:rPr>
          <w:rFonts w:ascii="宋体" w:hAnsi="宋体"/>
          <w:szCs w:val="21"/>
        </w:rPr>
        <w:t>；</w:t>
      </w:r>
    </w:p>
    <w:p w:rsidR="002D41CB" w:rsidRDefault="002D41CB" w:rsidP="002D41CB">
      <w:pPr>
        <w:numPr>
          <w:ilvl w:val="0"/>
          <w:numId w:val="18"/>
        </w:numPr>
        <w:tabs>
          <w:tab w:val="left" w:pos="1243"/>
          <w:tab w:val="left" w:pos="1806"/>
          <w:tab w:val="left" w:pos="5005"/>
          <w:tab w:val="left" w:pos="7213"/>
        </w:tabs>
        <w:autoSpaceDE w:val="0"/>
        <w:autoSpaceDN w:val="0"/>
        <w:spacing w:line="360" w:lineRule="auto"/>
        <w:ind w:left="205" w:right="258" w:firstLine="655"/>
        <w:jc w:val="left"/>
        <w:rPr>
          <w:rFonts w:ascii="宋体" w:hAnsi="宋体"/>
          <w:szCs w:val="21"/>
        </w:rPr>
      </w:pPr>
      <w:r w:rsidRPr="008E557F">
        <w:rPr>
          <w:rFonts w:ascii="宋体" w:hAnsi="宋体"/>
          <w:szCs w:val="21"/>
          <w:u w:val="single" w:color="000000"/>
        </w:rPr>
        <w:t>（标的名称）</w:t>
      </w:r>
      <w:r w:rsidRPr="008E557F">
        <w:rPr>
          <w:rFonts w:ascii="宋体" w:hAnsi="宋体"/>
          <w:szCs w:val="21"/>
        </w:rPr>
        <w:t>，属于（</w:t>
      </w:r>
      <w:r w:rsidRPr="008E557F">
        <w:rPr>
          <w:rFonts w:ascii="宋体" w:hAnsi="宋体"/>
          <w:szCs w:val="21"/>
          <w:u w:val="single" w:color="000000"/>
        </w:rPr>
        <w:t>采购文件中明确的所属行业）</w:t>
      </w:r>
      <w:r w:rsidR="004E6B9A" w:rsidRPr="004E6B9A">
        <w:rPr>
          <w:rFonts w:ascii="宋体" w:hAnsi="宋体"/>
          <w:szCs w:val="21"/>
        </w:rPr>
        <w:t>行业</w:t>
      </w:r>
      <w:r w:rsidRPr="008E557F">
        <w:rPr>
          <w:rFonts w:ascii="宋体" w:hAnsi="宋体"/>
          <w:szCs w:val="21"/>
        </w:rPr>
        <w:t>；承建（承接）企业为</w:t>
      </w:r>
      <w:r w:rsidRPr="008E557F">
        <w:rPr>
          <w:rFonts w:ascii="宋体" w:hAnsi="宋体"/>
          <w:szCs w:val="21"/>
          <w:u w:val="single" w:color="000000"/>
        </w:rPr>
        <w:t>（企业名称）</w:t>
      </w:r>
      <w:r w:rsidRPr="008E557F">
        <w:rPr>
          <w:rFonts w:ascii="宋体" w:hAnsi="宋体"/>
          <w:szCs w:val="21"/>
        </w:rPr>
        <w:t>，从业人员</w:t>
      </w:r>
      <w:r w:rsidR="004E6B9A" w:rsidRPr="004E6B9A">
        <w:rPr>
          <w:rFonts w:ascii="宋体" w:hAnsi="宋体" w:hint="eastAsia"/>
          <w:szCs w:val="21"/>
          <w:u w:val="single"/>
        </w:rPr>
        <w:t xml:space="preserve">    </w:t>
      </w:r>
      <w:r w:rsidRPr="008E557F">
        <w:rPr>
          <w:rFonts w:ascii="宋体" w:hAnsi="宋体"/>
          <w:szCs w:val="21"/>
        </w:rPr>
        <w:t>人，营业收入为</w:t>
      </w:r>
      <w:r w:rsidR="004E6B9A" w:rsidRPr="004E6B9A">
        <w:rPr>
          <w:rFonts w:ascii="宋体" w:hAnsi="宋体" w:hint="eastAsia"/>
          <w:szCs w:val="21"/>
          <w:u w:val="single"/>
        </w:rPr>
        <w:t xml:space="preserve">    </w:t>
      </w:r>
      <w:r w:rsidRPr="008E557F">
        <w:rPr>
          <w:rFonts w:ascii="宋体" w:hAnsi="宋体"/>
          <w:szCs w:val="21"/>
        </w:rPr>
        <w:t>万元，资产总额为</w:t>
      </w:r>
      <w:r w:rsidR="004E6B9A" w:rsidRPr="004E6B9A">
        <w:rPr>
          <w:rFonts w:ascii="宋体" w:hAnsi="宋体" w:hint="eastAsia"/>
          <w:szCs w:val="21"/>
          <w:u w:val="single"/>
        </w:rPr>
        <w:t xml:space="preserve">    </w:t>
      </w:r>
      <w:r w:rsidRPr="008E557F">
        <w:rPr>
          <w:rFonts w:ascii="宋体" w:hAnsi="宋体"/>
          <w:szCs w:val="21"/>
        </w:rPr>
        <w:t>万元，属于</w:t>
      </w:r>
      <w:r w:rsidRPr="008E557F">
        <w:rPr>
          <w:rFonts w:ascii="宋体" w:hAnsi="宋体"/>
          <w:szCs w:val="21"/>
          <w:u w:val="single" w:color="000000"/>
        </w:rPr>
        <w:t>（中型企业、小型企业、微型企业）</w:t>
      </w:r>
      <w:r w:rsidRPr="008E557F">
        <w:rPr>
          <w:rFonts w:ascii="宋体" w:hAnsi="宋体"/>
          <w:szCs w:val="21"/>
        </w:rPr>
        <w:t>；</w:t>
      </w:r>
    </w:p>
    <w:p w:rsidR="004E6B9A" w:rsidRPr="008E557F" w:rsidRDefault="004E6B9A" w:rsidP="004E6B9A">
      <w:pPr>
        <w:tabs>
          <w:tab w:val="left" w:pos="1243"/>
          <w:tab w:val="left" w:pos="1806"/>
          <w:tab w:val="left" w:pos="5005"/>
          <w:tab w:val="left" w:pos="7213"/>
        </w:tabs>
        <w:autoSpaceDE w:val="0"/>
        <w:autoSpaceDN w:val="0"/>
        <w:spacing w:line="360" w:lineRule="auto"/>
        <w:ind w:left="860" w:right="258"/>
        <w:jc w:val="left"/>
        <w:rPr>
          <w:rFonts w:ascii="宋体" w:hAnsi="宋体"/>
          <w:szCs w:val="21"/>
        </w:rPr>
      </w:pPr>
    </w:p>
    <w:p w:rsidR="004E6B9A" w:rsidRPr="008E557F" w:rsidRDefault="002D41CB" w:rsidP="004E6B9A">
      <w:pPr>
        <w:autoSpaceDE w:val="0"/>
        <w:autoSpaceDN w:val="0"/>
        <w:spacing w:line="360" w:lineRule="auto"/>
        <w:ind w:left="860"/>
        <w:rPr>
          <w:rFonts w:ascii="宋体" w:hAnsi="宋体"/>
          <w:szCs w:val="21"/>
        </w:rPr>
      </w:pPr>
      <w:r w:rsidRPr="008E557F">
        <w:rPr>
          <w:rFonts w:ascii="宋体" w:hAnsi="宋体"/>
          <w:szCs w:val="21"/>
        </w:rPr>
        <w:t>……</w:t>
      </w:r>
    </w:p>
    <w:p w:rsidR="004E6B9A" w:rsidRDefault="002D41CB" w:rsidP="004E6B9A">
      <w:pPr>
        <w:autoSpaceDE w:val="0"/>
        <w:autoSpaceDN w:val="0"/>
        <w:spacing w:line="360" w:lineRule="auto"/>
        <w:ind w:left="220" w:right="417" w:firstLine="645"/>
        <w:rPr>
          <w:rFonts w:ascii="宋体" w:hAnsi="宋体"/>
          <w:szCs w:val="21"/>
        </w:rPr>
      </w:pPr>
      <w:r w:rsidRPr="008E557F">
        <w:rPr>
          <w:rFonts w:ascii="宋体" w:hAnsi="宋体"/>
          <w:szCs w:val="21"/>
        </w:rPr>
        <w:t>以上企业，不属于大企业的分支机构，不存在控股股东为大企业的情形，也不存在与大企业的负责人为同一人的情形。</w:t>
      </w:r>
    </w:p>
    <w:p w:rsidR="002D41CB" w:rsidRPr="004E6B9A" w:rsidRDefault="002D41CB" w:rsidP="004E6B9A">
      <w:pPr>
        <w:autoSpaceDE w:val="0"/>
        <w:autoSpaceDN w:val="0"/>
        <w:spacing w:line="360" w:lineRule="auto"/>
        <w:ind w:left="220" w:right="417" w:firstLine="645"/>
        <w:rPr>
          <w:rFonts w:ascii="宋体" w:hAnsi="宋体"/>
          <w:szCs w:val="21"/>
        </w:rPr>
      </w:pPr>
      <w:r w:rsidRPr="008E557F">
        <w:rPr>
          <w:rFonts w:ascii="宋体" w:hAnsi="宋体"/>
          <w:szCs w:val="21"/>
        </w:rPr>
        <w:t>本企业对上述声明内容的真实性负责。如有虚假，将依法承担相应责任。</w:t>
      </w:r>
    </w:p>
    <w:p w:rsidR="002D41CB" w:rsidRPr="008E557F" w:rsidRDefault="002D41CB" w:rsidP="002D41CB">
      <w:pPr>
        <w:spacing w:line="360" w:lineRule="auto"/>
        <w:ind w:firstLine="504"/>
        <w:rPr>
          <w:rFonts w:ascii="宋体" w:hAnsi="宋体"/>
          <w:spacing w:val="6"/>
          <w:szCs w:val="21"/>
        </w:rPr>
      </w:pPr>
    </w:p>
    <w:p w:rsidR="002D41CB" w:rsidRPr="008E557F" w:rsidRDefault="002D41CB" w:rsidP="002D41CB">
      <w:pPr>
        <w:spacing w:line="360" w:lineRule="auto"/>
        <w:ind w:right="360" w:firstLine="480"/>
        <w:jc w:val="right"/>
        <w:rPr>
          <w:rFonts w:ascii="宋体" w:hAnsi="宋体"/>
          <w:color w:val="000000"/>
          <w:szCs w:val="21"/>
        </w:rPr>
      </w:pPr>
    </w:p>
    <w:p w:rsidR="002D41CB" w:rsidRPr="008E557F" w:rsidRDefault="002D41CB" w:rsidP="002D41CB">
      <w:pPr>
        <w:spacing w:line="360" w:lineRule="auto"/>
        <w:ind w:right="360" w:firstLine="480"/>
        <w:jc w:val="right"/>
        <w:rPr>
          <w:rFonts w:ascii="宋体" w:hAnsi="宋体"/>
          <w:color w:val="000000"/>
          <w:szCs w:val="21"/>
        </w:rPr>
      </w:pPr>
      <w:r w:rsidRPr="008E557F">
        <w:rPr>
          <w:rFonts w:ascii="宋体" w:hAnsi="宋体"/>
          <w:color w:val="000000"/>
          <w:szCs w:val="21"/>
        </w:rPr>
        <w:t>企业名称（盖章）：</w:t>
      </w:r>
      <w:r w:rsidRPr="008E557F">
        <w:rPr>
          <w:rFonts w:ascii="宋体" w:hAnsi="宋体" w:hint="eastAsia"/>
          <w:color w:val="000000"/>
          <w:szCs w:val="21"/>
          <w:u w:val="single"/>
        </w:rPr>
        <w:t xml:space="preserve">      </w:t>
      </w:r>
      <w:r w:rsidRPr="008E557F">
        <w:rPr>
          <w:rFonts w:ascii="宋体" w:hAnsi="宋体"/>
          <w:color w:val="000000"/>
          <w:szCs w:val="21"/>
        </w:rPr>
        <w:t>_</w:t>
      </w:r>
    </w:p>
    <w:p w:rsidR="002D41CB" w:rsidRPr="00AB5627" w:rsidRDefault="002D41CB" w:rsidP="002D41CB">
      <w:pPr>
        <w:spacing w:line="360" w:lineRule="auto"/>
        <w:ind w:right="360" w:firstLine="480"/>
        <w:jc w:val="right"/>
        <w:rPr>
          <w:rFonts w:ascii="宋体" w:hAnsi="宋体"/>
          <w:color w:val="000000"/>
          <w:szCs w:val="21"/>
        </w:rPr>
      </w:pPr>
      <w:r w:rsidRPr="00AB5627">
        <w:rPr>
          <w:rFonts w:ascii="宋体" w:hAnsi="宋体"/>
          <w:color w:val="000000"/>
          <w:szCs w:val="21"/>
        </w:rPr>
        <w:t>日 期：</w:t>
      </w:r>
      <w:r>
        <w:rPr>
          <w:rFonts w:ascii="宋体" w:hAnsi="宋体" w:hint="eastAsia"/>
          <w:color w:val="000000"/>
          <w:szCs w:val="21"/>
          <w:u w:val="single"/>
        </w:rPr>
        <w:t xml:space="preserve">      </w:t>
      </w:r>
      <w:r w:rsidRPr="00AB5627">
        <w:rPr>
          <w:rFonts w:ascii="宋体" w:hAnsi="宋体"/>
          <w:color w:val="000000"/>
          <w:szCs w:val="21"/>
        </w:rPr>
        <w:t>_</w:t>
      </w:r>
    </w:p>
    <w:p w:rsidR="002D41CB" w:rsidRDefault="002D41CB" w:rsidP="002D41CB">
      <w:pPr>
        <w:spacing w:line="360" w:lineRule="auto"/>
        <w:ind w:right="360" w:firstLine="480"/>
        <w:jc w:val="right"/>
        <w:rPr>
          <w:rFonts w:ascii="宋体" w:hAnsi="宋体"/>
          <w:color w:val="000000"/>
          <w:szCs w:val="21"/>
        </w:rPr>
      </w:pPr>
    </w:p>
    <w:p w:rsidR="004E6B9A" w:rsidRDefault="004E6B9A" w:rsidP="002D41CB">
      <w:pPr>
        <w:spacing w:line="360" w:lineRule="auto"/>
        <w:ind w:right="360" w:firstLine="480"/>
        <w:jc w:val="right"/>
        <w:rPr>
          <w:rFonts w:ascii="宋体" w:hAnsi="宋体"/>
          <w:color w:val="000000"/>
          <w:szCs w:val="21"/>
        </w:rPr>
      </w:pPr>
    </w:p>
    <w:p w:rsidR="004E6B9A" w:rsidRPr="00AB5627" w:rsidRDefault="004E6B9A" w:rsidP="002D41CB">
      <w:pPr>
        <w:spacing w:line="360" w:lineRule="auto"/>
        <w:ind w:right="360" w:firstLine="480"/>
        <w:jc w:val="right"/>
        <w:rPr>
          <w:rFonts w:ascii="宋体" w:hAnsi="宋体"/>
          <w:color w:val="000000"/>
          <w:szCs w:val="21"/>
        </w:rPr>
      </w:pPr>
    </w:p>
    <w:p w:rsidR="002D41CB" w:rsidRPr="00AB5627" w:rsidRDefault="002D41CB" w:rsidP="002D41CB">
      <w:pPr>
        <w:snapToGrid w:val="0"/>
        <w:rPr>
          <w:rFonts w:ascii="宋体" w:hAnsi="宋体"/>
          <w:color w:val="000000"/>
          <w:szCs w:val="21"/>
        </w:rPr>
      </w:pPr>
    </w:p>
    <w:tbl>
      <w:tblPr>
        <w:tblW w:w="0" w:type="auto"/>
        <w:tblBorders>
          <w:top w:val="single" w:sz="4" w:space="0" w:color="auto"/>
        </w:tblBorders>
        <w:tblLook w:val="0000" w:firstRow="0" w:lastRow="0" w:firstColumn="0" w:lastColumn="0" w:noHBand="0" w:noVBand="0"/>
      </w:tblPr>
      <w:tblGrid>
        <w:gridCol w:w="8946"/>
      </w:tblGrid>
      <w:tr w:rsidR="002D41CB" w:rsidRPr="00AB5627" w:rsidTr="00110E0D">
        <w:tc>
          <w:tcPr>
            <w:tcW w:w="8946" w:type="dxa"/>
          </w:tcPr>
          <w:p w:rsidR="002D41CB" w:rsidRPr="00AB5627" w:rsidRDefault="002D41CB" w:rsidP="00110E0D">
            <w:pPr>
              <w:snapToGrid w:val="0"/>
              <w:rPr>
                <w:rFonts w:ascii="宋体" w:hAnsi="宋体"/>
                <w:color w:val="000000"/>
                <w:szCs w:val="21"/>
              </w:rPr>
            </w:pPr>
            <w:r w:rsidRPr="00AB5627">
              <w:rPr>
                <w:rFonts w:ascii="宋体" w:hAnsi="宋体"/>
                <w:color w:val="000000"/>
                <w:szCs w:val="21"/>
                <w:vertAlign w:val="superscript"/>
              </w:rPr>
              <w:t>1</w:t>
            </w:r>
            <w:r w:rsidRPr="00AB5627">
              <w:rPr>
                <w:rFonts w:ascii="宋体" w:hAnsi="宋体"/>
                <w:color w:val="000000"/>
                <w:szCs w:val="21"/>
              </w:rPr>
              <w:t>从业人员、营业收入、资产总额填报上一年度数据，无上</w:t>
            </w:r>
            <w:proofErr w:type="gramStart"/>
            <w:r w:rsidRPr="00AB5627">
              <w:rPr>
                <w:rFonts w:ascii="宋体" w:hAnsi="宋体"/>
                <w:color w:val="000000"/>
                <w:szCs w:val="21"/>
              </w:rPr>
              <w:t>一</w:t>
            </w:r>
            <w:proofErr w:type="gramEnd"/>
            <w:r w:rsidRPr="00AB5627">
              <w:rPr>
                <w:rFonts w:ascii="宋体" w:hAnsi="宋体"/>
                <w:color w:val="000000"/>
                <w:szCs w:val="21"/>
              </w:rPr>
              <w:t>年度数据的新成立企业可不填报。</w:t>
            </w:r>
          </w:p>
        </w:tc>
      </w:tr>
    </w:tbl>
    <w:p w:rsidR="00EE0310" w:rsidRPr="002D41CB" w:rsidRDefault="00EE0310" w:rsidP="00EE0310"/>
    <w:p w:rsidR="00EE0310" w:rsidRDefault="00EE0310" w:rsidP="00EE0310"/>
    <w:p w:rsidR="008E557F" w:rsidRDefault="008E557F" w:rsidP="00EE0310"/>
    <w:p w:rsidR="008E557F" w:rsidRDefault="008E557F" w:rsidP="00EE0310"/>
    <w:p w:rsidR="008E557F" w:rsidRDefault="008E557F" w:rsidP="00EE0310"/>
    <w:p w:rsidR="008E557F" w:rsidRDefault="008E557F" w:rsidP="00EE0310"/>
    <w:p w:rsidR="008E557F" w:rsidRDefault="008E557F" w:rsidP="00EE0310"/>
    <w:p w:rsidR="004E6B9A" w:rsidRDefault="004E6B9A" w:rsidP="00EE0310"/>
    <w:p w:rsidR="004E6B9A" w:rsidRDefault="004E6B9A" w:rsidP="00EE0310"/>
    <w:p w:rsidR="004E6B9A" w:rsidRDefault="004E6B9A" w:rsidP="00EE0310"/>
    <w:p w:rsidR="004E6B9A" w:rsidRDefault="004E6B9A" w:rsidP="00EE0310"/>
    <w:p w:rsidR="004E6B9A" w:rsidRDefault="004E6B9A" w:rsidP="00EE0310"/>
    <w:p w:rsidR="004E6B9A" w:rsidRDefault="004E6B9A" w:rsidP="00EE0310"/>
    <w:p w:rsidR="008E557F" w:rsidRPr="00AB5627" w:rsidRDefault="008E557F" w:rsidP="008E557F">
      <w:pPr>
        <w:spacing w:beforeLines="100" w:before="240" w:afterLines="100" w:after="240" w:line="360" w:lineRule="auto"/>
        <w:jc w:val="center"/>
        <w:rPr>
          <w:rFonts w:ascii="宋体" w:hAnsi="宋体"/>
          <w:color w:val="000000"/>
          <w:szCs w:val="21"/>
        </w:rPr>
      </w:pPr>
      <w:r w:rsidRPr="00AB5627">
        <w:rPr>
          <w:rFonts w:ascii="宋体" w:hAnsi="宋体"/>
          <w:b/>
          <w:bCs/>
          <w:color w:val="000000"/>
          <w:szCs w:val="21"/>
        </w:rPr>
        <w:lastRenderedPageBreak/>
        <w:t>残疾人福利性单位声明函格式</w:t>
      </w:r>
      <w:r w:rsidRPr="00AB5627">
        <w:rPr>
          <w:rFonts w:ascii="宋体" w:hAnsi="宋体"/>
          <w:color w:val="000000"/>
          <w:szCs w:val="21"/>
        </w:rPr>
        <w:t xml:space="preserve"> </w:t>
      </w:r>
    </w:p>
    <w:p w:rsidR="008E557F" w:rsidRPr="00AB5627" w:rsidRDefault="008E557F" w:rsidP="008E557F">
      <w:pPr>
        <w:spacing w:line="588" w:lineRule="exact"/>
        <w:ind w:firstLine="504"/>
        <w:rPr>
          <w:rFonts w:ascii="宋体" w:hAnsi="宋体"/>
          <w:spacing w:val="6"/>
          <w:szCs w:val="21"/>
        </w:rPr>
      </w:pPr>
      <w:r w:rsidRPr="00AB5627">
        <w:rPr>
          <w:rFonts w:ascii="宋体" w:hAnsi="宋体"/>
          <w:spacing w:val="6"/>
          <w:szCs w:val="21"/>
        </w:rPr>
        <w:t>本单位郑重声明，根据《财政部 民政部 中国残疾人联合会关于促进残疾人就业政府采购政策的通知》（财库</w:t>
      </w:r>
      <w:r w:rsidRPr="00AB5627">
        <w:rPr>
          <w:rFonts w:ascii="宋体" w:hAnsi="宋体"/>
          <w:szCs w:val="21"/>
        </w:rPr>
        <w:t>〔2017〕141</w:t>
      </w:r>
      <w:r w:rsidRPr="00AB5627">
        <w:rPr>
          <w:rFonts w:ascii="宋体" w:hAnsi="宋体"/>
          <w:spacing w:val="6"/>
          <w:szCs w:val="21"/>
        </w:rPr>
        <w:t>号）的规定，本单位</w:t>
      </w:r>
      <w:r w:rsidRPr="00AB5627">
        <w:rPr>
          <w:rFonts w:ascii="宋体" w:hAnsi="宋体"/>
          <w:b/>
          <w:szCs w:val="21"/>
        </w:rPr>
        <w:t>（请进行勾选）</w:t>
      </w:r>
      <w:r w:rsidRPr="00AB5627">
        <w:rPr>
          <w:rFonts w:ascii="宋体" w:hAnsi="宋体"/>
          <w:spacing w:val="6"/>
          <w:szCs w:val="21"/>
        </w:rPr>
        <w:t>：</w:t>
      </w:r>
    </w:p>
    <w:p w:rsidR="008E557F" w:rsidRPr="00AB5627" w:rsidRDefault="008E557F" w:rsidP="008E557F">
      <w:pPr>
        <w:spacing w:line="588" w:lineRule="exact"/>
        <w:ind w:firstLine="482"/>
        <w:rPr>
          <w:rFonts w:ascii="宋体" w:hAnsi="宋体"/>
          <w:b/>
          <w:spacing w:val="6"/>
          <w:szCs w:val="21"/>
        </w:rPr>
      </w:pPr>
      <w:r w:rsidRPr="00AB5627">
        <w:rPr>
          <w:rFonts w:ascii="宋体" w:hAnsi="宋体"/>
          <w:b/>
          <w:szCs w:val="21"/>
        </w:rPr>
        <w:t>□</w:t>
      </w:r>
      <w:r w:rsidRPr="00AB5627">
        <w:rPr>
          <w:rFonts w:ascii="宋体" w:hAnsi="宋体"/>
          <w:b/>
          <w:spacing w:val="6"/>
          <w:szCs w:val="21"/>
        </w:rPr>
        <w:t>不属于符合条件的残疾人福利性单位。</w:t>
      </w:r>
    </w:p>
    <w:p w:rsidR="008E557F" w:rsidRPr="00AB5627" w:rsidRDefault="008E557F" w:rsidP="008E557F">
      <w:pPr>
        <w:spacing w:line="588" w:lineRule="exact"/>
        <w:ind w:firstLine="482"/>
        <w:rPr>
          <w:rFonts w:ascii="宋体" w:hAnsi="宋体"/>
          <w:spacing w:val="6"/>
          <w:szCs w:val="21"/>
        </w:rPr>
      </w:pPr>
      <w:r w:rsidRPr="00AB5627">
        <w:rPr>
          <w:rFonts w:ascii="宋体" w:hAnsi="宋体"/>
          <w:b/>
          <w:szCs w:val="21"/>
        </w:rPr>
        <w:t>□</w:t>
      </w:r>
      <w:r w:rsidRPr="00AB5627">
        <w:rPr>
          <w:rFonts w:ascii="宋体" w:hAnsi="宋体"/>
          <w:b/>
          <w:spacing w:val="6"/>
          <w:szCs w:val="21"/>
        </w:rPr>
        <w:t>属于符合条件的残疾人福利性单位，</w:t>
      </w:r>
      <w:r w:rsidRPr="00AB5627">
        <w:rPr>
          <w:rFonts w:ascii="宋体" w:hAnsi="宋体"/>
          <w:spacing w:val="6"/>
          <w:szCs w:val="21"/>
        </w:rPr>
        <w:t>且本单位参加</w:t>
      </w:r>
      <w:r>
        <w:rPr>
          <w:rFonts w:ascii="宋体" w:hAnsi="宋体" w:hint="eastAsia"/>
          <w:color w:val="000000"/>
          <w:szCs w:val="21"/>
          <w:u w:val="single"/>
        </w:rPr>
        <w:t xml:space="preserve">      </w:t>
      </w:r>
      <w:r w:rsidRPr="00AB5627">
        <w:rPr>
          <w:rFonts w:ascii="宋体" w:hAnsi="宋体"/>
          <w:color w:val="000000"/>
          <w:szCs w:val="21"/>
        </w:rPr>
        <w:t>_</w:t>
      </w:r>
      <w:r w:rsidRPr="00AB5627">
        <w:rPr>
          <w:rFonts w:ascii="宋体" w:hAnsi="宋体"/>
          <w:spacing w:val="6"/>
          <w:szCs w:val="21"/>
        </w:rPr>
        <w:t>单位的</w:t>
      </w:r>
      <w:r>
        <w:rPr>
          <w:rFonts w:ascii="宋体" w:hAnsi="宋体" w:hint="eastAsia"/>
          <w:color w:val="000000"/>
          <w:szCs w:val="21"/>
          <w:u w:val="single"/>
        </w:rPr>
        <w:t xml:space="preserve">      </w:t>
      </w:r>
      <w:r w:rsidRPr="00AB5627">
        <w:rPr>
          <w:rFonts w:ascii="宋体" w:hAnsi="宋体"/>
          <w:color w:val="000000"/>
          <w:szCs w:val="21"/>
        </w:rPr>
        <w:t>_</w:t>
      </w:r>
      <w:r w:rsidRPr="00AB5627">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rsidR="008E557F" w:rsidRPr="00AB5627" w:rsidRDefault="008E557F" w:rsidP="008E557F">
      <w:pPr>
        <w:spacing w:line="588" w:lineRule="exact"/>
        <w:ind w:firstLineChars="200" w:firstLine="446"/>
        <w:rPr>
          <w:rFonts w:ascii="宋体" w:hAnsi="宋体"/>
          <w:spacing w:val="6"/>
          <w:szCs w:val="21"/>
        </w:rPr>
      </w:pPr>
      <w:r w:rsidRPr="00AB5627">
        <w:rPr>
          <w:rFonts w:ascii="宋体" w:hAnsi="宋体"/>
          <w:b/>
          <w:spacing w:val="6"/>
          <w:szCs w:val="21"/>
        </w:rPr>
        <w:t>本单位对上述声明的真实性负责。如有虚假，将依法承担相应责任。</w:t>
      </w:r>
    </w:p>
    <w:p w:rsidR="008E557F" w:rsidRPr="00AB5627" w:rsidRDefault="008E557F" w:rsidP="008E557F">
      <w:pPr>
        <w:spacing w:line="588" w:lineRule="exact"/>
        <w:ind w:firstLineChars="200" w:firstLine="444"/>
        <w:rPr>
          <w:rFonts w:ascii="宋体" w:hAnsi="宋体"/>
          <w:spacing w:val="6"/>
          <w:szCs w:val="21"/>
        </w:rPr>
      </w:pPr>
    </w:p>
    <w:p w:rsidR="008E557F" w:rsidRPr="00AB5627" w:rsidRDefault="008E557F" w:rsidP="008E557F">
      <w:pPr>
        <w:spacing w:line="588" w:lineRule="exact"/>
        <w:ind w:firstLineChars="200" w:firstLine="444"/>
        <w:rPr>
          <w:rFonts w:ascii="宋体" w:hAnsi="宋体"/>
          <w:spacing w:val="6"/>
          <w:szCs w:val="21"/>
        </w:rPr>
      </w:pPr>
    </w:p>
    <w:p w:rsidR="004E6B9A" w:rsidRPr="008E557F" w:rsidRDefault="008E557F" w:rsidP="004E6B9A">
      <w:pPr>
        <w:spacing w:line="360" w:lineRule="auto"/>
        <w:ind w:right="360" w:firstLine="480"/>
        <w:jc w:val="right"/>
        <w:rPr>
          <w:rFonts w:ascii="宋体" w:hAnsi="宋体"/>
          <w:color w:val="000000"/>
          <w:szCs w:val="21"/>
        </w:rPr>
      </w:pPr>
      <w:r w:rsidRPr="00AB5627">
        <w:rPr>
          <w:rFonts w:ascii="宋体" w:hAnsi="宋体"/>
          <w:spacing w:val="6"/>
          <w:szCs w:val="21"/>
        </w:rPr>
        <w:t xml:space="preserve">               单位名称（盖章）：</w:t>
      </w:r>
      <w:r w:rsidR="004E6B9A" w:rsidRPr="008E557F">
        <w:rPr>
          <w:rFonts w:ascii="宋体" w:hAnsi="宋体" w:hint="eastAsia"/>
          <w:color w:val="000000"/>
          <w:szCs w:val="21"/>
          <w:u w:val="single"/>
        </w:rPr>
        <w:t xml:space="preserve">      </w:t>
      </w:r>
      <w:r w:rsidR="004E6B9A" w:rsidRPr="008E557F">
        <w:rPr>
          <w:rFonts w:ascii="宋体" w:hAnsi="宋体"/>
          <w:color w:val="000000"/>
          <w:szCs w:val="21"/>
        </w:rPr>
        <w:t>_</w:t>
      </w:r>
    </w:p>
    <w:p w:rsidR="008E557F" w:rsidRPr="00AB5627" w:rsidRDefault="008E557F" w:rsidP="008E557F">
      <w:pPr>
        <w:tabs>
          <w:tab w:val="left" w:pos="4860"/>
        </w:tabs>
        <w:spacing w:line="588" w:lineRule="exact"/>
        <w:ind w:right="1560" w:firstLineChars="200" w:firstLine="444"/>
        <w:jc w:val="center"/>
        <w:rPr>
          <w:rFonts w:ascii="宋体" w:hAnsi="宋体"/>
          <w:spacing w:val="6"/>
          <w:szCs w:val="21"/>
        </w:rPr>
      </w:pPr>
    </w:p>
    <w:p w:rsidR="004E6B9A" w:rsidRPr="008E557F" w:rsidRDefault="008E557F" w:rsidP="004E6B9A">
      <w:pPr>
        <w:spacing w:line="360" w:lineRule="auto"/>
        <w:ind w:right="360" w:firstLine="480"/>
        <w:jc w:val="right"/>
        <w:rPr>
          <w:rFonts w:ascii="宋体" w:hAnsi="宋体"/>
          <w:color w:val="000000"/>
          <w:szCs w:val="21"/>
        </w:rPr>
      </w:pPr>
      <w:r w:rsidRPr="00AB5627">
        <w:rPr>
          <w:rFonts w:ascii="宋体" w:hAnsi="宋体"/>
          <w:spacing w:val="6"/>
          <w:szCs w:val="21"/>
        </w:rPr>
        <w:t xml:space="preserve">      </w:t>
      </w:r>
      <w:r>
        <w:rPr>
          <w:rFonts w:ascii="宋体" w:hAnsi="宋体" w:hint="eastAsia"/>
          <w:spacing w:val="6"/>
          <w:szCs w:val="21"/>
        </w:rPr>
        <w:t xml:space="preserve">                             </w:t>
      </w:r>
      <w:r w:rsidRPr="00AB5627">
        <w:rPr>
          <w:rFonts w:ascii="宋体" w:hAnsi="宋体"/>
          <w:spacing w:val="6"/>
          <w:szCs w:val="21"/>
        </w:rPr>
        <w:t xml:space="preserve"> 日  期：</w:t>
      </w:r>
      <w:r w:rsidR="004E6B9A" w:rsidRPr="008E557F">
        <w:rPr>
          <w:rFonts w:ascii="宋体" w:hAnsi="宋体" w:hint="eastAsia"/>
          <w:color w:val="000000"/>
          <w:szCs w:val="21"/>
          <w:u w:val="single"/>
        </w:rPr>
        <w:t xml:space="preserve">      </w:t>
      </w:r>
      <w:r w:rsidR="004E6B9A" w:rsidRPr="008E557F">
        <w:rPr>
          <w:rFonts w:ascii="宋体" w:hAnsi="宋体"/>
          <w:color w:val="000000"/>
          <w:szCs w:val="21"/>
        </w:rPr>
        <w:t>_</w:t>
      </w:r>
    </w:p>
    <w:p w:rsidR="008E557F" w:rsidRPr="004E6B9A" w:rsidRDefault="008E557F" w:rsidP="008E557F">
      <w:pPr>
        <w:widowControl/>
        <w:jc w:val="left"/>
        <w:rPr>
          <w:rFonts w:ascii="宋体" w:hAnsi="宋体"/>
          <w:spacing w:val="6"/>
          <w:szCs w:val="21"/>
        </w:rPr>
      </w:pPr>
    </w:p>
    <w:p w:rsidR="008E557F" w:rsidRDefault="008E557F"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Default="004E6B9A" w:rsidP="004E6B9A">
      <w:pPr>
        <w:widowControl/>
        <w:jc w:val="left"/>
        <w:rPr>
          <w:rFonts w:ascii="宋体" w:hAnsi="宋体"/>
          <w:spacing w:val="6"/>
          <w:szCs w:val="21"/>
        </w:rPr>
      </w:pPr>
    </w:p>
    <w:p w:rsidR="004E6B9A" w:rsidRPr="004E6B9A" w:rsidRDefault="004E6B9A" w:rsidP="004E6B9A">
      <w:pPr>
        <w:widowControl/>
        <w:jc w:val="left"/>
        <w:rPr>
          <w:rFonts w:ascii="宋体" w:hAnsi="宋体"/>
          <w:spacing w:val="6"/>
          <w:szCs w:val="21"/>
        </w:rPr>
      </w:pPr>
    </w:p>
    <w:p w:rsidR="00EE0310" w:rsidRPr="009A1F5F" w:rsidRDefault="00EE0310" w:rsidP="00EE0310"/>
    <w:p w:rsidR="005524E3" w:rsidRPr="009A1F5F" w:rsidRDefault="003D7EBE" w:rsidP="005524E3">
      <w:pPr>
        <w:tabs>
          <w:tab w:val="left" w:pos="360"/>
        </w:tabs>
        <w:snapToGrid w:val="0"/>
        <w:spacing w:line="360" w:lineRule="auto"/>
        <w:outlineLvl w:val="1"/>
        <w:rPr>
          <w:rFonts w:ascii="宋体" w:hAnsi="宋体"/>
          <w:szCs w:val="21"/>
        </w:rPr>
      </w:pPr>
      <w:r>
        <w:rPr>
          <w:rFonts w:ascii="宋体" w:hAnsi="宋体" w:hint="eastAsia"/>
          <w:szCs w:val="21"/>
        </w:rPr>
        <w:lastRenderedPageBreak/>
        <w:t>11</w:t>
      </w:r>
      <w:r w:rsidR="005524E3" w:rsidRPr="009A1F5F">
        <w:rPr>
          <w:rFonts w:ascii="宋体" w:hAnsi="宋体" w:hint="eastAsia"/>
          <w:szCs w:val="21"/>
        </w:rPr>
        <w:t xml:space="preserve">  招标代理服务费承诺书</w:t>
      </w:r>
      <w:r w:rsidR="005524E3" w:rsidRPr="009A1F5F">
        <w:rPr>
          <w:rFonts w:ascii="宋体" w:hAnsi="宋体"/>
          <w:szCs w:val="21"/>
        </w:rPr>
        <w:t>（实质性格式）</w:t>
      </w:r>
    </w:p>
    <w:p w:rsidR="005524E3" w:rsidRPr="009A1F5F" w:rsidRDefault="005524E3" w:rsidP="005524E3">
      <w:pPr>
        <w:spacing w:line="360" w:lineRule="auto"/>
        <w:ind w:firstLineChars="200" w:firstLine="420"/>
        <w:rPr>
          <w:rFonts w:ascii="宋体" w:hAnsi="宋体"/>
          <w:szCs w:val="21"/>
        </w:rPr>
      </w:pPr>
    </w:p>
    <w:p w:rsidR="005524E3" w:rsidRPr="009A1F5F" w:rsidRDefault="005524E3" w:rsidP="005524E3">
      <w:pPr>
        <w:spacing w:line="360" w:lineRule="auto"/>
        <w:ind w:firstLineChars="200" w:firstLine="420"/>
        <w:rPr>
          <w:rFonts w:ascii="宋体" w:hAnsi="宋体"/>
          <w:szCs w:val="21"/>
          <w:u w:val="single"/>
        </w:rPr>
      </w:pPr>
      <w:r w:rsidRPr="009A1F5F">
        <w:rPr>
          <w:rFonts w:ascii="宋体" w:hAnsi="宋体" w:hint="eastAsia"/>
          <w:szCs w:val="21"/>
        </w:rPr>
        <w:t>致：北京招信天诚招标代理有限公司</w:t>
      </w:r>
    </w:p>
    <w:p w:rsidR="005524E3" w:rsidRPr="009A1F5F" w:rsidRDefault="005524E3" w:rsidP="005524E3">
      <w:pPr>
        <w:spacing w:line="360" w:lineRule="auto"/>
        <w:ind w:firstLineChars="200" w:firstLine="420"/>
        <w:rPr>
          <w:rFonts w:ascii="宋体" w:hAnsi="宋体"/>
          <w:szCs w:val="21"/>
        </w:rPr>
      </w:pPr>
    </w:p>
    <w:p w:rsidR="005524E3" w:rsidRPr="009A1F5F" w:rsidRDefault="005524E3" w:rsidP="005524E3">
      <w:pPr>
        <w:spacing w:line="360" w:lineRule="auto"/>
        <w:ind w:leftChars="200" w:left="420" w:firstLineChars="200" w:firstLine="420"/>
        <w:rPr>
          <w:rFonts w:ascii="宋体" w:hAnsi="宋体"/>
          <w:szCs w:val="21"/>
        </w:rPr>
      </w:pPr>
      <w:r w:rsidRPr="009A1F5F">
        <w:rPr>
          <w:rFonts w:ascii="宋体" w:hAnsi="宋体" w:hint="eastAsia"/>
          <w:szCs w:val="21"/>
        </w:rPr>
        <w:t>我们在贵公司组织的</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t xml:space="preserve">                    </w:t>
      </w:r>
      <w:r w:rsidRPr="009A1F5F">
        <w:rPr>
          <w:rFonts w:ascii="宋体" w:hAnsi="宋体" w:hint="eastAsia"/>
          <w:szCs w:val="21"/>
        </w:rPr>
        <w:t>项目招标中若获得中标资格（</w:t>
      </w:r>
      <w:r w:rsidR="00A5244A">
        <w:rPr>
          <w:rFonts w:ascii="宋体" w:hAnsi="宋体" w:hint="eastAsia"/>
          <w:szCs w:val="21"/>
        </w:rPr>
        <w:t>磋商文件</w:t>
      </w:r>
      <w:r w:rsidRPr="009A1F5F">
        <w:rPr>
          <w:rFonts w:ascii="宋体" w:hAnsi="宋体" w:hint="eastAsia"/>
          <w:szCs w:val="21"/>
        </w:rPr>
        <w:t>编号：</w:t>
      </w:r>
      <w:r w:rsidRPr="009A1F5F">
        <w:rPr>
          <w:rFonts w:ascii="宋体" w:hAnsi="宋体" w:hint="eastAsia"/>
          <w:szCs w:val="21"/>
          <w:u w:val="single"/>
        </w:rPr>
        <w:t xml:space="preserve">                </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rPr>
        <w:t>），我们保证按</w:t>
      </w:r>
      <w:r w:rsidR="00A5244A">
        <w:rPr>
          <w:rFonts w:ascii="宋体" w:hAnsi="宋体" w:hint="eastAsia"/>
          <w:szCs w:val="21"/>
        </w:rPr>
        <w:t>磋商文件</w:t>
      </w:r>
      <w:r w:rsidRPr="009A1F5F">
        <w:rPr>
          <w:rFonts w:ascii="宋体" w:hAnsi="宋体" w:hint="eastAsia"/>
          <w:szCs w:val="21"/>
        </w:rPr>
        <w:t>的规定，以电汇</w:t>
      </w:r>
      <w:r w:rsidRPr="009A1F5F">
        <w:rPr>
          <w:rFonts w:ascii="宋体" w:hAnsi="宋体"/>
          <w:szCs w:val="21"/>
        </w:rPr>
        <w:t>形式</w:t>
      </w:r>
      <w:r w:rsidRPr="009A1F5F">
        <w:rPr>
          <w:rFonts w:ascii="宋体" w:hAnsi="宋体" w:hint="eastAsia"/>
          <w:szCs w:val="21"/>
        </w:rPr>
        <w:t>，向贵公司一次性支付应由</w:t>
      </w:r>
      <w:r w:rsidRPr="009A1F5F">
        <w:rPr>
          <w:rFonts w:ascii="宋体" w:hAnsi="宋体"/>
          <w:szCs w:val="21"/>
        </w:rPr>
        <w:t>我们</w:t>
      </w:r>
      <w:r w:rsidRPr="009A1F5F">
        <w:rPr>
          <w:rFonts w:ascii="宋体" w:hAnsi="宋体" w:hint="eastAsia"/>
          <w:szCs w:val="21"/>
        </w:rPr>
        <w:t>交纳的招标代理服务费用。</w:t>
      </w:r>
    </w:p>
    <w:p w:rsidR="005524E3" w:rsidRPr="009A1F5F" w:rsidRDefault="005524E3" w:rsidP="005524E3">
      <w:pPr>
        <w:spacing w:line="360" w:lineRule="auto"/>
        <w:ind w:firstLineChars="400" w:firstLine="840"/>
        <w:rPr>
          <w:rFonts w:ascii="宋体" w:hAnsi="宋体"/>
          <w:szCs w:val="21"/>
        </w:rPr>
      </w:pPr>
      <w:r w:rsidRPr="009A1F5F">
        <w:rPr>
          <w:rFonts w:ascii="宋体" w:hAnsi="宋体" w:hint="eastAsia"/>
          <w:szCs w:val="21"/>
        </w:rPr>
        <w:t>特此承诺！</w:t>
      </w:r>
    </w:p>
    <w:p w:rsidR="005524E3" w:rsidRPr="009A1F5F" w:rsidRDefault="005524E3" w:rsidP="005524E3">
      <w:pPr>
        <w:spacing w:line="360" w:lineRule="auto"/>
        <w:ind w:firstLineChars="200" w:firstLine="420"/>
        <w:rPr>
          <w:rFonts w:ascii="宋体" w:hAnsi="宋体"/>
          <w:szCs w:val="21"/>
        </w:rPr>
      </w:pPr>
    </w:p>
    <w:p w:rsidR="005524E3" w:rsidRPr="009A1F5F" w:rsidRDefault="005524E3" w:rsidP="005524E3">
      <w:pPr>
        <w:spacing w:line="360" w:lineRule="auto"/>
        <w:ind w:firstLineChars="200" w:firstLine="420"/>
        <w:rPr>
          <w:rFonts w:ascii="宋体" w:hAnsi="宋体"/>
          <w:szCs w:val="21"/>
        </w:rPr>
      </w:pPr>
    </w:p>
    <w:p w:rsidR="005524E3" w:rsidRPr="009A1F5F" w:rsidRDefault="005524E3" w:rsidP="005524E3">
      <w:pPr>
        <w:spacing w:line="360" w:lineRule="auto"/>
        <w:ind w:firstLineChars="200" w:firstLine="420"/>
        <w:rPr>
          <w:rFonts w:ascii="宋体" w:hAnsi="宋体"/>
          <w:szCs w:val="21"/>
        </w:rPr>
      </w:pPr>
    </w:p>
    <w:p w:rsidR="005524E3" w:rsidRPr="009A1F5F" w:rsidRDefault="005524E3" w:rsidP="005524E3">
      <w:pPr>
        <w:spacing w:line="360" w:lineRule="auto"/>
        <w:ind w:firstLineChars="200" w:firstLine="420"/>
        <w:rPr>
          <w:rFonts w:ascii="宋体" w:hAnsi="宋体"/>
          <w:szCs w:val="21"/>
        </w:rPr>
      </w:pPr>
      <w:r w:rsidRPr="009A1F5F">
        <w:rPr>
          <w:rFonts w:ascii="宋体" w:hAnsi="宋体" w:hint="eastAsia"/>
          <w:szCs w:val="21"/>
        </w:rPr>
        <w:t>承诺方法定名称（承诺方盖章）：</w:t>
      </w:r>
      <w:r w:rsidRPr="009A1F5F">
        <w:rPr>
          <w:rFonts w:ascii="宋体" w:hAnsi="宋体" w:hint="eastAsia"/>
          <w:szCs w:val="21"/>
          <w:u w:val="single"/>
        </w:rPr>
        <w:t xml:space="preserve">                          </w:t>
      </w:r>
      <w:r w:rsidRPr="009A1F5F">
        <w:rPr>
          <w:rFonts w:ascii="宋体" w:hAnsi="宋体" w:hint="eastAsia"/>
          <w:szCs w:val="21"/>
          <w:u w:val="single"/>
        </w:rPr>
        <w:tab/>
      </w:r>
      <w:r w:rsidRPr="009A1F5F">
        <w:rPr>
          <w:rFonts w:ascii="宋体" w:hAnsi="宋体" w:hint="eastAsia"/>
          <w:szCs w:val="21"/>
          <w:u w:val="single"/>
        </w:rPr>
        <w:tab/>
        <w:t xml:space="preserve">   </w:t>
      </w:r>
    </w:p>
    <w:p w:rsidR="005524E3" w:rsidRPr="009A1F5F" w:rsidRDefault="005524E3" w:rsidP="005524E3">
      <w:pPr>
        <w:spacing w:line="360" w:lineRule="auto"/>
        <w:ind w:firstLineChars="200" w:firstLine="420"/>
        <w:rPr>
          <w:rFonts w:ascii="宋体" w:hAnsi="宋体"/>
          <w:szCs w:val="21"/>
        </w:rPr>
      </w:pPr>
      <w:r w:rsidRPr="009A1F5F">
        <w:rPr>
          <w:rFonts w:ascii="宋体" w:hAnsi="宋体" w:hint="eastAsia"/>
          <w:szCs w:val="21"/>
        </w:rPr>
        <w:t>地址：</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t xml:space="preserve">            </w:t>
      </w:r>
    </w:p>
    <w:p w:rsidR="005524E3" w:rsidRPr="009A1F5F" w:rsidRDefault="005524E3" w:rsidP="005524E3">
      <w:pPr>
        <w:spacing w:line="360" w:lineRule="auto"/>
        <w:ind w:firstLineChars="200" w:firstLine="420"/>
        <w:rPr>
          <w:rFonts w:ascii="宋体" w:hAnsi="宋体"/>
          <w:szCs w:val="21"/>
        </w:rPr>
      </w:pPr>
      <w:r w:rsidRPr="009A1F5F">
        <w:rPr>
          <w:rFonts w:ascii="宋体" w:hAnsi="宋体" w:hint="eastAsia"/>
          <w:szCs w:val="21"/>
        </w:rPr>
        <w:t>电话：</w:t>
      </w:r>
      <w:r w:rsidRPr="009A1F5F">
        <w:rPr>
          <w:rFonts w:ascii="宋体" w:hAnsi="宋体" w:hint="eastAsia"/>
          <w:szCs w:val="21"/>
          <w:u w:val="single"/>
        </w:rPr>
        <w:t xml:space="preserve">              </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rPr>
        <w:tab/>
      </w:r>
      <w:r w:rsidRPr="009A1F5F">
        <w:rPr>
          <w:rFonts w:ascii="宋体" w:hAnsi="宋体" w:hint="eastAsia"/>
          <w:szCs w:val="21"/>
        </w:rPr>
        <w:tab/>
        <w:t xml:space="preserve"> 传真：</w:t>
      </w:r>
      <w:r w:rsidRPr="009A1F5F">
        <w:rPr>
          <w:rFonts w:ascii="宋体" w:hAnsi="宋体" w:hint="eastAsia"/>
          <w:szCs w:val="21"/>
          <w:u w:val="single"/>
        </w:rPr>
        <w:t xml:space="preserve">              </w:t>
      </w:r>
    </w:p>
    <w:p w:rsidR="005524E3" w:rsidRPr="009A1F5F" w:rsidRDefault="005524E3" w:rsidP="005524E3">
      <w:pPr>
        <w:spacing w:line="360" w:lineRule="auto"/>
        <w:ind w:firstLineChars="200" w:firstLine="420"/>
        <w:rPr>
          <w:rFonts w:ascii="宋体" w:hAnsi="宋体"/>
          <w:szCs w:val="21"/>
        </w:rPr>
      </w:pPr>
      <w:r w:rsidRPr="009A1F5F">
        <w:rPr>
          <w:rFonts w:ascii="宋体" w:hAnsi="宋体" w:hint="eastAsia"/>
          <w:szCs w:val="21"/>
        </w:rPr>
        <w:t>邮编：</w:t>
      </w:r>
      <w:r w:rsidRPr="009A1F5F">
        <w:rPr>
          <w:rFonts w:ascii="宋体" w:hAnsi="宋体" w:hint="eastAsia"/>
          <w:szCs w:val="21"/>
          <w:u w:val="single"/>
        </w:rPr>
        <w:t xml:space="preserve">                                    </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t xml:space="preserve">   </w:t>
      </w:r>
      <w:r w:rsidRPr="009A1F5F">
        <w:rPr>
          <w:rFonts w:ascii="宋体" w:hAnsi="宋体" w:hint="eastAsia"/>
          <w:szCs w:val="21"/>
          <w:u w:val="single"/>
        </w:rPr>
        <w:tab/>
      </w:r>
    </w:p>
    <w:p w:rsidR="005524E3" w:rsidRPr="009A1F5F" w:rsidRDefault="005524E3" w:rsidP="005524E3">
      <w:pPr>
        <w:spacing w:line="360" w:lineRule="auto"/>
        <w:ind w:firstLineChars="200" w:firstLine="420"/>
        <w:rPr>
          <w:rFonts w:ascii="宋体" w:hAnsi="宋体"/>
          <w:szCs w:val="21"/>
          <w:u w:val="single"/>
        </w:rPr>
      </w:pPr>
      <w:r w:rsidRPr="009A1F5F">
        <w:rPr>
          <w:rFonts w:ascii="宋体" w:hAnsi="宋体" w:hint="eastAsia"/>
          <w:szCs w:val="21"/>
        </w:rPr>
        <w:t>承诺日期：</w:t>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r>
      <w:r w:rsidRPr="009A1F5F">
        <w:rPr>
          <w:rFonts w:ascii="宋体" w:hAnsi="宋体" w:hint="eastAsia"/>
          <w:szCs w:val="21"/>
          <w:u w:val="single"/>
        </w:rPr>
        <w:tab/>
        <w:t xml:space="preserve">                               </w:t>
      </w:r>
    </w:p>
    <w:p w:rsidR="005524E3" w:rsidRPr="009A1F5F" w:rsidRDefault="005524E3" w:rsidP="005524E3">
      <w:pPr>
        <w:widowControl/>
        <w:rPr>
          <w:rFonts w:ascii="宋体" w:hAnsi="宋体"/>
          <w:szCs w:val="21"/>
          <w:u w:val="single"/>
        </w:rPr>
      </w:pPr>
    </w:p>
    <w:p w:rsidR="005524E3" w:rsidRPr="009A1F5F" w:rsidRDefault="005524E3" w:rsidP="005524E3">
      <w:pPr>
        <w:widowControl/>
        <w:rPr>
          <w:rFonts w:ascii="宋体" w:hAnsi="宋体"/>
          <w:szCs w:val="21"/>
        </w:rPr>
      </w:pPr>
      <w:r w:rsidRPr="009A1F5F">
        <w:rPr>
          <w:rFonts w:ascii="宋体" w:hAnsi="宋体"/>
          <w:szCs w:val="21"/>
        </w:rPr>
        <w:br w:type="page"/>
      </w:r>
    </w:p>
    <w:p w:rsidR="005524E3" w:rsidRPr="009A1F5F" w:rsidRDefault="005524E3" w:rsidP="005524E3">
      <w:pPr>
        <w:tabs>
          <w:tab w:val="left" w:pos="360"/>
        </w:tabs>
        <w:snapToGrid w:val="0"/>
        <w:spacing w:line="360" w:lineRule="auto"/>
        <w:outlineLvl w:val="1"/>
        <w:rPr>
          <w:rFonts w:ascii="宋体" w:hAnsi="宋体"/>
          <w:color w:val="000000"/>
          <w:szCs w:val="21"/>
        </w:rPr>
      </w:pPr>
      <w:r w:rsidRPr="009A1F5F">
        <w:rPr>
          <w:rFonts w:ascii="宋体" w:hAnsi="宋体" w:hint="eastAsia"/>
          <w:szCs w:val="21"/>
        </w:rPr>
        <w:lastRenderedPageBreak/>
        <w:t>1</w:t>
      </w:r>
      <w:r w:rsidR="003D7EBE">
        <w:rPr>
          <w:rFonts w:ascii="宋体" w:hAnsi="宋体" w:hint="eastAsia"/>
          <w:szCs w:val="21"/>
        </w:rPr>
        <w:t>2</w:t>
      </w:r>
      <w:r w:rsidRPr="009A1F5F">
        <w:rPr>
          <w:rFonts w:ascii="宋体" w:hAnsi="宋体" w:hint="eastAsia"/>
          <w:szCs w:val="21"/>
        </w:rPr>
        <w:t xml:space="preserve">  </w:t>
      </w:r>
      <w:r w:rsidRPr="009A1F5F">
        <w:rPr>
          <w:rFonts w:ascii="宋体" w:hAnsi="宋体"/>
          <w:szCs w:val="21"/>
        </w:rPr>
        <w:t>业绩</w:t>
      </w:r>
    </w:p>
    <w:p w:rsidR="005524E3" w:rsidRPr="009A1F5F" w:rsidRDefault="005524E3" w:rsidP="005524E3">
      <w:pPr>
        <w:tabs>
          <w:tab w:val="left" w:pos="1800"/>
          <w:tab w:val="left" w:pos="5580"/>
        </w:tabs>
        <w:rPr>
          <w:rFonts w:ascii="宋体" w:hAnsi="宋体"/>
          <w:szCs w:val="21"/>
        </w:rPr>
      </w:pPr>
      <w:r w:rsidRPr="009A1F5F">
        <w:rPr>
          <w:rFonts w:ascii="宋体" w:hAnsi="宋体"/>
          <w:color w:val="000000"/>
          <w:szCs w:val="21"/>
        </w:rPr>
        <w:t>项目编号/包号：</w:t>
      </w:r>
      <w:r w:rsidRPr="009A1F5F">
        <w:rPr>
          <w:rFonts w:ascii="宋体" w:hAnsi="宋体" w:hint="eastAsia"/>
          <w:color w:val="000000"/>
          <w:szCs w:val="21"/>
          <w:u w:val="single"/>
        </w:rPr>
        <w:t xml:space="preserve">                    </w:t>
      </w:r>
      <w:r w:rsidRPr="009A1F5F">
        <w:rPr>
          <w:rFonts w:ascii="宋体" w:hAnsi="宋体"/>
          <w:color w:val="000000"/>
          <w:szCs w:val="21"/>
        </w:rPr>
        <w:t xml:space="preserve">     </w:t>
      </w:r>
      <w:r w:rsidRPr="009A1F5F">
        <w:rPr>
          <w:rFonts w:ascii="宋体" w:hAnsi="宋体" w:hint="eastAsia"/>
          <w:color w:val="000000"/>
          <w:szCs w:val="21"/>
        </w:rPr>
        <w:t xml:space="preserve">           </w:t>
      </w:r>
      <w:r w:rsidRPr="009A1F5F">
        <w:rPr>
          <w:rFonts w:ascii="宋体" w:hAnsi="宋体"/>
          <w:color w:val="000000"/>
          <w:szCs w:val="21"/>
        </w:rPr>
        <w:t>项目名称：</w:t>
      </w:r>
      <w:r w:rsidRPr="009A1F5F">
        <w:rPr>
          <w:rFonts w:ascii="宋体" w:hAnsi="宋体" w:hint="eastAsia"/>
          <w:color w:val="000000"/>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5524E3" w:rsidRPr="009A1F5F" w:rsidTr="009A1F5F">
        <w:trPr>
          <w:trHeight w:val="765"/>
        </w:trPr>
        <w:tc>
          <w:tcPr>
            <w:tcW w:w="710"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序号</w:t>
            </w:r>
          </w:p>
        </w:tc>
        <w:tc>
          <w:tcPr>
            <w:tcW w:w="2126"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采购单位</w:t>
            </w:r>
          </w:p>
        </w:tc>
        <w:tc>
          <w:tcPr>
            <w:tcW w:w="1559"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项目名称</w:t>
            </w:r>
          </w:p>
        </w:tc>
        <w:tc>
          <w:tcPr>
            <w:tcW w:w="1985"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合同金额</w:t>
            </w:r>
          </w:p>
        </w:tc>
        <w:tc>
          <w:tcPr>
            <w:tcW w:w="1701"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合同时间</w:t>
            </w:r>
          </w:p>
        </w:tc>
        <w:tc>
          <w:tcPr>
            <w:tcW w:w="1559" w:type="dxa"/>
            <w:vAlign w:val="center"/>
          </w:tcPr>
          <w:p w:rsidR="005524E3" w:rsidRPr="009A1F5F" w:rsidRDefault="005524E3" w:rsidP="009A1F5F">
            <w:pPr>
              <w:jc w:val="center"/>
              <w:rPr>
                <w:rFonts w:ascii="宋体" w:hAnsi="宋体"/>
                <w:color w:val="000000"/>
                <w:szCs w:val="21"/>
              </w:rPr>
            </w:pPr>
            <w:r w:rsidRPr="009A1F5F">
              <w:rPr>
                <w:rFonts w:ascii="宋体" w:hAnsi="宋体" w:hint="eastAsia"/>
                <w:color w:val="000000"/>
                <w:szCs w:val="21"/>
              </w:rPr>
              <w:t>备注</w:t>
            </w:r>
          </w:p>
        </w:tc>
      </w:tr>
      <w:tr w:rsidR="005524E3" w:rsidRPr="009A1F5F" w:rsidTr="009A1F5F">
        <w:trPr>
          <w:trHeight w:val="780"/>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65"/>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65"/>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80"/>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65"/>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60"/>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56"/>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765"/>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634"/>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630"/>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600"/>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568"/>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r w:rsidR="005524E3" w:rsidRPr="009A1F5F" w:rsidTr="009A1F5F">
        <w:trPr>
          <w:trHeight w:val="623"/>
        </w:trPr>
        <w:tc>
          <w:tcPr>
            <w:tcW w:w="710" w:type="dxa"/>
          </w:tcPr>
          <w:p w:rsidR="005524E3" w:rsidRPr="009A1F5F" w:rsidRDefault="005524E3" w:rsidP="009A1F5F">
            <w:pPr>
              <w:rPr>
                <w:rFonts w:ascii="宋体" w:hAnsi="宋体"/>
                <w:b/>
                <w:color w:val="000000"/>
                <w:szCs w:val="21"/>
              </w:rPr>
            </w:pPr>
          </w:p>
        </w:tc>
        <w:tc>
          <w:tcPr>
            <w:tcW w:w="2126"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c>
          <w:tcPr>
            <w:tcW w:w="1985" w:type="dxa"/>
          </w:tcPr>
          <w:p w:rsidR="005524E3" w:rsidRPr="009A1F5F" w:rsidRDefault="005524E3" w:rsidP="009A1F5F">
            <w:pPr>
              <w:rPr>
                <w:rFonts w:ascii="宋体" w:hAnsi="宋体"/>
                <w:b/>
                <w:color w:val="000000"/>
                <w:szCs w:val="21"/>
              </w:rPr>
            </w:pPr>
          </w:p>
        </w:tc>
        <w:tc>
          <w:tcPr>
            <w:tcW w:w="1701" w:type="dxa"/>
          </w:tcPr>
          <w:p w:rsidR="005524E3" w:rsidRPr="009A1F5F" w:rsidRDefault="005524E3" w:rsidP="009A1F5F">
            <w:pPr>
              <w:rPr>
                <w:rFonts w:ascii="宋体" w:hAnsi="宋体"/>
                <w:b/>
                <w:color w:val="000000"/>
                <w:szCs w:val="21"/>
              </w:rPr>
            </w:pPr>
          </w:p>
        </w:tc>
        <w:tc>
          <w:tcPr>
            <w:tcW w:w="1559" w:type="dxa"/>
          </w:tcPr>
          <w:p w:rsidR="005524E3" w:rsidRPr="009A1F5F" w:rsidRDefault="005524E3" w:rsidP="009A1F5F">
            <w:pPr>
              <w:rPr>
                <w:rFonts w:ascii="宋体" w:hAnsi="宋体"/>
                <w:b/>
                <w:color w:val="000000"/>
                <w:szCs w:val="21"/>
              </w:rPr>
            </w:pPr>
          </w:p>
        </w:tc>
      </w:tr>
    </w:tbl>
    <w:p w:rsidR="005524E3" w:rsidRPr="009A1F5F" w:rsidRDefault="005524E3" w:rsidP="005524E3">
      <w:pPr>
        <w:rPr>
          <w:rFonts w:ascii="宋体" w:hAnsi="宋体"/>
          <w:szCs w:val="21"/>
        </w:rPr>
      </w:pPr>
      <w:r w:rsidRPr="009A1F5F">
        <w:rPr>
          <w:rFonts w:ascii="宋体" w:hAnsi="宋体" w:hint="eastAsia"/>
          <w:szCs w:val="21"/>
        </w:rPr>
        <w:t>注：后</w:t>
      </w:r>
      <w:proofErr w:type="gramStart"/>
      <w:r w:rsidRPr="009A1F5F">
        <w:rPr>
          <w:rFonts w:ascii="宋体" w:hAnsi="宋体" w:hint="eastAsia"/>
          <w:szCs w:val="21"/>
        </w:rPr>
        <w:t>附合同</w:t>
      </w:r>
      <w:proofErr w:type="gramEnd"/>
      <w:r w:rsidRPr="009A1F5F">
        <w:rPr>
          <w:rFonts w:ascii="宋体" w:hAnsi="宋体" w:hint="eastAsia"/>
          <w:szCs w:val="21"/>
        </w:rPr>
        <w:t>复印件</w:t>
      </w:r>
    </w:p>
    <w:p w:rsidR="005524E3" w:rsidRPr="009A1F5F" w:rsidRDefault="005524E3" w:rsidP="005524E3">
      <w:pPr>
        <w:widowControl/>
        <w:rPr>
          <w:rFonts w:ascii="宋体" w:hAnsi="宋体"/>
          <w:szCs w:val="21"/>
        </w:rPr>
      </w:pPr>
      <w:r w:rsidRPr="009A1F5F">
        <w:rPr>
          <w:rFonts w:ascii="宋体" w:hAnsi="宋体"/>
          <w:szCs w:val="21"/>
        </w:rPr>
        <w:br w:type="page"/>
      </w:r>
    </w:p>
    <w:p w:rsidR="0062662E" w:rsidRPr="009A1F5F" w:rsidRDefault="00AB0414">
      <w:pPr>
        <w:tabs>
          <w:tab w:val="left" w:pos="360"/>
        </w:tabs>
        <w:snapToGrid w:val="0"/>
        <w:spacing w:line="360" w:lineRule="auto"/>
        <w:outlineLvl w:val="1"/>
        <w:rPr>
          <w:rFonts w:ascii="宋体" w:hAnsi="宋体"/>
          <w:szCs w:val="21"/>
        </w:rPr>
      </w:pPr>
      <w:r w:rsidRPr="009A1F5F">
        <w:rPr>
          <w:rFonts w:ascii="宋体" w:hAnsi="宋体"/>
          <w:szCs w:val="21"/>
        </w:rPr>
        <w:lastRenderedPageBreak/>
        <w:t>1</w:t>
      </w:r>
      <w:r w:rsidR="003D7EBE">
        <w:rPr>
          <w:rFonts w:ascii="宋体" w:hAnsi="宋体" w:hint="eastAsia"/>
          <w:szCs w:val="21"/>
        </w:rPr>
        <w:t>3</w:t>
      </w:r>
      <w:r w:rsidRPr="009A1F5F">
        <w:rPr>
          <w:rFonts w:ascii="宋体" w:hAnsi="宋体"/>
          <w:szCs w:val="21"/>
        </w:rPr>
        <w:t xml:space="preserve">  竞争性磋商文件要求提供或供应商认为应附的其他材料</w:t>
      </w:r>
    </w:p>
    <w:p w:rsidR="0062662E" w:rsidRPr="009A1F5F" w:rsidRDefault="0062662E">
      <w:pPr>
        <w:widowControl/>
        <w:jc w:val="left"/>
        <w:rPr>
          <w:rFonts w:ascii="宋体" w:hAnsi="宋体"/>
          <w:b/>
          <w:szCs w:val="21"/>
        </w:rPr>
      </w:pPr>
    </w:p>
    <w:p w:rsidR="0062662E" w:rsidRPr="009A1F5F" w:rsidRDefault="00AB0414">
      <w:pPr>
        <w:widowControl/>
        <w:jc w:val="left"/>
        <w:rPr>
          <w:rFonts w:ascii="宋体" w:hAnsi="宋体"/>
          <w:b/>
          <w:szCs w:val="21"/>
        </w:rPr>
      </w:pPr>
      <w:r w:rsidRPr="009A1F5F">
        <w:rPr>
          <w:rFonts w:ascii="宋体" w:hAnsi="宋体"/>
          <w:b/>
          <w:szCs w:val="21"/>
        </w:rPr>
        <w:br w:type="page"/>
      </w:r>
    </w:p>
    <w:p w:rsidR="0062662E" w:rsidRPr="009A1F5F" w:rsidRDefault="004E6B9A">
      <w:pPr>
        <w:tabs>
          <w:tab w:val="left" w:pos="360"/>
        </w:tabs>
        <w:snapToGrid w:val="0"/>
        <w:spacing w:line="360" w:lineRule="auto"/>
        <w:outlineLvl w:val="1"/>
        <w:rPr>
          <w:rFonts w:ascii="宋体" w:hAnsi="宋体"/>
          <w:szCs w:val="21"/>
        </w:rPr>
      </w:pPr>
      <w:r>
        <w:rPr>
          <w:rFonts w:ascii="宋体" w:hAnsi="宋体" w:hint="eastAsia"/>
          <w:szCs w:val="21"/>
        </w:rPr>
        <w:lastRenderedPageBreak/>
        <w:t>1</w:t>
      </w:r>
      <w:r w:rsidR="003D7EBE">
        <w:rPr>
          <w:rFonts w:ascii="宋体" w:hAnsi="宋体" w:hint="eastAsia"/>
          <w:szCs w:val="21"/>
        </w:rPr>
        <w:t>4</w:t>
      </w:r>
      <w:r w:rsidR="00AB0414" w:rsidRPr="009A1F5F">
        <w:rPr>
          <w:rFonts w:ascii="宋体" w:hAnsi="宋体"/>
          <w:szCs w:val="21"/>
        </w:rPr>
        <w:t xml:space="preserve">  最后报价一览表（实质性格式，磋商后提交）</w:t>
      </w:r>
    </w:p>
    <w:p w:rsidR="0062662E" w:rsidRPr="009A1F5F" w:rsidRDefault="0062662E">
      <w:pPr>
        <w:widowControl/>
        <w:jc w:val="left"/>
        <w:rPr>
          <w:rFonts w:ascii="宋体" w:hAnsi="宋体"/>
          <w:kern w:val="0"/>
          <w:szCs w:val="21"/>
        </w:rPr>
      </w:pPr>
    </w:p>
    <w:p w:rsidR="0062662E" w:rsidRPr="009A1F5F" w:rsidRDefault="00AB0414">
      <w:pPr>
        <w:spacing w:line="360" w:lineRule="exact"/>
        <w:ind w:firstLine="720"/>
        <w:jc w:val="center"/>
        <w:rPr>
          <w:rFonts w:ascii="宋体" w:hAnsi="宋体"/>
          <w:b/>
          <w:color w:val="000000"/>
          <w:szCs w:val="21"/>
        </w:rPr>
      </w:pPr>
      <w:r w:rsidRPr="009A1F5F">
        <w:rPr>
          <w:rFonts w:ascii="宋体" w:hAnsi="宋体" w:hint="eastAsia"/>
          <w:b/>
          <w:color w:val="000000"/>
          <w:szCs w:val="21"/>
        </w:rPr>
        <w:t>最后报价一览表</w:t>
      </w:r>
    </w:p>
    <w:p w:rsidR="0062662E" w:rsidRPr="009A1F5F" w:rsidRDefault="0062662E">
      <w:pPr>
        <w:tabs>
          <w:tab w:val="left" w:pos="1800"/>
          <w:tab w:val="left" w:pos="5580"/>
        </w:tabs>
        <w:spacing w:line="360" w:lineRule="auto"/>
        <w:jc w:val="left"/>
        <w:rPr>
          <w:rFonts w:ascii="宋体" w:hAnsi="宋体"/>
          <w:color w:val="000000"/>
          <w:szCs w:val="21"/>
        </w:rPr>
      </w:pPr>
    </w:p>
    <w:p w:rsidR="0062662E" w:rsidRPr="009A1F5F" w:rsidRDefault="00AB0414" w:rsidP="009A1F5F">
      <w:pPr>
        <w:tabs>
          <w:tab w:val="left" w:pos="1800"/>
          <w:tab w:val="left" w:pos="5580"/>
        </w:tabs>
        <w:spacing w:line="360" w:lineRule="auto"/>
        <w:ind w:firstLineChars="150" w:firstLine="315"/>
        <w:jc w:val="left"/>
        <w:rPr>
          <w:rFonts w:ascii="宋体" w:hAnsi="宋体"/>
          <w:color w:val="000000"/>
          <w:szCs w:val="21"/>
        </w:rPr>
      </w:pPr>
      <w:r w:rsidRPr="009A1F5F">
        <w:rPr>
          <w:rFonts w:ascii="宋体" w:hAnsi="宋体"/>
          <w:color w:val="000000"/>
          <w:szCs w:val="21"/>
        </w:rPr>
        <w:t>项目编号/包号：_______________     项目名称：_______________</w:t>
      </w:r>
    </w:p>
    <w:tbl>
      <w:tblPr>
        <w:tblW w:w="4965" w:type="pct"/>
        <w:jc w:val="center"/>
        <w:tblInd w:w="-2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93"/>
        <w:gridCol w:w="2909"/>
        <w:gridCol w:w="1841"/>
        <w:gridCol w:w="1986"/>
        <w:gridCol w:w="1389"/>
      </w:tblGrid>
      <w:tr w:rsidR="009E0579" w:rsidRPr="009A1F5F" w:rsidTr="009E0579">
        <w:trPr>
          <w:trHeight w:val="595"/>
          <w:jc w:val="center"/>
        </w:trPr>
        <w:tc>
          <w:tcPr>
            <w:tcW w:w="495" w:type="pct"/>
            <w:vMerge w:val="restart"/>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序号</w:t>
            </w:r>
          </w:p>
        </w:tc>
        <w:tc>
          <w:tcPr>
            <w:tcW w:w="1613" w:type="pct"/>
            <w:vMerge w:val="restart"/>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供应商名称</w:t>
            </w:r>
          </w:p>
        </w:tc>
        <w:tc>
          <w:tcPr>
            <w:tcW w:w="2121" w:type="pct"/>
            <w:gridSpan w:val="2"/>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最后报价</w:t>
            </w:r>
            <w:r>
              <w:rPr>
                <w:rFonts w:ascii="宋体" w:hAnsi="宋体" w:hint="eastAsia"/>
                <w:b/>
                <w:szCs w:val="21"/>
              </w:rPr>
              <w:t>（元）</w:t>
            </w:r>
          </w:p>
        </w:tc>
        <w:tc>
          <w:tcPr>
            <w:tcW w:w="771" w:type="pct"/>
            <w:vMerge w:val="restart"/>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其他</w:t>
            </w:r>
          </w:p>
          <w:p w:rsidR="009E0579" w:rsidRPr="009A1F5F" w:rsidRDefault="009E0579">
            <w:pPr>
              <w:tabs>
                <w:tab w:val="left" w:pos="5580"/>
              </w:tabs>
              <w:jc w:val="center"/>
              <w:rPr>
                <w:rFonts w:ascii="宋体" w:hAnsi="宋体"/>
                <w:b/>
                <w:szCs w:val="21"/>
              </w:rPr>
            </w:pPr>
            <w:r w:rsidRPr="009A1F5F">
              <w:rPr>
                <w:rFonts w:ascii="宋体" w:hAnsi="宋体"/>
                <w:b/>
                <w:szCs w:val="21"/>
              </w:rPr>
              <w:t>声明</w:t>
            </w:r>
          </w:p>
        </w:tc>
      </w:tr>
      <w:tr w:rsidR="009E0579" w:rsidRPr="009A1F5F" w:rsidTr="009E0579">
        <w:trPr>
          <w:trHeight w:val="755"/>
          <w:jc w:val="center"/>
        </w:trPr>
        <w:tc>
          <w:tcPr>
            <w:tcW w:w="495" w:type="pct"/>
            <w:vMerge/>
            <w:vAlign w:val="center"/>
          </w:tcPr>
          <w:p w:rsidR="009E0579" w:rsidRPr="009A1F5F" w:rsidRDefault="009E0579">
            <w:pPr>
              <w:tabs>
                <w:tab w:val="left" w:pos="5580"/>
              </w:tabs>
              <w:jc w:val="center"/>
              <w:rPr>
                <w:rFonts w:ascii="宋体" w:hAnsi="宋体"/>
                <w:szCs w:val="21"/>
              </w:rPr>
            </w:pPr>
          </w:p>
        </w:tc>
        <w:tc>
          <w:tcPr>
            <w:tcW w:w="1613" w:type="pct"/>
            <w:vMerge/>
            <w:vAlign w:val="center"/>
          </w:tcPr>
          <w:p w:rsidR="009E0579" w:rsidRPr="009A1F5F" w:rsidRDefault="009E0579">
            <w:pPr>
              <w:tabs>
                <w:tab w:val="left" w:pos="5580"/>
              </w:tabs>
              <w:jc w:val="center"/>
              <w:rPr>
                <w:rFonts w:ascii="宋体" w:hAnsi="宋体"/>
                <w:szCs w:val="21"/>
              </w:rPr>
            </w:pPr>
          </w:p>
        </w:tc>
        <w:tc>
          <w:tcPr>
            <w:tcW w:w="1021" w:type="pct"/>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大写</w:t>
            </w:r>
          </w:p>
        </w:tc>
        <w:tc>
          <w:tcPr>
            <w:tcW w:w="1101" w:type="pct"/>
            <w:vAlign w:val="center"/>
          </w:tcPr>
          <w:p w:rsidR="009E0579" w:rsidRPr="009A1F5F" w:rsidRDefault="009E0579">
            <w:pPr>
              <w:tabs>
                <w:tab w:val="left" w:pos="5580"/>
              </w:tabs>
              <w:jc w:val="center"/>
              <w:rPr>
                <w:rFonts w:ascii="宋体" w:hAnsi="宋体"/>
                <w:b/>
                <w:szCs w:val="21"/>
              </w:rPr>
            </w:pPr>
            <w:r w:rsidRPr="009A1F5F">
              <w:rPr>
                <w:rFonts w:ascii="宋体" w:hAnsi="宋体"/>
                <w:b/>
                <w:szCs w:val="21"/>
              </w:rPr>
              <w:t>小写</w:t>
            </w:r>
          </w:p>
        </w:tc>
        <w:tc>
          <w:tcPr>
            <w:tcW w:w="771" w:type="pct"/>
            <w:vMerge/>
            <w:vAlign w:val="center"/>
          </w:tcPr>
          <w:p w:rsidR="009E0579" w:rsidRPr="009A1F5F" w:rsidRDefault="009E0579">
            <w:pPr>
              <w:tabs>
                <w:tab w:val="left" w:pos="5580"/>
              </w:tabs>
              <w:ind w:firstLine="482"/>
              <w:jc w:val="center"/>
              <w:rPr>
                <w:rFonts w:ascii="宋体" w:hAnsi="宋体"/>
                <w:b/>
                <w:szCs w:val="21"/>
              </w:rPr>
            </w:pPr>
          </w:p>
        </w:tc>
      </w:tr>
      <w:tr w:rsidR="009E0579" w:rsidRPr="009A1F5F" w:rsidTr="009E0579">
        <w:trPr>
          <w:trHeight w:val="984"/>
          <w:jc w:val="center"/>
        </w:trPr>
        <w:tc>
          <w:tcPr>
            <w:tcW w:w="495" w:type="pct"/>
            <w:vAlign w:val="center"/>
          </w:tcPr>
          <w:p w:rsidR="009E0579" w:rsidRPr="009A1F5F" w:rsidRDefault="009E0579">
            <w:pPr>
              <w:tabs>
                <w:tab w:val="left" w:pos="5580"/>
              </w:tabs>
              <w:jc w:val="center"/>
              <w:rPr>
                <w:rFonts w:ascii="宋体" w:hAnsi="宋体"/>
                <w:szCs w:val="21"/>
              </w:rPr>
            </w:pPr>
          </w:p>
        </w:tc>
        <w:tc>
          <w:tcPr>
            <w:tcW w:w="1613" w:type="pct"/>
            <w:vAlign w:val="center"/>
          </w:tcPr>
          <w:p w:rsidR="009E0579" w:rsidRPr="009A1F5F" w:rsidRDefault="009E0579">
            <w:pPr>
              <w:tabs>
                <w:tab w:val="left" w:pos="5580"/>
              </w:tabs>
              <w:jc w:val="center"/>
              <w:rPr>
                <w:rFonts w:ascii="宋体" w:hAnsi="宋体"/>
                <w:szCs w:val="21"/>
              </w:rPr>
            </w:pPr>
          </w:p>
        </w:tc>
        <w:tc>
          <w:tcPr>
            <w:tcW w:w="1021" w:type="pct"/>
            <w:vAlign w:val="center"/>
          </w:tcPr>
          <w:p w:rsidR="009E0579" w:rsidRPr="009A1F5F" w:rsidRDefault="009E0579">
            <w:pPr>
              <w:tabs>
                <w:tab w:val="left" w:pos="5580"/>
              </w:tabs>
              <w:jc w:val="center"/>
              <w:rPr>
                <w:rFonts w:ascii="宋体" w:hAnsi="宋体"/>
                <w:szCs w:val="21"/>
              </w:rPr>
            </w:pPr>
          </w:p>
        </w:tc>
        <w:tc>
          <w:tcPr>
            <w:tcW w:w="1101" w:type="pct"/>
            <w:vAlign w:val="center"/>
          </w:tcPr>
          <w:p w:rsidR="009E0579" w:rsidRPr="009A1F5F" w:rsidRDefault="009E0579">
            <w:pPr>
              <w:tabs>
                <w:tab w:val="left" w:pos="5580"/>
              </w:tabs>
              <w:jc w:val="center"/>
              <w:rPr>
                <w:rFonts w:ascii="宋体" w:hAnsi="宋体"/>
                <w:szCs w:val="21"/>
              </w:rPr>
            </w:pPr>
          </w:p>
        </w:tc>
        <w:tc>
          <w:tcPr>
            <w:tcW w:w="771" w:type="pct"/>
            <w:vAlign w:val="center"/>
          </w:tcPr>
          <w:p w:rsidR="009E0579" w:rsidRPr="009A1F5F" w:rsidRDefault="009E0579">
            <w:pPr>
              <w:tabs>
                <w:tab w:val="left" w:pos="5580"/>
              </w:tabs>
              <w:jc w:val="center"/>
              <w:rPr>
                <w:rFonts w:ascii="宋体" w:hAnsi="宋体"/>
                <w:szCs w:val="21"/>
              </w:rPr>
            </w:pPr>
          </w:p>
        </w:tc>
      </w:tr>
    </w:tbl>
    <w:p w:rsidR="0062662E" w:rsidRPr="009A1F5F" w:rsidRDefault="0062662E">
      <w:pPr>
        <w:autoSpaceDE w:val="0"/>
        <w:autoSpaceDN w:val="0"/>
        <w:adjustRightInd w:val="0"/>
        <w:jc w:val="left"/>
        <w:rPr>
          <w:rFonts w:ascii="宋体" w:hAnsi="宋体"/>
          <w:color w:val="000000"/>
          <w:kern w:val="0"/>
          <w:szCs w:val="21"/>
        </w:rPr>
      </w:pPr>
    </w:p>
    <w:p w:rsidR="0062662E" w:rsidRPr="009A1F5F" w:rsidRDefault="00AB0414">
      <w:pPr>
        <w:autoSpaceDE w:val="0"/>
        <w:autoSpaceDN w:val="0"/>
        <w:adjustRightInd w:val="0"/>
        <w:jc w:val="left"/>
        <w:rPr>
          <w:rFonts w:ascii="宋体" w:hAnsi="宋体"/>
          <w:color w:val="000000"/>
          <w:szCs w:val="21"/>
        </w:rPr>
      </w:pPr>
      <w:r w:rsidRPr="009A1F5F">
        <w:rPr>
          <w:rFonts w:ascii="宋体" w:hAnsi="宋体"/>
          <w:color w:val="000000"/>
          <w:kern w:val="0"/>
          <w:szCs w:val="21"/>
        </w:rPr>
        <w:t>注：1</w:t>
      </w:r>
      <w:r w:rsidRPr="009A1F5F">
        <w:rPr>
          <w:rFonts w:ascii="宋体" w:hAnsi="宋体"/>
          <w:color w:val="000000"/>
          <w:szCs w:val="21"/>
        </w:rPr>
        <w:t>.此表中，每包的</w:t>
      </w:r>
      <w:r w:rsidR="009E0579">
        <w:rPr>
          <w:rFonts w:ascii="宋体" w:hAnsi="宋体"/>
          <w:color w:val="000000"/>
          <w:szCs w:val="21"/>
        </w:rPr>
        <w:t>最后</w:t>
      </w:r>
      <w:r w:rsidRPr="009A1F5F">
        <w:rPr>
          <w:rFonts w:ascii="宋体" w:hAnsi="宋体"/>
          <w:color w:val="000000"/>
          <w:szCs w:val="21"/>
        </w:rPr>
        <w:t>报价应和《最后分项报价表》中的总价相一致。</w:t>
      </w:r>
    </w:p>
    <w:p w:rsidR="0062662E" w:rsidRDefault="00AB0414" w:rsidP="009A1F5F">
      <w:pPr>
        <w:tabs>
          <w:tab w:val="left" w:pos="5580"/>
        </w:tabs>
        <w:ind w:firstLineChars="200" w:firstLine="420"/>
        <w:rPr>
          <w:rFonts w:ascii="宋体" w:hAnsi="宋体"/>
          <w:color w:val="000000"/>
          <w:szCs w:val="21"/>
        </w:rPr>
      </w:pPr>
      <w:r w:rsidRPr="009A1F5F">
        <w:rPr>
          <w:rFonts w:ascii="宋体" w:hAnsi="宋体"/>
          <w:color w:val="000000"/>
          <w:szCs w:val="21"/>
        </w:rPr>
        <w:t>2.本表必须</w:t>
      </w:r>
      <w:proofErr w:type="gramStart"/>
      <w:r w:rsidRPr="009A1F5F">
        <w:rPr>
          <w:rFonts w:ascii="宋体" w:hAnsi="宋体"/>
          <w:color w:val="000000"/>
          <w:szCs w:val="21"/>
        </w:rPr>
        <w:t>按包分别</w:t>
      </w:r>
      <w:proofErr w:type="gramEnd"/>
      <w:r w:rsidRPr="009A1F5F">
        <w:rPr>
          <w:rFonts w:ascii="宋体" w:hAnsi="宋体"/>
          <w:color w:val="000000"/>
          <w:szCs w:val="21"/>
        </w:rPr>
        <w:t>填写。</w:t>
      </w:r>
    </w:p>
    <w:p w:rsidR="00F42E1F" w:rsidRDefault="00F42E1F" w:rsidP="009A1F5F">
      <w:pPr>
        <w:tabs>
          <w:tab w:val="left" w:pos="5580"/>
        </w:tabs>
        <w:ind w:firstLineChars="200" w:firstLine="420"/>
        <w:rPr>
          <w:rFonts w:ascii="宋体" w:hAnsi="宋体"/>
          <w:color w:val="000000"/>
          <w:szCs w:val="21"/>
        </w:rPr>
      </w:pPr>
      <w:r>
        <w:rPr>
          <w:rFonts w:ascii="宋体" w:hAnsi="宋体" w:hint="eastAsia"/>
          <w:color w:val="000000"/>
          <w:szCs w:val="21"/>
        </w:rPr>
        <w:t>3.</w:t>
      </w:r>
      <w:r w:rsidRPr="009A1F5F">
        <w:rPr>
          <w:rFonts w:ascii="宋体" w:hAnsi="宋体"/>
          <w:color w:val="000000"/>
          <w:szCs w:val="21"/>
        </w:rPr>
        <w:t>如果不提供</w:t>
      </w:r>
      <w:r w:rsidRPr="00F42E1F">
        <w:rPr>
          <w:rFonts w:ascii="宋体" w:hAnsi="宋体" w:hint="eastAsia"/>
          <w:color w:val="000000"/>
          <w:szCs w:val="21"/>
        </w:rPr>
        <w:t>最后报价一览表</w:t>
      </w:r>
      <w:r w:rsidRPr="009A1F5F">
        <w:rPr>
          <w:rFonts w:ascii="宋体" w:hAnsi="宋体"/>
          <w:color w:val="000000"/>
          <w:szCs w:val="21"/>
        </w:rPr>
        <w:t>将视为没有实质性响应竞争性磋商文件</w:t>
      </w:r>
      <w:r>
        <w:rPr>
          <w:rFonts w:ascii="宋体" w:hAnsi="宋体" w:hint="eastAsia"/>
          <w:color w:val="000000"/>
          <w:szCs w:val="21"/>
        </w:rPr>
        <w:t>。</w:t>
      </w:r>
    </w:p>
    <w:p w:rsidR="00F42E1F" w:rsidRDefault="00F42E1F" w:rsidP="009A1F5F">
      <w:pPr>
        <w:tabs>
          <w:tab w:val="left" w:pos="5580"/>
        </w:tabs>
        <w:ind w:firstLineChars="200" w:firstLine="420"/>
        <w:rPr>
          <w:rFonts w:ascii="宋体" w:hAnsi="宋体"/>
          <w:color w:val="000000"/>
          <w:szCs w:val="21"/>
        </w:rPr>
      </w:pPr>
      <w:r>
        <w:rPr>
          <w:rFonts w:ascii="宋体" w:hAnsi="宋体" w:hint="eastAsia"/>
          <w:color w:val="000000"/>
          <w:szCs w:val="21"/>
        </w:rPr>
        <w:t>3.此表无需在响应文件中提交，磋商后供应商按磋商小组要求提交。</w:t>
      </w:r>
    </w:p>
    <w:p w:rsidR="001D0937" w:rsidRPr="001D0937" w:rsidRDefault="001D0937" w:rsidP="009A1F5F">
      <w:pPr>
        <w:tabs>
          <w:tab w:val="left" w:pos="5580"/>
        </w:tabs>
        <w:ind w:firstLineChars="200" w:firstLine="420"/>
        <w:rPr>
          <w:rFonts w:ascii="宋体" w:hAnsi="宋体"/>
          <w:color w:val="000000"/>
          <w:szCs w:val="21"/>
        </w:rPr>
      </w:pPr>
      <w:r>
        <w:rPr>
          <w:rFonts w:ascii="宋体" w:hAnsi="宋体" w:hint="eastAsia"/>
          <w:color w:val="000000"/>
          <w:szCs w:val="21"/>
        </w:rPr>
        <w:t>4.</w:t>
      </w:r>
      <w:r w:rsidRPr="001D0937">
        <w:rPr>
          <w:rFonts w:ascii="宋体" w:hAnsi="宋体" w:hint="eastAsia"/>
          <w:color w:val="000000"/>
          <w:szCs w:val="21"/>
        </w:rPr>
        <w:t>应按照“最后报价表”的格式编制打印空白表格若干张，盖章后随身携带，并在澄清、补充说明、承诺、最后报价时使用</w:t>
      </w:r>
      <w:r>
        <w:rPr>
          <w:rFonts w:ascii="宋体" w:hAnsi="宋体" w:hint="eastAsia"/>
          <w:color w:val="000000"/>
          <w:szCs w:val="21"/>
        </w:rPr>
        <w:t>。</w:t>
      </w:r>
    </w:p>
    <w:p w:rsidR="0062662E" w:rsidRPr="009A1F5F" w:rsidRDefault="0062662E">
      <w:pPr>
        <w:autoSpaceDE w:val="0"/>
        <w:autoSpaceDN w:val="0"/>
        <w:adjustRightInd w:val="0"/>
        <w:snapToGrid w:val="0"/>
        <w:spacing w:before="25" w:after="25" w:line="360" w:lineRule="auto"/>
        <w:rPr>
          <w:rFonts w:ascii="宋体" w:hAnsi="宋体"/>
          <w:color w:val="000000"/>
          <w:szCs w:val="21"/>
          <w:lang w:val="zh-CN"/>
        </w:rPr>
      </w:pP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lang w:val="zh-CN"/>
        </w:rPr>
        <w:t xml:space="preserve">      </w:t>
      </w: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color w:val="000000"/>
          <w:szCs w:val="21"/>
        </w:rPr>
        <w:t>供应商授权代表签字（或加盖供应商公章）</w:t>
      </w:r>
      <w:r w:rsidRPr="009A1F5F">
        <w:rPr>
          <w:rFonts w:ascii="宋体" w:hAnsi="宋体"/>
          <w:color w:val="000000"/>
          <w:szCs w:val="21"/>
          <w:lang w:val="zh-CN"/>
        </w:rPr>
        <w:t xml:space="preserve">：___________ </w:t>
      </w:r>
    </w:p>
    <w:p w:rsidR="0062662E" w:rsidRPr="009A1F5F" w:rsidRDefault="00AB0414">
      <w:pPr>
        <w:widowControl/>
        <w:jc w:val="left"/>
        <w:rPr>
          <w:rFonts w:ascii="宋体" w:hAnsi="宋体"/>
          <w:color w:val="000000"/>
          <w:szCs w:val="21"/>
        </w:rPr>
      </w:pPr>
      <w:r w:rsidRPr="009A1F5F">
        <w:rPr>
          <w:rFonts w:ascii="宋体" w:hAnsi="宋体"/>
          <w:color w:val="000000"/>
          <w:szCs w:val="21"/>
        </w:rPr>
        <w:t xml:space="preserve">日期：____年____月____日   </w:t>
      </w:r>
    </w:p>
    <w:p w:rsidR="0062662E" w:rsidRPr="009A1F5F" w:rsidRDefault="00AB0414">
      <w:pPr>
        <w:widowControl/>
        <w:jc w:val="left"/>
        <w:rPr>
          <w:rFonts w:ascii="宋体" w:hAnsi="宋体"/>
          <w:color w:val="000000"/>
          <w:szCs w:val="21"/>
        </w:rPr>
      </w:pPr>
      <w:r w:rsidRPr="009A1F5F">
        <w:rPr>
          <w:rFonts w:ascii="宋体" w:hAnsi="宋体"/>
          <w:color w:val="000000"/>
          <w:szCs w:val="21"/>
        </w:rPr>
        <w:br w:type="page"/>
      </w:r>
    </w:p>
    <w:p w:rsidR="0062662E" w:rsidRPr="009A1F5F" w:rsidRDefault="00D30947">
      <w:pPr>
        <w:tabs>
          <w:tab w:val="left" w:pos="360"/>
        </w:tabs>
        <w:snapToGrid w:val="0"/>
        <w:spacing w:line="360" w:lineRule="auto"/>
        <w:outlineLvl w:val="1"/>
        <w:rPr>
          <w:rFonts w:ascii="宋体" w:hAnsi="宋体"/>
          <w:szCs w:val="21"/>
        </w:rPr>
      </w:pPr>
      <w:r>
        <w:rPr>
          <w:rFonts w:ascii="宋体" w:hAnsi="宋体" w:hint="eastAsia"/>
          <w:szCs w:val="21"/>
        </w:rPr>
        <w:lastRenderedPageBreak/>
        <w:t>1</w:t>
      </w:r>
      <w:r w:rsidR="003D7EBE">
        <w:rPr>
          <w:rFonts w:ascii="宋体" w:hAnsi="宋体" w:hint="eastAsia"/>
          <w:szCs w:val="21"/>
        </w:rPr>
        <w:t>5</w:t>
      </w:r>
      <w:r w:rsidR="00AB0414" w:rsidRPr="009A1F5F">
        <w:rPr>
          <w:rFonts w:ascii="宋体" w:hAnsi="宋体"/>
          <w:szCs w:val="21"/>
        </w:rPr>
        <w:t xml:space="preserve">  最后分项报价表</w:t>
      </w:r>
      <w:r w:rsidR="009D6DC5" w:rsidRPr="009A1F5F">
        <w:rPr>
          <w:rFonts w:ascii="宋体" w:hAnsi="宋体"/>
          <w:szCs w:val="21"/>
        </w:rPr>
        <w:t>（实质性格式，磋商后提交）</w:t>
      </w:r>
    </w:p>
    <w:p w:rsidR="0062662E" w:rsidRPr="009A1F5F" w:rsidRDefault="00AB0414">
      <w:pPr>
        <w:spacing w:line="360" w:lineRule="exact"/>
        <w:jc w:val="center"/>
        <w:rPr>
          <w:rFonts w:ascii="宋体" w:hAnsi="宋体"/>
          <w:b/>
          <w:color w:val="000000"/>
          <w:szCs w:val="21"/>
        </w:rPr>
      </w:pPr>
      <w:r w:rsidRPr="009A1F5F">
        <w:rPr>
          <w:rFonts w:ascii="宋体" w:hAnsi="宋体"/>
          <w:b/>
          <w:color w:val="000000"/>
          <w:szCs w:val="21"/>
        </w:rPr>
        <w:t>最后分项报价表</w:t>
      </w:r>
    </w:p>
    <w:p w:rsidR="0062662E" w:rsidRPr="009A1F5F" w:rsidRDefault="0062662E">
      <w:pPr>
        <w:spacing w:line="260" w:lineRule="exact"/>
        <w:jc w:val="center"/>
        <w:rPr>
          <w:rFonts w:ascii="宋体" w:hAnsi="宋体"/>
          <w:color w:val="000000"/>
          <w:szCs w:val="21"/>
        </w:rPr>
      </w:pPr>
    </w:p>
    <w:p w:rsidR="0062662E" w:rsidRPr="009A1F5F" w:rsidRDefault="00AB0414">
      <w:pPr>
        <w:tabs>
          <w:tab w:val="left" w:pos="1800"/>
          <w:tab w:val="left" w:pos="5580"/>
        </w:tabs>
        <w:rPr>
          <w:rFonts w:ascii="宋体" w:hAnsi="宋体"/>
          <w:color w:val="000000"/>
          <w:szCs w:val="21"/>
        </w:rPr>
      </w:pPr>
      <w:r w:rsidRPr="009A1F5F">
        <w:rPr>
          <w:rFonts w:ascii="宋体" w:hAnsi="宋体"/>
          <w:color w:val="000000"/>
          <w:szCs w:val="21"/>
        </w:rPr>
        <w:t>项目编号/包号：_________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62662E" w:rsidRPr="009A1F5F">
        <w:trPr>
          <w:trHeight w:val="20"/>
        </w:trPr>
        <w:tc>
          <w:tcPr>
            <w:tcW w:w="382"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序号</w:t>
            </w:r>
          </w:p>
        </w:tc>
        <w:tc>
          <w:tcPr>
            <w:tcW w:w="1847"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分项名称</w:t>
            </w:r>
          </w:p>
        </w:tc>
        <w:tc>
          <w:tcPr>
            <w:tcW w:w="848"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单价（元）</w:t>
            </w:r>
          </w:p>
        </w:tc>
        <w:tc>
          <w:tcPr>
            <w:tcW w:w="847"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合价（元）</w:t>
            </w:r>
          </w:p>
        </w:tc>
        <w:tc>
          <w:tcPr>
            <w:tcW w:w="1076" w:type="pct"/>
            <w:vAlign w:val="center"/>
          </w:tcPr>
          <w:p w:rsidR="0062662E" w:rsidRPr="009A1F5F" w:rsidRDefault="00AB0414">
            <w:pPr>
              <w:adjustRightInd w:val="0"/>
              <w:snapToGrid w:val="0"/>
              <w:jc w:val="left"/>
              <w:rPr>
                <w:rFonts w:ascii="宋体" w:hAnsi="宋体"/>
                <w:b/>
                <w:color w:val="000000"/>
                <w:szCs w:val="21"/>
              </w:rPr>
            </w:pPr>
            <w:r w:rsidRPr="009A1F5F">
              <w:rPr>
                <w:rFonts w:ascii="宋体" w:hAnsi="宋体"/>
                <w:b/>
                <w:color w:val="000000"/>
                <w:szCs w:val="21"/>
              </w:rPr>
              <w:t>备注/说明</w:t>
            </w:r>
          </w:p>
        </w:tc>
      </w:tr>
      <w:tr w:rsidR="0062662E" w:rsidRPr="009A1F5F">
        <w:trPr>
          <w:trHeight w:val="509"/>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1</w:t>
            </w:r>
          </w:p>
        </w:tc>
        <w:tc>
          <w:tcPr>
            <w:tcW w:w="1847" w:type="pct"/>
            <w:vAlign w:val="center"/>
          </w:tcPr>
          <w:p w:rsidR="0062662E" w:rsidRPr="009A1F5F" w:rsidRDefault="0062662E">
            <w:pPr>
              <w:adjustRightInd w:val="0"/>
              <w:snapToGrid w:val="0"/>
              <w:jc w:val="left"/>
              <w:rPr>
                <w:rFonts w:ascii="宋体" w:hAnsi="宋体"/>
                <w:color w:val="000000"/>
                <w:szCs w:val="21"/>
              </w:rPr>
            </w:pP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15"/>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2</w:t>
            </w:r>
          </w:p>
        </w:tc>
        <w:tc>
          <w:tcPr>
            <w:tcW w:w="1847" w:type="pct"/>
            <w:vAlign w:val="center"/>
          </w:tcPr>
          <w:p w:rsidR="0062662E" w:rsidRPr="009A1F5F" w:rsidRDefault="0062662E">
            <w:pPr>
              <w:adjustRightInd w:val="0"/>
              <w:snapToGrid w:val="0"/>
              <w:jc w:val="left"/>
              <w:rPr>
                <w:rFonts w:ascii="宋体" w:hAnsi="宋体"/>
                <w:color w:val="000000"/>
                <w:szCs w:val="21"/>
              </w:rPr>
            </w:pP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07"/>
        </w:trPr>
        <w:tc>
          <w:tcPr>
            <w:tcW w:w="382" w:type="pct"/>
            <w:vAlign w:val="center"/>
          </w:tcPr>
          <w:p w:rsidR="0062662E" w:rsidRPr="009A1F5F" w:rsidRDefault="00AB0414">
            <w:pPr>
              <w:adjustRightInd w:val="0"/>
              <w:snapToGrid w:val="0"/>
              <w:jc w:val="center"/>
              <w:rPr>
                <w:rFonts w:ascii="宋体" w:hAnsi="宋体"/>
                <w:color w:val="000000"/>
                <w:szCs w:val="21"/>
              </w:rPr>
            </w:pPr>
            <w:r w:rsidRPr="009A1F5F">
              <w:rPr>
                <w:rFonts w:ascii="宋体" w:hAnsi="宋体"/>
                <w:color w:val="000000"/>
                <w:szCs w:val="21"/>
              </w:rPr>
              <w:t>3</w:t>
            </w:r>
          </w:p>
        </w:tc>
        <w:tc>
          <w:tcPr>
            <w:tcW w:w="1847" w:type="pct"/>
            <w:vAlign w:val="center"/>
          </w:tcPr>
          <w:p w:rsidR="0062662E" w:rsidRPr="009A1F5F" w:rsidRDefault="00AB0414">
            <w:pPr>
              <w:adjustRightInd w:val="0"/>
              <w:snapToGrid w:val="0"/>
              <w:jc w:val="left"/>
              <w:rPr>
                <w:rFonts w:ascii="宋体" w:hAnsi="宋体"/>
                <w:color w:val="000000"/>
                <w:szCs w:val="21"/>
              </w:rPr>
            </w:pPr>
            <w:r w:rsidRPr="009A1F5F">
              <w:rPr>
                <w:rFonts w:ascii="宋体" w:hAnsi="宋体"/>
                <w:color w:val="000000"/>
                <w:szCs w:val="21"/>
              </w:rPr>
              <w:t>…</w:t>
            </w:r>
          </w:p>
        </w:tc>
        <w:tc>
          <w:tcPr>
            <w:tcW w:w="848" w:type="pct"/>
            <w:vAlign w:val="center"/>
          </w:tcPr>
          <w:p w:rsidR="0062662E" w:rsidRPr="009A1F5F" w:rsidRDefault="0062662E">
            <w:pPr>
              <w:adjustRightInd w:val="0"/>
              <w:snapToGrid w:val="0"/>
              <w:jc w:val="left"/>
              <w:rPr>
                <w:rFonts w:ascii="宋体" w:hAnsi="宋体"/>
                <w:color w:val="000000"/>
                <w:szCs w:val="21"/>
              </w:rPr>
            </w:pP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r w:rsidR="0062662E" w:rsidRPr="009A1F5F">
        <w:trPr>
          <w:trHeight w:val="407"/>
        </w:trPr>
        <w:tc>
          <w:tcPr>
            <w:tcW w:w="3077" w:type="pct"/>
            <w:gridSpan w:val="3"/>
            <w:vAlign w:val="center"/>
          </w:tcPr>
          <w:p w:rsidR="0062662E" w:rsidRPr="009A1F5F" w:rsidRDefault="00AB0414">
            <w:pPr>
              <w:adjustRightInd w:val="0"/>
              <w:snapToGrid w:val="0"/>
              <w:jc w:val="left"/>
              <w:rPr>
                <w:rFonts w:ascii="宋体" w:hAnsi="宋体"/>
                <w:color w:val="000000"/>
                <w:szCs w:val="21"/>
              </w:rPr>
            </w:pPr>
            <w:r w:rsidRPr="009A1F5F">
              <w:rPr>
                <w:rFonts w:ascii="宋体" w:hAnsi="宋体"/>
                <w:color w:val="000000"/>
                <w:szCs w:val="21"/>
              </w:rPr>
              <w:t>总价（元）</w:t>
            </w:r>
          </w:p>
        </w:tc>
        <w:tc>
          <w:tcPr>
            <w:tcW w:w="847" w:type="pct"/>
            <w:vAlign w:val="center"/>
          </w:tcPr>
          <w:p w:rsidR="0062662E" w:rsidRPr="009A1F5F" w:rsidRDefault="0062662E">
            <w:pPr>
              <w:adjustRightInd w:val="0"/>
              <w:snapToGrid w:val="0"/>
              <w:jc w:val="left"/>
              <w:rPr>
                <w:rFonts w:ascii="宋体" w:hAnsi="宋体"/>
                <w:color w:val="000000"/>
                <w:szCs w:val="21"/>
              </w:rPr>
            </w:pPr>
          </w:p>
        </w:tc>
        <w:tc>
          <w:tcPr>
            <w:tcW w:w="1076" w:type="pct"/>
            <w:vAlign w:val="center"/>
          </w:tcPr>
          <w:p w:rsidR="0062662E" w:rsidRPr="009A1F5F" w:rsidRDefault="0062662E">
            <w:pPr>
              <w:adjustRightInd w:val="0"/>
              <w:snapToGrid w:val="0"/>
              <w:jc w:val="left"/>
              <w:rPr>
                <w:rFonts w:ascii="宋体" w:hAnsi="宋体"/>
                <w:color w:val="000000"/>
                <w:szCs w:val="21"/>
              </w:rPr>
            </w:pPr>
          </w:p>
        </w:tc>
      </w:tr>
    </w:tbl>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tabs>
          <w:tab w:val="left" w:pos="1800"/>
          <w:tab w:val="left" w:pos="5580"/>
        </w:tabs>
        <w:jc w:val="left"/>
        <w:rPr>
          <w:rFonts w:ascii="宋体" w:hAnsi="宋体"/>
          <w:color w:val="000000"/>
          <w:szCs w:val="21"/>
        </w:rPr>
      </w:pPr>
    </w:p>
    <w:p w:rsidR="0062662E" w:rsidRPr="009A1F5F" w:rsidRDefault="0062662E">
      <w:pPr>
        <w:tabs>
          <w:tab w:val="left" w:pos="1800"/>
          <w:tab w:val="left" w:pos="5580"/>
        </w:tabs>
        <w:jc w:val="left"/>
        <w:rPr>
          <w:rFonts w:ascii="宋体" w:hAnsi="宋体"/>
          <w:color w:val="000000"/>
          <w:szCs w:val="21"/>
        </w:rPr>
      </w:pPr>
    </w:p>
    <w:p w:rsidR="0062662E" w:rsidRDefault="00AB0414">
      <w:pPr>
        <w:tabs>
          <w:tab w:val="left" w:pos="1800"/>
          <w:tab w:val="left" w:pos="5580"/>
        </w:tabs>
        <w:jc w:val="left"/>
        <w:rPr>
          <w:rFonts w:ascii="宋体" w:hAnsi="宋体"/>
          <w:color w:val="000000"/>
          <w:szCs w:val="21"/>
        </w:rPr>
      </w:pPr>
      <w:r w:rsidRPr="009A1F5F">
        <w:rPr>
          <w:rFonts w:ascii="宋体" w:hAnsi="宋体"/>
          <w:color w:val="000000"/>
          <w:szCs w:val="21"/>
        </w:rPr>
        <w:t>注：1.本表应</w:t>
      </w:r>
      <w:proofErr w:type="gramStart"/>
      <w:r w:rsidRPr="009A1F5F">
        <w:rPr>
          <w:rFonts w:ascii="宋体" w:hAnsi="宋体"/>
          <w:color w:val="000000"/>
          <w:szCs w:val="21"/>
        </w:rPr>
        <w:t>按包分别</w:t>
      </w:r>
      <w:proofErr w:type="gramEnd"/>
      <w:r w:rsidRPr="009A1F5F">
        <w:rPr>
          <w:rFonts w:ascii="宋体" w:hAnsi="宋体"/>
          <w:color w:val="000000"/>
          <w:szCs w:val="21"/>
        </w:rPr>
        <w:t>填写。</w:t>
      </w:r>
    </w:p>
    <w:p w:rsidR="00F42E1F" w:rsidRPr="009A1F5F" w:rsidRDefault="00F42E1F" w:rsidP="00F42E1F">
      <w:pPr>
        <w:tabs>
          <w:tab w:val="left" w:pos="1800"/>
          <w:tab w:val="left" w:pos="5580"/>
        </w:tabs>
        <w:ind w:firstLineChars="200" w:firstLine="420"/>
        <w:jc w:val="left"/>
        <w:rPr>
          <w:rFonts w:ascii="宋体" w:hAnsi="宋体"/>
          <w:color w:val="000000"/>
          <w:szCs w:val="21"/>
        </w:rPr>
      </w:pPr>
      <w:r>
        <w:rPr>
          <w:rFonts w:ascii="宋体" w:hAnsi="宋体" w:hint="eastAsia"/>
          <w:color w:val="000000"/>
          <w:szCs w:val="21"/>
        </w:rPr>
        <w:t>2.上述各项的详细规格，可另页描述。</w:t>
      </w:r>
    </w:p>
    <w:p w:rsidR="0062662E" w:rsidRPr="009A1F5F" w:rsidRDefault="00F42E1F" w:rsidP="009A1F5F">
      <w:pPr>
        <w:tabs>
          <w:tab w:val="left" w:pos="1800"/>
          <w:tab w:val="left" w:pos="5580"/>
        </w:tabs>
        <w:ind w:firstLineChars="200" w:firstLine="420"/>
        <w:jc w:val="left"/>
        <w:rPr>
          <w:rFonts w:ascii="宋体" w:hAnsi="宋体"/>
          <w:color w:val="000000"/>
          <w:szCs w:val="21"/>
        </w:rPr>
      </w:pPr>
      <w:r>
        <w:rPr>
          <w:rFonts w:ascii="宋体" w:hAnsi="宋体" w:hint="eastAsia"/>
          <w:color w:val="000000"/>
          <w:szCs w:val="21"/>
        </w:rPr>
        <w:t>3</w:t>
      </w:r>
      <w:r w:rsidR="00AB0414" w:rsidRPr="009A1F5F">
        <w:rPr>
          <w:rFonts w:ascii="宋体" w:hAnsi="宋体"/>
          <w:color w:val="000000"/>
          <w:szCs w:val="21"/>
        </w:rPr>
        <w:t>.如果不提供分项报价将视为没有实质性响应竞争性磋商文件。</w:t>
      </w:r>
    </w:p>
    <w:p w:rsidR="0062662E" w:rsidRDefault="00F42E1F" w:rsidP="009A1F5F">
      <w:pPr>
        <w:tabs>
          <w:tab w:val="left" w:pos="1800"/>
          <w:tab w:val="left" w:pos="5580"/>
        </w:tabs>
        <w:ind w:firstLineChars="200" w:firstLine="420"/>
        <w:jc w:val="left"/>
        <w:rPr>
          <w:rFonts w:ascii="宋体" w:hAnsi="宋体"/>
          <w:color w:val="000000"/>
          <w:szCs w:val="21"/>
        </w:rPr>
      </w:pPr>
      <w:r>
        <w:rPr>
          <w:rFonts w:ascii="宋体" w:hAnsi="宋体" w:hint="eastAsia"/>
          <w:color w:val="000000"/>
          <w:szCs w:val="21"/>
        </w:rPr>
        <w:t>4</w:t>
      </w:r>
      <w:r w:rsidR="00AB0414" w:rsidRPr="009A1F5F">
        <w:rPr>
          <w:rFonts w:ascii="宋体" w:hAnsi="宋体"/>
          <w:color w:val="000000"/>
          <w:szCs w:val="21"/>
        </w:rPr>
        <w:t>.</w:t>
      </w:r>
      <w:r>
        <w:rPr>
          <w:rFonts w:ascii="宋体" w:hAnsi="宋体" w:hint="eastAsia"/>
          <w:color w:val="000000"/>
          <w:szCs w:val="21"/>
        </w:rPr>
        <w:t>此表无需在响应文件中提交，磋商后供应商按磋商小组要求提交</w:t>
      </w:r>
      <w:r w:rsidR="00AB0414" w:rsidRPr="009A1F5F">
        <w:rPr>
          <w:rFonts w:ascii="宋体" w:hAnsi="宋体"/>
          <w:color w:val="000000"/>
          <w:szCs w:val="21"/>
        </w:rPr>
        <w:t>。</w:t>
      </w:r>
    </w:p>
    <w:p w:rsidR="001D0937" w:rsidRPr="009A1F5F" w:rsidRDefault="001D0937" w:rsidP="009A1F5F">
      <w:pPr>
        <w:tabs>
          <w:tab w:val="left" w:pos="1800"/>
          <w:tab w:val="left" w:pos="5580"/>
        </w:tabs>
        <w:ind w:firstLineChars="200" w:firstLine="420"/>
        <w:jc w:val="left"/>
        <w:rPr>
          <w:rFonts w:ascii="宋体" w:hAnsi="宋体"/>
          <w:color w:val="000000"/>
          <w:szCs w:val="21"/>
        </w:rPr>
      </w:pPr>
      <w:r>
        <w:rPr>
          <w:rFonts w:ascii="宋体" w:hAnsi="宋体" w:hint="eastAsia"/>
          <w:color w:val="000000"/>
          <w:szCs w:val="21"/>
        </w:rPr>
        <w:t>5.</w:t>
      </w:r>
      <w:r w:rsidRPr="001D0937">
        <w:rPr>
          <w:rFonts w:ascii="宋体" w:hAnsi="宋体" w:hint="eastAsia"/>
          <w:color w:val="000000"/>
          <w:szCs w:val="21"/>
        </w:rPr>
        <w:t>应按照“最后分项报价表”的格式编制打印空白表格若干张，盖章后随身携带，并在澄清、补充说明、承诺、最后报价时使用</w:t>
      </w:r>
    </w:p>
    <w:p w:rsidR="0062662E" w:rsidRPr="001D0937" w:rsidRDefault="0062662E">
      <w:pPr>
        <w:autoSpaceDE w:val="0"/>
        <w:autoSpaceDN w:val="0"/>
        <w:adjustRightInd w:val="0"/>
        <w:snapToGrid w:val="0"/>
        <w:spacing w:before="25" w:after="25" w:line="360" w:lineRule="auto"/>
        <w:rPr>
          <w:rFonts w:ascii="宋体" w:hAnsi="宋体"/>
          <w:color w:val="000000"/>
          <w:szCs w:val="21"/>
        </w:rPr>
      </w:pPr>
    </w:p>
    <w:p w:rsidR="0062662E" w:rsidRPr="009A1F5F" w:rsidRDefault="0062662E">
      <w:pPr>
        <w:autoSpaceDE w:val="0"/>
        <w:autoSpaceDN w:val="0"/>
        <w:adjustRightInd w:val="0"/>
        <w:snapToGrid w:val="0"/>
        <w:spacing w:before="25" w:after="25" w:line="360" w:lineRule="auto"/>
        <w:rPr>
          <w:rFonts w:ascii="宋体" w:hAnsi="宋体"/>
          <w:color w:val="000000"/>
          <w:szCs w:val="21"/>
          <w:lang w:val="zh-CN"/>
        </w:rPr>
      </w:pPr>
    </w:p>
    <w:p w:rsidR="0062662E" w:rsidRPr="009A1F5F" w:rsidRDefault="00AB0414">
      <w:pPr>
        <w:autoSpaceDE w:val="0"/>
        <w:autoSpaceDN w:val="0"/>
        <w:adjustRightInd w:val="0"/>
        <w:snapToGrid w:val="0"/>
        <w:spacing w:before="25" w:after="25" w:line="360" w:lineRule="auto"/>
        <w:rPr>
          <w:rFonts w:ascii="宋体" w:hAnsi="宋体"/>
          <w:color w:val="000000"/>
          <w:szCs w:val="21"/>
          <w:lang w:val="zh-CN"/>
        </w:rPr>
      </w:pPr>
      <w:r w:rsidRPr="009A1F5F">
        <w:rPr>
          <w:rFonts w:ascii="宋体" w:hAnsi="宋体"/>
          <w:kern w:val="0"/>
          <w:szCs w:val="21"/>
        </w:rPr>
        <w:t>供应商授权代表签字（或加盖供应商公章）</w:t>
      </w:r>
      <w:r w:rsidRPr="009A1F5F">
        <w:rPr>
          <w:rFonts w:ascii="宋体" w:hAnsi="宋体"/>
          <w:color w:val="000000"/>
          <w:szCs w:val="21"/>
          <w:lang w:val="zh-CN"/>
        </w:rPr>
        <w:t xml:space="preserve">：____________ </w:t>
      </w:r>
    </w:p>
    <w:p w:rsidR="0062662E" w:rsidRDefault="00AB0414">
      <w:pPr>
        <w:autoSpaceDE w:val="0"/>
        <w:autoSpaceDN w:val="0"/>
        <w:adjustRightInd w:val="0"/>
        <w:snapToGrid w:val="0"/>
        <w:spacing w:before="25" w:after="25" w:line="360" w:lineRule="auto"/>
        <w:rPr>
          <w:color w:val="000000"/>
          <w:sz w:val="24"/>
          <w:lang w:val="zh-CN"/>
        </w:rPr>
      </w:pPr>
      <w:r w:rsidRPr="009A1F5F">
        <w:rPr>
          <w:rFonts w:ascii="宋体" w:hAnsi="宋体"/>
          <w:color w:val="000000"/>
          <w:szCs w:val="21"/>
        </w:rPr>
        <w:t>日期：____年____月____日</w:t>
      </w:r>
      <w:r>
        <w:rPr>
          <w:color w:val="000000"/>
          <w:sz w:val="24"/>
          <w:szCs w:val="20"/>
        </w:rPr>
        <w:t xml:space="preserve">   </w:t>
      </w:r>
    </w:p>
    <w:p w:rsidR="00707F39" w:rsidRDefault="00707F39">
      <w:pPr>
        <w:widowControl/>
        <w:jc w:val="left"/>
        <w:rPr>
          <w:b/>
          <w:sz w:val="36"/>
          <w:szCs w:val="36"/>
        </w:rPr>
      </w:pPr>
    </w:p>
    <w:p w:rsidR="00AB0414" w:rsidRPr="00F42E1F" w:rsidRDefault="00AB0414" w:rsidP="00707F39">
      <w:pPr>
        <w:widowControl/>
        <w:jc w:val="left"/>
        <w:rPr>
          <w:b/>
          <w:sz w:val="36"/>
          <w:szCs w:val="36"/>
        </w:rPr>
      </w:pPr>
    </w:p>
    <w:sectPr w:rsidR="00AB0414" w:rsidRPr="00F42E1F">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659" w:rsidRDefault="00304659">
      <w:r>
        <w:separator/>
      </w:r>
    </w:p>
  </w:endnote>
  <w:endnote w:type="continuationSeparator" w:id="0">
    <w:p w:rsidR="00304659" w:rsidRDefault="00304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Pr="001914C3" w:rsidRDefault="00A82C0B" w:rsidP="001914C3">
    <w:pPr>
      <w:pStyle w:val="ad"/>
      <w:jc w:val="center"/>
      <w:rPr>
        <w:rFonts w:ascii="Times New Roman"/>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noProof/>
        <w:szCs w:val="21"/>
      </w:rPr>
      <w:t>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710DDA">
      <w:rPr>
        <w:noProof/>
        <w:szCs w:val="21"/>
      </w:rPr>
      <w:t>72</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framePr w:wrap="around" w:vAnchor="text" w:hAnchor="margin" w:xAlign="center" w:y="1"/>
      <w:rPr>
        <w:rStyle w:val="af5"/>
      </w:rPr>
    </w:pPr>
    <w:r>
      <w:fldChar w:fldCharType="begin"/>
    </w:r>
    <w:r>
      <w:rPr>
        <w:rStyle w:val="af5"/>
      </w:rPr>
      <w:instrText xml:space="preserve">PAGE  </w:instrText>
    </w:r>
    <w:r>
      <w:fldChar w:fldCharType="end"/>
    </w:r>
  </w:p>
  <w:p w:rsidR="00A82C0B" w:rsidRDefault="00A82C0B">
    <w:pPr>
      <w:pStyle w:val="ad"/>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jc w:val="center"/>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710DDA">
      <w:rPr>
        <w:noProof/>
        <w:szCs w:val="21"/>
      </w:rPr>
      <w:t>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710DDA">
      <w:rPr>
        <w:noProof/>
        <w:szCs w:val="21"/>
      </w:rPr>
      <w:t>72</w:t>
    </w:r>
    <w:r>
      <w:rPr>
        <w:szCs w:val="21"/>
      </w:rPr>
      <w:fldChar w:fldCharType="end"/>
    </w:r>
    <w:r>
      <w:rPr>
        <w:rFonts w:hint="eastAsia"/>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rsidP="00C45ADF">
    <w:pPr>
      <w:pStyle w:val="ad"/>
      <w:jc w:val="center"/>
      <w:rPr>
        <w:rFonts w:ascii="Times New Roman"/>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710DDA">
      <w:rPr>
        <w:noProof/>
        <w:szCs w:val="21"/>
      </w:rPr>
      <w:t>4</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710DDA">
      <w:rPr>
        <w:noProof/>
        <w:szCs w:val="21"/>
      </w:rPr>
      <w:t>72</w:t>
    </w:r>
    <w:r>
      <w:rPr>
        <w:szCs w:val="21"/>
      </w:rPr>
      <w:fldChar w:fldCharType="end"/>
    </w:r>
    <w:r>
      <w:rPr>
        <w:rFonts w:hint="eastAsia"/>
        <w:szCs w:val="21"/>
      </w:rP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82C0B" w:rsidRDefault="00A82C0B">
    <w:pPr>
      <w:pStyle w:val="ad"/>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A82C0B" w:rsidRDefault="00A82C0B">
    <w:pPr>
      <w:pStyle w:val="ad"/>
      <w:ind w:right="360"/>
    </w:pPr>
  </w:p>
  <w:p w:rsidR="00A82C0B" w:rsidRDefault="00A82C0B"/>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659" w:rsidRDefault="00304659">
      <w:r>
        <w:separator/>
      </w:r>
    </w:p>
  </w:footnote>
  <w:footnote w:type="continuationSeparator" w:id="0">
    <w:p w:rsidR="00304659" w:rsidRDefault="00304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rsidP="00C45ADF">
    <w:pPr>
      <w:pStyle w:val="ae"/>
      <w:ind w:right="720"/>
      <w:jc w:val="both"/>
    </w:pPr>
    <w:r>
      <w:rPr>
        <w:rFonts w:hint="eastAsia"/>
      </w:rPr>
      <w:t>北京招信天诚招标代理有限公司竞争性磋商文件</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Pr="001B4372" w:rsidRDefault="00A82C0B" w:rsidP="001B4372">
    <w:pPr>
      <w:pStyle w:val="ae"/>
      <w:jc w:val="left"/>
    </w:pPr>
    <w:r>
      <w:rPr>
        <w:rFonts w:hint="eastAsia"/>
      </w:rPr>
      <w:t>北京招信天诚招标代理有限公司竞争性磋商文件</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e"/>
    </w:pPr>
  </w:p>
  <w:p w:rsidR="00A82C0B" w:rsidRDefault="00A82C0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C0B" w:rsidRDefault="00A82C0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24E49598"/>
    <w:lvl w:ilvl="0">
      <w:start w:val="1"/>
      <w:numFmt w:val="decimal"/>
      <w:lvlText w:val="%1"/>
      <w:lvlJc w:val="left"/>
      <w:pPr>
        <w:tabs>
          <w:tab w:val="num" w:pos="900"/>
        </w:tabs>
        <w:ind w:left="900" w:hanging="900"/>
      </w:pPr>
      <w:rPr>
        <w:rFonts w:ascii="宋体" w:eastAsia="宋体" w:hAnsi="宋体"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1"/>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05AC49E"/>
    <w:lvl w:ilvl="0">
      <w:start w:val="1"/>
      <w:numFmt w:val="decimal"/>
      <w:lvlText w:val="%1."/>
      <w:lvlJc w:val="left"/>
      <w:pPr>
        <w:ind w:left="1375" w:hanging="382"/>
      </w:pPr>
      <w:rPr>
        <w:rFonts w:ascii="宋体" w:eastAsia="宋体" w:hAnsi="宋体" w:cs="仿宋" w:hint="default"/>
        <w:spacing w:val="0"/>
        <w:w w:val="99"/>
        <w:sz w:val="21"/>
        <w:szCs w:val="21"/>
      </w:rPr>
    </w:lvl>
    <w:lvl w:ilvl="1">
      <w:numFmt w:val="bullet"/>
      <w:lvlText w:val="•"/>
      <w:lvlJc w:val="left"/>
      <w:pPr>
        <w:ind w:left="2143" w:hanging="382"/>
      </w:pPr>
      <w:rPr>
        <w:rFonts w:hint="default"/>
      </w:rPr>
    </w:lvl>
    <w:lvl w:ilvl="2">
      <w:numFmt w:val="bullet"/>
      <w:lvlText w:val="•"/>
      <w:lvlJc w:val="left"/>
      <w:pPr>
        <w:ind w:left="2914" w:hanging="382"/>
      </w:pPr>
      <w:rPr>
        <w:rFonts w:hint="default"/>
      </w:rPr>
    </w:lvl>
    <w:lvl w:ilvl="3">
      <w:numFmt w:val="bullet"/>
      <w:lvlText w:val="•"/>
      <w:lvlJc w:val="left"/>
      <w:pPr>
        <w:ind w:left="3684" w:hanging="382"/>
      </w:pPr>
      <w:rPr>
        <w:rFonts w:hint="default"/>
      </w:rPr>
    </w:lvl>
    <w:lvl w:ilvl="4">
      <w:numFmt w:val="bullet"/>
      <w:lvlText w:val="•"/>
      <w:lvlJc w:val="left"/>
      <w:pPr>
        <w:ind w:left="4455" w:hanging="382"/>
      </w:pPr>
      <w:rPr>
        <w:rFonts w:hint="default"/>
      </w:rPr>
    </w:lvl>
    <w:lvl w:ilvl="5">
      <w:numFmt w:val="bullet"/>
      <w:lvlText w:val="•"/>
      <w:lvlJc w:val="left"/>
      <w:pPr>
        <w:ind w:left="5226" w:hanging="382"/>
      </w:pPr>
      <w:rPr>
        <w:rFonts w:hint="default"/>
      </w:rPr>
    </w:lvl>
    <w:lvl w:ilvl="6">
      <w:numFmt w:val="bullet"/>
      <w:lvlText w:val="•"/>
      <w:lvlJc w:val="left"/>
      <w:pPr>
        <w:ind w:left="5996" w:hanging="382"/>
      </w:pPr>
      <w:rPr>
        <w:rFonts w:hint="default"/>
      </w:rPr>
    </w:lvl>
    <w:lvl w:ilvl="7">
      <w:numFmt w:val="bullet"/>
      <w:lvlText w:val="•"/>
      <w:lvlJc w:val="left"/>
      <w:pPr>
        <w:ind w:left="6767" w:hanging="382"/>
      </w:pPr>
      <w:rPr>
        <w:rFonts w:hint="default"/>
      </w:rPr>
    </w:lvl>
    <w:lvl w:ilvl="8">
      <w:numFmt w:val="bullet"/>
      <w:lvlText w:val="•"/>
      <w:lvlJc w:val="left"/>
      <w:pPr>
        <w:ind w:left="7537" w:hanging="382"/>
      </w:pPr>
      <w:rPr>
        <w:rFonts w:hint="default"/>
      </w:rPr>
    </w:lvl>
  </w:abstractNum>
  <w:abstractNum w:abstractNumId="9">
    <w:nsid w:val="0DB501C5"/>
    <w:multiLevelType w:val="hybridMultilevel"/>
    <w:tmpl w:val="00000000"/>
    <w:lvl w:ilvl="0" w:tplc="C6E825B6">
      <w:start w:val="1"/>
      <w:numFmt w:val="decimal"/>
      <w:lvlText w:val="%1."/>
      <w:lvlJc w:val="left"/>
      <w:pPr>
        <w:ind w:left="1665" w:hanging="405"/>
      </w:pPr>
      <w:rPr>
        <w:rFonts w:ascii="仿宋" w:eastAsia="仿宋" w:hAnsi="仿宋" w:cs="仿宋" w:hint="default"/>
        <w:b w:val="0"/>
        <w:bCs w:val="0"/>
        <w:i w:val="0"/>
        <w:iCs w:val="0"/>
        <w:spacing w:val="-1"/>
        <w:w w:val="97"/>
        <w:sz w:val="32"/>
        <w:szCs w:val="32"/>
        <w:lang w:val="en-US" w:eastAsia="zh-CN" w:bidi="ar-SA"/>
      </w:rPr>
    </w:lvl>
    <w:lvl w:ilvl="1" w:tplc="209EAB42">
      <w:numFmt w:val="bullet"/>
      <w:lvlText w:val="•"/>
      <w:lvlJc w:val="left"/>
      <w:pPr>
        <w:ind w:left="2480" w:hanging="405"/>
      </w:pPr>
      <w:rPr>
        <w:rFonts w:hint="default"/>
        <w:lang w:val="en-US" w:eastAsia="zh-CN" w:bidi="ar-SA"/>
      </w:rPr>
    </w:lvl>
    <w:lvl w:ilvl="2" w:tplc="B74A1930">
      <w:numFmt w:val="bullet"/>
      <w:lvlText w:val="•"/>
      <w:lvlJc w:val="left"/>
      <w:pPr>
        <w:ind w:left="3301" w:hanging="405"/>
      </w:pPr>
      <w:rPr>
        <w:rFonts w:hint="default"/>
        <w:lang w:val="en-US" w:eastAsia="zh-CN" w:bidi="ar-SA"/>
      </w:rPr>
    </w:lvl>
    <w:lvl w:ilvl="3" w:tplc="95FE9AC4">
      <w:numFmt w:val="bullet"/>
      <w:lvlText w:val="•"/>
      <w:lvlJc w:val="left"/>
      <w:pPr>
        <w:ind w:left="4122" w:hanging="405"/>
      </w:pPr>
      <w:rPr>
        <w:rFonts w:hint="default"/>
        <w:lang w:val="en-US" w:eastAsia="zh-CN" w:bidi="ar-SA"/>
      </w:rPr>
    </w:lvl>
    <w:lvl w:ilvl="4" w:tplc="CD6C1CBA">
      <w:numFmt w:val="bullet"/>
      <w:lvlText w:val="•"/>
      <w:lvlJc w:val="left"/>
      <w:pPr>
        <w:ind w:left="4942" w:hanging="405"/>
      </w:pPr>
      <w:rPr>
        <w:rFonts w:hint="default"/>
        <w:lang w:val="en-US" w:eastAsia="zh-CN" w:bidi="ar-SA"/>
      </w:rPr>
    </w:lvl>
    <w:lvl w:ilvl="5" w:tplc="86D079D2">
      <w:numFmt w:val="bullet"/>
      <w:lvlText w:val="•"/>
      <w:lvlJc w:val="left"/>
      <w:pPr>
        <w:ind w:left="5763" w:hanging="405"/>
      </w:pPr>
      <w:rPr>
        <w:rFonts w:hint="default"/>
        <w:lang w:val="en-US" w:eastAsia="zh-CN" w:bidi="ar-SA"/>
      </w:rPr>
    </w:lvl>
    <w:lvl w:ilvl="6" w:tplc="100A9690">
      <w:numFmt w:val="bullet"/>
      <w:lvlText w:val="•"/>
      <w:lvlJc w:val="left"/>
      <w:pPr>
        <w:ind w:left="6584" w:hanging="405"/>
      </w:pPr>
      <w:rPr>
        <w:rFonts w:hint="default"/>
        <w:lang w:val="en-US" w:eastAsia="zh-CN" w:bidi="ar-SA"/>
      </w:rPr>
    </w:lvl>
    <w:lvl w:ilvl="7" w:tplc="871E0F46">
      <w:numFmt w:val="bullet"/>
      <w:lvlText w:val="•"/>
      <w:lvlJc w:val="left"/>
      <w:pPr>
        <w:ind w:left="7404" w:hanging="405"/>
      </w:pPr>
      <w:rPr>
        <w:rFonts w:hint="default"/>
        <w:lang w:val="en-US" w:eastAsia="zh-CN" w:bidi="ar-SA"/>
      </w:rPr>
    </w:lvl>
    <w:lvl w:ilvl="8" w:tplc="5F62B80E">
      <w:numFmt w:val="bullet"/>
      <w:lvlText w:val="•"/>
      <w:lvlJc w:val="left"/>
      <w:pPr>
        <w:ind w:left="8225" w:hanging="405"/>
      </w:pPr>
      <w:rPr>
        <w:rFonts w:hint="default"/>
        <w:lang w:val="en-US" w:eastAsia="zh-CN" w:bidi="ar-SA"/>
      </w:rPr>
    </w:lvl>
  </w:abstractNum>
  <w:abstractNum w:abstractNumId="1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71AC427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b w:val="0"/>
        <w:sz w:val="21"/>
        <w:szCs w:val="21"/>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4011246"/>
    <w:multiLevelType w:val="hybridMultilevel"/>
    <w:tmpl w:val="870C4FF2"/>
    <w:lvl w:ilvl="0" w:tplc="5D7CEE76">
      <w:start w:val="1"/>
      <w:numFmt w:val="decimal"/>
      <w:lvlText w:val="%1."/>
      <w:lvlJc w:val="left"/>
      <w:pPr>
        <w:ind w:left="1250" w:hanging="229"/>
      </w:pPr>
      <w:rPr>
        <w:rFonts w:ascii="宋体" w:eastAsia="宋体" w:hAnsi="宋体" w:cs="Arial" w:hint="default"/>
        <w:b w:val="0"/>
        <w:bCs w:val="0"/>
        <w:i w:val="0"/>
        <w:iCs w:val="0"/>
        <w:spacing w:val="-2"/>
        <w:w w:val="114"/>
        <w:sz w:val="21"/>
        <w:szCs w:val="21"/>
        <w:lang w:val="en-US" w:eastAsia="zh-CN" w:bidi="ar-SA"/>
      </w:rPr>
    </w:lvl>
    <w:lvl w:ilvl="1" w:tplc="8A7C3F56">
      <w:numFmt w:val="bullet"/>
      <w:lvlText w:val="•"/>
      <w:lvlJc w:val="left"/>
      <w:pPr>
        <w:ind w:left="2150" w:hanging="229"/>
      </w:pPr>
      <w:rPr>
        <w:rFonts w:hint="default"/>
        <w:lang w:val="en-US" w:eastAsia="zh-CN" w:bidi="ar-SA"/>
      </w:rPr>
    </w:lvl>
    <w:lvl w:ilvl="2" w:tplc="50763814">
      <w:numFmt w:val="bullet"/>
      <w:lvlText w:val="•"/>
      <w:lvlJc w:val="left"/>
      <w:pPr>
        <w:ind w:left="3041" w:hanging="229"/>
      </w:pPr>
      <w:rPr>
        <w:rFonts w:hint="default"/>
        <w:lang w:val="en-US" w:eastAsia="zh-CN" w:bidi="ar-SA"/>
      </w:rPr>
    </w:lvl>
    <w:lvl w:ilvl="3" w:tplc="DECCFC9A">
      <w:numFmt w:val="bullet"/>
      <w:lvlText w:val="•"/>
      <w:lvlJc w:val="left"/>
      <w:pPr>
        <w:ind w:left="3932" w:hanging="229"/>
      </w:pPr>
      <w:rPr>
        <w:rFonts w:hint="default"/>
        <w:lang w:val="en-US" w:eastAsia="zh-CN" w:bidi="ar-SA"/>
      </w:rPr>
    </w:lvl>
    <w:lvl w:ilvl="4" w:tplc="64C65F30">
      <w:numFmt w:val="bullet"/>
      <w:lvlText w:val="•"/>
      <w:lvlJc w:val="left"/>
      <w:pPr>
        <w:ind w:left="4822" w:hanging="229"/>
      </w:pPr>
      <w:rPr>
        <w:rFonts w:hint="default"/>
        <w:lang w:val="en-US" w:eastAsia="zh-CN" w:bidi="ar-SA"/>
      </w:rPr>
    </w:lvl>
    <w:lvl w:ilvl="5" w:tplc="22741D54">
      <w:numFmt w:val="bullet"/>
      <w:lvlText w:val="•"/>
      <w:lvlJc w:val="left"/>
      <w:pPr>
        <w:ind w:left="5713" w:hanging="229"/>
      </w:pPr>
      <w:rPr>
        <w:rFonts w:hint="default"/>
        <w:lang w:val="en-US" w:eastAsia="zh-CN" w:bidi="ar-SA"/>
      </w:rPr>
    </w:lvl>
    <w:lvl w:ilvl="6" w:tplc="A7B4460E">
      <w:numFmt w:val="bullet"/>
      <w:lvlText w:val="•"/>
      <w:lvlJc w:val="left"/>
      <w:pPr>
        <w:ind w:left="6604" w:hanging="229"/>
      </w:pPr>
      <w:rPr>
        <w:rFonts w:hint="default"/>
        <w:lang w:val="en-US" w:eastAsia="zh-CN" w:bidi="ar-SA"/>
      </w:rPr>
    </w:lvl>
    <w:lvl w:ilvl="7" w:tplc="D3141EDE">
      <w:numFmt w:val="bullet"/>
      <w:lvlText w:val="•"/>
      <w:lvlJc w:val="left"/>
      <w:pPr>
        <w:ind w:left="7494" w:hanging="229"/>
      </w:pPr>
      <w:rPr>
        <w:rFonts w:hint="default"/>
        <w:lang w:val="en-US" w:eastAsia="zh-CN" w:bidi="ar-SA"/>
      </w:rPr>
    </w:lvl>
    <w:lvl w:ilvl="8" w:tplc="9A84213E">
      <w:numFmt w:val="bullet"/>
      <w:lvlText w:val="•"/>
      <w:lvlJc w:val="left"/>
      <w:pPr>
        <w:ind w:left="8385" w:hanging="229"/>
      </w:pPr>
      <w:rPr>
        <w:rFonts w:hint="default"/>
        <w:lang w:val="en-US" w:eastAsia="zh-CN" w:bidi="ar-SA"/>
      </w:rPr>
    </w:lvl>
  </w:abstractNum>
  <w:abstractNum w:abstractNumId="14">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nsid w:val="1AE74F9C"/>
    <w:multiLevelType w:val="multilevel"/>
    <w:tmpl w:val="76E4A748"/>
    <w:lvl w:ilvl="0">
      <w:start w:val="2"/>
      <w:numFmt w:val="decimal"/>
      <w:lvlText w:val="%1、"/>
      <w:lvlJc w:val="left"/>
      <w:pPr>
        <w:tabs>
          <w:tab w:val="num" w:pos="840"/>
        </w:tabs>
        <w:ind w:left="840" w:hanging="420"/>
      </w:pPr>
      <w:rPr>
        <w:rFonts w:hint="eastAsia"/>
      </w:rPr>
    </w:lvl>
    <w:lvl w:ilvl="1">
      <w:start w:val="1"/>
      <w:numFmt w:val="chineseCountingThousand"/>
      <w:lvlText w:val="%2、"/>
      <w:lvlJc w:val="left"/>
      <w:pPr>
        <w:tabs>
          <w:tab w:val="num" w:pos="420"/>
        </w:tabs>
        <w:ind w:left="420" w:hanging="420"/>
      </w:pPr>
      <w:rPr>
        <w:rFonts w:hint="eastAsia"/>
        <w:lang w:val="en-US"/>
      </w:rPr>
    </w:lvl>
    <w:lvl w:ilvl="2">
      <w:start w:val="10"/>
      <w:numFmt w:val="chineseCountingThousand"/>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6">
    <w:nsid w:val="1DB71B4F"/>
    <w:multiLevelType w:val="multilevel"/>
    <w:tmpl w:val="A9D49B28"/>
    <w:lvl w:ilvl="0">
      <w:start w:val="1"/>
      <w:numFmt w:val="chineseCountingThousand"/>
      <w:lvlText w:val="第%1条"/>
      <w:lvlJc w:val="left"/>
      <w:pPr>
        <w:tabs>
          <w:tab w:val="num" w:pos="-122"/>
        </w:tabs>
        <w:ind w:left="-122" w:firstLine="482"/>
      </w:pPr>
      <w:rPr>
        <w:rFonts w:ascii="Times New Roman" w:eastAsia="宋体" w:hAnsi="Times New Roman" w:cs="Times New Roman" w:hint="default"/>
        <w:sz w:val="21"/>
        <w:szCs w:val="21"/>
      </w:rPr>
    </w:lvl>
    <w:lvl w:ilvl="1">
      <w:start w:val="2"/>
      <w:numFmt w:val="decimal"/>
      <w:lvlText w:val="%2、"/>
      <w:lvlJc w:val="left"/>
      <w:pPr>
        <w:tabs>
          <w:tab w:val="num" w:pos="600"/>
        </w:tabs>
        <w:ind w:left="600" w:hanging="360"/>
      </w:pPr>
      <w:rPr>
        <w:rFonts w:hint="default"/>
      </w:rPr>
    </w:lvl>
    <w:lvl w:ilvl="2">
      <w:start w:val="1"/>
      <w:numFmt w:val="lowerRoman"/>
      <w:lvlText w:val="%3."/>
      <w:lvlJc w:val="right"/>
      <w:pPr>
        <w:tabs>
          <w:tab w:val="num" w:pos="1080"/>
        </w:tabs>
        <w:ind w:left="1080" w:hanging="420"/>
      </w:pPr>
    </w:lvl>
    <w:lvl w:ilvl="3">
      <w:start w:val="1"/>
      <w:numFmt w:val="decimal"/>
      <w:lvlText w:val="%4."/>
      <w:lvlJc w:val="left"/>
      <w:pPr>
        <w:tabs>
          <w:tab w:val="num" w:pos="1500"/>
        </w:tabs>
        <w:ind w:left="1500" w:hanging="420"/>
      </w:pPr>
    </w:lvl>
    <w:lvl w:ilvl="4">
      <w:start w:val="1"/>
      <w:numFmt w:val="lowerLetter"/>
      <w:lvlText w:val="%5)"/>
      <w:lvlJc w:val="left"/>
      <w:pPr>
        <w:tabs>
          <w:tab w:val="num" w:pos="1920"/>
        </w:tabs>
        <w:ind w:left="1920" w:hanging="420"/>
      </w:pPr>
    </w:lvl>
    <w:lvl w:ilvl="5">
      <w:start w:val="1"/>
      <w:numFmt w:val="lowerRoman"/>
      <w:lvlText w:val="%6."/>
      <w:lvlJc w:val="right"/>
      <w:pPr>
        <w:tabs>
          <w:tab w:val="num" w:pos="2340"/>
        </w:tabs>
        <w:ind w:left="2340" w:hanging="420"/>
      </w:pPr>
    </w:lvl>
    <w:lvl w:ilvl="6">
      <w:start w:val="1"/>
      <w:numFmt w:val="decimal"/>
      <w:lvlText w:val="%7."/>
      <w:lvlJc w:val="left"/>
      <w:pPr>
        <w:tabs>
          <w:tab w:val="num" w:pos="2760"/>
        </w:tabs>
        <w:ind w:left="2760" w:hanging="420"/>
      </w:pPr>
    </w:lvl>
    <w:lvl w:ilvl="7">
      <w:start w:val="1"/>
      <w:numFmt w:val="lowerLetter"/>
      <w:lvlText w:val="%8)"/>
      <w:lvlJc w:val="left"/>
      <w:pPr>
        <w:tabs>
          <w:tab w:val="num" w:pos="3180"/>
        </w:tabs>
        <w:ind w:left="3180" w:hanging="420"/>
      </w:pPr>
    </w:lvl>
    <w:lvl w:ilvl="8">
      <w:start w:val="1"/>
      <w:numFmt w:val="lowerRoman"/>
      <w:lvlText w:val="%9."/>
      <w:lvlJc w:val="right"/>
      <w:pPr>
        <w:tabs>
          <w:tab w:val="num" w:pos="3600"/>
        </w:tabs>
        <w:ind w:left="3600" w:hanging="420"/>
      </w:pPr>
    </w:lvl>
  </w:abstractNum>
  <w:abstractNum w:abstractNumId="17">
    <w:nsid w:val="1F3144DC"/>
    <w:multiLevelType w:val="multilevel"/>
    <w:tmpl w:val="A9D49B28"/>
    <w:lvl w:ilvl="0">
      <w:start w:val="1"/>
      <w:numFmt w:val="chineseCountingThousand"/>
      <w:lvlText w:val="第%1条"/>
      <w:lvlJc w:val="left"/>
      <w:pPr>
        <w:tabs>
          <w:tab w:val="num" w:pos="-122"/>
        </w:tabs>
        <w:ind w:left="-122" w:firstLine="482"/>
      </w:pPr>
      <w:rPr>
        <w:rFonts w:ascii="Times New Roman" w:eastAsia="宋体" w:hAnsi="Times New Roman" w:cs="Times New Roman" w:hint="default"/>
        <w:sz w:val="21"/>
        <w:szCs w:val="21"/>
      </w:rPr>
    </w:lvl>
    <w:lvl w:ilvl="1">
      <w:start w:val="2"/>
      <w:numFmt w:val="decimal"/>
      <w:lvlText w:val="%2、"/>
      <w:lvlJc w:val="left"/>
      <w:pPr>
        <w:tabs>
          <w:tab w:val="num" w:pos="600"/>
        </w:tabs>
        <w:ind w:left="600" w:hanging="360"/>
      </w:pPr>
      <w:rPr>
        <w:rFonts w:hint="default"/>
      </w:rPr>
    </w:lvl>
    <w:lvl w:ilvl="2">
      <w:start w:val="1"/>
      <w:numFmt w:val="lowerRoman"/>
      <w:lvlText w:val="%3."/>
      <w:lvlJc w:val="right"/>
      <w:pPr>
        <w:tabs>
          <w:tab w:val="num" w:pos="1080"/>
        </w:tabs>
        <w:ind w:left="1080" w:hanging="420"/>
      </w:pPr>
    </w:lvl>
    <w:lvl w:ilvl="3">
      <w:start w:val="1"/>
      <w:numFmt w:val="decimal"/>
      <w:lvlText w:val="%4."/>
      <w:lvlJc w:val="left"/>
      <w:pPr>
        <w:tabs>
          <w:tab w:val="num" w:pos="1500"/>
        </w:tabs>
        <w:ind w:left="1500" w:hanging="420"/>
      </w:pPr>
    </w:lvl>
    <w:lvl w:ilvl="4">
      <w:start w:val="1"/>
      <w:numFmt w:val="lowerLetter"/>
      <w:lvlText w:val="%5)"/>
      <w:lvlJc w:val="left"/>
      <w:pPr>
        <w:tabs>
          <w:tab w:val="num" w:pos="1920"/>
        </w:tabs>
        <w:ind w:left="1920" w:hanging="420"/>
      </w:pPr>
    </w:lvl>
    <w:lvl w:ilvl="5">
      <w:start w:val="1"/>
      <w:numFmt w:val="lowerRoman"/>
      <w:lvlText w:val="%6."/>
      <w:lvlJc w:val="right"/>
      <w:pPr>
        <w:tabs>
          <w:tab w:val="num" w:pos="2340"/>
        </w:tabs>
        <w:ind w:left="2340" w:hanging="420"/>
      </w:pPr>
    </w:lvl>
    <w:lvl w:ilvl="6">
      <w:start w:val="1"/>
      <w:numFmt w:val="decimal"/>
      <w:lvlText w:val="%7."/>
      <w:lvlJc w:val="left"/>
      <w:pPr>
        <w:tabs>
          <w:tab w:val="num" w:pos="2760"/>
        </w:tabs>
        <w:ind w:left="2760" w:hanging="420"/>
      </w:pPr>
    </w:lvl>
    <w:lvl w:ilvl="7">
      <w:start w:val="1"/>
      <w:numFmt w:val="lowerLetter"/>
      <w:lvlText w:val="%8)"/>
      <w:lvlJc w:val="left"/>
      <w:pPr>
        <w:tabs>
          <w:tab w:val="num" w:pos="3180"/>
        </w:tabs>
        <w:ind w:left="3180" w:hanging="420"/>
      </w:pPr>
    </w:lvl>
    <w:lvl w:ilvl="8">
      <w:start w:val="1"/>
      <w:numFmt w:val="lowerRoman"/>
      <w:lvlText w:val="%9."/>
      <w:lvlJc w:val="right"/>
      <w:pPr>
        <w:tabs>
          <w:tab w:val="num" w:pos="3600"/>
        </w:tabs>
        <w:ind w:left="3600" w:hanging="420"/>
      </w:pPr>
    </w:lvl>
  </w:abstractNum>
  <w:abstractNum w:abstractNumId="18">
    <w:nsid w:val="25E8ACE0"/>
    <w:multiLevelType w:val="hybridMultilevel"/>
    <w:tmpl w:val="00000000"/>
    <w:lvl w:ilvl="0" w:tplc="989C372A">
      <w:start w:val="1"/>
      <w:numFmt w:val="decimal"/>
      <w:lvlText w:val="（%1）"/>
      <w:lvlJc w:val="left"/>
      <w:pPr>
        <w:ind w:left="541" w:hanging="633"/>
      </w:pPr>
      <w:rPr>
        <w:rFonts w:ascii="宋体" w:eastAsia="宋体" w:hAnsi="宋体" w:cs="宋体" w:hint="default"/>
        <w:b w:val="0"/>
        <w:bCs w:val="0"/>
        <w:i w:val="0"/>
        <w:iCs w:val="0"/>
        <w:spacing w:val="-2"/>
        <w:w w:val="100"/>
        <w:sz w:val="22"/>
        <w:szCs w:val="22"/>
        <w:lang w:val="en-US" w:eastAsia="zh-CN" w:bidi="ar-SA"/>
      </w:rPr>
    </w:lvl>
    <w:lvl w:ilvl="1" w:tplc="C2804AD0">
      <w:numFmt w:val="bullet"/>
      <w:lvlText w:val="•"/>
      <w:lvlJc w:val="left"/>
      <w:pPr>
        <w:ind w:left="1502" w:hanging="633"/>
      </w:pPr>
      <w:rPr>
        <w:rFonts w:hint="default"/>
        <w:lang w:val="en-US" w:eastAsia="zh-CN" w:bidi="ar-SA"/>
      </w:rPr>
    </w:lvl>
    <w:lvl w:ilvl="2" w:tplc="659EDE5C">
      <w:numFmt w:val="bullet"/>
      <w:lvlText w:val="•"/>
      <w:lvlJc w:val="left"/>
      <w:pPr>
        <w:ind w:left="2465" w:hanging="633"/>
      </w:pPr>
      <w:rPr>
        <w:rFonts w:hint="default"/>
        <w:lang w:val="en-US" w:eastAsia="zh-CN" w:bidi="ar-SA"/>
      </w:rPr>
    </w:lvl>
    <w:lvl w:ilvl="3" w:tplc="2DBE3736">
      <w:numFmt w:val="bullet"/>
      <w:lvlText w:val="•"/>
      <w:lvlJc w:val="left"/>
      <w:pPr>
        <w:ind w:left="3428" w:hanging="633"/>
      </w:pPr>
      <w:rPr>
        <w:rFonts w:hint="default"/>
        <w:lang w:val="en-US" w:eastAsia="zh-CN" w:bidi="ar-SA"/>
      </w:rPr>
    </w:lvl>
    <w:lvl w:ilvl="4" w:tplc="89E46510">
      <w:numFmt w:val="bullet"/>
      <w:lvlText w:val="•"/>
      <w:lvlJc w:val="left"/>
      <w:pPr>
        <w:ind w:left="4390" w:hanging="633"/>
      </w:pPr>
      <w:rPr>
        <w:rFonts w:hint="default"/>
        <w:lang w:val="en-US" w:eastAsia="zh-CN" w:bidi="ar-SA"/>
      </w:rPr>
    </w:lvl>
    <w:lvl w:ilvl="5" w:tplc="8B68B942">
      <w:numFmt w:val="bullet"/>
      <w:lvlText w:val="•"/>
      <w:lvlJc w:val="left"/>
      <w:pPr>
        <w:ind w:left="5353" w:hanging="633"/>
      </w:pPr>
      <w:rPr>
        <w:rFonts w:hint="default"/>
        <w:lang w:val="en-US" w:eastAsia="zh-CN" w:bidi="ar-SA"/>
      </w:rPr>
    </w:lvl>
    <w:lvl w:ilvl="6" w:tplc="C38E9842">
      <w:numFmt w:val="bullet"/>
      <w:lvlText w:val="•"/>
      <w:lvlJc w:val="left"/>
      <w:pPr>
        <w:ind w:left="6316" w:hanging="633"/>
      </w:pPr>
      <w:rPr>
        <w:rFonts w:hint="default"/>
        <w:lang w:val="en-US" w:eastAsia="zh-CN" w:bidi="ar-SA"/>
      </w:rPr>
    </w:lvl>
    <w:lvl w:ilvl="7" w:tplc="8062ADA2">
      <w:numFmt w:val="bullet"/>
      <w:lvlText w:val="•"/>
      <w:lvlJc w:val="left"/>
      <w:pPr>
        <w:ind w:left="7278" w:hanging="633"/>
      </w:pPr>
      <w:rPr>
        <w:rFonts w:hint="default"/>
        <w:lang w:val="en-US" w:eastAsia="zh-CN" w:bidi="ar-SA"/>
      </w:rPr>
    </w:lvl>
    <w:lvl w:ilvl="8" w:tplc="ADD205C4">
      <w:numFmt w:val="bullet"/>
      <w:lvlText w:val="•"/>
      <w:lvlJc w:val="left"/>
      <w:pPr>
        <w:ind w:left="8241" w:hanging="633"/>
      </w:pPr>
      <w:rPr>
        <w:rFonts w:hint="default"/>
        <w:lang w:val="en-US" w:eastAsia="zh-CN" w:bidi="ar-SA"/>
      </w:rPr>
    </w:lvl>
  </w:abstractNum>
  <w:abstractNum w:abstractNumId="19">
    <w:nsid w:val="2A9BE9ED"/>
    <w:multiLevelType w:val="hybridMultilevel"/>
    <w:tmpl w:val="9E3007DA"/>
    <w:lvl w:ilvl="0" w:tplc="9880E2BE">
      <w:start w:val="1"/>
      <w:numFmt w:val="decimal"/>
      <w:lvlText w:val="%1"/>
      <w:lvlJc w:val="left"/>
      <w:pPr>
        <w:ind w:left="1061" w:hanging="360"/>
        <w:jc w:val="right"/>
      </w:pPr>
      <w:rPr>
        <w:rFonts w:ascii="宋体" w:eastAsia="宋体" w:hAnsi="宋体" w:hint="default"/>
        <w:w w:val="114"/>
        <w:sz w:val="21"/>
        <w:szCs w:val="21"/>
        <w:lang w:val="en-US" w:eastAsia="zh-CN" w:bidi="ar-SA"/>
      </w:rPr>
    </w:lvl>
    <w:lvl w:ilvl="1" w:tplc="179E5068">
      <w:start w:val="1"/>
      <w:numFmt w:val="decimal"/>
      <w:lvlText w:val="%2."/>
      <w:lvlJc w:val="left"/>
      <w:pPr>
        <w:ind w:left="1457" w:hanging="348"/>
      </w:pPr>
      <w:rPr>
        <w:rFonts w:ascii="Arial" w:eastAsia="Arial" w:hAnsi="Arial" w:cs="Arial" w:hint="default"/>
        <w:b w:val="0"/>
        <w:bCs w:val="0"/>
        <w:i w:val="0"/>
        <w:iCs w:val="0"/>
        <w:spacing w:val="-2"/>
        <w:w w:val="114"/>
        <w:sz w:val="24"/>
        <w:szCs w:val="24"/>
        <w:lang w:val="en-US" w:eastAsia="zh-CN" w:bidi="ar-SA"/>
      </w:rPr>
    </w:lvl>
    <w:lvl w:ilvl="2" w:tplc="17848C12">
      <w:numFmt w:val="bullet"/>
      <w:lvlText w:val="•"/>
      <w:lvlJc w:val="left"/>
      <w:pPr>
        <w:ind w:left="2460" w:hanging="348"/>
      </w:pPr>
      <w:rPr>
        <w:rFonts w:hint="default"/>
        <w:lang w:val="en-US" w:eastAsia="zh-CN" w:bidi="ar-SA"/>
      </w:rPr>
    </w:lvl>
    <w:lvl w:ilvl="3" w:tplc="3356C690">
      <w:numFmt w:val="bullet"/>
      <w:lvlText w:val="•"/>
      <w:lvlJc w:val="left"/>
      <w:pPr>
        <w:ind w:left="3461" w:hanging="348"/>
      </w:pPr>
      <w:rPr>
        <w:rFonts w:hint="default"/>
        <w:lang w:val="en-US" w:eastAsia="zh-CN" w:bidi="ar-SA"/>
      </w:rPr>
    </w:lvl>
    <w:lvl w:ilvl="4" w:tplc="21EE0762">
      <w:numFmt w:val="bullet"/>
      <w:lvlText w:val="•"/>
      <w:lvlJc w:val="left"/>
      <w:pPr>
        <w:ind w:left="4462" w:hanging="348"/>
      </w:pPr>
      <w:rPr>
        <w:rFonts w:hint="default"/>
        <w:lang w:val="en-US" w:eastAsia="zh-CN" w:bidi="ar-SA"/>
      </w:rPr>
    </w:lvl>
    <w:lvl w:ilvl="5" w:tplc="8DCC6746">
      <w:numFmt w:val="bullet"/>
      <w:lvlText w:val="•"/>
      <w:lvlJc w:val="left"/>
      <w:pPr>
        <w:ind w:left="5463" w:hanging="348"/>
      </w:pPr>
      <w:rPr>
        <w:rFonts w:hint="default"/>
        <w:lang w:val="en-US" w:eastAsia="zh-CN" w:bidi="ar-SA"/>
      </w:rPr>
    </w:lvl>
    <w:lvl w:ilvl="6" w:tplc="41D86E38">
      <w:numFmt w:val="bullet"/>
      <w:lvlText w:val="•"/>
      <w:lvlJc w:val="left"/>
      <w:pPr>
        <w:ind w:left="6463" w:hanging="348"/>
      </w:pPr>
      <w:rPr>
        <w:rFonts w:hint="default"/>
        <w:lang w:val="en-US" w:eastAsia="zh-CN" w:bidi="ar-SA"/>
      </w:rPr>
    </w:lvl>
    <w:lvl w:ilvl="7" w:tplc="F04E974C">
      <w:numFmt w:val="bullet"/>
      <w:lvlText w:val="•"/>
      <w:lvlJc w:val="left"/>
      <w:pPr>
        <w:ind w:left="7464" w:hanging="348"/>
      </w:pPr>
      <w:rPr>
        <w:rFonts w:hint="default"/>
        <w:lang w:val="en-US" w:eastAsia="zh-CN" w:bidi="ar-SA"/>
      </w:rPr>
    </w:lvl>
    <w:lvl w:ilvl="8" w:tplc="C18A5CBC">
      <w:numFmt w:val="bullet"/>
      <w:lvlText w:val="•"/>
      <w:lvlJc w:val="left"/>
      <w:pPr>
        <w:ind w:left="8465" w:hanging="348"/>
      </w:pPr>
      <w:rPr>
        <w:rFonts w:hint="default"/>
        <w:lang w:val="en-US" w:eastAsia="zh-CN" w:bidi="ar-SA"/>
      </w:rPr>
    </w:lvl>
  </w:abstractNum>
  <w:abstractNum w:abstractNumId="2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nsid w:val="388F1670"/>
    <w:multiLevelType w:val="multilevel"/>
    <w:tmpl w:val="A9D49B28"/>
    <w:lvl w:ilvl="0">
      <w:start w:val="1"/>
      <w:numFmt w:val="chineseCountingThousand"/>
      <w:lvlText w:val="第%1条"/>
      <w:lvlJc w:val="left"/>
      <w:pPr>
        <w:tabs>
          <w:tab w:val="num" w:pos="-122"/>
        </w:tabs>
        <w:ind w:left="-122" w:firstLine="482"/>
      </w:pPr>
      <w:rPr>
        <w:rFonts w:ascii="Times New Roman" w:eastAsia="宋体" w:hAnsi="Times New Roman" w:cs="Times New Roman" w:hint="default"/>
        <w:sz w:val="21"/>
        <w:szCs w:val="21"/>
      </w:rPr>
    </w:lvl>
    <w:lvl w:ilvl="1">
      <w:start w:val="2"/>
      <w:numFmt w:val="decimal"/>
      <w:lvlText w:val="%2、"/>
      <w:lvlJc w:val="left"/>
      <w:pPr>
        <w:tabs>
          <w:tab w:val="num" w:pos="600"/>
        </w:tabs>
        <w:ind w:left="600" w:hanging="360"/>
      </w:pPr>
      <w:rPr>
        <w:rFonts w:hint="default"/>
      </w:rPr>
    </w:lvl>
    <w:lvl w:ilvl="2">
      <w:start w:val="1"/>
      <w:numFmt w:val="lowerRoman"/>
      <w:lvlText w:val="%3."/>
      <w:lvlJc w:val="right"/>
      <w:pPr>
        <w:tabs>
          <w:tab w:val="num" w:pos="1080"/>
        </w:tabs>
        <w:ind w:left="1080" w:hanging="420"/>
      </w:pPr>
    </w:lvl>
    <w:lvl w:ilvl="3">
      <w:start w:val="1"/>
      <w:numFmt w:val="decimal"/>
      <w:lvlText w:val="%4."/>
      <w:lvlJc w:val="left"/>
      <w:pPr>
        <w:tabs>
          <w:tab w:val="num" w:pos="1500"/>
        </w:tabs>
        <w:ind w:left="1500" w:hanging="420"/>
      </w:pPr>
    </w:lvl>
    <w:lvl w:ilvl="4">
      <w:start w:val="1"/>
      <w:numFmt w:val="lowerLetter"/>
      <w:lvlText w:val="%5)"/>
      <w:lvlJc w:val="left"/>
      <w:pPr>
        <w:tabs>
          <w:tab w:val="num" w:pos="1920"/>
        </w:tabs>
        <w:ind w:left="1920" w:hanging="420"/>
      </w:pPr>
    </w:lvl>
    <w:lvl w:ilvl="5">
      <w:start w:val="1"/>
      <w:numFmt w:val="lowerRoman"/>
      <w:lvlText w:val="%6."/>
      <w:lvlJc w:val="right"/>
      <w:pPr>
        <w:tabs>
          <w:tab w:val="num" w:pos="2340"/>
        </w:tabs>
        <w:ind w:left="2340" w:hanging="420"/>
      </w:pPr>
    </w:lvl>
    <w:lvl w:ilvl="6">
      <w:start w:val="1"/>
      <w:numFmt w:val="decimal"/>
      <w:lvlText w:val="%7."/>
      <w:lvlJc w:val="left"/>
      <w:pPr>
        <w:tabs>
          <w:tab w:val="num" w:pos="2760"/>
        </w:tabs>
        <w:ind w:left="2760" w:hanging="420"/>
      </w:pPr>
    </w:lvl>
    <w:lvl w:ilvl="7">
      <w:start w:val="1"/>
      <w:numFmt w:val="lowerLetter"/>
      <w:lvlText w:val="%8)"/>
      <w:lvlJc w:val="left"/>
      <w:pPr>
        <w:tabs>
          <w:tab w:val="num" w:pos="3180"/>
        </w:tabs>
        <w:ind w:left="3180" w:hanging="420"/>
      </w:pPr>
    </w:lvl>
    <w:lvl w:ilvl="8">
      <w:start w:val="1"/>
      <w:numFmt w:val="lowerRoman"/>
      <w:lvlText w:val="%9."/>
      <w:lvlJc w:val="right"/>
      <w:pPr>
        <w:tabs>
          <w:tab w:val="num" w:pos="3600"/>
        </w:tabs>
        <w:ind w:left="3600" w:hanging="420"/>
      </w:pPr>
    </w:lvl>
  </w:abstractNum>
  <w:abstractNum w:abstractNumId="22">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3">
    <w:nsid w:val="52FD7323"/>
    <w:multiLevelType w:val="multilevel"/>
    <w:tmpl w:val="5F92DC84"/>
    <w:lvl w:ilvl="0">
      <w:start w:val="1"/>
      <w:numFmt w:val="decimal"/>
      <w:lvlText w:val="%1."/>
      <w:lvlJc w:val="left"/>
      <w:pPr>
        <w:ind w:left="205" w:hanging="322"/>
      </w:pPr>
      <w:rPr>
        <w:rFonts w:ascii="宋体" w:eastAsia="宋体" w:hAnsi="宋体" w:cs="仿宋" w:hint="default"/>
        <w:spacing w:val="-46"/>
        <w:w w:val="99"/>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63FF687A"/>
    <w:multiLevelType w:val="hybridMultilevel"/>
    <w:tmpl w:val="B06227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671A2298"/>
    <w:multiLevelType w:val="multilevel"/>
    <w:tmpl w:val="671A2298"/>
    <w:lvl w:ilvl="0">
      <w:start w:val="1"/>
      <w:numFmt w:val="decimal"/>
      <w:lvlText w:val="（%1）"/>
      <w:lvlJc w:val="left"/>
      <w:pPr>
        <w:tabs>
          <w:tab w:val="left" w:pos="1200"/>
        </w:tabs>
        <w:ind w:left="1200" w:hanging="72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6">
    <w:nsid w:val="68BC6B8E"/>
    <w:multiLevelType w:val="multilevel"/>
    <w:tmpl w:val="04E08266"/>
    <w:lvl w:ilvl="0">
      <w:start w:val="1"/>
      <w:numFmt w:val="decimal"/>
      <w:lvlText w:val="%1）"/>
      <w:lvlJc w:val="left"/>
      <w:pPr>
        <w:ind w:left="401" w:hanging="393"/>
      </w:pPr>
      <w:rPr>
        <w:rFonts w:ascii="宋体" w:eastAsia="宋体" w:hAnsi="宋体" w:cs="Arial" w:hint="default"/>
        <w:b w:val="0"/>
        <w:bCs w:val="0"/>
        <w:i w:val="0"/>
        <w:iCs w:val="0"/>
        <w:spacing w:val="-2"/>
        <w:w w:val="100"/>
        <w:sz w:val="21"/>
        <w:szCs w:val="21"/>
        <w:lang w:val="en-US" w:eastAsia="zh-CN" w:bidi="ar-SA"/>
      </w:rPr>
    </w:lvl>
    <w:lvl w:ilvl="1">
      <w:start w:val="1"/>
      <w:numFmt w:val="decimal"/>
      <w:lvlText w:val="%2."/>
      <w:lvlJc w:val="left"/>
      <w:pPr>
        <w:ind w:left="595" w:hanging="324"/>
      </w:pPr>
      <w:rPr>
        <w:rFonts w:ascii="仿宋" w:eastAsia="仿宋" w:hAnsi="仿宋" w:cs="仿宋" w:hint="default"/>
        <w:b w:val="0"/>
        <w:bCs w:val="0"/>
        <w:i w:val="0"/>
        <w:iCs w:val="0"/>
        <w:spacing w:val="-47"/>
        <w:w w:val="98"/>
        <w:sz w:val="30"/>
        <w:szCs w:val="30"/>
        <w:lang w:val="en-US" w:eastAsia="zh-CN" w:bidi="ar-SA"/>
      </w:rPr>
    </w:lvl>
    <w:lvl w:ilvl="2">
      <w:start w:val="1"/>
      <w:numFmt w:val="decimal"/>
      <w:lvlText w:val="%2-%3"/>
      <w:lvlJc w:val="left"/>
      <w:pPr>
        <w:ind w:left="401" w:hanging="452"/>
      </w:pPr>
      <w:rPr>
        <w:rFonts w:ascii="Arial" w:eastAsia="Arial" w:hAnsi="Arial" w:cs="Arial" w:hint="default"/>
        <w:b w:val="0"/>
        <w:bCs w:val="0"/>
        <w:i w:val="0"/>
        <w:iCs w:val="0"/>
        <w:spacing w:val="-2"/>
        <w:w w:val="112"/>
        <w:sz w:val="24"/>
        <w:szCs w:val="24"/>
        <w:lang w:val="en-US" w:eastAsia="zh-CN" w:bidi="ar-SA"/>
      </w:rPr>
    </w:lvl>
    <w:lvl w:ilvl="3">
      <w:numFmt w:val="bullet"/>
      <w:lvlText w:val="•"/>
      <w:lvlJc w:val="left"/>
      <w:pPr>
        <w:ind w:left="2659" w:hanging="452"/>
      </w:pPr>
      <w:rPr>
        <w:rFonts w:hint="default"/>
        <w:lang w:val="en-US" w:eastAsia="zh-CN" w:bidi="ar-SA"/>
      </w:rPr>
    </w:lvl>
    <w:lvl w:ilvl="4">
      <w:numFmt w:val="bullet"/>
      <w:lvlText w:val="•"/>
      <w:lvlJc w:val="left"/>
      <w:pPr>
        <w:ind w:left="3689" w:hanging="452"/>
      </w:pPr>
      <w:rPr>
        <w:rFonts w:hint="default"/>
        <w:lang w:val="en-US" w:eastAsia="zh-CN" w:bidi="ar-SA"/>
      </w:rPr>
    </w:lvl>
    <w:lvl w:ilvl="5">
      <w:numFmt w:val="bullet"/>
      <w:lvlText w:val="•"/>
      <w:lvlJc w:val="left"/>
      <w:pPr>
        <w:ind w:left="4718" w:hanging="452"/>
      </w:pPr>
      <w:rPr>
        <w:rFonts w:hint="default"/>
        <w:lang w:val="en-US" w:eastAsia="zh-CN" w:bidi="ar-SA"/>
      </w:rPr>
    </w:lvl>
    <w:lvl w:ilvl="6">
      <w:numFmt w:val="bullet"/>
      <w:lvlText w:val="•"/>
      <w:lvlJc w:val="left"/>
      <w:pPr>
        <w:ind w:left="5748" w:hanging="452"/>
      </w:pPr>
      <w:rPr>
        <w:rFonts w:hint="default"/>
        <w:lang w:val="en-US" w:eastAsia="zh-CN" w:bidi="ar-SA"/>
      </w:rPr>
    </w:lvl>
    <w:lvl w:ilvl="7">
      <w:numFmt w:val="bullet"/>
      <w:lvlText w:val="•"/>
      <w:lvlJc w:val="left"/>
      <w:pPr>
        <w:ind w:left="6778" w:hanging="452"/>
      </w:pPr>
      <w:rPr>
        <w:rFonts w:hint="default"/>
        <w:lang w:val="en-US" w:eastAsia="zh-CN" w:bidi="ar-SA"/>
      </w:rPr>
    </w:lvl>
    <w:lvl w:ilvl="8">
      <w:numFmt w:val="bullet"/>
      <w:lvlText w:val="•"/>
      <w:lvlJc w:val="left"/>
      <w:pPr>
        <w:ind w:left="7807" w:hanging="452"/>
      </w:pPr>
      <w:rPr>
        <w:rFonts w:hint="default"/>
        <w:lang w:val="en-US" w:eastAsia="zh-CN" w:bidi="ar-SA"/>
      </w:rPr>
    </w:lvl>
  </w:abstractNum>
  <w:abstractNum w:abstractNumId="27">
    <w:nsid w:val="6AADC715"/>
    <w:multiLevelType w:val="hybridMultilevel"/>
    <w:tmpl w:val="00000000"/>
    <w:lvl w:ilvl="0" w:tplc="00307B6C">
      <w:start w:val="1"/>
      <w:numFmt w:val="decimal"/>
      <w:lvlText w:val="（%1）"/>
      <w:lvlJc w:val="left"/>
      <w:pPr>
        <w:ind w:left="541" w:hanging="633"/>
      </w:pPr>
      <w:rPr>
        <w:rFonts w:ascii="宋体" w:eastAsia="宋体" w:hAnsi="宋体" w:cs="宋体" w:hint="default"/>
        <w:b w:val="0"/>
        <w:bCs w:val="0"/>
        <w:i w:val="0"/>
        <w:iCs w:val="0"/>
        <w:spacing w:val="-20"/>
        <w:w w:val="100"/>
        <w:sz w:val="22"/>
        <w:szCs w:val="22"/>
        <w:lang w:val="en-US" w:eastAsia="zh-CN" w:bidi="ar-SA"/>
      </w:rPr>
    </w:lvl>
    <w:lvl w:ilvl="1" w:tplc="7E528E6E">
      <w:numFmt w:val="bullet"/>
      <w:lvlText w:val="•"/>
      <w:lvlJc w:val="left"/>
      <w:pPr>
        <w:ind w:left="1502" w:hanging="633"/>
      </w:pPr>
      <w:rPr>
        <w:rFonts w:hint="default"/>
        <w:lang w:val="en-US" w:eastAsia="zh-CN" w:bidi="ar-SA"/>
      </w:rPr>
    </w:lvl>
    <w:lvl w:ilvl="2" w:tplc="7C5EA0B8">
      <w:numFmt w:val="bullet"/>
      <w:lvlText w:val="•"/>
      <w:lvlJc w:val="left"/>
      <w:pPr>
        <w:ind w:left="2465" w:hanging="633"/>
      </w:pPr>
      <w:rPr>
        <w:rFonts w:hint="default"/>
        <w:lang w:val="en-US" w:eastAsia="zh-CN" w:bidi="ar-SA"/>
      </w:rPr>
    </w:lvl>
    <w:lvl w:ilvl="3" w:tplc="315C0814">
      <w:numFmt w:val="bullet"/>
      <w:lvlText w:val="•"/>
      <w:lvlJc w:val="left"/>
      <w:pPr>
        <w:ind w:left="3428" w:hanging="633"/>
      </w:pPr>
      <w:rPr>
        <w:rFonts w:hint="default"/>
        <w:lang w:val="en-US" w:eastAsia="zh-CN" w:bidi="ar-SA"/>
      </w:rPr>
    </w:lvl>
    <w:lvl w:ilvl="4" w:tplc="32461778">
      <w:numFmt w:val="bullet"/>
      <w:lvlText w:val="•"/>
      <w:lvlJc w:val="left"/>
      <w:pPr>
        <w:ind w:left="4390" w:hanging="633"/>
      </w:pPr>
      <w:rPr>
        <w:rFonts w:hint="default"/>
        <w:lang w:val="en-US" w:eastAsia="zh-CN" w:bidi="ar-SA"/>
      </w:rPr>
    </w:lvl>
    <w:lvl w:ilvl="5" w:tplc="B694E6B2">
      <w:numFmt w:val="bullet"/>
      <w:lvlText w:val="•"/>
      <w:lvlJc w:val="left"/>
      <w:pPr>
        <w:ind w:left="5353" w:hanging="633"/>
      </w:pPr>
      <w:rPr>
        <w:rFonts w:hint="default"/>
        <w:lang w:val="en-US" w:eastAsia="zh-CN" w:bidi="ar-SA"/>
      </w:rPr>
    </w:lvl>
    <w:lvl w:ilvl="6" w:tplc="C010CFA0">
      <w:numFmt w:val="bullet"/>
      <w:lvlText w:val="•"/>
      <w:lvlJc w:val="left"/>
      <w:pPr>
        <w:ind w:left="6316" w:hanging="633"/>
      </w:pPr>
      <w:rPr>
        <w:rFonts w:hint="default"/>
        <w:lang w:val="en-US" w:eastAsia="zh-CN" w:bidi="ar-SA"/>
      </w:rPr>
    </w:lvl>
    <w:lvl w:ilvl="7" w:tplc="E2649BDE">
      <w:numFmt w:val="bullet"/>
      <w:lvlText w:val="•"/>
      <w:lvlJc w:val="left"/>
      <w:pPr>
        <w:ind w:left="7278" w:hanging="633"/>
      </w:pPr>
      <w:rPr>
        <w:rFonts w:hint="default"/>
        <w:lang w:val="en-US" w:eastAsia="zh-CN" w:bidi="ar-SA"/>
      </w:rPr>
    </w:lvl>
    <w:lvl w:ilvl="8" w:tplc="37122F18">
      <w:numFmt w:val="bullet"/>
      <w:lvlText w:val="•"/>
      <w:lvlJc w:val="left"/>
      <w:pPr>
        <w:ind w:left="8241" w:hanging="633"/>
      </w:pPr>
      <w:rPr>
        <w:rFonts w:hint="default"/>
        <w:lang w:val="en-US" w:eastAsia="zh-CN" w:bidi="ar-S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11"/>
  </w:num>
  <w:num w:numId="12">
    <w:abstractNumId w:val="12"/>
  </w:num>
  <w:num w:numId="13">
    <w:abstractNumId w:val="20"/>
  </w:num>
  <w:num w:numId="14">
    <w:abstractNumId w:val="22"/>
  </w:num>
  <w:num w:numId="15">
    <w:abstractNumId w:val="15"/>
  </w:num>
  <w:num w:numId="16">
    <w:abstractNumId w:val="25"/>
  </w:num>
  <w:num w:numId="17">
    <w:abstractNumId w:val="23"/>
  </w:num>
  <w:num w:numId="18">
    <w:abstractNumId w:val="8"/>
  </w:num>
  <w:num w:numId="19">
    <w:abstractNumId w:val="24"/>
  </w:num>
  <w:num w:numId="20">
    <w:abstractNumId w:val="16"/>
  </w:num>
  <w:num w:numId="21">
    <w:abstractNumId w:val="9"/>
  </w:num>
  <w:num w:numId="22">
    <w:abstractNumId w:val="26"/>
  </w:num>
  <w:num w:numId="23">
    <w:abstractNumId w:val="19"/>
  </w:num>
  <w:num w:numId="24">
    <w:abstractNumId w:val="27"/>
  </w:num>
  <w:num w:numId="25">
    <w:abstractNumId w:val="13"/>
  </w:num>
  <w:num w:numId="26">
    <w:abstractNumId w:val="18"/>
  </w:num>
  <w:num w:numId="27">
    <w:abstractNumId w:val="1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DF7AD8D6"/>
    <w:rsid w:val="F3EFEC6E"/>
    <w:rsid w:val="000001C1"/>
    <w:rsid w:val="00000277"/>
    <w:rsid w:val="000002C4"/>
    <w:rsid w:val="00000368"/>
    <w:rsid w:val="00000432"/>
    <w:rsid w:val="00000448"/>
    <w:rsid w:val="00000905"/>
    <w:rsid w:val="00000CCE"/>
    <w:rsid w:val="00000DF5"/>
    <w:rsid w:val="00000E17"/>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430"/>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1"/>
    <w:rsid w:val="000169A7"/>
    <w:rsid w:val="00016BB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DB2"/>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141"/>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C2A"/>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169"/>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3E"/>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1"/>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0C"/>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2B0"/>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8E9"/>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E0D"/>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ADD"/>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BB"/>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4F74"/>
    <w:rsid w:val="00145102"/>
    <w:rsid w:val="00145206"/>
    <w:rsid w:val="00145257"/>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0B5"/>
    <w:rsid w:val="00170231"/>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FEB"/>
    <w:rsid w:val="00173062"/>
    <w:rsid w:val="00173087"/>
    <w:rsid w:val="001730AA"/>
    <w:rsid w:val="001733BD"/>
    <w:rsid w:val="0017344E"/>
    <w:rsid w:val="0017345B"/>
    <w:rsid w:val="0017345C"/>
    <w:rsid w:val="001734C6"/>
    <w:rsid w:val="001734F4"/>
    <w:rsid w:val="00173B73"/>
    <w:rsid w:val="00173D50"/>
    <w:rsid w:val="00174052"/>
    <w:rsid w:val="00174088"/>
    <w:rsid w:val="00174325"/>
    <w:rsid w:val="00174359"/>
    <w:rsid w:val="001743FA"/>
    <w:rsid w:val="001744DA"/>
    <w:rsid w:val="00174694"/>
    <w:rsid w:val="00174952"/>
    <w:rsid w:val="001749EC"/>
    <w:rsid w:val="00174B65"/>
    <w:rsid w:val="00174B82"/>
    <w:rsid w:val="00174D35"/>
    <w:rsid w:val="00174FB4"/>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8A8"/>
    <w:rsid w:val="00185A00"/>
    <w:rsid w:val="00185BBA"/>
    <w:rsid w:val="0018614B"/>
    <w:rsid w:val="001862B1"/>
    <w:rsid w:val="001862ED"/>
    <w:rsid w:val="00186763"/>
    <w:rsid w:val="0018676E"/>
    <w:rsid w:val="0018693D"/>
    <w:rsid w:val="0018698B"/>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3E1"/>
    <w:rsid w:val="001907E2"/>
    <w:rsid w:val="00190CEE"/>
    <w:rsid w:val="001914A6"/>
    <w:rsid w:val="001914C3"/>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72"/>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83C"/>
    <w:rsid w:val="001D0937"/>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C7A"/>
    <w:rsid w:val="001E6D16"/>
    <w:rsid w:val="001E6E15"/>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9B6"/>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78"/>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AD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87C"/>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57"/>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570"/>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4A"/>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22F"/>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0B2"/>
    <w:rsid w:val="0026110D"/>
    <w:rsid w:val="00261274"/>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9F4"/>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3F2"/>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1A"/>
    <w:rsid w:val="002D32D9"/>
    <w:rsid w:val="002D335D"/>
    <w:rsid w:val="002D3492"/>
    <w:rsid w:val="002D34C5"/>
    <w:rsid w:val="002D35AE"/>
    <w:rsid w:val="002D35E1"/>
    <w:rsid w:val="002D3617"/>
    <w:rsid w:val="002D36E6"/>
    <w:rsid w:val="002D38EE"/>
    <w:rsid w:val="002D3A4F"/>
    <w:rsid w:val="002D3C77"/>
    <w:rsid w:val="002D3D98"/>
    <w:rsid w:val="002D3EC4"/>
    <w:rsid w:val="002D4101"/>
    <w:rsid w:val="002D41CB"/>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59"/>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291"/>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4E"/>
    <w:rsid w:val="0031495F"/>
    <w:rsid w:val="00314AAF"/>
    <w:rsid w:val="00314D15"/>
    <w:rsid w:val="00314D31"/>
    <w:rsid w:val="00315055"/>
    <w:rsid w:val="0031524C"/>
    <w:rsid w:val="003152F2"/>
    <w:rsid w:val="003152FE"/>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23"/>
    <w:rsid w:val="00320658"/>
    <w:rsid w:val="003207F3"/>
    <w:rsid w:val="0032088E"/>
    <w:rsid w:val="00320E72"/>
    <w:rsid w:val="003213AC"/>
    <w:rsid w:val="0032187C"/>
    <w:rsid w:val="00321898"/>
    <w:rsid w:val="0032196A"/>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E91"/>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A69"/>
    <w:rsid w:val="00331C19"/>
    <w:rsid w:val="00331F7B"/>
    <w:rsid w:val="00332228"/>
    <w:rsid w:val="003322B4"/>
    <w:rsid w:val="003322E8"/>
    <w:rsid w:val="003324B7"/>
    <w:rsid w:val="003325BF"/>
    <w:rsid w:val="003325EB"/>
    <w:rsid w:val="003325F4"/>
    <w:rsid w:val="003326C5"/>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37"/>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93"/>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321"/>
    <w:rsid w:val="0038333A"/>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D7"/>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0F6"/>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D7EBE"/>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309"/>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651"/>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772"/>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423"/>
    <w:rsid w:val="00423597"/>
    <w:rsid w:val="00423600"/>
    <w:rsid w:val="0042374E"/>
    <w:rsid w:val="004237FD"/>
    <w:rsid w:val="00423886"/>
    <w:rsid w:val="004239D8"/>
    <w:rsid w:val="00423B69"/>
    <w:rsid w:val="00423DA1"/>
    <w:rsid w:val="00424063"/>
    <w:rsid w:val="00424126"/>
    <w:rsid w:val="004241E2"/>
    <w:rsid w:val="004241FD"/>
    <w:rsid w:val="0042430A"/>
    <w:rsid w:val="00424434"/>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6A8"/>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26"/>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B39"/>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8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3B"/>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5B"/>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8E"/>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1E"/>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6AC"/>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52F"/>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4F4"/>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1E"/>
    <w:rsid w:val="004D6B60"/>
    <w:rsid w:val="004D6FC1"/>
    <w:rsid w:val="004D7442"/>
    <w:rsid w:val="004D7568"/>
    <w:rsid w:val="004D75A7"/>
    <w:rsid w:val="004D78AA"/>
    <w:rsid w:val="004D79C6"/>
    <w:rsid w:val="004D7CB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DB7"/>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B9A"/>
    <w:rsid w:val="004E6E66"/>
    <w:rsid w:val="004E6FF2"/>
    <w:rsid w:val="004E7095"/>
    <w:rsid w:val="004E70BF"/>
    <w:rsid w:val="004E75E3"/>
    <w:rsid w:val="004E7627"/>
    <w:rsid w:val="004E7759"/>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A4"/>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9CE"/>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923"/>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92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4E3"/>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3A"/>
    <w:rsid w:val="005818E6"/>
    <w:rsid w:val="00581D8F"/>
    <w:rsid w:val="00581E63"/>
    <w:rsid w:val="00581F59"/>
    <w:rsid w:val="0058203C"/>
    <w:rsid w:val="00582196"/>
    <w:rsid w:val="005825F2"/>
    <w:rsid w:val="005826D5"/>
    <w:rsid w:val="005828E1"/>
    <w:rsid w:val="00582989"/>
    <w:rsid w:val="00582A72"/>
    <w:rsid w:val="00582AC9"/>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B8"/>
    <w:rsid w:val="005907FE"/>
    <w:rsid w:val="00590CA6"/>
    <w:rsid w:val="00590CB2"/>
    <w:rsid w:val="00590CFA"/>
    <w:rsid w:val="00590F63"/>
    <w:rsid w:val="0059140D"/>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020"/>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C8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51"/>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73"/>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2E"/>
    <w:rsid w:val="00626664"/>
    <w:rsid w:val="00626959"/>
    <w:rsid w:val="006269EF"/>
    <w:rsid w:val="006269F6"/>
    <w:rsid w:val="00626DBE"/>
    <w:rsid w:val="0062711B"/>
    <w:rsid w:val="006274B7"/>
    <w:rsid w:val="0062759C"/>
    <w:rsid w:val="006275B6"/>
    <w:rsid w:val="0062791B"/>
    <w:rsid w:val="00627B0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44E"/>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B7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BFE"/>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9C"/>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4BE"/>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36"/>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35A"/>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0A8"/>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9F"/>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CD6"/>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07F39"/>
    <w:rsid w:val="0071004F"/>
    <w:rsid w:val="0071039F"/>
    <w:rsid w:val="0071053D"/>
    <w:rsid w:val="00710731"/>
    <w:rsid w:val="00710DDA"/>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D8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DF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2A5"/>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8C4"/>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984"/>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A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3B1"/>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75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3F60"/>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0C8"/>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55E"/>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250"/>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8"/>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639"/>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974"/>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0E3"/>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26A"/>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2C"/>
    <w:rsid w:val="008247AE"/>
    <w:rsid w:val="008247BC"/>
    <w:rsid w:val="008247F4"/>
    <w:rsid w:val="00824892"/>
    <w:rsid w:val="00824C32"/>
    <w:rsid w:val="00824C43"/>
    <w:rsid w:val="00824CC9"/>
    <w:rsid w:val="0082521D"/>
    <w:rsid w:val="00825508"/>
    <w:rsid w:val="0082553A"/>
    <w:rsid w:val="008255BB"/>
    <w:rsid w:val="008256BC"/>
    <w:rsid w:val="008259BB"/>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421"/>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5AC"/>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2B"/>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150"/>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06C"/>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32"/>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2F65"/>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B57"/>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65C"/>
    <w:rsid w:val="008C6918"/>
    <w:rsid w:val="008C6947"/>
    <w:rsid w:val="008C6953"/>
    <w:rsid w:val="008C7170"/>
    <w:rsid w:val="008C718C"/>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3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377"/>
    <w:rsid w:val="008E0489"/>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57F"/>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6C"/>
    <w:rsid w:val="008F01F5"/>
    <w:rsid w:val="008F0795"/>
    <w:rsid w:val="008F07C6"/>
    <w:rsid w:val="008F084E"/>
    <w:rsid w:val="008F08B0"/>
    <w:rsid w:val="008F0F1F"/>
    <w:rsid w:val="008F0FEA"/>
    <w:rsid w:val="008F115D"/>
    <w:rsid w:val="008F13B1"/>
    <w:rsid w:val="008F13F7"/>
    <w:rsid w:val="008F1714"/>
    <w:rsid w:val="008F179C"/>
    <w:rsid w:val="008F1831"/>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994"/>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BE"/>
    <w:rsid w:val="009238E8"/>
    <w:rsid w:val="009239EC"/>
    <w:rsid w:val="00923C11"/>
    <w:rsid w:val="00923CEE"/>
    <w:rsid w:val="00923DA7"/>
    <w:rsid w:val="0092414D"/>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261"/>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B5C"/>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AE1"/>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1F5F"/>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BA4"/>
    <w:rsid w:val="009A5D2A"/>
    <w:rsid w:val="009A5E2B"/>
    <w:rsid w:val="009A62D2"/>
    <w:rsid w:val="009A6737"/>
    <w:rsid w:val="009A6B12"/>
    <w:rsid w:val="009A6E3E"/>
    <w:rsid w:val="009A715B"/>
    <w:rsid w:val="009A720E"/>
    <w:rsid w:val="009A72D1"/>
    <w:rsid w:val="009A73D5"/>
    <w:rsid w:val="009A74C2"/>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317"/>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8"/>
    <w:rsid w:val="009D600D"/>
    <w:rsid w:val="009D6740"/>
    <w:rsid w:val="009D69B3"/>
    <w:rsid w:val="009D6CAE"/>
    <w:rsid w:val="009D6CF1"/>
    <w:rsid w:val="009D6CFB"/>
    <w:rsid w:val="009D6DC5"/>
    <w:rsid w:val="009D6F9D"/>
    <w:rsid w:val="009D7188"/>
    <w:rsid w:val="009D73A2"/>
    <w:rsid w:val="009D74E9"/>
    <w:rsid w:val="009D75B6"/>
    <w:rsid w:val="009D75D6"/>
    <w:rsid w:val="009D76DC"/>
    <w:rsid w:val="009D7708"/>
    <w:rsid w:val="009D7DD8"/>
    <w:rsid w:val="009D7EB1"/>
    <w:rsid w:val="009D7EF0"/>
    <w:rsid w:val="009E0166"/>
    <w:rsid w:val="009E027C"/>
    <w:rsid w:val="009E0579"/>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68"/>
    <w:rsid w:val="009F1E22"/>
    <w:rsid w:val="009F2076"/>
    <w:rsid w:val="009F2295"/>
    <w:rsid w:val="009F2467"/>
    <w:rsid w:val="009F297A"/>
    <w:rsid w:val="009F2B78"/>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AB"/>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1A9"/>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6CD"/>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44A"/>
    <w:rsid w:val="00A5270C"/>
    <w:rsid w:val="00A5270F"/>
    <w:rsid w:val="00A528B1"/>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04"/>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814"/>
    <w:rsid w:val="00A755A4"/>
    <w:rsid w:val="00A7563F"/>
    <w:rsid w:val="00A757BF"/>
    <w:rsid w:val="00A7581D"/>
    <w:rsid w:val="00A75A91"/>
    <w:rsid w:val="00A75AC9"/>
    <w:rsid w:val="00A75B1C"/>
    <w:rsid w:val="00A75C5A"/>
    <w:rsid w:val="00A75E2B"/>
    <w:rsid w:val="00A75EEF"/>
    <w:rsid w:val="00A76016"/>
    <w:rsid w:val="00A76147"/>
    <w:rsid w:val="00A76517"/>
    <w:rsid w:val="00A76540"/>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0B"/>
    <w:rsid w:val="00A82C21"/>
    <w:rsid w:val="00A82E19"/>
    <w:rsid w:val="00A82F1D"/>
    <w:rsid w:val="00A8303C"/>
    <w:rsid w:val="00A83679"/>
    <w:rsid w:val="00A83CF5"/>
    <w:rsid w:val="00A83E0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31F"/>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440"/>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414"/>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0BE"/>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5FF"/>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9A3"/>
    <w:rsid w:val="00AE1A0B"/>
    <w:rsid w:val="00AE1FE4"/>
    <w:rsid w:val="00AE262B"/>
    <w:rsid w:val="00AE277C"/>
    <w:rsid w:val="00AE27F4"/>
    <w:rsid w:val="00AE27F9"/>
    <w:rsid w:val="00AE2C2B"/>
    <w:rsid w:val="00AE3058"/>
    <w:rsid w:val="00AE32B5"/>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DE8"/>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26A"/>
    <w:rsid w:val="00B203E8"/>
    <w:rsid w:val="00B203F9"/>
    <w:rsid w:val="00B2087F"/>
    <w:rsid w:val="00B20B60"/>
    <w:rsid w:val="00B20D55"/>
    <w:rsid w:val="00B21494"/>
    <w:rsid w:val="00B21CF0"/>
    <w:rsid w:val="00B21D08"/>
    <w:rsid w:val="00B21D2C"/>
    <w:rsid w:val="00B220AD"/>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2FA9"/>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1E7"/>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BCB"/>
    <w:rsid w:val="00B62C60"/>
    <w:rsid w:val="00B62DF4"/>
    <w:rsid w:val="00B62DFA"/>
    <w:rsid w:val="00B632AA"/>
    <w:rsid w:val="00B63385"/>
    <w:rsid w:val="00B635F8"/>
    <w:rsid w:val="00B6387E"/>
    <w:rsid w:val="00B6391C"/>
    <w:rsid w:val="00B639A5"/>
    <w:rsid w:val="00B63AB7"/>
    <w:rsid w:val="00B63C37"/>
    <w:rsid w:val="00B63CBC"/>
    <w:rsid w:val="00B63CFD"/>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C8C"/>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2AD"/>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AD"/>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12D"/>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6E"/>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833"/>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45"/>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C3"/>
    <w:rsid w:val="00C066D3"/>
    <w:rsid w:val="00C06CFA"/>
    <w:rsid w:val="00C06F4D"/>
    <w:rsid w:val="00C06FE8"/>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01B"/>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47"/>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ADF"/>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D46"/>
    <w:rsid w:val="00C76F18"/>
    <w:rsid w:val="00C77034"/>
    <w:rsid w:val="00C770F0"/>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68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17"/>
    <w:rsid w:val="00C94F2B"/>
    <w:rsid w:val="00C95115"/>
    <w:rsid w:val="00C9563E"/>
    <w:rsid w:val="00C95736"/>
    <w:rsid w:val="00C95A4F"/>
    <w:rsid w:val="00C95C54"/>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61"/>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441"/>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6F1"/>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B90"/>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A20"/>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002"/>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947"/>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B29"/>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74"/>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2A"/>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351"/>
    <w:rsid w:val="00DB341E"/>
    <w:rsid w:val="00DB34E0"/>
    <w:rsid w:val="00DB3623"/>
    <w:rsid w:val="00DB367D"/>
    <w:rsid w:val="00DB399C"/>
    <w:rsid w:val="00DB39ED"/>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4DE"/>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CDC"/>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4EAA"/>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9D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74B"/>
    <w:rsid w:val="00E24836"/>
    <w:rsid w:val="00E24BDE"/>
    <w:rsid w:val="00E24C14"/>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9DD"/>
    <w:rsid w:val="00E56C80"/>
    <w:rsid w:val="00E56D16"/>
    <w:rsid w:val="00E570A5"/>
    <w:rsid w:val="00E57172"/>
    <w:rsid w:val="00E5730B"/>
    <w:rsid w:val="00E5771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1DEE"/>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E25"/>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D5"/>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3D0"/>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C9C"/>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6B"/>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901"/>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6FF5"/>
    <w:rsid w:val="00ED7019"/>
    <w:rsid w:val="00ED7599"/>
    <w:rsid w:val="00ED7626"/>
    <w:rsid w:val="00ED7B25"/>
    <w:rsid w:val="00ED7B82"/>
    <w:rsid w:val="00ED7E8F"/>
    <w:rsid w:val="00ED7ED4"/>
    <w:rsid w:val="00EE0203"/>
    <w:rsid w:val="00EE021A"/>
    <w:rsid w:val="00EE02AA"/>
    <w:rsid w:val="00EE0310"/>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471"/>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E1F"/>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D59"/>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7C6"/>
    <w:rsid w:val="00F72086"/>
    <w:rsid w:val="00F721FA"/>
    <w:rsid w:val="00F7226B"/>
    <w:rsid w:val="00F7257C"/>
    <w:rsid w:val="00F728DC"/>
    <w:rsid w:val="00F728FE"/>
    <w:rsid w:val="00F72A45"/>
    <w:rsid w:val="00F72C7E"/>
    <w:rsid w:val="00F72CB0"/>
    <w:rsid w:val="00F72E31"/>
    <w:rsid w:val="00F73078"/>
    <w:rsid w:val="00F73194"/>
    <w:rsid w:val="00F7324A"/>
    <w:rsid w:val="00F7342F"/>
    <w:rsid w:val="00F73720"/>
    <w:rsid w:val="00F737C0"/>
    <w:rsid w:val="00F7384E"/>
    <w:rsid w:val="00F738A5"/>
    <w:rsid w:val="00F73A9B"/>
    <w:rsid w:val="00F73BCC"/>
    <w:rsid w:val="00F73C9A"/>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EE"/>
    <w:rsid w:val="00F92A28"/>
    <w:rsid w:val="00F92B4C"/>
    <w:rsid w:val="00F92CDA"/>
    <w:rsid w:val="00F92E24"/>
    <w:rsid w:val="00F934CB"/>
    <w:rsid w:val="00F93541"/>
    <w:rsid w:val="00F9354E"/>
    <w:rsid w:val="00F936A7"/>
    <w:rsid w:val="00F9389D"/>
    <w:rsid w:val="00F939D0"/>
    <w:rsid w:val="00F93C7F"/>
    <w:rsid w:val="00F93DE9"/>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0ED5"/>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38"/>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021"/>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basedOn w:val="a1"/>
    <w:link w:val="4"/>
    <w:qFormat/>
    <w:rPr>
      <w:rFonts w:ascii="Arial" w:eastAsia="黑体" w:hAnsi="Arial"/>
      <w:b/>
      <w:sz w:val="28"/>
    </w:rPr>
  </w:style>
  <w:style w:type="character" w:customStyle="1" w:styleId="5Char">
    <w:name w:val="标题 5 Char"/>
    <w:basedOn w:val="a1"/>
    <w:link w:val="5"/>
    <w:qFormat/>
    <w:rPr>
      <w:b/>
      <w:sz w:val="28"/>
    </w:rPr>
  </w:style>
  <w:style w:type="character" w:customStyle="1" w:styleId="6Char">
    <w:name w:val="标题 6 Char"/>
    <w:basedOn w:val="a1"/>
    <w:link w:val="6"/>
    <w:qFormat/>
    <w:rPr>
      <w:rFonts w:ascii="Arial" w:eastAsia="黑体" w:hAnsi="Arial"/>
      <w:b/>
      <w:sz w:val="24"/>
    </w:rPr>
  </w:style>
  <w:style w:type="character" w:customStyle="1" w:styleId="7Char">
    <w:name w:val="标题 7 Char"/>
    <w:basedOn w:val="a1"/>
    <w:link w:val="7"/>
    <w:qFormat/>
    <w:rPr>
      <w:b/>
      <w:sz w:val="24"/>
    </w:rPr>
  </w:style>
  <w:style w:type="character" w:customStyle="1" w:styleId="8Char">
    <w:name w:val="标题 8 Char"/>
    <w:basedOn w:val="a1"/>
    <w:link w:val="8"/>
    <w:qFormat/>
    <w:rPr>
      <w:rFonts w:ascii="Arial" w:eastAsia="黑体" w:hAnsi="Arial"/>
      <w:sz w:val="24"/>
    </w:rPr>
  </w:style>
  <w:style w:type="character" w:customStyle="1" w:styleId="9Char">
    <w:name w:val="标题 9 Char"/>
    <w:basedOn w:val="a1"/>
    <w:link w:val="9"/>
    <w:qFormat/>
    <w:rPr>
      <w:rFonts w:ascii="Arial" w:eastAsia="黑体" w:hAnsi="Arial"/>
      <w:sz w:val="21"/>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character" w:customStyle="1" w:styleId="Char">
    <w:name w:val="文档结构图 Char"/>
    <w:basedOn w:val="a1"/>
    <w:link w:val="a5"/>
    <w:qFormat/>
    <w:rPr>
      <w:kern w:val="2"/>
      <w:sz w:val="21"/>
      <w:szCs w:val="24"/>
      <w:shd w:val="clear" w:color="auto" w:fill="000080"/>
    </w:rPr>
  </w:style>
  <w:style w:type="paragraph" w:styleId="a6">
    <w:name w:val="annotation text"/>
    <w:basedOn w:val="a"/>
    <w:link w:val="Char10"/>
    <w:uiPriority w:val="99"/>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basedOn w:val="a1"/>
    <w:link w:val="30"/>
    <w:qFormat/>
    <w:rPr>
      <w:kern w:val="2"/>
      <w:sz w:val="16"/>
      <w:szCs w:val="16"/>
    </w:rPr>
  </w:style>
  <w:style w:type="paragraph" w:styleId="a7">
    <w:name w:val="Body Text"/>
    <w:basedOn w:val="a"/>
    <w:link w:val="Char0"/>
    <w:qFormat/>
    <w:pPr>
      <w:tabs>
        <w:tab w:val="left" w:pos="567"/>
      </w:tabs>
      <w:spacing w:before="120" w:line="22" w:lineRule="atLeast"/>
    </w:pPr>
    <w:rPr>
      <w:rFonts w:ascii="宋体" w:hAnsi="宋体"/>
      <w:sz w:val="24"/>
    </w:rPr>
  </w:style>
  <w:style w:type="character" w:customStyle="1" w:styleId="Char0">
    <w:name w:val="正文文本 Char"/>
    <w:basedOn w:val="a1"/>
    <w:link w:val="a7"/>
    <w:qFormat/>
    <w:rPr>
      <w:rFonts w:ascii="宋体" w:hAnsi="宋体"/>
      <w:kern w:val="2"/>
      <w:sz w:val="24"/>
      <w:szCs w:val="24"/>
    </w:rPr>
  </w:style>
  <w:style w:type="paragraph" w:styleId="a8">
    <w:name w:val="Body Text Indent"/>
    <w:basedOn w:val="a"/>
    <w:link w:val="Char2"/>
    <w:qFormat/>
    <w:pPr>
      <w:spacing w:line="360" w:lineRule="auto"/>
      <w:ind w:firstLine="570"/>
    </w:pPr>
    <w:rPr>
      <w:sz w:val="24"/>
    </w:rPr>
  </w:style>
  <w:style w:type="character" w:customStyle="1" w:styleId="Char2">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3"/>
    <w:qFormat/>
    <w:rPr>
      <w:rFonts w:ascii="宋体" w:hAnsi="Courier New" w:hint="eastAsia"/>
      <w:szCs w:val="20"/>
    </w:rPr>
  </w:style>
  <w:style w:type="character" w:customStyle="1" w:styleId="Char3">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basedOn w:val="a1"/>
    <w:link w:val="aa"/>
    <w:qFormat/>
    <w:rPr>
      <w:rFonts w:ascii="宋体" w:eastAsia="宋体" w:hAnsi="Courier New" w:cs="宋体" w:hint="eastAsia"/>
      <w:kern w:val="2"/>
      <w:sz w:val="21"/>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character" w:customStyle="1" w:styleId="Char4">
    <w:name w:val="日期 Char"/>
    <w:basedOn w:val="a1"/>
    <w:link w:val="ab"/>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basedOn w:val="a1"/>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basedOn w:val="a1"/>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uiPriority w:val="99"/>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basedOn w:val="a1"/>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qFormat/>
    <w:rPr>
      <w:rFonts w:ascii="宋体" w:hAnsi="宋体" w:cs="宋体"/>
      <w:sz w:val="24"/>
      <w:szCs w:val="24"/>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basedOn w:val="af2"/>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basedOn w:val="Char2"/>
    <w:link w:val="23"/>
    <w:qFormat/>
    <w:rPr>
      <w:rFonts w:eastAsia="宋体"/>
      <w:kern w:val="2"/>
      <w:sz w:val="24"/>
      <w:szCs w:val="24"/>
      <w:lang w:val="en-US" w:eastAsia="zh-CN" w:bidi="ar-SA"/>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2"/>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basedOn w:val="a1"/>
    <w:qFormat/>
  </w:style>
  <w:style w:type="character" w:styleId="af6">
    <w:name w:val="FollowedHyperlink"/>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1"/>
    <w:qFormat/>
  </w:style>
  <w:style w:type="character" w:customStyle="1" w:styleId="locality">
    <w:name w:val="locality"/>
    <w:basedOn w:val="a1"/>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1"/>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basedOn w:val="a1"/>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0"/>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d">
    <w:name w:val="网格型1"/>
    <w:basedOn w:val="a2"/>
    <w:next w:val="af3"/>
    <w:uiPriority w:val="39"/>
    <w:qFormat/>
    <w:rsid w:val="006D00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0">
    <w:name w:val="标题 31"/>
    <w:basedOn w:val="a"/>
    <w:uiPriority w:val="1"/>
    <w:qFormat/>
    <w:rsid w:val="00EE0310"/>
    <w:pPr>
      <w:autoSpaceDE w:val="0"/>
      <w:autoSpaceDN w:val="0"/>
      <w:spacing w:before="113"/>
      <w:ind w:left="8"/>
      <w:jc w:val="center"/>
      <w:outlineLvl w:val="3"/>
    </w:pPr>
    <w:rPr>
      <w:rFonts w:ascii="宋体" w:hAnsi="宋体" w:cs="宋体"/>
      <w:kern w:val="0"/>
      <w:sz w:val="36"/>
      <w:szCs w:val="36"/>
    </w:rPr>
  </w:style>
  <w:style w:type="paragraph" w:customStyle="1" w:styleId="110">
    <w:name w:val="标题 11"/>
    <w:basedOn w:val="a"/>
    <w:uiPriority w:val="1"/>
    <w:qFormat/>
    <w:rsid w:val="000001C1"/>
    <w:pPr>
      <w:autoSpaceDE w:val="0"/>
      <w:autoSpaceDN w:val="0"/>
      <w:spacing w:before="73"/>
      <w:jc w:val="center"/>
      <w:outlineLvl w:val="1"/>
    </w:pPr>
    <w:rPr>
      <w:rFonts w:ascii="宋体" w:hAnsi="宋体" w:cs="宋体"/>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0"/>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
    <w:next w:val="a"/>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Pr>
      <w:rFonts w:ascii="宋体"/>
      <w:b/>
      <w:kern w:val="44"/>
      <w:sz w:val="32"/>
    </w:rPr>
  </w:style>
  <w:style w:type="character" w:customStyle="1" w:styleId="2Char1">
    <w:name w:val="标题 2 Char1"/>
    <w:link w:val="2"/>
    <w:qFormat/>
    <w:rPr>
      <w:rFonts w:ascii="Arial" w:eastAsia="黑体" w:hAnsi="Arial"/>
      <w:b/>
      <w:sz w:val="30"/>
      <w:lang w:val="en-US" w:eastAsia="zh-CN" w:bidi="ar-SA"/>
    </w:rPr>
  </w:style>
  <w:style w:type="paragraph" w:styleId="a0">
    <w:name w:val="Normal Indent"/>
    <w:basedOn w:val="a"/>
    <w:link w:val="Char1"/>
    <w:qFormat/>
    <w:pPr>
      <w:autoSpaceDE w:val="0"/>
      <w:autoSpaceDN w:val="0"/>
      <w:adjustRightInd w:val="0"/>
      <w:ind w:firstLine="420"/>
      <w:jc w:val="left"/>
    </w:pPr>
    <w:rPr>
      <w:rFonts w:ascii="宋体"/>
      <w:sz w:val="24"/>
    </w:rPr>
  </w:style>
  <w:style w:type="character" w:customStyle="1" w:styleId="Char1">
    <w:name w:val="正文缩进 Char1"/>
    <w:link w:val="a0"/>
    <w:qFormat/>
    <w:rPr>
      <w:rFonts w:ascii="宋体" w:eastAsia="宋体"/>
      <w:kern w:val="2"/>
      <w:sz w:val="24"/>
      <w:szCs w:val="24"/>
      <w:lang w:val="en-US" w:eastAsia="zh-CN" w:bidi="ar-SA"/>
    </w:rPr>
  </w:style>
  <w:style w:type="character" w:customStyle="1" w:styleId="3Char1">
    <w:name w:val="标题 3 Char1"/>
    <w:link w:val="3"/>
    <w:qFormat/>
    <w:rPr>
      <w:rFonts w:ascii="宋体" w:eastAsia="宋体"/>
      <w:b/>
      <w:sz w:val="24"/>
      <w:u w:val="single"/>
      <w:lang w:val="en-US" w:eastAsia="zh-CN" w:bidi="ar-SA"/>
    </w:rPr>
  </w:style>
  <w:style w:type="character" w:customStyle="1" w:styleId="4Char">
    <w:name w:val="标题 4 Char"/>
    <w:basedOn w:val="a1"/>
    <w:link w:val="4"/>
    <w:qFormat/>
    <w:rPr>
      <w:rFonts w:ascii="Arial" w:eastAsia="黑体" w:hAnsi="Arial"/>
      <w:b/>
      <w:sz w:val="28"/>
    </w:rPr>
  </w:style>
  <w:style w:type="character" w:customStyle="1" w:styleId="5Char">
    <w:name w:val="标题 5 Char"/>
    <w:basedOn w:val="a1"/>
    <w:link w:val="5"/>
    <w:qFormat/>
    <w:rPr>
      <w:b/>
      <w:sz w:val="28"/>
    </w:rPr>
  </w:style>
  <w:style w:type="character" w:customStyle="1" w:styleId="6Char">
    <w:name w:val="标题 6 Char"/>
    <w:basedOn w:val="a1"/>
    <w:link w:val="6"/>
    <w:qFormat/>
    <w:rPr>
      <w:rFonts w:ascii="Arial" w:eastAsia="黑体" w:hAnsi="Arial"/>
      <w:b/>
      <w:sz w:val="24"/>
    </w:rPr>
  </w:style>
  <w:style w:type="character" w:customStyle="1" w:styleId="7Char">
    <w:name w:val="标题 7 Char"/>
    <w:basedOn w:val="a1"/>
    <w:link w:val="7"/>
    <w:qFormat/>
    <w:rPr>
      <w:b/>
      <w:sz w:val="24"/>
    </w:rPr>
  </w:style>
  <w:style w:type="character" w:customStyle="1" w:styleId="8Char">
    <w:name w:val="标题 8 Char"/>
    <w:basedOn w:val="a1"/>
    <w:link w:val="8"/>
    <w:qFormat/>
    <w:rPr>
      <w:rFonts w:ascii="Arial" w:eastAsia="黑体" w:hAnsi="Arial"/>
      <w:sz w:val="24"/>
    </w:rPr>
  </w:style>
  <w:style w:type="character" w:customStyle="1" w:styleId="9Char">
    <w:name w:val="标题 9 Char"/>
    <w:basedOn w:val="a1"/>
    <w:link w:val="9"/>
    <w:qFormat/>
    <w:rPr>
      <w:rFonts w:ascii="Arial" w:eastAsia="黑体" w:hAnsi="Arial"/>
      <w:sz w:val="21"/>
    </w:rPr>
  </w:style>
  <w:style w:type="paragraph" w:styleId="70">
    <w:name w:val="toc 7"/>
    <w:basedOn w:val="a"/>
    <w:next w:val="a"/>
    <w:qFormat/>
    <w:pPr>
      <w:ind w:leftChars="1200" w:left="2520"/>
    </w:pPr>
  </w:style>
  <w:style w:type="paragraph" w:styleId="a4">
    <w:name w:val="caption"/>
    <w:basedOn w:val="a"/>
    <w:next w:val="a"/>
    <w:qFormat/>
    <w:pPr>
      <w:spacing w:line="480" w:lineRule="auto"/>
    </w:pPr>
    <w:rPr>
      <w:rFonts w:ascii="华文中宋" w:eastAsia="华文中宋" w:hAnsi="华文中宋"/>
      <w:sz w:val="36"/>
      <w:szCs w:val="20"/>
    </w:rPr>
  </w:style>
  <w:style w:type="paragraph" w:styleId="a5">
    <w:name w:val="Document Map"/>
    <w:basedOn w:val="a"/>
    <w:link w:val="Char"/>
    <w:qFormat/>
    <w:pPr>
      <w:shd w:val="clear" w:color="auto" w:fill="000080"/>
    </w:pPr>
  </w:style>
  <w:style w:type="character" w:customStyle="1" w:styleId="Char">
    <w:name w:val="文档结构图 Char"/>
    <w:basedOn w:val="a1"/>
    <w:link w:val="a5"/>
    <w:qFormat/>
    <w:rPr>
      <w:kern w:val="2"/>
      <w:sz w:val="21"/>
      <w:szCs w:val="24"/>
      <w:shd w:val="clear" w:color="auto" w:fill="000080"/>
    </w:rPr>
  </w:style>
  <w:style w:type="paragraph" w:styleId="a6">
    <w:name w:val="annotation text"/>
    <w:basedOn w:val="a"/>
    <w:link w:val="Char10"/>
    <w:uiPriority w:val="99"/>
    <w:qFormat/>
    <w:pPr>
      <w:jc w:val="left"/>
    </w:pPr>
  </w:style>
  <w:style w:type="character" w:customStyle="1" w:styleId="Char10">
    <w:name w:val="批注文字 Char1"/>
    <w:link w:val="a6"/>
    <w:uiPriority w:val="99"/>
    <w:qFormat/>
    <w:rPr>
      <w:kern w:val="2"/>
      <w:sz w:val="21"/>
      <w:szCs w:val="24"/>
    </w:rPr>
  </w:style>
  <w:style w:type="paragraph" w:styleId="30">
    <w:name w:val="Body Text 3"/>
    <w:basedOn w:val="a"/>
    <w:link w:val="3Char"/>
    <w:qFormat/>
    <w:pPr>
      <w:spacing w:after="120"/>
    </w:pPr>
    <w:rPr>
      <w:sz w:val="16"/>
      <w:szCs w:val="16"/>
    </w:rPr>
  </w:style>
  <w:style w:type="character" w:customStyle="1" w:styleId="3Char">
    <w:name w:val="正文文本 3 Char"/>
    <w:basedOn w:val="a1"/>
    <w:link w:val="30"/>
    <w:qFormat/>
    <w:rPr>
      <w:kern w:val="2"/>
      <w:sz w:val="16"/>
      <w:szCs w:val="16"/>
    </w:rPr>
  </w:style>
  <w:style w:type="paragraph" w:styleId="a7">
    <w:name w:val="Body Text"/>
    <w:basedOn w:val="a"/>
    <w:link w:val="Char0"/>
    <w:qFormat/>
    <w:pPr>
      <w:tabs>
        <w:tab w:val="left" w:pos="567"/>
      </w:tabs>
      <w:spacing w:before="120" w:line="22" w:lineRule="atLeast"/>
    </w:pPr>
    <w:rPr>
      <w:rFonts w:ascii="宋体" w:hAnsi="宋体"/>
      <w:sz w:val="24"/>
    </w:rPr>
  </w:style>
  <w:style w:type="character" w:customStyle="1" w:styleId="Char0">
    <w:name w:val="正文文本 Char"/>
    <w:basedOn w:val="a1"/>
    <w:link w:val="a7"/>
    <w:qFormat/>
    <w:rPr>
      <w:rFonts w:ascii="宋体" w:hAnsi="宋体"/>
      <w:kern w:val="2"/>
      <w:sz w:val="24"/>
      <w:szCs w:val="24"/>
    </w:rPr>
  </w:style>
  <w:style w:type="paragraph" w:styleId="a8">
    <w:name w:val="Body Text Indent"/>
    <w:basedOn w:val="a"/>
    <w:link w:val="Char2"/>
    <w:qFormat/>
    <w:pPr>
      <w:spacing w:line="360" w:lineRule="auto"/>
      <w:ind w:firstLine="570"/>
    </w:pPr>
    <w:rPr>
      <w:sz w:val="24"/>
    </w:rPr>
  </w:style>
  <w:style w:type="character" w:customStyle="1" w:styleId="Char2">
    <w:name w:val="正文文本缩进 Char2"/>
    <w:link w:val="a8"/>
    <w:qFormat/>
    <w:rPr>
      <w:rFonts w:eastAsia="宋体"/>
      <w:kern w:val="2"/>
      <w:sz w:val="24"/>
      <w:szCs w:val="24"/>
      <w:lang w:val="en-US" w:eastAsia="zh-CN" w:bidi="ar-SA"/>
    </w:rPr>
  </w:style>
  <w:style w:type="paragraph" w:styleId="20">
    <w:name w:val="List 2"/>
    <w:basedOn w:val="a"/>
    <w:qFormat/>
    <w:pPr>
      <w:ind w:leftChars="200" w:left="100" w:hangingChars="200" w:hanging="200"/>
    </w:pPr>
  </w:style>
  <w:style w:type="paragraph" w:styleId="a9">
    <w:name w:val="Block Text"/>
    <w:basedOn w:val="a"/>
    <w:qFormat/>
    <w:pPr>
      <w:widowControl/>
      <w:ind w:left="480" w:right="-341" w:firstLine="513"/>
    </w:pPr>
    <w:rPr>
      <w:kern w:val="0"/>
      <w:sz w:val="24"/>
      <w:szCs w:val="20"/>
    </w:rPr>
  </w:style>
  <w:style w:type="paragraph" w:styleId="50">
    <w:name w:val="toc 5"/>
    <w:basedOn w:val="a"/>
    <w:next w:val="a"/>
    <w:qFormat/>
    <w:pPr>
      <w:ind w:leftChars="800" w:left="1680"/>
    </w:pPr>
  </w:style>
  <w:style w:type="paragraph" w:styleId="31">
    <w:name w:val="toc 3"/>
    <w:basedOn w:val="a"/>
    <w:next w:val="a"/>
    <w:uiPriority w:val="39"/>
    <w:qFormat/>
    <w:pPr>
      <w:ind w:leftChars="400" w:left="840"/>
    </w:pPr>
  </w:style>
  <w:style w:type="paragraph" w:styleId="aa">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3"/>
    <w:qFormat/>
    <w:rPr>
      <w:rFonts w:ascii="宋体" w:hAnsi="Courier New" w:hint="eastAsia"/>
      <w:szCs w:val="20"/>
    </w:rPr>
  </w:style>
  <w:style w:type="character" w:customStyle="1" w:styleId="Char3">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basedOn w:val="a1"/>
    <w:link w:val="aa"/>
    <w:qFormat/>
    <w:rPr>
      <w:rFonts w:ascii="宋体" w:eastAsia="宋体" w:hAnsi="Courier New" w:cs="宋体" w:hint="eastAsia"/>
      <w:kern w:val="2"/>
      <w:sz w:val="21"/>
    </w:rPr>
  </w:style>
  <w:style w:type="paragraph" w:styleId="80">
    <w:name w:val="toc 8"/>
    <w:basedOn w:val="a"/>
    <w:next w:val="a"/>
    <w:qFormat/>
    <w:pPr>
      <w:ind w:leftChars="1400" w:left="2940"/>
    </w:pPr>
  </w:style>
  <w:style w:type="paragraph" w:styleId="ab">
    <w:name w:val="Date"/>
    <w:basedOn w:val="a"/>
    <w:next w:val="a"/>
    <w:link w:val="Char4"/>
    <w:qFormat/>
    <w:pPr>
      <w:ind w:leftChars="2500" w:left="100"/>
    </w:pPr>
    <w:rPr>
      <w:rFonts w:ascii="仿宋_GB2312" w:eastAsia="仿宋_GB2312" w:hAnsi="宋体"/>
      <w:color w:val="000000"/>
      <w:sz w:val="24"/>
    </w:rPr>
  </w:style>
  <w:style w:type="character" w:customStyle="1" w:styleId="Char4">
    <w:name w:val="日期 Char"/>
    <w:basedOn w:val="a1"/>
    <w:link w:val="ab"/>
    <w:qFormat/>
    <w:rPr>
      <w:rFonts w:ascii="仿宋_GB2312" w:eastAsia="仿宋_GB2312" w:hAnsi="宋体"/>
      <w:color w:val="000000"/>
      <w:kern w:val="2"/>
      <w:sz w:val="24"/>
      <w:szCs w:val="24"/>
    </w:rPr>
  </w:style>
  <w:style w:type="paragraph" w:styleId="21">
    <w:name w:val="Body Text Indent 2"/>
    <w:basedOn w:val="a"/>
    <w:link w:val="2Char"/>
    <w:qFormat/>
    <w:pPr>
      <w:ind w:firstLineChars="200" w:firstLine="480"/>
    </w:pPr>
    <w:rPr>
      <w:rFonts w:ascii="仿宋_GB2312" w:eastAsia="仿宋_GB2312"/>
      <w:sz w:val="24"/>
    </w:rPr>
  </w:style>
  <w:style w:type="character" w:customStyle="1" w:styleId="2Char">
    <w:name w:val="正文文本缩进 2 Char"/>
    <w:basedOn w:val="a1"/>
    <w:link w:val="21"/>
    <w:qFormat/>
    <w:rPr>
      <w:rFonts w:ascii="仿宋_GB2312" w:eastAsia="仿宋_GB2312"/>
      <w:kern w:val="2"/>
      <w:sz w:val="24"/>
      <w:szCs w:val="24"/>
    </w:rPr>
  </w:style>
  <w:style w:type="paragraph" w:styleId="ac">
    <w:name w:val="Balloon Text"/>
    <w:basedOn w:val="a"/>
    <w:link w:val="Char5"/>
    <w:qFormat/>
    <w:rPr>
      <w:sz w:val="18"/>
      <w:szCs w:val="18"/>
    </w:rPr>
  </w:style>
  <w:style w:type="character" w:customStyle="1" w:styleId="Char5">
    <w:name w:val="批注框文本 Char"/>
    <w:basedOn w:val="a1"/>
    <w:link w:val="ac"/>
    <w:qFormat/>
    <w:rPr>
      <w:kern w:val="2"/>
      <w:sz w:val="18"/>
      <w:szCs w:val="18"/>
    </w:rPr>
  </w:style>
  <w:style w:type="paragraph" w:styleId="ad">
    <w:name w:val="footer"/>
    <w:basedOn w:val="a"/>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d"/>
    <w:uiPriority w:val="99"/>
    <w:qFormat/>
    <w:rPr>
      <w:rFonts w:ascii="宋体" w:eastAsia="宋体"/>
      <w:sz w:val="18"/>
      <w:lang w:val="en-US" w:eastAsia="zh-CN" w:bidi="ar-SA"/>
    </w:rPr>
  </w:style>
  <w:style w:type="paragraph" w:styleId="ae">
    <w:name w:val="header"/>
    <w:basedOn w:val="a"/>
    <w:link w:val="Char12"/>
    <w:uiPriority w:val="99"/>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e"/>
    <w:uiPriority w:val="99"/>
    <w:qFormat/>
    <w:rPr>
      <w:rFonts w:eastAsia="宋体"/>
      <w:kern w:val="2"/>
      <w:sz w:val="18"/>
      <w:szCs w:val="18"/>
      <w:lang w:val="en-US" w:eastAsia="zh-CN" w:bidi="ar-SA"/>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qFormat/>
    <w:pPr>
      <w:ind w:leftChars="600" w:left="1260"/>
    </w:pPr>
  </w:style>
  <w:style w:type="paragraph" w:styleId="60">
    <w:name w:val="toc 6"/>
    <w:basedOn w:val="a"/>
    <w:next w:val="a"/>
    <w:qFormat/>
    <w:pPr>
      <w:ind w:leftChars="1000" w:left="2100"/>
    </w:pPr>
  </w:style>
  <w:style w:type="paragraph" w:styleId="32">
    <w:name w:val="Body Text Indent 3"/>
    <w:basedOn w:val="a"/>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basedOn w:val="a1"/>
    <w:link w:val="32"/>
    <w:qFormat/>
    <w:rPr>
      <w:rFonts w:ascii="宋体"/>
      <w:sz w:val="24"/>
    </w:rPr>
  </w:style>
  <w:style w:type="paragraph" w:styleId="22">
    <w:name w:val="toc 2"/>
    <w:basedOn w:val="a"/>
    <w:next w:val="a"/>
    <w:uiPriority w:val="39"/>
    <w:qFormat/>
    <w:pPr>
      <w:tabs>
        <w:tab w:val="right" w:leader="dot" w:pos="8937"/>
      </w:tabs>
      <w:spacing w:line="312" w:lineRule="auto"/>
      <w:ind w:leftChars="200" w:left="420"/>
    </w:pPr>
  </w:style>
  <w:style w:type="paragraph" w:styleId="90">
    <w:name w:val="toc 9"/>
    <w:basedOn w:val="a"/>
    <w:next w:val="a"/>
    <w:qFormat/>
    <w:pPr>
      <w:ind w:leftChars="1600" w:left="3360"/>
    </w:p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qFormat/>
    <w:rPr>
      <w:rFonts w:ascii="宋体" w:hAnsi="宋体" w:cs="宋体"/>
      <w:sz w:val="24"/>
      <w:szCs w:val="24"/>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Pr>
      <w:szCs w:val="20"/>
    </w:rPr>
  </w:style>
  <w:style w:type="paragraph" w:styleId="af0">
    <w:name w:val="Title"/>
    <w:basedOn w:val="a"/>
    <w:link w:val="Char13"/>
    <w:qFormat/>
    <w:pPr>
      <w:jc w:val="center"/>
      <w:outlineLvl w:val="0"/>
    </w:pPr>
    <w:rPr>
      <w:b/>
      <w:sz w:val="32"/>
      <w:szCs w:val="20"/>
    </w:rPr>
  </w:style>
  <w:style w:type="character" w:customStyle="1" w:styleId="Char13">
    <w:name w:val="标题 Char1"/>
    <w:link w:val="af0"/>
    <w:qFormat/>
    <w:rPr>
      <w:b/>
      <w:kern w:val="2"/>
      <w:sz w:val="32"/>
    </w:rPr>
  </w:style>
  <w:style w:type="paragraph" w:styleId="af1">
    <w:name w:val="annotation subject"/>
    <w:basedOn w:val="a6"/>
    <w:next w:val="a6"/>
    <w:link w:val="Char6"/>
    <w:qFormat/>
    <w:rPr>
      <w:b/>
      <w:bCs/>
    </w:rPr>
  </w:style>
  <w:style w:type="character" w:customStyle="1" w:styleId="Char6">
    <w:name w:val="批注主题 Char"/>
    <w:basedOn w:val="af2"/>
    <w:link w:val="af1"/>
    <w:qFormat/>
    <w:rPr>
      <w:rFonts w:ascii="Times New Roman" w:eastAsia="宋体" w:hAnsi="Times New Roman" w:cs="Times New Roman"/>
      <w:b/>
      <w:bCs/>
      <w:kern w:val="2"/>
      <w:sz w:val="21"/>
      <w:szCs w:val="24"/>
      <w:lang w:val="en-US" w:eastAsia="zh-CN" w:bidi="ar-SA"/>
    </w:rPr>
  </w:style>
  <w:style w:type="character" w:customStyle="1" w:styleId="af2">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8"/>
    <w:link w:val="2Char0"/>
    <w:qFormat/>
    <w:pPr>
      <w:spacing w:after="120" w:line="480" w:lineRule="exact"/>
      <w:ind w:leftChars="200" w:left="420" w:firstLineChars="200" w:firstLine="420"/>
    </w:pPr>
    <w:rPr>
      <w:szCs w:val="20"/>
    </w:rPr>
  </w:style>
  <w:style w:type="character" w:customStyle="1" w:styleId="2Char0">
    <w:name w:val="正文首行缩进 2 Char"/>
    <w:basedOn w:val="Char2"/>
    <w:link w:val="23"/>
    <w:qFormat/>
    <w:rPr>
      <w:rFonts w:eastAsia="宋体"/>
      <w:kern w:val="2"/>
      <w:sz w:val="24"/>
      <w:szCs w:val="24"/>
      <w:lang w:val="en-US" w:eastAsia="zh-CN" w:bidi="ar-SA"/>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2"/>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4">
    <w:name w:val="Strong"/>
    <w:qFormat/>
    <w:rPr>
      <w:b/>
      <w:bCs/>
    </w:rPr>
  </w:style>
  <w:style w:type="character" w:styleId="af5">
    <w:name w:val="page number"/>
    <w:basedOn w:val="a1"/>
    <w:qFormat/>
  </w:style>
  <w:style w:type="character" w:styleId="af6">
    <w:name w:val="FollowedHyperlink"/>
    <w:qFormat/>
    <w:rPr>
      <w:color w:val="800080"/>
      <w:u w:val="single"/>
    </w:rPr>
  </w:style>
  <w:style w:type="character" w:styleId="af7">
    <w:name w:val="Emphasis"/>
    <w:qFormat/>
    <w:rPr>
      <w:color w:val="CC0033"/>
    </w:rPr>
  </w:style>
  <w:style w:type="character" w:styleId="af8">
    <w:name w:val="Hyperlink"/>
    <w:uiPriority w:val="99"/>
    <w:qFormat/>
    <w:rPr>
      <w:color w:val="0000FF"/>
      <w:u w:val="single"/>
    </w:rPr>
  </w:style>
  <w:style w:type="character" w:styleId="af9">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1"/>
    <w:qFormat/>
  </w:style>
  <w:style w:type="character" w:customStyle="1" w:styleId="locality">
    <w:name w:val="locality"/>
    <w:basedOn w:val="a1"/>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1"/>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a"/>
    <w:uiPriority w:val="34"/>
    <w:qFormat/>
    <w:rPr>
      <w:rFonts w:ascii="Calibri" w:eastAsia="宋体" w:hAnsi="Calibri"/>
      <w:kern w:val="2"/>
      <w:sz w:val="21"/>
      <w:szCs w:val="22"/>
      <w:lang w:val="en-US" w:eastAsia="zh-CN" w:bidi="ar-SA"/>
    </w:rPr>
  </w:style>
  <w:style w:type="paragraph" w:styleId="afa">
    <w:name w:val="List Paragraph"/>
    <w:basedOn w:val="a"/>
    <w:link w:val="Char15"/>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basedOn w:val="a1"/>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b">
    <w:name w:val="二级条标题"/>
    <w:basedOn w:val="afc"/>
    <w:next w:val="a"/>
    <w:qFormat/>
    <w:pPr>
      <w:outlineLvl w:val="2"/>
    </w:pPr>
    <w:rPr>
      <w:rFonts w:ascii="宋体" w:eastAsia="宋体"/>
      <w:b w:val="0"/>
    </w:rPr>
  </w:style>
  <w:style w:type="paragraph" w:customStyle="1" w:styleId="afc">
    <w:name w:val="一级条标题"/>
    <w:basedOn w:val="afd"/>
    <w:next w:val="a"/>
    <w:qFormat/>
    <w:pPr>
      <w:tabs>
        <w:tab w:val="left" w:pos="360"/>
        <w:tab w:val="left" w:pos="840"/>
      </w:tabs>
      <w:ind w:hanging="840"/>
      <w:outlineLvl w:val="1"/>
    </w:pPr>
  </w:style>
  <w:style w:type="paragraph" w:customStyle="1" w:styleId="afd">
    <w:name w:val="章标题"/>
    <w:next w:val="a"/>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afe">
    <w:name w:val="字元 字元"/>
    <w:basedOn w:val="a"/>
    <w:qFormat/>
    <w:rPr>
      <w:rFonts w:ascii="Tahoma" w:hAnsi="Tahoma"/>
      <w:sz w:val="24"/>
      <w:szCs w:val="20"/>
    </w:rPr>
  </w:style>
  <w:style w:type="paragraph" w:customStyle="1" w:styleId="Char3CharCharChar">
    <w:name w:val="Char3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
    <w:qFormat/>
    <w:pPr>
      <w:spacing w:before="100" w:beforeAutospacing="1" w:after="100" w:afterAutospacing="1" w:line="360" w:lineRule="auto"/>
      <w:ind w:left="420" w:hanging="420"/>
    </w:pPr>
    <w:rPr>
      <w:sz w:val="24"/>
    </w:rPr>
  </w:style>
  <w:style w:type="paragraph" w:customStyle="1" w:styleId="aff">
    <w:name w:val="图中文字"/>
    <w:basedOn w:val="a"/>
    <w:qFormat/>
    <w:pPr>
      <w:adjustRightInd w:val="0"/>
      <w:snapToGrid w:val="0"/>
      <w:spacing w:line="0" w:lineRule="atLeast"/>
      <w:jc w:val="center"/>
    </w:pPr>
    <w:rPr>
      <w:sz w:val="24"/>
      <w:szCs w:val="20"/>
    </w:rPr>
  </w:style>
  <w:style w:type="paragraph" w:customStyle="1" w:styleId="xl46">
    <w:name w:val="xl46"/>
    <w:basedOn w:val="a"/>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
    <w:qFormat/>
    <w:rPr>
      <w:rFonts w:ascii="Tahoma" w:hAnsi="Tahoma"/>
      <w:sz w:val="24"/>
      <w:szCs w:val="20"/>
    </w:rPr>
  </w:style>
  <w:style w:type="paragraph" w:customStyle="1" w:styleId="xl35">
    <w:name w:val="xl35"/>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0">
    <w:name w:val="正文 + 宋体"/>
    <w:basedOn w:val="a"/>
    <w:qFormat/>
    <w:pPr>
      <w:widowControl/>
      <w:ind w:left="360" w:hanging="360"/>
      <w:jc w:val="left"/>
    </w:pPr>
    <w:rPr>
      <w:rFonts w:ascii="宋体" w:hAnsi="宋体" w:cs="宋体"/>
      <w:b/>
      <w:bCs/>
      <w:color w:val="000000"/>
      <w:kern w:val="0"/>
      <w:sz w:val="18"/>
      <w:szCs w:val="18"/>
    </w:rPr>
  </w:style>
  <w:style w:type="paragraph" w:customStyle="1" w:styleId="aff1">
    <w:name w:val="正文列项_数字"/>
    <w:basedOn w:val="a"/>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
    <w:qFormat/>
    <w:pPr>
      <w:widowControl/>
      <w:spacing w:before="100" w:beforeAutospacing="1" w:after="100" w:afterAutospacing="1"/>
      <w:jc w:val="left"/>
    </w:pPr>
    <w:rPr>
      <w:kern w:val="0"/>
      <w:sz w:val="36"/>
      <w:szCs w:val="36"/>
    </w:rPr>
  </w:style>
  <w:style w:type="paragraph" w:customStyle="1" w:styleId="Char7">
    <w:name w:val="Char"/>
    <w:basedOn w:val="a"/>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5"/>
    <w:qFormat/>
    <w:rPr>
      <w:rFonts w:ascii="Tahoma" w:hAnsi="Tahoma"/>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2">
    <w:name w:val="样式 宋体 五号 行距: 单倍行距"/>
    <w:basedOn w:val="a"/>
    <w:qFormat/>
    <w:pPr>
      <w:adjustRightInd w:val="0"/>
      <w:jc w:val="left"/>
      <w:textAlignment w:val="baseline"/>
    </w:pPr>
    <w:rPr>
      <w:rFonts w:ascii="宋体" w:hAnsi="宋体"/>
      <w:kern w:val="0"/>
      <w:szCs w:val="20"/>
    </w:rPr>
  </w:style>
  <w:style w:type="paragraph" w:customStyle="1" w:styleId="Char1CharCharChar1">
    <w:name w:val="Char1 Char Char Char1"/>
    <w:basedOn w:val="a"/>
    <w:qFormat/>
    <w:rPr>
      <w:rFonts w:ascii="Tahoma" w:hAnsi="Tahoma" w:cs="仿宋_GB2312"/>
      <w:sz w:val="24"/>
      <w:szCs w:val="28"/>
    </w:rPr>
  </w:style>
  <w:style w:type="paragraph" w:customStyle="1" w:styleId="aff3">
    <w:name w:val="四级条标题"/>
    <w:basedOn w:val="aff4"/>
    <w:next w:val="a"/>
    <w:qFormat/>
    <w:pPr>
      <w:outlineLvl w:val="4"/>
    </w:pPr>
  </w:style>
  <w:style w:type="paragraph" w:customStyle="1" w:styleId="aff4">
    <w:name w:val="三级条标题"/>
    <w:basedOn w:val="afb"/>
    <w:next w:val="a"/>
    <w:qFormat/>
    <w:pPr>
      <w:outlineLvl w:val="3"/>
    </w:pPr>
  </w:style>
  <w:style w:type="paragraph" w:customStyle="1" w:styleId="aff5">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15">
    <w:name w:val="项目符号1"/>
    <w:basedOn w:val="aff6"/>
    <w:qFormat/>
    <w:pPr>
      <w:ind w:left="-25" w:firstLine="0"/>
    </w:pPr>
  </w:style>
  <w:style w:type="paragraph" w:customStyle="1" w:styleId="aff6">
    <w:name w:val="正文文本样式"/>
    <w:basedOn w:val="a"/>
    <w:qFormat/>
    <w:pPr>
      <w:spacing w:line="360" w:lineRule="auto"/>
      <w:ind w:firstLine="482"/>
    </w:pPr>
    <w:rPr>
      <w:rFonts w:cs="宋体"/>
      <w:sz w:val="24"/>
      <w:szCs w:val="20"/>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ff7">
    <w:name w:val="五级条标题"/>
    <w:basedOn w:val="aff3"/>
    <w:next w:val="a"/>
    <w:qFormat/>
    <w:pPr>
      <w:numPr>
        <w:ilvl w:val="5"/>
      </w:numPr>
      <w:ind w:hanging="840"/>
      <w:outlineLvl w:val="5"/>
    </w:p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
    <w:qFormat/>
    <w:pPr>
      <w:snapToGrid w:val="0"/>
      <w:spacing w:before="120" w:after="120" w:line="180" w:lineRule="auto"/>
    </w:pPr>
    <w:rPr>
      <w:rFonts w:ascii="Arial" w:hAnsi="Arial"/>
      <w:szCs w:val="20"/>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
    <w:qFormat/>
    <w:rPr>
      <w:rFonts w:ascii="Tahoma" w:hAnsi="Tahoma"/>
      <w:sz w:val="24"/>
      <w:szCs w:val="20"/>
    </w:rPr>
  </w:style>
  <w:style w:type="paragraph" w:customStyle="1" w:styleId="xl44">
    <w:name w:val="xl44"/>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
    <w:qFormat/>
    <w:pPr>
      <w:tabs>
        <w:tab w:val="left" w:pos="360"/>
      </w:tabs>
      <w:spacing w:before="120"/>
      <w:ind w:left="360" w:hanging="360"/>
    </w:pPr>
    <w:rPr>
      <w:rFonts w:ascii="宋体"/>
      <w:sz w:val="28"/>
      <w:szCs w:val="20"/>
    </w:rPr>
  </w:style>
  <w:style w:type="paragraph" w:customStyle="1" w:styleId="font9">
    <w:name w:val="font9"/>
    <w:basedOn w:val="a"/>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
    <w:qFormat/>
    <w:rPr>
      <w:rFonts w:ascii="Tahoma" w:hAnsi="Tahoma"/>
      <w:sz w:val="24"/>
      <w:szCs w:val="20"/>
    </w:rPr>
  </w:style>
  <w:style w:type="paragraph" w:customStyle="1" w:styleId="CharCharCharCharCharCharCharCharCharChar">
    <w:name w:val="Char Char Char Char Char Char Char Char Char Char"/>
    <w:basedOn w:val="a"/>
    <w:qFormat/>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
    <w:qFormat/>
    <w:pPr>
      <w:tabs>
        <w:tab w:val="left" w:pos="360"/>
      </w:tabs>
    </w:pPr>
    <w:rPr>
      <w:sz w:val="24"/>
    </w:rPr>
  </w:style>
  <w:style w:type="paragraph" w:customStyle="1" w:styleId="aff9">
    <w:name w:val="正文列项_字母"/>
    <w:basedOn w:val="a"/>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qFormat/>
    <w:rPr>
      <w:rFonts w:ascii="Arial" w:hAnsi="Arial" w:cs="Arial"/>
      <w:szCs w:val="21"/>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
    <w:qFormat/>
    <w:rPr>
      <w:rFonts w:ascii="Tahoma" w:hAnsi="Tahoma"/>
      <w:sz w:val="24"/>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
    <w:qFormat/>
    <w:pPr>
      <w:autoSpaceDE w:val="0"/>
      <w:autoSpaceDN w:val="0"/>
      <w:adjustRightInd w:val="0"/>
      <w:jc w:val="left"/>
    </w:pPr>
    <w:rPr>
      <w:kern w:val="0"/>
      <w:sz w:val="24"/>
    </w:rPr>
  </w:style>
  <w:style w:type="paragraph" w:customStyle="1" w:styleId="CharCharChar1">
    <w:name w:val="Char Char Char1"/>
    <w:basedOn w:val="a"/>
    <w:qFormat/>
    <w:rPr>
      <w:rFonts w:ascii="Tahoma" w:hAnsi="Tahoma"/>
      <w:sz w:val="24"/>
      <w:szCs w:val="20"/>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qFormat/>
    <w:pPr>
      <w:spacing w:line="360" w:lineRule="auto"/>
      <w:jc w:val="center"/>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
    <w:qFormat/>
    <w:pPr>
      <w:widowControl/>
      <w:jc w:val="left"/>
    </w:pPr>
    <w:rPr>
      <w:rFonts w:ascii="楷体_GB2312" w:eastAsia="楷体_GB2312" w:cs="Arial"/>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
    <w:qFormat/>
    <w:pPr>
      <w:ind w:firstLineChars="200" w:firstLine="420"/>
    </w:pPr>
    <w:rPr>
      <w:rFonts w:ascii="Calibri" w:hAnsi="Calibri"/>
      <w:szCs w:val="22"/>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6"/>
    <w:qFormat/>
    <w:pPr>
      <w:ind w:left="902" w:hanging="420"/>
    </w:pPr>
  </w:style>
  <w:style w:type="paragraph" w:customStyle="1" w:styleId="Char21">
    <w:name w:val="Char21"/>
    <w:basedOn w:val="a"/>
    <w:qFormat/>
    <w:rPr>
      <w:rFonts w:ascii="Tahoma" w:hAnsi="Tahoma"/>
      <w:sz w:val="24"/>
      <w:szCs w:val="20"/>
    </w:rPr>
  </w:style>
  <w:style w:type="paragraph" w:customStyle="1" w:styleId="affb">
    <w:name w:val="表格文字"/>
    <w:basedOn w:val="a8"/>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Pr>
      <w:rFonts w:ascii="宋体" w:hAnsi="宋体" w:cs="Courier New"/>
      <w:sz w:val="32"/>
      <w:szCs w:val="32"/>
    </w:rPr>
  </w:style>
  <w:style w:type="paragraph" w:customStyle="1" w:styleId="affc">
    <w:name w:val="正文文本样式 加粗"/>
    <w:basedOn w:val="aff6"/>
    <w:qFormat/>
    <w:rPr>
      <w:b/>
    </w:rPr>
  </w:style>
  <w:style w:type="paragraph" w:customStyle="1" w:styleId="Char2CharCharCharCharCharChar">
    <w:name w:val="Char2 Char Char Char Char Char Char"/>
    <w:basedOn w:val="a"/>
    <w:qFormat/>
    <w:pPr>
      <w:widowControl/>
      <w:spacing w:line="400" w:lineRule="exact"/>
      <w:jc w:val="center"/>
    </w:pPr>
  </w:style>
  <w:style w:type="paragraph" w:customStyle="1" w:styleId="CharChar4">
    <w:name w:val="Char Char4"/>
    <w:basedOn w:val="a"/>
    <w:qFormat/>
    <w:pPr>
      <w:widowControl/>
      <w:spacing w:line="400" w:lineRule="exact"/>
      <w:jc w:val="center"/>
    </w:pPr>
  </w:style>
  <w:style w:type="paragraph" w:customStyle="1" w:styleId="Char3CharCharChar1">
    <w:name w:val="Char3 Char Char Char1"/>
    <w:basedOn w:val="a"/>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
    <w:qFormat/>
    <w:pPr>
      <w:adjustRightInd w:val="0"/>
      <w:snapToGrid w:val="0"/>
      <w:spacing w:after="50" w:line="360" w:lineRule="auto"/>
    </w:pPr>
    <w:rPr>
      <w:sz w:val="24"/>
    </w:rPr>
  </w:style>
  <w:style w:type="paragraph" w:customStyle="1" w:styleId="xl23">
    <w:name w:val="xl23"/>
    <w:basedOn w:val="a"/>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
    <w:qFormat/>
    <w:pPr>
      <w:jc w:val="left"/>
    </w:pPr>
    <w:rPr>
      <w:sz w:val="24"/>
      <w:szCs w:val="24"/>
    </w:rPr>
  </w:style>
  <w:style w:type="paragraph" w:customStyle="1" w:styleId="afff1">
    <w:name w:val="正文小标题"/>
    <w:basedOn w:val="a"/>
    <w:next w:val="a0"/>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0"/>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
    <w:next w:val="a"/>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pPr>
      <w:adjustRightInd w:val="0"/>
      <w:snapToGrid w:val="0"/>
      <w:spacing w:line="300" w:lineRule="auto"/>
      <w:ind w:left="851"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
    <w:qFormat/>
    <w:rPr>
      <w:rFonts w:ascii="Tahoma" w:hAnsi="Tahoma"/>
      <w:sz w:val="24"/>
      <w:szCs w:val="20"/>
    </w:rPr>
  </w:style>
  <w:style w:type="paragraph" w:customStyle="1" w:styleId="Char3CharCharChar2">
    <w:name w:val="Char3 Char Char Char2"/>
    <w:basedOn w:val="a"/>
    <w:qFormat/>
    <w:rPr>
      <w:rFonts w:ascii="Tahoma" w:hAnsi="Tahoma"/>
      <w:sz w:val="24"/>
      <w:szCs w:val="20"/>
    </w:rPr>
  </w:style>
  <w:style w:type="paragraph" w:customStyle="1" w:styleId="28">
    <w:name w:val="正文文本缩进2"/>
    <w:basedOn w:val="a"/>
    <w:qFormat/>
    <w:pPr>
      <w:spacing w:line="480" w:lineRule="exact"/>
      <w:ind w:firstLineChars="200" w:firstLine="480"/>
    </w:pPr>
    <w:rPr>
      <w:rFonts w:ascii="宋体" w:hAnsi="宋体"/>
      <w:kern w:val="0"/>
      <w:sz w:val="24"/>
      <w:lang w:val="zh-CN"/>
    </w:rPr>
  </w:style>
  <w:style w:type="paragraph" w:customStyle="1" w:styleId="Char30">
    <w:name w:val="Char3"/>
    <w:basedOn w:val="a"/>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
    <w:qFormat/>
    <w:pPr>
      <w:ind w:firstLineChars="200" w:firstLine="420"/>
    </w:pPr>
    <w:rPr>
      <w:rFonts w:ascii="Calibri" w:hAnsi="Calibri"/>
      <w:szCs w:val="22"/>
    </w:rPr>
  </w:style>
  <w:style w:type="paragraph" w:customStyle="1" w:styleId="CharCharChar1Char2">
    <w:name w:val="Char Char Char1 Char2"/>
    <w:basedOn w:val="a"/>
    <w:qFormat/>
    <w:rPr>
      <w:rFonts w:ascii="Tahoma" w:hAnsi="Tahoma"/>
      <w:sz w:val="24"/>
      <w:szCs w:val="20"/>
    </w:rPr>
  </w:style>
  <w:style w:type="paragraph" w:customStyle="1" w:styleId="CharCharChar2">
    <w:name w:val="Char Char Char2"/>
    <w:basedOn w:val="a"/>
    <w:qFormat/>
    <w:rPr>
      <w:rFonts w:ascii="Tahoma" w:hAnsi="Tahoma"/>
      <w:sz w:val="24"/>
      <w:szCs w:val="20"/>
    </w:rPr>
  </w:style>
  <w:style w:type="paragraph" w:customStyle="1" w:styleId="CharCharCharCharCharCharChar2">
    <w:name w:val="Char Char Char Char Char Char Char2"/>
    <w:basedOn w:val="a"/>
    <w:qFormat/>
    <w:pPr>
      <w:snapToGrid w:val="0"/>
      <w:spacing w:line="360" w:lineRule="auto"/>
      <w:ind w:firstLineChars="200" w:firstLine="200"/>
    </w:pPr>
    <w:rPr>
      <w:rFonts w:eastAsia="仿宋_GB2312"/>
      <w:sz w:val="24"/>
    </w:rPr>
  </w:style>
  <w:style w:type="paragraph" w:customStyle="1" w:styleId="2a">
    <w:name w:val="正文缩进2"/>
    <w:basedOn w:val="a"/>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
    <w:qFormat/>
    <w:rPr>
      <w:rFonts w:ascii="Tahoma" w:hAnsi="Tahoma"/>
      <w:sz w:val="24"/>
      <w:szCs w:val="20"/>
    </w:rPr>
  </w:style>
  <w:style w:type="paragraph" w:customStyle="1" w:styleId="CharCharCharCharCharCharCharCharCharChar2">
    <w:name w:val="Char Char Char Char Char Char Char Char Char Char2"/>
    <w:basedOn w:val="a"/>
    <w:qFormat/>
    <w:rPr>
      <w:rFonts w:ascii="宋体" w:hAnsi="宋体" w:cs="Courier New"/>
      <w:sz w:val="32"/>
      <w:szCs w:val="32"/>
    </w:rPr>
  </w:style>
  <w:style w:type="paragraph" w:customStyle="1" w:styleId="Char2CharCharCharCharCharChar1">
    <w:name w:val="Char2 Char Char Char Char Char Char1"/>
    <w:basedOn w:val="a"/>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
    <w:qFormat/>
    <w:pPr>
      <w:spacing w:before="120" w:after="120" w:line="360" w:lineRule="auto"/>
      <w:jc w:val="center"/>
    </w:pPr>
    <w:rPr>
      <w:rFonts w:eastAsia="仿宋_GB2312"/>
      <w:b/>
      <w:sz w:val="24"/>
      <w:szCs w:val="20"/>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1d">
    <w:name w:val="网格型1"/>
    <w:basedOn w:val="a2"/>
    <w:next w:val="af3"/>
    <w:uiPriority w:val="39"/>
    <w:qFormat/>
    <w:rsid w:val="006D00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0">
    <w:name w:val="标题 31"/>
    <w:basedOn w:val="a"/>
    <w:uiPriority w:val="1"/>
    <w:qFormat/>
    <w:rsid w:val="00EE0310"/>
    <w:pPr>
      <w:autoSpaceDE w:val="0"/>
      <w:autoSpaceDN w:val="0"/>
      <w:spacing w:before="113"/>
      <w:ind w:left="8"/>
      <w:jc w:val="center"/>
      <w:outlineLvl w:val="3"/>
    </w:pPr>
    <w:rPr>
      <w:rFonts w:ascii="宋体" w:hAnsi="宋体" w:cs="宋体"/>
      <w:kern w:val="0"/>
      <w:sz w:val="36"/>
      <w:szCs w:val="36"/>
    </w:rPr>
  </w:style>
  <w:style w:type="paragraph" w:customStyle="1" w:styleId="110">
    <w:name w:val="标题 11"/>
    <w:basedOn w:val="a"/>
    <w:uiPriority w:val="1"/>
    <w:qFormat/>
    <w:rsid w:val="000001C1"/>
    <w:pPr>
      <w:autoSpaceDE w:val="0"/>
      <w:autoSpaceDN w:val="0"/>
      <w:spacing w:before="73"/>
      <w:jc w:val="center"/>
      <w:outlineLvl w:val="1"/>
    </w:pPr>
    <w:rPr>
      <w:rFonts w:ascii="宋体" w:hAnsi="宋体" w:cs="宋体"/>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03409">
      <w:bodyDiv w:val="1"/>
      <w:marLeft w:val="0"/>
      <w:marRight w:val="0"/>
      <w:marTop w:val="0"/>
      <w:marBottom w:val="0"/>
      <w:divBdr>
        <w:top w:val="none" w:sz="0" w:space="0" w:color="auto"/>
        <w:left w:val="none" w:sz="0" w:space="0" w:color="auto"/>
        <w:bottom w:val="none" w:sz="0" w:space="0" w:color="auto"/>
        <w:right w:val="none" w:sz="0" w:space="0" w:color="auto"/>
      </w:divBdr>
    </w:div>
    <w:div w:id="1117262438">
      <w:bodyDiv w:val="1"/>
      <w:marLeft w:val="0"/>
      <w:marRight w:val="0"/>
      <w:marTop w:val="0"/>
      <w:marBottom w:val="0"/>
      <w:divBdr>
        <w:top w:val="none" w:sz="0" w:space="0" w:color="auto"/>
        <w:left w:val="none" w:sz="0" w:space="0" w:color="auto"/>
        <w:bottom w:val="none" w:sz="0" w:space="0" w:color="auto"/>
        <w:right w:val="none" w:sz="0" w:space="0" w:color="auto"/>
      </w:divBdr>
    </w:div>
    <w:div w:id="1331329949">
      <w:bodyDiv w:val="1"/>
      <w:marLeft w:val="0"/>
      <w:marRight w:val="0"/>
      <w:marTop w:val="0"/>
      <w:marBottom w:val="0"/>
      <w:divBdr>
        <w:top w:val="none" w:sz="0" w:space="0" w:color="auto"/>
        <w:left w:val="none" w:sz="0" w:space="0" w:color="auto"/>
        <w:bottom w:val="none" w:sz="0" w:space="0" w:color="auto"/>
        <w:right w:val="none" w:sz="0" w:space="0" w:color="auto"/>
      </w:divBdr>
    </w:div>
    <w:div w:id="1773016161">
      <w:bodyDiv w:val="1"/>
      <w:marLeft w:val="0"/>
      <w:marRight w:val="0"/>
      <w:marTop w:val="0"/>
      <w:marBottom w:val="0"/>
      <w:divBdr>
        <w:top w:val="none" w:sz="0" w:space="0" w:color="auto"/>
        <w:left w:val="none" w:sz="0" w:space="0" w:color="auto"/>
        <w:bottom w:val="none" w:sz="0" w:space="0" w:color="auto"/>
        <w:right w:val="none" w:sz="0" w:space="0" w:color="auto"/>
      </w:divBdr>
    </w:div>
    <w:div w:id="1882594758">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BF5DB-843F-4E3E-9AFF-20866C8E5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1708</TotalTime>
  <Pages>72</Pages>
  <Words>6973</Words>
  <Characters>39750</Characters>
  <Application>Microsoft Office Word</Application>
  <DocSecurity>0</DocSecurity>
  <Lines>331</Lines>
  <Paragraphs>93</Paragraphs>
  <ScaleCrop>false</ScaleCrop>
  <Company>China</Company>
  <LinksUpToDate>false</LinksUpToDate>
  <CharactersWithSpaces>46630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cp:lastModifiedBy>zhaoxintiancheng</cp:lastModifiedBy>
  <cp:revision>106</cp:revision>
  <cp:lastPrinted>2024-04-12T01:55:00Z</cp:lastPrinted>
  <dcterms:created xsi:type="dcterms:W3CDTF">2022-06-09T06:08:00Z</dcterms:created>
  <dcterms:modified xsi:type="dcterms:W3CDTF">2024-04-12T02:48:00Z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