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466AD" w14:textId="77777777" w:rsidR="004968D5" w:rsidRDefault="00E12BCB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7450E687" w14:textId="77777777" w:rsidR="004968D5" w:rsidRDefault="00E12BCB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BJJQ-2026-041</w:t>
      </w:r>
    </w:p>
    <w:p w14:paraId="2C835183" w14:textId="77777777" w:rsidR="004968D5" w:rsidRDefault="00E12BCB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排球项目专业团队保障经费</w:t>
      </w:r>
    </w:p>
    <w:p w14:paraId="18858E63" w14:textId="77777777" w:rsidR="004968D5" w:rsidRDefault="00E12BCB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69A0182E" w14:textId="77777777" w:rsidR="00AF50AE" w:rsidRDefault="00AF50AE" w:rsidP="00AF50A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供应商名称：北京市北京汽车排球俱乐部（</w:t>
      </w:r>
      <w:r w:rsidRPr="00630990">
        <w:rPr>
          <w:rFonts w:ascii="Times New Roman" w:eastAsia="宋体" w:hAnsi="Times New Roman"/>
          <w:sz w:val="24"/>
          <w:szCs w:val="24"/>
        </w:rPr>
        <w:t>52110000MJ01636426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3DCC8742" w14:textId="77777777" w:rsidR="00AF50AE" w:rsidRDefault="00AF50AE" w:rsidP="00AF50A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供应商地址：</w:t>
      </w:r>
      <w:r w:rsidRPr="00630990">
        <w:rPr>
          <w:rFonts w:ascii="Times New Roman" w:eastAsia="宋体" w:hAnsi="Times New Roman"/>
          <w:sz w:val="24"/>
          <w:szCs w:val="24"/>
        </w:rPr>
        <w:t>北京市丰台区光彩北路</w:t>
      </w:r>
      <w:r w:rsidRPr="00630990">
        <w:rPr>
          <w:rFonts w:ascii="Times New Roman" w:eastAsia="宋体" w:hAnsi="Times New Roman"/>
          <w:sz w:val="24"/>
          <w:szCs w:val="24"/>
        </w:rPr>
        <w:t>4</w:t>
      </w:r>
      <w:r w:rsidRPr="00630990">
        <w:rPr>
          <w:rFonts w:ascii="Times New Roman" w:eastAsia="宋体" w:hAnsi="Times New Roman"/>
          <w:sz w:val="24"/>
          <w:szCs w:val="24"/>
        </w:rPr>
        <w:t>号院</w:t>
      </w:r>
      <w:r w:rsidRPr="00630990">
        <w:rPr>
          <w:rFonts w:ascii="Times New Roman" w:eastAsia="宋体" w:hAnsi="Times New Roman"/>
          <w:sz w:val="24"/>
          <w:szCs w:val="24"/>
        </w:rPr>
        <w:t>2</w:t>
      </w:r>
      <w:r w:rsidRPr="00630990">
        <w:rPr>
          <w:rFonts w:ascii="Times New Roman" w:eastAsia="宋体" w:hAnsi="Times New Roman"/>
          <w:sz w:val="24"/>
          <w:szCs w:val="24"/>
        </w:rPr>
        <w:t>号楼</w:t>
      </w:r>
      <w:r w:rsidRPr="00630990">
        <w:rPr>
          <w:rFonts w:ascii="Times New Roman" w:eastAsia="宋体" w:hAnsi="Times New Roman"/>
          <w:sz w:val="24"/>
          <w:szCs w:val="24"/>
        </w:rPr>
        <w:t>101</w:t>
      </w:r>
      <w:r w:rsidRPr="00630990">
        <w:rPr>
          <w:rFonts w:ascii="Times New Roman" w:eastAsia="宋体" w:hAnsi="Times New Roman"/>
          <w:sz w:val="24"/>
          <w:szCs w:val="24"/>
        </w:rPr>
        <w:t>室</w:t>
      </w:r>
    </w:p>
    <w:p w14:paraId="6A6DD40D" w14:textId="77777777" w:rsidR="00AF50AE" w:rsidRDefault="00AF50AE" w:rsidP="00AF50A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中标金额：</w:t>
      </w:r>
    </w:p>
    <w:p w14:paraId="126CF834" w14:textId="77777777" w:rsidR="00AF50AE" w:rsidRDefault="00AF50AE" w:rsidP="00AF50A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大写：捌佰玖拾玖万玖仟伍佰元整</w:t>
      </w:r>
    </w:p>
    <w:p w14:paraId="797A9191" w14:textId="77777777" w:rsidR="00AF50AE" w:rsidRDefault="00AF50AE" w:rsidP="00AF50AE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小写：￥</w:t>
      </w:r>
      <w:r>
        <w:rPr>
          <w:rFonts w:ascii="Times New Roman" w:eastAsia="宋体" w:hAnsi="Times New Roman" w:hint="eastAsia"/>
          <w:sz w:val="24"/>
          <w:szCs w:val="24"/>
        </w:rPr>
        <w:t>8999500.00</w:t>
      </w:r>
    </w:p>
    <w:p w14:paraId="580DC18B" w14:textId="77777777" w:rsidR="004968D5" w:rsidRDefault="00E12BCB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4968D5" w14:paraId="59A808E6" w14:textId="77777777">
        <w:tc>
          <w:tcPr>
            <w:tcW w:w="5000" w:type="pct"/>
          </w:tcPr>
          <w:p w14:paraId="7B554E5B" w14:textId="77777777" w:rsidR="004968D5" w:rsidRDefault="00E12BCB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4968D5" w14:paraId="3732A728" w14:textId="77777777">
        <w:tc>
          <w:tcPr>
            <w:tcW w:w="5000" w:type="pct"/>
          </w:tcPr>
          <w:p w14:paraId="3D568108" w14:textId="77777777" w:rsidR="004968D5" w:rsidRDefault="00E12BCB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排球项目专业团队保障经费</w:t>
            </w:r>
          </w:p>
          <w:p w14:paraId="4CFC163B" w14:textId="77777777" w:rsidR="004968D5" w:rsidRDefault="00E12BCB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19540CB" w14:textId="2759A6B6" w:rsidR="004968D5" w:rsidRDefault="00E12BCB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五</w:t>
      </w:r>
      <w:r>
        <w:rPr>
          <w:rFonts w:ascii="Times New Roman" w:eastAsia="宋体" w:hAnsi="Times New Roman"/>
          <w:sz w:val="24"/>
          <w:szCs w:val="24"/>
        </w:rPr>
        <w:t>、评审专家名单：</w:t>
      </w:r>
      <w:r w:rsidR="00660628" w:rsidRPr="00660628">
        <w:rPr>
          <w:rFonts w:ascii="Times New Roman" w:eastAsia="宋体" w:hAnsi="Times New Roman"/>
          <w:sz w:val="24"/>
          <w:szCs w:val="24"/>
        </w:rPr>
        <w:t>陈红伟、王东桥、常彦君、王培霖、吴昊</w:t>
      </w:r>
    </w:p>
    <w:p w14:paraId="787D35FC" w14:textId="091B4E6E" w:rsidR="004968D5" w:rsidRDefault="00E12BCB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</w:t>
      </w:r>
      <w:r w:rsidR="00AF50AE">
        <w:rPr>
          <w:rFonts w:ascii="Times New Roman" w:eastAsia="宋体" w:hAnsi="Times New Roman"/>
          <w:sz w:val="24"/>
          <w:szCs w:val="24"/>
        </w:rPr>
        <w:t>：</w:t>
      </w:r>
      <w:r w:rsidR="00AF50AE" w:rsidRPr="000F18F5">
        <w:rPr>
          <w:rFonts w:ascii="Times New Roman" w:eastAsia="宋体" w:hAnsi="Times New Roman"/>
          <w:sz w:val="24"/>
          <w:szCs w:val="24"/>
        </w:rPr>
        <w:t>6</w:t>
      </w:r>
      <w:r w:rsidR="00AF50AE">
        <w:rPr>
          <w:rFonts w:ascii="Times New Roman" w:eastAsia="宋体" w:hAnsi="Times New Roman" w:hint="eastAsia"/>
          <w:sz w:val="24"/>
          <w:szCs w:val="24"/>
        </w:rPr>
        <w:t>.</w:t>
      </w:r>
      <w:r w:rsidR="00AF50AE" w:rsidRPr="000F18F5">
        <w:rPr>
          <w:rFonts w:ascii="Times New Roman" w:eastAsia="宋体" w:hAnsi="Times New Roman"/>
          <w:sz w:val="24"/>
          <w:szCs w:val="24"/>
        </w:rPr>
        <w:t>4997</w:t>
      </w:r>
      <w:r>
        <w:rPr>
          <w:rFonts w:ascii="Times New Roman" w:eastAsia="宋体" w:hAnsi="Times New Roman"/>
          <w:sz w:val="24"/>
          <w:szCs w:val="24"/>
        </w:rPr>
        <w:t>万元（收费标准详见招标文件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66DBB385" w14:textId="77777777" w:rsidR="004968D5" w:rsidRDefault="00E12BCB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16CCE68" w14:textId="77777777" w:rsidR="004968D5" w:rsidRDefault="00E12B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443AC204" w14:textId="77777777" w:rsidR="004968D5" w:rsidRDefault="00E12BCB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74596622" w14:textId="77777777" w:rsidR="004968D5" w:rsidRDefault="00E12B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bookmarkStart w:id="2" w:name="OLE_LINK2"/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））发布。</w:t>
      </w:r>
    </w:p>
    <w:p w14:paraId="4A1A6FC3" w14:textId="77777777" w:rsidR="004968D5" w:rsidRDefault="00E12B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BJJQ-2026-027</w:t>
      </w:r>
    </w:p>
    <w:p w14:paraId="00972863" w14:textId="6E98C2BD" w:rsidR="004968D5" w:rsidRDefault="00E12B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8.3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中标供应商评审得分：</w:t>
      </w:r>
      <w:bookmarkEnd w:id="2"/>
      <w:r w:rsidR="00A131B5" w:rsidRPr="00A131B5">
        <w:rPr>
          <w:rFonts w:ascii="Times New Roman" w:eastAsia="宋体" w:hAnsi="Times New Roman"/>
          <w:kern w:val="0"/>
          <w:sz w:val="24"/>
          <w:szCs w:val="24"/>
        </w:rPr>
        <w:t>82.80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</w:t>
      </w:r>
    </w:p>
    <w:p w14:paraId="50F78D08" w14:textId="77777777" w:rsidR="004968D5" w:rsidRDefault="00E12BCB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535B6C27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采购人信息</w:t>
      </w:r>
      <w:bookmarkStart w:id="3" w:name="_Toc28359086"/>
      <w:bookmarkStart w:id="4" w:name="_Toc28359009"/>
    </w:p>
    <w:p w14:paraId="4CAC036D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称：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北京市木樨园体育运动技术学校（北京市排球运动管理中心）</w:t>
      </w:r>
    </w:p>
    <w:p w14:paraId="7E0C4C34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地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址：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北京市丰台区光彩北路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4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</w:t>
      </w:r>
    </w:p>
    <w:p w14:paraId="38D45E67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联系方式：孙老师，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010-67215550-8112</w:t>
      </w:r>
    </w:p>
    <w:p w14:paraId="280FEBC1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采购代理机构信息</w:t>
      </w:r>
      <w:bookmarkEnd w:id="3"/>
      <w:bookmarkEnd w:id="4"/>
    </w:p>
    <w:p w14:paraId="05D40616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bookmarkStart w:id="5" w:name="_Toc28359010"/>
      <w:bookmarkStart w:id="6" w:name="_Toc28359087"/>
      <w:r>
        <w:rPr>
          <w:rFonts w:ascii="Times New Roman" w:eastAsia="宋体" w:hAnsi="Times New Roman" w:hint="eastAsia"/>
          <w:kern w:val="0"/>
          <w:sz w:val="24"/>
          <w:szCs w:val="24"/>
        </w:rPr>
        <w:t>名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称：北京汇诚金桥国际招标咨询有限公司</w:t>
      </w:r>
    </w:p>
    <w:p w14:paraId="31FA2B99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lastRenderedPageBreak/>
        <w:t>地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址：北京市东城区朝内大街南竹杆胡同</w:t>
      </w:r>
      <w:r>
        <w:rPr>
          <w:rFonts w:ascii="Times New Roman" w:eastAsia="宋体" w:hAnsi="Times New Roman"/>
          <w:kern w:val="0"/>
          <w:sz w:val="24"/>
          <w:szCs w:val="24"/>
        </w:rPr>
        <w:t>6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号北京</w:t>
      </w:r>
      <w:r>
        <w:rPr>
          <w:rFonts w:ascii="Times New Roman" w:eastAsia="宋体" w:hAnsi="Times New Roman"/>
          <w:kern w:val="0"/>
          <w:sz w:val="24"/>
          <w:szCs w:val="24"/>
        </w:rPr>
        <w:t>INN3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号楼</w:t>
      </w:r>
      <w:r>
        <w:rPr>
          <w:rFonts w:ascii="Times New Roman" w:eastAsia="宋体" w:hAnsi="Times New Roman"/>
          <w:kern w:val="0"/>
          <w:sz w:val="24"/>
          <w:szCs w:val="24"/>
        </w:rPr>
        <w:t>9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层</w:t>
      </w:r>
    </w:p>
    <w:p w14:paraId="6567497F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联系方式：</w:t>
      </w:r>
      <w:r>
        <w:rPr>
          <w:rFonts w:ascii="Times New Roman" w:eastAsia="宋体" w:hAnsi="Times New Roman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467B80D3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3.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项目联系方式</w:t>
      </w:r>
      <w:bookmarkEnd w:id="5"/>
      <w:bookmarkEnd w:id="6"/>
    </w:p>
    <w:p w14:paraId="0B0A09E1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项目联系人：赵长宇、常伊婷</w:t>
      </w:r>
    </w:p>
    <w:p w14:paraId="1B29AD72" w14:textId="77777777" w:rsidR="004968D5" w:rsidRDefault="00E12BCB">
      <w:pPr>
        <w:spacing w:line="360" w:lineRule="auto"/>
        <w:ind w:leftChars="200" w:left="42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电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     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话：</w:t>
      </w:r>
      <w:r>
        <w:rPr>
          <w:rFonts w:ascii="Times New Roman" w:eastAsia="宋体" w:hAnsi="Times New Roman"/>
          <w:kern w:val="0"/>
          <w:sz w:val="24"/>
          <w:szCs w:val="24"/>
        </w:rPr>
        <w:t>010-65173261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、</w:t>
      </w:r>
      <w:r>
        <w:rPr>
          <w:rFonts w:ascii="Times New Roman" w:eastAsia="宋体" w:hAnsi="Times New Roman"/>
          <w:kern w:val="0"/>
          <w:sz w:val="24"/>
          <w:szCs w:val="24"/>
        </w:rPr>
        <w:t>65173011</w:t>
      </w:r>
    </w:p>
    <w:p w14:paraId="55CF6FAB" w14:textId="77777777" w:rsidR="004968D5" w:rsidRDefault="00E12BCB">
      <w:pPr>
        <w:widowControl/>
        <w:spacing w:line="360" w:lineRule="auto"/>
        <w:jc w:val="left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1E894CD3" w14:textId="77777777" w:rsidR="004968D5" w:rsidRDefault="00E12BCB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33B8AF59" w14:textId="77777777" w:rsidR="004968D5" w:rsidRDefault="004968D5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</w:p>
    <w:sectPr w:rsidR="004968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CBBA6" w14:textId="77777777" w:rsidR="00AC16D6" w:rsidRDefault="00AC16D6" w:rsidP="00660628">
      <w:pPr>
        <w:rPr>
          <w:rFonts w:hint="eastAsia"/>
        </w:rPr>
      </w:pPr>
      <w:r>
        <w:separator/>
      </w:r>
    </w:p>
  </w:endnote>
  <w:endnote w:type="continuationSeparator" w:id="0">
    <w:p w14:paraId="376BEBA3" w14:textId="77777777" w:rsidR="00AC16D6" w:rsidRDefault="00AC16D6" w:rsidP="0066062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7C775" w14:textId="77777777" w:rsidR="00AC16D6" w:rsidRDefault="00AC16D6" w:rsidP="00660628">
      <w:pPr>
        <w:rPr>
          <w:rFonts w:hint="eastAsia"/>
        </w:rPr>
      </w:pPr>
      <w:r>
        <w:separator/>
      </w:r>
    </w:p>
  </w:footnote>
  <w:footnote w:type="continuationSeparator" w:id="0">
    <w:p w14:paraId="7D60B23B" w14:textId="77777777" w:rsidR="00AC16D6" w:rsidRDefault="00AC16D6" w:rsidP="0066062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MzEwNTM5NzYwMDRjMzkwZTVkZjY2ODkwMGIxNGU0OTUifQ=="/>
  </w:docVars>
  <w:rsids>
    <w:rsidRoot w:val="004D1179"/>
    <w:rsid w:val="00041363"/>
    <w:rsid w:val="00042663"/>
    <w:rsid w:val="00051475"/>
    <w:rsid w:val="0006144F"/>
    <w:rsid w:val="000640F7"/>
    <w:rsid w:val="000D7885"/>
    <w:rsid w:val="000F1E9E"/>
    <w:rsid w:val="00114392"/>
    <w:rsid w:val="00144772"/>
    <w:rsid w:val="001A0FD7"/>
    <w:rsid w:val="001F55AA"/>
    <w:rsid w:val="00200845"/>
    <w:rsid w:val="00222088"/>
    <w:rsid w:val="002223BB"/>
    <w:rsid w:val="00276863"/>
    <w:rsid w:val="00277537"/>
    <w:rsid w:val="00283252"/>
    <w:rsid w:val="00291F93"/>
    <w:rsid w:val="002B492E"/>
    <w:rsid w:val="002C135D"/>
    <w:rsid w:val="002E320C"/>
    <w:rsid w:val="0030210D"/>
    <w:rsid w:val="00305DBA"/>
    <w:rsid w:val="003138A8"/>
    <w:rsid w:val="00323F82"/>
    <w:rsid w:val="00326CD3"/>
    <w:rsid w:val="003344A2"/>
    <w:rsid w:val="003F73F8"/>
    <w:rsid w:val="00403D39"/>
    <w:rsid w:val="0041710E"/>
    <w:rsid w:val="004326E3"/>
    <w:rsid w:val="00474B76"/>
    <w:rsid w:val="004871E5"/>
    <w:rsid w:val="004968D5"/>
    <w:rsid w:val="00497960"/>
    <w:rsid w:val="004B6D36"/>
    <w:rsid w:val="004B7BE5"/>
    <w:rsid w:val="004D1179"/>
    <w:rsid w:val="005341FD"/>
    <w:rsid w:val="005673C1"/>
    <w:rsid w:val="00567B81"/>
    <w:rsid w:val="005A3142"/>
    <w:rsid w:val="005A36BD"/>
    <w:rsid w:val="005A3917"/>
    <w:rsid w:val="005F1318"/>
    <w:rsid w:val="00600AD8"/>
    <w:rsid w:val="00660628"/>
    <w:rsid w:val="006608AB"/>
    <w:rsid w:val="006A11AD"/>
    <w:rsid w:val="006E7F02"/>
    <w:rsid w:val="0070324D"/>
    <w:rsid w:val="00705D10"/>
    <w:rsid w:val="007126CB"/>
    <w:rsid w:val="00720DC1"/>
    <w:rsid w:val="00721F31"/>
    <w:rsid w:val="00753F2A"/>
    <w:rsid w:val="0077059A"/>
    <w:rsid w:val="007C7FD9"/>
    <w:rsid w:val="007D1BEB"/>
    <w:rsid w:val="007E5356"/>
    <w:rsid w:val="007F65BC"/>
    <w:rsid w:val="008648C1"/>
    <w:rsid w:val="00951B8E"/>
    <w:rsid w:val="00951E11"/>
    <w:rsid w:val="00980C03"/>
    <w:rsid w:val="009854DC"/>
    <w:rsid w:val="009D38FD"/>
    <w:rsid w:val="009E442F"/>
    <w:rsid w:val="009F78CE"/>
    <w:rsid w:val="00A01C04"/>
    <w:rsid w:val="00A131B5"/>
    <w:rsid w:val="00A31343"/>
    <w:rsid w:val="00A42D63"/>
    <w:rsid w:val="00A82738"/>
    <w:rsid w:val="00A83878"/>
    <w:rsid w:val="00AC16D6"/>
    <w:rsid w:val="00AE5856"/>
    <w:rsid w:val="00AF50AE"/>
    <w:rsid w:val="00AF7643"/>
    <w:rsid w:val="00B13947"/>
    <w:rsid w:val="00B13FF5"/>
    <w:rsid w:val="00B33BC6"/>
    <w:rsid w:val="00B5081A"/>
    <w:rsid w:val="00BA7848"/>
    <w:rsid w:val="00BF5FEF"/>
    <w:rsid w:val="00C04B33"/>
    <w:rsid w:val="00C33133"/>
    <w:rsid w:val="00C42EAD"/>
    <w:rsid w:val="00C61709"/>
    <w:rsid w:val="00C630E8"/>
    <w:rsid w:val="00C852EA"/>
    <w:rsid w:val="00C93835"/>
    <w:rsid w:val="00C94636"/>
    <w:rsid w:val="00CB59BC"/>
    <w:rsid w:val="00CC205A"/>
    <w:rsid w:val="00CD3D6F"/>
    <w:rsid w:val="00CE6CB0"/>
    <w:rsid w:val="00D20014"/>
    <w:rsid w:val="00D230C0"/>
    <w:rsid w:val="00DA630C"/>
    <w:rsid w:val="00DD001C"/>
    <w:rsid w:val="00DD373D"/>
    <w:rsid w:val="00DE3240"/>
    <w:rsid w:val="00DF23D5"/>
    <w:rsid w:val="00DF35BE"/>
    <w:rsid w:val="00E12BCB"/>
    <w:rsid w:val="00E3414B"/>
    <w:rsid w:val="00E5259C"/>
    <w:rsid w:val="00E62BBA"/>
    <w:rsid w:val="00E84937"/>
    <w:rsid w:val="00ED27D0"/>
    <w:rsid w:val="00EE3A98"/>
    <w:rsid w:val="00F22211"/>
    <w:rsid w:val="00F6129D"/>
    <w:rsid w:val="00F65A74"/>
    <w:rsid w:val="00FA634B"/>
    <w:rsid w:val="00FB3ED8"/>
    <w:rsid w:val="00FE10A1"/>
    <w:rsid w:val="00FE498C"/>
    <w:rsid w:val="02CF4A12"/>
    <w:rsid w:val="05767871"/>
    <w:rsid w:val="07BF2A5A"/>
    <w:rsid w:val="09551C3E"/>
    <w:rsid w:val="0AA01D9B"/>
    <w:rsid w:val="14C058E0"/>
    <w:rsid w:val="185D0F99"/>
    <w:rsid w:val="18894D02"/>
    <w:rsid w:val="1EF54315"/>
    <w:rsid w:val="203A679C"/>
    <w:rsid w:val="215F51E8"/>
    <w:rsid w:val="22EE7E5C"/>
    <w:rsid w:val="2D0E6797"/>
    <w:rsid w:val="31901A33"/>
    <w:rsid w:val="39A5260D"/>
    <w:rsid w:val="417A21AD"/>
    <w:rsid w:val="53670B95"/>
    <w:rsid w:val="57FA5FD2"/>
    <w:rsid w:val="59EF76C0"/>
    <w:rsid w:val="628249F0"/>
    <w:rsid w:val="671E1113"/>
    <w:rsid w:val="684A470C"/>
    <w:rsid w:val="688866DB"/>
    <w:rsid w:val="6ACB0E40"/>
    <w:rsid w:val="74122D63"/>
    <w:rsid w:val="75F15752"/>
    <w:rsid w:val="77446EFF"/>
    <w:rsid w:val="7D2B31E4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2C03A7"/>
  <w15:docId w15:val="{85BD5B2B-B5DD-4232-97FF-2FE3922D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autoRedefine/>
    <w:uiPriority w:val="99"/>
    <w:semiHidden/>
    <w:unhideWhenUsed/>
    <w:qFormat/>
    <w:rPr>
      <w:color w:val="0000FF"/>
      <w:u w:val="single"/>
    </w:rPr>
  </w:style>
  <w:style w:type="character" w:styleId="af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418</Characters>
  <Application>Microsoft Office Word</Application>
  <DocSecurity>0</DocSecurity>
  <Lines>23</Lines>
  <Paragraphs>38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h13 h</cp:lastModifiedBy>
  <cp:revision>71</cp:revision>
  <dcterms:created xsi:type="dcterms:W3CDTF">2020-04-26T03:35:00Z</dcterms:created>
  <dcterms:modified xsi:type="dcterms:W3CDTF">2026-07-16T08:23:00Z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eyJoZGlkIjoiZWIyYjg5YjNkMzg0MjFiNTY2MzhlNzA3ZWEwNTk3NWUiLCJ1c2VySWQiOiIxODUyNDA2NjI0In0=</vt:lpwstr>
  </property>
</Properties>
</file>