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1A552" w14:textId="689C3FC2" w:rsidR="00BA311E" w:rsidRDefault="004A6E0D" w:rsidP="008B1D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60" w:lineRule="auto"/>
        <w:ind w:leftChars="-202" w:left="-42" w:rightChars="-182" w:right="-382" w:hangingChars="106" w:hanging="382"/>
        <w:jc w:val="center"/>
        <w:rPr>
          <w:rFonts w:ascii="华文中宋" w:eastAsia="华文中宋" w:hAnsi="华文中宋" w:hint="eastAsia"/>
          <w:sz w:val="36"/>
          <w:szCs w:val="40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  <w:sz w:val="36"/>
          <w:szCs w:val="40"/>
        </w:rPr>
        <w:t>古城街道2025年垃圾分类服务项目</w:t>
      </w:r>
    </w:p>
    <w:p w14:paraId="0998651A" w14:textId="1580AED7" w:rsidR="00413880" w:rsidRPr="005F2814" w:rsidRDefault="00413880" w:rsidP="00BA311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60" w:lineRule="auto"/>
        <w:ind w:leftChars="-202" w:left="-42" w:rightChars="-182" w:right="-382" w:hangingChars="106" w:hanging="382"/>
        <w:jc w:val="center"/>
        <w:rPr>
          <w:rFonts w:ascii="华文中宋" w:eastAsia="华文中宋" w:hAnsi="华文中宋" w:hint="eastAsia"/>
          <w:sz w:val="36"/>
          <w:szCs w:val="40"/>
        </w:rPr>
      </w:pPr>
      <w:r w:rsidRPr="005F2814">
        <w:rPr>
          <w:rFonts w:ascii="华文中宋" w:eastAsia="华文中宋" w:hAnsi="华文中宋" w:hint="eastAsia"/>
          <w:sz w:val="36"/>
          <w:szCs w:val="40"/>
        </w:rPr>
        <w:t>成交公告</w:t>
      </w:r>
      <w:bookmarkEnd w:id="0"/>
      <w:bookmarkEnd w:id="1"/>
    </w:p>
    <w:p w14:paraId="2F132E59" w14:textId="71719976" w:rsidR="00081F12" w:rsidRDefault="00413880" w:rsidP="00413880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4A6E0D" w:rsidRPr="004A6E0D">
        <w:rPr>
          <w:rFonts w:ascii="黑体" w:eastAsia="黑体" w:hAnsi="黑体"/>
          <w:sz w:val="28"/>
          <w:szCs w:val="28"/>
        </w:rPr>
        <w:t>11010725210200015592-XM001</w:t>
      </w:r>
    </w:p>
    <w:p w14:paraId="16C81F6B" w14:textId="4D46F381" w:rsidR="001E0ACB" w:rsidRDefault="00413880" w:rsidP="00413880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4A6E0D" w:rsidRPr="004A6E0D">
        <w:rPr>
          <w:rFonts w:ascii="黑体" w:eastAsia="黑体" w:hAnsi="黑体" w:hint="eastAsia"/>
          <w:sz w:val="28"/>
          <w:szCs w:val="28"/>
        </w:rPr>
        <w:t>古城街道2025年垃圾分类服务项目</w:t>
      </w:r>
    </w:p>
    <w:p w14:paraId="23D5C07F" w14:textId="77774176" w:rsidR="00413880" w:rsidRDefault="00413880" w:rsidP="00413880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三、成交信息</w:t>
      </w:r>
    </w:p>
    <w:p w14:paraId="4ACC6FE9" w14:textId="102346FC" w:rsidR="00680F04" w:rsidRDefault="00445B54" w:rsidP="00680F04">
      <w:pPr>
        <w:spacing w:line="60" w:lineRule="auto"/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1.</w:t>
      </w:r>
      <w:r w:rsidR="00680F04">
        <w:rPr>
          <w:rFonts w:ascii="仿宋" w:eastAsia="仿宋" w:hAnsi="仿宋" w:hint="eastAsia"/>
          <w:kern w:val="0"/>
          <w:sz w:val="28"/>
          <w:szCs w:val="28"/>
        </w:rPr>
        <w:t>项目</w:t>
      </w:r>
      <w:r w:rsidR="00680F04">
        <w:rPr>
          <w:rFonts w:ascii="仿宋" w:eastAsia="仿宋" w:hAnsi="仿宋" w:hint="eastAsia"/>
          <w:kern w:val="0"/>
          <w:sz w:val="28"/>
          <w:szCs w:val="28"/>
        </w:rPr>
        <w:t>名称</w:t>
      </w:r>
      <w:r>
        <w:rPr>
          <w:rFonts w:ascii="仿宋" w:eastAsia="仿宋" w:hAnsi="仿宋" w:hint="eastAsia"/>
          <w:kern w:val="0"/>
          <w:sz w:val="28"/>
          <w:szCs w:val="28"/>
        </w:rPr>
        <w:t>：</w:t>
      </w:r>
      <w:r w:rsidR="00680F04" w:rsidRPr="004A6E0D">
        <w:rPr>
          <w:rFonts w:ascii="仿宋" w:eastAsia="仿宋" w:hAnsi="仿宋" w:hint="eastAsia"/>
          <w:kern w:val="0"/>
          <w:sz w:val="28"/>
          <w:szCs w:val="28"/>
        </w:rPr>
        <w:t>古城街道2025年垃圾分类服务项目（古城南部地区）</w:t>
      </w:r>
    </w:p>
    <w:p w14:paraId="00F89484" w14:textId="5C388C5E" w:rsidR="0021127D" w:rsidRDefault="00413880" w:rsidP="00305F8C">
      <w:pPr>
        <w:spacing w:line="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</w:t>
      </w:r>
      <w:r w:rsidR="00445B54">
        <w:rPr>
          <w:rFonts w:ascii="仿宋" w:eastAsia="仿宋" w:hAnsi="仿宋" w:hint="eastAsia"/>
          <w:sz w:val="28"/>
          <w:szCs w:val="28"/>
        </w:rPr>
        <w:t>：</w:t>
      </w:r>
      <w:r w:rsidR="004A6E0D" w:rsidRPr="004A6E0D">
        <w:rPr>
          <w:rFonts w:ascii="仿宋" w:eastAsia="仿宋" w:hAnsi="仿宋" w:hint="eastAsia"/>
          <w:sz w:val="28"/>
          <w:szCs w:val="28"/>
        </w:rPr>
        <w:t>北京市顺帆环卫服务有限责任公司</w:t>
      </w:r>
    </w:p>
    <w:p w14:paraId="13F8769F" w14:textId="3DEB6816" w:rsidR="004A6E0D" w:rsidRDefault="00413880" w:rsidP="00305F8C">
      <w:pPr>
        <w:spacing w:line="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A6E0D" w:rsidRPr="004A6E0D">
        <w:rPr>
          <w:rFonts w:ascii="仿宋" w:eastAsia="仿宋" w:hAnsi="仿宋" w:hint="eastAsia"/>
          <w:sz w:val="28"/>
          <w:szCs w:val="28"/>
        </w:rPr>
        <w:t>北京市石景山区水屯村东北京永定养鸡场南大荒苗圃养鸡场12栋</w:t>
      </w:r>
    </w:p>
    <w:p w14:paraId="34D879A9" w14:textId="7DA73DBD" w:rsidR="00413880" w:rsidRDefault="00413880" w:rsidP="00305F8C">
      <w:pPr>
        <w:spacing w:line="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</w:t>
      </w:r>
      <w:r w:rsidR="009A330C">
        <w:rPr>
          <w:rFonts w:ascii="仿宋" w:eastAsia="仿宋" w:hAnsi="仿宋" w:hint="eastAsia"/>
          <w:sz w:val="28"/>
          <w:szCs w:val="28"/>
        </w:rPr>
        <w:t>交</w:t>
      </w:r>
      <w:r>
        <w:rPr>
          <w:rFonts w:ascii="仿宋" w:eastAsia="仿宋" w:hAnsi="仿宋" w:hint="eastAsia"/>
          <w:sz w:val="28"/>
          <w:szCs w:val="28"/>
        </w:rPr>
        <w:t>金额：</w:t>
      </w:r>
      <w:r w:rsidR="004A6E0D" w:rsidRPr="004A6E0D">
        <w:rPr>
          <w:rFonts w:ascii="仿宋" w:eastAsia="仿宋" w:hAnsi="仿宋"/>
          <w:sz w:val="28"/>
          <w:szCs w:val="28"/>
        </w:rPr>
        <w:t>617280.4</w:t>
      </w:r>
      <w:r w:rsidR="00801B1C" w:rsidRPr="00801B1C">
        <w:rPr>
          <w:rFonts w:ascii="仿宋" w:eastAsia="仿宋" w:hAnsi="仿宋" w:hint="eastAsia"/>
          <w:sz w:val="28"/>
          <w:szCs w:val="28"/>
        </w:rPr>
        <w:t>元</w:t>
      </w:r>
    </w:p>
    <w:p w14:paraId="0018414A" w14:textId="0B7408A6" w:rsidR="00680F04" w:rsidRDefault="00445B54" w:rsidP="00680F04">
      <w:pPr>
        <w:spacing w:line="60" w:lineRule="auto"/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2.</w:t>
      </w:r>
      <w:r w:rsidR="00680F04">
        <w:rPr>
          <w:rFonts w:ascii="仿宋" w:eastAsia="仿宋" w:hAnsi="仿宋" w:hint="eastAsia"/>
          <w:kern w:val="0"/>
          <w:sz w:val="28"/>
          <w:szCs w:val="28"/>
        </w:rPr>
        <w:t>项目</w:t>
      </w:r>
      <w:r w:rsidR="00680F04">
        <w:rPr>
          <w:rFonts w:ascii="仿宋" w:eastAsia="仿宋" w:hAnsi="仿宋" w:hint="eastAsia"/>
          <w:kern w:val="0"/>
          <w:sz w:val="28"/>
          <w:szCs w:val="28"/>
        </w:rPr>
        <w:t>名称</w:t>
      </w:r>
      <w:r>
        <w:rPr>
          <w:rFonts w:ascii="仿宋" w:eastAsia="仿宋" w:hAnsi="仿宋" w:hint="eastAsia"/>
          <w:sz w:val="28"/>
          <w:szCs w:val="28"/>
        </w:rPr>
        <w:t>：</w:t>
      </w:r>
      <w:r w:rsidR="00680F04" w:rsidRPr="004A6E0D">
        <w:rPr>
          <w:rFonts w:ascii="仿宋" w:eastAsia="仿宋" w:hAnsi="仿宋" w:hint="eastAsia"/>
          <w:kern w:val="0"/>
          <w:sz w:val="28"/>
          <w:szCs w:val="28"/>
        </w:rPr>
        <w:t>古城街道2025年垃圾分类服务项目（古城</w:t>
      </w:r>
      <w:r w:rsidR="00680F04">
        <w:rPr>
          <w:rFonts w:ascii="仿宋" w:eastAsia="仿宋" w:hAnsi="仿宋" w:hint="eastAsia"/>
          <w:kern w:val="0"/>
          <w:sz w:val="28"/>
          <w:szCs w:val="28"/>
        </w:rPr>
        <w:t>北</w:t>
      </w:r>
      <w:r w:rsidR="00680F04" w:rsidRPr="004A6E0D">
        <w:rPr>
          <w:rFonts w:ascii="仿宋" w:eastAsia="仿宋" w:hAnsi="仿宋" w:hint="eastAsia"/>
          <w:kern w:val="0"/>
          <w:sz w:val="28"/>
          <w:szCs w:val="28"/>
        </w:rPr>
        <w:t>部地区）</w:t>
      </w:r>
    </w:p>
    <w:p w14:paraId="3664F031" w14:textId="696849FC" w:rsidR="00680F04" w:rsidRDefault="00680F04" w:rsidP="00680F04">
      <w:pPr>
        <w:spacing w:line="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Pr="00680F04">
        <w:rPr>
          <w:rFonts w:ascii="仿宋" w:eastAsia="仿宋" w:hAnsi="仿宋" w:hint="eastAsia"/>
          <w:sz w:val="28"/>
          <w:szCs w:val="28"/>
        </w:rPr>
        <w:t>北京天龙天天洁再生资源回收利用有限公司</w:t>
      </w:r>
    </w:p>
    <w:p w14:paraId="595F464A" w14:textId="659181BD" w:rsidR="00680F04" w:rsidRDefault="00680F04" w:rsidP="00680F04">
      <w:pPr>
        <w:spacing w:line="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45B54" w:rsidRPr="00445B54">
        <w:rPr>
          <w:rFonts w:ascii="仿宋" w:eastAsia="仿宋" w:hAnsi="仿宋" w:hint="eastAsia"/>
          <w:sz w:val="28"/>
          <w:szCs w:val="28"/>
        </w:rPr>
        <w:t>北京市东城区龙潭路3号28号楼一层108</w:t>
      </w:r>
    </w:p>
    <w:p w14:paraId="21922EC0" w14:textId="4B37979C" w:rsidR="00680F04" w:rsidRPr="00680F04" w:rsidRDefault="00680F04" w:rsidP="00680F04">
      <w:pPr>
        <w:spacing w:line="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成交金额：</w:t>
      </w:r>
      <w:r>
        <w:rPr>
          <w:rFonts w:ascii="仿宋" w:eastAsia="仿宋" w:hAnsi="仿宋" w:hint="eastAsia"/>
          <w:sz w:val="28"/>
          <w:szCs w:val="28"/>
        </w:rPr>
        <w:t>1597000</w:t>
      </w:r>
      <w:r w:rsidRPr="00801B1C">
        <w:rPr>
          <w:rFonts w:ascii="仿宋" w:eastAsia="仿宋" w:hAnsi="仿宋" w:hint="eastAsia"/>
          <w:sz w:val="28"/>
          <w:szCs w:val="28"/>
        </w:rPr>
        <w:t>元</w:t>
      </w:r>
    </w:p>
    <w:p w14:paraId="6FC025FA" w14:textId="77777777" w:rsidR="00413880" w:rsidRDefault="00413880" w:rsidP="009A330C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p w14:paraId="0FF54BAC" w14:textId="0FAFE9CC" w:rsidR="001E0ACB" w:rsidRDefault="00413880" w:rsidP="003D6C0D">
      <w:pPr>
        <w:spacing w:line="60" w:lineRule="auto"/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名称：</w:t>
      </w:r>
      <w:r w:rsidR="004A6E0D" w:rsidRPr="004A6E0D">
        <w:rPr>
          <w:rFonts w:ascii="仿宋" w:eastAsia="仿宋" w:hAnsi="仿宋" w:hint="eastAsia"/>
          <w:kern w:val="0"/>
          <w:sz w:val="28"/>
          <w:szCs w:val="28"/>
        </w:rPr>
        <w:t>古城街道2025年垃圾分类服务项目</w:t>
      </w:r>
    </w:p>
    <w:p w14:paraId="41B91F6E" w14:textId="2E1D8FEF" w:rsidR="004A6E0D" w:rsidRPr="00680F04" w:rsidRDefault="00BA311E" w:rsidP="004A6E0D">
      <w:pPr>
        <w:spacing w:line="60" w:lineRule="auto"/>
        <w:ind w:firstLineChars="200" w:firstLine="560"/>
        <w:rPr>
          <w:rFonts w:ascii="仿宋" w:eastAsia="仿宋" w:hAnsi="仿宋"/>
          <w:bCs/>
          <w:sz w:val="30"/>
          <w:szCs w:val="30"/>
        </w:rPr>
      </w:pPr>
      <w:r w:rsidRPr="00BA311E">
        <w:rPr>
          <w:rFonts w:ascii="仿宋" w:eastAsia="仿宋" w:hAnsi="仿宋" w:hint="eastAsia"/>
          <w:kern w:val="0"/>
          <w:sz w:val="28"/>
          <w:szCs w:val="28"/>
        </w:rPr>
        <w:t>招标范围：</w:t>
      </w:r>
      <w:r w:rsidR="004A6E0D" w:rsidRPr="00680F04">
        <w:rPr>
          <w:rFonts w:ascii="仿宋" w:eastAsia="仿宋" w:hAnsi="仿宋" w:hint="eastAsia"/>
          <w:kern w:val="0"/>
          <w:sz w:val="28"/>
          <w:szCs w:val="28"/>
        </w:rPr>
        <w:t>古城街道2025年垃圾分类服务项目</w:t>
      </w:r>
    </w:p>
    <w:p w14:paraId="04D5A1E8" w14:textId="77777777" w:rsidR="00680F04" w:rsidRDefault="00680F04" w:rsidP="00680F04">
      <w:pPr>
        <w:spacing w:line="60" w:lineRule="auto"/>
        <w:ind w:rightChars="-94" w:right="-197"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680F04">
        <w:rPr>
          <w:rFonts w:ascii="仿宋" w:eastAsia="仿宋" w:hAnsi="仿宋" w:hint="eastAsia"/>
          <w:kern w:val="0"/>
          <w:sz w:val="28"/>
          <w:szCs w:val="28"/>
        </w:rPr>
        <w:t>合同履行期限：自签订合同之日起至2025年12月31日止</w:t>
      </w:r>
    </w:p>
    <w:p w14:paraId="0A06DD30" w14:textId="0F853883" w:rsidR="000408EC" w:rsidRDefault="00413880" w:rsidP="000408EC">
      <w:pPr>
        <w:spacing w:line="60" w:lineRule="auto"/>
        <w:ind w:rightChars="-94" w:right="-197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4A6E0D" w:rsidRPr="00680F04">
        <w:rPr>
          <w:rFonts w:ascii="仿宋" w:eastAsia="仿宋" w:hAnsi="仿宋" w:hint="eastAsia"/>
          <w:kern w:val="0"/>
          <w:sz w:val="28"/>
          <w:szCs w:val="28"/>
        </w:rPr>
        <w:t>宋继武（组长）、黄惠、叶鸣</w:t>
      </w:r>
    </w:p>
    <w:p w14:paraId="2946B11E" w14:textId="5AB6F5BC" w:rsidR="009A330C" w:rsidRDefault="00413880" w:rsidP="000408EC">
      <w:pPr>
        <w:spacing w:line="60" w:lineRule="auto"/>
        <w:ind w:rightChars="-94" w:right="-197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六、服务</w:t>
      </w:r>
      <w:r w:rsidR="009A330C">
        <w:rPr>
          <w:rFonts w:ascii="黑体" w:eastAsia="黑体" w:hAnsi="黑体" w:hint="eastAsia"/>
          <w:sz w:val="28"/>
          <w:szCs w:val="28"/>
        </w:rPr>
        <w:t>费</w:t>
      </w:r>
      <w:r>
        <w:rPr>
          <w:rFonts w:ascii="黑体" w:eastAsia="黑体" w:hAnsi="黑体" w:hint="eastAsia"/>
          <w:sz w:val="28"/>
          <w:szCs w:val="28"/>
        </w:rPr>
        <w:t>收费标准及金额：</w:t>
      </w:r>
    </w:p>
    <w:p w14:paraId="3253467C" w14:textId="4A91B2A5" w:rsidR="00413880" w:rsidRDefault="00680F04" w:rsidP="00680F04">
      <w:pPr>
        <w:spacing w:line="60" w:lineRule="auto"/>
        <w:ind w:rightChars="-94" w:right="-197"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680F04">
        <w:rPr>
          <w:rFonts w:ascii="仿宋" w:eastAsia="仿宋" w:hAnsi="仿宋" w:hint="eastAsia"/>
          <w:kern w:val="0"/>
          <w:sz w:val="28"/>
          <w:szCs w:val="28"/>
        </w:rPr>
        <w:t>61.72804</w:t>
      </w:r>
      <w:r w:rsidR="00B45009" w:rsidRPr="00680F04">
        <w:rPr>
          <w:rFonts w:ascii="仿宋" w:eastAsia="仿宋" w:hAnsi="仿宋" w:hint="eastAsia"/>
          <w:kern w:val="0"/>
          <w:sz w:val="28"/>
          <w:szCs w:val="28"/>
        </w:rPr>
        <w:t>万元</w:t>
      </w:r>
      <w:r w:rsidRPr="00680F04">
        <w:rPr>
          <w:rFonts w:ascii="Segoe UI Symbol" w:eastAsia="仿宋" w:hAnsi="Segoe UI Symbol" w:cs="Segoe UI Symbol"/>
          <w:kern w:val="0"/>
          <w:sz w:val="28"/>
          <w:szCs w:val="28"/>
        </w:rPr>
        <w:t>✖</w:t>
      </w:r>
      <w:r w:rsidRPr="00680F04">
        <w:rPr>
          <w:rFonts w:ascii="仿宋" w:eastAsia="仿宋" w:hAnsi="仿宋" w:hint="eastAsia"/>
          <w:kern w:val="0"/>
          <w:sz w:val="28"/>
          <w:szCs w:val="28"/>
        </w:rPr>
        <w:t>1.5%=9259.206元</w:t>
      </w:r>
    </w:p>
    <w:p w14:paraId="05F73EFB" w14:textId="37EB8776" w:rsidR="00680F04" w:rsidRPr="00680F04" w:rsidRDefault="00680F04" w:rsidP="00680F04">
      <w:pPr>
        <w:spacing w:line="60" w:lineRule="auto"/>
        <w:ind w:rightChars="-94" w:right="-197"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100万元</w:t>
      </w:r>
      <w:r w:rsidRPr="00445B54">
        <w:rPr>
          <w:rFonts w:ascii="Segoe UI Symbol" w:eastAsia="仿宋" w:hAnsi="Segoe UI Symbol" w:cs="Segoe UI Symbol"/>
          <w:kern w:val="0"/>
          <w:sz w:val="28"/>
          <w:szCs w:val="28"/>
        </w:rPr>
        <w:t>✖</w:t>
      </w:r>
      <w:r w:rsidRPr="00445B54">
        <w:rPr>
          <w:rFonts w:ascii="仿宋" w:eastAsia="仿宋" w:hAnsi="仿宋" w:hint="eastAsia"/>
          <w:kern w:val="0"/>
          <w:sz w:val="28"/>
          <w:szCs w:val="28"/>
        </w:rPr>
        <w:t>1.5</w:t>
      </w:r>
      <w:r w:rsidRPr="00445B54">
        <w:rPr>
          <w:rFonts w:ascii="仿宋" w:eastAsia="仿宋" w:hAnsi="仿宋" w:hint="eastAsia"/>
          <w:kern w:val="0"/>
          <w:sz w:val="28"/>
          <w:szCs w:val="28"/>
        </w:rPr>
        <w:t>%＋59.7万元</w:t>
      </w:r>
      <w:r w:rsidRPr="00445B54">
        <w:rPr>
          <w:rFonts w:ascii="Segoe UI Symbol" w:eastAsia="仿宋" w:hAnsi="Segoe UI Symbol" w:cs="Segoe UI Symbol"/>
          <w:kern w:val="0"/>
          <w:sz w:val="28"/>
          <w:szCs w:val="28"/>
        </w:rPr>
        <w:t>✖</w:t>
      </w:r>
      <w:r w:rsidRPr="00445B54">
        <w:rPr>
          <w:rFonts w:ascii="仿宋" w:eastAsia="仿宋" w:hAnsi="仿宋" w:hint="eastAsia"/>
          <w:kern w:val="0"/>
          <w:sz w:val="28"/>
          <w:szCs w:val="28"/>
        </w:rPr>
        <w:t>0.8%=</w:t>
      </w:r>
      <w:r w:rsidR="00445B54" w:rsidRPr="00445B54">
        <w:rPr>
          <w:rFonts w:ascii="仿宋" w:eastAsia="仿宋" w:hAnsi="仿宋" w:hint="eastAsia"/>
          <w:kern w:val="0"/>
          <w:sz w:val="28"/>
          <w:szCs w:val="28"/>
        </w:rPr>
        <w:t>19776元</w:t>
      </w:r>
    </w:p>
    <w:p w14:paraId="3FC3CE0D" w14:textId="77777777" w:rsidR="00413880" w:rsidRDefault="00413880" w:rsidP="00413880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七、公告期限</w:t>
      </w:r>
    </w:p>
    <w:p w14:paraId="09954BA3" w14:textId="408A73D3" w:rsidR="00944C4F" w:rsidRDefault="00944C4F" w:rsidP="00680F04">
      <w:pPr>
        <w:spacing w:line="60" w:lineRule="auto"/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944C4F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="00DE5530">
        <w:rPr>
          <w:rFonts w:ascii="仿宋" w:eastAsia="仿宋" w:hAnsi="仿宋" w:cs="宋体"/>
          <w:kern w:val="0"/>
          <w:sz w:val="28"/>
          <w:szCs w:val="28"/>
        </w:rPr>
        <w:t>1</w:t>
      </w:r>
      <w:r w:rsidRPr="00944C4F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297ABC0" w14:textId="2AC2ADE1" w:rsidR="00413880" w:rsidRDefault="00413880" w:rsidP="00413880">
      <w:pPr>
        <w:spacing w:line="60" w:lineRule="auto"/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FA4DBE3" w14:textId="77777777" w:rsidR="00413880" w:rsidRPr="00680F04" w:rsidRDefault="00413880" w:rsidP="00680F04">
      <w:pPr>
        <w:spacing w:line="60" w:lineRule="auto"/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 w:rsidRPr="00680F04">
        <w:rPr>
          <w:rFonts w:ascii="仿宋" w:eastAsia="仿宋" w:hAnsi="仿宋" w:hint="eastAsia"/>
          <w:kern w:val="0"/>
          <w:sz w:val="28"/>
          <w:szCs w:val="28"/>
        </w:rPr>
        <w:t>无</w:t>
      </w:r>
    </w:p>
    <w:p w14:paraId="3294661D" w14:textId="77777777" w:rsidR="00413880" w:rsidRDefault="00413880" w:rsidP="00413880">
      <w:pPr>
        <w:spacing w:line="60" w:lineRule="auto"/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9FB7503" w14:textId="1F6F1EC1" w:rsidR="006457C2" w:rsidRDefault="00413880" w:rsidP="006457C2">
      <w:pPr>
        <w:pStyle w:val="2"/>
        <w:spacing w:line="60" w:lineRule="auto"/>
        <w:ind w:firstLineChars="250" w:firstLine="700"/>
        <w:rPr>
          <w:rFonts w:ascii="仿宋" w:eastAsia="仿宋" w:hAnsi="仿宋" w:cs="宋体" w:hint="eastAsia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7E9A309" w14:textId="3EEE64DF" w:rsidR="001E0ACB" w:rsidRPr="001E0ACB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名    称：</w:t>
      </w:r>
      <w:r w:rsidR="009A330C" w:rsidRPr="009A330C">
        <w:rPr>
          <w:rFonts w:ascii="仿宋" w:eastAsia="仿宋" w:hAnsi="仿宋" w:hint="eastAsia"/>
          <w:sz w:val="28"/>
          <w:szCs w:val="28"/>
        </w:rPr>
        <w:t>北京市石景山区人民政府</w:t>
      </w:r>
      <w:r w:rsidR="004A6E0D">
        <w:rPr>
          <w:rFonts w:ascii="仿宋" w:eastAsia="仿宋" w:hAnsi="仿宋" w:hint="eastAsia"/>
          <w:sz w:val="28"/>
          <w:szCs w:val="28"/>
        </w:rPr>
        <w:t>古城</w:t>
      </w:r>
      <w:r w:rsidR="009A330C" w:rsidRPr="009A330C">
        <w:rPr>
          <w:rFonts w:ascii="仿宋" w:eastAsia="仿宋" w:hAnsi="仿宋" w:hint="eastAsia"/>
          <w:sz w:val="28"/>
          <w:szCs w:val="28"/>
        </w:rPr>
        <w:t>街道办事处</w:t>
      </w:r>
    </w:p>
    <w:p w14:paraId="492060AB" w14:textId="1FD97FD7" w:rsidR="001E0ACB" w:rsidRPr="001E0ACB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地    址：</w:t>
      </w:r>
      <w:r w:rsidR="00680F04" w:rsidRPr="00680F04">
        <w:rPr>
          <w:rFonts w:ascii="仿宋" w:eastAsia="仿宋" w:hAnsi="仿宋" w:hint="eastAsia"/>
          <w:sz w:val="28"/>
          <w:szCs w:val="28"/>
        </w:rPr>
        <w:t>北京市石景山区古城路6号</w:t>
      </w:r>
    </w:p>
    <w:p w14:paraId="044915AF" w14:textId="77777777" w:rsidR="00680F04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联系方式：</w:t>
      </w:r>
      <w:r w:rsidR="00680F04" w:rsidRPr="00680F04">
        <w:rPr>
          <w:rFonts w:ascii="仿宋" w:eastAsia="仿宋" w:hAnsi="仿宋" w:hint="eastAsia"/>
          <w:sz w:val="28"/>
          <w:szCs w:val="28"/>
        </w:rPr>
        <w:t>李宜珂，68872356</w:t>
      </w:r>
    </w:p>
    <w:p w14:paraId="5E108809" w14:textId="457067C0" w:rsidR="001869ED" w:rsidRPr="001869ED" w:rsidRDefault="001869ED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2.采购代理机构信息</w:t>
      </w:r>
    </w:p>
    <w:p w14:paraId="3B3FB735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名    称：北京谊创恒基工程管理咨询有限公司</w:t>
      </w:r>
    </w:p>
    <w:p w14:paraId="16644259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地    址：北京市石景山区阜石路166号泽洋大厦16层1609室</w:t>
      </w:r>
    </w:p>
    <w:p w14:paraId="1F521EDC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联系方式：郭晓飞，15011388821</w:t>
      </w:r>
    </w:p>
    <w:p w14:paraId="2C769F30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3.项目联系方式</w:t>
      </w:r>
    </w:p>
    <w:p w14:paraId="5DC5AFEE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项目联系人：郭晓飞</w:t>
      </w:r>
    </w:p>
    <w:p w14:paraId="168CCE83" w14:textId="03FB1FD9" w:rsidR="003A2BF5" w:rsidRPr="00AB0DAB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电      话：15011388821</w:t>
      </w:r>
    </w:p>
    <w:sectPr w:rsidR="003A2BF5" w:rsidRPr="00AB0DAB" w:rsidSect="001869ED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FCA5F" w14:textId="77777777" w:rsidR="00412F9A" w:rsidRDefault="00412F9A" w:rsidP="00413880">
      <w:r>
        <w:separator/>
      </w:r>
    </w:p>
  </w:endnote>
  <w:endnote w:type="continuationSeparator" w:id="0">
    <w:p w14:paraId="227A82E1" w14:textId="77777777" w:rsidR="00412F9A" w:rsidRDefault="00412F9A" w:rsidP="0041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3778A" w14:textId="77777777" w:rsidR="00412F9A" w:rsidRDefault="00412F9A" w:rsidP="00413880">
      <w:r>
        <w:separator/>
      </w:r>
    </w:p>
  </w:footnote>
  <w:footnote w:type="continuationSeparator" w:id="0">
    <w:p w14:paraId="44CDB716" w14:textId="77777777" w:rsidR="00412F9A" w:rsidRDefault="00412F9A" w:rsidP="004138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4D84"/>
    <w:rsid w:val="000408EC"/>
    <w:rsid w:val="00060607"/>
    <w:rsid w:val="00081F12"/>
    <w:rsid w:val="00083E20"/>
    <w:rsid w:val="000B4191"/>
    <w:rsid w:val="000D4A84"/>
    <w:rsid w:val="00130282"/>
    <w:rsid w:val="00174E23"/>
    <w:rsid w:val="001869ED"/>
    <w:rsid w:val="001B400B"/>
    <w:rsid w:val="001D22BE"/>
    <w:rsid w:val="001E0ACB"/>
    <w:rsid w:val="0021127D"/>
    <w:rsid w:val="00244663"/>
    <w:rsid w:val="00266AA6"/>
    <w:rsid w:val="002F2176"/>
    <w:rsid w:val="00305F8C"/>
    <w:rsid w:val="003A2572"/>
    <w:rsid w:val="003A2BF5"/>
    <w:rsid w:val="003D0E5C"/>
    <w:rsid w:val="003D6C0D"/>
    <w:rsid w:val="003E61F1"/>
    <w:rsid w:val="00412F9A"/>
    <w:rsid w:val="00413880"/>
    <w:rsid w:val="00445B54"/>
    <w:rsid w:val="00475A07"/>
    <w:rsid w:val="004A6E0D"/>
    <w:rsid w:val="005B0C5D"/>
    <w:rsid w:val="005D570C"/>
    <w:rsid w:val="005F2814"/>
    <w:rsid w:val="006457C2"/>
    <w:rsid w:val="00680F04"/>
    <w:rsid w:val="00720330"/>
    <w:rsid w:val="00721281"/>
    <w:rsid w:val="00730C63"/>
    <w:rsid w:val="0076408D"/>
    <w:rsid w:val="007E6BC9"/>
    <w:rsid w:val="00801B1C"/>
    <w:rsid w:val="00861C7A"/>
    <w:rsid w:val="0088474F"/>
    <w:rsid w:val="008B1D03"/>
    <w:rsid w:val="009120DD"/>
    <w:rsid w:val="00944C4F"/>
    <w:rsid w:val="0097621D"/>
    <w:rsid w:val="009A330C"/>
    <w:rsid w:val="009D6E0C"/>
    <w:rsid w:val="009E6BAB"/>
    <w:rsid w:val="00AB0DAB"/>
    <w:rsid w:val="00AB4AD8"/>
    <w:rsid w:val="00AD3292"/>
    <w:rsid w:val="00B00C6F"/>
    <w:rsid w:val="00B365B0"/>
    <w:rsid w:val="00B45009"/>
    <w:rsid w:val="00B70911"/>
    <w:rsid w:val="00BA311E"/>
    <w:rsid w:val="00BE7AB0"/>
    <w:rsid w:val="00C74B30"/>
    <w:rsid w:val="00C74D84"/>
    <w:rsid w:val="00CA2C58"/>
    <w:rsid w:val="00CB1CAA"/>
    <w:rsid w:val="00CE105C"/>
    <w:rsid w:val="00DE1C9D"/>
    <w:rsid w:val="00DE5530"/>
    <w:rsid w:val="00E55AAA"/>
    <w:rsid w:val="00E77374"/>
    <w:rsid w:val="00F35F08"/>
    <w:rsid w:val="00F6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0EB38A"/>
  <w15:docId w15:val="{3498A825-BE2F-4029-A4FD-FE8F16B4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388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41388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413880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8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1388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138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13880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41388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413880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11"/>
    <w:qFormat/>
    <w:rsid w:val="00413880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uiPriority w:val="99"/>
    <w:semiHidden/>
    <w:rsid w:val="00413880"/>
    <w:rPr>
      <w:rFonts w:asciiTheme="minorEastAsia" w:hAnsi="Courier New" w:cs="Courier New"/>
      <w:szCs w:val="21"/>
    </w:rPr>
  </w:style>
  <w:style w:type="table" w:styleId="a9">
    <w:name w:val="Table Grid"/>
    <w:basedOn w:val="a1"/>
    <w:qFormat/>
    <w:rsid w:val="0041388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纯文本 字符1"/>
    <w:basedOn w:val="a0"/>
    <w:link w:val="a7"/>
    <w:qFormat/>
    <w:rsid w:val="00413880"/>
    <w:rPr>
      <w:rFonts w:ascii="宋体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358</Words>
  <Characters>373</Characters>
  <Application>Microsoft Office Word</Application>
  <DocSecurity>0</DocSecurity>
  <Lines>46</Lines>
  <Paragraphs>36</Paragraphs>
  <ScaleCrop>false</ScaleCrop>
  <Company>P R C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 w</cp:lastModifiedBy>
  <cp:revision>29</cp:revision>
  <cp:lastPrinted>2024-09-19T07:29:00Z</cp:lastPrinted>
  <dcterms:created xsi:type="dcterms:W3CDTF">2022-10-12T05:50:00Z</dcterms:created>
  <dcterms:modified xsi:type="dcterms:W3CDTF">2025-04-14T06:25:00Z</dcterms:modified>
</cp:coreProperties>
</file>