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D445" w14:textId="34809CDA" w:rsidR="00305C5C" w:rsidRPr="00D542A3" w:rsidRDefault="00A86E34">
      <w:pPr>
        <w:spacing w:line="276" w:lineRule="auto"/>
        <w:jc w:val="center"/>
        <w:rPr>
          <w:b/>
          <w:bCs/>
          <w:sz w:val="44"/>
          <w:szCs w:val="44"/>
        </w:rPr>
      </w:pPr>
      <w:bookmarkStart w:id="0" w:name="_Toc28359022"/>
      <w:bookmarkStart w:id="1" w:name="_Toc35393809"/>
      <w:r w:rsidRPr="00A86E34">
        <w:rPr>
          <w:b/>
          <w:bCs/>
          <w:sz w:val="44"/>
          <w:szCs w:val="44"/>
        </w:rPr>
        <w:t>首都图书馆图书购置</w:t>
      </w:r>
      <w:r w:rsidR="002B6F23" w:rsidRPr="002B6F23">
        <w:rPr>
          <w:b/>
          <w:bCs/>
          <w:sz w:val="44"/>
          <w:szCs w:val="44"/>
        </w:rPr>
        <w:t>（</w:t>
      </w:r>
      <w:r w:rsidR="002B6F23" w:rsidRPr="002B6F23">
        <w:rPr>
          <w:b/>
          <w:bCs/>
          <w:sz w:val="44"/>
          <w:szCs w:val="44"/>
        </w:rPr>
        <w:t>09</w:t>
      </w:r>
      <w:r w:rsidR="002B6F23" w:rsidRPr="002B6F23">
        <w:rPr>
          <w:b/>
          <w:bCs/>
          <w:sz w:val="44"/>
          <w:szCs w:val="44"/>
        </w:rPr>
        <w:t>包、</w:t>
      </w:r>
      <w:r w:rsidR="002B6F23" w:rsidRPr="002B6F23">
        <w:rPr>
          <w:b/>
          <w:bCs/>
          <w:sz w:val="44"/>
          <w:szCs w:val="44"/>
        </w:rPr>
        <w:t>10</w:t>
      </w:r>
      <w:r w:rsidR="002B6F23" w:rsidRPr="002B6F23">
        <w:rPr>
          <w:b/>
          <w:bCs/>
          <w:sz w:val="44"/>
          <w:szCs w:val="44"/>
        </w:rPr>
        <w:t>包、</w:t>
      </w:r>
      <w:r w:rsidR="002B6F23" w:rsidRPr="002B6F23">
        <w:rPr>
          <w:b/>
          <w:bCs/>
          <w:sz w:val="44"/>
          <w:szCs w:val="44"/>
        </w:rPr>
        <w:t>11</w:t>
      </w:r>
      <w:r w:rsidR="002B6F23" w:rsidRPr="002B6F23">
        <w:rPr>
          <w:b/>
          <w:bCs/>
          <w:sz w:val="44"/>
          <w:szCs w:val="44"/>
        </w:rPr>
        <w:t>包、</w:t>
      </w:r>
      <w:r w:rsidR="002B6F23" w:rsidRPr="002B6F23">
        <w:rPr>
          <w:b/>
          <w:bCs/>
          <w:sz w:val="44"/>
          <w:szCs w:val="44"/>
        </w:rPr>
        <w:t>12</w:t>
      </w:r>
      <w:r w:rsidR="002B6F23" w:rsidRPr="002B6F23">
        <w:rPr>
          <w:b/>
          <w:bCs/>
          <w:sz w:val="44"/>
          <w:szCs w:val="44"/>
        </w:rPr>
        <w:t>包、</w:t>
      </w:r>
      <w:r w:rsidR="002B6F23" w:rsidRPr="002B6F23">
        <w:rPr>
          <w:b/>
          <w:bCs/>
          <w:sz w:val="44"/>
          <w:szCs w:val="44"/>
        </w:rPr>
        <w:t>13</w:t>
      </w:r>
      <w:r w:rsidR="002B6F23" w:rsidRPr="002B6F23">
        <w:rPr>
          <w:b/>
          <w:bCs/>
          <w:sz w:val="44"/>
          <w:szCs w:val="44"/>
        </w:rPr>
        <w:t>包、</w:t>
      </w:r>
      <w:r w:rsidR="002B6F23" w:rsidRPr="002B6F23">
        <w:rPr>
          <w:b/>
          <w:bCs/>
          <w:sz w:val="44"/>
          <w:szCs w:val="44"/>
        </w:rPr>
        <w:t>14</w:t>
      </w:r>
      <w:r w:rsidR="002B6F23" w:rsidRPr="002B6F23">
        <w:rPr>
          <w:b/>
          <w:bCs/>
          <w:sz w:val="44"/>
          <w:szCs w:val="44"/>
        </w:rPr>
        <w:t>包、</w:t>
      </w:r>
      <w:r w:rsidR="002B6F23" w:rsidRPr="002B6F23">
        <w:rPr>
          <w:b/>
          <w:bCs/>
          <w:sz w:val="44"/>
          <w:szCs w:val="44"/>
        </w:rPr>
        <w:t>15</w:t>
      </w:r>
      <w:r w:rsidR="002B6F23" w:rsidRPr="002B6F23">
        <w:rPr>
          <w:b/>
          <w:bCs/>
          <w:sz w:val="44"/>
          <w:szCs w:val="44"/>
        </w:rPr>
        <w:t>包、</w:t>
      </w:r>
      <w:r w:rsidR="002B6F23" w:rsidRPr="002B6F23">
        <w:rPr>
          <w:b/>
          <w:bCs/>
          <w:sz w:val="44"/>
          <w:szCs w:val="44"/>
        </w:rPr>
        <w:t>16</w:t>
      </w:r>
      <w:r w:rsidR="002B6F23" w:rsidRPr="002B6F23">
        <w:rPr>
          <w:b/>
          <w:bCs/>
          <w:sz w:val="44"/>
          <w:szCs w:val="44"/>
        </w:rPr>
        <w:t>包）</w:t>
      </w:r>
      <w:r w:rsidR="00511A1E" w:rsidRPr="00D542A3">
        <w:rPr>
          <w:rFonts w:hint="eastAsia"/>
          <w:b/>
          <w:bCs/>
          <w:sz w:val="44"/>
          <w:szCs w:val="44"/>
        </w:rPr>
        <w:t>中标</w:t>
      </w:r>
      <w:r w:rsidR="007C3FD0" w:rsidRPr="00D542A3">
        <w:rPr>
          <w:rFonts w:hint="eastAsia"/>
          <w:b/>
          <w:bCs/>
          <w:sz w:val="44"/>
          <w:szCs w:val="44"/>
        </w:rPr>
        <w:t>公告</w:t>
      </w:r>
      <w:bookmarkEnd w:id="0"/>
      <w:bookmarkEnd w:id="1"/>
    </w:p>
    <w:p w14:paraId="0FEB514E" w14:textId="633F7D41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</w:t>
      </w:r>
      <w:r>
        <w:rPr>
          <w:rFonts w:ascii="宋体" w:hAnsi="宋体"/>
          <w:sz w:val="24"/>
          <w:szCs w:val="24"/>
        </w:rPr>
        <w:t>、</w:t>
      </w:r>
      <w:r>
        <w:rPr>
          <w:rFonts w:ascii="宋体" w:hAnsi="宋体" w:hint="eastAsia"/>
          <w:sz w:val="24"/>
          <w:szCs w:val="24"/>
        </w:rPr>
        <w:t>项目编号：</w:t>
      </w:r>
      <w:r w:rsidR="00A86E34" w:rsidRPr="00A86E34">
        <w:rPr>
          <w:rFonts w:ascii="宋体" w:hAnsi="宋体"/>
          <w:sz w:val="24"/>
          <w:szCs w:val="24"/>
        </w:rPr>
        <w:t>BMCC-ZC26-0578</w:t>
      </w:r>
    </w:p>
    <w:p w14:paraId="519AE8F0" w14:textId="4AE4F3B3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</w:t>
      </w:r>
      <w:r>
        <w:rPr>
          <w:rFonts w:ascii="宋体" w:hAnsi="宋体"/>
          <w:sz w:val="24"/>
          <w:szCs w:val="24"/>
        </w:rPr>
        <w:t>、</w:t>
      </w:r>
      <w:r>
        <w:rPr>
          <w:rFonts w:ascii="宋体" w:hAnsi="宋体" w:hint="eastAsia"/>
          <w:sz w:val="24"/>
          <w:szCs w:val="24"/>
        </w:rPr>
        <w:t>项目名称：</w:t>
      </w:r>
      <w:r w:rsidR="00A86E34" w:rsidRPr="00A86E34">
        <w:rPr>
          <w:rFonts w:ascii="宋体" w:hAnsi="宋体"/>
          <w:sz w:val="24"/>
          <w:szCs w:val="24"/>
        </w:rPr>
        <w:t>首都图书馆图书购置</w:t>
      </w:r>
    </w:p>
    <w:p w14:paraId="3EE72398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三、中标信息</w:t>
      </w:r>
    </w:p>
    <w:p w14:paraId="444D40FB" w14:textId="04227FD3" w:rsidR="007238AC" w:rsidRDefault="006659F4">
      <w:pPr>
        <w:spacing w:line="360" w:lineRule="auto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0</w:t>
      </w:r>
      <w:r w:rsidR="00392754">
        <w:rPr>
          <w:rFonts w:ascii="宋体" w:hAnsi="宋体" w:hint="eastAsia"/>
          <w:sz w:val="24"/>
          <w:szCs w:val="24"/>
        </w:rPr>
        <w:t>9</w:t>
      </w:r>
      <w:r w:rsidR="007238AC">
        <w:rPr>
          <w:rFonts w:ascii="宋体" w:hAnsi="宋体" w:hint="eastAsia"/>
          <w:sz w:val="24"/>
          <w:szCs w:val="24"/>
        </w:rPr>
        <w:t>包：</w:t>
      </w:r>
    </w:p>
    <w:p w14:paraId="62C2B0F4" w14:textId="7E8FA36F" w:rsidR="00305C5C" w:rsidRPr="00D542A3" w:rsidRDefault="007C3FD0">
      <w:pPr>
        <w:spacing w:line="360" w:lineRule="auto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供应商名称：</w:t>
      </w:r>
      <w:r w:rsidR="00B10D8B" w:rsidRPr="00B10D8B">
        <w:rPr>
          <w:rFonts w:ascii="宋体" w:hAnsi="宋体"/>
          <w:sz w:val="24"/>
          <w:szCs w:val="24"/>
        </w:rPr>
        <w:t>中国图书进出口(集团)有限公司</w:t>
      </w:r>
    </w:p>
    <w:p w14:paraId="620B5D53" w14:textId="47D51B8C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供应商地址：</w:t>
      </w:r>
      <w:r w:rsidR="00B10D8B" w:rsidRPr="00B10D8B">
        <w:rPr>
          <w:rFonts w:ascii="宋体" w:hAnsi="宋体"/>
          <w:sz w:val="24"/>
          <w:szCs w:val="24"/>
        </w:rPr>
        <w:t>北京市朝阳区工人体育场东路16号</w:t>
      </w:r>
    </w:p>
    <w:p w14:paraId="69082D70" w14:textId="008A6638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中标</w:t>
      </w:r>
      <w:r w:rsidR="00A86E34" w:rsidRPr="00A86E34">
        <w:rPr>
          <w:rFonts w:ascii="宋体" w:hAnsi="宋体"/>
          <w:sz w:val="24"/>
          <w:szCs w:val="24"/>
        </w:rPr>
        <w:t>综合费率</w:t>
      </w:r>
      <w:r>
        <w:rPr>
          <w:rFonts w:ascii="宋体" w:hAnsi="宋体" w:hint="eastAsia"/>
          <w:sz w:val="24"/>
          <w:szCs w:val="24"/>
        </w:rPr>
        <w:t>：</w:t>
      </w:r>
      <w:r w:rsidR="00B10D8B" w:rsidRPr="00B10D8B">
        <w:rPr>
          <w:rFonts w:ascii="宋体" w:hAnsi="宋体"/>
          <w:sz w:val="24"/>
          <w:szCs w:val="24"/>
        </w:rPr>
        <w:t>98%</w:t>
      </w:r>
    </w:p>
    <w:p w14:paraId="5962E0BE" w14:textId="4043E0D7" w:rsidR="00A86E34" w:rsidRPr="00A86E34" w:rsidRDefault="0039275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10</w:t>
      </w:r>
      <w:r w:rsidR="00A86E34" w:rsidRPr="00A86E34">
        <w:rPr>
          <w:rFonts w:ascii="宋体" w:hAnsi="宋体" w:hint="eastAsia"/>
          <w:sz w:val="24"/>
          <w:szCs w:val="24"/>
        </w:rPr>
        <w:t>包：</w:t>
      </w:r>
    </w:p>
    <w:p w14:paraId="4154C48C" w14:textId="677DCDD6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供应商名称：</w:t>
      </w:r>
      <w:r w:rsidR="00B10D8B" w:rsidRPr="00B10D8B">
        <w:rPr>
          <w:rFonts w:ascii="宋体" w:hAnsi="宋体"/>
          <w:sz w:val="24"/>
          <w:szCs w:val="24"/>
        </w:rPr>
        <w:t>中国教育图书进出口有限公司</w:t>
      </w:r>
    </w:p>
    <w:p w14:paraId="6C04FB6F" w14:textId="3F59056C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供应商地址：</w:t>
      </w:r>
      <w:r w:rsidR="00B10D8B" w:rsidRPr="00B10D8B">
        <w:rPr>
          <w:rFonts w:ascii="宋体" w:hAnsi="宋体"/>
          <w:sz w:val="24"/>
          <w:szCs w:val="24"/>
        </w:rPr>
        <w:t>北京市丰台区西营街1号院1区1号楼、1区2号楼、1区3号楼8、9、10层</w:t>
      </w:r>
    </w:p>
    <w:p w14:paraId="1536F6B1" w14:textId="1BED6A08" w:rsid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中标综合费率：</w:t>
      </w:r>
      <w:r w:rsidR="00B10D8B" w:rsidRPr="00B10D8B">
        <w:rPr>
          <w:rFonts w:ascii="宋体" w:hAnsi="宋体"/>
          <w:sz w:val="24"/>
          <w:szCs w:val="24"/>
        </w:rPr>
        <w:t>98%</w:t>
      </w:r>
    </w:p>
    <w:p w14:paraId="4710D185" w14:textId="76CF2123" w:rsidR="00A86E34" w:rsidRPr="00A86E34" w:rsidRDefault="0039275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11</w:t>
      </w:r>
      <w:r w:rsidR="00A86E34" w:rsidRPr="00A86E34">
        <w:rPr>
          <w:rFonts w:ascii="宋体" w:hAnsi="宋体" w:hint="eastAsia"/>
          <w:sz w:val="24"/>
          <w:szCs w:val="24"/>
        </w:rPr>
        <w:t>包：</w:t>
      </w:r>
    </w:p>
    <w:p w14:paraId="6B42B5AD" w14:textId="604E75F7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供应商名称：</w:t>
      </w:r>
      <w:r w:rsidR="00B10D8B" w:rsidRPr="00B10D8B">
        <w:rPr>
          <w:rFonts w:ascii="宋体" w:hAnsi="宋体"/>
          <w:sz w:val="24"/>
          <w:szCs w:val="24"/>
        </w:rPr>
        <w:t>中国国际图书贸易集团有限公司</w:t>
      </w:r>
    </w:p>
    <w:p w14:paraId="7940B04B" w14:textId="7611BFCA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供应商地址：</w:t>
      </w:r>
      <w:r w:rsidR="00B10D8B" w:rsidRPr="00B10D8B">
        <w:rPr>
          <w:rFonts w:ascii="宋体" w:hAnsi="宋体"/>
          <w:sz w:val="24"/>
          <w:szCs w:val="24"/>
        </w:rPr>
        <w:t>北京市海淀区车公庄西路35号</w:t>
      </w:r>
    </w:p>
    <w:p w14:paraId="14DE4E57" w14:textId="510C5787" w:rsid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中标综合费率：</w:t>
      </w:r>
      <w:r w:rsidR="00B10D8B" w:rsidRPr="00B10D8B">
        <w:rPr>
          <w:rFonts w:ascii="宋体" w:hAnsi="宋体"/>
          <w:sz w:val="24"/>
          <w:szCs w:val="24"/>
        </w:rPr>
        <w:t>98%</w:t>
      </w:r>
    </w:p>
    <w:p w14:paraId="5874E3EA" w14:textId="3C1CAA88" w:rsidR="00A86E34" w:rsidRPr="00A86E34" w:rsidRDefault="0039275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12</w:t>
      </w:r>
      <w:r w:rsidR="00A86E34" w:rsidRPr="00A86E34">
        <w:rPr>
          <w:rFonts w:ascii="宋体" w:hAnsi="宋体" w:hint="eastAsia"/>
          <w:sz w:val="24"/>
          <w:szCs w:val="24"/>
        </w:rPr>
        <w:t>包：</w:t>
      </w:r>
    </w:p>
    <w:p w14:paraId="17586107" w14:textId="3D105BCC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供应商名称：</w:t>
      </w:r>
      <w:r w:rsidR="00B10D8B" w:rsidRPr="00B10D8B">
        <w:rPr>
          <w:rFonts w:ascii="宋体" w:hAnsi="宋体"/>
          <w:sz w:val="24"/>
          <w:szCs w:val="24"/>
        </w:rPr>
        <w:t>北京中科进出口有限责任公司</w:t>
      </w:r>
    </w:p>
    <w:p w14:paraId="348EF4ED" w14:textId="736F138A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供应商地址：</w:t>
      </w:r>
      <w:r w:rsidR="006A461D" w:rsidRPr="006A461D">
        <w:rPr>
          <w:rFonts w:ascii="宋体" w:hAnsi="宋体"/>
          <w:sz w:val="24"/>
          <w:szCs w:val="24"/>
        </w:rPr>
        <w:t>北京市东城区安定门外大街138号8层B座801</w:t>
      </w:r>
    </w:p>
    <w:p w14:paraId="7D0E3677" w14:textId="5C7A7F60" w:rsid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中标综合费率：</w:t>
      </w:r>
      <w:r w:rsidR="006A461D" w:rsidRPr="006A461D">
        <w:rPr>
          <w:rFonts w:ascii="宋体" w:hAnsi="宋体"/>
          <w:sz w:val="24"/>
          <w:szCs w:val="24"/>
        </w:rPr>
        <w:t>98%</w:t>
      </w:r>
    </w:p>
    <w:p w14:paraId="27EA361A" w14:textId="1D528004" w:rsidR="00A86E34" w:rsidRPr="00A86E34" w:rsidRDefault="0039275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13</w:t>
      </w:r>
      <w:r w:rsidR="00A86E34" w:rsidRPr="00A86E34">
        <w:rPr>
          <w:rFonts w:ascii="宋体" w:hAnsi="宋体" w:hint="eastAsia"/>
          <w:sz w:val="24"/>
          <w:szCs w:val="24"/>
        </w:rPr>
        <w:t>包：</w:t>
      </w:r>
    </w:p>
    <w:p w14:paraId="5F2A53D7" w14:textId="379E7D7F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供应商名称：</w:t>
      </w:r>
      <w:r w:rsidR="00083F6A" w:rsidRPr="00083F6A">
        <w:rPr>
          <w:rFonts w:ascii="宋体" w:hAnsi="宋体"/>
          <w:sz w:val="24"/>
          <w:szCs w:val="24"/>
        </w:rPr>
        <w:t>中国教育图书进出口有限公司</w:t>
      </w:r>
    </w:p>
    <w:p w14:paraId="75DF5B7C" w14:textId="6D072264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供应商地址：</w:t>
      </w:r>
      <w:r w:rsidR="00083F6A" w:rsidRPr="00083F6A">
        <w:rPr>
          <w:rFonts w:ascii="宋体" w:hAnsi="宋体"/>
          <w:sz w:val="24"/>
          <w:szCs w:val="24"/>
        </w:rPr>
        <w:t>北京市丰台区西营街1号院1区1号楼、1区2号楼、1区3号楼8、9、10层</w:t>
      </w:r>
    </w:p>
    <w:p w14:paraId="0065818B" w14:textId="1CF961F1" w:rsid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中标综合费率：</w:t>
      </w:r>
      <w:r w:rsidR="00083F6A" w:rsidRPr="00083F6A">
        <w:rPr>
          <w:rFonts w:ascii="宋体" w:hAnsi="宋体"/>
          <w:sz w:val="24"/>
          <w:szCs w:val="24"/>
        </w:rPr>
        <w:t>98%</w:t>
      </w:r>
    </w:p>
    <w:p w14:paraId="6748A419" w14:textId="06582D26" w:rsidR="00A86E34" w:rsidRPr="00A86E34" w:rsidRDefault="0039275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14</w:t>
      </w:r>
      <w:r w:rsidR="00A86E34" w:rsidRPr="00A86E34">
        <w:rPr>
          <w:rFonts w:ascii="宋体" w:hAnsi="宋体" w:hint="eastAsia"/>
          <w:sz w:val="24"/>
          <w:szCs w:val="24"/>
        </w:rPr>
        <w:t>包：</w:t>
      </w:r>
    </w:p>
    <w:p w14:paraId="68CC3DA1" w14:textId="5641498D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供应商名称：</w:t>
      </w:r>
      <w:r w:rsidR="00083F6A" w:rsidRPr="00083F6A">
        <w:rPr>
          <w:rFonts w:ascii="宋体" w:hAnsi="宋体"/>
          <w:sz w:val="24"/>
          <w:szCs w:val="24"/>
        </w:rPr>
        <w:t>中国国际图书贸易集团有限公司</w:t>
      </w:r>
    </w:p>
    <w:p w14:paraId="7E652E90" w14:textId="546D0D01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供应商地址：</w:t>
      </w:r>
      <w:r w:rsidR="00083F6A" w:rsidRPr="00083F6A">
        <w:rPr>
          <w:rFonts w:ascii="宋体" w:hAnsi="宋体"/>
          <w:sz w:val="24"/>
          <w:szCs w:val="24"/>
        </w:rPr>
        <w:t>北京市海淀区车公庄西路35号</w:t>
      </w:r>
    </w:p>
    <w:p w14:paraId="6CB5F485" w14:textId="56ACD76E" w:rsid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lastRenderedPageBreak/>
        <w:t>中标综合费率：</w:t>
      </w:r>
      <w:r w:rsidR="00083F6A" w:rsidRPr="00083F6A">
        <w:rPr>
          <w:rFonts w:ascii="宋体" w:hAnsi="宋体"/>
          <w:sz w:val="24"/>
          <w:szCs w:val="24"/>
        </w:rPr>
        <w:t>98%</w:t>
      </w:r>
    </w:p>
    <w:p w14:paraId="67DF7FEE" w14:textId="071500AA" w:rsidR="00A86E34" w:rsidRPr="00A86E34" w:rsidRDefault="0039275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15</w:t>
      </w:r>
      <w:r w:rsidR="00A86E34" w:rsidRPr="00A86E34">
        <w:rPr>
          <w:rFonts w:ascii="宋体" w:hAnsi="宋体" w:hint="eastAsia"/>
          <w:sz w:val="24"/>
          <w:szCs w:val="24"/>
        </w:rPr>
        <w:t>包：</w:t>
      </w:r>
    </w:p>
    <w:p w14:paraId="043BBCCF" w14:textId="21AF8CF4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供应商名称：</w:t>
      </w:r>
      <w:r w:rsidR="0055405E" w:rsidRPr="0055405E">
        <w:rPr>
          <w:rFonts w:ascii="宋体" w:hAnsi="宋体"/>
          <w:sz w:val="24"/>
          <w:szCs w:val="24"/>
        </w:rPr>
        <w:t>厦门外图集团有限公司</w:t>
      </w:r>
    </w:p>
    <w:p w14:paraId="02C70188" w14:textId="1AFA2394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供应商地址：</w:t>
      </w:r>
      <w:r w:rsidR="0055405E" w:rsidRPr="0055405E">
        <w:rPr>
          <w:rFonts w:ascii="宋体" w:hAnsi="宋体"/>
          <w:sz w:val="24"/>
          <w:szCs w:val="24"/>
        </w:rPr>
        <w:t>厦门市思明区湖滨南路809号厦门国际文化大厦裙楼一至五层</w:t>
      </w:r>
    </w:p>
    <w:p w14:paraId="132A0423" w14:textId="576F1D40" w:rsid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中标综合费率：</w:t>
      </w:r>
      <w:r w:rsidR="0055405E" w:rsidRPr="0055405E">
        <w:rPr>
          <w:rFonts w:ascii="宋体" w:hAnsi="宋体"/>
          <w:sz w:val="24"/>
          <w:szCs w:val="24"/>
        </w:rPr>
        <w:t>90%</w:t>
      </w:r>
    </w:p>
    <w:p w14:paraId="3BBDC073" w14:textId="68DAA1A0" w:rsidR="00A86E34" w:rsidRPr="00A86E34" w:rsidRDefault="0039275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16</w:t>
      </w:r>
      <w:r w:rsidR="00A86E34" w:rsidRPr="00A86E34">
        <w:rPr>
          <w:rFonts w:ascii="宋体" w:hAnsi="宋体" w:hint="eastAsia"/>
          <w:sz w:val="24"/>
          <w:szCs w:val="24"/>
        </w:rPr>
        <w:t>包：</w:t>
      </w:r>
    </w:p>
    <w:p w14:paraId="798CDEFB" w14:textId="66BF213D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供应商名称：</w:t>
      </w:r>
      <w:r w:rsidR="0055405E" w:rsidRPr="0055405E">
        <w:rPr>
          <w:rFonts w:ascii="宋体" w:hAnsi="宋体"/>
          <w:sz w:val="24"/>
          <w:szCs w:val="24"/>
        </w:rPr>
        <w:t>中国图书进出口(集团)有限公司</w:t>
      </w:r>
    </w:p>
    <w:p w14:paraId="2C532FE8" w14:textId="15C8BB74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供应商地址：</w:t>
      </w:r>
      <w:r w:rsidR="0055405E" w:rsidRPr="0055405E">
        <w:rPr>
          <w:rFonts w:ascii="宋体" w:hAnsi="宋体"/>
          <w:sz w:val="24"/>
          <w:szCs w:val="24"/>
        </w:rPr>
        <w:t>北京市朝阳区工人体育场东路16号</w:t>
      </w:r>
    </w:p>
    <w:p w14:paraId="2722DB3A" w14:textId="7AE4D864" w:rsid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中标综合费率：</w:t>
      </w:r>
      <w:r w:rsidR="0055405E" w:rsidRPr="0055405E">
        <w:rPr>
          <w:rFonts w:ascii="宋体" w:hAnsi="宋体"/>
          <w:sz w:val="24"/>
          <w:szCs w:val="24"/>
        </w:rPr>
        <w:t>90%</w:t>
      </w:r>
    </w:p>
    <w:p w14:paraId="79C41E4A" w14:textId="77777777" w:rsidR="003F498B" w:rsidRDefault="007C3FD0" w:rsidP="003F498B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四、主要标的信息</w:t>
      </w:r>
    </w:p>
    <w:p w14:paraId="73CAFFB4" w14:textId="2053B3F8" w:rsidR="00040156" w:rsidRDefault="00392754" w:rsidP="003F498B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09</w:t>
      </w:r>
      <w:r w:rsidR="00040156">
        <w:rPr>
          <w:rFonts w:ascii="宋体" w:hAnsi="宋体" w:hint="eastAsia"/>
          <w:sz w:val="24"/>
          <w:szCs w:val="24"/>
        </w:rPr>
        <w:t>包：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417"/>
        <w:gridCol w:w="1418"/>
        <w:gridCol w:w="1275"/>
        <w:gridCol w:w="1872"/>
      </w:tblGrid>
      <w:tr w:rsidR="00E24D7F" w:rsidRPr="003867C6" w14:paraId="721EBB22" w14:textId="77777777" w:rsidTr="00C81293">
        <w:trPr>
          <w:trHeight w:val="567"/>
        </w:trPr>
        <w:tc>
          <w:tcPr>
            <w:tcW w:w="8789" w:type="dxa"/>
            <w:gridSpan w:val="5"/>
            <w:vAlign w:val="center"/>
          </w:tcPr>
          <w:p w14:paraId="4DC0A249" w14:textId="77777777" w:rsidR="00E24D7F" w:rsidRPr="003867C6" w:rsidRDefault="00E24D7F" w:rsidP="00C81293">
            <w:pPr>
              <w:widowControl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3867C6">
              <w:rPr>
                <w:rFonts w:ascii="宋体" w:hAnsi="宋体" w:hint="eastAsia"/>
                <w:sz w:val="24"/>
                <w:szCs w:val="24"/>
              </w:rPr>
              <w:t>货物类</w:t>
            </w:r>
          </w:p>
        </w:tc>
      </w:tr>
      <w:tr w:rsidR="00E24D7F" w:rsidRPr="003867C6" w14:paraId="7C9A86B3" w14:textId="77777777" w:rsidTr="00953F5F">
        <w:trPr>
          <w:trHeight w:val="567"/>
        </w:trPr>
        <w:tc>
          <w:tcPr>
            <w:tcW w:w="2807" w:type="dxa"/>
            <w:vAlign w:val="center"/>
          </w:tcPr>
          <w:p w14:paraId="1FFE07C8" w14:textId="77777777" w:rsidR="00E24D7F" w:rsidRPr="003867C6" w:rsidRDefault="00E24D7F" w:rsidP="003867C6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1417" w:type="dxa"/>
            <w:vAlign w:val="center"/>
          </w:tcPr>
          <w:p w14:paraId="6F7D4404" w14:textId="77777777" w:rsidR="00E24D7F" w:rsidRPr="003867C6" w:rsidRDefault="00E24D7F" w:rsidP="003867C6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1418" w:type="dxa"/>
            <w:vAlign w:val="center"/>
          </w:tcPr>
          <w:p w14:paraId="33A74EC8" w14:textId="77777777" w:rsidR="00E24D7F" w:rsidRPr="003867C6" w:rsidRDefault="00E24D7F" w:rsidP="003867C6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品牌</w:t>
            </w:r>
          </w:p>
        </w:tc>
        <w:tc>
          <w:tcPr>
            <w:tcW w:w="1275" w:type="dxa"/>
            <w:vAlign w:val="center"/>
          </w:tcPr>
          <w:p w14:paraId="348615EA" w14:textId="77777777" w:rsidR="00E24D7F" w:rsidRPr="003867C6" w:rsidRDefault="00E24D7F" w:rsidP="003867C6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872" w:type="dxa"/>
            <w:vAlign w:val="center"/>
          </w:tcPr>
          <w:p w14:paraId="170381E2" w14:textId="68EC9C78" w:rsidR="00E24D7F" w:rsidRPr="003867C6" w:rsidRDefault="00953F5F" w:rsidP="00F91791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953F5F">
              <w:rPr>
                <w:rFonts w:ascii="宋体" w:hAnsi="宋体" w:cs="宋体"/>
                <w:color w:val="000000"/>
                <w:sz w:val="24"/>
                <w:szCs w:val="24"/>
              </w:rPr>
              <w:t>综合费率</w:t>
            </w:r>
            <w:r w:rsidR="00E24D7F"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（</w:t>
            </w:r>
            <w:r w:rsidR="00F91791">
              <w:rPr>
                <w:rFonts w:ascii="宋体" w:hAnsi="宋体" w:cs="宋体" w:hint="eastAsia"/>
                <w:color w:val="000000"/>
                <w:sz w:val="24"/>
                <w:szCs w:val="24"/>
              </w:rPr>
              <w:t>%</w:t>
            </w:r>
            <w:r w:rsidR="00E24D7F"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）</w:t>
            </w:r>
          </w:p>
        </w:tc>
      </w:tr>
      <w:tr w:rsidR="00FA61F6" w:rsidRPr="003867C6" w14:paraId="03BDC670" w14:textId="77777777" w:rsidTr="00953F5F">
        <w:trPr>
          <w:trHeight w:val="567"/>
        </w:trPr>
        <w:tc>
          <w:tcPr>
            <w:tcW w:w="2807" w:type="dxa"/>
            <w:vAlign w:val="center"/>
          </w:tcPr>
          <w:p w14:paraId="4F2E8BCB" w14:textId="6B56904C" w:rsidR="00FA61F6" w:rsidRPr="000D10F7" w:rsidRDefault="006A461D" w:rsidP="000D10F7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6A461D">
              <w:rPr>
                <w:rFonts w:ascii="宋体" w:hAnsi="宋体"/>
                <w:sz w:val="24"/>
                <w:szCs w:val="24"/>
              </w:rPr>
              <w:t>外文图书（一）</w:t>
            </w:r>
          </w:p>
        </w:tc>
        <w:tc>
          <w:tcPr>
            <w:tcW w:w="1417" w:type="dxa"/>
            <w:vAlign w:val="center"/>
          </w:tcPr>
          <w:p w14:paraId="47B5D3DF" w14:textId="77777777" w:rsidR="00FA61F6" w:rsidRPr="000D10F7" w:rsidRDefault="00F73DCE" w:rsidP="00CE0F67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418" w:type="dxa"/>
            <w:vAlign w:val="center"/>
          </w:tcPr>
          <w:p w14:paraId="258DE5C9" w14:textId="77777777" w:rsidR="00FA61F6" w:rsidRPr="00066FF6" w:rsidRDefault="00F73DCE" w:rsidP="00CE0F67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275" w:type="dxa"/>
            <w:vAlign w:val="center"/>
          </w:tcPr>
          <w:p w14:paraId="4FB50658" w14:textId="2A486EEE" w:rsidR="00FA61F6" w:rsidRPr="000D10F7" w:rsidRDefault="00F73DCE" w:rsidP="00F73DCE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  <w:r w:rsidR="00953F5F">
              <w:rPr>
                <w:rFonts w:ascii="宋体" w:hAnsi="宋体" w:hint="eastAsia"/>
                <w:sz w:val="24"/>
                <w:szCs w:val="24"/>
              </w:rPr>
              <w:t>项</w:t>
            </w:r>
          </w:p>
        </w:tc>
        <w:tc>
          <w:tcPr>
            <w:tcW w:w="1872" w:type="dxa"/>
            <w:vAlign w:val="center"/>
          </w:tcPr>
          <w:p w14:paraId="6EC12BE4" w14:textId="2CAFF613" w:rsidR="00FA61F6" w:rsidRPr="000D10F7" w:rsidRDefault="00B10D8B" w:rsidP="00A10B33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B10D8B">
              <w:rPr>
                <w:rFonts w:ascii="宋体" w:hAnsi="宋体"/>
                <w:sz w:val="24"/>
                <w:szCs w:val="24"/>
              </w:rPr>
              <w:t>98%</w:t>
            </w:r>
          </w:p>
        </w:tc>
      </w:tr>
    </w:tbl>
    <w:p w14:paraId="39FEEC9D" w14:textId="56247CCE" w:rsidR="00273C19" w:rsidRDefault="00392754" w:rsidP="00273C19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10</w:t>
      </w:r>
      <w:r w:rsidR="00273C19">
        <w:rPr>
          <w:rFonts w:ascii="宋体" w:hAnsi="宋体" w:hint="eastAsia"/>
          <w:sz w:val="24"/>
          <w:szCs w:val="24"/>
        </w:rPr>
        <w:t>包：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417"/>
        <w:gridCol w:w="1418"/>
        <w:gridCol w:w="1275"/>
        <w:gridCol w:w="1872"/>
      </w:tblGrid>
      <w:tr w:rsidR="00273C19" w:rsidRPr="003867C6" w14:paraId="2DA9EA4A" w14:textId="77777777" w:rsidTr="00F93E4A">
        <w:trPr>
          <w:trHeight w:val="567"/>
        </w:trPr>
        <w:tc>
          <w:tcPr>
            <w:tcW w:w="8789" w:type="dxa"/>
            <w:gridSpan w:val="5"/>
            <w:vAlign w:val="center"/>
          </w:tcPr>
          <w:p w14:paraId="03C813BD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3867C6">
              <w:rPr>
                <w:rFonts w:ascii="宋体" w:hAnsi="宋体" w:hint="eastAsia"/>
                <w:sz w:val="24"/>
                <w:szCs w:val="24"/>
              </w:rPr>
              <w:t>货物类</w:t>
            </w:r>
          </w:p>
        </w:tc>
      </w:tr>
      <w:tr w:rsidR="00273C19" w:rsidRPr="003867C6" w14:paraId="04321ACC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6A8DEE4C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1417" w:type="dxa"/>
            <w:vAlign w:val="center"/>
          </w:tcPr>
          <w:p w14:paraId="61FBDC82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1418" w:type="dxa"/>
            <w:vAlign w:val="center"/>
          </w:tcPr>
          <w:p w14:paraId="16474D95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品牌</w:t>
            </w:r>
          </w:p>
        </w:tc>
        <w:tc>
          <w:tcPr>
            <w:tcW w:w="1275" w:type="dxa"/>
            <w:vAlign w:val="center"/>
          </w:tcPr>
          <w:p w14:paraId="48780540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872" w:type="dxa"/>
            <w:vAlign w:val="center"/>
          </w:tcPr>
          <w:p w14:paraId="3F6E43F6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953F5F">
              <w:rPr>
                <w:rFonts w:ascii="宋体" w:hAnsi="宋体" w:cs="宋体"/>
                <w:color w:val="000000"/>
                <w:sz w:val="24"/>
                <w:szCs w:val="24"/>
              </w:rPr>
              <w:t>综合费率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%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）</w:t>
            </w:r>
          </w:p>
        </w:tc>
      </w:tr>
      <w:tr w:rsidR="00273C19" w:rsidRPr="003867C6" w14:paraId="2368955F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113AC334" w14:textId="428BD456" w:rsidR="00273C19" w:rsidRPr="000D10F7" w:rsidRDefault="006A461D" w:rsidP="00F93E4A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6A461D">
              <w:rPr>
                <w:rFonts w:ascii="宋体" w:hAnsi="宋体"/>
                <w:sz w:val="24"/>
                <w:szCs w:val="24"/>
              </w:rPr>
              <w:t>外文图书（二）</w:t>
            </w:r>
          </w:p>
        </w:tc>
        <w:tc>
          <w:tcPr>
            <w:tcW w:w="1417" w:type="dxa"/>
            <w:vAlign w:val="center"/>
          </w:tcPr>
          <w:p w14:paraId="165F531F" w14:textId="77777777" w:rsidR="00273C19" w:rsidRPr="000D10F7" w:rsidRDefault="00273C19" w:rsidP="00F93E4A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418" w:type="dxa"/>
            <w:vAlign w:val="center"/>
          </w:tcPr>
          <w:p w14:paraId="62048CB3" w14:textId="77777777" w:rsidR="00273C19" w:rsidRPr="00066FF6" w:rsidRDefault="00273C19" w:rsidP="00F93E4A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275" w:type="dxa"/>
            <w:vAlign w:val="center"/>
          </w:tcPr>
          <w:p w14:paraId="639690F5" w14:textId="77777777" w:rsidR="00273C19" w:rsidRPr="000D10F7" w:rsidRDefault="00273C19" w:rsidP="00F93E4A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1项</w:t>
            </w:r>
          </w:p>
        </w:tc>
        <w:tc>
          <w:tcPr>
            <w:tcW w:w="1872" w:type="dxa"/>
            <w:vAlign w:val="center"/>
          </w:tcPr>
          <w:p w14:paraId="2243F05B" w14:textId="36BB13F8" w:rsidR="00273C19" w:rsidRPr="000D10F7" w:rsidRDefault="00B10D8B" w:rsidP="00F93E4A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B10D8B">
              <w:rPr>
                <w:rFonts w:ascii="宋体" w:hAnsi="宋体"/>
                <w:sz w:val="24"/>
                <w:szCs w:val="24"/>
              </w:rPr>
              <w:t>98%</w:t>
            </w:r>
          </w:p>
        </w:tc>
      </w:tr>
    </w:tbl>
    <w:p w14:paraId="773CD76B" w14:textId="7C5BE993" w:rsidR="00273C19" w:rsidRDefault="00392754" w:rsidP="00273C19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11</w:t>
      </w:r>
      <w:r w:rsidR="00273C19">
        <w:rPr>
          <w:rFonts w:ascii="宋体" w:hAnsi="宋体" w:hint="eastAsia"/>
          <w:sz w:val="24"/>
          <w:szCs w:val="24"/>
        </w:rPr>
        <w:t>包：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417"/>
        <w:gridCol w:w="1418"/>
        <w:gridCol w:w="1275"/>
        <w:gridCol w:w="1872"/>
      </w:tblGrid>
      <w:tr w:rsidR="00273C19" w:rsidRPr="003867C6" w14:paraId="34EDB009" w14:textId="77777777" w:rsidTr="00F93E4A">
        <w:trPr>
          <w:trHeight w:val="567"/>
        </w:trPr>
        <w:tc>
          <w:tcPr>
            <w:tcW w:w="8789" w:type="dxa"/>
            <w:gridSpan w:val="5"/>
            <w:vAlign w:val="center"/>
          </w:tcPr>
          <w:p w14:paraId="742119F5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3867C6">
              <w:rPr>
                <w:rFonts w:ascii="宋体" w:hAnsi="宋体" w:hint="eastAsia"/>
                <w:sz w:val="24"/>
                <w:szCs w:val="24"/>
              </w:rPr>
              <w:t>货物类</w:t>
            </w:r>
          </w:p>
        </w:tc>
      </w:tr>
      <w:tr w:rsidR="00273C19" w:rsidRPr="003867C6" w14:paraId="626C1240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1D870FA1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1417" w:type="dxa"/>
            <w:vAlign w:val="center"/>
          </w:tcPr>
          <w:p w14:paraId="616F5C77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1418" w:type="dxa"/>
            <w:vAlign w:val="center"/>
          </w:tcPr>
          <w:p w14:paraId="083B3E4A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品牌</w:t>
            </w:r>
          </w:p>
        </w:tc>
        <w:tc>
          <w:tcPr>
            <w:tcW w:w="1275" w:type="dxa"/>
            <w:vAlign w:val="center"/>
          </w:tcPr>
          <w:p w14:paraId="63D1566D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872" w:type="dxa"/>
            <w:vAlign w:val="center"/>
          </w:tcPr>
          <w:p w14:paraId="70ED809E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953F5F">
              <w:rPr>
                <w:rFonts w:ascii="宋体" w:hAnsi="宋体" w:cs="宋体"/>
                <w:color w:val="000000"/>
                <w:sz w:val="24"/>
                <w:szCs w:val="24"/>
              </w:rPr>
              <w:t>综合费率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%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）</w:t>
            </w:r>
          </w:p>
        </w:tc>
      </w:tr>
      <w:tr w:rsidR="00273C19" w:rsidRPr="003867C6" w14:paraId="2AA929B9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67050DF8" w14:textId="258D900C" w:rsidR="00273C19" w:rsidRPr="000D10F7" w:rsidRDefault="006A461D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6A461D">
              <w:rPr>
                <w:rFonts w:ascii="宋体" w:hAnsi="宋体"/>
                <w:sz w:val="24"/>
                <w:szCs w:val="24"/>
              </w:rPr>
              <w:t>外文图书（三）</w:t>
            </w:r>
          </w:p>
        </w:tc>
        <w:tc>
          <w:tcPr>
            <w:tcW w:w="1417" w:type="dxa"/>
            <w:vAlign w:val="center"/>
          </w:tcPr>
          <w:p w14:paraId="47F5D270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418" w:type="dxa"/>
            <w:vAlign w:val="center"/>
          </w:tcPr>
          <w:p w14:paraId="3C96E961" w14:textId="77777777" w:rsidR="00273C19" w:rsidRPr="00066FF6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275" w:type="dxa"/>
            <w:vAlign w:val="center"/>
          </w:tcPr>
          <w:p w14:paraId="04840E27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1项</w:t>
            </w:r>
          </w:p>
        </w:tc>
        <w:tc>
          <w:tcPr>
            <w:tcW w:w="1872" w:type="dxa"/>
            <w:vAlign w:val="center"/>
          </w:tcPr>
          <w:p w14:paraId="591F8E76" w14:textId="03C44367" w:rsidR="00273C19" w:rsidRPr="000D10F7" w:rsidRDefault="00B10D8B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B10D8B">
              <w:rPr>
                <w:rFonts w:ascii="宋体" w:hAnsi="宋体"/>
                <w:sz w:val="24"/>
                <w:szCs w:val="24"/>
              </w:rPr>
              <w:t>98%</w:t>
            </w:r>
          </w:p>
        </w:tc>
      </w:tr>
    </w:tbl>
    <w:p w14:paraId="66D7393E" w14:textId="309843FA" w:rsidR="00273C19" w:rsidRDefault="00392754" w:rsidP="00273C19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12</w:t>
      </w:r>
      <w:r w:rsidR="00273C19">
        <w:rPr>
          <w:rFonts w:ascii="宋体" w:hAnsi="宋体" w:hint="eastAsia"/>
          <w:sz w:val="24"/>
          <w:szCs w:val="24"/>
        </w:rPr>
        <w:t>包：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417"/>
        <w:gridCol w:w="1418"/>
        <w:gridCol w:w="1275"/>
        <w:gridCol w:w="1872"/>
      </w:tblGrid>
      <w:tr w:rsidR="00273C19" w:rsidRPr="003867C6" w14:paraId="672F8F36" w14:textId="77777777" w:rsidTr="00F93E4A">
        <w:trPr>
          <w:trHeight w:val="567"/>
        </w:trPr>
        <w:tc>
          <w:tcPr>
            <w:tcW w:w="8789" w:type="dxa"/>
            <w:gridSpan w:val="5"/>
            <w:vAlign w:val="center"/>
          </w:tcPr>
          <w:p w14:paraId="69BBDD8E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3867C6">
              <w:rPr>
                <w:rFonts w:ascii="宋体" w:hAnsi="宋体" w:hint="eastAsia"/>
                <w:sz w:val="24"/>
                <w:szCs w:val="24"/>
              </w:rPr>
              <w:t>货物类</w:t>
            </w:r>
          </w:p>
        </w:tc>
      </w:tr>
      <w:tr w:rsidR="00273C19" w:rsidRPr="003867C6" w14:paraId="7D5A88BA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269609C6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1417" w:type="dxa"/>
            <w:vAlign w:val="center"/>
          </w:tcPr>
          <w:p w14:paraId="6501ADC5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1418" w:type="dxa"/>
            <w:vAlign w:val="center"/>
          </w:tcPr>
          <w:p w14:paraId="0C744B4A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品牌</w:t>
            </w:r>
          </w:p>
        </w:tc>
        <w:tc>
          <w:tcPr>
            <w:tcW w:w="1275" w:type="dxa"/>
            <w:vAlign w:val="center"/>
          </w:tcPr>
          <w:p w14:paraId="64791EDC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872" w:type="dxa"/>
            <w:vAlign w:val="center"/>
          </w:tcPr>
          <w:p w14:paraId="15A1DAFB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953F5F">
              <w:rPr>
                <w:rFonts w:ascii="宋体" w:hAnsi="宋体" w:cs="宋体"/>
                <w:color w:val="000000"/>
                <w:sz w:val="24"/>
                <w:szCs w:val="24"/>
              </w:rPr>
              <w:t>综合费率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%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）</w:t>
            </w:r>
          </w:p>
        </w:tc>
      </w:tr>
      <w:tr w:rsidR="00273C19" w:rsidRPr="003867C6" w14:paraId="79D1BEA0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153C3498" w14:textId="07A1B97D" w:rsidR="00273C19" w:rsidRPr="000D10F7" w:rsidRDefault="006A461D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6A461D">
              <w:rPr>
                <w:rFonts w:ascii="宋体" w:hAnsi="宋体"/>
                <w:sz w:val="24"/>
                <w:szCs w:val="24"/>
              </w:rPr>
              <w:t>外文图书（四）</w:t>
            </w:r>
          </w:p>
        </w:tc>
        <w:tc>
          <w:tcPr>
            <w:tcW w:w="1417" w:type="dxa"/>
            <w:vAlign w:val="center"/>
          </w:tcPr>
          <w:p w14:paraId="41BA69C9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418" w:type="dxa"/>
            <w:vAlign w:val="center"/>
          </w:tcPr>
          <w:p w14:paraId="27791133" w14:textId="77777777" w:rsidR="00273C19" w:rsidRPr="00066FF6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275" w:type="dxa"/>
            <w:vAlign w:val="center"/>
          </w:tcPr>
          <w:p w14:paraId="6A958873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1项</w:t>
            </w:r>
          </w:p>
        </w:tc>
        <w:tc>
          <w:tcPr>
            <w:tcW w:w="1872" w:type="dxa"/>
            <w:vAlign w:val="center"/>
          </w:tcPr>
          <w:p w14:paraId="05A08317" w14:textId="40AEA277" w:rsidR="00273C19" w:rsidRPr="000D10F7" w:rsidRDefault="006A461D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6A461D">
              <w:rPr>
                <w:rFonts w:ascii="宋体" w:hAnsi="宋体"/>
                <w:sz w:val="24"/>
                <w:szCs w:val="24"/>
              </w:rPr>
              <w:t>98%</w:t>
            </w:r>
          </w:p>
        </w:tc>
      </w:tr>
    </w:tbl>
    <w:p w14:paraId="63584EC5" w14:textId="48284472" w:rsidR="00273C19" w:rsidRDefault="00392754" w:rsidP="00273C19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13</w:t>
      </w:r>
      <w:r w:rsidR="00273C19">
        <w:rPr>
          <w:rFonts w:ascii="宋体" w:hAnsi="宋体" w:hint="eastAsia"/>
          <w:sz w:val="24"/>
          <w:szCs w:val="24"/>
        </w:rPr>
        <w:t>包：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417"/>
        <w:gridCol w:w="1418"/>
        <w:gridCol w:w="1275"/>
        <w:gridCol w:w="1872"/>
      </w:tblGrid>
      <w:tr w:rsidR="00273C19" w:rsidRPr="003867C6" w14:paraId="2BCD572E" w14:textId="77777777" w:rsidTr="00F93E4A">
        <w:trPr>
          <w:trHeight w:val="567"/>
        </w:trPr>
        <w:tc>
          <w:tcPr>
            <w:tcW w:w="8789" w:type="dxa"/>
            <w:gridSpan w:val="5"/>
            <w:vAlign w:val="center"/>
          </w:tcPr>
          <w:p w14:paraId="4DD2D1F4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3867C6">
              <w:rPr>
                <w:rFonts w:ascii="宋体" w:hAnsi="宋体" w:hint="eastAsia"/>
                <w:sz w:val="24"/>
                <w:szCs w:val="24"/>
              </w:rPr>
              <w:lastRenderedPageBreak/>
              <w:t>货物类</w:t>
            </w:r>
          </w:p>
        </w:tc>
      </w:tr>
      <w:tr w:rsidR="00273C19" w:rsidRPr="003867C6" w14:paraId="57D4D2D7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7F965BDF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1417" w:type="dxa"/>
            <w:vAlign w:val="center"/>
          </w:tcPr>
          <w:p w14:paraId="464F63E3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1418" w:type="dxa"/>
            <w:vAlign w:val="center"/>
          </w:tcPr>
          <w:p w14:paraId="6EB7C844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品牌</w:t>
            </w:r>
          </w:p>
        </w:tc>
        <w:tc>
          <w:tcPr>
            <w:tcW w:w="1275" w:type="dxa"/>
            <w:vAlign w:val="center"/>
          </w:tcPr>
          <w:p w14:paraId="1B8AB983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872" w:type="dxa"/>
            <w:vAlign w:val="center"/>
          </w:tcPr>
          <w:p w14:paraId="33FBA424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953F5F">
              <w:rPr>
                <w:rFonts w:ascii="宋体" w:hAnsi="宋体" w:cs="宋体"/>
                <w:color w:val="000000"/>
                <w:sz w:val="24"/>
                <w:szCs w:val="24"/>
              </w:rPr>
              <w:t>综合费率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%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）</w:t>
            </w:r>
          </w:p>
        </w:tc>
      </w:tr>
      <w:tr w:rsidR="00273C19" w:rsidRPr="003867C6" w14:paraId="76433AEE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1AA9732D" w14:textId="1E643468" w:rsidR="00273C19" w:rsidRPr="000D10F7" w:rsidRDefault="006A461D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6A461D">
              <w:rPr>
                <w:rFonts w:ascii="宋体" w:hAnsi="宋体"/>
                <w:sz w:val="24"/>
                <w:szCs w:val="24"/>
              </w:rPr>
              <w:t>外文少儿图书（一）</w:t>
            </w:r>
          </w:p>
        </w:tc>
        <w:tc>
          <w:tcPr>
            <w:tcW w:w="1417" w:type="dxa"/>
            <w:vAlign w:val="center"/>
          </w:tcPr>
          <w:p w14:paraId="71B43C7E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418" w:type="dxa"/>
            <w:vAlign w:val="center"/>
          </w:tcPr>
          <w:p w14:paraId="2A81A1FD" w14:textId="77777777" w:rsidR="00273C19" w:rsidRPr="00066FF6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275" w:type="dxa"/>
            <w:vAlign w:val="center"/>
          </w:tcPr>
          <w:p w14:paraId="4A303642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1项</w:t>
            </w:r>
          </w:p>
        </w:tc>
        <w:tc>
          <w:tcPr>
            <w:tcW w:w="1872" w:type="dxa"/>
            <w:vAlign w:val="center"/>
          </w:tcPr>
          <w:p w14:paraId="369E6987" w14:textId="2AFB7B2C" w:rsidR="00273C19" w:rsidRPr="000D10F7" w:rsidRDefault="00083F6A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083F6A">
              <w:rPr>
                <w:rFonts w:ascii="宋体" w:hAnsi="宋体"/>
                <w:sz w:val="24"/>
                <w:szCs w:val="24"/>
              </w:rPr>
              <w:t>98%</w:t>
            </w:r>
          </w:p>
        </w:tc>
      </w:tr>
    </w:tbl>
    <w:p w14:paraId="536DBF94" w14:textId="6FA81209" w:rsidR="00273C19" w:rsidRDefault="00392754" w:rsidP="00273C19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14</w:t>
      </w:r>
      <w:r w:rsidR="00273C19">
        <w:rPr>
          <w:rFonts w:ascii="宋体" w:hAnsi="宋体" w:hint="eastAsia"/>
          <w:sz w:val="24"/>
          <w:szCs w:val="24"/>
        </w:rPr>
        <w:t>包：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417"/>
        <w:gridCol w:w="1418"/>
        <w:gridCol w:w="1275"/>
        <w:gridCol w:w="1872"/>
      </w:tblGrid>
      <w:tr w:rsidR="00273C19" w:rsidRPr="003867C6" w14:paraId="345753FD" w14:textId="77777777" w:rsidTr="00F93E4A">
        <w:trPr>
          <w:trHeight w:val="567"/>
        </w:trPr>
        <w:tc>
          <w:tcPr>
            <w:tcW w:w="8789" w:type="dxa"/>
            <w:gridSpan w:val="5"/>
            <w:vAlign w:val="center"/>
          </w:tcPr>
          <w:p w14:paraId="345B79AB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3867C6">
              <w:rPr>
                <w:rFonts w:ascii="宋体" w:hAnsi="宋体" w:hint="eastAsia"/>
                <w:sz w:val="24"/>
                <w:szCs w:val="24"/>
              </w:rPr>
              <w:t>货物类</w:t>
            </w:r>
          </w:p>
        </w:tc>
      </w:tr>
      <w:tr w:rsidR="00273C19" w:rsidRPr="003867C6" w14:paraId="6B2486AA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153DD399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1417" w:type="dxa"/>
            <w:vAlign w:val="center"/>
          </w:tcPr>
          <w:p w14:paraId="7FEB6161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1418" w:type="dxa"/>
            <w:vAlign w:val="center"/>
          </w:tcPr>
          <w:p w14:paraId="0403CD6A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品牌</w:t>
            </w:r>
          </w:p>
        </w:tc>
        <w:tc>
          <w:tcPr>
            <w:tcW w:w="1275" w:type="dxa"/>
            <w:vAlign w:val="center"/>
          </w:tcPr>
          <w:p w14:paraId="20EC02B3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872" w:type="dxa"/>
            <w:vAlign w:val="center"/>
          </w:tcPr>
          <w:p w14:paraId="1930406E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953F5F">
              <w:rPr>
                <w:rFonts w:ascii="宋体" w:hAnsi="宋体" w:cs="宋体"/>
                <w:color w:val="000000"/>
                <w:sz w:val="24"/>
                <w:szCs w:val="24"/>
              </w:rPr>
              <w:t>综合费率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%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）</w:t>
            </w:r>
          </w:p>
        </w:tc>
      </w:tr>
      <w:tr w:rsidR="00273C19" w:rsidRPr="003867C6" w14:paraId="708FAA15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734F0544" w14:textId="32AE6306" w:rsidR="00273C19" w:rsidRPr="000D10F7" w:rsidRDefault="006A461D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6A461D">
              <w:rPr>
                <w:rFonts w:ascii="宋体" w:hAnsi="宋体"/>
                <w:sz w:val="24"/>
                <w:szCs w:val="24"/>
              </w:rPr>
              <w:t>外文少儿图书（二）</w:t>
            </w:r>
          </w:p>
        </w:tc>
        <w:tc>
          <w:tcPr>
            <w:tcW w:w="1417" w:type="dxa"/>
            <w:vAlign w:val="center"/>
          </w:tcPr>
          <w:p w14:paraId="3989F5EB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418" w:type="dxa"/>
            <w:vAlign w:val="center"/>
          </w:tcPr>
          <w:p w14:paraId="7CAC07B7" w14:textId="77777777" w:rsidR="00273C19" w:rsidRPr="00066FF6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275" w:type="dxa"/>
            <w:vAlign w:val="center"/>
          </w:tcPr>
          <w:p w14:paraId="6EB10564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1项</w:t>
            </w:r>
          </w:p>
        </w:tc>
        <w:tc>
          <w:tcPr>
            <w:tcW w:w="1872" w:type="dxa"/>
            <w:vAlign w:val="center"/>
          </w:tcPr>
          <w:p w14:paraId="1828CEBB" w14:textId="412C723B" w:rsidR="00273C19" w:rsidRPr="000D10F7" w:rsidRDefault="00083F6A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083F6A">
              <w:rPr>
                <w:rFonts w:ascii="宋体" w:hAnsi="宋体"/>
                <w:sz w:val="24"/>
                <w:szCs w:val="24"/>
              </w:rPr>
              <w:t>98%</w:t>
            </w:r>
          </w:p>
        </w:tc>
      </w:tr>
    </w:tbl>
    <w:p w14:paraId="286FF80C" w14:textId="40F7369C" w:rsidR="00273C19" w:rsidRDefault="00392754" w:rsidP="00273C19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15</w:t>
      </w:r>
      <w:r w:rsidR="00273C19">
        <w:rPr>
          <w:rFonts w:ascii="宋体" w:hAnsi="宋体" w:hint="eastAsia"/>
          <w:sz w:val="24"/>
          <w:szCs w:val="24"/>
        </w:rPr>
        <w:t>包：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417"/>
        <w:gridCol w:w="1418"/>
        <w:gridCol w:w="1275"/>
        <w:gridCol w:w="1872"/>
      </w:tblGrid>
      <w:tr w:rsidR="00273C19" w:rsidRPr="003867C6" w14:paraId="0D5D2417" w14:textId="77777777" w:rsidTr="00F93E4A">
        <w:trPr>
          <w:trHeight w:val="567"/>
        </w:trPr>
        <w:tc>
          <w:tcPr>
            <w:tcW w:w="8789" w:type="dxa"/>
            <w:gridSpan w:val="5"/>
            <w:vAlign w:val="center"/>
          </w:tcPr>
          <w:p w14:paraId="6A8BB9A0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3867C6">
              <w:rPr>
                <w:rFonts w:ascii="宋体" w:hAnsi="宋体" w:hint="eastAsia"/>
                <w:sz w:val="24"/>
                <w:szCs w:val="24"/>
              </w:rPr>
              <w:t>货物类</w:t>
            </w:r>
          </w:p>
        </w:tc>
      </w:tr>
      <w:tr w:rsidR="00273C19" w:rsidRPr="003867C6" w14:paraId="7569240F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493E4E96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1417" w:type="dxa"/>
            <w:vAlign w:val="center"/>
          </w:tcPr>
          <w:p w14:paraId="7659AE39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1418" w:type="dxa"/>
            <w:vAlign w:val="center"/>
          </w:tcPr>
          <w:p w14:paraId="697DC9D3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品牌</w:t>
            </w:r>
          </w:p>
        </w:tc>
        <w:tc>
          <w:tcPr>
            <w:tcW w:w="1275" w:type="dxa"/>
            <w:vAlign w:val="center"/>
          </w:tcPr>
          <w:p w14:paraId="19B48D14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872" w:type="dxa"/>
            <w:vAlign w:val="center"/>
          </w:tcPr>
          <w:p w14:paraId="3E95018C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953F5F">
              <w:rPr>
                <w:rFonts w:ascii="宋体" w:hAnsi="宋体" w:cs="宋体"/>
                <w:color w:val="000000"/>
                <w:sz w:val="24"/>
                <w:szCs w:val="24"/>
              </w:rPr>
              <w:t>综合费率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%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）</w:t>
            </w:r>
          </w:p>
        </w:tc>
      </w:tr>
      <w:tr w:rsidR="00273C19" w:rsidRPr="003867C6" w14:paraId="10B8B69E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5D99493C" w14:textId="0E8B7868" w:rsidR="00273C19" w:rsidRPr="000D10F7" w:rsidRDefault="006A461D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6A461D">
              <w:rPr>
                <w:rFonts w:ascii="宋体" w:hAnsi="宋体"/>
                <w:sz w:val="24"/>
                <w:szCs w:val="24"/>
              </w:rPr>
              <w:t>港澳台地区及海外中文图书（一）</w:t>
            </w:r>
          </w:p>
        </w:tc>
        <w:tc>
          <w:tcPr>
            <w:tcW w:w="1417" w:type="dxa"/>
            <w:vAlign w:val="center"/>
          </w:tcPr>
          <w:p w14:paraId="5C9B7151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418" w:type="dxa"/>
            <w:vAlign w:val="center"/>
          </w:tcPr>
          <w:p w14:paraId="52570731" w14:textId="77777777" w:rsidR="00273C19" w:rsidRPr="00066FF6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275" w:type="dxa"/>
            <w:vAlign w:val="center"/>
          </w:tcPr>
          <w:p w14:paraId="6FBBC9AD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1项</w:t>
            </w:r>
          </w:p>
        </w:tc>
        <w:tc>
          <w:tcPr>
            <w:tcW w:w="1872" w:type="dxa"/>
            <w:vAlign w:val="center"/>
          </w:tcPr>
          <w:p w14:paraId="1234DAC0" w14:textId="52EC2D89" w:rsidR="00273C19" w:rsidRPr="000D10F7" w:rsidRDefault="0055405E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55405E">
              <w:rPr>
                <w:rFonts w:ascii="宋体" w:hAnsi="宋体"/>
                <w:sz w:val="24"/>
                <w:szCs w:val="24"/>
              </w:rPr>
              <w:t>90%</w:t>
            </w:r>
          </w:p>
        </w:tc>
      </w:tr>
    </w:tbl>
    <w:p w14:paraId="030949A8" w14:textId="76ABCC11" w:rsidR="00273C19" w:rsidRDefault="00392754" w:rsidP="00273C19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16</w:t>
      </w:r>
      <w:r w:rsidR="00273C19">
        <w:rPr>
          <w:rFonts w:ascii="宋体" w:hAnsi="宋体" w:hint="eastAsia"/>
          <w:sz w:val="24"/>
          <w:szCs w:val="24"/>
        </w:rPr>
        <w:t>包：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417"/>
        <w:gridCol w:w="1418"/>
        <w:gridCol w:w="1275"/>
        <w:gridCol w:w="1872"/>
      </w:tblGrid>
      <w:tr w:rsidR="00273C19" w:rsidRPr="003867C6" w14:paraId="4CD04CB3" w14:textId="77777777" w:rsidTr="00F93E4A">
        <w:trPr>
          <w:trHeight w:val="567"/>
        </w:trPr>
        <w:tc>
          <w:tcPr>
            <w:tcW w:w="8789" w:type="dxa"/>
            <w:gridSpan w:val="5"/>
            <w:vAlign w:val="center"/>
          </w:tcPr>
          <w:p w14:paraId="165B6F7A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3867C6">
              <w:rPr>
                <w:rFonts w:ascii="宋体" w:hAnsi="宋体" w:hint="eastAsia"/>
                <w:sz w:val="24"/>
                <w:szCs w:val="24"/>
              </w:rPr>
              <w:t>货物类</w:t>
            </w:r>
          </w:p>
        </w:tc>
      </w:tr>
      <w:tr w:rsidR="00273C19" w:rsidRPr="003867C6" w14:paraId="488F71DC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6E1B5467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1417" w:type="dxa"/>
            <w:vAlign w:val="center"/>
          </w:tcPr>
          <w:p w14:paraId="2981EA68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1418" w:type="dxa"/>
            <w:vAlign w:val="center"/>
          </w:tcPr>
          <w:p w14:paraId="780A5C56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品牌</w:t>
            </w:r>
          </w:p>
        </w:tc>
        <w:tc>
          <w:tcPr>
            <w:tcW w:w="1275" w:type="dxa"/>
            <w:vAlign w:val="center"/>
          </w:tcPr>
          <w:p w14:paraId="4085572A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872" w:type="dxa"/>
            <w:vAlign w:val="center"/>
          </w:tcPr>
          <w:p w14:paraId="566DACEA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953F5F">
              <w:rPr>
                <w:rFonts w:ascii="宋体" w:hAnsi="宋体" w:cs="宋体"/>
                <w:color w:val="000000"/>
                <w:sz w:val="24"/>
                <w:szCs w:val="24"/>
              </w:rPr>
              <w:t>综合费率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%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）</w:t>
            </w:r>
          </w:p>
        </w:tc>
      </w:tr>
      <w:tr w:rsidR="00273C19" w:rsidRPr="003867C6" w14:paraId="3B52242F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420FF17E" w14:textId="1535C4B7" w:rsidR="00273C19" w:rsidRPr="000D10F7" w:rsidRDefault="006A461D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6A461D">
              <w:rPr>
                <w:rFonts w:ascii="宋体" w:hAnsi="宋体"/>
                <w:sz w:val="24"/>
                <w:szCs w:val="24"/>
              </w:rPr>
              <w:t>港澳台地区及海外中文图书（二）</w:t>
            </w:r>
          </w:p>
        </w:tc>
        <w:tc>
          <w:tcPr>
            <w:tcW w:w="1417" w:type="dxa"/>
            <w:vAlign w:val="center"/>
          </w:tcPr>
          <w:p w14:paraId="78B0502D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418" w:type="dxa"/>
            <w:vAlign w:val="center"/>
          </w:tcPr>
          <w:p w14:paraId="1F00D3A6" w14:textId="77777777" w:rsidR="00273C19" w:rsidRPr="00066FF6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275" w:type="dxa"/>
            <w:vAlign w:val="center"/>
          </w:tcPr>
          <w:p w14:paraId="7DC4402C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1项</w:t>
            </w:r>
          </w:p>
        </w:tc>
        <w:tc>
          <w:tcPr>
            <w:tcW w:w="1872" w:type="dxa"/>
            <w:vAlign w:val="center"/>
          </w:tcPr>
          <w:p w14:paraId="6CDED304" w14:textId="2F893BFC" w:rsidR="00273C19" w:rsidRPr="000D10F7" w:rsidRDefault="0055405E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55405E">
              <w:rPr>
                <w:rFonts w:ascii="宋体" w:hAnsi="宋体"/>
                <w:sz w:val="24"/>
                <w:szCs w:val="24"/>
              </w:rPr>
              <w:t>90%</w:t>
            </w:r>
          </w:p>
        </w:tc>
      </w:tr>
    </w:tbl>
    <w:p w14:paraId="22726CDD" w14:textId="7A223CF0" w:rsidR="00305C5C" w:rsidRPr="00C95A8E" w:rsidRDefault="00E24D7F" w:rsidP="00C95A8E">
      <w:pPr>
        <w:spacing w:line="360" w:lineRule="auto"/>
        <w:rPr>
          <w:rFonts w:ascii="宋体" w:hAnsi="宋体" w:hint="eastAsia"/>
          <w:sz w:val="24"/>
          <w:szCs w:val="24"/>
        </w:rPr>
      </w:pPr>
      <w:r w:rsidRPr="00E24D7F">
        <w:rPr>
          <w:rFonts w:ascii="宋体" w:hAnsi="宋体" w:hint="eastAsia"/>
          <w:sz w:val="24"/>
          <w:szCs w:val="24"/>
        </w:rPr>
        <w:t>五、评</w:t>
      </w:r>
      <w:r w:rsidR="007C3FD0">
        <w:rPr>
          <w:rFonts w:ascii="宋体" w:hAnsi="宋体" w:hint="eastAsia"/>
          <w:sz w:val="24"/>
          <w:szCs w:val="24"/>
        </w:rPr>
        <w:t>审专家名单：</w:t>
      </w:r>
      <w:r w:rsidR="00965C7B" w:rsidRPr="00965C7B">
        <w:rPr>
          <w:rFonts w:ascii="宋体" w:hAnsi="宋体"/>
          <w:sz w:val="24"/>
          <w:szCs w:val="24"/>
        </w:rPr>
        <w:t>保向东</w:t>
      </w:r>
      <w:r w:rsidR="00185DEB">
        <w:rPr>
          <w:rFonts w:ascii="宋体" w:hAnsi="宋体" w:hint="eastAsia"/>
          <w:sz w:val="24"/>
          <w:szCs w:val="24"/>
        </w:rPr>
        <w:t>、</w:t>
      </w:r>
      <w:r w:rsidR="00965C7B" w:rsidRPr="00965C7B">
        <w:rPr>
          <w:rFonts w:ascii="宋体" w:hAnsi="宋体"/>
          <w:sz w:val="24"/>
          <w:szCs w:val="24"/>
        </w:rPr>
        <w:t>魏育辉</w:t>
      </w:r>
      <w:r w:rsidR="00185DEB">
        <w:rPr>
          <w:rFonts w:ascii="宋体" w:hAnsi="宋体" w:hint="eastAsia"/>
          <w:sz w:val="24"/>
          <w:szCs w:val="24"/>
        </w:rPr>
        <w:t>、</w:t>
      </w:r>
      <w:r w:rsidR="00965C7B" w:rsidRPr="00965C7B">
        <w:rPr>
          <w:rFonts w:ascii="宋体" w:hAnsi="宋体"/>
          <w:sz w:val="24"/>
          <w:szCs w:val="24"/>
        </w:rPr>
        <w:t>曹维霞</w:t>
      </w:r>
      <w:r w:rsidR="00185DEB">
        <w:rPr>
          <w:rFonts w:ascii="宋体" w:hAnsi="宋体" w:hint="eastAsia"/>
          <w:sz w:val="24"/>
          <w:szCs w:val="24"/>
        </w:rPr>
        <w:t>、</w:t>
      </w:r>
      <w:r w:rsidR="00965C7B" w:rsidRPr="00965C7B">
        <w:rPr>
          <w:rFonts w:ascii="宋体" w:hAnsi="宋体"/>
          <w:sz w:val="24"/>
          <w:szCs w:val="24"/>
        </w:rPr>
        <w:t>张丰智</w:t>
      </w:r>
      <w:r w:rsidR="00185DEB">
        <w:rPr>
          <w:rFonts w:ascii="宋体" w:hAnsi="宋体" w:hint="eastAsia"/>
          <w:sz w:val="24"/>
          <w:szCs w:val="24"/>
        </w:rPr>
        <w:t>、</w:t>
      </w:r>
      <w:r w:rsidR="00965C7B" w:rsidRPr="00965C7B">
        <w:rPr>
          <w:rFonts w:ascii="宋体" w:hAnsi="宋体"/>
          <w:sz w:val="24"/>
          <w:szCs w:val="24"/>
        </w:rPr>
        <w:t>车俊铁</w:t>
      </w:r>
      <w:r w:rsidR="00185DEB">
        <w:rPr>
          <w:rFonts w:ascii="宋体" w:hAnsi="宋体" w:hint="eastAsia"/>
          <w:sz w:val="24"/>
          <w:szCs w:val="24"/>
        </w:rPr>
        <w:t>、</w:t>
      </w:r>
      <w:r w:rsidR="008A2BB7" w:rsidRPr="008A2BB7">
        <w:rPr>
          <w:rFonts w:ascii="宋体" w:hAnsi="宋体"/>
          <w:sz w:val="24"/>
          <w:szCs w:val="24"/>
        </w:rPr>
        <w:t>赵春雨</w:t>
      </w:r>
      <w:r w:rsidR="00F91791">
        <w:rPr>
          <w:rFonts w:ascii="宋体" w:hAnsi="宋体" w:hint="eastAsia"/>
          <w:sz w:val="24"/>
          <w:szCs w:val="24"/>
        </w:rPr>
        <w:t>（采购人代表）</w:t>
      </w:r>
      <w:r w:rsidR="00185DEB">
        <w:rPr>
          <w:rFonts w:ascii="宋体" w:hAnsi="宋体" w:hint="eastAsia"/>
          <w:sz w:val="24"/>
          <w:szCs w:val="24"/>
        </w:rPr>
        <w:t>、</w:t>
      </w:r>
      <w:r w:rsidR="008A2BB7" w:rsidRPr="008A2BB7">
        <w:rPr>
          <w:rFonts w:ascii="宋体" w:hAnsi="宋体"/>
          <w:sz w:val="24"/>
          <w:szCs w:val="24"/>
        </w:rPr>
        <w:t>宋艳萍</w:t>
      </w:r>
      <w:r w:rsidR="00F91791">
        <w:rPr>
          <w:rFonts w:ascii="宋体" w:hAnsi="宋体" w:hint="eastAsia"/>
          <w:sz w:val="24"/>
          <w:szCs w:val="24"/>
        </w:rPr>
        <w:t>（采购人代表）</w:t>
      </w:r>
      <w:r w:rsidR="004E133A">
        <w:rPr>
          <w:rFonts w:ascii="宋体" w:hAnsi="宋体" w:hint="eastAsia"/>
          <w:sz w:val="24"/>
          <w:szCs w:val="24"/>
        </w:rPr>
        <w:t>。</w:t>
      </w:r>
    </w:p>
    <w:p w14:paraId="1F32A6D3" w14:textId="77777777" w:rsidR="008A2BB7" w:rsidRPr="008A2BB7" w:rsidRDefault="007C3FD0" w:rsidP="008A2BB7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六、代理服务收费标准及金额：</w:t>
      </w:r>
      <w:r w:rsidR="008A2BB7" w:rsidRPr="008A2BB7">
        <w:rPr>
          <w:rFonts w:ascii="宋体" w:hAnsi="宋体" w:hint="eastAsia"/>
          <w:sz w:val="24"/>
          <w:szCs w:val="24"/>
        </w:rPr>
        <w:t>按《招标代理服务收费管理暂行办法》（计价格[2002]1980号）及《国家发展改革委办公厅关于招标代理服务收费有关问题的通知》（发改办价格[2003]857号）执行，按预算金额差额定率累进法计算，由中标人支付；</w:t>
      </w:r>
    </w:p>
    <w:p w14:paraId="1AC71A47" w14:textId="33D72501" w:rsidR="00E841B5" w:rsidRDefault="008A2BB7" w:rsidP="008A2BB7">
      <w:pPr>
        <w:spacing w:line="360" w:lineRule="auto"/>
        <w:rPr>
          <w:rFonts w:ascii="宋体" w:hAnsi="宋体" w:hint="eastAsia"/>
          <w:sz w:val="24"/>
          <w:szCs w:val="24"/>
        </w:rPr>
      </w:pPr>
      <w:r w:rsidRPr="008A2BB7">
        <w:rPr>
          <w:rFonts w:ascii="宋体" w:hAnsi="宋体" w:hint="eastAsia"/>
          <w:sz w:val="24"/>
          <w:szCs w:val="24"/>
        </w:rPr>
        <w:t>中标人在领取中标通知书时一次性向代理机构缴纳</w:t>
      </w:r>
      <w:r w:rsidR="007C3FD0">
        <w:rPr>
          <w:rFonts w:ascii="宋体" w:hAnsi="宋体" w:hint="eastAsia"/>
          <w:sz w:val="24"/>
          <w:szCs w:val="24"/>
        </w:rPr>
        <w:t>。</w:t>
      </w:r>
    </w:p>
    <w:p w14:paraId="782431C0" w14:textId="481E076B" w:rsidR="007D0F27" w:rsidRPr="007D0F27" w:rsidRDefault="007D0F27" w:rsidP="007D0F27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0</w:t>
      </w:r>
      <w:r w:rsidR="00565EF0">
        <w:rPr>
          <w:rFonts w:ascii="宋体" w:hAnsi="宋体" w:hint="eastAsia"/>
          <w:sz w:val="24"/>
          <w:szCs w:val="24"/>
        </w:rPr>
        <w:t>9</w:t>
      </w:r>
      <w:r w:rsidRPr="007D0F27">
        <w:rPr>
          <w:rFonts w:ascii="宋体" w:hAnsi="宋体" w:hint="eastAsia"/>
          <w:sz w:val="24"/>
          <w:szCs w:val="24"/>
        </w:rPr>
        <w:t>包代理服务费人民币：</w:t>
      </w:r>
      <w:r w:rsidR="001D5323" w:rsidRPr="001D5323">
        <w:rPr>
          <w:rFonts w:ascii="宋体" w:hAnsi="宋体"/>
          <w:sz w:val="24"/>
          <w:szCs w:val="24"/>
        </w:rPr>
        <w:t>42500.00</w:t>
      </w:r>
      <w:r w:rsidRPr="007D0F27">
        <w:rPr>
          <w:rFonts w:ascii="宋体" w:hAnsi="宋体" w:hint="eastAsia"/>
          <w:sz w:val="24"/>
          <w:szCs w:val="24"/>
        </w:rPr>
        <w:t>元；</w:t>
      </w:r>
    </w:p>
    <w:p w14:paraId="1F958D7C" w14:textId="117ECA27" w:rsidR="007D0F27" w:rsidRPr="007D0F27" w:rsidRDefault="00565EF0" w:rsidP="007D0F27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10</w:t>
      </w:r>
      <w:r w:rsidR="007D0F27" w:rsidRPr="007D0F27">
        <w:rPr>
          <w:rFonts w:ascii="宋体" w:hAnsi="宋体" w:hint="eastAsia"/>
          <w:sz w:val="24"/>
          <w:szCs w:val="24"/>
        </w:rPr>
        <w:t>包代理服务费人民币：</w:t>
      </w:r>
      <w:r w:rsidR="001D5323" w:rsidRPr="001D5323">
        <w:rPr>
          <w:rFonts w:ascii="宋体" w:hAnsi="宋体"/>
          <w:sz w:val="24"/>
          <w:szCs w:val="24"/>
        </w:rPr>
        <w:t>31500.00</w:t>
      </w:r>
      <w:r w:rsidR="007D0F27" w:rsidRPr="007D0F27">
        <w:rPr>
          <w:rFonts w:ascii="宋体" w:hAnsi="宋体" w:hint="eastAsia"/>
          <w:sz w:val="24"/>
          <w:szCs w:val="24"/>
        </w:rPr>
        <w:t>元；</w:t>
      </w:r>
    </w:p>
    <w:p w14:paraId="476195E7" w14:textId="4325857C" w:rsidR="007D0F27" w:rsidRPr="007D0F27" w:rsidRDefault="00565EF0" w:rsidP="007D0F27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11</w:t>
      </w:r>
      <w:r w:rsidR="007D0F27" w:rsidRPr="007D0F27">
        <w:rPr>
          <w:rFonts w:ascii="宋体" w:hAnsi="宋体" w:hint="eastAsia"/>
          <w:sz w:val="24"/>
          <w:szCs w:val="24"/>
        </w:rPr>
        <w:t>包代理服务费人民币：</w:t>
      </w:r>
      <w:r w:rsidR="001D5323" w:rsidRPr="001D5323">
        <w:rPr>
          <w:rFonts w:ascii="宋体" w:hAnsi="宋体"/>
          <w:sz w:val="24"/>
          <w:szCs w:val="24"/>
        </w:rPr>
        <w:t>17200.00</w:t>
      </w:r>
      <w:r w:rsidR="007D0F27" w:rsidRPr="007D0F27">
        <w:rPr>
          <w:rFonts w:ascii="宋体" w:hAnsi="宋体" w:hint="eastAsia"/>
          <w:sz w:val="24"/>
          <w:szCs w:val="24"/>
        </w:rPr>
        <w:t>元；</w:t>
      </w:r>
    </w:p>
    <w:p w14:paraId="05C0A02E" w14:textId="511C3B8E" w:rsidR="007D0F27" w:rsidRPr="007D0F27" w:rsidRDefault="00565EF0" w:rsidP="007D0F27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12</w:t>
      </w:r>
      <w:r w:rsidR="007D0F27" w:rsidRPr="007D0F27">
        <w:rPr>
          <w:rFonts w:ascii="宋体" w:hAnsi="宋体" w:hint="eastAsia"/>
          <w:sz w:val="24"/>
          <w:szCs w:val="24"/>
        </w:rPr>
        <w:t>包代理服务费人民币：</w:t>
      </w:r>
      <w:r w:rsidR="001D5323" w:rsidRPr="001D5323">
        <w:rPr>
          <w:rFonts w:ascii="宋体" w:hAnsi="宋体"/>
          <w:sz w:val="24"/>
          <w:szCs w:val="24"/>
        </w:rPr>
        <w:t>15109.30</w:t>
      </w:r>
      <w:r w:rsidR="007D0F27" w:rsidRPr="007D0F27">
        <w:rPr>
          <w:rFonts w:ascii="宋体" w:hAnsi="宋体" w:hint="eastAsia"/>
          <w:sz w:val="24"/>
          <w:szCs w:val="24"/>
        </w:rPr>
        <w:t>元；</w:t>
      </w:r>
    </w:p>
    <w:p w14:paraId="49CDAF58" w14:textId="25DAAC99" w:rsidR="007D0F27" w:rsidRPr="007D0F27" w:rsidRDefault="00565EF0" w:rsidP="007D0F27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13</w:t>
      </w:r>
      <w:r w:rsidR="007D0F27" w:rsidRPr="007D0F27">
        <w:rPr>
          <w:rFonts w:ascii="宋体" w:hAnsi="宋体" w:hint="eastAsia"/>
          <w:sz w:val="24"/>
          <w:szCs w:val="24"/>
        </w:rPr>
        <w:t>包代理服务费人民币：</w:t>
      </w:r>
      <w:r w:rsidR="001D5323" w:rsidRPr="001D5323">
        <w:rPr>
          <w:rFonts w:ascii="宋体" w:hAnsi="宋体"/>
          <w:sz w:val="24"/>
          <w:szCs w:val="24"/>
        </w:rPr>
        <w:t>15000.00</w:t>
      </w:r>
      <w:r w:rsidR="007D0F27" w:rsidRPr="007D0F27">
        <w:rPr>
          <w:rFonts w:ascii="宋体" w:hAnsi="宋体" w:hint="eastAsia"/>
          <w:sz w:val="24"/>
          <w:szCs w:val="24"/>
        </w:rPr>
        <w:t>元；</w:t>
      </w:r>
    </w:p>
    <w:p w14:paraId="72CCAA5E" w14:textId="3515F166" w:rsidR="007D0F27" w:rsidRPr="007D0F27" w:rsidRDefault="00565EF0" w:rsidP="007D0F27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14</w:t>
      </w:r>
      <w:r w:rsidR="007D0F27" w:rsidRPr="007D0F27">
        <w:rPr>
          <w:rFonts w:ascii="宋体" w:hAnsi="宋体" w:hint="eastAsia"/>
          <w:sz w:val="24"/>
          <w:szCs w:val="24"/>
        </w:rPr>
        <w:t>包代理服务费人民币：</w:t>
      </w:r>
      <w:r w:rsidR="001D5323" w:rsidRPr="001D5323">
        <w:rPr>
          <w:rFonts w:ascii="宋体" w:hAnsi="宋体"/>
          <w:sz w:val="24"/>
          <w:szCs w:val="24"/>
        </w:rPr>
        <w:t>10500.00</w:t>
      </w:r>
      <w:r w:rsidR="007D0F27" w:rsidRPr="007D0F27">
        <w:rPr>
          <w:rFonts w:ascii="宋体" w:hAnsi="宋体" w:hint="eastAsia"/>
          <w:sz w:val="24"/>
          <w:szCs w:val="24"/>
        </w:rPr>
        <w:t>元；</w:t>
      </w:r>
    </w:p>
    <w:p w14:paraId="30B0CB77" w14:textId="7D0B49AA" w:rsidR="007D0F27" w:rsidRPr="007D0F27" w:rsidRDefault="00565EF0" w:rsidP="007D0F27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>15</w:t>
      </w:r>
      <w:r w:rsidR="007D0F27" w:rsidRPr="007D0F27">
        <w:rPr>
          <w:rFonts w:ascii="宋体" w:hAnsi="宋体" w:hint="eastAsia"/>
          <w:sz w:val="24"/>
          <w:szCs w:val="24"/>
        </w:rPr>
        <w:t>包代理服务费人民币：</w:t>
      </w:r>
      <w:r w:rsidR="001D5323" w:rsidRPr="001D5323">
        <w:rPr>
          <w:rFonts w:ascii="宋体" w:hAnsi="宋体"/>
          <w:sz w:val="24"/>
          <w:szCs w:val="24"/>
        </w:rPr>
        <w:t>9000.00</w:t>
      </w:r>
      <w:r w:rsidR="007D0F27" w:rsidRPr="007D0F27">
        <w:rPr>
          <w:rFonts w:ascii="宋体" w:hAnsi="宋体" w:hint="eastAsia"/>
          <w:sz w:val="24"/>
          <w:szCs w:val="24"/>
        </w:rPr>
        <w:t>元；</w:t>
      </w:r>
    </w:p>
    <w:p w14:paraId="439B7816" w14:textId="109346AE" w:rsidR="007D0F27" w:rsidRDefault="00565EF0" w:rsidP="007D0F27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16</w:t>
      </w:r>
      <w:r w:rsidR="007D0F27" w:rsidRPr="007D0F27">
        <w:rPr>
          <w:rFonts w:ascii="宋体" w:hAnsi="宋体" w:hint="eastAsia"/>
          <w:sz w:val="24"/>
          <w:szCs w:val="24"/>
        </w:rPr>
        <w:t>包代理服务费人民币：</w:t>
      </w:r>
      <w:r w:rsidR="001D5323" w:rsidRPr="001D5323">
        <w:rPr>
          <w:rFonts w:ascii="宋体" w:hAnsi="宋体"/>
          <w:sz w:val="24"/>
          <w:szCs w:val="24"/>
        </w:rPr>
        <w:t>5621.25</w:t>
      </w:r>
      <w:r w:rsidR="007D0F27" w:rsidRPr="007D0F27">
        <w:rPr>
          <w:rFonts w:ascii="宋体" w:hAnsi="宋体" w:hint="eastAsia"/>
          <w:sz w:val="24"/>
          <w:szCs w:val="24"/>
        </w:rPr>
        <w:t>元。</w:t>
      </w:r>
    </w:p>
    <w:p w14:paraId="6347CDEA" w14:textId="7FE4B14B" w:rsidR="003F498B" w:rsidRDefault="006A0531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本项目代理服务费共计人民币</w:t>
      </w:r>
      <w:r w:rsidR="003F498B">
        <w:rPr>
          <w:rFonts w:ascii="宋体" w:hAnsi="宋体" w:hint="eastAsia"/>
          <w:sz w:val="24"/>
          <w:szCs w:val="24"/>
        </w:rPr>
        <w:t>：</w:t>
      </w:r>
      <w:r w:rsidR="001D5323" w:rsidRPr="001D5323">
        <w:rPr>
          <w:rFonts w:ascii="宋体" w:hAnsi="宋体"/>
          <w:sz w:val="24"/>
          <w:szCs w:val="24"/>
        </w:rPr>
        <w:t>146430.55</w:t>
      </w:r>
      <w:r w:rsidR="003F498B">
        <w:rPr>
          <w:rFonts w:ascii="宋体" w:hAnsi="宋体"/>
          <w:sz w:val="24"/>
          <w:szCs w:val="24"/>
        </w:rPr>
        <w:t>元</w:t>
      </w:r>
    </w:p>
    <w:p w14:paraId="54B365B8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七、公告期限</w:t>
      </w:r>
    </w:p>
    <w:p w14:paraId="01522A46" w14:textId="77777777" w:rsidR="00305C5C" w:rsidRDefault="007C3FD0">
      <w:pPr>
        <w:spacing w:line="360" w:lineRule="auto"/>
        <w:rPr>
          <w:rFonts w:ascii="宋体" w:hAnsi="宋体" w:cs="宋体" w:hint="eastAsia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482C7E85" w14:textId="494FB4F1" w:rsidR="00A9107B" w:rsidRDefault="007C3FD0" w:rsidP="00A9107B">
      <w:pPr>
        <w:spacing w:line="360" w:lineRule="auto"/>
        <w:rPr>
          <w:rFonts w:ascii="宋体" w:hAnsi="宋体" w:cs="仿宋" w:hint="eastAsia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八、其他补充事宜</w:t>
      </w:r>
      <w:r>
        <w:rPr>
          <w:rFonts w:ascii="宋体" w:hAnsi="宋体" w:cs="仿宋"/>
          <w:sz w:val="24"/>
          <w:szCs w:val="24"/>
        </w:rPr>
        <w:br/>
      </w:r>
      <w:r>
        <w:rPr>
          <w:rFonts w:ascii="宋体" w:hAnsi="宋体" w:cs="仿宋" w:hint="eastAsia"/>
          <w:sz w:val="24"/>
          <w:szCs w:val="24"/>
        </w:rPr>
        <w:t>1.</w:t>
      </w:r>
      <w:r w:rsidR="001D5323">
        <w:rPr>
          <w:rFonts w:ascii="宋体" w:hAnsi="宋体" w:cs="仿宋" w:hint="eastAsia"/>
          <w:sz w:val="24"/>
          <w:szCs w:val="24"/>
        </w:rPr>
        <w:t>09</w:t>
      </w:r>
      <w:r w:rsidR="00A9107B" w:rsidRPr="00A9107B">
        <w:rPr>
          <w:rFonts w:ascii="宋体" w:hAnsi="宋体" w:cs="仿宋" w:hint="eastAsia"/>
          <w:sz w:val="24"/>
          <w:szCs w:val="24"/>
        </w:rPr>
        <w:t>包中标人评审总得分（总平均分）：</w:t>
      </w:r>
      <w:r w:rsidR="006A461D">
        <w:rPr>
          <w:rFonts w:ascii="宋体" w:hAnsi="宋体" w:cs="仿宋" w:hint="eastAsia"/>
          <w:sz w:val="24"/>
          <w:szCs w:val="24"/>
        </w:rPr>
        <w:t>97.43</w:t>
      </w:r>
      <w:r w:rsidR="00A9107B" w:rsidRPr="00A9107B">
        <w:rPr>
          <w:rFonts w:ascii="宋体" w:hAnsi="宋体" w:cs="仿宋" w:hint="eastAsia"/>
          <w:sz w:val="24"/>
          <w:szCs w:val="24"/>
        </w:rPr>
        <w:t>分</w:t>
      </w:r>
    </w:p>
    <w:p w14:paraId="7713D7B4" w14:textId="6499851F" w:rsidR="00AA75D8" w:rsidRDefault="001D5323" w:rsidP="00161469">
      <w:pPr>
        <w:spacing w:line="360" w:lineRule="auto"/>
        <w:ind w:firstLineChars="100" w:firstLine="240"/>
        <w:rPr>
          <w:rFonts w:ascii="宋体" w:hAnsi="宋体" w:cs="仿宋" w:hint="eastAsia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10</w:t>
      </w:r>
      <w:r w:rsidR="00AA75D8" w:rsidRPr="00AA75D8">
        <w:rPr>
          <w:rFonts w:ascii="宋体" w:hAnsi="宋体" w:cs="仿宋"/>
          <w:sz w:val="24"/>
          <w:szCs w:val="24"/>
        </w:rPr>
        <w:t>包中标人评审总得分（总平均分）：</w:t>
      </w:r>
      <w:r w:rsidR="006A461D">
        <w:rPr>
          <w:rFonts w:ascii="宋体" w:hAnsi="宋体" w:cs="仿宋" w:hint="eastAsia"/>
          <w:sz w:val="24"/>
          <w:szCs w:val="24"/>
        </w:rPr>
        <w:t>97.29</w:t>
      </w:r>
      <w:r w:rsidR="00AA75D8" w:rsidRPr="00AA75D8">
        <w:rPr>
          <w:rFonts w:ascii="宋体" w:hAnsi="宋体" w:cs="仿宋"/>
          <w:sz w:val="24"/>
          <w:szCs w:val="24"/>
        </w:rPr>
        <w:t>分</w:t>
      </w:r>
    </w:p>
    <w:p w14:paraId="506C8364" w14:textId="183F8446" w:rsidR="00AA75D8" w:rsidRDefault="001D5323" w:rsidP="00AA75D8">
      <w:pPr>
        <w:spacing w:line="360" w:lineRule="auto"/>
        <w:ind w:firstLineChars="100" w:firstLine="240"/>
        <w:rPr>
          <w:rFonts w:ascii="宋体" w:hAnsi="宋体" w:cs="仿宋" w:hint="eastAsia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11</w:t>
      </w:r>
      <w:r w:rsidR="00AA75D8" w:rsidRPr="00AA75D8">
        <w:rPr>
          <w:rFonts w:ascii="宋体" w:hAnsi="宋体" w:cs="仿宋"/>
          <w:sz w:val="24"/>
          <w:szCs w:val="24"/>
        </w:rPr>
        <w:t>包中标人评审总得分（总平均分）：</w:t>
      </w:r>
      <w:r w:rsidR="006A461D">
        <w:rPr>
          <w:rFonts w:ascii="宋体" w:hAnsi="宋体" w:cs="仿宋" w:hint="eastAsia"/>
          <w:sz w:val="24"/>
          <w:szCs w:val="24"/>
        </w:rPr>
        <w:t>97</w:t>
      </w:r>
      <w:r w:rsidR="00AA75D8" w:rsidRPr="00AA75D8">
        <w:rPr>
          <w:rFonts w:ascii="宋体" w:hAnsi="宋体" w:cs="仿宋"/>
          <w:sz w:val="24"/>
          <w:szCs w:val="24"/>
        </w:rPr>
        <w:t>分</w:t>
      </w:r>
    </w:p>
    <w:p w14:paraId="1522D931" w14:textId="7CBAFE2E" w:rsidR="00AA75D8" w:rsidRDefault="001D5323" w:rsidP="00AA75D8">
      <w:pPr>
        <w:spacing w:line="360" w:lineRule="auto"/>
        <w:ind w:firstLineChars="100" w:firstLine="240"/>
        <w:rPr>
          <w:rFonts w:ascii="宋体" w:hAnsi="宋体" w:cs="仿宋" w:hint="eastAsia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12</w:t>
      </w:r>
      <w:r w:rsidR="00AA75D8" w:rsidRPr="00AA75D8">
        <w:rPr>
          <w:rFonts w:ascii="宋体" w:hAnsi="宋体" w:cs="仿宋"/>
          <w:sz w:val="24"/>
          <w:szCs w:val="24"/>
        </w:rPr>
        <w:t>包中标人评审总得分（总平均分）：</w:t>
      </w:r>
      <w:r w:rsidR="006A461D">
        <w:rPr>
          <w:rFonts w:ascii="宋体" w:hAnsi="宋体" w:cs="仿宋" w:hint="eastAsia"/>
          <w:sz w:val="24"/>
          <w:szCs w:val="24"/>
        </w:rPr>
        <w:t>97.29</w:t>
      </w:r>
      <w:r w:rsidR="00AA75D8" w:rsidRPr="00AA75D8">
        <w:rPr>
          <w:rFonts w:ascii="宋体" w:hAnsi="宋体" w:cs="仿宋"/>
          <w:sz w:val="24"/>
          <w:szCs w:val="24"/>
        </w:rPr>
        <w:t>分</w:t>
      </w:r>
    </w:p>
    <w:p w14:paraId="47E03FB7" w14:textId="549BEA6D" w:rsidR="00AA75D8" w:rsidRDefault="001D5323" w:rsidP="00AA75D8">
      <w:pPr>
        <w:spacing w:line="360" w:lineRule="auto"/>
        <w:ind w:firstLineChars="100" w:firstLine="240"/>
        <w:rPr>
          <w:rFonts w:ascii="宋体" w:hAnsi="宋体" w:cs="仿宋" w:hint="eastAsia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13</w:t>
      </w:r>
      <w:r w:rsidR="00AA75D8" w:rsidRPr="00AA75D8">
        <w:rPr>
          <w:rFonts w:ascii="宋体" w:hAnsi="宋体" w:cs="仿宋"/>
          <w:sz w:val="24"/>
          <w:szCs w:val="24"/>
        </w:rPr>
        <w:t>包中标人评审总得分（总平均分）：</w:t>
      </w:r>
      <w:r w:rsidR="00083F6A">
        <w:rPr>
          <w:rFonts w:ascii="宋体" w:hAnsi="宋体" w:cs="仿宋" w:hint="eastAsia"/>
          <w:sz w:val="24"/>
          <w:szCs w:val="24"/>
        </w:rPr>
        <w:t>97.55</w:t>
      </w:r>
      <w:r w:rsidR="00AA75D8" w:rsidRPr="00AA75D8">
        <w:rPr>
          <w:rFonts w:ascii="宋体" w:hAnsi="宋体" w:cs="仿宋"/>
          <w:sz w:val="24"/>
          <w:szCs w:val="24"/>
        </w:rPr>
        <w:t>分</w:t>
      </w:r>
    </w:p>
    <w:p w14:paraId="7173DA4E" w14:textId="7DAA3E8B" w:rsidR="00AA75D8" w:rsidRDefault="001D5323" w:rsidP="00AA75D8">
      <w:pPr>
        <w:spacing w:line="360" w:lineRule="auto"/>
        <w:ind w:firstLineChars="100" w:firstLine="240"/>
        <w:rPr>
          <w:rFonts w:ascii="宋体" w:hAnsi="宋体" w:cs="仿宋" w:hint="eastAsia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14</w:t>
      </w:r>
      <w:r w:rsidR="00AA75D8" w:rsidRPr="00AA75D8">
        <w:rPr>
          <w:rFonts w:ascii="宋体" w:hAnsi="宋体" w:cs="仿宋"/>
          <w:sz w:val="24"/>
          <w:szCs w:val="24"/>
        </w:rPr>
        <w:t>包中标人评审总得分（总平均分）：</w:t>
      </w:r>
      <w:r w:rsidR="00083F6A">
        <w:rPr>
          <w:rFonts w:ascii="宋体" w:hAnsi="宋体" w:cs="仿宋" w:hint="eastAsia"/>
          <w:sz w:val="24"/>
          <w:szCs w:val="24"/>
        </w:rPr>
        <w:t>96.98</w:t>
      </w:r>
      <w:r w:rsidR="00AA75D8" w:rsidRPr="00AA75D8">
        <w:rPr>
          <w:rFonts w:ascii="宋体" w:hAnsi="宋体" w:cs="仿宋"/>
          <w:sz w:val="24"/>
          <w:szCs w:val="24"/>
        </w:rPr>
        <w:t>分</w:t>
      </w:r>
    </w:p>
    <w:p w14:paraId="273A6C15" w14:textId="658342EE" w:rsidR="00AA75D8" w:rsidRDefault="001D5323" w:rsidP="00AA75D8">
      <w:pPr>
        <w:spacing w:line="360" w:lineRule="auto"/>
        <w:ind w:firstLineChars="100" w:firstLine="240"/>
        <w:rPr>
          <w:rFonts w:ascii="宋体" w:hAnsi="宋体" w:cs="仿宋" w:hint="eastAsia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15</w:t>
      </w:r>
      <w:r w:rsidR="00AA75D8" w:rsidRPr="00AA75D8">
        <w:rPr>
          <w:rFonts w:ascii="宋体" w:hAnsi="宋体" w:cs="仿宋"/>
          <w:sz w:val="24"/>
          <w:szCs w:val="24"/>
        </w:rPr>
        <w:t>包中标人评审总得分（总平均分）：</w:t>
      </w:r>
      <w:r w:rsidR="0055405E">
        <w:rPr>
          <w:rFonts w:ascii="宋体" w:hAnsi="宋体" w:cs="仿宋" w:hint="eastAsia"/>
          <w:sz w:val="24"/>
          <w:szCs w:val="24"/>
        </w:rPr>
        <w:t>96.71</w:t>
      </w:r>
      <w:r w:rsidR="00AA75D8" w:rsidRPr="00AA75D8">
        <w:rPr>
          <w:rFonts w:ascii="宋体" w:hAnsi="宋体" w:cs="仿宋"/>
          <w:sz w:val="24"/>
          <w:szCs w:val="24"/>
        </w:rPr>
        <w:t>分</w:t>
      </w:r>
    </w:p>
    <w:p w14:paraId="722D9CB9" w14:textId="18788279" w:rsidR="00AA75D8" w:rsidRPr="00A9107B" w:rsidRDefault="001D5323" w:rsidP="00AA75D8">
      <w:pPr>
        <w:spacing w:line="360" w:lineRule="auto"/>
        <w:ind w:firstLineChars="100" w:firstLine="240"/>
        <w:rPr>
          <w:rFonts w:ascii="宋体" w:hAnsi="宋体" w:cs="仿宋" w:hint="eastAsia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16</w:t>
      </w:r>
      <w:r w:rsidR="00AA75D8" w:rsidRPr="00AA75D8">
        <w:rPr>
          <w:rFonts w:ascii="宋体" w:hAnsi="宋体" w:cs="仿宋"/>
          <w:sz w:val="24"/>
          <w:szCs w:val="24"/>
        </w:rPr>
        <w:t>包中标人评审总得分（总平均分）：</w:t>
      </w:r>
      <w:r w:rsidR="0055405E">
        <w:rPr>
          <w:rFonts w:ascii="宋体" w:hAnsi="宋体" w:cs="仿宋" w:hint="eastAsia"/>
          <w:sz w:val="24"/>
          <w:szCs w:val="24"/>
        </w:rPr>
        <w:t>96.71</w:t>
      </w:r>
      <w:r w:rsidR="00AA75D8" w:rsidRPr="00AA75D8">
        <w:rPr>
          <w:rFonts w:ascii="宋体" w:hAnsi="宋体" w:cs="仿宋"/>
          <w:sz w:val="24"/>
          <w:szCs w:val="24"/>
        </w:rPr>
        <w:t>分</w:t>
      </w:r>
    </w:p>
    <w:p w14:paraId="6DFE8BE8" w14:textId="4C78D598" w:rsidR="00305C5C" w:rsidRDefault="007238AC">
      <w:pPr>
        <w:spacing w:line="360" w:lineRule="auto"/>
        <w:rPr>
          <w:rFonts w:ascii="宋体" w:hAnsi="宋体" w:cs="宋体" w:hint="eastAsia"/>
          <w:color w:val="FF0000"/>
          <w:kern w:val="0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2.</w:t>
      </w:r>
      <w:r w:rsidR="003F498B" w:rsidRPr="003F498B">
        <w:rPr>
          <w:rFonts w:ascii="宋体" w:hAnsi="宋体" w:cs="仿宋" w:hint="eastAsia"/>
          <w:sz w:val="24"/>
          <w:szCs w:val="24"/>
        </w:rPr>
        <w:t>招标公告发布日期</w:t>
      </w:r>
      <w:r w:rsidR="007C3FD0">
        <w:rPr>
          <w:rFonts w:ascii="宋体" w:hAnsi="宋体" w:cs="仿宋" w:hint="eastAsia"/>
          <w:sz w:val="24"/>
          <w:szCs w:val="24"/>
        </w:rPr>
        <w:t>：</w:t>
      </w:r>
      <w:r w:rsidR="00AA75D8" w:rsidRPr="00AA75D8">
        <w:rPr>
          <w:rFonts w:ascii="宋体" w:hAnsi="宋体" w:cs="宋体"/>
          <w:kern w:val="0"/>
          <w:sz w:val="24"/>
          <w:szCs w:val="24"/>
        </w:rPr>
        <w:t>2026年</w:t>
      </w:r>
      <w:r w:rsidR="00AA75D8">
        <w:rPr>
          <w:rFonts w:ascii="宋体" w:hAnsi="宋体" w:cs="宋体" w:hint="eastAsia"/>
          <w:kern w:val="0"/>
          <w:sz w:val="24"/>
          <w:szCs w:val="24"/>
        </w:rPr>
        <w:t>0</w:t>
      </w:r>
      <w:r w:rsidR="00AA75D8" w:rsidRPr="00AA75D8">
        <w:rPr>
          <w:rFonts w:ascii="宋体" w:hAnsi="宋体" w:cs="宋体"/>
          <w:kern w:val="0"/>
          <w:sz w:val="24"/>
          <w:szCs w:val="24"/>
        </w:rPr>
        <w:t>9月</w:t>
      </w:r>
      <w:r w:rsidR="00AA75D8">
        <w:rPr>
          <w:rFonts w:ascii="宋体" w:hAnsi="宋体" w:cs="宋体" w:hint="eastAsia"/>
          <w:kern w:val="0"/>
          <w:sz w:val="24"/>
          <w:szCs w:val="24"/>
        </w:rPr>
        <w:t>0</w:t>
      </w:r>
      <w:r w:rsidR="00AA75D8" w:rsidRPr="00AA75D8">
        <w:rPr>
          <w:rFonts w:ascii="宋体" w:hAnsi="宋体" w:cs="宋体"/>
          <w:kern w:val="0"/>
          <w:sz w:val="24"/>
          <w:szCs w:val="24"/>
        </w:rPr>
        <w:t>1日</w:t>
      </w:r>
    </w:p>
    <w:p w14:paraId="594A358C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九、凡对本次公告内容提出询问，请按以下方式联系。</w:t>
      </w:r>
    </w:p>
    <w:p w14:paraId="0EF515DA" w14:textId="77777777" w:rsidR="00305C5C" w:rsidRDefault="007C3FD0">
      <w:pPr>
        <w:spacing w:line="360" w:lineRule="auto"/>
        <w:rPr>
          <w:rFonts w:ascii="宋体" w:hAnsi="宋体" w:hint="eastAsia"/>
          <w:b/>
          <w:sz w:val="24"/>
          <w:szCs w:val="24"/>
        </w:rPr>
      </w:pPr>
      <w:bookmarkStart w:id="2" w:name="_Toc35393810"/>
      <w:bookmarkStart w:id="3" w:name="_Toc28359100"/>
      <w:bookmarkStart w:id="4" w:name="_Toc35393641"/>
      <w:bookmarkStart w:id="5" w:name="_Toc28359023"/>
      <w:r>
        <w:rPr>
          <w:rFonts w:ascii="宋体" w:hAnsi="宋体" w:hint="eastAsia"/>
          <w:sz w:val="24"/>
          <w:szCs w:val="24"/>
        </w:rPr>
        <w:t>1.采购人信息</w:t>
      </w:r>
      <w:bookmarkEnd w:id="2"/>
      <w:bookmarkEnd w:id="3"/>
      <w:bookmarkEnd w:id="4"/>
      <w:bookmarkEnd w:id="5"/>
    </w:p>
    <w:p w14:paraId="6B540570" w14:textId="27AB162D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名    称：</w:t>
      </w:r>
      <w:r w:rsidR="00161469" w:rsidRPr="00161469">
        <w:rPr>
          <w:rFonts w:ascii="宋体" w:hAnsi="宋体"/>
          <w:sz w:val="24"/>
          <w:szCs w:val="24"/>
          <w:u w:val="single"/>
        </w:rPr>
        <w:t>首都图书馆（北京市少年儿童图书馆、北京市古籍保护中心）</w:t>
      </w:r>
    </w:p>
    <w:p w14:paraId="11619134" w14:textId="7FBF2D96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地    址：</w:t>
      </w:r>
      <w:r w:rsidR="00161469" w:rsidRPr="00161469">
        <w:rPr>
          <w:rFonts w:ascii="宋体" w:hAnsi="宋体"/>
          <w:sz w:val="24"/>
          <w:szCs w:val="24"/>
          <w:u w:val="single"/>
        </w:rPr>
        <w:t>北京市朝阳区东三环南路88号</w:t>
      </w:r>
    </w:p>
    <w:p w14:paraId="670C2093" w14:textId="0E2D31E0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联系方式：</w:t>
      </w:r>
      <w:r w:rsidR="00161469" w:rsidRPr="00161469">
        <w:rPr>
          <w:rFonts w:ascii="宋体" w:hAnsi="宋体"/>
          <w:sz w:val="24"/>
          <w:szCs w:val="24"/>
          <w:u w:val="single"/>
        </w:rPr>
        <w:t>宋艳萍</w:t>
      </w:r>
      <w:r w:rsidR="00161469">
        <w:rPr>
          <w:rFonts w:ascii="宋体" w:hAnsi="宋体" w:hint="eastAsia"/>
          <w:sz w:val="24"/>
          <w:szCs w:val="24"/>
          <w:u w:val="single"/>
        </w:rPr>
        <w:t>，</w:t>
      </w:r>
      <w:r w:rsidR="00161469" w:rsidRPr="00161469">
        <w:rPr>
          <w:rFonts w:ascii="宋体" w:hAnsi="宋体"/>
          <w:sz w:val="24"/>
          <w:szCs w:val="24"/>
          <w:u w:val="single"/>
        </w:rPr>
        <w:t>010-67358114转8109</w:t>
      </w:r>
    </w:p>
    <w:p w14:paraId="574A9971" w14:textId="77777777" w:rsidR="00305C5C" w:rsidRDefault="007C3FD0">
      <w:pPr>
        <w:spacing w:line="360" w:lineRule="auto"/>
        <w:rPr>
          <w:rFonts w:ascii="宋体" w:hAnsi="宋体" w:hint="eastAsia"/>
          <w:b/>
          <w:sz w:val="24"/>
          <w:szCs w:val="24"/>
        </w:rPr>
      </w:pPr>
      <w:bookmarkStart w:id="6" w:name="_Toc35393642"/>
      <w:bookmarkStart w:id="7" w:name="_Toc28359024"/>
      <w:bookmarkStart w:id="8" w:name="_Toc28359101"/>
      <w:bookmarkStart w:id="9" w:name="_Toc35393811"/>
      <w:r>
        <w:rPr>
          <w:rFonts w:ascii="宋体" w:hAnsi="宋体" w:hint="eastAsia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63ED6F6C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名    称：</w:t>
      </w:r>
      <w:r>
        <w:rPr>
          <w:rFonts w:ascii="宋体" w:hAnsi="宋体" w:hint="eastAsia"/>
          <w:sz w:val="24"/>
          <w:szCs w:val="24"/>
          <w:u w:val="single"/>
        </w:rPr>
        <w:t>北京明德致信咨询有限公司</w:t>
      </w:r>
    </w:p>
    <w:p w14:paraId="26D8673D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地　  址：</w:t>
      </w:r>
      <w:r w:rsidR="00821CFD" w:rsidRPr="00821CFD">
        <w:rPr>
          <w:rFonts w:ascii="宋体" w:hAnsi="宋体" w:hint="eastAsia"/>
          <w:sz w:val="24"/>
          <w:szCs w:val="24"/>
          <w:u w:val="single"/>
        </w:rPr>
        <w:t>北京市海淀区学院路30号科大天工大厦B座17层1709室</w:t>
      </w:r>
    </w:p>
    <w:p w14:paraId="56FD634E" w14:textId="185843CB" w:rsidR="00305C5C" w:rsidRDefault="007C3FD0">
      <w:pPr>
        <w:spacing w:line="360" w:lineRule="auto"/>
        <w:rPr>
          <w:rFonts w:ascii="宋体" w:hAnsi="宋体" w:hint="eastAsia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联系方式：</w:t>
      </w:r>
      <w:bookmarkStart w:id="10" w:name="_Toc35393812"/>
      <w:bookmarkStart w:id="11" w:name="_Toc35393643"/>
      <w:bookmarkStart w:id="12" w:name="_Toc28359025"/>
      <w:bookmarkStart w:id="13" w:name="_Toc28359102"/>
      <w:r w:rsidR="004A780A" w:rsidRPr="004A780A">
        <w:rPr>
          <w:rFonts w:ascii="宋体" w:hAnsi="宋体" w:hint="eastAsia"/>
          <w:sz w:val="24"/>
          <w:szCs w:val="24"/>
          <w:u w:val="single"/>
        </w:rPr>
        <w:t>韩伯阳、杜畅、孙恺宁、王希、周洁琼、王爽、王蕾蕾、王润斯、张闻、王渊、吕绍山、高宇</w:t>
      </w:r>
      <w:r w:rsidR="00821CFD" w:rsidRPr="00821CFD">
        <w:rPr>
          <w:rFonts w:ascii="宋体" w:hAnsi="宋体" w:hint="eastAsia"/>
          <w:sz w:val="24"/>
          <w:szCs w:val="24"/>
          <w:u w:val="single"/>
        </w:rPr>
        <w:t>，010</w:t>
      </w:r>
      <w:r w:rsidR="000660CB">
        <w:rPr>
          <w:rFonts w:ascii="宋体" w:hAnsi="宋体" w:hint="eastAsia"/>
          <w:sz w:val="24"/>
          <w:szCs w:val="24"/>
          <w:u w:val="single"/>
        </w:rPr>
        <w:t>-</w:t>
      </w:r>
      <w:r w:rsidR="00821CFD" w:rsidRPr="00821CFD">
        <w:rPr>
          <w:rFonts w:ascii="宋体" w:hAnsi="宋体" w:hint="eastAsia"/>
          <w:sz w:val="24"/>
          <w:szCs w:val="24"/>
          <w:u w:val="single"/>
        </w:rPr>
        <w:t>61192278</w:t>
      </w:r>
      <w:r w:rsidR="00161469">
        <w:rPr>
          <w:rFonts w:ascii="宋体" w:hAnsi="宋体" w:hint="eastAsia"/>
          <w:sz w:val="24"/>
          <w:szCs w:val="24"/>
          <w:u w:val="single"/>
        </w:rPr>
        <w:t>，</w:t>
      </w:r>
      <w:r w:rsidR="00161469" w:rsidRPr="00161469">
        <w:rPr>
          <w:rFonts w:ascii="宋体" w:hAnsi="宋体"/>
          <w:sz w:val="24"/>
          <w:szCs w:val="24"/>
          <w:u w:val="single"/>
        </w:rPr>
        <w:t>hby@zbbmcc.com</w:t>
      </w:r>
    </w:p>
    <w:p w14:paraId="51D78080" w14:textId="77777777" w:rsidR="00305C5C" w:rsidRDefault="007C3FD0">
      <w:pPr>
        <w:spacing w:line="360" w:lineRule="auto"/>
        <w:rPr>
          <w:rFonts w:ascii="宋体" w:hAnsi="宋体" w:hint="eastAsia"/>
          <w:b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3.项目</w:t>
      </w:r>
      <w:r>
        <w:rPr>
          <w:rFonts w:ascii="宋体" w:hAnsi="宋体"/>
          <w:sz w:val="24"/>
          <w:szCs w:val="24"/>
        </w:rPr>
        <w:t>联系方式</w:t>
      </w:r>
      <w:bookmarkEnd w:id="10"/>
      <w:bookmarkEnd w:id="11"/>
      <w:bookmarkEnd w:id="12"/>
      <w:bookmarkEnd w:id="13"/>
    </w:p>
    <w:p w14:paraId="53698E2F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项目联系人：</w:t>
      </w:r>
      <w:r w:rsidR="006359B2" w:rsidRPr="006359B2">
        <w:rPr>
          <w:rFonts w:ascii="宋体" w:hAnsi="宋体" w:hint="eastAsia"/>
          <w:sz w:val="24"/>
          <w:szCs w:val="24"/>
          <w:u w:val="single"/>
        </w:rPr>
        <w:t>韩伯阳、杜畅、孙恺宁、王希、周洁琼、王爽、王蕾蕾、王润斯、张闻、王渊、吕绍山、高宇</w:t>
      </w:r>
    </w:p>
    <w:p w14:paraId="13807931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 xml:space="preserve">电　 </w:t>
      </w:r>
      <w:r>
        <w:rPr>
          <w:rFonts w:ascii="宋体" w:hAnsi="宋体"/>
          <w:sz w:val="24"/>
          <w:szCs w:val="24"/>
        </w:rPr>
        <w:t xml:space="preserve">  </w:t>
      </w:r>
      <w:r>
        <w:rPr>
          <w:rFonts w:ascii="宋体" w:hAnsi="宋体" w:hint="eastAsia"/>
          <w:sz w:val="24"/>
          <w:szCs w:val="24"/>
        </w:rPr>
        <w:t xml:space="preserve"> 话：</w:t>
      </w:r>
      <w:r w:rsidR="007238AC" w:rsidRPr="007238AC">
        <w:rPr>
          <w:rFonts w:ascii="宋体" w:hAnsi="宋体" w:hint="eastAsia"/>
          <w:sz w:val="24"/>
          <w:szCs w:val="24"/>
          <w:u w:val="single"/>
        </w:rPr>
        <w:t>010</w:t>
      </w:r>
      <w:r w:rsidR="000660CB">
        <w:rPr>
          <w:rFonts w:ascii="宋体" w:hAnsi="宋体" w:hint="eastAsia"/>
          <w:sz w:val="24"/>
          <w:szCs w:val="24"/>
          <w:u w:val="single"/>
        </w:rPr>
        <w:t>-</w:t>
      </w:r>
      <w:r w:rsidR="007238AC" w:rsidRPr="007238AC">
        <w:rPr>
          <w:rFonts w:ascii="宋体" w:hAnsi="宋体" w:hint="eastAsia"/>
          <w:sz w:val="24"/>
          <w:szCs w:val="24"/>
          <w:u w:val="single"/>
        </w:rPr>
        <w:t>61192278</w:t>
      </w:r>
    </w:p>
    <w:p w14:paraId="42B617A8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十、附件</w:t>
      </w:r>
    </w:p>
    <w:p w14:paraId="5EB64D1D" w14:textId="77777777" w:rsidR="004A780A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1.招标文件</w:t>
      </w:r>
    </w:p>
    <w:sectPr w:rsidR="004A780A" w:rsidSect="0051285A">
      <w:pgSz w:w="11906" w:h="16838"/>
      <w:pgMar w:top="1191" w:right="1531" w:bottom="1191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2CC9A" w14:textId="77777777" w:rsidR="0035375B" w:rsidRDefault="0035375B" w:rsidP="00127E8C">
      <w:r>
        <w:separator/>
      </w:r>
    </w:p>
  </w:endnote>
  <w:endnote w:type="continuationSeparator" w:id="0">
    <w:p w14:paraId="05A9BF86" w14:textId="77777777" w:rsidR="0035375B" w:rsidRDefault="0035375B" w:rsidP="00127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86500" w14:textId="77777777" w:rsidR="0035375B" w:rsidRDefault="0035375B" w:rsidP="00127E8C">
      <w:r>
        <w:separator/>
      </w:r>
    </w:p>
  </w:footnote>
  <w:footnote w:type="continuationSeparator" w:id="0">
    <w:p w14:paraId="0A883E67" w14:textId="77777777" w:rsidR="0035375B" w:rsidRDefault="0035375B" w:rsidP="00127E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5C5C"/>
    <w:rsid w:val="00022513"/>
    <w:rsid w:val="00030DCB"/>
    <w:rsid w:val="00040156"/>
    <w:rsid w:val="000660CB"/>
    <w:rsid w:val="00066FF6"/>
    <w:rsid w:val="0007381D"/>
    <w:rsid w:val="000774CF"/>
    <w:rsid w:val="00082C22"/>
    <w:rsid w:val="00083801"/>
    <w:rsid w:val="00083F6A"/>
    <w:rsid w:val="000D10F7"/>
    <w:rsid w:val="000D3359"/>
    <w:rsid w:val="00101563"/>
    <w:rsid w:val="00112F9E"/>
    <w:rsid w:val="00127E8C"/>
    <w:rsid w:val="0013010C"/>
    <w:rsid w:val="00147A55"/>
    <w:rsid w:val="001601CD"/>
    <w:rsid w:val="00161469"/>
    <w:rsid w:val="0016701F"/>
    <w:rsid w:val="00170474"/>
    <w:rsid w:val="00173C5C"/>
    <w:rsid w:val="00173E0D"/>
    <w:rsid w:val="00175BAC"/>
    <w:rsid w:val="001760AE"/>
    <w:rsid w:val="00185DEB"/>
    <w:rsid w:val="00197297"/>
    <w:rsid w:val="001C301D"/>
    <w:rsid w:val="001D5323"/>
    <w:rsid w:val="001D68BB"/>
    <w:rsid w:val="001E4643"/>
    <w:rsid w:val="001E4FEA"/>
    <w:rsid w:val="001E6049"/>
    <w:rsid w:val="00200ACC"/>
    <w:rsid w:val="00201E74"/>
    <w:rsid w:val="00207DD5"/>
    <w:rsid w:val="00213D04"/>
    <w:rsid w:val="00233B6D"/>
    <w:rsid w:val="00251A37"/>
    <w:rsid w:val="00273C19"/>
    <w:rsid w:val="00273FB4"/>
    <w:rsid w:val="002B5102"/>
    <w:rsid w:val="002B6F23"/>
    <w:rsid w:val="002C48BE"/>
    <w:rsid w:val="002C7235"/>
    <w:rsid w:val="002D5F9D"/>
    <w:rsid w:val="002D6416"/>
    <w:rsid w:val="002E76C2"/>
    <w:rsid w:val="002F0B94"/>
    <w:rsid w:val="00305C5C"/>
    <w:rsid w:val="00314946"/>
    <w:rsid w:val="003344F6"/>
    <w:rsid w:val="00334726"/>
    <w:rsid w:val="00340DAA"/>
    <w:rsid w:val="003411F4"/>
    <w:rsid w:val="0035375B"/>
    <w:rsid w:val="00354919"/>
    <w:rsid w:val="00374404"/>
    <w:rsid w:val="003867C6"/>
    <w:rsid w:val="00392754"/>
    <w:rsid w:val="003B1884"/>
    <w:rsid w:val="003B1B61"/>
    <w:rsid w:val="003B5815"/>
    <w:rsid w:val="003C30A3"/>
    <w:rsid w:val="003D056B"/>
    <w:rsid w:val="003D1921"/>
    <w:rsid w:val="003E41BF"/>
    <w:rsid w:val="003E48A7"/>
    <w:rsid w:val="003F498B"/>
    <w:rsid w:val="00404400"/>
    <w:rsid w:val="004062F8"/>
    <w:rsid w:val="004153D7"/>
    <w:rsid w:val="00421B0B"/>
    <w:rsid w:val="00423277"/>
    <w:rsid w:val="00434B05"/>
    <w:rsid w:val="00441B18"/>
    <w:rsid w:val="00443C24"/>
    <w:rsid w:val="00444403"/>
    <w:rsid w:val="004833BB"/>
    <w:rsid w:val="004A780A"/>
    <w:rsid w:val="004B0519"/>
    <w:rsid w:val="004E133A"/>
    <w:rsid w:val="005028C0"/>
    <w:rsid w:val="00511A1E"/>
    <w:rsid w:val="0051285A"/>
    <w:rsid w:val="0051419E"/>
    <w:rsid w:val="005273CF"/>
    <w:rsid w:val="00547D6D"/>
    <w:rsid w:val="0055405E"/>
    <w:rsid w:val="00556E62"/>
    <w:rsid w:val="00565EF0"/>
    <w:rsid w:val="00570F05"/>
    <w:rsid w:val="00576E24"/>
    <w:rsid w:val="00590AFB"/>
    <w:rsid w:val="0059446F"/>
    <w:rsid w:val="005C2A3B"/>
    <w:rsid w:val="005E0322"/>
    <w:rsid w:val="0060092D"/>
    <w:rsid w:val="00602CAF"/>
    <w:rsid w:val="006177BB"/>
    <w:rsid w:val="00622971"/>
    <w:rsid w:val="00623127"/>
    <w:rsid w:val="006335A8"/>
    <w:rsid w:val="006359B2"/>
    <w:rsid w:val="00636729"/>
    <w:rsid w:val="006373BD"/>
    <w:rsid w:val="00642425"/>
    <w:rsid w:val="006659F4"/>
    <w:rsid w:val="00671314"/>
    <w:rsid w:val="006767C1"/>
    <w:rsid w:val="006823CB"/>
    <w:rsid w:val="00683F31"/>
    <w:rsid w:val="0069115D"/>
    <w:rsid w:val="00691E9B"/>
    <w:rsid w:val="006A0531"/>
    <w:rsid w:val="006A0C37"/>
    <w:rsid w:val="006A461D"/>
    <w:rsid w:val="006A76D8"/>
    <w:rsid w:val="006B2516"/>
    <w:rsid w:val="006B535E"/>
    <w:rsid w:val="006C3C60"/>
    <w:rsid w:val="006C4E68"/>
    <w:rsid w:val="006C6B76"/>
    <w:rsid w:val="006C77AF"/>
    <w:rsid w:val="006D61A2"/>
    <w:rsid w:val="006E3E05"/>
    <w:rsid w:val="006F3870"/>
    <w:rsid w:val="006F4247"/>
    <w:rsid w:val="006F4AEB"/>
    <w:rsid w:val="00701A8A"/>
    <w:rsid w:val="00703F9C"/>
    <w:rsid w:val="00707357"/>
    <w:rsid w:val="007238AC"/>
    <w:rsid w:val="00744626"/>
    <w:rsid w:val="00751E8C"/>
    <w:rsid w:val="00754076"/>
    <w:rsid w:val="00773A2C"/>
    <w:rsid w:val="0078034E"/>
    <w:rsid w:val="007816FB"/>
    <w:rsid w:val="0078480C"/>
    <w:rsid w:val="00784A12"/>
    <w:rsid w:val="00793070"/>
    <w:rsid w:val="00797DF0"/>
    <w:rsid w:val="007A2299"/>
    <w:rsid w:val="007C3FD0"/>
    <w:rsid w:val="007D0F27"/>
    <w:rsid w:val="007E4E98"/>
    <w:rsid w:val="007E731A"/>
    <w:rsid w:val="008017AA"/>
    <w:rsid w:val="0080742F"/>
    <w:rsid w:val="00821CFD"/>
    <w:rsid w:val="00823B1F"/>
    <w:rsid w:val="00835621"/>
    <w:rsid w:val="00841F23"/>
    <w:rsid w:val="008446AA"/>
    <w:rsid w:val="0085587B"/>
    <w:rsid w:val="00856B40"/>
    <w:rsid w:val="00864121"/>
    <w:rsid w:val="0089030E"/>
    <w:rsid w:val="008A2BB7"/>
    <w:rsid w:val="008B05D9"/>
    <w:rsid w:val="008B63A1"/>
    <w:rsid w:val="008D45B8"/>
    <w:rsid w:val="008D4A15"/>
    <w:rsid w:val="008E5A9A"/>
    <w:rsid w:val="009001AE"/>
    <w:rsid w:val="0091399B"/>
    <w:rsid w:val="009163BF"/>
    <w:rsid w:val="00952C30"/>
    <w:rsid w:val="00953F5F"/>
    <w:rsid w:val="00965C7B"/>
    <w:rsid w:val="00966FF7"/>
    <w:rsid w:val="0097641F"/>
    <w:rsid w:val="00976765"/>
    <w:rsid w:val="00980E1B"/>
    <w:rsid w:val="0098551C"/>
    <w:rsid w:val="009C2D16"/>
    <w:rsid w:val="009D458C"/>
    <w:rsid w:val="00A038A5"/>
    <w:rsid w:val="00A10B33"/>
    <w:rsid w:val="00A138C0"/>
    <w:rsid w:val="00A41E24"/>
    <w:rsid w:val="00A527B1"/>
    <w:rsid w:val="00A543C2"/>
    <w:rsid w:val="00A5468D"/>
    <w:rsid w:val="00A656BC"/>
    <w:rsid w:val="00A70EDE"/>
    <w:rsid w:val="00A75867"/>
    <w:rsid w:val="00A86E34"/>
    <w:rsid w:val="00A9107B"/>
    <w:rsid w:val="00AA634F"/>
    <w:rsid w:val="00AA6514"/>
    <w:rsid w:val="00AA75D8"/>
    <w:rsid w:val="00AD2A80"/>
    <w:rsid w:val="00B044A5"/>
    <w:rsid w:val="00B10D8B"/>
    <w:rsid w:val="00B11324"/>
    <w:rsid w:val="00B2320E"/>
    <w:rsid w:val="00B468EE"/>
    <w:rsid w:val="00B70101"/>
    <w:rsid w:val="00B747BE"/>
    <w:rsid w:val="00B757A3"/>
    <w:rsid w:val="00BB1AFE"/>
    <w:rsid w:val="00BC76B9"/>
    <w:rsid w:val="00BD32B3"/>
    <w:rsid w:val="00BE18EC"/>
    <w:rsid w:val="00BE5582"/>
    <w:rsid w:val="00BF122E"/>
    <w:rsid w:val="00BF28B5"/>
    <w:rsid w:val="00BF38D3"/>
    <w:rsid w:val="00C00490"/>
    <w:rsid w:val="00C25D16"/>
    <w:rsid w:val="00C35420"/>
    <w:rsid w:val="00C355E7"/>
    <w:rsid w:val="00C35B4A"/>
    <w:rsid w:val="00C3618A"/>
    <w:rsid w:val="00C4634B"/>
    <w:rsid w:val="00C46444"/>
    <w:rsid w:val="00C53C90"/>
    <w:rsid w:val="00C9031D"/>
    <w:rsid w:val="00C92A65"/>
    <w:rsid w:val="00C95A8E"/>
    <w:rsid w:val="00CA788F"/>
    <w:rsid w:val="00CB3900"/>
    <w:rsid w:val="00CD47F5"/>
    <w:rsid w:val="00CE222C"/>
    <w:rsid w:val="00D0285B"/>
    <w:rsid w:val="00D0542F"/>
    <w:rsid w:val="00D06F2B"/>
    <w:rsid w:val="00D1373C"/>
    <w:rsid w:val="00D23787"/>
    <w:rsid w:val="00D45C8E"/>
    <w:rsid w:val="00D542A3"/>
    <w:rsid w:val="00D614CB"/>
    <w:rsid w:val="00D64E07"/>
    <w:rsid w:val="00D658BD"/>
    <w:rsid w:val="00D91E38"/>
    <w:rsid w:val="00D92689"/>
    <w:rsid w:val="00DC6605"/>
    <w:rsid w:val="00DE1BC4"/>
    <w:rsid w:val="00DF281B"/>
    <w:rsid w:val="00E13B36"/>
    <w:rsid w:val="00E21F61"/>
    <w:rsid w:val="00E24D7F"/>
    <w:rsid w:val="00E60AC4"/>
    <w:rsid w:val="00E77ED4"/>
    <w:rsid w:val="00E841B5"/>
    <w:rsid w:val="00E96107"/>
    <w:rsid w:val="00EA02CA"/>
    <w:rsid w:val="00EA03B7"/>
    <w:rsid w:val="00EB3FC0"/>
    <w:rsid w:val="00EC7FC5"/>
    <w:rsid w:val="00EF0090"/>
    <w:rsid w:val="00F17B40"/>
    <w:rsid w:val="00F23530"/>
    <w:rsid w:val="00F306C7"/>
    <w:rsid w:val="00F340FD"/>
    <w:rsid w:val="00F346F3"/>
    <w:rsid w:val="00F73DCE"/>
    <w:rsid w:val="00F834B4"/>
    <w:rsid w:val="00F91791"/>
    <w:rsid w:val="00FA27D6"/>
    <w:rsid w:val="00FA61F6"/>
    <w:rsid w:val="00FB7E02"/>
    <w:rsid w:val="00FC4C00"/>
    <w:rsid w:val="00FE0272"/>
    <w:rsid w:val="00FE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5C8FE7"/>
  <w15:docId w15:val="{0BC0447E-B957-43F1-B155-5CEC9EDD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4E98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qFormat/>
    <w:rPr>
      <w:rFonts w:ascii="宋体" w:eastAsiaTheme="minorEastAsia" w:hAnsi="Courier New" w:cstheme="minorBidi"/>
      <w:szCs w:val="22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9">
    <w:name w:val="Normal (Web)"/>
    <w:basedOn w:val="a"/>
    <w:qFormat/>
    <w:rPr>
      <w:sz w:val="24"/>
      <w:szCs w:val="24"/>
    </w:rPr>
  </w:style>
  <w:style w:type="table" w:styleId="aa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4">
    <w:name w:val="纯文本 字符"/>
    <w:basedOn w:val="a0"/>
    <w:link w:val="a3"/>
    <w:qFormat/>
    <w:rPr>
      <w:rFonts w:ascii="宋体" w:hAnsi="Courier New"/>
    </w:rPr>
  </w:style>
  <w:style w:type="paragraph" w:customStyle="1" w:styleId="11">
    <w:name w:val="列出段落1"/>
    <w:basedOn w:val="a"/>
    <w:uiPriority w:val="34"/>
    <w:qFormat/>
    <w:pPr>
      <w:ind w:firstLineChars="200" w:firstLine="420"/>
    </w:pPr>
  </w:style>
  <w:style w:type="table" w:customStyle="1" w:styleId="12">
    <w:name w:val="网格型1"/>
    <w:basedOn w:val="a1"/>
    <w:next w:val="aa"/>
    <w:qFormat/>
    <w:rsid w:val="00511A1E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6823CB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6823CB"/>
    <w:rPr>
      <w:kern w:val="2"/>
      <w:sz w:val="18"/>
      <w:szCs w:val="18"/>
    </w:rPr>
  </w:style>
  <w:style w:type="table" w:customStyle="1" w:styleId="21">
    <w:name w:val="网格型2"/>
    <w:basedOn w:val="a1"/>
    <w:next w:val="aa"/>
    <w:qFormat/>
    <w:rsid w:val="00C9031D"/>
    <w:rPr>
      <w:rFonts w:asciiTheme="minorHAnsi" w:eastAsiaTheme="minorEastAsia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1CharCharCharChar">
    <w:name w:val="Char Char Char Char Char Char1 Char Char Char Char"/>
    <w:basedOn w:val="ad"/>
    <w:autoRedefine/>
    <w:rsid w:val="00273C19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d">
    <w:name w:val="Document Map"/>
    <w:basedOn w:val="a"/>
    <w:link w:val="ae"/>
    <w:uiPriority w:val="99"/>
    <w:semiHidden/>
    <w:unhideWhenUsed/>
    <w:rsid w:val="00273C19"/>
    <w:rPr>
      <w:rFonts w:ascii="Microsoft YaHei UI" w:eastAsia="Microsoft YaHei UI"/>
      <w:sz w:val="18"/>
      <w:szCs w:val="18"/>
    </w:rPr>
  </w:style>
  <w:style w:type="character" w:customStyle="1" w:styleId="ae">
    <w:name w:val="文档结构图 字符"/>
    <w:basedOn w:val="a0"/>
    <w:link w:val="ad"/>
    <w:uiPriority w:val="99"/>
    <w:semiHidden/>
    <w:rsid w:val="00273C19"/>
    <w:rPr>
      <w:rFonts w:ascii="Microsoft YaHei UI" w:eastAsia="Microsoft YaHei U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3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1400</TotalTime>
  <Pages>4</Pages>
  <Words>310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HAN</cp:lastModifiedBy>
  <cp:revision>182</cp:revision>
  <cp:lastPrinted>2026-04-22T05:57:00Z</cp:lastPrinted>
  <dcterms:created xsi:type="dcterms:W3CDTF">2023-06-28T07:43:00Z</dcterms:created>
  <dcterms:modified xsi:type="dcterms:W3CDTF">2026-09-28T07:55:00Z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68A9ADFB7003AD68F19E6D64263E48EC</vt:lpwstr>
  </property>
  <property fmtid="{D5CDD505-2E9C-101B-9397-08002B2CF9AE}" pid="3" name="KSOProductBuildVer">
    <vt:lpwstr>2052-11.30.2</vt:lpwstr>
  </property>
</Properties>
</file>