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EC65C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2026电子商务大会项目中标公告</w:t>
      </w:r>
      <w:bookmarkEnd w:id="0"/>
      <w:bookmarkEnd w:id="1"/>
    </w:p>
    <w:p w14:paraId="0F71F01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：</w:t>
      </w:r>
      <w:r>
        <w:rPr>
          <w:rFonts w:hint="default" w:ascii="Times New Roman" w:hAnsi="Times New Roman" w:eastAsia="宋体" w:cs="Times New Roman"/>
          <w:sz w:val="24"/>
          <w:szCs w:val="24"/>
        </w:rPr>
        <w:t>BJJQ-2026-720</w:t>
      </w:r>
    </w:p>
    <w:p w14:paraId="7F486E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二、项目名称：2026电子商务大会项目</w:t>
      </w:r>
    </w:p>
    <w:p w14:paraId="751367D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31132B7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中标人名称：北京畅想会展有限公司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（91110111MA01QB4H45）</w:t>
      </w:r>
    </w:p>
    <w:p w14:paraId="3EBD7B2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中标人地址：北京市房山区长阳万兴路86号-N2403</w:t>
      </w:r>
    </w:p>
    <w:p w14:paraId="6ABFA36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中标金额：¥917300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.00</w:t>
      </w:r>
    </w:p>
    <w:p w14:paraId="65D074C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2F76F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 w14:paraId="669D9B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3E552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37CE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2026电子商务大会项目</w:t>
            </w:r>
          </w:p>
          <w:p w14:paraId="39275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本项目为2026电子商务大会全过程综合执行服务，围绕“1主论坛+2分论坛”架构，完成大会策划统筹、内容组织、嘉宾邀请、场地搭建、会务执行、宣传推广、技术保障、安全保障、后勤服务和成果总结等服务（详见招标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 w14:paraId="638BF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服务时间：自合同签订之日起至项目验收完成之日止。</w:t>
            </w:r>
          </w:p>
          <w:p w14:paraId="510F4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 w14:paraId="552422E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五、评审专家名单：刘东明、刘荣桂、宋以平、白绯、卢长江</w:t>
      </w:r>
    </w:p>
    <w:p w14:paraId="48A8E78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1.5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万元（收费标准详见招标文件）</w:t>
      </w:r>
    </w:p>
    <w:p w14:paraId="6E91380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E7A005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105EBC6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25F8BAE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  <w:bookmarkStart w:id="2" w:name="_GoBack"/>
      <w:bookmarkEnd w:id="2"/>
    </w:p>
    <w:p w14:paraId="7ABE0D5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</w:t>
      </w:r>
      <w:r>
        <w:rPr>
          <w:rFonts w:hint="default" w:ascii="Times New Roman" w:hAnsi="Times New Roman" w:eastAsia="宋体" w:cs="Times New Roman"/>
          <w:sz w:val="24"/>
          <w:szCs w:val="24"/>
        </w:rPr>
        <w:t>BJJQ-2026-720</w:t>
      </w:r>
    </w:p>
    <w:p w14:paraId="6B9510E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中标/成交供应商的评审总得分为81.82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2D27C09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1E3270F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 w14:paraId="0BA97F5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名称：北京市商务局</w:t>
      </w:r>
    </w:p>
    <w:p w14:paraId="038C207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地址：北京市通州区运河东大街57号院5号楼</w:t>
      </w:r>
    </w:p>
    <w:p w14:paraId="61BB335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联系方式：王老师，010-55524852</w:t>
      </w:r>
    </w:p>
    <w:p w14:paraId="36178D6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 w14:paraId="085CE89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名称：北京汇诚金桥国际招标咨询有限公司</w:t>
      </w:r>
    </w:p>
    <w:p w14:paraId="1D90B67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 w14:paraId="52C16A1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联系方式：杜豫、李辰，010-65699122</w:t>
      </w:r>
    </w:p>
    <w:p w14:paraId="453D1F8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 w14:paraId="4999343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项目联系人：杜豫、李辰</w:t>
      </w:r>
    </w:p>
    <w:p w14:paraId="7E7DED6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电话：010-65699122</w:t>
      </w:r>
    </w:p>
    <w:p w14:paraId="4C0F301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3655DE9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1860ED6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BE2C9A"/>
    <w:rsid w:val="02CB0D62"/>
    <w:rsid w:val="02CF4A12"/>
    <w:rsid w:val="04CB2CC9"/>
    <w:rsid w:val="09B1391A"/>
    <w:rsid w:val="0A2A5E07"/>
    <w:rsid w:val="0BA77260"/>
    <w:rsid w:val="0C7D610B"/>
    <w:rsid w:val="0D01255D"/>
    <w:rsid w:val="11183D21"/>
    <w:rsid w:val="11916B34"/>
    <w:rsid w:val="11C671F0"/>
    <w:rsid w:val="13913A86"/>
    <w:rsid w:val="182F649D"/>
    <w:rsid w:val="185D0F99"/>
    <w:rsid w:val="1DB10769"/>
    <w:rsid w:val="1EF54315"/>
    <w:rsid w:val="200B1D89"/>
    <w:rsid w:val="20D56BF9"/>
    <w:rsid w:val="22EE7E5C"/>
    <w:rsid w:val="238C032D"/>
    <w:rsid w:val="23DA097F"/>
    <w:rsid w:val="252D615E"/>
    <w:rsid w:val="29B77AED"/>
    <w:rsid w:val="2BEA3703"/>
    <w:rsid w:val="2D0E6797"/>
    <w:rsid w:val="2EF97A69"/>
    <w:rsid w:val="31707DD9"/>
    <w:rsid w:val="33BF1E86"/>
    <w:rsid w:val="33EB211A"/>
    <w:rsid w:val="37AC319E"/>
    <w:rsid w:val="397228F1"/>
    <w:rsid w:val="3A9540E4"/>
    <w:rsid w:val="3A995400"/>
    <w:rsid w:val="3B062BD9"/>
    <w:rsid w:val="3CA7694E"/>
    <w:rsid w:val="3EA76F04"/>
    <w:rsid w:val="3F784910"/>
    <w:rsid w:val="417A21AD"/>
    <w:rsid w:val="486C05FC"/>
    <w:rsid w:val="4C7D77B7"/>
    <w:rsid w:val="4D357A66"/>
    <w:rsid w:val="5052089F"/>
    <w:rsid w:val="50F252BD"/>
    <w:rsid w:val="51564A5C"/>
    <w:rsid w:val="535661E9"/>
    <w:rsid w:val="54B7294E"/>
    <w:rsid w:val="55047602"/>
    <w:rsid w:val="5FC43A24"/>
    <w:rsid w:val="620938BB"/>
    <w:rsid w:val="67DE134E"/>
    <w:rsid w:val="688866DB"/>
    <w:rsid w:val="69526095"/>
    <w:rsid w:val="6BD24BEE"/>
    <w:rsid w:val="6BF316FD"/>
    <w:rsid w:val="6C7831E9"/>
    <w:rsid w:val="6CD31260"/>
    <w:rsid w:val="72EF1EF5"/>
    <w:rsid w:val="74122D63"/>
    <w:rsid w:val="74EA0887"/>
    <w:rsid w:val="75F15752"/>
    <w:rsid w:val="77446EFF"/>
    <w:rsid w:val="77DF672E"/>
    <w:rsid w:val="78085EAD"/>
    <w:rsid w:val="782918BB"/>
    <w:rsid w:val="7AE75338"/>
    <w:rsid w:val="7C1F21B2"/>
    <w:rsid w:val="7D677327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2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3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6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annotation text"/>
    <w:basedOn w:val="1"/>
    <w:link w:val="2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</w:rPr>
  </w:style>
  <w:style w:type="paragraph" w:styleId="9">
    <w:name w:val="Balloon Text"/>
    <w:basedOn w:val="1"/>
    <w:link w:val="3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3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autoRedefine/>
    <w:qFormat/>
    <w:locked/>
    <w:uiPriority w:val="0"/>
  </w:style>
  <w:style w:type="character" w:styleId="16">
    <w:name w:val="Followed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autoRedefine/>
    <w:qFormat/>
    <w:locked/>
    <w:uiPriority w:val="0"/>
  </w:style>
  <w:style w:type="character" w:styleId="18">
    <w:name w:val="HTML Definition"/>
    <w:basedOn w:val="14"/>
    <w:autoRedefine/>
    <w:semiHidden/>
    <w:unhideWhenUsed/>
    <w:qFormat/>
    <w:uiPriority w:val="99"/>
  </w:style>
  <w:style w:type="character" w:styleId="19">
    <w:name w:val="HTML Acronym"/>
    <w:basedOn w:val="14"/>
    <w:autoRedefine/>
    <w:semiHidden/>
    <w:unhideWhenUsed/>
    <w:qFormat/>
    <w:uiPriority w:val="99"/>
  </w:style>
  <w:style w:type="character" w:styleId="20">
    <w:name w:val="HTML Variable"/>
    <w:basedOn w:val="14"/>
    <w:autoRedefine/>
    <w:semiHidden/>
    <w:unhideWhenUsed/>
    <w:qFormat/>
    <w:uiPriority w:val="99"/>
  </w:style>
  <w:style w:type="character" w:styleId="21">
    <w:name w:val="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4">
    <w:name w:val="HTML Cite"/>
    <w:basedOn w:val="14"/>
    <w:autoRedefine/>
    <w:semiHidden/>
    <w:unhideWhenUsed/>
    <w:qFormat/>
    <w:uiPriority w:val="99"/>
  </w:style>
  <w:style w:type="paragraph" w:customStyle="1" w:styleId="2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6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7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8">
    <w:name w:val="纯文本 字符"/>
    <w:link w:val="8"/>
    <w:autoRedefine/>
    <w:qFormat/>
    <w:locked/>
    <w:uiPriority w:val="0"/>
    <w:rPr>
      <w:rFonts w:ascii="宋体" w:hAnsi="Courier New" w:cs="Times New Roman"/>
    </w:rPr>
  </w:style>
  <w:style w:type="character" w:customStyle="1" w:styleId="29">
    <w:name w:val="批注文字 字符"/>
    <w:basedOn w:val="14"/>
    <w:link w:val="7"/>
    <w:autoRedefine/>
    <w:semiHidden/>
    <w:qFormat/>
    <w:uiPriority w:val="99"/>
  </w:style>
  <w:style w:type="character" w:customStyle="1" w:styleId="3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3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3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33">
    <w:name w:val="hover4"/>
    <w:basedOn w:val="14"/>
    <w:autoRedefine/>
    <w:qFormat/>
    <w:uiPriority w:val="0"/>
    <w:rPr>
      <w:color w:val="0063BA"/>
    </w:rPr>
  </w:style>
  <w:style w:type="character" w:customStyle="1" w:styleId="34">
    <w:name w:val="margin_right202"/>
    <w:basedOn w:val="14"/>
    <w:autoRedefine/>
    <w:qFormat/>
    <w:uiPriority w:val="0"/>
  </w:style>
  <w:style w:type="character" w:customStyle="1" w:styleId="35">
    <w:name w:val="active5"/>
    <w:basedOn w:val="14"/>
    <w:autoRedefine/>
    <w:qFormat/>
    <w:uiPriority w:val="0"/>
    <w:rPr>
      <w:color w:val="FFFFFF"/>
      <w:shd w:val="clear" w:fill="E22323"/>
    </w:rPr>
  </w:style>
  <w:style w:type="character" w:customStyle="1" w:styleId="36">
    <w:name w:val="before"/>
    <w:basedOn w:val="14"/>
    <w:autoRedefine/>
    <w:qFormat/>
    <w:uiPriority w:val="0"/>
    <w:rPr>
      <w:shd w:val="clear" w:fill="E22323"/>
    </w:rPr>
  </w:style>
  <w:style w:type="character" w:customStyle="1" w:styleId="37">
    <w:name w:val="margin_right20"/>
    <w:basedOn w:val="14"/>
    <w:autoRedefine/>
    <w:qFormat/>
    <w:uiPriority w:val="0"/>
  </w:style>
  <w:style w:type="character" w:customStyle="1" w:styleId="38">
    <w:name w:val="active6"/>
    <w:basedOn w:val="14"/>
    <w:autoRedefine/>
    <w:qFormat/>
    <w:uiPriority w:val="0"/>
    <w:rPr>
      <w:color w:val="FFFFFF"/>
      <w:shd w:val="clear" w:fill="E22323"/>
    </w:rPr>
  </w:style>
  <w:style w:type="character" w:customStyle="1" w:styleId="39">
    <w:name w:val="hover5"/>
    <w:basedOn w:val="14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595</Words>
  <Characters>766</Characters>
  <Lines>6</Lines>
  <Paragraphs>1</Paragraphs>
  <TotalTime>0</TotalTime>
  <ScaleCrop>false</ScaleCrop>
  <LinksUpToDate>false</LinksUpToDate>
  <CharactersWithSpaces>766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admin7</cp:lastModifiedBy>
  <dcterms:modified xsi:type="dcterms:W3CDTF">2026-08-27T05:32:12Z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eyJoZGlkIjoiZWRlMDc5ZmI4OGJkMzU2ZmQ2ZGJkNGUwMGUzZjkyMTMiLCJ1c2VySWQiOiIyNTU5NTkyMDgifQ==</vt:lpwstr>
  </property>
</Properties>
</file>