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06" w:rsidRDefault="00272706" w:rsidP="00272706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2B6EF1" w:rsidRPr="002B6EF1">
        <w:rPr>
          <w:rFonts w:ascii="仿宋" w:eastAsia="仿宋" w:hAnsi="仿宋"/>
          <w:sz w:val="28"/>
          <w:szCs w:val="28"/>
        </w:rPr>
        <w:t>11010624210200012762-XM001</w:t>
      </w:r>
    </w:p>
    <w:p w:rsidR="00272706" w:rsidRDefault="00272706" w:rsidP="00272706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2B6EF1" w:rsidRPr="002B6EF1">
        <w:rPr>
          <w:rFonts w:ascii="仿宋" w:eastAsia="仿宋" w:hAnsi="仿宋" w:hint="eastAsia"/>
          <w:sz w:val="28"/>
          <w:szCs w:val="28"/>
        </w:rPr>
        <w:t>2024品种展示基地运行经费其他农业服务采购项目</w:t>
      </w:r>
      <w:r w:rsidR="002B6EF1">
        <w:rPr>
          <w:rFonts w:ascii="仿宋" w:eastAsia="仿宋" w:hAnsi="仿宋" w:hint="eastAsia"/>
          <w:sz w:val="28"/>
          <w:szCs w:val="28"/>
        </w:rPr>
        <w:t>（1包）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272706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3C21F8">
        <w:rPr>
          <w:rFonts w:ascii="仿宋" w:eastAsia="仿宋" w:hAnsi="仿宋" w:hint="eastAsia"/>
          <w:sz w:val="28"/>
          <w:szCs w:val="28"/>
        </w:rPr>
        <w:t>北京</w:t>
      </w:r>
      <w:r w:rsidR="002B6EF1">
        <w:rPr>
          <w:rFonts w:ascii="仿宋" w:eastAsia="仿宋" w:hAnsi="仿宋" w:hint="eastAsia"/>
          <w:sz w:val="28"/>
          <w:szCs w:val="28"/>
        </w:rPr>
        <w:t>新华玉劳务服务有限公司</w:t>
      </w:r>
    </w:p>
    <w:p w:rsidR="00272706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A234B">
        <w:rPr>
          <w:rFonts w:ascii="仿宋" w:eastAsia="仿宋" w:hAnsi="仿宋"/>
          <w:sz w:val="28"/>
          <w:szCs w:val="28"/>
        </w:rPr>
        <w:t xml:space="preserve"> </w:t>
      </w:r>
      <w:r w:rsidR="003C21F8">
        <w:rPr>
          <w:rFonts w:ascii="仿宋" w:eastAsia="仿宋" w:hAnsi="仿宋" w:hint="eastAsia"/>
          <w:sz w:val="28"/>
          <w:szCs w:val="28"/>
        </w:rPr>
        <w:t>北京市</w:t>
      </w:r>
      <w:r w:rsidR="002B6EF1">
        <w:rPr>
          <w:rFonts w:ascii="仿宋" w:eastAsia="仿宋" w:hAnsi="仿宋" w:hint="eastAsia"/>
          <w:sz w:val="28"/>
          <w:szCs w:val="28"/>
        </w:rPr>
        <w:t>密云区西大桥路21号1幢15层1501、1502</w:t>
      </w:r>
    </w:p>
    <w:p w:rsidR="00272706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2B6EF1">
        <w:rPr>
          <w:rFonts w:ascii="仿宋" w:eastAsia="仿宋" w:hAnsi="仿宋" w:hint="eastAsia"/>
          <w:sz w:val="28"/>
          <w:szCs w:val="28"/>
          <w:u w:val="single"/>
        </w:rPr>
        <w:t>1103884.85</w:t>
      </w:r>
      <w:r>
        <w:rPr>
          <w:rFonts w:ascii="仿宋" w:eastAsia="仿宋" w:hAnsi="仿宋" w:hint="eastAsia"/>
          <w:sz w:val="28"/>
          <w:szCs w:val="28"/>
          <w:u w:val="single"/>
        </w:rPr>
        <w:t>元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6"/>
        <w:tblW w:w="7449" w:type="dxa"/>
        <w:tblLayout w:type="fixed"/>
        <w:tblLook w:val="04A0" w:firstRow="1" w:lastRow="0" w:firstColumn="1" w:lastColumn="0" w:noHBand="0" w:noVBand="1"/>
      </w:tblPr>
      <w:tblGrid>
        <w:gridCol w:w="7449"/>
      </w:tblGrid>
      <w:tr w:rsidR="00FA551D" w:rsidRPr="004715CB" w:rsidTr="00FA551D">
        <w:trPr>
          <w:trHeight w:val="625"/>
        </w:trPr>
        <w:tc>
          <w:tcPr>
            <w:tcW w:w="7449" w:type="dxa"/>
          </w:tcPr>
          <w:p w:rsidR="00FA551D" w:rsidRPr="004715CB" w:rsidRDefault="001930CA" w:rsidP="002F3E4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4715CB">
              <w:rPr>
                <w:rFonts w:ascii="仿宋" w:eastAsia="仿宋" w:hAnsi="仿宋" w:hint="eastAsia"/>
                <w:sz w:val="28"/>
                <w:szCs w:val="28"/>
              </w:rPr>
              <w:t>服务</w:t>
            </w:r>
            <w:r w:rsidR="00FA551D" w:rsidRPr="004715CB">
              <w:rPr>
                <w:rFonts w:ascii="仿宋" w:eastAsia="仿宋" w:hAnsi="仿宋" w:hint="eastAsia"/>
                <w:sz w:val="28"/>
                <w:szCs w:val="28"/>
              </w:rPr>
              <w:t>类</w:t>
            </w:r>
          </w:p>
        </w:tc>
      </w:tr>
      <w:tr w:rsidR="00FA551D" w:rsidRPr="004715CB" w:rsidTr="00FA551D">
        <w:trPr>
          <w:trHeight w:val="3170"/>
        </w:trPr>
        <w:tc>
          <w:tcPr>
            <w:tcW w:w="7449" w:type="dxa"/>
          </w:tcPr>
          <w:p w:rsidR="00FA551D" w:rsidRPr="004715CB" w:rsidRDefault="00FA551D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4715CB"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2B6EF1" w:rsidRPr="002B6EF1">
              <w:rPr>
                <w:rFonts w:ascii="仿宋" w:eastAsia="仿宋" w:hAnsi="仿宋" w:hint="eastAsia"/>
                <w:sz w:val="28"/>
                <w:szCs w:val="28"/>
              </w:rPr>
              <w:t>2024品种展示基地运行经费其他农业服务采购项目</w:t>
            </w:r>
            <w:r w:rsidR="002B6EF1">
              <w:rPr>
                <w:rFonts w:ascii="仿宋" w:eastAsia="仿宋" w:hAnsi="仿宋" w:hint="eastAsia"/>
                <w:sz w:val="28"/>
                <w:szCs w:val="28"/>
              </w:rPr>
              <w:t>（1包）</w:t>
            </w:r>
          </w:p>
          <w:p w:rsidR="00FA551D" w:rsidRPr="004715CB" w:rsidRDefault="001930CA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4715CB">
              <w:rPr>
                <w:rFonts w:ascii="仿宋" w:eastAsia="仿宋" w:hAnsi="仿宋" w:hint="eastAsia"/>
                <w:sz w:val="28"/>
                <w:szCs w:val="28"/>
              </w:rPr>
              <w:t>服务</w:t>
            </w:r>
            <w:r w:rsidR="00FA551D" w:rsidRPr="004715CB">
              <w:rPr>
                <w:rFonts w:ascii="仿宋" w:eastAsia="仿宋" w:hAnsi="仿宋" w:hint="eastAsia"/>
                <w:sz w:val="28"/>
                <w:szCs w:val="28"/>
              </w:rPr>
              <w:t>范围：</w:t>
            </w:r>
            <w:r w:rsidR="006A1A85" w:rsidRPr="006A1A85">
              <w:rPr>
                <w:rFonts w:ascii="仿宋" w:eastAsia="仿宋" w:hAnsi="仿宋" w:hint="eastAsia"/>
                <w:sz w:val="28"/>
                <w:szCs w:val="28"/>
              </w:rPr>
              <w:t>按照要求，全力配合采购人的工作部署及要求，为采购人提供劳务派遣服务等工作</w:t>
            </w:r>
            <w:r w:rsidR="006A1A85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FA551D" w:rsidRPr="004715CB" w:rsidRDefault="001930CA" w:rsidP="006A1A85">
            <w:pPr>
              <w:autoSpaceDE w:val="0"/>
              <w:autoSpaceDN w:val="0"/>
              <w:adjustRightIn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  <w:r w:rsidRPr="004715CB">
              <w:rPr>
                <w:rFonts w:ascii="仿宋" w:eastAsia="仿宋" w:hAnsi="仿宋" w:hint="eastAsia"/>
                <w:sz w:val="28"/>
                <w:szCs w:val="28"/>
              </w:rPr>
              <w:t>服务要求</w:t>
            </w:r>
            <w:r w:rsidR="00FA551D" w:rsidRPr="004715CB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6A1A85" w:rsidRPr="006A1A85">
              <w:rPr>
                <w:rFonts w:ascii="仿宋" w:eastAsia="仿宋" w:hAnsi="仿宋" w:cs="宋体" w:hint="eastAsia"/>
                <w:bCs/>
                <w:color w:val="000000"/>
                <w:sz w:val="28"/>
                <w:szCs w:val="28"/>
                <w:lang w:bidi="ar"/>
              </w:rPr>
              <w:t>派遣人数：月均不少于</w:t>
            </w:r>
            <w:r w:rsidR="006A1A85" w:rsidRPr="006A1A85">
              <w:rPr>
                <w:rFonts w:ascii="仿宋" w:eastAsia="仿宋" w:hAnsi="仿宋" w:cs="宋体" w:hint="eastAsia"/>
                <w:color w:val="000000"/>
                <w:sz w:val="28"/>
                <w:szCs w:val="28"/>
                <w:lang w:bidi="ar"/>
              </w:rPr>
              <w:t>16人。种植人员每月按要求完成负责基地大田、温室种植设施操作，施肥、打药、耕整地及园区除草绿化工作，保障基地各项种植生产任务落实到位；后勤保障人员负责基地水电小型维修、设施设备建议安装、消防设备、楼宇清洁、会议接待、展厅日常使用维护、食堂做饭等工作，保障基地基本运行安全稳定。</w:t>
            </w:r>
          </w:p>
          <w:p w:rsidR="00FA551D" w:rsidRPr="004715CB" w:rsidRDefault="001930CA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4715CB">
              <w:rPr>
                <w:rFonts w:ascii="仿宋" w:eastAsia="仿宋" w:hAnsi="仿宋" w:hint="eastAsia"/>
                <w:sz w:val="28"/>
                <w:szCs w:val="28"/>
              </w:rPr>
              <w:t>服务时间</w:t>
            </w:r>
            <w:r w:rsidR="00FA551D" w:rsidRPr="004715CB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2B6EF1">
              <w:rPr>
                <w:rFonts w:ascii="仿宋" w:eastAsia="仿宋" w:hAnsi="仿宋" w:hint="eastAsia"/>
                <w:sz w:val="28"/>
                <w:szCs w:val="28"/>
              </w:rPr>
              <w:t>自合同签订之日起至</w:t>
            </w:r>
            <w:r w:rsidR="003C21F8" w:rsidRPr="003C21F8">
              <w:rPr>
                <w:rFonts w:ascii="仿宋" w:eastAsia="仿宋" w:hAnsi="仿宋" w:hint="eastAsia"/>
                <w:sz w:val="28"/>
                <w:szCs w:val="28"/>
              </w:rPr>
              <w:t>2024年12月31日</w:t>
            </w:r>
          </w:p>
          <w:p w:rsidR="00FA551D" w:rsidRPr="004715CB" w:rsidRDefault="001930CA" w:rsidP="004A234B">
            <w:pPr>
              <w:rPr>
                <w:rFonts w:ascii="仿宋" w:eastAsia="仿宋" w:hAnsi="仿宋"/>
                <w:sz w:val="28"/>
                <w:szCs w:val="28"/>
              </w:rPr>
            </w:pPr>
            <w:r w:rsidRPr="004715CB">
              <w:rPr>
                <w:rFonts w:ascii="仿宋" w:eastAsia="仿宋" w:hAnsi="仿宋" w:hint="eastAsia"/>
                <w:sz w:val="28"/>
                <w:szCs w:val="28"/>
              </w:rPr>
              <w:t>服务标准</w:t>
            </w:r>
            <w:r w:rsidR="00FA551D" w:rsidRPr="004715CB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8B5F59" w:rsidRPr="004715CB">
              <w:rPr>
                <w:rFonts w:ascii="仿宋" w:eastAsia="仿宋" w:hAnsi="仿宋" w:hint="eastAsia"/>
                <w:sz w:val="28"/>
                <w:szCs w:val="28"/>
              </w:rPr>
              <w:t>合格</w:t>
            </w:r>
          </w:p>
        </w:tc>
      </w:tr>
    </w:tbl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五、评审专家（单一来源采购人员）名单：</w:t>
      </w:r>
    </w:p>
    <w:p w:rsidR="00FA551D" w:rsidRPr="00B21565" w:rsidRDefault="006A1A85" w:rsidP="0027270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张亚利、齐天、张会琴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429D4" w:rsidRPr="00A51014">
        <w:rPr>
          <w:rFonts w:ascii="仿宋" w:eastAsia="仿宋" w:hAnsi="仿宋" w:hint="eastAsia"/>
          <w:sz w:val="28"/>
          <w:szCs w:val="28"/>
        </w:rPr>
        <w:t>代理服务收费标准及金额：</w:t>
      </w:r>
      <w:r w:rsidR="004429D4" w:rsidRPr="00A51014">
        <w:rPr>
          <w:rFonts w:ascii="仿宋" w:eastAsia="仿宋" w:hAnsi="仿宋"/>
          <w:sz w:val="28"/>
          <w:szCs w:val="28"/>
        </w:rPr>
        <w:t>招标代理服务费按中华人民共和国国家计划委员会[计价格{2002}1980号]文件、发改价格[2011]534号</w:t>
      </w:r>
      <w:r w:rsidR="00AC1E2F">
        <w:rPr>
          <w:rFonts w:ascii="仿宋" w:eastAsia="仿宋" w:hAnsi="仿宋"/>
          <w:sz w:val="28"/>
          <w:szCs w:val="28"/>
        </w:rPr>
        <w:t>下浮</w:t>
      </w:r>
      <w:r w:rsidR="00AC1E2F">
        <w:rPr>
          <w:rFonts w:ascii="仿宋" w:eastAsia="仿宋" w:hAnsi="仿宋" w:hint="eastAsia"/>
          <w:sz w:val="28"/>
          <w:szCs w:val="28"/>
        </w:rPr>
        <w:t>10%</w:t>
      </w:r>
      <w:bookmarkStart w:id="2" w:name="_GoBack"/>
      <w:bookmarkEnd w:id="2"/>
      <w:r w:rsidR="004429D4" w:rsidRPr="00A51014">
        <w:rPr>
          <w:rFonts w:ascii="仿宋" w:eastAsia="仿宋" w:hAnsi="仿宋"/>
          <w:sz w:val="28"/>
          <w:szCs w:val="28"/>
        </w:rPr>
        <w:t>收取，</w:t>
      </w:r>
      <w:r w:rsidR="004429D4" w:rsidRPr="00A51014">
        <w:rPr>
          <w:rFonts w:ascii="仿宋" w:eastAsia="仿宋" w:hAnsi="仿宋" w:hint="eastAsia"/>
          <w:sz w:val="28"/>
          <w:szCs w:val="28"/>
        </w:rPr>
        <w:t>服务</w:t>
      </w:r>
      <w:r w:rsidR="004429D4" w:rsidRPr="00A51014">
        <w:rPr>
          <w:rFonts w:ascii="仿宋" w:eastAsia="仿宋" w:hAnsi="仿宋"/>
          <w:sz w:val="28"/>
          <w:szCs w:val="28"/>
        </w:rPr>
        <w:t>类计取</w:t>
      </w:r>
      <w:r w:rsidR="004429D4" w:rsidRPr="00A51014">
        <w:rPr>
          <w:rFonts w:ascii="仿宋" w:eastAsia="仿宋" w:hAnsi="仿宋" w:hint="eastAsia"/>
          <w:sz w:val="28"/>
          <w:szCs w:val="28"/>
        </w:rPr>
        <w:t>，金额</w:t>
      </w:r>
      <w:r w:rsidR="006A1A85">
        <w:rPr>
          <w:rFonts w:ascii="仿宋" w:eastAsia="仿宋" w:hAnsi="仿宋" w:hint="eastAsia"/>
          <w:sz w:val="28"/>
          <w:szCs w:val="28"/>
        </w:rPr>
        <w:t>14247.96</w:t>
      </w:r>
      <w:r w:rsidR="004429D4" w:rsidRPr="00A51014">
        <w:rPr>
          <w:rFonts w:ascii="仿宋" w:eastAsia="仿宋" w:hAnsi="仿宋" w:hint="eastAsia"/>
          <w:sz w:val="28"/>
          <w:szCs w:val="28"/>
        </w:rPr>
        <w:t>元。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272706" w:rsidRDefault="00272706" w:rsidP="0027270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272706" w:rsidRDefault="00272706" w:rsidP="0027270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272706" w:rsidRPr="00B21565" w:rsidRDefault="00B21565" w:rsidP="00272706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272706" w:rsidRDefault="00272706" w:rsidP="0027270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272706" w:rsidRDefault="00272706" w:rsidP="00272706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272706" w:rsidRPr="006A1A85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7538FB">
        <w:rPr>
          <w:rFonts w:ascii="仿宋" w:eastAsia="仿宋" w:hAnsi="仿宋" w:hint="eastAsia"/>
          <w:sz w:val="28"/>
          <w:szCs w:val="28"/>
        </w:rPr>
        <w:t>名    称：</w:t>
      </w:r>
      <w:r w:rsidR="006A1A85" w:rsidRPr="006A1A85">
        <w:rPr>
          <w:rFonts w:ascii="仿宋" w:eastAsia="仿宋" w:hAnsi="仿宋"/>
          <w:sz w:val="28"/>
          <w:szCs w:val="28"/>
          <w:u w:val="single"/>
        </w:rPr>
        <w:t>北京市丰台区农业技术推广中心</w:t>
      </w:r>
    </w:p>
    <w:p w:rsidR="00272706" w:rsidRPr="006A1A85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6A1A85">
        <w:rPr>
          <w:rFonts w:ascii="仿宋" w:eastAsia="仿宋" w:hAnsi="仿宋" w:hint="eastAsia"/>
          <w:sz w:val="28"/>
          <w:szCs w:val="28"/>
        </w:rPr>
        <w:t>地    址：</w:t>
      </w:r>
      <w:r w:rsidR="006A1A85" w:rsidRPr="006A1A85">
        <w:rPr>
          <w:rFonts w:ascii="仿宋" w:eastAsia="仿宋" w:hAnsi="仿宋"/>
          <w:sz w:val="28"/>
          <w:szCs w:val="28"/>
          <w:u w:val="single"/>
        </w:rPr>
        <w:t>北京市丰台区巴庄子124号</w:t>
      </w:r>
    </w:p>
    <w:p w:rsidR="00272706" w:rsidRPr="006A1A85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6A1A85">
        <w:rPr>
          <w:rFonts w:ascii="仿宋" w:eastAsia="仿宋" w:hAnsi="仿宋" w:hint="eastAsia"/>
          <w:sz w:val="28"/>
          <w:szCs w:val="28"/>
        </w:rPr>
        <w:t>联系方式：</w:t>
      </w:r>
      <w:r w:rsidR="006A1A85" w:rsidRPr="006A1A85">
        <w:rPr>
          <w:rFonts w:ascii="仿宋" w:eastAsia="仿宋" w:hAnsi="仿宋" w:hint="eastAsia"/>
          <w:sz w:val="28"/>
          <w:szCs w:val="28"/>
          <w:u w:val="single"/>
        </w:rPr>
        <w:t>马超辉/010-83600230</w:t>
      </w:r>
    </w:p>
    <w:p w:rsidR="00272706" w:rsidRPr="00B21565" w:rsidRDefault="00272706" w:rsidP="0027270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B21565">
        <w:rPr>
          <w:rFonts w:ascii="仿宋" w:eastAsia="仿宋" w:hAnsi="仿宋" w:cs="宋体" w:hint="eastAsia"/>
          <w:b w:val="0"/>
          <w:sz w:val="28"/>
          <w:szCs w:val="28"/>
        </w:rPr>
        <w:t>2.采购代理机构信息（如有）</w:t>
      </w:r>
      <w:bookmarkEnd w:id="7"/>
      <w:bookmarkEnd w:id="8"/>
      <w:bookmarkEnd w:id="9"/>
      <w:bookmarkEnd w:id="10"/>
    </w:p>
    <w:p w:rsidR="00272706" w:rsidRPr="00B21565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名    称：</w:t>
      </w:r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北京维公工程项目管理有限公司</w:t>
      </w:r>
    </w:p>
    <w:p w:rsidR="00272706" w:rsidRPr="00B21565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B21565">
        <w:rPr>
          <w:rFonts w:ascii="仿宋" w:eastAsia="仿宋" w:hAnsi="仿宋" w:hint="eastAsia"/>
          <w:sz w:val="28"/>
          <w:szCs w:val="28"/>
        </w:rPr>
        <w:t>地　  址：</w:t>
      </w:r>
      <w:bookmarkStart w:id="11" w:name="_Hlk40952725"/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北京市</w:t>
      </w:r>
      <w:bookmarkEnd w:id="11"/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丰台区宋庄路宋家庄交通枢纽3层31</w:t>
      </w:r>
      <w:r w:rsidR="004A234B">
        <w:rPr>
          <w:rFonts w:ascii="仿宋" w:eastAsia="仿宋" w:hAnsi="仿宋" w:hint="eastAsia"/>
          <w:sz w:val="28"/>
          <w:szCs w:val="28"/>
          <w:u w:val="single"/>
        </w:rPr>
        <w:t>1</w:t>
      </w:r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室</w:t>
      </w:r>
    </w:p>
    <w:p w:rsidR="00272706" w:rsidRPr="00B21565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联系方式：</w:t>
      </w:r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胡建国/13810191431</w:t>
      </w:r>
    </w:p>
    <w:p w:rsidR="00272706" w:rsidRPr="00B21565" w:rsidRDefault="00272706" w:rsidP="0027270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2" w:name="_Toc28359102"/>
      <w:bookmarkStart w:id="13" w:name="_Toc28359025"/>
      <w:bookmarkStart w:id="14" w:name="_Toc35393643"/>
      <w:bookmarkStart w:id="15" w:name="_Toc35393812"/>
      <w:r w:rsidRPr="00B21565">
        <w:rPr>
          <w:rFonts w:ascii="仿宋" w:eastAsia="仿宋" w:hAnsi="仿宋" w:cs="宋体" w:hint="eastAsia"/>
          <w:b w:val="0"/>
          <w:sz w:val="28"/>
          <w:szCs w:val="28"/>
        </w:rPr>
        <w:lastRenderedPageBreak/>
        <w:t>3.项目</w:t>
      </w:r>
      <w:r w:rsidRPr="00B21565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:rsidR="00272706" w:rsidRPr="00B21565" w:rsidRDefault="00272706" w:rsidP="00272706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B21565">
        <w:rPr>
          <w:rFonts w:ascii="仿宋" w:eastAsia="仿宋" w:hAnsi="仿宋" w:hint="eastAsia"/>
          <w:sz w:val="28"/>
          <w:szCs w:val="28"/>
        </w:rPr>
        <w:t>项目联系人：</w:t>
      </w:r>
      <w:r w:rsidR="00B21565" w:rsidRPr="00B21565">
        <w:rPr>
          <w:rFonts w:ascii="仿宋" w:eastAsia="仿宋" w:hAnsi="仿宋" w:hint="eastAsia"/>
          <w:sz w:val="28"/>
          <w:szCs w:val="28"/>
          <w:u w:val="single"/>
        </w:rPr>
        <w:t>胡建国</w:t>
      </w:r>
    </w:p>
    <w:p w:rsidR="00272706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电　  话：</w:t>
      </w:r>
      <w:r w:rsidR="00B21565" w:rsidRPr="00B21565">
        <w:rPr>
          <w:rFonts w:ascii="仿宋" w:eastAsia="仿宋" w:hAnsi="仿宋" w:hint="eastAsia"/>
          <w:sz w:val="28"/>
          <w:szCs w:val="28"/>
          <w:u w:val="single"/>
        </w:rPr>
        <w:t>13810191431</w:t>
      </w:r>
    </w:p>
    <w:p w:rsidR="00272706" w:rsidRDefault="00272706" w:rsidP="0027270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367AA8" w:rsidRDefault="00272706" w:rsidP="004715C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1.采购文件（</w:t>
      </w:r>
      <w:r>
        <w:rPr>
          <w:rFonts w:ascii="仿宋" w:eastAsia="仿宋" w:hAnsi="仿宋" w:cs="宋体" w:hint="eastAsia"/>
          <w:i/>
          <w:iCs/>
          <w:kern w:val="0"/>
          <w:sz w:val="28"/>
          <w:szCs w:val="28"/>
        </w:rPr>
        <w:t>已公告的可不重复公告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</w:p>
    <w:p w:rsidR="00CA0F8E" w:rsidRPr="00CA0F8E" w:rsidRDefault="00CA0F8E" w:rsidP="00CA0F8E">
      <w:pPr>
        <w:ind w:firstLineChars="200" w:firstLine="560"/>
      </w:pPr>
      <w:r>
        <w:rPr>
          <w:rFonts w:ascii="仿宋" w:eastAsia="仿宋" w:hAnsi="仿宋" w:cs="宋体" w:hint="eastAsia"/>
          <w:kern w:val="0"/>
          <w:sz w:val="28"/>
          <w:szCs w:val="28"/>
        </w:rPr>
        <w:t>2.中小企业声明函</w:t>
      </w:r>
    </w:p>
    <w:sectPr w:rsidR="00CA0F8E" w:rsidRPr="00CA0F8E" w:rsidSect="00A12C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706" w:rsidRDefault="00272706" w:rsidP="00272706">
      <w:r>
        <w:separator/>
      </w:r>
    </w:p>
  </w:endnote>
  <w:endnote w:type="continuationSeparator" w:id="0">
    <w:p w:rsidR="00272706" w:rsidRDefault="00272706" w:rsidP="00272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706" w:rsidRDefault="00272706" w:rsidP="00272706">
      <w:r>
        <w:separator/>
      </w:r>
    </w:p>
  </w:footnote>
  <w:footnote w:type="continuationSeparator" w:id="0">
    <w:p w:rsidR="00272706" w:rsidRDefault="00272706" w:rsidP="002727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595D"/>
    <w:rsid w:val="001430BE"/>
    <w:rsid w:val="001930CA"/>
    <w:rsid w:val="00272706"/>
    <w:rsid w:val="002B6EF1"/>
    <w:rsid w:val="0032717F"/>
    <w:rsid w:val="00367AA8"/>
    <w:rsid w:val="003C21F8"/>
    <w:rsid w:val="004429D4"/>
    <w:rsid w:val="004715CB"/>
    <w:rsid w:val="004A234B"/>
    <w:rsid w:val="006A1A85"/>
    <w:rsid w:val="006F0F4E"/>
    <w:rsid w:val="007538FB"/>
    <w:rsid w:val="0075595D"/>
    <w:rsid w:val="007B7D11"/>
    <w:rsid w:val="007D7FBB"/>
    <w:rsid w:val="00817E06"/>
    <w:rsid w:val="008B5F59"/>
    <w:rsid w:val="008C0733"/>
    <w:rsid w:val="008C0D52"/>
    <w:rsid w:val="009372C1"/>
    <w:rsid w:val="00A12C27"/>
    <w:rsid w:val="00AA1902"/>
    <w:rsid w:val="00AC1E2F"/>
    <w:rsid w:val="00B21565"/>
    <w:rsid w:val="00BA32E8"/>
    <w:rsid w:val="00CA0F8E"/>
    <w:rsid w:val="00E26563"/>
    <w:rsid w:val="00E60994"/>
    <w:rsid w:val="00E67AA4"/>
    <w:rsid w:val="00F77C61"/>
    <w:rsid w:val="00FA5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0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2727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7270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7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7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7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70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27270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27270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27270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272706"/>
    <w:rPr>
      <w:rFonts w:ascii="宋体" w:hAnsi="Courier New"/>
    </w:rPr>
  </w:style>
  <w:style w:type="table" w:styleId="a6">
    <w:name w:val="Table Grid"/>
    <w:basedOn w:val="a1"/>
    <w:qFormat/>
    <w:rsid w:val="0027270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0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2727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7270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7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7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7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70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27270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27270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27270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272706"/>
    <w:rPr>
      <w:rFonts w:ascii="宋体" w:hAnsi="Courier New"/>
    </w:rPr>
  </w:style>
  <w:style w:type="table" w:styleId="a6">
    <w:name w:val="Table Grid"/>
    <w:basedOn w:val="a1"/>
    <w:qFormat/>
    <w:rsid w:val="0027270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130</Words>
  <Characters>745</Characters>
  <Application>Microsoft Office Word</Application>
  <DocSecurity>0</DocSecurity>
  <Lines>6</Lines>
  <Paragraphs>1</Paragraphs>
  <ScaleCrop>false</ScaleCrop>
  <Company>Microsoft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ThinkCentre</dc:creator>
  <cp:keywords/>
  <dc:description/>
  <cp:lastModifiedBy>HJG</cp:lastModifiedBy>
  <cp:revision>23</cp:revision>
  <dcterms:created xsi:type="dcterms:W3CDTF">2020-07-09T05:50:00Z</dcterms:created>
  <dcterms:modified xsi:type="dcterms:W3CDTF">2024-02-01T07:28:00Z</dcterms:modified>
</cp:coreProperties>
</file>