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E8E06D" w14:textId="77777777" w:rsidR="00EA71A1" w:rsidRPr="00A10F28" w:rsidRDefault="00F02BA6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 w:hint="eastAsia"/>
          <w:sz w:val="24"/>
          <w:szCs w:val="24"/>
        </w:rPr>
      </w:pPr>
      <w:bookmarkStart w:id="0" w:name="_Toc35393809"/>
      <w:bookmarkStart w:id="1" w:name="_Toc28359022"/>
      <w:r w:rsidRPr="00A10F28">
        <w:rPr>
          <w:rFonts w:asciiTheme="minorEastAsia" w:eastAsiaTheme="minorEastAsia" w:hAnsiTheme="minorEastAsia" w:hint="eastAsia"/>
          <w:sz w:val="24"/>
          <w:szCs w:val="24"/>
        </w:rPr>
        <w:t>中标（成交）结果公告</w:t>
      </w:r>
      <w:bookmarkEnd w:id="0"/>
      <w:bookmarkEnd w:id="1"/>
    </w:p>
    <w:p w14:paraId="1BF6A5B1" w14:textId="473B0CB1" w:rsidR="00EA71A1" w:rsidRPr="00A10F28" w:rsidRDefault="00F02BA6" w:rsidP="00B91F67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一</w:t>
      </w:r>
      <w:r w:rsidRPr="00A10F28">
        <w:rPr>
          <w:rFonts w:asciiTheme="minorEastAsia" w:eastAsiaTheme="minorEastAsia" w:hAnsiTheme="minorEastAsia"/>
          <w:sz w:val="24"/>
          <w:szCs w:val="24"/>
        </w:rPr>
        <w:t>、</w:t>
      </w:r>
      <w:r w:rsidRPr="00A10F28">
        <w:rPr>
          <w:rFonts w:asciiTheme="minorEastAsia" w:eastAsiaTheme="minorEastAsia" w:hAnsiTheme="minorEastAsia" w:hint="eastAsia"/>
          <w:sz w:val="24"/>
          <w:szCs w:val="24"/>
        </w:rPr>
        <w:t>项目编号</w:t>
      </w:r>
      <w:r w:rsidR="00B91F67">
        <w:rPr>
          <w:rFonts w:asciiTheme="minorEastAsia" w:eastAsiaTheme="minorEastAsia" w:hAnsiTheme="minorEastAsia" w:hint="eastAsia"/>
          <w:sz w:val="24"/>
          <w:szCs w:val="24"/>
        </w:rPr>
        <w:t>：</w:t>
      </w:r>
      <w:r w:rsidR="00553044" w:rsidRPr="00553044">
        <w:rPr>
          <w:rFonts w:asciiTheme="minorEastAsia" w:eastAsiaTheme="minorEastAsia" w:hAnsiTheme="minorEastAsia"/>
          <w:sz w:val="24"/>
          <w:szCs w:val="24"/>
        </w:rPr>
        <w:t>BIECC-26CG90101-2</w:t>
      </w:r>
    </w:p>
    <w:p w14:paraId="603F46F3" w14:textId="319832CC" w:rsidR="00EA71A1" w:rsidRPr="00A10F28" w:rsidRDefault="00F02BA6" w:rsidP="00774957">
      <w:pPr>
        <w:spacing w:line="360" w:lineRule="auto"/>
        <w:ind w:left="1680" w:hangingChars="700" w:hanging="16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二</w:t>
      </w:r>
      <w:r w:rsidRPr="00A10F28">
        <w:rPr>
          <w:rFonts w:asciiTheme="minorEastAsia" w:eastAsiaTheme="minorEastAsia" w:hAnsiTheme="minorEastAsia"/>
          <w:sz w:val="24"/>
          <w:szCs w:val="24"/>
        </w:rPr>
        <w:t>、</w:t>
      </w:r>
      <w:r w:rsidRPr="00A10F28">
        <w:rPr>
          <w:rFonts w:asciiTheme="minorEastAsia" w:eastAsiaTheme="minorEastAsia" w:hAnsiTheme="minorEastAsia" w:hint="eastAsia"/>
          <w:sz w:val="24"/>
          <w:szCs w:val="24"/>
        </w:rPr>
        <w:t>项目名称：</w:t>
      </w:r>
      <w:r w:rsidR="00553044" w:rsidRPr="00553044">
        <w:rPr>
          <w:rFonts w:asciiTheme="minorEastAsia" w:eastAsiaTheme="minorEastAsia" w:hAnsiTheme="minorEastAsia"/>
          <w:sz w:val="24"/>
          <w:szCs w:val="24"/>
        </w:rPr>
        <w:t>刑侦总队聘请特保队员经费项目</w:t>
      </w:r>
    </w:p>
    <w:p w14:paraId="7691B556" w14:textId="77777777" w:rsidR="00EA71A1" w:rsidRPr="00A10F28" w:rsidRDefault="00F02BA6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三、中标（成交）信息</w:t>
      </w:r>
    </w:p>
    <w:p w14:paraId="00C72240" w14:textId="63BC2F1D" w:rsidR="00B91F67" w:rsidRPr="00B91F67" w:rsidRDefault="00B91F67" w:rsidP="00B91F67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B91F6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供应商名称：</w:t>
      </w:r>
      <w:r w:rsidR="00553044" w:rsidRPr="00553044">
        <w:rPr>
          <w:rFonts w:asciiTheme="minorEastAsia" w:eastAsiaTheme="minorEastAsia" w:hAnsiTheme="minorEastAsia" w:cs="宋体"/>
          <w:kern w:val="0"/>
          <w:sz w:val="24"/>
          <w:szCs w:val="24"/>
        </w:rPr>
        <w:t>柏森（北京）保安服务有限公司</w:t>
      </w:r>
    </w:p>
    <w:p w14:paraId="7279B236" w14:textId="072F59D8" w:rsidR="00B91F67" w:rsidRPr="00B91F67" w:rsidRDefault="00B91F67" w:rsidP="00B91F67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B91F6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供应商地址：</w:t>
      </w:r>
      <w:r w:rsidR="00DE47DA" w:rsidRPr="00BD1194">
        <w:rPr>
          <w:rFonts w:asciiTheme="minorEastAsia" w:eastAsiaTheme="minorEastAsia" w:hAnsiTheme="minorEastAsia" w:cs="宋体"/>
          <w:kern w:val="0"/>
          <w:sz w:val="24"/>
          <w:szCs w:val="24"/>
        </w:rPr>
        <w:t>北京市海淀区文龙家园三里9号楼三层302</w:t>
      </w:r>
    </w:p>
    <w:p w14:paraId="1F156863" w14:textId="0A196F54" w:rsidR="0081533B" w:rsidRPr="0081533B" w:rsidRDefault="00B91F67" w:rsidP="00B91F67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B91F6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中标金额（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人民币 元</w:t>
      </w:r>
      <w:r w:rsidRPr="00B91F6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）：</w:t>
      </w:r>
      <w:r w:rsidR="00553044" w:rsidRPr="00553044">
        <w:rPr>
          <w:rFonts w:asciiTheme="minorEastAsia" w:eastAsiaTheme="minorEastAsia" w:hAnsiTheme="minorEastAsia" w:cs="宋体"/>
          <w:kern w:val="0"/>
          <w:sz w:val="24"/>
          <w:szCs w:val="24"/>
        </w:rPr>
        <w:t>760</w:t>
      </w:r>
      <w:r w:rsidR="00553044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.</w:t>
      </w:r>
      <w:r w:rsidR="00553044" w:rsidRPr="00553044">
        <w:rPr>
          <w:rFonts w:asciiTheme="minorEastAsia" w:eastAsiaTheme="minorEastAsia" w:hAnsiTheme="minorEastAsia" w:cs="宋体"/>
          <w:kern w:val="0"/>
          <w:sz w:val="24"/>
          <w:szCs w:val="24"/>
        </w:rPr>
        <w:t>076</w:t>
      </w:r>
      <w:r w:rsidR="002B301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万</w:t>
      </w:r>
      <w:r w:rsidRPr="00B91F67">
        <w:rPr>
          <w:rFonts w:asciiTheme="minorEastAsia" w:eastAsiaTheme="minorEastAsia" w:hAnsiTheme="minorEastAsia" w:cs="宋体"/>
          <w:kern w:val="0"/>
          <w:sz w:val="24"/>
          <w:szCs w:val="24"/>
        </w:rPr>
        <w:t>元</w:t>
      </w:r>
    </w:p>
    <w:p w14:paraId="0676279D" w14:textId="77777777" w:rsidR="00BD1194" w:rsidRPr="00BD1194" w:rsidRDefault="00F02BA6" w:rsidP="00BD1194">
      <w:pPr>
        <w:spacing w:line="360" w:lineRule="auto"/>
        <w:ind w:firstLineChars="200" w:firstLine="480"/>
        <w:rPr>
          <w:rFonts w:ascii="宋体" w:hAnsi="宋体" w:hint="eastAsia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四、主要标的信息</w:t>
      </w:r>
    </w:p>
    <w:tbl>
      <w:tblPr>
        <w:tblW w:w="5007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4"/>
        <w:gridCol w:w="6474"/>
      </w:tblGrid>
      <w:tr w:rsidR="00BD1194" w:rsidRPr="00BD1194" w14:paraId="1588B443" w14:textId="77777777" w:rsidTr="002B64C6">
        <w:trPr>
          <w:trHeight w:val="620"/>
        </w:trPr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A5FAA" w14:textId="77777777" w:rsidR="00BD1194" w:rsidRPr="00BD1194" w:rsidRDefault="00BD1194" w:rsidP="002B64C6">
            <w:pPr>
              <w:spacing w:line="360" w:lineRule="auto"/>
              <w:jc w:val="center"/>
              <w:rPr>
                <w:rFonts w:asciiTheme="minorEastAsia" w:eastAsiaTheme="minorEastAsia" w:hAnsiTheme="minorEastAsia" w:cs="宋体" w:hint="eastAsia"/>
                <w:kern w:val="0"/>
                <w:sz w:val="24"/>
                <w:szCs w:val="24"/>
              </w:rPr>
            </w:pPr>
            <w:r w:rsidRPr="00BD1194">
              <w:rPr>
                <w:rFonts w:asciiTheme="minorEastAsia" w:eastAsiaTheme="minorEastAsia" w:hAnsiTheme="minorEastAsia" w:cs="宋体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3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4EE59" w14:textId="77777777" w:rsidR="00BD1194" w:rsidRPr="00BD1194" w:rsidRDefault="00BD1194" w:rsidP="002B64C6">
            <w:pPr>
              <w:spacing w:line="360" w:lineRule="auto"/>
              <w:jc w:val="center"/>
              <w:rPr>
                <w:rFonts w:asciiTheme="minorEastAsia" w:eastAsiaTheme="minorEastAsia" w:hAnsiTheme="minorEastAsia" w:cs="宋体" w:hint="eastAsia"/>
                <w:kern w:val="0"/>
                <w:sz w:val="24"/>
                <w:szCs w:val="24"/>
              </w:rPr>
            </w:pPr>
            <w:r w:rsidRPr="00BD1194">
              <w:rPr>
                <w:rFonts w:asciiTheme="minorEastAsia" w:eastAsiaTheme="minorEastAsia" w:hAnsiTheme="minorEastAsia" w:cs="宋体"/>
                <w:kern w:val="0"/>
                <w:sz w:val="24"/>
                <w:szCs w:val="24"/>
              </w:rPr>
              <w:t>简要需求</w:t>
            </w:r>
          </w:p>
        </w:tc>
      </w:tr>
      <w:tr w:rsidR="00BD1194" w:rsidRPr="00BD1194" w14:paraId="095DD5FF" w14:textId="77777777" w:rsidTr="002B64C6">
        <w:trPr>
          <w:trHeight w:val="1889"/>
        </w:trPr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81F58" w14:textId="77777777" w:rsidR="00BD1194" w:rsidRPr="00152E43" w:rsidRDefault="00BD1194" w:rsidP="002B64C6">
            <w:pPr>
              <w:spacing w:line="360" w:lineRule="auto"/>
              <w:jc w:val="center"/>
              <w:rPr>
                <w:rFonts w:asciiTheme="minorEastAsia" w:eastAsiaTheme="minorEastAsia" w:hAnsiTheme="minorEastAsia" w:cs="宋体" w:hint="eastAsia"/>
                <w:kern w:val="0"/>
                <w:sz w:val="24"/>
                <w:szCs w:val="24"/>
              </w:rPr>
            </w:pPr>
            <w:r w:rsidRPr="00152E43">
              <w:rPr>
                <w:rFonts w:asciiTheme="minorEastAsia" w:eastAsiaTheme="minorEastAsia" w:hAnsiTheme="minorEastAsia" w:cs="宋体"/>
                <w:kern w:val="0"/>
                <w:sz w:val="24"/>
                <w:szCs w:val="24"/>
              </w:rPr>
              <w:t>刑侦总队聘请特保队员经费项目</w:t>
            </w:r>
          </w:p>
        </w:tc>
        <w:tc>
          <w:tcPr>
            <w:tcW w:w="3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5E0CB" w14:textId="77777777" w:rsidR="002B64C6" w:rsidRPr="00152E43" w:rsidRDefault="00BD1194" w:rsidP="002B64C6">
            <w:pPr>
              <w:spacing w:after="120" w:line="360" w:lineRule="auto"/>
              <w:ind w:firstLineChars="200" w:firstLine="480"/>
              <w:rPr>
                <w:rFonts w:asciiTheme="minorEastAsia" w:eastAsiaTheme="minorEastAsia" w:hAnsiTheme="minorEastAsia" w:cs="宋体" w:hint="eastAsia"/>
                <w:kern w:val="0"/>
                <w:sz w:val="24"/>
                <w:szCs w:val="24"/>
              </w:rPr>
            </w:pPr>
            <w:r w:rsidRPr="00152E43">
              <w:rPr>
                <w:rFonts w:asciiTheme="minorEastAsia" w:eastAsiaTheme="minorEastAsia" w:hAnsiTheme="minorEastAsia" w:cs="宋体"/>
                <w:kern w:val="0"/>
                <w:sz w:val="24"/>
                <w:szCs w:val="24"/>
              </w:rPr>
              <w:t>北京市公安局刑事侦查总队刑侦总队聘请特保队员执行24小时全天候看护任务。服务期为一年。</w:t>
            </w:r>
          </w:p>
          <w:p w14:paraId="66999B9B" w14:textId="77777777" w:rsidR="00BD1194" w:rsidRPr="00152E43" w:rsidRDefault="00BD1194" w:rsidP="002B64C6">
            <w:pPr>
              <w:spacing w:after="120" w:line="360" w:lineRule="auto"/>
              <w:ind w:firstLineChars="200" w:firstLine="480"/>
              <w:rPr>
                <w:rFonts w:asciiTheme="minorEastAsia" w:eastAsiaTheme="minorEastAsia" w:hAnsiTheme="minorEastAsia" w:cs="宋体"/>
                <w:kern w:val="0"/>
                <w:sz w:val="24"/>
                <w:szCs w:val="24"/>
              </w:rPr>
            </w:pPr>
            <w:r w:rsidRPr="00152E43">
              <w:rPr>
                <w:rFonts w:asciiTheme="minorEastAsia" w:eastAsiaTheme="minorEastAsia" w:hAnsiTheme="minorEastAsia" w:cs="宋体"/>
                <w:kern w:val="0"/>
                <w:sz w:val="24"/>
                <w:szCs w:val="24"/>
              </w:rPr>
              <w:t>具体内容详见招标文件“第五章 采购需求”。</w:t>
            </w:r>
          </w:p>
          <w:p w14:paraId="2DF37AC0" w14:textId="77777777" w:rsidR="00A57327" w:rsidRPr="00152E43" w:rsidRDefault="00A57327" w:rsidP="00152E43">
            <w:pPr>
              <w:pStyle w:val="21"/>
              <w:spacing w:after="0" w:line="360" w:lineRule="auto"/>
              <w:ind w:leftChars="0" w:left="0" w:firstLine="480"/>
              <w:rPr>
                <w:rFonts w:ascii="宋体" w:hAnsi="宋体" w:cstheme="minorEastAsia" w:hint="eastAsia"/>
                <w:bCs/>
                <w:sz w:val="24"/>
                <w:szCs w:val="24"/>
              </w:rPr>
            </w:pPr>
            <w:r w:rsidRPr="00152E43">
              <w:rPr>
                <w:rFonts w:ascii="宋体" w:hAnsi="宋体" w:cstheme="minorEastAsia" w:hint="eastAsia"/>
                <w:bCs/>
                <w:sz w:val="24"/>
                <w:szCs w:val="24"/>
              </w:rPr>
              <w:t>服务要求：详见招标文件。</w:t>
            </w:r>
          </w:p>
          <w:p w14:paraId="70B8F1BC" w14:textId="77777777" w:rsidR="00A57327" w:rsidRPr="00152E43" w:rsidRDefault="00A57327" w:rsidP="00152E43">
            <w:pPr>
              <w:pStyle w:val="21"/>
              <w:spacing w:after="0" w:line="360" w:lineRule="auto"/>
              <w:ind w:leftChars="0" w:left="0" w:firstLine="480"/>
              <w:rPr>
                <w:rFonts w:ascii="宋体" w:hAnsi="宋体" w:cstheme="minorEastAsia" w:hint="eastAsia"/>
                <w:bCs/>
                <w:sz w:val="24"/>
                <w:szCs w:val="24"/>
              </w:rPr>
            </w:pPr>
            <w:r w:rsidRPr="00152E43">
              <w:rPr>
                <w:rFonts w:ascii="宋体" w:hAnsi="宋体" w:cstheme="minorEastAsia" w:hint="eastAsia"/>
                <w:bCs/>
                <w:sz w:val="24"/>
                <w:szCs w:val="24"/>
              </w:rPr>
              <w:t>服务时间：</w:t>
            </w:r>
            <w:r w:rsidRPr="00152E43">
              <w:rPr>
                <w:rFonts w:ascii="宋体" w:hAnsi="宋体" w:cstheme="minorEastAsia"/>
                <w:bCs/>
                <w:sz w:val="24"/>
                <w:szCs w:val="24"/>
              </w:rPr>
              <w:t>详见招标文件。</w:t>
            </w:r>
          </w:p>
          <w:p w14:paraId="75F9C094" w14:textId="021EBF46" w:rsidR="00A57327" w:rsidRPr="00152E43" w:rsidRDefault="00A57327" w:rsidP="00A57327">
            <w:pPr>
              <w:spacing w:after="120" w:line="360" w:lineRule="auto"/>
              <w:ind w:firstLineChars="200" w:firstLine="480"/>
              <w:rPr>
                <w:rFonts w:asciiTheme="minorEastAsia" w:eastAsiaTheme="minorEastAsia" w:hAnsiTheme="minorEastAsia" w:cs="宋体" w:hint="eastAsia"/>
                <w:kern w:val="0"/>
                <w:sz w:val="24"/>
                <w:szCs w:val="24"/>
              </w:rPr>
            </w:pPr>
            <w:r w:rsidRPr="00152E43">
              <w:rPr>
                <w:rFonts w:ascii="宋体" w:hAnsi="宋体" w:cstheme="minorEastAsia" w:hint="eastAsia"/>
                <w:bCs/>
                <w:sz w:val="24"/>
                <w:szCs w:val="24"/>
              </w:rPr>
              <w:t>服务标准：</w:t>
            </w:r>
            <w:r w:rsidRPr="00152E43">
              <w:rPr>
                <w:rFonts w:ascii="宋体" w:hAnsi="宋体" w:cstheme="minorEastAsia"/>
                <w:bCs/>
                <w:sz w:val="24"/>
                <w:szCs w:val="24"/>
              </w:rPr>
              <w:t>详见招标文件。</w:t>
            </w:r>
          </w:p>
        </w:tc>
      </w:tr>
    </w:tbl>
    <w:p w14:paraId="59CBF7E1" w14:textId="2FAA60E7" w:rsidR="0081533B" w:rsidRDefault="00F02BA6" w:rsidP="00472162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五、评审专家名单：</w:t>
      </w:r>
      <w:r w:rsidR="00472162" w:rsidRPr="00472162">
        <w:rPr>
          <w:rFonts w:asciiTheme="minorEastAsia" w:eastAsiaTheme="minorEastAsia" w:hAnsiTheme="minorEastAsia" w:hint="eastAsia"/>
          <w:sz w:val="24"/>
          <w:szCs w:val="24"/>
        </w:rPr>
        <w:t>晁海鸥</w:t>
      </w:r>
      <w:r w:rsidR="00472162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="00472162" w:rsidRPr="00472162">
        <w:rPr>
          <w:rFonts w:asciiTheme="minorEastAsia" w:eastAsiaTheme="minorEastAsia" w:hAnsiTheme="minorEastAsia" w:hint="eastAsia"/>
          <w:sz w:val="24"/>
          <w:szCs w:val="24"/>
        </w:rPr>
        <w:t>单敏</w:t>
      </w:r>
      <w:r w:rsidR="00472162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="00472162" w:rsidRPr="00472162">
        <w:rPr>
          <w:rFonts w:asciiTheme="minorEastAsia" w:eastAsiaTheme="minorEastAsia" w:hAnsiTheme="minorEastAsia" w:hint="eastAsia"/>
          <w:sz w:val="24"/>
          <w:szCs w:val="24"/>
        </w:rPr>
        <w:t>王威</w:t>
      </w:r>
      <w:r w:rsidR="00472162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="00472162" w:rsidRPr="00472162">
        <w:rPr>
          <w:rFonts w:asciiTheme="minorEastAsia" w:eastAsiaTheme="minorEastAsia" w:hAnsiTheme="minorEastAsia" w:hint="eastAsia"/>
          <w:sz w:val="24"/>
          <w:szCs w:val="24"/>
        </w:rPr>
        <w:t>孙岳</w:t>
      </w:r>
      <w:r w:rsidR="00472162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="00472162" w:rsidRPr="00472162">
        <w:rPr>
          <w:rFonts w:asciiTheme="minorEastAsia" w:eastAsiaTheme="minorEastAsia" w:hAnsiTheme="minorEastAsia" w:hint="eastAsia"/>
          <w:sz w:val="24"/>
          <w:szCs w:val="24"/>
        </w:rPr>
        <w:t>刘国进</w:t>
      </w:r>
    </w:p>
    <w:p w14:paraId="34C5D3D4" w14:textId="2BF1EC60" w:rsidR="00EA71A1" w:rsidRDefault="00F02BA6" w:rsidP="0081533B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六、代理服务收费标准及金额：按《招标代理服务收费管理暂行办法》（计价格[2002]1980号）。中标服务费为：</w:t>
      </w:r>
      <w:r w:rsidR="00472162" w:rsidRPr="00472162">
        <w:rPr>
          <w:rFonts w:asciiTheme="minorEastAsia" w:eastAsiaTheme="minorEastAsia" w:hAnsiTheme="minorEastAsia"/>
          <w:sz w:val="24"/>
          <w:szCs w:val="24"/>
        </w:rPr>
        <w:t>4.696273</w:t>
      </w:r>
      <w:r w:rsidRPr="00A10F28">
        <w:rPr>
          <w:rFonts w:asciiTheme="minorEastAsia" w:eastAsiaTheme="minorEastAsia" w:hAnsiTheme="minorEastAsia" w:hint="eastAsia"/>
          <w:sz w:val="24"/>
          <w:szCs w:val="24"/>
        </w:rPr>
        <w:t>万元</w:t>
      </w:r>
    </w:p>
    <w:p w14:paraId="7F309F6C" w14:textId="77777777" w:rsidR="00EA71A1" w:rsidRPr="00A10F28" w:rsidRDefault="00F02BA6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七、公告期限</w:t>
      </w:r>
    </w:p>
    <w:p w14:paraId="0760ED58" w14:textId="77777777" w:rsidR="00EA71A1" w:rsidRPr="00A10F28" w:rsidRDefault="00F02BA6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自本公告发布之日起</w:t>
      </w:r>
      <w:r w:rsidRPr="00A10F28">
        <w:rPr>
          <w:rFonts w:asciiTheme="minorEastAsia" w:eastAsiaTheme="minorEastAsia" w:hAnsiTheme="minorEastAsia" w:cs="宋体"/>
          <w:kern w:val="0"/>
          <w:sz w:val="24"/>
          <w:szCs w:val="24"/>
        </w:rPr>
        <w:t>1</w:t>
      </w: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个工作日。</w:t>
      </w:r>
    </w:p>
    <w:p w14:paraId="2C7E0D3B" w14:textId="77777777" w:rsidR="00EA71A1" w:rsidRPr="00A10F28" w:rsidRDefault="00F02BA6">
      <w:pPr>
        <w:spacing w:line="360" w:lineRule="auto"/>
        <w:rPr>
          <w:rFonts w:asciiTheme="minorEastAsia" w:eastAsiaTheme="minorEastAsia" w:hAnsiTheme="minorEastAsia" w:cs="仿宋" w:hint="eastAsia"/>
          <w:sz w:val="24"/>
          <w:szCs w:val="24"/>
        </w:rPr>
      </w:pPr>
      <w:r w:rsidRPr="00A10F28">
        <w:rPr>
          <w:rFonts w:asciiTheme="minorEastAsia" w:eastAsiaTheme="minorEastAsia" w:hAnsiTheme="minorEastAsia" w:cs="仿宋" w:hint="eastAsia"/>
          <w:sz w:val="24"/>
          <w:szCs w:val="24"/>
        </w:rPr>
        <w:t>八、其他补充事宜</w:t>
      </w:r>
    </w:p>
    <w:p w14:paraId="371653B8" w14:textId="5606403A" w:rsidR="00E52B35" w:rsidRPr="00A10F28" w:rsidRDefault="00E52B35" w:rsidP="00E52B35">
      <w:pPr>
        <w:spacing w:line="360" w:lineRule="auto"/>
        <w:rPr>
          <w:rFonts w:asciiTheme="minorEastAsia" w:eastAsiaTheme="minorEastAsia" w:hAnsiTheme="minorEastAsia" w:cs="仿宋" w:hint="eastAsia"/>
          <w:sz w:val="24"/>
          <w:szCs w:val="24"/>
        </w:rPr>
      </w:pPr>
      <w:r w:rsidRPr="00A10F28">
        <w:rPr>
          <w:rFonts w:asciiTheme="minorEastAsia" w:eastAsiaTheme="minorEastAsia" w:hAnsiTheme="minorEastAsia" w:cs="仿宋" w:hint="eastAsia"/>
          <w:sz w:val="24"/>
          <w:szCs w:val="24"/>
        </w:rPr>
        <w:t>1.首次公告日期：</w:t>
      </w:r>
      <w:r w:rsidR="00A32DD5" w:rsidRPr="00A10F28">
        <w:rPr>
          <w:rFonts w:asciiTheme="minorEastAsia" w:eastAsiaTheme="minorEastAsia" w:hAnsiTheme="minorEastAsia" w:cs="仿宋" w:hint="eastAsia"/>
          <w:sz w:val="24"/>
          <w:szCs w:val="24"/>
        </w:rPr>
        <w:t>202</w:t>
      </w:r>
      <w:r w:rsidR="00E31BF2">
        <w:rPr>
          <w:rFonts w:asciiTheme="minorEastAsia" w:eastAsiaTheme="minorEastAsia" w:hAnsiTheme="minorEastAsia" w:cs="仿宋" w:hint="eastAsia"/>
          <w:sz w:val="24"/>
          <w:szCs w:val="24"/>
        </w:rPr>
        <w:t>6</w:t>
      </w:r>
      <w:r w:rsidR="00A32DD5" w:rsidRPr="00A10F28">
        <w:rPr>
          <w:rFonts w:asciiTheme="minorEastAsia" w:eastAsiaTheme="minorEastAsia" w:hAnsiTheme="minorEastAsia" w:cs="仿宋" w:hint="eastAsia"/>
          <w:sz w:val="24"/>
          <w:szCs w:val="24"/>
        </w:rPr>
        <w:t>年</w:t>
      </w:r>
      <w:r w:rsidR="00E31BF2">
        <w:rPr>
          <w:rFonts w:asciiTheme="minorEastAsia" w:eastAsiaTheme="minorEastAsia" w:hAnsiTheme="minorEastAsia" w:cs="仿宋" w:hint="eastAsia"/>
          <w:sz w:val="24"/>
          <w:szCs w:val="24"/>
        </w:rPr>
        <w:t>0</w:t>
      </w:r>
      <w:r w:rsidR="00FA7C0D">
        <w:rPr>
          <w:rFonts w:asciiTheme="minorEastAsia" w:eastAsiaTheme="minorEastAsia" w:hAnsiTheme="minorEastAsia" w:cs="仿宋" w:hint="eastAsia"/>
          <w:sz w:val="24"/>
          <w:szCs w:val="24"/>
        </w:rPr>
        <w:t>6</w:t>
      </w:r>
      <w:r w:rsidR="00A32DD5" w:rsidRPr="00A10F28">
        <w:rPr>
          <w:rFonts w:asciiTheme="minorEastAsia" w:eastAsiaTheme="minorEastAsia" w:hAnsiTheme="minorEastAsia" w:cs="仿宋" w:hint="eastAsia"/>
          <w:sz w:val="24"/>
          <w:szCs w:val="24"/>
        </w:rPr>
        <w:t>月</w:t>
      </w:r>
      <w:r w:rsidR="00FA7C0D">
        <w:rPr>
          <w:rFonts w:asciiTheme="minorEastAsia" w:eastAsiaTheme="minorEastAsia" w:hAnsiTheme="minorEastAsia" w:cs="仿宋" w:hint="eastAsia"/>
          <w:sz w:val="24"/>
          <w:szCs w:val="24"/>
        </w:rPr>
        <w:t>16</w:t>
      </w:r>
      <w:r w:rsidR="00A32DD5" w:rsidRPr="00A10F28">
        <w:rPr>
          <w:rFonts w:asciiTheme="minorEastAsia" w:eastAsiaTheme="minorEastAsia" w:hAnsiTheme="minorEastAsia" w:cs="仿宋" w:hint="eastAsia"/>
          <w:sz w:val="24"/>
          <w:szCs w:val="24"/>
        </w:rPr>
        <w:t>日</w:t>
      </w:r>
    </w:p>
    <w:p w14:paraId="1F288F38" w14:textId="563867F2" w:rsidR="00E52B35" w:rsidRPr="00C9486B" w:rsidRDefault="00E52B35" w:rsidP="00E52B35">
      <w:pPr>
        <w:spacing w:line="360" w:lineRule="auto"/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</w:pPr>
      <w:r w:rsidRPr="00C9486B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2.采购人定标时间：202</w:t>
      </w:r>
      <w:r w:rsidR="00E31BF2" w:rsidRPr="00C9486B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6</w:t>
      </w:r>
      <w:r w:rsidRPr="00C9486B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年</w:t>
      </w:r>
      <w:r w:rsidR="00E31BF2" w:rsidRPr="00C9486B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0</w:t>
      </w:r>
      <w:r w:rsidR="00472162" w:rsidRPr="00C9486B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7</w:t>
      </w:r>
      <w:r w:rsidRPr="00C9486B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月</w:t>
      </w:r>
      <w:r w:rsidR="002B3018" w:rsidRPr="00C9486B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1</w:t>
      </w:r>
      <w:r w:rsidR="00193BCA" w:rsidRPr="00C9486B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3</w:t>
      </w:r>
      <w:r w:rsidRPr="00C9486B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日</w:t>
      </w:r>
    </w:p>
    <w:p w14:paraId="7801C6FB" w14:textId="7786100E" w:rsidR="00E52B35" w:rsidRPr="00C9486B" w:rsidRDefault="00E52B35" w:rsidP="00E52B35">
      <w:pPr>
        <w:spacing w:line="360" w:lineRule="auto"/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</w:pPr>
      <w:r w:rsidRPr="00C9486B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3.中标公告日期：</w:t>
      </w:r>
      <w:r w:rsidR="00CD3DB8" w:rsidRPr="00C9486B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202</w:t>
      </w:r>
      <w:r w:rsidR="00E31BF2" w:rsidRPr="00C9486B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6</w:t>
      </w:r>
      <w:r w:rsidR="00CD3DB8" w:rsidRPr="00C9486B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年</w:t>
      </w:r>
      <w:r w:rsidR="00E31BF2" w:rsidRPr="00C9486B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0</w:t>
      </w:r>
      <w:r w:rsidR="00472162" w:rsidRPr="00C9486B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7</w:t>
      </w:r>
      <w:r w:rsidR="00CD3DB8" w:rsidRPr="00C9486B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月</w:t>
      </w:r>
      <w:r w:rsidR="002B3018" w:rsidRPr="00C9486B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1</w:t>
      </w:r>
      <w:r w:rsidR="00193BCA" w:rsidRPr="00C9486B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3</w:t>
      </w:r>
      <w:r w:rsidR="00CD3DB8" w:rsidRPr="00C9486B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日</w:t>
      </w:r>
    </w:p>
    <w:p w14:paraId="199AD142" w14:textId="2494529F" w:rsidR="00E31BF2" w:rsidRDefault="00E52B35" w:rsidP="002B3018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bookmarkStart w:id="2" w:name="_Hlk88209129"/>
      <w:r w:rsidRPr="00A10F28">
        <w:rPr>
          <w:rFonts w:asciiTheme="minorEastAsia" w:eastAsiaTheme="minorEastAsia" w:hAnsiTheme="minorEastAsia" w:hint="eastAsia"/>
          <w:sz w:val="24"/>
          <w:szCs w:val="24"/>
        </w:rPr>
        <w:t>4</w:t>
      </w:r>
      <w:r w:rsidR="00BA5F67" w:rsidRPr="00A10F28">
        <w:rPr>
          <w:rFonts w:asciiTheme="minorEastAsia" w:eastAsiaTheme="minorEastAsia" w:hAnsiTheme="minorEastAsia"/>
          <w:sz w:val="24"/>
          <w:szCs w:val="24"/>
        </w:rPr>
        <w:t>.</w:t>
      </w:r>
      <w:r w:rsidR="00E31BF2">
        <w:rPr>
          <w:rFonts w:asciiTheme="minorEastAsia" w:eastAsiaTheme="minorEastAsia" w:hAnsiTheme="minorEastAsia" w:hint="eastAsia"/>
          <w:sz w:val="24"/>
          <w:szCs w:val="24"/>
        </w:rPr>
        <w:t>得分：</w:t>
      </w:r>
    </w:p>
    <w:p w14:paraId="108536E8" w14:textId="2EADE702" w:rsidR="00EA71A1" w:rsidRPr="00A10F28" w:rsidRDefault="00E31BF2" w:rsidP="008F4B10">
      <w:pPr>
        <w:spacing w:line="360" w:lineRule="auto"/>
        <w:ind w:firstLineChars="100" w:firstLine="240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中标（成交）供应商评审平均分：</w:t>
      </w:r>
      <w:r w:rsidR="00193BCA">
        <w:rPr>
          <w:rFonts w:asciiTheme="minorEastAsia" w:eastAsiaTheme="minorEastAsia" w:hAnsiTheme="minorEastAsia" w:hint="eastAsia"/>
          <w:sz w:val="24"/>
          <w:szCs w:val="24"/>
        </w:rPr>
        <w:t>8</w:t>
      </w:r>
      <w:r w:rsidR="00472162">
        <w:rPr>
          <w:rFonts w:asciiTheme="minorEastAsia" w:eastAsiaTheme="minorEastAsia" w:hAnsiTheme="minorEastAsia" w:hint="eastAsia"/>
          <w:sz w:val="24"/>
          <w:szCs w:val="24"/>
        </w:rPr>
        <w:t>8</w:t>
      </w:r>
      <w:r w:rsidR="00193BCA">
        <w:rPr>
          <w:rFonts w:asciiTheme="minorEastAsia" w:eastAsiaTheme="minorEastAsia" w:hAnsiTheme="minorEastAsia" w:hint="eastAsia"/>
          <w:sz w:val="24"/>
          <w:szCs w:val="24"/>
        </w:rPr>
        <w:t>.</w:t>
      </w:r>
      <w:r w:rsidR="00472162">
        <w:rPr>
          <w:rFonts w:asciiTheme="minorEastAsia" w:eastAsiaTheme="minorEastAsia" w:hAnsiTheme="minorEastAsia" w:hint="eastAsia"/>
          <w:sz w:val="24"/>
          <w:szCs w:val="24"/>
        </w:rPr>
        <w:t>74</w:t>
      </w:r>
    </w:p>
    <w:bookmarkEnd w:id="2"/>
    <w:p w14:paraId="61980DBD" w14:textId="449F0473" w:rsidR="00EA71A1" w:rsidRPr="00A10F28" w:rsidRDefault="00E52B35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5</w:t>
      </w:r>
      <w:r w:rsidR="00BA5F67" w:rsidRPr="00A10F28">
        <w:rPr>
          <w:rFonts w:asciiTheme="minorEastAsia" w:eastAsiaTheme="minorEastAsia" w:hAnsiTheme="minorEastAsia" w:hint="eastAsia"/>
          <w:sz w:val="24"/>
          <w:szCs w:val="24"/>
        </w:rPr>
        <w:t>.代理服务收费汇款账户信息如下：</w:t>
      </w:r>
    </w:p>
    <w:p w14:paraId="2153F2FD" w14:textId="77777777" w:rsidR="00EA71A1" w:rsidRPr="00A10F28" w:rsidRDefault="00F02BA6" w:rsidP="006371C3">
      <w:pPr>
        <w:spacing w:line="360" w:lineRule="auto"/>
        <w:ind w:firstLineChars="100" w:firstLine="240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开户名称：北京国际工程咨询有限公司</w:t>
      </w:r>
    </w:p>
    <w:p w14:paraId="2C9D99E5" w14:textId="0D74709A" w:rsidR="00EA71A1" w:rsidRPr="00A10F28" w:rsidRDefault="00F02BA6" w:rsidP="006371C3">
      <w:pPr>
        <w:spacing w:line="360" w:lineRule="auto"/>
        <w:ind w:firstLineChars="100" w:firstLine="240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lastRenderedPageBreak/>
        <w:t>开户银行：</w:t>
      </w:r>
      <w:r w:rsidR="005B6FC4" w:rsidRPr="00A10F28">
        <w:rPr>
          <w:rFonts w:asciiTheme="minorEastAsia" w:eastAsiaTheme="minorEastAsia" w:hAnsiTheme="minorEastAsia" w:hint="eastAsia"/>
          <w:sz w:val="24"/>
          <w:szCs w:val="24"/>
        </w:rPr>
        <w:t>交通银行北京右安门支行</w:t>
      </w:r>
    </w:p>
    <w:p w14:paraId="3525B2B2" w14:textId="153FBEE9" w:rsidR="00EA71A1" w:rsidRPr="00A10F28" w:rsidRDefault="00F02BA6" w:rsidP="006371C3">
      <w:pPr>
        <w:spacing w:line="360" w:lineRule="auto"/>
        <w:ind w:firstLineChars="100" w:firstLine="240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账号：</w:t>
      </w:r>
      <w:r w:rsidR="005B6FC4" w:rsidRPr="00A10F28">
        <w:rPr>
          <w:rFonts w:asciiTheme="minorEastAsia" w:eastAsiaTheme="minorEastAsia" w:hAnsiTheme="minorEastAsia"/>
          <w:sz w:val="24"/>
          <w:szCs w:val="24"/>
        </w:rPr>
        <w:t>81100602610130021000001</w:t>
      </w:r>
    </w:p>
    <w:p w14:paraId="30409A9E" w14:textId="77777777" w:rsidR="00EA71A1" w:rsidRPr="00A10F28" w:rsidRDefault="00F02BA6">
      <w:pPr>
        <w:spacing w:line="360" w:lineRule="auto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九、凡对本次公告内容提出询问，请按以下方式联系。</w:t>
      </w:r>
    </w:p>
    <w:p w14:paraId="397877AB" w14:textId="77777777" w:rsidR="00EA71A1" w:rsidRPr="00A10F28" w:rsidRDefault="00F02BA6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1.采购人信息</w:t>
      </w:r>
    </w:p>
    <w:p w14:paraId="6395B63B" w14:textId="4D3B86E5" w:rsidR="00FA55FD" w:rsidRPr="00FA55FD" w:rsidRDefault="00FA55FD" w:rsidP="00FA55FD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FA55F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名 称：</w:t>
      </w:r>
      <w:r w:rsidR="00C9486B" w:rsidRPr="00C9486B">
        <w:rPr>
          <w:rFonts w:asciiTheme="minorEastAsia" w:eastAsiaTheme="minorEastAsia" w:hAnsiTheme="minorEastAsia" w:cs="宋体"/>
          <w:kern w:val="0"/>
          <w:sz w:val="24"/>
          <w:szCs w:val="24"/>
        </w:rPr>
        <w:t>北京市公安局本级行政(本级)</w:t>
      </w:r>
    </w:p>
    <w:p w14:paraId="68DFC521" w14:textId="2E6D27FB" w:rsidR="00A96349" w:rsidRPr="00A10F28" w:rsidRDefault="00FA55FD" w:rsidP="00FA55FD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FA55F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地址：北京市东城区前门东大街9号</w:t>
      </w:r>
    </w:p>
    <w:p w14:paraId="56B4A9F7" w14:textId="5071BC69" w:rsidR="00EA71A1" w:rsidRPr="00A10F28" w:rsidRDefault="00A96349" w:rsidP="00A96349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联系方式：</w:t>
      </w:r>
      <w:r w:rsidR="00C9486B" w:rsidRPr="00C9486B">
        <w:rPr>
          <w:rFonts w:asciiTheme="minorEastAsia" w:eastAsiaTheme="minorEastAsia" w:hAnsiTheme="minorEastAsia" w:cs="宋体"/>
          <w:kern w:val="0"/>
          <w:sz w:val="24"/>
          <w:szCs w:val="24"/>
        </w:rPr>
        <w:t>侯老师,010-85223992</w:t>
      </w:r>
    </w:p>
    <w:p w14:paraId="6BE957FF" w14:textId="77777777" w:rsidR="00EA71A1" w:rsidRPr="00A10F28" w:rsidRDefault="00F02BA6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2.采购代理机构信息</w:t>
      </w:r>
    </w:p>
    <w:p w14:paraId="71E1C7B9" w14:textId="77777777" w:rsidR="00EA71A1" w:rsidRPr="00A10F28" w:rsidRDefault="00F02BA6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名称：北京国际工程咨询有限公司</w:t>
      </w:r>
    </w:p>
    <w:p w14:paraId="7DB7E83C" w14:textId="1295EF46" w:rsidR="00EA71A1" w:rsidRPr="00A10F28" w:rsidRDefault="00F02BA6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地址：</w:t>
      </w:r>
      <w:r w:rsidR="00506BE8"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北京市西城区广安门外大街甲275号</w:t>
      </w:r>
    </w:p>
    <w:p w14:paraId="6352B5AF" w14:textId="1D412648" w:rsidR="0084734C" w:rsidRPr="00A10F28" w:rsidRDefault="00F02BA6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联系方式：</w:t>
      </w:r>
      <w:r w:rsidR="005E2C27" w:rsidRPr="005E2C27">
        <w:rPr>
          <w:rFonts w:asciiTheme="minorEastAsia" w:eastAsiaTheme="minorEastAsia" w:hAnsiTheme="minorEastAsia" w:cs="宋体"/>
          <w:kern w:val="0"/>
          <w:sz w:val="24"/>
          <w:szCs w:val="24"/>
        </w:rPr>
        <w:t xml:space="preserve">包红月，仇凯彬，李嘉鹏，010-62051636　</w:t>
      </w:r>
    </w:p>
    <w:p w14:paraId="467FE15F" w14:textId="7D8E9E10" w:rsidR="00EA71A1" w:rsidRPr="00A10F28" w:rsidRDefault="00F02BA6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3.项目联系方式</w:t>
      </w:r>
    </w:p>
    <w:p w14:paraId="32F5D72C" w14:textId="12BC1714" w:rsidR="00EA71A1" w:rsidRPr="00A10F28" w:rsidRDefault="00F02BA6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项目联系人：</w:t>
      </w:r>
      <w:r w:rsidR="005E2C27" w:rsidRPr="005E2C27">
        <w:rPr>
          <w:rFonts w:asciiTheme="minorEastAsia" w:eastAsiaTheme="minorEastAsia" w:hAnsiTheme="minorEastAsia" w:cs="宋体"/>
          <w:kern w:val="0"/>
          <w:sz w:val="24"/>
          <w:szCs w:val="24"/>
        </w:rPr>
        <w:t xml:space="preserve">包红月，仇凯彬，李嘉鹏　</w:t>
      </w:r>
    </w:p>
    <w:p w14:paraId="1C4C8EC6" w14:textId="0BC8D72A" w:rsidR="00EA71A1" w:rsidRPr="00A10F28" w:rsidRDefault="00F02BA6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电话：</w:t>
      </w:r>
      <w:r w:rsidR="005E2C27" w:rsidRPr="005E2C27">
        <w:rPr>
          <w:rFonts w:asciiTheme="minorEastAsia" w:eastAsiaTheme="minorEastAsia" w:hAnsiTheme="minorEastAsia" w:cs="宋体"/>
          <w:kern w:val="0"/>
          <w:sz w:val="24"/>
          <w:szCs w:val="24"/>
        </w:rPr>
        <w:t>010-62051636</w:t>
      </w:r>
    </w:p>
    <w:p w14:paraId="400E08F6" w14:textId="77777777" w:rsidR="00EA71A1" w:rsidRPr="00A10F28" w:rsidRDefault="00F02BA6">
      <w:pPr>
        <w:spacing w:line="360" w:lineRule="auto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十、附件</w:t>
      </w:r>
    </w:p>
    <w:p w14:paraId="29FC37DE" w14:textId="0F920D29" w:rsidR="003317B7" w:rsidRPr="00A10F28" w:rsidRDefault="00F02BA6" w:rsidP="0077678B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1.采购文件</w:t>
      </w:r>
    </w:p>
    <w:p w14:paraId="48B146CB" w14:textId="16D49F28" w:rsidR="002A1235" w:rsidRDefault="005920C9" w:rsidP="0077678B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</w:t>
      </w:r>
      <w:r w:rsidR="00F938D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.中小企业声明函</w:t>
      </w:r>
    </w:p>
    <w:p w14:paraId="20E10A54" w14:textId="431ED651" w:rsidR="00472162" w:rsidRDefault="00472162">
      <w:pPr>
        <w:widowControl/>
        <w:jc w:val="left"/>
        <w:rPr>
          <w:noProof/>
        </w:rPr>
      </w:pPr>
      <w:r>
        <w:rPr>
          <w:noProof/>
        </w:rPr>
        <w:br w:type="page"/>
      </w:r>
    </w:p>
    <w:p w14:paraId="1A109DC0" w14:textId="77777777" w:rsidR="00472162" w:rsidRDefault="00472162" w:rsidP="00663244">
      <w:pPr>
        <w:widowControl/>
        <w:jc w:val="left"/>
        <w:rPr>
          <w:noProof/>
        </w:rPr>
      </w:pPr>
    </w:p>
    <w:p w14:paraId="1110BD37" w14:textId="1ADFE2E8" w:rsidR="00E55007" w:rsidRPr="00A8505A" w:rsidRDefault="00472162" w:rsidP="00663244">
      <w:pPr>
        <w:widowControl/>
        <w:jc w:val="left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noProof/>
        </w:rPr>
        <w:drawing>
          <wp:inline distT="0" distB="0" distL="0" distR="0" wp14:anchorId="1D8ABB2F" wp14:editId="1DECA76E">
            <wp:extent cx="5223510" cy="7433945"/>
            <wp:effectExtent l="0" t="0" r="0" b="0"/>
            <wp:docPr id="169386637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3866374" name=""/>
                    <pic:cNvPicPr/>
                  </pic:nvPicPr>
                  <pic:blipFill rotWithShape="1">
                    <a:blip r:embed="rId7"/>
                    <a:srcRect l="963" r="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3510" cy="7433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55007" w:rsidRPr="00A8505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4F575" w14:textId="77777777" w:rsidR="008B1069" w:rsidRDefault="008B1069" w:rsidP="00C7416E">
      <w:r>
        <w:separator/>
      </w:r>
    </w:p>
  </w:endnote>
  <w:endnote w:type="continuationSeparator" w:id="0">
    <w:p w14:paraId="6BAC73FC" w14:textId="77777777" w:rsidR="008B1069" w:rsidRDefault="008B1069" w:rsidP="00C74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98BA05" w14:textId="77777777" w:rsidR="008B1069" w:rsidRDefault="008B1069" w:rsidP="00C7416E">
      <w:r>
        <w:separator/>
      </w:r>
    </w:p>
  </w:footnote>
  <w:footnote w:type="continuationSeparator" w:id="0">
    <w:p w14:paraId="201FC82E" w14:textId="77777777" w:rsidR="008B1069" w:rsidRDefault="008B1069" w:rsidP="00C741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DA0ZjBkZTlkMGIwZmI2MjUyZWY4MjNlM2ExMTEwOTMifQ=="/>
  </w:docVars>
  <w:rsids>
    <w:rsidRoot w:val="00E311D6"/>
    <w:rsid w:val="00006906"/>
    <w:rsid w:val="00006A5B"/>
    <w:rsid w:val="00015BE0"/>
    <w:rsid w:val="00022264"/>
    <w:rsid w:val="00022F7D"/>
    <w:rsid w:val="00024CCB"/>
    <w:rsid w:val="000258E3"/>
    <w:rsid w:val="00030139"/>
    <w:rsid w:val="0003342E"/>
    <w:rsid w:val="0004194F"/>
    <w:rsid w:val="00053C6E"/>
    <w:rsid w:val="0005534D"/>
    <w:rsid w:val="000554DB"/>
    <w:rsid w:val="00056092"/>
    <w:rsid w:val="000611D1"/>
    <w:rsid w:val="0007123C"/>
    <w:rsid w:val="0007285D"/>
    <w:rsid w:val="000738FD"/>
    <w:rsid w:val="000749D4"/>
    <w:rsid w:val="00080E17"/>
    <w:rsid w:val="00081427"/>
    <w:rsid w:val="000A703E"/>
    <w:rsid w:val="000B1974"/>
    <w:rsid w:val="000B2B0F"/>
    <w:rsid w:val="000C0361"/>
    <w:rsid w:val="000C48AC"/>
    <w:rsid w:val="000D7E8A"/>
    <w:rsid w:val="000E666A"/>
    <w:rsid w:val="000E71C8"/>
    <w:rsid w:val="001003C7"/>
    <w:rsid w:val="001018C4"/>
    <w:rsid w:val="00101D7F"/>
    <w:rsid w:val="00106938"/>
    <w:rsid w:val="00110A4E"/>
    <w:rsid w:val="001210D1"/>
    <w:rsid w:val="00122ECE"/>
    <w:rsid w:val="00132D9B"/>
    <w:rsid w:val="00141E42"/>
    <w:rsid w:val="00150132"/>
    <w:rsid w:val="00151D15"/>
    <w:rsid w:val="00152E43"/>
    <w:rsid w:val="00156248"/>
    <w:rsid w:val="00161EC4"/>
    <w:rsid w:val="001635C8"/>
    <w:rsid w:val="00164765"/>
    <w:rsid w:val="00164D4B"/>
    <w:rsid w:val="00176D11"/>
    <w:rsid w:val="001774A4"/>
    <w:rsid w:val="00182D77"/>
    <w:rsid w:val="00183AE8"/>
    <w:rsid w:val="00185945"/>
    <w:rsid w:val="001871FB"/>
    <w:rsid w:val="00192546"/>
    <w:rsid w:val="0019385C"/>
    <w:rsid w:val="00193AB0"/>
    <w:rsid w:val="00193BCA"/>
    <w:rsid w:val="001968CC"/>
    <w:rsid w:val="001A1137"/>
    <w:rsid w:val="001A6624"/>
    <w:rsid w:val="001B35E6"/>
    <w:rsid w:val="001B7A87"/>
    <w:rsid w:val="001C5678"/>
    <w:rsid w:val="001C7848"/>
    <w:rsid w:val="001D0CAE"/>
    <w:rsid w:val="001D3B6C"/>
    <w:rsid w:val="001D79BD"/>
    <w:rsid w:val="001E320E"/>
    <w:rsid w:val="001F40D4"/>
    <w:rsid w:val="001F6691"/>
    <w:rsid w:val="00204DA3"/>
    <w:rsid w:val="00214891"/>
    <w:rsid w:val="002153C1"/>
    <w:rsid w:val="00232779"/>
    <w:rsid w:val="00236292"/>
    <w:rsid w:val="0024151C"/>
    <w:rsid w:val="00250BAD"/>
    <w:rsid w:val="002559CA"/>
    <w:rsid w:val="002633C8"/>
    <w:rsid w:val="00263657"/>
    <w:rsid w:val="0028081F"/>
    <w:rsid w:val="00284B35"/>
    <w:rsid w:val="00285918"/>
    <w:rsid w:val="00290340"/>
    <w:rsid w:val="00291150"/>
    <w:rsid w:val="002947B4"/>
    <w:rsid w:val="002A05A5"/>
    <w:rsid w:val="002A1235"/>
    <w:rsid w:val="002A17A0"/>
    <w:rsid w:val="002A4939"/>
    <w:rsid w:val="002A599B"/>
    <w:rsid w:val="002B1472"/>
    <w:rsid w:val="002B3018"/>
    <w:rsid w:val="002B587F"/>
    <w:rsid w:val="002B64C6"/>
    <w:rsid w:val="002C60C9"/>
    <w:rsid w:val="002D730B"/>
    <w:rsid w:val="002D7948"/>
    <w:rsid w:val="002E05A0"/>
    <w:rsid w:val="002E2362"/>
    <w:rsid w:val="002F0438"/>
    <w:rsid w:val="002F288E"/>
    <w:rsid w:val="00301238"/>
    <w:rsid w:val="00304CF2"/>
    <w:rsid w:val="00304F89"/>
    <w:rsid w:val="0031233E"/>
    <w:rsid w:val="003167CD"/>
    <w:rsid w:val="003176AE"/>
    <w:rsid w:val="00320B0E"/>
    <w:rsid w:val="003317B7"/>
    <w:rsid w:val="00333A6F"/>
    <w:rsid w:val="0033525B"/>
    <w:rsid w:val="0034560B"/>
    <w:rsid w:val="003472D2"/>
    <w:rsid w:val="003528A0"/>
    <w:rsid w:val="0035755A"/>
    <w:rsid w:val="00361BE3"/>
    <w:rsid w:val="003639FE"/>
    <w:rsid w:val="00366119"/>
    <w:rsid w:val="00370358"/>
    <w:rsid w:val="0038741D"/>
    <w:rsid w:val="00390D20"/>
    <w:rsid w:val="00391CB7"/>
    <w:rsid w:val="003A1229"/>
    <w:rsid w:val="003A3E65"/>
    <w:rsid w:val="003A69C4"/>
    <w:rsid w:val="003B5B5E"/>
    <w:rsid w:val="003C0D3C"/>
    <w:rsid w:val="003C2387"/>
    <w:rsid w:val="003D4A09"/>
    <w:rsid w:val="003D6584"/>
    <w:rsid w:val="003E0D3F"/>
    <w:rsid w:val="003E4832"/>
    <w:rsid w:val="003F2E67"/>
    <w:rsid w:val="003F3E87"/>
    <w:rsid w:val="003F6785"/>
    <w:rsid w:val="00400AB9"/>
    <w:rsid w:val="00401EE3"/>
    <w:rsid w:val="00403A7E"/>
    <w:rsid w:val="00404E5F"/>
    <w:rsid w:val="00407323"/>
    <w:rsid w:val="00411753"/>
    <w:rsid w:val="004152AE"/>
    <w:rsid w:val="00430954"/>
    <w:rsid w:val="00430C27"/>
    <w:rsid w:val="00433E59"/>
    <w:rsid w:val="00434AFD"/>
    <w:rsid w:val="004377C7"/>
    <w:rsid w:val="0044039B"/>
    <w:rsid w:val="00453587"/>
    <w:rsid w:val="00454781"/>
    <w:rsid w:val="00455B6F"/>
    <w:rsid w:val="00456EDA"/>
    <w:rsid w:val="00457FDF"/>
    <w:rsid w:val="00471324"/>
    <w:rsid w:val="00472162"/>
    <w:rsid w:val="0047370E"/>
    <w:rsid w:val="00475F27"/>
    <w:rsid w:val="00477202"/>
    <w:rsid w:val="004849FB"/>
    <w:rsid w:val="00485394"/>
    <w:rsid w:val="0048620B"/>
    <w:rsid w:val="00487110"/>
    <w:rsid w:val="0049230A"/>
    <w:rsid w:val="00496202"/>
    <w:rsid w:val="004A2A17"/>
    <w:rsid w:val="004A583F"/>
    <w:rsid w:val="004A66A5"/>
    <w:rsid w:val="004A6D3E"/>
    <w:rsid w:val="004B2634"/>
    <w:rsid w:val="004B4839"/>
    <w:rsid w:val="004B4E39"/>
    <w:rsid w:val="004B7B5A"/>
    <w:rsid w:val="004C5F61"/>
    <w:rsid w:val="004E4921"/>
    <w:rsid w:val="004F4A96"/>
    <w:rsid w:val="004F4B70"/>
    <w:rsid w:val="004F72DB"/>
    <w:rsid w:val="00506BE8"/>
    <w:rsid w:val="00510F35"/>
    <w:rsid w:val="00514D48"/>
    <w:rsid w:val="005169ED"/>
    <w:rsid w:val="005178A0"/>
    <w:rsid w:val="00520D7A"/>
    <w:rsid w:val="00531E36"/>
    <w:rsid w:val="005338FE"/>
    <w:rsid w:val="005350CC"/>
    <w:rsid w:val="00536851"/>
    <w:rsid w:val="00553044"/>
    <w:rsid w:val="005627B0"/>
    <w:rsid w:val="00563BC1"/>
    <w:rsid w:val="00565E88"/>
    <w:rsid w:val="00570737"/>
    <w:rsid w:val="00570946"/>
    <w:rsid w:val="00571855"/>
    <w:rsid w:val="00571CEA"/>
    <w:rsid w:val="00582B7C"/>
    <w:rsid w:val="00583102"/>
    <w:rsid w:val="00583903"/>
    <w:rsid w:val="00586CDB"/>
    <w:rsid w:val="005920C9"/>
    <w:rsid w:val="0059315F"/>
    <w:rsid w:val="005B50FF"/>
    <w:rsid w:val="005B6FC4"/>
    <w:rsid w:val="005C0D52"/>
    <w:rsid w:val="005C42E3"/>
    <w:rsid w:val="005D024D"/>
    <w:rsid w:val="005D1F01"/>
    <w:rsid w:val="005E2C27"/>
    <w:rsid w:val="005E5B93"/>
    <w:rsid w:val="005F445B"/>
    <w:rsid w:val="005F63CE"/>
    <w:rsid w:val="0060198C"/>
    <w:rsid w:val="0060643A"/>
    <w:rsid w:val="006105D1"/>
    <w:rsid w:val="00614B61"/>
    <w:rsid w:val="006179F0"/>
    <w:rsid w:val="00623429"/>
    <w:rsid w:val="00626ABA"/>
    <w:rsid w:val="00632E46"/>
    <w:rsid w:val="006371C3"/>
    <w:rsid w:val="00644C58"/>
    <w:rsid w:val="00647B7E"/>
    <w:rsid w:val="00650E86"/>
    <w:rsid w:val="00663244"/>
    <w:rsid w:val="00663DDA"/>
    <w:rsid w:val="0066594D"/>
    <w:rsid w:val="0067263F"/>
    <w:rsid w:val="00676697"/>
    <w:rsid w:val="00680CB9"/>
    <w:rsid w:val="00680D6F"/>
    <w:rsid w:val="006822D4"/>
    <w:rsid w:val="00690692"/>
    <w:rsid w:val="0069175C"/>
    <w:rsid w:val="00695527"/>
    <w:rsid w:val="006A79EA"/>
    <w:rsid w:val="006B0C94"/>
    <w:rsid w:val="006B3D72"/>
    <w:rsid w:val="006D7808"/>
    <w:rsid w:val="006E0DEB"/>
    <w:rsid w:val="006E7951"/>
    <w:rsid w:val="00702D45"/>
    <w:rsid w:val="00706054"/>
    <w:rsid w:val="00716DFA"/>
    <w:rsid w:val="00717C6A"/>
    <w:rsid w:val="00740108"/>
    <w:rsid w:val="00742043"/>
    <w:rsid w:val="007509EF"/>
    <w:rsid w:val="00751782"/>
    <w:rsid w:val="00772E61"/>
    <w:rsid w:val="007747C1"/>
    <w:rsid w:val="00774957"/>
    <w:rsid w:val="00775A04"/>
    <w:rsid w:val="0077678B"/>
    <w:rsid w:val="00783213"/>
    <w:rsid w:val="00784D27"/>
    <w:rsid w:val="00785BEE"/>
    <w:rsid w:val="007860F2"/>
    <w:rsid w:val="0079285B"/>
    <w:rsid w:val="007A72CE"/>
    <w:rsid w:val="007C0BB6"/>
    <w:rsid w:val="007C1552"/>
    <w:rsid w:val="007C2A35"/>
    <w:rsid w:val="007C5131"/>
    <w:rsid w:val="007C65A0"/>
    <w:rsid w:val="007D7493"/>
    <w:rsid w:val="007E5FD0"/>
    <w:rsid w:val="007F63E0"/>
    <w:rsid w:val="00812A14"/>
    <w:rsid w:val="008137F5"/>
    <w:rsid w:val="0081533B"/>
    <w:rsid w:val="0081628D"/>
    <w:rsid w:val="0082714C"/>
    <w:rsid w:val="00827CA8"/>
    <w:rsid w:val="008464DB"/>
    <w:rsid w:val="0084734C"/>
    <w:rsid w:val="00847478"/>
    <w:rsid w:val="008542D3"/>
    <w:rsid w:val="00860289"/>
    <w:rsid w:val="008646E2"/>
    <w:rsid w:val="008661EA"/>
    <w:rsid w:val="00881A3A"/>
    <w:rsid w:val="00883D42"/>
    <w:rsid w:val="00887E54"/>
    <w:rsid w:val="00892514"/>
    <w:rsid w:val="00896298"/>
    <w:rsid w:val="0089634F"/>
    <w:rsid w:val="00896CC2"/>
    <w:rsid w:val="008A1D96"/>
    <w:rsid w:val="008A61DB"/>
    <w:rsid w:val="008A6C7D"/>
    <w:rsid w:val="008A6FDD"/>
    <w:rsid w:val="008A7FA6"/>
    <w:rsid w:val="008B1069"/>
    <w:rsid w:val="008B225A"/>
    <w:rsid w:val="008B24EF"/>
    <w:rsid w:val="008B48B2"/>
    <w:rsid w:val="008B5280"/>
    <w:rsid w:val="008C09B3"/>
    <w:rsid w:val="008C77EB"/>
    <w:rsid w:val="008D1C5E"/>
    <w:rsid w:val="008D238D"/>
    <w:rsid w:val="008D29EC"/>
    <w:rsid w:val="008D50C7"/>
    <w:rsid w:val="008E5677"/>
    <w:rsid w:val="008F0400"/>
    <w:rsid w:val="008F0EE6"/>
    <w:rsid w:val="008F4730"/>
    <w:rsid w:val="008F4B10"/>
    <w:rsid w:val="008F7443"/>
    <w:rsid w:val="00901FC1"/>
    <w:rsid w:val="009113D3"/>
    <w:rsid w:val="00920F37"/>
    <w:rsid w:val="00921DB1"/>
    <w:rsid w:val="0093056B"/>
    <w:rsid w:val="00932ADF"/>
    <w:rsid w:val="00932B15"/>
    <w:rsid w:val="009356CA"/>
    <w:rsid w:val="00936CE1"/>
    <w:rsid w:val="0094472A"/>
    <w:rsid w:val="00944FC2"/>
    <w:rsid w:val="009510E5"/>
    <w:rsid w:val="00951CE0"/>
    <w:rsid w:val="00962760"/>
    <w:rsid w:val="009704CF"/>
    <w:rsid w:val="00972B0D"/>
    <w:rsid w:val="009758C2"/>
    <w:rsid w:val="00975AD3"/>
    <w:rsid w:val="009878BD"/>
    <w:rsid w:val="00991A17"/>
    <w:rsid w:val="00994457"/>
    <w:rsid w:val="009956EF"/>
    <w:rsid w:val="009A224D"/>
    <w:rsid w:val="009A22C9"/>
    <w:rsid w:val="009B12E9"/>
    <w:rsid w:val="009B7D85"/>
    <w:rsid w:val="009E5E17"/>
    <w:rsid w:val="009E69A5"/>
    <w:rsid w:val="009F1799"/>
    <w:rsid w:val="009F4EC5"/>
    <w:rsid w:val="009F5BA5"/>
    <w:rsid w:val="009F5F4B"/>
    <w:rsid w:val="009F6CCD"/>
    <w:rsid w:val="00A04890"/>
    <w:rsid w:val="00A10F28"/>
    <w:rsid w:val="00A154AC"/>
    <w:rsid w:val="00A173CA"/>
    <w:rsid w:val="00A31467"/>
    <w:rsid w:val="00A32DD5"/>
    <w:rsid w:val="00A453E8"/>
    <w:rsid w:val="00A505D9"/>
    <w:rsid w:val="00A507C3"/>
    <w:rsid w:val="00A57327"/>
    <w:rsid w:val="00A62A31"/>
    <w:rsid w:val="00A659AA"/>
    <w:rsid w:val="00A65A6E"/>
    <w:rsid w:val="00A704DE"/>
    <w:rsid w:val="00A8329B"/>
    <w:rsid w:val="00A83C9F"/>
    <w:rsid w:val="00A8505A"/>
    <w:rsid w:val="00A93B01"/>
    <w:rsid w:val="00A96349"/>
    <w:rsid w:val="00AA1947"/>
    <w:rsid w:val="00AA27BC"/>
    <w:rsid w:val="00AB56FC"/>
    <w:rsid w:val="00AC2001"/>
    <w:rsid w:val="00AC50AB"/>
    <w:rsid w:val="00AC6837"/>
    <w:rsid w:val="00AC7F89"/>
    <w:rsid w:val="00AE3B80"/>
    <w:rsid w:val="00AF0A82"/>
    <w:rsid w:val="00B1080B"/>
    <w:rsid w:val="00B207C6"/>
    <w:rsid w:val="00B25628"/>
    <w:rsid w:val="00B31881"/>
    <w:rsid w:val="00B55A17"/>
    <w:rsid w:val="00B56E3C"/>
    <w:rsid w:val="00B60724"/>
    <w:rsid w:val="00B6370F"/>
    <w:rsid w:val="00B639A8"/>
    <w:rsid w:val="00B8027F"/>
    <w:rsid w:val="00B87E54"/>
    <w:rsid w:val="00B90201"/>
    <w:rsid w:val="00B91F67"/>
    <w:rsid w:val="00B93079"/>
    <w:rsid w:val="00BA35FC"/>
    <w:rsid w:val="00BA5F67"/>
    <w:rsid w:val="00BB41A1"/>
    <w:rsid w:val="00BB5537"/>
    <w:rsid w:val="00BC0516"/>
    <w:rsid w:val="00BC6045"/>
    <w:rsid w:val="00BD1194"/>
    <w:rsid w:val="00BE389F"/>
    <w:rsid w:val="00BE498E"/>
    <w:rsid w:val="00BF1517"/>
    <w:rsid w:val="00C038D7"/>
    <w:rsid w:val="00C10DD7"/>
    <w:rsid w:val="00C31860"/>
    <w:rsid w:val="00C33A4F"/>
    <w:rsid w:val="00C4049F"/>
    <w:rsid w:val="00C46624"/>
    <w:rsid w:val="00C47D44"/>
    <w:rsid w:val="00C47DE7"/>
    <w:rsid w:val="00C519C5"/>
    <w:rsid w:val="00C5408B"/>
    <w:rsid w:val="00C55294"/>
    <w:rsid w:val="00C67DA4"/>
    <w:rsid w:val="00C71E2F"/>
    <w:rsid w:val="00C7416E"/>
    <w:rsid w:val="00C75365"/>
    <w:rsid w:val="00C76561"/>
    <w:rsid w:val="00C92A76"/>
    <w:rsid w:val="00C9486B"/>
    <w:rsid w:val="00C9652E"/>
    <w:rsid w:val="00CA0888"/>
    <w:rsid w:val="00CB47BC"/>
    <w:rsid w:val="00CC29F0"/>
    <w:rsid w:val="00CC6129"/>
    <w:rsid w:val="00CD2A6D"/>
    <w:rsid w:val="00CD3DB8"/>
    <w:rsid w:val="00CE32F6"/>
    <w:rsid w:val="00D006A2"/>
    <w:rsid w:val="00D008F6"/>
    <w:rsid w:val="00D07DDC"/>
    <w:rsid w:val="00D1232C"/>
    <w:rsid w:val="00D1371B"/>
    <w:rsid w:val="00D22A6A"/>
    <w:rsid w:val="00D26F21"/>
    <w:rsid w:val="00D301F0"/>
    <w:rsid w:val="00D338B5"/>
    <w:rsid w:val="00D3465F"/>
    <w:rsid w:val="00D46E23"/>
    <w:rsid w:val="00D51F3C"/>
    <w:rsid w:val="00D53F23"/>
    <w:rsid w:val="00D62506"/>
    <w:rsid w:val="00D65225"/>
    <w:rsid w:val="00D66C43"/>
    <w:rsid w:val="00D672B7"/>
    <w:rsid w:val="00D7373C"/>
    <w:rsid w:val="00D83486"/>
    <w:rsid w:val="00D86554"/>
    <w:rsid w:val="00D866B1"/>
    <w:rsid w:val="00D87F41"/>
    <w:rsid w:val="00DB1083"/>
    <w:rsid w:val="00DB1A42"/>
    <w:rsid w:val="00DB1C6A"/>
    <w:rsid w:val="00DB352B"/>
    <w:rsid w:val="00DB6818"/>
    <w:rsid w:val="00DC1A8D"/>
    <w:rsid w:val="00DC37BE"/>
    <w:rsid w:val="00DC5253"/>
    <w:rsid w:val="00DC71BF"/>
    <w:rsid w:val="00DD0BFC"/>
    <w:rsid w:val="00DD3981"/>
    <w:rsid w:val="00DE0D9F"/>
    <w:rsid w:val="00DE1889"/>
    <w:rsid w:val="00DE47DA"/>
    <w:rsid w:val="00DF5190"/>
    <w:rsid w:val="00DF5221"/>
    <w:rsid w:val="00DF6C00"/>
    <w:rsid w:val="00E10566"/>
    <w:rsid w:val="00E20508"/>
    <w:rsid w:val="00E20B0C"/>
    <w:rsid w:val="00E225F8"/>
    <w:rsid w:val="00E23296"/>
    <w:rsid w:val="00E235A3"/>
    <w:rsid w:val="00E311D6"/>
    <w:rsid w:val="00E31BF2"/>
    <w:rsid w:val="00E361A7"/>
    <w:rsid w:val="00E379E9"/>
    <w:rsid w:val="00E41EC1"/>
    <w:rsid w:val="00E42B00"/>
    <w:rsid w:val="00E47817"/>
    <w:rsid w:val="00E47EC5"/>
    <w:rsid w:val="00E52B35"/>
    <w:rsid w:val="00E53791"/>
    <w:rsid w:val="00E55007"/>
    <w:rsid w:val="00E57256"/>
    <w:rsid w:val="00E62225"/>
    <w:rsid w:val="00E6461A"/>
    <w:rsid w:val="00E66624"/>
    <w:rsid w:val="00E73408"/>
    <w:rsid w:val="00E75362"/>
    <w:rsid w:val="00E83703"/>
    <w:rsid w:val="00E9178F"/>
    <w:rsid w:val="00E92DB6"/>
    <w:rsid w:val="00E967FF"/>
    <w:rsid w:val="00E96CA1"/>
    <w:rsid w:val="00EA01AA"/>
    <w:rsid w:val="00EA539B"/>
    <w:rsid w:val="00EA6A70"/>
    <w:rsid w:val="00EA71A1"/>
    <w:rsid w:val="00EB0364"/>
    <w:rsid w:val="00EB4985"/>
    <w:rsid w:val="00EC1643"/>
    <w:rsid w:val="00EC40BD"/>
    <w:rsid w:val="00EC4889"/>
    <w:rsid w:val="00ED213C"/>
    <w:rsid w:val="00EE25F7"/>
    <w:rsid w:val="00EF4D06"/>
    <w:rsid w:val="00EF7053"/>
    <w:rsid w:val="00F02BA6"/>
    <w:rsid w:val="00F03E20"/>
    <w:rsid w:val="00F06F0D"/>
    <w:rsid w:val="00F10118"/>
    <w:rsid w:val="00F13AFA"/>
    <w:rsid w:val="00F14D9B"/>
    <w:rsid w:val="00F24498"/>
    <w:rsid w:val="00F30363"/>
    <w:rsid w:val="00F313B4"/>
    <w:rsid w:val="00F32578"/>
    <w:rsid w:val="00F37386"/>
    <w:rsid w:val="00F42731"/>
    <w:rsid w:val="00F47207"/>
    <w:rsid w:val="00F641E1"/>
    <w:rsid w:val="00F66F89"/>
    <w:rsid w:val="00F81548"/>
    <w:rsid w:val="00F8469A"/>
    <w:rsid w:val="00F84CB0"/>
    <w:rsid w:val="00F938D7"/>
    <w:rsid w:val="00FA43E6"/>
    <w:rsid w:val="00FA55FD"/>
    <w:rsid w:val="00FA6E31"/>
    <w:rsid w:val="00FA7C0D"/>
    <w:rsid w:val="00FA7FF9"/>
    <w:rsid w:val="00FB23CD"/>
    <w:rsid w:val="00FB33DB"/>
    <w:rsid w:val="00FB4A04"/>
    <w:rsid w:val="00FC6660"/>
    <w:rsid w:val="00FD0DDB"/>
    <w:rsid w:val="00FD36A6"/>
    <w:rsid w:val="00FD5B1A"/>
    <w:rsid w:val="00FE4CF2"/>
    <w:rsid w:val="00FE5E73"/>
    <w:rsid w:val="00FF065F"/>
    <w:rsid w:val="00FF0C76"/>
    <w:rsid w:val="00FF0EE8"/>
    <w:rsid w:val="00FF13A0"/>
    <w:rsid w:val="00FF1FF1"/>
    <w:rsid w:val="00FF2FB5"/>
    <w:rsid w:val="00FF52B8"/>
    <w:rsid w:val="00FF5881"/>
    <w:rsid w:val="00FF7558"/>
    <w:rsid w:val="0A4C588B"/>
    <w:rsid w:val="0AC2651C"/>
    <w:rsid w:val="0BF00A21"/>
    <w:rsid w:val="181F2C4F"/>
    <w:rsid w:val="1EDC51ED"/>
    <w:rsid w:val="27C000FA"/>
    <w:rsid w:val="2DE275EA"/>
    <w:rsid w:val="2F0A7AF7"/>
    <w:rsid w:val="39D301C2"/>
    <w:rsid w:val="41050A38"/>
    <w:rsid w:val="41215E3F"/>
    <w:rsid w:val="4BC31388"/>
    <w:rsid w:val="53FC3579"/>
    <w:rsid w:val="55910E79"/>
    <w:rsid w:val="69B4327D"/>
    <w:rsid w:val="74325ADA"/>
    <w:rsid w:val="79FB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0A74886"/>
  <w15:docId w15:val="{E581F565-3387-4DEC-AACD-3E98EB837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a4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5">
    <w:name w:val="Document Map"/>
    <w:basedOn w:val="a"/>
    <w:link w:val="a6"/>
    <w:uiPriority w:val="99"/>
    <w:semiHidden/>
    <w:unhideWhenUsed/>
    <w:rPr>
      <w:rFonts w:ascii="Microsoft YaHei UI" w:eastAsia="Microsoft YaHei UI"/>
      <w:sz w:val="18"/>
      <w:szCs w:val="18"/>
    </w:rPr>
  </w:style>
  <w:style w:type="paragraph" w:styleId="a7">
    <w:name w:val="Plain Text"/>
    <w:basedOn w:val="a"/>
    <w:link w:val="a8"/>
    <w:qFormat/>
    <w:rPr>
      <w:rFonts w:ascii="宋体" w:eastAsiaTheme="minorEastAsia" w:hAnsi="Courier New" w:cstheme="minorBidi"/>
      <w:szCs w:val="22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d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8">
    <w:name w:val="纯文本 字符"/>
    <w:basedOn w:val="a0"/>
    <w:link w:val="a7"/>
    <w:qFormat/>
    <w:rPr>
      <w:rFonts w:ascii="宋体" w:hAnsi="Courier New"/>
    </w:rPr>
  </w:style>
  <w:style w:type="character" w:customStyle="1" w:styleId="a4">
    <w:name w:val="正文缩进 字符"/>
    <w:link w:val="a3"/>
    <w:qFormat/>
  </w:style>
  <w:style w:type="paragraph" w:customStyle="1" w:styleId="Style16">
    <w:name w:val="_Style 16"/>
    <w:basedOn w:val="a"/>
    <w:next w:val="ae"/>
    <w:link w:val="Char"/>
    <w:uiPriority w:val="34"/>
    <w:qFormat/>
    <w:pPr>
      <w:ind w:firstLineChars="200" w:firstLine="420"/>
    </w:pPr>
  </w:style>
  <w:style w:type="paragraph" w:styleId="ae">
    <w:name w:val="List Paragraph"/>
    <w:basedOn w:val="a"/>
    <w:link w:val="af"/>
    <w:uiPriority w:val="34"/>
    <w:qFormat/>
    <w:pPr>
      <w:ind w:firstLineChars="200" w:firstLine="420"/>
    </w:pPr>
  </w:style>
  <w:style w:type="character" w:customStyle="1" w:styleId="Char">
    <w:name w:val="列出段落 Char"/>
    <w:link w:val="Style16"/>
    <w:uiPriority w:val="34"/>
    <w:qFormat/>
    <w:rPr>
      <w:kern w:val="2"/>
      <w:sz w:val="21"/>
      <w:szCs w:val="21"/>
    </w:rPr>
  </w:style>
  <w:style w:type="character" w:customStyle="1" w:styleId="af">
    <w:name w:val="列表段落 字符"/>
    <w:link w:val="ae"/>
    <w:uiPriority w:val="34"/>
    <w:rPr>
      <w:kern w:val="2"/>
      <w:sz w:val="21"/>
      <w:szCs w:val="21"/>
    </w:rPr>
  </w:style>
  <w:style w:type="paragraph" w:customStyle="1" w:styleId="CharCharCharCharCharChar1CharCharCharChar">
    <w:name w:val="Char Char Char Char Char Char1 Char Char Char Char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6">
    <w:name w:val="文档结构图 字符"/>
    <w:basedOn w:val="a0"/>
    <w:link w:val="a5"/>
    <w:uiPriority w:val="99"/>
    <w:semiHidden/>
    <w:qFormat/>
    <w:rPr>
      <w:rFonts w:ascii="Microsoft YaHei UI" w:eastAsia="Microsoft YaHei UI"/>
      <w:kern w:val="2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f0">
    <w:name w:val="列出段落 字符"/>
    <w:uiPriority w:val="34"/>
    <w:rPr>
      <w:kern w:val="2"/>
      <w:sz w:val="21"/>
      <w:szCs w:val="21"/>
    </w:rPr>
  </w:style>
  <w:style w:type="paragraph" w:customStyle="1" w:styleId="CharCharCharCharCharChar1CharCharCharChar2">
    <w:name w:val="Char Char Char Char Char Char1 Char Char Char Char2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3">
    <w:name w:val="Char Char Char Char Char Char1 Char Char Char Char3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4">
    <w:name w:val="Char Char Char Char Char Char1 Char Char Char Char4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f1">
    <w:name w:val="Body Text"/>
    <w:basedOn w:val="a"/>
    <w:link w:val="af2"/>
    <w:qFormat/>
    <w:rsid w:val="00FC6660"/>
    <w:pPr>
      <w:tabs>
        <w:tab w:val="left" w:pos="567"/>
      </w:tabs>
      <w:spacing w:before="120" w:line="22" w:lineRule="atLeast"/>
    </w:pPr>
    <w:rPr>
      <w:rFonts w:ascii="宋体" w:hAnsi="宋体"/>
      <w:sz w:val="24"/>
      <w:szCs w:val="24"/>
    </w:rPr>
  </w:style>
  <w:style w:type="character" w:customStyle="1" w:styleId="af2">
    <w:name w:val="正文文本 字符"/>
    <w:basedOn w:val="a0"/>
    <w:link w:val="af1"/>
    <w:rsid w:val="00FC6660"/>
    <w:rPr>
      <w:rFonts w:ascii="宋体" w:hAnsi="宋体"/>
      <w:kern w:val="2"/>
      <w:sz w:val="24"/>
      <w:szCs w:val="24"/>
    </w:rPr>
  </w:style>
  <w:style w:type="paragraph" w:styleId="af3">
    <w:name w:val="Body Text Indent"/>
    <w:basedOn w:val="a"/>
    <w:link w:val="af4"/>
    <w:uiPriority w:val="99"/>
    <w:semiHidden/>
    <w:unhideWhenUsed/>
    <w:rsid w:val="00BD1194"/>
    <w:pPr>
      <w:spacing w:after="120"/>
      <w:ind w:leftChars="200" w:left="420"/>
    </w:pPr>
  </w:style>
  <w:style w:type="character" w:customStyle="1" w:styleId="af4">
    <w:name w:val="正文文本缩进 字符"/>
    <w:basedOn w:val="a0"/>
    <w:link w:val="af3"/>
    <w:uiPriority w:val="99"/>
    <w:semiHidden/>
    <w:rsid w:val="00BD1194"/>
    <w:rPr>
      <w:kern w:val="2"/>
      <w:sz w:val="21"/>
      <w:szCs w:val="21"/>
    </w:rPr>
  </w:style>
  <w:style w:type="paragraph" w:styleId="21">
    <w:name w:val="Body Text First Indent 2"/>
    <w:basedOn w:val="af3"/>
    <w:link w:val="22"/>
    <w:unhideWhenUsed/>
    <w:qFormat/>
    <w:rsid w:val="00BD1194"/>
    <w:pPr>
      <w:ind w:firstLineChars="200" w:firstLine="420"/>
    </w:pPr>
  </w:style>
  <w:style w:type="character" w:customStyle="1" w:styleId="22">
    <w:name w:val="正文文本首行缩进 2 字符"/>
    <w:basedOn w:val="af4"/>
    <w:link w:val="21"/>
    <w:rsid w:val="00BD1194"/>
    <w:rPr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27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94747-6C75-488A-A3A3-D3C8E41DC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373</TotalTime>
  <Pages>3</Pages>
  <Words>370</Words>
  <Characters>446</Characters>
  <Application>Microsoft Office Word</Application>
  <DocSecurity>0</DocSecurity>
  <Lines>27</Lines>
  <Paragraphs>40</Paragraphs>
  <ScaleCrop>false</ScaleCrop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BHY</dc:creator>
  <cp:keywords/>
  <dc:description/>
  <cp:lastModifiedBy>1</cp:lastModifiedBy>
  <cp:revision>12</cp:revision>
  <dcterms:created xsi:type="dcterms:W3CDTF">2023-12-26T02:49:00Z</dcterms:created>
  <dcterms:modified xsi:type="dcterms:W3CDTF">2026-07-13T07:51:00Z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80BE6FDF916345579D8CA59164341335</vt:lpwstr>
  </property>
</Properties>
</file>