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268" w:rsidRDefault="005C6C3C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/>
        </w:rPr>
      </w:pPr>
      <w:bookmarkStart w:id="0" w:name="_Toc35393809"/>
      <w:bookmarkStart w:id="1" w:name="_Toc28359022"/>
      <w:bookmarkStart w:id="2" w:name="_GoBack"/>
      <w:bookmarkEnd w:id="2"/>
      <w:r>
        <w:rPr>
          <w:rFonts w:ascii="仿宋" w:eastAsia="仿宋" w:hAnsi="仿宋" w:hint="eastAsia"/>
        </w:rPr>
        <w:t>中标结果公告</w:t>
      </w:r>
      <w:bookmarkEnd w:id="0"/>
      <w:bookmarkEnd w:id="1"/>
    </w:p>
    <w:p w:rsidR="00613268" w:rsidRDefault="005C6C3C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项目编号</w:t>
      </w:r>
      <w:r>
        <w:rPr>
          <w:rFonts w:ascii="仿宋" w:eastAsia="仿宋" w:hAnsi="仿宋" w:hint="eastAsia"/>
          <w:sz w:val="28"/>
          <w:szCs w:val="28"/>
        </w:rPr>
        <w:t>：</w:t>
      </w:r>
      <w:r w:rsidR="00687B39" w:rsidRPr="00687B39">
        <w:rPr>
          <w:rFonts w:ascii="仿宋" w:eastAsia="仿宋" w:hAnsi="仿宋" w:cs="仿宋"/>
          <w:sz w:val="28"/>
          <w:szCs w:val="28"/>
        </w:rPr>
        <w:t>11011524210200016169-XM001</w:t>
      </w:r>
    </w:p>
    <w:p w:rsidR="00613268" w:rsidRDefault="005C6C3C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项目名称：</w:t>
      </w:r>
      <w:r w:rsidR="00687B39">
        <w:rPr>
          <w:rFonts w:ascii="仿宋" w:eastAsia="仿宋" w:hAnsi="仿宋" w:hint="eastAsia"/>
          <w:sz w:val="28"/>
          <w:szCs w:val="28"/>
        </w:rPr>
        <w:t>热线+网格第三方服务</w:t>
      </w:r>
    </w:p>
    <w:p w:rsidR="00613268" w:rsidRDefault="005C6C3C">
      <w:pPr>
        <w:numPr>
          <w:ilvl w:val="0"/>
          <w:numId w:val="1"/>
        </w:numPr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中标（成交）信息</w:t>
      </w:r>
    </w:p>
    <w:p w:rsidR="00613268" w:rsidRDefault="005C6C3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总中标金额：</w:t>
      </w:r>
      <w:r w:rsidR="00260594">
        <w:rPr>
          <w:rFonts w:ascii="仿宋" w:eastAsia="仿宋" w:hAnsi="仿宋"/>
          <w:sz w:val="28"/>
          <w:szCs w:val="28"/>
        </w:rPr>
        <w:t xml:space="preserve"> </w:t>
      </w:r>
      <w:r w:rsidR="00687B39" w:rsidRPr="00687B39">
        <w:rPr>
          <w:rFonts w:ascii="仿宋" w:eastAsia="仿宋" w:hAnsi="仿宋" w:hint="eastAsia"/>
          <w:sz w:val="28"/>
          <w:szCs w:val="28"/>
        </w:rPr>
        <w:t>2</w:t>
      </w:r>
      <w:r w:rsidR="00687B39" w:rsidRPr="00687B39">
        <w:rPr>
          <w:rFonts w:ascii="仿宋" w:eastAsia="仿宋" w:hAnsi="仿宋"/>
          <w:sz w:val="28"/>
          <w:szCs w:val="28"/>
        </w:rPr>
        <w:t>59.7984</w:t>
      </w:r>
      <w:r>
        <w:rPr>
          <w:rFonts w:ascii="仿宋" w:eastAsia="仿宋" w:hAnsi="仿宋" w:hint="eastAsia"/>
          <w:sz w:val="28"/>
          <w:szCs w:val="28"/>
        </w:rPr>
        <w:t>万元</w:t>
      </w:r>
    </w:p>
    <w:p w:rsidR="00613268" w:rsidRDefault="005C6C3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="-72" w:tblpY="158"/>
        <w:tblW w:w="9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2957"/>
        <w:gridCol w:w="3407"/>
        <w:gridCol w:w="2275"/>
      </w:tblGrid>
      <w:tr w:rsidR="00613268" w:rsidTr="006E4905">
        <w:trPr>
          <w:trHeight w:val="1134"/>
        </w:trPr>
        <w:tc>
          <w:tcPr>
            <w:tcW w:w="719" w:type="dxa"/>
            <w:vAlign w:val="center"/>
          </w:tcPr>
          <w:p w:rsidR="00613268" w:rsidRDefault="005C6C3C">
            <w:pPr>
              <w:spacing w:line="0" w:lineRule="atLeas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序号</w:t>
            </w:r>
          </w:p>
        </w:tc>
        <w:tc>
          <w:tcPr>
            <w:tcW w:w="2957" w:type="dxa"/>
            <w:vAlign w:val="center"/>
          </w:tcPr>
          <w:p w:rsidR="00613268" w:rsidRDefault="005C6C3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>
              <w:rPr>
                <w:rFonts w:ascii="仿宋" w:eastAsia="仿宋" w:hAnsi="仿宋" w:hint="eastAsia"/>
                <w:b/>
                <w:sz w:val="24"/>
                <w:szCs w:val="28"/>
              </w:rPr>
              <w:t>中标供应商名称</w:t>
            </w:r>
          </w:p>
        </w:tc>
        <w:tc>
          <w:tcPr>
            <w:tcW w:w="3407" w:type="dxa"/>
            <w:vAlign w:val="center"/>
          </w:tcPr>
          <w:p w:rsidR="00613268" w:rsidRDefault="005C6C3C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>
              <w:rPr>
                <w:rFonts w:ascii="仿宋" w:eastAsia="仿宋" w:hAnsi="仿宋" w:hint="eastAsia"/>
                <w:b/>
                <w:sz w:val="24"/>
                <w:szCs w:val="28"/>
              </w:rPr>
              <w:t>中标供应商联系地址</w:t>
            </w:r>
          </w:p>
        </w:tc>
        <w:tc>
          <w:tcPr>
            <w:tcW w:w="2275" w:type="dxa"/>
            <w:vAlign w:val="center"/>
          </w:tcPr>
          <w:p w:rsidR="00613268" w:rsidRPr="00F302F0" w:rsidRDefault="005C6C3C">
            <w:pPr>
              <w:spacing w:line="360" w:lineRule="auto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F302F0">
              <w:rPr>
                <w:rFonts w:ascii="仿宋" w:eastAsia="仿宋" w:hAnsi="仿宋" w:hint="eastAsia"/>
                <w:b/>
                <w:sz w:val="24"/>
                <w:szCs w:val="28"/>
              </w:rPr>
              <w:t>最终投标报价</w:t>
            </w:r>
          </w:p>
          <w:p w:rsidR="00613268" w:rsidRDefault="005C6C3C">
            <w:pPr>
              <w:spacing w:line="360" w:lineRule="auto"/>
              <w:jc w:val="center"/>
              <w:rPr>
                <w:rFonts w:ascii="宋体"/>
                <w:b/>
                <w:sz w:val="24"/>
              </w:rPr>
            </w:pPr>
            <w:r w:rsidRPr="00F302F0">
              <w:rPr>
                <w:rFonts w:ascii="仿宋" w:eastAsia="仿宋" w:hAnsi="仿宋" w:hint="eastAsia"/>
                <w:b/>
                <w:sz w:val="24"/>
                <w:szCs w:val="28"/>
              </w:rPr>
              <w:t>（万元）</w:t>
            </w:r>
          </w:p>
        </w:tc>
      </w:tr>
      <w:tr w:rsidR="00613268" w:rsidTr="006E4905">
        <w:trPr>
          <w:trHeight w:val="1146"/>
        </w:trPr>
        <w:tc>
          <w:tcPr>
            <w:tcW w:w="719" w:type="dxa"/>
            <w:vAlign w:val="center"/>
          </w:tcPr>
          <w:p w:rsidR="00613268" w:rsidRDefault="005C6C3C">
            <w:pPr>
              <w:tabs>
                <w:tab w:val="left" w:pos="4437"/>
              </w:tabs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  <w:tc>
          <w:tcPr>
            <w:tcW w:w="2957" w:type="dxa"/>
            <w:vAlign w:val="center"/>
          </w:tcPr>
          <w:p w:rsidR="00613268" w:rsidRPr="00687B39" w:rsidRDefault="00687B39" w:rsidP="00260594">
            <w:pPr>
              <w:spacing w:line="46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687B39">
              <w:rPr>
                <w:rFonts w:ascii="仿宋" w:eastAsia="仿宋" w:hAnsi="仿宋" w:hint="eastAsia"/>
                <w:sz w:val="24"/>
                <w:szCs w:val="28"/>
              </w:rPr>
              <w:t>北京智言优信信息技术服务有限公司</w:t>
            </w:r>
          </w:p>
        </w:tc>
        <w:tc>
          <w:tcPr>
            <w:tcW w:w="3407" w:type="dxa"/>
            <w:vAlign w:val="center"/>
          </w:tcPr>
          <w:p w:rsidR="00613268" w:rsidRPr="00260594" w:rsidRDefault="005C6C3C" w:rsidP="007F55C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260594">
              <w:rPr>
                <w:rFonts w:ascii="仿宋" w:eastAsia="仿宋" w:hAnsi="仿宋" w:hint="eastAsia"/>
                <w:sz w:val="24"/>
                <w:szCs w:val="28"/>
              </w:rPr>
              <w:t xml:space="preserve"> </w:t>
            </w:r>
            <w:r w:rsidR="00687B39" w:rsidRPr="00687B39">
              <w:rPr>
                <w:rFonts w:ascii="仿宋" w:eastAsia="仿宋" w:hAnsi="仿宋"/>
                <w:sz w:val="24"/>
                <w:szCs w:val="28"/>
              </w:rPr>
              <w:t>北京市大兴区永华路2号东6楼2层202室</w:t>
            </w:r>
          </w:p>
        </w:tc>
        <w:tc>
          <w:tcPr>
            <w:tcW w:w="2275" w:type="dxa"/>
            <w:vAlign w:val="center"/>
          </w:tcPr>
          <w:p w:rsidR="00613268" w:rsidRPr="00687B39" w:rsidRDefault="00687B39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687B39">
              <w:rPr>
                <w:rFonts w:ascii="仿宋" w:eastAsia="仿宋" w:hAnsi="仿宋" w:hint="eastAsia"/>
                <w:sz w:val="24"/>
                <w:szCs w:val="28"/>
              </w:rPr>
              <w:t>2</w:t>
            </w:r>
            <w:r w:rsidRPr="00687B39">
              <w:rPr>
                <w:rFonts w:ascii="仿宋" w:eastAsia="仿宋" w:hAnsi="仿宋"/>
                <w:sz w:val="24"/>
                <w:szCs w:val="28"/>
              </w:rPr>
              <w:t>59.7984</w:t>
            </w:r>
          </w:p>
        </w:tc>
      </w:tr>
    </w:tbl>
    <w:p w:rsidR="00613268" w:rsidRDefault="005C6C3C">
      <w:pPr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四、主要标的信息</w:t>
      </w:r>
    </w:p>
    <w:tbl>
      <w:tblPr>
        <w:tblStyle w:val="ac"/>
        <w:tblW w:w="9240" w:type="dxa"/>
        <w:tblLayout w:type="fixed"/>
        <w:tblLook w:val="04A0" w:firstRow="1" w:lastRow="0" w:firstColumn="1" w:lastColumn="0" w:noHBand="0" w:noVBand="1"/>
      </w:tblPr>
      <w:tblGrid>
        <w:gridCol w:w="9240"/>
      </w:tblGrid>
      <w:tr w:rsidR="00613268" w:rsidTr="00687B39">
        <w:trPr>
          <w:trHeight w:val="527"/>
        </w:trPr>
        <w:tc>
          <w:tcPr>
            <w:tcW w:w="9240" w:type="dxa"/>
          </w:tcPr>
          <w:p w:rsidR="00613268" w:rsidRDefault="005C6C3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8"/>
                <w:szCs w:val="28"/>
              </w:rPr>
              <w:t>服务类</w:t>
            </w:r>
          </w:p>
        </w:tc>
      </w:tr>
      <w:tr w:rsidR="00613268">
        <w:trPr>
          <w:trHeight w:val="2049"/>
        </w:trPr>
        <w:tc>
          <w:tcPr>
            <w:tcW w:w="9240" w:type="dxa"/>
          </w:tcPr>
          <w:p w:rsidR="00613268" w:rsidRDefault="00073307">
            <w:pPr>
              <w:tabs>
                <w:tab w:val="left" w:pos="3240"/>
                <w:tab w:val="left" w:pos="3420"/>
              </w:tabs>
              <w:spacing w:line="460" w:lineRule="exact"/>
              <w:jc w:val="left"/>
              <w:rPr>
                <w:rFonts w:ascii="仿宋" w:eastAsia="仿宋" w:hAnsi="仿宋"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kern w:val="0"/>
                <w:sz w:val="24"/>
                <w:szCs w:val="24"/>
              </w:rPr>
              <w:t>项目</w:t>
            </w:r>
            <w:r w:rsidR="005C6C3C">
              <w:rPr>
                <w:rFonts w:ascii="仿宋" w:eastAsia="仿宋" w:hAnsi="仿宋" w:hint="eastAsia"/>
                <w:b/>
                <w:kern w:val="0"/>
                <w:sz w:val="24"/>
                <w:szCs w:val="24"/>
              </w:rPr>
              <w:t>名称：</w:t>
            </w:r>
            <w:r w:rsidR="00687B39">
              <w:rPr>
                <w:rFonts w:ascii="仿宋" w:eastAsia="仿宋" w:hAnsi="仿宋" w:hint="eastAsia"/>
                <w:bCs/>
                <w:kern w:val="0"/>
                <w:sz w:val="24"/>
                <w:szCs w:val="24"/>
              </w:rPr>
              <w:t>热线+网格第三方服务</w:t>
            </w:r>
          </w:p>
          <w:p w:rsidR="00613268" w:rsidRDefault="005C6C3C">
            <w:pPr>
              <w:tabs>
                <w:tab w:val="left" w:pos="3240"/>
                <w:tab w:val="left" w:pos="3420"/>
              </w:tabs>
              <w:spacing w:line="460" w:lineRule="exact"/>
              <w:jc w:val="left"/>
              <w:rPr>
                <w:rFonts w:ascii="仿宋" w:eastAsia="仿宋" w:hAnsi="仿宋"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kern w:val="0"/>
                <w:sz w:val="24"/>
                <w:szCs w:val="24"/>
              </w:rPr>
              <w:t>采购需求：</w:t>
            </w:r>
            <w:r w:rsidR="00687B39" w:rsidRPr="00687B39">
              <w:rPr>
                <w:rFonts w:ascii="仿宋" w:eastAsia="仿宋" w:hAnsi="仿宋" w:hint="eastAsia"/>
                <w:bCs/>
                <w:kern w:val="0"/>
                <w:sz w:val="24"/>
                <w:szCs w:val="24"/>
              </w:rPr>
              <w:t>做好热线+网格第三方服务，不断提高生物医药基地市民诉求办理工作标准化、专业化水平。同时将网格巡查工作融入市民诉求办理工作中，围绕群众关注关心的热点问题进行重点巡查、专题上报，建立重点问题台账，实施源头整治、集中整治综合施策。构建热线案件办理队伍和网格巡查队伍，以12345市民服务热线调度指挥中心为基础，整合网格化管理工作，打造集信息化和精细化的综合指挥中心，做好生物医药基地各类治理问题的统一收集、统一派单、统一指挥、统一考核及大数据分析等工作</w:t>
            </w:r>
            <w:r>
              <w:rPr>
                <w:rFonts w:ascii="仿宋" w:eastAsia="仿宋" w:hAnsi="仿宋" w:hint="eastAsia"/>
                <w:bCs/>
                <w:kern w:val="0"/>
                <w:sz w:val="24"/>
                <w:szCs w:val="24"/>
              </w:rPr>
              <w:t>。</w:t>
            </w:r>
          </w:p>
          <w:p w:rsidR="00613268" w:rsidRDefault="005C6C3C">
            <w:pPr>
              <w:tabs>
                <w:tab w:val="left" w:pos="3240"/>
                <w:tab w:val="left" w:pos="3420"/>
              </w:tabs>
              <w:spacing w:line="460" w:lineRule="exact"/>
              <w:jc w:val="lef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4"/>
                <w:szCs w:val="24"/>
              </w:rPr>
              <w:t xml:space="preserve">合同履行期限： </w:t>
            </w:r>
            <w:r w:rsidR="00260594">
              <w:rPr>
                <w:rFonts w:ascii="仿宋" w:eastAsia="仿宋" w:hAnsi="仿宋" w:hint="eastAsia"/>
                <w:b/>
                <w:kern w:val="0"/>
                <w:sz w:val="24"/>
                <w:szCs w:val="24"/>
              </w:rPr>
              <w:t>一</w:t>
            </w:r>
            <w:r>
              <w:rPr>
                <w:rFonts w:ascii="仿宋" w:eastAsia="仿宋" w:hAnsi="仿宋" w:hint="eastAsia"/>
                <w:bCs/>
                <w:kern w:val="0"/>
                <w:sz w:val="24"/>
                <w:szCs w:val="24"/>
              </w:rPr>
              <w:t>年。</w:t>
            </w:r>
          </w:p>
        </w:tc>
      </w:tr>
    </w:tbl>
    <w:p w:rsidR="00613268" w:rsidRDefault="005C6C3C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五、评审专家（单一来源采购人员）名单：</w:t>
      </w:r>
    </w:p>
    <w:p w:rsidR="00613268" w:rsidRDefault="00687B39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王玉平</w:t>
      </w:r>
      <w:r w:rsidR="00260594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>
        <w:rPr>
          <w:rFonts w:ascii="仿宋" w:eastAsia="仿宋" w:hAnsi="仿宋" w:cs="宋体" w:hint="eastAsia"/>
          <w:kern w:val="0"/>
          <w:sz w:val="28"/>
          <w:szCs w:val="28"/>
        </w:rPr>
        <w:t>方燕虹</w:t>
      </w:r>
      <w:r w:rsidR="00260594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>
        <w:rPr>
          <w:rFonts w:ascii="仿宋" w:eastAsia="仿宋" w:hAnsi="仿宋" w:cs="宋体" w:hint="eastAsia"/>
          <w:kern w:val="0"/>
          <w:sz w:val="28"/>
          <w:szCs w:val="28"/>
        </w:rPr>
        <w:t>郑雪松</w:t>
      </w:r>
      <w:r w:rsidR="00260594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>
        <w:rPr>
          <w:rFonts w:ascii="仿宋" w:eastAsia="仿宋" w:hAnsi="仿宋" w:cs="宋体" w:hint="eastAsia"/>
          <w:kern w:val="0"/>
          <w:sz w:val="28"/>
          <w:szCs w:val="28"/>
        </w:rPr>
        <w:t>唐洪涛</w:t>
      </w:r>
      <w:r w:rsidR="00260594">
        <w:rPr>
          <w:rFonts w:ascii="仿宋" w:eastAsia="仿宋" w:hAnsi="仿宋" w:cs="宋体" w:hint="eastAsia"/>
          <w:kern w:val="0"/>
          <w:sz w:val="28"/>
          <w:szCs w:val="28"/>
        </w:rPr>
        <w:t>、张嵩</w:t>
      </w:r>
    </w:p>
    <w:p w:rsidR="00613268" w:rsidRDefault="005C6C3C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六、代理服务收费标准及金额：</w:t>
      </w:r>
    </w:p>
    <w:p w:rsidR="00613268" w:rsidRDefault="005C6C3C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本项目代理费总金额：</w:t>
      </w:r>
      <w:r w:rsidR="007A2D25">
        <w:rPr>
          <w:rFonts w:ascii="仿宋" w:eastAsia="仿宋" w:hAnsi="仿宋" w:cs="宋体"/>
          <w:kern w:val="0"/>
          <w:sz w:val="28"/>
          <w:szCs w:val="28"/>
        </w:rPr>
        <w:t>2.22</w:t>
      </w:r>
      <w:r w:rsidR="007A2D25">
        <w:rPr>
          <w:rFonts w:ascii="仿宋" w:eastAsia="仿宋" w:hAnsi="仿宋" w:cs="宋体" w:hint="eastAsia"/>
          <w:kern w:val="0"/>
          <w:sz w:val="28"/>
          <w:szCs w:val="28"/>
        </w:rPr>
        <w:t>万</w:t>
      </w:r>
      <w:r>
        <w:rPr>
          <w:rFonts w:ascii="仿宋" w:eastAsia="仿宋" w:hAnsi="仿宋" w:cs="宋体" w:hint="eastAsia"/>
          <w:kern w:val="0"/>
          <w:sz w:val="28"/>
          <w:szCs w:val="28"/>
        </w:rPr>
        <w:t>元（人民币）；</w:t>
      </w:r>
    </w:p>
    <w:p w:rsidR="00613268" w:rsidRDefault="005C6C3C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本项目代理费收费标准：</w:t>
      </w:r>
    </w:p>
    <w:p w:rsidR="00613268" w:rsidRDefault="005C6C3C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以中标通知书的中标总金额作为收取的计算基数。中标服务费收费标准</w:t>
      </w:r>
      <w:r w:rsidR="003C42D4">
        <w:rPr>
          <w:rFonts w:ascii="仿宋" w:eastAsia="仿宋" w:hAnsi="仿宋" w:cs="宋体" w:hint="eastAsia"/>
          <w:kern w:val="0"/>
          <w:sz w:val="28"/>
          <w:szCs w:val="28"/>
        </w:rPr>
        <w:t>参照</w:t>
      </w:r>
      <w:r>
        <w:rPr>
          <w:rFonts w:ascii="仿宋" w:eastAsia="仿宋" w:hAnsi="仿宋" w:cs="宋体" w:hint="eastAsia"/>
          <w:kern w:val="0"/>
          <w:sz w:val="28"/>
          <w:szCs w:val="28"/>
        </w:rPr>
        <w:t>国家计委计价格【2002】1980 号文和发改办价格【2003】857 号文规定的办法进行收取。</w:t>
      </w:r>
    </w:p>
    <w:p w:rsidR="00613268" w:rsidRDefault="005C6C3C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七、公告期限</w:t>
      </w:r>
    </w:p>
    <w:p w:rsidR="00613268" w:rsidRDefault="005C6C3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613268" w:rsidRDefault="005C6C3C">
      <w:pPr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八、</w:t>
      </w:r>
      <w:r>
        <w:rPr>
          <w:rFonts w:ascii="仿宋" w:eastAsia="仿宋" w:hAnsi="仿宋" w:cs="仿宋" w:hint="eastAsia"/>
          <w:b/>
          <w:sz w:val="28"/>
          <w:szCs w:val="28"/>
        </w:rPr>
        <w:t>其他补充事宜</w:t>
      </w:r>
    </w:p>
    <w:p w:rsidR="00613268" w:rsidRDefault="005C6C3C">
      <w:pPr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无</w:t>
      </w:r>
    </w:p>
    <w:p w:rsidR="00613268" w:rsidRDefault="005C6C3C">
      <w:pPr>
        <w:rPr>
          <w:rFonts w:ascii="仿宋" w:eastAsia="仿宋" w:hAnsi="仿宋" w:cs="宋体"/>
          <w:b/>
          <w:bCs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九、凡对本次公告内容提出询问，请按以下方式联系</w:t>
      </w:r>
    </w:p>
    <w:p w:rsidR="00613268" w:rsidRDefault="005C6C3C">
      <w:pPr>
        <w:rPr>
          <w:rFonts w:ascii="仿宋" w:eastAsia="仿宋" w:hAnsi="仿宋" w:cs="宋体"/>
          <w:b/>
          <w:bCs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1.采购人信息</w:t>
      </w:r>
    </w:p>
    <w:p w:rsidR="00613268" w:rsidRDefault="005C6C3C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    称：</w:t>
      </w:r>
      <w:r w:rsidR="006B222B">
        <w:rPr>
          <w:rFonts w:ascii="仿宋" w:eastAsia="仿宋" w:hAnsi="仿宋" w:hint="eastAsia"/>
          <w:sz w:val="28"/>
          <w:szCs w:val="28"/>
        </w:rPr>
        <w:t>中关村科技园区大兴生物医药产业基地管理委员会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:rsidR="00613268" w:rsidRDefault="005C6C3C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    址：</w:t>
      </w:r>
      <w:r w:rsidR="006B222B">
        <w:rPr>
          <w:rFonts w:ascii="仿宋" w:eastAsia="仿宋" w:hAnsi="仿宋" w:hint="eastAsia"/>
          <w:sz w:val="28"/>
          <w:szCs w:val="28"/>
        </w:rPr>
        <w:t>北京市大兴区天河西路19号</w:t>
      </w:r>
    </w:p>
    <w:p w:rsidR="00613268" w:rsidRDefault="005C6C3C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r w:rsidR="006B222B">
        <w:rPr>
          <w:rFonts w:ascii="仿宋" w:eastAsia="仿宋" w:hAnsi="仿宋" w:hint="eastAsia"/>
          <w:sz w:val="28"/>
          <w:szCs w:val="28"/>
        </w:rPr>
        <w:t xml:space="preserve">张嵩 </w:t>
      </w:r>
      <w:r w:rsidR="006B222B">
        <w:rPr>
          <w:rFonts w:ascii="仿宋" w:eastAsia="仿宋" w:hAnsi="仿宋"/>
          <w:sz w:val="28"/>
          <w:szCs w:val="28"/>
        </w:rPr>
        <w:t>010-61252897</w:t>
      </w:r>
    </w:p>
    <w:p w:rsidR="00613268" w:rsidRDefault="005C6C3C">
      <w:pPr>
        <w:rPr>
          <w:rFonts w:ascii="仿宋" w:eastAsia="仿宋" w:hAnsi="仿宋" w:cs="宋体"/>
          <w:b/>
          <w:bCs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2、采购代理机构信息</w:t>
      </w:r>
    </w:p>
    <w:p w:rsidR="00613268" w:rsidRDefault="005C6C3C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 称：北京盛标建筑造价咨询有限责任公司</w:t>
      </w:r>
    </w:p>
    <w:p w:rsidR="00613268" w:rsidRDefault="005C6C3C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　址：北京市大兴区火神庙</w:t>
      </w:r>
      <w:r w:rsidR="003C42D4">
        <w:rPr>
          <w:rFonts w:ascii="仿宋" w:eastAsia="仿宋" w:hAnsi="仿宋" w:cs="宋体" w:hint="eastAsia"/>
          <w:kern w:val="0"/>
          <w:sz w:val="28"/>
          <w:szCs w:val="28"/>
        </w:rPr>
        <w:t>国际</w:t>
      </w:r>
      <w:r>
        <w:rPr>
          <w:rFonts w:ascii="仿宋" w:eastAsia="仿宋" w:hAnsi="仿宋" w:cs="宋体" w:hint="eastAsia"/>
          <w:kern w:val="0"/>
          <w:sz w:val="28"/>
          <w:szCs w:val="28"/>
        </w:rPr>
        <w:t>商业中心D座12</w:t>
      </w:r>
      <w:r w:rsidR="006B222B">
        <w:rPr>
          <w:rFonts w:ascii="仿宋" w:eastAsia="仿宋" w:hAnsi="仿宋" w:cs="宋体"/>
          <w:kern w:val="0"/>
          <w:sz w:val="28"/>
          <w:szCs w:val="28"/>
        </w:rPr>
        <w:t>29</w:t>
      </w:r>
      <w:r>
        <w:rPr>
          <w:rFonts w:ascii="仿宋" w:eastAsia="仿宋" w:hAnsi="仿宋" w:cs="宋体" w:hint="eastAsia"/>
          <w:kern w:val="0"/>
          <w:sz w:val="28"/>
          <w:szCs w:val="28"/>
        </w:rPr>
        <w:t>室</w:t>
      </w:r>
    </w:p>
    <w:p w:rsidR="00613268" w:rsidRDefault="005C6C3C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联系人：</w:t>
      </w:r>
      <w:r w:rsidR="006B222B">
        <w:rPr>
          <w:rFonts w:ascii="仿宋" w:eastAsia="仿宋" w:hAnsi="仿宋" w:cs="宋体" w:hint="eastAsia"/>
          <w:kern w:val="0"/>
          <w:sz w:val="28"/>
          <w:szCs w:val="28"/>
        </w:rPr>
        <w:t>张新宇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</w:p>
    <w:p w:rsidR="00613268" w:rsidRDefault="005C6C3C">
      <w:pPr>
        <w:spacing w:line="46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</w:t>
      </w:r>
      <w:r w:rsidR="006B222B">
        <w:rPr>
          <w:rFonts w:ascii="仿宋" w:eastAsia="仿宋" w:hAnsi="仿宋"/>
          <w:sz w:val="28"/>
          <w:szCs w:val="28"/>
        </w:rPr>
        <w:t>61241790</w:t>
      </w:r>
    </w:p>
    <w:p w:rsidR="00613268" w:rsidRDefault="005C6C3C">
      <w:pPr>
        <w:rPr>
          <w:rFonts w:ascii="仿宋" w:eastAsia="仿宋" w:hAnsi="仿宋" w:cs="宋体"/>
          <w:b/>
          <w:bCs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3、项目联系方式</w:t>
      </w:r>
    </w:p>
    <w:p w:rsidR="00613268" w:rsidRDefault="005C6C3C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项目联系人：</w:t>
      </w:r>
      <w:r w:rsidR="006B222B">
        <w:rPr>
          <w:rFonts w:ascii="仿宋" w:eastAsia="仿宋" w:hAnsi="仿宋" w:cs="宋体" w:hint="eastAsia"/>
          <w:kern w:val="0"/>
          <w:sz w:val="28"/>
          <w:szCs w:val="28"/>
        </w:rPr>
        <w:t>张新宇</w:t>
      </w:r>
    </w:p>
    <w:p w:rsidR="00613268" w:rsidRDefault="005C6C3C">
      <w:pPr>
        <w:spacing w:line="46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</w:t>
      </w:r>
      <w:r w:rsidR="006B222B">
        <w:rPr>
          <w:rFonts w:ascii="仿宋" w:eastAsia="仿宋" w:hAnsi="仿宋" w:cs="宋体" w:hint="eastAsia"/>
          <w:kern w:val="0"/>
          <w:sz w:val="28"/>
          <w:szCs w:val="28"/>
        </w:rPr>
        <w:t>010-</w:t>
      </w:r>
      <w:r w:rsidR="006B222B">
        <w:rPr>
          <w:rFonts w:ascii="仿宋" w:eastAsia="仿宋" w:hAnsi="仿宋"/>
          <w:sz w:val="28"/>
          <w:szCs w:val="28"/>
        </w:rPr>
        <w:t>61241790</w:t>
      </w:r>
    </w:p>
    <w:p w:rsidR="00613268" w:rsidRDefault="00613268">
      <w:pPr>
        <w:rPr>
          <w:rFonts w:ascii="仿宋" w:eastAsia="仿宋" w:hAnsi="仿宋" w:cs="宋体"/>
          <w:kern w:val="0"/>
          <w:sz w:val="28"/>
          <w:szCs w:val="28"/>
        </w:rPr>
      </w:pPr>
    </w:p>
    <w:sectPr w:rsidR="006132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B16" w:rsidRDefault="00EC0B16" w:rsidP="00260594">
      <w:r>
        <w:separator/>
      </w:r>
    </w:p>
  </w:endnote>
  <w:endnote w:type="continuationSeparator" w:id="0">
    <w:p w:rsidR="00EC0B16" w:rsidRDefault="00EC0B16" w:rsidP="00260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B16" w:rsidRDefault="00EC0B16" w:rsidP="00260594">
      <w:r>
        <w:separator/>
      </w:r>
    </w:p>
  </w:footnote>
  <w:footnote w:type="continuationSeparator" w:id="0">
    <w:p w:rsidR="00EC0B16" w:rsidRDefault="00EC0B16" w:rsidP="00260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BFED523"/>
    <w:multiLevelType w:val="singleLevel"/>
    <w:tmpl w:val="DBFED523"/>
    <w:lvl w:ilvl="0">
      <w:start w:val="1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ZkNTlkZjljOTFiMDk3YzVmODg0YTYwMWZjZGFjZjQifQ=="/>
  </w:docVars>
  <w:rsids>
    <w:rsidRoot w:val="00C83F09"/>
    <w:rsid w:val="00035E29"/>
    <w:rsid w:val="000422E8"/>
    <w:rsid w:val="000561AD"/>
    <w:rsid w:val="00056AFE"/>
    <w:rsid w:val="00061731"/>
    <w:rsid w:val="00073307"/>
    <w:rsid w:val="00073D09"/>
    <w:rsid w:val="000A1179"/>
    <w:rsid w:val="000B59D5"/>
    <w:rsid w:val="000C318F"/>
    <w:rsid w:val="000E2E13"/>
    <w:rsid w:val="000E3386"/>
    <w:rsid w:val="000F3496"/>
    <w:rsid w:val="001165A2"/>
    <w:rsid w:val="00134088"/>
    <w:rsid w:val="00134C7F"/>
    <w:rsid w:val="00147127"/>
    <w:rsid w:val="00150C21"/>
    <w:rsid w:val="00153710"/>
    <w:rsid w:val="001861B4"/>
    <w:rsid w:val="001B19C3"/>
    <w:rsid w:val="001C1701"/>
    <w:rsid w:val="001E5ECA"/>
    <w:rsid w:val="001F2D02"/>
    <w:rsid w:val="001F69B7"/>
    <w:rsid w:val="001F7154"/>
    <w:rsid w:val="001F7D7E"/>
    <w:rsid w:val="00201378"/>
    <w:rsid w:val="00212885"/>
    <w:rsid w:val="00212A94"/>
    <w:rsid w:val="00216849"/>
    <w:rsid w:val="00243C93"/>
    <w:rsid w:val="0025025D"/>
    <w:rsid w:val="00250D96"/>
    <w:rsid w:val="002523AA"/>
    <w:rsid w:val="00260594"/>
    <w:rsid w:val="00271FDA"/>
    <w:rsid w:val="00280E2C"/>
    <w:rsid w:val="002A2070"/>
    <w:rsid w:val="002B6FCE"/>
    <w:rsid w:val="002E4A84"/>
    <w:rsid w:val="002F30C7"/>
    <w:rsid w:val="0032026C"/>
    <w:rsid w:val="00321DF4"/>
    <w:rsid w:val="00325F42"/>
    <w:rsid w:val="003320BE"/>
    <w:rsid w:val="00366BD5"/>
    <w:rsid w:val="00373F07"/>
    <w:rsid w:val="003B7EFE"/>
    <w:rsid w:val="003C42D4"/>
    <w:rsid w:val="003C4C04"/>
    <w:rsid w:val="00411E63"/>
    <w:rsid w:val="00413844"/>
    <w:rsid w:val="00421ABF"/>
    <w:rsid w:val="00464BC4"/>
    <w:rsid w:val="004712ED"/>
    <w:rsid w:val="00474262"/>
    <w:rsid w:val="004810E9"/>
    <w:rsid w:val="0049456D"/>
    <w:rsid w:val="004B4223"/>
    <w:rsid w:val="004C6AF2"/>
    <w:rsid w:val="004D09ED"/>
    <w:rsid w:val="004E39ED"/>
    <w:rsid w:val="004F25A4"/>
    <w:rsid w:val="005602B1"/>
    <w:rsid w:val="0056476F"/>
    <w:rsid w:val="005771FC"/>
    <w:rsid w:val="00581135"/>
    <w:rsid w:val="005A2713"/>
    <w:rsid w:val="005C6C3C"/>
    <w:rsid w:val="005C72B3"/>
    <w:rsid w:val="005D0820"/>
    <w:rsid w:val="005D3EC4"/>
    <w:rsid w:val="00613268"/>
    <w:rsid w:val="00615816"/>
    <w:rsid w:val="00623964"/>
    <w:rsid w:val="00646648"/>
    <w:rsid w:val="00651C2B"/>
    <w:rsid w:val="00654059"/>
    <w:rsid w:val="0065469C"/>
    <w:rsid w:val="00656176"/>
    <w:rsid w:val="00660E1E"/>
    <w:rsid w:val="00687B39"/>
    <w:rsid w:val="006922D1"/>
    <w:rsid w:val="006A1286"/>
    <w:rsid w:val="006B222B"/>
    <w:rsid w:val="006E45A6"/>
    <w:rsid w:val="006E4905"/>
    <w:rsid w:val="006E6696"/>
    <w:rsid w:val="006F60CF"/>
    <w:rsid w:val="0070416A"/>
    <w:rsid w:val="00715791"/>
    <w:rsid w:val="00715888"/>
    <w:rsid w:val="00777B74"/>
    <w:rsid w:val="007A2D25"/>
    <w:rsid w:val="007C08A6"/>
    <w:rsid w:val="007C129A"/>
    <w:rsid w:val="007C1E37"/>
    <w:rsid w:val="007C726C"/>
    <w:rsid w:val="007F0405"/>
    <w:rsid w:val="007F55C3"/>
    <w:rsid w:val="007F7B11"/>
    <w:rsid w:val="00815FF2"/>
    <w:rsid w:val="008354E5"/>
    <w:rsid w:val="00842DC0"/>
    <w:rsid w:val="00843B9D"/>
    <w:rsid w:val="00843BA2"/>
    <w:rsid w:val="00895ACD"/>
    <w:rsid w:val="008B7D3E"/>
    <w:rsid w:val="008D09D2"/>
    <w:rsid w:val="008D7284"/>
    <w:rsid w:val="008E160E"/>
    <w:rsid w:val="0093537E"/>
    <w:rsid w:val="00951263"/>
    <w:rsid w:val="00982063"/>
    <w:rsid w:val="00986303"/>
    <w:rsid w:val="00991457"/>
    <w:rsid w:val="009C1ED8"/>
    <w:rsid w:val="009C4C75"/>
    <w:rsid w:val="009C7367"/>
    <w:rsid w:val="009E28EE"/>
    <w:rsid w:val="009F3342"/>
    <w:rsid w:val="009F3437"/>
    <w:rsid w:val="00A00DB5"/>
    <w:rsid w:val="00A017FD"/>
    <w:rsid w:val="00A34D7D"/>
    <w:rsid w:val="00A63AAA"/>
    <w:rsid w:val="00A83D83"/>
    <w:rsid w:val="00A924E2"/>
    <w:rsid w:val="00AA03A7"/>
    <w:rsid w:val="00AA26B3"/>
    <w:rsid w:val="00AB455F"/>
    <w:rsid w:val="00AE34C2"/>
    <w:rsid w:val="00AE65C3"/>
    <w:rsid w:val="00AF19E3"/>
    <w:rsid w:val="00B05132"/>
    <w:rsid w:val="00B12330"/>
    <w:rsid w:val="00B51B7C"/>
    <w:rsid w:val="00B57F3B"/>
    <w:rsid w:val="00B701C2"/>
    <w:rsid w:val="00B759F0"/>
    <w:rsid w:val="00B77745"/>
    <w:rsid w:val="00B77AE4"/>
    <w:rsid w:val="00B81FB2"/>
    <w:rsid w:val="00B85551"/>
    <w:rsid w:val="00B90BE6"/>
    <w:rsid w:val="00B934D9"/>
    <w:rsid w:val="00BD7538"/>
    <w:rsid w:val="00BD7CA2"/>
    <w:rsid w:val="00BE2B36"/>
    <w:rsid w:val="00BE43A6"/>
    <w:rsid w:val="00BE7509"/>
    <w:rsid w:val="00BF325D"/>
    <w:rsid w:val="00BF4810"/>
    <w:rsid w:val="00C4127B"/>
    <w:rsid w:val="00C46531"/>
    <w:rsid w:val="00C54D77"/>
    <w:rsid w:val="00C66BE2"/>
    <w:rsid w:val="00C83F09"/>
    <w:rsid w:val="00C8436A"/>
    <w:rsid w:val="00C95F48"/>
    <w:rsid w:val="00CA01C0"/>
    <w:rsid w:val="00CA08EA"/>
    <w:rsid w:val="00CA394F"/>
    <w:rsid w:val="00CC2CDE"/>
    <w:rsid w:val="00CC4BCE"/>
    <w:rsid w:val="00CD4B51"/>
    <w:rsid w:val="00CD703E"/>
    <w:rsid w:val="00D118DF"/>
    <w:rsid w:val="00D121B3"/>
    <w:rsid w:val="00D25202"/>
    <w:rsid w:val="00D417F4"/>
    <w:rsid w:val="00D47FCC"/>
    <w:rsid w:val="00D57D75"/>
    <w:rsid w:val="00D739D7"/>
    <w:rsid w:val="00D914E5"/>
    <w:rsid w:val="00D9274C"/>
    <w:rsid w:val="00DE59FF"/>
    <w:rsid w:val="00DE74F6"/>
    <w:rsid w:val="00E004B1"/>
    <w:rsid w:val="00E05367"/>
    <w:rsid w:val="00E34F36"/>
    <w:rsid w:val="00E47B6E"/>
    <w:rsid w:val="00E51019"/>
    <w:rsid w:val="00E728A9"/>
    <w:rsid w:val="00E81672"/>
    <w:rsid w:val="00EA094D"/>
    <w:rsid w:val="00EB26DF"/>
    <w:rsid w:val="00EC0B16"/>
    <w:rsid w:val="00ED4640"/>
    <w:rsid w:val="00EE29BF"/>
    <w:rsid w:val="00EE6D65"/>
    <w:rsid w:val="00F2627F"/>
    <w:rsid w:val="00F302F0"/>
    <w:rsid w:val="00F3776F"/>
    <w:rsid w:val="00F40BFE"/>
    <w:rsid w:val="00F542E1"/>
    <w:rsid w:val="00F6149F"/>
    <w:rsid w:val="00F7309C"/>
    <w:rsid w:val="00F9485F"/>
    <w:rsid w:val="00F95BDB"/>
    <w:rsid w:val="00F97A3E"/>
    <w:rsid w:val="00FB1526"/>
    <w:rsid w:val="00FC2A5E"/>
    <w:rsid w:val="00FC3AA4"/>
    <w:rsid w:val="00FC615E"/>
    <w:rsid w:val="00FE4763"/>
    <w:rsid w:val="00FF1CB0"/>
    <w:rsid w:val="066145B1"/>
    <w:rsid w:val="07BA1694"/>
    <w:rsid w:val="084F341B"/>
    <w:rsid w:val="0CD320C3"/>
    <w:rsid w:val="106C2D6C"/>
    <w:rsid w:val="123C1FCF"/>
    <w:rsid w:val="13714214"/>
    <w:rsid w:val="16DA6473"/>
    <w:rsid w:val="19374D03"/>
    <w:rsid w:val="1B90183D"/>
    <w:rsid w:val="2287672D"/>
    <w:rsid w:val="26604141"/>
    <w:rsid w:val="2C271DE5"/>
    <w:rsid w:val="2FAC0B20"/>
    <w:rsid w:val="32543CB2"/>
    <w:rsid w:val="32F81D36"/>
    <w:rsid w:val="33525999"/>
    <w:rsid w:val="339862B4"/>
    <w:rsid w:val="374455F9"/>
    <w:rsid w:val="38225E1D"/>
    <w:rsid w:val="3CA32DC2"/>
    <w:rsid w:val="3CA45990"/>
    <w:rsid w:val="42DD1F2C"/>
    <w:rsid w:val="450930EE"/>
    <w:rsid w:val="45B11541"/>
    <w:rsid w:val="4FCD3734"/>
    <w:rsid w:val="531C047B"/>
    <w:rsid w:val="53D33E62"/>
    <w:rsid w:val="54A30B0D"/>
    <w:rsid w:val="555379F6"/>
    <w:rsid w:val="57C61095"/>
    <w:rsid w:val="594A6647"/>
    <w:rsid w:val="5ADF6E01"/>
    <w:rsid w:val="67451CFB"/>
    <w:rsid w:val="687D51FB"/>
    <w:rsid w:val="68B45058"/>
    <w:rsid w:val="6A0339A3"/>
    <w:rsid w:val="6C1218F6"/>
    <w:rsid w:val="6F3745DD"/>
    <w:rsid w:val="7175205F"/>
    <w:rsid w:val="71AA33D4"/>
    <w:rsid w:val="72D71C49"/>
    <w:rsid w:val="7A21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9186F9F-A378-4C45-9F5B-28C5A7C42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qFormat/>
    <w:pPr>
      <w:shd w:val="clear" w:color="auto" w:fill="000080"/>
    </w:pPr>
  </w:style>
  <w:style w:type="paragraph" w:styleId="a4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table of figures"/>
    <w:basedOn w:val="a"/>
    <w:next w:val="a"/>
    <w:unhideWhenUsed/>
    <w:qFormat/>
    <w:pPr>
      <w:ind w:leftChars="200" w:left="200" w:hangingChars="200" w:hanging="200"/>
    </w:pPr>
  </w:style>
  <w:style w:type="table" w:styleId="ac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basedOn w:val="a0"/>
    <w:uiPriority w:val="20"/>
    <w:qFormat/>
    <w:rPr>
      <w:i/>
    </w:rPr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customStyle="1" w:styleId="ae">
    <w:name w:val="*正文"/>
    <w:basedOn w:val="a"/>
    <w:qFormat/>
    <w:pPr>
      <w:widowControl/>
    </w:pPr>
    <w:rPr>
      <w:rFonts w:ascii="仿宋_GB2312" w:eastAsia="仿宋" w:hAnsi="宋体"/>
      <w:color w:val="000000"/>
      <w:kern w:val="0"/>
      <w:szCs w:val="2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4"/>
    <w:qFormat/>
    <w:rPr>
      <w:rFonts w:ascii="宋体" w:hAnsi="Courier New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a">
    <w:name w:val="页眉 字符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Win10</cp:lastModifiedBy>
  <cp:revision>191</cp:revision>
  <cp:lastPrinted>2020-04-10T09:05:00Z</cp:lastPrinted>
  <dcterms:created xsi:type="dcterms:W3CDTF">2020-04-10T07:17:00Z</dcterms:created>
  <dcterms:modified xsi:type="dcterms:W3CDTF">2024-04-23T08:19:00Z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6BDE487EFC63483EB4990AA4D91DB43D</vt:lpwstr>
  </property>
</Properties>
</file>