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A0C281C" w:rsidR="007C3196" w:rsidRDefault="005702A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友谊医院消化健康全国重点实验室2026年创新能力提升项目</w:t>
      </w:r>
      <w:r w:rsidR="00F501DC">
        <w:rPr>
          <w:rFonts w:ascii="华文中宋" w:eastAsia="华文中宋" w:hAnsi="华文中宋" w:hint="eastAsia"/>
        </w:rPr>
        <w:t>（第5包）</w:t>
      </w:r>
      <w:r>
        <w:rPr>
          <w:rFonts w:ascii="华文中宋" w:eastAsia="华文中宋" w:hAnsi="华文中宋" w:hint="eastAsia"/>
        </w:rPr>
        <w:t>中标公告</w:t>
      </w:r>
      <w:bookmarkStart w:id="2" w:name="_GoBack"/>
      <w:bookmarkEnd w:id="0"/>
      <w:bookmarkEnd w:id="1"/>
      <w:bookmarkEnd w:id="2"/>
    </w:p>
    <w:p w14:paraId="1E6BF406" w14:textId="77777777" w:rsidR="007C3196" w:rsidRDefault="005702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编号：0701-264106140710</w:t>
      </w:r>
    </w:p>
    <w:p w14:paraId="329B2D73" w14:textId="77777777" w:rsidR="007C3196" w:rsidRDefault="005702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项目名称：友谊医院消化健康全国重点实验室2026年创新能力提升项目</w:t>
      </w:r>
    </w:p>
    <w:p w14:paraId="51F83AFB" w14:textId="77777777" w:rsidR="007C3196" w:rsidRDefault="005702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50BF7BBB" w14:textId="7929A360" w:rsidR="007C3196" w:rsidRDefault="005702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896B62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包：</w:t>
      </w:r>
      <w:bookmarkStart w:id="3" w:name="OLE_LINK1"/>
      <w:bookmarkStart w:id="4" w:name="OLE_LINK3"/>
    </w:p>
    <w:bookmarkEnd w:id="3"/>
    <w:bookmarkEnd w:id="4"/>
    <w:p w14:paraId="58C288E0" w14:textId="77777777" w:rsidR="007C3196" w:rsidRDefault="005702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供应商名称：山东麦德盈华科技有限公司</w:t>
      </w:r>
      <w:r>
        <w:rPr>
          <w:rFonts w:ascii="仿宋" w:eastAsia="仿宋" w:hAnsi="仿宋" w:hint="eastAsia"/>
          <w:sz w:val="28"/>
          <w:szCs w:val="28"/>
        </w:rPr>
        <w:tab/>
      </w:r>
    </w:p>
    <w:p w14:paraId="4EC26D14" w14:textId="77777777" w:rsidR="007C3196" w:rsidRDefault="005702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供应商地址：山东省临沂市郯城县李庄镇</w:t>
      </w:r>
      <w:proofErr w:type="gramStart"/>
      <w:r>
        <w:rPr>
          <w:rFonts w:ascii="仿宋" w:eastAsia="仿宋" w:hAnsi="仿宋" w:hint="eastAsia"/>
          <w:sz w:val="28"/>
          <w:szCs w:val="28"/>
        </w:rPr>
        <w:t>高创路</w:t>
      </w:r>
      <w:proofErr w:type="gramEnd"/>
      <w:r>
        <w:rPr>
          <w:rFonts w:ascii="仿宋" w:eastAsia="仿宋" w:hAnsi="仿宋" w:hint="eastAsia"/>
          <w:sz w:val="28"/>
          <w:szCs w:val="28"/>
        </w:rPr>
        <w:t xml:space="preserve"> 1 号</w:t>
      </w:r>
    </w:p>
    <w:p w14:paraId="193FEF80" w14:textId="77777777" w:rsidR="007C3196" w:rsidRDefault="005702A4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¥5,740,000.00 </w:t>
      </w:r>
    </w:p>
    <w:p w14:paraId="067B1D15" w14:textId="77777777" w:rsidR="007C3196" w:rsidRDefault="005702A4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"/>
        <w:gridCol w:w="1213"/>
        <w:gridCol w:w="3186"/>
        <w:gridCol w:w="899"/>
        <w:gridCol w:w="876"/>
        <w:gridCol w:w="2327"/>
        <w:gridCol w:w="2259"/>
        <w:gridCol w:w="2350"/>
      </w:tblGrid>
      <w:tr w:rsidR="007C3196" w:rsidRPr="00896B62" w14:paraId="7C51E64D" w14:textId="77777777" w:rsidTr="00896B62">
        <w:trPr>
          <w:trHeight w:val="746"/>
          <w:jc w:val="center"/>
        </w:trPr>
        <w:tc>
          <w:tcPr>
            <w:tcW w:w="375" w:type="pct"/>
            <w:shd w:val="clear" w:color="auto" w:fill="auto"/>
            <w:vAlign w:val="center"/>
          </w:tcPr>
          <w:p w14:paraId="0CEB0955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kern w:val="0"/>
                <w:sz w:val="24"/>
                <w:szCs w:val="24"/>
              </w:rPr>
            </w:pPr>
            <w:bookmarkStart w:id="5" w:name="_Hlk213959082"/>
            <w:proofErr w:type="gramStart"/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428" w:type="pct"/>
            <w:shd w:val="clear" w:color="auto" w:fill="auto"/>
            <w:vAlign w:val="center"/>
          </w:tcPr>
          <w:p w14:paraId="7488543D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品目号</w:t>
            </w:r>
          </w:p>
        </w:tc>
        <w:tc>
          <w:tcPr>
            <w:tcW w:w="1124" w:type="pct"/>
            <w:shd w:val="clear" w:color="auto" w:fill="auto"/>
            <w:vAlign w:val="center"/>
          </w:tcPr>
          <w:p w14:paraId="2FD1AE50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kern w:val="0"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标的名称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kern w:val="0"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309" w:type="pct"/>
            <w:vAlign w:val="center"/>
          </w:tcPr>
          <w:p w14:paraId="28BADDD0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821" w:type="pct"/>
            <w:vAlign w:val="center"/>
          </w:tcPr>
          <w:p w14:paraId="22F06B52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797" w:type="pct"/>
            <w:vAlign w:val="center"/>
          </w:tcPr>
          <w:p w14:paraId="40666A85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规格和型号</w:t>
            </w:r>
          </w:p>
        </w:tc>
        <w:tc>
          <w:tcPr>
            <w:tcW w:w="829" w:type="pct"/>
            <w:vAlign w:val="center"/>
          </w:tcPr>
          <w:p w14:paraId="4E5A7C74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单价</w:t>
            </w:r>
          </w:p>
          <w:p w14:paraId="5E16E9F8" w14:textId="77777777" w:rsidR="007C3196" w:rsidRPr="00896B62" w:rsidRDefault="005702A4">
            <w:pPr>
              <w:snapToGrid w:val="0"/>
              <w:jc w:val="center"/>
              <w:rPr>
                <w:rFonts w:ascii="仿宋" w:eastAsia="仿宋" w:hAnsi="仿宋" w:cstheme="minorEastAsia"/>
                <w:b/>
                <w:sz w:val="24"/>
                <w:szCs w:val="24"/>
              </w:rPr>
            </w:pPr>
            <w:r w:rsidRPr="00896B62">
              <w:rPr>
                <w:rFonts w:ascii="仿宋" w:eastAsia="仿宋" w:hAnsi="仿宋" w:cstheme="minorEastAsia" w:hint="eastAsia"/>
                <w:b/>
                <w:sz w:val="24"/>
                <w:szCs w:val="24"/>
              </w:rPr>
              <w:t>（人民币元）</w:t>
            </w:r>
          </w:p>
        </w:tc>
      </w:tr>
      <w:tr w:rsidR="007C3196" w:rsidRPr="00896B62" w14:paraId="176B2858" w14:textId="77777777" w:rsidTr="00896B62">
        <w:trPr>
          <w:trHeight w:val="680"/>
          <w:jc w:val="center"/>
        </w:trPr>
        <w:tc>
          <w:tcPr>
            <w:tcW w:w="375" w:type="pct"/>
            <w:shd w:val="clear" w:color="auto" w:fill="auto"/>
            <w:noWrap/>
            <w:vAlign w:val="center"/>
          </w:tcPr>
          <w:p w14:paraId="341D05AA" w14:textId="77777777" w:rsidR="007C3196" w:rsidRPr="00896B62" w:rsidRDefault="005702A4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6" w:name="_Hlk220946649"/>
            <w:bookmarkEnd w:id="5"/>
            <w:r w:rsidRPr="00896B62"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5</w:t>
            </w:r>
          </w:p>
        </w:tc>
        <w:tc>
          <w:tcPr>
            <w:tcW w:w="428" w:type="pct"/>
            <w:vAlign w:val="center"/>
          </w:tcPr>
          <w:p w14:paraId="378ECBD8" w14:textId="77777777" w:rsidR="007C3196" w:rsidRPr="00896B62" w:rsidRDefault="005702A4">
            <w:pPr>
              <w:widowControl/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896B62">
              <w:rPr>
                <w:rFonts w:ascii="仿宋" w:eastAsia="仿宋" w:hAnsi="仿宋" w:cs="宋体" w:hint="eastAsia"/>
                <w:kern w:val="0"/>
                <w:sz w:val="24"/>
              </w:rPr>
              <w:t>5-1</w:t>
            </w:r>
          </w:p>
        </w:tc>
        <w:tc>
          <w:tcPr>
            <w:tcW w:w="1124" w:type="pct"/>
            <w:vAlign w:val="center"/>
          </w:tcPr>
          <w:p w14:paraId="0C92B806" w14:textId="77777777" w:rsidR="007C3196" w:rsidRPr="00896B62" w:rsidRDefault="005702A4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896B62">
              <w:rPr>
                <w:rFonts w:ascii="仿宋" w:eastAsia="仿宋" w:hAnsi="仿宋" w:cs="宋体" w:hint="eastAsia"/>
                <w:kern w:val="0"/>
                <w:sz w:val="24"/>
              </w:rPr>
              <w:t>小动物PET-CT</w:t>
            </w:r>
          </w:p>
        </w:tc>
        <w:tc>
          <w:tcPr>
            <w:tcW w:w="317" w:type="pct"/>
            <w:shd w:val="clear" w:color="auto" w:fill="auto"/>
            <w:vAlign w:val="center"/>
          </w:tcPr>
          <w:p w14:paraId="27B9D527" w14:textId="77777777" w:rsidR="007C3196" w:rsidRPr="00896B62" w:rsidRDefault="005702A4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896B62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309" w:type="pct"/>
            <w:vAlign w:val="center"/>
          </w:tcPr>
          <w:p w14:paraId="5251C5DE" w14:textId="77777777" w:rsidR="007C3196" w:rsidRPr="00896B62" w:rsidRDefault="005702A4">
            <w:pPr>
              <w:jc w:val="center"/>
              <w:rPr>
                <w:rFonts w:ascii="仿宋" w:eastAsia="仿宋" w:hAnsi="仿宋" w:cs="仿宋"/>
                <w:bCs/>
                <w:sz w:val="24"/>
              </w:rPr>
            </w:pPr>
            <w:r w:rsidRPr="00896B62">
              <w:rPr>
                <w:rFonts w:ascii="仿宋" w:eastAsia="仿宋" w:hAnsi="仿宋" w:cs="宋体" w:hint="eastAsia"/>
                <w:kern w:val="0"/>
                <w:sz w:val="24"/>
              </w:rPr>
              <w:t>台/套</w:t>
            </w:r>
          </w:p>
        </w:tc>
        <w:tc>
          <w:tcPr>
            <w:tcW w:w="821" w:type="pct"/>
            <w:shd w:val="clear" w:color="auto" w:fill="auto"/>
            <w:vAlign w:val="center"/>
          </w:tcPr>
          <w:p w14:paraId="0EF0BF09" w14:textId="77777777" w:rsidR="007C3196" w:rsidRPr="00896B62" w:rsidRDefault="005702A4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 w:rsidRPr="00896B62">
              <w:rPr>
                <w:rFonts w:ascii="仿宋" w:eastAsia="仿宋" w:hAnsi="仿宋" w:cs="仿宋" w:hint="eastAsia"/>
                <w:kern w:val="0"/>
                <w:sz w:val="24"/>
              </w:rPr>
              <w:t>麦德盈华</w:t>
            </w:r>
            <w:proofErr w:type="gramEnd"/>
          </w:p>
        </w:tc>
        <w:tc>
          <w:tcPr>
            <w:tcW w:w="797" w:type="pct"/>
            <w:shd w:val="clear" w:color="auto" w:fill="auto"/>
            <w:vAlign w:val="center"/>
          </w:tcPr>
          <w:p w14:paraId="16AFBD1C" w14:textId="326738C3" w:rsidR="007C3196" w:rsidRPr="00896B62" w:rsidRDefault="005702A4" w:rsidP="005702A4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spellStart"/>
            <w:r w:rsidRPr="00896B62">
              <w:rPr>
                <w:rFonts w:ascii="仿宋" w:eastAsia="仿宋" w:hAnsi="仿宋" w:cs="仿宋"/>
                <w:kern w:val="0"/>
                <w:sz w:val="24"/>
              </w:rPr>
              <w:t>Madiclab</w:t>
            </w:r>
            <w:proofErr w:type="spellEnd"/>
            <w:r w:rsidRPr="00896B62">
              <w:rPr>
                <w:rFonts w:ascii="仿宋" w:eastAsia="仿宋" w:hAnsi="仿宋" w:cs="仿宋" w:hint="eastAsia"/>
                <w:kern w:val="0"/>
                <w:sz w:val="24"/>
              </w:rPr>
              <w:t xml:space="preserve"> </w:t>
            </w:r>
            <w:r w:rsidRPr="00896B62">
              <w:rPr>
                <w:rFonts w:ascii="仿宋" w:eastAsia="仿宋" w:hAnsi="仿宋" w:cs="仿宋"/>
                <w:kern w:val="0"/>
                <w:sz w:val="24"/>
              </w:rPr>
              <w:t>PSA129S</w:t>
            </w:r>
          </w:p>
        </w:tc>
        <w:tc>
          <w:tcPr>
            <w:tcW w:w="829" w:type="pct"/>
            <w:shd w:val="clear" w:color="auto" w:fill="auto"/>
            <w:vAlign w:val="center"/>
          </w:tcPr>
          <w:p w14:paraId="09A8C189" w14:textId="77777777" w:rsidR="007C3196" w:rsidRPr="00896B62" w:rsidRDefault="005702A4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896B62">
              <w:rPr>
                <w:rFonts w:ascii="仿宋" w:eastAsia="仿宋" w:hAnsi="仿宋" w:cs="仿宋" w:hint="eastAsia"/>
                <w:kern w:val="0"/>
                <w:sz w:val="24"/>
              </w:rPr>
              <w:t>5740000</w:t>
            </w:r>
          </w:p>
        </w:tc>
      </w:tr>
    </w:tbl>
    <w:bookmarkEnd w:id="6"/>
    <w:p w14:paraId="1BFE8CAB" w14:textId="77777777" w:rsidR="007C3196" w:rsidRDefault="005702A4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评审专家名单：贾云杰、肖玮、孙志辉、刘宇静、李焰、梁如思、王一帆</w:t>
      </w:r>
    </w:p>
    <w:p w14:paraId="72B78708" w14:textId="77777777" w:rsidR="007C3196" w:rsidRDefault="005702A4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7" w:name="OLE_LINK44"/>
      <w:bookmarkStart w:id="8" w:name="OLE_LINK43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7"/>
    <w:bookmarkEnd w:id="8"/>
    <w:p w14:paraId="18B08E25" w14:textId="16B2FEB4" w:rsidR="007C3196" w:rsidRDefault="005702A4">
      <w:pPr>
        <w:rPr>
          <w:rFonts w:ascii="仿宋" w:eastAsia="仿宋" w:hAnsi="仿宋"/>
          <w:sz w:val="28"/>
          <w:szCs w:val="28"/>
        </w:rPr>
      </w:pPr>
      <w:r w:rsidRPr="00896B62">
        <w:rPr>
          <w:rFonts w:ascii="仿宋" w:eastAsia="仿宋" w:hAnsi="仿宋" w:hint="eastAsia"/>
          <w:sz w:val="28"/>
          <w:szCs w:val="28"/>
        </w:rPr>
        <w:t>金额：</w:t>
      </w:r>
      <w:r w:rsidR="00896B62" w:rsidRPr="00896B62">
        <w:rPr>
          <w:rFonts w:ascii="仿宋" w:eastAsia="仿宋" w:hAnsi="仿宋"/>
          <w:sz w:val="28"/>
          <w:szCs w:val="28"/>
        </w:rPr>
        <w:t>6.492</w:t>
      </w:r>
      <w:r w:rsidRPr="00896B62">
        <w:rPr>
          <w:rFonts w:ascii="仿宋" w:eastAsia="仿宋" w:hAnsi="仿宋" w:hint="eastAsia"/>
          <w:sz w:val="28"/>
          <w:szCs w:val="28"/>
        </w:rPr>
        <w:t>万元人民币</w:t>
      </w:r>
    </w:p>
    <w:p w14:paraId="08043FB6" w14:textId="77777777" w:rsidR="007C3196" w:rsidRDefault="005702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7C3196" w:rsidRDefault="005702A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9" w:name="OLE_LINK41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9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19EF3E" w14:textId="77777777" w:rsidR="007C3196" w:rsidRDefault="005702A4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0" w:name="OLE_LINK45"/>
      <w:bookmarkStart w:id="11" w:name="OLE_LINK8"/>
      <w:bookmarkStart w:id="12" w:name="OLE_LINK9"/>
      <w:bookmarkStart w:id="13" w:name="OLE_LINK46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79BE2DA6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第5包：所有产品质保 5 年。</w:t>
      </w:r>
    </w:p>
    <w:p w14:paraId="3C8748B4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4" w:name="OLE_LINK14"/>
      <w:bookmarkStart w:id="15" w:name="OLE_LINK15"/>
      <w:bookmarkEnd w:id="10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2026年6月22日</w:t>
      </w:r>
    </w:p>
    <w:p w14:paraId="0040B103" w14:textId="18FB6CED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</w:t>
      </w:r>
      <w:r>
        <w:rPr>
          <w:rFonts w:ascii="仿宋" w:eastAsia="仿宋" w:hAnsi="仿宋" w:cs="宋体" w:hint="eastAsia"/>
          <w:kern w:val="0"/>
          <w:sz w:val="28"/>
          <w:szCs w:val="28"/>
        </w:rPr>
        <w:t>：2026年</w:t>
      </w:r>
      <w:r w:rsidR="003C6EB1">
        <w:rPr>
          <w:rFonts w:ascii="仿宋" w:eastAsia="仿宋" w:hAnsi="仿宋" w:cs="宋体" w:hint="eastAsia"/>
          <w:kern w:val="0"/>
          <w:sz w:val="28"/>
          <w:szCs w:val="28"/>
        </w:rPr>
        <w:t>7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3C6EB1">
        <w:rPr>
          <w:rFonts w:ascii="仿宋" w:eastAsia="仿宋" w:hAnsi="仿宋" w:cs="宋体" w:hint="eastAsia"/>
          <w:kern w:val="0"/>
          <w:sz w:val="28"/>
          <w:szCs w:val="28"/>
        </w:rPr>
        <w:t>15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DB84298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第5包中标供应商评审总得分：84.98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11"/>
    <w:bookmarkEnd w:id="12"/>
    <w:bookmarkEnd w:id="13"/>
    <w:bookmarkEnd w:id="14"/>
    <w:bookmarkEnd w:id="15"/>
    <w:p w14:paraId="7089C7EB" w14:textId="77777777" w:rsidR="007C3196" w:rsidRDefault="005702A4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38DF615A" w14:textId="77777777" w:rsidR="007C3196" w:rsidRDefault="005702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6" w:name="_Toc28359100"/>
      <w:bookmarkStart w:id="17" w:name="_Toc28359023"/>
      <w:bookmarkStart w:id="18" w:name="_Toc35393810"/>
      <w:bookmarkStart w:id="19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16"/>
      <w:bookmarkEnd w:id="17"/>
      <w:bookmarkEnd w:id="18"/>
      <w:bookmarkEnd w:id="19"/>
    </w:p>
    <w:p w14:paraId="49828A41" w14:textId="77777777" w:rsidR="007C3196" w:rsidRDefault="005702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称：首都医科大学附属北京友谊医院</w:t>
      </w:r>
    </w:p>
    <w:p w14:paraId="660C042A" w14:textId="77777777" w:rsidR="007C3196" w:rsidRDefault="005702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址：北京市西城区永安路95号</w:t>
      </w:r>
    </w:p>
    <w:p w14:paraId="36E7CACA" w14:textId="77777777" w:rsidR="007C3196" w:rsidRDefault="005702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联系方式：010-63139390</w:t>
      </w:r>
    </w:p>
    <w:p w14:paraId="14847506" w14:textId="77777777" w:rsidR="007C3196" w:rsidRDefault="005702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0" w:name="_Toc28359024"/>
      <w:bookmarkStart w:id="21" w:name="_Toc35393811"/>
      <w:bookmarkStart w:id="22" w:name="_Toc35393642"/>
      <w:bookmarkStart w:id="23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20"/>
      <w:bookmarkEnd w:id="21"/>
      <w:bookmarkEnd w:id="22"/>
      <w:bookmarkEnd w:id="23"/>
    </w:p>
    <w:p w14:paraId="5A9C1B0F" w14:textId="77777777" w:rsidR="007C3196" w:rsidRPr="00760400" w:rsidRDefault="005702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Pr="00760400">
        <w:rPr>
          <w:rFonts w:ascii="仿宋" w:eastAsia="仿宋" w:hAnsi="仿宋" w:hint="eastAsia"/>
          <w:sz w:val="28"/>
          <w:szCs w:val="28"/>
        </w:rPr>
        <w:t>中技国际招标有限公司</w:t>
      </w:r>
    </w:p>
    <w:p w14:paraId="69AB70BA" w14:textId="77777777" w:rsidR="007C3196" w:rsidRDefault="005702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Pr="00760400">
        <w:rPr>
          <w:rFonts w:ascii="仿宋" w:eastAsia="仿宋" w:hAnsi="仿宋" w:hint="eastAsia"/>
          <w:sz w:val="28"/>
          <w:szCs w:val="28"/>
        </w:rPr>
        <w:t>北京市丰台区西营街1号院通用时代中心C座9层</w:t>
      </w:r>
    </w:p>
    <w:p w14:paraId="2C50EB30" w14:textId="77777777" w:rsidR="007C3196" w:rsidRDefault="005702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Pr="00760400">
        <w:rPr>
          <w:rFonts w:ascii="仿宋" w:eastAsia="仿宋" w:hAnsi="仿宋" w:hint="eastAsia"/>
          <w:sz w:val="28"/>
          <w:szCs w:val="28"/>
        </w:rPr>
        <w:t>010-81168697</w:t>
      </w:r>
    </w:p>
    <w:p w14:paraId="394FF6DB" w14:textId="77777777" w:rsidR="007C3196" w:rsidRDefault="005702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4" w:name="_Toc28359025"/>
      <w:bookmarkStart w:id="25" w:name="_Toc35393643"/>
      <w:bookmarkStart w:id="26" w:name="_Toc35393812"/>
      <w:bookmarkStart w:id="27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24"/>
      <w:bookmarkEnd w:id="25"/>
      <w:bookmarkEnd w:id="26"/>
      <w:bookmarkEnd w:id="27"/>
    </w:p>
    <w:p w14:paraId="505E38EC" w14:textId="77777777" w:rsidR="007C3196" w:rsidRPr="00760400" w:rsidRDefault="005702A4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项目联系人：马建、肖然、吴萍</w:t>
      </w:r>
    </w:p>
    <w:p w14:paraId="5F5157A7" w14:textId="77777777" w:rsidR="007C3196" w:rsidRPr="00760400" w:rsidRDefault="005702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 w:rsidRPr="00760400">
        <w:rPr>
          <w:rFonts w:ascii="仿宋" w:eastAsia="仿宋" w:hAnsi="仿宋" w:hint="eastAsia"/>
          <w:sz w:val="28"/>
          <w:szCs w:val="28"/>
        </w:rPr>
        <w:t>010－81168697、81168260</w:t>
      </w:r>
    </w:p>
    <w:p w14:paraId="1875B1A4" w14:textId="77777777" w:rsidR="007C3196" w:rsidRDefault="005702A4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09C50D6A" w14:textId="77777777" w:rsidR="007C3196" w:rsidRDefault="005702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3、中小企业声明函</w:t>
      </w:r>
    </w:p>
    <w:sectPr w:rsidR="007C319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5FC7"/>
    <w:rsid w:val="002665F0"/>
    <w:rsid w:val="00266AF7"/>
    <w:rsid w:val="00266E4A"/>
    <w:rsid w:val="00266E4B"/>
    <w:rsid w:val="00267052"/>
    <w:rsid w:val="00271158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6EB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02A4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0400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C3196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96B62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6611"/>
    <w:rsid w:val="00AC4D5E"/>
    <w:rsid w:val="00AC4E28"/>
    <w:rsid w:val="00AD2948"/>
    <w:rsid w:val="00AD5D4A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01D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526719"/>
    <w:rsid w:val="0B6F290E"/>
    <w:rsid w:val="0BA82D28"/>
    <w:rsid w:val="0C4E70C3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58137D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274594"/>
    <w:rsid w:val="205A1613"/>
    <w:rsid w:val="20F10B9F"/>
    <w:rsid w:val="21B0060A"/>
    <w:rsid w:val="21B3100B"/>
    <w:rsid w:val="22BD0854"/>
    <w:rsid w:val="22E1446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2A87114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5B7984"/>
    <w:rsid w:val="3F687C67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80B6C02"/>
    <w:rsid w:val="485D476D"/>
    <w:rsid w:val="48646E63"/>
    <w:rsid w:val="4A2D4E39"/>
    <w:rsid w:val="4A7D032A"/>
    <w:rsid w:val="4ABF16AB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8243A07"/>
    <w:rsid w:val="594D5B02"/>
    <w:rsid w:val="59F557A7"/>
    <w:rsid w:val="5A6C2E15"/>
    <w:rsid w:val="5D494CC9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5A6B87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937143"/>
    <w:rsid w:val="66DB5070"/>
    <w:rsid w:val="677033E9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B7457A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6E6504"/>
    <w:rsid w:val="7D7645F2"/>
    <w:rsid w:val="7D7C0336"/>
    <w:rsid w:val="7DF81D91"/>
    <w:rsid w:val="7DFA21E5"/>
    <w:rsid w:val="7DFA7E15"/>
    <w:rsid w:val="7E442169"/>
    <w:rsid w:val="7E9A6AED"/>
    <w:rsid w:val="7EA679BE"/>
    <w:rsid w:val="7F5F527C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paragraph" w:customStyle="1" w:styleId="10">
    <w:name w:val="正文文本1"/>
    <w:basedOn w:val="a"/>
    <w:uiPriority w:val="99"/>
    <w:unhideWhenUsed/>
    <w:qFormat/>
    <w:pPr>
      <w:spacing w:after="120"/>
    </w:p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0F180-BC65-4696-8058-E7DBCB09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112</Words>
  <Characters>645</Characters>
  <Application>Microsoft Office Word</Application>
  <DocSecurity>0</DocSecurity>
  <Lines>5</Lines>
  <Paragraphs>1</Paragraphs>
  <ScaleCrop>false</ScaleCrop>
  <Company>china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289</cp:revision>
  <cp:lastPrinted>2020-12-04T03:49:00Z</cp:lastPrinted>
  <dcterms:created xsi:type="dcterms:W3CDTF">2022-01-19T02:53:00Z</dcterms:created>
  <dcterms:modified xsi:type="dcterms:W3CDTF">2026-07-15T04:28:00Z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eyJoZGlkIjoiNTA5OGZiM2Q0YmZjYzJiMzA1ODBhMmE5YzNmYzIyODciLCJ1c2VySWQiOiI1MDU3NzkzMjkifQ==</vt:lpwstr>
  </property>
</Properties>
</file>