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5C" w:rsidRPr="00D542A3" w:rsidRDefault="004153D7">
      <w:pPr>
        <w:spacing w:line="276" w:lineRule="auto"/>
        <w:jc w:val="center"/>
        <w:rPr>
          <w:b/>
          <w:bCs/>
          <w:sz w:val="44"/>
          <w:szCs w:val="44"/>
        </w:rPr>
      </w:pPr>
      <w:bookmarkStart w:id="0" w:name="_Toc28359022"/>
      <w:bookmarkStart w:id="1" w:name="_Toc35393809"/>
      <w:r w:rsidRPr="004153D7">
        <w:rPr>
          <w:rFonts w:hint="eastAsia"/>
          <w:b/>
          <w:bCs/>
          <w:sz w:val="44"/>
          <w:szCs w:val="44"/>
        </w:rPr>
        <w:t>首都医科大学图书馆</w:t>
      </w:r>
      <w:r w:rsidRPr="004153D7">
        <w:rPr>
          <w:rFonts w:hint="eastAsia"/>
          <w:b/>
          <w:bCs/>
          <w:sz w:val="44"/>
          <w:szCs w:val="44"/>
        </w:rPr>
        <w:t>2026</w:t>
      </w:r>
      <w:r w:rsidRPr="004153D7">
        <w:rPr>
          <w:rFonts w:hint="eastAsia"/>
          <w:b/>
          <w:bCs/>
          <w:sz w:val="44"/>
          <w:szCs w:val="44"/>
        </w:rPr>
        <w:t>文献资源建设项目（外文文献）</w:t>
      </w:r>
      <w:r w:rsidR="006659F4" w:rsidRPr="006659F4">
        <w:rPr>
          <w:rFonts w:hint="eastAsia"/>
          <w:b/>
          <w:bCs/>
          <w:sz w:val="44"/>
          <w:szCs w:val="44"/>
        </w:rPr>
        <w:t>（</w:t>
      </w:r>
      <w:r w:rsidR="006659F4" w:rsidRPr="006659F4">
        <w:rPr>
          <w:rFonts w:hint="eastAsia"/>
          <w:b/>
          <w:bCs/>
          <w:sz w:val="44"/>
          <w:szCs w:val="44"/>
        </w:rPr>
        <w:t>0</w:t>
      </w:r>
      <w:r>
        <w:rPr>
          <w:rFonts w:hint="eastAsia"/>
          <w:b/>
          <w:bCs/>
          <w:sz w:val="44"/>
          <w:szCs w:val="44"/>
        </w:rPr>
        <w:t>1</w:t>
      </w:r>
      <w:r w:rsidR="006659F4" w:rsidRPr="006659F4">
        <w:rPr>
          <w:rFonts w:hint="eastAsia"/>
          <w:b/>
          <w:bCs/>
          <w:sz w:val="44"/>
          <w:szCs w:val="44"/>
        </w:rPr>
        <w:t>包）</w:t>
      </w:r>
      <w:r w:rsidR="00511A1E" w:rsidRPr="00D542A3">
        <w:rPr>
          <w:rFonts w:hint="eastAsia"/>
          <w:b/>
          <w:bCs/>
          <w:sz w:val="44"/>
          <w:szCs w:val="44"/>
        </w:rPr>
        <w:t>中标</w:t>
      </w:r>
      <w:r w:rsidR="007C3FD0" w:rsidRPr="00D542A3">
        <w:rPr>
          <w:rFonts w:hint="eastAsia"/>
          <w:b/>
          <w:bCs/>
          <w:sz w:val="44"/>
          <w:szCs w:val="44"/>
        </w:rPr>
        <w:t>公告</w:t>
      </w:r>
      <w:bookmarkEnd w:id="0"/>
      <w:bookmarkEnd w:id="1"/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4153D7" w:rsidRPr="004153D7">
        <w:rPr>
          <w:rFonts w:ascii="宋体" w:hAnsi="宋体"/>
          <w:sz w:val="24"/>
          <w:szCs w:val="24"/>
        </w:rPr>
        <w:t>BMCC-ZC26-0471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4153D7" w:rsidRPr="004153D7">
        <w:rPr>
          <w:rFonts w:ascii="宋体" w:hAnsi="宋体" w:hint="eastAsia"/>
          <w:sz w:val="24"/>
          <w:szCs w:val="24"/>
        </w:rPr>
        <w:t>首都医科大学图书馆2026文献资源建设项目（外文文献）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:rsidR="007238AC" w:rsidRDefault="006659F4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4153D7">
        <w:rPr>
          <w:rFonts w:ascii="宋体" w:hAnsi="宋体" w:hint="eastAsia"/>
          <w:sz w:val="24"/>
          <w:szCs w:val="24"/>
        </w:rPr>
        <w:t>1</w:t>
      </w:r>
      <w:r w:rsidR="007238AC">
        <w:rPr>
          <w:rFonts w:ascii="宋体" w:hAnsi="宋体" w:hint="eastAsia"/>
          <w:sz w:val="24"/>
          <w:szCs w:val="24"/>
        </w:rPr>
        <w:t>包：</w:t>
      </w:r>
    </w:p>
    <w:p w:rsidR="00305C5C" w:rsidRPr="00D542A3" w:rsidRDefault="007C3FD0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4153D7" w:rsidRPr="004153D7">
        <w:rPr>
          <w:rFonts w:ascii="宋体" w:hAnsi="宋体" w:hint="eastAsia"/>
          <w:sz w:val="24"/>
          <w:szCs w:val="24"/>
        </w:rPr>
        <w:t>北京中科进出口有限责任公司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4153D7" w:rsidRPr="004153D7">
        <w:rPr>
          <w:rFonts w:ascii="宋体" w:hAnsi="宋体" w:hint="eastAsia"/>
          <w:sz w:val="24"/>
          <w:szCs w:val="24"/>
        </w:rPr>
        <w:t>北京市东城区安定门外大街138号8层B座801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</w:t>
      </w:r>
      <w:r w:rsidR="004153D7" w:rsidRPr="004153D7">
        <w:rPr>
          <w:rFonts w:ascii="宋体" w:hAnsi="宋体" w:hint="eastAsia"/>
          <w:sz w:val="24"/>
          <w:szCs w:val="24"/>
        </w:rPr>
        <w:t>折扣率</w:t>
      </w:r>
      <w:r>
        <w:rPr>
          <w:rFonts w:ascii="宋体" w:hAnsi="宋体" w:hint="eastAsia"/>
          <w:sz w:val="24"/>
          <w:szCs w:val="24"/>
        </w:rPr>
        <w:t>：</w:t>
      </w:r>
      <w:r w:rsidR="004153D7">
        <w:rPr>
          <w:rFonts w:ascii="宋体" w:hAnsi="宋体" w:hint="eastAsia"/>
          <w:sz w:val="24"/>
          <w:szCs w:val="24"/>
        </w:rPr>
        <w:t>83%</w:t>
      </w:r>
    </w:p>
    <w:p w:rsidR="003F498B" w:rsidRDefault="007C3FD0" w:rsidP="003F498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</w:t>
      </w:r>
    </w:p>
    <w:p w:rsidR="00040156" w:rsidRDefault="006659F4" w:rsidP="003F498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EF0090">
        <w:rPr>
          <w:rFonts w:ascii="宋体" w:hAnsi="宋体" w:hint="eastAsia"/>
          <w:sz w:val="24"/>
          <w:szCs w:val="24"/>
        </w:rPr>
        <w:t>1</w:t>
      </w:r>
      <w:r w:rsidR="00040156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2126"/>
        <w:gridCol w:w="1276"/>
        <w:gridCol w:w="992"/>
        <w:gridCol w:w="1588"/>
      </w:tblGrid>
      <w:tr w:rsidR="00E24D7F" w:rsidRPr="003867C6" w:rsidTr="00C81293">
        <w:trPr>
          <w:trHeight w:val="567"/>
        </w:trPr>
        <w:tc>
          <w:tcPr>
            <w:tcW w:w="8789" w:type="dxa"/>
            <w:gridSpan w:val="5"/>
            <w:vAlign w:val="center"/>
          </w:tcPr>
          <w:p w:rsidR="00E24D7F" w:rsidRPr="003867C6" w:rsidRDefault="00E24D7F" w:rsidP="00C81293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E24D7F" w:rsidRPr="003867C6" w:rsidTr="00C35B4A">
        <w:trPr>
          <w:trHeight w:val="567"/>
        </w:trPr>
        <w:tc>
          <w:tcPr>
            <w:tcW w:w="2807" w:type="dxa"/>
            <w:vAlign w:val="center"/>
          </w:tcPr>
          <w:p w:rsidR="00E24D7F" w:rsidRPr="003867C6" w:rsidRDefault="00E24D7F" w:rsidP="003867C6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2126" w:type="dxa"/>
            <w:vAlign w:val="center"/>
          </w:tcPr>
          <w:p w:rsidR="00E24D7F" w:rsidRPr="003867C6" w:rsidRDefault="00E24D7F" w:rsidP="003867C6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276" w:type="dxa"/>
            <w:vAlign w:val="center"/>
          </w:tcPr>
          <w:p w:rsidR="00E24D7F" w:rsidRPr="003867C6" w:rsidRDefault="00E24D7F" w:rsidP="003867C6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992" w:type="dxa"/>
            <w:vAlign w:val="center"/>
          </w:tcPr>
          <w:p w:rsidR="00E24D7F" w:rsidRPr="003867C6" w:rsidRDefault="00E24D7F" w:rsidP="003867C6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588" w:type="dxa"/>
            <w:vAlign w:val="center"/>
          </w:tcPr>
          <w:p w:rsidR="00E24D7F" w:rsidRPr="003867C6" w:rsidRDefault="00F91791" w:rsidP="00F91791">
            <w:pPr>
              <w:widowControl/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折扣率</w:t>
            </w:r>
            <w:r w:rsidR="00E24D7F"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="00E24D7F"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FA61F6" w:rsidRPr="003867C6" w:rsidTr="000D10F7">
        <w:trPr>
          <w:trHeight w:val="567"/>
        </w:trPr>
        <w:tc>
          <w:tcPr>
            <w:tcW w:w="2807" w:type="dxa"/>
            <w:vAlign w:val="center"/>
          </w:tcPr>
          <w:p w:rsidR="00FA61F6" w:rsidRPr="000D10F7" w:rsidRDefault="00F73DCE" w:rsidP="000D10F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F73DCE">
              <w:rPr>
                <w:rFonts w:ascii="宋体" w:hAnsi="宋体" w:hint="eastAsia"/>
                <w:sz w:val="24"/>
                <w:szCs w:val="24"/>
              </w:rPr>
              <w:t>外文纸本图书</w:t>
            </w:r>
          </w:p>
        </w:tc>
        <w:tc>
          <w:tcPr>
            <w:tcW w:w="2126" w:type="dxa"/>
            <w:vAlign w:val="center"/>
          </w:tcPr>
          <w:p w:rsidR="00FA61F6" w:rsidRPr="000D10F7" w:rsidRDefault="00F73DCE" w:rsidP="00CE0F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6" w:type="dxa"/>
            <w:vAlign w:val="center"/>
          </w:tcPr>
          <w:p w:rsidR="00FA61F6" w:rsidRPr="00066FF6" w:rsidRDefault="00F73DCE" w:rsidP="00CE0F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vAlign w:val="center"/>
          </w:tcPr>
          <w:p w:rsidR="00FA61F6" w:rsidRPr="000D10F7" w:rsidRDefault="00F73DCE" w:rsidP="00F73D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  <w:r w:rsidRPr="000D10F7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588" w:type="dxa"/>
            <w:vAlign w:val="center"/>
          </w:tcPr>
          <w:p w:rsidR="00FA61F6" w:rsidRPr="000D10F7" w:rsidRDefault="00F91791" w:rsidP="00A10B3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83%</w:t>
            </w:r>
          </w:p>
        </w:tc>
      </w:tr>
    </w:tbl>
    <w:p w:rsidR="00305C5C" w:rsidRPr="00C95A8E" w:rsidRDefault="00E24D7F" w:rsidP="00C95A8E">
      <w:pPr>
        <w:spacing w:line="360" w:lineRule="auto"/>
        <w:rPr>
          <w:rFonts w:ascii="宋体" w:hAnsi="宋体"/>
          <w:sz w:val="24"/>
          <w:szCs w:val="24"/>
        </w:rPr>
      </w:pPr>
      <w:r w:rsidRPr="00E24D7F">
        <w:rPr>
          <w:rFonts w:ascii="宋体" w:hAnsi="宋体" w:hint="eastAsia"/>
          <w:sz w:val="24"/>
          <w:szCs w:val="24"/>
        </w:rPr>
        <w:t>五、评</w:t>
      </w:r>
      <w:r w:rsidR="007C3FD0">
        <w:rPr>
          <w:rFonts w:ascii="宋体" w:hAnsi="宋体" w:hint="eastAsia"/>
          <w:sz w:val="24"/>
          <w:szCs w:val="24"/>
        </w:rPr>
        <w:t>审专家名单：</w:t>
      </w:r>
      <w:r w:rsidR="00F91791" w:rsidRPr="00F91791">
        <w:rPr>
          <w:rFonts w:ascii="宋体" w:hAnsi="宋体" w:hint="eastAsia"/>
          <w:sz w:val="24"/>
          <w:szCs w:val="24"/>
        </w:rPr>
        <w:t>宁璐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谷苗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张红萍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王宝清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杨艳萍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李连杰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185DEB">
        <w:rPr>
          <w:rFonts w:ascii="宋体" w:hAnsi="宋体" w:hint="eastAsia"/>
          <w:sz w:val="24"/>
          <w:szCs w:val="24"/>
        </w:rPr>
        <w:t>、</w:t>
      </w:r>
      <w:r w:rsidR="00F91791" w:rsidRPr="00F91791">
        <w:rPr>
          <w:rFonts w:ascii="宋体" w:hAnsi="宋体" w:hint="eastAsia"/>
          <w:sz w:val="24"/>
          <w:szCs w:val="24"/>
        </w:rPr>
        <w:t>郭振宇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4E133A">
        <w:rPr>
          <w:rFonts w:ascii="宋体" w:hAnsi="宋体" w:hint="eastAsia"/>
          <w:sz w:val="24"/>
          <w:szCs w:val="24"/>
        </w:rPr>
        <w:t>。</w:t>
      </w:r>
    </w:p>
    <w:p w:rsidR="00E841B5" w:rsidRDefault="007C3FD0" w:rsidP="0064242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F91791" w:rsidRPr="00F91791">
        <w:rPr>
          <w:rFonts w:ascii="宋体" w:hAnsi="宋体" w:hint="eastAsia"/>
          <w:sz w:val="24"/>
          <w:szCs w:val="24"/>
        </w:rPr>
        <w:t>参照国家发展计划委员会颁布《招标代理服务收费管理暂行办法》（计价格[2002]1980号）的标准为基数下浮一定优惠收取。100万（含）以上的项目下浮10%，100万以下的项目下浮5%，按中标金额差额定率累进法计算，由中标人支付</w:t>
      </w:r>
      <w:r>
        <w:rPr>
          <w:rFonts w:ascii="宋体" w:hAnsi="宋体" w:hint="eastAsia"/>
          <w:sz w:val="24"/>
          <w:szCs w:val="24"/>
        </w:rPr>
        <w:t>。</w:t>
      </w:r>
    </w:p>
    <w:p w:rsidR="003F498B" w:rsidRDefault="006A0531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本项目代理服务费共计人民币</w:t>
      </w:r>
      <w:r w:rsidR="003F498B">
        <w:rPr>
          <w:rFonts w:ascii="宋体" w:hAnsi="宋体" w:hint="eastAsia"/>
          <w:sz w:val="24"/>
          <w:szCs w:val="24"/>
        </w:rPr>
        <w:t>：</w:t>
      </w:r>
      <w:r w:rsidR="00A41E24" w:rsidRPr="00F91791">
        <w:rPr>
          <w:rFonts w:ascii="宋体" w:hAnsi="宋体"/>
          <w:sz w:val="24"/>
          <w:szCs w:val="24"/>
        </w:rPr>
        <w:t>1231.83</w:t>
      </w:r>
      <w:r w:rsidR="003F498B">
        <w:rPr>
          <w:rFonts w:ascii="宋体" w:hAnsi="宋体"/>
          <w:sz w:val="24"/>
          <w:szCs w:val="24"/>
        </w:rPr>
        <w:t>元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:rsidR="00305C5C" w:rsidRDefault="007C3FD0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:rsidR="00A9107B" w:rsidRPr="00A9107B" w:rsidRDefault="007C3FD0" w:rsidP="00A9107B">
      <w:pPr>
        <w:spacing w:line="360" w:lineRule="auto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>
        <w:rPr>
          <w:rFonts w:ascii="宋体" w:hAnsi="宋体" w:cs="仿宋" w:hint="eastAsia"/>
          <w:sz w:val="24"/>
          <w:szCs w:val="24"/>
        </w:rPr>
        <w:t>1.</w:t>
      </w:r>
      <w:r w:rsidR="006659F4">
        <w:rPr>
          <w:rFonts w:ascii="宋体" w:hAnsi="宋体" w:cs="仿宋" w:hint="eastAsia"/>
          <w:sz w:val="24"/>
          <w:szCs w:val="24"/>
        </w:rPr>
        <w:t>0</w:t>
      </w:r>
      <w:r w:rsidR="006359B2">
        <w:rPr>
          <w:rFonts w:ascii="宋体" w:hAnsi="宋体" w:cs="仿宋" w:hint="eastAsia"/>
          <w:sz w:val="24"/>
          <w:szCs w:val="24"/>
        </w:rPr>
        <w:t>1</w:t>
      </w:r>
      <w:r w:rsidR="00A9107B" w:rsidRPr="00A9107B">
        <w:rPr>
          <w:rFonts w:ascii="宋体" w:hAnsi="宋体" w:cs="仿宋" w:hint="eastAsia"/>
          <w:sz w:val="24"/>
          <w:szCs w:val="24"/>
        </w:rPr>
        <w:t>包中标人评审总得分（总平均分）：</w:t>
      </w:r>
      <w:r w:rsidR="002D6416">
        <w:rPr>
          <w:rFonts w:ascii="宋体" w:hAnsi="宋体" w:cs="仿宋" w:hint="eastAsia"/>
          <w:sz w:val="24"/>
          <w:szCs w:val="24"/>
        </w:rPr>
        <w:t>9</w:t>
      </w:r>
      <w:r w:rsidR="006359B2">
        <w:rPr>
          <w:rFonts w:ascii="宋体" w:hAnsi="宋体" w:cs="仿宋" w:hint="eastAsia"/>
          <w:sz w:val="24"/>
          <w:szCs w:val="24"/>
        </w:rPr>
        <w:t>5</w:t>
      </w:r>
      <w:r w:rsidR="002D6416">
        <w:rPr>
          <w:rFonts w:ascii="宋体" w:hAnsi="宋体" w:cs="仿宋" w:hint="eastAsia"/>
          <w:sz w:val="24"/>
          <w:szCs w:val="24"/>
        </w:rPr>
        <w:t>.</w:t>
      </w:r>
      <w:r w:rsidR="006359B2">
        <w:rPr>
          <w:rFonts w:ascii="宋体" w:hAnsi="宋体" w:cs="仿宋" w:hint="eastAsia"/>
          <w:sz w:val="24"/>
          <w:szCs w:val="24"/>
        </w:rPr>
        <w:t>57</w:t>
      </w:r>
      <w:r w:rsidR="00A9107B" w:rsidRPr="00A9107B">
        <w:rPr>
          <w:rFonts w:ascii="宋体" w:hAnsi="宋体" w:cs="仿宋" w:hint="eastAsia"/>
          <w:sz w:val="24"/>
          <w:szCs w:val="24"/>
        </w:rPr>
        <w:t>分</w:t>
      </w:r>
    </w:p>
    <w:p w:rsidR="00305C5C" w:rsidRDefault="007238AC">
      <w:pPr>
        <w:spacing w:line="360" w:lineRule="auto"/>
        <w:rPr>
          <w:rFonts w:ascii="宋体" w:hAnsi="宋体" w:cs="宋体"/>
          <w:color w:val="FF0000"/>
          <w:kern w:val="0"/>
          <w:sz w:val="24"/>
          <w:szCs w:val="24"/>
        </w:rPr>
      </w:pPr>
      <w:bookmarkStart w:id="2" w:name="_GoBack"/>
      <w:bookmarkEnd w:id="2"/>
      <w:r>
        <w:rPr>
          <w:rFonts w:ascii="宋体" w:hAnsi="宋体" w:cs="仿宋" w:hint="eastAsia"/>
          <w:sz w:val="24"/>
          <w:szCs w:val="24"/>
        </w:rPr>
        <w:t>2.</w:t>
      </w:r>
      <w:r w:rsidR="003F498B" w:rsidRPr="003F498B">
        <w:rPr>
          <w:rFonts w:ascii="宋体" w:hAnsi="宋体" w:cs="仿宋" w:hint="eastAsia"/>
          <w:sz w:val="24"/>
          <w:szCs w:val="24"/>
        </w:rPr>
        <w:t>招标公告发布日期</w:t>
      </w:r>
      <w:r w:rsidR="007C3FD0">
        <w:rPr>
          <w:rFonts w:ascii="宋体" w:hAnsi="宋体" w:cs="仿宋" w:hint="eastAsia"/>
          <w:sz w:val="24"/>
          <w:szCs w:val="24"/>
        </w:rPr>
        <w:t>：</w:t>
      </w:r>
      <w:r w:rsidR="006359B2" w:rsidRPr="006359B2">
        <w:rPr>
          <w:rFonts w:ascii="宋体" w:hAnsi="宋体" w:cs="宋体" w:hint="eastAsia"/>
          <w:kern w:val="0"/>
          <w:sz w:val="24"/>
          <w:szCs w:val="24"/>
        </w:rPr>
        <w:t>2026年</w:t>
      </w:r>
      <w:r w:rsidR="006359B2">
        <w:rPr>
          <w:rFonts w:ascii="宋体" w:hAnsi="宋体" w:cs="宋体" w:hint="eastAsia"/>
          <w:kern w:val="0"/>
          <w:sz w:val="24"/>
          <w:szCs w:val="24"/>
        </w:rPr>
        <w:t>0</w:t>
      </w:r>
      <w:r w:rsidR="006359B2" w:rsidRPr="006359B2">
        <w:rPr>
          <w:rFonts w:ascii="宋体" w:hAnsi="宋体" w:cs="宋体" w:hint="eastAsia"/>
          <w:kern w:val="0"/>
          <w:sz w:val="24"/>
          <w:szCs w:val="24"/>
        </w:rPr>
        <w:t>4月30日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bookmarkStart w:id="3" w:name="_Toc35393810"/>
      <w:bookmarkStart w:id="4" w:name="_Toc28359100"/>
      <w:bookmarkStart w:id="5" w:name="_Toc35393641"/>
      <w:bookmarkStart w:id="6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3"/>
      <w:bookmarkEnd w:id="4"/>
      <w:bookmarkEnd w:id="5"/>
      <w:bookmarkEnd w:id="6"/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首都医科大学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地  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北京市丰台区右安门外西头条10号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 w:rsidR="006359B2" w:rsidRPr="006359B2">
        <w:rPr>
          <w:rFonts w:ascii="宋体" w:hAnsi="宋体" w:hint="eastAsia"/>
          <w:sz w:val="24"/>
          <w:szCs w:val="24"/>
          <w:u w:val="single"/>
        </w:rPr>
        <w:t>郭老师，010-83911308</w:t>
      </w:r>
    </w:p>
    <w:p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bookmarkStart w:id="7" w:name="_Toc35393642"/>
      <w:bookmarkStart w:id="8" w:name="_Toc28359024"/>
      <w:bookmarkStart w:id="9" w:name="_Toc28359101"/>
      <w:bookmarkStart w:id="10" w:name="_Toc35393811"/>
      <w:r>
        <w:rPr>
          <w:rFonts w:ascii="宋体" w:hAnsi="宋体" w:hint="eastAsia"/>
          <w:sz w:val="24"/>
          <w:szCs w:val="24"/>
        </w:rPr>
        <w:t>2.采购代理机构信息</w:t>
      </w:r>
      <w:bookmarkEnd w:id="7"/>
      <w:bookmarkEnd w:id="8"/>
      <w:bookmarkEnd w:id="9"/>
      <w:bookmarkEnd w:id="10"/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1" w:name="_Toc35393812"/>
      <w:bookmarkStart w:id="12" w:name="_Toc35393643"/>
      <w:bookmarkStart w:id="13" w:name="_Toc28359025"/>
      <w:bookmarkStart w:id="14" w:name="_Toc28359102"/>
      <w:r w:rsidR="004A780A" w:rsidRPr="004A780A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，010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61192278</w:t>
      </w:r>
    </w:p>
    <w:p w:rsidR="00305C5C" w:rsidRDefault="007C3FD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1"/>
      <w:bookmarkEnd w:id="12"/>
      <w:bookmarkEnd w:id="13"/>
      <w:bookmarkEnd w:id="14"/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6359B2" w:rsidRPr="006359B2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:rsidR="00305C5C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:rsidR="004A780A" w:rsidRDefault="007C3FD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1.招标文件</w:t>
      </w:r>
    </w:p>
    <w:sectPr w:rsidR="004A780A" w:rsidSect="0051285A">
      <w:pgSz w:w="11906" w:h="16838"/>
      <w:pgMar w:top="1191" w:right="153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B1F" w:rsidRDefault="00823B1F" w:rsidP="00127E8C">
      <w:r>
        <w:separator/>
      </w:r>
    </w:p>
  </w:endnote>
  <w:endnote w:type="continuationSeparator" w:id="0">
    <w:p w:rsidR="00823B1F" w:rsidRDefault="00823B1F" w:rsidP="0012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B1F" w:rsidRDefault="00823B1F" w:rsidP="00127E8C">
      <w:r>
        <w:separator/>
      </w:r>
    </w:p>
  </w:footnote>
  <w:footnote w:type="continuationSeparator" w:id="0">
    <w:p w:rsidR="00823B1F" w:rsidRDefault="00823B1F" w:rsidP="00127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C5C"/>
    <w:rsid w:val="00022513"/>
    <w:rsid w:val="00030DCB"/>
    <w:rsid w:val="00040156"/>
    <w:rsid w:val="000660CB"/>
    <w:rsid w:val="00066FF6"/>
    <w:rsid w:val="0007381D"/>
    <w:rsid w:val="000774CF"/>
    <w:rsid w:val="00082C22"/>
    <w:rsid w:val="00083801"/>
    <w:rsid w:val="000D10F7"/>
    <w:rsid w:val="000D3359"/>
    <w:rsid w:val="00101563"/>
    <w:rsid w:val="00112F9E"/>
    <w:rsid w:val="00127E8C"/>
    <w:rsid w:val="0013010C"/>
    <w:rsid w:val="00147A55"/>
    <w:rsid w:val="001601CD"/>
    <w:rsid w:val="0016701F"/>
    <w:rsid w:val="00170474"/>
    <w:rsid w:val="00173C5C"/>
    <w:rsid w:val="00173E0D"/>
    <w:rsid w:val="00175BAC"/>
    <w:rsid w:val="001760AE"/>
    <w:rsid w:val="00185DEB"/>
    <w:rsid w:val="00197297"/>
    <w:rsid w:val="001C301D"/>
    <w:rsid w:val="001D68BB"/>
    <w:rsid w:val="001E4643"/>
    <w:rsid w:val="001E4FEA"/>
    <w:rsid w:val="001E6049"/>
    <w:rsid w:val="00200ACC"/>
    <w:rsid w:val="00201E74"/>
    <w:rsid w:val="00207DD5"/>
    <w:rsid w:val="00213D04"/>
    <w:rsid w:val="00233B6D"/>
    <w:rsid w:val="00251A37"/>
    <w:rsid w:val="00273FB4"/>
    <w:rsid w:val="002B5102"/>
    <w:rsid w:val="002C48BE"/>
    <w:rsid w:val="002C7235"/>
    <w:rsid w:val="002D5F9D"/>
    <w:rsid w:val="002D6416"/>
    <w:rsid w:val="002E76C2"/>
    <w:rsid w:val="002F0B94"/>
    <w:rsid w:val="00305C5C"/>
    <w:rsid w:val="00314946"/>
    <w:rsid w:val="003344F6"/>
    <w:rsid w:val="00334726"/>
    <w:rsid w:val="00340DAA"/>
    <w:rsid w:val="003411F4"/>
    <w:rsid w:val="00354919"/>
    <w:rsid w:val="00374404"/>
    <w:rsid w:val="003867C6"/>
    <w:rsid w:val="003B1884"/>
    <w:rsid w:val="003B1B61"/>
    <w:rsid w:val="003B5815"/>
    <w:rsid w:val="003C30A3"/>
    <w:rsid w:val="003D056B"/>
    <w:rsid w:val="003D1921"/>
    <w:rsid w:val="003E41BF"/>
    <w:rsid w:val="003E48A7"/>
    <w:rsid w:val="003F498B"/>
    <w:rsid w:val="00404400"/>
    <w:rsid w:val="004062F8"/>
    <w:rsid w:val="004153D7"/>
    <w:rsid w:val="00421B0B"/>
    <w:rsid w:val="00423277"/>
    <w:rsid w:val="00434B05"/>
    <w:rsid w:val="00441B18"/>
    <w:rsid w:val="00443C24"/>
    <w:rsid w:val="00444403"/>
    <w:rsid w:val="004833BB"/>
    <w:rsid w:val="004A780A"/>
    <w:rsid w:val="004B0519"/>
    <w:rsid w:val="004E133A"/>
    <w:rsid w:val="005028C0"/>
    <w:rsid w:val="00511A1E"/>
    <w:rsid w:val="0051285A"/>
    <w:rsid w:val="0051419E"/>
    <w:rsid w:val="005273CF"/>
    <w:rsid w:val="00547D6D"/>
    <w:rsid w:val="00556E62"/>
    <w:rsid w:val="00570F05"/>
    <w:rsid w:val="00576E24"/>
    <w:rsid w:val="00590AFB"/>
    <w:rsid w:val="0059446F"/>
    <w:rsid w:val="005C2A3B"/>
    <w:rsid w:val="005E0322"/>
    <w:rsid w:val="00602CAF"/>
    <w:rsid w:val="006177BB"/>
    <w:rsid w:val="00622971"/>
    <w:rsid w:val="00623127"/>
    <w:rsid w:val="006335A8"/>
    <w:rsid w:val="006359B2"/>
    <w:rsid w:val="00636729"/>
    <w:rsid w:val="006373BD"/>
    <w:rsid w:val="00642425"/>
    <w:rsid w:val="006659F4"/>
    <w:rsid w:val="00671314"/>
    <w:rsid w:val="006767C1"/>
    <w:rsid w:val="006823CB"/>
    <w:rsid w:val="00683F31"/>
    <w:rsid w:val="0069115D"/>
    <w:rsid w:val="00691E9B"/>
    <w:rsid w:val="006A0531"/>
    <w:rsid w:val="006A0C37"/>
    <w:rsid w:val="006A76D8"/>
    <w:rsid w:val="006B2516"/>
    <w:rsid w:val="006B535E"/>
    <w:rsid w:val="006C3C60"/>
    <w:rsid w:val="006C4E68"/>
    <w:rsid w:val="006C6B76"/>
    <w:rsid w:val="006C77AF"/>
    <w:rsid w:val="006E3E05"/>
    <w:rsid w:val="006F3870"/>
    <w:rsid w:val="006F4247"/>
    <w:rsid w:val="006F4AEB"/>
    <w:rsid w:val="00701A8A"/>
    <w:rsid w:val="00703F9C"/>
    <w:rsid w:val="00707357"/>
    <w:rsid w:val="007238AC"/>
    <w:rsid w:val="00744626"/>
    <w:rsid w:val="00754076"/>
    <w:rsid w:val="00773A2C"/>
    <w:rsid w:val="0078034E"/>
    <w:rsid w:val="007816FB"/>
    <w:rsid w:val="00784A12"/>
    <w:rsid w:val="00793070"/>
    <w:rsid w:val="00797DF0"/>
    <w:rsid w:val="007A2299"/>
    <w:rsid w:val="007C3FD0"/>
    <w:rsid w:val="007E4E98"/>
    <w:rsid w:val="007E731A"/>
    <w:rsid w:val="008017AA"/>
    <w:rsid w:val="0080742F"/>
    <w:rsid w:val="00821CFD"/>
    <w:rsid w:val="00823B1F"/>
    <w:rsid w:val="00835621"/>
    <w:rsid w:val="00841F23"/>
    <w:rsid w:val="008446AA"/>
    <w:rsid w:val="0085587B"/>
    <w:rsid w:val="00856B40"/>
    <w:rsid w:val="00864121"/>
    <w:rsid w:val="0089030E"/>
    <w:rsid w:val="008B05D9"/>
    <w:rsid w:val="008B63A1"/>
    <w:rsid w:val="008D45B8"/>
    <w:rsid w:val="008D4A15"/>
    <w:rsid w:val="008E5A9A"/>
    <w:rsid w:val="009001AE"/>
    <w:rsid w:val="0091399B"/>
    <w:rsid w:val="009163BF"/>
    <w:rsid w:val="00952C30"/>
    <w:rsid w:val="00966FF7"/>
    <w:rsid w:val="0097641F"/>
    <w:rsid w:val="00976765"/>
    <w:rsid w:val="00980E1B"/>
    <w:rsid w:val="0098551C"/>
    <w:rsid w:val="009C2D16"/>
    <w:rsid w:val="009D458C"/>
    <w:rsid w:val="00A038A5"/>
    <w:rsid w:val="00A10B33"/>
    <w:rsid w:val="00A138C0"/>
    <w:rsid w:val="00A41E24"/>
    <w:rsid w:val="00A527B1"/>
    <w:rsid w:val="00A543C2"/>
    <w:rsid w:val="00A656BC"/>
    <w:rsid w:val="00A70EDE"/>
    <w:rsid w:val="00A75867"/>
    <w:rsid w:val="00A9107B"/>
    <w:rsid w:val="00AA634F"/>
    <w:rsid w:val="00AA6514"/>
    <w:rsid w:val="00AD2A80"/>
    <w:rsid w:val="00B044A5"/>
    <w:rsid w:val="00B11324"/>
    <w:rsid w:val="00B2320E"/>
    <w:rsid w:val="00B70101"/>
    <w:rsid w:val="00B747BE"/>
    <w:rsid w:val="00B757A3"/>
    <w:rsid w:val="00BB1AFE"/>
    <w:rsid w:val="00BD32B3"/>
    <w:rsid w:val="00BE18EC"/>
    <w:rsid w:val="00BE5582"/>
    <w:rsid w:val="00BF122E"/>
    <w:rsid w:val="00BF28B5"/>
    <w:rsid w:val="00BF38D3"/>
    <w:rsid w:val="00C00490"/>
    <w:rsid w:val="00C25D16"/>
    <w:rsid w:val="00C35420"/>
    <w:rsid w:val="00C355E7"/>
    <w:rsid w:val="00C35B4A"/>
    <w:rsid w:val="00C3618A"/>
    <w:rsid w:val="00C4634B"/>
    <w:rsid w:val="00C46444"/>
    <w:rsid w:val="00C53C90"/>
    <w:rsid w:val="00C9031D"/>
    <w:rsid w:val="00C92A65"/>
    <w:rsid w:val="00C95A8E"/>
    <w:rsid w:val="00CA788F"/>
    <w:rsid w:val="00CB3900"/>
    <w:rsid w:val="00CE222C"/>
    <w:rsid w:val="00D0285B"/>
    <w:rsid w:val="00D0542F"/>
    <w:rsid w:val="00D06F2B"/>
    <w:rsid w:val="00D1373C"/>
    <w:rsid w:val="00D23787"/>
    <w:rsid w:val="00D45C8E"/>
    <w:rsid w:val="00D542A3"/>
    <w:rsid w:val="00D614CB"/>
    <w:rsid w:val="00D64E07"/>
    <w:rsid w:val="00D658BD"/>
    <w:rsid w:val="00D91E38"/>
    <w:rsid w:val="00D92689"/>
    <w:rsid w:val="00DC6605"/>
    <w:rsid w:val="00DF281B"/>
    <w:rsid w:val="00E13B36"/>
    <w:rsid w:val="00E21F61"/>
    <w:rsid w:val="00E24D7F"/>
    <w:rsid w:val="00E60AC4"/>
    <w:rsid w:val="00E77ED4"/>
    <w:rsid w:val="00E841B5"/>
    <w:rsid w:val="00E96107"/>
    <w:rsid w:val="00EA02CA"/>
    <w:rsid w:val="00EB3FC0"/>
    <w:rsid w:val="00EC7FC5"/>
    <w:rsid w:val="00EF0090"/>
    <w:rsid w:val="00F23530"/>
    <w:rsid w:val="00F306C7"/>
    <w:rsid w:val="00F340FD"/>
    <w:rsid w:val="00F346F3"/>
    <w:rsid w:val="00F73DCE"/>
    <w:rsid w:val="00F834B4"/>
    <w:rsid w:val="00F91791"/>
    <w:rsid w:val="00FA27D6"/>
    <w:rsid w:val="00FA61F6"/>
    <w:rsid w:val="00FB7E02"/>
    <w:rsid w:val="00FC4C00"/>
    <w:rsid w:val="00FE0272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Normal (Web)"/>
    <w:basedOn w:val="a"/>
    <w:qFormat/>
    <w:rPr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next w:val="a7"/>
    <w:qFormat/>
    <w:rsid w:val="00511A1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6823C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6823CB"/>
    <w:rPr>
      <w:kern w:val="2"/>
      <w:sz w:val="18"/>
      <w:szCs w:val="18"/>
    </w:rPr>
  </w:style>
  <w:style w:type="table" w:customStyle="1" w:styleId="20">
    <w:name w:val="网格型2"/>
    <w:basedOn w:val="a1"/>
    <w:next w:val="a7"/>
    <w:qFormat/>
    <w:rsid w:val="00C9031D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unhideWhenUsed="0" w:qFormat="1"/>
    <w:lsdException w:name="Normal Table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Normal (Web)"/>
    <w:basedOn w:val="a"/>
    <w:qFormat/>
    <w:rPr>
      <w:sz w:val="24"/>
      <w:szCs w:val="24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table" w:customStyle="1" w:styleId="11">
    <w:name w:val="网格型1"/>
    <w:basedOn w:val="a1"/>
    <w:next w:val="a7"/>
    <w:qFormat/>
    <w:rsid w:val="00511A1E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6823C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6823CB"/>
    <w:rPr>
      <w:kern w:val="2"/>
      <w:sz w:val="18"/>
      <w:szCs w:val="18"/>
    </w:rPr>
  </w:style>
  <w:style w:type="table" w:customStyle="1" w:styleId="20">
    <w:name w:val="网格型2"/>
    <w:basedOn w:val="a1"/>
    <w:next w:val="a7"/>
    <w:qFormat/>
    <w:rsid w:val="00C9031D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2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用户</cp:lastModifiedBy>
  <cp:revision>176</cp:revision>
  <cp:lastPrinted>2026-04-22T05:57:00Z</cp:lastPrinted>
  <dcterms:created xsi:type="dcterms:W3CDTF">2023-06-28T07:43:00Z</dcterms:created>
  <dcterms:modified xsi:type="dcterms:W3CDTF">2026-05-22T07:04:00Z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68A9ADFB7003AD68F19E6D64263E48EC</vt:lpwstr>
  </property>
  <property fmtid="{D5CDD505-2E9C-101B-9397-08002B2CF9AE}" pid="3" name="KSOProductBuildVer">
    <vt:lpwstr>2052-11.30.2</vt:lpwstr>
  </property>
</Properties>
</file>