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0D5" w:rsidRPr="00BD558E" w:rsidRDefault="00085BF3">
      <w:pPr>
        <w:pStyle w:val="1"/>
        <w:tabs>
          <w:tab w:val="left" w:pos="0"/>
        </w:tabs>
        <w:autoSpaceDE w:val="0"/>
        <w:autoSpaceDN w:val="0"/>
        <w:adjustRightInd w:val="0"/>
        <w:spacing w:before="0" w:after="0" w:line="360" w:lineRule="auto"/>
        <w:jc w:val="center"/>
        <w:rPr>
          <w:rFonts w:ascii="宋体" w:hAnsi="宋体"/>
        </w:rPr>
      </w:pPr>
      <w:bookmarkStart w:id="0" w:name="_Toc28359022"/>
      <w:bookmarkStart w:id="1" w:name="_Toc35393809"/>
      <w:r w:rsidRPr="00BD558E">
        <w:rPr>
          <w:rFonts w:ascii="宋体" w:hAnsi="宋体" w:hint="eastAsia"/>
        </w:rPr>
        <w:t>中标结果公告</w:t>
      </w:r>
      <w:bookmarkEnd w:id="0"/>
      <w:bookmarkEnd w:id="1"/>
    </w:p>
    <w:p w:rsidR="003630D5" w:rsidRPr="00BD558E" w:rsidRDefault="00085BF3" w:rsidP="00895AB1">
      <w:pPr>
        <w:numPr>
          <w:ilvl w:val="0"/>
          <w:numId w:val="1"/>
        </w:numPr>
        <w:rPr>
          <w:rFonts w:ascii="宋体" w:hAnsi="宋体"/>
          <w:sz w:val="28"/>
          <w:szCs w:val="28"/>
        </w:rPr>
      </w:pPr>
      <w:r w:rsidRPr="00907A1D">
        <w:rPr>
          <w:rFonts w:ascii="宋体" w:hAnsi="宋体" w:hint="eastAsia"/>
          <w:b/>
          <w:sz w:val="28"/>
          <w:szCs w:val="28"/>
        </w:rPr>
        <w:t>项目编号：</w:t>
      </w:r>
      <w:r w:rsidR="00895AB1" w:rsidRPr="00895AB1">
        <w:rPr>
          <w:rFonts w:ascii="宋体" w:hAnsi="宋体"/>
          <w:sz w:val="28"/>
          <w:szCs w:val="28"/>
        </w:rPr>
        <w:t>11011525210200022731-XM001</w:t>
      </w:r>
    </w:p>
    <w:p w:rsidR="003630D5" w:rsidRPr="00BD558E" w:rsidRDefault="00085BF3" w:rsidP="000B1E8D">
      <w:pPr>
        <w:numPr>
          <w:ilvl w:val="0"/>
          <w:numId w:val="1"/>
        </w:numPr>
        <w:rPr>
          <w:rFonts w:ascii="宋体" w:hAnsi="宋体"/>
          <w:sz w:val="28"/>
          <w:szCs w:val="28"/>
        </w:rPr>
      </w:pPr>
      <w:r w:rsidRPr="00907A1D">
        <w:rPr>
          <w:rFonts w:ascii="宋体" w:hAnsi="宋体" w:hint="eastAsia"/>
          <w:b/>
          <w:sz w:val="28"/>
          <w:szCs w:val="28"/>
        </w:rPr>
        <w:t>项目名称：</w:t>
      </w:r>
      <w:r w:rsidR="00895AB1">
        <w:rPr>
          <w:rFonts w:ascii="宋体" w:hAnsi="宋体" w:hint="eastAsia"/>
          <w:sz w:val="28"/>
          <w:szCs w:val="28"/>
        </w:rPr>
        <w:t>安定镇后安定村以农促旅产业升级项目</w:t>
      </w:r>
      <w:r w:rsidR="00F937DD">
        <w:rPr>
          <w:rFonts w:ascii="宋体" w:hAnsi="宋体" w:hint="eastAsia"/>
          <w:sz w:val="28"/>
          <w:szCs w:val="28"/>
        </w:rPr>
        <w:t xml:space="preserve"> </w:t>
      </w:r>
      <w:r w:rsidR="002A58B3">
        <w:rPr>
          <w:rFonts w:ascii="宋体" w:hAnsi="宋体" w:hint="eastAsia"/>
          <w:sz w:val="28"/>
          <w:szCs w:val="28"/>
        </w:rPr>
        <w:t xml:space="preserve">  </w:t>
      </w:r>
      <w:r w:rsidR="006561B6" w:rsidRPr="00BD558E">
        <w:rPr>
          <w:rFonts w:ascii="宋体" w:hAnsi="宋体" w:hint="eastAsia"/>
          <w:sz w:val="28"/>
          <w:szCs w:val="28"/>
        </w:rPr>
        <w:t xml:space="preserve"> </w:t>
      </w:r>
    </w:p>
    <w:p w:rsidR="003630D5" w:rsidRPr="00907A1D" w:rsidRDefault="00085BF3">
      <w:pPr>
        <w:rPr>
          <w:rFonts w:ascii="宋体" w:hAnsi="宋体"/>
          <w:b/>
          <w:sz w:val="28"/>
          <w:szCs w:val="28"/>
        </w:rPr>
      </w:pPr>
      <w:r w:rsidRPr="00907A1D">
        <w:rPr>
          <w:rFonts w:ascii="宋体" w:hAnsi="宋体" w:hint="eastAsia"/>
          <w:b/>
          <w:sz w:val="28"/>
          <w:szCs w:val="28"/>
        </w:rPr>
        <w:t>三、中标（成交）信息</w:t>
      </w:r>
    </w:p>
    <w:p w:rsidR="003630D5" w:rsidRPr="00BD558E" w:rsidRDefault="00085BF3">
      <w:pPr>
        <w:ind w:firstLineChars="200" w:firstLine="560"/>
        <w:rPr>
          <w:rFonts w:ascii="宋体" w:hAnsi="宋体"/>
          <w:sz w:val="28"/>
          <w:szCs w:val="28"/>
        </w:rPr>
      </w:pPr>
      <w:r w:rsidRPr="00BD558E">
        <w:rPr>
          <w:rFonts w:ascii="宋体" w:hAnsi="宋体" w:hint="eastAsia"/>
          <w:sz w:val="28"/>
          <w:szCs w:val="28"/>
        </w:rPr>
        <w:t>总中标金额：</w:t>
      </w:r>
      <w:r w:rsidR="00895AB1">
        <w:rPr>
          <w:rFonts w:ascii="宋体" w:hAnsi="宋体"/>
          <w:color w:val="000000"/>
          <w:sz w:val="24"/>
          <w:szCs w:val="28"/>
        </w:rPr>
        <w:t>129.609937</w:t>
      </w:r>
      <w:r w:rsidRPr="00BD558E">
        <w:rPr>
          <w:rFonts w:ascii="宋体" w:hAnsi="宋体" w:hint="eastAsia"/>
          <w:sz w:val="28"/>
          <w:szCs w:val="28"/>
        </w:rPr>
        <w:t>万元</w:t>
      </w:r>
    </w:p>
    <w:p w:rsidR="003630D5" w:rsidRPr="00BD558E" w:rsidRDefault="00085BF3">
      <w:pPr>
        <w:ind w:firstLineChars="200" w:firstLine="560"/>
        <w:rPr>
          <w:rFonts w:ascii="宋体" w:hAnsi="宋体"/>
          <w:sz w:val="28"/>
          <w:szCs w:val="28"/>
        </w:rPr>
      </w:pPr>
      <w:r w:rsidRPr="00BD558E">
        <w:rPr>
          <w:rFonts w:ascii="宋体" w:hAnsi="宋体" w:hint="eastAsia"/>
          <w:sz w:val="28"/>
          <w:szCs w:val="28"/>
        </w:rPr>
        <w:t>中标供应商名称、联系地址及中标金额：</w:t>
      </w:r>
    </w:p>
    <w:tbl>
      <w:tblPr>
        <w:tblpPr w:leftFromText="180" w:rightFromText="180" w:vertAnchor="text" w:horzAnchor="margin" w:tblpXSpec="center" w:tblpY="158"/>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
        <w:gridCol w:w="2768"/>
        <w:gridCol w:w="2746"/>
        <w:gridCol w:w="1821"/>
        <w:gridCol w:w="1535"/>
      </w:tblGrid>
      <w:tr w:rsidR="00336162" w:rsidRPr="00BD558E" w:rsidTr="00336162">
        <w:trPr>
          <w:trHeight w:val="780"/>
        </w:trPr>
        <w:tc>
          <w:tcPr>
            <w:tcW w:w="598" w:type="dxa"/>
            <w:vAlign w:val="center"/>
          </w:tcPr>
          <w:p w:rsidR="00336162" w:rsidRPr="00907A1D" w:rsidRDefault="00336162">
            <w:pPr>
              <w:spacing w:line="0" w:lineRule="atLeast"/>
              <w:jc w:val="center"/>
              <w:rPr>
                <w:rFonts w:ascii="宋体" w:hAnsi="宋体"/>
                <w:b/>
                <w:sz w:val="24"/>
                <w:szCs w:val="28"/>
              </w:rPr>
            </w:pPr>
            <w:r w:rsidRPr="00907A1D">
              <w:rPr>
                <w:rFonts w:ascii="宋体" w:hAnsi="宋体" w:hint="eastAsia"/>
                <w:b/>
                <w:sz w:val="24"/>
                <w:szCs w:val="28"/>
              </w:rPr>
              <w:t>序号</w:t>
            </w:r>
          </w:p>
        </w:tc>
        <w:tc>
          <w:tcPr>
            <w:tcW w:w="2768" w:type="dxa"/>
            <w:vAlign w:val="center"/>
          </w:tcPr>
          <w:p w:rsidR="00336162" w:rsidRPr="00907A1D" w:rsidRDefault="00336162">
            <w:pPr>
              <w:jc w:val="center"/>
              <w:rPr>
                <w:rFonts w:ascii="宋体" w:hAnsi="宋体"/>
                <w:b/>
                <w:sz w:val="24"/>
                <w:szCs w:val="28"/>
              </w:rPr>
            </w:pPr>
            <w:r w:rsidRPr="00907A1D">
              <w:rPr>
                <w:rFonts w:ascii="宋体" w:hAnsi="宋体" w:hint="eastAsia"/>
                <w:b/>
                <w:sz w:val="24"/>
                <w:szCs w:val="28"/>
              </w:rPr>
              <w:t>中标供应商名称</w:t>
            </w:r>
          </w:p>
        </w:tc>
        <w:tc>
          <w:tcPr>
            <w:tcW w:w="2746" w:type="dxa"/>
            <w:vAlign w:val="center"/>
          </w:tcPr>
          <w:p w:rsidR="00336162" w:rsidRPr="00907A1D" w:rsidRDefault="00336162">
            <w:pPr>
              <w:jc w:val="center"/>
              <w:rPr>
                <w:rFonts w:ascii="宋体" w:hAnsi="宋体"/>
                <w:b/>
                <w:sz w:val="24"/>
                <w:szCs w:val="28"/>
              </w:rPr>
            </w:pPr>
            <w:r w:rsidRPr="00907A1D">
              <w:rPr>
                <w:rFonts w:ascii="宋体" w:hAnsi="宋体" w:hint="eastAsia"/>
                <w:b/>
                <w:sz w:val="24"/>
                <w:szCs w:val="28"/>
              </w:rPr>
              <w:t>中标供应商联系地址</w:t>
            </w:r>
          </w:p>
        </w:tc>
        <w:tc>
          <w:tcPr>
            <w:tcW w:w="1821" w:type="dxa"/>
            <w:vAlign w:val="center"/>
          </w:tcPr>
          <w:p w:rsidR="00336162" w:rsidRPr="00907A1D" w:rsidRDefault="00336162">
            <w:pPr>
              <w:spacing w:line="360" w:lineRule="auto"/>
              <w:jc w:val="center"/>
              <w:rPr>
                <w:rFonts w:ascii="宋体" w:hAnsi="宋体" w:cs="Arial"/>
                <w:b/>
                <w:sz w:val="24"/>
                <w:szCs w:val="28"/>
              </w:rPr>
            </w:pPr>
            <w:r w:rsidRPr="00907A1D">
              <w:rPr>
                <w:rFonts w:ascii="宋体" w:hAnsi="宋体" w:cs="Arial" w:hint="eastAsia"/>
                <w:b/>
                <w:sz w:val="24"/>
                <w:szCs w:val="28"/>
              </w:rPr>
              <w:t>最终投标报价</w:t>
            </w:r>
          </w:p>
          <w:p w:rsidR="00336162" w:rsidRPr="00907A1D" w:rsidRDefault="00336162">
            <w:pPr>
              <w:spacing w:line="360" w:lineRule="auto"/>
              <w:jc w:val="center"/>
              <w:rPr>
                <w:rFonts w:ascii="宋体" w:hAnsi="宋体"/>
                <w:b/>
                <w:sz w:val="24"/>
                <w:szCs w:val="28"/>
              </w:rPr>
            </w:pPr>
            <w:r w:rsidRPr="00907A1D">
              <w:rPr>
                <w:rFonts w:ascii="宋体" w:hAnsi="宋体" w:cs="Arial" w:hint="eastAsia"/>
                <w:b/>
                <w:sz w:val="24"/>
                <w:szCs w:val="28"/>
              </w:rPr>
              <w:t>（万元）</w:t>
            </w:r>
          </w:p>
        </w:tc>
        <w:tc>
          <w:tcPr>
            <w:tcW w:w="1535" w:type="dxa"/>
            <w:vAlign w:val="center"/>
          </w:tcPr>
          <w:p w:rsidR="00336162" w:rsidRPr="00907A1D" w:rsidRDefault="00336162" w:rsidP="00336162">
            <w:pPr>
              <w:spacing w:line="360" w:lineRule="auto"/>
              <w:jc w:val="center"/>
              <w:rPr>
                <w:rFonts w:ascii="宋体" w:hAnsi="宋体" w:cs="Arial"/>
                <w:b/>
                <w:sz w:val="24"/>
                <w:szCs w:val="28"/>
              </w:rPr>
            </w:pPr>
            <w:r>
              <w:rPr>
                <w:rFonts w:ascii="宋体" w:hAnsi="宋体" w:cs="Arial" w:hint="eastAsia"/>
                <w:b/>
                <w:sz w:val="24"/>
                <w:szCs w:val="28"/>
              </w:rPr>
              <w:t>评审</w:t>
            </w:r>
            <w:r>
              <w:rPr>
                <w:rFonts w:ascii="宋体" w:hAnsi="宋体" w:cs="Arial"/>
                <w:b/>
                <w:sz w:val="24"/>
                <w:szCs w:val="28"/>
              </w:rPr>
              <w:t>总得分</w:t>
            </w:r>
          </w:p>
        </w:tc>
      </w:tr>
      <w:tr w:rsidR="00336162" w:rsidRPr="00BD558E" w:rsidTr="00336162">
        <w:trPr>
          <w:trHeight w:val="837"/>
        </w:trPr>
        <w:tc>
          <w:tcPr>
            <w:tcW w:w="598" w:type="dxa"/>
            <w:vAlign w:val="center"/>
          </w:tcPr>
          <w:p w:rsidR="00336162" w:rsidRPr="00BD558E" w:rsidRDefault="00336162">
            <w:pPr>
              <w:tabs>
                <w:tab w:val="left" w:pos="4437"/>
              </w:tabs>
              <w:jc w:val="center"/>
              <w:rPr>
                <w:rFonts w:ascii="宋体" w:hAnsi="宋体"/>
                <w:sz w:val="24"/>
                <w:szCs w:val="28"/>
              </w:rPr>
            </w:pPr>
            <w:r w:rsidRPr="00BD558E">
              <w:rPr>
                <w:rFonts w:ascii="宋体" w:hAnsi="宋体" w:hint="eastAsia"/>
                <w:sz w:val="24"/>
                <w:szCs w:val="28"/>
              </w:rPr>
              <w:t>1</w:t>
            </w:r>
          </w:p>
        </w:tc>
        <w:tc>
          <w:tcPr>
            <w:tcW w:w="2768" w:type="dxa"/>
            <w:vAlign w:val="center"/>
          </w:tcPr>
          <w:p w:rsidR="00336162" w:rsidRPr="00BD558E" w:rsidRDefault="00657FAF">
            <w:pPr>
              <w:jc w:val="center"/>
              <w:rPr>
                <w:rFonts w:ascii="宋体" w:hAnsi="宋体"/>
                <w:color w:val="000000"/>
                <w:sz w:val="24"/>
                <w:szCs w:val="28"/>
              </w:rPr>
            </w:pPr>
            <w:r w:rsidRPr="00657FAF">
              <w:rPr>
                <w:rFonts w:ascii="宋体" w:hAnsi="宋体" w:hint="eastAsia"/>
                <w:color w:val="000000"/>
                <w:sz w:val="24"/>
                <w:szCs w:val="28"/>
              </w:rPr>
              <w:t>北京源丰润海农业科技有限公司</w:t>
            </w:r>
          </w:p>
        </w:tc>
        <w:tc>
          <w:tcPr>
            <w:tcW w:w="2746" w:type="dxa"/>
            <w:vAlign w:val="center"/>
          </w:tcPr>
          <w:p w:rsidR="00336162" w:rsidRPr="00BD558E" w:rsidRDefault="00091552">
            <w:pPr>
              <w:jc w:val="center"/>
              <w:rPr>
                <w:rFonts w:ascii="宋体" w:hAnsi="宋体"/>
                <w:color w:val="000000"/>
                <w:sz w:val="24"/>
                <w:szCs w:val="28"/>
              </w:rPr>
            </w:pPr>
            <w:r w:rsidRPr="00091552">
              <w:rPr>
                <w:rFonts w:ascii="宋体" w:hAnsi="宋体" w:hint="eastAsia"/>
                <w:color w:val="000000"/>
                <w:sz w:val="24"/>
                <w:szCs w:val="28"/>
              </w:rPr>
              <w:t>北京市大兴区安定镇安定北街北京安定京安园林绿化有限公司内二层202-114号</w:t>
            </w:r>
          </w:p>
        </w:tc>
        <w:tc>
          <w:tcPr>
            <w:tcW w:w="1821" w:type="dxa"/>
            <w:vAlign w:val="center"/>
          </w:tcPr>
          <w:p w:rsidR="00336162" w:rsidRPr="00BD558E" w:rsidRDefault="00895AB1" w:rsidP="00245A2F">
            <w:pPr>
              <w:jc w:val="center"/>
              <w:rPr>
                <w:rFonts w:ascii="宋体" w:hAnsi="宋体"/>
                <w:color w:val="000000"/>
                <w:sz w:val="24"/>
                <w:szCs w:val="28"/>
              </w:rPr>
            </w:pPr>
            <w:r>
              <w:rPr>
                <w:rFonts w:ascii="宋体" w:hAnsi="宋体"/>
                <w:color w:val="000000"/>
                <w:sz w:val="24"/>
                <w:szCs w:val="28"/>
              </w:rPr>
              <w:t>129.609937</w:t>
            </w:r>
          </w:p>
        </w:tc>
        <w:tc>
          <w:tcPr>
            <w:tcW w:w="1535" w:type="dxa"/>
            <w:vAlign w:val="center"/>
          </w:tcPr>
          <w:p w:rsidR="00336162" w:rsidRPr="00BD558E" w:rsidRDefault="00895AB1" w:rsidP="00336162">
            <w:pPr>
              <w:jc w:val="center"/>
              <w:rPr>
                <w:rFonts w:ascii="宋体" w:hAnsi="宋体"/>
                <w:color w:val="000000"/>
                <w:sz w:val="24"/>
                <w:szCs w:val="28"/>
              </w:rPr>
            </w:pPr>
            <w:r>
              <w:rPr>
                <w:rFonts w:ascii="宋体" w:hAnsi="宋体"/>
                <w:color w:val="000000"/>
                <w:sz w:val="24"/>
                <w:szCs w:val="28"/>
              </w:rPr>
              <w:t>87</w:t>
            </w:r>
          </w:p>
        </w:tc>
      </w:tr>
    </w:tbl>
    <w:p w:rsidR="003630D5" w:rsidRPr="00907A1D" w:rsidRDefault="00085BF3">
      <w:pPr>
        <w:rPr>
          <w:rFonts w:ascii="宋体" w:hAnsi="宋体"/>
          <w:b/>
          <w:sz w:val="28"/>
          <w:szCs w:val="28"/>
        </w:rPr>
      </w:pPr>
      <w:r w:rsidRPr="00907A1D">
        <w:rPr>
          <w:rFonts w:ascii="宋体" w:hAnsi="宋体" w:hint="eastAsia"/>
          <w:b/>
          <w:sz w:val="28"/>
          <w:szCs w:val="28"/>
        </w:rPr>
        <w:t>四、主要标的信息</w:t>
      </w:r>
    </w:p>
    <w:tbl>
      <w:tblPr>
        <w:tblStyle w:val="ab"/>
        <w:tblW w:w="9127" w:type="dxa"/>
        <w:jc w:val="center"/>
        <w:tblLayout w:type="fixed"/>
        <w:tblLook w:val="04A0" w:firstRow="1" w:lastRow="0" w:firstColumn="1" w:lastColumn="0" w:noHBand="0" w:noVBand="1"/>
      </w:tblPr>
      <w:tblGrid>
        <w:gridCol w:w="9127"/>
      </w:tblGrid>
      <w:tr w:rsidR="003630D5" w:rsidRPr="00BD558E" w:rsidTr="00685288">
        <w:trPr>
          <w:trHeight w:val="698"/>
          <w:jc w:val="center"/>
        </w:trPr>
        <w:tc>
          <w:tcPr>
            <w:tcW w:w="9127" w:type="dxa"/>
            <w:vAlign w:val="center"/>
          </w:tcPr>
          <w:p w:rsidR="003630D5" w:rsidRPr="000E3D54" w:rsidRDefault="00F444CC" w:rsidP="00685288">
            <w:pPr>
              <w:jc w:val="center"/>
              <w:rPr>
                <w:rFonts w:ascii="宋体" w:hAnsi="宋体"/>
                <w:kern w:val="0"/>
                <w:sz w:val="24"/>
                <w:szCs w:val="28"/>
              </w:rPr>
            </w:pPr>
            <w:r>
              <w:rPr>
                <w:rFonts w:ascii="宋体" w:hAnsi="宋体" w:hint="eastAsia"/>
                <w:kern w:val="0"/>
                <w:sz w:val="24"/>
                <w:szCs w:val="28"/>
              </w:rPr>
              <w:t>货物</w:t>
            </w:r>
            <w:r w:rsidR="00085BF3" w:rsidRPr="000E3D54">
              <w:rPr>
                <w:rFonts w:ascii="宋体" w:hAnsi="宋体" w:hint="eastAsia"/>
                <w:kern w:val="0"/>
                <w:sz w:val="24"/>
                <w:szCs w:val="28"/>
              </w:rPr>
              <w:t>类</w:t>
            </w:r>
          </w:p>
        </w:tc>
      </w:tr>
      <w:tr w:rsidR="003630D5" w:rsidRPr="00BD558E" w:rsidTr="00685288">
        <w:trPr>
          <w:trHeight w:val="2551"/>
          <w:jc w:val="center"/>
        </w:trPr>
        <w:tc>
          <w:tcPr>
            <w:tcW w:w="9127" w:type="dxa"/>
            <w:vAlign w:val="center"/>
          </w:tcPr>
          <w:p w:rsidR="003630D5" w:rsidRPr="000E3D54" w:rsidRDefault="00F0538A" w:rsidP="000E3D54">
            <w:pPr>
              <w:spacing w:line="460" w:lineRule="exact"/>
              <w:rPr>
                <w:rFonts w:ascii="宋体" w:hAnsi="宋体"/>
                <w:kern w:val="0"/>
                <w:sz w:val="24"/>
                <w:szCs w:val="28"/>
              </w:rPr>
            </w:pPr>
            <w:r w:rsidRPr="000E3D54">
              <w:rPr>
                <w:rFonts w:ascii="宋体" w:hAnsi="宋体" w:hint="eastAsia"/>
                <w:b/>
                <w:kern w:val="0"/>
                <w:sz w:val="24"/>
                <w:szCs w:val="28"/>
              </w:rPr>
              <w:t>项目</w:t>
            </w:r>
            <w:r w:rsidR="00085BF3" w:rsidRPr="000E3D54">
              <w:rPr>
                <w:rFonts w:ascii="宋体" w:hAnsi="宋体" w:hint="eastAsia"/>
                <w:b/>
                <w:kern w:val="0"/>
                <w:sz w:val="24"/>
                <w:szCs w:val="28"/>
              </w:rPr>
              <w:t>名称：</w:t>
            </w:r>
            <w:r w:rsidR="00895AB1">
              <w:rPr>
                <w:rFonts w:ascii="宋体" w:hAnsi="宋体" w:hint="eastAsia"/>
                <w:sz w:val="24"/>
                <w:szCs w:val="28"/>
              </w:rPr>
              <w:t>安定镇后安定村以农促旅产业升级项目</w:t>
            </w:r>
            <w:r w:rsidR="00F937DD">
              <w:rPr>
                <w:rFonts w:ascii="宋体" w:hAnsi="宋体" w:hint="eastAsia"/>
                <w:sz w:val="24"/>
                <w:szCs w:val="28"/>
              </w:rPr>
              <w:t xml:space="preserve"> </w:t>
            </w:r>
            <w:r w:rsidR="002A58B3" w:rsidRPr="00FC4921">
              <w:rPr>
                <w:rFonts w:ascii="宋体" w:hAnsi="宋体" w:hint="eastAsia"/>
                <w:sz w:val="24"/>
                <w:szCs w:val="28"/>
              </w:rPr>
              <w:t xml:space="preserve">  </w:t>
            </w:r>
          </w:p>
          <w:p w:rsidR="006561B6" w:rsidRPr="000E3D54" w:rsidRDefault="007B17AE" w:rsidP="000E3D54">
            <w:pPr>
              <w:spacing w:line="460" w:lineRule="exact"/>
              <w:rPr>
                <w:rFonts w:ascii="宋体" w:hAnsi="宋体"/>
                <w:sz w:val="24"/>
                <w:szCs w:val="28"/>
              </w:rPr>
            </w:pPr>
            <w:r w:rsidRPr="000E3D54">
              <w:rPr>
                <w:rFonts w:ascii="宋体" w:hAnsi="宋体" w:hint="eastAsia"/>
                <w:b/>
                <w:sz w:val="24"/>
                <w:szCs w:val="28"/>
              </w:rPr>
              <w:t>采购需求：</w:t>
            </w:r>
            <w:r w:rsidR="00657FAF" w:rsidRPr="00657FAF">
              <w:rPr>
                <w:rFonts w:ascii="宋体" w:hAnsi="宋体" w:hint="eastAsia"/>
                <w:sz w:val="24"/>
                <w:szCs w:val="28"/>
              </w:rPr>
              <w:t>提升村庄经济水平，促进安定镇农文旅产业融合发展，助力乡村振兴战略深入实施。通过文创工坊建设、共享直播间打造、开展特色科普研学活动、二产深加工产品研发及打造桑产业工坊等方式对后安定村进行产业提升。</w:t>
            </w:r>
          </w:p>
          <w:p w:rsidR="003630D5" w:rsidRPr="000E3D54" w:rsidRDefault="00085BF3" w:rsidP="00503579">
            <w:pPr>
              <w:spacing w:line="460" w:lineRule="exact"/>
              <w:rPr>
                <w:rFonts w:ascii="宋体" w:hAnsi="宋体"/>
                <w:kern w:val="0"/>
                <w:sz w:val="24"/>
                <w:szCs w:val="28"/>
              </w:rPr>
            </w:pPr>
            <w:r w:rsidRPr="000E3D54">
              <w:rPr>
                <w:rFonts w:ascii="宋体" w:hAnsi="宋体" w:hint="eastAsia"/>
                <w:b/>
                <w:kern w:val="0"/>
                <w:sz w:val="24"/>
                <w:szCs w:val="28"/>
              </w:rPr>
              <w:t>合同履行期限：</w:t>
            </w:r>
            <w:r w:rsidR="00657FAF" w:rsidRPr="00657FAF">
              <w:rPr>
                <w:rFonts w:ascii="宋体" w:hAnsi="宋体" w:hint="eastAsia"/>
                <w:kern w:val="0"/>
                <w:sz w:val="24"/>
                <w:szCs w:val="28"/>
              </w:rPr>
              <w:t>45日历天</w:t>
            </w:r>
          </w:p>
        </w:tc>
      </w:tr>
    </w:tbl>
    <w:p w:rsidR="003630D5" w:rsidRPr="00907FB5" w:rsidRDefault="00085BF3">
      <w:pPr>
        <w:rPr>
          <w:rFonts w:ascii="宋体" w:hAnsi="宋体"/>
          <w:b/>
          <w:sz w:val="28"/>
          <w:szCs w:val="28"/>
        </w:rPr>
      </w:pPr>
      <w:r w:rsidRPr="00907FB5">
        <w:rPr>
          <w:rFonts w:ascii="宋体" w:hAnsi="宋体" w:hint="eastAsia"/>
          <w:b/>
          <w:sz w:val="28"/>
          <w:szCs w:val="28"/>
        </w:rPr>
        <w:t>五、评审专家（单一来源采购人员）名单：</w:t>
      </w:r>
    </w:p>
    <w:p w:rsidR="00657FAF" w:rsidRDefault="00657FAF" w:rsidP="00F87F5A">
      <w:pPr>
        <w:rPr>
          <w:rFonts w:ascii="宋体" w:hAnsi="宋体" w:cs="宋体" w:hint="eastAsia"/>
          <w:kern w:val="0"/>
          <w:sz w:val="28"/>
          <w:szCs w:val="28"/>
        </w:rPr>
      </w:pPr>
      <w:r w:rsidRPr="00657FAF">
        <w:rPr>
          <w:rFonts w:ascii="宋体" w:hAnsi="宋体" w:cs="宋体" w:hint="eastAsia"/>
          <w:kern w:val="0"/>
          <w:sz w:val="28"/>
          <w:szCs w:val="28"/>
        </w:rPr>
        <w:t>王自玲</w:t>
      </w:r>
      <w:r>
        <w:rPr>
          <w:rFonts w:ascii="宋体" w:hAnsi="宋体" w:cs="宋体" w:hint="eastAsia"/>
          <w:kern w:val="0"/>
          <w:sz w:val="28"/>
          <w:szCs w:val="28"/>
        </w:rPr>
        <w:t xml:space="preserve">   </w:t>
      </w:r>
      <w:r>
        <w:rPr>
          <w:rFonts w:ascii="宋体" w:hAnsi="宋体" w:cs="宋体"/>
          <w:kern w:val="0"/>
          <w:sz w:val="28"/>
          <w:szCs w:val="28"/>
        </w:rPr>
        <w:t xml:space="preserve"> </w:t>
      </w:r>
      <w:r w:rsidRPr="00657FAF">
        <w:rPr>
          <w:rFonts w:ascii="宋体" w:hAnsi="宋体" w:cs="宋体" w:hint="eastAsia"/>
          <w:kern w:val="0"/>
          <w:sz w:val="28"/>
          <w:szCs w:val="28"/>
        </w:rPr>
        <w:t>丁海勇</w:t>
      </w:r>
      <w:r>
        <w:rPr>
          <w:rFonts w:ascii="宋体" w:hAnsi="宋体" w:cs="宋体" w:hint="eastAsia"/>
          <w:kern w:val="0"/>
          <w:sz w:val="28"/>
          <w:szCs w:val="28"/>
        </w:rPr>
        <w:t xml:space="preserve">   </w:t>
      </w:r>
      <w:r>
        <w:rPr>
          <w:rFonts w:ascii="宋体" w:hAnsi="宋体" w:cs="宋体"/>
          <w:kern w:val="0"/>
          <w:sz w:val="28"/>
          <w:szCs w:val="28"/>
        </w:rPr>
        <w:t xml:space="preserve"> </w:t>
      </w:r>
      <w:r w:rsidRPr="00657FAF">
        <w:rPr>
          <w:rFonts w:ascii="宋体" w:hAnsi="宋体" w:cs="宋体" w:hint="eastAsia"/>
          <w:kern w:val="0"/>
          <w:sz w:val="28"/>
          <w:szCs w:val="28"/>
        </w:rPr>
        <w:t>张桂芝</w:t>
      </w:r>
      <w:r>
        <w:rPr>
          <w:rFonts w:ascii="宋体" w:hAnsi="宋体" w:cs="宋体" w:hint="eastAsia"/>
          <w:kern w:val="0"/>
          <w:sz w:val="28"/>
          <w:szCs w:val="28"/>
        </w:rPr>
        <w:t xml:space="preserve">    </w:t>
      </w:r>
      <w:r w:rsidRPr="00657FAF">
        <w:rPr>
          <w:rFonts w:ascii="宋体" w:hAnsi="宋体" w:cs="宋体" w:hint="eastAsia"/>
          <w:kern w:val="0"/>
          <w:sz w:val="28"/>
          <w:szCs w:val="28"/>
        </w:rPr>
        <w:t>孙伟</w:t>
      </w:r>
      <w:r>
        <w:rPr>
          <w:rFonts w:ascii="宋体" w:hAnsi="宋体" w:cs="宋体" w:hint="eastAsia"/>
          <w:kern w:val="0"/>
          <w:sz w:val="28"/>
          <w:szCs w:val="28"/>
        </w:rPr>
        <w:t xml:space="preserve">    韩</w:t>
      </w:r>
      <w:r>
        <w:rPr>
          <w:rFonts w:ascii="宋体" w:hAnsi="宋体" w:cs="宋体"/>
          <w:kern w:val="0"/>
          <w:sz w:val="28"/>
          <w:szCs w:val="28"/>
        </w:rPr>
        <w:t>森</w:t>
      </w:r>
    </w:p>
    <w:p w:rsidR="003630D5" w:rsidRPr="00907FB5" w:rsidRDefault="00085BF3" w:rsidP="00F87F5A">
      <w:pPr>
        <w:rPr>
          <w:rFonts w:ascii="宋体" w:hAnsi="宋体"/>
          <w:b/>
          <w:sz w:val="28"/>
          <w:szCs w:val="28"/>
        </w:rPr>
      </w:pPr>
      <w:r w:rsidRPr="00907FB5">
        <w:rPr>
          <w:rFonts w:ascii="宋体" w:hAnsi="宋体" w:hint="eastAsia"/>
          <w:b/>
          <w:sz w:val="28"/>
          <w:szCs w:val="28"/>
        </w:rPr>
        <w:t>六、代理服务收费标准及金额：</w:t>
      </w:r>
      <w:bookmarkStart w:id="2" w:name="_GoBack"/>
      <w:bookmarkEnd w:id="2"/>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本项目代理费总金额：</w:t>
      </w:r>
      <w:r w:rsidR="00B33F48">
        <w:rPr>
          <w:rFonts w:ascii="宋体" w:hAnsi="宋体" w:cs="宋体"/>
          <w:kern w:val="0"/>
          <w:sz w:val="28"/>
          <w:szCs w:val="28"/>
        </w:rPr>
        <w:t>1.83</w:t>
      </w:r>
      <w:r w:rsidRPr="00BD558E">
        <w:rPr>
          <w:rFonts w:ascii="宋体" w:hAnsi="宋体" w:cs="宋体" w:hint="eastAsia"/>
          <w:kern w:val="0"/>
          <w:sz w:val="28"/>
          <w:szCs w:val="28"/>
        </w:rPr>
        <w:t>万元（人民币）；</w:t>
      </w:r>
    </w:p>
    <w:p w:rsidR="003630D5" w:rsidRPr="00907FB5" w:rsidRDefault="00085BF3">
      <w:pPr>
        <w:rPr>
          <w:rFonts w:ascii="宋体" w:hAnsi="宋体" w:cs="宋体"/>
          <w:b/>
          <w:kern w:val="0"/>
          <w:sz w:val="28"/>
          <w:szCs w:val="28"/>
        </w:rPr>
      </w:pPr>
      <w:r w:rsidRPr="00907FB5">
        <w:rPr>
          <w:rFonts w:ascii="宋体" w:hAnsi="宋体" w:cs="宋体" w:hint="eastAsia"/>
          <w:b/>
          <w:kern w:val="0"/>
          <w:sz w:val="28"/>
          <w:szCs w:val="28"/>
        </w:rPr>
        <w:t>本项目代理费收费标准：</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以中标通知书的中标总金额作为收取的计算基数。中标服务费收费标</w:t>
      </w:r>
      <w:r w:rsidRPr="00BD558E">
        <w:rPr>
          <w:rFonts w:ascii="宋体" w:hAnsi="宋体" w:cs="宋体" w:hint="eastAsia"/>
          <w:kern w:val="0"/>
          <w:sz w:val="28"/>
          <w:szCs w:val="28"/>
        </w:rPr>
        <w:lastRenderedPageBreak/>
        <w:t>准</w:t>
      </w:r>
      <w:r w:rsidR="00336162">
        <w:rPr>
          <w:rFonts w:ascii="宋体" w:hAnsi="宋体" w:cs="宋体" w:hint="eastAsia"/>
          <w:kern w:val="0"/>
          <w:sz w:val="28"/>
          <w:szCs w:val="28"/>
        </w:rPr>
        <w:t>参</w:t>
      </w:r>
      <w:r w:rsidRPr="00BD558E">
        <w:rPr>
          <w:rFonts w:ascii="宋体" w:hAnsi="宋体" w:cs="宋体" w:hint="eastAsia"/>
          <w:kern w:val="0"/>
          <w:sz w:val="28"/>
          <w:szCs w:val="28"/>
        </w:rPr>
        <w:t>照国家计委计价格【2002】1980 号文和发改办价格【2003】857 号文规定的办法进行收取。</w:t>
      </w:r>
    </w:p>
    <w:p w:rsidR="003630D5" w:rsidRPr="00907FB5" w:rsidRDefault="00085BF3">
      <w:pPr>
        <w:rPr>
          <w:rFonts w:ascii="宋体" w:hAnsi="宋体"/>
          <w:b/>
          <w:sz w:val="28"/>
          <w:szCs w:val="28"/>
        </w:rPr>
      </w:pPr>
      <w:r w:rsidRPr="00907FB5">
        <w:rPr>
          <w:rFonts w:ascii="宋体" w:hAnsi="宋体" w:hint="eastAsia"/>
          <w:b/>
          <w:sz w:val="28"/>
          <w:szCs w:val="28"/>
        </w:rPr>
        <w:t>七、公告期限</w:t>
      </w:r>
    </w:p>
    <w:p w:rsidR="003630D5" w:rsidRPr="00BD558E" w:rsidRDefault="00085BF3">
      <w:pPr>
        <w:ind w:firstLineChars="200" w:firstLine="560"/>
        <w:rPr>
          <w:rFonts w:ascii="宋体" w:hAnsi="宋体" w:cs="宋体"/>
          <w:kern w:val="0"/>
          <w:sz w:val="28"/>
          <w:szCs w:val="28"/>
        </w:rPr>
      </w:pPr>
      <w:r w:rsidRPr="00BD558E">
        <w:rPr>
          <w:rFonts w:ascii="宋体" w:hAnsi="宋体" w:cs="宋体" w:hint="eastAsia"/>
          <w:kern w:val="0"/>
          <w:sz w:val="28"/>
          <w:szCs w:val="28"/>
        </w:rPr>
        <w:t>自本公告发布之日起</w:t>
      </w:r>
      <w:r w:rsidRPr="00BD558E">
        <w:rPr>
          <w:rFonts w:ascii="宋体" w:hAnsi="宋体" w:cs="宋体"/>
          <w:kern w:val="0"/>
          <w:sz w:val="28"/>
          <w:szCs w:val="28"/>
        </w:rPr>
        <w:t>1</w:t>
      </w:r>
      <w:r w:rsidRPr="00BD558E">
        <w:rPr>
          <w:rFonts w:ascii="宋体" w:hAnsi="宋体" w:cs="宋体" w:hint="eastAsia"/>
          <w:kern w:val="0"/>
          <w:sz w:val="28"/>
          <w:szCs w:val="28"/>
        </w:rPr>
        <w:t>个工作日。</w:t>
      </w:r>
    </w:p>
    <w:p w:rsidR="0001031A" w:rsidRDefault="00085BF3">
      <w:pPr>
        <w:rPr>
          <w:rFonts w:ascii="宋体" w:hAnsi="宋体" w:cs="仿宋"/>
          <w:b/>
          <w:sz w:val="28"/>
          <w:szCs w:val="28"/>
        </w:rPr>
      </w:pPr>
      <w:r w:rsidRPr="00907FB5">
        <w:rPr>
          <w:rFonts w:ascii="宋体" w:hAnsi="宋体" w:hint="eastAsia"/>
          <w:b/>
          <w:sz w:val="28"/>
          <w:szCs w:val="28"/>
        </w:rPr>
        <w:t>八、</w:t>
      </w:r>
      <w:r w:rsidRPr="00907FB5">
        <w:rPr>
          <w:rFonts w:ascii="宋体" w:hAnsi="宋体" w:cs="仿宋" w:hint="eastAsia"/>
          <w:b/>
          <w:sz w:val="28"/>
          <w:szCs w:val="28"/>
        </w:rPr>
        <w:t>其他补充事宜</w:t>
      </w:r>
      <w:r w:rsidR="0071756F" w:rsidRPr="00907FB5">
        <w:rPr>
          <w:rFonts w:ascii="宋体" w:hAnsi="宋体" w:cs="仿宋" w:hint="eastAsia"/>
          <w:b/>
          <w:sz w:val="28"/>
          <w:szCs w:val="28"/>
        </w:rPr>
        <w:t xml:space="preserve">：  </w:t>
      </w:r>
    </w:p>
    <w:p w:rsidR="003630D5" w:rsidRPr="00907FB5" w:rsidRDefault="0071756F" w:rsidP="0001031A">
      <w:pPr>
        <w:ind w:firstLine="420"/>
        <w:rPr>
          <w:rFonts w:ascii="宋体" w:hAnsi="宋体" w:cs="宋体"/>
          <w:b/>
          <w:kern w:val="0"/>
          <w:sz w:val="28"/>
          <w:szCs w:val="28"/>
        </w:rPr>
      </w:pPr>
      <w:r w:rsidRPr="00907FB5">
        <w:rPr>
          <w:rFonts w:ascii="宋体" w:hAnsi="宋体" w:cs="宋体" w:hint="eastAsia"/>
          <w:b/>
          <w:kern w:val="0"/>
          <w:sz w:val="28"/>
          <w:szCs w:val="28"/>
        </w:rPr>
        <w:t>无</w:t>
      </w:r>
    </w:p>
    <w:p w:rsidR="003630D5" w:rsidRPr="00BD558E" w:rsidRDefault="00085BF3">
      <w:pPr>
        <w:rPr>
          <w:rFonts w:ascii="宋体" w:hAnsi="宋体" w:cs="宋体"/>
          <w:b/>
          <w:kern w:val="0"/>
          <w:sz w:val="28"/>
          <w:szCs w:val="28"/>
        </w:rPr>
      </w:pPr>
      <w:r w:rsidRPr="00BD558E">
        <w:rPr>
          <w:rFonts w:ascii="宋体" w:hAnsi="宋体" w:cs="宋体" w:hint="eastAsia"/>
          <w:b/>
          <w:kern w:val="0"/>
          <w:sz w:val="28"/>
          <w:szCs w:val="28"/>
        </w:rPr>
        <w:t>采购人和评审专家的推荐意见（采用书面推荐供应商参加采购活动的需填）：无</w:t>
      </w:r>
    </w:p>
    <w:p w:rsidR="003630D5" w:rsidRPr="00907FB5" w:rsidRDefault="00085BF3">
      <w:pPr>
        <w:rPr>
          <w:rFonts w:ascii="宋体" w:hAnsi="宋体" w:cs="宋体"/>
          <w:b/>
          <w:kern w:val="0"/>
          <w:sz w:val="28"/>
          <w:szCs w:val="28"/>
        </w:rPr>
      </w:pPr>
      <w:r w:rsidRPr="00907FB5">
        <w:rPr>
          <w:rFonts w:ascii="宋体" w:hAnsi="宋体" w:cs="宋体" w:hint="eastAsia"/>
          <w:b/>
          <w:kern w:val="0"/>
          <w:sz w:val="28"/>
          <w:szCs w:val="28"/>
        </w:rPr>
        <w:t>九、凡对本次公告内容提出询问，请按以下方式联系。</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1、采购人信息</w:t>
      </w:r>
    </w:p>
    <w:p w:rsidR="00D04A2B" w:rsidRPr="00D04A2B" w:rsidRDefault="00D04A2B" w:rsidP="00D04A2B">
      <w:pPr>
        <w:rPr>
          <w:rFonts w:ascii="宋体" w:hAnsi="宋体" w:cs="宋体"/>
          <w:kern w:val="0"/>
          <w:sz w:val="28"/>
          <w:szCs w:val="28"/>
        </w:rPr>
      </w:pPr>
      <w:r w:rsidRPr="00D04A2B">
        <w:rPr>
          <w:rFonts w:ascii="宋体" w:hAnsi="宋体" w:cs="宋体" w:hint="eastAsia"/>
          <w:kern w:val="0"/>
          <w:sz w:val="28"/>
          <w:szCs w:val="28"/>
        </w:rPr>
        <w:t xml:space="preserve">名    称：北京市大兴区安定镇人民政府 </w:t>
      </w:r>
    </w:p>
    <w:p w:rsidR="00D04A2B" w:rsidRPr="00D04A2B" w:rsidRDefault="00D04A2B" w:rsidP="00D04A2B">
      <w:pPr>
        <w:rPr>
          <w:rFonts w:ascii="宋体" w:hAnsi="宋体" w:cs="宋体"/>
          <w:kern w:val="0"/>
          <w:sz w:val="28"/>
          <w:szCs w:val="28"/>
        </w:rPr>
      </w:pPr>
      <w:r w:rsidRPr="00D04A2B">
        <w:rPr>
          <w:rFonts w:ascii="宋体" w:hAnsi="宋体" w:cs="宋体" w:hint="eastAsia"/>
          <w:kern w:val="0"/>
          <w:sz w:val="28"/>
          <w:szCs w:val="28"/>
        </w:rPr>
        <w:t xml:space="preserve">地    址：北京市大兴区安定镇兴安大街3号 </w:t>
      </w:r>
    </w:p>
    <w:p w:rsidR="00B45138" w:rsidRPr="00BD558E" w:rsidRDefault="00D04A2B" w:rsidP="00D04A2B">
      <w:pPr>
        <w:rPr>
          <w:rFonts w:ascii="宋体" w:hAnsi="宋体" w:cs="宋体"/>
          <w:kern w:val="0"/>
          <w:sz w:val="28"/>
          <w:szCs w:val="28"/>
        </w:rPr>
      </w:pPr>
      <w:r w:rsidRPr="00D04A2B">
        <w:rPr>
          <w:rFonts w:ascii="宋体" w:hAnsi="宋体" w:cs="宋体" w:hint="eastAsia"/>
          <w:kern w:val="0"/>
          <w:sz w:val="28"/>
          <w:szCs w:val="28"/>
        </w:rPr>
        <w:t>联系方式：</w:t>
      </w:r>
      <w:r w:rsidR="002E0C0A" w:rsidRPr="002E0C0A">
        <w:rPr>
          <w:rFonts w:ascii="宋体" w:hAnsi="宋体" w:cs="宋体" w:hint="eastAsia"/>
          <w:kern w:val="0"/>
          <w:sz w:val="28"/>
          <w:szCs w:val="28"/>
        </w:rPr>
        <w:t>韩森 010-80233590</w:t>
      </w:r>
    </w:p>
    <w:p w:rsidR="003630D5" w:rsidRPr="00BD558E" w:rsidRDefault="00085BF3" w:rsidP="004C4670">
      <w:pPr>
        <w:rPr>
          <w:rFonts w:ascii="宋体" w:hAnsi="宋体" w:cs="宋体"/>
          <w:kern w:val="0"/>
          <w:sz w:val="28"/>
          <w:szCs w:val="28"/>
        </w:rPr>
      </w:pPr>
      <w:r w:rsidRPr="00BD558E">
        <w:rPr>
          <w:rFonts w:ascii="宋体" w:hAnsi="宋体" w:cs="宋体" w:hint="eastAsia"/>
          <w:kern w:val="0"/>
          <w:sz w:val="28"/>
          <w:szCs w:val="28"/>
        </w:rPr>
        <w:t>2、采购代理机构信息</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名 称：北京盛标建筑造价咨询有限责任公司</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地　址：</w:t>
      </w:r>
      <w:r w:rsidR="00EA25A6" w:rsidRPr="00EA25A6">
        <w:rPr>
          <w:rFonts w:ascii="宋体" w:hAnsi="宋体" w:cs="宋体" w:hint="eastAsia"/>
          <w:kern w:val="0"/>
          <w:sz w:val="28"/>
          <w:szCs w:val="28"/>
        </w:rPr>
        <w:t>北京市大兴区火神庙国际商业中心D座1240室</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 xml:space="preserve">联系人：白海莎  </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电　话：010-69231383</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3、项目联系方式</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 xml:space="preserve">联系人：白海莎  </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电　话：010-69231383</w:t>
      </w:r>
    </w:p>
    <w:sectPr w:rsidR="003630D5" w:rsidRPr="00BD558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351" w:rsidRDefault="000E5351" w:rsidP="00CF3E00">
      <w:r>
        <w:separator/>
      </w:r>
    </w:p>
  </w:endnote>
  <w:endnote w:type="continuationSeparator" w:id="0">
    <w:p w:rsidR="000E5351" w:rsidRDefault="000E5351" w:rsidP="00CF3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altName w:val="hakuyoxingshu7000"/>
    <w:panose1 w:val="020B0604020202020204"/>
    <w:charset w:val="86"/>
    <w:family w:val="swiss"/>
    <w:pitch w:val="default"/>
    <w:sig w:usb0="00000000" w:usb1="00000000"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351" w:rsidRDefault="000E5351" w:rsidP="00CF3E00">
      <w:r>
        <w:separator/>
      </w:r>
    </w:p>
  </w:footnote>
  <w:footnote w:type="continuationSeparator" w:id="0">
    <w:p w:rsidR="000E5351" w:rsidRDefault="000E5351" w:rsidP="00CF3E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AE5B4D"/>
    <w:multiLevelType w:val="singleLevel"/>
    <w:tmpl w:val="4DAE5B4D"/>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lMzhhNzI1MDQzYzk5ZDBhMjBiNWI3NmIyMTRhOTAifQ=="/>
  </w:docVars>
  <w:rsids>
    <w:rsidRoot w:val="00C83F09"/>
    <w:rsid w:val="0001031A"/>
    <w:rsid w:val="000148A4"/>
    <w:rsid w:val="00015BF0"/>
    <w:rsid w:val="00032B55"/>
    <w:rsid w:val="000422E8"/>
    <w:rsid w:val="00045780"/>
    <w:rsid w:val="0004724D"/>
    <w:rsid w:val="0005257C"/>
    <w:rsid w:val="000559F0"/>
    <w:rsid w:val="000562C9"/>
    <w:rsid w:val="00085BF3"/>
    <w:rsid w:val="000876E7"/>
    <w:rsid w:val="00091552"/>
    <w:rsid w:val="000B1E8D"/>
    <w:rsid w:val="000C318F"/>
    <w:rsid w:val="000C4ADA"/>
    <w:rsid w:val="000E3386"/>
    <w:rsid w:val="000E3D54"/>
    <w:rsid w:val="000E5351"/>
    <w:rsid w:val="000F3496"/>
    <w:rsid w:val="000F4040"/>
    <w:rsid w:val="001061E7"/>
    <w:rsid w:val="00134088"/>
    <w:rsid w:val="00134C7F"/>
    <w:rsid w:val="00140B67"/>
    <w:rsid w:val="00145AB5"/>
    <w:rsid w:val="00147127"/>
    <w:rsid w:val="00153710"/>
    <w:rsid w:val="00191043"/>
    <w:rsid w:val="00195CE8"/>
    <w:rsid w:val="001A792F"/>
    <w:rsid w:val="001A7F12"/>
    <w:rsid w:val="001C1701"/>
    <w:rsid w:val="001C575D"/>
    <w:rsid w:val="001F2D02"/>
    <w:rsid w:val="001F69B7"/>
    <w:rsid w:val="001F7154"/>
    <w:rsid w:val="00212B65"/>
    <w:rsid w:val="00216849"/>
    <w:rsid w:val="00245A2F"/>
    <w:rsid w:val="0025025D"/>
    <w:rsid w:val="002610D6"/>
    <w:rsid w:val="00267881"/>
    <w:rsid w:val="00271FDA"/>
    <w:rsid w:val="002A2070"/>
    <w:rsid w:val="002A58B3"/>
    <w:rsid w:val="002B3619"/>
    <w:rsid w:val="002B6FCE"/>
    <w:rsid w:val="002D2BFF"/>
    <w:rsid w:val="002E0C0A"/>
    <w:rsid w:val="002E4A84"/>
    <w:rsid w:val="00302CC9"/>
    <w:rsid w:val="0030340B"/>
    <w:rsid w:val="0032026C"/>
    <w:rsid w:val="00325F42"/>
    <w:rsid w:val="003320BE"/>
    <w:rsid w:val="00336162"/>
    <w:rsid w:val="00336D55"/>
    <w:rsid w:val="003605A8"/>
    <w:rsid w:val="00361701"/>
    <w:rsid w:val="003630D5"/>
    <w:rsid w:val="003669E3"/>
    <w:rsid w:val="00366BD5"/>
    <w:rsid w:val="00372F8A"/>
    <w:rsid w:val="00373F07"/>
    <w:rsid w:val="00384282"/>
    <w:rsid w:val="003963F6"/>
    <w:rsid w:val="003A2B7C"/>
    <w:rsid w:val="003B4B42"/>
    <w:rsid w:val="003B6EE0"/>
    <w:rsid w:val="003B7EFE"/>
    <w:rsid w:val="003C4C04"/>
    <w:rsid w:val="003E407C"/>
    <w:rsid w:val="004034F5"/>
    <w:rsid w:val="00411E63"/>
    <w:rsid w:val="00413844"/>
    <w:rsid w:val="00421ABF"/>
    <w:rsid w:val="004226A3"/>
    <w:rsid w:val="00430A6D"/>
    <w:rsid w:val="004403DB"/>
    <w:rsid w:val="00464BC4"/>
    <w:rsid w:val="00470F21"/>
    <w:rsid w:val="004712ED"/>
    <w:rsid w:val="00474262"/>
    <w:rsid w:val="00475F2C"/>
    <w:rsid w:val="004810E9"/>
    <w:rsid w:val="00486A13"/>
    <w:rsid w:val="004A05B1"/>
    <w:rsid w:val="004B4223"/>
    <w:rsid w:val="004C3D07"/>
    <w:rsid w:val="004C4670"/>
    <w:rsid w:val="004C6AF2"/>
    <w:rsid w:val="004C6C26"/>
    <w:rsid w:val="004D09ED"/>
    <w:rsid w:val="004E39ED"/>
    <w:rsid w:val="004F25A4"/>
    <w:rsid w:val="004F6CDB"/>
    <w:rsid w:val="00503579"/>
    <w:rsid w:val="00511D45"/>
    <w:rsid w:val="00512B1A"/>
    <w:rsid w:val="00554889"/>
    <w:rsid w:val="00555F0D"/>
    <w:rsid w:val="005602B1"/>
    <w:rsid w:val="00575D03"/>
    <w:rsid w:val="00581135"/>
    <w:rsid w:val="00585026"/>
    <w:rsid w:val="005A2713"/>
    <w:rsid w:val="005B47BB"/>
    <w:rsid w:val="005B6046"/>
    <w:rsid w:val="005C5BB5"/>
    <w:rsid w:val="005C72B3"/>
    <w:rsid w:val="005D0820"/>
    <w:rsid w:val="005D3EC4"/>
    <w:rsid w:val="005D7585"/>
    <w:rsid w:val="006179FD"/>
    <w:rsid w:val="00623964"/>
    <w:rsid w:val="00624299"/>
    <w:rsid w:val="00626895"/>
    <w:rsid w:val="00637358"/>
    <w:rsid w:val="00656176"/>
    <w:rsid w:val="006561B6"/>
    <w:rsid w:val="00657FAF"/>
    <w:rsid w:val="00660E1E"/>
    <w:rsid w:val="00685288"/>
    <w:rsid w:val="006922D1"/>
    <w:rsid w:val="00693B39"/>
    <w:rsid w:val="00696721"/>
    <w:rsid w:val="006A0C6A"/>
    <w:rsid w:val="006B53C5"/>
    <w:rsid w:val="006E0BFA"/>
    <w:rsid w:val="006E45A6"/>
    <w:rsid w:val="006E6696"/>
    <w:rsid w:val="006F0A0E"/>
    <w:rsid w:val="00706A4F"/>
    <w:rsid w:val="007108A4"/>
    <w:rsid w:val="00715791"/>
    <w:rsid w:val="00715888"/>
    <w:rsid w:val="0071756F"/>
    <w:rsid w:val="00747929"/>
    <w:rsid w:val="00755FC0"/>
    <w:rsid w:val="0076087C"/>
    <w:rsid w:val="00766963"/>
    <w:rsid w:val="00772966"/>
    <w:rsid w:val="00777B74"/>
    <w:rsid w:val="00784B4A"/>
    <w:rsid w:val="007A09E6"/>
    <w:rsid w:val="007A7C42"/>
    <w:rsid w:val="007B08CE"/>
    <w:rsid w:val="007B17AE"/>
    <w:rsid w:val="007B2CD7"/>
    <w:rsid w:val="007B4D89"/>
    <w:rsid w:val="007C24F8"/>
    <w:rsid w:val="007C726C"/>
    <w:rsid w:val="007D17D8"/>
    <w:rsid w:val="007D31E5"/>
    <w:rsid w:val="007D4F22"/>
    <w:rsid w:val="007E52DE"/>
    <w:rsid w:val="007E70A2"/>
    <w:rsid w:val="007E7966"/>
    <w:rsid w:val="007F7B11"/>
    <w:rsid w:val="00802000"/>
    <w:rsid w:val="00843B9D"/>
    <w:rsid w:val="00852CA0"/>
    <w:rsid w:val="00860D13"/>
    <w:rsid w:val="008646CC"/>
    <w:rsid w:val="00864F16"/>
    <w:rsid w:val="0087058A"/>
    <w:rsid w:val="0088176E"/>
    <w:rsid w:val="008868FF"/>
    <w:rsid w:val="00895AB1"/>
    <w:rsid w:val="00895ACD"/>
    <w:rsid w:val="008B71E6"/>
    <w:rsid w:val="008C0F4C"/>
    <w:rsid w:val="008D084D"/>
    <w:rsid w:val="008D09D2"/>
    <w:rsid w:val="008D5455"/>
    <w:rsid w:val="008E160E"/>
    <w:rsid w:val="008F78BC"/>
    <w:rsid w:val="00907A1D"/>
    <w:rsid w:val="00907FB5"/>
    <w:rsid w:val="009217E8"/>
    <w:rsid w:val="0093537E"/>
    <w:rsid w:val="00946BD2"/>
    <w:rsid w:val="00951263"/>
    <w:rsid w:val="00965750"/>
    <w:rsid w:val="00985977"/>
    <w:rsid w:val="00986303"/>
    <w:rsid w:val="00991457"/>
    <w:rsid w:val="00996C4B"/>
    <w:rsid w:val="009B73B6"/>
    <w:rsid w:val="009C1ED8"/>
    <w:rsid w:val="009C4C75"/>
    <w:rsid w:val="009D5574"/>
    <w:rsid w:val="009E28EE"/>
    <w:rsid w:val="009E33DC"/>
    <w:rsid w:val="009E46CB"/>
    <w:rsid w:val="009F3342"/>
    <w:rsid w:val="009F3437"/>
    <w:rsid w:val="00A017FD"/>
    <w:rsid w:val="00A15A9B"/>
    <w:rsid w:val="00A34D7D"/>
    <w:rsid w:val="00A63AAA"/>
    <w:rsid w:val="00A83BE1"/>
    <w:rsid w:val="00A83D83"/>
    <w:rsid w:val="00A850CF"/>
    <w:rsid w:val="00A879A6"/>
    <w:rsid w:val="00A924E2"/>
    <w:rsid w:val="00AD67C5"/>
    <w:rsid w:val="00AE113D"/>
    <w:rsid w:val="00AE65C3"/>
    <w:rsid w:val="00AF19E3"/>
    <w:rsid w:val="00B03249"/>
    <w:rsid w:val="00B13552"/>
    <w:rsid w:val="00B25A49"/>
    <w:rsid w:val="00B33F48"/>
    <w:rsid w:val="00B43A04"/>
    <w:rsid w:val="00B45138"/>
    <w:rsid w:val="00B51B7C"/>
    <w:rsid w:val="00B51E8B"/>
    <w:rsid w:val="00B701C2"/>
    <w:rsid w:val="00B77745"/>
    <w:rsid w:val="00B77AE4"/>
    <w:rsid w:val="00B8222A"/>
    <w:rsid w:val="00B90BE6"/>
    <w:rsid w:val="00B934D9"/>
    <w:rsid w:val="00BA299B"/>
    <w:rsid w:val="00BB13F2"/>
    <w:rsid w:val="00BD558E"/>
    <w:rsid w:val="00BD7538"/>
    <w:rsid w:val="00BD7CA2"/>
    <w:rsid w:val="00BE4BF7"/>
    <w:rsid w:val="00BE564C"/>
    <w:rsid w:val="00BE7509"/>
    <w:rsid w:val="00BF325D"/>
    <w:rsid w:val="00BF4810"/>
    <w:rsid w:val="00BF7895"/>
    <w:rsid w:val="00C06CE6"/>
    <w:rsid w:val="00C4127B"/>
    <w:rsid w:val="00C436F1"/>
    <w:rsid w:val="00C46531"/>
    <w:rsid w:val="00C47426"/>
    <w:rsid w:val="00C54D77"/>
    <w:rsid w:val="00C5639F"/>
    <w:rsid w:val="00C5781F"/>
    <w:rsid w:val="00C66BE2"/>
    <w:rsid w:val="00C83F09"/>
    <w:rsid w:val="00C916C9"/>
    <w:rsid w:val="00C95F48"/>
    <w:rsid w:val="00CB36BE"/>
    <w:rsid w:val="00CC307B"/>
    <w:rsid w:val="00CC3248"/>
    <w:rsid w:val="00CC4BCE"/>
    <w:rsid w:val="00CD44C3"/>
    <w:rsid w:val="00CD4B51"/>
    <w:rsid w:val="00CD703E"/>
    <w:rsid w:val="00CE7F64"/>
    <w:rsid w:val="00CF3E00"/>
    <w:rsid w:val="00D04A2B"/>
    <w:rsid w:val="00D121B3"/>
    <w:rsid w:val="00D25202"/>
    <w:rsid w:val="00D366F0"/>
    <w:rsid w:val="00D471C3"/>
    <w:rsid w:val="00D47FCC"/>
    <w:rsid w:val="00D51D92"/>
    <w:rsid w:val="00D57D75"/>
    <w:rsid w:val="00D9274C"/>
    <w:rsid w:val="00D9514B"/>
    <w:rsid w:val="00DA18E2"/>
    <w:rsid w:val="00DB513A"/>
    <w:rsid w:val="00DD5E8A"/>
    <w:rsid w:val="00DD662C"/>
    <w:rsid w:val="00DE6071"/>
    <w:rsid w:val="00DE74F6"/>
    <w:rsid w:val="00E004B1"/>
    <w:rsid w:val="00E05367"/>
    <w:rsid w:val="00E154D6"/>
    <w:rsid w:val="00E2136B"/>
    <w:rsid w:val="00E22CE2"/>
    <w:rsid w:val="00E26959"/>
    <w:rsid w:val="00E34F36"/>
    <w:rsid w:val="00E47B6E"/>
    <w:rsid w:val="00E51019"/>
    <w:rsid w:val="00E728A9"/>
    <w:rsid w:val="00E814A9"/>
    <w:rsid w:val="00EA094D"/>
    <w:rsid w:val="00EA15F8"/>
    <w:rsid w:val="00EA25A6"/>
    <w:rsid w:val="00ED2A63"/>
    <w:rsid w:val="00ED593E"/>
    <w:rsid w:val="00EE29BF"/>
    <w:rsid w:val="00F0538A"/>
    <w:rsid w:val="00F3776F"/>
    <w:rsid w:val="00F444CC"/>
    <w:rsid w:val="00F542E1"/>
    <w:rsid w:val="00F55389"/>
    <w:rsid w:val="00F57C38"/>
    <w:rsid w:val="00F7309C"/>
    <w:rsid w:val="00F748D0"/>
    <w:rsid w:val="00F86270"/>
    <w:rsid w:val="00F87F5A"/>
    <w:rsid w:val="00F937DD"/>
    <w:rsid w:val="00F95BDB"/>
    <w:rsid w:val="00FA58C4"/>
    <w:rsid w:val="00FB1526"/>
    <w:rsid w:val="00FB7BB7"/>
    <w:rsid w:val="00FC2A5E"/>
    <w:rsid w:val="00FC4921"/>
    <w:rsid w:val="00FC615E"/>
    <w:rsid w:val="14C65A0B"/>
    <w:rsid w:val="4EE44677"/>
    <w:rsid w:val="7B7820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E19CA9"/>
  <w15:docId w15:val="{991740E3-8869-4A1C-88E8-D2476A08E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qFormat="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qFormat="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xl48"/>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styleId="a3">
    <w:name w:val="Plain Text"/>
    <w:basedOn w:val="a"/>
    <w:link w:val="11"/>
    <w:qFormat/>
    <w:rPr>
      <w:rFonts w:ascii="宋体" w:eastAsiaTheme="minorEastAsia" w:hAnsi="Courier New" w:cstheme="minorBidi"/>
      <w:szCs w:val="22"/>
    </w:rPr>
  </w:style>
  <w:style w:type="paragraph" w:styleId="a4">
    <w:name w:val="Balloon Text"/>
    <w:basedOn w:val="a"/>
    <w:link w:val="a5"/>
    <w:uiPriority w:val="99"/>
    <w:semiHidden/>
    <w:unhideWhenUsed/>
    <w:qFormat/>
    <w:rPr>
      <w:sz w:val="18"/>
      <w:szCs w:val="18"/>
    </w:r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semiHidden/>
    <w:unhideWhenUsed/>
    <w:pPr>
      <w:spacing w:beforeAutospacing="1" w:afterAutospacing="1"/>
      <w:jc w:val="left"/>
    </w:pPr>
    <w:rPr>
      <w:kern w:val="0"/>
      <w:sz w:val="24"/>
    </w:rPr>
  </w:style>
  <w:style w:type="table" w:styleId="ab">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basedOn w:val="a0"/>
    <w:uiPriority w:val="99"/>
    <w:semiHidden/>
    <w:unhideWhenUsed/>
    <w:qFormat/>
    <w:rPr>
      <w:color w:val="800080"/>
      <w:u w:val="none"/>
    </w:rPr>
  </w:style>
  <w:style w:type="character" w:styleId="ad">
    <w:name w:val="Emphasis"/>
    <w:basedOn w:val="a0"/>
    <w:uiPriority w:val="20"/>
    <w:qFormat/>
  </w:style>
  <w:style w:type="character" w:styleId="HTML">
    <w:name w:val="HTML Definition"/>
    <w:basedOn w:val="a0"/>
    <w:uiPriority w:val="99"/>
    <w:semiHidden/>
    <w:unhideWhenUsed/>
    <w:qFormat/>
  </w:style>
  <w:style w:type="character" w:styleId="HTML0">
    <w:name w:val="HTML Acronym"/>
    <w:basedOn w:val="a0"/>
    <w:uiPriority w:val="99"/>
    <w:semiHidden/>
    <w:unhideWhenUsed/>
    <w:qFormat/>
  </w:style>
  <w:style w:type="character" w:styleId="HTML1">
    <w:name w:val="HTML Variable"/>
    <w:basedOn w:val="a0"/>
    <w:uiPriority w:val="99"/>
    <w:semiHidden/>
    <w:unhideWhenUsed/>
    <w:qFormat/>
  </w:style>
  <w:style w:type="character" w:styleId="ae">
    <w:name w:val="Hyperlink"/>
    <w:basedOn w:val="a0"/>
    <w:uiPriority w:val="99"/>
    <w:semiHidden/>
    <w:unhideWhenUsed/>
    <w:qFormat/>
    <w:rPr>
      <w:color w:val="0000FF"/>
      <w:u w:val="none"/>
    </w:rPr>
  </w:style>
  <w:style w:type="character" w:styleId="HTML2">
    <w:name w:val="HTML Code"/>
    <w:basedOn w:val="a0"/>
    <w:uiPriority w:val="99"/>
    <w:semiHidden/>
    <w:unhideWhenUsed/>
    <w:qFormat/>
    <w:rPr>
      <w:rFonts w:ascii="Courier New" w:hAnsi="Courier New"/>
      <w:sz w:val="20"/>
    </w:rPr>
  </w:style>
  <w:style w:type="character" w:styleId="HTML3">
    <w:name w:val="HTML Cite"/>
    <w:basedOn w:val="a0"/>
    <w:uiPriority w:val="99"/>
    <w:semiHidden/>
    <w:unhideWhenUsed/>
    <w:qFormat/>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f">
    <w:name w:val="纯文本 字符"/>
    <w:basedOn w:val="a0"/>
    <w:uiPriority w:val="99"/>
    <w:semiHidden/>
    <w:qFormat/>
    <w:rPr>
      <w:rFonts w:asciiTheme="minorEastAsia" w:hAnsi="Courier New" w:cs="Courier New"/>
      <w:szCs w:val="21"/>
    </w:rPr>
  </w:style>
  <w:style w:type="character" w:customStyle="1" w:styleId="11">
    <w:name w:val="纯文本 字符1"/>
    <w:basedOn w:val="a0"/>
    <w:link w:val="a3"/>
    <w:qFormat/>
    <w:rPr>
      <w:rFonts w:ascii="宋体" w:hAnsi="Courier New"/>
    </w:rPr>
  </w:style>
  <w:style w:type="character" w:customStyle="1" w:styleId="a5">
    <w:name w:val="批注框文本 字符"/>
    <w:basedOn w:val="a0"/>
    <w:link w:val="a4"/>
    <w:uiPriority w:val="99"/>
    <w:semiHidden/>
    <w:qFormat/>
    <w:rPr>
      <w:rFonts w:ascii="Times New Roman" w:eastAsia="宋体" w:hAnsi="Times New Roman" w:cs="Times New Roman"/>
      <w:sz w:val="18"/>
      <w:szCs w:val="18"/>
    </w:rPr>
  </w:style>
  <w:style w:type="character" w:customStyle="1" w:styleId="a9">
    <w:name w:val="页眉 字符"/>
    <w:basedOn w:val="a0"/>
    <w:link w:val="a8"/>
    <w:uiPriority w:val="99"/>
    <w:qFormat/>
    <w:rPr>
      <w:rFonts w:ascii="Times New Roman" w:eastAsia="宋体" w:hAnsi="Times New Roman" w:cs="Times New Roman"/>
      <w:sz w:val="18"/>
      <w:szCs w:val="18"/>
    </w:rPr>
  </w:style>
  <w:style w:type="character" w:customStyle="1" w:styleId="a7">
    <w:name w:val="页脚 字符"/>
    <w:basedOn w:val="a0"/>
    <w:link w:val="a6"/>
    <w:uiPriority w:val="99"/>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342</TotalTime>
  <Pages>2</Pages>
  <Words>128</Words>
  <Characters>732</Characters>
  <Application>Microsoft Office Word</Application>
  <DocSecurity>0</DocSecurity>
  <Lines>6</Lines>
  <Paragraphs>1</Paragraphs>
  <ScaleCrop>false</ScaleCrop>
  <Company>微软中国</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jhe</dc:creator>
  <cp:lastModifiedBy>白海莎</cp:lastModifiedBy>
  <cp:revision>261</cp:revision>
  <cp:lastPrinted>2020-04-10T09:05:00Z</cp:lastPrinted>
  <dcterms:created xsi:type="dcterms:W3CDTF">2020-04-10T07:17:00Z</dcterms:created>
  <dcterms:modified xsi:type="dcterms:W3CDTF">2025-02-19T08:38:00Z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FB4C3C363C6440198CEAAFB1BB8980B4</vt:lpwstr>
  </property>
</Properties>
</file>