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ABB29" w14:textId="44210149" w:rsidR="00996BEE" w:rsidRDefault="00F74C07" w:rsidP="00651F26">
      <w:r>
        <w:rPr>
          <w:rFonts w:hint="eastAsia"/>
        </w:rPr>
        <w:t>2025-2026年度仁和镇综合执法指挥中心运维项目</w:t>
      </w:r>
    </w:p>
    <w:p w14:paraId="0F7AE4BF" w14:textId="77777777" w:rsidR="00996BEE" w:rsidRDefault="00D26364" w:rsidP="00651F26">
      <w:r>
        <w:t>中标</w:t>
      </w:r>
      <w:r>
        <w:rPr>
          <w:rFonts w:hint="eastAsia"/>
        </w:rPr>
        <w:t>结果公告</w:t>
      </w:r>
    </w:p>
    <w:p w14:paraId="78A6267C" w14:textId="3606A177" w:rsidR="00996BEE" w:rsidRDefault="00D26364" w:rsidP="00651F26">
      <w:r>
        <w:rPr>
          <w:rFonts w:hint="eastAsia"/>
          <w:b/>
          <w:bCs/>
        </w:rPr>
        <w:t>一、项目编号：</w:t>
      </w:r>
      <w:r w:rsidR="00F74C07">
        <w:rPr>
          <w:rFonts w:hint="eastAsia"/>
        </w:rPr>
        <w:t>11011324210200017330-XM001-1</w:t>
      </w:r>
    </w:p>
    <w:p w14:paraId="191F5E9B" w14:textId="1578C510" w:rsidR="00996BEE" w:rsidRDefault="00D26364" w:rsidP="00651F26">
      <w:r>
        <w:rPr>
          <w:rFonts w:hint="eastAsia"/>
          <w:b/>
          <w:bCs/>
        </w:rPr>
        <w:t>二、项目名称：</w:t>
      </w:r>
      <w:r w:rsidR="00F74C07">
        <w:rPr>
          <w:rFonts w:hint="eastAsia"/>
        </w:rPr>
        <w:t>2025-2026年度仁和镇综合执法指挥中心运维项目</w:t>
      </w:r>
    </w:p>
    <w:p w14:paraId="637D2803" w14:textId="77777777" w:rsidR="00996BEE" w:rsidRDefault="00D26364" w:rsidP="00651F26">
      <w:r>
        <w:rPr>
          <w:rFonts w:hint="eastAsia"/>
        </w:rPr>
        <w:t>三、中标（成交）信息：</w:t>
      </w:r>
    </w:p>
    <w:p w14:paraId="48DF292B" w14:textId="77777777" w:rsidR="00996BEE" w:rsidRDefault="00D26364" w:rsidP="00651F26">
      <w:r>
        <w:rPr>
          <w:rFonts w:hint="eastAsia"/>
        </w:rPr>
        <w:t>中标成交供应商名称、地址及中标成交金额：</w:t>
      </w:r>
    </w:p>
    <w:p w14:paraId="52CB204D" w14:textId="77777777" w:rsidR="00F74C07" w:rsidRPr="00651F26" w:rsidRDefault="00D26364" w:rsidP="00651F26">
      <w:r>
        <w:rPr>
          <w:rFonts w:hint="eastAsia"/>
          <w:szCs w:val="21"/>
        </w:rPr>
        <w:t>推荐中标人</w:t>
      </w:r>
      <w:r w:rsidRPr="00651F26">
        <w:rPr>
          <w:rFonts w:hint="eastAsia"/>
        </w:rPr>
        <w:t>：</w:t>
      </w:r>
      <w:r w:rsidR="00F74C07" w:rsidRPr="00651F26">
        <w:rPr>
          <w:rFonts w:hint="eastAsia"/>
        </w:rPr>
        <w:t>联通数字科技有限公司</w:t>
      </w:r>
      <w:r w:rsidRPr="00651F26">
        <w:rPr>
          <w:rFonts w:hint="eastAsia"/>
        </w:rPr>
        <w:t xml:space="preserve">  </w:t>
      </w:r>
      <w:r w:rsidR="00F74C07" w:rsidRPr="00651F26">
        <w:rPr>
          <w:rFonts w:hint="eastAsia"/>
        </w:rPr>
        <w:t>911103027886014929</w:t>
      </w:r>
    </w:p>
    <w:p w14:paraId="5FAA7A6C" w14:textId="68D071C7" w:rsidR="00996BEE" w:rsidRPr="00651F26" w:rsidRDefault="00D26364" w:rsidP="00651F26">
      <w:r w:rsidRPr="00651F26">
        <w:rPr>
          <w:rFonts w:hint="eastAsia"/>
        </w:rPr>
        <w:t>推荐中标人地址：</w:t>
      </w:r>
      <w:r w:rsidR="00F74C07" w:rsidRPr="00651F26">
        <w:rPr>
          <w:rFonts w:hint="eastAsia"/>
        </w:rPr>
        <w:t>北京市北京</w:t>
      </w:r>
      <w:proofErr w:type="gramStart"/>
      <w:r w:rsidR="00F74C07" w:rsidRPr="00651F26">
        <w:rPr>
          <w:rFonts w:hint="eastAsia"/>
        </w:rPr>
        <w:t>经济技术开发区科谷一街</w:t>
      </w:r>
      <w:proofErr w:type="gramEnd"/>
      <w:r w:rsidR="00F74C07" w:rsidRPr="00651F26">
        <w:rPr>
          <w:rFonts w:hint="eastAsia"/>
        </w:rPr>
        <w:t>10号院8号楼12层1201(北京自贸试验区高端产业片区亦庄组团)</w:t>
      </w:r>
    </w:p>
    <w:p w14:paraId="2A2772D4" w14:textId="5355CD92" w:rsidR="00996BEE" w:rsidRDefault="00D26364" w:rsidP="00651F26">
      <w:r>
        <w:rPr>
          <w:rFonts w:hint="eastAsia"/>
        </w:rPr>
        <w:t>投标报价：大写：人民币</w:t>
      </w:r>
      <w:r w:rsidR="00F74C07">
        <w:rPr>
          <w:rFonts w:hint="eastAsia"/>
        </w:rPr>
        <w:t>柒佰贰拾叁万柒仟元整</w:t>
      </w:r>
    </w:p>
    <w:p w14:paraId="466CF094" w14:textId="395DC69B" w:rsidR="00996BEE" w:rsidRDefault="00D26364" w:rsidP="00651F26">
      <w:r>
        <w:rPr>
          <w:rFonts w:hint="eastAsia"/>
        </w:rPr>
        <w:t>小写：¥</w:t>
      </w:r>
      <w:r w:rsidR="00F74C07">
        <w:rPr>
          <w:rFonts w:hint="eastAsia"/>
        </w:rPr>
        <w:t>7,237,000</w:t>
      </w:r>
      <w:r w:rsidR="00F74C07">
        <w:t>.00</w:t>
      </w:r>
    </w:p>
    <w:p w14:paraId="4746A149" w14:textId="77777777" w:rsidR="00996BEE" w:rsidRDefault="00D26364" w:rsidP="00651F26">
      <w:r>
        <w:rPr>
          <w:rFonts w:hint="eastAsia"/>
        </w:rPr>
        <w:t>四、主要标的信息：</w:t>
      </w:r>
    </w:p>
    <w:p w14:paraId="7BA647A8" w14:textId="468CFFAD" w:rsidR="00996BEE" w:rsidRDefault="00D26364" w:rsidP="00651F26">
      <w:pPr>
        <w:rPr>
          <w:rFonts w:cs="宋体"/>
          <w:szCs w:val="21"/>
          <w:lang w:val="zh-CN"/>
        </w:rPr>
      </w:pPr>
      <w:r>
        <w:rPr>
          <w:rFonts w:cs="宋体" w:hint="eastAsia"/>
          <w:sz w:val="21"/>
          <w:szCs w:val="21"/>
          <w:lang w:val="zh-CN"/>
        </w:rPr>
        <w:t>简要技术要求：</w:t>
      </w:r>
      <w:r w:rsidR="00F74C07" w:rsidRPr="00853520">
        <w:rPr>
          <w:rFonts w:hint="eastAsia"/>
          <w:shd w:val="clear" w:color="auto" w:fill="FFFFFF"/>
        </w:rPr>
        <w:t>符合现行中华人民共和国及北京市、行业的有关法规、规范的技术要求，节能、安全和环保标准及相关文件要求的质量标准。</w:t>
      </w:r>
    </w:p>
    <w:p w14:paraId="3517E594" w14:textId="6F0F1A84" w:rsidR="00996BEE" w:rsidRDefault="00D26364" w:rsidP="00651F26">
      <w:pPr>
        <w:rPr>
          <w:szCs w:val="21"/>
        </w:rPr>
      </w:pPr>
      <w:r>
        <w:rPr>
          <w:rFonts w:hint="eastAsia"/>
          <w:szCs w:val="21"/>
        </w:rPr>
        <w:t>采购范围：</w:t>
      </w:r>
      <w:r w:rsidR="00F74C07">
        <w:rPr>
          <w:rFonts w:hint="eastAsia"/>
          <w:shd w:val="clear" w:color="auto" w:fill="FFFFFF"/>
        </w:rPr>
        <w:t>主要包含</w:t>
      </w:r>
      <w:proofErr w:type="gramStart"/>
      <w:r w:rsidR="00F74C07">
        <w:rPr>
          <w:rFonts w:hint="eastAsia"/>
          <w:shd w:val="clear" w:color="auto" w:fill="FFFFFF"/>
        </w:rPr>
        <w:t>镇级多网平台</w:t>
      </w:r>
      <w:proofErr w:type="gramEnd"/>
      <w:r w:rsidR="00F74C07">
        <w:rPr>
          <w:rFonts w:hint="eastAsia"/>
          <w:shd w:val="clear" w:color="auto" w:fill="FFFFFF"/>
        </w:rPr>
        <w:t>数据运维服务、遥感卫星影像数据采购等</w:t>
      </w:r>
      <w:r w:rsidR="00F74C07" w:rsidRPr="00853520">
        <w:rPr>
          <w:rFonts w:hint="eastAsia"/>
          <w:shd w:val="clear" w:color="auto" w:fill="FFFFFF"/>
        </w:rPr>
        <w:t>。</w:t>
      </w:r>
    </w:p>
    <w:p w14:paraId="70CF27D1" w14:textId="14C28974" w:rsidR="00996BEE" w:rsidRDefault="00D26364" w:rsidP="00651F26">
      <w:pPr>
        <w:rPr>
          <w:rFonts w:cs="宋体"/>
          <w:szCs w:val="21"/>
          <w:lang w:val="zh-CN"/>
        </w:rPr>
      </w:pPr>
      <w:r>
        <w:rPr>
          <w:rFonts w:cs="宋体" w:hint="eastAsia"/>
          <w:sz w:val="21"/>
          <w:szCs w:val="21"/>
          <w:lang w:val="zh-CN"/>
        </w:rPr>
        <w:t>合同履行期限：</w:t>
      </w:r>
      <w:r w:rsidR="00F74C07">
        <w:rPr>
          <w:rFonts w:hint="eastAsia"/>
        </w:rPr>
        <w:t>两年</w:t>
      </w:r>
      <w:r w:rsidR="00F74C07" w:rsidRPr="00853520">
        <w:rPr>
          <w:rFonts w:hint="eastAsia"/>
        </w:rPr>
        <w:t>（具体以合同签订日期为准）。</w:t>
      </w:r>
    </w:p>
    <w:p w14:paraId="2A5AC637" w14:textId="53806A29" w:rsidR="00996BEE" w:rsidRPr="00F74C07" w:rsidRDefault="00D26364" w:rsidP="00651F26">
      <w:pPr>
        <w:pStyle w:val="ab"/>
        <w:numPr>
          <w:ilvl w:val="0"/>
          <w:numId w:val="1"/>
        </w:numPr>
        <w:ind w:firstLineChars="0"/>
      </w:pPr>
      <w:r>
        <w:rPr>
          <w:rFonts w:hint="eastAsia"/>
        </w:rPr>
        <w:t>评标专家名称：</w:t>
      </w:r>
      <w:r w:rsidR="00F74C07">
        <w:rPr>
          <w:rFonts w:hint="eastAsia"/>
        </w:rPr>
        <w:t>冯子贺、崔继光、沈健、段长国、蒋咏秋</w:t>
      </w:r>
    </w:p>
    <w:p w14:paraId="777300F2" w14:textId="77777777" w:rsidR="00996BEE" w:rsidRDefault="00D26364" w:rsidP="00651F26">
      <w:pPr>
        <w:pStyle w:val="ab"/>
        <w:numPr>
          <w:ilvl w:val="0"/>
          <w:numId w:val="1"/>
        </w:numPr>
        <w:ind w:firstLineChars="0"/>
      </w:pPr>
      <w:r>
        <w:rPr>
          <w:rFonts w:hint="eastAsia"/>
        </w:rPr>
        <w:t>代理服务收费标准及金额：</w:t>
      </w:r>
    </w:p>
    <w:p w14:paraId="11F8435F" w14:textId="1132B343" w:rsidR="00996BEE" w:rsidRDefault="00D26364" w:rsidP="00651F26">
      <w:r>
        <w:rPr>
          <w:rFonts w:hint="eastAsia"/>
        </w:rPr>
        <w:t>本项目代理费总金额</w:t>
      </w:r>
      <w:r w:rsidRPr="00651F26">
        <w:rPr>
          <w:rFonts w:hint="eastAsia"/>
        </w:rPr>
        <w:t>：</w:t>
      </w:r>
      <w:r w:rsidR="00651F26" w:rsidRPr="00651F26">
        <w:t>5.136</w:t>
      </w:r>
      <w:r w:rsidRPr="00651F26">
        <w:rPr>
          <w:rFonts w:hint="eastAsia"/>
        </w:rPr>
        <w:t>万元</w:t>
      </w:r>
      <w:r>
        <w:rPr>
          <w:rFonts w:hint="eastAsia"/>
        </w:rPr>
        <w:t>（人民币）</w:t>
      </w:r>
    </w:p>
    <w:p w14:paraId="7C3D45EF" w14:textId="77777777" w:rsidR="00996BEE" w:rsidRDefault="00D26364" w:rsidP="00651F26">
      <w:r>
        <w:rPr>
          <w:rFonts w:hint="eastAsia"/>
        </w:rPr>
        <w:t>本项目代理费收费标准：</w:t>
      </w:r>
    </w:p>
    <w:p w14:paraId="55B0EB64" w14:textId="64EFB672" w:rsidR="00996BEE" w:rsidRPr="00651F26" w:rsidRDefault="00651F26" w:rsidP="00651F26">
      <w:pPr>
        <w:rPr>
          <w:szCs w:val="21"/>
        </w:rPr>
      </w:pPr>
      <w:r w:rsidRPr="00651F26">
        <w:rPr>
          <w:rFonts w:hint="eastAsia"/>
        </w:rPr>
        <w:t>依据国家“《国家发展改革委关于进一步放开建设项目专业服务价格的通知》（发改价格【2015】299 号）”等有关规定下浮10%收取</w:t>
      </w:r>
      <w:r w:rsidRPr="00651F26">
        <w:rPr>
          <w:rFonts w:cs="宋体" w:hint="eastAsia"/>
        </w:rPr>
        <w:t>；</w:t>
      </w:r>
    </w:p>
    <w:p w14:paraId="7F43480C" w14:textId="77777777" w:rsidR="00996BEE" w:rsidRDefault="00D26364" w:rsidP="00651F26">
      <w:r>
        <w:rPr>
          <w:rFonts w:hint="eastAsia"/>
          <w:b/>
          <w:bCs/>
        </w:rPr>
        <w:t>七、公告期限：</w:t>
      </w:r>
      <w:r>
        <w:rPr>
          <w:rFonts w:hint="eastAsia"/>
        </w:rPr>
        <w:t>自本公告发出之日起</w:t>
      </w:r>
      <w:r>
        <w:t>1</w:t>
      </w:r>
      <w:r>
        <w:rPr>
          <w:rFonts w:hint="eastAsia"/>
        </w:rPr>
        <w:t>个工作日</w:t>
      </w:r>
    </w:p>
    <w:p w14:paraId="532FE3B4" w14:textId="77777777" w:rsidR="00996BEE" w:rsidRDefault="00D26364" w:rsidP="00651F26">
      <w:r>
        <w:t>八、</w:t>
      </w:r>
      <w:r>
        <w:rPr>
          <w:rFonts w:hint="eastAsia"/>
        </w:rPr>
        <w:t>其他补充事宜：</w:t>
      </w:r>
    </w:p>
    <w:p w14:paraId="6F3F473B" w14:textId="67FF10CF" w:rsidR="00996BEE" w:rsidRDefault="00D26364" w:rsidP="00651F26">
      <w:r>
        <w:rPr>
          <w:rFonts w:hint="eastAsia"/>
        </w:rPr>
        <w:t>成交</w:t>
      </w:r>
      <w:r>
        <w:t>供应商评审总得分：</w:t>
      </w:r>
      <w:r w:rsidR="00651F26">
        <w:t>89.51</w:t>
      </w:r>
    </w:p>
    <w:p w14:paraId="3657D8B9" w14:textId="77777777" w:rsidR="00996BEE" w:rsidRDefault="00D26364" w:rsidP="00651F26">
      <w:r>
        <w:rPr>
          <w:rFonts w:hint="eastAsia"/>
        </w:rPr>
        <w:t>本公告同时在中国政府采购网、北京市政府采购网发布。</w:t>
      </w:r>
    </w:p>
    <w:p w14:paraId="6321FE62" w14:textId="77777777" w:rsidR="00996BEE" w:rsidRDefault="00D26364" w:rsidP="00651F26">
      <w:r>
        <w:rPr>
          <w:rFonts w:hint="eastAsia"/>
        </w:rPr>
        <w:t>九、凡对本次公告内容提出询问，请按以下方式联系。</w:t>
      </w:r>
    </w:p>
    <w:p w14:paraId="2A28D2E4" w14:textId="77777777" w:rsidR="00996BEE" w:rsidRDefault="00D26364" w:rsidP="00651F26">
      <w:r>
        <w:rPr>
          <w:rFonts w:hint="eastAsia"/>
        </w:rPr>
        <w:t>1.采购人信息</w:t>
      </w:r>
    </w:p>
    <w:p w14:paraId="7B2F2DC5" w14:textId="77777777" w:rsidR="00996BEE" w:rsidRDefault="00D26364" w:rsidP="00651F26">
      <w:r>
        <w:rPr>
          <w:rFonts w:hint="eastAsia"/>
        </w:rPr>
        <w:t>名称：北京市顺义区仁和镇人民政府</w:t>
      </w:r>
    </w:p>
    <w:p w14:paraId="5BFBE091" w14:textId="77777777" w:rsidR="00996BEE" w:rsidRDefault="00D26364" w:rsidP="00651F26">
      <w:r>
        <w:rPr>
          <w:rFonts w:hint="eastAsia"/>
        </w:rPr>
        <w:t>地址：北京市顺义区顺平西路9号</w:t>
      </w:r>
    </w:p>
    <w:p w14:paraId="49AFA2A1" w14:textId="77777777" w:rsidR="00651F26" w:rsidRPr="00853520" w:rsidRDefault="00D26364" w:rsidP="00651F26">
      <w:pPr>
        <w:spacing w:line="460" w:lineRule="exact"/>
        <w:jc w:val="left"/>
      </w:pPr>
      <w:r>
        <w:rPr>
          <w:rFonts w:hint="eastAsia"/>
        </w:rPr>
        <w:lastRenderedPageBreak/>
        <w:t>联系方式：</w:t>
      </w:r>
      <w:r w:rsidR="00651F26">
        <w:rPr>
          <w:rFonts w:hint="eastAsia"/>
        </w:rPr>
        <w:t>010-69421260</w:t>
      </w:r>
    </w:p>
    <w:p w14:paraId="66A5B3CB" w14:textId="77777777" w:rsidR="00996BEE" w:rsidRDefault="00D26364" w:rsidP="00651F26">
      <w:r>
        <w:rPr>
          <w:rFonts w:hint="eastAsia"/>
        </w:rPr>
        <w:t>2.采购代理机构信息</w:t>
      </w:r>
    </w:p>
    <w:p w14:paraId="4A72E2E8" w14:textId="77777777" w:rsidR="00651F26" w:rsidRPr="00853520" w:rsidRDefault="00651F26" w:rsidP="00651F26">
      <w:pPr>
        <w:spacing w:line="460" w:lineRule="exact"/>
        <w:jc w:val="left"/>
      </w:pPr>
      <w:bookmarkStart w:id="0" w:name="_Toc28359010"/>
      <w:bookmarkStart w:id="1" w:name="_Toc28359087"/>
      <w:r w:rsidRPr="00651F26">
        <w:rPr>
          <w:spacing w:val="240"/>
          <w:kern w:val="0"/>
          <w:fitText w:val="960" w:id="-865351168"/>
        </w:rPr>
        <w:t>名</w:t>
      </w:r>
      <w:r w:rsidRPr="00651F26">
        <w:rPr>
          <w:kern w:val="0"/>
          <w:fitText w:val="960" w:id="-865351168"/>
        </w:rPr>
        <w:t>称</w:t>
      </w:r>
      <w:r w:rsidRPr="00853520">
        <w:t>：</w:t>
      </w:r>
      <w:r>
        <w:rPr>
          <w:rFonts w:hint="eastAsia"/>
        </w:rPr>
        <w:t>北京壹丰工程咨询有限公司</w:t>
      </w:r>
    </w:p>
    <w:p w14:paraId="3477A83D" w14:textId="77777777" w:rsidR="00651F26" w:rsidRPr="00853520" w:rsidRDefault="00651F26" w:rsidP="00651F26">
      <w:pPr>
        <w:spacing w:line="460" w:lineRule="exact"/>
        <w:jc w:val="left"/>
      </w:pPr>
      <w:r w:rsidRPr="00651F26">
        <w:rPr>
          <w:spacing w:val="240"/>
          <w:kern w:val="0"/>
          <w:fitText w:val="960" w:id="-865351167"/>
        </w:rPr>
        <w:t>地</w:t>
      </w:r>
      <w:r w:rsidRPr="00651F26">
        <w:rPr>
          <w:kern w:val="0"/>
          <w:fitText w:val="960" w:id="-865351167"/>
        </w:rPr>
        <w:t>址</w:t>
      </w:r>
      <w:r w:rsidRPr="00853520">
        <w:t>：</w:t>
      </w:r>
      <w:r>
        <w:rPr>
          <w:rFonts w:hint="eastAsia"/>
        </w:rPr>
        <w:t>北京市顺义区木林镇顺焦路木林段83号2层309室</w:t>
      </w:r>
    </w:p>
    <w:p w14:paraId="6D7DEA59" w14:textId="6C0C9881" w:rsidR="00651F26" w:rsidRPr="00F6491E" w:rsidRDefault="00651F26" w:rsidP="00651F26">
      <w:pPr>
        <w:spacing w:line="460" w:lineRule="exact"/>
        <w:jc w:val="left"/>
      </w:pPr>
      <w:r w:rsidRPr="00853520">
        <w:t>联系方式：</w:t>
      </w:r>
      <w:r w:rsidR="00F6491E" w:rsidRPr="00F6491E">
        <w:t>15210463146</w:t>
      </w:r>
    </w:p>
    <w:p w14:paraId="12944F65" w14:textId="5EC160E8" w:rsidR="00651F26" w:rsidRPr="00F6491E" w:rsidRDefault="00651F26" w:rsidP="00651F26">
      <w:pPr>
        <w:spacing w:line="460" w:lineRule="exact"/>
        <w:jc w:val="left"/>
      </w:pPr>
      <w:r w:rsidRPr="00F6491E">
        <w:t>3.项目联系方式</w:t>
      </w:r>
      <w:bookmarkEnd w:id="0"/>
      <w:bookmarkEnd w:id="1"/>
    </w:p>
    <w:p w14:paraId="66DBB5B4" w14:textId="317699B9" w:rsidR="00651F26" w:rsidRPr="00F6491E" w:rsidRDefault="00651F26" w:rsidP="00651F26">
      <w:pPr>
        <w:spacing w:line="460" w:lineRule="exact"/>
        <w:jc w:val="left"/>
      </w:pPr>
      <w:r w:rsidRPr="00853520">
        <w:t>项目联系人：</w:t>
      </w:r>
      <w:r w:rsidR="00F6491E" w:rsidRPr="00F6491E">
        <w:rPr>
          <w:rFonts w:hint="eastAsia"/>
        </w:rPr>
        <w:t>张杰</w:t>
      </w:r>
    </w:p>
    <w:p w14:paraId="1F569EA7" w14:textId="7DD5D72B" w:rsidR="00651F26" w:rsidRPr="00853520" w:rsidRDefault="00651F26" w:rsidP="00651F26">
      <w:pPr>
        <w:spacing w:line="460" w:lineRule="exact"/>
        <w:jc w:val="left"/>
      </w:pPr>
      <w:r w:rsidRPr="00853520">
        <w:t>电话：</w:t>
      </w:r>
      <w:r w:rsidR="00F6491E" w:rsidRPr="00F6491E">
        <w:t>15210463146</w:t>
      </w:r>
    </w:p>
    <w:p w14:paraId="433117B6" w14:textId="66C48D4A" w:rsidR="00996BEE" w:rsidRDefault="00D26364" w:rsidP="00651F26">
      <w:r>
        <w:rPr>
          <w:rFonts w:hint="eastAsia"/>
        </w:rPr>
        <w:t xml:space="preserve">　</w:t>
      </w:r>
    </w:p>
    <w:p w14:paraId="1BB6C3D5" w14:textId="77777777" w:rsidR="00651F26" w:rsidRDefault="00651F26" w:rsidP="00651F26"/>
    <w:p w14:paraId="4A04C4EF" w14:textId="77777777" w:rsidR="00651F26" w:rsidRDefault="00651F26" w:rsidP="00651F26"/>
    <w:p w14:paraId="137671F3" w14:textId="77777777" w:rsidR="00651F26" w:rsidRDefault="00651F26" w:rsidP="00651F26"/>
    <w:p w14:paraId="5122241C" w14:textId="77777777" w:rsidR="00651F26" w:rsidRDefault="00651F26" w:rsidP="00651F26"/>
    <w:p w14:paraId="3C68E4C3" w14:textId="77777777" w:rsidR="00651F26" w:rsidRDefault="00651F26" w:rsidP="00651F26"/>
    <w:p w14:paraId="32B933A9" w14:textId="77777777" w:rsidR="00651F26" w:rsidRDefault="00651F26" w:rsidP="00651F26"/>
    <w:p w14:paraId="3B95CBC8" w14:textId="77777777" w:rsidR="00651F26" w:rsidRDefault="00651F26" w:rsidP="00651F26"/>
    <w:p w14:paraId="2A63BAA7" w14:textId="77777777" w:rsidR="00651F26" w:rsidRDefault="00651F26" w:rsidP="00651F26"/>
    <w:p w14:paraId="4520BE24" w14:textId="77777777" w:rsidR="00651F26" w:rsidRDefault="00651F26" w:rsidP="00651F26"/>
    <w:p w14:paraId="5B057CC8" w14:textId="77777777" w:rsidR="00651F26" w:rsidRDefault="00651F26" w:rsidP="00651F26"/>
    <w:p w14:paraId="6126CC98" w14:textId="77777777" w:rsidR="00651F26" w:rsidRDefault="00651F26" w:rsidP="00651F26"/>
    <w:p w14:paraId="63939C1E" w14:textId="77777777" w:rsidR="00651F26" w:rsidRDefault="00651F26" w:rsidP="00651F26"/>
    <w:p w14:paraId="10F953F0" w14:textId="77777777" w:rsidR="00651F26" w:rsidRDefault="00651F26" w:rsidP="00651F26"/>
    <w:p w14:paraId="0A07A230" w14:textId="77777777" w:rsidR="00651F26" w:rsidRDefault="00651F26" w:rsidP="00651F26"/>
    <w:p w14:paraId="48CB06CC" w14:textId="77777777" w:rsidR="00651F26" w:rsidRDefault="00651F26" w:rsidP="00651F26"/>
    <w:p w14:paraId="6FC8DB4B" w14:textId="77777777" w:rsidR="00651F26" w:rsidRDefault="00651F26" w:rsidP="00651F26"/>
    <w:p w14:paraId="7CF60532" w14:textId="77777777" w:rsidR="00651F26" w:rsidRDefault="00651F26" w:rsidP="00651F26"/>
    <w:p w14:paraId="77047058" w14:textId="77777777" w:rsidR="00651F26" w:rsidRDefault="00651F26" w:rsidP="00651F26"/>
    <w:p w14:paraId="1BC99903" w14:textId="77777777" w:rsidR="00651F26" w:rsidRDefault="00651F26" w:rsidP="00651F26"/>
    <w:p w14:paraId="3404849E" w14:textId="77777777" w:rsidR="00651F26" w:rsidRDefault="00651F26" w:rsidP="00651F26"/>
    <w:p w14:paraId="4D676800" w14:textId="1FFFD113" w:rsidR="00996BEE" w:rsidRDefault="00D26364" w:rsidP="00651F26">
      <w:pPr>
        <w:jc w:val="center"/>
      </w:pPr>
      <w:r>
        <w:rPr>
          <w:rFonts w:hint="eastAsia"/>
        </w:rPr>
        <w:t>中小企业声明函</w:t>
      </w:r>
    </w:p>
    <w:p w14:paraId="130D9B66" w14:textId="33FB1C56" w:rsidR="00996BEE" w:rsidRDefault="00651F26" w:rsidP="00651F26">
      <w:r>
        <w:rPr>
          <w:noProof/>
        </w:rPr>
        <w:lastRenderedPageBreak/>
        <w:drawing>
          <wp:inline distT="0" distB="0" distL="0" distR="0" wp14:anchorId="437AF020" wp14:editId="25BF49B0">
            <wp:extent cx="5486400" cy="7026275"/>
            <wp:effectExtent l="0" t="0" r="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2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96BEE">
      <w:pgSz w:w="11906" w:h="16838"/>
      <w:pgMar w:top="1407" w:right="1646" w:bottom="1253" w:left="1620" w:header="567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9EC52" w14:textId="77777777" w:rsidR="004F73D1" w:rsidRDefault="004F73D1" w:rsidP="00651F26">
      <w:r>
        <w:separator/>
      </w:r>
    </w:p>
  </w:endnote>
  <w:endnote w:type="continuationSeparator" w:id="0">
    <w:p w14:paraId="67C2C7B6" w14:textId="77777777" w:rsidR="004F73D1" w:rsidRDefault="004F73D1" w:rsidP="00651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ontAwesome">
    <w:altName w:val="Segoe Print"/>
    <w:charset w:val="00"/>
    <w:family w:val="auto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F7516" w14:textId="77777777" w:rsidR="004F73D1" w:rsidRDefault="004F73D1" w:rsidP="00651F26">
      <w:r>
        <w:separator/>
      </w:r>
    </w:p>
  </w:footnote>
  <w:footnote w:type="continuationSeparator" w:id="0">
    <w:p w14:paraId="09445E0D" w14:textId="77777777" w:rsidR="004F73D1" w:rsidRDefault="004F73D1" w:rsidP="00651F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5060943"/>
    <w:multiLevelType w:val="singleLevel"/>
    <w:tmpl w:val="B5060943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OTI5ODM4MDE0NmZlMjE4NzRmNTVlOTZiZjcyOWQ0YzgifQ=="/>
  </w:docVars>
  <w:rsids>
    <w:rsidRoot w:val="00E5545A"/>
    <w:rsid w:val="0000198A"/>
    <w:rsid w:val="000147C7"/>
    <w:rsid w:val="00042807"/>
    <w:rsid w:val="00066D07"/>
    <w:rsid w:val="00083811"/>
    <w:rsid w:val="000A4DD0"/>
    <w:rsid w:val="000F2A76"/>
    <w:rsid w:val="00100951"/>
    <w:rsid w:val="00104877"/>
    <w:rsid w:val="0011471E"/>
    <w:rsid w:val="00131E6A"/>
    <w:rsid w:val="00195768"/>
    <w:rsid w:val="001B06A0"/>
    <w:rsid w:val="001C57A1"/>
    <w:rsid w:val="001C57C8"/>
    <w:rsid w:val="001C64CA"/>
    <w:rsid w:val="001E2A1D"/>
    <w:rsid w:val="00237922"/>
    <w:rsid w:val="002521DF"/>
    <w:rsid w:val="00261BCB"/>
    <w:rsid w:val="002821DD"/>
    <w:rsid w:val="0028659C"/>
    <w:rsid w:val="002A59A7"/>
    <w:rsid w:val="002C51A6"/>
    <w:rsid w:val="003174F9"/>
    <w:rsid w:val="003A045C"/>
    <w:rsid w:val="003A51BB"/>
    <w:rsid w:val="003B6348"/>
    <w:rsid w:val="003D751D"/>
    <w:rsid w:val="00414A35"/>
    <w:rsid w:val="004165D6"/>
    <w:rsid w:val="004308B3"/>
    <w:rsid w:val="004315A0"/>
    <w:rsid w:val="00442F93"/>
    <w:rsid w:val="00444F81"/>
    <w:rsid w:val="00446D01"/>
    <w:rsid w:val="00462118"/>
    <w:rsid w:val="00481AEE"/>
    <w:rsid w:val="00492B9C"/>
    <w:rsid w:val="004D4A3A"/>
    <w:rsid w:val="004F73D1"/>
    <w:rsid w:val="00535AA7"/>
    <w:rsid w:val="00557B53"/>
    <w:rsid w:val="00570283"/>
    <w:rsid w:val="00572038"/>
    <w:rsid w:val="00572590"/>
    <w:rsid w:val="00602043"/>
    <w:rsid w:val="006047BF"/>
    <w:rsid w:val="0060753C"/>
    <w:rsid w:val="00641692"/>
    <w:rsid w:val="00646272"/>
    <w:rsid w:val="00651F26"/>
    <w:rsid w:val="00653EE4"/>
    <w:rsid w:val="00682F2E"/>
    <w:rsid w:val="00696EF2"/>
    <w:rsid w:val="006A40CA"/>
    <w:rsid w:val="006C215E"/>
    <w:rsid w:val="00743241"/>
    <w:rsid w:val="00782739"/>
    <w:rsid w:val="00814EA6"/>
    <w:rsid w:val="008520D9"/>
    <w:rsid w:val="00884138"/>
    <w:rsid w:val="008879F8"/>
    <w:rsid w:val="008D5E25"/>
    <w:rsid w:val="008D67E6"/>
    <w:rsid w:val="008E6B24"/>
    <w:rsid w:val="0095237A"/>
    <w:rsid w:val="00954BC6"/>
    <w:rsid w:val="00955725"/>
    <w:rsid w:val="00983B35"/>
    <w:rsid w:val="00996BEE"/>
    <w:rsid w:val="009C4E82"/>
    <w:rsid w:val="009D1CF5"/>
    <w:rsid w:val="009D2BDA"/>
    <w:rsid w:val="009F249A"/>
    <w:rsid w:val="00A436AC"/>
    <w:rsid w:val="00A80328"/>
    <w:rsid w:val="00AB6A28"/>
    <w:rsid w:val="00AF7E52"/>
    <w:rsid w:val="00B00BBB"/>
    <w:rsid w:val="00B33249"/>
    <w:rsid w:val="00B3664D"/>
    <w:rsid w:val="00B4540C"/>
    <w:rsid w:val="00B70793"/>
    <w:rsid w:val="00BA539A"/>
    <w:rsid w:val="00C04DB0"/>
    <w:rsid w:val="00C26FAA"/>
    <w:rsid w:val="00C70C12"/>
    <w:rsid w:val="00CA71CD"/>
    <w:rsid w:val="00CC0815"/>
    <w:rsid w:val="00D07FD4"/>
    <w:rsid w:val="00D26364"/>
    <w:rsid w:val="00D27F57"/>
    <w:rsid w:val="00D361A7"/>
    <w:rsid w:val="00D45EA4"/>
    <w:rsid w:val="00D86B7F"/>
    <w:rsid w:val="00D94813"/>
    <w:rsid w:val="00DA1DFE"/>
    <w:rsid w:val="00DC4BE5"/>
    <w:rsid w:val="00DF32AC"/>
    <w:rsid w:val="00E0036E"/>
    <w:rsid w:val="00E107D1"/>
    <w:rsid w:val="00E1503C"/>
    <w:rsid w:val="00E24974"/>
    <w:rsid w:val="00E277D5"/>
    <w:rsid w:val="00E27C41"/>
    <w:rsid w:val="00E359C1"/>
    <w:rsid w:val="00E37D64"/>
    <w:rsid w:val="00E5462D"/>
    <w:rsid w:val="00E5545A"/>
    <w:rsid w:val="00E72772"/>
    <w:rsid w:val="00E83B1E"/>
    <w:rsid w:val="00E857AD"/>
    <w:rsid w:val="00E9096F"/>
    <w:rsid w:val="00ED10B6"/>
    <w:rsid w:val="00ED4E9F"/>
    <w:rsid w:val="00ED5044"/>
    <w:rsid w:val="00EF5266"/>
    <w:rsid w:val="00F33934"/>
    <w:rsid w:val="00F6491E"/>
    <w:rsid w:val="00F7421C"/>
    <w:rsid w:val="00F74C07"/>
    <w:rsid w:val="00F80392"/>
    <w:rsid w:val="00F97B7A"/>
    <w:rsid w:val="00FC3CF7"/>
    <w:rsid w:val="00FE09E2"/>
    <w:rsid w:val="00FF0A2C"/>
    <w:rsid w:val="01F82835"/>
    <w:rsid w:val="02873BB9"/>
    <w:rsid w:val="034D7485"/>
    <w:rsid w:val="0458764A"/>
    <w:rsid w:val="04B51104"/>
    <w:rsid w:val="050F4A74"/>
    <w:rsid w:val="05607755"/>
    <w:rsid w:val="05AE5E9D"/>
    <w:rsid w:val="05CD7081"/>
    <w:rsid w:val="05F6300D"/>
    <w:rsid w:val="07125529"/>
    <w:rsid w:val="0A667466"/>
    <w:rsid w:val="0AAA217A"/>
    <w:rsid w:val="0BDD3323"/>
    <w:rsid w:val="0C4F7526"/>
    <w:rsid w:val="0D4F10A9"/>
    <w:rsid w:val="0DF540CC"/>
    <w:rsid w:val="0DFF69AE"/>
    <w:rsid w:val="0F542614"/>
    <w:rsid w:val="0FB0474F"/>
    <w:rsid w:val="10463879"/>
    <w:rsid w:val="10680DF3"/>
    <w:rsid w:val="10726311"/>
    <w:rsid w:val="12064C90"/>
    <w:rsid w:val="12096398"/>
    <w:rsid w:val="13AF193E"/>
    <w:rsid w:val="14185F29"/>
    <w:rsid w:val="15E2762C"/>
    <w:rsid w:val="16314E45"/>
    <w:rsid w:val="16F87ED7"/>
    <w:rsid w:val="17157BF0"/>
    <w:rsid w:val="172F064F"/>
    <w:rsid w:val="18BB5D3C"/>
    <w:rsid w:val="19E2008C"/>
    <w:rsid w:val="1A946690"/>
    <w:rsid w:val="1C18105F"/>
    <w:rsid w:val="1C373A02"/>
    <w:rsid w:val="1C8925AF"/>
    <w:rsid w:val="1D00249E"/>
    <w:rsid w:val="1D18424A"/>
    <w:rsid w:val="1DFE6FCD"/>
    <w:rsid w:val="1E3C6FA4"/>
    <w:rsid w:val="1EEE6F68"/>
    <w:rsid w:val="1F971487"/>
    <w:rsid w:val="20994A07"/>
    <w:rsid w:val="20A6617F"/>
    <w:rsid w:val="213342F6"/>
    <w:rsid w:val="21B06428"/>
    <w:rsid w:val="236A285D"/>
    <w:rsid w:val="237E3896"/>
    <w:rsid w:val="23A85C77"/>
    <w:rsid w:val="25FE595D"/>
    <w:rsid w:val="265A6404"/>
    <w:rsid w:val="27233601"/>
    <w:rsid w:val="278826C6"/>
    <w:rsid w:val="27BD3A55"/>
    <w:rsid w:val="286F11F3"/>
    <w:rsid w:val="2B036D99"/>
    <w:rsid w:val="2B2D2CA0"/>
    <w:rsid w:val="2B776A8B"/>
    <w:rsid w:val="2CAB757E"/>
    <w:rsid w:val="2CD5090C"/>
    <w:rsid w:val="2D1E07CA"/>
    <w:rsid w:val="2D89289A"/>
    <w:rsid w:val="2DAB51CE"/>
    <w:rsid w:val="2DAC41E8"/>
    <w:rsid w:val="2DCF459E"/>
    <w:rsid w:val="30211BB1"/>
    <w:rsid w:val="30647164"/>
    <w:rsid w:val="308844F2"/>
    <w:rsid w:val="30EA0F3A"/>
    <w:rsid w:val="324E287E"/>
    <w:rsid w:val="328C2A0C"/>
    <w:rsid w:val="33136C1F"/>
    <w:rsid w:val="338D69D1"/>
    <w:rsid w:val="34407745"/>
    <w:rsid w:val="34F45F2D"/>
    <w:rsid w:val="36367A95"/>
    <w:rsid w:val="36EC3A0F"/>
    <w:rsid w:val="37167FD9"/>
    <w:rsid w:val="37377151"/>
    <w:rsid w:val="37FD647C"/>
    <w:rsid w:val="3850414E"/>
    <w:rsid w:val="38C70ECF"/>
    <w:rsid w:val="39245863"/>
    <w:rsid w:val="392E1443"/>
    <w:rsid w:val="39396CB4"/>
    <w:rsid w:val="39ED1F5F"/>
    <w:rsid w:val="3A23616A"/>
    <w:rsid w:val="3ADB25FB"/>
    <w:rsid w:val="3C6F136A"/>
    <w:rsid w:val="3E104487"/>
    <w:rsid w:val="3E563D05"/>
    <w:rsid w:val="3F417547"/>
    <w:rsid w:val="3F852C53"/>
    <w:rsid w:val="3F8C6A71"/>
    <w:rsid w:val="3FAF1A7E"/>
    <w:rsid w:val="3FC43FAD"/>
    <w:rsid w:val="3FEF33B3"/>
    <w:rsid w:val="407A6E9A"/>
    <w:rsid w:val="410E21D0"/>
    <w:rsid w:val="42F17338"/>
    <w:rsid w:val="43264637"/>
    <w:rsid w:val="4392309C"/>
    <w:rsid w:val="43CD29D9"/>
    <w:rsid w:val="440F7F67"/>
    <w:rsid w:val="44C851AE"/>
    <w:rsid w:val="452812E6"/>
    <w:rsid w:val="46342A55"/>
    <w:rsid w:val="47655843"/>
    <w:rsid w:val="48642BB5"/>
    <w:rsid w:val="48FC299D"/>
    <w:rsid w:val="48FE178B"/>
    <w:rsid w:val="49282FCC"/>
    <w:rsid w:val="49663BF8"/>
    <w:rsid w:val="4C256A9A"/>
    <w:rsid w:val="4D641D1B"/>
    <w:rsid w:val="4D9F06FA"/>
    <w:rsid w:val="4E3B0AFC"/>
    <w:rsid w:val="4E6532EE"/>
    <w:rsid w:val="4FA342AA"/>
    <w:rsid w:val="50710C47"/>
    <w:rsid w:val="52102B04"/>
    <w:rsid w:val="528477E7"/>
    <w:rsid w:val="542B7ADF"/>
    <w:rsid w:val="54D933CD"/>
    <w:rsid w:val="55133C3E"/>
    <w:rsid w:val="565C3A76"/>
    <w:rsid w:val="56C8207C"/>
    <w:rsid w:val="56CB4F06"/>
    <w:rsid w:val="57102A51"/>
    <w:rsid w:val="573C5E95"/>
    <w:rsid w:val="575B3F8C"/>
    <w:rsid w:val="588A686D"/>
    <w:rsid w:val="59162B39"/>
    <w:rsid w:val="59AE7B63"/>
    <w:rsid w:val="5A4E0516"/>
    <w:rsid w:val="5AC05880"/>
    <w:rsid w:val="5B156624"/>
    <w:rsid w:val="5B6657AD"/>
    <w:rsid w:val="5BED3EC6"/>
    <w:rsid w:val="5C164F06"/>
    <w:rsid w:val="5C89392A"/>
    <w:rsid w:val="5CCB17C6"/>
    <w:rsid w:val="5CEE2266"/>
    <w:rsid w:val="5CF66D6F"/>
    <w:rsid w:val="5DA96516"/>
    <w:rsid w:val="5DBA387B"/>
    <w:rsid w:val="5E36526E"/>
    <w:rsid w:val="5E761C8C"/>
    <w:rsid w:val="5E95373D"/>
    <w:rsid w:val="5FCE4F4E"/>
    <w:rsid w:val="5FDD11CE"/>
    <w:rsid w:val="5FF72053"/>
    <w:rsid w:val="6069503A"/>
    <w:rsid w:val="61503385"/>
    <w:rsid w:val="62E87957"/>
    <w:rsid w:val="631748AF"/>
    <w:rsid w:val="6366774C"/>
    <w:rsid w:val="6379767B"/>
    <w:rsid w:val="63DA1BF2"/>
    <w:rsid w:val="63EF1331"/>
    <w:rsid w:val="649530AD"/>
    <w:rsid w:val="649C61C5"/>
    <w:rsid w:val="64B4686A"/>
    <w:rsid w:val="65247A7F"/>
    <w:rsid w:val="65C92FEA"/>
    <w:rsid w:val="67930B6F"/>
    <w:rsid w:val="693370F8"/>
    <w:rsid w:val="69456E2B"/>
    <w:rsid w:val="69DE62AA"/>
    <w:rsid w:val="69EE4B79"/>
    <w:rsid w:val="6A56111B"/>
    <w:rsid w:val="6B2112C4"/>
    <w:rsid w:val="6B443154"/>
    <w:rsid w:val="6B65155D"/>
    <w:rsid w:val="6BB6643C"/>
    <w:rsid w:val="6BC64A04"/>
    <w:rsid w:val="6E1979EC"/>
    <w:rsid w:val="70B442E6"/>
    <w:rsid w:val="70BD7BEF"/>
    <w:rsid w:val="70DE0610"/>
    <w:rsid w:val="7158386A"/>
    <w:rsid w:val="71726CCD"/>
    <w:rsid w:val="73C9081B"/>
    <w:rsid w:val="73D03847"/>
    <w:rsid w:val="751B3015"/>
    <w:rsid w:val="75643175"/>
    <w:rsid w:val="756758C7"/>
    <w:rsid w:val="756B34AC"/>
    <w:rsid w:val="75C02FF3"/>
    <w:rsid w:val="76B420B9"/>
    <w:rsid w:val="76F24029"/>
    <w:rsid w:val="77D86534"/>
    <w:rsid w:val="78875533"/>
    <w:rsid w:val="792C5912"/>
    <w:rsid w:val="794865BA"/>
    <w:rsid w:val="79E85C6F"/>
    <w:rsid w:val="7A782B95"/>
    <w:rsid w:val="7AB372B1"/>
    <w:rsid w:val="7AE53FCA"/>
    <w:rsid w:val="7AFF3982"/>
    <w:rsid w:val="7B9D34AB"/>
    <w:rsid w:val="7BDE1538"/>
    <w:rsid w:val="7D22042A"/>
    <w:rsid w:val="7D2D56F4"/>
    <w:rsid w:val="7D3262E3"/>
    <w:rsid w:val="7D907602"/>
    <w:rsid w:val="7DF74740"/>
    <w:rsid w:val="7E1B379E"/>
    <w:rsid w:val="7ECD36F3"/>
    <w:rsid w:val="7F0B2DC2"/>
    <w:rsid w:val="7F7C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EA5FC1"/>
  <w15:docId w15:val="{C5689664-CC9F-46E2-B6E5-ECA752C5E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 Indent" w:uiPriority="99" w:qFormat="1"/>
    <w:lsdException w:name="Subtitle" w:qFormat="1"/>
    <w:lsdException w:name="Body Text First Indent 2" w:uiPriority="99" w:qFormat="1"/>
    <w:lsdException w:name="Hyperlink" w:qFormat="1"/>
    <w:lsdException w:name="FollowedHyperlink" w:qFormat="1"/>
    <w:lsdException w:name="Strong" w:uiPriority="22" w:qFormat="1"/>
    <w:lsdException w:name="Emphasis" w:qFormat="1"/>
    <w:lsdException w:name="Plain Text" w:unhideWhenUsed="1" w:qFormat="1"/>
    <w:lsdException w:name="HTML Top of Form" w:semiHidden="1" w:uiPriority="99" w:unhideWhenUsed="1"/>
    <w:lsdException w:name="HTML Bottom of Form" w:semiHidden="1" w:uiPriority="99" w:unhideWhenUsed="1"/>
    <w:lsdException w:name="HTML Cite" w:qFormat="1"/>
    <w:lsdException w:name="HTML Code" w:qFormat="1"/>
    <w:lsdException w:name="HTML Definition" w:qFormat="1"/>
    <w:lsdException w:name="HTML Keyboard" w:qFormat="1"/>
    <w:lsdException w:name="HTML Sample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rsid w:val="00651F26"/>
    <w:pPr>
      <w:widowControl w:val="0"/>
      <w:spacing w:line="360" w:lineRule="auto"/>
      <w:jc w:val="both"/>
    </w:pPr>
    <w:rPr>
      <w:rFonts w:ascii="宋体" w:hAnsi="宋体"/>
      <w:kern w:val="2"/>
      <w:sz w:val="24"/>
      <w:szCs w:val="24"/>
    </w:rPr>
  </w:style>
  <w:style w:type="paragraph" w:styleId="2">
    <w:name w:val="heading 2"/>
    <w:basedOn w:val="a"/>
    <w:next w:val="a"/>
    <w:link w:val="20"/>
    <w:autoRedefine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autoRedefine/>
    <w:unhideWhenUsed/>
    <w:qFormat/>
    <w:pPr>
      <w:widowControl/>
      <w:spacing w:before="100" w:beforeAutospacing="1" w:after="100" w:afterAutospacing="1"/>
      <w:jc w:val="left"/>
    </w:pPr>
    <w:rPr>
      <w:rFonts w:cs="宋体"/>
      <w:kern w:val="0"/>
    </w:rPr>
  </w:style>
  <w:style w:type="paragraph" w:styleId="a5">
    <w:name w:val="footer"/>
    <w:basedOn w:val="a"/>
    <w:link w:val="a6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8">
    <w:name w:val="Strong"/>
    <w:basedOn w:val="a0"/>
    <w:autoRedefine/>
    <w:uiPriority w:val="22"/>
    <w:qFormat/>
    <w:rPr>
      <w:b/>
    </w:rPr>
  </w:style>
  <w:style w:type="character" w:styleId="a9">
    <w:name w:val="FollowedHyperlink"/>
    <w:basedOn w:val="a0"/>
    <w:autoRedefine/>
    <w:qFormat/>
    <w:rPr>
      <w:color w:val="428BCA"/>
      <w:u w:val="none"/>
    </w:rPr>
  </w:style>
  <w:style w:type="character" w:styleId="HTML">
    <w:name w:val="HTML Definition"/>
    <w:basedOn w:val="a0"/>
    <w:autoRedefine/>
    <w:qFormat/>
    <w:rPr>
      <w:i/>
    </w:rPr>
  </w:style>
  <w:style w:type="character" w:styleId="aa">
    <w:name w:val="Hyperlink"/>
    <w:basedOn w:val="a0"/>
    <w:autoRedefine/>
    <w:qFormat/>
    <w:rPr>
      <w:color w:val="428BCA"/>
      <w:u w:val="none"/>
    </w:rPr>
  </w:style>
  <w:style w:type="character" w:styleId="HTML0">
    <w:name w:val="HTML Code"/>
    <w:basedOn w:val="a0"/>
    <w:autoRedefine/>
    <w:qFormat/>
    <w:rPr>
      <w:rFonts w:ascii="Consolas" w:eastAsia="Consolas" w:hAnsi="Consolas" w:cs="Consolas" w:hint="default"/>
      <w:color w:val="C7254E"/>
      <w:sz w:val="21"/>
      <w:szCs w:val="21"/>
      <w:shd w:val="clear" w:color="auto" w:fill="F9F2F4"/>
    </w:rPr>
  </w:style>
  <w:style w:type="character" w:styleId="HTML1">
    <w:name w:val="HTML Cite"/>
    <w:basedOn w:val="a0"/>
    <w:autoRedefine/>
    <w:qFormat/>
  </w:style>
  <w:style w:type="character" w:styleId="HTML2">
    <w:name w:val="HTML Keyboard"/>
    <w:basedOn w:val="a0"/>
    <w:autoRedefine/>
    <w:qFormat/>
    <w:rPr>
      <w:rFonts w:ascii="Consolas" w:eastAsia="Consolas" w:hAnsi="Consolas" w:cs="Consolas" w:hint="default"/>
      <w:color w:val="FFFFFF"/>
      <w:sz w:val="21"/>
      <w:szCs w:val="21"/>
      <w:shd w:val="clear" w:color="auto" w:fill="333333"/>
    </w:rPr>
  </w:style>
  <w:style w:type="character" w:styleId="HTML3">
    <w:name w:val="HTML Sample"/>
    <w:basedOn w:val="a0"/>
    <w:autoRedefine/>
    <w:qFormat/>
    <w:rPr>
      <w:rFonts w:ascii="Consolas" w:eastAsia="Consolas" w:hAnsi="Consolas" w:cs="Consolas"/>
      <w:sz w:val="21"/>
      <w:szCs w:val="21"/>
    </w:rPr>
  </w:style>
  <w:style w:type="character" w:customStyle="1" w:styleId="20">
    <w:name w:val="标题 2 字符"/>
    <w:link w:val="2"/>
    <w:autoRedefine/>
    <w:uiPriority w:val="9"/>
    <w:qFormat/>
    <w:rPr>
      <w:rFonts w:ascii="宋体" w:hAnsi="宋体" w:cs="宋体"/>
      <w:b/>
      <w:bCs/>
      <w:sz w:val="36"/>
      <w:szCs w:val="36"/>
    </w:rPr>
  </w:style>
  <w:style w:type="character" w:customStyle="1" w:styleId="a4">
    <w:name w:val="纯文本 字符"/>
    <w:link w:val="a3"/>
    <w:autoRedefine/>
    <w:uiPriority w:val="99"/>
    <w:qFormat/>
    <w:rPr>
      <w:rFonts w:ascii="宋体" w:hAnsi="宋体" w:cs="宋体"/>
      <w:sz w:val="24"/>
      <w:szCs w:val="24"/>
    </w:rPr>
  </w:style>
  <w:style w:type="character" w:customStyle="1" w:styleId="a6">
    <w:name w:val="页脚 字符"/>
    <w:link w:val="a5"/>
    <w:autoRedefine/>
    <w:qFormat/>
    <w:rPr>
      <w:kern w:val="2"/>
      <w:sz w:val="18"/>
      <w:szCs w:val="18"/>
    </w:rPr>
  </w:style>
  <w:style w:type="character" w:customStyle="1" w:styleId="before1">
    <w:name w:val="before1"/>
    <w:basedOn w:val="a0"/>
    <w:autoRedefine/>
    <w:qFormat/>
    <w:rPr>
      <w:rFonts w:ascii="FontAwesome" w:eastAsia="FontAwesome" w:hAnsi="FontAwesome" w:cs="FontAwesome" w:hint="default"/>
      <w:color w:val="888888"/>
    </w:rPr>
  </w:style>
  <w:style w:type="character" w:customStyle="1" w:styleId="ui-jqgrid-resize2">
    <w:name w:val="ui-jqgrid-resize2"/>
    <w:basedOn w:val="a0"/>
    <w:autoRedefine/>
    <w:qFormat/>
  </w:style>
  <w:style w:type="character" w:customStyle="1" w:styleId="ui-jqgrid-resize">
    <w:name w:val="ui-jqgrid-resize"/>
    <w:basedOn w:val="a0"/>
    <w:autoRedefine/>
    <w:qFormat/>
  </w:style>
  <w:style w:type="character" w:customStyle="1" w:styleId="before">
    <w:name w:val="before"/>
    <w:basedOn w:val="a0"/>
    <w:autoRedefine/>
    <w:qFormat/>
    <w:rPr>
      <w:rFonts w:ascii="FontAwesome" w:eastAsia="FontAwesome" w:hAnsi="FontAwesome" w:cs="FontAwesome" w:hint="default"/>
      <w:color w:val="888888"/>
    </w:rPr>
  </w:style>
  <w:style w:type="character" w:customStyle="1" w:styleId="first-child">
    <w:name w:val="first-child"/>
    <w:basedOn w:val="a0"/>
    <w:autoRedefine/>
    <w:qFormat/>
  </w:style>
  <w:style w:type="character" w:customStyle="1" w:styleId="layui-this">
    <w:name w:val="layui-this"/>
    <w:basedOn w:val="a0"/>
    <w:autoRedefine/>
    <w:qFormat/>
    <w:rPr>
      <w:bdr w:val="single" w:sz="6" w:space="0" w:color="EEEEEE"/>
      <w:shd w:val="clear" w:color="auto" w:fill="FFFFFF"/>
    </w:rPr>
  </w:style>
  <w:style w:type="character" w:customStyle="1" w:styleId="ui-icon38">
    <w:name w:val="ui-icon38"/>
    <w:basedOn w:val="a0"/>
    <w:autoRedefine/>
    <w:qFormat/>
  </w:style>
  <w:style w:type="character" w:customStyle="1" w:styleId="ui-icon40">
    <w:name w:val="ui-icon40"/>
    <w:basedOn w:val="a0"/>
    <w:autoRedefine/>
    <w:qFormat/>
  </w:style>
  <w:style w:type="character" w:customStyle="1" w:styleId="input-icon">
    <w:name w:val="input-icon"/>
    <w:basedOn w:val="a0"/>
    <w:autoRedefine/>
    <w:qFormat/>
  </w:style>
  <w:style w:type="character" w:customStyle="1" w:styleId="input-icon2">
    <w:name w:val="input-icon2"/>
    <w:basedOn w:val="a0"/>
    <w:autoRedefine/>
    <w:qFormat/>
  </w:style>
  <w:style w:type="character" w:customStyle="1" w:styleId="ui-icon39">
    <w:name w:val="ui-icon39"/>
    <w:basedOn w:val="a0"/>
    <w:autoRedefine/>
    <w:qFormat/>
  </w:style>
  <w:style w:type="paragraph" w:styleId="ab">
    <w:name w:val="List Paragraph"/>
    <w:basedOn w:val="a"/>
    <w:uiPriority w:val="99"/>
    <w:rsid w:val="00651F26"/>
    <w:pPr>
      <w:ind w:firstLineChars="200" w:firstLine="420"/>
    </w:pPr>
  </w:style>
  <w:style w:type="character" w:customStyle="1" w:styleId="21">
    <w:name w:val="纯文本 字符2"/>
    <w:basedOn w:val="a0"/>
    <w:autoRedefine/>
    <w:qFormat/>
    <w:rsid w:val="00651F26"/>
    <w:rPr>
      <w:rFonts w:ascii="宋体" w:eastAsia="宋体" w:hAnsi="Courier New" w:cs="宋体" w:hint="eastAsia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MyPC</cp:lastModifiedBy>
  <cp:revision>3</cp:revision>
  <cp:lastPrinted>2023-12-28T02:04:00Z</cp:lastPrinted>
  <dcterms:created xsi:type="dcterms:W3CDTF">2024-12-13T07:39:00Z</dcterms:created>
  <dcterms:modified xsi:type="dcterms:W3CDTF">2024-12-13T07:42:00Z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5ACB95D6D9244F218DFCEC8066B229D0</vt:lpwstr>
  </property>
</Properties>
</file>