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framePr w:wrap="around" w:vAnchor="margin" w:hAnchor="page" w:x="1846"/>
        <w:rPr>
          <w:rFonts w:hint="eastAsia"/>
        </w:rPr>
      </w:pPr>
      <w:bookmarkStart w:id="0" w:name="_Toc35393809"/>
      <w:bookmarkStart w:id="1" w:name="_Toc28359022"/>
    </w:p>
    <w:p>
      <w:pPr>
        <w:pStyle w:val="2"/>
        <w:framePr w:wrap="around" w:vAnchor="margin" w:hAnchor="page" w:x="1846"/>
        <w:rPr>
          <w:rFonts w:hint="eastAsia"/>
        </w:rPr>
      </w:pPr>
    </w:p>
    <w:p>
      <w:pPr>
        <w:pStyle w:val="2"/>
        <w:framePr w:wrap="around" w:vAnchor="margin" w:hAnchor="page" w:x="1846"/>
      </w:pPr>
    </w:p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numPr>
          <w:ilvl w:val="0"/>
          <w:numId w:val="1"/>
        </w:numPr>
        <w:adjustRightInd w:val="0"/>
        <w:spacing w:line="360" w:lineRule="atLeast"/>
        <w:ind w:left="2560" w:hanging="2240" w:hangingChars="800"/>
        <w:jc w:val="left"/>
        <w:textAlignment w:val="baseline"/>
        <w:rPr>
          <w:rFonts w:hint="eastAsia" w:ascii="黑体" w:hAnsi="黑体" w:eastAsia="黑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项目编号：11011523210200015226-XM001</w:t>
      </w:r>
    </w:p>
    <w:p>
      <w:pPr>
        <w:adjustRightInd w:val="0"/>
        <w:spacing w:line="360" w:lineRule="atLeast"/>
        <w:ind w:left="2560" w:hanging="2240" w:hangingChars="800"/>
        <w:jc w:val="left"/>
        <w:textAlignment w:val="baseline"/>
        <w:rPr>
          <w:rFonts w:hint="eastAsia" w:ascii="黑体" w:hAnsi="黑体" w:eastAsia="黑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二、</w:t>
      </w:r>
      <w:bookmarkStart w:id="14" w:name="_GoBack"/>
      <w:bookmarkEnd w:id="14"/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项目名称：大兴区民政局物业管理服务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商名称：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北京兴正伟业物业管理有限公司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北京市大兴区黄村镇海子角西里小区内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11号楼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3368680元</w:t>
      </w:r>
    </w:p>
    <w:p>
      <w:pPr>
        <w:numPr>
          <w:ilvl w:val="0"/>
          <w:numId w:val="2"/>
        </w:num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9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/>
              </w:rPr>
              <w:t>供电系统运行服务：50000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元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</w:t>
            </w:r>
          </w:p>
        </w:tc>
      </w:tr>
    </w:tbl>
    <w:p>
      <w:pPr>
        <w:numPr>
          <w:ilvl w:val="0"/>
          <w:numId w:val="0"/>
        </w:num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 xml:space="preserve">                                                            </w:t>
      </w:r>
    </w:p>
    <w:p>
      <w:pPr>
        <w:numPr>
          <w:ilvl w:val="0"/>
          <w:numId w:val="3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孙萍珍、王昆、张春艳、张占伟、张东旭</w:t>
      </w:r>
    </w:p>
    <w:p>
      <w:pPr>
        <w:numPr>
          <w:ilvl w:val="0"/>
          <w:numId w:val="3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无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28359023"/>
      <w:bookmarkStart w:id="4" w:name="_Toc35393810"/>
      <w:bookmarkStart w:id="5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pStyle w:val="11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</w:t>
      </w:r>
      <w:r>
        <w:rPr>
          <w:rFonts w:hint="eastAsia" w:ascii="仿宋" w:hAnsi="仿宋" w:eastAsia="仿宋" w:cs="Times New Roman"/>
          <w:kern w:val="2"/>
          <w:sz w:val="28"/>
          <w:szCs w:val="28"/>
          <w:u w:val="single"/>
          <w:lang w:val="en-US" w:eastAsia="zh-CN" w:bidi="ar-SA"/>
        </w:rPr>
        <w:t>：</w:t>
      </w:r>
      <w:r>
        <w:rPr>
          <w:rFonts w:hint="default" w:ascii="仿宋" w:hAnsi="仿宋" w:eastAsia="仿宋" w:cs="Times New Roman"/>
          <w:kern w:val="2"/>
          <w:sz w:val="28"/>
          <w:szCs w:val="28"/>
          <w:u w:val="single"/>
          <w:lang w:val="en-US" w:eastAsia="zh-CN" w:bidi="ar-SA"/>
        </w:rPr>
        <w:t>北京市大兴区民政局</w:t>
      </w:r>
    </w:p>
    <w:p>
      <w:pPr>
        <w:spacing w:line="360" w:lineRule="auto"/>
        <w:ind w:firstLine="560" w:firstLineChars="200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 xml:space="preserve">地    </w:t>
      </w:r>
      <w:r>
        <w:rPr>
          <w:rFonts w:hint="eastAsia" w:ascii="仿宋" w:hAnsi="仿宋" w:eastAsia="仿宋" w:cs="Times New Roman"/>
          <w:kern w:val="2"/>
          <w:sz w:val="28"/>
          <w:szCs w:val="28"/>
          <w:u w:val="single"/>
          <w:lang w:val="en-US" w:eastAsia="zh-CN" w:bidi="ar-SA"/>
        </w:rPr>
        <w:t>址：北京市大兴区黄村镇观音寺小区双观巷</w:t>
      </w:r>
    </w:p>
    <w:p>
      <w:pPr>
        <w:pStyle w:val="11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方式</w:t>
      </w:r>
      <w:r>
        <w:rPr>
          <w:rFonts w:hint="eastAsia" w:ascii="仿宋" w:hAnsi="仿宋" w:eastAsia="仿宋" w:cs="Times New Roman"/>
          <w:kern w:val="2"/>
          <w:sz w:val="28"/>
          <w:szCs w:val="28"/>
          <w:u w:val="single"/>
          <w:lang w:val="en-US" w:eastAsia="zh-CN" w:bidi="ar-SA"/>
        </w:rPr>
        <w:t>：010-69268712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642"/>
      <w:bookmarkStart w:id="7" w:name="_Toc28359024"/>
      <w:bookmarkStart w:id="8" w:name="_Toc28359101"/>
      <w:bookmarkStart w:id="9" w:name="_Toc3539381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643"/>
      <w:bookmarkStart w:id="13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张老师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010-69231333转201</w:t>
      </w:r>
    </w:p>
    <w:p>
      <w:pPr>
        <w:numPr>
          <w:ilvl w:val="0"/>
          <w:numId w:val="4"/>
        </w:num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附件</w:t>
      </w:r>
    </w:p>
    <w:p>
      <w:pPr>
        <w:numPr>
          <w:ilvl w:val="0"/>
          <w:numId w:val="0"/>
        </w:numPr>
        <w:ind w:firstLine="840" w:firstLineChars="300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93ED6F"/>
    <w:multiLevelType w:val="singleLevel"/>
    <w:tmpl w:val="9393ED6F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C5999CFF"/>
    <w:multiLevelType w:val="singleLevel"/>
    <w:tmpl w:val="C5999CF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94FEA16"/>
    <w:multiLevelType w:val="singleLevel"/>
    <w:tmpl w:val="794FEA1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lkOWY0ODVlZWYzYTI4YzE0YzA5OTMxN2FiMzhkOWYifQ=="/>
  </w:docVars>
  <w:rsids>
    <w:rsidRoot w:val="39E505CC"/>
    <w:rsid w:val="00AA1578"/>
    <w:rsid w:val="017F1237"/>
    <w:rsid w:val="025D169D"/>
    <w:rsid w:val="03A9796F"/>
    <w:rsid w:val="04370829"/>
    <w:rsid w:val="0843294C"/>
    <w:rsid w:val="0E354B56"/>
    <w:rsid w:val="17972DB0"/>
    <w:rsid w:val="1CAE7EB9"/>
    <w:rsid w:val="263373EC"/>
    <w:rsid w:val="266641CD"/>
    <w:rsid w:val="278813D3"/>
    <w:rsid w:val="286F2910"/>
    <w:rsid w:val="287978DE"/>
    <w:rsid w:val="29110341"/>
    <w:rsid w:val="31256BCA"/>
    <w:rsid w:val="3354791B"/>
    <w:rsid w:val="36C361A9"/>
    <w:rsid w:val="36CD49EC"/>
    <w:rsid w:val="39E505CC"/>
    <w:rsid w:val="39F65EAE"/>
    <w:rsid w:val="3C740E54"/>
    <w:rsid w:val="48E17D99"/>
    <w:rsid w:val="4C3F0642"/>
    <w:rsid w:val="4E524E91"/>
    <w:rsid w:val="562C3E2F"/>
    <w:rsid w:val="57617BF9"/>
    <w:rsid w:val="58B95C97"/>
    <w:rsid w:val="59672A9F"/>
    <w:rsid w:val="59A21E2D"/>
    <w:rsid w:val="5A2068A0"/>
    <w:rsid w:val="5F3231D4"/>
    <w:rsid w:val="65D97142"/>
    <w:rsid w:val="662225F3"/>
    <w:rsid w:val="6C5E141F"/>
    <w:rsid w:val="6F10348F"/>
    <w:rsid w:val="71430EFB"/>
    <w:rsid w:val="71EE5130"/>
    <w:rsid w:val="72A877A3"/>
    <w:rsid w:val="74CE34D5"/>
    <w:rsid w:val="77074D4A"/>
    <w:rsid w:val="78300CA6"/>
    <w:rsid w:val="795A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1"/>
    <w:basedOn w:val="1"/>
    <w:next w:val="1"/>
    <w:autoRedefine/>
    <w:unhideWhenUsed/>
    <w:qFormat/>
    <w:uiPriority w:val="99"/>
    <w:pPr>
      <w:framePr w:wrap="around" w:vAnchor="margin" w:hAnchor="text" w:y="1"/>
    </w:pPr>
    <w:rPr>
      <w:b/>
    </w:rPr>
  </w:style>
  <w:style w:type="paragraph" w:styleId="5">
    <w:name w:val="Body Text"/>
    <w:basedOn w:val="1"/>
    <w:next w:val="6"/>
    <w:autoRedefine/>
    <w:unhideWhenUsed/>
    <w:qFormat/>
    <w:uiPriority w:val="99"/>
    <w:pPr>
      <w:spacing w:after="120"/>
    </w:pPr>
  </w:style>
  <w:style w:type="paragraph" w:customStyle="1" w:styleId="6">
    <w:name w:val="目录 11"/>
    <w:next w:val="1"/>
    <w:autoRedefine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7">
    <w:name w:val="Plain Text"/>
    <w:basedOn w:val="1"/>
    <w:autoRedefine/>
    <w:qFormat/>
    <w:uiPriority w:val="0"/>
    <w:rPr>
      <w:rFonts w:ascii="宋体" w:hAnsi="Courier New"/>
      <w:szCs w:val="22"/>
    </w:rPr>
  </w:style>
  <w:style w:type="table" w:styleId="9">
    <w:name w:val="Table Grid"/>
    <w:basedOn w:val="8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ormal_0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343</Words>
  <Characters>439</Characters>
  <Lines>0</Lines>
  <Paragraphs>0</Paragraphs>
  <TotalTime>0</TotalTime>
  <ScaleCrop>false</ScaleCrop>
  <LinksUpToDate>false</LinksUpToDate>
  <CharactersWithSpaces>469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Administrator</cp:lastModifiedBy>
  <dcterms:modified xsi:type="dcterms:W3CDTF">2024-01-02T04:35:25Z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CDE848A8FB35462FA34C92C21D1ED857_12</vt:lpwstr>
  </property>
</Properties>
</file>