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E6C97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4D9F577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11011524210200020437-XM001</w:t>
      </w:r>
    </w:p>
    <w:p w14:paraId="003A8D57"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大兴区机关事务中心第四办公区住建大厦、科技大厦物业服务项目</w:t>
      </w:r>
    </w:p>
    <w:p w14:paraId="5A436DA8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72882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供应商名称：北京市政兴物业管理处</w:t>
      </w:r>
    </w:p>
    <w:p w14:paraId="22ABD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北京市大兴区观音寺街69号1幢1-2层</w:t>
      </w:r>
    </w:p>
    <w:p w14:paraId="4BF27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中标金额：8158114.7元</w:t>
      </w:r>
    </w:p>
    <w:p w14:paraId="0C9DB7B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155DA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  <w:vAlign w:val="top"/>
          </w:tcPr>
          <w:p w14:paraId="0A71A9EC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584AB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  <w:vAlign w:val="top"/>
          </w:tcPr>
          <w:p w14:paraId="69CCB2BF">
            <w:pPr>
              <w:ind w:firstLine="560" w:firstLineChars="200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名称：房屋日常养护维修</w:t>
            </w:r>
          </w:p>
          <w:p w14:paraId="6D845DE4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总价：4028522.5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4394683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</w:t>
      </w:r>
      <w:r>
        <w:rPr>
          <w:rFonts w:hint="eastAsia" w:ascii="黑体" w:hAnsi="黑体" w:eastAsia="黑体"/>
          <w:sz w:val="28"/>
          <w:szCs w:val="28"/>
        </w:rPr>
        <w:t>审专家名单：</w:t>
      </w:r>
    </w:p>
    <w:p w14:paraId="62A9B6ED">
      <w:pPr>
        <w:ind w:firstLine="560" w:firstLineChars="200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张连友、宋晓新、刘德华、汪群、李慕松</w:t>
      </w:r>
    </w:p>
    <w:p w14:paraId="6A6AF02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B152F50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410ACD7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D372DF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304A125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BB5B367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highlight w:val="none"/>
        </w:rPr>
        <w:t>北京市政兴物业管理处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总得分：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88.6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分。</w:t>
      </w:r>
    </w:p>
    <w:p w14:paraId="1EDBA3B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2EC3942"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16BD5752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北京市大兴区机关事务管理服务中心</w:t>
      </w:r>
    </w:p>
    <w:p w14:paraId="2AEF2CD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北京市大兴区兴政街15号</w:t>
      </w:r>
    </w:p>
    <w:p w14:paraId="3D4E5F7C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010-69261233</w:t>
      </w:r>
    </w:p>
    <w:p w14:paraId="79A84238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  <w:bookmarkStart w:id="14" w:name="_GoBack"/>
      <w:bookmarkEnd w:id="14"/>
    </w:p>
    <w:p w14:paraId="5EA5C0C9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425CB381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36F31498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452DD980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171FB64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高老师</w:t>
      </w:r>
    </w:p>
    <w:p w14:paraId="3A1DF13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u w:val="single"/>
        </w:rPr>
        <w:t>转</w:t>
      </w:r>
      <w:r>
        <w:rPr>
          <w:rFonts w:ascii="仿宋" w:hAnsi="仿宋" w:eastAsia="仿宋"/>
          <w:sz w:val="28"/>
          <w:szCs w:val="28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8</w:t>
      </w:r>
    </w:p>
    <w:p w14:paraId="2C223B5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6F27C70"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1316A009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1D3162B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50803A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ODZjMTExNGYxM2ZlNzdhNzBmYmM5YTJkMWU2YzUifQ=="/>
  </w:docVars>
  <w:rsids>
    <w:rsidRoot w:val="39E505CC"/>
    <w:rsid w:val="021435B8"/>
    <w:rsid w:val="03A9796F"/>
    <w:rsid w:val="04370829"/>
    <w:rsid w:val="0843294C"/>
    <w:rsid w:val="0A2002E5"/>
    <w:rsid w:val="175E3997"/>
    <w:rsid w:val="17972DB0"/>
    <w:rsid w:val="263373EC"/>
    <w:rsid w:val="278813D3"/>
    <w:rsid w:val="286F2910"/>
    <w:rsid w:val="29110341"/>
    <w:rsid w:val="31256BCA"/>
    <w:rsid w:val="3354791B"/>
    <w:rsid w:val="33D70036"/>
    <w:rsid w:val="37B27C19"/>
    <w:rsid w:val="37FF0F8F"/>
    <w:rsid w:val="39E505CC"/>
    <w:rsid w:val="3C740E54"/>
    <w:rsid w:val="4E524E91"/>
    <w:rsid w:val="4F29636E"/>
    <w:rsid w:val="515B2086"/>
    <w:rsid w:val="562C3E2F"/>
    <w:rsid w:val="58B95C97"/>
    <w:rsid w:val="5C64607B"/>
    <w:rsid w:val="5E0D7652"/>
    <w:rsid w:val="60814B6C"/>
    <w:rsid w:val="65D97142"/>
    <w:rsid w:val="6F10348F"/>
    <w:rsid w:val="71EE5130"/>
    <w:rsid w:val="74CE34D5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448</Words>
  <Characters>539</Characters>
  <Lines>0</Lines>
  <Paragraphs>0</Paragraphs>
  <TotalTime>3</TotalTime>
  <ScaleCrop>false</ScaleCrop>
  <LinksUpToDate>false</LinksUpToDate>
  <CharactersWithSpaces>568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H2OOO</cp:lastModifiedBy>
  <dcterms:modified xsi:type="dcterms:W3CDTF">2024-12-04T07:38:52Z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ED870261DA7C477F98BA76EB00E4BB60_13</vt:lpwstr>
  </property>
</Properties>
</file>