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D642D">
      <w:r>
        <w:drawing>
          <wp:inline distT="0" distB="0" distL="114300" distR="114300">
            <wp:extent cx="5271135" cy="6736715"/>
            <wp:effectExtent l="0" t="0" r="571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73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136130"/>
            <wp:effectExtent l="0" t="0" r="254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3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595745"/>
            <wp:effectExtent l="0" t="0" r="3810" b="146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59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5A1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2026-07-16T07:37:22Z</dcterms:created>
  <dc:creator>Administrator</dc:creator>
  <cp:lastModifiedBy>Isiah</cp:lastModifiedBy>
  <dcterms:modified xsi:type="dcterms:W3CDTF">2026-07-16T07:37:57Z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eyJoZGlkIjoiMGFmZjIwMDJiODZiOGU1MjQyZTliMjJkMWM0MzcyYTEiLCJ1c2VySWQiOiI0Nzg3MjU4MDUifQ==</vt:lpwstr>
  </property>
  <property fmtid="{D5CDD505-2E9C-101B-9397-08002B2CF9AE}" pid="4" name="ICV">
    <vt:lpwstr>B1171951AFF941218FA00ABE7F9EBF7C_12</vt:lpwstr>
  </property>
</Properties>
</file>