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DC43B32" w14:textId="77777777" w:rsidR="00FB334E" w:rsidRDefault="00BA55DB">
      <w:pPr>
        <w:spacing w:line="360" w:lineRule="auto"/>
        <w:ind w:firstLineChars="50" w:firstLine="300"/>
        <w:rPr>
          <w:sz w:val="60"/>
          <w:szCs w:val="60"/>
        </w:rPr>
      </w:pPr>
      <w:r>
        <w:rPr>
          <w:rFonts w:hint="eastAsia"/>
          <w:sz w:val="60"/>
          <w:szCs w:val="60"/>
        </w:rPr>
        <w:tab/>
      </w:r>
      <w:r>
        <w:rPr>
          <w:rFonts w:hint="eastAsia"/>
          <w:sz w:val="60"/>
          <w:szCs w:val="60"/>
        </w:rPr>
        <w:tab/>
      </w:r>
    </w:p>
    <w:p w14:paraId="6C1FF395" w14:textId="77777777" w:rsidR="00FB334E" w:rsidRDefault="001F009B">
      <w:pPr>
        <w:jc w:val="center"/>
        <w:rPr>
          <w:b/>
          <w:sz w:val="52"/>
          <w:szCs w:val="52"/>
        </w:rPr>
      </w:pPr>
      <w:r>
        <w:rPr>
          <w:rFonts w:hint="eastAsia"/>
          <w:b/>
          <w:sz w:val="52"/>
          <w:szCs w:val="52"/>
        </w:rPr>
        <w:t>国家大剧院内部餐厅食材采购及日耗供应与设备维修服务采购项目</w:t>
      </w:r>
    </w:p>
    <w:p w14:paraId="20D0963D" w14:textId="77777777" w:rsidR="00FB334E" w:rsidRDefault="00FB334E">
      <w:pPr>
        <w:jc w:val="center"/>
        <w:rPr>
          <w:b/>
          <w:sz w:val="52"/>
          <w:szCs w:val="52"/>
        </w:rPr>
      </w:pPr>
    </w:p>
    <w:p w14:paraId="7D20666B" w14:textId="77777777" w:rsidR="00FB334E" w:rsidRDefault="00FB334E">
      <w:pPr>
        <w:jc w:val="center"/>
        <w:rPr>
          <w:b/>
          <w:bCs/>
          <w:sz w:val="60"/>
          <w:szCs w:val="60"/>
        </w:rPr>
      </w:pPr>
    </w:p>
    <w:p w14:paraId="5F0602EB" w14:textId="77777777" w:rsidR="00FB334E" w:rsidRDefault="00FB334E">
      <w:pPr>
        <w:jc w:val="center"/>
        <w:rPr>
          <w:b/>
          <w:bCs/>
          <w:sz w:val="60"/>
          <w:szCs w:val="60"/>
        </w:rPr>
      </w:pPr>
    </w:p>
    <w:p w14:paraId="04AAC884" w14:textId="77777777" w:rsidR="00FB334E" w:rsidRDefault="00FB334E">
      <w:pPr>
        <w:jc w:val="center"/>
        <w:rPr>
          <w:b/>
          <w:bCs/>
          <w:sz w:val="60"/>
          <w:szCs w:val="60"/>
        </w:rPr>
      </w:pPr>
    </w:p>
    <w:p w14:paraId="26DB2CF2" w14:textId="77777777" w:rsidR="00FB334E" w:rsidRDefault="00BA55DB">
      <w:pPr>
        <w:jc w:val="center"/>
        <w:rPr>
          <w:b/>
          <w:bCs/>
          <w:sz w:val="84"/>
          <w:szCs w:val="84"/>
        </w:rPr>
      </w:pPr>
      <w:r>
        <w:rPr>
          <w:rFonts w:hint="eastAsia"/>
          <w:b/>
          <w:bCs/>
          <w:sz w:val="84"/>
          <w:szCs w:val="84"/>
        </w:rPr>
        <w:t>公开招标文件</w:t>
      </w:r>
    </w:p>
    <w:p w14:paraId="41581435" w14:textId="77777777" w:rsidR="00FB334E" w:rsidRDefault="00FB334E">
      <w:pPr>
        <w:jc w:val="center"/>
        <w:rPr>
          <w:b/>
          <w:bCs/>
          <w:sz w:val="60"/>
          <w:szCs w:val="60"/>
        </w:rPr>
      </w:pPr>
    </w:p>
    <w:p w14:paraId="6B0C1C5A" w14:textId="77777777" w:rsidR="00FB334E" w:rsidRDefault="00FB334E">
      <w:pPr>
        <w:jc w:val="center"/>
        <w:rPr>
          <w:b/>
          <w:bCs/>
          <w:sz w:val="60"/>
          <w:szCs w:val="60"/>
        </w:rPr>
      </w:pPr>
    </w:p>
    <w:p w14:paraId="4AA8A680" w14:textId="77777777" w:rsidR="00FB334E" w:rsidRDefault="00FB334E">
      <w:pPr>
        <w:jc w:val="center"/>
        <w:rPr>
          <w:sz w:val="60"/>
          <w:szCs w:val="60"/>
        </w:rPr>
      </w:pPr>
    </w:p>
    <w:p w14:paraId="43085571" w14:textId="77777777" w:rsidR="00FB334E" w:rsidRDefault="00FB334E">
      <w:pPr>
        <w:jc w:val="center"/>
        <w:rPr>
          <w:sz w:val="60"/>
          <w:szCs w:val="60"/>
        </w:rPr>
      </w:pPr>
    </w:p>
    <w:p w14:paraId="31C29AD5"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1F009B">
        <w:rPr>
          <w:rFonts w:hint="eastAsia"/>
          <w:bCs/>
          <w:sz w:val="36"/>
          <w:szCs w:val="36"/>
        </w:rPr>
        <w:t>国家大剧院内部餐厅食材采购及日耗供应与设备维修服务采购项目</w:t>
      </w:r>
    </w:p>
    <w:p w14:paraId="11BA9B7F"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1F009B">
        <w:rPr>
          <w:bCs/>
          <w:sz w:val="36"/>
          <w:szCs w:val="36"/>
        </w:rPr>
        <w:t>2605-HXTC-IY1230</w:t>
      </w:r>
      <w:r>
        <w:rPr>
          <w:rFonts w:hint="eastAsia"/>
          <w:bCs/>
          <w:color w:val="FF0000"/>
          <w:sz w:val="36"/>
          <w:szCs w:val="36"/>
        </w:rPr>
        <w:t>/</w:t>
      </w:r>
      <w:r w:rsidR="00EE4374">
        <w:rPr>
          <w:rFonts w:hint="eastAsia"/>
          <w:bCs/>
          <w:color w:val="FF0000"/>
          <w:sz w:val="36"/>
          <w:szCs w:val="36"/>
        </w:rPr>
        <w:t>2</w:t>
      </w:r>
    </w:p>
    <w:p w14:paraId="3EEC20DE"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bCs/>
          <w:sz w:val="36"/>
          <w:szCs w:val="36"/>
        </w:rPr>
        <w:t>采购人：</w:t>
      </w:r>
      <w:r w:rsidR="00AE2CB7">
        <w:rPr>
          <w:rFonts w:hint="eastAsia"/>
          <w:bCs/>
          <w:sz w:val="36"/>
          <w:szCs w:val="36"/>
        </w:rPr>
        <w:t>国家大剧院</w:t>
      </w:r>
    </w:p>
    <w:p w14:paraId="03B5B44D" w14:textId="77777777" w:rsidR="00FB334E" w:rsidRDefault="00BA55DB" w:rsidP="00DF3EDA">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14:paraId="6CD2A4AB" w14:textId="77777777" w:rsidR="00FB334E" w:rsidRDefault="00FB334E" w:rsidP="00DF3EDA">
      <w:pPr>
        <w:tabs>
          <w:tab w:val="left" w:pos="3240"/>
          <w:tab w:val="left" w:pos="3420"/>
        </w:tabs>
        <w:spacing w:line="360" w:lineRule="auto"/>
        <w:ind w:leftChars="444" w:left="2833" w:hangingChars="528" w:hanging="1901"/>
        <w:jc w:val="left"/>
        <w:rPr>
          <w:bCs/>
          <w:sz w:val="36"/>
          <w:szCs w:val="36"/>
        </w:rPr>
      </w:pPr>
    </w:p>
    <w:p w14:paraId="680424E3" w14:textId="77777777" w:rsidR="00FB334E" w:rsidRDefault="00BA55DB">
      <w:pPr>
        <w:widowControl/>
        <w:jc w:val="left"/>
        <w:rPr>
          <w:b/>
          <w:bCs/>
          <w:sz w:val="44"/>
        </w:rPr>
      </w:pPr>
      <w:r>
        <w:rPr>
          <w:b/>
          <w:bCs/>
          <w:sz w:val="44"/>
        </w:rPr>
        <w:br w:type="page"/>
      </w:r>
    </w:p>
    <w:p w14:paraId="0208008B" w14:textId="77777777" w:rsidR="00FB334E" w:rsidRDefault="00FB334E">
      <w:pPr>
        <w:spacing w:line="360" w:lineRule="auto"/>
        <w:ind w:firstLineChars="1000" w:firstLine="7228"/>
        <w:rPr>
          <w:b/>
          <w:sz w:val="72"/>
        </w:rPr>
        <w:sectPr w:rsidR="00FB334E">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08099371" w14:textId="77777777" w:rsidR="00FB334E" w:rsidRDefault="00BA55DB">
      <w:pPr>
        <w:spacing w:line="360" w:lineRule="auto"/>
        <w:jc w:val="center"/>
        <w:outlineLvl w:val="0"/>
        <w:rPr>
          <w:b/>
          <w:sz w:val="36"/>
          <w:szCs w:val="36"/>
        </w:rPr>
      </w:pPr>
      <w:bookmarkStart w:id="0" w:name="_Toc99301418"/>
      <w:r>
        <w:rPr>
          <w:b/>
          <w:sz w:val="36"/>
          <w:szCs w:val="36"/>
        </w:rPr>
        <w:lastRenderedPageBreak/>
        <w:t>目录</w:t>
      </w:r>
      <w:bookmarkEnd w:id="0"/>
    </w:p>
    <w:p w14:paraId="7269F957" w14:textId="77777777" w:rsidR="00FB334E" w:rsidRDefault="00FB334E"/>
    <w:p w14:paraId="668F84A4" w14:textId="77777777" w:rsidR="00FB334E" w:rsidRDefault="00FB334E"/>
    <w:p w14:paraId="2AE076D9" w14:textId="77777777" w:rsidR="00FB334E" w:rsidRDefault="00FB334E"/>
    <w:p w14:paraId="003C328F" w14:textId="77777777" w:rsidR="00FB334E" w:rsidRDefault="00770FA6">
      <w:pPr>
        <w:pStyle w:val="TOC1"/>
        <w:rPr>
          <w:rFonts w:ascii="Times New Roman" w:eastAsiaTheme="minorEastAsia" w:hAnsi="Times New Roman"/>
          <w:b w:val="0"/>
          <w:noProof/>
          <w:sz w:val="21"/>
          <w:szCs w:val="22"/>
        </w:rPr>
      </w:pPr>
      <w:r>
        <w:rPr>
          <w:rFonts w:ascii="Times New Roman" w:hAnsi="Times New Roman"/>
          <w:b w:val="0"/>
        </w:rPr>
        <w:fldChar w:fldCharType="begin"/>
      </w:r>
      <w:r w:rsidR="00BA55DB">
        <w:rPr>
          <w:rFonts w:ascii="Times New Roman" w:hAnsi="Times New Roman"/>
          <w:b w:val="0"/>
        </w:rPr>
        <w:instrText xml:space="preserve"> TOC \o "1-1" \h \z \u </w:instrText>
      </w:r>
      <w:r>
        <w:rPr>
          <w:rFonts w:ascii="Times New Roman" w:hAnsi="Times New Roman"/>
          <w:b w:val="0"/>
        </w:rPr>
        <w:fldChar w:fldCharType="separate"/>
      </w:r>
    </w:p>
    <w:p w14:paraId="206C559E" w14:textId="77777777" w:rsidR="00FB334E" w:rsidRDefault="00BA55DB">
      <w:pPr>
        <w:pStyle w:val="TOC1"/>
        <w:spacing w:line="360" w:lineRule="auto"/>
        <w:rPr>
          <w:rFonts w:ascii="Times New Roman" w:eastAsiaTheme="minorEastAsia" w:hAnsi="Times New Roman"/>
          <w:b w:val="0"/>
          <w:noProof/>
          <w:sz w:val="21"/>
          <w:szCs w:val="22"/>
        </w:rPr>
      </w:pPr>
      <w:hyperlink w:anchor="_Toc99301419" w:history="1">
        <w:r>
          <w:rPr>
            <w:rStyle w:val="aff8"/>
            <w:rFonts w:ascii="Times New Roman" w:hAnsi="Times New Roman"/>
            <w:noProof/>
          </w:rPr>
          <w:t>第一章投标邀请</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_Toc99301419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1</w:t>
        </w:r>
        <w:r w:rsidR="00770FA6">
          <w:rPr>
            <w:rFonts w:ascii="Times New Roman" w:hAnsi="Times New Roman"/>
            <w:noProof/>
          </w:rPr>
          <w:fldChar w:fldCharType="end"/>
        </w:r>
      </w:hyperlink>
    </w:p>
    <w:p w14:paraId="771D54AE" w14:textId="77777777" w:rsidR="00FB334E" w:rsidRDefault="00BA55DB">
      <w:pPr>
        <w:pStyle w:val="TOC1"/>
        <w:spacing w:line="360" w:lineRule="auto"/>
        <w:rPr>
          <w:rFonts w:ascii="Times New Roman" w:eastAsiaTheme="minorEastAsia" w:hAnsi="Times New Roman"/>
          <w:b w:val="0"/>
          <w:noProof/>
          <w:sz w:val="21"/>
          <w:szCs w:val="22"/>
        </w:rPr>
      </w:pPr>
      <w:hyperlink w:anchor="_Toc99301420" w:history="1">
        <w:r>
          <w:rPr>
            <w:rStyle w:val="aff8"/>
            <w:rFonts w:ascii="Times New Roman" w:hAnsi="Times New Roman"/>
            <w:noProof/>
          </w:rPr>
          <w:t>第二章投标人须知</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_Toc99301420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7</w:t>
        </w:r>
        <w:r w:rsidR="00770FA6">
          <w:rPr>
            <w:rFonts w:ascii="Times New Roman" w:hAnsi="Times New Roman"/>
            <w:noProof/>
          </w:rPr>
          <w:fldChar w:fldCharType="end"/>
        </w:r>
      </w:hyperlink>
    </w:p>
    <w:p w14:paraId="3B468DF9" w14:textId="77777777" w:rsidR="00FB334E" w:rsidRDefault="00BA55DB">
      <w:pPr>
        <w:pStyle w:val="TOC1"/>
        <w:spacing w:line="360" w:lineRule="auto"/>
        <w:rPr>
          <w:rFonts w:ascii="Times New Roman" w:eastAsiaTheme="minorEastAsia" w:hAnsi="Times New Roman"/>
          <w:b w:val="0"/>
          <w:noProof/>
          <w:sz w:val="21"/>
          <w:szCs w:val="22"/>
        </w:rPr>
      </w:pPr>
      <w:hyperlink w:anchor="_Toc99301421" w:history="1">
        <w:r>
          <w:rPr>
            <w:rStyle w:val="aff8"/>
            <w:rFonts w:ascii="Times New Roman" w:hAnsi="Times New Roman"/>
            <w:noProof/>
          </w:rPr>
          <w:t>第三章资格审查</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_Toc99301421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23</w:t>
        </w:r>
        <w:r w:rsidR="00770FA6">
          <w:rPr>
            <w:rFonts w:ascii="Times New Roman" w:hAnsi="Times New Roman"/>
            <w:noProof/>
          </w:rPr>
          <w:fldChar w:fldCharType="end"/>
        </w:r>
      </w:hyperlink>
    </w:p>
    <w:p w14:paraId="1CC15F8D" w14:textId="77777777" w:rsidR="00FB334E" w:rsidRDefault="00BA55DB">
      <w:pPr>
        <w:pStyle w:val="TOC1"/>
        <w:spacing w:line="360" w:lineRule="auto"/>
        <w:rPr>
          <w:rFonts w:ascii="Times New Roman" w:eastAsiaTheme="minorEastAsia" w:hAnsi="Times New Roman"/>
          <w:b w:val="0"/>
          <w:noProof/>
          <w:sz w:val="21"/>
          <w:szCs w:val="22"/>
        </w:rPr>
      </w:pPr>
      <w:hyperlink w:anchor="_Toc99301423" w:history="1">
        <w:r>
          <w:rPr>
            <w:rStyle w:val="aff8"/>
            <w:rFonts w:ascii="Times New Roman" w:hAnsi="Times New Roman"/>
            <w:noProof/>
          </w:rPr>
          <w:t>第四章评标程序、评标方法和评标标准</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_Toc99301423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27</w:t>
        </w:r>
        <w:r w:rsidR="00770FA6">
          <w:rPr>
            <w:rFonts w:ascii="Times New Roman" w:hAnsi="Times New Roman"/>
            <w:noProof/>
          </w:rPr>
          <w:fldChar w:fldCharType="end"/>
        </w:r>
      </w:hyperlink>
    </w:p>
    <w:p w14:paraId="417B72BF" w14:textId="77777777" w:rsidR="00FB334E" w:rsidRDefault="00BA55DB">
      <w:pPr>
        <w:pStyle w:val="TOC1"/>
        <w:spacing w:line="360" w:lineRule="auto"/>
        <w:rPr>
          <w:rFonts w:ascii="Times New Roman" w:eastAsiaTheme="minorEastAsia" w:hAnsi="Times New Roman"/>
          <w:b w:val="0"/>
          <w:noProof/>
          <w:sz w:val="21"/>
          <w:szCs w:val="22"/>
        </w:rPr>
      </w:pPr>
      <w:hyperlink w:anchor="_Toc99301424" w:history="1">
        <w:r>
          <w:rPr>
            <w:rStyle w:val="aff8"/>
            <w:rFonts w:ascii="Times New Roman" w:hAnsi="Times New Roman"/>
            <w:noProof/>
          </w:rPr>
          <w:t>第五章采购需求</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_Toc99301424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34</w:t>
        </w:r>
        <w:r w:rsidR="00770FA6">
          <w:rPr>
            <w:rFonts w:ascii="Times New Roman" w:hAnsi="Times New Roman"/>
            <w:noProof/>
          </w:rPr>
          <w:fldChar w:fldCharType="end"/>
        </w:r>
      </w:hyperlink>
    </w:p>
    <w:p w14:paraId="37EDF103" w14:textId="77777777" w:rsidR="00FB334E" w:rsidRDefault="00BA55DB">
      <w:pPr>
        <w:pStyle w:val="TOC1"/>
        <w:spacing w:line="360" w:lineRule="auto"/>
        <w:rPr>
          <w:rFonts w:ascii="Times New Roman" w:eastAsiaTheme="minorEastAsia" w:hAnsi="Times New Roman"/>
          <w:b w:val="0"/>
          <w:noProof/>
          <w:sz w:val="21"/>
          <w:szCs w:val="22"/>
        </w:rPr>
      </w:pPr>
      <w:hyperlink w:anchor="_Toc99301425" w:history="1">
        <w:r>
          <w:rPr>
            <w:rStyle w:val="aff8"/>
            <w:rFonts w:ascii="Times New Roman" w:hAnsi="Times New Roman"/>
            <w:noProof/>
          </w:rPr>
          <w:t>第六章拟签订的合同文本</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_Toc99301425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49</w:t>
        </w:r>
        <w:r w:rsidR="00770FA6">
          <w:rPr>
            <w:rFonts w:ascii="Times New Roman" w:hAnsi="Times New Roman"/>
            <w:noProof/>
          </w:rPr>
          <w:fldChar w:fldCharType="end"/>
        </w:r>
      </w:hyperlink>
    </w:p>
    <w:p w14:paraId="3E43E1F2" w14:textId="77777777" w:rsidR="00FB334E" w:rsidRDefault="00BA55DB">
      <w:pPr>
        <w:pStyle w:val="TOC1"/>
        <w:spacing w:line="360" w:lineRule="auto"/>
        <w:rPr>
          <w:rFonts w:ascii="Times New Roman" w:eastAsiaTheme="minorEastAsia" w:hAnsi="Times New Roman"/>
          <w:b w:val="0"/>
          <w:noProof/>
          <w:sz w:val="21"/>
          <w:szCs w:val="22"/>
        </w:rPr>
      </w:pPr>
      <w:hyperlink w:anchor="_Toc99301426" w:history="1">
        <w:r>
          <w:rPr>
            <w:rStyle w:val="aff8"/>
            <w:rFonts w:ascii="Times New Roman" w:hAnsi="Times New Roman"/>
            <w:noProof/>
          </w:rPr>
          <w:t>第七章投标文件格式</w:t>
        </w:r>
        <w:r>
          <w:rPr>
            <w:rFonts w:ascii="Times New Roman" w:hAnsi="Times New Roman"/>
            <w:noProof/>
          </w:rPr>
          <w:tab/>
        </w:r>
        <w:r w:rsidR="00770FA6">
          <w:rPr>
            <w:rFonts w:ascii="Times New Roman" w:hAnsi="Times New Roman"/>
            <w:noProof/>
          </w:rPr>
          <w:fldChar w:fldCharType="begin"/>
        </w:r>
        <w:r>
          <w:rPr>
            <w:rFonts w:ascii="Times New Roman" w:hAnsi="Times New Roman"/>
            <w:noProof/>
          </w:rPr>
          <w:instrText xml:space="preserve"> PAGEREF _Toc99301426 \h </w:instrText>
        </w:r>
        <w:r w:rsidR="00770FA6">
          <w:rPr>
            <w:rFonts w:ascii="Times New Roman" w:hAnsi="Times New Roman"/>
            <w:noProof/>
          </w:rPr>
        </w:r>
        <w:r w:rsidR="00770FA6">
          <w:rPr>
            <w:rFonts w:ascii="Times New Roman" w:hAnsi="Times New Roman"/>
            <w:noProof/>
          </w:rPr>
          <w:fldChar w:fldCharType="separate"/>
        </w:r>
        <w:r w:rsidR="009C5659">
          <w:rPr>
            <w:rFonts w:ascii="Times New Roman" w:hAnsi="Times New Roman"/>
            <w:noProof/>
          </w:rPr>
          <w:t>67</w:t>
        </w:r>
        <w:r w:rsidR="00770FA6">
          <w:rPr>
            <w:rFonts w:ascii="Times New Roman" w:hAnsi="Times New Roman"/>
            <w:noProof/>
          </w:rPr>
          <w:fldChar w:fldCharType="end"/>
        </w:r>
      </w:hyperlink>
    </w:p>
    <w:p w14:paraId="4D3FE34B" w14:textId="77777777" w:rsidR="00FB334E" w:rsidRDefault="00770FA6">
      <w:pPr>
        <w:pStyle w:val="TOC1"/>
        <w:spacing w:line="480" w:lineRule="auto"/>
        <w:rPr>
          <w:rFonts w:ascii="Times New Roman" w:eastAsiaTheme="minorEastAsia" w:hAnsi="Times New Roman"/>
          <w:b w:val="0"/>
        </w:rPr>
      </w:pPr>
      <w:r>
        <w:rPr>
          <w:rFonts w:ascii="Times New Roman" w:hAnsi="Times New Roman"/>
          <w:b w:val="0"/>
        </w:rPr>
        <w:fldChar w:fldCharType="end"/>
      </w:r>
    </w:p>
    <w:p w14:paraId="26FFA10B" w14:textId="77777777" w:rsidR="00FB334E" w:rsidRDefault="00FB334E"/>
    <w:p w14:paraId="37D1F2F2" w14:textId="77777777" w:rsidR="00FB334E" w:rsidRDefault="00BA55DB">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C62007D" w14:textId="77777777" w:rsidR="00FB334E" w:rsidRDefault="00FB334E">
      <w:pPr>
        <w:pStyle w:val="TOC1"/>
        <w:spacing w:line="360" w:lineRule="auto"/>
        <w:rPr>
          <w:rFonts w:ascii="Times New Roman" w:hAnsi="Times New Roman"/>
          <w:b w:val="0"/>
        </w:rPr>
      </w:pPr>
    </w:p>
    <w:p w14:paraId="26B97555" w14:textId="77777777" w:rsidR="00FB334E" w:rsidRDefault="00BA55DB">
      <w:pPr>
        <w:spacing w:line="360" w:lineRule="auto"/>
        <w:jc w:val="center"/>
        <w:outlineLvl w:val="0"/>
        <w:rPr>
          <w:b/>
          <w:sz w:val="36"/>
          <w:szCs w:val="36"/>
        </w:rPr>
      </w:pPr>
      <w:r>
        <w:rPr>
          <w:sz w:val="24"/>
        </w:rPr>
        <w:br w:type="page"/>
      </w:r>
      <w:bookmarkStart w:id="1" w:name="_Toc99301419"/>
      <w:r>
        <w:rPr>
          <w:b/>
          <w:sz w:val="36"/>
          <w:szCs w:val="36"/>
        </w:rPr>
        <w:lastRenderedPageBreak/>
        <w:t>第一章投标邀请</w:t>
      </w:r>
      <w:bookmarkEnd w:id="1"/>
    </w:p>
    <w:p w14:paraId="33D70104" w14:textId="77777777" w:rsidR="00FB334E" w:rsidRDefault="00FB334E">
      <w:pPr>
        <w:spacing w:line="360" w:lineRule="auto"/>
        <w:ind w:firstLineChars="200" w:firstLine="640"/>
        <w:rPr>
          <w:sz w:val="32"/>
          <w:szCs w:val="32"/>
        </w:rPr>
      </w:pPr>
    </w:p>
    <w:p w14:paraId="5A4EC6B3" w14:textId="77777777" w:rsidR="00FB334E" w:rsidRDefault="00BA55DB">
      <w:pPr>
        <w:pStyle w:val="22"/>
        <w:spacing w:before="0" w:line="360" w:lineRule="auto"/>
        <w:jc w:val="left"/>
        <w:rPr>
          <w:rFonts w:ascii="Times New Roman" w:eastAsia="宋体" w:hAnsi="Times New Roman"/>
          <w:sz w:val="24"/>
          <w:szCs w:val="24"/>
        </w:rPr>
      </w:pPr>
      <w:bookmarkStart w:id="2" w:name="_Toc35393790"/>
      <w:bookmarkStart w:id="3" w:name="_Toc28359002"/>
      <w:bookmarkStart w:id="4" w:name="_Toc35393621"/>
      <w:bookmarkStart w:id="5" w:name="_Toc28359079"/>
      <w:bookmarkStart w:id="6" w:name="_Hlk24379207"/>
      <w:r>
        <w:rPr>
          <w:rFonts w:ascii="Times New Roman" w:eastAsia="宋体" w:hAnsi="Times New Roman"/>
          <w:sz w:val="24"/>
          <w:szCs w:val="24"/>
        </w:rPr>
        <w:t>一、项目基本情况</w:t>
      </w:r>
      <w:bookmarkEnd w:id="2"/>
      <w:bookmarkEnd w:id="3"/>
      <w:bookmarkEnd w:id="4"/>
      <w:bookmarkEnd w:id="5"/>
    </w:p>
    <w:p w14:paraId="1B29AF79" w14:textId="77777777" w:rsidR="00FB334E" w:rsidRDefault="00BA55DB">
      <w:pPr>
        <w:spacing w:line="360" w:lineRule="auto"/>
        <w:ind w:firstLineChars="200" w:firstLine="480"/>
        <w:rPr>
          <w:sz w:val="24"/>
        </w:rPr>
      </w:pPr>
      <w:r>
        <w:rPr>
          <w:sz w:val="24"/>
        </w:rPr>
        <w:t>1.</w:t>
      </w:r>
      <w:r>
        <w:rPr>
          <w:sz w:val="24"/>
        </w:rPr>
        <w:t>项目编号：</w:t>
      </w:r>
      <w:r w:rsidR="001F009B">
        <w:rPr>
          <w:sz w:val="24"/>
        </w:rPr>
        <w:t>2605-HXTC-IY1230</w:t>
      </w:r>
    </w:p>
    <w:p w14:paraId="293D84C2" w14:textId="77777777" w:rsidR="00FB334E" w:rsidRDefault="00BA55DB">
      <w:pPr>
        <w:spacing w:line="360" w:lineRule="auto"/>
        <w:ind w:firstLineChars="200" w:firstLine="480"/>
        <w:rPr>
          <w:sz w:val="24"/>
        </w:rPr>
      </w:pPr>
      <w:r>
        <w:rPr>
          <w:sz w:val="24"/>
        </w:rPr>
        <w:t>2.</w:t>
      </w:r>
      <w:r>
        <w:rPr>
          <w:sz w:val="24"/>
        </w:rPr>
        <w:t>项目名称：</w:t>
      </w:r>
      <w:r w:rsidR="001F009B">
        <w:rPr>
          <w:rFonts w:hint="eastAsia"/>
          <w:sz w:val="24"/>
        </w:rPr>
        <w:t>国家大剧院内部餐厅食材采购及日耗供应与设备维修服务采购项目</w:t>
      </w:r>
    </w:p>
    <w:bookmarkEnd w:id="6"/>
    <w:p w14:paraId="381ACB1D" w14:textId="77777777" w:rsidR="00FB334E" w:rsidRDefault="00BA55DB">
      <w:pPr>
        <w:spacing w:line="360" w:lineRule="auto"/>
        <w:ind w:firstLineChars="200" w:firstLine="480"/>
        <w:rPr>
          <w:sz w:val="24"/>
        </w:rPr>
      </w:pPr>
      <w:r>
        <w:rPr>
          <w:sz w:val="24"/>
        </w:rPr>
        <w:t>3.</w:t>
      </w:r>
      <w:r>
        <w:rPr>
          <w:sz w:val="24"/>
        </w:rPr>
        <w:t>项目预算金额：</w:t>
      </w:r>
      <w:r w:rsidR="001F009B" w:rsidRPr="001F009B">
        <w:rPr>
          <w:sz w:val="24"/>
        </w:rPr>
        <w:t>976.00</w:t>
      </w:r>
      <w:r>
        <w:rPr>
          <w:sz w:val="24"/>
        </w:rPr>
        <w:t>万元、项目最高限价（如有）：</w:t>
      </w:r>
      <w:r w:rsidR="00BE2788">
        <w:rPr>
          <w:sz w:val="24"/>
        </w:rPr>
        <w:t>详见投标报价的特殊规定</w:t>
      </w:r>
    </w:p>
    <w:p w14:paraId="76EED9B2" w14:textId="77777777" w:rsidR="00FB334E" w:rsidRDefault="00BA55DB">
      <w:pPr>
        <w:spacing w:line="360" w:lineRule="auto"/>
        <w:ind w:firstLineChars="200" w:firstLine="480"/>
        <w:rPr>
          <w:sz w:val="24"/>
        </w:rPr>
      </w:pPr>
      <w:r>
        <w:rPr>
          <w:sz w:val="24"/>
        </w:rPr>
        <w:t>4.</w:t>
      </w:r>
      <w:r>
        <w:rPr>
          <w:sz w:val="24"/>
        </w:rPr>
        <w:t>采购需求：</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044"/>
        <w:gridCol w:w="1141"/>
        <w:gridCol w:w="901"/>
        <w:gridCol w:w="692"/>
        <w:gridCol w:w="4148"/>
      </w:tblGrid>
      <w:tr w:rsidR="00FB334E" w14:paraId="4AD6A9FB" w14:textId="77777777">
        <w:trPr>
          <w:trHeight w:val="454"/>
        </w:trPr>
        <w:tc>
          <w:tcPr>
            <w:tcW w:w="284" w:type="pct"/>
            <w:vAlign w:val="center"/>
          </w:tcPr>
          <w:p w14:paraId="44226A6A" w14:textId="77777777" w:rsidR="00FB334E" w:rsidRDefault="00BA55DB">
            <w:pPr>
              <w:jc w:val="center"/>
              <w:rPr>
                <w:bCs/>
                <w:szCs w:val="21"/>
              </w:rPr>
            </w:pPr>
            <w:r>
              <w:rPr>
                <w:bCs/>
                <w:szCs w:val="21"/>
              </w:rPr>
              <w:t>包号</w:t>
            </w:r>
          </w:p>
        </w:tc>
        <w:tc>
          <w:tcPr>
            <w:tcW w:w="621" w:type="pct"/>
            <w:vAlign w:val="center"/>
          </w:tcPr>
          <w:p w14:paraId="77593BF2" w14:textId="77777777" w:rsidR="00FB334E" w:rsidRDefault="00BA55DB">
            <w:pPr>
              <w:jc w:val="center"/>
              <w:rPr>
                <w:bCs/>
                <w:szCs w:val="21"/>
              </w:rPr>
            </w:pPr>
            <w:r>
              <w:rPr>
                <w:bCs/>
                <w:szCs w:val="21"/>
              </w:rPr>
              <w:t>标的名称</w:t>
            </w:r>
          </w:p>
        </w:tc>
        <w:tc>
          <w:tcPr>
            <w:tcW w:w="679" w:type="pct"/>
            <w:vAlign w:val="center"/>
          </w:tcPr>
          <w:p w14:paraId="355DB225" w14:textId="77777777" w:rsidR="00FB334E" w:rsidRDefault="00BA55DB">
            <w:pPr>
              <w:jc w:val="center"/>
              <w:rPr>
                <w:bCs/>
                <w:szCs w:val="21"/>
              </w:rPr>
            </w:pPr>
            <w:r>
              <w:rPr>
                <w:bCs/>
                <w:szCs w:val="21"/>
              </w:rPr>
              <w:t>采购包</w:t>
            </w:r>
          </w:p>
          <w:p w14:paraId="6687F966" w14:textId="77777777" w:rsidR="00FB334E" w:rsidRDefault="00BA55DB">
            <w:pPr>
              <w:jc w:val="center"/>
              <w:rPr>
                <w:bCs/>
                <w:szCs w:val="21"/>
              </w:rPr>
            </w:pPr>
            <w:r>
              <w:rPr>
                <w:bCs/>
                <w:szCs w:val="21"/>
              </w:rPr>
              <w:t>预算金额</w:t>
            </w:r>
          </w:p>
          <w:p w14:paraId="0977B498" w14:textId="77777777" w:rsidR="00FB334E" w:rsidRDefault="00BA55DB">
            <w:pPr>
              <w:jc w:val="center"/>
              <w:rPr>
                <w:bCs/>
                <w:szCs w:val="21"/>
              </w:rPr>
            </w:pPr>
            <w:r>
              <w:rPr>
                <w:bCs/>
                <w:szCs w:val="21"/>
              </w:rPr>
              <w:t>（万元）</w:t>
            </w:r>
          </w:p>
        </w:tc>
        <w:tc>
          <w:tcPr>
            <w:tcW w:w="536" w:type="pct"/>
            <w:vAlign w:val="center"/>
          </w:tcPr>
          <w:p w14:paraId="5057EC55" w14:textId="77777777" w:rsidR="00FB334E" w:rsidRDefault="00BA55DB">
            <w:pPr>
              <w:jc w:val="center"/>
              <w:rPr>
                <w:bCs/>
                <w:szCs w:val="21"/>
              </w:rPr>
            </w:pPr>
            <w:r>
              <w:rPr>
                <w:bCs/>
                <w:szCs w:val="21"/>
              </w:rPr>
              <w:t>数量</w:t>
            </w:r>
          </w:p>
        </w:tc>
        <w:tc>
          <w:tcPr>
            <w:tcW w:w="412" w:type="pct"/>
            <w:vAlign w:val="center"/>
          </w:tcPr>
          <w:p w14:paraId="58124CCC" w14:textId="77777777" w:rsidR="00FB334E" w:rsidRDefault="00BA55DB">
            <w:pPr>
              <w:jc w:val="center"/>
              <w:rPr>
                <w:szCs w:val="21"/>
              </w:rPr>
            </w:pPr>
            <w:r>
              <w:rPr>
                <w:szCs w:val="21"/>
              </w:rPr>
              <w:t>单位</w:t>
            </w:r>
          </w:p>
        </w:tc>
        <w:tc>
          <w:tcPr>
            <w:tcW w:w="2468" w:type="pct"/>
            <w:vAlign w:val="center"/>
          </w:tcPr>
          <w:p w14:paraId="511918BB" w14:textId="77777777" w:rsidR="00FB334E" w:rsidRDefault="00BA55DB">
            <w:pPr>
              <w:jc w:val="center"/>
              <w:rPr>
                <w:szCs w:val="21"/>
              </w:rPr>
            </w:pPr>
            <w:r>
              <w:rPr>
                <w:szCs w:val="21"/>
              </w:rPr>
              <w:t>简要技术需求或服务要求</w:t>
            </w:r>
          </w:p>
        </w:tc>
      </w:tr>
      <w:tr w:rsidR="00FB334E" w14:paraId="6BCEB2BE" w14:textId="77777777">
        <w:trPr>
          <w:trHeight w:val="454"/>
        </w:trPr>
        <w:tc>
          <w:tcPr>
            <w:tcW w:w="284" w:type="pct"/>
            <w:vAlign w:val="center"/>
          </w:tcPr>
          <w:p w14:paraId="2843D92D" w14:textId="77777777" w:rsidR="00FB334E" w:rsidRDefault="00EE4374">
            <w:pPr>
              <w:jc w:val="center"/>
              <w:rPr>
                <w:bCs/>
                <w:color w:val="FF0000"/>
                <w:szCs w:val="21"/>
              </w:rPr>
            </w:pPr>
            <w:r>
              <w:rPr>
                <w:rFonts w:hint="eastAsia"/>
                <w:bCs/>
                <w:color w:val="FF0000"/>
                <w:szCs w:val="21"/>
              </w:rPr>
              <w:t>2</w:t>
            </w:r>
          </w:p>
        </w:tc>
        <w:tc>
          <w:tcPr>
            <w:tcW w:w="621" w:type="pct"/>
            <w:vAlign w:val="center"/>
          </w:tcPr>
          <w:p w14:paraId="4DEF68C4" w14:textId="77777777" w:rsidR="00FB334E" w:rsidRDefault="00EE4374">
            <w:pPr>
              <w:jc w:val="center"/>
              <w:rPr>
                <w:bCs/>
                <w:szCs w:val="21"/>
              </w:rPr>
            </w:pPr>
            <w:r w:rsidRPr="00EE4374">
              <w:rPr>
                <w:rFonts w:hint="eastAsia"/>
              </w:rPr>
              <w:t>猪、牛、羊、鸡等肉类分割品</w:t>
            </w:r>
            <w:r>
              <w:rPr>
                <w:rFonts w:hint="eastAsia"/>
              </w:rPr>
              <w:t>等</w:t>
            </w:r>
          </w:p>
        </w:tc>
        <w:tc>
          <w:tcPr>
            <w:tcW w:w="679" w:type="pct"/>
            <w:vAlign w:val="center"/>
          </w:tcPr>
          <w:p w14:paraId="749303BD" w14:textId="77777777" w:rsidR="00FB334E" w:rsidRDefault="00EE4374">
            <w:pPr>
              <w:jc w:val="center"/>
              <w:rPr>
                <w:bCs/>
                <w:szCs w:val="21"/>
              </w:rPr>
            </w:pPr>
            <w:r>
              <w:rPr>
                <w:rFonts w:hint="eastAsia"/>
                <w:bCs/>
                <w:szCs w:val="21"/>
              </w:rPr>
              <w:t>313</w:t>
            </w:r>
            <w:r w:rsidR="00AE2CB7" w:rsidRPr="00AE2CB7">
              <w:rPr>
                <w:bCs/>
                <w:szCs w:val="21"/>
              </w:rPr>
              <w:t>.00</w:t>
            </w:r>
          </w:p>
        </w:tc>
        <w:tc>
          <w:tcPr>
            <w:tcW w:w="536" w:type="pct"/>
            <w:vAlign w:val="center"/>
          </w:tcPr>
          <w:p w14:paraId="47035003" w14:textId="77777777" w:rsidR="00FB334E" w:rsidRDefault="00BA55DB">
            <w:pPr>
              <w:jc w:val="center"/>
              <w:rPr>
                <w:rFonts w:ascii="宋体" w:hAnsi="宋体" w:hint="eastAsia"/>
                <w:bCs/>
                <w:szCs w:val="21"/>
              </w:rPr>
            </w:pPr>
            <w:r>
              <w:rPr>
                <w:rFonts w:ascii="宋体" w:hAnsi="宋体" w:hint="eastAsia"/>
                <w:bCs/>
                <w:szCs w:val="21"/>
              </w:rPr>
              <w:t>1</w:t>
            </w:r>
          </w:p>
        </w:tc>
        <w:tc>
          <w:tcPr>
            <w:tcW w:w="412" w:type="pct"/>
            <w:vAlign w:val="center"/>
          </w:tcPr>
          <w:p w14:paraId="652161B9" w14:textId="77777777" w:rsidR="00FB334E" w:rsidRDefault="00AE2CB7">
            <w:pPr>
              <w:jc w:val="center"/>
              <w:rPr>
                <w:rFonts w:ascii="宋体" w:hAnsi="宋体" w:hint="eastAsia"/>
                <w:bCs/>
                <w:szCs w:val="21"/>
              </w:rPr>
            </w:pPr>
            <w:r>
              <w:rPr>
                <w:rFonts w:ascii="宋体" w:hAnsi="宋体"/>
                <w:bCs/>
                <w:szCs w:val="21"/>
              </w:rPr>
              <w:t>批</w:t>
            </w:r>
          </w:p>
        </w:tc>
        <w:tc>
          <w:tcPr>
            <w:tcW w:w="2468" w:type="pct"/>
            <w:vAlign w:val="center"/>
          </w:tcPr>
          <w:p w14:paraId="4CAEDFDB" w14:textId="77777777" w:rsidR="00FB334E" w:rsidRDefault="00EE4374">
            <w:pPr>
              <w:jc w:val="left"/>
              <w:rPr>
                <w:kern w:val="0"/>
                <w:szCs w:val="21"/>
              </w:rPr>
            </w:pPr>
            <w:r>
              <w:rPr>
                <w:rFonts w:ascii="宋体" w:hAnsi="宋体" w:cs="宋体" w:hint="eastAsia"/>
                <w:szCs w:val="21"/>
              </w:rPr>
              <w:t>为国家大剧院供应</w:t>
            </w:r>
            <w:r w:rsidRPr="00587765">
              <w:rPr>
                <w:rFonts w:ascii="宋体" w:hAnsi="宋体" w:cs="宋体" w:hint="eastAsia"/>
                <w:szCs w:val="21"/>
              </w:rPr>
              <w:t>符合《中华人民共和国食品安全法》等国家法律法规及北京市政府有关规定</w:t>
            </w:r>
            <w:r>
              <w:rPr>
                <w:rFonts w:ascii="宋体" w:hAnsi="宋体" w:cs="宋体" w:hint="eastAsia"/>
                <w:szCs w:val="21"/>
              </w:rPr>
              <w:t>的大宗猪牛羊鸡等肉类分割品</w:t>
            </w:r>
            <w:r w:rsidRPr="00587765">
              <w:rPr>
                <w:rFonts w:ascii="宋体" w:hAnsi="宋体" w:cs="宋体" w:hint="eastAsia"/>
                <w:szCs w:val="21"/>
              </w:rPr>
              <w:t>等</w:t>
            </w:r>
            <w:r w:rsidR="00AE2CB7" w:rsidRPr="00AE2CB7">
              <w:rPr>
                <w:rFonts w:hint="eastAsia"/>
              </w:rPr>
              <w:t>。</w:t>
            </w:r>
          </w:p>
        </w:tc>
      </w:tr>
    </w:tbl>
    <w:p w14:paraId="73AC0939" w14:textId="77777777" w:rsidR="00FB334E" w:rsidRDefault="00BA55DB">
      <w:pPr>
        <w:spacing w:line="360" w:lineRule="auto"/>
        <w:ind w:firstLineChars="200" w:firstLine="480"/>
        <w:rPr>
          <w:sz w:val="24"/>
          <w:u w:val="single"/>
        </w:rPr>
      </w:pPr>
      <w:r>
        <w:rPr>
          <w:sz w:val="24"/>
        </w:rPr>
        <w:t>5.</w:t>
      </w:r>
      <w:r>
        <w:rPr>
          <w:sz w:val="24"/>
        </w:rPr>
        <w:t>合同履行期限：</w:t>
      </w:r>
      <w:r w:rsidR="00AE2CB7">
        <w:rPr>
          <w:rFonts w:ascii="宋体" w:hAnsi="宋体" w:cs="宋体" w:hint="eastAsia"/>
          <w:sz w:val="24"/>
        </w:rPr>
        <w:t>自合同生效之日起一年</w:t>
      </w:r>
      <w:r>
        <w:rPr>
          <w:rFonts w:hint="eastAsia"/>
          <w:sz w:val="24"/>
        </w:rPr>
        <w:t>。</w:t>
      </w:r>
    </w:p>
    <w:p w14:paraId="29EAC69F" w14:textId="77777777" w:rsidR="00FB334E" w:rsidRDefault="00BA55DB">
      <w:pPr>
        <w:spacing w:line="360" w:lineRule="auto"/>
        <w:ind w:firstLineChars="200" w:firstLine="480"/>
        <w:rPr>
          <w:sz w:val="24"/>
        </w:rPr>
      </w:pPr>
      <w:r>
        <w:rPr>
          <w:sz w:val="24"/>
        </w:rPr>
        <w:t>6.</w:t>
      </w:r>
      <w:r>
        <w:rPr>
          <w:sz w:val="24"/>
        </w:rPr>
        <w:t>本项目是否接受联合体投标：</w:t>
      </w:r>
      <w:r>
        <w:rPr>
          <w:rFonts w:ascii="宋体" w:hAnsi="宋体"/>
          <w:sz w:val="24"/>
        </w:rPr>
        <w:t>□</w:t>
      </w:r>
      <w:r>
        <w:rPr>
          <w:sz w:val="24"/>
        </w:rPr>
        <w:t>是</w:t>
      </w:r>
      <w:r w:rsidR="00AE2CB7">
        <w:rPr>
          <w:rFonts w:hint="eastAsia"/>
          <w:sz w:val="24"/>
        </w:rPr>
        <w:t xml:space="preserve"> </w:t>
      </w:r>
      <w:r>
        <w:rPr>
          <w:rFonts w:ascii="宋体" w:hAnsi="宋体" w:cs="宋体" w:hint="eastAsia"/>
          <w:sz w:val="24"/>
        </w:rPr>
        <w:t>■</w:t>
      </w:r>
      <w:r>
        <w:rPr>
          <w:sz w:val="24"/>
        </w:rPr>
        <w:t>否。</w:t>
      </w:r>
    </w:p>
    <w:p w14:paraId="2ED27F6E" w14:textId="77777777" w:rsidR="00FB334E" w:rsidRDefault="00FB334E">
      <w:pPr>
        <w:spacing w:line="360" w:lineRule="auto"/>
        <w:ind w:firstLineChars="200" w:firstLine="480"/>
        <w:rPr>
          <w:sz w:val="24"/>
        </w:rPr>
      </w:pPr>
    </w:p>
    <w:p w14:paraId="5C6F653E" w14:textId="77777777" w:rsidR="00FB334E" w:rsidRDefault="00BA55DB">
      <w:pPr>
        <w:pStyle w:val="22"/>
        <w:spacing w:before="0" w:line="360" w:lineRule="auto"/>
        <w:jc w:val="left"/>
        <w:rPr>
          <w:rFonts w:ascii="Times New Roman" w:eastAsia="宋体" w:hAnsi="Times New Roman"/>
          <w:sz w:val="24"/>
          <w:szCs w:val="24"/>
        </w:rPr>
      </w:pPr>
      <w:bookmarkStart w:id="7" w:name="_Toc28359080"/>
      <w:bookmarkStart w:id="8" w:name="_Toc35393622"/>
      <w:bookmarkStart w:id="9" w:name="_Toc28359003"/>
      <w:bookmarkStart w:id="10" w:name="_Toc35393791"/>
      <w:r>
        <w:rPr>
          <w:rFonts w:ascii="Times New Roman" w:eastAsia="宋体" w:hAnsi="Times New Roman"/>
          <w:sz w:val="24"/>
          <w:szCs w:val="24"/>
        </w:rPr>
        <w:t>二、申请人的资格要求（须同时满足）</w:t>
      </w:r>
      <w:bookmarkEnd w:id="7"/>
      <w:bookmarkEnd w:id="8"/>
      <w:bookmarkEnd w:id="9"/>
      <w:bookmarkEnd w:id="10"/>
    </w:p>
    <w:p w14:paraId="388BE3E6" w14:textId="77777777" w:rsidR="00FB334E" w:rsidRDefault="00BA55DB">
      <w:pPr>
        <w:spacing w:line="360" w:lineRule="auto"/>
        <w:ind w:firstLineChars="200" w:firstLine="480"/>
        <w:rPr>
          <w:sz w:val="24"/>
        </w:rPr>
      </w:pPr>
      <w:r>
        <w:rPr>
          <w:sz w:val="24"/>
        </w:rPr>
        <w:t>1.</w:t>
      </w:r>
      <w:r>
        <w:rPr>
          <w:sz w:val="24"/>
        </w:rPr>
        <w:t>满足《中华人民共和国政府采购法》第二十二条规定；</w:t>
      </w:r>
    </w:p>
    <w:p w14:paraId="69B2C95E" w14:textId="77777777" w:rsidR="00FB334E" w:rsidRDefault="00BA55DB">
      <w:pPr>
        <w:spacing w:line="360" w:lineRule="auto"/>
        <w:ind w:firstLineChars="200" w:firstLine="480"/>
        <w:rPr>
          <w:sz w:val="24"/>
        </w:rPr>
      </w:pPr>
      <w:bookmarkStart w:id="11" w:name="_Toc28359004"/>
      <w:bookmarkStart w:id="12" w:name="_Toc28359081"/>
      <w:r>
        <w:rPr>
          <w:sz w:val="24"/>
        </w:rPr>
        <w:t>2.</w:t>
      </w:r>
      <w:r>
        <w:rPr>
          <w:sz w:val="24"/>
        </w:rPr>
        <w:t>落实政府采购政策需满足的资格要求：</w:t>
      </w:r>
    </w:p>
    <w:p w14:paraId="0AE3FAB0" w14:textId="77777777" w:rsidR="00FB334E" w:rsidRDefault="00BA55DB">
      <w:pPr>
        <w:spacing w:line="360" w:lineRule="auto"/>
        <w:ind w:firstLineChars="200" w:firstLine="480"/>
        <w:rPr>
          <w:sz w:val="24"/>
        </w:rPr>
      </w:pPr>
      <w:r>
        <w:rPr>
          <w:sz w:val="24"/>
        </w:rPr>
        <w:t xml:space="preserve">2.1 </w:t>
      </w:r>
      <w:r>
        <w:rPr>
          <w:sz w:val="24"/>
        </w:rPr>
        <w:t>中小企业政策</w:t>
      </w:r>
    </w:p>
    <w:p w14:paraId="6714D5C0" w14:textId="77777777" w:rsidR="00FB334E" w:rsidRDefault="00BA55DB">
      <w:pPr>
        <w:spacing w:line="360" w:lineRule="auto"/>
        <w:ind w:firstLineChars="200" w:firstLine="480"/>
        <w:rPr>
          <w:sz w:val="24"/>
        </w:rPr>
      </w:pPr>
      <w:r>
        <w:rPr>
          <w:rFonts w:ascii="宋体" w:hAnsi="宋体" w:cs="宋体" w:hint="eastAsia"/>
          <w:sz w:val="24"/>
        </w:rPr>
        <w:t>■</w:t>
      </w:r>
      <w:r>
        <w:rPr>
          <w:sz w:val="24"/>
        </w:rPr>
        <w:t>本项目不专门面向中小企业预留采购份额。</w:t>
      </w:r>
    </w:p>
    <w:p w14:paraId="25592036" w14:textId="77777777" w:rsidR="00FB334E" w:rsidRDefault="00BA55DB">
      <w:pPr>
        <w:spacing w:line="360" w:lineRule="auto"/>
        <w:ind w:firstLineChars="200" w:firstLine="480"/>
        <w:rPr>
          <w:sz w:val="24"/>
        </w:rPr>
      </w:pPr>
      <w:r>
        <w:rPr>
          <w:sz w:val="24"/>
        </w:rPr>
        <w:t>□</w:t>
      </w:r>
      <w:r>
        <w:rPr>
          <w:sz w:val="24"/>
        </w:rPr>
        <w:t>本项目专门面向</w:t>
      </w:r>
      <w:r>
        <w:rPr>
          <w:sz w:val="24"/>
        </w:rPr>
        <w:t xml:space="preserve">  □</w:t>
      </w:r>
      <w:r>
        <w:rPr>
          <w:sz w:val="24"/>
        </w:rPr>
        <w:t>中小</w:t>
      </w:r>
      <w:r w:rsidR="00AE2CB7">
        <w:rPr>
          <w:rFonts w:hint="eastAsia"/>
          <w:sz w:val="24"/>
        </w:rPr>
        <w:t xml:space="preserve"> </w:t>
      </w:r>
      <w:r>
        <w:rPr>
          <w:sz w:val="24"/>
        </w:rPr>
        <w:t>□</w:t>
      </w:r>
      <w:r>
        <w:rPr>
          <w:sz w:val="24"/>
        </w:rPr>
        <w:t>小微企业采购。即：提供的货物全部由符合政策要求的中小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67357BF3" w14:textId="77777777" w:rsidR="00FB334E" w:rsidRDefault="00BA55DB">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14:paraId="09E10C4C" w14:textId="77777777" w:rsidR="00FB334E" w:rsidRDefault="00BA55DB">
      <w:pPr>
        <w:spacing w:line="360" w:lineRule="auto"/>
        <w:ind w:firstLineChars="200" w:firstLine="480"/>
        <w:rPr>
          <w:sz w:val="24"/>
        </w:rPr>
      </w:pPr>
      <w:r>
        <w:rPr>
          <w:sz w:val="24"/>
        </w:rPr>
        <w:t xml:space="preserve">2.2 </w:t>
      </w:r>
      <w:r>
        <w:rPr>
          <w:sz w:val="24"/>
        </w:rPr>
        <w:t>其它落实政府采购政策的资格要求（如有）：</w:t>
      </w:r>
      <w:r>
        <w:rPr>
          <w:rFonts w:hint="eastAsia"/>
          <w:sz w:val="24"/>
        </w:rPr>
        <w:t>无</w:t>
      </w:r>
      <w:r>
        <w:rPr>
          <w:sz w:val="24"/>
        </w:rPr>
        <w:t>。</w:t>
      </w:r>
    </w:p>
    <w:p w14:paraId="19A16C1F" w14:textId="77777777" w:rsidR="00FB334E" w:rsidRDefault="00BA55DB">
      <w:pPr>
        <w:spacing w:line="360" w:lineRule="auto"/>
        <w:ind w:firstLineChars="200" w:firstLine="480"/>
        <w:rPr>
          <w:i/>
          <w:iCs/>
          <w:sz w:val="24"/>
          <w:u w:val="single"/>
        </w:rPr>
      </w:pPr>
      <w:r>
        <w:rPr>
          <w:sz w:val="24"/>
        </w:rPr>
        <w:t>3.</w:t>
      </w:r>
      <w:r>
        <w:rPr>
          <w:sz w:val="24"/>
        </w:rPr>
        <w:t>本项目的特定资格要求：</w:t>
      </w:r>
    </w:p>
    <w:p w14:paraId="60BD90B1" w14:textId="77777777"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6364AF50" w14:textId="77777777" w:rsidR="00FB334E" w:rsidRDefault="00BA55DB">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28A6882D" w14:textId="77777777" w:rsidR="00FB334E" w:rsidRDefault="00BA55DB">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14:paraId="17C2E058" w14:textId="77777777" w:rsidR="00FB334E" w:rsidRDefault="00BA55DB">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AE2CB7" w:rsidRPr="00651E1E">
        <w:rPr>
          <w:rFonts w:ascii="宋体" w:hAnsi="宋体" w:cs="宋体" w:hint="eastAsia"/>
          <w:sz w:val="24"/>
        </w:rPr>
        <w:t>投标人须具有有效的《食品经营许可证》</w:t>
      </w:r>
      <w:r>
        <w:rPr>
          <w:rFonts w:eastAsiaTheme="minorEastAsia" w:hint="eastAsia"/>
          <w:sz w:val="24"/>
        </w:rPr>
        <w:t xml:space="preserve"> </w:t>
      </w:r>
      <w:r>
        <w:rPr>
          <w:sz w:val="24"/>
        </w:rPr>
        <w:t>。</w:t>
      </w:r>
    </w:p>
    <w:p w14:paraId="2A255A13" w14:textId="77777777" w:rsidR="00FB334E" w:rsidRDefault="00FB334E">
      <w:pPr>
        <w:spacing w:line="360" w:lineRule="auto"/>
        <w:ind w:firstLineChars="200" w:firstLine="480"/>
        <w:rPr>
          <w:i/>
          <w:iCs/>
          <w:sz w:val="24"/>
          <w:u w:val="single"/>
        </w:rPr>
      </w:pPr>
    </w:p>
    <w:p w14:paraId="75FD5707" w14:textId="77777777" w:rsidR="00FB334E" w:rsidRDefault="00BA55DB">
      <w:pPr>
        <w:pStyle w:val="22"/>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14:paraId="1300965D" w14:textId="77777777" w:rsidR="00FB334E" w:rsidRDefault="00BA55DB">
      <w:pPr>
        <w:adjustRightInd w:val="0"/>
        <w:snapToGrid w:val="0"/>
        <w:spacing w:line="360" w:lineRule="auto"/>
        <w:ind w:firstLineChars="200" w:firstLine="480"/>
        <w:rPr>
          <w:sz w:val="24"/>
        </w:rPr>
      </w:pPr>
      <w:r>
        <w:rPr>
          <w:sz w:val="24"/>
        </w:rPr>
        <w:t>1.</w:t>
      </w:r>
      <w:r>
        <w:rPr>
          <w:sz w:val="24"/>
        </w:rPr>
        <w:t>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C5659">
        <w:rPr>
          <w:rFonts w:hint="eastAsia"/>
          <w:color w:val="FF0000"/>
          <w:sz w:val="24"/>
        </w:rPr>
        <w:t>6</w:t>
      </w:r>
      <w:r>
        <w:rPr>
          <w:color w:val="FF0000"/>
          <w:sz w:val="24"/>
        </w:rPr>
        <w:t>_</w:t>
      </w:r>
      <w:r>
        <w:rPr>
          <w:color w:val="FF0000"/>
          <w:sz w:val="24"/>
        </w:rPr>
        <w:t>月</w:t>
      </w:r>
      <w:r>
        <w:rPr>
          <w:color w:val="FF0000"/>
          <w:sz w:val="24"/>
        </w:rPr>
        <w:t>_</w:t>
      </w:r>
      <w:r w:rsidR="009C5659">
        <w:rPr>
          <w:rFonts w:hint="eastAsia"/>
          <w:color w:val="FF0000"/>
          <w:sz w:val="24"/>
        </w:rPr>
        <w:t>1</w:t>
      </w:r>
      <w:r>
        <w:rPr>
          <w:color w:val="FF0000"/>
          <w:sz w:val="24"/>
        </w:rPr>
        <w:t>_</w:t>
      </w:r>
      <w:r>
        <w:rPr>
          <w:color w:val="FF0000"/>
          <w:sz w:val="24"/>
        </w:rPr>
        <w:t>日至</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C5659">
        <w:rPr>
          <w:rFonts w:hint="eastAsia"/>
          <w:color w:val="FF0000"/>
          <w:sz w:val="24"/>
        </w:rPr>
        <w:t>6</w:t>
      </w:r>
      <w:r>
        <w:rPr>
          <w:color w:val="FF0000"/>
          <w:sz w:val="24"/>
        </w:rPr>
        <w:t>_</w:t>
      </w:r>
      <w:r>
        <w:rPr>
          <w:color w:val="FF0000"/>
          <w:sz w:val="24"/>
        </w:rPr>
        <w:t>月</w:t>
      </w:r>
      <w:r>
        <w:rPr>
          <w:color w:val="FF0000"/>
          <w:sz w:val="24"/>
        </w:rPr>
        <w:t>_</w:t>
      </w:r>
      <w:r w:rsidR="009C5659">
        <w:rPr>
          <w:rFonts w:hint="eastAsia"/>
          <w:color w:val="FF0000"/>
          <w:sz w:val="24"/>
        </w:rPr>
        <w:t>8</w:t>
      </w:r>
      <w:r>
        <w:rPr>
          <w:color w:val="FF0000"/>
          <w:sz w:val="24"/>
        </w:rPr>
        <w:t>_</w:t>
      </w:r>
      <w:r>
        <w:rPr>
          <w:color w:val="FF0000"/>
          <w:sz w:val="24"/>
        </w:rPr>
        <w:t>日</w:t>
      </w:r>
      <w:r>
        <w:rPr>
          <w:sz w:val="24"/>
        </w:rPr>
        <w:t>，每天上午</w:t>
      </w:r>
      <w:r>
        <w:rPr>
          <w:rFonts w:ascii="宋体" w:hAnsi="宋体" w:cs="宋体" w:hint="eastAsia"/>
          <w:sz w:val="24"/>
        </w:rPr>
        <w:t>9:00</w:t>
      </w:r>
      <w:r>
        <w:rPr>
          <w:sz w:val="24"/>
        </w:rPr>
        <w:t>至</w:t>
      </w:r>
      <w:r>
        <w:rPr>
          <w:rFonts w:ascii="宋体" w:hAnsi="宋体" w:cs="宋体" w:hint="eastAsia"/>
          <w:sz w:val="24"/>
        </w:rPr>
        <w:t>11:30</w:t>
      </w:r>
      <w:r>
        <w:rPr>
          <w:sz w:val="24"/>
        </w:rPr>
        <w:t>，下午</w:t>
      </w:r>
      <w:r>
        <w:rPr>
          <w:rFonts w:ascii="宋体" w:hAnsi="宋体" w:cs="宋体" w:hint="eastAsia"/>
          <w:sz w:val="24"/>
        </w:rPr>
        <w:t>13:30</w:t>
      </w:r>
      <w:r>
        <w:rPr>
          <w:sz w:val="24"/>
        </w:rPr>
        <w:t>至</w:t>
      </w:r>
      <w:r>
        <w:rPr>
          <w:rFonts w:ascii="宋体" w:hAnsi="宋体" w:cs="宋体" w:hint="eastAsia"/>
          <w:sz w:val="24"/>
        </w:rPr>
        <w:t>16:30</w:t>
      </w:r>
      <w:r>
        <w:rPr>
          <w:sz w:val="24"/>
        </w:rPr>
        <w:t>（北京时间，法定节假日除外）。</w:t>
      </w:r>
    </w:p>
    <w:p w14:paraId="18953A24" w14:textId="77777777" w:rsidR="00FB334E" w:rsidRDefault="00BA55DB">
      <w:pPr>
        <w:adjustRightInd w:val="0"/>
        <w:snapToGrid w:val="0"/>
        <w:spacing w:line="360" w:lineRule="auto"/>
        <w:ind w:firstLineChars="200" w:firstLine="480"/>
        <w:rPr>
          <w:sz w:val="24"/>
        </w:rPr>
      </w:pPr>
      <w:r>
        <w:rPr>
          <w:sz w:val="24"/>
        </w:rPr>
        <w:t>2.</w:t>
      </w:r>
      <w:r>
        <w:rPr>
          <w:sz w:val="24"/>
        </w:rPr>
        <w:t>地点：北京市政府采购电子交易平台</w:t>
      </w:r>
    </w:p>
    <w:p w14:paraId="2FE42E14" w14:textId="77777777" w:rsidR="00FB334E" w:rsidRDefault="00BA55DB">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14:paraId="5FC8752E" w14:textId="77777777" w:rsidR="00FB334E" w:rsidRDefault="00BA55DB">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14:paraId="28443D3B" w14:textId="77777777" w:rsidR="00FB334E" w:rsidRDefault="00FB334E">
      <w:pPr>
        <w:tabs>
          <w:tab w:val="left" w:pos="900"/>
          <w:tab w:val="left" w:pos="1980"/>
        </w:tabs>
        <w:snapToGrid w:val="0"/>
        <w:spacing w:line="360" w:lineRule="auto"/>
        <w:ind w:left="840"/>
        <w:rPr>
          <w:sz w:val="24"/>
        </w:rPr>
      </w:pPr>
    </w:p>
    <w:p w14:paraId="5CEDB9E7" w14:textId="77777777" w:rsidR="00FB334E" w:rsidRDefault="00BA55DB">
      <w:pPr>
        <w:pStyle w:val="22"/>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14:paraId="2701B8F9" w14:textId="77777777" w:rsidR="00FB334E" w:rsidRDefault="00BA55DB">
      <w:pPr>
        <w:spacing w:line="360" w:lineRule="auto"/>
        <w:ind w:firstLineChars="200" w:firstLine="480"/>
        <w:rPr>
          <w:bCs/>
          <w:sz w:val="24"/>
          <w:u w:val="single"/>
        </w:rPr>
      </w:pPr>
      <w:r>
        <w:rPr>
          <w:rFonts w:ascii="宋体" w:hAnsi="宋体" w:cs="宋体" w:hint="eastAsia"/>
          <w:sz w:val="24"/>
        </w:rPr>
        <w:t xml:space="preserve">1. </w:t>
      </w:r>
      <w:r>
        <w:rPr>
          <w:sz w:val="24"/>
        </w:rPr>
        <w:t>投标截止时间、开标时间：</w:t>
      </w:r>
      <w:r>
        <w:rPr>
          <w:color w:val="FF0000"/>
          <w:sz w:val="24"/>
        </w:rPr>
        <w:t>_</w:t>
      </w:r>
      <w:r>
        <w:rPr>
          <w:rFonts w:hint="eastAsia"/>
          <w:color w:val="FF0000"/>
          <w:sz w:val="24"/>
        </w:rPr>
        <w:t>2026</w:t>
      </w:r>
      <w:r>
        <w:rPr>
          <w:color w:val="FF0000"/>
          <w:sz w:val="24"/>
        </w:rPr>
        <w:t>_</w:t>
      </w:r>
      <w:r>
        <w:rPr>
          <w:color w:val="FF0000"/>
          <w:sz w:val="24"/>
        </w:rPr>
        <w:t>年</w:t>
      </w:r>
      <w:r>
        <w:rPr>
          <w:color w:val="FF0000"/>
          <w:sz w:val="24"/>
        </w:rPr>
        <w:t>_</w:t>
      </w:r>
      <w:r w:rsidR="009C5659">
        <w:rPr>
          <w:rFonts w:hint="eastAsia"/>
          <w:color w:val="FF0000"/>
          <w:sz w:val="24"/>
        </w:rPr>
        <w:t>6</w:t>
      </w:r>
      <w:r>
        <w:rPr>
          <w:color w:val="FF0000"/>
          <w:sz w:val="24"/>
        </w:rPr>
        <w:t>_</w:t>
      </w:r>
      <w:r>
        <w:rPr>
          <w:color w:val="FF0000"/>
          <w:sz w:val="24"/>
        </w:rPr>
        <w:t>月</w:t>
      </w:r>
      <w:r>
        <w:rPr>
          <w:color w:val="FF0000"/>
          <w:sz w:val="24"/>
        </w:rPr>
        <w:t>_</w:t>
      </w:r>
      <w:r w:rsidR="009C5659">
        <w:rPr>
          <w:rFonts w:hint="eastAsia"/>
          <w:color w:val="FF0000"/>
          <w:sz w:val="24"/>
        </w:rPr>
        <w:t>22</w:t>
      </w:r>
      <w:r>
        <w:rPr>
          <w:color w:val="FF0000"/>
          <w:sz w:val="24"/>
        </w:rPr>
        <w:t>_</w:t>
      </w:r>
      <w:r>
        <w:rPr>
          <w:color w:val="FF0000"/>
          <w:sz w:val="24"/>
        </w:rPr>
        <w:t>日</w:t>
      </w:r>
      <w:r>
        <w:rPr>
          <w:color w:val="FF0000"/>
          <w:sz w:val="24"/>
        </w:rPr>
        <w:t>_</w:t>
      </w:r>
      <w:r>
        <w:rPr>
          <w:rFonts w:hint="eastAsia"/>
          <w:color w:val="FF0000"/>
          <w:sz w:val="24"/>
        </w:rPr>
        <w:t>09</w:t>
      </w:r>
      <w:r>
        <w:rPr>
          <w:color w:val="FF0000"/>
          <w:sz w:val="24"/>
        </w:rPr>
        <w:t>_</w:t>
      </w:r>
      <w:r>
        <w:rPr>
          <w:color w:val="FF0000"/>
          <w:sz w:val="24"/>
        </w:rPr>
        <w:t>点</w:t>
      </w:r>
      <w:r>
        <w:rPr>
          <w:color w:val="FF0000"/>
          <w:sz w:val="24"/>
        </w:rPr>
        <w:t>_</w:t>
      </w:r>
      <w:r w:rsidR="001401C6">
        <w:rPr>
          <w:rFonts w:hint="eastAsia"/>
          <w:color w:val="FF0000"/>
          <w:sz w:val="24"/>
        </w:rPr>
        <w:t>3</w:t>
      </w:r>
      <w:r>
        <w:rPr>
          <w:rFonts w:hint="eastAsia"/>
          <w:color w:val="FF0000"/>
          <w:sz w:val="24"/>
        </w:rPr>
        <w:t>0</w:t>
      </w:r>
      <w:r>
        <w:rPr>
          <w:color w:val="FF0000"/>
          <w:sz w:val="24"/>
        </w:rPr>
        <w:t>_</w:t>
      </w:r>
      <w:r>
        <w:rPr>
          <w:color w:val="FF0000"/>
          <w:sz w:val="24"/>
        </w:rPr>
        <w:t>分</w:t>
      </w:r>
      <w:r>
        <w:rPr>
          <w:bCs/>
          <w:sz w:val="24"/>
        </w:rPr>
        <w:t>（北京时间）</w:t>
      </w:r>
      <w:r>
        <w:rPr>
          <w:iCs/>
          <w:sz w:val="24"/>
        </w:rPr>
        <w:t>。</w:t>
      </w:r>
    </w:p>
    <w:p w14:paraId="0821EB12" w14:textId="77777777" w:rsidR="00FB334E" w:rsidRDefault="00BA55DB">
      <w:pPr>
        <w:spacing w:line="360" w:lineRule="auto"/>
        <w:ind w:firstLineChars="200" w:firstLine="480"/>
        <w:rPr>
          <w:sz w:val="24"/>
          <w:lang w:val="zh-TW"/>
        </w:rPr>
      </w:pPr>
      <w:r>
        <w:rPr>
          <w:rFonts w:ascii="宋体" w:hAnsi="宋体" w:cs="宋体" w:hint="eastAsia"/>
          <w:sz w:val="24"/>
        </w:rPr>
        <w:t xml:space="preserve">2. </w:t>
      </w:r>
      <w:r>
        <w:rPr>
          <w:sz w:val="24"/>
        </w:rPr>
        <w:t>地点：北京市政府采购电子交易平台</w:t>
      </w:r>
      <w:r>
        <w:rPr>
          <w:sz w:val="24"/>
          <w:lang w:val="zh-TW"/>
        </w:rPr>
        <w:t>。</w:t>
      </w:r>
    </w:p>
    <w:p w14:paraId="1843D760"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14:paraId="7DAA3C70"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14:paraId="06DD883B"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14:paraId="7BBFF681"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解密阶段技术电话：010-86483801</w:t>
      </w:r>
    </w:p>
    <w:p w14:paraId="0E60A01D"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14:paraId="2BEB25B8" w14:textId="77777777" w:rsidR="00FB334E" w:rsidRDefault="00BA55DB">
      <w:pPr>
        <w:spacing w:line="360" w:lineRule="auto"/>
        <w:ind w:firstLineChars="200" w:firstLine="480"/>
        <w:rPr>
          <w:rFonts w:ascii="宋体" w:hAnsi="宋体" w:cs="宋体" w:hint="eastAsia"/>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14:paraId="7712CB9F" w14:textId="77777777" w:rsidR="00FB334E" w:rsidRDefault="00BA55DB">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14:paraId="271A936A" w14:textId="77777777" w:rsidR="00FB334E" w:rsidRDefault="00FB334E">
      <w:pPr>
        <w:spacing w:line="360" w:lineRule="auto"/>
        <w:ind w:firstLineChars="200" w:firstLine="480"/>
        <w:rPr>
          <w:bCs/>
          <w:sz w:val="24"/>
          <w:u w:val="single"/>
        </w:rPr>
      </w:pPr>
    </w:p>
    <w:p w14:paraId="41961EB4" w14:textId="77777777" w:rsidR="00FB334E" w:rsidRDefault="00BA55DB">
      <w:pPr>
        <w:pStyle w:val="22"/>
        <w:spacing w:before="0" w:line="360" w:lineRule="auto"/>
        <w:jc w:val="left"/>
        <w:rPr>
          <w:rFonts w:ascii="Times New Roman" w:eastAsia="宋体" w:hAnsi="Times New Roman"/>
          <w:sz w:val="24"/>
          <w:szCs w:val="24"/>
        </w:rPr>
      </w:pPr>
      <w:bookmarkStart w:id="19" w:name="_Toc35393625"/>
      <w:bookmarkStart w:id="20" w:name="_Toc28359084"/>
      <w:bookmarkStart w:id="21" w:name="_Toc28359007"/>
      <w:bookmarkStart w:id="22" w:name="_Toc35393794"/>
      <w:r>
        <w:rPr>
          <w:rFonts w:ascii="Times New Roman" w:eastAsia="宋体" w:hAnsi="Times New Roman"/>
          <w:sz w:val="24"/>
          <w:szCs w:val="24"/>
        </w:rPr>
        <w:lastRenderedPageBreak/>
        <w:t>五、公告期限</w:t>
      </w:r>
      <w:bookmarkEnd w:id="19"/>
      <w:bookmarkEnd w:id="20"/>
      <w:bookmarkEnd w:id="21"/>
      <w:bookmarkEnd w:id="22"/>
    </w:p>
    <w:p w14:paraId="3724A706" w14:textId="77777777" w:rsidR="00FB334E" w:rsidRDefault="00BA55DB">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14285D89" w14:textId="77777777" w:rsidR="00FB334E" w:rsidRDefault="00FB334E">
      <w:pPr>
        <w:spacing w:line="360" w:lineRule="auto"/>
        <w:ind w:firstLineChars="200" w:firstLine="480"/>
        <w:rPr>
          <w:kern w:val="0"/>
          <w:sz w:val="24"/>
        </w:rPr>
      </w:pPr>
    </w:p>
    <w:p w14:paraId="6B9907C4" w14:textId="77777777" w:rsidR="00FB334E" w:rsidRDefault="00BA55DB">
      <w:pPr>
        <w:pStyle w:val="22"/>
        <w:spacing w:before="0" w:line="360" w:lineRule="auto"/>
        <w:jc w:val="left"/>
        <w:rPr>
          <w:rFonts w:ascii="Times New Roman" w:eastAsia="宋体" w:hAnsi="Times New Roman"/>
          <w:sz w:val="24"/>
          <w:szCs w:val="24"/>
        </w:rPr>
      </w:pPr>
      <w:bookmarkStart w:id="23" w:name="_Toc35393626"/>
      <w:bookmarkStart w:id="24" w:name="_Toc35393795"/>
      <w:r>
        <w:rPr>
          <w:rFonts w:ascii="Times New Roman" w:eastAsia="宋体" w:hAnsi="Times New Roman"/>
          <w:sz w:val="24"/>
          <w:szCs w:val="24"/>
        </w:rPr>
        <w:t>六、其他补充事宜</w:t>
      </w:r>
      <w:bookmarkEnd w:id="23"/>
      <w:bookmarkEnd w:id="24"/>
    </w:p>
    <w:p w14:paraId="68CBD07A" w14:textId="77777777" w:rsidR="00FB334E" w:rsidRDefault="00BA55DB">
      <w:pPr>
        <w:spacing w:line="360" w:lineRule="auto"/>
        <w:ind w:firstLineChars="200" w:firstLine="480"/>
        <w:rPr>
          <w:sz w:val="24"/>
        </w:rPr>
      </w:pPr>
      <w:r>
        <w:rPr>
          <w:sz w:val="24"/>
        </w:rPr>
        <w:t>1.</w:t>
      </w:r>
      <w:r>
        <w:rPr>
          <w:sz w:val="24"/>
        </w:rPr>
        <w:t>本项目需要落实的政府采购政策：</w:t>
      </w:r>
      <w:r>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14:paraId="6E09D646" w14:textId="77777777" w:rsidR="00FB334E" w:rsidRDefault="00BA55DB">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Pr>
          <w:rFonts w:ascii="宋体" w:hAnsi="宋体" w:cs="宋体" w:hint="eastAsia"/>
          <w:b/>
          <w:sz w:val="24"/>
        </w:rPr>
        <w:t>（本项目不适用）</w:t>
      </w:r>
    </w:p>
    <w:p w14:paraId="0A6E223C" w14:textId="77777777" w:rsidR="00FB334E" w:rsidRDefault="00BA55DB">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14:paraId="3E24135E" w14:textId="77777777" w:rsidR="00FB334E" w:rsidRDefault="00BA55DB">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14:paraId="0907C023" w14:textId="77777777" w:rsidR="00FB334E" w:rsidRDefault="00BA55DB">
      <w:pPr>
        <w:adjustRightInd w:val="0"/>
        <w:snapToGrid w:val="0"/>
        <w:spacing w:line="360" w:lineRule="auto"/>
        <w:ind w:firstLineChars="200" w:firstLine="480"/>
        <w:rPr>
          <w:sz w:val="24"/>
        </w:rPr>
      </w:pPr>
      <w:r>
        <w:rPr>
          <w:sz w:val="24"/>
        </w:rPr>
        <w:t>电子营业执照服务热线</w:t>
      </w:r>
      <w:r>
        <w:rPr>
          <w:sz w:val="24"/>
        </w:rPr>
        <w:t xml:space="preserve"> 400-699-7000</w:t>
      </w:r>
    </w:p>
    <w:p w14:paraId="0962C108" w14:textId="77777777" w:rsidR="00FB334E" w:rsidRDefault="00BA55DB">
      <w:pPr>
        <w:adjustRightInd w:val="0"/>
        <w:snapToGrid w:val="0"/>
        <w:spacing w:line="360" w:lineRule="auto"/>
        <w:ind w:firstLineChars="200" w:firstLine="480"/>
        <w:rPr>
          <w:sz w:val="24"/>
        </w:rPr>
      </w:pPr>
      <w:r>
        <w:rPr>
          <w:sz w:val="24"/>
        </w:rPr>
        <w:t>技术支持服务热线</w:t>
      </w:r>
      <w:r>
        <w:rPr>
          <w:sz w:val="24"/>
        </w:rPr>
        <w:t xml:space="preserve">    010-86483801</w:t>
      </w:r>
    </w:p>
    <w:p w14:paraId="2C93F9DE" w14:textId="77777777" w:rsidR="00FB334E" w:rsidRDefault="00BA55DB">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14:paraId="43E588B3" w14:textId="77777777"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14:paraId="57BA06B4" w14:textId="77777777" w:rsidR="00FB334E" w:rsidRDefault="00BA55DB">
      <w:pPr>
        <w:adjustRightInd w:val="0"/>
        <w:snapToGrid w:val="0"/>
        <w:spacing w:line="360" w:lineRule="auto"/>
        <w:ind w:firstLineChars="200" w:firstLine="480"/>
        <w:rPr>
          <w:sz w:val="24"/>
        </w:rPr>
      </w:pPr>
      <w:r>
        <w:rPr>
          <w:sz w:val="24"/>
        </w:rPr>
        <w:t>3.2</w:t>
      </w:r>
      <w:r>
        <w:rPr>
          <w:sz w:val="24"/>
        </w:rPr>
        <w:t>注册</w:t>
      </w:r>
    </w:p>
    <w:p w14:paraId="16A012C4" w14:textId="77777777" w:rsidR="00FB334E" w:rsidRDefault="00BA55DB">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14:paraId="15FCA7D9" w14:textId="77777777" w:rsidR="00FB334E" w:rsidRDefault="00BA55DB">
      <w:pPr>
        <w:widowControl/>
        <w:adjustRightInd w:val="0"/>
        <w:snapToGrid w:val="0"/>
        <w:spacing w:line="360" w:lineRule="auto"/>
        <w:ind w:firstLineChars="200" w:firstLine="480"/>
        <w:jc w:val="left"/>
        <w:rPr>
          <w:sz w:val="24"/>
        </w:rPr>
      </w:pPr>
      <w:r>
        <w:rPr>
          <w:sz w:val="24"/>
        </w:rPr>
        <w:t>3.3</w:t>
      </w:r>
      <w:r>
        <w:rPr>
          <w:sz w:val="24"/>
        </w:rPr>
        <w:t>驱动、客户端下载</w:t>
      </w:r>
    </w:p>
    <w:p w14:paraId="18BFDD9E" w14:textId="77777777" w:rsidR="00FB334E" w:rsidRDefault="00BA55DB">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14:paraId="13A5A934" w14:textId="77777777" w:rsidR="00FB334E" w:rsidRDefault="00BA55DB">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14:paraId="5558E936" w14:textId="77777777" w:rsidR="00FB334E" w:rsidRDefault="00BA55DB">
      <w:pPr>
        <w:adjustRightInd w:val="0"/>
        <w:snapToGrid w:val="0"/>
        <w:spacing w:line="360" w:lineRule="auto"/>
        <w:ind w:firstLineChars="200" w:firstLine="480"/>
        <w:rPr>
          <w:sz w:val="24"/>
        </w:rPr>
      </w:pPr>
      <w:r>
        <w:rPr>
          <w:sz w:val="24"/>
        </w:rPr>
        <w:t xml:space="preserve">3.4 </w:t>
      </w:r>
      <w:r>
        <w:rPr>
          <w:sz w:val="24"/>
        </w:rPr>
        <w:t>获取电子招标文件</w:t>
      </w:r>
    </w:p>
    <w:p w14:paraId="4EF794BB" w14:textId="77777777" w:rsidR="00FB334E" w:rsidRDefault="00BA55DB">
      <w:pPr>
        <w:adjustRightInd w:val="0"/>
        <w:snapToGrid w:val="0"/>
        <w:spacing w:line="360" w:lineRule="auto"/>
        <w:ind w:firstLineChars="200" w:firstLine="480"/>
        <w:rPr>
          <w:sz w:val="24"/>
        </w:rPr>
      </w:pPr>
      <w:r>
        <w:rPr>
          <w:sz w:val="24"/>
        </w:rPr>
        <w:lastRenderedPageBreak/>
        <w:t>供应商使用</w:t>
      </w:r>
      <w:r>
        <w:rPr>
          <w:sz w:val="24"/>
        </w:rPr>
        <w:t>CA</w:t>
      </w:r>
      <w:r>
        <w:rPr>
          <w:sz w:val="24"/>
        </w:rPr>
        <w:t>数字证书或电子营业执照登录北京市政府采购电子交易平台获取电子招标文件。</w:t>
      </w:r>
    </w:p>
    <w:p w14:paraId="0B11BB27" w14:textId="77777777" w:rsidR="00FB334E" w:rsidRDefault="00BA55DB">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14:paraId="42458C41" w14:textId="77777777" w:rsidR="00FB334E" w:rsidRDefault="00BA55DB">
      <w:pPr>
        <w:adjustRightInd w:val="0"/>
        <w:snapToGrid w:val="0"/>
        <w:spacing w:line="360" w:lineRule="auto"/>
        <w:ind w:firstLineChars="200" w:firstLine="480"/>
        <w:rPr>
          <w:sz w:val="24"/>
        </w:rPr>
      </w:pPr>
      <w:r>
        <w:rPr>
          <w:sz w:val="24"/>
        </w:rPr>
        <w:t>3.5</w:t>
      </w:r>
      <w:r>
        <w:rPr>
          <w:sz w:val="24"/>
        </w:rPr>
        <w:t>编制电子投标文件</w:t>
      </w:r>
    </w:p>
    <w:p w14:paraId="01225F3A" w14:textId="77777777" w:rsidR="00FB334E" w:rsidRDefault="00BA55DB">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14:paraId="1EABDDBC" w14:textId="77777777" w:rsidR="00FB334E" w:rsidRDefault="00BA55DB">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14:paraId="42662879" w14:textId="77777777" w:rsidR="00FB334E" w:rsidRDefault="00BA55DB">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14:paraId="642B919E" w14:textId="77777777" w:rsidR="00FB334E" w:rsidRDefault="00BA55DB">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14:paraId="767E52E1" w14:textId="77777777" w:rsidR="00FB334E" w:rsidRDefault="00BA55DB">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14:paraId="673E84F0" w14:textId="77777777" w:rsidR="00FB334E" w:rsidRDefault="00FB334E">
      <w:pPr>
        <w:spacing w:line="360" w:lineRule="auto"/>
        <w:ind w:firstLineChars="200" w:firstLine="480"/>
        <w:rPr>
          <w:sz w:val="24"/>
        </w:rPr>
      </w:pPr>
    </w:p>
    <w:p w14:paraId="647EC71F" w14:textId="77777777" w:rsidR="00FB334E" w:rsidRDefault="00BA55DB">
      <w:pPr>
        <w:pStyle w:val="22"/>
        <w:spacing w:before="0" w:line="360" w:lineRule="auto"/>
        <w:jc w:val="left"/>
        <w:rPr>
          <w:rFonts w:ascii="Times New Roman" w:eastAsia="宋体" w:hAnsi="Times New Roman"/>
          <w:sz w:val="24"/>
          <w:szCs w:val="24"/>
        </w:rPr>
      </w:pPr>
      <w:bookmarkStart w:id="25" w:name="_Toc28359085"/>
      <w:bookmarkStart w:id="26" w:name="_Toc28359008"/>
      <w:bookmarkStart w:id="27" w:name="_Toc35393796"/>
      <w:bookmarkStart w:id="28" w:name="_Toc35393627"/>
      <w:r>
        <w:rPr>
          <w:rFonts w:ascii="Times New Roman" w:eastAsia="宋体" w:hAnsi="Times New Roman"/>
          <w:sz w:val="24"/>
          <w:szCs w:val="24"/>
        </w:rPr>
        <w:t>七、对本次招标提出询问，请按以下方式联系。</w:t>
      </w:r>
      <w:bookmarkEnd w:id="25"/>
      <w:bookmarkEnd w:id="26"/>
      <w:bookmarkEnd w:id="27"/>
      <w:bookmarkEnd w:id="28"/>
    </w:p>
    <w:p w14:paraId="6EA9EB97" w14:textId="77777777" w:rsidR="00FB334E" w:rsidRDefault="00BA55DB">
      <w:pPr>
        <w:spacing w:line="360" w:lineRule="auto"/>
        <w:ind w:leftChars="371" w:left="1080" w:hangingChars="125" w:hanging="301"/>
        <w:jc w:val="left"/>
        <w:rPr>
          <w:b/>
          <w:sz w:val="24"/>
        </w:rPr>
      </w:pPr>
      <w:r>
        <w:rPr>
          <w:b/>
          <w:sz w:val="24"/>
        </w:rPr>
        <w:t>1.</w:t>
      </w:r>
      <w:r>
        <w:rPr>
          <w:b/>
          <w:sz w:val="24"/>
        </w:rPr>
        <w:t>采购人信息</w:t>
      </w:r>
    </w:p>
    <w:p w14:paraId="07BFFF50" w14:textId="77777777" w:rsidR="00FB334E" w:rsidRDefault="00BA55DB">
      <w:pPr>
        <w:spacing w:line="360" w:lineRule="auto"/>
        <w:ind w:leftChars="371" w:left="1079" w:hangingChars="125" w:hanging="300"/>
        <w:jc w:val="left"/>
        <w:rPr>
          <w:sz w:val="24"/>
        </w:rPr>
      </w:pPr>
      <w:bookmarkStart w:id="29" w:name="_Toc28359009"/>
      <w:bookmarkStart w:id="30" w:name="_Toc28359086"/>
      <w:r>
        <w:rPr>
          <w:rFonts w:hint="eastAsia"/>
          <w:sz w:val="24"/>
        </w:rPr>
        <w:t>名称：</w:t>
      </w:r>
      <w:r w:rsidR="00AE2CB7">
        <w:rPr>
          <w:rFonts w:hint="eastAsia"/>
          <w:sz w:val="24"/>
        </w:rPr>
        <w:t>国家大剧院</w:t>
      </w:r>
    </w:p>
    <w:p w14:paraId="6BB2527D" w14:textId="77777777" w:rsidR="00FB334E" w:rsidRDefault="00BA55DB">
      <w:pPr>
        <w:spacing w:line="360" w:lineRule="auto"/>
        <w:ind w:leftChars="371" w:left="1079" w:hangingChars="125" w:hanging="300"/>
        <w:jc w:val="left"/>
        <w:rPr>
          <w:sz w:val="24"/>
        </w:rPr>
      </w:pPr>
      <w:r>
        <w:rPr>
          <w:rFonts w:hint="eastAsia"/>
          <w:sz w:val="24"/>
        </w:rPr>
        <w:t>地址：</w:t>
      </w:r>
      <w:r w:rsidR="00AE2CB7">
        <w:rPr>
          <w:rFonts w:hint="eastAsia"/>
          <w:sz w:val="24"/>
        </w:rPr>
        <w:t>北京市西城区西长安街</w:t>
      </w:r>
      <w:r w:rsidR="00AE2CB7">
        <w:rPr>
          <w:rFonts w:hint="eastAsia"/>
          <w:sz w:val="24"/>
        </w:rPr>
        <w:t>2</w:t>
      </w:r>
      <w:r w:rsidR="00AE2CB7">
        <w:rPr>
          <w:rFonts w:hint="eastAsia"/>
          <w:sz w:val="24"/>
        </w:rPr>
        <w:t>号</w:t>
      </w:r>
    </w:p>
    <w:p w14:paraId="3313689E" w14:textId="77777777" w:rsidR="00FB334E" w:rsidRDefault="00BA55DB">
      <w:pPr>
        <w:spacing w:line="360" w:lineRule="auto"/>
        <w:ind w:leftChars="371" w:left="1079" w:hangingChars="125" w:hanging="300"/>
        <w:jc w:val="left"/>
        <w:rPr>
          <w:sz w:val="24"/>
          <w:u w:val="single"/>
        </w:rPr>
      </w:pPr>
      <w:r>
        <w:rPr>
          <w:rFonts w:hint="eastAsia"/>
          <w:sz w:val="24"/>
        </w:rPr>
        <w:t>联系方式：</w:t>
      </w:r>
      <w:r w:rsidR="00AE2CB7">
        <w:rPr>
          <w:rFonts w:hint="eastAsia"/>
          <w:sz w:val="24"/>
        </w:rPr>
        <w:t>王</w:t>
      </w:r>
      <w:r>
        <w:rPr>
          <w:rFonts w:hint="eastAsia"/>
          <w:sz w:val="24"/>
        </w:rPr>
        <w:t>老师，</w:t>
      </w:r>
      <w:r w:rsidR="00AE2CB7" w:rsidRPr="00AE2CB7">
        <w:rPr>
          <w:sz w:val="24"/>
        </w:rPr>
        <w:t>010-66550616</w:t>
      </w:r>
    </w:p>
    <w:p w14:paraId="0AA13BC2" w14:textId="77777777" w:rsidR="00FB334E" w:rsidRDefault="00BA55DB">
      <w:pPr>
        <w:spacing w:line="360" w:lineRule="auto"/>
        <w:ind w:leftChars="371" w:left="1080" w:hangingChars="125" w:hanging="301"/>
        <w:jc w:val="left"/>
        <w:rPr>
          <w:b/>
          <w:sz w:val="24"/>
        </w:rPr>
      </w:pPr>
      <w:r>
        <w:rPr>
          <w:b/>
          <w:sz w:val="24"/>
        </w:rPr>
        <w:t>2.</w:t>
      </w:r>
      <w:r>
        <w:rPr>
          <w:b/>
          <w:sz w:val="24"/>
        </w:rPr>
        <w:t>采购代理机构信息</w:t>
      </w:r>
      <w:bookmarkEnd w:id="29"/>
      <w:bookmarkEnd w:id="30"/>
    </w:p>
    <w:p w14:paraId="667E4A74" w14:textId="77777777" w:rsidR="00FB334E" w:rsidRDefault="00BA55DB">
      <w:pPr>
        <w:spacing w:line="360" w:lineRule="auto"/>
        <w:ind w:leftChars="371" w:left="1079" w:hangingChars="125" w:hanging="300"/>
        <w:jc w:val="left"/>
        <w:rPr>
          <w:sz w:val="24"/>
        </w:rPr>
      </w:pPr>
      <w:bookmarkStart w:id="31" w:name="_Toc28359010"/>
      <w:bookmarkStart w:id="32" w:name="_Toc28359087"/>
      <w:r>
        <w:rPr>
          <w:sz w:val="24"/>
        </w:rPr>
        <w:t>名称：</w:t>
      </w:r>
      <w:r>
        <w:rPr>
          <w:rFonts w:ascii="宋体" w:hAnsi="宋体" w:cs="宋体" w:hint="eastAsia"/>
          <w:sz w:val="24"/>
        </w:rPr>
        <w:t>北京宏信天诚国际招标有限公司</w:t>
      </w:r>
    </w:p>
    <w:p w14:paraId="15FB4133" w14:textId="77777777" w:rsidR="00FB334E" w:rsidRDefault="00BA55DB">
      <w:pPr>
        <w:spacing w:line="360" w:lineRule="auto"/>
        <w:ind w:leftChars="371" w:left="1079" w:hangingChars="125" w:hanging="300"/>
        <w:jc w:val="left"/>
        <w:rPr>
          <w:sz w:val="24"/>
        </w:rPr>
      </w:pPr>
      <w:r>
        <w:rPr>
          <w:sz w:val="24"/>
        </w:rPr>
        <w:t>地址：</w:t>
      </w:r>
      <w:r>
        <w:rPr>
          <w:rFonts w:ascii="宋体" w:hAnsi="宋体" w:cs="宋体" w:hint="eastAsia"/>
          <w:sz w:val="24"/>
        </w:rPr>
        <w:t>北京市海淀区复兴路乙12号中国铝业大厦11层1110室</w:t>
      </w:r>
    </w:p>
    <w:p w14:paraId="6300FB12" w14:textId="77777777" w:rsidR="00FB334E" w:rsidRDefault="00BA55DB">
      <w:pPr>
        <w:spacing w:line="360" w:lineRule="auto"/>
        <w:ind w:leftChars="371" w:left="1079" w:hangingChars="125" w:hanging="300"/>
        <w:jc w:val="left"/>
        <w:rPr>
          <w:sz w:val="24"/>
          <w:u w:val="single"/>
        </w:rPr>
      </w:pPr>
      <w:r>
        <w:rPr>
          <w:sz w:val="24"/>
        </w:rPr>
        <w:t>联系方式：</w:t>
      </w:r>
      <w:r>
        <w:rPr>
          <w:rFonts w:hAnsi="宋体" w:cs="宋体"/>
          <w:sz w:val="24"/>
        </w:rPr>
        <w:t>修海龙、成歌、吉国侠、吴众为、彭怡、陈博维、赵洁、姬小雪、闫文娟、孙银英、王思晨、刘京、杨晓楠、王东衍、郝路、刘海英、黄艳、孙佳、陈曦</w:t>
      </w:r>
      <w:r>
        <w:rPr>
          <w:rFonts w:ascii="宋体" w:hAnsi="宋体" w:cs="宋体" w:hint="eastAsia"/>
          <w:sz w:val="24"/>
        </w:rPr>
        <w:t>，010-63974645、</w:t>
      </w:r>
      <w:r>
        <w:rPr>
          <w:rFonts w:ascii="宋体" w:hAnsi="宋体" w:cs="宋体"/>
          <w:sz w:val="24"/>
        </w:rPr>
        <w:t>010-</w:t>
      </w:r>
      <w:r>
        <w:rPr>
          <w:rFonts w:ascii="宋体" w:hAnsi="宋体" w:hint="eastAsia"/>
          <w:sz w:val="24"/>
        </w:rPr>
        <w:t>63961210</w:t>
      </w:r>
    </w:p>
    <w:p w14:paraId="37ACCE90" w14:textId="77777777" w:rsidR="00FB334E" w:rsidRDefault="00BA55DB">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14:paraId="7B7D28CD" w14:textId="77777777" w:rsidR="00FB334E" w:rsidRDefault="00BA55DB">
      <w:pPr>
        <w:spacing w:line="360" w:lineRule="auto"/>
        <w:ind w:leftChars="371" w:left="1079" w:hangingChars="125" w:hanging="300"/>
        <w:jc w:val="left"/>
        <w:rPr>
          <w:sz w:val="24"/>
        </w:rPr>
      </w:pPr>
      <w:r>
        <w:rPr>
          <w:sz w:val="24"/>
        </w:rPr>
        <w:t>项目联系人：</w:t>
      </w:r>
      <w:r>
        <w:rPr>
          <w:rFonts w:hAnsi="宋体" w:cs="宋体"/>
          <w:sz w:val="24"/>
        </w:rPr>
        <w:t>修海龙、成歌、吉国侠、吴众为、彭怡、陈博维、赵洁、姬小雪、</w:t>
      </w:r>
      <w:r>
        <w:rPr>
          <w:rFonts w:hAnsi="宋体" w:cs="宋体"/>
          <w:sz w:val="24"/>
        </w:rPr>
        <w:lastRenderedPageBreak/>
        <w:t>闫文娟、孙银英、王思晨、刘京、杨晓楠、王东衍、郝路、刘海英、黄艳、孙佳、陈曦</w:t>
      </w:r>
    </w:p>
    <w:p w14:paraId="0B932D0C" w14:textId="77777777" w:rsidR="00FB334E" w:rsidRDefault="00BA55DB">
      <w:pPr>
        <w:spacing w:line="360" w:lineRule="auto"/>
        <w:ind w:leftChars="371" w:left="1079" w:hangingChars="125" w:hanging="300"/>
        <w:jc w:val="left"/>
        <w:rPr>
          <w:sz w:val="24"/>
        </w:rPr>
      </w:pPr>
      <w:r>
        <w:rPr>
          <w:sz w:val="24"/>
        </w:rPr>
        <w:t>电话：</w:t>
      </w:r>
      <w:r>
        <w:rPr>
          <w:rFonts w:hAnsi="宋体" w:cs="宋体"/>
          <w:sz w:val="24"/>
        </w:rPr>
        <w:t>010-63974645</w:t>
      </w:r>
      <w:r>
        <w:rPr>
          <w:rFonts w:hAnsi="宋体" w:cs="宋体"/>
          <w:sz w:val="24"/>
        </w:rPr>
        <w:t>、</w:t>
      </w:r>
      <w:r>
        <w:rPr>
          <w:rFonts w:hAnsi="宋体" w:cs="宋体"/>
          <w:sz w:val="24"/>
        </w:rPr>
        <w:t>010-</w:t>
      </w:r>
      <w:r>
        <w:rPr>
          <w:rFonts w:hAnsi="宋体"/>
          <w:sz w:val="24"/>
        </w:rPr>
        <w:t>63961210</w:t>
      </w:r>
    </w:p>
    <w:p w14:paraId="2833E07B" w14:textId="77777777" w:rsidR="00FB334E" w:rsidRDefault="00FB334E">
      <w:pPr>
        <w:spacing w:line="360" w:lineRule="auto"/>
        <w:ind w:firstLineChars="2450" w:firstLine="5880"/>
        <w:jc w:val="right"/>
        <w:rPr>
          <w:sz w:val="24"/>
        </w:rPr>
      </w:pPr>
    </w:p>
    <w:p w14:paraId="69378E38" w14:textId="77777777" w:rsidR="00FB334E" w:rsidRDefault="00BA55DB">
      <w:pPr>
        <w:widowControl/>
        <w:jc w:val="left"/>
        <w:rPr>
          <w:sz w:val="24"/>
        </w:rPr>
      </w:pPr>
      <w:r>
        <w:rPr>
          <w:sz w:val="24"/>
        </w:rPr>
        <w:br w:type="page"/>
      </w:r>
    </w:p>
    <w:p w14:paraId="1357FBBF" w14:textId="77777777" w:rsidR="00FB334E" w:rsidRDefault="00BA55DB">
      <w:pPr>
        <w:spacing w:line="360" w:lineRule="exact"/>
        <w:jc w:val="center"/>
        <w:rPr>
          <w:rFonts w:ascii="宋体" w:hAnsi="宋体" w:cs="微软雅黑" w:hint="eastAsia"/>
          <w:b/>
          <w:sz w:val="28"/>
          <w:szCs w:val="28"/>
        </w:rPr>
      </w:pPr>
      <w:r>
        <w:rPr>
          <w:rFonts w:ascii="宋体" w:hAnsi="宋体" w:cs="宋体" w:hint="eastAsia"/>
          <w:b/>
          <w:sz w:val="28"/>
          <w:szCs w:val="28"/>
        </w:rPr>
        <w:lastRenderedPageBreak/>
        <w:t>电子投标文件制作及上传说明</w:t>
      </w:r>
    </w:p>
    <w:p w14:paraId="31619C77" w14:textId="77777777" w:rsidR="00FB334E" w:rsidRDefault="00BA55DB">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14:paraId="08BC3F0D" w14:textId="77777777" w:rsidR="00FB334E" w:rsidRDefault="00BA55DB">
      <w:pPr>
        <w:spacing w:line="360" w:lineRule="exact"/>
        <w:ind w:firstLineChars="200" w:firstLine="422"/>
        <w:rPr>
          <w:rFonts w:ascii="宋体" w:hAnsi="宋体" w:cs="微软雅黑" w:hint="eastAsia"/>
          <w:b/>
          <w:szCs w:val="21"/>
        </w:rPr>
      </w:pPr>
      <w:r>
        <w:rPr>
          <w:rFonts w:ascii="宋体" w:hAnsi="宋体" w:cs="微软雅黑" w:hint="eastAsia"/>
          <w:b/>
          <w:szCs w:val="21"/>
        </w:rPr>
        <w:t>CA认证证书服务热线010-58511086、010-58515511</w:t>
      </w:r>
    </w:p>
    <w:p w14:paraId="38CB8394" w14:textId="77777777" w:rsidR="00FB334E" w:rsidRDefault="00BA55DB">
      <w:pPr>
        <w:spacing w:line="360" w:lineRule="exact"/>
        <w:ind w:firstLineChars="200" w:firstLine="422"/>
        <w:rPr>
          <w:rFonts w:ascii="宋体" w:hAnsi="宋体" w:cs="微软雅黑" w:hint="eastAsia"/>
          <w:b/>
          <w:szCs w:val="21"/>
        </w:rPr>
      </w:pPr>
      <w:r>
        <w:rPr>
          <w:rFonts w:ascii="宋体" w:hAnsi="宋体" w:cs="微软雅黑" w:hint="eastAsia"/>
          <w:b/>
          <w:szCs w:val="21"/>
        </w:rPr>
        <w:t>技术支持服务热线010-86483801</w:t>
      </w:r>
    </w:p>
    <w:p w14:paraId="7283A4E5"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办理CA认证证书</w:t>
      </w:r>
    </w:p>
    <w:p w14:paraId="3F59E71E"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供应商登录北京市政府采购电子交易平台查阅 “用户指南”—“操作指南”—“市场主体CA办理操作流程指引”，按照程序要求办理。</w:t>
      </w:r>
    </w:p>
    <w:p w14:paraId="77044289" w14:textId="77777777" w:rsidR="00FB334E" w:rsidRDefault="00BA55DB">
      <w:pPr>
        <w:snapToGrid w:val="0"/>
        <w:spacing w:line="360" w:lineRule="exact"/>
        <w:ind w:firstLineChars="200" w:firstLine="422"/>
        <w:rPr>
          <w:rFonts w:ascii="宋体" w:hAnsi="宋体" w:cs="微软雅黑" w:hint="eastAsia"/>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14:paraId="79797D66"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注册</w:t>
      </w:r>
    </w:p>
    <w:p w14:paraId="44CCA72B"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供应商登录北京市政府采购电子交易平台“用户指南”—“操作指南”—“市场主体注册入库操作流程指引”进行自助注册绑定。</w:t>
      </w:r>
    </w:p>
    <w:p w14:paraId="7A35F2DC"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驱动、客户端下载</w:t>
      </w:r>
    </w:p>
    <w:p w14:paraId="02B2E4C0"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供应商登录北京市政府采购电子交易平台“用户指南”—“工具下载”—“招标采购系统文件驱动安装包”下载相关驱动。</w:t>
      </w:r>
    </w:p>
    <w:p w14:paraId="23FE52EC"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供应商登录北京市政府采购电子交易平台“用户指南”—“工具下载”—“投标文件编制工具”下载相关客户端。</w:t>
      </w:r>
    </w:p>
    <w:p w14:paraId="6EBFF1EA"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获取电子招标文件</w:t>
      </w:r>
    </w:p>
    <w:p w14:paraId="54B0881B"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14:paraId="13625571"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编制电子投标文件</w:t>
      </w:r>
    </w:p>
    <w:p w14:paraId="3E749D87"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ACC16D7" w14:textId="77777777" w:rsidR="00FB334E" w:rsidRDefault="00BA55DB">
      <w:pPr>
        <w:snapToGrid w:val="0"/>
        <w:spacing w:line="360" w:lineRule="exact"/>
        <w:ind w:firstLineChars="200" w:firstLine="422"/>
        <w:rPr>
          <w:rFonts w:ascii="宋体" w:hAnsi="宋体" w:cs="微软雅黑" w:hint="eastAsia"/>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14:paraId="229504EF"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提交电子投标文件</w:t>
      </w:r>
    </w:p>
    <w:p w14:paraId="49EAFB99"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14:paraId="56C2EDF4" w14:textId="77777777" w:rsidR="00FB334E" w:rsidRDefault="00BA55DB">
      <w:pPr>
        <w:numPr>
          <w:ilvl w:val="0"/>
          <w:numId w:val="9"/>
        </w:numPr>
        <w:adjustRightInd w:val="0"/>
        <w:snapToGrid w:val="0"/>
        <w:spacing w:line="360" w:lineRule="exact"/>
        <w:jc w:val="left"/>
        <w:textAlignment w:val="baseline"/>
        <w:rPr>
          <w:rFonts w:ascii="宋体" w:hAnsi="宋体" w:cs="微软雅黑" w:hint="eastAsia"/>
          <w:szCs w:val="21"/>
        </w:rPr>
      </w:pPr>
      <w:r>
        <w:rPr>
          <w:rFonts w:ascii="宋体" w:hAnsi="宋体" w:cs="微软雅黑" w:hint="eastAsia"/>
          <w:szCs w:val="21"/>
        </w:rPr>
        <w:t>电子开标、解密</w:t>
      </w:r>
    </w:p>
    <w:p w14:paraId="0F2F8D86" w14:textId="77777777" w:rsidR="00FB334E" w:rsidRDefault="00BA55DB">
      <w:pPr>
        <w:spacing w:line="360" w:lineRule="exact"/>
        <w:ind w:firstLineChars="200" w:firstLine="420"/>
        <w:rPr>
          <w:rFonts w:ascii="宋体" w:hAnsi="宋体" w:cs="微软雅黑" w:hint="eastAsia"/>
          <w:szCs w:val="21"/>
        </w:rPr>
      </w:pPr>
      <w:r>
        <w:rPr>
          <w:rFonts w:ascii="宋体" w:hAnsi="宋体" w:cs="微软雅黑" w:hint="eastAsia"/>
          <w:szCs w:val="21"/>
        </w:rPr>
        <w:t>供应商在规定的开标时间使用CA认证证书登录北京市政府采购电子交易平台进行远程电子开标、解密。</w:t>
      </w:r>
    </w:p>
    <w:p w14:paraId="2E550607" w14:textId="77777777" w:rsidR="00FB334E" w:rsidRDefault="00BA55DB">
      <w:pPr>
        <w:spacing w:line="360" w:lineRule="auto"/>
        <w:jc w:val="center"/>
        <w:outlineLvl w:val="0"/>
        <w:rPr>
          <w:b/>
          <w:sz w:val="32"/>
          <w:szCs w:val="32"/>
        </w:rPr>
      </w:pPr>
      <w:r>
        <w:rPr>
          <w:sz w:val="24"/>
        </w:rPr>
        <w:br w:type="page"/>
      </w:r>
      <w:bookmarkStart w:id="33" w:name="_Toc512937850"/>
      <w:bookmarkStart w:id="34" w:name="_Toc305158854"/>
      <w:bookmarkStart w:id="35" w:name="_Toc305158928"/>
      <w:bookmarkStart w:id="36" w:name="_Toc353825548"/>
      <w:bookmarkStart w:id="37" w:name="_Toc264969275"/>
      <w:bookmarkStart w:id="38" w:name="_Toc265228423"/>
      <w:bookmarkStart w:id="39" w:name="_Toc150774783"/>
      <w:bookmarkStart w:id="40" w:name="_Toc127151777"/>
      <w:bookmarkStart w:id="41" w:name="_Toc353873938"/>
      <w:bookmarkStart w:id="42" w:name="_Toc195842950"/>
      <w:bookmarkStart w:id="43" w:name="_Toc226965856"/>
      <w:bookmarkStart w:id="44" w:name="_Toc127161488"/>
      <w:bookmarkStart w:id="45" w:name="_Toc99301420"/>
      <w:r>
        <w:rPr>
          <w:b/>
          <w:sz w:val="36"/>
          <w:szCs w:val="36"/>
        </w:rPr>
        <w:lastRenderedPageBreak/>
        <w:t>第二章投标人须知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0ED504CD" w14:textId="77777777" w:rsidR="00FB334E" w:rsidRDefault="00BA55DB">
      <w:pPr>
        <w:pStyle w:val="22"/>
        <w:tabs>
          <w:tab w:val="center" w:pos="4592"/>
          <w:tab w:val="left" w:pos="7860"/>
        </w:tabs>
        <w:spacing w:before="0" w:line="360" w:lineRule="auto"/>
        <w:rPr>
          <w:rFonts w:ascii="Times New Roman" w:eastAsia="宋体" w:hAnsi="Times New Roman"/>
          <w:sz w:val="28"/>
        </w:rPr>
      </w:pPr>
      <w:bookmarkStart w:id="46" w:name="_Toc226965792"/>
      <w:bookmarkStart w:id="47" w:name="_Toc226965709"/>
      <w:bookmarkStart w:id="48" w:name="_Toc150774724"/>
      <w:bookmarkStart w:id="49" w:name="_Toc142311021"/>
      <w:bookmarkStart w:id="50" w:name="_Toc226337215"/>
      <w:bookmarkStart w:id="51" w:name="_Toc127151720"/>
      <w:bookmarkStart w:id="52" w:name="_Toc151193761"/>
      <w:bookmarkStart w:id="53" w:name="_Toc149720812"/>
      <w:bookmarkStart w:id="54" w:name="_Toc150480757"/>
      <w:bookmarkStart w:id="55" w:name="_Toc127161433"/>
      <w:bookmarkStart w:id="56" w:name="_Toc151193689"/>
      <w:bookmarkStart w:id="57" w:name="_Toc164229214"/>
      <w:bookmarkStart w:id="58" w:name="_Toc164608788"/>
      <w:bookmarkStart w:id="59" w:name="_Toc151193833"/>
      <w:bookmarkStart w:id="60" w:name="_Toc151193617"/>
      <w:bookmarkStart w:id="61" w:name="_Toc164229360"/>
      <w:bookmarkStart w:id="62" w:name="_Toc127151519"/>
      <w:bookmarkStart w:id="63" w:name="_Toc226309763"/>
      <w:bookmarkStart w:id="64" w:name="_Toc150774619"/>
      <w:bookmarkStart w:id="65" w:name="_Toc195842884"/>
      <w:bookmarkStart w:id="66" w:name="_Toc164351613"/>
      <w:bookmarkStart w:id="67" w:name="_Toc150509270"/>
      <w:bookmarkStart w:id="68" w:name="_Toc151193907"/>
      <w:bookmarkStart w:id="69" w:name="_Toc151190146"/>
      <w:bookmarkStart w:id="70" w:name="_Toc164608633"/>
      <w:bookmarkStart w:id="71" w:name="_Toc520356144"/>
      <w:r>
        <w:rPr>
          <w:rFonts w:ascii="Times New Roman" w:eastAsia="宋体" w:hAnsi="Times New Roman"/>
          <w:sz w:val="28"/>
        </w:rPr>
        <w:t>投标人须知资料表</w:t>
      </w:r>
    </w:p>
    <w:p w14:paraId="1D25E02D" w14:textId="77777777" w:rsidR="00FB334E" w:rsidRDefault="00FB334E">
      <w:pPr>
        <w:jc w:val="center"/>
        <w:rPr>
          <w:b/>
          <w:sz w:val="28"/>
          <w:szCs w:val="28"/>
        </w:rPr>
      </w:pPr>
    </w:p>
    <w:p w14:paraId="5115DE8F" w14:textId="77777777" w:rsidR="00FB334E" w:rsidRDefault="00BA55DB">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FB334E" w14:paraId="6D3F85B0" w14:textId="77777777">
        <w:trPr>
          <w:trHeight w:val="594"/>
          <w:tblHeader/>
          <w:jc w:val="center"/>
        </w:trPr>
        <w:tc>
          <w:tcPr>
            <w:tcW w:w="988" w:type="dxa"/>
            <w:vAlign w:val="center"/>
          </w:tcPr>
          <w:p w14:paraId="4F080757" w14:textId="77777777" w:rsidR="00FB334E" w:rsidRDefault="00BA55DB">
            <w:pPr>
              <w:jc w:val="center"/>
              <w:rPr>
                <w:b/>
                <w:bCs/>
                <w:sz w:val="24"/>
              </w:rPr>
            </w:pPr>
            <w:r>
              <w:rPr>
                <w:b/>
                <w:sz w:val="24"/>
              </w:rPr>
              <w:t>条款号</w:t>
            </w:r>
          </w:p>
        </w:tc>
        <w:tc>
          <w:tcPr>
            <w:tcW w:w="1701" w:type="dxa"/>
            <w:vAlign w:val="center"/>
          </w:tcPr>
          <w:p w14:paraId="020E63F5" w14:textId="77777777" w:rsidR="00FB334E" w:rsidRDefault="00BA55DB">
            <w:pPr>
              <w:jc w:val="center"/>
              <w:rPr>
                <w:b/>
                <w:bCs/>
                <w:sz w:val="24"/>
              </w:rPr>
            </w:pPr>
            <w:r>
              <w:rPr>
                <w:b/>
                <w:bCs/>
                <w:sz w:val="24"/>
              </w:rPr>
              <w:t>条目</w:t>
            </w:r>
          </w:p>
        </w:tc>
        <w:tc>
          <w:tcPr>
            <w:tcW w:w="7540" w:type="dxa"/>
            <w:vAlign w:val="center"/>
          </w:tcPr>
          <w:p w14:paraId="7D1D6F30" w14:textId="77777777" w:rsidR="00FB334E" w:rsidRDefault="00BA55DB">
            <w:pPr>
              <w:jc w:val="center"/>
              <w:rPr>
                <w:b/>
                <w:bCs/>
                <w:sz w:val="24"/>
              </w:rPr>
            </w:pPr>
            <w:r>
              <w:rPr>
                <w:b/>
                <w:bCs/>
                <w:sz w:val="24"/>
              </w:rPr>
              <w:t>内容</w:t>
            </w:r>
          </w:p>
        </w:tc>
      </w:tr>
      <w:tr w:rsidR="00FB334E" w14:paraId="2065D212" w14:textId="77777777">
        <w:trPr>
          <w:trHeight w:val="20"/>
          <w:jc w:val="center"/>
        </w:trPr>
        <w:tc>
          <w:tcPr>
            <w:tcW w:w="988" w:type="dxa"/>
            <w:vAlign w:val="center"/>
          </w:tcPr>
          <w:p w14:paraId="38F8AE71"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3749087B" w14:textId="77777777" w:rsidR="00FB334E" w:rsidRDefault="00BA55DB">
            <w:pPr>
              <w:jc w:val="center"/>
              <w:rPr>
                <w:sz w:val="24"/>
              </w:rPr>
            </w:pPr>
            <w:r>
              <w:rPr>
                <w:sz w:val="24"/>
              </w:rPr>
              <w:t>项目属性</w:t>
            </w:r>
          </w:p>
        </w:tc>
        <w:tc>
          <w:tcPr>
            <w:tcW w:w="7540" w:type="dxa"/>
            <w:vAlign w:val="center"/>
          </w:tcPr>
          <w:p w14:paraId="07D731F3" w14:textId="77777777" w:rsidR="00FB334E" w:rsidRDefault="00BA55DB">
            <w:pPr>
              <w:jc w:val="left"/>
              <w:rPr>
                <w:sz w:val="24"/>
              </w:rPr>
            </w:pPr>
            <w:r>
              <w:rPr>
                <w:sz w:val="24"/>
              </w:rPr>
              <w:t>项目属性：</w:t>
            </w:r>
          </w:p>
          <w:p w14:paraId="65A3F3E4" w14:textId="77777777" w:rsidR="00FB334E" w:rsidRDefault="00AE2CB7">
            <w:pPr>
              <w:jc w:val="left"/>
              <w:rPr>
                <w:sz w:val="24"/>
              </w:rPr>
            </w:pPr>
            <w:r>
              <w:rPr>
                <w:rFonts w:cs="宋体" w:hint="eastAsia"/>
                <w:b/>
                <w:szCs w:val="21"/>
              </w:rPr>
              <w:t>■</w:t>
            </w:r>
            <w:r w:rsidR="00BA55DB">
              <w:rPr>
                <w:sz w:val="24"/>
              </w:rPr>
              <w:t>服务</w:t>
            </w:r>
          </w:p>
          <w:p w14:paraId="5DD07002" w14:textId="77777777" w:rsidR="00FB334E" w:rsidRDefault="00AE2CB7">
            <w:pPr>
              <w:jc w:val="left"/>
              <w:rPr>
                <w:sz w:val="24"/>
              </w:rPr>
            </w:pPr>
            <w:r w:rsidRPr="00AE2CB7">
              <w:rPr>
                <w:rFonts w:cs="宋体" w:hint="eastAsia"/>
                <w:szCs w:val="21"/>
              </w:rPr>
              <w:t>□</w:t>
            </w:r>
            <w:r w:rsidR="00BA55DB">
              <w:rPr>
                <w:sz w:val="24"/>
              </w:rPr>
              <w:t>货物</w:t>
            </w:r>
          </w:p>
        </w:tc>
      </w:tr>
      <w:tr w:rsidR="00FB334E" w14:paraId="43DF1357" w14:textId="77777777">
        <w:trPr>
          <w:trHeight w:val="20"/>
          <w:jc w:val="center"/>
        </w:trPr>
        <w:tc>
          <w:tcPr>
            <w:tcW w:w="988" w:type="dxa"/>
            <w:vAlign w:val="center"/>
          </w:tcPr>
          <w:p w14:paraId="7D38D21B"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7E14049" w14:textId="77777777" w:rsidR="00FB334E" w:rsidRDefault="00BA55DB">
            <w:pPr>
              <w:jc w:val="center"/>
              <w:rPr>
                <w:sz w:val="24"/>
              </w:rPr>
            </w:pPr>
            <w:r>
              <w:rPr>
                <w:sz w:val="24"/>
              </w:rPr>
              <w:t>科研仪器设备</w:t>
            </w:r>
          </w:p>
        </w:tc>
        <w:tc>
          <w:tcPr>
            <w:tcW w:w="7540" w:type="dxa"/>
            <w:vAlign w:val="center"/>
          </w:tcPr>
          <w:p w14:paraId="676BE857" w14:textId="77777777" w:rsidR="00FB334E" w:rsidRDefault="00BA55DB">
            <w:pPr>
              <w:jc w:val="left"/>
              <w:rPr>
                <w:sz w:val="24"/>
              </w:rPr>
            </w:pPr>
            <w:r>
              <w:rPr>
                <w:sz w:val="24"/>
              </w:rPr>
              <w:t>是否属于科研仪器设备采购项目：</w:t>
            </w:r>
          </w:p>
          <w:p w14:paraId="31BD37CF" w14:textId="77777777" w:rsidR="00FB334E" w:rsidRDefault="00BA55DB">
            <w:pPr>
              <w:jc w:val="left"/>
              <w:rPr>
                <w:sz w:val="24"/>
              </w:rPr>
            </w:pPr>
            <w:r w:rsidRPr="00AE2CB7">
              <w:rPr>
                <w:rFonts w:ascii="宋体" w:hAnsi="宋体"/>
                <w:sz w:val="24"/>
              </w:rPr>
              <w:t>□</w:t>
            </w:r>
            <w:r>
              <w:rPr>
                <w:sz w:val="24"/>
              </w:rPr>
              <w:t>是</w:t>
            </w:r>
          </w:p>
          <w:p w14:paraId="4312D0BF" w14:textId="77777777" w:rsidR="00FB334E" w:rsidRDefault="00BA55DB">
            <w:pPr>
              <w:jc w:val="left"/>
              <w:rPr>
                <w:sz w:val="24"/>
              </w:rPr>
            </w:pPr>
            <w:r>
              <w:rPr>
                <w:rFonts w:cs="宋体" w:hint="eastAsia"/>
                <w:b/>
                <w:szCs w:val="21"/>
              </w:rPr>
              <w:t>■</w:t>
            </w:r>
            <w:r>
              <w:rPr>
                <w:sz w:val="24"/>
              </w:rPr>
              <w:t>否</w:t>
            </w:r>
          </w:p>
        </w:tc>
      </w:tr>
      <w:tr w:rsidR="00FB334E" w14:paraId="5D76AD99" w14:textId="77777777">
        <w:trPr>
          <w:trHeight w:val="20"/>
          <w:jc w:val="center"/>
        </w:trPr>
        <w:tc>
          <w:tcPr>
            <w:tcW w:w="988" w:type="dxa"/>
            <w:vAlign w:val="center"/>
          </w:tcPr>
          <w:p w14:paraId="5FF5D648"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752A74A6" w14:textId="77777777" w:rsidR="00FB334E" w:rsidRDefault="00BA55DB">
            <w:pPr>
              <w:jc w:val="center"/>
              <w:rPr>
                <w:sz w:val="24"/>
              </w:rPr>
            </w:pPr>
            <w:r>
              <w:rPr>
                <w:sz w:val="24"/>
              </w:rPr>
              <w:t>核心产品</w:t>
            </w:r>
          </w:p>
        </w:tc>
        <w:tc>
          <w:tcPr>
            <w:tcW w:w="7540" w:type="dxa"/>
            <w:vAlign w:val="center"/>
          </w:tcPr>
          <w:p w14:paraId="78CA051A" w14:textId="77777777" w:rsidR="00FB334E" w:rsidRDefault="00AE2CB7">
            <w:pPr>
              <w:pStyle w:val="af5"/>
              <w:adjustRightInd w:val="0"/>
              <w:snapToGrid w:val="0"/>
              <w:rPr>
                <w:rFonts w:ascii="Times New Roman" w:hAnsi="Times New Roman" w:hint="default"/>
                <w:sz w:val="24"/>
                <w:szCs w:val="24"/>
              </w:rPr>
            </w:pPr>
            <w:r>
              <w:rPr>
                <w:rFonts w:cs="宋体"/>
                <w:b/>
                <w:szCs w:val="21"/>
              </w:rPr>
              <w:t>■</w:t>
            </w:r>
            <w:r w:rsidR="00BA55DB">
              <w:rPr>
                <w:rFonts w:ascii="Times New Roman" w:hAnsi="Times New Roman" w:hint="default"/>
                <w:sz w:val="24"/>
                <w:szCs w:val="24"/>
              </w:rPr>
              <w:t>关于核心产品本项目</w:t>
            </w:r>
            <w:r w:rsidR="00BA55DB">
              <w:rPr>
                <w:rFonts w:ascii="Times New Roman" w:hAnsi="Times New Roman" w:hint="default"/>
                <w:sz w:val="24"/>
                <w:szCs w:val="24"/>
              </w:rPr>
              <w:t>_</w:t>
            </w:r>
            <w:r w:rsidR="008F5FFD">
              <w:rPr>
                <w:rFonts w:ascii="Times New Roman" w:hAnsi="Times New Roman"/>
                <w:color w:val="FF0000"/>
                <w:sz w:val="24"/>
                <w:szCs w:val="24"/>
              </w:rPr>
              <w:t>2</w:t>
            </w:r>
            <w:r w:rsidR="00BA55DB">
              <w:rPr>
                <w:rFonts w:ascii="Times New Roman" w:hAnsi="Times New Roman" w:hint="default"/>
                <w:sz w:val="24"/>
                <w:szCs w:val="24"/>
              </w:rPr>
              <w:t>_</w:t>
            </w:r>
            <w:r w:rsidR="00BA55DB">
              <w:rPr>
                <w:rFonts w:ascii="Times New Roman" w:hAnsi="Times New Roman" w:hint="default"/>
                <w:sz w:val="24"/>
                <w:szCs w:val="24"/>
              </w:rPr>
              <w:t>包不适用。</w:t>
            </w:r>
          </w:p>
          <w:p w14:paraId="7932BFF0" w14:textId="77777777" w:rsidR="00FB334E" w:rsidRDefault="00AE2CB7">
            <w:pPr>
              <w:pStyle w:val="af5"/>
              <w:adjustRightInd w:val="0"/>
              <w:snapToGrid w:val="0"/>
              <w:rPr>
                <w:rFonts w:ascii="Times New Roman" w:hAnsi="Times New Roman" w:hint="default"/>
                <w:sz w:val="24"/>
                <w:szCs w:val="24"/>
              </w:rPr>
            </w:pPr>
            <w:r>
              <w:rPr>
                <w:sz w:val="24"/>
              </w:rPr>
              <w:t>□</w:t>
            </w:r>
            <w:r w:rsidR="00BA55DB">
              <w:rPr>
                <w:rFonts w:ascii="Times New Roman" w:hAnsi="Times New Roman" w:hint="default"/>
                <w:sz w:val="24"/>
                <w:szCs w:val="24"/>
              </w:rPr>
              <w:t>本项目</w:t>
            </w:r>
            <w:r w:rsidR="00BA55DB">
              <w:rPr>
                <w:rFonts w:ascii="Times New Roman" w:hAnsi="Times New Roman" w:hint="default"/>
                <w:sz w:val="24"/>
                <w:szCs w:val="24"/>
              </w:rPr>
              <w:t>__</w:t>
            </w:r>
            <w:r w:rsidR="00BA55DB">
              <w:rPr>
                <w:rFonts w:ascii="Times New Roman" w:hAnsi="Times New Roman" w:hint="default"/>
                <w:sz w:val="24"/>
                <w:szCs w:val="24"/>
              </w:rPr>
              <w:t>包为单一产品采购项目。</w:t>
            </w:r>
          </w:p>
          <w:p w14:paraId="2AFA4004" w14:textId="77777777" w:rsidR="00FB334E" w:rsidRDefault="00AE2CB7">
            <w:pPr>
              <w:jc w:val="left"/>
              <w:rPr>
                <w:sz w:val="24"/>
              </w:rPr>
            </w:pPr>
            <w:r w:rsidRPr="00AE2CB7">
              <w:rPr>
                <w:rFonts w:hint="eastAsia"/>
                <w:sz w:val="24"/>
              </w:rPr>
              <w:t>□</w:t>
            </w:r>
            <w:r w:rsidR="00BA55DB">
              <w:rPr>
                <w:sz w:val="24"/>
              </w:rPr>
              <w:t>本项目</w:t>
            </w:r>
            <w:r w:rsidR="00BA55DB">
              <w:rPr>
                <w:sz w:val="24"/>
              </w:rPr>
              <w:t>__</w:t>
            </w:r>
            <w:r w:rsidR="00BA55DB">
              <w:rPr>
                <w:sz w:val="24"/>
              </w:rPr>
              <w:t>包为非单一产品采购项目，核心产品为：</w:t>
            </w:r>
            <w:r w:rsidR="00BA55DB">
              <w:rPr>
                <w:sz w:val="24"/>
              </w:rPr>
              <w:t>__</w:t>
            </w:r>
            <w:r w:rsidR="00BA55DB">
              <w:rPr>
                <w:sz w:val="24"/>
              </w:rPr>
              <w:t>。</w:t>
            </w:r>
          </w:p>
        </w:tc>
      </w:tr>
      <w:tr w:rsidR="00FB334E" w14:paraId="1DE56ED5" w14:textId="77777777">
        <w:trPr>
          <w:trHeight w:val="20"/>
          <w:jc w:val="center"/>
        </w:trPr>
        <w:tc>
          <w:tcPr>
            <w:tcW w:w="988" w:type="dxa"/>
            <w:vMerge w:val="restart"/>
            <w:vAlign w:val="center"/>
          </w:tcPr>
          <w:p w14:paraId="2CEE9FC0"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59734212" w14:textId="77777777" w:rsidR="00FB334E" w:rsidRDefault="00BA55DB">
            <w:pPr>
              <w:jc w:val="center"/>
              <w:rPr>
                <w:sz w:val="24"/>
              </w:rPr>
            </w:pPr>
            <w:r>
              <w:rPr>
                <w:sz w:val="24"/>
              </w:rPr>
              <w:t>现场考察</w:t>
            </w:r>
          </w:p>
        </w:tc>
        <w:tc>
          <w:tcPr>
            <w:tcW w:w="7540" w:type="dxa"/>
            <w:vAlign w:val="center"/>
          </w:tcPr>
          <w:p w14:paraId="35BA84A8" w14:textId="77777777" w:rsidR="00FB334E" w:rsidRDefault="00BA55DB">
            <w:pPr>
              <w:jc w:val="left"/>
              <w:rPr>
                <w:sz w:val="24"/>
              </w:rPr>
            </w:pPr>
            <w:r>
              <w:rPr>
                <w:rFonts w:cs="宋体" w:hint="eastAsia"/>
                <w:b/>
                <w:szCs w:val="21"/>
              </w:rPr>
              <w:t>■</w:t>
            </w:r>
            <w:r>
              <w:rPr>
                <w:sz w:val="24"/>
              </w:rPr>
              <w:t>不组织</w:t>
            </w:r>
          </w:p>
          <w:p w14:paraId="4F7FEBE2" w14:textId="77777777" w:rsidR="00FB334E" w:rsidRDefault="00BA55DB">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989288C" w14:textId="77777777" w:rsidR="00FB334E" w:rsidRDefault="00BA55DB">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sz w:val="24"/>
              </w:rPr>
              <w:t>____________</w:t>
            </w:r>
            <w:r>
              <w:rPr>
                <w:rFonts w:ascii="Times New Roman" w:hAnsi="Times New Roman" w:hint="default"/>
                <w:sz w:val="24"/>
              </w:rPr>
              <w:t>。</w:t>
            </w:r>
          </w:p>
        </w:tc>
      </w:tr>
      <w:tr w:rsidR="00FB334E" w14:paraId="61932DC0" w14:textId="77777777">
        <w:trPr>
          <w:trHeight w:val="20"/>
          <w:jc w:val="center"/>
        </w:trPr>
        <w:tc>
          <w:tcPr>
            <w:tcW w:w="988" w:type="dxa"/>
            <w:vMerge/>
            <w:vAlign w:val="center"/>
          </w:tcPr>
          <w:p w14:paraId="05D9B17B" w14:textId="77777777" w:rsidR="00FB334E" w:rsidRDefault="00FB334E">
            <w:pPr>
              <w:pStyle w:val="af5"/>
              <w:adjustRightInd w:val="0"/>
              <w:snapToGrid w:val="0"/>
              <w:jc w:val="center"/>
              <w:rPr>
                <w:rFonts w:ascii="Times New Roman" w:hAnsi="Times New Roman" w:hint="default"/>
                <w:sz w:val="24"/>
                <w:szCs w:val="24"/>
              </w:rPr>
            </w:pPr>
          </w:p>
        </w:tc>
        <w:tc>
          <w:tcPr>
            <w:tcW w:w="1701" w:type="dxa"/>
            <w:vAlign w:val="center"/>
          </w:tcPr>
          <w:p w14:paraId="0B7A75D5" w14:textId="77777777" w:rsidR="00FB334E" w:rsidRDefault="00BA55DB">
            <w:pPr>
              <w:jc w:val="center"/>
              <w:rPr>
                <w:sz w:val="24"/>
              </w:rPr>
            </w:pPr>
            <w:r>
              <w:rPr>
                <w:sz w:val="24"/>
              </w:rPr>
              <w:t>开标前答疑会</w:t>
            </w:r>
          </w:p>
        </w:tc>
        <w:tc>
          <w:tcPr>
            <w:tcW w:w="7540" w:type="dxa"/>
            <w:vAlign w:val="center"/>
          </w:tcPr>
          <w:p w14:paraId="74071E0E" w14:textId="77777777" w:rsidR="00FB334E" w:rsidRDefault="00BA55DB">
            <w:pPr>
              <w:jc w:val="left"/>
              <w:rPr>
                <w:sz w:val="24"/>
              </w:rPr>
            </w:pPr>
            <w:r>
              <w:rPr>
                <w:rFonts w:cs="宋体" w:hint="eastAsia"/>
                <w:b/>
                <w:szCs w:val="21"/>
              </w:rPr>
              <w:t>■</w:t>
            </w:r>
            <w:r>
              <w:rPr>
                <w:sz w:val="24"/>
              </w:rPr>
              <w:t>不召开</w:t>
            </w:r>
          </w:p>
          <w:p w14:paraId="5018E955" w14:textId="77777777" w:rsidR="00FB334E" w:rsidRDefault="00BA55DB">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66BC5198" w14:textId="77777777" w:rsidR="00FB334E" w:rsidRDefault="00BA55DB">
            <w:pPr>
              <w:jc w:val="left"/>
              <w:rPr>
                <w:sz w:val="24"/>
              </w:rPr>
            </w:pPr>
            <w:r>
              <w:rPr>
                <w:sz w:val="24"/>
              </w:rPr>
              <w:t>召开地点：</w:t>
            </w:r>
            <w:r>
              <w:rPr>
                <w:sz w:val="24"/>
              </w:rPr>
              <w:t>____________</w:t>
            </w:r>
            <w:r>
              <w:rPr>
                <w:sz w:val="24"/>
              </w:rPr>
              <w:t>。</w:t>
            </w:r>
          </w:p>
        </w:tc>
      </w:tr>
      <w:tr w:rsidR="00FB334E" w14:paraId="23B1C5D4" w14:textId="77777777">
        <w:trPr>
          <w:trHeight w:val="20"/>
          <w:jc w:val="center"/>
        </w:trPr>
        <w:tc>
          <w:tcPr>
            <w:tcW w:w="988" w:type="dxa"/>
            <w:vAlign w:val="center"/>
          </w:tcPr>
          <w:p w14:paraId="664F106A"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0235A168" w14:textId="77777777" w:rsidR="00FB334E" w:rsidRDefault="00BA55DB">
            <w:pPr>
              <w:jc w:val="center"/>
              <w:rPr>
                <w:sz w:val="24"/>
              </w:rPr>
            </w:pPr>
            <w:r>
              <w:rPr>
                <w:sz w:val="24"/>
              </w:rPr>
              <w:t>样品</w:t>
            </w:r>
          </w:p>
        </w:tc>
        <w:tc>
          <w:tcPr>
            <w:tcW w:w="7540" w:type="dxa"/>
            <w:vAlign w:val="center"/>
          </w:tcPr>
          <w:p w14:paraId="5E7DBFA9" w14:textId="77777777" w:rsidR="00FB334E" w:rsidRDefault="00BA55DB">
            <w:pPr>
              <w:jc w:val="left"/>
              <w:rPr>
                <w:sz w:val="24"/>
              </w:rPr>
            </w:pPr>
            <w:r>
              <w:rPr>
                <w:sz w:val="24"/>
              </w:rPr>
              <w:t>投标样品递交：</w:t>
            </w:r>
          </w:p>
          <w:p w14:paraId="192EAF09" w14:textId="77777777" w:rsidR="00FB334E" w:rsidRDefault="00BA55DB">
            <w:pPr>
              <w:jc w:val="left"/>
              <w:rPr>
                <w:sz w:val="24"/>
              </w:rPr>
            </w:pPr>
            <w:r>
              <w:rPr>
                <w:rFonts w:cs="宋体" w:hint="eastAsia"/>
                <w:b/>
                <w:szCs w:val="21"/>
              </w:rPr>
              <w:t>■</w:t>
            </w:r>
            <w:r>
              <w:rPr>
                <w:sz w:val="24"/>
              </w:rPr>
              <w:t>不需要</w:t>
            </w:r>
          </w:p>
          <w:p w14:paraId="2EFDA152" w14:textId="77777777" w:rsidR="00FB334E" w:rsidRDefault="00BA55DB">
            <w:pPr>
              <w:jc w:val="left"/>
              <w:rPr>
                <w:sz w:val="24"/>
              </w:rPr>
            </w:pPr>
            <w:r>
              <w:rPr>
                <w:sz w:val="24"/>
              </w:rPr>
              <w:t>□</w:t>
            </w:r>
            <w:r>
              <w:rPr>
                <w:sz w:val="24"/>
              </w:rPr>
              <w:t>需要，具体要求如下：</w:t>
            </w:r>
          </w:p>
          <w:p w14:paraId="53229158" w14:textId="77777777" w:rsidR="00FB334E" w:rsidRDefault="00BA55DB">
            <w:pPr>
              <w:jc w:val="left"/>
              <w:rPr>
                <w:sz w:val="24"/>
                <w:u w:val="single"/>
              </w:rPr>
            </w:pPr>
            <w:r>
              <w:rPr>
                <w:sz w:val="24"/>
              </w:rPr>
              <w:t>（</w:t>
            </w:r>
            <w:r>
              <w:rPr>
                <w:sz w:val="24"/>
              </w:rPr>
              <w:t>1</w:t>
            </w:r>
            <w:r>
              <w:rPr>
                <w:sz w:val="24"/>
              </w:rPr>
              <w:t>）样品制作的标准和要求：</w:t>
            </w:r>
            <w:r>
              <w:rPr>
                <w:sz w:val="24"/>
              </w:rPr>
              <w:t>_________</w:t>
            </w:r>
            <w:r>
              <w:rPr>
                <w:sz w:val="24"/>
              </w:rPr>
              <w:t>；</w:t>
            </w:r>
          </w:p>
          <w:p w14:paraId="702EAC8A" w14:textId="77777777" w:rsidR="00FB334E" w:rsidRDefault="00BA55DB">
            <w:pPr>
              <w:jc w:val="left"/>
              <w:rPr>
                <w:sz w:val="24"/>
              </w:rPr>
            </w:pPr>
            <w:r>
              <w:rPr>
                <w:sz w:val="24"/>
              </w:rPr>
              <w:t>（</w:t>
            </w:r>
            <w:r>
              <w:rPr>
                <w:sz w:val="24"/>
              </w:rPr>
              <w:t>2</w:t>
            </w:r>
            <w:r>
              <w:rPr>
                <w:sz w:val="24"/>
              </w:rPr>
              <w:t>）是否需要随样品提交相关检测报告：</w:t>
            </w:r>
          </w:p>
          <w:p w14:paraId="499E2697" w14:textId="77777777" w:rsidR="00FB334E" w:rsidRDefault="00BA55DB">
            <w:pPr>
              <w:ind w:firstLineChars="250" w:firstLine="600"/>
              <w:jc w:val="left"/>
              <w:rPr>
                <w:sz w:val="24"/>
              </w:rPr>
            </w:pPr>
            <w:r>
              <w:rPr>
                <w:sz w:val="24"/>
              </w:rPr>
              <w:t>□</w:t>
            </w:r>
            <w:r>
              <w:rPr>
                <w:sz w:val="24"/>
              </w:rPr>
              <w:t>不需要</w:t>
            </w:r>
          </w:p>
          <w:p w14:paraId="533B3D74" w14:textId="77777777" w:rsidR="00FB334E" w:rsidRDefault="00BA55DB">
            <w:pPr>
              <w:ind w:firstLineChars="250" w:firstLine="600"/>
              <w:jc w:val="left"/>
              <w:rPr>
                <w:sz w:val="24"/>
              </w:rPr>
            </w:pPr>
            <w:r>
              <w:rPr>
                <w:sz w:val="24"/>
              </w:rPr>
              <w:t>□</w:t>
            </w:r>
            <w:r>
              <w:rPr>
                <w:sz w:val="24"/>
              </w:rPr>
              <w:t>需要</w:t>
            </w:r>
          </w:p>
          <w:p w14:paraId="22B179BD" w14:textId="77777777" w:rsidR="00FB334E" w:rsidRDefault="00BA55DB">
            <w:pPr>
              <w:jc w:val="left"/>
              <w:rPr>
                <w:sz w:val="24"/>
              </w:rPr>
            </w:pPr>
            <w:r>
              <w:rPr>
                <w:sz w:val="24"/>
              </w:rPr>
              <w:t>（</w:t>
            </w:r>
            <w:r>
              <w:rPr>
                <w:sz w:val="24"/>
              </w:rPr>
              <w:t>3</w:t>
            </w:r>
            <w:r>
              <w:rPr>
                <w:sz w:val="24"/>
              </w:rPr>
              <w:t>）样品递交要求：</w:t>
            </w:r>
            <w:r>
              <w:rPr>
                <w:sz w:val="24"/>
              </w:rPr>
              <w:t>_________</w:t>
            </w:r>
            <w:r>
              <w:rPr>
                <w:sz w:val="24"/>
              </w:rPr>
              <w:t>；</w:t>
            </w:r>
          </w:p>
          <w:p w14:paraId="0D97FF09" w14:textId="77777777" w:rsidR="00FB334E" w:rsidRDefault="00BA55DB">
            <w:pPr>
              <w:jc w:val="left"/>
              <w:rPr>
                <w:sz w:val="24"/>
              </w:rPr>
            </w:pPr>
            <w:r>
              <w:rPr>
                <w:sz w:val="24"/>
              </w:rPr>
              <w:t>（</w:t>
            </w:r>
            <w:r>
              <w:rPr>
                <w:sz w:val="24"/>
              </w:rPr>
              <w:t>4</w:t>
            </w:r>
            <w:r>
              <w:rPr>
                <w:sz w:val="24"/>
              </w:rPr>
              <w:t>）未中标人样品退还：</w:t>
            </w:r>
            <w:r>
              <w:rPr>
                <w:sz w:val="24"/>
              </w:rPr>
              <w:t>_________</w:t>
            </w:r>
            <w:r>
              <w:rPr>
                <w:sz w:val="24"/>
              </w:rPr>
              <w:t>；</w:t>
            </w:r>
          </w:p>
          <w:p w14:paraId="1B1FB8AA" w14:textId="77777777" w:rsidR="00FB334E" w:rsidRDefault="00BA55DB">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2AFC14AC" w14:textId="77777777" w:rsidR="00FB334E" w:rsidRDefault="00BA55DB">
            <w:pPr>
              <w:jc w:val="left"/>
              <w:rPr>
                <w:sz w:val="24"/>
              </w:rPr>
            </w:pPr>
            <w:r>
              <w:rPr>
                <w:sz w:val="24"/>
              </w:rPr>
              <w:t>（</w:t>
            </w:r>
            <w:r>
              <w:rPr>
                <w:sz w:val="24"/>
              </w:rPr>
              <w:t>6</w:t>
            </w:r>
            <w:r>
              <w:rPr>
                <w:sz w:val="24"/>
              </w:rPr>
              <w:t>）其他要求（如有）：</w:t>
            </w:r>
            <w:r>
              <w:rPr>
                <w:sz w:val="24"/>
              </w:rPr>
              <w:t>_________</w:t>
            </w:r>
            <w:r>
              <w:rPr>
                <w:sz w:val="24"/>
              </w:rPr>
              <w:t>。</w:t>
            </w:r>
          </w:p>
        </w:tc>
      </w:tr>
      <w:tr w:rsidR="00FB334E" w14:paraId="55FF5C40" w14:textId="77777777">
        <w:trPr>
          <w:trHeight w:val="1535"/>
          <w:jc w:val="center"/>
        </w:trPr>
        <w:tc>
          <w:tcPr>
            <w:tcW w:w="988" w:type="dxa"/>
            <w:vAlign w:val="center"/>
          </w:tcPr>
          <w:p w14:paraId="75FF2A75"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590CBF8A" w14:textId="77777777" w:rsidR="00FB334E" w:rsidRDefault="00BA55DB">
            <w:pPr>
              <w:jc w:val="center"/>
              <w:rPr>
                <w:sz w:val="24"/>
              </w:rPr>
            </w:pPr>
            <w:r>
              <w:rPr>
                <w:sz w:val="24"/>
              </w:rPr>
              <w:t>标的所属行业</w:t>
            </w:r>
          </w:p>
        </w:tc>
        <w:tc>
          <w:tcPr>
            <w:tcW w:w="7540" w:type="dxa"/>
            <w:vAlign w:val="center"/>
          </w:tcPr>
          <w:p w14:paraId="591D06D8" w14:textId="77777777" w:rsidR="00FB334E" w:rsidRDefault="00BA55DB">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3677"/>
              <w:gridCol w:w="2362"/>
            </w:tblGrid>
            <w:tr w:rsidR="00FB334E" w14:paraId="58D34840" w14:textId="77777777">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99C7405" w14:textId="77777777" w:rsidR="00FB334E" w:rsidRDefault="00BA55DB">
                  <w:pPr>
                    <w:jc w:val="center"/>
                    <w:rPr>
                      <w:rFonts w:eastAsiaTheme="minorEastAsia"/>
                      <w:bCs/>
                      <w:sz w:val="24"/>
                    </w:rPr>
                  </w:pPr>
                  <w:r>
                    <w:rPr>
                      <w:rFonts w:eastAsiaTheme="minorEastAsia"/>
                      <w:bCs/>
                      <w:sz w:val="24"/>
                    </w:rPr>
                    <w:t>包号</w:t>
                  </w:r>
                </w:p>
              </w:tc>
              <w:tc>
                <w:tcPr>
                  <w:tcW w:w="2703" w:type="pct"/>
                  <w:tcBorders>
                    <w:top w:val="single" w:sz="4" w:space="0" w:color="auto"/>
                    <w:left w:val="single" w:sz="4" w:space="0" w:color="auto"/>
                    <w:bottom w:val="single" w:sz="4" w:space="0" w:color="auto"/>
                    <w:right w:val="single" w:sz="4" w:space="0" w:color="auto"/>
                  </w:tcBorders>
                  <w:vAlign w:val="center"/>
                </w:tcPr>
                <w:p w14:paraId="121BBEB5" w14:textId="77777777" w:rsidR="00FB334E" w:rsidRDefault="00BA55DB">
                  <w:pPr>
                    <w:jc w:val="center"/>
                    <w:rPr>
                      <w:rFonts w:eastAsiaTheme="minorEastAsia"/>
                      <w:bCs/>
                      <w:sz w:val="24"/>
                    </w:rPr>
                  </w:pPr>
                  <w:r>
                    <w:rPr>
                      <w:rFonts w:eastAsiaTheme="minorEastAsia"/>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14:paraId="4D6FE5E4" w14:textId="77777777" w:rsidR="00FB334E" w:rsidRDefault="00BA55DB">
                  <w:pPr>
                    <w:jc w:val="center"/>
                    <w:rPr>
                      <w:rFonts w:eastAsiaTheme="minorEastAsia"/>
                      <w:sz w:val="24"/>
                    </w:rPr>
                  </w:pPr>
                  <w:r>
                    <w:rPr>
                      <w:rFonts w:eastAsiaTheme="minorEastAsia"/>
                      <w:sz w:val="24"/>
                    </w:rPr>
                    <w:t>中小企业划分标准所属行业</w:t>
                  </w:r>
                </w:p>
              </w:tc>
            </w:tr>
            <w:tr w:rsidR="00FB334E" w14:paraId="1E0B8FD1" w14:textId="77777777">
              <w:trPr>
                <w:trHeight w:val="454"/>
              </w:trPr>
              <w:tc>
                <w:tcPr>
                  <w:tcW w:w="561" w:type="pct"/>
                  <w:tcBorders>
                    <w:top w:val="single" w:sz="4" w:space="0" w:color="auto"/>
                    <w:left w:val="single" w:sz="4" w:space="0" w:color="auto"/>
                    <w:right w:val="single" w:sz="4" w:space="0" w:color="auto"/>
                  </w:tcBorders>
                  <w:vAlign w:val="center"/>
                </w:tcPr>
                <w:p w14:paraId="3C8792B8" w14:textId="77777777" w:rsidR="00FB334E" w:rsidRDefault="008F5FFD">
                  <w:pPr>
                    <w:jc w:val="center"/>
                    <w:rPr>
                      <w:rFonts w:eastAsiaTheme="minorEastAsia"/>
                      <w:bCs/>
                      <w:color w:val="FF0000"/>
                      <w:sz w:val="24"/>
                    </w:rPr>
                  </w:pPr>
                  <w:r>
                    <w:rPr>
                      <w:rFonts w:eastAsiaTheme="minorEastAsia" w:hint="eastAsia"/>
                      <w:bCs/>
                      <w:color w:val="FF0000"/>
                      <w:sz w:val="24"/>
                    </w:rPr>
                    <w:t>2</w:t>
                  </w:r>
                </w:p>
              </w:tc>
              <w:tc>
                <w:tcPr>
                  <w:tcW w:w="2703" w:type="pct"/>
                  <w:tcBorders>
                    <w:top w:val="single" w:sz="4" w:space="0" w:color="auto"/>
                    <w:left w:val="single" w:sz="4" w:space="0" w:color="auto"/>
                    <w:bottom w:val="single" w:sz="4" w:space="0" w:color="auto"/>
                    <w:right w:val="single" w:sz="4" w:space="0" w:color="auto"/>
                  </w:tcBorders>
                  <w:vAlign w:val="center"/>
                </w:tcPr>
                <w:p w14:paraId="38148405" w14:textId="77777777" w:rsidR="00FB334E" w:rsidRDefault="008F5FFD">
                  <w:pPr>
                    <w:jc w:val="center"/>
                    <w:rPr>
                      <w:rFonts w:ascii="宋体" w:hAnsi="宋体" w:cs="宋体" w:hint="eastAsia"/>
                      <w:color w:val="000000"/>
                      <w:sz w:val="24"/>
                    </w:rPr>
                  </w:pPr>
                  <w:r w:rsidRPr="008F5FFD">
                    <w:rPr>
                      <w:rFonts w:hint="eastAsia"/>
                    </w:rPr>
                    <w:t>猪、牛、羊、鸡等肉类分割品等</w:t>
                  </w:r>
                </w:p>
              </w:tc>
              <w:tc>
                <w:tcPr>
                  <w:tcW w:w="1736" w:type="pct"/>
                  <w:tcBorders>
                    <w:top w:val="single" w:sz="4" w:space="0" w:color="auto"/>
                    <w:left w:val="single" w:sz="4" w:space="0" w:color="auto"/>
                    <w:bottom w:val="single" w:sz="4" w:space="0" w:color="auto"/>
                    <w:right w:val="single" w:sz="4" w:space="0" w:color="auto"/>
                  </w:tcBorders>
                  <w:vAlign w:val="center"/>
                </w:tcPr>
                <w:p w14:paraId="0619923B" w14:textId="77777777" w:rsidR="00FB334E" w:rsidRDefault="00AE2CB7">
                  <w:pPr>
                    <w:jc w:val="center"/>
                    <w:rPr>
                      <w:rFonts w:eastAsiaTheme="minorEastAsia"/>
                      <w:kern w:val="0"/>
                      <w:sz w:val="24"/>
                    </w:rPr>
                  </w:pPr>
                  <w:r w:rsidRPr="00AE2CB7">
                    <w:rPr>
                      <w:rFonts w:eastAsiaTheme="minorEastAsia" w:hint="eastAsia"/>
                      <w:kern w:val="0"/>
                      <w:sz w:val="24"/>
                    </w:rPr>
                    <w:t>批发业</w:t>
                  </w:r>
                </w:p>
              </w:tc>
            </w:tr>
          </w:tbl>
          <w:p w14:paraId="3C99091C" w14:textId="77777777" w:rsidR="00FB334E" w:rsidRDefault="00FB334E">
            <w:pPr>
              <w:jc w:val="left"/>
              <w:rPr>
                <w:sz w:val="24"/>
              </w:rPr>
            </w:pPr>
          </w:p>
        </w:tc>
      </w:tr>
      <w:tr w:rsidR="00FB334E" w14:paraId="3029B286" w14:textId="77777777">
        <w:trPr>
          <w:trHeight w:val="841"/>
          <w:jc w:val="center"/>
        </w:trPr>
        <w:tc>
          <w:tcPr>
            <w:tcW w:w="988" w:type="dxa"/>
            <w:vAlign w:val="center"/>
          </w:tcPr>
          <w:p w14:paraId="4082DE5D"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77996AD3" w14:textId="77777777" w:rsidR="00FB334E" w:rsidRDefault="00BA55DB">
            <w:pPr>
              <w:jc w:val="center"/>
              <w:rPr>
                <w:sz w:val="24"/>
              </w:rPr>
            </w:pPr>
            <w:r>
              <w:rPr>
                <w:sz w:val="24"/>
              </w:rPr>
              <w:t>投标报价</w:t>
            </w:r>
          </w:p>
        </w:tc>
        <w:tc>
          <w:tcPr>
            <w:tcW w:w="7540" w:type="dxa"/>
            <w:vAlign w:val="center"/>
          </w:tcPr>
          <w:p w14:paraId="53A42713" w14:textId="77777777" w:rsidR="00FB334E" w:rsidRDefault="00BA55DB">
            <w:pPr>
              <w:jc w:val="left"/>
              <w:rPr>
                <w:sz w:val="24"/>
              </w:rPr>
            </w:pPr>
            <w:r>
              <w:rPr>
                <w:sz w:val="24"/>
              </w:rPr>
              <w:t>投标报价的特殊规定：</w:t>
            </w:r>
          </w:p>
          <w:p w14:paraId="5B7BD8A5" w14:textId="77777777" w:rsidR="00AE2CB7" w:rsidRDefault="00AE2CB7" w:rsidP="00AE2CB7">
            <w:pPr>
              <w:jc w:val="left"/>
              <w:rPr>
                <w:rFonts w:cs="宋体"/>
                <w:szCs w:val="21"/>
              </w:rPr>
            </w:pPr>
            <w:r>
              <w:rPr>
                <w:rFonts w:cs="宋体" w:hint="eastAsia"/>
                <w:szCs w:val="21"/>
              </w:rPr>
              <w:t>□无</w:t>
            </w:r>
          </w:p>
          <w:p w14:paraId="39331C7D" w14:textId="77777777" w:rsidR="00FB334E" w:rsidRDefault="00AE2CB7" w:rsidP="00BE2788">
            <w:pPr>
              <w:jc w:val="left"/>
              <w:rPr>
                <w:rFonts w:cs="宋体"/>
                <w:szCs w:val="21"/>
                <w:u w:val="single"/>
              </w:rPr>
            </w:pPr>
            <w:r>
              <w:rPr>
                <w:rFonts w:cs="宋体" w:hint="eastAsia"/>
                <w:b/>
                <w:szCs w:val="21"/>
              </w:rPr>
              <w:t>■</w:t>
            </w:r>
            <w:r>
              <w:rPr>
                <w:rFonts w:cs="宋体" w:hint="eastAsia"/>
                <w:szCs w:val="21"/>
              </w:rPr>
              <w:t>有，具体情形：</w:t>
            </w:r>
            <w:r w:rsidR="007357DD" w:rsidRPr="0028689A">
              <w:rPr>
                <w:rFonts w:cs="宋体" w:hint="eastAsia"/>
                <w:szCs w:val="21"/>
                <w:u w:val="single"/>
              </w:rPr>
              <w:t>投标报价以北京市新发地批发市场同日网上公布的平均价格为基准</w:t>
            </w:r>
            <w:r w:rsidR="007357DD">
              <w:rPr>
                <w:rFonts w:cs="宋体" w:hint="eastAsia"/>
                <w:szCs w:val="21"/>
                <w:u w:val="single"/>
              </w:rPr>
              <w:t>，按上</w:t>
            </w:r>
            <w:r w:rsidR="007357DD" w:rsidRPr="0028689A">
              <w:rPr>
                <w:rFonts w:cs="宋体" w:hint="eastAsia"/>
                <w:szCs w:val="21"/>
                <w:u w:val="single"/>
              </w:rPr>
              <w:t>浮或下浮比例</w:t>
            </w:r>
            <w:r w:rsidR="007357DD">
              <w:rPr>
                <w:rFonts w:cs="宋体" w:hint="eastAsia"/>
                <w:szCs w:val="21"/>
                <w:u w:val="single"/>
              </w:rPr>
              <w:t>进行报价。须</w:t>
            </w:r>
            <w:r w:rsidR="007357DD" w:rsidRPr="0028689A">
              <w:rPr>
                <w:rFonts w:cs="宋体" w:hint="eastAsia"/>
                <w:szCs w:val="21"/>
                <w:u w:val="single"/>
              </w:rPr>
              <w:t>写明上浮还是下浮，例如“上浮</w:t>
            </w:r>
            <w:r w:rsidR="007357DD" w:rsidRPr="0028689A">
              <w:rPr>
                <w:rFonts w:cs="宋体" w:hint="eastAsia"/>
                <w:szCs w:val="21"/>
                <w:u w:val="single"/>
              </w:rPr>
              <w:t>3%</w:t>
            </w:r>
            <w:r w:rsidR="007357DD" w:rsidRPr="0028689A">
              <w:rPr>
                <w:rFonts w:cs="宋体" w:hint="eastAsia"/>
                <w:szCs w:val="21"/>
                <w:u w:val="single"/>
              </w:rPr>
              <w:t>”，“下浮</w:t>
            </w:r>
            <w:r w:rsidR="007357DD" w:rsidRPr="0028689A">
              <w:rPr>
                <w:rFonts w:cs="宋体" w:hint="eastAsia"/>
                <w:szCs w:val="21"/>
                <w:u w:val="single"/>
              </w:rPr>
              <w:t>3%</w:t>
            </w:r>
            <w:r w:rsidR="007357DD" w:rsidRPr="0028689A">
              <w:rPr>
                <w:rFonts w:cs="宋体" w:hint="eastAsia"/>
                <w:szCs w:val="21"/>
                <w:u w:val="single"/>
              </w:rPr>
              <w:t>”。未明确上浮还是下浮的，按无效报价处理</w:t>
            </w:r>
            <w:r w:rsidR="007357DD" w:rsidRPr="00334A46">
              <w:rPr>
                <w:rFonts w:cs="宋体" w:hint="eastAsia"/>
                <w:szCs w:val="21"/>
                <w:u w:val="single"/>
              </w:rPr>
              <w:t>。</w:t>
            </w:r>
          </w:p>
          <w:p w14:paraId="78D8CC7C" w14:textId="77777777" w:rsidR="00BE2788" w:rsidRPr="00093152" w:rsidRDefault="00093152" w:rsidP="00093152">
            <w:pPr>
              <w:jc w:val="left"/>
              <w:rPr>
                <w:b/>
                <w:sz w:val="24"/>
              </w:rPr>
            </w:pPr>
            <w:r w:rsidRPr="000502DD">
              <w:rPr>
                <w:rFonts w:cs="宋体" w:hint="eastAsia"/>
                <w:b/>
                <w:szCs w:val="21"/>
                <w:u w:val="single"/>
              </w:rPr>
              <w:lastRenderedPageBreak/>
              <w:t>★</w:t>
            </w:r>
            <w:r w:rsidR="005E4553" w:rsidRPr="000502DD">
              <w:rPr>
                <w:rFonts w:cs="宋体" w:hint="eastAsia"/>
                <w:b/>
                <w:szCs w:val="21"/>
                <w:u w:val="single"/>
              </w:rPr>
              <w:t>上浮变动率</w:t>
            </w:r>
            <w:r w:rsidRPr="000502DD">
              <w:rPr>
                <w:rFonts w:cs="宋体" w:hint="eastAsia"/>
                <w:b/>
                <w:szCs w:val="21"/>
                <w:u w:val="single"/>
              </w:rPr>
              <w:t>最高限价：上浮</w:t>
            </w:r>
            <w:r w:rsidRPr="000502DD">
              <w:rPr>
                <w:rFonts w:cs="宋体" w:hint="eastAsia"/>
                <w:b/>
                <w:szCs w:val="21"/>
                <w:u w:val="single"/>
              </w:rPr>
              <w:t>18%</w:t>
            </w:r>
          </w:p>
        </w:tc>
      </w:tr>
      <w:tr w:rsidR="00FB334E" w14:paraId="53789AD8" w14:textId="77777777">
        <w:trPr>
          <w:trHeight w:val="807"/>
          <w:jc w:val="center"/>
        </w:trPr>
        <w:tc>
          <w:tcPr>
            <w:tcW w:w="988" w:type="dxa"/>
            <w:vAlign w:val="center"/>
          </w:tcPr>
          <w:p w14:paraId="4AB293B9"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3FDA0044" w14:textId="77777777" w:rsidR="00FB334E" w:rsidRDefault="00BA55DB">
            <w:pPr>
              <w:jc w:val="center"/>
              <w:rPr>
                <w:sz w:val="24"/>
              </w:rPr>
            </w:pPr>
            <w:r>
              <w:rPr>
                <w:sz w:val="24"/>
              </w:rPr>
              <w:t>投标保证金</w:t>
            </w:r>
          </w:p>
        </w:tc>
        <w:tc>
          <w:tcPr>
            <w:tcW w:w="7540" w:type="dxa"/>
            <w:vAlign w:val="center"/>
          </w:tcPr>
          <w:p w14:paraId="2949054D" w14:textId="77777777" w:rsidR="00FB334E" w:rsidRDefault="00BA55DB">
            <w:pPr>
              <w:pStyle w:val="af5"/>
              <w:adjustRightInd w:val="0"/>
              <w:rPr>
                <w:rFonts w:ascii="Times New Roman" w:hAnsi="Times New Roman" w:hint="default"/>
                <w:sz w:val="24"/>
                <w:szCs w:val="24"/>
              </w:rPr>
            </w:pPr>
            <w:r>
              <w:rPr>
                <w:rFonts w:ascii="Times New Roman" w:hAnsi="Times New Roman" w:cs="宋体"/>
                <w:szCs w:val="21"/>
              </w:rPr>
              <w:t>保证金形式：■支票</w:t>
            </w:r>
            <w:r w:rsidR="00093152">
              <w:rPr>
                <w:rFonts w:ascii="Times New Roman" w:hAnsi="Times New Roman" w:cs="宋体"/>
                <w:szCs w:val="21"/>
              </w:rPr>
              <w:t xml:space="preserve"> </w:t>
            </w:r>
            <w:r>
              <w:rPr>
                <w:rFonts w:ascii="Times New Roman" w:hAnsi="Times New Roman" w:cs="宋体"/>
                <w:szCs w:val="21"/>
              </w:rPr>
              <w:t>■汇票</w:t>
            </w:r>
            <w:r w:rsidR="00093152">
              <w:rPr>
                <w:rFonts w:ascii="Times New Roman" w:hAnsi="Times New Roman" w:cs="宋体"/>
                <w:szCs w:val="21"/>
              </w:rPr>
              <w:t xml:space="preserve"> </w:t>
            </w:r>
            <w:r>
              <w:rPr>
                <w:rFonts w:ascii="Times New Roman" w:hAnsi="Times New Roman" w:cs="宋体"/>
                <w:szCs w:val="21"/>
              </w:rPr>
              <w:t>■本票</w:t>
            </w:r>
            <w:r w:rsidR="00093152">
              <w:rPr>
                <w:rFonts w:ascii="Times New Roman" w:hAnsi="Times New Roman" w:cs="宋体"/>
                <w:szCs w:val="21"/>
              </w:rPr>
              <w:t xml:space="preserve"> </w:t>
            </w:r>
            <w:r>
              <w:rPr>
                <w:rFonts w:ascii="Times New Roman" w:hAnsi="Times New Roman" w:cs="宋体"/>
                <w:szCs w:val="21"/>
              </w:rPr>
              <w:t>■电汇</w:t>
            </w:r>
            <w:r w:rsidR="00093152">
              <w:rPr>
                <w:rFonts w:ascii="Times New Roman" w:hAnsi="Times New Roman" w:cs="宋体"/>
                <w:szCs w:val="21"/>
              </w:rPr>
              <w:t xml:space="preserve"> </w:t>
            </w:r>
            <w:r>
              <w:rPr>
                <w:rFonts w:ascii="Times New Roman" w:hAnsi="Times New Roman" w:cs="宋体"/>
                <w:szCs w:val="21"/>
              </w:rPr>
              <w:t>■金融机构、担保机构出具的保函等非现金形式。</w:t>
            </w:r>
          </w:p>
          <w:p w14:paraId="715D1138" w14:textId="77777777" w:rsidR="00FB334E" w:rsidRDefault="00BA55DB">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1A6A7EAB" w14:textId="77777777" w:rsidR="00FB334E" w:rsidRDefault="004D2CF6">
            <w:pPr>
              <w:pStyle w:val="af5"/>
              <w:adjustRightInd w:val="0"/>
              <w:snapToGrid w:val="0"/>
              <w:rPr>
                <w:rFonts w:ascii="Times New Roman" w:hAnsi="Times New Roman" w:hint="default"/>
                <w:sz w:val="24"/>
                <w:szCs w:val="24"/>
              </w:rPr>
            </w:pPr>
            <w:r>
              <w:rPr>
                <w:rFonts w:ascii="Times New Roman" w:hAnsi="Times New Roman"/>
                <w:color w:val="FF0000"/>
                <w:sz w:val="24"/>
                <w:szCs w:val="24"/>
              </w:rPr>
              <w:t>2</w:t>
            </w:r>
            <w:r w:rsidR="00BA55DB">
              <w:rPr>
                <w:rFonts w:ascii="Times New Roman" w:hAnsi="Times New Roman" w:hint="default"/>
                <w:color w:val="FF0000"/>
                <w:sz w:val="24"/>
                <w:szCs w:val="24"/>
              </w:rPr>
              <w:t>包</w:t>
            </w:r>
            <w:r w:rsidR="00BA55DB">
              <w:rPr>
                <w:rFonts w:ascii="Times New Roman" w:hAnsi="Times New Roman" w:hint="default"/>
                <w:sz w:val="24"/>
                <w:szCs w:val="24"/>
              </w:rPr>
              <w:t>：</w:t>
            </w:r>
            <w:r w:rsidR="008F5FFD">
              <w:rPr>
                <w:rFonts w:ascii="Times New Roman" w:hAnsi="Times New Roman"/>
                <w:sz w:val="24"/>
              </w:rPr>
              <w:t>62</w:t>
            </w:r>
            <w:r w:rsidR="00BA55DB">
              <w:rPr>
                <w:rFonts w:ascii="Times New Roman" w:hAnsi="Times New Roman"/>
                <w:sz w:val="24"/>
              </w:rPr>
              <w:t>,</w:t>
            </w:r>
            <w:r w:rsidR="008F5FFD">
              <w:rPr>
                <w:rFonts w:ascii="Times New Roman" w:hAnsi="Times New Roman"/>
                <w:sz w:val="24"/>
              </w:rPr>
              <w:t>6</w:t>
            </w:r>
            <w:r w:rsidR="00BA55DB">
              <w:rPr>
                <w:rFonts w:ascii="Times New Roman" w:hAnsi="Times New Roman"/>
                <w:sz w:val="24"/>
              </w:rPr>
              <w:t>00.00</w:t>
            </w:r>
            <w:r w:rsidR="00BA55DB">
              <w:rPr>
                <w:rFonts w:ascii="Times New Roman" w:hAnsi="Times New Roman"/>
                <w:sz w:val="24"/>
              </w:rPr>
              <w:t>元整</w:t>
            </w:r>
            <w:r w:rsidR="00BA55DB">
              <w:rPr>
                <w:rFonts w:ascii="Times New Roman" w:hAnsi="Times New Roman" w:hint="default"/>
                <w:sz w:val="24"/>
                <w:szCs w:val="24"/>
              </w:rPr>
              <w:t>。</w:t>
            </w:r>
          </w:p>
          <w:p w14:paraId="028A1A33" w14:textId="77777777" w:rsidR="00FB334E" w:rsidRDefault="00BA55DB">
            <w:pPr>
              <w:jc w:val="left"/>
              <w:rPr>
                <w:sz w:val="24"/>
              </w:rPr>
            </w:pPr>
            <w:r>
              <w:rPr>
                <w:sz w:val="24"/>
              </w:rPr>
              <w:t>投标保证金收受人信息：</w:t>
            </w:r>
          </w:p>
          <w:p w14:paraId="071BD339" w14:textId="77777777" w:rsidR="00FB334E" w:rsidRDefault="00BA55DB">
            <w:pPr>
              <w:jc w:val="left"/>
              <w:rPr>
                <w:rFonts w:cs="宋体"/>
                <w:sz w:val="24"/>
              </w:rPr>
            </w:pPr>
            <w:r>
              <w:rPr>
                <w:rFonts w:cs="宋体" w:hint="eastAsia"/>
                <w:sz w:val="24"/>
              </w:rPr>
              <w:t>开户名（全称）：北京宏信天诚国际招标有限公司</w:t>
            </w:r>
          </w:p>
          <w:p w14:paraId="5182EA21" w14:textId="77777777" w:rsidR="00FB334E" w:rsidRDefault="00BA55DB">
            <w:pPr>
              <w:jc w:val="left"/>
              <w:rPr>
                <w:rFonts w:cs="宋体"/>
                <w:sz w:val="24"/>
              </w:rPr>
            </w:pPr>
            <w:r>
              <w:rPr>
                <w:rFonts w:cs="宋体" w:hint="eastAsia"/>
                <w:sz w:val="24"/>
              </w:rPr>
              <w:t>开户银行：北京银行股份有限公司清华园支行</w:t>
            </w:r>
          </w:p>
          <w:p w14:paraId="265CDC35" w14:textId="77777777" w:rsidR="00FB334E" w:rsidRDefault="00BA55DB">
            <w:pPr>
              <w:jc w:val="left"/>
              <w:rPr>
                <w:sz w:val="24"/>
              </w:rPr>
            </w:pPr>
            <w:r>
              <w:rPr>
                <w:rFonts w:cs="宋体" w:hint="eastAsia"/>
                <w:sz w:val="24"/>
              </w:rPr>
              <w:t>账号：</w:t>
            </w:r>
            <w:r>
              <w:rPr>
                <w:rFonts w:cs="宋体" w:hint="eastAsia"/>
                <w:sz w:val="24"/>
              </w:rPr>
              <w:t>20000062274900106153382</w:t>
            </w:r>
            <w:r>
              <w:rPr>
                <w:rFonts w:cs="宋体" w:hint="eastAsia"/>
                <w:sz w:val="24"/>
              </w:rPr>
              <w:t>。</w:t>
            </w:r>
          </w:p>
        </w:tc>
      </w:tr>
      <w:tr w:rsidR="00FB334E" w14:paraId="0CA3F164" w14:textId="77777777">
        <w:trPr>
          <w:trHeight w:val="20"/>
          <w:jc w:val="center"/>
        </w:trPr>
        <w:tc>
          <w:tcPr>
            <w:tcW w:w="988" w:type="dxa"/>
            <w:vAlign w:val="center"/>
          </w:tcPr>
          <w:p w14:paraId="54D93625"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2BFF15F0" w14:textId="77777777" w:rsidR="00FB334E" w:rsidRDefault="00FB334E">
            <w:pPr>
              <w:jc w:val="center"/>
              <w:rPr>
                <w:sz w:val="24"/>
              </w:rPr>
            </w:pPr>
          </w:p>
        </w:tc>
        <w:tc>
          <w:tcPr>
            <w:tcW w:w="7540" w:type="dxa"/>
            <w:vAlign w:val="center"/>
          </w:tcPr>
          <w:p w14:paraId="73F972A0" w14:textId="77777777" w:rsidR="00FB334E" w:rsidRDefault="00BA55DB">
            <w:pPr>
              <w:jc w:val="left"/>
              <w:rPr>
                <w:sz w:val="24"/>
              </w:rPr>
            </w:pPr>
            <w:r>
              <w:rPr>
                <w:sz w:val="24"/>
              </w:rPr>
              <w:t>投标保证金可以不予退还的其他情形：</w:t>
            </w:r>
          </w:p>
          <w:p w14:paraId="43AF472E" w14:textId="77777777" w:rsidR="00FB334E" w:rsidRDefault="00BA55DB">
            <w:pPr>
              <w:jc w:val="left"/>
              <w:rPr>
                <w:sz w:val="24"/>
              </w:rPr>
            </w:pPr>
            <w:r>
              <w:rPr>
                <w:sz w:val="24"/>
              </w:rPr>
              <w:t>□</w:t>
            </w:r>
            <w:r>
              <w:rPr>
                <w:sz w:val="24"/>
              </w:rPr>
              <w:t>无</w:t>
            </w:r>
          </w:p>
          <w:p w14:paraId="364A8EA5" w14:textId="77777777" w:rsidR="00FB334E" w:rsidRDefault="00BA55DB">
            <w:pPr>
              <w:pStyle w:val="af5"/>
              <w:adjustRightInd w:val="0"/>
              <w:snapToGrid w:val="0"/>
              <w:rPr>
                <w:rFonts w:ascii="Times New Roman" w:hAnsi="Times New Roman" w:hint="default"/>
                <w:sz w:val="24"/>
              </w:rPr>
            </w:pPr>
            <w:r>
              <w:rPr>
                <w:rFonts w:ascii="Times New Roman" w:hAnsi="Times New Roman" w:cs="宋体"/>
                <w:szCs w:val="21"/>
              </w:rPr>
              <w:t>■</w:t>
            </w:r>
            <w:r>
              <w:rPr>
                <w:rFonts w:ascii="Times New Roman" w:hAnsi="Times New Roman" w:hint="default"/>
                <w:sz w:val="24"/>
              </w:rPr>
              <w:t>有，具体情形：</w:t>
            </w:r>
          </w:p>
          <w:p w14:paraId="654F2F19" w14:textId="77777777" w:rsidR="00FB334E" w:rsidRDefault="00BA55DB">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1</w:t>
            </w:r>
            <w:r>
              <w:rPr>
                <w:rFonts w:ascii="Times New Roman" w:hAnsi="Times New Roman"/>
                <w:sz w:val="24"/>
              </w:rPr>
              <w:t>）在开标之日后到投标有效期满前，投标人因自身原因撤回投标的；</w:t>
            </w:r>
          </w:p>
          <w:p w14:paraId="29CEC626" w14:textId="77777777" w:rsidR="00FB334E" w:rsidRDefault="00BA55DB">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2</w:t>
            </w:r>
            <w:r>
              <w:rPr>
                <w:rFonts w:ascii="Times New Roman" w:hAnsi="Times New Roman"/>
                <w:sz w:val="24"/>
              </w:rPr>
              <w:t>）投标人以他人名义投标、相互串通投标或者以其他方式弄虚作假的，投标人提交的投标文件中提交虚假资料或失实资料的；</w:t>
            </w:r>
          </w:p>
          <w:p w14:paraId="7C946124" w14:textId="77777777" w:rsidR="00FB334E" w:rsidRDefault="00BA55DB">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3</w:t>
            </w:r>
            <w:r>
              <w:rPr>
                <w:rFonts w:ascii="Times New Roman" w:hAnsi="Times New Roman"/>
                <w:sz w:val="24"/>
              </w:rPr>
              <w:t>）中标人放弃中标或不按规定与采购人签订合同的；</w:t>
            </w:r>
          </w:p>
          <w:p w14:paraId="635F8AE7" w14:textId="77777777" w:rsidR="00FB334E" w:rsidRDefault="00BA55DB">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sz w:val="24"/>
              </w:rPr>
              <w:t>4</w:t>
            </w:r>
            <w:r>
              <w:rPr>
                <w:rFonts w:ascii="Times New Roman" w:hAnsi="Times New Roman"/>
                <w:sz w:val="24"/>
              </w:rPr>
              <w:t>）中标人不按规定提交履约保证金的（如适用）；</w:t>
            </w:r>
          </w:p>
          <w:p w14:paraId="63609E40" w14:textId="77777777" w:rsidR="00FB334E" w:rsidRDefault="00BA55DB">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sz w:val="24"/>
              </w:rPr>
              <w:t>5</w:t>
            </w:r>
            <w:r>
              <w:rPr>
                <w:rFonts w:ascii="Times New Roman" w:hAnsi="Times New Roman"/>
                <w:sz w:val="24"/>
              </w:rPr>
              <w:t>）中标人领取中标通知书时未按规定缴纳中标服务费的。</w:t>
            </w:r>
          </w:p>
        </w:tc>
      </w:tr>
      <w:tr w:rsidR="00FB334E" w14:paraId="0A8873FF" w14:textId="77777777">
        <w:trPr>
          <w:trHeight w:val="20"/>
          <w:jc w:val="center"/>
        </w:trPr>
        <w:tc>
          <w:tcPr>
            <w:tcW w:w="988" w:type="dxa"/>
            <w:vAlign w:val="center"/>
          </w:tcPr>
          <w:p w14:paraId="087051A3"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57F8988E" w14:textId="77777777" w:rsidR="00FB334E" w:rsidRDefault="00BA55DB">
            <w:pPr>
              <w:jc w:val="center"/>
              <w:rPr>
                <w:sz w:val="24"/>
              </w:rPr>
            </w:pPr>
            <w:r>
              <w:rPr>
                <w:sz w:val="24"/>
              </w:rPr>
              <w:t>投标有效期</w:t>
            </w:r>
          </w:p>
        </w:tc>
        <w:tc>
          <w:tcPr>
            <w:tcW w:w="7540" w:type="dxa"/>
            <w:vAlign w:val="center"/>
          </w:tcPr>
          <w:p w14:paraId="77015E38" w14:textId="77777777" w:rsidR="00FB334E" w:rsidRDefault="00BA55DB">
            <w:pPr>
              <w:jc w:val="left"/>
              <w:rPr>
                <w:sz w:val="24"/>
              </w:rPr>
            </w:pPr>
            <w:r>
              <w:rPr>
                <w:sz w:val="24"/>
              </w:rPr>
              <w:t>自提交投标文件的截止之日起算</w:t>
            </w:r>
            <w:r>
              <w:rPr>
                <w:sz w:val="24"/>
              </w:rPr>
              <w:t>_</w:t>
            </w:r>
            <w:r>
              <w:rPr>
                <w:rFonts w:hint="eastAsia"/>
                <w:sz w:val="24"/>
              </w:rPr>
              <w:t>90</w:t>
            </w:r>
            <w:r>
              <w:rPr>
                <w:sz w:val="24"/>
              </w:rPr>
              <w:t>_</w:t>
            </w:r>
            <w:r>
              <w:rPr>
                <w:sz w:val="24"/>
              </w:rPr>
              <w:t>日历天。</w:t>
            </w:r>
          </w:p>
        </w:tc>
      </w:tr>
      <w:tr w:rsidR="00FB334E" w14:paraId="1C872556" w14:textId="77777777">
        <w:trPr>
          <w:trHeight w:val="20"/>
          <w:jc w:val="center"/>
        </w:trPr>
        <w:tc>
          <w:tcPr>
            <w:tcW w:w="988" w:type="dxa"/>
            <w:vAlign w:val="center"/>
          </w:tcPr>
          <w:p w14:paraId="2FD6B59C"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5B01EF72" w14:textId="77777777" w:rsidR="00FB334E" w:rsidRDefault="00BA55DB">
            <w:pPr>
              <w:jc w:val="center"/>
              <w:rPr>
                <w:sz w:val="24"/>
              </w:rPr>
            </w:pPr>
            <w:r>
              <w:rPr>
                <w:sz w:val="24"/>
              </w:rPr>
              <w:t>解密时间</w:t>
            </w:r>
          </w:p>
        </w:tc>
        <w:tc>
          <w:tcPr>
            <w:tcW w:w="7540" w:type="dxa"/>
            <w:vAlign w:val="center"/>
          </w:tcPr>
          <w:p w14:paraId="744BD715" w14:textId="77777777" w:rsidR="00FB334E" w:rsidRDefault="00BA55DB">
            <w:pPr>
              <w:jc w:val="left"/>
              <w:rPr>
                <w:sz w:val="24"/>
                <w:u w:val="single"/>
              </w:rPr>
            </w:pPr>
            <w:r>
              <w:rPr>
                <w:sz w:val="24"/>
              </w:rPr>
              <w:t>解密时间：</w:t>
            </w:r>
            <w:r>
              <w:rPr>
                <w:rFonts w:hint="eastAsia"/>
                <w:sz w:val="24"/>
              </w:rPr>
              <w:t xml:space="preserve">30 </w:t>
            </w:r>
            <w:r>
              <w:rPr>
                <w:sz w:val="24"/>
              </w:rPr>
              <w:t>分钟</w:t>
            </w:r>
          </w:p>
        </w:tc>
      </w:tr>
      <w:tr w:rsidR="00FB334E" w14:paraId="350125FD" w14:textId="77777777">
        <w:trPr>
          <w:trHeight w:val="20"/>
          <w:jc w:val="center"/>
        </w:trPr>
        <w:tc>
          <w:tcPr>
            <w:tcW w:w="988" w:type="dxa"/>
            <w:vAlign w:val="center"/>
          </w:tcPr>
          <w:p w14:paraId="07B00C84"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7DCE73E" w14:textId="77777777" w:rsidR="00FB334E" w:rsidRDefault="00BA55DB">
            <w:pPr>
              <w:jc w:val="center"/>
              <w:rPr>
                <w:sz w:val="24"/>
              </w:rPr>
            </w:pPr>
            <w:r>
              <w:rPr>
                <w:sz w:val="24"/>
              </w:rPr>
              <w:t>确定中标人</w:t>
            </w:r>
          </w:p>
        </w:tc>
        <w:tc>
          <w:tcPr>
            <w:tcW w:w="7540" w:type="dxa"/>
            <w:vAlign w:val="center"/>
          </w:tcPr>
          <w:p w14:paraId="409FED58" w14:textId="77777777" w:rsidR="00FB334E" w:rsidRDefault="00BA55DB">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52612F2C" w14:textId="77777777" w:rsidR="00FB334E" w:rsidRDefault="00BA55DB">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14:paraId="755B7B88" w14:textId="77777777" w:rsidR="00FB334E" w:rsidRDefault="00BA55DB">
            <w:pPr>
              <w:pStyle w:val="af5"/>
              <w:adjustRightInd w:val="0"/>
              <w:snapToGrid w:val="0"/>
              <w:rPr>
                <w:rFonts w:ascii="Times New Roman" w:hAnsi="Times New Roman" w:hint="default"/>
                <w:sz w:val="24"/>
              </w:rPr>
            </w:pPr>
            <w:r>
              <w:rPr>
                <w:rFonts w:ascii="Times New Roman" w:hAnsi="Times New Roman" w:cs="宋体"/>
                <w:b/>
                <w:szCs w:val="21"/>
              </w:rPr>
              <w:t>■</w:t>
            </w:r>
            <w:r>
              <w:rPr>
                <w:rFonts w:ascii="Times New Roman" w:hAnsi="Times New Roman" w:hint="default"/>
                <w:sz w:val="24"/>
              </w:rPr>
              <w:t>是</w:t>
            </w:r>
          </w:p>
          <w:p w14:paraId="519EF45C" w14:textId="77777777" w:rsidR="00FB334E" w:rsidRDefault="00BA55DB">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14:paraId="5A115340" w14:textId="77777777" w:rsidR="00FB334E" w:rsidRDefault="00BA55DB">
            <w:pPr>
              <w:pStyle w:val="af5"/>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14:paraId="65B39251" w14:textId="77777777" w:rsidR="00FB334E" w:rsidRDefault="00BA55DB">
            <w:pPr>
              <w:jc w:val="left"/>
              <w:rPr>
                <w:sz w:val="24"/>
                <w:u w:val="single"/>
              </w:rPr>
            </w:pPr>
            <w:r>
              <w:rPr>
                <w:rFonts w:cs="宋体" w:hint="eastAsia"/>
                <w:b/>
                <w:szCs w:val="21"/>
              </w:rPr>
              <w:t>■</w:t>
            </w:r>
            <w:r>
              <w:rPr>
                <w:sz w:val="24"/>
              </w:rPr>
              <w:t>随机抽取</w:t>
            </w:r>
          </w:p>
        </w:tc>
      </w:tr>
      <w:tr w:rsidR="00FB334E" w14:paraId="00E0BBCD" w14:textId="77777777">
        <w:trPr>
          <w:trHeight w:val="20"/>
          <w:jc w:val="center"/>
        </w:trPr>
        <w:tc>
          <w:tcPr>
            <w:tcW w:w="988" w:type="dxa"/>
            <w:vAlign w:val="center"/>
          </w:tcPr>
          <w:p w14:paraId="081B185B"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12820C70" w14:textId="77777777" w:rsidR="00FB334E" w:rsidRDefault="00BA55DB">
            <w:pPr>
              <w:jc w:val="center"/>
              <w:rPr>
                <w:sz w:val="24"/>
              </w:rPr>
            </w:pPr>
            <w:r>
              <w:rPr>
                <w:sz w:val="24"/>
              </w:rPr>
              <w:t>分包</w:t>
            </w:r>
          </w:p>
        </w:tc>
        <w:tc>
          <w:tcPr>
            <w:tcW w:w="7540" w:type="dxa"/>
            <w:vAlign w:val="center"/>
          </w:tcPr>
          <w:p w14:paraId="2223F311" w14:textId="77777777" w:rsidR="00FB334E" w:rsidRDefault="00BA55DB">
            <w:pPr>
              <w:jc w:val="left"/>
              <w:rPr>
                <w:sz w:val="24"/>
              </w:rPr>
            </w:pPr>
            <w:r>
              <w:rPr>
                <w:sz w:val="24"/>
              </w:rPr>
              <w:t>本项目的非主体、非关键性工作是否允许分包：</w:t>
            </w:r>
          </w:p>
          <w:p w14:paraId="58308680" w14:textId="77777777" w:rsidR="00FB334E" w:rsidRDefault="00BA55DB">
            <w:pPr>
              <w:jc w:val="left"/>
              <w:rPr>
                <w:sz w:val="24"/>
              </w:rPr>
            </w:pPr>
            <w:r>
              <w:rPr>
                <w:rFonts w:cs="宋体" w:hint="eastAsia"/>
                <w:b/>
                <w:szCs w:val="21"/>
              </w:rPr>
              <w:t>■</w:t>
            </w:r>
            <w:r>
              <w:rPr>
                <w:sz w:val="24"/>
              </w:rPr>
              <w:t>不允许</w:t>
            </w:r>
          </w:p>
          <w:p w14:paraId="58A4C699" w14:textId="77777777" w:rsidR="00FB334E" w:rsidRDefault="00BA55DB">
            <w:pPr>
              <w:jc w:val="left"/>
              <w:rPr>
                <w:sz w:val="24"/>
              </w:rPr>
            </w:pPr>
            <w:r>
              <w:rPr>
                <w:sz w:val="24"/>
              </w:rPr>
              <w:t>□</w:t>
            </w:r>
            <w:r>
              <w:rPr>
                <w:sz w:val="24"/>
              </w:rPr>
              <w:t>允许，具体要求：</w:t>
            </w:r>
          </w:p>
          <w:p w14:paraId="4463BD37" w14:textId="77777777" w:rsidR="00FB334E" w:rsidRDefault="00BA55DB">
            <w:pPr>
              <w:jc w:val="left"/>
              <w:rPr>
                <w:sz w:val="24"/>
              </w:rPr>
            </w:pPr>
            <w:r>
              <w:rPr>
                <w:sz w:val="24"/>
              </w:rPr>
              <w:t>（</w:t>
            </w:r>
            <w:r>
              <w:rPr>
                <w:sz w:val="24"/>
              </w:rPr>
              <w:t>1</w:t>
            </w:r>
            <w:r>
              <w:rPr>
                <w:sz w:val="24"/>
              </w:rPr>
              <w:t>）可以分包履行的具体内容：</w:t>
            </w:r>
            <w:r>
              <w:rPr>
                <w:sz w:val="24"/>
              </w:rPr>
              <w:t>_____</w:t>
            </w:r>
            <w:r>
              <w:rPr>
                <w:sz w:val="24"/>
              </w:rPr>
              <w:t>；</w:t>
            </w:r>
          </w:p>
          <w:p w14:paraId="415EB475" w14:textId="77777777" w:rsidR="00FB334E" w:rsidRDefault="00BA55DB">
            <w:pPr>
              <w:jc w:val="left"/>
              <w:rPr>
                <w:sz w:val="24"/>
              </w:rPr>
            </w:pPr>
            <w:r>
              <w:rPr>
                <w:sz w:val="24"/>
              </w:rPr>
              <w:t>（</w:t>
            </w:r>
            <w:r>
              <w:rPr>
                <w:sz w:val="24"/>
              </w:rPr>
              <w:t>2</w:t>
            </w:r>
            <w:r>
              <w:rPr>
                <w:sz w:val="24"/>
              </w:rPr>
              <w:t>）允许分包的金额或者比例：</w:t>
            </w:r>
            <w:r>
              <w:rPr>
                <w:sz w:val="24"/>
              </w:rPr>
              <w:t>_____</w:t>
            </w:r>
            <w:r>
              <w:rPr>
                <w:sz w:val="24"/>
              </w:rPr>
              <w:t>；</w:t>
            </w:r>
          </w:p>
          <w:p w14:paraId="693DBF4C" w14:textId="77777777" w:rsidR="00FB334E" w:rsidRDefault="00BA55DB">
            <w:pPr>
              <w:jc w:val="left"/>
              <w:rPr>
                <w:sz w:val="24"/>
                <w:u w:val="single"/>
              </w:rPr>
            </w:pPr>
            <w:r>
              <w:rPr>
                <w:sz w:val="24"/>
              </w:rPr>
              <w:t>（</w:t>
            </w:r>
            <w:r>
              <w:rPr>
                <w:sz w:val="24"/>
              </w:rPr>
              <w:t>3</w:t>
            </w:r>
            <w:r>
              <w:rPr>
                <w:sz w:val="24"/>
              </w:rPr>
              <w:t>）其他要求：</w:t>
            </w:r>
            <w:r>
              <w:rPr>
                <w:sz w:val="24"/>
              </w:rPr>
              <w:t>_____</w:t>
            </w:r>
            <w:r>
              <w:rPr>
                <w:sz w:val="24"/>
              </w:rPr>
              <w:t>。</w:t>
            </w:r>
          </w:p>
        </w:tc>
      </w:tr>
      <w:tr w:rsidR="00FB334E" w14:paraId="3D306F7B" w14:textId="77777777">
        <w:trPr>
          <w:trHeight w:val="20"/>
          <w:jc w:val="center"/>
        </w:trPr>
        <w:tc>
          <w:tcPr>
            <w:tcW w:w="988" w:type="dxa"/>
            <w:vAlign w:val="center"/>
          </w:tcPr>
          <w:p w14:paraId="48915E3F"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0BD96843" w14:textId="77777777" w:rsidR="00FB334E" w:rsidRDefault="00BA55DB">
            <w:pPr>
              <w:jc w:val="center"/>
              <w:rPr>
                <w:sz w:val="24"/>
              </w:rPr>
            </w:pPr>
            <w:r>
              <w:rPr>
                <w:sz w:val="24"/>
              </w:rPr>
              <w:t>政采贷</w:t>
            </w:r>
          </w:p>
        </w:tc>
        <w:tc>
          <w:tcPr>
            <w:tcW w:w="7540" w:type="dxa"/>
            <w:vAlign w:val="center"/>
          </w:tcPr>
          <w:p w14:paraId="2E819B52" w14:textId="77777777" w:rsidR="00FB334E" w:rsidRDefault="00BA55DB">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FB334E" w14:paraId="393D55A4" w14:textId="77777777">
        <w:trPr>
          <w:trHeight w:val="20"/>
          <w:jc w:val="center"/>
        </w:trPr>
        <w:tc>
          <w:tcPr>
            <w:tcW w:w="988" w:type="dxa"/>
            <w:vAlign w:val="center"/>
          </w:tcPr>
          <w:p w14:paraId="0631A198"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39110AE0" w14:textId="77777777" w:rsidR="00FB334E" w:rsidRDefault="00BA55DB">
            <w:pPr>
              <w:jc w:val="center"/>
              <w:rPr>
                <w:sz w:val="24"/>
              </w:rPr>
            </w:pPr>
            <w:r>
              <w:rPr>
                <w:sz w:val="24"/>
              </w:rPr>
              <w:t>询问</w:t>
            </w:r>
          </w:p>
        </w:tc>
        <w:tc>
          <w:tcPr>
            <w:tcW w:w="7540" w:type="dxa"/>
            <w:vAlign w:val="center"/>
          </w:tcPr>
          <w:p w14:paraId="5DDB183A" w14:textId="77777777" w:rsidR="00FB334E" w:rsidRDefault="00BA55DB">
            <w:pPr>
              <w:jc w:val="left"/>
              <w:rPr>
                <w:sz w:val="24"/>
              </w:rPr>
            </w:pPr>
            <w:r>
              <w:rPr>
                <w:sz w:val="24"/>
              </w:rPr>
              <w:t>询问</w:t>
            </w:r>
            <w:r>
              <w:rPr>
                <w:rFonts w:hint="eastAsia"/>
                <w:sz w:val="24"/>
              </w:rPr>
              <w:t>提出</w:t>
            </w:r>
            <w:r>
              <w:rPr>
                <w:sz w:val="24"/>
              </w:rPr>
              <w:t>形式：</w:t>
            </w:r>
            <w:r>
              <w:rPr>
                <w:rFonts w:hint="eastAsia"/>
                <w:sz w:val="24"/>
              </w:rPr>
              <w:t>书面形式递交至北京市海淀区复兴路乙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FB334E" w14:paraId="40AD876B" w14:textId="77777777">
        <w:trPr>
          <w:trHeight w:val="20"/>
          <w:jc w:val="center"/>
        </w:trPr>
        <w:tc>
          <w:tcPr>
            <w:tcW w:w="988" w:type="dxa"/>
            <w:vAlign w:val="center"/>
          </w:tcPr>
          <w:p w14:paraId="010B55FD"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2AEE837C" w14:textId="77777777" w:rsidR="00FB334E" w:rsidRDefault="00BA55DB">
            <w:pPr>
              <w:jc w:val="center"/>
              <w:rPr>
                <w:sz w:val="24"/>
              </w:rPr>
            </w:pPr>
            <w:r>
              <w:rPr>
                <w:sz w:val="24"/>
              </w:rPr>
              <w:t>联系方式</w:t>
            </w:r>
          </w:p>
        </w:tc>
        <w:tc>
          <w:tcPr>
            <w:tcW w:w="7540" w:type="dxa"/>
            <w:vAlign w:val="center"/>
          </w:tcPr>
          <w:p w14:paraId="1B36E4D9" w14:textId="77777777" w:rsidR="00FB334E" w:rsidRDefault="00BA55DB">
            <w:pPr>
              <w:jc w:val="left"/>
              <w:rPr>
                <w:sz w:val="24"/>
              </w:rPr>
            </w:pPr>
            <w:r>
              <w:rPr>
                <w:sz w:val="24"/>
              </w:rPr>
              <w:t>接收询问和质疑的联系方式</w:t>
            </w:r>
          </w:p>
          <w:p w14:paraId="23F60BAC" w14:textId="77777777" w:rsidR="00FB334E" w:rsidRDefault="00BA55DB">
            <w:pPr>
              <w:jc w:val="left"/>
              <w:rPr>
                <w:sz w:val="24"/>
              </w:rPr>
            </w:pPr>
            <w:r>
              <w:rPr>
                <w:sz w:val="24"/>
              </w:rPr>
              <w:lastRenderedPageBreak/>
              <w:t>联系部门：</w:t>
            </w:r>
            <w:r>
              <w:rPr>
                <w:rFonts w:hint="eastAsia"/>
                <w:sz w:val="24"/>
              </w:rPr>
              <w:t>综合法务部</w:t>
            </w:r>
            <w:r>
              <w:rPr>
                <w:sz w:val="24"/>
              </w:rPr>
              <w:t>；</w:t>
            </w:r>
          </w:p>
          <w:p w14:paraId="312A9579" w14:textId="77777777" w:rsidR="00FB334E" w:rsidRDefault="00BA55DB">
            <w:pPr>
              <w:jc w:val="left"/>
              <w:rPr>
                <w:sz w:val="24"/>
              </w:rPr>
            </w:pPr>
            <w:r>
              <w:rPr>
                <w:sz w:val="24"/>
              </w:rPr>
              <w:t>联系电话：</w:t>
            </w:r>
            <w:r>
              <w:rPr>
                <w:sz w:val="24"/>
              </w:rPr>
              <w:t>010-63974645</w:t>
            </w:r>
            <w:r>
              <w:rPr>
                <w:sz w:val="24"/>
              </w:rPr>
              <w:t>；</w:t>
            </w:r>
          </w:p>
          <w:p w14:paraId="49B505D5" w14:textId="77777777" w:rsidR="00FB334E" w:rsidRDefault="00BA55DB">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FB334E" w14:paraId="5BBC91F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C30FD85" w14:textId="77777777" w:rsidR="00FB334E" w:rsidRDefault="00BA55DB">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5E7AB580" w14:textId="77777777" w:rsidR="00FB334E" w:rsidRDefault="00BA55DB">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2491D5B4" w14:textId="77777777" w:rsidR="00FB334E" w:rsidRDefault="00BA55DB">
            <w:pPr>
              <w:jc w:val="left"/>
              <w:rPr>
                <w:sz w:val="24"/>
              </w:rPr>
            </w:pPr>
            <w:r>
              <w:rPr>
                <w:sz w:val="24"/>
              </w:rPr>
              <w:t>收费对象：</w:t>
            </w:r>
          </w:p>
          <w:p w14:paraId="09C02AF1" w14:textId="77777777" w:rsidR="00FB334E" w:rsidRDefault="00BA55DB">
            <w:pPr>
              <w:jc w:val="left"/>
              <w:rPr>
                <w:sz w:val="24"/>
              </w:rPr>
            </w:pPr>
            <w:r w:rsidRPr="008F5FFD">
              <w:rPr>
                <w:rFonts w:ascii="宋体" w:hAnsi="宋体"/>
                <w:sz w:val="24"/>
              </w:rPr>
              <w:t>□</w:t>
            </w:r>
            <w:r>
              <w:rPr>
                <w:sz w:val="24"/>
              </w:rPr>
              <w:t>采购人</w:t>
            </w:r>
          </w:p>
          <w:p w14:paraId="2C3C1D25" w14:textId="77777777" w:rsidR="00FB334E" w:rsidRDefault="00BA55DB">
            <w:pPr>
              <w:jc w:val="left"/>
              <w:rPr>
                <w:sz w:val="24"/>
              </w:rPr>
            </w:pPr>
            <w:r>
              <w:rPr>
                <w:rFonts w:cs="宋体" w:hint="eastAsia"/>
                <w:b/>
                <w:szCs w:val="21"/>
              </w:rPr>
              <w:t>■</w:t>
            </w:r>
            <w:r>
              <w:rPr>
                <w:sz w:val="24"/>
              </w:rPr>
              <w:t>中标人</w:t>
            </w:r>
          </w:p>
          <w:p w14:paraId="1936D3C2" w14:textId="77777777" w:rsidR="00FB334E" w:rsidRDefault="00BA55DB">
            <w:pPr>
              <w:jc w:val="left"/>
              <w:rPr>
                <w:sz w:val="24"/>
              </w:rPr>
            </w:pPr>
            <w:r>
              <w:rPr>
                <w:sz w:val="24"/>
              </w:rPr>
              <w:t>收费标准：</w:t>
            </w:r>
            <w:r>
              <w:rPr>
                <w:rFonts w:hint="eastAsia"/>
                <w:sz w:val="24"/>
              </w:rPr>
              <w:t>按以下标准执行</w:t>
            </w:r>
            <w:r>
              <w:rPr>
                <w:sz w:val="24"/>
              </w:rPr>
              <w:t>；</w:t>
            </w:r>
          </w:p>
          <w:p w14:paraId="67667F9B" w14:textId="77777777" w:rsidR="00FB334E" w:rsidRDefault="00BA55DB">
            <w:pPr>
              <w:jc w:val="left"/>
              <w:rPr>
                <w:sz w:val="24"/>
              </w:rPr>
            </w:pPr>
            <w:r>
              <w:rPr>
                <w:sz w:val="24"/>
              </w:rPr>
              <w:t>缴纳时间：</w:t>
            </w:r>
            <w:r>
              <w:rPr>
                <w:rFonts w:hint="eastAsia"/>
                <w:sz w:val="24"/>
              </w:rPr>
              <w:t>中标人在领取纸质中标通知书前向采购代理机构缴付中标服务费</w:t>
            </w:r>
            <w:r>
              <w:rPr>
                <w:sz w:val="24"/>
              </w:rPr>
              <w:t>。</w:t>
            </w:r>
          </w:p>
          <w:p w14:paraId="623A5E1C" w14:textId="77777777" w:rsidR="00FB334E" w:rsidRDefault="00BA55DB">
            <w:pPr>
              <w:jc w:val="left"/>
              <w:rPr>
                <w:rFonts w:cs="宋体"/>
                <w:b/>
                <w:szCs w:val="21"/>
              </w:rPr>
            </w:pPr>
            <w:r>
              <w:rPr>
                <w:rFonts w:cs="宋体" w:hint="eastAsia"/>
                <w:b/>
                <w:szCs w:val="21"/>
              </w:rPr>
              <w:t>注：中标服务费收费标准如下表，按差额定率累进法计算。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835"/>
            </w:tblGrid>
            <w:tr w:rsidR="00FB334E" w14:paraId="2BBAE8DB" w14:textId="77777777">
              <w:trPr>
                <w:cantSplit/>
                <w:jc w:val="center"/>
              </w:trPr>
              <w:tc>
                <w:tcPr>
                  <w:tcW w:w="2835" w:type="dxa"/>
                  <w:vAlign w:val="center"/>
                </w:tcPr>
                <w:p w14:paraId="74393B39" w14:textId="77777777" w:rsidR="00FB334E" w:rsidRDefault="00BA55DB">
                  <w:pPr>
                    <w:tabs>
                      <w:tab w:val="left" w:pos="8640"/>
                    </w:tabs>
                    <w:jc w:val="center"/>
                    <w:rPr>
                      <w:rFonts w:cs="宋体"/>
                      <w:szCs w:val="21"/>
                    </w:rPr>
                  </w:pPr>
                  <w:r>
                    <w:rPr>
                      <w:rFonts w:cs="宋体" w:hint="eastAsia"/>
                      <w:szCs w:val="21"/>
                    </w:rPr>
                    <w:t>中标金额（万元）</w:t>
                  </w:r>
                </w:p>
              </w:tc>
              <w:tc>
                <w:tcPr>
                  <w:tcW w:w="2835" w:type="dxa"/>
                  <w:vAlign w:val="center"/>
                </w:tcPr>
                <w:p w14:paraId="52A1FEDB" w14:textId="77777777" w:rsidR="00FB334E" w:rsidRDefault="00BA55DB">
                  <w:pPr>
                    <w:tabs>
                      <w:tab w:val="left" w:pos="8640"/>
                    </w:tabs>
                    <w:jc w:val="center"/>
                    <w:rPr>
                      <w:rFonts w:cs="宋体"/>
                      <w:szCs w:val="21"/>
                    </w:rPr>
                  </w:pPr>
                  <w:r>
                    <w:rPr>
                      <w:rFonts w:cs="宋体" w:hint="eastAsia"/>
                      <w:szCs w:val="21"/>
                    </w:rPr>
                    <w:t>费率</w:t>
                  </w:r>
                </w:p>
              </w:tc>
            </w:tr>
            <w:tr w:rsidR="00FB334E" w14:paraId="0481EB7B" w14:textId="77777777">
              <w:trPr>
                <w:cantSplit/>
                <w:jc w:val="center"/>
              </w:trPr>
              <w:tc>
                <w:tcPr>
                  <w:tcW w:w="2835" w:type="dxa"/>
                  <w:vAlign w:val="center"/>
                </w:tcPr>
                <w:p w14:paraId="3C83F678" w14:textId="77777777" w:rsidR="00FB334E" w:rsidRDefault="00BA55DB">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14:paraId="2D933C6D" w14:textId="77777777" w:rsidR="00FB334E" w:rsidRDefault="00BA55DB">
                  <w:pPr>
                    <w:tabs>
                      <w:tab w:val="left" w:pos="8640"/>
                    </w:tabs>
                    <w:jc w:val="center"/>
                    <w:rPr>
                      <w:rFonts w:cs="宋体"/>
                      <w:szCs w:val="21"/>
                    </w:rPr>
                  </w:pPr>
                  <w:r>
                    <w:rPr>
                      <w:rFonts w:cs="宋体" w:hint="eastAsia"/>
                      <w:szCs w:val="21"/>
                    </w:rPr>
                    <w:t>1.8%</w:t>
                  </w:r>
                </w:p>
              </w:tc>
            </w:tr>
            <w:tr w:rsidR="00FB334E" w14:paraId="37F7E999" w14:textId="77777777">
              <w:trPr>
                <w:cantSplit/>
                <w:jc w:val="center"/>
              </w:trPr>
              <w:tc>
                <w:tcPr>
                  <w:tcW w:w="2835" w:type="dxa"/>
                  <w:vAlign w:val="center"/>
                </w:tcPr>
                <w:p w14:paraId="073384E9" w14:textId="77777777" w:rsidR="00FB334E" w:rsidRDefault="00BA55DB">
                  <w:pPr>
                    <w:tabs>
                      <w:tab w:val="left" w:pos="8640"/>
                    </w:tabs>
                    <w:jc w:val="center"/>
                    <w:rPr>
                      <w:rFonts w:cs="宋体"/>
                      <w:szCs w:val="21"/>
                    </w:rPr>
                  </w:pPr>
                  <w:r>
                    <w:rPr>
                      <w:rFonts w:cs="宋体" w:hint="eastAsia"/>
                      <w:szCs w:val="21"/>
                    </w:rPr>
                    <w:t>100-500</w:t>
                  </w:r>
                </w:p>
              </w:tc>
              <w:tc>
                <w:tcPr>
                  <w:tcW w:w="2835" w:type="dxa"/>
                  <w:vAlign w:val="center"/>
                </w:tcPr>
                <w:p w14:paraId="5E7E8D19" w14:textId="77777777" w:rsidR="00FB334E" w:rsidRDefault="00BA55DB">
                  <w:pPr>
                    <w:tabs>
                      <w:tab w:val="left" w:pos="8640"/>
                    </w:tabs>
                    <w:jc w:val="center"/>
                    <w:rPr>
                      <w:rFonts w:cs="宋体"/>
                      <w:szCs w:val="21"/>
                    </w:rPr>
                  </w:pPr>
                  <w:r>
                    <w:rPr>
                      <w:rFonts w:cs="宋体" w:hint="eastAsia"/>
                      <w:szCs w:val="21"/>
                    </w:rPr>
                    <w:t>1.32%</w:t>
                  </w:r>
                </w:p>
              </w:tc>
            </w:tr>
            <w:tr w:rsidR="00FB334E" w14:paraId="31BBB549" w14:textId="77777777">
              <w:trPr>
                <w:cantSplit/>
                <w:jc w:val="center"/>
              </w:trPr>
              <w:tc>
                <w:tcPr>
                  <w:tcW w:w="2835" w:type="dxa"/>
                  <w:vAlign w:val="center"/>
                </w:tcPr>
                <w:p w14:paraId="3CC9738A" w14:textId="77777777" w:rsidR="00FB334E" w:rsidRDefault="00BA55DB">
                  <w:pPr>
                    <w:tabs>
                      <w:tab w:val="left" w:pos="8640"/>
                    </w:tabs>
                    <w:jc w:val="center"/>
                    <w:rPr>
                      <w:rFonts w:cs="宋体"/>
                      <w:szCs w:val="21"/>
                    </w:rPr>
                  </w:pPr>
                  <w:r>
                    <w:rPr>
                      <w:rFonts w:cs="宋体" w:hint="eastAsia"/>
                      <w:szCs w:val="21"/>
                    </w:rPr>
                    <w:t>500-1000</w:t>
                  </w:r>
                </w:p>
              </w:tc>
              <w:tc>
                <w:tcPr>
                  <w:tcW w:w="2835" w:type="dxa"/>
                  <w:vAlign w:val="center"/>
                </w:tcPr>
                <w:p w14:paraId="176250A0" w14:textId="77777777" w:rsidR="00FB334E" w:rsidRDefault="00BA55DB">
                  <w:pPr>
                    <w:tabs>
                      <w:tab w:val="left" w:pos="8640"/>
                    </w:tabs>
                    <w:jc w:val="center"/>
                    <w:rPr>
                      <w:rFonts w:cs="宋体"/>
                      <w:szCs w:val="21"/>
                    </w:rPr>
                  </w:pPr>
                  <w:r>
                    <w:rPr>
                      <w:rFonts w:cs="宋体" w:hint="eastAsia"/>
                      <w:szCs w:val="21"/>
                    </w:rPr>
                    <w:t>0.96%</w:t>
                  </w:r>
                </w:p>
              </w:tc>
            </w:tr>
            <w:tr w:rsidR="00FB334E" w14:paraId="0ACF791B" w14:textId="77777777">
              <w:trPr>
                <w:cantSplit/>
                <w:jc w:val="center"/>
              </w:trPr>
              <w:tc>
                <w:tcPr>
                  <w:tcW w:w="2835" w:type="dxa"/>
                  <w:vAlign w:val="center"/>
                </w:tcPr>
                <w:p w14:paraId="09267CFA" w14:textId="77777777" w:rsidR="00FB334E" w:rsidRDefault="00BA55DB">
                  <w:pPr>
                    <w:tabs>
                      <w:tab w:val="left" w:pos="8640"/>
                    </w:tabs>
                    <w:jc w:val="center"/>
                    <w:rPr>
                      <w:rFonts w:cs="宋体"/>
                      <w:szCs w:val="21"/>
                    </w:rPr>
                  </w:pPr>
                  <w:r>
                    <w:rPr>
                      <w:rFonts w:cs="宋体" w:hint="eastAsia"/>
                      <w:szCs w:val="21"/>
                    </w:rPr>
                    <w:t>1000-5000</w:t>
                  </w:r>
                </w:p>
              </w:tc>
              <w:tc>
                <w:tcPr>
                  <w:tcW w:w="2835" w:type="dxa"/>
                  <w:vAlign w:val="center"/>
                </w:tcPr>
                <w:p w14:paraId="249532ED" w14:textId="77777777" w:rsidR="00FB334E" w:rsidRDefault="00BA55DB">
                  <w:pPr>
                    <w:tabs>
                      <w:tab w:val="left" w:pos="8640"/>
                    </w:tabs>
                    <w:jc w:val="center"/>
                    <w:rPr>
                      <w:rFonts w:cs="宋体"/>
                      <w:szCs w:val="21"/>
                    </w:rPr>
                  </w:pPr>
                  <w:r>
                    <w:rPr>
                      <w:rFonts w:cs="宋体" w:hint="eastAsia"/>
                      <w:szCs w:val="21"/>
                    </w:rPr>
                    <w:t>0.6%</w:t>
                  </w:r>
                </w:p>
              </w:tc>
            </w:tr>
          </w:tbl>
          <w:p w14:paraId="5465AD77" w14:textId="77777777" w:rsidR="00FB334E" w:rsidRDefault="00FB334E">
            <w:pPr>
              <w:jc w:val="left"/>
              <w:rPr>
                <w:sz w:val="24"/>
              </w:rPr>
            </w:pPr>
          </w:p>
        </w:tc>
      </w:tr>
    </w:tbl>
    <w:p w14:paraId="6C385B23" w14:textId="77777777" w:rsidR="00FB334E" w:rsidRDefault="00FB334E">
      <w:pPr>
        <w:tabs>
          <w:tab w:val="left" w:pos="5580"/>
        </w:tabs>
        <w:adjustRightInd w:val="0"/>
        <w:spacing w:line="360" w:lineRule="auto"/>
        <w:jc w:val="distribute"/>
        <w:rPr>
          <w:sz w:val="24"/>
        </w:rPr>
        <w:sectPr w:rsidR="00FB334E">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14:paraId="490D4693" w14:textId="77777777" w:rsidR="00FB334E" w:rsidRDefault="00BA55DB" w:rsidP="001401C6">
      <w:pPr>
        <w:spacing w:beforeLines="100" w:before="240" w:afterLines="100" w:after="240"/>
        <w:jc w:val="center"/>
        <w:rPr>
          <w:b/>
          <w:sz w:val="28"/>
          <w:szCs w:val="28"/>
        </w:rPr>
      </w:pPr>
      <w:bookmarkStart w:id="72" w:name="_Toc195842882"/>
      <w:bookmarkStart w:id="73" w:name="_Toc226965790"/>
      <w:bookmarkStart w:id="74" w:name="_Toc305158859"/>
      <w:bookmarkStart w:id="75" w:name="_Toc353873662"/>
      <w:bookmarkStart w:id="76" w:name="_Toc305158785"/>
      <w:bookmarkStart w:id="77" w:name="_Toc142311019"/>
      <w:bookmarkStart w:id="78" w:name="_Toc127151517"/>
      <w:bookmarkStart w:id="79" w:name="_Toc150774722"/>
      <w:bookmarkStart w:id="80" w:name="_Toc226337213"/>
      <w:bookmarkStart w:id="81" w:name="_Toc150480755"/>
      <w:bookmarkStart w:id="82" w:name="_Toc265228355"/>
      <w:bookmarkStart w:id="83" w:name="_Toc353873932"/>
      <w:bookmarkStart w:id="84" w:name="_Toc264969207"/>
      <w:bookmarkStart w:id="85" w:name="_Toc353825542"/>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1D594ECB" w14:textId="77777777" w:rsidR="00FB334E" w:rsidRDefault="00BA55DB">
      <w:pPr>
        <w:pStyle w:val="22"/>
        <w:tabs>
          <w:tab w:val="center" w:pos="4592"/>
          <w:tab w:val="left" w:pos="7860"/>
        </w:tabs>
        <w:spacing w:before="0" w:line="360" w:lineRule="auto"/>
        <w:jc w:val="left"/>
        <w:rPr>
          <w:rFonts w:ascii="Times New Roman" w:eastAsia="宋体" w:hAnsi="Times New Roman"/>
          <w:sz w:val="28"/>
        </w:rPr>
      </w:pPr>
      <w:bookmarkStart w:id="86" w:name="_Toc520356143"/>
      <w:bookmarkStart w:id="87" w:name="_Toc127151518"/>
      <w:r>
        <w:rPr>
          <w:rFonts w:ascii="Times New Roman" w:eastAsia="宋体" w:hAnsi="Times New Roman"/>
          <w:sz w:val="28"/>
        </w:rPr>
        <w:tab/>
      </w:r>
      <w:bookmarkStart w:id="88" w:name="_Toc150774618"/>
      <w:bookmarkStart w:id="89" w:name="_Toc195842883"/>
      <w:bookmarkStart w:id="90" w:name="_Toc305158860"/>
      <w:bookmarkStart w:id="91" w:name="_Toc142311020"/>
      <w:bookmarkStart w:id="92" w:name="_Toc151193832"/>
      <w:bookmarkStart w:id="93" w:name="_Toc151193760"/>
      <w:bookmarkStart w:id="94" w:name="_Toc226309762"/>
      <w:bookmarkStart w:id="95" w:name="_Toc226965791"/>
      <w:bookmarkStart w:id="96" w:name="_Toc264969208"/>
      <w:bookmarkStart w:id="97" w:name="_Toc265228356"/>
      <w:bookmarkStart w:id="98" w:name="_Toc150509269"/>
      <w:bookmarkStart w:id="99" w:name="_Toc226337214"/>
      <w:bookmarkStart w:id="100" w:name="_Toc151190145"/>
      <w:bookmarkStart w:id="101" w:name="_Toc151193906"/>
      <w:bookmarkStart w:id="102" w:name="_Toc226965708"/>
      <w:bookmarkStart w:id="103" w:name="_Toc151193616"/>
      <w:bookmarkStart w:id="104" w:name="_Toc151193688"/>
      <w:bookmarkStart w:id="105" w:name="_Toc305158786"/>
      <w:bookmarkStart w:id="106" w:name="_Toc150480756"/>
      <w:bookmarkStart w:id="107" w:name="_Toc150774723"/>
      <w:r>
        <w:rPr>
          <w:rFonts w:ascii="Times New Roman" w:eastAsia="宋体" w:hAnsi="Times New Roman"/>
          <w:sz w:val="28"/>
        </w:rPr>
        <w:t>一说明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14:paraId="06308FFA" w14:textId="77777777" w:rsidR="00FB334E" w:rsidRDefault="00BA55DB">
      <w:pPr>
        <w:numPr>
          <w:ilvl w:val="0"/>
          <w:numId w:val="10"/>
        </w:numPr>
        <w:tabs>
          <w:tab w:val="clear" w:pos="900"/>
          <w:tab w:val="left" w:pos="360"/>
        </w:tabs>
        <w:snapToGrid w:val="0"/>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sz w:val="24"/>
        </w:rPr>
        <w:t>、联合体</w:t>
      </w:r>
    </w:p>
    <w:p w14:paraId="10100F36"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3245698"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341AE61A"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06FA47F8" w14:textId="77777777" w:rsidR="00FB334E" w:rsidRDefault="00BA55DB">
      <w:pPr>
        <w:numPr>
          <w:ilvl w:val="0"/>
          <w:numId w:val="10"/>
        </w:numPr>
        <w:tabs>
          <w:tab w:val="clear" w:pos="900"/>
          <w:tab w:val="left" w:pos="360"/>
        </w:tabs>
        <w:snapToGrid w:val="0"/>
        <w:spacing w:line="360" w:lineRule="auto"/>
        <w:ind w:left="357" w:hanging="357"/>
        <w:outlineLvl w:val="1"/>
        <w:rPr>
          <w:sz w:val="24"/>
        </w:rPr>
      </w:pPr>
      <w:bookmarkStart w:id="112" w:name="_Toc305158788"/>
      <w:bookmarkStart w:id="113" w:name="_Toc305158862"/>
      <w:bookmarkStart w:id="114" w:name="_Toc164608634"/>
      <w:bookmarkStart w:id="115" w:name="_Toc142311022"/>
      <w:bookmarkStart w:id="116" w:name="_Toc151193834"/>
      <w:bookmarkStart w:id="117" w:name="_Toc149720813"/>
      <w:bookmarkStart w:id="118" w:name="_Toc226337216"/>
      <w:bookmarkStart w:id="119" w:name="_Toc226965710"/>
      <w:bookmarkStart w:id="120" w:name="_Toc164229361"/>
      <w:bookmarkStart w:id="121" w:name="_Toc264969210"/>
      <w:bookmarkStart w:id="122" w:name="_Toc195842885"/>
      <w:bookmarkStart w:id="123" w:name="_Toc151193618"/>
      <w:bookmarkStart w:id="124" w:name="_Toc151190147"/>
      <w:bookmarkStart w:id="125" w:name="_Toc151193762"/>
      <w:bookmarkStart w:id="126" w:name="_Toc150480758"/>
      <w:bookmarkStart w:id="127" w:name="_Toc150509271"/>
      <w:bookmarkStart w:id="128" w:name="_Toc127151520"/>
      <w:bookmarkStart w:id="129" w:name="_Toc226965793"/>
      <w:bookmarkStart w:id="130" w:name="_Toc127151721"/>
      <w:bookmarkStart w:id="131" w:name="_Toc164608789"/>
      <w:bookmarkStart w:id="132" w:name="_Toc164229215"/>
      <w:bookmarkStart w:id="133" w:name="_Toc127161434"/>
      <w:bookmarkStart w:id="134" w:name="_Toc164351614"/>
      <w:bookmarkStart w:id="135" w:name="_Toc150774620"/>
      <w:bookmarkStart w:id="136" w:name="_Toc151193908"/>
      <w:bookmarkStart w:id="137" w:name="_Toc226309764"/>
      <w:bookmarkStart w:id="138" w:name="_Toc151193690"/>
      <w:bookmarkStart w:id="139" w:name="_Toc265228358"/>
      <w:bookmarkStart w:id="140" w:name="_Toc150774725"/>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4AA7A460"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1C59C1F5"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项目属性见《投标人须知资料表》。</w:t>
      </w:r>
    </w:p>
    <w:p w14:paraId="3A7287A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6CA0B19" w14:textId="77777777" w:rsidR="00FB334E" w:rsidRDefault="00BA55DB">
      <w:pPr>
        <w:numPr>
          <w:ilvl w:val="1"/>
          <w:numId w:val="10"/>
        </w:numPr>
        <w:tabs>
          <w:tab w:val="left" w:pos="1080"/>
          <w:tab w:val="left" w:pos="2014"/>
          <w:tab w:val="left" w:pos="5521"/>
        </w:tabs>
        <w:snapToGrid w:val="0"/>
        <w:spacing w:line="360" w:lineRule="auto"/>
        <w:ind w:left="1080" w:hanging="720"/>
        <w:rPr>
          <w:sz w:val="24"/>
        </w:rPr>
      </w:pPr>
      <w:r>
        <w:rPr>
          <w:sz w:val="24"/>
        </w:rPr>
        <w:t>核心产品见《投标人须知资料表》。</w:t>
      </w:r>
    </w:p>
    <w:p w14:paraId="20188F3B"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现场考察、开标前答疑会</w:t>
      </w:r>
    </w:p>
    <w:p w14:paraId="693B9968" w14:textId="77777777" w:rsidR="00FB334E" w:rsidRDefault="00BA55DB">
      <w:pPr>
        <w:numPr>
          <w:ilvl w:val="1"/>
          <w:numId w:val="10"/>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965712"/>
      <w:bookmarkStart w:id="142" w:name="_Toc150480760"/>
      <w:bookmarkStart w:id="143" w:name="_Toc195842887"/>
      <w:bookmarkStart w:id="144" w:name="_Toc226965795"/>
      <w:bookmarkStart w:id="145" w:name="_Toc150774727"/>
      <w:bookmarkStart w:id="146" w:name="_Toc142311024"/>
      <w:bookmarkStart w:id="147" w:name="_Toc305158790"/>
      <w:bookmarkStart w:id="148" w:name="_Toc151193910"/>
      <w:bookmarkStart w:id="149" w:name="_Toc151193764"/>
      <w:bookmarkStart w:id="150" w:name="_Toc150774622"/>
      <w:bookmarkStart w:id="151" w:name="_Toc226337218"/>
      <w:bookmarkStart w:id="152" w:name="_Toc151193836"/>
      <w:bookmarkStart w:id="153" w:name="_Toc264969212"/>
      <w:bookmarkStart w:id="154" w:name="_Toc151193620"/>
      <w:bookmarkStart w:id="155" w:name="_Toc305158864"/>
      <w:bookmarkStart w:id="156" w:name="_Toc151190149"/>
      <w:bookmarkStart w:id="157" w:name="_Toc150509273"/>
      <w:bookmarkStart w:id="158" w:name="_Toc520356146"/>
      <w:bookmarkStart w:id="159" w:name="_Toc265228360"/>
      <w:bookmarkStart w:id="160" w:name="_Toc226309766"/>
      <w:bookmarkStart w:id="161" w:name="_Toc127151522"/>
      <w:bookmarkStart w:id="162" w:name="_Toc151193692"/>
    </w:p>
    <w:p w14:paraId="2E7915DB"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6483BB0"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样品</w:t>
      </w:r>
    </w:p>
    <w:p w14:paraId="4C26B391"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03C3996C"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01E16C40" w14:textId="77777777" w:rsidR="00FB334E" w:rsidRDefault="00BA55DB">
      <w:pPr>
        <w:numPr>
          <w:ilvl w:val="0"/>
          <w:numId w:val="10"/>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40028694"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采购本国货物、工程和服务</w:t>
      </w:r>
    </w:p>
    <w:p w14:paraId="3BF19F81" w14:textId="77777777" w:rsidR="00FB334E" w:rsidRDefault="00BA55DB">
      <w:pPr>
        <w:numPr>
          <w:ilvl w:val="2"/>
          <w:numId w:val="10"/>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3F80EA23" w14:textId="77777777" w:rsidR="00FB334E" w:rsidRDefault="00BA55DB">
      <w:pPr>
        <w:numPr>
          <w:ilvl w:val="2"/>
          <w:numId w:val="10"/>
        </w:numPr>
        <w:tabs>
          <w:tab w:val="left" w:pos="2014"/>
        </w:tabs>
        <w:snapToGrid w:val="0"/>
        <w:spacing w:line="360" w:lineRule="auto"/>
        <w:rPr>
          <w:sz w:val="24"/>
        </w:rPr>
      </w:pPr>
      <w:r>
        <w:rPr>
          <w:sz w:val="24"/>
        </w:rPr>
        <w:t>本项目如接受非本国货物、工程、服务参与投标，则具体要求见第五章《采购需求》。</w:t>
      </w:r>
    </w:p>
    <w:p w14:paraId="4FA30520" w14:textId="77777777" w:rsidR="00FB334E" w:rsidRDefault="00BA55DB">
      <w:pPr>
        <w:numPr>
          <w:ilvl w:val="2"/>
          <w:numId w:val="10"/>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3C08703F" w14:textId="77777777" w:rsidR="00FB334E" w:rsidRDefault="00BA55DB">
      <w:pPr>
        <w:numPr>
          <w:ilvl w:val="1"/>
          <w:numId w:val="10"/>
        </w:numPr>
        <w:tabs>
          <w:tab w:val="left" w:pos="1080"/>
          <w:tab w:val="left" w:pos="2014"/>
        </w:tabs>
        <w:snapToGrid w:val="0"/>
        <w:spacing w:line="360" w:lineRule="auto"/>
        <w:ind w:left="1080" w:hanging="720"/>
        <w:rPr>
          <w:sz w:val="24"/>
        </w:rPr>
      </w:pPr>
      <w:r>
        <w:rPr>
          <w:rFonts w:hint="eastAsia"/>
          <w:sz w:val="24"/>
        </w:rPr>
        <w:t>本国产品</w:t>
      </w:r>
    </w:p>
    <w:p w14:paraId="2AC6EFA3" w14:textId="77777777" w:rsidR="00FB334E" w:rsidRDefault="00BA55DB">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14:paraId="2CE41662"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中小企业、监狱企业及残疾人福利性单位</w:t>
      </w:r>
    </w:p>
    <w:p w14:paraId="453B8318" w14:textId="77777777" w:rsidR="00FB334E" w:rsidRDefault="00BA55DB">
      <w:pPr>
        <w:numPr>
          <w:ilvl w:val="2"/>
          <w:numId w:val="10"/>
        </w:numPr>
        <w:snapToGrid w:val="0"/>
        <w:spacing w:line="360" w:lineRule="auto"/>
        <w:rPr>
          <w:sz w:val="24"/>
        </w:rPr>
      </w:pPr>
      <w:r>
        <w:rPr>
          <w:sz w:val="24"/>
        </w:rPr>
        <w:t>中小企业定义：</w:t>
      </w:r>
    </w:p>
    <w:p w14:paraId="1721133A" w14:textId="77777777" w:rsidR="00FB334E" w:rsidRDefault="00FB334E">
      <w:pPr>
        <w:pStyle w:val="affb"/>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AEB53F0" w14:textId="77777777" w:rsidR="00FB334E" w:rsidRDefault="00FB334E">
      <w:pPr>
        <w:pStyle w:val="affb"/>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0FFFD0C" w14:textId="77777777" w:rsidR="00FB334E" w:rsidRDefault="00FB334E">
      <w:pPr>
        <w:pStyle w:val="affb"/>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79B8DB3" w14:textId="77777777" w:rsidR="00FB334E" w:rsidRDefault="00FB334E">
      <w:pPr>
        <w:pStyle w:val="affb"/>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597EBCA" w14:textId="77777777" w:rsidR="00FB334E" w:rsidRDefault="00FB334E">
      <w:pPr>
        <w:pStyle w:val="affb"/>
        <w:numPr>
          <w:ilvl w:val="0"/>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03D5D1B" w14:textId="77777777" w:rsidR="00FB334E" w:rsidRDefault="00FB334E">
      <w:pPr>
        <w:pStyle w:val="affb"/>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3D299B8B" w14:textId="77777777" w:rsidR="00FB334E" w:rsidRDefault="00FB334E">
      <w:pPr>
        <w:pStyle w:val="affb"/>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040E8F5" w14:textId="77777777" w:rsidR="00FB334E" w:rsidRDefault="00FB334E">
      <w:pPr>
        <w:pStyle w:val="affb"/>
        <w:numPr>
          <w:ilvl w:val="1"/>
          <w:numId w:val="11"/>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535C117" w14:textId="77777777" w:rsidR="00FB334E" w:rsidRDefault="00FB334E">
      <w:pPr>
        <w:pStyle w:val="affb"/>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A3D7124" w14:textId="77777777" w:rsidR="00FB334E" w:rsidRDefault="00BA55DB">
      <w:pPr>
        <w:numPr>
          <w:ilvl w:val="3"/>
          <w:numId w:val="11"/>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722A3583"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5853CEB6"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222DFA28"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14:paraId="58E2826F" w14:textId="77777777" w:rsidR="00FB334E" w:rsidRDefault="00BA55DB">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04B2B51E"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56DAFCBD"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14:paraId="2A1ECB62" w14:textId="77777777" w:rsidR="00FB334E" w:rsidRDefault="00BA55DB">
      <w:pPr>
        <w:numPr>
          <w:ilvl w:val="2"/>
          <w:numId w:val="10"/>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A6D3794" w14:textId="77777777" w:rsidR="00FB334E" w:rsidRDefault="00BA55DB">
      <w:pPr>
        <w:numPr>
          <w:ilvl w:val="2"/>
          <w:numId w:val="10"/>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AFA25D2" w14:textId="77777777" w:rsidR="00FB334E" w:rsidRDefault="00FB334E">
      <w:pPr>
        <w:pStyle w:val="affb"/>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89C945" w14:textId="77777777" w:rsidR="00FB334E" w:rsidRDefault="00FB334E">
      <w:pPr>
        <w:pStyle w:val="affb"/>
        <w:numPr>
          <w:ilvl w:val="2"/>
          <w:numId w:val="11"/>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FB500E"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053B09D3"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44F483DF"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7373DFE5"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3F6144E2"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14:paraId="119C7323" w14:textId="77777777" w:rsidR="00FB334E" w:rsidRDefault="00BA55DB">
      <w:pPr>
        <w:numPr>
          <w:ilvl w:val="3"/>
          <w:numId w:val="11"/>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39F9C1CF" w14:textId="77777777" w:rsidR="00FB334E" w:rsidRDefault="00BA55DB">
      <w:pPr>
        <w:numPr>
          <w:ilvl w:val="2"/>
          <w:numId w:val="10"/>
        </w:numPr>
        <w:snapToGrid w:val="0"/>
        <w:spacing w:line="360" w:lineRule="auto"/>
        <w:rPr>
          <w:sz w:val="24"/>
        </w:rPr>
      </w:pPr>
      <w:r>
        <w:rPr>
          <w:sz w:val="24"/>
        </w:rPr>
        <w:t>本项目是否专门面向中小企业预留采购份额见第一章《投标邀请》。</w:t>
      </w:r>
    </w:p>
    <w:p w14:paraId="3D8CEF9A" w14:textId="77777777" w:rsidR="00FB334E" w:rsidRDefault="00BA55DB">
      <w:pPr>
        <w:numPr>
          <w:ilvl w:val="2"/>
          <w:numId w:val="10"/>
        </w:numPr>
        <w:snapToGrid w:val="0"/>
        <w:spacing w:line="360" w:lineRule="auto"/>
        <w:rPr>
          <w:sz w:val="24"/>
        </w:rPr>
      </w:pPr>
      <w:r>
        <w:rPr>
          <w:sz w:val="24"/>
        </w:rPr>
        <w:t>采购标的对应的中小企业划分标准所属行业见《投标人须知资料表》。</w:t>
      </w:r>
    </w:p>
    <w:p w14:paraId="62D0B2C5" w14:textId="77777777" w:rsidR="00FB334E" w:rsidRDefault="00BA55DB">
      <w:pPr>
        <w:numPr>
          <w:ilvl w:val="2"/>
          <w:numId w:val="10"/>
        </w:numPr>
        <w:snapToGrid w:val="0"/>
        <w:spacing w:line="360" w:lineRule="auto"/>
        <w:rPr>
          <w:sz w:val="24"/>
        </w:rPr>
      </w:pPr>
      <w:r>
        <w:rPr>
          <w:sz w:val="24"/>
        </w:rPr>
        <w:t>小微企业价格评审优惠的政策调整：见第四章《评标程序、评标方法和评标标准》。</w:t>
      </w:r>
    </w:p>
    <w:p w14:paraId="7B6728DF"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政府采购节能产品、环境标志产品</w:t>
      </w:r>
    </w:p>
    <w:p w14:paraId="3F97F623" w14:textId="77777777" w:rsidR="00FB334E" w:rsidRDefault="00BA55DB">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3CA71C2" w14:textId="77777777" w:rsidR="00FB334E" w:rsidRDefault="00BA55DB">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p>
    <w:p w14:paraId="487AFF89" w14:textId="77777777" w:rsidR="00FB334E" w:rsidRDefault="00BA55DB">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31A9FF5D" w14:textId="77777777" w:rsidR="00FB334E" w:rsidRDefault="00BA55DB">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61B66F65"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lastRenderedPageBreak/>
        <w:t>正版软件</w:t>
      </w:r>
    </w:p>
    <w:p w14:paraId="2EDC6303" w14:textId="77777777" w:rsidR="00FB334E" w:rsidRDefault="00BA55DB">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57CF4474" w14:textId="77777777" w:rsidR="00FB334E" w:rsidRDefault="00BA55DB">
      <w:pPr>
        <w:numPr>
          <w:ilvl w:val="1"/>
          <w:numId w:val="10"/>
        </w:numPr>
        <w:tabs>
          <w:tab w:val="left" w:pos="1080"/>
          <w:tab w:val="left" w:pos="2014"/>
        </w:tabs>
        <w:snapToGrid w:val="0"/>
        <w:spacing w:line="360" w:lineRule="auto"/>
        <w:ind w:left="1080" w:hanging="720"/>
        <w:rPr>
          <w:sz w:val="24"/>
        </w:rPr>
      </w:pPr>
      <w:r>
        <w:rPr>
          <w:rFonts w:eastAsiaTheme="minorEastAsia"/>
          <w:sz w:val="24"/>
        </w:rPr>
        <w:t>网络安全专用产品</w:t>
      </w:r>
    </w:p>
    <w:p w14:paraId="4581F23A" w14:textId="77777777" w:rsidR="00FB334E" w:rsidRDefault="00BA55DB">
      <w:pPr>
        <w:numPr>
          <w:ilvl w:val="2"/>
          <w:numId w:val="10"/>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5367DFA"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368BB0AB" w14:textId="77777777" w:rsidR="00FB334E" w:rsidRDefault="00BA55DB">
      <w:pPr>
        <w:numPr>
          <w:ilvl w:val="2"/>
          <w:numId w:val="10"/>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28056996"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采购需求标准</w:t>
      </w:r>
    </w:p>
    <w:p w14:paraId="72B074AF" w14:textId="77777777" w:rsidR="00FB334E" w:rsidRDefault="00BA55DB">
      <w:pPr>
        <w:numPr>
          <w:ilvl w:val="2"/>
          <w:numId w:val="10"/>
        </w:numPr>
        <w:tabs>
          <w:tab w:val="left" w:pos="2014"/>
        </w:tabs>
        <w:snapToGrid w:val="0"/>
        <w:spacing w:line="360" w:lineRule="auto"/>
        <w:rPr>
          <w:sz w:val="24"/>
        </w:rPr>
      </w:pPr>
      <w:r>
        <w:rPr>
          <w:sz w:val="24"/>
        </w:rPr>
        <w:t>商品包装、快递包装政府采购需求标准（试行）</w:t>
      </w:r>
    </w:p>
    <w:p w14:paraId="76794B91" w14:textId="77777777" w:rsidR="00FB334E" w:rsidRDefault="00BA55DB">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2654EC65" w14:textId="77777777" w:rsidR="00FB334E" w:rsidRDefault="00BA55DB">
      <w:pPr>
        <w:numPr>
          <w:ilvl w:val="2"/>
          <w:numId w:val="10"/>
        </w:numPr>
        <w:tabs>
          <w:tab w:val="left" w:pos="2014"/>
        </w:tabs>
        <w:snapToGrid w:val="0"/>
        <w:spacing w:line="360" w:lineRule="auto"/>
        <w:rPr>
          <w:sz w:val="24"/>
        </w:rPr>
      </w:pPr>
      <w:bookmarkStart w:id="164" w:name="_Hlk164953935"/>
      <w:r>
        <w:rPr>
          <w:sz w:val="24"/>
        </w:rPr>
        <w:t>其他政府采购需求标准</w:t>
      </w:r>
    </w:p>
    <w:p w14:paraId="22FD95C4" w14:textId="77777777" w:rsidR="00FB334E" w:rsidRDefault="00BA55DB">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14:paraId="75674715"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投标费用</w:t>
      </w:r>
    </w:p>
    <w:p w14:paraId="161EEA64"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3B12B840" w14:textId="77777777" w:rsidR="00FB334E" w:rsidRDefault="00FB334E">
      <w:pPr>
        <w:tabs>
          <w:tab w:val="left" w:pos="1080"/>
        </w:tabs>
        <w:snapToGrid w:val="0"/>
        <w:spacing w:line="360" w:lineRule="auto"/>
        <w:ind w:left="1080"/>
        <w:rPr>
          <w:sz w:val="28"/>
        </w:rPr>
      </w:pPr>
      <w:bookmarkStart w:id="166" w:name="_1.8_计量单位"/>
      <w:bookmarkEnd w:id="166"/>
    </w:p>
    <w:p w14:paraId="58333262"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二招标文件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3F20D037" w14:textId="77777777" w:rsidR="00FB334E" w:rsidRDefault="00BA55DB">
      <w:pPr>
        <w:numPr>
          <w:ilvl w:val="0"/>
          <w:numId w:val="10"/>
        </w:numPr>
        <w:tabs>
          <w:tab w:val="left" w:pos="360"/>
        </w:tabs>
        <w:snapToGrid w:val="0"/>
        <w:spacing w:line="360" w:lineRule="auto"/>
        <w:ind w:left="357" w:hanging="357"/>
        <w:outlineLvl w:val="1"/>
        <w:rPr>
          <w:sz w:val="24"/>
        </w:rPr>
      </w:pPr>
      <w:bookmarkStart w:id="167" w:name="_Toc305158865"/>
      <w:bookmarkStart w:id="168" w:name="_Toc195842888"/>
      <w:bookmarkStart w:id="169" w:name="_Toc164351617"/>
      <w:bookmarkStart w:id="170" w:name="_Toc164608792"/>
      <w:bookmarkStart w:id="171" w:name="_Toc151193911"/>
      <w:bookmarkStart w:id="172" w:name="_Toc265228361"/>
      <w:bookmarkStart w:id="173" w:name="_Toc150480761"/>
      <w:bookmarkStart w:id="174" w:name="_Toc305158791"/>
      <w:bookmarkStart w:id="175" w:name="_Toc151190150"/>
      <w:bookmarkStart w:id="176" w:name="_Toc520356147"/>
      <w:bookmarkStart w:id="177" w:name="_Toc151193765"/>
      <w:bookmarkStart w:id="178" w:name="_Toc150509274"/>
      <w:bookmarkStart w:id="179" w:name="_Toc226965713"/>
      <w:bookmarkStart w:id="180" w:name="_Toc264969213"/>
      <w:bookmarkStart w:id="181" w:name="_Toc149720816"/>
      <w:bookmarkStart w:id="182" w:name="_Toc226337219"/>
      <w:bookmarkStart w:id="183" w:name="_Toc151193621"/>
      <w:bookmarkStart w:id="184" w:name="_Toc150774728"/>
      <w:bookmarkStart w:id="185" w:name="_Toc226309767"/>
      <w:bookmarkStart w:id="186" w:name="_Toc142311025"/>
      <w:bookmarkStart w:id="187" w:name="_Toc127151523"/>
      <w:bookmarkStart w:id="188" w:name="_Toc164229218"/>
      <w:bookmarkStart w:id="189" w:name="_Toc150774623"/>
      <w:bookmarkStart w:id="190" w:name="_Toc226965796"/>
      <w:bookmarkStart w:id="191" w:name="_Toc127161437"/>
      <w:bookmarkStart w:id="192" w:name="_Toc164608637"/>
      <w:bookmarkStart w:id="193" w:name="_Toc127151724"/>
      <w:bookmarkStart w:id="194" w:name="_Toc151193837"/>
      <w:bookmarkStart w:id="195" w:name="_Toc151193693"/>
      <w:bookmarkStart w:id="196" w:name="_Toc164229364"/>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14:paraId="68E0960F"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招标文件包括以下部分：</w:t>
      </w:r>
    </w:p>
    <w:p w14:paraId="0AE9B39D"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投标邀请</w:t>
      </w:r>
    </w:p>
    <w:p w14:paraId="429C52AB"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投标人须知</w:t>
      </w:r>
    </w:p>
    <w:p w14:paraId="021C52A6"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资格审查</w:t>
      </w:r>
    </w:p>
    <w:p w14:paraId="139B6CB2"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评标程序、评标方法和评标标准</w:t>
      </w:r>
    </w:p>
    <w:p w14:paraId="4CA59998"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采购需求</w:t>
      </w:r>
    </w:p>
    <w:p w14:paraId="08023E27"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拟签订的合同文本</w:t>
      </w:r>
    </w:p>
    <w:p w14:paraId="59172127" w14:textId="77777777" w:rsidR="00FB334E" w:rsidRDefault="00BA55DB">
      <w:pPr>
        <w:numPr>
          <w:ilvl w:val="0"/>
          <w:numId w:val="12"/>
        </w:numPr>
        <w:tabs>
          <w:tab w:val="left" w:pos="1980"/>
          <w:tab w:val="left" w:pos="2520"/>
        </w:tabs>
        <w:snapToGrid w:val="0"/>
        <w:spacing w:line="360" w:lineRule="auto"/>
        <w:ind w:left="1440" w:firstLine="5"/>
        <w:rPr>
          <w:sz w:val="24"/>
        </w:rPr>
      </w:pPr>
      <w:r>
        <w:rPr>
          <w:sz w:val="24"/>
        </w:rPr>
        <w:t>投标文件格式</w:t>
      </w:r>
    </w:p>
    <w:p w14:paraId="675FBDD7"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5F02D7CA" w14:textId="77777777" w:rsidR="00FB334E" w:rsidRDefault="00BA55DB">
      <w:pPr>
        <w:numPr>
          <w:ilvl w:val="0"/>
          <w:numId w:val="10"/>
        </w:numPr>
        <w:tabs>
          <w:tab w:val="left" w:pos="1080"/>
          <w:tab w:val="left" w:pos="2014"/>
        </w:tabs>
        <w:snapToGrid w:val="0"/>
        <w:spacing w:line="360" w:lineRule="auto"/>
        <w:ind w:left="357" w:hanging="357"/>
        <w:outlineLvl w:val="1"/>
        <w:rPr>
          <w:sz w:val="24"/>
        </w:rPr>
      </w:pPr>
      <w:r>
        <w:rPr>
          <w:sz w:val="24"/>
        </w:rPr>
        <w:t>对招标文件的澄清或修改</w:t>
      </w:r>
    </w:p>
    <w:p w14:paraId="0B1D55CD"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7F713EC9"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36829065" w14:textId="77777777" w:rsidR="00FB334E" w:rsidRDefault="00BA55DB">
      <w:pPr>
        <w:numPr>
          <w:ilvl w:val="1"/>
          <w:numId w:val="10"/>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14:paraId="49EA3168" w14:textId="77777777" w:rsidR="00FB334E" w:rsidRDefault="00FB334E">
      <w:pPr>
        <w:tabs>
          <w:tab w:val="left" w:pos="1080"/>
          <w:tab w:val="left" w:pos="1561"/>
        </w:tabs>
        <w:snapToGrid w:val="0"/>
        <w:spacing w:line="360" w:lineRule="auto"/>
        <w:ind w:left="1080"/>
        <w:rPr>
          <w:sz w:val="28"/>
        </w:rPr>
      </w:pPr>
      <w:bookmarkStart w:id="197" w:name="_Toc516367020"/>
      <w:bookmarkStart w:id="198" w:name="_Toc195842891"/>
      <w:bookmarkStart w:id="199" w:name="_Toc305158868"/>
      <w:bookmarkStart w:id="200" w:name="_Toc151193696"/>
      <w:bookmarkStart w:id="201" w:name="_Toc226965799"/>
      <w:bookmarkStart w:id="202" w:name="_Toc226337222"/>
      <w:bookmarkStart w:id="203" w:name="_Toc151193914"/>
      <w:bookmarkStart w:id="204" w:name="_Toc151190153"/>
      <w:bookmarkStart w:id="205" w:name="_Toc520356150"/>
      <w:bookmarkStart w:id="206" w:name="_Toc226965716"/>
      <w:bookmarkStart w:id="207" w:name="_Toc265228364"/>
      <w:bookmarkStart w:id="208" w:name="_Toc150774731"/>
      <w:bookmarkStart w:id="209" w:name="_Toc142311028"/>
      <w:bookmarkStart w:id="210" w:name="_Toc226309770"/>
      <w:bookmarkStart w:id="211" w:name="_Toc305158794"/>
      <w:bookmarkStart w:id="212" w:name="_Toc151193624"/>
      <w:bookmarkStart w:id="213" w:name="_Toc151193768"/>
      <w:bookmarkStart w:id="214" w:name="_Toc151193840"/>
      <w:bookmarkStart w:id="215" w:name="_Toc150509277"/>
      <w:bookmarkStart w:id="216" w:name="_Toc150480764"/>
      <w:bookmarkStart w:id="217" w:name="_Toc150774626"/>
      <w:bookmarkStart w:id="218" w:name="_Toc127151526"/>
      <w:bookmarkStart w:id="219" w:name="_Toc264969216"/>
    </w:p>
    <w:p w14:paraId="38763DE5"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三投标文件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2B314F3D" w14:textId="77777777" w:rsidR="00FB334E" w:rsidRDefault="00BA55DB">
      <w:pPr>
        <w:numPr>
          <w:ilvl w:val="0"/>
          <w:numId w:val="10"/>
        </w:numPr>
        <w:tabs>
          <w:tab w:val="left" w:pos="360"/>
        </w:tabs>
        <w:snapToGrid w:val="0"/>
        <w:spacing w:line="360" w:lineRule="auto"/>
        <w:ind w:left="357" w:hanging="357"/>
        <w:outlineLvl w:val="1"/>
        <w:rPr>
          <w:sz w:val="24"/>
        </w:rPr>
      </w:pPr>
      <w:bookmarkStart w:id="220" w:name="_Toc149720820"/>
      <w:bookmarkStart w:id="221" w:name="_Toc164608641"/>
      <w:bookmarkStart w:id="222" w:name="_Toc164608796"/>
      <w:bookmarkStart w:id="223" w:name="_Toc265228365"/>
      <w:bookmarkStart w:id="224" w:name="_Toc164351621"/>
      <w:bookmarkStart w:id="225" w:name="_Toc226309771"/>
      <w:bookmarkStart w:id="226" w:name="_Toc142311029"/>
      <w:bookmarkStart w:id="227" w:name="_Toc226965800"/>
      <w:bookmarkStart w:id="228" w:name="_Toc151193769"/>
      <w:bookmarkStart w:id="229" w:name="_Toc264969217"/>
      <w:bookmarkStart w:id="230" w:name="_Toc520356151"/>
      <w:bookmarkStart w:id="231" w:name="_Toc127161441"/>
      <w:bookmarkStart w:id="232" w:name="_Toc150480765"/>
      <w:bookmarkStart w:id="233" w:name="_Toc151190154"/>
      <w:bookmarkStart w:id="234" w:name="_Toc151193697"/>
      <w:bookmarkStart w:id="235" w:name="_Toc150774627"/>
      <w:bookmarkStart w:id="236" w:name="_Toc127151527"/>
      <w:bookmarkStart w:id="237" w:name="_Toc226965717"/>
      <w:bookmarkStart w:id="238" w:name="_Toc151193841"/>
      <w:bookmarkStart w:id="239" w:name="_Toc516367021"/>
      <w:bookmarkStart w:id="240" w:name="_Toc164229222"/>
      <w:bookmarkStart w:id="241" w:name="_Toc151193625"/>
      <w:bookmarkStart w:id="242" w:name="_Toc305158869"/>
      <w:bookmarkStart w:id="243" w:name="_Toc127151728"/>
      <w:bookmarkStart w:id="244" w:name="_Toc226337223"/>
      <w:bookmarkStart w:id="245" w:name="_Toc164229368"/>
      <w:bookmarkStart w:id="246" w:name="_Toc150774732"/>
      <w:bookmarkStart w:id="247" w:name="_Toc195842892"/>
      <w:bookmarkStart w:id="248" w:name="_Toc151193915"/>
      <w:bookmarkStart w:id="249" w:name="_Toc305158795"/>
      <w:bookmarkStart w:id="250" w:name="_Toc150509278"/>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14:paraId="1DB990DB"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72F6F626"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74E12C8"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933499D" w14:textId="77777777" w:rsidR="00FB334E" w:rsidRDefault="00BA55DB">
      <w:pPr>
        <w:numPr>
          <w:ilvl w:val="0"/>
          <w:numId w:val="10"/>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229223"/>
      <w:bookmarkStart w:id="255" w:name="_Toc150774628"/>
      <w:bookmarkStart w:id="256" w:name="_Toc150480766"/>
      <w:bookmarkStart w:id="257" w:name="_Toc151190155"/>
      <w:bookmarkStart w:id="258" w:name="_Toc151193626"/>
      <w:bookmarkStart w:id="259" w:name="_Toc164608642"/>
      <w:bookmarkStart w:id="260" w:name="_Toc264969218"/>
      <w:bookmarkStart w:id="261" w:name="_Toc151193770"/>
      <w:bookmarkStart w:id="262" w:name="_Toc127151729"/>
      <w:bookmarkStart w:id="263" w:name="_Toc150774733"/>
      <w:bookmarkStart w:id="264" w:name="_Toc164229369"/>
      <w:bookmarkStart w:id="265" w:name="_Toc151193916"/>
      <w:bookmarkStart w:id="266" w:name="_Toc305158870"/>
      <w:bookmarkStart w:id="267" w:name="_Toc151193842"/>
      <w:bookmarkStart w:id="268" w:name="_Toc164608797"/>
      <w:bookmarkStart w:id="269" w:name="_Toc127151528"/>
      <w:bookmarkStart w:id="270" w:name="_Toc226965801"/>
      <w:bookmarkStart w:id="271" w:name="_Toc127161442"/>
      <w:bookmarkStart w:id="272" w:name="_Toc164351622"/>
      <w:bookmarkStart w:id="273" w:name="_Toc265228366"/>
      <w:bookmarkStart w:id="274" w:name="_Toc151193698"/>
      <w:bookmarkStart w:id="275" w:name="_Toc226965718"/>
      <w:bookmarkStart w:id="276" w:name="_Toc520356152"/>
      <w:bookmarkStart w:id="277" w:name="_Toc195842893"/>
      <w:bookmarkStart w:id="278" w:name="_Toc226309772"/>
      <w:bookmarkStart w:id="279" w:name="_Toc142311030"/>
      <w:bookmarkStart w:id="280" w:name="_Toc150509279"/>
      <w:bookmarkStart w:id="281" w:name="_Toc226337224"/>
      <w:bookmarkStart w:id="282" w:name="_Toc149720821"/>
      <w:bookmarkStart w:id="283" w:name="_Toc30515879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14:paraId="1F9BE667"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14:paraId="3AE2B324" w14:textId="77777777" w:rsidR="00FB334E" w:rsidRDefault="00BA55DB">
      <w:pPr>
        <w:numPr>
          <w:ilvl w:val="1"/>
          <w:numId w:val="10"/>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5FF4EFC"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E85EA6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027DFE2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投标人认为应附的其他材料。</w:t>
      </w:r>
      <w:bookmarkEnd w:id="284"/>
    </w:p>
    <w:p w14:paraId="368C19BA" w14:textId="77777777" w:rsidR="00FB334E" w:rsidRDefault="00BA55DB">
      <w:pPr>
        <w:numPr>
          <w:ilvl w:val="0"/>
          <w:numId w:val="10"/>
        </w:numPr>
        <w:tabs>
          <w:tab w:val="left" w:pos="360"/>
        </w:tabs>
        <w:snapToGrid w:val="0"/>
        <w:spacing w:line="360" w:lineRule="auto"/>
        <w:ind w:left="357" w:hanging="357"/>
        <w:outlineLvl w:val="1"/>
        <w:rPr>
          <w:sz w:val="24"/>
        </w:rPr>
      </w:pPr>
      <w:bookmarkStart w:id="285" w:name="_Toc164608644"/>
      <w:bookmarkStart w:id="286" w:name="_Toc151193628"/>
      <w:bookmarkStart w:id="287" w:name="_Toc150509281"/>
      <w:bookmarkStart w:id="288" w:name="_Toc142311032"/>
      <w:bookmarkStart w:id="289" w:name="_Toc151193700"/>
      <w:bookmarkStart w:id="290" w:name="_Toc127161444"/>
      <w:bookmarkStart w:id="291" w:name="_Toc195842895"/>
      <w:bookmarkStart w:id="292" w:name="_Toc149720823"/>
      <w:bookmarkStart w:id="293" w:name="_Toc151193844"/>
      <w:bookmarkStart w:id="294" w:name="_Toc151190157"/>
      <w:bookmarkStart w:id="295" w:name="_Toc127151530"/>
      <w:bookmarkStart w:id="296" w:name="_Toc151193918"/>
      <w:bookmarkStart w:id="297" w:name="_Toc164608799"/>
      <w:bookmarkStart w:id="298" w:name="_Toc520356155"/>
      <w:bookmarkStart w:id="299" w:name="_Toc164351624"/>
      <w:bookmarkStart w:id="300" w:name="_Toc164229225"/>
      <w:bookmarkStart w:id="301" w:name="_Toc150480768"/>
      <w:bookmarkStart w:id="302" w:name="_Toc127151731"/>
      <w:bookmarkStart w:id="303" w:name="_Toc151193772"/>
      <w:bookmarkStart w:id="304" w:name="_Toc150774630"/>
      <w:bookmarkStart w:id="305" w:name="_Toc150774735"/>
      <w:bookmarkStart w:id="306" w:name="_Toc164229371"/>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14:paraId="37C3BC34"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14:paraId="6B17FA3E"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1E8172F" w14:textId="77777777" w:rsidR="00FB334E" w:rsidRDefault="00BA55DB">
      <w:pPr>
        <w:numPr>
          <w:ilvl w:val="2"/>
          <w:numId w:val="10"/>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CE26E4" w14:textId="77777777" w:rsidR="00FB334E" w:rsidRDefault="00BA55DB">
      <w:pPr>
        <w:numPr>
          <w:ilvl w:val="2"/>
          <w:numId w:val="10"/>
        </w:numPr>
        <w:snapToGrid w:val="0"/>
        <w:spacing w:line="360" w:lineRule="auto"/>
        <w:rPr>
          <w:sz w:val="24"/>
        </w:rPr>
      </w:pPr>
      <w:r>
        <w:rPr>
          <w:sz w:val="24"/>
        </w:rPr>
        <w:t>按照招标文件要求完成本项目的全部相关费用。</w:t>
      </w:r>
    </w:p>
    <w:p w14:paraId="72B6B0D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5AC561E" w14:textId="77777777" w:rsidR="00FB334E" w:rsidRDefault="00BA55DB">
      <w:pPr>
        <w:numPr>
          <w:ilvl w:val="1"/>
          <w:numId w:val="10"/>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1F70A786" w14:textId="77777777" w:rsidR="00FB334E" w:rsidRDefault="00BA55DB">
      <w:pPr>
        <w:numPr>
          <w:ilvl w:val="0"/>
          <w:numId w:val="10"/>
        </w:numPr>
        <w:tabs>
          <w:tab w:val="left" w:pos="360"/>
        </w:tabs>
        <w:snapToGrid w:val="0"/>
        <w:spacing w:line="360" w:lineRule="auto"/>
        <w:ind w:left="357" w:hanging="357"/>
        <w:outlineLvl w:val="1"/>
        <w:rPr>
          <w:sz w:val="24"/>
        </w:rPr>
      </w:pPr>
      <w:bookmarkStart w:id="307" w:name="_Toc226965721"/>
      <w:bookmarkStart w:id="308" w:name="_Toc305158799"/>
      <w:bookmarkStart w:id="309" w:name="_Toc226965804"/>
      <w:bookmarkStart w:id="310" w:name="_Toc150774736"/>
      <w:bookmarkStart w:id="311" w:name="_Toc151193845"/>
      <w:bookmarkStart w:id="312" w:name="_Toc151193773"/>
      <w:bookmarkStart w:id="313" w:name="_Toc127161445"/>
      <w:bookmarkStart w:id="314" w:name="_Toc164608645"/>
      <w:bookmarkStart w:id="315" w:name="_Toc226309775"/>
      <w:bookmarkStart w:id="316" w:name="_Toc305158873"/>
      <w:bookmarkStart w:id="317" w:name="_Toc150774631"/>
      <w:bookmarkStart w:id="318" w:name="_Toc127151531"/>
      <w:bookmarkStart w:id="319" w:name="_Toc150480769"/>
      <w:bookmarkStart w:id="320" w:name="_Toc264969221"/>
      <w:bookmarkStart w:id="321" w:name="_Toc150509282"/>
      <w:bookmarkStart w:id="322" w:name="_Toc151193919"/>
      <w:bookmarkStart w:id="323" w:name="_Toc195842896"/>
      <w:bookmarkStart w:id="324" w:name="_Toc265228369"/>
      <w:bookmarkStart w:id="325" w:name="_Toc149720824"/>
      <w:bookmarkStart w:id="326" w:name="_Toc127151732"/>
      <w:bookmarkStart w:id="327" w:name="_Toc142311033"/>
      <w:bookmarkStart w:id="328" w:name="_Toc164608800"/>
      <w:bookmarkStart w:id="329" w:name="_Toc151190158"/>
      <w:bookmarkStart w:id="330" w:name="_Toc520356156"/>
      <w:bookmarkStart w:id="331" w:name="_Toc164351625"/>
      <w:bookmarkStart w:id="332" w:name="_Toc151193629"/>
      <w:bookmarkStart w:id="333" w:name="_Toc151193701"/>
      <w:bookmarkStart w:id="334" w:name="_Toc226337227"/>
      <w:bookmarkStart w:id="335" w:name="_Toc164229372"/>
      <w:bookmarkStart w:id="336" w:name="_Ref467306513"/>
      <w:bookmarkStart w:id="337" w:name="_Toc164229226"/>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14:paraId="3FD7855D"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14:paraId="4A2417C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65B102B6"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14:paraId="52C1DCA7" w14:textId="77777777" w:rsidR="00FB334E" w:rsidRDefault="00BA55DB">
      <w:pPr>
        <w:numPr>
          <w:ilvl w:val="1"/>
          <w:numId w:val="10"/>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723AD904"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投标保证金有效期同投标有效期。</w:t>
      </w:r>
    </w:p>
    <w:p w14:paraId="56A4734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7DE82CC2"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14:paraId="4F09FBDF" w14:textId="77777777" w:rsidR="00FB334E" w:rsidRDefault="00BA55DB">
      <w:pPr>
        <w:numPr>
          <w:ilvl w:val="2"/>
          <w:numId w:val="10"/>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4D107B58" w14:textId="77777777" w:rsidR="00FB334E" w:rsidRDefault="00BA55DB">
      <w:pPr>
        <w:numPr>
          <w:ilvl w:val="2"/>
          <w:numId w:val="10"/>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C58B6F0" w14:textId="77777777" w:rsidR="00FB334E" w:rsidRDefault="00BA55DB">
      <w:pPr>
        <w:numPr>
          <w:ilvl w:val="2"/>
          <w:numId w:val="10"/>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426ED21B" w14:textId="77777777" w:rsidR="00FB334E" w:rsidRDefault="00BA55DB">
      <w:pPr>
        <w:numPr>
          <w:ilvl w:val="2"/>
          <w:numId w:val="10"/>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307F232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1873BA94" w14:textId="77777777" w:rsidR="00FB334E" w:rsidRDefault="00BA55DB">
      <w:pPr>
        <w:numPr>
          <w:ilvl w:val="2"/>
          <w:numId w:val="10"/>
        </w:numPr>
        <w:snapToGrid w:val="0"/>
        <w:spacing w:line="360" w:lineRule="auto"/>
        <w:rPr>
          <w:sz w:val="24"/>
        </w:rPr>
      </w:pPr>
      <w:r>
        <w:rPr>
          <w:sz w:val="24"/>
        </w:rPr>
        <w:t>投标有效期内投标人撤销投标文件的；</w:t>
      </w:r>
    </w:p>
    <w:p w14:paraId="2AC97078" w14:textId="77777777" w:rsidR="00FB334E" w:rsidRDefault="00BA55DB">
      <w:pPr>
        <w:numPr>
          <w:ilvl w:val="2"/>
          <w:numId w:val="10"/>
        </w:numPr>
        <w:tabs>
          <w:tab w:val="left" w:pos="900"/>
          <w:tab w:val="left" w:pos="1080"/>
          <w:tab w:val="left" w:pos="2014"/>
        </w:tabs>
        <w:snapToGrid w:val="0"/>
        <w:spacing w:line="360" w:lineRule="auto"/>
        <w:rPr>
          <w:sz w:val="24"/>
        </w:rPr>
      </w:pPr>
      <w:r>
        <w:rPr>
          <w:sz w:val="24"/>
        </w:rPr>
        <w:t>《投标人须知资料表》中规定的其他情形。</w:t>
      </w:r>
    </w:p>
    <w:p w14:paraId="0CEC87FC" w14:textId="77777777" w:rsidR="00FB334E" w:rsidRDefault="00BA55DB">
      <w:pPr>
        <w:numPr>
          <w:ilvl w:val="0"/>
          <w:numId w:val="10"/>
        </w:numPr>
        <w:tabs>
          <w:tab w:val="left" w:pos="360"/>
        </w:tabs>
        <w:snapToGrid w:val="0"/>
        <w:spacing w:line="360" w:lineRule="auto"/>
        <w:ind w:left="357" w:hanging="357"/>
        <w:outlineLvl w:val="1"/>
        <w:rPr>
          <w:sz w:val="24"/>
        </w:rPr>
      </w:pPr>
      <w:bookmarkStart w:id="340" w:name="_Toc164608646"/>
      <w:bookmarkStart w:id="341" w:name="_Toc127151532"/>
      <w:bookmarkStart w:id="342" w:name="_Toc164351626"/>
      <w:bookmarkStart w:id="343" w:name="_Toc151193846"/>
      <w:bookmarkStart w:id="344" w:name="_Toc195842897"/>
      <w:bookmarkStart w:id="345" w:name="_Toc151190159"/>
      <w:bookmarkStart w:id="346" w:name="_Toc150509283"/>
      <w:bookmarkStart w:id="347" w:name="_Toc151193702"/>
      <w:bookmarkStart w:id="348" w:name="_Toc226965805"/>
      <w:bookmarkStart w:id="349" w:name="_Toc127151733"/>
      <w:bookmarkStart w:id="350" w:name="_Toc520356157"/>
      <w:bookmarkStart w:id="351" w:name="_Toc151193774"/>
      <w:bookmarkStart w:id="352" w:name="_Toc150774632"/>
      <w:bookmarkStart w:id="353" w:name="_Toc150774737"/>
      <w:bookmarkStart w:id="354" w:name="_Toc305158874"/>
      <w:bookmarkStart w:id="355" w:name="_Toc305158800"/>
      <w:bookmarkStart w:id="356" w:name="_Toc164229227"/>
      <w:bookmarkStart w:id="357" w:name="_Toc164229373"/>
      <w:bookmarkStart w:id="358" w:name="_Toc151193630"/>
      <w:bookmarkStart w:id="359" w:name="_Toc226309776"/>
      <w:bookmarkStart w:id="360" w:name="_Toc164608801"/>
      <w:bookmarkStart w:id="361" w:name="_Toc150480770"/>
      <w:bookmarkStart w:id="362" w:name="_Toc151193920"/>
      <w:bookmarkStart w:id="363" w:name="_Toc226965722"/>
      <w:bookmarkStart w:id="364" w:name="_Toc265228370"/>
      <w:bookmarkStart w:id="365" w:name="_Toc149720825"/>
      <w:bookmarkStart w:id="366" w:name="_Toc127161446"/>
      <w:bookmarkStart w:id="367" w:name="_Toc226337228"/>
      <w:bookmarkStart w:id="368" w:name="_Toc142311034"/>
      <w:bookmarkStart w:id="369" w:name="_Toc264969222"/>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6929809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7837544E" w14:textId="77777777" w:rsidR="00FB334E" w:rsidRDefault="00BA55DB">
      <w:pPr>
        <w:numPr>
          <w:ilvl w:val="0"/>
          <w:numId w:val="10"/>
        </w:numPr>
        <w:tabs>
          <w:tab w:val="left" w:pos="360"/>
        </w:tabs>
        <w:snapToGrid w:val="0"/>
        <w:spacing w:line="360" w:lineRule="auto"/>
        <w:ind w:left="357" w:hanging="357"/>
        <w:outlineLvl w:val="1"/>
        <w:rPr>
          <w:sz w:val="24"/>
        </w:rPr>
      </w:pPr>
      <w:bookmarkStart w:id="370" w:name="_Toc164351627"/>
      <w:bookmarkStart w:id="371" w:name="_Toc305158875"/>
      <w:bookmarkStart w:id="372" w:name="_Toc305158801"/>
      <w:bookmarkStart w:id="373" w:name="_Toc226965723"/>
      <w:bookmarkStart w:id="374" w:name="_Toc127151533"/>
      <w:bookmarkStart w:id="375" w:name="_Toc150509284"/>
      <w:bookmarkStart w:id="376" w:name="_Toc520356158"/>
      <w:bookmarkStart w:id="377" w:name="_Toc164608647"/>
      <w:bookmarkStart w:id="378" w:name="_Toc265228371"/>
      <w:bookmarkStart w:id="379" w:name="_Toc127151734"/>
      <w:bookmarkStart w:id="380" w:name="_Toc142311035"/>
      <w:bookmarkStart w:id="381" w:name="_Toc264969223"/>
      <w:bookmarkStart w:id="382" w:name="_Toc149720826"/>
      <w:bookmarkStart w:id="383" w:name="_Toc164229374"/>
      <w:bookmarkStart w:id="384" w:name="_Toc127161447"/>
      <w:bookmarkStart w:id="385" w:name="_Toc151190160"/>
      <w:bookmarkStart w:id="386" w:name="_Toc150774633"/>
      <w:bookmarkStart w:id="387" w:name="_Toc151193631"/>
      <w:bookmarkStart w:id="388" w:name="_Toc150774738"/>
      <w:bookmarkStart w:id="389" w:name="_Toc195842898"/>
      <w:bookmarkStart w:id="390" w:name="_Toc151193921"/>
      <w:bookmarkStart w:id="391" w:name="_Toc151193847"/>
      <w:bookmarkStart w:id="392" w:name="_Toc151193775"/>
      <w:bookmarkStart w:id="393" w:name="_Toc226965806"/>
      <w:bookmarkStart w:id="394" w:name="_Toc150480771"/>
      <w:bookmarkStart w:id="395" w:name="_Toc164608802"/>
      <w:bookmarkStart w:id="396" w:name="_Toc226309777"/>
      <w:bookmarkStart w:id="397" w:name="_Toc151193703"/>
      <w:bookmarkStart w:id="398" w:name="_Toc226337229"/>
      <w:bookmarkStart w:id="399" w:name="_Toc164229228"/>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14:paraId="7DAA35A9" w14:textId="77777777" w:rsidR="00FB334E" w:rsidRDefault="00BA55DB">
      <w:pPr>
        <w:numPr>
          <w:ilvl w:val="1"/>
          <w:numId w:val="10"/>
        </w:numPr>
        <w:tabs>
          <w:tab w:val="left" w:pos="1080"/>
          <w:tab w:val="left" w:pos="2014"/>
        </w:tabs>
        <w:snapToGrid w:val="0"/>
        <w:spacing w:line="360" w:lineRule="auto"/>
        <w:ind w:left="1077" w:hanging="720"/>
        <w:rPr>
          <w:sz w:val="24"/>
        </w:rPr>
      </w:pPr>
      <w:bookmarkStart w:id="400" w:name="_Toc520356159"/>
      <w:bookmarkStart w:id="401" w:name="_Toc226965724"/>
      <w:bookmarkStart w:id="402" w:name="_Toc305158802"/>
      <w:bookmarkStart w:id="403" w:name="_Toc226965807"/>
      <w:bookmarkStart w:id="404" w:name="_Toc150480772"/>
      <w:bookmarkStart w:id="405" w:name="_Toc142311036"/>
      <w:bookmarkStart w:id="406" w:name="_Toc151190161"/>
      <w:bookmarkStart w:id="407" w:name="_Toc305158876"/>
      <w:bookmarkStart w:id="408" w:name="_Toc265228372"/>
      <w:bookmarkStart w:id="409" w:name="_Toc151193922"/>
      <w:bookmarkStart w:id="410" w:name="_Toc151193776"/>
      <w:bookmarkStart w:id="411" w:name="_Toc151193848"/>
      <w:bookmarkStart w:id="412" w:name="_Toc264969224"/>
      <w:bookmarkStart w:id="413" w:name="_Toc226337230"/>
      <w:bookmarkStart w:id="414" w:name="_Toc150509285"/>
      <w:bookmarkStart w:id="415" w:name="_Toc150774739"/>
      <w:bookmarkStart w:id="416" w:name="_Toc195842899"/>
      <w:bookmarkStart w:id="417" w:name="_Toc150774634"/>
      <w:bookmarkStart w:id="418" w:name="_Toc151193704"/>
      <w:bookmarkStart w:id="419" w:name="_Toc226309778"/>
      <w:bookmarkStart w:id="420" w:name="_Toc127151534"/>
      <w:bookmarkStart w:id="421" w:name="_Toc15119363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05D9820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045DA368" w14:textId="77777777" w:rsidR="00FB334E" w:rsidRDefault="00FB334E">
      <w:pPr>
        <w:tabs>
          <w:tab w:val="left" w:pos="900"/>
          <w:tab w:val="left" w:pos="1080"/>
        </w:tabs>
        <w:snapToGrid w:val="0"/>
        <w:spacing w:line="360" w:lineRule="auto"/>
        <w:ind w:left="357"/>
      </w:pPr>
    </w:p>
    <w:p w14:paraId="175278FE" w14:textId="77777777" w:rsidR="00FB334E" w:rsidRDefault="00BA55DB">
      <w:pPr>
        <w:pStyle w:val="22"/>
        <w:spacing w:before="0" w:line="360" w:lineRule="auto"/>
        <w:rPr>
          <w:rFonts w:ascii="Times New Roman" w:eastAsia="宋体" w:hAnsi="Times New Roman"/>
          <w:sz w:val="28"/>
        </w:rPr>
      </w:pPr>
      <w:r>
        <w:rPr>
          <w:rFonts w:ascii="Times New Roman" w:eastAsia="宋体" w:hAnsi="Times New Roman"/>
          <w:sz w:val="28"/>
        </w:rPr>
        <w:t>四投标文件的提交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14:paraId="51F86231" w14:textId="77777777" w:rsidR="00FB334E" w:rsidRDefault="00BA55DB">
      <w:pPr>
        <w:numPr>
          <w:ilvl w:val="0"/>
          <w:numId w:val="10"/>
        </w:numPr>
        <w:tabs>
          <w:tab w:val="left" w:pos="360"/>
        </w:tabs>
        <w:snapToGrid w:val="0"/>
        <w:spacing w:line="360" w:lineRule="auto"/>
        <w:ind w:left="357" w:hanging="357"/>
        <w:outlineLvl w:val="1"/>
        <w:rPr>
          <w:sz w:val="24"/>
        </w:rPr>
      </w:pPr>
      <w:bookmarkStart w:id="422" w:name="_Toc195842900"/>
      <w:bookmarkStart w:id="423" w:name="_Toc151193705"/>
      <w:bookmarkStart w:id="424" w:name="_Toc164229230"/>
      <w:bookmarkStart w:id="425" w:name="_Toc265228373"/>
      <w:bookmarkStart w:id="426" w:name="_Toc164608804"/>
      <w:bookmarkStart w:id="427" w:name="_Toc264969225"/>
      <w:bookmarkStart w:id="428" w:name="_Toc127161449"/>
      <w:bookmarkStart w:id="429" w:name="_Toc151190162"/>
      <w:bookmarkStart w:id="430" w:name="_Toc305158877"/>
      <w:bookmarkStart w:id="431" w:name="_Toc149720828"/>
      <w:bookmarkStart w:id="432" w:name="_Toc150774635"/>
      <w:bookmarkStart w:id="433" w:name="_Toc226965725"/>
      <w:bookmarkStart w:id="434" w:name="_Toc226337231"/>
      <w:bookmarkStart w:id="435" w:name="_Toc164608649"/>
      <w:bookmarkStart w:id="436" w:name="_Toc151193777"/>
      <w:bookmarkStart w:id="437" w:name="_Toc142311037"/>
      <w:bookmarkStart w:id="438" w:name="_Toc151193849"/>
      <w:bookmarkStart w:id="439" w:name="_Toc127151535"/>
      <w:bookmarkStart w:id="440" w:name="_Toc150774740"/>
      <w:bookmarkStart w:id="441" w:name="_Toc164351629"/>
      <w:bookmarkStart w:id="442" w:name="_Toc226309779"/>
      <w:bookmarkStart w:id="443" w:name="_Toc520356160"/>
      <w:bookmarkStart w:id="444" w:name="_Toc151193923"/>
      <w:bookmarkStart w:id="445" w:name="_Toc127151736"/>
      <w:bookmarkStart w:id="446" w:name="_Toc164229376"/>
      <w:bookmarkStart w:id="447" w:name="_Toc151193633"/>
      <w:bookmarkStart w:id="448" w:name="_Toc150509286"/>
      <w:bookmarkStart w:id="449" w:name="_Toc226965808"/>
      <w:bookmarkStart w:id="450" w:name="_Toc305158803"/>
      <w:bookmarkStart w:id="451" w:name="_Toc150480773"/>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14:paraId="40DBDB4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4D78E938"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297F7CA" w14:textId="77777777" w:rsidR="00FB334E" w:rsidRDefault="00BA55DB">
      <w:pPr>
        <w:numPr>
          <w:ilvl w:val="0"/>
          <w:numId w:val="10"/>
        </w:numPr>
        <w:tabs>
          <w:tab w:val="left" w:pos="360"/>
        </w:tabs>
        <w:snapToGrid w:val="0"/>
        <w:spacing w:line="360" w:lineRule="auto"/>
        <w:ind w:left="357" w:hanging="357"/>
        <w:outlineLvl w:val="1"/>
        <w:rPr>
          <w:sz w:val="24"/>
        </w:rPr>
      </w:pPr>
      <w:bookmarkStart w:id="452" w:name="_Toc127151536"/>
      <w:bookmarkStart w:id="453" w:name="_Toc305158878"/>
      <w:bookmarkStart w:id="454" w:name="_Toc142311038"/>
      <w:bookmarkStart w:id="455" w:name="_Toc150774636"/>
      <w:bookmarkStart w:id="456" w:name="_Toc151193778"/>
      <w:bookmarkStart w:id="457" w:name="_Toc164608805"/>
      <w:bookmarkStart w:id="458" w:name="_Toc151193634"/>
      <w:bookmarkStart w:id="459" w:name="_Toc150480774"/>
      <w:bookmarkStart w:id="460" w:name="_Toc195842901"/>
      <w:bookmarkStart w:id="461" w:name="_Toc265228374"/>
      <w:bookmarkStart w:id="462" w:name="_Toc520356161"/>
      <w:bookmarkStart w:id="463" w:name="_Toc151193850"/>
      <w:bookmarkStart w:id="464" w:name="_Toc151193706"/>
      <w:bookmarkStart w:id="465" w:name="_Toc164229377"/>
      <w:bookmarkStart w:id="466" w:name="_Toc226965809"/>
      <w:bookmarkStart w:id="467" w:name="_Toc150509287"/>
      <w:bookmarkStart w:id="468" w:name="_Toc127151737"/>
      <w:bookmarkStart w:id="469" w:name="_Toc150774741"/>
      <w:bookmarkStart w:id="470" w:name="_Toc226965726"/>
      <w:bookmarkStart w:id="471" w:name="_Toc226309780"/>
      <w:bookmarkStart w:id="472" w:name="_Toc127161450"/>
      <w:bookmarkStart w:id="473" w:name="_Toc151190163"/>
      <w:bookmarkStart w:id="474" w:name="_Toc164229231"/>
      <w:bookmarkStart w:id="475" w:name="_Toc164351630"/>
      <w:bookmarkStart w:id="476" w:name="_Toc164608650"/>
      <w:bookmarkStart w:id="477" w:name="_Toc149720829"/>
      <w:bookmarkStart w:id="478" w:name="_Toc305158804"/>
      <w:bookmarkStart w:id="479" w:name="_Toc151193924"/>
      <w:bookmarkStart w:id="480" w:name="_Toc264969226"/>
      <w:bookmarkStart w:id="481" w:name="_Toc226337232"/>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14:paraId="0B09D02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14:paraId="12845FB6" w14:textId="77777777" w:rsidR="00FB334E" w:rsidRDefault="00BA55DB">
      <w:pPr>
        <w:numPr>
          <w:ilvl w:val="0"/>
          <w:numId w:val="10"/>
        </w:numPr>
        <w:tabs>
          <w:tab w:val="left" w:pos="360"/>
        </w:tabs>
        <w:snapToGrid w:val="0"/>
        <w:spacing w:line="360" w:lineRule="auto"/>
        <w:ind w:left="357" w:hanging="357"/>
        <w:outlineLvl w:val="1"/>
        <w:rPr>
          <w:sz w:val="24"/>
        </w:rPr>
      </w:pPr>
      <w:bookmarkStart w:id="482" w:name="_Toc195842902"/>
      <w:bookmarkStart w:id="483" w:name="_Toc164608651"/>
      <w:bookmarkStart w:id="484" w:name="_Toc151193635"/>
      <w:bookmarkStart w:id="485" w:name="_Toc151190164"/>
      <w:bookmarkStart w:id="486" w:name="_Toc127151738"/>
      <w:bookmarkStart w:id="487" w:name="_Toc151193925"/>
      <w:bookmarkStart w:id="488" w:name="_Toc164229232"/>
      <w:bookmarkStart w:id="489" w:name="_Toc226965810"/>
      <w:bookmarkStart w:id="490" w:name="_Toc264969227"/>
      <w:bookmarkStart w:id="491" w:name="_Toc226309781"/>
      <w:bookmarkStart w:id="492" w:name="_Toc127151537"/>
      <w:bookmarkStart w:id="493" w:name="_Toc142311039"/>
      <w:bookmarkStart w:id="494" w:name="_Toc151193707"/>
      <w:bookmarkStart w:id="495" w:name="_Toc127161451"/>
      <w:bookmarkStart w:id="496" w:name="_Toc520356162"/>
      <w:bookmarkStart w:id="497" w:name="_Toc265228375"/>
      <w:bookmarkStart w:id="498" w:name="_Toc150774637"/>
      <w:bookmarkStart w:id="499" w:name="_Toc150774742"/>
      <w:bookmarkStart w:id="500" w:name="_Toc150480775"/>
      <w:bookmarkStart w:id="501" w:name="_Toc151193779"/>
      <w:bookmarkStart w:id="502" w:name="_Toc164608806"/>
      <w:bookmarkStart w:id="503" w:name="_Toc164351631"/>
      <w:bookmarkStart w:id="504" w:name="_Toc151193851"/>
      <w:bookmarkStart w:id="505" w:name="_Toc305158879"/>
      <w:bookmarkStart w:id="506" w:name="_Toc150509288"/>
      <w:bookmarkStart w:id="507" w:name="_Toc305158805"/>
      <w:bookmarkStart w:id="508" w:name="_Toc164229378"/>
      <w:bookmarkStart w:id="509" w:name="_Toc226965727"/>
      <w:bookmarkStart w:id="510" w:name="_Toc149720830"/>
      <w:bookmarkStart w:id="511" w:name="_Toc226337233"/>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7B588B4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0EE40B8C"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D9BAAF0" w14:textId="77777777" w:rsidR="00FB334E" w:rsidRDefault="00FB334E">
      <w:pPr>
        <w:spacing w:line="360" w:lineRule="auto"/>
        <w:rPr>
          <w:sz w:val="24"/>
        </w:rPr>
      </w:pPr>
    </w:p>
    <w:p w14:paraId="37F9920E" w14:textId="77777777" w:rsidR="00FB334E" w:rsidRDefault="00BA55DB">
      <w:pPr>
        <w:pStyle w:val="22"/>
        <w:spacing w:before="0" w:line="360" w:lineRule="auto"/>
        <w:rPr>
          <w:rFonts w:ascii="Times New Roman" w:eastAsia="宋体" w:hAnsi="Times New Roman"/>
          <w:sz w:val="28"/>
        </w:rPr>
      </w:pPr>
      <w:bookmarkStart w:id="512" w:name="_Toc127151538"/>
      <w:bookmarkStart w:id="513" w:name="_Toc226965728"/>
      <w:bookmarkStart w:id="514" w:name="_Toc195842903"/>
      <w:bookmarkStart w:id="515" w:name="_Toc150480776"/>
      <w:bookmarkStart w:id="516" w:name="_Toc226337234"/>
      <w:bookmarkStart w:id="517" w:name="_Toc520356163"/>
      <w:bookmarkStart w:id="518" w:name="_Toc305158806"/>
      <w:bookmarkStart w:id="519" w:name="_Toc264969228"/>
      <w:bookmarkStart w:id="520" w:name="_Toc151193780"/>
      <w:bookmarkStart w:id="521" w:name="_Toc150774638"/>
      <w:bookmarkStart w:id="522" w:name="_Toc151193636"/>
      <w:bookmarkStart w:id="523" w:name="_Toc151193926"/>
      <w:bookmarkStart w:id="524" w:name="_Toc226965811"/>
      <w:bookmarkStart w:id="525" w:name="_Toc150509289"/>
      <w:bookmarkStart w:id="526" w:name="_Toc142311040"/>
      <w:bookmarkStart w:id="527" w:name="_Toc151193852"/>
      <w:bookmarkStart w:id="528" w:name="_Toc226309782"/>
      <w:bookmarkStart w:id="529" w:name="_Toc151190165"/>
      <w:bookmarkStart w:id="530" w:name="_Toc305158880"/>
      <w:bookmarkStart w:id="531" w:name="_Toc150774743"/>
      <w:bookmarkStart w:id="532" w:name="_Toc265228376"/>
      <w:bookmarkStart w:id="533" w:name="_Toc151193708"/>
      <w:r>
        <w:rPr>
          <w:rFonts w:ascii="Times New Roman" w:eastAsia="宋体" w:hAnsi="Times New Roman"/>
          <w:sz w:val="28"/>
        </w:rPr>
        <w:t>五开标、资格审查及评标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14:paraId="7C64E6E5" w14:textId="77777777" w:rsidR="00FB334E" w:rsidRDefault="00BA55DB">
      <w:pPr>
        <w:numPr>
          <w:ilvl w:val="0"/>
          <w:numId w:val="10"/>
        </w:numPr>
        <w:tabs>
          <w:tab w:val="left" w:pos="360"/>
        </w:tabs>
        <w:snapToGrid w:val="0"/>
        <w:spacing w:line="360" w:lineRule="auto"/>
        <w:ind w:left="357" w:hanging="357"/>
        <w:outlineLvl w:val="1"/>
        <w:rPr>
          <w:sz w:val="24"/>
        </w:rPr>
      </w:pPr>
      <w:bookmarkStart w:id="534" w:name="_Toc164608653"/>
      <w:bookmarkStart w:id="535" w:name="_Toc305158807"/>
      <w:bookmarkStart w:id="536" w:name="_Toc127161453"/>
      <w:bookmarkStart w:id="537" w:name="_Toc226337235"/>
      <w:bookmarkStart w:id="538" w:name="_Toc151193853"/>
      <w:bookmarkStart w:id="539" w:name="_Toc305158881"/>
      <w:bookmarkStart w:id="540" w:name="_Toc151190166"/>
      <w:bookmarkStart w:id="541" w:name="_Toc265228377"/>
      <w:bookmarkStart w:id="542" w:name="_Toc149720832"/>
      <w:bookmarkStart w:id="543" w:name="_Toc150774744"/>
      <w:bookmarkStart w:id="544" w:name="_Toc164351633"/>
      <w:bookmarkStart w:id="545" w:name="_Toc151193637"/>
      <w:bookmarkStart w:id="546" w:name="_Toc226965729"/>
      <w:bookmarkStart w:id="547" w:name="_Toc150774639"/>
      <w:bookmarkStart w:id="548" w:name="_Toc150480777"/>
      <w:bookmarkStart w:id="549" w:name="_Toc164608808"/>
      <w:bookmarkStart w:id="550" w:name="_Toc127151539"/>
      <w:bookmarkStart w:id="551" w:name="_Toc151193781"/>
      <w:bookmarkStart w:id="552" w:name="_Toc150509290"/>
      <w:bookmarkStart w:id="553" w:name="_Toc520356164"/>
      <w:bookmarkStart w:id="554" w:name="_Toc127151740"/>
      <w:bookmarkStart w:id="555" w:name="_Toc164229380"/>
      <w:bookmarkStart w:id="556" w:name="_Toc264969229"/>
      <w:bookmarkStart w:id="557" w:name="_Toc151193709"/>
      <w:bookmarkStart w:id="558" w:name="_Toc164229234"/>
      <w:bookmarkStart w:id="559" w:name="_Toc226309783"/>
      <w:bookmarkStart w:id="560" w:name="_Toc151193927"/>
      <w:bookmarkStart w:id="561" w:name="_Toc226965812"/>
      <w:bookmarkStart w:id="562" w:name="_Toc195842904"/>
      <w:bookmarkStart w:id="563" w:name="_Toc142311041"/>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14:paraId="45FAC7CB"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40CF801A"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14:paraId="7372389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14:paraId="7FF2D0B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13D520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487F7DED"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资格审查</w:t>
      </w:r>
    </w:p>
    <w:p w14:paraId="5E0EC23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见第三章《资格审查》。</w:t>
      </w:r>
    </w:p>
    <w:p w14:paraId="773D9F01" w14:textId="77777777" w:rsidR="00FB334E" w:rsidRDefault="00BA55DB">
      <w:pPr>
        <w:numPr>
          <w:ilvl w:val="0"/>
          <w:numId w:val="10"/>
        </w:numPr>
        <w:tabs>
          <w:tab w:val="left" w:pos="360"/>
        </w:tabs>
        <w:snapToGrid w:val="0"/>
        <w:spacing w:line="360" w:lineRule="auto"/>
        <w:ind w:left="357" w:hanging="357"/>
        <w:outlineLvl w:val="1"/>
        <w:rPr>
          <w:sz w:val="24"/>
        </w:rPr>
      </w:pPr>
      <w:bookmarkStart w:id="567" w:name="_Toc127151741"/>
      <w:bookmarkStart w:id="568" w:name="_Toc195842905"/>
      <w:bookmarkStart w:id="569" w:name="_Toc264969230"/>
      <w:bookmarkStart w:id="570" w:name="_Toc150509291"/>
      <w:bookmarkStart w:id="571" w:name="_Toc127161454"/>
      <w:bookmarkStart w:id="572" w:name="_Toc164608809"/>
      <w:bookmarkStart w:id="573" w:name="_Toc164608654"/>
      <w:bookmarkStart w:id="574" w:name="_Toc226965813"/>
      <w:bookmarkStart w:id="575" w:name="_Toc151193854"/>
      <w:bookmarkStart w:id="576" w:name="_Toc305158882"/>
      <w:bookmarkStart w:id="577" w:name="_Toc265228378"/>
      <w:bookmarkStart w:id="578" w:name="_Toc151193638"/>
      <w:bookmarkStart w:id="579" w:name="_Toc150480778"/>
      <w:bookmarkStart w:id="580" w:name="_Toc164229381"/>
      <w:bookmarkStart w:id="581" w:name="_Toc164351634"/>
      <w:bookmarkStart w:id="582" w:name="_Toc151193782"/>
      <w:bookmarkStart w:id="583" w:name="_Toc150774745"/>
      <w:bookmarkStart w:id="584" w:name="_Toc127151540"/>
      <w:bookmarkStart w:id="585" w:name="_Toc150774640"/>
      <w:bookmarkStart w:id="586" w:name="_Toc164229235"/>
      <w:bookmarkStart w:id="587" w:name="_Toc305158808"/>
      <w:bookmarkStart w:id="588" w:name="_Toc149720833"/>
      <w:bookmarkStart w:id="589" w:name="_Toc151190167"/>
      <w:bookmarkStart w:id="590" w:name="_Toc151193710"/>
      <w:bookmarkStart w:id="591" w:name="_Toc226337236"/>
      <w:bookmarkStart w:id="592" w:name="_Toc226309784"/>
      <w:bookmarkStart w:id="593" w:name="_Toc151193928"/>
      <w:bookmarkStart w:id="594" w:name="_Toc142311042"/>
      <w:bookmarkStart w:id="595" w:name="_Toc22696573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1209E034"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14:paraId="1FEAE1AA"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14:paraId="10E00822"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评标程序、评标方法和评标标准</w:t>
      </w:r>
    </w:p>
    <w:p w14:paraId="7DA4BDD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见第四章《评标程序、评标方法和评标标准》。</w:t>
      </w:r>
    </w:p>
    <w:p w14:paraId="3414CC5C" w14:textId="77777777" w:rsidR="00FB334E" w:rsidRDefault="00FB334E">
      <w:pPr>
        <w:tabs>
          <w:tab w:val="left" w:pos="360"/>
          <w:tab w:val="left" w:pos="1080"/>
        </w:tabs>
        <w:snapToGrid w:val="0"/>
        <w:spacing w:line="360" w:lineRule="auto"/>
        <w:ind w:left="1080"/>
        <w:rPr>
          <w:sz w:val="24"/>
        </w:rPr>
      </w:pPr>
    </w:p>
    <w:p w14:paraId="1CF0AFAE" w14:textId="77777777" w:rsidR="00FB334E" w:rsidRDefault="00BA55DB">
      <w:pPr>
        <w:pStyle w:val="22"/>
        <w:spacing w:before="0" w:line="360" w:lineRule="auto"/>
        <w:rPr>
          <w:rFonts w:ascii="Times New Roman" w:eastAsia="宋体" w:hAnsi="Times New Roman"/>
          <w:sz w:val="28"/>
        </w:rPr>
      </w:pPr>
      <w:bookmarkStart w:id="598" w:name="_Toc265228383"/>
      <w:bookmarkStart w:id="599" w:name="_Toc226965735"/>
      <w:bookmarkStart w:id="600" w:name="_Toc150774645"/>
      <w:bookmarkStart w:id="601" w:name="_Toc151190172"/>
      <w:bookmarkStart w:id="602" w:name="_Toc151193859"/>
      <w:bookmarkStart w:id="603" w:name="_Toc150509296"/>
      <w:bookmarkStart w:id="604" w:name="_Toc305158813"/>
      <w:bookmarkStart w:id="605" w:name="_Toc264969235"/>
      <w:bookmarkStart w:id="606" w:name="_Toc151193787"/>
      <w:bookmarkStart w:id="607" w:name="_Toc150774750"/>
      <w:bookmarkStart w:id="608" w:name="_Toc151193643"/>
      <w:bookmarkStart w:id="609" w:name="_Toc151193715"/>
      <w:bookmarkStart w:id="610" w:name="_Toc151193933"/>
      <w:bookmarkStart w:id="611" w:name="_Toc127151545"/>
      <w:bookmarkStart w:id="612" w:name="_Toc142311047"/>
      <w:bookmarkStart w:id="613" w:name="_Toc305158887"/>
      <w:bookmarkStart w:id="614" w:name="_Toc226309789"/>
      <w:bookmarkStart w:id="615" w:name="_Toc226965818"/>
      <w:bookmarkStart w:id="616" w:name="_Toc195842910"/>
      <w:bookmarkStart w:id="617" w:name="_Toc226337241"/>
      <w:bookmarkStart w:id="618" w:name="_Toc150480783"/>
      <w:r>
        <w:rPr>
          <w:rFonts w:ascii="Times New Roman" w:eastAsia="宋体" w:hAnsi="Times New Roman"/>
          <w:sz w:val="28"/>
        </w:rPr>
        <w:t>六</w:t>
      </w:r>
      <w:bookmarkEnd w:id="597"/>
      <w:r>
        <w:rPr>
          <w:rFonts w:ascii="Times New Roman" w:eastAsia="宋体" w:hAnsi="Times New Roman"/>
          <w:sz w:val="28"/>
        </w:rPr>
        <w:t>确定中标</w:t>
      </w:r>
      <w:bookmarkStart w:id="619" w:name="_Toc150774752"/>
      <w:bookmarkStart w:id="620" w:name="_Toc151193789"/>
      <w:bookmarkStart w:id="621" w:name="_Toc150774647"/>
      <w:bookmarkStart w:id="622" w:name="_Toc142311049"/>
      <w:bookmarkStart w:id="623" w:name="_Toc226965820"/>
      <w:bookmarkStart w:id="624" w:name="_Toc195842912"/>
      <w:bookmarkStart w:id="625" w:name="_Toc150480785"/>
      <w:bookmarkStart w:id="626" w:name="_Toc164351641"/>
      <w:bookmarkStart w:id="627" w:name="_Toc164608816"/>
      <w:bookmarkStart w:id="628" w:name="_Toc151193645"/>
      <w:bookmarkStart w:id="629" w:name="_Toc151190174"/>
      <w:bookmarkStart w:id="630" w:name="_Toc151193935"/>
      <w:bookmarkStart w:id="631" w:name="_Toc226965737"/>
      <w:bookmarkStart w:id="632" w:name="_Toc305158889"/>
      <w:bookmarkStart w:id="633" w:name="_Toc226337243"/>
      <w:bookmarkStart w:id="634" w:name="_Toc151193861"/>
      <w:bookmarkStart w:id="635" w:name="_Toc151193717"/>
      <w:bookmarkStart w:id="636" w:name="_Toc127151748"/>
      <w:bookmarkStart w:id="637" w:name="_Toc127151547"/>
      <w:bookmarkStart w:id="638" w:name="_Toc127161461"/>
      <w:bookmarkStart w:id="639" w:name="_Toc164608661"/>
      <w:bookmarkStart w:id="640" w:name="_Toc150509298"/>
      <w:bookmarkStart w:id="641" w:name="_Toc164229242"/>
      <w:bookmarkStart w:id="642" w:name="_Toc226309791"/>
      <w:bookmarkStart w:id="643" w:name="_Toc164229388"/>
      <w:bookmarkStart w:id="644" w:name="_Toc149720840"/>
      <w:bookmarkStart w:id="645" w:name="_Toc305158815"/>
      <w:bookmarkStart w:id="646" w:name="_Toc265228385"/>
      <w:bookmarkStart w:id="647" w:name="_Toc26496923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14:paraId="589059E9"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34D6263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168525BC" w14:textId="77777777" w:rsidR="00FB334E" w:rsidRDefault="00BA55DB">
      <w:pPr>
        <w:numPr>
          <w:ilvl w:val="0"/>
          <w:numId w:val="10"/>
        </w:numPr>
        <w:tabs>
          <w:tab w:val="left" w:pos="360"/>
        </w:tabs>
        <w:snapToGrid w:val="0"/>
        <w:spacing w:line="360" w:lineRule="auto"/>
        <w:ind w:left="357" w:hanging="357"/>
        <w:outlineLvl w:val="1"/>
        <w:rPr>
          <w:sz w:val="24"/>
        </w:rPr>
      </w:pPr>
      <w:bookmarkStart w:id="648" w:name="_Toc305158817"/>
      <w:bookmarkStart w:id="649" w:name="_Toc305158891"/>
      <w:bookmarkStart w:id="650" w:name="_Toc151193863"/>
      <w:bookmarkStart w:id="651" w:name="_Toc150774754"/>
      <w:bookmarkStart w:id="652" w:name="_Toc164229244"/>
      <w:bookmarkStart w:id="653" w:name="_Toc164608818"/>
      <w:bookmarkStart w:id="654" w:name="_Toc150774649"/>
      <w:bookmarkStart w:id="655" w:name="_Toc264969239"/>
      <w:bookmarkStart w:id="656" w:name="_Toc151193791"/>
      <w:bookmarkStart w:id="657" w:name="_Toc127151750"/>
      <w:bookmarkStart w:id="658" w:name="_Toc164351643"/>
      <w:bookmarkStart w:id="659" w:name="_Toc226965739"/>
      <w:bookmarkStart w:id="660" w:name="_Toc150509300"/>
      <w:bookmarkStart w:id="661" w:name="_Toc151193647"/>
      <w:bookmarkStart w:id="662" w:name="_Toc164229390"/>
      <w:bookmarkStart w:id="663" w:name="_Toc127161463"/>
      <w:bookmarkStart w:id="664" w:name="_Toc150480787"/>
      <w:bookmarkStart w:id="665" w:name="_Toc265228387"/>
      <w:bookmarkStart w:id="666" w:name="_Toc151193937"/>
      <w:bookmarkStart w:id="667" w:name="_Toc226337245"/>
      <w:bookmarkStart w:id="668" w:name="_Toc226309793"/>
      <w:bookmarkStart w:id="669" w:name="_Toc151193719"/>
      <w:bookmarkStart w:id="670" w:name="_Toc195842914"/>
      <w:bookmarkStart w:id="671" w:name="_Toc151190176"/>
      <w:bookmarkStart w:id="672" w:name="_Toc142311051"/>
      <w:bookmarkStart w:id="673" w:name="_Toc127151549"/>
      <w:bookmarkStart w:id="674" w:name="_Toc164608663"/>
      <w:bookmarkStart w:id="675" w:name="_Toc149720842"/>
      <w:bookmarkStart w:id="676" w:name="_Toc226965822"/>
      <w:bookmarkStart w:id="677" w:name="_Ref467307090"/>
      <w:bookmarkStart w:id="678" w:name="_Ref467306425"/>
      <w:bookmarkStart w:id="679" w:name="_Toc520356176"/>
      <w:r>
        <w:rPr>
          <w:sz w:val="24"/>
        </w:rPr>
        <w:t>中标公告与中标通知书</w:t>
      </w:r>
      <w:bookmarkEnd w:id="648"/>
      <w:bookmarkEnd w:id="649"/>
    </w:p>
    <w:p w14:paraId="0D056CA6"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2425DD7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5BAF05A9"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废标</w:t>
      </w:r>
    </w:p>
    <w:p w14:paraId="64790AE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在招标采购中，出现下列情形之一的，应予废标：</w:t>
      </w:r>
    </w:p>
    <w:p w14:paraId="12A3DF9E" w14:textId="77777777" w:rsidR="00FB334E" w:rsidRDefault="00BA55DB">
      <w:pPr>
        <w:numPr>
          <w:ilvl w:val="2"/>
          <w:numId w:val="10"/>
        </w:numPr>
        <w:snapToGrid w:val="0"/>
        <w:spacing w:line="360" w:lineRule="auto"/>
        <w:rPr>
          <w:sz w:val="24"/>
        </w:rPr>
      </w:pPr>
      <w:r>
        <w:rPr>
          <w:sz w:val="24"/>
        </w:rPr>
        <w:t>符合专业条件的供应商或者对招标文件作实质响应的供应商不足三家的；</w:t>
      </w:r>
    </w:p>
    <w:p w14:paraId="33C65D82" w14:textId="77777777" w:rsidR="00FB334E" w:rsidRDefault="00BA55DB">
      <w:pPr>
        <w:numPr>
          <w:ilvl w:val="2"/>
          <w:numId w:val="10"/>
        </w:numPr>
        <w:snapToGrid w:val="0"/>
        <w:spacing w:line="360" w:lineRule="auto"/>
        <w:rPr>
          <w:sz w:val="24"/>
        </w:rPr>
      </w:pPr>
      <w:r>
        <w:rPr>
          <w:sz w:val="24"/>
        </w:rPr>
        <w:t>出现影响采购公正的违法、违规行为的；</w:t>
      </w:r>
    </w:p>
    <w:p w14:paraId="5BFE050A" w14:textId="77777777" w:rsidR="00FB334E" w:rsidRDefault="00BA55DB">
      <w:pPr>
        <w:numPr>
          <w:ilvl w:val="2"/>
          <w:numId w:val="10"/>
        </w:numPr>
        <w:snapToGrid w:val="0"/>
        <w:spacing w:line="360" w:lineRule="auto"/>
        <w:rPr>
          <w:sz w:val="24"/>
        </w:rPr>
      </w:pPr>
      <w:r>
        <w:rPr>
          <w:sz w:val="24"/>
        </w:rPr>
        <w:t>投标人的报价均超过了采购预算，采购人不能支付的；</w:t>
      </w:r>
    </w:p>
    <w:p w14:paraId="3B142F0B" w14:textId="77777777" w:rsidR="00FB334E" w:rsidRDefault="00BA55DB">
      <w:pPr>
        <w:numPr>
          <w:ilvl w:val="2"/>
          <w:numId w:val="10"/>
        </w:numPr>
        <w:snapToGrid w:val="0"/>
        <w:spacing w:line="360" w:lineRule="auto"/>
        <w:rPr>
          <w:sz w:val="24"/>
        </w:rPr>
      </w:pPr>
      <w:r>
        <w:rPr>
          <w:sz w:val="24"/>
        </w:rPr>
        <w:t>因重大变故，采购任务取消的。</w:t>
      </w:r>
    </w:p>
    <w:p w14:paraId="105D8DBE"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废标后，采购人将废标理由书面通知所有投标人。</w:t>
      </w:r>
    </w:p>
    <w:p w14:paraId="70137635" w14:textId="77777777" w:rsidR="00FB334E" w:rsidRDefault="00BA55DB">
      <w:pPr>
        <w:numPr>
          <w:ilvl w:val="0"/>
          <w:numId w:val="10"/>
        </w:numPr>
        <w:tabs>
          <w:tab w:val="left" w:pos="360"/>
        </w:tabs>
        <w:snapToGrid w:val="0"/>
        <w:spacing w:line="360" w:lineRule="auto"/>
        <w:ind w:left="357" w:hanging="357"/>
        <w:outlineLvl w:val="1"/>
        <w:rPr>
          <w:sz w:val="24"/>
        </w:rPr>
      </w:pPr>
      <w:bookmarkStart w:id="680" w:name="_Toc151193648"/>
      <w:bookmarkStart w:id="681" w:name="_Toc151193720"/>
      <w:bookmarkStart w:id="682" w:name="_Toc520356175"/>
      <w:bookmarkStart w:id="683" w:name="_Toc151190177"/>
      <w:bookmarkStart w:id="684" w:name="_Toc305158818"/>
      <w:bookmarkStart w:id="685" w:name="_Ref467307204"/>
      <w:bookmarkStart w:id="686" w:name="_Toc226309794"/>
      <w:bookmarkStart w:id="687" w:name="_Toc127151751"/>
      <w:bookmarkStart w:id="688" w:name="_Toc149720843"/>
      <w:bookmarkStart w:id="689" w:name="_Toc151193864"/>
      <w:bookmarkStart w:id="690" w:name="_Toc226965823"/>
      <w:bookmarkStart w:id="691" w:name="_Toc164229391"/>
      <w:bookmarkStart w:id="692" w:name="_Toc264969240"/>
      <w:bookmarkStart w:id="693" w:name="_Toc142311052"/>
      <w:bookmarkStart w:id="694" w:name="_Toc164229245"/>
      <w:bookmarkStart w:id="695" w:name="_Toc164608819"/>
      <w:bookmarkStart w:id="696" w:name="_Toc150774650"/>
      <w:bookmarkStart w:id="697" w:name="_Toc226337246"/>
      <w:bookmarkStart w:id="698" w:name="_Toc164608664"/>
      <w:bookmarkStart w:id="699" w:name="_Toc127151550"/>
      <w:bookmarkStart w:id="700" w:name="_Toc305158892"/>
      <w:bookmarkStart w:id="701" w:name="_Toc150774755"/>
      <w:bookmarkStart w:id="702" w:name="_Toc265228388"/>
      <w:bookmarkStart w:id="703" w:name="_Toc164351644"/>
      <w:bookmarkStart w:id="704" w:name="_Toc127161464"/>
      <w:bookmarkStart w:id="705" w:name="_Toc151193792"/>
      <w:bookmarkStart w:id="706" w:name="_Ref467306978"/>
      <w:bookmarkStart w:id="707" w:name="_Toc150509301"/>
      <w:bookmarkStart w:id="708" w:name="_Ref467307062"/>
      <w:bookmarkStart w:id="709" w:name="_Toc226965740"/>
      <w:bookmarkStart w:id="710" w:name="_Toc195842915"/>
      <w:bookmarkStart w:id="711" w:name="_Toc151193938"/>
      <w:bookmarkStart w:id="712" w:name="_Toc150480788"/>
      <w:bookmarkStart w:id="713" w:name="_Ref467306377"/>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14:paraId="35AAB455"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14:paraId="70D4FC1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35D6F430"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1262B161"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政府采购合同不能转包。</w:t>
      </w:r>
    </w:p>
    <w:p w14:paraId="6F3B84D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59642B8F"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14:paraId="72E7E5BD"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询问与质疑</w:t>
      </w:r>
    </w:p>
    <w:p w14:paraId="456566DD"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询问</w:t>
      </w:r>
    </w:p>
    <w:p w14:paraId="5E281901" w14:textId="77777777" w:rsidR="00FB334E" w:rsidRDefault="00BA55DB">
      <w:pPr>
        <w:numPr>
          <w:ilvl w:val="2"/>
          <w:numId w:val="10"/>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14:paraId="43542AB5" w14:textId="77777777" w:rsidR="00FB334E" w:rsidRDefault="00BA55DB">
      <w:pPr>
        <w:numPr>
          <w:ilvl w:val="2"/>
          <w:numId w:val="10"/>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EF73873"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质疑</w:t>
      </w:r>
    </w:p>
    <w:p w14:paraId="3D3D4D53" w14:textId="77777777" w:rsidR="00FB334E" w:rsidRDefault="00BA55DB">
      <w:pPr>
        <w:numPr>
          <w:ilvl w:val="2"/>
          <w:numId w:val="10"/>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73CC2FCF" w14:textId="77777777" w:rsidR="00FB334E" w:rsidRDefault="00BA55DB">
      <w:pPr>
        <w:numPr>
          <w:ilvl w:val="2"/>
          <w:numId w:val="10"/>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B52FD0D" w14:textId="77777777" w:rsidR="00FB334E" w:rsidRDefault="00BA55DB">
      <w:pPr>
        <w:numPr>
          <w:ilvl w:val="2"/>
          <w:numId w:val="10"/>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14:paraId="39C2C872" w14:textId="77777777" w:rsidR="00FB334E" w:rsidRDefault="00BA55DB">
      <w:pPr>
        <w:numPr>
          <w:ilvl w:val="2"/>
          <w:numId w:val="10"/>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00908679"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43838741" w14:textId="77777777" w:rsidR="00FB334E" w:rsidRDefault="00BA55DB">
      <w:pPr>
        <w:numPr>
          <w:ilvl w:val="0"/>
          <w:numId w:val="10"/>
        </w:numPr>
        <w:tabs>
          <w:tab w:val="left" w:pos="360"/>
        </w:tabs>
        <w:snapToGrid w:val="0"/>
        <w:spacing w:line="360" w:lineRule="auto"/>
        <w:ind w:left="357" w:hanging="357"/>
        <w:outlineLvl w:val="1"/>
        <w:rPr>
          <w:sz w:val="24"/>
        </w:rPr>
      </w:pPr>
      <w:r>
        <w:rPr>
          <w:sz w:val="24"/>
        </w:rPr>
        <w:t>代理费</w:t>
      </w:r>
    </w:p>
    <w:p w14:paraId="27E8A467" w14:textId="77777777" w:rsidR="00FB334E" w:rsidRDefault="00BA55DB">
      <w:pPr>
        <w:numPr>
          <w:ilvl w:val="1"/>
          <w:numId w:val="10"/>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22F7D5EB" w14:textId="77777777" w:rsidR="00FB334E" w:rsidRDefault="00FB334E">
      <w:pPr>
        <w:tabs>
          <w:tab w:val="left" w:pos="360"/>
          <w:tab w:val="left" w:pos="1080"/>
        </w:tabs>
        <w:snapToGrid w:val="0"/>
        <w:spacing w:line="360" w:lineRule="auto"/>
        <w:ind w:left="360"/>
        <w:rPr>
          <w:sz w:val="24"/>
        </w:rPr>
      </w:pPr>
    </w:p>
    <w:p w14:paraId="18D64B53" w14:textId="77777777" w:rsidR="00FB334E" w:rsidRDefault="00BA55DB">
      <w:pPr>
        <w:spacing w:line="360" w:lineRule="auto"/>
        <w:jc w:val="center"/>
        <w:outlineLvl w:val="0"/>
        <w:rPr>
          <w:b/>
          <w:sz w:val="36"/>
          <w:szCs w:val="36"/>
        </w:rPr>
      </w:pPr>
      <w:bookmarkStart w:id="715" w:name="_Toc226337250"/>
      <w:bookmarkStart w:id="716" w:name="_Toc353873934"/>
      <w:bookmarkStart w:id="717" w:name="_Toc264969244"/>
      <w:bookmarkStart w:id="718" w:name="_Toc353825544"/>
      <w:bookmarkStart w:id="719" w:name="_Toc127151554"/>
      <w:bookmarkStart w:id="720" w:name="_Toc265228392"/>
      <w:bookmarkStart w:id="721" w:name="_Toc305158822"/>
      <w:bookmarkStart w:id="722" w:name="_Toc353873664"/>
      <w:bookmarkStart w:id="723" w:name="_Toc150480792"/>
      <w:bookmarkStart w:id="724" w:name="_Toc150774759"/>
      <w:bookmarkStart w:id="725" w:name="_Toc142311056"/>
      <w:bookmarkStart w:id="726" w:name="_Toc226965827"/>
      <w:bookmarkStart w:id="727" w:name="_Toc305158896"/>
      <w:r>
        <w:rPr>
          <w:sz w:val="24"/>
        </w:rPr>
        <w:br w:type="page"/>
      </w:r>
      <w:bookmarkStart w:id="728" w:name="_Toc99301421"/>
      <w:r>
        <w:rPr>
          <w:b/>
          <w:sz w:val="36"/>
          <w:szCs w:val="36"/>
        </w:rPr>
        <w:lastRenderedPageBreak/>
        <w:t>第三章</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14:paraId="70147668" w14:textId="77777777" w:rsidR="00FB334E" w:rsidRDefault="00BA55DB">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14:paraId="5C0F6A04"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56630D91"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310C6605"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43B28856" w14:textId="77777777" w:rsidR="00FB334E" w:rsidRDefault="00BA55DB">
      <w:pPr>
        <w:numPr>
          <w:ilvl w:val="0"/>
          <w:numId w:val="13"/>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33251FC3" w14:textId="77777777" w:rsidR="00FB334E" w:rsidRDefault="00FB334E">
      <w:pPr>
        <w:widowControl/>
        <w:jc w:val="left"/>
        <w:rPr>
          <w:sz w:val="24"/>
        </w:rPr>
      </w:pPr>
    </w:p>
    <w:p w14:paraId="3240517C" w14:textId="77777777" w:rsidR="00FB334E" w:rsidRDefault="00BA55DB">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FB334E" w14:paraId="35BC6C55" w14:textId="77777777">
        <w:trPr>
          <w:cantSplit/>
          <w:trHeight w:val="468"/>
          <w:tblHeader/>
        </w:trPr>
        <w:tc>
          <w:tcPr>
            <w:tcW w:w="455" w:type="pct"/>
            <w:vAlign w:val="center"/>
          </w:tcPr>
          <w:p w14:paraId="6882CD1F" w14:textId="77777777" w:rsidR="00FB334E" w:rsidRDefault="00BA55DB">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14:paraId="7D041E9C" w14:textId="77777777" w:rsidR="00FB334E" w:rsidRDefault="00BA55DB">
            <w:pPr>
              <w:tabs>
                <w:tab w:val="left" w:pos="1080"/>
              </w:tabs>
              <w:snapToGrid w:val="0"/>
              <w:jc w:val="center"/>
              <w:rPr>
                <w:b/>
                <w:sz w:val="24"/>
              </w:rPr>
            </w:pPr>
            <w:r>
              <w:rPr>
                <w:b/>
                <w:sz w:val="24"/>
              </w:rPr>
              <w:t>审查因素</w:t>
            </w:r>
          </w:p>
        </w:tc>
        <w:tc>
          <w:tcPr>
            <w:tcW w:w="2596" w:type="pct"/>
            <w:vAlign w:val="center"/>
          </w:tcPr>
          <w:p w14:paraId="22174CA5" w14:textId="77777777" w:rsidR="00FB334E" w:rsidRDefault="00BA55DB">
            <w:pPr>
              <w:tabs>
                <w:tab w:val="left" w:pos="1080"/>
              </w:tabs>
              <w:snapToGrid w:val="0"/>
              <w:jc w:val="center"/>
              <w:rPr>
                <w:b/>
                <w:sz w:val="24"/>
              </w:rPr>
            </w:pPr>
            <w:r>
              <w:rPr>
                <w:b/>
                <w:sz w:val="24"/>
              </w:rPr>
              <w:t>审查内容</w:t>
            </w:r>
          </w:p>
        </w:tc>
        <w:tc>
          <w:tcPr>
            <w:tcW w:w="882" w:type="pct"/>
            <w:vAlign w:val="center"/>
          </w:tcPr>
          <w:p w14:paraId="72E42716" w14:textId="77777777" w:rsidR="00FB334E" w:rsidRDefault="00BA55DB">
            <w:pPr>
              <w:tabs>
                <w:tab w:val="left" w:pos="1080"/>
              </w:tabs>
              <w:snapToGrid w:val="0"/>
              <w:jc w:val="center"/>
              <w:rPr>
                <w:b/>
                <w:sz w:val="24"/>
              </w:rPr>
            </w:pPr>
            <w:r>
              <w:rPr>
                <w:b/>
                <w:sz w:val="24"/>
              </w:rPr>
              <w:t>格式要求</w:t>
            </w:r>
          </w:p>
        </w:tc>
      </w:tr>
      <w:tr w:rsidR="00FB334E" w14:paraId="45B0CF99" w14:textId="77777777">
        <w:trPr>
          <w:cantSplit/>
          <w:trHeight w:val="468"/>
        </w:trPr>
        <w:tc>
          <w:tcPr>
            <w:tcW w:w="455" w:type="pct"/>
            <w:vAlign w:val="center"/>
          </w:tcPr>
          <w:p w14:paraId="1894BDBE" w14:textId="77777777" w:rsidR="00FB334E" w:rsidRDefault="00BA55DB">
            <w:pPr>
              <w:tabs>
                <w:tab w:val="left" w:pos="1080"/>
              </w:tabs>
              <w:snapToGrid w:val="0"/>
              <w:jc w:val="center"/>
              <w:rPr>
                <w:sz w:val="24"/>
              </w:rPr>
            </w:pPr>
            <w:r>
              <w:rPr>
                <w:sz w:val="24"/>
              </w:rPr>
              <w:t>1</w:t>
            </w:r>
          </w:p>
        </w:tc>
        <w:tc>
          <w:tcPr>
            <w:tcW w:w="1067" w:type="pct"/>
            <w:vAlign w:val="center"/>
          </w:tcPr>
          <w:p w14:paraId="1D3FD2BB" w14:textId="77777777" w:rsidR="00FB334E" w:rsidRDefault="00BA55DB">
            <w:pPr>
              <w:tabs>
                <w:tab w:val="left" w:pos="1080"/>
              </w:tabs>
              <w:snapToGrid w:val="0"/>
              <w:rPr>
                <w:sz w:val="24"/>
              </w:rPr>
            </w:pPr>
            <w:r>
              <w:rPr>
                <w:sz w:val="24"/>
              </w:rPr>
              <w:t>满足《中华人民共和国政府采购法》第二十二条规定</w:t>
            </w:r>
          </w:p>
        </w:tc>
        <w:tc>
          <w:tcPr>
            <w:tcW w:w="2596" w:type="pct"/>
            <w:vAlign w:val="center"/>
          </w:tcPr>
          <w:p w14:paraId="348405F5" w14:textId="77777777" w:rsidR="00FB334E" w:rsidRDefault="00BA55DB">
            <w:pPr>
              <w:tabs>
                <w:tab w:val="left" w:pos="1080"/>
              </w:tabs>
              <w:snapToGrid w:val="0"/>
              <w:rPr>
                <w:sz w:val="24"/>
              </w:rPr>
            </w:pPr>
            <w:r>
              <w:rPr>
                <w:sz w:val="24"/>
              </w:rPr>
              <w:t>具体规定见第一章《投标邀请》</w:t>
            </w:r>
          </w:p>
        </w:tc>
        <w:tc>
          <w:tcPr>
            <w:tcW w:w="882" w:type="pct"/>
            <w:vAlign w:val="center"/>
          </w:tcPr>
          <w:p w14:paraId="47E5606B" w14:textId="77777777" w:rsidR="00FB334E" w:rsidRDefault="00FB334E">
            <w:pPr>
              <w:tabs>
                <w:tab w:val="left" w:pos="1080"/>
              </w:tabs>
              <w:snapToGrid w:val="0"/>
              <w:rPr>
                <w:sz w:val="24"/>
              </w:rPr>
            </w:pPr>
          </w:p>
        </w:tc>
      </w:tr>
      <w:tr w:rsidR="00FB334E" w14:paraId="4785B68B" w14:textId="77777777">
        <w:trPr>
          <w:cantSplit/>
          <w:trHeight w:val="468"/>
        </w:trPr>
        <w:tc>
          <w:tcPr>
            <w:tcW w:w="455" w:type="pct"/>
            <w:vAlign w:val="center"/>
          </w:tcPr>
          <w:p w14:paraId="2B18FB8C" w14:textId="77777777" w:rsidR="00FB334E" w:rsidRDefault="00BA55DB">
            <w:pPr>
              <w:tabs>
                <w:tab w:val="left" w:pos="1080"/>
              </w:tabs>
              <w:snapToGrid w:val="0"/>
              <w:jc w:val="center"/>
              <w:rPr>
                <w:sz w:val="24"/>
              </w:rPr>
            </w:pPr>
            <w:r>
              <w:rPr>
                <w:sz w:val="24"/>
              </w:rPr>
              <w:t>1-1</w:t>
            </w:r>
          </w:p>
        </w:tc>
        <w:tc>
          <w:tcPr>
            <w:tcW w:w="1067" w:type="pct"/>
            <w:vAlign w:val="center"/>
          </w:tcPr>
          <w:p w14:paraId="7876F0F7" w14:textId="77777777" w:rsidR="00FB334E" w:rsidRDefault="00BA55DB">
            <w:pPr>
              <w:tabs>
                <w:tab w:val="left" w:pos="1080"/>
              </w:tabs>
              <w:snapToGrid w:val="0"/>
              <w:rPr>
                <w:sz w:val="24"/>
              </w:rPr>
            </w:pPr>
            <w:r>
              <w:rPr>
                <w:sz w:val="24"/>
              </w:rPr>
              <w:t>营业执照等证明文件</w:t>
            </w:r>
          </w:p>
        </w:tc>
        <w:tc>
          <w:tcPr>
            <w:tcW w:w="2596" w:type="pct"/>
            <w:vAlign w:val="center"/>
          </w:tcPr>
          <w:p w14:paraId="06071C09" w14:textId="77777777" w:rsidR="00FB334E" w:rsidRDefault="00BA55DB">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9CB32C0" w14:textId="77777777" w:rsidR="00FB334E" w:rsidRDefault="00BA55DB">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366D367" w14:textId="77777777" w:rsidR="00FB334E" w:rsidRDefault="00BA55DB">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7AC90695" w14:textId="77777777" w:rsidR="00FB334E" w:rsidRDefault="00BA55DB">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D0E7F1D" w14:textId="77777777" w:rsidR="00FB334E" w:rsidRDefault="00BA55DB">
            <w:pPr>
              <w:tabs>
                <w:tab w:val="left" w:pos="1080"/>
              </w:tabs>
              <w:snapToGrid w:val="0"/>
              <w:rPr>
                <w:sz w:val="24"/>
              </w:rPr>
            </w:pPr>
            <w:r>
              <w:rPr>
                <w:sz w:val="24"/>
              </w:rPr>
              <w:t>投标人是自然人的，应提供有效的自然人身份证明。</w:t>
            </w:r>
          </w:p>
          <w:p w14:paraId="002F2E1E" w14:textId="77777777" w:rsidR="00FB334E" w:rsidRDefault="00BA55DB">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2D08D951" w14:textId="77777777" w:rsidR="00FB334E" w:rsidRDefault="00BA55DB">
            <w:pPr>
              <w:tabs>
                <w:tab w:val="left" w:pos="1080"/>
              </w:tabs>
              <w:snapToGrid w:val="0"/>
              <w:rPr>
                <w:sz w:val="24"/>
              </w:rPr>
            </w:pPr>
            <w:r>
              <w:rPr>
                <w:sz w:val="24"/>
              </w:rPr>
              <w:t>提供证明文件的电子件或电子证照</w:t>
            </w:r>
          </w:p>
        </w:tc>
      </w:tr>
      <w:tr w:rsidR="00FB334E" w14:paraId="4BFCCB50" w14:textId="77777777">
        <w:trPr>
          <w:cantSplit/>
          <w:trHeight w:val="468"/>
        </w:trPr>
        <w:tc>
          <w:tcPr>
            <w:tcW w:w="455" w:type="pct"/>
            <w:vAlign w:val="center"/>
          </w:tcPr>
          <w:p w14:paraId="6FB8CA9C" w14:textId="77777777" w:rsidR="00FB334E" w:rsidRDefault="00BA55DB">
            <w:pPr>
              <w:tabs>
                <w:tab w:val="left" w:pos="1080"/>
              </w:tabs>
              <w:snapToGrid w:val="0"/>
              <w:jc w:val="center"/>
              <w:rPr>
                <w:sz w:val="24"/>
              </w:rPr>
            </w:pPr>
            <w:r>
              <w:rPr>
                <w:sz w:val="24"/>
              </w:rPr>
              <w:t>1-2</w:t>
            </w:r>
          </w:p>
        </w:tc>
        <w:tc>
          <w:tcPr>
            <w:tcW w:w="1067" w:type="pct"/>
            <w:vAlign w:val="center"/>
          </w:tcPr>
          <w:p w14:paraId="1F41B3E4" w14:textId="77777777" w:rsidR="00FB334E" w:rsidRDefault="00BA55DB">
            <w:pPr>
              <w:tabs>
                <w:tab w:val="left" w:pos="1080"/>
              </w:tabs>
              <w:snapToGrid w:val="0"/>
              <w:rPr>
                <w:sz w:val="24"/>
              </w:rPr>
            </w:pPr>
            <w:r>
              <w:rPr>
                <w:sz w:val="24"/>
              </w:rPr>
              <w:t>投标人资格声明书</w:t>
            </w:r>
          </w:p>
        </w:tc>
        <w:tc>
          <w:tcPr>
            <w:tcW w:w="2596" w:type="pct"/>
            <w:vAlign w:val="center"/>
          </w:tcPr>
          <w:p w14:paraId="369EF6FD" w14:textId="77777777" w:rsidR="00FB334E" w:rsidRDefault="00BA55DB">
            <w:pPr>
              <w:tabs>
                <w:tab w:val="left" w:pos="1080"/>
              </w:tabs>
              <w:snapToGrid w:val="0"/>
              <w:rPr>
                <w:sz w:val="24"/>
              </w:rPr>
            </w:pPr>
            <w:r>
              <w:rPr>
                <w:sz w:val="24"/>
              </w:rPr>
              <w:t>提供了符合招标文件要求的《投标人资格声明书》。</w:t>
            </w:r>
          </w:p>
        </w:tc>
        <w:tc>
          <w:tcPr>
            <w:tcW w:w="882" w:type="pct"/>
            <w:vAlign w:val="center"/>
          </w:tcPr>
          <w:p w14:paraId="0B76147E" w14:textId="77777777" w:rsidR="00FB334E" w:rsidRDefault="00BA55DB">
            <w:pPr>
              <w:tabs>
                <w:tab w:val="left" w:pos="1080"/>
              </w:tabs>
              <w:snapToGrid w:val="0"/>
              <w:rPr>
                <w:sz w:val="24"/>
              </w:rPr>
            </w:pPr>
            <w:r>
              <w:rPr>
                <w:sz w:val="24"/>
              </w:rPr>
              <w:t>格式见《投标文件格式》</w:t>
            </w:r>
          </w:p>
        </w:tc>
      </w:tr>
      <w:tr w:rsidR="00FB334E" w14:paraId="231E6F6E" w14:textId="77777777">
        <w:trPr>
          <w:cantSplit/>
          <w:trHeight w:val="468"/>
        </w:trPr>
        <w:tc>
          <w:tcPr>
            <w:tcW w:w="455" w:type="pct"/>
            <w:vAlign w:val="center"/>
          </w:tcPr>
          <w:p w14:paraId="3C1095FA" w14:textId="77777777" w:rsidR="00FB334E" w:rsidRDefault="00BA55DB">
            <w:pPr>
              <w:tabs>
                <w:tab w:val="left" w:pos="1080"/>
              </w:tabs>
              <w:snapToGrid w:val="0"/>
              <w:jc w:val="center"/>
              <w:rPr>
                <w:sz w:val="24"/>
              </w:rPr>
            </w:pPr>
            <w:r>
              <w:rPr>
                <w:sz w:val="24"/>
              </w:rPr>
              <w:lastRenderedPageBreak/>
              <w:t>1-3</w:t>
            </w:r>
          </w:p>
        </w:tc>
        <w:tc>
          <w:tcPr>
            <w:tcW w:w="1067" w:type="pct"/>
            <w:vAlign w:val="center"/>
          </w:tcPr>
          <w:p w14:paraId="63567075" w14:textId="77777777" w:rsidR="00FB334E" w:rsidRDefault="00BA55DB">
            <w:pPr>
              <w:tabs>
                <w:tab w:val="left" w:pos="1080"/>
              </w:tabs>
              <w:snapToGrid w:val="0"/>
              <w:rPr>
                <w:sz w:val="24"/>
              </w:rPr>
            </w:pPr>
            <w:r>
              <w:rPr>
                <w:sz w:val="24"/>
              </w:rPr>
              <w:t>投标人信用记录</w:t>
            </w:r>
          </w:p>
        </w:tc>
        <w:tc>
          <w:tcPr>
            <w:tcW w:w="2596" w:type="pct"/>
            <w:vAlign w:val="center"/>
          </w:tcPr>
          <w:p w14:paraId="06253424" w14:textId="77777777" w:rsidR="00FB334E" w:rsidRDefault="00BA55DB">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5C4DF150" w14:textId="77777777" w:rsidR="00FB334E" w:rsidRDefault="00BA55DB">
            <w:pPr>
              <w:tabs>
                <w:tab w:val="left" w:pos="900"/>
                <w:tab w:val="left" w:pos="1980"/>
              </w:tabs>
              <w:snapToGrid w:val="0"/>
              <w:rPr>
                <w:sz w:val="24"/>
              </w:rPr>
            </w:pPr>
            <w:r>
              <w:rPr>
                <w:sz w:val="24"/>
              </w:rPr>
              <w:t>截止时点：投标截止时间以后、资格审查阶段采购人或采购代理机构的实际查询时间；</w:t>
            </w:r>
          </w:p>
          <w:p w14:paraId="352F78A8" w14:textId="77777777" w:rsidR="00FB334E" w:rsidRDefault="00BA55DB">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7934A2C3" w14:textId="77777777" w:rsidR="00FB334E" w:rsidRDefault="00BA55DB">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73551BF5" w14:textId="77777777" w:rsidR="00FB334E" w:rsidRDefault="00BA55DB">
            <w:pPr>
              <w:tabs>
                <w:tab w:val="left" w:pos="1080"/>
              </w:tabs>
              <w:snapToGrid w:val="0"/>
              <w:rPr>
                <w:sz w:val="24"/>
              </w:rPr>
            </w:pPr>
            <w:r>
              <w:rPr>
                <w:sz w:val="24"/>
              </w:rPr>
              <w:t>无须投标人提供，由采购人或采购代理机构查询。</w:t>
            </w:r>
          </w:p>
        </w:tc>
      </w:tr>
      <w:tr w:rsidR="00FB334E" w14:paraId="056483E3" w14:textId="77777777">
        <w:trPr>
          <w:cantSplit/>
          <w:trHeight w:val="468"/>
        </w:trPr>
        <w:tc>
          <w:tcPr>
            <w:tcW w:w="455" w:type="pct"/>
            <w:vAlign w:val="center"/>
          </w:tcPr>
          <w:p w14:paraId="61A59850" w14:textId="77777777" w:rsidR="00FB334E" w:rsidRDefault="00BA55DB">
            <w:pPr>
              <w:tabs>
                <w:tab w:val="left" w:pos="1080"/>
              </w:tabs>
              <w:snapToGrid w:val="0"/>
              <w:jc w:val="center"/>
              <w:rPr>
                <w:sz w:val="24"/>
              </w:rPr>
            </w:pPr>
            <w:r>
              <w:rPr>
                <w:sz w:val="24"/>
              </w:rPr>
              <w:t>1-4</w:t>
            </w:r>
          </w:p>
        </w:tc>
        <w:tc>
          <w:tcPr>
            <w:tcW w:w="1067" w:type="pct"/>
            <w:vAlign w:val="center"/>
          </w:tcPr>
          <w:p w14:paraId="28D12E99" w14:textId="77777777" w:rsidR="00FB334E" w:rsidRDefault="00BA55DB">
            <w:pPr>
              <w:tabs>
                <w:tab w:val="left" w:pos="1080"/>
              </w:tabs>
              <w:snapToGrid w:val="0"/>
              <w:rPr>
                <w:sz w:val="24"/>
              </w:rPr>
            </w:pPr>
            <w:r>
              <w:rPr>
                <w:sz w:val="24"/>
              </w:rPr>
              <w:t>法律、行政法规规定的其他条件</w:t>
            </w:r>
          </w:p>
        </w:tc>
        <w:tc>
          <w:tcPr>
            <w:tcW w:w="2596" w:type="pct"/>
            <w:vAlign w:val="center"/>
          </w:tcPr>
          <w:p w14:paraId="7BF56EE2" w14:textId="77777777" w:rsidR="00FB334E" w:rsidRDefault="00BA55DB">
            <w:pPr>
              <w:tabs>
                <w:tab w:val="left" w:pos="1080"/>
              </w:tabs>
              <w:snapToGrid w:val="0"/>
              <w:rPr>
                <w:sz w:val="24"/>
              </w:rPr>
            </w:pPr>
            <w:r>
              <w:rPr>
                <w:sz w:val="24"/>
              </w:rPr>
              <w:t>法律、行政法规规定的其他条件</w:t>
            </w:r>
          </w:p>
        </w:tc>
        <w:tc>
          <w:tcPr>
            <w:tcW w:w="882" w:type="pct"/>
            <w:vAlign w:val="center"/>
          </w:tcPr>
          <w:p w14:paraId="11ABC300" w14:textId="77777777" w:rsidR="00FB334E" w:rsidRDefault="00BA55DB">
            <w:pPr>
              <w:tabs>
                <w:tab w:val="left" w:pos="1080"/>
              </w:tabs>
              <w:snapToGrid w:val="0"/>
              <w:jc w:val="center"/>
              <w:rPr>
                <w:sz w:val="24"/>
              </w:rPr>
            </w:pPr>
            <w:r>
              <w:rPr>
                <w:sz w:val="24"/>
              </w:rPr>
              <w:t>/</w:t>
            </w:r>
          </w:p>
        </w:tc>
      </w:tr>
      <w:tr w:rsidR="00FB334E" w14:paraId="552D2A13" w14:textId="77777777">
        <w:trPr>
          <w:cantSplit/>
          <w:trHeight w:val="468"/>
        </w:trPr>
        <w:tc>
          <w:tcPr>
            <w:tcW w:w="455" w:type="pct"/>
            <w:vAlign w:val="center"/>
          </w:tcPr>
          <w:p w14:paraId="7C24475F" w14:textId="77777777" w:rsidR="00FB334E" w:rsidRDefault="00BA55DB">
            <w:pPr>
              <w:tabs>
                <w:tab w:val="left" w:pos="1080"/>
              </w:tabs>
              <w:snapToGrid w:val="0"/>
              <w:jc w:val="center"/>
              <w:rPr>
                <w:sz w:val="24"/>
              </w:rPr>
            </w:pPr>
            <w:r>
              <w:rPr>
                <w:sz w:val="24"/>
              </w:rPr>
              <w:t>2</w:t>
            </w:r>
          </w:p>
        </w:tc>
        <w:tc>
          <w:tcPr>
            <w:tcW w:w="1067" w:type="pct"/>
            <w:vAlign w:val="center"/>
          </w:tcPr>
          <w:p w14:paraId="16D2F24A" w14:textId="77777777" w:rsidR="00FB334E" w:rsidRDefault="00BA55DB">
            <w:pPr>
              <w:tabs>
                <w:tab w:val="left" w:pos="1080"/>
              </w:tabs>
              <w:snapToGrid w:val="0"/>
              <w:rPr>
                <w:sz w:val="24"/>
              </w:rPr>
            </w:pPr>
            <w:r>
              <w:rPr>
                <w:sz w:val="24"/>
              </w:rPr>
              <w:t>落实政府采购政策需满足的资格要求</w:t>
            </w:r>
          </w:p>
        </w:tc>
        <w:tc>
          <w:tcPr>
            <w:tcW w:w="2596" w:type="pct"/>
            <w:vAlign w:val="center"/>
          </w:tcPr>
          <w:p w14:paraId="35A5AE37" w14:textId="77777777" w:rsidR="00FB334E" w:rsidRDefault="00BA55DB">
            <w:pPr>
              <w:tabs>
                <w:tab w:val="left" w:pos="1080"/>
              </w:tabs>
              <w:snapToGrid w:val="0"/>
              <w:rPr>
                <w:sz w:val="24"/>
              </w:rPr>
            </w:pPr>
            <w:r>
              <w:rPr>
                <w:sz w:val="24"/>
              </w:rPr>
              <w:t>具体要求见第一章《投标邀请》</w:t>
            </w:r>
          </w:p>
        </w:tc>
        <w:tc>
          <w:tcPr>
            <w:tcW w:w="882" w:type="pct"/>
            <w:vAlign w:val="center"/>
          </w:tcPr>
          <w:p w14:paraId="301949B3" w14:textId="77777777" w:rsidR="00FB334E" w:rsidRDefault="00FB334E">
            <w:pPr>
              <w:tabs>
                <w:tab w:val="left" w:pos="1080"/>
              </w:tabs>
              <w:snapToGrid w:val="0"/>
              <w:rPr>
                <w:sz w:val="24"/>
              </w:rPr>
            </w:pPr>
          </w:p>
        </w:tc>
      </w:tr>
      <w:tr w:rsidR="00FB334E" w14:paraId="422AF955" w14:textId="77777777">
        <w:trPr>
          <w:cantSplit/>
          <w:trHeight w:val="468"/>
        </w:trPr>
        <w:tc>
          <w:tcPr>
            <w:tcW w:w="455" w:type="pct"/>
            <w:vAlign w:val="center"/>
          </w:tcPr>
          <w:p w14:paraId="40B3F0C5" w14:textId="77777777" w:rsidR="00FB334E" w:rsidRDefault="00BA55DB">
            <w:pPr>
              <w:tabs>
                <w:tab w:val="left" w:pos="1080"/>
              </w:tabs>
              <w:snapToGrid w:val="0"/>
              <w:jc w:val="center"/>
              <w:rPr>
                <w:sz w:val="24"/>
              </w:rPr>
            </w:pPr>
            <w:r>
              <w:rPr>
                <w:sz w:val="24"/>
              </w:rPr>
              <w:t>2-1</w:t>
            </w:r>
          </w:p>
        </w:tc>
        <w:tc>
          <w:tcPr>
            <w:tcW w:w="1067" w:type="pct"/>
            <w:vAlign w:val="center"/>
          </w:tcPr>
          <w:p w14:paraId="5228958C" w14:textId="77777777" w:rsidR="00FB334E" w:rsidRDefault="00BA55DB">
            <w:pPr>
              <w:tabs>
                <w:tab w:val="left" w:pos="1080"/>
              </w:tabs>
              <w:snapToGrid w:val="0"/>
              <w:rPr>
                <w:sz w:val="24"/>
              </w:rPr>
            </w:pPr>
            <w:r>
              <w:rPr>
                <w:sz w:val="24"/>
              </w:rPr>
              <w:t>中小企业政策证明文件</w:t>
            </w:r>
          </w:p>
        </w:tc>
        <w:tc>
          <w:tcPr>
            <w:tcW w:w="2596" w:type="pct"/>
            <w:vAlign w:val="center"/>
          </w:tcPr>
          <w:p w14:paraId="79FE0FD8" w14:textId="77777777" w:rsidR="00FB334E" w:rsidRDefault="00BA55DB">
            <w:pPr>
              <w:tabs>
                <w:tab w:val="left" w:pos="1080"/>
              </w:tabs>
              <w:snapToGrid w:val="0"/>
              <w:rPr>
                <w:sz w:val="24"/>
              </w:rPr>
            </w:pPr>
            <w:r>
              <w:rPr>
                <w:sz w:val="24"/>
              </w:rPr>
              <w:t>具体要求见第一章《投标邀请》</w:t>
            </w:r>
          </w:p>
        </w:tc>
        <w:tc>
          <w:tcPr>
            <w:tcW w:w="882" w:type="pct"/>
            <w:vAlign w:val="center"/>
          </w:tcPr>
          <w:p w14:paraId="22B2D891" w14:textId="77777777" w:rsidR="00FB334E" w:rsidRDefault="00FB334E">
            <w:pPr>
              <w:tabs>
                <w:tab w:val="left" w:pos="1080"/>
              </w:tabs>
              <w:snapToGrid w:val="0"/>
              <w:rPr>
                <w:sz w:val="24"/>
              </w:rPr>
            </w:pPr>
          </w:p>
        </w:tc>
      </w:tr>
      <w:tr w:rsidR="00FB334E" w14:paraId="54EE6DCF" w14:textId="77777777">
        <w:trPr>
          <w:cantSplit/>
          <w:trHeight w:val="468"/>
        </w:trPr>
        <w:tc>
          <w:tcPr>
            <w:tcW w:w="455" w:type="pct"/>
            <w:vAlign w:val="center"/>
          </w:tcPr>
          <w:p w14:paraId="05AC16BC" w14:textId="77777777" w:rsidR="00FB334E" w:rsidRDefault="00BA55DB">
            <w:pPr>
              <w:tabs>
                <w:tab w:val="left" w:pos="1080"/>
              </w:tabs>
              <w:snapToGrid w:val="0"/>
              <w:jc w:val="center"/>
              <w:rPr>
                <w:sz w:val="24"/>
              </w:rPr>
            </w:pPr>
            <w:r>
              <w:rPr>
                <w:sz w:val="24"/>
              </w:rPr>
              <w:t>2-1-1</w:t>
            </w:r>
          </w:p>
        </w:tc>
        <w:tc>
          <w:tcPr>
            <w:tcW w:w="1067" w:type="pct"/>
            <w:vAlign w:val="center"/>
          </w:tcPr>
          <w:p w14:paraId="35F0F081" w14:textId="77777777" w:rsidR="00FB334E" w:rsidRDefault="00BA55DB">
            <w:pPr>
              <w:tabs>
                <w:tab w:val="left" w:pos="1080"/>
              </w:tabs>
              <w:snapToGrid w:val="0"/>
              <w:rPr>
                <w:sz w:val="24"/>
              </w:rPr>
            </w:pPr>
            <w:r>
              <w:rPr>
                <w:sz w:val="24"/>
              </w:rPr>
              <w:t>中小企业证明文件</w:t>
            </w:r>
          </w:p>
        </w:tc>
        <w:tc>
          <w:tcPr>
            <w:tcW w:w="2596" w:type="pct"/>
            <w:vAlign w:val="center"/>
          </w:tcPr>
          <w:p w14:paraId="77476644" w14:textId="77777777" w:rsidR="00FB334E" w:rsidRDefault="00BA55DB">
            <w:pPr>
              <w:tabs>
                <w:tab w:val="left" w:pos="1080"/>
              </w:tabs>
              <w:snapToGrid w:val="0"/>
              <w:rPr>
                <w:sz w:val="24"/>
              </w:rPr>
            </w:pPr>
            <w:r>
              <w:rPr>
                <w:sz w:val="24"/>
              </w:rPr>
              <w:t>当本项目（包）涉及预留份额专门面向中小企业采购，此时建议在《资格证明文件》中提供。</w:t>
            </w:r>
          </w:p>
          <w:p w14:paraId="092B4401" w14:textId="77777777" w:rsidR="00FB334E" w:rsidRDefault="00BA55DB">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5BDC933C" w14:textId="77777777" w:rsidR="00FB334E" w:rsidRDefault="00BA55DB">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38093977" w14:textId="77777777" w:rsidR="00FB334E" w:rsidRDefault="00BA55DB">
            <w:pPr>
              <w:tabs>
                <w:tab w:val="left" w:pos="1080"/>
              </w:tabs>
              <w:snapToGrid w:val="0"/>
              <w:rPr>
                <w:sz w:val="24"/>
              </w:rPr>
            </w:pPr>
            <w:r>
              <w:rPr>
                <w:sz w:val="24"/>
              </w:rPr>
              <w:t>格式见《投标文件格式》</w:t>
            </w:r>
          </w:p>
        </w:tc>
      </w:tr>
      <w:tr w:rsidR="00FB334E" w14:paraId="7E4D0214" w14:textId="77777777">
        <w:trPr>
          <w:cantSplit/>
          <w:trHeight w:val="468"/>
        </w:trPr>
        <w:tc>
          <w:tcPr>
            <w:tcW w:w="455" w:type="pct"/>
            <w:vAlign w:val="center"/>
          </w:tcPr>
          <w:p w14:paraId="59F78766" w14:textId="77777777" w:rsidR="00FB334E" w:rsidRDefault="00BA55DB">
            <w:pPr>
              <w:tabs>
                <w:tab w:val="left" w:pos="1080"/>
              </w:tabs>
              <w:snapToGrid w:val="0"/>
              <w:jc w:val="center"/>
              <w:rPr>
                <w:sz w:val="24"/>
              </w:rPr>
            </w:pPr>
            <w:r>
              <w:rPr>
                <w:sz w:val="24"/>
              </w:rPr>
              <w:lastRenderedPageBreak/>
              <w:t>2-1-2</w:t>
            </w:r>
          </w:p>
        </w:tc>
        <w:tc>
          <w:tcPr>
            <w:tcW w:w="1067" w:type="pct"/>
            <w:vAlign w:val="center"/>
          </w:tcPr>
          <w:p w14:paraId="08122ECC" w14:textId="77777777" w:rsidR="00FB334E" w:rsidRDefault="00BA55DB">
            <w:pPr>
              <w:tabs>
                <w:tab w:val="left" w:pos="1080"/>
              </w:tabs>
              <w:snapToGrid w:val="0"/>
              <w:rPr>
                <w:sz w:val="24"/>
              </w:rPr>
            </w:pPr>
            <w:r>
              <w:rPr>
                <w:sz w:val="24"/>
              </w:rPr>
              <w:t>拟分包情况说明及分包意向协议</w:t>
            </w:r>
          </w:p>
        </w:tc>
        <w:tc>
          <w:tcPr>
            <w:tcW w:w="2596" w:type="pct"/>
            <w:vAlign w:val="center"/>
          </w:tcPr>
          <w:p w14:paraId="3C99FA50" w14:textId="77777777" w:rsidR="00FB334E" w:rsidRDefault="00BA55DB">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A249D5C" w14:textId="77777777" w:rsidR="00FB334E" w:rsidRDefault="00BA55D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69B5CB81" w14:textId="77777777" w:rsidR="00FB334E" w:rsidRDefault="00BA55DB">
            <w:pPr>
              <w:tabs>
                <w:tab w:val="left" w:pos="1080"/>
              </w:tabs>
              <w:snapToGrid w:val="0"/>
              <w:rPr>
                <w:sz w:val="24"/>
              </w:rPr>
            </w:pPr>
            <w:r>
              <w:rPr>
                <w:sz w:val="24"/>
              </w:rPr>
              <w:t>格式见《投标文件格式》</w:t>
            </w:r>
          </w:p>
        </w:tc>
      </w:tr>
      <w:tr w:rsidR="00FB334E" w14:paraId="6F02557E" w14:textId="77777777">
        <w:trPr>
          <w:cantSplit/>
          <w:trHeight w:val="468"/>
        </w:trPr>
        <w:tc>
          <w:tcPr>
            <w:tcW w:w="455" w:type="pct"/>
            <w:vAlign w:val="center"/>
          </w:tcPr>
          <w:p w14:paraId="6B55C0E2" w14:textId="77777777" w:rsidR="00FB334E" w:rsidRDefault="00BA55DB">
            <w:pPr>
              <w:tabs>
                <w:tab w:val="left" w:pos="1080"/>
              </w:tabs>
              <w:snapToGrid w:val="0"/>
              <w:jc w:val="center"/>
              <w:rPr>
                <w:sz w:val="24"/>
              </w:rPr>
            </w:pPr>
            <w:r>
              <w:rPr>
                <w:sz w:val="24"/>
              </w:rPr>
              <w:t>2-2</w:t>
            </w:r>
          </w:p>
        </w:tc>
        <w:tc>
          <w:tcPr>
            <w:tcW w:w="1067" w:type="pct"/>
            <w:vAlign w:val="center"/>
          </w:tcPr>
          <w:p w14:paraId="53D5959C" w14:textId="77777777" w:rsidR="00FB334E" w:rsidRDefault="00BA55DB">
            <w:pPr>
              <w:tabs>
                <w:tab w:val="left" w:pos="1080"/>
              </w:tabs>
              <w:snapToGrid w:val="0"/>
              <w:rPr>
                <w:sz w:val="24"/>
              </w:rPr>
            </w:pPr>
            <w:r>
              <w:rPr>
                <w:sz w:val="24"/>
              </w:rPr>
              <w:t>其它落实政府采购政策的资格要求</w:t>
            </w:r>
          </w:p>
        </w:tc>
        <w:tc>
          <w:tcPr>
            <w:tcW w:w="2596" w:type="pct"/>
            <w:vAlign w:val="center"/>
          </w:tcPr>
          <w:p w14:paraId="43D97716" w14:textId="77777777" w:rsidR="00FB334E" w:rsidRDefault="00BA55DB">
            <w:pPr>
              <w:tabs>
                <w:tab w:val="left" w:pos="1080"/>
              </w:tabs>
              <w:snapToGrid w:val="0"/>
              <w:rPr>
                <w:sz w:val="24"/>
              </w:rPr>
            </w:pPr>
            <w:r>
              <w:rPr>
                <w:sz w:val="24"/>
              </w:rPr>
              <w:t>如有，见第一章《投标邀请》</w:t>
            </w:r>
          </w:p>
        </w:tc>
        <w:tc>
          <w:tcPr>
            <w:tcW w:w="882" w:type="pct"/>
            <w:vAlign w:val="center"/>
          </w:tcPr>
          <w:p w14:paraId="08BA52AC" w14:textId="77777777" w:rsidR="00FB334E" w:rsidRDefault="00BA55DB">
            <w:pPr>
              <w:tabs>
                <w:tab w:val="left" w:pos="1080"/>
              </w:tabs>
              <w:snapToGrid w:val="0"/>
              <w:rPr>
                <w:sz w:val="24"/>
              </w:rPr>
            </w:pPr>
            <w:r>
              <w:rPr>
                <w:sz w:val="24"/>
              </w:rPr>
              <w:t>提供证明文件的电子件或电子证照</w:t>
            </w:r>
          </w:p>
        </w:tc>
      </w:tr>
      <w:tr w:rsidR="00FB334E" w14:paraId="21106F99" w14:textId="77777777">
        <w:trPr>
          <w:cantSplit/>
          <w:trHeight w:val="468"/>
        </w:trPr>
        <w:tc>
          <w:tcPr>
            <w:tcW w:w="455" w:type="pct"/>
            <w:vAlign w:val="center"/>
          </w:tcPr>
          <w:p w14:paraId="4796A7C7" w14:textId="77777777" w:rsidR="00FB334E" w:rsidRDefault="00BA55DB">
            <w:pPr>
              <w:tabs>
                <w:tab w:val="left" w:pos="1080"/>
              </w:tabs>
              <w:snapToGrid w:val="0"/>
              <w:jc w:val="center"/>
              <w:rPr>
                <w:sz w:val="24"/>
              </w:rPr>
            </w:pPr>
            <w:r>
              <w:rPr>
                <w:sz w:val="24"/>
              </w:rPr>
              <w:t>3</w:t>
            </w:r>
          </w:p>
        </w:tc>
        <w:tc>
          <w:tcPr>
            <w:tcW w:w="1067" w:type="pct"/>
            <w:vAlign w:val="center"/>
          </w:tcPr>
          <w:p w14:paraId="79AF516F" w14:textId="77777777" w:rsidR="00FB334E" w:rsidRDefault="00BA55DB">
            <w:pPr>
              <w:tabs>
                <w:tab w:val="left" w:pos="1080"/>
              </w:tabs>
              <w:snapToGrid w:val="0"/>
              <w:rPr>
                <w:sz w:val="24"/>
              </w:rPr>
            </w:pPr>
            <w:r>
              <w:rPr>
                <w:sz w:val="24"/>
              </w:rPr>
              <w:t>本项目的特定资格要求</w:t>
            </w:r>
          </w:p>
        </w:tc>
        <w:tc>
          <w:tcPr>
            <w:tcW w:w="2596" w:type="pct"/>
            <w:vAlign w:val="center"/>
          </w:tcPr>
          <w:p w14:paraId="55D40EDA" w14:textId="77777777" w:rsidR="00FB334E" w:rsidRDefault="00BA55DB">
            <w:pPr>
              <w:tabs>
                <w:tab w:val="left" w:pos="1080"/>
              </w:tabs>
              <w:snapToGrid w:val="0"/>
              <w:rPr>
                <w:sz w:val="24"/>
              </w:rPr>
            </w:pPr>
            <w:r>
              <w:rPr>
                <w:sz w:val="24"/>
              </w:rPr>
              <w:t>如有，见第一章《投标邀请》</w:t>
            </w:r>
          </w:p>
        </w:tc>
        <w:tc>
          <w:tcPr>
            <w:tcW w:w="882" w:type="pct"/>
            <w:vAlign w:val="center"/>
          </w:tcPr>
          <w:p w14:paraId="434AA107" w14:textId="77777777" w:rsidR="00FB334E" w:rsidRDefault="00FB334E">
            <w:pPr>
              <w:tabs>
                <w:tab w:val="left" w:pos="1080"/>
              </w:tabs>
              <w:snapToGrid w:val="0"/>
              <w:rPr>
                <w:sz w:val="24"/>
              </w:rPr>
            </w:pPr>
          </w:p>
        </w:tc>
      </w:tr>
      <w:tr w:rsidR="00FB334E" w14:paraId="3E8C5A80" w14:textId="77777777">
        <w:trPr>
          <w:cantSplit/>
          <w:trHeight w:val="468"/>
        </w:trPr>
        <w:tc>
          <w:tcPr>
            <w:tcW w:w="455" w:type="pct"/>
            <w:vAlign w:val="center"/>
          </w:tcPr>
          <w:p w14:paraId="0E960332" w14:textId="77777777" w:rsidR="00FB334E" w:rsidRDefault="00BA55DB">
            <w:pPr>
              <w:tabs>
                <w:tab w:val="left" w:pos="1080"/>
              </w:tabs>
              <w:snapToGrid w:val="0"/>
              <w:jc w:val="center"/>
              <w:rPr>
                <w:sz w:val="24"/>
              </w:rPr>
            </w:pPr>
            <w:r>
              <w:rPr>
                <w:sz w:val="24"/>
              </w:rPr>
              <w:t>3-1</w:t>
            </w:r>
          </w:p>
        </w:tc>
        <w:tc>
          <w:tcPr>
            <w:tcW w:w="1067" w:type="pct"/>
            <w:vAlign w:val="center"/>
          </w:tcPr>
          <w:p w14:paraId="2C055B00" w14:textId="77777777" w:rsidR="00FB334E" w:rsidRDefault="00BA55DB">
            <w:pPr>
              <w:tabs>
                <w:tab w:val="left" w:pos="1080"/>
              </w:tabs>
              <w:snapToGrid w:val="0"/>
              <w:rPr>
                <w:sz w:val="24"/>
              </w:rPr>
            </w:pPr>
            <w:r>
              <w:rPr>
                <w:sz w:val="24"/>
              </w:rPr>
              <w:t>本项目对于联合体的要求</w:t>
            </w:r>
          </w:p>
        </w:tc>
        <w:tc>
          <w:tcPr>
            <w:tcW w:w="2596" w:type="pct"/>
            <w:vAlign w:val="center"/>
          </w:tcPr>
          <w:p w14:paraId="6480CD90" w14:textId="77777777" w:rsidR="00FB334E" w:rsidRDefault="00BA55DB">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C5B00DA" w14:textId="77777777" w:rsidR="00FB334E" w:rsidRDefault="00BA55DB">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0A3C887C" w14:textId="77777777" w:rsidR="00FB334E" w:rsidRDefault="00BA55DB">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4F4CB5FE" w14:textId="77777777" w:rsidR="00FB334E" w:rsidRDefault="00BA55DB">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14:paraId="4CEEACE9" w14:textId="77777777" w:rsidR="00FB334E" w:rsidRDefault="00BA55DB">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7B6C461A" w14:textId="77777777" w:rsidR="00FB334E" w:rsidRDefault="00BA55DB">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03CA3D06" w14:textId="77777777" w:rsidR="00FB334E" w:rsidRDefault="00BA55DB">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093C01D" w14:textId="77777777" w:rsidR="00FB334E" w:rsidRDefault="00BA55DB">
            <w:pPr>
              <w:tabs>
                <w:tab w:val="left" w:pos="1080"/>
              </w:tabs>
              <w:snapToGrid w:val="0"/>
              <w:rPr>
                <w:sz w:val="24"/>
              </w:rPr>
            </w:pPr>
            <w:r>
              <w:rPr>
                <w:sz w:val="24"/>
              </w:rPr>
              <w:t>提供《联合协议》原件的电子件</w:t>
            </w:r>
          </w:p>
          <w:p w14:paraId="3F3DBD1A" w14:textId="77777777" w:rsidR="00FB334E" w:rsidRDefault="00BA55DB">
            <w:pPr>
              <w:tabs>
                <w:tab w:val="left" w:pos="1080"/>
              </w:tabs>
              <w:snapToGrid w:val="0"/>
              <w:rPr>
                <w:sz w:val="24"/>
              </w:rPr>
            </w:pPr>
            <w:r>
              <w:rPr>
                <w:sz w:val="24"/>
              </w:rPr>
              <w:t>格式见《投标文件格式》</w:t>
            </w:r>
          </w:p>
        </w:tc>
      </w:tr>
      <w:tr w:rsidR="00FB334E" w14:paraId="392CBD42" w14:textId="77777777">
        <w:trPr>
          <w:cantSplit/>
          <w:trHeight w:val="468"/>
        </w:trPr>
        <w:tc>
          <w:tcPr>
            <w:tcW w:w="455" w:type="pct"/>
            <w:vAlign w:val="center"/>
          </w:tcPr>
          <w:p w14:paraId="2978AD74" w14:textId="77777777" w:rsidR="00FB334E" w:rsidRDefault="00BA55DB">
            <w:pPr>
              <w:tabs>
                <w:tab w:val="left" w:pos="1080"/>
              </w:tabs>
              <w:snapToGrid w:val="0"/>
              <w:jc w:val="center"/>
              <w:rPr>
                <w:sz w:val="24"/>
              </w:rPr>
            </w:pPr>
            <w:r>
              <w:rPr>
                <w:sz w:val="24"/>
              </w:rPr>
              <w:t>3-2</w:t>
            </w:r>
          </w:p>
        </w:tc>
        <w:tc>
          <w:tcPr>
            <w:tcW w:w="1067" w:type="pct"/>
            <w:vAlign w:val="center"/>
          </w:tcPr>
          <w:p w14:paraId="15A30386" w14:textId="77777777" w:rsidR="00FB334E" w:rsidRDefault="00BA55DB">
            <w:pPr>
              <w:tabs>
                <w:tab w:val="left" w:pos="1080"/>
              </w:tabs>
              <w:snapToGrid w:val="0"/>
              <w:rPr>
                <w:sz w:val="24"/>
              </w:rPr>
            </w:pPr>
            <w:r>
              <w:rPr>
                <w:sz w:val="24"/>
              </w:rPr>
              <w:t>政府购买服务承接主体的要求</w:t>
            </w:r>
          </w:p>
        </w:tc>
        <w:tc>
          <w:tcPr>
            <w:tcW w:w="2596" w:type="pct"/>
            <w:vAlign w:val="center"/>
          </w:tcPr>
          <w:p w14:paraId="29CAF0FD" w14:textId="77777777" w:rsidR="00FB334E" w:rsidRDefault="00BA55DB">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698BF46C" w14:textId="77777777" w:rsidR="00FB334E" w:rsidRDefault="00BA55DB">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FB334E" w14:paraId="76308076" w14:textId="77777777">
        <w:trPr>
          <w:cantSplit/>
          <w:trHeight w:val="460"/>
        </w:trPr>
        <w:tc>
          <w:tcPr>
            <w:tcW w:w="455" w:type="pct"/>
            <w:vAlign w:val="center"/>
          </w:tcPr>
          <w:p w14:paraId="046567A5" w14:textId="77777777" w:rsidR="00FB334E" w:rsidRDefault="00BA55DB">
            <w:pPr>
              <w:tabs>
                <w:tab w:val="left" w:pos="1080"/>
              </w:tabs>
              <w:snapToGrid w:val="0"/>
              <w:jc w:val="center"/>
              <w:rPr>
                <w:sz w:val="24"/>
              </w:rPr>
            </w:pPr>
            <w:r>
              <w:rPr>
                <w:sz w:val="24"/>
              </w:rPr>
              <w:lastRenderedPageBreak/>
              <w:t>3-3</w:t>
            </w:r>
          </w:p>
        </w:tc>
        <w:tc>
          <w:tcPr>
            <w:tcW w:w="1067" w:type="pct"/>
            <w:vAlign w:val="center"/>
          </w:tcPr>
          <w:p w14:paraId="4145D02D" w14:textId="77777777" w:rsidR="00FB334E" w:rsidRDefault="00BA55DB">
            <w:pPr>
              <w:tabs>
                <w:tab w:val="left" w:pos="1080"/>
              </w:tabs>
              <w:snapToGrid w:val="0"/>
              <w:rPr>
                <w:sz w:val="24"/>
              </w:rPr>
            </w:pPr>
            <w:r>
              <w:rPr>
                <w:sz w:val="24"/>
              </w:rPr>
              <w:t>其他特定资格要求</w:t>
            </w:r>
          </w:p>
        </w:tc>
        <w:tc>
          <w:tcPr>
            <w:tcW w:w="2596" w:type="pct"/>
            <w:vAlign w:val="center"/>
          </w:tcPr>
          <w:p w14:paraId="2E5020C5" w14:textId="77777777" w:rsidR="00FB334E" w:rsidRDefault="00BA55DB">
            <w:pPr>
              <w:tabs>
                <w:tab w:val="left" w:pos="1080"/>
              </w:tabs>
              <w:snapToGrid w:val="0"/>
              <w:rPr>
                <w:sz w:val="24"/>
              </w:rPr>
            </w:pPr>
            <w:r>
              <w:rPr>
                <w:color w:val="000000"/>
                <w:sz w:val="24"/>
              </w:rPr>
              <w:t>如有，见</w:t>
            </w:r>
            <w:r>
              <w:rPr>
                <w:sz w:val="24"/>
              </w:rPr>
              <w:t>第一章《投标邀请》</w:t>
            </w:r>
          </w:p>
          <w:p w14:paraId="5305F7E9" w14:textId="77777777" w:rsidR="00FB334E" w:rsidRDefault="00BA55DB">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14:paraId="27049763" w14:textId="77777777" w:rsidR="00FB334E" w:rsidRDefault="00BA55DB">
            <w:pPr>
              <w:tabs>
                <w:tab w:val="left" w:pos="1080"/>
              </w:tabs>
              <w:snapToGrid w:val="0"/>
              <w:rPr>
                <w:sz w:val="24"/>
              </w:rPr>
            </w:pPr>
            <w:r>
              <w:rPr>
                <w:sz w:val="24"/>
              </w:rPr>
              <w:t>提供证明文件的电子件或电子证照</w:t>
            </w:r>
          </w:p>
        </w:tc>
      </w:tr>
      <w:tr w:rsidR="00FB334E" w14:paraId="0D1FACA1" w14:textId="77777777">
        <w:trPr>
          <w:cantSplit/>
          <w:trHeight w:val="468"/>
        </w:trPr>
        <w:tc>
          <w:tcPr>
            <w:tcW w:w="455" w:type="pct"/>
            <w:vAlign w:val="center"/>
          </w:tcPr>
          <w:p w14:paraId="3DBD245B" w14:textId="77777777" w:rsidR="00FB334E" w:rsidRDefault="00BA55DB">
            <w:pPr>
              <w:tabs>
                <w:tab w:val="left" w:pos="1080"/>
              </w:tabs>
              <w:snapToGrid w:val="0"/>
              <w:jc w:val="center"/>
              <w:rPr>
                <w:sz w:val="24"/>
              </w:rPr>
            </w:pPr>
            <w:r>
              <w:rPr>
                <w:sz w:val="24"/>
              </w:rPr>
              <w:t>4</w:t>
            </w:r>
          </w:p>
        </w:tc>
        <w:tc>
          <w:tcPr>
            <w:tcW w:w="1067" w:type="pct"/>
            <w:vAlign w:val="center"/>
          </w:tcPr>
          <w:p w14:paraId="1C2889B5" w14:textId="77777777" w:rsidR="00FB334E" w:rsidRDefault="00BA55DB">
            <w:pPr>
              <w:tabs>
                <w:tab w:val="left" w:pos="1080"/>
              </w:tabs>
              <w:snapToGrid w:val="0"/>
              <w:rPr>
                <w:sz w:val="24"/>
              </w:rPr>
            </w:pPr>
            <w:r>
              <w:rPr>
                <w:sz w:val="24"/>
              </w:rPr>
              <w:t>投标保证金</w:t>
            </w:r>
          </w:p>
        </w:tc>
        <w:tc>
          <w:tcPr>
            <w:tcW w:w="2596" w:type="pct"/>
            <w:vAlign w:val="center"/>
          </w:tcPr>
          <w:p w14:paraId="5A37A5A4" w14:textId="77777777" w:rsidR="00FB334E" w:rsidRDefault="00BA55DB">
            <w:pPr>
              <w:tabs>
                <w:tab w:val="left" w:pos="1080"/>
              </w:tabs>
              <w:snapToGrid w:val="0"/>
              <w:rPr>
                <w:sz w:val="24"/>
              </w:rPr>
            </w:pPr>
            <w:r>
              <w:rPr>
                <w:color w:val="000000"/>
                <w:kern w:val="0"/>
                <w:sz w:val="24"/>
              </w:rPr>
              <w:t>按照招标文件的规定提交投标保证金。</w:t>
            </w:r>
          </w:p>
        </w:tc>
        <w:tc>
          <w:tcPr>
            <w:tcW w:w="882" w:type="pct"/>
            <w:vAlign w:val="center"/>
          </w:tcPr>
          <w:p w14:paraId="23DA69F5" w14:textId="77777777" w:rsidR="00FB334E" w:rsidRDefault="00FB334E">
            <w:pPr>
              <w:tabs>
                <w:tab w:val="left" w:pos="1080"/>
              </w:tabs>
              <w:snapToGrid w:val="0"/>
              <w:rPr>
                <w:sz w:val="24"/>
              </w:rPr>
            </w:pPr>
          </w:p>
        </w:tc>
      </w:tr>
      <w:tr w:rsidR="00FB334E" w14:paraId="1C31613C" w14:textId="77777777">
        <w:trPr>
          <w:cantSplit/>
          <w:trHeight w:val="468"/>
        </w:trPr>
        <w:tc>
          <w:tcPr>
            <w:tcW w:w="455" w:type="pct"/>
            <w:vAlign w:val="center"/>
          </w:tcPr>
          <w:p w14:paraId="132E610D" w14:textId="77777777" w:rsidR="00FB334E" w:rsidRDefault="00BA55DB">
            <w:pPr>
              <w:tabs>
                <w:tab w:val="left" w:pos="1080"/>
              </w:tabs>
              <w:snapToGrid w:val="0"/>
              <w:jc w:val="center"/>
              <w:rPr>
                <w:sz w:val="24"/>
              </w:rPr>
            </w:pPr>
            <w:r>
              <w:rPr>
                <w:sz w:val="24"/>
              </w:rPr>
              <w:t>5</w:t>
            </w:r>
          </w:p>
        </w:tc>
        <w:tc>
          <w:tcPr>
            <w:tcW w:w="1067" w:type="pct"/>
            <w:vAlign w:val="center"/>
          </w:tcPr>
          <w:p w14:paraId="754DEAEA" w14:textId="77777777" w:rsidR="00FB334E" w:rsidRDefault="00BA55DB">
            <w:pPr>
              <w:tabs>
                <w:tab w:val="left" w:pos="1080"/>
              </w:tabs>
              <w:snapToGrid w:val="0"/>
              <w:rPr>
                <w:sz w:val="24"/>
              </w:rPr>
            </w:pPr>
            <w:r>
              <w:rPr>
                <w:sz w:val="24"/>
              </w:rPr>
              <w:t>获取招标文件</w:t>
            </w:r>
          </w:p>
        </w:tc>
        <w:tc>
          <w:tcPr>
            <w:tcW w:w="2596" w:type="pct"/>
            <w:vAlign w:val="center"/>
          </w:tcPr>
          <w:p w14:paraId="4939FFE1" w14:textId="77777777" w:rsidR="00FB334E" w:rsidRDefault="00BA55DB">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511A31BB" w14:textId="77777777" w:rsidR="00FB334E" w:rsidRDefault="00BA55DB">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14:paraId="74F2A859" w14:textId="77777777" w:rsidR="00FB334E" w:rsidRDefault="00FB334E">
            <w:pPr>
              <w:tabs>
                <w:tab w:val="left" w:pos="1080"/>
              </w:tabs>
              <w:snapToGrid w:val="0"/>
              <w:rPr>
                <w:sz w:val="24"/>
              </w:rPr>
            </w:pPr>
          </w:p>
        </w:tc>
      </w:tr>
    </w:tbl>
    <w:p w14:paraId="2D6BFADD" w14:textId="77777777" w:rsidR="00FB334E" w:rsidRDefault="00BA55DB">
      <w:pPr>
        <w:widowControl/>
        <w:jc w:val="left"/>
        <w:rPr>
          <w:sz w:val="24"/>
        </w:rPr>
      </w:pPr>
      <w:bookmarkStart w:id="734" w:name="_Hlt522424701"/>
      <w:bookmarkStart w:id="735" w:name="_Hlt487900425"/>
      <w:bookmarkStart w:id="736" w:name="_Toc127161490"/>
      <w:bookmarkStart w:id="737" w:name="_Toc353825550"/>
      <w:bookmarkStart w:id="738" w:name="_Toc127151779"/>
      <w:bookmarkStart w:id="739" w:name="_Toc353873940"/>
      <w:bookmarkStart w:id="740" w:name="_Toc226965858"/>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14:paraId="2283AF60" w14:textId="77777777" w:rsidR="00FB334E" w:rsidRDefault="00BA55DB">
      <w:pPr>
        <w:spacing w:line="360" w:lineRule="auto"/>
        <w:jc w:val="center"/>
        <w:outlineLvl w:val="0"/>
        <w:rPr>
          <w:b/>
          <w:sz w:val="36"/>
          <w:szCs w:val="36"/>
        </w:rPr>
      </w:pPr>
      <w:bookmarkStart w:id="741" w:name="_Toc99301423"/>
      <w:r>
        <w:rPr>
          <w:b/>
          <w:sz w:val="36"/>
          <w:szCs w:val="36"/>
        </w:rPr>
        <w:lastRenderedPageBreak/>
        <w:t>第四章</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14:paraId="30EBCD78" w14:textId="77777777" w:rsidR="00FB334E" w:rsidRDefault="00BA55DB">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1363508" w14:textId="77777777" w:rsidR="00FB334E" w:rsidRDefault="00BA55DB">
      <w:pPr>
        <w:numPr>
          <w:ilvl w:val="0"/>
          <w:numId w:val="14"/>
        </w:numPr>
        <w:tabs>
          <w:tab w:val="left" w:pos="360"/>
        </w:tabs>
        <w:snapToGrid w:val="0"/>
        <w:spacing w:line="360" w:lineRule="auto"/>
        <w:outlineLvl w:val="1"/>
        <w:rPr>
          <w:sz w:val="24"/>
        </w:rPr>
      </w:pPr>
      <w:bookmarkStart w:id="743" w:name="_Toc226337237"/>
      <w:bookmarkStart w:id="744" w:name="_Toc149720834"/>
      <w:bookmarkStart w:id="745" w:name="_Toc305158809"/>
      <w:bookmarkStart w:id="746" w:name="_Toc226965814"/>
      <w:bookmarkStart w:id="747" w:name="_Toc151190168"/>
      <w:bookmarkStart w:id="748" w:name="_Toc150480779"/>
      <w:bookmarkStart w:id="749" w:name="_Toc151193711"/>
      <w:bookmarkStart w:id="750" w:name="_Toc151193855"/>
      <w:bookmarkStart w:id="751" w:name="_Toc164608655"/>
      <w:bookmarkStart w:id="752" w:name="_Toc264969231"/>
      <w:bookmarkStart w:id="753" w:name="_Toc226309785"/>
      <w:bookmarkStart w:id="754" w:name="_Toc151193639"/>
      <w:bookmarkStart w:id="755" w:name="_Toc150774746"/>
      <w:bookmarkStart w:id="756" w:name="_Toc142311043"/>
      <w:bookmarkStart w:id="757" w:name="_Toc164229382"/>
      <w:bookmarkStart w:id="758" w:name="_Toc127151541"/>
      <w:bookmarkStart w:id="759" w:name="_Toc164351635"/>
      <w:bookmarkStart w:id="760" w:name="_Toc151193929"/>
      <w:bookmarkStart w:id="761" w:name="_Toc305158883"/>
      <w:bookmarkStart w:id="762" w:name="_Toc226965731"/>
      <w:bookmarkStart w:id="763" w:name="_Toc151193783"/>
      <w:bookmarkStart w:id="764" w:name="_Toc127161455"/>
      <w:bookmarkStart w:id="765" w:name="_Toc164608810"/>
      <w:bookmarkStart w:id="766" w:name="_Toc150774641"/>
      <w:bookmarkStart w:id="767" w:name="_Toc127151742"/>
      <w:bookmarkStart w:id="768" w:name="_Toc195842906"/>
      <w:bookmarkStart w:id="769" w:name="_Toc265228379"/>
      <w:bookmarkStart w:id="770" w:name="_Toc164229236"/>
      <w:bookmarkStart w:id="771" w:name="_Toc150509292"/>
      <w:bookmarkStart w:id="772" w:name="_Toc353873941"/>
      <w:bookmarkStart w:id="773" w:name="_Toc353825551"/>
      <w:bookmarkStart w:id="774" w:name="_Toc353873935"/>
      <w:bookmarkStart w:id="775" w:name="_Toc142311057"/>
      <w:bookmarkStart w:id="776" w:name="_Toc265228393"/>
      <w:bookmarkStart w:id="777" w:name="_Toc150480793"/>
      <w:bookmarkStart w:id="778" w:name="_Toc305158823"/>
      <w:bookmarkStart w:id="779" w:name="_Toc127151555"/>
      <w:bookmarkStart w:id="780" w:name="_Toc150774760"/>
      <w:bookmarkStart w:id="781" w:name="_Toc226337251"/>
      <w:bookmarkStart w:id="782" w:name="_Toc305158897"/>
      <w:bookmarkStart w:id="783" w:name="_Toc195842920"/>
      <w:bookmarkStart w:id="784" w:name="_Toc264969245"/>
      <w:bookmarkStart w:id="785" w:name="_Toc226965828"/>
      <w:bookmarkStart w:id="786" w:name="_Toc353825545"/>
      <w:bookmarkStart w:id="787" w:name="_Toc353873665"/>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14:paraId="779D55D6"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14:paraId="69F2DC17"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14:paraId="24F2472F" w14:textId="77777777" w:rsidR="00FB334E" w:rsidRDefault="00BA55DB">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7"/>
        <w:gridCol w:w="6563"/>
      </w:tblGrid>
      <w:tr w:rsidR="00FB334E" w14:paraId="3B9B6F30" w14:textId="77777777">
        <w:trPr>
          <w:trHeight w:val="300"/>
          <w:jc w:val="center"/>
        </w:trPr>
        <w:tc>
          <w:tcPr>
            <w:tcW w:w="404" w:type="pct"/>
            <w:vAlign w:val="center"/>
          </w:tcPr>
          <w:p w14:paraId="7DA18DF8" w14:textId="77777777" w:rsidR="00FB334E" w:rsidRDefault="00BA55DB">
            <w:pPr>
              <w:widowControl/>
              <w:jc w:val="center"/>
              <w:rPr>
                <w:b/>
                <w:color w:val="000000"/>
                <w:kern w:val="0"/>
                <w:sz w:val="24"/>
              </w:rPr>
            </w:pPr>
            <w:r>
              <w:rPr>
                <w:b/>
                <w:color w:val="000000"/>
                <w:kern w:val="0"/>
                <w:sz w:val="24"/>
              </w:rPr>
              <w:t>序号</w:t>
            </w:r>
          </w:p>
        </w:tc>
        <w:tc>
          <w:tcPr>
            <w:tcW w:w="975" w:type="pct"/>
            <w:vAlign w:val="center"/>
          </w:tcPr>
          <w:p w14:paraId="39D05044" w14:textId="77777777" w:rsidR="00FB334E" w:rsidRDefault="00BA55DB">
            <w:pPr>
              <w:widowControl/>
              <w:jc w:val="center"/>
              <w:rPr>
                <w:b/>
                <w:color w:val="000000"/>
                <w:kern w:val="0"/>
                <w:sz w:val="24"/>
              </w:rPr>
            </w:pPr>
            <w:r>
              <w:rPr>
                <w:b/>
                <w:color w:val="000000"/>
                <w:kern w:val="0"/>
                <w:sz w:val="24"/>
              </w:rPr>
              <w:t>审查因素</w:t>
            </w:r>
          </w:p>
        </w:tc>
        <w:tc>
          <w:tcPr>
            <w:tcW w:w="3621" w:type="pct"/>
            <w:vAlign w:val="center"/>
          </w:tcPr>
          <w:p w14:paraId="07A40D35" w14:textId="77777777" w:rsidR="00FB334E" w:rsidRDefault="00BA55DB">
            <w:pPr>
              <w:widowControl/>
              <w:jc w:val="center"/>
              <w:rPr>
                <w:b/>
                <w:color w:val="000000"/>
                <w:kern w:val="0"/>
                <w:sz w:val="24"/>
              </w:rPr>
            </w:pPr>
            <w:r>
              <w:rPr>
                <w:b/>
                <w:color w:val="000000"/>
                <w:kern w:val="0"/>
                <w:sz w:val="24"/>
              </w:rPr>
              <w:t>审查内容</w:t>
            </w:r>
          </w:p>
        </w:tc>
      </w:tr>
      <w:tr w:rsidR="00FB334E" w14:paraId="72261657" w14:textId="77777777">
        <w:trPr>
          <w:trHeight w:val="685"/>
          <w:jc w:val="center"/>
        </w:trPr>
        <w:tc>
          <w:tcPr>
            <w:tcW w:w="404" w:type="pct"/>
            <w:vAlign w:val="center"/>
          </w:tcPr>
          <w:p w14:paraId="55056279" w14:textId="77777777" w:rsidR="00FB334E" w:rsidRDefault="00BA55DB">
            <w:pPr>
              <w:widowControl/>
              <w:jc w:val="center"/>
              <w:rPr>
                <w:color w:val="000000"/>
                <w:kern w:val="0"/>
                <w:sz w:val="24"/>
              </w:rPr>
            </w:pPr>
            <w:r>
              <w:rPr>
                <w:color w:val="000000"/>
                <w:kern w:val="0"/>
                <w:sz w:val="24"/>
              </w:rPr>
              <w:t>1</w:t>
            </w:r>
          </w:p>
        </w:tc>
        <w:tc>
          <w:tcPr>
            <w:tcW w:w="975" w:type="pct"/>
            <w:vAlign w:val="center"/>
          </w:tcPr>
          <w:p w14:paraId="4A9F9439" w14:textId="77777777" w:rsidR="00FB334E" w:rsidRDefault="00BA55DB">
            <w:pPr>
              <w:widowControl/>
              <w:jc w:val="left"/>
              <w:rPr>
                <w:color w:val="000000"/>
                <w:kern w:val="0"/>
                <w:sz w:val="24"/>
              </w:rPr>
            </w:pPr>
            <w:r>
              <w:rPr>
                <w:color w:val="000000"/>
                <w:kern w:val="0"/>
                <w:sz w:val="24"/>
              </w:rPr>
              <w:t>授权委托书</w:t>
            </w:r>
          </w:p>
        </w:tc>
        <w:tc>
          <w:tcPr>
            <w:tcW w:w="3621" w:type="pct"/>
            <w:vAlign w:val="center"/>
          </w:tcPr>
          <w:p w14:paraId="6706277F" w14:textId="77777777" w:rsidR="00FB334E" w:rsidRDefault="00BA55DB">
            <w:pPr>
              <w:widowControl/>
              <w:jc w:val="left"/>
              <w:rPr>
                <w:color w:val="000000"/>
                <w:kern w:val="0"/>
                <w:sz w:val="24"/>
              </w:rPr>
            </w:pPr>
            <w:r>
              <w:rPr>
                <w:color w:val="000000"/>
                <w:kern w:val="0"/>
                <w:sz w:val="24"/>
              </w:rPr>
              <w:t>按招标文件要求提供授权委托书；</w:t>
            </w:r>
          </w:p>
        </w:tc>
      </w:tr>
      <w:tr w:rsidR="00FB334E" w14:paraId="57AD0FF7" w14:textId="77777777">
        <w:trPr>
          <w:trHeight w:val="685"/>
          <w:jc w:val="center"/>
        </w:trPr>
        <w:tc>
          <w:tcPr>
            <w:tcW w:w="404" w:type="pct"/>
            <w:vAlign w:val="center"/>
          </w:tcPr>
          <w:p w14:paraId="3A33F454" w14:textId="77777777" w:rsidR="00FB334E" w:rsidRDefault="00BA55DB">
            <w:pPr>
              <w:widowControl/>
              <w:jc w:val="center"/>
              <w:rPr>
                <w:color w:val="000000"/>
                <w:kern w:val="0"/>
                <w:sz w:val="24"/>
              </w:rPr>
            </w:pPr>
            <w:r>
              <w:rPr>
                <w:color w:val="000000"/>
                <w:kern w:val="0"/>
                <w:sz w:val="24"/>
              </w:rPr>
              <w:t>2</w:t>
            </w:r>
          </w:p>
        </w:tc>
        <w:tc>
          <w:tcPr>
            <w:tcW w:w="975" w:type="pct"/>
            <w:vAlign w:val="center"/>
          </w:tcPr>
          <w:p w14:paraId="76310391" w14:textId="77777777" w:rsidR="00FB334E" w:rsidRDefault="00BA55DB">
            <w:pPr>
              <w:widowControl/>
              <w:jc w:val="left"/>
              <w:rPr>
                <w:color w:val="000000"/>
                <w:kern w:val="0"/>
                <w:sz w:val="24"/>
              </w:rPr>
            </w:pPr>
            <w:r>
              <w:rPr>
                <w:color w:val="000000"/>
                <w:kern w:val="0"/>
                <w:sz w:val="24"/>
              </w:rPr>
              <w:t>投标完整性</w:t>
            </w:r>
          </w:p>
        </w:tc>
        <w:tc>
          <w:tcPr>
            <w:tcW w:w="3621" w:type="pct"/>
            <w:vAlign w:val="center"/>
          </w:tcPr>
          <w:p w14:paraId="5162D5B3" w14:textId="77777777" w:rsidR="00FB334E" w:rsidRDefault="00BA55DB">
            <w:pPr>
              <w:widowControl/>
              <w:jc w:val="left"/>
              <w:rPr>
                <w:color w:val="000000"/>
                <w:kern w:val="0"/>
                <w:sz w:val="24"/>
              </w:rPr>
            </w:pPr>
            <w:r>
              <w:rPr>
                <w:sz w:val="24"/>
              </w:rPr>
              <w:t>未将一个采购包中的内容拆分投标；</w:t>
            </w:r>
          </w:p>
        </w:tc>
      </w:tr>
      <w:tr w:rsidR="00FB334E" w14:paraId="09888147" w14:textId="77777777">
        <w:trPr>
          <w:trHeight w:val="685"/>
          <w:jc w:val="center"/>
        </w:trPr>
        <w:tc>
          <w:tcPr>
            <w:tcW w:w="404" w:type="pct"/>
            <w:vAlign w:val="center"/>
          </w:tcPr>
          <w:p w14:paraId="254A4BB3" w14:textId="77777777" w:rsidR="00FB334E" w:rsidRDefault="00BA55DB">
            <w:pPr>
              <w:widowControl/>
              <w:jc w:val="center"/>
              <w:rPr>
                <w:color w:val="000000"/>
                <w:kern w:val="0"/>
                <w:sz w:val="24"/>
              </w:rPr>
            </w:pPr>
            <w:r>
              <w:rPr>
                <w:color w:val="000000"/>
                <w:kern w:val="0"/>
                <w:sz w:val="24"/>
              </w:rPr>
              <w:t>3</w:t>
            </w:r>
          </w:p>
        </w:tc>
        <w:tc>
          <w:tcPr>
            <w:tcW w:w="975" w:type="pct"/>
            <w:vAlign w:val="center"/>
          </w:tcPr>
          <w:p w14:paraId="2E46EB1E" w14:textId="77777777" w:rsidR="00FB334E" w:rsidRDefault="00BA55DB">
            <w:pPr>
              <w:widowControl/>
              <w:jc w:val="left"/>
              <w:rPr>
                <w:color w:val="000000"/>
                <w:kern w:val="0"/>
                <w:sz w:val="24"/>
              </w:rPr>
            </w:pPr>
            <w:r>
              <w:rPr>
                <w:color w:val="000000"/>
                <w:kern w:val="0"/>
                <w:sz w:val="24"/>
              </w:rPr>
              <w:t>投标报价</w:t>
            </w:r>
          </w:p>
        </w:tc>
        <w:tc>
          <w:tcPr>
            <w:tcW w:w="3621" w:type="pct"/>
            <w:vAlign w:val="center"/>
          </w:tcPr>
          <w:p w14:paraId="71B6B69C" w14:textId="77777777" w:rsidR="00FB334E" w:rsidRDefault="00BA55DB">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FB334E" w14:paraId="77373F95" w14:textId="77777777">
        <w:trPr>
          <w:trHeight w:val="685"/>
          <w:jc w:val="center"/>
        </w:trPr>
        <w:tc>
          <w:tcPr>
            <w:tcW w:w="404" w:type="pct"/>
            <w:vAlign w:val="center"/>
          </w:tcPr>
          <w:p w14:paraId="54D424FB" w14:textId="77777777" w:rsidR="00FB334E" w:rsidRDefault="00BA55DB">
            <w:pPr>
              <w:widowControl/>
              <w:jc w:val="center"/>
              <w:rPr>
                <w:color w:val="000000"/>
                <w:kern w:val="0"/>
                <w:sz w:val="24"/>
              </w:rPr>
            </w:pPr>
            <w:r>
              <w:rPr>
                <w:color w:val="000000"/>
                <w:kern w:val="0"/>
                <w:sz w:val="24"/>
              </w:rPr>
              <w:t>4</w:t>
            </w:r>
          </w:p>
        </w:tc>
        <w:tc>
          <w:tcPr>
            <w:tcW w:w="975" w:type="pct"/>
            <w:vAlign w:val="center"/>
          </w:tcPr>
          <w:p w14:paraId="699BA71E" w14:textId="77777777" w:rsidR="00FB334E" w:rsidRDefault="00BA55DB">
            <w:pPr>
              <w:widowControl/>
              <w:jc w:val="left"/>
              <w:rPr>
                <w:color w:val="000000"/>
                <w:kern w:val="0"/>
                <w:sz w:val="24"/>
              </w:rPr>
            </w:pPr>
            <w:r>
              <w:rPr>
                <w:color w:val="000000"/>
                <w:kern w:val="0"/>
                <w:sz w:val="24"/>
              </w:rPr>
              <w:t>报价唯一性</w:t>
            </w:r>
          </w:p>
        </w:tc>
        <w:tc>
          <w:tcPr>
            <w:tcW w:w="3621" w:type="pct"/>
            <w:vAlign w:val="center"/>
          </w:tcPr>
          <w:p w14:paraId="1367265B" w14:textId="77777777" w:rsidR="00FB334E" w:rsidRDefault="00BA55DB">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FB334E" w14:paraId="18C25FA5" w14:textId="77777777">
        <w:trPr>
          <w:trHeight w:val="685"/>
          <w:jc w:val="center"/>
        </w:trPr>
        <w:tc>
          <w:tcPr>
            <w:tcW w:w="404" w:type="pct"/>
            <w:vAlign w:val="center"/>
          </w:tcPr>
          <w:p w14:paraId="1D8F1EC2" w14:textId="77777777" w:rsidR="00FB334E" w:rsidRDefault="00BA55DB">
            <w:pPr>
              <w:widowControl/>
              <w:jc w:val="center"/>
              <w:rPr>
                <w:color w:val="000000"/>
                <w:kern w:val="0"/>
                <w:sz w:val="24"/>
              </w:rPr>
            </w:pPr>
            <w:r>
              <w:rPr>
                <w:color w:val="000000"/>
                <w:kern w:val="0"/>
                <w:sz w:val="24"/>
              </w:rPr>
              <w:t>5</w:t>
            </w:r>
          </w:p>
        </w:tc>
        <w:tc>
          <w:tcPr>
            <w:tcW w:w="975" w:type="pct"/>
            <w:vAlign w:val="center"/>
          </w:tcPr>
          <w:p w14:paraId="169BB40C" w14:textId="77777777" w:rsidR="00FB334E" w:rsidRDefault="00BA55DB">
            <w:pPr>
              <w:widowControl/>
              <w:jc w:val="left"/>
              <w:rPr>
                <w:color w:val="000000"/>
                <w:kern w:val="0"/>
                <w:sz w:val="24"/>
              </w:rPr>
            </w:pPr>
            <w:r>
              <w:rPr>
                <w:color w:val="000000"/>
                <w:kern w:val="0"/>
                <w:sz w:val="24"/>
              </w:rPr>
              <w:t>投标有效期</w:t>
            </w:r>
          </w:p>
        </w:tc>
        <w:tc>
          <w:tcPr>
            <w:tcW w:w="3621" w:type="pct"/>
            <w:vAlign w:val="center"/>
          </w:tcPr>
          <w:p w14:paraId="6E56F358" w14:textId="77777777" w:rsidR="00FB334E" w:rsidRDefault="00BA55DB">
            <w:pPr>
              <w:widowControl/>
              <w:jc w:val="left"/>
              <w:rPr>
                <w:color w:val="000000"/>
                <w:kern w:val="0"/>
                <w:sz w:val="24"/>
              </w:rPr>
            </w:pPr>
            <w:r>
              <w:rPr>
                <w:color w:val="000000"/>
                <w:kern w:val="0"/>
                <w:sz w:val="24"/>
              </w:rPr>
              <w:t>投标文件中承诺的投标有效期满足招标文件中载明的投标有效期的；</w:t>
            </w:r>
          </w:p>
        </w:tc>
      </w:tr>
      <w:tr w:rsidR="00FB334E" w14:paraId="128E73F6" w14:textId="77777777">
        <w:trPr>
          <w:trHeight w:val="685"/>
          <w:jc w:val="center"/>
        </w:trPr>
        <w:tc>
          <w:tcPr>
            <w:tcW w:w="404" w:type="pct"/>
            <w:vAlign w:val="center"/>
          </w:tcPr>
          <w:p w14:paraId="73DC0D56" w14:textId="77777777" w:rsidR="00FB334E" w:rsidRDefault="00BA55DB">
            <w:pPr>
              <w:widowControl/>
              <w:jc w:val="center"/>
              <w:rPr>
                <w:color w:val="000000"/>
                <w:kern w:val="0"/>
                <w:sz w:val="24"/>
              </w:rPr>
            </w:pPr>
            <w:r>
              <w:rPr>
                <w:color w:val="000000"/>
                <w:kern w:val="0"/>
                <w:sz w:val="24"/>
              </w:rPr>
              <w:t>6</w:t>
            </w:r>
          </w:p>
        </w:tc>
        <w:tc>
          <w:tcPr>
            <w:tcW w:w="975" w:type="pct"/>
            <w:vAlign w:val="center"/>
          </w:tcPr>
          <w:p w14:paraId="5BF8989F" w14:textId="77777777" w:rsidR="00FB334E" w:rsidRDefault="00BA55DB">
            <w:pPr>
              <w:widowControl/>
              <w:jc w:val="left"/>
              <w:rPr>
                <w:color w:val="000000"/>
                <w:kern w:val="0"/>
                <w:sz w:val="24"/>
              </w:rPr>
            </w:pPr>
            <w:r>
              <w:rPr>
                <w:color w:val="000000"/>
                <w:kern w:val="0"/>
                <w:sz w:val="24"/>
              </w:rPr>
              <w:t>实质性格式</w:t>
            </w:r>
          </w:p>
        </w:tc>
        <w:tc>
          <w:tcPr>
            <w:tcW w:w="3621" w:type="pct"/>
            <w:vAlign w:val="center"/>
          </w:tcPr>
          <w:p w14:paraId="6B03F9AE" w14:textId="77777777" w:rsidR="00FB334E" w:rsidRDefault="00BA55DB">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FB334E" w14:paraId="46ED07A6" w14:textId="77777777">
        <w:trPr>
          <w:trHeight w:val="685"/>
          <w:jc w:val="center"/>
        </w:trPr>
        <w:tc>
          <w:tcPr>
            <w:tcW w:w="404" w:type="pct"/>
            <w:vAlign w:val="center"/>
          </w:tcPr>
          <w:p w14:paraId="7E035FA2" w14:textId="77777777" w:rsidR="00FB334E" w:rsidRDefault="00BA55DB">
            <w:pPr>
              <w:widowControl/>
              <w:jc w:val="center"/>
              <w:rPr>
                <w:color w:val="000000"/>
                <w:kern w:val="0"/>
                <w:sz w:val="24"/>
              </w:rPr>
            </w:pPr>
            <w:r>
              <w:rPr>
                <w:color w:val="000000"/>
                <w:kern w:val="0"/>
                <w:sz w:val="24"/>
              </w:rPr>
              <w:t>7</w:t>
            </w:r>
          </w:p>
        </w:tc>
        <w:tc>
          <w:tcPr>
            <w:tcW w:w="975" w:type="pct"/>
            <w:vAlign w:val="center"/>
          </w:tcPr>
          <w:p w14:paraId="6278BDB0" w14:textId="77777777" w:rsidR="00FB334E" w:rsidRDefault="00BA55DB">
            <w:pPr>
              <w:widowControl/>
              <w:jc w:val="left"/>
              <w:rPr>
                <w:color w:val="000000"/>
                <w:kern w:val="0"/>
                <w:sz w:val="24"/>
              </w:rPr>
            </w:pPr>
            <w:r>
              <w:rPr>
                <w:color w:val="000000"/>
                <w:kern w:val="0"/>
                <w:sz w:val="24"/>
              </w:rPr>
              <w:t>★</w:t>
            </w:r>
            <w:r>
              <w:rPr>
                <w:color w:val="000000"/>
                <w:kern w:val="0"/>
                <w:sz w:val="24"/>
              </w:rPr>
              <w:t>或</w:t>
            </w:r>
            <w:r>
              <w:rPr>
                <w:color w:val="000000"/>
                <w:kern w:val="0"/>
                <w:sz w:val="24"/>
              </w:rPr>
              <w:t>*</w:t>
            </w:r>
            <w:r>
              <w:rPr>
                <w:color w:val="000000"/>
                <w:kern w:val="0"/>
                <w:sz w:val="24"/>
              </w:rPr>
              <w:t>号条款响应</w:t>
            </w:r>
          </w:p>
        </w:tc>
        <w:tc>
          <w:tcPr>
            <w:tcW w:w="3621" w:type="pct"/>
            <w:vAlign w:val="center"/>
          </w:tcPr>
          <w:p w14:paraId="4D12023F" w14:textId="77777777" w:rsidR="00FB334E" w:rsidRDefault="00BA55DB">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rFonts w:ascii="Segoe UI Symbol" w:hAnsi="Segoe UI Symbol" w:cs="Segoe UI Symbol" w:hint="eastAsia"/>
                <w:color w:val="000000"/>
                <w:kern w:val="0"/>
                <w:sz w:val="24"/>
              </w:rPr>
              <w:t>或</w:t>
            </w:r>
            <w:r>
              <w:rPr>
                <w:rFonts w:ascii="Segoe UI Symbol" w:hAnsi="Segoe UI Symbol" w:cs="Segoe UI Symbol" w:hint="eastAsia"/>
                <w:color w:val="000000"/>
                <w:kern w:val="0"/>
                <w:sz w:val="24"/>
              </w:rPr>
              <w:t>*</w:t>
            </w:r>
            <w:r>
              <w:rPr>
                <w:color w:val="000000"/>
                <w:kern w:val="0"/>
                <w:sz w:val="24"/>
              </w:rPr>
              <w:t>号条款要求的；</w:t>
            </w:r>
          </w:p>
        </w:tc>
      </w:tr>
      <w:tr w:rsidR="00FB334E" w14:paraId="4B7CD004" w14:textId="77777777">
        <w:trPr>
          <w:trHeight w:val="685"/>
          <w:jc w:val="center"/>
        </w:trPr>
        <w:tc>
          <w:tcPr>
            <w:tcW w:w="404" w:type="pct"/>
            <w:vAlign w:val="center"/>
          </w:tcPr>
          <w:p w14:paraId="0E4B4034" w14:textId="77777777" w:rsidR="00FB334E" w:rsidRDefault="00BA55DB">
            <w:pPr>
              <w:widowControl/>
              <w:jc w:val="center"/>
              <w:rPr>
                <w:color w:val="000000"/>
                <w:kern w:val="0"/>
                <w:sz w:val="24"/>
              </w:rPr>
            </w:pPr>
            <w:r>
              <w:rPr>
                <w:color w:val="000000"/>
                <w:kern w:val="0"/>
                <w:sz w:val="24"/>
              </w:rPr>
              <w:t>8</w:t>
            </w:r>
          </w:p>
        </w:tc>
        <w:tc>
          <w:tcPr>
            <w:tcW w:w="975" w:type="pct"/>
            <w:vAlign w:val="center"/>
          </w:tcPr>
          <w:p w14:paraId="77EAB6A5" w14:textId="77777777" w:rsidR="00FB334E" w:rsidRDefault="00BA55DB">
            <w:pPr>
              <w:widowControl/>
              <w:jc w:val="left"/>
              <w:rPr>
                <w:color w:val="000000"/>
                <w:kern w:val="0"/>
                <w:sz w:val="24"/>
              </w:rPr>
            </w:pPr>
            <w:r>
              <w:rPr>
                <w:sz w:val="24"/>
              </w:rPr>
              <w:t>拟分包情况说明（如有）</w:t>
            </w:r>
          </w:p>
        </w:tc>
        <w:tc>
          <w:tcPr>
            <w:tcW w:w="3621" w:type="pct"/>
            <w:vAlign w:val="center"/>
          </w:tcPr>
          <w:p w14:paraId="026DDB25" w14:textId="77777777" w:rsidR="00FB334E" w:rsidRDefault="00BA55DB">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FB334E" w14:paraId="678CAB57" w14:textId="77777777">
        <w:trPr>
          <w:trHeight w:val="685"/>
          <w:jc w:val="center"/>
        </w:trPr>
        <w:tc>
          <w:tcPr>
            <w:tcW w:w="404" w:type="pct"/>
            <w:vAlign w:val="center"/>
          </w:tcPr>
          <w:p w14:paraId="0E44FE6D" w14:textId="77777777" w:rsidR="00FB334E" w:rsidRDefault="00BA55DB">
            <w:pPr>
              <w:widowControl/>
              <w:jc w:val="center"/>
              <w:rPr>
                <w:color w:val="000000"/>
                <w:kern w:val="0"/>
                <w:sz w:val="24"/>
              </w:rPr>
            </w:pPr>
            <w:r>
              <w:rPr>
                <w:color w:val="000000"/>
                <w:kern w:val="0"/>
                <w:sz w:val="24"/>
              </w:rPr>
              <w:t>9</w:t>
            </w:r>
          </w:p>
        </w:tc>
        <w:tc>
          <w:tcPr>
            <w:tcW w:w="975" w:type="pct"/>
            <w:vAlign w:val="center"/>
          </w:tcPr>
          <w:p w14:paraId="07E16555" w14:textId="77777777" w:rsidR="00FB334E" w:rsidRDefault="00BA55DB">
            <w:pPr>
              <w:widowControl/>
              <w:jc w:val="left"/>
              <w:rPr>
                <w:color w:val="000000"/>
                <w:kern w:val="0"/>
                <w:sz w:val="24"/>
              </w:rPr>
            </w:pPr>
            <w:r>
              <w:rPr>
                <w:color w:val="000000"/>
                <w:kern w:val="0"/>
                <w:sz w:val="24"/>
              </w:rPr>
              <w:t>分包其他要求（如有）</w:t>
            </w:r>
          </w:p>
        </w:tc>
        <w:tc>
          <w:tcPr>
            <w:tcW w:w="3621" w:type="pct"/>
            <w:vAlign w:val="center"/>
          </w:tcPr>
          <w:p w14:paraId="6CF91729" w14:textId="77777777" w:rsidR="00FB334E" w:rsidRDefault="00BA55DB">
            <w:pPr>
              <w:widowControl/>
              <w:jc w:val="left"/>
              <w:rPr>
                <w:sz w:val="24"/>
              </w:rPr>
            </w:pPr>
            <w:r>
              <w:rPr>
                <w:sz w:val="24"/>
              </w:rPr>
              <w:t>分包履行的内容、金额或者比例未超出《投标人须知资料表》中的规定；</w:t>
            </w:r>
          </w:p>
          <w:p w14:paraId="2AFA8352" w14:textId="77777777" w:rsidR="00FB334E" w:rsidRDefault="00BA55DB">
            <w:pPr>
              <w:widowControl/>
              <w:jc w:val="left"/>
              <w:rPr>
                <w:color w:val="000000"/>
                <w:kern w:val="0"/>
                <w:sz w:val="24"/>
              </w:rPr>
            </w:pPr>
            <w:r>
              <w:rPr>
                <w:sz w:val="24"/>
              </w:rPr>
              <w:t>分包承担主体具备《投标人须知资料表》载明的资质条件且提供了资质证书电子件（如有）；</w:t>
            </w:r>
          </w:p>
        </w:tc>
      </w:tr>
      <w:tr w:rsidR="00FB334E" w14:paraId="3DC3D3DD" w14:textId="77777777">
        <w:trPr>
          <w:trHeight w:val="685"/>
          <w:jc w:val="center"/>
        </w:trPr>
        <w:tc>
          <w:tcPr>
            <w:tcW w:w="404" w:type="pct"/>
            <w:vAlign w:val="center"/>
          </w:tcPr>
          <w:p w14:paraId="1A961E8C" w14:textId="77777777" w:rsidR="00FB334E" w:rsidRDefault="00BA55DB">
            <w:pPr>
              <w:widowControl/>
              <w:jc w:val="center"/>
              <w:rPr>
                <w:color w:val="000000"/>
                <w:kern w:val="0"/>
                <w:sz w:val="24"/>
              </w:rPr>
            </w:pPr>
            <w:r>
              <w:rPr>
                <w:color w:val="000000"/>
                <w:kern w:val="0"/>
                <w:sz w:val="24"/>
              </w:rPr>
              <w:t>10</w:t>
            </w:r>
          </w:p>
        </w:tc>
        <w:tc>
          <w:tcPr>
            <w:tcW w:w="975" w:type="pct"/>
            <w:vAlign w:val="center"/>
          </w:tcPr>
          <w:p w14:paraId="0C1E9098" w14:textId="77777777" w:rsidR="00FB334E" w:rsidRDefault="00BA55DB">
            <w:pPr>
              <w:widowControl/>
              <w:jc w:val="left"/>
              <w:rPr>
                <w:color w:val="000000"/>
                <w:kern w:val="0"/>
                <w:sz w:val="24"/>
              </w:rPr>
            </w:pPr>
            <w:r>
              <w:rPr>
                <w:color w:val="000000"/>
                <w:kern w:val="0"/>
                <w:sz w:val="24"/>
              </w:rPr>
              <w:t>报价的修正（如有）</w:t>
            </w:r>
          </w:p>
        </w:tc>
        <w:tc>
          <w:tcPr>
            <w:tcW w:w="3621" w:type="pct"/>
            <w:vAlign w:val="center"/>
          </w:tcPr>
          <w:p w14:paraId="0B9DBF62" w14:textId="77777777" w:rsidR="00FB334E" w:rsidRDefault="00BA55D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FB334E" w14:paraId="41F5DCEC" w14:textId="77777777">
        <w:trPr>
          <w:trHeight w:val="685"/>
          <w:jc w:val="center"/>
        </w:trPr>
        <w:tc>
          <w:tcPr>
            <w:tcW w:w="404" w:type="pct"/>
            <w:vAlign w:val="center"/>
          </w:tcPr>
          <w:p w14:paraId="1CA3A725" w14:textId="77777777" w:rsidR="00FB334E" w:rsidRDefault="00BA55DB">
            <w:pPr>
              <w:widowControl/>
              <w:spacing w:line="360" w:lineRule="auto"/>
              <w:jc w:val="center"/>
              <w:rPr>
                <w:kern w:val="0"/>
                <w:sz w:val="24"/>
              </w:rPr>
            </w:pPr>
            <w:r>
              <w:rPr>
                <w:kern w:val="0"/>
                <w:sz w:val="24"/>
              </w:rPr>
              <w:t>1</w:t>
            </w:r>
            <w:r>
              <w:rPr>
                <w:rFonts w:hint="eastAsia"/>
                <w:kern w:val="0"/>
                <w:sz w:val="24"/>
              </w:rPr>
              <w:t>1</w:t>
            </w:r>
          </w:p>
        </w:tc>
        <w:tc>
          <w:tcPr>
            <w:tcW w:w="975" w:type="pct"/>
            <w:vAlign w:val="center"/>
          </w:tcPr>
          <w:p w14:paraId="4D4FF275" w14:textId="77777777" w:rsidR="00FB334E" w:rsidRDefault="00BA55DB">
            <w:pPr>
              <w:widowControl/>
              <w:spacing w:line="360" w:lineRule="auto"/>
              <w:jc w:val="left"/>
              <w:rPr>
                <w:kern w:val="0"/>
                <w:sz w:val="24"/>
              </w:rPr>
            </w:pPr>
            <w:r>
              <w:rPr>
                <w:kern w:val="0"/>
                <w:sz w:val="24"/>
              </w:rPr>
              <w:t>报价合理性</w:t>
            </w:r>
          </w:p>
        </w:tc>
        <w:tc>
          <w:tcPr>
            <w:tcW w:w="3621" w:type="pct"/>
            <w:vAlign w:val="center"/>
          </w:tcPr>
          <w:p w14:paraId="0F155F4E" w14:textId="77777777" w:rsidR="00FB334E" w:rsidRDefault="00BA55DB">
            <w:pPr>
              <w:widowControl/>
              <w:spacing w:line="360" w:lineRule="auto"/>
              <w:jc w:val="left"/>
              <w:rPr>
                <w:kern w:val="0"/>
                <w:sz w:val="24"/>
              </w:rPr>
            </w:pPr>
            <w:r>
              <w:rPr>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w:t>
            </w:r>
            <w:r>
              <w:rPr>
                <w:rFonts w:hint="eastAsia"/>
                <w:sz w:val="24"/>
              </w:rPr>
              <w:lastRenderedPageBreak/>
              <w:t>评标委员会要求在规定时间内证明其报价合理性的</w:t>
            </w:r>
            <w:r>
              <w:rPr>
                <w:kern w:val="0"/>
                <w:sz w:val="24"/>
              </w:rPr>
              <w:t>；</w:t>
            </w:r>
          </w:p>
        </w:tc>
      </w:tr>
      <w:tr w:rsidR="00FB334E" w14:paraId="6028E3EA" w14:textId="77777777">
        <w:trPr>
          <w:trHeight w:val="685"/>
          <w:jc w:val="center"/>
        </w:trPr>
        <w:tc>
          <w:tcPr>
            <w:tcW w:w="404" w:type="pct"/>
            <w:vAlign w:val="center"/>
          </w:tcPr>
          <w:p w14:paraId="10291C4F" w14:textId="77777777" w:rsidR="00FB334E" w:rsidRDefault="00BA55DB">
            <w:pPr>
              <w:widowControl/>
              <w:jc w:val="center"/>
              <w:rPr>
                <w:color w:val="000000"/>
                <w:kern w:val="0"/>
                <w:sz w:val="24"/>
              </w:rPr>
            </w:pPr>
            <w:r>
              <w:rPr>
                <w:color w:val="000000"/>
                <w:kern w:val="0"/>
                <w:sz w:val="24"/>
              </w:rPr>
              <w:lastRenderedPageBreak/>
              <w:t>1</w:t>
            </w:r>
            <w:r>
              <w:rPr>
                <w:rFonts w:hint="eastAsia"/>
                <w:color w:val="000000"/>
                <w:kern w:val="0"/>
                <w:sz w:val="24"/>
              </w:rPr>
              <w:t>2</w:t>
            </w:r>
          </w:p>
        </w:tc>
        <w:tc>
          <w:tcPr>
            <w:tcW w:w="975" w:type="pct"/>
            <w:vAlign w:val="center"/>
          </w:tcPr>
          <w:p w14:paraId="142FBC9F" w14:textId="77777777" w:rsidR="00FB334E" w:rsidRDefault="00BA55DB">
            <w:pPr>
              <w:widowControl/>
              <w:jc w:val="left"/>
              <w:rPr>
                <w:color w:val="000000"/>
                <w:kern w:val="0"/>
                <w:sz w:val="24"/>
              </w:rPr>
            </w:pPr>
            <w:r>
              <w:rPr>
                <w:color w:val="000000"/>
                <w:kern w:val="0"/>
                <w:sz w:val="24"/>
              </w:rPr>
              <w:t>进口产品</w:t>
            </w:r>
          </w:p>
          <w:p w14:paraId="0663E2E7" w14:textId="77777777" w:rsidR="00FB334E" w:rsidRDefault="00BA55DB">
            <w:pPr>
              <w:widowControl/>
              <w:jc w:val="left"/>
              <w:rPr>
                <w:color w:val="000000"/>
                <w:kern w:val="0"/>
                <w:sz w:val="24"/>
              </w:rPr>
            </w:pPr>
            <w:r>
              <w:rPr>
                <w:color w:val="000000"/>
                <w:kern w:val="0"/>
                <w:sz w:val="24"/>
              </w:rPr>
              <w:t>（如有）</w:t>
            </w:r>
          </w:p>
        </w:tc>
        <w:tc>
          <w:tcPr>
            <w:tcW w:w="3621" w:type="pct"/>
            <w:vAlign w:val="center"/>
          </w:tcPr>
          <w:p w14:paraId="410461CE" w14:textId="77777777" w:rsidR="00FB334E" w:rsidRDefault="00BA55DB">
            <w:pPr>
              <w:widowControl/>
              <w:jc w:val="left"/>
              <w:rPr>
                <w:color w:val="000000"/>
                <w:kern w:val="0"/>
                <w:sz w:val="24"/>
              </w:rPr>
            </w:pPr>
            <w:r>
              <w:rPr>
                <w:sz w:val="24"/>
              </w:rPr>
              <w:t>招标文件不接受进口产品投标的内容时，投标人所投产品不含进口产品；</w:t>
            </w:r>
          </w:p>
        </w:tc>
      </w:tr>
      <w:tr w:rsidR="00FB334E" w14:paraId="6F19A0D2" w14:textId="77777777">
        <w:trPr>
          <w:trHeight w:val="685"/>
          <w:jc w:val="center"/>
        </w:trPr>
        <w:tc>
          <w:tcPr>
            <w:tcW w:w="404" w:type="pct"/>
            <w:vAlign w:val="center"/>
          </w:tcPr>
          <w:p w14:paraId="1BBC7E2C"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3</w:t>
            </w:r>
          </w:p>
        </w:tc>
        <w:tc>
          <w:tcPr>
            <w:tcW w:w="975" w:type="pct"/>
            <w:vAlign w:val="center"/>
          </w:tcPr>
          <w:p w14:paraId="2941229F" w14:textId="77777777" w:rsidR="00FB334E" w:rsidRDefault="00BA55DB">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42D9EFEC" w14:textId="77777777" w:rsidR="00FB334E" w:rsidRDefault="00BA55DB">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3DD6197C" w14:textId="77777777" w:rsidR="00FB334E" w:rsidRDefault="00BA55DB">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599C8156" w14:textId="77777777" w:rsidR="00FB334E" w:rsidRDefault="00BA55DB">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641AB188" w14:textId="77777777" w:rsidR="00FB334E" w:rsidRDefault="00BA55DB">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FB334E" w14:paraId="03FEA7F3" w14:textId="77777777">
        <w:trPr>
          <w:trHeight w:val="685"/>
          <w:jc w:val="center"/>
        </w:trPr>
        <w:tc>
          <w:tcPr>
            <w:tcW w:w="404" w:type="pct"/>
            <w:vAlign w:val="center"/>
          </w:tcPr>
          <w:p w14:paraId="453B8024"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4</w:t>
            </w:r>
          </w:p>
        </w:tc>
        <w:tc>
          <w:tcPr>
            <w:tcW w:w="975" w:type="pct"/>
            <w:vAlign w:val="center"/>
          </w:tcPr>
          <w:p w14:paraId="16AFB5A1" w14:textId="77777777" w:rsidR="00FB334E" w:rsidRDefault="00BA55DB">
            <w:pPr>
              <w:widowControl/>
              <w:jc w:val="left"/>
              <w:rPr>
                <w:color w:val="000000"/>
                <w:kern w:val="0"/>
                <w:sz w:val="24"/>
              </w:rPr>
            </w:pPr>
            <w:r>
              <w:rPr>
                <w:color w:val="000000"/>
                <w:kern w:val="0"/>
                <w:sz w:val="24"/>
              </w:rPr>
              <w:t>公平竞争</w:t>
            </w:r>
          </w:p>
        </w:tc>
        <w:tc>
          <w:tcPr>
            <w:tcW w:w="3621" w:type="pct"/>
            <w:vAlign w:val="center"/>
          </w:tcPr>
          <w:p w14:paraId="6DD79F14" w14:textId="77777777" w:rsidR="00FB334E" w:rsidRDefault="00BA55DB">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FB334E" w14:paraId="0771DA40" w14:textId="77777777">
        <w:trPr>
          <w:trHeight w:val="685"/>
          <w:jc w:val="center"/>
        </w:trPr>
        <w:tc>
          <w:tcPr>
            <w:tcW w:w="404" w:type="pct"/>
            <w:vAlign w:val="center"/>
          </w:tcPr>
          <w:p w14:paraId="5B7DB51F"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5</w:t>
            </w:r>
          </w:p>
        </w:tc>
        <w:tc>
          <w:tcPr>
            <w:tcW w:w="975" w:type="pct"/>
            <w:vAlign w:val="center"/>
          </w:tcPr>
          <w:p w14:paraId="009A47AC" w14:textId="77777777" w:rsidR="00FB334E" w:rsidRDefault="00BA55DB">
            <w:pPr>
              <w:widowControl/>
              <w:jc w:val="left"/>
              <w:rPr>
                <w:color w:val="000000"/>
                <w:kern w:val="0"/>
                <w:sz w:val="24"/>
              </w:rPr>
            </w:pPr>
            <w:r>
              <w:rPr>
                <w:color w:val="000000"/>
                <w:kern w:val="0"/>
                <w:sz w:val="24"/>
              </w:rPr>
              <w:t>串通投标</w:t>
            </w:r>
          </w:p>
        </w:tc>
        <w:tc>
          <w:tcPr>
            <w:tcW w:w="3621" w:type="pct"/>
            <w:vAlign w:val="center"/>
          </w:tcPr>
          <w:p w14:paraId="39BC4A0E" w14:textId="77777777" w:rsidR="00FB334E" w:rsidRDefault="00BA55DB">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FB334E" w14:paraId="1C462969" w14:textId="77777777">
        <w:trPr>
          <w:trHeight w:val="685"/>
          <w:jc w:val="center"/>
        </w:trPr>
        <w:tc>
          <w:tcPr>
            <w:tcW w:w="404" w:type="pct"/>
            <w:vAlign w:val="center"/>
          </w:tcPr>
          <w:p w14:paraId="35CE7C0D"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6</w:t>
            </w:r>
          </w:p>
        </w:tc>
        <w:tc>
          <w:tcPr>
            <w:tcW w:w="975" w:type="pct"/>
            <w:vAlign w:val="center"/>
          </w:tcPr>
          <w:p w14:paraId="4D79DE68" w14:textId="77777777" w:rsidR="00FB334E" w:rsidRDefault="00BA55DB">
            <w:pPr>
              <w:widowControl/>
              <w:jc w:val="left"/>
              <w:rPr>
                <w:color w:val="000000"/>
                <w:kern w:val="0"/>
                <w:sz w:val="24"/>
              </w:rPr>
            </w:pPr>
            <w:r>
              <w:rPr>
                <w:color w:val="000000"/>
                <w:kern w:val="0"/>
                <w:sz w:val="24"/>
              </w:rPr>
              <w:t>附加条件</w:t>
            </w:r>
          </w:p>
        </w:tc>
        <w:tc>
          <w:tcPr>
            <w:tcW w:w="3621" w:type="pct"/>
            <w:vAlign w:val="center"/>
          </w:tcPr>
          <w:p w14:paraId="575613E5" w14:textId="77777777" w:rsidR="00FB334E" w:rsidRDefault="00BA55DB">
            <w:pPr>
              <w:widowControl/>
              <w:jc w:val="left"/>
              <w:rPr>
                <w:color w:val="000000"/>
                <w:kern w:val="0"/>
                <w:sz w:val="24"/>
              </w:rPr>
            </w:pPr>
            <w:r>
              <w:rPr>
                <w:color w:val="000000"/>
                <w:kern w:val="0"/>
                <w:sz w:val="24"/>
              </w:rPr>
              <w:t>投标文件未含有采购人不能接受的附加条件的；</w:t>
            </w:r>
          </w:p>
        </w:tc>
      </w:tr>
      <w:tr w:rsidR="00FB334E" w14:paraId="7FD0BA5A" w14:textId="77777777">
        <w:trPr>
          <w:trHeight w:val="685"/>
          <w:jc w:val="center"/>
        </w:trPr>
        <w:tc>
          <w:tcPr>
            <w:tcW w:w="404" w:type="pct"/>
            <w:vAlign w:val="center"/>
          </w:tcPr>
          <w:p w14:paraId="4AAF663A" w14:textId="77777777" w:rsidR="00FB334E" w:rsidRDefault="00BA55DB">
            <w:pPr>
              <w:widowControl/>
              <w:jc w:val="center"/>
              <w:rPr>
                <w:color w:val="000000"/>
                <w:kern w:val="0"/>
                <w:sz w:val="24"/>
              </w:rPr>
            </w:pPr>
            <w:r>
              <w:rPr>
                <w:color w:val="000000"/>
                <w:kern w:val="0"/>
                <w:sz w:val="24"/>
              </w:rPr>
              <w:t>1</w:t>
            </w:r>
            <w:r>
              <w:rPr>
                <w:rFonts w:hint="eastAsia"/>
                <w:color w:val="000000"/>
                <w:kern w:val="0"/>
                <w:sz w:val="24"/>
              </w:rPr>
              <w:t>7</w:t>
            </w:r>
          </w:p>
        </w:tc>
        <w:tc>
          <w:tcPr>
            <w:tcW w:w="975" w:type="pct"/>
            <w:vAlign w:val="center"/>
          </w:tcPr>
          <w:p w14:paraId="45F1AB0B" w14:textId="77777777" w:rsidR="00FB334E" w:rsidRDefault="00BA55DB">
            <w:pPr>
              <w:widowControl/>
              <w:jc w:val="left"/>
              <w:rPr>
                <w:color w:val="000000"/>
                <w:kern w:val="0"/>
                <w:sz w:val="24"/>
              </w:rPr>
            </w:pPr>
            <w:r>
              <w:rPr>
                <w:color w:val="000000"/>
                <w:kern w:val="0"/>
                <w:sz w:val="24"/>
              </w:rPr>
              <w:t>其他无效情形</w:t>
            </w:r>
          </w:p>
        </w:tc>
        <w:tc>
          <w:tcPr>
            <w:tcW w:w="3621" w:type="pct"/>
            <w:vAlign w:val="center"/>
          </w:tcPr>
          <w:p w14:paraId="633B9505" w14:textId="77777777" w:rsidR="00FB334E" w:rsidRDefault="00BA55DB">
            <w:pPr>
              <w:widowControl/>
              <w:jc w:val="left"/>
              <w:rPr>
                <w:color w:val="000000"/>
                <w:kern w:val="0"/>
                <w:sz w:val="24"/>
              </w:rPr>
            </w:pPr>
            <w:r>
              <w:rPr>
                <w:color w:val="000000" w:themeColor="text1"/>
                <w:sz w:val="24"/>
              </w:rPr>
              <w:t>投标人、投标文件不存在不符合法律、法规和招标文件规定的其他无效情形。</w:t>
            </w:r>
          </w:p>
        </w:tc>
      </w:tr>
    </w:tbl>
    <w:p w14:paraId="058A1139" w14:textId="77777777" w:rsidR="00FB334E" w:rsidRDefault="00FB334E">
      <w:pPr>
        <w:numPr>
          <w:ilvl w:val="0"/>
          <w:numId w:val="15"/>
        </w:numPr>
        <w:tabs>
          <w:tab w:val="left" w:pos="1080"/>
          <w:tab w:val="left" w:pos="1589"/>
        </w:tabs>
        <w:snapToGrid w:val="0"/>
        <w:spacing w:line="360" w:lineRule="auto"/>
        <w:rPr>
          <w:sz w:val="24"/>
        </w:rPr>
        <w:sectPr w:rsidR="00FB334E">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14:paraId="1CC37B5F" w14:textId="77777777" w:rsidR="00FB334E" w:rsidRDefault="00BA55DB">
      <w:pPr>
        <w:numPr>
          <w:ilvl w:val="0"/>
          <w:numId w:val="14"/>
        </w:numPr>
        <w:tabs>
          <w:tab w:val="left" w:pos="360"/>
        </w:tabs>
        <w:snapToGrid w:val="0"/>
        <w:spacing w:line="360" w:lineRule="auto"/>
        <w:outlineLvl w:val="1"/>
        <w:rPr>
          <w:sz w:val="24"/>
        </w:rPr>
      </w:pPr>
      <w:r>
        <w:rPr>
          <w:sz w:val="24"/>
        </w:rPr>
        <w:lastRenderedPageBreak/>
        <w:t>投标文件有关事项的澄清或者说明</w:t>
      </w:r>
    </w:p>
    <w:p w14:paraId="12609FD1" w14:textId="77777777" w:rsidR="00FB334E" w:rsidRDefault="00BA55DB">
      <w:pPr>
        <w:numPr>
          <w:ilvl w:val="1"/>
          <w:numId w:val="14"/>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89" w:name="_Hlk144225607"/>
      <w:r>
        <w:rPr>
          <w:color w:val="000000"/>
          <w:sz w:val="24"/>
          <w:szCs w:val="20"/>
        </w:rPr>
        <w:t>若投标人为事业单位或其他组织或分支机构，可为单位负责人</w:t>
      </w:r>
      <w:bookmarkEnd w:id="789"/>
      <w:r>
        <w:rPr>
          <w:sz w:val="24"/>
        </w:rPr>
        <w:t>）或其授权的代表签字。投标人的澄清、说明或者补正不得超出投标文件的范围或者改变投标文件的实质性内容。澄清文件将作为投标文件内容的一部分。</w:t>
      </w:r>
    </w:p>
    <w:p w14:paraId="1FDFC029" w14:textId="77777777" w:rsidR="00FB334E" w:rsidRDefault="00BA55DB">
      <w:pPr>
        <w:numPr>
          <w:ilvl w:val="1"/>
          <w:numId w:val="14"/>
        </w:numPr>
        <w:tabs>
          <w:tab w:val="left" w:pos="1080"/>
        </w:tabs>
        <w:snapToGrid w:val="0"/>
        <w:spacing w:line="360" w:lineRule="auto"/>
        <w:ind w:left="1077" w:hanging="720"/>
        <w:rPr>
          <w:sz w:val="24"/>
        </w:rPr>
      </w:pPr>
      <w:bookmarkStart w:id="790" w:name="_Hlk220085436"/>
      <w:r>
        <w:rPr>
          <w:rFonts w:hint="eastAsia"/>
          <w:sz w:val="24"/>
        </w:rPr>
        <w:t>异常低价处理</w:t>
      </w:r>
    </w:p>
    <w:p w14:paraId="65DBB750"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政府采购评审中出现下列情形之一的，评审委员会应当启动异常低价投标（响应）审查程序：</w:t>
      </w:r>
    </w:p>
    <w:p w14:paraId="391470C6"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w:t>
      </w:r>
      <w:r>
        <w:rPr>
          <w:rFonts w:hint="eastAsia"/>
          <w:sz w:val="24"/>
        </w:rPr>
        <w:t>50</w:t>
      </w:r>
      <w:r>
        <w:rPr>
          <w:sz w:val="24"/>
        </w:rPr>
        <w:t>_</w:t>
      </w:r>
      <w:r>
        <w:rPr>
          <w:rFonts w:hint="eastAsia"/>
          <w:sz w:val="24"/>
        </w:rPr>
        <w:t>%</w:t>
      </w:r>
      <w:r>
        <w:rPr>
          <w:rFonts w:hint="eastAsia"/>
          <w:sz w:val="24"/>
        </w:rPr>
        <w:t>；</w:t>
      </w:r>
    </w:p>
    <w:p w14:paraId="6037274E"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w:t>
      </w:r>
      <w:r>
        <w:rPr>
          <w:rFonts w:hint="eastAsia"/>
          <w:sz w:val="24"/>
        </w:rPr>
        <w:t>50</w:t>
      </w:r>
      <w:r>
        <w:rPr>
          <w:sz w:val="24"/>
        </w:rPr>
        <w:t>_</w:t>
      </w:r>
      <w:r>
        <w:rPr>
          <w:rFonts w:hint="eastAsia"/>
          <w:sz w:val="24"/>
        </w:rPr>
        <w:t>%</w:t>
      </w:r>
      <w:r>
        <w:rPr>
          <w:rFonts w:hint="eastAsia"/>
          <w:sz w:val="24"/>
        </w:rPr>
        <w:t>；</w:t>
      </w:r>
    </w:p>
    <w:p w14:paraId="3EEBD133"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w:t>
      </w:r>
      <w:r>
        <w:rPr>
          <w:rFonts w:hint="eastAsia"/>
          <w:sz w:val="24"/>
        </w:rPr>
        <w:t>45</w:t>
      </w:r>
      <w:r>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w:t>
      </w:r>
      <w:r>
        <w:rPr>
          <w:rFonts w:hint="eastAsia"/>
          <w:sz w:val="24"/>
        </w:rPr>
        <w:t>45</w:t>
      </w:r>
      <w:r>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77C560A6" w14:textId="77777777" w:rsidR="00FB334E" w:rsidRDefault="00BA55DB">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6A19B950"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7E71963"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77C5D74F" w14:textId="77777777" w:rsidR="00FB334E" w:rsidRDefault="00BA55DB">
      <w:pPr>
        <w:numPr>
          <w:ilvl w:val="2"/>
          <w:numId w:val="14"/>
        </w:numPr>
        <w:tabs>
          <w:tab w:val="clear" w:pos="1980"/>
          <w:tab w:val="left" w:pos="1134"/>
          <w:tab w:val="left" w:pos="1276"/>
          <w:tab w:val="left" w:pos="1560"/>
          <w:tab w:val="left" w:pos="1701"/>
        </w:tabs>
        <w:snapToGrid w:val="0"/>
        <w:spacing w:line="360" w:lineRule="auto"/>
        <w:ind w:left="1843" w:hanging="709"/>
        <w:rPr>
          <w:sz w:val="24"/>
        </w:rPr>
      </w:pPr>
      <w:bookmarkStart w:id="791" w:name="_Hlk190337965"/>
      <w:r>
        <w:rPr>
          <w:rFonts w:hint="eastAsia"/>
          <w:sz w:val="24"/>
        </w:rPr>
        <w:t>上述投标（响应）报价指按照本章</w:t>
      </w:r>
      <w:r>
        <w:rPr>
          <w:rFonts w:hint="eastAsia"/>
          <w:sz w:val="24"/>
        </w:rPr>
        <w:t>2.4</w:t>
      </w:r>
      <w:r>
        <w:rPr>
          <w:rFonts w:hint="eastAsia"/>
          <w:sz w:val="24"/>
        </w:rPr>
        <w:t>修正后的报价</w:t>
      </w:r>
      <w:bookmarkEnd w:id="791"/>
      <w:r>
        <w:rPr>
          <w:rFonts w:hint="eastAsia"/>
          <w:sz w:val="24"/>
        </w:rPr>
        <w:t>。</w:t>
      </w:r>
    </w:p>
    <w:bookmarkEnd w:id="790"/>
    <w:p w14:paraId="7BE1E4B6" w14:textId="77777777" w:rsidR="00FB334E" w:rsidRDefault="00BA55DB">
      <w:pPr>
        <w:numPr>
          <w:ilvl w:val="1"/>
          <w:numId w:val="14"/>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410136E" w14:textId="77777777" w:rsidR="00FB334E" w:rsidRDefault="00BA55DB">
      <w:pPr>
        <w:numPr>
          <w:ilvl w:val="1"/>
          <w:numId w:val="14"/>
        </w:numPr>
        <w:tabs>
          <w:tab w:val="left" w:pos="1080"/>
        </w:tabs>
        <w:snapToGrid w:val="0"/>
        <w:spacing w:line="360" w:lineRule="auto"/>
        <w:ind w:left="1077" w:hanging="720"/>
        <w:rPr>
          <w:sz w:val="24"/>
        </w:rPr>
      </w:pPr>
      <w:r>
        <w:rPr>
          <w:sz w:val="24"/>
        </w:rPr>
        <w:t>投标文件报价出现前后不一致的，按照下列规定修正：</w:t>
      </w:r>
    </w:p>
    <w:p w14:paraId="17C61970"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25CA9330" w14:textId="77777777" w:rsidR="00FB334E" w:rsidRDefault="00BA55DB">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14:paraId="677D6670" w14:textId="77777777" w:rsidR="00FB334E" w:rsidRDefault="00BA55DB">
      <w:pPr>
        <w:tabs>
          <w:tab w:val="left" w:pos="1080"/>
          <w:tab w:val="left" w:pos="1589"/>
          <w:tab w:val="left" w:pos="2035"/>
          <w:tab w:val="left" w:pos="2114"/>
        </w:tabs>
        <w:snapToGrid w:val="0"/>
        <w:spacing w:line="360" w:lineRule="auto"/>
        <w:ind w:left="2035"/>
        <w:rPr>
          <w:sz w:val="24"/>
        </w:rPr>
      </w:pPr>
      <w:r>
        <w:rPr>
          <w:rFonts w:hint="eastAsia"/>
          <w:b/>
          <w:sz w:val="24"/>
        </w:rPr>
        <w:t>■</w:t>
      </w:r>
      <w:r>
        <w:rPr>
          <w:sz w:val="24"/>
        </w:rPr>
        <w:t>无，按下述</w:t>
      </w:r>
      <w:r>
        <w:rPr>
          <w:sz w:val="24"/>
        </w:rPr>
        <w:t>2.4.2-2.4.7</w:t>
      </w:r>
      <w:r>
        <w:rPr>
          <w:sz w:val="24"/>
        </w:rPr>
        <w:t>项规定修正。</w:t>
      </w:r>
    </w:p>
    <w:p w14:paraId="50CFB3E6"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4B3556E5"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58536EF3"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13D43F5D"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508F9984" w14:textId="77777777" w:rsidR="00FB334E" w:rsidRDefault="00BA55DB">
      <w:pPr>
        <w:numPr>
          <w:ilvl w:val="2"/>
          <w:numId w:val="14"/>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300148C7"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3C51BC61" w14:textId="77777777" w:rsidR="00FB334E" w:rsidRDefault="00BA55DB">
      <w:pPr>
        <w:numPr>
          <w:ilvl w:val="2"/>
          <w:numId w:val="14"/>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26B4B706" w14:textId="77777777" w:rsidR="00FB334E" w:rsidRDefault="00BA55DB">
      <w:pPr>
        <w:numPr>
          <w:ilvl w:val="1"/>
          <w:numId w:val="14"/>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7DDE163A"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Pr>
          <w:rFonts w:hint="eastAsia"/>
          <w:sz w:val="24"/>
        </w:rPr>
        <w:t>10</w:t>
      </w:r>
      <w:r>
        <w:rPr>
          <w:sz w:val="24"/>
        </w:rPr>
        <w:t>_%</w:t>
      </w:r>
      <w:r>
        <w:rPr>
          <w:sz w:val="24"/>
        </w:rPr>
        <w:t>的扣除，用</w:t>
      </w:r>
      <w:r>
        <w:rPr>
          <w:sz w:val="24"/>
        </w:rPr>
        <w:lastRenderedPageBreak/>
        <w:t>扣除后的价格参加评审。</w:t>
      </w:r>
    </w:p>
    <w:p w14:paraId="4C079FFD"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Pr>
          <w:rFonts w:hint="eastAsia"/>
          <w:sz w:val="24"/>
        </w:rPr>
        <w:t>4</w:t>
      </w:r>
      <w:r>
        <w:rPr>
          <w:sz w:val="24"/>
        </w:rPr>
        <w:t>_%</w:t>
      </w:r>
      <w:r>
        <w:rPr>
          <w:sz w:val="24"/>
        </w:rPr>
        <w:t>的扣除，用扣除后的价格参加评审。</w:t>
      </w:r>
    </w:p>
    <w:p w14:paraId="5B917C8F"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7645702"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5F6AD87E"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210041DA"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21EB0723"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507D935E" w14:textId="77777777" w:rsidR="00FB334E" w:rsidRDefault="00BA55DB">
      <w:pPr>
        <w:numPr>
          <w:ilvl w:val="2"/>
          <w:numId w:val="14"/>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C8B6C30" w14:textId="77777777" w:rsidR="00FB334E" w:rsidRDefault="00BA55DB">
      <w:pPr>
        <w:numPr>
          <w:ilvl w:val="1"/>
          <w:numId w:val="14"/>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BC274FC"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3E0EB1A7"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54C21FCB" w14:textId="77777777" w:rsidR="00FB334E" w:rsidRDefault="00BA55DB">
      <w:pPr>
        <w:numPr>
          <w:ilvl w:val="2"/>
          <w:numId w:val="14"/>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364A9D91" w14:textId="77777777" w:rsidR="00FB334E" w:rsidRDefault="00BA55DB">
      <w:pPr>
        <w:numPr>
          <w:ilvl w:val="0"/>
          <w:numId w:val="14"/>
        </w:numPr>
        <w:tabs>
          <w:tab w:val="left" w:pos="360"/>
        </w:tabs>
        <w:snapToGrid w:val="0"/>
        <w:spacing w:line="360" w:lineRule="auto"/>
        <w:outlineLvl w:val="1"/>
        <w:rPr>
          <w:sz w:val="24"/>
        </w:rPr>
      </w:pPr>
      <w:r>
        <w:rPr>
          <w:sz w:val="24"/>
        </w:rPr>
        <w:t>投标文件的比较和评价</w:t>
      </w:r>
      <w:bookmarkEnd w:id="772"/>
      <w:bookmarkEnd w:id="773"/>
    </w:p>
    <w:p w14:paraId="678B8FF3"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01E5A08" w14:textId="77777777" w:rsidR="00FB334E" w:rsidRDefault="00BA55DB">
      <w:pPr>
        <w:numPr>
          <w:ilvl w:val="1"/>
          <w:numId w:val="14"/>
        </w:numPr>
        <w:tabs>
          <w:tab w:val="left" w:pos="1080"/>
        </w:tabs>
        <w:snapToGrid w:val="0"/>
        <w:spacing w:line="360" w:lineRule="auto"/>
        <w:ind w:left="1077" w:hanging="720"/>
        <w:rPr>
          <w:sz w:val="24"/>
        </w:rPr>
      </w:pPr>
      <w:r>
        <w:rPr>
          <w:sz w:val="24"/>
        </w:rPr>
        <w:t>评标方法和评标标准</w:t>
      </w:r>
    </w:p>
    <w:p w14:paraId="5770CF4E"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本项目采用的评标方法为：</w:t>
      </w:r>
    </w:p>
    <w:p w14:paraId="1DCDBA7B" w14:textId="77777777" w:rsidR="00FB334E" w:rsidRDefault="00BA55DB">
      <w:pPr>
        <w:tabs>
          <w:tab w:val="left" w:pos="900"/>
          <w:tab w:val="left" w:pos="1589"/>
          <w:tab w:val="left" w:pos="1701"/>
        </w:tabs>
        <w:snapToGrid w:val="0"/>
        <w:spacing w:line="360" w:lineRule="auto"/>
        <w:ind w:left="1985"/>
        <w:rPr>
          <w:sz w:val="24"/>
        </w:rPr>
      </w:pPr>
      <w:r>
        <w:rPr>
          <w:rFonts w:hint="eastAsia"/>
          <w:b/>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877BDAC" w14:textId="77777777" w:rsidR="00FB334E" w:rsidRDefault="00BA55DB">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24B46A25"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858CE41" w14:textId="77777777" w:rsidR="00FB334E" w:rsidRDefault="00BA55DB">
      <w:pPr>
        <w:tabs>
          <w:tab w:val="left" w:pos="1080"/>
          <w:tab w:val="left" w:pos="1589"/>
          <w:tab w:val="left" w:pos="2035"/>
        </w:tabs>
        <w:snapToGrid w:val="0"/>
        <w:spacing w:line="360" w:lineRule="auto"/>
        <w:ind w:left="2035"/>
        <w:rPr>
          <w:sz w:val="24"/>
        </w:rPr>
      </w:pPr>
      <w:r>
        <w:rPr>
          <w:rFonts w:hint="eastAsia"/>
          <w:b/>
          <w:sz w:val="24"/>
        </w:rPr>
        <w:t>■</w:t>
      </w:r>
      <w:r>
        <w:rPr>
          <w:sz w:val="24"/>
        </w:rPr>
        <w:t>随机抽取</w:t>
      </w:r>
    </w:p>
    <w:p w14:paraId="41ED7206" w14:textId="77777777" w:rsidR="00FB334E" w:rsidRDefault="00BA55DB">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4D3C24EC" w14:textId="77777777" w:rsidR="00FB334E" w:rsidRDefault="00BA55DB">
      <w:pPr>
        <w:numPr>
          <w:ilvl w:val="2"/>
          <w:numId w:val="14"/>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Pr>
          <w:rFonts w:hint="eastAsia"/>
          <w:sz w:val="24"/>
          <w:u w:val="single"/>
        </w:rPr>
        <w:t>优先采购国家公布的节能清单或环境标志清单中的产品，在评标标准中获得相应分值</w:t>
      </w:r>
      <w:r>
        <w:rPr>
          <w:sz w:val="24"/>
        </w:rPr>
        <w:t>_</w:t>
      </w:r>
      <w:r>
        <w:rPr>
          <w:sz w:val="24"/>
        </w:rPr>
        <w:t>。</w:t>
      </w:r>
    </w:p>
    <w:p w14:paraId="17615C49" w14:textId="77777777" w:rsidR="00FB334E" w:rsidRDefault="00BA55DB">
      <w:pPr>
        <w:numPr>
          <w:ilvl w:val="0"/>
          <w:numId w:val="14"/>
        </w:numPr>
        <w:tabs>
          <w:tab w:val="left" w:pos="360"/>
        </w:tabs>
        <w:snapToGrid w:val="0"/>
        <w:spacing w:line="360" w:lineRule="auto"/>
        <w:outlineLvl w:val="1"/>
        <w:rPr>
          <w:sz w:val="24"/>
        </w:rPr>
      </w:pPr>
      <w:r>
        <w:rPr>
          <w:sz w:val="24"/>
        </w:rPr>
        <w:t>确定</w:t>
      </w:r>
      <w:bookmarkStart w:id="792" w:name="_Toc142311048"/>
      <w:bookmarkStart w:id="793" w:name="_Toc164229241"/>
      <w:bookmarkStart w:id="794" w:name="_Toc149720839"/>
      <w:bookmarkStart w:id="795" w:name="_Toc164229387"/>
      <w:bookmarkStart w:id="796" w:name="_Toc265228384"/>
      <w:bookmarkStart w:id="797" w:name="_Toc151193644"/>
      <w:bookmarkStart w:id="798" w:name="_Toc164608815"/>
      <w:bookmarkStart w:id="799" w:name="_Toc226337242"/>
      <w:bookmarkStart w:id="800" w:name="_Toc150774751"/>
      <w:bookmarkStart w:id="801" w:name="_Toc151193934"/>
      <w:bookmarkStart w:id="802" w:name="_Toc127161460"/>
      <w:bookmarkStart w:id="803" w:name="_Toc226309790"/>
      <w:bookmarkStart w:id="804" w:name="_Toc305158814"/>
      <w:bookmarkStart w:id="805" w:name="_Toc195842911"/>
      <w:bookmarkStart w:id="806" w:name="_Toc151190173"/>
      <w:bookmarkStart w:id="807" w:name="_Toc226965819"/>
      <w:bookmarkStart w:id="808" w:name="_Toc226965736"/>
      <w:bookmarkStart w:id="809" w:name="_Toc151193716"/>
      <w:bookmarkStart w:id="810" w:name="_Ref467307010"/>
      <w:bookmarkStart w:id="811" w:name="_Toc150774646"/>
      <w:bookmarkStart w:id="812" w:name="_Toc151193788"/>
      <w:bookmarkStart w:id="813" w:name="_Toc164608660"/>
      <w:bookmarkStart w:id="814" w:name="_Toc150509297"/>
      <w:bookmarkStart w:id="815" w:name="_Toc305158888"/>
      <w:bookmarkStart w:id="816" w:name="_Toc164351640"/>
      <w:bookmarkStart w:id="817" w:name="_Toc520356170"/>
      <w:bookmarkStart w:id="818" w:name="_Toc150480784"/>
      <w:bookmarkStart w:id="819" w:name="_Toc127151546"/>
      <w:bookmarkStart w:id="820" w:name="_Toc151193860"/>
      <w:bookmarkStart w:id="821" w:name="_Toc264969236"/>
      <w:bookmarkStart w:id="822" w:name="_Toc127151747"/>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0D1E1B3D" w14:textId="77777777" w:rsidR="00FB334E" w:rsidRDefault="00BA55DB">
      <w:pPr>
        <w:numPr>
          <w:ilvl w:val="1"/>
          <w:numId w:val="14"/>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14:paraId="5707A7E9" w14:textId="77777777" w:rsidR="00FB334E" w:rsidRDefault="00BA55DB" w:rsidP="00DF3ED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Pr>
          <w:rFonts w:ascii="Times New Roman" w:hAnsi="Times New Roman" w:hint="default"/>
          <w:sz w:val="24"/>
          <w:szCs w:val="24"/>
        </w:rPr>
        <w:t>随机抽取</w:t>
      </w:r>
    </w:p>
    <w:p w14:paraId="5BC16AB0" w14:textId="77777777" w:rsidR="00FB334E" w:rsidRDefault="00BA55DB" w:rsidP="00DF3EDA">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14:paraId="2626C1FF" w14:textId="77777777" w:rsidR="00FB334E" w:rsidRDefault="00BA55DB">
      <w:pPr>
        <w:numPr>
          <w:ilvl w:val="1"/>
          <w:numId w:val="14"/>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7ED283B" w14:textId="77777777" w:rsidR="00FB334E" w:rsidRDefault="00BA55DB">
      <w:pPr>
        <w:numPr>
          <w:ilvl w:val="1"/>
          <w:numId w:val="14"/>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02D3C0C"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02655F52"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Pr>
          <w:rFonts w:hint="eastAsia"/>
          <w:sz w:val="24"/>
        </w:rPr>
        <w:t>3</w:t>
      </w:r>
      <w:r>
        <w:rPr>
          <w:sz w:val="24"/>
        </w:rPr>
        <w:t>_</w:t>
      </w:r>
      <w:r>
        <w:rPr>
          <w:sz w:val="24"/>
        </w:rPr>
        <w:t>名中标候选人。</w:t>
      </w:r>
    </w:p>
    <w:p w14:paraId="060680CB" w14:textId="77777777" w:rsidR="00FB334E" w:rsidRDefault="00BA55DB">
      <w:pPr>
        <w:numPr>
          <w:ilvl w:val="0"/>
          <w:numId w:val="14"/>
        </w:numPr>
        <w:tabs>
          <w:tab w:val="left" w:pos="360"/>
        </w:tabs>
        <w:snapToGrid w:val="0"/>
        <w:spacing w:line="360" w:lineRule="auto"/>
        <w:outlineLvl w:val="1"/>
        <w:rPr>
          <w:sz w:val="24"/>
        </w:rPr>
      </w:pPr>
      <w:r>
        <w:rPr>
          <w:sz w:val="24"/>
        </w:rPr>
        <w:t>报告违法行为</w:t>
      </w:r>
    </w:p>
    <w:p w14:paraId="4287A179" w14:textId="77777777" w:rsidR="00FB334E" w:rsidRDefault="00BA55DB">
      <w:pPr>
        <w:numPr>
          <w:ilvl w:val="1"/>
          <w:numId w:val="14"/>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684A727E" w14:textId="77777777" w:rsidR="00FB334E" w:rsidRDefault="00BA55DB">
      <w:pPr>
        <w:widowControl/>
        <w:jc w:val="left"/>
        <w:rPr>
          <w:b/>
          <w:sz w:val="24"/>
        </w:rPr>
      </w:pPr>
      <w:r>
        <w:rPr>
          <w:b/>
          <w:sz w:val="24"/>
        </w:rPr>
        <w:br w:type="page"/>
      </w:r>
    </w:p>
    <w:p w14:paraId="0B172AA3" w14:textId="77777777" w:rsidR="00FB334E" w:rsidRDefault="00BA55DB">
      <w:pPr>
        <w:tabs>
          <w:tab w:val="left" w:pos="360"/>
          <w:tab w:val="left" w:pos="900"/>
        </w:tabs>
        <w:snapToGrid w:val="0"/>
        <w:spacing w:line="360" w:lineRule="auto"/>
        <w:jc w:val="center"/>
        <w:outlineLvl w:val="1"/>
        <w:rPr>
          <w:b/>
        </w:rPr>
      </w:pPr>
      <w:r>
        <w:rPr>
          <w:b/>
          <w:sz w:val="24"/>
        </w:rPr>
        <w:lastRenderedPageBreak/>
        <w:t>二、评标标准</w:t>
      </w:r>
    </w:p>
    <w:tbl>
      <w:tblPr>
        <w:tblW w:w="89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787"/>
        <w:gridCol w:w="1134"/>
        <w:gridCol w:w="533"/>
        <w:gridCol w:w="5625"/>
      </w:tblGrid>
      <w:tr w:rsidR="00734553" w:rsidRPr="00CF05D1" w14:paraId="01E29617" w14:textId="77777777" w:rsidTr="004576E7">
        <w:trPr>
          <w:jc w:val="center"/>
        </w:trPr>
        <w:tc>
          <w:tcPr>
            <w:tcW w:w="835" w:type="dxa"/>
            <w:noWrap/>
            <w:vAlign w:val="center"/>
          </w:tcPr>
          <w:p w14:paraId="12CB610C" w14:textId="77777777" w:rsidR="00734553" w:rsidRPr="00CF05D1" w:rsidRDefault="00734553" w:rsidP="004576E7">
            <w:pPr>
              <w:spacing w:line="276" w:lineRule="auto"/>
              <w:ind w:firstLine="28"/>
              <w:jc w:val="center"/>
              <w:rPr>
                <w:b/>
                <w:sz w:val="24"/>
              </w:rPr>
            </w:pPr>
            <w:bookmarkStart w:id="823" w:name="_Toc99301424"/>
            <w:r w:rsidRPr="00CF05D1">
              <w:rPr>
                <w:b/>
                <w:sz w:val="24"/>
              </w:rPr>
              <w:t>序号</w:t>
            </w:r>
          </w:p>
        </w:tc>
        <w:tc>
          <w:tcPr>
            <w:tcW w:w="1921" w:type="dxa"/>
            <w:gridSpan w:val="2"/>
            <w:noWrap/>
            <w:vAlign w:val="center"/>
          </w:tcPr>
          <w:p w14:paraId="1F56B4D2" w14:textId="77777777" w:rsidR="00734553" w:rsidRPr="00CF05D1" w:rsidRDefault="00734553" w:rsidP="004576E7">
            <w:pPr>
              <w:spacing w:line="276" w:lineRule="auto"/>
              <w:ind w:firstLine="28"/>
              <w:jc w:val="center"/>
              <w:rPr>
                <w:b/>
                <w:sz w:val="24"/>
              </w:rPr>
            </w:pPr>
            <w:r w:rsidRPr="00CF05D1">
              <w:rPr>
                <w:b/>
                <w:sz w:val="24"/>
              </w:rPr>
              <w:t>评分因素</w:t>
            </w:r>
          </w:p>
        </w:tc>
        <w:tc>
          <w:tcPr>
            <w:tcW w:w="533" w:type="dxa"/>
            <w:noWrap/>
            <w:vAlign w:val="center"/>
          </w:tcPr>
          <w:p w14:paraId="5C639D40" w14:textId="77777777" w:rsidR="00734553" w:rsidRPr="00CF05D1" w:rsidRDefault="00734553" w:rsidP="004576E7">
            <w:pPr>
              <w:spacing w:line="276" w:lineRule="auto"/>
              <w:ind w:firstLine="28"/>
              <w:jc w:val="center"/>
              <w:rPr>
                <w:b/>
                <w:sz w:val="24"/>
              </w:rPr>
            </w:pPr>
            <w:r w:rsidRPr="00CF05D1">
              <w:rPr>
                <w:b/>
                <w:sz w:val="24"/>
              </w:rPr>
              <w:t>分值</w:t>
            </w:r>
          </w:p>
        </w:tc>
        <w:tc>
          <w:tcPr>
            <w:tcW w:w="5625" w:type="dxa"/>
            <w:noWrap/>
            <w:vAlign w:val="center"/>
          </w:tcPr>
          <w:p w14:paraId="74948C98" w14:textId="77777777" w:rsidR="00734553" w:rsidRPr="00CF05D1" w:rsidRDefault="00734553" w:rsidP="004576E7">
            <w:pPr>
              <w:spacing w:line="276" w:lineRule="auto"/>
              <w:ind w:firstLine="28"/>
              <w:jc w:val="left"/>
              <w:rPr>
                <w:b/>
                <w:sz w:val="24"/>
              </w:rPr>
            </w:pPr>
            <w:r w:rsidRPr="00CF05D1">
              <w:rPr>
                <w:b/>
                <w:sz w:val="24"/>
              </w:rPr>
              <w:t>评分标准</w:t>
            </w:r>
          </w:p>
        </w:tc>
      </w:tr>
      <w:tr w:rsidR="00734553" w:rsidRPr="00CF05D1" w14:paraId="424D4651" w14:textId="77777777" w:rsidTr="004576E7">
        <w:trPr>
          <w:jc w:val="center"/>
        </w:trPr>
        <w:tc>
          <w:tcPr>
            <w:tcW w:w="835" w:type="dxa"/>
            <w:noWrap/>
            <w:vAlign w:val="center"/>
          </w:tcPr>
          <w:p w14:paraId="6CA48F00" w14:textId="77777777" w:rsidR="00734553" w:rsidRPr="00CF05D1" w:rsidRDefault="00734553" w:rsidP="004576E7">
            <w:pPr>
              <w:spacing w:line="276" w:lineRule="auto"/>
              <w:ind w:firstLine="28"/>
              <w:jc w:val="center"/>
              <w:rPr>
                <w:sz w:val="24"/>
              </w:rPr>
            </w:pPr>
            <w:r w:rsidRPr="00CF05D1">
              <w:rPr>
                <w:rFonts w:hint="eastAsia"/>
                <w:sz w:val="24"/>
              </w:rPr>
              <w:t>1</w:t>
            </w:r>
          </w:p>
        </w:tc>
        <w:tc>
          <w:tcPr>
            <w:tcW w:w="1921" w:type="dxa"/>
            <w:gridSpan w:val="2"/>
            <w:noWrap/>
            <w:vAlign w:val="center"/>
          </w:tcPr>
          <w:p w14:paraId="000ED803" w14:textId="77777777" w:rsidR="00734553" w:rsidRPr="00CF05D1" w:rsidRDefault="00734553" w:rsidP="004576E7">
            <w:pPr>
              <w:spacing w:line="276" w:lineRule="auto"/>
              <w:ind w:firstLine="28"/>
              <w:jc w:val="center"/>
              <w:rPr>
                <w:sz w:val="24"/>
              </w:rPr>
            </w:pPr>
            <w:r w:rsidRPr="00CF05D1">
              <w:rPr>
                <w:sz w:val="24"/>
              </w:rPr>
              <w:t>投标报价</w:t>
            </w:r>
          </w:p>
        </w:tc>
        <w:tc>
          <w:tcPr>
            <w:tcW w:w="533" w:type="dxa"/>
            <w:noWrap/>
            <w:vAlign w:val="center"/>
          </w:tcPr>
          <w:p w14:paraId="54818996" w14:textId="77777777" w:rsidR="00734553" w:rsidRPr="00CF05D1" w:rsidRDefault="00734553" w:rsidP="004576E7">
            <w:pPr>
              <w:spacing w:line="276" w:lineRule="auto"/>
              <w:ind w:firstLine="28"/>
              <w:jc w:val="center"/>
              <w:rPr>
                <w:sz w:val="24"/>
              </w:rPr>
            </w:pPr>
            <w:r>
              <w:rPr>
                <w:rFonts w:hint="eastAsia"/>
                <w:sz w:val="24"/>
              </w:rPr>
              <w:t>2</w:t>
            </w:r>
            <w:r w:rsidRPr="00CF05D1">
              <w:rPr>
                <w:sz w:val="24"/>
              </w:rPr>
              <w:t>0</w:t>
            </w:r>
          </w:p>
        </w:tc>
        <w:tc>
          <w:tcPr>
            <w:tcW w:w="5625" w:type="dxa"/>
            <w:noWrap/>
            <w:vAlign w:val="center"/>
          </w:tcPr>
          <w:p w14:paraId="08881690" w14:textId="77777777" w:rsidR="000502DD" w:rsidRPr="00CF05D1" w:rsidRDefault="000502DD" w:rsidP="000502DD">
            <w:pPr>
              <w:spacing w:line="276" w:lineRule="auto"/>
              <w:jc w:val="left"/>
              <w:rPr>
                <w:sz w:val="24"/>
              </w:rPr>
            </w:pPr>
            <w:r w:rsidRPr="00CF05D1">
              <w:rPr>
                <w:rFonts w:hint="eastAsia"/>
                <w:sz w:val="24"/>
              </w:rPr>
              <w:t>综合评分法中的价格分统一采用低价优先法计算，即满足招标文件要求有效的投标报价中的最高下浮变动率（无最高下浮变动率则选取最低上浮变动率）为评标基准变动率，其价格分为满分。其他投标人的价格分统一按照下列公式计算：</w:t>
            </w:r>
          </w:p>
          <w:p w14:paraId="67D655F8" w14:textId="77777777" w:rsidR="000502DD" w:rsidRPr="00CF05D1" w:rsidRDefault="000502DD" w:rsidP="000502DD">
            <w:pPr>
              <w:spacing w:line="276" w:lineRule="auto"/>
              <w:jc w:val="left"/>
              <w:rPr>
                <w:sz w:val="24"/>
              </w:rPr>
            </w:pPr>
            <w:r w:rsidRPr="00CF05D1">
              <w:rPr>
                <w:rFonts w:hint="eastAsia"/>
                <w:sz w:val="24"/>
              </w:rPr>
              <w:t>投标报价得分＝（评标基准变动率</w:t>
            </w:r>
            <w:r w:rsidRPr="00CF05D1">
              <w:rPr>
                <w:rFonts w:hint="eastAsia"/>
                <w:sz w:val="24"/>
              </w:rPr>
              <w:t>/</w:t>
            </w:r>
            <w:r w:rsidRPr="00CF05D1">
              <w:rPr>
                <w:rFonts w:hint="eastAsia"/>
                <w:sz w:val="24"/>
              </w:rPr>
              <w:t>投标人的变动率）×</w:t>
            </w:r>
            <w:r>
              <w:rPr>
                <w:rFonts w:hint="eastAsia"/>
                <w:sz w:val="24"/>
              </w:rPr>
              <w:t>20</w:t>
            </w:r>
          </w:p>
          <w:p w14:paraId="24AD0C1F" w14:textId="77777777" w:rsidR="000502DD" w:rsidRPr="00CF05D1" w:rsidRDefault="000502DD" w:rsidP="000502DD">
            <w:pPr>
              <w:spacing w:line="276" w:lineRule="auto"/>
              <w:jc w:val="left"/>
              <w:rPr>
                <w:sz w:val="24"/>
              </w:rPr>
            </w:pPr>
            <w:r w:rsidRPr="00CF05D1">
              <w:rPr>
                <w:rFonts w:hint="eastAsia"/>
                <w:sz w:val="24"/>
              </w:rPr>
              <w:t>1</w:t>
            </w:r>
            <w:r w:rsidRPr="00CF05D1">
              <w:rPr>
                <w:rFonts w:hint="eastAsia"/>
                <w:sz w:val="24"/>
              </w:rPr>
              <w:t>、最高下浮变动率的定义：以两个有效的投标报价中填报的下浮比例分别为</w:t>
            </w:r>
            <w:r w:rsidRPr="00CF05D1">
              <w:rPr>
                <w:rFonts w:hint="eastAsia"/>
                <w:sz w:val="24"/>
              </w:rPr>
              <w:t>7%</w:t>
            </w:r>
            <w:r w:rsidRPr="00CF05D1">
              <w:rPr>
                <w:rFonts w:hint="eastAsia"/>
                <w:sz w:val="24"/>
              </w:rPr>
              <w:t>和</w:t>
            </w:r>
            <w:r w:rsidRPr="00CF05D1">
              <w:rPr>
                <w:rFonts w:hint="eastAsia"/>
                <w:sz w:val="24"/>
              </w:rPr>
              <w:t>8%</w:t>
            </w:r>
            <w:r w:rsidRPr="00CF05D1">
              <w:rPr>
                <w:rFonts w:hint="eastAsia"/>
                <w:sz w:val="24"/>
              </w:rPr>
              <w:t>为例，填报</w:t>
            </w:r>
            <w:r w:rsidRPr="00CF05D1">
              <w:rPr>
                <w:rFonts w:hint="eastAsia"/>
                <w:sz w:val="24"/>
              </w:rPr>
              <w:t>7%</w:t>
            </w:r>
            <w:r w:rsidRPr="00CF05D1">
              <w:rPr>
                <w:rFonts w:hint="eastAsia"/>
                <w:sz w:val="24"/>
              </w:rPr>
              <w:t>下浮比例的供应商的变动率为</w:t>
            </w:r>
            <w:r w:rsidRPr="00CF05D1">
              <w:rPr>
                <w:rFonts w:hint="eastAsia"/>
                <w:sz w:val="24"/>
              </w:rPr>
              <w:t>0.93</w:t>
            </w:r>
            <w:r w:rsidRPr="00CF05D1">
              <w:rPr>
                <w:rFonts w:hint="eastAsia"/>
                <w:sz w:val="24"/>
              </w:rPr>
              <w:t>，填报</w:t>
            </w:r>
            <w:r w:rsidRPr="00CF05D1">
              <w:rPr>
                <w:rFonts w:hint="eastAsia"/>
                <w:sz w:val="24"/>
              </w:rPr>
              <w:t>8%</w:t>
            </w:r>
            <w:r w:rsidRPr="00CF05D1">
              <w:rPr>
                <w:rFonts w:hint="eastAsia"/>
                <w:sz w:val="24"/>
              </w:rPr>
              <w:t>下浮比例的供应商的变动率为</w:t>
            </w:r>
            <w:r w:rsidRPr="00CF05D1">
              <w:rPr>
                <w:rFonts w:hint="eastAsia"/>
                <w:sz w:val="24"/>
              </w:rPr>
              <w:t>0.92</w:t>
            </w:r>
            <w:r w:rsidRPr="00CF05D1">
              <w:rPr>
                <w:rFonts w:hint="eastAsia"/>
                <w:sz w:val="24"/>
              </w:rPr>
              <w:t>，那么</w:t>
            </w:r>
            <w:r w:rsidRPr="00CF05D1">
              <w:rPr>
                <w:rFonts w:hint="eastAsia"/>
                <w:sz w:val="24"/>
              </w:rPr>
              <w:t>0.92</w:t>
            </w:r>
            <w:r w:rsidRPr="00CF05D1">
              <w:rPr>
                <w:rFonts w:hint="eastAsia"/>
                <w:sz w:val="24"/>
              </w:rPr>
              <w:t>即为最高下浮变动率（评标基准变动率）。</w:t>
            </w:r>
          </w:p>
          <w:p w14:paraId="1DB6D2DC" w14:textId="77777777" w:rsidR="000502DD" w:rsidRPr="00CF05D1" w:rsidRDefault="000502DD" w:rsidP="000502DD">
            <w:pPr>
              <w:spacing w:line="276" w:lineRule="auto"/>
              <w:jc w:val="left"/>
              <w:rPr>
                <w:sz w:val="24"/>
              </w:rPr>
            </w:pPr>
            <w:r>
              <w:rPr>
                <w:rFonts w:hint="eastAsia"/>
                <w:sz w:val="24"/>
              </w:rPr>
              <w:t>2</w:t>
            </w:r>
            <w:r w:rsidRPr="00CF05D1">
              <w:rPr>
                <w:rFonts w:hint="eastAsia"/>
                <w:sz w:val="24"/>
              </w:rPr>
              <w:t>、最低上浮变动率的定义：以两个有效的投标报价中填报的上浮比例分别为</w:t>
            </w:r>
            <w:r w:rsidRPr="00CF05D1">
              <w:rPr>
                <w:rFonts w:hint="eastAsia"/>
                <w:sz w:val="24"/>
              </w:rPr>
              <w:t>7%</w:t>
            </w:r>
            <w:r w:rsidRPr="00CF05D1">
              <w:rPr>
                <w:rFonts w:hint="eastAsia"/>
                <w:sz w:val="24"/>
              </w:rPr>
              <w:t>和</w:t>
            </w:r>
            <w:r w:rsidRPr="00CF05D1">
              <w:rPr>
                <w:rFonts w:hint="eastAsia"/>
                <w:sz w:val="24"/>
              </w:rPr>
              <w:t>8%</w:t>
            </w:r>
            <w:r w:rsidRPr="00CF05D1">
              <w:rPr>
                <w:rFonts w:hint="eastAsia"/>
                <w:sz w:val="24"/>
              </w:rPr>
              <w:t>为例，填报</w:t>
            </w:r>
            <w:r w:rsidRPr="00CF05D1">
              <w:rPr>
                <w:rFonts w:hint="eastAsia"/>
                <w:sz w:val="24"/>
              </w:rPr>
              <w:t>7%</w:t>
            </w:r>
            <w:r w:rsidRPr="00CF05D1">
              <w:rPr>
                <w:rFonts w:hint="eastAsia"/>
                <w:sz w:val="24"/>
              </w:rPr>
              <w:t>上浮比例的供应商的变动率为</w:t>
            </w:r>
            <w:r w:rsidRPr="00CF05D1">
              <w:rPr>
                <w:rFonts w:hint="eastAsia"/>
                <w:sz w:val="24"/>
              </w:rPr>
              <w:t>1.07</w:t>
            </w:r>
            <w:r w:rsidRPr="00CF05D1">
              <w:rPr>
                <w:rFonts w:hint="eastAsia"/>
                <w:sz w:val="24"/>
              </w:rPr>
              <w:t>，填报</w:t>
            </w:r>
            <w:r w:rsidRPr="00CF05D1">
              <w:rPr>
                <w:rFonts w:hint="eastAsia"/>
                <w:sz w:val="24"/>
              </w:rPr>
              <w:t>8%</w:t>
            </w:r>
            <w:r w:rsidRPr="00CF05D1">
              <w:rPr>
                <w:rFonts w:hint="eastAsia"/>
                <w:sz w:val="24"/>
              </w:rPr>
              <w:t>上浮比例的供应商的变动率为</w:t>
            </w:r>
            <w:r w:rsidRPr="00CF05D1">
              <w:rPr>
                <w:rFonts w:hint="eastAsia"/>
                <w:sz w:val="24"/>
              </w:rPr>
              <w:t>1.08</w:t>
            </w:r>
            <w:r w:rsidRPr="00CF05D1">
              <w:rPr>
                <w:rFonts w:hint="eastAsia"/>
                <w:sz w:val="24"/>
              </w:rPr>
              <w:t>，那么</w:t>
            </w:r>
            <w:r w:rsidRPr="00CF05D1">
              <w:rPr>
                <w:rFonts w:hint="eastAsia"/>
                <w:sz w:val="24"/>
              </w:rPr>
              <w:t>1.07</w:t>
            </w:r>
            <w:r w:rsidRPr="00CF05D1">
              <w:rPr>
                <w:rFonts w:hint="eastAsia"/>
                <w:sz w:val="24"/>
              </w:rPr>
              <w:t>即为最低上浮变动率（评标基准变动率）。</w:t>
            </w:r>
          </w:p>
          <w:p w14:paraId="09C41459" w14:textId="77777777" w:rsidR="00734553" w:rsidRPr="00CF05D1" w:rsidRDefault="000502DD" w:rsidP="000502DD">
            <w:pPr>
              <w:rPr>
                <w:sz w:val="24"/>
              </w:rPr>
            </w:pPr>
            <w:r w:rsidRPr="00CF05D1">
              <w:rPr>
                <w:rFonts w:hint="eastAsia"/>
                <w:sz w:val="24"/>
              </w:rPr>
              <w:t>注：此处投标报价指经过报价修正，及</w:t>
            </w:r>
            <w:r w:rsidRPr="00CF05D1">
              <w:rPr>
                <w:sz w:val="24"/>
              </w:rPr>
              <w:t>因落实政府采购政策进行价格调整</w:t>
            </w:r>
            <w:r w:rsidRPr="00CF05D1">
              <w:rPr>
                <w:rFonts w:hint="eastAsia"/>
                <w:sz w:val="24"/>
              </w:rPr>
              <w:t>后</w:t>
            </w:r>
            <w:r w:rsidRPr="00CF05D1">
              <w:rPr>
                <w:sz w:val="24"/>
              </w:rPr>
              <w:t>的</w:t>
            </w:r>
            <w:r w:rsidRPr="00CF05D1">
              <w:rPr>
                <w:rFonts w:hint="eastAsia"/>
                <w:sz w:val="24"/>
              </w:rPr>
              <w:t>报价</w:t>
            </w:r>
            <w:r w:rsidRPr="00CF05D1">
              <w:rPr>
                <w:sz w:val="24"/>
              </w:rPr>
              <w:t>，详见第四章《评标方法和评标标准》</w:t>
            </w:r>
          </w:p>
        </w:tc>
      </w:tr>
      <w:tr w:rsidR="00734553" w:rsidRPr="00CF05D1" w14:paraId="3C595B36" w14:textId="77777777" w:rsidTr="004576E7">
        <w:trPr>
          <w:trHeight w:val="1685"/>
          <w:jc w:val="center"/>
        </w:trPr>
        <w:tc>
          <w:tcPr>
            <w:tcW w:w="835" w:type="dxa"/>
            <w:vMerge w:val="restart"/>
            <w:noWrap/>
            <w:vAlign w:val="center"/>
          </w:tcPr>
          <w:p w14:paraId="298F5CCE" w14:textId="77777777" w:rsidR="00734553" w:rsidRPr="00CF05D1" w:rsidRDefault="00734553" w:rsidP="004576E7">
            <w:pPr>
              <w:spacing w:line="276" w:lineRule="auto"/>
              <w:ind w:firstLine="28"/>
              <w:jc w:val="center"/>
              <w:rPr>
                <w:b/>
                <w:sz w:val="24"/>
              </w:rPr>
            </w:pPr>
            <w:r w:rsidRPr="00CF05D1">
              <w:rPr>
                <w:rFonts w:hint="eastAsia"/>
                <w:b/>
                <w:sz w:val="24"/>
              </w:rPr>
              <w:t>2</w:t>
            </w:r>
          </w:p>
        </w:tc>
        <w:tc>
          <w:tcPr>
            <w:tcW w:w="787" w:type="dxa"/>
            <w:vMerge w:val="restart"/>
            <w:noWrap/>
            <w:vAlign w:val="center"/>
          </w:tcPr>
          <w:p w14:paraId="7BE81A55" w14:textId="77777777" w:rsidR="00734553" w:rsidRPr="00CF05D1" w:rsidRDefault="00734553" w:rsidP="004576E7">
            <w:pPr>
              <w:spacing w:line="276" w:lineRule="auto"/>
              <w:ind w:firstLine="28"/>
              <w:jc w:val="center"/>
              <w:rPr>
                <w:sz w:val="24"/>
              </w:rPr>
            </w:pPr>
            <w:r w:rsidRPr="00CF05D1">
              <w:rPr>
                <w:rFonts w:hint="eastAsia"/>
                <w:sz w:val="24"/>
              </w:rPr>
              <w:t>商务部分（</w:t>
            </w:r>
            <w:r w:rsidRPr="00CF05D1">
              <w:rPr>
                <w:sz w:val="24"/>
              </w:rPr>
              <w:t>共</w:t>
            </w:r>
            <w:r w:rsidRPr="00CF05D1">
              <w:rPr>
                <w:rFonts w:hint="eastAsia"/>
                <w:sz w:val="24"/>
              </w:rPr>
              <w:t>2</w:t>
            </w:r>
            <w:r>
              <w:rPr>
                <w:rFonts w:hint="eastAsia"/>
                <w:sz w:val="24"/>
              </w:rPr>
              <w:t>3</w:t>
            </w:r>
            <w:r w:rsidRPr="00CF05D1">
              <w:rPr>
                <w:rFonts w:hint="eastAsia"/>
                <w:sz w:val="24"/>
              </w:rPr>
              <w:t>分）</w:t>
            </w:r>
          </w:p>
        </w:tc>
        <w:tc>
          <w:tcPr>
            <w:tcW w:w="1134" w:type="dxa"/>
            <w:vAlign w:val="center"/>
          </w:tcPr>
          <w:p w14:paraId="1247245F" w14:textId="77777777" w:rsidR="00734553" w:rsidRPr="00CF05D1" w:rsidRDefault="00734553" w:rsidP="004576E7">
            <w:pPr>
              <w:spacing w:line="276" w:lineRule="auto"/>
              <w:ind w:firstLine="28"/>
              <w:jc w:val="center"/>
              <w:rPr>
                <w:sz w:val="24"/>
              </w:rPr>
            </w:pPr>
            <w:r w:rsidRPr="00CF05D1">
              <w:rPr>
                <w:rFonts w:hint="eastAsia"/>
                <w:sz w:val="24"/>
              </w:rPr>
              <w:t>近三年同类</w:t>
            </w:r>
          </w:p>
          <w:p w14:paraId="4E4AFCCB" w14:textId="77777777" w:rsidR="00734553" w:rsidRPr="00CF05D1" w:rsidRDefault="00734553" w:rsidP="004576E7">
            <w:pPr>
              <w:spacing w:line="276" w:lineRule="auto"/>
              <w:ind w:firstLine="28"/>
              <w:jc w:val="center"/>
              <w:rPr>
                <w:sz w:val="24"/>
              </w:rPr>
            </w:pPr>
            <w:r w:rsidRPr="00CF05D1">
              <w:rPr>
                <w:rFonts w:hint="eastAsia"/>
                <w:sz w:val="24"/>
              </w:rPr>
              <w:t>项目业绩</w:t>
            </w:r>
          </w:p>
        </w:tc>
        <w:tc>
          <w:tcPr>
            <w:tcW w:w="533" w:type="dxa"/>
            <w:noWrap/>
            <w:vAlign w:val="center"/>
          </w:tcPr>
          <w:p w14:paraId="2DD0DF00" w14:textId="77777777" w:rsidR="00734553" w:rsidRPr="00CF05D1" w:rsidRDefault="00734553" w:rsidP="004576E7">
            <w:pPr>
              <w:spacing w:line="276" w:lineRule="auto"/>
              <w:ind w:firstLine="28"/>
              <w:jc w:val="center"/>
              <w:rPr>
                <w:b/>
                <w:sz w:val="24"/>
              </w:rPr>
            </w:pPr>
            <w:r w:rsidRPr="00CF05D1">
              <w:rPr>
                <w:rFonts w:hint="eastAsia"/>
                <w:bCs/>
                <w:sz w:val="24"/>
              </w:rPr>
              <w:t>6</w:t>
            </w:r>
          </w:p>
        </w:tc>
        <w:tc>
          <w:tcPr>
            <w:tcW w:w="5625" w:type="dxa"/>
            <w:noWrap/>
            <w:vAlign w:val="center"/>
          </w:tcPr>
          <w:p w14:paraId="4107C204"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投标人应提供近三年</w:t>
            </w:r>
            <w:r w:rsidRPr="00234E37">
              <w:rPr>
                <w:rFonts w:ascii="宋体" w:hAnsi="宋体" w:cs="Arial" w:hint="eastAsia"/>
                <w:kern w:val="0"/>
                <w:sz w:val="24"/>
              </w:rPr>
              <w:t>（202</w:t>
            </w:r>
            <w:r>
              <w:rPr>
                <w:rFonts w:ascii="宋体" w:hAnsi="宋体" w:cs="Arial" w:hint="eastAsia"/>
                <w:kern w:val="0"/>
                <w:sz w:val="24"/>
              </w:rPr>
              <w:t>3</w:t>
            </w:r>
            <w:r w:rsidRPr="00234E37">
              <w:rPr>
                <w:rFonts w:ascii="宋体" w:hAnsi="宋体" w:cs="Arial" w:hint="eastAsia"/>
                <w:kern w:val="0"/>
                <w:sz w:val="24"/>
              </w:rPr>
              <w:t>年</w:t>
            </w:r>
            <w:r>
              <w:rPr>
                <w:rFonts w:ascii="宋体" w:hAnsi="宋体" w:cs="Arial" w:hint="eastAsia"/>
                <w:kern w:val="0"/>
                <w:sz w:val="24"/>
              </w:rPr>
              <w:t>6</w:t>
            </w:r>
            <w:r w:rsidRPr="00234E37">
              <w:rPr>
                <w:rFonts w:ascii="宋体" w:hAnsi="宋体" w:cs="Arial" w:hint="eastAsia"/>
                <w:kern w:val="0"/>
                <w:sz w:val="24"/>
              </w:rPr>
              <w:t>月1日至今，以合同签订日期为准）</w:t>
            </w:r>
            <w:r w:rsidRPr="00CF05D1">
              <w:rPr>
                <w:rFonts w:ascii="宋体" w:hAnsi="宋体" w:cs="Arial" w:hint="eastAsia"/>
                <w:kern w:val="0"/>
                <w:sz w:val="24"/>
              </w:rPr>
              <w:t>同类</w:t>
            </w:r>
            <w:r>
              <w:rPr>
                <w:rFonts w:ascii="宋体" w:hAnsi="宋体" w:cs="Arial" w:hint="eastAsia"/>
                <w:kern w:val="0"/>
                <w:sz w:val="24"/>
              </w:rPr>
              <w:t>食材采购</w:t>
            </w:r>
            <w:r w:rsidRPr="00CF05D1">
              <w:rPr>
                <w:rFonts w:ascii="宋体" w:hAnsi="宋体" w:cs="Arial" w:hint="eastAsia"/>
                <w:kern w:val="0"/>
                <w:sz w:val="24"/>
              </w:rPr>
              <w:t>项目业绩，提供一个有效项目业绩，得2分，最高得6分。</w:t>
            </w:r>
          </w:p>
          <w:p w14:paraId="61AAE413"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 xml:space="preserve">注：应附有合同或协议主要内容页和签字盖章页。 </w:t>
            </w:r>
          </w:p>
          <w:p w14:paraId="73FC97D2" w14:textId="77777777" w:rsidR="00734553" w:rsidRPr="00CF05D1" w:rsidRDefault="00734553" w:rsidP="004576E7">
            <w:pPr>
              <w:spacing w:line="276" w:lineRule="auto"/>
              <w:jc w:val="left"/>
              <w:rPr>
                <w:rFonts w:ascii="宋体" w:hAnsi="宋体" w:cs="Arial" w:hint="eastAsia"/>
                <w:kern w:val="0"/>
                <w:sz w:val="24"/>
              </w:rPr>
            </w:pPr>
            <w:r>
              <w:rPr>
                <w:rFonts w:ascii="宋体" w:hAnsi="宋体" w:cs="Arial" w:hint="eastAsia"/>
                <w:kern w:val="0"/>
                <w:sz w:val="24"/>
              </w:rPr>
              <w:t>合同或协议中的</w:t>
            </w:r>
            <w:r w:rsidRPr="00CF05D1">
              <w:rPr>
                <w:rFonts w:ascii="宋体" w:hAnsi="宋体" w:cs="Arial" w:hint="eastAsia"/>
                <w:kern w:val="0"/>
                <w:sz w:val="24"/>
              </w:rPr>
              <w:t>食材需要与各分包采购标的相似。同一个甲方的业绩不重复计分。未提供证明文件或证明文件无法认定业绩的不得分。</w:t>
            </w:r>
          </w:p>
        </w:tc>
      </w:tr>
      <w:tr w:rsidR="00734553" w:rsidRPr="00CF05D1" w14:paraId="747FFC21" w14:textId="77777777" w:rsidTr="004576E7">
        <w:trPr>
          <w:trHeight w:val="1789"/>
          <w:jc w:val="center"/>
        </w:trPr>
        <w:tc>
          <w:tcPr>
            <w:tcW w:w="835" w:type="dxa"/>
            <w:vMerge/>
            <w:noWrap/>
            <w:vAlign w:val="center"/>
          </w:tcPr>
          <w:p w14:paraId="4B0CED46" w14:textId="77777777" w:rsidR="00734553" w:rsidRPr="00CF05D1" w:rsidRDefault="00734553" w:rsidP="004576E7">
            <w:pPr>
              <w:spacing w:line="276" w:lineRule="auto"/>
              <w:ind w:firstLine="28"/>
              <w:jc w:val="center"/>
              <w:rPr>
                <w:b/>
                <w:sz w:val="24"/>
              </w:rPr>
            </w:pPr>
          </w:p>
        </w:tc>
        <w:tc>
          <w:tcPr>
            <w:tcW w:w="787" w:type="dxa"/>
            <w:vMerge/>
            <w:noWrap/>
            <w:vAlign w:val="center"/>
          </w:tcPr>
          <w:p w14:paraId="49F77B48" w14:textId="77777777" w:rsidR="00734553" w:rsidRPr="00CF05D1" w:rsidRDefault="00734553" w:rsidP="004576E7">
            <w:pPr>
              <w:spacing w:line="276" w:lineRule="auto"/>
              <w:ind w:firstLine="28"/>
              <w:jc w:val="center"/>
              <w:rPr>
                <w:sz w:val="24"/>
              </w:rPr>
            </w:pPr>
          </w:p>
        </w:tc>
        <w:tc>
          <w:tcPr>
            <w:tcW w:w="1134" w:type="dxa"/>
            <w:vAlign w:val="center"/>
          </w:tcPr>
          <w:p w14:paraId="364165BA" w14:textId="77777777" w:rsidR="00734553" w:rsidRPr="00CF05D1" w:rsidRDefault="00734553" w:rsidP="004576E7">
            <w:pPr>
              <w:spacing w:line="276" w:lineRule="auto"/>
              <w:ind w:firstLine="28"/>
              <w:jc w:val="center"/>
              <w:rPr>
                <w:kern w:val="0"/>
                <w:sz w:val="24"/>
              </w:rPr>
            </w:pPr>
            <w:r w:rsidRPr="00CF05D1">
              <w:rPr>
                <w:rFonts w:hint="eastAsia"/>
                <w:sz w:val="24"/>
              </w:rPr>
              <w:t>仓储及分拣能力</w:t>
            </w:r>
          </w:p>
        </w:tc>
        <w:tc>
          <w:tcPr>
            <w:tcW w:w="533" w:type="dxa"/>
            <w:noWrap/>
            <w:vAlign w:val="center"/>
          </w:tcPr>
          <w:p w14:paraId="05E871FB" w14:textId="77777777" w:rsidR="00734553" w:rsidRPr="00CF05D1" w:rsidRDefault="00734553" w:rsidP="004576E7">
            <w:pPr>
              <w:spacing w:line="276" w:lineRule="auto"/>
              <w:ind w:firstLine="28"/>
              <w:jc w:val="center"/>
              <w:rPr>
                <w:bCs/>
                <w:sz w:val="24"/>
              </w:rPr>
            </w:pPr>
            <w:r w:rsidRPr="00CF05D1">
              <w:rPr>
                <w:rFonts w:hint="eastAsia"/>
                <w:bCs/>
                <w:sz w:val="24"/>
              </w:rPr>
              <w:t>4</w:t>
            </w:r>
          </w:p>
        </w:tc>
        <w:tc>
          <w:tcPr>
            <w:tcW w:w="5625" w:type="dxa"/>
            <w:noWrap/>
            <w:vAlign w:val="center"/>
          </w:tcPr>
          <w:p w14:paraId="416962C1"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投标人有仓储、分拣场地且合计场地面积在2000平米</w:t>
            </w:r>
            <w:r>
              <w:rPr>
                <w:rFonts w:ascii="宋体" w:hAnsi="宋体" w:cs="Arial" w:hint="eastAsia"/>
                <w:kern w:val="0"/>
                <w:sz w:val="24"/>
              </w:rPr>
              <w:t>（含）</w:t>
            </w:r>
            <w:r w:rsidRPr="00CF05D1">
              <w:rPr>
                <w:rFonts w:ascii="宋体" w:hAnsi="宋体" w:cs="Arial" w:hint="eastAsia"/>
                <w:kern w:val="0"/>
                <w:sz w:val="24"/>
              </w:rPr>
              <w:t>以上的4分,1000</w:t>
            </w:r>
            <w:r>
              <w:rPr>
                <w:rFonts w:ascii="宋体" w:hAnsi="宋体" w:cs="Arial" w:hint="eastAsia"/>
                <w:kern w:val="0"/>
                <w:sz w:val="24"/>
              </w:rPr>
              <w:t>（含）</w:t>
            </w:r>
            <w:r w:rsidRPr="00CF05D1">
              <w:rPr>
                <w:rFonts w:ascii="宋体" w:hAnsi="宋体" w:cs="Arial" w:hint="eastAsia"/>
                <w:kern w:val="0"/>
                <w:sz w:val="24"/>
              </w:rPr>
              <w:t>-2000平米得3分，500</w:t>
            </w:r>
            <w:r>
              <w:rPr>
                <w:rFonts w:ascii="宋体" w:hAnsi="宋体" w:cs="Arial" w:hint="eastAsia"/>
                <w:kern w:val="0"/>
                <w:sz w:val="24"/>
              </w:rPr>
              <w:t>（含）</w:t>
            </w:r>
            <w:r w:rsidRPr="00CF05D1">
              <w:rPr>
                <w:rFonts w:ascii="宋体" w:hAnsi="宋体" w:cs="Arial" w:hint="eastAsia"/>
                <w:kern w:val="0"/>
                <w:sz w:val="24"/>
              </w:rPr>
              <w:t>-1000平米得2分，500平米以下得1分</w:t>
            </w:r>
          </w:p>
          <w:p w14:paraId="02FE6547"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注：以上须提供房屋产权证明或租赁合同及租赁费用付款凭证等相应证明材料，并加盖公章。</w:t>
            </w:r>
          </w:p>
        </w:tc>
      </w:tr>
      <w:tr w:rsidR="00734553" w:rsidRPr="00CF05D1" w14:paraId="1A1E9DB2" w14:textId="77777777" w:rsidTr="004576E7">
        <w:trPr>
          <w:trHeight w:val="4702"/>
          <w:jc w:val="center"/>
        </w:trPr>
        <w:tc>
          <w:tcPr>
            <w:tcW w:w="835" w:type="dxa"/>
            <w:vMerge/>
            <w:noWrap/>
            <w:vAlign w:val="center"/>
          </w:tcPr>
          <w:p w14:paraId="6CF865B0" w14:textId="77777777" w:rsidR="00734553" w:rsidRPr="00CF05D1" w:rsidRDefault="00734553" w:rsidP="004576E7">
            <w:pPr>
              <w:spacing w:line="276" w:lineRule="auto"/>
              <w:ind w:firstLine="28"/>
              <w:jc w:val="center"/>
              <w:rPr>
                <w:b/>
                <w:sz w:val="24"/>
              </w:rPr>
            </w:pPr>
          </w:p>
        </w:tc>
        <w:tc>
          <w:tcPr>
            <w:tcW w:w="787" w:type="dxa"/>
            <w:vMerge/>
            <w:noWrap/>
            <w:vAlign w:val="center"/>
          </w:tcPr>
          <w:p w14:paraId="106210D8" w14:textId="77777777" w:rsidR="00734553" w:rsidRPr="00CF05D1" w:rsidRDefault="00734553" w:rsidP="004576E7">
            <w:pPr>
              <w:spacing w:line="276" w:lineRule="auto"/>
              <w:ind w:firstLine="28"/>
              <w:jc w:val="center"/>
              <w:rPr>
                <w:sz w:val="24"/>
              </w:rPr>
            </w:pPr>
          </w:p>
        </w:tc>
        <w:tc>
          <w:tcPr>
            <w:tcW w:w="1134" w:type="dxa"/>
            <w:vAlign w:val="center"/>
          </w:tcPr>
          <w:p w14:paraId="1D2CE458" w14:textId="77777777" w:rsidR="00734553" w:rsidRPr="00CF05D1" w:rsidRDefault="00734553" w:rsidP="004576E7">
            <w:pPr>
              <w:spacing w:line="276" w:lineRule="auto"/>
              <w:ind w:firstLine="28"/>
              <w:jc w:val="center"/>
              <w:rPr>
                <w:sz w:val="24"/>
              </w:rPr>
            </w:pPr>
            <w:r w:rsidRPr="00CF05D1">
              <w:rPr>
                <w:rFonts w:hint="eastAsia"/>
                <w:sz w:val="24"/>
              </w:rPr>
              <w:t>冷鲜存储能力</w:t>
            </w:r>
          </w:p>
        </w:tc>
        <w:tc>
          <w:tcPr>
            <w:tcW w:w="533" w:type="dxa"/>
            <w:noWrap/>
            <w:vAlign w:val="center"/>
          </w:tcPr>
          <w:p w14:paraId="5E40CE72" w14:textId="77777777" w:rsidR="00734553" w:rsidRPr="00CF05D1" w:rsidRDefault="00734553" w:rsidP="004576E7">
            <w:pPr>
              <w:spacing w:line="276" w:lineRule="auto"/>
              <w:ind w:firstLine="28"/>
              <w:jc w:val="center"/>
              <w:rPr>
                <w:bCs/>
                <w:sz w:val="24"/>
              </w:rPr>
            </w:pPr>
            <w:r w:rsidRPr="00CF05D1">
              <w:rPr>
                <w:rFonts w:hint="eastAsia"/>
                <w:bCs/>
                <w:sz w:val="24"/>
              </w:rPr>
              <w:t>4</w:t>
            </w:r>
          </w:p>
        </w:tc>
        <w:tc>
          <w:tcPr>
            <w:tcW w:w="5625" w:type="dxa"/>
            <w:noWrap/>
            <w:vAlign w:val="center"/>
          </w:tcPr>
          <w:p w14:paraId="773CDA61"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投标人有自建冷库或租赁冷库得4分，没有不得分（评分中出现无证明资料或证明资料不全或证书过期或专家无法凭借所提供的资料判断是否得分的情况，</w:t>
            </w:r>
            <w:r w:rsidRPr="00CF05D1">
              <w:rPr>
                <w:rFonts w:ascii="宋体" w:hAnsi="宋体" w:cs="Arial"/>
                <w:kern w:val="0"/>
                <w:sz w:val="24"/>
              </w:rPr>
              <w:t>一律</w:t>
            </w:r>
            <w:r w:rsidRPr="00CF05D1">
              <w:rPr>
                <w:rFonts w:ascii="宋体" w:hAnsi="宋体" w:cs="Arial" w:hint="eastAsia"/>
                <w:kern w:val="0"/>
                <w:sz w:val="24"/>
              </w:rPr>
              <w:t>按不得分处理）。</w:t>
            </w:r>
          </w:p>
          <w:p w14:paraId="7492BBD0"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投标文件中须提供以下证明材料复印件：</w:t>
            </w:r>
          </w:p>
          <w:p w14:paraId="3C3C0F14"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（1）自建冷库需提供冷库安装合同（</w:t>
            </w:r>
            <w:r w:rsidRPr="00CF05D1">
              <w:rPr>
                <w:rFonts w:ascii="宋体" w:hAnsi="宋体" w:cs="Arial"/>
                <w:kern w:val="0"/>
                <w:sz w:val="24"/>
              </w:rPr>
              <w:t>或</w:t>
            </w:r>
            <w:r w:rsidRPr="00CF05D1">
              <w:rPr>
                <w:rFonts w:ascii="宋体" w:hAnsi="宋体" w:cs="Arial" w:hint="eastAsia"/>
                <w:kern w:val="0"/>
                <w:sz w:val="24"/>
              </w:rPr>
              <w:t>冷库施工合同或冷库转让合同或冷库工程竣工验收报告）；租赁冷库需提供冷库租赁合同（</w:t>
            </w:r>
            <w:r w:rsidRPr="00CF05D1">
              <w:rPr>
                <w:rFonts w:ascii="宋体" w:hAnsi="宋体" w:cs="Arial"/>
                <w:kern w:val="0"/>
                <w:sz w:val="24"/>
              </w:rPr>
              <w:t>租赁</w:t>
            </w:r>
            <w:r w:rsidRPr="00CF05D1">
              <w:rPr>
                <w:rFonts w:ascii="宋体" w:hAnsi="宋体" w:cs="Arial" w:hint="eastAsia"/>
                <w:kern w:val="0"/>
                <w:sz w:val="24"/>
              </w:rPr>
              <w:t>合同在本项目服务期限内有效）；</w:t>
            </w:r>
          </w:p>
          <w:p w14:paraId="671B371F"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（2）冷库面积测绘报告或体现冷库建筑面积的证明材料（面积单位为平方米，如面积单位为其他单位的，投标人需提供换算为平方米的有效证明材料）。</w:t>
            </w:r>
          </w:p>
        </w:tc>
      </w:tr>
      <w:tr w:rsidR="00734553" w:rsidRPr="00CF05D1" w14:paraId="1E22EC98" w14:textId="77777777" w:rsidTr="004576E7">
        <w:trPr>
          <w:trHeight w:val="6742"/>
          <w:jc w:val="center"/>
        </w:trPr>
        <w:tc>
          <w:tcPr>
            <w:tcW w:w="835" w:type="dxa"/>
            <w:vMerge/>
            <w:noWrap/>
            <w:vAlign w:val="center"/>
          </w:tcPr>
          <w:p w14:paraId="23946BB0" w14:textId="77777777" w:rsidR="00734553" w:rsidRPr="00CF05D1" w:rsidRDefault="00734553" w:rsidP="004576E7">
            <w:pPr>
              <w:spacing w:line="276" w:lineRule="auto"/>
              <w:ind w:firstLine="28"/>
              <w:jc w:val="center"/>
              <w:rPr>
                <w:b/>
                <w:sz w:val="24"/>
              </w:rPr>
            </w:pPr>
          </w:p>
        </w:tc>
        <w:tc>
          <w:tcPr>
            <w:tcW w:w="787" w:type="dxa"/>
            <w:vMerge/>
            <w:noWrap/>
            <w:vAlign w:val="center"/>
          </w:tcPr>
          <w:p w14:paraId="0FF4175B" w14:textId="77777777" w:rsidR="00734553" w:rsidRPr="00CF05D1" w:rsidRDefault="00734553" w:rsidP="004576E7">
            <w:pPr>
              <w:spacing w:line="276" w:lineRule="auto"/>
              <w:ind w:firstLine="28"/>
              <w:jc w:val="center"/>
              <w:rPr>
                <w:sz w:val="24"/>
              </w:rPr>
            </w:pPr>
          </w:p>
        </w:tc>
        <w:tc>
          <w:tcPr>
            <w:tcW w:w="1134" w:type="dxa"/>
            <w:vAlign w:val="center"/>
          </w:tcPr>
          <w:p w14:paraId="2230BE6D" w14:textId="77777777" w:rsidR="00734553" w:rsidRPr="00CF05D1" w:rsidRDefault="00734553" w:rsidP="004576E7">
            <w:pPr>
              <w:spacing w:line="276" w:lineRule="auto"/>
              <w:ind w:firstLine="28"/>
              <w:jc w:val="center"/>
              <w:rPr>
                <w:sz w:val="24"/>
              </w:rPr>
            </w:pPr>
            <w:r w:rsidRPr="00CF05D1">
              <w:rPr>
                <w:rFonts w:ascii="宋体" w:hAnsi="宋体" w:cs="Arial" w:hint="eastAsia"/>
                <w:kern w:val="0"/>
                <w:sz w:val="24"/>
              </w:rPr>
              <w:t>自检能力</w:t>
            </w:r>
          </w:p>
        </w:tc>
        <w:tc>
          <w:tcPr>
            <w:tcW w:w="533" w:type="dxa"/>
            <w:noWrap/>
            <w:vAlign w:val="center"/>
          </w:tcPr>
          <w:p w14:paraId="43061033" w14:textId="77777777" w:rsidR="00734553" w:rsidRPr="00CF05D1" w:rsidRDefault="00734553" w:rsidP="004576E7">
            <w:pPr>
              <w:spacing w:line="276" w:lineRule="auto"/>
              <w:ind w:firstLine="28"/>
              <w:jc w:val="center"/>
              <w:rPr>
                <w:bCs/>
                <w:sz w:val="24"/>
              </w:rPr>
            </w:pPr>
            <w:r w:rsidRPr="00CF05D1">
              <w:rPr>
                <w:rFonts w:hint="eastAsia"/>
                <w:bCs/>
                <w:sz w:val="24"/>
              </w:rPr>
              <w:t>3</w:t>
            </w:r>
          </w:p>
        </w:tc>
        <w:tc>
          <w:tcPr>
            <w:tcW w:w="5625" w:type="dxa"/>
            <w:noWrap/>
            <w:vAlign w:val="center"/>
          </w:tcPr>
          <w:p w14:paraId="5AA83BA2"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投标人设有标准化的食材检测室，</w:t>
            </w:r>
            <w:r w:rsidRPr="00CF05D1">
              <w:rPr>
                <w:rFonts w:ascii="宋体" w:hAnsi="宋体" w:cs="Arial"/>
                <w:kern w:val="0"/>
                <w:sz w:val="24"/>
              </w:rPr>
              <w:t>无</w:t>
            </w:r>
            <w:r w:rsidRPr="00CF05D1">
              <w:rPr>
                <w:rFonts w:ascii="宋体" w:hAnsi="宋体" w:cs="Arial" w:hint="eastAsia"/>
                <w:kern w:val="0"/>
                <w:sz w:val="24"/>
              </w:rPr>
              <w:t>检测室的本项不得分。</w:t>
            </w:r>
          </w:p>
          <w:p w14:paraId="03049E28" w14:textId="77777777" w:rsidR="00734553" w:rsidRDefault="00734553" w:rsidP="004576E7">
            <w:pPr>
              <w:spacing w:line="276" w:lineRule="auto"/>
              <w:jc w:val="left"/>
              <w:rPr>
                <w:rFonts w:ascii="宋体" w:hAnsi="宋体" w:cs="Arial" w:hint="eastAsia"/>
                <w:kern w:val="0"/>
                <w:sz w:val="24"/>
              </w:rPr>
            </w:pPr>
            <w:r w:rsidRPr="00CF05D1">
              <w:rPr>
                <w:rFonts w:ascii="宋体" w:hAnsi="宋体" w:cs="Arial"/>
                <w:kern w:val="0"/>
                <w:sz w:val="24"/>
              </w:rPr>
              <w:t>在此前提下</w:t>
            </w:r>
            <w:r w:rsidRPr="00CF05D1">
              <w:rPr>
                <w:rFonts w:ascii="宋体" w:hAnsi="宋体" w:cs="Arial" w:hint="eastAsia"/>
                <w:kern w:val="0"/>
                <w:sz w:val="24"/>
              </w:rPr>
              <w:t>，自有多功能检测设备或专项检测设备和相应试剂</w:t>
            </w:r>
            <w:r w:rsidRPr="00CF05D1">
              <w:rPr>
                <w:rFonts w:ascii="宋体" w:hAnsi="宋体" w:cs="Arial"/>
                <w:kern w:val="0"/>
                <w:sz w:val="24"/>
              </w:rPr>
              <w:t>，</w:t>
            </w:r>
            <w:r w:rsidRPr="00CF05D1">
              <w:rPr>
                <w:rFonts w:ascii="宋体" w:hAnsi="宋体" w:cs="Arial" w:hint="eastAsia"/>
                <w:kern w:val="0"/>
                <w:sz w:val="24"/>
              </w:rPr>
              <w:t>具备相应的快速检测能力。</w:t>
            </w:r>
            <w:r w:rsidRPr="00CF05D1">
              <w:rPr>
                <w:rFonts w:ascii="宋体" w:hAnsi="宋体" w:cs="Arial"/>
                <w:kern w:val="0"/>
                <w:sz w:val="24"/>
              </w:rPr>
              <w:t>包括</w:t>
            </w:r>
            <w:r w:rsidRPr="00CF05D1">
              <w:rPr>
                <w:rFonts w:ascii="宋体" w:hAnsi="宋体" w:cs="Arial" w:hint="eastAsia"/>
                <w:kern w:val="0"/>
                <w:sz w:val="24"/>
              </w:rPr>
              <w:t>但不限于吊白块、</w:t>
            </w:r>
            <w:r w:rsidRPr="00CF05D1">
              <w:rPr>
                <w:rFonts w:ascii="宋体" w:hAnsi="宋体" w:cs="Arial"/>
                <w:kern w:val="0"/>
                <w:sz w:val="24"/>
              </w:rPr>
              <w:t>三聚氰胺</w:t>
            </w:r>
            <w:r w:rsidRPr="00CF05D1">
              <w:rPr>
                <w:rFonts w:ascii="宋体" w:hAnsi="宋体" w:cs="Arial" w:hint="eastAsia"/>
                <w:kern w:val="0"/>
                <w:sz w:val="24"/>
              </w:rPr>
              <w:t>、</w:t>
            </w:r>
            <w:r w:rsidRPr="00CF05D1">
              <w:rPr>
                <w:rFonts w:ascii="宋体" w:hAnsi="宋体" w:cs="Arial"/>
                <w:kern w:val="0"/>
                <w:sz w:val="24"/>
              </w:rPr>
              <w:t>瘦肉精</w:t>
            </w:r>
            <w:r w:rsidRPr="00CF05D1">
              <w:rPr>
                <w:rFonts w:ascii="宋体" w:hAnsi="宋体" w:cs="Arial" w:hint="eastAsia"/>
                <w:kern w:val="0"/>
                <w:sz w:val="24"/>
              </w:rPr>
              <w:t>等非食用物质检测，重金属、黄曲霉毒素等污染物质检测，</w:t>
            </w:r>
            <w:r w:rsidRPr="00CF05D1">
              <w:rPr>
                <w:rFonts w:ascii="宋体" w:hAnsi="宋体" w:cs="Arial"/>
                <w:kern w:val="0"/>
                <w:sz w:val="24"/>
              </w:rPr>
              <w:t>转基因检测</w:t>
            </w:r>
            <w:r w:rsidRPr="00CF05D1">
              <w:rPr>
                <w:rFonts w:ascii="宋体" w:hAnsi="宋体" w:cs="Arial" w:hint="eastAsia"/>
                <w:kern w:val="0"/>
                <w:sz w:val="24"/>
              </w:rPr>
              <w:t>等微生物检测，</w:t>
            </w:r>
            <w:r w:rsidRPr="00CF05D1">
              <w:rPr>
                <w:rFonts w:ascii="宋体" w:hAnsi="宋体" w:cs="Arial"/>
                <w:kern w:val="0"/>
                <w:sz w:val="24"/>
              </w:rPr>
              <w:t>食品</w:t>
            </w:r>
            <w:r w:rsidRPr="00CF05D1">
              <w:rPr>
                <w:rFonts w:ascii="宋体" w:hAnsi="宋体" w:cs="Arial" w:hint="eastAsia"/>
                <w:kern w:val="0"/>
                <w:sz w:val="24"/>
              </w:rPr>
              <w:t>添加剂检测，</w:t>
            </w:r>
            <w:r w:rsidRPr="00CF05D1">
              <w:rPr>
                <w:rFonts w:ascii="宋体" w:hAnsi="宋体" w:cs="Arial"/>
                <w:kern w:val="0"/>
                <w:sz w:val="24"/>
              </w:rPr>
              <w:t>食品接触材料</w:t>
            </w:r>
            <w:r w:rsidRPr="00CF05D1">
              <w:rPr>
                <w:rFonts w:ascii="宋体" w:hAnsi="宋体" w:cs="Arial" w:hint="eastAsia"/>
                <w:kern w:val="0"/>
                <w:sz w:val="24"/>
              </w:rPr>
              <w:t>检测，</w:t>
            </w:r>
            <w:r w:rsidRPr="00CF05D1">
              <w:rPr>
                <w:rFonts w:ascii="宋体" w:hAnsi="宋体" w:cs="Arial"/>
                <w:kern w:val="0"/>
                <w:sz w:val="24"/>
              </w:rPr>
              <w:t>农药残留</w:t>
            </w:r>
            <w:r w:rsidRPr="00CF05D1">
              <w:rPr>
                <w:rFonts w:ascii="宋体" w:hAnsi="宋体" w:cs="Arial" w:hint="eastAsia"/>
                <w:kern w:val="0"/>
                <w:sz w:val="24"/>
              </w:rPr>
              <w:t>检测，</w:t>
            </w:r>
            <w:r w:rsidRPr="00CF05D1">
              <w:rPr>
                <w:rFonts w:ascii="宋体" w:hAnsi="宋体" w:cs="Arial"/>
                <w:kern w:val="0"/>
                <w:sz w:val="24"/>
              </w:rPr>
              <w:t>水分</w:t>
            </w:r>
            <w:r w:rsidRPr="00CF05D1">
              <w:rPr>
                <w:rFonts w:ascii="宋体" w:hAnsi="宋体" w:cs="Arial" w:hint="eastAsia"/>
                <w:kern w:val="0"/>
                <w:sz w:val="24"/>
              </w:rPr>
              <w:t>检测，</w:t>
            </w:r>
            <w:r w:rsidRPr="00CF05D1">
              <w:rPr>
                <w:rFonts w:ascii="宋体" w:hAnsi="宋体" w:cs="Arial"/>
                <w:kern w:val="0"/>
                <w:sz w:val="24"/>
              </w:rPr>
              <w:t>每</w:t>
            </w:r>
            <w:r w:rsidRPr="00CF05D1">
              <w:rPr>
                <w:rFonts w:ascii="宋体" w:hAnsi="宋体" w:cs="Arial" w:hint="eastAsia"/>
                <w:kern w:val="0"/>
                <w:sz w:val="24"/>
              </w:rPr>
              <w:t>具备一种检测能力加0.5分，</w:t>
            </w:r>
            <w:r w:rsidRPr="00CF05D1">
              <w:rPr>
                <w:rFonts w:ascii="宋体" w:hAnsi="宋体" w:cs="Arial"/>
                <w:kern w:val="0"/>
                <w:sz w:val="24"/>
              </w:rPr>
              <w:t>最高</w:t>
            </w:r>
            <w:r w:rsidRPr="00CF05D1">
              <w:rPr>
                <w:rFonts w:ascii="宋体" w:hAnsi="宋体" w:cs="Arial" w:hint="eastAsia"/>
                <w:kern w:val="0"/>
                <w:sz w:val="24"/>
              </w:rPr>
              <w:t>得3分。</w:t>
            </w:r>
          </w:p>
          <w:p w14:paraId="63341203"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注：</w:t>
            </w:r>
            <w:r w:rsidRPr="00CF05D1">
              <w:rPr>
                <w:rFonts w:ascii="宋体" w:hAnsi="宋体" w:cs="Arial"/>
                <w:kern w:val="0"/>
                <w:sz w:val="24"/>
              </w:rPr>
              <w:t>所需</w:t>
            </w:r>
            <w:r w:rsidRPr="00CF05D1">
              <w:rPr>
                <w:rFonts w:ascii="宋体" w:hAnsi="宋体" w:cs="Arial" w:hint="eastAsia"/>
                <w:kern w:val="0"/>
                <w:sz w:val="24"/>
              </w:rPr>
              <w:t>提供证明材料（</w:t>
            </w:r>
            <w:r w:rsidRPr="00CF05D1">
              <w:rPr>
                <w:rFonts w:ascii="宋体" w:hAnsi="宋体" w:cs="Arial"/>
                <w:kern w:val="0"/>
                <w:sz w:val="24"/>
              </w:rPr>
              <w:t>未提供</w:t>
            </w:r>
            <w:r w:rsidRPr="00CF05D1">
              <w:rPr>
                <w:rFonts w:ascii="宋体" w:hAnsi="宋体" w:cs="Arial" w:hint="eastAsia"/>
                <w:kern w:val="0"/>
                <w:sz w:val="24"/>
              </w:rPr>
              <w:t>或未按要求提供或提供不清晰导致无法判断的，或提供的检测对象不是所投项目包采购标的的，</w:t>
            </w:r>
            <w:r w:rsidRPr="00CF05D1">
              <w:rPr>
                <w:rFonts w:ascii="宋体" w:hAnsi="宋体" w:cs="Arial"/>
                <w:kern w:val="0"/>
                <w:sz w:val="24"/>
              </w:rPr>
              <w:t>相应</w:t>
            </w:r>
            <w:r w:rsidRPr="00CF05D1">
              <w:rPr>
                <w:rFonts w:ascii="宋体" w:hAnsi="宋体" w:cs="Arial" w:hint="eastAsia"/>
                <w:kern w:val="0"/>
                <w:sz w:val="24"/>
              </w:rPr>
              <w:t>不得分）</w:t>
            </w:r>
            <w:r w:rsidRPr="00CF05D1">
              <w:rPr>
                <w:rFonts w:ascii="宋体" w:hAnsi="宋体" w:cs="Arial"/>
                <w:kern w:val="0"/>
                <w:sz w:val="24"/>
              </w:rPr>
              <w:t>如下</w:t>
            </w:r>
            <w:r w:rsidRPr="00CF05D1">
              <w:rPr>
                <w:rFonts w:ascii="宋体" w:hAnsi="宋体" w:cs="Arial" w:hint="eastAsia"/>
                <w:kern w:val="0"/>
                <w:sz w:val="24"/>
              </w:rPr>
              <w:t>：</w:t>
            </w:r>
          </w:p>
          <w:p w14:paraId="5FA3E0BF"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（1）</w:t>
            </w:r>
            <w:r w:rsidRPr="00CF05D1">
              <w:rPr>
                <w:rFonts w:ascii="宋体" w:hAnsi="宋体" w:cs="Arial"/>
                <w:kern w:val="0"/>
                <w:sz w:val="24"/>
              </w:rPr>
              <w:t>自有</w:t>
            </w:r>
            <w:r w:rsidRPr="00CF05D1">
              <w:rPr>
                <w:rFonts w:ascii="宋体" w:hAnsi="宋体" w:cs="Arial" w:hint="eastAsia"/>
                <w:kern w:val="0"/>
                <w:sz w:val="24"/>
              </w:rPr>
              <w:t>检测室要求提供产权证明文件或其他证明文件；</w:t>
            </w:r>
          </w:p>
          <w:p w14:paraId="2CF1E032"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（2）</w:t>
            </w:r>
            <w:r w:rsidRPr="00CF05D1">
              <w:rPr>
                <w:rFonts w:ascii="宋体" w:hAnsi="宋体" w:cs="Arial"/>
                <w:kern w:val="0"/>
                <w:sz w:val="24"/>
              </w:rPr>
              <w:t>提供</w:t>
            </w:r>
            <w:r w:rsidRPr="00CF05D1">
              <w:rPr>
                <w:rFonts w:ascii="宋体" w:hAnsi="宋体" w:cs="Arial" w:hint="eastAsia"/>
                <w:kern w:val="0"/>
                <w:sz w:val="24"/>
              </w:rPr>
              <w:t>检测室不少于5张不同角度的图片；</w:t>
            </w:r>
          </w:p>
          <w:p w14:paraId="5632ABB7"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（3）自有检测设备购买发票复印件，</w:t>
            </w:r>
            <w:r w:rsidRPr="00CF05D1">
              <w:rPr>
                <w:rFonts w:ascii="宋体" w:hAnsi="宋体" w:cs="Arial"/>
                <w:kern w:val="0"/>
                <w:sz w:val="24"/>
              </w:rPr>
              <w:t>购买方</w:t>
            </w:r>
            <w:r w:rsidRPr="00CF05D1">
              <w:rPr>
                <w:rFonts w:ascii="宋体" w:hAnsi="宋体" w:cs="Arial" w:hint="eastAsia"/>
                <w:kern w:val="0"/>
                <w:sz w:val="24"/>
              </w:rPr>
              <w:t>名称须为投标人；</w:t>
            </w:r>
          </w:p>
          <w:p w14:paraId="70F2653E"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（4）</w:t>
            </w:r>
            <w:r w:rsidRPr="00CF05D1">
              <w:rPr>
                <w:rFonts w:ascii="宋体" w:hAnsi="宋体" w:cs="Arial"/>
                <w:kern w:val="0"/>
                <w:sz w:val="24"/>
              </w:rPr>
              <w:t>针对</w:t>
            </w:r>
            <w:r w:rsidRPr="00CF05D1">
              <w:rPr>
                <w:rFonts w:ascii="宋体" w:hAnsi="宋体" w:cs="Arial" w:hint="eastAsia"/>
                <w:kern w:val="0"/>
                <w:sz w:val="24"/>
              </w:rPr>
              <w:t>承诺具备的每种检测能力，</w:t>
            </w:r>
            <w:r w:rsidRPr="00CF05D1">
              <w:rPr>
                <w:rFonts w:ascii="宋体" w:hAnsi="宋体" w:cs="Arial"/>
                <w:kern w:val="0"/>
                <w:sz w:val="24"/>
              </w:rPr>
              <w:t>需提供</w:t>
            </w:r>
            <w:r w:rsidRPr="00CF05D1">
              <w:rPr>
                <w:rFonts w:ascii="宋体" w:hAnsi="宋体" w:cs="Arial" w:hint="eastAsia"/>
                <w:kern w:val="0"/>
                <w:sz w:val="24"/>
              </w:rPr>
              <w:t>近一年内机打的每月不少于1次的证明相应检测的检测报告或者提供一个月的台帐。</w:t>
            </w:r>
          </w:p>
        </w:tc>
      </w:tr>
      <w:tr w:rsidR="00734553" w:rsidRPr="00CF05D1" w14:paraId="472F293B" w14:textId="77777777" w:rsidTr="004576E7">
        <w:trPr>
          <w:trHeight w:val="631"/>
          <w:jc w:val="center"/>
        </w:trPr>
        <w:tc>
          <w:tcPr>
            <w:tcW w:w="835" w:type="dxa"/>
            <w:vMerge/>
            <w:noWrap/>
            <w:vAlign w:val="center"/>
          </w:tcPr>
          <w:p w14:paraId="3CDB3A71" w14:textId="77777777" w:rsidR="00734553" w:rsidRPr="00CF05D1" w:rsidRDefault="00734553" w:rsidP="004576E7">
            <w:pPr>
              <w:spacing w:line="276" w:lineRule="auto"/>
              <w:ind w:firstLine="28"/>
              <w:jc w:val="center"/>
              <w:rPr>
                <w:b/>
                <w:sz w:val="24"/>
              </w:rPr>
            </w:pPr>
          </w:p>
        </w:tc>
        <w:tc>
          <w:tcPr>
            <w:tcW w:w="787" w:type="dxa"/>
            <w:vMerge/>
            <w:noWrap/>
            <w:vAlign w:val="center"/>
          </w:tcPr>
          <w:p w14:paraId="415DD5DF" w14:textId="77777777" w:rsidR="00734553" w:rsidRPr="00CF05D1" w:rsidRDefault="00734553" w:rsidP="004576E7">
            <w:pPr>
              <w:spacing w:line="276" w:lineRule="auto"/>
              <w:ind w:firstLine="28"/>
              <w:jc w:val="center"/>
              <w:rPr>
                <w:sz w:val="24"/>
              </w:rPr>
            </w:pPr>
          </w:p>
        </w:tc>
        <w:tc>
          <w:tcPr>
            <w:tcW w:w="1134" w:type="dxa"/>
            <w:vAlign w:val="center"/>
          </w:tcPr>
          <w:p w14:paraId="47E2972A" w14:textId="77777777" w:rsidR="00734553" w:rsidRPr="00CF05D1" w:rsidRDefault="00734553" w:rsidP="004576E7">
            <w:pPr>
              <w:spacing w:line="276" w:lineRule="auto"/>
              <w:ind w:firstLine="28"/>
              <w:jc w:val="center"/>
              <w:rPr>
                <w:sz w:val="24"/>
              </w:rPr>
            </w:pPr>
            <w:r w:rsidRPr="00CF05D1">
              <w:rPr>
                <w:rFonts w:hint="eastAsia"/>
                <w:sz w:val="24"/>
              </w:rPr>
              <w:t>企业认证证书</w:t>
            </w:r>
          </w:p>
        </w:tc>
        <w:tc>
          <w:tcPr>
            <w:tcW w:w="533" w:type="dxa"/>
            <w:noWrap/>
            <w:vAlign w:val="center"/>
          </w:tcPr>
          <w:p w14:paraId="5ACE0737" w14:textId="77777777" w:rsidR="00734553" w:rsidRPr="00CF05D1" w:rsidRDefault="00734553" w:rsidP="004576E7">
            <w:pPr>
              <w:spacing w:line="276" w:lineRule="auto"/>
              <w:ind w:firstLine="28"/>
              <w:jc w:val="center"/>
              <w:rPr>
                <w:bCs/>
                <w:sz w:val="24"/>
              </w:rPr>
            </w:pPr>
            <w:r w:rsidRPr="00CF05D1">
              <w:rPr>
                <w:rFonts w:hint="eastAsia"/>
                <w:bCs/>
                <w:sz w:val="24"/>
              </w:rPr>
              <w:t>6</w:t>
            </w:r>
          </w:p>
        </w:tc>
        <w:tc>
          <w:tcPr>
            <w:tcW w:w="5625" w:type="dxa"/>
            <w:noWrap/>
            <w:vAlign w:val="center"/>
          </w:tcPr>
          <w:p w14:paraId="2CF7A478"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投标人认证：</w:t>
            </w:r>
          </w:p>
          <w:p w14:paraId="336D611E"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（1）投标人具有ISO 9001质量管理体系认证并在有效期内的得1.5分；</w:t>
            </w:r>
          </w:p>
          <w:p w14:paraId="0633875B"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（2）投标人具有ISO 22000食品安全管理体系认证并在有效期内的得1.5分；</w:t>
            </w:r>
          </w:p>
          <w:p w14:paraId="01DC5E2B"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lastRenderedPageBreak/>
              <w:t>（3）投标人具有ISO 14001环境体系认证并在有效期内的得1.5分；</w:t>
            </w:r>
          </w:p>
          <w:p w14:paraId="7E153C42"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（4）投标人具有GB/T 45001-2020职业健康安全管理体系认证并在有效期内的得1.5分；</w:t>
            </w:r>
          </w:p>
          <w:p w14:paraId="0FB5A95E" w14:textId="77777777" w:rsidR="00734553" w:rsidRPr="00CF05D1" w:rsidRDefault="00734553" w:rsidP="004576E7">
            <w:pPr>
              <w:spacing w:line="276" w:lineRule="auto"/>
              <w:jc w:val="left"/>
              <w:rPr>
                <w:rFonts w:ascii="宋体" w:hAnsi="宋体" w:cs="Arial" w:hint="eastAsia"/>
                <w:kern w:val="0"/>
                <w:sz w:val="24"/>
              </w:rPr>
            </w:pPr>
            <w:r w:rsidRPr="00CF05D1">
              <w:rPr>
                <w:rFonts w:ascii="宋体" w:hAnsi="宋体" w:cs="Arial" w:hint="eastAsia"/>
                <w:kern w:val="0"/>
                <w:sz w:val="24"/>
              </w:rPr>
              <w:t>注：提供证书复印件，并且提供相关证书在相关网站上的查询页面截图（加盖投标人公章），不提供的不得分。</w:t>
            </w:r>
          </w:p>
        </w:tc>
      </w:tr>
      <w:tr w:rsidR="00734553" w:rsidRPr="00CF05D1" w14:paraId="23A14E54" w14:textId="77777777" w:rsidTr="004576E7">
        <w:trPr>
          <w:trHeight w:val="416"/>
          <w:jc w:val="center"/>
        </w:trPr>
        <w:tc>
          <w:tcPr>
            <w:tcW w:w="835" w:type="dxa"/>
            <w:vMerge w:val="restart"/>
            <w:noWrap/>
            <w:vAlign w:val="center"/>
          </w:tcPr>
          <w:p w14:paraId="774D8B1B" w14:textId="77777777" w:rsidR="00734553" w:rsidRPr="00CF05D1" w:rsidRDefault="00734553" w:rsidP="004576E7">
            <w:pPr>
              <w:spacing w:line="276" w:lineRule="auto"/>
              <w:ind w:firstLine="28"/>
              <w:jc w:val="center"/>
              <w:rPr>
                <w:sz w:val="24"/>
              </w:rPr>
            </w:pPr>
            <w:r w:rsidRPr="00CF05D1">
              <w:rPr>
                <w:rFonts w:hint="eastAsia"/>
                <w:sz w:val="24"/>
              </w:rPr>
              <w:lastRenderedPageBreak/>
              <w:t>3</w:t>
            </w:r>
          </w:p>
        </w:tc>
        <w:tc>
          <w:tcPr>
            <w:tcW w:w="787" w:type="dxa"/>
            <w:vMerge w:val="restart"/>
            <w:noWrap/>
            <w:vAlign w:val="center"/>
          </w:tcPr>
          <w:p w14:paraId="74DE805E" w14:textId="77777777" w:rsidR="00734553" w:rsidRPr="00CF05D1" w:rsidRDefault="00734553" w:rsidP="004576E7">
            <w:pPr>
              <w:spacing w:line="276" w:lineRule="auto"/>
              <w:ind w:firstLine="28"/>
              <w:jc w:val="center"/>
              <w:rPr>
                <w:sz w:val="24"/>
              </w:rPr>
            </w:pPr>
            <w:r w:rsidRPr="00CF05D1">
              <w:rPr>
                <w:rFonts w:hint="eastAsia"/>
                <w:sz w:val="24"/>
              </w:rPr>
              <w:t>技术部分（</w:t>
            </w:r>
            <w:r w:rsidRPr="00CF05D1">
              <w:rPr>
                <w:sz w:val="24"/>
              </w:rPr>
              <w:t>共</w:t>
            </w:r>
            <w:r>
              <w:rPr>
                <w:rFonts w:hint="eastAsia"/>
                <w:sz w:val="24"/>
              </w:rPr>
              <w:t>57</w:t>
            </w:r>
            <w:r w:rsidRPr="00CF05D1">
              <w:rPr>
                <w:rFonts w:hint="eastAsia"/>
                <w:sz w:val="24"/>
              </w:rPr>
              <w:t>分）</w:t>
            </w:r>
          </w:p>
        </w:tc>
        <w:tc>
          <w:tcPr>
            <w:tcW w:w="1134" w:type="dxa"/>
            <w:noWrap/>
            <w:vAlign w:val="center"/>
          </w:tcPr>
          <w:p w14:paraId="16EF9634" w14:textId="77777777" w:rsidR="00734553" w:rsidRPr="00CF05D1" w:rsidRDefault="00734553" w:rsidP="004576E7">
            <w:pPr>
              <w:spacing w:line="276" w:lineRule="auto"/>
              <w:ind w:firstLine="28"/>
              <w:jc w:val="center"/>
              <w:rPr>
                <w:sz w:val="24"/>
              </w:rPr>
            </w:pPr>
            <w:r w:rsidRPr="00CF05D1">
              <w:rPr>
                <w:rFonts w:hint="eastAsia"/>
                <w:sz w:val="24"/>
              </w:rPr>
              <w:t>配送服务方案</w:t>
            </w:r>
          </w:p>
        </w:tc>
        <w:tc>
          <w:tcPr>
            <w:tcW w:w="533" w:type="dxa"/>
            <w:noWrap/>
            <w:vAlign w:val="center"/>
          </w:tcPr>
          <w:p w14:paraId="00620CB4" w14:textId="77777777" w:rsidR="00734553" w:rsidRPr="00CF05D1" w:rsidRDefault="00734553" w:rsidP="004576E7">
            <w:pPr>
              <w:spacing w:line="276" w:lineRule="auto"/>
              <w:ind w:firstLine="28"/>
              <w:jc w:val="center"/>
              <w:rPr>
                <w:sz w:val="24"/>
              </w:rPr>
            </w:pPr>
            <w:r>
              <w:rPr>
                <w:rFonts w:hint="eastAsia"/>
                <w:sz w:val="24"/>
              </w:rPr>
              <w:t>12</w:t>
            </w:r>
          </w:p>
        </w:tc>
        <w:tc>
          <w:tcPr>
            <w:tcW w:w="5625" w:type="dxa"/>
            <w:noWrap/>
            <w:vAlign w:val="center"/>
          </w:tcPr>
          <w:p w14:paraId="4C8E17A0" w14:textId="77777777" w:rsidR="00734553" w:rsidRPr="00CF05D1" w:rsidRDefault="00734553" w:rsidP="004576E7">
            <w:pPr>
              <w:spacing w:line="276" w:lineRule="auto"/>
              <w:ind w:firstLine="28"/>
              <w:jc w:val="left"/>
              <w:rPr>
                <w:rFonts w:ascii="宋体" w:hAnsi="宋体" w:cs="Arial" w:hint="eastAsia"/>
                <w:kern w:val="0"/>
                <w:sz w:val="24"/>
              </w:rPr>
            </w:pPr>
            <w:r w:rsidRPr="00CF05D1">
              <w:rPr>
                <w:rFonts w:ascii="宋体" w:hAnsi="宋体" w:cs="Arial" w:hint="eastAsia"/>
                <w:kern w:val="0"/>
                <w:sz w:val="24"/>
              </w:rPr>
              <w:t>根据投标人针对本项目提供的配送服务方案进行综合评审</w:t>
            </w:r>
            <w:r>
              <w:rPr>
                <w:rFonts w:ascii="宋体" w:hAnsi="宋体" w:cs="Arial" w:hint="eastAsia"/>
                <w:kern w:val="0"/>
                <w:sz w:val="24"/>
              </w:rPr>
              <w:t>。</w:t>
            </w:r>
          </w:p>
          <w:p w14:paraId="022D44D9"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12</w:t>
            </w:r>
            <w:r w:rsidRPr="00CF05D1">
              <w:rPr>
                <w:rFonts w:hint="eastAsia"/>
                <w:sz w:val="24"/>
              </w:rPr>
              <w:t>分；</w:t>
            </w:r>
          </w:p>
          <w:p w14:paraId="1DB6F407"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8</w:t>
            </w:r>
            <w:r w:rsidRPr="00CF05D1">
              <w:rPr>
                <w:rFonts w:hint="eastAsia"/>
                <w:sz w:val="24"/>
              </w:rPr>
              <w:t>分；</w:t>
            </w:r>
          </w:p>
          <w:p w14:paraId="0EBC770E"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4</w:t>
            </w:r>
            <w:r w:rsidRPr="00CF05D1">
              <w:rPr>
                <w:rFonts w:hint="eastAsia"/>
                <w:sz w:val="24"/>
              </w:rPr>
              <w:t>分；</w:t>
            </w:r>
          </w:p>
          <w:p w14:paraId="6F301BA4"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734553" w:rsidRPr="00CF05D1" w14:paraId="43E92C4C" w14:textId="77777777" w:rsidTr="004576E7">
        <w:trPr>
          <w:trHeight w:val="3535"/>
          <w:jc w:val="center"/>
        </w:trPr>
        <w:tc>
          <w:tcPr>
            <w:tcW w:w="835" w:type="dxa"/>
            <w:vMerge/>
            <w:noWrap/>
            <w:vAlign w:val="center"/>
          </w:tcPr>
          <w:p w14:paraId="7E46A7C8" w14:textId="77777777" w:rsidR="00734553" w:rsidRPr="00CF05D1" w:rsidRDefault="00734553" w:rsidP="004576E7">
            <w:pPr>
              <w:spacing w:line="276" w:lineRule="auto"/>
              <w:ind w:firstLine="28"/>
              <w:jc w:val="center"/>
              <w:rPr>
                <w:sz w:val="24"/>
              </w:rPr>
            </w:pPr>
          </w:p>
        </w:tc>
        <w:tc>
          <w:tcPr>
            <w:tcW w:w="787" w:type="dxa"/>
            <w:vMerge/>
            <w:noWrap/>
            <w:vAlign w:val="center"/>
          </w:tcPr>
          <w:p w14:paraId="779F977E" w14:textId="77777777" w:rsidR="00734553" w:rsidRPr="00CF05D1" w:rsidRDefault="00734553" w:rsidP="004576E7">
            <w:pPr>
              <w:spacing w:line="276" w:lineRule="auto"/>
              <w:ind w:firstLine="28"/>
              <w:jc w:val="center"/>
              <w:rPr>
                <w:sz w:val="24"/>
              </w:rPr>
            </w:pPr>
          </w:p>
        </w:tc>
        <w:tc>
          <w:tcPr>
            <w:tcW w:w="1134" w:type="dxa"/>
            <w:noWrap/>
            <w:vAlign w:val="center"/>
          </w:tcPr>
          <w:p w14:paraId="4083B615" w14:textId="77777777" w:rsidR="00734553" w:rsidRPr="00CF05D1" w:rsidRDefault="00734553" w:rsidP="004576E7">
            <w:pPr>
              <w:spacing w:line="276" w:lineRule="auto"/>
              <w:ind w:firstLine="28"/>
              <w:jc w:val="center"/>
              <w:rPr>
                <w:sz w:val="24"/>
              </w:rPr>
            </w:pPr>
            <w:r w:rsidRPr="00CF05D1">
              <w:rPr>
                <w:rFonts w:hint="eastAsia"/>
                <w:sz w:val="24"/>
              </w:rPr>
              <w:t>配送质量保障方案</w:t>
            </w:r>
          </w:p>
        </w:tc>
        <w:tc>
          <w:tcPr>
            <w:tcW w:w="533" w:type="dxa"/>
            <w:noWrap/>
            <w:vAlign w:val="center"/>
          </w:tcPr>
          <w:p w14:paraId="17ED2078" w14:textId="77777777" w:rsidR="00734553" w:rsidRPr="00CF05D1" w:rsidRDefault="00734553" w:rsidP="004576E7">
            <w:pPr>
              <w:spacing w:line="276" w:lineRule="auto"/>
              <w:ind w:firstLine="28"/>
              <w:jc w:val="center"/>
              <w:rPr>
                <w:sz w:val="24"/>
              </w:rPr>
            </w:pPr>
            <w:r>
              <w:rPr>
                <w:rFonts w:hint="eastAsia"/>
                <w:sz w:val="24"/>
              </w:rPr>
              <w:t>6</w:t>
            </w:r>
          </w:p>
        </w:tc>
        <w:tc>
          <w:tcPr>
            <w:tcW w:w="5625" w:type="dxa"/>
            <w:noWrap/>
            <w:vAlign w:val="center"/>
          </w:tcPr>
          <w:p w14:paraId="7F035117" w14:textId="77777777" w:rsidR="00734553" w:rsidRPr="00CF05D1" w:rsidRDefault="00734553" w:rsidP="004576E7">
            <w:pPr>
              <w:spacing w:line="276" w:lineRule="auto"/>
              <w:ind w:firstLine="28"/>
              <w:jc w:val="left"/>
              <w:rPr>
                <w:sz w:val="24"/>
              </w:rPr>
            </w:pPr>
            <w:r w:rsidRPr="00CF05D1">
              <w:rPr>
                <w:rFonts w:hint="eastAsia"/>
                <w:sz w:val="24"/>
              </w:rPr>
              <w:t>根据投标人针对本项目提供的配送质量保障方案进行综合评审，方案至少应包含①采购工作原则、②有严格的出入库检验制度、③完整的出入库流程、④规范的在库质量巡检制度、⑤明确的报废处理办法、⑥切实可行的运输保质保鲜措施、⑦畅通的质量信息反馈渠道、⑧完善的质保期管理办法、⑨快速的退换货机制、⑩食品存储和交接安全管理</w:t>
            </w:r>
          </w:p>
          <w:p w14:paraId="3D4AD3B8" w14:textId="77777777" w:rsidR="00734553" w:rsidRPr="00707C52" w:rsidRDefault="00734553" w:rsidP="004576E7">
            <w:pPr>
              <w:spacing w:line="276" w:lineRule="auto"/>
              <w:ind w:firstLine="28"/>
              <w:jc w:val="left"/>
              <w:rPr>
                <w:sz w:val="24"/>
              </w:rPr>
            </w:pPr>
            <w:r w:rsidRPr="00707C52">
              <w:rPr>
                <w:rFonts w:hint="eastAsia"/>
                <w:sz w:val="24"/>
              </w:rPr>
              <w:t>方案完整合理，结合本项目特点，专门针对本项目，符合采购需求和实际情况视为完全符合；方案内容属于通用类，非专门针对本项目，部分符合实际情况视为部分符合；方案内容复制粘贴采购需求，不符合实际情况或未提供视为不符合。</w:t>
            </w:r>
          </w:p>
          <w:p w14:paraId="7AA91720" w14:textId="77777777" w:rsidR="00734553" w:rsidRPr="00CF05D1" w:rsidRDefault="00734553" w:rsidP="004576E7">
            <w:pPr>
              <w:spacing w:line="276" w:lineRule="auto"/>
              <w:ind w:firstLine="28"/>
              <w:jc w:val="left"/>
              <w:rPr>
                <w:sz w:val="24"/>
              </w:rPr>
            </w:pPr>
            <w:r w:rsidRPr="00707C52">
              <w:rPr>
                <w:rFonts w:hint="eastAsia"/>
                <w:sz w:val="24"/>
              </w:rPr>
              <w:t>以上①</w:t>
            </w:r>
            <w:r w:rsidRPr="00707C52">
              <w:rPr>
                <w:rFonts w:hint="eastAsia"/>
                <w:sz w:val="24"/>
              </w:rPr>
              <w:t>-</w:t>
            </w:r>
            <w:r w:rsidRPr="00707C52">
              <w:rPr>
                <w:rFonts w:hint="eastAsia"/>
                <w:sz w:val="24"/>
              </w:rPr>
              <w:t>⑩每项完全符合得</w:t>
            </w:r>
            <w:r w:rsidRPr="00707C52">
              <w:rPr>
                <w:rFonts w:hint="eastAsia"/>
                <w:sz w:val="24"/>
              </w:rPr>
              <w:t>0.6</w:t>
            </w:r>
            <w:r w:rsidRPr="00707C52">
              <w:rPr>
                <w:rFonts w:hint="eastAsia"/>
                <w:sz w:val="24"/>
              </w:rPr>
              <w:t>分，部分符合得</w:t>
            </w:r>
            <w:r w:rsidRPr="00707C52">
              <w:rPr>
                <w:rFonts w:hint="eastAsia"/>
                <w:sz w:val="24"/>
              </w:rPr>
              <w:t>0.3</w:t>
            </w:r>
            <w:r w:rsidRPr="00707C52">
              <w:rPr>
                <w:rFonts w:hint="eastAsia"/>
                <w:sz w:val="24"/>
              </w:rPr>
              <w:t>分，不符合不得分。此项最高得</w:t>
            </w:r>
            <w:r w:rsidRPr="00707C52">
              <w:rPr>
                <w:rFonts w:hint="eastAsia"/>
                <w:sz w:val="24"/>
              </w:rPr>
              <w:t>6</w:t>
            </w:r>
            <w:r w:rsidRPr="00707C52">
              <w:rPr>
                <w:rFonts w:hint="eastAsia"/>
                <w:sz w:val="24"/>
              </w:rPr>
              <w:t>分。</w:t>
            </w:r>
          </w:p>
        </w:tc>
      </w:tr>
      <w:tr w:rsidR="00734553" w:rsidRPr="00CF05D1" w14:paraId="3CEA3F21" w14:textId="77777777" w:rsidTr="004576E7">
        <w:trPr>
          <w:trHeight w:val="2236"/>
          <w:jc w:val="center"/>
        </w:trPr>
        <w:tc>
          <w:tcPr>
            <w:tcW w:w="835" w:type="dxa"/>
            <w:vMerge/>
            <w:noWrap/>
            <w:vAlign w:val="center"/>
          </w:tcPr>
          <w:p w14:paraId="63553B3F" w14:textId="77777777" w:rsidR="00734553" w:rsidRPr="00CF05D1" w:rsidRDefault="00734553" w:rsidP="004576E7">
            <w:pPr>
              <w:spacing w:line="276" w:lineRule="auto"/>
              <w:ind w:firstLine="28"/>
              <w:jc w:val="center"/>
              <w:rPr>
                <w:sz w:val="24"/>
              </w:rPr>
            </w:pPr>
          </w:p>
        </w:tc>
        <w:tc>
          <w:tcPr>
            <w:tcW w:w="787" w:type="dxa"/>
            <w:vMerge/>
            <w:noWrap/>
            <w:vAlign w:val="center"/>
          </w:tcPr>
          <w:p w14:paraId="57CEBF58" w14:textId="77777777" w:rsidR="00734553" w:rsidRPr="00CF05D1" w:rsidRDefault="00734553" w:rsidP="004576E7">
            <w:pPr>
              <w:spacing w:line="276" w:lineRule="auto"/>
              <w:ind w:firstLine="28"/>
              <w:jc w:val="center"/>
              <w:rPr>
                <w:sz w:val="24"/>
              </w:rPr>
            </w:pPr>
          </w:p>
        </w:tc>
        <w:tc>
          <w:tcPr>
            <w:tcW w:w="1134" w:type="dxa"/>
            <w:noWrap/>
            <w:vAlign w:val="center"/>
          </w:tcPr>
          <w:p w14:paraId="318F7C8B" w14:textId="77777777" w:rsidR="00734553" w:rsidRPr="00CF05D1" w:rsidRDefault="00734553" w:rsidP="004576E7">
            <w:pPr>
              <w:spacing w:line="276" w:lineRule="auto"/>
              <w:ind w:firstLine="28"/>
              <w:jc w:val="center"/>
              <w:rPr>
                <w:sz w:val="24"/>
              </w:rPr>
            </w:pPr>
            <w:r w:rsidRPr="00CF05D1">
              <w:rPr>
                <w:rFonts w:hint="eastAsia"/>
                <w:sz w:val="24"/>
              </w:rPr>
              <w:t>安全应急措施方案</w:t>
            </w:r>
          </w:p>
        </w:tc>
        <w:tc>
          <w:tcPr>
            <w:tcW w:w="533" w:type="dxa"/>
            <w:noWrap/>
            <w:vAlign w:val="center"/>
          </w:tcPr>
          <w:p w14:paraId="68A9B7B6" w14:textId="77777777" w:rsidR="00734553" w:rsidRPr="00CF05D1" w:rsidRDefault="00734553" w:rsidP="004576E7">
            <w:pPr>
              <w:spacing w:line="276" w:lineRule="auto"/>
              <w:ind w:firstLine="28"/>
              <w:jc w:val="center"/>
              <w:rPr>
                <w:sz w:val="24"/>
              </w:rPr>
            </w:pPr>
            <w:r>
              <w:rPr>
                <w:rFonts w:hint="eastAsia"/>
                <w:sz w:val="24"/>
              </w:rPr>
              <w:t>10</w:t>
            </w:r>
          </w:p>
        </w:tc>
        <w:tc>
          <w:tcPr>
            <w:tcW w:w="5625" w:type="dxa"/>
            <w:noWrap/>
            <w:vAlign w:val="center"/>
          </w:tcPr>
          <w:p w14:paraId="51F9AB71" w14:textId="77777777" w:rsidR="00734553" w:rsidRPr="00CF05D1" w:rsidRDefault="00734553" w:rsidP="004576E7">
            <w:pPr>
              <w:spacing w:line="276" w:lineRule="auto"/>
              <w:ind w:firstLine="28"/>
              <w:jc w:val="left"/>
              <w:rPr>
                <w:sz w:val="24"/>
              </w:rPr>
            </w:pPr>
            <w:r w:rsidRPr="00CF05D1">
              <w:rPr>
                <w:rFonts w:hint="eastAsia"/>
                <w:sz w:val="24"/>
              </w:rPr>
              <w:t>根据投标人针对本项目包提供的应急预案进行综合评审，应急预案至少应包含①食材配送突发事件预案、②应急处置预案</w:t>
            </w:r>
          </w:p>
          <w:p w14:paraId="7232DE39"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10</w:t>
            </w:r>
            <w:r w:rsidRPr="00CF05D1">
              <w:rPr>
                <w:rFonts w:hint="eastAsia"/>
                <w:sz w:val="24"/>
              </w:rPr>
              <w:t>分；</w:t>
            </w:r>
          </w:p>
          <w:p w14:paraId="2484182F"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6</w:t>
            </w:r>
            <w:r w:rsidRPr="00CF05D1">
              <w:rPr>
                <w:rFonts w:hint="eastAsia"/>
                <w:sz w:val="24"/>
              </w:rPr>
              <w:t>分；</w:t>
            </w:r>
          </w:p>
          <w:p w14:paraId="7AA09711"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3</w:t>
            </w:r>
            <w:r w:rsidRPr="00CF05D1">
              <w:rPr>
                <w:rFonts w:hint="eastAsia"/>
                <w:sz w:val="24"/>
              </w:rPr>
              <w:t>分；</w:t>
            </w:r>
          </w:p>
          <w:p w14:paraId="7DD058C3"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734553" w:rsidRPr="00CF05D1" w14:paraId="1DC1BA7C" w14:textId="77777777" w:rsidTr="004576E7">
        <w:trPr>
          <w:trHeight w:val="1938"/>
          <w:jc w:val="center"/>
        </w:trPr>
        <w:tc>
          <w:tcPr>
            <w:tcW w:w="835" w:type="dxa"/>
            <w:vMerge/>
            <w:noWrap/>
            <w:vAlign w:val="center"/>
          </w:tcPr>
          <w:p w14:paraId="0184AC6F" w14:textId="77777777" w:rsidR="00734553" w:rsidRPr="00CF05D1" w:rsidRDefault="00734553" w:rsidP="004576E7">
            <w:pPr>
              <w:spacing w:line="276" w:lineRule="auto"/>
              <w:ind w:firstLine="28"/>
              <w:jc w:val="center"/>
              <w:rPr>
                <w:sz w:val="24"/>
              </w:rPr>
            </w:pPr>
          </w:p>
        </w:tc>
        <w:tc>
          <w:tcPr>
            <w:tcW w:w="787" w:type="dxa"/>
            <w:vMerge/>
            <w:noWrap/>
            <w:vAlign w:val="center"/>
          </w:tcPr>
          <w:p w14:paraId="59D7D0D3" w14:textId="77777777" w:rsidR="00734553" w:rsidRPr="00CF05D1" w:rsidRDefault="00734553" w:rsidP="004576E7">
            <w:pPr>
              <w:spacing w:line="276" w:lineRule="auto"/>
              <w:ind w:firstLine="28"/>
              <w:jc w:val="center"/>
              <w:rPr>
                <w:sz w:val="24"/>
              </w:rPr>
            </w:pPr>
          </w:p>
        </w:tc>
        <w:tc>
          <w:tcPr>
            <w:tcW w:w="1134" w:type="dxa"/>
            <w:noWrap/>
            <w:vAlign w:val="center"/>
          </w:tcPr>
          <w:p w14:paraId="477318D4" w14:textId="77777777" w:rsidR="00734553" w:rsidRPr="00CF05D1" w:rsidRDefault="00734553" w:rsidP="004576E7">
            <w:pPr>
              <w:spacing w:line="276" w:lineRule="auto"/>
              <w:ind w:firstLine="28"/>
              <w:jc w:val="center"/>
              <w:rPr>
                <w:szCs w:val="21"/>
              </w:rPr>
            </w:pPr>
            <w:r w:rsidRPr="00CF05D1">
              <w:rPr>
                <w:rFonts w:hint="eastAsia"/>
                <w:sz w:val="24"/>
              </w:rPr>
              <w:t>售后服务方案</w:t>
            </w:r>
          </w:p>
        </w:tc>
        <w:tc>
          <w:tcPr>
            <w:tcW w:w="533" w:type="dxa"/>
            <w:noWrap/>
            <w:vAlign w:val="center"/>
          </w:tcPr>
          <w:p w14:paraId="258C4AB8" w14:textId="77777777" w:rsidR="00734553" w:rsidRPr="00CF05D1" w:rsidRDefault="00734553" w:rsidP="004576E7">
            <w:pPr>
              <w:spacing w:line="276" w:lineRule="auto"/>
              <w:ind w:firstLine="28"/>
              <w:jc w:val="center"/>
              <w:rPr>
                <w:sz w:val="24"/>
              </w:rPr>
            </w:pPr>
            <w:r>
              <w:rPr>
                <w:rFonts w:hint="eastAsia"/>
                <w:sz w:val="24"/>
              </w:rPr>
              <w:t>6</w:t>
            </w:r>
          </w:p>
        </w:tc>
        <w:tc>
          <w:tcPr>
            <w:tcW w:w="5625" w:type="dxa"/>
            <w:noWrap/>
            <w:vAlign w:val="center"/>
          </w:tcPr>
          <w:p w14:paraId="121B362F" w14:textId="77777777" w:rsidR="00734553" w:rsidRPr="00CF05D1" w:rsidRDefault="00734553" w:rsidP="004576E7">
            <w:pPr>
              <w:spacing w:line="276" w:lineRule="auto"/>
              <w:ind w:firstLine="28"/>
              <w:jc w:val="left"/>
              <w:rPr>
                <w:sz w:val="24"/>
              </w:rPr>
            </w:pPr>
            <w:r w:rsidRPr="00CF05D1">
              <w:rPr>
                <w:rFonts w:hint="eastAsia"/>
                <w:sz w:val="24"/>
              </w:rPr>
              <w:t>根据投标人针对本项目提供的售后服务方案进行综合评审，售后服务方案至少包含①服务承诺、②服务响应时间及服务内容</w:t>
            </w:r>
          </w:p>
          <w:p w14:paraId="38FA6B89"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（1）</w:t>
            </w:r>
            <w:r w:rsidRPr="00CF05D1">
              <w:rPr>
                <w:rFonts w:hint="eastAsia"/>
                <w:sz w:val="24"/>
              </w:rPr>
              <w:t>方案合理、完整、针对性强得</w:t>
            </w:r>
            <w:r>
              <w:rPr>
                <w:rFonts w:hint="eastAsia"/>
                <w:sz w:val="24"/>
              </w:rPr>
              <w:t>6</w:t>
            </w:r>
            <w:r w:rsidRPr="00CF05D1">
              <w:rPr>
                <w:rFonts w:hint="eastAsia"/>
                <w:sz w:val="24"/>
              </w:rPr>
              <w:t>分；</w:t>
            </w:r>
          </w:p>
          <w:p w14:paraId="79FC4507"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（2）</w:t>
            </w:r>
            <w:r w:rsidRPr="00CF05D1">
              <w:rPr>
                <w:rFonts w:hint="eastAsia"/>
                <w:sz w:val="24"/>
              </w:rPr>
              <w:t>方案较为合理、较为完整、针对性弱得</w:t>
            </w:r>
            <w:r>
              <w:rPr>
                <w:rFonts w:hint="eastAsia"/>
                <w:sz w:val="24"/>
              </w:rPr>
              <w:t>4</w:t>
            </w:r>
            <w:r w:rsidRPr="00CF05D1">
              <w:rPr>
                <w:rFonts w:hint="eastAsia"/>
                <w:sz w:val="24"/>
              </w:rPr>
              <w:t>分；</w:t>
            </w:r>
          </w:p>
          <w:p w14:paraId="5DF10AB6"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（3）</w:t>
            </w:r>
            <w:r w:rsidRPr="00CF05D1">
              <w:rPr>
                <w:rFonts w:hint="eastAsia"/>
                <w:sz w:val="24"/>
              </w:rPr>
              <w:t>方案不合理、不完整、缺少针对性得</w:t>
            </w:r>
            <w:r>
              <w:rPr>
                <w:rFonts w:hint="eastAsia"/>
                <w:sz w:val="24"/>
              </w:rPr>
              <w:t>2</w:t>
            </w:r>
            <w:r w:rsidRPr="00CF05D1">
              <w:rPr>
                <w:rFonts w:hint="eastAsia"/>
                <w:sz w:val="24"/>
              </w:rPr>
              <w:t>分；</w:t>
            </w:r>
          </w:p>
          <w:p w14:paraId="0334DAFC"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（4）</w:t>
            </w:r>
            <w:r w:rsidRPr="00CF05D1">
              <w:rPr>
                <w:rFonts w:hint="eastAsia"/>
                <w:sz w:val="24"/>
              </w:rPr>
              <w:t>未提供的不得分。</w:t>
            </w:r>
          </w:p>
        </w:tc>
      </w:tr>
      <w:tr w:rsidR="00734553" w:rsidRPr="00CF05D1" w14:paraId="36A4E6C5" w14:textId="77777777" w:rsidTr="004576E7">
        <w:trPr>
          <w:trHeight w:val="1969"/>
          <w:jc w:val="center"/>
        </w:trPr>
        <w:tc>
          <w:tcPr>
            <w:tcW w:w="835" w:type="dxa"/>
            <w:vMerge/>
            <w:noWrap/>
            <w:vAlign w:val="center"/>
          </w:tcPr>
          <w:p w14:paraId="2C1BDEB9" w14:textId="77777777" w:rsidR="00734553" w:rsidRPr="00CF05D1" w:rsidRDefault="00734553" w:rsidP="004576E7">
            <w:pPr>
              <w:spacing w:line="276" w:lineRule="auto"/>
              <w:ind w:firstLine="28"/>
              <w:jc w:val="center"/>
              <w:rPr>
                <w:sz w:val="24"/>
              </w:rPr>
            </w:pPr>
          </w:p>
        </w:tc>
        <w:tc>
          <w:tcPr>
            <w:tcW w:w="787" w:type="dxa"/>
            <w:vMerge/>
            <w:noWrap/>
            <w:vAlign w:val="center"/>
          </w:tcPr>
          <w:p w14:paraId="443C281D" w14:textId="77777777" w:rsidR="00734553" w:rsidRPr="00CF05D1" w:rsidRDefault="00734553" w:rsidP="004576E7">
            <w:pPr>
              <w:spacing w:line="276" w:lineRule="auto"/>
              <w:ind w:firstLine="28"/>
              <w:jc w:val="center"/>
              <w:rPr>
                <w:sz w:val="24"/>
              </w:rPr>
            </w:pPr>
          </w:p>
        </w:tc>
        <w:tc>
          <w:tcPr>
            <w:tcW w:w="1134" w:type="dxa"/>
            <w:noWrap/>
            <w:vAlign w:val="center"/>
          </w:tcPr>
          <w:p w14:paraId="52DBB042" w14:textId="77777777" w:rsidR="00734553" w:rsidRPr="00CF05D1" w:rsidRDefault="00734553" w:rsidP="004576E7">
            <w:pPr>
              <w:spacing w:line="276" w:lineRule="auto"/>
              <w:ind w:firstLine="28"/>
              <w:jc w:val="center"/>
              <w:rPr>
                <w:szCs w:val="21"/>
              </w:rPr>
            </w:pPr>
            <w:r w:rsidRPr="00CF05D1">
              <w:rPr>
                <w:rFonts w:hint="eastAsia"/>
                <w:sz w:val="24"/>
              </w:rPr>
              <w:t>管理体系与措施方案</w:t>
            </w:r>
          </w:p>
        </w:tc>
        <w:tc>
          <w:tcPr>
            <w:tcW w:w="533" w:type="dxa"/>
            <w:noWrap/>
            <w:vAlign w:val="center"/>
          </w:tcPr>
          <w:p w14:paraId="5105B801" w14:textId="77777777" w:rsidR="00734553" w:rsidRPr="00CF05D1" w:rsidRDefault="00734553" w:rsidP="004576E7">
            <w:pPr>
              <w:spacing w:line="276" w:lineRule="auto"/>
              <w:ind w:firstLine="28"/>
              <w:jc w:val="center"/>
              <w:rPr>
                <w:sz w:val="24"/>
              </w:rPr>
            </w:pPr>
            <w:r>
              <w:rPr>
                <w:rFonts w:hint="eastAsia"/>
                <w:sz w:val="24"/>
              </w:rPr>
              <w:t>3</w:t>
            </w:r>
          </w:p>
        </w:tc>
        <w:tc>
          <w:tcPr>
            <w:tcW w:w="5625" w:type="dxa"/>
            <w:noWrap/>
            <w:vAlign w:val="center"/>
          </w:tcPr>
          <w:p w14:paraId="6370EB02"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（1）</w:t>
            </w:r>
            <w:r w:rsidRPr="00CF05D1">
              <w:rPr>
                <w:rFonts w:hint="eastAsia"/>
                <w:sz w:val="24"/>
              </w:rPr>
              <w:t>管理体系与措施方案合理、完整、针对性强得</w:t>
            </w:r>
            <w:r>
              <w:rPr>
                <w:rFonts w:hint="eastAsia"/>
                <w:sz w:val="24"/>
              </w:rPr>
              <w:t>3</w:t>
            </w:r>
            <w:r w:rsidRPr="00CF05D1">
              <w:rPr>
                <w:rFonts w:hint="eastAsia"/>
                <w:sz w:val="24"/>
              </w:rPr>
              <w:t>分；</w:t>
            </w:r>
          </w:p>
          <w:p w14:paraId="7DF49419"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2</w:t>
            </w:r>
            <w:r w:rsidRPr="00CF05D1">
              <w:rPr>
                <w:rFonts w:ascii="宋体" w:hAnsi="宋体" w:cs="Arial" w:hint="eastAsia"/>
                <w:kern w:val="0"/>
                <w:sz w:val="24"/>
              </w:rPr>
              <w:t>）</w:t>
            </w:r>
            <w:r w:rsidRPr="00CF05D1">
              <w:rPr>
                <w:rFonts w:hint="eastAsia"/>
                <w:sz w:val="24"/>
              </w:rPr>
              <w:t>管理体系与措施方案较合理、较完整、针对性弱得</w:t>
            </w:r>
            <w:r w:rsidRPr="00CF05D1">
              <w:rPr>
                <w:rFonts w:hint="eastAsia"/>
                <w:sz w:val="24"/>
              </w:rPr>
              <w:t>2</w:t>
            </w:r>
            <w:r w:rsidRPr="00CF05D1">
              <w:rPr>
                <w:rFonts w:hint="eastAsia"/>
                <w:sz w:val="24"/>
              </w:rPr>
              <w:t>分；</w:t>
            </w:r>
          </w:p>
          <w:p w14:paraId="2AE28443"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3</w:t>
            </w:r>
            <w:r w:rsidRPr="00CF05D1">
              <w:rPr>
                <w:rFonts w:ascii="宋体" w:hAnsi="宋体" w:cs="Arial" w:hint="eastAsia"/>
                <w:kern w:val="0"/>
                <w:sz w:val="24"/>
              </w:rPr>
              <w:t>）</w:t>
            </w:r>
            <w:r w:rsidRPr="00CF05D1">
              <w:rPr>
                <w:rFonts w:hint="eastAsia"/>
                <w:sz w:val="24"/>
              </w:rPr>
              <w:t>管理体系与措施方案不合理、不完整、缺少针对性得</w:t>
            </w:r>
            <w:r w:rsidRPr="00CF05D1">
              <w:rPr>
                <w:rFonts w:hint="eastAsia"/>
                <w:sz w:val="24"/>
              </w:rPr>
              <w:t>1</w:t>
            </w:r>
            <w:r w:rsidRPr="00CF05D1">
              <w:rPr>
                <w:rFonts w:hint="eastAsia"/>
                <w:sz w:val="24"/>
              </w:rPr>
              <w:t>分；</w:t>
            </w:r>
          </w:p>
          <w:p w14:paraId="4EF8B782" w14:textId="77777777" w:rsidR="00734553" w:rsidRPr="00CF05D1" w:rsidRDefault="00734553" w:rsidP="004576E7">
            <w:pPr>
              <w:spacing w:line="276" w:lineRule="auto"/>
              <w:ind w:firstLine="28"/>
              <w:jc w:val="left"/>
              <w:rPr>
                <w:sz w:val="24"/>
              </w:rPr>
            </w:pPr>
            <w:r w:rsidRPr="00CF05D1">
              <w:rPr>
                <w:rFonts w:ascii="宋体" w:hAnsi="宋体" w:cs="Arial" w:hint="eastAsia"/>
                <w:kern w:val="0"/>
                <w:sz w:val="24"/>
              </w:rPr>
              <w:t>（</w:t>
            </w:r>
            <w:r w:rsidRPr="00CF05D1">
              <w:rPr>
                <w:rFonts w:ascii="宋体" w:hAnsi="宋体" w:cs="Arial"/>
                <w:kern w:val="0"/>
                <w:sz w:val="24"/>
              </w:rPr>
              <w:t>4</w:t>
            </w:r>
            <w:r w:rsidRPr="00CF05D1">
              <w:rPr>
                <w:rFonts w:ascii="宋体" w:hAnsi="宋体" w:cs="Arial" w:hint="eastAsia"/>
                <w:kern w:val="0"/>
                <w:sz w:val="24"/>
              </w:rPr>
              <w:t>）</w:t>
            </w:r>
            <w:r w:rsidRPr="00CF05D1">
              <w:rPr>
                <w:rFonts w:hint="eastAsia"/>
                <w:sz w:val="24"/>
              </w:rPr>
              <w:t>未提供相关措施方案，得</w:t>
            </w:r>
            <w:r w:rsidRPr="00CF05D1">
              <w:rPr>
                <w:rFonts w:hint="eastAsia"/>
                <w:sz w:val="24"/>
              </w:rPr>
              <w:t>0</w:t>
            </w:r>
            <w:r w:rsidRPr="00CF05D1">
              <w:rPr>
                <w:rFonts w:hint="eastAsia"/>
                <w:sz w:val="24"/>
              </w:rPr>
              <w:t>分。</w:t>
            </w:r>
          </w:p>
        </w:tc>
      </w:tr>
      <w:tr w:rsidR="00734553" w:rsidRPr="00CF05D1" w14:paraId="0AA1221C" w14:textId="77777777" w:rsidTr="004576E7">
        <w:trPr>
          <w:trHeight w:val="2228"/>
          <w:jc w:val="center"/>
        </w:trPr>
        <w:tc>
          <w:tcPr>
            <w:tcW w:w="835" w:type="dxa"/>
            <w:vMerge/>
            <w:noWrap/>
            <w:vAlign w:val="center"/>
          </w:tcPr>
          <w:p w14:paraId="6F35E6A9" w14:textId="77777777" w:rsidR="00734553" w:rsidRPr="00CF05D1" w:rsidRDefault="00734553" w:rsidP="004576E7">
            <w:pPr>
              <w:spacing w:line="276" w:lineRule="auto"/>
              <w:ind w:firstLine="28"/>
              <w:jc w:val="center"/>
              <w:rPr>
                <w:sz w:val="24"/>
              </w:rPr>
            </w:pPr>
          </w:p>
        </w:tc>
        <w:tc>
          <w:tcPr>
            <w:tcW w:w="787" w:type="dxa"/>
            <w:vMerge/>
            <w:noWrap/>
            <w:vAlign w:val="center"/>
          </w:tcPr>
          <w:p w14:paraId="01DECC19" w14:textId="77777777" w:rsidR="00734553" w:rsidRPr="00CF05D1" w:rsidRDefault="00734553" w:rsidP="004576E7">
            <w:pPr>
              <w:spacing w:line="276" w:lineRule="auto"/>
              <w:ind w:firstLine="28"/>
              <w:jc w:val="center"/>
              <w:rPr>
                <w:sz w:val="24"/>
              </w:rPr>
            </w:pPr>
          </w:p>
        </w:tc>
        <w:tc>
          <w:tcPr>
            <w:tcW w:w="1134" w:type="dxa"/>
            <w:noWrap/>
            <w:vAlign w:val="center"/>
          </w:tcPr>
          <w:p w14:paraId="5B48815E" w14:textId="77777777" w:rsidR="00734553" w:rsidRPr="00CF05D1" w:rsidRDefault="00734553" w:rsidP="004576E7">
            <w:pPr>
              <w:spacing w:line="276" w:lineRule="auto"/>
              <w:ind w:firstLine="28"/>
              <w:jc w:val="center"/>
              <w:rPr>
                <w:szCs w:val="21"/>
              </w:rPr>
            </w:pPr>
            <w:r w:rsidRPr="00CF05D1">
              <w:rPr>
                <w:rFonts w:hint="eastAsia"/>
                <w:sz w:val="24"/>
              </w:rPr>
              <w:t>本项目实施团队个人素养</w:t>
            </w:r>
          </w:p>
        </w:tc>
        <w:tc>
          <w:tcPr>
            <w:tcW w:w="533" w:type="dxa"/>
            <w:noWrap/>
            <w:vAlign w:val="center"/>
          </w:tcPr>
          <w:p w14:paraId="0797EC63" w14:textId="77777777" w:rsidR="00734553" w:rsidRPr="00CF05D1" w:rsidRDefault="00734553" w:rsidP="004576E7">
            <w:pPr>
              <w:spacing w:line="276" w:lineRule="auto"/>
              <w:ind w:firstLine="28"/>
              <w:jc w:val="center"/>
              <w:rPr>
                <w:sz w:val="24"/>
              </w:rPr>
            </w:pPr>
            <w:r w:rsidRPr="00CF05D1">
              <w:rPr>
                <w:rFonts w:hint="eastAsia"/>
                <w:sz w:val="24"/>
              </w:rPr>
              <w:t>4</w:t>
            </w:r>
          </w:p>
        </w:tc>
        <w:tc>
          <w:tcPr>
            <w:tcW w:w="5625" w:type="dxa"/>
            <w:noWrap/>
            <w:vAlign w:val="center"/>
          </w:tcPr>
          <w:p w14:paraId="6A545865" w14:textId="77777777" w:rsidR="00734553" w:rsidRPr="00CF05D1" w:rsidRDefault="00734553" w:rsidP="004576E7">
            <w:pPr>
              <w:spacing w:line="276" w:lineRule="auto"/>
              <w:ind w:firstLine="28"/>
              <w:jc w:val="left"/>
              <w:rPr>
                <w:sz w:val="24"/>
              </w:rPr>
            </w:pPr>
            <w:r w:rsidRPr="00CF05D1">
              <w:rPr>
                <w:rFonts w:hint="eastAsia"/>
                <w:sz w:val="24"/>
              </w:rPr>
              <w:t>根据投标人拟派本项目的人员情况进行综合评价，拟派人员基本素质高（至少应包含①年龄在</w:t>
            </w:r>
            <w:r>
              <w:rPr>
                <w:rFonts w:hint="eastAsia"/>
                <w:sz w:val="24"/>
              </w:rPr>
              <w:t>50</w:t>
            </w:r>
            <w:r w:rsidRPr="00CF05D1">
              <w:rPr>
                <w:rFonts w:hint="eastAsia"/>
                <w:sz w:val="24"/>
              </w:rPr>
              <w:t>岁及以下；②相关工作年限</w:t>
            </w:r>
            <w:r w:rsidRPr="00CF05D1">
              <w:rPr>
                <w:rFonts w:hint="eastAsia"/>
                <w:sz w:val="24"/>
              </w:rPr>
              <w:t>5</w:t>
            </w:r>
            <w:r w:rsidRPr="00CF05D1">
              <w:rPr>
                <w:rFonts w:hint="eastAsia"/>
                <w:sz w:val="24"/>
              </w:rPr>
              <w:t>年及以上），</w:t>
            </w:r>
          </w:p>
          <w:p w14:paraId="40D01101" w14:textId="77777777" w:rsidR="00734553" w:rsidRPr="00CF05D1" w:rsidRDefault="00734553" w:rsidP="004576E7">
            <w:pPr>
              <w:spacing w:line="276" w:lineRule="auto"/>
              <w:ind w:firstLine="28"/>
              <w:jc w:val="left"/>
              <w:rPr>
                <w:sz w:val="24"/>
              </w:rPr>
            </w:pPr>
            <w:r w:rsidRPr="00CF05D1">
              <w:rPr>
                <w:rFonts w:hint="eastAsia"/>
                <w:sz w:val="24"/>
              </w:rPr>
              <w:t>所有拟派人员完全满足要求的得</w:t>
            </w:r>
            <w:r w:rsidRPr="00CF05D1">
              <w:rPr>
                <w:rFonts w:hint="eastAsia"/>
                <w:sz w:val="24"/>
              </w:rPr>
              <w:t>4</w:t>
            </w:r>
            <w:r w:rsidRPr="00CF05D1">
              <w:rPr>
                <w:rFonts w:hint="eastAsia"/>
                <w:sz w:val="24"/>
              </w:rPr>
              <w:t>分，</w:t>
            </w:r>
          </w:p>
          <w:p w14:paraId="092925F0" w14:textId="77777777" w:rsidR="00734553" w:rsidRPr="00CF05D1" w:rsidRDefault="00734553" w:rsidP="004576E7">
            <w:pPr>
              <w:spacing w:line="276" w:lineRule="auto"/>
              <w:ind w:firstLine="28"/>
              <w:jc w:val="left"/>
              <w:rPr>
                <w:sz w:val="24"/>
              </w:rPr>
            </w:pPr>
            <w:r w:rsidRPr="00CF05D1">
              <w:rPr>
                <w:rFonts w:hint="eastAsia"/>
                <w:sz w:val="24"/>
              </w:rPr>
              <w:t>每有一项缺项或存在缺陷的扣</w:t>
            </w:r>
            <w:r w:rsidRPr="00CF05D1">
              <w:rPr>
                <w:rFonts w:hint="eastAsia"/>
                <w:sz w:val="24"/>
              </w:rPr>
              <w:t>2</w:t>
            </w:r>
            <w:r w:rsidRPr="00CF05D1">
              <w:rPr>
                <w:rFonts w:hint="eastAsia"/>
                <w:sz w:val="24"/>
              </w:rPr>
              <w:t>分，扣完为止。</w:t>
            </w:r>
            <w:r w:rsidRPr="00234E37">
              <w:rPr>
                <w:rFonts w:hint="eastAsia"/>
                <w:sz w:val="24"/>
              </w:rPr>
              <w:t>（以供应商提供的人员履历及相关证明材料为准）</w:t>
            </w:r>
          </w:p>
        </w:tc>
      </w:tr>
      <w:tr w:rsidR="00734553" w:rsidRPr="00CF05D1" w14:paraId="36F4FFBD" w14:textId="77777777" w:rsidTr="004576E7">
        <w:trPr>
          <w:trHeight w:val="1999"/>
          <w:jc w:val="center"/>
        </w:trPr>
        <w:tc>
          <w:tcPr>
            <w:tcW w:w="835" w:type="dxa"/>
            <w:vMerge/>
            <w:noWrap/>
            <w:vAlign w:val="center"/>
          </w:tcPr>
          <w:p w14:paraId="62A64F4E" w14:textId="77777777" w:rsidR="00734553" w:rsidRPr="00CF05D1" w:rsidRDefault="00734553" w:rsidP="004576E7">
            <w:pPr>
              <w:spacing w:line="276" w:lineRule="auto"/>
              <w:ind w:firstLine="28"/>
              <w:jc w:val="center"/>
              <w:rPr>
                <w:sz w:val="24"/>
              </w:rPr>
            </w:pPr>
          </w:p>
        </w:tc>
        <w:tc>
          <w:tcPr>
            <w:tcW w:w="787" w:type="dxa"/>
            <w:vMerge/>
            <w:noWrap/>
            <w:vAlign w:val="center"/>
          </w:tcPr>
          <w:p w14:paraId="213D59F3" w14:textId="77777777" w:rsidR="00734553" w:rsidRPr="00CF05D1" w:rsidRDefault="00734553" w:rsidP="004576E7">
            <w:pPr>
              <w:spacing w:line="276" w:lineRule="auto"/>
              <w:ind w:firstLine="28"/>
              <w:jc w:val="center"/>
              <w:rPr>
                <w:sz w:val="24"/>
              </w:rPr>
            </w:pPr>
          </w:p>
        </w:tc>
        <w:tc>
          <w:tcPr>
            <w:tcW w:w="1134" w:type="dxa"/>
            <w:noWrap/>
            <w:vAlign w:val="center"/>
          </w:tcPr>
          <w:p w14:paraId="49B0875C" w14:textId="77777777" w:rsidR="00734553" w:rsidRPr="00CF05D1" w:rsidRDefault="00734553" w:rsidP="004576E7">
            <w:pPr>
              <w:spacing w:line="276" w:lineRule="auto"/>
              <w:ind w:firstLine="28"/>
              <w:jc w:val="center"/>
              <w:rPr>
                <w:szCs w:val="21"/>
              </w:rPr>
            </w:pPr>
            <w:r w:rsidRPr="00CF05D1">
              <w:rPr>
                <w:rFonts w:hint="eastAsia"/>
                <w:sz w:val="24"/>
              </w:rPr>
              <w:t>食材质量追溯类系统</w:t>
            </w:r>
          </w:p>
        </w:tc>
        <w:tc>
          <w:tcPr>
            <w:tcW w:w="533" w:type="dxa"/>
            <w:noWrap/>
            <w:vAlign w:val="center"/>
          </w:tcPr>
          <w:p w14:paraId="1445A439" w14:textId="77777777" w:rsidR="00734553" w:rsidRPr="00CF05D1" w:rsidRDefault="00734553" w:rsidP="004576E7">
            <w:pPr>
              <w:spacing w:line="276" w:lineRule="auto"/>
              <w:ind w:firstLine="28"/>
              <w:jc w:val="center"/>
              <w:rPr>
                <w:sz w:val="24"/>
              </w:rPr>
            </w:pPr>
            <w:r w:rsidRPr="00CF05D1">
              <w:rPr>
                <w:rFonts w:hint="eastAsia"/>
                <w:sz w:val="24"/>
              </w:rPr>
              <w:t>1</w:t>
            </w:r>
          </w:p>
        </w:tc>
        <w:tc>
          <w:tcPr>
            <w:tcW w:w="5625" w:type="dxa"/>
            <w:noWrap/>
            <w:vAlign w:val="center"/>
          </w:tcPr>
          <w:p w14:paraId="4EB9E357" w14:textId="77777777" w:rsidR="00734553" w:rsidRPr="00CF05D1" w:rsidRDefault="00734553" w:rsidP="004576E7">
            <w:pPr>
              <w:spacing w:line="276" w:lineRule="auto"/>
              <w:jc w:val="left"/>
              <w:rPr>
                <w:sz w:val="24"/>
              </w:rPr>
            </w:pPr>
            <w:r w:rsidRPr="00CF05D1">
              <w:rPr>
                <w:rFonts w:hint="eastAsia"/>
                <w:sz w:val="24"/>
              </w:rPr>
              <w:t>投标人具有食材质量追溯类系统（</w:t>
            </w:r>
            <w:r w:rsidRPr="00CF05D1">
              <w:rPr>
                <w:sz w:val="24"/>
              </w:rPr>
              <w:t>包含</w:t>
            </w:r>
            <w:r w:rsidRPr="00CF05D1">
              <w:rPr>
                <w:rFonts w:hint="eastAsia"/>
                <w:sz w:val="24"/>
              </w:rPr>
              <w:t>原料生产地、</w:t>
            </w:r>
            <w:r w:rsidRPr="00CF05D1">
              <w:rPr>
                <w:sz w:val="24"/>
              </w:rPr>
              <w:t>生产商</w:t>
            </w:r>
            <w:r w:rsidRPr="00CF05D1">
              <w:rPr>
                <w:rFonts w:hint="eastAsia"/>
                <w:sz w:val="24"/>
              </w:rPr>
              <w:t>、</w:t>
            </w:r>
            <w:r w:rsidRPr="00CF05D1">
              <w:rPr>
                <w:sz w:val="24"/>
              </w:rPr>
              <w:t>供货商</w:t>
            </w:r>
            <w:r w:rsidRPr="00CF05D1">
              <w:rPr>
                <w:rFonts w:hint="eastAsia"/>
                <w:sz w:val="24"/>
              </w:rPr>
              <w:t>等来源信息）得</w:t>
            </w:r>
            <w:r w:rsidRPr="00CF05D1">
              <w:rPr>
                <w:sz w:val="24"/>
              </w:rPr>
              <w:t>1</w:t>
            </w:r>
            <w:r w:rsidRPr="00CF05D1">
              <w:rPr>
                <w:rFonts w:hint="eastAsia"/>
                <w:sz w:val="24"/>
              </w:rPr>
              <w:t>分；</w:t>
            </w:r>
          </w:p>
          <w:p w14:paraId="4C536921" w14:textId="77777777" w:rsidR="00734553" w:rsidRPr="00CF05D1" w:rsidRDefault="00734553" w:rsidP="004576E7">
            <w:pPr>
              <w:spacing w:line="276" w:lineRule="auto"/>
              <w:jc w:val="left"/>
              <w:rPr>
                <w:sz w:val="24"/>
              </w:rPr>
            </w:pPr>
            <w:r w:rsidRPr="00CF05D1">
              <w:rPr>
                <w:rFonts w:hint="eastAsia"/>
                <w:sz w:val="24"/>
              </w:rPr>
              <w:t>需提供相关证明文件的复印件并加盖本单位公章，</w:t>
            </w:r>
            <w:r w:rsidRPr="00CF05D1">
              <w:rPr>
                <w:sz w:val="24"/>
              </w:rPr>
              <w:t>未提供</w:t>
            </w:r>
            <w:r w:rsidRPr="00CF05D1">
              <w:rPr>
                <w:rFonts w:hint="eastAsia"/>
                <w:sz w:val="24"/>
              </w:rPr>
              <w:t>或未按要求提供或提供不清晰导致无法判断的相应不得分。</w:t>
            </w:r>
          </w:p>
        </w:tc>
      </w:tr>
      <w:tr w:rsidR="00734553" w:rsidRPr="00CF05D1" w14:paraId="7F33BB84" w14:textId="77777777" w:rsidTr="004576E7">
        <w:trPr>
          <w:trHeight w:val="2433"/>
          <w:jc w:val="center"/>
        </w:trPr>
        <w:tc>
          <w:tcPr>
            <w:tcW w:w="835" w:type="dxa"/>
            <w:vMerge/>
            <w:noWrap/>
            <w:vAlign w:val="center"/>
          </w:tcPr>
          <w:p w14:paraId="7003CCF3" w14:textId="77777777" w:rsidR="00734553" w:rsidRPr="00CF05D1" w:rsidRDefault="00734553" w:rsidP="004576E7">
            <w:pPr>
              <w:spacing w:line="276" w:lineRule="auto"/>
              <w:ind w:firstLine="28"/>
              <w:jc w:val="center"/>
              <w:rPr>
                <w:sz w:val="24"/>
              </w:rPr>
            </w:pPr>
          </w:p>
        </w:tc>
        <w:tc>
          <w:tcPr>
            <w:tcW w:w="787" w:type="dxa"/>
            <w:vMerge/>
            <w:noWrap/>
            <w:vAlign w:val="center"/>
          </w:tcPr>
          <w:p w14:paraId="5CDA7791" w14:textId="77777777" w:rsidR="00734553" w:rsidRPr="00CF05D1" w:rsidRDefault="00734553" w:rsidP="004576E7">
            <w:pPr>
              <w:spacing w:line="276" w:lineRule="auto"/>
              <w:ind w:firstLine="28"/>
              <w:jc w:val="center"/>
              <w:rPr>
                <w:sz w:val="24"/>
              </w:rPr>
            </w:pPr>
          </w:p>
        </w:tc>
        <w:tc>
          <w:tcPr>
            <w:tcW w:w="1134" w:type="dxa"/>
            <w:noWrap/>
            <w:vAlign w:val="center"/>
          </w:tcPr>
          <w:p w14:paraId="4429E817" w14:textId="77777777" w:rsidR="00734553" w:rsidRPr="00CF05D1" w:rsidRDefault="00734553" w:rsidP="004576E7">
            <w:pPr>
              <w:spacing w:line="276" w:lineRule="auto"/>
              <w:ind w:firstLine="28"/>
              <w:jc w:val="center"/>
              <w:rPr>
                <w:sz w:val="24"/>
              </w:rPr>
            </w:pPr>
            <w:r w:rsidRPr="00CF05D1">
              <w:rPr>
                <w:rFonts w:hint="eastAsia"/>
                <w:sz w:val="24"/>
              </w:rPr>
              <w:t>供货</w:t>
            </w:r>
          </w:p>
          <w:p w14:paraId="16B9A235" w14:textId="77777777" w:rsidR="00734553" w:rsidRPr="00CF05D1" w:rsidRDefault="00734553" w:rsidP="004576E7">
            <w:pPr>
              <w:spacing w:line="276" w:lineRule="auto"/>
              <w:ind w:firstLine="28"/>
              <w:jc w:val="center"/>
              <w:rPr>
                <w:sz w:val="24"/>
              </w:rPr>
            </w:pPr>
            <w:r w:rsidRPr="00CF05D1">
              <w:rPr>
                <w:rFonts w:hint="eastAsia"/>
                <w:sz w:val="24"/>
              </w:rPr>
              <w:t>渠道</w:t>
            </w:r>
          </w:p>
        </w:tc>
        <w:tc>
          <w:tcPr>
            <w:tcW w:w="533" w:type="dxa"/>
            <w:noWrap/>
            <w:vAlign w:val="center"/>
          </w:tcPr>
          <w:p w14:paraId="6A909BA6" w14:textId="77777777" w:rsidR="00734553" w:rsidRPr="00CF05D1" w:rsidRDefault="00734553" w:rsidP="004576E7">
            <w:pPr>
              <w:spacing w:line="276" w:lineRule="auto"/>
              <w:ind w:firstLine="28"/>
              <w:jc w:val="center"/>
              <w:rPr>
                <w:sz w:val="24"/>
              </w:rPr>
            </w:pPr>
            <w:r w:rsidRPr="00CF05D1">
              <w:rPr>
                <w:rFonts w:hint="eastAsia"/>
                <w:sz w:val="24"/>
              </w:rPr>
              <w:t>2</w:t>
            </w:r>
          </w:p>
        </w:tc>
        <w:tc>
          <w:tcPr>
            <w:tcW w:w="5625" w:type="dxa"/>
            <w:noWrap/>
            <w:vAlign w:val="center"/>
          </w:tcPr>
          <w:p w14:paraId="48B02BAF" w14:textId="77777777" w:rsidR="00734553" w:rsidRPr="00CF05D1" w:rsidRDefault="00734553" w:rsidP="004576E7">
            <w:pPr>
              <w:spacing w:line="276" w:lineRule="auto"/>
              <w:jc w:val="left"/>
              <w:rPr>
                <w:sz w:val="24"/>
              </w:rPr>
            </w:pPr>
            <w:r w:rsidRPr="00CF05D1">
              <w:rPr>
                <w:sz w:val="24"/>
              </w:rPr>
              <w:t>食材</w:t>
            </w:r>
            <w:r w:rsidRPr="00CF05D1">
              <w:rPr>
                <w:rFonts w:hint="eastAsia"/>
                <w:sz w:val="24"/>
              </w:rPr>
              <w:t>来源清楚，针对各项目包采购标的，</w:t>
            </w:r>
            <w:r w:rsidRPr="00CF05D1">
              <w:rPr>
                <w:sz w:val="24"/>
              </w:rPr>
              <w:t>投标人</w:t>
            </w:r>
            <w:r w:rsidRPr="00CF05D1">
              <w:rPr>
                <w:rFonts w:hint="eastAsia"/>
                <w:sz w:val="24"/>
              </w:rPr>
              <w:t>每有一个自己的生产厂家（或</w:t>
            </w:r>
            <w:r w:rsidRPr="00CF05D1">
              <w:rPr>
                <w:sz w:val="24"/>
              </w:rPr>
              <w:t>生产基地</w:t>
            </w:r>
            <w:r w:rsidRPr="00CF05D1">
              <w:rPr>
                <w:rFonts w:hint="eastAsia"/>
                <w:sz w:val="24"/>
              </w:rPr>
              <w:t>、或</w:t>
            </w:r>
            <w:r w:rsidRPr="00CF05D1">
              <w:rPr>
                <w:sz w:val="24"/>
              </w:rPr>
              <w:t>种植基地</w:t>
            </w:r>
            <w:r w:rsidRPr="00CF05D1">
              <w:rPr>
                <w:rFonts w:hint="eastAsia"/>
                <w:sz w:val="24"/>
              </w:rPr>
              <w:t>、或</w:t>
            </w:r>
            <w:r w:rsidRPr="00CF05D1">
              <w:rPr>
                <w:sz w:val="24"/>
              </w:rPr>
              <w:t>养殖基地</w:t>
            </w:r>
            <w:r w:rsidRPr="00CF05D1">
              <w:rPr>
                <w:rFonts w:hint="eastAsia"/>
                <w:sz w:val="24"/>
              </w:rPr>
              <w:t>）得</w:t>
            </w:r>
            <w:r w:rsidRPr="00CF05D1">
              <w:rPr>
                <w:rFonts w:hint="eastAsia"/>
                <w:sz w:val="24"/>
              </w:rPr>
              <w:t>0.5</w:t>
            </w:r>
            <w:r w:rsidRPr="00CF05D1">
              <w:rPr>
                <w:rFonts w:hint="eastAsia"/>
                <w:sz w:val="24"/>
              </w:rPr>
              <w:t>分，</w:t>
            </w:r>
            <w:r w:rsidRPr="00CF05D1">
              <w:rPr>
                <w:sz w:val="24"/>
              </w:rPr>
              <w:t>每</w:t>
            </w:r>
            <w:r w:rsidRPr="00CF05D1">
              <w:rPr>
                <w:rFonts w:hint="eastAsia"/>
                <w:sz w:val="24"/>
              </w:rPr>
              <w:t>与一个生产厂家（或</w:t>
            </w:r>
            <w:r w:rsidRPr="00CF05D1">
              <w:rPr>
                <w:sz w:val="24"/>
              </w:rPr>
              <w:t>生产基地</w:t>
            </w:r>
            <w:r w:rsidRPr="00CF05D1">
              <w:rPr>
                <w:rFonts w:hint="eastAsia"/>
                <w:sz w:val="24"/>
              </w:rPr>
              <w:t>、或</w:t>
            </w:r>
            <w:r w:rsidRPr="00CF05D1">
              <w:rPr>
                <w:sz w:val="24"/>
              </w:rPr>
              <w:t>种植基地</w:t>
            </w:r>
            <w:r w:rsidRPr="00CF05D1">
              <w:rPr>
                <w:rFonts w:hint="eastAsia"/>
                <w:sz w:val="24"/>
              </w:rPr>
              <w:t>、或</w:t>
            </w:r>
            <w:r w:rsidRPr="00CF05D1">
              <w:rPr>
                <w:sz w:val="24"/>
              </w:rPr>
              <w:t>养殖</w:t>
            </w:r>
            <w:r w:rsidRPr="00CF05D1">
              <w:rPr>
                <w:rFonts w:hint="eastAsia"/>
                <w:sz w:val="24"/>
              </w:rPr>
              <w:t>基地）直接签约或合作的得</w:t>
            </w:r>
            <w:r w:rsidRPr="00CF05D1">
              <w:rPr>
                <w:rFonts w:hint="eastAsia"/>
                <w:sz w:val="24"/>
              </w:rPr>
              <w:t>0.25</w:t>
            </w:r>
            <w:r w:rsidRPr="00CF05D1">
              <w:rPr>
                <w:rFonts w:hint="eastAsia"/>
                <w:sz w:val="24"/>
              </w:rPr>
              <w:t>分，本项最高得</w:t>
            </w:r>
            <w:r w:rsidRPr="00CF05D1">
              <w:rPr>
                <w:rFonts w:hint="eastAsia"/>
                <w:sz w:val="24"/>
              </w:rPr>
              <w:t>2</w:t>
            </w:r>
            <w:r w:rsidRPr="00CF05D1">
              <w:rPr>
                <w:rFonts w:hint="eastAsia"/>
                <w:sz w:val="24"/>
              </w:rPr>
              <w:t>分。</w:t>
            </w:r>
          </w:p>
          <w:p w14:paraId="2988C67F" w14:textId="77777777" w:rsidR="00734553" w:rsidRPr="00CF05D1" w:rsidRDefault="00734553" w:rsidP="004576E7">
            <w:pPr>
              <w:spacing w:line="276" w:lineRule="auto"/>
              <w:ind w:firstLine="28"/>
              <w:jc w:val="left"/>
              <w:rPr>
                <w:sz w:val="24"/>
              </w:rPr>
            </w:pPr>
            <w:r w:rsidRPr="00CF05D1">
              <w:rPr>
                <w:rFonts w:hint="eastAsia"/>
                <w:sz w:val="24"/>
              </w:rPr>
              <w:t>需提供相关证明文件的复印件并加盖本单位公章，</w:t>
            </w:r>
            <w:r w:rsidRPr="00CF05D1">
              <w:rPr>
                <w:sz w:val="24"/>
              </w:rPr>
              <w:t>未提供</w:t>
            </w:r>
            <w:r w:rsidRPr="00CF05D1">
              <w:rPr>
                <w:rFonts w:hint="eastAsia"/>
                <w:sz w:val="24"/>
              </w:rPr>
              <w:t>或未按要求提供或提供不清晰导致无法判断的相应不得分。</w:t>
            </w:r>
          </w:p>
        </w:tc>
      </w:tr>
      <w:tr w:rsidR="00734553" w:rsidRPr="00CF05D1" w14:paraId="10AE152F" w14:textId="77777777" w:rsidTr="004576E7">
        <w:trPr>
          <w:trHeight w:val="1691"/>
          <w:jc w:val="center"/>
        </w:trPr>
        <w:tc>
          <w:tcPr>
            <w:tcW w:w="835" w:type="dxa"/>
            <w:vMerge/>
            <w:noWrap/>
            <w:vAlign w:val="center"/>
          </w:tcPr>
          <w:p w14:paraId="7EADBECB" w14:textId="77777777" w:rsidR="00734553" w:rsidRPr="00CF05D1" w:rsidRDefault="00734553" w:rsidP="004576E7">
            <w:pPr>
              <w:spacing w:line="276" w:lineRule="auto"/>
              <w:ind w:firstLine="28"/>
              <w:jc w:val="center"/>
              <w:rPr>
                <w:sz w:val="24"/>
              </w:rPr>
            </w:pPr>
          </w:p>
        </w:tc>
        <w:tc>
          <w:tcPr>
            <w:tcW w:w="787" w:type="dxa"/>
            <w:vMerge/>
            <w:noWrap/>
            <w:vAlign w:val="center"/>
          </w:tcPr>
          <w:p w14:paraId="6A7D7E16" w14:textId="77777777" w:rsidR="00734553" w:rsidRPr="00CF05D1" w:rsidRDefault="00734553" w:rsidP="004576E7">
            <w:pPr>
              <w:spacing w:line="276" w:lineRule="auto"/>
              <w:ind w:firstLine="28"/>
              <w:jc w:val="center"/>
              <w:rPr>
                <w:sz w:val="24"/>
              </w:rPr>
            </w:pPr>
          </w:p>
        </w:tc>
        <w:tc>
          <w:tcPr>
            <w:tcW w:w="1134" w:type="dxa"/>
            <w:noWrap/>
            <w:vAlign w:val="center"/>
          </w:tcPr>
          <w:p w14:paraId="6B5AF412" w14:textId="77777777" w:rsidR="00734553" w:rsidRPr="00CF05D1" w:rsidRDefault="00734553" w:rsidP="004576E7">
            <w:pPr>
              <w:spacing w:line="276" w:lineRule="auto"/>
              <w:ind w:firstLine="28"/>
              <w:jc w:val="center"/>
              <w:rPr>
                <w:sz w:val="24"/>
              </w:rPr>
            </w:pPr>
            <w:r w:rsidRPr="00CF05D1">
              <w:rPr>
                <w:rFonts w:hint="eastAsia"/>
                <w:sz w:val="24"/>
              </w:rPr>
              <w:t>货品类型保障</w:t>
            </w:r>
          </w:p>
        </w:tc>
        <w:tc>
          <w:tcPr>
            <w:tcW w:w="533" w:type="dxa"/>
            <w:noWrap/>
            <w:vAlign w:val="center"/>
          </w:tcPr>
          <w:p w14:paraId="1B524DD4" w14:textId="77777777" w:rsidR="00734553" w:rsidRPr="00CF05D1" w:rsidRDefault="00734553" w:rsidP="004576E7">
            <w:pPr>
              <w:spacing w:line="276" w:lineRule="auto"/>
              <w:ind w:firstLine="28"/>
              <w:jc w:val="center"/>
              <w:rPr>
                <w:sz w:val="24"/>
              </w:rPr>
            </w:pPr>
            <w:r w:rsidRPr="00CF05D1">
              <w:rPr>
                <w:rFonts w:hint="eastAsia"/>
                <w:sz w:val="24"/>
              </w:rPr>
              <w:t>2</w:t>
            </w:r>
          </w:p>
        </w:tc>
        <w:tc>
          <w:tcPr>
            <w:tcW w:w="5625" w:type="dxa"/>
            <w:noWrap/>
            <w:vAlign w:val="center"/>
          </w:tcPr>
          <w:p w14:paraId="3F807816" w14:textId="77777777" w:rsidR="00734553" w:rsidRPr="00CF05D1" w:rsidRDefault="00734553" w:rsidP="004576E7">
            <w:pPr>
              <w:spacing w:line="276" w:lineRule="auto"/>
              <w:ind w:firstLine="28"/>
              <w:jc w:val="left"/>
              <w:rPr>
                <w:sz w:val="24"/>
              </w:rPr>
            </w:pPr>
            <w:r w:rsidRPr="00CF05D1">
              <w:rPr>
                <w:rFonts w:hint="eastAsia"/>
                <w:sz w:val="24"/>
              </w:rPr>
              <w:t>根据投标人针对项目包提供的货品丰富度进行综合评审，所提供的货品能</w:t>
            </w:r>
            <w:r w:rsidRPr="00CF05D1">
              <w:rPr>
                <w:rFonts w:hint="eastAsia"/>
                <w:sz w:val="24"/>
              </w:rPr>
              <w:t>100%</w:t>
            </w:r>
            <w:r w:rsidRPr="00CF05D1">
              <w:rPr>
                <w:rFonts w:hint="eastAsia"/>
                <w:sz w:val="24"/>
              </w:rPr>
              <w:t>覆盖采购标的得</w:t>
            </w:r>
            <w:r w:rsidRPr="00CF05D1">
              <w:rPr>
                <w:rFonts w:hint="eastAsia"/>
                <w:sz w:val="24"/>
              </w:rPr>
              <w:t>2</w:t>
            </w:r>
            <w:r w:rsidRPr="00CF05D1">
              <w:rPr>
                <w:rFonts w:hint="eastAsia"/>
                <w:sz w:val="24"/>
              </w:rPr>
              <w:t>分，能达到</w:t>
            </w:r>
            <w:r w:rsidRPr="00CF05D1">
              <w:rPr>
                <w:rFonts w:hint="eastAsia"/>
                <w:sz w:val="24"/>
              </w:rPr>
              <w:t>90%</w:t>
            </w:r>
            <w:r w:rsidRPr="00CF05D1">
              <w:rPr>
                <w:rFonts w:hint="eastAsia"/>
                <w:sz w:val="24"/>
              </w:rPr>
              <w:t>覆盖采购标的得</w:t>
            </w:r>
            <w:r w:rsidRPr="00CF05D1">
              <w:rPr>
                <w:rFonts w:hint="eastAsia"/>
                <w:sz w:val="24"/>
              </w:rPr>
              <w:t>1</w:t>
            </w:r>
            <w:r w:rsidRPr="00CF05D1">
              <w:rPr>
                <w:rFonts w:hint="eastAsia"/>
                <w:sz w:val="24"/>
              </w:rPr>
              <w:t>分，覆盖率低于</w:t>
            </w:r>
            <w:r w:rsidRPr="00CF05D1">
              <w:rPr>
                <w:rFonts w:hint="eastAsia"/>
                <w:sz w:val="24"/>
              </w:rPr>
              <w:t>90</w:t>
            </w:r>
            <w:r w:rsidRPr="00CF05D1">
              <w:rPr>
                <w:sz w:val="24"/>
              </w:rPr>
              <w:t>%</w:t>
            </w:r>
            <w:r w:rsidRPr="00CF05D1">
              <w:rPr>
                <w:sz w:val="24"/>
              </w:rPr>
              <w:t>的</w:t>
            </w:r>
            <w:r w:rsidRPr="00CF05D1">
              <w:rPr>
                <w:rFonts w:hint="eastAsia"/>
                <w:sz w:val="24"/>
              </w:rPr>
              <w:t>不得分。</w:t>
            </w:r>
          </w:p>
          <w:p w14:paraId="3E8BB511" w14:textId="77777777" w:rsidR="00734553" w:rsidRPr="00CF05D1" w:rsidRDefault="00734553" w:rsidP="004576E7">
            <w:pPr>
              <w:spacing w:line="276" w:lineRule="auto"/>
              <w:ind w:firstLine="28"/>
              <w:jc w:val="left"/>
              <w:rPr>
                <w:sz w:val="24"/>
              </w:rPr>
            </w:pPr>
            <w:r w:rsidRPr="00CF05D1">
              <w:rPr>
                <w:rFonts w:hint="eastAsia"/>
                <w:sz w:val="24"/>
              </w:rPr>
              <w:t>须提供货品类型保障措施及承诺，未提供或保障措</w:t>
            </w:r>
            <w:r w:rsidRPr="00CF05D1">
              <w:rPr>
                <w:rFonts w:hint="eastAsia"/>
                <w:sz w:val="24"/>
              </w:rPr>
              <w:lastRenderedPageBreak/>
              <w:t>施无法达到承诺的覆盖率不得分。</w:t>
            </w:r>
          </w:p>
        </w:tc>
      </w:tr>
      <w:tr w:rsidR="00734553" w:rsidRPr="00CF05D1" w14:paraId="335C8EFF" w14:textId="77777777" w:rsidTr="004576E7">
        <w:trPr>
          <w:trHeight w:val="2025"/>
          <w:jc w:val="center"/>
        </w:trPr>
        <w:tc>
          <w:tcPr>
            <w:tcW w:w="835" w:type="dxa"/>
            <w:vMerge/>
            <w:noWrap/>
            <w:vAlign w:val="center"/>
          </w:tcPr>
          <w:p w14:paraId="016F74E9" w14:textId="77777777" w:rsidR="00734553" w:rsidRPr="00CF05D1" w:rsidRDefault="00734553" w:rsidP="004576E7">
            <w:pPr>
              <w:spacing w:line="276" w:lineRule="auto"/>
              <w:ind w:firstLine="28"/>
              <w:jc w:val="center"/>
              <w:rPr>
                <w:sz w:val="24"/>
              </w:rPr>
            </w:pPr>
          </w:p>
        </w:tc>
        <w:tc>
          <w:tcPr>
            <w:tcW w:w="787" w:type="dxa"/>
            <w:vMerge/>
            <w:noWrap/>
            <w:vAlign w:val="center"/>
          </w:tcPr>
          <w:p w14:paraId="2BE4B10A" w14:textId="77777777" w:rsidR="00734553" w:rsidRPr="00CF05D1" w:rsidRDefault="00734553" w:rsidP="004576E7">
            <w:pPr>
              <w:spacing w:line="276" w:lineRule="auto"/>
              <w:ind w:firstLine="28"/>
              <w:jc w:val="center"/>
              <w:rPr>
                <w:sz w:val="24"/>
              </w:rPr>
            </w:pPr>
          </w:p>
        </w:tc>
        <w:tc>
          <w:tcPr>
            <w:tcW w:w="1134" w:type="dxa"/>
            <w:noWrap/>
            <w:vAlign w:val="center"/>
          </w:tcPr>
          <w:p w14:paraId="7F688E6B" w14:textId="77777777" w:rsidR="00734553" w:rsidRPr="00CF05D1" w:rsidRDefault="00734553" w:rsidP="004576E7">
            <w:pPr>
              <w:spacing w:line="276" w:lineRule="auto"/>
              <w:ind w:firstLine="28"/>
              <w:jc w:val="center"/>
              <w:rPr>
                <w:szCs w:val="21"/>
              </w:rPr>
            </w:pPr>
            <w:r w:rsidRPr="00CF05D1">
              <w:rPr>
                <w:rFonts w:hint="eastAsia"/>
                <w:sz w:val="24"/>
              </w:rPr>
              <w:t>拟派配送人员</w:t>
            </w:r>
          </w:p>
        </w:tc>
        <w:tc>
          <w:tcPr>
            <w:tcW w:w="533" w:type="dxa"/>
            <w:noWrap/>
            <w:vAlign w:val="center"/>
          </w:tcPr>
          <w:p w14:paraId="692C96A4" w14:textId="77777777" w:rsidR="00734553" w:rsidRPr="00CF05D1" w:rsidRDefault="00734553" w:rsidP="004576E7">
            <w:pPr>
              <w:spacing w:line="276" w:lineRule="auto"/>
              <w:ind w:firstLine="28"/>
              <w:jc w:val="center"/>
              <w:rPr>
                <w:sz w:val="24"/>
              </w:rPr>
            </w:pPr>
            <w:r w:rsidRPr="00CF05D1">
              <w:rPr>
                <w:rFonts w:hint="eastAsia"/>
                <w:sz w:val="24"/>
              </w:rPr>
              <w:t>3</w:t>
            </w:r>
          </w:p>
        </w:tc>
        <w:tc>
          <w:tcPr>
            <w:tcW w:w="5625" w:type="dxa"/>
            <w:noWrap/>
            <w:vAlign w:val="center"/>
          </w:tcPr>
          <w:p w14:paraId="6E9C0C3C" w14:textId="77777777" w:rsidR="00734553" w:rsidRPr="00CF05D1" w:rsidRDefault="00734553" w:rsidP="004576E7">
            <w:pPr>
              <w:spacing w:line="276" w:lineRule="auto"/>
              <w:ind w:firstLine="28"/>
              <w:jc w:val="left"/>
              <w:rPr>
                <w:sz w:val="24"/>
              </w:rPr>
            </w:pPr>
            <w:r w:rsidRPr="00CF05D1">
              <w:rPr>
                <w:rFonts w:hint="eastAsia"/>
                <w:sz w:val="24"/>
              </w:rPr>
              <w:t>投标人拟为本项目配备专职配送服务人员数达到</w:t>
            </w:r>
            <w:r w:rsidRPr="00CF05D1">
              <w:rPr>
                <w:rFonts w:hint="eastAsia"/>
                <w:sz w:val="24"/>
              </w:rPr>
              <w:t>2</w:t>
            </w:r>
            <w:r w:rsidRPr="00CF05D1">
              <w:rPr>
                <w:rFonts w:hint="eastAsia"/>
                <w:sz w:val="24"/>
              </w:rPr>
              <w:t>人得</w:t>
            </w:r>
            <w:r w:rsidRPr="00CF05D1">
              <w:rPr>
                <w:rFonts w:hint="eastAsia"/>
                <w:sz w:val="24"/>
              </w:rPr>
              <w:t>1</w:t>
            </w:r>
            <w:r w:rsidRPr="00CF05D1">
              <w:rPr>
                <w:rFonts w:hint="eastAsia"/>
                <w:sz w:val="24"/>
              </w:rPr>
              <w:t>分，在此基础上每多</w:t>
            </w:r>
            <w:r w:rsidRPr="00CF05D1">
              <w:rPr>
                <w:rFonts w:hint="eastAsia"/>
                <w:sz w:val="24"/>
              </w:rPr>
              <w:t>2</w:t>
            </w:r>
            <w:r w:rsidRPr="00CF05D1">
              <w:rPr>
                <w:rFonts w:hint="eastAsia"/>
                <w:sz w:val="24"/>
              </w:rPr>
              <w:t>人加</w:t>
            </w:r>
            <w:r w:rsidRPr="00CF05D1">
              <w:rPr>
                <w:rFonts w:hint="eastAsia"/>
                <w:sz w:val="24"/>
              </w:rPr>
              <w:t>1</w:t>
            </w:r>
            <w:r w:rsidRPr="00CF05D1">
              <w:rPr>
                <w:rFonts w:hint="eastAsia"/>
                <w:sz w:val="24"/>
              </w:rPr>
              <w:t>分，本项最高得</w:t>
            </w:r>
            <w:r w:rsidRPr="00CF05D1">
              <w:rPr>
                <w:rFonts w:hint="eastAsia"/>
                <w:sz w:val="24"/>
              </w:rPr>
              <w:t>3</w:t>
            </w:r>
            <w:r w:rsidRPr="00CF05D1">
              <w:rPr>
                <w:rFonts w:hint="eastAsia"/>
                <w:sz w:val="24"/>
              </w:rPr>
              <w:t>分；</w:t>
            </w:r>
          </w:p>
          <w:p w14:paraId="738E40E5" w14:textId="77777777" w:rsidR="00734553" w:rsidRPr="00CF05D1" w:rsidRDefault="00734553" w:rsidP="004576E7">
            <w:pPr>
              <w:spacing w:line="276" w:lineRule="auto"/>
              <w:ind w:firstLine="28"/>
              <w:jc w:val="left"/>
              <w:rPr>
                <w:sz w:val="24"/>
              </w:rPr>
            </w:pPr>
            <w:r w:rsidRPr="00234E37">
              <w:rPr>
                <w:rFonts w:hint="eastAsia"/>
                <w:sz w:val="24"/>
              </w:rPr>
              <w:t>注：投标人所配备的上述人员均应提供有效的健康证复印件及劳动合同或社保证明复印件（以上证明材料提供复印件加盖投标人公章，未提供不得分）。</w:t>
            </w:r>
          </w:p>
        </w:tc>
      </w:tr>
      <w:tr w:rsidR="00734553" w:rsidRPr="00CF05D1" w14:paraId="1D244A7D" w14:textId="77777777" w:rsidTr="004576E7">
        <w:trPr>
          <w:trHeight w:val="2531"/>
          <w:jc w:val="center"/>
        </w:trPr>
        <w:tc>
          <w:tcPr>
            <w:tcW w:w="835" w:type="dxa"/>
            <w:vMerge/>
            <w:noWrap/>
            <w:vAlign w:val="center"/>
          </w:tcPr>
          <w:p w14:paraId="00E6A595" w14:textId="77777777" w:rsidR="00734553" w:rsidRPr="00CF05D1" w:rsidRDefault="00734553" w:rsidP="004576E7">
            <w:pPr>
              <w:spacing w:line="276" w:lineRule="auto"/>
              <w:ind w:firstLine="28"/>
              <w:jc w:val="center"/>
              <w:rPr>
                <w:sz w:val="24"/>
              </w:rPr>
            </w:pPr>
          </w:p>
        </w:tc>
        <w:tc>
          <w:tcPr>
            <w:tcW w:w="787" w:type="dxa"/>
            <w:vMerge/>
            <w:noWrap/>
            <w:vAlign w:val="center"/>
          </w:tcPr>
          <w:p w14:paraId="2B6AE98C" w14:textId="77777777" w:rsidR="00734553" w:rsidRPr="00CF05D1" w:rsidRDefault="00734553" w:rsidP="004576E7">
            <w:pPr>
              <w:spacing w:line="276" w:lineRule="auto"/>
              <w:ind w:firstLine="28"/>
              <w:jc w:val="center"/>
              <w:rPr>
                <w:sz w:val="24"/>
              </w:rPr>
            </w:pPr>
          </w:p>
        </w:tc>
        <w:tc>
          <w:tcPr>
            <w:tcW w:w="1134" w:type="dxa"/>
            <w:noWrap/>
            <w:vAlign w:val="center"/>
          </w:tcPr>
          <w:p w14:paraId="3F8E5DFA" w14:textId="77777777" w:rsidR="00734553" w:rsidRPr="00CF05D1" w:rsidRDefault="00734553" w:rsidP="004576E7">
            <w:pPr>
              <w:spacing w:line="276" w:lineRule="auto"/>
              <w:ind w:firstLine="28"/>
              <w:jc w:val="center"/>
              <w:rPr>
                <w:sz w:val="24"/>
              </w:rPr>
            </w:pPr>
            <w:r w:rsidRPr="00CF05D1">
              <w:rPr>
                <w:rFonts w:hint="eastAsia"/>
                <w:sz w:val="24"/>
              </w:rPr>
              <w:t>拟派驾驶人员</w:t>
            </w:r>
          </w:p>
        </w:tc>
        <w:tc>
          <w:tcPr>
            <w:tcW w:w="533" w:type="dxa"/>
            <w:noWrap/>
            <w:vAlign w:val="center"/>
          </w:tcPr>
          <w:p w14:paraId="53B8150D" w14:textId="77777777" w:rsidR="00734553" w:rsidRPr="00CF05D1" w:rsidRDefault="00734553" w:rsidP="004576E7">
            <w:pPr>
              <w:spacing w:line="276" w:lineRule="auto"/>
              <w:ind w:firstLine="28"/>
              <w:jc w:val="center"/>
              <w:rPr>
                <w:sz w:val="24"/>
              </w:rPr>
            </w:pPr>
            <w:r w:rsidRPr="00CF05D1">
              <w:rPr>
                <w:rFonts w:hint="eastAsia"/>
                <w:sz w:val="24"/>
              </w:rPr>
              <w:t>3</w:t>
            </w:r>
          </w:p>
        </w:tc>
        <w:tc>
          <w:tcPr>
            <w:tcW w:w="5625" w:type="dxa"/>
            <w:noWrap/>
            <w:vAlign w:val="center"/>
          </w:tcPr>
          <w:p w14:paraId="580C71FB" w14:textId="77777777" w:rsidR="00734553" w:rsidRPr="00CF05D1" w:rsidRDefault="00734553" w:rsidP="004576E7">
            <w:pPr>
              <w:spacing w:line="276" w:lineRule="auto"/>
              <w:ind w:firstLine="28"/>
              <w:jc w:val="left"/>
              <w:rPr>
                <w:sz w:val="24"/>
              </w:rPr>
            </w:pPr>
            <w:r w:rsidRPr="00CF05D1">
              <w:rPr>
                <w:rFonts w:hint="eastAsia"/>
                <w:sz w:val="24"/>
              </w:rPr>
              <w:t>投标人拟为本项目配备专职驾驶员人数达到</w:t>
            </w:r>
            <w:r w:rsidRPr="00CF05D1">
              <w:rPr>
                <w:rFonts w:hint="eastAsia"/>
                <w:sz w:val="24"/>
              </w:rPr>
              <w:t>2</w:t>
            </w:r>
            <w:r w:rsidRPr="00CF05D1">
              <w:rPr>
                <w:rFonts w:hint="eastAsia"/>
                <w:sz w:val="24"/>
              </w:rPr>
              <w:t>人得</w:t>
            </w:r>
            <w:r w:rsidRPr="00CF05D1">
              <w:rPr>
                <w:rFonts w:hint="eastAsia"/>
                <w:sz w:val="24"/>
              </w:rPr>
              <w:t>1</w:t>
            </w:r>
            <w:r w:rsidRPr="00CF05D1">
              <w:rPr>
                <w:rFonts w:hint="eastAsia"/>
                <w:sz w:val="24"/>
              </w:rPr>
              <w:t>分，在此基础上每多</w:t>
            </w:r>
            <w:r w:rsidRPr="00CF05D1">
              <w:rPr>
                <w:rFonts w:hint="eastAsia"/>
                <w:sz w:val="24"/>
              </w:rPr>
              <w:t>2</w:t>
            </w:r>
            <w:r w:rsidRPr="00CF05D1">
              <w:rPr>
                <w:rFonts w:hint="eastAsia"/>
                <w:sz w:val="24"/>
              </w:rPr>
              <w:t>人加</w:t>
            </w:r>
            <w:r w:rsidRPr="00CF05D1">
              <w:rPr>
                <w:rFonts w:hint="eastAsia"/>
                <w:sz w:val="24"/>
              </w:rPr>
              <w:t>1</w:t>
            </w:r>
            <w:r w:rsidRPr="00CF05D1">
              <w:rPr>
                <w:rFonts w:hint="eastAsia"/>
                <w:sz w:val="24"/>
              </w:rPr>
              <w:t>分，本项最高得</w:t>
            </w:r>
            <w:r w:rsidRPr="00CF05D1">
              <w:rPr>
                <w:rFonts w:hint="eastAsia"/>
                <w:sz w:val="24"/>
              </w:rPr>
              <w:t>3</w:t>
            </w:r>
            <w:r w:rsidRPr="00CF05D1">
              <w:rPr>
                <w:rFonts w:hint="eastAsia"/>
                <w:sz w:val="24"/>
              </w:rPr>
              <w:t>分；</w:t>
            </w:r>
          </w:p>
          <w:p w14:paraId="707D975A" w14:textId="77777777" w:rsidR="00734553" w:rsidRPr="00CF05D1" w:rsidRDefault="00734553" w:rsidP="004576E7">
            <w:pPr>
              <w:spacing w:line="276" w:lineRule="auto"/>
              <w:ind w:firstLine="28"/>
              <w:jc w:val="left"/>
              <w:rPr>
                <w:sz w:val="24"/>
              </w:rPr>
            </w:pPr>
            <w:r w:rsidRPr="00CF05D1">
              <w:rPr>
                <w:rFonts w:hint="eastAsia"/>
                <w:sz w:val="24"/>
              </w:rPr>
              <w:t>注：①投标人所配备的上述人员均应提供有效的健康证复印件；②驾驶员应提供有效的驾驶证复印件（应符合专用车辆驾驶要求）</w:t>
            </w:r>
            <w:r w:rsidRPr="00234E37">
              <w:rPr>
                <w:rFonts w:hint="eastAsia"/>
                <w:sz w:val="24"/>
              </w:rPr>
              <w:t>；③驾驶员的劳动合同或社保证明复印件</w:t>
            </w:r>
            <w:r w:rsidRPr="00CF05D1">
              <w:rPr>
                <w:rFonts w:hint="eastAsia"/>
                <w:sz w:val="24"/>
              </w:rPr>
              <w:t>（以上证明材料提供复印件加盖投标人公章，未提供不得分）。</w:t>
            </w:r>
          </w:p>
        </w:tc>
      </w:tr>
      <w:tr w:rsidR="00734553" w:rsidRPr="00CF05D1" w14:paraId="4215740A" w14:textId="77777777" w:rsidTr="004576E7">
        <w:trPr>
          <w:trHeight w:val="2834"/>
          <w:jc w:val="center"/>
        </w:trPr>
        <w:tc>
          <w:tcPr>
            <w:tcW w:w="835" w:type="dxa"/>
            <w:vMerge/>
            <w:noWrap/>
            <w:vAlign w:val="center"/>
          </w:tcPr>
          <w:p w14:paraId="144A5B61" w14:textId="77777777" w:rsidR="00734553" w:rsidRPr="00CF05D1" w:rsidRDefault="00734553" w:rsidP="004576E7">
            <w:pPr>
              <w:spacing w:line="276" w:lineRule="auto"/>
              <w:ind w:firstLine="28"/>
              <w:jc w:val="center"/>
              <w:rPr>
                <w:sz w:val="24"/>
              </w:rPr>
            </w:pPr>
          </w:p>
        </w:tc>
        <w:tc>
          <w:tcPr>
            <w:tcW w:w="787" w:type="dxa"/>
            <w:vMerge/>
            <w:noWrap/>
            <w:vAlign w:val="center"/>
          </w:tcPr>
          <w:p w14:paraId="03A05409" w14:textId="77777777" w:rsidR="00734553" w:rsidRPr="00CF05D1" w:rsidRDefault="00734553" w:rsidP="004576E7">
            <w:pPr>
              <w:spacing w:line="276" w:lineRule="auto"/>
              <w:ind w:firstLine="28"/>
              <w:jc w:val="center"/>
              <w:rPr>
                <w:sz w:val="24"/>
              </w:rPr>
            </w:pPr>
          </w:p>
        </w:tc>
        <w:tc>
          <w:tcPr>
            <w:tcW w:w="1134" w:type="dxa"/>
            <w:noWrap/>
            <w:vAlign w:val="center"/>
          </w:tcPr>
          <w:p w14:paraId="38C48ECC" w14:textId="77777777" w:rsidR="00734553" w:rsidRPr="00CF05D1" w:rsidRDefault="00734553" w:rsidP="004576E7">
            <w:pPr>
              <w:spacing w:line="276" w:lineRule="auto"/>
              <w:ind w:firstLine="28"/>
              <w:jc w:val="center"/>
              <w:rPr>
                <w:sz w:val="24"/>
              </w:rPr>
            </w:pPr>
            <w:r w:rsidRPr="00CF05D1">
              <w:rPr>
                <w:rFonts w:hint="eastAsia"/>
                <w:sz w:val="24"/>
              </w:rPr>
              <w:t>拟派农残检测员</w:t>
            </w:r>
          </w:p>
        </w:tc>
        <w:tc>
          <w:tcPr>
            <w:tcW w:w="533" w:type="dxa"/>
            <w:noWrap/>
            <w:vAlign w:val="center"/>
          </w:tcPr>
          <w:p w14:paraId="67A7046B" w14:textId="77777777" w:rsidR="00734553" w:rsidRPr="00CF05D1" w:rsidRDefault="00734553" w:rsidP="004576E7">
            <w:pPr>
              <w:spacing w:line="276" w:lineRule="auto"/>
              <w:ind w:firstLine="28"/>
              <w:jc w:val="center"/>
              <w:rPr>
                <w:sz w:val="24"/>
              </w:rPr>
            </w:pPr>
            <w:r w:rsidRPr="00CF05D1">
              <w:rPr>
                <w:sz w:val="24"/>
              </w:rPr>
              <w:t>1</w:t>
            </w:r>
          </w:p>
        </w:tc>
        <w:tc>
          <w:tcPr>
            <w:tcW w:w="5625" w:type="dxa"/>
            <w:noWrap/>
            <w:vAlign w:val="center"/>
          </w:tcPr>
          <w:p w14:paraId="0D6174AF" w14:textId="77777777" w:rsidR="00734553" w:rsidRPr="00CF05D1" w:rsidRDefault="00734553" w:rsidP="004576E7">
            <w:pPr>
              <w:spacing w:line="276" w:lineRule="auto"/>
              <w:ind w:firstLine="28"/>
              <w:jc w:val="left"/>
              <w:rPr>
                <w:sz w:val="24"/>
              </w:rPr>
            </w:pPr>
            <w:r w:rsidRPr="00CF05D1">
              <w:rPr>
                <w:rFonts w:hint="eastAsia"/>
                <w:sz w:val="24"/>
              </w:rPr>
              <w:t>投标人拟为本项目配备的农残检测员人数达到</w:t>
            </w:r>
            <w:r w:rsidRPr="00CF05D1">
              <w:rPr>
                <w:rFonts w:hint="eastAsia"/>
                <w:sz w:val="24"/>
              </w:rPr>
              <w:t>1</w:t>
            </w:r>
            <w:r w:rsidRPr="00CF05D1">
              <w:rPr>
                <w:rFonts w:hint="eastAsia"/>
                <w:sz w:val="24"/>
              </w:rPr>
              <w:t>人得</w:t>
            </w:r>
            <w:r w:rsidRPr="00CF05D1">
              <w:rPr>
                <w:rFonts w:hint="eastAsia"/>
                <w:sz w:val="24"/>
              </w:rPr>
              <w:t>1</w:t>
            </w:r>
            <w:r w:rsidRPr="00CF05D1">
              <w:rPr>
                <w:rFonts w:hint="eastAsia"/>
                <w:sz w:val="24"/>
              </w:rPr>
              <w:t>分，本项最高得</w:t>
            </w:r>
            <w:r w:rsidRPr="00CF05D1">
              <w:rPr>
                <w:sz w:val="24"/>
              </w:rPr>
              <w:t>1</w:t>
            </w:r>
            <w:r w:rsidRPr="00CF05D1">
              <w:rPr>
                <w:rFonts w:hint="eastAsia"/>
                <w:sz w:val="24"/>
              </w:rPr>
              <w:t>分；</w:t>
            </w:r>
          </w:p>
          <w:p w14:paraId="6EC6220E" w14:textId="77777777" w:rsidR="00734553" w:rsidRPr="00CF05D1" w:rsidRDefault="00734553" w:rsidP="004576E7">
            <w:pPr>
              <w:spacing w:line="276" w:lineRule="auto"/>
              <w:ind w:firstLine="28"/>
              <w:jc w:val="left"/>
              <w:rPr>
                <w:sz w:val="24"/>
              </w:rPr>
            </w:pPr>
            <w:r w:rsidRPr="00234E37">
              <w:rPr>
                <w:rFonts w:hint="eastAsia"/>
                <w:sz w:val="24"/>
              </w:rPr>
              <w:t>注：①投标人所配备的上述人员均应提供有效的健康证复印件；②农残检测员应提供相关专业培训合格证书或食品检验员证书复印件；③农残检测员的劳动合同或社保证明复印件（以上证明材料提供复印件加盖投标人公章，未提供不得分）。</w:t>
            </w:r>
          </w:p>
        </w:tc>
      </w:tr>
      <w:tr w:rsidR="00734553" w:rsidRPr="00CF05D1" w14:paraId="373E20E0" w14:textId="77777777" w:rsidTr="004576E7">
        <w:trPr>
          <w:trHeight w:val="699"/>
          <w:jc w:val="center"/>
        </w:trPr>
        <w:tc>
          <w:tcPr>
            <w:tcW w:w="835" w:type="dxa"/>
            <w:vMerge/>
            <w:noWrap/>
            <w:vAlign w:val="center"/>
          </w:tcPr>
          <w:p w14:paraId="4C116E56" w14:textId="77777777" w:rsidR="00734553" w:rsidRPr="00CF05D1" w:rsidRDefault="00734553" w:rsidP="004576E7">
            <w:pPr>
              <w:spacing w:line="276" w:lineRule="auto"/>
              <w:ind w:firstLine="28"/>
              <w:jc w:val="center"/>
              <w:rPr>
                <w:sz w:val="24"/>
              </w:rPr>
            </w:pPr>
          </w:p>
        </w:tc>
        <w:tc>
          <w:tcPr>
            <w:tcW w:w="787" w:type="dxa"/>
            <w:vMerge/>
            <w:noWrap/>
            <w:vAlign w:val="center"/>
          </w:tcPr>
          <w:p w14:paraId="53C2B6C0" w14:textId="77777777" w:rsidR="00734553" w:rsidRPr="00CF05D1" w:rsidRDefault="00734553" w:rsidP="004576E7">
            <w:pPr>
              <w:spacing w:line="276" w:lineRule="auto"/>
              <w:ind w:firstLine="28"/>
              <w:jc w:val="center"/>
              <w:rPr>
                <w:sz w:val="24"/>
              </w:rPr>
            </w:pPr>
          </w:p>
        </w:tc>
        <w:tc>
          <w:tcPr>
            <w:tcW w:w="1134" w:type="dxa"/>
            <w:noWrap/>
            <w:vAlign w:val="center"/>
          </w:tcPr>
          <w:p w14:paraId="6FE9D7F6" w14:textId="77777777" w:rsidR="00734553" w:rsidRPr="00CF05D1" w:rsidRDefault="00734553" w:rsidP="004576E7">
            <w:pPr>
              <w:spacing w:line="276" w:lineRule="auto"/>
              <w:ind w:firstLine="28"/>
              <w:jc w:val="center"/>
              <w:rPr>
                <w:sz w:val="24"/>
              </w:rPr>
            </w:pPr>
            <w:r w:rsidRPr="00CF05D1">
              <w:rPr>
                <w:rFonts w:hint="eastAsia"/>
                <w:sz w:val="24"/>
              </w:rPr>
              <w:t>配送车辆配置</w:t>
            </w:r>
          </w:p>
        </w:tc>
        <w:tc>
          <w:tcPr>
            <w:tcW w:w="533" w:type="dxa"/>
            <w:noWrap/>
            <w:vAlign w:val="center"/>
          </w:tcPr>
          <w:p w14:paraId="790EEE00" w14:textId="77777777" w:rsidR="00734553" w:rsidRPr="00CF05D1" w:rsidRDefault="00734553" w:rsidP="004576E7">
            <w:pPr>
              <w:spacing w:line="276" w:lineRule="auto"/>
              <w:ind w:firstLine="28"/>
              <w:jc w:val="center"/>
              <w:rPr>
                <w:sz w:val="24"/>
              </w:rPr>
            </w:pPr>
            <w:r w:rsidRPr="00CF05D1">
              <w:rPr>
                <w:sz w:val="24"/>
              </w:rPr>
              <w:t>4</w:t>
            </w:r>
          </w:p>
        </w:tc>
        <w:tc>
          <w:tcPr>
            <w:tcW w:w="5625" w:type="dxa"/>
            <w:noWrap/>
            <w:vAlign w:val="center"/>
          </w:tcPr>
          <w:p w14:paraId="4CCD7D18" w14:textId="77777777" w:rsidR="00734553" w:rsidRPr="00CF05D1" w:rsidRDefault="00734553" w:rsidP="004576E7">
            <w:pPr>
              <w:spacing w:line="276" w:lineRule="auto"/>
              <w:ind w:firstLine="28"/>
              <w:jc w:val="left"/>
              <w:rPr>
                <w:sz w:val="24"/>
              </w:rPr>
            </w:pPr>
            <w:r w:rsidRPr="00CF05D1">
              <w:rPr>
                <w:rFonts w:hint="eastAsia"/>
                <w:sz w:val="24"/>
              </w:rPr>
              <w:t>投标人自有</w:t>
            </w:r>
            <w:r>
              <w:rPr>
                <w:rFonts w:hint="eastAsia"/>
                <w:sz w:val="24"/>
              </w:rPr>
              <w:t>或租赁</w:t>
            </w:r>
            <w:r w:rsidRPr="00CF05D1">
              <w:rPr>
                <w:rFonts w:hint="eastAsia"/>
                <w:sz w:val="24"/>
              </w:rPr>
              <w:t>的配送车辆数</w:t>
            </w:r>
            <w:r w:rsidRPr="00CF05D1">
              <w:rPr>
                <w:rFonts w:hint="eastAsia"/>
                <w:sz w:val="24"/>
              </w:rPr>
              <w:t>(</w:t>
            </w:r>
            <w:r w:rsidRPr="00CF05D1">
              <w:rPr>
                <w:rFonts w:hint="eastAsia"/>
                <w:sz w:val="24"/>
              </w:rPr>
              <w:t>配送车辆需为能够进入北京市二环内区域的运输车辆</w:t>
            </w:r>
            <w:r w:rsidRPr="00CF05D1">
              <w:rPr>
                <w:rFonts w:hint="eastAsia"/>
                <w:sz w:val="24"/>
              </w:rPr>
              <w:t>)</w:t>
            </w:r>
            <w:r w:rsidRPr="00CF05D1">
              <w:rPr>
                <w:rFonts w:hint="eastAsia"/>
                <w:sz w:val="24"/>
              </w:rPr>
              <w:t>：</w:t>
            </w:r>
          </w:p>
          <w:p w14:paraId="0244EEBE" w14:textId="77777777" w:rsidR="00734553" w:rsidRPr="00CF05D1" w:rsidRDefault="00734553" w:rsidP="004576E7">
            <w:pPr>
              <w:spacing w:line="276" w:lineRule="auto"/>
              <w:ind w:firstLine="28"/>
              <w:jc w:val="left"/>
              <w:rPr>
                <w:sz w:val="24"/>
              </w:rPr>
            </w:pPr>
            <w:r w:rsidRPr="00CF05D1">
              <w:rPr>
                <w:rFonts w:hint="eastAsia"/>
                <w:sz w:val="24"/>
              </w:rPr>
              <w:t>（</w:t>
            </w:r>
            <w:r w:rsidRPr="00CF05D1">
              <w:rPr>
                <w:rFonts w:hint="eastAsia"/>
                <w:sz w:val="24"/>
              </w:rPr>
              <w:t>1</w:t>
            </w:r>
            <w:r w:rsidRPr="00CF05D1">
              <w:rPr>
                <w:rFonts w:hint="eastAsia"/>
                <w:sz w:val="24"/>
              </w:rPr>
              <w:t>）投标人具有</w:t>
            </w:r>
            <w:r>
              <w:rPr>
                <w:rFonts w:hint="eastAsia"/>
                <w:sz w:val="24"/>
              </w:rPr>
              <w:t>3</w:t>
            </w:r>
            <w:r w:rsidRPr="00CF05D1">
              <w:rPr>
                <w:rFonts w:hint="eastAsia"/>
                <w:sz w:val="24"/>
              </w:rPr>
              <w:t>台以下自有</w:t>
            </w:r>
            <w:r>
              <w:rPr>
                <w:rFonts w:hint="eastAsia"/>
                <w:sz w:val="24"/>
              </w:rPr>
              <w:t>或租赁</w:t>
            </w:r>
            <w:r w:rsidRPr="00CF05D1">
              <w:rPr>
                <w:rFonts w:hint="eastAsia"/>
                <w:sz w:val="24"/>
              </w:rPr>
              <w:t>车辆的或投入本项目</w:t>
            </w:r>
            <w:r>
              <w:rPr>
                <w:rFonts w:hint="eastAsia"/>
                <w:sz w:val="24"/>
              </w:rPr>
              <w:t>2</w:t>
            </w:r>
            <w:r w:rsidRPr="00CF05D1">
              <w:rPr>
                <w:rFonts w:hint="eastAsia"/>
                <w:sz w:val="24"/>
              </w:rPr>
              <w:t>台以下自有</w:t>
            </w:r>
            <w:r>
              <w:rPr>
                <w:rFonts w:hint="eastAsia"/>
                <w:sz w:val="24"/>
              </w:rPr>
              <w:t>或租赁</w:t>
            </w:r>
            <w:r w:rsidRPr="00CF05D1">
              <w:rPr>
                <w:rFonts w:hint="eastAsia"/>
                <w:sz w:val="24"/>
              </w:rPr>
              <w:t>车辆的不得分。</w:t>
            </w:r>
            <w:r w:rsidRPr="00CF05D1">
              <w:rPr>
                <w:rFonts w:hint="eastAsia"/>
                <w:sz w:val="24"/>
              </w:rPr>
              <w:t xml:space="preserve">           </w:t>
            </w:r>
          </w:p>
          <w:p w14:paraId="2987AD84" w14:textId="77777777" w:rsidR="00734553" w:rsidRPr="00CF05D1" w:rsidRDefault="00734553" w:rsidP="004576E7">
            <w:pPr>
              <w:spacing w:line="276" w:lineRule="auto"/>
              <w:ind w:firstLine="28"/>
              <w:jc w:val="left"/>
              <w:rPr>
                <w:sz w:val="24"/>
              </w:rPr>
            </w:pPr>
            <w:r w:rsidRPr="00CF05D1">
              <w:rPr>
                <w:rFonts w:hint="eastAsia"/>
                <w:sz w:val="24"/>
              </w:rPr>
              <w:t>（</w:t>
            </w:r>
            <w:r w:rsidRPr="00CF05D1">
              <w:rPr>
                <w:rFonts w:hint="eastAsia"/>
                <w:sz w:val="24"/>
              </w:rPr>
              <w:t>2</w:t>
            </w:r>
            <w:r w:rsidRPr="00CF05D1">
              <w:rPr>
                <w:rFonts w:hint="eastAsia"/>
                <w:sz w:val="24"/>
              </w:rPr>
              <w:t>）投标人具有</w:t>
            </w:r>
            <w:r>
              <w:rPr>
                <w:rFonts w:hint="eastAsia"/>
                <w:sz w:val="24"/>
              </w:rPr>
              <w:t>3</w:t>
            </w:r>
            <w:r w:rsidRPr="00CF05D1">
              <w:rPr>
                <w:rFonts w:hint="eastAsia"/>
                <w:sz w:val="24"/>
              </w:rPr>
              <w:t>台及以上自有</w:t>
            </w:r>
            <w:r>
              <w:rPr>
                <w:rFonts w:hint="eastAsia"/>
                <w:sz w:val="24"/>
              </w:rPr>
              <w:t>或租赁</w:t>
            </w:r>
            <w:r w:rsidRPr="00CF05D1">
              <w:rPr>
                <w:rFonts w:hint="eastAsia"/>
                <w:sz w:val="24"/>
              </w:rPr>
              <w:t>车辆的（包含至少</w:t>
            </w:r>
            <w:r w:rsidRPr="00CF05D1">
              <w:rPr>
                <w:rFonts w:hint="eastAsia"/>
                <w:sz w:val="24"/>
              </w:rPr>
              <w:t>2</w:t>
            </w:r>
            <w:r w:rsidRPr="00CF05D1">
              <w:rPr>
                <w:rFonts w:hint="eastAsia"/>
                <w:sz w:val="24"/>
              </w:rPr>
              <w:t>台厢式货车和</w:t>
            </w:r>
            <w:r w:rsidRPr="00CF05D1">
              <w:rPr>
                <w:sz w:val="24"/>
              </w:rPr>
              <w:t>1</w:t>
            </w:r>
            <w:r w:rsidRPr="00CF05D1">
              <w:rPr>
                <w:rFonts w:hint="eastAsia"/>
                <w:sz w:val="24"/>
              </w:rPr>
              <w:t>台冷藏车）且投入本项目</w:t>
            </w:r>
            <w:r>
              <w:rPr>
                <w:rFonts w:hint="eastAsia"/>
                <w:sz w:val="24"/>
              </w:rPr>
              <w:t>2</w:t>
            </w:r>
            <w:r w:rsidRPr="00CF05D1">
              <w:rPr>
                <w:rFonts w:hint="eastAsia"/>
                <w:sz w:val="24"/>
              </w:rPr>
              <w:t>台及以上的（包含至少</w:t>
            </w:r>
            <w:r w:rsidRPr="00CF05D1">
              <w:rPr>
                <w:sz w:val="24"/>
              </w:rPr>
              <w:t>1</w:t>
            </w:r>
            <w:r w:rsidRPr="00CF05D1">
              <w:rPr>
                <w:rFonts w:hint="eastAsia"/>
                <w:sz w:val="24"/>
              </w:rPr>
              <w:t>台厢式货车和</w:t>
            </w:r>
            <w:r w:rsidRPr="00CF05D1">
              <w:rPr>
                <w:rFonts w:hint="eastAsia"/>
                <w:sz w:val="24"/>
              </w:rPr>
              <w:t>1</w:t>
            </w:r>
            <w:r w:rsidRPr="00CF05D1">
              <w:rPr>
                <w:rFonts w:hint="eastAsia"/>
                <w:sz w:val="24"/>
              </w:rPr>
              <w:t>台冷藏车），得</w:t>
            </w:r>
            <w:r w:rsidRPr="00CF05D1">
              <w:rPr>
                <w:rFonts w:hint="eastAsia"/>
                <w:sz w:val="24"/>
              </w:rPr>
              <w:t>2</w:t>
            </w:r>
            <w:r w:rsidRPr="00CF05D1">
              <w:rPr>
                <w:rFonts w:hint="eastAsia"/>
                <w:sz w:val="24"/>
              </w:rPr>
              <w:t>分；</w:t>
            </w:r>
            <w:r w:rsidRPr="00CF05D1">
              <w:rPr>
                <w:rFonts w:hint="eastAsia"/>
                <w:sz w:val="24"/>
              </w:rPr>
              <w:t xml:space="preserve">             </w:t>
            </w:r>
          </w:p>
          <w:p w14:paraId="5518672A" w14:textId="77777777" w:rsidR="00734553" w:rsidRPr="00CF05D1" w:rsidRDefault="00734553" w:rsidP="004576E7">
            <w:pPr>
              <w:spacing w:line="276" w:lineRule="auto"/>
              <w:ind w:firstLine="28"/>
              <w:jc w:val="left"/>
              <w:rPr>
                <w:sz w:val="24"/>
              </w:rPr>
            </w:pPr>
            <w:r w:rsidRPr="00CF05D1">
              <w:rPr>
                <w:rFonts w:hint="eastAsia"/>
                <w:sz w:val="24"/>
              </w:rPr>
              <w:t>（</w:t>
            </w:r>
            <w:r w:rsidRPr="00CF05D1">
              <w:rPr>
                <w:rFonts w:hint="eastAsia"/>
                <w:sz w:val="24"/>
              </w:rPr>
              <w:t>3</w:t>
            </w:r>
            <w:r w:rsidRPr="00CF05D1">
              <w:rPr>
                <w:rFonts w:hint="eastAsia"/>
                <w:sz w:val="24"/>
              </w:rPr>
              <w:t>）投标人具有</w:t>
            </w:r>
            <w:r>
              <w:rPr>
                <w:rFonts w:hint="eastAsia"/>
                <w:sz w:val="24"/>
              </w:rPr>
              <w:t>4</w:t>
            </w:r>
            <w:r w:rsidRPr="00CF05D1">
              <w:rPr>
                <w:rFonts w:hint="eastAsia"/>
                <w:sz w:val="24"/>
              </w:rPr>
              <w:t>台及以上自有</w:t>
            </w:r>
            <w:r>
              <w:rPr>
                <w:rFonts w:hint="eastAsia"/>
                <w:sz w:val="24"/>
              </w:rPr>
              <w:t>或租赁</w:t>
            </w:r>
            <w:r w:rsidRPr="00CF05D1">
              <w:rPr>
                <w:rFonts w:hint="eastAsia"/>
                <w:sz w:val="24"/>
              </w:rPr>
              <w:t>车辆的（包含至少</w:t>
            </w:r>
            <w:r w:rsidRPr="00CF05D1">
              <w:rPr>
                <w:sz w:val="24"/>
              </w:rPr>
              <w:t>2</w:t>
            </w:r>
            <w:r w:rsidRPr="00CF05D1">
              <w:rPr>
                <w:rFonts w:hint="eastAsia"/>
                <w:sz w:val="24"/>
              </w:rPr>
              <w:t>台厢式货车和</w:t>
            </w:r>
            <w:r w:rsidRPr="00CF05D1">
              <w:rPr>
                <w:sz w:val="24"/>
              </w:rPr>
              <w:t>2</w:t>
            </w:r>
            <w:r w:rsidRPr="00CF05D1">
              <w:rPr>
                <w:rFonts w:hint="eastAsia"/>
                <w:sz w:val="24"/>
              </w:rPr>
              <w:t>台冷藏车）且投入本项目</w:t>
            </w:r>
            <w:r>
              <w:rPr>
                <w:rFonts w:hint="eastAsia"/>
                <w:sz w:val="24"/>
              </w:rPr>
              <w:t>3</w:t>
            </w:r>
            <w:r w:rsidRPr="00CF05D1">
              <w:rPr>
                <w:rFonts w:hint="eastAsia"/>
                <w:sz w:val="24"/>
              </w:rPr>
              <w:t>台及以上的（包含至少</w:t>
            </w:r>
            <w:r w:rsidRPr="00CF05D1">
              <w:rPr>
                <w:sz w:val="24"/>
              </w:rPr>
              <w:t>1</w:t>
            </w:r>
            <w:r w:rsidRPr="00CF05D1">
              <w:rPr>
                <w:rFonts w:hint="eastAsia"/>
                <w:sz w:val="24"/>
              </w:rPr>
              <w:t>台厢式货车和</w:t>
            </w:r>
            <w:r w:rsidRPr="00CF05D1">
              <w:rPr>
                <w:sz w:val="24"/>
              </w:rPr>
              <w:t>2</w:t>
            </w:r>
            <w:r w:rsidRPr="00CF05D1">
              <w:rPr>
                <w:rFonts w:hint="eastAsia"/>
                <w:sz w:val="24"/>
              </w:rPr>
              <w:t>台冷藏车），得</w:t>
            </w:r>
            <w:r w:rsidRPr="00CF05D1">
              <w:rPr>
                <w:sz w:val="24"/>
              </w:rPr>
              <w:t>3</w:t>
            </w:r>
            <w:r w:rsidRPr="00CF05D1">
              <w:rPr>
                <w:rFonts w:hint="eastAsia"/>
                <w:sz w:val="24"/>
              </w:rPr>
              <w:t>分；</w:t>
            </w:r>
          </w:p>
          <w:p w14:paraId="243A884E" w14:textId="77777777" w:rsidR="00734553" w:rsidRPr="00CF05D1" w:rsidRDefault="00734553" w:rsidP="004576E7">
            <w:pPr>
              <w:spacing w:line="276" w:lineRule="auto"/>
              <w:ind w:firstLine="28"/>
              <w:jc w:val="left"/>
              <w:rPr>
                <w:sz w:val="24"/>
              </w:rPr>
            </w:pPr>
            <w:r w:rsidRPr="00CF05D1">
              <w:rPr>
                <w:rFonts w:hint="eastAsia"/>
                <w:sz w:val="24"/>
              </w:rPr>
              <w:t>（</w:t>
            </w:r>
            <w:r w:rsidRPr="00CF05D1">
              <w:rPr>
                <w:rFonts w:hint="eastAsia"/>
                <w:sz w:val="24"/>
              </w:rPr>
              <w:t>4</w:t>
            </w:r>
            <w:r w:rsidRPr="00CF05D1">
              <w:rPr>
                <w:rFonts w:hint="eastAsia"/>
                <w:sz w:val="24"/>
              </w:rPr>
              <w:t>）投标人具有</w:t>
            </w:r>
            <w:r>
              <w:rPr>
                <w:rFonts w:hint="eastAsia"/>
                <w:sz w:val="24"/>
              </w:rPr>
              <w:t>5</w:t>
            </w:r>
            <w:r w:rsidRPr="00CF05D1">
              <w:rPr>
                <w:rFonts w:hint="eastAsia"/>
                <w:sz w:val="24"/>
              </w:rPr>
              <w:t>台及以上自有</w:t>
            </w:r>
            <w:r>
              <w:rPr>
                <w:rFonts w:hint="eastAsia"/>
                <w:sz w:val="24"/>
              </w:rPr>
              <w:t>或租赁</w:t>
            </w:r>
            <w:r w:rsidRPr="00CF05D1">
              <w:rPr>
                <w:rFonts w:hint="eastAsia"/>
                <w:sz w:val="24"/>
              </w:rPr>
              <w:t>车辆的（包</w:t>
            </w:r>
            <w:r w:rsidRPr="00CF05D1">
              <w:rPr>
                <w:rFonts w:hint="eastAsia"/>
                <w:sz w:val="24"/>
              </w:rPr>
              <w:lastRenderedPageBreak/>
              <w:t>含至少</w:t>
            </w:r>
            <w:r w:rsidRPr="00CF05D1">
              <w:rPr>
                <w:sz w:val="24"/>
              </w:rPr>
              <w:t>3</w:t>
            </w:r>
            <w:r w:rsidRPr="00CF05D1">
              <w:rPr>
                <w:rFonts w:hint="eastAsia"/>
                <w:sz w:val="24"/>
              </w:rPr>
              <w:t>台厢式货车和</w:t>
            </w:r>
            <w:r w:rsidRPr="00CF05D1">
              <w:rPr>
                <w:sz w:val="24"/>
              </w:rPr>
              <w:t>2</w:t>
            </w:r>
            <w:r w:rsidRPr="00CF05D1">
              <w:rPr>
                <w:rFonts w:hint="eastAsia"/>
                <w:sz w:val="24"/>
              </w:rPr>
              <w:t>台冷藏车）且投入本项目</w:t>
            </w:r>
            <w:r>
              <w:rPr>
                <w:rFonts w:hint="eastAsia"/>
                <w:sz w:val="24"/>
              </w:rPr>
              <w:t>4</w:t>
            </w:r>
            <w:r w:rsidRPr="00CF05D1">
              <w:rPr>
                <w:rFonts w:hint="eastAsia"/>
                <w:sz w:val="24"/>
              </w:rPr>
              <w:t>台及以上的（包含至少</w:t>
            </w:r>
            <w:r w:rsidRPr="00CF05D1">
              <w:rPr>
                <w:sz w:val="24"/>
              </w:rPr>
              <w:t>2</w:t>
            </w:r>
            <w:r w:rsidRPr="00CF05D1">
              <w:rPr>
                <w:rFonts w:hint="eastAsia"/>
                <w:sz w:val="24"/>
              </w:rPr>
              <w:t>台厢式货车和</w:t>
            </w:r>
            <w:r w:rsidRPr="00CF05D1">
              <w:rPr>
                <w:sz w:val="24"/>
              </w:rPr>
              <w:t>2</w:t>
            </w:r>
            <w:r w:rsidRPr="00CF05D1">
              <w:rPr>
                <w:rFonts w:hint="eastAsia"/>
                <w:sz w:val="24"/>
              </w:rPr>
              <w:t>台冷藏车），得</w:t>
            </w:r>
            <w:r w:rsidRPr="00CF05D1">
              <w:rPr>
                <w:sz w:val="24"/>
              </w:rPr>
              <w:t>4</w:t>
            </w:r>
            <w:r w:rsidRPr="00CF05D1">
              <w:rPr>
                <w:rFonts w:hint="eastAsia"/>
                <w:sz w:val="24"/>
              </w:rPr>
              <w:t>分；</w:t>
            </w:r>
            <w:r w:rsidRPr="00CF05D1">
              <w:rPr>
                <w:rFonts w:hint="eastAsia"/>
                <w:sz w:val="24"/>
              </w:rPr>
              <w:t xml:space="preserve"> </w:t>
            </w:r>
          </w:p>
          <w:p w14:paraId="748BEE33" w14:textId="77777777" w:rsidR="00734553" w:rsidRPr="00CF05D1" w:rsidRDefault="00734553" w:rsidP="004576E7">
            <w:pPr>
              <w:spacing w:line="276" w:lineRule="auto"/>
              <w:ind w:firstLine="28"/>
              <w:jc w:val="left"/>
              <w:rPr>
                <w:sz w:val="24"/>
              </w:rPr>
            </w:pPr>
            <w:r w:rsidRPr="00CF05D1">
              <w:rPr>
                <w:rFonts w:hint="eastAsia"/>
                <w:sz w:val="24"/>
              </w:rPr>
              <w:t>注：投标人提供：①车辆实物照片（外部照片应为车辆外观和车辆号牌的同框实景照片，内部照片应为货箱内景和车辆号牌的同框实景照片）；②提供车辆购货发票复印件及行驶证复印件</w:t>
            </w:r>
            <w:r>
              <w:rPr>
                <w:rFonts w:hint="eastAsia"/>
                <w:sz w:val="24"/>
              </w:rPr>
              <w:t>或提供车辆租赁合同及付款证明</w:t>
            </w:r>
            <w:r w:rsidRPr="00CF05D1">
              <w:rPr>
                <w:rFonts w:hint="eastAsia"/>
                <w:sz w:val="24"/>
              </w:rPr>
              <w:t>。上述资料均应提供复印件并加盖投标人公章。</w:t>
            </w:r>
          </w:p>
        </w:tc>
      </w:tr>
      <w:tr w:rsidR="00734553" w:rsidRPr="00CF05D1" w14:paraId="381EF3C5" w14:textId="77777777" w:rsidTr="004576E7">
        <w:trPr>
          <w:trHeight w:val="579"/>
          <w:jc w:val="center"/>
        </w:trPr>
        <w:tc>
          <w:tcPr>
            <w:tcW w:w="2756" w:type="dxa"/>
            <w:gridSpan w:val="3"/>
            <w:noWrap/>
            <w:vAlign w:val="center"/>
          </w:tcPr>
          <w:p w14:paraId="657FFF13" w14:textId="77777777" w:rsidR="00734553" w:rsidRPr="00CF05D1" w:rsidRDefault="00734553" w:rsidP="004576E7">
            <w:pPr>
              <w:spacing w:line="276" w:lineRule="auto"/>
              <w:ind w:firstLine="28"/>
              <w:jc w:val="center"/>
              <w:rPr>
                <w:sz w:val="24"/>
              </w:rPr>
            </w:pPr>
            <w:r w:rsidRPr="00CF05D1">
              <w:rPr>
                <w:sz w:val="24"/>
              </w:rPr>
              <w:lastRenderedPageBreak/>
              <w:t>合计</w:t>
            </w:r>
          </w:p>
        </w:tc>
        <w:tc>
          <w:tcPr>
            <w:tcW w:w="6158" w:type="dxa"/>
            <w:gridSpan w:val="2"/>
            <w:noWrap/>
            <w:vAlign w:val="center"/>
          </w:tcPr>
          <w:p w14:paraId="7A69639A" w14:textId="77777777" w:rsidR="00734553" w:rsidRPr="00CF05D1" w:rsidRDefault="00734553" w:rsidP="004576E7">
            <w:pPr>
              <w:spacing w:line="276" w:lineRule="auto"/>
              <w:ind w:firstLine="28"/>
              <w:jc w:val="left"/>
              <w:rPr>
                <w:sz w:val="24"/>
              </w:rPr>
            </w:pPr>
            <w:r w:rsidRPr="00CF05D1">
              <w:rPr>
                <w:sz w:val="24"/>
              </w:rPr>
              <w:t>100</w:t>
            </w:r>
          </w:p>
        </w:tc>
      </w:tr>
    </w:tbl>
    <w:p w14:paraId="167AAAE7" w14:textId="77777777" w:rsidR="00734553" w:rsidRDefault="00734553">
      <w:pPr>
        <w:spacing w:line="360" w:lineRule="auto"/>
        <w:jc w:val="center"/>
        <w:outlineLvl w:val="0"/>
        <w:rPr>
          <w:b/>
          <w:sz w:val="36"/>
          <w:szCs w:val="36"/>
        </w:rPr>
      </w:pPr>
    </w:p>
    <w:p w14:paraId="7AFB2DB1" w14:textId="77777777" w:rsidR="00734553" w:rsidRDefault="00734553">
      <w:pPr>
        <w:widowControl/>
        <w:jc w:val="left"/>
        <w:rPr>
          <w:b/>
          <w:sz w:val="36"/>
          <w:szCs w:val="36"/>
        </w:rPr>
      </w:pPr>
      <w:r>
        <w:rPr>
          <w:b/>
          <w:sz w:val="36"/>
          <w:szCs w:val="36"/>
        </w:rPr>
        <w:br w:type="page"/>
      </w:r>
    </w:p>
    <w:p w14:paraId="1114CDF9" w14:textId="77777777" w:rsidR="00FB334E" w:rsidRDefault="00BA55DB">
      <w:pPr>
        <w:spacing w:line="360" w:lineRule="auto"/>
        <w:jc w:val="center"/>
        <w:outlineLvl w:val="0"/>
        <w:rPr>
          <w:b/>
          <w:sz w:val="36"/>
          <w:szCs w:val="36"/>
        </w:rPr>
      </w:pPr>
      <w:r>
        <w:rPr>
          <w:b/>
          <w:sz w:val="36"/>
          <w:szCs w:val="36"/>
        </w:rPr>
        <w:lastRenderedPageBreak/>
        <w:t>第五章采购需求</w:t>
      </w:r>
      <w:bookmarkEnd w:id="823"/>
    </w:p>
    <w:p w14:paraId="662E87DF" w14:textId="77777777" w:rsidR="00FB334E" w:rsidRDefault="00BA55DB">
      <w:pPr>
        <w:spacing w:line="360" w:lineRule="auto"/>
        <w:contextualSpacing/>
        <w:rPr>
          <w:sz w:val="24"/>
        </w:rPr>
      </w:pPr>
      <w:r>
        <w:rPr>
          <w:sz w:val="24"/>
        </w:rPr>
        <w:t>说明：</w:t>
      </w:r>
    </w:p>
    <w:p w14:paraId="221F5B9E" w14:textId="77777777" w:rsidR="00FB334E" w:rsidRDefault="00BA55DB">
      <w:pPr>
        <w:spacing w:line="360" w:lineRule="auto"/>
        <w:contextualSpacing/>
        <w:rPr>
          <w:sz w:val="24"/>
        </w:rPr>
      </w:pPr>
      <w:bookmarkStart w:id="82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280A7B91" w14:textId="77777777" w:rsidR="00FB334E" w:rsidRDefault="00BA55DB">
      <w:pPr>
        <w:spacing w:line="360" w:lineRule="auto"/>
        <w:contextualSpacing/>
        <w:rPr>
          <w:sz w:val="24"/>
        </w:rPr>
      </w:pPr>
      <w:bookmarkStart w:id="82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353321DF" w14:textId="77777777" w:rsidR="00FB334E" w:rsidRDefault="00BA55DB">
      <w:pPr>
        <w:spacing w:line="360" w:lineRule="auto"/>
        <w:contextualSpacing/>
        <w:rPr>
          <w:sz w:val="24"/>
        </w:rPr>
      </w:pPr>
      <w:r>
        <w:rPr>
          <w:rFonts w:hint="eastAsia"/>
          <w:sz w:val="24"/>
        </w:rPr>
        <w:t>已发布的需求标准如下：</w:t>
      </w:r>
    </w:p>
    <w:p w14:paraId="05A74AB2" w14:textId="77777777" w:rsidR="00FB334E" w:rsidRDefault="00BA55DB">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7DE94A9A"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79E00222"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21BECCDD"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2FC5ED2A"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5728248C"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3A0EE2DB"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6821B6C9"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706E24F1"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4C8C2F48" w14:textId="77777777" w:rsidR="00FB334E" w:rsidRDefault="00BA55DB">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38FEAF34" w14:textId="77777777" w:rsidR="00FB334E" w:rsidRDefault="00BA55DB">
      <w:pPr>
        <w:spacing w:line="360" w:lineRule="auto"/>
        <w:contextualSpacing/>
        <w:rPr>
          <w:sz w:val="24"/>
        </w:rPr>
      </w:pPr>
      <w:r>
        <w:rPr>
          <w:rFonts w:hint="eastAsia"/>
          <w:sz w:val="24"/>
        </w:rPr>
        <w:t>如有更新或增加，以财政部门发布为准。</w:t>
      </w:r>
    </w:p>
    <w:bookmarkEnd w:id="824"/>
    <w:bookmarkEnd w:id="825"/>
    <w:p w14:paraId="1D9433C3" w14:textId="77777777" w:rsidR="00FB334E" w:rsidRDefault="00FB334E">
      <w:pPr>
        <w:spacing w:line="360" w:lineRule="auto"/>
        <w:contextualSpacing/>
        <w:rPr>
          <w:sz w:val="24"/>
        </w:rPr>
      </w:pPr>
    </w:p>
    <w:p w14:paraId="59927975" w14:textId="77777777" w:rsidR="00B92863" w:rsidRDefault="00B92863" w:rsidP="00B92863">
      <w:pPr>
        <w:ind w:leftChars="114" w:left="239" w:firstLineChars="200" w:firstLine="480"/>
        <w:rPr>
          <w:rFonts w:ascii="宋体" w:hAnsi="宋体" w:cs="宋体" w:hint="eastAsia"/>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”号为重要指标，在条款前面加“#”号为重点指标；如有1项“*” 或“</w:t>
      </w:r>
      <w:r>
        <w:rPr>
          <w:rFonts w:ascii="宋体" w:hAnsi="宋体" w:cs="Arial" w:hint="eastAsia"/>
          <w:color w:val="000000"/>
          <w:kern w:val="0"/>
          <w:sz w:val="22"/>
        </w:rPr>
        <w:t>★</w:t>
      </w:r>
      <w:r>
        <w:rPr>
          <w:rFonts w:ascii="宋体" w:hAnsi="宋体" w:cs="宋体" w:hint="eastAsia"/>
          <w:sz w:val="24"/>
        </w:rPr>
        <w:t>”号指标负偏离的，投标将被否决。</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1044"/>
        <w:gridCol w:w="1141"/>
        <w:gridCol w:w="901"/>
        <w:gridCol w:w="692"/>
        <w:gridCol w:w="4148"/>
      </w:tblGrid>
      <w:tr w:rsidR="001B3536" w14:paraId="4401A41A" w14:textId="77777777" w:rsidTr="004576E7">
        <w:trPr>
          <w:trHeight w:val="454"/>
        </w:trPr>
        <w:tc>
          <w:tcPr>
            <w:tcW w:w="284" w:type="pct"/>
            <w:vAlign w:val="center"/>
          </w:tcPr>
          <w:p w14:paraId="634A717E" w14:textId="77777777" w:rsidR="001B3536" w:rsidRDefault="001B3536" w:rsidP="004576E7">
            <w:pPr>
              <w:jc w:val="center"/>
              <w:rPr>
                <w:bCs/>
                <w:szCs w:val="21"/>
              </w:rPr>
            </w:pPr>
            <w:r>
              <w:rPr>
                <w:bCs/>
                <w:szCs w:val="21"/>
              </w:rPr>
              <w:t>包号</w:t>
            </w:r>
          </w:p>
        </w:tc>
        <w:tc>
          <w:tcPr>
            <w:tcW w:w="621" w:type="pct"/>
            <w:vAlign w:val="center"/>
          </w:tcPr>
          <w:p w14:paraId="39F0CF82" w14:textId="77777777" w:rsidR="001B3536" w:rsidRDefault="001B3536" w:rsidP="004576E7">
            <w:pPr>
              <w:jc w:val="center"/>
              <w:rPr>
                <w:bCs/>
                <w:szCs w:val="21"/>
              </w:rPr>
            </w:pPr>
            <w:r>
              <w:rPr>
                <w:bCs/>
                <w:szCs w:val="21"/>
              </w:rPr>
              <w:t>标的名称</w:t>
            </w:r>
          </w:p>
        </w:tc>
        <w:tc>
          <w:tcPr>
            <w:tcW w:w="679" w:type="pct"/>
            <w:vAlign w:val="center"/>
          </w:tcPr>
          <w:p w14:paraId="665574CF" w14:textId="77777777" w:rsidR="001B3536" w:rsidRDefault="001B3536" w:rsidP="004576E7">
            <w:pPr>
              <w:jc w:val="center"/>
              <w:rPr>
                <w:bCs/>
                <w:szCs w:val="21"/>
              </w:rPr>
            </w:pPr>
            <w:r>
              <w:rPr>
                <w:bCs/>
                <w:szCs w:val="21"/>
              </w:rPr>
              <w:t>采购包</w:t>
            </w:r>
          </w:p>
          <w:p w14:paraId="776F0715" w14:textId="77777777" w:rsidR="001B3536" w:rsidRDefault="001B3536" w:rsidP="004576E7">
            <w:pPr>
              <w:jc w:val="center"/>
              <w:rPr>
                <w:bCs/>
                <w:szCs w:val="21"/>
              </w:rPr>
            </w:pPr>
            <w:r>
              <w:rPr>
                <w:bCs/>
                <w:szCs w:val="21"/>
              </w:rPr>
              <w:t>预算金额</w:t>
            </w:r>
          </w:p>
          <w:p w14:paraId="796FA151" w14:textId="77777777" w:rsidR="001B3536" w:rsidRDefault="001B3536" w:rsidP="004576E7">
            <w:pPr>
              <w:jc w:val="center"/>
              <w:rPr>
                <w:bCs/>
                <w:szCs w:val="21"/>
              </w:rPr>
            </w:pPr>
            <w:r>
              <w:rPr>
                <w:bCs/>
                <w:szCs w:val="21"/>
              </w:rPr>
              <w:t>（万元）</w:t>
            </w:r>
          </w:p>
        </w:tc>
        <w:tc>
          <w:tcPr>
            <w:tcW w:w="536" w:type="pct"/>
            <w:vAlign w:val="center"/>
          </w:tcPr>
          <w:p w14:paraId="4A8CA7D2" w14:textId="77777777" w:rsidR="001B3536" w:rsidRDefault="001B3536" w:rsidP="004576E7">
            <w:pPr>
              <w:jc w:val="center"/>
              <w:rPr>
                <w:bCs/>
                <w:szCs w:val="21"/>
              </w:rPr>
            </w:pPr>
            <w:r>
              <w:rPr>
                <w:bCs/>
                <w:szCs w:val="21"/>
              </w:rPr>
              <w:t>数量</w:t>
            </w:r>
          </w:p>
        </w:tc>
        <w:tc>
          <w:tcPr>
            <w:tcW w:w="412" w:type="pct"/>
            <w:vAlign w:val="center"/>
          </w:tcPr>
          <w:p w14:paraId="110F05D3" w14:textId="77777777" w:rsidR="001B3536" w:rsidRDefault="001B3536" w:rsidP="004576E7">
            <w:pPr>
              <w:jc w:val="center"/>
              <w:rPr>
                <w:szCs w:val="21"/>
              </w:rPr>
            </w:pPr>
            <w:r>
              <w:rPr>
                <w:szCs w:val="21"/>
              </w:rPr>
              <w:t>单位</w:t>
            </w:r>
          </w:p>
        </w:tc>
        <w:tc>
          <w:tcPr>
            <w:tcW w:w="2468" w:type="pct"/>
            <w:vAlign w:val="center"/>
          </w:tcPr>
          <w:p w14:paraId="085F1DA9" w14:textId="77777777" w:rsidR="001B3536" w:rsidRDefault="001B3536" w:rsidP="004576E7">
            <w:pPr>
              <w:jc w:val="center"/>
              <w:rPr>
                <w:szCs w:val="21"/>
              </w:rPr>
            </w:pPr>
            <w:r>
              <w:rPr>
                <w:szCs w:val="21"/>
              </w:rPr>
              <w:t>简要技术需求或服务要求</w:t>
            </w:r>
          </w:p>
        </w:tc>
      </w:tr>
      <w:tr w:rsidR="001B3536" w14:paraId="3A7F2CF0" w14:textId="77777777" w:rsidTr="004576E7">
        <w:trPr>
          <w:trHeight w:val="454"/>
        </w:trPr>
        <w:tc>
          <w:tcPr>
            <w:tcW w:w="284" w:type="pct"/>
            <w:vAlign w:val="center"/>
          </w:tcPr>
          <w:p w14:paraId="0E014CC5" w14:textId="77777777" w:rsidR="001B3536" w:rsidRDefault="001B3536" w:rsidP="004576E7">
            <w:pPr>
              <w:jc w:val="center"/>
              <w:rPr>
                <w:bCs/>
                <w:color w:val="FF0000"/>
                <w:szCs w:val="21"/>
              </w:rPr>
            </w:pPr>
            <w:r>
              <w:rPr>
                <w:rFonts w:hint="eastAsia"/>
                <w:bCs/>
                <w:color w:val="FF0000"/>
                <w:szCs w:val="21"/>
              </w:rPr>
              <w:t>2</w:t>
            </w:r>
          </w:p>
        </w:tc>
        <w:tc>
          <w:tcPr>
            <w:tcW w:w="621" w:type="pct"/>
            <w:vAlign w:val="center"/>
          </w:tcPr>
          <w:p w14:paraId="62EAD471" w14:textId="77777777" w:rsidR="001B3536" w:rsidRDefault="001B3536" w:rsidP="004576E7">
            <w:pPr>
              <w:jc w:val="center"/>
              <w:rPr>
                <w:bCs/>
                <w:szCs w:val="21"/>
              </w:rPr>
            </w:pPr>
            <w:r w:rsidRPr="00EE4374">
              <w:rPr>
                <w:rFonts w:hint="eastAsia"/>
              </w:rPr>
              <w:t>猪、牛、羊、鸡等肉类分割品</w:t>
            </w:r>
            <w:r>
              <w:rPr>
                <w:rFonts w:hint="eastAsia"/>
              </w:rPr>
              <w:t>等</w:t>
            </w:r>
          </w:p>
        </w:tc>
        <w:tc>
          <w:tcPr>
            <w:tcW w:w="679" w:type="pct"/>
            <w:vAlign w:val="center"/>
          </w:tcPr>
          <w:p w14:paraId="65E4D9B3" w14:textId="77777777" w:rsidR="001B3536" w:rsidRDefault="001B3536" w:rsidP="004576E7">
            <w:pPr>
              <w:jc w:val="center"/>
              <w:rPr>
                <w:bCs/>
                <w:szCs w:val="21"/>
              </w:rPr>
            </w:pPr>
            <w:r>
              <w:rPr>
                <w:rFonts w:hint="eastAsia"/>
                <w:bCs/>
                <w:szCs w:val="21"/>
              </w:rPr>
              <w:t>313</w:t>
            </w:r>
            <w:r w:rsidRPr="00AE2CB7">
              <w:rPr>
                <w:bCs/>
                <w:szCs w:val="21"/>
              </w:rPr>
              <w:t>.00</w:t>
            </w:r>
          </w:p>
        </w:tc>
        <w:tc>
          <w:tcPr>
            <w:tcW w:w="536" w:type="pct"/>
            <w:vAlign w:val="center"/>
          </w:tcPr>
          <w:p w14:paraId="1780A263" w14:textId="77777777" w:rsidR="001B3536" w:rsidRDefault="001B3536" w:rsidP="004576E7">
            <w:pPr>
              <w:jc w:val="center"/>
              <w:rPr>
                <w:rFonts w:ascii="宋体" w:hAnsi="宋体" w:hint="eastAsia"/>
                <w:bCs/>
                <w:szCs w:val="21"/>
              </w:rPr>
            </w:pPr>
            <w:r>
              <w:rPr>
                <w:rFonts w:ascii="宋体" w:hAnsi="宋体" w:hint="eastAsia"/>
                <w:bCs/>
                <w:szCs w:val="21"/>
              </w:rPr>
              <w:t>1</w:t>
            </w:r>
          </w:p>
        </w:tc>
        <w:tc>
          <w:tcPr>
            <w:tcW w:w="412" w:type="pct"/>
            <w:vAlign w:val="center"/>
          </w:tcPr>
          <w:p w14:paraId="3CE27B32" w14:textId="77777777" w:rsidR="001B3536" w:rsidRDefault="001B3536" w:rsidP="004576E7">
            <w:pPr>
              <w:jc w:val="center"/>
              <w:rPr>
                <w:rFonts w:ascii="宋体" w:hAnsi="宋体" w:hint="eastAsia"/>
                <w:bCs/>
                <w:szCs w:val="21"/>
              </w:rPr>
            </w:pPr>
            <w:r>
              <w:rPr>
                <w:rFonts w:ascii="宋体" w:hAnsi="宋体"/>
                <w:bCs/>
                <w:szCs w:val="21"/>
              </w:rPr>
              <w:t>批</w:t>
            </w:r>
          </w:p>
        </w:tc>
        <w:tc>
          <w:tcPr>
            <w:tcW w:w="2468" w:type="pct"/>
            <w:vAlign w:val="center"/>
          </w:tcPr>
          <w:p w14:paraId="579CEEBA" w14:textId="77777777" w:rsidR="001B3536" w:rsidRDefault="001B3536" w:rsidP="004576E7">
            <w:pPr>
              <w:jc w:val="left"/>
              <w:rPr>
                <w:kern w:val="0"/>
                <w:szCs w:val="21"/>
              </w:rPr>
            </w:pPr>
            <w:r>
              <w:rPr>
                <w:rFonts w:ascii="宋体" w:hAnsi="宋体" w:cs="宋体" w:hint="eastAsia"/>
                <w:szCs w:val="21"/>
              </w:rPr>
              <w:t>为国家大剧院供应</w:t>
            </w:r>
            <w:r w:rsidRPr="00587765">
              <w:rPr>
                <w:rFonts w:ascii="宋体" w:hAnsi="宋体" w:cs="宋体" w:hint="eastAsia"/>
                <w:szCs w:val="21"/>
              </w:rPr>
              <w:t>符合《中华人民共和国食品安全法》等国家法律法规及北京市政府有关规定</w:t>
            </w:r>
            <w:r>
              <w:rPr>
                <w:rFonts w:ascii="宋体" w:hAnsi="宋体" w:cs="宋体" w:hint="eastAsia"/>
                <w:szCs w:val="21"/>
              </w:rPr>
              <w:t>的大宗猪牛羊鸡等肉类分割品</w:t>
            </w:r>
            <w:r w:rsidRPr="00587765">
              <w:rPr>
                <w:rFonts w:ascii="宋体" w:hAnsi="宋体" w:cs="宋体" w:hint="eastAsia"/>
                <w:szCs w:val="21"/>
              </w:rPr>
              <w:t>等</w:t>
            </w:r>
            <w:r w:rsidRPr="00AE2CB7">
              <w:rPr>
                <w:rFonts w:hint="eastAsia"/>
              </w:rPr>
              <w:t>。</w:t>
            </w:r>
          </w:p>
        </w:tc>
      </w:tr>
    </w:tbl>
    <w:p w14:paraId="3BEBC516" w14:textId="77777777" w:rsidR="00AE27B2" w:rsidRPr="008E790B" w:rsidRDefault="00AE27B2" w:rsidP="00AE27B2">
      <w:pPr>
        <w:keepNext/>
        <w:keepLines/>
        <w:spacing w:before="260" w:after="240" w:line="416" w:lineRule="auto"/>
        <w:jc w:val="left"/>
        <w:outlineLvl w:val="1"/>
        <w:rPr>
          <w:rFonts w:ascii="宋体" w:hAnsi="宋体" w:hint="eastAsia"/>
          <w:b/>
          <w:bCs/>
          <w:sz w:val="24"/>
        </w:rPr>
      </w:pPr>
      <w:r w:rsidRPr="008E790B">
        <w:rPr>
          <w:rFonts w:ascii="宋体" w:hAnsi="宋体" w:hint="eastAsia"/>
          <w:b/>
          <w:bCs/>
          <w:sz w:val="24"/>
        </w:rPr>
        <w:t>一、项目概况</w:t>
      </w:r>
    </w:p>
    <w:p w14:paraId="5EF4A4EC" w14:textId="77777777" w:rsidR="00AE27B2" w:rsidRPr="008E790B" w:rsidRDefault="00AE27B2" w:rsidP="00AE27B2">
      <w:pPr>
        <w:spacing w:line="360" w:lineRule="auto"/>
        <w:rPr>
          <w:sz w:val="24"/>
        </w:rPr>
      </w:pPr>
      <w:r w:rsidRPr="008E790B">
        <w:rPr>
          <w:rFonts w:ascii="宋体" w:hAnsi="宋体" w:cs="宋体" w:hint="eastAsia"/>
          <w:sz w:val="24"/>
        </w:rPr>
        <w:t>1、项目名称：</w:t>
      </w:r>
      <w:r w:rsidR="00C87D49" w:rsidRPr="00C87D49">
        <w:rPr>
          <w:rFonts w:hint="eastAsia"/>
          <w:sz w:val="24"/>
        </w:rPr>
        <w:t>国家大剧院内部餐厅食材采购及日耗供应与设备维修服务采购项目</w:t>
      </w:r>
    </w:p>
    <w:p w14:paraId="6A67D9F5" w14:textId="77777777" w:rsidR="00AE27B2" w:rsidRPr="008E790B" w:rsidRDefault="00AE27B2" w:rsidP="00AE27B2">
      <w:pPr>
        <w:spacing w:line="360" w:lineRule="auto"/>
        <w:rPr>
          <w:rFonts w:ascii="宋体" w:hAnsi="宋体" w:cs="宋体" w:hint="eastAsia"/>
          <w:sz w:val="24"/>
        </w:rPr>
      </w:pPr>
      <w:r w:rsidRPr="008E790B">
        <w:rPr>
          <w:rFonts w:ascii="宋体" w:hAnsi="宋体" w:cs="宋体" w:hint="eastAsia"/>
          <w:sz w:val="24"/>
        </w:rPr>
        <w:t>2、</w:t>
      </w:r>
      <w:r>
        <w:rPr>
          <w:rFonts w:ascii="宋体" w:hAnsi="宋体" w:cs="宋体" w:hint="eastAsia"/>
          <w:sz w:val="24"/>
        </w:rPr>
        <w:t>项目</w:t>
      </w:r>
      <w:r w:rsidRPr="008E790B">
        <w:rPr>
          <w:rFonts w:ascii="宋体" w:hAnsi="宋体" w:cs="宋体" w:hint="eastAsia"/>
          <w:sz w:val="24"/>
        </w:rPr>
        <w:t>预算金额：人民币</w:t>
      </w:r>
      <w:r w:rsidR="00C87D49" w:rsidRPr="00C87D49">
        <w:rPr>
          <w:rFonts w:ascii="宋体" w:hAnsi="宋体" w:cs="宋体"/>
          <w:sz w:val="24"/>
        </w:rPr>
        <w:t>976.00</w:t>
      </w:r>
      <w:r w:rsidRPr="008E790B">
        <w:rPr>
          <w:rFonts w:ascii="宋体" w:hAnsi="宋体" w:cs="宋体" w:hint="eastAsia"/>
          <w:sz w:val="24"/>
        </w:rPr>
        <w:t>万元。（</w:t>
      </w:r>
      <w:r w:rsidRPr="00B034FB">
        <w:rPr>
          <w:rFonts w:ascii="宋体" w:hAnsi="宋体" w:cs="宋体" w:hint="eastAsia"/>
          <w:sz w:val="24"/>
        </w:rPr>
        <w:t>第二包</w:t>
      </w:r>
      <w:r w:rsidR="00C87D49">
        <w:rPr>
          <w:rFonts w:ascii="宋体" w:hAnsi="宋体" w:cs="宋体" w:hint="eastAsia"/>
          <w:sz w:val="24"/>
        </w:rPr>
        <w:t>预算</w:t>
      </w:r>
      <w:r w:rsidRPr="00B034FB">
        <w:rPr>
          <w:rFonts w:ascii="宋体" w:hAnsi="宋体" w:cs="宋体" w:hint="eastAsia"/>
          <w:sz w:val="24"/>
        </w:rPr>
        <w:t>：313</w:t>
      </w:r>
      <w:r>
        <w:rPr>
          <w:rFonts w:ascii="宋体" w:hAnsi="宋体" w:cs="宋体" w:hint="eastAsia"/>
          <w:sz w:val="24"/>
        </w:rPr>
        <w:t>.00</w:t>
      </w:r>
      <w:r w:rsidRPr="00B034FB">
        <w:rPr>
          <w:rFonts w:ascii="宋体" w:hAnsi="宋体" w:cs="宋体" w:hint="eastAsia"/>
          <w:sz w:val="24"/>
        </w:rPr>
        <w:t>万元</w:t>
      </w:r>
      <w:r w:rsidRPr="008E790B">
        <w:rPr>
          <w:rFonts w:ascii="宋体" w:hAnsi="宋体" w:cs="宋体" w:hint="eastAsia"/>
          <w:sz w:val="24"/>
        </w:rPr>
        <w:t>）</w:t>
      </w:r>
    </w:p>
    <w:p w14:paraId="2D217F3F" w14:textId="77777777" w:rsidR="00AE27B2" w:rsidRPr="00B034FB" w:rsidRDefault="00AE27B2" w:rsidP="00AE27B2">
      <w:pPr>
        <w:spacing w:line="360" w:lineRule="auto"/>
        <w:rPr>
          <w:rFonts w:ascii="宋体" w:hAnsi="宋体" w:cs="宋体" w:hint="eastAsia"/>
          <w:sz w:val="24"/>
        </w:rPr>
      </w:pPr>
      <w:r w:rsidRPr="008E790B">
        <w:rPr>
          <w:rFonts w:ascii="宋体" w:hAnsi="宋体" w:cs="宋体" w:hint="eastAsia"/>
          <w:sz w:val="24"/>
        </w:rPr>
        <w:lastRenderedPageBreak/>
        <w:t>3、</w:t>
      </w:r>
      <w:r>
        <w:rPr>
          <w:rFonts w:ascii="宋体" w:hAnsi="宋体" w:cs="宋体" w:hint="eastAsia"/>
          <w:sz w:val="24"/>
        </w:rPr>
        <w:t>本包</w:t>
      </w:r>
      <w:r w:rsidRPr="008E790B">
        <w:rPr>
          <w:rFonts w:ascii="宋体" w:hAnsi="宋体" w:cs="宋体" w:hint="eastAsia"/>
          <w:sz w:val="24"/>
        </w:rPr>
        <w:t>招标范围：</w:t>
      </w:r>
      <w:r w:rsidRPr="008E790B">
        <w:rPr>
          <w:rFonts w:hint="eastAsia"/>
          <w:sz w:val="24"/>
        </w:rPr>
        <w:t>食堂食材采购项目</w:t>
      </w:r>
      <w:r w:rsidRPr="008E790B">
        <w:rPr>
          <w:rFonts w:ascii="宋体" w:hAnsi="宋体" w:cs="宋体" w:hint="eastAsia"/>
          <w:sz w:val="24"/>
        </w:rPr>
        <w:t>，包括：</w:t>
      </w:r>
      <w:r w:rsidR="004576E7">
        <w:rPr>
          <w:rFonts w:ascii="宋体" w:hAnsi="宋体" w:cs="宋体" w:hint="eastAsia"/>
          <w:sz w:val="24"/>
        </w:rPr>
        <w:t>第二包：大宗猪牛羊鸡等肉类分割品等</w:t>
      </w:r>
      <w:r w:rsidRPr="00B034FB">
        <w:rPr>
          <w:rFonts w:ascii="宋体" w:hAnsi="宋体" w:cs="宋体" w:hint="eastAsia"/>
          <w:sz w:val="24"/>
        </w:rPr>
        <w:t>。</w:t>
      </w:r>
    </w:p>
    <w:p w14:paraId="791B554C" w14:textId="77777777" w:rsidR="00AE27B2" w:rsidRPr="008E790B" w:rsidRDefault="00AE27B2" w:rsidP="00AE27B2">
      <w:pPr>
        <w:spacing w:line="360" w:lineRule="auto"/>
        <w:rPr>
          <w:rFonts w:ascii="宋体" w:hAnsi="宋体" w:cs="宋体" w:hint="eastAsia"/>
          <w:sz w:val="24"/>
        </w:rPr>
      </w:pPr>
      <w:r w:rsidRPr="008E790B">
        <w:rPr>
          <w:rFonts w:ascii="宋体" w:hAnsi="宋体" w:cs="宋体" w:hint="eastAsia"/>
          <w:sz w:val="24"/>
        </w:rPr>
        <w:t>4、服务期限：合同签订后履行期为一年。计划履约日期：</w:t>
      </w:r>
      <w:r w:rsidRPr="00707C52">
        <w:rPr>
          <w:rFonts w:ascii="宋体" w:hAnsi="宋体" w:cs="宋体" w:hint="eastAsia"/>
          <w:sz w:val="24"/>
        </w:rPr>
        <w:t>202</w:t>
      </w:r>
      <w:r w:rsidR="004576E7">
        <w:rPr>
          <w:rFonts w:ascii="宋体" w:hAnsi="宋体" w:cs="宋体" w:hint="eastAsia"/>
          <w:sz w:val="24"/>
        </w:rPr>
        <w:t>6</w:t>
      </w:r>
      <w:r w:rsidRPr="00707C52">
        <w:rPr>
          <w:rFonts w:ascii="宋体" w:hAnsi="宋体" w:cs="宋体" w:hint="eastAsia"/>
          <w:sz w:val="24"/>
        </w:rPr>
        <w:t>年7月—202</w:t>
      </w:r>
      <w:r w:rsidR="004576E7">
        <w:rPr>
          <w:rFonts w:ascii="宋体" w:hAnsi="宋体" w:cs="宋体" w:hint="eastAsia"/>
          <w:sz w:val="24"/>
        </w:rPr>
        <w:t>7</w:t>
      </w:r>
      <w:r w:rsidRPr="00707C52">
        <w:rPr>
          <w:rFonts w:ascii="宋体" w:hAnsi="宋体" w:cs="宋体" w:hint="eastAsia"/>
          <w:sz w:val="24"/>
        </w:rPr>
        <w:t>年7月</w:t>
      </w:r>
    </w:p>
    <w:p w14:paraId="28A43467" w14:textId="77777777" w:rsidR="00AE27B2" w:rsidRPr="008E790B" w:rsidRDefault="00AE27B2" w:rsidP="00AE27B2">
      <w:pPr>
        <w:spacing w:line="360" w:lineRule="auto"/>
        <w:rPr>
          <w:rFonts w:ascii="宋体" w:hAnsi="宋体" w:cs="宋体" w:hint="eastAsia"/>
          <w:sz w:val="24"/>
        </w:rPr>
      </w:pPr>
      <w:r w:rsidRPr="008E790B">
        <w:rPr>
          <w:rFonts w:ascii="宋体" w:hAnsi="宋体" w:cs="宋体" w:hint="eastAsia"/>
          <w:sz w:val="24"/>
        </w:rPr>
        <w:t>5、服务地点：国家大剧院内部餐厅</w:t>
      </w:r>
    </w:p>
    <w:p w14:paraId="3E7B2D8F" w14:textId="77777777" w:rsidR="00AE27B2" w:rsidRPr="008E790B" w:rsidRDefault="00AE27B2" w:rsidP="00AE27B2">
      <w:pPr>
        <w:spacing w:line="360" w:lineRule="auto"/>
        <w:rPr>
          <w:rFonts w:ascii="宋体" w:hAnsi="宋体" w:cs="宋体" w:hint="eastAsia"/>
          <w:sz w:val="24"/>
        </w:rPr>
      </w:pPr>
      <w:r w:rsidRPr="008E790B">
        <w:rPr>
          <w:rFonts w:ascii="宋体" w:hAnsi="宋体" w:cs="宋体" w:hint="eastAsia"/>
          <w:sz w:val="24"/>
        </w:rPr>
        <w:t>6、服务要求：保障</w:t>
      </w:r>
      <w:r w:rsidR="004576E7" w:rsidRPr="004576E7">
        <w:rPr>
          <w:rFonts w:ascii="宋体" w:hAnsi="宋体" w:cs="宋体" w:hint="eastAsia"/>
          <w:sz w:val="24"/>
        </w:rPr>
        <w:t>国家大剧院内部餐厅食材采购及日耗供应与设备维修服务</w:t>
      </w:r>
      <w:r w:rsidRPr="008E790B">
        <w:rPr>
          <w:rFonts w:ascii="宋体" w:hAnsi="宋体" w:cs="宋体" w:hint="eastAsia"/>
          <w:sz w:val="24"/>
        </w:rPr>
        <w:t>。</w:t>
      </w:r>
    </w:p>
    <w:p w14:paraId="168F8E22" w14:textId="77777777" w:rsidR="00AE27B2" w:rsidRPr="008E790B" w:rsidRDefault="00AE27B2" w:rsidP="00AE27B2">
      <w:pPr>
        <w:spacing w:line="360" w:lineRule="auto"/>
        <w:rPr>
          <w:rFonts w:ascii="宋体" w:hAnsi="宋体" w:cs="宋体" w:hint="eastAsia"/>
          <w:sz w:val="24"/>
        </w:rPr>
      </w:pPr>
      <w:r w:rsidRPr="008E790B">
        <w:rPr>
          <w:rFonts w:ascii="宋体" w:hAnsi="宋体" w:cs="宋体" w:hint="eastAsia"/>
          <w:sz w:val="24"/>
        </w:rPr>
        <w:t>7、服务标准：采购人严格依据食堂采购订单收货，并按照实际来货数量完成验收。采购人将对验收工作进行一次随机抽检，抽检通过后三方在项目结束时签字，共同完成履约验收工作，并作为最后一笔货款的结算依据。</w:t>
      </w:r>
    </w:p>
    <w:p w14:paraId="1C4C7742" w14:textId="77777777" w:rsidR="00AE27B2" w:rsidRPr="008E790B" w:rsidRDefault="00AE27B2" w:rsidP="00AE27B2">
      <w:pPr>
        <w:spacing w:line="360" w:lineRule="auto"/>
        <w:rPr>
          <w:rFonts w:ascii="宋体" w:hAnsi="宋体" w:cs="宋体" w:hint="eastAsia"/>
          <w:sz w:val="24"/>
        </w:rPr>
      </w:pPr>
      <w:bookmarkStart w:id="826" w:name="_Hlk114235045"/>
    </w:p>
    <w:p w14:paraId="3C87EEB3" w14:textId="77777777" w:rsidR="00AE27B2" w:rsidRPr="008E790B" w:rsidRDefault="00AE27B2" w:rsidP="00AE27B2">
      <w:pPr>
        <w:keepNext/>
        <w:keepLines/>
        <w:spacing w:after="260" w:line="360" w:lineRule="auto"/>
        <w:jc w:val="left"/>
        <w:outlineLvl w:val="1"/>
        <w:rPr>
          <w:rFonts w:ascii="宋体" w:hAnsi="宋体" w:cs="仿宋_GB2312" w:hint="eastAsia"/>
          <w:b/>
          <w:bCs/>
          <w:color w:val="171717"/>
          <w:sz w:val="24"/>
          <w:szCs w:val="32"/>
        </w:rPr>
      </w:pPr>
      <w:r w:rsidRPr="008E790B">
        <w:rPr>
          <w:rFonts w:ascii="宋体" w:hAnsi="宋体" w:cs="宋体"/>
          <w:kern w:val="44"/>
          <w:sz w:val="24"/>
        </w:rPr>
        <w:br w:type="page"/>
      </w:r>
      <w:bookmarkEnd w:id="826"/>
      <w:r w:rsidRPr="008E790B">
        <w:rPr>
          <w:rFonts w:ascii="宋体" w:hAnsi="宋体" w:hint="eastAsia"/>
          <w:b/>
          <w:bCs/>
          <w:sz w:val="24"/>
        </w:rPr>
        <w:lastRenderedPageBreak/>
        <w:t>二、</w:t>
      </w:r>
      <w:r w:rsidRPr="008E790B">
        <w:rPr>
          <w:rFonts w:ascii="宋体" w:hAnsi="宋体" w:cs="仿宋_GB2312" w:hint="eastAsia"/>
          <w:b/>
          <w:bCs/>
          <w:color w:val="171717"/>
          <w:sz w:val="24"/>
          <w:szCs w:val="32"/>
        </w:rPr>
        <w:t>采购标的</w:t>
      </w:r>
      <w:r>
        <w:rPr>
          <w:rFonts w:ascii="宋体" w:hAnsi="宋体" w:cs="仿宋_GB2312" w:hint="eastAsia"/>
          <w:b/>
          <w:bCs/>
          <w:color w:val="171717"/>
          <w:sz w:val="24"/>
          <w:szCs w:val="32"/>
        </w:rPr>
        <w:t>的内容</w:t>
      </w:r>
    </w:p>
    <w:p w14:paraId="45DD2D0E" w14:textId="77777777" w:rsidR="00AE27B2" w:rsidRPr="00B034FB" w:rsidRDefault="00AE27B2" w:rsidP="00AE27B2">
      <w:pPr>
        <w:tabs>
          <w:tab w:val="left" w:pos="312"/>
        </w:tabs>
        <w:spacing w:line="360" w:lineRule="auto"/>
        <w:jc w:val="center"/>
        <w:outlineLvl w:val="4"/>
        <w:rPr>
          <w:rFonts w:ascii="宋体" w:hAnsi="宋体" w:cs="仿宋_GB2312" w:hint="eastAsia"/>
          <w:sz w:val="28"/>
          <w:szCs w:val="28"/>
        </w:rPr>
      </w:pPr>
      <w:r w:rsidRPr="00B034FB">
        <w:rPr>
          <w:rFonts w:ascii="宋体" w:hAnsi="宋体" w:cs="仿宋_GB2312" w:hint="eastAsia"/>
          <w:sz w:val="28"/>
          <w:szCs w:val="28"/>
        </w:rPr>
        <w:t>第二包：大宗猪牛羊鸡等肉类分割品等；</w:t>
      </w:r>
    </w:p>
    <w:tbl>
      <w:tblPr>
        <w:tblW w:w="8160" w:type="dxa"/>
        <w:tblInd w:w="93" w:type="dxa"/>
        <w:tblLook w:val="04A0" w:firstRow="1" w:lastRow="0" w:firstColumn="1" w:lastColumn="0" w:noHBand="0" w:noVBand="1"/>
      </w:tblPr>
      <w:tblGrid>
        <w:gridCol w:w="2040"/>
        <w:gridCol w:w="2040"/>
        <w:gridCol w:w="2040"/>
        <w:gridCol w:w="2040"/>
      </w:tblGrid>
      <w:tr w:rsidR="00AE27B2" w:rsidRPr="00E0436B" w14:paraId="77E7CFCD" w14:textId="77777777" w:rsidTr="004576E7">
        <w:trPr>
          <w:trHeight w:val="402"/>
        </w:trPr>
        <w:tc>
          <w:tcPr>
            <w:tcW w:w="2040" w:type="dxa"/>
            <w:tcBorders>
              <w:top w:val="single" w:sz="4" w:space="0" w:color="auto"/>
              <w:left w:val="single" w:sz="4" w:space="0" w:color="auto"/>
              <w:bottom w:val="single" w:sz="4" w:space="0" w:color="auto"/>
              <w:right w:val="single" w:sz="4" w:space="0" w:color="auto"/>
            </w:tcBorders>
            <w:vAlign w:val="center"/>
            <w:hideMark/>
          </w:tcPr>
          <w:p w14:paraId="51165EBB"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鸡排腿（斤）</w:t>
            </w:r>
          </w:p>
        </w:tc>
        <w:tc>
          <w:tcPr>
            <w:tcW w:w="2040" w:type="dxa"/>
            <w:tcBorders>
              <w:top w:val="single" w:sz="4" w:space="0" w:color="auto"/>
              <w:left w:val="nil"/>
              <w:bottom w:val="single" w:sz="4" w:space="0" w:color="auto"/>
              <w:right w:val="single" w:sz="4" w:space="0" w:color="auto"/>
            </w:tcBorders>
            <w:vAlign w:val="center"/>
            <w:hideMark/>
          </w:tcPr>
          <w:p w14:paraId="623D144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鸡米花</w:t>
            </w:r>
          </w:p>
        </w:tc>
        <w:tc>
          <w:tcPr>
            <w:tcW w:w="2040" w:type="dxa"/>
            <w:tcBorders>
              <w:top w:val="single" w:sz="4" w:space="0" w:color="auto"/>
              <w:left w:val="nil"/>
              <w:bottom w:val="single" w:sz="4" w:space="0" w:color="auto"/>
              <w:right w:val="single" w:sz="4" w:space="0" w:color="auto"/>
            </w:tcBorders>
            <w:vAlign w:val="center"/>
            <w:hideMark/>
          </w:tcPr>
          <w:p w14:paraId="5C40F583"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牛腰窝</w:t>
            </w:r>
          </w:p>
        </w:tc>
        <w:tc>
          <w:tcPr>
            <w:tcW w:w="2040" w:type="dxa"/>
            <w:tcBorders>
              <w:top w:val="single" w:sz="4" w:space="0" w:color="auto"/>
              <w:left w:val="nil"/>
              <w:bottom w:val="single" w:sz="4" w:space="0" w:color="auto"/>
              <w:right w:val="single" w:sz="4" w:space="0" w:color="auto"/>
            </w:tcBorders>
            <w:vAlign w:val="center"/>
            <w:hideMark/>
          </w:tcPr>
          <w:p w14:paraId="4317822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羊棒骨</w:t>
            </w:r>
          </w:p>
        </w:tc>
      </w:tr>
      <w:tr w:rsidR="00AE27B2" w:rsidRPr="00E0436B" w14:paraId="28D2EAEE"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131BE4E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无颈前排块</w:t>
            </w:r>
          </w:p>
        </w:tc>
        <w:tc>
          <w:tcPr>
            <w:tcW w:w="2040" w:type="dxa"/>
            <w:tcBorders>
              <w:top w:val="nil"/>
              <w:left w:val="nil"/>
              <w:bottom w:val="single" w:sz="4" w:space="0" w:color="auto"/>
              <w:right w:val="single" w:sz="4" w:space="0" w:color="auto"/>
            </w:tcBorders>
            <w:vAlign w:val="center"/>
            <w:hideMark/>
          </w:tcPr>
          <w:p w14:paraId="302A693C"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鸡全翅</w:t>
            </w:r>
          </w:p>
        </w:tc>
        <w:tc>
          <w:tcPr>
            <w:tcW w:w="2040" w:type="dxa"/>
            <w:tcBorders>
              <w:top w:val="nil"/>
              <w:left w:val="nil"/>
              <w:bottom w:val="single" w:sz="4" w:space="0" w:color="auto"/>
              <w:right w:val="single" w:sz="4" w:space="0" w:color="auto"/>
            </w:tcBorders>
            <w:vAlign w:val="center"/>
            <w:hideMark/>
          </w:tcPr>
          <w:p w14:paraId="6613F66A"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法式小羊排</w:t>
            </w:r>
          </w:p>
        </w:tc>
        <w:tc>
          <w:tcPr>
            <w:tcW w:w="2040" w:type="dxa"/>
            <w:tcBorders>
              <w:top w:val="nil"/>
              <w:left w:val="nil"/>
              <w:bottom w:val="single" w:sz="4" w:space="0" w:color="auto"/>
              <w:right w:val="single" w:sz="4" w:space="0" w:color="auto"/>
            </w:tcBorders>
            <w:vAlign w:val="center"/>
            <w:hideMark/>
          </w:tcPr>
          <w:p w14:paraId="26E1359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羊寸排</w:t>
            </w:r>
          </w:p>
        </w:tc>
      </w:tr>
      <w:tr w:rsidR="00AE27B2" w:rsidRPr="00E0436B" w14:paraId="7AF52328"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3E8B81F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一级带皮五花块（斤）</w:t>
            </w:r>
          </w:p>
        </w:tc>
        <w:tc>
          <w:tcPr>
            <w:tcW w:w="2040" w:type="dxa"/>
            <w:tcBorders>
              <w:top w:val="nil"/>
              <w:left w:val="nil"/>
              <w:bottom w:val="single" w:sz="4" w:space="0" w:color="auto"/>
              <w:right w:val="single" w:sz="4" w:space="0" w:color="auto"/>
            </w:tcBorders>
            <w:vAlign w:val="center"/>
            <w:hideMark/>
          </w:tcPr>
          <w:p w14:paraId="09055126"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带肉棒骨段</w:t>
            </w:r>
          </w:p>
        </w:tc>
        <w:tc>
          <w:tcPr>
            <w:tcW w:w="2040" w:type="dxa"/>
            <w:tcBorders>
              <w:top w:val="nil"/>
              <w:left w:val="nil"/>
              <w:bottom w:val="single" w:sz="4" w:space="0" w:color="auto"/>
              <w:right w:val="single" w:sz="4" w:space="0" w:color="auto"/>
            </w:tcBorders>
            <w:vAlign w:val="center"/>
            <w:hideMark/>
          </w:tcPr>
          <w:p w14:paraId="2C06DAAD"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后尖</w:t>
            </w:r>
          </w:p>
        </w:tc>
        <w:tc>
          <w:tcPr>
            <w:tcW w:w="2040" w:type="dxa"/>
            <w:tcBorders>
              <w:top w:val="nil"/>
              <w:left w:val="nil"/>
              <w:bottom w:val="single" w:sz="4" w:space="0" w:color="auto"/>
              <w:right w:val="single" w:sz="4" w:space="0" w:color="auto"/>
            </w:tcBorders>
            <w:vAlign w:val="center"/>
            <w:hideMark/>
          </w:tcPr>
          <w:p w14:paraId="1DFFD759"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腔骨</w:t>
            </w:r>
          </w:p>
        </w:tc>
      </w:tr>
      <w:tr w:rsidR="00AE27B2" w:rsidRPr="00E0436B" w14:paraId="143F4CB4"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2952ADB8"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牛腩块</w:t>
            </w:r>
          </w:p>
        </w:tc>
        <w:tc>
          <w:tcPr>
            <w:tcW w:w="2040" w:type="dxa"/>
            <w:tcBorders>
              <w:top w:val="nil"/>
              <w:left w:val="nil"/>
              <w:bottom w:val="single" w:sz="4" w:space="0" w:color="auto"/>
              <w:right w:val="single" w:sz="4" w:space="0" w:color="auto"/>
            </w:tcBorders>
            <w:vAlign w:val="center"/>
            <w:hideMark/>
          </w:tcPr>
          <w:p w14:paraId="63DF2CC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溜肉段</w:t>
            </w:r>
          </w:p>
        </w:tc>
        <w:tc>
          <w:tcPr>
            <w:tcW w:w="2040" w:type="dxa"/>
            <w:tcBorders>
              <w:top w:val="nil"/>
              <w:left w:val="nil"/>
              <w:bottom w:val="single" w:sz="4" w:space="0" w:color="auto"/>
              <w:right w:val="single" w:sz="4" w:space="0" w:color="auto"/>
            </w:tcBorders>
            <w:vAlign w:val="center"/>
            <w:hideMark/>
          </w:tcPr>
          <w:p w14:paraId="03C6C73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羊腩块</w:t>
            </w:r>
          </w:p>
        </w:tc>
        <w:tc>
          <w:tcPr>
            <w:tcW w:w="2040" w:type="dxa"/>
            <w:tcBorders>
              <w:top w:val="nil"/>
              <w:left w:val="nil"/>
              <w:bottom w:val="single" w:sz="4" w:space="0" w:color="auto"/>
              <w:right w:val="single" w:sz="4" w:space="0" w:color="auto"/>
            </w:tcBorders>
            <w:vAlign w:val="center"/>
            <w:hideMark/>
          </w:tcPr>
          <w:p w14:paraId="7BD42293"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猪肺</w:t>
            </w:r>
          </w:p>
        </w:tc>
      </w:tr>
      <w:tr w:rsidR="00AE27B2" w:rsidRPr="00E0436B" w14:paraId="729E3A9A"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5B6E4D1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琵琶腿</w:t>
            </w:r>
          </w:p>
        </w:tc>
        <w:tc>
          <w:tcPr>
            <w:tcW w:w="2040" w:type="dxa"/>
            <w:tcBorders>
              <w:top w:val="nil"/>
              <w:left w:val="nil"/>
              <w:bottom w:val="single" w:sz="4" w:space="0" w:color="auto"/>
              <w:right w:val="single" w:sz="4" w:space="0" w:color="auto"/>
            </w:tcBorders>
            <w:vAlign w:val="center"/>
            <w:hideMark/>
          </w:tcPr>
          <w:p w14:paraId="318F371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猪蹄</w:t>
            </w:r>
          </w:p>
        </w:tc>
        <w:tc>
          <w:tcPr>
            <w:tcW w:w="2040" w:type="dxa"/>
            <w:tcBorders>
              <w:top w:val="nil"/>
              <w:left w:val="nil"/>
              <w:bottom w:val="single" w:sz="4" w:space="0" w:color="auto"/>
              <w:right w:val="single" w:sz="4" w:space="0" w:color="auto"/>
            </w:tcBorders>
            <w:vAlign w:val="center"/>
            <w:hideMark/>
          </w:tcPr>
          <w:p w14:paraId="5E40D30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一级带皮去骨前尖</w:t>
            </w:r>
          </w:p>
        </w:tc>
        <w:tc>
          <w:tcPr>
            <w:tcW w:w="2040" w:type="dxa"/>
            <w:tcBorders>
              <w:top w:val="nil"/>
              <w:left w:val="nil"/>
              <w:bottom w:val="single" w:sz="4" w:space="0" w:color="auto"/>
              <w:right w:val="single" w:sz="4" w:space="0" w:color="auto"/>
            </w:tcBorders>
            <w:vAlign w:val="center"/>
            <w:hideMark/>
          </w:tcPr>
          <w:p w14:paraId="77EDA34A"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鸭脖</w:t>
            </w:r>
          </w:p>
        </w:tc>
      </w:tr>
      <w:tr w:rsidR="00AE27B2" w:rsidRPr="00E0436B" w14:paraId="66479B44"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3B3B155D"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一级去皮去骨前尖</w:t>
            </w:r>
          </w:p>
        </w:tc>
        <w:tc>
          <w:tcPr>
            <w:tcW w:w="2040" w:type="dxa"/>
            <w:tcBorders>
              <w:top w:val="nil"/>
              <w:left w:val="nil"/>
              <w:bottom w:val="single" w:sz="4" w:space="0" w:color="auto"/>
              <w:right w:val="single" w:sz="4" w:space="0" w:color="auto"/>
            </w:tcBorders>
            <w:vAlign w:val="center"/>
            <w:hideMark/>
          </w:tcPr>
          <w:p w14:paraId="64AF6E85"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牛肉圆切片</w:t>
            </w:r>
          </w:p>
        </w:tc>
        <w:tc>
          <w:tcPr>
            <w:tcW w:w="2040" w:type="dxa"/>
            <w:tcBorders>
              <w:top w:val="nil"/>
              <w:left w:val="nil"/>
              <w:bottom w:val="single" w:sz="4" w:space="0" w:color="auto"/>
              <w:right w:val="single" w:sz="4" w:space="0" w:color="auto"/>
            </w:tcBorders>
            <w:vAlign w:val="center"/>
            <w:hideMark/>
          </w:tcPr>
          <w:p w14:paraId="392FC713"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小酥肉</w:t>
            </w:r>
          </w:p>
        </w:tc>
        <w:tc>
          <w:tcPr>
            <w:tcW w:w="2040" w:type="dxa"/>
            <w:tcBorders>
              <w:top w:val="nil"/>
              <w:left w:val="nil"/>
              <w:bottom w:val="single" w:sz="4" w:space="0" w:color="auto"/>
              <w:right w:val="single" w:sz="4" w:space="0" w:color="auto"/>
            </w:tcBorders>
            <w:vAlign w:val="center"/>
            <w:hideMark/>
          </w:tcPr>
          <w:p w14:paraId="78F4E6C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鸡爪</w:t>
            </w:r>
          </w:p>
        </w:tc>
      </w:tr>
      <w:tr w:rsidR="00AE27B2" w:rsidRPr="00E0436B" w14:paraId="26D2808A"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641C7A82"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去骨鸡腿肉</w:t>
            </w:r>
          </w:p>
        </w:tc>
        <w:tc>
          <w:tcPr>
            <w:tcW w:w="2040" w:type="dxa"/>
            <w:tcBorders>
              <w:top w:val="nil"/>
              <w:left w:val="nil"/>
              <w:bottom w:val="single" w:sz="4" w:space="0" w:color="auto"/>
              <w:right w:val="single" w:sz="4" w:space="0" w:color="auto"/>
            </w:tcBorders>
            <w:vAlign w:val="center"/>
            <w:hideMark/>
          </w:tcPr>
          <w:p w14:paraId="3394C24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四号肉丝</w:t>
            </w:r>
          </w:p>
        </w:tc>
        <w:tc>
          <w:tcPr>
            <w:tcW w:w="2040" w:type="dxa"/>
            <w:tcBorders>
              <w:top w:val="nil"/>
              <w:left w:val="nil"/>
              <w:bottom w:val="single" w:sz="4" w:space="0" w:color="auto"/>
              <w:right w:val="single" w:sz="4" w:space="0" w:color="auto"/>
            </w:tcBorders>
            <w:vAlign w:val="center"/>
            <w:hideMark/>
          </w:tcPr>
          <w:p w14:paraId="6CED79E6"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冻鸡胸</w:t>
            </w:r>
          </w:p>
        </w:tc>
        <w:tc>
          <w:tcPr>
            <w:tcW w:w="2040" w:type="dxa"/>
            <w:tcBorders>
              <w:top w:val="nil"/>
              <w:left w:val="nil"/>
              <w:bottom w:val="single" w:sz="4" w:space="0" w:color="auto"/>
              <w:right w:val="single" w:sz="4" w:space="0" w:color="auto"/>
            </w:tcBorders>
            <w:vAlign w:val="center"/>
            <w:hideMark/>
          </w:tcPr>
          <w:p w14:paraId="6D6A6C88"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冻鸡腿</w:t>
            </w:r>
          </w:p>
        </w:tc>
      </w:tr>
      <w:tr w:rsidR="00AE27B2" w:rsidRPr="00E0436B" w14:paraId="5E4EB1E0"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7499ED98"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冻鸡翅根</w:t>
            </w:r>
          </w:p>
        </w:tc>
        <w:tc>
          <w:tcPr>
            <w:tcW w:w="2040" w:type="dxa"/>
            <w:tcBorders>
              <w:top w:val="nil"/>
              <w:left w:val="nil"/>
              <w:bottom w:val="single" w:sz="4" w:space="0" w:color="auto"/>
              <w:right w:val="single" w:sz="4" w:space="0" w:color="auto"/>
            </w:tcBorders>
            <w:vAlign w:val="center"/>
            <w:hideMark/>
          </w:tcPr>
          <w:p w14:paraId="503CDAA7"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五花肉</w:t>
            </w:r>
          </w:p>
        </w:tc>
        <w:tc>
          <w:tcPr>
            <w:tcW w:w="2040" w:type="dxa"/>
            <w:tcBorders>
              <w:top w:val="nil"/>
              <w:left w:val="nil"/>
              <w:bottom w:val="single" w:sz="4" w:space="0" w:color="auto"/>
              <w:right w:val="single" w:sz="4" w:space="0" w:color="auto"/>
            </w:tcBorders>
            <w:vAlign w:val="center"/>
            <w:hideMark/>
          </w:tcPr>
          <w:p w14:paraId="499D0B0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牛腱子</w:t>
            </w:r>
          </w:p>
        </w:tc>
        <w:tc>
          <w:tcPr>
            <w:tcW w:w="2040" w:type="dxa"/>
            <w:tcBorders>
              <w:top w:val="nil"/>
              <w:left w:val="nil"/>
              <w:bottom w:val="single" w:sz="4" w:space="0" w:color="auto"/>
              <w:right w:val="single" w:sz="4" w:space="0" w:color="auto"/>
            </w:tcBorders>
            <w:vAlign w:val="center"/>
            <w:hideMark/>
          </w:tcPr>
          <w:p w14:paraId="28BC63D5"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鸭肝</w:t>
            </w:r>
          </w:p>
        </w:tc>
      </w:tr>
      <w:tr w:rsidR="00AE27B2" w:rsidRPr="00E0436B" w14:paraId="1D6943C3"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0C0AD3D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猪蹄块</w:t>
            </w:r>
          </w:p>
        </w:tc>
        <w:tc>
          <w:tcPr>
            <w:tcW w:w="2040" w:type="dxa"/>
            <w:tcBorders>
              <w:top w:val="nil"/>
              <w:left w:val="nil"/>
              <w:bottom w:val="single" w:sz="4" w:space="0" w:color="auto"/>
              <w:right w:val="single" w:sz="4" w:space="0" w:color="auto"/>
            </w:tcBorders>
            <w:vAlign w:val="center"/>
            <w:hideMark/>
          </w:tcPr>
          <w:p w14:paraId="166E97E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猪扇骨</w:t>
            </w:r>
          </w:p>
        </w:tc>
        <w:tc>
          <w:tcPr>
            <w:tcW w:w="2040" w:type="dxa"/>
            <w:tcBorders>
              <w:top w:val="nil"/>
              <w:left w:val="nil"/>
              <w:bottom w:val="single" w:sz="4" w:space="0" w:color="auto"/>
              <w:right w:val="single" w:sz="4" w:space="0" w:color="auto"/>
            </w:tcBorders>
            <w:vAlign w:val="center"/>
            <w:hideMark/>
          </w:tcPr>
          <w:p w14:paraId="2BC76CB7"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牛排块</w:t>
            </w:r>
          </w:p>
        </w:tc>
        <w:tc>
          <w:tcPr>
            <w:tcW w:w="2040" w:type="dxa"/>
            <w:tcBorders>
              <w:top w:val="nil"/>
              <w:left w:val="nil"/>
              <w:bottom w:val="single" w:sz="4" w:space="0" w:color="auto"/>
              <w:right w:val="single" w:sz="4" w:space="0" w:color="auto"/>
            </w:tcBorders>
            <w:vAlign w:val="center"/>
            <w:hideMark/>
          </w:tcPr>
          <w:p w14:paraId="1CA2677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鸭肠</w:t>
            </w:r>
          </w:p>
        </w:tc>
      </w:tr>
      <w:tr w:rsidR="00AE27B2" w:rsidRPr="00E0436B" w14:paraId="6F29B898"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6A595466"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一级带皮大五花</w:t>
            </w:r>
          </w:p>
        </w:tc>
        <w:tc>
          <w:tcPr>
            <w:tcW w:w="2040" w:type="dxa"/>
            <w:tcBorders>
              <w:top w:val="nil"/>
              <w:left w:val="nil"/>
              <w:bottom w:val="single" w:sz="4" w:space="0" w:color="auto"/>
              <w:right w:val="single" w:sz="4" w:space="0" w:color="auto"/>
            </w:tcBorders>
            <w:vAlign w:val="center"/>
            <w:hideMark/>
          </w:tcPr>
          <w:p w14:paraId="0007AE9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猪排骨</w:t>
            </w:r>
          </w:p>
        </w:tc>
        <w:tc>
          <w:tcPr>
            <w:tcW w:w="2040" w:type="dxa"/>
            <w:tcBorders>
              <w:top w:val="nil"/>
              <w:left w:val="nil"/>
              <w:bottom w:val="single" w:sz="4" w:space="0" w:color="auto"/>
              <w:right w:val="single" w:sz="4" w:space="0" w:color="auto"/>
            </w:tcBorders>
            <w:vAlign w:val="center"/>
            <w:hideMark/>
          </w:tcPr>
          <w:p w14:paraId="41C2838B"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鸭胸</w:t>
            </w:r>
          </w:p>
        </w:tc>
        <w:tc>
          <w:tcPr>
            <w:tcW w:w="2040" w:type="dxa"/>
            <w:tcBorders>
              <w:top w:val="nil"/>
              <w:left w:val="nil"/>
              <w:bottom w:val="single" w:sz="4" w:space="0" w:color="auto"/>
              <w:right w:val="single" w:sz="4" w:space="0" w:color="auto"/>
            </w:tcBorders>
            <w:vAlign w:val="center"/>
            <w:hideMark/>
          </w:tcPr>
          <w:p w14:paraId="5E3D426A"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牛腩</w:t>
            </w:r>
          </w:p>
        </w:tc>
      </w:tr>
      <w:tr w:rsidR="00AE27B2" w:rsidRPr="00E0436B" w14:paraId="6E5CF8AA"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2E9B822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鸡肉丁</w:t>
            </w:r>
          </w:p>
        </w:tc>
        <w:tc>
          <w:tcPr>
            <w:tcW w:w="2040" w:type="dxa"/>
            <w:tcBorders>
              <w:top w:val="nil"/>
              <w:left w:val="nil"/>
              <w:bottom w:val="single" w:sz="4" w:space="0" w:color="auto"/>
              <w:right w:val="single" w:sz="4" w:space="0" w:color="auto"/>
            </w:tcBorders>
            <w:vAlign w:val="center"/>
            <w:hideMark/>
          </w:tcPr>
          <w:p w14:paraId="1EDBD67A"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黄金鸡柳</w:t>
            </w:r>
          </w:p>
        </w:tc>
        <w:tc>
          <w:tcPr>
            <w:tcW w:w="2040" w:type="dxa"/>
            <w:tcBorders>
              <w:top w:val="nil"/>
              <w:left w:val="nil"/>
              <w:bottom w:val="single" w:sz="4" w:space="0" w:color="auto"/>
              <w:right w:val="single" w:sz="4" w:space="0" w:color="auto"/>
            </w:tcBorders>
            <w:vAlign w:val="center"/>
            <w:hideMark/>
          </w:tcPr>
          <w:p w14:paraId="72BFB96B"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四喜丸子</w:t>
            </w:r>
          </w:p>
        </w:tc>
        <w:tc>
          <w:tcPr>
            <w:tcW w:w="2040" w:type="dxa"/>
            <w:tcBorders>
              <w:top w:val="nil"/>
              <w:left w:val="nil"/>
              <w:bottom w:val="single" w:sz="4" w:space="0" w:color="auto"/>
              <w:right w:val="single" w:sz="4" w:space="0" w:color="auto"/>
            </w:tcBorders>
            <w:vAlign w:val="center"/>
            <w:hideMark/>
          </w:tcPr>
          <w:p w14:paraId="4039396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鸡边腿</w:t>
            </w:r>
          </w:p>
        </w:tc>
      </w:tr>
      <w:tr w:rsidR="00AE27B2" w:rsidRPr="00E0436B" w14:paraId="3F618B31"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7FBC8B7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鸡翅中</w:t>
            </w:r>
          </w:p>
        </w:tc>
        <w:tc>
          <w:tcPr>
            <w:tcW w:w="2040" w:type="dxa"/>
            <w:tcBorders>
              <w:top w:val="nil"/>
              <w:left w:val="nil"/>
              <w:bottom w:val="single" w:sz="4" w:space="0" w:color="auto"/>
              <w:right w:val="single" w:sz="4" w:space="0" w:color="auto"/>
            </w:tcBorders>
            <w:vAlign w:val="center"/>
            <w:hideMark/>
          </w:tcPr>
          <w:p w14:paraId="7F3E4749"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羊排块</w:t>
            </w:r>
          </w:p>
        </w:tc>
        <w:tc>
          <w:tcPr>
            <w:tcW w:w="2040" w:type="dxa"/>
            <w:tcBorders>
              <w:top w:val="nil"/>
              <w:left w:val="nil"/>
              <w:bottom w:val="single" w:sz="4" w:space="0" w:color="auto"/>
              <w:right w:val="single" w:sz="4" w:space="0" w:color="auto"/>
            </w:tcBorders>
            <w:vAlign w:val="center"/>
            <w:hideMark/>
          </w:tcPr>
          <w:p w14:paraId="1341C89D"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牛肋条肉</w:t>
            </w:r>
          </w:p>
        </w:tc>
        <w:tc>
          <w:tcPr>
            <w:tcW w:w="2040" w:type="dxa"/>
            <w:tcBorders>
              <w:top w:val="nil"/>
              <w:left w:val="nil"/>
              <w:bottom w:val="single" w:sz="4" w:space="0" w:color="auto"/>
              <w:right w:val="single" w:sz="4" w:space="0" w:color="auto"/>
            </w:tcBorders>
            <w:vAlign w:val="center"/>
            <w:hideMark/>
          </w:tcPr>
          <w:p w14:paraId="5DB9E3B5"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猪棒骨</w:t>
            </w:r>
          </w:p>
        </w:tc>
      </w:tr>
      <w:tr w:rsidR="00AE27B2" w:rsidRPr="00E0436B" w14:paraId="1E627962"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1C25BAFB"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牛淋</w:t>
            </w:r>
          </w:p>
        </w:tc>
        <w:tc>
          <w:tcPr>
            <w:tcW w:w="2040" w:type="dxa"/>
            <w:tcBorders>
              <w:top w:val="nil"/>
              <w:left w:val="nil"/>
              <w:bottom w:val="single" w:sz="4" w:space="0" w:color="auto"/>
              <w:right w:val="single" w:sz="4" w:space="0" w:color="auto"/>
            </w:tcBorders>
            <w:vAlign w:val="center"/>
            <w:hideMark/>
          </w:tcPr>
          <w:p w14:paraId="6E830367"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牙签肉</w:t>
            </w:r>
          </w:p>
        </w:tc>
        <w:tc>
          <w:tcPr>
            <w:tcW w:w="2040" w:type="dxa"/>
            <w:tcBorders>
              <w:top w:val="nil"/>
              <w:left w:val="nil"/>
              <w:bottom w:val="single" w:sz="4" w:space="0" w:color="auto"/>
              <w:right w:val="single" w:sz="4" w:space="0" w:color="auto"/>
            </w:tcBorders>
            <w:vAlign w:val="center"/>
            <w:hideMark/>
          </w:tcPr>
          <w:p w14:paraId="3326668D"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锅包肉（斤）</w:t>
            </w:r>
          </w:p>
        </w:tc>
        <w:tc>
          <w:tcPr>
            <w:tcW w:w="2040" w:type="dxa"/>
            <w:tcBorders>
              <w:top w:val="nil"/>
              <w:left w:val="nil"/>
              <w:bottom w:val="single" w:sz="4" w:space="0" w:color="auto"/>
              <w:right w:val="single" w:sz="4" w:space="0" w:color="auto"/>
            </w:tcBorders>
            <w:vAlign w:val="center"/>
            <w:hideMark/>
          </w:tcPr>
          <w:p w14:paraId="63390ADC"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四号肉丁</w:t>
            </w:r>
          </w:p>
        </w:tc>
      </w:tr>
      <w:tr w:rsidR="00AE27B2" w:rsidRPr="00E0436B" w14:paraId="3303EE84"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42D767D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半片鸭块</w:t>
            </w:r>
          </w:p>
        </w:tc>
        <w:tc>
          <w:tcPr>
            <w:tcW w:w="2040" w:type="dxa"/>
            <w:tcBorders>
              <w:top w:val="nil"/>
              <w:left w:val="nil"/>
              <w:bottom w:val="single" w:sz="4" w:space="0" w:color="auto"/>
              <w:right w:val="single" w:sz="4" w:space="0" w:color="auto"/>
            </w:tcBorders>
            <w:vAlign w:val="center"/>
            <w:hideMark/>
          </w:tcPr>
          <w:p w14:paraId="5CB66DC7"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藕盒</w:t>
            </w:r>
          </w:p>
        </w:tc>
        <w:tc>
          <w:tcPr>
            <w:tcW w:w="2040" w:type="dxa"/>
            <w:tcBorders>
              <w:top w:val="nil"/>
              <w:left w:val="nil"/>
              <w:bottom w:val="single" w:sz="4" w:space="0" w:color="auto"/>
              <w:right w:val="single" w:sz="4" w:space="0" w:color="auto"/>
            </w:tcBorders>
            <w:vAlign w:val="center"/>
            <w:hideMark/>
          </w:tcPr>
          <w:p w14:paraId="5D9E559D"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羊肉片</w:t>
            </w:r>
          </w:p>
        </w:tc>
        <w:tc>
          <w:tcPr>
            <w:tcW w:w="2040" w:type="dxa"/>
            <w:tcBorders>
              <w:top w:val="nil"/>
              <w:left w:val="nil"/>
              <w:bottom w:val="single" w:sz="4" w:space="0" w:color="auto"/>
              <w:right w:val="single" w:sz="4" w:space="0" w:color="auto"/>
            </w:tcBorders>
            <w:vAlign w:val="center"/>
            <w:hideMark/>
          </w:tcPr>
          <w:p w14:paraId="1E475E93"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羊肉串</w:t>
            </w:r>
          </w:p>
        </w:tc>
      </w:tr>
      <w:tr w:rsidR="00AE27B2" w:rsidRPr="00E0436B" w14:paraId="63B9F247"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38E211E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前肘</w:t>
            </w:r>
          </w:p>
        </w:tc>
        <w:tc>
          <w:tcPr>
            <w:tcW w:w="2040" w:type="dxa"/>
            <w:tcBorders>
              <w:top w:val="nil"/>
              <w:left w:val="nil"/>
              <w:bottom w:val="single" w:sz="4" w:space="0" w:color="auto"/>
              <w:right w:val="single" w:sz="4" w:space="0" w:color="auto"/>
            </w:tcBorders>
            <w:vAlign w:val="center"/>
            <w:hideMark/>
          </w:tcPr>
          <w:p w14:paraId="53D482A2"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鸡脖子</w:t>
            </w:r>
          </w:p>
        </w:tc>
        <w:tc>
          <w:tcPr>
            <w:tcW w:w="2040" w:type="dxa"/>
            <w:tcBorders>
              <w:top w:val="nil"/>
              <w:left w:val="nil"/>
              <w:bottom w:val="single" w:sz="4" w:space="0" w:color="auto"/>
              <w:right w:val="single" w:sz="4" w:space="0" w:color="auto"/>
            </w:tcBorders>
            <w:vAlign w:val="center"/>
            <w:hideMark/>
          </w:tcPr>
          <w:p w14:paraId="1AA46CE7"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鸡肉丝</w:t>
            </w:r>
          </w:p>
        </w:tc>
        <w:tc>
          <w:tcPr>
            <w:tcW w:w="2040" w:type="dxa"/>
            <w:tcBorders>
              <w:top w:val="nil"/>
              <w:left w:val="nil"/>
              <w:bottom w:val="single" w:sz="4" w:space="0" w:color="auto"/>
              <w:right w:val="single" w:sz="4" w:space="0" w:color="auto"/>
            </w:tcBorders>
            <w:vAlign w:val="center"/>
            <w:hideMark/>
          </w:tcPr>
          <w:p w14:paraId="30F28A8C"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牛棒骨</w:t>
            </w:r>
          </w:p>
        </w:tc>
      </w:tr>
      <w:tr w:rsidR="00AE27B2" w:rsidRPr="00E0436B" w14:paraId="0F563506"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6F906A5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四号肉片</w:t>
            </w:r>
          </w:p>
        </w:tc>
        <w:tc>
          <w:tcPr>
            <w:tcW w:w="2040" w:type="dxa"/>
            <w:tcBorders>
              <w:top w:val="nil"/>
              <w:left w:val="nil"/>
              <w:bottom w:val="single" w:sz="4" w:space="0" w:color="auto"/>
              <w:right w:val="single" w:sz="4" w:space="0" w:color="auto"/>
            </w:tcBorders>
            <w:vAlign w:val="center"/>
            <w:hideMark/>
          </w:tcPr>
          <w:p w14:paraId="124BFEDF"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鸡胗</w:t>
            </w:r>
          </w:p>
        </w:tc>
        <w:tc>
          <w:tcPr>
            <w:tcW w:w="2040" w:type="dxa"/>
            <w:tcBorders>
              <w:top w:val="nil"/>
              <w:left w:val="nil"/>
              <w:bottom w:val="single" w:sz="4" w:space="0" w:color="auto"/>
              <w:right w:val="single" w:sz="4" w:space="0" w:color="auto"/>
            </w:tcBorders>
            <w:vAlign w:val="center"/>
            <w:hideMark/>
          </w:tcPr>
          <w:p w14:paraId="087D6949"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肥牛片</w:t>
            </w:r>
          </w:p>
        </w:tc>
        <w:tc>
          <w:tcPr>
            <w:tcW w:w="2040" w:type="dxa"/>
            <w:tcBorders>
              <w:top w:val="nil"/>
              <w:left w:val="nil"/>
              <w:bottom w:val="single" w:sz="4" w:space="0" w:color="auto"/>
              <w:right w:val="single" w:sz="4" w:space="0" w:color="auto"/>
            </w:tcBorders>
            <w:vAlign w:val="center"/>
            <w:hideMark/>
          </w:tcPr>
          <w:p w14:paraId="4E3CD8C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鸭头</w:t>
            </w:r>
          </w:p>
        </w:tc>
      </w:tr>
      <w:tr w:rsidR="00AE27B2" w:rsidRPr="00E0436B" w14:paraId="33EDA3C8"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793CE704"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鸭腿（斤）</w:t>
            </w:r>
          </w:p>
        </w:tc>
        <w:tc>
          <w:tcPr>
            <w:tcW w:w="2040" w:type="dxa"/>
            <w:tcBorders>
              <w:top w:val="nil"/>
              <w:left w:val="nil"/>
              <w:bottom w:val="single" w:sz="4" w:space="0" w:color="auto"/>
              <w:right w:val="single" w:sz="4" w:space="0" w:color="auto"/>
            </w:tcBorders>
            <w:vAlign w:val="center"/>
            <w:hideMark/>
          </w:tcPr>
          <w:p w14:paraId="30777B5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鸭翅</w:t>
            </w:r>
          </w:p>
        </w:tc>
        <w:tc>
          <w:tcPr>
            <w:tcW w:w="2040" w:type="dxa"/>
            <w:tcBorders>
              <w:top w:val="nil"/>
              <w:left w:val="nil"/>
              <w:bottom w:val="single" w:sz="4" w:space="0" w:color="auto"/>
              <w:right w:val="single" w:sz="4" w:space="0" w:color="auto"/>
            </w:tcBorders>
            <w:vAlign w:val="center"/>
            <w:hideMark/>
          </w:tcPr>
          <w:p w14:paraId="72C482D0"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羊蝎子</w:t>
            </w:r>
          </w:p>
        </w:tc>
        <w:tc>
          <w:tcPr>
            <w:tcW w:w="2040" w:type="dxa"/>
            <w:tcBorders>
              <w:top w:val="nil"/>
              <w:left w:val="nil"/>
              <w:bottom w:val="single" w:sz="4" w:space="0" w:color="auto"/>
              <w:right w:val="single" w:sz="4" w:space="0" w:color="auto"/>
            </w:tcBorders>
            <w:vAlign w:val="center"/>
            <w:hideMark/>
          </w:tcPr>
          <w:p w14:paraId="77DB5235"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羊排</w:t>
            </w:r>
          </w:p>
        </w:tc>
      </w:tr>
      <w:tr w:rsidR="00AE27B2" w:rsidRPr="00E0436B" w14:paraId="4D08AD41" w14:textId="77777777" w:rsidTr="004576E7">
        <w:trPr>
          <w:trHeight w:val="402"/>
        </w:trPr>
        <w:tc>
          <w:tcPr>
            <w:tcW w:w="2040" w:type="dxa"/>
            <w:tcBorders>
              <w:top w:val="nil"/>
              <w:left w:val="single" w:sz="4" w:space="0" w:color="auto"/>
              <w:bottom w:val="single" w:sz="4" w:space="0" w:color="auto"/>
              <w:right w:val="single" w:sz="4" w:space="0" w:color="auto"/>
            </w:tcBorders>
            <w:vAlign w:val="center"/>
            <w:hideMark/>
          </w:tcPr>
          <w:p w14:paraId="3EB0F21E"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鸡片</w:t>
            </w:r>
          </w:p>
        </w:tc>
        <w:tc>
          <w:tcPr>
            <w:tcW w:w="2040" w:type="dxa"/>
            <w:tcBorders>
              <w:top w:val="nil"/>
              <w:left w:val="nil"/>
              <w:bottom w:val="single" w:sz="4" w:space="0" w:color="auto"/>
              <w:right w:val="single" w:sz="4" w:space="0" w:color="auto"/>
            </w:tcBorders>
            <w:vAlign w:val="center"/>
            <w:hideMark/>
          </w:tcPr>
          <w:p w14:paraId="25454729"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鸭胗</w:t>
            </w:r>
          </w:p>
        </w:tc>
        <w:tc>
          <w:tcPr>
            <w:tcW w:w="2040" w:type="dxa"/>
            <w:tcBorders>
              <w:top w:val="nil"/>
              <w:left w:val="nil"/>
              <w:bottom w:val="single" w:sz="4" w:space="0" w:color="auto"/>
              <w:right w:val="single" w:sz="4" w:space="0" w:color="auto"/>
            </w:tcBorders>
            <w:vAlign w:val="center"/>
            <w:hideMark/>
          </w:tcPr>
          <w:p w14:paraId="6DC7B6B3" w14:textId="77777777" w:rsidR="00AE27B2" w:rsidRPr="00E0436B" w:rsidRDefault="00AE27B2" w:rsidP="004576E7">
            <w:pPr>
              <w:widowControl/>
              <w:jc w:val="center"/>
              <w:rPr>
                <w:rFonts w:ascii="宋体" w:hAnsi="宋体" w:cs="宋体" w:hint="eastAsia"/>
                <w:color w:val="000000"/>
                <w:kern w:val="0"/>
                <w:sz w:val="20"/>
                <w:szCs w:val="20"/>
              </w:rPr>
            </w:pPr>
            <w:r w:rsidRPr="00E0436B">
              <w:rPr>
                <w:rFonts w:ascii="宋体" w:hAnsi="宋体" w:cs="宋体" w:hint="eastAsia"/>
                <w:color w:val="000000"/>
                <w:kern w:val="0"/>
                <w:sz w:val="20"/>
                <w:szCs w:val="20"/>
              </w:rPr>
              <w:t>筋头巴脑</w:t>
            </w:r>
          </w:p>
        </w:tc>
        <w:tc>
          <w:tcPr>
            <w:tcW w:w="2040" w:type="dxa"/>
            <w:tcBorders>
              <w:top w:val="nil"/>
              <w:left w:val="nil"/>
              <w:bottom w:val="single" w:sz="4" w:space="0" w:color="auto"/>
              <w:right w:val="single" w:sz="4" w:space="0" w:color="auto"/>
            </w:tcBorders>
            <w:noWrap/>
            <w:vAlign w:val="bottom"/>
            <w:hideMark/>
          </w:tcPr>
          <w:p w14:paraId="21B8E3D2" w14:textId="77777777" w:rsidR="00AE27B2" w:rsidRPr="00E0436B" w:rsidRDefault="00AE27B2" w:rsidP="004576E7">
            <w:pPr>
              <w:widowControl/>
              <w:jc w:val="left"/>
              <w:rPr>
                <w:rFonts w:ascii="宋体" w:hAnsi="宋体" w:cs="宋体" w:hint="eastAsia"/>
                <w:color w:val="000000"/>
                <w:kern w:val="0"/>
                <w:sz w:val="20"/>
                <w:szCs w:val="20"/>
              </w:rPr>
            </w:pPr>
            <w:r w:rsidRPr="00E0436B">
              <w:rPr>
                <w:rFonts w:ascii="宋体" w:hAnsi="宋体" w:cs="宋体" w:hint="eastAsia"/>
                <w:color w:val="000000"/>
                <w:kern w:val="0"/>
                <w:sz w:val="20"/>
                <w:szCs w:val="20"/>
              </w:rPr>
              <w:t xml:space="preserve">　</w:t>
            </w:r>
          </w:p>
        </w:tc>
      </w:tr>
    </w:tbl>
    <w:p w14:paraId="60EB78C5" w14:textId="77777777" w:rsidR="00AE27B2" w:rsidRPr="008E790B" w:rsidRDefault="00AE27B2" w:rsidP="00AE27B2">
      <w:pPr>
        <w:tabs>
          <w:tab w:val="left" w:pos="312"/>
        </w:tabs>
        <w:spacing w:line="360" w:lineRule="auto"/>
        <w:jc w:val="left"/>
        <w:outlineLvl w:val="4"/>
        <w:rPr>
          <w:rFonts w:ascii="宋体" w:hAnsi="宋体" w:cs="仿宋_GB2312" w:hint="eastAsia"/>
          <w:sz w:val="24"/>
        </w:rPr>
      </w:pPr>
    </w:p>
    <w:p w14:paraId="4484F575" w14:textId="77777777" w:rsidR="00AE27B2" w:rsidRPr="008E790B" w:rsidRDefault="00AE27B2" w:rsidP="00AE27B2">
      <w:pPr>
        <w:spacing w:line="480" w:lineRule="exact"/>
        <w:ind w:firstLineChars="200" w:firstLine="420"/>
        <w:rPr>
          <w:rFonts w:ascii="宋体" w:hAnsi="宋体" w:hint="eastAsia"/>
          <w:color w:val="171717"/>
          <w:sz w:val="24"/>
        </w:rPr>
      </w:pPr>
      <w:r w:rsidRPr="008E790B">
        <w:rPr>
          <w:rFonts w:ascii="宋体" w:hAnsi="宋体" w:cs="仿宋_GB2312" w:hint="eastAsia"/>
          <w:szCs w:val="21"/>
        </w:rPr>
        <w:t>各类食材符合国家食品安全相关规定，采购人指定的商品需予以采购。包括但不限于以上采购清单中产品。</w:t>
      </w:r>
    </w:p>
    <w:p w14:paraId="3BC965D1" w14:textId="77777777" w:rsidR="00AE27B2" w:rsidRPr="008E790B" w:rsidRDefault="00AE27B2" w:rsidP="00AE27B2">
      <w:pPr>
        <w:keepNext/>
        <w:keepLines/>
        <w:autoSpaceDE w:val="0"/>
        <w:autoSpaceDN w:val="0"/>
        <w:spacing w:line="360" w:lineRule="auto"/>
        <w:jc w:val="left"/>
        <w:outlineLvl w:val="1"/>
        <w:rPr>
          <w:rFonts w:ascii="宋体" w:hAnsi="宋体" w:cs="仿宋_GB2312" w:hint="eastAsia"/>
          <w:b/>
          <w:color w:val="1A1A1A"/>
          <w:kern w:val="0"/>
          <w:sz w:val="24"/>
        </w:rPr>
      </w:pPr>
      <w:r w:rsidRPr="008E790B">
        <w:rPr>
          <w:rFonts w:ascii="宋体" w:hAnsi="宋体" w:hint="eastAsia"/>
          <w:b/>
          <w:kern w:val="0"/>
          <w:sz w:val="24"/>
        </w:rPr>
        <w:t>三、</w:t>
      </w:r>
      <w:r w:rsidRPr="008E790B">
        <w:rPr>
          <w:rFonts w:ascii="宋体" w:hAnsi="宋体" w:cs="仿宋_GB2312" w:hint="eastAsia"/>
          <w:b/>
          <w:color w:val="1A1A1A"/>
          <w:kern w:val="0"/>
          <w:sz w:val="24"/>
        </w:rPr>
        <w:t>供应商及货物要求</w:t>
      </w:r>
    </w:p>
    <w:p w14:paraId="3853D460" w14:textId="77777777" w:rsidR="00AE27B2" w:rsidRPr="008E790B" w:rsidRDefault="00AE27B2" w:rsidP="00AE27B2">
      <w:pPr>
        <w:adjustRightInd w:val="0"/>
        <w:spacing w:line="360" w:lineRule="auto"/>
        <w:ind w:firstLineChars="200" w:firstLine="480"/>
        <w:rPr>
          <w:color w:val="000000"/>
          <w:sz w:val="24"/>
        </w:rPr>
      </w:pPr>
      <w:r w:rsidRPr="008E790B">
        <w:rPr>
          <w:rFonts w:ascii="宋体" w:hAnsi="宋体" w:cs="宋体" w:hint="eastAsia"/>
          <w:sz w:val="24"/>
        </w:rPr>
        <w:t>1、</w:t>
      </w:r>
      <w:r w:rsidRPr="008E790B">
        <w:rPr>
          <w:rFonts w:hint="eastAsia"/>
          <w:color w:val="000000"/>
          <w:sz w:val="24"/>
        </w:rPr>
        <w:t>供应商保证提供的产品必须符合《中华人民共和国食品安全法》等国家法律法规及北京市政府有关规定。如因供应商所提供的货物不符合上述法律法规的规定，所造成的一切问题，由供应商承担所有的法律责任，并作出相关赔偿，且采购人有权解除合同。</w:t>
      </w:r>
    </w:p>
    <w:p w14:paraId="03072B5D" w14:textId="77777777" w:rsidR="00AE27B2" w:rsidRPr="008E790B" w:rsidRDefault="00AE27B2" w:rsidP="00AE27B2">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sz w:val="24"/>
        </w:rPr>
        <w:t>2</w:t>
      </w:r>
      <w:r w:rsidRPr="008E790B">
        <w:rPr>
          <w:rFonts w:ascii="宋体" w:hAnsi="宋体" w:cs="宋体" w:hint="eastAsia"/>
          <w:sz w:val="24"/>
        </w:rPr>
        <w:t>、</w:t>
      </w:r>
      <w:r w:rsidRPr="008E790B">
        <w:rPr>
          <w:rFonts w:ascii="宋体" w:hAnsi="宋体" w:cs="宋体" w:hint="eastAsia"/>
          <w:color w:val="000000"/>
          <w:kern w:val="0"/>
          <w:sz w:val="24"/>
          <w:lang w:bidi="zh-TW"/>
        </w:rPr>
        <w:t>项目负责人及配送人员须为供应商正式员工，不得挂靠其他单位，不得临时雇用。人员基本素质高，要求年龄原则在50周岁及以下，相关工作年限5年及以上，所有拟派人员信息报采购人备案。</w:t>
      </w:r>
    </w:p>
    <w:p w14:paraId="45174303" w14:textId="77777777" w:rsidR="00AE27B2" w:rsidRPr="008E790B" w:rsidRDefault="00AE27B2" w:rsidP="00AE27B2">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color w:val="000000"/>
          <w:kern w:val="0"/>
          <w:sz w:val="24"/>
          <w:lang w:bidi="zh-TW"/>
        </w:rPr>
        <w:lastRenderedPageBreak/>
        <w:t>3</w:t>
      </w:r>
      <w:r w:rsidRPr="008E790B">
        <w:rPr>
          <w:rFonts w:ascii="宋体" w:hAnsi="宋体" w:cs="宋体" w:hint="eastAsia"/>
          <w:color w:val="000000"/>
          <w:kern w:val="0"/>
          <w:sz w:val="24"/>
          <w:lang w:bidi="zh-TW"/>
        </w:rPr>
        <w:t>、要求拟派人员应身体健康，无传染性疾病，</w:t>
      </w:r>
      <w:r w:rsidRPr="008E790B">
        <w:rPr>
          <w:rFonts w:ascii="宋体" w:hAnsi="宋体" w:cs="宋体" w:hint="eastAsia"/>
          <w:sz w:val="24"/>
        </w:rPr>
        <w:t>不得聘用患有痢疾、伤寒、病毒性肝炎等消化传染病（包括病原携带者）、肺结核、化脓性或者渗出性皮肤病以及其它有碍食品卫生安全的员工，</w:t>
      </w:r>
      <w:r w:rsidRPr="008E790B">
        <w:rPr>
          <w:rFonts w:ascii="宋体" w:hAnsi="宋体" w:cs="宋体" w:hint="eastAsia"/>
          <w:color w:val="000000"/>
          <w:kern w:val="0"/>
          <w:sz w:val="24"/>
          <w:lang w:bidi="zh-TW"/>
        </w:rPr>
        <w:t>需持有健康证，做到持证上岗。</w:t>
      </w:r>
    </w:p>
    <w:p w14:paraId="287294B9" w14:textId="77777777" w:rsidR="00AE27B2" w:rsidRPr="008E790B" w:rsidRDefault="00AE27B2" w:rsidP="00AE27B2">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hint="eastAsia"/>
          <w:color w:val="000000"/>
          <w:kern w:val="0"/>
          <w:sz w:val="24"/>
          <w:lang w:bidi="zh-TW"/>
        </w:rPr>
        <w:t>4、配送人员应当稳定，经过采购人同意后方可更换配送人员。热情服务、遵规守法及相关规定，具备较强的沟通能力和临时紧急配送调换的处置能力。</w:t>
      </w:r>
    </w:p>
    <w:p w14:paraId="4EC04463" w14:textId="77777777" w:rsidR="00AE27B2" w:rsidRPr="008E790B" w:rsidRDefault="00AE27B2" w:rsidP="00AE27B2">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color w:val="000000"/>
          <w:kern w:val="0"/>
          <w:sz w:val="24"/>
          <w:lang w:bidi="zh-TW"/>
        </w:rPr>
        <w:t>5</w:t>
      </w:r>
      <w:r w:rsidRPr="008E790B">
        <w:rPr>
          <w:rFonts w:ascii="宋体" w:hAnsi="宋体" w:cs="宋体" w:hint="eastAsia"/>
          <w:color w:val="000000"/>
          <w:kern w:val="0"/>
          <w:sz w:val="24"/>
          <w:lang w:bidi="zh-TW"/>
        </w:rPr>
        <w:t>、配送人员上岗前通过保密培训，并与供应商单独签有保密协议和安全协议。具有较高的保密意识，严禁泄露采购人任何信息。</w:t>
      </w:r>
    </w:p>
    <w:p w14:paraId="410C793C" w14:textId="77777777" w:rsidR="00AE27B2" w:rsidRPr="008E790B" w:rsidRDefault="00AE27B2" w:rsidP="00AE27B2">
      <w:pPr>
        <w:tabs>
          <w:tab w:val="left" w:pos="897"/>
        </w:tabs>
        <w:adjustRightInd w:val="0"/>
        <w:spacing w:line="360" w:lineRule="auto"/>
        <w:ind w:firstLine="500"/>
        <w:jc w:val="left"/>
        <w:textAlignment w:val="baseline"/>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bidi="zh-TW"/>
        </w:rPr>
        <w:t>6、配送人员需保持24小时通讯畅通，保证随时供应，</w:t>
      </w:r>
      <w:r w:rsidRPr="008E790B">
        <w:rPr>
          <w:rFonts w:ascii="宋体" w:hAnsi="宋体" w:cs="宋体" w:hint="eastAsia"/>
          <w:color w:val="000000"/>
          <w:kern w:val="0"/>
          <w:sz w:val="24"/>
          <w:lang w:val="zh-TW" w:eastAsia="zh-TW" w:bidi="zh-TW"/>
        </w:rPr>
        <w:t>保持快速、高效、做到直线沟通。</w:t>
      </w:r>
      <w:r w:rsidRPr="008E790B">
        <w:rPr>
          <w:rFonts w:ascii="宋体" w:hAnsi="宋体" w:cs="宋体" w:hint="eastAsia"/>
          <w:color w:val="000000"/>
          <w:kern w:val="0"/>
          <w:sz w:val="24"/>
          <w:lang w:val="zh-TW" w:bidi="zh-TW"/>
        </w:rPr>
        <w:t>项目负责人</w:t>
      </w:r>
      <w:r w:rsidRPr="008E790B">
        <w:rPr>
          <w:rFonts w:ascii="宋体" w:hAnsi="宋体" w:cs="宋体" w:hint="eastAsia"/>
          <w:color w:val="000000"/>
          <w:kern w:val="0"/>
          <w:sz w:val="24"/>
          <w:lang w:val="zh-TW" w:eastAsia="zh-TW" w:bidi="zh-TW"/>
        </w:rPr>
        <w:t>负责突发情况处理，保证随叫随到。遇突发情况特事特办。</w:t>
      </w:r>
    </w:p>
    <w:p w14:paraId="1693C286" w14:textId="77777777" w:rsidR="00AE27B2" w:rsidRPr="008E790B" w:rsidRDefault="00AE27B2" w:rsidP="00AE27B2">
      <w:pPr>
        <w:tabs>
          <w:tab w:val="left" w:pos="897"/>
        </w:tabs>
        <w:adjustRightInd w:val="0"/>
        <w:spacing w:line="360" w:lineRule="auto"/>
        <w:ind w:firstLine="500"/>
        <w:jc w:val="left"/>
        <w:textAlignment w:val="baseline"/>
        <w:rPr>
          <w:rFonts w:ascii="宋体" w:hAnsi="宋体" w:cs="宋体" w:hint="eastAsia"/>
          <w:color w:val="000000"/>
          <w:kern w:val="0"/>
          <w:sz w:val="24"/>
          <w:lang w:bidi="zh-TW"/>
        </w:rPr>
      </w:pPr>
      <w:r w:rsidRPr="008E790B">
        <w:rPr>
          <w:rFonts w:ascii="宋体" w:hAnsi="宋体" w:cs="宋体" w:hint="eastAsia"/>
          <w:color w:val="000000"/>
          <w:kern w:val="0"/>
          <w:sz w:val="24"/>
          <w:lang w:val="zh-TW" w:bidi="zh-TW"/>
        </w:rPr>
        <w:t>7、</w:t>
      </w:r>
      <w:r w:rsidRPr="008E790B">
        <w:rPr>
          <w:rFonts w:ascii="宋体" w:hAnsi="宋体" w:cs="宋体" w:hint="eastAsia"/>
          <w:color w:val="000000"/>
          <w:kern w:val="0"/>
          <w:sz w:val="24"/>
          <w:lang w:bidi="zh-TW"/>
        </w:rPr>
        <w:t>供应商应具备</w:t>
      </w:r>
      <w:r>
        <w:rPr>
          <w:rFonts w:ascii="宋体" w:hAnsi="宋体" w:cs="宋体" w:hint="eastAsia"/>
          <w:color w:val="000000"/>
          <w:kern w:val="0"/>
          <w:sz w:val="24"/>
          <w:lang w:bidi="zh-TW"/>
        </w:rPr>
        <w:t>4</w:t>
      </w:r>
      <w:r w:rsidRPr="008E790B">
        <w:rPr>
          <w:rFonts w:ascii="宋体" w:hAnsi="宋体" w:cs="宋体"/>
          <w:color w:val="000000"/>
          <w:kern w:val="0"/>
          <w:sz w:val="24"/>
          <w:lang w:bidi="zh-TW"/>
        </w:rPr>
        <w:t>-</w:t>
      </w:r>
      <w:r>
        <w:rPr>
          <w:rFonts w:ascii="宋体" w:hAnsi="宋体" w:cs="宋体" w:hint="eastAsia"/>
          <w:color w:val="000000"/>
          <w:kern w:val="0"/>
          <w:sz w:val="24"/>
          <w:lang w:bidi="zh-TW"/>
        </w:rPr>
        <w:t>5</w:t>
      </w:r>
      <w:r w:rsidRPr="008E790B">
        <w:rPr>
          <w:rFonts w:ascii="宋体" w:hAnsi="宋体" w:cs="宋体" w:hint="eastAsia"/>
          <w:color w:val="000000"/>
          <w:kern w:val="0"/>
          <w:sz w:val="24"/>
          <w:lang w:bidi="zh-TW"/>
        </w:rPr>
        <w:t>台自有</w:t>
      </w:r>
      <w:r>
        <w:rPr>
          <w:rFonts w:ascii="宋体" w:hAnsi="宋体" w:cs="宋体" w:hint="eastAsia"/>
          <w:color w:val="000000"/>
          <w:kern w:val="0"/>
          <w:sz w:val="24"/>
          <w:lang w:bidi="zh-TW"/>
        </w:rPr>
        <w:t>或长租</w:t>
      </w:r>
      <w:r w:rsidRPr="008E790B">
        <w:rPr>
          <w:rFonts w:ascii="宋体" w:hAnsi="宋体" w:cs="宋体" w:hint="eastAsia"/>
          <w:color w:val="000000"/>
          <w:kern w:val="0"/>
          <w:sz w:val="24"/>
          <w:lang w:bidi="zh-TW"/>
        </w:rPr>
        <w:t>专用配送车辆</w:t>
      </w:r>
      <w:r w:rsidRPr="008E790B">
        <w:rPr>
          <w:rFonts w:hint="eastAsia"/>
          <w:sz w:val="24"/>
        </w:rPr>
        <w:t>(</w:t>
      </w:r>
      <w:r w:rsidRPr="008E790B">
        <w:rPr>
          <w:rFonts w:hint="eastAsia"/>
          <w:sz w:val="24"/>
        </w:rPr>
        <w:t>配送车辆需为能够进入北京市二环内区域的运输车辆</w:t>
      </w:r>
      <w:r w:rsidRPr="008E790B">
        <w:rPr>
          <w:rFonts w:hint="eastAsia"/>
          <w:sz w:val="24"/>
        </w:rPr>
        <w:t>)</w:t>
      </w:r>
      <w:r w:rsidRPr="008E790B">
        <w:rPr>
          <w:rFonts w:ascii="宋体" w:hAnsi="宋体" w:cs="宋体" w:hint="eastAsia"/>
          <w:color w:val="000000"/>
          <w:kern w:val="0"/>
          <w:sz w:val="24"/>
          <w:lang w:bidi="zh-TW"/>
        </w:rPr>
        <w:t>，且投入本项目使用的车辆在</w:t>
      </w:r>
      <w:r>
        <w:rPr>
          <w:rFonts w:ascii="宋体" w:hAnsi="宋体" w:cs="宋体" w:hint="eastAsia"/>
          <w:color w:val="000000"/>
          <w:kern w:val="0"/>
          <w:sz w:val="24"/>
          <w:lang w:bidi="zh-TW"/>
        </w:rPr>
        <w:t>5</w:t>
      </w:r>
      <w:r w:rsidRPr="008E790B">
        <w:rPr>
          <w:rFonts w:ascii="宋体" w:hAnsi="宋体" w:cs="宋体" w:hint="eastAsia"/>
          <w:color w:val="000000"/>
          <w:kern w:val="0"/>
          <w:sz w:val="24"/>
          <w:lang w:bidi="zh-TW"/>
        </w:rPr>
        <w:t>台及以上（其中包含冷藏车1-</w:t>
      </w:r>
      <w:r w:rsidRPr="008E790B">
        <w:rPr>
          <w:rFonts w:ascii="宋体" w:hAnsi="宋体" w:cs="宋体"/>
          <w:color w:val="000000"/>
          <w:kern w:val="0"/>
          <w:sz w:val="24"/>
          <w:lang w:bidi="zh-TW"/>
        </w:rPr>
        <w:t>2</w:t>
      </w:r>
      <w:r w:rsidRPr="008E790B">
        <w:rPr>
          <w:rFonts w:ascii="宋体" w:hAnsi="宋体" w:cs="宋体" w:hint="eastAsia"/>
          <w:color w:val="000000"/>
          <w:kern w:val="0"/>
          <w:sz w:val="24"/>
          <w:lang w:bidi="zh-TW"/>
        </w:rPr>
        <w:t>台和</w:t>
      </w:r>
      <w:r w:rsidRPr="008E790B">
        <w:rPr>
          <w:rFonts w:ascii="宋体" w:hAnsi="宋体" w:cs="宋体"/>
          <w:color w:val="000000"/>
          <w:kern w:val="0"/>
          <w:sz w:val="24"/>
          <w:lang w:bidi="zh-TW"/>
        </w:rPr>
        <w:t>厢式货车</w:t>
      </w:r>
      <w:r w:rsidRPr="008E790B">
        <w:rPr>
          <w:rFonts w:ascii="宋体" w:hAnsi="宋体" w:cs="宋体" w:hint="eastAsia"/>
          <w:color w:val="000000"/>
          <w:kern w:val="0"/>
          <w:sz w:val="24"/>
          <w:lang w:bidi="zh-TW"/>
        </w:rPr>
        <w:t>1</w:t>
      </w:r>
      <w:r w:rsidRPr="008E790B">
        <w:rPr>
          <w:rFonts w:ascii="宋体" w:hAnsi="宋体" w:cs="宋体"/>
          <w:color w:val="000000"/>
          <w:kern w:val="0"/>
          <w:sz w:val="24"/>
          <w:lang w:bidi="zh-TW"/>
        </w:rPr>
        <w:t>-2</w:t>
      </w:r>
      <w:r w:rsidRPr="008E790B">
        <w:rPr>
          <w:rFonts w:ascii="宋体" w:hAnsi="宋体" w:cs="宋体" w:hint="eastAsia"/>
          <w:color w:val="000000"/>
          <w:kern w:val="0"/>
          <w:sz w:val="24"/>
          <w:lang w:bidi="zh-TW"/>
        </w:rPr>
        <w:t>台）用以满足配送需要。需提供车辆数量、规格、型号（</w:t>
      </w:r>
      <w:r w:rsidRPr="008E790B">
        <w:rPr>
          <w:rFonts w:ascii="宋体" w:hAnsi="宋体" w:cs="宋体"/>
          <w:color w:val="000000"/>
          <w:kern w:val="0"/>
          <w:sz w:val="24"/>
          <w:lang w:bidi="zh-TW"/>
        </w:rPr>
        <w:t>不允许</w:t>
      </w:r>
      <w:r w:rsidRPr="008E790B">
        <w:rPr>
          <w:rFonts w:ascii="宋体" w:hAnsi="宋体" w:cs="宋体" w:hint="eastAsia"/>
          <w:color w:val="000000"/>
          <w:kern w:val="0"/>
          <w:sz w:val="24"/>
          <w:lang w:bidi="zh-TW"/>
        </w:rPr>
        <w:t>临时租赁车辆配送，</w:t>
      </w:r>
      <w:r w:rsidRPr="008E790B">
        <w:rPr>
          <w:rFonts w:ascii="宋体" w:hAnsi="宋体" w:cs="宋体"/>
          <w:color w:val="000000"/>
          <w:kern w:val="0"/>
          <w:sz w:val="24"/>
          <w:lang w:bidi="zh-TW"/>
        </w:rPr>
        <w:t>例如</w:t>
      </w:r>
      <w:r w:rsidRPr="008E790B">
        <w:rPr>
          <w:rFonts w:ascii="宋体" w:hAnsi="宋体" w:cs="宋体" w:hint="eastAsia"/>
          <w:color w:val="000000"/>
          <w:kern w:val="0"/>
          <w:sz w:val="24"/>
          <w:lang w:bidi="zh-TW"/>
        </w:rPr>
        <w:t>货拉拉）。供应商应保证在车辆限号、车辆故障、疫情管控等情况下，能够安排符合要求的其它车辆替换，保证满足按时配送的要求。供应商</w:t>
      </w:r>
      <w:r w:rsidRPr="008E790B">
        <w:rPr>
          <w:rFonts w:ascii="宋体" w:hAnsi="宋体" w:cs="宋体" w:hint="eastAsia"/>
          <w:color w:val="000000"/>
          <w:kern w:val="0"/>
          <w:sz w:val="24"/>
          <w:lang w:val="zh-TW" w:eastAsia="zh-TW" w:bidi="zh-TW"/>
        </w:rPr>
        <w:t>要对运输和装卸食材的容器、工具和设备确保安全无害，保持清洁，防止食材污染。</w:t>
      </w:r>
    </w:p>
    <w:p w14:paraId="3D9A4C59" w14:textId="77777777" w:rsidR="00AE27B2" w:rsidRPr="008E790B" w:rsidRDefault="00AE27B2" w:rsidP="00AE27B2">
      <w:pPr>
        <w:tabs>
          <w:tab w:val="left" w:pos="780"/>
        </w:tabs>
        <w:adjustRightInd w:val="0"/>
        <w:spacing w:line="360" w:lineRule="auto"/>
        <w:ind w:firstLine="500"/>
        <w:jc w:val="left"/>
        <w:textAlignment w:val="baseline"/>
        <w:rPr>
          <w:rFonts w:ascii="宋体" w:hAnsi="宋体" w:cs="宋体" w:hint="eastAsia"/>
          <w:color w:val="000000"/>
          <w:kern w:val="0"/>
          <w:sz w:val="24"/>
          <w:lang w:val="zh-TW" w:bidi="zh-TW"/>
        </w:rPr>
      </w:pPr>
      <w:r w:rsidRPr="008E790B">
        <w:rPr>
          <w:rFonts w:ascii="宋体" w:eastAsia="PMingLiU" w:hAnsi="宋体" w:cs="宋体"/>
          <w:color w:val="000000"/>
          <w:kern w:val="0"/>
          <w:sz w:val="24"/>
          <w:lang w:eastAsia="zh-TW" w:bidi="zh-TW"/>
        </w:rPr>
        <w:t>8</w:t>
      </w:r>
      <w:r w:rsidRPr="008E790B">
        <w:rPr>
          <w:rFonts w:ascii="宋体" w:hAnsi="宋体" w:cs="宋体" w:hint="eastAsia"/>
          <w:color w:val="000000"/>
          <w:kern w:val="0"/>
          <w:sz w:val="24"/>
          <w:lang w:val="zh-TW" w:bidi="zh-TW"/>
        </w:rPr>
        <w:t>、供应商</w:t>
      </w:r>
      <w:r w:rsidRPr="008E790B">
        <w:rPr>
          <w:rFonts w:ascii="宋体" w:hAnsi="宋体" w:cs="宋体" w:hint="eastAsia"/>
          <w:color w:val="000000"/>
          <w:kern w:val="0"/>
          <w:sz w:val="24"/>
          <w:lang w:val="zh-TW" w:eastAsia="zh-TW" w:bidi="zh-TW"/>
        </w:rPr>
        <w:t>须具有配送、分拣</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打包的能力，</w:t>
      </w:r>
      <w:r w:rsidRPr="008E790B">
        <w:rPr>
          <w:rFonts w:ascii="宋体" w:hAnsi="宋体" w:cs="宋体" w:hint="eastAsia"/>
          <w:color w:val="000000"/>
          <w:kern w:val="0"/>
          <w:sz w:val="24"/>
          <w:lang w:val="zh-TW" w:bidi="zh-TW"/>
        </w:rPr>
        <w:t>要求有实际经营、</w:t>
      </w:r>
      <w:r w:rsidRPr="008E790B">
        <w:rPr>
          <w:rFonts w:ascii="宋体" w:hAnsi="宋体" w:cs="宋体"/>
          <w:color w:val="000000"/>
          <w:kern w:val="0"/>
          <w:sz w:val="24"/>
          <w:lang w:val="zh-TW" w:bidi="zh-TW"/>
        </w:rPr>
        <w:t>仓储</w:t>
      </w:r>
      <w:r w:rsidRPr="008E790B">
        <w:rPr>
          <w:rFonts w:ascii="宋体" w:hAnsi="宋体" w:cs="宋体" w:hint="eastAsia"/>
          <w:color w:val="000000"/>
          <w:kern w:val="0"/>
          <w:sz w:val="24"/>
          <w:lang w:val="zh-TW" w:bidi="zh-TW"/>
        </w:rPr>
        <w:t>、</w:t>
      </w:r>
      <w:r w:rsidRPr="008E790B">
        <w:rPr>
          <w:rFonts w:ascii="宋体" w:hAnsi="宋体" w:cs="宋体"/>
          <w:color w:val="000000"/>
          <w:kern w:val="0"/>
          <w:sz w:val="24"/>
          <w:lang w:val="zh-TW" w:bidi="zh-TW"/>
        </w:rPr>
        <w:t>分拣</w:t>
      </w:r>
      <w:r w:rsidRPr="008E790B">
        <w:rPr>
          <w:rFonts w:ascii="宋体" w:hAnsi="宋体" w:cs="宋体" w:hint="eastAsia"/>
          <w:color w:val="000000"/>
          <w:kern w:val="0"/>
          <w:sz w:val="24"/>
          <w:lang w:val="zh-TW" w:bidi="zh-TW"/>
        </w:rPr>
        <w:t>场地，</w:t>
      </w:r>
      <w:r w:rsidRPr="008E790B">
        <w:rPr>
          <w:rFonts w:ascii="宋体" w:hAnsi="宋体" w:cs="宋体" w:hint="eastAsia"/>
          <w:color w:val="000000"/>
          <w:kern w:val="0"/>
          <w:sz w:val="24"/>
          <w:lang w:val="zh-TW" w:eastAsia="zh-TW" w:bidi="zh-TW"/>
        </w:rPr>
        <w:t>且须独立完成配送及分拣打包工作，不得挂靠其他公司，不得转包配送份额</w:t>
      </w:r>
      <w:r w:rsidRPr="008E790B">
        <w:rPr>
          <w:rFonts w:ascii="宋体" w:hAnsi="宋体" w:cs="宋体" w:hint="eastAsia"/>
          <w:color w:val="000000"/>
          <w:kern w:val="0"/>
          <w:sz w:val="24"/>
          <w:lang w:val="zh-TW" w:bidi="zh-TW"/>
        </w:rPr>
        <w:t>。</w:t>
      </w:r>
    </w:p>
    <w:p w14:paraId="636FB89D" w14:textId="77777777" w:rsidR="00AE27B2" w:rsidRPr="008E790B" w:rsidRDefault="00AE27B2" w:rsidP="00AE27B2">
      <w:pPr>
        <w:tabs>
          <w:tab w:val="left" w:pos="897"/>
        </w:tabs>
        <w:adjustRightInd w:val="0"/>
        <w:spacing w:line="360" w:lineRule="auto"/>
        <w:ind w:firstLine="500"/>
        <w:jc w:val="left"/>
        <w:textAlignment w:val="baseline"/>
        <w:rPr>
          <w:rFonts w:ascii="宋体" w:hAnsi="宋体" w:cs="宋体" w:hint="eastAsia"/>
          <w:color w:val="000000"/>
          <w:kern w:val="0"/>
          <w:sz w:val="24"/>
          <w:lang w:eastAsia="zh-TW" w:bidi="zh-TW"/>
        </w:rPr>
      </w:pPr>
      <w:r w:rsidRPr="008E790B">
        <w:rPr>
          <w:rFonts w:ascii="宋体" w:hAnsi="宋体" w:cs="宋体" w:hint="eastAsia"/>
          <w:color w:val="000000"/>
          <w:kern w:val="0"/>
          <w:sz w:val="24"/>
          <w:lang w:bidi="zh-TW"/>
        </w:rPr>
        <w:t>9、供应商</w:t>
      </w:r>
      <w:r w:rsidRPr="008E790B">
        <w:rPr>
          <w:rFonts w:ascii="宋体" w:hAnsi="宋体" w:cs="宋体" w:hint="eastAsia"/>
          <w:color w:val="000000"/>
          <w:kern w:val="0"/>
          <w:sz w:val="24"/>
          <w:lang w:val="zh-TW" w:eastAsia="zh-TW" w:bidi="zh-TW"/>
        </w:rPr>
        <w:t>应详细计划安排配送工作，防止误点错送</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因天气、市场休市</w:t>
      </w:r>
      <w:r w:rsidRPr="008E790B">
        <w:rPr>
          <w:rFonts w:ascii="宋体" w:hAnsi="宋体" w:cs="宋体" w:hint="eastAsia"/>
          <w:color w:val="000000"/>
          <w:kern w:val="0"/>
          <w:sz w:val="24"/>
          <w:lang w:val="zh-TW" w:bidi="zh-TW"/>
        </w:rPr>
        <w:t>、疫情管控</w:t>
      </w:r>
      <w:r w:rsidRPr="008E790B">
        <w:rPr>
          <w:rFonts w:ascii="宋体" w:hAnsi="宋体" w:cs="宋体" w:hint="eastAsia"/>
          <w:color w:val="000000"/>
          <w:kern w:val="0"/>
          <w:sz w:val="24"/>
          <w:lang w:val="zh-TW" w:eastAsia="zh-TW" w:bidi="zh-TW"/>
        </w:rPr>
        <w:t>等原因无法按时到货时，</w:t>
      </w:r>
      <w:r w:rsidRPr="008E790B">
        <w:rPr>
          <w:rFonts w:ascii="宋体" w:hAnsi="宋体" w:cs="宋体" w:hint="eastAsia"/>
          <w:color w:val="000000"/>
          <w:kern w:val="0"/>
          <w:sz w:val="24"/>
          <w:lang w:bidi="zh-TW"/>
        </w:rPr>
        <w:t>供应商</w:t>
      </w:r>
      <w:r w:rsidRPr="008E790B">
        <w:rPr>
          <w:rFonts w:ascii="宋体" w:hAnsi="宋体" w:cs="宋体" w:hint="eastAsia"/>
          <w:color w:val="000000"/>
          <w:kern w:val="0"/>
          <w:sz w:val="24"/>
          <w:lang w:val="zh-TW" w:eastAsia="zh-TW" w:bidi="zh-TW"/>
        </w:rPr>
        <w:t>应制定并及时启动应急预案，确保采购人的需求能按时、按质、足量配送到位。</w:t>
      </w:r>
    </w:p>
    <w:p w14:paraId="500A4769"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10</w:t>
      </w:r>
      <w:r w:rsidRPr="008E790B">
        <w:rPr>
          <w:rFonts w:ascii="宋体" w:hAnsi="宋体" w:cs="宋体" w:hint="eastAsia"/>
          <w:sz w:val="24"/>
        </w:rPr>
        <w:t>、供应商提供的产品应为正规渠道提供，需提供产品质量保证书（格式自拟）。供应商在投标文件中应列明食材原料生产地、</w:t>
      </w:r>
      <w:r w:rsidRPr="008E790B">
        <w:rPr>
          <w:rFonts w:ascii="宋体" w:hAnsi="宋体" w:cs="宋体"/>
          <w:sz w:val="24"/>
        </w:rPr>
        <w:t>生产商</w:t>
      </w:r>
      <w:r w:rsidRPr="008E790B">
        <w:rPr>
          <w:rFonts w:ascii="宋体" w:hAnsi="宋体" w:cs="宋体" w:hint="eastAsia"/>
          <w:sz w:val="24"/>
        </w:rPr>
        <w:t>、</w:t>
      </w:r>
      <w:r w:rsidRPr="008E790B">
        <w:rPr>
          <w:rFonts w:ascii="宋体" w:hAnsi="宋体" w:cs="宋体"/>
          <w:sz w:val="24"/>
        </w:rPr>
        <w:t>供货商</w:t>
      </w:r>
      <w:r w:rsidRPr="008E790B">
        <w:rPr>
          <w:rFonts w:ascii="宋体" w:hAnsi="宋体" w:cs="宋体" w:hint="eastAsia"/>
          <w:sz w:val="24"/>
        </w:rPr>
        <w:t>等来源信息，确保食品及原料进货渠道合法化、</w:t>
      </w:r>
      <w:r w:rsidRPr="008E790B">
        <w:rPr>
          <w:rFonts w:ascii="宋体" w:hAnsi="宋体" w:cs="宋体"/>
          <w:sz w:val="24"/>
        </w:rPr>
        <w:t>透明化</w:t>
      </w:r>
      <w:r w:rsidRPr="008E790B">
        <w:rPr>
          <w:rFonts w:ascii="宋体" w:hAnsi="宋体" w:cs="宋体" w:hint="eastAsia"/>
          <w:sz w:val="24"/>
        </w:rPr>
        <w:t>，</w:t>
      </w:r>
      <w:r w:rsidRPr="008E790B">
        <w:rPr>
          <w:rFonts w:ascii="宋体" w:hAnsi="宋体" w:cs="宋体"/>
          <w:sz w:val="24"/>
        </w:rPr>
        <w:t>可追溯</w:t>
      </w:r>
      <w:r w:rsidRPr="008E790B">
        <w:rPr>
          <w:rFonts w:ascii="宋体" w:hAnsi="宋体" w:cs="宋体" w:hint="eastAsia"/>
          <w:sz w:val="24"/>
        </w:rPr>
        <w:t xml:space="preserve">食材来源。 </w:t>
      </w:r>
    </w:p>
    <w:p w14:paraId="356261F5"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11</w:t>
      </w:r>
      <w:r w:rsidRPr="008E790B">
        <w:rPr>
          <w:rFonts w:ascii="宋体" w:hAnsi="宋体" w:cs="宋体" w:hint="eastAsia"/>
          <w:sz w:val="24"/>
        </w:rPr>
        <w:t>、</w:t>
      </w:r>
      <w:r w:rsidRPr="008E790B">
        <w:rPr>
          <w:rFonts w:hint="eastAsia"/>
          <w:color w:val="000000"/>
          <w:sz w:val="24"/>
        </w:rPr>
        <w:t>供应商供应的各类货品，需符合国家《产品质量法》、《食品安全法》</w:t>
      </w:r>
      <w:r>
        <w:rPr>
          <w:rFonts w:hint="eastAsia"/>
          <w:color w:val="000000"/>
          <w:sz w:val="24"/>
        </w:rPr>
        <w:t>、</w:t>
      </w:r>
      <w:r w:rsidRPr="003B5B1C">
        <w:rPr>
          <w:rFonts w:hint="eastAsia"/>
          <w:color w:val="000000"/>
          <w:sz w:val="24"/>
        </w:rPr>
        <w:t>《中华人民共和国农产品质量安全法》</w:t>
      </w:r>
      <w:r w:rsidRPr="008E790B">
        <w:rPr>
          <w:rFonts w:hint="eastAsia"/>
          <w:color w:val="000000"/>
          <w:sz w:val="24"/>
        </w:rPr>
        <w:t xml:space="preserve"> </w:t>
      </w:r>
      <w:r w:rsidRPr="008E790B">
        <w:rPr>
          <w:rFonts w:hint="eastAsia"/>
          <w:color w:val="000000"/>
          <w:sz w:val="24"/>
        </w:rPr>
        <w:t>等相关法律法规的要求，确保所供副食品优质新鲜，符合卫生防疫部门、检验检疫部门的各项合格指标，并有完整的销售合格标注或证书。</w:t>
      </w:r>
    </w:p>
    <w:p w14:paraId="1A54D38A" w14:textId="77777777" w:rsidR="00AE27B2" w:rsidRPr="008E790B" w:rsidRDefault="00AE27B2" w:rsidP="00AE27B2">
      <w:pPr>
        <w:adjustRightInd w:val="0"/>
        <w:spacing w:line="360" w:lineRule="auto"/>
        <w:ind w:firstLineChars="200" w:firstLine="480"/>
        <w:rPr>
          <w:color w:val="000000"/>
          <w:sz w:val="24"/>
        </w:rPr>
      </w:pPr>
      <w:r w:rsidRPr="008E790B">
        <w:rPr>
          <w:rFonts w:ascii="宋体" w:hAnsi="宋体" w:cs="宋体"/>
          <w:sz w:val="24"/>
        </w:rPr>
        <w:t>12</w:t>
      </w:r>
      <w:r w:rsidRPr="008E790B">
        <w:rPr>
          <w:rFonts w:ascii="宋体" w:hAnsi="宋体" w:cs="宋体" w:hint="eastAsia"/>
          <w:sz w:val="24"/>
        </w:rPr>
        <w:t>、</w:t>
      </w:r>
      <w:r w:rsidRPr="008E790B">
        <w:rPr>
          <w:rFonts w:hint="eastAsia"/>
          <w:color w:val="000000"/>
          <w:sz w:val="24"/>
        </w:rPr>
        <w:t>按照质优、物美、价廉原则，供应商所提供的食品材料必须达到食品卫生合格要求，确保所有食材均在保质期内，无变质过保、无以次充好，质量合格、成色新鲜。不得提供以下食品：</w:t>
      </w:r>
    </w:p>
    <w:p w14:paraId="43441F50"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（1）腐败变质、油脂酸败、霉变、生虫、污秽不洁、混有异物或其他感官形状异</w:t>
      </w:r>
      <w:r w:rsidRPr="008E790B">
        <w:rPr>
          <w:rFonts w:ascii="宋体" w:hAnsi="宋体" w:cs="宋体" w:hint="eastAsia"/>
          <w:color w:val="000000"/>
          <w:sz w:val="24"/>
        </w:rPr>
        <w:lastRenderedPageBreak/>
        <w:t>常，对人体健康有害的食品;</w:t>
      </w:r>
    </w:p>
    <w:p w14:paraId="27721329"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（2）含有毒、有害物质或者被有害物质污染，对人体健康有害的食品；</w:t>
      </w:r>
    </w:p>
    <w:p w14:paraId="5E55D03A"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（3）含有致病性寄生虫、微生物或者微生物含量超过国家限定标准的食品；</w:t>
      </w:r>
    </w:p>
    <w:p w14:paraId="1D223416"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（4）掺假、掺杂、伪造，影响营养、卫生的食品；</w:t>
      </w:r>
    </w:p>
    <w:p w14:paraId="443502DD"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（5）用非食品原料加工的，加入非食用化学物质或者将非食品当作食品的；</w:t>
      </w:r>
    </w:p>
    <w:p w14:paraId="40BBAE14"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（6）超过保质期限的食品；</w:t>
      </w:r>
    </w:p>
    <w:p w14:paraId="7B120E47" w14:textId="77777777" w:rsidR="00AE27B2" w:rsidRPr="008E790B" w:rsidRDefault="00AE27B2" w:rsidP="00AE27B2">
      <w:pPr>
        <w:adjustRightInd w:val="0"/>
        <w:spacing w:line="360" w:lineRule="auto"/>
        <w:ind w:firstLineChars="200" w:firstLine="480"/>
        <w:rPr>
          <w:rFonts w:ascii="宋体" w:hAnsi="宋体" w:cs="宋体" w:hint="eastAsia"/>
          <w:color w:val="000000"/>
          <w:sz w:val="24"/>
        </w:rPr>
      </w:pPr>
      <w:r w:rsidRPr="008E790B">
        <w:rPr>
          <w:rFonts w:ascii="宋体" w:hAnsi="宋体" w:cs="宋体" w:hint="eastAsia"/>
          <w:color w:val="000000"/>
          <w:sz w:val="24"/>
        </w:rPr>
        <w:t>（7）其它违法违规的食品。</w:t>
      </w:r>
    </w:p>
    <w:p w14:paraId="7EBAB1E6"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13</w:t>
      </w:r>
      <w:r w:rsidRPr="008E790B">
        <w:rPr>
          <w:rFonts w:ascii="宋体" w:hAnsi="宋体" w:cs="宋体" w:hint="eastAsia"/>
          <w:sz w:val="24"/>
        </w:rPr>
        <w:t>、要求供应商具有在有效期内的相关企业认证证书，</w:t>
      </w:r>
      <w:r w:rsidRPr="008E790B">
        <w:rPr>
          <w:rFonts w:ascii="宋体" w:hAnsi="宋体" w:cs="宋体"/>
          <w:sz w:val="24"/>
        </w:rPr>
        <w:t>包括</w:t>
      </w:r>
      <w:r w:rsidRPr="008E790B">
        <w:rPr>
          <w:rFonts w:ascii="宋体" w:hAnsi="宋体" w:cs="宋体" w:hint="eastAsia"/>
          <w:sz w:val="24"/>
        </w:rPr>
        <w:t>但不限于ISO 9001质量管理体系认证、ISO 22000食品安全管理体系认证、ISO 14001环境体系认证、GB/T 45001-2020职业健康安全管理体系认证。</w:t>
      </w:r>
    </w:p>
    <w:p w14:paraId="5B47CB59"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14</w:t>
      </w:r>
      <w:r w:rsidRPr="008E790B">
        <w:rPr>
          <w:rFonts w:ascii="宋体" w:hAnsi="宋体" w:cs="宋体" w:hint="eastAsia"/>
          <w:sz w:val="24"/>
        </w:rPr>
        <w:t>、供应商应具有履行合同所必须的设备和专业卫生检测能力，可进行农药、微生物等残留物检测；</w:t>
      </w:r>
      <w:r w:rsidRPr="008E790B">
        <w:rPr>
          <w:rFonts w:ascii="宋体" w:hAnsi="宋体" w:cs="宋体" w:hint="eastAsia"/>
          <w:sz w:val="24"/>
          <w:szCs w:val="21"/>
        </w:rPr>
        <w:t>需提供有关设备型号、功能、图片及检测人员有关证书。</w:t>
      </w:r>
    </w:p>
    <w:p w14:paraId="6C510CD7"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15</w:t>
      </w:r>
      <w:r w:rsidRPr="008E790B">
        <w:rPr>
          <w:rFonts w:ascii="宋体" w:hAnsi="宋体" w:cs="宋体" w:hint="eastAsia"/>
          <w:sz w:val="24"/>
        </w:rPr>
        <w:t>、由于重要文化单位的特殊性，供货商在服务过程中不得对采购人场地、</w:t>
      </w:r>
      <w:r w:rsidRPr="008E790B">
        <w:rPr>
          <w:rFonts w:ascii="宋体" w:hAnsi="宋体" w:cs="宋体"/>
          <w:sz w:val="24"/>
        </w:rPr>
        <w:t>建筑</w:t>
      </w:r>
      <w:r w:rsidRPr="008E790B">
        <w:rPr>
          <w:rFonts w:ascii="宋体" w:hAnsi="宋体" w:cs="宋体" w:hint="eastAsia"/>
          <w:sz w:val="24"/>
        </w:rPr>
        <w:t>、装饰物、</w:t>
      </w:r>
      <w:r w:rsidRPr="008E790B">
        <w:rPr>
          <w:rFonts w:ascii="宋体" w:hAnsi="宋体" w:cs="宋体"/>
          <w:sz w:val="24"/>
        </w:rPr>
        <w:t>社会</w:t>
      </w:r>
      <w:r w:rsidRPr="008E790B">
        <w:rPr>
          <w:rFonts w:ascii="宋体" w:hAnsi="宋体" w:cs="宋体" w:hint="eastAsia"/>
          <w:sz w:val="24"/>
        </w:rPr>
        <w:t>形象等造成任何损害。</w:t>
      </w:r>
    </w:p>
    <w:p w14:paraId="7C668971"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16</w:t>
      </w:r>
      <w:r w:rsidRPr="008E790B">
        <w:rPr>
          <w:rFonts w:ascii="宋体" w:hAnsi="宋体" w:cs="宋体" w:hint="eastAsia"/>
          <w:sz w:val="24"/>
        </w:rPr>
        <w:t>、供应商需配备有稳定对接本项目的专业项目经理及财务。</w:t>
      </w:r>
    </w:p>
    <w:p w14:paraId="04B39F47"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sz w:val="24"/>
        </w:rPr>
        <w:t>17</w:t>
      </w:r>
      <w:r w:rsidRPr="008E790B">
        <w:rPr>
          <w:rFonts w:ascii="宋体" w:hAnsi="宋体" w:cs="宋体" w:hint="eastAsia"/>
          <w:sz w:val="24"/>
        </w:rPr>
        <w:t>、参加政府采购活动近三年内，供应商在经营活动中没有重大违法记录。</w:t>
      </w:r>
    </w:p>
    <w:p w14:paraId="79F21791"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hint="eastAsia"/>
          <w:sz w:val="24"/>
        </w:rPr>
        <w:t>1</w:t>
      </w:r>
      <w:r w:rsidRPr="008E790B">
        <w:rPr>
          <w:rFonts w:ascii="宋体" w:hAnsi="宋体" w:cs="宋体"/>
          <w:sz w:val="24"/>
        </w:rPr>
        <w:t>8</w:t>
      </w:r>
      <w:r w:rsidRPr="008E790B">
        <w:rPr>
          <w:rFonts w:ascii="宋体" w:hAnsi="宋体" w:cs="宋体" w:hint="eastAsia"/>
          <w:sz w:val="24"/>
        </w:rPr>
        <w:t>、供应商需提供三年内与本服务供货的相关业绩。</w:t>
      </w:r>
    </w:p>
    <w:p w14:paraId="577F1F65" w14:textId="77777777" w:rsidR="00AE27B2" w:rsidRPr="008E790B" w:rsidRDefault="00AE27B2" w:rsidP="00AE27B2">
      <w:pPr>
        <w:spacing w:line="360" w:lineRule="auto"/>
        <w:ind w:firstLineChars="200" w:firstLine="480"/>
        <w:rPr>
          <w:rFonts w:ascii="宋体" w:hAnsi="宋体" w:cs="宋体" w:hint="eastAsia"/>
          <w:sz w:val="24"/>
        </w:rPr>
      </w:pPr>
      <w:r w:rsidRPr="008E790B">
        <w:rPr>
          <w:rFonts w:ascii="宋体" w:hAnsi="宋体" w:cs="宋体" w:hint="eastAsia"/>
          <w:sz w:val="24"/>
        </w:rPr>
        <w:t>19、</w:t>
      </w:r>
      <w:r w:rsidRPr="008E790B">
        <w:rPr>
          <w:rFonts w:ascii="宋体" w:hAnsi="宋体" w:cs="宋体"/>
          <w:sz w:val="24"/>
        </w:rPr>
        <w:t>总公司</w:t>
      </w:r>
      <w:r w:rsidRPr="008E790B">
        <w:rPr>
          <w:rFonts w:ascii="宋体" w:hAnsi="宋体" w:cs="宋体" w:hint="eastAsia"/>
          <w:sz w:val="24"/>
        </w:rPr>
        <w:t>投标由总公司全权负责跟进，</w:t>
      </w:r>
      <w:r w:rsidRPr="008E790B">
        <w:rPr>
          <w:rFonts w:ascii="宋体" w:hAnsi="宋体" w:cs="宋体"/>
          <w:sz w:val="24"/>
        </w:rPr>
        <w:t>总公司</w:t>
      </w:r>
      <w:r w:rsidRPr="008E790B">
        <w:rPr>
          <w:rFonts w:ascii="宋体" w:hAnsi="宋体" w:cs="宋体" w:hint="eastAsia"/>
          <w:sz w:val="24"/>
        </w:rPr>
        <w:t>中标不可由分公司履约。</w:t>
      </w:r>
    </w:p>
    <w:p w14:paraId="42E43A23" w14:textId="77777777" w:rsidR="00AE27B2" w:rsidRPr="008E790B" w:rsidRDefault="00AE27B2" w:rsidP="00AE27B2">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sz w:val="24"/>
        </w:rPr>
        <w:t>20、</w:t>
      </w:r>
      <w:r w:rsidRPr="008E790B">
        <w:rPr>
          <w:rFonts w:ascii="宋体" w:hAnsi="宋体" w:cs="宋体"/>
          <w:sz w:val="24"/>
        </w:rPr>
        <w:t>供应商</w:t>
      </w:r>
      <w:r w:rsidRPr="008E790B">
        <w:rPr>
          <w:rFonts w:ascii="宋体" w:hAnsi="宋体" w:cs="宋体" w:hint="eastAsia"/>
          <w:sz w:val="24"/>
        </w:rPr>
        <w:t>具备合法</w:t>
      </w:r>
      <w:r w:rsidRPr="008E790B">
        <w:rPr>
          <w:rFonts w:ascii="宋体" w:hAnsi="宋体" w:cs="宋体" w:hint="eastAsia"/>
          <w:color w:val="000000"/>
          <w:kern w:val="0"/>
          <w:sz w:val="24"/>
          <w:lang w:val="zh-TW" w:eastAsia="zh-TW" w:bidi="zh-TW"/>
        </w:rPr>
        <w:t>完备的税务开票能力，不得借其他公司开票走账。</w:t>
      </w:r>
      <w:r w:rsidRPr="008E790B">
        <w:rPr>
          <w:rFonts w:ascii="宋体" w:hAnsi="宋体" w:cs="宋体"/>
          <w:sz w:val="24"/>
        </w:rPr>
        <w:t>如需</w:t>
      </w:r>
      <w:r w:rsidRPr="008E790B">
        <w:rPr>
          <w:rFonts w:ascii="宋体" w:hAnsi="宋体" w:cs="宋体" w:hint="eastAsia"/>
          <w:sz w:val="24"/>
        </w:rPr>
        <w:t>开票，</w:t>
      </w:r>
      <w:r w:rsidRPr="008E790B">
        <w:rPr>
          <w:rFonts w:ascii="宋体" w:hAnsi="宋体" w:cs="宋体"/>
          <w:sz w:val="24"/>
        </w:rPr>
        <w:t>需</w:t>
      </w:r>
      <w:r w:rsidRPr="008E790B">
        <w:rPr>
          <w:rFonts w:ascii="宋体" w:hAnsi="宋体" w:cs="宋体" w:hint="eastAsia"/>
          <w:sz w:val="24"/>
        </w:rPr>
        <w:t>在</w:t>
      </w:r>
      <w:r w:rsidRPr="008E790B">
        <w:rPr>
          <w:rFonts w:ascii="宋体" w:hAnsi="宋体" w:cs="宋体"/>
          <w:sz w:val="24"/>
        </w:rPr>
        <w:t>7</w:t>
      </w:r>
      <w:r w:rsidRPr="008E790B">
        <w:rPr>
          <w:rFonts w:ascii="宋体" w:hAnsi="宋体" w:cs="宋体" w:hint="eastAsia"/>
          <w:sz w:val="24"/>
        </w:rPr>
        <w:t>日内完成开票并交予采购人。对于供应蔬菜、水果、蛋类、牛奶、饮料类等食品的</w:t>
      </w:r>
      <w:r>
        <w:rPr>
          <w:rFonts w:ascii="宋体" w:hAnsi="宋体" w:cs="宋体" w:hint="eastAsia"/>
          <w:sz w:val="24"/>
        </w:rPr>
        <w:t>。</w:t>
      </w:r>
    </w:p>
    <w:p w14:paraId="48971F64" w14:textId="77777777" w:rsidR="00AE27B2" w:rsidRPr="008E790B" w:rsidRDefault="00AE27B2" w:rsidP="00AE27B2">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val="zh-TW" w:bidi="zh-TW"/>
        </w:rPr>
        <w:t>21、</w:t>
      </w:r>
      <w:r w:rsidRPr="008E790B">
        <w:rPr>
          <w:rFonts w:ascii="宋体" w:hAnsi="宋体" w:cs="宋体" w:hint="eastAsia"/>
          <w:color w:val="000000"/>
          <w:kern w:val="0"/>
          <w:sz w:val="24"/>
          <w:lang w:val="zh-TW" w:eastAsia="zh-TW" w:bidi="zh-TW"/>
        </w:rPr>
        <w:t>供应商</w:t>
      </w:r>
      <w:r w:rsidRPr="008E790B">
        <w:rPr>
          <w:rFonts w:ascii="宋体" w:hAnsi="宋体" w:cs="宋体" w:hint="eastAsia"/>
          <w:color w:val="000000"/>
          <w:kern w:val="0"/>
          <w:sz w:val="24"/>
          <w:lang w:val="zh-TW" w:bidi="zh-TW"/>
        </w:rPr>
        <w:t>承接本项目后</w:t>
      </w:r>
      <w:r w:rsidRPr="008E790B">
        <w:rPr>
          <w:rFonts w:ascii="宋体" w:hAnsi="宋体" w:cs="宋体" w:hint="eastAsia"/>
          <w:color w:val="000000"/>
          <w:kern w:val="0"/>
          <w:sz w:val="24"/>
          <w:lang w:val="zh-TW" w:eastAsia="zh-TW" w:bidi="zh-TW"/>
        </w:rPr>
        <w:t>不得以任何方式对整体或部分内容进行转包、外包或分包其他公司。</w:t>
      </w:r>
    </w:p>
    <w:p w14:paraId="689C0E86" w14:textId="77777777" w:rsidR="00AE27B2" w:rsidRPr="008E790B" w:rsidRDefault="00AE27B2" w:rsidP="00AE27B2">
      <w:pPr>
        <w:spacing w:line="360" w:lineRule="auto"/>
        <w:ind w:firstLineChars="200" w:firstLine="480"/>
        <w:rPr>
          <w:rFonts w:ascii="宋体" w:eastAsia="PMingLiU" w:hAnsi="宋体" w:cs="宋体" w:hint="eastAsia"/>
          <w:color w:val="000000"/>
          <w:kern w:val="0"/>
          <w:sz w:val="24"/>
          <w:lang w:val="zh-TW" w:eastAsia="zh-TW" w:bidi="zh-TW"/>
        </w:rPr>
      </w:pPr>
      <w:r w:rsidRPr="008E790B">
        <w:rPr>
          <w:rFonts w:ascii="宋体" w:hAnsi="宋体" w:cs="宋体" w:hint="eastAsia"/>
          <w:color w:val="000000"/>
          <w:kern w:val="0"/>
          <w:sz w:val="24"/>
          <w:lang w:val="zh-TW" w:bidi="zh-TW"/>
        </w:rPr>
        <w:t>22、</w:t>
      </w:r>
      <w:r w:rsidRPr="008E790B">
        <w:rPr>
          <w:rFonts w:ascii="宋体" w:hAnsi="宋体" w:cs="宋体" w:hint="eastAsia"/>
          <w:color w:val="000000"/>
          <w:kern w:val="0"/>
          <w:sz w:val="24"/>
          <w:lang w:val="zh-TW" w:eastAsia="zh-TW" w:bidi="zh-TW"/>
        </w:rPr>
        <w:t>因采购人特殊性质，供应商需具备应急采购、储备、生产、运输等能力</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响应及时。供应商应具备完善的应急突发保障体系</w:t>
      </w:r>
      <w:r w:rsidRPr="008E790B">
        <w:rPr>
          <w:rFonts w:ascii="宋体" w:hAnsi="宋体" w:cs="宋体" w:hint="eastAsia"/>
          <w:color w:val="000000"/>
          <w:kern w:val="0"/>
          <w:sz w:val="24"/>
          <w:lang w:val="zh-TW" w:bidi="zh-TW"/>
        </w:rPr>
        <w:t>，</w:t>
      </w:r>
      <w:r w:rsidRPr="008E790B">
        <w:rPr>
          <w:rFonts w:ascii="宋体" w:hAnsi="宋体" w:cs="宋体" w:hint="eastAsia"/>
          <w:color w:val="000000"/>
          <w:kern w:val="0"/>
          <w:sz w:val="24"/>
          <w:lang w:val="zh-TW" w:eastAsia="zh-TW" w:bidi="zh-TW"/>
        </w:rPr>
        <w:t>制定突发事件应急预案及应对</w:t>
      </w:r>
      <w:r w:rsidRPr="008E790B">
        <w:rPr>
          <w:rFonts w:ascii="宋体" w:hAnsi="宋体" w:cs="宋体" w:hint="eastAsia"/>
          <w:color w:val="000000"/>
          <w:kern w:val="0"/>
          <w:sz w:val="24"/>
          <w:lang w:val="zh-TW" w:bidi="zh-TW"/>
        </w:rPr>
        <w:t>措施。并且具备</w:t>
      </w:r>
      <w:r w:rsidRPr="008E790B">
        <w:rPr>
          <w:rFonts w:ascii="宋体" w:hAnsi="宋体" w:cs="宋体" w:hint="eastAsia"/>
          <w:color w:val="000000"/>
          <w:kern w:val="0"/>
          <w:sz w:val="24"/>
          <w:lang w:val="zh-TW" w:eastAsia="zh-TW" w:bidi="zh-TW"/>
        </w:rPr>
        <w:t>安全库存</w:t>
      </w:r>
      <w:r w:rsidRPr="008E790B">
        <w:rPr>
          <w:rFonts w:ascii="宋体" w:hAnsi="宋体" w:cs="宋体" w:hint="eastAsia"/>
          <w:color w:val="000000"/>
          <w:kern w:val="0"/>
          <w:sz w:val="24"/>
          <w:lang w:val="zh-TW" w:bidi="zh-TW"/>
        </w:rPr>
        <w:t>量</w:t>
      </w:r>
      <w:r w:rsidRPr="008E790B">
        <w:rPr>
          <w:rFonts w:ascii="宋体" w:hAnsi="宋体" w:cs="宋体" w:hint="eastAsia"/>
          <w:color w:val="000000"/>
          <w:kern w:val="0"/>
          <w:sz w:val="24"/>
          <w:lang w:val="zh-TW" w:eastAsia="zh-TW" w:bidi="zh-TW"/>
        </w:rPr>
        <w:t>，防止突发事件发生。采购人因特殊情况需加送食材时，供应商务必按需准时送达，不得推诿延误，保证送货时效。</w:t>
      </w:r>
    </w:p>
    <w:p w14:paraId="45E62AA8" w14:textId="77777777" w:rsidR="00AE27B2" w:rsidRPr="008E790B" w:rsidRDefault="00AE27B2" w:rsidP="00AE27B2">
      <w:pPr>
        <w:keepNext/>
        <w:keepLines/>
        <w:autoSpaceDE w:val="0"/>
        <w:autoSpaceDN w:val="0"/>
        <w:spacing w:line="360" w:lineRule="auto"/>
        <w:jc w:val="left"/>
        <w:outlineLvl w:val="1"/>
        <w:rPr>
          <w:rFonts w:ascii="宋体" w:hAnsi="宋体" w:cs="宋体" w:hint="eastAsia"/>
          <w:b/>
          <w:sz w:val="24"/>
        </w:rPr>
      </w:pPr>
      <w:r w:rsidRPr="008E790B">
        <w:rPr>
          <w:rFonts w:ascii="宋体" w:hAnsi="宋体" w:cs="宋体" w:hint="eastAsia"/>
          <w:b/>
          <w:sz w:val="24"/>
        </w:rPr>
        <w:t>四、分包详细要求</w:t>
      </w:r>
    </w:p>
    <w:p w14:paraId="29FF522A" w14:textId="77777777" w:rsidR="00AE27B2" w:rsidRPr="008E790B" w:rsidRDefault="00AE27B2" w:rsidP="00AE27B2">
      <w:pPr>
        <w:spacing w:line="360" w:lineRule="auto"/>
        <w:ind w:firstLineChars="150" w:firstLine="361"/>
        <w:rPr>
          <w:rFonts w:ascii="宋体" w:hAnsi="宋体" w:cs="宋体" w:hint="eastAsia"/>
          <w:b/>
          <w:bCs/>
          <w:sz w:val="24"/>
        </w:rPr>
      </w:pPr>
      <w:r w:rsidRPr="008E790B">
        <w:rPr>
          <w:rFonts w:ascii="宋体" w:hAnsi="宋体" w:cs="宋体" w:hint="eastAsia"/>
          <w:b/>
          <w:bCs/>
          <w:sz w:val="24"/>
        </w:rPr>
        <w:t>第</w:t>
      </w:r>
      <w:r>
        <w:rPr>
          <w:rFonts w:ascii="宋体" w:hAnsi="宋体" w:cs="宋体" w:hint="eastAsia"/>
          <w:b/>
          <w:bCs/>
          <w:sz w:val="24"/>
        </w:rPr>
        <w:t>二</w:t>
      </w:r>
      <w:r w:rsidRPr="008E790B">
        <w:rPr>
          <w:rFonts w:ascii="宋体" w:hAnsi="宋体" w:cs="宋体" w:hint="eastAsia"/>
          <w:b/>
          <w:bCs/>
          <w:sz w:val="24"/>
        </w:rPr>
        <w:t>包：</w:t>
      </w:r>
      <w:r w:rsidRPr="00E0436B">
        <w:rPr>
          <w:rFonts w:ascii="宋体" w:hAnsi="宋体" w:cs="宋体" w:hint="eastAsia"/>
          <w:b/>
          <w:bCs/>
          <w:sz w:val="24"/>
        </w:rPr>
        <w:t>大宗猪牛羊鸡等肉类分割品等</w:t>
      </w:r>
      <w:r w:rsidRPr="008E790B">
        <w:rPr>
          <w:rFonts w:ascii="宋体" w:hAnsi="宋体" w:cs="宋体" w:hint="eastAsia"/>
          <w:b/>
          <w:bCs/>
          <w:sz w:val="24"/>
        </w:rPr>
        <w:t>。</w:t>
      </w:r>
    </w:p>
    <w:p w14:paraId="42FFD4A6"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1</w:t>
      </w:r>
      <w:r w:rsidRPr="00E0436B">
        <w:rPr>
          <w:rFonts w:ascii="宋体" w:hAnsi="宋体" w:cs="宋体" w:hint="eastAsia"/>
          <w:sz w:val="24"/>
        </w:rPr>
        <w:t>、供应商有能力提供包括但不限于北京物美、</w:t>
      </w:r>
      <w:r w:rsidRPr="00E0436B">
        <w:rPr>
          <w:rFonts w:ascii="宋体" w:hAnsi="宋体" w:cs="宋体"/>
          <w:sz w:val="24"/>
        </w:rPr>
        <w:t>京客隆</w:t>
      </w:r>
      <w:r w:rsidRPr="00E0436B">
        <w:rPr>
          <w:rFonts w:ascii="宋体" w:hAnsi="宋体" w:cs="宋体" w:hint="eastAsia"/>
          <w:sz w:val="24"/>
        </w:rPr>
        <w:t>、永辉等大型超市售卖的同</w:t>
      </w:r>
      <w:r w:rsidRPr="00E0436B">
        <w:rPr>
          <w:rFonts w:ascii="宋体" w:hAnsi="宋体" w:cs="宋体" w:hint="eastAsia"/>
          <w:sz w:val="24"/>
        </w:rPr>
        <w:lastRenderedPageBreak/>
        <w:t>品牌同规格的猪牛羊鸡等肉类分割品食材供采购人选择。</w:t>
      </w:r>
    </w:p>
    <w:p w14:paraId="6B8DB167" w14:textId="77777777" w:rsidR="00AE27B2" w:rsidRPr="008E790B" w:rsidRDefault="00AE27B2" w:rsidP="00AE27B2">
      <w:pPr>
        <w:adjustRightInd w:val="0"/>
        <w:spacing w:line="360" w:lineRule="auto"/>
        <w:ind w:firstLine="500"/>
        <w:jc w:val="left"/>
        <w:textAlignment w:val="baseline"/>
        <w:rPr>
          <w:rFonts w:ascii="宋体" w:hAnsi="宋体" w:cs="宋体" w:hint="eastAsia"/>
          <w:color w:val="000000"/>
          <w:kern w:val="0"/>
          <w:sz w:val="24"/>
          <w:lang w:bidi="zh-TW"/>
        </w:rPr>
      </w:pPr>
      <w:r w:rsidRPr="00E0436B">
        <w:rPr>
          <w:rFonts w:ascii="宋体" w:hAnsi="宋体" w:cs="宋体"/>
          <w:sz w:val="24"/>
        </w:rPr>
        <w:t>2</w:t>
      </w:r>
      <w:r w:rsidRPr="00E0436B">
        <w:rPr>
          <w:rFonts w:ascii="宋体" w:hAnsi="宋体" w:cs="宋体" w:hint="eastAsia"/>
          <w:sz w:val="24"/>
        </w:rPr>
        <w:t>、</w:t>
      </w:r>
      <w:r w:rsidRPr="008E790B">
        <w:rPr>
          <w:rFonts w:ascii="宋体" w:hAnsi="宋体" w:cs="宋体" w:hint="eastAsia"/>
          <w:color w:val="000000"/>
          <w:kern w:val="0"/>
          <w:sz w:val="24"/>
          <w:lang w:bidi="zh-TW"/>
        </w:rPr>
        <w:t>货物必须符合卫生条件，不得有腐烂、变质、油脂酸败、霉变、生虫、污秽不结、混有异物或者其他感官性状异常，并可能对人体健康有害的物质。具体要求如下：</w:t>
      </w:r>
    </w:p>
    <w:p w14:paraId="35DBB919" w14:textId="77777777" w:rsidR="00AE27B2" w:rsidRPr="00E0436B" w:rsidRDefault="00AE27B2" w:rsidP="00AE27B2">
      <w:pPr>
        <w:spacing w:line="360" w:lineRule="auto"/>
        <w:ind w:firstLineChars="200" w:firstLine="480"/>
        <w:rPr>
          <w:rFonts w:ascii="宋体" w:hAnsi="宋体" w:cs="宋体" w:hint="eastAsia"/>
          <w:sz w:val="24"/>
        </w:rPr>
      </w:pPr>
      <w:r>
        <w:rPr>
          <w:rFonts w:ascii="宋体" w:hAnsi="宋体" w:cs="宋体" w:hint="eastAsia"/>
          <w:sz w:val="24"/>
        </w:rPr>
        <w:t>部分</w:t>
      </w:r>
      <w:r w:rsidRPr="00E0436B">
        <w:rPr>
          <w:rFonts w:ascii="宋体" w:hAnsi="宋体" w:cs="宋体" w:hint="eastAsia"/>
          <w:sz w:val="24"/>
        </w:rPr>
        <w:t>产品质量与</w:t>
      </w:r>
      <w:r>
        <w:rPr>
          <w:rFonts w:ascii="宋体" w:hAnsi="宋体" w:cs="宋体" w:hint="eastAsia"/>
          <w:sz w:val="24"/>
        </w:rPr>
        <w:t>参考</w:t>
      </w:r>
      <w:r w:rsidRPr="00E0436B">
        <w:rPr>
          <w:rFonts w:ascii="宋体" w:hAnsi="宋体" w:cs="宋体" w:hint="eastAsia"/>
          <w:sz w:val="24"/>
        </w:rPr>
        <w:t>标准要求如下：</w:t>
      </w:r>
    </w:p>
    <w:tbl>
      <w:tblPr>
        <w:tblW w:w="8466" w:type="dxa"/>
        <w:jc w:val="center"/>
        <w:tblLayout w:type="fixed"/>
        <w:tblLook w:val="04A0" w:firstRow="1" w:lastRow="0" w:firstColumn="1" w:lastColumn="0" w:noHBand="0" w:noVBand="1"/>
      </w:tblPr>
      <w:tblGrid>
        <w:gridCol w:w="876"/>
        <w:gridCol w:w="1063"/>
        <w:gridCol w:w="6527"/>
      </w:tblGrid>
      <w:tr w:rsidR="00AE27B2" w14:paraId="1575BB3E" w14:textId="77777777" w:rsidTr="004576E7">
        <w:trPr>
          <w:trHeight w:val="285"/>
          <w:jc w:val="center"/>
        </w:trPr>
        <w:tc>
          <w:tcPr>
            <w:tcW w:w="876" w:type="dxa"/>
            <w:tcBorders>
              <w:top w:val="single" w:sz="4" w:space="0" w:color="auto"/>
              <w:left w:val="single" w:sz="4" w:space="0" w:color="auto"/>
              <w:bottom w:val="single" w:sz="4" w:space="0" w:color="auto"/>
              <w:right w:val="single" w:sz="4" w:space="0" w:color="auto"/>
            </w:tcBorders>
            <w:vAlign w:val="center"/>
          </w:tcPr>
          <w:p w14:paraId="4958D783"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序号</w:t>
            </w:r>
          </w:p>
        </w:tc>
        <w:tc>
          <w:tcPr>
            <w:tcW w:w="1063" w:type="dxa"/>
            <w:tcBorders>
              <w:top w:val="single" w:sz="4" w:space="0" w:color="auto"/>
              <w:left w:val="nil"/>
              <w:bottom w:val="single" w:sz="4" w:space="0" w:color="auto"/>
              <w:right w:val="single" w:sz="4" w:space="0" w:color="auto"/>
            </w:tcBorders>
            <w:vAlign w:val="center"/>
          </w:tcPr>
          <w:p w14:paraId="705097DA"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品名</w:t>
            </w:r>
          </w:p>
        </w:tc>
        <w:tc>
          <w:tcPr>
            <w:tcW w:w="6527" w:type="dxa"/>
            <w:tcBorders>
              <w:top w:val="single" w:sz="4" w:space="0" w:color="auto"/>
              <w:left w:val="nil"/>
              <w:bottom w:val="single" w:sz="4" w:space="0" w:color="auto"/>
              <w:right w:val="single" w:sz="4" w:space="0" w:color="auto"/>
            </w:tcBorders>
            <w:vAlign w:val="center"/>
          </w:tcPr>
          <w:p w14:paraId="5EDE692D"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质量描述</w:t>
            </w:r>
          </w:p>
        </w:tc>
      </w:tr>
      <w:tr w:rsidR="00AE27B2" w14:paraId="163C3372"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609CEF78"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1</w:t>
            </w:r>
          </w:p>
        </w:tc>
        <w:tc>
          <w:tcPr>
            <w:tcW w:w="1063" w:type="dxa"/>
            <w:tcBorders>
              <w:top w:val="nil"/>
              <w:left w:val="nil"/>
              <w:bottom w:val="single" w:sz="4" w:space="0" w:color="auto"/>
              <w:right w:val="single" w:sz="4" w:space="0" w:color="auto"/>
            </w:tcBorders>
            <w:vAlign w:val="center"/>
          </w:tcPr>
          <w:p w14:paraId="7F9BC667"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去皮五花肉</w:t>
            </w:r>
          </w:p>
        </w:tc>
        <w:tc>
          <w:tcPr>
            <w:tcW w:w="6527" w:type="dxa"/>
            <w:tcBorders>
              <w:top w:val="nil"/>
              <w:left w:val="nil"/>
              <w:bottom w:val="single" w:sz="4" w:space="0" w:color="auto"/>
              <w:right w:val="single" w:sz="4" w:space="0" w:color="auto"/>
            </w:tcBorders>
            <w:vAlign w:val="center"/>
          </w:tcPr>
          <w:p w14:paraId="16174845"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肥瘦比例不大于7：3，肉呈均匀的红色，有光泽，肉质紧密，有坚实感；肉的外表及切面微湿润，不粘手，脂肪洁白。</w:t>
            </w:r>
          </w:p>
        </w:tc>
      </w:tr>
      <w:tr w:rsidR="00AE27B2" w14:paraId="6E39979B" w14:textId="77777777" w:rsidTr="004576E7">
        <w:trPr>
          <w:trHeight w:val="960"/>
          <w:jc w:val="center"/>
        </w:trPr>
        <w:tc>
          <w:tcPr>
            <w:tcW w:w="876" w:type="dxa"/>
            <w:tcBorders>
              <w:top w:val="nil"/>
              <w:left w:val="single" w:sz="4" w:space="0" w:color="auto"/>
              <w:bottom w:val="single" w:sz="4" w:space="0" w:color="auto"/>
              <w:right w:val="single" w:sz="4" w:space="0" w:color="auto"/>
            </w:tcBorders>
            <w:vAlign w:val="center"/>
          </w:tcPr>
          <w:p w14:paraId="1E8E4E9E"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2</w:t>
            </w:r>
          </w:p>
        </w:tc>
        <w:tc>
          <w:tcPr>
            <w:tcW w:w="1063" w:type="dxa"/>
            <w:tcBorders>
              <w:top w:val="nil"/>
              <w:left w:val="nil"/>
              <w:bottom w:val="single" w:sz="4" w:space="0" w:color="auto"/>
              <w:right w:val="single" w:sz="4" w:space="0" w:color="auto"/>
            </w:tcBorders>
            <w:vAlign w:val="center"/>
          </w:tcPr>
          <w:p w14:paraId="546AD1B3"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边鸡</w:t>
            </w:r>
          </w:p>
        </w:tc>
        <w:tc>
          <w:tcPr>
            <w:tcW w:w="6527" w:type="dxa"/>
            <w:tcBorders>
              <w:top w:val="nil"/>
              <w:left w:val="nil"/>
              <w:bottom w:val="single" w:sz="4" w:space="0" w:color="auto"/>
              <w:right w:val="single" w:sz="4" w:space="0" w:color="auto"/>
            </w:tcBorders>
            <w:vAlign w:val="center"/>
          </w:tcPr>
          <w:p w14:paraId="20FB92C0"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 xml:space="preserve">整鸡表皮光滑，新鲜肥嫩，无头，无颈，无内脏，每只不低于0.5公斤，鸡肉的眼球饱满或平坦，皮肤有光泽，在品种不同而呈黄、浅黄、淡红、灰白等色，肌肉切面有光泽，外表微湿润，不粘手。解冻指压后的凹陷恢复慢，且不能完全恢复，具有鸡的正常气味。 </w:t>
            </w:r>
          </w:p>
        </w:tc>
      </w:tr>
      <w:tr w:rsidR="00AE27B2" w14:paraId="1CC66F33" w14:textId="77777777" w:rsidTr="004576E7">
        <w:trPr>
          <w:trHeight w:val="720"/>
          <w:jc w:val="center"/>
        </w:trPr>
        <w:tc>
          <w:tcPr>
            <w:tcW w:w="876" w:type="dxa"/>
            <w:tcBorders>
              <w:top w:val="nil"/>
              <w:left w:val="single" w:sz="4" w:space="0" w:color="auto"/>
              <w:bottom w:val="single" w:sz="4" w:space="0" w:color="auto"/>
              <w:right w:val="single" w:sz="4" w:space="0" w:color="auto"/>
            </w:tcBorders>
            <w:vAlign w:val="center"/>
          </w:tcPr>
          <w:p w14:paraId="3279F691"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3</w:t>
            </w:r>
          </w:p>
        </w:tc>
        <w:tc>
          <w:tcPr>
            <w:tcW w:w="1063" w:type="dxa"/>
            <w:tcBorders>
              <w:top w:val="nil"/>
              <w:left w:val="nil"/>
              <w:bottom w:val="single" w:sz="4" w:space="0" w:color="auto"/>
              <w:right w:val="single" w:sz="4" w:space="0" w:color="auto"/>
            </w:tcBorders>
            <w:vAlign w:val="center"/>
          </w:tcPr>
          <w:p w14:paraId="0BF4E9D4"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白条鸭</w:t>
            </w:r>
          </w:p>
        </w:tc>
        <w:tc>
          <w:tcPr>
            <w:tcW w:w="6527" w:type="dxa"/>
            <w:tcBorders>
              <w:top w:val="nil"/>
              <w:left w:val="nil"/>
              <w:bottom w:val="single" w:sz="4" w:space="0" w:color="auto"/>
              <w:right w:val="single" w:sz="4" w:space="0" w:color="auto"/>
            </w:tcBorders>
            <w:vAlign w:val="center"/>
          </w:tcPr>
          <w:p w14:paraId="4DBB12A0"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表皮光滑，新鲜肥嫩，无内脏，每只不低于1公斤，鸭的眼球饱满或平坦，皮肤有光泽，在品种不同而呈黄、浅黄、淡红、灰白等色，肌肉切面有光泽，外表微湿润，不粘手，解冻指压后的凹陷恢复慢，且不能完全恢复，具有鸭的正常气味。</w:t>
            </w:r>
          </w:p>
        </w:tc>
      </w:tr>
      <w:tr w:rsidR="00AE27B2" w14:paraId="44F6E538"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03A4C0A9"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4</w:t>
            </w:r>
          </w:p>
        </w:tc>
        <w:tc>
          <w:tcPr>
            <w:tcW w:w="1063" w:type="dxa"/>
            <w:tcBorders>
              <w:top w:val="nil"/>
              <w:left w:val="nil"/>
              <w:bottom w:val="single" w:sz="4" w:space="0" w:color="auto"/>
              <w:right w:val="single" w:sz="4" w:space="0" w:color="auto"/>
            </w:tcBorders>
            <w:vAlign w:val="center"/>
          </w:tcPr>
          <w:p w14:paraId="627FD1A8"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边鸭</w:t>
            </w:r>
          </w:p>
        </w:tc>
        <w:tc>
          <w:tcPr>
            <w:tcW w:w="6527" w:type="dxa"/>
            <w:tcBorders>
              <w:top w:val="nil"/>
              <w:left w:val="nil"/>
              <w:bottom w:val="single" w:sz="4" w:space="0" w:color="auto"/>
              <w:right w:val="single" w:sz="4" w:space="0" w:color="auto"/>
            </w:tcBorders>
            <w:vAlign w:val="center"/>
          </w:tcPr>
          <w:p w14:paraId="5C9B180F"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表皮光滑，新鲜肥嫩，无头，无颈，无内脏，重约0.6-1公斤，外表微湿润，不粘手，解冻指压后的凹陷恢复慢，且不能完全恢复，具有鸭的正常气味。</w:t>
            </w:r>
          </w:p>
        </w:tc>
      </w:tr>
      <w:tr w:rsidR="00AE27B2" w14:paraId="5D69BA43"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4EC47327"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5</w:t>
            </w:r>
          </w:p>
        </w:tc>
        <w:tc>
          <w:tcPr>
            <w:tcW w:w="1063" w:type="dxa"/>
            <w:tcBorders>
              <w:top w:val="nil"/>
              <w:left w:val="nil"/>
              <w:bottom w:val="single" w:sz="4" w:space="0" w:color="auto"/>
              <w:right w:val="single" w:sz="4" w:space="0" w:color="auto"/>
            </w:tcBorders>
            <w:vAlign w:val="center"/>
          </w:tcPr>
          <w:p w14:paraId="618288E4"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鸡架（鸡壳）</w:t>
            </w:r>
          </w:p>
        </w:tc>
        <w:tc>
          <w:tcPr>
            <w:tcW w:w="6527" w:type="dxa"/>
            <w:tcBorders>
              <w:top w:val="nil"/>
              <w:left w:val="nil"/>
              <w:bottom w:val="single" w:sz="4" w:space="0" w:color="auto"/>
              <w:right w:val="single" w:sz="4" w:space="0" w:color="auto"/>
            </w:tcBorders>
            <w:vAlign w:val="center"/>
          </w:tcPr>
          <w:p w14:paraId="67CA77FB"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整鸡去肉，即鸡骨架，有颈无头,新鲜，无内脏，骨架颜色纯正，重约0.25公斤，外表微湿润，不粘手，具有鸡的正常气味。</w:t>
            </w:r>
          </w:p>
        </w:tc>
      </w:tr>
      <w:tr w:rsidR="00AE27B2" w14:paraId="171B9A30" w14:textId="77777777" w:rsidTr="004576E7">
        <w:trPr>
          <w:trHeight w:val="720"/>
          <w:jc w:val="center"/>
        </w:trPr>
        <w:tc>
          <w:tcPr>
            <w:tcW w:w="876" w:type="dxa"/>
            <w:tcBorders>
              <w:top w:val="nil"/>
              <w:left w:val="single" w:sz="4" w:space="0" w:color="auto"/>
              <w:bottom w:val="single" w:sz="4" w:space="0" w:color="auto"/>
              <w:right w:val="single" w:sz="4" w:space="0" w:color="auto"/>
            </w:tcBorders>
            <w:vAlign w:val="center"/>
          </w:tcPr>
          <w:p w14:paraId="3C1B93A0" w14:textId="77777777" w:rsidR="00AE27B2" w:rsidRDefault="00AE27B2" w:rsidP="004576E7">
            <w:pPr>
              <w:jc w:val="center"/>
              <w:rPr>
                <w:rFonts w:ascii="宋体" w:hAnsi="宋体" w:cs="仿宋_GB2312" w:hint="eastAsia"/>
                <w:sz w:val="24"/>
                <w:lang w:val="zh-CN"/>
              </w:rPr>
            </w:pPr>
            <w:r>
              <w:rPr>
                <w:rFonts w:ascii="宋体" w:hAnsi="宋体" w:cs="仿宋_GB2312" w:hint="eastAsia"/>
                <w:sz w:val="24"/>
              </w:rPr>
              <w:t>6</w:t>
            </w:r>
          </w:p>
        </w:tc>
        <w:tc>
          <w:tcPr>
            <w:tcW w:w="1063" w:type="dxa"/>
            <w:tcBorders>
              <w:top w:val="nil"/>
              <w:left w:val="nil"/>
              <w:bottom w:val="single" w:sz="4" w:space="0" w:color="auto"/>
              <w:right w:val="single" w:sz="4" w:space="0" w:color="auto"/>
            </w:tcBorders>
            <w:vAlign w:val="center"/>
          </w:tcPr>
          <w:p w14:paraId="08FB4190"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白条鹅</w:t>
            </w:r>
          </w:p>
        </w:tc>
        <w:tc>
          <w:tcPr>
            <w:tcW w:w="6527" w:type="dxa"/>
            <w:tcBorders>
              <w:top w:val="nil"/>
              <w:left w:val="nil"/>
              <w:bottom w:val="single" w:sz="4" w:space="0" w:color="auto"/>
              <w:right w:val="single" w:sz="4" w:space="0" w:color="auto"/>
            </w:tcBorders>
            <w:vAlign w:val="center"/>
          </w:tcPr>
          <w:p w14:paraId="2A0EDC06"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表皮光滑，新鲜肥嫩，无内脏，每只不低于1公斤，鹅的眼球饱满或平坦，皮肤有光泽，在品种不同而呈黄、浅黄、淡红、灰白等色，肌肉切面有光泽，外表微湿润，不粘手，解冻指压后的凹陷恢复慢，且不能完全恢复，具有鹅的正常气味。</w:t>
            </w:r>
          </w:p>
        </w:tc>
      </w:tr>
      <w:tr w:rsidR="00AE27B2" w14:paraId="71B987F5"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18F6EC45" w14:textId="77777777" w:rsidR="00AE27B2" w:rsidRDefault="00AE27B2" w:rsidP="004576E7">
            <w:pPr>
              <w:ind w:right="320"/>
              <w:jc w:val="right"/>
              <w:rPr>
                <w:rFonts w:ascii="宋体" w:hAnsi="宋体" w:cs="仿宋_GB2312" w:hint="eastAsia"/>
                <w:sz w:val="24"/>
              </w:rPr>
            </w:pPr>
            <w:r>
              <w:rPr>
                <w:rFonts w:ascii="宋体" w:hAnsi="宋体" w:cs="仿宋_GB2312" w:hint="eastAsia"/>
                <w:sz w:val="24"/>
              </w:rPr>
              <w:t>7</w:t>
            </w:r>
          </w:p>
        </w:tc>
        <w:tc>
          <w:tcPr>
            <w:tcW w:w="1063" w:type="dxa"/>
            <w:tcBorders>
              <w:top w:val="nil"/>
              <w:left w:val="nil"/>
              <w:bottom w:val="single" w:sz="4" w:space="0" w:color="auto"/>
              <w:right w:val="single" w:sz="4" w:space="0" w:color="auto"/>
            </w:tcBorders>
            <w:vAlign w:val="center"/>
          </w:tcPr>
          <w:p w14:paraId="53D2DBD2"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去皮上肉</w:t>
            </w:r>
          </w:p>
        </w:tc>
        <w:tc>
          <w:tcPr>
            <w:tcW w:w="6527" w:type="dxa"/>
            <w:tcBorders>
              <w:top w:val="nil"/>
              <w:left w:val="nil"/>
              <w:bottom w:val="single" w:sz="4" w:space="0" w:color="auto"/>
              <w:right w:val="single" w:sz="4" w:space="0" w:color="auto"/>
            </w:tcBorders>
            <w:vAlign w:val="center"/>
          </w:tcPr>
          <w:p w14:paraId="5B47EF70"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肉呈均匀的红色，有光泽，肉质紧密，有坚实感；肉的外表及切面微湿润，不粘手，脂肪洁白无霉点。</w:t>
            </w:r>
          </w:p>
        </w:tc>
      </w:tr>
      <w:tr w:rsidR="00AE27B2" w14:paraId="11F8678F" w14:textId="77777777" w:rsidTr="004576E7">
        <w:trPr>
          <w:trHeight w:val="720"/>
          <w:jc w:val="center"/>
        </w:trPr>
        <w:tc>
          <w:tcPr>
            <w:tcW w:w="876" w:type="dxa"/>
            <w:tcBorders>
              <w:top w:val="nil"/>
              <w:left w:val="single" w:sz="4" w:space="0" w:color="auto"/>
              <w:bottom w:val="single" w:sz="4" w:space="0" w:color="auto"/>
              <w:right w:val="single" w:sz="4" w:space="0" w:color="auto"/>
            </w:tcBorders>
            <w:vAlign w:val="center"/>
          </w:tcPr>
          <w:p w14:paraId="75A1ADE6" w14:textId="77777777" w:rsidR="00AE27B2" w:rsidRDefault="00AE27B2" w:rsidP="004576E7">
            <w:pPr>
              <w:ind w:right="320"/>
              <w:jc w:val="right"/>
              <w:rPr>
                <w:rFonts w:ascii="宋体" w:hAnsi="宋体" w:cs="仿宋_GB2312" w:hint="eastAsia"/>
                <w:sz w:val="24"/>
              </w:rPr>
            </w:pPr>
            <w:r>
              <w:rPr>
                <w:rFonts w:ascii="宋体" w:hAnsi="宋体" w:cs="仿宋_GB2312" w:hint="eastAsia"/>
                <w:sz w:val="24"/>
              </w:rPr>
              <w:t>8</w:t>
            </w:r>
          </w:p>
        </w:tc>
        <w:tc>
          <w:tcPr>
            <w:tcW w:w="1063" w:type="dxa"/>
            <w:tcBorders>
              <w:top w:val="nil"/>
              <w:left w:val="nil"/>
              <w:bottom w:val="single" w:sz="4" w:space="0" w:color="auto"/>
              <w:right w:val="single" w:sz="4" w:space="0" w:color="auto"/>
            </w:tcBorders>
            <w:vAlign w:val="center"/>
          </w:tcPr>
          <w:p w14:paraId="56993FF9"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白条鸡</w:t>
            </w:r>
          </w:p>
        </w:tc>
        <w:tc>
          <w:tcPr>
            <w:tcW w:w="6527" w:type="dxa"/>
            <w:tcBorders>
              <w:top w:val="nil"/>
              <w:left w:val="nil"/>
              <w:bottom w:val="single" w:sz="4" w:space="0" w:color="auto"/>
              <w:right w:val="single" w:sz="4" w:space="0" w:color="auto"/>
            </w:tcBorders>
            <w:vAlign w:val="center"/>
          </w:tcPr>
          <w:p w14:paraId="50381131"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整鸡表皮光滑，新鲜肥嫩，有头颈，有腿翅，无内脏，规格从0.6—1.5公斤，鸡肉的眼球饱满或平坦，皮肤有光泽，在品种不同而呈黄、浅黄、淡红、灰白等色，肌肉切面有光泽，外表微湿润，不粘手，解冻指压后的凹陷恢复慢。</w:t>
            </w:r>
          </w:p>
        </w:tc>
      </w:tr>
      <w:tr w:rsidR="00AE27B2" w14:paraId="5571B6F6"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01A99BDD"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9</w:t>
            </w:r>
          </w:p>
        </w:tc>
        <w:tc>
          <w:tcPr>
            <w:tcW w:w="1063" w:type="dxa"/>
            <w:tcBorders>
              <w:top w:val="nil"/>
              <w:left w:val="nil"/>
              <w:bottom w:val="single" w:sz="4" w:space="0" w:color="auto"/>
              <w:right w:val="single" w:sz="4" w:space="0" w:color="auto"/>
            </w:tcBorders>
            <w:vAlign w:val="center"/>
          </w:tcPr>
          <w:p w14:paraId="62CD28A0"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瘦肉（2#、4#）</w:t>
            </w:r>
          </w:p>
        </w:tc>
        <w:tc>
          <w:tcPr>
            <w:tcW w:w="6527" w:type="dxa"/>
            <w:tcBorders>
              <w:top w:val="nil"/>
              <w:left w:val="nil"/>
              <w:bottom w:val="single" w:sz="4" w:space="0" w:color="auto"/>
              <w:right w:val="single" w:sz="4" w:space="0" w:color="auto"/>
            </w:tcBorders>
            <w:vAlign w:val="center"/>
          </w:tcPr>
          <w:p w14:paraId="739C7CEE"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Ⅱ号肉或Ⅳ号肉，肉呈均匀的红色，有光泽，肉质紧密，有坚实感；肉的外表及切面微湿润，不粘手。</w:t>
            </w:r>
          </w:p>
        </w:tc>
      </w:tr>
      <w:tr w:rsidR="00AE27B2" w14:paraId="5AB8832A"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0684E8FE"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10</w:t>
            </w:r>
          </w:p>
        </w:tc>
        <w:tc>
          <w:tcPr>
            <w:tcW w:w="1063" w:type="dxa"/>
            <w:tcBorders>
              <w:top w:val="nil"/>
              <w:left w:val="nil"/>
              <w:bottom w:val="single" w:sz="4" w:space="0" w:color="auto"/>
              <w:right w:val="single" w:sz="4" w:space="0" w:color="auto"/>
            </w:tcBorders>
            <w:vAlign w:val="center"/>
          </w:tcPr>
          <w:p w14:paraId="33EB01C9"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鸭腿</w:t>
            </w:r>
          </w:p>
        </w:tc>
        <w:tc>
          <w:tcPr>
            <w:tcW w:w="6527" w:type="dxa"/>
            <w:tcBorders>
              <w:top w:val="nil"/>
              <w:left w:val="nil"/>
              <w:bottom w:val="single" w:sz="4" w:space="0" w:color="auto"/>
              <w:right w:val="single" w:sz="4" w:space="0" w:color="auto"/>
            </w:tcBorders>
            <w:vAlign w:val="center"/>
          </w:tcPr>
          <w:p w14:paraId="59B0479F"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表皮光滑，无淤血，交货以干净、新鲜、无异味，大小适合规格要求为标准。</w:t>
            </w:r>
          </w:p>
        </w:tc>
      </w:tr>
      <w:tr w:rsidR="00AE27B2" w14:paraId="60511944"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738CCB61"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11</w:t>
            </w:r>
          </w:p>
        </w:tc>
        <w:tc>
          <w:tcPr>
            <w:tcW w:w="1063" w:type="dxa"/>
            <w:tcBorders>
              <w:top w:val="nil"/>
              <w:left w:val="nil"/>
              <w:bottom w:val="single" w:sz="4" w:space="0" w:color="auto"/>
              <w:right w:val="single" w:sz="4" w:space="0" w:color="auto"/>
            </w:tcBorders>
            <w:vAlign w:val="center"/>
          </w:tcPr>
          <w:p w14:paraId="7B63425E"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鸡腿</w:t>
            </w:r>
          </w:p>
        </w:tc>
        <w:tc>
          <w:tcPr>
            <w:tcW w:w="6527" w:type="dxa"/>
            <w:tcBorders>
              <w:top w:val="nil"/>
              <w:left w:val="nil"/>
              <w:bottom w:val="single" w:sz="4" w:space="0" w:color="auto"/>
              <w:right w:val="single" w:sz="4" w:space="0" w:color="auto"/>
            </w:tcBorders>
            <w:vAlign w:val="center"/>
          </w:tcPr>
          <w:p w14:paraId="29F61359"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表皮光滑，无淤血，交货以干净、新鲜、无异味，大小适合规格要求为标准。</w:t>
            </w:r>
          </w:p>
        </w:tc>
      </w:tr>
      <w:tr w:rsidR="00AE27B2" w14:paraId="37F27BF4"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2243410A" w14:textId="77777777" w:rsidR="00AE27B2" w:rsidRDefault="00AE27B2" w:rsidP="004576E7">
            <w:pPr>
              <w:ind w:right="320"/>
              <w:jc w:val="right"/>
              <w:rPr>
                <w:rFonts w:ascii="宋体" w:hAnsi="宋体" w:cs="仿宋_GB2312" w:hint="eastAsia"/>
                <w:sz w:val="24"/>
              </w:rPr>
            </w:pPr>
            <w:r>
              <w:rPr>
                <w:rFonts w:ascii="宋体" w:hAnsi="宋体" w:cs="仿宋_GB2312" w:hint="eastAsia"/>
                <w:sz w:val="24"/>
              </w:rPr>
              <w:lastRenderedPageBreak/>
              <w:t>12</w:t>
            </w:r>
          </w:p>
        </w:tc>
        <w:tc>
          <w:tcPr>
            <w:tcW w:w="1063" w:type="dxa"/>
            <w:tcBorders>
              <w:top w:val="nil"/>
              <w:left w:val="nil"/>
              <w:bottom w:val="single" w:sz="4" w:space="0" w:color="auto"/>
              <w:right w:val="single" w:sz="4" w:space="0" w:color="auto"/>
            </w:tcBorders>
            <w:vAlign w:val="center"/>
          </w:tcPr>
          <w:p w14:paraId="0922CF5D"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猪前排</w:t>
            </w:r>
          </w:p>
        </w:tc>
        <w:tc>
          <w:tcPr>
            <w:tcW w:w="6527" w:type="dxa"/>
            <w:tcBorders>
              <w:top w:val="nil"/>
              <w:left w:val="nil"/>
              <w:bottom w:val="single" w:sz="4" w:space="0" w:color="auto"/>
              <w:right w:val="single" w:sz="4" w:space="0" w:color="auto"/>
            </w:tcBorders>
            <w:vAlign w:val="center"/>
          </w:tcPr>
          <w:p w14:paraId="1779D524"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带颈骨及前五条排骨，肉体冻实而坚硬，敲之回音清脆，无化冻现象。</w:t>
            </w:r>
          </w:p>
        </w:tc>
      </w:tr>
      <w:tr w:rsidR="00AE27B2" w14:paraId="790F794E"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6C8A0A1E"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13</w:t>
            </w:r>
          </w:p>
        </w:tc>
        <w:tc>
          <w:tcPr>
            <w:tcW w:w="1063" w:type="dxa"/>
            <w:tcBorders>
              <w:top w:val="nil"/>
              <w:left w:val="nil"/>
              <w:bottom w:val="single" w:sz="4" w:space="0" w:color="auto"/>
              <w:right w:val="single" w:sz="4" w:space="0" w:color="auto"/>
            </w:tcBorders>
            <w:vAlign w:val="center"/>
          </w:tcPr>
          <w:p w14:paraId="06B30FDF"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鸡翅</w:t>
            </w:r>
          </w:p>
        </w:tc>
        <w:tc>
          <w:tcPr>
            <w:tcW w:w="6527" w:type="dxa"/>
            <w:tcBorders>
              <w:top w:val="nil"/>
              <w:left w:val="nil"/>
              <w:bottom w:val="single" w:sz="4" w:space="0" w:color="auto"/>
              <w:right w:val="single" w:sz="4" w:space="0" w:color="auto"/>
            </w:tcBorders>
            <w:vAlign w:val="center"/>
          </w:tcPr>
          <w:p w14:paraId="1E7491F0"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肉质紧密，无污伤、无小毛，个体大小均匀。</w:t>
            </w:r>
          </w:p>
        </w:tc>
      </w:tr>
      <w:tr w:rsidR="00AE27B2" w14:paraId="6AC06D0E"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61AD8C5C"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14</w:t>
            </w:r>
          </w:p>
        </w:tc>
        <w:tc>
          <w:tcPr>
            <w:tcW w:w="1063" w:type="dxa"/>
            <w:tcBorders>
              <w:top w:val="nil"/>
              <w:left w:val="nil"/>
              <w:bottom w:val="single" w:sz="4" w:space="0" w:color="auto"/>
              <w:right w:val="single" w:sz="4" w:space="0" w:color="auto"/>
            </w:tcBorders>
            <w:vAlign w:val="center"/>
          </w:tcPr>
          <w:p w14:paraId="59EE9C55"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脊骨</w:t>
            </w:r>
          </w:p>
        </w:tc>
        <w:tc>
          <w:tcPr>
            <w:tcW w:w="6527" w:type="dxa"/>
            <w:tcBorders>
              <w:top w:val="nil"/>
              <w:left w:val="nil"/>
              <w:bottom w:val="single" w:sz="4" w:space="0" w:color="auto"/>
              <w:right w:val="single" w:sz="4" w:space="0" w:color="auto"/>
            </w:tcBorders>
            <w:vAlign w:val="center"/>
          </w:tcPr>
          <w:p w14:paraId="31F04CD6"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肉体冻实而坚硬，敲之回音清脆，无化冻现象。</w:t>
            </w:r>
          </w:p>
        </w:tc>
      </w:tr>
      <w:tr w:rsidR="00AE27B2" w14:paraId="48C90197"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73249E94"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15</w:t>
            </w:r>
          </w:p>
        </w:tc>
        <w:tc>
          <w:tcPr>
            <w:tcW w:w="1063" w:type="dxa"/>
            <w:tcBorders>
              <w:top w:val="nil"/>
              <w:left w:val="nil"/>
              <w:bottom w:val="single" w:sz="4" w:space="0" w:color="auto"/>
              <w:right w:val="single" w:sz="4" w:space="0" w:color="auto"/>
            </w:tcBorders>
            <w:vAlign w:val="center"/>
          </w:tcPr>
          <w:p w14:paraId="5EE49491"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猪蹄</w:t>
            </w:r>
          </w:p>
        </w:tc>
        <w:tc>
          <w:tcPr>
            <w:tcW w:w="6527" w:type="dxa"/>
            <w:tcBorders>
              <w:top w:val="nil"/>
              <w:left w:val="nil"/>
              <w:bottom w:val="single" w:sz="4" w:space="0" w:color="auto"/>
              <w:right w:val="single" w:sz="4" w:space="0" w:color="auto"/>
            </w:tcBorders>
            <w:vAlign w:val="center"/>
          </w:tcPr>
          <w:p w14:paraId="022461CF"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必须去除一切毛污物，无异味，交货以干净、新鲜、大小适合规格要求为标准。</w:t>
            </w:r>
          </w:p>
        </w:tc>
      </w:tr>
      <w:tr w:rsidR="00AE27B2" w14:paraId="07B43C0B"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624ECAF5"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16</w:t>
            </w:r>
          </w:p>
        </w:tc>
        <w:tc>
          <w:tcPr>
            <w:tcW w:w="1063" w:type="dxa"/>
            <w:tcBorders>
              <w:top w:val="nil"/>
              <w:left w:val="nil"/>
              <w:bottom w:val="single" w:sz="4" w:space="0" w:color="auto"/>
              <w:right w:val="single" w:sz="4" w:space="0" w:color="auto"/>
            </w:tcBorders>
            <w:vAlign w:val="center"/>
          </w:tcPr>
          <w:p w14:paraId="03CD0654"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猪筒骨</w:t>
            </w:r>
          </w:p>
        </w:tc>
        <w:tc>
          <w:tcPr>
            <w:tcW w:w="6527" w:type="dxa"/>
            <w:tcBorders>
              <w:top w:val="nil"/>
              <w:left w:val="nil"/>
              <w:bottom w:val="single" w:sz="4" w:space="0" w:color="auto"/>
              <w:right w:val="single" w:sz="4" w:space="0" w:color="auto"/>
            </w:tcBorders>
            <w:vAlign w:val="center"/>
          </w:tcPr>
          <w:p w14:paraId="6B787883"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骨体冻实而坚硬，无化冻现象。</w:t>
            </w:r>
          </w:p>
        </w:tc>
      </w:tr>
      <w:tr w:rsidR="00AE27B2" w14:paraId="5EBDB7C6"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28702E9D"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17</w:t>
            </w:r>
          </w:p>
        </w:tc>
        <w:tc>
          <w:tcPr>
            <w:tcW w:w="1063" w:type="dxa"/>
            <w:tcBorders>
              <w:top w:val="nil"/>
              <w:left w:val="nil"/>
              <w:bottom w:val="single" w:sz="4" w:space="0" w:color="auto"/>
              <w:right w:val="single" w:sz="4" w:space="0" w:color="auto"/>
            </w:tcBorders>
            <w:vAlign w:val="center"/>
          </w:tcPr>
          <w:p w14:paraId="72B914D9"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牛肉</w:t>
            </w:r>
          </w:p>
        </w:tc>
        <w:tc>
          <w:tcPr>
            <w:tcW w:w="6527" w:type="dxa"/>
            <w:tcBorders>
              <w:top w:val="nil"/>
              <w:left w:val="nil"/>
              <w:bottom w:val="single" w:sz="4" w:space="0" w:color="auto"/>
              <w:right w:val="single" w:sz="4" w:space="0" w:color="auto"/>
            </w:tcBorders>
            <w:vAlign w:val="center"/>
          </w:tcPr>
          <w:p w14:paraId="4161C48A"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解冻后的肌肉呈均匀的红色，有光泽，脂肪呈白色或微黄色，肌肉外表微干或风干膜，或外表湿润，但都不粘手，良质冻牛肉的肌肉结构紧密，有坚实感，肌纤维韧性强。</w:t>
            </w:r>
          </w:p>
        </w:tc>
      </w:tr>
      <w:tr w:rsidR="00AE27B2" w14:paraId="304CD752"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2F40185F"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18</w:t>
            </w:r>
          </w:p>
        </w:tc>
        <w:tc>
          <w:tcPr>
            <w:tcW w:w="1063" w:type="dxa"/>
            <w:tcBorders>
              <w:top w:val="nil"/>
              <w:left w:val="nil"/>
              <w:bottom w:val="single" w:sz="4" w:space="0" w:color="auto"/>
              <w:right w:val="single" w:sz="4" w:space="0" w:color="auto"/>
            </w:tcBorders>
            <w:vAlign w:val="center"/>
          </w:tcPr>
          <w:p w14:paraId="48F3CE80"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鸭二节翅</w:t>
            </w:r>
          </w:p>
        </w:tc>
        <w:tc>
          <w:tcPr>
            <w:tcW w:w="6527" w:type="dxa"/>
            <w:tcBorders>
              <w:top w:val="nil"/>
              <w:left w:val="nil"/>
              <w:bottom w:val="single" w:sz="4" w:space="0" w:color="auto"/>
              <w:right w:val="single" w:sz="4" w:space="0" w:color="auto"/>
            </w:tcBorders>
            <w:vAlign w:val="center"/>
          </w:tcPr>
          <w:p w14:paraId="4C45E41C"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肉质紧密，带翅尖，无污伤，无小毛，个体大小均匀。</w:t>
            </w:r>
          </w:p>
        </w:tc>
      </w:tr>
      <w:tr w:rsidR="00AE27B2" w14:paraId="4636CF58"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0EED33C4"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19</w:t>
            </w:r>
          </w:p>
        </w:tc>
        <w:tc>
          <w:tcPr>
            <w:tcW w:w="1063" w:type="dxa"/>
            <w:tcBorders>
              <w:top w:val="nil"/>
              <w:left w:val="nil"/>
              <w:bottom w:val="single" w:sz="4" w:space="0" w:color="auto"/>
              <w:right w:val="single" w:sz="4" w:space="0" w:color="auto"/>
            </w:tcBorders>
            <w:vAlign w:val="center"/>
          </w:tcPr>
          <w:p w14:paraId="3CE7AAEA"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鸡脚</w:t>
            </w:r>
          </w:p>
        </w:tc>
        <w:tc>
          <w:tcPr>
            <w:tcW w:w="6527" w:type="dxa"/>
            <w:tcBorders>
              <w:top w:val="nil"/>
              <w:left w:val="nil"/>
              <w:bottom w:val="single" w:sz="4" w:space="0" w:color="auto"/>
              <w:right w:val="single" w:sz="4" w:space="0" w:color="auto"/>
            </w:tcBorders>
            <w:vAlign w:val="center"/>
          </w:tcPr>
          <w:p w14:paraId="1E949C24"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交货以干净、新鲜、无异味，大小适合规格要求为标准。</w:t>
            </w:r>
          </w:p>
        </w:tc>
      </w:tr>
      <w:tr w:rsidR="00AE27B2" w14:paraId="5F590DC3"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3FBD3AA3"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20</w:t>
            </w:r>
          </w:p>
        </w:tc>
        <w:tc>
          <w:tcPr>
            <w:tcW w:w="1063" w:type="dxa"/>
            <w:tcBorders>
              <w:top w:val="nil"/>
              <w:left w:val="nil"/>
              <w:bottom w:val="single" w:sz="4" w:space="0" w:color="auto"/>
              <w:right w:val="single" w:sz="4" w:space="0" w:color="auto"/>
            </w:tcBorders>
            <w:vAlign w:val="center"/>
          </w:tcPr>
          <w:p w14:paraId="597F469F"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猪肝</w:t>
            </w:r>
          </w:p>
        </w:tc>
        <w:tc>
          <w:tcPr>
            <w:tcW w:w="6527" w:type="dxa"/>
            <w:tcBorders>
              <w:top w:val="nil"/>
              <w:left w:val="nil"/>
              <w:bottom w:val="single" w:sz="4" w:space="0" w:color="auto"/>
              <w:right w:val="single" w:sz="4" w:space="0" w:color="auto"/>
            </w:tcBorders>
            <w:vAlign w:val="center"/>
          </w:tcPr>
          <w:p w14:paraId="02C51F93"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整体呈红褐色或棕黄色，有光泽，湿润，略有弹性，组织结实，微实，肝叶完整，无脂肪，无寄生虫、炎症水疱、薄膜、无胆汁污染，略有鱼腥味。</w:t>
            </w:r>
          </w:p>
        </w:tc>
      </w:tr>
      <w:tr w:rsidR="00AE27B2" w14:paraId="4664710D"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7671D6FE"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21</w:t>
            </w:r>
          </w:p>
        </w:tc>
        <w:tc>
          <w:tcPr>
            <w:tcW w:w="1063" w:type="dxa"/>
            <w:tcBorders>
              <w:top w:val="nil"/>
              <w:left w:val="nil"/>
              <w:bottom w:val="single" w:sz="4" w:space="0" w:color="auto"/>
              <w:right w:val="single" w:sz="4" w:space="0" w:color="auto"/>
            </w:tcBorders>
            <w:vAlign w:val="center"/>
          </w:tcPr>
          <w:p w14:paraId="0851C75C"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扇骨</w:t>
            </w:r>
          </w:p>
        </w:tc>
        <w:tc>
          <w:tcPr>
            <w:tcW w:w="6527" w:type="dxa"/>
            <w:tcBorders>
              <w:top w:val="nil"/>
              <w:left w:val="nil"/>
              <w:bottom w:val="single" w:sz="4" w:space="0" w:color="auto"/>
              <w:right w:val="single" w:sz="4" w:space="0" w:color="auto"/>
            </w:tcBorders>
            <w:vAlign w:val="center"/>
          </w:tcPr>
          <w:p w14:paraId="4459DC47"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形状扁平，骨体冻实坚硬，无冻化现象。</w:t>
            </w:r>
          </w:p>
        </w:tc>
      </w:tr>
      <w:tr w:rsidR="00AE27B2" w14:paraId="4442037C"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1651D0B9"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22</w:t>
            </w:r>
          </w:p>
        </w:tc>
        <w:tc>
          <w:tcPr>
            <w:tcW w:w="1063" w:type="dxa"/>
            <w:tcBorders>
              <w:top w:val="nil"/>
              <w:left w:val="nil"/>
              <w:bottom w:val="single" w:sz="4" w:space="0" w:color="auto"/>
              <w:right w:val="single" w:sz="4" w:space="0" w:color="auto"/>
            </w:tcBorders>
            <w:vAlign w:val="center"/>
          </w:tcPr>
          <w:p w14:paraId="5BC10A3E"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猪头皮</w:t>
            </w:r>
          </w:p>
        </w:tc>
        <w:tc>
          <w:tcPr>
            <w:tcW w:w="6527" w:type="dxa"/>
            <w:tcBorders>
              <w:top w:val="nil"/>
              <w:left w:val="nil"/>
              <w:bottom w:val="single" w:sz="4" w:space="0" w:color="auto"/>
              <w:right w:val="single" w:sz="4" w:space="0" w:color="auto"/>
            </w:tcBorders>
            <w:vAlign w:val="center"/>
          </w:tcPr>
          <w:p w14:paraId="17B2DFD7"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猪脸肉，无嘴，无耳，无骨。</w:t>
            </w:r>
          </w:p>
        </w:tc>
      </w:tr>
      <w:tr w:rsidR="00AE27B2" w14:paraId="2F90C14B"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338C97B8"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rPr>
              <w:t>23</w:t>
            </w:r>
          </w:p>
        </w:tc>
        <w:tc>
          <w:tcPr>
            <w:tcW w:w="1063" w:type="dxa"/>
            <w:tcBorders>
              <w:top w:val="nil"/>
              <w:left w:val="nil"/>
              <w:bottom w:val="single" w:sz="4" w:space="0" w:color="auto"/>
              <w:right w:val="single" w:sz="4" w:space="0" w:color="auto"/>
            </w:tcBorders>
            <w:vAlign w:val="center"/>
          </w:tcPr>
          <w:p w14:paraId="33A5485C"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猪后腿骨</w:t>
            </w:r>
          </w:p>
        </w:tc>
        <w:tc>
          <w:tcPr>
            <w:tcW w:w="6527" w:type="dxa"/>
            <w:tcBorders>
              <w:top w:val="nil"/>
              <w:left w:val="nil"/>
              <w:bottom w:val="single" w:sz="4" w:space="0" w:color="auto"/>
              <w:right w:val="single" w:sz="4" w:space="0" w:color="auto"/>
            </w:tcBorders>
            <w:vAlign w:val="center"/>
          </w:tcPr>
          <w:p w14:paraId="66D5B515"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骨体冻实而坚硬，无化冻现象。</w:t>
            </w:r>
          </w:p>
        </w:tc>
      </w:tr>
      <w:tr w:rsidR="00AE27B2" w14:paraId="06DAF9BB" w14:textId="77777777" w:rsidTr="004576E7">
        <w:trPr>
          <w:trHeight w:val="285"/>
          <w:jc w:val="center"/>
        </w:trPr>
        <w:tc>
          <w:tcPr>
            <w:tcW w:w="876" w:type="dxa"/>
            <w:tcBorders>
              <w:top w:val="nil"/>
              <w:left w:val="single" w:sz="4" w:space="0" w:color="auto"/>
              <w:bottom w:val="single" w:sz="4" w:space="0" w:color="auto"/>
              <w:right w:val="single" w:sz="4" w:space="0" w:color="auto"/>
            </w:tcBorders>
            <w:vAlign w:val="center"/>
          </w:tcPr>
          <w:p w14:paraId="5F542BD7"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rPr>
              <w:t>24</w:t>
            </w:r>
          </w:p>
        </w:tc>
        <w:tc>
          <w:tcPr>
            <w:tcW w:w="1063" w:type="dxa"/>
            <w:tcBorders>
              <w:top w:val="nil"/>
              <w:left w:val="nil"/>
              <w:bottom w:val="single" w:sz="4" w:space="0" w:color="auto"/>
              <w:right w:val="single" w:sz="4" w:space="0" w:color="auto"/>
            </w:tcBorders>
            <w:vAlign w:val="center"/>
          </w:tcPr>
          <w:p w14:paraId="3B22CFE4"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猪心</w:t>
            </w:r>
          </w:p>
        </w:tc>
        <w:tc>
          <w:tcPr>
            <w:tcW w:w="6527" w:type="dxa"/>
            <w:tcBorders>
              <w:top w:val="nil"/>
              <w:left w:val="nil"/>
              <w:bottom w:val="single" w:sz="4" w:space="0" w:color="auto"/>
              <w:right w:val="single" w:sz="4" w:space="0" w:color="auto"/>
            </w:tcBorders>
            <w:vAlign w:val="center"/>
          </w:tcPr>
          <w:p w14:paraId="418E302D"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圆锥型，带心尖，心肌为红色或淡红色，结实而有弹性，无寄生虫、脓包炎症等病变。</w:t>
            </w:r>
          </w:p>
        </w:tc>
      </w:tr>
      <w:tr w:rsidR="00AE27B2" w14:paraId="782EEFAB" w14:textId="77777777" w:rsidTr="004576E7">
        <w:trPr>
          <w:trHeight w:val="480"/>
          <w:jc w:val="center"/>
        </w:trPr>
        <w:tc>
          <w:tcPr>
            <w:tcW w:w="876" w:type="dxa"/>
            <w:tcBorders>
              <w:top w:val="nil"/>
              <w:left w:val="single" w:sz="4" w:space="0" w:color="auto"/>
              <w:bottom w:val="single" w:sz="4" w:space="0" w:color="auto"/>
              <w:right w:val="single" w:sz="4" w:space="0" w:color="auto"/>
            </w:tcBorders>
            <w:vAlign w:val="center"/>
          </w:tcPr>
          <w:p w14:paraId="19AB2412" w14:textId="77777777" w:rsidR="00AE27B2" w:rsidRDefault="00AE27B2" w:rsidP="004576E7">
            <w:pPr>
              <w:ind w:right="320"/>
              <w:jc w:val="right"/>
              <w:rPr>
                <w:rFonts w:ascii="宋体" w:hAnsi="宋体" w:cs="仿宋_GB2312" w:hint="eastAsia"/>
                <w:sz w:val="24"/>
                <w:lang w:val="zh-CN"/>
              </w:rPr>
            </w:pPr>
            <w:r>
              <w:rPr>
                <w:rFonts w:ascii="宋体" w:hAnsi="宋体" w:cs="仿宋_GB2312" w:hint="eastAsia"/>
                <w:sz w:val="24"/>
                <w:lang w:val="zh-CN"/>
              </w:rPr>
              <w:t>25</w:t>
            </w:r>
          </w:p>
        </w:tc>
        <w:tc>
          <w:tcPr>
            <w:tcW w:w="1063" w:type="dxa"/>
            <w:tcBorders>
              <w:top w:val="nil"/>
              <w:left w:val="nil"/>
              <w:bottom w:val="single" w:sz="4" w:space="0" w:color="auto"/>
              <w:right w:val="single" w:sz="4" w:space="0" w:color="auto"/>
            </w:tcBorders>
            <w:vAlign w:val="center"/>
          </w:tcPr>
          <w:p w14:paraId="559395AA" w14:textId="77777777" w:rsidR="00AE27B2" w:rsidRDefault="00AE27B2" w:rsidP="004576E7">
            <w:pPr>
              <w:rPr>
                <w:rFonts w:ascii="宋体" w:hAnsi="宋体" w:cs="仿宋_GB2312" w:hint="eastAsia"/>
                <w:sz w:val="24"/>
                <w:lang w:val="zh-CN"/>
              </w:rPr>
            </w:pPr>
            <w:r>
              <w:rPr>
                <w:rFonts w:ascii="宋体" w:hAnsi="宋体" w:cs="仿宋_GB2312" w:hint="eastAsia"/>
                <w:sz w:val="24"/>
                <w:lang w:val="zh-CN"/>
              </w:rPr>
              <w:t>白条羊</w:t>
            </w:r>
          </w:p>
        </w:tc>
        <w:tc>
          <w:tcPr>
            <w:tcW w:w="6527" w:type="dxa"/>
            <w:tcBorders>
              <w:top w:val="nil"/>
              <w:left w:val="nil"/>
              <w:bottom w:val="single" w:sz="4" w:space="0" w:color="auto"/>
              <w:right w:val="single" w:sz="4" w:space="0" w:color="auto"/>
            </w:tcBorders>
            <w:vAlign w:val="center"/>
          </w:tcPr>
          <w:p w14:paraId="19E16D68" w14:textId="77777777" w:rsidR="00AE27B2" w:rsidRDefault="00AE27B2" w:rsidP="004576E7">
            <w:pPr>
              <w:ind w:firstLineChars="200" w:firstLine="480"/>
              <w:rPr>
                <w:rFonts w:ascii="宋体" w:hAnsi="宋体" w:cs="仿宋_GB2312" w:hint="eastAsia"/>
                <w:sz w:val="24"/>
                <w:lang w:val="zh-CN"/>
              </w:rPr>
            </w:pPr>
            <w:r>
              <w:rPr>
                <w:rFonts w:ascii="宋体" w:hAnsi="宋体" w:cs="仿宋_GB2312" w:hint="eastAsia"/>
                <w:sz w:val="24"/>
                <w:lang w:val="zh-CN"/>
              </w:rPr>
              <w:t>每条不低于10公斤，去头、去蹄，去内脏，解冻后的肌肉呈均匀的红色，有光泽，脂肪呈白色或微黄色。肌肉外表不黏手，肉质紧密。</w:t>
            </w:r>
          </w:p>
        </w:tc>
      </w:tr>
    </w:tbl>
    <w:p w14:paraId="3BAD5880" w14:textId="77777777" w:rsidR="00AE27B2" w:rsidRDefault="00AE27B2" w:rsidP="00AE27B2">
      <w:pPr>
        <w:spacing w:line="360" w:lineRule="auto"/>
        <w:rPr>
          <w:rFonts w:ascii="宋体" w:hAnsi="宋体" w:cs="宋体" w:hint="eastAsia"/>
          <w:sz w:val="24"/>
        </w:rPr>
      </w:pPr>
    </w:p>
    <w:p w14:paraId="0428F734"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3</w:t>
      </w:r>
      <w:r w:rsidRPr="00E0436B">
        <w:rPr>
          <w:rFonts w:ascii="宋体" w:hAnsi="宋体" w:cs="宋体" w:hint="eastAsia"/>
          <w:sz w:val="24"/>
        </w:rPr>
        <w:t>、原材料能按采购人要求对原材料进行初加工，如</w:t>
      </w:r>
      <w:r>
        <w:rPr>
          <w:rFonts w:ascii="宋体" w:hAnsi="宋体" w:cs="宋体" w:hint="eastAsia"/>
          <w:sz w:val="24"/>
        </w:rPr>
        <w:t>按要求分割</w:t>
      </w:r>
      <w:r w:rsidRPr="00E0436B">
        <w:rPr>
          <w:rFonts w:ascii="宋体" w:hAnsi="宋体" w:cs="宋体" w:hint="eastAsia"/>
          <w:sz w:val="24"/>
        </w:rPr>
        <w:t>等。</w:t>
      </w:r>
    </w:p>
    <w:p w14:paraId="32A02B0E"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4</w:t>
      </w:r>
      <w:r w:rsidRPr="00E0436B">
        <w:rPr>
          <w:rFonts w:ascii="宋体" w:hAnsi="宋体" w:cs="宋体" w:hint="eastAsia"/>
          <w:sz w:val="24"/>
        </w:rPr>
        <w:t>、每日17:00前采购人将采购单发送至供应商，供应商须在次日8:00前将食材送达指定区域。</w:t>
      </w:r>
    </w:p>
    <w:p w14:paraId="45A09586"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5</w:t>
      </w:r>
      <w:r w:rsidRPr="00E0436B">
        <w:rPr>
          <w:rFonts w:ascii="宋体" w:hAnsi="宋体" w:cs="宋体" w:hint="eastAsia"/>
          <w:sz w:val="24"/>
        </w:rPr>
        <w:t>、供应商须按每日采购单中注明的食材技术标准供货，不可出现以次充好、缺斤短两、</w:t>
      </w:r>
      <w:r w:rsidRPr="00E0436B">
        <w:rPr>
          <w:rFonts w:ascii="宋体" w:hAnsi="宋体" w:cs="宋体"/>
          <w:sz w:val="24"/>
        </w:rPr>
        <w:t>货不对板</w:t>
      </w:r>
      <w:r w:rsidRPr="00E0436B">
        <w:rPr>
          <w:rFonts w:ascii="宋体" w:hAnsi="宋体" w:cs="宋体" w:hint="eastAsia"/>
          <w:sz w:val="24"/>
        </w:rPr>
        <w:t>现象。货品送达时，不得超过保质期期限的1/3（</w:t>
      </w:r>
      <w:r w:rsidRPr="00E0436B">
        <w:rPr>
          <w:rFonts w:ascii="宋体" w:hAnsi="宋体" w:cs="宋体"/>
          <w:sz w:val="24"/>
        </w:rPr>
        <w:t>若</w:t>
      </w:r>
      <w:r w:rsidRPr="00E0436B">
        <w:rPr>
          <w:rFonts w:ascii="宋体" w:hAnsi="宋体" w:cs="宋体" w:hint="eastAsia"/>
          <w:sz w:val="24"/>
        </w:rPr>
        <w:t>保质期期限为10天及以下的货品，货物送达时不得超过保质期期限的1/4）。</w:t>
      </w:r>
    </w:p>
    <w:p w14:paraId="3C94FC90"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6</w:t>
      </w:r>
      <w:r w:rsidRPr="00E0436B">
        <w:rPr>
          <w:rFonts w:ascii="宋体" w:hAnsi="宋体" w:cs="宋体" w:hint="eastAsia"/>
          <w:sz w:val="24"/>
        </w:rPr>
        <w:t>、</w:t>
      </w:r>
      <w:r>
        <w:rPr>
          <w:rFonts w:ascii="宋体" w:hAnsi="宋体" w:cs="宋体" w:hint="eastAsia"/>
          <w:sz w:val="24"/>
        </w:rPr>
        <w:t>大宗猪牛羊鸡等肉类分割品</w:t>
      </w:r>
      <w:r w:rsidRPr="00E0436B">
        <w:rPr>
          <w:rFonts w:ascii="宋体" w:hAnsi="宋体" w:cs="宋体" w:hint="eastAsia"/>
          <w:sz w:val="24"/>
        </w:rPr>
        <w:t>等应具有能提供短时间应急供货的库房及供应地，并提供相关证明文件</w:t>
      </w:r>
      <w:r w:rsidRPr="00E0436B">
        <w:rPr>
          <w:rFonts w:ascii="宋体" w:hAnsi="宋体" w:cs="宋体" w:hint="eastAsia"/>
          <w:sz w:val="24"/>
          <w:szCs w:val="21"/>
        </w:rPr>
        <w:t>,如场地租赁合同、供应协议。</w:t>
      </w:r>
    </w:p>
    <w:p w14:paraId="3AA9F3B5"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7</w:t>
      </w:r>
      <w:r w:rsidRPr="00E0436B">
        <w:rPr>
          <w:rFonts w:ascii="宋体" w:hAnsi="宋体" w:cs="宋体" w:hint="eastAsia"/>
          <w:sz w:val="24"/>
        </w:rPr>
        <w:t>、紧急补货须在接到采购人任务单后3小时内送达采购人指定地点。</w:t>
      </w:r>
    </w:p>
    <w:p w14:paraId="24F746F7" w14:textId="77777777" w:rsidR="00AE27B2" w:rsidRPr="00E0436B" w:rsidRDefault="00AE27B2" w:rsidP="00AE27B2">
      <w:pPr>
        <w:spacing w:line="360" w:lineRule="auto"/>
        <w:ind w:firstLineChars="200" w:firstLine="480"/>
        <w:rPr>
          <w:rFonts w:ascii="宋体" w:hAnsi="宋体" w:cs="宋体" w:hint="eastAsia"/>
          <w:sz w:val="24"/>
        </w:rPr>
      </w:pPr>
      <w:r w:rsidRPr="00E0436B">
        <w:rPr>
          <w:rFonts w:ascii="宋体" w:hAnsi="宋体" w:cs="宋体"/>
          <w:sz w:val="24"/>
        </w:rPr>
        <w:t>8</w:t>
      </w:r>
      <w:r w:rsidRPr="00E0436B">
        <w:rPr>
          <w:rFonts w:ascii="宋体" w:hAnsi="宋体" w:cs="宋体" w:hint="eastAsia"/>
          <w:sz w:val="24"/>
        </w:rPr>
        <w:t>、供应商承诺各期供货产品价格以北京市新发地批发市场同日网上公布的平均价格为基准，上浮</w:t>
      </w:r>
      <w:r>
        <w:rPr>
          <w:rFonts w:ascii="宋体" w:hAnsi="宋体" w:cs="宋体" w:hint="eastAsia"/>
          <w:sz w:val="24"/>
        </w:rPr>
        <w:t>或下浮</w:t>
      </w:r>
      <w:r w:rsidRPr="00E0436B">
        <w:rPr>
          <w:rFonts w:ascii="宋体" w:hAnsi="宋体" w:cs="宋体" w:hint="eastAsia"/>
          <w:sz w:val="24"/>
        </w:rPr>
        <w:t>（与投标文件所承诺的一致）</w:t>
      </w:r>
      <w:r>
        <w:rPr>
          <w:rFonts w:ascii="宋体" w:hAnsi="宋体" w:cs="宋体" w:hint="eastAsia"/>
          <w:sz w:val="24"/>
          <w:u w:val="single"/>
        </w:rPr>
        <w:t xml:space="preserve">     </w:t>
      </w:r>
      <w:r w:rsidRPr="00E0436B">
        <w:rPr>
          <w:rFonts w:ascii="宋体" w:hAnsi="宋体" w:cs="宋体" w:hint="eastAsia"/>
          <w:sz w:val="24"/>
        </w:rPr>
        <w:t>%为供应商承诺价格，供应商供货报价不得高于其价格承诺。新发地批发市场无网上公布价格的产品，价格以京东商</w:t>
      </w:r>
      <w:r w:rsidRPr="00E0436B">
        <w:rPr>
          <w:rFonts w:ascii="宋体" w:hAnsi="宋体" w:cs="宋体" w:hint="eastAsia"/>
          <w:sz w:val="24"/>
        </w:rPr>
        <w:lastRenderedPageBreak/>
        <w:t>城（www.jd.com）网站当日零售价格为基准（以该网站上商品销量从高到低排序，</w:t>
      </w:r>
      <w:r w:rsidRPr="00AB23BF">
        <w:rPr>
          <w:rFonts w:ascii="宋体" w:hAnsi="宋体" w:cs="宋体" w:hint="eastAsia"/>
          <w:sz w:val="24"/>
        </w:rPr>
        <w:t>前</w:t>
      </w:r>
      <w:r w:rsidR="00BC2BF2" w:rsidRPr="00AB23BF">
        <w:rPr>
          <w:rFonts w:ascii="宋体" w:hAnsi="宋体" w:cs="宋体" w:hint="eastAsia"/>
          <w:sz w:val="24"/>
        </w:rPr>
        <w:t>5</w:t>
      </w:r>
      <w:r w:rsidRPr="00AB23BF">
        <w:rPr>
          <w:rFonts w:ascii="宋体" w:hAnsi="宋体" w:cs="宋体" w:hint="eastAsia"/>
          <w:sz w:val="24"/>
        </w:rPr>
        <w:t>家</w:t>
      </w:r>
      <w:r w:rsidRPr="00E0436B">
        <w:rPr>
          <w:rFonts w:ascii="宋体" w:hAnsi="宋体" w:cs="宋体" w:hint="eastAsia"/>
          <w:sz w:val="24"/>
        </w:rPr>
        <w:t>网售价的平均价格为准），</w:t>
      </w:r>
      <w:r w:rsidR="00AB23BF" w:rsidRPr="009C5659">
        <w:rPr>
          <w:rFonts w:ascii="宋体" w:hAnsi="宋体" w:cs="宋体" w:hint="eastAsia"/>
          <w:sz w:val="24"/>
        </w:rPr>
        <w:t>上浮或下浮比例经双方协商后确定。</w:t>
      </w:r>
    </w:p>
    <w:p w14:paraId="3D6A2DE6" w14:textId="77777777" w:rsidR="00AE27B2" w:rsidRPr="00E0436B" w:rsidRDefault="00AE27B2" w:rsidP="00AE27B2">
      <w:pPr>
        <w:spacing w:line="360" w:lineRule="auto"/>
        <w:ind w:firstLineChars="200" w:firstLine="480"/>
        <w:rPr>
          <w:rFonts w:ascii="宋体" w:hAnsi="宋体" w:cs="宋体" w:hint="eastAsia"/>
          <w:sz w:val="24"/>
        </w:rPr>
      </w:pPr>
      <w:r>
        <w:rPr>
          <w:rFonts w:ascii="宋体" w:hAnsi="宋体" w:cs="宋体" w:hint="eastAsia"/>
          <w:sz w:val="24"/>
        </w:rPr>
        <w:t>9</w:t>
      </w:r>
      <w:r w:rsidRPr="00E0436B">
        <w:rPr>
          <w:rFonts w:ascii="宋体" w:hAnsi="宋体" w:cs="宋体" w:hint="eastAsia"/>
          <w:sz w:val="24"/>
        </w:rPr>
        <w:t>、供应商应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如货品因未合理运输造成变质或损坏，供应商须承担因此而产生的全部费用和损失。</w:t>
      </w:r>
    </w:p>
    <w:p w14:paraId="2D6FA4ED" w14:textId="77777777" w:rsidR="00AE27B2" w:rsidRPr="008E790B" w:rsidRDefault="00AE27B2" w:rsidP="00AE27B2">
      <w:pPr>
        <w:spacing w:line="360" w:lineRule="auto"/>
        <w:ind w:firstLineChars="150" w:firstLine="360"/>
        <w:rPr>
          <w:rFonts w:ascii="宋体" w:hAnsi="宋体" w:cs="宋体" w:hint="eastAsia"/>
          <w:sz w:val="24"/>
        </w:rPr>
      </w:pPr>
      <w:r w:rsidRPr="00E0436B">
        <w:rPr>
          <w:rFonts w:ascii="宋体" w:hAnsi="宋体" w:cs="宋体" w:hint="eastAsia"/>
          <w:sz w:val="24"/>
        </w:rPr>
        <w:t>1</w:t>
      </w:r>
      <w:r>
        <w:rPr>
          <w:rFonts w:ascii="宋体" w:hAnsi="宋体" w:cs="宋体" w:hint="eastAsia"/>
          <w:sz w:val="24"/>
        </w:rPr>
        <w:t>0</w:t>
      </w:r>
      <w:r w:rsidRPr="00E0436B">
        <w:rPr>
          <w:rFonts w:ascii="宋体" w:hAnsi="宋体" w:cs="宋体" w:hint="eastAsia"/>
          <w:sz w:val="24"/>
        </w:rPr>
        <w:t>、供应商应免费配送货物到指定的地点,每批次货物应保证产家、包装、生产日期、规格一致。供应商在送货的同时，提供所送货物的机打清单一式二份，每一批次货物要有详细的明细单，注明本公司名称、批次、送货数量、送货日期、价格、生产日期、保质期及检测报告等内容。</w:t>
      </w:r>
    </w:p>
    <w:p w14:paraId="2F16DFCE" w14:textId="77777777" w:rsidR="00AE27B2" w:rsidRPr="008E790B" w:rsidRDefault="00AE27B2" w:rsidP="00AE27B2">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五、其他要求</w:t>
      </w:r>
    </w:p>
    <w:p w14:paraId="1B94B529"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售后服务要求：因食材质量采购人提出进行更换或退货，供应商需无条件退换货。如采购人所需货品在市场上未出现断货的情况，供应商不可拒绝供货。</w:t>
      </w:r>
    </w:p>
    <w:p w14:paraId="32F698C6" w14:textId="77777777" w:rsidR="00AE27B2" w:rsidRPr="008E790B" w:rsidRDefault="00AE27B2" w:rsidP="00AE27B2">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六、违约责任</w:t>
      </w:r>
    </w:p>
    <w:p w14:paraId="394FA438"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1、如供应商交货数量与采购人所订数量不符时，少于采购人所订数量且未提前告知采购人的，供应商应按采购人要求补齐并承担延期交货违约责任，违约金为当批次货品总价款的20%；如供应商交货多于采购人所订数量，如采购人需要，可按实际数量收货，如采购人不需要，采购人有权拒收，供应商须承担因此而导致的全部费用和损失。</w:t>
      </w:r>
    </w:p>
    <w:p w14:paraId="3F5BCC57"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2、除不可抗力的原因外，供应商不能按时交货的，每延误_1_小时，供应商须向采购人支付当批次货品总金额的10%的违约金；若延误超过2小时的，供应商须向采购人支付当批次货品总金额的20%的违约金，以此类推；逾期超过2小时的，采购人还有权取消该次产品的交易,且供应商向采购人支付该批次货品总金额作为违约金。因上述原因取消产品交易累计出现_3_次以上的，供应商应向采购人额外支付</w:t>
      </w:r>
      <w:r w:rsidRPr="008E790B">
        <w:rPr>
          <w:rFonts w:ascii="宋体" w:hAnsi="宋体" w:cs="宋体"/>
          <w:sz w:val="24"/>
        </w:rPr>
        <w:t>5</w:t>
      </w:r>
      <w:r w:rsidRPr="008E790B">
        <w:rPr>
          <w:rFonts w:ascii="宋体" w:hAnsi="宋体" w:cs="宋体" w:hint="eastAsia"/>
          <w:sz w:val="24"/>
        </w:rPr>
        <w:t>00-10000元的违约金，违约金额视违约情节而定，且采购人有权单方无条件书面解除本合同。供应商逾期交货的，采购人除按约定收取供应商违约金、单方取消订单或解除合同外，如供应商因此给采购人造成损失的，则采购人有权就其损失向供应商提出索赔。</w:t>
      </w:r>
    </w:p>
    <w:p w14:paraId="3FBAF0D5"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3、如出现不可抗力因素（包括但不限于台风、地震、疫情、车祸等），供应商需在事故发生后七日内出具证明（情况说明和相关图片并加盖单位公章），如无证明，需支付违约金（违约金为当批次货品总金额的20%）。</w:t>
      </w:r>
    </w:p>
    <w:p w14:paraId="01B6034F"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4、供应商不得以任何理由随意更换采购人所订的产品品牌，如确需更换，须事前</w:t>
      </w:r>
      <w:r w:rsidRPr="008E790B">
        <w:rPr>
          <w:rFonts w:ascii="宋体" w:hAnsi="宋体" w:cs="宋体" w:hint="eastAsia"/>
          <w:sz w:val="24"/>
        </w:rPr>
        <w:lastRenderedPageBreak/>
        <w:t>征得采购人同意。否则，采购人有权拒收，供应商须承担延期交货违约责任并支付</w:t>
      </w:r>
      <w:r w:rsidRPr="008E790B">
        <w:rPr>
          <w:rFonts w:ascii="宋体" w:hAnsi="宋体" w:cs="宋体"/>
          <w:sz w:val="24"/>
        </w:rPr>
        <w:t>5</w:t>
      </w:r>
      <w:r w:rsidRPr="008E790B">
        <w:rPr>
          <w:rFonts w:ascii="宋体" w:hAnsi="宋体" w:cs="宋体" w:hint="eastAsia"/>
          <w:sz w:val="24"/>
        </w:rPr>
        <w:t>00-10000元违约金，及因此而导致的全部费用和损失。</w:t>
      </w:r>
    </w:p>
    <w:p w14:paraId="3EA99EB4"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5、供应商需根据投标时承诺书的比例，提供包括但不限于京客隆、永辉、物美等大型超市销售的同品牌食品。如供货商未能按照中标文件供货，缺货次数达到10次及以上，供应商须承担延期交货违约责任及因此而导致的全部费用和损失，</w:t>
      </w:r>
      <w:r w:rsidRPr="008E790B">
        <w:rPr>
          <w:rFonts w:ascii="宋体" w:hAnsi="宋体" w:cs="宋体"/>
          <w:sz w:val="24"/>
        </w:rPr>
        <w:t>且</w:t>
      </w:r>
      <w:r w:rsidRPr="008E790B">
        <w:rPr>
          <w:rFonts w:ascii="宋体" w:hAnsi="宋体" w:cs="宋体" w:hint="eastAsia"/>
          <w:sz w:val="24"/>
        </w:rPr>
        <w:t>采购人有权取消其供应资格。</w:t>
      </w:r>
    </w:p>
    <w:p w14:paraId="0C3A314B"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6、若产品验收不合格时，采购人有权拒收，供应商应在采购人另行规定的时间内更换合格的产品并承担延期交货违约责任，如累计出现3次以上验收不合格的，供应商须承担违约责任并支付5000-10000元违约金，且采购人有权单方无条件书面解除本合同并不承担任何违约责任。</w:t>
      </w:r>
    </w:p>
    <w:p w14:paraId="2F81C2D1"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7.供应商在供货过程中，如出现质量问题或保质期临近的情况，采购人有权拒绝接受所提供的货品。若因食品质量引起食物中毒（经北京市市场监督管理、卫生防疫部门鉴定），由此造成的全部经济损失和法律责任由供应商承担全部，主要包括食物中毒人员医疗费、误工费、事故处理费等，直至追究刑事责任。同时供应商向采购人额外支付合同总金额20%的违约金，采购人有权取消其供应资格。</w:t>
      </w:r>
    </w:p>
    <w:p w14:paraId="201BAB16" w14:textId="77777777" w:rsidR="00AE27B2" w:rsidRPr="008E790B" w:rsidRDefault="00AE27B2" w:rsidP="00AE27B2">
      <w:pPr>
        <w:autoSpaceDE w:val="0"/>
        <w:autoSpaceDN w:val="0"/>
        <w:spacing w:line="360" w:lineRule="auto"/>
        <w:ind w:firstLineChars="200" w:firstLine="480"/>
        <w:rPr>
          <w:rFonts w:ascii="宋体" w:hAnsi="宋体" w:cs="宋体" w:hint="eastAsia"/>
          <w:b/>
          <w:sz w:val="24"/>
        </w:rPr>
      </w:pPr>
      <w:r w:rsidRPr="008E790B">
        <w:rPr>
          <w:rFonts w:ascii="宋体" w:hAnsi="宋体" w:cs="宋体" w:hint="eastAsia"/>
          <w:sz w:val="24"/>
        </w:rPr>
        <w:t>8、供应商不可自行更改货品名称、金额等，不可在采购人未同意的情况下，自行上架或下架采购人需求清单内的货品，如供应商出现自行更改行为，一经发现，视作欺诈行为，供应商应向采购人支付合同金额10</w:t>
      </w:r>
      <w:r w:rsidRPr="008E790B">
        <w:rPr>
          <w:rFonts w:ascii="宋体" w:hAnsi="宋体" w:cs="宋体"/>
          <w:sz w:val="24"/>
        </w:rPr>
        <w:t>%的</w:t>
      </w:r>
      <w:r w:rsidRPr="008E790B">
        <w:rPr>
          <w:rFonts w:ascii="宋体" w:hAnsi="宋体" w:cs="宋体" w:hint="eastAsia"/>
          <w:sz w:val="24"/>
        </w:rPr>
        <w:t>违约金（具体金额视造成损失的情况而定），并赔偿因此而给采购人造成的全部损失，采购人有权单方面无条件解除合同并不承担责任。</w:t>
      </w:r>
    </w:p>
    <w:p w14:paraId="607F38B1" w14:textId="77777777" w:rsidR="00AE27B2" w:rsidRPr="008E790B" w:rsidRDefault="00AE27B2" w:rsidP="00AE27B2">
      <w:pPr>
        <w:keepNext/>
        <w:keepLines/>
        <w:autoSpaceDE w:val="0"/>
        <w:autoSpaceDN w:val="0"/>
        <w:spacing w:line="360" w:lineRule="auto"/>
        <w:jc w:val="left"/>
        <w:outlineLvl w:val="1"/>
        <w:rPr>
          <w:rFonts w:ascii="宋体" w:hAnsi="宋体" w:hint="eastAsia"/>
          <w:sz w:val="24"/>
        </w:rPr>
      </w:pPr>
      <w:r w:rsidRPr="008E790B">
        <w:rPr>
          <w:rFonts w:ascii="宋体" w:hAnsi="宋体" w:hint="eastAsia"/>
          <w:b/>
          <w:sz w:val="24"/>
        </w:rPr>
        <w:t>七、履约验收方案和付款安排</w:t>
      </w:r>
      <w:r w:rsidRPr="008E790B">
        <w:rPr>
          <w:rFonts w:ascii="宋体" w:hAnsi="宋体"/>
          <w:b/>
          <w:sz w:val="24"/>
        </w:rPr>
        <w:t>;</w:t>
      </w:r>
    </w:p>
    <w:p w14:paraId="0BAEC601" w14:textId="77777777" w:rsidR="00AE27B2" w:rsidRPr="008E790B" w:rsidRDefault="00AE27B2" w:rsidP="00AE27B2">
      <w:pPr>
        <w:autoSpaceDE w:val="0"/>
        <w:autoSpaceDN w:val="0"/>
        <w:spacing w:line="360" w:lineRule="auto"/>
        <w:ind w:firstLineChars="200" w:firstLine="480"/>
        <w:rPr>
          <w:rFonts w:ascii="宋体" w:hAnsi="宋体" w:cs="宋体" w:hint="eastAsia"/>
          <w:sz w:val="24"/>
        </w:rPr>
      </w:pPr>
      <w:r w:rsidRPr="008E790B">
        <w:rPr>
          <w:rFonts w:ascii="宋体" w:hAnsi="宋体" w:cs="宋体" w:hint="eastAsia"/>
          <w:sz w:val="24"/>
        </w:rPr>
        <w:t>履约验收方案：采购人将对验收工作进行一次随机抽检，抽检通过后三方在项目结束时签字，共同完成履约验收工作，并作为最后一笔货款的结算依据。</w:t>
      </w:r>
    </w:p>
    <w:p w14:paraId="4AEED6D3" w14:textId="77777777" w:rsidR="00FB334E" w:rsidRDefault="00AE27B2" w:rsidP="00AE27B2">
      <w:pPr>
        <w:widowControl/>
        <w:spacing w:line="360" w:lineRule="auto"/>
        <w:ind w:firstLineChars="200" w:firstLine="480"/>
        <w:contextualSpacing/>
        <w:rPr>
          <w:rFonts w:ascii="宋体" w:hAnsi="宋体" w:cs="宋体" w:hint="eastAsia"/>
          <w:sz w:val="24"/>
        </w:rPr>
      </w:pPr>
      <w:r w:rsidRPr="008E790B">
        <w:rPr>
          <w:rFonts w:ascii="宋体" w:hAnsi="宋体" w:cs="宋体" w:hint="eastAsia"/>
          <w:sz w:val="24"/>
        </w:rPr>
        <w:t>付款安排：货款按月结算，供应商应于每月5日前向采购人书面报送上月采购原材料明细与金额并开具发票，采购人收到明细后进行审核，审核通过后采购人根据付款流程办理支付上月采购原材料的付款手续。</w:t>
      </w:r>
    </w:p>
    <w:p w14:paraId="47B43AE9" w14:textId="77777777" w:rsidR="00B92863" w:rsidRDefault="00B92863" w:rsidP="00B92863">
      <w:pPr>
        <w:widowControl/>
        <w:spacing w:line="360" w:lineRule="auto"/>
        <w:contextualSpacing/>
        <w:rPr>
          <w:rFonts w:ascii="宋体" w:hAnsi="宋体" w:cs="宋体" w:hint="eastAsia"/>
          <w:b/>
          <w:bCs/>
          <w:kern w:val="0"/>
          <w:sz w:val="24"/>
        </w:rPr>
      </w:pPr>
    </w:p>
    <w:p w14:paraId="6844E9D0" w14:textId="77777777" w:rsidR="00FB334E" w:rsidRDefault="00FB334E">
      <w:pPr>
        <w:widowControl/>
        <w:spacing w:line="360" w:lineRule="auto"/>
        <w:ind w:firstLine="482"/>
        <w:contextualSpacing/>
        <w:rPr>
          <w:b/>
          <w:sz w:val="24"/>
        </w:rPr>
      </w:pPr>
    </w:p>
    <w:p w14:paraId="36CAC35B" w14:textId="77777777" w:rsidR="00FB334E" w:rsidRDefault="00BA55DB">
      <w:pPr>
        <w:widowControl/>
        <w:jc w:val="left"/>
        <w:rPr>
          <w:b/>
          <w:sz w:val="36"/>
          <w:szCs w:val="36"/>
        </w:rPr>
      </w:pPr>
      <w:bookmarkStart w:id="827" w:name="_Toc99301425"/>
      <w:r>
        <w:rPr>
          <w:b/>
          <w:sz w:val="36"/>
          <w:szCs w:val="36"/>
        </w:rPr>
        <w:br w:type="page"/>
      </w:r>
    </w:p>
    <w:p w14:paraId="1BB53807" w14:textId="77777777" w:rsidR="00FB334E" w:rsidRDefault="00BA55DB">
      <w:pPr>
        <w:spacing w:line="360" w:lineRule="auto"/>
        <w:jc w:val="center"/>
        <w:outlineLvl w:val="0"/>
        <w:rPr>
          <w:b/>
          <w:sz w:val="36"/>
          <w:szCs w:val="36"/>
        </w:rPr>
      </w:pPr>
      <w:r>
        <w:rPr>
          <w:b/>
          <w:sz w:val="36"/>
          <w:szCs w:val="36"/>
        </w:rPr>
        <w:lastRenderedPageBreak/>
        <w:t>第六章拟签订的合同文本</w:t>
      </w:r>
      <w:bookmarkEnd w:id="827"/>
    </w:p>
    <w:p w14:paraId="12332057" w14:textId="77777777" w:rsidR="00FB334E" w:rsidRDefault="00FB334E">
      <w:pPr>
        <w:tabs>
          <w:tab w:val="left" w:pos="900"/>
          <w:tab w:val="left" w:pos="1080"/>
        </w:tabs>
        <w:snapToGrid w:val="0"/>
        <w:spacing w:line="360" w:lineRule="auto"/>
        <w:rPr>
          <w:kern w:val="0"/>
          <w:sz w:val="18"/>
          <w:szCs w:val="18"/>
        </w:rPr>
      </w:pPr>
    </w:p>
    <w:p w14:paraId="4E6C5B22" w14:textId="77777777" w:rsidR="00FB334E" w:rsidRDefault="00BA55DB">
      <w:pPr>
        <w:tabs>
          <w:tab w:val="left" w:pos="900"/>
          <w:tab w:val="left" w:pos="1080"/>
        </w:tabs>
        <w:snapToGrid w:val="0"/>
        <w:spacing w:line="360" w:lineRule="auto"/>
        <w:rPr>
          <w:kern w:val="0"/>
          <w:sz w:val="24"/>
        </w:rPr>
      </w:pPr>
      <w:r>
        <w:rPr>
          <w:kern w:val="0"/>
          <w:sz w:val="24"/>
        </w:rPr>
        <w:t>说明：</w:t>
      </w:r>
    </w:p>
    <w:p w14:paraId="2DF103AA" w14:textId="77777777" w:rsidR="00FB334E" w:rsidRDefault="00BA55DB">
      <w:pPr>
        <w:tabs>
          <w:tab w:val="left" w:pos="900"/>
          <w:tab w:val="left" w:pos="1080"/>
        </w:tabs>
        <w:snapToGrid w:val="0"/>
        <w:spacing w:line="360" w:lineRule="auto"/>
        <w:rPr>
          <w:sz w:val="24"/>
        </w:rPr>
      </w:pPr>
      <w:r>
        <w:rPr>
          <w:kern w:val="0"/>
          <w:sz w:val="24"/>
        </w:rPr>
        <w:t xml:space="preserve">1. </w:t>
      </w:r>
      <w:bookmarkStart w:id="82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2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12266235" w14:textId="77777777" w:rsidR="00FB334E" w:rsidRDefault="00BA55DB">
      <w:pPr>
        <w:tabs>
          <w:tab w:val="left" w:pos="900"/>
          <w:tab w:val="left" w:pos="1080"/>
        </w:tabs>
        <w:snapToGrid w:val="0"/>
        <w:spacing w:line="360" w:lineRule="auto"/>
        <w:rPr>
          <w:kern w:val="0"/>
          <w:sz w:val="24"/>
        </w:rPr>
      </w:pPr>
      <w:bookmarkStart w:id="830" w:name="_Hlk167285100"/>
      <w:bookmarkEnd w:id="82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28"/>
    <w:bookmarkEnd w:id="830"/>
    <w:p w14:paraId="65924FBD" w14:textId="77777777" w:rsidR="00FB334E" w:rsidRDefault="00BA55DB">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3909E040" w14:textId="77777777" w:rsidR="00FB334E" w:rsidRDefault="00BA55DB">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4AECC1E1" w14:textId="77777777" w:rsidR="00FB334E" w:rsidRDefault="00BA55DB">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77D6AB47" w14:textId="77777777" w:rsidR="00FB334E" w:rsidRDefault="00BA55DB">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175BB22" w14:textId="77777777" w:rsidR="00FB334E" w:rsidRDefault="00BA55DB">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1"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1"/>
    </w:p>
    <w:p w14:paraId="1C98B00A" w14:textId="77777777" w:rsidR="00FB334E" w:rsidRDefault="00BA55DB">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28A63B50" w14:textId="77777777" w:rsidR="00FB334E" w:rsidRDefault="00BA55DB">
      <w:pPr>
        <w:tabs>
          <w:tab w:val="left" w:pos="900"/>
          <w:tab w:val="left" w:pos="1080"/>
        </w:tabs>
        <w:snapToGrid w:val="0"/>
        <w:spacing w:line="360" w:lineRule="auto"/>
        <w:rPr>
          <w:sz w:val="24"/>
        </w:rPr>
      </w:pPr>
      <w:r>
        <w:rPr>
          <w:sz w:val="24"/>
        </w:rPr>
        <w:t xml:space="preserve">9. </w:t>
      </w:r>
      <w:bookmarkStart w:id="832" w:name="_Hlk168431749"/>
      <w:bookmarkStart w:id="833"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2"/>
    </w:p>
    <w:p w14:paraId="0C3E3C94" w14:textId="77777777" w:rsidR="00FB334E" w:rsidRDefault="00BA55DB">
      <w:pPr>
        <w:widowControl/>
        <w:jc w:val="left"/>
        <w:rPr>
          <w:sz w:val="24"/>
        </w:rPr>
      </w:pPr>
      <w:r>
        <w:rPr>
          <w:sz w:val="24"/>
        </w:rPr>
        <w:br w:type="page"/>
      </w:r>
    </w:p>
    <w:p w14:paraId="4AA6A0B1" w14:textId="77777777" w:rsidR="00FC7AC4" w:rsidRPr="000B2F3B" w:rsidRDefault="00FC7AC4" w:rsidP="00FC7AC4">
      <w:pPr>
        <w:snapToGrid w:val="0"/>
        <w:spacing w:line="360" w:lineRule="auto"/>
        <w:jc w:val="center"/>
        <w:rPr>
          <w:rFonts w:ascii="宋体" w:hAnsi="宋体" w:cs="Arial" w:hint="eastAsia"/>
          <w:sz w:val="32"/>
        </w:rPr>
      </w:pPr>
      <w:r w:rsidRPr="000B2F3B">
        <w:rPr>
          <w:rFonts w:hint="eastAsia"/>
          <w:b/>
          <w:sz w:val="44"/>
        </w:rPr>
        <w:lastRenderedPageBreak/>
        <w:t>大宗猪牛羊鸡等肉类分割品等采购合同</w:t>
      </w:r>
    </w:p>
    <w:p w14:paraId="756F7ADB" w14:textId="77777777" w:rsidR="00FC7AC4" w:rsidRPr="000B2F3B" w:rsidRDefault="00FC7AC4" w:rsidP="00FC7AC4">
      <w:pPr>
        <w:snapToGrid w:val="0"/>
        <w:spacing w:line="360" w:lineRule="auto"/>
        <w:ind w:firstLineChars="100" w:firstLine="320"/>
        <w:jc w:val="left"/>
        <w:rPr>
          <w:rFonts w:ascii="宋体" w:hAnsi="宋体" w:cs="Arial" w:hint="eastAsia"/>
          <w:sz w:val="32"/>
        </w:rPr>
      </w:pPr>
    </w:p>
    <w:p w14:paraId="50C90FE7" w14:textId="77777777" w:rsidR="00FC7AC4" w:rsidRPr="000B2F3B" w:rsidRDefault="00FC7AC4" w:rsidP="00FC7AC4">
      <w:pPr>
        <w:snapToGrid w:val="0"/>
        <w:spacing w:line="360" w:lineRule="auto"/>
        <w:ind w:firstLineChars="100" w:firstLine="320"/>
        <w:rPr>
          <w:rFonts w:ascii="宋体" w:hAnsi="宋体" w:cs="Arial" w:hint="eastAsia"/>
          <w:sz w:val="32"/>
        </w:rPr>
      </w:pPr>
    </w:p>
    <w:p w14:paraId="4C7403EF" w14:textId="77777777" w:rsidR="00FC7AC4" w:rsidRPr="000B2F3B" w:rsidRDefault="00FC7AC4" w:rsidP="00FC7AC4">
      <w:pPr>
        <w:snapToGrid w:val="0"/>
        <w:spacing w:line="360" w:lineRule="auto"/>
        <w:ind w:firstLineChars="100" w:firstLine="320"/>
        <w:jc w:val="left"/>
        <w:rPr>
          <w:rFonts w:ascii="宋体" w:hAnsi="宋体" w:cs="Arial" w:hint="eastAsia"/>
          <w:sz w:val="32"/>
        </w:rPr>
      </w:pPr>
    </w:p>
    <w:p w14:paraId="19C7BAB3" w14:textId="77777777" w:rsidR="00FC7AC4" w:rsidRPr="000B2F3B" w:rsidRDefault="00FC7AC4" w:rsidP="00FC7AC4">
      <w:pPr>
        <w:snapToGrid w:val="0"/>
        <w:spacing w:line="360" w:lineRule="auto"/>
        <w:ind w:firstLineChars="200" w:firstLine="640"/>
        <w:rPr>
          <w:rFonts w:ascii="宋体" w:hAnsi="宋体" w:cs="Arial" w:hint="eastAsia"/>
          <w:sz w:val="32"/>
        </w:rPr>
      </w:pPr>
      <w:r w:rsidRPr="000B2F3B">
        <w:rPr>
          <w:rFonts w:ascii="宋体" w:hAnsi="宋体" w:cs="Arial" w:hint="eastAsia"/>
          <w:sz w:val="32"/>
        </w:rPr>
        <w:t>需方（买方）：国家大剧院</w:t>
      </w:r>
    </w:p>
    <w:p w14:paraId="1E521476" w14:textId="77777777" w:rsidR="00FC7AC4" w:rsidRPr="000B2F3B" w:rsidRDefault="00FC7AC4" w:rsidP="00FC7AC4">
      <w:pPr>
        <w:spacing w:line="360" w:lineRule="auto"/>
        <w:rPr>
          <w:rFonts w:ascii="宋体" w:hAnsi="宋体" w:hint="eastAsia"/>
          <w:sz w:val="24"/>
        </w:rPr>
      </w:pPr>
    </w:p>
    <w:p w14:paraId="4DE7A585" w14:textId="77777777" w:rsidR="00FC7AC4" w:rsidRPr="000B2F3B" w:rsidRDefault="00FC7AC4" w:rsidP="00FC7AC4">
      <w:pPr>
        <w:spacing w:line="360" w:lineRule="auto"/>
        <w:ind w:firstLineChars="200" w:firstLine="640"/>
        <w:rPr>
          <w:rFonts w:ascii="宋体" w:hAnsi="宋体" w:cs="Arial" w:hint="eastAsia"/>
          <w:sz w:val="32"/>
        </w:rPr>
      </w:pPr>
      <w:r w:rsidRPr="000B2F3B">
        <w:rPr>
          <w:rFonts w:ascii="宋体" w:hAnsi="宋体" w:cs="Arial" w:hint="eastAsia"/>
          <w:bCs/>
          <w:sz w:val="32"/>
        </w:rPr>
        <w:t>供方（卖方）</w:t>
      </w:r>
      <w:r w:rsidRPr="000B2F3B">
        <w:rPr>
          <w:rFonts w:ascii="宋体" w:hAnsi="宋体" w:cs="Arial" w:hint="eastAsia"/>
          <w:sz w:val="32"/>
        </w:rPr>
        <w:t>：</w:t>
      </w:r>
    </w:p>
    <w:p w14:paraId="4AC5B110" w14:textId="77777777" w:rsidR="00FC7AC4" w:rsidRPr="000B2F3B" w:rsidRDefault="00FC7AC4" w:rsidP="00FC7AC4">
      <w:pPr>
        <w:snapToGrid w:val="0"/>
        <w:spacing w:line="360" w:lineRule="auto"/>
        <w:ind w:firstLineChars="400" w:firstLine="1280"/>
        <w:rPr>
          <w:rFonts w:ascii="宋体" w:hAnsi="宋体" w:cs="Arial" w:hint="eastAsia"/>
          <w:sz w:val="32"/>
        </w:rPr>
      </w:pPr>
    </w:p>
    <w:p w14:paraId="1D26932C" w14:textId="77777777" w:rsidR="00FC7AC4" w:rsidRPr="000B2F3B" w:rsidRDefault="00FC7AC4" w:rsidP="00FC7AC4">
      <w:pPr>
        <w:keepNext/>
        <w:keepLines/>
        <w:spacing w:line="576" w:lineRule="auto"/>
        <w:outlineLvl w:val="0"/>
        <w:rPr>
          <w:b/>
          <w:kern w:val="44"/>
          <w:sz w:val="44"/>
        </w:rPr>
      </w:pPr>
    </w:p>
    <w:p w14:paraId="6BE8C916" w14:textId="77777777" w:rsidR="00FC7AC4" w:rsidRPr="000B2F3B" w:rsidRDefault="00FC7AC4" w:rsidP="00FC7AC4"/>
    <w:p w14:paraId="5C77437B" w14:textId="77777777" w:rsidR="00FC7AC4" w:rsidRPr="000B2F3B" w:rsidRDefault="00FC7AC4" w:rsidP="00FC7AC4"/>
    <w:p w14:paraId="6664B480" w14:textId="77777777" w:rsidR="00FC7AC4" w:rsidRPr="000B2F3B" w:rsidRDefault="00FC7AC4" w:rsidP="00FC7AC4"/>
    <w:p w14:paraId="406D8524" w14:textId="77777777" w:rsidR="00FC7AC4" w:rsidRPr="007B10BE" w:rsidRDefault="00FC7AC4" w:rsidP="00FC7AC4">
      <w:pPr>
        <w:snapToGrid w:val="0"/>
        <w:spacing w:line="360" w:lineRule="auto"/>
        <w:ind w:firstLineChars="1100" w:firstLine="3520"/>
        <w:rPr>
          <w:rFonts w:ascii="宋体" w:hAnsi="宋体" w:cs="Arial" w:hint="eastAsia"/>
          <w:sz w:val="32"/>
        </w:rPr>
      </w:pPr>
      <w:r w:rsidRPr="000B2F3B">
        <w:rPr>
          <w:rFonts w:ascii="宋体" w:hAnsi="宋体" w:cs="Arial" w:hint="eastAsia"/>
          <w:bCs/>
          <w:sz w:val="32"/>
        </w:rPr>
        <w:t>202</w:t>
      </w:r>
      <w:r w:rsidR="00E13CDD">
        <w:rPr>
          <w:rFonts w:ascii="宋体" w:hAnsi="宋体" w:cs="Arial" w:hint="eastAsia"/>
          <w:bCs/>
          <w:sz w:val="32"/>
        </w:rPr>
        <w:t>6</w:t>
      </w:r>
      <w:r w:rsidRPr="000B2F3B">
        <w:rPr>
          <w:rFonts w:ascii="宋体" w:hAnsi="宋体" w:cs="Arial" w:hint="eastAsia"/>
          <w:bCs/>
          <w:sz w:val="32"/>
        </w:rPr>
        <w:t>年  月  日</w:t>
      </w:r>
    </w:p>
    <w:p w14:paraId="44998C78" w14:textId="77777777" w:rsidR="00FC7AC4" w:rsidRPr="007B10BE" w:rsidRDefault="00FC7AC4" w:rsidP="00FC7AC4">
      <w:pPr>
        <w:spacing w:line="360" w:lineRule="auto"/>
        <w:rPr>
          <w:rFonts w:ascii="宋体" w:hAnsi="宋体" w:cs="Arial" w:hint="eastAsia"/>
          <w:sz w:val="32"/>
        </w:rPr>
      </w:pPr>
    </w:p>
    <w:p w14:paraId="51AEC1FE" w14:textId="77777777" w:rsidR="00FC7AC4" w:rsidRPr="007B10BE" w:rsidRDefault="00FC7AC4" w:rsidP="00FC7AC4">
      <w:pPr>
        <w:spacing w:line="360" w:lineRule="auto"/>
        <w:rPr>
          <w:rFonts w:ascii="宋体" w:hAnsi="宋体" w:hint="eastAsia"/>
          <w:sz w:val="24"/>
        </w:rPr>
      </w:pPr>
    </w:p>
    <w:p w14:paraId="3855046A" w14:textId="77777777" w:rsidR="00FC7AC4" w:rsidRPr="000B2F3B" w:rsidRDefault="00FC7AC4" w:rsidP="00FC7AC4">
      <w:pPr>
        <w:jc w:val="left"/>
        <w:rPr>
          <w:rFonts w:ascii="宋体" w:hAnsi="宋体" w:cs="仿宋" w:hint="eastAsia"/>
          <w:sz w:val="24"/>
          <w:u w:val="single"/>
        </w:rPr>
      </w:pPr>
      <w:r w:rsidRPr="007B10BE">
        <w:rPr>
          <w:rFonts w:hint="eastAsia"/>
        </w:rPr>
        <w:br w:type="page"/>
      </w:r>
      <w:r w:rsidRPr="000B2F3B">
        <w:rPr>
          <w:rFonts w:ascii="宋体" w:hAnsi="宋体" w:cs="仿宋" w:hint="eastAsia"/>
          <w:sz w:val="24"/>
        </w:rPr>
        <w:lastRenderedPageBreak/>
        <w:t>供方（卖方）：</w:t>
      </w:r>
    </w:p>
    <w:p w14:paraId="309739DD" w14:textId="77777777" w:rsidR="00FC7AC4" w:rsidRPr="000B2F3B" w:rsidRDefault="00FC7AC4" w:rsidP="00FC7AC4">
      <w:pPr>
        <w:spacing w:line="360" w:lineRule="auto"/>
        <w:rPr>
          <w:rFonts w:ascii="宋体" w:hAnsi="宋体" w:cs="仿宋" w:hint="eastAsia"/>
          <w:sz w:val="24"/>
          <w:u w:val="single"/>
        </w:rPr>
      </w:pPr>
    </w:p>
    <w:p w14:paraId="3493A795" w14:textId="77777777" w:rsidR="00FC7AC4" w:rsidRPr="000B2F3B" w:rsidRDefault="00FC7AC4" w:rsidP="00FC7AC4">
      <w:pPr>
        <w:spacing w:line="360" w:lineRule="auto"/>
        <w:rPr>
          <w:rFonts w:ascii="宋体" w:hAnsi="宋体" w:cs="仿宋" w:hint="eastAsia"/>
          <w:sz w:val="24"/>
          <w:u w:val="single"/>
        </w:rPr>
      </w:pPr>
      <w:r w:rsidRPr="000B2F3B">
        <w:rPr>
          <w:rFonts w:ascii="宋体" w:hAnsi="宋体" w:cs="仿宋" w:hint="eastAsia"/>
          <w:sz w:val="24"/>
        </w:rPr>
        <w:t>需方（买方）：国家大剧院</w:t>
      </w:r>
    </w:p>
    <w:p w14:paraId="1F90BFDF" w14:textId="77777777" w:rsidR="00FC7AC4" w:rsidRPr="000B2F3B" w:rsidRDefault="00FC7AC4" w:rsidP="00FC7AC4">
      <w:pPr>
        <w:spacing w:line="360" w:lineRule="auto"/>
        <w:rPr>
          <w:rFonts w:ascii="宋体" w:hAnsi="宋体" w:cs="仿宋" w:hint="eastAsia"/>
          <w:sz w:val="24"/>
        </w:rPr>
      </w:pPr>
    </w:p>
    <w:p w14:paraId="0F1D7F18"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供、需双方根据《中华人民共和国民法典》、《中华人民共和国食品安全法》等有关法律法规的规定，经友好协商，双方就供方向需方供应（以下简称“产品”）事宜达成以下协议，为明确双方的责任、权利、义务，特签订本合同，以资共同遵守。</w:t>
      </w:r>
    </w:p>
    <w:p w14:paraId="79A16E38"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一、产品的名称、品种、数量及计量单位</w:t>
      </w:r>
    </w:p>
    <w:p w14:paraId="410E448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1</w:t>
      </w:r>
      <w:r w:rsidRPr="000B2F3B">
        <w:rPr>
          <w:rFonts w:ascii="宋体" w:hAnsi="宋体" w:cs="仿宋" w:hint="eastAsia"/>
          <w:sz w:val="24"/>
        </w:rPr>
        <w:t xml:space="preserve">、产品的名称和品种：猪、牛、羊、鸡等肉类分割品等； </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
        <w:gridCol w:w="2349"/>
        <w:gridCol w:w="1559"/>
        <w:gridCol w:w="1701"/>
        <w:gridCol w:w="1299"/>
        <w:gridCol w:w="1924"/>
      </w:tblGrid>
      <w:tr w:rsidR="00FC7AC4" w:rsidRPr="000B2F3B" w14:paraId="1722F7A8" w14:textId="77777777" w:rsidTr="000D41D8">
        <w:trPr>
          <w:trHeight w:val="494"/>
          <w:tblHeader/>
          <w:jc w:val="center"/>
        </w:trPr>
        <w:tc>
          <w:tcPr>
            <w:tcW w:w="765" w:type="dxa"/>
            <w:vAlign w:val="center"/>
          </w:tcPr>
          <w:p w14:paraId="5B6764A0" w14:textId="77777777" w:rsidR="00FC7AC4" w:rsidRPr="000B2F3B" w:rsidRDefault="00FC7AC4" w:rsidP="000D41D8">
            <w:pPr>
              <w:adjustRightInd w:val="0"/>
              <w:snapToGrid w:val="0"/>
              <w:spacing w:before="120" w:after="120"/>
              <w:rPr>
                <w:b/>
                <w:color w:val="000000"/>
              </w:rPr>
            </w:pPr>
            <w:r w:rsidRPr="000B2F3B">
              <w:rPr>
                <w:b/>
                <w:color w:val="000000"/>
              </w:rPr>
              <w:t>序号</w:t>
            </w:r>
          </w:p>
        </w:tc>
        <w:tc>
          <w:tcPr>
            <w:tcW w:w="2349" w:type="dxa"/>
            <w:vAlign w:val="center"/>
          </w:tcPr>
          <w:p w14:paraId="288C44D0" w14:textId="77777777" w:rsidR="00FC7AC4" w:rsidRPr="000B2F3B" w:rsidRDefault="00FC7AC4" w:rsidP="000D41D8">
            <w:pPr>
              <w:adjustRightInd w:val="0"/>
              <w:snapToGrid w:val="0"/>
              <w:spacing w:before="120" w:after="120"/>
              <w:jc w:val="center"/>
              <w:rPr>
                <w:b/>
                <w:color w:val="000000"/>
              </w:rPr>
            </w:pPr>
            <w:r w:rsidRPr="000B2F3B">
              <w:rPr>
                <w:b/>
                <w:color w:val="000000"/>
              </w:rPr>
              <w:t>分项名称</w:t>
            </w:r>
          </w:p>
        </w:tc>
        <w:tc>
          <w:tcPr>
            <w:tcW w:w="1559" w:type="dxa"/>
            <w:vAlign w:val="center"/>
          </w:tcPr>
          <w:p w14:paraId="2838AE9D" w14:textId="77777777" w:rsidR="00FC7AC4" w:rsidRPr="000B2F3B" w:rsidRDefault="00FC7AC4" w:rsidP="000D41D8">
            <w:pPr>
              <w:adjustRightInd w:val="0"/>
              <w:snapToGrid w:val="0"/>
              <w:spacing w:before="120" w:after="120"/>
              <w:jc w:val="center"/>
              <w:rPr>
                <w:b/>
                <w:color w:val="000000"/>
              </w:rPr>
            </w:pPr>
            <w:r w:rsidRPr="000B2F3B">
              <w:rPr>
                <w:b/>
                <w:color w:val="000000"/>
              </w:rPr>
              <w:t>制造商</w:t>
            </w:r>
          </w:p>
        </w:tc>
        <w:tc>
          <w:tcPr>
            <w:tcW w:w="1701" w:type="dxa"/>
            <w:vAlign w:val="center"/>
          </w:tcPr>
          <w:p w14:paraId="218F88B7" w14:textId="77777777" w:rsidR="00FC7AC4" w:rsidRPr="000B2F3B" w:rsidRDefault="00FC7AC4" w:rsidP="000D41D8">
            <w:pPr>
              <w:adjustRightInd w:val="0"/>
              <w:snapToGrid w:val="0"/>
              <w:spacing w:before="120" w:after="120"/>
              <w:jc w:val="center"/>
              <w:rPr>
                <w:b/>
                <w:color w:val="000000"/>
              </w:rPr>
            </w:pPr>
            <w:r w:rsidRPr="000B2F3B">
              <w:rPr>
                <w:b/>
                <w:color w:val="000000"/>
              </w:rPr>
              <w:t>产地</w:t>
            </w:r>
            <w:r w:rsidRPr="000B2F3B">
              <w:rPr>
                <w:rFonts w:hint="eastAsia"/>
                <w:b/>
                <w:color w:val="000000"/>
              </w:rPr>
              <w:t>/</w:t>
            </w:r>
            <w:r w:rsidRPr="000B2F3B">
              <w:rPr>
                <w:rFonts w:hint="eastAsia"/>
                <w:b/>
                <w:color w:val="000000"/>
              </w:rPr>
              <w:t>国别</w:t>
            </w:r>
          </w:p>
        </w:tc>
        <w:tc>
          <w:tcPr>
            <w:tcW w:w="1299" w:type="dxa"/>
            <w:vAlign w:val="center"/>
          </w:tcPr>
          <w:p w14:paraId="1A7C997E" w14:textId="77777777" w:rsidR="00FC7AC4" w:rsidRPr="000B2F3B" w:rsidRDefault="00FC7AC4" w:rsidP="000D41D8">
            <w:pPr>
              <w:adjustRightInd w:val="0"/>
              <w:snapToGrid w:val="0"/>
              <w:spacing w:before="120" w:after="120"/>
              <w:jc w:val="center"/>
              <w:rPr>
                <w:b/>
                <w:color w:val="000000"/>
              </w:rPr>
            </w:pPr>
            <w:r w:rsidRPr="000B2F3B">
              <w:rPr>
                <w:b/>
                <w:color w:val="000000"/>
              </w:rPr>
              <w:t>品牌</w:t>
            </w:r>
          </w:p>
        </w:tc>
        <w:tc>
          <w:tcPr>
            <w:tcW w:w="1924" w:type="dxa"/>
            <w:vAlign w:val="center"/>
          </w:tcPr>
          <w:p w14:paraId="3919356A" w14:textId="77777777" w:rsidR="00FC7AC4" w:rsidRPr="000B2F3B" w:rsidRDefault="00FC7AC4" w:rsidP="000D41D8">
            <w:pPr>
              <w:tabs>
                <w:tab w:val="center" w:pos="1399"/>
                <w:tab w:val="right" w:pos="2674"/>
              </w:tabs>
              <w:adjustRightInd w:val="0"/>
              <w:snapToGrid w:val="0"/>
              <w:spacing w:before="120" w:after="120"/>
              <w:jc w:val="center"/>
              <w:rPr>
                <w:b/>
                <w:color w:val="000000"/>
              </w:rPr>
            </w:pPr>
            <w:r w:rsidRPr="000B2F3B">
              <w:rPr>
                <w:b/>
                <w:color w:val="000000"/>
              </w:rPr>
              <w:t>规格、型号</w:t>
            </w:r>
          </w:p>
        </w:tc>
      </w:tr>
      <w:tr w:rsidR="00FC7AC4" w:rsidRPr="000B2F3B" w14:paraId="30D6168D" w14:textId="77777777" w:rsidTr="000D41D8">
        <w:trPr>
          <w:jc w:val="center"/>
        </w:trPr>
        <w:tc>
          <w:tcPr>
            <w:tcW w:w="765" w:type="dxa"/>
            <w:vAlign w:val="center"/>
          </w:tcPr>
          <w:p w14:paraId="33839AD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w:t>
            </w:r>
          </w:p>
        </w:tc>
        <w:tc>
          <w:tcPr>
            <w:tcW w:w="2349" w:type="dxa"/>
            <w:vAlign w:val="center"/>
          </w:tcPr>
          <w:p w14:paraId="5AD7BD1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鸡排腿</w:t>
            </w:r>
          </w:p>
        </w:tc>
        <w:tc>
          <w:tcPr>
            <w:tcW w:w="1559" w:type="dxa"/>
            <w:vAlign w:val="center"/>
          </w:tcPr>
          <w:p w14:paraId="217CE6E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FB4035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7EFFF82"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D2A0A32" w14:textId="77777777" w:rsidR="00FC7AC4" w:rsidRPr="000B2F3B" w:rsidRDefault="00FC7AC4" w:rsidP="000D41D8">
            <w:pPr>
              <w:widowControl/>
              <w:spacing w:before="120" w:after="120"/>
              <w:jc w:val="center"/>
              <w:textAlignment w:val="center"/>
              <w:rPr>
                <w:color w:val="000000"/>
              </w:rPr>
            </w:pPr>
          </w:p>
        </w:tc>
      </w:tr>
      <w:tr w:rsidR="00FC7AC4" w:rsidRPr="000B2F3B" w14:paraId="43785A31" w14:textId="77777777" w:rsidTr="000D41D8">
        <w:trPr>
          <w:jc w:val="center"/>
        </w:trPr>
        <w:tc>
          <w:tcPr>
            <w:tcW w:w="765" w:type="dxa"/>
            <w:vAlign w:val="center"/>
          </w:tcPr>
          <w:p w14:paraId="202BF8C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w:t>
            </w:r>
          </w:p>
        </w:tc>
        <w:tc>
          <w:tcPr>
            <w:tcW w:w="2349" w:type="dxa"/>
            <w:vAlign w:val="center"/>
          </w:tcPr>
          <w:p w14:paraId="51F32D0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大红门前排块</w:t>
            </w:r>
          </w:p>
        </w:tc>
        <w:tc>
          <w:tcPr>
            <w:tcW w:w="1559" w:type="dxa"/>
            <w:vAlign w:val="center"/>
          </w:tcPr>
          <w:p w14:paraId="791242DF"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C9C581A"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4ECB749"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8403D31" w14:textId="77777777" w:rsidR="00FC7AC4" w:rsidRPr="000B2F3B" w:rsidRDefault="00FC7AC4" w:rsidP="000D41D8">
            <w:pPr>
              <w:widowControl/>
              <w:spacing w:before="120" w:after="120"/>
              <w:jc w:val="center"/>
              <w:textAlignment w:val="center"/>
              <w:rPr>
                <w:color w:val="000000"/>
              </w:rPr>
            </w:pPr>
          </w:p>
        </w:tc>
      </w:tr>
      <w:tr w:rsidR="00FC7AC4" w:rsidRPr="000B2F3B" w14:paraId="3D97E1F9" w14:textId="77777777" w:rsidTr="000D41D8">
        <w:trPr>
          <w:jc w:val="center"/>
        </w:trPr>
        <w:tc>
          <w:tcPr>
            <w:tcW w:w="765" w:type="dxa"/>
            <w:vAlign w:val="center"/>
          </w:tcPr>
          <w:p w14:paraId="7B28D80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w:t>
            </w:r>
          </w:p>
        </w:tc>
        <w:tc>
          <w:tcPr>
            <w:tcW w:w="2349" w:type="dxa"/>
            <w:vAlign w:val="center"/>
          </w:tcPr>
          <w:p w14:paraId="68F4504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大红门一级带皮精五花</w:t>
            </w:r>
          </w:p>
        </w:tc>
        <w:tc>
          <w:tcPr>
            <w:tcW w:w="1559" w:type="dxa"/>
            <w:vAlign w:val="center"/>
          </w:tcPr>
          <w:p w14:paraId="7FB93FA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0CC1E4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1B12770"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442B147" w14:textId="77777777" w:rsidR="00FC7AC4" w:rsidRPr="000B2F3B" w:rsidRDefault="00FC7AC4" w:rsidP="000D41D8">
            <w:pPr>
              <w:widowControl/>
              <w:spacing w:before="120" w:after="120"/>
              <w:jc w:val="center"/>
              <w:textAlignment w:val="center"/>
              <w:rPr>
                <w:color w:val="000000"/>
              </w:rPr>
            </w:pPr>
          </w:p>
        </w:tc>
      </w:tr>
      <w:tr w:rsidR="00FC7AC4" w:rsidRPr="000B2F3B" w14:paraId="501DD479" w14:textId="77777777" w:rsidTr="000D41D8">
        <w:trPr>
          <w:jc w:val="center"/>
        </w:trPr>
        <w:tc>
          <w:tcPr>
            <w:tcW w:w="765" w:type="dxa"/>
            <w:vAlign w:val="center"/>
          </w:tcPr>
          <w:p w14:paraId="06C4E25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w:t>
            </w:r>
          </w:p>
        </w:tc>
        <w:tc>
          <w:tcPr>
            <w:tcW w:w="2349" w:type="dxa"/>
            <w:vAlign w:val="center"/>
          </w:tcPr>
          <w:p w14:paraId="4A2C68D1"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鲜牛腩普通</w:t>
            </w:r>
          </w:p>
        </w:tc>
        <w:tc>
          <w:tcPr>
            <w:tcW w:w="1559" w:type="dxa"/>
            <w:vAlign w:val="center"/>
          </w:tcPr>
          <w:p w14:paraId="24BDF6C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6B072B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A2D3164"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2CCA68B" w14:textId="77777777" w:rsidR="00FC7AC4" w:rsidRPr="000B2F3B" w:rsidRDefault="00FC7AC4" w:rsidP="000D41D8">
            <w:pPr>
              <w:widowControl/>
              <w:spacing w:before="120" w:after="120"/>
              <w:jc w:val="center"/>
              <w:textAlignment w:val="center"/>
              <w:rPr>
                <w:color w:val="000000"/>
              </w:rPr>
            </w:pPr>
          </w:p>
        </w:tc>
      </w:tr>
      <w:tr w:rsidR="00FC7AC4" w:rsidRPr="000B2F3B" w14:paraId="0FF7796A" w14:textId="77777777" w:rsidTr="000D41D8">
        <w:trPr>
          <w:jc w:val="center"/>
        </w:trPr>
        <w:tc>
          <w:tcPr>
            <w:tcW w:w="765" w:type="dxa"/>
            <w:vAlign w:val="center"/>
          </w:tcPr>
          <w:p w14:paraId="236D05B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w:t>
            </w:r>
          </w:p>
        </w:tc>
        <w:tc>
          <w:tcPr>
            <w:tcW w:w="2349" w:type="dxa"/>
            <w:vAlign w:val="center"/>
          </w:tcPr>
          <w:p w14:paraId="28811C91"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琵琶腿</w:t>
            </w:r>
          </w:p>
        </w:tc>
        <w:tc>
          <w:tcPr>
            <w:tcW w:w="1559" w:type="dxa"/>
            <w:vAlign w:val="center"/>
          </w:tcPr>
          <w:p w14:paraId="7C31AD6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18D65A9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25EAE78"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5581A58" w14:textId="77777777" w:rsidR="00FC7AC4" w:rsidRPr="000B2F3B" w:rsidRDefault="00FC7AC4" w:rsidP="000D41D8">
            <w:pPr>
              <w:widowControl/>
              <w:spacing w:before="120" w:after="120"/>
              <w:jc w:val="center"/>
              <w:textAlignment w:val="center"/>
              <w:rPr>
                <w:color w:val="000000"/>
              </w:rPr>
            </w:pPr>
          </w:p>
        </w:tc>
      </w:tr>
      <w:tr w:rsidR="00FC7AC4" w:rsidRPr="000B2F3B" w14:paraId="34FC98D9" w14:textId="77777777" w:rsidTr="000D41D8">
        <w:trPr>
          <w:jc w:val="center"/>
        </w:trPr>
        <w:tc>
          <w:tcPr>
            <w:tcW w:w="765" w:type="dxa"/>
            <w:vAlign w:val="center"/>
          </w:tcPr>
          <w:p w14:paraId="23F98A0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w:t>
            </w:r>
          </w:p>
        </w:tc>
        <w:tc>
          <w:tcPr>
            <w:tcW w:w="2349" w:type="dxa"/>
            <w:vAlign w:val="center"/>
          </w:tcPr>
          <w:p w14:paraId="373058E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大红门一级去皮去骨前尖</w:t>
            </w:r>
          </w:p>
        </w:tc>
        <w:tc>
          <w:tcPr>
            <w:tcW w:w="1559" w:type="dxa"/>
            <w:vAlign w:val="center"/>
          </w:tcPr>
          <w:p w14:paraId="54CF582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175BFE3"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D4F3AA3"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3894A85" w14:textId="77777777" w:rsidR="00FC7AC4" w:rsidRPr="000B2F3B" w:rsidRDefault="00FC7AC4" w:rsidP="000D41D8">
            <w:pPr>
              <w:widowControl/>
              <w:spacing w:before="120" w:after="120"/>
              <w:jc w:val="center"/>
              <w:textAlignment w:val="center"/>
              <w:rPr>
                <w:color w:val="000000"/>
              </w:rPr>
            </w:pPr>
          </w:p>
        </w:tc>
      </w:tr>
      <w:tr w:rsidR="00FC7AC4" w:rsidRPr="000B2F3B" w14:paraId="6C077199" w14:textId="77777777" w:rsidTr="000D41D8">
        <w:trPr>
          <w:jc w:val="center"/>
        </w:trPr>
        <w:tc>
          <w:tcPr>
            <w:tcW w:w="765" w:type="dxa"/>
            <w:vAlign w:val="center"/>
          </w:tcPr>
          <w:p w14:paraId="5980901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7</w:t>
            </w:r>
          </w:p>
        </w:tc>
        <w:tc>
          <w:tcPr>
            <w:tcW w:w="2349" w:type="dxa"/>
            <w:vAlign w:val="center"/>
          </w:tcPr>
          <w:p w14:paraId="3424218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鸡腿肉</w:t>
            </w:r>
          </w:p>
        </w:tc>
        <w:tc>
          <w:tcPr>
            <w:tcW w:w="1559" w:type="dxa"/>
            <w:vAlign w:val="center"/>
          </w:tcPr>
          <w:p w14:paraId="69276F8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8EEFB1E"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3247CA5"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9CEC279" w14:textId="77777777" w:rsidR="00FC7AC4" w:rsidRPr="000B2F3B" w:rsidRDefault="00FC7AC4" w:rsidP="000D41D8">
            <w:pPr>
              <w:widowControl/>
              <w:spacing w:before="120" w:after="120"/>
              <w:jc w:val="center"/>
              <w:textAlignment w:val="center"/>
              <w:rPr>
                <w:color w:val="000000"/>
              </w:rPr>
            </w:pPr>
          </w:p>
        </w:tc>
      </w:tr>
      <w:tr w:rsidR="00FC7AC4" w:rsidRPr="000B2F3B" w14:paraId="41E93480" w14:textId="77777777" w:rsidTr="000D41D8">
        <w:trPr>
          <w:jc w:val="center"/>
        </w:trPr>
        <w:tc>
          <w:tcPr>
            <w:tcW w:w="765" w:type="dxa"/>
            <w:vAlign w:val="center"/>
          </w:tcPr>
          <w:p w14:paraId="749DEC0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8</w:t>
            </w:r>
          </w:p>
        </w:tc>
        <w:tc>
          <w:tcPr>
            <w:tcW w:w="2349" w:type="dxa"/>
            <w:vAlign w:val="center"/>
          </w:tcPr>
          <w:p w14:paraId="69747C51"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鸡翅根</w:t>
            </w:r>
          </w:p>
        </w:tc>
        <w:tc>
          <w:tcPr>
            <w:tcW w:w="1559" w:type="dxa"/>
            <w:vAlign w:val="center"/>
          </w:tcPr>
          <w:p w14:paraId="34D21D0C"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BB1253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5EE3A6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F433F89" w14:textId="77777777" w:rsidR="00FC7AC4" w:rsidRPr="000B2F3B" w:rsidRDefault="00FC7AC4" w:rsidP="000D41D8">
            <w:pPr>
              <w:widowControl/>
              <w:spacing w:before="120" w:after="120"/>
              <w:jc w:val="center"/>
              <w:textAlignment w:val="center"/>
              <w:rPr>
                <w:color w:val="000000"/>
              </w:rPr>
            </w:pPr>
          </w:p>
        </w:tc>
      </w:tr>
      <w:tr w:rsidR="00FC7AC4" w:rsidRPr="000B2F3B" w14:paraId="6FA771D4" w14:textId="77777777" w:rsidTr="000D41D8">
        <w:trPr>
          <w:jc w:val="center"/>
        </w:trPr>
        <w:tc>
          <w:tcPr>
            <w:tcW w:w="765" w:type="dxa"/>
            <w:vAlign w:val="center"/>
          </w:tcPr>
          <w:p w14:paraId="2A8FE22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9</w:t>
            </w:r>
          </w:p>
        </w:tc>
        <w:tc>
          <w:tcPr>
            <w:tcW w:w="2349" w:type="dxa"/>
            <w:vAlign w:val="center"/>
          </w:tcPr>
          <w:p w14:paraId="6CE3A8D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大红门猪蹄块</w:t>
            </w:r>
          </w:p>
        </w:tc>
        <w:tc>
          <w:tcPr>
            <w:tcW w:w="1559" w:type="dxa"/>
            <w:vAlign w:val="center"/>
          </w:tcPr>
          <w:p w14:paraId="74D2170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ACB35C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0DBB87D"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8416409" w14:textId="77777777" w:rsidR="00FC7AC4" w:rsidRPr="000B2F3B" w:rsidRDefault="00FC7AC4" w:rsidP="000D41D8">
            <w:pPr>
              <w:widowControl/>
              <w:spacing w:before="120" w:after="120"/>
              <w:jc w:val="center"/>
              <w:textAlignment w:val="center"/>
              <w:rPr>
                <w:color w:val="000000"/>
              </w:rPr>
            </w:pPr>
          </w:p>
        </w:tc>
      </w:tr>
      <w:tr w:rsidR="00FC7AC4" w:rsidRPr="000B2F3B" w14:paraId="0AC8965C" w14:textId="77777777" w:rsidTr="000D41D8">
        <w:trPr>
          <w:jc w:val="center"/>
        </w:trPr>
        <w:tc>
          <w:tcPr>
            <w:tcW w:w="765" w:type="dxa"/>
            <w:vAlign w:val="center"/>
          </w:tcPr>
          <w:p w14:paraId="05C6B39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10</w:t>
            </w:r>
          </w:p>
        </w:tc>
        <w:tc>
          <w:tcPr>
            <w:tcW w:w="2349" w:type="dxa"/>
            <w:vAlign w:val="center"/>
          </w:tcPr>
          <w:p w14:paraId="32E3D51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大红门一级带皮大五花</w:t>
            </w:r>
          </w:p>
        </w:tc>
        <w:tc>
          <w:tcPr>
            <w:tcW w:w="1559" w:type="dxa"/>
            <w:vAlign w:val="center"/>
          </w:tcPr>
          <w:p w14:paraId="6971854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313C78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68DB00E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4BE7CDA" w14:textId="77777777" w:rsidR="00FC7AC4" w:rsidRPr="000B2F3B" w:rsidRDefault="00FC7AC4" w:rsidP="000D41D8">
            <w:pPr>
              <w:widowControl/>
              <w:spacing w:before="120" w:after="120"/>
              <w:jc w:val="center"/>
              <w:textAlignment w:val="center"/>
              <w:rPr>
                <w:color w:val="000000"/>
              </w:rPr>
            </w:pPr>
          </w:p>
        </w:tc>
      </w:tr>
      <w:tr w:rsidR="00FC7AC4" w:rsidRPr="000B2F3B" w14:paraId="6801AF8E" w14:textId="77777777" w:rsidTr="000D41D8">
        <w:trPr>
          <w:jc w:val="center"/>
        </w:trPr>
        <w:tc>
          <w:tcPr>
            <w:tcW w:w="765" w:type="dxa"/>
            <w:vAlign w:val="center"/>
          </w:tcPr>
          <w:p w14:paraId="4C3CEEC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11</w:t>
            </w:r>
          </w:p>
        </w:tc>
        <w:tc>
          <w:tcPr>
            <w:tcW w:w="2349" w:type="dxa"/>
            <w:vAlign w:val="center"/>
          </w:tcPr>
          <w:p w14:paraId="58A0702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鸡翅中</w:t>
            </w:r>
          </w:p>
        </w:tc>
        <w:tc>
          <w:tcPr>
            <w:tcW w:w="1559" w:type="dxa"/>
            <w:vAlign w:val="center"/>
          </w:tcPr>
          <w:p w14:paraId="1DFC572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4A9113E"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50764B2"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7AECD2A" w14:textId="77777777" w:rsidR="00FC7AC4" w:rsidRPr="000B2F3B" w:rsidRDefault="00FC7AC4" w:rsidP="000D41D8">
            <w:pPr>
              <w:widowControl/>
              <w:spacing w:before="120" w:after="120"/>
              <w:jc w:val="center"/>
              <w:textAlignment w:val="center"/>
              <w:rPr>
                <w:color w:val="000000"/>
              </w:rPr>
            </w:pPr>
          </w:p>
        </w:tc>
      </w:tr>
      <w:tr w:rsidR="00FC7AC4" w:rsidRPr="000B2F3B" w14:paraId="5FDA2DB1" w14:textId="77777777" w:rsidTr="000D41D8">
        <w:trPr>
          <w:jc w:val="center"/>
        </w:trPr>
        <w:tc>
          <w:tcPr>
            <w:tcW w:w="765" w:type="dxa"/>
            <w:vAlign w:val="center"/>
          </w:tcPr>
          <w:p w14:paraId="23B8B89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12</w:t>
            </w:r>
          </w:p>
        </w:tc>
        <w:tc>
          <w:tcPr>
            <w:tcW w:w="2349" w:type="dxa"/>
            <w:vAlign w:val="center"/>
          </w:tcPr>
          <w:p w14:paraId="008F840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半片鸭块</w:t>
            </w:r>
          </w:p>
        </w:tc>
        <w:tc>
          <w:tcPr>
            <w:tcW w:w="1559" w:type="dxa"/>
            <w:vAlign w:val="center"/>
          </w:tcPr>
          <w:p w14:paraId="1CC8D956"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0467515"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A069ED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B08E8DD" w14:textId="77777777" w:rsidR="00FC7AC4" w:rsidRPr="000B2F3B" w:rsidRDefault="00FC7AC4" w:rsidP="000D41D8">
            <w:pPr>
              <w:widowControl/>
              <w:spacing w:before="120" w:after="120"/>
              <w:jc w:val="center"/>
              <w:textAlignment w:val="center"/>
              <w:rPr>
                <w:color w:val="000000"/>
              </w:rPr>
            </w:pPr>
          </w:p>
        </w:tc>
      </w:tr>
      <w:tr w:rsidR="00FC7AC4" w:rsidRPr="000B2F3B" w14:paraId="1F9124F3" w14:textId="77777777" w:rsidTr="000D41D8">
        <w:trPr>
          <w:jc w:val="center"/>
        </w:trPr>
        <w:tc>
          <w:tcPr>
            <w:tcW w:w="765" w:type="dxa"/>
            <w:vAlign w:val="center"/>
          </w:tcPr>
          <w:p w14:paraId="5017BD1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13</w:t>
            </w:r>
          </w:p>
        </w:tc>
        <w:tc>
          <w:tcPr>
            <w:tcW w:w="2349" w:type="dxa"/>
            <w:vAlign w:val="center"/>
          </w:tcPr>
          <w:p w14:paraId="39BEC4E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大红门前肘</w:t>
            </w:r>
          </w:p>
        </w:tc>
        <w:tc>
          <w:tcPr>
            <w:tcW w:w="1559" w:type="dxa"/>
            <w:vAlign w:val="center"/>
          </w:tcPr>
          <w:p w14:paraId="66946A5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6C0940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4FC87A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6ECA55F" w14:textId="77777777" w:rsidR="00FC7AC4" w:rsidRPr="000B2F3B" w:rsidRDefault="00FC7AC4" w:rsidP="000D41D8">
            <w:pPr>
              <w:widowControl/>
              <w:spacing w:before="120" w:after="120"/>
              <w:jc w:val="center"/>
              <w:textAlignment w:val="center"/>
              <w:rPr>
                <w:color w:val="000000"/>
              </w:rPr>
            </w:pPr>
          </w:p>
        </w:tc>
      </w:tr>
      <w:tr w:rsidR="00FC7AC4" w:rsidRPr="000B2F3B" w14:paraId="1A4A756C" w14:textId="77777777" w:rsidTr="000D41D8">
        <w:trPr>
          <w:jc w:val="center"/>
        </w:trPr>
        <w:tc>
          <w:tcPr>
            <w:tcW w:w="765" w:type="dxa"/>
            <w:vAlign w:val="center"/>
          </w:tcPr>
          <w:p w14:paraId="1E43464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14</w:t>
            </w:r>
          </w:p>
        </w:tc>
        <w:tc>
          <w:tcPr>
            <w:tcW w:w="2349" w:type="dxa"/>
            <w:vAlign w:val="center"/>
          </w:tcPr>
          <w:p w14:paraId="15EC275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鸭腿</w:t>
            </w:r>
          </w:p>
        </w:tc>
        <w:tc>
          <w:tcPr>
            <w:tcW w:w="1559" w:type="dxa"/>
            <w:vAlign w:val="center"/>
          </w:tcPr>
          <w:p w14:paraId="1FAE707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21CD3EF"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6FB175F"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9BC5D0D" w14:textId="77777777" w:rsidR="00FC7AC4" w:rsidRPr="000B2F3B" w:rsidRDefault="00FC7AC4" w:rsidP="000D41D8">
            <w:pPr>
              <w:widowControl/>
              <w:spacing w:before="120" w:after="120"/>
              <w:jc w:val="center"/>
              <w:textAlignment w:val="center"/>
              <w:rPr>
                <w:color w:val="000000"/>
              </w:rPr>
            </w:pPr>
          </w:p>
        </w:tc>
      </w:tr>
      <w:tr w:rsidR="00FC7AC4" w:rsidRPr="000B2F3B" w14:paraId="14F3FA15" w14:textId="77777777" w:rsidTr="000D41D8">
        <w:trPr>
          <w:jc w:val="center"/>
        </w:trPr>
        <w:tc>
          <w:tcPr>
            <w:tcW w:w="765" w:type="dxa"/>
            <w:vAlign w:val="center"/>
          </w:tcPr>
          <w:p w14:paraId="35875E7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15</w:t>
            </w:r>
          </w:p>
        </w:tc>
        <w:tc>
          <w:tcPr>
            <w:tcW w:w="2349" w:type="dxa"/>
            <w:vAlign w:val="center"/>
          </w:tcPr>
          <w:p w14:paraId="253FD7D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鸡片</w:t>
            </w:r>
          </w:p>
        </w:tc>
        <w:tc>
          <w:tcPr>
            <w:tcW w:w="1559" w:type="dxa"/>
            <w:vAlign w:val="center"/>
          </w:tcPr>
          <w:p w14:paraId="1D48406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7DC6FF5"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EC00C74"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8AAA120" w14:textId="77777777" w:rsidR="00FC7AC4" w:rsidRPr="000B2F3B" w:rsidRDefault="00FC7AC4" w:rsidP="000D41D8">
            <w:pPr>
              <w:widowControl/>
              <w:spacing w:before="120" w:after="120"/>
              <w:jc w:val="center"/>
              <w:textAlignment w:val="center"/>
              <w:rPr>
                <w:color w:val="000000"/>
              </w:rPr>
            </w:pPr>
          </w:p>
        </w:tc>
      </w:tr>
      <w:tr w:rsidR="00FC7AC4" w:rsidRPr="000B2F3B" w14:paraId="365A535B" w14:textId="77777777" w:rsidTr="000D41D8">
        <w:trPr>
          <w:jc w:val="center"/>
        </w:trPr>
        <w:tc>
          <w:tcPr>
            <w:tcW w:w="765" w:type="dxa"/>
            <w:vAlign w:val="center"/>
          </w:tcPr>
          <w:p w14:paraId="6ECDA69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16</w:t>
            </w:r>
          </w:p>
        </w:tc>
        <w:tc>
          <w:tcPr>
            <w:tcW w:w="2349" w:type="dxa"/>
            <w:vAlign w:val="center"/>
          </w:tcPr>
          <w:p w14:paraId="627D843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鸡米花</w:t>
            </w:r>
          </w:p>
        </w:tc>
        <w:tc>
          <w:tcPr>
            <w:tcW w:w="1559" w:type="dxa"/>
            <w:vAlign w:val="center"/>
          </w:tcPr>
          <w:p w14:paraId="044702C9"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3429EB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DCF3663"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1662305" w14:textId="77777777" w:rsidR="00FC7AC4" w:rsidRPr="000B2F3B" w:rsidRDefault="00FC7AC4" w:rsidP="000D41D8">
            <w:pPr>
              <w:widowControl/>
              <w:spacing w:before="120" w:after="120"/>
              <w:jc w:val="center"/>
              <w:textAlignment w:val="center"/>
              <w:rPr>
                <w:color w:val="000000"/>
              </w:rPr>
            </w:pPr>
          </w:p>
        </w:tc>
      </w:tr>
      <w:tr w:rsidR="00FC7AC4" w:rsidRPr="000B2F3B" w14:paraId="7876B428" w14:textId="77777777" w:rsidTr="000D41D8">
        <w:trPr>
          <w:jc w:val="center"/>
        </w:trPr>
        <w:tc>
          <w:tcPr>
            <w:tcW w:w="765" w:type="dxa"/>
            <w:vAlign w:val="center"/>
          </w:tcPr>
          <w:p w14:paraId="423C8A0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lastRenderedPageBreak/>
              <w:t>17</w:t>
            </w:r>
          </w:p>
        </w:tc>
        <w:tc>
          <w:tcPr>
            <w:tcW w:w="2349" w:type="dxa"/>
            <w:vAlign w:val="center"/>
          </w:tcPr>
          <w:p w14:paraId="2788CCD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大红门带肉棒骨</w:t>
            </w:r>
          </w:p>
        </w:tc>
        <w:tc>
          <w:tcPr>
            <w:tcW w:w="1559" w:type="dxa"/>
            <w:vAlign w:val="center"/>
          </w:tcPr>
          <w:p w14:paraId="4627562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E220923"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AC5692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2606E5C" w14:textId="77777777" w:rsidR="00FC7AC4" w:rsidRPr="000B2F3B" w:rsidRDefault="00FC7AC4" w:rsidP="000D41D8">
            <w:pPr>
              <w:widowControl/>
              <w:spacing w:before="120" w:after="120"/>
              <w:jc w:val="center"/>
              <w:textAlignment w:val="center"/>
              <w:rPr>
                <w:color w:val="000000"/>
              </w:rPr>
            </w:pPr>
          </w:p>
        </w:tc>
      </w:tr>
      <w:tr w:rsidR="00FC7AC4" w:rsidRPr="000B2F3B" w14:paraId="39A29DE2" w14:textId="77777777" w:rsidTr="000D41D8">
        <w:trPr>
          <w:jc w:val="center"/>
        </w:trPr>
        <w:tc>
          <w:tcPr>
            <w:tcW w:w="765" w:type="dxa"/>
            <w:vAlign w:val="center"/>
          </w:tcPr>
          <w:p w14:paraId="7CEA62B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18</w:t>
            </w:r>
          </w:p>
        </w:tc>
        <w:tc>
          <w:tcPr>
            <w:tcW w:w="2349" w:type="dxa"/>
            <w:vAlign w:val="center"/>
          </w:tcPr>
          <w:p w14:paraId="46DA980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大红门猪蹄</w:t>
            </w:r>
          </w:p>
        </w:tc>
        <w:tc>
          <w:tcPr>
            <w:tcW w:w="1559" w:type="dxa"/>
            <w:vAlign w:val="center"/>
          </w:tcPr>
          <w:p w14:paraId="4B07BE6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321530A"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07B484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49094A1" w14:textId="77777777" w:rsidR="00FC7AC4" w:rsidRPr="000B2F3B" w:rsidRDefault="00FC7AC4" w:rsidP="000D41D8">
            <w:pPr>
              <w:widowControl/>
              <w:spacing w:before="120" w:after="120"/>
              <w:jc w:val="center"/>
              <w:textAlignment w:val="center"/>
              <w:rPr>
                <w:color w:val="000000"/>
              </w:rPr>
            </w:pPr>
          </w:p>
        </w:tc>
      </w:tr>
      <w:tr w:rsidR="00FC7AC4" w:rsidRPr="000B2F3B" w14:paraId="75823A97" w14:textId="77777777" w:rsidTr="000D41D8">
        <w:trPr>
          <w:jc w:val="center"/>
        </w:trPr>
        <w:tc>
          <w:tcPr>
            <w:tcW w:w="765" w:type="dxa"/>
            <w:vAlign w:val="center"/>
          </w:tcPr>
          <w:p w14:paraId="2E8FC63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19</w:t>
            </w:r>
          </w:p>
        </w:tc>
        <w:tc>
          <w:tcPr>
            <w:tcW w:w="2349" w:type="dxa"/>
            <w:vAlign w:val="center"/>
          </w:tcPr>
          <w:p w14:paraId="5CB2E62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黑猪五花肉</w:t>
            </w:r>
          </w:p>
        </w:tc>
        <w:tc>
          <w:tcPr>
            <w:tcW w:w="1559" w:type="dxa"/>
            <w:vAlign w:val="center"/>
          </w:tcPr>
          <w:p w14:paraId="5634EB71"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739368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8ECAE4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AE6DB92" w14:textId="77777777" w:rsidR="00FC7AC4" w:rsidRPr="000B2F3B" w:rsidRDefault="00FC7AC4" w:rsidP="000D41D8">
            <w:pPr>
              <w:widowControl/>
              <w:spacing w:before="120" w:after="120"/>
              <w:jc w:val="center"/>
              <w:textAlignment w:val="center"/>
              <w:rPr>
                <w:color w:val="000000"/>
              </w:rPr>
            </w:pPr>
          </w:p>
        </w:tc>
      </w:tr>
      <w:tr w:rsidR="00FC7AC4" w:rsidRPr="000B2F3B" w14:paraId="72D405C5" w14:textId="77777777" w:rsidTr="000D41D8">
        <w:trPr>
          <w:jc w:val="center"/>
        </w:trPr>
        <w:tc>
          <w:tcPr>
            <w:tcW w:w="765" w:type="dxa"/>
            <w:vAlign w:val="center"/>
          </w:tcPr>
          <w:p w14:paraId="200EA8C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20</w:t>
            </w:r>
          </w:p>
        </w:tc>
        <w:tc>
          <w:tcPr>
            <w:tcW w:w="2349" w:type="dxa"/>
            <w:vAlign w:val="center"/>
          </w:tcPr>
          <w:p w14:paraId="6D6E49F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大红门扇骨</w:t>
            </w:r>
          </w:p>
        </w:tc>
        <w:tc>
          <w:tcPr>
            <w:tcW w:w="1559" w:type="dxa"/>
            <w:vAlign w:val="center"/>
          </w:tcPr>
          <w:p w14:paraId="3B194B5F"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546D5B0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24AA58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4BD723B" w14:textId="77777777" w:rsidR="00FC7AC4" w:rsidRPr="000B2F3B" w:rsidRDefault="00FC7AC4" w:rsidP="000D41D8">
            <w:pPr>
              <w:widowControl/>
              <w:spacing w:before="120" w:after="120"/>
              <w:jc w:val="center"/>
              <w:textAlignment w:val="center"/>
              <w:rPr>
                <w:color w:val="000000"/>
              </w:rPr>
            </w:pPr>
          </w:p>
        </w:tc>
      </w:tr>
      <w:tr w:rsidR="00FC7AC4" w:rsidRPr="000B2F3B" w14:paraId="4C542B57" w14:textId="77777777" w:rsidTr="000D41D8">
        <w:trPr>
          <w:jc w:val="center"/>
        </w:trPr>
        <w:tc>
          <w:tcPr>
            <w:tcW w:w="765" w:type="dxa"/>
            <w:vAlign w:val="center"/>
          </w:tcPr>
          <w:p w14:paraId="4AEE3A3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21</w:t>
            </w:r>
          </w:p>
        </w:tc>
        <w:tc>
          <w:tcPr>
            <w:tcW w:w="2349" w:type="dxa"/>
            <w:vAlign w:val="center"/>
          </w:tcPr>
          <w:p w14:paraId="303C0AA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鸡柳</w:t>
            </w:r>
          </w:p>
        </w:tc>
        <w:tc>
          <w:tcPr>
            <w:tcW w:w="1559" w:type="dxa"/>
            <w:vAlign w:val="center"/>
          </w:tcPr>
          <w:p w14:paraId="0A7164C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B335A3E"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C19C85A"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427F7A4" w14:textId="77777777" w:rsidR="00FC7AC4" w:rsidRPr="000B2F3B" w:rsidRDefault="00FC7AC4" w:rsidP="000D41D8">
            <w:pPr>
              <w:widowControl/>
              <w:spacing w:before="120" w:after="120"/>
              <w:jc w:val="center"/>
              <w:textAlignment w:val="center"/>
              <w:rPr>
                <w:color w:val="000000"/>
              </w:rPr>
            </w:pPr>
          </w:p>
        </w:tc>
      </w:tr>
      <w:tr w:rsidR="00FC7AC4" w:rsidRPr="000B2F3B" w14:paraId="60802B63" w14:textId="77777777" w:rsidTr="000D41D8">
        <w:trPr>
          <w:jc w:val="center"/>
        </w:trPr>
        <w:tc>
          <w:tcPr>
            <w:tcW w:w="765" w:type="dxa"/>
            <w:vAlign w:val="center"/>
          </w:tcPr>
          <w:p w14:paraId="540F7D8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22</w:t>
            </w:r>
          </w:p>
        </w:tc>
        <w:tc>
          <w:tcPr>
            <w:tcW w:w="2349" w:type="dxa"/>
            <w:vAlign w:val="center"/>
          </w:tcPr>
          <w:p w14:paraId="714E699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鲜羊排精选</w:t>
            </w:r>
          </w:p>
        </w:tc>
        <w:tc>
          <w:tcPr>
            <w:tcW w:w="1559" w:type="dxa"/>
            <w:vAlign w:val="center"/>
          </w:tcPr>
          <w:p w14:paraId="6836D599"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1AAD2A86"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045054A"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2E89A9B" w14:textId="77777777" w:rsidR="00FC7AC4" w:rsidRPr="000B2F3B" w:rsidRDefault="00FC7AC4" w:rsidP="000D41D8">
            <w:pPr>
              <w:widowControl/>
              <w:spacing w:before="120" w:after="120"/>
              <w:jc w:val="center"/>
              <w:textAlignment w:val="center"/>
              <w:rPr>
                <w:color w:val="000000"/>
              </w:rPr>
            </w:pPr>
          </w:p>
        </w:tc>
      </w:tr>
      <w:tr w:rsidR="00FC7AC4" w:rsidRPr="000B2F3B" w14:paraId="78553CF5" w14:textId="77777777" w:rsidTr="000D41D8">
        <w:trPr>
          <w:jc w:val="center"/>
        </w:trPr>
        <w:tc>
          <w:tcPr>
            <w:tcW w:w="765" w:type="dxa"/>
            <w:vAlign w:val="center"/>
          </w:tcPr>
          <w:p w14:paraId="300D5F9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23</w:t>
            </w:r>
          </w:p>
        </w:tc>
        <w:tc>
          <w:tcPr>
            <w:tcW w:w="2349" w:type="dxa"/>
            <w:vAlign w:val="center"/>
          </w:tcPr>
          <w:p w14:paraId="0C18E98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华都牙签肉</w:t>
            </w:r>
          </w:p>
        </w:tc>
        <w:tc>
          <w:tcPr>
            <w:tcW w:w="1559" w:type="dxa"/>
            <w:vAlign w:val="center"/>
          </w:tcPr>
          <w:p w14:paraId="32C42A20"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A90E30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362F989"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70BBCC2" w14:textId="77777777" w:rsidR="00FC7AC4" w:rsidRPr="000B2F3B" w:rsidRDefault="00FC7AC4" w:rsidP="000D41D8">
            <w:pPr>
              <w:widowControl/>
              <w:spacing w:before="120" w:after="120"/>
              <w:jc w:val="center"/>
              <w:textAlignment w:val="center"/>
              <w:rPr>
                <w:color w:val="000000"/>
              </w:rPr>
            </w:pPr>
          </w:p>
        </w:tc>
      </w:tr>
      <w:tr w:rsidR="00FC7AC4" w:rsidRPr="000B2F3B" w14:paraId="5B3B83A7" w14:textId="77777777" w:rsidTr="000D41D8">
        <w:trPr>
          <w:jc w:val="center"/>
        </w:trPr>
        <w:tc>
          <w:tcPr>
            <w:tcW w:w="765" w:type="dxa"/>
            <w:vAlign w:val="center"/>
          </w:tcPr>
          <w:p w14:paraId="7910851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24</w:t>
            </w:r>
          </w:p>
        </w:tc>
        <w:tc>
          <w:tcPr>
            <w:tcW w:w="2349" w:type="dxa"/>
            <w:vAlign w:val="center"/>
          </w:tcPr>
          <w:p w14:paraId="09CE36B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藕盒</w:t>
            </w:r>
          </w:p>
        </w:tc>
        <w:tc>
          <w:tcPr>
            <w:tcW w:w="1559" w:type="dxa"/>
            <w:vAlign w:val="center"/>
          </w:tcPr>
          <w:p w14:paraId="471509D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D26E89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8B5321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A4F31EF" w14:textId="77777777" w:rsidR="00FC7AC4" w:rsidRPr="000B2F3B" w:rsidRDefault="00FC7AC4" w:rsidP="000D41D8">
            <w:pPr>
              <w:widowControl/>
              <w:spacing w:before="120" w:after="120"/>
              <w:jc w:val="center"/>
              <w:textAlignment w:val="center"/>
              <w:rPr>
                <w:color w:val="000000"/>
              </w:rPr>
            </w:pPr>
          </w:p>
        </w:tc>
      </w:tr>
      <w:tr w:rsidR="00FC7AC4" w:rsidRPr="000B2F3B" w14:paraId="288A880D" w14:textId="77777777" w:rsidTr="000D41D8">
        <w:trPr>
          <w:jc w:val="center"/>
        </w:trPr>
        <w:tc>
          <w:tcPr>
            <w:tcW w:w="765" w:type="dxa"/>
            <w:vAlign w:val="center"/>
          </w:tcPr>
          <w:p w14:paraId="153671B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25</w:t>
            </w:r>
          </w:p>
        </w:tc>
        <w:tc>
          <w:tcPr>
            <w:tcW w:w="2349" w:type="dxa"/>
            <w:vAlign w:val="center"/>
          </w:tcPr>
          <w:p w14:paraId="64B631D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鸡胗</w:t>
            </w:r>
          </w:p>
        </w:tc>
        <w:tc>
          <w:tcPr>
            <w:tcW w:w="1559" w:type="dxa"/>
            <w:vAlign w:val="center"/>
          </w:tcPr>
          <w:p w14:paraId="3CA3825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7CD0186"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EC0666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625F08F" w14:textId="77777777" w:rsidR="00FC7AC4" w:rsidRPr="000B2F3B" w:rsidRDefault="00FC7AC4" w:rsidP="000D41D8">
            <w:pPr>
              <w:widowControl/>
              <w:spacing w:before="120" w:after="120"/>
              <w:jc w:val="center"/>
              <w:textAlignment w:val="center"/>
              <w:rPr>
                <w:color w:val="000000"/>
              </w:rPr>
            </w:pPr>
          </w:p>
        </w:tc>
      </w:tr>
      <w:tr w:rsidR="00FC7AC4" w:rsidRPr="000B2F3B" w14:paraId="478CEB4A" w14:textId="77777777" w:rsidTr="000D41D8">
        <w:trPr>
          <w:jc w:val="center"/>
        </w:trPr>
        <w:tc>
          <w:tcPr>
            <w:tcW w:w="765" w:type="dxa"/>
            <w:vAlign w:val="center"/>
          </w:tcPr>
          <w:p w14:paraId="659215F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26</w:t>
            </w:r>
          </w:p>
        </w:tc>
        <w:tc>
          <w:tcPr>
            <w:tcW w:w="2349" w:type="dxa"/>
            <w:vAlign w:val="center"/>
          </w:tcPr>
          <w:p w14:paraId="30627EC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鸭翅</w:t>
            </w:r>
          </w:p>
        </w:tc>
        <w:tc>
          <w:tcPr>
            <w:tcW w:w="1559" w:type="dxa"/>
            <w:vAlign w:val="center"/>
          </w:tcPr>
          <w:p w14:paraId="4DA55E8C"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5C28EFAF"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97FE9B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B35BC7E" w14:textId="77777777" w:rsidR="00FC7AC4" w:rsidRPr="000B2F3B" w:rsidRDefault="00FC7AC4" w:rsidP="000D41D8">
            <w:pPr>
              <w:widowControl/>
              <w:spacing w:before="120" w:after="120"/>
              <w:jc w:val="center"/>
              <w:textAlignment w:val="center"/>
              <w:rPr>
                <w:color w:val="000000"/>
              </w:rPr>
            </w:pPr>
          </w:p>
        </w:tc>
      </w:tr>
      <w:tr w:rsidR="00FC7AC4" w:rsidRPr="000B2F3B" w14:paraId="5C35EB5A" w14:textId="77777777" w:rsidTr="000D41D8">
        <w:trPr>
          <w:jc w:val="center"/>
        </w:trPr>
        <w:tc>
          <w:tcPr>
            <w:tcW w:w="765" w:type="dxa"/>
            <w:vAlign w:val="center"/>
          </w:tcPr>
          <w:p w14:paraId="042B549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27</w:t>
            </w:r>
          </w:p>
        </w:tc>
        <w:tc>
          <w:tcPr>
            <w:tcW w:w="2349" w:type="dxa"/>
            <w:vAlign w:val="center"/>
          </w:tcPr>
          <w:p w14:paraId="0D59157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鸭胗</w:t>
            </w:r>
          </w:p>
        </w:tc>
        <w:tc>
          <w:tcPr>
            <w:tcW w:w="1559" w:type="dxa"/>
            <w:vAlign w:val="center"/>
          </w:tcPr>
          <w:p w14:paraId="2D999D06"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929AF6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F3A82B8"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2B59C32" w14:textId="77777777" w:rsidR="00FC7AC4" w:rsidRPr="000B2F3B" w:rsidRDefault="00FC7AC4" w:rsidP="000D41D8">
            <w:pPr>
              <w:widowControl/>
              <w:spacing w:before="120" w:after="120"/>
              <w:jc w:val="center"/>
              <w:textAlignment w:val="center"/>
              <w:rPr>
                <w:color w:val="000000"/>
              </w:rPr>
            </w:pPr>
          </w:p>
        </w:tc>
      </w:tr>
      <w:tr w:rsidR="00FC7AC4" w:rsidRPr="000B2F3B" w14:paraId="24826892" w14:textId="77777777" w:rsidTr="000D41D8">
        <w:trPr>
          <w:jc w:val="center"/>
        </w:trPr>
        <w:tc>
          <w:tcPr>
            <w:tcW w:w="765" w:type="dxa"/>
            <w:vAlign w:val="center"/>
          </w:tcPr>
          <w:p w14:paraId="1B92B69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28</w:t>
            </w:r>
          </w:p>
        </w:tc>
        <w:tc>
          <w:tcPr>
            <w:tcW w:w="2349" w:type="dxa"/>
            <w:vAlign w:val="center"/>
          </w:tcPr>
          <w:p w14:paraId="667358A1"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鲜牛腰窝</w:t>
            </w:r>
          </w:p>
        </w:tc>
        <w:tc>
          <w:tcPr>
            <w:tcW w:w="1559" w:type="dxa"/>
            <w:vAlign w:val="center"/>
          </w:tcPr>
          <w:p w14:paraId="721C04E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7F5321E"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49069DC"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33A0945" w14:textId="77777777" w:rsidR="00FC7AC4" w:rsidRPr="000B2F3B" w:rsidRDefault="00FC7AC4" w:rsidP="000D41D8">
            <w:pPr>
              <w:widowControl/>
              <w:spacing w:before="120" w:after="120"/>
              <w:jc w:val="center"/>
              <w:textAlignment w:val="center"/>
              <w:rPr>
                <w:color w:val="000000"/>
              </w:rPr>
            </w:pPr>
          </w:p>
        </w:tc>
      </w:tr>
      <w:tr w:rsidR="00FC7AC4" w:rsidRPr="000B2F3B" w14:paraId="06203521" w14:textId="77777777" w:rsidTr="000D41D8">
        <w:trPr>
          <w:jc w:val="center"/>
        </w:trPr>
        <w:tc>
          <w:tcPr>
            <w:tcW w:w="765" w:type="dxa"/>
            <w:vAlign w:val="center"/>
          </w:tcPr>
          <w:p w14:paraId="39F26DF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29</w:t>
            </w:r>
          </w:p>
        </w:tc>
        <w:tc>
          <w:tcPr>
            <w:tcW w:w="2349" w:type="dxa"/>
            <w:vAlign w:val="center"/>
          </w:tcPr>
          <w:p w14:paraId="2471C77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月盛斋法式羊排</w:t>
            </w:r>
          </w:p>
        </w:tc>
        <w:tc>
          <w:tcPr>
            <w:tcW w:w="1559" w:type="dxa"/>
            <w:vAlign w:val="center"/>
          </w:tcPr>
          <w:p w14:paraId="3BFF050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171296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D4EF77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9777068" w14:textId="77777777" w:rsidR="00FC7AC4" w:rsidRPr="000B2F3B" w:rsidRDefault="00FC7AC4" w:rsidP="000D41D8">
            <w:pPr>
              <w:widowControl/>
              <w:spacing w:before="120" w:after="120"/>
              <w:jc w:val="center"/>
              <w:textAlignment w:val="center"/>
              <w:rPr>
                <w:color w:val="000000"/>
              </w:rPr>
            </w:pPr>
          </w:p>
        </w:tc>
      </w:tr>
      <w:tr w:rsidR="00FC7AC4" w:rsidRPr="000B2F3B" w14:paraId="3167B361" w14:textId="77777777" w:rsidTr="000D41D8">
        <w:trPr>
          <w:jc w:val="center"/>
        </w:trPr>
        <w:tc>
          <w:tcPr>
            <w:tcW w:w="765" w:type="dxa"/>
            <w:vAlign w:val="center"/>
          </w:tcPr>
          <w:p w14:paraId="1CA2E35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30</w:t>
            </w:r>
          </w:p>
        </w:tc>
        <w:tc>
          <w:tcPr>
            <w:tcW w:w="2349" w:type="dxa"/>
            <w:vAlign w:val="center"/>
          </w:tcPr>
          <w:p w14:paraId="2FF77A5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大红门鲜四号肉（后尖瘦肉）</w:t>
            </w:r>
          </w:p>
        </w:tc>
        <w:tc>
          <w:tcPr>
            <w:tcW w:w="1559" w:type="dxa"/>
            <w:vAlign w:val="center"/>
          </w:tcPr>
          <w:p w14:paraId="441CFBE6"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6F88B69"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809015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C85BB19" w14:textId="77777777" w:rsidR="00FC7AC4" w:rsidRPr="000B2F3B" w:rsidRDefault="00FC7AC4" w:rsidP="000D41D8">
            <w:pPr>
              <w:widowControl/>
              <w:spacing w:before="120" w:after="120"/>
              <w:jc w:val="center"/>
              <w:textAlignment w:val="center"/>
              <w:rPr>
                <w:color w:val="000000"/>
              </w:rPr>
            </w:pPr>
          </w:p>
        </w:tc>
      </w:tr>
      <w:tr w:rsidR="00FC7AC4" w:rsidRPr="000B2F3B" w14:paraId="3786AE43" w14:textId="77777777" w:rsidTr="000D41D8">
        <w:trPr>
          <w:jc w:val="center"/>
        </w:trPr>
        <w:tc>
          <w:tcPr>
            <w:tcW w:w="765" w:type="dxa"/>
            <w:vAlign w:val="center"/>
          </w:tcPr>
          <w:p w14:paraId="72596F7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31</w:t>
            </w:r>
          </w:p>
        </w:tc>
        <w:tc>
          <w:tcPr>
            <w:tcW w:w="2349" w:type="dxa"/>
            <w:vAlign w:val="center"/>
          </w:tcPr>
          <w:p w14:paraId="6C1649A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大红门一级带皮去骨前尖</w:t>
            </w:r>
          </w:p>
        </w:tc>
        <w:tc>
          <w:tcPr>
            <w:tcW w:w="1559" w:type="dxa"/>
            <w:vAlign w:val="center"/>
          </w:tcPr>
          <w:p w14:paraId="2E1362DB"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8C43C68"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B4E3B3F"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343B514" w14:textId="77777777" w:rsidR="00FC7AC4" w:rsidRPr="000B2F3B" w:rsidRDefault="00FC7AC4" w:rsidP="000D41D8">
            <w:pPr>
              <w:widowControl/>
              <w:spacing w:before="120" w:after="120"/>
              <w:jc w:val="center"/>
              <w:textAlignment w:val="center"/>
              <w:rPr>
                <w:color w:val="000000"/>
              </w:rPr>
            </w:pPr>
          </w:p>
        </w:tc>
      </w:tr>
      <w:tr w:rsidR="00FC7AC4" w:rsidRPr="000B2F3B" w14:paraId="3184BACF" w14:textId="77777777" w:rsidTr="000D41D8">
        <w:trPr>
          <w:jc w:val="center"/>
        </w:trPr>
        <w:tc>
          <w:tcPr>
            <w:tcW w:w="765" w:type="dxa"/>
            <w:vAlign w:val="center"/>
          </w:tcPr>
          <w:p w14:paraId="44D80CB1"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32</w:t>
            </w:r>
          </w:p>
        </w:tc>
        <w:tc>
          <w:tcPr>
            <w:tcW w:w="2349" w:type="dxa"/>
            <w:vAlign w:val="center"/>
          </w:tcPr>
          <w:p w14:paraId="2F6BBFA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华都小酥肉</w:t>
            </w:r>
          </w:p>
        </w:tc>
        <w:tc>
          <w:tcPr>
            <w:tcW w:w="1559" w:type="dxa"/>
            <w:vAlign w:val="center"/>
          </w:tcPr>
          <w:p w14:paraId="53A49CAC"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D1B4A0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AF2C1D5"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E02EE81" w14:textId="77777777" w:rsidR="00FC7AC4" w:rsidRPr="000B2F3B" w:rsidRDefault="00FC7AC4" w:rsidP="000D41D8">
            <w:pPr>
              <w:widowControl/>
              <w:spacing w:before="120" w:after="120"/>
              <w:jc w:val="center"/>
              <w:textAlignment w:val="center"/>
              <w:rPr>
                <w:color w:val="000000"/>
              </w:rPr>
            </w:pPr>
          </w:p>
        </w:tc>
      </w:tr>
      <w:tr w:rsidR="00FC7AC4" w:rsidRPr="000B2F3B" w14:paraId="62425444" w14:textId="77777777" w:rsidTr="000D41D8">
        <w:trPr>
          <w:jc w:val="center"/>
        </w:trPr>
        <w:tc>
          <w:tcPr>
            <w:tcW w:w="765" w:type="dxa"/>
            <w:vAlign w:val="center"/>
          </w:tcPr>
          <w:p w14:paraId="4BFF58E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33</w:t>
            </w:r>
          </w:p>
        </w:tc>
        <w:tc>
          <w:tcPr>
            <w:tcW w:w="2349" w:type="dxa"/>
            <w:vAlign w:val="center"/>
          </w:tcPr>
          <w:p w14:paraId="1E02C7F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鸡胸</w:t>
            </w:r>
          </w:p>
        </w:tc>
        <w:tc>
          <w:tcPr>
            <w:tcW w:w="1559" w:type="dxa"/>
            <w:vAlign w:val="center"/>
          </w:tcPr>
          <w:p w14:paraId="6BBD7EE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5FBB5F81"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24BB932"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E0C8B22" w14:textId="77777777" w:rsidR="00FC7AC4" w:rsidRPr="000B2F3B" w:rsidRDefault="00FC7AC4" w:rsidP="000D41D8">
            <w:pPr>
              <w:widowControl/>
              <w:spacing w:before="120" w:after="120"/>
              <w:jc w:val="center"/>
              <w:textAlignment w:val="center"/>
              <w:rPr>
                <w:color w:val="000000"/>
              </w:rPr>
            </w:pPr>
          </w:p>
        </w:tc>
      </w:tr>
      <w:tr w:rsidR="00FC7AC4" w:rsidRPr="000B2F3B" w14:paraId="2E2ED91C" w14:textId="77777777" w:rsidTr="000D41D8">
        <w:trPr>
          <w:jc w:val="center"/>
        </w:trPr>
        <w:tc>
          <w:tcPr>
            <w:tcW w:w="765" w:type="dxa"/>
            <w:vAlign w:val="center"/>
          </w:tcPr>
          <w:p w14:paraId="25A7A86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34</w:t>
            </w:r>
          </w:p>
        </w:tc>
        <w:tc>
          <w:tcPr>
            <w:tcW w:w="2349" w:type="dxa"/>
            <w:vAlign w:val="center"/>
          </w:tcPr>
          <w:p w14:paraId="2BF3EF8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鲜牛腱子普通</w:t>
            </w:r>
          </w:p>
        </w:tc>
        <w:tc>
          <w:tcPr>
            <w:tcW w:w="1559" w:type="dxa"/>
            <w:vAlign w:val="center"/>
          </w:tcPr>
          <w:p w14:paraId="4839CB4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C38B24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61BD97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5732A6A" w14:textId="77777777" w:rsidR="00FC7AC4" w:rsidRPr="000B2F3B" w:rsidRDefault="00FC7AC4" w:rsidP="000D41D8">
            <w:pPr>
              <w:widowControl/>
              <w:spacing w:before="120" w:after="120"/>
              <w:jc w:val="center"/>
              <w:textAlignment w:val="center"/>
              <w:rPr>
                <w:color w:val="000000"/>
              </w:rPr>
            </w:pPr>
          </w:p>
        </w:tc>
      </w:tr>
      <w:tr w:rsidR="00FC7AC4" w:rsidRPr="000B2F3B" w14:paraId="5859CAEC" w14:textId="77777777" w:rsidTr="000D41D8">
        <w:trPr>
          <w:jc w:val="center"/>
        </w:trPr>
        <w:tc>
          <w:tcPr>
            <w:tcW w:w="765" w:type="dxa"/>
            <w:vAlign w:val="center"/>
          </w:tcPr>
          <w:p w14:paraId="564BCE4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35</w:t>
            </w:r>
          </w:p>
        </w:tc>
        <w:tc>
          <w:tcPr>
            <w:tcW w:w="2349" w:type="dxa"/>
            <w:vAlign w:val="center"/>
          </w:tcPr>
          <w:p w14:paraId="3535621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鲜牛排骨普通</w:t>
            </w:r>
          </w:p>
        </w:tc>
        <w:tc>
          <w:tcPr>
            <w:tcW w:w="1559" w:type="dxa"/>
            <w:vAlign w:val="center"/>
          </w:tcPr>
          <w:p w14:paraId="5C010690"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E65A5F8"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C9CE4E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A06222B" w14:textId="77777777" w:rsidR="00FC7AC4" w:rsidRPr="000B2F3B" w:rsidRDefault="00FC7AC4" w:rsidP="000D41D8">
            <w:pPr>
              <w:widowControl/>
              <w:spacing w:before="120" w:after="120"/>
              <w:jc w:val="center"/>
              <w:textAlignment w:val="center"/>
              <w:rPr>
                <w:color w:val="000000"/>
              </w:rPr>
            </w:pPr>
          </w:p>
        </w:tc>
      </w:tr>
      <w:tr w:rsidR="00FC7AC4" w:rsidRPr="000B2F3B" w14:paraId="7A0CA7CA" w14:textId="77777777" w:rsidTr="000D41D8">
        <w:trPr>
          <w:jc w:val="center"/>
        </w:trPr>
        <w:tc>
          <w:tcPr>
            <w:tcW w:w="765" w:type="dxa"/>
            <w:vAlign w:val="center"/>
          </w:tcPr>
          <w:p w14:paraId="07CAB0F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36</w:t>
            </w:r>
          </w:p>
        </w:tc>
        <w:tc>
          <w:tcPr>
            <w:tcW w:w="2349" w:type="dxa"/>
            <w:vAlign w:val="center"/>
          </w:tcPr>
          <w:p w14:paraId="05F345B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鸭胸</w:t>
            </w:r>
          </w:p>
        </w:tc>
        <w:tc>
          <w:tcPr>
            <w:tcW w:w="1559" w:type="dxa"/>
            <w:vAlign w:val="center"/>
          </w:tcPr>
          <w:p w14:paraId="60C6B62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247D2B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86C4FD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E3FA0E7" w14:textId="77777777" w:rsidR="00FC7AC4" w:rsidRPr="000B2F3B" w:rsidRDefault="00FC7AC4" w:rsidP="000D41D8">
            <w:pPr>
              <w:widowControl/>
              <w:spacing w:before="120" w:after="120"/>
              <w:jc w:val="center"/>
              <w:textAlignment w:val="center"/>
              <w:rPr>
                <w:color w:val="000000"/>
              </w:rPr>
            </w:pPr>
          </w:p>
        </w:tc>
      </w:tr>
      <w:tr w:rsidR="00FC7AC4" w:rsidRPr="000B2F3B" w14:paraId="602E75C1" w14:textId="77777777" w:rsidTr="000D41D8">
        <w:trPr>
          <w:jc w:val="center"/>
        </w:trPr>
        <w:tc>
          <w:tcPr>
            <w:tcW w:w="765" w:type="dxa"/>
            <w:vAlign w:val="center"/>
          </w:tcPr>
          <w:p w14:paraId="528DE37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37</w:t>
            </w:r>
          </w:p>
        </w:tc>
        <w:tc>
          <w:tcPr>
            <w:tcW w:w="2349" w:type="dxa"/>
            <w:vAlign w:val="center"/>
          </w:tcPr>
          <w:p w14:paraId="285C72C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鲜纯牛肋条</w:t>
            </w:r>
          </w:p>
        </w:tc>
        <w:tc>
          <w:tcPr>
            <w:tcW w:w="1559" w:type="dxa"/>
            <w:vAlign w:val="center"/>
          </w:tcPr>
          <w:p w14:paraId="7DACCDC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95F4B0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7CED9AA"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580FB1E" w14:textId="77777777" w:rsidR="00FC7AC4" w:rsidRPr="000B2F3B" w:rsidRDefault="00FC7AC4" w:rsidP="000D41D8">
            <w:pPr>
              <w:widowControl/>
              <w:spacing w:before="120" w:after="120"/>
              <w:jc w:val="center"/>
              <w:textAlignment w:val="center"/>
              <w:rPr>
                <w:color w:val="000000"/>
              </w:rPr>
            </w:pPr>
          </w:p>
        </w:tc>
      </w:tr>
      <w:tr w:rsidR="00FC7AC4" w:rsidRPr="000B2F3B" w14:paraId="65135CBB" w14:textId="77777777" w:rsidTr="000D41D8">
        <w:trPr>
          <w:jc w:val="center"/>
        </w:trPr>
        <w:tc>
          <w:tcPr>
            <w:tcW w:w="765" w:type="dxa"/>
            <w:vAlign w:val="center"/>
          </w:tcPr>
          <w:p w14:paraId="71684E5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38</w:t>
            </w:r>
          </w:p>
        </w:tc>
        <w:tc>
          <w:tcPr>
            <w:tcW w:w="2349" w:type="dxa"/>
            <w:vAlign w:val="center"/>
          </w:tcPr>
          <w:p w14:paraId="4993638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福成羔羊肉片</w:t>
            </w:r>
          </w:p>
        </w:tc>
        <w:tc>
          <w:tcPr>
            <w:tcW w:w="1559" w:type="dxa"/>
            <w:vAlign w:val="center"/>
          </w:tcPr>
          <w:p w14:paraId="365D59B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647225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61FC1B52"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FB104D7" w14:textId="77777777" w:rsidR="00FC7AC4" w:rsidRPr="000B2F3B" w:rsidRDefault="00FC7AC4" w:rsidP="000D41D8">
            <w:pPr>
              <w:widowControl/>
              <w:spacing w:before="120" w:after="120"/>
              <w:jc w:val="center"/>
              <w:textAlignment w:val="center"/>
              <w:rPr>
                <w:color w:val="000000"/>
              </w:rPr>
            </w:pPr>
          </w:p>
        </w:tc>
      </w:tr>
      <w:tr w:rsidR="00FC7AC4" w:rsidRPr="000B2F3B" w14:paraId="2232548D" w14:textId="77777777" w:rsidTr="000D41D8">
        <w:trPr>
          <w:jc w:val="center"/>
        </w:trPr>
        <w:tc>
          <w:tcPr>
            <w:tcW w:w="765" w:type="dxa"/>
            <w:vAlign w:val="center"/>
          </w:tcPr>
          <w:p w14:paraId="32D96DB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39</w:t>
            </w:r>
          </w:p>
        </w:tc>
        <w:tc>
          <w:tcPr>
            <w:tcW w:w="2349" w:type="dxa"/>
            <w:vAlign w:val="center"/>
          </w:tcPr>
          <w:p w14:paraId="5A52E20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福成冻肥牛片</w:t>
            </w:r>
          </w:p>
        </w:tc>
        <w:tc>
          <w:tcPr>
            <w:tcW w:w="1559" w:type="dxa"/>
            <w:vAlign w:val="center"/>
          </w:tcPr>
          <w:p w14:paraId="38B599C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9DA5252"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794EF8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7B4E7ED" w14:textId="77777777" w:rsidR="00FC7AC4" w:rsidRPr="000B2F3B" w:rsidRDefault="00FC7AC4" w:rsidP="000D41D8">
            <w:pPr>
              <w:widowControl/>
              <w:spacing w:before="120" w:after="120"/>
              <w:jc w:val="center"/>
              <w:textAlignment w:val="center"/>
              <w:rPr>
                <w:color w:val="000000"/>
              </w:rPr>
            </w:pPr>
          </w:p>
        </w:tc>
      </w:tr>
      <w:tr w:rsidR="00FC7AC4" w:rsidRPr="000B2F3B" w14:paraId="070FEC2E" w14:textId="77777777" w:rsidTr="000D41D8">
        <w:trPr>
          <w:jc w:val="center"/>
        </w:trPr>
        <w:tc>
          <w:tcPr>
            <w:tcW w:w="765" w:type="dxa"/>
            <w:vAlign w:val="center"/>
          </w:tcPr>
          <w:p w14:paraId="7FE27CC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40</w:t>
            </w:r>
          </w:p>
        </w:tc>
        <w:tc>
          <w:tcPr>
            <w:tcW w:w="2349" w:type="dxa"/>
            <w:vAlign w:val="center"/>
          </w:tcPr>
          <w:p w14:paraId="2EDB1E5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鲜羊蝎子普通</w:t>
            </w:r>
          </w:p>
        </w:tc>
        <w:tc>
          <w:tcPr>
            <w:tcW w:w="1559" w:type="dxa"/>
            <w:vAlign w:val="center"/>
          </w:tcPr>
          <w:p w14:paraId="2728B7B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01CD0D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C843DB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83F7FA1" w14:textId="77777777" w:rsidR="00FC7AC4" w:rsidRPr="000B2F3B" w:rsidRDefault="00FC7AC4" w:rsidP="000D41D8">
            <w:pPr>
              <w:widowControl/>
              <w:spacing w:before="120" w:after="120"/>
              <w:jc w:val="center"/>
              <w:textAlignment w:val="center"/>
              <w:rPr>
                <w:color w:val="000000"/>
              </w:rPr>
            </w:pPr>
          </w:p>
        </w:tc>
      </w:tr>
      <w:tr w:rsidR="00FC7AC4" w:rsidRPr="000B2F3B" w14:paraId="2D2463D1" w14:textId="77777777" w:rsidTr="000D41D8">
        <w:trPr>
          <w:jc w:val="center"/>
        </w:trPr>
        <w:tc>
          <w:tcPr>
            <w:tcW w:w="765" w:type="dxa"/>
            <w:vAlign w:val="center"/>
          </w:tcPr>
          <w:p w14:paraId="08E4460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lastRenderedPageBreak/>
              <w:t>41</w:t>
            </w:r>
          </w:p>
        </w:tc>
        <w:tc>
          <w:tcPr>
            <w:tcW w:w="2349" w:type="dxa"/>
            <w:vAlign w:val="center"/>
          </w:tcPr>
          <w:p w14:paraId="385F3F8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鲜筋头巴脑</w:t>
            </w:r>
          </w:p>
        </w:tc>
        <w:tc>
          <w:tcPr>
            <w:tcW w:w="1559" w:type="dxa"/>
            <w:vAlign w:val="center"/>
          </w:tcPr>
          <w:p w14:paraId="3915E93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18A12A38"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9DD5924"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BB1C020" w14:textId="77777777" w:rsidR="00FC7AC4" w:rsidRPr="000B2F3B" w:rsidRDefault="00FC7AC4" w:rsidP="000D41D8">
            <w:pPr>
              <w:widowControl/>
              <w:spacing w:before="120" w:after="120"/>
              <w:jc w:val="center"/>
              <w:textAlignment w:val="center"/>
              <w:rPr>
                <w:color w:val="000000"/>
              </w:rPr>
            </w:pPr>
          </w:p>
        </w:tc>
      </w:tr>
      <w:tr w:rsidR="00FC7AC4" w:rsidRPr="000B2F3B" w14:paraId="20635CDD" w14:textId="77777777" w:rsidTr="000D41D8">
        <w:trPr>
          <w:jc w:val="center"/>
        </w:trPr>
        <w:tc>
          <w:tcPr>
            <w:tcW w:w="765" w:type="dxa"/>
            <w:vAlign w:val="center"/>
          </w:tcPr>
          <w:p w14:paraId="68161AB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42</w:t>
            </w:r>
          </w:p>
        </w:tc>
        <w:tc>
          <w:tcPr>
            <w:tcW w:w="2349" w:type="dxa"/>
            <w:vAlign w:val="center"/>
          </w:tcPr>
          <w:p w14:paraId="330CF8B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鲜羊棒骨</w:t>
            </w:r>
          </w:p>
        </w:tc>
        <w:tc>
          <w:tcPr>
            <w:tcW w:w="1559" w:type="dxa"/>
            <w:vAlign w:val="center"/>
          </w:tcPr>
          <w:p w14:paraId="13AE4A7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06B83B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7A9883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DDC1D79" w14:textId="77777777" w:rsidR="00FC7AC4" w:rsidRPr="000B2F3B" w:rsidRDefault="00FC7AC4" w:rsidP="000D41D8">
            <w:pPr>
              <w:widowControl/>
              <w:spacing w:before="120" w:after="120"/>
              <w:jc w:val="center"/>
              <w:textAlignment w:val="center"/>
              <w:rPr>
                <w:color w:val="000000"/>
              </w:rPr>
            </w:pPr>
          </w:p>
        </w:tc>
      </w:tr>
      <w:tr w:rsidR="00FC7AC4" w:rsidRPr="000B2F3B" w14:paraId="0274DE00" w14:textId="77777777" w:rsidTr="000D41D8">
        <w:trPr>
          <w:jc w:val="center"/>
        </w:trPr>
        <w:tc>
          <w:tcPr>
            <w:tcW w:w="765" w:type="dxa"/>
            <w:vAlign w:val="center"/>
          </w:tcPr>
          <w:p w14:paraId="1EEE3CB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43</w:t>
            </w:r>
          </w:p>
        </w:tc>
        <w:tc>
          <w:tcPr>
            <w:tcW w:w="2349" w:type="dxa"/>
            <w:vAlign w:val="center"/>
          </w:tcPr>
          <w:p w14:paraId="349BF55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一手店猪肺</w:t>
            </w:r>
          </w:p>
        </w:tc>
        <w:tc>
          <w:tcPr>
            <w:tcW w:w="1559" w:type="dxa"/>
            <w:vAlign w:val="center"/>
          </w:tcPr>
          <w:p w14:paraId="5E1F3782"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EA16591"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0C268B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D38ADEA" w14:textId="77777777" w:rsidR="00FC7AC4" w:rsidRPr="000B2F3B" w:rsidRDefault="00FC7AC4" w:rsidP="000D41D8">
            <w:pPr>
              <w:widowControl/>
              <w:spacing w:before="120" w:after="120"/>
              <w:jc w:val="center"/>
              <w:textAlignment w:val="center"/>
              <w:rPr>
                <w:color w:val="000000"/>
              </w:rPr>
            </w:pPr>
          </w:p>
        </w:tc>
      </w:tr>
      <w:tr w:rsidR="00FC7AC4" w:rsidRPr="000B2F3B" w14:paraId="0AB539A8" w14:textId="77777777" w:rsidTr="000D41D8">
        <w:trPr>
          <w:jc w:val="center"/>
        </w:trPr>
        <w:tc>
          <w:tcPr>
            <w:tcW w:w="765" w:type="dxa"/>
            <w:vAlign w:val="center"/>
          </w:tcPr>
          <w:p w14:paraId="5875605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44</w:t>
            </w:r>
          </w:p>
        </w:tc>
        <w:tc>
          <w:tcPr>
            <w:tcW w:w="2349" w:type="dxa"/>
            <w:vAlign w:val="center"/>
          </w:tcPr>
          <w:p w14:paraId="29FEE31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鸭脖</w:t>
            </w:r>
          </w:p>
        </w:tc>
        <w:tc>
          <w:tcPr>
            <w:tcW w:w="1559" w:type="dxa"/>
            <w:vAlign w:val="center"/>
          </w:tcPr>
          <w:p w14:paraId="325B049C"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8CC95EF"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BA0D3AF"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3E59C98" w14:textId="77777777" w:rsidR="00FC7AC4" w:rsidRPr="000B2F3B" w:rsidRDefault="00FC7AC4" w:rsidP="000D41D8">
            <w:pPr>
              <w:widowControl/>
              <w:spacing w:before="120" w:after="120"/>
              <w:jc w:val="center"/>
              <w:textAlignment w:val="center"/>
              <w:rPr>
                <w:color w:val="000000"/>
              </w:rPr>
            </w:pPr>
          </w:p>
        </w:tc>
      </w:tr>
      <w:tr w:rsidR="00FC7AC4" w:rsidRPr="000B2F3B" w14:paraId="2B3B2D8E" w14:textId="77777777" w:rsidTr="000D41D8">
        <w:trPr>
          <w:jc w:val="center"/>
        </w:trPr>
        <w:tc>
          <w:tcPr>
            <w:tcW w:w="765" w:type="dxa"/>
            <w:vAlign w:val="center"/>
          </w:tcPr>
          <w:p w14:paraId="65718B9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45</w:t>
            </w:r>
          </w:p>
        </w:tc>
        <w:tc>
          <w:tcPr>
            <w:tcW w:w="2349" w:type="dxa"/>
            <w:vAlign w:val="center"/>
          </w:tcPr>
          <w:p w14:paraId="5005FEF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鲜鸡爪</w:t>
            </w:r>
          </w:p>
        </w:tc>
        <w:tc>
          <w:tcPr>
            <w:tcW w:w="1559" w:type="dxa"/>
            <w:vAlign w:val="center"/>
          </w:tcPr>
          <w:p w14:paraId="11135061"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CFF5C6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B879F1F"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CF056B4" w14:textId="77777777" w:rsidR="00FC7AC4" w:rsidRPr="000B2F3B" w:rsidRDefault="00FC7AC4" w:rsidP="000D41D8">
            <w:pPr>
              <w:widowControl/>
              <w:spacing w:before="120" w:after="120"/>
              <w:jc w:val="center"/>
              <w:textAlignment w:val="center"/>
              <w:rPr>
                <w:color w:val="000000"/>
              </w:rPr>
            </w:pPr>
          </w:p>
        </w:tc>
      </w:tr>
      <w:tr w:rsidR="00FC7AC4" w:rsidRPr="000B2F3B" w14:paraId="00D3E156" w14:textId="77777777" w:rsidTr="000D41D8">
        <w:trPr>
          <w:jc w:val="center"/>
        </w:trPr>
        <w:tc>
          <w:tcPr>
            <w:tcW w:w="765" w:type="dxa"/>
            <w:vAlign w:val="center"/>
          </w:tcPr>
          <w:p w14:paraId="184F654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46</w:t>
            </w:r>
          </w:p>
        </w:tc>
        <w:tc>
          <w:tcPr>
            <w:tcW w:w="2349" w:type="dxa"/>
            <w:vAlign w:val="center"/>
          </w:tcPr>
          <w:p w14:paraId="38EDDDB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鸭肝</w:t>
            </w:r>
          </w:p>
        </w:tc>
        <w:tc>
          <w:tcPr>
            <w:tcW w:w="1559" w:type="dxa"/>
            <w:vAlign w:val="center"/>
          </w:tcPr>
          <w:p w14:paraId="1860804B"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9266E8C"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626BDEA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F48A44C" w14:textId="77777777" w:rsidR="00FC7AC4" w:rsidRPr="000B2F3B" w:rsidRDefault="00FC7AC4" w:rsidP="000D41D8">
            <w:pPr>
              <w:widowControl/>
              <w:spacing w:before="120" w:after="120"/>
              <w:jc w:val="center"/>
              <w:textAlignment w:val="center"/>
              <w:rPr>
                <w:color w:val="000000"/>
              </w:rPr>
            </w:pPr>
          </w:p>
        </w:tc>
      </w:tr>
      <w:tr w:rsidR="00FC7AC4" w:rsidRPr="000B2F3B" w14:paraId="0C8EC3FF" w14:textId="77777777" w:rsidTr="000D41D8">
        <w:trPr>
          <w:jc w:val="center"/>
        </w:trPr>
        <w:tc>
          <w:tcPr>
            <w:tcW w:w="765" w:type="dxa"/>
            <w:vAlign w:val="center"/>
          </w:tcPr>
          <w:p w14:paraId="5B785F0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47</w:t>
            </w:r>
          </w:p>
        </w:tc>
        <w:tc>
          <w:tcPr>
            <w:tcW w:w="2349" w:type="dxa"/>
            <w:vAlign w:val="center"/>
          </w:tcPr>
          <w:p w14:paraId="33E297F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鸭肠</w:t>
            </w:r>
          </w:p>
        </w:tc>
        <w:tc>
          <w:tcPr>
            <w:tcW w:w="1559" w:type="dxa"/>
            <w:vAlign w:val="center"/>
          </w:tcPr>
          <w:p w14:paraId="16EDA14D"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551B907"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B3401E9"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539FC3F" w14:textId="77777777" w:rsidR="00FC7AC4" w:rsidRPr="000B2F3B" w:rsidRDefault="00FC7AC4" w:rsidP="000D41D8">
            <w:pPr>
              <w:widowControl/>
              <w:spacing w:before="120" w:after="120"/>
              <w:jc w:val="center"/>
              <w:textAlignment w:val="center"/>
              <w:rPr>
                <w:color w:val="000000"/>
              </w:rPr>
            </w:pPr>
          </w:p>
        </w:tc>
      </w:tr>
      <w:tr w:rsidR="00FC7AC4" w:rsidRPr="000B2F3B" w14:paraId="4F9C51E3" w14:textId="77777777" w:rsidTr="000D41D8">
        <w:trPr>
          <w:jc w:val="center"/>
        </w:trPr>
        <w:tc>
          <w:tcPr>
            <w:tcW w:w="765" w:type="dxa"/>
            <w:vAlign w:val="center"/>
          </w:tcPr>
          <w:p w14:paraId="5C01CF9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48</w:t>
            </w:r>
          </w:p>
        </w:tc>
        <w:tc>
          <w:tcPr>
            <w:tcW w:w="2349" w:type="dxa"/>
            <w:vAlign w:val="center"/>
          </w:tcPr>
          <w:p w14:paraId="4C850E3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鲜牛腩普通</w:t>
            </w:r>
          </w:p>
        </w:tc>
        <w:tc>
          <w:tcPr>
            <w:tcW w:w="1559" w:type="dxa"/>
            <w:vAlign w:val="center"/>
          </w:tcPr>
          <w:p w14:paraId="27806A8B"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484204E"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BD8009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89B79CD" w14:textId="77777777" w:rsidR="00FC7AC4" w:rsidRPr="000B2F3B" w:rsidRDefault="00FC7AC4" w:rsidP="000D41D8">
            <w:pPr>
              <w:widowControl/>
              <w:spacing w:before="120" w:after="120"/>
              <w:jc w:val="center"/>
              <w:textAlignment w:val="center"/>
              <w:rPr>
                <w:color w:val="000000"/>
              </w:rPr>
            </w:pPr>
          </w:p>
        </w:tc>
      </w:tr>
      <w:tr w:rsidR="00FC7AC4" w:rsidRPr="000B2F3B" w14:paraId="18E058CC" w14:textId="77777777" w:rsidTr="000D41D8">
        <w:trPr>
          <w:jc w:val="center"/>
        </w:trPr>
        <w:tc>
          <w:tcPr>
            <w:tcW w:w="765" w:type="dxa"/>
            <w:vAlign w:val="center"/>
          </w:tcPr>
          <w:p w14:paraId="3AFE55F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49</w:t>
            </w:r>
          </w:p>
        </w:tc>
        <w:tc>
          <w:tcPr>
            <w:tcW w:w="2349" w:type="dxa"/>
            <w:vAlign w:val="center"/>
          </w:tcPr>
          <w:p w14:paraId="4A33EEA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鸡边腿</w:t>
            </w:r>
          </w:p>
        </w:tc>
        <w:tc>
          <w:tcPr>
            <w:tcW w:w="1559" w:type="dxa"/>
            <w:vAlign w:val="center"/>
          </w:tcPr>
          <w:p w14:paraId="4556FF9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59820E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833A1C7"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FD210EE" w14:textId="77777777" w:rsidR="00FC7AC4" w:rsidRPr="000B2F3B" w:rsidRDefault="00FC7AC4" w:rsidP="000D41D8">
            <w:pPr>
              <w:widowControl/>
              <w:spacing w:before="120" w:after="120"/>
              <w:jc w:val="center"/>
              <w:textAlignment w:val="center"/>
              <w:rPr>
                <w:color w:val="000000"/>
              </w:rPr>
            </w:pPr>
          </w:p>
        </w:tc>
      </w:tr>
      <w:tr w:rsidR="00FC7AC4" w:rsidRPr="000B2F3B" w14:paraId="3828397A" w14:textId="77777777" w:rsidTr="000D41D8">
        <w:trPr>
          <w:jc w:val="center"/>
        </w:trPr>
        <w:tc>
          <w:tcPr>
            <w:tcW w:w="765" w:type="dxa"/>
            <w:vAlign w:val="center"/>
          </w:tcPr>
          <w:p w14:paraId="71BB57E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50</w:t>
            </w:r>
          </w:p>
        </w:tc>
        <w:tc>
          <w:tcPr>
            <w:tcW w:w="2349" w:type="dxa"/>
            <w:vAlign w:val="center"/>
          </w:tcPr>
          <w:p w14:paraId="3B2767C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羊肉串</w:t>
            </w:r>
          </w:p>
        </w:tc>
        <w:tc>
          <w:tcPr>
            <w:tcW w:w="1559" w:type="dxa"/>
            <w:vAlign w:val="center"/>
          </w:tcPr>
          <w:p w14:paraId="71C4D55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7397693"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6286A49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2642D3C" w14:textId="77777777" w:rsidR="00FC7AC4" w:rsidRPr="000B2F3B" w:rsidRDefault="00FC7AC4" w:rsidP="000D41D8">
            <w:pPr>
              <w:widowControl/>
              <w:spacing w:before="120" w:after="120"/>
              <w:jc w:val="center"/>
              <w:textAlignment w:val="center"/>
              <w:rPr>
                <w:color w:val="000000"/>
              </w:rPr>
            </w:pPr>
          </w:p>
        </w:tc>
      </w:tr>
      <w:tr w:rsidR="00FC7AC4" w:rsidRPr="000B2F3B" w14:paraId="68990412" w14:textId="77777777" w:rsidTr="000D41D8">
        <w:trPr>
          <w:jc w:val="center"/>
        </w:trPr>
        <w:tc>
          <w:tcPr>
            <w:tcW w:w="765" w:type="dxa"/>
            <w:vAlign w:val="center"/>
          </w:tcPr>
          <w:p w14:paraId="7A31DF9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51</w:t>
            </w:r>
          </w:p>
        </w:tc>
        <w:tc>
          <w:tcPr>
            <w:tcW w:w="2349" w:type="dxa"/>
            <w:vAlign w:val="center"/>
          </w:tcPr>
          <w:p w14:paraId="665CE2F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牛棒骨</w:t>
            </w:r>
          </w:p>
        </w:tc>
        <w:tc>
          <w:tcPr>
            <w:tcW w:w="1559" w:type="dxa"/>
            <w:vAlign w:val="center"/>
          </w:tcPr>
          <w:p w14:paraId="147B7EC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0BBBE2F"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D7BF0C3"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6D01A98" w14:textId="77777777" w:rsidR="00FC7AC4" w:rsidRPr="000B2F3B" w:rsidRDefault="00FC7AC4" w:rsidP="000D41D8">
            <w:pPr>
              <w:widowControl/>
              <w:spacing w:before="120" w:after="120"/>
              <w:jc w:val="center"/>
              <w:textAlignment w:val="center"/>
              <w:rPr>
                <w:color w:val="000000"/>
              </w:rPr>
            </w:pPr>
          </w:p>
        </w:tc>
      </w:tr>
      <w:tr w:rsidR="00FC7AC4" w:rsidRPr="000B2F3B" w14:paraId="75A14603" w14:textId="77777777" w:rsidTr="000D41D8">
        <w:trPr>
          <w:jc w:val="center"/>
        </w:trPr>
        <w:tc>
          <w:tcPr>
            <w:tcW w:w="765" w:type="dxa"/>
            <w:vAlign w:val="center"/>
          </w:tcPr>
          <w:p w14:paraId="513E11F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52</w:t>
            </w:r>
          </w:p>
        </w:tc>
        <w:tc>
          <w:tcPr>
            <w:tcW w:w="2349" w:type="dxa"/>
            <w:vAlign w:val="center"/>
          </w:tcPr>
          <w:p w14:paraId="5544DC8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鸭头</w:t>
            </w:r>
          </w:p>
        </w:tc>
        <w:tc>
          <w:tcPr>
            <w:tcW w:w="1559" w:type="dxa"/>
            <w:vAlign w:val="center"/>
          </w:tcPr>
          <w:p w14:paraId="4DCCAA5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FAFA525"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05F589A"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4D6F5D1" w14:textId="77777777" w:rsidR="00FC7AC4" w:rsidRPr="000B2F3B" w:rsidRDefault="00FC7AC4" w:rsidP="000D41D8">
            <w:pPr>
              <w:widowControl/>
              <w:spacing w:before="120" w:after="120"/>
              <w:jc w:val="center"/>
              <w:textAlignment w:val="center"/>
              <w:rPr>
                <w:color w:val="000000"/>
              </w:rPr>
            </w:pPr>
          </w:p>
        </w:tc>
      </w:tr>
      <w:tr w:rsidR="00FC7AC4" w:rsidRPr="000B2F3B" w14:paraId="0948A55F" w14:textId="77777777" w:rsidTr="000D41D8">
        <w:trPr>
          <w:jc w:val="center"/>
        </w:trPr>
        <w:tc>
          <w:tcPr>
            <w:tcW w:w="765" w:type="dxa"/>
            <w:vAlign w:val="center"/>
          </w:tcPr>
          <w:p w14:paraId="4707E14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53</w:t>
            </w:r>
          </w:p>
        </w:tc>
        <w:tc>
          <w:tcPr>
            <w:tcW w:w="2349" w:type="dxa"/>
            <w:vAlign w:val="center"/>
          </w:tcPr>
          <w:p w14:paraId="145ACBF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2"/>
              </w:rPr>
              <w:t>鲜羊排普通</w:t>
            </w:r>
          </w:p>
        </w:tc>
        <w:tc>
          <w:tcPr>
            <w:tcW w:w="1559" w:type="dxa"/>
            <w:vAlign w:val="center"/>
          </w:tcPr>
          <w:p w14:paraId="7A50AFA1"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46EA3F6"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394BA35"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BB852AE" w14:textId="77777777" w:rsidR="00FC7AC4" w:rsidRPr="000B2F3B" w:rsidRDefault="00FC7AC4" w:rsidP="000D41D8">
            <w:pPr>
              <w:widowControl/>
              <w:spacing w:before="120" w:after="120"/>
              <w:jc w:val="center"/>
              <w:textAlignment w:val="center"/>
              <w:rPr>
                <w:color w:val="000000"/>
              </w:rPr>
            </w:pPr>
          </w:p>
        </w:tc>
      </w:tr>
      <w:tr w:rsidR="00FC7AC4" w:rsidRPr="000B2F3B" w14:paraId="76768A5C" w14:textId="77777777" w:rsidTr="000D41D8">
        <w:trPr>
          <w:jc w:val="center"/>
        </w:trPr>
        <w:tc>
          <w:tcPr>
            <w:tcW w:w="765" w:type="dxa"/>
            <w:vAlign w:val="center"/>
          </w:tcPr>
          <w:p w14:paraId="42FCDDE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54</w:t>
            </w:r>
          </w:p>
        </w:tc>
        <w:tc>
          <w:tcPr>
            <w:tcW w:w="2349" w:type="dxa"/>
            <w:vAlign w:val="center"/>
          </w:tcPr>
          <w:p w14:paraId="79DA40E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鸡肉丁</w:t>
            </w:r>
          </w:p>
        </w:tc>
        <w:tc>
          <w:tcPr>
            <w:tcW w:w="1559" w:type="dxa"/>
            <w:vAlign w:val="center"/>
          </w:tcPr>
          <w:p w14:paraId="44F80700"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A31703A"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5AB4A1E"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7475437" w14:textId="77777777" w:rsidR="00FC7AC4" w:rsidRPr="000B2F3B" w:rsidRDefault="00FC7AC4" w:rsidP="000D41D8">
            <w:pPr>
              <w:widowControl/>
              <w:spacing w:before="120" w:after="120"/>
              <w:jc w:val="center"/>
              <w:textAlignment w:val="center"/>
              <w:rPr>
                <w:color w:val="000000"/>
              </w:rPr>
            </w:pPr>
          </w:p>
        </w:tc>
      </w:tr>
      <w:tr w:rsidR="00FC7AC4" w:rsidRPr="000B2F3B" w14:paraId="2DE2A388" w14:textId="77777777" w:rsidTr="000D41D8">
        <w:trPr>
          <w:jc w:val="center"/>
        </w:trPr>
        <w:tc>
          <w:tcPr>
            <w:tcW w:w="765" w:type="dxa"/>
            <w:vAlign w:val="center"/>
          </w:tcPr>
          <w:p w14:paraId="3CA6D71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55</w:t>
            </w:r>
          </w:p>
        </w:tc>
        <w:tc>
          <w:tcPr>
            <w:tcW w:w="2349" w:type="dxa"/>
            <w:vAlign w:val="center"/>
          </w:tcPr>
          <w:p w14:paraId="67968E4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四号肉片</w:t>
            </w:r>
          </w:p>
        </w:tc>
        <w:tc>
          <w:tcPr>
            <w:tcW w:w="1559" w:type="dxa"/>
            <w:vAlign w:val="center"/>
          </w:tcPr>
          <w:p w14:paraId="15DE3755"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8FD681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C8DD96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8DAD322" w14:textId="77777777" w:rsidR="00FC7AC4" w:rsidRPr="000B2F3B" w:rsidRDefault="00FC7AC4" w:rsidP="000D41D8">
            <w:pPr>
              <w:widowControl/>
              <w:spacing w:before="120" w:after="120"/>
              <w:jc w:val="center"/>
              <w:textAlignment w:val="center"/>
              <w:rPr>
                <w:color w:val="000000"/>
              </w:rPr>
            </w:pPr>
          </w:p>
        </w:tc>
      </w:tr>
      <w:tr w:rsidR="00FC7AC4" w:rsidRPr="000B2F3B" w14:paraId="72C014D0" w14:textId="77777777" w:rsidTr="000D41D8">
        <w:trPr>
          <w:jc w:val="center"/>
        </w:trPr>
        <w:tc>
          <w:tcPr>
            <w:tcW w:w="765" w:type="dxa"/>
            <w:vAlign w:val="center"/>
          </w:tcPr>
          <w:p w14:paraId="6AA86CA0"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56</w:t>
            </w:r>
          </w:p>
        </w:tc>
        <w:tc>
          <w:tcPr>
            <w:tcW w:w="2349" w:type="dxa"/>
            <w:vAlign w:val="center"/>
          </w:tcPr>
          <w:p w14:paraId="5A5C164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鸡全翅</w:t>
            </w:r>
          </w:p>
        </w:tc>
        <w:tc>
          <w:tcPr>
            <w:tcW w:w="1559" w:type="dxa"/>
            <w:vAlign w:val="center"/>
          </w:tcPr>
          <w:p w14:paraId="19CEBD8B"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B4A2FA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5811D475"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F106359" w14:textId="77777777" w:rsidR="00FC7AC4" w:rsidRPr="000B2F3B" w:rsidRDefault="00FC7AC4" w:rsidP="000D41D8">
            <w:pPr>
              <w:widowControl/>
              <w:spacing w:before="120" w:after="120"/>
              <w:jc w:val="center"/>
              <w:textAlignment w:val="center"/>
              <w:rPr>
                <w:color w:val="000000"/>
              </w:rPr>
            </w:pPr>
          </w:p>
        </w:tc>
      </w:tr>
      <w:tr w:rsidR="00FC7AC4" w:rsidRPr="000B2F3B" w14:paraId="242FBCC3" w14:textId="77777777" w:rsidTr="000D41D8">
        <w:trPr>
          <w:jc w:val="center"/>
        </w:trPr>
        <w:tc>
          <w:tcPr>
            <w:tcW w:w="765" w:type="dxa"/>
            <w:vAlign w:val="center"/>
          </w:tcPr>
          <w:p w14:paraId="4DEB545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57</w:t>
            </w:r>
          </w:p>
        </w:tc>
        <w:tc>
          <w:tcPr>
            <w:tcW w:w="2349" w:type="dxa"/>
            <w:vAlign w:val="center"/>
          </w:tcPr>
          <w:p w14:paraId="580F734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溜肉段</w:t>
            </w:r>
          </w:p>
        </w:tc>
        <w:tc>
          <w:tcPr>
            <w:tcW w:w="1559" w:type="dxa"/>
            <w:vAlign w:val="center"/>
          </w:tcPr>
          <w:p w14:paraId="63C67DA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50CF4A1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B5AD0DD"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60B8D12" w14:textId="77777777" w:rsidR="00FC7AC4" w:rsidRPr="000B2F3B" w:rsidRDefault="00FC7AC4" w:rsidP="000D41D8">
            <w:pPr>
              <w:widowControl/>
              <w:spacing w:before="120" w:after="120"/>
              <w:jc w:val="center"/>
              <w:textAlignment w:val="center"/>
              <w:rPr>
                <w:color w:val="000000"/>
              </w:rPr>
            </w:pPr>
          </w:p>
        </w:tc>
      </w:tr>
      <w:tr w:rsidR="00FC7AC4" w:rsidRPr="000B2F3B" w14:paraId="11399F36" w14:textId="77777777" w:rsidTr="000D41D8">
        <w:trPr>
          <w:jc w:val="center"/>
        </w:trPr>
        <w:tc>
          <w:tcPr>
            <w:tcW w:w="765" w:type="dxa"/>
            <w:vAlign w:val="center"/>
          </w:tcPr>
          <w:p w14:paraId="56695AC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58</w:t>
            </w:r>
          </w:p>
        </w:tc>
        <w:tc>
          <w:tcPr>
            <w:tcW w:w="2349" w:type="dxa"/>
            <w:vAlign w:val="center"/>
          </w:tcPr>
          <w:p w14:paraId="22CC919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牛肉圆切片</w:t>
            </w:r>
          </w:p>
        </w:tc>
        <w:tc>
          <w:tcPr>
            <w:tcW w:w="1559" w:type="dxa"/>
            <w:vAlign w:val="center"/>
          </w:tcPr>
          <w:p w14:paraId="1CFAD72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5E1DBA7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586DD91"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1EECCF5" w14:textId="77777777" w:rsidR="00FC7AC4" w:rsidRPr="000B2F3B" w:rsidRDefault="00FC7AC4" w:rsidP="000D41D8">
            <w:pPr>
              <w:widowControl/>
              <w:spacing w:before="120" w:after="120"/>
              <w:jc w:val="center"/>
              <w:textAlignment w:val="center"/>
              <w:rPr>
                <w:color w:val="000000"/>
              </w:rPr>
            </w:pPr>
          </w:p>
        </w:tc>
      </w:tr>
      <w:tr w:rsidR="00FC7AC4" w:rsidRPr="000B2F3B" w14:paraId="25265CE2" w14:textId="77777777" w:rsidTr="000D41D8">
        <w:trPr>
          <w:jc w:val="center"/>
        </w:trPr>
        <w:tc>
          <w:tcPr>
            <w:tcW w:w="765" w:type="dxa"/>
            <w:vAlign w:val="center"/>
          </w:tcPr>
          <w:p w14:paraId="6A9D83A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59</w:t>
            </w:r>
          </w:p>
        </w:tc>
        <w:tc>
          <w:tcPr>
            <w:tcW w:w="2349" w:type="dxa"/>
            <w:vAlign w:val="center"/>
          </w:tcPr>
          <w:p w14:paraId="37D1725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四号肉丝</w:t>
            </w:r>
          </w:p>
        </w:tc>
        <w:tc>
          <w:tcPr>
            <w:tcW w:w="1559" w:type="dxa"/>
            <w:vAlign w:val="center"/>
          </w:tcPr>
          <w:p w14:paraId="791D56EA"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59C35E2"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4CC0814"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25EAD2D" w14:textId="77777777" w:rsidR="00FC7AC4" w:rsidRPr="000B2F3B" w:rsidRDefault="00FC7AC4" w:rsidP="000D41D8">
            <w:pPr>
              <w:widowControl/>
              <w:spacing w:before="120" w:after="120"/>
              <w:jc w:val="center"/>
              <w:textAlignment w:val="center"/>
              <w:rPr>
                <w:color w:val="000000"/>
              </w:rPr>
            </w:pPr>
          </w:p>
        </w:tc>
      </w:tr>
      <w:tr w:rsidR="00FC7AC4" w:rsidRPr="000B2F3B" w14:paraId="156D3856" w14:textId="77777777" w:rsidTr="000D41D8">
        <w:trPr>
          <w:jc w:val="center"/>
        </w:trPr>
        <w:tc>
          <w:tcPr>
            <w:tcW w:w="765" w:type="dxa"/>
            <w:vAlign w:val="center"/>
          </w:tcPr>
          <w:p w14:paraId="4BC61328"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60</w:t>
            </w:r>
          </w:p>
        </w:tc>
        <w:tc>
          <w:tcPr>
            <w:tcW w:w="2349" w:type="dxa"/>
            <w:vAlign w:val="center"/>
          </w:tcPr>
          <w:p w14:paraId="08D9C33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牛淋</w:t>
            </w:r>
          </w:p>
        </w:tc>
        <w:tc>
          <w:tcPr>
            <w:tcW w:w="1559" w:type="dxa"/>
            <w:vAlign w:val="center"/>
          </w:tcPr>
          <w:p w14:paraId="25220A9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5FD09E4"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7712AC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B83AC13" w14:textId="77777777" w:rsidR="00FC7AC4" w:rsidRPr="000B2F3B" w:rsidRDefault="00FC7AC4" w:rsidP="000D41D8">
            <w:pPr>
              <w:widowControl/>
              <w:spacing w:before="120" w:after="120"/>
              <w:jc w:val="center"/>
              <w:textAlignment w:val="center"/>
              <w:rPr>
                <w:color w:val="000000"/>
              </w:rPr>
            </w:pPr>
          </w:p>
        </w:tc>
      </w:tr>
      <w:tr w:rsidR="00FC7AC4" w:rsidRPr="000B2F3B" w14:paraId="22281B27" w14:textId="77777777" w:rsidTr="000D41D8">
        <w:trPr>
          <w:jc w:val="center"/>
        </w:trPr>
        <w:tc>
          <w:tcPr>
            <w:tcW w:w="765" w:type="dxa"/>
            <w:vAlign w:val="center"/>
          </w:tcPr>
          <w:p w14:paraId="1A16F025"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61</w:t>
            </w:r>
          </w:p>
        </w:tc>
        <w:tc>
          <w:tcPr>
            <w:tcW w:w="2349" w:type="dxa"/>
            <w:vAlign w:val="center"/>
          </w:tcPr>
          <w:p w14:paraId="7D07780E"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猪排骨</w:t>
            </w:r>
          </w:p>
        </w:tc>
        <w:tc>
          <w:tcPr>
            <w:tcW w:w="1559" w:type="dxa"/>
            <w:vAlign w:val="center"/>
          </w:tcPr>
          <w:p w14:paraId="2295AF44"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371990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80936EE"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48D0C92" w14:textId="77777777" w:rsidR="00FC7AC4" w:rsidRPr="000B2F3B" w:rsidRDefault="00FC7AC4" w:rsidP="000D41D8">
            <w:pPr>
              <w:widowControl/>
              <w:spacing w:before="120" w:after="120"/>
              <w:jc w:val="center"/>
              <w:textAlignment w:val="center"/>
              <w:rPr>
                <w:color w:val="000000"/>
              </w:rPr>
            </w:pPr>
          </w:p>
        </w:tc>
      </w:tr>
      <w:tr w:rsidR="00FC7AC4" w:rsidRPr="000B2F3B" w14:paraId="20159701" w14:textId="77777777" w:rsidTr="000D41D8">
        <w:trPr>
          <w:jc w:val="center"/>
        </w:trPr>
        <w:tc>
          <w:tcPr>
            <w:tcW w:w="765" w:type="dxa"/>
            <w:vAlign w:val="center"/>
          </w:tcPr>
          <w:p w14:paraId="77A6600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62</w:t>
            </w:r>
          </w:p>
        </w:tc>
        <w:tc>
          <w:tcPr>
            <w:tcW w:w="2349" w:type="dxa"/>
            <w:vAlign w:val="center"/>
          </w:tcPr>
          <w:p w14:paraId="44BF344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羊腩块</w:t>
            </w:r>
          </w:p>
        </w:tc>
        <w:tc>
          <w:tcPr>
            <w:tcW w:w="1559" w:type="dxa"/>
            <w:vAlign w:val="center"/>
          </w:tcPr>
          <w:p w14:paraId="764651B3"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2B9372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68618E8"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31763D2C" w14:textId="77777777" w:rsidR="00FC7AC4" w:rsidRPr="000B2F3B" w:rsidRDefault="00FC7AC4" w:rsidP="000D41D8">
            <w:pPr>
              <w:widowControl/>
              <w:spacing w:before="120" w:after="120"/>
              <w:jc w:val="center"/>
              <w:textAlignment w:val="center"/>
              <w:rPr>
                <w:color w:val="000000"/>
              </w:rPr>
            </w:pPr>
          </w:p>
        </w:tc>
      </w:tr>
      <w:tr w:rsidR="00FC7AC4" w:rsidRPr="000B2F3B" w14:paraId="741F395F" w14:textId="77777777" w:rsidTr="000D41D8">
        <w:trPr>
          <w:jc w:val="center"/>
        </w:trPr>
        <w:tc>
          <w:tcPr>
            <w:tcW w:w="765" w:type="dxa"/>
            <w:vAlign w:val="center"/>
          </w:tcPr>
          <w:p w14:paraId="774EC8E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63</w:t>
            </w:r>
          </w:p>
        </w:tc>
        <w:tc>
          <w:tcPr>
            <w:tcW w:w="2349" w:type="dxa"/>
            <w:vAlign w:val="center"/>
          </w:tcPr>
          <w:p w14:paraId="247ECB1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四喜丸子</w:t>
            </w:r>
          </w:p>
        </w:tc>
        <w:tc>
          <w:tcPr>
            <w:tcW w:w="1559" w:type="dxa"/>
            <w:vAlign w:val="center"/>
          </w:tcPr>
          <w:p w14:paraId="2F431F88"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D1D71E2"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2DA6BDE6"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70CFEF60" w14:textId="77777777" w:rsidR="00FC7AC4" w:rsidRPr="000B2F3B" w:rsidRDefault="00FC7AC4" w:rsidP="000D41D8">
            <w:pPr>
              <w:widowControl/>
              <w:spacing w:before="120" w:after="120"/>
              <w:jc w:val="center"/>
              <w:textAlignment w:val="center"/>
              <w:rPr>
                <w:color w:val="000000"/>
              </w:rPr>
            </w:pPr>
          </w:p>
        </w:tc>
      </w:tr>
      <w:tr w:rsidR="00FC7AC4" w:rsidRPr="000B2F3B" w14:paraId="4D8A2FE0" w14:textId="77777777" w:rsidTr="000D41D8">
        <w:trPr>
          <w:jc w:val="center"/>
        </w:trPr>
        <w:tc>
          <w:tcPr>
            <w:tcW w:w="765" w:type="dxa"/>
            <w:vAlign w:val="center"/>
          </w:tcPr>
          <w:p w14:paraId="6CE8E952"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64</w:t>
            </w:r>
          </w:p>
        </w:tc>
        <w:tc>
          <w:tcPr>
            <w:tcW w:w="2349" w:type="dxa"/>
            <w:vAlign w:val="center"/>
          </w:tcPr>
          <w:p w14:paraId="3E4BD9B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鸡脖子</w:t>
            </w:r>
          </w:p>
        </w:tc>
        <w:tc>
          <w:tcPr>
            <w:tcW w:w="1559" w:type="dxa"/>
            <w:vAlign w:val="center"/>
          </w:tcPr>
          <w:p w14:paraId="7EEBFCBF"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E4C1F3A"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956C705"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11DC136" w14:textId="77777777" w:rsidR="00FC7AC4" w:rsidRPr="000B2F3B" w:rsidRDefault="00FC7AC4" w:rsidP="000D41D8">
            <w:pPr>
              <w:widowControl/>
              <w:spacing w:before="120" w:after="120"/>
              <w:jc w:val="center"/>
              <w:textAlignment w:val="center"/>
              <w:rPr>
                <w:color w:val="000000"/>
              </w:rPr>
            </w:pPr>
          </w:p>
        </w:tc>
      </w:tr>
      <w:tr w:rsidR="00FC7AC4" w:rsidRPr="000B2F3B" w14:paraId="0D88BBB6" w14:textId="77777777" w:rsidTr="000D41D8">
        <w:trPr>
          <w:jc w:val="center"/>
        </w:trPr>
        <w:tc>
          <w:tcPr>
            <w:tcW w:w="765" w:type="dxa"/>
            <w:vAlign w:val="center"/>
          </w:tcPr>
          <w:p w14:paraId="495B767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65</w:t>
            </w:r>
          </w:p>
        </w:tc>
        <w:tc>
          <w:tcPr>
            <w:tcW w:w="2349" w:type="dxa"/>
            <w:vAlign w:val="center"/>
          </w:tcPr>
          <w:p w14:paraId="54DDC2F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锅包肉（斤）</w:t>
            </w:r>
          </w:p>
        </w:tc>
        <w:tc>
          <w:tcPr>
            <w:tcW w:w="1559" w:type="dxa"/>
            <w:vAlign w:val="center"/>
          </w:tcPr>
          <w:p w14:paraId="5A8DA651"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073265C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377D398"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16FD4690" w14:textId="77777777" w:rsidR="00FC7AC4" w:rsidRPr="000B2F3B" w:rsidRDefault="00FC7AC4" w:rsidP="000D41D8">
            <w:pPr>
              <w:widowControl/>
              <w:spacing w:before="120" w:after="120"/>
              <w:jc w:val="center"/>
              <w:textAlignment w:val="center"/>
              <w:rPr>
                <w:color w:val="000000"/>
              </w:rPr>
            </w:pPr>
          </w:p>
        </w:tc>
      </w:tr>
      <w:tr w:rsidR="00FC7AC4" w:rsidRPr="000B2F3B" w14:paraId="12631A2F" w14:textId="77777777" w:rsidTr="000D41D8">
        <w:trPr>
          <w:jc w:val="center"/>
        </w:trPr>
        <w:tc>
          <w:tcPr>
            <w:tcW w:w="765" w:type="dxa"/>
            <w:vAlign w:val="center"/>
          </w:tcPr>
          <w:p w14:paraId="5195EDD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lastRenderedPageBreak/>
              <w:t>66</w:t>
            </w:r>
          </w:p>
        </w:tc>
        <w:tc>
          <w:tcPr>
            <w:tcW w:w="2349" w:type="dxa"/>
            <w:vAlign w:val="center"/>
          </w:tcPr>
          <w:p w14:paraId="7FD217D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鸡肉丝</w:t>
            </w:r>
          </w:p>
        </w:tc>
        <w:tc>
          <w:tcPr>
            <w:tcW w:w="1559" w:type="dxa"/>
            <w:vAlign w:val="center"/>
          </w:tcPr>
          <w:p w14:paraId="39E95891"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47F774D6"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7B4A1E7D"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65809F10" w14:textId="77777777" w:rsidR="00FC7AC4" w:rsidRPr="000B2F3B" w:rsidRDefault="00FC7AC4" w:rsidP="000D41D8">
            <w:pPr>
              <w:widowControl/>
              <w:spacing w:before="120" w:after="120"/>
              <w:jc w:val="center"/>
              <w:textAlignment w:val="center"/>
              <w:rPr>
                <w:color w:val="000000"/>
              </w:rPr>
            </w:pPr>
          </w:p>
        </w:tc>
      </w:tr>
      <w:tr w:rsidR="00FC7AC4" w:rsidRPr="000B2F3B" w14:paraId="143EBF34" w14:textId="77777777" w:rsidTr="000D41D8">
        <w:trPr>
          <w:jc w:val="center"/>
        </w:trPr>
        <w:tc>
          <w:tcPr>
            <w:tcW w:w="765" w:type="dxa"/>
            <w:vAlign w:val="center"/>
          </w:tcPr>
          <w:p w14:paraId="7EF029BA"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67</w:t>
            </w:r>
          </w:p>
        </w:tc>
        <w:tc>
          <w:tcPr>
            <w:tcW w:w="2349" w:type="dxa"/>
            <w:vAlign w:val="center"/>
          </w:tcPr>
          <w:p w14:paraId="5E7DCEA9"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羊寸排</w:t>
            </w:r>
          </w:p>
        </w:tc>
        <w:tc>
          <w:tcPr>
            <w:tcW w:w="1559" w:type="dxa"/>
            <w:vAlign w:val="center"/>
          </w:tcPr>
          <w:p w14:paraId="1B6E209C"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AE5B3C5"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92E8820"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5928FB55" w14:textId="77777777" w:rsidR="00FC7AC4" w:rsidRPr="000B2F3B" w:rsidRDefault="00FC7AC4" w:rsidP="000D41D8">
            <w:pPr>
              <w:widowControl/>
              <w:spacing w:before="120" w:after="120"/>
              <w:jc w:val="center"/>
              <w:textAlignment w:val="center"/>
              <w:rPr>
                <w:color w:val="000000"/>
              </w:rPr>
            </w:pPr>
          </w:p>
        </w:tc>
      </w:tr>
      <w:tr w:rsidR="00FC7AC4" w:rsidRPr="000B2F3B" w14:paraId="33C94910" w14:textId="77777777" w:rsidTr="000D41D8">
        <w:trPr>
          <w:jc w:val="center"/>
        </w:trPr>
        <w:tc>
          <w:tcPr>
            <w:tcW w:w="765" w:type="dxa"/>
            <w:vAlign w:val="center"/>
          </w:tcPr>
          <w:p w14:paraId="4639E0C4"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68</w:t>
            </w:r>
          </w:p>
        </w:tc>
        <w:tc>
          <w:tcPr>
            <w:tcW w:w="2349" w:type="dxa"/>
            <w:vAlign w:val="center"/>
          </w:tcPr>
          <w:p w14:paraId="3570A5DB"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猪棒骨</w:t>
            </w:r>
          </w:p>
        </w:tc>
        <w:tc>
          <w:tcPr>
            <w:tcW w:w="1559" w:type="dxa"/>
            <w:vAlign w:val="center"/>
          </w:tcPr>
          <w:p w14:paraId="3D97968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7B7790D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34FB637D"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B2489DA" w14:textId="77777777" w:rsidR="00FC7AC4" w:rsidRPr="000B2F3B" w:rsidRDefault="00FC7AC4" w:rsidP="000D41D8">
            <w:pPr>
              <w:widowControl/>
              <w:spacing w:before="120" w:after="120"/>
              <w:jc w:val="center"/>
              <w:textAlignment w:val="center"/>
              <w:rPr>
                <w:color w:val="000000"/>
              </w:rPr>
            </w:pPr>
          </w:p>
        </w:tc>
      </w:tr>
      <w:tr w:rsidR="00FC7AC4" w:rsidRPr="000B2F3B" w14:paraId="5D003F24" w14:textId="77777777" w:rsidTr="000D41D8">
        <w:trPr>
          <w:jc w:val="center"/>
        </w:trPr>
        <w:tc>
          <w:tcPr>
            <w:tcW w:w="765" w:type="dxa"/>
            <w:vAlign w:val="center"/>
          </w:tcPr>
          <w:p w14:paraId="4C04AE9F"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69</w:t>
            </w:r>
          </w:p>
        </w:tc>
        <w:tc>
          <w:tcPr>
            <w:tcW w:w="2349" w:type="dxa"/>
            <w:vAlign w:val="center"/>
          </w:tcPr>
          <w:p w14:paraId="6AABF25C"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四号肉丁</w:t>
            </w:r>
          </w:p>
        </w:tc>
        <w:tc>
          <w:tcPr>
            <w:tcW w:w="1559" w:type="dxa"/>
            <w:vAlign w:val="center"/>
          </w:tcPr>
          <w:p w14:paraId="617DA323"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2BE86F40"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0F00B58E"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2941D11E" w14:textId="77777777" w:rsidR="00FC7AC4" w:rsidRPr="000B2F3B" w:rsidRDefault="00FC7AC4" w:rsidP="000D41D8">
            <w:pPr>
              <w:widowControl/>
              <w:spacing w:before="120" w:after="120"/>
              <w:jc w:val="center"/>
              <w:textAlignment w:val="center"/>
              <w:rPr>
                <w:color w:val="000000"/>
              </w:rPr>
            </w:pPr>
          </w:p>
        </w:tc>
      </w:tr>
      <w:tr w:rsidR="00FC7AC4" w:rsidRPr="000B2F3B" w14:paraId="6D389F0B" w14:textId="77777777" w:rsidTr="000D41D8">
        <w:trPr>
          <w:jc w:val="center"/>
        </w:trPr>
        <w:tc>
          <w:tcPr>
            <w:tcW w:w="765" w:type="dxa"/>
            <w:vAlign w:val="center"/>
          </w:tcPr>
          <w:p w14:paraId="6D8340B6"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70</w:t>
            </w:r>
          </w:p>
        </w:tc>
        <w:tc>
          <w:tcPr>
            <w:tcW w:w="2349" w:type="dxa"/>
            <w:vAlign w:val="center"/>
          </w:tcPr>
          <w:p w14:paraId="5F5670E3"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冻鸡腿</w:t>
            </w:r>
          </w:p>
        </w:tc>
        <w:tc>
          <w:tcPr>
            <w:tcW w:w="1559" w:type="dxa"/>
            <w:vAlign w:val="center"/>
          </w:tcPr>
          <w:p w14:paraId="1235AE87"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30752066"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1868BB1B"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04DEAA51" w14:textId="77777777" w:rsidR="00FC7AC4" w:rsidRPr="000B2F3B" w:rsidRDefault="00FC7AC4" w:rsidP="000D41D8">
            <w:pPr>
              <w:widowControl/>
              <w:spacing w:before="120" w:after="120"/>
              <w:jc w:val="center"/>
              <w:textAlignment w:val="center"/>
              <w:rPr>
                <w:color w:val="000000"/>
              </w:rPr>
            </w:pPr>
          </w:p>
        </w:tc>
      </w:tr>
      <w:tr w:rsidR="00FC7AC4" w:rsidRPr="000B2F3B" w14:paraId="4449650D" w14:textId="77777777" w:rsidTr="000D41D8">
        <w:trPr>
          <w:jc w:val="center"/>
        </w:trPr>
        <w:tc>
          <w:tcPr>
            <w:tcW w:w="765" w:type="dxa"/>
            <w:vAlign w:val="center"/>
          </w:tcPr>
          <w:p w14:paraId="303A5CFD"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rPr>
              <w:t>71</w:t>
            </w:r>
          </w:p>
        </w:tc>
        <w:tc>
          <w:tcPr>
            <w:tcW w:w="2349" w:type="dxa"/>
            <w:vAlign w:val="center"/>
          </w:tcPr>
          <w:p w14:paraId="4A0E1047" w14:textId="77777777" w:rsidR="00FC7AC4" w:rsidRPr="000B2F3B" w:rsidRDefault="00FC7AC4" w:rsidP="000D41D8">
            <w:pPr>
              <w:widowControl/>
              <w:spacing w:before="120" w:after="120"/>
              <w:jc w:val="center"/>
              <w:textAlignment w:val="center"/>
              <w:rPr>
                <w:color w:val="000000"/>
              </w:rPr>
            </w:pPr>
            <w:r w:rsidRPr="000B2F3B">
              <w:rPr>
                <w:rFonts w:ascii="宋体" w:hAnsi="宋体" w:cs="宋体" w:hint="eastAsia"/>
                <w:color w:val="000000"/>
                <w:kern w:val="0"/>
                <w:sz w:val="20"/>
                <w:szCs w:val="20"/>
              </w:rPr>
              <w:t>腔骨</w:t>
            </w:r>
          </w:p>
        </w:tc>
        <w:tc>
          <w:tcPr>
            <w:tcW w:w="1559" w:type="dxa"/>
            <w:vAlign w:val="center"/>
          </w:tcPr>
          <w:p w14:paraId="189360BE" w14:textId="77777777" w:rsidR="00FC7AC4" w:rsidRPr="000B2F3B" w:rsidRDefault="00FC7AC4" w:rsidP="000D41D8">
            <w:pPr>
              <w:widowControl/>
              <w:spacing w:before="120" w:after="120"/>
              <w:jc w:val="center"/>
              <w:textAlignment w:val="center"/>
              <w:rPr>
                <w:color w:val="000000"/>
              </w:rPr>
            </w:pPr>
          </w:p>
        </w:tc>
        <w:tc>
          <w:tcPr>
            <w:tcW w:w="1701" w:type="dxa"/>
            <w:vAlign w:val="center"/>
          </w:tcPr>
          <w:p w14:paraId="68F3108B" w14:textId="77777777" w:rsidR="00FC7AC4" w:rsidRPr="000B2F3B" w:rsidRDefault="00FC7AC4" w:rsidP="000D41D8">
            <w:pPr>
              <w:widowControl/>
              <w:spacing w:before="120" w:after="120"/>
              <w:jc w:val="center"/>
              <w:textAlignment w:val="center"/>
              <w:rPr>
                <w:color w:val="000000"/>
              </w:rPr>
            </w:pPr>
          </w:p>
        </w:tc>
        <w:tc>
          <w:tcPr>
            <w:tcW w:w="1299" w:type="dxa"/>
            <w:vAlign w:val="center"/>
          </w:tcPr>
          <w:p w14:paraId="4FCE9530" w14:textId="77777777" w:rsidR="00FC7AC4" w:rsidRPr="000B2F3B" w:rsidRDefault="00FC7AC4" w:rsidP="000D41D8">
            <w:pPr>
              <w:widowControl/>
              <w:spacing w:before="120" w:after="120"/>
              <w:jc w:val="center"/>
              <w:textAlignment w:val="center"/>
              <w:rPr>
                <w:color w:val="000000"/>
              </w:rPr>
            </w:pPr>
          </w:p>
        </w:tc>
        <w:tc>
          <w:tcPr>
            <w:tcW w:w="1924" w:type="dxa"/>
            <w:vAlign w:val="center"/>
          </w:tcPr>
          <w:p w14:paraId="433E3378" w14:textId="77777777" w:rsidR="00FC7AC4" w:rsidRPr="000B2F3B" w:rsidRDefault="00FC7AC4" w:rsidP="000D41D8">
            <w:pPr>
              <w:widowControl/>
              <w:spacing w:before="120" w:after="120"/>
              <w:jc w:val="center"/>
              <w:textAlignment w:val="center"/>
              <w:rPr>
                <w:color w:val="000000"/>
              </w:rPr>
            </w:pPr>
          </w:p>
        </w:tc>
      </w:tr>
    </w:tbl>
    <w:p w14:paraId="4EB6711F" w14:textId="77777777" w:rsidR="00FC7AC4" w:rsidRPr="000B2F3B" w:rsidRDefault="00FC7AC4" w:rsidP="00FC7AC4">
      <w:pPr>
        <w:spacing w:before="120" w:after="120"/>
        <w:rPr>
          <w:rFonts w:ascii="宋体" w:hAnsi="宋体" w:hint="eastAsia"/>
        </w:rPr>
      </w:pPr>
    </w:p>
    <w:p w14:paraId="481EA47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2</w:t>
      </w:r>
      <w:r w:rsidRPr="000B2F3B">
        <w:rPr>
          <w:rFonts w:ascii="宋体" w:hAnsi="宋体" w:cs="仿宋" w:hint="eastAsia"/>
          <w:sz w:val="24"/>
        </w:rPr>
        <w:t>、产品的计量单位：按斤、箱、袋、板、个等计量，计量方式应在供方提供价格表时注明。</w:t>
      </w:r>
    </w:p>
    <w:p w14:paraId="5A97C916"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3</w:t>
      </w:r>
      <w:r w:rsidRPr="000B2F3B">
        <w:rPr>
          <w:rFonts w:ascii="宋体" w:hAnsi="宋体" w:cs="仿宋" w:hint="eastAsia"/>
          <w:sz w:val="24"/>
        </w:rPr>
        <w:t>、需方实际采购产品的种类、数量以需方发出的《采购明细单》为准。</w:t>
      </w:r>
    </w:p>
    <w:p w14:paraId="0C0A2DC2" w14:textId="77777777" w:rsidR="00FC7AC4" w:rsidRPr="000B2F3B" w:rsidRDefault="00FC7AC4" w:rsidP="00FC7AC4">
      <w:pPr>
        <w:spacing w:line="360" w:lineRule="auto"/>
        <w:rPr>
          <w:rFonts w:ascii="宋体" w:hAnsi="宋体" w:cs="仿宋" w:hint="eastAsia"/>
          <w:b/>
          <w:bCs/>
          <w:sz w:val="24"/>
        </w:rPr>
      </w:pPr>
    </w:p>
    <w:p w14:paraId="7D8A1A01"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二、</w:t>
      </w:r>
      <w:r w:rsidRPr="000B2F3B">
        <w:rPr>
          <w:rFonts w:ascii="宋体" w:hAnsi="宋体" w:cs="宋体" w:hint="eastAsia"/>
          <w:b/>
          <w:bCs/>
          <w:sz w:val="24"/>
        </w:rPr>
        <w:t>猪牛羊鸡等肉类分割品类</w:t>
      </w:r>
      <w:r w:rsidRPr="000B2F3B">
        <w:rPr>
          <w:rFonts w:ascii="宋体" w:hAnsi="宋体" w:cs="仿宋" w:hint="eastAsia"/>
          <w:b/>
          <w:bCs/>
          <w:sz w:val="24"/>
        </w:rPr>
        <w:t>产品质量与标准</w:t>
      </w:r>
    </w:p>
    <w:p w14:paraId="361490D9"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w:t>
      </w:r>
      <w:r w:rsidRPr="000B2F3B">
        <w:rPr>
          <w:rFonts w:ascii="宋体" w:hAnsi="宋体" w:cs="宋体" w:hint="eastAsia"/>
          <w:sz w:val="24"/>
        </w:rPr>
        <w:t>、供应商有能力提供包括但不限于北京物美、</w:t>
      </w:r>
      <w:r w:rsidRPr="000B2F3B">
        <w:rPr>
          <w:rFonts w:ascii="宋体" w:hAnsi="宋体" w:cs="宋体"/>
          <w:sz w:val="24"/>
        </w:rPr>
        <w:t>京客隆</w:t>
      </w:r>
      <w:r w:rsidRPr="000B2F3B">
        <w:rPr>
          <w:rFonts w:ascii="宋体" w:hAnsi="宋体" w:cs="宋体" w:hint="eastAsia"/>
          <w:sz w:val="24"/>
        </w:rPr>
        <w:t>、永辉等大型超市售卖的同品牌同规格的猪牛羊鸡等肉类分割品食材供采购人选择。</w:t>
      </w:r>
    </w:p>
    <w:p w14:paraId="4E05B1AB" w14:textId="77777777" w:rsidR="00FC7AC4" w:rsidRPr="000B2F3B" w:rsidRDefault="00FC7AC4" w:rsidP="00FC7AC4">
      <w:pPr>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sz w:val="24"/>
        </w:rPr>
        <w:t>2</w:t>
      </w:r>
      <w:r w:rsidRPr="000B2F3B">
        <w:rPr>
          <w:rFonts w:ascii="宋体" w:hAnsi="宋体" w:cs="宋体" w:hint="eastAsia"/>
          <w:sz w:val="24"/>
        </w:rPr>
        <w:t>、</w:t>
      </w:r>
      <w:r w:rsidRPr="000B2F3B">
        <w:rPr>
          <w:rFonts w:ascii="宋体" w:hAnsi="宋体" w:cs="宋体" w:hint="eastAsia"/>
          <w:color w:val="000000"/>
          <w:kern w:val="0"/>
          <w:sz w:val="24"/>
          <w:lang w:bidi="zh-TW"/>
        </w:rPr>
        <w:t>货物必须符合卫生条件，不得有腐烂、变质、油脂酸败、霉变、生虫、污秽不结、混有异物或者其他感官性状异常，并可能对人体健康有害的物质。具体要求如下：</w:t>
      </w:r>
    </w:p>
    <w:p w14:paraId="4B7DC8FC" w14:textId="77777777" w:rsidR="00FC7AC4" w:rsidRPr="000B2F3B" w:rsidRDefault="00FC7AC4" w:rsidP="00FC7AC4">
      <w:pPr>
        <w:adjustRightInd w:val="0"/>
        <w:spacing w:line="360" w:lineRule="auto"/>
        <w:ind w:firstLine="500"/>
        <w:jc w:val="left"/>
        <w:textAlignment w:val="baseline"/>
        <w:rPr>
          <w:rFonts w:ascii="宋体" w:hAnsi="宋体" w:cs="宋体" w:hint="eastAsia"/>
          <w:color w:val="000000"/>
          <w:kern w:val="0"/>
          <w:sz w:val="24"/>
          <w:lang w:bidi="zh-TW"/>
        </w:rPr>
      </w:pPr>
    </w:p>
    <w:p w14:paraId="3394398C" w14:textId="77777777" w:rsidR="00FC7AC4" w:rsidRPr="000B2F3B" w:rsidRDefault="00FC7AC4" w:rsidP="00FC7AC4">
      <w:pPr>
        <w:adjustRightInd w:val="0"/>
        <w:spacing w:line="360" w:lineRule="auto"/>
        <w:ind w:firstLine="500"/>
        <w:jc w:val="left"/>
        <w:textAlignment w:val="baseline"/>
        <w:rPr>
          <w:rFonts w:ascii="宋体" w:hAnsi="宋体" w:cs="宋体" w:hint="eastAsia"/>
          <w:color w:val="000000"/>
          <w:kern w:val="0"/>
          <w:sz w:val="24"/>
          <w:lang w:bidi="zh-TW"/>
        </w:rPr>
      </w:pPr>
    </w:p>
    <w:p w14:paraId="58708D12"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hint="eastAsia"/>
          <w:sz w:val="24"/>
        </w:rPr>
        <w:t>部分产品质量与参考标准要求如下：</w:t>
      </w:r>
    </w:p>
    <w:tbl>
      <w:tblPr>
        <w:tblW w:w="8466" w:type="dxa"/>
        <w:jc w:val="center"/>
        <w:tblLayout w:type="fixed"/>
        <w:tblLook w:val="04A0" w:firstRow="1" w:lastRow="0" w:firstColumn="1" w:lastColumn="0" w:noHBand="0" w:noVBand="1"/>
      </w:tblPr>
      <w:tblGrid>
        <w:gridCol w:w="876"/>
        <w:gridCol w:w="1063"/>
        <w:gridCol w:w="6527"/>
      </w:tblGrid>
      <w:tr w:rsidR="00FC7AC4" w:rsidRPr="000B2F3B" w14:paraId="1DC75A42" w14:textId="77777777" w:rsidTr="000D41D8">
        <w:trPr>
          <w:trHeight w:val="285"/>
          <w:jc w:val="center"/>
        </w:trPr>
        <w:tc>
          <w:tcPr>
            <w:tcW w:w="876" w:type="dxa"/>
            <w:tcBorders>
              <w:top w:val="single" w:sz="4" w:space="0" w:color="auto"/>
              <w:left w:val="single" w:sz="4" w:space="0" w:color="auto"/>
              <w:bottom w:val="single" w:sz="4" w:space="0" w:color="auto"/>
              <w:right w:val="single" w:sz="4" w:space="0" w:color="auto"/>
            </w:tcBorders>
            <w:vAlign w:val="center"/>
          </w:tcPr>
          <w:p w14:paraId="70E0C3E0"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序号</w:t>
            </w:r>
          </w:p>
        </w:tc>
        <w:tc>
          <w:tcPr>
            <w:tcW w:w="1063" w:type="dxa"/>
            <w:tcBorders>
              <w:top w:val="single" w:sz="4" w:space="0" w:color="auto"/>
              <w:left w:val="nil"/>
              <w:bottom w:val="single" w:sz="4" w:space="0" w:color="auto"/>
              <w:right w:val="single" w:sz="4" w:space="0" w:color="auto"/>
            </w:tcBorders>
            <w:vAlign w:val="center"/>
          </w:tcPr>
          <w:p w14:paraId="79C76E7E"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品名</w:t>
            </w:r>
          </w:p>
        </w:tc>
        <w:tc>
          <w:tcPr>
            <w:tcW w:w="6527" w:type="dxa"/>
            <w:tcBorders>
              <w:top w:val="single" w:sz="4" w:space="0" w:color="auto"/>
              <w:left w:val="nil"/>
              <w:bottom w:val="single" w:sz="4" w:space="0" w:color="auto"/>
              <w:right w:val="single" w:sz="4" w:space="0" w:color="auto"/>
            </w:tcBorders>
            <w:vAlign w:val="center"/>
          </w:tcPr>
          <w:p w14:paraId="72E6DD5E"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质量描述</w:t>
            </w:r>
          </w:p>
        </w:tc>
      </w:tr>
      <w:tr w:rsidR="00FC7AC4" w:rsidRPr="000B2F3B" w14:paraId="70497848"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03DE5A3E"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t>1</w:t>
            </w:r>
          </w:p>
        </w:tc>
        <w:tc>
          <w:tcPr>
            <w:tcW w:w="1063" w:type="dxa"/>
            <w:tcBorders>
              <w:top w:val="nil"/>
              <w:left w:val="nil"/>
              <w:bottom w:val="single" w:sz="4" w:space="0" w:color="auto"/>
              <w:right w:val="single" w:sz="4" w:space="0" w:color="auto"/>
            </w:tcBorders>
            <w:vAlign w:val="center"/>
          </w:tcPr>
          <w:p w14:paraId="04389BD9"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去皮五花肉</w:t>
            </w:r>
          </w:p>
        </w:tc>
        <w:tc>
          <w:tcPr>
            <w:tcW w:w="6527" w:type="dxa"/>
            <w:tcBorders>
              <w:top w:val="nil"/>
              <w:left w:val="nil"/>
              <w:bottom w:val="single" w:sz="4" w:space="0" w:color="auto"/>
              <w:right w:val="single" w:sz="4" w:space="0" w:color="auto"/>
            </w:tcBorders>
            <w:vAlign w:val="center"/>
          </w:tcPr>
          <w:p w14:paraId="0ABF8477"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肥瘦比例不大于7：3，肉呈均匀的红色，有光泽，肉质紧密，有坚实感；肉的外表及切面微湿润，不粘手，脂肪洁白。</w:t>
            </w:r>
          </w:p>
        </w:tc>
      </w:tr>
      <w:tr w:rsidR="00FC7AC4" w:rsidRPr="000B2F3B" w14:paraId="2DD4B897" w14:textId="77777777" w:rsidTr="000D41D8">
        <w:trPr>
          <w:trHeight w:val="960"/>
          <w:jc w:val="center"/>
        </w:trPr>
        <w:tc>
          <w:tcPr>
            <w:tcW w:w="876" w:type="dxa"/>
            <w:tcBorders>
              <w:top w:val="nil"/>
              <w:left w:val="single" w:sz="4" w:space="0" w:color="auto"/>
              <w:bottom w:val="single" w:sz="4" w:space="0" w:color="auto"/>
              <w:right w:val="single" w:sz="4" w:space="0" w:color="auto"/>
            </w:tcBorders>
            <w:vAlign w:val="center"/>
          </w:tcPr>
          <w:p w14:paraId="4D98650E"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t>2</w:t>
            </w:r>
          </w:p>
        </w:tc>
        <w:tc>
          <w:tcPr>
            <w:tcW w:w="1063" w:type="dxa"/>
            <w:tcBorders>
              <w:top w:val="nil"/>
              <w:left w:val="nil"/>
              <w:bottom w:val="single" w:sz="4" w:space="0" w:color="auto"/>
              <w:right w:val="single" w:sz="4" w:space="0" w:color="auto"/>
            </w:tcBorders>
            <w:vAlign w:val="center"/>
          </w:tcPr>
          <w:p w14:paraId="6A69B083"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边鸡</w:t>
            </w:r>
          </w:p>
        </w:tc>
        <w:tc>
          <w:tcPr>
            <w:tcW w:w="6527" w:type="dxa"/>
            <w:tcBorders>
              <w:top w:val="nil"/>
              <w:left w:val="nil"/>
              <w:bottom w:val="single" w:sz="4" w:space="0" w:color="auto"/>
              <w:right w:val="single" w:sz="4" w:space="0" w:color="auto"/>
            </w:tcBorders>
            <w:vAlign w:val="center"/>
          </w:tcPr>
          <w:p w14:paraId="73A5770A"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 xml:space="preserve">整鸡表皮光滑，新鲜肥嫩，无头，无颈，无内脏，每只不低于0.5公斤，鸡肉的眼球饱满或平坦，皮肤有光泽，在品种不同而呈黄、浅黄、淡红、灰白等色，肌肉切面有光泽，外表微湿润，不粘手。解冻指压后的凹陷恢复慢，且不能完全恢复，具有鸡的正常气味。 </w:t>
            </w:r>
          </w:p>
        </w:tc>
      </w:tr>
      <w:tr w:rsidR="00FC7AC4" w:rsidRPr="000B2F3B" w14:paraId="3460048B" w14:textId="77777777" w:rsidTr="000D41D8">
        <w:trPr>
          <w:trHeight w:val="720"/>
          <w:jc w:val="center"/>
        </w:trPr>
        <w:tc>
          <w:tcPr>
            <w:tcW w:w="876" w:type="dxa"/>
            <w:tcBorders>
              <w:top w:val="nil"/>
              <w:left w:val="single" w:sz="4" w:space="0" w:color="auto"/>
              <w:bottom w:val="single" w:sz="4" w:space="0" w:color="auto"/>
              <w:right w:val="single" w:sz="4" w:space="0" w:color="auto"/>
            </w:tcBorders>
            <w:vAlign w:val="center"/>
          </w:tcPr>
          <w:p w14:paraId="54BA395E"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t>3</w:t>
            </w:r>
          </w:p>
        </w:tc>
        <w:tc>
          <w:tcPr>
            <w:tcW w:w="1063" w:type="dxa"/>
            <w:tcBorders>
              <w:top w:val="nil"/>
              <w:left w:val="nil"/>
              <w:bottom w:val="single" w:sz="4" w:space="0" w:color="auto"/>
              <w:right w:val="single" w:sz="4" w:space="0" w:color="auto"/>
            </w:tcBorders>
            <w:vAlign w:val="center"/>
          </w:tcPr>
          <w:p w14:paraId="0737B40D"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白条鸭</w:t>
            </w:r>
          </w:p>
        </w:tc>
        <w:tc>
          <w:tcPr>
            <w:tcW w:w="6527" w:type="dxa"/>
            <w:tcBorders>
              <w:top w:val="nil"/>
              <w:left w:val="nil"/>
              <w:bottom w:val="single" w:sz="4" w:space="0" w:color="auto"/>
              <w:right w:val="single" w:sz="4" w:space="0" w:color="auto"/>
            </w:tcBorders>
            <w:vAlign w:val="center"/>
          </w:tcPr>
          <w:p w14:paraId="7F031595"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表皮光滑，新鲜肥嫩，无内脏，每只不低于1公斤，鸭的眼球饱满或平坦，皮肤有光泽，在品种不同而呈黄、浅黄、淡红、灰白等色，肌肉切面有光泽，外表微湿润，不粘手，解冻指压后的凹陷恢复慢，且不能完全恢复，具有鸭的正常</w:t>
            </w:r>
            <w:r w:rsidRPr="000B2F3B">
              <w:rPr>
                <w:rFonts w:ascii="宋体" w:hAnsi="宋体" w:cs="仿宋_GB2312" w:hint="eastAsia"/>
                <w:sz w:val="24"/>
                <w:lang w:val="zh-CN"/>
              </w:rPr>
              <w:lastRenderedPageBreak/>
              <w:t>气味。</w:t>
            </w:r>
          </w:p>
        </w:tc>
      </w:tr>
      <w:tr w:rsidR="00FC7AC4" w:rsidRPr="000B2F3B" w14:paraId="13A4347B"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629B1572"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lastRenderedPageBreak/>
              <w:t>4</w:t>
            </w:r>
          </w:p>
        </w:tc>
        <w:tc>
          <w:tcPr>
            <w:tcW w:w="1063" w:type="dxa"/>
            <w:tcBorders>
              <w:top w:val="nil"/>
              <w:left w:val="nil"/>
              <w:bottom w:val="single" w:sz="4" w:space="0" w:color="auto"/>
              <w:right w:val="single" w:sz="4" w:space="0" w:color="auto"/>
            </w:tcBorders>
            <w:vAlign w:val="center"/>
          </w:tcPr>
          <w:p w14:paraId="7292A528"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边鸭</w:t>
            </w:r>
          </w:p>
        </w:tc>
        <w:tc>
          <w:tcPr>
            <w:tcW w:w="6527" w:type="dxa"/>
            <w:tcBorders>
              <w:top w:val="nil"/>
              <w:left w:val="nil"/>
              <w:bottom w:val="single" w:sz="4" w:space="0" w:color="auto"/>
              <w:right w:val="single" w:sz="4" w:space="0" w:color="auto"/>
            </w:tcBorders>
            <w:vAlign w:val="center"/>
          </w:tcPr>
          <w:p w14:paraId="7ED6DB33"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表皮光滑，新鲜肥嫩，无头，无颈，无内脏，重约0.6-1公斤，外表微湿润，不粘手，解冻指压后的凹陷恢复慢，且不能完全恢复，具有鸭的正常气味。</w:t>
            </w:r>
          </w:p>
        </w:tc>
      </w:tr>
      <w:tr w:rsidR="00FC7AC4" w:rsidRPr="000B2F3B" w14:paraId="5CA78142"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1D7E1D64"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t>5</w:t>
            </w:r>
          </w:p>
        </w:tc>
        <w:tc>
          <w:tcPr>
            <w:tcW w:w="1063" w:type="dxa"/>
            <w:tcBorders>
              <w:top w:val="nil"/>
              <w:left w:val="nil"/>
              <w:bottom w:val="single" w:sz="4" w:space="0" w:color="auto"/>
              <w:right w:val="single" w:sz="4" w:space="0" w:color="auto"/>
            </w:tcBorders>
            <w:vAlign w:val="center"/>
          </w:tcPr>
          <w:p w14:paraId="0A3A3C7B"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鸡架（鸡壳）</w:t>
            </w:r>
          </w:p>
        </w:tc>
        <w:tc>
          <w:tcPr>
            <w:tcW w:w="6527" w:type="dxa"/>
            <w:tcBorders>
              <w:top w:val="nil"/>
              <w:left w:val="nil"/>
              <w:bottom w:val="single" w:sz="4" w:space="0" w:color="auto"/>
              <w:right w:val="single" w:sz="4" w:space="0" w:color="auto"/>
            </w:tcBorders>
            <w:vAlign w:val="center"/>
          </w:tcPr>
          <w:p w14:paraId="772EE22B"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整鸡去肉，即鸡骨架，有颈无头,新鲜，无内脏，骨架颜色纯正，重约0.25公斤，外表微湿润，不粘手，具有鸡的正常气味。</w:t>
            </w:r>
          </w:p>
        </w:tc>
      </w:tr>
      <w:tr w:rsidR="00FC7AC4" w:rsidRPr="000B2F3B" w14:paraId="3A415C6A" w14:textId="77777777" w:rsidTr="000D41D8">
        <w:trPr>
          <w:trHeight w:val="720"/>
          <w:jc w:val="center"/>
        </w:trPr>
        <w:tc>
          <w:tcPr>
            <w:tcW w:w="876" w:type="dxa"/>
            <w:tcBorders>
              <w:top w:val="nil"/>
              <w:left w:val="single" w:sz="4" w:space="0" w:color="auto"/>
              <w:bottom w:val="single" w:sz="4" w:space="0" w:color="auto"/>
              <w:right w:val="single" w:sz="4" w:space="0" w:color="auto"/>
            </w:tcBorders>
            <w:vAlign w:val="center"/>
          </w:tcPr>
          <w:p w14:paraId="2116A1B6" w14:textId="77777777" w:rsidR="00FC7AC4" w:rsidRPr="000B2F3B" w:rsidRDefault="00FC7AC4" w:rsidP="000D41D8">
            <w:pPr>
              <w:jc w:val="center"/>
              <w:rPr>
                <w:rFonts w:ascii="宋体" w:hAnsi="宋体" w:cs="仿宋_GB2312" w:hint="eastAsia"/>
                <w:sz w:val="24"/>
                <w:lang w:val="zh-CN"/>
              </w:rPr>
            </w:pPr>
            <w:r w:rsidRPr="000B2F3B">
              <w:rPr>
                <w:rFonts w:ascii="宋体" w:hAnsi="宋体" w:cs="仿宋_GB2312" w:hint="eastAsia"/>
                <w:sz w:val="24"/>
              </w:rPr>
              <w:t>6</w:t>
            </w:r>
          </w:p>
        </w:tc>
        <w:tc>
          <w:tcPr>
            <w:tcW w:w="1063" w:type="dxa"/>
            <w:tcBorders>
              <w:top w:val="nil"/>
              <w:left w:val="nil"/>
              <w:bottom w:val="single" w:sz="4" w:space="0" w:color="auto"/>
              <w:right w:val="single" w:sz="4" w:space="0" w:color="auto"/>
            </w:tcBorders>
            <w:vAlign w:val="center"/>
          </w:tcPr>
          <w:p w14:paraId="7C4689B2"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白条鹅</w:t>
            </w:r>
          </w:p>
        </w:tc>
        <w:tc>
          <w:tcPr>
            <w:tcW w:w="6527" w:type="dxa"/>
            <w:tcBorders>
              <w:top w:val="nil"/>
              <w:left w:val="nil"/>
              <w:bottom w:val="single" w:sz="4" w:space="0" w:color="auto"/>
              <w:right w:val="single" w:sz="4" w:space="0" w:color="auto"/>
            </w:tcBorders>
            <w:vAlign w:val="center"/>
          </w:tcPr>
          <w:p w14:paraId="391D75EA"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表皮光滑，新鲜肥嫩，无内脏，每只不低于1公斤，鹅的眼球饱满或平坦，皮肤有光泽，在品种不同而呈黄、浅黄、淡红、灰白等色，肌肉切面有光泽，外表微湿润，不粘手，解冻指压后的凹陷恢复慢，且不能完全恢复，具有鹅的正常气味。</w:t>
            </w:r>
          </w:p>
        </w:tc>
      </w:tr>
      <w:tr w:rsidR="00FC7AC4" w:rsidRPr="000B2F3B" w14:paraId="6C573BB7"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78831024" w14:textId="77777777" w:rsidR="00FC7AC4" w:rsidRPr="000B2F3B" w:rsidRDefault="00FC7AC4" w:rsidP="000D41D8">
            <w:pPr>
              <w:ind w:right="320"/>
              <w:jc w:val="right"/>
              <w:rPr>
                <w:rFonts w:ascii="宋体" w:hAnsi="宋体" w:cs="仿宋_GB2312" w:hint="eastAsia"/>
                <w:sz w:val="24"/>
              </w:rPr>
            </w:pPr>
            <w:r w:rsidRPr="000B2F3B">
              <w:rPr>
                <w:rFonts w:ascii="宋体" w:hAnsi="宋体" w:cs="仿宋_GB2312" w:hint="eastAsia"/>
                <w:sz w:val="24"/>
              </w:rPr>
              <w:t>7</w:t>
            </w:r>
          </w:p>
        </w:tc>
        <w:tc>
          <w:tcPr>
            <w:tcW w:w="1063" w:type="dxa"/>
            <w:tcBorders>
              <w:top w:val="nil"/>
              <w:left w:val="nil"/>
              <w:bottom w:val="single" w:sz="4" w:space="0" w:color="auto"/>
              <w:right w:val="single" w:sz="4" w:space="0" w:color="auto"/>
            </w:tcBorders>
            <w:vAlign w:val="center"/>
          </w:tcPr>
          <w:p w14:paraId="570F39C6"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去皮上肉</w:t>
            </w:r>
          </w:p>
        </w:tc>
        <w:tc>
          <w:tcPr>
            <w:tcW w:w="6527" w:type="dxa"/>
            <w:tcBorders>
              <w:top w:val="nil"/>
              <w:left w:val="nil"/>
              <w:bottom w:val="single" w:sz="4" w:space="0" w:color="auto"/>
              <w:right w:val="single" w:sz="4" w:space="0" w:color="auto"/>
            </w:tcBorders>
            <w:vAlign w:val="center"/>
          </w:tcPr>
          <w:p w14:paraId="7E285524"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肉呈均匀的红色，有光泽，肉质紧密，有坚实感；肉的外表及切面微湿润，不粘手，脂肪洁白无霉点。</w:t>
            </w:r>
          </w:p>
        </w:tc>
      </w:tr>
      <w:tr w:rsidR="00FC7AC4" w:rsidRPr="000B2F3B" w14:paraId="2C2412E6" w14:textId="77777777" w:rsidTr="000D41D8">
        <w:trPr>
          <w:trHeight w:val="720"/>
          <w:jc w:val="center"/>
        </w:trPr>
        <w:tc>
          <w:tcPr>
            <w:tcW w:w="876" w:type="dxa"/>
            <w:tcBorders>
              <w:top w:val="nil"/>
              <w:left w:val="single" w:sz="4" w:space="0" w:color="auto"/>
              <w:bottom w:val="single" w:sz="4" w:space="0" w:color="auto"/>
              <w:right w:val="single" w:sz="4" w:space="0" w:color="auto"/>
            </w:tcBorders>
            <w:vAlign w:val="center"/>
          </w:tcPr>
          <w:p w14:paraId="699ABC36" w14:textId="77777777" w:rsidR="00FC7AC4" w:rsidRPr="000B2F3B" w:rsidRDefault="00FC7AC4" w:rsidP="000D41D8">
            <w:pPr>
              <w:ind w:right="320"/>
              <w:jc w:val="right"/>
              <w:rPr>
                <w:rFonts w:ascii="宋体" w:hAnsi="宋体" w:cs="仿宋_GB2312" w:hint="eastAsia"/>
                <w:sz w:val="24"/>
              </w:rPr>
            </w:pPr>
            <w:r w:rsidRPr="000B2F3B">
              <w:rPr>
                <w:rFonts w:ascii="宋体" w:hAnsi="宋体" w:cs="仿宋_GB2312" w:hint="eastAsia"/>
                <w:sz w:val="24"/>
              </w:rPr>
              <w:t>8</w:t>
            </w:r>
          </w:p>
        </w:tc>
        <w:tc>
          <w:tcPr>
            <w:tcW w:w="1063" w:type="dxa"/>
            <w:tcBorders>
              <w:top w:val="nil"/>
              <w:left w:val="nil"/>
              <w:bottom w:val="single" w:sz="4" w:space="0" w:color="auto"/>
              <w:right w:val="single" w:sz="4" w:space="0" w:color="auto"/>
            </w:tcBorders>
            <w:vAlign w:val="center"/>
          </w:tcPr>
          <w:p w14:paraId="703350A3"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白条鸡</w:t>
            </w:r>
          </w:p>
        </w:tc>
        <w:tc>
          <w:tcPr>
            <w:tcW w:w="6527" w:type="dxa"/>
            <w:tcBorders>
              <w:top w:val="nil"/>
              <w:left w:val="nil"/>
              <w:bottom w:val="single" w:sz="4" w:space="0" w:color="auto"/>
              <w:right w:val="single" w:sz="4" w:space="0" w:color="auto"/>
            </w:tcBorders>
            <w:vAlign w:val="center"/>
          </w:tcPr>
          <w:p w14:paraId="7BA96211"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整鸡表皮光滑，新鲜肥嫩，有头颈，有腿翅，无内脏，规格从0.6—1.5公斤，鸡肉的眼球饱满或平坦，皮肤有光泽，在品种不同而呈黄、浅黄、淡红、灰白等色，肌肉切面有光泽，外表微湿润，不粘手，解冻指压后的凹陷恢复慢。</w:t>
            </w:r>
          </w:p>
        </w:tc>
      </w:tr>
      <w:tr w:rsidR="00FC7AC4" w:rsidRPr="000B2F3B" w14:paraId="11DFFEE6"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7EF5CA9B"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9</w:t>
            </w:r>
          </w:p>
        </w:tc>
        <w:tc>
          <w:tcPr>
            <w:tcW w:w="1063" w:type="dxa"/>
            <w:tcBorders>
              <w:top w:val="nil"/>
              <w:left w:val="nil"/>
              <w:bottom w:val="single" w:sz="4" w:space="0" w:color="auto"/>
              <w:right w:val="single" w:sz="4" w:space="0" w:color="auto"/>
            </w:tcBorders>
            <w:vAlign w:val="center"/>
          </w:tcPr>
          <w:p w14:paraId="366AA055"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瘦肉（2#、4#）</w:t>
            </w:r>
          </w:p>
        </w:tc>
        <w:tc>
          <w:tcPr>
            <w:tcW w:w="6527" w:type="dxa"/>
            <w:tcBorders>
              <w:top w:val="nil"/>
              <w:left w:val="nil"/>
              <w:bottom w:val="single" w:sz="4" w:space="0" w:color="auto"/>
              <w:right w:val="single" w:sz="4" w:space="0" w:color="auto"/>
            </w:tcBorders>
            <w:vAlign w:val="center"/>
          </w:tcPr>
          <w:p w14:paraId="3395B8D1"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Ⅱ号肉或Ⅳ号肉，肉呈均匀的红色，有光泽，肉质紧密，有坚实感；肉的外表及切面微湿润，不粘手。</w:t>
            </w:r>
          </w:p>
        </w:tc>
      </w:tr>
      <w:tr w:rsidR="00FC7AC4" w:rsidRPr="000B2F3B" w14:paraId="65648EBA"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59427048"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10</w:t>
            </w:r>
          </w:p>
        </w:tc>
        <w:tc>
          <w:tcPr>
            <w:tcW w:w="1063" w:type="dxa"/>
            <w:tcBorders>
              <w:top w:val="nil"/>
              <w:left w:val="nil"/>
              <w:bottom w:val="single" w:sz="4" w:space="0" w:color="auto"/>
              <w:right w:val="single" w:sz="4" w:space="0" w:color="auto"/>
            </w:tcBorders>
            <w:vAlign w:val="center"/>
          </w:tcPr>
          <w:p w14:paraId="64DA52DF"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鸭腿</w:t>
            </w:r>
          </w:p>
        </w:tc>
        <w:tc>
          <w:tcPr>
            <w:tcW w:w="6527" w:type="dxa"/>
            <w:tcBorders>
              <w:top w:val="nil"/>
              <w:left w:val="nil"/>
              <w:bottom w:val="single" w:sz="4" w:space="0" w:color="auto"/>
              <w:right w:val="single" w:sz="4" w:space="0" w:color="auto"/>
            </w:tcBorders>
            <w:vAlign w:val="center"/>
          </w:tcPr>
          <w:p w14:paraId="26AA1140"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表皮光滑，无淤血，交货以干净、新鲜、无异味，大小适合规格要求为标准。</w:t>
            </w:r>
          </w:p>
        </w:tc>
      </w:tr>
      <w:tr w:rsidR="00FC7AC4" w:rsidRPr="000B2F3B" w14:paraId="0AA829D6"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5DC4648A"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11</w:t>
            </w:r>
          </w:p>
        </w:tc>
        <w:tc>
          <w:tcPr>
            <w:tcW w:w="1063" w:type="dxa"/>
            <w:tcBorders>
              <w:top w:val="nil"/>
              <w:left w:val="nil"/>
              <w:bottom w:val="single" w:sz="4" w:space="0" w:color="auto"/>
              <w:right w:val="single" w:sz="4" w:space="0" w:color="auto"/>
            </w:tcBorders>
            <w:vAlign w:val="center"/>
          </w:tcPr>
          <w:p w14:paraId="5251DC58"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鸡腿</w:t>
            </w:r>
          </w:p>
        </w:tc>
        <w:tc>
          <w:tcPr>
            <w:tcW w:w="6527" w:type="dxa"/>
            <w:tcBorders>
              <w:top w:val="nil"/>
              <w:left w:val="nil"/>
              <w:bottom w:val="single" w:sz="4" w:space="0" w:color="auto"/>
              <w:right w:val="single" w:sz="4" w:space="0" w:color="auto"/>
            </w:tcBorders>
            <w:vAlign w:val="center"/>
          </w:tcPr>
          <w:p w14:paraId="297F107C"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表皮光滑，无淤血，交货以干净、新鲜、无异味，大小适合规格要求为标准。</w:t>
            </w:r>
          </w:p>
        </w:tc>
      </w:tr>
      <w:tr w:rsidR="00FC7AC4" w:rsidRPr="000B2F3B" w14:paraId="54509455"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7059A07A" w14:textId="77777777" w:rsidR="00FC7AC4" w:rsidRPr="000B2F3B" w:rsidRDefault="00FC7AC4" w:rsidP="000D41D8">
            <w:pPr>
              <w:ind w:right="320"/>
              <w:jc w:val="right"/>
              <w:rPr>
                <w:rFonts w:ascii="宋体" w:hAnsi="宋体" w:cs="仿宋_GB2312" w:hint="eastAsia"/>
                <w:sz w:val="24"/>
              </w:rPr>
            </w:pPr>
            <w:r w:rsidRPr="000B2F3B">
              <w:rPr>
                <w:rFonts w:ascii="宋体" w:hAnsi="宋体" w:cs="仿宋_GB2312" w:hint="eastAsia"/>
                <w:sz w:val="24"/>
              </w:rPr>
              <w:t>12</w:t>
            </w:r>
          </w:p>
        </w:tc>
        <w:tc>
          <w:tcPr>
            <w:tcW w:w="1063" w:type="dxa"/>
            <w:tcBorders>
              <w:top w:val="nil"/>
              <w:left w:val="nil"/>
              <w:bottom w:val="single" w:sz="4" w:space="0" w:color="auto"/>
              <w:right w:val="single" w:sz="4" w:space="0" w:color="auto"/>
            </w:tcBorders>
            <w:vAlign w:val="center"/>
          </w:tcPr>
          <w:p w14:paraId="396E48D4"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猪前排</w:t>
            </w:r>
          </w:p>
        </w:tc>
        <w:tc>
          <w:tcPr>
            <w:tcW w:w="6527" w:type="dxa"/>
            <w:tcBorders>
              <w:top w:val="nil"/>
              <w:left w:val="nil"/>
              <w:bottom w:val="single" w:sz="4" w:space="0" w:color="auto"/>
              <w:right w:val="single" w:sz="4" w:space="0" w:color="auto"/>
            </w:tcBorders>
            <w:vAlign w:val="center"/>
          </w:tcPr>
          <w:p w14:paraId="56ECC50E"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带颈骨及前五条排骨，肉体冻实而坚硬，敲之回音清脆，无化冻现象。</w:t>
            </w:r>
          </w:p>
        </w:tc>
      </w:tr>
      <w:tr w:rsidR="00FC7AC4" w:rsidRPr="000B2F3B" w14:paraId="32DC9BFF"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32577073"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13</w:t>
            </w:r>
          </w:p>
        </w:tc>
        <w:tc>
          <w:tcPr>
            <w:tcW w:w="1063" w:type="dxa"/>
            <w:tcBorders>
              <w:top w:val="nil"/>
              <w:left w:val="nil"/>
              <w:bottom w:val="single" w:sz="4" w:space="0" w:color="auto"/>
              <w:right w:val="single" w:sz="4" w:space="0" w:color="auto"/>
            </w:tcBorders>
            <w:vAlign w:val="center"/>
          </w:tcPr>
          <w:p w14:paraId="5F81B102"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鸡翅</w:t>
            </w:r>
          </w:p>
        </w:tc>
        <w:tc>
          <w:tcPr>
            <w:tcW w:w="6527" w:type="dxa"/>
            <w:tcBorders>
              <w:top w:val="nil"/>
              <w:left w:val="nil"/>
              <w:bottom w:val="single" w:sz="4" w:space="0" w:color="auto"/>
              <w:right w:val="single" w:sz="4" w:space="0" w:color="auto"/>
            </w:tcBorders>
            <w:vAlign w:val="center"/>
          </w:tcPr>
          <w:p w14:paraId="0D7093A3"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肉质紧密，无污伤、无小毛，个体大小均匀。</w:t>
            </w:r>
          </w:p>
        </w:tc>
      </w:tr>
      <w:tr w:rsidR="00FC7AC4" w:rsidRPr="000B2F3B" w14:paraId="4BDB4A33"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54595FED"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14</w:t>
            </w:r>
          </w:p>
        </w:tc>
        <w:tc>
          <w:tcPr>
            <w:tcW w:w="1063" w:type="dxa"/>
            <w:tcBorders>
              <w:top w:val="nil"/>
              <w:left w:val="nil"/>
              <w:bottom w:val="single" w:sz="4" w:space="0" w:color="auto"/>
              <w:right w:val="single" w:sz="4" w:space="0" w:color="auto"/>
            </w:tcBorders>
            <w:vAlign w:val="center"/>
          </w:tcPr>
          <w:p w14:paraId="03C1DC38"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脊骨</w:t>
            </w:r>
          </w:p>
        </w:tc>
        <w:tc>
          <w:tcPr>
            <w:tcW w:w="6527" w:type="dxa"/>
            <w:tcBorders>
              <w:top w:val="nil"/>
              <w:left w:val="nil"/>
              <w:bottom w:val="single" w:sz="4" w:space="0" w:color="auto"/>
              <w:right w:val="single" w:sz="4" w:space="0" w:color="auto"/>
            </w:tcBorders>
            <w:vAlign w:val="center"/>
          </w:tcPr>
          <w:p w14:paraId="3F2A1102"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肉体冻实而坚硬，敲之回音清脆，无化冻现象。</w:t>
            </w:r>
          </w:p>
        </w:tc>
      </w:tr>
      <w:tr w:rsidR="00FC7AC4" w:rsidRPr="000B2F3B" w14:paraId="6319B5F3"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36BA6384"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15</w:t>
            </w:r>
          </w:p>
        </w:tc>
        <w:tc>
          <w:tcPr>
            <w:tcW w:w="1063" w:type="dxa"/>
            <w:tcBorders>
              <w:top w:val="nil"/>
              <w:left w:val="nil"/>
              <w:bottom w:val="single" w:sz="4" w:space="0" w:color="auto"/>
              <w:right w:val="single" w:sz="4" w:space="0" w:color="auto"/>
            </w:tcBorders>
            <w:vAlign w:val="center"/>
          </w:tcPr>
          <w:p w14:paraId="27888264"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猪蹄</w:t>
            </w:r>
          </w:p>
        </w:tc>
        <w:tc>
          <w:tcPr>
            <w:tcW w:w="6527" w:type="dxa"/>
            <w:tcBorders>
              <w:top w:val="nil"/>
              <w:left w:val="nil"/>
              <w:bottom w:val="single" w:sz="4" w:space="0" w:color="auto"/>
              <w:right w:val="single" w:sz="4" w:space="0" w:color="auto"/>
            </w:tcBorders>
            <w:vAlign w:val="center"/>
          </w:tcPr>
          <w:p w14:paraId="3AFEFC16"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必须去除一切毛污物，无异味，交货以干净、新鲜、大小适合规格要求为标准。</w:t>
            </w:r>
          </w:p>
        </w:tc>
      </w:tr>
      <w:tr w:rsidR="00FC7AC4" w:rsidRPr="000B2F3B" w14:paraId="688975E3"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6C6622EF"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16</w:t>
            </w:r>
          </w:p>
        </w:tc>
        <w:tc>
          <w:tcPr>
            <w:tcW w:w="1063" w:type="dxa"/>
            <w:tcBorders>
              <w:top w:val="nil"/>
              <w:left w:val="nil"/>
              <w:bottom w:val="single" w:sz="4" w:space="0" w:color="auto"/>
              <w:right w:val="single" w:sz="4" w:space="0" w:color="auto"/>
            </w:tcBorders>
            <w:vAlign w:val="center"/>
          </w:tcPr>
          <w:p w14:paraId="25572E1A"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猪筒骨</w:t>
            </w:r>
          </w:p>
        </w:tc>
        <w:tc>
          <w:tcPr>
            <w:tcW w:w="6527" w:type="dxa"/>
            <w:tcBorders>
              <w:top w:val="nil"/>
              <w:left w:val="nil"/>
              <w:bottom w:val="single" w:sz="4" w:space="0" w:color="auto"/>
              <w:right w:val="single" w:sz="4" w:space="0" w:color="auto"/>
            </w:tcBorders>
            <w:vAlign w:val="center"/>
          </w:tcPr>
          <w:p w14:paraId="1C9057EA"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骨体冻实而坚硬，无化冻现象。</w:t>
            </w:r>
          </w:p>
        </w:tc>
      </w:tr>
      <w:tr w:rsidR="00FC7AC4" w:rsidRPr="000B2F3B" w14:paraId="4941B243"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7C7C630C"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17</w:t>
            </w:r>
          </w:p>
        </w:tc>
        <w:tc>
          <w:tcPr>
            <w:tcW w:w="1063" w:type="dxa"/>
            <w:tcBorders>
              <w:top w:val="nil"/>
              <w:left w:val="nil"/>
              <w:bottom w:val="single" w:sz="4" w:space="0" w:color="auto"/>
              <w:right w:val="single" w:sz="4" w:space="0" w:color="auto"/>
            </w:tcBorders>
            <w:vAlign w:val="center"/>
          </w:tcPr>
          <w:p w14:paraId="4AF0BE8B"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牛肉</w:t>
            </w:r>
          </w:p>
        </w:tc>
        <w:tc>
          <w:tcPr>
            <w:tcW w:w="6527" w:type="dxa"/>
            <w:tcBorders>
              <w:top w:val="nil"/>
              <w:left w:val="nil"/>
              <w:bottom w:val="single" w:sz="4" w:space="0" w:color="auto"/>
              <w:right w:val="single" w:sz="4" w:space="0" w:color="auto"/>
            </w:tcBorders>
            <w:vAlign w:val="center"/>
          </w:tcPr>
          <w:p w14:paraId="10CAA5A7"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解冻后的肌肉呈均匀的红色，有光泽，脂肪呈白色或微黄色，肌肉外表微干或风干膜，或外表湿润，但都不粘手，良质冻牛肉的肌肉结构紧密，有坚实感，肌纤维韧性强。</w:t>
            </w:r>
          </w:p>
        </w:tc>
      </w:tr>
      <w:tr w:rsidR="00FC7AC4" w:rsidRPr="000B2F3B" w14:paraId="3F9CD6F6"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78608FD3"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18</w:t>
            </w:r>
          </w:p>
        </w:tc>
        <w:tc>
          <w:tcPr>
            <w:tcW w:w="1063" w:type="dxa"/>
            <w:tcBorders>
              <w:top w:val="nil"/>
              <w:left w:val="nil"/>
              <w:bottom w:val="single" w:sz="4" w:space="0" w:color="auto"/>
              <w:right w:val="single" w:sz="4" w:space="0" w:color="auto"/>
            </w:tcBorders>
            <w:vAlign w:val="center"/>
          </w:tcPr>
          <w:p w14:paraId="2B7A898A"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鸭二节翅</w:t>
            </w:r>
          </w:p>
        </w:tc>
        <w:tc>
          <w:tcPr>
            <w:tcW w:w="6527" w:type="dxa"/>
            <w:tcBorders>
              <w:top w:val="nil"/>
              <w:left w:val="nil"/>
              <w:bottom w:val="single" w:sz="4" w:space="0" w:color="auto"/>
              <w:right w:val="single" w:sz="4" w:space="0" w:color="auto"/>
            </w:tcBorders>
            <w:vAlign w:val="center"/>
          </w:tcPr>
          <w:p w14:paraId="16FB3E97"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肉质紧密，带翅尖，无污伤，无小毛，个体大小均匀。</w:t>
            </w:r>
          </w:p>
        </w:tc>
      </w:tr>
      <w:tr w:rsidR="00FC7AC4" w:rsidRPr="000B2F3B" w14:paraId="6E14E57C"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7EEF665E"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19</w:t>
            </w:r>
          </w:p>
        </w:tc>
        <w:tc>
          <w:tcPr>
            <w:tcW w:w="1063" w:type="dxa"/>
            <w:tcBorders>
              <w:top w:val="nil"/>
              <w:left w:val="nil"/>
              <w:bottom w:val="single" w:sz="4" w:space="0" w:color="auto"/>
              <w:right w:val="single" w:sz="4" w:space="0" w:color="auto"/>
            </w:tcBorders>
            <w:vAlign w:val="center"/>
          </w:tcPr>
          <w:p w14:paraId="41371D88"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鸡脚</w:t>
            </w:r>
          </w:p>
        </w:tc>
        <w:tc>
          <w:tcPr>
            <w:tcW w:w="6527" w:type="dxa"/>
            <w:tcBorders>
              <w:top w:val="nil"/>
              <w:left w:val="nil"/>
              <w:bottom w:val="single" w:sz="4" w:space="0" w:color="auto"/>
              <w:right w:val="single" w:sz="4" w:space="0" w:color="auto"/>
            </w:tcBorders>
            <w:vAlign w:val="center"/>
          </w:tcPr>
          <w:p w14:paraId="7A74CE22"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交货以干净、新鲜、无异味，大小适合规格要求为标准。</w:t>
            </w:r>
          </w:p>
        </w:tc>
      </w:tr>
      <w:tr w:rsidR="00FC7AC4" w:rsidRPr="000B2F3B" w14:paraId="26FF7147"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32B4BF0F"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20</w:t>
            </w:r>
          </w:p>
        </w:tc>
        <w:tc>
          <w:tcPr>
            <w:tcW w:w="1063" w:type="dxa"/>
            <w:tcBorders>
              <w:top w:val="nil"/>
              <w:left w:val="nil"/>
              <w:bottom w:val="single" w:sz="4" w:space="0" w:color="auto"/>
              <w:right w:val="single" w:sz="4" w:space="0" w:color="auto"/>
            </w:tcBorders>
            <w:vAlign w:val="center"/>
          </w:tcPr>
          <w:p w14:paraId="5B126369"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猪肝</w:t>
            </w:r>
          </w:p>
        </w:tc>
        <w:tc>
          <w:tcPr>
            <w:tcW w:w="6527" w:type="dxa"/>
            <w:tcBorders>
              <w:top w:val="nil"/>
              <w:left w:val="nil"/>
              <w:bottom w:val="single" w:sz="4" w:space="0" w:color="auto"/>
              <w:right w:val="single" w:sz="4" w:space="0" w:color="auto"/>
            </w:tcBorders>
            <w:vAlign w:val="center"/>
          </w:tcPr>
          <w:p w14:paraId="6B7C9F7D"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整体呈红褐色或棕黄色，有光泽，湿润，略有弹性，组织结实，微实，肝叶完整，无脂肪，无寄生虫、炎症水疱、薄膜、无胆汁污染，略有鱼腥味。</w:t>
            </w:r>
          </w:p>
        </w:tc>
      </w:tr>
      <w:tr w:rsidR="00FC7AC4" w:rsidRPr="000B2F3B" w14:paraId="04726879"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30A975CE"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21</w:t>
            </w:r>
          </w:p>
        </w:tc>
        <w:tc>
          <w:tcPr>
            <w:tcW w:w="1063" w:type="dxa"/>
            <w:tcBorders>
              <w:top w:val="nil"/>
              <w:left w:val="nil"/>
              <w:bottom w:val="single" w:sz="4" w:space="0" w:color="auto"/>
              <w:right w:val="single" w:sz="4" w:space="0" w:color="auto"/>
            </w:tcBorders>
            <w:vAlign w:val="center"/>
          </w:tcPr>
          <w:p w14:paraId="70191E79"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扇骨</w:t>
            </w:r>
          </w:p>
        </w:tc>
        <w:tc>
          <w:tcPr>
            <w:tcW w:w="6527" w:type="dxa"/>
            <w:tcBorders>
              <w:top w:val="nil"/>
              <w:left w:val="nil"/>
              <w:bottom w:val="single" w:sz="4" w:space="0" w:color="auto"/>
              <w:right w:val="single" w:sz="4" w:space="0" w:color="auto"/>
            </w:tcBorders>
            <w:vAlign w:val="center"/>
          </w:tcPr>
          <w:p w14:paraId="0EB30278"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形状扁平，骨体冻实坚硬，无冻化现象。</w:t>
            </w:r>
          </w:p>
        </w:tc>
      </w:tr>
      <w:tr w:rsidR="00FC7AC4" w:rsidRPr="000B2F3B" w14:paraId="703B9970"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341EAA3F"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22</w:t>
            </w:r>
          </w:p>
        </w:tc>
        <w:tc>
          <w:tcPr>
            <w:tcW w:w="1063" w:type="dxa"/>
            <w:tcBorders>
              <w:top w:val="nil"/>
              <w:left w:val="nil"/>
              <w:bottom w:val="single" w:sz="4" w:space="0" w:color="auto"/>
              <w:right w:val="single" w:sz="4" w:space="0" w:color="auto"/>
            </w:tcBorders>
            <w:vAlign w:val="center"/>
          </w:tcPr>
          <w:p w14:paraId="177606E2"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猪头皮</w:t>
            </w:r>
          </w:p>
        </w:tc>
        <w:tc>
          <w:tcPr>
            <w:tcW w:w="6527" w:type="dxa"/>
            <w:tcBorders>
              <w:top w:val="nil"/>
              <w:left w:val="nil"/>
              <w:bottom w:val="single" w:sz="4" w:space="0" w:color="auto"/>
              <w:right w:val="single" w:sz="4" w:space="0" w:color="auto"/>
            </w:tcBorders>
            <w:vAlign w:val="center"/>
          </w:tcPr>
          <w:p w14:paraId="25F2D755"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猪脸肉，无嘴，无耳，无骨。</w:t>
            </w:r>
          </w:p>
        </w:tc>
      </w:tr>
      <w:tr w:rsidR="00FC7AC4" w:rsidRPr="000B2F3B" w14:paraId="118DAE25"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397A5B6B"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rPr>
              <w:lastRenderedPageBreak/>
              <w:t>23</w:t>
            </w:r>
          </w:p>
        </w:tc>
        <w:tc>
          <w:tcPr>
            <w:tcW w:w="1063" w:type="dxa"/>
            <w:tcBorders>
              <w:top w:val="nil"/>
              <w:left w:val="nil"/>
              <w:bottom w:val="single" w:sz="4" w:space="0" w:color="auto"/>
              <w:right w:val="single" w:sz="4" w:space="0" w:color="auto"/>
            </w:tcBorders>
            <w:vAlign w:val="center"/>
          </w:tcPr>
          <w:p w14:paraId="2611E9EB"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猪后腿骨</w:t>
            </w:r>
          </w:p>
        </w:tc>
        <w:tc>
          <w:tcPr>
            <w:tcW w:w="6527" w:type="dxa"/>
            <w:tcBorders>
              <w:top w:val="nil"/>
              <w:left w:val="nil"/>
              <w:bottom w:val="single" w:sz="4" w:space="0" w:color="auto"/>
              <w:right w:val="single" w:sz="4" w:space="0" w:color="auto"/>
            </w:tcBorders>
            <w:vAlign w:val="center"/>
          </w:tcPr>
          <w:p w14:paraId="1847B23E"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骨体冻实而坚硬，无化冻现象。</w:t>
            </w:r>
          </w:p>
        </w:tc>
      </w:tr>
      <w:tr w:rsidR="00FC7AC4" w:rsidRPr="000B2F3B" w14:paraId="131772F5" w14:textId="77777777" w:rsidTr="000D41D8">
        <w:trPr>
          <w:trHeight w:val="285"/>
          <w:jc w:val="center"/>
        </w:trPr>
        <w:tc>
          <w:tcPr>
            <w:tcW w:w="876" w:type="dxa"/>
            <w:tcBorders>
              <w:top w:val="nil"/>
              <w:left w:val="single" w:sz="4" w:space="0" w:color="auto"/>
              <w:bottom w:val="single" w:sz="4" w:space="0" w:color="auto"/>
              <w:right w:val="single" w:sz="4" w:space="0" w:color="auto"/>
            </w:tcBorders>
            <w:vAlign w:val="center"/>
          </w:tcPr>
          <w:p w14:paraId="035E8F12"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rPr>
              <w:t>24</w:t>
            </w:r>
          </w:p>
        </w:tc>
        <w:tc>
          <w:tcPr>
            <w:tcW w:w="1063" w:type="dxa"/>
            <w:tcBorders>
              <w:top w:val="nil"/>
              <w:left w:val="nil"/>
              <w:bottom w:val="single" w:sz="4" w:space="0" w:color="auto"/>
              <w:right w:val="single" w:sz="4" w:space="0" w:color="auto"/>
            </w:tcBorders>
            <w:vAlign w:val="center"/>
          </w:tcPr>
          <w:p w14:paraId="5DA35FE8"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猪心</w:t>
            </w:r>
          </w:p>
        </w:tc>
        <w:tc>
          <w:tcPr>
            <w:tcW w:w="6527" w:type="dxa"/>
            <w:tcBorders>
              <w:top w:val="nil"/>
              <w:left w:val="nil"/>
              <w:bottom w:val="single" w:sz="4" w:space="0" w:color="auto"/>
              <w:right w:val="single" w:sz="4" w:space="0" w:color="auto"/>
            </w:tcBorders>
            <w:vAlign w:val="center"/>
          </w:tcPr>
          <w:p w14:paraId="5FA3343A"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圆锥型，带心尖，心肌为红色或淡红色，结实而有弹性，无寄生虫、脓包炎症等病变。</w:t>
            </w:r>
          </w:p>
        </w:tc>
      </w:tr>
      <w:tr w:rsidR="00FC7AC4" w:rsidRPr="000B2F3B" w14:paraId="33A307D9" w14:textId="77777777" w:rsidTr="000D41D8">
        <w:trPr>
          <w:trHeight w:val="480"/>
          <w:jc w:val="center"/>
        </w:trPr>
        <w:tc>
          <w:tcPr>
            <w:tcW w:w="876" w:type="dxa"/>
            <w:tcBorders>
              <w:top w:val="nil"/>
              <w:left w:val="single" w:sz="4" w:space="0" w:color="auto"/>
              <w:bottom w:val="single" w:sz="4" w:space="0" w:color="auto"/>
              <w:right w:val="single" w:sz="4" w:space="0" w:color="auto"/>
            </w:tcBorders>
            <w:vAlign w:val="center"/>
          </w:tcPr>
          <w:p w14:paraId="05A1EB56" w14:textId="77777777" w:rsidR="00FC7AC4" w:rsidRPr="000B2F3B" w:rsidRDefault="00FC7AC4" w:rsidP="000D41D8">
            <w:pPr>
              <w:ind w:right="320"/>
              <w:jc w:val="right"/>
              <w:rPr>
                <w:rFonts w:ascii="宋体" w:hAnsi="宋体" w:cs="仿宋_GB2312" w:hint="eastAsia"/>
                <w:sz w:val="24"/>
                <w:lang w:val="zh-CN"/>
              </w:rPr>
            </w:pPr>
            <w:r w:rsidRPr="000B2F3B">
              <w:rPr>
                <w:rFonts w:ascii="宋体" w:hAnsi="宋体" w:cs="仿宋_GB2312" w:hint="eastAsia"/>
                <w:sz w:val="24"/>
                <w:lang w:val="zh-CN"/>
              </w:rPr>
              <w:t>25</w:t>
            </w:r>
          </w:p>
        </w:tc>
        <w:tc>
          <w:tcPr>
            <w:tcW w:w="1063" w:type="dxa"/>
            <w:tcBorders>
              <w:top w:val="nil"/>
              <w:left w:val="nil"/>
              <w:bottom w:val="single" w:sz="4" w:space="0" w:color="auto"/>
              <w:right w:val="single" w:sz="4" w:space="0" w:color="auto"/>
            </w:tcBorders>
            <w:vAlign w:val="center"/>
          </w:tcPr>
          <w:p w14:paraId="2FCDFCEA" w14:textId="77777777" w:rsidR="00FC7AC4" w:rsidRPr="000B2F3B" w:rsidRDefault="00FC7AC4" w:rsidP="000D41D8">
            <w:pPr>
              <w:rPr>
                <w:rFonts w:ascii="宋体" w:hAnsi="宋体" w:cs="仿宋_GB2312" w:hint="eastAsia"/>
                <w:sz w:val="24"/>
                <w:lang w:val="zh-CN"/>
              </w:rPr>
            </w:pPr>
            <w:r w:rsidRPr="000B2F3B">
              <w:rPr>
                <w:rFonts w:ascii="宋体" w:hAnsi="宋体" w:cs="仿宋_GB2312" w:hint="eastAsia"/>
                <w:sz w:val="24"/>
                <w:lang w:val="zh-CN"/>
              </w:rPr>
              <w:t>白条羊</w:t>
            </w:r>
          </w:p>
        </w:tc>
        <w:tc>
          <w:tcPr>
            <w:tcW w:w="6527" w:type="dxa"/>
            <w:tcBorders>
              <w:top w:val="nil"/>
              <w:left w:val="nil"/>
              <w:bottom w:val="single" w:sz="4" w:space="0" w:color="auto"/>
              <w:right w:val="single" w:sz="4" w:space="0" w:color="auto"/>
            </w:tcBorders>
            <w:vAlign w:val="center"/>
          </w:tcPr>
          <w:p w14:paraId="0C6C591B" w14:textId="77777777" w:rsidR="00FC7AC4" w:rsidRPr="000B2F3B" w:rsidRDefault="00FC7AC4" w:rsidP="000D41D8">
            <w:pPr>
              <w:ind w:firstLineChars="200" w:firstLine="480"/>
              <w:rPr>
                <w:rFonts w:ascii="宋体" w:hAnsi="宋体" w:cs="仿宋_GB2312" w:hint="eastAsia"/>
                <w:sz w:val="24"/>
                <w:lang w:val="zh-CN"/>
              </w:rPr>
            </w:pPr>
            <w:r w:rsidRPr="000B2F3B">
              <w:rPr>
                <w:rFonts w:ascii="宋体" w:hAnsi="宋体" w:cs="仿宋_GB2312" w:hint="eastAsia"/>
                <w:sz w:val="24"/>
                <w:lang w:val="zh-CN"/>
              </w:rPr>
              <w:t>每条不低于10公斤，去头、去蹄，去内脏，解冻后的肌肉呈均匀的红色，有光泽，脂肪呈白色或微黄色。肌肉外表不黏手，肉质紧密。</w:t>
            </w:r>
          </w:p>
        </w:tc>
      </w:tr>
    </w:tbl>
    <w:p w14:paraId="1070DBAA" w14:textId="77777777" w:rsidR="00FC7AC4" w:rsidRPr="000B2F3B" w:rsidRDefault="00FC7AC4" w:rsidP="00FC7AC4">
      <w:pPr>
        <w:spacing w:line="360" w:lineRule="auto"/>
        <w:rPr>
          <w:rFonts w:ascii="宋体" w:hAnsi="宋体" w:cs="宋体" w:hint="eastAsia"/>
          <w:sz w:val="24"/>
        </w:rPr>
      </w:pPr>
    </w:p>
    <w:p w14:paraId="54A7B557"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3</w:t>
      </w:r>
      <w:r w:rsidRPr="000B2F3B">
        <w:rPr>
          <w:rFonts w:ascii="宋体" w:hAnsi="宋体" w:cs="宋体" w:hint="eastAsia"/>
          <w:sz w:val="24"/>
        </w:rPr>
        <w:t>、原材料能按采购人要求对原材料进行初加工，如按要求分割等。</w:t>
      </w:r>
    </w:p>
    <w:p w14:paraId="40E4A75E"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4</w:t>
      </w:r>
      <w:r w:rsidRPr="000B2F3B">
        <w:rPr>
          <w:rFonts w:ascii="宋体" w:hAnsi="宋体" w:cs="宋体" w:hint="eastAsia"/>
          <w:sz w:val="24"/>
        </w:rPr>
        <w:t>、每日17:00前买方将采购单发送至供方，供方须在次日8:00前将食材送达指定区域。</w:t>
      </w:r>
    </w:p>
    <w:p w14:paraId="1EF5960B"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5</w:t>
      </w:r>
      <w:r w:rsidRPr="000B2F3B">
        <w:rPr>
          <w:rFonts w:ascii="宋体" w:hAnsi="宋体" w:cs="宋体" w:hint="eastAsia"/>
          <w:sz w:val="24"/>
        </w:rPr>
        <w:t>、供方须按每日采购单中注明的食材技术标准供货，不可出现以次充好、缺斤短两、</w:t>
      </w:r>
      <w:r w:rsidRPr="000B2F3B">
        <w:rPr>
          <w:rFonts w:ascii="宋体" w:hAnsi="宋体" w:cs="宋体"/>
          <w:sz w:val="24"/>
        </w:rPr>
        <w:t>货不对板</w:t>
      </w:r>
      <w:r w:rsidRPr="000B2F3B">
        <w:rPr>
          <w:rFonts w:ascii="宋体" w:hAnsi="宋体" w:cs="宋体" w:hint="eastAsia"/>
          <w:sz w:val="24"/>
        </w:rPr>
        <w:t>现象。货品送达时，不得超过保质期期限的1/3（</w:t>
      </w:r>
      <w:r w:rsidRPr="000B2F3B">
        <w:rPr>
          <w:rFonts w:ascii="宋体" w:hAnsi="宋体" w:cs="宋体"/>
          <w:sz w:val="24"/>
        </w:rPr>
        <w:t>若</w:t>
      </w:r>
      <w:r w:rsidRPr="000B2F3B">
        <w:rPr>
          <w:rFonts w:ascii="宋体" w:hAnsi="宋体" w:cs="宋体" w:hint="eastAsia"/>
          <w:sz w:val="24"/>
        </w:rPr>
        <w:t>保质期期限为10天及以下的货品，货物送达时不得超过保质期期限的1/4）。</w:t>
      </w:r>
    </w:p>
    <w:p w14:paraId="4E89F61E"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6</w:t>
      </w:r>
      <w:r w:rsidRPr="000B2F3B">
        <w:rPr>
          <w:rFonts w:ascii="宋体" w:hAnsi="宋体" w:cs="宋体" w:hint="eastAsia"/>
          <w:sz w:val="24"/>
        </w:rPr>
        <w:t>、猪、牛、羊、鸡等肉类分割品等应具有能提供短时间应急供货的库房及供应地，并提供相关证明文件</w:t>
      </w:r>
      <w:r w:rsidRPr="000B2F3B">
        <w:rPr>
          <w:rFonts w:ascii="宋体" w:hAnsi="宋体" w:cs="宋体" w:hint="eastAsia"/>
          <w:sz w:val="24"/>
          <w:szCs w:val="21"/>
        </w:rPr>
        <w:t>,如场地租赁合同、供应协议。</w:t>
      </w:r>
    </w:p>
    <w:p w14:paraId="1DB3B9BD"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7</w:t>
      </w:r>
      <w:r w:rsidRPr="000B2F3B">
        <w:rPr>
          <w:rFonts w:ascii="宋体" w:hAnsi="宋体" w:cs="宋体" w:hint="eastAsia"/>
          <w:sz w:val="24"/>
        </w:rPr>
        <w:t>、紧急补货须在接到采购人任务单后3小时内送达采购人指定地点。</w:t>
      </w:r>
    </w:p>
    <w:p w14:paraId="12E93D29"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8</w:t>
      </w:r>
      <w:r w:rsidRPr="000B2F3B">
        <w:rPr>
          <w:rFonts w:ascii="宋体" w:hAnsi="宋体" w:cs="宋体" w:hint="eastAsia"/>
          <w:sz w:val="24"/>
        </w:rPr>
        <w:t>、供方承诺各期供货产品价格以北京市新发地批发市场同日网上公布的平均价格为基准，上浮（与投标文件所承诺的一致）</w:t>
      </w:r>
      <w:r w:rsidR="005E4553">
        <w:rPr>
          <w:rFonts w:ascii="宋体" w:hAnsi="宋体" w:cs="宋体" w:hint="eastAsia"/>
          <w:sz w:val="24"/>
          <w:u w:val="single"/>
        </w:rPr>
        <w:t xml:space="preserve">   </w:t>
      </w:r>
      <w:r w:rsidRPr="000B2F3B">
        <w:rPr>
          <w:rFonts w:ascii="宋体" w:hAnsi="宋体" w:cs="宋体" w:hint="eastAsia"/>
          <w:sz w:val="24"/>
        </w:rPr>
        <w:t>%为供应商承诺价格，供应商供货报价不得高于其价格承诺。新发地批发市场无网上公布价格的产品，价格以京东商城（www.jd.com）网站当日零售价格为基准（以该网站上商品销量从高到低排序，前</w:t>
      </w:r>
      <w:r w:rsidR="00E13CDD" w:rsidRPr="00FD1EB9">
        <w:rPr>
          <w:rFonts w:ascii="宋体" w:hAnsi="宋体" w:cs="宋体" w:hint="eastAsia"/>
          <w:sz w:val="24"/>
        </w:rPr>
        <w:t>5</w:t>
      </w:r>
      <w:r w:rsidRPr="00FD1EB9">
        <w:rPr>
          <w:rFonts w:ascii="宋体" w:hAnsi="宋体" w:cs="宋体" w:hint="eastAsia"/>
          <w:sz w:val="24"/>
        </w:rPr>
        <w:t>家</w:t>
      </w:r>
      <w:r w:rsidRPr="000B2F3B">
        <w:rPr>
          <w:rFonts w:ascii="宋体" w:hAnsi="宋体" w:cs="宋体" w:hint="eastAsia"/>
          <w:sz w:val="24"/>
        </w:rPr>
        <w:t>网售价的平均价格为准），上浮</w:t>
      </w:r>
      <w:r w:rsidR="005E4553">
        <w:rPr>
          <w:rFonts w:ascii="宋体" w:hAnsi="宋体" w:cs="宋体" w:hint="eastAsia"/>
          <w:sz w:val="24"/>
          <w:u w:val="single"/>
        </w:rPr>
        <w:t xml:space="preserve">   </w:t>
      </w:r>
      <w:r w:rsidRPr="000B2F3B">
        <w:rPr>
          <w:rFonts w:ascii="宋体" w:hAnsi="宋体" w:cs="宋体" w:hint="eastAsia"/>
          <w:sz w:val="24"/>
        </w:rPr>
        <w:t>%为供应商承诺价格，供应商供货报价不得高于其价格承诺。</w:t>
      </w:r>
    </w:p>
    <w:p w14:paraId="18DC1BE6"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hint="eastAsia"/>
          <w:sz w:val="24"/>
        </w:rPr>
        <w:t>9、供方应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如货品因未合理运输造成变质或损坏，供应商须承担因此而产生的全部费用和损失。</w:t>
      </w:r>
    </w:p>
    <w:p w14:paraId="4F26FD67" w14:textId="77777777" w:rsidR="00FC7AC4" w:rsidRPr="000B2F3B" w:rsidRDefault="00FC7AC4" w:rsidP="00FC7AC4">
      <w:pPr>
        <w:spacing w:line="360" w:lineRule="auto"/>
        <w:ind w:firstLineChars="150" w:firstLine="360"/>
        <w:rPr>
          <w:rFonts w:ascii="宋体" w:hAnsi="宋体" w:cs="宋体" w:hint="eastAsia"/>
          <w:sz w:val="24"/>
        </w:rPr>
      </w:pPr>
      <w:r w:rsidRPr="000B2F3B">
        <w:rPr>
          <w:rFonts w:ascii="宋体" w:hAnsi="宋体" w:cs="宋体" w:hint="eastAsia"/>
          <w:sz w:val="24"/>
        </w:rPr>
        <w:t>10、供方应免费配送货物到指定的地点,每批次货物应保证产家、包装、生产日期、规格一致。供应商在送货的同时，提供所送货物的机打清单一式二份，每一批次货物要有详细的明细单，注明本公司名称、批次、送货数量、送货日期、价格、生产日期、保质期及检测报告等内容。</w:t>
      </w:r>
    </w:p>
    <w:p w14:paraId="25D430C3" w14:textId="77777777" w:rsidR="00FC7AC4" w:rsidRPr="000B2F3B" w:rsidRDefault="00FC7AC4" w:rsidP="00FC7AC4">
      <w:pPr>
        <w:spacing w:line="360" w:lineRule="auto"/>
        <w:ind w:firstLineChars="200" w:firstLine="480"/>
        <w:rPr>
          <w:rFonts w:ascii="宋体" w:hAnsi="宋体" w:cs="仿宋" w:hint="eastAsia"/>
          <w:sz w:val="24"/>
          <w:u w:val="single"/>
        </w:rPr>
      </w:pPr>
    </w:p>
    <w:p w14:paraId="585F623C" w14:textId="77777777" w:rsidR="00FC7AC4" w:rsidRPr="000B2F3B" w:rsidRDefault="00FC7AC4" w:rsidP="00FC7AC4">
      <w:pPr>
        <w:spacing w:line="360" w:lineRule="auto"/>
        <w:rPr>
          <w:rFonts w:ascii="宋体" w:hAnsi="宋体" w:cs="仿宋" w:hint="eastAsia"/>
          <w:b/>
          <w:sz w:val="24"/>
        </w:rPr>
      </w:pPr>
      <w:r w:rsidRPr="000B2F3B">
        <w:rPr>
          <w:rFonts w:ascii="宋体" w:hAnsi="宋体" w:cs="仿宋" w:hint="eastAsia"/>
          <w:b/>
          <w:sz w:val="24"/>
        </w:rPr>
        <w:lastRenderedPageBreak/>
        <w:t>三、供方资质及责任</w:t>
      </w:r>
    </w:p>
    <w:p w14:paraId="5E4876E1" w14:textId="77777777" w:rsidR="00FC7AC4" w:rsidRPr="000B2F3B" w:rsidRDefault="00FC7AC4" w:rsidP="00FC7AC4">
      <w:pPr>
        <w:adjustRightInd w:val="0"/>
        <w:spacing w:line="360" w:lineRule="auto"/>
        <w:ind w:firstLineChars="200" w:firstLine="480"/>
        <w:rPr>
          <w:color w:val="000000"/>
          <w:sz w:val="24"/>
        </w:rPr>
      </w:pPr>
      <w:r w:rsidRPr="000B2F3B">
        <w:rPr>
          <w:rFonts w:ascii="宋体" w:hAnsi="宋体" w:cs="宋体" w:hint="eastAsia"/>
          <w:sz w:val="24"/>
        </w:rPr>
        <w:t>1、</w:t>
      </w:r>
      <w:r w:rsidRPr="000B2F3B">
        <w:rPr>
          <w:rFonts w:hint="eastAsia"/>
          <w:color w:val="000000"/>
          <w:sz w:val="24"/>
        </w:rPr>
        <w:t>供方保证提供的产品必须符合《中华人民共和国食品安全法》等国家法律法规及北京市政府有关规定。如因供方所提供的货物不符合上述法律法规的规定，所造成的一切问题，由供方承担所有的法律责任，并作出相关赔偿，且需方有权解除合同。</w:t>
      </w:r>
    </w:p>
    <w:p w14:paraId="1D0582D6" w14:textId="77777777" w:rsidR="00FC7AC4" w:rsidRPr="000B2F3B" w:rsidRDefault="00FC7AC4" w:rsidP="00FC7AC4">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sz w:val="24"/>
        </w:rPr>
        <w:t>2</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color w:val="000000"/>
          <w:kern w:val="0"/>
          <w:sz w:val="24"/>
          <w:lang w:bidi="zh-TW"/>
        </w:rPr>
        <w:t>项目负责人及配送人员须为供方正式员工，不得挂靠其他单位，不得临时雇用。人员基本素质高，要求年龄原则上在50岁及以下，相关工作年限5年及以上，人员信息及相关证件复印件（身份证、健康证等）报需方备案。</w:t>
      </w:r>
    </w:p>
    <w:p w14:paraId="77791133" w14:textId="77777777" w:rsidR="00FC7AC4" w:rsidRPr="000B2F3B" w:rsidRDefault="00FC7AC4" w:rsidP="00FC7AC4">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color w:val="000000"/>
          <w:kern w:val="0"/>
          <w:sz w:val="24"/>
          <w:lang w:bidi="zh-TW"/>
        </w:rPr>
        <w:t>3</w:t>
      </w:r>
      <w:r w:rsidRPr="000B2F3B">
        <w:rPr>
          <w:rFonts w:ascii="宋体" w:hAnsi="宋体" w:cs="宋体" w:hint="eastAsia"/>
          <w:color w:val="000000"/>
          <w:kern w:val="0"/>
          <w:sz w:val="24"/>
          <w:lang w:bidi="zh-TW"/>
        </w:rPr>
        <w:t>、</w:t>
      </w:r>
      <w:r w:rsidRPr="000B2F3B">
        <w:rPr>
          <w:rFonts w:hint="eastAsia"/>
          <w:color w:val="000000"/>
          <w:sz w:val="24"/>
        </w:rPr>
        <w:t>供方保证</w:t>
      </w:r>
      <w:r w:rsidRPr="000B2F3B">
        <w:rPr>
          <w:rFonts w:ascii="宋体" w:hAnsi="宋体" w:cs="宋体" w:hint="eastAsia"/>
          <w:color w:val="000000"/>
          <w:kern w:val="0"/>
          <w:sz w:val="24"/>
          <w:lang w:bidi="zh-TW"/>
        </w:rPr>
        <w:t>拟派人员应身体健康，无传染性疾病，</w:t>
      </w:r>
      <w:r w:rsidRPr="000B2F3B">
        <w:rPr>
          <w:rFonts w:ascii="宋体" w:hAnsi="宋体" w:cs="宋体" w:hint="eastAsia"/>
          <w:sz w:val="24"/>
        </w:rPr>
        <w:t>不得聘用患有痢疾、伤寒、病毒性肝炎等消化传染病（包括病原携带者）、肺结核、化脓性或者渗出性皮肤病以及其它有碍食品卫生安全的员工，</w:t>
      </w:r>
      <w:r w:rsidRPr="000B2F3B">
        <w:rPr>
          <w:rFonts w:ascii="宋体" w:hAnsi="宋体" w:cs="宋体" w:hint="eastAsia"/>
          <w:color w:val="000000"/>
          <w:kern w:val="0"/>
          <w:sz w:val="24"/>
          <w:lang w:bidi="zh-TW"/>
        </w:rPr>
        <w:t>需持有健康证，做到持证上岗。</w:t>
      </w:r>
    </w:p>
    <w:p w14:paraId="7A95B9F9" w14:textId="77777777" w:rsidR="00FC7AC4" w:rsidRPr="000B2F3B" w:rsidRDefault="00FC7AC4" w:rsidP="00FC7AC4">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hint="eastAsia"/>
          <w:color w:val="000000"/>
          <w:kern w:val="0"/>
          <w:sz w:val="24"/>
          <w:lang w:bidi="zh-TW"/>
        </w:rPr>
        <w:t>4、</w:t>
      </w:r>
      <w:r w:rsidRPr="000B2F3B">
        <w:rPr>
          <w:rFonts w:hint="eastAsia"/>
          <w:color w:val="000000"/>
          <w:sz w:val="24"/>
        </w:rPr>
        <w:t>供方保证</w:t>
      </w:r>
      <w:r w:rsidRPr="000B2F3B">
        <w:rPr>
          <w:rFonts w:ascii="宋体" w:hAnsi="宋体" w:cs="宋体" w:hint="eastAsia"/>
          <w:color w:val="000000"/>
          <w:kern w:val="0"/>
          <w:sz w:val="24"/>
          <w:lang w:bidi="zh-TW"/>
        </w:rPr>
        <w:t>配送人员应当稳定，经过需方同意后方可更换配送人员。热情服务、遵规守法及相关规定，具备较强的沟通能力和临时紧急配送调换的处置能力。</w:t>
      </w:r>
    </w:p>
    <w:p w14:paraId="5D0C8DC0" w14:textId="77777777" w:rsidR="00FC7AC4" w:rsidRPr="000B2F3B" w:rsidRDefault="00FC7AC4" w:rsidP="00FC7AC4">
      <w:pPr>
        <w:tabs>
          <w:tab w:val="left" w:pos="882"/>
        </w:tabs>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color w:val="000000"/>
          <w:kern w:val="0"/>
          <w:sz w:val="24"/>
          <w:lang w:bidi="zh-TW"/>
        </w:rPr>
        <w:t>5</w:t>
      </w:r>
      <w:r w:rsidRPr="000B2F3B">
        <w:rPr>
          <w:rFonts w:ascii="宋体" w:hAnsi="宋体" w:cs="宋体" w:hint="eastAsia"/>
          <w:color w:val="000000"/>
          <w:kern w:val="0"/>
          <w:sz w:val="24"/>
          <w:lang w:bidi="zh-TW"/>
        </w:rPr>
        <w:t>、</w:t>
      </w:r>
      <w:r w:rsidRPr="000B2F3B">
        <w:rPr>
          <w:rFonts w:hint="eastAsia"/>
          <w:color w:val="000000"/>
          <w:sz w:val="24"/>
        </w:rPr>
        <w:t>供方保证</w:t>
      </w:r>
      <w:r w:rsidRPr="000B2F3B">
        <w:rPr>
          <w:rFonts w:ascii="宋体" w:hAnsi="宋体" w:cs="宋体" w:hint="eastAsia"/>
          <w:color w:val="000000"/>
          <w:kern w:val="0"/>
          <w:sz w:val="24"/>
          <w:lang w:bidi="zh-TW"/>
        </w:rPr>
        <w:t>配送人员上岗前通过保密培训，并与供方单独签有保密协议和安全协议。具有较高的保密意识，严禁泄露需方任何信息。</w:t>
      </w:r>
    </w:p>
    <w:p w14:paraId="45A6E82D" w14:textId="77777777" w:rsidR="00FC7AC4" w:rsidRPr="000B2F3B" w:rsidRDefault="00FC7AC4" w:rsidP="00FC7AC4">
      <w:pPr>
        <w:tabs>
          <w:tab w:val="left" w:pos="897"/>
        </w:tabs>
        <w:adjustRightInd w:val="0"/>
        <w:spacing w:line="360" w:lineRule="auto"/>
        <w:ind w:firstLine="500"/>
        <w:jc w:val="left"/>
        <w:textAlignment w:val="baseline"/>
        <w:rPr>
          <w:rFonts w:ascii="宋体" w:eastAsia="PMingLiU" w:hAnsi="宋体" w:cs="宋体" w:hint="eastAsia"/>
          <w:color w:val="000000"/>
          <w:kern w:val="0"/>
          <w:sz w:val="24"/>
          <w:lang w:val="zh-TW" w:eastAsia="zh-TW" w:bidi="zh-TW"/>
        </w:rPr>
      </w:pPr>
      <w:r w:rsidRPr="000B2F3B">
        <w:rPr>
          <w:rFonts w:ascii="宋体" w:hAnsi="宋体" w:cs="宋体" w:hint="eastAsia"/>
          <w:color w:val="000000"/>
          <w:kern w:val="0"/>
          <w:sz w:val="24"/>
          <w:lang w:bidi="zh-TW"/>
        </w:rPr>
        <w:t>6、</w:t>
      </w:r>
      <w:r w:rsidRPr="000B2F3B">
        <w:rPr>
          <w:rFonts w:hint="eastAsia"/>
          <w:color w:val="000000"/>
          <w:sz w:val="24"/>
        </w:rPr>
        <w:t>供方保证</w:t>
      </w:r>
      <w:r w:rsidRPr="000B2F3B">
        <w:rPr>
          <w:rFonts w:ascii="宋体" w:hAnsi="宋体" w:cs="宋体" w:hint="eastAsia"/>
          <w:color w:val="000000"/>
          <w:kern w:val="0"/>
          <w:sz w:val="24"/>
          <w:lang w:bidi="zh-TW"/>
        </w:rPr>
        <w:t>配送人员需保持24小时通讯畅通，保证随时供应，</w:t>
      </w:r>
      <w:r w:rsidRPr="000B2F3B">
        <w:rPr>
          <w:rFonts w:ascii="宋体" w:hAnsi="宋体" w:cs="宋体" w:hint="eastAsia"/>
          <w:color w:val="000000"/>
          <w:kern w:val="0"/>
          <w:sz w:val="24"/>
          <w:lang w:val="zh-TW" w:eastAsia="zh-TW" w:bidi="zh-TW"/>
        </w:rPr>
        <w:t>保持快速、高效、做到直线沟通。</w:t>
      </w:r>
      <w:r w:rsidRPr="000B2F3B">
        <w:rPr>
          <w:rFonts w:ascii="宋体" w:hAnsi="宋体" w:cs="宋体" w:hint="eastAsia"/>
          <w:color w:val="000000"/>
          <w:kern w:val="0"/>
          <w:sz w:val="24"/>
          <w:lang w:val="zh-TW" w:bidi="zh-TW"/>
        </w:rPr>
        <w:t>项目负责人</w:t>
      </w:r>
      <w:r w:rsidRPr="000B2F3B">
        <w:rPr>
          <w:rFonts w:ascii="宋体" w:hAnsi="宋体" w:cs="宋体" w:hint="eastAsia"/>
          <w:color w:val="000000"/>
          <w:kern w:val="0"/>
          <w:sz w:val="24"/>
          <w:lang w:val="zh-TW" w:eastAsia="zh-TW" w:bidi="zh-TW"/>
        </w:rPr>
        <w:t>负责突发情况处理，保证随叫随到。遇突发情况特事特办。</w:t>
      </w:r>
    </w:p>
    <w:p w14:paraId="2F25CFA1" w14:textId="77777777" w:rsidR="00FC7AC4" w:rsidRPr="000B2F3B" w:rsidRDefault="00FC7AC4" w:rsidP="00FC7AC4">
      <w:pPr>
        <w:tabs>
          <w:tab w:val="left" w:pos="897"/>
        </w:tabs>
        <w:adjustRightInd w:val="0"/>
        <w:spacing w:line="360" w:lineRule="auto"/>
        <w:ind w:firstLine="500"/>
        <w:jc w:val="left"/>
        <w:textAlignment w:val="baseline"/>
        <w:rPr>
          <w:rFonts w:ascii="宋体" w:hAnsi="宋体" w:cs="宋体" w:hint="eastAsia"/>
          <w:color w:val="000000"/>
          <w:kern w:val="0"/>
          <w:sz w:val="24"/>
          <w:lang w:bidi="zh-TW"/>
        </w:rPr>
      </w:pPr>
      <w:r w:rsidRPr="000B2F3B">
        <w:rPr>
          <w:rFonts w:ascii="宋体" w:hAnsi="宋体" w:cs="宋体" w:hint="eastAsia"/>
          <w:color w:val="000000"/>
          <w:kern w:val="0"/>
          <w:sz w:val="24"/>
          <w:lang w:val="zh-TW" w:bidi="zh-TW"/>
        </w:rPr>
        <w:t>7、</w:t>
      </w:r>
      <w:r w:rsidRPr="000B2F3B">
        <w:rPr>
          <w:rFonts w:hint="eastAsia"/>
          <w:color w:val="000000"/>
          <w:sz w:val="24"/>
        </w:rPr>
        <w:t>供方保证</w:t>
      </w:r>
      <w:r w:rsidRPr="000B2F3B">
        <w:rPr>
          <w:rFonts w:ascii="宋体" w:hAnsi="宋体" w:cs="宋体" w:hint="eastAsia"/>
          <w:color w:val="000000"/>
          <w:kern w:val="0"/>
          <w:sz w:val="24"/>
          <w:lang w:val="zh-TW" w:eastAsia="zh-TW" w:bidi="zh-TW"/>
        </w:rPr>
        <w:t>具备</w:t>
      </w:r>
      <w:r w:rsidRPr="000B2F3B">
        <w:rPr>
          <w:rFonts w:ascii="宋体" w:hAnsi="宋体" w:cs="宋体" w:hint="eastAsia"/>
          <w:color w:val="000000"/>
          <w:kern w:val="0"/>
          <w:sz w:val="24"/>
          <w:lang w:val="zh-TW" w:bidi="zh-TW"/>
        </w:rPr>
        <w:t>4</w:t>
      </w:r>
      <w:r w:rsidRPr="000B2F3B">
        <w:rPr>
          <w:rFonts w:ascii="宋体" w:hAnsi="宋体" w:cs="宋体" w:hint="eastAsia"/>
          <w:color w:val="000000"/>
          <w:kern w:val="0"/>
          <w:sz w:val="24"/>
          <w:lang w:val="zh-TW" w:eastAsia="zh-TW" w:bidi="zh-TW"/>
        </w:rPr>
        <w:t>-</w:t>
      </w:r>
      <w:r w:rsidRPr="000B2F3B">
        <w:rPr>
          <w:rFonts w:ascii="宋体" w:hAnsi="宋体" w:cs="宋体" w:hint="eastAsia"/>
          <w:color w:val="000000"/>
          <w:kern w:val="0"/>
          <w:sz w:val="24"/>
          <w:lang w:val="zh-TW" w:bidi="zh-TW"/>
        </w:rPr>
        <w:t>5</w:t>
      </w:r>
      <w:r w:rsidRPr="000B2F3B">
        <w:rPr>
          <w:rFonts w:ascii="宋体" w:hAnsi="宋体" w:cs="宋体" w:hint="eastAsia"/>
          <w:color w:val="000000"/>
          <w:kern w:val="0"/>
          <w:sz w:val="24"/>
          <w:lang w:val="zh-TW" w:eastAsia="zh-TW" w:bidi="zh-TW"/>
        </w:rPr>
        <w:t>台自有专用配送车辆(配送车辆需为能够进入北京市二环内区域的运输车辆)，且投入本项目使用的车辆在</w:t>
      </w:r>
      <w:r w:rsidRPr="000B2F3B">
        <w:rPr>
          <w:rFonts w:ascii="宋体" w:hAnsi="宋体" w:cs="宋体" w:hint="eastAsia"/>
          <w:color w:val="000000"/>
          <w:kern w:val="0"/>
          <w:sz w:val="24"/>
          <w:lang w:val="zh-TW" w:bidi="zh-TW"/>
        </w:rPr>
        <w:t>4</w:t>
      </w:r>
      <w:r w:rsidRPr="000B2F3B">
        <w:rPr>
          <w:rFonts w:ascii="宋体" w:hAnsi="宋体" w:cs="宋体" w:hint="eastAsia"/>
          <w:color w:val="000000"/>
          <w:kern w:val="0"/>
          <w:sz w:val="24"/>
          <w:lang w:val="zh-TW" w:eastAsia="zh-TW" w:bidi="zh-TW"/>
        </w:rPr>
        <w:t>台及以上（其中包含冷藏车1-2台和厢式货车1-2台）用以满足配送需要。需提供车辆数量、规格、型号（不允许临时租赁车辆配送，例如货拉拉）。供方应保证在车辆限号、车辆故障、疫情管控等情况下，能够安排符合要求的其它车辆替换，保证满足按时配送的要求。供方要对运输和装卸食材的容器、工具和设备确保安全无害，保持清洁，防止食材污染。</w:t>
      </w:r>
    </w:p>
    <w:p w14:paraId="589B1FB0" w14:textId="77777777" w:rsidR="00FC7AC4" w:rsidRPr="000B2F3B" w:rsidRDefault="00FC7AC4" w:rsidP="00FC7AC4">
      <w:pPr>
        <w:tabs>
          <w:tab w:val="left" w:pos="780"/>
        </w:tabs>
        <w:adjustRightInd w:val="0"/>
        <w:spacing w:line="360" w:lineRule="auto"/>
        <w:ind w:firstLine="500"/>
        <w:jc w:val="left"/>
        <w:textAlignment w:val="baseline"/>
        <w:rPr>
          <w:rFonts w:ascii="宋体" w:hAnsi="宋体" w:cs="宋体" w:hint="eastAsia"/>
          <w:color w:val="000000"/>
          <w:kern w:val="0"/>
          <w:sz w:val="24"/>
          <w:lang w:val="zh-TW" w:bidi="zh-TW"/>
        </w:rPr>
      </w:pPr>
      <w:r w:rsidRPr="000B2F3B">
        <w:rPr>
          <w:rFonts w:ascii="宋体" w:eastAsia="PMingLiU" w:hAnsi="宋体" w:cs="宋体"/>
          <w:color w:val="000000"/>
          <w:kern w:val="0"/>
          <w:sz w:val="24"/>
          <w:lang w:eastAsia="zh-TW" w:bidi="zh-TW"/>
        </w:rPr>
        <w:t>8</w:t>
      </w:r>
      <w:r w:rsidRPr="000B2F3B">
        <w:rPr>
          <w:rFonts w:ascii="宋体" w:hAnsi="宋体" w:cs="宋体" w:hint="eastAsia"/>
          <w:color w:val="000000"/>
          <w:kern w:val="0"/>
          <w:sz w:val="24"/>
          <w:lang w:val="zh-TW" w:bidi="zh-TW"/>
        </w:rPr>
        <w:t>、</w:t>
      </w:r>
      <w:r w:rsidRPr="000B2F3B">
        <w:rPr>
          <w:rFonts w:hint="eastAsia"/>
          <w:color w:val="000000"/>
          <w:sz w:val="24"/>
        </w:rPr>
        <w:t>供方保证</w:t>
      </w:r>
      <w:r w:rsidRPr="000B2F3B">
        <w:rPr>
          <w:rFonts w:ascii="宋体" w:hAnsi="宋体" w:cs="宋体" w:hint="eastAsia"/>
          <w:color w:val="000000"/>
          <w:kern w:val="0"/>
          <w:sz w:val="24"/>
          <w:lang w:val="zh-TW" w:eastAsia="zh-TW" w:bidi="zh-TW"/>
        </w:rPr>
        <w:t>具有配送、分拣</w:t>
      </w:r>
      <w:r w:rsidRPr="000B2F3B">
        <w:rPr>
          <w:rFonts w:ascii="宋体" w:hAnsi="宋体" w:cs="宋体" w:hint="eastAsia"/>
          <w:color w:val="000000"/>
          <w:kern w:val="0"/>
          <w:sz w:val="24"/>
          <w:lang w:val="zh-TW" w:bidi="zh-TW"/>
        </w:rPr>
        <w:t>、</w:t>
      </w:r>
      <w:r w:rsidRPr="000B2F3B">
        <w:rPr>
          <w:rFonts w:ascii="宋体" w:hAnsi="宋体" w:cs="宋体" w:hint="eastAsia"/>
          <w:color w:val="000000"/>
          <w:kern w:val="0"/>
          <w:sz w:val="24"/>
          <w:lang w:val="zh-TW" w:eastAsia="zh-TW" w:bidi="zh-TW"/>
        </w:rPr>
        <w:t>打包的能力，</w:t>
      </w:r>
      <w:r w:rsidRPr="000B2F3B">
        <w:rPr>
          <w:rFonts w:ascii="宋体" w:hAnsi="宋体" w:cs="宋体" w:hint="eastAsia"/>
          <w:color w:val="000000"/>
          <w:kern w:val="0"/>
          <w:sz w:val="24"/>
          <w:lang w:val="zh-TW" w:bidi="zh-TW"/>
        </w:rPr>
        <w:t>要求有实际经营、</w:t>
      </w:r>
      <w:r w:rsidRPr="000B2F3B">
        <w:rPr>
          <w:rFonts w:ascii="宋体" w:hAnsi="宋体" w:cs="宋体"/>
          <w:color w:val="000000"/>
          <w:kern w:val="0"/>
          <w:sz w:val="24"/>
          <w:lang w:val="zh-TW" w:bidi="zh-TW"/>
        </w:rPr>
        <w:t>仓储</w:t>
      </w:r>
      <w:r w:rsidRPr="000B2F3B">
        <w:rPr>
          <w:rFonts w:ascii="宋体" w:hAnsi="宋体" w:cs="宋体" w:hint="eastAsia"/>
          <w:color w:val="000000"/>
          <w:kern w:val="0"/>
          <w:sz w:val="24"/>
          <w:lang w:val="zh-TW" w:bidi="zh-TW"/>
        </w:rPr>
        <w:t>、</w:t>
      </w:r>
      <w:r w:rsidRPr="000B2F3B">
        <w:rPr>
          <w:rFonts w:ascii="宋体" w:hAnsi="宋体" w:cs="宋体"/>
          <w:color w:val="000000"/>
          <w:kern w:val="0"/>
          <w:sz w:val="24"/>
          <w:lang w:val="zh-TW" w:bidi="zh-TW"/>
        </w:rPr>
        <w:t>分拣</w:t>
      </w:r>
      <w:r w:rsidRPr="000B2F3B">
        <w:rPr>
          <w:rFonts w:ascii="宋体" w:hAnsi="宋体" w:cs="宋体" w:hint="eastAsia"/>
          <w:color w:val="000000"/>
          <w:kern w:val="0"/>
          <w:sz w:val="24"/>
          <w:lang w:val="zh-TW" w:bidi="zh-TW"/>
        </w:rPr>
        <w:t>场地，</w:t>
      </w:r>
      <w:r w:rsidRPr="000B2F3B">
        <w:rPr>
          <w:rFonts w:ascii="宋体" w:hAnsi="宋体" w:cs="宋体" w:hint="eastAsia"/>
          <w:color w:val="000000"/>
          <w:kern w:val="0"/>
          <w:sz w:val="24"/>
          <w:lang w:val="zh-TW" w:eastAsia="zh-TW" w:bidi="zh-TW"/>
        </w:rPr>
        <w:t>且须独立完成配送及分拣打包工作，不得挂靠其他公司，不得转包配送份额</w:t>
      </w:r>
      <w:r w:rsidRPr="000B2F3B">
        <w:rPr>
          <w:rFonts w:ascii="宋体" w:hAnsi="宋体" w:cs="宋体" w:hint="eastAsia"/>
          <w:color w:val="000000"/>
          <w:kern w:val="0"/>
          <w:sz w:val="24"/>
          <w:lang w:val="zh-TW" w:bidi="zh-TW"/>
        </w:rPr>
        <w:t>。</w:t>
      </w:r>
    </w:p>
    <w:p w14:paraId="521B98B9" w14:textId="77777777" w:rsidR="00FC7AC4" w:rsidRPr="000B2F3B" w:rsidRDefault="00FC7AC4" w:rsidP="00FC7AC4">
      <w:pPr>
        <w:tabs>
          <w:tab w:val="left" w:pos="897"/>
        </w:tabs>
        <w:adjustRightInd w:val="0"/>
        <w:spacing w:line="360" w:lineRule="auto"/>
        <w:ind w:firstLine="500"/>
        <w:jc w:val="left"/>
        <w:textAlignment w:val="baseline"/>
        <w:rPr>
          <w:rFonts w:ascii="宋体" w:hAnsi="宋体" w:cs="宋体" w:hint="eastAsia"/>
          <w:color w:val="000000"/>
          <w:kern w:val="0"/>
          <w:sz w:val="24"/>
          <w:lang w:eastAsia="zh-TW" w:bidi="zh-TW"/>
        </w:rPr>
      </w:pPr>
      <w:r w:rsidRPr="000B2F3B">
        <w:rPr>
          <w:rFonts w:ascii="宋体" w:hAnsi="宋体" w:cs="宋体" w:hint="eastAsia"/>
          <w:color w:val="000000"/>
          <w:kern w:val="0"/>
          <w:sz w:val="24"/>
          <w:lang w:bidi="zh-TW"/>
        </w:rPr>
        <w:t>9、</w:t>
      </w:r>
      <w:r w:rsidRPr="000B2F3B">
        <w:rPr>
          <w:rFonts w:hint="eastAsia"/>
          <w:color w:val="000000"/>
          <w:sz w:val="24"/>
        </w:rPr>
        <w:t>供方保证</w:t>
      </w:r>
      <w:r w:rsidRPr="000B2F3B">
        <w:rPr>
          <w:rFonts w:ascii="宋体" w:hAnsi="宋体" w:cs="宋体" w:hint="eastAsia"/>
          <w:color w:val="000000"/>
          <w:kern w:val="0"/>
          <w:sz w:val="24"/>
          <w:lang w:bidi="zh-TW"/>
        </w:rPr>
        <w:t>具备</w:t>
      </w:r>
      <w:r w:rsidRPr="000B2F3B">
        <w:rPr>
          <w:rFonts w:ascii="宋体" w:hAnsi="宋体" w:cs="宋体" w:hint="eastAsia"/>
          <w:color w:val="000000"/>
          <w:kern w:val="0"/>
          <w:sz w:val="24"/>
          <w:lang w:val="zh-TW" w:eastAsia="zh-TW" w:bidi="zh-TW"/>
        </w:rPr>
        <w:t>详细计划安排配送工作，防止误点错送</w:t>
      </w:r>
      <w:r w:rsidRPr="000B2F3B">
        <w:rPr>
          <w:rFonts w:ascii="宋体" w:hAnsi="宋体" w:cs="宋体" w:hint="eastAsia"/>
          <w:color w:val="000000"/>
          <w:kern w:val="0"/>
          <w:sz w:val="24"/>
          <w:lang w:val="zh-TW" w:bidi="zh-TW"/>
        </w:rPr>
        <w:t>。</w:t>
      </w:r>
      <w:r w:rsidRPr="000B2F3B">
        <w:rPr>
          <w:rFonts w:ascii="宋体" w:hAnsi="宋体" w:cs="宋体" w:hint="eastAsia"/>
          <w:color w:val="000000"/>
          <w:kern w:val="0"/>
          <w:sz w:val="24"/>
          <w:lang w:val="zh-TW" w:eastAsia="zh-TW" w:bidi="zh-TW"/>
        </w:rPr>
        <w:t>因天气、市场休市</w:t>
      </w:r>
      <w:r w:rsidRPr="000B2F3B">
        <w:rPr>
          <w:rFonts w:ascii="宋体" w:hAnsi="宋体" w:cs="宋体" w:hint="eastAsia"/>
          <w:color w:val="000000"/>
          <w:kern w:val="0"/>
          <w:sz w:val="24"/>
          <w:lang w:val="zh-TW" w:bidi="zh-TW"/>
        </w:rPr>
        <w:t>、疫情管控</w:t>
      </w:r>
      <w:r w:rsidRPr="000B2F3B">
        <w:rPr>
          <w:rFonts w:ascii="宋体" w:hAnsi="宋体" w:cs="宋体" w:hint="eastAsia"/>
          <w:color w:val="000000"/>
          <w:kern w:val="0"/>
          <w:sz w:val="24"/>
          <w:lang w:val="zh-TW" w:eastAsia="zh-TW" w:bidi="zh-TW"/>
        </w:rPr>
        <w:t>等原因无法按时到货时，</w:t>
      </w:r>
      <w:r w:rsidRPr="000B2F3B">
        <w:rPr>
          <w:rFonts w:ascii="宋体" w:hAnsi="宋体" w:cs="宋体" w:hint="eastAsia"/>
          <w:color w:val="000000"/>
          <w:kern w:val="0"/>
          <w:sz w:val="24"/>
          <w:lang w:bidi="zh-TW"/>
        </w:rPr>
        <w:t>供方</w:t>
      </w:r>
      <w:r w:rsidRPr="000B2F3B">
        <w:rPr>
          <w:rFonts w:ascii="宋体" w:hAnsi="宋体" w:cs="宋体" w:hint="eastAsia"/>
          <w:color w:val="000000"/>
          <w:kern w:val="0"/>
          <w:sz w:val="24"/>
          <w:lang w:val="zh-TW" w:eastAsia="zh-TW" w:bidi="zh-TW"/>
        </w:rPr>
        <w:t>应制定并及时启动应急预案，确保</w:t>
      </w:r>
      <w:r w:rsidRPr="000B2F3B">
        <w:rPr>
          <w:rFonts w:ascii="宋体" w:hAnsi="宋体" w:cs="宋体" w:hint="eastAsia"/>
          <w:color w:val="000000"/>
          <w:kern w:val="0"/>
          <w:sz w:val="24"/>
          <w:lang w:val="zh-TW" w:bidi="zh-TW"/>
        </w:rPr>
        <w:t>需方</w:t>
      </w:r>
      <w:r w:rsidRPr="000B2F3B">
        <w:rPr>
          <w:rFonts w:ascii="宋体" w:hAnsi="宋体" w:cs="宋体" w:hint="eastAsia"/>
          <w:color w:val="000000"/>
          <w:kern w:val="0"/>
          <w:sz w:val="24"/>
          <w:lang w:val="zh-TW" w:eastAsia="zh-TW" w:bidi="zh-TW"/>
        </w:rPr>
        <w:t>的需求能按时、按质、足量配送到位。</w:t>
      </w:r>
    </w:p>
    <w:p w14:paraId="07BEDFBB"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10</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提供的产品应为正规渠道提供，需提供产品质量保证书（格式自拟）。供方在投标文件中应列明食材原料生产地、</w:t>
      </w:r>
      <w:r w:rsidRPr="000B2F3B">
        <w:rPr>
          <w:rFonts w:ascii="宋体" w:hAnsi="宋体" w:cs="宋体"/>
          <w:sz w:val="24"/>
        </w:rPr>
        <w:t>生产商</w:t>
      </w:r>
      <w:r w:rsidRPr="000B2F3B">
        <w:rPr>
          <w:rFonts w:ascii="宋体" w:hAnsi="宋体" w:cs="宋体" w:hint="eastAsia"/>
          <w:sz w:val="24"/>
        </w:rPr>
        <w:t>、</w:t>
      </w:r>
      <w:r w:rsidRPr="000B2F3B">
        <w:rPr>
          <w:rFonts w:ascii="宋体" w:hAnsi="宋体" w:cs="宋体"/>
          <w:sz w:val="24"/>
        </w:rPr>
        <w:t>供货商</w:t>
      </w:r>
      <w:r w:rsidRPr="000B2F3B">
        <w:rPr>
          <w:rFonts w:ascii="宋体" w:hAnsi="宋体" w:cs="宋体" w:hint="eastAsia"/>
          <w:sz w:val="24"/>
        </w:rPr>
        <w:t>等来源信息，确保食品及原料进货渠道合法化、</w:t>
      </w:r>
      <w:r w:rsidRPr="000B2F3B">
        <w:rPr>
          <w:rFonts w:ascii="宋体" w:hAnsi="宋体" w:cs="宋体"/>
          <w:sz w:val="24"/>
        </w:rPr>
        <w:t>透明化</w:t>
      </w:r>
      <w:r w:rsidRPr="000B2F3B">
        <w:rPr>
          <w:rFonts w:ascii="宋体" w:hAnsi="宋体" w:cs="宋体" w:hint="eastAsia"/>
          <w:sz w:val="24"/>
        </w:rPr>
        <w:t>，</w:t>
      </w:r>
      <w:r w:rsidRPr="000B2F3B">
        <w:rPr>
          <w:rFonts w:ascii="宋体" w:hAnsi="宋体" w:cs="宋体"/>
          <w:sz w:val="24"/>
        </w:rPr>
        <w:t>可追溯</w:t>
      </w:r>
      <w:r w:rsidRPr="000B2F3B">
        <w:rPr>
          <w:rFonts w:ascii="宋体" w:hAnsi="宋体" w:cs="宋体" w:hint="eastAsia"/>
          <w:sz w:val="24"/>
        </w:rPr>
        <w:t xml:space="preserve">食材来源。 </w:t>
      </w:r>
    </w:p>
    <w:p w14:paraId="4099B956"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lastRenderedPageBreak/>
        <w:t>11</w:t>
      </w:r>
      <w:r w:rsidRPr="000B2F3B">
        <w:rPr>
          <w:rFonts w:ascii="宋体" w:hAnsi="宋体" w:cs="宋体" w:hint="eastAsia"/>
          <w:sz w:val="24"/>
        </w:rPr>
        <w:t>、</w:t>
      </w:r>
      <w:r w:rsidRPr="000B2F3B">
        <w:rPr>
          <w:rFonts w:hint="eastAsia"/>
          <w:color w:val="000000"/>
          <w:sz w:val="24"/>
        </w:rPr>
        <w:t>供方保证供应的各类货品，需符合国家《产品质量法》、《食品安全法》</w:t>
      </w:r>
      <w:r w:rsidRPr="000B2F3B">
        <w:rPr>
          <w:rFonts w:hint="eastAsia"/>
          <w:color w:val="000000"/>
          <w:sz w:val="24"/>
        </w:rPr>
        <w:t xml:space="preserve"> </w:t>
      </w:r>
      <w:r w:rsidRPr="000B2F3B">
        <w:rPr>
          <w:rFonts w:hint="eastAsia"/>
          <w:color w:val="000000"/>
          <w:sz w:val="24"/>
        </w:rPr>
        <w:t>等相关法律法规的要求，确保所供食品优质新鲜，符合卫生防疫部门、检验检疫部门的各项合格指标，并有完整的销售合格标注或证书。</w:t>
      </w:r>
    </w:p>
    <w:p w14:paraId="6467FF1E" w14:textId="77777777" w:rsidR="00FC7AC4" w:rsidRPr="000B2F3B" w:rsidRDefault="00FC7AC4" w:rsidP="00FC7AC4">
      <w:pPr>
        <w:adjustRightInd w:val="0"/>
        <w:spacing w:line="360" w:lineRule="auto"/>
        <w:ind w:firstLineChars="200" w:firstLine="480"/>
        <w:rPr>
          <w:color w:val="000000"/>
          <w:sz w:val="24"/>
        </w:rPr>
      </w:pPr>
      <w:r w:rsidRPr="000B2F3B">
        <w:rPr>
          <w:rFonts w:ascii="宋体" w:hAnsi="宋体" w:cs="宋体"/>
          <w:sz w:val="24"/>
        </w:rPr>
        <w:t>12</w:t>
      </w:r>
      <w:r w:rsidRPr="000B2F3B">
        <w:rPr>
          <w:rFonts w:ascii="宋体" w:hAnsi="宋体" w:cs="宋体" w:hint="eastAsia"/>
          <w:sz w:val="24"/>
        </w:rPr>
        <w:t>、</w:t>
      </w:r>
      <w:r w:rsidRPr="000B2F3B">
        <w:rPr>
          <w:rFonts w:hint="eastAsia"/>
          <w:color w:val="000000"/>
          <w:sz w:val="24"/>
        </w:rPr>
        <w:t>供方保证按照质优、物美、价廉原则，供方所提供的食品材料必须达到食品卫生合格要求，确保所有食材均在保质期内，无变质过保、无以次充好，质量合格、成色新鲜。不得提供以下货品：</w:t>
      </w:r>
    </w:p>
    <w:p w14:paraId="04B30ACD"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（1）腐败变质、油脂酸败、霉变、生虫、污秽不洁、混有异物或其他感官形状异常，对人体健康有害的食品;</w:t>
      </w:r>
    </w:p>
    <w:p w14:paraId="63B21956"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（2）含有毒、有害物质或者被有害物质污染，对人体健康有害的食品；</w:t>
      </w:r>
    </w:p>
    <w:p w14:paraId="4282E14B"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（3）含有致病性寄生虫、微生物或者微生物含量超过国家限定标准的食品；</w:t>
      </w:r>
    </w:p>
    <w:p w14:paraId="3209C70C"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（4）掺假、掺杂、伪造，影响营养、卫生的食品；</w:t>
      </w:r>
    </w:p>
    <w:p w14:paraId="3C25F82B"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（5）用非食品原料加工的，加入非食用化学物质或者将非食品当作食品的；</w:t>
      </w:r>
    </w:p>
    <w:p w14:paraId="17AE572D"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（6）超过保质期限的食品；</w:t>
      </w:r>
    </w:p>
    <w:p w14:paraId="16530CC0" w14:textId="77777777" w:rsidR="00FC7AC4" w:rsidRPr="000B2F3B" w:rsidRDefault="00FC7AC4" w:rsidP="00FC7AC4">
      <w:pPr>
        <w:adjustRightInd w:val="0"/>
        <w:spacing w:line="360" w:lineRule="auto"/>
        <w:ind w:firstLineChars="200" w:firstLine="480"/>
        <w:rPr>
          <w:rFonts w:ascii="宋体" w:hAnsi="宋体" w:cs="宋体" w:hint="eastAsia"/>
          <w:color w:val="000000"/>
          <w:sz w:val="24"/>
        </w:rPr>
      </w:pPr>
      <w:r w:rsidRPr="000B2F3B">
        <w:rPr>
          <w:rFonts w:ascii="宋体" w:hAnsi="宋体" w:cs="宋体" w:hint="eastAsia"/>
          <w:color w:val="000000"/>
          <w:sz w:val="24"/>
        </w:rPr>
        <w:t>（7）其它违法违规的食品。</w:t>
      </w:r>
    </w:p>
    <w:p w14:paraId="0B1CEC75"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13</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具有在有效期内的相关企业认证证书，</w:t>
      </w:r>
      <w:r w:rsidRPr="000B2F3B">
        <w:rPr>
          <w:rFonts w:ascii="宋体" w:hAnsi="宋体" w:cs="宋体"/>
          <w:sz w:val="24"/>
        </w:rPr>
        <w:t>包括</w:t>
      </w:r>
      <w:r w:rsidRPr="000B2F3B">
        <w:rPr>
          <w:rFonts w:ascii="宋体" w:hAnsi="宋体" w:cs="宋体" w:hint="eastAsia"/>
          <w:sz w:val="24"/>
        </w:rPr>
        <w:t>但不限于ISO 9001质量管理体系认证、ISO 22000食品安全管理体系认证、ISO 14001环境体系认证、GB/T 45001-2020职业健康安全管理体系认证。</w:t>
      </w:r>
    </w:p>
    <w:p w14:paraId="6FA7FBA6"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14</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具有履行合同所必须的设备和专业卫生检测能力，可进行农药、微生物等残留物检测；</w:t>
      </w:r>
      <w:r w:rsidRPr="000B2F3B">
        <w:rPr>
          <w:rFonts w:ascii="宋体" w:hAnsi="宋体" w:cs="宋体" w:hint="eastAsia"/>
          <w:sz w:val="24"/>
          <w:szCs w:val="21"/>
        </w:rPr>
        <w:t>需提供有关设备型号、功能、图片及检测人员有关证书。</w:t>
      </w:r>
    </w:p>
    <w:p w14:paraId="1A6E0385"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15</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由于文化单位的特殊性，</w:t>
      </w:r>
      <w:r w:rsidRPr="000B2F3B">
        <w:rPr>
          <w:rFonts w:ascii="宋体" w:hAnsi="宋体" w:cs="宋体"/>
          <w:sz w:val="24"/>
        </w:rPr>
        <w:t>供方</w:t>
      </w:r>
      <w:r w:rsidRPr="000B2F3B">
        <w:rPr>
          <w:rFonts w:ascii="宋体" w:hAnsi="宋体" w:cs="宋体" w:hint="eastAsia"/>
          <w:sz w:val="24"/>
        </w:rPr>
        <w:t>在服务过程中不得对需方场地、</w:t>
      </w:r>
      <w:r w:rsidRPr="000B2F3B">
        <w:rPr>
          <w:rFonts w:ascii="宋体" w:hAnsi="宋体" w:cs="宋体"/>
          <w:sz w:val="24"/>
        </w:rPr>
        <w:t>建筑</w:t>
      </w:r>
      <w:r w:rsidRPr="000B2F3B">
        <w:rPr>
          <w:rFonts w:ascii="宋体" w:hAnsi="宋体" w:cs="宋体" w:hint="eastAsia"/>
          <w:sz w:val="24"/>
        </w:rPr>
        <w:t>、装饰物、</w:t>
      </w:r>
      <w:r w:rsidRPr="000B2F3B">
        <w:rPr>
          <w:rFonts w:ascii="宋体" w:hAnsi="宋体" w:cs="宋体"/>
          <w:sz w:val="24"/>
        </w:rPr>
        <w:t>社会</w:t>
      </w:r>
      <w:r w:rsidRPr="000B2F3B">
        <w:rPr>
          <w:rFonts w:ascii="宋体" w:hAnsi="宋体" w:cs="宋体" w:hint="eastAsia"/>
          <w:sz w:val="24"/>
        </w:rPr>
        <w:t>形象等造成任何损害。</w:t>
      </w:r>
    </w:p>
    <w:p w14:paraId="0989D4AB"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16</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配备有稳定对接本项目的专业项目经理及财务。</w:t>
      </w:r>
    </w:p>
    <w:p w14:paraId="07B06550"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sz w:val="24"/>
        </w:rPr>
        <w:t>17</w:t>
      </w:r>
      <w:r w:rsidRPr="000B2F3B">
        <w:rPr>
          <w:rFonts w:ascii="宋体" w:hAnsi="宋体" w:cs="宋体" w:hint="eastAsia"/>
          <w:sz w:val="24"/>
        </w:rPr>
        <w:t>、</w:t>
      </w:r>
      <w:r w:rsidRPr="000B2F3B">
        <w:rPr>
          <w:rFonts w:hint="eastAsia"/>
          <w:color w:val="000000"/>
          <w:sz w:val="24"/>
        </w:rPr>
        <w:t>供方保证</w:t>
      </w:r>
      <w:r w:rsidRPr="000B2F3B">
        <w:rPr>
          <w:rFonts w:ascii="宋体" w:hAnsi="宋体" w:cs="宋体" w:hint="eastAsia"/>
          <w:sz w:val="24"/>
        </w:rPr>
        <w:t>参加政府采购活动近三年内，在经营活动中没有重大违法记录。</w:t>
      </w:r>
    </w:p>
    <w:p w14:paraId="152B6297"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hint="eastAsia"/>
          <w:sz w:val="24"/>
        </w:rPr>
        <w:t>18、</w:t>
      </w:r>
      <w:r w:rsidRPr="000B2F3B">
        <w:rPr>
          <w:rFonts w:hint="eastAsia"/>
          <w:color w:val="000000"/>
          <w:sz w:val="24"/>
        </w:rPr>
        <w:t>供方保证</w:t>
      </w:r>
      <w:r w:rsidRPr="000B2F3B">
        <w:rPr>
          <w:rFonts w:ascii="宋体" w:hAnsi="宋体" w:cs="宋体"/>
          <w:sz w:val="24"/>
        </w:rPr>
        <w:t>总公司</w:t>
      </w:r>
      <w:r w:rsidRPr="000B2F3B">
        <w:rPr>
          <w:rFonts w:ascii="宋体" w:hAnsi="宋体" w:cs="宋体" w:hint="eastAsia"/>
          <w:sz w:val="24"/>
        </w:rPr>
        <w:t>中标不可由分公司履约。</w:t>
      </w:r>
    </w:p>
    <w:p w14:paraId="3C71FAFF" w14:textId="77777777" w:rsidR="00FC7AC4" w:rsidRPr="000B2F3B" w:rsidRDefault="00FC7AC4" w:rsidP="00FC7AC4">
      <w:pPr>
        <w:spacing w:line="360" w:lineRule="auto"/>
        <w:ind w:firstLineChars="200" w:firstLine="480"/>
        <w:rPr>
          <w:rFonts w:ascii="宋体" w:eastAsia="PMingLiU" w:hAnsi="宋体" w:cs="宋体" w:hint="eastAsia"/>
          <w:color w:val="000000"/>
          <w:kern w:val="0"/>
          <w:sz w:val="24"/>
          <w:lang w:val="zh-TW" w:eastAsia="zh-TW" w:bidi="zh-TW"/>
        </w:rPr>
      </w:pPr>
      <w:r w:rsidRPr="000B2F3B">
        <w:rPr>
          <w:rFonts w:ascii="宋体" w:hAnsi="宋体" w:cs="宋体" w:hint="eastAsia"/>
          <w:sz w:val="24"/>
        </w:rPr>
        <w:t>19、</w:t>
      </w:r>
      <w:r w:rsidRPr="000B2F3B">
        <w:rPr>
          <w:rFonts w:hint="eastAsia"/>
          <w:color w:val="000000"/>
          <w:sz w:val="24"/>
        </w:rPr>
        <w:t>供方保证</w:t>
      </w:r>
      <w:r w:rsidRPr="000B2F3B">
        <w:rPr>
          <w:rFonts w:ascii="宋体" w:hAnsi="宋体" w:cs="宋体" w:hint="eastAsia"/>
          <w:sz w:val="24"/>
        </w:rPr>
        <w:t>具备合法</w:t>
      </w:r>
      <w:r w:rsidRPr="000B2F3B">
        <w:rPr>
          <w:rFonts w:ascii="宋体" w:hAnsi="宋体" w:cs="宋体" w:hint="eastAsia"/>
          <w:color w:val="000000"/>
          <w:kern w:val="0"/>
          <w:sz w:val="24"/>
          <w:lang w:val="zh-TW" w:eastAsia="zh-TW" w:bidi="zh-TW"/>
        </w:rPr>
        <w:t>完备的税务开票能力，不得借其他公司开票走账。</w:t>
      </w:r>
      <w:r w:rsidRPr="000B2F3B">
        <w:rPr>
          <w:rFonts w:ascii="宋体" w:hAnsi="宋体" w:cs="宋体"/>
          <w:sz w:val="24"/>
        </w:rPr>
        <w:t>如需</w:t>
      </w:r>
      <w:r w:rsidRPr="000B2F3B">
        <w:rPr>
          <w:rFonts w:ascii="宋体" w:hAnsi="宋体" w:cs="宋体" w:hint="eastAsia"/>
          <w:sz w:val="24"/>
        </w:rPr>
        <w:t>开票，</w:t>
      </w:r>
      <w:r w:rsidRPr="000B2F3B">
        <w:rPr>
          <w:rFonts w:ascii="宋体" w:hAnsi="宋体" w:cs="宋体"/>
          <w:sz w:val="24"/>
        </w:rPr>
        <w:t>需</w:t>
      </w:r>
      <w:r w:rsidRPr="000B2F3B">
        <w:rPr>
          <w:rFonts w:ascii="宋体" w:hAnsi="宋体" w:cs="宋体" w:hint="eastAsia"/>
          <w:sz w:val="24"/>
        </w:rPr>
        <w:t>在</w:t>
      </w:r>
      <w:r w:rsidRPr="000B2F3B">
        <w:rPr>
          <w:rFonts w:ascii="宋体" w:hAnsi="宋体" w:cs="宋体"/>
          <w:sz w:val="24"/>
        </w:rPr>
        <w:t>7</w:t>
      </w:r>
      <w:r w:rsidRPr="000B2F3B">
        <w:rPr>
          <w:rFonts w:ascii="宋体" w:hAnsi="宋体" w:cs="宋体" w:hint="eastAsia"/>
          <w:sz w:val="24"/>
        </w:rPr>
        <w:t>日内完成开票并交予需方。对于供应蔬菜、水果、蛋类、牛奶、饮料类等食品的，供方需有农业行业资质合作单位，可开具蔬菜、水果免税发票。</w:t>
      </w:r>
    </w:p>
    <w:p w14:paraId="7BB6CEB1" w14:textId="77777777" w:rsidR="00FC7AC4" w:rsidRPr="000B2F3B" w:rsidRDefault="00FC7AC4" w:rsidP="00FC7AC4">
      <w:pPr>
        <w:spacing w:line="360" w:lineRule="auto"/>
        <w:ind w:firstLineChars="200" w:firstLine="480"/>
        <w:rPr>
          <w:rFonts w:ascii="宋体" w:eastAsia="PMingLiU" w:hAnsi="宋体" w:cs="宋体" w:hint="eastAsia"/>
          <w:color w:val="000000"/>
          <w:kern w:val="0"/>
          <w:sz w:val="24"/>
          <w:lang w:val="zh-TW" w:eastAsia="zh-TW" w:bidi="zh-TW"/>
        </w:rPr>
      </w:pPr>
      <w:r w:rsidRPr="000B2F3B">
        <w:rPr>
          <w:rFonts w:ascii="宋体" w:hAnsi="宋体" w:cs="宋体" w:hint="eastAsia"/>
          <w:color w:val="000000"/>
          <w:kern w:val="0"/>
          <w:sz w:val="24"/>
          <w:lang w:bidi="zh-TW"/>
        </w:rPr>
        <w:t>20</w:t>
      </w:r>
      <w:r w:rsidRPr="000B2F3B">
        <w:rPr>
          <w:rFonts w:ascii="宋体" w:hAnsi="宋体" w:cs="宋体" w:hint="eastAsia"/>
          <w:color w:val="000000"/>
          <w:kern w:val="0"/>
          <w:sz w:val="24"/>
          <w:lang w:val="zh-TW" w:bidi="zh-TW"/>
        </w:rPr>
        <w:t>、</w:t>
      </w:r>
      <w:r w:rsidRPr="000B2F3B">
        <w:rPr>
          <w:rFonts w:hint="eastAsia"/>
          <w:color w:val="000000"/>
          <w:sz w:val="24"/>
        </w:rPr>
        <w:t>供方保证</w:t>
      </w:r>
      <w:r w:rsidRPr="000B2F3B">
        <w:rPr>
          <w:rFonts w:ascii="宋体" w:hAnsi="宋体" w:cs="宋体" w:hint="eastAsia"/>
          <w:color w:val="000000"/>
          <w:kern w:val="0"/>
          <w:sz w:val="24"/>
          <w:lang w:val="zh-TW" w:bidi="zh-TW"/>
        </w:rPr>
        <w:t>承接本项目后</w:t>
      </w:r>
      <w:r w:rsidRPr="000B2F3B">
        <w:rPr>
          <w:rFonts w:ascii="宋体" w:hAnsi="宋体" w:cs="宋体" w:hint="eastAsia"/>
          <w:color w:val="000000"/>
          <w:kern w:val="0"/>
          <w:sz w:val="24"/>
          <w:lang w:val="zh-TW" w:eastAsia="zh-TW" w:bidi="zh-TW"/>
        </w:rPr>
        <w:t>不得以任何方式对整体或部分内容进行转包、外包或分包其他公司。</w:t>
      </w:r>
    </w:p>
    <w:p w14:paraId="2F245623"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hint="eastAsia"/>
          <w:color w:val="000000"/>
          <w:kern w:val="0"/>
          <w:sz w:val="24"/>
          <w:lang w:bidi="zh-TW"/>
        </w:rPr>
        <w:t>21</w:t>
      </w:r>
      <w:r w:rsidRPr="000B2F3B">
        <w:rPr>
          <w:rFonts w:ascii="宋体" w:hAnsi="宋体" w:cs="宋体" w:hint="eastAsia"/>
          <w:color w:val="000000"/>
          <w:kern w:val="0"/>
          <w:sz w:val="24"/>
          <w:lang w:val="zh-TW" w:bidi="zh-TW"/>
        </w:rPr>
        <w:t>、</w:t>
      </w:r>
      <w:r w:rsidRPr="000B2F3B">
        <w:rPr>
          <w:rFonts w:ascii="宋体" w:hAnsi="宋体" w:cs="宋体" w:hint="eastAsia"/>
          <w:color w:val="000000"/>
          <w:kern w:val="0"/>
          <w:sz w:val="24"/>
          <w:lang w:val="zh-TW" w:eastAsia="zh-TW" w:bidi="zh-TW"/>
        </w:rPr>
        <w:t>因</w:t>
      </w:r>
      <w:r w:rsidRPr="000B2F3B">
        <w:rPr>
          <w:rFonts w:ascii="宋体" w:hAnsi="宋体" w:cs="宋体" w:hint="eastAsia"/>
          <w:color w:val="000000"/>
          <w:kern w:val="0"/>
          <w:sz w:val="24"/>
          <w:lang w:val="zh-TW" w:bidi="zh-TW"/>
        </w:rPr>
        <w:t>需方</w:t>
      </w:r>
      <w:r w:rsidRPr="000B2F3B">
        <w:rPr>
          <w:rFonts w:ascii="宋体" w:hAnsi="宋体" w:cs="宋体" w:hint="eastAsia"/>
          <w:color w:val="000000"/>
          <w:kern w:val="0"/>
          <w:sz w:val="24"/>
          <w:lang w:val="zh-TW" w:eastAsia="zh-TW" w:bidi="zh-TW"/>
        </w:rPr>
        <w:t>特殊性质，供</w:t>
      </w:r>
      <w:r w:rsidRPr="000B2F3B">
        <w:rPr>
          <w:rFonts w:ascii="宋体" w:hAnsi="宋体" w:cs="宋体" w:hint="eastAsia"/>
          <w:color w:val="000000"/>
          <w:kern w:val="0"/>
          <w:sz w:val="24"/>
          <w:lang w:val="zh-TW" w:bidi="zh-TW"/>
        </w:rPr>
        <w:t>方</w:t>
      </w:r>
      <w:r w:rsidRPr="000B2F3B">
        <w:rPr>
          <w:rFonts w:ascii="宋体" w:hAnsi="宋体" w:cs="宋体" w:hint="eastAsia"/>
          <w:color w:val="000000"/>
          <w:kern w:val="0"/>
          <w:sz w:val="24"/>
          <w:lang w:val="zh-TW" w:eastAsia="zh-TW" w:bidi="zh-TW"/>
        </w:rPr>
        <w:t>需具备应急采购、储备、生产、运输等能力</w:t>
      </w:r>
      <w:r w:rsidRPr="000B2F3B">
        <w:rPr>
          <w:rFonts w:ascii="宋体" w:hAnsi="宋体" w:cs="宋体" w:hint="eastAsia"/>
          <w:color w:val="000000"/>
          <w:kern w:val="0"/>
          <w:sz w:val="24"/>
          <w:lang w:val="zh-TW" w:bidi="zh-TW"/>
        </w:rPr>
        <w:t>，</w:t>
      </w:r>
      <w:r w:rsidRPr="000B2F3B">
        <w:rPr>
          <w:rFonts w:ascii="宋体" w:hAnsi="宋体" w:cs="宋体" w:hint="eastAsia"/>
          <w:color w:val="000000"/>
          <w:kern w:val="0"/>
          <w:sz w:val="24"/>
          <w:lang w:val="zh-TW" w:eastAsia="zh-TW" w:bidi="zh-TW"/>
        </w:rPr>
        <w:t>响应及时。</w:t>
      </w:r>
      <w:r w:rsidRPr="000B2F3B">
        <w:rPr>
          <w:rFonts w:ascii="宋体" w:hAnsi="宋体" w:cs="宋体" w:hint="eastAsia"/>
          <w:color w:val="000000"/>
          <w:kern w:val="0"/>
          <w:sz w:val="24"/>
          <w:lang w:val="zh-TW" w:eastAsia="zh-TW" w:bidi="zh-TW"/>
        </w:rPr>
        <w:lastRenderedPageBreak/>
        <w:t>供</w:t>
      </w:r>
      <w:r w:rsidRPr="000B2F3B">
        <w:rPr>
          <w:rFonts w:ascii="宋体" w:hAnsi="宋体" w:cs="宋体" w:hint="eastAsia"/>
          <w:color w:val="000000"/>
          <w:kern w:val="0"/>
          <w:sz w:val="24"/>
          <w:lang w:val="zh-TW" w:bidi="zh-TW"/>
        </w:rPr>
        <w:t>方</w:t>
      </w:r>
      <w:r w:rsidRPr="000B2F3B">
        <w:rPr>
          <w:rFonts w:ascii="宋体" w:hAnsi="宋体" w:cs="宋体" w:hint="eastAsia"/>
          <w:color w:val="000000"/>
          <w:kern w:val="0"/>
          <w:sz w:val="24"/>
          <w:lang w:val="zh-TW" w:eastAsia="zh-TW" w:bidi="zh-TW"/>
        </w:rPr>
        <w:t>应具备完善的应急突发保障体系</w:t>
      </w:r>
      <w:r w:rsidRPr="000B2F3B">
        <w:rPr>
          <w:rFonts w:ascii="宋体" w:hAnsi="宋体" w:cs="宋体" w:hint="eastAsia"/>
          <w:color w:val="000000"/>
          <w:kern w:val="0"/>
          <w:sz w:val="24"/>
          <w:lang w:val="zh-TW" w:bidi="zh-TW"/>
        </w:rPr>
        <w:t>，</w:t>
      </w:r>
      <w:r w:rsidRPr="000B2F3B">
        <w:rPr>
          <w:rFonts w:ascii="宋体" w:hAnsi="宋体" w:cs="宋体" w:hint="eastAsia"/>
          <w:color w:val="000000"/>
          <w:kern w:val="0"/>
          <w:sz w:val="24"/>
          <w:lang w:val="zh-TW" w:eastAsia="zh-TW" w:bidi="zh-TW"/>
        </w:rPr>
        <w:t>制定突发事件应急预案及应对</w:t>
      </w:r>
      <w:r w:rsidRPr="000B2F3B">
        <w:rPr>
          <w:rFonts w:ascii="宋体" w:hAnsi="宋体" w:cs="宋体" w:hint="eastAsia"/>
          <w:color w:val="000000"/>
          <w:kern w:val="0"/>
          <w:sz w:val="24"/>
          <w:lang w:val="zh-TW" w:bidi="zh-TW"/>
        </w:rPr>
        <w:t>措施。并且具备</w:t>
      </w:r>
      <w:r w:rsidRPr="000B2F3B">
        <w:rPr>
          <w:rFonts w:ascii="宋体" w:hAnsi="宋体" w:cs="宋体" w:hint="eastAsia"/>
          <w:color w:val="000000"/>
          <w:kern w:val="0"/>
          <w:sz w:val="24"/>
          <w:lang w:val="zh-TW" w:eastAsia="zh-TW" w:bidi="zh-TW"/>
        </w:rPr>
        <w:t>安全库存</w:t>
      </w:r>
      <w:r w:rsidRPr="000B2F3B">
        <w:rPr>
          <w:rFonts w:ascii="宋体" w:hAnsi="宋体" w:cs="宋体" w:hint="eastAsia"/>
          <w:color w:val="000000"/>
          <w:kern w:val="0"/>
          <w:sz w:val="24"/>
          <w:lang w:val="zh-TW" w:bidi="zh-TW"/>
        </w:rPr>
        <w:t>量</w:t>
      </w:r>
      <w:r w:rsidRPr="000B2F3B">
        <w:rPr>
          <w:rFonts w:ascii="宋体" w:hAnsi="宋体" w:cs="宋体" w:hint="eastAsia"/>
          <w:color w:val="000000"/>
          <w:kern w:val="0"/>
          <w:sz w:val="24"/>
          <w:lang w:val="zh-TW" w:eastAsia="zh-TW" w:bidi="zh-TW"/>
        </w:rPr>
        <w:t>，防止突发事件发生。</w:t>
      </w:r>
      <w:r w:rsidRPr="000B2F3B">
        <w:rPr>
          <w:rFonts w:ascii="宋体" w:hAnsi="宋体" w:cs="宋体" w:hint="eastAsia"/>
          <w:color w:val="000000"/>
          <w:kern w:val="0"/>
          <w:sz w:val="24"/>
          <w:lang w:val="zh-TW" w:bidi="zh-TW"/>
        </w:rPr>
        <w:t>需方</w:t>
      </w:r>
      <w:r w:rsidRPr="000B2F3B">
        <w:rPr>
          <w:rFonts w:ascii="宋体" w:hAnsi="宋体" w:cs="宋体" w:hint="eastAsia"/>
          <w:color w:val="000000"/>
          <w:kern w:val="0"/>
          <w:sz w:val="24"/>
          <w:lang w:val="zh-TW" w:eastAsia="zh-TW" w:bidi="zh-TW"/>
        </w:rPr>
        <w:t>因特殊情况需加送食材时，供</w:t>
      </w:r>
      <w:r w:rsidRPr="000B2F3B">
        <w:rPr>
          <w:rFonts w:ascii="宋体" w:hAnsi="宋体" w:cs="宋体" w:hint="eastAsia"/>
          <w:color w:val="000000"/>
          <w:kern w:val="0"/>
          <w:sz w:val="24"/>
          <w:lang w:val="zh-TW" w:bidi="zh-TW"/>
        </w:rPr>
        <w:t>方</w:t>
      </w:r>
      <w:r w:rsidRPr="000B2F3B">
        <w:rPr>
          <w:rFonts w:ascii="宋体" w:hAnsi="宋体" w:cs="宋体" w:hint="eastAsia"/>
          <w:color w:val="000000"/>
          <w:kern w:val="0"/>
          <w:sz w:val="24"/>
          <w:lang w:val="zh-TW" w:eastAsia="zh-TW" w:bidi="zh-TW"/>
        </w:rPr>
        <w:t>务必按需准时送达，不得推诿延误，保证送货时效。</w:t>
      </w:r>
      <w:r w:rsidRPr="000B2F3B">
        <w:rPr>
          <w:rFonts w:ascii="宋体" w:hAnsi="宋体" w:cs="宋体" w:hint="eastAsia"/>
          <w:sz w:val="24"/>
        </w:rPr>
        <w:t>紧急补货须在接到采购人任务单后3小时内送达采购人指定地点。</w:t>
      </w:r>
    </w:p>
    <w:p w14:paraId="20093DAE" w14:textId="77777777" w:rsidR="00FC7AC4" w:rsidRPr="000B2F3B" w:rsidRDefault="00FC7AC4" w:rsidP="00FC7AC4">
      <w:pPr>
        <w:spacing w:line="360" w:lineRule="auto"/>
        <w:ind w:firstLineChars="200" w:firstLine="480"/>
        <w:rPr>
          <w:rFonts w:ascii="宋体" w:hAnsi="宋体" w:cs="宋体" w:hint="eastAsia"/>
          <w:sz w:val="24"/>
        </w:rPr>
      </w:pPr>
      <w:r w:rsidRPr="000B2F3B">
        <w:rPr>
          <w:rFonts w:ascii="宋体" w:hAnsi="宋体" w:cs="宋体" w:hint="eastAsia"/>
          <w:sz w:val="24"/>
        </w:rPr>
        <w:t>22、</w:t>
      </w:r>
      <w:r w:rsidRPr="000B2F3B">
        <w:rPr>
          <w:rFonts w:hint="eastAsia"/>
          <w:color w:val="000000"/>
          <w:sz w:val="24"/>
        </w:rPr>
        <w:t>供方保证</w:t>
      </w:r>
      <w:r w:rsidRPr="000B2F3B">
        <w:rPr>
          <w:rFonts w:ascii="宋体" w:hAnsi="宋体" w:cs="宋体" w:hint="eastAsia"/>
          <w:sz w:val="24"/>
        </w:rPr>
        <w:t>提供货物运至合同规定的最终目的地所需要的包装及专用运输工具，以防止货物在运转中损坏或变质。这类包装及专用运输工具应采取防潮、防腐及防止其他损坏的必要保护措施，从而保护货物能够经受多次搬运、装卸及运输。</w:t>
      </w:r>
    </w:p>
    <w:p w14:paraId="1D900232" w14:textId="77777777" w:rsidR="00FC7AC4" w:rsidRPr="000B2F3B" w:rsidRDefault="00FC7AC4" w:rsidP="00FC7AC4">
      <w:pPr>
        <w:spacing w:line="360" w:lineRule="auto"/>
        <w:ind w:firstLineChars="200" w:firstLine="480"/>
        <w:rPr>
          <w:rFonts w:ascii="宋体" w:hAnsi="宋体" w:cs="宋体" w:hint="eastAsia"/>
          <w:color w:val="000000"/>
          <w:sz w:val="24"/>
          <w:lang w:bidi="zh-TW"/>
        </w:rPr>
      </w:pPr>
      <w:r w:rsidRPr="000B2F3B">
        <w:rPr>
          <w:rFonts w:ascii="宋体" w:hAnsi="宋体" w:cs="宋体" w:hint="eastAsia"/>
          <w:sz w:val="24"/>
        </w:rPr>
        <w:t>23、</w:t>
      </w:r>
      <w:r w:rsidRPr="000B2F3B">
        <w:rPr>
          <w:rFonts w:hint="eastAsia"/>
          <w:color w:val="000000"/>
          <w:sz w:val="24"/>
        </w:rPr>
        <w:t>供方保证</w:t>
      </w:r>
      <w:r w:rsidRPr="000B2F3B">
        <w:rPr>
          <w:rFonts w:ascii="宋体" w:hAnsi="宋体" w:cs="宋体" w:hint="eastAsia"/>
          <w:sz w:val="24"/>
        </w:rPr>
        <w:t>免费配送货物到指定的地点,每批次货物应保证产家、包装、生产日期、规格一致。供方在送货的同时，提供所送货物的机打清单一式二份，每一批次货物要有详细的明细单，注明本公司名称、批次、送货数量、送货日期、价格、生产日期、保质期等内容。</w:t>
      </w:r>
    </w:p>
    <w:p w14:paraId="38B104AB"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宋体" w:hint="eastAsia"/>
          <w:sz w:val="24"/>
        </w:rPr>
        <w:t>24、</w:t>
      </w:r>
      <w:r w:rsidRPr="000B2F3B">
        <w:rPr>
          <w:rFonts w:hint="eastAsia"/>
          <w:color w:val="000000"/>
          <w:sz w:val="24"/>
        </w:rPr>
        <w:t>供方保证</w:t>
      </w:r>
      <w:r w:rsidRPr="000B2F3B">
        <w:rPr>
          <w:rFonts w:ascii="宋体" w:hAnsi="宋体" w:cs="宋体" w:hint="eastAsia"/>
          <w:sz w:val="24"/>
        </w:rPr>
        <w:t>工作人员进入需方场所，应服从需方的管理，遵守需方的各项规章制</w:t>
      </w:r>
      <w:r w:rsidRPr="000B2F3B">
        <w:rPr>
          <w:rFonts w:ascii="宋体" w:hAnsi="宋体" w:cs="仿宋" w:hint="eastAsia"/>
          <w:sz w:val="24"/>
        </w:rPr>
        <w:t>度。</w:t>
      </w:r>
    </w:p>
    <w:p w14:paraId="7A0CD90D"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25、</w:t>
      </w:r>
      <w:r w:rsidRPr="000B2F3B">
        <w:rPr>
          <w:rFonts w:hint="eastAsia"/>
          <w:color w:val="000000"/>
          <w:sz w:val="24"/>
        </w:rPr>
        <w:t>供方保证</w:t>
      </w:r>
      <w:r w:rsidRPr="000B2F3B">
        <w:rPr>
          <w:rFonts w:ascii="宋体" w:hAnsi="宋体" w:cs="仿宋" w:hint="eastAsia"/>
          <w:sz w:val="24"/>
        </w:rPr>
        <w:t>对在本合同履行过程中知悉、掌握的需方尚未对外公开的所有信息、资料等须承担保密义务，未经需方书面许可，供方不可向任何第三方泄露或提供，或用于本合同目的之外的其他用途。该保密义务直至相关信息合法公开为止。</w:t>
      </w:r>
    </w:p>
    <w:p w14:paraId="59EFCC1F" w14:textId="77777777" w:rsidR="00FC7AC4" w:rsidRPr="000B2F3B" w:rsidRDefault="00FC7AC4" w:rsidP="00FC7AC4">
      <w:pPr>
        <w:spacing w:line="360" w:lineRule="auto"/>
        <w:rPr>
          <w:rFonts w:ascii="宋体" w:hAnsi="宋体" w:cs="仿宋" w:hint="eastAsia"/>
          <w:b/>
          <w:sz w:val="24"/>
        </w:rPr>
      </w:pPr>
    </w:p>
    <w:p w14:paraId="5F76999A"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四、产品的价格、货款的结算办法</w:t>
      </w:r>
    </w:p>
    <w:p w14:paraId="63EF88B4"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1</w:t>
      </w:r>
      <w:r w:rsidRPr="000B2F3B">
        <w:rPr>
          <w:rFonts w:ascii="宋体" w:hAnsi="宋体" w:cs="仿宋" w:hint="eastAsia"/>
          <w:bCs/>
          <w:sz w:val="24"/>
        </w:rPr>
        <w:t>、产品价格按人民币计算，如本合同未作特别说明，产品价格均包括但不限于所订产品的成本、加工、制作、仓储、供应、包装、运输（含保险费）、税金、检测等验收前的一切费用。</w:t>
      </w:r>
    </w:p>
    <w:p w14:paraId="775C4079"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2</w:t>
      </w:r>
      <w:r w:rsidRPr="000B2F3B">
        <w:rPr>
          <w:rFonts w:ascii="宋体" w:hAnsi="宋体" w:cs="仿宋" w:hint="eastAsia"/>
          <w:bCs/>
          <w:sz w:val="24"/>
        </w:rPr>
        <w:t>、供方承诺各期供货产品价格</w:t>
      </w:r>
      <w:r w:rsidRPr="000B2F3B">
        <w:rPr>
          <w:rFonts w:ascii="宋体" w:hAnsi="宋体" w:cs="仿宋" w:hint="eastAsia"/>
          <w:sz w:val="24"/>
        </w:rPr>
        <w:t>以北京市新发地批发市场同日网上公布的</w:t>
      </w:r>
      <w:r w:rsidRPr="000B2F3B">
        <w:rPr>
          <w:rFonts w:ascii="宋体" w:hAnsi="宋体" w:cs="仿宋" w:hint="eastAsia"/>
          <w:bCs/>
          <w:sz w:val="24"/>
        </w:rPr>
        <w:t>平均价格为基准，上浮（与投标文件所承诺的一致）</w:t>
      </w:r>
      <w:r w:rsidRPr="000B2F3B">
        <w:rPr>
          <w:rFonts w:ascii="宋体" w:hAnsi="宋体" w:cs="仿宋" w:hint="eastAsia"/>
          <w:bCs/>
          <w:sz w:val="24"/>
          <w:u w:val="single"/>
        </w:rPr>
        <w:t xml:space="preserve">   </w:t>
      </w:r>
      <w:r w:rsidRPr="000B2F3B">
        <w:rPr>
          <w:rFonts w:ascii="宋体" w:hAnsi="宋体" w:cs="仿宋"/>
          <w:bCs/>
          <w:sz w:val="24"/>
        </w:rPr>
        <w:t>%</w:t>
      </w:r>
      <w:r w:rsidRPr="000B2F3B">
        <w:rPr>
          <w:rFonts w:ascii="宋体" w:hAnsi="宋体" w:cs="仿宋" w:hint="eastAsia"/>
          <w:bCs/>
          <w:sz w:val="24"/>
        </w:rPr>
        <w:t>为供方承诺价格，供方供货报价不得高于其价格承诺。新发地批发市场无法采购的产品，价格以京东商城（www.jd.com）网站当日零售价格为基准（以该网站上商品销量从高到低排序，前</w:t>
      </w:r>
      <w:r w:rsidR="00E13CDD" w:rsidRPr="00FD1EB9">
        <w:rPr>
          <w:rFonts w:ascii="宋体" w:hAnsi="宋体" w:cs="仿宋" w:hint="eastAsia"/>
          <w:bCs/>
          <w:sz w:val="24"/>
        </w:rPr>
        <w:t>5</w:t>
      </w:r>
      <w:r w:rsidRPr="00FD1EB9">
        <w:rPr>
          <w:rFonts w:ascii="宋体" w:hAnsi="宋体" w:cs="仿宋" w:hint="eastAsia"/>
          <w:bCs/>
          <w:sz w:val="24"/>
        </w:rPr>
        <w:t>家</w:t>
      </w:r>
      <w:r w:rsidRPr="000B2F3B">
        <w:rPr>
          <w:rFonts w:ascii="宋体" w:hAnsi="宋体" w:cs="仿宋" w:hint="eastAsia"/>
          <w:bCs/>
          <w:sz w:val="24"/>
        </w:rPr>
        <w:t>网售价的平均价格为准），上浮</w:t>
      </w:r>
      <w:r w:rsidRPr="000B2F3B">
        <w:rPr>
          <w:rFonts w:ascii="宋体" w:hAnsi="宋体" w:cs="仿宋" w:hint="eastAsia"/>
          <w:bCs/>
          <w:sz w:val="24"/>
          <w:u w:val="single"/>
        </w:rPr>
        <w:t xml:space="preserve">    </w:t>
      </w:r>
      <w:r w:rsidRPr="000B2F3B">
        <w:rPr>
          <w:rFonts w:ascii="宋体" w:hAnsi="宋体" w:cs="仿宋"/>
          <w:bCs/>
          <w:sz w:val="24"/>
        </w:rPr>
        <w:t>%</w:t>
      </w:r>
      <w:r w:rsidRPr="000B2F3B">
        <w:rPr>
          <w:rFonts w:ascii="宋体" w:hAnsi="宋体" w:cs="仿宋" w:hint="eastAsia"/>
          <w:bCs/>
          <w:sz w:val="24"/>
        </w:rPr>
        <w:t>为供方承诺价格，供方供货报价不得高于其价格承诺。总价（开票总金额）不超过需方预算的总价：人民币</w:t>
      </w:r>
      <w:r w:rsidRPr="000B2F3B">
        <w:rPr>
          <w:rFonts w:ascii="宋体" w:hAnsi="宋体" w:cs="仿宋" w:hint="eastAsia"/>
          <w:bCs/>
          <w:sz w:val="24"/>
          <w:u w:val="single"/>
        </w:rPr>
        <w:t xml:space="preserve">       元整（含税金额）</w:t>
      </w:r>
      <w:r w:rsidRPr="000B2F3B">
        <w:rPr>
          <w:rFonts w:ascii="宋体" w:hAnsi="宋体" w:cs="仿宋" w:hint="eastAsia"/>
          <w:bCs/>
          <w:sz w:val="24"/>
        </w:rPr>
        <w:t>。</w:t>
      </w:r>
    </w:p>
    <w:p w14:paraId="29224F0E"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hint="eastAsia"/>
          <w:bCs/>
          <w:sz w:val="24"/>
        </w:rPr>
        <w:t>3、供方对需方的食材价格应根据市场价格相应上调或下调。需方如发现供方价格未及时下调，有权不予支付，直至供方按新的价格调整为止。由此导致需方的损失由供方承担。</w:t>
      </w:r>
    </w:p>
    <w:p w14:paraId="243F918C"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hint="eastAsia"/>
          <w:bCs/>
          <w:sz w:val="24"/>
        </w:rPr>
        <w:lastRenderedPageBreak/>
        <w:t>4、平等待遇条款：即在相同时期，如供方同时向位于北京市市区（东城区、西城区、朝阳区、海淀区、丰台区、石景山区、通州区）的其他政府机关或事业单位客户供货时，供方向需方所供货物的价格不得高于供方向位于上述区域的任何其他政府机关或事业单位客户所供同种类货物的价格。如供方违反本条款，视为供方违约，供方应将差额返还给需方，并向需方支付本合同项下已履行金额的5%作为违约金。本合同关于货物价格的约定与平等待遇条款冲突时，以本平等待遇条款内容为准。</w:t>
      </w:r>
    </w:p>
    <w:p w14:paraId="35BF69F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5、供方收到需方订货《采购明细单》后，当日向需方提供本期各类产品的供应价格。由需方按照供方承诺价格在掌握市场供应价格的基础上进行审核，如无异议，则确定报价，如有不符，由供、需双方协商。《采购明细单》的价格应与本协议第四条</w:t>
      </w:r>
      <w:r w:rsidRPr="000B2F3B">
        <w:rPr>
          <w:rFonts w:ascii="宋体" w:hAnsi="宋体" w:cs="仿宋"/>
          <w:sz w:val="24"/>
        </w:rPr>
        <w:t>2</w:t>
      </w:r>
      <w:r w:rsidRPr="000B2F3B">
        <w:rPr>
          <w:rFonts w:ascii="宋体" w:hAnsi="宋体" w:cs="仿宋" w:hint="eastAsia"/>
          <w:sz w:val="24"/>
        </w:rPr>
        <w:t>款的约定一致。</w:t>
      </w:r>
    </w:p>
    <w:p w14:paraId="0B504AB3"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6、货款按月结算，每月以北京市新发地批发市场同日网上公布的平均价格为基准，新发地批发市场无法采购的产品，价格以京东商城（www.jd.com）网站当日零售价格确定当日价格（以该网站上商品以销量从高到低排序，前</w:t>
      </w:r>
      <w:r w:rsidR="00E13CDD" w:rsidRPr="00FD1EB9">
        <w:rPr>
          <w:rFonts w:ascii="宋体" w:hAnsi="宋体" w:cs="仿宋" w:hint="eastAsia"/>
          <w:sz w:val="24"/>
        </w:rPr>
        <w:t>5</w:t>
      </w:r>
      <w:r w:rsidRPr="00FD1EB9">
        <w:rPr>
          <w:rFonts w:ascii="宋体" w:hAnsi="宋体" w:cs="仿宋" w:hint="eastAsia"/>
          <w:sz w:val="24"/>
        </w:rPr>
        <w:t>家</w:t>
      </w:r>
      <w:r w:rsidRPr="000B2F3B">
        <w:rPr>
          <w:rFonts w:ascii="宋体" w:hAnsi="宋体" w:cs="仿宋" w:hint="eastAsia"/>
          <w:sz w:val="24"/>
        </w:rPr>
        <w:t>网售价的平均价格为准）为基准。</w:t>
      </w:r>
    </w:p>
    <w:p w14:paraId="224E6A1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7、供方应于每月</w:t>
      </w:r>
      <w:r w:rsidRPr="000B2F3B">
        <w:rPr>
          <w:rFonts w:ascii="宋体" w:hAnsi="宋体" w:cs="仿宋"/>
          <w:sz w:val="24"/>
        </w:rPr>
        <w:t>5</w:t>
      </w:r>
      <w:r w:rsidRPr="000B2F3B">
        <w:rPr>
          <w:rFonts w:ascii="宋体" w:hAnsi="宋体" w:cs="仿宋" w:hint="eastAsia"/>
          <w:sz w:val="24"/>
        </w:rPr>
        <w:t>日前向需方征询开票意见，需方同意后供方将开具增值税普通发票，发票内容为需方购买的肉类食材明细。税率为：鲜肉分割制品及冻品肉类等根据税收相关优惠政策，免征增值税，为</w:t>
      </w:r>
      <w:r w:rsidRPr="000B2F3B">
        <w:rPr>
          <w:rFonts w:ascii="宋体" w:hAnsi="宋体" w:cs="仿宋" w:hint="eastAsia"/>
          <w:sz w:val="24"/>
          <w:u w:val="single"/>
        </w:rPr>
        <w:t xml:space="preserve">    </w:t>
      </w:r>
      <w:r w:rsidRPr="000B2F3B">
        <w:rPr>
          <w:rFonts w:ascii="宋体" w:hAnsi="宋体" w:cs="仿宋" w:hint="eastAsia"/>
          <w:sz w:val="24"/>
        </w:rPr>
        <w:t>%；肉类再加工产品及半成品类为</w:t>
      </w:r>
      <w:r w:rsidRPr="000B2F3B">
        <w:rPr>
          <w:rFonts w:ascii="宋体" w:hAnsi="宋体" w:cs="仿宋" w:hint="eastAsia"/>
          <w:sz w:val="24"/>
          <w:u w:val="single"/>
        </w:rPr>
        <w:t xml:space="preserve">    </w:t>
      </w:r>
      <w:r w:rsidRPr="000B2F3B">
        <w:rPr>
          <w:rFonts w:ascii="宋体" w:hAnsi="宋体" w:cs="仿宋" w:hint="eastAsia"/>
          <w:sz w:val="24"/>
        </w:rPr>
        <w:t>%，需方收到明细后进行审核，审核通过后需方根据付款流程90日内办理支付上月采购原材料的付款手续。</w:t>
      </w:r>
    </w:p>
    <w:p w14:paraId="35484BD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8.供方财务结算信息：</w:t>
      </w:r>
    </w:p>
    <w:p w14:paraId="319186DD"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名称：</w:t>
      </w:r>
    </w:p>
    <w:p w14:paraId="36EFA261"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纳税人识别号：</w:t>
      </w:r>
    </w:p>
    <w:p w14:paraId="223531C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地址：</w:t>
      </w:r>
    </w:p>
    <w:p w14:paraId="6DC2ED77"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开户行及账号：</w:t>
      </w:r>
    </w:p>
    <w:p w14:paraId="6A1CD016"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开户行地址：</w:t>
      </w:r>
    </w:p>
    <w:p w14:paraId="6E67BE85" w14:textId="77777777" w:rsidR="00FC7AC4" w:rsidRPr="000B2F3B" w:rsidRDefault="00FC7AC4" w:rsidP="00FC7AC4">
      <w:pPr>
        <w:spacing w:line="360" w:lineRule="auto"/>
        <w:rPr>
          <w:rFonts w:ascii="宋体" w:hAnsi="宋体" w:cs="仿宋" w:hint="eastAsia"/>
          <w:b/>
          <w:bCs/>
          <w:sz w:val="24"/>
        </w:rPr>
      </w:pPr>
    </w:p>
    <w:p w14:paraId="1D04EF0D"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五、送货时间、地点及验收方式</w:t>
      </w:r>
    </w:p>
    <w:p w14:paraId="61538D9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bCs/>
          <w:sz w:val="24"/>
        </w:rPr>
        <w:t>1</w:t>
      </w:r>
      <w:r w:rsidRPr="000B2F3B">
        <w:rPr>
          <w:rFonts w:ascii="宋体" w:hAnsi="宋体" w:cs="仿宋" w:hint="eastAsia"/>
          <w:bCs/>
          <w:sz w:val="24"/>
        </w:rPr>
        <w:t>、送货地点：国家大剧院内部食堂及西总部第二办公区</w:t>
      </w:r>
      <w:r w:rsidRPr="000B2F3B">
        <w:rPr>
          <w:rFonts w:ascii="宋体" w:hAnsi="宋体" w:cs="仿宋" w:hint="eastAsia"/>
          <w:sz w:val="24"/>
        </w:rPr>
        <w:t>。</w:t>
      </w:r>
    </w:p>
    <w:p w14:paraId="5D6B4805"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2</w:t>
      </w:r>
      <w:r w:rsidRPr="000B2F3B">
        <w:rPr>
          <w:rFonts w:ascii="宋体" w:hAnsi="宋体" w:cs="仿宋" w:hint="eastAsia"/>
          <w:bCs/>
          <w:sz w:val="24"/>
        </w:rPr>
        <w:t>、如送货地点有变更，需方应在采购明细单上注明。</w:t>
      </w:r>
    </w:p>
    <w:p w14:paraId="77B6DF2D"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3</w:t>
      </w:r>
      <w:r w:rsidRPr="000B2F3B">
        <w:rPr>
          <w:rFonts w:ascii="宋体" w:hAnsi="宋体" w:cs="仿宋" w:hint="eastAsia"/>
          <w:bCs/>
          <w:sz w:val="24"/>
        </w:rPr>
        <w:t>、供方应使用必要的专用保鲜送货交通工具，确保运输及交货过程中产品质量符</w:t>
      </w:r>
      <w:r w:rsidRPr="000B2F3B">
        <w:rPr>
          <w:rFonts w:ascii="宋体" w:hAnsi="宋体" w:cs="仿宋" w:hint="eastAsia"/>
          <w:bCs/>
          <w:sz w:val="24"/>
        </w:rPr>
        <w:lastRenderedPageBreak/>
        <w:t>合要求，不发生变质，鲜肉、冻货需使用冷藏车运输。运输费用和运输风险由供方承担。</w:t>
      </w:r>
    </w:p>
    <w:p w14:paraId="3D9CA8C0"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4</w:t>
      </w:r>
      <w:r w:rsidRPr="000B2F3B">
        <w:rPr>
          <w:rFonts w:ascii="宋体" w:hAnsi="宋体" w:cs="仿宋" w:hint="eastAsia"/>
          <w:bCs/>
          <w:sz w:val="24"/>
        </w:rPr>
        <w:t>、</w:t>
      </w:r>
      <w:r w:rsidRPr="000B2F3B">
        <w:rPr>
          <w:rFonts w:ascii="宋体" w:hAnsi="宋体" w:cs="仿宋" w:hint="eastAsia"/>
          <w:sz w:val="24"/>
        </w:rPr>
        <w:t>合同期限内，需方每次订货时向供方发出《采购明细单》</w:t>
      </w:r>
      <w:r w:rsidRPr="000B2F3B">
        <w:rPr>
          <w:rFonts w:ascii="宋体" w:hAnsi="宋体" w:cs="仿宋" w:hint="eastAsia"/>
          <w:kern w:val="0"/>
          <w:sz w:val="24"/>
        </w:rPr>
        <w:t>，</w:t>
      </w:r>
      <w:r w:rsidRPr="000B2F3B">
        <w:rPr>
          <w:rFonts w:ascii="宋体" w:hAnsi="宋体" w:cs="仿宋" w:hint="eastAsia"/>
          <w:bCs/>
          <w:sz w:val="24"/>
        </w:rPr>
        <w:t>供方在收到需方的</w:t>
      </w:r>
      <w:r w:rsidRPr="000B2F3B">
        <w:rPr>
          <w:rFonts w:ascii="宋体" w:hAnsi="宋体" w:cs="仿宋" w:hint="eastAsia"/>
          <w:sz w:val="24"/>
        </w:rPr>
        <w:t>《采购明细单》</w:t>
      </w:r>
      <w:r w:rsidRPr="000B2F3B">
        <w:rPr>
          <w:rFonts w:ascii="宋体" w:hAnsi="宋体" w:cs="仿宋" w:hint="eastAsia"/>
          <w:bCs/>
          <w:sz w:val="24"/>
        </w:rPr>
        <w:t>后1小时内予以回复确认</w:t>
      </w:r>
      <w:r w:rsidRPr="000B2F3B">
        <w:rPr>
          <w:rFonts w:ascii="宋体" w:hAnsi="宋体" w:cs="仿宋" w:hint="eastAsia"/>
          <w:sz w:val="24"/>
        </w:rPr>
        <w:t>。</w:t>
      </w:r>
    </w:p>
    <w:p w14:paraId="3E029AB4"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5</w:t>
      </w:r>
      <w:r w:rsidRPr="000B2F3B">
        <w:rPr>
          <w:rFonts w:ascii="宋体" w:hAnsi="宋体" w:cs="仿宋" w:hint="eastAsia"/>
          <w:bCs/>
          <w:sz w:val="24"/>
        </w:rPr>
        <w:t>、供方应当按照采购明细单上的要求及时将产品送达。产品到货时，包装必须完整无缺</w:t>
      </w:r>
      <w:r w:rsidRPr="000B2F3B">
        <w:rPr>
          <w:rFonts w:ascii="宋体" w:hAnsi="宋体" w:cs="仿宋" w:hint="eastAsia"/>
          <w:sz w:val="24"/>
        </w:rPr>
        <w:t>且提供产品的食品检验合格证或化验单等产品质量证明</w:t>
      </w:r>
      <w:r w:rsidRPr="000B2F3B">
        <w:rPr>
          <w:rFonts w:ascii="宋体" w:hAnsi="宋体" w:cs="仿宋" w:hint="eastAsia"/>
          <w:bCs/>
          <w:sz w:val="24"/>
        </w:rPr>
        <w:t>。产品在交货验收合格前所有权不转移，遗失、损坏而导致的损失由供方承担。</w:t>
      </w:r>
    </w:p>
    <w:p w14:paraId="04F5B3C6"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bCs/>
          <w:sz w:val="24"/>
        </w:rPr>
        <w:t>6</w:t>
      </w:r>
      <w:r w:rsidRPr="000B2F3B">
        <w:rPr>
          <w:rFonts w:ascii="宋体" w:hAnsi="宋体" w:cs="仿宋" w:hint="eastAsia"/>
          <w:bCs/>
          <w:sz w:val="24"/>
        </w:rPr>
        <w:t>、产品到达送货地点后，在需方指定地点卸货验收。需方有权对供方提供的货品的数量和质量进行表面核对和检验。双方在此约定，交付货品的所有权自需方验收合格准许入库时（即约定交付时）转移。需方按照招标文件、投标文件、本合同第二条及《采购明细单》上的约定以及相关国家标准、行业标准等进行验收，通过验收后，供需双方核实《采购明细单》与《供货清单》的符合性，核实无误后供、需双方在《供货清单》上签名确认</w:t>
      </w:r>
      <w:r w:rsidRPr="000B2F3B">
        <w:rPr>
          <w:rFonts w:ascii="宋体" w:hAnsi="宋体" w:cs="仿宋"/>
          <w:bCs/>
          <w:sz w:val="24"/>
        </w:rPr>
        <w:t>(</w:t>
      </w:r>
      <w:r w:rsidRPr="000B2F3B">
        <w:rPr>
          <w:rFonts w:ascii="宋体" w:hAnsi="宋体" w:cs="仿宋" w:hint="eastAsia"/>
          <w:bCs/>
          <w:sz w:val="24"/>
        </w:rPr>
        <w:t>《供货清单》一式两份，供、需双方各执一份</w:t>
      </w:r>
      <w:r w:rsidRPr="000B2F3B">
        <w:rPr>
          <w:rFonts w:ascii="宋体" w:hAnsi="宋体" w:cs="仿宋"/>
          <w:bCs/>
          <w:sz w:val="24"/>
        </w:rPr>
        <w:t>)</w:t>
      </w:r>
      <w:r w:rsidRPr="000B2F3B">
        <w:rPr>
          <w:rFonts w:ascii="宋体" w:hAnsi="宋体" w:cs="仿宋" w:hint="eastAsia"/>
          <w:bCs/>
          <w:sz w:val="24"/>
        </w:rPr>
        <w:t>，作为结算的依据。此外，需方验货入库后，如果对包装物未经打开的货品，如此后发现货品质量不符合本协议的约定时，有权要求供方给予更换。供方接到需方的通知后</w:t>
      </w:r>
      <w:r w:rsidRPr="000B2F3B">
        <w:rPr>
          <w:rFonts w:ascii="宋体" w:hAnsi="宋体" w:cs="仿宋"/>
          <w:bCs/>
          <w:sz w:val="24"/>
        </w:rPr>
        <w:t>24</w:t>
      </w:r>
      <w:r w:rsidRPr="000B2F3B">
        <w:rPr>
          <w:rFonts w:ascii="宋体" w:hAnsi="宋体" w:cs="仿宋" w:hint="eastAsia"/>
          <w:bCs/>
          <w:sz w:val="24"/>
        </w:rPr>
        <w:t>小时内应予响应，并在需方要求期限内备货并将合格货品发运给需方。</w:t>
      </w:r>
    </w:p>
    <w:p w14:paraId="60FE783D" w14:textId="77777777" w:rsidR="00FC7AC4" w:rsidRPr="000B2F3B" w:rsidRDefault="00FC7AC4" w:rsidP="00FC7AC4">
      <w:pPr>
        <w:numPr>
          <w:ilvl w:val="0"/>
          <w:numId w:val="31"/>
        </w:numPr>
        <w:spacing w:line="360" w:lineRule="auto"/>
        <w:ind w:firstLineChars="200" w:firstLine="480"/>
        <w:rPr>
          <w:rFonts w:ascii="宋体" w:hAnsi="宋体" w:cs="仿宋" w:hint="eastAsia"/>
          <w:bCs/>
          <w:sz w:val="24"/>
        </w:rPr>
      </w:pPr>
      <w:r w:rsidRPr="000B2F3B">
        <w:rPr>
          <w:rFonts w:ascii="宋体" w:hAnsi="宋体" w:cs="仿宋" w:hint="eastAsia"/>
          <w:sz w:val="24"/>
        </w:rPr>
        <w:t>供方应给在</w:t>
      </w:r>
      <w:r w:rsidRPr="000B2F3B">
        <w:rPr>
          <w:rFonts w:ascii="宋体" w:hAnsi="宋体" w:cs="仿宋" w:hint="eastAsia"/>
          <w:bCs/>
          <w:sz w:val="24"/>
        </w:rPr>
        <w:t>《采购明细单》与《供货清单》签字的供方人员出具授权委托书</w:t>
      </w:r>
      <w:r w:rsidRPr="000B2F3B">
        <w:rPr>
          <w:rFonts w:ascii="宋体" w:hAnsi="宋体" w:cs="仿宋"/>
          <w:bCs/>
          <w:sz w:val="24"/>
        </w:rPr>
        <w:t>，</w:t>
      </w:r>
      <w:r w:rsidRPr="000B2F3B">
        <w:rPr>
          <w:rFonts w:ascii="宋体" w:hAnsi="宋体" w:cs="仿宋" w:hint="eastAsia"/>
          <w:bCs/>
          <w:sz w:val="24"/>
        </w:rPr>
        <w:t>被授权人有权在《采购明细单》和《供货清单》上签字</w:t>
      </w:r>
      <w:r w:rsidRPr="000B2F3B">
        <w:rPr>
          <w:rFonts w:ascii="宋体" w:hAnsi="宋体" w:cs="仿宋"/>
          <w:bCs/>
          <w:sz w:val="24"/>
        </w:rPr>
        <w:t>，</w:t>
      </w:r>
      <w:r w:rsidRPr="000B2F3B">
        <w:rPr>
          <w:rFonts w:ascii="宋体" w:hAnsi="宋体" w:cs="仿宋" w:hint="eastAsia"/>
          <w:bCs/>
          <w:sz w:val="24"/>
        </w:rPr>
        <w:t>如</w:t>
      </w:r>
      <w:r w:rsidRPr="000B2F3B">
        <w:rPr>
          <w:rFonts w:ascii="宋体" w:hAnsi="宋体" w:cs="仿宋" w:hint="eastAsia"/>
          <w:sz w:val="24"/>
        </w:rPr>
        <w:t>供方变更签字的被授权人</w:t>
      </w:r>
      <w:r w:rsidRPr="000B2F3B">
        <w:rPr>
          <w:rFonts w:ascii="宋体" w:hAnsi="宋体" w:cs="仿宋"/>
          <w:sz w:val="24"/>
        </w:rPr>
        <w:t>，</w:t>
      </w:r>
      <w:r w:rsidRPr="000B2F3B">
        <w:rPr>
          <w:rFonts w:ascii="宋体" w:hAnsi="宋体" w:cs="仿宋" w:hint="eastAsia"/>
          <w:sz w:val="24"/>
        </w:rPr>
        <w:t>应提前</w:t>
      </w:r>
      <w:r w:rsidRPr="000B2F3B">
        <w:rPr>
          <w:rFonts w:ascii="宋体" w:hAnsi="宋体" w:cs="仿宋"/>
          <w:sz w:val="24"/>
        </w:rPr>
        <w:t>15</w:t>
      </w:r>
      <w:r w:rsidRPr="000B2F3B">
        <w:rPr>
          <w:rFonts w:ascii="宋体" w:hAnsi="宋体" w:cs="仿宋" w:hint="eastAsia"/>
          <w:sz w:val="24"/>
        </w:rPr>
        <w:t>天书面通知需方</w:t>
      </w:r>
      <w:r w:rsidRPr="000B2F3B">
        <w:rPr>
          <w:rFonts w:ascii="宋体" w:hAnsi="宋体" w:cs="仿宋"/>
          <w:sz w:val="24"/>
        </w:rPr>
        <w:t>。</w:t>
      </w:r>
      <w:r w:rsidRPr="000B2F3B">
        <w:rPr>
          <w:rFonts w:ascii="宋体" w:hAnsi="宋体" w:cs="仿宋" w:hint="eastAsia"/>
          <w:sz w:val="24"/>
        </w:rPr>
        <w:t>未经供方授权的人不得在</w:t>
      </w:r>
      <w:r w:rsidRPr="000B2F3B">
        <w:rPr>
          <w:rFonts w:ascii="宋体" w:hAnsi="宋体" w:cs="仿宋" w:hint="eastAsia"/>
          <w:bCs/>
          <w:sz w:val="24"/>
        </w:rPr>
        <w:t>《采购明细单》和《供货清单》签字</w:t>
      </w:r>
      <w:r w:rsidRPr="000B2F3B">
        <w:rPr>
          <w:rFonts w:ascii="宋体" w:hAnsi="宋体" w:cs="仿宋"/>
          <w:bCs/>
          <w:sz w:val="24"/>
        </w:rPr>
        <w:t>。</w:t>
      </w:r>
    </w:p>
    <w:p w14:paraId="1D5796AD" w14:textId="77777777" w:rsidR="00FC7AC4" w:rsidRPr="000B2F3B" w:rsidRDefault="00FC7AC4" w:rsidP="00FC7AC4">
      <w:pPr>
        <w:spacing w:line="360" w:lineRule="auto"/>
        <w:rPr>
          <w:rFonts w:ascii="宋体" w:hAnsi="宋体" w:cs="仿宋" w:hint="eastAsia"/>
          <w:bCs/>
          <w:sz w:val="24"/>
        </w:rPr>
      </w:pPr>
    </w:p>
    <w:p w14:paraId="443C2E82"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六、</w:t>
      </w:r>
      <w:r w:rsidRPr="000B2F3B">
        <w:rPr>
          <w:rFonts w:ascii="宋体" w:hAnsi="宋体" w:cs="仿宋"/>
          <w:b/>
          <w:bCs/>
          <w:sz w:val="24"/>
        </w:rPr>
        <w:t>履约验收</w:t>
      </w:r>
    </w:p>
    <w:p w14:paraId="53D10BE4" w14:textId="77777777" w:rsidR="00FC7AC4" w:rsidRPr="000B2F3B" w:rsidRDefault="00FC7AC4" w:rsidP="00FC7AC4">
      <w:pPr>
        <w:spacing w:line="360" w:lineRule="auto"/>
        <w:ind w:firstLineChars="200" w:firstLine="480"/>
        <w:rPr>
          <w:rFonts w:ascii="宋体" w:hAnsi="宋体" w:cs="仿宋" w:hint="eastAsia"/>
          <w:b/>
          <w:bCs/>
          <w:sz w:val="24"/>
        </w:rPr>
      </w:pPr>
      <w:r w:rsidRPr="000B2F3B">
        <w:rPr>
          <w:rFonts w:ascii="宋体" w:hAnsi="宋体" w:cs="宋体" w:hint="eastAsia"/>
          <w:sz w:val="24"/>
        </w:rPr>
        <w:t>需方将每月对送货产品进行随机抽检，抽检通过后三方在项目结束时签字，共同完成履约验收工作，并作为最后一笔货款的结算依据。</w:t>
      </w:r>
    </w:p>
    <w:p w14:paraId="15C1FB6E"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七、供方的违约责任</w:t>
      </w:r>
    </w:p>
    <w:p w14:paraId="4DD75705"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1、如供方交货数量与需方所订数量不符时，少于需方所订数量且未提前告知需方的，供方应按需方要求补齐并承担延期交货违约责任，违约金为当批次货品总价款的20%；如供方交货多于需方所订数量，如需方需要，可按实际数量收货，如需方不需要，需方有权拒收，供方须承担因此而导致的全部费用和损失。</w:t>
      </w:r>
    </w:p>
    <w:p w14:paraId="59322D29"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2、除不可抗力的原因外，供方不能按时交货的，每延误_1_小时，供方须向需方支付当批次货品总金额的10%的违约金；若延误超过2小时的，供方须向需方支付当批次货</w:t>
      </w:r>
      <w:r w:rsidRPr="000B2F3B">
        <w:rPr>
          <w:rFonts w:ascii="宋体" w:hAnsi="宋体" w:cs="宋体" w:hint="eastAsia"/>
          <w:sz w:val="24"/>
        </w:rPr>
        <w:lastRenderedPageBreak/>
        <w:t>品总金额的20%的违约金，以此类推；逾期超过2小时的，需方还有权取消该次产品的交易,且供方向需方支付该批次货品总金额作为违约金。因上述原因取消产品交易累计出现_3_次以上的，供方应向需方额外支付</w:t>
      </w:r>
      <w:r w:rsidRPr="000B2F3B">
        <w:rPr>
          <w:rFonts w:ascii="宋体" w:hAnsi="宋体" w:cs="宋体"/>
          <w:sz w:val="24"/>
        </w:rPr>
        <w:t>5</w:t>
      </w:r>
      <w:r w:rsidRPr="000B2F3B">
        <w:rPr>
          <w:rFonts w:ascii="宋体" w:hAnsi="宋体" w:cs="宋体" w:hint="eastAsia"/>
          <w:sz w:val="24"/>
        </w:rPr>
        <w:t>00-10000元的违约金，违约金额视违约情节而定，且需方有权单方无条件书面解除本合同。供方逾期交货的，需方除按约定收取供方违约金、单方取消订单或解除合同外，如供方因此给需方造成损失的，则需方有权就其损失向供方提出索赔。</w:t>
      </w:r>
    </w:p>
    <w:p w14:paraId="74FB6FA2"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3、如出现不可抗力因素（包括但不限于台风、地震、疫情、车祸等），供方需在事故发生后七日内出具证明（情况说明和相关图片并加盖单位公章），如无证明，需支付违约金（违约金为当批次货品总价款的20%）。</w:t>
      </w:r>
    </w:p>
    <w:p w14:paraId="6CF68FB6"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4、供方不得以任何理由随意更换需方所订的产品品牌，如确需更换，须事前征得需方同意。否则，需方有权拒收，供方须承担延期交货违约责任并支付</w:t>
      </w:r>
      <w:r w:rsidRPr="000B2F3B">
        <w:rPr>
          <w:rFonts w:ascii="宋体" w:hAnsi="宋体" w:cs="宋体"/>
          <w:sz w:val="24"/>
        </w:rPr>
        <w:t>5</w:t>
      </w:r>
      <w:r w:rsidRPr="000B2F3B">
        <w:rPr>
          <w:rFonts w:ascii="宋体" w:hAnsi="宋体" w:cs="宋体" w:hint="eastAsia"/>
          <w:sz w:val="24"/>
        </w:rPr>
        <w:t>00-10000元违约金，及因此而导致的全部费用和损失。</w:t>
      </w:r>
    </w:p>
    <w:p w14:paraId="49F42EAE"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5、供方需根据投标时承诺书的比例，提供包括但不限于京客隆、永辉、物美等大型超市销售的同品牌食品。如供方未能按照中标文件供货，缺货次数达到10次及以上，供方须承担延期交货违约责任及因此而导致的全部费用和损失，</w:t>
      </w:r>
      <w:r w:rsidRPr="000B2F3B">
        <w:rPr>
          <w:rFonts w:ascii="宋体" w:hAnsi="宋体" w:cs="宋体"/>
          <w:sz w:val="24"/>
        </w:rPr>
        <w:t>且</w:t>
      </w:r>
      <w:r w:rsidRPr="000B2F3B">
        <w:rPr>
          <w:rFonts w:ascii="宋体" w:hAnsi="宋体" w:cs="宋体" w:hint="eastAsia"/>
          <w:sz w:val="24"/>
        </w:rPr>
        <w:t>需方有权取消其供应资格。</w:t>
      </w:r>
    </w:p>
    <w:p w14:paraId="37AFA2E7"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6、若产品验收不合格时，需方有权拒收，供方应在需方另行规定的时间内更换合格的产品并承担延期交货违约责任，如累计出现3次以上验收不合格的，供方须承担违约责任并支付5000-10000元违约金，且需方有权单方无条件书面解除本合同并不承担任何违约责任。</w:t>
      </w:r>
    </w:p>
    <w:p w14:paraId="68093BA7"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7、供方在供货过程中，如出现质量问题或保质期临近的情况，需方有权拒绝接受所提供的货品。若因食品质量引起食物中毒（经市场监督管理、卫生防疫部门鉴定），由此造成的全部经济损失和法律责任由供方承担全部，主要包括食物中毒人员医疗费、误工费、事故处理费等，直至追究刑事责任。同时供方向需方额外支付合同总金额20%的违约金，需方有权取消其供应资格。</w:t>
      </w:r>
    </w:p>
    <w:p w14:paraId="4542574D" w14:textId="77777777" w:rsidR="00FC7AC4" w:rsidRPr="000B2F3B" w:rsidRDefault="00FC7AC4" w:rsidP="00FC7AC4">
      <w:pPr>
        <w:autoSpaceDE w:val="0"/>
        <w:autoSpaceDN w:val="0"/>
        <w:spacing w:line="360" w:lineRule="auto"/>
        <w:ind w:firstLineChars="200" w:firstLine="480"/>
        <w:rPr>
          <w:rFonts w:ascii="宋体" w:hAnsi="宋体" w:cs="宋体" w:hint="eastAsia"/>
          <w:sz w:val="24"/>
        </w:rPr>
      </w:pPr>
      <w:r w:rsidRPr="000B2F3B">
        <w:rPr>
          <w:rFonts w:ascii="宋体" w:hAnsi="宋体" w:cs="宋体" w:hint="eastAsia"/>
          <w:sz w:val="24"/>
        </w:rPr>
        <w:t>8、供方不可自行更改货品名称、金额等，不可在需方未同意的情况下，自行上架或下架需方食堂管理系统内货品，如供方出现自行更改行为，一经发现，视作欺诈行为，供方应向需方支付合同金额10</w:t>
      </w:r>
      <w:r w:rsidRPr="000B2F3B">
        <w:rPr>
          <w:rFonts w:ascii="宋体" w:hAnsi="宋体" w:cs="宋体"/>
          <w:sz w:val="24"/>
        </w:rPr>
        <w:t>%的</w:t>
      </w:r>
      <w:r w:rsidRPr="000B2F3B">
        <w:rPr>
          <w:rFonts w:ascii="宋体" w:hAnsi="宋体" w:cs="宋体" w:hint="eastAsia"/>
          <w:sz w:val="24"/>
        </w:rPr>
        <w:t>违约金，并赔偿因此而给需方造成的全部损失，需方有权单方面无条件解除合同并不承担任何责任。</w:t>
      </w:r>
    </w:p>
    <w:p w14:paraId="1D1BF273" w14:textId="77777777" w:rsidR="00FC7AC4" w:rsidRPr="000B2F3B" w:rsidRDefault="00FC7AC4" w:rsidP="00FC7AC4">
      <w:pPr>
        <w:spacing w:line="360" w:lineRule="auto"/>
        <w:rPr>
          <w:rFonts w:ascii="宋体" w:hAnsi="宋体" w:cs="仿宋" w:hint="eastAsia"/>
          <w:b/>
          <w:bCs/>
          <w:sz w:val="24"/>
        </w:rPr>
      </w:pPr>
    </w:p>
    <w:p w14:paraId="5430F892"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lastRenderedPageBreak/>
        <w:t>八、需方的违约责任</w:t>
      </w:r>
    </w:p>
    <w:p w14:paraId="75BCEE39"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1、需方必须在合同规定的时间内支付货款，否则需按中国人民银行同期贷款市场报价利率向供方赔偿迟延支付的损失。因财政支付程序及年度开账、封账事宜导致供方未按时收到项目款的，需方不承担违约责任。</w:t>
      </w:r>
    </w:p>
    <w:p w14:paraId="6C0C0434" w14:textId="77777777" w:rsidR="00FC7AC4" w:rsidRPr="000B2F3B" w:rsidRDefault="00FC7AC4" w:rsidP="00FC7AC4">
      <w:pPr>
        <w:spacing w:line="360" w:lineRule="auto"/>
        <w:rPr>
          <w:rFonts w:ascii="宋体" w:hAnsi="宋体" w:cs="仿宋" w:hint="eastAsia"/>
          <w:sz w:val="24"/>
        </w:rPr>
      </w:pPr>
    </w:p>
    <w:p w14:paraId="240A36B4"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九、合同变更或解除</w:t>
      </w:r>
    </w:p>
    <w:p w14:paraId="36E15BF3"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1</w:t>
      </w:r>
      <w:r w:rsidRPr="000B2F3B">
        <w:rPr>
          <w:rFonts w:ascii="宋体" w:hAnsi="宋体" w:cs="仿宋" w:hint="eastAsia"/>
          <w:sz w:val="24"/>
        </w:rPr>
        <w:t>、双方不得擅自变更本合同，但合同继续履行将损害国家和社会公共利益的除外。如必须对合同条款进行改动时，当事人双方须共同签署书面文件，作为合同的补充，并报有关部门备案。</w:t>
      </w:r>
    </w:p>
    <w:p w14:paraId="7E915AD5" w14:textId="77777777" w:rsidR="00FC7AC4" w:rsidRPr="000B2F3B" w:rsidRDefault="00FC7AC4" w:rsidP="00FC7AC4">
      <w:pPr>
        <w:tabs>
          <w:tab w:val="left" w:pos="540"/>
        </w:tabs>
        <w:spacing w:line="360" w:lineRule="auto"/>
        <w:ind w:firstLineChars="200" w:firstLine="480"/>
        <w:rPr>
          <w:rFonts w:ascii="宋体" w:hAnsi="宋体" w:cs="仿宋" w:hint="eastAsia"/>
          <w:sz w:val="24"/>
        </w:rPr>
      </w:pPr>
      <w:r w:rsidRPr="000B2F3B">
        <w:rPr>
          <w:rFonts w:ascii="宋体" w:hAnsi="宋体" w:cs="仿宋"/>
          <w:sz w:val="24"/>
        </w:rPr>
        <w:t>2</w:t>
      </w:r>
      <w:r w:rsidRPr="000B2F3B">
        <w:rPr>
          <w:rFonts w:ascii="宋体" w:hAnsi="宋体" w:cs="仿宋" w:hint="eastAsia"/>
          <w:sz w:val="24"/>
        </w:rPr>
        <w:t>、在供方违约的下列情形下，需方可向供方发出书面通知，部分或全部解除合同。同时保留向供方追究违约责任的权利：</w:t>
      </w:r>
    </w:p>
    <w:p w14:paraId="29568A40"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w:t>
      </w:r>
      <w:r w:rsidRPr="000B2F3B">
        <w:rPr>
          <w:rFonts w:ascii="宋体" w:hAnsi="宋体" w:cs="仿宋"/>
          <w:sz w:val="24"/>
        </w:rPr>
        <w:t xml:space="preserve">1) </w:t>
      </w:r>
      <w:r w:rsidRPr="000B2F3B">
        <w:rPr>
          <w:rFonts w:ascii="宋体" w:hAnsi="宋体" w:cs="仿宋" w:hint="eastAsia"/>
          <w:sz w:val="24"/>
        </w:rPr>
        <w:t>供方未能在合同规定的期限或需方同意延长的期限内，交付货物或提供全部或部分服务</w:t>
      </w:r>
      <w:r w:rsidRPr="000B2F3B">
        <w:rPr>
          <w:rFonts w:ascii="宋体" w:hAnsi="宋体" w:cs="仿宋"/>
          <w:sz w:val="24"/>
        </w:rPr>
        <w:t>,</w:t>
      </w:r>
      <w:r w:rsidRPr="000B2F3B">
        <w:rPr>
          <w:rFonts w:ascii="宋体" w:hAnsi="宋体" w:cs="仿宋" w:hint="eastAsia"/>
          <w:sz w:val="24"/>
        </w:rPr>
        <w:t>按合同约定解除合同的；</w:t>
      </w:r>
    </w:p>
    <w:p w14:paraId="7802903D"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w:t>
      </w:r>
      <w:r w:rsidRPr="000B2F3B">
        <w:rPr>
          <w:rFonts w:ascii="宋体" w:hAnsi="宋体" w:cs="仿宋"/>
          <w:sz w:val="24"/>
        </w:rPr>
        <w:t xml:space="preserve">2) </w:t>
      </w:r>
      <w:r w:rsidRPr="000B2F3B">
        <w:rPr>
          <w:rFonts w:ascii="宋体" w:hAnsi="宋体" w:cs="仿宋" w:hint="eastAsia"/>
          <w:sz w:val="24"/>
        </w:rPr>
        <w:t>供方未能履行合同规定的其他主要义务的；</w:t>
      </w:r>
    </w:p>
    <w:p w14:paraId="15646FF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w:t>
      </w:r>
      <w:r w:rsidRPr="000B2F3B">
        <w:rPr>
          <w:rFonts w:ascii="宋体" w:hAnsi="宋体" w:cs="仿宋"/>
          <w:sz w:val="24"/>
        </w:rPr>
        <w:t xml:space="preserve">3) </w:t>
      </w:r>
      <w:r w:rsidRPr="000B2F3B">
        <w:rPr>
          <w:rFonts w:ascii="宋体" w:hAnsi="宋体" w:cs="仿宋" w:hint="eastAsia"/>
          <w:sz w:val="24"/>
        </w:rPr>
        <w:t>在本合同履行过程中有腐败和欺诈行为的。</w:t>
      </w:r>
    </w:p>
    <w:p w14:paraId="49274D16"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“腐败行为”和“欺诈行为”定义如下</w:t>
      </w:r>
      <w:r w:rsidRPr="000B2F3B">
        <w:rPr>
          <w:rFonts w:ascii="宋体" w:hAnsi="宋体" w:cs="仿宋"/>
          <w:sz w:val="24"/>
        </w:rPr>
        <w:t>:</w:t>
      </w:r>
    </w:p>
    <w:p w14:paraId="03C52B59"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A</w:t>
      </w:r>
      <w:r w:rsidRPr="000B2F3B">
        <w:rPr>
          <w:rFonts w:ascii="宋体" w:hAnsi="宋体" w:cs="仿宋" w:hint="eastAsia"/>
          <w:sz w:val="24"/>
        </w:rPr>
        <w:t>、“腐败行为”是指提供、给予、接受或索取任何有价值的东西来影响买方在合同签订、履行过程中的行为。</w:t>
      </w:r>
    </w:p>
    <w:p w14:paraId="3E1CAD7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B</w:t>
      </w:r>
      <w:r w:rsidRPr="000B2F3B">
        <w:rPr>
          <w:rFonts w:ascii="宋体" w:hAnsi="宋体" w:cs="仿宋" w:hint="eastAsia"/>
          <w:sz w:val="24"/>
        </w:rPr>
        <w:t>、“欺诈行为”是指为了影响合同签订、履行过程，以谎报、虚构事实等方法，损害买方利益的行为。</w:t>
      </w:r>
    </w:p>
    <w:p w14:paraId="6D3716DA"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3</w:t>
      </w:r>
      <w:r w:rsidRPr="000B2F3B">
        <w:rPr>
          <w:rFonts w:ascii="宋体" w:hAnsi="宋体" w:cs="仿宋" w:hint="eastAsia"/>
          <w:sz w:val="24"/>
        </w:rPr>
        <w:t>、在供方违约，需方根据约定全部或部分解除合同之后，应当遵循诚实信用原则，当需方向任何第三方购买供方因违约而全部或部分未交付的货物或服务时，供方应承担需方购买类似货物或服务而产生的额外支出。部分解除合同的，供方应继续履行合同中未解除的部分。</w:t>
      </w:r>
    </w:p>
    <w:p w14:paraId="75748F9F" w14:textId="77777777" w:rsidR="00FC7AC4" w:rsidRPr="000B2F3B" w:rsidRDefault="00FC7AC4" w:rsidP="00FC7AC4">
      <w:pPr>
        <w:tabs>
          <w:tab w:val="left" w:pos="540"/>
        </w:tabs>
        <w:spacing w:line="360" w:lineRule="auto"/>
        <w:ind w:firstLineChars="200" w:firstLine="480"/>
        <w:rPr>
          <w:rFonts w:ascii="宋体" w:hAnsi="宋体" w:cs="仿宋" w:hint="eastAsia"/>
          <w:sz w:val="24"/>
        </w:rPr>
      </w:pPr>
      <w:r w:rsidRPr="000B2F3B">
        <w:rPr>
          <w:rFonts w:ascii="宋体" w:hAnsi="宋体" w:cs="仿宋"/>
          <w:sz w:val="24"/>
        </w:rPr>
        <w:t>4</w:t>
      </w:r>
      <w:r w:rsidRPr="000B2F3B">
        <w:rPr>
          <w:rFonts w:ascii="宋体" w:hAnsi="宋体" w:cs="仿宋" w:hint="eastAsia"/>
          <w:sz w:val="24"/>
        </w:rPr>
        <w:t>、不可抗力</w:t>
      </w:r>
    </w:p>
    <w:p w14:paraId="13B6AC4B"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w:t>
      </w:r>
      <w:r w:rsidRPr="000B2F3B">
        <w:rPr>
          <w:rFonts w:ascii="宋体" w:hAnsi="宋体" w:cs="仿宋"/>
          <w:sz w:val="24"/>
        </w:rPr>
        <w:t xml:space="preserve">1) </w:t>
      </w:r>
      <w:r w:rsidRPr="000B2F3B">
        <w:rPr>
          <w:rFonts w:ascii="宋体" w:hAnsi="宋体" w:cs="仿宋" w:hint="eastAsia"/>
          <w:sz w:val="24"/>
        </w:rPr>
        <w:t>由于地震、台风、水灾、火灾、战争以及其他合同当事人不能预见并对其发生和后果不能预防、不能克服或避免的不可抗力，直接影响本合同的履行或者不能按照合同的约定履行时，遇有上述不可抗力的一方可以免除相关合同责任。但遇有上述不可抗力的一方应在事故发生后</w:t>
      </w:r>
      <w:r w:rsidRPr="000B2F3B">
        <w:rPr>
          <w:rFonts w:ascii="宋体" w:hAnsi="宋体" w:cs="仿宋"/>
          <w:sz w:val="24"/>
        </w:rPr>
        <w:t>7</w:t>
      </w:r>
      <w:r w:rsidRPr="000B2F3B">
        <w:rPr>
          <w:rFonts w:ascii="宋体" w:hAnsi="宋体" w:cs="仿宋" w:hint="eastAsia"/>
          <w:sz w:val="24"/>
        </w:rPr>
        <w:t>日内书面通知对方。并在</w:t>
      </w:r>
      <w:r w:rsidRPr="000B2F3B">
        <w:rPr>
          <w:rFonts w:ascii="宋体" w:hAnsi="宋体" w:cs="仿宋"/>
          <w:sz w:val="24"/>
        </w:rPr>
        <w:t>15</w:t>
      </w:r>
      <w:r w:rsidRPr="000B2F3B">
        <w:rPr>
          <w:rFonts w:ascii="宋体" w:hAnsi="宋体" w:cs="仿宋" w:hint="eastAsia"/>
          <w:sz w:val="24"/>
        </w:rPr>
        <w:t>天之内提供不可抗力的详细情况及合同不能履行，或者部分不能履行，或者需要延期履行的理由和有效的证明文件。</w:t>
      </w:r>
      <w:r w:rsidRPr="000B2F3B">
        <w:rPr>
          <w:rFonts w:ascii="宋体" w:hAnsi="宋体" w:cs="仿宋" w:hint="eastAsia"/>
          <w:sz w:val="24"/>
        </w:rPr>
        <w:lastRenderedPageBreak/>
        <w:t>按不可抗力对履行合同影响的程度，由双方协商决定是否解除合同，或者部分免除履行合同的义务，或者延期履行合同。一方在其延迟履行本合同后或迟延履行本合同时发生不可抗力的，迟延方的合同义务不能免除。</w:t>
      </w:r>
    </w:p>
    <w:p w14:paraId="61FC718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w:t>
      </w:r>
      <w:r w:rsidRPr="000B2F3B">
        <w:rPr>
          <w:rFonts w:ascii="宋体" w:hAnsi="宋体" w:cs="仿宋"/>
          <w:sz w:val="24"/>
        </w:rPr>
        <w:t xml:space="preserve">2) </w:t>
      </w:r>
      <w:r w:rsidRPr="000B2F3B">
        <w:rPr>
          <w:rFonts w:ascii="宋体" w:hAnsi="宋体" w:cs="仿宋" w:hint="eastAsia"/>
          <w:sz w:val="24"/>
        </w:rPr>
        <w:t>双方应尽可能地采取合理的行为和适当的措施减轻不可抗力对本合同的履行所造成的影响。没有采取适当措施致使损失扩大的，该方不得就扩大损失的部分要求免责或赔偿。</w:t>
      </w:r>
    </w:p>
    <w:p w14:paraId="2C9BBE9B" w14:textId="77777777" w:rsidR="00FC7AC4" w:rsidRPr="000B2F3B" w:rsidRDefault="00FC7AC4" w:rsidP="00FC7AC4">
      <w:pPr>
        <w:spacing w:line="360" w:lineRule="auto"/>
        <w:rPr>
          <w:rFonts w:ascii="宋体" w:hAnsi="宋体" w:cs="仿宋" w:hint="eastAsia"/>
          <w:sz w:val="24"/>
        </w:rPr>
      </w:pPr>
    </w:p>
    <w:p w14:paraId="6DEBF821"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十、解决合同纠纷的方式</w:t>
      </w:r>
    </w:p>
    <w:p w14:paraId="109AF03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双方在履行本合同的过程中，发生的一切争议首先通过友好协商解决。协商不成时，任何一方可向北京市西城区人民法院起诉。需方为向供方维权支出的合理费用，包括但不限于诉讼费、律师费、保全费、鉴定费、评估费等，均由供方承担。</w:t>
      </w:r>
    </w:p>
    <w:p w14:paraId="22FD585A" w14:textId="77777777" w:rsidR="00FC7AC4" w:rsidRPr="000B2F3B" w:rsidRDefault="00FC7AC4" w:rsidP="00FC7AC4">
      <w:pPr>
        <w:spacing w:line="360" w:lineRule="auto"/>
        <w:rPr>
          <w:rFonts w:ascii="宋体" w:hAnsi="宋体" w:cs="仿宋" w:hint="eastAsia"/>
          <w:sz w:val="24"/>
        </w:rPr>
      </w:pPr>
    </w:p>
    <w:p w14:paraId="6C333249"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十一、本合同的履行期限</w:t>
      </w:r>
    </w:p>
    <w:p w14:paraId="031D003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自</w:t>
      </w:r>
      <w:r w:rsidRPr="000B2F3B">
        <w:rPr>
          <w:rFonts w:ascii="宋体" w:hAnsi="宋体" w:cs="仿宋" w:hint="eastAsia"/>
          <w:sz w:val="24"/>
          <w:u w:val="single"/>
        </w:rPr>
        <w:t>202</w:t>
      </w:r>
      <w:r w:rsidR="00E13CDD">
        <w:rPr>
          <w:rFonts w:ascii="宋体" w:hAnsi="宋体" w:cs="仿宋" w:hint="eastAsia"/>
          <w:sz w:val="24"/>
          <w:u w:val="single"/>
        </w:rPr>
        <w:t>6</w:t>
      </w:r>
      <w:r w:rsidRPr="000B2F3B">
        <w:rPr>
          <w:rFonts w:ascii="宋体" w:hAnsi="宋体" w:cs="仿宋" w:hint="eastAsia"/>
          <w:sz w:val="24"/>
        </w:rPr>
        <w:t>年</w:t>
      </w:r>
      <w:r w:rsidRPr="000B2F3B">
        <w:rPr>
          <w:rFonts w:ascii="宋体" w:hAnsi="宋体" w:cs="仿宋" w:hint="eastAsia"/>
          <w:sz w:val="24"/>
          <w:u w:val="single"/>
        </w:rPr>
        <w:t xml:space="preserve">  </w:t>
      </w:r>
      <w:r w:rsidRPr="000B2F3B">
        <w:rPr>
          <w:rFonts w:ascii="宋体" w:hAnsi="宋体" w:cs="仿宋" w:hint="eastAsia"/>
          <w:sz w:val="24"/>
        </w:rPr>
        <w:t>月</w:t>
      </w:r>
      <w:r w:rsidRPr="000B2F3B">
        <w:rPr>
          <w:rFonts w:ascii="宋体" w:hAnsi="宋体" w:cs="仿宋" w:hint="eastAsia"/>
          <w:sz w:val="24"/>
          <w:u w:val="single"/>
        </w:rPr>
        <w:t xml:space="preserve">  </w:t>
      </w:r>
      <w:r w:rsidRPr="000B2F3B">
        <w:rPr>
          <w:rFonts w:ascii="宋体" w:hAnsi="宋体" w:cs="仿宋" w:hint="eastAsia"/>
          <w:sz w:val="24"/>
        </w:rPr>
        <w:t>日起至</w:t>
      </w:r>
      <w:r w:rsidRPr="000B2F3B">
        <w:rPr>
          <w:rFonts w:ascii="宋体" w:hAnsi="宋体" w:cs="仿宋" w:hint="eastAsia"/>
          <w:sz w:val="24"/>
          <w:u w:val="single"/>
        </w:rPr>
        <w:t>202</w:t>
      </w:r>
      <w:r w:rsidR="00E13CDD">
        <w:rPr>
          <w:rFonts w:ascii="宋体" w:hAnsi="宋体" w:cs="仿宋" w:hint="eastAsia"/>
          <w:sz w:val="24"/>
          <w:u w:val="single"/>
        </w:rPr>
        <w:t>7</w:t>
      </w:r>
      <w:r w:rsidRPr="000B2F3B">
        <w:rPr>
          <w:rFonts w:ascii="宋体" w:hAnsi="宋体" w:cs="仿宋" w:hint="eastAsia"/>
          <w:sz w:val="24"/>
        </w:rPr>
        <w:t>年</w:t>
      </w:r>
      <w:r w:rsidRPr="000B2F3B">
        <w:rPr>
          <w:rFonts w:ascii="宋体" w:hAnsi="宋体" w:cs="仿宋" w:hint="eastAsia"/>
          <w:sz w:val="24"/>
          <w:u w:val="single"/>
        </w:rPr>
        <w:t xml:space="preserve">  </w:t>
      </w:r>
      <w:r w:rsidRPr="000B2F3B">
        <w:rPr>
          <w:rFonts w:ascii="宋体" w:hAnsi="宋体" w:cs="仿宋" w:hint="eastAsia"/>
          <w:sz w:val="24"/>
        </w:rPr>
        <w:t>月</w:t>
      </w:r>
      <w:r w:rsidRPr="000B2F3B">
        <w:rPr>
          <w:rFonts w:ascii="宋体" w:hAnsi="宋体" w:cs="仿宋" w:hint="eastAsia"/>
          <w:sz w:val="24"/>
          <w:u w:val="single"/>
        </w:rPr>
        <w:t xml:space="preserve">  </w:t>
      </w:r>
      <w:r w:rsidRPr="000B2F3B">
        <w:rPr>
          <w:rFonts w:ascii="宋体" w:hAnsi="宋体" w:cs="仿宋" w:hint="eastAsia"/>
          <w:sz w:val="24"/>
        </w:rPr>
        <w:t>日止。</w:t>
      </w:r>
    </w:p>
    <w:p w14:paraId="0A9D6ABD" w14:textId="77777777" w:rsidR="00FC7AC4" w:rsidRPr="000B2F3B" w:rsidRDefault="00FC7AC4" w:rsidP="00FC7AC4">
      <w:pPr>
        <w:spacing w:line="360" w:lineRule="auto"/>
        <w:rPr>
          <w:rFonts w:ascii="宋体" w:hAnsi="宋体" w:cs="仿宋" w:hint="eastAsia"/>
          <w:sz w:val="24"/>
        </w:rPr>
      </w:pPr>
    </w:p>
    <w:p w14:paraId="54148FB5" w14:textId="77777777" w:rsidR="00FC7AC4" w:rsidRPr="000B2F3B" w:rsidRDefault="00FC7AC4" w:rsidP="00FC7AC4">
      <w:pPr>
        <w:spacing w:line="360" w:lineRule="auto"/>
        <w:rPr>
          <w:rFonts w:ascii="宋体" w:hAnsi="宋体" w:cs="仿宋" w:hint="eastAsia"/>
          <w:b/>
          <w:bCs/>
          <w:sz w:val="24"/>
        </w:rPr>
      </w:pPr>
      <w:r w:rsidRPr="000B2F3B">
        <w:rPr>
          <w:rFonts w:ascii="宋体" w:hAnsi="宋体" w:cs="仿宋" w:hint="eastAsia"/>
          <w:b/>
          <w:bCs/>
          <w:sz w:val="24"/>
        </w:rPr>
        <w:t>十二、其他</w:t>
      </w:r>
    </w:p>
    <w:p w14:paraId="33D9E25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1</w:t>
      </w:r>
      <w:r w:rsidRPr="000B2F3B">
        <w:rPr>
          <w:rFonts w:ascii="宋体" w:hAnsi="宋体" w:cs="仿宋" w:hint="eastAsia"/>
          <w:sz w:val="24"/>
        </w:rPr>
        <w:t>、本合同项下，需方无最低购货量之义务，实际以需方的需求为准。</w:t>
      </w:r>
    </w:p>
    <w:p w14:paraId="48CC2A99"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2</w:t>
      </w:r>
      <w:r w:rsidRPr="000B2F3B">
        <w:rPr>
          <w:rFonts w:ascii="宋体" w:hAnsi="宋体" w:cs="仿宋" w:hint="eastAsia"/>
          <w:sz w:val="24"/>
        </w:rPr>
        <w:t>、本合同如有未尽事宜，须经供需双方共同协商，签订书面补充协议，补充协议与本合同具有同等效力。</w:t>
      </w:r>
    </w:p>
    <w:p w14:paraId="5B8AFC02"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sz w:val="24"/>
        </w:rPr>
        <w:t>3</w:t>
      </w:r>
      <w:r w:rsidRPr="000B2F3B">
        <w:rPr>
          <w:rFonts w:ascii="宋体" w:hAnsi="宋体" w:cs="仿宋" w:hint="eastAsia"/>
          <w:sz w:val="24"/>
        </w:rPr>
        <w:t>、本合同一式肆份，供需双方各执贰份，具有同等法律效力。本合同自双方法定代表人或授权委托人签字并加盖公章之日起生效。</w:t>
      </w:r>
    </w:p>
    <w:p w14:paraId="7DF2BD0D"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4、下列文件是本合同的重要组成部分，应该认为是一个整体，彼此相互解释，相互补充，并具同等法律效力</w:t>
      </w:r>
      <w:r w:rsidRPr="000B2F3B">
        <w:rPr>
          <w:rFonts w:ascii="宋体" w:hAnsi="宋体" w:cs="仿宋" w:hint="eastAsia"/>
          <w:bCs/>
          <w:sz w:val="24"/>
        </w:rPr>
        <w:t>：</w:t>
      </w:r>
    </w:p>
    <w:p w14:paraId="644BA43D"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a本合同书（供货合同）</w:t>
      </w:r>
    </w:p>
    <w:p w14:paraId="44E8B690"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b招标文件（以投标纸质版为准）</w:t>
      </w:r>
    </w:p>
    <w:p w14:paraId="2EB09C90"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c投标文件 (含澄清文件、 修改说明。以投标纸质版为准)</w:t>
      </w:r>
    </w:p>
    <w:p w14:paraId="48730984"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d中标通知书</w:t>
      </w:r>
    </w:p>
    <w:p w14:paraId="0040F88E"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hint="eastAsia"/>
          <w:sz w:val="24"/>
        </w:rPr>
        <w:t>e</w:t>
      </w:r>
      <w:r w:rsidRPr="000B2F3B">
        <w:rPr>
          <w:rFonts w:ascii="宋体" w:hAnsi="宋体" w:cs="仿宋" w:hint="eastAsia"/>
          <w:bCs/>
          <w:sz w:val="24"/>
        </w:rPr>
        <w:t>《采购明细单》</w:t>
      </w:r>
    </w:p>
    <w:p w14:paraId="578C0CC4" w14:textId="77777777" w:rsidR="00FC7AC4" w:rsidRPr="000B2F3B" w:rsidRDefault="00FC7AC4" w:rsidP="00FC7AC4">
      <w:pPr>
        <w:spacing w:line="360" w:lineRule="auto"/>
        <w:ind w:firstLineChars="200" w:firstLine="480"/>
        <w:rPr>
          <w:rFonts w:ascii="宋体" w:hAnsi="宋体" w:cs="仿宋" w:hint="eastAsia"/>
          <w:bCs/>
          <w:sz w:val="24"/>
        </w:rPr>
      </w:pPr>
      <w:r w:rsidRPr="000B2F3B">
        <w:rPr>
          <w:rFonts w:ascii="宋体" w:hAnsi="宋体" w:cs="仿宋" w:hint="eastAsia"/>
          <w:bCs/>
          <w:sz w:val="24"/>
        </w:rPr>
        <w:t>f其他相关文件</w:t>
      </w:r>
    </w:p>
    <w:p w14:paraId="32D2A95A" w14:textId="77777777" w:rsidR="00FC7AC4" w:rsidRPr="000B2F3B" w:rsidRDefault="00FC7AC4" w:rsidP="00FC7AC4">
      <w:pPr>
        <w:spacing w:line="360" w:lineRule="auto"/>
        <w:ind w:firstLineChars="200" w:firstLine="480"/>
        <w:rPr>
          <w:rFonts w:ascii="宋体" w:hAnsi="宋体" w:cs="仿宋" w:hint="eastAsia"/>
          <w:sz w:val="24"/>
        </w:rPr>
      </w:pPr>
      <w:r w:rsidRPr="000B2F3B">
        <w:rPr>
          <w:rFonts w:ascii="宋体" w:hAnsi="宋体" w:cs="仿宋" w:hint="eastAsia"/>
          <w:sz w:val="24"/>
        </w:rPr>
        <w:t>为便于解释，以上</w:t>
      </w:r>
      <w:r w:rsidRPr="000B2F3B">
        <w:rPr>
          <w:rFonts w:ascii="宋体" w:hAnsi="宋体" w:cs="仿宋" w:hint="eastAsia"/>
          <w:bCs/>
          <w:sz w:val="24"/>
        </w:rPr>
        <w:t>各文件内容不一致的，以保障需方实现合同目的为原则确定其先</w:t>
      </w:r>
      <w:r w:rsidRPr="000B2F3B">
        <w:rPr>
          <w:rFonts w:ascii="宋体" w:hAnsi="宋体" w:cs="仿宋" w:hint="eastAsia"/>
          <w:bCs/>
          <w:sz w:val="24"/>
        </w:rPr>
        <w:lastRenderedPageBreak/>
        <w:t>后适用顺序。</w:t>
      </w:r>
    </w:p>
    <w:p w14:paraId="56B7A401" w14:textId="77777777" w:rsidR="00C809CC" w:rsidRPr="00E85163" w:rsidRDefault="00C809CC" w:rsidP="00C809CC">
      <w:pPr>
        <w:spacing w:line="360" w:lineRule="auto"/>
        <w:ind w:firstLineChars="200" w:firstLine="480"/>
        <w:rPr>
          <w:rFonts w:ascii="宋体" w:hAnsi="宋体" w:cs="仿宋" w:hint="eastAsia"/>
          <w:bCs/>
          <w:sz w:val="24"/>
        </w:rPr>
      </w:pPr>
    </w:p>
    <w:p w14:paraId="5E1BB10C" w14:textId="77777777" w:rsidR="00C809CC" w:rsidRPr="00E85163" w:rsidRDefault="00C809CC" w:rsidP="00C809CC">
      <w:pPr>
        <w:spacing w:line="360" w:lineRule="auto"/>
        <w:ind w:firstLineChars="200" w:firstLine="480"/>
        <w:rPr>
          <w:rFonts w:ascii="宋体" w:hAnsi="宋体" w:cs="仿宋" w:hint="eastAsia"/>
          <w:bCs/>
          <w:sz w:val="24"/>
        </w:rPr>
      </w:pPr>
    </w:p>
    <w:p w14:paraId="67640EC5" w14:textId="77777777" w:rsidR="00C809CC" w:rsidRPr="00E85163" w:rsidRDefault="00C809CC" w:rsidP="00C809CC">
      <w:pPr>
        <w:spacing w:line="360" w:lineRule="auto"/>
        <w:rPr>
          <w:rFonts w:ascii="宋体" w:hAnsi="宋体" w:cs="仿宋" w:hint="eastAsia"/>
          <w:sz w:val="24"/>
        </w:rPr>
      </w:pPr>
      <w:r w:rsidRPr="00E85163">
        <w:rPr>
          <w:rFonts w:ascii="宋体" w:hAnsi="宋体" w:cs="仿宋" w:hint="eastAsia"/>
          <w:sz w:val="24"/>
        </w:rPr>
        <w:t>供方（盖章）：                       需方（盖章）：</w:t>
      </w:r>
    </w:p>
    <w:p w14:paraId="04978D9C" w14:textId="77777777" w:rsidR="00C809CC" w:rsidRPr="00E85163" w:rsidRDefault="00C809CC" w:rsidP="00C809CC">
      <w:pPr>
        <w:spacing w:line="360" w:lineRule="auto"/>
        <w:rPr>
          <w:rFonts w:ascii="宋体" w:hAnsi="宋体" w:cs="仿宋" w:hint="eastAsia"/>
          <w:sz w:val="24"/>
        </w:rPr>
      </w:pPr>
      <w:r w:rsidRPr="00E85163">
        <w:rPr>
          <w:rFonts w:ascii="宋体" w:hAnsi="宋体" w:cs="仿宋" w:hint="eastAsia"/>
          <w:sz w:val="24"/>
        </w:rPr>
        <w:t>法定代表人或授权委托人（签字）：     法定代表人或授权委托人（签字）：</w:t>
      </w:r>
    </w:p>
    <w:p w14:paraId="45205EAE" w14:textId="77777777" w:rsidR="00FB334E" w:rsidRDefault="00C809CC" w:rsidP="00C809CC">
      <w:pPr>
        <w:tabs>
          <w:tab w:val="left" w:pos="900"/>
          <w:tab w:val="left" w:pos="1080"/>
        </w:tabs>
        <w:snapToGrid w:val="0"/>
        <w:spacing w:line="360" w:lineRule="auto"/>
        <w:rPr>
          <w:rFonts w:asciiTheme="minorEastAsia" w:eastAsiaTheme="minorEastAsia" w:hAnsiTheme="minorEastAsia" w:hint="eastAsia"/>
          <w:sz w:val="24"/>
        </w:rPr>
      </w:pPr>
      <w:r w:rsidRPr="00E85163">
        <w:rPr>
          <w:rFonts w:cs="仿宋" w:hint="eastAsia"/>
        </w:rPr>
        <w:t>签字日期：</w:t>
      </w:r>
      <w:r w:rsidRPr="00E85163">
        <w:rPr>
          <w:rFonts w:cs="仿宋" w:hint="eastAsia"/>
        </w:rPr>
        <w:t>202</w:t>
      </w:r>
      <w:r w:rsidR="006B3053">
        <w:rPr>
          <w:rFonts w:cs="仿宋" w:hint="eastAsia"/>
        </w:rPr>
        <w:t>6</w:t>
      </w:r>
      <w:r w:rsidRPr="00E85163">
        <w:rPr>
          <w:rFonts w:cs="仿宋" w:hint="eastAsia"/>
        </w:rPr>
        <w:t>年</w:t>
      </w:r>
      <w:r w:rsidR="006B3053">
        <w:rPr>
          <w:rFonts w:cs="仿宋" w:hint="eastAsia"/>
        </w:rPr>
        <w:t xml:space="preserve">  </w:t>
      </w:r>
      <w:r w:rsidRPr="00E85163">
        <w:rPr>
          <w:rFonts w:cs="仿宋" w:hint="eastAsia"/>
        </w:rPr>
        <w:t>月</w:t>
      </w:r>
      <w:r w:rsidR="006B3053">
        <w:rPr>
          <w:rFonts w:cs="仿宋" w:hint="eastAsia"/>
        </w:rPr>
        <w:t xml:space="preserve">  </w:t>
      </w:r>
      <w:r w:rsidRPr="00E85163">
        <w:rPr>
          <w:rFonts w:cs="仿宋" w:hint="eastAsia"/>
        </w:rPr>
        <w:t>日</w:t>
      </w:r>
      <w:r w:rsidRPr="00E85163">
        <w:rPr>
          <w:rFonts w:cs="仿宋" w:hint="eastAsia"/>
        </w:rPr>
        <w:t xml:space="preserve">                 </w:t>
      </w:r>
      <w:r w:rsidRPr="00E85163">
        <w:rPr>
          <w:rFonts w:cs="仿宋" w:hint="eastAsia"/>
        </w:rPr>
        <w:t>签字日期：</w:t>
      </w:r>
      <w:r w:rsidRPr="00E85163">
        <w:rPr>
          <w:rFonts w:cs="仿宋" w:hint="eastAsia"/>
        </w:rPr>
        <w:t>202</w:t>
      </w:r>
      <w:r w:rsidR="006B3053">
        <w:rPr>
          <w:rFonts w:cs="仿宋" w:hint="eastAsia"/>
        </w:rPr>
        <w:t>6</w:t>
      </w:r>
      <w:r w:rsidRPr="00E85163">
        <w:rPr>
          <w:rFonts w:cs="仿宋" w:hint="eastAsia"/>
        </w:rPr>
        <w:t>年</w:t>
      </w:r>
      <w:r w:rsidR="006B3053">
        <w:rPr>
          <w:rFonts w:cs="仿宋" w:hint="eastAsia"/>
        </w:rPr>
        <w:t xml:space="preserve">  </w:t>
      </w:r>
      <w:r w:rsidRPr="00E85163">
        <w:rPr>
          <w:rFonts w:cs="仿宋" w:hint="eastAsia"/>
        </w:rPr>
        <w:t>月</w:t>
      </w:r>
      <w:r w:rsidR="006B3053">
        <w:rPr>
          <w:rFonts w:cs="仿宋" w:hint="eastAsia"/>
        </w:rPr>
        <w:t xml:space="preserve">  </w:t>
      </w:r>
      <w:r w:rsidRPr="00E85163">
        <w:rPr>
          <w:rFonts w:cs="仿宋" w:hint="eastAsia"/>
        </w:rPr>
        <w:t>日</w:t>
      </w:r>
    </w:p>
    <w:p w14:paraId="05DD1E38" w14:textId="77777777" w:rsidR="00FB334E" w:rsidRDefault="00FB334E">
      <w:pPr>
        <w:tabs>
          <w:tab w:val="left" w:pos="900"/>
          <w:tab w:val="left" w:pos="1080"/>
        </w:tabs>
        <w:snapToGrid w:val="0"/>
        <w:spacing w:line="360" w:lineRule="auto"/>
        <w:rPr>
          <w:b/>
          <w:sz w:val="36"/>
          <w:szCs w:val="36"/>
        </w:rPr>
      </w:pPr>
    </w:p>
    <w:bookmarkEnd w:id="833"/>
    <w:p w14:paraId="0EDCF821" w14:textId="77777777" w:rsidR="00FB334E" w:rsidRDefault="00BA55DB">
      <w:pPr>
        <w:spacing w:line="360" w:lineRule="auto"/>
        <w:jc w:val="center"/>
        <w:outlineLvl w:val="0"/>
        <w:rPr>
          <w:b/>
          <w:sz w:val="36"/>
          <w:szCs w:val="36"/>
        </w:rPr>
      </w:pPr>
      <w:r>
        <w:rPr>
          <w:b/>
          <w:sz w:val="36"/>
          <w:szCs w:val="36"/>
        </w:rPr>
        <w:br w:type="page"/>
      </w:r>
      <w:bookmarkStart w:id="834" w:name="_Toc99301426"/>
      <w:r>
        <w:rPr>
          <w:b/>
          <w:sz w:val="36"/>
          <w:szCs w:val="36"/>
        </w:rPr>
        <w:lastRenderedPageBreak/>
        <w:t>第七章投标文件格式</w:t>
      </w:r>
      <w:bookmarkEnd w:id="834"/>
    </w:p>
    <w:p w14:paraId="4E27BCCA" w14:textId="77777777" w:rsidR="00FB334E" w:rsidRDefault="00FB334E">
      <w:pPr>
        <w:tabs>
          <w:tab w:val="left" w:pos="900"/>
          <w:tab w:val="left" w:pos="1980"/>
        </w:tabs>
        <w:snapToGrid w:val="0"/>
        <w:spacing w:line="360" w:lineRule="auto"/>
        <w:ind w:left="142"/>
        <w:rPr>
          <w:b/>
          <w:sz w:val="24"/>
        </w:rPr>
      </w:pPr>
    </w:p>
    <w:p w14:paraId="65827110" w14:textId="77777777" w:rsidR="00FB334E" w:rsidRDefault="00FB334E">
      <w:pPr>
        <w:tabs>
          <w:tab w:val="left" w:pos="900"/>
          <w:tab w:val="left" w:pos="1980"/>
        </w:tabs>
        <w:snapToGrid w:val="0"/>
        <w:spacing w:line="360" w:lineRule="auto"/>
        <w:ind w:left="142"/>
        <w:rPr>
          <w:b/>
          <w:sz w:val="24"/>
        </w:rPr>
      </w:pPr>
    </w:p>
    <w:p w14:paraId="5838714A" w14:textId="77777777" w:rsidR="00FB334E" w:rsidRDefault="00BA55DB">
      <w:pPr>
        <w:tabs>
          <w:tab w:val="left" w:pos="900"/>
          <w:tab w:val="left" w:pos="1980"/>
        </w:tabs>
        <w:snapToGrid w:val="0"/>
        <w:spacing w:line="360" w:lineRule="auto"/>
        <w:ind w:left="142"/>
        <w:rPr>
          <w:sz w:val="24"/>
        </w:rPr>
      </w:pPr>
      <w:r>
        <w:rPr>
          <w:b/>
          <w:sz w:val="24"/>
        </w:rPr>
        <w:t>投标人编制文件须知</w:t>
      </w:r>
    </w:p>
    <w:p w14:paraId="085F151A" w14:textId="77777777" w:rsidR="00FB334E" w:rsidRDefault="00BA55DB">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14:paraId="42B94B88" w14:textId="77777777" w:rsidR="00FB334E" w:rsidRDefault="00BA55DB">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59936603" w14:textId="77777777" w:rsidR="00FB334E" w:rsidRDefault="00BA55DB">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06BD777B" w14:textId="77777777" w:rsidR="00FB334E" w:rsidRDefault="00BA55DB">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14:paraId="2D9D5CDC" w14:textId="77777777" w:rsidR="00FB334E" w:rsidRDefault="00BA55DB">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09004016" w14:textId="77777777" w:rsidR="00FB334E" w:rsidRDefault="00FB334E">
      <w:pPr>
        <w:rPr>
          <w:b/>
          <w:spacing w:val="20"/>
          <w:szCs w:val="21"/>
        </w:rPr>
      </w:pPr>
    </w:p>
    <w:p w14:paraId="69A74F80" w14:textId="77777777" w:rsidR="00FB334E" w:rsidRDefault="00BA55DB">
      <w:pPr>
        <w:rPr>
          <w:b/>
          <w:sz w:val="24"/>
        </w:rPr>
      </w:pPr>
      <w:r>
        <w:rPr>
          <w:b/>
          <w:spacing w:val="20"/>
          <w:sz w:val="24"/>
        </w:rPr>
        <w:t>投标文件（资格证明文件）</w:t>
      </w:r>
      <w:r>
        <w:rPr>
          <w:b/>
          <w:sz w:val="24"/>
        </w:rPr>
        <w:t>封面（非实质性格式）</w:t>
      </w:r>
    </w:p>
    <w:p w14:paraId="52A1D497" w14:textId="77777777" w:rsidR="00FB334E" w:rsidRDefault="00FB334E">
      <w:pPr>
        <w:jc w:val="center"/>
        <w:rPr>
          <w:szCs w:val="21"/>
        </w:rPr>
      </w:pPr>
    </w:p>
    <w:p w14:paraId="25657EB2" w14:textId="77777777" w:rsidR="00FB334E" w:rsidRDefault="00BA55DB">
      <w:pPr>
        <w:jc w:val="center"/>
        <w:rPr>
          <w:b/>
          <w:spacing w:val="60"/>
          <w:sz w:val="84"/>
          <w:szCs w:val="84"/>
        </w:rPr>
      </w:pPr>
      <w:r>
        <w:rPr>
          <w:b/>
          <w:spacing w:val="60"/>
          <w:sz w:val="84"/>
          <w:szCs w:val="84"/>
        </w:rPr>
        <w:t>投标文件</w:t>
      </w:r>
    </w:p>
    <w:p w14:paraId="41BA4456" w14:textId="77777777" w:rsidR="00FB334E" w:rsidRDefault="00BA55DB">
      <w:pPr>
        <w:jc w:val="center"/>
        <w:rPr>
          <w:b/>
          <w:spacing w:val="60"/>
          <w:sz w:val="52"/>
          <w:szCs w:val="52"/>
        </w:rPr>
      </w:pPr>
      <w:r>
        <w:rPr>
          <w:b/>
          <w:spacing w:val="60"/>
          <w:sz w:val="52"/>
          <w:szCs w:val="52"/>
        </w:rPr>
        <w:t>（资格证明文件）</w:t>
      </w:r>
    </w:p>
    <w:p w14:paraId="21DC70A2" w14:textId="77777777" w:rsidR="00FB334E" w:rsidRDefault="00FB334E">
      <w:pPr>
        <w:ind w:firstLineChars="150" w:firstLine="542"/>
        <w:rPr>
          <w:b/>
          <w:spacing w:val="20"/>
          <w:sz w:val="32"/>
          <w:szCs w:val="32"/>
        </w:rPr>
      </w:pPr>
    </w:p>
    <w:p w14:paraId="20D9C514" w14:textId="77777777" w:rsidR="00FB334E" w:rsidRDefault="00FB334E">
      <w:pPr>
        <w:ind w:firstLineChars="150" w:firstLine="542"/>
        <w:rPr>
          <w:b/>
          <w:spacing w:val="20"/>
          <w:sz w:val="32"/>
          <w:szCs w:val="32"/>
        </w:rPr>
      </w:pPr>
    </w:p>
    <w:p w14:paraId="5D6A5C04" w14:textId="77777777"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14:paraId="5458F7CB" w14:textId="77777777"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742707A0" w14:textId="77777777" w:rsidR="00FB334E" w:rsidRDefault="00FB334E">
      <w:pPr>
        <w:ind w:firstLineChars="150" w:firstLine="542"/>
        <w:rPr>
          <w:b/>
          <w:spacing w:val="20"/>
          <w:sz w:val="32"/>
          <w:szCs w:val="32"/>
        </w:rPr>
      </w:pPr>
    </w:p>
    <w:p w14:paraId="185C8003" w14:textId="77777777" w:rsidR="00FB334E" w:rsidRDefault="00FB334E">
      <w:pPr>
        <w:ind w:firstLineChars="150" w:firstLine="542"/>
        <w:rPr>
          <w:b/>
          <w:spacing w:val="20"/>
          <w:sz w:val="32"/>
          <w:szCs w:val="32"/>
        </w:rPr>
      </w:pPr>
    </w:p>
    <w:p w14:paraId="2FA7A25F" w14:textId="77777777" w:rsidR="00FB334E" w:rsidRDefault="00FB334E">
      <w:pPr>
        <w:jc w:val="center"/>
        <w:rPr>
          <w:b/>
          <w:sz w:val="32"/>
          <w:szCs w:val="32"/>
        </w:rPr>
      </w:pPr>
    </w:p>
    <w:p w14:paraId="4D0CE197" w14:textId="77777777" w:rsidR="00FB334E" w:rsidRDefault="00FB334E">
      <w:pPr>
        <w:jc w:val="center"/>
        <w:rPr>
          <w:b/>
          <w:sz w:val="32"/>
          <w:szCs w:val="32"/>
        </w:rPr>
      </w:pPr>
    </w:p>
    <w:p w14:paraId="023737D9" w14:textId="77777777" w:rsidR="00FB334E" w:rsidRDefault="00FB334E">
      <w:pPr>
        <w:jc w:val="center"/>
        <w:rPr>
          <w:b/>
          <w:sz w:val="32"/>
          <w:szCs w:val="32"/>
        </w:rPr>
      </w:pPr>
    </w:p>
    <w:p w14:paraId="1B663914" w14:textId="77777777" w:rsidR="00FB334E" w:rsidRDefault="00FB334E">
      <w:pPr>
        <w:jc w:val="center"/>
        <w:rPr>
          <w:b/>
          <w:spacing w:val="20"/>
          <w:sz w:val="32"/>
          <w:szCs w:val="32"/>
        </w:rPr>
      </w:pPr>
    </w:p>
    <w:p w14:paraId="3BA8856A" w14:textId="77777777" w:rsidR="00FB334E" w:rsidRDefault="00FB334E">
      <w:pPr>
        <w:jc w:val="center"/>
        <w:rPr>
          <w:b/>
          <w:spacing w:val="20"/>
          <w:sz w:val="32"/>
          <w:szCs w:val="32"/>
        </w:rPr>
      </w:pPr>
    </w:p>
    <w:p w14:paraId="4B13197C" w14:textId="77777777" w:rsidR="00FB334E" w:rsidRDefault="00FB334E">
      <w:pPr>
        <w:jc w:val="center"/>
        <w:rPr>
          <w:b/>
          <w:spacing w:val="20"/>
          <w:sz w:val="32"/>
          <w:szCs w:val="32"/>
        </w:rPr>
      </w:pPr>
    </w:p>
    <w:p w14:paraId="36C58C0E" w14:textId="77777777" w:rsidR="00FB334E" w:rsidRDefault="00BA55DB">
      <w:pPr>
        <w:spacing w:line="360" w:lineRule="auto"/>
        <w:ind w:firstLineChars="400" w:firstLine="1445"/>
        <w:jc w:val="left"/>
        <w:rPr>
          <w:b/>
          <w:spacing w:val="20"/>
          <w:sz w:val="32"/>
          <w:szCs w:val="32"/>
        </w:rPr>
      </w:pPr>
      <w:r>
        <w:rPr>
          <w:b/>
          <w:spacing w:val="20"/>
          <w:sz w:val="32"/>
          <w:szCs w:val="32"/>
        </w:rPr>
        <w:t>投标人名称：</w:t>
      </w:r>
    </w:p>
    <w:p w14:paraId="539ABF0A" w14:textId="77777777" w:rsidR="00FB334E" w:rsidRDefault="00FB334E">
      <w:pPr>
        <w:jc w:val="center"/>
        <w:rPr>
          <w:b/>
          <w:sz w:val="32"/>
          <w:szCs w:val="32"/>
        </w:rPr>
      </w:pPr>
    </w:p>
    <w:p w14:paraId="729FC72F" w14:textId="77777777" w:rsidR="00FB334E" w:rsidRDefault="00BA55DB">
      <w:pPr>
        <w:rPr>
          <w:b/>
        </w:rPr>
      </w:pPr>
      <w:r>
        <w:rPr>
          <w:b/>
          <w:spacing w:val="20"/>
          <w:sz w:val="32"/>
          <w:szCs w:val="32"/>
        </w:rPr>
        <w:br w:type="page"/>
      </w:r>
    </w:p>
    <w:p w14:paraId="76A94D22" w14:textId="77777777" w:rsidR="00FB334E" w:rsidRDefault="00BA55DB">
      <w:pPr>
        <w:numPr>
          <w:ilvl w:val="0"/>
          <w:numId w:val="24"/>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14:paraId="58010351" w14:textId="77777777" w:rsidR="00FB334E" w:rsidRDefault="00BA55DB">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Pr>
          <w:rFonts w:ascii="宋体" w:hAnsi="宋体" w:cs="宋体" w:hint="eastAsia"/>
          <w:sz w:val="24"/>
        </w:rPr>
        <w:t>（电子件或扫描件并</w:t>
      </w:r>
      <w:r>
        <w:rPr>
          <w:sz w:val="24"/>
        </w:rPr>
        <w:t>加盖公章</w:t>
      </w:r>
      <w:r>
        <w:rPr>
          <w:rFonts w:hint="eastAsia"/>
          <w:sz w:val="24"/>
        </w:rPr>
        <w:t>/</w:t>
      </w:r>
      <w:r>
        <w:rPr>
          <w:rFonts w:hint="eastAsia"/>
          <w:sz w:val="24"/>
        </w:rPr>
        <w:t>电子签章</w:t>
      </w:r>
      <w:r>
        <w:rPr>
          <w:rFonts w:ascii="宋体" w:hAnsi="宋体" w:cs="宋体" w:hint="eastAsia"/>
          <w:sz w:val="24"/>
        </w:rPr>
        <w:t>）</w:t>
      </w:r>
    </w:p>
    <w:p w14:paraId="39E91EE8" w14:textId="77777777" w:rsidR="00FB334E" w:rsidRDefault="00FB334E">
      <w:pPr>
        <w:tabs>
          <w:tab w:val="left" w:pos="1080"/>
        </w:tabs>
        <w:snapToGrid w:val="0"/>
        <w:rPr>
          <w:sz w:val="24"/>
        </w:rPr>
      </w:pPr>
    </w:p>
    <w:p w14:paraId="3F537403" w14:textId="77777777" w:rsidR="00FB334E" w:rsidRDefault="00BA55DB">
      <w:pPr>
        <w:widowControl/>
        <w:jc w:val="left"/>
        <w:rPr>
          <w:color w:val="000000"/>
          <w:sz w:val="24"/>
          <w:szCs w:val="20"/>
        </w:rPr>
      </w:pPr>
      <w:r>
        <w:rPr>
          <w:color w:val="000000"/>
          <w:sz w:val="24"/>
        </w:rPr>
        <w:br w:type="page"/>
      </w:r>
    </w:p>
    <w:p w14:paraId="7F9666BC" w14:textId="77777777" w:rsidR="00FB334E" w:rsidRDefault="00BA55DB">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14:paraId="47F03DB9" w14:textId="77777777" w:rsidR="00FB334E" w:rsidRDefault="00BA55DB">
      <w:pPr>
        <w:jc w:val="center"/>
        <w:rPr>
          <w:b/>
          <w:color w:val="000000"/>
          <w:sz w:val="36"/>
          <w:szCs w:val="36"/>
        </w:rPr>
      </w:pPr>
      <w:r>
        <w:rPr>
          <w:b/>
          <w:color w:val="000000"/>
          <w:sz w:val="36"/>
          <w:szCs w:val="36"/>
        </w:rPr>
        <w:t>投标人资格声明书</w:t>
      </w:r>
    </w:p>
    <w:p w14:paraId="667CACC2" w14:textId="77777777" w:rsidR="00FB334E" w:rsidRDefault="00FB334E">
      <w:pPr>
        <w:tabs>
          <w:tab w:val="left" w:pos="5580"/>
        </w:tabs>
        <w:spacing w:line="360" w:lineRule="auto"/>
        <w:rPr>
          <w:sz w:val="24"/>
        </w:rPr>
      </w:pPr>
    </w:p>
    <w:p w14:paraId="57FC846A" w14:textId="77777777" w:rsidR="00FB334E" w:rsidRDefault="00BA55DB">
      <w:pPr>
        <w:tabs>
          <w:tab w:val="left" w:pos="5580"/>
        </w:tabs>
        <w:spacing w:line="360" w:lineRule="auto"/>
        <w:rPr>
          <w:sz w:val="24"/>
        </w:rPr>
      </w:pPr>
      <w:r>
        <w:rPr>
          <w:sz w:val="24"/>
        </w:rPr>
        <w:t>致：</w:t>
      </w:r>
      <w:r>
        <w:rPr>
          <w:sz w:val="24"/>
          <w:u w:val="single"/>
        </w:rPr>
        <w:t>采购人或采购代理机构</w:t>
      </w:r>
    </w:p>
    <w:p w14:paraId="0D70AC9B" w14:textId="77777777" w:rsidR="00FB334E" w:rsidRDefault="00BA55DB">
      <w:pPr>
        <w:spacing w:line="360" w:lineRule="auto"/>
        <w:ind w:firstLineChars="200" w:firstLine="480"/>
        <w:rPr>
          <w:sz w:val="24"/>
        </w:rPr>
      </w:pPr>
      <w:r>
        <w:rPr>
          <w:sz w:val="24"/>
        </w:rPr>
        <w:t>在参与本次项目投标中，我单位承诺：</w:t>
      </w:r>
    </w:p>
    <w:p w14:paraId="369A5E79" w14:textId="77777777" w:rsidR="00FB334E" w:rsidRDefault="00BA55DB">
      <w:pPr>
        <w:numPr>
          <w:ilvl w:val="0"/>
          <w:numId w:val="25"/>
        </w:numPr>
        <w:spacing w:line="360" w:lineRule="auto"/>
        <w:ind w:left="1134"/>
        <w:rPr>
          <w:sz w:val="24"/>
          <w:szCs w:val="22"/>
        </w:rPr>
      </w:pPr>
      <w:r>
        <w:rPr>
          <w:sz w:val="24"/>
          <w:szCs w:val="22"/>
        </w:rPr>
        <w:t>具有良好的商业信誉和健全的财务会计制度；</w:t>
      </w:r>
    </w:p>
    <w:p w14:paraId="5B270938" w14:textId="77777777" w:rsidR="00FB334E" w:rsidRDefault="00BA55DB">
      <w:pPr>
        <w:numPr>
          <w:ilvl w:val="0"/>
          <w:numId w:val="25"/>
        </w:numPr>
        <w:spacing w:line="360" w:lineRule="auto"/>
        <w:ind w:left="1134"/>
        <w:rPr>
          <w:sz w:val="24"/>
          <w:szCs w:val="22"/>
        </w:rPr>
      </w:pPr>
      <w:r>
        <w:rPr>
          <w:sz w:val="24"/>
          <w:szCs w:val="22"/>
        </w:rPr>
        <w:t>具有履行合同所必需的设备和专业技术能力；</w:t>
      </w:r>
    </w:p>
    <w:p w14:paraId="03998B34" w14:textId="77777777" w:rsidR="00FB334E" w:rsidRDefault="00BA55DB">
      <w:pPr>
        <w:numPr>
          <w:ilvl w:val="0"/>
          <w:numId w:val="25"/>
        </w:numPr>
        <w:spacing w:line="360" w:lineRule="auto"/>
        <w:ind w:left="1134"/>
        <w:rPr>
          <w:sz w:val="24"/>
          <w:szCs w:val="22"/>
        </w:rPr>
      </w:pPr>
      <w:r>
        <w:rPr>
          <w:sz w:val="24"/>
          <w:szCs w:val="22"/>
        </w:rPr>
        <w:t>有依法缴纳税收和社会保障资金的良好记录；</w:t>
      </w:r>
    </w:p>
    <w:p w14:paraId="347E05E9" w14:textId="77777777" w:rsidR="00FB334E" w:rsidRDefault="00BA55DB">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1B58213" w14:textId="77777777" w:rsidR="00FB334E" w:rsidRDefault="00BA55DB">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0B4C0938" w14:textId="77777777" w:rsidR="00FB334E" w:rsidRDefault="00BA55DB">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7F0A558C" w14:textId="77777777" w:rsidR="00FB334E" w:rsidRDefault="00BA55DB">
      <w:pPr>
        <w:numPr>
          <w:ilvl w:val="0"/>
          <w:numId w:val="2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FB334E" w14:paraId="21B7633E" w14:textId="77777777">
        <w:trPr>
          <w:trHeight w:val="430"/>
          <w:jc w:val="center"/>
        </w:trPr>
        <w:tc>
          <w:tcPr>
            <w:tcW w:w="950" w:type="dxa"/>
            <w:vAlign w:val="center"/>
          </w:tcPr>
          <w:p w14:paraId="4A80E281" w14:textId="77777777" w:rsidR="00FB334E" w:rsidRDefault="00BA55DB">
            <w:pPr>
              <w:jc w:val="center"/>
              <w:rPr>
                <w:sz w:val="24"/>
              </w:rPr>
            </w:pPr>
            <w:r>
              <w:rPr>
                <w:sz w:val="24"/>
              </w:rPr>
              <w:t>序号</w:t>
            </w:r>
          </w:p>
        </w:tc>
        <w:tc>
          <w:tcPr>
            <w:tcW w:w="4574" w:type="dxa"/>
            <w:vAlign w:val="center"/>
          </w:tcPr>
          <w:p w14:paraId="4D7E5870" w14:textId="77777777" w:rsidR="00FB334E" w:rsidRDefault="00BA55DB">
            <w:pPr>
              <w:jc w:val="center"/>
              <w:rPr>
                <w:sz w:val="24"/>
              </w:rPr>
            </w:pPr>
            <w:r>
              <w:rPr>
                <w:sz w:val="24"/>
              </w:rPr>
              <w:t>单位名称</w:t>
            </w:r>
          </w:p>
        </w:tc>
        <w:tc>
          <w:tcPr>
            <w:tcW w:w="2976" w:type="dxa"/>
            <w:vAlign w:val="center"/>
          </w:tcPr>
          <w:p w14:paraId="031397E8" w14:textId="77777777" w:rsidR="00FB334E" w:rsidRDefault="00BA55DB">
            <w:pPr>
              <w:jc w:val="center"/>
              <w:rPr>
                <w:sz w:val="24"/>
              </w:rPr>
            </w:pPr>
            <w:r>
              <w:rPr>
                <w:sz w:val="24"/>
              </w:rPr>
              <w:t>相互关系</w:t>
            </w:r>
          </w:p>
        </w:tc>
      </w:tr>
      <w:tr w:rsidR="00FB334E" w14:paraId="4334FEC5" w14:textId="77777777">
        <w:trPr>
          <w:trHeight w:val="430"/>
          <w:jc w:val="center"/>
        </w:trPr>
        <w:tc>
          <w:tcPr>
            <w:tcW w:w="950" w:type="dxa"/>
            <w:vAlign w:val="center"/>
          </w:tcPr>
          <w:p w14:paraId="136711B4" w14:textId="77777777" w:rsidR="00FB334E" w:rsidRDefault="00BA55DB">
            <w:pPr>
              <w:jc w:val="center"/>
              <w:rPr>
                <w:sz w:val="24"/>
              </w:rPr>
            </w:pPr>
            <w:r>
              <w:rPr>
                <w:sz w:val="24"/>
              </w:rPr>
              <w:t>1</w:t>
            </w:r>
          </w:p>
        </w:tc>
        <w:tc>
          <w:tcPr>
            <w:tcW w:w="4574" w:type="dxa"/>
            <w:vAlign w:val="center"/>
          </w:tcPr>
          <w:p w14:paraId="741ED824" w14:textId="77777777" w:rsidR="00FB334E" w:rsidRDefault="00FB334E">
            <w:pPr>
              <w:jc w:val="center"/>
              <w:rPr>
                <w:sz w:val="24"/>
              </w:rPr>
            </w:pPr>
          </w:p>
        </w:tc>
        <w:tc>
          <w:tcPr>
            <w:tcW w:w="2976" w:type="dxa"/>
            <w:vAlign w:val="center"/>
          </w:tcPr>
          <w:p w14:paraId="5E56CE4B" w14:textId="77777777" w:rsidR="00FB334E" w:rsidRDefault="00FB334E">
            <w:pPr>
              <w:jc w:val="center"/>
              <w:rPr>
                <w:sz w:val="24"/>
              </w:rPr>
            </w:pPr>
          </w:p>
        </w:tc>
      </w:tr>
      <w:tr w:rsidR="00FB334E" w14:paraId="23F442BE" w14:textId="77777777">
        <w:trPr>
          <w:trHeight w:val="430"/>
          <w:jc w:val="center"/>
        </w:trPr>
        <w:tc>
          <w:tcPr>
            <w:tcW w:w="950" w:type="dxa"/>
            <w:vAlign w:val="center"/>
          </w:tcPr>
          <w:p w14:paraId="631E9824" w14:textId="77777777" w:rsidR="00FB334E" w:rsidRDefault="00BA55DB">
            <w:pPr>
              <w:jc w:val="center"/>
              <w:rPr>
                <w:sz w:val="24"/>
              </w:rPr>
            </w:pPr>
            <w:r>
              <w:rPr>
                <w:sz w:val="24"/>
              </w:rPr>
              <w:t>2</w:t>
            </w:r>
          </w:p>
        </w:tc>
        <w:tc>
          <w:tcPr>
            <w:tcW w:w="4574" w:type="dxa"/>
            <w:vAlign w:val="center"/>
          </w:tcPr>
          <w:p w14:paraId="27BF8F58" w14:textId="77777777" w:rsidR="00FB334E" w:rsidRDefault="00FB334E">
            <w:pPr>
              <w:jc w:val="center"/>
              <w:rPr>
                <w:sz w:val="24"/>
              </w:rPr>
            </w:pPr>
          </w:p>
        </w:tc>
        <w:tc>
          <w:tcPr>
            <w:tcW w:w="2976" w:type="dxa"/>
            <w:vAlign w:val="center"/>
          </w:tcPr>
          <w:p w14:paraId="7AEAFCE1" w14:textId="77777777" w:rsidR="00FB334E" w:rsidRDefault="00FB334E">
            <w:pPr>
              <w:jc w:val="center"/>
              <w:rPr>
                <w:sz w:val="24"/>
              </w:rPr>
            </w:pPr>
          </w:p>
        </w:tc>
      </w:tr>
      <w:tr w:rsidR="00FB334E" w14:paraId="69FA577D" w14:textId="77777777">
        <w:trPr>
          <w:trHeight w:val="430"/>
          <w:jc w:val="center"/>
        </w:trPr>
        <w:tc>
          <w:tcPr>
            <w:tcW w:w="950" w:type="dxa"/>
            <w:vAlign w:val="center"/>
          </w:tcPr>
          <w:p w14:paraId="6CB1485D" w14:textId="77777777" w:rsidR="00FB334E" w:rsidRDefault="00BA55DB">
            <w:pPr>
              <w:jc w:val="center"/>
              <w:rPr>
                <w:sz w:val="24"/>
              </w:rPr>
            </w:pPr>
            <w:r>
              <w:rPr>
                <w:sz w:val="24"/>
              </w:rPr>
              <w:t>…</w:t>
            </w:r>
          </w:p>
        </w:tc>
        <w:tc>
          <w:tcPr>
            <w:tcW w:w="4574" w:type="dxa"/>
            <w:vAlign w:val="center"/>
          </w:tcPr>
          <w:p w14:paraId="683213B7" w14:textId="77777777" w:rsidR="00FB334E" w:rsidRDefault="00FB334E">
            <w:pPr>
              <w:jc w:val="center"/>
              <w:rPr>
                <w:sz w:val="24"/>
              </w:rPr>
            </w:pPr>
          </w:p>
        </w:tc>
        <w:tc>
          <w:tcPr>
            <w:tcW w:w="2976" w:type="dxa"/>
            <w:vAlign w:val="center"/>
          </w:tcPr>
          <w:p w14:paraId="642B3E1A" w14:textId="77777777" w:rsidR="00FB334E" w:rsidRDefault="00FB334E">
            <w:pPr>
              <w:jc w:val="center"/>
              <w:rPr>
                <w:sz w:val="24"/>
              </w:rPr>
            </w:pPr>
          </w:p>
        </w:tc>
      </w:tr>
    </w:tbl>
    <w:p w14:paraId="43FB53C4" w14:textId="77777777" w:rsidR="00FB334E" w:rsidRDefault="00FB334E"/>
    <w:p w14:paraId="1BC95BA0" w14:textId="77777777" w:rsidR="00FB334E" w:rsidRDefault="00BA55DB">
      <w:pPr>
        <w:ind w:firstLineChars="200" w:firstLine="480"/>
        <w:rPr>
          <w:sz w:val="24"/>
          <w:szCs w:val="22"/>
        </w:rPr>
      </w:pPr>
      <w:r>
        <w:rPr>
          <w:sz w:val="24"/>
        </w:rPr>
        <w:t>上述声明真实有效，否则我方负全部责任。</w:t>
      </w:r>
    </w:p>
    <w:p w14:paraId="16CCBF4D" w14:textId="77777777" w:rsidR="00FB334E" w:rsidRDefault="00FB334E">
      <w:pPr>
        <w:spacing w:line="360" w:lineRule="auto"/>
        <w:rPr>
          <w:sz w:val="24"/>
        </w:rPr>
      </w:pPr>
    </w:p>
    <w:p w14:paraId="47D3ACF6" w14:textId="77777777"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1E9F37DB" w14:textId="77777777" w:rsidR="00FB334E" w:rsidRDefault="00BA55DB">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D2E81E8" w14:textId="77777777" w:rsidR="00FB334E" w:rsidRDefault="00BA55DB">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5C3A87B5" w14:textId="77777777" w:rsidR="00FB334E" w:rsidRDefault="00FB334E">
      <w:pPr>
        <w:tabs>
          <w:tab w:val="left" w:pos="5580"/>
        </w:tabs>
        <w:spacing w:line="360" w:lineRule="auto"/>
        <w:rPr>
          <w:sz w:val="24"/>
        </w:rPr>
        <w:sectPr w:rsidR="00FB334E">
          <w:headerReference w:type="default" r:id="rId20"/>
          <w:footerReference w:type="default" r:id="rId21"/>
          <w:pgSz w:w="11907" w:h="16840"/>
          <w:pgMar w:top="1418" w:right="1134" w:bottom="1418" w:left="1701" w:header="851" w:footer="851" w:gutter="0"/>
          <w:cols w:space="720"/>
          <w:docGrid w:linePitch="462"/>
        </w:sectPr>
      </w:pPr>
    </w:p>
    <w:p w14:paraId="4C751035" w14:textId="77777777" w:rsidR="00FB334E" w:rsidRDefault="00BA55DB">
      <w:pPr>
        <w:numPr>
          <w:ilvl w:val="0"/>
          <w:numId w:val="24"/>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14:paraId="41FB98D8" w14:textId="77777777" w:rsidR="00FB334E" w:rsidRDefault="00BA55DB">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C237D45" w14:textId="77777777" w:rsidR="00FB334E" w:rsidRDefault="00BA55DB">
      <w:pPr>
        <w:tabs>
          <w:tab w:val="left" w:pos="5580"/>
        </w:tabs>
        <w:spacing w:line="360" w:lineRule="auto"/>
        <w:rPr>
          <w:sz w:val="24"/>
        </w:rPr>
      </w:pPr>
      <w:r>
        <w:rPr>
          <w:sz w:val="24"/>
        </w:rPr>
        <w:t>说明：</w:t>
      </w:r>
    </w:p>
    <w:p w14:paraId="2889A200" w14:textId="77777777" w:rsidR="00FB334E" w:rsidRDefault="00BA55DB">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43189D10" w14:textId="77777777" w:rsidR="00FB334E" w:rsidRDefault="00BA55DB">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224E3818" w14:textId="77777777" w:rsidR="00FB334E" w:rsidRDefault="00BA55DB">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2DCABCEC" w14:textId="77777777" w:rsidR="00FB334E" w:rsidRDefault="00BA55DB">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5" w:name="_Hlk145526067"/>
      <w:r>
        <w:rPr>
          <w:sz w:val="24"/>
        </w:rPr>
        <w:t>如供应商为联合体的，</w:t>
      </w:r>
      <w:bookmarkEnd w:id="83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5BE7928" w14:textId="77777777" w:rsidR="00FB334E" w:rsidRDefault="00BA55DB">
      <w:pPr>
        <w:tabs>
          <w:tab w:val="left" w:pos="5580"/>
        </w:tabs>
        <w:spacing w:line="360" w:lineRule="auto"/>
        <w:rPr>
          <w:sz w:val="24"/>
        </w:rPr>
      </w:pPr>
      <w:r>
        <w:rPr>
          <w:sz w:val="24"/>
        </w:rPr>
        <w:t>（</w:t>
      </w:r>
      <w:r>
        <w:rPr>
          <w:sz w:val="24"/>
        </w:rPr>
        <w:t>5</w:t>
      </w:r>
      <w:r>
        <w:rPr>
          <w:sz w:val="24"/>
        </w:rPr>
        <w:t>）中小企业声明函填写注意事项</w:t>
      </w:r>
    </w:p>
    <w:p w14:paraId="073AE20E" w14:textId="77777777" w:rsidR="00FB334E" w:rsidRDefault="00BA55DB">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78FEE37D" w14:textId="77777777"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56A1949" w14:textId="77777777"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3258EE7F" w14:textId="77777777" w:rsidR="00FB334E" w:rsidRDefault="00BA55DB">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18C243F9" w14:textId="77777777" w:rsidR="00FB334E" w:rsidRDefault="00FB334E">
      <w:pPr>
        <w:tabs>
          <w:tab w:val="left" w:pos="5580"/>
        </w:tabs>
        <w:spacing w:line="360" w:lineRule="auto"/>
        <w:rPr>
          <w:sz w:val="24"/>
        </w:rPr>
      </w:pPr>
    </w:p>
    <w:p w14:paraId="6FB66605" w14:textId="77777777" w:rsidR="00FB334E" w:rsidRDefault="00BA55DB">
      <w:pPr>
        <w:tabs>
          <w:tab w:val="left" w:pos="5580"/>
        </w:tabs>
        <w:spacing w:line="360" w:lineRule="auto"/>
        <w:rPr>
          <w:sz w:val="24"/>
        </w:rPr>
      </w:pPr>
      <w:r>
        <w:rPr>
          <w:sz w:val="24"/>
        </w:rPr>
        <w:br w:type="page"/>
      </w:r>
    </w:p>
    <w:p w14:paraId="4374C15B" w14:textId="77777777" w:rsidR="00FB334E" w:rsidRDefault="00BA55DB">
      <w:pPr>
        <w:pStyle w:val="4"/>
      </w:pPr>
      <w:r>
        <w:lastRenderedPageBreak/>
        <w:t xml:space="preserve">2-1-1 </w:t>
      </w:r>
      <w:r>
        <w:t>中小企业证明文件</w:t>
      </w:r>
    </w:p>
    <w:p w14:paraId="712A9D7E" w14:textId="77777777" w:rsidR="00FB334E" w:rsidRDefault="00BA55DB" w:rsidP="001401C6">
      <w:pPr>
        <w:spacing w:beforeLines="100" w:before="240" w:afterLines="100" w:after="240" w:line="360" w:lineRule="auto"/>
        <w:jc w:val="center"/>
        <w:rPr>
          <w:b/>
          <w:color w:val="000000"/>
          <w:sz w:val="36"/>
          <w:szCs w:val="36"/>
        </w:rPr>
      </w:pPr>
      <w:r>
        <w:rPr>
          <w:b/>
          <w:bCs/>
          <w:color w:val="000000"/>
          <w:sz w:val="36"/>
          <w:szCs w:val="36"/>
        </w:rPr>
        <w:t>中小企业声明函（货物）格式</w:t>
      </w:r>
    </w:p>
    <w:p w14:paraId="0AE8D806" w14:textId="77777777"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21B40B5D" w14:textId="77777777"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324B692" w14:textId="77777777"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27CB2F8" w14:textId="77777777" w:rsidR="00FB334E" w:rsidRDefault="00BA55DB">
      <w:pPr>
        <w:spacing w:line="360" w:lineRule="auto"/>
        <w:ind w:firstLine="504"/>
        <w:rPr>
          <w:spacing w:val="6"/>
          <w:sz w:val="24"/>
        </w:rPr>
      </w:pPr>
      <w:r>
        <w:rPr>
          <w:spacing w:val="6"/>
          <w:sz w:val="24"/>
        </w:rPr>
        <w:t>……</w:t>
      </w:r>
    </w:p>
    <w:p w14:paraId="04EA82DA" w14:textId="77777777"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33AAA5DD" w14:textId="77777777" w:rsidR="00FB334E" w:rsidRDefault="00BA55DB">
      <w:pPr>
        <w:spacing w:line="360" w:lineRule="auto"/>
        <w:ind w:firstLine="504"/>
        <w:rPr>
          <w:spacing w:val="6"/>
          <w:sz w:val="24"/>
        </w:rPr>
      </w:pPr>
      <w:r>
        <w:rPr>
          <w:spacing w:val="6"/>
          <w:sz w:val="24"/>
        </w:rPr>
        <w:t>本企业对上述声明内容的真实性负责。如有虚假，将依法承担相应责任。</w:t>
      </w:r>
    </w:p>
    <w:p w14:paraId="34A9D064" w14:textId="77777777" w:rsidR="00FB334E" w:rsidRDefault="00FB334E">
      <w:pPr>
        <w:spacing w:line="360" w:lineRule="auto"/>
        <w:ind w:firstLine="504"/>
        <w:rPr>
          <w:spacing w:val="6"/>
          <w:sz w:val="24"/>
        </w:rPr>
      </w:pPr>
    </w:p>
    <w:p w14:paraId="71AC50FF"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7AAC45D3"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3DFFA990" w14:textId="77777777" w:rsidR="00FB334E" w:rsidRDefault="00FB334E">
      <w:pPr>
        <w:spacing w:line="360" w:lineRule="auto"/>
        <w:ind w:right="360" w:firstLine="480"/>
        <w:jc w:val="right"/>
        <w:rPr>
          <w:color w:val="000000"/>
          <w:sz w:val="24"/>
        </w:rPr>
      </w:pPr>
    </w:p>
    <w:p w14:paraId="1418C12C" w14:textId="77777777"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B334E" w14:paraId="5C4BDBBC" w14:textId="77777777">
        <w:tc>
          <w:tcPr>
            <w:tcW w:w="8946" w:type="dxa"/>
          </w:tcPr>
          <w:p w14:paraId="14B76FE2"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539A2B2" w14:textId="77777777" w:rsidR="00FB334E" w:rsidRDefault="00FB334E">
      <w:pPr>
        <w:autoSpaceDE w:val="0"/>
        <w:autoSpaceDN w:val="0"/>
        <w:adjustRightInd w:val="0"/>
        <w:ind w:firstLine="420"/>
        <w:jc w:val="left"/>
        <w:rPr>
          <w:sz w:val="24"/>
        </w:rPr>
      </w:pPr>
    </w:p>
    <w:p w14:paraId="6F2379FA" w14:textId="77777777" w:rsidR="00FB334E" w:rsidRDefault="00FB334E">
      <w:pPr>
        <w:spacing w:line="360" w:lineRule="auto"/>
        <w:rPr>
          <w:color w:val="000000"/>
          <w:sz w:val="24"/>
        </w:rPr>
      </w:pPr>
    </w:p>
    <w:p w14:paraId="3F0B5A91" w14:textId="77777777" w:rsidR="00FB334E" w:rsidRDefault="00BA55DB" w:rsidP="001401C6">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319E3223" w14:textId="77777777" w:rsidR="00FB334E" w:rsidRDefault="00BA55DB">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1CF62ACE" w14:textId="77777777" w:rsidR="00FB334E" w:rsidRDefault="00BA55DB">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2AD4DC41" w14:textId="77777777" w:rsidR="00FB334E" w:rsidRDefault="00BA55DB">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3128507" w14:textId="77777777" w:rsidR="00FB334E" w:rsidRDefault="00FB334E">
      <w:pPr>
        <w:spacing w:line="360" w:lineRule="auto"/>
        <w:ind w:firstLine="504"/>
        <w:rPr>
          <w:spacing w:val="6"/>
          <w:sz w:val="24"/>
        </w:rPr>
      </w:pPr>
    </w:p>
    <w:p w14:paraId="38862819" w14:textId="77777777" w:rsidR="00FB334E" w:rsidRDefault="00BA55DB">
      <w:pPr>
        <w:spacing w:line="360" w:lineRule="auto"/>
        <w:ind w:firstLine="504"/>
        <w:rPr>
          <w:spacing w:val="6"/>
          <w:sz w:val="24"/>
        </w:rPr>
      </w:pPr>
      <w:r>
        <w:rPr>
          <w:spacing w:val="6"/>
          <w:sz w:val="24"/>
        </w:rPr>
        <w:t>……</w:t>
      </w:r>
    </w:p>
    <w:p w14:paraId="0DBD16A9" w14:textId="77777777" w:rsidR="00FB334E" w:rsidRDefault="00BA55DB">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A1B0120" w14:textId="77777777" w:rsidR="00FB334E" w:rsidRDefault="00BA55DB">
      <w:pPr>
        <w:spacing w:line="360" w:lineRule="auto"/>
        <w:ind w:firstLine="504"/>
        <w:rPr>
          <w:spacing w:val="6"/>
          <w:sz w:val="24"/>
        </w:rPr>
      </w:pPr>
      <w:r>
        <w:rPr>
          <w:spacing w:val="6"/>
          <w:sz w:val="24"/>
        </w:rPr>
        <w:t>本企业对上述声明内容的真实性负责。如有虚假，将依法承担相应责任。</w:t>
      </w:r>
    </w:p>
    <w:p w14:paraId="6906F726" w14:textId="77777777" w:rsidR="00FB334E" w:rsidRDefault="00FB334E">
      <w:pPr>
        <w:spacing w:line="360" w:lineRule="auto"/>
        <w:ind w:right="360" w:firstLine="480"/>
        <w:jc w:val="right"/>
        <w:rPr>
          <w:color w:val="000000"/>
          <w:sz w:val="24"/>
        </w:rPr>
      </w:pPr>
    </w:p>
    <w:p w14:paraId="4B44546E"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1767E1D2"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074EF14F" w14:textId="77777777" w:rsidR="00FB334E" w:rsidRDefault="00FB334E">
      <w:pPr>
        <w:adjustRightInd w:val="0"/>
        <w:snapToGrid w:val="0"/>
        <w:jc w:val="left"/>
        <w:rPr>
          <w:color w:val="000000"/>
          <w:sz w:val="24"/>
          <w:szCs w:val="21"/>
        </w:rPr>
      </w:pPr>
    </w:p>
    <w:p w14:paraId="7A8C2A21" w14:textId="77777777" w:rsidR="00FB334E" w:rsidRDefault="00FB334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B334E" w14:paraId="22189E9F" w14:textId="77777777">
        <w:tc>
          <w:tcPr>
            <w:tcW w:w="8946" w:type="dxa"/>
          </w:tcPr>
          <w:p w14:paraId="6E392A4C"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589FABA" w14:textId="77777777" w:rsidR="00FB334E" w:rsidRDefault="00FB334E">
      <w:pPr>
        <w:adjustRightInd w:val="0"/>
        <w:snapToGrid w:val="0"/>
        <w:jc w:val="left"/>
        <w:rPr>
          <w:color w:val="000000"/>
          <w:szCs w:val="21"/>
          <w:vertAlign w:val="superscript"/>
        </w:rPr>
      </w:pPr>
    </w:p>
    <w:p w14:paraId="3964778E" w14:textId="77777777" w:rsidR="00FB334E" w:rsidRDefault="00FB334E">
      <w:pPr>
        <w:spacing w:line="360" w:lineRule="auto"/>
        <w:ind w:right="360" w:firstLine="480"/>
        <w:jc w:val="right"/>
        <w:rPr>
          <w:color w:val="000000"/>
          <w:sz w:val="24"/>
        </w:rPr>
      </w:pPr>
    </w:p>
    <w:p w14:paraId="5E4B4F16" w14:textId="77777777" w:rsidR="00FB334E" w:rsidRDefault="00FB334E">
      <w:pPr>
        <w:spacing w:line="360" w:lineRule="auto"/>
        <w:ind w:right="360" w:firstLine="480"/>
        <w:jc w:val="right"/>
        <w:rPr>
          <w:color w:val="000000"/>
          <w:sz w:val="24"/>
        </w:rPr>
      </w:pPr>
    </w:p>
    <w:p w14:paraId="0A25EA4B" w14:textId="77777777" w:rsidR="00FB334E" w:rsidRDefault="00BA55DB">
      <w:r>
        <w:br w:type="page"/>
      </w:r>
    </w:p>
    <w:p w14:paraId="6B99F6EA" w14:textId="77777777" w:rsidR="00FB334E" w:rsidRDefault="00BA55DB" w:rsidP="001401C6">
      <w:pPr>
        <w:spacing w:beforeLines="100" w:before="240" w:afterLines="100" w:after="240" w:line="360" w:lineRule="auto"/>
        <w:jc w:val="center"/>
        <w:rPr>
          <w:b/>
          <w:color w:val="000000"/>
          <w:sz w:val="36"/>
          <w:szCs w:val="36"/>
        </w:rPr>
      </w:pPr>
      <w:r>
        <w:rPr>
          <w:b/>
          <w:bCs/>
          <w:color w:val="000000"/>
          <w:sz w:val="36"/>
          <w:szCs w:val="36"/>
        </w:rPr>
        <w:lastRenderedPageBreak/>
        <w:t>残疾人福利性单位声明函格式</w:t>
      </w:r>
    </w:p>
    <w:p w14:paraId="0CA26DA4" w14:textId="77777777"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E54DF27" w14:textId="77777777" w:rsidR="00FB334E" w:rsidRDefault="00BA55DB">
      <w:pPr>
        <w:spacing w:line="588" w:lineRule="exact"/>
        <w:ind w:firstLine="482"/>
        <w:rPr>
          <w:b/>
          <w:spacing w:val="6"/>
          <w:sz w:val="24"/>
        </w:rPr>
      </w:pPr>
      <w:r>
        <w:rPr>
          <w:b/>
          <w:sz w:val="24"/>
        </w:rPr>
        <w:t>□</w:t>
      </w:r>
      <w:r>
        <w:rPr>
          <w:b/>
          <w:spacing w:val="6"/>
          <w:sz w:val="24"/>
        </w:rPr>
        <w:t>不属于符合条件的残疾人福利性单位。</w:t>
      </w:r>
    </w:p>
    <w:p w14:paraId="2901CC50" w14:textId="77777777"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4507D72E" w14:textId="77777777"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14:paraId="58D6C970" w14:textId="77777777" w:rsidR="00FB334E" w:rsidRDefault="00FB334E">
      <w:pPr>
        <w:spacing w:line="588" w:lineRule="exact"/>
        <w:ind w:firstLineChars="200" w:firstLine="504"/>
        <w:rPr>
          <w:spacing w:val="6"/>
          <w:sz w:val="24"/>
        </w:rPr>
      </w:pPr>
    </w:p>
    <w:p w14:paraId="42FAC3B3" w14:textId="77777777" w:rsidR="00FB334E" w:rsidRDefault="00FB334E">
      <w:pPr>
        <w:spacing w:line="588" w:lineRule="exact"/>
        <w:ind w:firstLineChars="200" w:firstLine="504"/>
        <w:rPr>
          <w:spacing w:val="6"/>
          <w:sz w:val="24"/>
        </w:rPr>
      </w:pPr>
    </w:p>
    <w:p w14:paraId="29328717" w14:textId="77777777"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14:paraId="127547C3" w14:textId="77777777" w:rsidR="00FB334E" w:rsidRDefault="00BA55DB">
      <w:pPr>
        <w:tabs>
          <w:tab w:val="left" w:pos="4860"/>
        </w:tabs>
        <w:spacing w:line="588" w:lineRule="exact"/>
        <w:ind w:right="1560" w:firstLineChars="200" w:firstLine="504"/>
        <w:jc w:val="center"/>
        <w:rPr>
          <w:spacing w:val="6"/>
          <w:sz w:val="24"/>
        </w:rPr>
      </w:pPr>
      <w:r>
        <w:rPr>
          <w:spacing w:val="6"/>
          <w:sz w:val="24"/>
        </w:rPr>
        <w:t>日期：</w:t>
      </w:r>
    </w:p>
    <w:p w14:paraId="384EC57A" w14:textId="77777777" w:rsidR="00FB334E" w:rsidRDefault="00BA55DB">
      <w:pPr>
        <w:widowControl/>
        <w:jc w:val="left"/>
        <w:rPr>
          <w:color w:val="000000"/>
          <w:sz w:val="24"/>
          <w:szCs w:val="20"/>
        </w:rPr>
      </w:pPr>
      <w:r>
        <w:rPr>
          <w:color w:val="000000"/>
          <w:sz w:val="24"/>
          <w:szCs w:val="20"/>
        </w:rPr>
        <w:br w:type="page"/>
      </w:r>
    </w:p>
    <w:p w14:paraId="40FAB7A8" w14:textId="77777777"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6D6475CE" w14:textId="77777777"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B334E" w14:paraId="5803D460" w14:textId="77777777">
        <w:trPr>
          <w:trHeight w:hRule="exact" w:val="622"/>
          <w:jc w:val="center"/>
        </w:trPr>
        <w:tc>
          <w:tcPr>
            <w:tcW w:w="2113" w:type="dxa"/>
            <w:vAlign w:val="center"/>
          </w:tcPr>
          <w:p w14:paraId="42084E81" w14:textId="77777777"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53B88FA4"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6A6B6C2E"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3622063D"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525630B8"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4F97E586"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114D27FD"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14:paraId="5AF9F256" w14:textId="77777777">
        <w:trPr>
          <w:trHeight w:hRule="exact" w:val="397"/>
          <w:jc w:val="center"/>
        </w:trPr>
        <w:tc>
          <w:tcPr>
            <w:tcW w:w="2113" w:type="dxa"/>
            <w:vAlign w:val="center"/>
          </w:tcPr>
          <w:p w14:paraId="25F73AF2" w14:textId="77777777"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189D281D"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0189DFA"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B71579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3638FDB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436922A0"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33623E3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6789A150" w14:textId="77777777">
        <w:trPr>
          <w:trHeight w:hRule="exact" w:val="397"/>
          <w:jc w:val="center"/>
        </w:trPr>
        <w:tc>
          <w:tcPr>
            <w:tcW w:w="2113" w:type="dxa"/>
            <w:vMerge w:val="restart"/>
            <w:vAlign w:val="center"/>
          </w:tcPr>
          <w:p w14:paraId="41D2C115" w14:textId="77777777"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4D46156D"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4B0C56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C929D5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7FAC16E1"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07F6BFF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202FDEF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4661D0B9" w14:textId="77777777">
        <w:trPr>
          <w:trHeight w:hRule="exact" w:val="397"/>
          <w:jc w:val="center"/>
        </w:trPr>
        <w:tc>
          <w:tcPr>
            <w:tcW w:w="2113" w:type="dxa"/>
            <w:vMerge/>
            <w:vAlign w:val="center"/>
          </w:tcPr>
          <w:p w14:paraId="25FE765F" w14:textId="77777777" w:rsidR="00FB334E" w:rsidRDefault="00FB334E">
            <w:pPr>
              <w:spacing w:line="360" w:lineRule="auto"/>
              <w:rPr>
                <w:szCs w:val="20"/>
              </w:rPr>
            </w:pPr>
          </w:p>
        </w:tc>
        <w:tc>
          <w:tcPr>
            <w:tcW w:w="1369" w:type="dxa"/>
            <w:vAlign w:val="center"/>
          </w:tcPr>
          <w:p w14:paraId="2E0FDB1A"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1553DF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E36746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7A1BBD06"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152F7ED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5A21310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52D2E2A0" w14:textId="77777777">
        <w:trPr>
          <w:trHeight w:hRule="exact" w:val="397"/>
          <w:jc w:val="center"/>
        </w:trPr>
        <w:tc>
          <w:tcPr>
            <w:tcW w:w="2113" w:type="dxa"/>
            <w:vMerge w:val="restart"/>
            <w:vAlign w:val="center"/>
          </w:tcPr>
          <w:p w14:paraId="31912F7C" w14:textId="77777777"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29D77F9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B459725"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7C44C7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50B766BF" w14:textId="77777777"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26ED999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0429CE1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0FFFFE22" w14:textId="77777777">
        <w:trPr>
          <w:trHeight w:hRule="exact" w:val="397"/>
          <w:jc w:val="center"/>
        </w:trPr>
        <w:tc>
          <w:tcPr>
            <w:tcW w:w="2113" w:type="dxa"/>
            <w:vMerge/>
            <w:vAlign w:val="center"/>
          </w:tcPr>
          <w:p w14:paraId="7F4CF168" w14:textId="77777777" w:rsidR="00FB334E" w:rsidRDefault="00FB334E">
            <w:pPr>
              <w:spacing w:line="360" w:lineRule="auto"/>
              <w:rPr>
                <w:szCs w:val="20"/>
              </w:rPr>
            </w:pPr>
          </w:p>
        </w:tc>
        <w:tc>
          <w:tcPr>
            <w:tcW w:w="1369" w:type="dxa"/>
            <w:vAlign w:val="center"/>
          </w:tcPr>
          <w:p w14:paraId="45D62874"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43DAC5C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AE242C1"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1527A954"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2D97AC5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2EBC7C79"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14:paraId="2E58A035" w14:textId="77777777">
        <w:trPr>
          <w:trHeight w:hRule="exact" w:val="397"/>
          <w:jc w:val="center"/>
        </w:trPr>
        <w:tc>
          <w:tcPr>
            <w:tcW w:w="2113" w:type="dxa"/>
            <w:vMerge w:val="restart"/>
            <w:vAlign w:val="center"/>
          </w:tcPr>
          <w:p w14:paraId="6AC51F76" w14:textId="77777777"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2754EC27"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FF4586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BF139A5"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503D4615" w14:textId="77777777"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59B676F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47FF75D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14:paraId="0C1840EA" w14:textId="77777777">
        <w:trPr>
          <w:trHeight w:hRule="exact" w:val="397"/>
          <w:jc w:val="center"/>
        </w:trPr>
        <w:tc>
          <w:tcPr>
            <w:tcW w:w="2113" w:type="dxa"/>
            <w:vMerge/>
            <w:vAlign w:val="center"/>
          </w:tcPr>
          <w:p w14:paraId="1906E8B3" w14:textId="77777777" w:rsidR="00FB334E" w:rsidRDefault="00FB334E">
            <w:pPr>
              <w:spacing w:line="360" w:lineRule="auto"/>
              <w:rPr>
                <w:szCs w:val="20"/>
              </w:rPr>
            </w:pPr>
          </w:p>
        </w:tc>
        <w:tc>
          <w:tcPr>
            <w:tcW w:w="1369" w:type="dxa"/>
            <w:vAlign w:val="center"/>
          </w:tcPr>
          <w:p w14:paraId="3919CD8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DEE9E38"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6388C9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3275F97C"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72F0DD37"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1D6378A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14:paraId="350C3032" w14:textId="77777777">
        <w:trPr>
          <w:trHeight w:hRule="exact" w:val="397"/>
          <w:jc w:val="center"/>
        </w:trPr>
        <w:tc>
          <w:tcPr>
            <w:tcW w:w="2113" w:type="dxa"/>
            <w:vMerge w:val="restart"/>
            <w:vAlign w:val="center"/>
          </w:tcPr>
          <w:p w14:paraId="197F04DC" w14:textId="77777777"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38EA3A13"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CC2AFB1"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3DAC30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A7910C8" w14:textId="77777777"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31857A56"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68B2F920"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3D55EB22" w14:textId="77777777">
        <w:trPr>
          <w:trHeight w:hRule="exact" w:val="397"/>
          <w:jc w:val="center"/>
        </w:trPr>
        <w:tc>
          <w:tcPr>
            <w:tcW w:w="2113" w:type="dxa"/>
            <w:vMerge/>
            <w:vAlign w:val="center"/>
          </w:tcPr>
          <w:p w14:paraId="2FA1B366" w14:textId="77777777" w:rsidR="00FB334E" w:rsidRDefault="00FB334E">
            <w:pPr>
              <w:spacing w:line="360" w:lineRule="auto"/>
              <w:rPr>
                <w:szCs w:val="20"/>
              </w:rPr>
            </w:pPr>
          </w:p>
        </w:tc>
        <w:tc>
          <w:tcPr>
            <w:tcW w:w="1369" w:type="dxa"/>
            <w:vAlign w:val="center"/>
          </w:tcPr>
          <w:p w14:paraId="696C239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49E92B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26FC3D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14B9A41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30D9DA89"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30A176C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37CD84D1" w14:textId="77777777">
        <w:trPr>
          <w:trHeight w:hRule="exact" w:val="397"/>
          <w:jc w:val="center"/>
        </w:trPr>
        <w:tc>
          <w:tcPr>
            <w:tcW w:w="2113" w:type="dxa"/>
            <w:vMerge w:val="restart"/>
            <w:vAlign w:val="center"/>
          </w:tcPr>
          <w:p w14:paraId="242A5E74" w14:textId="77777777"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08765F96"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403DAFFF"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19958D7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19603704"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B2B5DC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69BAA15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248C3B40" w14:textId="77777777">
        <w:trPr>
          <w:trHeight w:hRule="exact" w:val="397"/>
          <w:jc w:val="center"/>
        </w:trPr>
        <w:tc>
          <w:tcPr>
            <w:tcW w:w="2113" w:type="dxa"/>
            <w:vMerge/>
            <w:vAlign w:val="center"/>
          </w:tcPr>
          <w:p w14:paraId="626D0E74" w14:textId="77777777" w:rsidR="00FB334E" w:rsidRDefault="00FB334E">
            <w:pPr>
              <w:spacing w:line="360" w:lineRule="auto"/>
              <w:rPr>
                <w:szCs w:val="20"/>
              </w:rPr>
            </w:pPr>
          </w:p>
        </w:tc>
        <w:tc>
          <w:tcPr>
            <w:tcW w:w="1369" w:type="dxa"/>
            <w:vAlign w:val="center"/>
          </w:tcPr>
          <w:p w14:paraId="0CD071C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3A8A506"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7CF9B9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2290C37A" w14:textId="77777777"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26A7EE12"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1364FEB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14:paraId="374EE1D8" w14:textId="77777777">
        <w:trPr>
          <w:trHeight w:hRule="exact" w:val="397"/>
          <w:jc w:val="center"/>
        </w:trPr>
        <w:tc>
          <w:tcPr>
            <w:tcW w:w="2113" w:type="dxa"/>
            <w:vMerge w:val="restart"/>
            <w:vAlign w:val="center"/>
          </w:tcPr>
          <w:p w14:paraId="32C9C365" w14:textId="77777777"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0159B590"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9970DC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2F9966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1C0B579E"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7A2D015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B99689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1F2D80F6" w14:textId="77777777">
        <w:trPr>
          <w:trHeight w:hRule="exact" w:val="397"/>
          <w:jc w:val="center"/>
        </w:trPr>
        <w:tc>
          <w:tcPr>
            <w:tcW w:w="2113" w:type="dxa"/>
            <w:vMerge/>
            <w:vAlign w:val="center"/>
          </w:tcPr>
          <w:p w14:paraId="683AE5A5" w14:textId="77777777" w:rsidR="00FB334E" w:rsidRDefault="00FB334E">
            <w:pPr>
              <w:spacing w:line="360" w:lineRule="auto"/>
              <w:rPr>
                <w:szCs w:val="20"/>
              </w:rPr>
            </w:pPr>
          </w:p>
        </w:tc>
        <w:tc>
          <w:tcPr>
            <w:tcW w:w="1369" w:type="dxa"/>
            <w:vAlign w:val="center"/>
          </w:tcPr>
          <w:p w14:paraId="3688E467"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CAF07C1"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1C943C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41398913"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574C73B2"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AFF4CA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331CF37" w14:textId="77777777">
        <w:trPr>
          <w:trHeight w:hRule="exact" w:val="397"/>
          <w:jc w:val="center"/>
        </w:trPr>
        <w:tc>
          <w:tcPr>
            <w:tcW w:w="2113" w:type="dxa"/>
            <w:vMerge w:val="restart"/>
            <w:vAlign w:val="center"/>
          </w:tcPr>
          <w:p w14:paraId="2FB9175D" w14:textId="77777777"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6AC214E3"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2A83AF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AEA9175"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13DB2826"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599FE9FB"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66E03A8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0B63A91A" w14:textId="77777777">
        <w:trPr>
          <w:trHeight w:hRule="exact" w:val="397"/>
          <w:jc w:val="center"/>
        </w:trPr>
        <w:tc>
          <w:tcPr>
            <w:tcW w:w="2113" w:type="dxa"/>
            <w:vMerge/>
            <w:vAlign w:val="center"/>
          </w:tcPr>
          <w:p w14:paraId="68E75515" w14:textId="77777777" w:rsidR="00FB334E" w:rsidRDefault="00FB334E">
            <w:pPr>
              <w:spacing w:line="360" w:lineRule="auto"/>
              <w:rPr>
                <w:szCs w:val="20"/>
              </w:rPr>
            </w:pPr>
          </w:p>
        </w:tc>
        <w:tc>
          <w:tcPr>
            <w:tcW w:w="1369" w:type="dxa"/>
            <w:vAlign w:val="center"/>
          </w:tcPr>
          <w:p w14:paraId="0DB7FA3F"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60800C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C12AD7B"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539623B2"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41E43F9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6C68CBE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E6B8F17" w14:textId="77777777">
        <w:trPr>
          <w:trHeight w:hRule="exact" w:val="397"/>
          <w:jc w:val="center"/>
        </w:trPr>
        <w:tc>
          <w:tcPr>
            <w:tcW w:w="2113" w:type="dxa"/>
            <w:vMerge w:val="restart"/>
            <w:vAlign w:val="center"/>
          </w:tcPr>
          <w:p w14:paraId="095AFCE0" w14:textId="77777777"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02A3DA39"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2F75CB3"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6AC2E5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567BE035"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6955281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02F00E91"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5F074349" w14:textId="77777777">
        <w:trPr>
          <w:trHeight w:hRule="exact" w:val="397"/>
          <w:jc w:val="center"/>
        </w:trPr>
        <w:tc>
          <w:tcPr>
            <w:tcW w:w="2113" w:type="dxa"/>
            <w:vMerge/>
            <w:vAlign w:val="center"/>
          </w:tcPr>
          <w:p w14:paraId="0F5D4AF7" w14:textId="77777777" w:rsidR="00FB334E" w:rsidRDefault="00FB334E">
            <w:pPr>
              <w:spacing w:line="360" w:lineRule="auto"/>
              <w:rPr>
                <w:szCs w:val="20"/>
              </w:rPr>
            </w:pPr>
          </w:p>
        </w:tc>
        <w:tc>
          <w:tcPr>
            <w:tcW w:w="1369" w:type="dxa"/>
            <w:vAlign w:val="center"/>
          </w:tcPr>
          <w:p w14:paraId="0911958A"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2A27E4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ED2B3D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644A47B3"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10AD93E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6E0F60F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51189B5A" w14:textId="77777777">
        <w:trPr>
          <w:trHeight w:hRule="exact" w:val="397"/>
          <w:jc w:val="center"/>
        </w:trPr>
        <w:tc>
          <w:tcPr>
            <w:tcW w:w="2113" w:type="dxa"/>
            <w:vMerge w:val="restart"/>
            <w:vAlign w:val="center"/>
          </w:tcPr>
          <w:p w14:paraId="34AD2ED9" w14:textId="77777777"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72EB00D0"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C8B1E6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01B26F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6CB2DD18"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4D8DC3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E857650"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30C858A5" w14:textId="77777777">
        <w:trPr>
          <w:trHeight w:hRule="exact" w:val="397"/>
          <w:jc w:val="center"/>
        </w:trPr>
        <w:tc>
          <w:tcPr>
            <w:tcW w:w="2113" w:type="dxa"/>
            <w:vMerge/>
            <w:vAlign w:val="center"/>
          </w:tcPr>
          <w:p w14:paraId="380C9FB1" w14:textId="77777777" w:rsidR="00FB334E" w:rsidRDefault="00FB334E">
            <w:pPr>
              <w:spacing w:line="360" w:lineRule="auto"/>
              <w:rPr>
                <w:szCs w:val="20"/>
              </w:rPr>
            </w:pPr>
          </w:p>
        </w:tc>
        <w:tc>
          <w:tcPr>
            <w:tcW w:w="1369" w:type="dxa"/>
            <w:vAlign w:val="center"/>
          </w:tcPr>
          <w:p w14:paraId="57571487"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2BB66F8"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2A6A0F7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41DFF3C4"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47976E22"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1768F69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52E927E1" w14:textId="77777777">
        <w:trPr>
          <w:trHeight w:hRule="exact" w:val="397"/>
          <w:jc w:val="center"/>
        </w:trPr>
        <w:tc>
          <w:tcPr>
            <w:tcW w:w="2113" w:type="dxa"/>
            <w:vMerge w:val="restart"/>
            <w:vAlign w:val="center"/>
          </w:tcPr>
          <w:p w14:paraId="10FD735B" w14:textId="77777777"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663F337C"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1A71C8D"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2FF146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2EBEA2B0"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627409A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8A37C6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40195CA1" w14:textId="77777777">
        <w:trPr>
          <w:trHeight w:hRule="exact" w:val="397"/>
          <w:jc w:val="center"/>
        </w:trPr>
        <w:tc>
          <w:tcPr>
            <w:tcW w:w="2113" w:type="dxa"/>
            <w:vMerge/>
            <w:vAlign w:val="center"/>
          </w:tcPr>
          <w:p w14:paraId="55ABCB1D" w14:textId="77777777" w:rsidR="00FB334E" w:rsidRDefault="00FB334E">
            <w:pPr>
              <w:spacing w:line="360" w:lineRule="auto"/>
              <w:rPr>
                <w:szCs w:val="20"/>
              </w:rPr>
            </w:pPr>
          </w:p>
        </w:tc>
        <w:tc>
          <w:tcPr>
            <w:tcW w:w="1369" w:type="dxa"/>
            <w:vAlign w:val="center"/>
          </w:tcPr>
          <w:p w14:paraId="3A9BF25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BAD1FDE"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BAC51D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6CCC051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69ECEDD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16E50A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7E15A4DA" w14:textId="77777777">
        <w:trPr>
          <w:trHeight w:hRule="exact" w:val="340"/>
          <w:jc w:val="center"/>
        </w:trPr>
        <w:tc>
          <w:tcPr>
            <w:tcW w:w="2113" w:type="dxa"/>
            <w:vMerge w:val="restart"/>
            <w:vAlign w:val="center"/>
          </w:tcPr>
          <w:p w14:paraId="28036248" w14:textId="77777777"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24DE3D2C"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CDD92BA"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B52F04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7D93781"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03330391"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71C91E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34F3293E" w14:textId="77777777">
        <w:trPr>
          <w:trHeight w:hRule="exact" w:val="340"/>
          <w:jc w:val="center"/>
        </w:trPr>
        <w:tc>
          <w:tcPr>
            <w:tcW w:w="2113" w:type="dxa"/>
            <w:vMerge/>
            <w:vAlign w:val="center"/>
          </w:tcPr>
          <w:p w14:paraId="1F624BEA" w14:textId="77777777" w:rsidR="00FB334E" w:rsidRDefault="00FB334E">
            <w:pPr>
              <w:spacing w:line="360" w:lineRule="auto"/>
              <w:rPr>
                <w:szCs w:val="20"/>
              </w:rPr>
            </w:pPr>
          </w:p>
        </w:tc>
        <w:tc>
          <w:tcPr>
            <w:tcW w:w="1369" w:type="dxa"/>
            <w:vAlign w:val="center"/>
          </w:tcPr>
          <w:p w14:paraId="1907084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3DD57571"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1074E3C"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50513A00"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572AE28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341F8D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5F4A412A" w14:textId="77777777">
        <w:trPr>
          <w:trHeight w:hRule="exact" w:val="340"/>
          <w:jc w:val="center"/>
        </w:trPr>
        <w:tc>
          <w:tcPr>
            <w:tcW w:w="2113" w:type="dxa"/>
            <w:vMerge w:val="restart"/>
            <w:vAlign w:val="center"/>
          </w:tcPr>
          <w:p w14:paraId="6F81F5A7" w14:textId="77777777"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67BA087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6E3C6B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B4B8CF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2C6B867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34127FE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4C1F11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5EA5E439" w14:textId="77777777">
        <w:trPr>
          <w:trHeight w:hRule="exact" w:val="340"/>
          <w:jc w:val="center"/>
        </w:trPr>
        <w:tc>
          <w:tcPr>
            <w:tcW w:w="2113" w:type="dxa"/>
            <w:vMerge/>
            <w:vAlign w:val="center"/>
          </w:tcPr>
          <w:p w14:paraId="3EB2CB3D" w14:textId="77777777" w:rsidR="00FB334E" w:rsidRDefault="00FB334E">
            <w:pPr>
              <w:spacing w:line="360" w:lineRule="auto"/>
              <w:rPr>
                <w:szCs w:val="20"/>
              </w:rPr>
            </w:pPr>
          </w:p>
        </w:tc>
        <w:tc>
          <w:tcPr>
            <w:tcW w:w="1369" w:type="dxa"/>
            <w:vAlign w:val="center"/>
          </w:tcPr>
          <w:p w14:paraId="6C2BBAF9"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64B0DE2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047C6E6"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0CA65700"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64644EC6"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772EEF79"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14:paraId="769259E5" w14:textId="77777777">
        <w:trPr>
          <w:trHeight w:hRule="exact" w:val="340"/>
          <w:jc w:val="center"/>
        </w:trPr>
        <w:tc>
          <w:tcPr>
            <w:tcW w:w="2113" w:type="dxa"/>
            <w:vMerge w:val="restart"/>
            <w:vAlign w:val="center"/>
          </w:tcPr>
          <w:p w14:paraId="1D3154DF" w14:textId="77777777"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0891B3A6"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8A5A977"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66322F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0441CE7B"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6B9AE93F"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30F3084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14:paraId="55B63489" w14:textId="77777777">
        <w:trPr>
          <w:trHeight w:hRule="exact" w:val="340"/>
          <w:jc w:val="center"/>
        </w:trPr>
        <w:tc>
          <w:tcPr>
            <w:tcW w:w="2113" w:type="dxa"/>
            <w:vMerge/>
            <w:vAlign w:val="center"/>
          </w:tcPr>
          <w:p w14:paraId="678FA3EB" w14:textId="77777777" w:rsidR="00FB334E" w:rsidRDefault="00FB334E">
            <w:pPr>
              <w:spacing w:line="360" w:lineRule="auto"/>
              <w:rPr>
                <w:szCs w:val="20"/>
              </w:rPr>
            </w:pPr>
          </w:p>
        </w:tc>
        <w:tc>
          <w:tcPr>
            <w:tcW w:w="1369" w:type="dxa"/>
            <w:vAlign w:val="center"/>
          </w:tcPr>
          <w:p w14:paraId="0C9066C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AC3DC8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66EFE0A9"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1B8AA763"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31443B5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21A518D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14:paraId="4FF00CC0" w14:textId="77777777">
        <w:trPr>
          <w:trHeight w:hRule="exact" w:val="340"/>
          <w:jc w:val="center"/>
        </w:trPr>
        <w:tc>
          <w:tcPr>
            <w:tcW w:w="2113" w:type="dxa"/>
            <w:vMerge w:val="restart"/>
            <w:vAlign w:val="center"/>
          </w:tcPr>
          <w:p w14:paraId="4A0A5C76" w14:textId="77777777"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0A89FBE7"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A918902"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C42057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BD97E9A"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1DAACE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5D27839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2FE2D6B7" w14:textId="77777777">
        <w:trPr>
          <w:trHeight w:hRule="exact" w:val="340"/>
          <w:jc w:val="center"/>
        </w:trPr>
        <w:tc>
          <w:tcPr>
            <w:tcW w:w="2113" w:type="dxa"/>
            <w:vMerge/>
            <w:vAlign w:val="center"/>
          </w:tcPr>
          <w:p w14:paraId="4725F3DF" w14:textId="77777777" w:rsidR="00FB334E" w:rsidRDefault="00FB334E">
            <w:pPr>
              <w:spacing w:line="360" w:lineRule="auto"/>
              <w:rPr>
                <w:szCs w:val="20"/>
              </w:rPr>
            </w:pPr>
          </w:p>
        </w:tc>
        <w:tc>
          <w:tcPr>
            <w:tcW w:w="1369" w:type="dxa"/>
            <w:vAlign w:val="center"/>
          </w:tcPr>
          <w:p w14:paraId="16098EDA"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07B9F6B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439D8AB"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3A39CEF8"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56C5D86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7F0CFA14"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14:paraId="29E58D6D" w14:textId="77777777">
        <w:trPr>
          <w:trHeight w:hRule="exact" w:val="397"/>
          <w:jc w:val="center"/>
        </w:trPr>
        <w:tc>
          <w:tcPr>
            <w:tcW w:w="2113" w:type="dxa"/>
            <w:vAlign w:val="center"/>
          </w:tcPr>
          <w:p w14:paraId="2C53F14A" w14:textId="77777777"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2B5C7050"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44D6B08"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90FCDB2"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6E5323EA"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0695CAC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B904CF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666F6570" w14:textId="77777777" w:rsidR="00FB334E" w:rsidRDefault="00BA55DB">
      <w:pPr>
        <w:widowControl/>
        <w:spacing w:line="360" w:lineRule="auto"/>
        <w:rPr>
          <w:szCs w:val="21"/>
        </w:rPr>
      </w:pPr>
      <w:r>
        <w:rPr>
          <w:rFonts w:hint="eastAsia"/>
          <w:szCs w:val="21"/>
        </w:rPr>
        <w:t>说明：</w:t>
      </w:r>
    </w:p>
    <w:p w14:paraId="5A936788" w14:textId="77777777"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63F7B12F" w14:textId="77777777"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0553DAE" w14:textId="77777777"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512BFB60" w14:textId="77777777" w:rsidR="00FB334E" w:rsidRDefault="00BA55DB">
      <w:pPr>
        <w:widowControl/>
        <w:ind w:firstLine="405"/>
        <w:jc w:val="left"/>
        <w:rPr>
          <w:color w:val="000000"/>
          <w:sz w:val="24"/>
          <w:szCs w:val="20"/>
        </w:rPr>
      </w:pPr>
      <w:r>
        <w:rPr>
          <w:color w:val="000000"/>
          <w:sz w:val="24"/>
          <w:szCs w:val="20"/>
        </w:rPr>
        <w:br w:type="page"/>
      </w:r>
    </w:p>
    <w:p w14:paraId="1F577070" w14:textId="77777777" w:rsidR="00FB334E" w:rsidRDefault="00BA55DB">
      <w:pPr>
        <w:pStyle w:val="4"/>
      </w:pPr>
      <w:r>
        <w:lastRenderedPageBreak/>
        <w:t xml:space="preserve">2-1-2 </w:t>
      </w:r>
      <w:r>
        <w:t>拟分包情况说明及分包意向协议</w:t>
      </w:r>
    </w:p>
    <w:p w14:paraId="78813500" w14:textId="77777777" w:rsidR="00FB334E" w:rsidRDefault="00FB334E">
      <w:pPr>
        <w:autoSpaceDE w:val="0"/>
        <w:autoSpaceDN w:val="0"/>
        <w:adjustRightInd w:val="0"/>
        <w:jc w:val="center"/>
        <w:rPr>
          <w:color w:val="000000"/>
          <w:sz w:val="30"/>
          <w:szCs w:val="30"/>
        </w:rPr>
      </w:pPr>
    </w:p>
    <w:p w14:paraId="0FDB49AC"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14:paraId="6AA60AF2"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EFEE058" w14:textId="77777777"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B334E" w14:paraId="30078EB1" w14:textId="77777777">
        <w:trPr>
          <w:trHeight w:val="549"/>
          <w:jc w:val="center"/>
        </w:trPr>
        <w:tc>
          <w:tcPr>
            <w:tcW w:w="456" w:type="dxa"/>
            <w:vAlign w:val="center"/>
          </w:tcPr>
          <w:p w14:paraId="12F18888"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570F86EC"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14:paraId="09B7EA73"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6FA9E1AA"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343372F"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24A8ECCE"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7F914F6F"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04A142CC"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14:paraId="398C4E1F"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569DD613"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002A7671"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780E70DD"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5D0CC7BE"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4E57BD2F" w14:textId="77777777"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70182E7"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FB334E" w14:paraId="6CD7A288" w14:textId="77777777">
        <w:trPr>
          <w:trHeight w:val="620"/>
          <w:jc w:val="center"/>
        </w:trPr>
        <w:tc>
          <w:tcPr>
            <w:tcW w:w="456" w:type="dxa"/>
            <w:vAlign w:val="center"/>
          </w:tcPr>
          <w:p w14:paraId="2CF9EDAD"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0B1FC35E" w14:textId="77777777" w:rsidR="00FB334E" w:rsidRDefault="00FB334E">
            <w:pPr>
              <w:pStyle w:val="TableParagraph"/>
              <w:jc w:val="center"/>
              <w:rPr>
                <w:rFonts w:ascii="Times New Roman" w:hAnsi="Times New Roman" w:cs="Times New Roman"/>
                <w:sz w:val="30"/>
              </w:rPr>
            </w:pPr>
          </w:p>
        </w:tc>
        <w:tc>
          <w:tcPr>
            <w:tcW w:w="1513" w:type="dxa"/>
            <w:vAlign w:val="center"/>
          </w:tcPr>
          <w:p w14:paraId="5C96A57E"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1A57C365"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3EFAD65"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0CDBBBE9"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64C4804E"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617B260C"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4C6F81E9" w14:textId="77777777" w:rsidR="00FB334E" w:rsidRDefault="00FB334E">
            <w:pPr>
              <w:pStyle w:val="TableParagraph"/>
              <w:jc w:val="center"/>
              <w:rPr>
                <w:rFonts w:ascii="Times New Roman" w:hAnsi="Times New Roman" w:cs="Times New Roman"/>
                <w:sz w:val="30"/>
                <w:lang w:eastAsia="zh-CN"/>
              </w:rPr>
            </w:pPr>
          </w:p>
        </w:tc>
      </w:tr>
      <w:tr w:rsidR="00FB334E" w14:paraId="4FF59917" w14:textId="77777777">
        <w:trPr>
          <w:trHeight w:val="620"/>
          <w:jc w:val="center"/>
        </w:trPr>
        <w:tc>
          <w:tcPr>
            <w:tcW w:w="456" w:type="dxa"/>
            <w:vAlign w:val="center"/>
          </w:tcPr>
          <w:p w14:paraId="278321E9"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CB8ADB3" w14:textId="77777777" w:rsidR="00FB334E" w:rsidRDefault="00FB334E">
            <w:pPr>
              <w:pStyle w:val="TableParagraph"/>
              <w:jc w:val="center"/>
              <w:rPr>
                <w:rFonts w:ascii="Times New Roman" w:hAnsi="Times New Roman" w:cs="Times New Roman"/>
                <w:sz w:val="30"/>
              </w:rPr>
            </w:pPr>
          </w:p>
        </w:tc>
        <w:tc>
          <w:tcPr>
            <w:tcW w:w="1513" w:type="dxa"/>
            <w:vAlign w:val="center"/>
          </w:tcPr>
          <w:p w14:paraId="03ECA5DD"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8A3D040"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F78ED3C"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D31E34C"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0DE9C5E9"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5C5A3351"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0B6F82B2" w14:textId="77777777" w:rsidR="00FB334E" w:rsidRDefault="00FB334E">
            <w:pPr>
              <w:pStyle w:val="TableParagraph"/>
              <w:jc w:val="center"/>
              <w:rPr>
                <w:rFonts w:ascii="Times New Roman" w:hAnsi="Times New Roman" w:cs="Times New Roman"/>
                <w:sz w:val="30"/>
                <w:lang w:eastAsia="zh-CN"/>
              </w:rPr>
            </w:pPr>
          </w:p>
        </w:tc>
      </w:tr>
      <w:tr w:rsidR="00FB334E" w14:paraId="0EFE83E6" w14:textId="77777777">
        <w:trPr>
          <w:trHeight w:val="620"/>
          <w:jc w:val="center"/>
        </w:trPr>
        <w:tc>
          <w:tcPr>
            <w:tcW w:w="456" w:type="dxa"/>
            <w:vAlign w:val="center"/>
          </w:tcPr>
          <w:p w14:paraId="1BFEEA90"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1D795CAC" w14:textId="77777777" w:rsidR="00FB334E" w:rsidRDefault="00FB334E">
            <w:pPr>
              <w:pStyle w:val="TableParagraph"/>
              <w:jc w:val="center"/>
              <w:rPr>
                <w:rFonts w:ascii="Times New Roman" w:hAnsi="Times New Roman" w:cs="Times New Roman"/>
                <w:sz w:val="30"/>
              </w:rPr>
            </w:pPr>
          </w:p>
        </w:tc>
        <w:tc>
          <w:tcPr>
            <w:tcW w:w="1513" w:type="dxa"/>
            <w:vAlign w:val="center"/>
          </w:tcPr>
          <w:p w14:paraId="53E4FB77" w14:textId="77777777"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14:paraId="128FDAED" w14:textId="77777777" w:rsidR="00FB334E" w:rsidRDefault="00FB334E">
            <w:pPr>
              <w:pStyle w:val="TableParagraph"/>
              <w:jc w:val="center"/>
              <w:rPr>
                <w:rFonts w:ascii="Times New Roman" w:hAnsi="Times New Roman" w:cs="Times New Roman"/>
                <w:sz w:val="30"/>
              </w:rPr>
            </w:pPr>
          </w:p>
        </w:tc>
        <w:tc>
          <w:tcPr>
            <w:tcW w:w="1558" w:type="dxa"/>
            <w:vAlign w:val="center"/>
          </w:tcPr>
          <w:p w14:paraId="33CE6FA5" w14:textId="77777777" w:rsidR="00FB334E" w:rsidRDefault="00FB334E">
            <w:pPr>
              <w:pStyle w:val="TableParagraph"/>
              <w:jc w:val="center"/>
              <w:rPr>
                <w:rFonts w:ascii="Times New Roman" w:hAnsi="Times New Roman" w:cs="Times New Roman"/>
                <w:sz w:val="30"/>
              </w:rPr>
            </w:pPr>
          </w:p>
        </w:tc>
        <w:tc>
          <w:tcPr>
            <w:tcW w:w="1498" w:type="dxa"/>
            <w:vAlign w:val="center"/>
          </w:tcPr>
          <w:p w14:paraId="119DD39A" w14:textId="77777777" w:rsidR="00FB334E" w:rsidRDefault="00FB334E">
            <w:pPr>
              <w:pStyle w:val="TableParagraph"/>
              <w:jc w:val="center"/>
              <w:rPr>
                <w:rFonts w:ascii="Times New Roman" w:hAnsi="Times New Roman" w:cs="Times New Roman"/>
                <w:sz w:val="30"/>
              </w:rPr>
            </w:pPr>
          </w:p>
        </w:tc>
        <w:tc>
          <w:tcPr>
            <w:tcW w:w="1564" w:type="dxa"/>
            <w:vAlign w:val="center"/>
          </w:tcPr>
          <w:p w14:paraId="6ECB796F" w14:textId="77777777" w:rsidR="00FB334E" w:rsidRDefault="00FB334E">
            <w:pPr>
              <w:pStyle w:val="TableParagraph"/>
              <w:jc w:val="center"/>
              <w:rPr>
                <w:rFonts w:ascii="Times New Roman" w:hAnsi="Times New Roman" w:cs="Times New Roman"/>
                <w:sz w:val="30"/>
              </w:rPr>
            </w:pPr>
          </w:p>
        </w:tc>
      </w:tr>
      <w:tr w:rsidR="00FB334E" w14:paraId="64353A70" w14:textId="77777777">
        <w:trPr>
          <w:trHeight w:val="620"/>
          <w:jc w:val="center"/>
        </w:trPr>
        <w:tc>
          <w:tcPr>
            <w:tcW w:w="5942" w:type="dxa"/>
            <w:gridSpan w:val="5"/>
            <w:vAlign w:val="center"/>
          </w:tcPr>
          <w:p w14:paraId="5516C9AC" w14:textId="77777777"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6643B163" w14:textId="77777777" w:rsidR="00FB334E" w:rsidRDefault="00FB334E">
            <w:pPr>
              <w:pStyle w:val="TableParagraph"/>
              <w:jc w:val="center"/>
              <w:rPr>
                <w:rFonts w:ascii="Times New Roman" w:hAnsi="Times New Roman" w:cs="Times New Roman"/>
                <w:sz w:val="30"/>
              </w:rPr>
            </w:pPr>
          </w:p>
        </w:tc>
        <w:tc>
          <w:tcPr>
            <w:tcW w:w="1564" w:type="dxa"/>
            <w:vAlign w:val="center"/>
          </w:tcPr>
          <w:p w14:paraId="4DF8FE01" w14:textId="77777777" w:rsidR="00FB334E" w:rsidRDefault="00FB334E">
            <w:pPr>
              <w:pStyle w:val="TableParagraph"/>
              <w:jc w:val="center"/>
              <w:rPr>
                <w:rFonts w:ascii="Times New Roman" w:hAnsi="Times New Roman" w:cs="Times New Roman"/>
                <w:sz w:val="30"/>
              </w:rPr>
            </w:pPr>
          </w:p>
        </w:tc>
      </w:tr>
    </w:tbl>
    <w:p w14:paraId="690FBEDD" w14:textId="77777777" w:rsidR="00FB334E" w:rsidRDefault="00FB334E">
      <w:pPr>
        <w:adjustRightInd w:val="0"/>
        <w:snapToGrid w:val="0"/>
        <w:spacing w:line="360" w:lineRule="auto"/>
        <w:ind w:firstLineChars="200" w:firstLine="480"/>
        <w:jc w:val="left"/>
        <w:rPr>
          <w:sz w:val="24"/>
        </w:rPr>
      </w:pPr>
    </w:p>
    <w:p w14:paraId="1C1A1EDF" w14:textId="77777777" w:rsidR="00FB334E" w:rsidRDefault="00FB334E">
      <w:pPr>
        <w:adjustRightInd w:val="0"/>
        <w:snapToGrid w:val="0"/>
        <w:spacing w:line="360" w:lineRule="auto"/>
        <w:jc w:val="left"/>
        <w:rPr>
          <w:sz w:val="24"/>
        </w:rPr>
      </w:pPr>
    </w:p>
    <w:p w14:paraId="311F0AC8" w14:textId="77777777" w:rsidR="00FB334E" w:rsidRDefault="00BA55DB">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EED7639" w14:textId="77777777" w:rsidR="00FB334E" w:rsidRDefault="00BA55DB">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6DD1AD5" w14:textId="77777777" w:rsidR="00FB334E" w:rsidRDefault="00BA55DB">
      <w:pPr>
        <w:adjustRightInd w:val="0"/>
        <w:snapToGrid w:val="0"/>
        <w:spacing w:line="360" w:lineRule="auto"/>
        <w:jc w:val="left"/>
        <w:rPr>
          <w:sz w:val="24"/>
        </w:rPr>
      </w:pPr>
      <w:r>
        <w:rPr>
          <w:sz w:val="24"/>
        </w:rPr>
        <w:t>注：</w:t>
      </w:r>
    </w:p>
    <w:p w14:paraId="2B5B4B13" w14:textId="77777777" w:rsidR="00FB334E" w:rsidRDefault="00BA55DB">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685BEEBE" w14:textId="77777777" w:rsidR="00FB334E" w:rsidRDefault="00FB334E">
      <w:pPr>
        <w:adjustRightInd w:val="0"/>
        <w:snapToGrid w:val="0"/>
        <w:spacing w:line="360" w:lineRule="auto"/>
        <w:jc w:val="left"/>
        <w:rPr>
          <w:color w:val="000000"/>
          <w:sz w:val="30"/>
          <w:szCs w:val="30"/>
        </w:rPr>
      </w:pPr>
    </w:p>
    <w:p w14:paraId="29E2DCDF" w14:textId="77777777" w:rsidR="00FB334E" w:rsidRDefault="00BA55DB">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14:paraId="7F40156C" w14:textId="77777777"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14:paraId="5882DC33" w14:textId="77777777"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14:paraId="2F46760E" w14:textId="77777777"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3D2BD5A5" w14:textId="77777777"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55AFFD9F" w14:textId="77777777"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5BA19F11" w14:textId="77777777"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62603500" w14:textId="77777777"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1FDE3B6F" w14:textId="77777777" w:rsidR="00FB334E" w:rsidRDefault="00FB334E">
      <w:pPr>
        <w:spacing w:line="360" w:lineRule="auto"/>
        <w:ind w:firstLine="471"/>
        <w:rPr>
          <w:b/>
          <w:color w:val="000000"/>
          <w:sz w:val="24"/>
        </w:rPr>
      </w:pPr>
    </w:p>
    <w:p w14:paraId="2B9AE386" w14:textId="77777777"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017491E" w14:textId="77777777" w:rsidR="00FB334E" w:rsidRDefault="00FB334E">
      <w:pPr>
        <w:spacing w:line="360" w:lineRule="auto"/>
        <w:ind w:left="480"/>
        <w:jc w:val="right"/>
        <w:rPr>
          <w:color w:val="000000"/>
          <w:sz w:val="24"/>
        </w:rPr>
      </w:pPr>
    </w:p>
    <w:p w14:paraId="485D0201" w14:textId="77777777"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322AED0" w14:textId="77777777" w:rsidR="00FB334E" w:rsidRDefault="00FB334E">
      <w:pPr>
        <w:tabs>
          <w:tab w:val="left" w:pos="8280"/>
        </w:tabs>
        <w:spacing w:line="360" w:lineRule="auto"/>
        <w:ind w:firstLine="480"/>
        <w:rPr>
          <w:color w:val="000000"/>
          <w:sz w:val="24"/>
        </w:rPr>
      </w:pPr>
    </w:p>
    <w:p w14:paraId="54994238" w14:textId="77777777" w:rsidR="00FB334E" w:rsidRDefault="00BA55DB">
      <w:pPr>
        <w:tabs>
          <w:tab w:val="left" w:pos="8280"/>
        </w:tabs>
        <w:spacing w:line="360" w:lineRule="auto"/>
        <w:rPr>
          <w:color w:val="000000"/>
          <w:sz w:val="24"/>
        </w:rPr>
      </w:pPr>
      <w:r>
        <w:rPr>
          <w:color w:val="000000"/>
          <w:sz w:val="24"/>
        </w:rPr>
        <w:t>注：</w:t>
      </w:r>
    </w:p>
    <w:p w14:paraId="168E4453" w14:textId="77777777" w:rsidR="00FB334E" w:rsidRDefault="00BA55DB">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6ADFDFCB" w14:textId="77777777" w:rsidR="00FB334E" w:rsidRDefault="00BA55DB">
      <w:pPr>
        <w:widowControl/>
        <w:jc w:val="left"/>
        <w:rPr>
          <w:color w:val="000000"/>
          <w:sz w:val="24"/>
          <w:szCs w:val="20"/>
        </w:rPr>
      </w:pPr>
      <w:r>
        <w:rPr>
          <w:color w:val="000000"/>
          <w:sz w:val="24"/>
          <w:szCs w:val="20"/>
        </w:rPr>
        <w:br w:type="page"/>
      </w:r>
    </w:p>
    <w:p w14:paraId="29995F11" w14:textId="77777777" w:rsidR="00FB334E" w:rsidRDefault="00BA55DB">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14:paraId="7BE0CD70" w14:textId="77777777" w:rsidR="00FB334E" w:rsidRDefault="00FB334E">
      <w:pPr>
        <w:widowControl/>
        <w:jc w:val="left"/>
        <w:rPr>
          <w:sz w:val="24"/>
        </w:rPr>
      </w:pPr>
    </w:p>
    <w:p w14:paraId="7A363FB7" w14:textId="77777777" w:rsidR="00FB334E" w:rsidRDefault="00BA55DB">
      <w:pPr>
        <w:widowControl/>
        <w:jc w:val="left"/>
        <w:rPr>
          <w:sz w:val="24"/>
        </w:rPr>
      </w:pPr>
      <w:r>
        <w:rPr>
          <w:sz w:val="24"/>
        </w:rPr>
        <w:br w:type="page"/>
      </w:r>
    </w:p>
    <w:p w14:paraId="0E373D67" w14:textId="77777777" w:rsidR="00FB334E" w:rsidRDefault="00BA55DB">
      <w:pPr>
        <w:numPr>
          <w:ilvl w:val="0"/>
          <w:numId w:val="24"/>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14:paraId="783B5DE0" w14:textId="77777777" w:rsidR="00FB334E" w:rsidRDefault="00BA55DB">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188D42D4"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联合协议</w:t>
      </w:r>
    </w:p>
    <w:p w14:paraId="7E497A95" w14:textId="77777777" w:rsidR="00FB334E" w:rsidRDefault="00BA55DB">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63F08F7A" w14:textId="77777777" w:rsidR="00FB334E" w:rsidRDefault="00BA55DB">
      <w:pPr>
        <w:numPr>
          <w:ilvl w:val="0"/>
          <w:numId w:val="2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1EBD2426" w14:textId="77777777" w:rsidR="00FB334E" w:rsidRDefault="00BA55DB">
      <w:pPr>
        <w:numPr>
          <w:ilvl w:val="0"/>
          <w:numId w:val="26"/>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59207DB3" w14:textId="77777777" w:rsidR="00FB334E" w:rsidRDefault="00BA55DB">
      <w:pPr>
        <w:numPr>
          <w:ilvl w:val="0"/>
          <w:numId w:val="26"/>
        </w:numPr>
        <w:spacing w:line="360" w:lineRule="auto"/>
        <w:rPr>
          <w:bCs/>
          <w:color w:val="000000"/>
          <w:sz w:val="24"/>
        </w:rPr>
      </w:pPr>
      <w:r>
        <w:rPr>
          <w:bCs/>
          <w:color w:val="000000"/>
          <w:sz w:val="24"/>
        </w:rPr>
        <w:t>联合体各方均同意由牵头人代表其他联合体成员单位按招标文件要求出具《授权委托书》。</w:t>
      </w:r>
    </w:p>
    <w:p w14:paraId="4E832933" w14:textId="77777777" w:rsidR="00FB334E" w:rsidRDefault="00BA55DB">
      <w:pPr>
        <w:numPr>
          <w:ilvl w:val="0"/>
          <w:numId w:val="26"/>
        </w:numPr>
        <w:spacing w:line="360" w:lineRule="auto"/>
        <w:rPr>
          <w:bCs/>
          <w:color w:val="000000"/>
          <w:sz w:val="24"/>
        </w:rPr>
      </w:pPr>
      <w:r>
        <w:rPr>
          <w:bCs/>
          <w:color w:val="000000"/>
          <w:sz w:val="24"/>
        </w:rPr>
        <w:t>牵头人为项目的总负责单位；组织各参加方进行项目实施工作。</w:t>
      </w:r>
    </w:p>
    <w:p w14:paraId="18D055F5"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0B7E55F9"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08B4ED41" w14:textId="77777777" w:rsidR="00FB334E" w:rsidRDefault="00BA55DB">
      <w:pPr>
        <w:numPr>
          <w:ilvl w:val="0"/>
          <w:numId w:val="2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FFE8825" w14:textId="77777777" w:rsidR="00FB334E" w:rsidRDefault="00BA55DB">
      <w:pPr>
        <w:numPr>
          <w:ilvl w:val="0"/>
          <w:numId w:val="26"/>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02B9A965"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27A432C7"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613CC0C7" w14:textId="77777777" w:rsidR="00FB334E" w:rsidRDefault="00BA55DB">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2BC83E2" w14:textId="77777777" w:rsidR="00FB334E" w:rsidRDefault="00BA55DB">
      <w:pPr>
        <w:numPr>
          <w:ilvl w:val="0"/>
          <w:numId w:val="26"/>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451C5D07" w14:textId="77777777" w:rsidR="00FB334E" w:rsidRDefault="00BA55DB">
      <w:pPr>
        <w:numPr>
          <w:ilvl w:val="0"/>
          <w:numId w:val="26"/>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6C29ACFB" w14:textId="77777777" w:rsidR="00FB334E" w:rsidRDefault="00BA55DB">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5DE186A" w14:textId="77777777" w:rsidR="00FB334E" w:rsidRDefault="00BA55DB">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联合体成员名称：</w:t>
      </w:r>
      <w:r>
        <w:rPr>
          <w:color w:val="000000"/>
          <w:sz w:val="24"/>
          <w:szCs w:val="20"/>
        </w:rPr>
        <w:t>______</w:t>
      </w:r>
    </w:p>
    <w:p w14:paraId="045B5E79" w14:textId="77777777" w:rsidR="00FB334E" w:rsidRDefault="00BA55DB">
      <w:pPr>
        <w:spacing w:line="360" w:lineRule="auto"/>
        <w:ind w:firstLine="471"/>
        <w:rPr>
          <w:color w:val="000000"/>
          <w:sz w:val="24"/>
        </w:rPr>
      </w:pPr>
      <w:r>
        <w:rPr>
          <w:color w:val="000000"/>
          <w:sz w:val="24"/>
        </w:rPr>
        <w:t>盖章：</w:t>
      </w:r>
      <w:r>
        <w:rPr>
          <w:color w:val="000000"/>
          <w:sz w:val="24"/>
          <w:szCs w:val="20"/>
        </w:rPr>
        <w:t>______</w:t>
      </w:r>
      <w:r>
        <w:rPr>
          <w:color w:val="000000"/>
          <w:sz w:val="24"/>
        </w:rPr>
        <w:t>盖章：</w:t>
      </w:r>
      <w:r>
        <w:rPr>
          <w:color w:val="000000"/>
          <w:sz w:val="24"/>
          <w:szCs w:val="20"/>
        </w:rPr>
        <w:t>______</w:t>
      </w:r>
    </w:p>
    <w:p w14:paraId="4043F1C4" w14:textId="77777777" w:rsidR="00FB334E" w:rsidRDefault="00FB334E">
      <w:pPr>
        <w:spacing w:line="360" w:lineRule="auto"/>
        <w:ind w:firstLine="471"/>
        <w:rPr>
          <w:color w:val="000000"/>
          <w:sz w:val="24"/>
        </w:rPr>
      </w:pPr>
    </w:p>
    <w:p w14:paraId="099ED3AF" w14:textId="77777777" w:rsidR="00FB334E" w:rsidRDefault="00FB334E">
      <w:pPr>
        <w:spacing w:line="360" w:lineRule="auto"/>
        <w:ind w:firstLine="471"/>
        <w:rPr>
          <w:color w:val="000000"/>
          <w:sz w:val="24"/>
        </w:rPr>
      </w:pPr>
    </w:p>
    <w:p w14:paraId="2D2B8E22" w14:textId="77777777" w:rsidR="00FB334E" w:rsidRDefault="00BA55DB">
      <w:pPr>
        <w:spacing w:line="360" w:lineRule="auto"/>
        <w:ind w:firstLine="471"/>
        <w:rPr>
          <w:color w:val="000000"/>
          <w:sz w:val="24"/>
        </w:rPr>
      </w:pPr>
      <w:r>
        <w:rPr>
          <w:color w:val="000000"/>
          <w:sz w:val="24"/>
        </w:rPr>
        <w:t>联合体成员名称：</w:t>
      </w:r>
      <w:r>
        <w:rPr>
          <w:color w:val="000000"/>
          <w:sz w:val="24"/>
          <w:szCs w:val="20"/>
        </w:rPr>
        <w:t>______</w:t>
      </w:r>
    </w:p>
    <w:p w14:paraId="7AF8729C" w14:textId="77777777" w:rsidR="00FB334E" w:rsidRDefault="00BA55DB">
      <w:pPr>
        <w:spacing w:line="360" w:lineRule="auto"/>
        <w:ind w:firstLine="471"/>
        <w:rPr>
          <w:color w:val="000000"/>
          <w:sz w:val="24"/>
        </w:rPr>
      </w:pPr>
      <w:r>
        <w:rPr>
          <w:color w:val="000000"/>
          <w:sz w:val="24"/>
        </w:rPr>
        <w:t>盖章：</w:t>
      </w:r>
      <w:r>
        <w:rPr>
          <w:color w:val="000000"/>
          <w:sz w:val="24"/>
          <w:szCs w:val="20"/>
        </w:rPr>
        <w:t>______</w:t>
      </w:r>
    </w:p>
    <w:p w14:paraId="2851B6B8" w14:textId="77777777" w:rsidR="00FB334E" w:rsidRDefault="00FB334E">
      <w:pPr>
        <w:spacing w:line="360" w:lineRule="auto"/>
        <w:ind w:firstLine="471"/>
        <w:rPr>
          <w:color w:val="000000"/>
          <w:sz w:val="24"/>
        </w:rPr>
      </w:pPr>
    </w:p>
    <w:p w14:paraId="61DB87FC" w14:textId="77777777" w:rsidR="00FB334E" w:rsidRDefault="00FB334E">
      <w:pPr>
        <w:spacing w:line="360" w:lineRule="auto"/>
        <w:ind w:firstLine="471"/>
        <w:rPr>
          <w:color w:val="000000"/>
          <w:sz w:val="24"/>
        </w:rPr>
      </w:pPr>
    </w:p>
    <w:p w14:paraId="3DFCB1E7" w14:textId="77777777" w:rsidR="00FB334E" w:rsidRDefault="00FB334E">
      <w:pPr>
        <w:spacing w:line="360" w:lineRule="auto"/>
        <w:ind w:left="480"/>
        <w:jc w:val="right"/>
        <w:rPr>
          <w:color w:val="000000"/>
          <w:sz w:val="24"/>
        </w:rPr>
      </w:pPr>
    </w:p>
    <w:p w14:paraId="2241BF37" w14:textId="77777777" w:rsidR="00FB334E" w:rsidRDefault="00BA55DB">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F5161B8" w14:textId="77777777" w:rsidR="00FB334E" w:rsidRDefault="00FB334E">
      <w:pPr>
        <w:spacing w:line="360" w:lineRule="auto"/>
        <w:ind w:left="480"/>
        <w:jc w:val="right"/>
        <w:rPr>
          <w:b/>
          <w:color w:val="000000"/>
          <w:sz w:val="24"/>
        </w:rPr>
      </w:pPr>
    </w:p>
    <w:p w14:paraId="001EA74A" w14:textId="77777777" w:rsidR="00FB334E" w:rsidRDefault="00FB334E">
      <w:pPr>
        <w:tabs>
          <w:tab w:val="left" w:pos="8280"/>
        </w:tabs>
        <w:spacing w:line="360" w:lineRule="auto"/>
        <w:ind w:firstLine="480"/>
        <w:rPr>
          <w:color w:val="000000"/>
          <w:sz w:val="24"/>
        </w:rPr>
      </w:pPr>
    </w:p>
    <w:p w14:paraId="33047463" w14:textId="77777777" w:rsidR="00FB334E" w:rsidRDefault="00FB334E">
      <w:pPr>
        <w:tabs>
          <w:tab w:val="left" w:pos="8280"/>
        </w:tabs>
        <w:spacing w:line="360" w:lineRule="auto"/>
        <w:ind w:firstLine="480"/>
        <w:rPr>
          <w:color w:val="000000"/>
          <w:sz w:val="24"/>
        </w:rPr>
      </w:pPr>
    </w:p>
    <w:p w14:paraId="4CF1BDC7" w14:textId="77777777" w:rsidR="00FB334E" w:rsidRDefault="00BA55DB">
      <w:pPr>
        <w:spacing w:line="360" w:lineRule="auto"/>
        <w:ind w:leftChars="228" w:left="719" w:hangingChars="100" w:hanging="240"/>
        <w:rPr>
          <w:color w:val="000000"/>
          <w:sz w:val="24"/>
        </w:rPr>
      </w:pPr>
      <w:r>
        <w:rPr>
          <w:color w:val="000000"/>
          <w:sz w:val="24"/>
        </w:rPr>
        <w:t>注：</w:t>
      </w:r>
    </w:p>
    <w:p w14:paraId="710A4BEA" w14:textId="77777777" w:rsidR="00FB334E" w:rsidRDefault="00BA55DB">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14:paraId="330F3AEE" w14:textId="77777777" w:rsidR="00FB334E" w:rsidRDefault="00BA55DB">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6A549E17" w14:textId="77777777" w:rsidR="00FB334E" w:rsidRDefault="00BA55DB">
      <w:pPr>
        <w:spacing w:line="360" w:lineRule="auto"/>
        <w:ind w:leftChars="228" w:left="719" w:hangingChars="100" w:hanging="240"/>
        <w:rPr>
          <w:sz w:val="24"/>
        </w:rPr>
      </w:pPr>
      <w:r>
        <w:rPr>
          <w:sz w:val="24"/>
        </w:rPr>
        <w:br w:type="page"/>
      </w:r>
    </w:p>
    <w:p w14:paraId="4B41CC32" w14:textId="77777777" w:rsidR="00FB334E" w:rsidRDefault="00BA55DB">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B47044" w:rsidRPr="00186B12">
        <w:rPr>
          <w:rFonts w:hint="eastAsia"/>
          <w:sz w:val="24"/>
          <w:szCs w:val="20"/>
        </w:rPr>
        <w:t>投标人有效的《食品经营许可证》</w:t>
      </w:r>
      <w:r w:rsidR="00B47044">
        <w:rPr>
          <w:sz w:val="24"/>
          <w:szCs w:val="20"/>
        </w:rPr>
        <w:t>（复印件或</w:t>
      </w:r>
      <w:r w:rsidR="00B47044">
        <w:rPr>
          <w:rFonts w:hint="eastAsia"/>
          <w:sz w:val="24"/>
          <w:szCs w:val="20"/>
        </w:rPr>
        <w:t>扫描件加盖</w:t>
      </w:r>
      <w:r w:rsidR="00B47044">
        <w:rPr>
          <w:sz w:val="24"/>
        </w:rPr>
        <w:t>公章</w:t>
      </w:r>
      <w:r w:rsidR="00B47044">
        <w:rPr>
          <w:rFonts w:hint="eastAsia"/>
          <w:sz w:val="24"/>
        </w:rPr>
        <w:t>/</w:t>
      </w:r>
      <w:r w:rsidR="00B47044">
        <w:rPr>
          <w:rFonts w:hint="eastAsia"/>
          <w:sz w:val="24"/>
        </w:rPr>
        <w:t>电子签章</w:t>
      </w:r>
      <w:r w:rsidR="00B47044">
        <w:rPr>
          <w:sz w:val="24"/>
          <w:szCs w:val="20"/>
        </w:rPr>
        <w:t>）</w:t>
      </w:r>
    </w:p>
    <w:p w14:paraId="36436CF6" w14:textId="77777777" w:rsidR="00FB334E" w:rsidRDefault="00BA55DB">
      <w:pPr>
        <w:widowControl/>
        <w:jc w:val="left"/>
        <w:rPr>
          <w:sz w:val="24"/>
          <w:szCs w:val="20"/>
        </w:rPr>
      </w:pPr>
      <w:r>
        <w:rPr>
          <w:sz w:val="24"/>
          <w:szCs w:val="20"/>
        </w:rPr>
        <w:br w:type="page"/>
      </w:r>
    </w:p>
    <w:p w14:paraId="53B7E831" w14:textId="77777777" w:rsidR="00FB334E" w:rsidRDefault="00BA55DB">
      <w:pPr>
        <w:numPr>
          <w:ilvl w:val="0"/>
          <w:numId w:val="24"/>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Pr>
          <w:sz w:val="24"/>
          <w:szCs w:val="20"/>
        </w:rPr>
        <w:t>（复印件或</w:t>
      </w:r>
      <w:r>
        <w:rPr>
          <w:rFonts w:hint="eastAsia"/>
          <w:sz w:val="24"/>
          <w:szCs w:val="20"/>
        </w:rPr>
        <w:t>扫描件</w:t>
      </w:r>
      <w:r>
        <w:rPr>
          <w:rFonts w:ascii="宋体" w:hAnsi="宋体" w:cs="宋体" w:hint="eastAsia"/>
          <w:sz w:val="24"/>
        </w:rPr>
        <w:t>并</w:t>
      </w:r>
      <w:r>
        <w:rPr>
          <w:sz w:val="24"/>
        </w:rPr>
        <w:t>加盖公章</w:t>
      </w:r>
      <w:r>
        <w:rPr>
          <w:rFonts w:hint="eastAsia"/>
          <w:sz w:val="24"/>
        </w:rPr>
        <w:t>/</w:t>
      </w:r>
      <w:r>
        <w:rPr>
          <w:rFonts w:hint="eastAsia"/>
          <w:sz w:val="24"/>
        </w:rPr>
        <w:t>电子签章</w:t>
      </w:r>
      <w:r>
        <w:rPr>
          <w:sz w:val="24"/>
          <w:szCs w:val="20"/>
        </w:rPr>
        <w:t>）</w:t>
      </w:r>
    </w:p>
    <w:p w14:paraId="51537CF0" w14:textId="77777777" w:rsidR="00FB334E" w:rsidRDefault="00FB334E">
      <w:pPr>
        <w:spacing w:line="360" w:lineRule="auto"/>
        <w:rPr>
          <w:sz w:val="24"/>
          <w:szCs w:val="20"/>
        </w:rPr>
      </w:pPr>
    </w:p>
    <w:p w14:paraId="0AECD490" w14:textId="77777777" w:rsidR="00FB334E" w:rsidRDefault="00FB334E">
      <w:pPr>
        <w:spacing w:line="360" w:lineRule="auto"/>
        <w:rPr>
          <w:sz w:val="24"/>
          <w:szCs w:val="20"/>
        </w:rPr>
      </w:pPr>
    </w:p>
    <w:p w14:paraId="3AA355D4" w14:textId="77777777" w:rsidR="00FB334E" w:rsidRDefault="00BA55DB">
      <w:pPr>
        <w:widowControl/>
        <w:jc w:val="left"/>
        <w:rPr>
          <w:kern w:val="0"/>
          <w:sz w:val="24"/>
          <w:szCs w:val="20"/>
        </w:rPr>
      </w:pPr>
      <w:r>
        <w:rPr>
          <w:sz w:val="24"/>
          <w:szCs w:val="20"/>
        </w:rPr>
        <w:br w:type="page"/>
      </w:r>
    </w:p>
    <w:p w14:paraId="272084BA" w14:textId="77777777" w:rsidR="00FB334E" w:rsidRDefault="00BA55DB">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25909DD4" w14:textId="77777777" w:rsidR="00FB334E" w:rsidRDefault="00FB334E">
      <w:pPr>
        <w:rPr>
          <w:b/>
          <w:spacing w:val="20"/>
          <w:szCs w:val="21"/>
        </w:rPr>
      </w:pPr>
    </w:p>
    <w:p w14:paraId="380381B8" w14:textId="77777777" w:rsidR="00FB334E" w:rsidRDefault="00BA55DB">
      <w:pPr>
        <w:rPr>
          <w:b/>
          <w:sz w:val="24"/>
        </w:rPr>
      </w:pPr>
      <w:r>
        <w:rPr>
          <w:b/>
          <w:spacing w:val="20"/>
          <w:sz w:val="24"/>
        </w:rPr>
        <w:t>投标文件（商务技术文件）</w:t>
      </w:r>
      <w:r>
        <w:rPr>
          <w:b/>
          <w:sz w:val="24"/>
        </w:rPr>
        <w:t>封面（非实质性格式）</w:t>
      </w:r>
    </w:p>
    <w:p w14:paraId="7994300E" w14:textId="77777777" w:rsidR="00FB334E" w:rsidRDefault="00FB334E">
      <w:pPr>
        <w:jc w:val="center"/>
        <w:rPr>
          <w:szCs w:val="21"/>
        </w:rPr>
      </w:pPr>
    </w:p>
    <w:p w14:paraId="45047C7A" w14:textId="77777777" w:rsidR="00FB334E" w:rsidRDefault="00BA55DB">
      <w:pPr>
        <w:jc w:val="center"/>
        <w:rPr>
          <w:b/>
          <w:spacing w:val="60"/>
          <w:sz w:val="84"/>
          <w:szCs w:val="84"/>
        </w:rPr>
      </w:pPr>
      <w:r>
        <w:rPr>
          <w:b/>
          <w:spacing w:val="60"/>
          <w:sz w:val="84"/>
          <w:szCs w:val="84"/>
        </w:rPr>
        <w:t>投标文件</w:t>
      </w:r>
    </w:p>
    <w:p w14:paraId="582823AB" w14:textId="77777777" w:rsidR="00FB334E" w:rsidRDefault="00BA55DB">
      <w:pPr>
        <w:jc w:val="center"/>
        <w:rPr>
          <w:b/>
          <w:spacing w:val="60"/>
          <w:sz w:val="52"/>
          <w:szCs w:val="52"/>
        </w:rPr>
      </w:pPr>
      <w:r>
        <w:rPr>
          <w:b/>
          <w:spacing w:val="60"/>
          <w:sz w:val="52"/>
          <w:szCs w:val="52"/>
        </w:rPr>
        <w:t>（商务技术文件）</w:t>
      </w:r>
    </w:p>
    <w:p w14:paraId="16ED3EAD" w14:textId="77777777" w:rsidR="00FB334E" w:rsidRDefault="00FB334E">
      <w:pPr>
        <w:ind w:firstLineChars="150" w:firstLine="542"/>
        <w:rPr>
          <w:b/>
          <w:spacing w:val="20"/>
          <w:sz w:val="32"/>
          <w:szCs w:val="32"/>
        </w:rPr>
      </w:pPr>
    </w:p>
    <w:p w14:paraId="268A2760" w14:textId="77777777" w:rsidR="00FB334E" w:rsidRDefault="00FB334E">
      <w:pPr>
        <w:ind w:firstLineChars="150" w:firstLine="542"/>
        <w:rPr>
          <w:b/>
          <w:spacing w:val="20"/>
          <w:sz w:val="32"/>
          <w:szCs w:val="32"/>
        </w:rPr>
      </w:pPr>
    </w:p>
    <w:p w14:paraId="1D154E04" w14:textId="77777777" w:rsidR="00FB334E" w:rsidRDefault="00BA55DB">
      <w:pPr>
        <w:ind w:firstLineChars="150" w:firstLine="542"/>
        <w:rPr>
          <w:b/>
          <w:spacing w:val="20"/>
          <w:sz w:val="32"/>
          <w:szCs w:val="32"/>
        </w:rPr>
      </w:pPr>
      <w:r>
        <w:rPr>
          <w:b/>
          <w:spacing w:val="20"/>
          <w:sz w:val="32"/>
          <w:szCs w:val="32"/>
        </w:rPr>
        <w:t>项目名称</w:t>
      </w:r>
      <w:r>
        <w:rPr>
          <w:b/>
          <w:spacing w:val="20"/>
          <w:sz w:val="32"/>
          <w:szCs w:val="32"/>
        </w:rPr>
        <w:t>:</w:t>
      </w:r>
    </w:p>
    <w:p w14:paraId="555EB583" w14:textId="77777777" w:rsidR="00FB334E" w:rsidRDefault="00BA55DB">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2D663610" w14:textId="77777777" w:rsidR="00FB334E" w:rsidRDefault="00FB334E">
      <w:pPr>
        <w:ind w:firstLineChars="150" w:firstLine="542"/>
        <w:rPr>
          <w:b/>
          <w:spacing w:val="20"/>
          <w:sz w:val="32"/>
          <w:szCs w:val="32"/>
        </w:rPr>
      </w:pPr>
    </w:p>
    <w:p w14:paraId="4534C4A0" w14:textId="77777777" w:rsidR="00FB334E" w:rsidRDefault="00FB334E">
      <w:pPr>
        <w:ind w:firstLineChars="150" w:firstLine="542"/>
        <w:rPr>
          <w:b/>
          <w:spacing w:val="20"/>
          <w:sz w:val="32"/>
          <w:szCs w:val="32"/>
        </w:rPr>
      </w:pPr>
    </w:p>
    <w:p w14:paraId="14680C8A" w14:textId="77777777" w:rsidR="00FB334E" w:rsidRDefault="00FB334E">
      <w:pPr>
        <w:jc w:val="center"/>
        <w:rPr>
          <w:b/>
          <w:sz w:val="32"/>
          <w:szCs w:val="32"/>
        </w:rPr>
      </w:pPr>
    </w:p>
    <w:p w14:paraId="76B5B883" w14:textId="77777777" w:rsidR="00FB334E" w:rsidRDefault="00FB334E">
      <w:pPr>
        <w:jc w:val="center"/>
        <w:rPr>
          <w:b/>
          <w:sz w:val="32"/>
          <w:szCs w:val="32"/>
        </w:rPr>
      </w:pPr>
    </w:p>
    <w:p w14:paraId="34746424" w14:textId="77777777" w:rsidR="00FB334E" w:rsidRDefault="00FB334E">
      <w:pPr>
        <w:jc w:val="center"/>
        <w:rPr>
          <w:b/>
          <w:sz w:val="32"/>
          <w:szCs w:val="32"/>
        </w:rPr>
      </w:pPr>
    </w:p>
    <w:p w14:paraId="703277F1" w14:textId="77777777" w:rsidR="00FB334E" w:rsidRDefault="00FB334E">
      <w:pPr>
        <w:jc w:val="center"/>
        <w:rPr>
          <w:b/>
          <w:spacing w:val="20"/>
          <w:sz w:val="32"/>
          <w:szCs w:val="32"/>
        </w:rPr>
      </w:pPr>
    </w:p>
    <w:p w14:paraId="5B304199" w14:textId="77777777" w:rsidR="00FB334E" w:rsidRDefault="00FB334E">
      <w:pPr>
        <w:jc w:val="center"/>
        <w:rPr>
          <w:b/>
          <w:spacing w:val="20"/>
          <w:sz w:val="32"/>
          <w:szCs w:val="32"/>
        </w:rPr>
      </w:pPr>
    </w:p>
    <w:p w14:paraId="65517DE5" w14:textId="77777777" w:rsidR="00FB334E" w:rsidRDefault="00FB334E">
      <w:pPr>
        <w:jc w:val="center"/>
        <w:rPr>
          <w:b/>
          <w:spacing w:val="20"/>
          <w:sz w:val="32"/>
          <w:szCs w:val="32"/>
        </w:rPr>
      </w:pPr>
    </w:p>
    <w:p w14:paraId="0257A8F1" w14:textId="77777777" w:rsidR="00FB334E" w:rsidRDefault="00BA55DB">
      <w:pPr>
        <w:spacing w:line="360" w:lineRule="auto"/>
        <w:ind w:firstLineChars="400" w:firstLine="1445"/>
        <w:jc w:val="left"/>
        <w:rPr>
          <w:b/>
          <w:spacing w:val="20"/>
          <w:sz w:val="32"/>
          <w:szCs w:val="32"/>
        </w:rPr>
      </w:pPr>
      <w:r>
        <w:rPr>
          <w:b/>
          <w:spacing w:val="20"/>
          <w:sz w:val="32"/>
          <w:szCs w:val="32"/>
        </w:rPr>
        <w:t>投标人名称：</w:t>
      </w:r>
    </w:p>
    <w:p w14:paraId="77F8C47E" w14:textId="77777777" w:rsidR="00FB334E" w:rsidRDefault="00FB334E">
      <w:pPr>
        <w:jc w:val="center"/>
        <w:rPr>
          <w:b/>
          <w:sz w:val="32"/>
          <w:szCs w:val="32"/>
        </w:rPr>
      </w:pPr>
    </w:p>
    <w:p w14:paraId="1D9716A8" w14:textId="77777777" w:rsidR="00FB334E" w:rsidRDefault="00BA55DB">
      <w:pPr>
        <w:widowControl/>
        <w:jc w:val="left"/>
        <w:rPr>
          <w:b/>
          <w:sz w:val="24"/>
        </w:rPr>
      </w:pPr>
      <w:r>
        <w:rPr>
          <w:b/>
          <w:sz w:val="24"/>
        </w:rPr>
        <w:br w:type="page"/>
      </w:r>
    </w:p>
    <w:p w14:paraId="484CDF68" w14:textId="77777777" w:rsidR="00FB334E" w:rsidRDefault="00BA55DB">
      <w:pPr>
        <w:numPr>
          <w:ilvl w:val="0"/>
          <w:numId w:val="27"/>
        </w:numPr>
        <w:tabs>
          <w:tab w:val="left" w:pos="360"/>
        </w:tabs>
        <w:snapToGrid w:val="0"/>
        <w:spacing w:line="360" w:lineRule="auto"/>
        <w:outlineLvl w:val="1"/>
        <w:rPr>
          <w:color w:val="000000"/>
          <w:sz w:val="24"/>
          <w:szCs w:val="20"/>
        </w:rPr>
      </w:pPr>
      <w:bookmarkStart w:id="836" w:name="_Hlt520343000"/>
      <w:bookmarkStart w:id="837" w:name="_Hlt520343392"/>
      <w:bookmarkStart w:id="838" w:name="_Hlt520273711"/>
      <w:bookmarkStart w:id="839" w:name="_Hlt520350918"/>
      <w:bookmarkStart w:id="840" w:name="_Hlt520274393"/>
      <w:bookmarkStart w:id="841" w:name="_Hlt520355504"/>
      <w:bookmarkStart w:id="842" w:name="_Hlt520274065"/>
      <w:bookmarkStart w:id="843" w:name="_Hlt520271212"/>
      <w:bookmarkStart w:id="844" w:name="_Hlt520274121"/>
      <w:bookmarkStart w:id="845" w:name="_Hlt520274407"/>
      <w:bookmarkStart w:id="846" w:name="_Toc480942349"/>
      <w:bookmarkStart w:id="847" w:name="_Ref467988698"/>
      <w:bookmarkStart w:id="848" w:name="_Toc150774761"/>
      <w:bookmarkStart w:id="849" w:name="_Toc150480794"/>
      <w:bookmarkStart w:id="850" w:name="_Toc226309800"/>
      <w:bookmarkStart w:id="851" w:name="_Toc226337252"/>
      <w:bookmarkStart w:id="852" w:name="_Toc127151556"/>
      <w:bookmarkStart w:id="853" w:name="_Toc226965829"/>
      <w:bookmarkStart w:id="854" w:name="_Toc520356217"/>
      <w:bookmarkStart w:id="855" w:name="_Toc226965746"/>
      <w:bookmarkStart w:id="856" w:name="_Toc142311058"/>
      <w:bookmarkStart w:id="857" w:name="_Toc195842921"/>
      <w:bookmarkEnd w:id="836"/>
      <w:bookmarkEnd w:id="837"/>
      <w:bookmarkEnd w:id="838"/>
      <w:bookmarkEnd w:id="839"/>
      <w:bookmarkEnd w:id="840"/>
      <w:bookmarkEnd w:id="841"/>
      <w:bookmarkEnd w:id="842"/>
      <w:bookmarkEnd w:id="843"/>
      <w:bookmarkEnd w:id="844"/>
      <w:bookmarkEnd w:id="845"/>
      <w:r>
        <w:rPr>
          <w:color w:val="000000"/>
          <w:sz w:val="24"/>
        </w:rPr>
        <w:lastRenderedPageBreak/>
        <w:t>投标</w:t>
      </w:r>
      <w:bookmarkEnd w:id="846"/>
      <w:bookmarkEnd w:id="847"/>
      <w:r>
        <w:rPr>
          <w:color w:val="000000"/>
          <w:sz w:val="24"/>
        </w:rPr>
        <w:t>书</w:t>
      </w:r>
      <w:bookmarkEnd w:id="848"/>
      <w:bookmarkEnd w:id="849"/>
      <w:bookmarkEnd w:id="850"/>
      <w:bookmarkEnd w:id="851"/>
      <w:bookmarkEnd w:id="852"/>
      <w:bookmarkEnd w:id="853"/>
      <w:bookmarkEnd w:id="854"/>
      <w:bookmarkEnd w:id="855"/>
      <w:bookmarkEnd w:id="856"/>
      <w:bookmarkEnd w:id="857"/>
      <w:r>
        <w:rPr>
          <w:color w:val="000000"/>
          <w:sz w:val="24"/>
          <w:szCs w:val="20"/>
        </w:rPr>
        <w:t>（实质性格式）</w:t>
      </w:r>
    </w:p>
    <w:p w14:paraId="48237159" w14:textId="77777777" w:rsidR="00FB334E" w:rsidRDefault="00FB334E">
      <w:pPr>
        <w:tabs>
          <w:tab w:val="left" w:pos="5580"/>
        </w:tabs>
        <w:spacing w:line="360" w:lineRule="auto"/>
        <w:rPr>
          <w:color w:val="000000"/>
          <w:sz w:val="24"/>
        </w:rPr>
      </w:pPr>
    </w:p>
    <w:p w14:paraId="12C031A3" w14:textId="77777777" w:rsidR="00FB334E" w:rsidRDefault="00BA55DB">
      <w:pPr>
        <w:spacing w:line="360" w:lineRule="auto"/>
        <w:jc w:val="center"/>
        <w:rPr>
          <w:b/>
          <w:color w:val="000000"/>
          <w:sz w:val="36"/>
          <w:szCs w:val="36"/>
        </w:rPr>
      </w:pPr>
      <w:r>
        <w:rPr>
          <w:b/>
          <w:color w:val="000000"/>
          <w:sz w:val="36"/>
          <w:szCs w:val="36"/>
        </w:rPr>
        <w:t>投标书</w:t>
      </w:r>
    </w:p>
    <w:p w14:paraId="723CE692"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5665D43" w14:textId="77777777" w:rsidR="00FB334E" w:rsidRDefault="00FB334E">
      <w:pPr>
        <w:tabs>
          <w:tab w:val="left" w:pos="5580"/>
        </w:tabs>
        <w:spacing w:line="360" w:lineRule="auto"/>
        <w:rPr>
          <w:color w:val="000000"/>
          <w:sz w:val="24"/>
          <w:szCs w:val="20"/>
        </w:rPr>
      </w:pPr>
    </w:p>
    <w:p w14:paraId="63148E4E" w14:textId="77777777" w:rsidR="00FB334E" w:rsidRDefault="00BA55DB">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26A444AB" w14:textId="77777777" w:rsidR="00FB334E" w:rsidRDefault="00BA55DB">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06EB110B" w14:textId="77777777"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14:paraId="02F979F6" w14:textId="77777777" w:rsidR="00FB334E" w:rsidRDefault="00BA55DB">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37C8973A" w14:textId="77777777" w:rsidR="00FB334E" w:rsidRDefault="00BA55DB">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255E6324" w14:textId="77777777" w:rsidR="00FB334E" w:rsidRDefault="00BA55DB">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310E291B" w14:textId="77777777" w:rsidR="00FB334E" w:rsidRDefault="00BA55DB">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74BC029" w14:textId="77777777" w:rsidR="00FB334E" w:rsidRDefault="00BA55DB">
      <w:pPr>
        <w:spacing w:line="360" w:lineRule="auto"/>
        <w:ind w:firstLineChars="200" w:firstLine="480"/>
        <w:rPr>
          <w:color w:val="000000"/>
          <w:sz w:val="24"/>
        </w:rPr>
      </w:pPr>
      <w:r>
        <w:rPr>
          <w:color w:val="000000"/>
          <w:sz w:val="24"/>
        </w:rPr>
        <w:t>与本投标有关的一切正式往来信函请寄：</w:t>
      </w:r>
    </w:p>
    <w:p w14:paraId="0017A616" w14:textId="77777777" w:rsidR="00FB334E" w:rsidRDefault="00FB334E">
      <w:pPr>
        <w:tabs>
          <w:tab w:val="left" w:pos="5580"/>
        </w:tabs>
        <w:spacing w:line="360" w:lineRule="auto"/>
        <w:ind w:left="420"/>
        <w:rPr>
          <w:color w:val="000000"/>
          <w:sz w:val="24"/>
          <w:szCs w:val="20"/>
        </w:rPr>
      </w:pPr>
    </w:p>
    <w:p w14:paraId="264B4E85" w14:textId="77777777" w:rsidR="00FB334E" w:rsidRDefault="00BA55DB">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32100475" w14:textId="77777777" w:rsidR="00FB334E" w:rsidRDefault="00BA55DB">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2B87D033" w14:textId="77777777" w:rsidR="00FB334E" w:rsidRDefault="00FB334E">
      <w:pPr>
        <w:tabs>
          <w:tab w:val="left" w:pos="5580"/>
        </w:tabs>
        <w:spacing w:line="360" w:lineRule="auto"/>
        <w:ind w:left="420"/>
        <w:rPr>
          <w:color w:val="000000"/>
          <w:sz w:val="24"/>
          <w:szCs w:val="20"/>
        </w:rPr>
      </w:pPr>
    </w:p>
    <w:p w14:paraId="144B0A40" w14:textId="77777777" w:rsidR="00FB334E" w:rsidRDefault="00BA55DB">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1DD4E4F0" w14:textId="77777777" w:rsidR="00FB334E" w:rsidRDefault="00BA55DB">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B5F7AB2" w14:textId="77777777" w:rsidR="00FB334E" w:rsidRDefault="00FB334E">
      <w:pPr>
        <w:tabs>
          <w:tab w:val="left" w:pos="5580"/>
        </w:tabs>
        <w:spacing w:line="360" w:lineRule="auto"/>
        <w:ind w:left="420"/>
        <w:rPr>
          <w:color w:val="000000"/>
          <w:sz w:val="24"/>
          <w:szCs w:val="20"/>
          <w:u w:val="single"/>
        </w:rPr>
      </w:pPr>
    </w:p>
    <w:p w14:paraId="68F2B848" w14:textId="77777777" w:rsidR="00FB334E" w:rsidRDefault="00BA55DB">
      <w:pPr>
        <w:widowControl/>
        <w:jc w:val="left"/>
        <w:rPr>
          <w:color w:val="000000"/>
          <w:sz w:val="24"/>
        </w:rPr>
      </w:pPr>
      <w:bookmarkStart w:id="858" w:name="_Hlt520356243"/>
      <w:bookmarkStart w:id="859" w:name="_Hlt520355938"/>
      <w:bookmarkStart w:id="860" w:name="_Toc150480795"/>
      <w:bookmarkStart w:id="861" w:name="_Toc520356218"/>
      <w:bookmarkStart w:id="862" w:name="_Toc226965830"/>
      <w:bookmarkStart w:id="863" w:name="_Toc150774762"/>
      <w:bookmarkStart w:id="864" w:name="_Toc142311059"/>
      <w:bookmarkStart w:id="865" w:name="_Ref467988705"/>
      <w:bookmarkStart w:id="866" w:name="_Toc265228395"/>
      <w:bookmarkStart w:id="867" w:name="_Toc480942350"/>
      <w:bookmarkStart w:id="868" w:name="_Toc195842922"/>
      <w:bookmarkStart w:id="869" w:name="_Toc226965747"/>
      <w:bookmarkStart w:id="870" w:name="_Toc226309801"/>
      <w:bookmarkStart w:id="871" w:name="_Toc305158899"/>
      <w:bookmarkStart w:id="872" w:name="_Toc127151557"/>
      <w:bookmarkStart w:id="873" w:name="_Toc264969247"/>
      <w:bookmarkStart w:id="874" w:name="_Toc226337253"/>
      <w:bookmarkStart w:id="875" w:name="_Toc305158825"/>
      <w:bookmarkEnd w:id="858"/>
      <w:bookmarkEnd w:id="859"/>
      <w:r>
        <w:rPr>
          <w:color w:val="000000"/>
          <w:sz w:val="24"/>
        </w:rPr>
        <w:br w:type="page"/>
      </w:r>
    </w:p>
    <w:p w14:paraId="42949625" w14:textId="77777777" w:rsidR="00FB334E" w:rsidRDefault="00BA55DB">
      <w:pPr>
        <w:numPr>
          <w:ilvl w:val="0"/>
          <w:numId w:val="27"/>
        </w:numPr>
        <w:tabs>
          <w:tab w:val="left" w:pos="360"/>
        </w:tabs>
        <w:snapToGrid w:val="0"/>
        <w:spacing w:line="360" w:lineRule="auto"/>
        <w:outlineLvl w:val="1"/>
        <w:rPr>
          <w:color w:val="000000"/>
          <w:sz w:val="24"/>
        </w:rPr>
      </w:pPr>
      <w:r>
        <w:rPr>
          <w:color w:val="000000"/>
          <w:sz w:val="24"/>
        </w:rPr>
        <w:lastRenderedPageBreak/>
        <w:t>授权委托书（实质性格式）</w:t>
      </w:r>
    </w:p>
    <w:p w14:paraId="5950EA2C" w14:textId="77777777" w:rsidR="00FB334E" w:rsidRDefault="00BA55DB">
      <w:pPr>
        <w:spacing w:line="360" w:lineRule="exact"/>
        <w:jc w:val="center"/>
        <w:rPr>
          <w:b/>
          <w:color w:val="000000"/>
          <w:sz w:val="36"/>
          <w:szCs w:val="36"/>
        </w:rPr>
      </w:pPr>
      <w:r>
        <w:rPr>
          <w:b/>
          <w:color w:val="000000"/>
          <w:sz w:val="36"/>
          <w:szCs w:val="36"/>
        </w:rPr>
        <w:t>授权委托书</w:t>
      </w:r>
    </w:p>
    <w:p w14:paraId="103486EF" w14:textId="77777777" w:rsidR="00FB334E" w:rsidRDefault="00FB334E">
      <w:pPr>
        <w:spacing w:line="360" w:lineRule="auto"/>
        <w:ind w:firstLine="420"/>
        <w:rPr>
          <w:color w:val="000000"/>
          <w:sz w:val="24"/>
          <w:szCs w:val="20"/>
        </w:rPr>
      </w:pPr>
    </w:p>
    <w:p w14:paraId="4A293659" w14:textId="77777777" w:rsidR="00FB334E" w:rsidRDefault="00BA55D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2A16BEAA" w14:textId="77777777" w:rsidR="00FB334E" w:rsidRDefault="00BA55DB">
      <w:pPr>
        <w:spacing w:line="360" w:lineRule="auto"/>
        <w:ind w:firstLine="420"/>
        <w:rPr>
          <w:color w:val="000000"/>
          <w:sz w:val="24"/>
          <w:szCs w:val="20"/>
        </w:rPr>
      </w:pPr>
      <w:r>
        <w:rPr>
          <w:color w:val="000000"/>
          <w:sz w:val="24"/>
          <w:szCs w:val="20"/>
        </w:rPr>
        <w:t>委托期限：自本授权委托书签署之日起至投标有效期届满之日止。</w:t>
      </w:r>
    </w:p>
    <w:p w14:paraId="459D3A6D" w14:textId="77777777" w:rsidR="00FB334E" w:rsidRDefault="00BA55DB">
      <w:pPr>
        <w:spacing w:line="360" w:lineRule="auto"/>
        <w:ind w:firstLine="420"/>
        <w:rPr>
          <w:color w:val="000000"/>
          <w:sz w:val="24"/>
          <w:szCs w:val="20"/>
        </w:rPr>
      </w:pPr>
      <w:r>
        <w:rPr>
          <w:color w:val="000000"/>
          <w:sz w:val="24"/>
          <w:szCs w:val="20"/>
        </w:rPr>
        <w:t>代理人无转委托权。</w:t>
      </w:r>
      <w:r>
        <w:rPr>
          <w:color w:val="000000"/>
          <w:sz w:val="24"/>
          <w:szCs w:val="20"/>
        </w:rPr>
        <w:cr/>
      </w:r>
    </w:p>
    <w:p w14:paraId="3BD74A0E" w14:textId="77777777" w:rsidR="00FB334E" w:rsidRDefault="00BA55DB">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4D40C87D" w14:textId="77777777" w:rsidR="00FB334E" w:rsidRDefault="00BA55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49582F3D" w14:textId="77777777" w:rsidR="00FB334E" w:rsidRDefault="00BA55DB">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14:paraId="57190A1B" w14:textId="77777777"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6A58A91" w14:textId="77777777" w:rsidR="00FB334E" w:rsidRDefault="00FB334E">
      <w:pPr>
        <w:tabs>
          <w:tab w:val="left" w:pos="5580"/>
        </w:tabs>
        <w:spacing w:line="360" w:lineRule="auto"/>
        <w:ind w:firstLineChars="200" w:firstLine="480"/>
        <w:rPr>
          <w:color w:val="000000"/>
          <w:sz w:val="24"/>
          <w:szCs w:val="20"/>
        </w:rPr>
      </w:pPr>
    </w:p>
    <w:p w14:paraId="47C1D7EF" w14:textId="77777777" w:rsidR="00FB334E" w:rsidRDefault="00BA55DB">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7285BE05" w14:textId="77777777" w:rsidR="00FB334E" w:rsidRDefault="00FB334E">
      <w:pPr>
        <w:tabs>
          <w:tab w:val="left" w:pos="5580"/>
        </w:tabs>
        <w:spacing w:line="360" w:lineRule="auto"/>
        <w:jc w:val="left"/>
        <w:rPr>
          <w:color w:val="000000"/>
          <w:sz w:val="24"/>
          <w:szCs w:val="20"/>
        </w:rPr>
      </w:pPr>
    </w:p>
    <w:p w14:paraId="0FD7A9A0" w14:textId="77777777" w:rsidR="00FB334E" w:rsidRDefault="00FB334E">
      <w:pPr>
        <w:tabs>
          <w:tab w:val="left" w:pos="5580"/>
        </w:tabs>
        <w:spacing w:line="360" w:lineRule="auto"/>
        <w:jc w:val="left"/>
        <w:rPr>
          <w:color w:val="000000"/>
          <w:sz w:val="24"/>
          <w:szCs w:val="20"/>
        </w:rPr>
      </w:pPr>
    </w:p>
    <w:p w14:paraId="5F931080" w14:textId="77777777" w:rsidR="00FB334E" w:rsidRDefault="00FB334E">
      <w:pPr>
        <w:tabs>
          <w:tab w:val="left" w:pos="5580"/>
        </w:tabs>
        <w:spacing w:line="360" w:lineRule="auto"/>
        <w:jc w:val="left"/>
        <w:rPr>
          <w:color w:val="000000"/>
          <w:sz w:val="24"/>
          <w:szCs w:val="20"/>
        </w:rPr>
      </w:pPr>
    </w:p>
    <w:p w14:paraId="27ECF33D" w14:textId="77777777" w:rsidR="00FB334E" w:rsidRDefault="00FB334E">
      <w:pPr>
        <w:tabs>
          <w:tab w:val="left" w:pos="5580"/>
        </w:tabs>
        <w:spacing w:line="360" w:lineRule="auto"/>
        <w:jc w:val="left"/>
        <w:rPr>
          <w:color w:val="000000"/>
          <w:sz w:val="24"/>
          <w:szCs w:val="20"/>
        </w:rPr>
      </w:pPr>
    </w:p>
    <w:p w14:paraId="483C44D9" w14:textId="77777777" w:rsidR="00FB334E" w:rsidRDefault="00FB334E">
      <w:pPr>
        <w:tabs>
          <w:tab w:val="left" w:pos="5580"/>
        </w:tabs>
        <w:spacing w:line="360" w:lineRule="auto"/>
        <w:jc w:val="left"/>
        <w:rPr>
          <w:color w:val="000000"/>
          <w:sz w:val="24"/>
          <w:szCs w:val="20"/>
        </w:rPr>
      </w:pPr>
    </w:p>
    <w:p w14:paraId="4B2A22EE" w14:textId="77777777" w:rsidR="00FB334E" w:rsidRDefault="00BA55DB">
      <w:pPr>
        <w:tabs>
          <w:tab w:val="left" w:pos="5580"/>
        </w:tabs>
        <w:spacing w:line="360" w:lineRule="auto"/>
        <w:jc w:val="left"/>
        <w:rPr>
          <w:color w:val="000000"/>
          <w:sz w:val="24"/>
          <w:szCs w:val="20"/>
        </w:rPr>
      </w:pPr>
      <w:r>
        <w:rPr>
          <w:color w:val="000000"/>
          <w:sz w:val="24"/>
          <w:szCs w:val="20"/>
        </w:rPr>
        <w:t>说明：</w:t>
      </w:r>
    </w:p>
    <w:p w14:paraId="2A8AE618" w14:textId="77777777" w:rsidR="00FB334E" w:rsidRDefault="00BA55DB">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2DA9F432" w14:textId="77777777" w:rsidR="00FB334E" w:rsidRDefault="00BA55DB">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6C09F4F5" w14:textId="77777777" w:rsidR="00FB334E" w:rsidRDefault="00BA55DB">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5075031" w14:textId="77777777" w:rsidR="00FB334E" w:rsidRDefault="00BA55DB">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149C44F1" w14:textId="77777777" w:rsidR="00FB334E" w:rsidRDefault="00BA55DB">
      <w:pPr>
        <w:spacing w:line="360" w:lineRule="exact"/>
        <w:jc w:val="center"/>
        <w:rPr>
          <w:b/>
          <w:color w:val="000000"/>
          <w:sz w:val="36"/>
          <w:szCs w:val="36"/>
        </w:rPr>
      </w:pPr>
      <w:r>
        <w:rPr>
          <w:b/>
          <w:color w:val="000000"/>
          <w:sz w:val="36"/>
          <w:szCs w:val="36"/>
        </w:rPr>
        <w:lastRenderedPageBreak/>
        <w:t>法定代表人（单位负责人）身份证明</w:t>
      </w:r>
    </w:p>
    <w:p w14:paraId="4A0D7C8F" w14:textId="77777777" w:rsidR="00FB334E" w:rsidRDefault="00FB334E">
      <w:pPr>
        <w:kinsoku w:val="0"/>
        <w:overflowPunct w:val="0"/>
        <w:spacing w:line="200" w:lineRule="exact"/>
        <w:rPr>
          <w:sz w:val="20"/>
          <w:szCs w:val="20"/>
        </w:rPr>
      </w:pPr>
    </w:p>
    <w:p w14:paraId="02705DD5"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CC6CBA" w14:textId="77777777" w:rsidR="00FB334E" w:rsidRDefault="00BA55DB">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5C73E5D3" w14:textId="77777777" w:rsidR="00FB334E" w:rsidRDefault="00BA55DB">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6544C0B8" w14:textId="77777777" w:rsidR="00FB334E" w:rsidRDefault="00FB334E">
      <w:pPr>
        <w:pStyle w:val="af0"/>
        <w:tabs>
          <w:tab w:val="left" w:pos="2412"/>
          <w:tab w:val="left" w:pos="3883"/>
          <w:tab w:val="left" w:pos="5352"/>
          <w:tab w:val="left" w:pos="6821"/>
        </w:tabs>
        <w:kinsoku w:val="0"/>
        <w:overflowPunct w:val="0"/>
        <w:spacing w:line="335" w:lineRule="exact"/>
        <w:rPr>
          <w:rFonts w:ascii="Times New Roman" w:hAnsi="Times New Roman"/>
        </w:rPr>
      </w:pPr>
    </w:p>
    <w:p w14:paraId="19A2305B" w14:textId="77777777" w:rsidR="00FB334E" w:rsidRDefault="00BA55DB">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7E25E0E8" w14:textId="77777777" w:rsidR="00FB334E" w:rsidRDefault="00FB334E">
      <w:pPr>
        <w:pStyle w:val="af0"/>
        <w:tabs>
          <w:tab w:val="left" w:pos="2412"/>
          <w:tab w:val="left" w:pos="3883"/>
          <w:tab w:val="left" w:pos="5352"/>
          <w:tab w:val="left" w:pos="6821"/>
        </w:tabs>
        <w:kinsoku w:val="0"/>
        <w:overflowPunct w:val="0"/>
        <w:spacing w:line="335" w:lineRule="exact"/>
        <w:rPr>
          <w:rFonts w:ascii="Times New Roman" w:hAnsi="Times New Roman"/>
        </w:rPr>
      </w:pPr>
    </w:p>
    <w:p w14:paraId="0E3219EC" w14:textId="77777777" w:rsidR="00FB334E" w:rsidRDefault="00BA55DB">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33192D1B" w14:textId="77777777" w:rsidR="00FB334E" w:rsidRDefault="00FB334E">
      <w:pPr>
        <w:pStyle w:val="af0"/>
        <w:kinsoku w:val="0"/>
        <w:overflowPunct w:val="0"/>
        <w:spacing w:line="583" w:lineRule="auto"/>
        <w:ind w:right="4305"/>
        <w:rPr>
          <w:rFonts w:ascii="Times New Roman" w:hAnsi="Times New Roman"/>
          <w:spacing w:val="-3"/>
        </w:rPr>
      </w:pPr>
    </w:p>
    <w:p w14:paraId="67E42B64" w14:textId="77777777" w:rsidR="00FB334E" w:rsidRDefault="00BA55DB">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7617937" w14:textId="77777777" w:rsidR="00FB334E" w:rsidRDefault="00BA55DB">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3173FD50" w14:textId="77777777" w:rsidR="00FB334E" w:rsidRDefault="00FB334E">
      <w:pPr>
        <w:autoSpaceDE w:val="0"/>
        <w:autoSpaceDN w:val="0"/>
        <w:adjustRightInd w:val="0"/>
        <w:snapToGrid w:val="0"/>
        <w:spacing w:line="360" w:lineRule="auto"/>
        <w:rPr>
          <w:color w:val="000000"/>
          <w:sz w:val="24"/>
        </w:rPr>
      </w:pPr>
    </w:p>
    <w:p w14:paraId="49C9A0BB" w14:textId="77777777" w:rsidR="00FB334E" w:rsidRDefault="00BA55DB">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57280863" w14:textId="77777777" w:rsidR="00FB334E" w:rsidRDefault="00FB334E">
      <w:pPr>
        <w:widowControl/>
        <w:jc w:val="left"/>
        <w:rPr>
          <w:i/>
          <w:color w:val="000000"/>
          <w:sz w:val="24"/>
          <w:szCs w:val="20"/>
          <w:u w:val="single"/>
        </w:rPr>
      </w:pPr>
    </w:p>
    <w:p w14:paraId="35D6B1BB" w14:textId="77777777" w:rsidR="00FB334E" w:rsidRDefault="00BA55DB">
      <w:pPr>
        <w:widowControl/>
        <w:jc w:val="left"/>
        <w:rPr>
          <w:color w:val="000000"/>
          <w:sz w:val="24"/>
          <w:szCs w:val="20"/>
        </w:rPr>
      </w:pPr>
      <w:r>
        <w:rPr>
          <w:color w:val="000000"/>
          <w:sz w:val="24"/>
          <w:szCs w:val="20"/>
        </w:rPr>
        <w:br w:type="page"/>
      </w:r>
    </w:p>
    <w:p w14:paraId="086D1EC4" w14:textId="77777777"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sz w:val="24"/>
          <w:szCs w:val="20"/>
        </w:rPr>
        <w:t>（实质性格式）</w:t>
      </w:r>
    </w:p>
    <w:p w14:paraId="5D41F1C9" w14:textId="77777777" w:rsidR="00FB334E" w:rsidRDefault="00BA55DB">
      <w:pPr>
        <w:spacing w:line="360" w:lineRule="exact"/>
        <w:jc w:val="center"/>
        <w:rPr>
          <w:b/>
          <w:color w:val="000000"/>
          <w:sz w:val="36"/>
          <w:szCs w:val="36"/>
        </w:rPr>
      </w:pPr>
      <w:bookmarkStart w:id="876" w:name="_Toc265228396"/>
      <w:bookmarkStart w:id="877" w:name="_Toc164608827"/>
      <w:bookmarkStart w:id="878" w:name="_Toc226965748"/>
      <w:bookmarkStart w:id="879" w:name="_Toc164608672"/>
      <w:bookmarkStart w:id="880" w:name="_Toc305158900"/>
      <w:bookmarkStart w:id="881" w:name="_Toc226309802"/>
      <w:bookmarkStart w:id="882" w:name="_Toc195842923"/>
      <w:bookmarkStart w:id="883" w:name="_Toc226965831"/>
      <w:bookmarkStart w:id="884" w:name="_Toc226337254"/>
      <w:bookmarkStart w:id="885" w:name="_Toc305158826"/>
      <w:bookmarkStart w:id="886" w:name="_Toc264969248"/>
      <w:r>
        <w:rPr>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14:paraId="45E588C8" w14:textId="77777777" w:rsidR="00FB334E" w:rsidRDefault="00FB334E">
      <w:pPr>
        <w:tabs>
          <w:tab w:val="left" w:pos="1800"/>
          <w:tab w:val="left" w:pos="5580"/>
        </w:tabs>
        <w:spacing w:line="360" w:lineRule="auto"/>
        <w:jc w:val="left"/>
        <w:rPr>
          <w:i/>
          <w:color w:val="FF0000"/>
          <w:sz w:val="24"/>
        </w:rPr>
      </w:pPr>
    </w:p>
    <w:p w14:paraId="11BD358E" w14:textId="77777777" w:rsidR="00FB334E" w:rsidRDefault="00BA55DB">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90"/>
        <w:gridCol w:w="3709"/>
        <w:gridCol w:w="3973"/>
      </w:tblGrid>
      <w:tr w:rsidR="00D05150" w14:paraId="0042A308" w14:textId="77777777" w:rsidTr="004576E7">
        <w:trPr>
          <w:trHeight w:val="531"/>
          <w:jc w:val="center"/>
        </w:trPr>
        <w:tc>
          <w:tcPr>
            <w:tcW w:w="690" w:type="dxa"/>
            <w:vMerge w:val="restart"/>
            <w:vAlign w:val="center"/>
          </w:tcPr>
          <w:p w14:paraId="22BC3459" w14:textId="77777777" w:rsidR="00D05150" w:rsidRDefault="00D05150" w:rsidP="004576E7">
            <w:pPr>
              <w:tabs>
                <w:tab w:val="left" w:pos="5580"/>
              </w:tabs>
              <w:spacing w:line="360" w:lineRule="auto"/>
              <w:jc w:val="center"/>
              <w:rPr>
                <w:b/>
                <w:sz w:val="24"/>
              </w:rPr>
            </w:pPr>
            <w:r>
              <w:rPr>
                <w:b/>
                <w:sz w:val="24"/>
              </w:rPr>
              <w:t>序号</w:t>
            </w:r>
          </w:p>
        </w:tc>
        <w:tc>
          <w:tcPr>
            <w:tcW w:w="3709" w:type="dxa"/>
            <w:vMerge w:val="restart"/>
            <w:vAlign w:val="center"/>
          </w:tcPr>
          <w:p w14:paraId="2930F0CE" w14:textId="77777777" w:rsidR="00D05150" w:rsidRDefault="00D05150" w:rsidP="004576E7">
            <w:pPr>
              <w:tabs>
                <w:tab w:val="left" w:pos="5580"/>
              </w:tabs>
              <w:spacing w:line="360" w:lineRule="auto"/>
              <w:jc w:val="center"/>
              <w:rPr>
                <w:b/>
                <w:sz w:val="24"/>
              </w:rPr>
            </w:pPr>
            <w:r>
              <w:rPr>
                <w:b/>
                <w:sz w:val="24"/>
              </w:rPr>
              <w:t>投标人名称</w:t>
            </w:r>
          </w:p>
        </w:tc>
        <w:tc>
          <w:tcPr>
            <w:tcW w:w="3973" w:type="dxa"/>
            <w:vAlign w:val="center"/>
          </w:tcPr>
          <w:p w14:paraId="5592EAB2" w14:textId="77777777" w:rsidR="00D05150" w:rsidRDefault="00D05150" w:rsidP="004576E7">
            <w:pPr>
              <w:tabs>
                <w:tab w:val="left" w:pos="5580"/>
              </w:tabs>
              <w:spacing w:line="360" w:lineRule="auto"/>
              <w:jc w:val="center"/>
              <w:rPr>
                <w:b/>
                <w:sz w:val="24"/>
              </w:rPr>
            </w:pPr>
            <w:r>
              <w:rPr>
                <w:b/>
                <w:sz w:val="24"/>
              </w:rPr>
              <w:t>投标报价</w:t>
            </w:r>
          </w:p>
        </w:tc>
      </w:tr>
      <w:tr w:rsidR="00FD1EB9" w14:paraId="30C2A6D7" w14:textId="77777777" w:rsidTr="00527077">
        <w:trPr>
          <w:trHeight w:val="674"/>
          <w:jc w:val="center"/>
        </w:trPr>
        <w:tc>
          <w:tcPr>
            <w:tcW w:w="690" w:type="dxa"/>
            <w:vMerge/>
            <w:vAlign w:val="center"/>
          </w:tcPr>
          <w:p w14:paraId="177520C2" w14:textId="77777777" w:rsidR="00FD1EB9" w:rsidRDefault="00FD1EB9" w:rsidP="004576E7">
            <w:pPr>
              <w:tabs>
                <w:tab w:val="left" w:pos="5580"/>
              </w:tabs>
              <w:spacing w:line="360" w:lineRule="auto"/>
              <w:jc w:val="center"/>
              <w:rPr>
                <w:sz w:val="24"/>
              </w:rPr>
            </w:pPr>
          </w:p>
        </w:tc>
        <w:tc>
          <w:tcPr>
            <w:tcW w:w="3709" w:type="dxa"/>
            <w:vMerge/>
            <w:vAlign w:val="center"/>
          </w:tcPr>
          <w:p w14:paraId="03766476" w14:textId="77777777" w:rsidR="00FD1EB9" w:rsidRDefault="00FD1EB9" w:rsidP="004576E7">
            <w:pPr>
              <w:tabs>
                <w:tab w:val="left" w:pos="5580"/>
              </w:tabs>
              <w:spacing w:line="360" w:lineRule="auto"/>
              <w:jc w:val="center"/>
              <w:rPr>
                <w:sz w:val="24"/>
              </w:rPr>
            </w:pPr>
          </w:p>
        </w:tc>
        <w:tc>
          <w:tcPr>
            <w:tcW w:w="3973" w:type="dxa"/>
            <w:vAlign w:val="center"/>
          </w:tcPr>
          <w:p w14:paraId="6FF8A444" w14:textId="77777777" w:rsidR="00FD1EB9" w:rsidRDefault="00FD1EB9" w:rsidP="004576E7">
            <w:pPr>
              <w:tabs>
                <w:tab w:val="left" w:pos="5580"/>
              </w:tabs>
              <w:spacing w:line="360" w:lineRule="auto"/>
              <w:jc w:val="center"/>
              <w:rPr>
                <w:b/>
                <w:sz w:val="24"/>
              </w:rPr>
            </w:pPr>
            <w:r w:rsidRPr="00324C57">
              <w:rPr>
                <w:rFonts w:hint="eastAsia"/>
                <w:b/>
                <w:sz w:val="24"/>
              </w:rPr>
              <w:t>新发地价格上浮或下浮比例</w:t>
            </w:r>
            <w:r>
              <w:rPr>
                <w:rFonts w:hint="eastAsia"/>
                <w:b/>
                <w:sz w:val="24"/>
              </w:rPr>
              <w:t>（</w:t>
            </w:r>
            <w:r>
              <w:rPr>
                <w:rFonts w:hint="eastAsia"/>
                <w:b/>
                <w:sz w:val="24"/>
              </w:rPr>
              <w:t>%</w:t>
            </w:r>
            <w:r>
              <w:rPr>
                <w:rFonts w:hint="eastAsia"/>
                <w:b/>
                <w:sz w:val="24"/>
              </w:rPr>
              <w:t>）</w:t>
            </w:r>
          </w:p>
        </w:tc>
      </w:tr>
      <w:tr w:rsidR="00FD1EB9" w14:paraId="1E163B8D" w14:textId="77777777" w:rsidTr="00A34C4D">
        <w:trPr>
          <w:trHeight w:val="976"/>
          <w:jc w:val="center"/>
        </w:trPr>
        <w:tc>
          <w:tcPr>
            <w:tcW w:w="690" w:type="dxa"/>
            <w:vAlign w:val="center"/>
          </w:tcPr>
          <w:p w14:paraId="368765F1" w14:textId="77777777" w:rsidR="00FD1EB9" w:rsidRDefault="00FD1EB9" w:rsidP="004576E7">
            <w:pPr>
              <w:tabs>
                <w:tab w:val="left" w:pos="5580"/>
              </w:tabs>
              <w:spacing w:line="360" w:lineRule="auto"/>
              <w:jc w:val="center"/>
              <w:rPr>
                <w:sz w:val="24"/>
              </w:rPr>
            </w:pPr>
          </w:p>
        </w:tc>
        <w:tc>
          <w:tcPr>
            <w:tcW w:w="3709" w:type="dxa"/>
            <w:vAlign w:val="center"/>
          </w:tcPr>
          <w:p w14:paraId="035E8E3E" w14:textId="77777777" w:rsidR="00FD1EB9" w:rsidRDefault="00FD1EB9" w:rsidP="004576E7">
            <w:pPr>
              <w:tabs>
                <w:tab w:val="left" w:pos="5580"/>
              </w:tabs>
              <w:spacing w:line="360" w:lineRule="auto"/>
              <w:jc w:val="center"/>
              <w:rPr>
                <w:sz w:val="24"/>
              </w:rPr>
            </w:pPr>
          </w:p>
        </w:tc>
        <w:tc>
          <w:tcPr>
            <w:tcW w:w="3973" w:type="dxa"/>
            <w:vAlign w:val="center"/>
          </w:tcPr>
          <w:p w14:paraId="5D83A322" w14:textId="77777777" w:rsidR="00FD1EB9" w:rsidRDefault="00FD1EB9" w:rsidP="004576E7">
            <w:pPr>
              <w:tabs>
                <w:tab w:val="left" w:pos="5580"/>
              </w:tabs>
              <w:spacing w:line="360" w:lineRule="auto"/>
              <w:jc w:val="center"/>
              <w:rPr>
                <w:sz w:val="24"/>
              </w:rPr>
            </w:pPr>
          </w:p>
        </w:tc>
      </w:tr>
    </w:tbl>
    <w:p w14:paraId="55F74EC9" w14:textId="77777777" w:rsidR="00FB334E" w:rsidRDefault="00FB334E">
      <w:pPr>
        <w:autoSpaceDE w:val="0"/>
        <w:autoSpaceDN w:val="0"/>
        <w:adjustRightInd w:val="0"/>
        <w:jc w:val="left"/>
        <w:rPr>
          <w:color w:val="000000"/>
          <w:kern w:val="0"/>
          <w:sz w:val="24"/>
        </w:rPr>
      </w:pPr>
    </w:p>
    <w:p w14:paraId="0B966890" w14:textId="77777777" w:rsidR="00FB334E" w:rsidRDefault="00BA55DB">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r w:rsidR="0016283B">
        <w:rPr>
          <w:color w:val="000000"/>
          <w:sz w:val="24"/>
          <w:szCs w:val="20"/>
        </w:rPr>
        <w:t>（本项目不适用）</w:t>
      </w:r>
    </w:p>
    <w:p w14:paraId="2436133D" w14:textId="77777777" w:rsidR="00FB334E" w:rsidRDefault="00BA55DB">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14:paraId="498CC41B" w14:textId="77777777" w:rsidR="00D05150" w:rsidRDefault="00D05150" w:rsidP="00D05150">
      <w:pPr>
        <w:tabs>
          <w:tab w:val="left" w:pos="5580"/>
        </w:tabs>
        <w:spacing w:line="360" w:lineRule="auto"/>
        <w:ind w:firstLineChars="200" w:firstLine="480"/>
        <w:rPr>
          <w:sz w:val="24"/>
          <w:szCs w:val="20"/>
        </w:rPr>
      </w:pPr>
      <w:r>
        <w:rPr>
          <w:rFonts w:hint="eastAsia"/>
          <w:sz w:val="24"/>
          <w:szCs w:val="20"/>
        </w:rPr>
        <w:t>3.</w:t>
      </w:r>
      <w:r w:rsidRPr="000C2029">
        <w:rPr>
          <w:rFonts w:hint="eastAsia"/>
        </w:rPr>
        <w:t xml:space="preserve"> </w:t>
      </w:r>
      <w:r w:rsidRPr="000C2029">
        <w:rPr>
          <w:rFonts w:hint="eastAsia"/>
          <w:sz w:val="24"/>
          <w:szCs w:val="20"/>
        </w:rPr>
        <w:t>投标报价以北京市新发地批发市场同日网上公布的平均价格为基准，按上浮或下浮比例进行报价。须写明上浮还是下浮，例如“上浮</w:t>
      </w:r>
      <w:r w:rsidRPr="000C2029">
        <w:rPr>
          <w:rFonts w:hint="eastAsia"/>
          <w:sz w:val="24"/>
          <w:szCs w:val="20"/>
        </w:rPr>
        <w:t>3%</w:t>
      </w:r>
      <w:r w:rsidRPr="000C2029">
        <w:rPr>
          <w:rFonts w:hint="eastAsia"/>
          <w:sz w:val="24"/>
          <w:szCs w:val="20"/>
        </w:rPr>
        <w:t>”，“下浮</w:t>
      </w:r>
      <w:r w:rsidRPr="000C2029">
        <w:rPr>
          <w:rFonts w:hint="eastAsia"/>
          <w:sz w:val="24"/>
          <w:szCs w:val="20"/>
        </w:rPr>
        <w:t>3%</w:t>
      </w:r>
      <w:r w:rsidRPr="000C2029">
        <w:rPr>
          <w:rFonts w:hint="eastAsia"/>
          <w:sz w:val="24"/>
          <w:szCs w:val="20"/>
        </w:rPr>
        <w:t>”。未明确上浮还是下浮的，按无效报价处理。</w:t>
      </w:r>
    </w:p>
    <w:p w14:paraId="384C1B72" w14:textId="77777777" w:rsidR="00D05150" w:rsidRDefault="00D05150">
      <w:pPr>
        <w:tabs>
          <w:tab w:val="left" w:pos="5580"/>
        </w:tabs>
        <w:ind w:firstLineChars="200" w:firstLine="480"/>
        <w:rPr>
          <w:color w:val="000000"/>
          <w:sz w:val="24"/>
          <w:szCs w:val="20"/>
        </w:rPr>
      </w:pPr>
    </w:p>
    <w:p w14:paraId="5AC5C3DF" w14:textId="77777777" w:rsidR="00FB334E" w:rsidRDefault="00FB334E">
      <w:pPr>
        <w:autoSpaceDE w:val="0"/>
        <w:autoSpaceDN w:val="0"/>
        <w:adjustRightInd w:val="0"/>
        <w:snapToGrid w:val="0"/>
        <w:spacing w:before="25" w:after="25" w:line="360" w:lineRule="auto"/>
        <w:rPr>
          <w:color w:val="000000"/>
          <w:sz w:val="24"/>
          <w:lang w:val="zh-CN"/>
        </w:rPr>
      </w:pPr>
    </w:p>
    <w:p w14:paraId="6FF82B95" w14:textId="77777777" w:rsidR="00FB334E" w:rsidRDefault="00FB334E">
      <w:pPr>
        <w:autoSpaceDE w:val="0"/>
        <w:autoSpaceDN w:val="0"/>
        <w:adjustRightInd w:val="0"/>
        <w:snapToGrid w:val="0"/>
        <w:spacing w:before="25" w:after="25" w:line="360" w:lineRule="auto"/>
        <w:rPr>
          <w:color w:val="000000"/>
          <w:sz w:val="24"/>
          <w:lang w:val="zh-CN"/>
        </w:rPr>
      </w:pPr>
    </w:p>
    <w:p w14:paraId="1EACF0B6"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B9B3A13"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D0FE170" w14:textId="77777777" w:rsidR="00FB334E" w:rsidRDefault="00FB334E">
      <w:pPr>
        <w:widowControl/>
        <w:jc w:val="left"/>
        <w:rPr>
          <w:color w:val="000000"/>
          <w:sz w:val="24"/>
          <w:szCs w:val="20"/>
        </w:rPr>
      </w:pPr>
      <w:bookmarkStart w:id="887" w:name="_Toc264969249"/>
      <w:bookmarkStart w:id="888" w:name="_Toc265228397"/>
      <w:bookmarkStart w:id="889" w:name="_Toc226965749"/>
      <w:bookmarkStart w:id="890" w:name="_Toc305158901"/>
      <w:bookmarkStart w:id="891" w:name="_Toc142311060"/>
      <w:bookmarkStart w:id="892" w:name="_Toc150774763"/>
      <w:bookmarkStart w:id="893" w:name="_Toc150480796"/>
      <w:bookmarkStart w:id="894" w:name="_Toc127151558"/>
      <w:bookmarkStart w:id="895" w:name="_Toc226309803"/>
      <w:bookmarkStart w:id="896" w:name="_Toc226965832"/>
      <w:bookmarkStart w:id="897" w:name="_Toc195842924"/>
      <w:bookmarkStart w:id="898" w:name="_Toc305158827"/>
      <w:bookmarkStart w:id="899" w:name="_Toc226337255"/>
    </w:p>
    <w:p w14:paraId="25486D51" w14:textId="77777777" w:rsidR="00FB334E" w:rsidRDefault="00FB334E">
      <w:pPr>
        <w:widowControl/>
        <w:jc w:val="left"/>
        <w:rPr>
          <w:color w:val="000000"/>
          <w:sz w:val="24"/>
          <w:szCs w:val="20"/>
        </w:rPr>
      </w:pPr>
    </w:p>
    <w:p w14:paraId="669677EB" w14:textId="77777777" w:rsidR="00FB334E" w:rsidRDefault="00FB334E">
      <w:pPr>
        <w:numPr>
          <w:ilvl w:val="0"/>
          <w:numId w:val="27"/>
        </w:numPr>
        <w:tabs>
          <w:tab w:val="left" w:pos="360"/>
        </w:tabs>
        <w:snapToGrid w:val="0"/>
        <w:spacing w:line="360" w:lineRule="auto"/>
        <w:outlineLvl w:val="1"/>
        <w:rPr>
          <w:color w:val="000000"/>
          <w:sz w:val="24"/>
          <w:szCs w:val="20"/>
        </w:rPr>
        <w:sectPr w:rsidR="00FB334E">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p>
    <w:p w14:paraId="358354C1" w14:textId="77777777" w:rsidR="00FB334E" w:rsidRDefault="00BA55DB">
      <w:pPr>
        <w:numPr>
          <w:ilvl w:val="0"/>
          <w:numId w:val="27"/>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14:paraId="0A57368D" w14:textId="77777777" w:rsidR="00FB334E" w:rsidRDefault="00FB334E">
      <w:pPr>
        <w:spacing w:line="360" w:lineRule="exact"/>
        <w:jc w:val="center"/>
        <w:rPr>
          <w:color w:val="000000"/>
          <w:sz w:val="36"/>
          <w:szCs w:val="36"/>
        </w:rPr>
      </w:pPr>
    </w:p>
    <w:p w14:paraId="4ED468CF" w14:textId="77777777" w:rsidR="00FB334E" w:rsidRDefault="00BA55DB">
      <w:pPr>
        <w:spacing w:line="360" w:lineRule="exact"/>
        <w:jc w:val="center"/>
        <w:rPr>
          <w:b/>
          <w:color w:val="000000"/>
          <w:sz w:val="36"/>
          <w:szCs w:val="36"/>
        </w:rPr>
      </w:pPr>
      <w:r>
        <w:rPr>
          <w:b/>
          <w:color w:val="000000"/>
          <w:sz w:val="36"/>
          <w:szCs w:val="36"/>
        </w:rPr>
        <w:t>投标分项报价表</w:t>
      </w:r>
    </w:p>
    <w:p w14:paraId="45C59FC5" w14:textId="77777777" w:rsidR="00FB334E" w:rsidRDefault="00FB334E">
      <w:pPr>
        <w:spacing w:line="260" w:lineRule="exact"/>
        <w:jc w:val="center"/>
        <w:rPr>
          <w:color w:val="000000"/>
          <w:sz w:val="36"/>
          <w:szCs w:val="36"/>
        </w:rPr>
      </w:pPr>
    </w:p>
    <w:p w14:paraId="498F28D9" w14:textId="77777777" w:rsidR="00FB334E" w:rsidRDefault="00BA55DB">
      <w:pPr>
        <w:tabs>
          <w:tab w:val="left" w:pos="1800"/>
          <w:tab w:val="left" w:pos="5580"/>
        </w:tabs>
        <w:rPr>
          <w:color w:val="000000"/>
          <w:sz w:val="24"/>
        </w:rPr>
      </w:pPr>
      <w:bookmarkStart w:id="900" w:name="_Hlk217395562"/>
      <w:bookmarkStart w:id="901" w:name="_Hlk217395541"/>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
        <w:gridCol w:w="715"/>
        <w:gridCol w:w="1000"/>
        <w:gridCol w:w="692"/>
        <w:gridCol w:w="1335"/>
        <w:gridCol w:w="942"/>
        <w:gridCol w:w="942"/>
        <w:gridCol w:w="942"/>
        <w:gridCol w:w="942"/>
        <w:gridCol w:w="942"/>
      </w:tblGrid>
      <w:tr w:rsidR="00D05150" w14:paraId="40D74545" w14:textId="77777777" w:rsidTr="00D05150">
        <w:trPr>
          <w:trHeight w:val="494"/>
          <w:jc w:val="center"/>
        </w:trPr>
        <w:tc>
          <w:tcPr>
            <w:tcW w:w="336" w:type="pct"/>
            <w:vAlign w:val="center"/>
          </w:tcPr>
          <w:p w14:paraId="141EF656" w14:textId="77777777" w:rsidR="00D05150" w:rsidRDefault="00D05150">
            <w:pPr>
              <w:adjustRightInd w:val="0"/>
              <w:snapToGrid w:val="0"/>
              <w:jc w:val="center"/>
              <w:rPr>
                <w:b/>
                <w:color w:val="000000"/>
                <w:sz w:val="24"/>
              </w:rPr>
            </w:pPr>
            <w:r>
              <w:rPr>
                <w:b/>
                <w:color w:val="000000"/>
                <w:sz w:val="24"/>
              </w:rPr>
              <w:t>序号</w:t>
            </w:r>
          </w:p>
        </w:tc>
        <w:tc>
          <w:tcPr>
            <w:tcW w:w="394" w:type="pct"/>
            <w:vAlign w:val="center"/>
          </w:tcPr>
          <w:p w14:paraId="02DCEB22" w14:textId="77777777" w:rsidR="00D05150" w:rsidRDefault="00D05150">
            <w:pPr>
              <w:adjustRightInd w:val="0"/>
              <w:snapToGrid w:val="0"/>
              <w:jc w:val="center"/>
              <w:rPr>
                <w:b/>
                <w:color w:val="000000"/>
                <w:sz w:val="24"/>
              </w:rPr>
            </w:pPr>
            <w:r>
              <w:rPr>
                <w:b/>
                <w:color w:val="000000"/>
                <w:sz w:val="24"/>
              </w:rPr>
              <w:t>分项名称</w:t>
            </w:r>
          </w:p>
        </w:tc>
        <w:tc>
          <w:tcPr>
            <w:tcW w:w="551" w:type="pct"/>
            <w:vAlign w:val="center"/>
          </w:tcPr>
          <w:p w14:paraId="70351911" w14:textId="77777777" w:rsidR="00D05150" w:rsidRDefault="00D05150">
            <w:pPr>
              <w:adjustRightInd w:val="0"/>
              <w:snapToGrid w:val="0"/>
              <w:jc w:val="center"/>
              <w:rPr>
                <w:b/>
                <w:color w:val="000000"/>
                <w:sz w:val="24"/>
              </w:rPr>
            </w:pPr>
            <w:r>
              <w:rPr>
                <w:b/>
                <w:color w:val="000000"/>
                <w:sz w:val="24"/>
              </w:rPr>
              <w:t>制造商</w:t>
            </w:r>
          </w:p>
        </w:tc>
        <w:tc>
          <w:tcPr>
            <w:tcW w:w="381" w:type="pct"/>
            <w:vAlign w:val="center"/>
          </w:tcPr>
          <w:p w14:paraId="400F9757" w14:textId="77777777" w:rsidR="00D05150" w:rsidRDefault="00D05150">
            <w:pPr>
              <w:adjustRightInd w:val="0"/>
              <w:snapToGrid w:val="0"/>
              <w:jc w:val="center"/>
              <w:rPr>
                <w:b/>
                <w:color w:val="000000"/>
                <w:sz w:val="24"/>
              </w:rPr>
            </w:pPr>
            <w:r>
              <w:rPr>
                <w:b/>
                <w:color w:val="000000"/>
                <w:sz w:val="24"/>
              </w:rPr>
              <w:t>产地</w:t>
            </w:r>
            <w:r>
              <w:rPr>
                <w:b/>
                <w:color w:val="000000"/>
                <w:sz w:val="24"/>
              </w:rPr>
              <w:t>/</w:t>
            </w:r>
            <w:r>
              <w:rPr>
                <w:b/>
                <w:color w:val="000000"/>
                <w:sz w:val="24"/>
              </w:rPr>
              <w:t>国别</w:t>
            </w:r>
          </w:p>
        </w:tc>
        <w:tc>
          <w:tcPr>
            <w:tcW w:w="736" w:type="pct"/>
            <w:vAlign w:val="center"/>
          </w:tcPr>
          <w:p w14:paraId="312DC03E" w14:textId="77777777" w:rsidR="00D05150" w:rsidRDefault="00D05150">
            <w:pPr>
              <w:jc w:val="center"/>
              <w:rPr>
                <w:b/>
                <w:color w:val="000000"/>
                <w:sz w:val="24"/>
              </w:rPr>
            </w:pPr>
            <w:r>
              <w:rPr>
                <w:b/>
                <w:color w:val="000000"/>
                <w:sz w:val="24"/>
              </w:rPr>
              <w:t>制造商</w:t>
            </w:r>
          </w:p>
          <w:p w14:paraId="4334E9FB" w14:textId="77777777" w:rsidR="00D05150" w:rsidRDefault="00D05150">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520" w:type="pct"/>
            <w:vAlign w:val="center"/>
          </w:tcPr>
          <w:p w14:paraId="60012BC2" w14:textId="77777777" w:rsidR="00D05150" w:rsidRDefault="00D05150">
            <w:pPr>
              <w:jc w:val="center"/>
              <w:rPr>
                <w:b/>
                <w:color w:val="000000"/>
                <w:sz w:val="24"/>
              </w:rPr>
            </w:pPr>
            <w:r>
              <w:rPr>
                <w:b/>
                <w:color w:val="000000"/>
                <w:sz w:val="24"/>
              </w:rPr>
              <w:t>制造商</w:t>
            </w:r>
          </w:p>
          <w:p w14:paraId="27F888B2" w14:textId="77777777" w:rsidR="00D05150" w:rsidRDefault="00D05150">
            <w:pPr>
              <w:adjustRightInd w:val="0"/>
              <w:snapToGrid w:val="0"/>
              <w:jc w:val="center"/>
              <w:rPr>
                <w:b/>
                <w:color w:val="000000"/>
                <w:sz w:val="24"/>
              </w:rPr>
            </w:pPr>
            <w:r>
              <w:rPr>
                <w:b/>
                <w:color w:val="000000"/>
                <w:sz w:val="24"/>
              </w:rPr>
              <w:t>规模</w:t>
            </w:r>
          </w:p>
        </w:tc>
        <w:tc>
          <w:tcPr>
            <w:tcW w:w="520" w:type="pct"/>
            <w:vAlign w:val="center"/>
          </w:tcPr>
          <w:p w14:paraId="04A0D8A1" w14:textId="77777777" w:rsidR="00D05150" w:rsidRDefault="00D05150">
            <w:pPr>
              <w:adjustRightInd w:val="0"/>
              <w:snapToGrid w:val="0"/>
              <w:jc w:val="center"/>
              <w:rPr>
                <w:b/>
                <w:color w:val="000000"/>
                <w:sz w:val="24"/>
              </w:rPr>
            </w:pPr>
            <w:r>
              <w:rPr>
                <w:b/>
                <w:color w:val="000000"/>
                <w:sz w:val="24"/>
              </w:rPr>
              <w:t>制造商所属性别</w:t>
            </w:r>
          </w:p>
        </w:tc>
        <w:tc>
          <w:tcPr>
            <w:tcW w:w="520" w:type="pct"/>
            <w:vAlign w:val="center"/>
          </w:tcPr>
          <w:p w14:paraId="29A3424D" w14:textId="77777777" w:rsidR="00D05150" w:rsidRDefault="00D05150">
            <w:pPr>
              <w:adjustRightInd w:val="0"/>
              <w:snapToGrid w:val="0"/>
              <w:jc w:val="center"/>
              <w:rPr>
                <w:b/>
                <w:color w:val="000000"/>
                <w:sz w:val="24"/>
              </w:rPr>
            </w:pPr>
            <w:r>
              <w:rPr>
                <w:b/>
                <w:color w:val="000000"/>
                <w:sz w:val="24"/>
              </w:rPr>
              <w:t>外商投资类型</w:t>
            </w:r>
          </w:p>
        </w:tc>
        <w:tc>
          <w:tcPr>
            <w:tcW w:w="520" w:type="pct"/>
            <w:vAlign w:val="center"/>
          </w:tcPr>
          <w:p w14:paraId="77334515" w14:textId="77777777" w:rsidR="00D05150" w:rsidRDefault="00D05150">
            <w:pPr>
              <w:adjustRightInd w:val="0"/>
              <w:snapToGrid w:val="0"/>
              <w:jc w:val="center"/>
              <w:rPr>
                <w:b/>
                <w:color w:val="000000"/>
                <w:sz w:val="24"/>
              </w:rPr>
            </w:pPr>
            <w:r>
              <w:rPr>
                <w:b/>
                <w:color w:val="000000"/>
                <w:sz w:val="24"/>
              </w:rPr>
              <w:t>品牌</w:t>
            </w:r>
          </w:p>
        </w:tc>
        <w:tc>
          <w:tcPr>
            <w:tcW w:w="520" w:type="pct"/>
            <w:vAlign w:val="center"/>
          </w:tcPr>
          <w:p w14:paraId="04EE30EA" w14:textId="77777777" w:rsidR="00D05150" w:rsidRDefault="00D05150">
            <w:pPr>
              <w:adjustRightInd w:val="0"/>
              <w:snapToGrid w:val="0"/>
              <w:jc w:val="center"/>
              <w:rPr>
                <w:b/>
                <w:color w:val="000000"/>
                <w:sz w:val="24"/>
              </w:rPr>
            </w:pPr>
            <w:r>
              <w:rPr>
                <w:b/>
                <w:color w:val="000000"/>
                <w:sz w:val="24"/>
              </w:rPr>
              <w:t>规格、型号</w:t>
            </w:r>
          </w:p>
        </w:tc>
      </w:tr>
      <w:tr w:rsidR="00D05150" w14:paraId="12EADBB6" w14:textId="77777777" w:rsidTr="00D05150">
        <w:trPr>
          <w:jc w:val="center"/>
        </w:trPr>
        <w:tc>
          <w:tcPr>
            <w:tcW w:w="336" w:type="pct"/>
            <w:vAlign w:val="center"/>
          </w:tcPr>
          <w:p w14:paraId="1D892DC1" w14:textId="77777777" w:rsidR="00D05150" w:rsidRDefault="00D05150">
            <w:pPr>
              <w:adjustRightInd w:val="0"/>
              <w:snapToGrid w:val="0"/>
              <w:jc w:val="left"/>
              <w:rPr>
                <w:color w:val="000000"/>
                <w:sz w:val="24"/>
              </w:rPr>
            </w:pPr>
            <w:r>
              <w:rPr>
                <w:color w:val="000000"/>
                <w:sz w:val="24"/>
              </w:rPr>
              <w:t>1</w:t>
            </w:r>
          </w:p>
        </w:tc>
        <w:tc>
          <w:tcPr>
            <w:tcW w:w="394" w:type="pct"/>
            <w:vAlign w:val="center"/>
          </w:tcPr>
          <w:p w14:paraId="32ACF5BE" w14:textId="77777777" w:rsidR="00D05150" w:rsidRDefault="00D05150">
            <w:pPr>
              <w:adjustRightInd w:val="0"/>
              <w:snapToGrid w:val="0"/>
              <w:jc w:val="left"/>
              <w:rPr>
                <w:color w:val="000000"/>
                <w:sz w:val="24"/>
              </w:rPr>
            </w:pPr>
          </w:p>
        </w:tc>
        <w:tc>
          <w:tcPr>
            <w:tcW w:w="551" w:type="pct"/>
            <w:vAlign w:val="center"/>
          </w:tcPr>
          <w:p w14:paraId="305C4F71" w14:textId="77777777" w:rsidR="00D05150" w:rsidRDefault="00D05150">
            <w:pPr>
              <w:adjustRightInd w:val="0"/>
              <w:snapToGrid w:val="0"/>
              <w:jc w:val="left"/>
              <w:rPr>
                <w:color w:val="000000"/>
                <w:sz w:val="24"/>
              </w:rPr>
            </w:pPr>
          </w:p>
        </w:tc>
        <w:tc>
          <w:tcPr>
            <w:tcW w:w="381" w:type="pct"/>
          </w:tcPr>
          <w:p w14:paraId="60607E96" w14:textId="77777777" w:rsidR="00D05150" w:rsidRDefault="00D05150">
            <w:pPr>
              <w:adjustRightInd w:val="0"/>
              <w:snapToGrid w:val="0"/>
              <w:jc w:val="left"/>
              <w:rPr>
                <w:color w:val="000000"/>
                <w:sz w:val="24"/>
              </w:rPr>
            </w:pPr>
          </w:p>
        </w:tc>
        <w:tc>
          <w:tcPr>
            <w:tcW w:w="736" w:type="pct"/>
            <w:vAlign w:val="center"/>
          </w:tcPr>
          <w:p w14:paraId="70E526D7" w14:textId="77777777" w:rsidR="00D05150" w:rsidRDefault="00D05150">
            <w:pPr>
              <w:adjustRightInd w:val="0"/>
              <w:snapToGrid w:val="0"/>
              <w:jc w:val="center"/>
              <w:rPr>
                <w:color w:val="000000"/>
                <w:sz w:val="24"/>
              </w:rPr>
            </w:pPr>
          </w:p>
        </w:tc>
        <w:tc>
          <w:tcPr>
            <w:tcW w:w="520" w:type="pct"/>
            <w:vAlign w:val="center"/>
          </w:tcPr>
          <w:p w14:paraId="22100AF5" w14:textId="77777777" w:rsidR="00D05150" w:rsidRDefault="00D05150">
            <w:pPr>
              <w:adjustRightInd w:val="0"/>
              <w:snapToGrid w:val="0"/>
              <w:jc w:val="center"/>
              <w:rPr>
                <w:color w:val="000000"/>
                <w:sz w:val="24"/>
              </w:rPr>
            </w:pPr>
          </w:p>
        </w:tc>
        <w:tc>
          <w:tcPr>
            <w:tcW w:w="520" w:type="pct"/>
          </w:tcPr>
          <w:p w14:paraId="5C810E6D" w14:textId="77777777" w:rsidR="00D05150" w:rsidRDefault="00D05150">
            <w:pPr>
              <w:adjustRightInd w:val="0"/>
              <w:snapToGrid w:val="0"/>
              <w:jc w:val="center"/>
              <w:rPr>
                <w:color w:val="000000"/>
                <w:sz w:val="24"/>
              </w:rPr>
            </w:pPr>
          </w:p>
        </w:tc>
        <w:tc>
          <w:tcPr>
            <w:tcW w:w="520" w:type="pct"/>
          </w:tcPr>
          <w:p w14:paraId="5E1358FE" w14:textId="77777777" w:rsidR="00D05150" w:rsidRDefault="00D05150">
            <w:pPr>
              <w:adjustRightInd w:val="0"/>
              <w:snapToGrid w:val="0"/>
              <w:jc w:val="center"/>
              <w:rPr>
                <w:color w:val="000000"/>
                <w:sz w:val="24"/>
              </w:rPr>
            </w:pPr>
          </w:p>
        </w:tc>
        <w:tc>
          <w:tcPr>
            <w:tcW w:w="520" w:type="pct"/>
            <w:vAlign w:val="center"/>
          </w:tcPr>
          <w:p w14:paraId="2749E99B" w14:textId="77777777" w:rsidR="00D05150" w:rsidRDefault="00D05150">
            <w:pPr>
              <w:adjustRightInd w:val="0"/>
              <w:snapToGrid w:val="0"/>
              <w:jc w:val="center"/>
              <w:rPr>
                <w:color w:val="000000"/>
                <w:sz w:val="24"/>
              </w:rPr>
            </w:pPr>
          </w:p>
        </w:tc>
        <w:tc>
          <w:tcPr>
            <w:tcW w:w="520" w:type="pct"/>
            <w:vAlign w:val="center"/>
          </w:tcPr>
          <w:p w14:paraId="5993B746" w14:textId="77777777" w:rsidR="00D05150" w:rsidRDefault="00D05150">
            <w:pPr>
              <w:adjustRightInd w:val="0"/>
              <w:snapToGrid w:val="0"/>
              <w:jc w:val="left"/>
              <w:rPr>
                <w:color w:val="000000"/>
                <w:sz w:val="24"/>
              </w:rPr>
            </w:pPr>
          </w:p>
        </w:tc>
      </w:tr>
      <w:tr w:rsidR="00D05150" w14:paraId="512FF630" w14:textId="77777777" w:rsidTr="00D05150">
        <w:trPr>
          <w:jc w:val="center"/>
        </w:trPr>
        <w:tc>
          <w:tcPr>
            <w:tcW w:w="336" w:type="pct"/>
            <w:vAlign w:val="center"/>
          </w:tcPr>
          <w:p w14:paraId="56FBA271" w14:textId="77777777" w:rsidR="00D05150" w:rsidRDefault="00D05150">
            <w:pPr>
              <w:adjustRightInd w:val="0"/>
              <w:snapToGrid w:val="0"/>
              <w:jc w:val="left"/>
              <w:rPr>
                <w:color w:val="000000"/>
                <w:sz w:val="24"/>
              </w:rPr>
            </w:pPr>
            <w:r>
              <w:rPr>
                <w:color w:val="000000"/>
                <w:sz w:val="24"/>
              </w:rPr>
              <w:t>2</w:t>
            </w:r>
          </w:p>
        </w:tc>
        <w:tc>
          <w:tcPr>
            <w:tcW w:w="394" w:type="pct"/>
            <w:vAlign w:val="center"/>
          </w:tcPr>
          <w:p w14:paraId="0E93B447" w14:textId="77777777" w:rsidR="00D05150" w:rsidRDefault="00D05150">
            <w:pPr>
              <w:adjustRightInd w:val="0"/>
              <w:snapToGrid w:val="0"/>
              <w:jc w:val="left"/>
              <w:rPr>
                <w:color w:val="000000"/>
                <w:sz w:val="24"/>
              </w:rPr>
            </w:pPr>
          </w:p>
        </w:tc>
        <w:tc>
          <w:tcPr>
            <w:tcW w:w="551" w:type="pct"/>
            <w:vAlign w:val="center"/>
          </w:tcPr>
          <w:p w14:paraId="5377B87F" w14:textId="77777777" w:rsidR="00D05150" w:rsidRDefault="00D05150">
            <w:pPr>
              <w:adjustRightInd w:val="0"/>
              <w:snapToGrid w:val="0"/>
              <w:jc w:val="left"/>
              <w:rPr>
                <w:color w:val="000000"/>
                <w:sz w:val="24"/>
              </w:rPr>
            </w:pPr>
          </w:p>
        </w:tc>
        <w:tc>
          <w:tcPr>
            <w:tcW w:w="381" w:type="pct"/>
          </w:tcPr>
          <w:p w14:paraId="32EDBC86" w14:textId="77777777" w:rsidR="00D05150" w:rsidRDefault="00D05150">
            <w:pPr>
              <w:adjustRightInd w:val="0"/>
              <w:snapToGrid w:val="0"/>
              <w:jc w:val="left"/>
              <w:rPr>
                <w:color w:val="000000"/>
                <w:sz w:val="24"/>
              </w:rPr>
            </w:pPr>
          </w:p>
        </w:tc>
        <w:tc>
          <w:tcPr>
            <w:tcW w:w="736" w:type="pct"/>
            <w:vAlign w:val="center"/>
          </w:tcPr>
          <w:p w14:paraId="65663918" w14:textId="77777777" w:rsidR="00D05150" w:rsidRDefault="00D05150">
            <w:pPr>
              <w:adjustRightInd w:val="0"/>
              <w:snapToGrid w:val="0"/>
              <w:jc w:val="center"/>
              <w:rPr>
                <w:color w:val="000000"/>
                <w:sz w:val="24"/>
              </w:rPr>
            </w:pPr>
          </w:p>
        </w:tc>
        <w:tc>
          <w:tcPr>
            <w:tcW w:w="520" w:type="pct"/>
            <w:vAlign w:val="center"/>
          </w:tcPr>
          <w:p w14:paraId="1DA93473" w14:textId="77777777" w:rsidR="00D05150" w:rsidRDefault="00D05150">
            <w:pPr>
              <w:adjustRightInd w:val="0"/>
              <w:snapToGrid w:val="0"/>
              <w:jc w:val="center"/>
              <w:rPr>
                <w:color w:val="000000"/>
                <w:sz w:val="24"/>
              </w:rPr>
            </w:pPr>
          </w:p>
        </w:tc>
        <w:tc>
          <w:tcPr>
            <w:tcW w:w="520" w:type="pct"/>
          </w:tcPr>
          <w:p w14:paraId="7F4DD460" w14:textId="77777777" w:rsidR="00D05150" w:rsidRDefault="00D05150">
            <w:pPr>
              <w:adjustRightInd w:val="0"/>
              <w:snapToGrid w:val="0"/>
              <w:jc w:val="center"/>
              <w:rPr>
                <w:color w:val="000000"/>
                <w:sz w:val="24"/>
              </w:rPr>
            </w:pPr>
          </w:p>
        </w:tc>
        <w:tc>
          <w:tcPr>
            <w:tcW w:w="520" w:type="pct"/>
          </w:tcPr>
          <w:p w14:paraId="67D95458" w14:textId="77777777" w:rsidR="00D05150" w:rsidRDefault="00D05150">
            <w:pPr>
              <w:adjustRightInd w:val="0"/>
              <w:snapToGrid w:val="0"/>
              <w:jc w:val="center"/>
              <w:rPr>
                <w:color w:val="000000"/>
                <w:sz w:val="24"/>
              </w:rPr>
            </w:pPr>
          </w:p>
        </w:tc>
        <w:tc>
          <w:tcPr>
            <w:tcW w:w="520" w:type="pct"/>
            <w:vAlign w:val="center"/>
          </w:tcPr>
          <w:p w14:paraId="17859C59" w14:textId="77777777" w:rsidR="00D05150" w:rsidRDefault="00D05150">
            <w:pPr>
              <w:adjustRightInd w:val="0"/>
              <w:snapToGrid w:val="0"/>
              <w:jc w:val="center"/>
              <w:rPr>
                <w:color w:val="000000"/>
                <w:sz w:val="24"/>
              </w:rPr>
            </w:pPr>
          </w:p>
        </w:tc>
        <w:tc>
          <w:tcPr>
            <w:tcW w:w="520" w:type="pct"/>
            <w:vAlign w:val="center"/>
          </w:tcPr>
          <w:p w14:paraId="7BCBB6C7" w14:textId="77777777" w:rsidR="00D05150" w:rsidRDefault="00D05150">
            <w:pPr>
              <w:adjustRightInd w:val="0"/>
              <w:snapToGrid w:val="0"/>
              <w:jc w:val="left"/>
              <w:rPr>
                <w:color w:val="000000"/>
                <w:sz w:val="24"/>
              </w:rPr>
            </w:pPr>
          </w:p>
        </w:tc>
      </w:tr>
      <w:tr w:rsidR="00D05150" w14:paraId="63C71E6E" w14:textId="77777777" w:rsidTr="00D05150">
        <w:trPr>
          <w:jc w:val="center"/>
        </w:trPr>
        <w:tc>
          <w:tcPr>
            <w:tcW w:w="336" w:type="pct"/>
            <w:vAlign w:val="center"/>
          </w:tcPr>
          <w:p w14:paraId="3804800E" w14:textId="77777777" w:rsidR="00D05150" w:rsidRDefault="00D05150">
            <w:pPr>
              <w:adjustRightInd w:val="0"/>
              <w:snapToGrid w:val="0"/>
              <w:jc w:val="left"/>
              <w:rPr>
                <w:color w:val="000000"/>
                <w:sz w:val="24"/>
              </w:rPr>
            </w:pPr>
            <w:r>
              <w:rPr>
                <w:color w:val="000000"/>
                <w:sz w:val="24"/>
              </w:rPr>
              <w:t>3</w:t>
            </w:r>
          </w:p>
        </w:tc>
        <w:tc>
          <w:tcPr>
            <w:tcW w:w="394" w:type="pct"/>
            <w:vAlign w:val="center"/>
          </w:tcPr>
          <w:p w14:paraId="1FB17327" w14:textId="77777777" w:rsidR="00D05150" w:rsidRDefault="00D05150">
            <w:pPr>
              <w:adjustRightInd w:val="0"/>
              <w:snapToGrid w:val="0"/>
              <w:jc w:val="left"/>
              <w:rPr>
                <w:color w:val="000000"/>
                <w:sz w:val="24"/>
              </w:rPr>
            </w:pPr>
          </w:p>
        </w:tc>
        <w:tc>
          <w:tcPr>
            <w:tcW w:w="551" w:type="pct"/>
            <w:vAlign w:val="center"/>
          </w:tcPr>
          <w:p w14:paraId="759B5F61" w14:textId="77777777" w:rsidR="00D05150" w:rsidRDefault="00D05150">
            <w:pPr>
              <w:adjustRightInd w:val="0"/>
              <w:snapToGrid w:val="0"/>
              <w:jc w:val="left"/>
              <w:rPr>
                <w:color w:val="000000"/>
                <w:sz w:val="24"/>
              </w:rPr>
            </w:pPr>
          </w:p>
        </w:tc>
        <w:tc>
          <w:tcPr>
            <w:tcW w:w="381" w:type="pct"/>
          </w:tcPr>
          <w:p w14:paraId="64A6FFA0" w14:textId="77777777" w:rsidR="00D05150" w:rsidRDefault="00D05150">
            <w:pPr>
              <w:adjustRightInd w:val="0"/>
              <w:snapToGrid w:val="0"/>
              <w:jc w:val="left"/>
              <w:rPr>
                <w:color w:val="000000"/>
                <w:sz w:val="24"/>
              </w:rPr>
            </w:pPr>
          </w:p>
        </w:tc>
        <w:tc>
          <w:tcPr>
            <w:tcW w:w="736" w:type="pct"/>
            <w:vAlign w:val="center"/>
          </w:tcPr>
          <w:p w14:paraId="75A992D6" w14:textId="77777777" w:rsidR="00D05150" w:rsidRDefault="00D05150">
            <w:pPr>
              <w:adjustRightInd w:val="0"/>
              <w:snapToGrid w:val="0"/>
              <w:jc w:val="center"/>
              <w:rPr>
                <w:color w:val="000000"/>
                <w:sz w:val="24"/>
              </w:rPr>
            </w:pPr>
          </w:p>
        </w:tc>
        <w:tc>
          <w:tcPr>
            <w:tcW w:w="520" w:type="pct"/>
            <w:vAlign w:val="center"/>
          </w:tcPr>
          <w:p w14:paraId="0573034C" w14:textId="77777777" w:rsidR="00D05150" w:rsidRDefault="00D05150">
            <w:pPr>
              <w:adjustRightInd w:val="0"/>
              <w:snapToGrid w:val="0"/>
              <w:jc w:val="center"/>
              <w:rPr>
                <w:color w:val="000000"/>
                <w:sz w:val="24"/>
              </w:rPr>
            </w:pPr>
          </w:p>
        </w:tc>
        <w:tc>
          <w:tcPr>
            <w:tcW w:w="520" w:type="pct"/>
          </w:tcPr>
          <w:p w14:paraId="28522F49" w14:textId="77777777" w:rsidR="00D05150" w:rsidRDefault="00D05150">
            <w:pPr>
              <w:adjustRightInd w:val="0"/>
              <w:snapToGrid w:val="0"/>
              <w:jc w:val="center"/>
              <w:rPr>
                <w:color w:val="000000"/>
                <w:sz w:val="24"/>
              </w:rPr>
            </w:pPr>
          </w:p>
        </w:tc>
        <w:tc>
          <w:tcPr>
            <w:tcW w:w="520" w:type="pct"/>
          </w:tcPr>
          <w:p w14:paraId="73ECD198" w14:textId="77777777" w:rsidR="00D05150" w:rsidRDefault="00D05150">
            <w:pPr>
              <w:adjustRightInd w:val="0"/>
              <w:snapToGrid w:val="0"/>
              <w:jc w:val="center"/>
              <w:rPr>
                <w:color w:val="000000"/>
                <w:sz w:val="24"/>
              </w:rPr>
            </w:pPr>
          </w:p>
        </w:tc>
        <w:tc>
          <w:tcPr>
            <w:tcW w:w="520" w:type="pct"/>
            <w:vAlign w:val="center"/>
          </w:tcPr>
          <w:p w14:paraId="5F319865" w14:textId="77777777" w:rsidR="00D05150" w:rsidRDefault="00D05150">
            <w:pPr>
              <w:adjustRightInd w:val="0"/>
              <w:snapToGrid w:val="0"/>
              <w:jc w:val="center"/>
              <w:rPr>
                <w:color w:val="000000"/>
                <w:sz w:val="24"/>
              </w:rPr>
            </w:pPr>
          </w:p>
        </w:tc>
        <w:tc>
          <w:tcPr>
            <w:tcW w:w="520" w:type="pct"/>
            <w:vAlign w:val="center"/>
          </w:tcPr>
          <w:p w14:paraId="0CB0555A" w14:textId="77777777" w:rsidR="00D05150" w:rsidRDefault="00D05150">
            <w:pPr>
              <w:adjustRightInd w:val="0"/>
              <w:snapToGrid w:val="0"/>
              <w:jc w:val="left"/>
              <w:rPr>
                <w:color w:val="000000"/>
                <w:sz w:val="24"/>
              </w:rPr>
            </w:pPr>
          </w:p>
        </w:tc>
      </w:tr>
      <w:tr w:rsidR="00D05150" w14:paraId="6E3D4BDD" w14:textId="77777777" w:rsidTr="00D05150">
        <w:trPr>
          <w:jc w:val="center"/>
        </w:trPr>
        <w:tc>
          <w:tcPr>
            <w:tcW w:w="336" w:type="pct"/>
            <w:vAlign w:val="center"/>
          </w:tcPr>
          <w:p w14:paraId="68E75FC3" w14:textId="77777777" w:rsidR="00D05150" w:rsidRDefault="00D05150">
            <w:pPr>
              <w:adjustRightInd w:val="0"/>
              <w:snapToGrid w:val="0"/>
              <w:jc w:val="left"/>
              <w:rPr>
                <w:color w:val="000000"/>
                <w:sz w:val="24"/>
              </w:rPr>
            </w:pPr>
            <w:r>
              <w:rPr>
                <w:color w:val="000000"/>
                <w:sz w:val="24"/>
              </w:rPr>
              <w:t>4</w:t>
            </w:r>
          </w:p>
        </w:tc>
        <w:tc>
          <w:tcPr>
            <w:tcW w:w="394" w:type="pct"/>
            <w:vAlign w:val="center"/>
          </w:tcPr>
          <w:p w14:paraId="0F51BB12" w14:textId="77777777" w:rsidR="00D05150" w:rsidRDefault="00D05150">
            <w:pPr>
              <w:adjustRightInd w:val="0"/>
              <w:snapToGrid w:val="0"/>
              <w:jc w:val="left"/>
              <w:rPr>
                <w:color w:val="000000"/>
                <w:sz w:val="24"/>
              </w:rPr>
            </w:pPr>
          </w:p>
        </w:tc>
        <w:tc>
          <w:tcPr>
            <w:tcW w:w="551" w:type="pct"/>
            <w:vAlign w:val="center"/>
          </w:tcPr>
          <w:p w14:paraId="4D826559" w14:textId="77777777" w:rsidR="00D05150" w:rsidRDefault="00D05150">
            <w:pPr>
              <w:adjustRightInd w:val="0"/>
              <w:snapToGrid w:val="0"/>
              <w:jc w:val="left"/>
              <w:rPr>
                <w:color w:val="000000"/>
                <w:sz w:val="24"/>
              </w:rPr>
            </w:pPr>
          </w:p>
        </w:tc>
        <w:tc>
          <w:tcPr>
            <w:tcW w:w="381" w:type="pct"/>
          </w:tcPr>
          <w:p w14:paraId="1E76EFEF" w14:textId="77777777" w:rsidR="00D05150" w:rsidRDefault="00D05150">
            <w:pPr>
              <w:adjustRightInd w:val="0"/>
              <w:snapToGrid w:val="0"/>
              <w:jc w:val="left"/>
              <w:rPr>
                <w:color w:val="000000"/>
                <w:sz w:val="24"/>
              </w:rPr>
            </w:pPr>
          </w:p>
        </w:tc>
        <w:tc>
          <w:tcPr>
            <w:tcW w:w="736" w:type="pct"/>
            <w:vAlign w:val="center"/>
          </w:tcPr>
          <w:p w14:paraId="53DF6D2E" w14:textId="77777777" w:rsidR="00D05150" w:rsidRDefault="00D05150">
            <w:pPr>
              <w:adjustRightInd w:val="0"/>
              <w:snapToGrid w:val="0"/>
              <w:jc w:val="center"/>
              <w:rPr>
                <w:color w:val="000000"/>
                <w:sz w:val="24"/>
              </w:rPr>
            </w:pPr>
          </w:p>
        </w:tc>
        <w:tc>
          <w:tcPr>
            <w:tcW w:w="520" w:type="pct"/>
            <w:vAlign w:val="center"/>
          </w:tcPr>
          <w:p w14:paraId="3D6C50E2" w14:textId="77777777" w:rsidR="00D05150" w:rsidRDefault="00D05150">
            <w:pPr>
              <w:adjustRightInd w:val="0"/>
              <w:snapToGrid w:val="0"/>
              <w:jc w:val="center"/>
              <w:rPr>
                <w:color w:val="000000"/>
                <w:sz w:val="24"/>
              </w:rPr>
            </w:pPr>
          </w:p>
        </w:tc>
        <w:tc>
          <w:tcPr>
            <w:tcW w:w="520" w:type="pct"/>
          </w:tcPr>
          <w:p w14:paraId="7F67B967" w14:textId="77777777" w:rsidR="00D05150" w:rsidRDefault="00D05150">
            <w:pPr>
              <w:adjustRightInd w:val="0"/>
              <w:snapToGrid w:val="0"/>
              <w:jc w:val="center"/>
              <w:rPr>
                <w:color w:val="000000"/>
                <w:sz w:val="24"/>
              </w:rPr>
            </w:pPr>
          </w:p>
        </w:tc>
        <w:tc>
          <w:tcPr>
            <w:tcW w:w="520" w:type="pct"/>
          </w:tcPr>
          <w:p w14:paraId="49409350" w14:textId="77777777" w:rsidR="00D05150" w:rsidRDefault="00D05150">
            <w:pPr>
              <w:adjustRightInd w:val="0"/>
              <w:snapToGrid w:val="0"/>
              <w:jc w:val="center"/>
              <w:rPr>
                <w:color w:val="000000"/>
                <w:sz w:val="24"/>
              </w:rPr>
            </w:pPr>
          </w:p>
        </w:tc>
        <w:tc>
          <w:tcPr>
            <w:tcW w:w="520" w:type="pct"/>
            <w:vAlign w:val="center"/>
          </w:tcPr>
          <w:p w14:paraId="4D60374F" w14:textId="77777777" w:rsidR="00D05150" w:rsidRDefault="00D05150">
            <w:pPr>
              <w:adjustRightInd w:val="0"/>
              <w:snapToGrid w:val="0"/>
              <w:jc w:val="center"/>
              <w:rPr>
                <w:color w:val="000000"/>
                <w:sz w:val="24"/>
              </w:rPr>
            </w:pPr>
          </w:p>
        </w:tc>
        <w:tc>
          <w:tcPr>
            <w:tcW w:w="520" w:type="pct"/>
            <w:vAlign w:val="center"/>
          </w:tcPr>
          <w:p w14:paraId="7F36A3F8" w14:textId="77777777" w:rsidR="00D05150" w:rsidRDefault="00D05150">
            <w:pPr>
              <w:adjustRightInd w:val="0"/>
              <w:snapToGrid w:val="0"/>
              <w:jc w:val="left"/>
              <w:rPr>
                <w:color w:val="000000"/>
                <w:sz w:val="24"/>
              </w:rPr>
            </w:pPr>
          </w:p>
        </w:tc>
      </w:tr>
      <w:tr w:rsidR="00D05150" w14:paraId="1BF1543C" w14:textId="77777777" w:rsidTr="00D05150">
        <w:trPr>
          <w:jc w:val="center"/>
        </w:trPr>
        <w:tc>
          <w:tcPr>
            <w:tcW w:w="336" w:type="pct"/>
            <w:vAlign w:val="center"/>
          </w:tcPr>
          <w:p w14:paraId="40945758" w14:textId="77777777" w:rsidR="00D05150" w:rsidRDefault="00D05150">
            <w:pPr>
              <w:adjustRightInd w:val="0"/>
              <w:snapToGrid w:val="0"/>
              <w:jc w:val="left"/>
              <w:rPr>
                <w:color w:val="000000"/>
                <w:sz w:val="24"/>
              </w:rPr>
            </w:pPr>
            <w:r>
              <w:rPr>
                <w:color w:val="000000"/>
                <w:sz w:val="24"/>
              </w:rPr>
              <w:t>…</w:t>
            </w:r>
          </w:p>
        </w:tc>
        <w:tc>
          <w:tcPr>
            <w:tcW w:w="394" w:type="pct"/>
            <w:vAlign w:val="center"/>
          </w:tcPr>
          <w:p w14:paraId="15E7A0C4" w14:textId="77777777" w:rsidR="00D05150" w:rsidRDefault="00D05150">
            <w:pPr>
              <w:adjustRightInd w:val="0"/>
              <w:snapToGrid w:val="0"/>
              <w:jc w:val="left"/>
              <w:rPr>
                <w:color w:val="000000"/>
                <w:sz w:val="24"/>
              </w:rPr>
            </w:pPr>
          </w:p>
        </w:tc>
        <w:tc>
          <w:tcPr>
            <w:tcW w:w="551" w:type="pct"/>
            <w:vAlign w:val="center"/>
          </w:tcPr>
          <w:p w14:paraId="720F31DA" w14:textId="77777777" w:rsidR="00D05150" w:rsidRDefault="00D05150">
            <w:pPr>
              <w:adjustRightInd w:val="0"/>
              <w:snapToGrid w:val="0"/>
              <w:jc w:val="left"/>
              <w:rPr>
                <w:color w:val="000000"/>
                <w:sz w:val="24"/>
              </w:rPr>
            </w:pPr>
          </w:p>
        </w:tc>
        <w:tc>
          <w:tcPr>
            <w:tcW w:w="381" w:type="pct"/>
          </w:tcPr>
          <w:p w14:paraId="4BF8704E" w14:textId="77777777" w:rsidR="00D05150" w:rsidRDefault="00D05150">
            <w:pPr>
              <w:adjustRightInd w:val="0"/>
              <w:snapToGrid w:val="0"/>
              <w:jc w:val="left"/>
              <w:rPr>
                <w:color w:val="000000"/>
                <w:sz w:val="24"/>
              </w:rPr>
            </w:pPr>
          </w:p>
        </w:tc>
        <w:tc>
          <w:tcPr>
            <w:tcW w:w="736" w:type="pct"/>
            <w:vAlign w:val="center"/>
          </w:tcPr>
          <w:p w14:paraId="14F940C6" w14:textId="77777777" w:rsidR="00D05150" w:rsidRDefault="00D05150">
            <w:pPr>
              <w:adjustRightInd w:val="0"/>
              <w:snapToGrid w:val="0"/>
              <w:jc w:val="center"/>
              <w:rPr>
                <w:color w:val="000000"/>
                <w:sz w:val="24"/>
              </w:rPr>
            </w:pPr>
          </w:p>
        </w:tc>
        <w:tc>
          <w:tcPr>
            <w:tcW w:w="520" w:type="pct"/>
            <w:vAlign w:val="center"/>
          </w:tcPr>
          <w:p w14:paraId="393696A4" w14:textId="77777777" w:rsidR="00D05150" w:rsidRDefault="00D05150">
            <w:pPr>
              <w:adjustRightInd w:val="0"/>
              <w:snapToGrid w:val="0"/>
              <w:jc w:val="center"/>
              <w:rPr>
                <w:color w:val="000000"/>
                <w:sz w:val="24"/>
              </w:rPr>
            </w:pPr>
          </w:p>
        </w:tc>
        <w:tc>
          <w:tcPr>
            <w:tcW w:w="520" w:type="pct"/>
          </w:tcPr>
          <w:p w14:paraId="7E3DD995" w14:textId="77777777" w:rsidR="00D05150" w:rsidRDefault="00D05150">
            <w:pPr>
              <w:adjustRightInd w:val="0"/>
              <w:snapToGrid w:val="0"/>
              <w:jc w:val="center"/>
              <w:rPr>
                <w:color w:val="000000"/>
                <w:sz w:val="24"/>
              </w:rPr>
            </w:pPr>
          </w:p>
        </w:tc>
        <w:tc>
          <w:tcPr>
            <w:tcW w:w="520" w:type="pct"/>
          </w:tcPr>
          <w:p w14:paraId="25D11853" w14:textId="77777777" w:rsidR="00D05150" w:rsidRDefault="00D05150">
            <w:pPr>
              <w:adjustRightInd w:val="0"/>
              <w:snapToGrid w:val="0"/>
              <w:jc w:val="center"/>
              <w:rPr>
                <w:color w:val="000000"/>
                <w:sz w:val="24"/>
              </w:rPr>
            </w:pPr>
          </w:p>
        </w:tc>
        <w:tc>
          <w:tcPr>
            <w:tcW w:w="520" w:type="pct"/>
            <w:vAlign w:val="center"/>
          </w:tcPr>
          <w:p w14:paraId="619EF0E8" w14:textId="77777777" w:rsidR="00D05150" w:rsidRDefault="00D05150">
            <w:pPr>
              <w:adjustRightInd w:val="0"/>
              <w:snapToGrid w:val="0"/>
              <w:jc w:val="center"/>
              <w:rPr>
                <w:color w:val="000000"/>
                <w:sz w:val="24"/>
              </w:rPr>
            </w:pPr>
          </w:p>
        </w:tc>
        <w:tc>
          <w:tcPr>
            <w:tcW w:w="520" w:type="pct"/>
            <w:vAlign w:val="center"/>
          </w:tcPr>
          <w:p w14:paraId="298CDC6F" w14:textId="77777777" w:rsidR="00D05150" w:rsidRDefault="00D05150">
            <w:pPr>
              <w:adjustRightInd w:val="0"/>
              <w:snapToGrid w:val="0"/>
              <w:jc w:val="left"/>
              <w:rPr>
                <w:color w:val="000000"/>
                <w:sz w:val="24"/>
              </w:rPr>
            </w:pPr>
          </w:p>
        </w:tc>
      </w:tr>
    </w:tbl>
    <w:bookmarkEnd w:id="900"/>
    <w:bookmarkEnd w:id="901"/>
    <w:p w14:paraId="14394755" w14:textId="77777777"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747250EE" w14:textId="77777777"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如果不提供分项报价表将视为没有实质性响应招标文件</w:t>
      </w:r>
      <w:r w:rsidR="005F6833">
        <w:rPr>
          <w:color w:val="000000"/>
          <w:sz w:val="24"/>
        </w:rPr>
        <w:t>，</w:t>
      </w:r>
      <w:r w:rsidR="005F6833">
        <w:rPr>
          <w:rFonts w:hint="eastAsia"/>
          <w:sz w:val="24"/>
        </w:rPr>
        <w:t>本项目</w:t>
      </w:r>
      <w:r w:rsidR="005F6833" w:rsidRPr="006C4AC0">
        <w:rPr>
          <w:rFonts w:hint="eastAsia"/>
          <w:sz w:val="24"/>
        </w:rPr>
        <w:t>《投标分项报价表》</w:t>
      </w:r>
      <w:r w:rsidR="005F6833">
        <w:rPr>
          <w:rFonts w:hint="eastAsia"/>
          <w:sz w:val="24"/>
        </w:rPr>
        <w:t>无需提供具体报价</w:t>
      </w:r>
      <w:r>
        <w:rPr>
          <w:color w:val="000000"/>
          <w:sz w:val="24"/>
        </w:rPr>
        <w:t>。</w:t>
      </w:r>
    </w:p>
    <w:p w14:paraId="6097BE7C" w14:textId="77777777"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387376FC" w14:textId="77777777" w:rsidR="00FB334E" w:rsidRDefault="00BA55DB">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制造商规模列应填写</w:t>
      </w:r>
      <w:bookmarkStart w:id="902" w:name="_Hlk168431865"/>
      <w:bookmarkStart w:id="903" w:name="_Hlk168431972"/>
      <w:bookmarkStart w:id="904" w:name="_Hlk144194261"/>
      <w:r>
        <w:rPr>
          <w:rFonts w:eastAsiaTheme="minorEastAsia" w:hint="eastAsia"/>
          <w:color w:val="000000"/>
          <w:sz w:val="24"/>
        </w:rPr>
        <w:t>“大型”、</w:t>
      </w:r>
      <w:bookmarkEnd w:id="902"/>
      <w:r>
        <w:rPr>
          <w:rFonts w:eastAsiaTheme="minorEastAsia"/>
          <w:color w:val="000000"/>
          <w:sz w:val="24"/>
        </w:rPr>
        <w:t>“</w:t>
      </w:r>
      <w:bookmarkEnd w:id="903"/>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04"/>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40A87684" w14:textId="77777777" w:rsidR="00FB334E" w:rsidRDefault="00FB334E">
      <w:pPr>
        <w:autoSpaceDE w:val="0"/>
        <w:autoSpaceDN w:val="0"/>
        <w:adjustRightInd w:val="0"/>
        <w:snapToGrid w:val="0"/>
        <w:spacing w:before="25" w:after="25" w:line="360" w:lineRule="auto"/>
        <w:rPr>
          <w:color w:val="000000"/>
          <w:sz w:val="24"/>
          <w:lang w:val="zh-CN"/>
        </w:rPr>
      </w:pPr>
    </w:p>
    <w:p w14:paraId="19D77F0C"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B31A1B5"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A159F5B" w14:textId="77777777" w:rsidR="00FB334E" w:rsidRDefault="00BA55DB">
      <w:pPr>
        <w:tabs>
          <w:tab w:val="left" w:pos="360"/>
          <w:tab w:val="left" w:pos="900"/>
        </w:tabs>
        <w:snapToGrid w:val="0"/>
        <w:spacing w:line="360" w:lineRule="auto"/>
        <w:outlineLvl w:val="1"/>
        <w:rPr>
          <w:color w:val="000000"/>
          <w:sz w:val="24"/>
          <w:szCs w:val="20"/>
        </w:rPr>
      </w:pPr>
      <w:bookmarkStart w:id="905" w:name="_Toc226965752"/>
      <w:bookmarkStart w:id="906" w:name="_Toc226309806"/>
      <w:bookmarkStart w:id="907" w:name="_Toc305158904"/>
      <w:bookmarkStart w:id="908" w:name="_Toc305158830"/>
      <w:bookmarkStart w:id="909" w:name="_Toc226965835"/>
      <w:bookmarkStart w:id="910" w:name="_Toc150480798"/>
      <w:bookmarkStart w:id="911" w:name="_Toc127151562"/>
      <w:bookmarkStart w:id="912" w:name="_Toc226337258"/>
      <w:bookmarkStart w:id="913" w:name="_Toc265228400"/>
      <w:bookmarkStart w:id="914" w:name="_Toc142311062"/>
      <w:bookmarkStart w:id="915" w:name="_Toc195842927"/>
      <w:bookmarkStart w:id="916" w:name="_Toc150774765"/>
      <w:bookmarkStart w:id="917" w:name="_Toc264969252"/>
      <w:bookmarkStart w:id="918" w:name="_Toc195842926"/>
      <w:bookmarkStart w:id="919" w:name="_Toc226337257"/>
      <w:bookmarkStart w:id="920" w:name="_Toc127151561"/>
      <w:bookmarkStart w:id="921" w:name="_Toc305158903"/>
      <w:bookmarkStart w:id="922" w:name="_Toc142311061"/>
      <w:bookmarkStart w:id="923" w:name="_Toc150480797"/>
      <w:bookmarkStart w:id="924" w:name="_Toc264969251"/>
      <w:bookmarkStart w:id="925" w:name="_Toc265228399"/>
      <w:bookmarkStart w:id="926" w:name="_Toc305158829"/>
      <w:bookmarkStart w:id="927" w:name="_Toc150774764"/>
      <w:bookmarkStart w:id="928" w:name="_Toc226965751"/>
      <w:bookmarkStart w:id="929" w:name="_Toc226965834"/>
      <w:bookmarkStart w:id="930" w:name="_Toc226309805"/>
      <w:r>
        <w:rPr>
          <w:color w:val="000000"/>
          <w:sz w:val="24"/>
          <w:szCs w:val="20"/>
        </w:rPr>
        <w:br w:type="page"/>
      </w:r>
      <w:r>
        <w:rPr>
          <w:rFonts w:hint="eastAsia"/>
          <w:color w:val="000000"/>
          <w:sz w:val="24"/>
          <w:szCs w:val="20"/>
        </w:rPr>
        <w:lastRenderedPageBreak/>
        <w:t xml:space="preserve">5 </w:t>
      </w:r>
      <w:r>
        <w:rPr>
          <w:color w:val="000000"/>
          <w:sz w:val="24"/>
          <w:szCs w:val="20"/>
        </w:rPr>
        <w:t>合同条款偏离表</w:t>
      </w:r>
      <w:bookmarkEnd w:id="905"/>
      <w:bookmarkEnd w:id="906"/>
      <w:bookmarkEnd w:id="907"/>
      <w:bookmarkEnd w:id="908"/>
      <w:bookmarkEnd w:id="909"/>
      <w:bookmarkEnd w:id="910"/>
      <w:bookmarkEnd w:id="911"/>
      <w:bookmarkEnd w:id="912"/>
      <w:bookmarkEnd w:id="913"/>
      <w:bookmarkEnd w:id="914"/>
      <w:bookmarkEnd w:id="915"/>
      <w:bookmarkEnd w:id="916"/>
      <w:bookmarkEnd w:id="917"/>
      <w:r>
        <w:rPr>
          <w:color w:val="000000"/>
          <w:sz w:val="24"/>
          <w:szCs w:val="20"/>
        </w:rPr>
        <w:t>（实质性格式）</w:t>
      </w:r>
    </w:p>
    <w:p w14:paraId="6A8F309C" w14:textId="77777777" w:rsidR="00FB334E" w:rsidRDefault="00FB334E">
      <w:pPr>
        <w:spacing w:line="360" w:lineRule="auto"/>
        <w:rPr>
          <w:color w:val="000000"/>
          <w:sz w:val="24"/>
          <w:szCs w:val="20"/>
        </w:rPr>
      </w:pPr>
    </w:p>
    <w:p w14:paraId="1248C69D" w14:textId="77777777" w:rsidR="00FB334E" w:rsidRDefault="00BA55DB">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0CF824C5" w14:textId="77777777" w:rsidR="00FB334E" w:rsidRDefault="00FB334E">
      <w:pPr>
        <w:spacing w:line="360" w:lineRule="auto"/>
        <w:rPr>
          <w:color w:val="000000"/>
          <w:sz w:val="24"/>
          <w:szCs w:val="20"/>
        </w:rPr>
      </w:pPr>
    </w:p>
    <w:p w14:paraId="26A741BB" w14:textId="77777777" w:rsidR="00FB334E" w:rsidRDefault="00BA55DB">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FB334E" w14:paraId="35F293A9" w14:textId="77777777">
        <w:trPr>
          <w:trHeight w:val="930"/>
          <w:jc w:val="center"/>
        </w:trPr>
        <w:tc>
          <w:tcPr>
            <w:tcW w:w="1070" w:type="dxa"/>
            <w:vAlign w:val="center"/>
          </w:tcPr>
          <w:p w14:paraId="79916431" w14:textId="77777777" w:rsidR="00FB334E" w:rsidRDefault="00BA55DB">
            <w:pPr>
              <w:adjustRightInd w:val="0"/>
              <w:snapToGrid w:val="0"/>
              <w:jc w:val="center"/>
              <w:rPr>
                <w:color w:val="000000"/>
                <w:sz w:val="24"/>
              </w:rPr>
            </w:pPr>
            <w:bookmarkStart w:id="931" w:name="_Hlk144279231"/>
            <w:r>
              <w:rPr>
                <w:color w:val="000000"/>
                <w:sz w:val="24"/>
              </w:rPr>
              <w:t>序号</w:t>
            </w:r>
          </w:p>
        </w:tc>
        <w:tc>
          <w:tcPr>
            <w:tcW w:w="1646" w:type="dxa"/>
            <w:vAlign w:val="center"/>
          </w:tcPr>
          <w:p w14:paraId="59BDB405" w14:textId="77777777" w:rsidR="00FB334E" w:rsidRDefault="00BA55DB">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5DB00658" w14:textId="77777777" w:rsidR="00FB334E" w:rsidRDefault="00BA55DB">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4F058B4" w14:textId="77777777" w:rsidR="00FB334E" w:rsidRDefault="00BA55DB">
            <w:pPr>
              <w:adjustRightInd w:val="0"/>
              <w:snapToGrid w:val="0"/>
              <w:jc w:val="center"/>
              <w:rPr>
                <w:color w:val="000000"/>
                <w:sz w:val="24"/>
              </w:rPr>
            </w:pPr>
            <w:r>
              <w:rPr>
                <w:color w:val="000000"/>
                <w:sz w:val="24"/>
              </w:rPr>
              <w:t>投标文件内容</w:t>
            </w:r>
          </w:p>
        </w:tc>
        <w:tc>
          <w:tcPr>
            <w:tcW w:w="1925" w:type="dxa"/>
            <w:vAlign w:val="center"/>
          </w:tcPr>
          <w:p w14:paraId="5387B919" w14:textId="77777777" w:rsidR="00FB334E" w:rsidRDefault="00BA55DB">
            <w:pPr>
              <w:adjustRightInd w:val="0"/>
              <w:snapToGrid w:val="0"/>
              <w:jc w:val="center"/>
              <w:rPr>
                <w:color w:val="000000"/>
                <w:sz w:val="24"/>
              </w:rPr>
            </w:pPr>
            <w:r>
              <w:rPr>
                <w:color w:val="000000"/>
                <w:sz w:val="24"/>
              </w:rPr>
              <w:t>偏离情况</w:t>
            </w:r>
          </w:p>
        </w:tc>
        <w:tc>
          <w:tcPr>
            <w:tcW w:w="1045" w:type="dxa"/>
            <w:vAlign w:val="center"/>
          </w:tcPr>
          <w:p w14:paraId="18D4C768" w14:textId="77777777" w:rsidR="00FB334E" w:rsidRDefault="00BA55DB">
            <w:pPr>
              <w:adjustRightInd w:val="0"/>
              <w:snapToGrid w:val="0"/>
              <w:jc w:val="center"/>
              <w:rPr>
                <w:color w:val="000000"/>
                <w:sz w:val="24"/>
              </w:rPr>
            </w:pPr>
            <w:r>
              <w:rPr>
                <w:color w:val="000000"/>
                <w:sz w:val="24"/>
              </w:rPr>
              <w:t>说明</w:t>
            </w:r>
          </w:p>
        </w:tc>
      </w:tr>
      <w:tr w:rsidR="00FB334E" w14:paraId="693F2BA0" w14:textId="77777777">
        <w:trPr>
          <w:trHeight w:val="930"/>
          <w:jc w:val="center"/>
        </w:trPr>
        <w:tc>
          <w:tcPr>
            <w:tcW w:w="0" w:type="auto"/>
            <w:gridSpan w:val="6"/>
            <w:vAlign w:val="center"/>
          </w:tcPr>
          <w:p w14:paraId="36177AAF" w14:textId="77777777" w:rsidR="00FB334E" w:rsidRDefault="00BA55DB">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3DCA5F92" w14:textId="77777777" w:rsidR="00FB334E" w:rsidRDefault="00BA55DB">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17C12F45" w14:textId="77777777" w:rsidR="00FB334E" w:rsidRDefault="00BA55DB">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FB334E" w14:paraId="0C84E63F" w14:textId="77777777">
        <w:trPr>
          <w:trHeight w:val="930"/>
          <w:jc w:val="center"/>
        </w:trPr>
        <w:tc>
          <w:tcPr>
            <w:tcW w:w="1070" w:type="dxa"/>
            <w:vAlign w:val="center"/>
          </w:tcPr>
          <w:p w14:paraId="377996DB" w14:textId="77777777" w:rsidR="00FB334E" w:rsidRDefault="00FB334E">
            <w:pPr>
              <w:adjustRightInd w:val="0"/>
              <w:snapToGrid w:val="0"/>
              <w:jc w:val="center"/>
              <w:rPr>
                <w:color w:val="000000"/>
                <w:sz w:val="24"/>
              </w:rPr>
            </w:pPr>
          </w:p>
        </w:tc>
        <w:tc>
          <w:tcPr>
            <w:tcW w:w="1646" w:type="dxa"/>
            <w:vAlign w:val="center"/>
          </w:tcPr>
          <w:p w14:paraId="4E9D2174" w14:textId="77777777" w:rsidR="00FB334E" w:rsidRDefault="00FB334E">
            <w:pPr>
              <w:adjustRightInd w:val="0"/>
              <w:snapToGrid w:val="0"/>
              <w:jc w:val="center"/>
              <w:rPr>
                <w:color w:val="000000"/>
                <w:sz w:val="24"/>
              </w:rPr>
            </w:pPr>
          </w:p>
        </w:tc>
        <w:tc>
          <w:tcPr>
            <w:tcW w:w="1688" w:type="dxa"/>
            <w:vAlign w:val="center"/>
          </w:tcPr>
          <w:p w14:paraId="7D194D6F" w14:textId="77777777" w:rsidR="00FB334E" w:rsidRDefault="00FB334E">
            <w:pPr>
              <w:adjustRightInd w:val="0"/>
              <w:snapToGrid w:val="0"/>
              <w:jc w:val="center"/>
              <w:rPr>
                <w:color w:val="000000"/>
                <w:sz w:val="24"/>
              </w:rPr>
            </w:pPr>
          </w:p>
        </w:tc>
        <w:tc>
          <w:tcPr>
            <w:tcW w:w="1688" w:type="dxa"/>
            <w:vAlign w:val="center"/>
          </w:tcPr>
          <w:p w14:paraId="4EBC838D" w14:textId="77777777" w:rsidR="00FB334E" w:rsidRDefault="00FB334E">
            <w:pPr>
              <w:adjustRightInd w:val="0"/>
              <w:snapToGrid w:val="0"/>
              <w:jc w:val="center"/>
              <w:rPr>
                <w:color w:val="000000"/>
                <w:sz w:val="24"/>
              </w:rPr>
            </w:pPr>
          </w:p>
        </w:tc>
        <w:tc>
          <w:tcPr>
            <w:tcW w:w="1925" w:type="dxa"/>
            <w:vAlign w:val="center"/>
          </w:tcPr>
          <w:p w14:paraId="310F852D" w14:textId="77777777" w:rsidR="00FB334E" w:rsidRDefault="00FB334E">
            <w:pPr>
              <w:adjustRightInd w:val="0"/>
              <w:snapToGrid w:val="0"/>
              <w:jc w:val="center"/>
              <w:rPr>
                <w:color w:val="000000"/>
                <w:sz w:val="24"/>
              </w:rPr>
            </w:pPr>
          </w:p>
        </w:tc>
        <w:tc>
          <w:tcPr>
            <w:tcW w:w="1045" w:type="dxa"/>
            <w:vAlign w:val="center"/>
          </w:tcPr>
          <w:p w14:paraId="3B74D7BB" w14:textId="77777777" w:rsidR="00FB334E" w:rsidRDefault="00FB334E">
            <w:pPr>
              <w:adjustRightInd w:val="0"/>
              <w:snapToGrid w:val="0"/>
              <w:jc w:val="center"/>
              <w:rPr>
                <w:color w:val="000000"/>
                <w:sz w:val="24"/>
              </w:rPr>
            </w:pPr>
          </w:p>
        </w:tc>
      </w:tr>
      <w:tr w:rsidR="00FB334E" w14:paraId="2C74C4B8" w14:textId="77777777">
        <w:trPr>
          <w:trHeight w:val="930"/>
          <w:jc w:val="center"/>
        </w:trPr>
        <w:tc>
          <w:tcPr>
            <w:tcW w:w="1070" w:type="dxa"/>
            <w:vAlign w:val="center"/>
          </w:tcPr>
          <w:p w14:paraId="6181B309" w14:textId="77777777" w:rsidR="00FB334E" w:rsidRDefault="00FB334E">
            <w:pPr>
              <w:adjustRightInd w:val="0"/>
              <w:snapToGrid w:val="0"/>
              <w:jc w:val="center"/>
              <w:rPr>
                <w:color w:val="000000"/>
                <w:sz w:val="24"/>
              </w:rPr>
            </w:pPr>
          </w:p>
        </w:tc>
        <w:tc>
          <w:tcPr>
            <w:tcW w:w="1646" w:type="dxa"/>
            <w:vAlign w:val="center"/>
          </w:tcPr>
          <w:p w14:paraId="47BE4A4B" w14:textId="77777777" w:rsidR="00FB334E" w:rsidRDefault="00FB334E">
            <w:pPr>
              <w:adjustRightInd w:val="0"/>
              <w:snapToGrid w:val="0"/>
              <w:jc w:val="center"/>
              <w:rPr>
                <w:color w:val="000000"/>
                <w:sz w:val="24"/>
              </w:rPr>
            </w:pPr>
          </w:p>
        </w:tc>
        <w:tc>
          <w:tcPr>
            <w:tcW w:w="1688" w:type="dxa"/>
            <w:vAlign w:val="center"/>
          </w:tcPr>
          <w:p w14:paraId="6A34F9E8" w14:textId="77777777" w:rsidR="00FB334E" w:rsidRDefault="00FB334E">
            <w:pPr>
              <w:adjustRightInd w:val="0"/>
              <w:snapToGrid w:val="0"/>
              <w:jc w:val="center"/>
              <w:rPr>
                <w:color w:val="000000"/>
                <w:sz w:val="24"/>
              </w:rPr>
            </w:pPr>
          </w:p>
        </w:tc>
        <w:tc>
          <w:tcPr>
            <w:tcW w:w="1688" w:type="dxa"/>
            <w:vAlign w:val="center"/>
          </w:tcPr>
          <w:p w14:paraId="0D64313F" w14:textId="77777777" w:rsidR="00FB334E" w:rsidRDefault="00FB334E">
            <w:pPr>
              <w:adjustRightInd w:val="0"/>
              <w:snapToGrid w:val="0"/>
              <w:jc w:val="center"/>
              <w:rPr>
                <w:color w:val="000000"/>
                <w:sz w:val="24"/>
              </w:rPr>
            </w:pPr>
          </w:p>
        </w:tc>
        <w:tc>
          <w:tcPr>
            <w:tcW w:w="1925" w:type="dxa"/>
            <w:vAlign w:val="center"/>
          </w:tcPr>
          <w:p w14:paraId="57C1E9F2" w14:textId="77777777" w:rsidR="00FB334E" w:rsidRDefault="00FB334E">
            <w:pPr>
              <w:adjustRightInd w:val="0"/>
              <w:snapToGrid w:val="0"/>
              <w:jc w:val="center"/>
              <w:rPr>
                <w:color w:val="000000"/>
                <w:sz w:val="24"/>
              </w:rPr>
            </w:pPr>
          </w:p>
        </w:tc>
        <w:tc>
          <w:tcPr>
            <w:tcW w:w="1045" w:type="dxa"/>
            <w:vAlign w:val="center"/>
          </w:tcPr>
          <w:p w14:paraId="4538BB43" w14:textId="77777777" w:rsidR="00FB334E" w:rsidRDefault="00FB334E">
            <w:pPr>
              <w:adjustRightInd w:val="0"/>
              <w:snapToGrid w:val="0"/>
              <w:jc w:val="center"/>
              <w:rPr>
                <w:color w:val="000000"/>
                <w:sz w:val="24"/>
              </w:rPr>
            </w:pPr>
          </w:p>
        </w:tc>
      </w:tr>
      <w:tr w:rsidR="00FB334E" w14:paraId="6ADF5405" w14:textId="77777777">
        <w:trPr>
          <w:trHeight w:val="930"/>
          <w:jc w:val="center"/>
        </w:trPr>
        <w:tc>
          <w:tcPr>
            <w:tcW w:w="1070" w:type="dxa"/>
            <w:vAlign w:val="center"/>
          </w:tcPr>
          <w:p w14:paraId="16AB9658" w14:textId="77777777" w:rsidR="00FB334E" w:rsidRDefault="00FB334E">
            <w:pPr>
              <w:adjustRightInd w:val="0"/>
              <w:snapToGrid w:val="0"/>
              <w:jc w:val="center"/>
              <w:rPr>
                <w:color w:val="000000"/>
                <w:sz w:val="24"/>
              </w:rPr>
            </w:pPr>
          </w:p>
        </w:tc>
        <w:tc>
          <w:tcPr>
            <w:tcW w:w="1646" w:type="dxa"/>
            <w:vAlign w:val="center"/>
          </w:tcPr>
          <w:p w14:paraId="4FB37D18" w14:textId="77777777" w:rsidR="00FB334E" w:rsidRDefault="00FB334E">
            <w:pPr>
              <w:adjustRightInd w:val="0"/>
              <w:snapToGrid w:val="0"/>
              <w:jc w:val="center"/>
              <w:rPr>
                <w:color w:val="000000"/>
                <w:sz w:val="24"/>
              </w:rPr>
            </w:pPr>
          </w:p>
        </w:tc>
        <w:tc>
          <w:tcPr>
            <w:tcW w:w="1688" w:type="dxa"/>
            <w:vAlign w:val="center"/>
          </w:tcPr>
          <w:p w14:paraId="33D2D45E" w14:textId="77777777" w:rsidR="00FB334E" w:rsidRDefault="00FB334E">
            <w:pPr>
              <w:adjustRightInd w:val="0"/>
              <w:snapToGrid w:val="0"/>
              <w:jc w:val="center"/>
              <w:rPr>
                <w:color w:val="000000"/>
                <w:sz w:val="24"/>
              </w:rPr>
            </w:pPr>
          </w:p>
        </w:tc>
        <w:tc>
          <w:tcPr>
            <w:tcW w:w="1688" w:type="dxa"/>
            <w:vAlign w:val="center"/>
          </w:tcPr>
          <w:p w14:paraId="3A29DB09" w14:textId="77777777" w:rsidR="00FB334E" w:rsidRDefault="00FB334E">
            <w:pPr>
              <w:adjustRightInd w:val="0"/>
              <w:snapToGrid w:val="0"/>
              <w:jc w:val="center"/>
              <w:rPr>
                <w:color w:val="000000"/>
                <w:sz w:val="24"/>
              </w:rPr>
            </w:pPr>
          </w:p>
        </w:tc>
        <w:tc>
          <w:tcPr>
            <w:tcW w:w="1925" w:type="dxa"/>
            <w:vAlign w:val="center"/>
          </w:tcPr>
          <w:p w14:paraId="72C4CDA5" w14:textId="77777777" w:rsidR="00FB334E" w:rsidRDefault="00FB334E">
            <w:pPr>
              <w:adjustRightInd w:val="0"/>
              <w:snapToGrid w:val="0"/>
              <w:jc w:val="center"/>
              <w:rPr>
                <w:color w:val="000000"/>
                <w:sz w:val="24"/>
              </w:rPr>
            </w:pPr>
          </w:p>
        </w:tc>
        <w:tc>
          <w:tcPr>
            <w:tcW w:w="1045" w:type="dxa"/>
            <w:vAlign w:val="center"/>
          </w:tcPr>
          <w:p w14:paraId="031229EE" w14:textId="77777777" w:rsidR="00FB334E" w:rsidRDefault="00FB334E">
            <w:pPr>
              <w:adjustRightInd w:val="0"/>
              <w:snapToGrid w:val="0"/>
              <w:jc w:val="center"/>
              <w:rPr>
                <w:color w:val="000000"/>
                <w:sz w:val="24"/>
              </w:rPr>
            </w:pPr>
          </w:p>
        </w:tc>
      </w:tr>
      <w:tr w:rsidR="00FB334E" w14:paraId="60E73CBE" w14:textId="77777777">
        <w:trPr>
          <w:trHeight w:val="930"/>
          <w:jc w:val="center"/>
        </w:trPr>
        <w:tc>
          <w:tcPr>
            <w:tcW w:w="1070" w:type="dxa"/>
            <w:vAlign w:val="center"/>
          </w:tcPr>
          <w:p w14:paraId="14A72561" w14:textId="77777777" w:rsidR="00FB334E" w:rsidRDefault="00FB334E">
            <w:pPr>
              <w:adjustRightInd w:val="0"/>
              <w:snapToGrid w:val="0"/>
              <w:jc w:val="center"/>
              <w:rPr>
                <w:color w:val="000000"/>
                <w:sz w:val="24"/>
              </w:rPr>
            </w:pPr>
          </w:p>
        </w:tc>
        <w:tc>
          <w:tcPr>
            <w:tcW w:w="1646" w:type="dxa"/>
            <w:vAlign w:val="center"/>
          </w:tcPr>
          <w:p w14:paraId="6B51B175" w14:textId="77777777" w:rsidR="00FB334E" w:rsidRDefault="00FB334E">
            <w:pPr>
              <w:adjustRightInd w:val="0"/>
              <w:snapToGrid w:val="0"/>
              <w:jc w:val="center"/>
              <w:rPr>
                <w:color w:val="000000"/>
                <w:sz w:val="24"/>
              </w:rPr>
            </w:pPr>
          </w:p>
        </w:tc>
        <w:tc>
          <w:tcPr>
            <w:tcW w:w="1688" w:type="dxa"/>
            <w:vAlign w:val="center"/>
          </w:tcPr>
          <w:p w14:paraId="3811D0B0" w14:textId="77777777" w:rsidR="00FB334E" w:rsidRDefault="00FB334E">
            <w:pPr>
              <w:adjustRightInd w:val="0"/>
              <w:snapToGrid w:val="0"/>
              <w:jc w:val="center"/>
              <w:rPr>
                <w:color w:val="000000"/>
                <w:sz w:val="24"/>
              </w:rPr>
            </w:pPr>
          </w:p>
        </w:tc>
        <w:tc>
          <w:tcPr>
            <w:tcW w:w="1688" w:type="dxa"/>
            <w:vAlign w:val="center"/>
          </w:tcPr>
          <w:p w14:paraId="1E7FBB18" w14:textId="77777777" w:rsidR="00FB334E" w:rsidRDefault="00FB334E">
            <w:pPr>
              <w:adjustRightInd w:val="0"/>
              <w:snapToGrid w:val="0"/>
              <w:jc w:val="center"/>
              <w:rPr>
                <w:color w:val="000000"/>
                <w:sz w:val="24"/>
              </w:rPr>
            </w:pPr>
          </w:p>
        </w:tc>
        <w:tc>
          <w:tcPr>
            <w:tcW w:w="1925" w:type="dxa"/>
            <w:vAlign w:val="center"/>
          </w:tcPr>
          <w:p w14:paraId="25394251" w14:textId="77777777" w:rsidR="00FB334E" w:rsidRDefault="00FB334E">
            <w:pPr>
              <w:adjustRightInd w:val="0"/>
              <w:snapToGrid w:val="0"/>
              <w:jc w:val="center"/>
              <w:rPr>
                <w:color w:val="000000"/>
                <w:sz w:val="24"/>
              </w:rPr>
            </w:pPr>
          </w:p>
        </w:tc>
        <w:tc>
          <w:tcPr>
            <w:tcW w:w="1045" w:type="dxa"/>
            <w:vAlign w:val="center"/>
          </w:tcPr>
          <w:p w14:paraId="20B1D28D" w14:textId="77777777" w:rsidR="00FB334E" w:rsidRDefault="00FB334E">
            <w:pPr>
              <w:adjustRightInd w:val="0"/>
              <w:snapToGrid w:val="0"/>
              <w:jc w:val="center"/>
              <w:rPr>
                <w:color w:val="000000"/>
                <w:sz w:val="24"/>
              </w:rPr>
            </w:pPr>
          </w:p>
        </w:tc>
      </w:tr>
      <w:bookmarkEnd w:id="931"/>
    </w:tbl>
    <w:p w14:paraId="221236D7" w14:textId="77777777" w:rsidR="00FB334E" w:rsidRDefault="00FB334E">
      <w:pPr>
        <w:tabs>
          <w:tab w:val="left" w:pos="1800"/>
          <w:tab w:val="left" w:pos="5580"/>
        </w:tabs>
        <w:jc w:val="left"/>
        <w:rPr>
          <w:color w:val="000000"/>
          <w:sz w:val="24"/>
        </w:rPr>
      </w:pPr>
    </w:p>
    <w:p w14:paraId="2FCEAC93" w14:textId="77777777" w:rsidR="00FB334E" w:rsidRDefault="00BA55DB">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26BF4E68" w14:textId="77777777" w:rsidR="00FB334E" w:rsidRDefault="00FB334E">
      <w:pPr>
        <w:spacing w:line="360" w:lineRule="auto"/>
        <w:rPr>
          <w:color w:val="000000"/>
          <w:sz w:val="24"/>
          <w:szCs w:val="20"/>
        </w:rPr>
      </w:pPr>
    </w:p>
    <w:p w14:paraId="142FBECE" w14:textId="77777777" w:rsidR="00FB334E" w:rsidRDefault="00FB334E">
      <w:pPr>
        <w:autoSpaceDE w:val="0"/>
        <w:autoSpaceDN w:val="0"/>
        <w:adjustRightInd w:val="0"/>
        <w:snapToGrid w:val="0"/>
        <w:spacing w:before="25" w:after="25" w:line="360" w:lineRule="auto"/>
        <w:rPr>
          <w:color w:val="000000"/>
          <w:sz w:val="24"/>
          <w:lang w:val="zh-CN"/>
        </w:rPr>
      </w:pPr>
    </w:p>
    <w:p w14:paraId="06B7A235"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DD675AA"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376CCD41" w14:textId="77777777"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bookmarkEnd w:id="918"/>
      <w:bookmarkEnd w:id="919"/>
      <w:bookmarkEnd w:id="920"/>
      <w:bookmarkEnd w:id="921"/>
      <w:bookmarkEnd w:id="922"/>
      <w:bookmarkEnd w:id="923"/>
      <w:bookmarkEnd w:id="924"/>
      <w:bookmarkEnd w:id="925"/>
      <w:bookmarkEnd w:id="926"/>
      <w:bookmarkEnd w:id="927"/>
      <w:bookmarkEnd w:id="928"/>
      <w:bookmarkEnd w:id="929"/>
      <w:bookmarkEnd w:id="930"/>
      <w:r>
        <w:rPr>
          <w:rFonts w:hint="eastAsia"/>
          <w:color w:val="000000"/>
          <w:sz w:val="24"/>
          <w:szCs w:val="20"/>
        </w:rPr>
        <w:lastRenderedPageBreak/>
        <w:t xml:space="preserve">6 </w:t>
      </w:r>
      <w:r>
        <w:rPr>
          <w:color w:val="000000"/>
          <w:sz w:val="24"/>
          <w:szCs w:val="20"/>
        </w:rPr>
        <w:t>采购需求偏离表（实质性格式）</w:t>
      </w:r>
    </w:p>
    <w:p w14:paraId="640B0FED"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采购需求偏离表</w:t>
      </w:r>
    </w:p>
    <w:p w14:paraId="176EE4B8" w14:textId="77777777" w:rsidR="00FB334E" w:rsidRDefault="00BA55DB">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B334E" w14:paraId="48ABB4CB" w14:textId="77777777">
        <w:trPr>
          <w:trHeight w:val="1053"/>
          <w:jc w:val="center"/>
        </w:trPr>
        <w:tc>
          <w:tcPr>
            <w:tcW w:w="775" w:type="dxa"/>
            <w:vAlign w:val="center"/>
          </w:tcPr>
          <w:p w14:paraId="144936B8" w14:textId="77777777" w:rsidR="00FB334E" w:rsidRDefault="00BA55DB">
            <w:pPr>
              <w:adjustRightInd w:val="0"/>
              <w:snapToGrid w:val="0"/>
              <w:jc w:val="center"/>
              <w:rPr>
                <w:color w:val="000000"/>
                <w:sz w:val="24"/>
              </w:rPr>
            </w:pPr>
            <w:r>
              <w:rPr>
                <w:color w:val="000000"/>
                <w:sz w:val="24"/>
              </w:rPr>
              <w:t>序号</w:t>
            </w:r>
          </w:p>
        </w:tc>
        <w:tc>
          <w:tcPr>
            <w:tcW w:w="1482" w:type="dxa"/>
            <w:vAlign w:val="center"/>
          </w:tcPr>
          <w:p w14:paraId="57C4FC72" w14:textId="77777777" w:rsidR="00FB334E" w:rsidRDefault="00BA55DB">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3B1585D2" w14:textId="77777777" w:rsidR="00FB334E" w:rsidRDefault="00BA55DB">
            <w:pPr>
              <w:adjustRightInd w:val="0"/>
              <w:snapToGrid w:val="0"/>
              <w:jc w:val="center"/>
              <w:rPr>
                <w:color w:val="000000"/>
                <w:sz w:val="24"/>
              </w:rPr>
            </w:pPr>
            <w:r>
              <w:rPr>
                <w:color w:val="000000"/>
                <w:sz w:val="24"/>
              </w:rPr>
              <w:t>招标文件要求</w:t>
            </w:r>
          </w:p>
        </w:tc>
        <w:tc>
          <w:tcPr>
            <w:tcW w:w="2126" w:type="dxa"/>
            <w:vAlign w:val="center"/>
          </w:tcPr>
          <w:p w14:paraId="43BB8C0D" w14:textId="77777777" w:rsidR="00FB334E" w:rsidRDefault="00BA55DB">
            <w:pPr>
              <w:adjustRightInd w:val="0"/>
              <w:snapToGrid w:val="0"/>
              <w:jc w:val="center"/>
              <w:rPr>
                <w:color w:val="000000"/>
                <w:sz w:val="24"/>
              </w:rPr>
            </w:pPr>
            <w:r>
              <w:rPr>
                <w:color w:val="000000"/>
                <w:sz w:val="24"/>
              </w:rPr>
              <w:t>投标响应内容</w:t>
            </w:r>
          </w:p>
        </w:tc>
        <w:tc>
          <w:tcPr>
            <w:tcW w:w="1875" w:type="dxa"/>
            <w:vAlign w:val="center"/>
          </w:tcPr>
          <w:p w14:paraId="0CF8A27F" w14:textId="77777777" w:rsidR="00FB334E" w:rsidRDefault="00BA55DB">
            <w:pPr>
              <w:adjustRightInd w:val="0"/>
              <w:snapToGrid w:val="0"/>
              <w:jc w:val="center"/>
              <w:rPr>
                <w:color w:val="000000"/>
                <w:sz w:val="24"/>
              </w:rPr>
            </w:pPr>
            <w:r>
              <w:rPr>
                <w:color w:val="000000"/>
                <w:sz w:val="24"/>
              </w:rPr>
              <w:t>偏离情况</w:t>
            </w:r>
          </w:p>
        </w:tc>
        <w:tc>
          <w:tcPr>
            <w:tcW w:w="1009" w:type="dxa"/>
            <w:vAlign w:val="center"/>
          </w:tcPr>
          <w:p w14:paraId="397E9876" w14:textId="77777777" w:rsidR="00FB334E" w:rsidRDefault="00BA55DB">
            <w:pPr>
              <w:adjustRightInd w:val="0"/>
              <w:snapToGrid w:val="0"/>
              <w:jc w:val="center"/>
              <w:rPr>
                <w:color w:val="000000"/>
                <w:sz w:val="24"/>
              </w:rPr>
            </w:pPr>
            <w:r>
              <w:rPr>
                <w:color w:val="000000"/>
                <w:sz w:val="24"/>
              </w:rPr>
              <w:t>说明</w:t>
            </w:r>
          </w:p>
        </w:tc>
      </w:tr>
      <w:tr w:rsidR="00FB334E" w14:paraId="16841F39" w14:textId="77777777">
        <w:trPr>
          <w:trHeight w:val="930"/>
          <w:jc w:val="center"/>
        </w:trPr>
        <w:tc>
          <w:tcPr>
            <w:tcW w:w="775" w:type="dxa"/>
            <w:vAlign w:val="center"/>
          </w:tcPr>
          <w:p w14:paraId="7E43A5FC" w14:textId="77777777" w:rsidR="00FB334E" w:rsidRDefault="00FB334E">
            <w:pPr>
              <w:adjustRightInd w:val="0"/>
              <w:snapToGrid w:val="0"/>
              <w:jc w:val="center"/>
              <w:rPr>
                <w:color w:val="000000"/>
                <w:sz w:val="24"/>
              </w:rPr>
            </w:pPr>
          </w:p>
        </w:tc>
        <w:tc>
          <w:tcPr>
            <w:tcW w:w="1482" w:type="dxa"/>
            <w:vAlign w:val="center"/>
          </w:tcPr>
          <w:p w14:paraId="0443B760" w14:textId="77777777" w:rsidR="00FB334E" w:rsidRDefault="00FB334E">
            <w:pPr>
              <w:adjustRightInd w:val="0"/>
              <w:snapToGrid w:val="0"/>
              <w:jc w:val="center"/>
              <w:rPr>
                <w:color w:val="000000"/>
                <w:sz w:val="24"/>
              </w:rPr>
            </w:pPr>
          </w:p>
        </w:tc>
        <w:tc>
          <w:tcPr>
            <w:tcW w:w="2384" w:type="dxa"/>
            <w:vAlign w:val="center"/>
          </w:tcPr>
          <w:p w14:paraId="34DE970C" w14:textId="77777777" w:rsidR="00FB334E" w:rsidRDefault="00FB334E">
            <w:pPr>
              <w:adjustRightInd w:val="0"/>
              <w:snapToGrid w:val="0"/>
              <w:jc w:val="center"/>
              <w:rPr>
                <w:color w:val="000000"/>
                <w:sz w:val="24"/>
              </w:rPr>
            </w:pPr>
          </w:p>
        </w:tc>
        <w:tc>
          <w:tcPr>
            <w:tcW w:w="2126" w:type="dxa"/>
            <w:vAlign w:val="center"/>
          </w:tcPr>
          <w:p w14:paraId="5A557189" w14:textId="77777777" w:rsidR="00FB334E" w:rsidRDefault="00FB334E">
            <w:pPr>
              <w:adjustRightInd w:val="0"/>
              <w:snapToGrid w:val="0"/>
              <w:jc w:val="center"/>
              <w:rPr>
                <w:color w:val="000000"/>
                <w:sz w:val="24"/>
              </w:rPr>
            </w:pPr>
          </w:p>
        </w:tc>
        <w:tc>
          <w:tcPr>
            <w:tcW w:w="1875" w:type="dxa"/>
            <w:vAlign w:val="center"/>
          </w:tcPr>
          <w:p w14:paraId="1AF18E3B" w14:textId="77777777" w:rsidR="00FB334E" w:rsidRDefault="00FB334E">
            <w:pPr>
              <w:adjustRightInd w:val="0"/>
              <w:snapToGrid w:val="0"/>
              <w:jc w:val="center"/>
              <w:rPr>
                <w:color w:val="000000"/>
                <w:sz w:val="24"/>
              </w:rPr>
            </w:pPr>
          </w:p>
        </w:tc>
        <w:tc>
          <w:tcPr>
            <w:tcW w:w="1009" w:type="dxa"/>
            <w:vAlign w:val="center"/>
          </w:tcPr>
          <w:p w14:paraId="3FEA31C5" w14:textId="77777777" w:rsidR="00FB334E" w:rsidRDefault="00FB334E">
            <w:pPr>
              <w:adjustRightInd w:val="0"/>
              <w:snapToGrid w:val="0"/>
              <w:jc w:val="center"/>
              <w:rPr>
                <w:color w:val="000000"/>
                <w:sz w:val="24"/>
              </w:rPr>
            </w:pPr>
          </w:p>
        </w:tc>
      </w:tr>
      <w:tr w:rsidR="00FB334E" w14:paraId="3DB50779" w14:textId="77777777">
        <w:trPr>
          <w:trHeight w:val="930"/>
          <w:jc w:val="center"/>
        </w:trPr>
        <w:tc>
          <w:tcPr>
            <w:tcW w:w="775" w:type="dxa"/>
            <w:vAlign w:val="center"/>
          </w:tcPr>
          <w:p w14:paraId="65AE7A36" w14:textId="77777777" w:rsidR="00FB334E" w:rsidRDefault="00FB334E">
            <w:pPr>
              <w:adjustRightInd w:val="0"/>
              <w:snapToGrid w:val="0"/>
              <w:jc w:val="center"/>
              <w:rPr>
                <w:color w:val="000000"/>
                <w:sz w:val="24"/>
              </w:rPr>
            </w:pPr>
          </w:p>
        </w:tc>
        <w:tc>
          <w:tcPr>
            <w:tcW w:w="1482" w:type="dxa"/>
            <w:vAlign w:val="center"/>
          </w:tcPr>
          <w:p w14:paraId="719365C5" w14:textId="77777777" w:rsidR="00FB334E" w:rsidRDefault="00FB334E">
            <w:pPr>
              <w:adjustRightInd w:val="0"/>
              <w:snapToGrid w:val="0"/>
              <w:jc w:val="center"/>
              <w:rPr>
                <w:color w:val="000000"/>
                <w:sz w:val="24"/>
              </w:rPr>
            </w:pPr>
          </w:p>
        </w:tc>
        <w:tc>
          <w:tcPr>
            <w:tcW w:w="2384" w:type="dxa"/>
            <w:vAlign w:val="center"/>
          </w:tcPr>
          <w:p w14:paraId="3EB435F2" w14:textId="77777777" w:rsidR="00FB334E" w:rsidRDefault="00FB334E">
            <w:pPr>
              <w:adjustRightInd w:val="0"/>
              <w:snapToGrid w:val="0"/>
              <w:jc w:val="center"/>
              <w:rPr>
                <w:color w:val="000000"/>
                <w:sz w:val="24"/>
              </w:rPr>
            </w:pPr>
          </w:p>
        </w:tc>
        <w:tc>
          <w:tcPr>
            <w:tcW w:w="2126" w:type="dxa"/>
            <w:vAlign w:val="center"/>
          </w:tcPr>
          <w:p w14:paraId="228656AA" w14:textId="77777777" w:rsidR="00FB334E" w:rsidRDefault="00FB334E">
            <w:pPr>
              <w:adjustRightInd w:val="0"/>
              <w:snapToGrid w:val="0"/>
              <w:jc w:val="center"/>
              <w:rPr>
                <w:color w:val="000000"/>
                <w:sz w:val="24"/>
              </w:rPr>
            </w:pPr>
          </w:p>
        </w:tc>
        <w:tc>
          <w:tcPr>
            <w:tcW w:w="1875" w:type="dxa"/>
            <w:vAlign w:val="center"/>
          </w:tcPr>
          <w:p w14:paraId="16B771C1" w14:textId="77777777" w:rsidR="00FB334E" w:rsidRDefault="00FB334E">
            <w:pPr>
              <w:adjustRightInd w:val="0"/>
              <w:snapToGrid w:val="0"/>
              <w:jc w:val="center"/>
              <w:rPr>
                <w:color w:val="000000"/>
                <w:sz w:val="24"/>
              </w:rPr>
            </w:pPr>
          </w:p>
        </w:tc>
        <w:tc>
          <w:tcPr>
            <w:tcW w:w="1009" w:type="dxa"/>
            <w:vAlign w:val="center"/>
          </w:tcPr>
          <w:p w14:paraId="1693C338" w14:textId="77777777" w:rsidR="00FB334E" w:rsidRDefault="00FB334E">
            <w:pPr>
              <w:adjustRightInd w:val="0"/>
              <w:snapToGrid w:val="0"/>
              <w:jc w:val="center"/>
              <w:rPr>
                <w:color w:val="000000"/>
                <w:sz w:val="24"/>
              </w:rPr>
            </w:pPr>
          </w:p>
        </w:tc>
      </w:tr>
      <w:tr w:rsidR="00FB334E" w14:paraId="419FCE55" w14:textId="77777777">
        <w:trPr>
          <w:trHeight w:val="930"/>
          <w:jc w:val="center"/>
        </w:trPr>
        <w:tc>
          <w:tcPr>
            <w:tcW w:w="775" w:type="dxa"/>
            <w:vAlign w:val="center"/>
          </w:tcPr>
          <w:p w14:paraId="64EC7569" w14:textId="77777777" w:rsidR="00FB334E" w:rsidRDefault="00FB334E">
            <w:pPr>
              <w:adjustRightInd w:val="0"/>
              <w:snapToGrid w:val="0"/>
              <w:jc w:val="center"/>
              <w:rPr>
                <w:color w:val="000000"/>
                <w:sz w:val="24"/>
              </w:rPr>
            </w:pPr>
          </w:p>
        </w:tc>
        <w:tc>
          <w:tcPr>
            <w:tcW w:w="1482" w:type="dxa"/>
            <w:vAlign w:val="center"/>
          </w:tcPr>
          <w:p w14:paraId="5E612FC9" w14:textId="77777777" w:rsidR="00FB334E" w:rsidRDefault="00FB334E">
            <w:pPr>
              <w:adjustRightInd w:val="0"/>
              <w:snapToGrid w:val="0"/>
              <w:jc w:val="center"/>
              <w:rPr>
                <w:color w:val="000000"/>
                <w:sz w:val="24"/>
              </w:rPr>
            </w:pPr>
          </w:p>
        </w:tc>
        <w:tc>
          <w:tcPr>
            <w:tcW w:w="2384" w:type="dxa"/>
            <w:vAlign w:val="center"/>
          </w:tcPr>
          <w:p w14:paraId="51730869" w14:textId="77777777" w:rsidR="00FB334E" w:rsidRDefault="00FB334E">
            <w:pPr>
              <w:adjustRightInd w:val="0"/>
              <w:snapToGrid w:val="0"/>
              <w:jc w:val="center"/>
              <w:rPr>
                <w:color w:val="000000"/>
                <w:sz w:val="24"/>
              </w:rPr>
            </w:pPr>
          </w:p>
        </w:tc>
        <w:tc>
          <w:tcPr>
            <w:tcW w:w="2126" w:type="dxa"/>
            <w:vAlign w:val="center"/>
          </w:tcPr>
          <w:p w14:paraId="45168E8B" w14:textId="77777777" w:rsidR="00FB334E" w:rsidRDefault="00FB334E">
            <w:pPr>
              <w:adjustRightInd w:val="0"/>
              <w:snapToGrid w:val="0"/>
              <w:jc w:val="center"/>
              <w:rPr>
                <w:color w:val="000000"/>
                <w:sz w:val="24"/>
              </w:rPr>
            </w:pPr>
          </w:p>
        </w:tc>
        <w:tc>
          <w:tcPr>
            <w:tcW w:w="1875" w:type="dxa"/>
            <w:vAlign w:val="center"/>
          </w:tcPr>
          <w:p w14:paraId="0D6741A4" w14:textId="77777777" w:rsidR="00FB334E" w:rsidRDefault="00FB334E">
            <w:pPr>
              <w:adjustRightInd w:val="0"/>
              <w:snapToGrid w:val="0"/>
              <w:jc w:val="center"/>
              <w:rPr>
                <w:color w:val="000000"/>
                <w:sz w:val="24"/>
              </w:rPr>
            </w:pPr>
          </w:p>
        </w:tc>
        <w:tc>
          <w:tcPr>
            <w:tcW w:w="1009" w:type="dxa"/>
            <w:vAlign w:val="center"/>
          </w:tcPr>
          <w:p w14:paraId="4D4DED92" w14:textId="77777777" w:rsidR="00FB334E" w:rsidRDefault="00FB334E">
            <w:pPr>
              <w:adjustRightInd w:val="0"/>
              <w:snapToGrid w:val="0"/>
              <w:jc w:val="center"/>
              <w:rPr>
                <w:color w:val="000000"/>
                <w:sz w:val="24"/>
              </w:rPr>
            </w:pPr>
          </w:p>
        </w:tc>
      </w:tr>
      <w:tr w:rsidR="00FB334E" w14:paraId="5BFFA1F5" w14:textId="77777777">
        <w:trPr>
          <w:trHeight w:val="930"/>
          <w:jc w:val="center"/>
        </w:trPr>
        <w:tc>
          <w:tcPr>
            <w:tcW w:w="775" w:type="dxa"/>
            <w:vAlign w:val="center"/>
          </w:tcPr>
          <w:p w14:paraId="2ABB79FB" w14:textId="77777777" w:rsidR="00FB334E" w:rsidRDefault="00FB334E">
            <w:pPr>
              <w:adjustRightInd w:val="0"/>
              <w:snapToGrid w:val="0"/>
              <w:jc w:val="center"/>
              <w:rPr>
                <w:color w:val="000000"/>
                <w:sz w:val="24"/>
              </w:rPr>
            </w:pPr>
          </w:p>
        </w:tc>
        <w:tc>
          <w:tcPr>
            <w:tcW w:w="1482" w:type="dxa"/>
            <w:vAlign w:val="center"/>
          </w:tcPr>
          <w:p w14:paraId="7543699F" w14:textId="77777777" w:rsidR="00FB334E" w:rsidRDefault="00FB334E">
            <w:pPr>
              <w:adjustRightInd w:val="0"/>
              <w:snapToGrid w:val="0"/>
              <w:jc w:val="center"/>
              <w:rPr>
                <w:color w:val="000000"/>
                <w:sz w:val="24"/>
              </w:rPr>
            </w:pPr>
          </w:p>
        </w:tc>
        <w:tc>
          <w:tcPr>
            <w:tcW w:w="2384" w:type="dxa"/>
            <w:vAlign w:val="center"/>
          </w:tcPr>
          <w:p w14:paraId="3637F7FE" w14:textId="77777777" w:rsidR="00FB334E" w:rsidRDefault="00FB334E">
            <w:pPr>
              <w:adjustRightInd w:val="0"/>
              <w:snapToGrid w:val="0"/>
              <w:jc w:val="center"/>
              <w:rPr>
                <w:color w:val="000000"/>
                <w:sz w:val="24"/>
              </w:rPr>
            </w:pPr>
          </w:p>
        </w:tc>
        <w:tc>
          <w:tcPr>
            <w:tcW w:w="2126" w:type="dxa"/>
            <w:vAlign w:val="center"/>
          </w:tcPr>
          <w:p w14:paraId="1C318F3C" w14:textId="77777777" w:rsidR="00FB334E" w:rsidRDefault="00FB334E">
            <w:pPr>
              <w:adjustRightInd w:val="0"/>
              <w:snapToGrid w:val="0"/>
              <w:jc w:val="center"/>
              <w:rPr>
                <w:color w:val="000000"/>
                <w:sz w:val="24"/>
              </w:rPr>
            </w:pPr>
          </w:p>
        </w:tc>
        <w:tc>
          <w:tcPr>
            <w:tcW w:w="1875" w:type="dxa"/>
            <w:vAlign w:val="center"/>
          </w:tcPr>
          <w:p w14:paraId="3450C0F9" w14:textId="77777777" w:rsidR="00FB334E" w:rsidRDefault="00FB334E">
            <w:pPr>
              <w:adjustRightInd w:val="0"/>
              <w:snapToGrid w:val="0"/>
              <w:jc w:val="center"/>
              <w:rPr>
                <w:color w:val="000000"/>
                <w:sz w:val="24"/>
              </w:rPr>
            </w:pPr>
          </w:p>
        </w:tc>
        <w:tc>
          <w:tcPr>
            <w:tcW w:w="1009" w:type="dxa"/>
            <w:vAlign w:val="center"/>
          </w:tcPr>
          <w:p w14:paraId="1907D193" w14:textId="77777777" w:rsidR="00FB334E" w:rsidRDefault="00FB334E">
            <w:pPr>
              <w:adjustRightInd w:val="0"/>
              <w:snapToGrid w:val="0"/>
              <w:jc w:val="center"/>
              <w:rPr>
                <w:color w:val="000000"/>
                <w:sz w:val="24"/>
              </w:rPr>
            </w:pPr>
          </w:p>
        </w:tc>
      </w:tr>
      <w:tr w:rsidR="00FB334E" w14:paraId="2AEF03E1" w14:textId="77777777">
        <w:trPr>
          <w:trHeight w:val="930"/>
          <w:jc w:val="center"/>
        </w:trPr>
        <w:tc>
          <w:tcPr>
            <w:tcW w:w="775" w:type="dxa"/>
            <w:vAlign w:val="center"/>
          </w:tcPr>
          <w:p w14:paraId="78F51EA0" w14:textId="77777777" w:rsidR="00FB334E" w:rsidRDefault="00FB334E">
            <w:pPr>
              <w:adjustRightInd w:val="0"/>
              <w:snapToGrid w:val="0"/>
              <w:jc w:val="center"/>
              <w:rPr>
                <w:color w:val="000000"/>
                <w:sz w:val="24"/>
              </w:rPr>
            </w:pPr>
          </w:p>
        </w:tc>
        <w:tc>
          <w:tcPr>
            <w:tcW w:w="1482" w:type="dxa"/>
            <w:vAlign w:val="center"/>
          </w:tcPr>
          <w:p w14:paraId="6EA4CC2B" w14:textId="77777777" w:rsidR="00FB334E" w:rsidRDefault="00FB334E">
            <w:pPr>
              <w:adjustRightInd w:val="0"/>
              <w:snapToGrid w:val="0"/>
              <w:jc w:val="center"/>
              <w:rPr>
                <w:color w:val="000000"/>
                <w:sz w:val="24"/>
              </w:rPr>
            </w:pPr>
          </w:p>
        </w:tc>
        <w:tc>
          <w:tcPr>
            <w:tcW w:w="2384" w:type="dxa"/>
            <w:vAlign w:val="center"/>
          </w:tcPr>
          <w:p w14:paraId="43398B20" w14:textId="77777777" w:rsidR="00FB334E" w:rsidRDefault="00FB334E">
            <w:pPr>
              <w:adjustRightInd w:val="0"/>
              <w:snapToGrid w:val="0"/>
              <w:jc w:val="center"/>
              <w:rPr>
                <w:color w:val="000000"/>
                <w:sz w:val="24"/>
              </w:rPr>
            </w:pPr>
          </w:p>
        </w:tc>
        <w:tc>
          <w:tcPr>
            <w:tcW w:w="2126" w:type="dxa"/>
            <w:vAlign w:val="center"/>
          </w:tcPr>
          <w:p w14:paraId="119B2E0F" w14:textId="77777777" w:rsidR="00FB334E" w:rsidRDefault="00FB334E">
            <w:pPr>
              <w:adjustRightInd w:val="0"/>
              <w:snapToGrid w:val="0"/>
              <w:jc w:val="center"/>
              <w:rPr>
                <w:color w:val="000000"/>
                <w:sz w:val="24"/>
              </w:rPr>
            </w:pPr>
          </w:p>
        </w:tc>
        <w:tc>
          <w:tcPr>
            <w:tcW w:w="1875" w:type="dxa"/>
            <w:vAlign w:val="center"/>
          </w:tcPr>
          <w:p w14:paraId="0942AA5A" w14:textId="77777777" w:rsidR="00FB334E" w:rsidRDefault="00FB334E">
            <w:pPr>
              <w:adjustRightInd w:val="0"/>
              <w:snapToGrid w:val="0"/>
              <w:jc w:val="center"/>
              <w:rPr>
                <w:color w:val="000000"/>
                <w:sz w:val="24"/>
              </w:rPr>
            </w:pPr>
          </w:p>
        </w:tc>
        <w:tc>
          <w:tcPr>
            <w:tcW w:w="1009" w:type="dxa"/>
            <w:vAlign w:val="center"/>
          </w:tcPr>
          <w:p w14:paraId="5D8DFB50" w14:textId="77777777" w:rsidR="00FB334E" w:rsidRDefault="00FB334E">
            <w:pPr>
              <w:adjustRightInd w:val="0"/>
              <w:snapToGrid w:val="0"/>
              <w:jc w:val="center"/>
              <w:rPr>
                <w:color w:val="000000"/>
                <w:sz w:val="24"/>
              </w:rPr>
            </w:pPr>
          </w:p>
        </w:tc>
      </w:tr>
      <w:tr w:rsidR="00FB334E" w14:paraId="2A39954E" w14:textId="77777777">
        <w:trPr>
          <w:trHeight w:val="930"/>
          <w:jc w:val="center"/>
        </w:trPr>
        <w:tc>
          <w:tcPr>
            <w:tcW w:w="775" w:type="dxa"/>
            <w:vAlign w:val="center"/>
          </w:tcPr>
          <w:p w14:paraId="2E74A415" w14:textId="77777777" w:rsidR="00FB334E" w:rsidRDefault="00FB334E">
            <w:pPr>
              <w:adjustRightInd w:val="0"/>
              <w:snapToGrid w:val="0"/>
              <w:jc w:val="center"/>
              <w:rPr>
                <w:color w:val="000000"/>
                <w:sz w:val="24"/>
              </w:rPr>
            </w:pPr>
          </w:p>
        </w:tc>
        <w:tc>
          <w:tcPr>
            <w:tcW w:w="1482" w:type="dxa"/>
            <w:vAlign w:val="center"/>
          </w:tcPr>
          <w:p w14:paraId="4BC78F32" w14:textId="77777777" w:rsidR="00FB334E" w:rsidRDefault="00FB334E">
            <w:pPr>
              <w:adjustRightInd w:val="0"/>
              <w:snapToGrid w:val="0"/>
              <w:jc w:val="center"/>
              <w:rPr>
                <w:color w:val="000000"/>
                <w:sz w:val="24"/>
              </w:rPr>
            </w:pPr>
          </w:p>
        </w:tc>
        <w:tc>
          <w:tcPr>
            <w:tcW w:w="2384" w:type="dxa"/>
            <w:vAlign w:val="center"/>
          </w:tcPr>
          <w:p w14:paraId="41CD5BA3" w14:textId="77777777" w:rsidR="00FB334E" w:rsidRDefault="00FB334E">
            <w:pPr>
              <w:adjustRightInd w:val="0"/>
              <w:snapToGrid w:val="0"/>
              <w:jc w:val="center"/>
              <w:rPr>
                <w:color w:val="000000"/>
                <w:sz w:val="24"/>
              </w:rPr>
            </w:pPr>
          </w:p>
        </w:tc>
        <w:tc>
          <w:tcPr>
            <w:tcW w:w="2126" w:type="dxa"/>
            <w:vAlign w:val="center"/>
          </w:tcPr>
          <w:p w14:paraId="7E415A52" w14:textId="77777777" w:rsidR="00FB334E" w:rsidRDefault="00FB334E">
            <w:pPr>
              <w:adjustRightInd w:val="0"/>
              <w:snapToGrid w:val="0"/>
              <w:jc w:val="center"/>
              <w:rPr>
                <w:color w:val="000000"/>
                <w:sz w:val="24"/>
              </w:rPr>
            </w:pPr>
          </w:p>
        </w:tc>
        <w:tc>
          <w:tcPr>
            <w:tcW w:w="1875" w:type="dxa"/>
            <w:vAlign w:val="center"/>
          </w:tcPr>
          <w:p w14:paraId="2C330163" w14:textId="77777777" w:rsidR="00FB334E" w:rsidRDefault="00FB334E">
            <w:pPr>
              <w:adjustRightInd w:val="0"/>
              <w:snapToGrid w:val="0"/>
              <w:jc w:val="center"/>
              <w:rPr>
                <w:color w:val="000000"/>
                <w:sz w:val="24"/>
              </w:rPr>
            </w:pPr>
          </w:p>
        </w:tc>
        <w:tc>
          <w:tcPr>
            <w:tcW w:w="1009" w:type="dxa"/>
            <w:vAlign w:val="center"/>
          </w:tcPr>
          <w:p w14:paraId="3BC907B6" w14:textId="77777777" w:rsidR="00FB334E" w:rsidRDefault="00FB334E">
            <w:pPr>
              <w:adjustRightInd w:val="0"/>
              <w:snapToGrid w:val="0"/>
              <w:jc w:val="center"/>
              <w:rPr>
                <w:color w:val="000000"/>
                <w:sz w:val="24"/>
              </w:rPr>
            </w:pPr>
          </w:p>
        </w:tc>
      </w:tr>
    </w:tbl>
    <w:p w14:paraId="7E21900C" w14:textId="77777777" w:rsidR="00FB334E" w:rsidRDefault="00FB334E">
      <w:pPr>
        <w:tabs>
          <w:tab w:val="left" w:pos="1800"/>
          <w:tab w:val="left" w:pos="5580"/>
        </w:tabs>
        <w:spacing w:line="360" w:lineRule="auto"/>
        <w:ind w:firstLineChars="150" w:firstLine="360"/>
        <w:jc w:val="left"/>
        <w:rPr>
          <w:color w:val="000000"/>
          <w:sz w:val="24"/>
          <w:u w:val="single"/>
        </w:rPr>
      </w:pPr>
    </w:p>
    <w:p w14:paraId="68A01DD5" w14:textId="77777777" w:rsidR="00FB334E" w:rsidRDefault="00FB334E">
      <w:pPr>
        <w:tabs>
          <w:tab w:val="left" w:pos="1800"/>
          <w:tab w:val="left" w:pos="5580"/>
        </w:tabs>
        <w:spacing w:line="360" w:lineRule="auto"/>
        <w:ind w:firstLineChars="150" w:firstLine="360"/>
        <w:jc w:val="left"/>
        <w:rPr>
          <w:color w:val="000000"/>
          <w:sz w:val="24"/>
          <w:u w:val="single"/>
        </w:rPr>
      </w:pPr>
    </w:p>
    <w:p w14:paraId="61A56FC9" w14:textId="77777777" w:rsidR="00FB334E" w:rsidRDefault="00BA55DB">
      <w:pPr>
        <w:tabs>
          <w:tab w:val="left" w:pos="1800"/>
          <w:tab w:val="left" w:pos="5580"/>
        </w:tabs>
        <w:jc w:val="left"/>
        <w:rPr>
          <w:color w:val="000000"/>
          <w:sz w:val="24"/>
        </w:rPr>
      </w:pPr>
      <w:r>
        <w:rPr>
          <w:color w:val="000000"/>
          <w:sz w:val="24"/>
        </w:rPr>
        <w:t>注：</w:t>
      </w:r>
    </w:p>
    <w:p w14:paraId="22BE5214" w14:textId="77777777" w:rsidR="00FB334E" w:rsidRDefault="00BA55DB">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7A5F9DDB" w14:textId="77777777" w:rsidR="00FB334E" w:rsidRDefault="00BA55DB">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4137DD89" w14:textId="77777777" w:rsidR="00FB334E" w:rsidRDefault="00FB334E">
      <w:pPr>
        <w:tabs>
          <w:tab w:val="left" w:pos="1800"/>
          <w:tab w:val="left" w:pos="5580"/>
        </w:tabs>
        <w:jc w:val="left"/>
        <w:rPr>
          <w:sz w:val="24"/>
        </w:rPr>
      </w:pPr>
    </w:p>
    <w:p w14:paraId="173A97BB" w14:textId="77777777" w:rsidR="00FB334E" w:rsidRDefault="00FB334E">
      <w:pPr>
        <w:tabs>
          <w:tab w:val="left" w:pos="1800"/>
          <w:tab w:val="left" w:pos="5580"/>
        </w:tabs>
        <w:jc w:val="left"/>
        <w:rPr>
          <w:color w:val="000000"/>
          <w:sz w:val="24"/>
        </w:rPr>
      </w:pPr>
    </w:p>
    <w:p w14:paraId="3DDB94EF" w14:textId="77777777" w:rsidR="00FB334E" w:rsidRDefault="00FB334E">
      <w:pPr>
        <w:rPr>
          <w:color w:val="000000"/>
          <w:sz w:val="24"/>
          <w:szCs w:val="20"/>
        </w:rPr>
      </w:pPr>
    </w:p>
    <w:p w14:paraId="2BED70EA" w14:textId="77777777" w:rsidR="00FB334E" w:rsidRDefault="00FB334E">
      <w:pPr>
        <w:autoSpaceDE w:val="0"/>
        <w:autoSpaceDN w:val="0"/>
        <w:adjustRightInd w:val="0"/>
        <w:snapToGrid w:val="0"/>
        <w:spacing w:before="25" w:after="25" w:line="360" w:lineRule="auto"/>
        <w:rPr>
          <w:color w:val="000000"/>
          <w:sz w:val="24"/>
          <w:lang w:val="zh-CN"/>
        </w:rPr>
      </w:pPr>
    </w:p>
    <w:p w14:paraId="4F117D8D"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D0A5B11" w14:textId="77777777" w:rsidR="00FB334E" w:rsidRDefault="00BA55DB">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41549B01" w14:textId="77777777" w:rsidR="00FB334E" w:rsidRDefault="00BA55DB">
      <w:pPr>
        <w:tabs>
          <w:tab w:val="left" w:pos="360"/>
          <w:tab w:val="left" w:pos="90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lastRenderedPageBreak/>
        <w:t xml:space="preserve">7 </w:t>
      </w:r>
      <w:r>
        <w:rPr>
          <w:rFonts w:hint="eastAsia"/>
          <w:color w:val="000000"/>
          <w:sz w:val="24"/>
          <w:szCs w:val="20"/>
        </w:rPr>
        <w:t>本国产品标准证明文件</w:t>
      </w:r>
    </w:p>
    <w:p w14:paraId="65CB4AB4" w14:textId="77777777" w:rsidR="00FB334E" w:rsidRDefault="00BA55DB">
      <w:pPr>
        <w:pStyle w:val="afe"/>
        <w:shd w:val="clear" w:color="auto" w:fill="FFFFFF"/>
        <w:spacing w:before="30" w:beforeAutospacing="0" w:after="30" w:afterAutospacing="0"/>
        <w:jc w:val="center"/>
        <w:rPr>
          <w:rFonts w:hint="eastAsia"/>
          <w:color w:val="333333"/>
          <w:sz w:val="36"/>
          <w:szCs w:val="36"/>
        </w:rPr>
      </w:pPr>
      <w:r>
        <w:rPr>
          <w:rStyle w:val="aff4"/>
          <w:rFonts w:hint="eastAsia"/>
          <w:color w:val="333333"/>
          <w:sz w:val="36"/>
          <w:szCs w:val="36"/>
          <w:shd w:val="clear" w:color="auto" w:fill="FFFFFF"/>
        </w:rPr>
        <w:t>关于符合本国产品标准的声明函</w:t>
      </w:r>
    </w:p>
    <w:p w14:paraId="42FDD752" w14:textId="77777777" w:rsidR="00FB334E" w:rsidRDefault="00FB334E">
      <w:pPr>
        <w:pStyle w:val="afe"/>
        <w:shd w:val="clear" w:color="auto" w:fill="FFFFFF"/>
        <w:spacing w:before="30" w:beforeAutospacing="0" w:after="30" w:afterAutospacing="0"/>
        <w:ind w:firstLine="420"/>
        <w:rPr>
          <w:rFonts w:hint="eastAsia"/>
          <w:color w:val="333333"/>
        </w:rPr>
      </w:pPr>
    </w:p>
    <w:p w14:paraId="1F3A4F44" w14:textId="77777777" w:rsidR="00FB334E" w:rsidRDefault="00BA55DB">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AFF9B74" w14:textId="77777777" w:rsidR="00FB334E" w:rsidRDefault="00BA55DB">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5AFB6A03" w14:textId="77777777" w:rsidR="00FB334E" w:rsidRDefault="00BA55DB">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7A1EC9C1" w14:textId="77777777" w:rsidR="00FB334E" w:rsidRDefault="00BA55DB">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w:t>
      </w:r>
    </w:p>
    <w:p w14:paraId="0A2EFB0F" w14:textId="77777777" w:rsidR="00FB334E" w:rsidRDefault="00BA55DB">
      <w:pPr>
        <w:pStyle w:val="afe"/>
        <w:shd w:val="clear" w:color="auto" w:fill="FFFFFF"/>
        <w:spacing w:before="0" w:beforeAutospacing="0" w:after="0" w:afterAutospacing="0" w:line="360" w:lineRule="auto"/>
        <w:ind w:firstLineChars="200" w:firstLine="480"/>
        <w:rPr>
          <w:rFonts w:hint="eastAsia"/>
          <w:color w:val="333333"/>
        </w:rPr>
      </w:pPr>
      <w:r>
        <w:rPr>
          <w:rFonts w:hint="eastAsia"/>
          <w:color w:val="333333"/>
          <w:shd w:val="clear" w:color="auto" w:fill="FFFFFF"/>
        </w:rPr>
        <w:t>本公司（单位）对上述声明内容的真实性负责。如有虚假，愿承担相应法律责任。</w:t>
      </w:r>
    </w:p>
    <w:p w14:paraId="4762315C" w14:textId="77777777" w:rsidR="00FB334E" w:rsidRDefault="00FB334E">
      <w:pPr>
        <w:pStyle w:val="afe"/>
        <w:shd w:val="clear" w:color="auto" w:fill="FFFFFF"/>
        <w:spacing w:before="0" w:beforeAutospacing="0" w:after="0" w:afterAutospacing="0" w:line="360" w:lineRule="auto"/>
        <w:rPr>
          <w:rFonts w:hint="eastAsia"/>
          <w:color w:val="333333"/>
        </w:rPr>
      </w:pPr>
    </w:p>
    <w:p w14:paraId="1D0C7821" w14:textId="77777777" w:rsidR="00FB334E" w:rsidRDefault="00FB334E">
      <w:pPr>
        <w:pStyle w:val="afe"/>
        <w:shd w:val="clear" w:color="auto" w:fill="FFFFFF"/>
        <w:spacing w:before="0" w:beforeAutospacing="0" w:after="0" w:afterAutospacing="0" w:line="360" w:lineRule="auto"/>
        <w:jc w:val="right"/>
        <w:rPr>
          <w:rFonts w:hint="eastAsia"/>
          <w:color w:val="333333"/>
          <w:shd w:val="clear" w:color="auto" w:fill="FFFFFF"/>
        </w:rPr>
      </w:pPr>
    </w:p>
    <w:p w14:paraId="02695E70" w14:textId="77777777" w:rsidR="00FB334E" w:rsidRDefault="00BA55DB">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1F589700" w14:textId="77777777" w:rsidR="00FB334E" w:rsidRDefault="00BA55DB">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日期：　     年　  月　  日         </w:t>
      </w:r>
    </w:p>
    <w:p w14:paraId="24A5AA34" w14:textId="77777777" w:rsidR="00FB334E" w:rsidRDefault="00FB334E">
      <w:pPr>
        <w:pStyle w:val="afe"/>
        <w:shd w:val="clear" w:color="auto" w:fill="FFFFFF"/>
        <w:spacing w:before="0" w:beforeAutospacing="0" w:after="0" w:afterAutospacing="0" w:line="360" w:lineRule="auto"/>
        <w:rPr>
          <w:rFonts w:hint="eastAsia"/>
          <w:color w:val="333333"/>
          <w:shd w:val="clear" w:color="auto" w:fill="FFFFFF"/>
        </w:rPr>
      </w:pPr>
    </w:p>
    <w:p w14:paraId="027F5726" w14:textId="77777777" w:rsidR="00FB334E" w:rsidRDefault="00FB334E">
      <w:pPr>
        <w:pStyle w:val="afe"/>
        <w:shd w:val="clear" w:color="auto" w:fill="FFFFFF"/>
        <w:spacing w:before="0" w:beforeAutospacing="0" w:after="0" w:afterAutospacing="0" w:line="360" w:lineRule="auto"/>
        <w:rPr>
          <w:rFonts w:hint="eastAsia"/>
          <w:color w:val="333333"/>
          <w:shd w:val="clear" w:color="auto" w:fill="FFFFFF"/>
        </w:rPr>
      </w:pPr>
    </w:p>
    <w:p w14:paraId="6A3F0081" w14:textId="77777777" w:rsidR="00FB334E" w:rsidRDefault="00BA55DB">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0E033B72"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2D0C4215"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4A4FE5E9"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76340404" w14:textId="77777777" w:rsidR="00FB334E" w:rsidRDefault="00BA55DB">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448B0EA1" w14:textId="77777777" w:rsidR="00FB334E" w:rsidRDefault="00BA55DB">
      <w:pPr>
        <w:widowControl/>
        <w:jc w:val="left"/>
        <w:rPr>
          <w:color w:val="333333"/>
          <w:szCs w:val="21"/>
          <w:shd w:val="clear" w:color="auto" w:fill="FFFFFF"/>
        </w:rPr>
      </w:pPr>
      <w:r>
        <w:rPr>
          <w:color w:val="333333"/>
          <w:szCs w:val="21"/>
          <w:shd w:val="clear" w:color="auto" w:fill="FFFFFF"/>
        </w:rPr>
        <w:br w:type="page"/>
      </w:r>
    </w:p>
    <w:p w14:paraId="25BD1606" w14:textId="77777777" w:rsidR="00FB334E" w:rsidRDefault="00BA55DB">
      <w:pPr>
        <w:pStyle w:val="afe"/>
        <w:shd w:val="clear" w:color="auto" w:fill="FFFFFF"/>
        <w:spacing w:before="30" w:beforeAutospacing="0" w:after="30" w:afterAutospacing="0"/>
        <w:jc w:val="center"/>
        <w:rPr>
          <w:rStyle w:val="aff4"/>
          <w:rFonts w:hint="eastAsia"/>
          <w:sz w:val="36"/>
          <w:szCs w:val="36"/>
        </w:rPr>
      </w:pPr>
      <w:r>
        <w:rPr>
          <w:rStyle w:val="aff4"/>
          <w:rFonts w:hint="eastAsia"/>
          <w:sz w:val="36"/>
          <w:szCs w:val="36"/>
        </w:rPr>
        <w:lastRenderedPageBreak/>
        <w:t>产品成本占比承诺函</w:t>
      </w:r>
    </w:p>
    <w:p w14:paraId="6202AE5B" w14:textId="77777777" w:rsidR="00FB334E" w:rsidRDefault="00FB334E">
      <w:pPr>
        <w:pStyle w:val="afe"/>
        <w:shd w:val="clear" w:color="auto" w:fill="FFFFFF"/>
        <w:spacing w:before="30" w:beforeAutospacing="0" w:after="30" w:afterAutospacing="0"/>
        <w:rPr>
          <w:rStyle w:val="aff4"/>
          <w:rFonts w:hint="eastAsia"/>
          <w:sz w:val="36"/>
          <w:szCs w:val="36"/>
        </w:rPr>
      </w:pPr>
    </w:p>
    <w:p w14:paraId="1BE7D285" w14:textId="77777777" w:rsidR="00FB334E" w:rsidRDefault="00BA55DB">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2783FCA7" w14:textId="77777777" w:rsidR="00FB334E" w:rsidRDefault="00BA55DB">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0D805F53" w14:textId="77777777" w:rsidR="00FB334E" w:rsidRDefault="00FB334E">
      <w:pPr>
        <w:widowControl/>
        <w:spacing w:line="360" w:lineRule="auto"/>
        <w:ind w:firstLineChars="200" w:firstLine="480"/>
        <w:jc w:val="left"/>
        <w:rPr>
          <w:color w:val="000000"/>
          <w:sz w:val="24"/>
        </w:rPr>
      </w:pPr>
    </w:p>
    <w:p w14:paraId="10D59FAA" w14:textId="77777777" w:rsidR="00FB334E" w:rsidRDefault="00BA55DB">
      <w:pPr>
        <w:pStyle w:val="afe"/>
        <w:shd w:val="clear" w:color="auto" w:fill="FFFFFF"/>
        <w:spacing w:before="0" w:beforeAutospacing="0" w:after="0" w:afterAutospacing="0" w:line="360" w:lineRule="auto"/>
        <w:jc w:val="right"/>
        <w:rPr>
          <w:rFonts w:hint="eastAsia"/>
          <w:color w:val="333333"/>
        </w:rPr>
      </w:pPr>
      <w:r>
        <w:rPr>
          <w:rFonts w:hint="eastAsia"/>
          <w:color w:val="333333"/>
          <w:shd w:val="clear" w:color="auto" w:fill="FFFFFF"/>
        </w:rPr>
        <w:t>公司（单位）名称（盖章）：　        </w:t>
      </w:r>
    </w:p>
    <w:p w14:paraId="6E5AEC2F" w14:textId="77777777" w:rsidR="00FB334E" w:rsidRDefault="00BA55DB">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123C674" w14:textId="77777777" w:rsidR="00FB334E" w:rsidRDefault="00FB334E">
      <w:pPr>
        <w:widowControl/>
        <w:spacing w:line="360" w:lineRule="auto"/>
        <w:jc w:val="left"/>
        <w:rPr>
          <w:color w:val="000000"/>
          <w:sz w:val="24"/>
        </w:rPr>
      </w:pPr>
    </w:p>
    <w:p w14:paraId="448121E3" w14:textId="77777777" w:rsidR="00FB334E" w:rsidRDefault="00FB334E">
      <w:pPr>
        <w:widowControl/>
        <w:spacing w:line="360" w:lineRule="auto"/>
        <w:jc w:val="left"/>
        <w:rPr>
          <w:color w:val="000000"/>
          <w:sz w:val="24"/>
        </w:rPr>
      </w:pPr>
    </w:p>
    <w:p w14:paraId="28FDE1D3" w14:textId="77777777" w:rsidR="00FB334E" w:rsidRDefault="00BA55DB">
      <w:pPr>
        <w:spacing w:line="360" w:lineRule="auto"/>
        <w:rPr>
          <w:color w:val="000000"/>
          <w:sz w:val="22"/>
          <w:szCs w:val="22"/>
        </w:rPr>
      </w:pPr>
      <w:r>
        <w:rPr>
          <w:rFonts w:hint="eastAsia"/>
          <w:color w:val="000000"/>
          <w:sz w:val="22"/>
          <w:szCs w:val="22"/>
        </w:rPr>
        <w:t>注：</w:t>
      </w:r>
    </w:p>
    <w:p w14:paraId="2ECD25C2" w14:textId="77777777" w:rsidR="00FB334E" w:rsidRDefault="00BA55DB">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14:paraId="0F2E4F9B" w14:textId="77777777" w:rsidR="00FB334E" w:rsidRDefault="00BA55DB">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14:paraId="7EB0B5C3" w14:textId="77777777" w:rsidR="00FB334E" w:rsidRDefault="00BA55DB">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14:paraId="5C39EC7B" w14:textId="77777777" w:rsidR="00FB334E" w:rsidRDefault="00BA55DB">
      <w:pPr>
        <w:widowControl/>
        <w:jc w:val="left"/>
        <w:rPr>
          <w:color w:val="000000"/>
          <w:sz w:val="24"/>
          <w:szCs w:val="20"/>
        </w:rPr>
      </w:pPr>
      <w:r>
        <w:rPr>
          <w:color w:val="000000"/>
          <w:sz w:val="24"/>
          <w:szCs w:val="20"/>
        </w:rPr>
        <w:br w:type="page"/>
      </w:r>
    </w:p>
    <w:p w14:paraId="3532013A" w14:textId="77777777" w:rsidR="00FB334E" w:rsidRDefault="00BA55DB">
      <w:pPr>
        <w:numPr>
          <w:ilvl w:val="0"/>
          <w:numId w:val="28"/>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14:paraId="5A65E00A" w14:textId="77777777" w:rsidR="00FB334E" w:rsidRDefault="00BA55DB">
      <w:pPr>
        <w:tabs>
          <w:tab w:val="left" w:pos="5580"/>
        </w:tabs>
        <w:spacing w:line="360" w:lineRule="auto"/>
        <w:rPr>
          <w:sz w:val="24"/>
        </w:rPr>
      </w:pPr>
      <w:r>
        <w:rPr>
          <w:sz w:val="24"/>
        </w:rPr>
        <w:t>说明：</w:t>
      </w:r>
    </w:p>
    <w:p w14:paraId="1150D4E6" w14:textId="77777777" w:rsidR="00FB334E" w:rsidRDefault="00BA55DB">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504394B" w14:textId="77777777" w:rsidR="00FB334E" w:rsidRDefault="00BA55DB">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6E16E5DC" w14:textId="77777777" w:rsidR="00FB334E" w:rsidRDefault="00BA55DB">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7F7D0D2C" w14:textId="77777777" w:rsidR="00FB334E" w:rsidRDefault="00BA55DB">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7B6F52AF" w14:textId="77777777" w:rsidR="00FB334E" w:rsidRDefault="00BA55DB">
      <w:pPr>
        <w:widowControl/>
        <w:jc w:val="left"/>
        <w:rPr>
          <w:b/>
          <w:bCs/>
          <w:color w:val="000000"/>
          <w:sz w:val="24"/>
        </w:rPr>
      </w:pPr>
      <w:r>
        <w:rPr>
          <w:b/>
          <w:bCs/>
          <w:color w:val="000000"/>
          <w:sz w:val="24"/>
        </w:rPr>
        <w:br w:type="page"/>
      </w:r>
    </w:p>
    <w:p w14:paraId="78C3ED98" w14:textId="77777777" w:rsidR="00FB334E" w:rsidRDefault="00BA55DB" w:rsidP="001401C6">
      <w:pPr>
        <w:spacing w:beforeLines="100" w:before="240" w:afterLines="100" w:after="240" w:line="360" w:lineRule="auto"/>
        <w:jc w:val="center"/>
        <w:rPr>
          <w:b/>
          <w:color w:val="000000"/>
          <w:sz w:val="36"/>
          <w:szCs w:val="36"/>
        </w:rPr>
      </w:pPr>
      <w:r>
        <w:rPr>
          <w:b/>
          <w:bCs/>
          <w:color w:val="000000"/>
          <w:sz w:val="36"/>
          <w:szCs w:val="36"/>
        </w:rPr>
        <w:lastRenderedPageBreak/>
        <w:t>中小企业声明函（货物）格式</w:t>
      </w:r>
    </w:p>
    <w:p w14:paraId="0F7EE153" w14:textId="77777777"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1196DF6F" w14:textId="77777777" w:rsidR="00FB334E" w:rsidRDefault="00BA55DB">
      <w:pPr>
        <w:numPr>
          <w:ilvl w:val="0"/>
          <w:numId w:val="29"/>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14:paraId="6406543A" w14:textId="77777777" w:rsidR="00FB334E" w:rsidRDefault="00BA55DB">
      <w:pPr>
        <w:numPr>
          <w:ilvl w:val="0"/>
          <w:numId w:val="29"/>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1DA2A08" w14:textId="77777777" w:rsidR="00FB334E" w:rsidRDefault="00BA55DB">
      <w:pPr>
        <w:autoSpaceDE w:val="0"/>
        <w:autoSpaceDN w:val="0"/>
        <w:spacing w:line="360" w:lineRule="auto"/>
        <w:ind w:left="860"/>
        <w:jc w:val="left"/>
        <w:rPr>
          <w:kern w:val="0"/>
          <w:sz w:val="24"/>
        </w:rPr>
      </w:pPr>
      <w:r>
        <w:rPr>
          <w:kern w:val="0"/>
          <w:sz w:val="24"/>
        </w:rPr>
        <w:t>……</w:t>
      </w:r>
    </w:p>
    <w:p w14:paraId="098B6381" w14:textId="77777777"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4375033C" w14:textId="77777777" w:rsidR="00FB334E" w:rsidRDefault="00BA55DB">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7B09F78D" w14:textId="77777777" w:rsidR="00FB334E" w:rsidRDefault="00FB334E">
      <w:pPr>
        <w:spacing w:line="360" w:lineRule="auto"/>
        <w:ind w:firstLine="504"/>
        <w:rPr>
          <w:spacing w:val="6"/>
          <w:sz w:val="24"/>
        </w:rPr>
      </w:pPr>
    </w:p>
    <w:p w14:paraId="486AC57F" w14:textId="77777777" w:rsidR="00FB334E" w:rsidRDefault="00FB334E">
      <w:pPr>
        <w:spacing w:line="360" w:lineRule="auto"/>
        <w:ind w:firstLine="504"/>
        <w:rPr>
          <w:spacing w:val="6"/>
          <w:sz w:val="24"/>
        </w:rPr>
      </w:pPr>
    </w:p>
    <w:p w14:paraId="43277AEB"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5CA364C8"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035E3D94" w14:textId="77777777" w:rsidR="00FB334E" w:rsidRDefault="00FB334E">
      <w:pPr>
        <w:spacing w:line="360" w:lineRule="auto"/>
        <w:ind w:right="360" w:firstLine="480"/>
        <w:jc w:val="right"/>
        <w:rPr>
          <w:color w:val="000000"/>
          <w:sz w:val="24"/>
        </w:rPr>
      </w:pPr>
    </w:p>
    <w:p w14:paraId="516CFFFA" w14:textId="77777777" w:rsidR="00FB334E" w:rsidRDefault="00FB334E">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FB334E" w14:paraId="1B94B289" w14:textId="77777777">
        <w:tc>
          <w:tcPr>
            <w:tcW w:w="8946" w:type="dxa"/>
          </w:tcPr>
          <w:p w14:paraId="5DA4EFE9"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3291F309" w14:textId="77777777" w:rsidR="00FB334E" w:rsidRDefault="00FB334E">
      <w:pPr>
        <w:autoSpaceDE w:val="0"/>
        <w:autoSpaceDN w:val="0"/>
        <w:adjustRightInd w:val="0"/>
        <w:ind w:firstLine="420"/>
        <w:jc w:val="left"/>
        <w:rPr>
          <w:sz w:val="24"/>
        </w:rPr>
      </w:pPr>
    </w:p>
    <w:p w14:paraId="24255BC4" w14:textId="77777777" w:rsidR="00FB334E" w:rsidRDefault="00FB334E">
      <w:pPr>
        <w:spacing w:line="360" w:lineRule="auto"/>
        <w:rPr>
          <w:color w:val="000000"/>
          <w:sz w:val="24"/>
        </w:rPr>
      </w:pPr>
    </w:p>
    <w:p w14:paraId="483E2A38" w14:textId="77777777" w:rsidR="00FB334E" w:rsidRDefault="00BA55DB" w:rsidP="001401C6">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14:paraId="13E69325" w14:textId="77777777" w:rsidR="00FB334E" w:rsidRDefault="00BA55DB">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0FA79C08" w14:textId="77777777" w:rsidR="00FB334E" w:rsidRDefault="00BA55DB">
      <w:pPr>
        <w:numPr>
          <w:ilvl w:val="0"/>
          <w:numId w:val="30"/>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14:paraId="2C198B1E" w14:textId="77777777" w:rsidR="00FB334E" w:rsidRDefault="00BA55DB">
      <w:pPr>
        <w:numPr>
          <w:ilvl w:val="0"/>
          <w:numId w:val="30"/>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6AFAB7D1" w14:textId="77777777" w:rsidR="00FB334E" w:rsidRDefault="00BA55DB">
      <w:pPr>
        <w:autoSpaceDE w:val="0"/>
        <w:autoSpaceDN w:val="0"/>
        <w:spacing w:line="360" w:lineRule="auto"/>
        <w:ind w:left="860"/>
        <w:jc w:val="left"/>
        <w:rPr>
          <w:kern w:val="0"/>
          <w:sz w:val="24"/>
        </w:rPr>
      </w:pPr>
      <w:r>
        <w:rPr>
          <w:kern w:val="0"/>
          <w:sz w:val="24"/>
        </w:rPr>
        <w:t>……</w:t>
      </w:r>
    </w:p>
    <w:p w14:paraId="2F6AB66D" w14:textId="77777777" w:rsidR="00FB334E" w:rsidRDefault="00BA55DB">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2BE543D9" w14:textId="77777777" w:rsidR="00FB334E" w:rsidRDefault="00BA55DB">
      <w:pPr>
        <w:spacing w:line="360" w:lineRule="auto"/>
        <w:ind w:firstLine="504"/>
        <w:rPr>
          <w:spacing w:val="6"/>
          <w:sz w:val="24"/>
        </w:rPr>
      </w:pPr>
      <w:r>
        <w:rPr>
          <w:kern w:val="0"/>
          <w:sz w:val="24"/>
        </w:rPr>
        <w:t>本企业对上述声明内容的真实性负责。如有虚假，将依法承担相应责任。</w:t>
      </w:r>
    </w:p>
    <w:p w14:paraId="1568A3EA" w14:textId="77777777" w:rsidR="00FB334E" w:rsidRDefault="00FB334E">
      <w:pPr>
        <w:spacing w:line="360" w:lineRule="auto"/>
        <w:ind w:firstLine="504"/>
        <w:rPr>
          <w:spacing w:val="6"/>
          <w:sz w:val="24"/>
        </w:rPr>
      </w:pPr>
    </w:p>
    <w:p w14:paraId="6A6517CE" w14:textId="77777777" w:rsidR="00FB334E" w:rsidRDefault="00FB334E">
      <w:pPr>
        <w:spacing w:line="360" w:lineRule="auto"/>
        <w:ind w:right="360" w:firstLine="480"/>
        <w:jc w:val="right"/>
        <w:rPr>
          <w:color w:val="000000"/>
          <w:sz w:val="24"/>
        </w:rPr>
      </w:pPr>
    </w:p>
    <w:p w14:paraId="434F24D5" w14:textId="77777777" w:rsidR="00FB334E" w:rsidRDefault="00BA55DB">
      <w:pPr>
        <w:spacing w:line="360" w:lineRule="auto"/>
        <w:ind w:right="360" w:firstLine="480"/>
        <w:jc w:val="right"/>
        <w:rPr>
          <w:color w:val="000000"/>
          <w:sz w:val="24"/>
        </w:rPr>
      </w:pPr>
      <w:r>
        <w:rPr>
          <w:color w:val="000000"/>
          <w:sz w:val="24"/>
        </w:rPr>
        <w:t>企业名称（盖章）：</w:t>
      </w:r>
      <w:r>
        <w:rPr>
          <w:color w:val="000000"/>
          <w:sz w:val="24"/>
        </w:rPr>
        <w:t>________</w:t>
      </w:r>
    </w:p>
    <w:p w14:paraId="4E44E7E7" w14:textId="77777777" w:rsidR="00FB334E" w:rsidRDefault="00BA55DB">
      <w:pPr>
        <w:spacing w:line="360" w:lineRule="auto"/>
        <w:ind w:right="360" w:firstLine="480"/>
        <w:jc w:val="right"/>
        <w:rPr>
          <w:color w:val="000000"/>
          <w:sz w:val="24"/>
        </w:rPr>
      </w:pPr>
      <w:r>
        <w:rPr>
          <w:color w:val="000000"/>
          <w:sz w:val="24"/>
        </w:rPr>
        <w:t>日期：</w:t>
      </w:r>
      <w:r>
        <w:rPr>
          <w:color w:val="000000"/>
          <w:sz w:val="24"/>
        </w:rPr>
        <w:t>________</w:t>
      </w:r>
    </w:p>
    <w:p w14:paraId="448171AB" w14:textId="77777777" w:rsidR="00FB334E" w:rsidRDefault="00FB334E">
      <w:pPr>
        <w:spacing w:line="360" w:lineRule="auto"/>
        <w:ind w:right="360" w:firstLine="480"/>
        <w:jc w:val="right"/>
        <w:rPr>
          <w:color w:val="000000"/>
          <w:sz w:val="24"/>
        </w:rPr>
      </w:pPr>
    </w:p>
    <w:p w14:paraId="34F2846A" w14:textId="77777777" w:rsidR="00FB334E" w:rsidRDefault="00FB334E">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FB334E" w14:paraId="501411BD" w14:textId="77777777">
        <w:tc>
          <w:tcPr>
            <w:tcW w:w="8946" w:type="dxa"/>
          </w:tcPr>
          <w:p w14:paraId="56CEA16F" w14:textId="77777777" w:rsidR="00FB334E" w:rsidRDefault="00BA55DB">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2CF96783" w14:textId="77777777" w:rsidR="00FB334E" w:rsidRDefault="00FB334E">
      <w:pPr>
        <w:adjustRightInd w:val="0"/>
        <w:snapToGrid w:val="0"/>
        <w:jc w:val="left"/>
        <w:rPr>
          <w:color w:val="000000"/>
          <w:szCs w:val="21"/>
          <w:vertAlign w:val="superscript"/>
        </w:rPr>
      </w:pPr>
    </w:p>
    <w:p w14:paraId="7704DCFC" w14:textId="77777777" w:rsidR="00FB334E" w:rsidRDefault="00FB334E">
      <w:pPr>
        <w:spacing w:line="360" w:lineRule="auto"/>
        <w:ind w:right="360" w:firstLine="480"/>
        <w:jc w:val="right"/>
        <w:rPr>
          <w:color w:val="000000"/>
          <w:sz w:val="24"/>
        </w:rPr>
      </w:pPr>
    </w:p>
    <w:p w14:paraId="109EABEE" w14:textId="77777777" w:rsidR="00FB334E" w:rsidRDefault="00FB334E">
      <w:pPr>
        <w:spacing w:line="360" w:lineRule="auto"/>
        <w:ind w:right="360" w:firstLine="480"/>
        <w:jc w:val="right"/>
        <w:rPr>
          <w:color w:val="000000"/>
          <w:sz w:val="24"/>
        </w:rPr>
      </w:pPr>
    </w:p>
    <w:p w14:paraId="32369105" w14:textId="77777777" w:rsidR="00FB334E" w:rsidRDefault="00BA55DB">
      <w:r>
        <w:br w:type="page"/>
      </w:r>
    </w:p>
    <w:p w14:paraId="72663232" w14:textId="77777777" w:rsidR="00FB334E" w:rsidRDefault="00BA55DB" w:rsidP="001401C6">
      <w:pPr>
        <w:spacing w:beforeLines="100" w:before="240" w:afterLines="100" w:after="240" w:line="360" w:lineRule="auto"/>
        <w:jc w:val="center"/>
        <w:rPr>
          <w:color w:val="000000"/>
          <w:sz w:val="36"/>
          <w:szCs w:val="36"/>
        </w:rPr>
      </w:pPr>
      <w:r>
        <w:rPr>
          <w:b/>
          <w:bCs/>
          <w:color w:val="000000"/>
          <w:sz w:val="36"/>
          <w:szCs w:val="36"/>
        </w:rPr>
        <w:lastRenderedPageBreak/>
        <w:t>残疾人福利性单位声明函格式</w:t>
      </w:r>
    </w:p>
    <w:p w14:paraId="55A0B002" w14:textId="77777777" w:rsidR="00FB334E" w:rsidRDefault="00BA55DB">
      <w:pPr>
        <w:spacing w:line="588" w:lineRule="exact"/>
        <w:ind w:firstLine="504"/>
        <w:rPr>
          <w:spacing w:val="6"/>
          <w:sz w:val="24"/>
        </w:rPr>
      </w:pPr>
      <w:r>
        <w:rPr>
          <w:spacing w:val="6"/>
          <w:sz w:val="24"/>
        </w:rPr>
        <w:t>本单位郑重声明，根据《财政部民政部中国残疾人联合会关于促进残疾人就业政府采购政策的通知》（财库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108D22B5" w14:textId="77777777" w:rsidR="00FB334E" w:rsidRDefault="00BA55DB">
      <w:pPr>
        <w:spacing w:line="588" w:lineRule="exact"/>
        <w:ind w:firstLine="482"/>
        <w:rPr>
          <w:b/>
          <w:spacing w:val="6"/>
          <w:sz w:val="24"/>
        </w:rPr>
      </w:pPr>
      <w:r>
        <w:rPr>
          <w:b/>
          <w:sz w:val="24"/>
        </w:rPr>
        <w:t>□</w:t>
      </w:r>
      <w:r>
        <w:rPr>
          <w:b/>
          <w:spacing w:val="6"/>
          <w:sz w:val="24"/>
        </w:rPr>
        <w:t>不属于符合条件的残疾人福利性单位。</w:t>
      </w:r>
    </w:p>
    <w:p w14:paraId="11793566" w14:textId="77777777" w:rsidR="00FB334E" w:rsidRDefault="00BA55D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2025402" w14:textId="77777777" w:rsidR="00FB334E" w:rsidRDefault="00BA55DB">
      <w:pPr>
        <w:spacing w:line="588" w:lineRule="exact"/>
        <w:ind w:firstLineChars="200" w:firstLine="506"/>
        <w:rPr>
          <w:spacing w:val="6"/>
          <w:sz w:val="24"/>
        </w:rPr>
      </w:pPr>
      <w:r>
        <w:rPr>
          <w:b/>
          <w:spacing w:val="6"/>
          <w:sz w:val="24"/>
        </w:rPr>
        <w:t>本单位对上述声明的真实性负责。如有虚假，将依法承担相应责任。</w:t>
      </w:r>
    </w:p>
    <w:p w14:paraId="5E5DB547" w14:textId="77777777" w:rsidR="00FB334E" w:rsidRDefault="00FB334E">
      <w:pPr>
        <w:spacing w:line="588" w:lineRule="exact"/>
        <w:ind w:firstLineChars="200" w:firstLine="504"/>
        <w:rPr>
          <w:spacing w:val="6"/>
          <w:sz w:val="24"/>
        </w:rPr>
      </w:pPr>
    </w:p>
    <w:p w14:paraId="4C005C01" w14:textId="77777777" w:rsidR="00FB334E" w:rsidRDefault="00FB334E">
      <w:pPr>
        <w:spacing w:line="588" w:lineRule="exact"/>
        <w:ind w:firstLineChars="200" w:firstLine="504"/>
        <w:rPr>
          <w:spacing w:val="6"/>
          <w:sz w:val="24"/>
        </w:rPr>
      </w:pPr>
    </w:p>
    <w:p w14:paraId="44D66BD4" w14:textId="77777777" w:rsidR="00FB334E" w:rsidRDefault="00BA55DB">
      <w:pPr>
        <w:tabs>
          <w:tab w:val="left" w:pos="4860"/>
        </w:tabs>
        <w:spacing w:line="588" w:lineRule="exact"/>
        <w:ind w:right="1560" w:firstLineChars="200" w:firstLine="504"/>
        <w:jc w:val="center"/>
        <w:rPr>
          <w:spacing w:val="6"/>
          <w:sz w:val="24"/>
        </w:rPr>
      </w:pPr>
      <w:r>
        <w:rPr>
          <w:spacing w:val="6"/>
          <w:sz w:val="24"/>
        </w:rPr>
        <w:t>单位名称（盖章）：</w:t>
      </w:r>
    </w:p>
    <w:p w14:paraId="70F37935" w14:textId="77777777" w:rsidR="00FB334E" w:rsidRDefault="00BA55DB">
      <w:pPr>
        <w:tabs>
          <w:tab w:val="left" w:pos="4860"/>
        </w:tabs>
        <w:spacing w:line="588" w:lineRule="exact"/>
        <w:ind w:right="1560" w:firstLineChars="200" w:firstLine="504"/>
        <w:jc w:val="center"/>
        <w:rPr>
          <w:spacing w:val="6"/>
          <w:sz w:val="24"/>
        </w:rPr>
      </w:pPr>
      <w:r>
        <w:rPr>
          <w:spacing w:val="6"/>
          <w:sz w:val="24"/>
        </w:rPr>
        <w:t>日期：</w:t>
      </w:r>
    </w:p>
    <w:p w14:paraId="477DD440" w14:textId="77777777" w:rsidR="00FB334E" w:rsidRDefault="00BA55DB">
      <w:pPr>
        <w:widowControl/>
        <w:jc w:val="left"/>
        <w:rPr>
          <w:spacing w:val="6"/>
          <w:sz w:val="24"/>
        </w:rPr>
      </w:pPr>
      <w:r>
        <w:rPr>
          <w:spacing w:val="6"/>
          <w:sz w:val="24"/>
        </w:rPr>
        <w:br w:type="page"/>
      </w:r>
    </w:p>
    <w:p w14:paraId="4144679A" w14:textId="77777777" w:rsidR="00FB334E" w:rsidRDefault="00BA55DB">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14:paraId="78475C4E" w14:textId="77777777" w:rsidR="00FB334E" w:rsidRDefault="00BA55DB">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FB334E" w14:paraId="72499BC8" w14:textId="77777777">
        <w:trPr>
          <w:trHeight w:hRule="exact" w:val="622"/>
          <w:jc w:val="center"/>
        </w:trPr>
        <w:tc>
          <w:tcPr>
            <w:tcW w:w="2113" w:type="dxa"/>
            <w:vAlign w:val="center"/>
          </w:tcPr>
          <w:p w14:paraId="64AD029C" w14:textId="77777777" w:rsidR="00FB334E" w:rsidRDefault="00BA55DB">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14:paraId="5C4A18A0"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14:paraId="219F98EE"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14:paraId="02BA9E08"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14:paraId="4C4D5BE4"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14:paraId="4ECB2281"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14:paraId="61F79630" w14:textId="77777777" w:rsidR="00FB334E" w:rsidRDefault="00BA55DB">
            <w:pPr>
              <w:widowControl/>
              <w:spacing w:line="360" w:lineRule="auto"/>
              <w:jc w:val="center"/>
              <w:rPr>
                <w:rFonts w:cs="宋体"/>
                <w:b/>
                <w:bCs/>
                <w:kern w:val="0"/>
                <w:sz w:val="18"/>
                <w:szCs w:val="18"/>
              </w:rPr>
            </w:pPr>
            <w:r>
              <w:rPr>
                <w:rFonts w:cs="宋体" w:hint="eastAsia"/>
                <w:b/>
                <w:bCs/>
                <w:kern w:val="0"/>
                <w:sz w:val="18"/>
                <w:szCs w:val="18"/>
              </w:rPr>
              <w:t>微型</w:t>
            </w:r>
          </w:p>
        </w:tc>
      </w:tr>
      <w:tr w:rsidR="00FB334E" w14:paraId="29837A4C" w14:textId="77777777">
        <w:trPr>
          <w:trHeight w:hRule="exact" w:val="397"/>
          <w:jc w:val="center"/>
        </w:trPr>
        <w:tc>
          <w:tcPr>
            <w:tcW w:w="2113" w:type="dxa"/>
            <w:vAlign w:val="center"/>
          </w:tcPr>
          <w:p w14:paraId="0CEA3A86" w14:textId="77777777" w:rsidR="00FB334E" w:rsidRDefault="00BA55DB">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14:paraId="10D3EBB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D05A3F1"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C6F28B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5F790DD4"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42145DB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14:paraId="225B7425"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6F103302" w14:textId="77777777">
        <w:trPr>
          <w:trHeight w:hRule="exact" w:val="397"/>
          <w:jc w:val="center"/>
        </w:trPr>
        <w:tc>
          <w:tcPr>
            <w:tcW w:w="2113" w:type="dxa"/>
            <w:vMerge w:val="restart"/>
            <w:vAlign w:val="center"/>
          </w:tcPr>
          <w:p w14:paraId="33F77AB2" w14:textId="77777777" w:rsidR="00FB334E" w:rsidRDefault="00BA55DB">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14:paraId="382AC446"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BB88174"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04B18A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6BFEA75F"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2367D16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60D88FC4"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6606FAB1" w14:textId="77777777">
        <w:trPr>
          <w:trHeight w:hRule="exact" w:val="397"/>
          <w:jc w:val="center"/>
        </w:trPr>
        <w:tc>
          <w:tcPr>
            <w:tcW w:w="2113" w:type="dxa"/>
            <w:vMerge/>
            <w:vAlign w:val="center"/>
          </w:tcPr>
          <w:p w14:paraId="5B81C7A4" w14:textId="77777777" w:rsidR="00FB334E" w:rsidRDefault="00FB334E">
            <w:pPr>
              <w:spacing w:line="360" w:lineRule="auto"/>
              <w:rPr>
                <w:szCs w:val="20"/>
              </w:rPr>
            </w:pPr>
          </w:p>
        </w:tc>
        <w:tc>
          <w:tcPr>
            <w:tcW w:w="1369" w:type="dxa"/>
            <w:vAlign w:val="center"/>
          </w:tcPr>
          <w:p w14:paraId="1CD4B86B"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27B3B28B"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3D557E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1A996DB1"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0B11EB0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4973441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562A4972" w14:textId="77777777">
        <w:trPr>
          <w:trHeight w:hRule="exact" w:val="397"/>
          <w:jc w:val="center"/>
        </w:trPr>
        <w:tc>
          <w:tcPr>
            <w:tcW w:w="2113" w:type="dxa"/>
            <w:vMerge w:val="restart"/>
            <w:vAlign w:val="center"/>
          </w:tcPr>
          <w:p w14:paraId="34CC532F" w14:textId="77777777" w:rsidR="00FB334E" w:rsidRDefault="00BA55DB">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14:paraId="1DA007B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F54E8E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7787FB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14:paraId="04C8BBD2" w14:textId="77777777" w:rsidR="00FB334E" w:rsidRDefault="00BA55DB">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14:paraId="23DA121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14:paraId="7FF431E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FB334E" w14:paraId="20ABA971" w14:textId="77777777">
        <w:trPr>
          <w:trHeight w:hRule="exact" w:val="397"/>
          <w:jc w:val="center"/>
        </w:trPr>
        <w:tc>
          <w:tcPr>
            <w:tcW w:w="2113" w:type="dxa"/>
            <w:vMerge/>
            <w:vAlign w:val="center"/>
          </w:tcPr>
          <w:p w14:paraId="2F5089FC" w14:textId="77777777" w:rsidR="00FB334E" w:rsidRDefault="00FB334E">
            <w:pPr>
              <w:spacing w:line="360" w:lineRule="auto"/>
              <w:rPr>
                <w:szCs w:val="20"/>
              </w:rPr>
            </w:pPr>
          </w:p>
        </w:tc>
        <w:tc>
          <w:tcPr>
            <w:tcW w:w="1369" w:type="dxa"/>
            <w:vAlign w:val="center"/>
          </w:tcPr>
          <w:p w14:paraId="3FCA4DC8"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4F16C53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79823AC"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14:paraId="629D57C5"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14:paraId="493D1C0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14:paraId="4869DF63"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FB334E" w14:paraId="0F25D341" w14:textId="77777777">
        <w:trPr>
          <w:trHeight w:hRule="exact" w:val="397"/>
          <w:jc w:val="center"/>
        </w:trPr>
        <w:tc>
          <w:tcPr>
            <w:tcW w:w="2113" w:type="dxa"/>
            <w:vMerge w:val="restart"/>
            <w:vAlign w:val="center"/>
          </w:tcPr>
          <w:p w14:paraId="74900AAC" w14:textId="77777777" w:rsidR="00FB334E" w:rsidRDefault="00BA55DB">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14:paraId="54F6524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8BF8048"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35A901C1"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2FB51A69" w14:textId="77777777" w:rsidR="00FB334E" w:rsidRDefault="00BA55DB">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51C30B0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14:paraId="428BFAEB"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FB334E" w14:paraId="2F0F0673" w14:textId="77777777">
        <w:trPr>
          <w:trHeight w:hRule="exact" w:val="397"/>
          <w:jc w:val="center"/>
        </w:trPr>
        <w:tc>
          <w:tcPr>
            <w:tcW w:w="2113" w:type="dxa"/>
            <w:vMerge/>
            <w:vAlign w:val="center"/>
          </w:tcPr>
          <w:p w14:paraId="39261BD6" w14:textId="77777777" w:rsidR="00FB334E" w:rsidRDefault="00FB334E">
            <w:pPr>
              <w:spacing w:line="360" w:lineRule="auto"/>
              <w:rPr>
                <w:szCs w:val="20"/>
              </w:rPr>
            </w:pPr>
          </w:p>
        </w:tc>
        <w:tc>
          <w:tcPr>
            <w:tcW w:w="1369" w:type="dxa"/>
            <w:vAlign w:val="center"/>
          </w:tcPr>
          <w:p w14:paraId="0606B59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A702077"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A9A563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14:paraId="1DE94AED"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14:paraId="19EC379F"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14:paraId="161E9A3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FB334E" w14:paraId="4D1793F6" w14:textId="77777777">
        <w:trPr>
          <w:trHeight w:hRule="exact" w:val="397"/>
          <w:jc w:val="center"/>
        </w:trPr>
        <w:tc>
          <w:tcPr>
            <w:tcW w:w="2113" w:type="dxa"/>
            <w:vMerge w:val="restart"/>
            <w:vAlign w:val="center"/>
          </w:tcPr>
          <w:p w14:paraId="6E7734C7" w14:textId="77777777" w:rsidR="00FB334E" w:rsidRDefault="00BA55DB">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14:paraId="6E30AFAD"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CD06393"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188F59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E436180" w14:textId="77777777" w:rsidR="00FB334E" w:rsidRDefault="00BA55DB">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14:paraId="3A0040B2"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14:paraId="36BEB44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4A161258" w14:textId="77777777">
        <w:trPr>
          <w:trHeight w:hRule="exact" w:val="397"/>
          <w:jc w:val="center"/>
        </w:trPr>
        <w:tc>
          <w:tcPr>
            <w:tcW w:w="2113" w:type="dxa"/>
            <w:vMerge/>
            <w:vAlign w:val="center"/>
          </w:tcPr>
          <w:p w14:paraId="1C9421BB" w14:textId="77777777" w:rsidR="00FB334E" w:rsidRDefault="00FB334E">
            <w:pPr>
              <w:spacing w:line="360" w:lineRule="auto"/>
              <w:rPr>
                <w:szCs w:val="20"/>
              </w:rPr>
            </w:pPr>
          </w:p>
        </w:tc>
        <w:tc>
          <w:tcPr>
            <w:tcW w:w="1369" w:type="dxa"/>
            <w:vAlign w:val="center"/>
          </w:tcPr>
          <w:p w14:paraId="79DEC2D8"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1E5D658"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95CF42B"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14:paraId="1E0FD56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14:paraId="607A008B" w14:textId="77777777" w:rsidR="00FB334E" w:rsidRDefault="00BA55DB">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14:paraId="4373BC9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4E7146FF" w14:textId="77777777">
        <w:trPr>
          <w:trHeight w:hRule="exact" w:val="397"/>
          <w:jc w:val="center"/>
        </w:trPr>
        <w:tc>
          <w:tcPr>
            <w:tcW w:w="2113" w:type="dxa"/>
            <w:vMerge w:val="restart"/>
            <w:vAlign w:val="center"/>
          </w:tcPr>
          <w:p w14:paraId="4BCA839F" w14:textId="77777777" w:rsidR="00FB334E" w:rsidRDefault="00BA55DB">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14:paraId="332859CE"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E0A150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3D52AD8"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33D98BFE"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3BDC5BD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0FBC861A"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200C92E5" w14:textId="77777777">
        <w:trPr>
          <w:trHeight w:hRule="exact" w:val="397"/>
          <w:jc w:val="center"/>
        </w:trPr>
        <w:tc>
          <w:tcPr>
            <w:tcW w:w="2113" w:type="dxa"/>
            <w:vMerge/>
            <w:vAlign w:val="center"/>
          </w:tcPr>
          <w:p w14:paraId="6ABD7D46" w14:textId="77777777" w:rsidR="00FB334E" w:rsidRDefault="00FB334E">
            <w:pPr>
              <w:spacing w:line="360" w:lineRule="auto"/>
              <w:rPr>
                <w:szCs w:val="20"/>
              </w:rPr>
            </w:pPr>
          </w:p>
        </w:tc>
        <w:tc>
          <w:tcPr>
            <w:tcW w:w="1369" w:type="dxa"/>
            <w:vAlign w:val="center"/>
          </w:tcPr>
          <w:p w14:paraId="027BE21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659C4E6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87900B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151E4767" w14:textId="77777777" w:rsidR="00FB334E" w:rsidRDefault="00BA55DB">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45A5EDB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14:paraId="099E7C2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FB334E" w14:paraId="165FDB08" w14:textId="77777777">
        <w:trPr>
          <w:trHeight w:hRule="exact" w:val="397"/>
          <w:jc w:val="center"/>
        </w:trPr>
        <w:tc>
          <w:tcPr>
            <w:tcW w:w="2113" w:type="dxa"/>
            <w:vMerge w:val="restart"/>
            <w:vAlign w:val="center"/>
          </w:tcPr>
          <w:p w14:paraId="1D6C28AB" w14:textId="77777777" w:rsidR="00FB334E" w:rsidRDefault="00BA55DB">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14:paraId="5960FAEA"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886D831"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820D34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14:paraId="4E57026B"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14:paraId="7B04ADB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D89466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3CBDCF09" w14:textId="77777777">
        <w:trPr>
          <w:trHeight w:hRule="exact" w:val="397"/>
          <w:jc w:val="center"/>
        </w:trPr>
        <w:tc>
          <w:tcPr>
            <w:tcW w:w="2113" w:type="dxa"/>
            <w:vMerge/>
            <w:vAlign w:val="center"/>
          </w:tcPr>
          <w:p w14:paraId="76627920" w14:textId="77777777" w:rsidR="00FB334E" w:rsidRDefault="00FB334E">
            <w:pPr>
              <w:spacing w:line="360" w:lineRule="auto"/>
              <w:rPr>
                <w:szCs w:val="20"/>
              </w:rPr>
            </w:pPr>
          </w:p>
        </w:tc>
        <w:tc>
          <w:tcPr>
            <w:tcW w:w="1369" w:type="dxa"/>
            <w:vAlign w:val="center"/>
          </w:tcPr>
          <w:p w14:paraId="3ACDBBCF"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1AABF5B"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0E7BC0A8"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3C9AA229"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134BC10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5C3A1ED6"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75B7C601" w14:textId="77777777">
        <w:trPr>
          <w:trHeight w:hRule="exact" w:val="397"/>
          <w:jc w:val="center"/>
        </w:trPr>
        <w:tc>
          <w:tcPr>
            <w:tcW w:w="2113" w:type="dxa"/>
            <w:vMerge w:val="restart"/>
            <w:vAlign w:val="center"/>
          </w:tcPr>
          <w:p w14:paraId="58BC5732" w14:textId="77777777" w:rsidR="00FB334E" w:rsidRDefault="00BA55DB">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14:paraId="4C6A0B94"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B4B149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2A62C1CC"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29B18521"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A4D0A8C"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14:paraId="189A623F"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FB334E" w14:paraId="2590844C" w14:textId="77777777">
        <w:trPr>
          <w:trHeight w:hRule="exact" w:val="397"/>
          <w:jc w:val="center"/>
        </w:trPr>
        <w:tc>
          <w:tcPr>
            <w:tcW w:w="2113" w:type="dxa"/>
            <w:vMerge/>
            <w:vAlign w:val="center"/>
          </w:tcPr>
          <w:p w14:paraId="2633FA45" w14:textId="77777777" w:rsidR="00FB334E" w:rsidRDefault="00FB334E">
            <w:pPr>
              <w:spacing w:line="360" w:lineRule="auto"/>
              <w:rPr>
                <w:szCs w:val="20"/>
              </w:rPr>
            </w:pPr>
          </w:p>
        </w:tc>
        <w:tc>
          <w:tcPr>
            <w:tcW w:w="1369" w:type="dxa"/>
            <w:vAlign w:val="center"/>
          </w:tcPr>
          <w:p w14:paraId="3314DDBE"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28B9019"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F23F34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14:paraId="21382590"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14:paraId="0205BF1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3180643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1DF96799" w14:textId="77777777">
        <w:trPr>
          <w:trHeight w:hRule="exact" w:val="397"/>
          <w:jc w:val="center"/>
        </w:trPr>
        <w:tc>
          <w:tcPr>
            <w:tcW w:w="2113" w:type="dxa"/>
            <w:vMerge w:val="restart"/>
            <w:vAlign w:val="center"/>
          </w:tcPr>
          <w:p w14:paraId="34300F95" w14:textId="77777777" w:rsidR="00FB334E" w:rsidRDefault="00BA55DB">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14:paraId="32D294E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53A75096"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4CB6F32"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1B75AFCD"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0CE60EC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0D106A9"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5C93E1CD" w14:textId="77777777">
        <w:trPr>
          <w:trHeight w:hRule="exact" w:val="397"/>
          <w:jc w:val="center"/>
        </w:trPr>
        <w:tc>
          <w:tcPr>
            <w:tcW w:w="2113" w:type="dxa"/>
            <w:vMerge/>
            <w:vAlign w:val="center"/>
          </w:tcPr>
          <w:p w14:paraId="04082922" w14:textId="77777777" w:rsidR="00FB334E" w:rsidRDefault="00FB334E">
            <w:pPr>
              <w:spacing w:line="360" w:lineRule="auto"/>
              <w:rPr>
                <w:szCs w:val="20"/>
              </w:rPr>
            </w:pPr>
          </w:p>
        </w:tc>
        <w:tc>
          <w:tcPr>
            <w:tcW w:w="1369" w:type="dxa"/>
            <w:vAlign w:val="center"/>
          </w:tcPr>
          <w:p w14:paraId="481EBAF1"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DF6953A"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57C7BE91"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24E69B1E"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3DD98A9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5DA6A1A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77533EF7" w14:textId="77777777">
        <w:trPr>
          <w:trHeight w:hRule="exact" w:val="397"/>
          <w:jc w:val="center"/>
        </w:trPr>
        <w:tc>
          <w:tcPr>
            <w:tcW w:w="2113" w:type="dxa"/>
            <w:vMerge w:val="restart"/>
            <w:vAlign w:val="center"/>
          </w:tcPr>
          <w:p w14:paraId="304A4B6B" w14:textId="77777777" w:rsidR="00FB334E" w:rsidRDefault="00BA55DB">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14:paraId="2D3C0876"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731D605E"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4906FD9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C3C7FD3"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8008AEF"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37DEBF0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610F752F" w14:textId="77777777">
        <w:trPr>
          <w:trHeight w:hRule="exact" w:val="397"/>
          <w:jc w:val="center"/>
        </w:trPr>
        <w:tc>
          <w:tcPr>
            <w:tcW w:w="2113" w:type="dxa"/>
            <w:vMerge/>
            <w:vAlign w:val="center"/>
          </w:tcPr>
          <w:p w14:paraId="4FA37840" w14:textId="77777777" w:rsidR="00FB334E" w:rsidRDefault="00FB334E">
            <w:pPr>
              <w:spacing w:line="360" w:lineRule="auto"/>
              <w:rPr>
                <w:szCs w:val="20"/>
              </w:rPr>
            </w:pPr>
          </w:p>
        </w:tc>
        <w:tc>
          <w:tcPr>
            <w:tcW w:w="1369" w:type="dxa"/>
            <w:vAlign w:val="center"/>
          </w:tcPr>
          <w:p w14:paraId="4D490617"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057B8E3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00B1F4E"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75BCD8F0"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68DB54B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14:paraId="414DCF1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6933ED24" w14:textId="77777777">
        <w:trPr>
          <w:trHeight w:hRule="exact" w:val="397"/>
          <w:jc w:val="center"/>
        </w:trPr>
        <w:tc>
          <w:tcPr>
            <w:tcW w:w="2113" w:type="dxa"/>
            <w:vMerge w:val="restart"/>
            <w:vAlign w:val="center"/>
          </w:tcPr>
          <w:p w14:paraId="290F6A43" w14:textId="77777777" w:rsidR="00FB334E" w:rsidRDefault="00BA55DB">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14:paraId="4F6C4C2E"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08B35143"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24134EE"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14:paraId="7A987423"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14:paraId="45AC4F3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7E67A50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1B23D775" w14:textId="77777777">
        <w:trPr>
          <w:trHeight w:hRule="exact" w:val="397"/>
          <w:jc w:val="center"/>
        </w:trPr>
        <w:tc>
          <w:tcPr>
            <w:tcW w:w="2113" w:type="dxa"/>
            <w:vMerge/>
            <w:vAlign w:val="center"/>
          </w:tcPr>
          <w:p w14:paraId="081D5D04" w14:textId="77777777" w:rsidR="00FB334E" w:rsidRDefault="00FB334E">
            <w:pPr>
              <w:spacing w:line="360" w:lineRule="auto"/>
              <w:rPr>
                <w:szCs w:val="20"/>
              </w:rPr>
            </w:pPr>
          </w:p>
        </w:tc>
        <w:tc>
          <w:tcPr>
            <w:tcW w:w="1369" w:type="dxa"/>
            <w:vAlign w:val="center"/>
          </w:tcPr>
          <w:p w14:paraId="69861B3F"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58D033F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665D8FA"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14:paraId="4C41D7A5"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14:paraId="14FAB334"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70B998B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2138C01F" w14:textId="77777777">
        <w:trPr>
          <w:trHeight w:hRule="exact" w:val="340"/>
          <w:jc w:val="center"/>
        </w:trPr>
        <w:tc>
          <w:tcPr>
            <w:tcW w:w="2113" w:type="dxa"/>
            <w:vMerge w:val="restart"/>
            <w:vAlign w:val="center"/>
          </w:tcPr>
          <w:p w14:paraId="490D6178" w14:textId="77777777" w:rsidR="00FB334E" w:rsidRDefault="00BA55DB">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14:paraId="21611AC1"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254C0FA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200E2E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270D1647"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3C1C665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288F6C41"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46E6088A" w14:textId="77777777">
        <w:trPr>
          <w:trHeight w:hRule="exact" w:val="340"/>
          <w:jc w:val="center"/>
        </w:trPr>
        <w:tc>
          <w:tcPr>
            <w:tcW w:w="2113" w:type="dxa"/>
            <w:vMerge/>
            <w:vAlign w:val="center"/>
          </w:tcPr>
          <w:p w14:paraId="192F3C2E" w14:textId="77777777" w:rsidR="00FB334E" w:rsidRDefault="00FB334E">
            <w:pPr>
              <w:spacing w:line="360" w:lineRule="auto"/>
              <w:rPr>
                <w:szCs w:val="20"/>
              </w:rPr>
            </w:pPr>
          </w:p>
        </w:tc>
        <w:tc>
          <w:tcPr>
            <w:tcW w:w="1369" w:type="dxa"/>
            <w:vAlign w:val="center"/>
          </w:tcPr>
          <w:p w14:paraId="44247F2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472F288D"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7338F32"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14:paraId="10097989" w14:textId="77777777" w:rsidR="00FB334E" w:rsidRDefault="00BA55DB">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14:paraId="568846B9"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450E0BC3"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FB334E" w14:paraId="31C175E0" w14:textId="77777777">
        <w:trPr>
          <w:trHeight w:hRule="exact" w:val="340"/>
          <w:jc w:val="center"/>
        </w:trPr>
        <w:tc>
          <w:tcPr>
            <w:tcW w:w="2113" w:type="dxa"/>
            <w:vMerge w:val="restart"/>
            <w:vAlign w:val="center"/>
          </w:tcPr>
          <w:p w14:paraId="01E261AA" w14:textId="77777777" w:rsidR="00FB334E" w:rsidRDefault="00BA55DB">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14:paraId="64C96DD4"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1E874B44"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475F33BD"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14:paraId="2A50B0CE"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14:paraId="749B8BD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E501850"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FB334E" w14:paraId="6773BB3A" w14:textId="77777777">
        <w:trPr>
          <w:trHeight w:hRule="exact" w:val="340"/>
          <w:jc w:val="center"/>
        </w:trPr>
        <w:tc>
          <w:tcPr>
            <w:tcW w:w="2113" w:type="dxa"/>
            <w:vMerge/>
            <w:vAlign w:val="center"/>
          </w:tcPr>
          <w:p w14:paraId="65D3F0C8" w14:textId="77777777" w:rsidR="00FB334E" w:rsidRDefault="00FB334E">
            <w:pPr>
              <w:spacing w:line="360" w:lineRule="auto"/>
              <w:rPr>
                <w:szCs w:val="20"/>
              </w:rPr>
            </w:pPr>
          </w:p>
        </w:tc>
        <w:tc>
          <w:tcPr>
            <w:tcW w:w="1369" w:type="dxa"/>
            <w:vAlign w:val="center"/>
          </w:tcPr>
          <w:p w14:paraId="0EC923C4"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556DDA63"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725FED0A"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14:paraId="65159A1B" w14:textId="77777777" w:rsidR="00FB334E" w:rsidRDefault="00BA55DB">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14:paraId="08C5F938" w14:textId="77777777" w:rsidR="00FB334E" w:rsidRDefault="00BA55DB">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14:paraId="2DF6930A"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FB334E" w14:paraId="0FE712AD" w14:textId="77777777">
        <w:trPr>
          <w:trHeight w:hRule="exact" w:val="340"/>
          <w:jc w:val="center"/>
        </w:trPr>
        <w:tc>
          <w:tcPr>
            <w:tcW w:w="2113" w:type="dxa"/>
            <w:vMerge w:val="restart"/>
            <w:vAlign w:val="center"/>
          </w:tcPr>
          <w:p w14:paraId="5DE27CAE" w14:textId="77777777" w:rsidR="00FB334E" w:rsidRDefault="00BA55DB">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14:paraId="54D60C88"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32AB97C5"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7BEA3CA6"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14:paraId="6425B592" w14:textId="77777777" w:rsidR="00FB334E" w:rsidRDefault="00BA55DB">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14:paraId="15B39941" w14:textId="77777777" w:rsidR="00FB334E" w:rsidRDefault="00BA55DB">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14:paraId="260B05B7"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FB334E" w14:paraId="105C47BC" w14:textId="77777777">
        <w:trPr>
          <w:trHeight w:hRule="exact" w:val="340"/>
          <w:jc w:val="center"/>
        </w:trPr>
        <w:tc>
          <w:tcPr>
            <w:tcW w:w="2113" w:type="dxa"/>
            <w:vMerge/>
            <w:vAlign w:val="center"/>
          </w:tcPr>
          <w:p w14:paraId="2EC43E7B" w14:textId="77777777" w:rsidR="00FB334E" w:rsidRDefault="00FB334E">
            <w:pPr>
              <w:spacing w:line="360" w:lineRule="auto"/>
              <w:rPr>
                <w:szCs w:val="20"/>
              </w:rPr>
            </w:pPr>
          </w:p>
        </w:tc>
        <w:tc>
          <w:tcPr>
            <w:tcW w:w="1369" w:type="dxa"/>
            <w:vAlign w:val="center"/>
          </w:tcPr>
          <w:p w14:paraId="399DC109" w14:textId="77777777" w:rsidR="00FB334E" w:rsidRDefault="00BA55DB">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14:paraId="740353A1"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3EAC2DC4"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14:paraId="6E648FCB"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14:paraId="22ED458D"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14:paraId="0391EDCB" w14:textId="77777777" w:rsidR="00FB334E" w:rsidRDefault="00BA55DB">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FB334E" w14:paraId="10999372" w14:textId="77777777">
        <w:trPr>
          <w:trHeight w:hRule="exact" w:val="340"/>
          <w:jc w:val="center"/>
        </w:trPr>
        <w:tc>
          <w:tcPr>
            <w:tcW w:w="2113" w:type="dxa"/>
            <w:vMerge w:val="restart"/>
            <w:vAlign w:val="center"/>
          </w:tcPr>
          <w:p w14:paraId="3F38B99C" w14:textId="77777777" w:rsidR="00FB334E" w:rsidRDefault="00BA55DB">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14:paraId="7E3565FE"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6196B6AF"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6DEB49B0"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7676D746"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482D9FD3"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19594430"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FB334E" w14:paraId="0B26AFB8" w14:textId="77777777">
        <w:trPr>
          <w:trHeight w:hRule="exact" w:val="340"/>
          <w:jc w:val="center"/>
        </w:trPr>
        <w:tc>
          <w:tcPr>
            <w:tcW w:w="2113" w:type="dxa"/>
            <w:vMerge/>
            <w:vAlign w:val="center"/>
          </w:tcPr>
          <w:p w14:paraId="6EBA441E" w14:textId="77777777" w:rsidR="00FB334E" w:rsidRDefault="00FB334E">
            <w:pPr>
              <w:spacing w:line="360" w:lineRule="auto"/>
              <w:rPr>
                <w:szCs w:val="20"/>
              </w:rPr>
            </w:pPr>
          </w:p>
        </w:tc>
        <w:tc>
          <w:tcPr>
            <w:tcW w:w="1369" w:type="dxa"/>
            <w:vAlign w:val="center"/>
          </w:tcPr>
          <w:p w14:paraId="7AD42C94" w14:textId="77777777" w:rsidR="00FB334E" w:rsidRDefault="00BA55DB">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14:paraId="38BF295F" w14:textId="77777777" w:rsidR="00FB334E" w:rsidRDefault="00BA55DB">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14:paraId="18A2E1E1"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14:paraId="3BC02957"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14:paraId="55FEB5B6"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14:paraId="278DEF6B" w14:textId="77777777" w:rsidR="00FB334E" w:rsidRDefault="00BA55DB">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FB334E" w14:paraId="33F2CC0F" w14:textId="77777777">
        <w:trPr>
          <w:trHeight w:hRule="exact" w:val="397"/>
          <w:jc w:val="center"/>
        </w:trPr>
        <w:tc>
          <w:tcPr>
            <w:tcW w:w="2113" w:type="dxa"/>
            <w:vAlign w:val="center"/>
          </w:tcPr>
          <w:p w14:paraId="662FE322" w14:textId="77777777" w:rsidR="00FB334E" w:rsidRDefault="00BA55DB">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14:paraId="56297F85" w14:textId="77777777" w:rsidR="00FB334E" w:rsidRDefault="00BA55DB">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14:paraId="110DE7F0" w14:textId="77777777" w:rsidR="00FB334E" w:rsidRDefault="00BA55DB">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14:paraId="5D8794C3"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14:paraId="3562EDFC" w14:textId="77777777" w:rsidR="00FB334E" w:rsidRDefault="00BA55DB">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14:paraId="2F509AAA" w14:textId="77777777" w:rsidR="00FB334E" w:rsidRDefault="00BA55DB">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14:paraId="424A357D" w14:textId="77777777" w:rsidR="00FB334E" w:rsidRDefault="00BA55DB">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14:paraId="048B3884" w14:textId="77777777" w:rsidR="00FB334E" w:rsidRDefault="00BA55DB">
      <w:pPr>
        <w:widowControl/>
        <w:spacing w:line="360" w:lineRule="auto"/>
        <w:rPr>
          <w:szCs w:val="21"/>
        </w:rPr>
      </w:pPr>
      <w:r>
        <w:rPr>
          <w:rFonts w:hint="eastAsia"/>
          <w:szCs w:val="21"/>
        </w:rPr>
        <w:t>说明：</w:t>
      </w:r>
    </w:p>
    <w:p w14:paraId="6C03C3FE" w14:textId="77777777" w:rsidR="00FB334E" w:rsidRDefault="00BA55DB">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14:paraId="6782CF46" w14:textId="77777777" w:rsidR="00FB334E" w:rsidRDefault="00BA55DB">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0568EC4" w14:textId="77777777" w:rsidR="00FB334E" w:rsidRDefault="00BA55DB">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14:paraId="33AFC2FB" w14:textId="77777777" w:rsidR="00FB334E" w:rsidRDefault="00FB334E">
      <w:pPr>
        <w:ind w:firstLine="420"/>
      </w:pPr>
    </w:p>
    <w:p w14:paraId="78D7DF7C" w14:textId="77777777" w:rsidR="00FB334E" w:rsidRDefault="00BA55DB">
      <w:pPr>
        <w:spacing w:line="360" w:lineRule="auto"/>
        <w:outlineLvl w:val="2"/>
        <w:rPr>
          <w:color w:val="000000"/>
          <w:sz w:val="24"/>
          <w:szCs w:val="20"/>
        </w:rPr>
      </w:pPr>
      <w:r>
        <w:rPr>
          <w:color w:val="000000"/>
          <w:szCs w:val="20"/>
        </w:rPr>
        <w:br w:type="page"/>
      </w:r>
      <w:r>
        <w:rPr>
          <w:rFonts w:hint="eastAsia"/>
          <w:color w:val="000000"/>
          <w:szCs w:val="20"/>
        </w:rPr>
        <w:lastRenderedPageBreak/>
        <w:t xml:space="preserve">9  </w:t>
      </w:r>
      <w:r>
        <w:rPr>
          <w:color w:val="000000"/>
          <w:sz w:val="24"/>
          <w:szCs w:val="20"/>
        </w:rPr>
        <w:t>拟分包情况说明</w:t>
      </w:r>
    </w:p>
    <w:p w14:paraId="0CA5A31E" w14:textId="77777777" w:rsidR="00FB334E" w:rsidRDefault="00BA55DB">
      <w:pPr>
        <w:autoSpaceDE w:val="0"/>
        <w:autoSpaceDN w:val="0"/>
        <w:adjustRightInd w:val="0"/>
        <w:spacing w:line="360" w:lineRule="auto"/>
        <w:jc w:val="center"/>
        <w:rPr>
          <w:b/>
          <w:color w:val="000000"/>
          <w:sz w:val="36"/>
          <w:szCs w:val="36"/>
        </w:rPr>
      </w:pPr>
      <w:r>
        <w:rPr>
          <w:b/>
          <w:color w:val="000000"/>
          <w:sz w:val="36"/>
          <w:szCs w:val="36"/>
        </w:rPr>
        <w:t>拟分包情况说明</w:t>
      </w:r>
    </w:p>
    <w:p w14:paraId="496F6E2B" w14:textId="77777777" w:rsidR="00FB334E" w:rsidRDefault="00BA55DB">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2E25145" w14:textId="77777777" w:rsidR="00FB334E" w:rsidRDefault="00BA55DB">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B334E" w14:paraId="78D28B44" w14:textId="77777777">
        <w:trPr>
          <w:trHeight w:val="549"/>
          <w:jc w:val="center"/>
        </w:trPr>
        <w:tc>
          <w:tcPr>
            <w:tcW w:w="456" w:type="dxa"/>
            <w:vAlign w:val="center"/>
          </w:tcPr>
          <w:p w14:paraId="4F54A240"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14:paraId="7CE15773"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分包承担</w:t>
            </w:r>
          </w:p>
          <w:p w14:paraId="6BE4CDB0"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14:paraId="43B3BCF8"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1653C73"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3CCF720"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693136F4"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14:paraId="20160E8D"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拟分包</w:t>
            </w:r>
          </w:p>
          <w:p w14:paraId="0938FDE2"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14:paraId="6A708597"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79C1DE6C"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D7EDD02"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26F14E4D" w14:textId="77777777" w:rsidR="00FB334E" w:rsidRDefault="00BA55DB">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125598C5"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FB334E" w14:paraId="3FFCC980" w14:textId="77777777">
        <w:trPr>
          <w:trHeight w:val="620"/>
          <w:jc w:val="center"/>
        </w:trPr>
        <w:tc>
          <w:tcPr>
            <w:tcW w:w="456" w:type="dxa"/>
            <w:vAlign w:val="center"/>
          </w:tcPr>
          <w:p w14:paraId="40359767" w14:textId="77777777" w:rsidR="00FB334E" w:rsidRDefault="00BA55DB">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62FE333E" w14:textId="77777777" w:rsidR="00FB334E" w:rsidRDefault="00FB334E">
            <w:pPr>
              <w:pStyle w:val="TableParagraph"/>
              <w:jc w:val="center"/>
              <w:rPr>
                <w:rFonts w:ascii="Times New Roman" w:hAnsi="Times New Roman" w:cs="Times New Roman"/>
                <w:sz w:val="30"/>
              </w:rPr>
            </w:pPr>
          </w:p>
        </w:tc>
        <w:tc>
          <w:tcPr>
            <w:tcW w:w="1513" w:type="dxa"/>
            <w:vAlign w:val="center"/>
          </w:tcPr>
          <w:p w14:paraId="4D00AFC8"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E6478D4"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5F7C2971"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94EB861"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1C044366"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6A9A5194"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3D389D71" w14:textId="77777777" w:rsidR="00FB334E" w:rsidRDefault="00FB334E">
            <w:pPr>
              <w:pStyle w:val="TableParagraph"/>
              <w:jc w:val="center"/>
              <w:rPr>
                <w:rFonts w:ascii="Times New Roman" w:hAnsi="Times New Roman" w:cs="Times New Roman"/>
                <w:sz w:val="30"/>
                <w:lang w:eastAsia="zh-CN"/>
              </w:rPr>
            </w:pPr>
          </w:p>
        </w:tc>
      </w:tr>
      <w:tr w:rsidR="00FB334E" w14:paraId="0B79DCAB" w14:textId="77777777">
        <w:trPr>
          <w:trHeight w:val="620"/>
          <w:jc w:val="center"/>
        </w:trPr>
        <w:tc>
          <w:tcPr>
            <w:tcW w:w="456" w:type="dxa"/>
            <w:vAlign w:val="center"/>
          </w:tcPr>
          <w:p w14:paraId="5FCAF7FC"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08985924" w14:textId="77777777" w:rsidR="00FB334E" w:rsidRDefault="00FB334E">
            <w:pPr>
              <w:pStyle w:val="TableParagraph"/>
              <w:jc w:val="center"/>
              <w:rPr>
                <w:rFonts w:ascii="Times New Roman" w:hAnsi="Times New Roman" w:cs="Times New Roman"/>
                <w:sz w:val="30"/>
              </w:rPr>
            </w:pPr>
          </w:p>
        </w:tc>
        <w:tc>
          <w:tcPr>
            <w:tcW w:w="1513" w:type="dxa"/>
            <w:vAlign w:val="center"/>
          </w:tcPr>
          <w:p w14:paraId="57A05E58"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E502C83"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24C86F90" w14:textId="77777777" w:rsidR="00FB334E" w:rsidRDefault="00BA55DB">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386CB636" w14:textId="77777777" w:rsidR="00FB334E" w:rsidRDefault="00FB334E">
            <w:pPr>
              <w:pStyle w:val="TableParagraph"/>
              <w:jc w:val="center"/>
              <w:rPr>
                <w:rFonts w:ascii="Times New Roman" w:hAnsi="Times New Roman" w:cs="Times New Roman"/>
                <w:sz w:val="30"/>
                <w:lang w:eastAsia="zh-CN"/>
              </w:rPr>
            </w:pPr>
          </w:p>
        </w:tc>
        <w:tc>
          <w:tcPr>
            <w:tcW w:w="1558" w:type="dxa"/>
            <w:vAlign w:val="center"/>
          </w:tcPr>
          <w:p w14:paraId="3D9719B9" w14:textId="77777777" w:rsidR="00FB334E" w:rsidRDefault="00FB334E">
            <w:pPr>
              <w:pStyle w:val="TableParagraph"/>
              <w:jc w:val="center"/>
              <w:rPr>
                <w:rFonts w:ascii="Times New Roman" w:hAnsi="Times New Roman" w:cs="Times New Roman"/>
                <w:sz w:val="30"/>
                <w:lang w:eastAsia="zh-CN"/>
              </w:rPr>
            </w:pPr>
          </w:p>
        </w:tc>
        <w:tc>
          <w:tcPr>
            <w:tcW w:w="1498" w:type="dxa"/>
            <w:vAlign w:val="center"/>
          </w:tcPr>
          <w:p w14:paraId="68C29B75" w14:textId="77777777" w:rsidR="00FB334E" w:rsidRDefault="00FB334E">
            <w:pPr>
              <w:pStyle w:val="TableParagraph"/>
              <w:jc w:val="center"/>
              <w:rPr>
                <w:rFonts w:ascii="Times New Roman" w:hAnsi="Times New Roman" w:cs="Times New Roman"/>
                <w:sz w:val="30"/>
                <w:lang w:eastAsia="zh-CN"/>
              </w:rPr>
            </w:pPr>
          </w:p>
        </w:tc>
        <w:tc>
          <w:tcPr>
            <w:tcW w:w="1564" w:type="dxa"/>
            <w:vAlign w:val="center"/>
          </w:tcPr>
          <w:p w14:paraId="0CD2BBC3" w14:textId="77777777" w:rsidR="00FB334E" w:rsidRDefault="00FB334E">
            <w:pPr>
              <w:pStyle w:val="TableParagraph"/>
              <w:jc w:val="center"/>
              <w:rPr>
                <w:rFonts w:ascii="Times New Roman" w:hAnsi="Times New Roman" w:cs="Times New Roman"/>
                <w:sz w:val="30"/>
                <w:lang w:eastAsia="zh-CN"/>
              </w:rPr>
            </w:pPr>
          </w:p>
        </w:tc>
      </w:tr>
      <w:tr w:rsidR="00FB334E" w14:paraId="3B6B32E1" w14:textId="77777777">
        <w:trPr>
          <w:trHeight w:val="620"/>
          <w:jc w:val="center"/>
        </w:trPr>
        <w:tc>
          <w:tcPr>
            <w:tcW w:w="456" w:type="dxa"/>
            <w:vAlign w:val="center"/>
          </w:tcPr>
          <w:p w14:paraId="5D1341C5" w14:textId="77777777" w:rsidR="00FB334E" w:rsidRDefault="00BA55DB">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6CEFE81" w14:textId="77777777" w:rsidR="00FB334E" w:rsidRDefault="00FB334E">
            <w:pPr>
              <w:pStyle w:val="TableParagraph"/>
              <w:jc w:val="center"/>
              <w:rPr>
                <w:rFonts w:ascii="Times New Roman" w:hAnsi="Times New Roman" w:cs="Times New Roman"/>
                <w:sz w:val="30"/>
              </w:rPr>
            </w:pPr>
          </w:p>
        </w:tc>
        <w:tc>
          <w:tcPr>
            <w:tcW w:w="1513" w:type="dxa"/>
            <w:vAlign w:val="center"/>
          </w:tcPr>
          <w:p w14:paraId="0E066FD6" w14:textId="77777777" w:rsidR="00FB334E" w:rsidRDefault="00FB334E">
            <w:pPr>
              <w:pStyle w:val="TableParagraph"/>
              <w:tabs>
                <w:tab w:val="left" w:pos="235"/>
              </w:tabs>
              <w:jc w:val="center"/>
              <w:rPr>
                <w:rFonts w:ascii="Times New Roman" w:hAnsi="Times New Roman" w:cs="Times New Roman"/>
                <w:sz w:val="24"/>
              </w:rPr>
            </w:pPr>
          </w:p>
        </w:tc>
        <w:tc>
          <w:tcPr>
            <w:tcW w:w="1125" w:type="dxa"/>
            <w:vAlign w:val="center"/>
          </w:tcPr>
          <w:p w14:paraId="27FD1778" w14:textId="77777777" w:rsidR="00FB334E" w:rsidRDefault="00FB334E">
            <w:pPr>
              <w:pStyle w:val="TableParagraph"/>
              <w:jc w:val="center"/>
              <w:rPr>
                <w:rFonts w:ascii="Times New Roman" w:hAnsi="Times New Roman" w:cs="Times New Roman"/>
                <w:sz w:val="30"/>
              </w:rPr>
            </w:pPr>
          </w:p>
        </w:tc>
        <w:tc>
          <w:tcPr>
            <w:tcW w:w="1558" w:type="dxa"/>
            <w:vAlign w:val="center"/>
          </w:tcPr>
          <w:p w14:paraId="337A2F4F" w14:textId="77777777" w:rsidR="00FB334E" w:rsidRDefault="00FB334E">
            <w:pPr>
              <w:pStyle w:val="TableParagraph"/>
              <w:jc w:val="center"/>
              <w:rPr>
                <w:rFonts w:ascii="Times New Roman" w:hAnsi="Times New Roman" w:cs="Times New Roman"/>
                <w:sz w:val="30"/>
              </w:rPr>
            </w:pPr>
          </w:p>
        </w:tc>
        <w:tc>
          <w:tcPr>
            <w:tcW w:w="1498" w:type="dxa"/>
            <w:vAlign w:val="center"/>
          </w:tcPr>
          <w:p w14:paraId="7175C5EF" w14:textId="77777777" w:rsidR="00FB334E" w:rsidRDefault="00FB334E">
            <w:pPr>
              <w:pStyle w:val="TableParagraph"/>
              <w:jc w:val="center"/>
              <w:rPr>
                <w:rFonts w:ascii="Times New Roman" w:hAnsi="Times New Roman" w:cs="Times New Roman"/>
                <w:sz w:val="30"/>
              </w:rPr>
            </w:pPr>
          </w:p>
        </w:tc>
        <w:tc>
          <w:tcPr>
            <w:tcW w:w="1564" w:type="dxa"/>
            <w:vAlign w:val="center"/>
          </w:tcPr>
          <w:p w14:paraId="4E3752AA" w14:textId="77777777" w:rsidR="00FB334E" w:rsidRDefault="00FB334E">
            <w:pPr>
              <w:pStyle w:val="TableParagraph"/>
              <w:jc w:val="center"/>
              <w:rPr>
                <w:rFonts w:ascii="Times New Roman" w:hAnsi="Times New Roman" w:cs="Times New Roman"/>
                <w:sz w:val="30"/>
              </w:rPr>
            </w:pPr>
          </w:p>
        </w:tc>
      </w:tr>
      <w:tr w:rsidR="00FB334E" w14:paraId="6DBEF466" w14:textId="77777777">
        <w:trPr>
          <w:trHeight w:val="620"/>
          <w:jc w:val="center"/>
        </w:trPr>
        <w:tc>
          <w:tcPr>
            <w:tcW w:w="5942" w:type="dxa"/>
            <w:gridSpan w:val="5"/>
            <w:vAlign w:val="center"/>
          </w:tcPr>
          <w:p w14:paraId="1A8BA387" w14:textId="77777777" w:rsidR="00FB334E" w:rsidRDefault="00BA55DB">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A0D37F3" w14:textId="77777777" w:rsidR="00FB334E" w:rsidRDefault="00FB334E">
            <w:pPr>
              <w:pStyle w:val="TableParagraph"/>
              <w:jc w:val="center"/>
              <w:rPr>
                <w:rFonts w:ascii="Times New Roman" w:hAnsi="Times New Roman" w:cs="Times New Roman"/>
                <w:sz w:val="30"/>
              </w:rPr>
            </w:pPr>
          </w:p>
        </w:tc>
        <w:tc>
          <w:tcPr>
            <w:tcW w:w="1564" w:type="dxa"/>
            <w:vAlign w:val="center"/>
          </w:tcPr>
          <w:p w14:paraId="6828512C" w14:textId="77777777" w:rsidR="00FB334E" w:rsidRDefault="00FB334E">
            <w:pPr>
              <w:pStyle w:val="TableParagraph"/>
              <w:jc w:val="center"/>
              <w:rPr>
                <w:rFonts w:ascii="Times New Roman" w:hAnsi="Times New Roman" w:cs="Times New Roman"/>
                <w:sz w:val="30"/>
              </w:rPr>
            </w:pPr>
          </w:p>
        </w:tc>
      </w:tr>
    </w:tbl>
    <w:p w14:paraId="51B2F114" w14:textId="77777777" w:rsidR="00FB334E" w:rsidRDefault="00FB334E">
      <w:pPr>
        <w:adjustRightInd w:val="0"/>
        <w:snapToGrid w:val="0"/>
        <w:spacing w:line="360" w:lineRule="auto"/>
        <w:ind w:firstLineChars="200" w:firstLine="480"/>
        <w:jc w:val="left"/>
        <w:rPr>
          <w:sz w:val="24"/>
        </w:rPr>
      </w:pPr>
    </w:p>
    <w:p w14:paraId="58D76834" w14:textId="77777777" w:rsidR="00FB334E" w:rsidRDefault="00BA55DB">
      <w:pPr>
        <w:adjustRightInd w:val="0"/>
        <w:snapToGrid w:val="0"/>
        <w:spacing w:line="360" w:lineRule="auto"/>
        <w:jc w:val="left"/>
        <w:rPr>
          <w:sz w:val="24"/>
        </w:rPr>
      </w:pPr>
      <w:r>
        <w:rPr>
          <w:sz w:val="24"/>
        </w:rPr>
        <w:t>注：</w:t>
      </w:r>
    </w:p>
    <w:p w14:paraId="5AC567DC" w14:textId="77777777" w:rsidR="00FB334E" w:rsidRDefault="00BA55DB">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622E3C03" w14:textId="77777777" w:rsidR="00FB334E" w:rsidRDefault="00BA55DB">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2C117CF" w14:textId="77777777" w:rsidR="00FB334E" w:rsidRDefault="00BA55DB">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64BB1612" w14:textId="77777777" w:rsidR="00FB334E" w:rsidRDefault="00FB334E">
      <w:pPr>
        <w:adjustRightInd w:val="0"/>
        <w:snapToGrid w:val="0"/>
        <w:spacing w:line="360" w:lineRule="auto"/>
        <w:jc w:val="left"/>
        <w:rPr>
          <w:sz w:val="24"/>
        </w:rPr>
      </w:pPr>
    </w:p>
    <w:p w14:paraId="784AA161" w14:textId="77777777" w:rsidR="00FB334E" w:rsidRDefault="00BA55DB">
      <w:pPr>
        <w:adjustRightInd w:val="0"/>
        <w:snapToGrid w:val="0"/>
        <w:spacing w:line="360" w:lineRule="auto"/>
        <w:ind w:firstLineChars="200" w:firstLine="480"/>
        <w:jc w:val="right"/>
        <w:rPr>
          <w:sz w:val="24"/>
        </w:rPr>
      </w:pPr>
      <w:r>
        <w:rPr>
          <w:sz w:val="24"/>
        </w:rPr>
        <w:t>投标人名称（盖章）：</w:t>
      </w:r>
      <w:r>
        <w:rPr>
          <w:sz w:val="24"/>
        </w:rPr>
        <w:t>______</w:t>
      </w:r>
    </w:p>
    <w:p w14:paraId="621DF535" w14:textId="77777777" w:rsidR="00FB334E" w:rsidRDefault="00BA55DB">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3254CC8B" w14:textId="77777777" w:rsidR="00FB334E" w:rsidRDefault="00BA55DB">
      <w:pPr>
        <w:widowControl/>
        <w:jc w:val="left"/>
        <w:rPr>
          <w:color w:val="000000"/>
          <w:sz w:val="24"/>
        </w:rPr>
      </w:pPr>
      <w:r>
        <w:rPr>
          <w:color w:val="000000"/>
          <w:sz w:val="24"/>
        </w:rPr>
        <w:br w:type="page"/>
      </w:r>
    </w:p>
    <w:p w14:paraId="7A37C59D" w14:textId="77777777" w:rsidR="00FB334E" w:rsidRDefault="00BA55DB">
      <w:pPr>
        <w:autoSpaceDE w:val="0"/>
        <w:autoSpaceDN w:val="0"/>
        <w:adjustRightInd w:val="0"/>
        <w:spacing w:line="360" w:lineRule="auto"/>
        <w:jc w:val="center"/>
        <w:rPr>
          <w:b/>
          <w:color w:val="000000"/>
          <w:sz w:val="36"/>
          <w:szCs w:val="36"/>
        </w:rPr>
      </w:pPr>
      <w:bookmarkStart w:id="932" w:name="_Hlk176956326"/>
      <w:r>
        <w:rPr>
          <w:b/>
          <w:color w:val="000000"/>
          <w:sz w:val="36"/>
          <w:szCs w:val="36"/>
        </w:rPr>
        <w:lastRenderedPageBreak/>
        <w:t>分包意向协议</w:t>
      </w:r>
    </w:p>
    <w:p w14:paraId="48A4FF10" w14:textId="77777777" w:rsidR="00FB334E" w:rsidRDefault="00BA55DB">
      <w:pPr>
        <w:adjustRightInd w:val="0"/>
        <w:snapToGrid w:val="0"/>
        <w:spacing w:line="360" w:lineRule="auto"/>
        <w:ind w:firstLineChars="200" w:firstLine="480"/>
        <w:jc w:val="left"/>
        <w:rPr>
          <w:sz w:val="24"/>
        </w:rPr>
      </w:pPr>
      <w:r>
        <w:rPr>
          <w:sz w:val="24"/>
        </w:rPr>
        <w:t>甲方（投标人）：</w:t>
      </w:r>
      <w:r>
        <w:rPr>
          <w:sz w:val="24"/>
        </w:rPr>
        <w:t>________</w:t>
      </w:r>
    </w:p>
    <w:p w14:paraId="7CD9D95B" w14:textId="77777777" w:rsidR="00FB334E" w:rsidRDefault="00BA55DB">
      <w:pPr>
        <w:adjustRightInd w:val="0"/>
        <w:snapToGrid w:val="0"/>
        <w:spacing w:line="360" w:lineRule="auto"/>
        <w:ind w:firstLineChars="200" w:firstLine="480"/>
        <w:jc w:val="left"/>
        <w:rPr>
          <w:sz w:val="24"/>
        </w:rPr>
      </w:pPr>
      <w:r>
        <w:rPr>
          <w:sz w:val="24"/>
        </w:rPr>
        <w:t>乙方（拟分包单位）：</w:t>
      </w:r>
      <w:r>
        <w:rPr>
          <w:sz w:val="24"/>
        </w:rPr>
        <w:t>________</w:t>
      </w:r>
    </w:p>
    <w:p w14:paraId="4C748260" w14:textId="77777777" w:rsidR="00FB334E" w:rsidRDefault="00BA55DB">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2CBA82B4" w14:textId="77777777" w:rsidR="00FB334E" w:rsidRDefault="00BA55DB">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A350777" w14:textId="77777777" w:rsidR="00FB334E" w:rsidRDefault="00BA55DB">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2F6C0C11" w14:textId="77777777" w:rsidR="00FB334E" w:rsidRDefault="00BA55DB">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17A59E" w14:textId="77777777" w:rsidR="00FB334E" w:rsidRDefault="00BA55DB">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9397624" w14:textId="77777777" w:rsidR="00FB334E" w:rsidRDefault="00FB334E">
      <w:pPr>
        <w:spacing w:line="360" w:lineRule="auto"/>
        <w:ind w:firstLine="471"/>
        <w:rPr>
          <w:b/>
          <w:color w:val="000000"/>
          <w:sz w:val="24"/>
        </w:rPr>
      </w:pPr>
    </w:p>
    <w:p w14:paraId="1C761175" w14:textId="77777777" w:rsidR="00FB334E" w:rsidRDefault="00BA55DB">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88868D4" w14:textId="77777777" w:rsidR="00FB334E" w:rsidRDefault="00FB334E">
      <w:pPr>
        <w:spacing w:line="360" w:lineRule="auto"/>
        <w:ind w:left="480"/>
        <w:jc w:val="right"/>
        <w:rPr>
          <w:color w:val="000000"/>
          <w:sz w:val="24"/>
        </w:rPr>
      </w:pPr>
    </w:p>
    <w:p w14:paraId="242A771E" w14:textId="77777777" w:rsidR="00FB334E" w:rsidRDefault="00BA55DB">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0C28752C" w14:textId="77777777" w:rsidR="00FB334E" w:rsidRDefault="00FB334E">
      <w:pPr>
        <w:tabs>
          <w:tab w:val="left" w:pos="8280"/>
        </w:tabs>
        <w:spacing w:line="360" w:lineRule="auto"/>
        <w:ind w:firstLine="480"/>
        <w:rPr>
          <w:color w:val="000000"/>
          <w:sz w:val="24"/>
        </w:rPr>
      </w:pPr>
    </w:p>
    <w:p w14:paraId="0723C01A" w14:textId="77777777" w:rsidR="00FB334E" w:rsidRDefault="00BA55DB">
      <w:pPr>
        <w:tabs>
          <w:tab w:val="left" w:pos="8280"/>
        </w:tabs>
        <w:spacing w:line="360" w:lineRule="auto"/>
        <w:rPr>
          <w:color w:val="000000"/>
          <w:sz w:val="24"/>
        </w:rPr>
      </w:pPr>
      <w:bookmarkStart w:id="933" w:name="_Hlk176956306"/>
      <w:r>
        <w:rPr>
          <w:color w:val="000000"/>
          <w:sz w:val="24"/>
        </w:rPr>
        <w:t>注：</w:t>
      </w:r>
    </w:p>
    <w:p w14:paraId="018D51E2" w14:textId="77777777" w:rsidR="00FB334E" w:rsidRDefault="00BA55DB">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14:paraId="258AF391" w14:textId="77777777" w:rsidR="00FB334E" w:rsidRDefault="00BA55DB">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14:paraId="5EAEB873" w14:textId="77777777" w:rsidR="00FB334E" w:rsidRDefault="00BA55DB">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33"/>
    </w:p>
    <w:bookmarkEnd w:id="932"/>
    <w:p w14:paraId="6FE6F0A6" w14:textId="77777777" w:rsidR="00FB334E" w:rsidRDefault="00BA55DB">
      <w:pPr>
        <w:spacing w:line="360" w:lineRule="auto"/>
        <w:outlineLvl w:val="2"/>
        <w:rPr>
          <w:color w:val="000000"/>
          <w:sz w:val="24"/>
          <w:szCs w:val="20"/>
        </w:rPr>
      </w:pPr>
      <w:r>
        <w:rPr>
          <w:color w:val="000000"/>
          <w:sz w:val="24"/>
          <w:szCs w:val="20"/>
        </w:rPr>
        <w:br w:type="page"/>
      </w:r>
      <w:r>
        <w:rPr>
          <w:rFonts w:hint="eastAsia"/>
          <w:color w:val="000000"/>
          <w:sz w:val="24"/>
          <w:szCs w:val="20"/>
        </w:rPr>
        <w:lastRenderedPageBreak/>
        <w:t xml:space="preserve">10 </w:t>
      </w:r>
      <w:r>
        <w:rPr>
          <w:sz w:val="24"/>
          <w:szCs w:val="20"/>
        </w:rPr>
        <w:t>招标文件要求提供或投标人认为应附的其他材料</w:t>
      </w:r>
    </w:p>
    <w:p w14:paraId="09AB02CC" w14:textId="77777777" w:rsidR="00FB334E" w:rsidRDefault="00BA55DB">
      <w:pPr>
        <w:spacing w:line="360" w:lineRule="auto"/>
        <w:outlineLvl w:val="2"/>
        <w:rPr>
          <w:sz w:val="24"/>
          <w:szCs w:val="20"/>
        </w:rPr>
      </w:pPr>
      <w:r>
        <w:rPr>
          <w:sz w:val="24"/>
          <w:szCs w:val="20"/>
        </w:rPr>
        <w:t>10-1</w:t>
      </w:r>
      <w:r>
        <w:rPr>
          <w:rFonts w:hint="eastAsia"/>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FB334E" w14:paraId="1CE72DC5" w14:textId="77777777">
        <w:trPr>
          <w:trHeight w:val="380"/>
        </w:trPr>
        <w:tc>
          <w:tcPr>
            <w:tcW w:w="1667" w:type="pct"/>
          </w:tcPr>
          <w:p w14:paraId="00971492" w14:textId="77777777" w:rsidR="00FB334E" w:rsidRDefault="00BA55DB">
            <w:pPr>
              <w:rPr>
                <w:sz w:val="24"/>
              </w:rPr>
            </w:pPr>
            <w:r>
              <w:rPr>
                <w:rFonts w:hint="eastAsia"/>
                <w:sz w:val="24"/>
              </w:rPr>
              <w:t>供应商名称</w:t>
            </w:r>
          </w:p>
        </w:tc>
        <w:tc>
          <w:tcPr>
            <w:tcW w:w="1667" w:type="pct"/>
          </w:tcPr>
          <w:p w14:paraId="3EFCCAF4" w14:textId="77777777" w:rsidR="00FB334E" w:rsidRDefault="00BA55DB">
            <w:pPr>
              <w:rPr>
                <w:sz w:val="24"/>
              </w:rPr>
            </w:pPr>
            <w:r>
              <w:rPr>
                <w:rFonts w:hint="eastAsia"/>
                <w:sz w:val="24"/>
              </w:rPr>
              <w:t>供应商所属性别</w:t>
            </w:r>
          </w:p>
        </w:tc>
        <w:tc>
          <w:tcPr>
            <w:tcW w:w="1667" w:type="pct"/>
          </w:tcPr>
          <w:p w14:paraId="0302C90A" w14:textId="77777777" w:rsidR="00FB334E" w:rsidRDefault="00BA55DB">
            <w:pPr>
              <w:rPr>
                <w:sz w:val="24"/>
              </w:rPr>
            </w:pPr>
            <w:r>
              <w:rPr>
                <w:rFonts w:hint="eastAsia"/>
                <w:sz w:val="24"/>
              </w:rPr>
              <w:t>外商投资类型</w:t>
            </w:r>
          </w:p>
        </w:tc>
      </w:tr>
      <w:tr w:rsidR="00FB334E" w14:paraId="1DEF04D0" w14:textId="77777777">
        <w:trPr>
          <w:trHeight w:val="414"/>
        </w:trPr>
        <w:tc>
          <w:tcPr>
            <w:tcW w:w="1667" w:type="pct"/>
          </w:tcPr>
          <w:p w14:paraId="6BD3ADB1" w14:textId="77777777" w:rsidR="00FB334E" w:rsidRDefault="00FB334E">
            <w:pPr>
              <w:rPr>
                <w:sz w:val="24"/>
              </w:rPr>
            </w:pPr>
          </w:p>
        </w:tc>
        <w:tc>
          <w:tcPr>
            <w:tcW w:w="1667" w:type="pct"/>
          </w:tcPr>
          <w:p w14:paraId="32BB48F3" w14:textId="77777777" w:rsidR="00FB334E" w:rsidRDefault="00FB334E">
            <w:pPr>
              <w:rPr>
                <w:sz w:val="24"/>
              </w:rPr>
            </w:pPr>
          </w:p>
        </w:tc>
        <w:tc>
          <w:tcPr>
            <w:tcW w:w="1667" w:type="pct"/>
          </w:tcPr>
          <w:p w14:paraId="55EA709C" w14:textId="77777777" w:rsidR="00FB334E" w:rsidRDefault="00FB334E">
            <w:pPr>
              <w:rPr>
                <w:sz w:val="24"/>
              </w:rPr>
            </w:pPr>
          </w:p>
        </w:tc>
      </w:tr>
      <w:tr w:rsidR="00FB334E" w14:paraId="2123C33E" w14:textId="77777777">
        <w:trPr>
          <w:trHeight w:val="419"/>
        </w:trPr>
        <w:tc>
          <w:tcPr>
            <w:tcW w:w="1667" w:type="pct"/>
          </w:tcPr>
          <w:p w14:paraId="759867DE" w14:textId="77777777" w:rsidR="00FB334E" w:rsidRDefault="00FB334E">
            <w:pPr>
              <w:rPr>
                <w:sz w:val="24"/>
              </w:rPr>
            </w:pPr>
          </w:p>
        </w:tc>
        <w:tc>
          <w:tcPr>
            <w:tcW w:w="1667" w:type="pct"/>
          </w:tcPr>
          <w:p w14:paraId="72D59459" w14:textId="77777777" w:rsidR="00FB334E" w:rsidRDefault="00FB334E">
            <w:pPr>
              <w:rPr>
                <w:sz w:val="24"/>
              </w:rPr>
            </w:pPr>
          </w:p>
        </w:tc>
        <w:tc>
          <w:tcPr>
            <w:tcW w:w="1667" w:type="pct"/>
          </w:tcPr>
          <w:p w14:paraId="06A91F55" w14:textId="77777777" w:rsidR="00FB334E" w:rsidRDefault="00FB334E">
            <w:pPr>
              <w:rPr>
                <w:sz w:val="24"/>
              </w:rPr>
            </w:pPr>
          </w:p>
        </w:tc>
      </w:tr>
      <w:tr w:rsidR="00FB334E" w14:paraId="29B89317" w14:textId="77777777">
        <w:trPr>
          <w:trHeight w:val="411"/>
        </w:trPr>
        <w:tc>
          <w:tcPr>
            <w:tcW w:w="1667" w:type="pct"/>
          </w:tcPr>
          <w:p w14:paraId="7405E04F" w14:textId="77777777" w:rsidR="00FB334E" w:rsidRDefault="00FB334E">
            <w:pPr>
              <w:rPr>
                <w:sz w:val="24"/>
              </w:rPr>
            </w:pPr>
          </w:p>
        </w:tc>
        <w:tc>
          <w:tcPr>
            <w:tcW w:w="1667" w:type="pct"/>
          </w:tcPr>
          <w:p w14:paraId="207B3F25" w14:textId="77777777" w:rsidR="00FB334E" w:rsidRDefault="00FB334E">
            <w:pPr>
              <w:rPr>
                <w:sz w:val="24"/>
              </w:rPr>
            </w:pPr>
          </w:p>
        </w:tc>
        <w:tc>
          <w:tcPr>
            <w:tcW w:w="1667" w:type="pct"/>
          </w:tcPr>
          <w:p w14:paraId="33323F71" w14:textId="77777777" w:rsidR="00FB334E" w:rsidRDefault="00FB334E">
            <w:pPr>
              <w:rPr>
                <w:sz w:val="24"/>
              </w:rPr>
            </w:pPr>
          </w:p>
        </w:tc>
      </w:tr>
      <w:tr w:rsidR="00FB334E" w14:paraId="39CAE8B4" w14:textId="77777777">
        <w:trPr>
          <w:trHeight w:val="274"/>
        </w:trPr>
        <w:tc>
          <w:tcPr>
            <w:tcW w:w="1667" w:type="pct"/>
          </w:tcPr>
          <w:p w14:paraId="28EFA64F" w14:textId="77777777" w:rsidR="00FB334E" w:rsidRDefault="00FB334E">
            <w:pPr>
              <w:rPr>
                <w:sz w:val="24"/>
              </w:rPr>
            </w:pPr>
          </w:p>
        </w:tc>
        <w:tc>
          <w:tcPr>
            <w:tcW w:w="1667" w:type="pct"/>
          </w:tcPr>
          <w:p w14:paraId="0CCBED15" w14:textId="77777777" w:rsidR="00FB334E" w:rsidRDefault="00FB334E">
            <w:pPr>
              <w:rPr>
                <w:sz w:val="24"/>
              </w:rPr>
            </w:pPr>
          </w:p>
        </w:tc>
        <w:tc>
          <w:tcPr>
            <w:tcW w:w="1667" w:type="pct"/>
          </w:tcPr>
          <w:p w14:paraId="065303F1" w14:textId="77777777" w:rsidR="00FB334E" w:rsidRDefault="00FB334E">
            <w:pPr>
              <w:rPr>
                <w:sz w:val="24"/>
              </w:rPr>
            </w:pPr>
          </w:p>
        </w:tc>
      </w:tr>
    </w:tbl>
    <w:p w14:paraId="384E050D" w14:textId="77777777" w:rsidR="00FB334E" w:rsidRDefault="00BA55DB">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24249E63" w14:textId="77777777" w:rsidR="00FB334E" w:rsidRDefault="00BA55DB">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BDD0D90" w14:textId="77777777" w:rsidR="00FB334E" w:rsidRDefault="00BA55DB">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5A5E1FBB" w14:textId="77777777" w:rsidR="00FB334E" w:rsidRDefault="00BA55DB">
      <w:pPr>
        <w:widowControl/>
        <w:jc w:val="left"/>
        <w:rPr>
          <w:b/>
          <w:sz w:val="36"/>
          <w:szCs w:val="36"/>
        </w:rPr>
      </w:pPr>
      <w:r>
        <w:rPr>
          <w:b/>
          <w:sz w:val="36"/>
          <w:szCs w:val="36"/>
        </w:rPr>
        <w:br w:type="page"/>
      </w:r>
    </w:p>
    <w:p w14:paraId="67F441A4" w14:textId="77777777" w:rsidR="00FB334E" w:rsidRDefault="00BA55DB">
      <w:pPr>
        <w:spacing w:line="360" w:lineRule="auto"/>
        <w:outlineLvl w:val="2"/>
        <w:rPr>
          <w:sz w:val="24"/>
          <w:szCs w:val="20"/>
        </w:rPr>
      </w:pPr>
      <w:r>
        <w:rPr>
          <w:rFonts w:hint="eastAsia"/>
          <w:sz w:val="24"/>
          <w:szCs w:val="20"/>
        </w:rPr>
        <w:lastRenderedPageBreak/>
        <w:t>10-2</w:t>
      </w:r>
      <w:r>
        <w:rPr>
          <w:sz w:val="24"/>
          <w:szCs w:val="20"/>
        </w:rPr>
        <w:t>投标人认为应附的其他材料</w:t>
      </w:r>
    </w:p>
    <w:p w14:paraId="20872252" w14:textId="77777777" w:rsidR="00FB334E" w:rsidRPr="000864E2" w:rsidRDefault="00BA55DB" w:rsidP="000864E2">
      <w:pPr>
        <w:spacing w:line="360" w:lineRule="auto"/>
        <w:rPr>
          <w:rFonts w:ascii="宋体" w:hAnsi="宋体" w:hint="eastAsia"/>
          <w:bCs/>
          <w:sz w:val="24"/>
        </w:rPr>
      </w:pPr>
      <w:r>
        <w:rPr>
          <w:rFonts w:ascii="宋体" w:hAnsi="宋体"/>
          <w:sz w:val="24"/>
        </w:rPr>
        <w:t>（</w:t>
      </w:r>
      <w:r>
        <w:rPr>
          <w:rFonts w:ascii="宋体" w:hAnsi="宋体" w:hint="eastAsia"/>
          <w:sz w:val="24"/>
        </w:rPr>
        <w:t>1</w:t>
      </w:r>
      <w:r>
        <w:rPr>
          <w:rFonts w:ascii="宋体" w:hAnsi="宋体"/>
          <w:sz w:val="24"/>
        </w:rPr>
        <w:t>）</w:t>
      </w:r>
      <w:r w:rsidR="000864E2" w:rsidRPr="000864E2">
        <w:rPr>
          <w:rFonts w:ascii="宋体" w:hAnsi="宋体" w:hint="eastAsia"/>
          <w:bCs/>
          <w:sz w:val="24"/>
        </w:rPr>
        <w:t>近三年同类项目业绩</w:t>
      </w:r>
      <w:r>
        <w:rPr>
          <w:rFonts w:ascii="宋体" w:hAnsi="宋体" w:hint="eastAsia"/>
          <w:sz w:val="24"/>
        </w:rPr>
        <w:t>（格式自拟）</w:t>
      </w:r>
    </w:p>
    <w:p w14:paraId="7B3C7349" w14:textId="77777777" w:rsidR="00FB334E" w:rsidRPr="000864E2" w:rsidRDefault="00BA55DB">
      <w:pPr>
        <w:spacing w:line="360" w:lineRule="auto"/>
        <w:rPr>
          <w:rFonts w:ascii="宋体" w:hAnsi="宋体" w:hint="eastAsia"/>
          <w:sz w:val="24"/>
        </w:rPr>
      </w:pPr>
      <w:r>
        <w:rPr>
          <w:rFonts w:ascii="宋体" w:hAnsi="宋体" w:hint="eastAsia"/>
          <w:sz w:val="24"/>
        </w:rPr>
        <w:t>（2）</w:t>
      </w:r>
      <w:r w:rsidR="000864E2" w:rsidRPr="000864E2">
        <w:rPr>
          <w:rFonts w:ascii="宋体" w:hAnsi="宋体" w:hint="eastAsia"/>
          <w:sz w:val="24"/>
        </w:rPr>
        <w:t>仓储及分拣能力</w:t>
      </w:r>
      <w:r>
        <w:rPr>
          <w:rFonts w:ascii="宋体" w:hAnsi="宋体" w:hint="eastAsia"/>
          <w:sz w:val="24"/>
        </w:rPr>
        <w:t>（格式自拟）</w:t>
      </w:r>
    </w:p>
    <w:p w14:paraId="591FAD02" w14:textId="77777777" w:rsidR="00FB334E" w:rsidRDefault="00BA55DB">
      <w:pPr>
        <w:spacing w:line="360" w:lineRule="auto"/>
        <w:rPr>
          <w:rFonts w:ascii="宋体" w:hAnsi="宋体" w:hint="eastAsia"/>
          <w:sz w:val="24"/>
        </w:rPr>
      </w:pPr>
      <w:r>
        <w:rPr>
          <w:rFonts w:ascii="宋体" w:hAnsi="宋体" w:hint="eastAsia"/>
          <w:sz w:val="24"/>
        </w:rPr>
        <w:t>（3）</w:t>
      </w:r>
      <w:r w:rsidR="000864E2" w:rsidRPr="000864E2">
        <w:rPr>
          <w:rFonts w:ascii="宋体" w:hAnsi="宋体" w:hint="eastAsia"/>
          <w:sz w:val="24"/>
        </w:rPr>
        <w:t>冷鲜存储能力</w:t>
      </w:r>
      <w:r>
        <w:rPr>
          <w:rFonts w:ascii="宋体" w:hAnsi="宋体" w:hint="eastAsia"/>
          <w:sz w:val="24"/>
        </w:rPr>
        <w:t>（格式自拟）</w:t>
      </w:r>
    </w:p>
    <w:p w14:paraId="2F3CF860" w14:textId="77777777" w:rsidR="00062C18" w:rsidRDefault="00062C18">
      <w:pPr>
        <w:spacing w:line="360" w:lineRule="auto"/>
        <w:rPr>
          <w:rFonts w:ascii="宋体" w:hAnsi="宋体" w:hint="eastAsia"/>
          <w:sz w:val="24"/>
        </w:rPr>
      </w:pPr>
      <w:r>
        <w:rPr>
          <w:rFonts w:ascii="宋体" w:hAnsi="宋体" w:hint="eastAsia"/>
          <w:sz w:val="24"/>
        </w:rPr>
        <w:t>（4）</w:t>
      </w:r>
      <w:r w:rsidRPr="00CF05D1">
        <w:rPr>
          <w:rFonts w:ascii="宋体" w:hAnsi="宋体" w:cs="Arial" w:hint="eastAsia"/>
          <w:kern w:val="0"/>
          <w:sz w:val="24"/>
        </w:rPr>
        <w:t>自检能力</w:t>
      </w:r>
      <w:r>
        <w:rPr>
          <w:rFonts w:ascii="宋体" w:hAnsi="宋体" w:hint="eastAsia"/>
          <w:sz w:val="24"/>
        </w:rPr>
        <w:t>（格式自拟）</w:t>
      </w:r>
    </w:p>
    <w:p w14:paraId="51113BC3" w14:textId="77777777" w:rsidR="00FB334E" w:rsidRDefault="00BA55DB">
      <w:pPr>
        <w:spacing w:line="360" w:lineRule="auto"/>
        <w:rPr>
          <w:rFonts w:ascii="宋体" w:hAnsi="宋体" w:hint="eastAsia"/>
          <w:sz w:val="24"/>
        </w:rPr>
      </w:pPr>
      <w:r>
        <w:rPr>
          <w:rFonts w:ascii="宋体" w:hAnsi="宋体" w:hint="eastAsia"/>
          <w:sz w:val="24"/>
        </w:rPr>
        <w:t>（</w:t>
      </w:r>
      <w:r w:rsidR="00062C18">
        <w:rPr>
          <w:rFonts w:ascii="宋体" w:hAnsi="宋体" w:hint="eastAsia"/>
          <w:sz w:val="24"/>
        </w:rPr>
        <w:t>5</w:t>
      </w:r>
      <w:r>
        <w:rPr>
          <w:rFonts w:ascii="宋体" w:hAnsi="宋体" w:hint="eastAsia"/>
          <w:sz w:val="24"/>
        </w:rPr>
        <w:t>）</w:t>
      </w:r>
      <w:r w:rsidR="000864E2" w:rsidRPr="000864E2">
        <w:rPr>
          <w:rFonts w:ascii="宋体" w:hAnsi="宋体" w:hint="eastAsia"/>
          <w:sz w:val="24"/>
        </w:rPr>
        <w:t>企业认证证书</w:t>
      </w:r>
      <w:r>
        <w:rPr>
          <w:rFonts w:ascii="宋体" w:hAnsi="宋体" w:hint="eastAsia"/>
          <w:sz w:val="24"/>
        </w:rPr>
        <w:t>（格式自拟）</w:t>
      </w:r>
    </w:p>
    <w:p w14:paraId="1D2E8D38" w14:textId="77777777" w:rsidR="000864E2" w:rsidRPr="000864E2" w:rsidRDefault="000864E2">
      <w:pPr>
        <w:spacing w:line="360" w:lineRule="auto"/>
        <w:rPr>
          <w:rFonts w:ascii="宋体" w:hAnsi="宋体" w:hint="eastAsia"/>
          <w:sz w:val="24"/>
        </w:rPr>
      </w:pPr>
      <w:r>
        <w:rPr>
          <w:rFonts w:ascii="宋体" w:hAnsi="宋体" w:hint="eastAsia"/>
          <w:sz w:val="24"/>
        </w:rPr>
        <w:t>（</w:t>
      </w:r>
      <w:r w:rsidR="00062C18">
        <w:rPr>
          <w:rFonts w:ascii="宋体" w:hAnsi="宋体" w:hint="eastAsia"/>
          <w:sz w:val="24"/>
        </w:rPr>
        <w:t>6</w:t>
      </w:r>
      <w:r>
        <w:rPr>
          <w:rFonts w:ascii="宋体" w:hAnsi="宋体" w:hint="eastAsia"/>
          <w:sz w:val="24"/>
        </w:rPr>
        <w:t>）</w:t>
      </w:r>
      <w:r w:rsidRPr="000864E2">
        <w:rPr>
          <w:rFonts w:ascii="宋体" w:hAnsi="宋体" w:hint="eastAsia"/>
          <w:sz w:val="24"/>
        </w:rPr>
        <w:t>配送服务方案</w:t>
      </w:r>
      <w:r>
        <w:rPr>
          <w:rFonts w:ascii="宋体" w:hAnsi="宋体" w:hint="eastAsia"/>
          <w:sz w:val="24"/>
        </w:rPr>
        <w:t>（格式自拟）</w:t>
      </w:r>
    </w:p>
    <w:p w14:paraId="1DEC6DF8"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7</w:t>
      </w:r>
      <w:r w:rsidRPr="000864E2">
        <w:rPr>
          <w:rFonts w:ascii="宋体" w:hAnsi="宋体" w:hint="eastAsia"/>
          <w:sz w:val="24"/>
        </w:rPr>
        <w:t>）配送质量保障方案</w:t>
      </w:r>
      <w:r>
        <w:rPr>
          <w:rFonts w:ascii="宋体" w:hAnsi="宋体" w:hint="eastAsia"/>
          <w:sz w:val="24"/>
        </w:rPr>
        <w:t>（格式自拟）</w:t>
      </w:r>
    </w:p>
    <w:p w14:paraId="124387A8"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8</w:t>
      </w:r>
      <w:r w:rsidRPr="000864E2">
        <w:rPr>
          <w:rFonts w:ascii="宋体" w:hAnsi="宋体" w:hint="eastAsia"/>
          <w:sz w:val="24"/>
        </w:rPr>
        <w:t>）安全应急措施方案</w:t>
      </w:r>
      <w:r>
        <w:rPr>
          <w:rFonts w:ascii="宋体" w:hAnsi="宋体" w:hint="eastAsia"/>
          <w:sz w:val="24"/>
        </w:rPr>
        <w:t>（格式自拟）</w:t>
      </w:r>
    </w:p>
    <w:p w14:paraId="43B7F33A"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9</w:t>
      </w:r>
      <w:r w:rsidRPr="000864E2">
        <w:rPr>
          <w:rFonts w:ascii="宋体" w:hAnsi="宋体" w:hint="eastAsia"/>
          <w:sz w:val="24"/>
        </w:rPr>
        <w:t>）售后服务方案</w:t>
      </w:r>
      <w:r>
        <w:rPr>
          <w:rFonts w:ascii="宋体" w:hAnsi="宋体" w:hint="eastAsia"/>
          <w:sz w:val="24"/>
        </w:rPr>
        <w:t>（格式自拟）</w:t>
      </w:r>
    </w:p>
    <w:p w14:paraId="02FABE95" w14:textId="77777777" w:rsidR="000864E2" w:rsidRPr="000864E2" w:rsidRDefault="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10</w:t>
      </w:r>
      <w:r w:rsidRPr="000864E2">
        <w:rPr>
          <w:rFonts w:ascii="宋体" w:hAnsi="宋体" w:hint="eastAsia"/>
          <w:sz w:val="24"/>
        </w:rPr>
        <w:t>）管理体系与措施方案</w:t>
      </w:r>
      <w:r>
        <w:rPr>
          <w:rFonts w:ascii="宋体" w:hAnsi="宋体" w:hint="eastAsia"/>
          <w:sz w:val="24"/>
        </w:rPr>
        <w:t>（格式自拟）</w:t>
      </w:r>
    </w:p>
    <w:p w14:paraId="686E0AAE" w14:textId="77777777" w:rsidR="000864E2" w:rsidRPr="000864E2" w:rsidRDefault="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1</w:t>
      </w:r>
      <w:r w:rsidRPr="000864E2">
        <w:rPr>
          <w:rFonts w:ascii="宋体" w:hAnsi="宋体" w:hint="eastAsia"/>
          <w:sz w:val="24"/>
        </w:rPr>
        <w:t>）本项目实施团队个人素养</w:t>
      </w:r>
      <w:r>
        <w:rPr>
          <w:rFonts w:ascii="宋体" w:hAnsi="宋体" w:hint="eastAsia"/>
          <w:sz w:val="24"/>
        </w:rPr>
        <w:t>（格式自拟）</w:t>
      </w:r>
    </w:p>
    <w:p w14:paraId="609CAA06" w14:textId="77777777" w:rsidR="000864E2" w:rsidRPr="000864E2" w:rsidRDefault="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2</w:t>
      </w:r>
      <w:r w:rsidRPr="000864E2">
        <w:rPr>
          <w:rFonts w:ascii="宋体" w:hAnsi="宋体" w:hint="eastAsia"/>
          <w:sz w:val="24"/>
        </w:rPr>
        <w:t>）食材质量追溯类系统</w:t>
      </w:r>
      <w:r>
        <w:rPr>
          <w:rFonts w:ascii="宋体" w:hAnsi="宋体" w:hint="eastAsia"/>
          <w:sz w:val="24"/>
        </w:rPr>
        <w:t>（格式自拟）</w:t>
      </w:r>
    </w:p>
    <w:p w14:paraId="75339FD6"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3</w:t>
      </w:r>
      <w:r w:rsidRPr="000864E2">
        <w:rPr>
          <w:rFonts w:ascii="宋体" w:hAnsi="宋体" w:hint="eastAsia"/>
          <w:sz w:val="24"/>
        </w:rPr>
        <w:t>）供货渠道</w:t>
      </w:r>
      <w:r>
        <w:rPr>
          <w:rFonts w:ascii="宋体" w:hAnsi="宋体" w:hint="eastAsia"/>
          <w:sz w:val="24"/>
        </w:rPr>
        <w:t>（格式自拟）</w:t>
      </w:r>
    </w:p>
    <w:p w14:paraId="5887D804"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4</w:t>
      </w:r>
      <w:r w:rsidRPr="000864E2">
        <w:rPr>
          <w:rFonts w:ascii="宋体" w:hAnsi="宋体" w:hint="eastAsia"/>
          <w:sz w:val="24"/>
        </w:rPr>
        <w:t>）货品类型保障</w:t>
      </w:r>
      <w:r>
        <w:rPr>
          <w:rFonts w:ascii="宋体" w:hAnsi="宋体" w:hint="eastAsia"/>
          <w:sz w:val="24"/>
        </w:rPr>
        <w:t>（格式自拟）</w:t>
      </w:r>
    </w:p>
    <w:p w14:paraId="6E76F448"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w:t>
      </w:r>
      <w:r w:rsidR="00062C18">
        <w:rPr>
          <w:rFonts w:ascii="宋体" w:hAnsi="宋体" w:hint="eastAsia"/>
          <w:sz w:val="24"/>
        </w:rPr>
        <w:t>15</w:t>
      </w:r>
      <w:r w:rsidRPr="000864E2">
        <w:rPr>
          <w:rFonts w:ascii="宋体" w:hAnsi="宋体" w:hint="eastAsia"/>
          <w:sz w:val="24"/>
        </w:rPr>
        <w:t>）拟派配送人员</w:t>
      </w:r>
      <w:r>
        <w:rPr>
          <w:rFonts w:ascii="宋体" w:hAnsi="宋体" w:hint="eastAsia"/>
          <w:sz w:val="24"/>
        </w:rPr>
        <w:t>（格式自拟）</w:t>
      </w:r>
    </w:p>
    <w:p w14:paraId="64865E66"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6</w:t>
      </w:r>
      <w:r w:rsidRPr="000864E2">
        <w:rPr>
          <w:rFonts w:ascii="宋体" w:hAnsi="宋体" w:hint="eastAsia"/>
          <w:sz w:val="24"/>
        </w:rPr>
        <w:t>）拟派驾驶人员</w:t>
      </w:r>
      <w:r>
        <w:rPr>
          <w:rFonts w:ascii="宋体" w:hAnsi="宋体" w:hint="eastAsia"/>
          <w:sz w:val="24"/>
        </w:rPr>
        <w:t>（格式自拟）</w:t>
      </w:r>
    </w:p>
    <w:p w14:paraId="11E04CCB"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7</w:t>
      </w:r>
      <w:r w:rsidRPr="000864E2">
        <w:rPr>
          <w:rFonts w:ascii="宋体" w:hAnsi="宋体" w:hint="eastAsia"/>
          <w:sz w:val="24"/>
        </w:rPr>
        <w:t>）拟派农残检测员</w:t>
      </w:r>
      <w:r>
        <w:rPr>
          <w:rFonts w:ascii="宋体" w:hAnsi="宋体" w:hint="eastAsia"/>
          <w:sz w:val="24"/>
        </w:rPr>
        <w:t>（格式自拟）</w:t>
      </w:r>
    </w:p>
    <w:p w14:paraId="64EEC423" w14:textId="77777777" w:rsidR="000864E2" w:rsidRPr="000864E2" w:rsidRDefault="000864E2" w:rsidP="000864E2">
      <w:pPr>
        <w:spacing w:line="360" w:lineRule="auto"/>
        <w:rPr>
          <w:rFonts w:ascii="宋体" w:hAnsi="宋体" w:hint="eastAsia"/>
          <w:sz w:val="24"/>
        </w:rPr>
      </w:pPr>
      <w:r w:rsidRPr="000864E2">
        <w:rPr>
          <w:rFonts w:ascii="宋体" w:hAnsi="宋体" w:hint="eastAsia"/>
          <w:sz w:val="24"/>
        </w:rPr>
        <w:t>（1</w:t>
      </w:r>
      <w:r w:rsidR="00062C18">
        <w:rPr>
          <w:rFonts w:ascii="宋体" w:hAnsi="宋体" w:hint="eastAsia"/>
          <w:sz w:val="24"/>
        </w:rPr>
        <w:t>8</w:t>
      </w:r>
      <w:r w:rsidRPr="000864E2">
        <w:rPr>
          <w:rFonts w:ascii="宋体" w:hAnsi="宋体" w:hint="eastAsia"/>
          <w:sz w:val="24"/>
        </w:rPr>
        <w:t>）配送车辆配置</w:t>
      </w:r>
      <w:r>
        <w:rPr>
          <w:rFonts w:ascii="宋体" w:hAnsi="宋体" w:hint="eastAsia"/>
          <w:sz w:val="24"/>
        </w:rPr>
        <w:t>（格式自拟）</w:t>
      </w:r>
    </w:p>
    <w:p w14:paraId="36E75BFD" w14:textId="77777777" w:rsidR="00FB334E" w:rsidRDefault="00BA55DB">
      <w:pPr>
        <w:spacing w:line="360" w:lineRule="auto"/>
        <w:rPr>
          <w:rFonts w:ascii="宋体" w:hAnsi="宋体" w:hint="eastAsia"/>
          <w:sz w:val="24"/>
        </w:rPr>
      </w:pPr>
      <w:r>
        <w:rPr>
          <w:rFonts w:ascii="宋体" w:hAnsi="宋体" w:hint="eastAsia"/>
          <w:sz w:val="24"/>
        </w:rPr>
        <w:t>（</w:t>
      </w:r>
      <w:r w:rsidR="000864E2">
        <w:rPr>
          <w:rFonts w:ascii="宋体" w:hAnsi="宋体" w:hint="eastAsia"/>
          <w:sz w:val="24"/>
        </w:rPr>
        <w:t>1</w:t>
      </w:r>
      <w:r w:rsidR="00062C18">
        <w:rPr>
          <w:rFonts w:ascii="宋体" w:hAnsi="宋体" w:hint="eastAsia"/>
          <w:sz w:val="24"/>
        </w:rPr>
        <w:t>9</w:t>
      </w:r>
      <w:r>
        <w:rPr>
          <w:rFonts w:ascii="宋体" w:hAnsi="宋体" w:hint="eastAsia"/>
          <w:sz w:val="24"/>
        </w:rPr>
        <w:t>）</w:t>
      </w:r>
      <w:r>
        <w:rPr>
          <w:rFonts w:ascii="宋体" w:hAnsi="宋体"/>
          <w:sz w:val="24"/>
        </w:rPr>
        <w:t>投标人认为其他应附的其他材料</w:t>
      </w:r>
      <w:r>
        <w:rPr>
          <w:rFonts w:ascii="宋体" w:hAnsi="宋体" w:hint="eastAsia"/>
          <w:sz w:val="24"/>
        </w:rPr>
        <w:t>（格式自拟）</w:t>
      </w:r>
    </w:p>
    <w:p w14:paraId="64C0DA9D" w14:textId="77777777" w:rsidR="00FB334E" w:rsidRDefault="00BA55DB">
      <w:pPr>
        <w:widowControl/>
        <w:jc w:val="left"/>
        <w:rPr>
          <w:rFonts w:ascii="宋体" w:hAnsi="宋体" w:hint="eastAsia"/>
          <w:sz w:val="24"/>
        </w:rPr>
      </w:pPr>
      <w:r>
        <w:rPr>
          <w:rFonts w:ascii="宋体" w:hAnsi="宋体"/>
          <w:sz w:val="24"/>
        </w:rPr>
        <w:br w:type="page"/>
      </w:r>
    </w:p>
    <w:p w14:paraId="558FB3D7" w14:textId="77777777" w:rsidR="00FB334E" w:rsidRDefault="00BA55DB">
      <w:pPr>
        <w:spacing w:line="360" w:lineRule="auto"/>
        <w:outlineLvl w:val="2"/>
        <w:rPr>
          <w:sz w:val="24"/>
          <w:szCs w:val="20"/>
        </w:rPr>
      </w:pPr>
      <w:r>
        <w:rPr>
          <w:rFonts w:hint="eastAsia"/>
          <w:sz w:val="24"/>
          <w:szCs w:val="20"/>
        </w:rPr>
        <w:lastRenderedPageBreak/>
        <w:t>11</w:t>
      </w:r>
      <w:r>
        <w:rPr>
          <w:rFonts w:hint="eastAsia"/>
          <w:sz w:val="24"/>
          <w:szCs w:val="20"/>
        </w:rPr>
        <w:t>代理服务费承诺书</w:t>
      </w:r>
    </w:p>
    <w:p w14:paraId="04F33426" w14:textId="77777777" w:rsidR="00FB334E" w:rsidRDefault="00BA55DB">
      <w:pPr>
        <w:spacing w:line="360" w:lineRule="auto"/>
        <w:rPr>
          <w:sz w:val="24"/>
          <w:u w:val="single"/>
        </w:rPr>
      </w:pPr>
      <w:r>
        <w:rPr>
          <w:rFonts w:hint="eastAsia"/>
          <w:sz w:val="24"/>
        </w:rPr>
        <w:t>致：北京宏信天诚国际招标有限公司</w:t>
      </w:r>
    </w:p>
    <w:p w14:paraId="01243EA5" w14:textId="77777777" w:rsidR="00FB334E" w:rsidRDefault="00BA55DB">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6683F331" w14:textId="77777777" w:rsidR="00FB334E" w:rsidRDefault="00BA55DB">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14:paraId="6F1581EE" w14:textId="77777777" w:rsidR="00FB334E" w:rsidRDefault="00FB334E">
      <w:pPr>
        <w:spacing w:line="360" w:lineRule="auto"/>
        <w:ind w:firstLineChars="236" w:firstLine="566"/>
        <w:rPr>
          <w:sz w:val="24"/>
        </w:rPr>
      </w:pPr>
    </w:p>
    <w:p w14:paraId="272678AE" w14:textId="77777777" w:rsidR="00FB334E" w:rsidRDefault="00FB334E">
      <w:pPr>
        <w:spacing w:line="360" w:lineRule="auto"/>
        <w:rPr>
          <w:sz w:val="24"/>
        </w:rPr>
      </w:pPr>
    </w:p>
    <w:p w14:paraId="09F07060" w14:textId="77777777" w:rsidR="00FB334E" w:rsidRDefault="00FB334E">
      <w:pPr>
        <w:spacing w:line="360" w:lineRule="auto"/>
        <w:rPr>
          <w:sz w:val="24"/>
        </w:rPr>
      </w:pPr>
    </w:p>
    <w:p w14:paraId="6813B916" w14:textId="77777777" w:rsidR="00FB334E" w:rsidRDefault="00BA55DB">
      <w:pPr>
        <w:spacing w:line="360" w:lineRule="auto"/>
        <w:ind w:firstLineChars="200" w:firstLine="480"/>
        <w:rPr>
          <w:sz w:val="24"/>
        </w:rPr>
      </w:pPr>
      <w:r>
        <w:rPr>
          <w:rFonts w:hint="eastAsia"/>
          <w:sz w:val="24"/>
        </w:rPr>
        <w:t>特此承诺</w:t>
      </w:r>
    </w:p>
    <w:p w14:paraId="57B07342" w14:textId="77777777" w:rsidR="00FB334E" w:rsidRDefault="00FB334E">
      <w:pPr>
        <w:spacing w:line="360" w:lineRule="auto"/>
        <w:rPr>
          <w:sz w:val="24"/>
        </w:rPr>
      </w:pPr>
    </w:p>
    <w:p w14:paraId="274284E4" w14:textId="77777777" w:rsidR="00FB334E" w:rsidRDefault="00FB334E">
      <w:pPr>
        <w:spacing w:line="360" w:lineRule="auto"/>
        <w:rPr>
          <w:sz w:val="24"/>
        </w:rPr>
      </w:pPr>
    </w:p>
    <w:p w14:paraId="3DF0F778" w14:textId="77777777" w:rsidR="00FB334E" w:rsidRDefault="00FB334E">
      <w:pPr>
        <w:spacing w:line="360" w:lineRule="auto"/>
        <w:rPr>
          <w:sz w:val="24"/>
        </w:rPr>
      </w:pPr>
    </w:p>
    <w:p w14:paraId="60528BDC" w14:textId="77777777" w:rsidR="00FB334E" w:rsidRDefault="00BA55DB">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9CC6BE2" w14:textId="77777777" w:rsidR="00FB334E" w:rsidRDefault="00BA55DB">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253ABB3" w14:textId="77777777" w:rsidR="00FB334E" w:rsidRDefault="00BA55DB">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EEEA967" w14:textId="77777777" w:rsidR="00FB334E" w:rsidRDefault="00BA55DB">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14E590D0" w14:textId="77777777" w:rsidR="00FB334E" w:rsidRDefault="00BA55DB">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14:paraId="45F13E79" w14:textId="77777777" w:rsidR="00FB334E" w:rsidRDefault="00BA55DB">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52F689AA" w14:textId="77777777" w:rsidR="00FB334E" w:rsidRDefault="00FB334E"/>
    <w:p w14:paraId="570C1333" w14:textId="77777777" w:rsidR="00FB334E" w:rsidRDefault="00FB334E"/>
    <w:p w14:paraId="05498092" w14:textId="77777777" w:rsidR="00FB334E" w:rsidRDefault="00FB334E"/>
    <w:p w14:paraId="6FD609DF" w14:textId="77777777" w:rsidR="00FB334E" w:rsidRDefault="00FB334E"/>
    <w:p w14:paraId="0145AFFE" w14:textId="77777777" w:rsidR="00FB334E" w:rsidRDefault="00FB334E"/>
    <w:p w14:paraId="697D600A" w14:textId="77777777" w:rsidR="00FB334E" w:rsidRDefault="00FB334E"/>
    <w:p w14:paraId="09DA4564" w14:textId="77777777" w:rsidR="00FB334E" w:rsidRDefault="00FB334E"/>
    <w:p w14:paraId="15A4BF88" w14:textId="77777777" w:rsidR="00FB334E" w:rsidRDefault="00FB334E"/>
    <w:p w14:paraId="6C5492B4" w14:textId="77777777" w:rsidR="00FB334E" w:rsidRDefault="00BA55DB">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14:paraId="038CFC7B" w14:textId="77777777" w:rsidR="00FB334E" w:rsidRDefault="00BA55DB">
      <w:pPr>
        <w:spacing w:line="360" w:lineRule="auto"/>
        <w:rPr>
          <w:sz w:val="24"/>
          <w:szCs w:val="20"/>
        </w:rPr>
      </w:pPr>
      <w:r>
        <w:rPr>
          <w:noProof/>
          <w:sz w:val="24"/>
          <w:szCs w:val="20"/>
        </w:rPr>
        <w:drawing>
          <wp:inline distT="0" distB="0" distL="0" distR="0" wp14:anchorId="757A4B9A" wp14:editId="6FB34A4E">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0" descr="账户信息确认单.jpg"/>
                    <pic:cNvPicPr>
                      <a:picLocks noChangeAspect="1" noChangeArrowheads="1"/>
                    </pic:cNvPicPr>
                  </pic:nvPicPr>
                  <pic:blipFill>
                    <a:blip r:embed="rId26" cstate="print"/>
                    <a:srcRect/>
                    <a:stretch>
                      <a:fillRect/>
                    </a:stretch>
                  </pic:blipFill>
                  <pic:spPr>
                    <a:xfrm>
                      <a:off x="0" y="0"/>
                      <a:ext cx="5762625" cy="8143875"/>
                    </a:xfrm>
                    <a:prstGeom prst="rect">
                      <a:avLst/>
                    </a:prstGeom>
                    <a:noFill/>
                    <a:ln w="9525">
                      <a:noFill/>
                      <a:miter lim="800000"/>
                      <a:headEnd/>
                      <a:tailEnd/>
                    </a:ln>
                  </pic:spPr>
                </pic:pic>
              </a:graphicData>
            </a:graphic>
          </wp:inline>
        </w:drawing>
      </w:r>
    </w:p>
    <w:p w14:paraId="52BE9C2D" w14:textId="77777777" w:rsidR="00FB334E" w:rsidRDefault="00FB334E">
      <w:pPr>
        <w:widowControl/>
        <w:jc w:val="left"/>
        <w:rPr>
          <w:b/>
          <w:sz w:val="36"/>
          <w:szCs w:val="36"/>
        </w:rPr>
      </w:pPr>
    </w:p>
    <w:sectPr w:rsidR="00FB334E" w:rsidSect="00FB334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F014AA" w14:textId="77777777" w:rsidR="001C39E7" w:rsidRDefault="001C39E7" w:rsidP="00FB334E">
      <w:r>
        <w:separator/>
      </w:r>
    </w:p>
  </w:endnote>
  <w:endnote w:type="continuationSeparator" w:id="0">
    <w:p w14:paraId="191BF77C" w14:textId="77777777" w:rsidR="001C39E7" w:rsidRDefault="001C39E7" w:rsidP="00FB3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altName w:val="微软雅黑"/>
    <w:charset w:val="86"/>
    <w:family w:val="modern"/>
    <w:pitch w:val="fixed"/>
    <w:sig w:usb0="00000001" w:usb1="080E0000" w:usb2="00000010" w:usb3="00000000" w:csb0="00040000" w:csb1="00000000"/>
  </w:font>
  <w:font w:name="ˎ̥">
    <w:altName w:val="Times New Roman"/>
    <w:charset w:val="00"/>
    <w:family w:val="roman"/>
    <w:pitch w:val="default"/>
  </w:font>
  <w:font w:name="Calibri">
    <w:panose1 w:val="020F0502020204030204"/>
    <w:charset w:val="00"/>
    <w:family w:val="swiss"/>
    <w:pitch w:val="variable"/>
    <w:sig w:usb0="E4002EFF" w:usb1="C200ACF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华文楷体">
    <w:altName w:val="宋体"/>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PMingLiU">
    <w:panose1 w:val="02010601000101010101"/>
    <w:charset w:val="88"/>
    <w:family w:val="roman"/>
    <w:pitch w:val="variable"/>
    <w:sig w:usb0="A00002FF" w:usb1="28CFFCFA" w:usb2="00000016" w:usb3="00000000" w:csb0="00100001" w:csb1="00000000"/>
  </w:font>
  <w:font w:name="方正小标宋_GBK">
    <w:altName w:val="微软雅黑"/>
    <w:charset w:val="86"/>
    <w:family w:val="script"/>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F5E2C" w14:textId="77777777" w:rsidR="004576E7" w:rsidRDefault="00770FA6">
    <w:pPr>
      <w:pStyle w:val="afa"/>
      <w:framePr w:wrap="around" w:vAnchor="text" w:hAnchor="margin" w:xAlign="center" w:y="1"/>
      <w:rPr>
        <w:rStyle w:val="aff5"/>
      </w:rPr>
    </w:pPr>
    <w:r>
      <w:fldChar w:fldCharType="begin"/>
    </w:r>
    <w:r w:rsidR="004576E7">
      <w:rPr>
        <w:rStyle w:val="aff5"/>
      </w:rPr>
      <w:instrText xml:space="preserve">PAGE  </w:instrText>
    </w:r>
    <w:r>
      <w:fldChar w:fldCharType="end"/>
    </w:r>
  </w:p>
  <w:p w14:paraId="481CAFCD" w14:textId="77777777" w:rsidR="004576E7" w:rsidRDefault="004576E7">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FE58E" w14:textId="77777777" w:rsidR="004576E7" w:rsidRDefault="004576E7">
    <w:pPr>
      <w:pStyle w:val="afa"/>
      <w:framePr w:wrap="around" w:vAnchor="text" w:hAnchor="margin" w:y="1"/>
      <w:ind w:right="360"/>
      <w:rPr>
        <w:rStyle w:val="aff5"/>
      </w:rPr>
    </w:pPr>
  </w:p>
  <w:p w14:paraId="3BA64B9B" w14:textId="77777777" w:rsidR="004576E7" w:rsidRDefault="004576E7">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A5DA" w14:textId="77777777" w:rsidR="004576E7" w:rsidRDefault="004576E7">
    <w:pPr>
      <w:pStyle w:val="afa"/>
      <w:framePr w:wrap="around" w:vAnchor="text" w:hAnchor="margin" w:xAlign="right" w:y="1"/>
      <w:rPr>
        <w:rStyle w:val="aff5"/>
      </w:rPr>
    </w:pPr>
  </w:p>
  <w:p w14:paraId="0E275B37" w14:textId="77777777" w:rsidR="004576E7" w:rsidRDefault="004576E7">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1C33CA16" w14:textId="77777777" w:rsidR="004576E7" w:rsidRDefault="00770FA6">
        <w:pPr>
          <w:pStyle w:val="afa"/>
          <w:jc w:val="center"/>
        </w:pPr>
        <w:r>
          <w:rPr>
            <w:rFonts w:ascii="Times New Roman"/>
          </w:rPr>
          <w:fldChar w:fldCharType="begin"/>
        </w:r>
        <w:r w:rsidR="004576E7">
          <w:rPr>
            <w:rFonts w:ascii="Times New Roman"/>
          </w:rPr>
          <w:instrText>PAGE   \* MERGEFORMAT</w:instrText>
        </w:r>
        <w:r>
          <w:rPr>
            <w:rFonts w:ascii="Times New Roman"/>
          </w:rPr>
          <w:fldChar w:fldCharType="separate"/>
        </w:r>
        <w:r w:rsidR="001401C6" w:rsidRPr="001401C6">
          <w:rPr>
            <w:rFonts w:ascii="Times New Roman"/>
            <w:noProof/>
            <w:lang w:val="zh-CN"/>
          </w:rPr>
          <w:t>2</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B3C9D" w14:textId="77777777" w:rsidR="004576E7" w:rsidRDefault="00770FA6">
    <w:pPr>
      <w:pStyle w:val="afa"/>
      <w:framePr w:wrap="around" w:vAnchor="text" w:hAnchor="margin" w:xAlign="right" w:y="1"/>
      <w:rPr>
        <w:rStyle w:val="aff5"/>
      </w:rPr>
    </w:pPr>
    <w:r>
      <w:rPr>
        <w:rStyle w:val="aff5"/>
      </w:rPr>
      <w:fldChar w:fldCharType="begin"/>
    </w:r>
    <w:r w:rsidR="004576E7">
      <w:rPr>
        <w:rStyle w:val="aff5"/>
      </w:rPr>
      <w:instrText xml:space="preserve">PAGE  </w:instrText>
    </w:r>
    <w:r>
      <w:rPr>
        <w:rStyle w:val="aff5"/>
      </w:rPr>
      <w:fldChar w:fldCharType="end"/>
    </w:r>
  </w:p>
  <w:p w14:paraId="7A411C9D" w14:textId="77777777" w:rsidR="004576E7" w:rsidRDefault="004576E7">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7EC65" w14:textId="77777777" w:rsidR="004576E7" w:rsidRDefault="004576E7">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D332" w14:textId="77777777" w:rsidR="004576E7" w:rsidRDefault="00770FA6">
    <w:pPr>
      <w:pStyle w:val="afa"/>
      <w:jc w:val="center"/>
    </w:pPr>
    <w:r>
      <w:fldChar w:fldCharType="begin"/>
    </w:r>
    <w:r w:rsidR="004576E7">
      <w:instrText xml:space="preserve"> PAGE   \* MERGEFORMAT </w:instrText>
    </w:r>
    <w:r>
      <w:fldChar w:fldCharType="separate"/>
    </w:r>
    <w:r w:rsidR="001401C6" w:rsidRPr="001401C6">
      <w:rPr>
        <w:noProof/>
        <w:lang w:val="zh-CN"/>
      </w:rPr>
      <w:t>106</w:t>
    </w:r>
    <w:r>
      <w:fldChar w:fldCharType="end"/>
    </w:r>
  </w:p>
  <w:p w14:paraId="5C3C01B3" w14:textId="77777777" w:rsidR="004576E7" w:rsidRDefault="004576E7">
    <w:pPr>
      <w:snapToGrid w:val="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2D91" w14:textId="77777777" w:rsidR="004576E7" w:rsidRDefault="00770FA6">
    <w:pPr>
      <w:pStyle w:val="afa"/>
      <w:framePr w:wrap="around" w:vAnchor="text" w:hAnchor="margin" w:xAlign="right" w:y="1"/>
      <w:rPr>
        <w:rStyle w:val="aff5"/>
      </w:rPr>
    </w:pPr>
    <w:r>
      <w:rPr>
        <w:rStyle w:val="aff5"/>
      </w:rPr>
      <w:fldChar w:fldCharType="begin"/>
    </w:r>
    <w:r w:rsidR="004576E7">
      <w:rPr>
        <w:rStyle w:val="aff5"/>
      </w:rPr>
      <w:instrText xml:space="preserve">PAGE  </w:instrText>
    </w:r>
    <w:r>
      <w:rPr>
        <w:rStyle w:val="aff5"/>
      </w:rPr>
      <w:fldChar w:fldCharType="end"/>
    </w:r>
  </w:p>
  <w:p w14:paraId="034FC50F" w14:textId="77777777" w:rsidR="004576E7" w:rsidRDefault="004576E7">
    <w:pPr>
      <w:pStyle w:val="afa"/>
      <w:ind w:right="360"/>
    </w:pPr>
  </w:p>
  <w:p w14:paraId="26477876" w14:textId="77777777" w:rsidR="004576E7" w:rsidRDefault="004576E7"/>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BA32A" w14:textId="77777777" w:rsidR="004576E7" w:rsidRDefault="004576E7">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44747" w14:textId="77777777" w:rsidR="001C39E7" w:rsidRDefault="001C39E7" w:rsidP="00FB334E">
      <w:r>
        <w:separator/>
      </w:r>
    </w:p>
  </w:footnote>
  <w:footnote w:type="continuationSeparator" w:id="0">
    <w:p w14:paraId="1A192AB0" w14:textId="77777777" w:rsidR="001C39E7" w:rsidRDefault="001C39E7" w:rsidP="00FB33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73F7" w14:textId="77777777" w:rsidR="004576E7" w:rsidRDefault="004576E7">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75C62" w14:textId="77777777" w:rsidR="004576E7" w:rsidRDefault="004576E7">
    <w:pPr>
      <w:pStyle w:val="afc"/>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1967" w14:textId="77777777" w:rsidR="004576E7" w:rsidRDefault="004576E7">
    <w:pPr>
      <w:pStyle w:val="afc"/>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C1CF1" w14:textId="77777777" w:rsidR="004576E7" w:rsidRDefault="004576E7">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D27D3" w14:textId="77777777" w:rsidR="004576E7" w:rsidRDefault="004576E7">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2668D" w14:textId="77777777" w:rsidR="004576E7" w:rsidRDefault="004576E7">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5FFA" w14:textId="1FC6FDD9" w:rsidR="004576E7" w:rsidRDefault="003A3027">
    <w:pPr>
      <w:snapToGrid w:val="0"/>
      <w:rPr>
        <w:rFonts w:ascii="黑体" w:eastAsia="黑体" w:hAnsi="宋体" w:hint="eastAsia"/>
        <w:sz w:val="24"/>
        <w:u w:val="single"/>
      </w:rPr>
    </w:pPr>
    <w:r>
      <w:rPr>
        <w:rFonts w:ascii="黑体" w:eastAsia="黑体" w:hAnsi="宋体" w:hint="eastAsia"/>
        <w:noProof/>
        <w:sz w:val="24"/>
        <w:u w:val="single"/>
      </w:rPr>
      <mc:AlternateContent>
        <mc:Choice Requires="wps">
          <w:drawing>
            <wp:anchor distT="0" distB="0" distL="114300" distR="114300" simplePos="0" relativeHeight="251657728" behindDoc="1" locked="0" layoutInCell="0" allowOverlap="1" wp14:anchorId="714805E3" wp14:editId="27C7319C">
              <wp:simplePos x="0" y="0"/>
              <wp:positionH relativeFrom="page">
                <wp:posOffset>1141095</wp:posOffset>
              </wp:positionH>
              <wp:positionV relativeFrom="page">
                <wp:posOffset>539750</wp:posOffset>
              </wp:positionV>
              <wp:extent cx="5277485" cy="37401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7485" cy="374015"/>
                      </a:xfrm>
                      <a:prstGeom prst="rect">
                        <a:avLst/>
                      </a:prstGeom>
                      <a:noFill/>
                      <a:ln>
                        <a:noFill/>
                      </a:ln>
                      <a:effec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EC82BC" id="_x0000_t202" coordsize="21600,21600" o:spt="202" path="m,l,21600r21600,l21600,xe">
              <v:stroke joinstyle="miter"/>
              <v:path gradientshapeok="t" o:connecttype="rect"/>
            </v:shapetype>
            <v:shape id="Text Box 2" o:spid="_x0000_s1026" type="#_x0000_t202" style="position:absolute;margin-left:89.85pt;margin-top:42.5pt;width:415.55pt;height:29.4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eWR1QEAAJQDAAAOAAAAZHJzL2Uyb0RvYy54bWysU9tu2zAMfR+wfxD0vtjJmqUw4hRdiw4D&#10;unVAtw9QZNkWZosaqcTJvn6UbGe3t2EvAk2JhzyHx9ubU9+Jo0Gy4Eq5XORSGKehsq4p5ZfPD6+u&#10;paCgXKU6cKaUZ0PyZvfyxXbwhVlBC11lUDCIo2LwpWxD8EWWkW5Nr2gB3ji+rAF7FfgTm6xCNTB6&#10;32WrPH+TDYCVR9CGiLP346XcJfy6Njo81TWZILpS8mwhnZjOfTyz3VYVDSrfWj2Nof5hil5Zx00v&#10;UPcqKHFA+xdUbzUCQR0WGvoM6tpqkzgwm2X+B5vnVnmTuLA45C8y0f+D1R+Pz/4TinB6CydeYCJB&#10;/hH0VxIO7lrlGnOLCENrVMWNl1GybPBUTKVRaiooguyHD1DxktUhQAI61dhHVZinYHRewPkiujkF&#10;oTm5Xm02V9drKTTfvd5c5ct1aqGKudojhXcGehGDUiIvNaGr4yOFOI0q5iexmYMH23VpsZ37LcEP&#10;x4xJzpiq5/FHInuozkwFYbQKW5uDFvC7FAPbpJT07aDQSNG9dyxH9NQc4Bzs50A5zaWlDFKM4V0Y&#10;vXfwaJuWkUfBHdyyZLVNbOI84xST0Lz6RHKyafTWr9/p1c+fafcDAAD//wMAUEsDBBQABgAIAAAA&#10;IQBmMRuR3wAAAAsBAAAPAAAAZHJzL2Rvd25yZXYueG1sTI/LTsMwEEX3SPyDNUjsqF0ebRPiVBWC&#10;FRIiDQuWTjxNosbjELtt+Humq7Kbqzm6j2w9uV4ccQydJw3zmQKBVHvbUaPhq3y7W4EI0ZA1vSfU&#10;8IsB1vn1VWZS609U4HEbG8EmFFKjoY1xSKUMdYvOhJkfkPi386MzkeXYSDuaE5u7Xt4rtZDOdMQJ&#10;rRnwpcV6vz04DZtvKl67n4/qs9gVXVkmit4Xe61vb6bNM4iIU7zAcK7P1SHnTpU/kA2iZ71Mloxq&#10;WD3xpjOg5orHVHw9PiQg80z+35D/AQAA//8DAFBLAQItABQABgAIAAAAIQC2gziS/gAAAOEBAAAT&#10;AAAAAAAAAAAAAAAAAAAAAABbQ29udGVudF9UeXBlc10ueG1sUEsBAi0AFAAGAAgAAAAhADj9If/W&#10;AAAAlAEAAAsAAAAAAAAAAAAAAAAALwEAAF9yZWxzLy5yZWxzUEsBAi0AFAAGAAgAAAAhAGuB5ZHV&#10;AQAAlAMAAA4AAAAAAAAAAAAAAAAALgIAAGRycy9lMm9Eb2MueG1sUEsBAi0AFAAGAAgAAAAhAGYx&#10;G5HfAAAACwEAAA8AAAAAAAAAAAAAAAAALwQAAGRycy9kb3ducmV2LnhtbFBLBQYAAAAABAAEAPMA&#10;AAA7BQAAAAA=&#10;" o:allowincell="f" filled="f" stroked="f">
              <v:textbox inset="0,0,0,0"/>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965B9" w14:textId="77777777" w:rsidR="004576E7" w:rsidRDefault="004576E7">
    <w:pPr>
      <w:pStyle w:val="afc"/>
    </w:pPr>
  </w:p>
  <w:p w14:paraId="332045EC" w14:textId="77777777" w:rsidR="004576E7" w:rsidRDefault="004576E7"/>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EE8B0" w14:textId="77777777" w:rsidR="004576E7" w:rsidRDefault="004576E7">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1AF1D58"/>
    <w:multiLevelType w:val="multilevel"/>
    <w:tmpl w:val="11AF1D58"/>
    <w:lvl w:ilvl="0">
      <w:start w:val="1"/>
      <w:numFmt w:val="bullet"/>
      <w:pStyle w:val="AufzhlungEbene1"/>
      <w:lvlText w:val=""/>
      <w:lvlJc w:val="left"/>
      <w:pPr>
        <w:tabs>
          <w:tab w:val="left" w:pos="284"/>
        </w:tabs>
        <w:ind w:left="284" w:hanging="284"/>
      </w:pPr>
      <w:rPr>
        <w:rFonts w:ascii="Symbol" w:hAnsi="Symbol" w:hint="default"/>
      </w:rPr>
    </w:lvl>
    <w:lvl w:ilvl="1">
      <w:start w:val="1"/>
      <w:numFmt w:val="bullet"/>
      <w:pStyle w:val="21"/>
      <w:lvlText w:val=""/>
      <w:lvlJc w:val="left"/>
      <w:pPr>
        <w:tabs>
          <w:tab w:val="left" w:pos="1440"/>
        </w:tabs>
        <w:ind w:left="1440" w:hanging="360"/>
      </w:pPr>
      <w:rPr>
        <w:rFonts w:ascii="Wingdings" w:hAnsi="Wingdings" w:hint="default"/>
        <w:color w:val="auto"/>
        <w:sz w:val="13"/>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262F1723"/>
    <w:multiLevelType w:val="multilevel"/>
    <w:tmpl w:val="262F1723"/>
    <w:lvl w:ilvl="0">
      <w:start w:val="1"/>
      <w:numFmt w:val="chineseCountingThousand"/>
      <w:lvlText w:val="%1、"/>
      <w:lvlJc w:val="left"/>
      <w:pPr>
        <w:tabs>
          <w:tab w:val="left" w:pos="840"/>
        </w:tabs>
        <w:ind w:left="840" w:hanging="420"/>
      </w:pPr>
    </w:lvl>
    <w:lvl w:ilvl="1">
      <w:start w:val="1"/>
      <w:numFmt w:val="lowerLetter"/>
      <w:lvlText w:val="%2)"/>
      <w:lvlJc w:val="left"/>
      <w:pPr>
        <w:tabs>
          <w:tab w:val="left" w:pos="1260"/>
        </w:tabs>
        <w:ind w:left="1260" w:hanging="420"/>
      </w:p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285EE34"/>
    <w:multiLevelType w:val="singleLevel"/>
    <w:tmpl w:val="4285EE34"/>
    <w:lvl w:ilvl="0">
      <w:start w:val="7"/>
      <w:numFmt w:val="decimal"/>
      <w:suff w:val="nothing"/>
      <w:lvlText w:val="%1、"/>
      <w:lvlJc w:val="left"/>
    </w:lvl>
  </w:abstractNum>
  <w:abstractNum w:abstractNumId="2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6"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7A0F6431"/>
    <w:multiLevelType w:val="singleLevel"/>
    <w:tmpl w:val="7A0F6431"/>
    <w:lvl w:ilvl="0">
      <w:start w:val="1"/>
      <w:numFmt w:val="decimal"/>
      <w:suff w:val="space"/>
      <w:lvlText w:val="%1."/>
      <w:lvlJc w:val="left"/>
    </w:lvl>
  </w:abstractNum>
  <w:num w:numId="1" w16cid:durableId="1239824252">
    <w:abstractNumId w:val="17"/>
  </w:num>
  <w:num w:numId="2" w16cid:durableId="605819425">
    <w:abstractNumId w:val="10"/>
  </w:num>
  <w:num w:numId="3" w16cid:durableId="869419177">
    <w:abstractNumId w:val="13"/>
  </w:num>
  <w:num w:numId="4" w16cid:durableId="147747736">
    <w:abstractNumId w:val="7"/>
  </w:num>
  <w:num w:numId="5" w16cid:durableId="1049452362">
    <w:abstractNumId w:val="11"/>
  </w:num>
  <w:num w:numId="6" w16cid:durableId="1431002588">
    <w:abstractNumId w:val="9"/>
  </w:num>
  <w:num w:numId="7" w16cid:durableId="437481799">
    <w:abstractNumId w:val="8"/>
  </w:num>
  <w:num w:numId="8" w16cid:durableId="1042898140">
    <w:abstractNumId w:val="15"/>
  </w:num>
  <w:num w:numId="9" w16cid:durableId="656305185">
    <w:abstractNumId w:val="20"/>
  </w:num>
  <w:num w:numId="10" w16cid:durableId="927276386">
    <w:abstractNumId w:val="12"/>
  </w:num>
  <w:num w:numId="11" w16cid:durableId="991248760">
    <w:abstractNumId w:val="19"/>
  </w:num>
  <w:num w:numId="12" w16cid:durableId="1710446738">
    <w:abstractNumId w:val="6"/>
  </w:num>
  <w:num w:numId="13" w16cid:durableId="1906333232">
    <w:abstractNumId w:val="23"/>
  </w:num>
  <w:num w:numId="14" w16cid:durableId="1734889282">
    <w:abstractNumId w:val="16"/>
  </w:num>
  <w:num w:numId="15" w16cid:durableId="75783987">
    <w:abstractNumId w:val="28"/>
  </w:num>
  <w:num w:numId="16" w16cid:durableId="203060584">
    <w:abstractNumId w:val="18"/>
  </w:num>
  <w:num w:numId="17" w16cid:durableId="85276206">
    <w:abstractNumId w:val="30"/>
  </w:num>
  <w:num w:numId="18" w16cid:durableId="284435597">
    <w:abstractNumId w:val="1"/>
  </w:num>
  <w:num w:numId="19" w16cid:durableId="350105247">
    <w:abstractNumId w:val="5"/>
  </w:num>
  <w:num w:numId="20" w16cid:durableId="1879967534">
    <w:abstractNumId w:val="3"/>
  </w:num>
  <w:num w:numId="21" w16cid:durableId="88099">
    <w:abstractNumId w:val="2"/>
  </w:num>
  <w:num w:numId="22" w16cid:durableId="1929800904">
    <w:abstractNumId w:val="0"/>
  </w:num>
  <w:num w:numId="23" w16cid:durableId="1911109570">
    <w:abstractNumId w:val="4"/>
  </w:num>
  <w:num w:numId="24" w16cid:durableId="2007202961">
    <w:abstractNumId w:val="27"/>
  </w:num>
  <w:num w:numId="25" w16cid:durableId="13580574">
    <w:abstractNumId w:val="21"/>
  </w:num>
  <w:num w:numId="26" w16cid:durableId="900557604">
    <w:abstractNumId w:val="25"/>
  </w:num>
  <w:num w:numId="27" w16cid:durableId="909118905">
    <w:abstractNumId w:val="22"/>
  </w:num>
  <w:num w:numId="28" w16cid:durableId="1328703962">
    <w:abstractNumId w:val="29"/>
  </w:num>
  <w:num w:numId="29" w16cid:durableId="1560482696">
    <w:abstractNumId w:val="26"/>
  </w:num>
  <w:num w:numId="30" w16cid:durableId="1161236600">
    <w:abstractNumId w:val="14"/>
  </w:num>
  <w:num w:numId="31" w16cid:durableId="133989301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2B0"/>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6FE6"/>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87B"/>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10"/>
    <w:rsid w:val="00041026"/>
    <w:rsid w:val="00041129"/>
    <w:rsid w:val="00041243"/>
    <w:rsid w:val="0004133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E0"/>
    <w:rsid w:val="000476F9"/>
    <w:rsid w:val="00047889"/>
    <w:rsid w:val="00047AB3"/>
    <w:rsid w:val="00047ADA"/>
    <w:rsid w:val="00047E61"/>
    <w:rsid w:val="000500A2"/>
    <w:rsid w:val="000502DD"/>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0F4"/>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28B6"/>
    <w:rsid w:val="00062C18"/>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60"/>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149"/>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CE3"/>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4C"/>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4E2"/>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41"/>
    <w:rsid w:val="00092EA1"/>
    <w:rsid w:val="00093073"/>
    <w:rsid w:val="00093152"/>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2C"/>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6CB"/>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0A9"/>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C3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595"/>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6D5"/>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1C6"/>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C9D"/>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83B"/>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83E"/>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8B9"/>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78B"/>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536"/>
    <w:rsid w:val="001B3793"/>
    <w:rsid w:val="001B38ED"/>
    <w:rsid w:val="001B39CE"/>
    <w:rsid w:val="001B39DF"/>
    <w:rsid w:val="001B3B2F"/>
    <w:rsid w:val="001B3B98"/>
    <w:rsid w:val="001B3BBA"/>
    <w:rsid w:val="001B3EF9"/>
    <w:rsid w:val="001B40C8"/>
    <w:rsid w:val="001B40F1"/>
    <w:rsid w:val="001B43B1"/>
    <w:rsid w:val="001B4499"/>
    <w:rsid w:val="001B49F0"/>
    <w:rsid w:val="001B4F66"/>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39E7"/>
    <w:rsid w:val="001C4429"/>
    <w:rsid w:val="001C469F"/>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DBC"/>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2F9E"/>
    <w:rsid w:val="001D3766"/>
    <w:rsid w:val="001D3B44"/>
    <w:rsid w:val="001D3BFA"/>
    <w:rsid w:val="001D3F50"/>
    <w:rsid w:val="001D4067"/>
    <w:rsid w:val="001D4182"/>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9A"/>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9B"/>
    <w:rsid w:val="001F00CF"/>
    <w:rsid w:val="001F0106"/>
    <w:rsid w:val="001F0615"/>
    <w:rsid w:val="001F07D6"/>
    <w:rsid w:val="001F07F7"/>
    <w:rsid w:val="001F08D7"/>
    <w:rsid w:val="001F0C50"/>
    <w:rsid w:val="001F126A"/>
    <w:rsid w:val="001F137C"/>
    <w:rsid w:val="001F17AB"/>
    <w:rsid w:val="001F1B18"/>
    <w:rsid w:val="001F1CBB"/>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AC7"/>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808"/>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1FEC"/>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B6D"/>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A1C"/>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23"/>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A0"/>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85B"/>
    <w:rsid w:val="002D0993"/>
    <w:rsid w:val="002D09CD"/>
    <w:rsid w:val="002D0BD5"/>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4CC"/>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6"/>
    <w:rsid w:val="002F2EC0"/>
    <w:rsid w:val="002F2F01"/>
    <w:rsid w:val="002F3169"/>
    <w:rsid w:val="002F31A4"/>
    <w:rsid w:val="002F33A6"/>
    <w:rsid w:val="002F33EA"/>
    <w:rsid w:val="002F348E"/>
    <w:rsid w:val="002F350C"/>
    <w:rsid w:val="002F35E2"/>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1FDF"/>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4D2"/>
    <w:rsid w:val="00304758"/>
    <w:rsid w:val="003047BF"/>
    <w:rsid w:val="0030490D"/>
    <w:rsid w:val="00304A48"/>
    <w:rsid w:val="00304AFE"/>
    <w:rsid w:val="00304B8A"/>
    <w:rsid w:val="00304F46"/>
    <w:rsid w:val="00304F65"/>
    <w:rsid w:val="003052AB"/>
    <w:rsid w:val="003055EB"/>
    <w:rsid w:val="00305D0E"/>
    <w:rsid w:val="00305FDE"/>
    <w:rsid w:val="0030622C"/>
    <w:rsid w:val="003062C6"/>
    <w:rsid w:val="0030638F"/>
    <w:rsid w:val="003064E8"/>
    <w:rsid w:val="0030654D"/>
    <w:rsid w:val="00306557"/>
    <w:rsid w:val="003065A1"/>
    <w:rsid w:val="00306709"/>
    <w:rsid w:val="00306DA5"/>
    <w:rsid w:val="00306E6D"/>
    <w:rsid w:val="00306FC9"/>
    <w:rsid w:val="0030730A"/>
    <w:rsid w:val="00307877"/>
    <w:rsid w:val="0030792F"/>
    <w:rsid w:val="00307A94"/>
    <w:rsid w:val="00307C74"/>
    <w:rsid w:val="0031003F"/>
    <w:rsid w:val="00310638"/>
    <w:rsid w:val="00310741"/>
    <w:rsid w:val="00310CD7"/>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1C"/>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171"/>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57"/>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9E"/>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CD4"/>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05"/>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27"/>
    <w:rsid w:val="003A306B"/>
    <w:rsid w:val="003A3088"/>
    <w:rsid w:val="003A3092"/>
    <w:rsid w:val="003A30C7"/>
    <w:rsid w:val="003A3234"/>
    <w:rsid w:val="003A3562"/>
    <w:rsid w:val="003A359E"/>
    <w:rsid w:val="003A364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2F90"/>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1CA"/>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A50"/>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A27"/>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8CB"/>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3F10"/>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2E2F"/>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10"/>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C3F"/>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10C"/>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62"/>
    <w:rsid w:val="004553A0"/>
    <w:rsid w:val="004553BC"/>
    <w:rsid w:val="00455458"/>
    <w:rsid w:val="0045593F"/>
    <w:rsid w:val="00455A69"/>
    <w:rsid w:val="00455D66"/>
    <w:rsid w:val="00455F7A"/>
    <w:rsid w:val="00455FBB"/>
    <w:rsid w:val="004560F5"/>
    <w:rsid w:val="004564C9"/>
    <w:rsid w:val="00456556"/>
    <w:rsid w:val="00456899"/>
    <w:rsid w:val="00456AA0"/>
    <w:rsid w:val="00456C34"/>
    <w:rsid w:val="00456DC5"/>
    <w:rsid w:val="00456E5E"/>
    <w:rsid w:val="00456E6D"/>
    <w:rsid w:val="0045701E"/>
    <w:rsid w:val="00457393"/>
    <w:rsid w:val="0045745E"/>
    <w:rsid w:val="00457560"/>
    <w:rsid w:val="004576E7"/>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C45"/>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990"/>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08"/>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2D"/>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1B"/>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99"/>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666"/>
    <w:rsid w:val="004D2859"/>
    <w:rsid w:val="004D2C55"/>
    <w:rsid w:val="004D2CF6"/>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81"/>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3F6E"/>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EF0"/>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78"/>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5A"/>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58C"/>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764"/>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8E"/>
    <w:rsid w:val="00551159"/>
    <w:rsid w:val="005518BE"/>
    <w:rsid w:val="00551941"/>
    <w:rsid w:val="00551A02"/>
    <w:rsid w:val="00551AC0"/>
    <w:rsid w:val="00551B4D"/>
    <w:rsid w:val="00551BE8"/>
    <w:rsid w:val="00551C85"/>
    <w:rsid w:val="00551F80"/>
    <w:rsid w:val="00551FF2"/>
    <w:rsid w:val="005520ED"/>
    <w:rsid w:val="005522D2"/>
    <w:rsid w:val="005525B7"/>
    <w:rsid w:val="00552681"/>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46"/>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7A2"/>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20"/>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6E"/>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99B"/>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2"/>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7DA"/>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1C7"/>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08B3"/>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76"/>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1B7"/>
    <w:rsid w:val="005E0B26"/>
    <w:rsid w:val="005E0E94"/>
    <w:rsid w:val="005E1355"/>
    <w:rsid w:val="005E1749"/>
    <w:rsid w:val="005E1C8A"/>
    <w:rsid w:val="005E1DA5"/>
    <w:rsid w:val="005E222A"/>
    <w:rsid w:val="005E23E1"/>
    <w:rsid w:val="005E291A"/>
    <w:rsid w:val="005E2B19"/>
    <w:rsid w:val="005E2B37"/>
    <w:rsid w:val="005E33C3"/>
    <w:rsid w:val="005E3679"/>
    <w:rsid w:val="005E3A8C"/>
    <w:rsid w:val="005E3DB2"/>
    <w:rsid w:val="005E4553"/>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D72"/>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C67"/>
    <w:rsid w:val="005F5ED6"/>
    <w:rsid w:val="005F5FE6"/>
    <w:rsid w:val="005F645C"/>
    <w:rsid w:val="005F64D4"/>
    <w:rsid w:val="005F6833"/>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0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07FA8"/>
    <w:rsid w:val="00610026"/>
    <w:rsid w:val="0061021C"/>
    <w:rsid w:val="006104D8"/>
    <w:rsid w:val="00610920"/>
    <w:rsid w:val="00610B2D"/>
    <w:rsid w:val="00610CCC"/>
    <w:rsid w:val="006110A7"/>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913"/>
    <w:rsid w:val="00623B86"/>
    <w:rsid w:val="00623DFD"/>
    <w:rsid w:val="00623E9D"/>
    <w:rsid w:val="00624010"/>
    <w:rsid w:val="006242E3"/>
    <w:rsid w:val="006247DF"/>
    <w:rsid w:val="00624804"/>
    <w:rsid w:val="00624919"/>
    <w:rsid w:val="006249AF"/>
    <w:rsid w:val="00624A21"/>
    <w:rsid w:val="00624AAA"/>
    <w:rsid w:val="00624BC5"/>
    <w:rsid w:val="0062528A"/>
    <w:rsid w:val="006252D0"/>
    <w:rsid w:val="006254A1"/>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1A"/>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C7A"/>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4F37"/>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67E21"/>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EE"/>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33D"/>
    <w:rsid w:val="006A244D"/>
    <w:rsid w:val="006A2721"/>
    <w:rsid w:val="006A2733"/>
    <w:rsid w:val="006A292C"/>
    <w:rsid w:val="006A2C10"/>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4B3"/>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3"/>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79"/>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619"/>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6D"/>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4C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A7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DE"/>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553"/>
    <w:rsid w:val="0073465A"/>
    <w:rsid w:val="007346CC"/>
    <w:rsid w:val="00734B38"/>
    <w:rsid w:val="00734B51"/>
    <w:rsid w:val="00734CDA"/>
    <w:rsid w:val="00735030"/>
    <w:rsid w:val="00735455"/>
    <w:rsid w:val="00735530"/>
    <w:rsid w:val="0073572B"/>
    <w:rsid w:val="007357DD"/>
    <w:rsid w:val="00735A94"/>
    <w:rsid w:val="00735E0B"/>
    <w:rsid w:val="00735EA0"/>
    <w:rsid w:val="0073627D"/>
    <w:rsid w:val="007367D4"/>
    <w:rsid w:val="00736826"/>
    <w:rsid w:val="00736AD8"/>
    <w:rsid w:val="00736AEB"/>
    <w:rsid w:val="00736B5D"/>
    <w:rsid w:val="00736C50"/>
    <w:rsid w:val="00736CAE"/>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49"/>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B76"/>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6"/>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19"/>
    <w:rsid w:val="00785759"/>
    <w:rsid w:val="00785B54"/>
    <w:rsid w:val="00785B57"/>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79F"/>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8E"/>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27D"/>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6D5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1E9"/>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C2"/>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C8F"/>
    <w:rsid w:val="007E3D0C"/>
    <w:rsid w:val="007E4740"/>
    <w:rsid w:val="007E4760"/>
    <w:rsid w:val="007E4853"/>
    <w:rsid w:val="007E4AAA"/>
    <w:rsid w:val="007E4F14"/>
    <w:rsid w:val="007E5284"/>
    <w:rsid w:val="007E53A0"/>
    <w:rsid w:val="007E577C"/>
    <w:rsid w:val="007E5E24"/>
    <w:rsid w:val="007E5EBF"/>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AE5"/>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0AEF"/>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0C75"/>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3BDE"/>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27B"/>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92"/>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4F6"/>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3F5"/>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9DC"/>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4F80"/>
    <w:rsid w:val="008F5119"/>
    <w:rsid w:val="008F5177"/>
    <w:rsid w:val="008F550E"/>
    <w:rsid w:val="008F5678"/>
    <w:rsid w:val="008F5825"/>
    <w:rsid w:val="008F5AD7"/>
    <w:rsid w:val="008F5B65"/>
    <w:rsid w:val="008F5CF6"/>
    <w:rsid w:val="008F5D9F"/>
    <w:rsid w:val="008F5F0F"/>
    <w:rsid w:val="008F5FFD"/>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AEF"/>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37E02"/>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C2"/>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76"/>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326"/>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22"/>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65"/>
    <w:rsid w:val="009B7BA9"/>
    <w:rsid w:val="009B7BF0"/>
    <w:rsid w:val="009C004B"/>
    <w:rsid w:val="009C00D5"/>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59"/>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FF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7D0"/>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2C4"/>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C74"/>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0F2"/>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1A4"/>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95"/>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01"/>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A8F"/>
    <w:rsid w:val="00A81C5F"/>
    <w:rsid w:val="00A81CA7"/>
    <w:rsid w:val="00A81DFB"/>
    <w:rsid w:val="00A821D9"/>
    <w:rsid w:val="00A822DB"/>
    <w:rsid w:val="00A82598"/>
    <w:rsid w:val="00A8269C"/>
    <w:rsid w:val="00A82719"/>
    <w:rsid w:val="00A82A0F"/>
    <w:rsid w:val="00A82AB3"/>
    <w:rsid w:val="00A82B11"/>
    <w:rsid w:val="00A82B66"/>
    <w:rsid w:val="00A82C21"/>
    <w:rsid w:val="00A82F1D"/>
    <w:rsid w:val="00A83679"/>
    <w:rsid w:val="00A8370C"/>
    <w:rsid w:val="00A83CF5"/>
    <w:rsid w:val="00A83EC4"/>
    <w:rsid w:val="00A84195"/>
    <w:rsid w:val="00A8434F"/>
    <w:rsid w:val="00A8439C"/>
    <w:rsid w:val="00A844EF"/>
    <w:rsid w:val="00A84596"/>
    <w:rsid w:val="00A8476A"/>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3"/>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79"/>
    <w:rsid w:val="00AB16D4"/>
    <w:rsid w:val="00AB1FCB"/>
    <w:rsid w:val="00AB23BF"/>
    <w:rsid w:val="00AB26B5"/>
    <w:rsid w:val="00AB2799"/>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B2"/>
    <w:rsid w:val="00AE27F4"/>
    <w:rsid w:val="00AE27F9"/>
    <w:rsid w:val="00AE2C2B"/>
    <w:rsid w:val="00AE2CB7"/>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0"/>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3E31"/>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88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31"/>
    <w:rsid w:val="00B05CA0"/>
    <w:rsid w:val="00B05CE8"/>
    <w:rsid w:val="00B05E2F"/>
    <w:rsid w:val="00B0601D"/>
    <w:rsid w:val="00B063D3"/>
    <w:rsid w:val="00B06783"/>
    <w:rsid w:val="00B06D28"/>
    <w:rsid w:val="00B06D9A"/>
    <w:rsid w:val="00B06DB4"/>
    <w:rsid w:val="00B06EB7"/>
    <w:rsid w:val="00B070B0"/>
    <w:rsid w:val="00B070CE"/>
    <w:rsid w:val="00B073F0"/>
    <w:rsid w:val="00B07756"/>
    <w:rsid w:val="00B07799"/>
    <w:rsid w:val="00B0785D"/>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615"/>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E6C"/>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4"/>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5EB"/>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962"/>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5DB"/>
    <w:rsid w:val="00B6687A"/>
    <w:rsid w:val="00B66C15"/>
    <w:rsid w:val="00B66F68"/>
    <w:rsid w:val="00B67187"/>
    <w:rsid w:val="00B6733A"/>
    <w:rsid w:val="00B67475"/>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9AC"/>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863"/>
    <w:rsid w:val="00B9292D"/>
    <w:rsid w:val="00B92A1F"/>
    <w:rsid w:val="00B92B74"/>
    <w:rsid w:val="00B92E06"/>
    <w:rsid w:val="00B92E14"/>
    <w:rsid w:val="00B92F25"/>
    <w:rsid w:val="00B92F4B"/>
    <w:rsid w:val="00B92FDC"/>
    <w:rsid w:val="00B9305E"/>
    <w:rsid w:val="00B9313C"/>
    <w:rsid w:val="00B932A2"/>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5D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BF2"/>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88"/>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2C"/>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25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0B3"/>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5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EFD"/>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44B"/>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5E1"/>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A8"/>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20F"/>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9CC"/>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87D49"/>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C2"/>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219"/>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3"/>
    <w:rsid w:val="00CB261E"/>
    <w:rsid w:val="00CB2954"/>
    <w:rsid w:val="00CB2A91"/>
    <w:rsid w:val="00CB2B45"/>
    <w:rsid w:val="00CB2CE6"/>
    <w:rsid w:val="00CB2D0A"/>
    <w:rsid w:val="00CB2D15"/>
    <w:rsid w:val="00CB2D3B"/>
    <w:rsid w:val="00CB2E47"/>
    <w:rsid w:val="00CB2FBD"/>
    <w:rsid w:val="00CB3051"/>
    <w:rsid w:val="00CB328E"/>
    <w:rsid w:val="00CB33C4"/>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9DF"/>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32"/>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150"/>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50"/>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BFD"/>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40"/>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D8E"/>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48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47"/>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7"/>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71"/>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5B5"/>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48F"/>
    <w:rsid w:val="00DD36AA"/>
    <w:rsid w:val="00DD37A4"/>
    <w:rsid w:val="00DD37C0"/>
    <w:rsid w:val="00DD39AA"/>
    <w:rsid w:val="00DD3E70"/>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2C"/>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3EDA"/>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8A9"/>
    <w:rsid w:val="00E12AD7"/>
    <w:rsid w:val="00E12CB5"/>
    <w:rsid w:val="00E12E55"/>
    <w:rsid w:val="00E13046"/>
    <w:rsid w:val="00E131E8"/>
    <w:rsid w:val="00E135F8"/>
    <w:rsid w:val="00E13A86"/>
    <w:rsid w:val="00E13C9E"/>
    <w:rsid w:val="00E13CDD"/>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BD"/>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AF1"/>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1C"/>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7D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188"/>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C8"/>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30"/>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589"/>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4A7"/>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47"/>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B6F"/>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374"/>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1AB"/>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CC2"/>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AB"/>
    <w:rsid w:val="00EF4FE3"/>
    <w:rsid w:val="00EF5016"/>
    <w:rsid w:val="00EF50F9"/>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5C"/>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CE2"/>
    <w:rsid w:val="00F14FEB"/>
    <w:rsid w:val="00F151EF"/>
    <w:rsid w:val="00F15316"/>
    <w:rsid w:val="00F1533D"/>
    <w:rsid w:val="00F154A2"/>
    <w:rsid w:val="00F1558F"/>
    <w:rsid w:val="00F156D2"/>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70F"/>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685"/>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1B"/>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42E"/>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78"/>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0F4"/>
    <w:rsid w:val="00F91315"/>
    <w:rsid w:val="00F914FA"/>
    <w:rsid w:val="00F9159D"/>
    <w:rsid w:val="00F917D3"/>
    <w:rsid w:val="00F918F5"/>
    <w:rsid w:val="00F91A25"/>
    <w:rsid w:val="00F91F72"/>
    <w:rsid w:val="00F923AD"/>
    <w:rsid w:val="00F92862"/>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34E"/>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30"/>
    <w:rsid w:val="00FC2ECF"/>
    <w:rsid w:val="00FC2EF9"/>
    <w:rsid w:val="00FC332F"/>
    <w:rsid w:val="00FC33FF"/>
    <w:rsid w:val="00FC3488"/>
    <w:rsid w:val="00FC3617"/>
    <w:rsid w:val="00FC3661"/>
    <w:rsid w:val="00FC394B"/>
    <w:rsid w:val="00FC3A39"/>
    <w:rsid w:val="00FC3AEC"/>
    <w:rsid w:val="00FC3FBC"/>
    <w:rsid w:val="00FC49A0"/>
    <w:rsid w:val="00FC4A36"/>
    <w:rsid w:val="00FC4AFD"/>
    <w:rsid w:val="00FC4BBC"/>
    <w:rsid w:val="00FC4C0C"/>
    <w:rsid w:val="00FC512C"/>
    <w:rsid w:val="00FC5197"/>
    <w:rsid w:val="00FC5321"/>
    <w:rsid w:val="00FC5364"/>
    <w:rsid w:val="00FC5585"/>
    <w:rsid w:val="00FC5633"/>
    <w:rsid w:val="00FC57E2"/>
    <w:rsid w:val="00FC5A77"/>
    <w:rsid w:val="00FC5D16"/>
    <w:rsid w:val="00FC619D"/>
    <w:rsid w:val="00FC61C8"/>
    <w:rsid w:val="00FC623F"/>
    <w:rsid w:val="00FC644A"/>
    <w:rsid w:val="00FC6461"/>
    <w:rsid w:val="00FC66F5"/>
    <w:rsid w:val="00FC678F"/>
    <w:rsid w:val="00FC67BC"/>
    <w:rsid w:val="00FC6833"/>
    <w:rsid w:val="00FC69BA"/>
    <w:rsid w:val="00FC6AE6"/>
    <w:rsid w:val="00FC6D71"/>
    <w:rsid w:val="00FC6ECE"/>
    <w:rsid w:val="00FC70A1"/>
    <w:rsid w:val="00FC7163"/>
    <w:rsid w:val="00FC7844"/>
    <w:rsid w:val="00FC7AC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1EB9"/>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7AC"/>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E50FF2"/>
    <w:rsid w:val="058322FC"/>
    <w:rsid w:val="0B0B5EC5"/>
    <w:rsid w:val="0B660C1A"/>
    <w:rsid w:val="17F93E0B"/>
    <w:rsid w:val="1C455CA5"/>
    <w:rsid w:val="1D2C69D2"/>
    <w:rsid w:val="1E026BD0"/>
    <w:rsid w:val="239E00B4"/>
    <w:rsid w:val="251E74A4"/>
    <w:rsid w:val="27843CE5"/>
    <w:rsid w:val="2C6F2ABE"/>
    <w:rsid w:val="32EB653A"/>
    <w:rsid w:val="3BCB6780"/>
    <w:rsid w:val="42CD0A98"/>
    <w:rsid w:val="431A0C09"/>
    <w:rsid w:val="480E2158"/>
    <w:rsid w:val="4B65373A"/>
    <w:rsid w:val="4D00163A"/>
    <w:rsid w:val="4F0F5BE3"/>
    <w:rsid w:val="51272EB1"/>
    <w:rsid w:val="52422029"/>
    <w:rsid w:val="55040901"/>
    <w:rsid w:val="56DF05DE"/>
    <w:rsid w:val="57FC6189"/>
    <w:rsid w:val="5E6E1A14"/>
    <w:rsid w:val="5F073306"/>
    <w:rsid w:val="5F5F73B9"/>
    <w:rsid w:val="6796779F"/>
    <w:rsid w:val="6838144E"/>
    <w:rsid w:val="68AA7398"/>
    <w:rsid w:val="742C597A"/>
    <w:rsid w:val="777DE2D1"/>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9A51C6"/>
  <w15:docId w15:val="{FFFBC07F-DE35-401A-B190-E225D7377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List Bulle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rsid w:val="00FB334E"/>
    <w:pPr>
      <w:widowControl w:val="0"/>
      <w:jc w:val="both"/>
    </w:pPr>
    <w:rPr>
      <w:kern w:val="2"/>
      <w:sz w:val="21"/>
      <w:szCs w:val="24"/>
    </w:rPr>
  </w:style>
  <w:style w:type="paragraph" w:styleId="11">
    <w:name w:val="heading 1"/>
    <w:basedOn w:val="a6"/>
    <w:next w:val="a6"/>
    <w:link w:val="12"/>
    <w:qFormat/>
    <w:rsid w:val="00FB334E"/>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6"/>
    <w:next w:val="a7"/>
    <w:link w:val="23"/>
    <w:qFormat/>
    <w:rsid w:val="00FB334E"/>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rsid w:val="00FB334E"/>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rsid w:val="00FB334E"/>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rsid w:val="00FB334E"/>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rsid w:val="00FB334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rsid w:val="00FB334E"/>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rsid w:val="00FB334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rsid w:val="00FB334E"/>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3"/>
    <w:qFormat/>
    <w:rsid w:val="00FB334E"/>
    <w:pPr>
      <w:autoSpaceDE w:val="0"/>
      <w:autoSpaceDN w:val="0"/>
      <w:adjustRightInd w:val="0"/>
      <w:ind w:firstLine="420"/>
      <w:jc w:val="left"/>
    </w:pPr>
    <w:rPr>
      <w:rFonts w:ascii="宋体"/>
      <w:sz w:val="24"/>
    </w:rPr>
  </w:style>
  <w:style w:type="paragraph" w:styleId="TOC7">
    <w:name w:val="toc 7"/>
    <w:basedOn w:val="a6"/>
    <w:next w:val="a6"/>
    <w:qFormat/>
    <w:rsid w:val="00FB334E"/>
    <w:pPr>
      <w:ind w:leftChars="1200" w:left="2520"/>
    </w:pPr>
  </w:style>
  <w:style w:type="paragraph" w:styleId="ab">
    <w:name w:val="caption"/>
    <w:basedOn w:val="a6"/>
    <w:next w:val="a6"/>
    <w:link w:val="ac"/>
    <w:qFormat/>
    <w:rsid w:val="00FB334E"/>
    <w:pPr>
      <w:spacing w:line="480" w:lineRule="auto"/>
    </w:pPr>
    <w:rPr>
      <w:rFonts w:ascii="华文中宋" w:eastAsia="华文中宋" w:hAnsi="华文中宋"/>
      <w:sz w:val="36"/>
      <w:szCs w:val="20"/>
    </w:rPr>
  </w:style>
  <w:style w:type="paragraph" w:styleId="ad">
    <w:name w:val="Document Map"/>
    <w:basedOn w:val="a6"/>
    <w:link w:val="ae"/>
    <w:qFormat/>
    <w:rsid w:val="00FB334E"/>
    <w:pPr>
      <w:shd w:val="clear" w:color="auto" w:fill="000080"/>
    </w:pPr>
  </w:style>
  <w:style w:type="paragraph" w:styleId="af">
    <w:name w:val="annotation text"/>
    <w:basedOn w:val="a6"/>
    <w:link w:val="24"/>
    <w:qFormat/>
    <w:rsid w:val="00FB334E"/>
    <w:pPr>
      <w:jc w:val="left"/>
    </w:pPr>
  </w:style>
  <w:style w:type="paragraph" w:styleId="32">
    <w:name w:val="Body Text 3"/>
    <w:basedOn w:val="a6"/>
    <w:link w:val="33"/>
    <w:qFormat/>
    <w:rsid w:val="00FB334E"/>
    <w:pPr>
      <w:spacing w:after="120"/>
    </w:pPr>
    <w:rPr>
      <w:sz w:val="16"/>
      <w:szCs w:val="16"/>
    </w:rPr>
  </w:style>
  <w:style w:type="paragraph" w:styleId="af0">
    <w:name w:val="Body Text"/>
    <w:basedOn w:val="a6"/>
    <w:link w:val="af1"/>
    <w:qFormat/>
    <w:rsid w:val="00FB334E"/>
    <w:pPr>
      <w:tabs>
        <w:tab w:val="left" w:pos="567"/>
      </w:tabs>
      <w:spacing w:before="120" w:line="22" w:lineRule="atLeast"/>
    </w:pPr>
    <w:rPr>
      <w:rFonts w:ascii="宋体" w:hAnsi="宋体"/>
      <w:sz w:val="24"/>
    </w:rPr>
  </w:style>
  <w:style w:type="paragraph" w:styleId="af2">
    <w:name w:val="Body Text Indent"/>
    <w:basedOn w:val="a6"/>
    <w:link w:val="af3"/>
    <w:qFormat/>
    <w:rsid w:val="00FB334E"/>
    <w:pPr>
      <w:spacing w:line="360" w:lineRule="auto"/>
      <w:ind w:firstLine="570"/>
    </w:pPr>
    <w:rPr>
      <w:sz w:val="24"/>
    </w:rPr>
  </w:style>
  <w:style w:type="paragraph" w:styleId="25">
    <w:name w:val="List 2"/>
    <w:basedOn w:val="a6"/>
    <w:qFormat/>
    <w:rsid w:val="00FB334E"/>
    <w:pPr>
      <w:ind w:leftChars="200" w:left="100" w:hangingChars="200" w:hanging="200"/>
    </w:pPr>
  </w:style>
  <w:style w:type="paragraph" w:styleId="af4">
    <w:name w:val="Block Text"/>
    <w:basedOn w:val="a6"/>
    <w:qFormat/>
    <w:rsid w:val="00FB334E"/>
    <w:pPr>
      <w:widowControl/>
      <w:ind w:left="480" w:right="-341" w:firstLine="513"/>
    </w:pPr>
    <w:rPr>
      <w:kern w:val="0"/>
      <w:sz w:val="24"/>
      <w:szCs w:val="20"/>
    </w:rPr>
  </w:style>
  <w:style w:type="paragraph" w:styleId="21">
    <w:name w:val="List Bullet 2"/>
    <w:basedOn w:val="a6"/>
    <w:qFormat/>
    <w:rsid w:val="00FB334E"/>
    <w:pPr>
      <w:widowControl/>
      <w:numPr>
        <w:ilvl w:val="1"/>
        <w:numId w:val="1"/>
      </w:numPr>
      <w:tabs>
        <w:tab w:val="clear" w:pos="1440"/>
      </w:tabs>
      <w:ind w:leftChars="200" w:left="0" w:hangingChars="200" w:hanging="200"/>
      <w:jc w:val="left"/>
    </w:pPr>
    <w:rPr>
      <w:kern w:val="0"/>
      <w:sz w:val="24"/>
      <w:lang w:val="de-DE" w:eastAsia="de-DE"/>
    </w:rPr>
  </w:style>
  <w:style w:type="paragraph" w:styleId="TOC5">
    <w:name w:val="toc 5"/>
    <w:basedOn w:val="a6"/>
    <w:next w:val="a6"/>
    <w:qFormat/>
    <w:rsid w:val="00FB334E"/>
    <w:pPr>
      <w:ind w:leftChars="800" w:left="1680"/>
    </w:pPr>
  </w:style>
  <w:style w:type="paragraph" w:styleId="TOC3">
    <w:name w:val="toc 3"/>
    <w:basedOn w:val="a6"/>
    <w:next w:val="a6"/>
    <w:uiPriority w:val="39"/>
    <w:qFormat/>
    <w:rsid w:val="00FB334E"/>
    <w:pPr>
      <w:ind w:leftChars="400" w:left="840"/>
    </w:pPr>
  </w:style>
  <w:style w:type="paragraph" w:styleId="af5">
    <w:name w:val="Plain Text"/>
    <w:basedOn w:val="a6"/>
    <w:link w:val="26"/>
    <w:qFormat/>
    <w:rsid w:val="00FB334E"/>
    <w:rPr>
      <w:rFonts w:ascii="宋体" w:hAnsi="Courier New" w:hint="eastAsia"/>
      <w:szCs w:val="20"/>
    </w:rPr>
  </w:style>
  <w:style w:type="paragraph" w:styleId="TOC8">
    <w:name w:val="toc 8"/>
    <w:basedOn w:val="a6"/>
    <w:next w:val="a6"/>
    <w:qFormat/>
    <w:rsid w:val="00FB334E"/>
    <w:pPr>
      <w:ind w:leftChars="1400" w:left="2940"/>
    </w:pPr>
  </w:style>
  <w:style w:type="paragraph" w:styleId="af6">
    <w:name w:val="Date"/>
    <w:basedOn w:val="a6"/>
    <w:next w:val="a6"/>
    <w:link w:val="af7"/>
    <w:qFormat/>
    <w:rsid w:val="00FB334E"/>
    <w:pPr>
      <w:ind w:leftChars="2500" w:left="100"/>
    </w:pPr>
    <w:rPr>
      <w:rFonts w:ascii="仿宋_GB2312" w:eastAsia="仿宋_GB2312" w:hAnsi="宋体"/>
      <w:color w:val="000000"/>
      <w:sz w:val="24"/>
    </w:rPr>
  </w:style>
  <w:style w:type="paragraph" w:styleId="27">
    <w:name w:val="Body Text Indent 2"/>
    <w:basedOn w:val="a6"/>
    <w:link w:val="28"/>
    <w:qFormat/>
    <w:rsid w:val="00FB334E"/>
    <w:pPr>
      <w:ind w:firstLineChars="200" w:firstLine="480"/>
    </w:pPr>
    <w:rPr>
      <w:rFonts w:ascii="仿宋_GB2312" w:eastAsia="仿宋_GB2312"/>
      <w:sz w:val="24"/>
    </w:rPr>
  </w:style>
  <w:style w:type="paragraph" w:styleId="af8">
    <w:name w:val="Balloon Text"/>
    <w:basedOn w:val="a6"/>
    <w:link w:val="af9"/>
    <w:qFormat/>
    <w:rsid w:val="00FB334E"/>
    <w:rPr>
      <w:sz w:val="18"/>
      <w:szCs w:val="18"/>
    </w:rPr>
  </w:style>
  <w:style w:type="paragraph" w:styleId="afa">
    <w:name w:val="footer"/>
    <w:basedOn w:val="a6"/>
    <w:link w:val="afb"/>
    <w:uiPriority w:val="99"/>
    <w:qFormat/>
    <w:rsid w:val="00FB334E"/>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rsid w:val="00FB334E"/>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rsid w:val="00FB334E"/>
    <w:pPr>
      <w:tabs>
        <w:tab w:val="left" w:pos="1050"/>
        <w:tab w:val="right" w:leader="dot" w:pos="8937"/>
      </w:tabs>
      <w:spacing w:line="300" w:lineRule="auto"/>
    </w:pPr>
    <w:rPr>
      <w:rFonts w:ascii="宋体" w:hAnsi="宋体"/>
      <w:b/>
      <w:sz w:val="24"/>
    </w:rPr>
  </w:style>
  <w:style w:type="paragraph" w:styleId="TOC4">
    <w:name w:val="toc 4"/>
    <w:basedOn w:val="a6"/>
    <w:next w:val="a6"/>
    <w:qFormat/>
    <w:rsid w:val="00FB334E"/>
    <w:pPr>
      <w:ind w:leftChars="600" w:left="1260"/>
    </w:pPr>
  </w:style>
  <w:style w:type="paragraph" w:styleId="TOC6">
    <w:name w:val="toc 6"/>
    <w:basedOn w:val="a6"/>
    <w:next w:val="a6"/>
    <w:qFormat/>
    <w:rsid w:val="00FB334E"/>
    <w:pPr>
      <w:ind w:leftChars="1000" w:left="2100"/>
    </w:pPr>
  </w:style>
  <w:style w:type="paragraph" w:styleId="34">
    <w:name w:val="Body Text Indent 3"/>
    <w:basedOn w:val="a6"/>
    <w:link w:val="35"/>
    <w:qFormat/>
    <w:rsid w:val="00FB334E"/>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rsid w:val="00FB334E"/>
    <w:pPr>
      <w:tabs>
        <w:tab w:val="right" w:leader="dot" w:pos="8937"/>
      </w:tabs>
      <w:spacing w:line="312" w:lineRule="auto"/>
      <w:ind w:leftChars="200" w:left="420"/>
    </w:pPr>
  </w:style>
  <w:style w:type="paragraph" w:styleId="TOC9">
    <w:name w:val="toc 9"/>
    <w:basedOn w:val="a6"/>
    <w:next w:val="a6"/>
    <w:qFormat/>
    <w:rsid w:val="00FB334E"/>
    <w:pPr>
      <w:ind w:leftChars="1600" w:left="3360"/>
    </w:pPr>
  </w:style>
  <w:style w:type="paragraph" w:styleId="HTML">
    <w:name w:val="HTML Preformatted"/>
    <w:basedOn w:val="a6"/>
    <w:link w:val="HTML0"/>
    <w:qFormat/>
    <w:rsid w:val="00FB33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rsid w:val="00FB334E"/>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sid w:val="00FB334E"/>
    <w:rPr>
      <w:szCs w:val="20"/>
    </w:rPr>
  </w:style>
  <w:style w:type="paragraph" w:styleId="aff">
    <w:name w:val="Title"/>
    <w:basedOn w:val="a6"/>
    <w:link w:val="aff0"/>
    <w:qFormat/>
    <w:rsid w:val="00FB334E"/>
    <w:pPr>
      <w:jc w:val="center"/>
      <w:outlineLvl w:val="0"/>
    </w:pPr>
    <w:rPr>
      <w:b/>
      <w:sz w:val="32"/>
      <w:szCs w:val="20"/>
    </w:rPr>
  </w:style>
  <w:style w:type="paragraph" w:styleId="aff1">
    <w:name w:val="annotation subject"/>
    <w:basedOn w:val="af"/>
    <w:next w:val="af"/>
    <w:link w:val="aff2"/>
    <w:qFormat/>
    <w:rsid w:val="00FB334E"/>
    <w:rPr>
      <w:b/>
      <w:bCs/>
    </w:rPr>
  </w:style>
  <w:style w:type="paragraph" w:styleId="29">
    <w:name w:val="Body Text First Indent 2"/>
    <w:basedOn w:val="af2"/>
    <w:link w:val="2a"/>
    <w:qFormat/>
    <w:rsid w:val="00FB334E"/>
    <w:pPr>
      <w:spacing w:after="120" w:line="480" w:lineRule="exact"/>
      <w:ind w:leftChars="200" w:left="420" w:firstLineChars="200" w:firstLine="420"/>
    </w:pPr>
    <w:rPr>
      <w:szCs w:val="20"/>
    </w:rPr>
  </w:style>
  <w:style w:type="table" w:styleId="aff3">
    <w:name w:val="Table Grid"/>
    <w:basedOn w:val="a9"/>
    <w:uiPriority w:val="39"/>
    <w:qFormat/>
    <w:rsid w:val="00FB33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FB334E"/>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sid w:val="00FB334E"/>
    <w:rPr>
      <w:b/>
      <w:bCs/>
    </w:rPr>
  </w:style>
  <w:style w:type="character" w:styleId="aff5">
    <w:name w:val="page number"/>
    <w:basedOn w:val="a8"/>
    <w:qFormat/>
    <w:rsid w:val="00FB334E"/>
  </w:style>
  <w:style w:type="character" w:styleId="aff6">
    <w:name w:val="FollowedHyperlink"/>
    <w:uiPriority w:val="99"/>
    <w:qFormat/>
    <w:rsid w:val="00FB334E"/>
    <w:rPr>
      <w:color w:val="800080"/>
      <w:u w:val="single"/>
    </w:rPr>
  </w:style>
  <w:style w:type="character" w:styleId="aff7">
    <w:name w:val="Emphasis"/>
    <w:qFormat/>
    <w:rsid w:val="00FB334E"/>
    <w:rPr>
      <w:color w:val="CC0033"/>
    </w:rPr>
  </w:style>
  <w:style w:type="character" w:styleId="aff8">
    <w:name w:val="Hyperlink"/>
    <w:uiPriority w:val="99"/>
    <w:qFormat/>
    <w:rsid w:val="00FB334E"/>
    <w:rPr>
      <w:color w:val="0000FF"/>
      <w:u w:val="single"/>
    </w:rPr>
  </w:style>
  <w:style w:type="character" w:styleId="aff9">
    <w:name w:val="annotation reference"/>
    <w:qFormat/>
    <w:rsid w:val="00FB334E"/>
    <w:rPr>
      <w:sz w:val="21"/>
      <w:szCs w:val="21"/>
    </w:rPr>
  </w:style>
  <w:style w:type="character" w:styleId="HTML1">
    <w:name w:val="HTML Cite"/>
    <w:qFormat/>
    <w:rsid w:val="00FB334E"/>
    <w:rPr>
      <w:i/>
      <w:iCs/>
    </w:rPr>
  </w:style>
  <w:style w:type="character" w:customStyle="1" w:styleId="23">
    <w:name w:val="标题 2 字符"/>
    <w:link w:val="22"/>
    <w:qFormat/>
    <w:rsid w:val="00FB334E"/>
    <w:rPr>
      <w:rFonts w:ascii="Arial" w:eastAsia="黑体" w:hAnsi="Arial"/>
      <w:b/>
      <w:sz w:val="30"/>
      <w:lang w:val="en-US" w:eastAsia="zh-CN" w:bidi="ar-SA"/>
    </w:rPr>
  </w:style>
  <w:style w:type="character" w:customStyle="1" w:styleId="31">
    <w:name w:val="标题 3 字符"/>
    <w:link w:val="30"/>
    <w:qFormat/>
    <w:rsid w:val="00FB334E"/>
    <w:rPr>
      <w:rFonts w:ascii="宋体" w:eastAsia="宋体"/>
      <w:b/>
      <w:sz w:val="24"/>
      <w:u w:val="single"/>
      <w:lang w:val="en-US" w:eastAsia="zh-CN" w:bidi="ar-SA"/>
    </w:rPr>
  </w:style>
  <w:style w:type="character" w:customStyle="1" w:styleId="c21">
    <w:name w:val="c21"/>
    <w:qFormat/>
    <w:rsid w:val="00FB334E"/>
    <w:rPr>
      <w:rFonts w:ascii="ˎ̥" w:hAnsi="ˎ̥" w:hint="default"/>
      <w:color w:val="000000"/>
      <w:sz w:val="20"/>
      <w:szCs w:val="20"/>
      <w:u w:val="none"/>
    </w:rPr>
  </w:style>
  <w:style w:type="character" w:customStyle="1" w:styleId="title4">
    <w:name w:val="title4"/>
    <w:qFormat/>
    <w:rsid w:val="00FB334E"/>
    <w:rPr>
      <w:b/>
      <w:bCs/>
      <w:color w:val="1D87B3"/>
      <w:sz w:val="15"/>
      <w:szCs w:val="15"/>
    </w:rPr>
  </w:style>
  <w:style w:type="character" w:customStyle="1" w:styleId="2CharChar">
    <w:name w:val="标题 2 Char Char"/>
    <w:qFormat/>
    <w:rsid w:val="00FB334E"/>
    <w:rPr>
      <w:rFonts w:ascii="Arial" w:eastAsia="黑体" w:hAnsi="Arial"/>
      <w:b/>
      <w:bCs/>
      <w:kern w:val="2"/>
      <w:sz w:val="32"/>
      <w:szCs w:val="32"/>
      <w:lang w:val="en-US" w:eastAsia="zh-CN" w:bidi="ar-SA"/>
    </w:rPr>
  </w:style>
  <w:style w:type="character" w:customStyle="1" w:styleId="black1">
    <w:name w:val="black1"/>
    <w:qFormat/>
    <w:rsid w:val="00FB334E"/>
    <w:rPr>
      <w:color w:val="000000"/>
    </w:rPr>
  </w:style>
  <w:style w:type="character" w:customStyle="1" w:styleId="street-address">
    <w:name w:val="street-address"/>
    <w:basedOn w:val="a8"/>
    <w:qFormat/>
    <w:rsid w:val="00FB334E"/>
  </w:style>
  <w:style w:type="character" w:customStyle="1" w:styleId="locality">
    <w:name w:val="locality"/>
    <w:basedOn w:val="a8"/>
    <w:qFormat/>
    <w:rsid w:val="00FB334E"/>
  </w:style>
  <w:style w:type="character" w:customStyle="1" w:styleId="13">
    <w:name w:val="正文缩进 字符1"/>
    <w:link w:val="a7"/>
    <w:qFormat/>
    <w:rsid w:val="00FB334E"/>
    <w:rPr>
      <w:rFonts w:ascii="宋体" w:eastAsia="宋体"/>
      <w:kern w:val="2"/>
      <w:sz w:val="24"/>
      <w:szCs w:val="24"/>
      <w:lang w:val="en-US" w:eastAsia="zh-CN" w:bidi="ar-SA"/>
    </w:rPr>
  </w:style>
  <w:style w:type="character" w:customStyle="1" w:styleId="Char1">
    <w:name w:val="正文文本缩进 Char1"/>
    <w:link w:val="15"/>
    <w:qFormat/>
    <w:rsid w:val="00FB334E"/>
    <w:rPr>
      <w:rFonts w:ascii="宋体" w:eastAsia="宋体" w:hAnsi="宋体"/>
      <w:sz w:val="24"/>
      <w:szCs w:val="24"/>
      <w:lang w:bidi="ar-SA"/>
    </w:rPr>
  </w:style>
  <w:style w:type="paragraph" w:customStyle="1" w:styleId="15">
    <w:name w:val="正文文本缩进1"/>
    <w:basedOn w:val="a6"/>
    <w:link w:val="Char1"/>
    <w:qFormat/>
    <w:rsid w:val="00FB334E"/>
    <w:pPr>
      <w:spacing w:line="480" w:lineRule="exact"/>
      <w:ind w:firstLineChars="200" w:firstLine="480"/>
    </w:pPr>
    <w:rPr>
      <w:rFonts w:ascii="宋体" w:hAnsi="宋体"/>
      <w:kern w:val="0"/>
      <w:sz w:val="24"/>
    </w:rPr>
  </w:style>
  <w:style w:type="character" w:customStyle="1" w:styleId="CharChar11">
    <w:name w:val="Char Char11"/>
    <w:qFormat/>
    <w:rsid w:val="00FB334E"/>
    <w:rPr>
      <w:rFonts w:ascii="宋体" w:eastAsia="宋体"/>
      <w:b/>
      <w:sz w:val="24"/>
      <w:u w:val="single"/>
      <w:lang w:val="en-US" w:eastAsia="zh-CN" w:bidi="ar-SA"/>
    </w:rPr>
  </w:style>
  <w:style w:type="character" w:customStyle="1" w:styleId="txt">
    <w:name w:val="txt"/>
    <w:basedOn w:val="a8"/>
    <w:qFormat/>
    <w:rsid w:val="00FB334E"/>
  </w:style>
  <w:style w:type="character" w:customStyle="1" w:styleId="af3">
    <w:name w:val="正文文本缩进 字符"/>
    <w:link w:val="af2"/>
    <w:qFormat/>
    <w:rsid w:val="00FB334E"/>
    <w:rPr>
      <w:rFonts w:eastAsia="宋体"/>
      <w:kern w:val="2"/>
      <w:sz w:val="24"/>
      <w:szCs w:val="24"/>
      <w:lang w:val="en-US" w:eastAsia="zh-CN" w:bidi="ar-SA"/>
    </w:rPr>
  </w:style>
  <w:style w:type="character" w:customStyle="1" w:styleId="CharChar">
    <w:name w:val="正文缩进 Char Char"/>
    <w:link w:val="16"/>
    <w:qFormat/>
    <w:rsid w:val="00FB334E"/>
    <w:rPr>
      <w:rFonts w:ascii="宋体" w:eastAsia="宋体"/>
      <w:snapToGrid w:val="0"/>
      <w:color w:val="000000"/>
      <w:kern w:val="28"/>
      <w:sz w:val="28"/>
      <w:lang w:bidi="ar-SA"/>
    </w:rPr>
  </w:style>
  <w:style w:type="paragraph" w:customStyle="1" w:styleId="16">
    <w:name w:val="正文缩进1"/>
    <w:basedOn w:val="a6"/>
    <w:link w:val="CharChar"/>
    <w:qFormat/>
    <w:rsid w:val="00FB334E"/>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FB334E"/>
    <w:rPr>
      <w:rFonts w:ascii="宋体" w:eastAsia="宋体" w:hAnsi="Courier New"/>
      <w:kern w:val="2"/>
      <w:sz w:val="21"/>
      <w:lang w:val="en-US" w:eastAsia="zh-CN" w:bidi="ar-SA"/>
    </w:rPr>
  </w:style>
  <w:style w:type="character" w:customStyle="1" w:styleId="chanpin1">
    <w:name w:val="chanpin1"/>
    <w:qFormat/>
    <w:rsid w:val="00FB334E"/>
    <w:rPr>
      <w:rFonts w:ascii="ˎ̥" w:hAnsi="ˎ̥" w:hint="default"/>
      <w:color w:val="000000"/>
      <w:sz w:val="20"/>
      <w:szCs w:val="20"/>
      <w:u w:val="none"/>
    </w:rPr>
  </w:style>
  <w:style w:type="character" w:customStyle="1" w:styleId="affa">
    <w:name w:val="列表段落 字符"/>
    <w:link w:val="affb"/>
    <w:uiPriority w:val="34"/>
    <w:qFormat/>
    <w:rsid w:val="00FB334E"/>
    <w:rPr>
      <w:rFonts w:ascii="Calibri" w:eastAsia="宋体" w:hAnsi="Calibri"/>
      <w:kern w:val="2"/>
      <w:sz w:val="21"/>
      <w:szCs w:val="22"/>
      <w:lang w:val="en-US" w:eastAsia="zh-CN" w:bidi="ar-SA"/>
    </w:rPr>
  </w:style>
  <w:style w:type="paragraph" w:styleId="affb">
    <w:name w:val="List Paragraph"/>
    <w:basedOn w:val="a6"/>
    <w:link w:val="affa"/>
    <w:uiPriority w:val="34"/>
    <w:qFormat/>
    <w:rsid w:val="00FB334E"/>
    <w:pPr>
      <w:ind w:firstLineChars="200" w:firstLine="420"/>
    </w:pPr>
    <w:rPr>
      <w:rFonts w:ascii="Calibri" w:hAnsi="Calibri"/>
      <w:szCs w:val="22"/>
    </w:rPr>
  </w:style>
  <w:style w:type="character" w:customStyle="1" w:styleId="3CharChar">
    <w:name w:val="标题 3 Char Char"/>
    <w:qFormat/>
    <w:rsid w:val="00FB334E"/>
    <w:rPr>
      <w:rFonts w:eastAsia="宋体"/>
      <w:b/>
      <w:bCs/>
      <w:kern w:val="2"/>
      <w:sz w:val="32"/>
      <w:szCs w:val="32"/>
      <w:lang w:val="en-US" w:eastAsia="zh-CN" w:bidi="ar-SA"/>
    </w:rPr>
  </w:style>
  <w:style w:type="character" w:customStyle="1" w:styleId="1Char">
    <w:name w:val="段1 Char"/>
    <w:qFormat/>
    <w:rsid w:val="00FB334E"/>
    <w:rPr>
      <w:rFonts w:ascii="宋体" w:eastAsia="宋体"/>
      <w:sz w:val="24"/>
      <w:lang w:val="en-US" w:eastAsia="zh-CN" w:bidi="ar-SA"/>
    </w:rPr>
  </w:style>
  <w:style w:type="character" w:customStyle="1" w:styleId="afd">
    <w:name w:val="页眉 字符"/>
    <w:link w:val="afc"/>
    <w:qFormat/>
    <w:rsid w:val="00FB334E"/>
    <w:rPr>
      <w:rFonts w:eastAsia="宋体"/>
      <w:kern w:val="2"/>
      <w:sz w:val="18"/>
      <w:szCs w:val="18"/>
      <w:lang w:val="en-US" w:eastAsia="zh-CN" w:bidi="ar-SA"/>
    </w:rPr>
  </w:style>
  <w:style w:type="character" w:customStyle="1" w:styleId="chanpin">
    <w:name w:val="chanpin拷贝"/>
    <w:basedOn w:val="a8"/>
    <w:qFormat/>
    <w:rsid w:val="00FB334E"/>
  </w:style>
  <w:style w:type="character" w:customStyle="1" w:styleId="Char10">
    <w:name w:val="纯文本 Char1"/>
    <w:qFormat/>
    <w:rsid w:val="00FB334E"/>
    <w:rPr>
      <w:rFonts w:ascii="宋体" w:eastAsia="宋体" w:hAnsi="Courier New"/>
      <w:kern w:val="2"/>
      <w:sz w:val="21"/>
      <w:lang w:val="en-US" w:eastAsia="zh-CN" w:bidi="ar-SA"/>
    </w:rPr>
  </w:style>
  <w:style w:type="character" w:customStyle="1" w:styleId="apple-style-span">
    <w:name w:val="apple-style-span"/>
    <w:qFormat/>
    <w:rsid w:val="00FB334E"/>
    <w:rPr>
      <w:rFonts w:cs="Times New Roman"/>
    </w:rPr>
  </w:style>
  <w:style w:type="paragraph" w:customStyle="1" w:styleId="affc">
    <w:name w:val="二级条标题"/>
    <w:basedOn w:val="a0"/>
    <w:next w:val="a6"/>
    <w:qFormat/>
    <w:rsid w:val="00FB334E"/>
    <w:pPr>
      <w:numPr>
        <w:numId w:val="0"/>
      </w:numPr>
      <w:ind w:hanging="840"/>
      <w:outlineLvl w:val="2"/>
    </w:pPr>
    <w:rPr>
      <w:rFonts w:ascii="宋体" w:eastAsia="宋体"/>
      <w:b w:val="0"/>
    </w:rPr>
  </w:style>
  <w:style w:type="paragraph" w:customStyle="1" w:styleId="a0">
    <w:name w:val="一级条标题"/>
    <w:basedOn w:val="a"/>
    <w:next w:val="a6"/>
    <w:qFormat/>
    <w:rsid w:val="00FB334E"/>
    <w:pPr>
      <w:numPr>
        <w:ilvl w:val="1"/>
      </w:numPr>
      <w:tabs>
        <w:tab w:val="left" w:pos="360"/>
        <w:tab w:val="left" w:pos="840"/>
      </w:tabs>
      <w:ind w:left="0" w:hanging="840"/>
      <w:outlineLvl w:val="1"/>
    </w:pPr>
  </w:style>
  <w:style w:type="paragraph" w:customStyle="1" w:styleId="a">
    <w:name w:val="章标题"/>
    <w:next w:val="a6"/>
    <w:qFormat/>
    <w:rsid w:val="00FB334E"/>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FB334E"/>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sid w:val="00FB334E"/>
    <w:rPr>
      <w:rFonts w:ascii="Tahoma" w:hAnsi="Tahoma"/>
      <w:sz w:val="24"/>
      <w:szCs w:val="20"/>
    </w:rPr>
  </w:style>
  <w:style w:type="paragraph" w:customStyle="1" w:styleId="Char3CharCharChar">
    <w:name w:val="Char3 Char Char Char"/>
    <w:basedOn w:val="a6"/>
    <w:qFormat/>
    <w:rsid w:val="00FB334E"/>
    <w:rPr>
      <w:rFonts w:ascii="Tahoma" w:hAnsi="Tahoma"/>
      <w:sz w:val="24"/>
      <w:szCs w:val="20"/>
    </w:rPr>
  </w:style>
  <w:style w:type="paragraph" w:customStyle="1" w:styleId="font6">
    <w:name w:val="font6"/>
    <w:basedOn w:val="a6"/>
    <w:qFormat/>
    <w:rsid w:val="00FB334E"/>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FB334E"/>
    <w:pPr>
      <w:numPr>
        <w:numId w:val="3"/>
      </w:numPr>
    </w:pPr>
  </w:style>
  <w:style w:type="paragraph" w:customStyle="1" w:styleId="1">
    <w:name w:val="项目编号1"/>
    <w:basedOn w:val="a6"/>
    <w:qFormat/>
    <w:rsid w:val="00FB334E"/>
    <w:pPr>
      <w:numPr>
        <w:numId w:val="4"/>
      </w:numPr>
      <w:spacing w:before="100" w:beforeAutospacing="1" w:after="100" w:afterAutospacing="1" w:line="360" w:lineRule="auto"/>
    </w:pPr>
    <w:rPr>
      <w:sz w:val="24"/>
    </w:rPr>
  </w:style>
  <w:style w:type="paragraph" w:customStyle="1" w:styleId="affe">
    <w:name w:val="图中文字"/>
    <w:basedOn w:val="a6"/>
    <w:qFormat/>
    <w:rsid w:val="00FB334E"/>
    <w:pPr>
      <w:adjustRightInd w:val="0"/>
      <w:snapToGrid w:val="0"/>
      <w:spacing w:line="0" w:lineRule="atLeast"/>
      <w:jc w:val="center"/>
    </w:pPr>
    <w:rPr>
      <w:sz w:val="24"/>
      <w:szCs w:val="20"/>
    </w:rPr>
  </w:style>
  <w:style w:type="paragraph" w:customStyle="1" w:styleId="xl46">
    <w:name w:val="xl46"/>
    <w:basedOn w:val="a6"/>
    <w:qFormat/>
    <w:rsid w:val="00FB334E"/>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sid w:val="00FB334E"/>
    <w:rPr>
      <w:rFonts w:ascii="Tahoma" w:hAnsi="Tahoma"/>
      <w:sz w:val="24"/>
      <w:szCs w:val="20"/>
    </w:rPr>
  </w:style>
  <w:style w:type="paragraph" w:customStyle="1" w:styleId="xl35">
    <w:name w:val="xl35"/>
    <w:basedOn w:val="a6"/>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FB334E"/>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FB334E"/>
    <w:pPr>
      <w:snapToGrid w:val="0"/>
      <w:spacing w:line="360" w:lineRule="auto"/>
      <w:ind w:firstLineChars="200" w:firstLine="200"/>
    </w:pPr>
    <w:rPr>
      <w:rFonts w:eastAsia="仿宋_GB2312"/>
      <w:sz w:val="24"/>
    </w:rPr>
  </w:style>
  <w:style w:type="paragraph" w:customStyle="1" w:styleId="xl38">
    <w:name w:val="xl38"/>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FB334E"/>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rsid w:val="00FB334E"/>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FB334E"/>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FB334E"/>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FB334E"/>
    <w:pPr>
      <w:widowControl/>
      <w:spacing w:before="100" w:beforeAutospacing="1" w:after="100" w:afterAutospacing="1"/>
      <w:jc w:val="left"/>
    </w:pPr>
    <w:rPr>
      <w:kern w:val="0"/>
      <w:sz w:val="36"/>
      <w:szCs w:val="36"/>
    </w:rPr>
  </w:style>
  <w:style w:type="paragraph" w:customStyle="1" w:styleId="Char">
    <w:name w:val="Char"/>
    <w:basedOn w:val="a6"/>
    <w:qFormat/>
    <w:rsid w:val="00FB334E"/>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FB334E"/>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FB334E"/>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sid w:val="00FB334E"/>
    <w:rPr>
      <w:rFonts w:ascii="Tahoma" w:hAnsi="Tahoma"/>
      <w:sz w:val="24"/>
    </w:rPr>
  </w:style>
  <w:style w:type="paragraph" w:customStyle="1" w:styleId="xl26">
    <w:name w:val="xl26"/>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FB334E"/>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rsid w:val="00FB334E"/>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FB334E"/>
    <w:rPr>
      <w:rFonts w:ascii="Tahoma" w:hAnsi="Tahoma" w:cs="仿宋_GB2312"/>
      <w:sz w:val="24"/>
      <w:szCs w:val="28"/>
    </w:rPr>
  </w:style>
  <w:style w:type="paragraph" w:customStyle="1" w:styleId="a2">
    <w:name w:val="四级条标题"/>
    <w:basedOn w:val="a1"/>
    <w:next w:val="a6"/>
    <w:qFormat/>
    <w:rsid w:val="00FB334E"/>
    <w:pPr>
      <w:numPr>
        <w:ilvl w:val="4"/>
      </w:numPr>
      <w:ind w:left="0" w:hanging="840"/>
      <w:outlineLvl w:val="4"/>
    </w:pPr>
  </w:style>
  <w:style w:type="paragraph" w:customStyle="1" w:styleId="a1">
    <w:name w:val="三级条标题"/>
    <w:basedOn w:val="affc"/>
    <w:next w:val="a6"/>
    <w:qFormat/>
    <w:rsid w:val="00FB334E"/>
    <w:pPr>
      <w:numPr>
        <w:ilvl w:val="3"/>
        <w:numId w:val="2"/>
      </w:numPr>
      <w:ind w:left="0" w:hanging="840"/>
      <w:outlineLvl w:val="3"/>
    </w:pPr>
  </w:style>
  <w:style w:type="paragraph" w:customStyle="1" w:styleId="afff1">
    <w:name w:val="??"/>
    <w:qFormat/>
    <w:rsid w:val="00FB334E"/>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rsid w:val="00FB334E"/>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FB334E"/>
    <w:pPr>
      <w:ind w:firstLineChars="200" w:firstLine="420"/>
    </w:pPr>
    <w:rPr>
      <w:rFonts w:ascii="Calibri" w:hAnsi="Calibri"/>
      <w:szCs w:val="22"/>
    </w:rPr>
  </w:style>
  <w:style w:type="paragraph" w:customStyle="1" w:styleId="17">
    <w:name w:val="项目符号1"/>
    <w:basedOn w:val="afff2"/>
    <w:qFormat/>
    <w:rsid w:val="00FB334E"/>
    <w:pPr>
      <w:ind w:left="-25" w:firstLine="0"/>
    </w:pPr>
  </w:style>
  <w:style w:type="paragraph" w:customStyle="1" w:styleId="afff2">
    <w:name w:val="正文文本样式"/>
    <w:basedOn w:val="a6"/>
    <w:qFormat/>
    <w:rsid w:val="00FB334E"/>
    <w:pPr>
      <w:spacing w:line="360" w:lineRule="auto"/>
      <w:ind w:firstLine="482"/>
    </w:pPr>
    <w:rPr>
      <w:rFonts w:cs="宋体"/>
      <w:sz w:val="24"/>
      <w:szCs w:val="20"/>
    </w:rPr>
  </w:style>
  <w:style w:type="paragraph" w:customStyle="1" w:styleId="xl27">
    <w:name w:val="xl27"/>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FB334E"/>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FB334E"/>
    <w:pPr>
      <w:numPr>
        <w:ilvl w:val="5"/>
      </w:numPr>
      <w:ind w:left="0" w:hanging="840"/>
      <w:outlineLvl w:val="5"/>
    </w:pPr>
  </w:style>
  <w:style w:type="paragraph" w:customStyle="1" w:styleId="xl49">
    <w:name w:val="xl49"/>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rsid w:val="00FB334E"/>
    <w:pPr>
      <w:snapToGrid w:val="0"/>
      <w:spacing w:before="120" w:after="120" w:line="180" w:lineRule="auto"/>
    </w:pPr>
    <w:rPr>
      <w:rFonts w:ascii="Arial" w:hAnsi="Arial"/>
      <w:szCs w:val="20"/>
    </w:rPr>
  </w:style>
  <w:style w:type="paragraph" w:customStyle="1" w:styleId="xl33">
    <w:name w:val="xl33"/>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FB334E"/>
    <w:rPr>
      <w:rFonts w:ascii="Tahoma" w:hAnsi="Tahoma"/>
      <w:sz w:val="24"/>
      <w:szCs w:val="20"/>
    </w:rPr>
  </w:style>
  <w:style w:type="paragraph" w:customStyle="1" w:styleId="xl44">
    <w:name w:val="xl44"/>
    <w:basedOn w:val="a6"/>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FB334E"/>
    <w:pPr>
      <w:numPr>
        <w:numId w:val="6"/>
      </w:numPr>
      <w:spacing w:before="120"/>
    </w:pPr>
    <w:rPr>
      <w:rFonts w:ascii="宋体"/>
      <w:sz w:val="28"/>
      <w:szCs w:val="20"/>
    </w:rPr>
  </w:style>
  <w:style w:type="paragraph" w:customStyle="1" w:styleId="font9">
    <w:name w:val="font9"/>
    <w:basedOn w:val="a6"/>
    <w:qFormat/>
    <w:rsid w:val="00FB334E"/>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FB334E"/>
    <w:rPr>
      <w:rFonts w:ascii="Tahoma" w:hAnsi="Tahoma"/>
      <w:sz w:val="24"/>
      <w:szCs w:val="20"/>
    </w:rPr>
  </w:style>
  <w:style w:type="paragraph" w:customStyle="1" w:styleId="CharCharCharCharCharCharCharCharCharChar">
    <w:name w:val="Char Char Char Char Char Char Char Char Char Char"/>
    <w:basedOn w:val="a6"/>
    <w:qFormat/>
    <w:rsid w:val="00FB334E"/>
  </w:style>
  <w:style w:type="paragraph" w:customStyle="1" w:styleId="CharChar1CharCharCharCharCharCharCharChar">
    <w:name w:val="Char Char1 Char Char Char Char Char Char Char Char"/>
    <w:basedOn w:val="a6"/>
    <w:qFormat/>
    <w:rsid w:val="00FB334E"/>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rsid w:val="00FB334E"/>
    <w:pPr>
      <w:tabs>
        <w:tab w:val="left" w:pos="360"/>
      </w:tabs>
    </w:pPr>
    <w:rPr>
      <w:sz w:val="24"/>
    </w:rPr>
  </w:style>
  <w:style w:type="paragraph" w:customStyle="1" w:styleId="a4">
    <w:name w:val="正文列项_字母"/>
    <w:basedOn w:val="a6"/>
    <w:qFormat/>
    <w:rsid w:val="00FB334E"/>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FB334E"/>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FB334E"/>
    <w:rPr>
      <w:rFonts w:ascii="Arial" w:hAnsi="Arial" w:cs="Arial"/>
      <w:szCs w:val="21"/>
    </w:rPr>
  </w:style>
  <w:style w:type="paragraph" w:customStyle="1" w:styleId="xl48">
    <w:name w:val="xl48"/>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FB334E"/>
    <w:rPr>
      <w:rFonts w:ascii="Tahoma" w:hAnsi="Tahoma"/>
      <w:sz w:val="24"/>
      <w:szCs w:val="20"/>
    </w:rPr>
  </w:style>
  <w:style w:type="paragraph" w:customStyle="1" w:styleId="xl50">
    <w:name w:val="xl50"/>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rsid w:val="00FB334E"/>
    <w:pPr>
      <w:autoSpaceDE w:val="0"/>
      <w:autoSpaceDN w:val="0"/>
      <w:adjustRightInd w:val="0"/>
      <w:jc w:val="left"/>
    </w:pPr>
    <w:rPr>
      <w:kern w:val="0"/>
      <w:sz w:val="24"/>
    </w:rPr>
  </w:style>
  <w:style w:type="paragraph" w:customStyle="1" w:styleId="CharCharChar1">
    <w:name w:val="Char Char Char1"/>
    <w:basedOn w:val="a6"/>
    <w:qFormat/>
    <w:rsid w:val="00FB334E"/>
    <w:rPr>
      <w:rFonts w:ascii="Tahoma" w:hAnsi="Tahoma"/>
      <w:sz w:val="24"/>
      <w:szCs w:val="20"/>
    </w:rPr>
  </w:style>
  <w:style w:type="paragraph" w:customStyle="1" w:styleId="CharCharCharCharCharCharChar1">
    <w:name w:val="Char Char Char Char Char Char Char1"/>
    <w:basedOn w:val="a6"/>
    <w:qFormat/>
    <w:rsid w:val="00FB334E"/>
    <w:pPr>
      <w:snapToGrid w:val="0"/>
      <w:spacing w:line="360" w:lineRule="auto"/>
      <w:ind w:firstLineChars="200" w:firstLine="200"/>
    </w:pPr>
    <w:rPr>
      <w:rFonts w:eastAsia="仿宋_GB2312"/>
      <w:sz w:val="24"/>
    </w:rPr>
  </w:style>
  <w:style w:type="paragraph" w:customStyle="1" w:styleId="xl51">
    <w:name w:val="xl51"/>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b">
    <w:name w:val="样式2"/>
    <w:basedOn w:val="14"/>
    <w:qFormat/>
    <w:rsid w:val="00FB334E"/>
    <w:pPr>
      <w:spacing w:line="360" w:lineRule="auto"/>
      <w:jc w:val="center"/>
    </w:pPr>
    <w:rPr>
      <w:sz w:val="24"/>
    </w:rPr>
  </w:style>
  <w:style w:type="paragraph" w:customStyle="1" w:styleId="xl24">
    <w:name w:val="xl24"/>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FB334E"/>
    <w:pPr>
      <w:widowControl/>
      <w:jc w:val="left"/>
    </w:pPr>
    <w:rPr>
      <w:rFonts w:ascii="楷体_GB2312" w:eastAsia="楷体_GB2312" w:cs="Arial"/>
      <w:kern w:val="0"/>
      <w:sz w:val="24"/>
    </w:rPr>
  </w:style>
  <w:style w:type="paragraph" w:customStyle="1" w:styleId="xl34">
    <w:name w:val="xl34"/>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FB334E"/>
    <w:rPr>
      <w:rFonts w:ascii="Tahoma" w:hAnsi="Tahoma"/>
      <w:sz w:val="24"/>
      <w:szCs w:val="20"/>
    </w:rPr>
  </w:style>
  <w:style w:type="paragraph" w:customStyle="1" w:styleId="Default">
    <w:name w:val="Default"/>
    <w:qFormat/>
    <w:rsid w:val="00FB334E"/>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rsid w:val="00FB334E"/>
    <w:pPr>
      <w:ind w:firstLineChars="200" w:firstLine="420"/>
    </w:pPr>
    <w:rPr>
      <w:rFonts w:ascii="Calibri" w:hAnsi="Calibri"/>
      <w:szCs w:val="22"/>
    </w:rPr>
  </w:style>
  <w:style w:type="paragraph" w:customStyle="1" w:styleId="default0">
    <w:name w:val="default"/>
    <w:basedOn w:val="a6"/>
    <w:qFormat/>
    <w:rsid w:val="00FB334E"/>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sid w:val="00FB334E"/>
    <w:rPr>
      <w:rFonts w:ascii="Tahoma" w:hAnsi="Tahoma"/>
      <w:sz w:val="24"/>
      <w:szCs w:val="20"/>
    </w:rPr>
  </w:style>
  <w:style w:type="paragraph" w:customStyle="1" w:styleId="Style160">
    <w:name w:val="_Style 160"/>
    <w:qFormat/>
    <w:rsid w:val="00FB334E"/>
    <w:rPr>
      <w:kern w:val="2"/>
      <w:sz w:val="21"/>
      <w:szCs w:val="24"/>
    </w:rPr>
  </w:style>
  <w:style w:type="paragraph" w:customStyle="1" w:styleId="3">
    <w:name w:val="项目编号3"/>
    <w:basedOn w:val="afff2"/>
    <w:qFormat/>
    <w:rsid w:val="00FB334E"/>
    <w:pPr>
      <w:numPr>
        <w:numId w:val="7"/>
      </w:numPr>
    </w:pPr>
  </w:style>
  <w:style w:type="paragraph" w:customStyle="1" w:styleId="Char21">
    <w:name w:val="Char21"/>
    <w:basedOn w:val="a6"/>
    <w:qFormat/>
    <w:rsid w:val="00FB334E"/>
    <w:rPr>
      <w:rFonts w:ascii="Tahoma" w:hAnsi="Tahoma"/>
      <w:sz w:val="24"/>
      <w:szCs w:val="20"/>
    </w:rPr>
  </w:style>
  <w:style w:type="paragraph" w:customStyle="1" w:styleId="afff5">
    <w:name w:val="表格文字"/>
    <w:basedOn w:val="af2"/>
    <w:qFormat/>
    <w:rsid w:val="00FB334E"/>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FB334E"/>
    <w:rPr>
      <w:rFonts w:ascii="宋体" w:hAnsi="宋体" w:cs="Courier New"/>
      <w:sz w:val="32"/>
      <w:szCs w:val="32"/>
    </w:rPr>
  </w:style>
  <w:style w:type="paragraph" w:customStyle="1" w:styleId="afff6">
    <w:name w:val="正文文本样式 加粗"/>
    <w:basedOn w:val="afff2"/>
    <w:qFormat/>
    <w:rsid w:val="00FB334E"/>
    <w:rPr>
      <w:b/>
    </w:rPr>
  </w:style>
  <w:style w:type="paragraph" w:customStyle="1" w:styleId="Char2CharCharCharCharCharChar">
    <w:name w:val="Char2 Char Char Char Char Char Char"/>
    <w:basedOn w:val="a6"/>
    <w:qFormat/>
    <w:rsid w:val="00FB334E"/>
    <w:pPr>
      <w:widowControl/>
      <w:spacing w:line="400" w:lineRule="exact"/>
      <w:jc w:val="center"/>
    </w:pPr>
  </w:style>
  <w:style w:type="character" w:customStyle="1" w:styleId="afb">
    <w:name w:val="页脚 字符"/>
    <w:link w:val="afa"/>
    <w:uiPriority w:val="99"/>
    <w:qFormat/>
    <w:rsid w:val="00FB334E"/>
    <w:rPr>
      <w:rFonts w:ascii="宋体" w:eastAsia="宋体"/>
      <w:sz w:val="18"/>
      <w:lang w:val="en-US" w:eastAsia="zh-CN" w:bidi="ar-SA"/>
    </w:rPr>
  </w:style>
  <w:style w:type="paragraph" w:customStyle="1" w:styleId="CharChar4">
    <w:name w:val="Char Char4"/>
    <w:basedOn w:val="a6"/>
    <w:qFormat/>
    <w:rsid w:val="00FB334E"/>
    <w:pPr>
      <w:widowControl/>
      <w:spacing w:line="400" w:lineRule="exact"/>
      <w:jc w:val="center"/>
    </w:pPr>
  </w:style>
  <w:style w:type="paragraph" w:customStyle="1" w:styleId="Char3CharCharChar1">
    <w:name w:val="Char3 Char Char Char1"/>
    <w:basedOn w:val="a6"/>
    <w:qFormat/>
    <w:rsid w:val="00FB334E"/>
    <w:rPr>
      <w:rFonts w:ascii="Tahoma" w:hAnsi="Tahoma"/>
      <w:sz w:val="24"/>
      <w:szCs w:val="20"/>
    </w:rPr>
  </w:style>
  <w:style w:type="paragraph" w:styleId="afff7">
    <w:name w:val="No Spacing"/>
    <w:qFormat/>
    <w:rsid w:val="00FB334E"/>
    <w:pPr>
      <w:widowControl w:val="0"/>
      <w:jc w:val="both"/>
    </w:pPr>
    <w:rPr>
      <w:kern w:val="2"/>
      <w:sz w:val="21"/>
      <w:szCs w:val="24"/>
    </w:rPr>
  </w:style>
  <w:style w:type="paragraph" w:customStyle="1" w:styleId="22222222222222">
    <w:name w:val="22222222222222"/>
    <w:basedOn w:val="a6"/>
    <w:qFormat/>
    <w:rsid w:val="00FB334E"/>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FB334E"/>
    <w:rPr>
      <w:kern w:val="2"/>
      <w:sz w:val="21"/>
      <w:szCs w:val="24"/>
      <w:lang w:val="zh-CN" w:eastAsia="zh-CN"/>
    </w:rPr>
  </w:style>
  <w:style w:type="paragraph" w:customStyle="1" w:styleId="1a">
    <w:name w:val="1"/>
    <w:link w:val="1-2Char"/>
    <w:qFormat/>
    <w:rsid w:val="00FB334E"/>
    <w:rPr>
      <w:kern w:val="2"/>
      <w:sz w:val="21"/>
      <w:szCs w:val="24"/>
      <w:lang w:val="zh-CN"/>
    </w:rPr>
  </w:style>
  <w:style w:type="paragraph" w:customStyle="1" w:styleId="afff8">
    <w:name w:val="图文"/>
    <w:basedOn w:val="a6"/>
    <w:qFormat/>
    <w:rsid w:val="00FB334E"/>
    <w:pPr>
      <w:adjustRightInd w:val="0"/>
      <w:snapToGrid w:val="0"/>
      <w:spacing w:after="50" w:line="360" w:lineRule="auto"/>
    </w:pPr>
    <w:rPr>
      <w:sz w:val="24"/>
    </w:rPr>
  </w:style>
  <w:style w:type="paragraph" w:customStyle="1" w:styleId="xl23">
    <w:name w:val="xl23"/>
    <w:basedOn w:val="a6"/>
    <w:qFormat/>
    <w:rsid w:val="00FB334E"/>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rsid w:val="00FB334E"/>
    <w:pPr>
      <w:adjustRightInd w:val="0"/>
      <w:snapToGrid w:val="0"/>
      <w:jc w:val="left"/>
    </w:pPr>
    <w:rPr>
      <w:rFonts w:ascii="宋体" w:hAnsi="宋体"/>
      <w:color w:val="000000"/>
      <w:szCs w:val="21"/>
    </w:rPr>
  </w:style>
  <w:style w:type="character" w:customStyle="1" w:styleId="Char0">
    <w:name w:val="正文表格 Char"/>
    <w:link w:val="afff9"/>
    <w:qFormat/>
    <w:rsid w:val="00FB334E"/>
    <w:rPr>
      <w:rFonts w:ascii="宋体" w:hAnsi="宋体"/>
      <w:color w:val="000000"/>
      <w:kern w:val="2"/>
      <w:sz w:val="21"/>
      <w:szCs w:val="21"/>
    </w:rPr>
  </w:style>
  <w:style w:type="paragraph" w:customStyle="1" w:styleId="afffa">
    <w:name w:val="正文重点"/>
    <w:basedOn w:val="a6"/>
    <w:link w:val="Char3"/>
    <w:qFormat/>
    <w:rsid w:val="00FB334E"/>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sid w:val="00FB334E"/>
    <w:rPr>
      <w:b/>
      <w:sz w:val="24"/>
    </w:rPr>
  </w:style>
  <w:style w:type="character" w:customStyle="1" w:styleId="24">
    <w:name w:val="批注文字 字符2"/>
    <w:link w:val="af"/>
    <w:uiPriority w:val="99"/>
    <w:qFormat/>
    <w:rsid w:val="00FB334E"/>
    <w:rPr>
      <w:kern w:val="2"/>
      <w:sz w:val="21"/>
      <w:szCs w:val="24"/>
    </w:rPr>
  </w:style>
  <w:style w:type="paragraph" w:customStyle="1" w:styleId="1-">
    <w:name w:val="标题1-附件"/>
    <w:basedOn w:val="11"/>
    <w:qFormat/>
    <w:rsid w:val="00FB334E"/>
    <w:pPr>
      <w:jc w:val="left"/>
    </w:pPr>
    <w:rPr>
      <w:sz w:val="24"/>
      <w:szCs w:val="24"/>
    </w:rPr>
  </w:style>
  <w:style w:type="paragraph" w:customStyle="1" w:styleId="afffb">
    <w:name w:val="正文小标题"/>
    <w:basedOn w:val="a6"/>
    <w:next w:val="a7"/>
    <w:link w:val="Char4"/>
    <w:qFormat/>
    <w:rsid w:val="00FB334E"/>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b"/>
    <w:qFormat/>
    <w:rsid w:val="00FB334E"/>
    <w:rPr>
      <w:rFonts w:ascii="宋体" w:hAnsi="宋体"/>
      <w:b/>
      <w:i/>
      <w:color w:val="FF0000"/>
      <w:kern w:val="2"/>
      <w:sz w:val="24"/>
    </w:rPr>
  </w:style>
  <w:style w:type="paragraph" w:customStyle="1" w:styleId="afffc">
    <w:name w:val="正文大标题"/>
    <w:basedOn w:val="afffb"/>
    <w:next w:val="a7"/>
    <w:link w:val="Char5"/>
    <w:qFormat/>
    <w:rsid w:val="00FB334E"/>
    <w:pPr>
      <w:jc w:val="center"/>
    </w:pPr>
    <w:rPr>
      <w:i w:val="0"/>
      <w:color w:val="000000"/>
      <w:sz w:val="28"/>
      <w:szCs w:val="21"/>
    </w:rPr>
  </w:style>
  <w:style w:type="character" w:customStyle="1" w:styleId="Char5">
    <w:name w:val="正文大标题 Char"/>
    <w:link w:val="afffc"/>
    <w:qFormat/>
    <w:rsid w:val="00FB334E"/>
    <w:rPr>
      <w:rFonts w:ascii="宋体" w:hAnsi="宋体"/>
      <w:b/>
      <w:color w:val="000000"/>
      <w:kern w:val="2"/>
      <w:sz w:val="28"/>
      <w:szCs w:val="21"/>
    </w:rPr>
  </w:style>
  <w:style w:type="character" w:customStyle="1" w:styleId="aff0">
    <w:name w:val="标题 字符"/>
    <w:link w:val="aff"/>
    <w:qFormat/>
    <w:rsid w:val="00FB334E"/>
    <w:rPr>
      <w:b/>
      <w:kern w:val="2"/>
      <w:sz w:val="32"/>
    </w:rPr>
  </w:style>
  <w:style w:type="paragraph" w:customStyle="1" w:styleId="afffd">
    <w:name w:val="注释"/>
    <w:basedOn w:val="a6"/>
    <w:link w:val="Char6"/>
    <w:qFormat/>
    <w:rsid w:val="00FB334E"/>
    <w:pPr>
      <w:adjustRightInd w:val="0"/>
      <w:snapToGrid w:val="0"/>
      <w:ind w:left="420" w:hangingChars="200" w:hanging="420"/>
      <w:jc w:val="left"/>
    </w:pPr>
    <w:rPr>
      <w:rFonts w:ascii="宋体" w:hAnsi="宋体"/>
      <w:szCs w:val="21"/>
    </w:rPr>
  </w:style>
  <w:style w:type="character" w:customStyle="1" w:styleId="Char6">
    <w:name w:val="注释 Char"/>
    <w:link w:val="afffd"/>
    <w:qFormat/>
    <w:rsid w:val="00FB334E"/>
    <w:rPr>
      <w:rFonts w:ascii="宋体" w:hAnsi="宋体"/>
      <w:kern w:val="2"/>
      <w:sz w:val="21"/>
      <w:szCs w:val="21"/>
    </w:rPr>
  </w:style>
  <w:style w:type="paragraph" w:customStyle="1" w:styleId="-1">
    <w:name w:val="正文须知-1级"/>
    <w:basedOn w:val="a6"/>
    <w:next w:val="a6"/>
    <w:qFormat/>
    <w:rsid w:val="00FB334E"/>
    <w:pPr>
      <w:numPr>
        <w:numId w:val="8"/>
      </w:numPr>
      <w:adjustRightInd w:val="0"/>
      <w:snapToGrid w:val="0"/>
      <w:spacing w:line="300" w:lineRule="auto"/>
    </w:pPr>
    <w:rPr>
      <w:rFonts w:ascii="宋体" w:hAnsi="Calibri"/>
      <w:sz w:val="24"/>
      <w:szCs w:val="21"/>
    </w:rPr>
  </w:style>
  <w:style w:type="paragraph" w:customStyle="1" w:styleId="-2">
    <w:name w:val="正文须知-2级"/>
    <w:basedOn w:val="a6"/>
    <w:qFormat/>
    <w:rsid w:val="00FB334E"/>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qFormat/>
    <w:rsid w:val="00FB334E"/>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sid w:val="00FB334E"/>
    <w:rPr>
      <w:rFonts w:ascii="Times New Roman" w:eastAsia="宋体" w:hAnsi="Times New Roman" w:cs="Times New Roman"/>
      <w:sz w:val="24"/>
      <w:lang w:val="en-US" w:eastAsia="zh-CN" w:bidi="ar-SA"/>
    </w:rPr>
  </w:style>
  <w:style w:type="character" w:customStyle="1" w:styleId="affff">
    <w:name w:val="纯文本 字符"/>
    <w:uiPriority w:val="99"/>
    <w:qFormat/>
    <w:rsid w:val="00FB334E"/>
    <w:rPr>
      <w:rFonts w:ascii="宋体" w:eastAsia="宋体" w:hAnsi="Courier New" w:cs="Times New Roman"/>
      <w:kern w:val="2"/>
      <w:sz w:val="21"/>
      <w:szCs w:val="21"/>
      <w:lang w:val="en-US" w:eastAsia="zh-CN" w:bidi="ar-SA"/>
    </w:rPr>
  </w:style>
  <w:style w:type="paragraph" w:customStyle="1" w:styleId="1b">
    <w:name w:val="表格1"/>
    <w:basedOn w:val="a6"/>
    <w:qFormat/>
    <w:rsid w:val="00FB334E"/>
    <w:pPr>
      <w:ind w:firstLineChars="200" w:firstLine="480"/>
      <w:jc w:val="center"/>
    </w:pPr>
    <w:rPr>
      <w:sz w:val="24"/>
      <w:szCs w:val="20"/>
    </w:rPr>
  </w:style>
  <w:style w:type="character" w:customStyle="1" w:styleId="1c">
    <w:name w:val="纯文本 字符1"/>
    <w:qFormat/>
    <w:rsid w:val="00FB334E"/>
    <w:rPr>
      <w:rFonts w:ascii="宋体" w:hAnsi="Courier New"/>
    </w:rPr>
  </w:style>
  <w:style w:type="character" w:customStyle="1" w:styleId="bjh-p">
    <w:name w:val="bjh-p"/>
    <w:qFormat/>
    <w:rsid w:val="00FB334E"/>
  </w:style>
  <w:style w:type="paragraph" w:customStyle="1" w:styleId="affff0">
    <w:name w:val="无标题条"/>
    <w:next w:val="a6"/>
    <w:qFormat/>
    <w:rsid w:val="00FB334E"/>
    <w:pPr>
      <w:jc w:val="both"/>
    </w:pPr>
    <w:rPr>
      <w:sz w:val="21"/>
    </w:rPr>
  </w:style>
  <w:style w:type="character" w:customStyle="1" w:styleId="Char7">
    <w:name w:val="正文格式 Char"/>
    <w:link w:val="affff1"/>
    <w:qFormat/>
    <w:locked/>
    <w:rsid w:val="00FB334E"/>
    <w:rPr>
      <w:rFonts w:ascii="宋体" w:hAnsi="宋体"/>
      <w:sz w:val="24"/>
      <w:szCs w:val="24"/>
      <w:lang w:val="en-GB"/>
    </w:rPr>
  </w:style>
  <w:style w:type="paragraph" w:customStyle="1" w:styleId="affff1">
    <w:name w:val="正文格式"/>
    <w:basedOn w:val="a6"/>
    <w:link w:val="Char7"/>
    <w:qFormat/>
    <w:rsid w:val="00FB334E"/>
    <w:pPr>
      <w:spacing w:beforeLines="50" w:line="360" w:lineRule="auto"/>
      <w:ind w:firstLineChars="200" w:firstLine="480"/>
    </w:pPr>
    <w:rPr>
      <w:rFonts w:ascii="宋体" w:hAnsi="宋体"/>
      <w:kern w:val="0"/>
      <w:sz w:val="24"/>
      <w:lang w:val="en-GB"/>
    </w:rPr>
  </w:style>
  <w:style w:type="character" w:customStyle="1" w:styleId="26">
    <w:name w:val="纯文本 字符2"/>
    <w:basedOn w:val="a8"/>
    <w:link w:val="af5"/>
    <w:qFormat/>
    <w:rsid w:val="00FB334E"/>
    <w:rPr>
      <w:rFonts w:ascii="宋体" w:eastAsia="宋体" w:hAnsi="Courier New" w:cs="宋体" w:hint="eastAsia"/>
      <w:kern w:val="2"/>
      <w:sz w:val="21"/>
    </w:rPr>
  </w:style>
  <w:style w:type="character" w:customStyle="1" w:styleId="3Char">
    <w:name w:val="标题 3 Char"/>
    <w:qFormat/>
    <w:rsid w:val="00FB334E"/>
    <w:rPr>
      <w:rFonts w:ascii="宋体" w:eastAsia="宋体"/>
      <w:b/>
      <w:sz w:val="24"/>
      <w:u w:val="single"/>
      <w:lang w:val="en-US" w:eastAsia="zh-CN" w:bidi="ar-SA"/>
    </w:rPr>
  </w:style>
  <w:style w:type="character" w:customStyle="1" w:styleId="Char8">
    <w:name w:val="正文缩进 Char"/>
    <w:qFormat/>
    <w:rsid w:val="00FB334E"/>
    <w:rPr>
      <w:rFonts w:ascii="宋体" w:eastAsia="宋体"/>
      <w:kern w:val="2"/>
      <w:sz w:val="24"/>
      <w:szCs w:val="24"/>
      <w:lang w:val="en-US" w:eastAsia="zh-CN" w:bidi="ar-SA"/>
    </w:rPr>
  </w:style>
  <w:style w:type="character" w:customStyle="1" w:styleId="CharChar111">
    <w:name w:val="Char Char111"/>
    <w:qFormat/>
    <w:rsid w:val="00FB334E"/>
    <w:rPr>
      <w:rFonts w:ascii="宋体" w:eastAsia="宋体"/>
      <w:b/>
      <w:sz w:val="24"/>
      <w:u w:val="single"/>
      <w:lang w:val="en-US" w:eastAsia="zh-CN" w:bidi="ar-SA"/>
    </w:rPr>
  </w:style>
  <w:style w:type="character" w:customStyle="1" w:styleId="Char9">
    <w:name w:val="正文文本缩进 Char"/>
    <w:qFormat/>
    <w:rsid w:val="00FB334E"/>
    <w:rPr>
      <w:rFonts w:eastAsia="宋体"/>
      <w:kern w:val="2"/>
      <w:sz w:val="24"/>
      <w:szCs w:val="24"/>
      <w:lang w:val="en-US" w:eastAsia="zh-CN" w:bidi="ar-SA"/>
    </w:rPr>
  </w:style>
  <w:style w:type="character" w:customStyle="1" w:styleId="Chara">
    <w:name w:val="列出段落 Char"/>
    <w:qFormat/>
    <w:rsid w:val="00FB334E"/>
    <w:rPr>
      <w:rFonts w:ascii="Calibri" w:eastAsia="宋体" w:hAnsi="Calibri"/>
      <w:kern w:val="2"/>
      <w:sz w:val="21"/>
      <w:szCs w:val="22"/>
      <w:lang w:val="en-US" w:eastAsia="zh-CN" w:bidi="ar-SA"/>
    </w:rPr>
  </w:style>
  <w:style w:type="character" w:customStyle="1" w:styleId="Charb">
    <w:name w:val="页眉 Char"/>
    <w:uiPriority w:val="99"/>
    <w:qFormat/>
    <w:rsid w:val="00FB334E"/>
    <w:rPr>
      <w:rFonts w:eastAsia="宋体"/>
      <w:kern w:val="2"/>
      <w:sz w:val="18"/>
      <w:szCs w:val="18"/>
      <w:lang w:val="en-US" w:eastAsia="zh-CN" w:bidi="ar-SA"/>
    </w:rPr>
  </w:style>
  <w:style w:type="character" w:customStyle="1" w:styleId="2Char">
    <w:name w:val="标题 2 Char"/>
    <w:qFormat/>
    <w:rsid w:val="00FB334E"/>
    <w:rPr>
      <w:rFonts w:ascii="Arial" w:eastAsia="黑体" w:hAnsi="Arial"/>
      <w:b/>
      <w:sz w:val="30"/>
      <w:lang w:val="en-US" w:eastAsia="zh-CN" w:bidi="ar-SA"/>
    </w:rPr>
  </w:style>
  <w:style w:type="paragraph" w:customStyle="1" w:styleId="2c">
    <w:name w:val="字元 字元2"/>
    <w:basedOn w:val="a6"/>
    <w:qFormat/>
    <w:rsid w:val="00FB334E"/>
    <w:rPr>
      <w:rFonts w:ascii="Tahoma" w:hAnsi="Tahoma"/>
      <w:sz w:val="24"/>
      <w:szCs w:val="20"/>
    </w:rPr>
  </w:style>
  <w:style w:type="paragraph" w:customStyle="1" w:styleId="Char3CharCharChar2">
    <w:name w:val="Char3 Char Char Char2"/>
    <w:basedOn w:val="a6"/>
    <w:qFormat/>
    <w:rsid w:val="00FB334E"/>
    <w:rPr>
      <w:rFonts w:ascii="Tahoma" w:hAnsi="Tahoma"/>
      <w:sz w:val="24"/>
      <w:szCs w:val="20"/>
    </w:rPr>
  </w:style>
  <w:style w:type="paragraph" w:customStyle="1" w:styleId="2d">
    <w:name w:val="正文文本缩进2"/>
    <w:basedOn w:val="a6"/>
    <w:qFormat/>
    <w:rsid w:val="00FB334E"/>
    <w:pPr>
      <w:spacing w:line="480" w:lineRule="exact"/>
      <w:ind w:firstLineChars="200" w:firstLine="480"/>
    </w:pPr>
    <w:rPr>
      <w:rFonts w:ascii="宋体" w:hAnsi="宋体"/>
      <w:kern w:val="0"/>
      <w:sz w:val="24"/>
      <w:lang w:val="zh-CN"/>
    </w:rPr>
  </w:style>
  <w:style w:type="paragraph" w:customStyle="1" w:styleId="Char30">
    <w:name w:val="Char3"/>
    <w:basedOn w:val="a6"/>
    <w:qFormat/>
    <w:rsid w:val="00FB334E"/>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FB334E"/>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FB334E"/>
    <w:pPr>
      <w:widowControl/>
      <w:spacing w:after="160" w:line="240" w:lineRule="exact"/>
      <w:jc w:val="left"/>
    </w:pPr>
    <w:rPr>
      <w:rFonts w:ascii="Verdana" w:eastAsia="仿宋_GB2312" w:hAnsi="Verdana"/>
      <w:kern w:val="0"/>
      <w:sz w:val="24"/>
      <w:szCs w:val="20"/>
      <w:lang w:eastAsia="en-US"/>
    </w:rPr>
  </w:style>
  <w:style w:type="paragraph" w:customStyle="1" w:styleId="2e">
    <w:name w:val="列出段落2"/>
    <w:basedOn w:val="a6"/>
    <w:qFormat/>
    <w:rsid w:val="00FB334E"/>
    <w:pPr>
      <w:ind w:firstLineChars="200" w:firstLine="420"/>
    </w:pPr>
    <w:rPr>
      <w:rFonts w:ascii="Calibri" w:hAnsi="Calibri"/>
      <w:szCs w:val="22"/>
    </w:rPr>
  </w:style>
  <w:style w:type="paragraph" w:customStyle="1" w:styleId="CharCharChar1Char2">
    <w:name w:val="Char Char Char1 Char2"/>
    <w:basedOn w:val="a6"/>
    <w:qFormat/>
    <w:rsid w:val="00FB334E"/>
    <w:rPr>
      <w:rFonts w:ascii="Tahoma" w:hAnsi="Tahoma"/>
      <w:sz w:val="24"/>
      <w:szCs w:val="20"/>
    </w:rPr>
  </w:style>
  <w:style w:type="paragraph" w:customStyle="1" w:styleId="CharCharChar2">
    <w:name w:val="Char Char Char2"/>
    <w:basedOn w:val="a6"/>
    <w:qFormat/>
    <w:rsid w:val="00FB334E"/>
    <w:rPr>
      <w:rFonts w:ascii="Tahoma" w:hAnsi="Tahoma"/>
      <w:sz w:val="24"/>
      <w:szCs w:val="20"/>
    </w:rPr>
  </w:style>
  <w:style w:type="paragraph" w:customStyle="1" w:styleId="CharCharCharCharCharCharChar2">
    <w:name w:val="Char Char Char Char Char Char Char2"/>
    <w:basedOn w:val="a6"/>
    <w:qFormat/>
    <w:rsid w:val="00FB334E"/>
    <w:pPr>
      <w:snapToGrid w:val="0"/>
      <w:spacing w:line="360" w:lineRule="auto"/>
      <w:ind w:firstLineChars="200" w:firstLine="200"/>
    </w:pPr>
    <w:rPr>
      <w:rFonts w:eastAsia="仿宋_GB2312"/>
      <w:sz w:val="24"/>
    </w:rPr>
  </w:style>
  <w:style w:type="paragraph" w:customStyle="1" w:styleId="2f">
    <w:name w:val="正文缩进2"/>
    <w:basedOn w:val="a6"/>
    <w:qFormat/>
    <w:rsid w:val="00FB334E"/>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sid w:val="00FB334E"/>
    <w:rPr>
      <w:kern w:val="2"/>
      <w:sz w:val="21"/>
      <w:szCs w:val="24"/>
    </w:rPr>
  </w:style>
  <w:style w:type="paragraph" w:customStyle="1" w:styleId="Char22">
    <w:name w:val="Char22"/>
    <w:basedOn w:val="a6"/>
    <w:qFormat/>
    <w:rsid w:val="00FB334E"/>
    <w:rPr>
      <w:rFonts w:ascii="Tahoma" w:hAnsi="Tahoma"/>
      <w:sz w:val="24"/>
      <w:szCs w:val="20"/>
    </w:rPr>
  </w:style>
  <w:style w:type="paragraph" w:customStyle="1" w:styleId="CharCharCharCharCharCharCharCharCharChar2">
    <w:name w:val="Char Char Char Char Char Char Char Char Char Char2"/>
    <w:basedOn w:val="a6"/>
    <w:qFormat/>
    <w:rsid w:val="00FB334E"/>
    <w:rPr>
      <w:rFonts w:ascii="宋体" w:hAnsi="宋体" w:cs="Courier New"/>
      <w:sz w:val="32"/>
      <w:szCs w:val="32"/>
    </w:rPr>
  </w:style>
  <w:style w:type="paragraph" w:customStyle="1" w:styleId="Char2CharCharCharCharCharChar1">
    <w:name w:val="Char2 Char Char Char Char Char Char1"/>
    <w:basedOn w:val="a6"/>
    <w:qFormat/>
    <w:rsid w:val="00FB334E"/>
    <w:pPr>
      <w:widowControl/>
      <w:spacing w:line="400" w:lineRule="exact"/>
      <w:jc w:val="center"/>
    </w:pPr>
  </w:style>
  <w:style w:type="character" w:customStyle="1" w:styleId="Charc">
    <w:name w:val="页脚 Char"/>
    <w:qFormat/>
    <w:rsid w:val="00FB334E"/>
    <w:rPr>
      <w:rFonts w:ascii="宋体" w:eastAsia="宋体"/>
      <w:sz w:val="18"/>
      <w:lang w:val="en-US" w:eastAsia="zh-CN" w:bidi="ar-SA"/>
    </w:rPr>
  </w:style>
  <w:style w:type="paragraph" w:customStyle="1" w:styleId="CharChar41">
    <w:name w:val="Char Char41"/>
    <w:basedOn w:val="a6"/>
    <w:qFormat/>
    <w:rsid w:val="00FB334E"/>
    <w:pPr>
      <w:widowControl/>
      <w:spacing w:line="400" w:lineRule="exact"/>
      <w:jc w:val="center"/>
    </w:pPr>
  </w:style>
  <w:style w:type="character" w:customStyle="1" w:styleId="Chard">
    <w:name w:val="批注文字 Char"/>
    <w:uiPriority w:val="99"/>
    <w:qFormat/>
    <w:rsid w:val="00FB334E"/>
    <w:rPr>
      <w:kern w:val="2"/>
      <w:sz w:val="21"/>
      <w:szCs w:val="24"/>
    </w:rPr>
  </w:style>
  <w:style w:type="character" w:customStyle="1" w:styleId="Chare">
    <w:name w:val="标题 Char"/>
    <w:qFormat/>
    <w:rsid w:val="00FB334E"/>
    <w:rPr>
      <w:b/>
      <w:kern w:val="2"/>
      <w:sz w:val="32"/>
    </w:rPr>
  </w:style>
  <w:style w:type="character" w:customStyle="1" w:styleId="12">
    <w:name w:val="标题 1 字符"/>
    <w:basedOn w:val="a8"/>
    <w:link w:val="11"/>
    <w:qFormat/>
    <w:rsid w:val="00FB334E"/>
    <w:rPr>
      <w:rFonts w:ascii="宋体"/>
      <w:b/>
      <w:kern w:val="44"/>
      <w:sz w:val="32"/>
    </w:rPr>
  </w:style>
  <w:style w:type="character" w:customStyle="1" w:styleId="40">
    <w:name w:val="标题 4 字符"/>
    <w:basedOn w:val="a8"/>
    <w:link w:val="4"/>
    <w:qFormat/>
    <w:rsid w:val="00FB334E"/>
    <w:rPr>
      <w:sz w:val="24"/>
    </w:rPr>
  </w:style>
  <w:style w:type="character" w:customStyle="1" w:styleId="50">
    <w:name w:val="标题 5 字符"/>
    <w:basedOn w:val="a8"/>
    <w:link w:val="5"/>
    <w:qFormat/>
    <w:rsid w:val="00FB334E"/>
    <w:rPr>
      <w:b/>
      <w:sz w:val="28"/>
    </w:rPr>
  </w:style>
  <w:style w:type="character" w:customStyle="1" w:styleId="60">
    <w:name w:val="标题 6 字符"/>
    <w:basedOn w:val="a8"/>
    <w:link w:val="6"/>
    <w:qFormat/>
    <w:rsid w:val="00FB334E"/>
    <w:rPr>
      <w:rFonts w:ascii="Arial" w:eastAsia="黑体" w:hAnsi="Arial"/>
      <w:b/>
      <w:sz w:val="24"/>
    </w:rPr>
  </w:style>
  <w:style w:type="character" w:customStyle="1" w:styleId="70">
    <w:name w:val="标题 7 字符"/>
    <w:basedOn w:val="a8"/>
    <w:link w:val="7"/>
    <w:qFormat/>
    <w:rsid w:val="00FB334E"/>
    <w:rPr>
      <w:b/>
      <w:sz w:val="24"/>
    </w:rPr>
  </w:style>
  <w:style w:type="character" w:customStyle="1" w:styleId="80">
    <w:name w:val="标题 8 字符"/>
    <w:basedOn w:val="a8"/>
    <w:link w:val="8"/>
    <w:qFormat/>
    <w:rsid w:val="00FB334E"/>
    <w:rPr>
      <w:rFonts w:ascii="Arial" w:eastAsia="黑体" w:hAnsi="Arial"/>
      <w:sz w:val="24"/>
    </w:rPr>
  </w:style>
  <w:style w:type="character" w:customStyle="1" w:styleId="90">
    <w:name w:val="标题 9 字符"/>
    <w:basedOn w:val="a8"/>
    <w:link w:val="9"/>
    <w:qFormat/>
    <w:rsid w:val="00FB334E"/>
    <w:rPr>
      <w:rFonts w:ascii="Arial" w:eastAsia="黑体" w:hAnsi="Arial"/>
      <w:sz w:val="21"/>
    </w:rPr>
  </w:style>
  <w:style w:type="character" w:customStyle="1" w:styleId="ae">
    <w:name w:val="文档结构图 字符"/>
    <w:basedOn w:val="a8"/>
    <w:link w:val="ad"/>
    <w:qFormat/>
    <w:rsid w:val="00FB334E"/>
    <w:rPr>
      <w:kern w:val="2"/>
      <w:sz w:val="21"/>
      <w:szCs w:val="24"/>
      <w:shd w:val="clear" w:color="auto" w:fill="000080"/>
    </w:rPr>
  </w:style>
  <w:style w:type="character" w:customStyle="1" w:styleId="33">
    <w:name w:val="正文文本 3 字符"/>
    <w:basedOn w:val="a8"/>
    <w:link w:val="32"/>
    <w:qFormat/>
    <w:rsid w:val="00FB334E"/>
    <w:rPr>
      <w:kern w:val="2"/>
      <w:sz w:val="16"/>
      <w:szCs w:val="16"/>
    </w:rPr>
  </w:style>
  <w:style w:type="character" w:customStyle="1" w:styleId="af1">
    <w:name w:val="正文文本 字符"/>
    <w:basedOn w:val="a8"/>
    <w:link w:val="af0"/>
    <w:qFormat/>
    <w:rsid w:val="00FB334E"/>
    <w:rPr>
      <w:rFonts w:ascii="宋体" w:hAnsi="宋体"/>
      <w:kern w:val="2"/>
      <w:sz w:val="24"/>
      <w:szCs w:val="24"/>
    </w:rPr>
  </w:style>
  <w:style w:type="character" w:customStyle="1" w:styleId="af7">
    <w:name w:val="日期 字符"/>
    <w:basedOn w:val="a8"/>
    <w:link w:val="af6"/>
    <w:qFormat/>
    <w:rsid w:val="00FB334E"/>
    <w:rPr>
      <w:rFonts w:ascii="仿宋_GB2312" w:eastAsia="仿宋_GB2312" w:hAnsi="宋体"/>
      <w:color w:val="000000"/>
      <w:kern w:val="2"/>
      <w:sz w:val="24"/>
      <w:szCs w:val="24"/>
    </w:rPr>
  </w:style>
  <w:style w:type="character" w:customStyle="1" w:styleId="28">
    <w:name w:val="正文文本缩进 2 字符"/>
    <w:basedOn w:val="a8"/>
    <w:link w:val="27"/>
    <w:qFormat/>
    <w:rsid w:val="00FB334E"/>
    <w:rPr>
      <w:rFonts w:ascii="仿宋_GB2312" w:eastAsia="仿宋_GB2312"/>
      <w:kern w:val="2"/>
      <w:sz w:val="24"/>
      <w:szCs w:val="24"/>
    </w:rPr>
  </w:style>
  <w:style w:type="character" w:customStyle="1" w:styleId="af9">
    <w:name w:val="批注框文本 字符"/>
    <w:basedOn w:val="a8"/>
    <w:link w:val="af8"/>
    <w:qFormat/>
    <w:rsid w:val="00FB334E"/>
    <w:rPr>
      <w:kern w:val="2"/>
      <w:sz w:val="18"/>
      <w:szCs w:val="18"/>
    </w:rPr>
  </w:style>
  <w:style w:type="character" w:customStyle="1" w:styleId="35">
    <w:name w:val="正文文本缩进 3 字符"/>
    <w:basedOn w:val="a8"/>
    <w:link w:val="34"/>
    <w:qFormat/>
    <w:rsid w:val="00FB334E"/>
    <w:rPr>
      <w:rFonts w:ascii="宋体"/>
      <w:sz w:val="24"/>
    </w:rPr>
  </w:style>
  <w:style w:type="character" w:customStyle="1" w:styleId="HTML0">
    <w:name w:val="HTML 预设格式 字符"/>
    <w:basedOn w:val="a8"/>
    <w:link w:val="HTML"/>
    <w:qFormat/>
    <w:rsid w:val="00FB334E"/>
    <w:rPr>
      <w:rFonts w:ascii="宋体" w:hAnsi="宋体" w:cs="宋体"/>
      <w:sz w:val="24"/>
      <w:szCs w:val="24"/>
    </w:rPr>
  </w:style>
  <w:style w:type="character" w:customStyle="1" w:styleId="aff2">
    <w:name w:val="批注主题 字符"/>
    <w:basedOn w:val="afffe"/>
    <w:link w:val="aff1"/>
    <w:qFormat/>
    <w:rsid w:val="00FB334E"/>
    <w:rPr>
      <w:rFonts w:ascii="Times New Roman" w:eastAsia="宋体" w:hAnsi="Times New Roman" w:cs="Times New Roman"/>
      <w:b/>
      <w:bCs/>
      <w:kern w:val="2"/>
      <w:sz w:val="21"/>
      <w:szCs w:val="24"/>
      <w:lang w:val="en-US" w:eastAsia="zh-CN" w:bidi="ar-SA"/>
    </w:rPr>
  </w:style>
  <w:style w:type="character" w:customStyle="1" w:styleId="2a">
    <w:name w:val="正文文本首行缩进 2 字符"/>
    <w:basedOn w:val="af3"/>
    <w:link w:val="29"/>
    <w:qFormat/>
    <w:rsid w:val="00FB334E"/>
    <w:rPr>
      <w:rFonts w:eastAsia="宋体"/>
      <w:kern w:val="2"/>
      <w:sz w:val="24"/>
      <w:szCs w:val="24"/>
      <w:lang w:val="en-US" w:eastAsia="zh-CN" w:bidi="ar-SA"/>
    </w:rPr>
  </w:style>
  <w:style w:type="paragraph" w:customStyle="1" w:styleId="affff2">
    <w:name w:val="图例"/>
    <w:basedOn w:val="a6"/>
    <w:qFormat/>
    <w:rsid w:val="00FB334E"/>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FB334E"/>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FB334E"/>
    <w:pPr>
      <w:autoSpaceDE w:val="0"/>
      <w:autoSpaceDN w:val="0"/>
      <w:jc w:val="left"/>
    </w:pPr>
    <w:rPr>
      <w:rFonts w:ascii="宋体" w:hAnsi="宋体" w:cs="宋体"/>
      <w:kern w:val="0"/>
      <w:sz w:val="22"/>
      <w:szCs w:val="22"/>
      <w:lang w:eastAsia="en-US"/>
    </w:rPr>
  </w:style>
  <w:style w:type="paragraph" w:customStyle="1" w:styleId="pf0">
    <w:name w:val="pf0"/>
    <w:basedOn w:val="a6"/>
    <w:qFormat/>
    <w:rsid w:val="00FB334E"/>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FB334E"/>
    <w:rPr>
      <w:rFonts w:ascii="Microsoft YaHei UI" w:eastAsia="Microsoft YaHei UI" w:hAnsi="Microsoft YaHei UI" w:hint="eastAsia"/>
      <w:sz w:val="18"/>
      <w:szCs w:val="18"/>
    </w:rPr>
  </w:style>
  <w:style w:type="character" w:customStyle="1" w:styleId="cf21">
    <w:name w:val="cf21"/>
    <w:basedOn w:val="a8"/>
    <w:qFormat/>
    <w:rsid w:val="00FB334E"/>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FB334E"/>
    <w:rPr>
      <w:rFonts w:ascii="Microsoft YaHei UI" w:eastAsia="Microsoft YaHei UI" w:hAnsi="Microsoft YaHei UI" w:hint="eastAsia"/>
      <w:sz w:val="18"/>
      <w:szCs w:val="18"/>
    </w:rPr>
  </w:style>
  <w:style w:type="character" w:customStyle="1" w:styleId="ac">
    <w:name w:val="题注 字符"/>
    <w:link w:val="ab"/>
    <w:qFormat/>
    <w:rsid w:val="00FB334E"/>
    <w:rPr>
      <w:rFonts w:ascii="华文中宋" w:eastAsia="华文中宋" w:hAnsi="华文中宋"/>
      <w:kern w:val="2"/>
      <w:sz w:val="36"/>
    </w:rPr>
  </w:style>
  <w:style w:type="paragraph" w:customStyle="1" w:styleId="xl65">
    <w:name w:val="xl65"/>
    <w:basedOn w:val="a6"/>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66">
    <w:name w:val="xl66"/>
    <w:basedOn w:val="a6"/>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7">
    <w:name w:val="xl67"/>
    <w:basedOn w:val="a6"/>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68">
    <w:name w:val="xl68"/>
    <w:basedOn w:val="a6"/>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center"/>
    </w:pPr>
    <w:rPr>
      <w:rFonts w:ascii="宋体" w:hAnsi="宋体" w:cs="宋体"/>
      <w:kern w:val="0"/>
      <w:sz w:val="24"/>
    </w:rPr>
  </w:style>
  <w:style w:type="paragraph" w:customStyle="1" w:styleId="xl69">
    <w:name w:val="xl69"/>
    <w:basedOn w:val="a6"/>
    <w:qFormat/>
    <w:rsid w:val="00FB334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6"/>
    <w:qFormat/>
    <w:rsid w:val="00FB334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71">
    <w:name w:val="xl71"/>
    <w:basedOn w:val="a6"/>
    <w:qFormat/>
    <w:rsid w:val="00FB334E"/>
    <w:pPr>
      <w:widowControl/>
      <w:pBdr>
        <w:top w:val="single" w:sz="4" w:space="0" w:color="auto"/>
        <w:left w:val="single" w:sz="4" w:space="0" w:color="auto"/>
        <w:bottom w:val="single" w:sz="4" w:space="0" w:color="auto"/>
        <w:right w:val="single" w:sz="4" w:space="0" w:color="auto"/>
      </w:pBdr>
      <w:shd w:val="clear" w:color="DBE5F1" w:fill="FFFFFF"/>
      <w:spacing w:before="100" w:beforeAutospacing="1" w:after="100" w:afterAutospacing="1"/>
      <w:jc w:val="left"/>
    </w:pPr>
    <w:rPr>
      <w:rFonts w:ascii="宋体" w:hAnsi="宋体" w:cs="宋体"/>
      <w:kern w:val="0"/>
      <w:sz w:val="24"/>
    </w:rPr>
  </w:style>
  <w:style w:type="paragraph" w:customStyle="1" w:styleId="xl72">
    <w:name w:val="xl72"/>
    <w:basedOn w:val="a6"/>
    <w:qFormat/>
    <w:rsid w:val="00FB334E"/>
    <w:pPr>
      <w:widowControl/>
      <w:spacing w:before="100" w:beforeAutospacing="1" w:after="100" w:afterAutospacing="1"/>
      <w:jc w:val="left"/>
    </w:pPr>
    <w:rPr>
      <w:rFonts w:ascii="宋体" w:hAnsi="宋体" w:cs="宋体"/>
      <w:kern w:val="0"/>
      <w:sz w:val="24"/>
    </w:rPr>
  </w:style>
  <w:style w:type="paragraph" w:customStyle="1" w:styleId="xl73">
    <w:name w:val="xl73"/>
    <w:basedOn w:val="a6"/>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paragraph" w:customStyle="1" w:styleId="xl74">
    <w:name w:val="xl74"/>
    <w:basedOn w:val="a6"/>
    <w:qFormat/>
    <w:rsid w:val="00FB334E"/>
    <w:pPr>
      <w:widowControl/>
      <w:pBdr>
        <w:top w:val="single" w:sz="4" w:space="0" w:color="auto"/>
        <w:left w:val="single" w:sz="4" w:space="0" w:color="auto"/>
        <w:bottom w:val="single" w:sz="4" w:space="0" w:color="auto"/>
        <w:right w:val="single" w:sz="4" w:space="0" w:color="auto"/>
      </w:pBdr>
      <w:shd w:val="clear" w:color="4F81BD" w:fill="FFFFFF"/>
      <w:spacing w:before="100" w:beforeAutospacing="1" w:after="100" w:afterAutospacing="1"/>
      <w:jc w:val="center"/>
    </w:pPr>
    <w:rPr>
      <w:rFonts w:ascii="宋体" w:hAnsi="宋体" w:cs="宋体"/>
      <w:b/>
      <w:bCs/>
      <w:kern w:val="0"/>
      <w:sz w:val="24"/>
    </w:rPr>
  </w:style>
  <w:style w:type="character" w:customStyle="1" w:styleId="affff3">
    <w:name w:val="正文缩进 字符"/>
    <w:qFormat/>
    <w:rsid w:val="00FB334E"/>
    <w:rPr>
      <w:rFonts w:ascii="宋体" w:eastAsia="宋体" w:hAnsi="Times New Roman" w:cs="Times New Roman"/>
      <w:sz w:val="24"/>
      <w:szCs w:val="24"/>
    </w:rPr>
  </w:style>
  <w:style w:type="paragraph" w:customStyle="1" w:styleId="2f0">
    <w:name w:val="缩进2"/>
    <w:basedOn w:val="a6"/>
    <w:link w:val="2Char0"/>
    <w:qFormat/>
    <w:rsid w:val="00FB334E"/>
    <w:pPr>
      <w:widowControl/>
      <w:spacing w:line="360" w:lineRule="auto"/>
      <w:ind w:firstLineChars="175" w:firstLine="420"/>
    </w:pPr>
    <w:rPr>
      <w:sz w:val="24"/>
      <w:szCs w:val="21"/>
    </w:rPr>
  </w:style>
  <w:style w:type="character" w:customStyle="1" w:styleId="2Char0">
    <w:name w:val="缩进2 Char"/>
    <w:link w:val="2f0"/>
    <w:qFormat/>
    <w:rsid w:val="00FB334E"/>
    <w:rPr>
      <w:kern w:val="2"/>
      <w:sz w:val="24"/>
      <w:szCs w:val="21"/>
    </w:rPr>
  </w:style>
  <w:style w:type="character" w:customStyle="1" w:styleId="affff4">
    <w:name w:val="列出段落 字符"/>
    <w:qFormat/>
    <w:rsid w:val="00FB334E"/>
    <w:rPr>
      <w:rFonts w:ascii="Calibri" w:eastAsia="宋体" w:hAnsi="Calibri" w:cs="Times New Roman"/>
      <w:szCs w:val="24"/>
    </w:rPr>
  </w:style>
  <w:style w:type="character" w:customStyle="1" w:styleId="Char20">
    <w:name w:val="批注文字 Char2"/>
    <w:uiPriority w:val="99"/>
    <w:qFormat/>
    <w:rsid w:val="00FB334E"/>
    <w:rPr>
      <w:kern w:val="2"/>
      <w:sz w:val="21"/>
      <w:szCs w:val="24"/>
    </w:rPr>
  </w:style>
  <w:style w:type="paragraph" w:customStyle="1" w:styleId="affff5">
    <w:name w:val="段"/>
    <w:next w:val="a6"/>
    <w:autoRedefine/>
    <w:qFormat/>
    <w:rsid w:val="00FB334E"/>
    <w:pPr>
      <w:tabs>
        <w:tab w:val="left" w:pos="1389"/>
      </w:tabs>
      <w:autoSpaceDE w:val="0"/>
      <w:autoSpaceDN w:val="0"/>
      <w:ind w:firstLine="425"/>
      <w:jc w:val="both"/>
    </w:pPr>
    <w:rPr>
      <w:rFonts w:ascii="宋体"/>
      <w:sz w:val="21"/>
    </w:rPr>
  </w:style>
  <w:style w:type="paragraph" w:customStyle="1" w:styleId="0">
    <w:name w:val="0"/>
    <w:basedOn w:val="a6"/>
    <w:autoRedefine/>
    <w:qFormat/>
    <w:rsid w:val="00FB334E"/>
    <w:pPr>
      <w:widowControl/>
      <w:snapToGrid w:val="0"/>
      <w:spacing w:before="156" w:after="156" w:line="360" w:lineRule="auto"/>
    </w:pPr>
    <w:rPr>
      <w:kern w:val="0"/>
      <w:sz w:val="24"/>
      <w:szCs w:val="20"/>
    </w:rPr>
  </w:style>
  <w:style w:type="character" w:customStyle="1" w:styleId="1e">
    <w:name w:val="页脚 字符1"/>
    <w:autoRedefine/>
    <w:uiPriority w:val="99"/>
    <w:qFormat/>
    <w:rsid w:val="00FB334E"/>
    <w:rPr>
      <w:sz w:val="18"/>
      <w:szCs w:val="18"/>
    </w:rPr>
  </w:style>
  <w:style w:type="paragraph" w:customStyle="1" w:styleId="AufzhlungEbene1">
    <w:name w:val="Aufzählung Ebene 1"/>
    <w:link w:val="AufzhlungEbene1Zchn"/>
    <w:qFormat/>
    <w:rsid w:val="00FB334E"/>
    <w:pPr>
      <w:numPr>
        <w:numId w:val="1"/>
      </w:numPr>
      <w:tabs>
        <w:tab w:val="clear" w:pos="284"/>
      </w:tabs>
      <w:spacing w:after="20"/>
      <w:ind w:left="0" w:firstLine="0"/>
    </w:pPr>
    <w:rPr>
      <w:rFonts w:ascii="Verdana" w:hAnsi="Verdana"/>
      <w:szCs w:val="24"/>
      <w:lang w:val="de-DE" w:eastAsia="de-DE"/>
    </w:rPr>
  </w:style>
  <w:style w:type="character" w:customStyle="1" w:styleId="AufzhlungEbene1Zchn">
    <w:name w:val="Aufzählung Ebene 1 Zchn"/>
    <w:basedOn w:val="a8"/>
    <w:link w:val="AufzhlungEbene1"/>
    <w:qFormat/>
    <w:rsid w:val="00FB334E"/>
    <w:rPr>
      <w:rFonts w:ascii="Verdana" w:hAnsi="Verdana"/>
      <w:szCs w:val="24"/>
      <w:lang w:val="de-DE" w:eastAsia="de-DE"/>
    </w:rPr>
  </w:style>
  <w:style w:type="character" w:customStyle="1" w:styleId="1f">
    <w:name w:val="批注文字 字符1"/>
    <w:qFormat/>
    <w:rsid w:val="00FB334E"/>
    <w:rPr>
      <w:rFonts w:ascii="Times New Roman" w:eastAsia="宋体" w:hAnsi="Times New Roman" w:cs="Times New Roman"/>
      <w:szCs w:val="24"/>
    </w:rPr>
  </w:style>
  <w:style w:type="paragraph" w:customStyle="1" w:styleId="AONormal">
    <w:name w:val="AONormal"/>
    <w:qFormat/>
    <w:rsid w:val="00FB334E"/>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styleId="affff6">
    <w:name w:val="Revision"/>
    <w:hidden/>
    <w:uiPriority w:val="99"/>
    <w:unhideWhenUsed/>
    <w:rsid w:val="00F3268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30806</Words>
  <Characters>32964</Characters>
  <Application>Microsoft Office Word</Application>
  <DocSecurity>0</DocSecurity>
  <Lines>2354</Lines>
  <Paragraphs>2277</Paragraphs>
  <ScaleCrop>false</ScaleCrop>
  <Company>China</Company>
  <LinksUpToDate>false</LinksUpToDate>
  <CharactersWithSpaces>61493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歌 成</cp:lastModifiedBy>
  <cp:revision>2</cp:revision>
  <cp:lastPrinted>2020-04-02T11:13:00Z</cp:lastPrinted>
  <dcterms:created xsi:type="dcterms:W3CDTF">2026-06-01T09:43:00Z</dcterms:created>
  <dcterms:modified xsi:type="dcterms:W3CDTF">2026-06-01T09:43:00Z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34915C7EB1D048C89398D8285AAAB4BF_13</vt:lpwstr>
  </property>
  <property fmtid="{D5CDD505-2E9C-101B-9397-08002B2CF9AE}" pid="4" name="KSOTemplateDocerSaveRecord">
    <vt:lpwstr>eyJoZGlkIjoiMmZiN2E1MzgwZTEyZTlkMzZkOGRkMmE0MTFiNTg1N2EiLCJ1c2VySWQiOiI4OTU0MDk0MTEifQ==</vt:lpwstr>
  </property>
</Properties>
</file>