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>
      <w:pPr>
        <w:rPr>
          <w:rFonts w:hint="eastAsia" w:ascii="仿宋" w:hAnsi="仿宋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11011524210200018136-XM001</w:t>
      </w:r>
    </w:p>
    <w:p>
      <w:pPr>
        <w:ind w:left="1960" w:hanging="1960" w:hangingChars="700"/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项目名称：北京市大兴区中西医结合医院物业服务采购项目2024年-2027年</w:t>
      </w:r>
    </w:p>
    <w:p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供应商名称：中军首佳(北京)物业管理有限公司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239" w:leftChars="266" w:hanging="1680" w:hangingChars="600"/>
        <w:textAlignment w:val="auto"/>
        <w:rPr>
          <w:rFonts w:hint="default" w:ascii="仿宋" w:hAnsi="仿宋" w:eastAsia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供应商地址：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北京市大兴区金苑路32号1幢1层102室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中标金额：147960</w:t>
      </w:r>
      <w:bookmarkStart w:id="14" w:name="_GoBack"/>
      <w:bookmarkEnd w:id="14"/>
      <w:r>
        <w:rPr>
          <w:rFonts w:hint="eastAsia" w:ascii="仿宋" w:hAnsi="仿宋" w:eastAsia="仿宋"/>
          <w:color w:val="auto"/>
          <w:sz w:val="28"/>
          <w:szCs w:val="28"/>
        </w:rPr>
        <w:t>00元</w:t>
      </w:r>
    </w:p>
    <w:p>
      <w:pPr>
        <w:rPr>
          <w:rFonts w:ascii="黑体" w:hAnsi="黑体" w:eastAsia="黑体"/>
          <w:color w:val="auto"/>
          <w:sz w:val="28"/>
          <w:szCs w:val="28"/>
        </w:rPr>
      </w:pPr>
      <w:r>
        <w:rPr>
          <w:rFonts w:hint="eastAsia" w:ascii="黑体" w:hAnsi="黑体" w:eastAsia="黑体"/>
          <w:color w:val="auto"/>
          <w:sz w:val="28"/>
          <w:szCs w:val="28"/>
        </w:rPr>
        <w:t>四、主要标的信息</w:t>
      </w:r>
    </w:p>
    <w:tbl>
      <w:tblPr>
        <w:tblStyle w:val="8"/>
        <w:tblW w:w="90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9020" w:type="dxa"/>
          </w:tcPr>
          <w:p>
            <w:pPr>
              <w:jc w:val="center"/>
              <w:rPr>
                <w:rFonts w:ascii="仿宋" w:hAnsi="仿宋" w:eastAsia="仿宋"/>
                <w:color w:val="auto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lang w:eastAsia="zh-CN"/>
              </w:rPr>
              <w:t>服务</w:t>
            </w: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9020" w:type="dxa"/>
          </w:tcPr>
          <w:p>
            <w:pPr>
              <w:ind w:firstLine="560" w:firstLineChars="200"/>
              <w:rPr>
                <w:rFonts w:hint="default" w:ascii="仿宋" w:hAnsi="仿宋" w:eastAsia="仿宋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</w:rPr>
              <w:t xml:space="preserve">名称：环境保洁电梯运行服务        </w:t>
            </w:r>
          </w:p>
          <w:p>
            <w:pPr>
              <w:ind w:firstLine="560" w:firstLineChars="200"/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lang w:eastAsia="zh-CN"/>
              </w:rPr>
              <w:t>总价：</w:t>
            </w: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  <w:lang w:val="en-US" w:eastAsia="zh-CN"/>
              </w:rPr>
              <w:t>1584000</w:t>
            </w:r>
            <w:r>
              <w:rPr>
                <w:rFonts w:hint="eastAsia" w:ascii="仿宋" w:hAnsi="仿宋" w:eastAsia="仿宋"/>
                <w:color w:val="auto"/>
                <w:kern w:val="0"/>
                <w:sz w:val="28"/>
                <w:szCs w:val="28"/>
              </w:rPr>
              <w:t>元</w:t>
            </w:r>
          </w:p>
        </w:tc>
      </w:tr>
    </w:tbl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>
      <w:pPr>
        <w:ind w:firstLine="560" w:firstLineChars="200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饶明彦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，张连友，石瑞云，梁振超，李蔚萍，丁志强，方哲</w:t>
      </w:r>
    </w:p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ind w:left="559" w:leftChars="266" w:firstLine="0" w:firstLineChars="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经评标小组评审，采购人确定，北中军首佳(北京)物业管理有限公司被确定为本项目中标供应商，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评审总得分：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87.16分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>
      <w:pPr>
        <w:ind w:firstLine="560" w:firstLineChars="200"/>
        <w:rPr>
          <w:rFonts w:ascii="仿宋" w:hAnsi="仿宋" w:eastAsia="仿宋" w:cs="仿宋"/>
          <w:kern w:val="0"/>
          <w:sz w:val="28"/>
          <w:szCs w:val="28"/>
        </w:rPr>
      </w:pP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pStyle w:val="5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35393810"/>
      <w:bookmarkStart w:id="3" w:name="_Toc35393641"/>
      <w:bookmarkStart w:id="4" w:name="_Toc28359100"/>
      <w:bookmarkStart w:id="5" w:name="_Toc28359023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北京市大兴区中西医结合医院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北京市大兴区瀛海镇中兴南路3号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010-61278027</w:t>
      </w:r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6" w:name="_Toc28359101"/>
      <w:bookmarkStart w:id="7" w:name="_Toc35393642"/>
      <w:bookmarkStart w:id="8" w:name="_Toc28359024"/>
      <w:bookmarkStart w:id="9" w:name="_Toc35393811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北京市大兴区政府采购中心</w:t>
      </w:r>
    </w:p>
    <w:p>
      <w:pPr>
        <w:spacing w:line="360" w:lineRule="auto"/>
        <w:ind w:left="2240" w:leftChars="400" w:hanging="1400" w:hangingChars="5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北京市大兴区公共资源交易分中心三层</w:t>
      </w:r>
    </w:p>
    <w:p>
      <w:pPr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010-69231333、69231339</w:t>
      </w:r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28359025"/>
      <w:bookmarkStart w:id="11" w:name="_Toc35393812"/>
      <w:bookmarkStart w:id="12" w:name="_Toc35393643"/>
      <w:bookmarkStart w:id="13" w:name="_Toc2835910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>
      <w:pPr>
        <w:pStyle w:val="6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卢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老师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</w:p>
    <w:p>
      <w:pPr>
        <w:spacing w:line="360" w:lineRule="auto"/>
        <w:ind w:firstLine="840" w:firstLineChars="300"/>
        <w:rPr>
          <w:rFonts w:hint="default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010-69231333转205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>
      <w:pPr>
        <w:pStyle w:val="5"/>
        <w:spacing w:line="360" w:lineRule="auto"/>
        <w:ind w:firstLine="840" w:firstLineChars="300"/>
        <w:jc w:val="left"/>
        <w:rPr>
          <w:rFonts w:hint="eastAsia" w:ascii="仿宋" w:hAnsi="仿宋" w:eastAsia="仿宋" w:cs="宋体"/>
          <w:b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b w:val="0"/>
          <w:sz w:val="28"/>
          <w:szCs w:val="28"/>
          <w:lang w:eastAsia="zh-CN"/>
        </w:rPr>
        <w:t>无</w:t>
      </w:r>
    </w:p>
    <w:p>
      <w:pPr>
        <w:pStyle w:val="5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FFC9F6"/>
    <w:multiLevelType w:val="singleLevel"/>
    <w:tmpl w:val="AAFFC9F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IzMGI5NjIyYTI4NTQyNDVkMzZlYTU3ZDQ4MWI3NmEifQ=="/>
  </w:docVars>
  <w:rsids>
    <w:rsidRoot w:val="39E505CC"/>
    <w:rsid w:val="00281A92"/>
    <w:rsid w:val="00AA1578"/>
    <w:rsid w:val="03621FD2"/>
    <w:rsid w:val="03A9796F"/>
    <w:rsid w:val="04370829"/>
    <w:rsid w:val="0567032B"/>
    <w:rsid w:val="06102631"/>
    <w:rsid w:val="0843294C"/>
    <w:rsid w:val="0C342A5A"/>
    <w:rsid w:val="0E354B56"/>
    <w:rsid w:val="0F8A5267"/>
    <w:rsid w:val="102F70B1"/>
    <w:rsid w:val="113B450C"/>
    <w:rsid w:val="17972DB0"/>
    <w:rsid w:val="1A7D0821"/>
    <w:rsid w:val="1B6D1D1B"/>
    <w:rsid w:val="1CAE7EB9"/>
    <w:rsid w:val="1DFF73D8"/>
    <w:rsid w:val="21F627B0"/>
    <w:rsid w:val="263373EC"/>
    <w:rsid w:val="274E6F2E"/>
    <w:rsid w:val="278813D3"/>
    <w:rsid w:val="286F2910"/>
    <w:rsid w:val="287978DE"/>
    <w:rsid w:val="29110341"/>
    <w:rsid w:val="2FC90157"/>
    <w:rsid w:val="304068BA"/>
    <w:rsid w:val="31256BCA"/>
    <w:rsid w:val="3354791B"/>
    <w:rsid w:val="36C361A9"/>
    <w:rsid w:val="39A17071"/>
    <w:rsid w:val="39E505CC"/>
    <w:rsid w:val="3C740E54"/>
    <w:rsid w:val="3E405275"/>
    <w:rsid w:val="44E64AA9"/>
    <w:rsid w:val="458072DE"/>
    <w:rsid w:val="46BD1E59"/>
    <w:rsid w:val="48E17D99"/>
    <w:rsid w:val="4C3F0642"/>
    <w:rsid w:val="4DB206DA"/>
    <w:rsid w:val="4E524E91"/>
    <w:rsid w:val="51E42288"/>
    <w:rsid w:val="541E1DC2"/>
    <w:rsid w:val="562C3E2F"/>
    <w:rsid w:val="58B95C97"/>
    <w:rsid w:val="59672A9F"/>
    <w:rsid w:val="5A4917BB"/>
    <w:rsid w:val="5F022E2A"/>
    <w:rsid w:val="5F3231D4"/>
    <w:rsid w:val="62344338"/>
    <w:rsid w:val="65D97142"/>
    <w:rsid w:val="662225F3"/>
    <w:rsid w:val="6ADC556D"/>
    <w:rsid w:val="6F10348F"/>
    <w:rsid w:val="6F607510"/>
    <w:rsid w:val="71EE5130"/>
    <w:rsid w:val="72A877A3"/>
    <w:rsid w:val="734F1389"/>
    <w:rsid w:val="74CE34D5"/>
    <w:rsid w:val="77074D4A"/>
    <w:rsid w:val="78300CA6"/>
    <w:rsid w:val="78EB5C7E"/>
    <w:rsid w:val="795A414B"/>
    <w:rsid w:val="79C22D6B"/>
    <w:rsid w:val="7C9D5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</w:style>
  <w:style w:type="paragraph" w:customStyle="1" w:styleId="3">
    <w:name w:val="目录 11"/>
    <w:next w:val="1"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6">
    <w:name w:val="Plain Text"/>
    <w:basedOn w:val="1"/>
    <w:qFormat/>
    <w:uiPriority w:val="0"/>
    <w:rPr>
      <w:rFonts w:ascii="宋体" w:hAnsi="Courier New"/>
      <w:szCs w:val="22"/>
    </w:rPr>
  </w:style>
  <w:style w:type="table" w:styleId="8">
    <w:name w:val="Table Grid"/>
    <w:basedOn w:val="7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421</Words>
  <Characters>515</Characters>
  <Lines>0</Lines>
  <Paragraphs>0</Paragraphs>
  <TotalTime>0</TotalTime>
  <ScaleCrop>false</ScaleCrop>
  <LinksUpToDate>false</LinksUpToDate>
  <CharactersWithSpaces>544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地瓜彤</cp:lastModifiedBy>
  <dcterms:modified xsi:type="dcterms:W3CDTF">2024-08-14T01:29:54Z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CDE848A8FB35462FA34C92C21D1ED857_12</vt:lpwstr>
  </property>
</Properties>
</file>