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AA43D" w14:textId="77777777" w:rsidR="00243D75" w:rsidRPr="001E4CE3" w:rsidRDefault="00000000">
      <w:pPr>
        <w:spacing w:before="41"/>
        <w:ind w:left="699"/>
        <w:rPr>
          <w:rFonts w:hint="eastAsia"/>
          <w:sz w:val="32"/>
        </w:rPr>
      </w:pPr>
      <w:proofErr w:type="gramStart"/>
      <w:r w:rsidRPr="001E4CE3">
        <w:rPr>
          <w:sz w:val="32"/>
        </w:rPr>
        <w:t>京财采购</w:t>
      </w:r>
      <w:proofErr w:type="gramEnd"/>
      <w:r w:rsidRPr="001E4CE3">
        <w:rPr>
          <w:sz w:val="32"/>
        </w:rPr>
        <w:t>〔2023〕1528</w:t>
      </w:r>
      <w:r w:rsidRPr="001E4CE3">
        <w:rPr>
          <w:spacing w:val="-24"/>
          <w:sz w:val="32"/>
        </w:rPr>
        <w:t xml:space="preserve"> 号附件 </w:t>
      </w:r>
      <w:r w:rsidRPr="001E4CE3">
        <w:rPr>
          <w:spacing w:val="-10"/>
          <w:sz w:val="32"/>
        </w:rPr>
        <w:t>4</w:t>
      </w:r>
    </w:p>
    <w:p w14:paraId="4D7BAB40" w14:textId="77777777" w:rsidR="00243D75" w:rsidRPr="001E4CE3" w:rsidRDefault="00243D75">
      <w:pPr>
        <w:pStyle w:val="aa"/>
        <w:rPr>
          <w:rFonts w:hint="eastAsia"/>
          <w:sz w:val="32"/>
        </w:rPr>
      </w:pPr>
    </w:p>
    <w:p w14:paraId="1C659017" w14:textId="77777777" w:rsidR="00243D75" w:rsidRPr="001E4CE3" w:rsidRDefault="00243D75">
      <w:pPr>
        <w:pStyle w:val="aa"/>
        <w:rPr>
          <w:rFonts w:hint="eastAsia"/>
          <w:sz w:val="32"/>
        </w:rPr>
      </w:pPr>
    </w:p>
    <w:p w14:paraId="7F559406" w14:textId="77777777" w:rsidR="00B3035C" w:rsidRPr="001E4CE3" w:rsidRDefault="00B3035C">
      <w:pPr>
        <w:pStyle w:val="aa"/>
        <w:rPr>
          <w:rFonts w:hint="eastAsia"/>
          <w:sz w:val="32"/>
        </w:rPr>
      </w:pPr>
    </w:p>
    <w:p w14:paraId="111CA9F0" w14:textId="77777777" w:rsidR="00B3035C" w:rsidRPr="001E4CE3" w:rsidRDefault="00B3035C">
      <w:pPr>
        <w:pStyle w:val="aa"/>
        <w:rPr>
          <w:rFonts w:hint="eastAsia"/>
          <w:sz w:val="32"/>
        </w:rPr>
      </w:pPr>
    </w:p>
    <w:p w14:paraId="13B00421" w14:textId="77777777" w:rsidR="00B3035C" w:rsidRPr="001E4CE3" w:rsidRDefault="00B3035C">
      <w:pPr>
        <w:pStyle w:val="aa"/>
        <w:rPr>
          <w:rFonts w:hint="eastAsia"/>
          <w:sz w:val="32"/>
        </w:rPr>
      </w:pPr>
    </w:p>
    <w:p w14:paraId="629B1258" w14:textId="77777777" w:rsidR="00243D75" w:rsidRPr="001E4CE3" w:rsidRDefault="00243D75">
      <w:pPr>
        <w:pStyle w:val="aa"/>
        <w:spacing w:before="62"/>
        <w:rPr>
          <w:rFonts w:hint="eastAsia"/>
          <w:sz w:val="32"/>
        </w:rPr>
      </w:pPr>
    </w:p>
    <w:p w14:paraId="721BA82F" w14:textId="77777777" w:rsidR="00B3035C" w:rsidRPr="001E4CE3" w:rsidRDefault="00B3035C">
      <w:pPr>
        <w:pStyle w:val="aa"/>
        <w:spacing w:before="62"/>
        <w:rPr>
          <w:rFonts w:hint="eastAsia"/>
          <w:sz w:val="32"/>
        </w:rPr>
      </w:pPr>
    </w:p>
    <w:p w14:paraId="2A101AB2" w14:textId="77777777" w:rsidR="00B3035C" w:rsidRPr="001E4CE3" w:rsidRDefault="00000000" w:rsidP="00B3035C">
      <w:pPr>
        <w:jc w:val="center"/>
        <w:rPr>
          <w:rFonts w:hint="eastAsia"/>
          <w:sz w:val="72"/>
          <w:szCs w:val="72"/>
        </w:rPr>
      </w:pPr>
      <w:r w:rsidRPr="001E4CE3">
        <w:rPr>
          <w:sz w:val="72"/>
          <w:szCs w:val="72"/>
        </w:rPr>
        <w:t>北京市政府采购项目</w:t>
      </w:r>
    </w:p>
    <w:p w14:paraId="46DCEFD0" w14:textId="77777777" w:rsidR="00243D75" w:rsidRPr="001E4CE3" w:rsidRDefault="00000000" w:rsidP="00B3035C">
      <w:pPr>
        <w:jc w:val="center"/>
        <w:rPr>
          <w:rFonts w:hint="eastAsia"/>
          <w:sz w:val="72"/>
          <w:szCs w:val="72"/>
        </w:rPr>
      </w:pPr>
      <w:r w:rsidRPr="001E4CE3">
        <w:rPr>
          <w:sz w:val="72"/>
          <w:szCs w:val="72"/>
        </w:rPr>
        <w:t>竞争性磋商文件</w:t>
      </w:r>
    </w:p>
    <w:p w14:paraId="24E8CD8A" w14:textId="77777777" w:rsidR="00243D75" w:rsidRPr="001E4CE3" w:rsidRDefault="00243D75" w:rsidP="00B3035C">
      <w:pPr>
        <w:rPr>
          <w:rFonts w:hint="eastAsia"/>
        </w:rPr>
      </w:pPr>
    </w:p>
    <w:p w14:paraId="1221EBD8" w14:textId="77777777" w:rsidR="00B3035C" w:rsidRPr="001E4CE3" w:rsidRDefault="00B3035C" w:rsidP="00B3035C">
      <w:pPr>
        <w:rPr>
          <w:rFonts w:hint="eastAsia"/>
        </w:rPr>
      </w:pPr>
    </w:p>
    <w:p w14:paraId="3A618699" w14:textId="77777777" w:rsidR="00965153" w:rsidRPr="001E4CE3" w:rsidRDefault="00965153" w:rsidP="00B3035C">
      <w:pPr>
        <w:rPr>
          <w:rFonts w:hint="eastAsia"/>
        </w:rPr>
      </w:pPr>
    </w:p>
    <w:p w14:paraId="4A758036" w14:textId="77777777" w:rsidR="00965153" w:rsidRPr="001E4CE3" w:rsidRDefault="00965153" w:rsidP="00B3035C">
      <w:pPr>
        <w:rPr>
          <w:rFonts w:hint="eastAsia"/>
        </w:rPr>
      </w:pPr>
    </w:p>
    <w:p w14:paraId="18C46F49" w14:textId="77777777" w:rsidR="00965153" w:rsidRPr="001E4CE3" w:rsidRDefault="00965153" w:rsidP="00B3035C">
      <w:pPr>
        <w:rPr>
          <w:rFonts w:hint="eastAsia"/>
        </w:rPr>
      </w:pPr>
    </w:p>
    <w:p w14:paraId="42EE0AED" w14:textId="77777777" w:rsidR="00B3035C" w:rsidRPr="001E4CE3" w:rsidRDefault="00B3035C" w:rsidP="00B3035C">
      <w:pPr>
        <w:rPr>
          <w:rFonts w:hint="eastAsia"/>
        </w:rPr>
      </w:pPr>
    </w:p>
    <w:p w14:paraId="412603E8" w14:textId="77777777" w:rsidR="00B3035C" w:rsidRPr="001E4CE3" w:rsidRDefault="00B3035C" w:rsidP="00B3035C">
      <w:pPr>
        <w:rPr>
          <w:rFonts w:hint="eastAsia"/>
        </w:rPr>
      </w:pPr>
    </w:p>
    <w:p w14:paraId="6A70C501" w14:textId="77777777" w:rsidR="00B3035C" w:rsidRPr="001E4CE3" w:rsidRDefault="00B3035C" w:rsidP="00B3035C">
      <w:pPr>
        <w:rPr>
          <w:rFonts w:hint="eastAsia"/>
        </w:rPr>
      </w:pPr>
    </w:p>
    <w:p w14:paraId="03429C85" w14:textId="77777777" w:rsidR="00B3035C" w:rsidRPr="001E4CE3" w:rsidRDefault="00B3035C" w:rsidP="00B3035C">
      <w:pPr>
        <w:rPr>
          <w:rFonts w:hint="eastAsia"/>
        </w:rPr>
      </w:pPr>
    </w:p>
    <w:p w14:paraId="2D7B5609" w14:textId="77777777" w:rsidR="00B3035C" w:rsidRPr="001E4CE3" w:rsidRDefault="00B3035C" w:rsidP="00B3035C">
      <w:pPr>
        <w:rPr>
          <w:rFonts w:hint="eastAsia"/>
        </w:rPr>
      </w:pPr>
    </w:p>
    <w:p w14:paraId="6FA06831" w14:textId="77777777" w:rsidR="00B3035C" w:rsidRPr="001E4CE3" w:rsidRDefault="00B3035C" w:rsidP="00B3035C">
      <w:pPr>
        <w:rPr>
          <w:rFonts w:hint="eastAsia"/>
        </w:rPr>
      </w:pPr>
    </w:p>
    <w:p w14:paraId="77CA173C" w14:textId="77777777" w:rsidR="00B3035C" w:rsidRPr="001E4CE3" w:rsidRDefault="00B3035C" w:rsidP="00B3035C">
      <w:pPr>
        <w:rPr>
          <w:rFonts w:hint="eastAsia"/>
        </w:rPr>
      </w:pPr>
    </w:p>
    <w:p w14:paraId="1EEA4752" w14:textId="77777777" w:rsidR="00B3035C" w:rsidRPr="001E4CE3" w:rsidRDefault="00B3035C" w:rsidP="00B3035C">
      <w:pPr>
        <w:rPr>
          <w:rFonts w:hint="eastAsia"/>
        </w:rPr>
      </w:pPr>
    </w:p>
    <w:p w14:paraId="1CBEC545" w14:textId="77777777" w:rsidR="00B3035C" w:rsidRPr="001E4CE3" w:rsidRDefault="00B3035C" w:rsidP="00B3035C">
      <w:pPr>
        <w:rPr>
          <w:rFonts w:hint="eastAsia"/>
        </w:rPr>
      </w:pPr>
    </w:p>
    <w:p w14:paraId="5DA2AF8C" w14:textId="77777777" w:rsidR="00243D75" w:rsidRPr="001E4CE3" w:rsidRDefault="00243D75" w:rsidP="00B3035C">
      <w:pPr>
        <w:rPr>
          <w:rFonts w:hint="eastAsia"/>
        </w:rPr>
      </w:pPr>
    </w:p>
    <w:p w14:paraId="453572A3" w14:textId="447A6AF4" w:rsidR="00DF3984" w:rsidRPr="001E4CE3" w:rsidRDefault="00000000" w:rsidP="00B3035C">
      <w:pPr>
        <w:spacing w:line="360" w:lineRule="auto"/>
        <w:rPr>
          <w:rFonts w:hint="eastAsia"/>
          <w:sz w:val="36"/>
          <w:szCs w:val="36"/>
        </w:rPr>
      </w:pPr>
      <w:r w:rsidRPr="001E4CE3">
        <w:rPr>
          <w:sz w:val="36"/>
          <w:szCs w:val="36"/>
        </w:rPr>
        <w:t>项目名称：</w:t>
      </w:r>
      <w:bookmarkStart w:id="0" w:name="_Hlk184897239"/>
      <w:r w:rsidR="006A48D6">
        <w:rPr>
          <w:rFonts w:hint="eastAsia"/>
          <w:sz w:val="36"/>
          <w:szCs w:val="36"/>
        </w:rPr>
        <w:t>后勤服务保障项目</w:t>
      </w:r>
      <w:bookmarkEnd w:id="0"/>
    </w:p>
    <w:p w14:paraId="2E7BBCD2" w14:textId="0E339C25" w:rsidR="00B3035C" w:rsidRPr="001E4CE3" w:rsidRDefault="00000000" w:rsidP="00B3035C">
      <w:pPr>
        <w:spacing w:line="360" w:lineRule="auto"/>
        <w:rPr>
          <w:rFonts w:hint="eastAsia"/>
          <w:sz w:val="36"/>
          <w:szCs w:val="36"/>
        </w:rPr>
      </w:pPr>
      <w:r w:rsidRPr="001E4CE3">
        <w:rPr>
          <w:sz w:val="36"/>
          <w:szCs w:val="36"/>
        </w:rPr>
        <w:t>项目编号：</w:t>
      </w:r>
      <w:r w:rsidR="00B77981" w:rsidRPr="00B77981">
        <w:rPr>
          <w:rFonts w:hint="eastAsia"/>
          <w:sz w:val="36"/>
          <w:szCs w:val="36"/>
        </w:rPr>
        <w:t>ZCZ-2024-</w:t>
      </w:r>
      <w:r w:rsidR="006A48D6">
        <w:rPr>
          <w:rFonts w:hint="eastAsia"/>
          <w:sz w:val="36"/>
          <w:szCs w:val="36"/>
        </w:rPr>
        <w:t>140</w:t>
      </w:r>
      <w:r w:rsidR="00B77981" w:rsidRPr="00B77981">
        <w:rPr>
          <w:rFonts w:hint="eastAsia"/>
          <w:sz w:val="36"/>
          <w:szCs w:val="36"/>
        </w:rPr>
        <w:t>-C</w:t>
      </w:r>
    </w:p>
    <w:p w14:paraId="5C078374" w14:textId="77777777" w:rsidR="00DF3984" w:rsidRPr="001E4CE3" w:rsidRDefault="00000000" w:rsidP="00B3035C">
      <w:pPr>
        <w:spacing w:line="360" w:lineRule="auto"/>
        <w:rPr>
          <w:rFonts w:hint="eastAsia"/>
          <w:sz w:val="36"/>
          <w:szCs w:val="36"/>
        </w:rPr>
      </w:pPr>
      <w:r w:rsidRPr="001E4CE3">
        <w:rPr>
          <w:sz w:val="36"/>
          <w:szCs w:val="36"/>
        </w:rPr>
        <w:t>采 购 人：</w:t>
      </w:r>
      <w:r w:rsidR="00DF3984" w:rsidRPr="001E4CE3">
        <w:rPr>
          <w:rFonts w:hint="eastAsia"/>
          <w:sz w:val="36"/>
          <w:szCs w:val="36"/>
        </w:rPr>
        <w:t>中共北京市朝阳区委党校</w:t>
      </w:r>
    </w:p>
    <w:p w14:paraId="274AD7B4" w14:textId="77777777" w:rsidR="00B3035C" w:rsidRPr="001E4CE3" w:rsidRDefault="00000000" w:rsidP="00DF3984">
      <w:pPr>
        <w:spacing w:line="360" w:lineRule="auto"/>
        <w:rPr>
          <w:rFonts w:hint="eastAsia"/>
          <w:sz w:val="32"/>
        </w:rPr>
        <w:sectPr w:rsidR="00B3035C" w:rsidRPr="001E4CE3" w:rsidSect="00B3035C">
          <w:headerReference w:type="default" r:id="rId8"/>
          <w:footerReference w:type="first" r:id="rId9"/>
          <w:pgSz w:w="11910" w:h="16840"/>
          <w:pgMar w:top="1134" w:right="1134" w:bottom="1134" w:left="1134" w:header="879" w:footer="0" w:gutter="0"/>
          <w:cols w:space="720"/>
          <w:docGrid w:linePitch="299"/>
        </w:sectPr>
      </w:pPr>
      <w:r w:rsidRPr="001E4CE3">
        <w:rPr>
          <w:sz w:val="36"/>
          <w:szCs w:val="36"/>
        </w:rPr>
        <w:t>采购代理机构：</w:t>
      </w:r>
      <w:r w:rsidR="00DF3984" w:rsidRPr="001E4CE3">
        <w:rPr>
          <w:rFonts w:hint="eastAsia"/>
          <w:sz w:val="36"/>
          <w:szCs w:val="36"/>
        </w:rPr>
        <w:t>北京中诚招工</w:t>
      </w:r>
      <w:proofErr w:type="gramStart"/>
      <w:r w:rsidR="00DF3984" w:rsidRPr="001E4CE3">
        <w:rPr>
          <w:rFonts w:hint="eastAsia"/>
          <w:sz w:val="36"/>
          <w:szCs w:val="36"/>
        </w:rPr>
        <w:t>程咨询</w:t>
      </w:r>
      <w:proofErr w:type="gramEnd"/>
      <w:r w:rsidR="00DF3984" w:rsidRPr="001E4CE3">
        <w:rPr>
          <w:rFonts w:hint="eastAsia"/>
          <w:sz w:val="36"/>
          <w:szCs w:val="36"/>
        </w:rPr>
        <w:t>有限公司</w:t>
      </w:r>
    </w:p>
    <w:p w14:paraId="7D41D0B4" w14:textId="77777777" w:rsidR="00243D75" w:rsidRPr="001E4CE3" w:rsidRDefault="00000000" w:rsidP="00B3035C">
      <w:pPr>
        <w:jc w:val="center"/>
        <w:rPr>
          <w:rFonts w:hint="eastAsia"/>
          <w:b/>
          <w:bCs/>
          <w:sz w:val="28"/>
          <w:szCs w:val="28"/>
        </w:rPr>
      </w:pPr>
      <w:bookmarkStart w:id="1" w:name="_bookmark0"/>
      <w:bookmarkEnd w:id="1"/>
      <w:r w:rsidRPr="001E4CE3">
        <w:rPr>
          <w:b/>
          <w:bCs/>
          <w:sz w:val="28"/>
          <w:szCs w:val="28"/>
        </w:rPr>
        <w:lastRenderedPageBreak/>
        <w:t>目录</w:t>
      </w:r>
    </w:p>
    <w:p w14:paraId="60F0920F" w14:textId="77777777" w:rsidR="00243D75" w:rsidRPr="001E4CE3" w:rsidRDefault="00243D75" w:rsidP="00CE260E">
      <w:pPr>
        <w:spacing w:line="262" w:lineRule="exact"/>
        <w:ind w:right="960"/>
        <w:rPr>
          <w:rFonts w:hint="eastAsia"/>
          <w:sz w:val="24"/>
        </w:rPr>
      </w:pPr>
    </w:p>
    <w:p w14:paraId="37316AC9" w14:textId="01C48F3F" w:rsidR="00F045F6" w:rsidRPr="00F045F6" w:rsidRDefault="00CE260E" w:rsidP="00F045F6">
      <w:pPr>
        <w:pStyle w:val="TOC1"/>
        <w:tabs>
          <w:tab w:val="right" w:leader="dot" w:pos="9632"/>
        </w:tabs>
        <w:spacing w:line="276" w:lineRule="auto"/>
        <w:rPr>
          <w:rFonts w:ascii="宋体" w:hAnsi="宋体" w:cstheme="minorBidi" w:hint="eastAsia"/>
          <w:b w:val="0"/>
          <w:bCs w:val="0"/>
          <w:caps w:val="0"/>
          <w:noProof/>
          <w:kern w:val="2"/>
          <w:sz w:val="24"/>
          <w:szCs w:val="24"/>
          <w14:ligatures w14:val="standardContextual"/>
        </w:rPr>
      </w:pPr>
      <w:r w:rsidRPr="00F045F6">
        <w:rPr>
          <w:rFonts w:ascii="宋体" w:hAnsi="宋体"/>
          <w:sz w:val="24"/>
          <w:szCs w:val="24"/>
        </w:rPr>
        <w:fldChar w:fldCharType="begin"/>
      </w:r>
      <w:r w:rsidRPr="00F045F6">
        <w:rPr>
          <w:rFonts w:ascii="宋体" w:hAnsi="宋体"/>
          <w:sz w:val="24"/>
          <w:szCs w:val="24"/>
        </w:rPr>
        <w:instrText xml:space="preserve"> TOC \o "1-3" \h \z \u </w:instrText>
      </w:r>
      <w:r w:rsidRPr="00F045F6">
        <w:rPr>
          <w:rFonts w:ascii="宋体" w:hAnsi="宋体"/>
          <w:sz w:val="24"/>
          <w:szCs w:val="24"/>
        </w:rPr>
        <w:fldChar w:fldCharType="separate"/>
      </w:r>
      <w:hyperlink w:anchor="_Toc174608142" w:history="1">
        <w:r w:rsidR="00F045F6" w:rsidRPr="00F045F6">
          <w:rPr>
            <w:rStyle w:val="af1"/>
            <w:rFonts w:ascii="宋体" w:hAnsi="宋体" w:hint="eastAsia"/>
            <w:noProof/>
            <w:sz w:val="24"/>
            <w:szCs w:val="24"/>
          </w:rPr>
          <w:t>第一</w:t>
        </w:r>
        <w:r w:rsidR="00F045F6" w:rsidRPr="00F045F6">
          <w:rPr>
            <w:rStyle w:val="af1"/>
            <w:rFonts w:ascii="宋体" w:hAnsi="宋体" w:hint="eastAsia"/>
            <w:noProof/>
            <w:spacing w:val="-10"/>
            <w:sz w:val="24"/>
            <w:szCs w:val="24"/>
          </w:rPr>
          <w:t>章</w:t>
        </w:r>
        <w:r w:rsidR="00F045F6" w:rsidRPr="00F045F6">
          <w:rPr>
            <w:rStyle w:val="af1"/>
            <w:rFonts w:ascii="宋体" w:hAnsi="宋体" w:hint="eastAsia"/>
            <w:noProof/>
            <w:sz w:val="24"/>
            <w:szCs w:val="24"/>
          </w:rPr>
          <w:t xml:space="preserve"> 采购邀</w:t>
        </w:r>
        <w:r w:rsidR="00F045F6" w:rsidRPr="00F045F6">
          <w:rPr>
            <w:rStyle w:val="af1"/>
            <w:rFonts w:ascii="宋体" w:hAnsi="宋体" w:hint="eastAsia"/>
            <w:noProof/>
            <w:spacing w:val="-10"/>
            <w:sz w:val="24"/>
            <w:szCs w:val="24"/>
          </w:rPr>
          <w:t>请</w:t>
        </w:r>
        <w:r w:rsidR="00F045F6" w:rsidRPr="00F045F6">
          <w:rPr>
            <w:rFonts w:ascii="宋体" w:hAnsi="宋体" w:hint="eastAsia"/>
            <w:noProof/>
            <w:webHidden/>
            <w:sz w:val="24"/>
            <w:szCs w:val="24"/>
          </w:rPr>
          <w:tab/>
        </w:r>
        <w:r w:rsidR="00F045F6" w:rsidRPr="00F045F6">
          <w:rPr>
            <w:rFonts w:ascii="宋体" w:hAnsi="宋体" w:hint="eastAsia"/>
            <w:noProof/>
            <w:webHidden/>
            <w:sz w:val="24"/>
            <w:szCs w:val="24"/>
          </w:rPr>
          <w:fldChar w:fldCharType="begin"/>
        </w:r>
        <w:r w:rsidR="00F045F6" w:rsidRPr="00F045F6">
          <w:rPr>
            <w:rFonts w:ascii="宋体" w:hAnsi="宋体" w:hint="eastAsia"/>
            <w:noProof/>
            <w:webHidden/>
            <w:sz w:val="24"/>
            <w:szCs w:val="24"/>
          </w:rPr>
          <w:instrText xml:space="preserve"> </w:instrText>
        </w:r>
        <w:r w:rsidR="00F045F6" w:rsidRPr="00F045F6">
          <w:rPr>
            <w:rFonts w:ascii="宋体" w:hAnsi="宋体"/>
            <w:noProof/>
            <w:webHidden/>
            <w:sz w:val="24"/>
            <w:szCs w:val="24"/>
          </w:rPr>
          <w:instrText>PAGEREF _Toc174608142 \h</w:instrText>
        </w:r>
        <w:r w:rsidR="00F045F6" w:rsidRPr="00F045F6">
          <w:rPr>
            <w:rFonts w:ascii="宋体" w:hAnsi="宋体" w:hint="eastAsia"/>
            <w:noProof/>
            <w:webHidden/>
            <w:sz w:val="24"/>
            <w:szCs w:val="24"/>
          </w:rPr>
          <w:instrText xml:space="preserve"> </w:instrText>
        </w:r>
        <w:r w:rsidR="00F045F6" w:rsidRPr="00F045F6">
          <w:rPr>
            <w:rFonts w:ascii="宋体" w:hAnsi="宋体" w:hint="eastAsia"/>
            <w:noProof/>
            <w:webHidden/>
            <w:sz w:val="24"/>
            <w:szCs w:val="24"/>
          </w:rPr>
        </w:r>
        <w:r w:rsidR="00F045F6" w:rsidRPr="00F045F6">
          <w:rPr>
            <w:rFonts w:ascii="宋体" w:hAnsi="宋体" w:hint="eastAsia"/>
            <w:noProof/>
            <w:webHidden/>
            <w:sz w:val="24"/>
            <w:szCs w:val="24"/>
          </w:rPr>
          <w:fldChar w:fldCharType="separate"/>
        </w:r>
        <w:r w:rsidR="00D90FC9">
          <w:rPr>
            <w:rFonts w:ascii="宋体" w:hAnsi="宋体" w:hint="eastAsia"/>
            <w:noProof/>
            <w:webHidden/>
            <w:sz w:val="24"/>
            <w:szCs w:val="24"/>
          </w:rPr>
          <w:t>1</w:t>
        </w:r>
        <w:r w:rsidR="00F045F6" w:rsidRPr="00F045F6">
          <w:rPr>
            <w:rFonts w:ascii="宋体" w:hAnsi="宋体" w:hint="eastAsia"/>
            <w:noProof/>
            <w:webHidden/>
            <w:sz w:val="24"/>
            <w:szCs w:val="24"/>
          </w:rPr>
          <w:fldChar w:fldCharType="end"/>
        </w:r>
      </w:hyperlink>
    </w:p>
    <w:p w14:paraId="7DDA5F22" w14:textId="10A1E179" w:rsidR="00F045F6" w:rsidRPr="00F045F6" w:rsidRDefault="00F045F6" w:rsidP="00F045F6">
      <w:pPr>
        <w:pStyle w:val="TOC1"/>
        <w:tabs>
          <w:tab w:val="right" w:leader="dot" w:pos="9632"/>
        </w:tabs>
        <w:spacing w:line="276" w:lineRule="auto"/>
        <w:rPr>
          <w:rFonts w:ascii="宋体" w:hAnsi="宋体" w:cstheme="minorBidi" w:hint="eastAsia"/>
          <w:b w:val="0"/>
          <w:bCs w:val="0"/>
          <w:caps w:val="0"/>
          <w:noProof/>
          <w:kern w:val="2"/>
          <w:sz w:val="24"/>
          <w:szCs w:val="24"/>
          <w14:ligatures w14:val="standardContextual"/>
        </w:rPr>
      </w:pPr>
      <w:hyperlink w:anchor="_Toc174608143" w:history="1">
        <w:r w:rsidRPr="00F045F6">
          <w:rPr>
            <w:rStyle w:val="af1"/>
            <w:rFonts w:ascii="宋体" w:hAnsi="宋体" w:hint="eastAsia"/>
            <w:noProof/>
            <w:sz w:val="24"/>
            <w:szCs w:val="24"/>
          </w:rPr>
          <w:t>第二</w:t>
        </w:r>
        <w:r w:rsidRPr="00F045F6">
          <w:rPr>
            <w:rStyle w:val="af1"/>
            <w:rFonts w:ascii="宋体" w:hAnsi="宋体" w:hint="eastAsia"/>
            <w:noProof/>
            <w:spacing w:val="-10"/>
            <w:sz w:val="24"/>
            <w:szCs w:val="24"/>
          </w:rPr>
          <w:t>章</w:t>
        </w:r>
        <w:r w:rsidRPr="00F045F6">
          <w:rPr>
            <w:rStyle w:val="af1"/>
            <w:rFonts w:ascii="宋体" w:hAnsi="宋体" w:hint="eastAsia"/>
            <w:noProof/>
            <w:sz w:val="24"/>
            <w:szCs w:val="24"/>
          </w:rPr>
          <w:t xml:space="preserve"> 供应商须</w:t>
        </w:r>
        <w:r w:rsidRPr="00F045F6">
          <w:rPr>
            <w:rStyle w:val="af1"/>
            <w:rFonts w:ascii="宋体" w:hAnsi="宋体" w:hint="eastAsia"/>
            <w:noProof/>
            <w:spacing w:val="-10"/>
            <w:sz w:val="24"/>
            <w:szCs w:val="24"/>
          </w:rPr>
          <w:t>知</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_Toc174608143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4</w:t>
        </w:r>
        <w:r w:rsidRPr="00F045F6">
          <w:rPr>
            <w:rFonts w:ascii="宋体" w:hAnsi="宋体" w:hint="eastAsia"/>
            <w:noProof/>
            <w:webHidden/>
            <w:sz w:val="24"/>
            <w:szCs w:val="24"/>
          </w:rPr>
          <w:fldChar w:fldCharType="end"/>
        </w:r>
      </w:hyperlink>
    </w:p>
    <w:p w14:paraId="3D8096E9" w14:textId="7AC676C0"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44" w:history="1">
        <w:r w:rsidRPr="00F045F6">
          <w:rPr>
            <w:rStyle w:val="af1"/>
            <w:rFonts w:ascii="宋体" w:hAnsi="宋体" w:hint="eastAsia"/>
            <w:noProof/>
            <w:sz w:val="24"/>
            <w:szCs w:val="24"/>
          </w:rPr>
          <w:t>供应商须知资料表</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_Toc174608144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4</w:t>
        </w:r>
        <w:r w:rsidRPr="00F045F6">
          <w:rPr>
            <w:rFonts w:ascii="宋体" w:hAnsi="宋体" w:hint="eastAsia"/>
            <w:noProof/>
            <w:webHidden/>
            <w:sz w:val="24"/>
            <w:szCs w:val="24"/>
          </w:rPr>
          <w:fldChar w:fldCharType="end"/>
        </w:r>
      </w:hyperlink>
    </w:p>
    <w:p w14:paraId="092A305B" w14:textId="21645B33"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45" w:history="1">
        <w:r w:rsidRPr="00F045F6">
          <w:rPr>
            <w:rStyle w:val="af1"/>
            <w:rFonts w:ascii="宋体" w:hAnsi="宋体" w:hint="eastAsia"/>
            <w:noProof/>
            <w:sz w:val="24"/>
            <w:szCs w:val="24"/>
          </w:rPr>
          <w:t>供应商须知</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_Toc174608145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7</w:t>
        </w:r>
        <w:r w:rsidRPr="00F045F6">
          <w:rPr>
            <w:rFonts w:ascii="宋体" w:hAnsi="宋体" w:hint="eastAsia"/>
            <w:noProof/>
            <w:webHidden/>
            <w:sz w:val="24"/>
            <w:szCs w:val="24"/>
          </w:rPr>
          <w:fldChar w:fldCharType="end"/>
        </w:r>
      </w:hyperlink>
    </w:p>
    <w:p w14:paraId="328DC004" w14:textId="2E5B166B"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46" w:history="1">
        <w:r w:rsidRPr="00F045F6">
          <w:rPr>
            <w:rStyle w:val="af1"/>
            <w:rFonts w:ascii="宋体" w:hAnsi="宋体" w:hint="eastAsia"/>
            <w:noProof/>
            <w:sz w:val="24"/>
            <w:szCs w:val="24"/>
          </w:rPr>
          <w:t>一、说明</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_Toc174608146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7</w:t>
        </w:r>
        <w:r w:rsidRPr="00F045F6">
          <w:rPr>
            <w:rFonts w:ascii="宋体" w:hAnsi="宋体" w:hint="eastAsia"/>
            <w:noProof/>
            <w:webHidden/>
            <w:sz w:val="24"/>
            <w:szCs w:val="24"/>
          </w:rPr>
          <w:fldChar w:fldCharType="end"/>
        </w:r>
      </w:hyperlink>
    </w:p>
    <w:p w14:paraId="030C32B2" w14:textId="4C8A1C93"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47" w:history="1">
        <w:r w:rsidRPr="00F045F6">
          <w:rPr>
            <w:rStyle w:val="af1"/>
            <w:rFonts w:ascii="宋体" w:hAnsi="宋体" w:hint="eastAsia"/>
            <w:noProof/>
            <w:spacing w:val="-10"/>
            <w:sz w:val="24"/>
            <w:szCs w:val="24"/>
          </w:rPr>
          <w:t>二</w:t>
        </w:r>
        <w:r w:rsidRPr="00F045F6">
          <w:rPr>
            <w:rStyle w:val="af1"/>
            <w:rFonts w:ascii="宋体" w:hAnsi="宋体" w:hint="eastAsia"/>
            <w:noProof/>
            <w:sz w:val="24"/>
            <w:szCs w:val="24"/>
          </w:rPr>
          <w:t>、竞争性磋商文</w:t>
        </w:r>
        <w:r w:rsidRPr="00F045F6">
          <w:rPr>
            <w:rStyle w:val="af1"/>
            <w:rFonts w:ascii="宋体" w:hAnsi="宋体" w:hint="eastAsia"/>
            <w:noProof/>
            <w:spacing w:val="-10"/>
            <w:sz w:val="24"/>
            <w:szCs w:val="24"/>
          </w:rPr>
          <w:t>件</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_Toc174608147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11</w:t>
        </w:r>
        <w:r w:rsidRPr="00F045F6">
          <w:rPr>
            <w:rFonts w:ascii="宋体" w:hAnsi="宋体" w:hint="eastAsia"/>
            <w:noProof/>
            <w:webHidden/>
            <w:sz w:val="24"/>
            <w:szCs w:val="24"/>
          </w:rPr>
          <w:fldChar w:fldCharType="end"/>
        </w:r>
      </w:hyperlink>
    </w:p>
    <w:p w14:paraId="060196F5" w14:textId="17101787"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48" w:history="1">
        <w:r w:rsidRPr="00F045F6">
          <w:rPr>
            <w:rStyle w:val="af1"/>
            <w:rFonts w:ascii="宋体" w:hAnsi="宋体" w:hint="eastAsia"/>
            <w:noProof/>
            <w:sz w:val="24"/>
            <w:szCs w:val="24"/>
          </w:rPr>
          <w:t>三、响应文件的编制</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_Toc174608148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11</w:t>
        </w:r>
        <w:r w:rsidRPr="00F045F6">
          <w:rPr>
            <w:rFonts w:ascii="宋体" w:hAnsi="宋体" w:hint="eastAsia"/>
            <w:noProof/>
            <w:webHidden/>
            <w:sz w:val="24"/>
            <w:szCs w:val="24"/>
          </w:rPr>
          <w:fldChar w:fldCharType="end"/>
        </w:r>
      </w:hyperlink>
    </w:p>
    <w:p w14:paraId="0608E2A4" w14:textId="7E954A28"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49" w:history="1">
        <w:r w:rsidRPr="00F045F6">
          <w:rPr>
            <w:rStyle w:val="af1"/>
            <w:rFonts w:ascii="宋体" w:hAnsi="宋体" w:hint="eastAsia"/>
            <w:noProof/>
            <w:spacing w:val="-10"/>
            <w:sz w:val="24"/>
            <w:szCs w:val="24"/>
          </w:rPr>
          <w:t>四</w:t>
        </w:r>
        <w:r w:rsidRPr="00F045F6">
          <w:rPr>
            <w:rStyle w:val="af1"/>
            <w:rFonts w:ascii="宋体" w:hAnsi="宋体" w:hint="eastAsia"/>
            <w:noProof/>
            <w:sz w:val="24"/>
            <w:szCs w:val="24"/>
          </w:rPr>
          <w:t>、响应文件的提</w:t>
        </w:r>
        <w:r w:rsidRPr="00F045F6">
          <w:rPr>
            <w:rStyle w:val="af1"/>
            <w:rFonts w:ascii="宋体" w:hAnsi="宋体" w:hint="eastAsia"/>
            <w:noProof/>
            <w:spacing w:val="-10"/>
            <w:sz w:val="24"/>
            <w:szCs w:val="24"/>
          </w:rPr>
          <w:t>交</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_Toc174608149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14</w:t>
        </w:r>
        <w:r w:rsidRPr="00F045F6">
          <w:rPr>
            <w:rFonts w:ascii="宋体" w:hAnsi="宋体" w:hint="eastAsia"/>
            <w:noProof/>
            <w:webHidden/>
            <w:sz w:val="24"/>
            <w:szCs w:val="24"/>
          </w:rPr>
          <w:fldChar w:fldCharType="end"/>
        </w:r>
      </w:hyperlink>
    </w:p>
    <w:p w14:paraId="1DEB6970" w14:textId="15400B2A"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50" w:history="1">
        <w:r w:rsidRPr="00F045F6">
          <w:rPr>
            <w:rStyle w:val="af1"/>
            <w:rFonts w:ascii="宋体" w:hAnsi="宋体" w:hint="eastAsia"/>
            <w:noProof/>
            <w:spacing w:val="-10"/>
            <w:sz w:val="24"/>
            <w:szCs w:val="24"/>
          </w:rPr>
          <w:t>五</w:t>
        </w:r>
        <w:r w:rsidRPr="00F045F6">
          <w:rPr>
            <w:rStyle w:val="af1"/>
            <w:rFonts w:ascii="宋体" w:hAnsi="宋体" w:hint="eastAsia"/>
            <w:noProof/>
            <w:sz w:val="24"/>
            <w:szCs w:val="24"/>
          </w:rPr>
          <w:t>、评</w:t>
        </w:r>
        <w:r w:rsidRPr="00F045F6">
          <w:rPr>
            <w:rStyle w:val="af1"/>
            <w:rFonts w:ascii="宋体" w:hAnsi="宋体" w:hint="eastAsia"/>
            <w:noProof/>
            <w:spacing w:val="-10"/>
            <w:sz w:val="24"/>
            <w:szCs w:val="24"/>
          </w:rPr>
          <w:t>审</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_Toc174608150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15</w:t>
        </w:r>
        <w:r w:rsidRPr="00F045F6">
          <w:rPr>
            <w:rFonts w:ascii="宋体" w:hAnsi="宋体" w:hint="eastAsia"/>
            <w:noProof/>
            <w:webHidden/>
            <w:sz w:val="24"/>
            <w:szCs w:val="24"/>
          </w:rPr>
          <w:fldChar w:fldCharType="end"/>
        </w:r>
      </w:hyperlink>
    </w:p>
    <w:p w14:paraId="6B38BD4A" w14:textId="71F6A6C4"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51" w:history="1">
        <w:r w:rsidRPr="00F045F6">
          <w:rPr>
            <w:rStyle w:val="af1"/>
            <w:rFonts w:ascii="宋体" w:hAnsi="宋体" w:hint="eastAsia"/>
            <w:noProof/>
            <w:spacing w:val="-10"/>
            <w:sz w:val="24"/>
            <w:szCs w:val="24"/>
          </w:rPr>
          <w:t>六</w:t>
        </w:r>
        <w:r w:rsidRPr="00F045F6">
          <w:rPr>
            <w:rStyle w:val="af1"/>
            <w:rFonts w:ascii="宋体" w:hAnsi="宋体" w:hint="eastAsia"/>
            <w:noProof/>
            <w:sz w:val="24"/>
            <w:szCs w:val="24"/>
          </w:rPr>
          <w:t>、确定成</w:t>
        </w:r>
        <w:r w:rsidRPr="00F045F6">
          <w:rPr>
            <w:rStyle w:val="af1"/>
            <w:rFonts w:ascii="宋体" w:hAnsi="宋体" w:hint="eastAsia"/>
            <w:noProof/>
            <w:spacing w:val="-10"/>
            <w:sz w:val="24"/>
            <w:szCs w:val="24"/>
          </w:rPr>
          <w:t>交</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_Toc174608151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16</w:t>
        </w:r>
        <w:r w:rsidRPr="00F045F6">
          <w:rPr>
            <w:rFonts w:ascii="宋体" w:hAnsi="宋体" w:hint="eastAsia"/>
            <w:noProof/>
            <w:webHidden/>
            <w:sz w:val="24"/>
            <w:szCs w:val="24"/>
          </w:rPr>
          <w:fldChar w:fldCharType="end"/>
        </w:r>
      </w:hyperlink>
    </w:p>
    <w:p w14:paraId="7AC29D64" w14:textId="2C7312EA" w:rsidR="00F045F6" w:rsidRPr="00F045F6" w:rsidRDefault="00F045F6" w:rsidP="00F045F6">
      <w:pPr>
        <w:pStyle w:val="TOC1"/>
        <w:tabs>
          <w:tab w:val="right" w:leader="dot" w:pos="9632"/>
        </w:tabs>
        <w:spacing w:line="276" w:lineRule="auto"/>
        <w:rPr>
          <w:rFonts w:ascii="宋体" w:hAnsi="宋体" w:cstheme="minorBidi" w:hint="eastAsia"/>
          <w:b w:val="0"/>
          <w:bCs w:val="0"/>
          <w:caps w:val="0"/>
          <w:noProof/>
          <w:kern w:val="2"/>
          <w:sz w:val="24"/>
          <w:szCs w:val="24"/>
          <w14:ligatures w14:val="standardContextual"/>
        </w:rPr>
      </w:pPr>
      <w:hyperlink w:anchor="_Toc174608152" w:history="1">
        <w:r w:rsidRPr="00F045F6">
          <w:rPr>
            <w:rStyle w:val="af1"/>
            <w:rFonts w:ascii="宋体" w:hAnsi="宋体" w:hint="eastAsia"/>
            <w:noProof/>
            <w:sz w:val="24"/>
            <w:szCs w:val="24"/>
          </w:rPr>
          <w:t>第三</w:t>
        </w:r>
        <w:r w:rsidRPr="00F045F6">
          <w:rPr>
            <w:rStyle w:val="af1"/>
            <w:rFonts w:ascii="宋体" w:hAnsi="宋体" w:hint="eastAsia"/>
            <w:noProof/>
            <w:spacing w:val="-10"/>
            <w:sz w:val="24"/>
            <w:szCs w:val="24"/>
          </w:rPr>
          <w:t>章</w:t>
        </w:r>
        <w:r w:rsidRPr="00F045F6">
          <w:rPr>
            <w:rStyle w:val="af1"/>
            <w:rFonts w:ascii="宋体" w:hAnsi="宋体" w:hint="eastAsia"/>
            <w:noProof/>
            <w:sz w:val="24"/>
            <w:szCs w:val="24"/>
          </w:rPr>
          <w:t xml:space="preserve"> 评审方法和评审标</w:t>
        </w:r>
        <w:r w:rsidRPr="00F045F6">
          <w:rPr>
            <w:rStyle w:val="af1"/>
            <w:rFonts w:ascii="宋体" w:hAnsi="宋体" w:hint="eastAsia"/>
            <w:noProof/>
            <w:spacing w:val="-10"/>
            <w:sz w:val="24"/>
            <w:szCs w:val="24"/>
          </w:rPr>
          <w:t>准</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_Toc174608152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18</w:t>
        </w:r>
        <w:r w:rsidRPr="00F045F6">
          <w:rPr>
            <w:rFonts w:ascii="宋体" w:hAnsi="宋体" w:hint="eastAsia"/>
            <w:noProof/>
            <w:webHidden/>
            <w:sz w:val="24"/>
            <w:szCs w:val="24"/>
          </w:rPr>
          <w:fldChar w:fldCharType="end"/>
        </w:r>
      </w:hyperlink>
    </w:p>
    <w:p w14:paraId="171CF98B" w14:textId="5C00D389"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53" w:history="1">
        <w:r w:rsidRPr="00F045F6">
          <w:rPr>
            <w:rStyle w:val="af1"/>
            <w:rFonts w:ascii="宋体" w:hAnsi="宋体" w:hint="eastAsia"/>
            <w:noProof/>
            <w:sz w:val="24"/>
            <w:szCs w:val="24"/>
          </w:rPr>
          <w:t>一、资格审查程序</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_Toc174608153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18</w:t>
        </w:r>
        <w:r w:rsidRPr="00F045F6">
          <w:rPr>
            <w:rFonts w:ascii="宋体" w:hAnsi="宋体" w:hint="eastAsia"/>
            <w:noProof/>
            <w:webHidden/>
            <w:sz w:val="24"/>
            <w:szCs w:val="24"/>
          </w:rPr>
          <w:fldChar w:fldCharType="end"/>
        </w:r>
      </w:hyperlink>
    </w:p>
    <w:p w14:paraId="4D9E18D8" w14:textId="322AE26B"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54" w:history="1">
        <w:r w:rsidRPr="00F045F6">
          <w:rPr>
            <w:rStyle w:val="af1"/>
            <w:rFonts w:ascii="宋体" w:hAnsi="宋体" w:hint="eastAsia"/>
            <w:noProof/>
            <w:sz w:val="24"/>
            <w:szCs w:val="24"/>
          </w:rPr>
          <w:t>二、评审标准</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_Toc174608154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25</w:t>
        </w:r>
        <w:r w:rsidRPr="00F045F6">
          <w:rPr>
            <w:rFonts w:ascii="宋体" w:hAnsi="宋体" w:hint="eastAsia"/>
            <w:noProof/>
            <w:webHidden/>
            <w:sz w:val="24"/>
            <w:szCs w:val="24"/>
          </w:rPr>
          <w:fldChar w:fldCharType="end"/>
        </w:r>
      </w:hyperlink>
    </w:p>
    <w:p w14:paraId="452BFE05" w14:textId="69613C28" w:rsidR="00F045F6" w:rsidRPr="00F045F6" w:rsidRDefault="00F045F6" w:rsidP="00F045F6">
      <w:pPr>
        <w:pStyle w:val="TOC1"/>
        <w:tabs>
          <w:tab w:val="right" w:leader="dot" w:pos="9632"/>
        </w:tabs>
        <w:spacing w:line="276" w:lineRule="auto"/>
        <w:rPr>
          <w:rFonts w:ascii="宋体" w:hAnsi="宋体" w:cstheme="minorBidi" w:hint="eastAsia"/>
          <w:b w:val="0"/>
          <w:bCs w:val="0"/>
          <w:caps w:val="0"/>
          <w:noProof/>
          <w:kern w:val="2"/>
          <w:sz w:val="24"/>
          <w:szCs w:val="24"/>
          <w14:ligatures w14:val="standardContextual"/>
        </w:rPr>
      </w:pPr>
      <w:hyperlink w:anchor="_Toc174608155" w:history="1">
        <w:r w:rsidRPr="00F045F6">
          <w:rPr>
            <w:rStyle w:val="af1"/>
            <w:rFonts w:ascii="宋体" w:hAnsi="宋体" w:hint="eastAsia"/>
            <w:noProof/>
            <w:sz w:val="24"/>
            <w:szCs w:val="24"/>
          </w:rPr>
          <w:t>第四</w:t>
        </w:r>
        <w:r w:rsidRPr="00F045F6">
          <w:rPr>
            <w:rStyle w:val="af1"/>
            <w:rFonts w:ascii="宋体" w:hAnsi="宋体" w:hint="eastAsia"/>
            <w:noProof/>
            <w:spacing w:val="-10"/>
            <w:sz w:val="24"/>
            <w:szCs w:val="24"/>
          </w:rPr>
          <w:t>章</w:t>
        </w:r>
        <w:r w:rsidRPr="00F045F6">
          <w:rPr>
            <w:rStyle w:val="af1"/>
            <w:rFonts w:ascii="宋体" w:hAnsi="宋体" w:hint="eastAsia"/>
            <w:noProof/>
            <w:sz w:val="24"/>
            <w:szCs w:val="24"/>
          </w:rPr>
          <w:t xml:space="preserve"> 采购需</w:t>
        </w:r>
        <w:r w:rsidRPr="00F045F6">
          <w:rPr>
            <w:rStyle w:val="af1"/>
            <w:rFonts w:ascii="宋体" w:hAnsi="宋体" w:hint="eastAsia"/>
            <w:noProof/>
            <w:spacing w:val="-10"/>
            <w:sz w:val="24"/>
            <w:szCs w:val="24"/>
          </w:rPr>
          <w:t>求</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_Toc174608155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27</w:t>
        </w:r>
        <w:r w:rsidRPr="00F045F6">
          <w:rPr>
            <w:rFonts w:ascii="宋体" w:hAnsi="宋体" w:hint="eastAsia"/>
            <w:noProof/>
            <w:webHidden/>
            <w:sz w:val="24"/>
            <w:szCs w:val="24"/>
          </w:rPr>
          <w:fldChar w:fldCharType="end"/>
        </w:r>
      </w:hyperlink>
    </w:p>
    <w:p w14:paraId="43BCE0B4" w14:textId="0B64D71F" w:rsidR="00F045F6" w:rsidRPr="00F045F6" w:rsidRDefault="00F045F6" w:rsidP="00F045F6">
      <w:pPr>
        <w:pStyle w:val="TOC1"/>
        <w:tabs>
          <w:tab w:val="right" w:leader="dot" w:pos="9632"/>
        </w:tabs>
        <w:spacing w:line="276" w:lineRule="auto"/>
        <w:rPr>
          <w:rFonts w:ascii="宋体" w:hAnsi="宋体" w:cstheme="minorBidi" w:hint="eastAsia"/>
          <w:b w:val="0"/>
          <w:bCs w:val="0"/>
          <w:caps w:val="0"/>
          <w:noProof/>
          <w:kern w:val="2"/>
          <w:sz w:val="24"/>
          <w:szCs w:val="24"/>
          <w14:ligatures w14:val="standardContextual"/>
        </w:rPr>
      </w:pPr>
      <w:hyperlink w:anchor="_Toc174608156" w:history="1">
        <w:r w:rsidRPr="00F045F6">
          <w:rPr>
            <w:rStyle w:val="af1"/>
            <w:rFonts w:ascii="宋体" w:hAnsi="宋体" w:hint="eastAsia"/>
            <w:noProof/>
            <w:sz w:val="24"/>
            <w:szCs w:val="24"/>
          </w:rPr>
          <w:t>第五</w:t>
        </w:r>
        <w:r w:rsidRPr="00F045F6">
          <w:rPr>
            <w:rStyle w:val="af1"/>
            <w:rFonts w:ascii="宋体" w:hAnsi="宋体" w:hint="eastAsia"/>
            <w:noProof/>
            <w:spacing w:val="-10"/>
            <w:sz w:val="24"/>
            <w:szCs w:val="24"/>
          </w:rPr>
          <w:t>章</w:t>
        </w:r>
        <w:r w:rsidRPr="00F045F6">
          <w:rPr>
            <w:rStyle w:val="af1"/>
            <w:rFonts w:ascii="宋体" w:hAnsi="宋体" w:hint="eastAsia"/>
            <w:noProof/>
            <w:sz w:val="24"/>
            <w:szCs w:val="24"/>
          </w:rPr>
          <w:t xml:space="preserve"> 合同草案条</w:t>
        </w:r>
        <w:r w:rsidRPr="00F045F6">
          <w:rPr>
            <w:rStyle w:val="af1"/>
            <w:rFonts w:ascii="宋体" w:hAnsi="宋体" w:hint="eastAsia"/>
            <w:noProof/>
            <w:spacing w:val="-10"/>
            <w:sz w:val="24"/>
            <w:szCs w:val="24"/>
          </w:rPr>
          <w:t>款</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_Toc174608156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37</w:t>
        </w:r>
        <w:r w:rsidRPr="00F045F6">
          <w:rPr>
            <w:rFonts w:ascii="宋体" w:hAnsi="宋体" w:hint="eastAsia"/>
            <w:noProof/>
            <w:webHidden/>
            <w:sz w:val="24"/>
            <w:szCs w:val="24"/>
          </w:rPr>
          <w:fldChar w:fldCharType="end"/>
        </w:r>
      </w:hyperlink>
    </w:p>
    <w:p w14:paraId="07541114" w14:textId="52ACFCFA" w:rsidR="00F045F6" w:rsidRPr="00F045F6" w:rsidRDefault="00F045F6" w:rsidP="00F045F6">
      <w:pPr>
        <w:pStyle w:val="TOC1"/>
        <w:tabs>
          <w:tab w:val="left" w:pos="880"/>
          <w:tab w:val="right" w:leader="dot" w:pos="9632"/>
        </w:tabs>
        <w:spacing w:line="276" w:lineRule="auto"/>
        <w:rPr>
          <w:rFonts w:ascii="宋体" w:hAnsi="宋体" w:cstheme="minorBidi" w:hint="eastAsia"/>
          <w:b w:val="0"/>
          <w:bCs w:val="0"/>
          <w:caps w:val="0"/>
          <w:noProof/>
          <w:kern w:val="2"/>
          <w:sz w:val="24"/>
          <w:szCs w:val="24"/>
          <w14:ligatures w14:val="standardContextual"/>
        </w:rPr>
      </w:pPr>
      <w:hyperlink w:anchor="_Toc174608167" w:history="1">
        <w:r w:rsidRPr="00F045F6">
          <w:rPr>
            <w:rStyle w:val="af1"/>
            <w:rFonts w:ascii="宋体" w:hAnsi="宋体" w:hint="eastAsia"/>
            <w:noProof/>
            <w:sz w:val="24"/>
            <w:szCs w:val="24"/>
          </w:rPr>
          <w:t>第六</w:t>
        </w:r>
        <w:r w:rsidRPr="00F045F6">
          <w:rPr>
            <w:rStyle w:val="af1"/>
            <w:rFonts w:ascii="宋体" w:hAnsi="宋体" w:hint="eastAsia"/>
            <w:noProof/>
            <w:spacing w:val="-10"/>
            <w:sz w:val="24"/>
            <w:szCs w:val="24"/>
          </w:rPr>
          <w:t>章</w:t>
        </w:r>
        <w:r w:rsidRPr="00F045F6">
          <w:rPr>
            <w:rFonts w:ascii="宋体" w:hAnsi="宋体" w:cstheme="minorBidi" w:hint="eastAsia"/>
            <w:b w:val="0"/>
            <w:bCs w:val="0"/>
            <w:caps w:val="0"/>
            <w:noProof/>
            <w:kern w:val="2"/>
            <w:sz w:val="24"/>
            <w:szCs w:val="24"/>
            <w14:ligatures w14:val="standardContextual"/>
          </w:rPr>
          <w:tab/>
        </w:r>
        <w:r w:rsidRPr="00F045F6">
          <w:rPr>
            <w:rStyle w:val="af1"/>
            <w:rFonts w:ascii="宋体" w:hAnsi="宋体" w:hint="eastAsia"/>
            <w:noProof/>
            <w:sz w:val="24"/>
            <w:szCs w:val="24"/>
          </w:rPr>
          <w:t>响应文件格</w:t>
        </w:r>
        <w:r w:rsidRPr="00F045F6">
          <w:rPr>
            <w:rStyle w:val="af1"/>
            <w:rFonts w:ascii="宋体" w:hAnsi="宋体" w:hint="eastAsia"/>
            <w:noProof/>
            <w:spacing w:val="-10"/>
            <w:sz w:val="24"/>
            <w:szCs w:val="24"/>
          </w:rPr>
          <w:t>式</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_Toc174608167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42</w:t>
        </w:r>
        <w:r w:rsidRPr="00F045F6">
          <w:rPr>
            <w:rFonts w:ascii="宋体" w:hAnsi="宋体" w:hint="eastAsia"/>
            <w:noProof/>
            <w:webHidden/>
            <w:sz w:val="24"/>
            <w:szCs w:val="24"/>
          </w:rPr>
          <w:fldChar w:fldCharType="end"/>
        </w:r>
      </w:hyperlink>
    </w:p>
    <w:p w14:paraId="3F1FDAA6" w14:textId="1889ECCD"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68" w:history="1">
        <w:r w:rsidRPr="00F045F6">
          <w:rPr>
            <w:rStyle w:val="af1"/>
            <w:rFonts w:ascii="宋体" w:hAnsi="宋体" w:hint="eastAsia"/>
            <w:noProof/>
            <w:sz w:val="24"/>
            <w:szCs w:val="24"/>
          </w:rPr>
          <w:t>1.满足《中华人民共和国政府采购法》第二十二条规定</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_Toc174608168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44</w:t>
        </w:r>
        <w:r w:rsidRPr="00F045F6">
          <w:rPr>
            <w:rFonts w:ascii="宋体" w:hAnsi="宋体" w:hint="eastAsia"/>
            <w:noProof/>
            <w:webHidden/>
            <w:sz w:val="24"/>
            <w:szCs w:val="24"/>
          </w:rPr>
          <w:fldChar w:fldCharType="end"/>
        </w:r>
      </w:hyperlink>
    </w:p>
    <w:p w14:paraId="4413D67D" w14:textId="19EBE998"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69" w:history="1">
        <w:r w:rsidRPr="00F045F6">
          <w:rPr>
            <w:rStyle w:val="af1"/>
            <w:rFonts w:ascii="宋体" w:hAnsi="宋体" w:hint="eastAsia"/>
            <w:noProof/>
            <w:sz w:val="24"/>
            <w:szCs w:val="24"/>
          </w:rPr>
          <w:t>2.落实政府采购政策需满足的资格要求（如有</w:t>
        </w:r>
        <w:r w:rsidRPr="00F045F6">
          <w:rPr>
            <w:rStyle w:val="af1"/>
            <w:rFonts w:ascii="宋体" w:hAnsi="宋体" w:hint="eastAsia"/>
            <w:noProof/>
            <w:spacing w:val="-10"/>
            <w:sz w:val="24"/>
            <w:szCs w:val="24"/>
          </w:rPr>
          <w:t>）</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_Toc174608169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46</w:t>
        </w:r>
        <w:r w:rsidRPr="00F045F6">
          <w:rPr>
            <w:rFonts w:ascii="宋体" w:hAnsi="宋体" w:hint="eastAsia"/>
            <w:noProof/>
            <w:webHidden/>
            <w:sz w:val="24"/>
            <w:szCs w:val="24"/>
          </w:rPr>
          <w:fldChar w:fldCharType="end"/>
        </w:r>
      </w:hyperlink>
    </w:p>
    <w:p w14:paraId="48185E7D" w14:textId="1AE0D93F"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0" w:history="1">
        <w:r w:rsidRPr="00F045F6">
          <w:rPr>
            <w:rStyle w:val="af1"/>
            <w:rFonts w:ascii="宋体" w:hAnsi="宋体" w:hint="eastAsia"/>
            <w:noProof/>
            <w:sz w:val="24"/>
            <w:szCs w:val="24"/>
          </w:rPr>
          <w:t>3.本项目的特定资格要求</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_Toc174608170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53</w:t>
        </w:r>
        <w:r w:rsidRPr="00F045F6">
          <w:rPr>
            <w:rFonts w:ascii="宋体" w:hAnsi="宋体" w:hint="eastAsia"/>
            <w:noProof/>
            <w:webHidden/>
            <w:sz w:val="24"/>
            <w:szCs w:val="24"/>
          </w:rPr>
          <w:fldChar w:fldCharType="end"/>
        </w:r>
      </w:hyperlink>
    </w:p>
    <w:p w14:paraId="69EDBC85" w14:textId="413108EF"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1" w:history="1">
        <w:r w:rsidRPr="00F045F6">
          <w:rPr>
            <w:rStyle w:val="af1"/>
            <w:rFonts w:ascii="宋体" w:hAnsi="宋体" w:hint="eastAsia"/>
            <w:noProof/>
            <w:sz w:val="24"/>
            <w:szCs w:val="24"/>
          </w:rPr>
          <w:t>5.响应书（实质性格式</w:t>
        </w:r>
        <w:r w:rsidRPr="00F045F6">
          <w:rPr>
            <w:rStyle w:val="af1"/>
            <w:rFonts w:ascii="宋体" w:hAnsi="宋体" w:hint="eastAsia"/>
            <w:noProof/>
            <w:spacing w:val="-10"/>
            <w:sz w:val="24"/>
            <w:szCs w:val="24"/>
          </w:rPr>
          <w:t>）</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_Toc174608171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56</w:t>
        </w:r>
        <w:r w:rsidRPr="00F045F6">
          <w:rPr>
            <w:rFonts w:ascii="宋体" w:hAnsi="宋体" w:hint="eastAsia"/>
            <w:noProof/>
            <w:webHidden/>
            <w:sz w:val="24"/>
            <w:szCs w:val="24"/>
          </w:rPr>
          <w:fldChar w:fldCharType="end"/>
        </w:r>
      </w:hyperlink>
    </w:p>
    <w:p w14:paraId="606635B9" w14:textId="107A09CB"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2" w:history="1">
        <w:r w:rsidRPr="00F045F6">
          <w:rPr>
            <w:rStyle w:val="af1"/>
            <w:rFonts w:ascii="宋体" w:hAnsi="宋体" w:hint="eastAsia"/>
            <w:noProof/>
            <w:sz w:val="24"/>
            <w:szCs w:val="24"/>
          </w:rPr>
          <w:t>6.授权委托书（实质性格式）</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_Toc174608172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57</w:t>
        </w:r>
        <w:r w:rsidRPr="00F045F6">
          <w:rPr>
            <w:rFonts w:ascii="宋体" w:hAnsi="宋体" w:hint="eastAsia"/>
            <w:noProof/>
            <w:webHidden/>
            <w:sz w:val="24"/>
            <w:szCs w:val="24"/>
          </w:rPr>
          <w:fldChar w:fldCharType="end"/>
        </w:r>
      </w:hyperlink>
    </w:p>
    <w:p w14:paraId="4C27DA44" w14:textId="21A71B2C"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3" w:history="1">
        <w:r w:rsidRPr="00F045F6">
          <w:rPr>
            <w:rStyle w:val="af1"/>
            <w:rFonts w:ascii="宋体" w:hAnsi="宋体" w:hint="eastAsia"/>
            <w:noProof/>
            <w:sz w:val="24"/>
            <w:szCs w:val="24"/>
          </w:rPr>
          <w:t>7.报价一览表</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_Toc174608173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59</w:t>
        </w:r>
        <w:r w:rsidRPr="00F045F6">
          <w:rPr>
            <w:rFonts w:ascii="宋体" w:hAnsi="宋体" w:hint="eastAsia"/>
            <w:noProof/>
            <w:webHidden/>
            <w:sz w:val="24"/>
            <w:szCs w:val="24"/>
          </w:rPr>
          <w:fldChar w:fldCharType="end"/>
        </w:r>
      </w:hyperlink>
    </w:p>
    <w:p w14:paraId="2FED374C" w14:textId="408819F8"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4" w:history="1">
        <w:r w:rsidRPr="00F045F6">
          <w:rPr>
            <w:rStyle w:val="af1"/>
            <w:rFonts w:ascii="宋体" w:hAnsi="宋体" w:hint="eastAsia"/>
            <w:noProof/>
            <w:sz w:val="24"/>
            <w:szCs w:val="24"/>
          </w:rPr>
          <w:t>8.分项报价表</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_Toc174608174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60</w:t>
        </w:r>
        <w:r w:rsidRPr="00F045F6">
          <w:rPr>
            <w:rFonts w:ascii="宋体" w:hAnsi="宋体" w:hint="eastAsia"/>
            <w:noProof/>
            <w:webHidden/>
            <w:sz w:val="24"/>
            <w:szCs w:val="24"/>
          </w:rPr>
          <w:fldChar w:fldCharType="end"/>
        </w:r>
      </w:hyperlink>
    </w:p>
    <w:p w14:paraId="3A6F3B39" w14:textId="32B1766E"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5" w:history="1">
        <w:r w:rsidRPr="00F045F6">
          <w:rPr>
            <w:rStyle w:val="af1"/>
            <w:rFonts w:ascii="宋体" w:hAnsi="宋体" w:hint="eastAsia"/>
            <w:noProof/>
            <w:sz w:val="24"/>
            <w:szCs w:val="24"/>
          </w:rPr>
          <w:t>9.合同条款偏离表（实质性格式</w:t>
        </w:r>
        <w:r w:rsidRPr="00F045F6">
          <w:rPr>
            <w:rStyle w:val="af1"/>
            <w:rFonts w:ascii="宋体" w:hAnsi="宋体" w:hint="eastAsia"/>
            <w:noProof/>
            <w:spacing w:val="-10"/>
            <w:sz w:val="24"/>
            <w:szCs w:val="24"/>
          </w:rPr>
          <w:t>）</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_Toc174608175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61</w:t>
        </w:r>
        <w:r w:rsidRPr="00F045F6">
          <w:rPr>
            <w:rFonts w:ascii="宋体" w:hAnsi="宋体" w:hint="eastAsia"/>
            <w:noProof/>
            <w:webHidden/>
            <w:sz w:val="24"/>
            <w:szCs w:val="24"/>
          </w:rPr>
          <w:fldChar w:fldCharType="end"/>
        </w:r>
      </w:hyperlink>
    </w:p>
    <w:p w14:paraId="583FC0AA" w14:textId="2BFEC479"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6" w:history="1">
        <w:r w:rsidRPr="00F045F6">
          <w:rPr>
            <w:rStyle w:val="af1"/>
            <w:rFonts w:ascii="宋体" w:hAnsi="宋体" w:hint="eastAsia"/>
            <w:noProof/>
            <w:sz w:val="24"/>
            <w:szCs w:val="24"/>
          </w:rPr>
          <w:t>10.采购需求偏离表（实质性格式</w:t>
        </w:r>
        <w:r w:rsidRPr="00F045F6">
          <w:rPr>
            <w:rStyle w:val="af1"/>
            <w:rFonts w:ascii="宋体" w:hAnsi="宋体" w:hint="eastAsia"/>
            <w:noProof/>
            <w:spacing w:val="-10"/>
            <w:sz w:val="24"/>
            <w:szCs w:val="24"/>
          </w:rPr>
          <w:t>）</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_Toc174608176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62</w:t>
        </w:r>
        <w:r w:rsidRPr="00F045F6">
          <w:rPr>
            <w:rFonts w:ascii="宋体" w:hAnsi="宋体" w:hint="eastAsia"/>
            <w:noProof/>
            <w:webHidden/>
            <w:sz w:val="24"/>
            <w:szCs w:val="24"/>
          </w:rPr>
          <w:fldChar w:fldCharType="end"/>
        </w:r>
      </w:hyperlink>
    </w:p>
    <w:p w14:paraId="20CF1420" w14:textId="69511A79"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7" w:history="1">
        <w:r w:rsidRPr="00F045F6">
          <w:rPr>
            <w:rStyle w:val="af1"/>
            <w:rFonts w:ascii="宋体" w:hAnsi="宋体" w:hint="eastAsia"/>
            <w:noProof/>
            <w:sz w:val="24"/>
            <w:szCs w:val="24"/>
          </w:rPr>
          <w:t>11.竞争性磋商文件要求提供或供应商认为应附的其他材料</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_Toc174608177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63</w:t>
        </w:r>
        <w:r w:rsidRPr="00F045F6">
          <w:rPr>
            <w:rFonts w:ascii="宋体" w:hAnsi="宋体" w:hint="eastAsia"/>
            <w:noProof/>
            <w:webHidden/>
            <w:sz w:val="24"/>
            <w:szCs w:val="24"/>
          </w:rPr>
          <w:fldChar w:fldCharType="end"/>
        </w:r>
      </w:hyperlink>
    </w:p>
    <w:p w14:paraId="4343C559" w14:textId="093712A0"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8" w:history="1">
        <w:r w:rsidRPr="00F045F6">
          <w:rPr>
            <w:rStyle w:val="af1"/>
            <w:rFonts w:ascii="宋体" w:hAnsi="宋体" w:hint="eastAsia"/>
            <w:noProof/>
            <w:sz w:val="24"/>
            <w:szCs w:val="24"/>
          </w:rPr>
          <w:t>12.最后报价一览表（实质性格式，磋商后提交</w:t>
        </w:r>
        <w:r w:rsidRPr="00F045F6">
          <w:rPr>
            <w:rStyle w:val="af1"/>
            <w:rFonts w:ascii="宋体" w:hAnsi="宋体" w:hint="eastAsia"/>
            <w:noProof/>
            <w:spacing w:val="-10"/>
            <w:sz w:val="24"/>
            <w:szCs w:val="24"/>
          </w:rPr>
          <w:t>）</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_Toc174608178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64</w:t>
        </w:r>
        <w:r w:rsidRPr="00F045F6">
          <w:rPr>
            <w:rFonts w:ascii="宋体" w:hAnsi="宋体" w:hint="eastAsia"/>
            <w:noProof/>
            <w:webHidden/>
            <w:sz w:val="24"/>
            <w:szCs w:val="24"/>
          </w:rPr>
          <w:fldChar w:fldCharType="end"/>
        </w:r>
      </w:hyperlink>
    </w:p>
    <w:p w14:paraId="19F6CA3D" w14:textId="3B7DE2B0" w:rsidR="00F045F6" w:rsidRPr="00F045F6" w:rsidRDefault="00F045F6" w:rsidP="00F045F6">
      <w:pPr>
        <w:pStyle w:val="TOC2"/>
        <w:tabs>
          <w:tab w:val="right" w:leader="dot" w:pos="9632"/>
        </w:tabs>
        <w:spacing w:line="276" w:lineRule="auto"/>
        <w:rPr>
          <w:rFonts w:ascii="宋体" w:hAnsi="宋体" w:cstheme="minorBidi" w:hint="eastAsia"/>
          <w:smallCaps w:val="0"/>
          <w:noProof/>
          <w:kern w:val="2"/>
          <w:sz w:val="24"/>
          <w:szCs w:val="24"/>
          <w14:ligatures w14:val="standardContextual"/>
        </w:rPr>
      </w:pPr>
      <w:hyperlink w:anchor="_Toc174608179" w:history="1">
        <w:r w:rsidRPr="00F045F6">
          <w:rPr>
            <w:rStyle w:val="af1"/>
            <w:rFonts w:ascii="宋体" w:hAnsi="宋体" w:hint="eastAsia"/>
            <w:noProof/>
            <w:sz w:val="24"/>
            <w:szCs w:val="24"/>
          </w:rPr>
          <w:t>13.最后分项报价表</w:t>
        </w:r>
        <w:r w:rsidRPr="00F045F6">
          <w:rPr>
            <w:rFonts w:ascii="宋体" w:hAnsi="宋体" w:hint="eastAsia"/>
            <w:noProof/>
            <w:webHidden/>
            <w:sz w:val="24"/>
            <w:szCs w:val="24"/>
          </w:rPr>
          <w:tab/>
        </w:r>
        <w:r w:rsidRPr="00F045F6">
          <w:rPr>
            <w:rFonts w:ascii="宋体" w:hAnsi="宋体" w:hint="eastAsia"/>
            <w:noProof/>
            <w:webHidden/>
            <w:sz w:val="24"/>
            <w:szCs w:val="24"/>
          </w:rPr>
          <w:fldChar w:fldCharType="begin"/>
        </w:r>
        <w:r w:rsidRPr="00F045F6">
          <w:rPr>
            <w:rFonts w:ascii="宋体" w:hAnsi="宋体" w:hint="eastAsia"/>
            <w:noProof/>
            <w:webHidden/>
            <w:sz w:val="24"/>
            <w:szCs w:val="24"/>
          </w:rPr>
          <w:instrText xml:space="preserve"> </w:instrText>
        </w:r>
        <w:r w:rsidRPr="00F045F6">
          <w:rPr>
            <w:rFonts w:ascii="宋体" w:hAnsi="宋体"/>
            <w:noProof/>
            <w:webHidden/>
            <w:sz w:val="24"/>
            <w:szCs w:val="24"/>
          </w:rPr>
          <w:instrText>PAGEREF _Toc174608179 \h</w:instrText>
        </w:r>
        <w:r w:rsidRPr="00F045F6">
          <w:rPr>
            <w:rFonts w:ascii="宋体" w:hAnsi="宋体" w:hint="eastAsia"/>
            <w:noProof/>
            <w:webHidden/>
            <w:sz w:val="24"/>
            <w:szCs w:val="24"/>
          </w:rPr>
          <w:instrText xml:space="preserve"> </w:instrText>
        </w:r>
        <w:r w:rsidRPr="00F045F6">
          <w:rPr>
            <w:rFonts w:ascii="宋体" w:hAnsi="宋体" w:hint="eastAsia"/>
            <w:noProof/>
            <w:webHidden/>
            <w:sz w:val="24"/>
            <w:szCs w:val="24"/>
          </w:rPr>
        </w:r>
        <w:r w:rsidRPr="00F045F6">
          <w:rPr>
            <w:rFonts w:ascii="宋体" w:hAnsi="宋体" w:hint="eastAsia"/>
            <w:noProof/>
            <w:webHidden/>
            <w:sz w:val="24"/>
            <w:szCs w:val="24"/>
          </w:rPr>
          <w:fldChar w:fldCharType="separate"/>
        </w:r>
        <w:r w:rsidR="00D90FC9">
          <w:rPr>
            <w:rFonts w:ascii="宋体" w:hAnsi="宋体" w:hint="eastAsia"/>
            <w:noProof/>
            <w:webHidden/>
            <w:sz w:val="24"/>
            <w:szCs w:val="24"/>
          </w:rPr>
          <w:t>65</w:t>
        </w:r>
        <w:r w:rsidRPr="00F045F6">
          <w:rPr>
            <w:rFonts w:ascii="宋体" w:hAnsi="宋体" w:hint="eastAsia"/>
            <w:noProof/>
            <w:webHidden/>
            <w:sz w:val="24"/>
            <w:szCs w:val="24"/>
          </w:rPr>
          <w:fldChar w:fldCharType="end"/>
        </w:r>
      </w:hyperlink>
    </w:p>
    <w:p w14:paraId="717C7803" w14:textId="2BB95702" w:rsidR="00CE260E" w:rsidRPr="000D4879" w:rsidRDefault="00CE260E" w:rsidP="00F045F6">
      <w:pPr>
        <w:spacing w:line="276" w:lineRule="auto"/>
        <w:jc w:val="center"/>
        <w:rPr>
          <w:rFonts w:hint="eastAsia"/>
          <w:sz w:val="24"/>
          <w:szCs w:val="24"/>
        </w:rPr>
        <w:sectPr w:rsidR="00CE260E" w:rsidRPr="000D4879" w:rsidSect="00B3035C">
          <w:pgSz w:w="11910" w:h="16840"/>
          <w:pgMar w:top="1134" w:right="1134" w:bottom="1134" w:left="1134" w:header="879" w:footer="0" w:gutter="0"/>
          <w:cols w:space="720"/>
          <w:docGrid w:linePitch="299"/>
        </w:sectPr>
      </w:pPr>
      <w:r w:rsidRPr="00F045F6">
        <w:rPr>
          <w:sz w:val="24"/>
          <w:szCs w:val="24"/>
        </w:rPr>
        <w:fldChar w:fldCharType="end"/>
      </w:r>
    </w:p>
    <w:p w14:paraId="4F14FAE2" w14:textId="77777777" w:rsidR="00243D75" w:rsidRPr="001E4CE3" w:rsidRDefault="00000000" w:rsidP="00B3035C">
      <w:pPr>
        <w:pStyle w:val="11"/>
        <w:rPr>
          <w:rFonts w:hint="eastAsia"/>
        </w:rPr>
      </w:pPr>
      <w:bookmarkStart w:id="2" w:name="_Toc174608142"/>
      <w:r w:rsidRPr="001E4CE3">
        <w:lastRenderedPageBreak/>
        <w:t>第一</w:t>
      </w:r>
      <w:r w:rsidRPr="001E4CE3">
        <w:rPr>
          <w:spacing w:val="-10"/>
        </w:rPr>
        <w:t>章</w:t>
      </w:r>
      <w:r w:rsidR="00B3035C" w:rsidRPr="001E4CE3">
        <w:rPr>
          <w:rFonts w:hint="eastAsia"/>
        </w:rPr>
        <w:t xml:space="preserve"> </w:t>
      </w:r>
      <w:r w:rsidRPr="001E4CE3">
        <w:t>采购邀</w:t>
      </w:r>
      <w:r w:rsidRPr="001E4CE3">
        <w:rPr>
          <w:spacing w:val="-10"/>
        </w:rPr>
        <w:t>请</w:t>
      </w:r>
      <w:bookmarkEnd w:id="2"/>
    </w:p>
    <w:p w14:paraId="72E98A3D" w14:textId="77777777" w:rsidR="00243D75" w:rsidRPr="001E4CE3" w:rsidRDefault="00000000" w:rsidP="00B3035C">
      <w:pPr>
        <w:spacing w:line="360" w:lineRule="auto"/>
        <w:ind w:firstLineChars="200" w:firstLine="482"/>
        <w:rPr>
          <w:rFonts w:hint="eastAsia"/>
          <w:b/>
          <w:bCs/>
          <w:sz w:val="24"/>
          <w:szCs w:val="24"/>
        </w:rPr>
      </w:pPr>
      <w:r w:rsidRPr="001E4CE3">
        <w:rPr>
          <w:b/>
          <w:bCs/>
          <w:sz w:val="24"/>
          <w:szCs w:val="24"/>
        </w:rPr>
        <w:t>一、项目基本情况</w:t>
      </w:r>
    </w:p>
    <w:p w14:paraId="046933B6" w14:textId="22D64EA7" w:rsidR="00243D75" w:rsidRPr="001E4CE3" w:rsidRDefault="00B3035C" w:rsidP="00B3035C">
      <w:pPr>
        <w:spacing w:line="360" w:lineRule="auto"/>
        <w:ind w:firstLineChars="200" w:firstLine="480"/>
        <w:rPr>
          <w:rFonts w:hint="eastAsia"/>
          <w:sz w:val="24"/>
          <w:szCs w:val="24"/>
        </w:rPr>
      </w:pPr>
      <w:r w:rsidRPr="001E4CE3">
        <w:rPr>
          <w:rFonts w:hint="eastAsia"/>
          <w:sz w:val="24"/>
          <w:szCs w:val="24"/>
        </w:rPr>
        <w:t>1.</w:t>
      </w:r>
      <w:r w:rsidRPr="001E4CE3">
        <w:rPr>
          <w:sz w:val="24"/>
          <w:szCs w:val="24"/>
        </w:rPr>
        <w:t>项目编号：</w:t>
      </w:r>
      <w:bookmarkStart w:id="3" w:name="_Hlk185529170"/>
      <w:r w:rsidR="00634C13" w:rsidRPr="001E4CE3">
        <w:rPr>
          <w:rFonts w:hint="eastAsia"/>
          <w:sz w:val="24"/>
          <w:szCs w:val="24"/>
          <w:u w:val="single"/>
        </w:rPr>
        <w:t>ZCZ</w:t>
      </w:r>
      <w:r w:rsidRPr="001E4CE3">
        <w:rPr>
          <w:sz w:val="24"/>
          <w:szCs w:val="24"/>
          <w:u w:val="single"/>
        </w:rPr>
        <w:t>-2024-</w:t>
      </w:r>
      <w:r w:rsidR="006A48D6">
        <w:rPr>
          <w:rFonts w:hint="eastAsia"/>
          <w:sz w:val="24"/>
          <w:szCs w:val="24"/>
          <w:u w:val="single"/>
        </w:rPr>
        <w:t>140</w:t>
      </w:r>
      <w:r w:rsidRPr="001E4CE3">
        <w:rPr>
          <w:sz w:val="24"/>
          <w:szCs w:val="24"/>
          <w:u w:val="single"/>
        </w:rPr>
        <w:t>-</w:t>
      </w:r>
      <w:r w:rsidR="00634C13" w:rsidRPr="001E4CE3">
        <w:rPr>
          <w:rFonts w:hint="eastAsia"/>
          <w:sz w:val="24"/>
          <w:szCs w:val="24"/>
          <w:u w:val="single"/>
        </w:rPr>
        <w:t>C</w:t>
      </w:r>
      <w:bookmarkEnd w:id="3"/>
    </w:p>
    <w:p w14:paraId="52F16FCF" w14:textId="70DAE6E1" w:rsidR="00243D75" w:rsidRPr="001E4CE3" w:rsidRDefault="00B3035C" w:rsidP="00B3035C">
      <w:pPr>
        <w:spacing w:line="360" w:lineRule="auto"/>
        <w:ind w:firstLineChars="200" w:firstLine="480"/>
        <w:rPr>
          <w:rFonts w:hint="eastAsia"/>
          <w:sz w:val="24"/>
          <w:szCs w:val="24"/>
        </w:rPr>
      </w:pPr>
      <w:r w:rsidRPr="001E4CE3">
        <w:rPr>
          <w:rFonts w:hint="eastAsia"/>
          <w:sz w:val="24"/>
          <w:szCs w:val="24"/>
        </w:rPr>
        <w:t>2.</w:t>
      </w:r>
      <w:r w:rsidRPr="001E4CE3">
        <w:rPr>
          <w:sz w:val="24"/>
          <w:szCs w:val="24"/>
        </w:rPr>
        <w:t>项目名称：</w:t>
      </w:r>
      <w:bookmarkStart w:id="4" w:name="OLE_LINK3"/>
      <w:r w:rsidR="006A48D6" w:rsidRPr="006A48D6">
        <w:rPr>
          <w:rFonts w:hint="eastAsia"/>
          <w:sz w:val="24"/>
          <w:szCs w:val="24"/>
          <w:u w:val="single"/>
        </w:rPr>
        <w:t>后勤服务保障项目</w:t>
      </w:r>
      <w:bookmarkEnd w:id="4"/>
    </w:p>
    <w:p w14:paraId="135B35DD" w14:textId="77777777" w:rsidR="00243D75" w:rsidRPr="001E4CE3" w:rsidRDefault="00B3035C" w:rsidP="00B3035C">
      <w:pPr>
        <w:spacing w:line="360" w:lineRule="auto"/>
        <w:ind w:firstLineChars="200" w:firstLine="480"/>
        <w:rPr>
          <w:rFonts w:hint="eastAsia"/>
          <w:sz w:val="24"/>
          <w:szCs w:val="24"/>
        </w:rPr>
      </w:pPr>
      <w:r w:rsidRPr="001E4CE3">
        <w:rPr>
          <w:rFonts w:hint="eastAsia"/>
          <w:sz w:val="24"/>
          <w:szCs w:val="24"/>
        </w:rPr>
        <w:t>3.</w:t>
      </w:r>
      <w:r w:rsidRPr="001E4CE3">
        <w:rPr>
          <w:sz w:val="24"/>
          <w:szCs w:val="24"/>
        </w:rPr>
        <w:t>采购方式：</w:t>
      </w:r>
      <w:r w:rsidRPr="001E4CE3">
        <w:rPr>
          <w:sz w:val="24"/>
          <w:szCs w:val="24"/>
          <w:u w:val="single"/>
        </w:rPr>
        <w:t>竞争性磋商</w:t>
      </w:r>
    </w:p>
    <w:p w14:paraId="5BDD5126" w14:textId="4FD1F03E" w:rsidR="00DF3984" w:rsidRPr="001E4CE3" w:rsidRDefault="00B3035C" w:rsidP="00564CA7">
      <w:pPr>
        <w:spacing w:line="360" w:lineRule="auto"/>
        <w:ind w:firstLineChars="200" w:firstLine="480"/>
        <w:rPr>
          <w:rFonts w:hint="eastAsia"/>
          <w:sz w:val="24"/>
          <w:szCs w:val="24"/>
        </w:rPr>
      </w:pPr>
      <w:r w:rsidRPr="001E4CE3">
        <w:rPr>
          <w:rFonts w:hint="eastAsia"/>
          <w:sz w:val="24"/>
          <w:szCs w:val="24"/>
        </w:rPr>
        <w:t>4.</w:t>
      </w:r>
      <w:r w:rsidRPr="001E4CE3">
        <w:rPr>
          <w:sz w:val="24"/>
          <w:szCs w:val="24"/>
        </w:rPr>
        <w:t>项目预算金额：</w:t>
      </w:r>
      <w:r w:rsidR="006A48D6">
        <w:rPr>
          <w:rFonts w:hint="eastAsia"/>
          <w:sz w:val="24"/>
          <w:szCs w:val="24"/>
          <w:u w:val="single"/>
        </w:rPr>
        <w:t>320</w:t>
      </w:r>
      <w:r w:rsidRPr="001E4CE3">
        <w:rPr>
          <w:sz w:val="24"/>
          <w:szCs w:val="24"/>
        </w:rPr>
        <w:t>万元</w:t>
      </w:r>
      <w:r w:rsidR="00AE6B51">
        <w:rPr>
          <w:rFonts w:hint="eastAsia"/>
          <w:sz w:val="24"/>
          <w:szCs w:val="24"/>
        </w:rPr>
        <w:t>，</w:t>
      </w:r>
      <w:r w:rsidRPr="001E4CE3">
        <w:rPr>
          <w:sz w:val="24"/>
          <w:szCs w:val="24"/>
        </w:rPr>
        <w:t>项目最高限价：</w:t>
      </w:r>
      <w:r w:rsidR="006A48D6">
        <w:rPr>
          <w:rFonts w:hint="eastAsia"/>
          <w:sz w:val="24"/>
          <w:szCs w:val="24"/>
          <w:u w:val="single"/>
        </w:rPr>
        <w:t>320</w:t>
      </w:r>
      <w:r w:rsidR="00564CA7" w:rsidRPr="001E4CE3">
        <w:rPr>
          <w:sz w:val="24"/>
          <w:szCs w:val="24"/>
        </w:rPr>
        <w:t>万元</w:t>
      </w:r>
    </w:p>
    <w:p w14:paraId="02997468" w14:textId="77777777" w:rsidR="00243D75" w:rsidRPr="001E4CE3" w:rsidRDefault="00B3035C" w:rsidP="00B3035C">
      <w:pPr>
        <w:spacing w:line="360" w:lineRule="auto"/>
        <w:ind w:firstLineChars="200" w:firstLine="480"/>
        <w:rPr>
          <w:rFonts w:hint="eastAsia"/>
          <w:sz w:val="24"/>
          <w:szCs w:val="24"/>
        </w:rPr>
      </w:pPr>
      <w:r w:rsidRPr="001E4CE3">
        <w:rPr>
          <w:rFonts w:hint="eastAsia"/>
          <w:sz w:val="24"/>
          <w:szCs w:val="24"/>
        </w:rPr>
        <w:t>5.</w:t>
      </w:r>
      <w:r w:rsidRPr="001E4CE3">
        <w:rPr>
          <w:sz w:val="24"/>
          <w:szCs w:val="24"/>
        </w:rPr>
        <w:t>采购需求：</w:t>
      </w:r>
    </w:p>
    <w:tbl>
      <w:tblPr>
        <w:tblStyle w:val="TableNormal"/>
        <w:tblW w:w="9236"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1701"/>
        <w:gridCol w:w="1702"/>
        <w:gridCol w:w="998"/>
        <w:gridCol w:w="4275"/>
      </w:tblGrid>
      <w:tr w:rsidR="00243D75" w:rsidRPr="001E4CE3" w14:paraId="516C1F39" w14:textId="77777777" w:rsidTr="007B7474">
        <w:trPr>
          <w:trHeight w:val="543"/>
        </w:trPr>
        <w:tc>
          <w:tcPr>
            <w:tcW w:w="560" w:type="dxa"/>
            <w:vAlign w:val="center"/>
          </w:tcPr>
          <w:p w14:paraId="54136FCE" w14:textId="77777777" w:rsidR="00243D75" w:rsidRPr="001E4CE3" w:rsidRDefault="00000000" w:rsidP="00B3035C">
            <w:pPr>
              <w:jc w:val="center"/>
              <w:rPr>
                <w:rFonts w:hint="eastAsia"/>
                <w:sz w:val="21"/>
                <w:szCs w:val="21"/>
              </w:rPr>
            </w:pPr>
            <w:proofErr w:type="gramStart"/>
            <w:r w:rsidRPr="001E4CE3">
              <w:rPr>
                <w:sz w:val="21"/>
                <w:szCs w:val="21"/>
              </w:rPr>
              <w:t>包号</w:t>
            </w:r>
            <w:proofErr w:type="gramEnd"/>
          </w:p>
        </w:tc>
        <w:tc>
          <w:tcPr>
            <w:tcW w:w="1701" w:type="dxa"/>
            <w:vAlign w:val="center"/>
          </w:tcPr>
          <w:p w14:paraId="08B50A42" w14:textId="77777777" w:rsidR="00243D75" w:rsidRPr="001E4CE3" w:rsidRDefault="00000000" w:rsidP="00B3035C">
            <w:pPr>
              <w:jc w:val="center"/>
              <w:rPr>
                <w:rFonts w:hint="eastAsia"/>
                <w:sz w:val="21"/>
                <w:szCs w:val="21"/>
              </w:rPr>
            </w:pPr>
            <w:r w:rsidRPr="001E4CE3">
              <w:rPr>
                <w:sz w:val="21"/>
                <w:szCs w:val="21"/>
              </w:rPr>
              <w:t>标的名称</w:t>
            </w:r>
          </w:p>
        </w:tc>
        <w:tc>
          <w:tcPr>
            <w:tcW w:w="1702" w:type="dxa"/>
            <w:vAlign w:val="center"/>
          </w:tcPr>
          <w:p w14:paraId="245736FB" w14:textId="77777777" w:rsidR="00243D75" w:rsidRPr="001E4CE3" w:rsidRDefault="00000000" w:rsidP="00B3035C">
            <w:pPr>
              <w:jc w:val="center"/>
              <w:rPr>
                <w:rFonts w:hint="eastAsia"/>
                <w:sz w:val="21"/>
                <w:szCs w:val="21"/>
              </w:rPr>
            </w:pPr>
            <w:r w:rsidRPr="001E4CE3">
              <w:rPr>
                <w:sz w:val="21"/>
                <w:szCs w:val="21"/>
              </w:rPr>
              <w:t>采购</w:t>
            </w:r>
            <w:proofErr w:type="gramStart"/>
            <w:r w:rsidRPr="001E4CE3">
              <w:rPr>
                <w:sz w:val="21"/>
                <w:szCs w:val="21"/>
              </w:rPr>
              <w:t>包预算</w:t>
            </w:r>
            <w:proofErr w:type="gramEnd"/>
            <w:r w:rsidRPr="001E4CE3">
              <w:rPr>
                <w:sz w:val="21"/>
                <w:szCs w:val="21"/>
              </w:rPr>
              <w:t>金额</w:t>
            </w:r>
          </w:p>
          <w:p w14:paraId="40E50D15" w14:textId="77777777" w:rsidR="00243D75" w:rsidRPr="001E4CE3" w:rsidRDefault="00000000" w:rsidP="00B3035C">
            <w:pPr>
              <w:jc w:val="center"/>
              <w:rPr>
                <w:rFonts w:hint="eastAsia"/>
                <w:sz w:val="21"/>
                <w:szCs w:val="21"/>
              </w:rPr>
            </w:pPr>
            <w:r w:rsidRPr="001E4CE3">
              <w:rPr>
                <w:sz w:val="21"/>
                <w:szCs w:val="21"/>
              </w:rPr>
              <w:t>（万元）</w:t>
            </w:r>
          </w:p>
        </w:tc>
        <w:tc>
          <w:tcPr>
            <w:tcW w:w="998" w:type="dxa"/>
            <w:vAlign w:val="center"/>
          </w:tcPr>
          <w:p w14:paraId="2E33A690" w14:textId="77777777" w:rsidR="00243D75" w:rsidRPr="001E4CE3" w:rsidRDefault="00000000" w:rsidP="00B3035C">
            <w:pPr>
              <w:jc w:val="center"/>
              <w:rPr>
                <w:rFonts w:hint="eastAsia"/>
                <w:sz w:val="21"/>
                <w:szCs w:val="21"/>
              </w:rPr>
            </w:pPr>
            <w:r w:rsidRPr="001E4CE3">
              <w:rPr>
                <w:sz w:val="21"/>
                <w:szCs w:val="21"/>
              </w:rPr>
              <w:t>数量</w:t>
            </w:r>
          </w:p>
        </w:tc>
        <w:tc>
          <w:tcPr>
            <w:tcW w:w="4275" w:type="dxa"/>
            <w:vAlign w:val="center"/>
          </w:tcPr>
          <w:p w14:paraId="0E89A42E" w14:textId="77777777" w:rsidR="00243D75" w:rsidRPr="001E4CE3" w:rsidRDefault="00000000" w:rsidP="00B3035C">
            <w:pPr>
              <w:jc w:val="center"/>
              <w:rPr>
                <w:rFonts w:hint="eastAsia"/>
                <w:sz w:val="21"/>
                <w:szCs w:val="21"/>
              </w:rPr>
            </w:pPr>
            <w:r w:rsidRPr="001E4CE3">
              <w:rPr>
                <w:sz w:val="21"/>
                <w:szCs w:val="21"/>
              </w:rPr>
              <w:t>简要技术需求或服务要求</w:t>
            </w:r>
          </w:p>
        </w:tc>
      </w:tr>
      <w:tr w:rsidR="00243D75" w:rsidRPr="001E4CE3" w14:paraId="0EA6F683" w14:textId="77777777" w:rsidTr="007B7474">
        <w:trPr>
          <w:trHeight w:val="454"/>
        </w:trPr>
        <w:tc>
          <w:tcPr>
            <w:tcW w:w="560" w:type="dxa"/>
            <w:vAlign w:val="center"/>
          </w:tcPr>
          <w:p w14:paraId="3BF6B57C" w14:textId="2054B88B" w:rsidR="00243D75" w:rsidRPr="001E4CE3" w:rsidRDefault="00000000" w:rsidP="00B3035C">
            <w:pPr>
              <w:jc w:val="center"/>
              <w:rPr>
                <w:rFonts w:hint="eastAsia"/>
                <w:sz w:val="21"/>
                <w:szCs w:val="21"/>
              </w:rPr>
            </w:pPr>
            <w:r w:rsidRPr="001E4CE3">
              <w:rPr>
                <w:sz w:val="21"/>
                <w:szCs w:val="21"/>
              </w:rPr>
              <w:t>0</w:t>
            </w:r>
            <w:r w:rsidR="00EE295F">
              <w:rPr>
                <w:rFonts w:hint="eastAsia"/>
                <w:sz w:val="21"/>
                <w:szCs w:val="21"/>
              </w:rPr>
              <w:t>1</w:t>
            </w:r>
          </w:p>
        </w:tc>
        <w:tc>
          <w:tcPr>
            <w:tcW w:w="1701" w:type="dxa"/>
            <w:vAlign w:val="center"/>
          </w:tcPr>
          <w:p w14:paraId="029D1F7B" w14:textId="36F9E8FC" w:rsidR="00243D75" w:rsidRPr="001E4CE3" w:rsidRDefault="006A48D6" w:rsidP="00B3035C">
            <w:pPr>
              <w:jc w:val="center"/>
              <w:rPr>
                <w:rFonts w:hint="eastAsia"/>
                <w:sz w:val="21"/>
                <w:szCs w:val="21"/>
              </w:rPr>
            </w:pPr>
            <w:r w:rsidRPr="006A48D6">
              <w:rPr>
                <w:rFonts w:hint="eastAsia"/>
                <w:sz w:val="21"/>
                <w:szCs w:val="21"/>
              </w:rPr>
              <w:t>后勤服务保障项目</w:t>
            </w:r>
          </w:p>
        </w:tc>
        <w:tc>
          <w:tcPr>
            <w:tcW w:w="1702" w:type="dxa"/>
            <w:vAlign w:val="center"/>
          </w:tcPr>
          <w:p w14:paraId="60CD6575" w14:textId="0FCF9C4E" w:rsidR="00243D75" w:rsidRPr="001E4CE3" w:rsidRDefault="006A48D6" w:rsidP="00B3035C">
            <w:pPr>
              <w:jc w:val="center"/>
              <w:rPr>
                <w:rFonts w:hint="eastAsia"/>
                <w:sz w:val="21"/>
                <w:szCs w:val="21"/>
              </w:rPr>
            </w:pPr>
            <w:r>
              <w:rPr>
                <w:rFonts w:hint="eastAsia"/>
                <w:sz w:val="21"/>
                <w:szCs w:val="21"/>
              </w:rPr>
              <w:t>320</w:t>
            </w:r>
          </w:p>
        </w:tc>
        <w:tc>
          <w:tcPr>
            <w:tcW w:w="998" w:type="dxa"/>
            <w:vAlign w:val="center"/>
          </w:tcPr>
          <w:p w14:paraId="42BA270D" w14:textId="77777777" w:rsidR="00243D75" w:rsidRPr="001E4CE3" w:rsidRDefault="00DF3984" w:rsidP="00B3035C">
            <w:pPr>
              <w:jc w:val="center"/>
              <w:rPr>
                <w:rFonts w:hint="eastAsia"/>
                <w:sz w:val="21"/>
                <w:szCs w:val="21"/>
              </w:rPr>
            </w:pPr>
            <w:r w:rsidRPr="001E4CE3">
              <w:rPr>
                <w:rFonts w:hint="eastAsia"/>
                <w:sz w:val="21"/>
                <w:szCs w:val="21"/>
              </w:rPr>
              <w:t>1</w:t>
            </w:r>
          </w:p>
        </w:tc>
        <w:tc>
          <w:tcPr>
            <w:tcW w:w="4275" w:type="dxa"/>
            <w:vAlign w:val="center"/>
          </w:tcPr>
          <w:p w14:paraId="7A78FDA1" w14:textId="7511414D" w:rsidR="00243D75" w:rsidRPr="001E4CE3" w:rsidRDefault="00564CA7" w:rsidP="00B3035C">
            <w:pPr>
              <w:jc w:val="center"/>
              <w:rPr>
                <w:rFonts w:hint="eastAsia"/>
                <w:sz w:val="21"/>
                <w:szCs w:val="21"/>
              </w:rPr>
            </w:pPr>
            <w:r w:rsidRPr="001E4CE3">
              <w:rPr>
                <w:rFonts w:hint="eastAsia"/>
                <w:sz w:val="21"/>
                <w:szCs w:val="21"/>
              </w:rPr>
              <w:t>为</w:t>
            </w:r>
            <w:r w:rsidR="006A48D6">
              <w:rPr>
                <w:rFonts w:hint="eastAsia"/>
                <w:sz w:val="21"/>
                <w:szCs w:val="21"/>
              </w:rPr>
              <w:t>中共朝阳区委党校提供后勤保障服务</w:t>
            </w:r>
            <w:r w:rsidRPr="001E4CE3">
              <w:rPr>
                <w:rFonts w:hint="eastAsia"/>
                <w:sz w:val="21"/>
                <w:szCs w:val="21"/>
              </w:rPr>
              <w:t>，</w:t>
            </w:r>
            <w:r w:rsidR="006A48D6">
              <w:rPr>
                <w:rFonts w:hint="eastAsia"/>
                <w:sz w:val="21"/>
                <w:szCs w:val="21"/>
              </w:rPr>
              <w:t>包括但不限于图书馆及红色书屋后勤保障，党校的设施设备维护保养及安全监测、学员宿舍清洁服务、校内公共区域保洁，门窗及低值易耗品的采购维护工作等，具体</w:t>
            </w:r>
            <w:r w:rsidRPr="001E4CE3">
              <w:rPr>
                <w:rFonts w:hint="eastAsia"/>
                <w:sz w:val="21"/>
                <w:szCs w:val="21"/>
              </w:rPr>
              <w:t>详见第四章采购需求</w:t>
            </w:r>
            <w:r>
              <w:rPr>
                <w:rFonts w:hint="eastAsia"/>
                <w:sz w:val="21"/>
                <w:szCs w:val="21"/>
              </w:rPr>
              <w:t>。</w:t>
            </w:r>
          </w:p>
        </w:tc>
      </w:tr>
    </w:tbl>
    <w:p w14:paraId="5A42C7B5" w14:textId="3B8A578C" w:rsidR="00707568" w:rsidRPr="00564CA7" w:rsidRDefault="00B3035C" w:rsidP="00564CA7">
      <w:pPr>
        <w:spacing w:line="360" w:lineRule="auto"/>
        <w:ind w:firstLineChars="200" w:firstLine="480"/>
        <w:rPr>
          <w:rFonts w:hint="eastAsia"/>
          <w:sz w:val="24"/>
          <w:szCs w:val="24"/>
          <w:u w:val="single"/>
        </w:rPr>
      </w:pPr>
      <w:r w:rsidRPr="001E4CE3">
        <w:rPr>
          <w:rFonts w:hint="eastAsia"/>
          <w:sz w:val="24"/>
          <w:szCs w:val="24"/>
        </w:rPr>
        <w:t>6.</w:t>
      </w:r>
      <w:r w:rsidR="00707568" w:rsidRPr="001E4CE3">
        <w:rPr>
          <w:rFonts w:hint="eastAsia"/>
          <w:sz w:val="24"/>
          <w:szCs w:val="24"/>
        </w:rPr>
        <w:t>合同履行期限</w:t>
      </w:r>
      <w:r w:rsidRPr="001E4CE3">
        <w:rPr>
          <w:sz w:val="24"/>
          <w:szCs w:val="24"/>
        </w:rPr>
        <w:t>：</w:t>
      </w:r>
      <w:r w:rsidR="00564CA7" w:rsidRPr="00564CA7">
        <w:rPr>
          <w:rFonts w:hint="eastAsia"/>
          <w:sz w:val="24"/>
          <w:szCs w:val="24"/>
        </w:rPr>
        <w:t>自合同签订之日起</w:t>
      </w:r>
      <w:r w:rsidR="006A48D6">
        <w:rPr>
          <w:rFonts w:hint="eastAsia"/>
          <w:sz w:val="24"/>
          <w:szCs w:val="24"/>
        </w:rPr>
        <w:t>一年</w:t>
      </w:r>
      <w:r w:rsidR="003D7096">
        <w:rPr>
          <w:rFonts w:hint="eastAsia"/>
          <w:sz w:val="24"/>
          <w:szCs w:val="24"/>
        </w:rPr>
        <w:t>。</w:t>
      </w:r>
    </w:p>
    <w:p w14:paraId="3B0FE074" w14:textId="77777777" w:rsidR="00243D75" w:rsidRPr="001E4CE3" w:rsidRDefault="00B3035C" w:rsidP="00BA6E23">
      <w:pPr>
        <w:spacing w:line="360" w:lineRule="auto"/>
        <w:ind w:firstLineChars="200" w:firstLine="480"/>
        <w:rPr>
          <w:rFonts w:hint="eastAsia"/>
          <w:sz w:val="24"/>
          <w:szCs w:val="24"/>
        </w:rPr>
      </w:pPr>
      <w:r w:rsidRPr="001E4CE3">
        <w:rPr>
          <w:rFonts w:hint="eastAsia"/>
          <w:sz w:val="24"/>
          <w:szCs w:val="24"/>
        </w:rPr>
        <w:t>7.</w:t>
      </w:r>
      <w:r w:rsidRPr="001E4CE3">
        <w:rPr>
          <w:sz w:val="24"/>
          <w:szCs w:val="24"/>
        </w:rPr>
        <w:t xml:space="preserve">本项目是否接受联合体：□是  </w:t>
      </w:r>
      <w:r w:rsidRPr="001E4CE3">
        <w:rPr>
          <w:rFonts w:hint="eastAsia"/>
          <w:sz w:val="24"/>
          <w:szCs w:val="24"/>
        </w:rPr>
        <w:t>■</w:t>
      </w:r>
      <w:r w:rsidRPr="001E4CE3">
        <w:rPr>
          <w:sz w:val="24"/>
          <w:szCs w:val="24"/>
        </w:rPr>
        <w:t>否。</w:t>
      </w:r>
    </w:p>
    <w:p w14:paraId="6B22A891" w14:textId="77777777" w:rsidR="00243D75" w:rsidRPr="001E4CE3" w:rsidRDefault="00000000" w:rsidP="00BA6E23">
      <w:pPr>
        <w:spacing w:line="360" w:lineRule="auto"/>
        <w:ind w:firstLineChars="200" w:firstLine="482"/>
        <w:rPr>
          <w:rFonts w:hint="eastAsia"/>
          <w:b/>
          <w:bCs/>
          <w:sz w:val="24"/>
          <w:szCs w:val="24"/>
        </w:rPr>
      </w:pPr>
      <w:r w:rsidRPr="001E4CE3">
        <w:rPr>
          <w:b/>
          <w:bCs/>
          <w:sz w:val="24"/>
          <w:szCs w:val="24"/>
        </w:rPr>
        <w:t>二、申请人的资格要求（须同时满足）</w:t>
      </w:r>
    </w:p>
    <w:p w14:paraId="2BA9BF22" w14:textId="77777777" w:rsidR="00243D75" w:rsidRPr="001E4CE3" w:rsidRDefault="00BA6E23" w:rsidP="00BA6E23">
      <w:pPr>
        <w:spacing w:line="360" w:lineRule="auto"/>
        <w:ind w:firstLineChars="200" w:firstLine="480"/>
        <w:rPr>
          <w:rFonts w:hint="eastAsia"/>
          <w:sz w:val="24"/>
          <w:szCs w:val="24"/>
        </w:rPr>
      </w:pPr>
      <w:r w:rsidRPr="001E4CE3">
        <w:rPr>
          <w:rFonts w:hint="eastAsia"/>
          <w:sz w:val="24"/>
          <w:szCs w:val="24"/>
        </w:rPr>
        <w:t>1.</w:t>
      </w:r>
      <w:r w:rsidRPr="001E4CE3">
        <w:rPr>
          <w:sz w:val="24"/>
          <w:szCs w:val="24"/>
        </w:rPr>
        <w:t>满足《中华人民共和国政府采购法》第二十二条规定；</w:t>
      </w:r>
    </w:p>
    <w:p w14:paraId="2A1649F4" w14:textId="54F2996A" w:rsidR="00243D75" w:rsidRDefault="00BA6E23" w:rsidP="00BA6E23">
      <w:pPr>
        <w:spacing w:line="360" w:lineRule="auto"/>
        <w:ind w:firstLineChars="200" w:firstLine="480"/>
        <w:rPr>
          <w:rFonts w:hint="eastAsia"/>
          <w:sz w:val="24"/>
          <w:szCs w:val="24"/>
        </w:rPr>
      </w:pPr>
      <w:r w:rsidRPr="001E4CE3">
        <w:rPr>
          <w:rFonts w:hint="eastAsia"/>
          <w:sz w:val="24"/>
          <w:szCs w:val="24"/>
        </w:rPr>
        <w:t>2.</w:t>
      </w:r>
      <w:r w:rsidRPr="001E4CE3">
        <w:rPr>
          <w:sz w:val="24"/>
          <w:szCs w:val="24"/>
        </w:rPr>
        <w:t>落实政府采购政策需满足的资格要求：</w:t>
      </w:r>
    </w:p>
    <w:p w14:paraId="50F313AF" w14:textId="77777777" w:rsidR="00564CA7" w:rsidRPr="001E4CE3" w:rsidRDefault="00564CA7" w:rsidP="00564CA7">
      <w:pPr>
        <w:spacing w:line="360" w:lineRule="auto"/>
        <w:ind w:firstLineChars="200" w:firstLine="480"/>
        <w:rPr>
          <w:rFonts w:hint="eastAsia"/>
          <w:sz w:val="24"/>
          <w:szCs w:val="24"/>
        </w:rPr>
      </w:pPr>
      <w:r w:rsidRPr="001E4CE3">
        <w:rPr>
          <w:rFonts w:hint="eastAsia"/>
          <w:sz w:val="24"/>
          <w:szCs w:val="24"/>
        </w:rPr>
        <w:t>2.1 中小企业</w:t>
      </w:r>
    </w:p>
    <w:p w14:paraId="1846FB3D" w14:textId="77777777" w:rsidR="00564CA7" w:rsidRPr="001E4CE3" w:rsidRDefault="00564CA7" w:rsidP="00564CA7">
      <w:pPr>
        <w:spacing w:line="360" w:lineRule="auto"/>
        <w:ind w:firstLineChars="200" w:firstLine="480"/>
        <w:rPr>
          <w:rFonts w:hint="eastAsia"/>
          <w:sz w:val="24"/>
          <w:szCs w:val="24"/>
        </w:rPr>
      </w:pPr>
      <w:r w:rsidRPr="001E4CE3">
        <w:rPr>
          <w:rFonts w:hint="eastAsia"/>
          <w:sz w:val="24"/>
          <w:szCs w:val="24"/>
        </w:rPr>
        <w:t>□本项目</w:t>
      </w:r>
      <w:proofErr w:type="gramStart"/>
      <w:r w:rsidRPr="001E4CE3">
        <w:rPr>
          <w:rFonts w:hint="eastAsia"/>
          <w:sz w:val="24"/>
          <w:szCs w:val="24"/>
        </w:rPr>
        <w:t>不</w:t>
      </w:r>
      <w:proofErr w:type="gramEnd"/>
      <w:r w:rsidRPr="001E4CE3">
        <w:rPr>
          <w:rFonts w:hint="eastAsia"/>
          <w:sz w:val="24"/>
          <w:szCs w:val="24"/>
        </w:rPr>
        <w:t>专门面向中小企业预留采购份额。</w:t>
      </w:r>
    </w:p>
    <w:p w14:paraId="762124C1" w14:textId="5B7731E5" w:rsidR="00564CA7" w:rsidRPr="001E4CE3" w:rsidRDefault="00564CA7" w:rsidP="00564CA7">
      <w:pPr>
        <w:spacing w:line="360" w:lineRule="auto"/>
        <w:ind w:firstLineChars="200" w:firstLine="480"/>
        <w:rPr>
          <w:rFonts w:hint="eastAsia"/>
          <w:sz w:val="24"/>
          <w:szCs w:val="24"/>
        </w:rPr>
      </w:pPr>
      <w:r w:rsidRPr="00564CA7">
        <w:rPr>
          <w:rFonts w:hint="eastAsia"/>
          <w:sz w:val="24"/>
          <w:szCs w:val="24"/>
        </w:rPr>
        <w:t xml:space="preserve">■本项目专门面向 </w:t>
      </w:r>
      <w:r w:rsidR="006A48D6" w:rsidRPr="001E4CE3">
        <w:rPr>
          <w:rFonts w:hint="eastAsia"/>
          <w:sz w:val="24"/>
          <w:szCs w:val="24"/>
        </w:rPr>
        <w:t>□</w:t>
      </w:r>
      <w:r w:rsidRPr="00564CA7">
        <w:rPr>
          <w:rFonts w:hint="eastAsia"/>
          <w:sz w:val="24"/>
          <w:szCs w:val="24"/>
        </w:rPr>
        <w:t xml:space="preserve">中小 </w:t>
      </w:r>
      <w:r w:rsidR="006A48D6" w:rsidRPr="00564CA7">
        <w:rPr>
          <w:rFonts w:hint="eastAsia"/>
          <w:sz w:val="24"/>
          <w:szCs w:val="24"/>
        </w:rPr>
        <w:t>■</w:t>
      </w:r>
      <w:r w:rsidRPr="00564CA7">
        <w:rPr>
          <w:rFonts w:hint="eastAsia"/>
          <w:sz w:val="24"/>
          <w:szCs w:val="24"/>
        </w:rPr>
        <w:t>小</w:t>
      </w:r>
      <w:proofErr w:type="gramStart"/>
      <w:r w:rsidRPr="00564CA7">
        <w:rPr>
          <w:rFonts w:hint="eastAsia"/>
          <w:sz w:val="24"/>
          <w:szCs w:val="24"/>
        </w:rPr>
        <w:t>微企业</w:t>
      </w:r>
      <w:proofErr w:type="gramEnd"/>
      <w:r w:rsidRPr="00564CA7">
        <w:rPr>
          <w:rFonts w:hint="eastAsia"/>
          <w:sz w:val="24"/>
          <w:szCs w:val="24"/>
        </w:rPr>
        <w:t xml:space="preserve"> 采购。即：提供的货物全部由符合政策要求的</w:t>
      </w:r>
      <w:r w:rsidR="00113F73">
        <w:rPr>
          <w:rFonts w:hint="eastAsia"/>
          <w:sz w:val="24"/>
          <w:szCs w:val="24"/>
        </w:rPr>
        <w:t>小</w:t>
      </w:r>
      <w:proofErr w:type="gramStart"/>
      <w:r w:rsidR="00113F73">
        <w:rPr>
          <w:rFonts w:hint="eastAsia"/>
          <w:sz w:val="24"/>
          <w:szCs w:val="24"/>
        </w:rPr>
        <w:t>微</w:t>
      </w:r>
      <w:r w:rsidRPr="00564CA7">
        <w:rPr>
          <w:rFonts w:hint="eastAsia"/>
          <w:sz w:val="24"/>
          <w:szCs w:val="24"/>
        </w:rPr>
        <w:t>企业</w:t>
      </w:r>
      <w:proofErr w:type="gramEnd"/>
      <w:r w:rsidRPr="00564CA7">
        <w:rPr>
          <w:rFonts w:hint="eastAsia"/>
          <w:sz w:val="24"/>
          <w:szCs w:val="24"/>
        </w:rPr>
        <w:t>制造、服务全部由符合政策要求的</w:t>
      </w:r>
      <w:r w:rsidR="00113F73">
        <w:rPr>
          <w:rFonts w:hint="eastAsia"/>
          <w:sz w:val="24"/>
          <w:szCs w:val="24"/>
        </w:rPr>
        <w:t>小</w:t>
      </w:r>
      <w:proofErr w:type="gramStart"/>
      <w:r w:rsidR="00113F73">
        <w:rPr>
          <w:rFonts w:hint="eastAsia"/>
          <w:sz w:val="24"/>
          <w:szCs w:val="24"/>
        </w:rPr>
        <w:t>微</w:t>
      </w:r>
      <w:r w:rsidRPr="00564CA7">
        <w:rPr>
          <w:rFonts w:hint="eastAsia"/>
          <w:sz w:val="24"/>
          <w:szCs w:val="24"/>
        </w:rPr>
        <w:t>企业</w:t>
      </w:r>
      <w:proofErr w:type="gramEnd"/>
      <w:r w:rsidRPr="00564CA7">
        <w:rPr>
          <w:rFonts w:hint="eastAsia"/>
          <w:sz w:val="24"/>
          <w:szCs w:val="24"/>
        </w:rPr>
        <w:t>承接。</w:t>
      </w:r>
    </w:p>
    <w:p w14:paraId="708BF8E5" w14:textId="77777777" w:rsidR="00564CA7" w:rsidRPr="001E4CE3" w:rsidRDefault="00564CA7" w:rsidP="00564CA7">
      <w:pPr>
        <w:spacing w:line="360" w:lineRule="auto"/>
        <w:ind w:firstLineChars="200" w:firstLine="480"/>
        <w:rPr>
          <w:rFonts w:hint="eastAsia"/>
          <w:sz w:val="24"/>
          <w:szCs w:val="24"/>
        </w:rPr>
      </w:pPr>
      <w:r w:rsidRPr="001E4CE3">
        <w:rPr>
          <w:rFonts w:hint="eastAsia"/>
          <w:sz w:val="24"/>
          <w:szCs w:val="24"/>
        </w:rPr>
        <w:t>□本项目预留部分采购项目预算专门面向中小企业采购。对于预留份额，提供的货物由符合政策要求的中小企业制造、服务由符合政策要求的中小企业承接。预留份额通过以下措施进行： 。</w:t>
      </w:r>
    </w:p>
    <w:p w14:paraId="2FC5C3BE" w14:textId="79E58F82" w:rsidR="00564CA7" w:rsidRPr="00564CA7" w:rsidRDefault="00564CA7" w:rsidP="00564CA7">
      <w:pPr>
        <w:spacing w:line="360" w:lineRule="auto"/>
        <w:ind w:firstLineChars="200" w:firstLine="480"/>
        <w:rPr>
          <w:rFonts w:hint="eastAsia"/>
          <w:sz w:val="24"/>
          <w:szCs w:val="24"/>
        </w:rPr>
      </w:pPr>
      <w:r w:rsidRPr="001E4CE3">
        <w:rPr>
          <w:rFonts w:hint="eastAsia"/>
          <w:sz w:val="24"/>
          <w:szCs w:val="24"/>
        </w:rPr>
        <w:t>2.2 其它落实政府采购政策的资格要求（如有）：</w:t>
      </w:r>
      <w:r w:rsidRPr="001E4CE3">
        <w:rPr>
          <w:rFonts w:hint="eastAsia"/>
          <w:sz w:val="24"/>
          <w:szCs w:val="24"/>
          <w:u w:val="single"/>
        </w:rPr>
        <w:t xml:space="preserve"> /  </w:t>
      </w:r>
    </w:p>
    <w:p w14:paraId="341FDDDF" w14:textId="77777777" w:rsidR="00243D75" w:rsidRPr="001E4CE3" w:rsidRDefault="00BA6E23" w:rsidP="00BA6E23">
      <w:pPr>
        <w:spacing w:line="360" w:lineRule="auto"/>
        <w:ind w:firstLineChars="200" w:firstLine="480"/>
        <w:rPr>
          <w:rFonts w:hint="eastAsia"/>
          <w:sz w:val="24"/>
          <w:szCs w:val="24"/>
        </w:rPr>
      </w:pPr>
      <w:r w:rsidRPr="001E4CE3">
        <w:rPr>
          <w:rFonts w:hint="eastAsia"/>
          <w:sz w:val="24"/>
          <w:szCs w:val="24"/>
        </w:rPr>
        <w:t>3.</w:t>
      </w:r>
      <w:r w:rsidRPr="001E4CE3">
        <w:rPr>
          <w:sz w:val="24"/>
          <w:szCs w:val="24"/>
        </w:rPr>
        <w:t>本项目的特定资格要求：</w:t>
      </w:r>
    </w:p>
    <w:p w14:paraId="458F91BF" w14:textId="77777777" w:rsidR="00243D75" w:rsidRPr="001E4CE3" w:rsidRDefault="00BA6E23" w:rsidP="00BA6E23">
      <w:pPr>
        <w:spacing w:line="360" w:lineRule="auto"/>
        <w:ind w:firstLineChars="200" w:firstLine="480"/>
        <w:rPr>
          <w:rFonts w:hint="eastAsia"/>
          <w:sz w:val="24"/>
          <w:szCs w:val="24"/>
        </w:rPr>
      </w:pPr>
      <w:r w:rsidRPr="001E4CE3">
        <w:rPr>
          <w:rFonts w:hint="eastAsia"/>
          <w:sz w:val="24"/>
          <w:szCs w:val="24"/>
        </w:rPr>
        <w:t xml:space="preserve">3.1 </w:t>
      </w:r>
      <w:r w:rsidRPr="001E4CE3">
        <w:rPr>
          <w:sz w:val="24"/>
          <w:szCs w:val="24"/>
        </w:rPr>
        <w:t>本项目是否属于政府购买服务：</w:t>
      </w:r>
    </w:p>
    <w:p w14:paraId="2FD72F25" w14:textId="77777777" w:rsidR="00243D75" w:rsidRPr="00B9454B" w:rsidRDefault="00BA6E23" w:rsidP="00BA6E23">
      <w:pPr>
        <w:spacing w:line="360" w:lineRule="auto"/>
        <w:ind w:firstLineChars="200" w:firstLine="480"/>
        <w:rPr>
          <w:rFonts w:hint="eastAsia"/>
          <w:sz w:val="24"/>
          <w:szCs w:val="24"/>
        </w:rPr>
      </w:pPr>
      <w:r w:rsidRPr="00B9454B">
        <w:rPr>
          <w:rFonts w:hint="eastAsia"/>
          <w:sz w:val="24"/>
          <w:szCs w:val="24"/>
        </w:rPr>
        <w:t>■</w:t>
      </w:r>
      <w:r w:rsidRPr="00B9454B">
        <w:rPr>
          <w:sz w:val="24"/>
          <w:szCs w:val="24"/>
        </w:rPr>
        <w:t>否</w:t>
      </w:r>
    </w:p>
    <w:p w14:paraId="6D38615A" w14:textId="77777777" w:rsidR="00243D75" w:rsidRPr="001E4CE3" w:rsidRDefault="00000000" w:rsidP="00BA6E23">
      <w:pPr>
        <w:spacing w:line="360" w:lineRule="auto"/>
        <w:ind w:firstLineChars="200" w:firstLine="480"/>
        <w:rPr>
          <w:rFonts w:hint="eastAsia"/>
          <w:sz w:val="24"/>
          <w:szCs w:val="24"/>
        </w:rPr>
      </w:pPr>
      <w:r w:rsidRPr="00B9454B">
        <w:rPr>
          <w:sz w:val="24"/>
          <w:szCs w:val="24"/>
        </w:rPr>
        <w:t>□是，公益一类事业单位、使用事业编制且由财政拨款保障的群团组织，不得作为承接主体；</w:t>
      </w:r>
    </w:p>
    <w:p w14:paraId="26FB9B67" w14:textId="77777777" w:rsidR="00243D75" w:rsidRDefault="00BA6E23" w:rsidP="00BA6E23">
      <w:pPr>
        <w:spacing w:line="360" w:lineRule="auto"/>
        <w:ind w:firstLineChars="200" w:firstLine="480"/>
        <w:rPr>
          <w:rFonts w:hint="eastAsia"/>
          <w:sz w:val="24"/>
          <w:szCs w:val="24"/>
        </w:rPr>
      </w:pPr>
      <w:r w:rsidRPr="001E4CE3">
        <w:rPr>
          <w:rFonts w:hint="eastAsia"/>
          <w:sz w:val="24"/>
          <w:szCs w:val="24"/>
        </w:rPr>
        <w:t xml:space="preserve">3.2 </w:t>
      </w:r>
      <w:r w:rsidRPr="001E4CE3">
        <w:rPr>
          <w:sz w:val="24"/>
          <w:szCs w:val="24"/>
        </w:rPr>
        <w:t>其他特定资格要求：</w:t>
      </w:r>
    </w:p>
    <w:p w14:paraId="2CF0D08E" w14:textId="477C5AEF" w:rsidR="00564CA7" w:rsidRPr="00564CA7" w:rsidRDefault="00564CA7" w:rsidP="00564CA7">
      <w:pPr>
        <w:spacing w:line="360" w:lineRule="auto"/>
        <w:ind w:firstLineChars="200" w:firstLine="480"/>
        <w:rPr>
          <w:rFonts w:hint="eastAsia"/>
          <w:sz w:val="24"/>
          <w:szCs w:val="24"/>
        </w:rPr>
      </w:pPr>
      <w:r w:rsidRPr="00564CA7">
        <w:rPr>
          <w:rFonts w:hint="eastAsia"/>
          <w:sz w:val="24"/>
          <w:szCs w:val="24"/>
        </w:rPr>
        <w:lastRenderedPageBreak/>
        <w:t>（</w:t>
      </w:r>
      <w:r w:rsidR="006A48D6">
        <w:rPr>
          <w:rFonts w:hint="eastAsia"/>
          <w:sz w:val="24"/>
          <w:szCs w:val="24"/>
        </w:rPr>
        <w:t>1</w:t>
      </w:r>
      <w:r w:rsidRPr="00564CA7">
        <w:rPr>
          <w:rFonts w:hint="eastAsia"/>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14:paraId="7E8BB71F" w14:textId="48530C61" w:rsidR="00564CA7" w:rsidRPr="001E4CE3" w:rsidRDefault="00564CA7" w:rsidP="00564CA7">
      <w:pPr>
        <w:spacing w:line="360" w:lineRule="auto"/>
        <w:ind w:firstLineChars="200" w:firstLine="480"/>
        <w:rPr>
          <w:rFonts w:hint="eastAsia"/>
          <w:sz w:val="24"/>
          <w:szCs w:val="24"/>
        </w:rPr>
      </w:pPr>
      <w:r w:rsidRPr="00564CA7">
        <w:rPr>
          <w:rFonts w:hint="eastAsia"/>
          <w:sz w:val="24"/>
          <w:szCs w:val="24"/>
        </w:rPr>
        <w:t>（</w:t>
      </w:r>
      <w:r w:rsidR="006A48D6">
        <w:rPr>
          <w:rFonts w:hint="eastAsia"/>
          <w:sz w:val="24"/>
          <w:szCs w:val="24"/>
        </w:rPr>
        <w:t>2</w:t>
      </w:r>
      <w:r w:rsidRPr="00564CA7">
        <w:rPr>
          <w:rFonts w:hint="eastAsia"/>
          <w:sz w:val="24"/>
          <w:szCs w:val="24"/>
        </w:rPr>
        <w:t>）单位负责人为同一人或者存在直接控股、管理关系的不同供应商，不得同时参加本</w:t>
      </w:r>
      <w:r w:rsidR="00C507C9">
        <w:rPr>
          <w:rFonts w:hint="eastAsia"/>
          <w:sz w:val="24"/>
          <w:szCs w:val="24"/>
        </w:rPr>
        <w:t>项目</w:t>
      </w:r>
      <w:r w:rsidRPr="00564CA7">
        <w:rPr>
          <w:rFonts w:hint="eastAsia"/>
          <w:sz w:val="24"/>
          <w:szCs w:val="24"/>
        </w:rPr>
        <w:t>磋商。</w:t>
      </w:r>
    </w:p>
    <w:p w14:paraId="2E0B5B84" w14:textId="77777777" w:rsidR="00BA6E23" w:rsidRPr="001E4CE3" w:rsidRDefault="00000000" w:rsidP="00BA6E23">
      <w:pPr>
        <w:spacing w:line="360" w:lineRule="auto"/>
        <w:ind w:firstLineChars="200" w:firstLine="478"/>
        <w:rPr>
          <w:rFonts w:hint="eastAsia"/>
          <w:b/>
          <w:bCs/>
          <w:sz w:val="24"/>
          <w:szCs w:val="24"/>
          <w:shd w:val="clear" w:color="auto" w:fill="FFFFFF"/>
        </w:rPr>
      </w:pPr>
      <w:r w:rsidRPr="001E4CE3">
        <w:rPr>
          <w:b/>
          <w:bCs/>
          <w:spacing w:val="-2"/>
          <w:sz w:val="24"/>
          <w:szCs w:val="24"/>
        </w:rPr>
        <w:t>三、获取采购文件</w:t>
      </w:r>
    </w:p>
    <w:p w14:paraId="04C2B01F" w14:textId="37DB34B2" w:rsidR="00BA6E23" w:rsidRPr="001E4CE3" w:rsidRDefault="00BA6E23" w:rsidP="00BA6E23">
      <w:pPr>
        <w:spacing w:line="360" w:lineRule="auto"/>
        <w:ind w:firstLineChars="200" w:firstLine="480"/>
        <w:rPr>
          <w:rFonts w:hint="eastAsia"/>
          <w:sz w:val="24"/>
          <w:szCs w:val="24"/>
          <w:shd w:val="clear" w:color="auto" w:fill="FFFFFF"/>
        </w:rPr>
      </w:pPr>
      <w:r w:rsidRPr="001E4CE3">
        <w:rPr>
          <w:rFonts w:hint="eastAsia"/>
          <w:sz w:val="24"/>
          <w:szCs w:val="24"/>
        </w:rPr>
        <w:t>1.</w:t>
      </w:r>
      <w:r w:rsidRPr="001E4CE3">
        <w:rPr>
          <w:sz w:val="24"/>
          <w:szCs w:val="24"/>
        </w:rPr>
        <w:t>时间：</w:t>
      </w:r>
      <w:r w:rsidRPr="001E4CE3">
        <w:rPr>
          <w:rFonts w:hint="eastAsia"/>
          <w:sz w:val="24"/>
          <w:szCs w:val="24"/>
          <w:u w:val="single"/>
        </w:rPr>
        <w:t xml:space="preserve"> 2024 </w:t>
      </w:r>
      <w:r w:rsidRPr="001E4CE3">
        <w:rPr>
          <w:sz w:val="24"/>
          <w:szCs w:val="24"/>
        </w:rPr>
        <w:t>年</w:t>
      </w:r>
      <w:r w:rsidRPr="001E4CE3">
        <w:rPr>
          <w:rFonts w:hint="eastAsia"/>
          <w:sz w:val="24"/>
          <w:szCs w:val="24"/>
          <w:u w:val="single"/>
        </w:rPr>
        <w:t xml:space="preserve"> </w:t>
      </w:r>
      <w:r w:rsidR="006A48D6">
        <w:rPr>
          <w:rFonts w:hint="eastAsia"/>
          <w:sz w:val="24"/>
          <w:szCs w:val="24"/>
          <w:u w:val="single"/>
        </w:rPr>
        <w:t>12</w:t>
      </w:r>
      <w:r w:rsidRPr="001E4CE3">
        <w:rPr>
          <w:rFonts w:hint="eastAsia"/>
          <w:sz w:val="24"/>
          <w:szCs w:val="24"/>
          <w:u w:val="single"/>
        </w:rPr>
        <w:t xml:space="preserve"> </w:t>
      </w:r>
      <w:r w:rsidRPr="001E4CE3">
        <w:rPr>
          <w:sz w:val="24"/>
          <w:szCs w:val="24"/>
        </w:rPr>
        <w:t>月</w:t>
      </w:r>
      <w:r w:rsidRPr="001E4CE3">
        <w:rPr>
          <w:rFonts w:hint="eastAsia"/>
          <w:sz w:val="24"/>
          <w:szCs w:val="24"/>
          <w:u w:val="single"/>
        </w:rPr>
        <w:t xml:space="preserve"> </w:t>
      </w:r>
      <w:r w:rsidR="006A48D6">
        <w:rPr>
          <w:rFonts w:hint="eastAsia"/>
          <w:sz w:val="24"/>
          <w:szCs w:val="24"/>
          <w:u w:val="single"/>
        </w:rPr>
        <w:t>13</w:t>
      </w:r>
      <w:r w:rsidRPr="001E4CE3">
        <w:rPr>
          <w:rFonts w:hint="eastAsia"/>
          <w:sz w:val="24"/>
          <w:szCs w:val="24"/>
          <w:u w:val="single"/>
        </w:rPr>
        <w:t xml:space="preserve"> </w:t>
      </w:r>
      <w:r w:rsidRPr="001E4CE3">
        <w:rPr>
          <w:sz w:val="24"/>
          <w:szCs w:val="24"/>
        </w:rPr>
        <w:t>日至</w:t>
      </w:r>
      <w:r w:rsidRPr="001E4CE3">
        <w:rPr>
          <w:rFonts w:hint="eastAsia"/>
          <w:sz w:val="24"/>
          <w:szCs w:val="24"/>
          <w:u w:val="single"/>
        </w:rPr>
        <w:t xml:space="preserve"> 2024 </w:t>
      </w:r>
      <w:r w:rsidRPr="001E4CE3">
        <w:rPr>
          <w:sz w:val="24"/>
          <w:szCs w:val="24"/>
        </w:rPr>
        <w:t>年</w:t>
      </w:r>
      <w:r w:rsidRPr="001E4CE3">
        <w:rPr>
          <w:rFonts w:hint="eastAsia"/>
          <w:sz w:val="24"/>
          <w:szCs w:val="24"/>
          <w:u w:val="single"/>
        </w:rPr>
        <w:t xml:space="preserve"> </w:t>
      </w:r>
      <w:r w:rsidR="006A48D6">
        <w:rPr>
          <w:rFonts w:hint="eastAsia"/>
          <w:sz w:val="24"/>
          <w:szCs w:val="24"/>
          <w:u w:val="single"/>
        </w:rPr>
        <w:t>12</w:t>
      </w:r>
      <w:r w:rsidRPr="001E4CE3">
        <w:rPr>
          <w:rFonts w:hint="eastAsia"/>
          <w:sz w:val="24"/>
          <w:szCs w:val="24"/>
          <w:u w:val="single"/>
        </w:rPr>
        <w:t xml:space="preserve"> </w:t>
      </w:r>
      <w:r w:rsidRPr="001E4CE3">
        <w:rPr>
          <w:sz w:val="24"/>
          <w:szCs w:val="24"/>
        </w:rPr>
        <w:t>月</w:t>
      </w:r>
      <w:r w:rsidRPr="001E4CE3">
        <w:rPr>
          <w:rFonts w:hint="eastAsia"/>
          <w:sz w:val="24"/>
          <w:szCs w:val="24"/>
          <w:u w:val="single"/>
        </w:rPr>
        <w:t xml:space="preserve"> </w:t>
      </w:r>
      <w:r w:rsidR="006A48D6">
        <w:rPr>
          <w:rFonts w:hint="eastAsia"/>
          <w:sz w:val="24"/>
          <w:szCs w:val="24"/>
          <w:u w:val="single"/>
        </w:rPr>
        <w:t>19</w:t>
      </w:r>
      <w:r w:rsidRPr="001E4CE3">
        <w:rPr>
          <w:rFonts w:hint="eastAsia"/>
          <w:sz w:val="24"/>
          <w:szCs w:val="24"/>
          <w:u w:val="single"/>
        </w:rPr>
        <w:t xml:space="preserve"> </w:t>
      </w:r>
      <w:r w:rsidRPr="001E4CE3">
        <w:rPr>
          <w:sz w:val="24"/>
          <w:szCs w:val="24"/>
        </w:rPr>
        <w:t>日，每天上午</w:t>
      </w:r>
      <w:r w:rsidRPr="001E4CE3">
        <w:rPr>
          <w:rFonts w:hint="eastAsia"/>
          <w:sz w:val="24"/>
          <w:szCs w:val="24"/>
        </w:rPr>
        <w:t>09:</w:t>
      </w:r>
      <w:r w:rsidR="000E58AE">
        <w:rPr>
          <w:rFonts w:hint="eastAsia"/>
          <w:sz w:val="24"/>
          <w:szCs w:val="24"/>
        </w:rPr>
        <w:t>0</w:t>
      </w:r>
      <w:r w:rsidRPr="001E4CE3">
        <w:rPr>
          <w:rFonts w:hint="eastAsia"/>
          <w:sz w:val="24"/>
          <w:szCs w:val="24"/>
        </w:rPr>
        <w:t>0</w:t>
      </w:r>
      <w:r w:rsidRPr="001E4CE3">
        <w:rPr>
          <w:sz w:val="24"/>
          <w:szCs w:val="24"/>
        </w:rPr>
        <w:t>至</w:t>
      </w:r>
      <w:r w:rsidRPr="001E4CE3">
        <w:rPr>
          <w:rFonts w:hint="eastAsia"/>
          <w:sz w:val="24"/>
          <w:szCs w:val="24"/>
        </w:rPr>
        <w:t>1</w:t>
      </w:r>
      <w:r w:rsidR="000E58AE">
        <w:rPr>
          <w:rFonts w:hint="eastAsia"/>
          <w:sz w:val="24"/>
          <w:szCs w:val="24"/>
        </w:rPr>
        <w:t>2</w:t>
      </w:r>
      <w:r w:rsidRPr="001E4CE3">
        <w:rPr>
          <w:rFonts w:hint="eastAsia"/>
          <w:sz w:val="24"/>
          <w:szCs w:val="24"/>
        </w:rPr>
        <w:t>:</w:t>
      </w:r>
      <w:r w:rsidR="000E58AE">
        <w:rPr>
          <w:rFonts w:hint="eastAsia"/>
          <w:sz w:val="24"/>
          <w:szCs w:val="24"/>
        </w:rPr>
        <w:t>0</w:t>
      </w:r>
      <w:r w:rsidRPr="001E4CE3">
        <w:rPr>
          <w:rFonts w:hint="eastAsia"/>
          <w:sz w:val="24"/>
          <w:szCs w:val="24"/>
        </w:rPr>
        <w:t>0</w:t>
      </w:r>
      <w:r w:rsidRPr="001E4CE3">
        <w:rPr>
          <w:sz w:val="24"/>
          <w:szCs w:val="24"/>
        </w:rPr>
        <w:t>，下午</w:t>
      </w:r>
      <w:r w:rsidR="00AA7BDA" w:rsidRPr="001E4CE3">
        <w:rPr>
          <w:rFonts w:hint="eastAsia"/>
          <w:sz w:val="24"/>
          <w:szCs w:val="24"/>
        </w:rPr>
        <w:t>1</w:t>
      </w:r>
      <w:r w:rsidR="000E58AE">
        <w:rPr>
          <w:rFonts w:hint="eastAsia"/>
          <w:sz w:val="24"/>
          <w:szCs w:val="24"/>
        </w:rPr>
        <w:t>2</w:t>
      </w:r>
      <w:r w:rsidRPr="001E4CE3">
        <w:rPr>
          <w:rFonts w:hint="eastAsia"/>
          <w:sz w:val="24"/>
          <w:szCs w:val="24"/>
        </w:rPr>
        <w:t>:</w:t>
      </w:r>
      <w:r w:rsidR="000E58AE">
        <w:rPr>
          <w:rFonts w:hint="eastAsia"/>
          <w:sz w:val="24"/>
          <w:szCs w:val="24"/>
        </w:rPr>
        <w:t>0</w:t>
      </w:r>
      <w:r w:rsidRPr="001E4CE3">
        <w:rPr>
          <w:rFonts w:hint="eastAsia"/>
          <w:sz w:val="24"/>
          <w:szCs w:val="24"/>
        </w:rPr>
        <w:t>0</w:t>
      </w:r>
      <w:r w:rsidRPr="001E4CE3">
        <w:rPr>
          <w:sz w:val="24"/>
          <w:szCs w:val="24"/>
        </w:rPr>
        <w:t>至</w:t>
      </w:r>
      <w:r w:rsidRPr="001E4CE3">
        <w:rPr>
          <w:rFonts w:hint="eastAsia"/>
          <w:sz w:val="24"/>
          <w:szCs w:val="24"/>
        </w:rPr>
        <w:t>1</w:t>
      </w:r>
      <w:r w:rsidR="00A76FCC">
        <w:rPr>
          <w:rFonts w:hint="eastAsia"/>
          <w:sz w:val="24"/>
          <w:szCs w:val="24"/>
        </w:rPr>
        <w:t>6</w:t>
      </w:r>
      <w:r w:rsidRPr="001E4CE3">
        <w:rPr>
          <w:rFonts w:hint="eastAsia"/>
          <w:sz w:val="24"/>
          <w:szCs w:val="24"/>
        </w:rPr>
        <w:t>:</w:t>
      </w:r>
      <w:r w:rsidR="000E58AE">
        <w:rPr>
          <w:rFonts w:hint="eastAsia"/>
          <w:sz w:val="24"/>
          <w:szCs w:val="24"/>
        </w:rPr>
        <w:t>0</w:t>
      </w:r>
      <w:r w:rsidRPr="001E4CE3">
        <w:rPr>
          <w:rFonts w:hint="eastAsia"/>
          <w:sz w:val="24"/>
          <w:szCs w:val="24"/>
        </w:rPr>
        <w:t>0</w:t>
      </w:r>
      <w:r w:rsidRPr="001E4CE3">
        <w:rPr>
          <w:sz w:val="24"/>
          <w:szCs w:val="24"/>
        </w:rPr>
        <w:t>（北京时间，法定节假日除外）。</w:t>
      </w:r>
    </w:p>
    <w:p w14:paraId="3BEB4E95" w14:textId="17582153" w:rsidR="00BA6E23" w:rsidRPr="001E4CE3" w:rsidRDefault="00BA6E23" w:rsidP="00BA6E23">
      <w:pPr>
        <w:spacing w:line="360" w:lineRule="auto"/>
        <w:ind w:firstLineChars="200" w:firstLine="480"/>
        <w:rPr>
          <w:rFonts w:hint="eastAsia"/>
          <w:sz w:val="24"/>
          <w:szCs w:val="24"/>
          <w:shd w:val="clear" w:color="auto" w:fill="FFFFFF"/>
        </w:rPr>
      </w:pPr>
      <w:r w:rsidRPr="001E4CE3">
        <w:rPr>
          <w:rFonts w:hint="eastAsia"/>
          <w:sz w:val="24"/>
          <w:szCs w:val="24"/>
        </w:rPr>
        <w:t>2.</w:t>
      </w:r>
      <w:r w:rsidRPr="001E4CE3">
        <w:rPr>
          <w:sz w:val="24"/>
          <w:szCs w:val="24"/>
        </w:rPr>
        <w:t>地点：</w:t>
      </w:r>
      <w:r w:rsidR="00564CA7" w:rsidRPr="001E4CE3">
        <w:rPr>
          <w:rFonts w:hint="eastAsia"/>
          <w:sz w:val="24"/>
        </w:rPr>
        <w:t>北京市政府采购电子交易平台</w:t>
      </w:r>
    </w:p>
    <w:p w14:paraId="4D32823E" w14:textId="31D6F0A3" w:rsidR="00BA6E23" w:rsidRPr="001E4CE3" w:rsidRDefault="00BA6E23" w:rsidP="00BA6E23">
      <w:pPr>
        <w:spacing w:line="360" w:lineRule="auto"/>
        <w:ind w:firstLineChars="200" w:firstLine="480"/>
        <w:rPr>
          <w:rFonts w:hint="eastAsia"/>
          <w:sz w:val="24"/>
          <w:szCs w:val="24"/>
          <w:shd w:val="clear" w:color="auto" w:fill="FFFFFF"/>
        </w:rPr>
      </w:pPr>
      <w:r w:rsidRPr="001E4CE3">
        <w:rPr>
          <w:rFonts w:hint="eastAsia"/>
          <w:sz w:val="24"/>
          <w:szCs w:val="24"/>
        </w:rPr>
        <w:t>3.</w:t>
      </w:r>
      <w:r w:rsidRPr="001E4CE3">
        <w:rPr>
          <w:sz w:val="24"/>
          <w:szCs w:val="24"/>
        </w:rPr>
        <w:t>方式：</w:t>
      </w:r>
      <w:proofErr w:type="gramStart"/>
      <w:r w:rsidR="00564CA7" w:rsidRPr="001E4CE3">
        <w:rPr>
          <w:rFonts w:hint="eastAsia"/>
          <w:sz w:val="24"/>
          <w:szCs w:val="24"/>
        </w:rPr>
        <w:t>供应商持</w:t>
      </w:r>
      <w:proofErr w:type="gramEnd"/>
      <w:r w:rsidR="00564CA7" w:rsidRPr="001E4CE3">
        <w:rPr>
          <w:rFonts w:hint="eastAsia"/>
          <w:sz w:val="24"/>
          <w:szCs w:val="24"/>
        </w:rPr>
        <w:t>CA数字认证证书登录北京市政府采购电子交易平台（http://zbcg-bjzc.zhongcy.com/bjczj-portal-site/index.html#/home）获取电子版磋商文件</w:t>
      </w:r>
      <w:r w:rsidR="00AA7BDA" w:rsidRPr="001E4CE3">
        <w:rPr>
          <w:rFonts w:hint="eastAsia"/>
          <w:sz w:val="24"/>
          <w:szCs w:val="24"/>
        </w:rPr>
        <w:t>。</w:t>
      </w:r>
    </w:p>
    <w:p w14:paraId="25BB75BE" w14:textId="084EA4C9" w:rsidR="00243D75" w:rsidRPr="001E4CE3" w:rsidRDefault="00BA6E23" w:rsidP="00BA6E23">
      <w:pPr>
        <w:spacing w:line="360" w:lineRule="auto"/>
        <w:ind w:firstLineChars="200" w:firstLine="480"/>
        <w:rPr>
          <w:rFonts w:hint="eastAsia"/>
          <w:sz w:val="24"/>
          <w:szCs w:val="24"/>
          <w:shd w:val="clear" w:color="auto" w:fill="FFFFFF"/>
        </w:rPr>
      </w:pPr>
      <w:r w:rsidRPr="001E4CE3">
        <w:rPr>
          <w:rFonts w:hint="eastAsia"/>
          <w:sz w:val="24"/>
          <w:szCs w:val="24"/>
        </w:rPr>
        <w:t>4.</w:t>
      </w:r>
      <w:r w:rsidRPr="001E4CE3">
        <w:rPr>
          <w:sz w:val="24"/>
          <w:szCs w:val="24"/>
        </w:rPr>
        <w:t>售价：</w:t>
      </w:r>
      <w:r w:rsidR="00564CA7">
        <w:rPr>
          <w:rFonts w:hint="eastAsia"/>
          <w:sz w:val="24"/>
          <w:szCs w:val="24"/>
        </w:rPr>
        <w:t>0元</w:t>
      </w:r>
      <w:r w:rsidRPr="001E4CE3">
        <w:rPr>
          <w:sz w:val="24"/>
          <w:szCs w:val="24"/>
        </w:rPr>
        <w:t>。</w:t>
      </w:r>
    </w:p>
    <w:p w14:paraId="23A0BF1C" w14:textId="77777777" w:rsidR="00243D75" w:rsidRPr="001E4CE3" w:rsidRDefault="00000000" w:rsidP="00BA6E23">
      <w:pPr>
        <w:spacing w:line="360" w:lineRule="auto"/>
        <w:ind w:firstLineChars="200" w:firstLine="482"/>
        <w:rPr>
          <w:rFonts w:hint="eastAsia"/>
          <w:b/>
          <w:bCs/>
          <w:sz w:val="24"/>
          <w:szCs w:val="24"/>
        </w:rPr>
      </w:pPr>
      <w:r w:rsidRPr="001E4CE3">
        <w:rPr>
          <w:b/>
          <w:bCs/>
          <w:sz w:val="24"/>
          <w:szCs w:val="24"/>
        </w:rPr>
        <w:t>四、响应文件提交</w:t>
      </w:r>
    </w:p>
    <w:p w14:paraId="68D05AC7" w14:textId="21AE66F4" w:rsidR="00BA6E23" w:rsidRPr="001E4CE3" w:rsidRDefault="00000000" w:rsidP="00BA6E23">
      <w:pPr>
        <w:spacing w:line="360" w:lineRule="auto"/>
        <w:ind w:firstLineChars="200" w:firstLine="480"/>
        <w:rPr>
          <w:rFonts w:hint="eastAsia"/>
          <w:sz w:val="24"/>
          <w:szCs w:val="24"/>
        </w:rPr>
      </w:pPr>
      <w:r w:rsidRPr="001E4CE3">
        <w:rPr>
          <w:sz w:val="24"/>
          <w:szCs w:val="24"/>
        </w:rPr>
        <w:t>截止时间：</w:t>
      </w:r>
      <w:r w:rsidR="00BA6E23" w:rsidRPr="001E4CE3">
        <w:rPr>
          <w:rFonts w:hint="eastAsia"/>
          <w:sz w:val="24"/>
          <w:szCs w:val="24"/>
          <w:u w:val="single"/>
        </w:rPr>
        <w:t xml:space="preserve"> 2024 </w:t>
      </w:r>
      <w:r w:rsidR="00BA6E23" w:rsidRPr="001E4CE3">
        <w:rPr>
          <w:sz w:val="24"/>
          <w:szCs w:val="24"/>
        </w:rPr>
        <w:t>年</w:t>
      </w:r>
      <w:r w:rsidR="00BA6E23" w:rsidRPr="001E4CE3">
        <w:rPr>
          <w:rFonts w:hint="eastAsia"/>
          <w:sz w:val="24"/>
          <w:szCs w:val="24"/>
          <w:u w:val="single"/>
        </w:rPr>
        <w:t xml:space="preserve"> </w:t>
      </w:r>
      <w:r w:rsidR="006A48D6">
        <w:rPr>
          <w:rFonts w:hint="eastAsia"/>
          <w:sz w:val="24"/>
          <w:szCs w:val="24"/>
          <w:u w:val="single"/>
        </w:rPr>
        <w:t>12</w:t>
      </w:r>
      <w:r w:rsidR="00BA6E23" w:rsidRPr="001E4CE3">
        <w:rPr>
          <w:rFonts w:hint="eastAsia"/>
          <w:sz w:val="24"/>
          <w:szCs w:val="24"/>
          <w:u w:val="single"/>
        </w:rPr>
        <w:t xml:space="preserve"> </w:t>
      </w:r>
      <w:r w:rsidR="00BA6E23" w:rsidRPr="001E4CE3">
        <w:rPr>
          <w:sz w:val="24"/>
          <w:szCs w:val="24"/>
        </w:rPr>
        <w:t>月</w:t>
      </w:r>
      <w:r w:rsidR="00BA6E23" w:rsidRPr="001E4CE3">
        <w:rPr>
          <w:rFonts w:hint="eastAsia"/>
          <w:sz w:val="24"/>
          <w:szCs w:val="24"/>
          <w:u w:val="single"/>
        </w:rPr>
        <w:t xml:space="preserve"> </w:t>
      </w:r>
      <w:r w:rsidR="006A48D6">
        <w:rPr>
          <w:rFonts w:hint="eastAsia"/>
          <w:sz w:val="24"/>
          <w:szCs w:val="24"/>
          <w:u w:val="single"/>
        </w:rPr>
        <w:t>2</w:t>
      </w:r>
      <w:r w:rsidR="00CA72E0">
        <w:rPr>
          <w:rFonts w:hint="eastAsia"/>
          <w:sz w:val="24"/>
          <w:szCs w:val="24"/>
          <w:u w:val="single"/>
        </w:rPr>
        <w:t>3</w:t>
      </w:r>
      <w:r w:rsidR="00BA6E23" w:rsidRPr="001E4CE3">
        <w:rPr>
          <w:rFonts w:hint="eastAsia"/>
          <w:sz w:val="24"/>
          <w:szCs w:val="24"/>
          <w:u w:val="single"/>
        </w:rPr>
        <w:t xml:space="preserve"> </w:t>
      </w:r>
      <w:r w:rsidR="00BA6E23" w:rsidRPr="001E4CE3">
        <w:rPr>
          <w:sz w:val="24"/>
          <w:szCs w:val="24"/>
        </w:rPr>
        <w:t>日</w:t>
      </w:r>
      <w:r w:rsidR="00BA6E23" w:rsidRPr="001E4CE3">
        <w:rPr>
          <w:rFonts w:hint="eastAsia"/>
          <w:sz w:val="24"/>
          <w:szCs w:val="24"/>
          <w:u w:val="single"/>
        </w:rPr>
        <w:t xml:space="preserve"> </w:t>
      </w:r>
      <w:r w:rsidR="007A145C" w:rsidRPr="001E4CE3">
        <w:rPr>
          <w:rFonts w:hint="eastAsia"/>
          <w:sz w:val="24"/>
          <w:szCs w:val="24"/>
          <w:u w:val="single"/>
        </w:rPr>
        <w:t>09</w:t>
      </w:r>
      <w:r w:rsidR="00BA6E23" w:rsidRPr="001E4CE3">
        <w:rPr>
          <w:rFonts w:hint="eastAsia"/>
          <w:sz w:val="24"/>
          <w:szCs w:val="24"/>
          <w:u w:val="single"/>
        </w:rPr>
        <w:t xml:space="preserve"> </w:t>
      </w:r>
      <w:r w:rsidRPr="001E4CE3">
        <w:rPr>
          <w:sz w:val="24"/>
          <w:szCs w:val="24"/>
        </w:rPr>
        <w:t>点</w:t>
      </w:r>
      <w:r w:rsidR="00BA6E23" w:rsidRPr="001E4CE3">
        <w:rPr>
          <w:rFonts w:hint="eastAsia"/>
          <w:sz w:val="24"/>
          <w:szCs w:val="24"/>
          <w:u w:val="single"/>
        </w:rPr>
        <w:t xml:space="preserve"> </w:t>
      </w:r>
      <w:r w:rsidR="007A145C" w:rsidRPr="001E4CE3">
        <w:rPr>
          <w:rFonts w:hint="eastAsia"/>
          <w:sz w:val="24"/>
          <w:szCs w:val="24"/>
          <w:u w:val="single"/>
        </w:rPr>
        <w:t>30</w:t>
      </w:r>
      <w:r w:rsidR="00BA6E23" w:rsidRPr="001E4CE3">
        <w:rPr>
          <w:rFonts w:hint="eastAsia"/>
          <w:sz w:val="24"/>
          <w:szCs w:val="24"/>
          <w:u w:val="single"/>
        </w:rPr>
        <w:t xml:space="preserve"> </w:t>
      </w:r>
      <w:r w:rsidRPr="001E4CE3">
        <w:rPr>
          <w:sz w:val="24"/>
          <w:szCs w:val="24"/>
        </w:rPr>
        <w:t>分（北京时间）。</w:t>
      </w:r>
    </w:p>
    <w:p w14:paraId="1C377AAF" w14:textId="170068C0" w:rsidR="00243D75" w:rsidRPr="001E4CE3" w:rsidRDefault="00000000" w:rsidP="00BA6E23">
      <w:pPr>
        <w:spacing w:line="360" w:lineRule="auto"/>
        <w:ind w:firstLineChars="200" w:firstLine="480"/>
        <w:rPr>
          <w:rFonts w:hint="eastAsia"/>
          <w:sz w:val="24"/>
          <w:szCs w:val="24"/>
        </w:rPr>
      </w:pPr>
      <w:r w:rsidRPr="001E4CE3">
        <w:rPr>
          <w:sz w:val="24"/>
          <w:szCs w:val="24"/>
        </w:rPr>
        <w:t>地点：</w:t>
      </w:r>
      <w:r w:rsidR="00AA7BDA" w:rsidRPr="001E4CE3">
        <w:rPr>
          <w:rFonts w:hint="eastAsia"/>
          <w:sz w:val="24"/>
          <w:szCs w:val="24"/>
          <w:u w:val="single"/>
        </w:rPr>
        <w:t>北京市朝阳区</w:t>
      </w:r>
      <w:proofErr w:type="gramStart"/>
      <w:r w:rsidR="00AA7BDA" w:rsidRPr="001E4CE3">
        <w:rPr>
          <w:rFonts w:hint="eastAsia"/>
          <w:sz w:val="24"/>
          <w:szCs w:val="24"/>
          <w:u w:val="single"/>
        </w:rPr>
        <w:t>平房乡</w:t>
      </w:r>
      <w:proofErr w:type="gramEnd"/>
      <w:r w:rsidR="00AA7BDA" w:rsidRPr="001E4CE3">
        <w:rPr>
          <w:rFonts w:hint="eastAsia"/>
          <w:sz w:val="24"/>
          <w:szCs w:val="24"/>
          <w:u w:val="single"/>
        </w:rPr>
        <w:t>北京电影学院影视文化创新</w:t>
      </w:r>
      <w:proofErr w:type="gramStart"/>
      <w:r w:rsidR="00AA7BDA" w:rsidRPr="001E4CE3">
        <w:rPr>
          <w:rFonts w:hint="eastAsia"/>
          <w:sz w:val="24"/>
          <w:szCs w:val="24"/>
          <w:u w:val="single"/>
        </w:rPr>
        <w:t>园星影中心</w:t>
      </w:r>
      <w:proofErr w:type="gramEnd"/>
      <w:r w:rsidR="00AA7BDA" w:rsidRPr="001E4CE3">
        <w:rPr>
          <w:rFonts w:hint="eastAsia"/>
          <w:sz w:val="24"/>
          <w:szCs w:val="24"/>
          <w:u w:val="single"/>
        </w:rPr>
        <w:t>2号楼114号</w:t>
      </w:r>
      <w:r w:rsidRPr="001E4CE3">
        <w:rPr>
          <w:sz w:val="24"/>
          <w:szCs w:val="24"/>
        </w:rPr>
        <w:t>。</w:t>
      </w:r>
    </w:p>
    <w:p w14:paraId="176A3EC1" w14:textId="77777777" w:rsidR="00243D75" w:rsidRPr="001E4CE3" w:rsidRDefault="00000000" w:rsidP="00BA6E23">
      <w:pPr>
        <w:spacing w:line="360" w:lineRule="auto"/>
        <w:ind w:firstLineChars="200" w:firstLine="482"/>
        <w:rPr>
          <w:rFonts w:hint="eastAsia"/>
          <w:b/>
          <w:bCs/>
          <w:sz w:val="24"/>
          <w:szCs w:val="24"/>
        </w:rPr>
      </w:pPr>
      <w:r w:rsidRPr="001E4CE3">
        <w:rPr>
          <w:b/>
          <w:bCs/>
          <w:sz w:val="24"/>
          <w:szCs w:val="24"/>
        </w:rPr>
        <w:t>五、开启</w:t>
      </w:r>
    </w:p>
    <w:p w14:paraId="61F627E9" w14:textId="1AACAAAA" w:rsidR="00BA6E23" w:rsidRPr="001E4CE3" w:rsidRDefault="00000000" w:rsidP="00BA6E23">
      <w:pPr>
        <w:spacing w:line="360" w:lineRule="auto"/>
        <w:ind w:firstLineChars="200" w:firstLine="480"/>
        <w:rPr>
          <w:rFonts w:hint="eastAsia"/>
          <w:sz w:val="24"/>
          <w:szCs w:val="24"/>
        </w:rPr>
      </w:pPr>
      <w:r w:rsidRPr="001E4CE3">
        <w:rPr>
          <w:sz w:val="24"/>
          <w:szCs w:val="24"/>
        </w:rPr>
        <w:t>时间：</w:t>
      </w:r>
      <w:r w:rsidR="001E5BD5" w:rsidRPr="001E5BD5">
        <w:rPr>
          <w:rFonts w:hint="eastAsia"/>
          <w:sz w:val="24"/>
          <w:szCs w:val="24"/>
          <w:u w:val="single"/>
        </w:rPr>
        <w:t xml:space="preserve"> </w:t>
      </w:r>
      <w:r w:rsidR="007A145C" w:rsidRPr="001E5BD5">
        <w:rPr>
          <w:rFonts w:hint="eastAsia"/>
          <w:sz w:val="24"/>
          <w:szCs w:val="24"/>
          <w:u w:val="single"/>
        </w:rPr>
        <w:t>2</w:t>
      </w:r>
      <w:r w:rsidR="007A145C" w:rsidRPr="001E4CE3">
        <w:rPr>
          <w:rFonts w:hint="eastAsia"/>
          <w:sz w:val="24"/>
          <w:szCs w:val="24"/>
          <w:u w:val="single"/>
        </w:rPr>
        <w:t xml:space="preserve">024 </w:t>
      </w:r>
      <w:r w:rsidR="007A145C" w:rsidRPr="001E4CE3">
        <w:rPr>
          <w:sz w:val="24"/>
          <w:szCs w:val="24"/>
        </w:rPr>
        <w:t>年</w:t>
      </w:r>
      <w:r w:rsidR="007A145C" w:rsidRPr="001E4CE3">
        <w:rPr>
          <w:rFonts w:hint="eastAsia"/>
          <w:sz w:val="24"/>
          <w:szCs w:val="24"/>
          <w:u w:val="single"/>
        </w:rPr>
        <w:t xml:space="preserve"> </w:t>
      </w:r>
      <w:r w:rsidR="006A48D6">
        <w:rPr>
          <w:rFonts w:hint="eastAsia"/>
          <w:sz w:val="24"/>
          <w:szCs w:val="24"/>
          <w:u w:val="single"/>
        </w:rPr>
        <w:t>12</w:t>
      </w:r>
      <w:r w:rsidR="007A145C" w:rsidRPr="001E4CE3">
        <w:rPr>
          <w:rFonts w:hint="eastAsia"/>
          <w:sz w:val="24"/>
          <w:szCs w:val="24"/>
          <w:u w:val="single"/>
        </w:rPr>
        <w:t xml:space="preserve"> </w:t>
      </w:r>
      <w:r w:rsidR="007A145C" w:rsidRPr="001E4CE3">
        <w:rPr>
          <w:sz w:val="24"/>
          <w:szCs w:val="24"/>
        </w:rPr>
        <w:t>月</w:t>
      </w:r>
      <w:r w:rsidR="007A145C" w:rsidRPr="001E4CE3">
        <w:rPr>
          <w:rFonts w:hint="eastAsia"/>
          <w:sz w:val="24"/>
          <w:szCs w:val="24"/>
          <w:u w:val="single"/>
        </w:rPr>
        <w:t xml:space="preserve"> </w:t>
      </w:r>
      <w:r w:rsidR="006A48D6">
        <w:rPr>
          <w:rFonts w:hint="eastAsia"/>
          <w:sz w:val="24"/>
          <w:szCs w:val="24"/>
          <w:u w:val="single"/>
        </w:rPr>
        <w:t>2</w:t>
      </w:r>
      <w:r w:rsidR="00CA72E0">
        <w:rPr>
          <w:rFonts w:hint="eastAsia"/>
          <w:sz w:val="24"/>
          <w:szCs w:val="24"/>
          <w:u w:val="single"/>
        </w:rPr>
        <w:t>3</w:t>
      </w:r>
      <w:r w:rsidR="007A145C" w:rsidRPr="001E4CE3">
        <w:rPr>
          <w:rFonts w:hint="eastAsia"/>
          <w:sz w:val="24"/>
          <w:szCs w:val="24"/>
          <w:u w:val="single"/>
        </w:rPr>
        <w:t xml:space="preserve"> </w:t>
      </w:r>
      <w:r w:rsidR="007A145C" w:rsidRPr="001E4CE3">
        <w:rPr>
          <w:sz w:val="24"/>
          <w:szCs w:val="24"/>
        </w:rPr>
        <w:t>日</w:t>
      </w:r>
      <w:r w:rsidR="007A145C" w:rsidRPr="001E4CE3">
        <w:rPr>
          <w:rFonts w:hint="eastAsia"/>
          <w:sz w:val="24"/>
          <w:szCs w:val="24"/>
          <w:u w:val="single"/>
        </w:rPr>
        <w:t xml:space="preserve"> 09 </w:t>
      </w:r>
      <w:r w:rsidR="007A145C" w:rsidRPr="001E4CE3">
        <w:rPr>
          <w:sz w:val="24"/>
          <w:szCs w:val="24"/>
        </w:rPr>
        <w:t>点</w:t>
      </w:r>
      <w:r w:rsidR="007A145C" w:rsidRPr="001E4CE3">
        <w:rPr>
          <w:rFonts w:hint="eastAsia"/>
          <w:sz w:val="24"/>
          <w:szCs w:val="24"/>
          <w:u w:val="single"/>
        </w:rPr>
        <w:t xml:space="preserve"> 30 </w:t>
      </w:r>
      <w:r w:rsidR="007A145C" w:rsidRPr="001E4CE3">
        <w:rPr>
          <w:sz w:val="24"/>
          <w:szCs w:val="24"/>
        </w:rPr>
        <w:t>分</w:t>
      </w:r>
      <w:r w:rsidRPr="001E4CE3">
        <w:rPr>
          <w:sz w:val="24"/>
          <w:szCs w:val="24"/>
        </w:rPr>
        <w:t>（北京时间）。</w:t>
      </w:r>
    </w:p>
    <w:p w14:paraId="3B65FF85" w14:textId="7E4AFDEC" w:rsidR="00243D75" w:rsidRPr="001E4CE3" w:rsidRDefault="00000000" w:rsidP="00BA6E23">
      <w:pPr>
        <w:spacing w:line="360" w:lineRule="auto"/>
        <w:ind w:firstLineChars="200" w:firstLine="480"/>
        <w:rPr>
          <w:rFonts w:hint="eastAsia"/>
          <w:sz w:val="24"/>
          <w:szCs w:val="24"/>
        </w:rPr>
      </w:pPr>
      <w:r w:rsidRPr="001E4CE3">
        <w:rPr>
          <w:sz w:val="24"/>
          <w:szCs w:val="24"/>
        </w:rPr>
        <w:t>地点：</w:t>
      </w:r>
      <w:r w:rsidR="00AA7BDA" w:rsidRPr="001E4CE3">
        <w:rPr>
          <w:rFonts w:hint="eastAsia"/>
          <w:sz w:val="24"/>
          <w:szCs w:val="24"/>
          <w:u w:val="single"/>
        </w:rPr>
        <w:t>北京市朝阳区</w:t>
      </w:r>
      <w:proofErr w:type="gramStart"/>
      <w:r w:rsidR="00AA7BDA" w:rsidRPr="001E4CE3">
        <w:rPr>
          <w:rFonts w:hint="eastAsia"/>
          <w:sz w:val="24"/>
          <w:szCs w:val="24"/>
          <w:u w:val="single"/>
        </w:rPr>
        <w:t>平房乡</w:t>
      </w:r>
      <w:proofErr w:type="gramEnd"/>
      <w:r w:rsidR="00AA7BDA" w:rsidRPr="001E4CE3">
        <w:rPr>
          <w:rFonts w:hint="eastAsia"/>
          <w:sz w:val="24"/>
          <w:szCs w:val="24"/>
          <w:u w:val="single"/>
        </w:rPr>
        <w:t>北京电影学院影视文化创新</w:t>
      </w:r>
      <w:proofErr w:type="gramStart"/>
      <w:r w:rsidR="00AA7BDA" w:rsidRPr="001E4CE3">
        <w:rPr>
          <w:rFonts w:hint="eastAsia"/>
          <w:sz w:val="24"/>
          <w:szCs w:val="24"/>
          <w:u w:val="single"/>
        </w:rPr>
        <w:t>园星影中心</w:t>
      </w:r>
      <w:proofErr w:type="gramEnd"/>
      <w:r w:rsidR="00AA7BDA" w:rsidRPr="001E4CE3">
        <w:rPr>
          <w:rFonts w:hint="eastAsia"/>
          <w:sz w:val="24"/>
          <w:szCs w:val="24"/>
          <w:u w:val="single"/>
        </w:rPr>
        <w:t>2号楼114号</w:t>
      </w:r>
      <w:r w:rsidRPr="001E4CE3">
        <w:rPr>
          <w:sz w:val="24"/>
          <w:szCs w:val="24"/>
        </w:rPr>
        <w:t>。</w:t>
      </w:r>
    </w:p>
    <w:p w14:paraId="53085E0B" w14:textId="77777777" w:rsidR="00243D75" w:rsidRPr="001E4CE3" w:rsidRDefault="00000000" w:rsidP="00BA6E23">
      <w:pPr>
        <w:spacing w:line="360" w:lineRule="auto"/>
        <w:ind w:firstLineChars="200" w:firstLine="482"/>
        <w:rPr>
          <w:rFonts w:hint="eastAsia"/>
          <w:b/>
          <w:bCs/>
          <w:sz w:val="24"/>
          <w:szCs w:val="24"/>
        </w:rPr>
      </w:pPr>
      <w:r w:rsidRPr="001E4CE3">
        <w:rPr>
          <w:b/>
          <w:bCs/>
          <w:sz w:val="24"/>
          <w:szCs w:val="24"/>
        </w:rPr>
        <w:t>六、公告期限</w:t>
      </w:r>
    </w:p>
    <w:p w14:paraId="030CA5D7" w14:textId="77777777" w:rsidR="00243D75" w:rsidRPr="001E4CE3" w:rsidRDefault="00000000" w:rsidP="00BA6E23">
      <w:pPr>
        <w:spacing w:line="360" w:lineRule="auto"/>
        <w:ind w:firstLineChars="200" w:firstLine="480"/>
        <w:rPr>
          <w:rFonts w:hint="eastAsia"/>
          <w:sz w:val="24"/>
          <w:szCs w:val="24"/>
        </w:rPr>
      </w:pPr>
      <w:r w:rsidRPr="001E4CE3">
        <w:rPr>
          <w:sz w:val="24"/>
          <w:szCs w:val="24"/>
        </w:rPr>
        <w:t>自本公告发布之日起3个工作日。</w:t>
      </w:r>
    </w:p>
    <w:p w14:paraId="1742D46B" w14:textId="77777777" w:rsidR="00243D75" w:rsidRPr="001E4CE3" w:rsidRDefault="00000000" w:rsidP="00BA6E23">
      <w:pPr>
        <w:spacing w:line="360" w:lineRule="auto"/>
        <w:ind w:firstLineChars="200" w:firstLine="482"/>
        <w:rPr>
          <w:rFonts w:hint="eastAsia"/>
          <w:b/>
          <w:bCs/>
          <w:sz w:val="24"/>
          <w:szCs w:val="24"/>
        </w:rPr>
      </w:pPr>
      <w:r w:rsidRPr="001E4CE3">
        <w:rPr>
          <w:b/>
          <w:bCs/>
          <w:sz w:val="24"/>
          <w:szCs w:val="24"/>
        </w:rPr>
        <w:t>七、其他补充事宜</w:t>
      </w:r>
    </w:p>
    <w:p w14:paraId="2672A4CD" w14:textId="77777777" w:rsidR="00564CA7" w:rsidRPr="001E4CE3" w:rsidRDefault="00564CA7" w:rsidP="00564CA7">
      <w:pPr>
        <w:spacing w:line="360" w:lineRule="auto"/>
        <w:ind w:firstLineChars="200" w:firstLine="480"/>
        <w:rPr>
          <w:rFonts w:hint="eastAsia"/>
          <w:sz w:val="24"/>
          <w:szCs w:val="24"/>
          <w:shd w:val="clear" w:color="auto" w:fill="FFFFFF"/>
        </w:rPr>
      </w:pPr>
      <w:bookmarkStart w:id="5" w:name="OLE_LINK1"/>
      <w:r w:rsidRPr="001E4CE3">
        <w:rPr>
          <w:rFonts w:hint="eastAsia"/>
          <w:sz w:val="24"/>
          <w:szCs w:val="24"/>
          <w:shd w:val="clear" w:color="auto" w:fill="FFFFFF"/>
        </w:rPr>
        <w:t>1.本项目需要落实的政府采购政策：1）节能产品强制采购；2）节能产品、环境标志产品优先采购；3）政府采购促进中小企业发展；4）政府采购支持监狱企业发展；5）政府采购促进残疾人就业等。</w:t>
      </w:r>
    </w:p>
    <w:p w14:paraId="17290F9C"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2.本项目采用</w:t>
      </w:r>
    </w:p>
    <w:p w14:paraId="1D48A3EC"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电子化与线下流程相结合方式（线上获取电子磋商文件，线下递交纸质响应文件）</w:t>
      </w:r>
    </w:p>
    <w:p w14:paraId="06C55CD2"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请供应</w:t>
      </w:r>
      <w:proofErr w:type="gramStart"/>
      <w:r w:rsidRPr="001E4CE3">
        <w:rPr>
          <w:rFonts w:hint="eastAsia"/>
          <w:sz w:val="24"/>
          <w:szCs w:val="24"/>
          <w:shd w:val="clear" w:color="auto" w:fill="FFFFFF"/>
        </w:rPr>
        <w:t>商认真</w:t>
      </w:r>
      <w:proofErr w:type="gramEnd"/>
      <w:r w:rsidRPr="001E4CE3">
        <w:rPr>
          <w:rFonts w:hint="eastAsia"/>
          <w:sz w:val="24"/>
          <w:szCs w:val="24"/>
          <w:shd w:val="clear" w:color="auto" w:fill="FFFFFF"/>
        </w:rPr>
        <w:t>学习北京市政府采购电子交易平台发布的相关操作手册，办理CA认证证书、进行北京市政府采购电子交易平台注册绑定，并认真核实数字认证证书情况确认是否符合本项目电子化与线下流程相结合方式/电子化采购流程要求。</w:t>
      </w:r>
    </w:p>
    <w:p w14:paraId="5C868DB9"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CA认证证书服务热线010-58511086</w:t>
      </w:r>
    </w:p>
    <w:p w14:paraId="30F7DD35"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lastRenderedPageBreak/>
        <w:t>技术支持服务热线010-86483801</w:t>
      </w:r>
    </w:p>
    <w:p w14:paraId="2FEDFC6B"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2.1 办理CA认证证书</w:t>
      </w:r>
    </w:p>
    <w:p w14:paraId="57F95742"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供应商登录北京市政府采购电子交易平台查阅 “用户指南”—“操作指南”—“市场主体CA办理操作流程指引”，按照程序要求办理。</w:t>
      </w:r>
    </w:p>
    <w:p w14:paraId="13955645"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2.2 注册</w:t>
      </w:r>
    </w:p>
    <w:p w14:paraId="631B5FFE"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供应商登录北京市政府采购电子交易平台“用户指南”—“操作指南”—“市场主体注册入库操作流程指引”进行自助注册绑定。</w:t>
      </w:r>
    </w:p>
    <w:p w14:paraId="2C3E85B1"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2.3 驱动、客户端下载</w:t>
      </w:r>
    </w:p>
    <w:p w14:paraId="759B98C9"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供应商登录北京市政府采购电子交易平台“用户指南”—“工具下载”—“招标采购系统文件驱动安装包”下载相关驱动。</w:t>
      </w:r>
    </w:p>
    <w:p w14:paraId="6D414DC7"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2.4 获取电子磋商文件</w:t>
      </w:r>
    </w:p>
    <w:p w14:paraId="7D51C7BF" w14:textId="77777777" w:rsidR="00564CA7" w:rsidRPr="001E4CE3" w:rsidRDefault="00564CA7" w:rsidP="00564CA7">
      <w:pPr>
        <w:spacing w:line="360" w:lineRule="auto"/>
        <w:ind w:firstLineChars="200" w:firstLine="480"/>
        <w:rPr>
          <w:rFonts w:hint="eastAsia"/>
          <w:sz w:val="24"/>
          <w:szCs w:val="24"/>
          <w:shd w:val="clear" w:color="auto" w:fill="FFFFFF"/>
        </w:rPr>
      </w:pPr>
      <w:proofErr w:type="gramStart"/>
      <w:r w:rsidRPr="001E4CE3">
        <w:rPr>
          <w:rFonts w:hint="eastAsia"/>
          <w:sz w:val="24"/>
          <w:szCs w:val="24"/>
          <w:shd w:val="clear" w:color="auto" w:fill="FFFFFF"/>
        </w:rPr>
        <w:t>供应商持</w:t>
      </w:r>
      <w:proofErr w:type="gramEnd"/>
      <w:r w:rsidRPr="001E4CE3">
        <w:rPr>
          <w:rFonts w:hint="eastAsia"/>
          <w:sz w:val="24"/>
          <w:szCs w:val="24"/>
          <w:shd w:val="clear" w:color="auto" w:fill="FFFFFF"/>
        </w:rPr>
        <w:t>CA数字认证证书登录北京市政府采购电子交易平台获取电子磋商文件。未在规定期限内通过北京市政府采购电子交易平台</w:t>
      </w:r>
      <w:proofErr w:type="gramStart"/>
      <w:r w:rsidRPr="001E4CE3">
        <w:rPr>
          <w:rFonts w:hint="eastAsia"/>
          <w:sz w:val="24"/>
          <w:szCs w:val="24"/>
          <w:shd w:val="clear" w:color="auto" w:fill="FFFFFF"/>
        </w:rPr>
        <w:t>获取磋商</w:t>
      </w:r>
      <w:proofErr w:type="gramEnd"/>
      <w:r w:rsidRPr="001E4CE3">
        <w:rPr>
          <w:rFonts w:hint="eastAsia"/>
          <w:sz w:val="24"/>
          <w:szCs w:val="24"/>
          <w:shd w:val="clear" w:color="auto" w:fill="FFFFFF"/>
        </w:rPr>
        <w:t>文件的</w:t>
      </w:r>
      <w:r w:rsidRPr="001E4CE3">
        <w:rPr>
          <w:b/>
          <w:bCs/>
          <w:sz w:val="24"/>
          <w:szCs w:val="24"/>
          <w:shd w:val="clear" w:color="auto" w:fill="FFFFFF"/>
        </w:rPr>
        <w:t>投标无效</w:t>
      </w:r>
      <w:r w:rsidRPr="001E4CE3">
        <w:rPr>
          <w:rFonts w:hint="eastAsia"/>
          <w:sz w:val="24"/>
          <w:szCs w:val="24"/>
          <w:shd w:val="clear" w:color="auto" w:fill="FFFFFF"/>
        </w:rPr>
        <w:t>。</w:t>
      </w:r>
    </w:p>
    <w:p w14:paraId="4568DF5A"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2.5 提交响应文件</w:t>
      </w:r>
    </w:p>
    <w:p w14:paraId="634D4800"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供应商应于响应文件提交截止时间前在规定地址提交纸质响应文件。</w:t>
      </w:r>
    </w:p>
    <w:p w14:paraId="26D00CB5" w14:textId="77777777" w:rsidR="00564CA7" w:rsidRPr="001E4CE3"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2.6 开启响应文件</w:t>
      </w:r>
    </w:p>
    <w:p w14:paraId="614C530C" w14:textId="02422034" w:rsidR="00A76FCC" w:rsidRPr="00564CA7" w:rsidRDefault="00564CA7" w:rsidP="00564CA7">
      <w:pPr>
        <w:spacing w:line="360" w:lineRule="auto"/>
        <w:ind w:firstLineChars="200" w:firstLine="480"/>
        <w:rPr>
          <w:rFonts w:hint="eastAsia"/>
          <w:sz w:val="24"/>
          <w:szCs w:val="24"/>
          <w:shd w:val="clear" w:color="auto" w:fill="FFFFFF"/>
        </w:rPr>
      </w:pPr>
      <w:r w:rsidRPr="001E4CE3">
        <w:rPr>
          <w:rFonts w:hint="eastAsia"/>
          <w:sz w:val="24"/>
          <w:szCs w:val="24"/>
          <w:shd w:val="clear" w:color="auto" w:fill="FFFFFF"/>
        </w:rPr>
        <w:t>供应商应于磋商文件规定的时间、地点现场开启。</w:t>
      </w:r>
    </w:p>
    <w:bookmarkEnd w:id="5"/>
    <w:p w14:paraId="51C8923B" w14:textId="1986BEA4" w:rsidR="00243D75" w:rsidRPr="001E4CE3" w:rsidRDefault="00000000" w:rsidP="0063423B">
      <w:pPr>
        <w:spacing w:line="360" w:lineRule="auto"/>
        <w:ind w:firstLineChars="200" w:firstLine="482"/>
        <w:rPr>
          <w:rFonts w:hint="eastAsia"/>
          <w:b/>
          <w:bCs/>
          <w:sz w:val="24"/>
          <w:szCs w:val="24"/>
        </w:rPr>
      </w:pPr>
      <w:r w:rsidRPr="001E4CE3">
        <w:rPr>
          <w:b/>
          <w:bCs/>
          <w:sz w:val="24"/>
          <w:szCs w:val="24"/>
        </w:rPr>
        <w:t>八、对本次采购提出询问，请按以下方式联系。</w:t>
      </w:r>
    </w:p>
    <w:p w14:paraId="169EB236" w14:textId="77777777" w:rsidR="00243D75" w:rsidRPr="001E4CE3" w:rsidRDefault="00000000" w:rsidP="0063423B">
      <w:pPr>
        <w:spacing w:line="360" w:lineRule="auto"/>
        <w:ind w:firstLineChars="200" w:firstLine="480"/>
        <w:rPr>
          <w:rFonts w:hint="eastAsia"/>
          <w:sz w:val="24"/>
          <w:szCs w:val="24"/>
        </w:rPr>
      </w:pPr>
      <w:r w:rsidRPr="001E4CE3">
        <w:rPr>
          <w:sz w:val="24"/>
          <w:szCs w:val="24"/>
        </w:rPr>
        <w:t>采购人信息</w:t>
      </w:r>
    </w:p>
    <w:p w14:paraId="61276DC0" w14:textId="615D2F39" w:rsidR="00BA6E23" w:rsidRPr="001E4CE3" w:rsidRDefault="00000000" w:rsidP="0063423B">
      <w:pPr>
        <w:spacing w:line="360" w:lineRule="auto"/>
        <w:ind w:firstLineChars="200" w:firstLine="480"/>
        <w:rPr>
          <w:rFonts w:hint="eastAsia"/>
          <w:sz w:val="24"/>
          <w:szCs w:val="24"/>
        </w:rPr>
      </w:pPr>
      <w:r w:rsidRPr="001E4CE3">
        <w:rPr>
          <w:sz w:val="24"/>
          <w:szCs w:val="24"/>
        </w:rPr>
        <w:t xml:space="preserve">名  称： </w:t>
      </w:r>
      <w:r w:rsidR="00BD43C5" w:rsidRPr="001E4CE3">
        <w:rPr>
          <w:rFonts w:hint="eastAsia"/>
          <w:sz w:val="24"/>
          <w:szCs w:val="24"/>
        </w:rPr>
        <w:t>中共北京市朝阳区委党校</w:t>
      </w:r>
    </w:p>
    <w:p w14:paraId="40AA3811" w14:textId="55217012" w:rsidR="00BA6E23" w:rsidRPr="001E4CE3" w:rsidRDefault="00000000" w:rsidP="0063423B">
      <w:pPr>
        <w:spacing w:line="360" w:lineRule="auto"/>
        <w:ind w:firstLineChars="200" w:firstLine="480"/>
        <w:rPr>
          <w:rFonts w:hint="eastAsia"/>
          <w:sz w:val="24"/>
          <w:szCs w:val="24"/>
        </w:rPr>
      </w:pPr>
      <w:r w:rsidRPr="001E4CE3">
        <w:rPr>
          <w:sz w:val="24"/>
          <w:szCs w:val="24"/>
        </w:rPr>
        <w:t xml:space="preserve">地  址： </w:t>
      </w:r>
      <w:r w:rsidR="00BD43C5" w:rsidRPr="001E4CE3">
        <w:rPr>
          <w:rFonts w:hint="eastAsia"/>
          <w:sz w:val="24"/>
          <w:szCs w:val="24"/>
        </w:rPr>
        <w:t>北京市朝阳区静安庄一区4号</w:t>
      </w:r>
    </w:p>
    <w:p w14:paraId="5D35AB6E" w14:textId="2CC21CA1" w:rsidR="00BA6E23" w:rsidRPr="001E4CE3" w:rsidRDefault="00000000" w:rsidP="0063423B">
      <w:pPr>
        <w:spacing w:line="360" w:lineRule="auto"/>
        <w:ind w:firstLineChars="200" w:firstLine="480"/>
        <w:rPr>
          <w:rFonts w:hint="eastAsia"/>
          <w:sz w:val="24"/>
          <w:szCs w:val="24"/>
        </w:rPr>
      </w:pPr>
      <w:r w:rsidRPr="001E4CE3">
        <w:rPr>
          <w:sz w:val="24"/>
          <w:szCs w:val="24"/>
        </w:rPr>
        <w:t xml:space="preserve">联系方式： </w:t>
      </w:r>
      <w:proofErr w:type="gramStart"/>
      <w:r w:rsidR="006A48D6">
        <w:rPr>
          <w:rFonts w:hint="eastAsia"/>
          <w:sz w:val="24"/>
          <w:szCs w:val="24"/>
        </w:rPr>
        <w:t>赫</w:t>
      </w:r>
      <w:proofErr w:type="gramEnd"/>
      <w:r w:rsidR="00BD43C5" w:rsidRPr="001E4CE3">
        <w:rPr>
          <w:rFonts w:hint="eastAsia"/>
          <w:sz w:val="24"/>
          <w:szCs w:val="24"/>
        </w:rPr>
        <w:t>老师，</w:t>
      </w:r>
      <w:r w:rsidR="006A48D6" w:rsidRPr="006A48D6">
        <w:rPr>
          <w:rFonts w:hint="eastAsia"/>
          <w:sz w:val="24"/>
          <w:szCs w:val="24"/>
        </w:rPr>
        <w:t>010-64651199-8505</w:t>
      </w:r>
    </w:p>
    <w:p w14:paraId="6EFE9132" w14:textId="77777777" w:rsidR="00243D75" w:rsidRPr="001E4CE3" w:rsidRDefault="00000000" w:rsidP="0063423B">
      <w:pPr>
        <w:spacing w:line="360" w:lineRule="auto"/>
        <w:ind w:firstLineChars="200" w:firstLine="480"/>
        <w:rPr>
          <w:rFonts w:hint="eastAsia"/>
          <w:sz w:val="24"/>
          <w:szCs w:val="24"/>
        </w:rPr>
      </w:pPr>
      <w:r w:rsidRPr="001E4CE3">
        <w:rPr>
          <w:sz w:val="24"/>
          <w:szCs w:val="24"/>
        </w:rPr>
        <w:t>2.采购代理机构信息</w:t>
      </w:r>
    </w:p>
    <w:p w14:paraId="37151D22" w14:textId="5A0145CD" w:rsidR="00BA6E23" w:rsidRPr="001E4CE3" w:rsidRDefault="00000000" w:rsidP="0063423B">
      <w:pPr>
        <w:spacing w:line="360" w:lineRule="auto"/>
        <w:ind w:firstLineChars="200" w:firstLine="480"/>
        <w:rPr>
          <w:rFonts w:hint="eastAsia"/>
          <w:sz w:val="24"/>
          <w:szCs w:val="24"/>
        </w:rPr>
      </w:pPr>
      <w:r w:rsidRPr="001E4CE3">
        <w:rPr>
          <w:sz w:val="24"/>
          <w:szCs w:val="24"/>
        </w:rPr>
        <w:t xml:space="preserve">名  称： </w:t>
      </w:r>
      <w:r w:rsidR="00BD43C5" w:rsidRPr="001E4CE3">
        <w:rPr>
          <w:rFonts w:hint="eastAsia"/>
          <w:sz w:val="24"/>
          <w:szCs w:val="24"/>
        </w:rPr>
        <w:t>北京中诚招工</w:t>
      </w:r>
      <w:proofErr w:type="gramStart"/>
      <w:r w:rsidR="00BD43C5" w:rsidRPr="001E4CE3">
        <w:rPr>
          <w:rFonts w:hint="eastAsia"/>
          <w:sz w:val="24"/>
          <w:szCs w:val="24"/>
        </w:rPr>
        <w:t>程咨询</w:t>
      </w:r>
      <w:proofErr w:type="gramEnd"/>
      <w:r w:rsidR="00BD43C5" w:rsidRPr="001E4CE3">
        <w:rPr>
          <w:rFonts w:hint="eastAsia"/>
          <w:sz w:val="24"/>
          <w:szCs w:val="24"/>
        </w:rPr>
        <w:t>有限公司</w:t>
      </w:r>
    </w:p>
    <w:p w14:paraId="400B5F78" w14:textId="3A48D9A5" w:rsidR="00BA6E23" w:rsidRPr="001E4CE3" w:rsidRDefault="00000000" w:rsidP="0063423B">
      <w:pPr>
        <w:spacing w:line="360" w:lineRule="auto"/>
        <w:ind w:firstLineChars="200" w:firstLine="480"/>
        <w:rPr>
          <w:rFonts w:hint="eastAsia"/>
          <w:sz w:val="24"/>
          <w:szCs w:val="24"/>
        </w:rPr>
      </w:pPr>
      <w:r w:rsidRPr="001E4CE3">
        <w:rPr>
          <w:sz w:val="24"/>
          <w:szCs w:val="24"/>
        </w:rPr>
        <w:t xml:space="preserve">地  址： </w:t>
      </w:r>
      <w:r w:rsidR="00BD43C5" w:rsidRPr="001E4CE3">
        <w:rPr>
          <w:rFonts w:hint="eastAsia"/>
          <w:sz w:val="24"/>
          <w:lang w:bidi="ar"/>
        </w:rPr>
        <w:t>北京市朝阳区</w:t>
      </w:r>
      <w:proofErr w:type="gramStart"/>
      <w:r w:rsidR="00BD43C5" w:rsidRPr="001E4CE3">
        <w:rPr>
          <w:rFonts w:hint="eastAsia"/>
          <w:sz w:val="24"/>
          <w:lang w:bidi="ar"/>
        </w:rPr>
        <w:t>平房乡</w:t>
      </w:r>
      <w:proofErr w:type="gramEnd"/>
      <w:r w:rsidR="00BD43C5" w:rsidRPr="001E4CE3">
        <w:rPr>
          <w:rFonts w:hint="eastAsia"/>
          <w:sz w:val="24"/>
          <w:lang w:bidi="ar"/>
        </w:rPr>
        <w:t>北京电影学院影视文化创新</w:t>
      </w:r>
      <w:proofErr w:type="gramStart"/>
      <w:r w:rsidR="00BD43C5" w:rsidRPr="001E4CE3">
        <w:rPr>
          <w:rFonts w:hint="eastAsia"/>
          <w:sz w:val="24"/>
          <w:lang w:bidi="ar"/>
        </w:rPr>
        <w:t>园星影中心</w:t>
      </w:r>
      <w:proofErr w:type="gramEnd"/>
      <w:r w:rsidR="00BD43C5" w:rsidRPr="001E4CE3">
        <w:rPr>
          <w:rFonts w:hint="eastAsia"/>
          <w:sz w:val="24"/>
          <w:lang w:bidi="ar"/>
        </w:rPr>
        <w:t>2号楼114号</w:t>
      </w:r>
    </w:p>
    <w:p w14:paraId="0F5A4854" w14:textId="5EC6D462" w:rsidR="00BA6E23" w:rsidRPr="001E4CE3" w:rsidRDefault="00000000" w:rsidP="0063423B">
      <w:pPr>
        <w:spacing w:line="360" w:lineRule="auto"/>
        <w:ind w:firstLineChars="200" w:firstLine="480"/>
        <w:rPr>
          <w:rFonts w:hint="eastAsia"/>
          <w:sz w:val="24"/>
          <w:szCs w:val="24"/>
        </w:rPr>
      </w:pPr>
      <w:r w:rsidRPr="001E4CE3">
        <w:rPr>
          <w:sz w:val="24"/>
          <w:szCs w:val="24"/>
        </w:rPr>
        <w:t>联系方式</w:t>
      </w:r>
      <w:r w:rsidR="00BA6E23" w:rsidRPr="001E4CE3">
        <w:rPr>
          <w:rFonts w:hint="eastAsia"/>
          <w:sz w:val="24"/>
          <w:szCs w:val="24"/>
        </w:rPr>
        <w:t>：</w:t>
      </w:r>
      <w:r w:rsidRPr="001E4CE3">
        <w:rPr>
          <w:sz w:val="24"/>
          <w:szCs w:val="24"/>
        </w:rPr>
        <w:t xml:space="preserve"> </w:t>
      </w:r>
      <w:r w:rsidR="00BD43C5" w:rsidRPr="001E4CE3">
        <w:rPr>
          <w:rFonts w:hint="eastAsia"/>
          <w:sz w:val="24"/>
          <w:shd w:val="clear" w:color="auto" w:fill="FFFFFF"/>
        </w:rPr>
        <w:t>张志莹，010-65766188</w:t>
      </w:r>
    </w:p>
    <w:p w14:paraId="159567CE" w14:textId="77777777" w:rsidR="00243D75" w:rsidRPr="001E4CE3" w:rsidRDefault="00000000" w:rsidP="0063423B">
      <w:pPr>
        <w:spacing w:line="360" w:lineRule="auto"/>
        <w:ind w:firstLineChars="200" w:firstLine="480"/>
        <w:rPr>
          <w:rFonts w:hint="eastAsia"/>
          <w:sz w:val="24"/>
          <w:szCs w:val="24"/>
        </w:rPr>
      </w:pPr>
      <w:r w:rsidRPr="001E4CE3">
        <w:rPr>
          <w:sz w:val="24"/>
          <w:szCs w:val="24"/>
        </w:rPr>
        <w:t>3.项目联系方式</w:t>
      </w:r>
    </w:p>
    <w:p w14:paraId="1FBC0089" w14:textId="71E4665C" w:rsidR="00BA6E23" w:rsidRPr="001E4CE3" w:rsidRDefault="00000000" w:rsidP="0063423B">
      <w:pPr>
        <w:spacing w:line="360" w:lineRule="auto"/>
        <w:ind w:firstLineChars="200" w:firstLine="480"/>
        <w:rPr>
          <w:rFonts w:hint="eastAsia"/>
          <w:sz w:val="24"/>
          <w:szCs w:val="24"/>
        </w:rPr>
      </w:pPr>
      <w:r w:rsidRPr="001E4CE3">
        <w:rPr>
          <w:sz w:val="24"/>
          <w:szCs w:val="24"/>
        </w:rPr>
        <w:t>项目联系人：</w:t>
      </w:r>
      <w:r w:rsidR="00BD43C5" w:rsidRPr="001E4CE3">
        <w:rPr>
          <w:rFonts w:hint="eastAsia"/>
          <w:sz w:val="24"/>
          <w:shd w:val="clear" w:color="auto" w:fill="FFFFFF"/>
        </w:rPr>
        <w:t>张志莹</w:t>
      </w:r>
    </w:p>
    <w:p w14:paraId="0A6D522D" w14:textId="41175D6A" w:rsidR="00243D75" w:rsidRPr="001E4CE3" w:rsidRDefault="00000000" w:rsidP="0063423B">
      <w:pPr>
        <w:spacing w:line="360" w:lineRule="auto"/>
        <w:ind w:firstLineChars="200" w:firstLine="480"/>
        <w:rPr>
          <w:rFonts w:hint="eastAsia"/>
          <w:sz w:val="24"/>
          <w:szCs w:val="24"/>
        </w:rPr>
        <w:sectPr w:rsidR="00243D75" w:rsidRPr="001E4CE3" w:rsidSect="00CE260E">
          <w:headerReference w:type="default" r:id="rId10"/>
          <w:footerReference w:type="default" r:id="rId11"/>
          <w:pgSz w:w="11910" w:h="16840"/>
          <w:pgMar w:top="1134" w:right="1134" w:bottom="1134" w:left="1134" w:header="879" w:footer="879" w:gutter="0"/>
          <w:pgNumType w:start="1"/>
          <w:cols w:space="720"/>
          <w:docGrid w:linePitch="299"/>
        </w:sectPr>
      </w:pPr>
      <w:r w:rsidRPr="001E4CE3">
        <w:rPr>
          <w:sz w:val="24"/>
          <w:szCs w:val="24"/>
        </w:rPr>
        <w:t>电   话：</w:t>
      </w:r>
      <w:r w:rsidR="00BD43C5" w:rsidRPr="001E4CE3">
        <w:rPr>
          <w:rFonts w:hint="eastAsia"/>
          <w:sz w:val="24"/>
          <w:shd w:val="clear" w:color="auto" w:fill="FFFFFF"/>
        </w:rPr>
        <w:t>010-65766188</w:t>
      </w:r>
    </w:p>
    <w:p w14:paraId="1EF649FD" w14:textId="77777777" w:rsidR="00243D75" w:rsidRPr="001E4CE3" w:rsidRDefault="00000000" w:rsidP="0063423B">
      <w:pPr>
        <w:pStyle w:val="11"/>
        <w:rPr>
          <w:rFonts w:hint="eastAsia"/>
        </w:rPr>
      </w:pPr>
      <w:bookmarkStart w:id="6" w:name="_Toc174608143"/>
      <w:r w:rsidRPr="001E4CE3">
        <w:lastRenderedPageBreak/>
        <w:t>第二</w:t>
      </w:r>
      <w:r w:rsidRPr="001E4CE3">
        <w:rPr>
          <w:spacing w:val="-10"/>
        </w:rPr>
        <w:t>章</w:t>
      </w:r>
      <w:r w:rsidR="0063423B" w:rsidRPr="001E4CE3">
        <w:rPr>
          <w:rFonts w:hint="eastAsia"/>
        </w:rPr>
        <w:t xml:space="preserve"> </w:t>
      </w:r>
      <w:r w:rsidRPr="001E4CE3">
        <w:t>供应商须</w:t>
      </w:r>
      <w:r w:rsidRPr="001E4CE3">
        <w:rPr>
          <w:spacing w:val="-10"/>
        </w:rPr>
        <w:t>知</w:t>
      </w:r>
      <w:bookmarkEnd w:id="6"/>
    </w:p>
    <w:p w14:paraId="698126E1" w14:textId="77777777" w:rsidR="00243D75" w:rsidRPr="001E4CE3" w:rsidRDefault="00000000" w:rsidP="0063423B">
      <w:pPr>
        <w:pStyle w:val="20"/>
        <w:rPr>
          <w:rFonts w:hint="eastAsia"/>
        </w:rPr>
      </w:pPr>
      <w:bookmarkStart w:id="7" w:name="_Toc174608144"/>
      <w:r w:rsidRPr="001E4CE3">
        <w:t>供应商须知资料表</w:t>
      </w:r>
      <w:bookmarkEnd w:id="7"/>
    </w:p>
    <w:p w14:paraId="1ABD79E1" w14:textId="77777777" w:rsidR="00243D75" w:rsidRPr="001E4CE3" w:rsidRDefault="00000000" w:rsidP="0063423B">
      <w:pPr>
        <w:spacing w:line="360" w:lineRule="auto"/>
        <w:rPr>
          <w:rFonts w:hint="eastAsia"/>
          <w:sz w:val="24"/>
          <w:szCs w:val="24"/>
        </w:rPr>
      </w:pPr>
      <w:r w:rsidRPr="001E4CE3">
        <w:rPr>
          <w:sz w:val="24"/>
          <w:szCs w:val="24"/>
        </w:rPr>
        <w:t>本表是对供应商须知的具体补充和修改，如有矛盾，均以本资料表为准。标记“■”的选项意为适用于本项目，标记“□”的选项意为不适用于本项目。</w:t>
      </w:r>
    </w:p>
    <w:tbl>
      <w:tblPr>
        <w:tblStyle w:val="TableNormal"/>
        <w:tblW w:w="485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
        <w:gridCol w:w="1648"/>
        <w:gridCol w:w="6746"/>
      </w:tblGrid>
      <w:tr w:rsidR="00243D75" w:rsidRPr="001E4CE3" w14:paraId="596B2D0B" w14:textId="77777777" w:rsidTr="009A3AF5">
        <w:trPr>
          <w:trHeight w:val="593"/>
        </w:trPr>
        <w:tc>
          <w:tcPr>
            <w:tcW w:w="512" w:type="pct"/>
            <w:vAlign w:val="center"/>
          </w:tcPr>
          <w:p w14:paraId="71F9750B" w14:textId="77777777" w:rsidR="00243D75" w:rsidRPr="001E4CE3" w:rsidRDefault="00000000" w:rsidP="00E646FE">
            <w:pPr>
              <w:spacing w:line="276" w:lineRule="auto"/>
              <w:jc w:val="center"/>
              <w:rPr>
                <w:rFonts w:hint="eastAsia"/>
                <w:sz w:val="21"/>
                <w:szCs w:val="21"/>
              </w:rPr>
            </w:pPr>
            <w:r w:rsidRPr="001E4CE3">
              <w:rPr>
                <w:sz w:val="21"/>
                <w:szCs w:val="21"/>
              </w:rPr>
              <w:t>条款号</w:t>
            </w:r>
          </w:p>
        </w:tc>
        <w:tc>
          <w:tcPr>
            <w:tcW w:w="881" w:type="pct"/>
            <w:vAlign w:val="center"/>
          </w:tcPr>
          <w:p w14:paraId="0A0C0BB4" w14:textId="77777777" w:rsidR="00243D75" w:rsidRPr="001E4CE3" w:rsidRDefault="00000000" w:rsidP="00E646FE">
            <w:pPr>
              <w:spacing w:line="276" w:lineRule="auto"/>
              <w:jc w:val="center"/>
              <w:rPr>
                <w:rFonts w:hint="eastAsia"/>
                <w:sz w:val="21"/>
                <w:szCs w:val="21"/>
              </w:rPr>
            </w:pPr>
            <w:r w:rsidRPr="001E4CE3">
              <w:rPr>
                <w:sz w:val="21"/>
                <w:szCs w:val="21"/>
              </w:rPr>
              <w:t>条目</w:t>
            </w:r>
          </w:p>
        </w:tc>
        <w:tc>
          <w:tcPr>
            <w:tcW w:w="3607" w:type="pct"/>
            <w:vAlign w:val="center"/>
          </w:tcPr>
          <w:p w14:paraId="0B29B0AA" w14:textId="77777777" w:rsidR="00243D75" w:rsidRPr="001E4CE3" w:rsidRDefault="00000000" w:rsidP="00E646FE">
            <w:pPr>
              <w:spacing w:line="276" w:lineRule="auto"/>
              <w:jc w:val="center"/>
              <w:rPr>
                <w:rFonts w:hint="eastAsia"/>
                <w:sz w:val="21"/>
                <w:szCs w:val="21"/>
              </w:rPr>
            </w:pPr>
            <w:r w:rsidRPr="001E4CE3">
              <w:rPr>
                <w:sz w:val="21"/>
                <w:szCs w:val="21"/>
              </w:rPr>
              <w:t>内容</w:t>
            </w:r>
          </w:p>
        </w:tc>
      </w:tr>
      <w:tr w:rsidR="00243D75" w:rsidRPr="001E4CE3" w14:paraId="58F6EE4E" w14:textId="77777777" w:rsidTr="009A3AF5">
        <w:trPr>
          <w:trHeight w:val="754"/>
        </w:trPr>
        <w:tc>
          <w:tcPr>
            <w:tcW w:w="512" w:type="pct"/>
            <w:vAlign w:val="center"/>
          </w:tcPr>
          <w:p w14:paraId="7FABDD2D" w14:textId="77777777" w:rsidR="00243D75" w:rsidRPr="001E4CE3" w:rsidRDefault="00000000" w:rsidP="00E646FE">
            <w:pPr>
              <w:spacing w:line="276" w:lineRule="auto"/>
              <w:jc w:val="center"/>
              <w:rPr>
                <w:rFonts w:hint="eastAsia"/>
                <w:sz w:val="21"/>
                <w:szCs w:val="21"/>
              </w:rPr>
            </w:pPr>
            <w:r w:rsidRPr="001E4CE3">
              <w:rPr>
                <w:sz w:val="21"/>
                <w:szCs w:val="21"/>
              </w:rPr>
              <w:t>2.2</w:t>
            </w:r>
          </w:p>
        </w:tc>
        <w:tc>
          <w:tcPr>
            <w:tcW w:w="881" w:type="pct"/>
            <w:vAlign w:val="center"/>
          </w:tcPr>
          <w:p w14:paraId="7F5113E9" w14:textId="77777777" w:rsidR="00243D75" w:rsidRPr="001E4CE3" w:rsidRDefault="00000000" w:rsidP="00E646FE">
            <w:pPr>
              <w:spacing w:line="276" w:lineRule="auto"/>
              <w:jc w:val="center"/>
              <w:rPr>
                <w:rFonts w:hint="eastAsia"/>
                <w:sz w:val="21"/>
                <w:szCs w:val="21"/>
              </w:rPr>
            </w:pPr>
            <w:r w:rsidRPr="001E4CE3">
              <w:rPr>
                <w:sz w:val="21"/>
                <w:szCs w:val="21"/>
              </w:rPr>
              <w:t>项目属性</w:t>
            </w:r>
          </w:p>
        </w:tc>
        <w:tc>
          <w:tcPr>
            <w:tcW w:w="3607" w:type="pct"/>
          </w:tcPr>
          <w:p w14:paraId="6475C88E" w14:textId="77777777" w:rsidR="00243D75" w:rsidRPr="001E4CE3" w:rsidRDefault="00000000" w:rsidP="00E646FE">
            <w:pPr>
              <w:spacing w:line="276" w:lineRule="auto"/>
              <w:rPr>
                <w:rFonts w:hint="eastAsia"/>
                <w:sz w:val="21"/>
                <w:szCs w:val="21"/>
              </w:rPr>
            </w:pPr>
            <w:r w:rsidRPr="001E4CE3">
              <w:rPr>
                <w:sz w:val="21"/>
                <w:szCs w:val="21"/>
              </w:rPr>
              <w:t>项目属性：</w:t>
            </w:r>
          </w:p>
          <w:p w14:paraId="2671BD9B" w14:textId="33A0A44F" w:rsidR="00243D75" w:rsidRDefault="009A3AF5" w:rsidP="00E646FE">
            <w:pPr>
              <w:spacing w:line="276" w:lineRule="auto"/>
              <w:rPr>
                <w:rFonts w:hint="eastAsia"/>
                <w:sz w:val="21"/>
                <w:szCs w:val="21"/>
              </w:rPr>
            </w:pPr>
            <w:r w:rsidRPr="001E4CE3">
              <w:rPr>
                <w:sz w:val="21"/>
                <w:szCs w:val="21"/>
              </w:rPr>
              <w:t>□</w:t>
            </w:r>
            <w:r w:rsidR="00BD43C5" w:rsidRPr="001E4CE3">
              <w:rPr>
                <w:sz w:val="21"/>
                <w:szCs w:val="21"/>
              </w:rPr>
              <w:t>货物</w:t>
            </w:r>
          </w:p>
          <w:p w14:paraId="71431DDB" w14:textId="5D2D9AF3" w:rsidR="00DE1DFF" w:rsidRDefault="009A3AF5" w:rsidP="00E646FE">
            <w:pPr>
              <w:spacing w:line="276" w:lineRule="auto"/>
              <w:rPr>
                <w:rFonts w:hint="eastAsia"/>
                <w:sz w:val="21"/>
                <w:szCs w:val="21"/>
              </w:rPr>
            </w:pPr>
            <w:r w:rsidRPr="001E4CE3">
              <w:rPr>
                <w:sz w:val="21"/>
                <w:szCs w:val="21"/>
              </w:rPr>
              <w:t>■</w:t>
            </w:r>
            <w:r w:rsidR="00DE1DFF">
              <w:rPr>
                <w:rFonts w:hint="eastAsia"/>
                <w:sz w:val="21"/>
                <w:szCs w:val="21"/>
              </w:rPr>
              <w:t>服务</w:t>
            </w:r>
          </w:p>
          <w:p w14:paraId="4F966D96" w14:textId="53D718E8" w:rsidR="00DE1DFF" w:rsidRPr="001E4CE3" w:rsidRDefault="00DE1DFF" w:rsidP="00E646FE">
            <w:pPr>
              <w:spacing w:line="276" w:lineRule="auto"/>
              <w:rPr>
                <w:rFonts w:hint="eastAsia"/>
                <w:sz w:val="21"/>
                <w:szCs w:val="21"/>
              </w:rPr>
            </w:pPr>
            <w:r w:rsidRPr="001E4CE3">
              <w:rPr>
                <w:sz w:val="21"/>
                <w:szCs w:val="21"/>
              </w:rPr>
              <w:t>□</w:t>
            </w:r>
            <w:r>
              <w:rPr>
                <w:rFonts w:hint="eastAsia"/>
                <w:sz w:val="21"/>
                <w:szCs w:val="21"/>
              </w:rPr>
              <w:t>工程</w:t>
            </w:r>
          </w:p>
        </w:tc>
      </w:tr>
      <w:tr w:rsidR="00243D75" w:rsidRPr="001E4CE3" w14:paraId="45FC078E" w14:textId="77777777" w:rsidTr="009A3AF5">
        <w:trPr>
          <w:trHeight w:val="217"/>
        </w:trPr>
        <w:tc>
          <w:tcPr>
            <w:tcW w:w="512" w:type="pct"/>
            <w:vAlign w:val="center"/>
          </w:tcPr>
          <w:p w14:paraId="142105DF" w14:textId="77777777" w:rsidR="00243D75" w:rsidRPr="001E4CE3" w:rsidRDefault="00000000" w:rsidP="00E646FE">
            <w:pPr>
              <w:spacing w:line="276" w:lineRule="auto"/>
              <w:jc w:val="center"/>
              <w:rPr>
                <w:rFonts w:hint="eastAsia"/>
                <w:sz w:val="21"/>
                <w:szCs w:val="21"/>
              </w:rPr>
            </w:pPr>
            <w:r w:rsidRPr="001E4CE3">
              <w:rPr>
                <w:sz w:val="21"/>
                <w:szCs w:val="21"/>
              </w:rPr>
              <w:t>2.3</w:t>
            </w:r>
          </w:p>
        </w:tc>
        <w:tc>
          <w:tcPr>
            <w:tcW w:w="881" w:type="pct"/>
            <w:vAlign w:val="center"/>
          </w:tcPr>
          <w:p w14:paraId="51EB0631" w14:textId="77777777" w:rsidR="00243D75" w:rsidRPr="001E4CE3" w:rsidRDefault="00000000" w:rsidP="00E646FE">
            <w:pPr>
              <w:spacing w:line="276" w:lineRule="auto"/>
              <w:jc w:val="center"/>
              <w:rPr>
                <w:rFonts w:hint="eastAsia"/>
                <w:sz w:val="21"/>
                <w:szCs w:val="21"/>
              </w:rPr>
            </w:pPr>
            <w:r w:rsidRPr="001E4CE3">
              <w:rPr>
                <w:sz w:val="21"/>
                <w:szCs w:val="21"/>
              </w:rPr>
              <w:t>科研仪器设备</w:t>
            </w:r>
          </w:p>
        </w:tc>
        <w:tc>
          <w:tcPr>
            <w:tcW w:w="3607" w:type="pct"/>
          </w:tcPr>
          <w:p w14:paraId="405958E6" w14:textId="77777777" w:rsidR="00243D75" w:rsidRPr="001E4CE3" w:rsidRDefault="00000000" w:rsidP="00E646FE">
            <w:pPr>
              <w:spacing w:line="276" w:lineRule="auto"/>
              <w:rPr>
                <w:rFonts w:hint="eastAsia"/>
                <w:sz w:val="21"/>
                <w:szCs w:val="21"/>
              </w:rPr>
            </w:pPr>
            <w:r w:rsidRPr="001E4CE3">
              <w:rPr>
                <w:sz w:val="21"/>
                <w:szCs w:val="21"/>
              </w:rPr>
              <w:t>是否属于科研仪器设备采购项目：</w:t>
            </w:r>
          </w:p>
          <w:p w14:paraId="3EB433E4" w14:textId="77777777" w:rsidR="00243D75" w:rsidRPr="001E4CE3" w:rsidRDefault="00000000" w:rsidP="00E646FE">
            <w:pPr>
              <w:spacing w:line="276" w:lineRule="auto"/>
              <w:rPr>
                <w:rFonts w:hint="eastAsia"/>
                <w:sz w:val="21"/>
                <w:szCs w:val="21"/>
              </w:rPr>
            </w:pPr>
            <w:r w:rsidRPr="001E4CE3">
              <w:rPr>
                <w:sz w:val="21"/>
                <w:szCs w:val="21"/>
              </w:rPr>
              <w:t>□是</w:t>
            </w:r>
          </w:p>
          <w:p w14:paraId="22377E7B" w14:textId="77777777" w:rsidR="00243D75" w:rsidRPr="001E4CE3" w:rsidRDefault="0063423B" w:rsidP="00E646FE">
            <w:pPr>
              <w:spacing w:line="276" w:lineRule="auto"/>
              <w:rPr>
                <w:rFonts w:hint="eastAsia"/>
                <w:sz w:val="21"/>
                <w:szCs w:val="21"/>
              </w:rPr>
            </w:pPr>
            <w:r w:rsidRPr="001E4CE3">
              <w:rPr>
                <w:sz w:val="21"/>
                <w:szCs w:val="21"/>
              </w:rPr>
              <w:t>■否</w:t>
            </w:r>
          </w:p>
        </w:tc>
      </w:tr>
      <w:tr w:rsidR="00243D75" w:rsidRPr="001E4CE3" w14:paraId="6A5184F7" w14:textId="77777777" w:rsidTr="009A3AF5">
        <w:trPr>
          <w:trHeight w:val="384"/>
        </w:trPr>
        <w:tc>
          <w:tcPr>
            <w:tcW w:w="512" w:type="pct"/>
            <w:vMerge w:val="restart"/>
            <w:vAlign w:val="center"/>
          </w:tcPr>
          <w:p w14:paraId="70BAA860" w14:textId="77777777" w:rsidR="00243D75" w:rsidRPr="001E4CE3" w:rsidRDefault="00000000" w:rsidP="00E646FE">
            <w:pPr>
              <w:spacing w:line="276" w:lineRule="auto"/>
              <w:jc w:val="center"/>
              <w:rPr>
                <w:rFonts w:hint="eastAsia"/>
                <w:sz w:val="21"/>
                <w:szCs w:val="21"/>
              </w:rPr>
            </w:pPr>
            <w:r w:rsidRPr="001E4CE3">
              <w:rPr>
                <w:sz w:val="21"/>
                <w:szCs w:val="21"/>
              </w:rPr>
              <w:t>3.1</w:t>
            </w:r>
          </w:p>
        </w:tc>
        <w:tc>
          <w:tcPr>
            <w:tcW w:w="881" w:type="pct"/>
            <w:vAlign w:val="center"/>
          </w:tcPr>
          <w:p w14:paraId="43DA6A41" w14:textId="77777777" w:rsidR="00243D75" w:rsidRPr="001E4CE3" w:rsidRDefault="00000000" w:rsidP="00E646FE">
            <w:pPr>
              <w:spacing w:line="276" w:lineRule="auto"/>
              <w:jc w:val="center"/>
              <w:rPr>
                <w:rFonts w:hint="eastAsia"/>
                <w:sz w:val="21"/>
                <w:szCs w:val="21"/>
              </w:rPr>
            </w:pPr>
            <w:r w:rsidRPr="001E4CE3">
              <w:rPr>
                <w:sz w:val="21"/>
                <w:szCs w:val="21"/>
              </w:rPr>
              <w:t>现场考察</w:t>
            </w:r>
          </w:p>
        </w:tc>
        <w:tc>
          <w:tcPr>
            <w:tcW w:w="3607" w:type="pct"/>
          </w:tcPr>
          <w:p w14:paraId="2D2B115D" w14:textId="77777777" w:rsidR="00243D75" w:rsidRPr="001E4CE3" w:rsidRDefault="0063423B" w:rsidP="00E646FE">
            <w:pPr>
              <w:spacing w:line="276" w:lineRule="auto"/>
              <w:rPr>
                <w:rFonts w:hint="eastAsia"/>
                <w:sz w:val="21"/>
                <w:szCs w:val="21"/>
              </w:rPr>
            </w:pPr>
            <w:r w:rsidRPr="001E4CE3">
              <w:rPr>
                <w:sz w:val="21"/>
                <w:szCs w:val="21"/>
              </w:rPr>
              <w:t>■不组织</w:t>
            </w:r>
          </w:p>
          <w:p w14:paraId="6845D6C7" w14:textId="77777777" w:rsidR="00243D75" w:rsidRPr="001E4CE3" w:rsidRDefault="00000000" w:rsidP="00E646FE">
            <w:pPr>
              <w:spacing w:line="276" w:lineRule="auto"/>
              <w:rPr>
                <w:rFonts w:hint="eastAsia"/>
                <w:sz w:val="21"/>
                <w:szCs w:val="21"/>
              </w:rPr>
            </w:pPr>
            <w:r w:rsidRPr="001E4CE3">
              <w:rPr>
                <w:sz w:val="21"/>
                <w:szCs w:val="21"/>
              </w:rPr>
              <w:t>□组织，考察时间：</w:t>
            </w:r>
            <w:r w:rsidRPr="001E4CE3">
              <w:rPr>
                <w:sz w:val="21"/>
                <w:szCs w:val="21"/>
                <w:u w:val="single"/>
              </w:rPr>
              <w:tab/>
            </w:r>
            <w:r w:rsidR="00E646FE" w:rsidRPr="001E4CE3">
              <w:rPr>
                <w:rFonts w:hint="eastAsia"/>
                <w:sz w:val="21"/>
                <w:szCs w:val="21"/>
                <w:u w:val="single"/>
              </w:rPr>
              <w:t xml:space="preserve">  </w:t>
            </w:r>
            <w:r w:rsidRPr="001E4CE3">
              <w:rPr>
                <w:sz w:val="21"/>
                <w:szCs w:val="21"/>
              </w:rPr>
              <w:t>年</w:t>
            </w:r>
            <w:r w:rsidRPr="001E4CE3">
              <w:rPr>
                <w:sz w:val="21"/>
                <w:szCs w:val="21"/>
                <w:u w:val="single"/>
              </w:rPr>
              <w:tab/>
            </w:r>
            <w:r w:rsidR="00E646FE" w:rsidRPr="001E4CE3">
              <w:rPr>
                <w:rFonts w:hint="eastAsia"/>
                <w:sz w:val="21"/>
                <w:szCs w:val="21"/>
                <w:u w:val="single"/>
              </w:rPr>
              <w:t xml:space="preserve"> </w:t>
            </w:r>
            <w:r w:rsidRPr="001E4CE3">
              <w:rPr>
                <w:sz w:val="21"/>
                <w:szCs w:val="21"/>
              </w:rPr>
              <w:t>月</w:t>
            </w:r>
            <w:r w:rsidRPr="001E4CE3">
              <w:rPr>
                <w:sz w:val="21"/>
                <w:szCs w:val="21"/>
                <w:u w:val="single"/>
              </w:rPr>
              <w:tab/>
            </w:r>
            <w:r w:rsidRPr="001E4CE3">
              <w:rPr>
                <w:sz w:val="21"/>
                <w:szCs w:val="21"/>
              </w:rPr>
              <w:t>日</w:t>
            </w:r>
            <w:r w:rsidRPr="001E4CE3">
              <w:rPr>
                <w:sz w:val="21"/>
                <w:szCs w:val="21"/>
                <w:u w:val="single"/>
              </w:rPr>
              <w:tab/>
            </w:r>
            <w:r w:rsidRPr="001E4CE3">
              <w:rPr>
                <w:sz w:val="21"/>
                <w:szCs w:val="21"/>
              </w:rPr>
              <w:t>点</w:t>
            </w:r>
            <w:r w:rsidRPr="001E4CE3">
              <w:rPr>
                <w:sz w:val="21"/>
                <w:szCs w:val="21"/>
                <w:u w:val="single"/>
              </w:rPr>
              <w:tab/>
            </w:r>
            <w:r w:rsidRPr="001E4CE3">
              <w:rPr>
                <w:sz w:val="21"/>
                <w:szCs w:val="21"/>
              </w:rPr>
              <w:t>分</w:t>
            </w:r>
          </w:p>
          <w:p w14:paraId="5A4D80C2" w14:textId="77777777" w:rsidR="00243D75" w:rsidRPr="001E4CE3" w:rsidRDefault="00000000" w:rsidP="00E646FE">
            <w:pPr>
              <w:spacing w:line="276" w:lineRule="auto"/>
              <w:rPr>
                <w:rFonts w:hint="eastAsia"/>
                <w:sz w:val="21"/>
                <w:szCs w:val="21"/>
              </w:rPr>
            </w:pPr>
            <w:r w:rsidRPr="001E4CE3">
              <w:rPr>
                <w:sz w:val="21"/>
                <w:szCs w:val="21"/>
              </w:rPr>
              <w:t>考察地点：</w:t>
            </w:r>
            <w:r w:rsidRPr="001E4CE3">
              <w:rPr>
                <w:sz w:val="21"/>
                <w:szCs w:val="21"/>
                <w:u w:val="single"/>
              </w:rPr>
              <w:tab/>
            </w:r>
            <w:r w:rsidRPr="001E4CE3">
              <w:rPr>
                <w:sz w:val="21"/>
                <w:szCs w:val="21"/>
              </w:rPr>
              <w:t>。</w:t>
            </w:r>
          </w:p>
        </w:tc>
      </w:tr>
      <w:tr w:rsidR="00243D75" w:rsidRPr="001E4CE3" w14:paraId="35885F0C" w14:textId="77777777" w:rsidTr="009A3AF5">
        <w:trPr>
          <w:trHeight w:val="411"/>
        </w:trPr>
        <w:tc>
          <w:tcPr>
            <w:tcW w:w="512" w:type="pct"/>
            <w:vMerge/>
            <w:tcBorders>
              <w:top w:val="nil"/>
            </w:tcBorders>
            <w:vAlign w:val="center"/>
          </w:tcPr>
          <w:p w14:paraId="5466E68C" w14:textId="77777777" w:rsidR="00243D75" w:rsidRPr="001E4CE3" w:rsidRDefault="00243D75" w:rsidP="00E646FE">
            <w:pPr>
              <w:spacing w:line="276" w:lineRule="auto"/>
              <w:jc w:val="center"/>
              <w:rPr>
                <w:rFonts w:hint="eastAsia"/>
                <w:sz w:val="21"/>
                <w:szCs w:val="21"/>
              </w:rPr>
            </w:pPr>
          </w:p>
        </w:tc>
        <w:tc>
          <w:tcPr>
            <w:tcW w:w="881" w:type="pct"/>
            <w:vAlign w:val="center"/>
          </w:tcPr>
          <w:p w14:paraId="0AA77B81" w14:textId="77777777" w:rsidR="00243D75" w:rsidRPr="001E4CE3" w:rsidRDefault="00000000" w:rsidP="00E646FE">
            <w:pPr>
              <w:spacing w:line="276" w:lineRule="auto"/>
              <w:jc w:val="center"/>
              <w:rPr>
                <w:rFonts w:hint="eastAsia"/>
                <w:sz w:val="21"/>
                <w:szCs w:val="21"/>
              </w:rPr>
            </w:pPr>
            <w:r w:rsidRPr="001E4CE3">
              <w:rPr>
                <w:sz w:val="21"/>
                <w:szCs w:val="21"/>
              </w:rPr>
              <w:t>磋商前答疑会</w:t>
            </w:r>
          </w:p>
        </w:tc>
        <w:tc>
          <w:tcPr>
            <w:tcW w:w="3607" w:type="pct"/>
          </w:tcPr>
          <w:p w14:paraId="5639B3E4" w14:textId="77777777" w:rsidR="00243D75" w:rsidRPr="001E4CE3" w:rsidRDefault="0063423B" w:rsidP="00E646FE">
            <w:pPr>
              <w:spacing w:line="276" w:lineRule="auto"/>
              <w:rPr>
                <w:rFonts w:hint="eastAsia"/>
                <w:sz w:val="21"/>
                <w:szCs w:val="21"/>
              </w:rPr>
            </w:pPr>
            <w:r w:rsidRPr="001E4CE3">
              <w:rPr>
                <w:sz w:val="21"/>
                <w:szCs w:val="21"/>
              </w:rPr>
              <w:t>■不召开</w:t>
            </w:r>
          </w:p>
          <w:p w14:paraId="7EB71C39" w14:textId="77777777" w:rsidR="00243D75" w:rsidRPr="001E4CE3" w:rsidRDefault="00000000" w:rsidP="00E646FE">
            <w:pPr>
              <w:spacing w:line="276" w:lineRule="auto"/>
              <w:rPr>
                <w:rFonts w:hint="eastAsia"/>
                <w:sz w:val="21"/>
                <w:szCs w:val="21"/>
              </w:rPr>
            </w:pPr>
            <w:r w:rsidRPr="001E4CE3">
              <w:rPr>
                <w:sz w:val="21"/>
                <w:szCs w:val="21"/>
              </w:rPr>
              <w:t>□召开，召开时间：</w:t>
            </w:r>
            <w:r w:rsidRPr="001E4CE3">
              <w:rPr>
                <w:sz w:val="21"/>
                <w:szCs w:val="21"/>
                <w:u w:val="single"/>
              </w:rPr>
              <w:tab/>
            </w:r>
            <w:r w:rsidR="00E646FE" w:rsidRPr="001E4CE3">
              <w:rPr>
                <w:rFonts w:hint="eastAsia"/>
                <w:sz w:val="21"/>
                <w:szCs w:val="21"/>
                <w:u w:val="single"/>
              </w:rPr>
              <w:t xml:space="preserve">  </w:t>
            </w:r>
            <w:r w:rsidRPr="001E4CE3">
              <w:rPr>
                <w:sz w:val="21"/>
                <w:szCs w:val="21"/>
              </w:rPr>
              <w:t>年</w:t>
            </w:r>
            <w:r w:rsidRPr="001E4CE3">
              <w:rPr>
                <w:sz w:val="21"/>
                <w:szCs w:val="21"/>
                <w:u w:val="single"/>
              </w:rPr>
              <w:tab/>
            </w:r>
            <w:r w:rsidR="00E646FE" w:rsidRPr="001E4CE3">
              <w:rPr>
                <w:rFonts w:hint="eastAsia"/>
                <w:sz w:val="21"/>
                <w:szCs w:val="21"/>
                <w:u w:val="single"/>
              </w:rPr>
              <w:t xml:space="preserve"> </w:t>
            </w:r>
            <w:r w:rsidRPr="001E4CE3">
              <w:rPr>
                <w:sz w:val="21"/>
                <w:szCs w:val="21"/>
              </w:rPr>
              <w:t>月</w:t>
            </w:r>
            <w:r w:rsidRPr="001E4CE3">
              <w:rPr>
                <w:sz w:val="21"/>
                <w:szCs w:val="21"/>
                <w:u w:val="single"/>
              </w:rPr>
              <w:tab/>
            </w:r>
            <w:r w:rsidRPr="001E4CE3">
              <w:rPr>
                <w:sz w:val="21"/>
                <w:szCs w:val="21"/>
              </w:rPr>
              <w:t>日</w:t>
            </w:r>
            <w:r w:rsidRPr="001E4CE3">
              <w:rPr>
                <w:sz w:val="21"/>
                <w:szCs w:val="21"/>
                <w:u w:val="single"/>
              </w:rPr>
              <w:tab/>
            </w:r>
            <w:r w:rsidRPr="001E4CE3">
              <w:rPr>
                <w:sz w:val="21"/>
                <w:szCs w:val="21"/>
              </w:rPr>
              <w:t>点</w:t>
            </w:r>
            <w:r w:rsidRPr="001E4CE3">
              <w:rPr>
                <w:sz w:val="21"/>
                <w:szCs w:val="21"/>
                <w:u w:val="single"/>
              </w:rPr>
              <w:tab/>
            </w:r>
            <w:r w:rsidRPr="001E4CE3">
              <w:rPr>
                <w:sz w:val="21"/>
                <w:szCs w:val="21"/>
              </w:rPr>
              <w:t>分</w:t>
            </w:r>
          </w:p>
          <w:p w14:paraId="51C2B436" w14:textId="77777777" w:rsidR="00243D75" w:rsidRPr="001E4CE3" w:rsidRDefault="00000000" w:rsidP="00E646FE">
            <w:pPr>
              <w:spacing w:line="276" w:lineRule="auto"/>
              <w:rPr>
                <w:rFonts w:hint="eastAsia"/>
                <w:sz w:val="21"/>
                <w:szCs w:val="21"/>
              </w:rPr>
            </w:pPr>
            <w:r w:rsidRPr="001E4CE3">
              <w:rPr>
                <w:sz w:val="21"/>
                <w:szCs w:val="21"/>
              </w:rPr>
              <w:t>召开地点：</w:t>
            </w:r>
            <w:r w:rsidRPr="001E4CE3">
              <w:rPr>
                <w:sz w:val="21"/>
                <w:szCs w:val="21"/>
                <w:u w:val="single"/>
              </w:rPr>
              <w:tab/>
            </w:r>
            <w:r w:rsidRPr="001E4CE3">
              <w:rPr>
                <w:sz w:val="21"/>
                <w:szCs w:val="21"/>
              </w:rPr>
              <w:t>。</w:t>
            </w:r>
          </w:p>
        </w:tc>
      </w:tr>
      <w:tr w:rsidR="00243D75" w:rsidRPr="001E4CE3" w14:paraId="608FD572" w14:textId="77777777" w:rsidTr="009A3AF5">
        <w:trPr>
          <w:trHeight w:val="611"/>
        </w:trPr>
        <w:tc>
          <w:tcPr>
            <w:tcW w:w="512" w:type="pct"/>
            <w:vAlign w:val="center"/>
          </w:tcPr>
          <w:p w14:paraId="4BB32A9F" w14:textId="77777777" w:rsidR="00243D75" w:rsidRPr="001E4CE3" w:rsidRDefault="00000000" w:rsidP="00E646FE">
            <w:pPr>
              <w:spacing w:line="276" w:lineRule="auto"/>
              <w:jc w:val="center"/>
              <w:rPr>
                <w:rFonts w:hint="eastAsia"/>
                <w:sz w:val="21"/>
                <w:szCs w:val="21"/>
              </w:rPr>
            </w:pPr>
            <w:r w:rsidRPr="001E4CE3">
              <w:rPr>
                <w:sz w:val="21"/>
                <w:szCs w:val="21"/>
              </w:rPr>
              <w:t>4.2.5</w:t>
            </w:r>
          </w:p>
        </w:tc>
        <w:tc>
          <w:tcPr>
            <w:tcW w:w="881" w:type="pct"/>
            <w:vAlign w:val="center"/>
          </w:tcPr>
          <w:p w14:paraId="3376F8BE" w14:textId="77777777" w:rsidR="00243D75" w:rsidRPr="001E4CE3" w:rsidRDefault="00000000" w:rsidP="00E646FE">
            <w:pPr>
              <w:spacing w:line="276" w:lineRule="auto"/>
              <w:jc w:val="center"/>
              <w:rPr>
                <w:rFonts w:hint="eastAsia"/>
                <w:sz w:val="21"/>
                <w:szCs w:val="21"/>
              </w:rPr>
            </w:pPr>
            <w:r w:rsidRPr="001E4CE3">
              <w:rPr>
                <w:sz w:val="21"/>
                <w:szCs w:val="21"/>
              </w:rPr>
              <w:t>标的所属行业</w:t>
            </w:r>
          </w:p>
        </w:tc>
        <w:tc>
          <w:tcPr>
            <w:tcW w:w="3607" w:type="pct"/>
          </w:tcPr>
          <w:p w14:paraId="5B93EC7F" w14:textId="52C2619D" w:rsidR="00243D75" w:rsidRDefault="0063423B" w:rsidP="00E646FE">
            <w:pPr>
              <w:spacing w:line="276" w:lineRule="auto"/>
              <w:rPr>
                <w:rFonts w:hint="eastAsia"/>
                <w:sz w:val="21"/>
                <w:szCs w:val="21"/>
              </w:rPr>
            </w:pPr>
            <w:r w:rsidRPr="001E4CE3">
              <w:rPr>
                <w:sz w:val="21"/>
                <w:szCs w:val="21"/>
              </w:rPr>
              <w:t>本项目采购标的对应的中小企业划分标准所属行业：</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2689"/>
              <w:gridCol w:w="3111"/>
            </w:tblGrid>
            <w:tr w:rsidR="002C76EB" w:rsidRPr="00E646FE" w14:paraId="67AAD966" w14:textId="77777777" w:rsidTr="002C76EB">
              <w:trPr>
                <w:trHeight w:val="202"/>
              </w:trPr>
              <w:tc>
                <w:tcPr>
                  <w:tcW w:w="732" w:type="dxa"/>
                </w:tcPr>
                <w:p w14:paraId="307A95B1" w14:textId="77777777" w:rsidR="002C76EB" w:rsidRPr="00E646FE" w:rsidRDefault="002C76EB" w:rsidP="002C76EB">
                  <w:pPr>
                    <w:pStyle w:val="TableParagraph"/>
                    <w:spacing w:before="68"/>
                    <w:ind w:left="124"/>
                    <w:rPr>
                      <w:rFonts w:hint="eastAsia"/>
                      <w:sz w:val="21"/>
                      <w:szCs w:val="21"/>
                    </w:rPr>
                  </w:pPr>
                  <w:proofErr w:type="gramStart"/>
                  <w:r w:rsidRPr="00E646FE">
                    <w:rPr>
                      <w:spacing w:val="-5"/>
                      <w:sz w:val="21"/>
                      <w:szCs w:val="21"/>
                    </w:rPr>
                    <w:t>包号</w:t>
                  </w:r>
                  <w:proofErr w:type="gramEnd"/>
                </w:p>
              </w:tc>
              <w:tc>
                <w:tcPr>
                  <w:tcW w:w="2689" w:type="dxa"/>
                </w:tcPr>
                <w:p w14:paraId="69CD7A22" w14:textId="77777777" w:rsidR="002C76EB" w:rsidRPr="00E646FE" w:rsidRDefault="002C76EB" w:rsidP="002C76EB">
                  <w:pPr>
                    <w:pStyle w:val="TableParagraph"/>
                    <w:spacing w:before="68"/>
                    <w:ind w:left="865"/>
                    <w:rPr>
                      <w:rFonts w:hint="eastAsia"/>
                      <w:sz w:val="21"/>
                      <w:szCs w:val="21"/>
                    </w:rPr>
                  </w:pPr>
                  <w:r w:rsidRPr="00E646FE">
                    <w:rPr>
                      <w:spacing w:val="-3"/>
                      <w:sz w:val="21"/>
                      <w:szCs w:val="21"/>
                    </w:rPr>
                    <w:t>标的名称</w:t>
                  </w:r>
                </w:p>
              </w:tc>
              <w:tc>
                <w:tcPr>
                  <w:tcW w:w="3111" w:type="dxa"/>
                </w:tcPr>
                <w:p w14:paraId="0AD34FD8" w14:textId="77777777" w:rsidR="002C76EB" w:rsidRPr="00E646FE" w:rsidRDefault="002C76EB" w:rsidP="002C76EB">
                  <w:pPr>
                    <w:pStyle w:val="TableParagraph"/>
                    <w:spacing w:before="68"/>
                    <w:ind w:left="116"/>
                    <w:jc w:val="center"/>
                    <w:rPr>
                      <w:rFonts w:hint="eastAsia"/>
                      <w:sz w:val="21"/>
                      <w:szCs w:val="21"/>
                    </w:rPr>
                  </w:pPr>
                  <w:r w:rsidRPr="00E646FE">
                    <w:rPr>
                      <w:spacing w:val="-1"/>
                      <w:sz w:val="21"/>
                      <w:szCs w:val="21"/>
                    </w:rPr>
                    <w:t>中小企业划分标准所属行业</w:t>
                  </w:r>
                </w:p>
              </w:tc>
            </w:tr>
            <w:tr w:rsidR="002C76EB" w:rsidRPr="00E646FE" w14:paraId="50C22201" w14:textId="77777777" w:rsidTr="002C76EB">
              <w:trPr>
                <w:trHeight w:val="484"/>
              </w:trPr>
              <w:tc>
                <w:tcPr>
                  <w:tcW w:w="732" w:type="dxa"/>
                  <w:vAlign w:val="center"/>
                </w:tcPr>
                <w:p w14:paraId="20630648" w14:textId="77777777" w:rsidR="002C76EB" w:rsidRPr="00E646FE" w:rsidRDefault="002C76EB" w:rsidP="002C76EB">
                  <w:pPr>
                    <w:pStyle w:val="TableParagraph"/>
                    <w:jc w:val="center"/>
                    <w:rPr>
                      <w:rFonts w:ascii="Times New Roman" w:hint="eastAsia"/>
                      <w:sz w:val="21"/>
                      <w:szCs w:val="21"/>
                    </w:rPr>
                  </w:pPr>
                  <w:r>
                    <w:rPr>
                      <w:rFonts w:ascii="Times New Roman" w:hint="eastAsia"/>
                      <w:sz w:val="21"/>
                      <w:szCs w:val="21"/>
                    </w:rPr>
                    <w:t>01</w:t>
                  </w:r>
                </w:p>
              </w:tc>
              <w:tc>
                <w:tcPr>
                  <w:tcW w:w="2689" w:type="dxa"/>
                  <w:vAlign w:val="center"/>
                </w:tcPr>
                <w:p w14:paraId="11F4C509" w14:textId="2F08F97E" w:rsidR="002C76EB" w:rsidRPr="002C76EB" w:rsidRDefault="009A3AF5" w:rsidP="002C76EB">
                  <w:pPr>
                    <w:pStyle w:val="TableParagraph"/>
                    <w:jc w:val="center"/>
                    <w:rPr>
                      <w:rFonts w:ascii="Times New Roman" w:hint="eastAsia"/>
                      <w:sz w:val="21"/>
                      <w:szCs w:val="21"/>
                    </w:rPr>
                  </w:pPr>
                  <w:r w:rsidRPr="009A3AF5">
                    <w:rPr>
                      <w:rFonts w:ascii="Times New Roman" w:hint="eastAsia"/>
                      <w:sz w:val="21"/>
                      <w:szCs w:val="21"/>
                    </w:rPr>
                    <w:t>后勤服务保障项目</w:t>
                  </w:r>
                </w:p>
              </w:tc>
              <w:tc>
                <w:tcPr>
                  <w:tcW w:w="3111" w:type="dxa"/>
                  <w:vAlign w:val="center"/>
                </w:tcPr>
                <w:p w14:paraId="7637ABAE" w14:textId="2BC35321" w:rsidR="002C76EB" w:rsidRPr="00E646FE" w:rsidRDefault="009A3AF5" w:rsidP="002C76EB">
                  <w:pPr>
                    <w:pStyle w:val="TableParagraph"/>
                    <w:jc w:val="center"/>
                    <w:rPr>
                      <w:rFonts w:ascii="Times New Roman" w:hint="eastAsia"/>
                      <w:sz w:val="21"/>
                      <w:szCs w:val="21"/>
                    </w:rPr>
                  </w:pPr>
                  <w:r w:rsidRPr="009A3AF5">
                    <w:rPr>
                      <w:rFonts w:ascii="Times New Roman" w:hint="eastAsia"/>
                      <w:sz w:val="21"/>
                      <w:szCs w:val="21"/>
                    </w:rPr>
                    <w:t>物业管理</w:t>
                  </w:r>
                </w:p>
              </w:tc>
            </w:tr>
          </w:tbl>
          <w:p w14:paraId="763168D6" w14:textId="34CC297D" w:rsidR="002C76EB" w:rsidRPr="009D6F93" w:rsidRDefault="002C76EB" w:rsidP="00E646FE">
            <w:pPr>
              <w:spacing w:line="276" w:lineRule="auto"/>
              <w:rPr>
                <w:rFonts w:hint="eastAsia"/>
                <w:b/>
                <w:bCs/>
                <w:sz w:val="21"/>
                <w:szCs w:val="21"/>
              </w:rPr>
            </w:pPr>
          </w:p>
        </w:tc>
      </w:tr>
      <w:tr w:rsidR="00243D75" w:rsidRPr="001E4CE3" w14:paraId="6B321D02" w14:textId="77777777" w:rsidTr="009A3AF5">
        <w:trPr>
          <w:trHeight w:val="274"/>
        </w:trPr>
        <w:tc>
          <w:tcPr>
            <w:tcW w:w="512" w:type="pct"/>
            <w:vAlign w:val="center"/>
          </w:tcPr>
          <w:p w14:paraId="08FC726D" w14:textId="77777777" w:rsidR="00243D75" w:rsidRPr="001E4CE3" w:rsidRDefault="00000000" w:rsidP="00E646FE">
            <w:pPr>
              <w:spacing w:line="276" w:lineRule="auto"/>
              <w:jc w:val="center"/>
              <w:rPr>
                <w:rFonts w:hint="eastAsia"/>
                <w:sz w:val="21"/>
                <w:szCs w:val="21"/>
              </w:rPr>
            </w:pPr>
            <w:r w:rsidRPr="001E4CE3">
              <w:rPr>
                <w:sz w:val="21"/>
                <w:szCs w:val="21"/>
              </w:rPr>
              <w:t>10.2</w:t>
            </w:r>
          </w:p>
        </w:tc>
        <w:tc>
          <w:tcPr>
            <w:tcW w:w="881" w:type="pct"/>
            <w:vAlign w:val="center"/>
          </w:tcPr>
          <w:p w14:paraId="57BE6450" w14:textId="77777777" w:rsidR="00243D75" w:rsidRPr="00AF71C2" w:rsidRDefault="00000000" w:rsidP="00E646FE">
            <w:pPr>
              <w:spacing w:line="276" w:lineRule="auto"/>
              <w:jc w:val="center"/>
              <w:rPr>
                <w:rFonts w:hint="eastAsia"/>
                <w:sz w:val="21"/>
                <w:szCs w:val="21"/>
              </w:rPr>
            </w:pPr>
            <w:r w:rsidRPr="00AF71C2">
              <w:rPr>
                <w:sz w:val="21"/>
                <w:szCs w:val="21"/>
              </w:rPr>
              <w:t>报价</w:t>
            </w:r>
          </w:p>
        </w:tc>
        <w:tc>
          <w:tcPr>
            <w:tcW w:w="3607" w:type="pct"/>
          </w:tcPr>
          <w:p w14:paraId="3E1B2B0D" w14:textId="77777777" w:rsidR="00243D75" w:rsidRPr="00AF71C2" w:rsidRDefault="00000000" w:rsidP="00E646FE">
            <w:pPr>
              <w:spacing w:line="276" w:lineRule="auto"/>
              <w:rPr>
                <w:rFonts w:hint="eastAsia"/>
                <w:sz w:val="21"/>
                <w:szCs w:val="21"/>
              </w:rPr>
            </w:pPr>
            <w:r w:rsidRPr="00AF71C2">
              <w:rPr>
                <w:sz w:val="21"/>
                <w:szCs w:val="21"/>
              </w:rPr>
              <w:t>报价的特殊规定：</w:t>
            </w:r>
          </w:p>
          <w:p w14:paraId="20897398" w14:textId="1E385DC3" w:rsidR="00BB111A" w:rsidRDefault="00BB111A" w:rsidP="00BB111A">
            <w:pPr>
              <w:spacing w:line="276" w:lineRule="auto"/>
              <w:rPr>
                <w:rFonts w:hint="eastAsia"/>
                <w:sz w:val="21"/>
                <w:szCs w:val="21"/>
              </w:rPr>
            </w:pPr>
            <w:r w:rsidRPr="00AF71C2">
              <w:rPr>
                <w:rFonts w:hint="eastAsia"/>
                <w:sz w:val="21"/>
                <w:szCs w:val="21"/>
              </w:rPr>
              <w:t>设置</w:t>
            </w:r>
            <w:r w:rsidR="00E646FE" w:rsidRPr="00AF71C2">
              <w:rPr>
                <w:rFonts w:hint="eastAsia"/>
                <w:sz w:val="21"/>
                <w:szCs w:val="21"/>
              </w:rPr>
              <w:t>最高限价</w:t>
            </w:r>
            <w:r w:rsidR="00AE6B51">
              <w:rPr>
                <w:rFonts w:hint="eastAsia"/>
                <w:sz w:val="21"/>
                <w:szCs w:val="21"/>
              </w:rPr>
              <w:t>：</w:t>
            </w:r>
            <w:r w:rsidR="009A3AF5">
              <w:rPr>
                <w:rFonts w:hint="eastAsia"/>
                <w:sz w:val="21"/>
                <w:szCs w:val="21"/>
              </w:rPr>
              <w:t>320</w:t>
            </w:r>
            <w:r w:rsidR="00AE6B51">
              <w:rPr>
                <w:rFonts w:hint="eastAsia"/>
                <w:sz w:val="21"/>
                <w:szCs w:val="21"/>
              </w:rPr>
              <w:t>万元</w:t>
            </w:r>
          </w:p>
          <w:p w14:paraId="2C80FB36" w14:textId="2720F328" w:rsidR="00AE6B51" w:rsidRPr="00AF71C2" w:rsidRDefault="00AE6B51" w:rsidP="00BB111A">
            <w:pPr>
              <w:spacing w:line="276" w:lineRule="auto"/>
              <w:rPr>
                <w:rFonts w:hint="eastAsia"/>
                <w:sz w:val="21"/>
                <w:szCs w:val="21"/>
              </w:rPr>
            </w:pPr>
            <w:r w:rsidRPr="00AE6B51">
              <w:rPr>
                <w:rFonts w:hint="eastAsia"/>
                <w:sz w:val="21"/>
                <w:szCs w:val="21"/>
              </w:rPr>
              <w:t>（当供应商的有效磋商报价超出采购人设定的最高限价时，该磋商报价视为无效报价。）</w:t>
            </w:r>
          </w:p>
        </w:tc>
      </w:tr>
      <w:tr w:rsidR="00243D75" w:rsidRPr="001E4CE3" w14:paraId="1B065185" w14:textId="77777777" w:rsidTr="009A3AF5">
        <w:trPr>
          <w:trHeight w:val="279"/>
        </w:trPr>
        <w:tc>
          <w:tcPr>
            <w:tcW w:w="512" w:type="pct"/>
            <w:vAlign w:val="center"/>
          </w:tcPr>
          <w:p w14:paraId="7C8FC01F" w14:textId="77777777" w:rsidR="00243D75" w:rsidRPr="001E4CE3" w:rsidRDefault="00000000" w:rsidP="00E646FE">
            <w:pPr>
              <w:spacing w:line="276" w:lineRule="auto"/>
              <w:jc w:val="center"/>
              <w:rPr>
                <w:rFonts w:hint="eastAsia"/>
                <w:sz w:val="21"/>
                <w:szCs w:val="21"/>
              </w:rPr>
            </w:pPr>
            <w:r w:rsidRPr="001E4CE3">
              <w:rPr>
                <w:sz w:val="21"/>
                <w:szCs w:val="21"/>
              </w:rPr>
              <w:t>11.1</w:t>
            </w:r>
          </w:p>
        </w:tc>
        <w:tc>
          <w:tcPr>
            <w:tcW w:w="881" w:type="pct"/>
            <w:vMerge w:val="restart"/>
            <w:vAlign w:val="center"/>
          </w:tcPr>
          <w:p w14:paraId="31CA62C5" w14:textId="77777777" w:rsidR="00243D75" w:rsidRPr="001E4CE3" w:rsidRDefault="00000000" w:rsidP="00E646FE">
            <w:pPr>
              <w:spacing w:line="276" w:lineRule="auto"/>
              <w:jc w:val="center"/>
              <w:rPr>
                <w:rFonts w:hint="eastAsia"/>
                <w:sz w:val="21"/>
                <w:szCs w:val="21"/>
              </w:rPr>
            </w:pPr>
            <w:r w:rsidRPr="001E4CE3">
              <w:rPr>
                <w:sz w:val="21"/>
                <w:szCs w:val="21"/>
              </w:rPr>
              <w:t>磋商保证金</w:t>
            </w:r>
            <w:r w:rsidR="00E646FE" w:rsidRPr="001E4CE3">
              <w:rPr>
                <w:rFonts w:hint="eastAsia"/>
                <w:b/>
                <w:bCs/>
                <w:sz w:val="21"/>
                <w:szCs w:val="21"/>
              </w:rPr>
              <w:t>（本项目不要求提交）</w:t>
            </w:r>
          </w:p>
        </w:tc>
        <w:tc>
          <w:tcPr>
            <w:tcW w:w="3607" w:type="pct"/>
          </w:tcPr>
          <w:p w14:paraId="3C3BDCA2" w14:textId="77777777" w:rsidR="00243D75" w:rsidRPr="001E4CE3" w:rsidRDefault="00000000" w:rsidP="00E646FE">
            <w:pPr>
              <w:spacing w:line="276" w:lineRule="auto"/>
              <w:rPr>
                <w:rFonts w:hint="eastAsia"/>
                <w:sz w:val="21"/>
                <w:szCs w:val="21"/>
              </w:rPr>
            </w:pPr>
            <w:r w:rsidRPr="001E4CE3">
              <w:rPr>
                <w:sz w:val="21"/>
                <w:szCs w:val="21"/>
              </w:rPr>
              <w:t>磋商保证金金额：</w:t>
            </w:r>
            <w:r w:rsidR="00E646FE" w:rsidRPr="001E4CE3">
              <w:rPr>
                <w:rFonts w:hint="eastAsia"/>
                <w:sz w:val="21"/>
                <w:szCs w:val="21"/>
              </w:rPr>
              <w:t>/</w:t>
            </w:r>
          </w:p>
          <w:p w14:paraId="5F8C0E1D" w14:textId="77777777" w:rsidR="00243D75" w:rsidRPr="001E4CE3" w:rsidRDefault="00000000" w:rsidP="00E646FE">
            <w:pPr>
              <w:spacing w:line="276" w:lineRule="auto"/>
              <w:rPr>
                <w:rFonts w:hint="eastAsia"/>
                <w:sz w:val="21"/>
                <w:szCs w:val="21"/>
              </w:rPr>
            </w:pPr>
            <w:r w:rsidRPr="001E4CE3">
              <w:rPr>
                <w:sz w:val="21"/>
                <w:szCs w:val="21"/>
              </w:rPr>
              <w:t>磋商保证金收受人信息：</w:t>
            </w:r>
            <w:r w:rsidR="00E646FE" w:rsidRPr="001E4CE3">
              <w:rPr>
                <w:rFonts w:hint="eastAsia"/>
                <w:sz w:val="21"/>
                <w:szCs w:val="21"/>
              </w:rPr>
              <w:t>/</w:t>
            </w:r>
            <w:r w:rsidRPr="001E4CE3">
              <w:rPr>
                <w:sz w:val="21"/>
                <w:szCs w:val="21"/>
              </w:rPr>
              <w:t>。</w:t>
            </w:r>
          </w:p>
        </w:tc>
      </w:tr>
      <w:tr w:rsidR="00243D75" w:rsidRPr="001E4CE3" w14:paraId="2C048C56" w14:textId="77777777" w:rsidTr="009A3AF5">
        <w:trPr>
          <w:trHeight w:val="198"/>
        </w:trPr>
        <w:tc>
          <w:tcPr>
            <w:tcW w:w="512" w:type="pct"/>
            <w:vAlign w:val="center"/>
          </w:tcPr>
          <w:p w14:paraId="5C720CC5" w14:textId="77777777" w:rsidR="00243D75" w:rsidRPr="001E4CE3" w:rsidRDefault="00000000" w:rsidP="00E646FE">
            <w:pPr>
              <w:spacing w:line="276" w:lineRule="auto"/>
              <w:jc w:val="center"/>
              <w:rPr>
                <w:rFonts w:hint="eastAsia"/>
                <w:sz w:val="21"/>
                <w:szCs w:val="21"/>
              </w:rPr>
            </w:pPr>
            <w:r w:rsidRPr="001E4CE3">
              <w:rPr>
                <w:sz w:val="21"/>
                <w:szCs w:val="21"/>
              </w:rPr>
              <w:t>11.7.5</w:t>
            </w:r>
          </w:p>
        </w:tc>
        <w:tc>
          <w:tcPr>
            <w:tcW w:w="881" w:type="pct"/>
            <w:vMerge/>
            <w:tcBorders>
              <w:top w:val="nil"/>
            </w:tcBorders>
            <w:vAlign w:val="center"/>
          </w:tcPr>
          <w:p w14:paraId="1E60B6E9" w14:textId="77777777" w:rsidR="00243D75" w:rsidRPr="001E4CE3" w:rsidRDefault="00243D75" w:rsidP="00E646FE">
            <w:pPr>
              <w:spacing w:line="276" w:lineRule="auto"/>
              <w:jc w:val="center"/>
              <w:rPr>
                <w:rFonts w:hint="eastAsia"/>
                <w:sz w:val="21"/>
                <w:szCs w:val="21"/>
              </w:rPr>
            </w:pPr>
          </w:p>
        </w:tc>
        <w:tc>
          <w:tcPr>
            <w:tcW w:w="3607" w:type="pct"/>
          </w:tcPr>
          <w:p w14:paraId="7F55DE36" w14:textId="77777777" w:rsidR="00243D75" w:rsidRPr="001E4CE3" w:rsidRDefault="00000000" w:rsidP="00E646FE">
            <w:pPr>
              <w:spacing w:line="276" w:lineRule="auto"/>
              <w:rPr>
                <w:rFonts w:hint="eastAsia"/>
                <w:sz w:val="21"/>
                <w:szCs w:val="21"/>
              </w:rPr>
            </w:pPr>
            <w:r w:rsidRPr="001E4CE3">
              <w:rPr>
                <w:sz w:val="21"/>
                <w:szCs w:val="21"/>
              </w:rPr>
              <w:t>磋商保证金不予退还的其他情形：</w:t>
            </w:r>
          </w:p>
          <w:p w14:paraId="1C3AA818" w14:textId="77777777" w:rsidR="00243D75" w:rsidRPr="001E4CE3" w:rsidRDefault="0063423B" w:rsidP="00E646FE">
            <w:pPr>
              <w:spacing w:line="276" w:lineRule="auto"/>
              <w:rPr>
                <w:rFonts w:hint="eastAsia"/>
                <w:sz w:val="21"/>
                <w:szCs w:val="21"/>
              </w:rPr>
            </w:pPr>
            <w:r w:rsidRPr="001E4CE3">
              <w:rPr>
                <w:sz w:val="21"/>
                <w:szCs w:val="21"/>
              </w:rPr>
              <w:t>■无</w:t>
            </w:r>
          </w:p>
          <w:p w14:paraId="114F588B" w14:textId="77777777" w:rsidR="00243D75" w:rsidRPr="001E4CE3" w:rsidRDefault="00000000" w:rsidP="00E646FE">
            <w:pPr>
              <w:spacing w:line="276" w:lineRule="auto"/>
              <w:rPr>
                <w:rFonts w:hint="eastAsia"/>
                <w:sz w:val="21"/>
                <w:szCs w:val="21"/>
              </w:rPr>
            </w:pPr>
            <w:r w:rsidRPr="001E4CE3">
              <w:rPr>
                <w:sz w:val="21"/>
                <w:szCs w:val="21"/>
              </w:rPr>
              <w:t>□有，具体情形：</w:t>
            </w:r>
            <w:r w:rsidR="00E646FE" w:rsidRPr="001E4CE3">
              <w:rPr>
                <w:rFonts w:hint="eastAsia"/>
                <w:sz w:val="21"/>
                <w:szCs w:val="21"/>
              </w:rPr>
              <w:t>/</w:t>
            </w:r>
            <w:r w:rsidRPr="001E4CE3">
              <w:rPr>
                <w:sz w:val="21"/>
                <w:szCs w:val="21"/>
              </w:rPr>
              <w:t>。</w:t>
            </w:r>
          </w:p>
        </w:tc>
      </w:tr>
      <w:tr w:rsidR="00243D75" w:rsidRPr="001E4CE3" w14:paraId="78C8C7DD" w14:textId="77777777" w:rsidTr="009A3AF5">
        <w:trPr>
          <w:trHeight w:val="311"/>
        </w:trPr>
        <w:tc>
          <w:tcPr>
            <w:tcW w:w="512" w:type="pct"/>
            <w:vAlign w:val="center"/>
          </w:tcPr>
          <w:p w14:paraId="45888FCA" w14:textId="77777777" w:rsidR="00243D75" w:rsidRPr="001E4CE3" w:rsidRDefault="00000000" w:rsidP="00E646FE">
            <w:pPr>
              <w:spacing w:line="276" w:lineRule="auto"/>
              <w:jc w:val="center"/>
              <w:rPr>
                <w:rFonts w:hint="eastAsia"/>
                <w:sz w:val="21"/>
                <w:szCs w:val="21"/>
              </w:rPr>
            </w:pPr>
            <w:r w:rsidRPr="001E4CE3">
              <w:rPr>
                <w:sz w:val="21"/>
                <w:szCs w:val="21"/>
              </w:rPr>
              <w:t>12.1</w:t>
            </w:r>
          </w:p>
        </w:tc>
        <w:tc>
          <w:tcPr>
            <w:tcW w:w="881" w:type="pct"/>
            <w:vAlign w:val="center"/>
          </w:tcPr>
          <w:p w14:paraId="23011C57" w14:textId="77777777" w:rsidR="00243D75" w:rsidRPr="001E4CE3" w:rsidRDefault="00000000" w:rsidP="00E646FE">
            <w:pPr>
              <w:spacing w:line="276" w:lineRule="auto"/>
              <w:jc w:val="center"/>
              <w:rPr>
                <w:rFonts w:hint="eastAsia"/>
                <w:sz w:val="21"/>
                <w:szCs w:val="21"/>
              </w:rPr>
            </w:pPr>
            <w:r w:rsidRPr="001E4CE3">
              <w:rPr>
                <w:sz w:val="21"/>
                <w:szCs w:val="21"/>
              </w:rPr>
              <w:t>响应有效期</w:t>
            </w:r>
          </w:p>
        </w:tc>
        <w:tc>
          <w:tcPr>
            <w:tcW w:w="3607" w:type="pct"/>
          </w:tcPr>
          <w:p w14:paraId="7CA8F4EB" w14:textId="77777777" w:rsidR="00243D75" w:rsidRPr="001E4CE3" w:rsidRDefault="00000000" w:rsidP="00E646FE">
            <w:pPr>
              <w:spacing w:line="276" w:lineRule="auto"/>
              <w:rPr>
                <w:rFonts w:hint="eastAsia"/>
                <w:sz w:val="21"/>
                <w:szCs w:val="21"/>
              </w:rPr>
            </w:pPr>
            <w:r w:rsidRPr="001E4CE3">
              <w:rPr>
                <w:sz w:val="21"/>
                <w:szCs w:val="21"/>
              </w:rPr>
              <w:t>自响应文件提交截止之日起算</w:t>
            </w:r>
            <w:r w:rsidR="0063423B" w:rsidRPr="001E4CE3">
              <w:rPr>
                <w:rFonts w:hint="eastAsia"/>
                <w:sz w:val="21"/>
                <w:szCs w:val="21"/>
              </w:rPr>
              <w:t>90</w:t>
            </w:r>
            <w:r w:rsidRPr="001E4CE3">
              <w:rPr>
                <w:sz w:val="21"/>
                <w:szCs w:val="21"/>
              </w:rPr>
              <w:t>日历天。</w:t>
            </w:r>
          </w:p>
        </w:tc>
      </w:tr>
      <w:tr w:rsidR="00015456" w:rsidRPr="001E4CE3" w14:paraId="2F90DE8E" w14:textId="77777777" w:rsidTr="009A3AF5">
        <w:trPr>
          <w:trHeight w:val="311"/>
        </w:trPr>
        <w:tc>
          <w:tcPr>
            <w:tcW w:w="512" w:type="pct"/>
            <w:vAlign w:val="center"/>
          </w:tcPr>
          <w:p w14:paraId="49A86A16" w14:textId="77777777" w:rsidR="00015456" w:rsidRPr="001E4CE3" w:rsidRDefault="00015456" w:rsidP="00015456">
            <w:pPr>
              <w:spacing w:line="276" w:lineRule="auto"/>
              <w:jc w:val="center"/>
              <w:rPr>
                <w:rFonts w:hint="eastAsia"/>
                <w:sz w:val="21"/>
                <w:szCs w:val="21"/>
              </w:rPr>
            </w:pPr>
            <w:r w:rsidRPr="001E4CE3">
              <w:rPr>
                <w:rFonts w:hint="eastAsia"/>
                <w:sz w:val="21"/>
                <w:szCs w:val="21"/>
              </w:rPr>
              <w:t>13.1</w:t>
            </w:r>
          </w:p>
        </w:tc>
        <w:tc>
          <w:tcPr>
            <w:tcW w:w="881" w:type="pct"/>
            <w:vAlign w:val="center"/>
          </w:tcPr>
          <w:p w14:paraId="5CFAB11F" w14:textId="77777777" w:rsidR="00015456" w:rsidRPr="001E4CE3" w:rsidRDefault="00015456" w:rsidP="00015456">
            <w:pPr>
              <w:spacing w:line="276" w:lineRule="auto"/>
              <w:jc w:val="center"/>
              <w:rPr>
                <w:rFonts w:hint="eastAsia"/>
                <w:sz w:val="21"/>
                <w:szCs w:val="21"/>
              </w:rPr>
            </w:pPr>
            <w:r w:rsidRPr="001E4CE3">
              <w:rPr>
                <w:rFonts w:hint="eastAsia"/>
                <w:sz w:val="21"/>
                <w:szCs w:val="21"/>
              </w:rPr>
              <w:t>响应文件份数</w:t>
            </w:r>
          </w:p>
        </w:tc>
        <w:tc>
          <w:tcPr>
            <w:tcW w:w="3607" w:type="pct"/>
            <w:vAlign w:val="center"/>
          </w:tcPr>
          <w:p w14:paraId="1869D804" w14:textId="6E00622E" w:rsidR="00015456" w:rsidRPr="001E4CE3" w:rsidRDefault="00015456" w:rsidP="00015456">
            <w:pPr>
              <w:spacing w:line="276" w:lineRule="auto"/>
              <w:jc w:val="both"/>
              <w:rPr>
                <w:rFonts w:hint="eastAsia"/>
                <w:noProof/>
                <w:sz w:val="21"/>
                <w:szCs w:val="21"/>
              </w:rPr>
            </w:pPr>
            <w:r w:rsidRPr="001E4CE3">
              <w:rPr>
                <w:rFonts w:hint="eastAsia"/>
                <w:noProof/>
                <w:sz w:val="21"/>
                <w:szCs w:val="21"/>
              </w:rPr>
              <w:t>响应文件正本份数：</w:t>
            </w:r>
            <w:r w:rsidRPr="001E4CE3">
              <w:rPr>
                <w:noProof/>
                <w:sz w:val="21"/>
                <w:szCs w:val="21"/>
                <w:u w:val="single"/>
              </w:rPr>
              <w:t xml:space="preserve"> 壹 </w:t>
            </w:r>
            <w:r w:rsidRPr="001E4CE3">
              <w:rPr>
                <w:noProof/>
                <w:sz w:val="21"/>
                <w:szCs w:val="21"/>
              </w:rPr>
              <w:t>份，响应文件副本份数：</w:t>
            </w:r>
            <w:r w:rsidRPr="001E4CE3">
              <w:rPr>
                <w:noProof/>
                <w:sz w:val="21"/>
                <w:szCs w:val="21"/>
                <w:u w:val="single"/>
              </w:rPr>
              <w:t xml:space="preserve"> </w:t>
            </w:r>
            <w:r w:rsidR="009A3AF5">
              <w:rPr>
                <w:rFonts w:hint="eastAsia"/>
                <w:noProof/>
                <w:sz w:val="21"/>
                <w:szCs w:val="21"/>
                <w:u w:val="single"/>
              </w:rPr>
              <w:t>贰</w:t>
            </w:r>
            <w:r w:rsidRPr="001E4CE3">
              <w:rPr>
                <w:noProof/>
                <w:sz w:val="21"/>
                <w:szCs w:val="21"/>
                <w:u w:val="single"/>
              </w:rPr>
              <w:t xml:space="preserve"> </w:t>
            </w:r>
            <w:r w:rsidRPr="001E4CE3">
              <w:rPr>
                <w:noProof/>
                <w:sz w:val="21"/>
                <w:szCs w:val="21"/>
              </w:rPr>
              <w:t>份，电子文</w:t>
            </w:r>
            <w:r w:rsidRPr="001E4CE3">
              <w:rPr>
                <w:rFonts w:hint="eastAsia"/>
                <w:noProof/>
                <w:sz w:val="21"/>
                <w:szCs w:val="21"/>
              </w:rPr>
              <w:t>件一份，载体为</w:t>
            </w:r>
            <w:r w:rsidRPr="001E4CE3">
              <w:rPr>
                <w:noProof/>
                <w:sz w:val="21"/>
                <w:szCs w:val="21"/>
              </w:rPr>
              <w:t>U盘。供应商递交的电子版文件（PDF格式）应包含</w:t>
            </w:r>
            <w:r w:rsidRPr="001E4CE3">
              <w:rPr>
                <w:rFonts w:hint="eastAsia"/>
                <w:noProof/>
                <w:sz w:val="21"/>
                <w:szCs w:val="21"/>
              </w:rPr>
              <w:t>纸质响应文件全部内容（须是加盖投标人红章及签字后的纸质响应文件彩色扫描件），存储载体（</w:t>
            </w:r>
            <w:r w:rsidRPr="001E4CE3">
              <w:rPr>
                <w:noProof/>
                <w:sz w:val="21"/>
                <w:szCs w:val="21"/>
              </w:rPr>
              <w:t>U盘）上需标注项目名称（分包号，</w:t>
            </w:r>
            <w:r w:rsidRPr="001E4CE3">
              <w:rPr>
                <w:rFonts w:hint="eastAsia"/>
                <w:noProof/>
                <w:sz w:val="21"/>
                <w:szCs w:val="21"/>
              </w:rPr>
              <w:t>如有）和供应商名称。</w:t>
            </w:r>
          </w:p>
        </w:tc>
      </w:tr>
      <w:tr w:rsidR="00243D75" w:rsidRPr="001E4CE3" w14:paraId="50252AC7" w14:textId="77777777" w:rsidTr="009A3AF5">
        <w:trPr>
          <w:trHeight w:val="85"/>
        </w:trPr>
        <w:tc>
          <w:tcPr>
            <w:tcW w:w="512" w:type="pct"/>
            <w:vAlign w:val="center"/>
          </w:tcPr>
          <w:p w14:paraId="63B6C3E7" w14:textId="77777777" w:rsidR="00243D75" w:rsidRPr="001E4CE3" w:rsidRDefault="00000000" w:rsidP="00E646FE">
            <w:pPr>
              <w:spacing w:line="276" w:lineRule="auto"/>
              <w:jc w:val="center"/>
              <w:rPr>
                <w:rFonts w:hint="eastAsia"/>
                <w:sz w:val="21"/>
                <w:szCs w:val="21"/>
              </w:rPr>
            </w:pPr>
            <w:r w:rsidRPr="001E4CE3">
              <w:rPr>
                <w:sz w:val="21"/>
                <w:szCs w:val="21"/>
              </w:rPr>
              <w:t>20.1</w:t>
            </w:r>
          </w:p>
        </w:tc>
        <w:tc>
          <w:tcPr>
            <w:tcW w:w="881" w:type="pct"/>
            <w:vAlign w:val="center"/>
          </w:tcPr>
          <w:p w14:paraId="75865858" w14:textId="77777777" w:rsidR="00243D75" w:rsidRPr="001E4CE3" w:rsidRDefault="00000000" w:rsidP="00E646FE">
            <w:pPr>
              <w:spacing w:line="276" w:lineRule="auto"/>
              <w:jc w:val="center"/>
              <w:rPr>
                <w:rFonts w:hint="eastAsia"/>
                <w:sz w:val="21"/>
                <w:szCs w:val="21"/>
              </w:rPr>
            </w:pPr>
            <w:r w:rsidRPr="001E4CE3">
              <w:rPr>
                <w:sz w:val="21"/>
                <w:szCs w:val="21"/>
              </w:rPr>
              <w:t>确定成交供应商</w:t>
            </w:r>
          </w:p>
        </w:tc>
        <w:tc>
          <w:tcPr>
            <w:tcW w:w="3607" w:type="pct"/>
          </w:tcPr>
          <w:p w14:paraId="3DF82998" w14:textId="77777777" w:rsidR="00243D75" w:rsidRPr="001E4CE3" w:rsidRDefault="00000000" w:rsidP="00E646FE">
            <w:pPr>
              <w:spacing w:line="276" w:lineRule="auto"/>
              <w:rPr>
                <w:rFonts w:hint="eastAsia"/>
                <w:sz w:val="21"/>
                <w:szCs w:val="21"/>
              </w:rPr>
            </w:pPr>
            <w:r w:rsidRPr="001E4CE3">
              <w:rPr>
                <w:sz w:val="21"/>
                <w:szCs w:val="21"/>
              </w:rPr>
              <w:t>采购人是否</w:t>
            </w:r>
            <w:proofErr w:type="gramStart"/>
            <w:r w:rsidRPr="001E4CE3">
              <w:rPr>
                <w:sz w:val="21"/>
                <w:szCs w:val="21"/>
              </w:rPr>
              <w:t>授权磋商</w:t>
            </w:r>
            <w:proofErr w:type="gramEnd"/>
            <w:r w:rsidRPr="001E4CE3">
              <w:rPr>
                <w:sz w:val="21"/>
                <w:szCs w:val="21"/>
              </w:rPr>
              <w:t>小组直接确定成交供应商：</w:t>
            </w:r>
          </w:p>
          <w:p w14:paraId="74608F59" w14:textId="77777777" w:rsidR="00243D75" w:rsidRPr="001E4CE3" w:rsidRDefault="0063423B" w:rsidP="00E646FE">
            <w:pPr>
              <w:spacing w:line="276" w:lineRule="auto"/>
              <w:rPr>
                <w:rFonts w:hint="eastAsia"/>
                <w:sz w:val="21"/>
                <w:szCs w:val="21"/>
              </w:rPr>
            </w:pPr>
            <w:r w:rsidRPr="001E4CE3">
              <w:rPr>
                <w:sz w:val="21"/>
                <w:szCs w:val="21"/>
              </w:rPr>
              <w:t>■否</w:t>
            </w:r>
          </w:p>
          <w:p w14:paraId="37682F16" w14:textId="77777777" w:rsidR="00243D75" w:rsidRPr="001E4CE3" w:rsidRDefault="00000000" w:rsidP="00E646FE">
            <w:pPr>
              <w:spacing w:line="276" w:lineRule="auto"/>
              <w:rPr>
                <w:rFonts w:hint="eastAsia"/>
                <w:sz w:val="21"/>
                <w:szCs w:val="21"/>
              </w:rPr>
            </w:pPr>
            <w:r w:rsidRPr="001E4CE3">
              <w:rPr>
                <w:sz w:val="21"/>
                <w:szCs w:val="21"/>
              </w:rPr>
              <w:t>□是</w:t>
            </w:r>
          </w:p>
          <w:p w14:paraId="32E32C3F" w14:textId="77777777" w:rsidR="00243D75" w:rsidRPr="001E4CE3" w:rsidRDefault="00000000" w:rsidP="00E646FE">
            <w:pPr>
              <w:spacing w:line="276" w:lineRule="auto"/>
              <w:rPr>
                <w:rFonts w:hint="eastAsia"/>
                <w:sz w:val="21"/>
                <w:szCs w:val="21"/>
              </w:rPr>
            </w:pPr>
            <w:r w:rsidRPr="001E4CE3">
              <w:rPr>
                <w:sz w:val="21"/>
                <w:szCs w:val="21"/>
              </w:rPr>
              <w:t>成交候选人并列的，按照以下方式确定成交供应商：</w:t>
            </w:r>
            <w:r w:rsidR="00E646FE" w:rsidRPr="001E4CE3">
              <w:rPr>
                <w:rFonts w:hint="eastAsia"/>
                <w:sz w:val="21"/>
                <w:szCs w:val="21"/>
              </w:rPr>
              <w:t>按磋商报价由低到高顺序排列，得分与磋商报价均相同的，按技术指标优劣排列。</w:t>
            </w:r>
          </w:p>
        </w:tc>
      </w:tr>
      <w:tr w:rsidR="00243D75" w:rsidRPr="001E4CE3" w14:paraId="25756645" w14:textId="77777777" w:rsidTr="009A3AF5">
        <w:trPr>
          <w:trHeight w:val="308"/>
        </w:trPr>
        <w:tc>
          <w:tcPr>
            <w:tcW w:w="512" w:type="pct"/>
            <w:vAlign w:val="center"/>
          </w:tcPr>
          <w:p w14:paraId="3CE6EF7B" w14:textId="77777777" w:rsidR="00243D75" w:rsidRPr="001E4CE3" w:rsidRDefault="00000000" w:rsidP="00E646FE">
            <w:pPr>
              <w:spacing w:line="276" w:lineRule="auto"/>
              <w:jc w:val="center"/>
              <w:rPr>
                <w:rFonts w:hint="eastAsia"/>
                <w:sz w:val="21"/>
                <w:szCs w:val="21"/>
              </w:rPr>
            </w:pPr>
            <w:r w:rsidRPr="001E4CE3">
              <w:rPr>
                <w:sz w:val="21"/>
                <w:szCs w:val="21"/>
              </w:rPr>
              <w:lastRenderedPageBreak/>
              <w:t>23.5</w:t>
            </w:r>
          </w:p>
        </w:tc>
        <w:tc>
          <w:tcPr>
            <w:tcW w:w="881" w:type="pct"/>
            <w:vAlign w:val="center"/>
          </w:tcPr>
          <w:p w14:paraId="027E1DB3" w14:textId="77777777" w:rsidR="00243D75" w:rsidRPr="001E4CE3" w:rsidRDefault="00000000" w:rsidP="00E646FE">
            <w:pPr>
              <w:spacing w:line="276" w:lineRule="auto"/>
              <w:jc w:val="center"/>
              <w:rPr>
                <w:rFonts w:hint="eastAsia"/>
                <w:sz w:val="21"/>
                <w:szCs w:val="21"/>
              </w:rPr>
            </w:pPr>
            <w:r w:rsidRPr="001E4CE3">
              <w:rPr>
                <w:sz w:val="21"/>
                <w:szCs w:val="21"/>
              </w:rPr>
              <w:t>分包</w:t>
            </w:r>
          </w:p>
        </w:tc>
        <w:tc>
          <w:tcPr>
            <w:tcW w:w="3607" w:type="pct"/>
          </w:tcPr>
          <w:p w14:paraId="3B46119A" w14:textId="77777777" w:rsidR="00243D75" w:rsidRPr="001E4CE3" w:rsidRDefault="00000000" w:rsidP="00E646FE">
            <w:pPr>
              <w:spacing w:line="276" w:lineRule="auto"/>
              <w:rPr>
                <w:rFonts w:hint="eastAsia"/>
                <w:sz w:val="21"/>
                <w:szCs w:val="21"/>
              </w:rPr>
            </w:pPr>
            <w:r w:rsidRPr="001E4CE3">
              <w:rPr>
                <w:sz w:val="21"/>
                <w:szCs w:val="21"/>
              </w:rPr>
              <w:t>本项目是否允许分包：</w:t>
            </w:r>
          </w:p>
          <w:p w14:paraId="0A1E15EC" w14:textId="77777777" w:rsidR="00335402" w:rsidRPr="001E4CE3" w:rsidRDefault="00E646FE" w:rsidP="00E646FE">
            <w:pPr>
              <w:spacing w:line="276" w:lineRule="auto"/>
              <w:rPr>
                <w:rFonts w:hint="eastAsia"/>
                <w:sz w:val="21"/>
                <w:szCs w:val="21"/>
              </w:rPr>
            </w:pPr>
            <w:r w:rsidRPr="001E4CE3">
              <w:rPr>
                <w:sz w:val="21"/>
                <w:szCs w:val="21"/>
              </w:rPr>
              <w:t>■</w:t>
            </w:r>
            <w:r w:rsidR="00335402" w:rsidRPr="001E4CE3">
              <w:rPr>
                <w:sz w:val="21"/>
                <w:szCs w:val="21"/>
              </w:rPr>
              <w:t>不允许</w:t>
            </w:r>
          </w:p>
          <w:p w14:paraId="3F3BA21A" w14:textId="77777777" w:rsidR="00335402" w:rsidRPr="001E4CE3" w:rsidRDefault="00335402" w:rsidP="00E646FE">
            <w:pPr>
              <w:spacing w:line="276" w:lineRule="auto"/>
              <w:rPr>
                <w:rFonts w:hint="eastAsia"/>
                <w:sz w:val="21"/>
                <w:szCs w:val="21"/>
              </w:rPr>
            </w:pPr>
            <w:r w:rsidRPr="001E4CE3">
              <w:rPr>
                <w:sz w:val="21"/>
                <w:szCs w:val="21"/>
              </w:rPr>
              <w:t>□允许，具体要求：</w:t>
            </w:r>
            <w:r w:rsidRPr="001E4CE3">
              <w:rPr>
                <w:sz w:val="21"/>
                <w:szCs w:val="21"/>
                <w:u w:val="single"/>
              </w:rPr>
              <w:tab/>
            </w:r>
            <w:r w:rsidRPr="001E4CE3">
              <w:rPr>
                <w:sz w:val="21"/>
                <w:szCs w:val="21"/>
              </w:rPr>
              <w:t>。</w:t>
            </w:r>
          </w:p>
          <w:p w14:paraId="6DC68F17" w14:textId="77777777" w:rsidR="00335402" w:rsidRPr="001E4CE3" w:rsidRDefault="00335402" w:rsidP="00E646FE">
            <w:pPr>
              <w:spacing w:line="276" w:lineRule="auto"/>
              <w:rPr>
                <w:rFonts w:hint="eastAsia"/>
                <w:sz w:val="21"/>
                <w:szCs w:val="21"/>
              </w:rPr>
            </w:pPr>
            <w:r w:rsidRPr="001E4CE3">
              <w:rPr>
                <w:sz w:val="21"/>
                <w:szCs w:val="21"/>
              </w:rPr>
              <w:t>（</w:t>
            </w:r>
            <w:r w:rsidRPr="001E4CE3">
              <w:rPr>
                <w:rFonts w:hint="eastAsia"/>
                <w:sz w:val="21"/>
                <w:szCs w:val="21"/>
              </w:rPr>
              <w:t>1</w:t>
            </w:r>
            <w:r w:rsidRPr="001E4CE3">
              <w:rPr>
                <w:sz w:val="21"/>
                <w:szCs w:val="21"/>
              </w:rPr>
              <w:t>）可以分包履行的具体内容：</w:t>
            </w:r>
            <w:r w:rsidRPr="001E4CE3">
              <w:rPr>
                <w:sz w:val="21"/>
                <w:szCs w:val="21"/>
                <w:u w:val="single"/>
              </w:rPr>
              <w:tab/>
            </w:r>
            <w:r w:rsidRPr="001E4CE3">
              <w:rPr>
                <w:sz w:val="21"/>
                <w:szCs w:val="21"/>
              </w:rPr>
              <w:t>；</w:t>
            </w:r>
          </w:p>
          <w:p w14:paraId="756C68C7" w14:textId="77777777" w:rsidR="00335402" w:rsidRPr="001E4CE3" w:rsidRDefault="00335402" w:rsidP="00E646FE">
            <w:pPr>
              <w:spacing w:line="276" w:lineRule="auto"/>
              <w:rPr>
                <w:rFonts w:hint="eastAsia"/>
                <w:sz w:val="21"/>
                <w:szCs w:val="21"/>
              </w:rPr>
            </w:pPr>
            <w:r w:rsidRPr="001E4CE3">
              <w:rPr>
                <w:sz w:val="21"/>
                <w:szCs w:val="21"/>
              </w:rPr>
              <w:t>（</w:t>
            </w:r>
            <w:r w:rsidRPr="001E4CE3">
              <w:rPr>
                <w:rFonts w:hint="eastAsia"/>
                <w:sz w:val="21"/>
                <w:szCs w:val="21"/>
              </w:rPr>
              <w:t>2</w:t>
            </w:r>
            <w:r w:rsidRPr="001E4CE3">
              <w:rPr>
                <w:sz w:val="21"/>
                <w:szCs w:val="21"/>
              </w:rPr>
              <w:t>）允许分包的金额或者比例：</w:t>
            </w:r>
            <w:r w:rsidRPr="001E4CE3">
              <w:rPr>
                <w:sz w:val="21"/>
                <w:szCs w:val="21"/>
                <w:u w:val="single"/>
              </w:rPr>
              <w:tab/>
            </w:r>
            <w:r w:rsidRPr="001E4CE3">
              <w:rPr>
                <w:sz w:val="21"/>
                <w:szCs w:val="21"/>
              </w:rPr>
              <w:t>；</w:t>
            </w:r>
          </w:p>
          <w:p w14:paraId="5AFC8B35" w14:textId="77777777" w:rsidR="00335402" w:rsidRPr="001E4CE3" w:rsidRDefault="00335402" w:rsidP="00E646FE">
            <w:pPr>
              <w:spacing w:line="276" w:lineRule="auto"/>
              <w:rPr>
                <w:rFonts w:hint="eastAsia"/>
                <w:sz w:val="21"/>
                <w:szCs w:val="21"/>
              </w:rPr>
            </w:pPr>
            <w:r w:rsidRPr="001E4CE3">
              <w:rPr>
                <w:sz w:val="21"/>
                <w:szCs w:val="21"/>
              </w:rPr>
              <w:t>（</w:t>
            </w:r>
            <w:r w:rsidRPr="001E4CE3">
              <w:rPr>
                <w:rFonts w:hint="eastAsia"/>
                <w:sz w:val="21"/>
                <w:szCs w:val="21"/>
              </w:rPr>
              <w:t>3</w:t>
            </w:r>
            <w:r w:rsidRPr="001E4CE3">
              <w:rPr>
                <w:sz w:val="21"/>
                <w:szCs w:val="21"/>
              </w:rPr>
              <w:t>）其他要求：</w:t>
            </w:r>
            <w:r w:rsidRPr="001E4CE3">
              <w:rPr>
                <w:sz w:val="21"/>
                <w:szCs w:val="21"/>
                <w:u w:val="single"/>
              </w:rPr>
              <w:tab/>
            </w:r>
            <w:r w:rsidRPr="001E4CE3">
              <w:rPr>
                <w:sz w:val="21"/>
                <w:szCs w:val="21"/>
              </w:rPr>
              <w:t>。</w:t>
            </w:r>
          </w:p>
        </w:tc>
      </w:tr>
      <w:tr w:rsidR="00E646FE" w:rsidRPr="001E4CE3" w14:paraId="3121C709" w14:textId="77777777" w:rsidTr="009A3AF5">
        <w:trPr>
          <w:trHeight w:val="308"/>
        </w:trPr>
        <w:tc>
          <w:tcPr>
            <w:tcW w:w="512" w:type="pct"/>
            <w:vAlign w:val="center"/>
          </w:tcPr>
          <w:p w14:paraId="23E11BC4" w14:textId="77777777" w:rsidR="00E646FE" w:rsidRPr="001E4CE3" w:rsidRDefault="00E646FE" w:rsidP="00E646FE">
            <w:pPr>
              <w:pStyle w:val="TableParagraph"/>
              <w:spacing w:before="12" w:line="276" w:lineRule="auto"/>
              <w:ind w:left="11"/>
              <w:jc w:val="center"/>
              <w:rPr>
                <w:rFonts w:hint="eastAsia"/>
                <w:sz w:val="21"/>
                <w:szCs w:val="21"/>
              </w:rPr>
            </w:pPr>
            <w:r w:rsidRPr="001E4CE3">
              <w:rPr>
                <w:spacing w:val="-2"/>
                <w:w w:val="115"/>
                <w:sz w:val="21"/>
                <w:szCs w:val="21"/>
              </w:rPr>
              <w:t>24.1.1</w:t>
            </w:r>
          </w:p>
        </w:tc>
        <w:tc>
          <w:tcPr>
            <w:tcW w:w="881" w:type="pct"/>
            <w:vAlign w:val="center"/>
          </w:tcPr>
          <w:p w14:paraId="0DF2F89C" w14:textId="77777777" w:rsidR="00E646FE" w:rsidRPr="001E4CE3" w:rsidRDefault="00E646FE" w:rsidP="009F5692">
            <w:pPr>
              <w:pStyle w:val="TableParagraph"/>
              <w:spacing w:line="276" w:lineRule="auto"/>
              <w:ind w:left="7" w:right="1"/>
              <w:jc w:val="center"/>
              <w:rPr>
                <w:rFonts w:hint="eastAsia"/>
                <w:sz w:val="21"/>
                <w:szCs w:val="21"/>
              </w:rPr>
            </w:pPr>
            <w:r w:rsidRPr="001E4CE3">
              <w:rPr>
                <w:spacing w:val="-5"/>
                <w:sz w:val="21"/>
                <w:szCs w:val="21"/>
              </w:rPr>
              <w:t>询问</w:t>
            </w:r>
          </w:p>
        </w:tc>
        <w:tc>
          <w:tcPr>
            <w:tcW w:w="3607" w:type="pct"/>
          </w:tcPr>
          <w:p w14:paraId="3D383A4F" w14:textId="1A7662D3" w:rsidR="00E646FE" w:rsidRPr="001E4CE3" w:rsidRDefault="00E646FE" w:rsidP="00E646FE">
            <w:pPr>
              <w:pStyle w:val="TableParagraph"/>
              <w:tabs>
                <w:tab w:val="left" w:pos="2627"/>
              </w:tabs>
              <w:spacing w:line="276" w:lineRule="auto"/>
              <w:rPr>
                <w:rFonts w:hint="eastAsia"/>
                <w:sz w:val="21"/>
                <w:szCs w:val="21"/>
              </w:rPr>
            </w:pPr>
            <w:r w:rsidRPr="001E4CE3">
              <w:rPr>
                <w:sz w:val="21"/>
                <w:szCs w:val="21"/>
              </w:rPr>
              <w:t>询问送达形式</w:t>
            </w:r>
            <w:r w:rsidRPr="001E4CE3">
              <w:rPr>
                <w:spacing w:val="-10"/>
                <w:sz w:val="21"/>
                <w:szCs w:val="21"/>
              </w:rPr>
              <w:t>：</w:t>
            </w:r>
            <w:r w:rsidRPr="001E4CE3">
              <w:rPr>
                <w:sz w:val="21"/>
                <w:szCs w:val="21"/>
                <w:u w:val="single"/>
              </w:rPr>
              <w:t>以电子文件形式加盖公章发送邮件到</w:t>
            </w:r>
            <w:r w:rsidR="00BB111A" w:rsidRPr="001E4CE3">
              <w:rPr>
                <w:rFonts w:hint="eastAsia"/>
                <w:sz w:val="21"/>
                <w:szCs w:val="21"/>
                <w:u w:val="single"/>
              </w:rPr>
              <w:t>1125186933@qq.com</w:t>
            </w:r>
            <w:r w:rsidRPr="001E4CE3">
              <w:rPr>
                <w:rFonts w:hint="eastAsia"/>
                <w:sz w:val="21"/>
                <w:szCs w:val="21"/>
                <w:u w:val="single"/>
              </w:rPr>
              <w:t>、</w:t>
            </w:r>
            <w:r w:rsidRPr="001E4CE3">
              <w:rPr>
                <w:rFonts w:hint="eastAsia"/>
                <w:sz w:val="21"/>
                <w:szCs w:val="21"/>
              </w:rPr>
              <w:t>并将原件快递到：</w:t>
            </w:r>
            <w:r w:rsidR="00BB111A" w:rsidRPr="001E4CE3">
              <w:rPr>
                <w:rFonts w:hint="eastAsia"/>
                <w:sz w:val="21"/>
                <w:szCs w:val="21"/>
              </w:rPr>
              <w:t>北京市朝阳区</w:t>
            </w:r>
            <w:proofErr w:type="gramStart"/>
            <w:r w:rsidR="00BB111A" w:rsidRPr="001E4CE3">
              <w:rPr>
                <w:rFonts w:hint="eastAsia"/>
                <w:sz w:val="21"/>
                <w:szCs w:val="21"/>
              </w:rPr>
              <w:t>平房乡</w:t>
            </w:r>
            <w:proofErr w:type="gramEnd"/>
            <w:r w:rsidR="00BB111A" w:rsidRPr="001E4CE3">
              <w:rPr>
                <w:rFonts w:hint="eastAsia"/>
                <w:sz w:val="21"/>
                <w:szCs w:val="21"/>
              </w:rPr>
              <w:t>北京电影学院影视文化创新</w:t>
            </w:r>
            <w:proofErr w:type="gramStart"/>
            <w:r w:rsidR="00BB111A" w:rsidRPr="001E4CE3">
              <w:rPr>
                <w:rFonts w:hint="eastAsia"/>
                <w:sz w:val="21"/>
                <w:szCs w:val="21"/>
              </w:rPr>
              <w:t>园星影中心</w:t>
            </w:r>
            <w:proofErr w:type="gramEnd"/>
            <w:r w:rsidR="00BB111A" w:rsidRPr="001E4CE3">
              <w:rPr>
                <w:rFonts w:hint="eastAsia"/>
                <w:sz w:val="21"/>
                <w:szCs w:val="21"/>
              </w:rPr>
              <w:t>2号楼114号</w:t>
            </w:r>
            <w:r w:rsidRPr="001E4CE3">
              <w:rPr>
                <w:rFonts w:hint="eastAsia"/>
                <w:sz w:val="21"/>
                <w:szCs w:val="21"/>
              </w:rPr>
              <w:t>，</w:t>
            </w:r>
            <w:proofErr w:type="gramStart"/>
            <w:r w:rsidR="00BB111A" w:rsidRPr="001E4CE3">
              <w:rPr>
                <w:rFonts w:hint="eastAsia"/>
                <w:sz w:val="21"/>
                <w:szCs w:val="21"/>
              </w:rPr>
              <w:t>张志莹</w:t>
            </w:r>
            <w:r w:rsidRPr="001E4CE3">
              <w:rPr>
                <w:rFonts w:hint="eastAsia"/>
                <w:sz w:val="21"/>
                <w:szCs w:val="21"/>
              </w:rPr>
              <w:t>收</w:t>
            </w:r>
            <w:proofErr w:type="gramEnd"/>
            <w:r w:rsidRPr="001E4CE3">
              <w:rPr>
                <w:rFonts w:hint="eastAsia"/>
                <w:sz w:val="21"/>
                <w:szCs w:val="21"/>
              </w:rPr>
              <w:t xml:space="preserve"> </w:t>
            </w:r>
            <w:r w:rsidR="00BB111A" w:rsidRPr="001E4CE3">
              <w:rPr>
                <w:rFonts w:hint="eastAsia"/>
                <w:sz w:val="21"/>
                <w:szCs w:val="21"/>
              </w:rPr>
              <w:t>010-65766188</w:t>
            </w:r>
            <w:r w:rsidRPr="001E4CE3">
              <w:rPr>
                <w:sz w:val="21"/>
                <w:szCs w:val="21"/>
              </w:rPr>
              <w:t>，并以电话通知联系人</w:t>
            </w:r>
          </w:p>
        </w:tc>
      </w:tr>
      <w:tr w:rsidR="00E646FE" w:rsidRPr="001E4CE3" w14:paraId="4A0B177B" w14:textId="77777777" w:rsidTr="009A3AF5">
        <w:trPr>
          <w:trHeight w:val="308"/>
        </w:trPr>
        <w:tc>
          <w:tcPr>
            <w:tcW w:w="512" w:type="pct"/>
            <w:vAlign w:val="center"/>
          </w:tcPr>
          <w:p w14:paraId="77DD720B" w14:textId="77777777" w:rsidR="00E646FE" w:rsidRPr="001E4CE3" w:rsidRDefault="00E646FE" w:rsidP="00E646FE">
            <w:pPr>
              <w:pStyle w:val="TableParagraph"/>
              <w:spacing w:line="276" w:lineRule="auto"/>
              <w:ind w:left="11" w:right="2"/>
              <w:jc w:val="center"/>
              <w:rPr>
                <w:rFonts w:hint="eastAsia"/>
                <w:sz w:val="21"/>
                <w:szCs w:val="21"/>
              </w:rPr>
            </w:pPr>
            <w:r w:rsidRPr="001E4CE3">
              <w:rPr>
                <w:spacing w:val="-4"/>
                <w:w w:val="115"/>
                <w:sz w:val="21"/>
                <w:szCs w:val="21"/>
              </w:rPr>
              <w:t>24.3</w:t>
            </w:r>
          </w:p>
        </w:tc>
        <w:tc>
          <w:tcPr>
            <w:tcW w:w="881" w:type="pct"/>
            <w:vAlign w:val="center"/>
          </w:tcPr>
          <w:p w14:paraId="056CFEAB" w14:textId="77777777" w:rsidR="00E646FE" w:rsidRPr="001E4CE3" w:rsidRDefault="00E646FE" w:rsidP="00E646FE">
            <w:pPr>
              <w:pStyle w:val="TableParagraph"/>
              <w:spacing w:line="276" w:lineRule="auto"/>
              <w:ind w:left="7" w:right="1"/>
              <w:jc w:val="center"/>
              <w:rPr>
                <w:rFonts w:hint="eastAsia"/>
                <w:sz w:val="21"/>
                <w:szCs w:val="21"/>
              </w:rPr>
            </w:pPr>
            <w:r w:rsidRPr="001E4CE3">
              <w:rPr>
                <w:spacing w:val="-3"/>
                <w:sz w:val="21"/>
                <w:szCs w:val="21"/>
              </w:rPr>
              <w:t>联系方式</w:t>
            </w:r>
          </w:p>
        </w:tc>
        <w:tc>
          <w:tcPr>
            <w:tcW w:w="3607" w:type="pct"/>
          </w:tcPr>
          <w:p w14:paraId="4172A489" w14:textId="77777777" w:rsidR="00E646FE" w:rsidRPr="001E4CE3" w:rsidRDefault="00E646FE" w:rsidP="009A3AF5">
            <w:pPr>
              <w:rPr>
                <w:rFonts w:hint="eastAsia"/>
                <w:spacing w:val="-2"/>
                <w:sz w:val="21"/>
                <w:szCs w:val="21"/>
              </w:rPr>
            </w:pPr>
            <w:r w:rsidRPr="001E4CE3">
              <w:rPr>
                <w:spacing w:val="-2"/>
                <w:sz w:val="21"/>
                <w:szCs w:val="21"/>
              </w:rPr>
              <w:t>接收询问和质疑的联系方式</w:t>
            </w:r>
          </w:p>
          <w:p w14:paraId="661F015F" w14:textId="0BA2FFFD" w:rsidR="00E646FE" w:rsidRPr="001E4CE3" w:rsidRDefault="00E646FE" w:rsidP="00E646FE">
            <w:pPr>
              <w:spacing w:line="276" w:lineRule="auto"/>
              <w:rPr>
                <w:rFonts w:hint="eastAsia"/>
                <w:sz w:val="21"/>
                <w:szCs w:val="21"/>
              </w:rPr>
            </w:pPr>
            <w:r w:rsidRPr="001E4CE3">
              <w:rPr>
                <w:spacing w:val="-2"/>
                <w:sz w:val="21"/>
                <w:szCs w:val="21"/>
              </w:rPr>
              <w:t>联系部门：</w:t>
            </w:r>
            <w:r w:rsidR="00161D4A" w:rsidRPr="001E4CE3">
              <w:rPr>
                <w:rFonts w:hint="eastAsia"/>
                <w:sz w:val="21"/>
                <w:szCs w:val="21"/>
                <w:u w:val="single"/>
              </w:rPr>
              <w:t>北京中诚招工</w:t>
            </w:r>
            <w:proofErr w:type="gramStart"/>
            <w:r w:rsidR="00161D4A" w:rsidRPr="001E4CE3">
              <w:rPr>
                <w:rFonts w:hint="eastAsia"/>
                <w:sz w:val="21"/>
                <w:szCs w:val="21"/>
                <w:u w:val="single"/>
              </w:rPr>
              <w:t>程咨询</w:t>
            </w:r>
            <w:proofErr w:type="gramEnd"/>
            <w:r w:rsidR="00161D4A" w:rsidRPr="001E4CE3">
              <w:rPr>
                <w:rFonts w:hint="eastAsia"/>
                <w:sz w:val="21"/>
                <w:szCs w:val="21"/>
                <w:u w:val="single"/>
              </w:rPr>
              <w:t>有限公司</w:t>
            </w:r>
            <w:r w:rsidRPr="001E4CE3">
              <w:rPr>
                <w:spacing w:val="-10"/>
                <w:sz w:val="21"/>
                <w:szCs w:val="21"/>
              </w:rPr>
              <w:t>；</w:t>
            </w:r>
          </w:p>
          <w:p w14:paraId="4E847F0A" w14:textId="0973DC11" w:rsidR="00E646FE" w:rsidRPr="001E4CE3" w:rsidRDefault="00E646FE" w:rsidP="00E646FE">
            <w:pPr>
              <w:pStyle w:val="TableParagraph"/>
              <w:tabs>
                <w:tab w:val="left" w:pos="2147"/>
              </w:tabs>
              <w:spacing w:line="276" w:lineRule="auto"/>
              <w:rPr>
                <w:rFonts w:hint="eastAsia"/>
                <w:sz w:val="21"/>
                <w:szCs w:val="21"/>
              </w:rPr>
            </w:pPr>
            <w:r w:rsidRPr="001E4CE3">
              <w:rPr>
                <w:sz w:val="21"/>
                <w:szCs w:val="21"/>
              </w:rPr>
              <w:t>联系电话</w:t>
            </w:r>
            <w:r w:rsidRPr="001E4CE3">
              <w:rPr>
                <w:spacing w:val="-10"/>
                <w:sz w:val="21"/>
                <w:szCs w:val="21"/>
              </w:rPr>
              <w:t>：</w:t>
            </w:r>
            <w:r w:rsidR="00161D4A" w:rsidRPr="001E4CE3">
              <w:rPr>
                <w:rFonts w:hint="eastAsia"/>
                <w:sz w:val="21"/>
                <w:szCs w:val="21"/>
                <w:u w:val="single"/>
              </w:rPr>
              <w:t>010-65766188</w:t>
            </w:r>
            <w:r w:rsidRPr="001E4CE3">
              <w:rPr>
                <w:spacing w:val="-10"/>
                <w:sz w:val="21"/>
                <w:szCs w:val="21"/>
              </w:rPr>
              <w:t>；</w:t>
            </w:r>
          </w:p>
          <w:p w14:paraId="4C0A8131" w14:textId="4B509C6C" w:rsidR="00E646FE" w:rsidRPr="001E4CE3" w:rsidRDefault="00E646FE" w:rsidP="00E646FE">
            <w:pPr>
              <w:pStyle w:val="TableParagraph"/>
              <w:tabs>
                <w:tab w:val="left" w:pos="2147"/>
              </w:tabs>
              <w:spacing w:line="276" w:lineRule="auto"/>
              <w:rPr>
                <w:rFonts w:hint="eastAsia"/>
                <w:sz w:val="21"/>
                <w:szCs w:val="21"/>
              </w:rPr>
            </w:pPr>
            <w:r w:rsidRPr="001E4CE3">
              <w:rPr>
                <w:sz w:val="21"/>
                <w:szCs w:val="21"/>
              </w:rPr>
              <w:t>通讯地址</w:t>
            </w:r>
            <w:r w:rsidRPr="001E4CE3">
              <w:rPr>
                <w:spacing w:val="-10"/>
                <w:sz w:val="21"/>
                <w:szCs w:val="21"/>
              </w:rPr>
              <w:t>：</w:t>
            </w:r>
            <w:r w:rsidR="00161D4A" w:rsidRPr="001E4CE3">
              <w:rPr>
                <w:rFonts w:hint="eastAsia"/>
                <w:sz w:val="21"/>
                <w:szCs w:val="21"/>
                <w:u w:val="single"/>
              </w:rPr>
              <w:t>北京市朝阳区</w:t>
            </w:r>
            <w:proofErr w:type="gramStart"/>
            <w:r w:rsidR="00161D4A" w:rsidRPr="001E4CE3">
              <w:rPr>
                <w:rFonts w:hint="eastAsia"/>
                <w:sz w:val="21"/>
                <w:szCs w:val="21"/>
                <w:u w:val="single"/>
              </w:rPr>
              <w:t>平房乡</w:t>
            </w:r>
            <w:proofErr w:type="gramEnd"/>
            <w:r w:rsidR="00161D4A" w:rsidRPr="001E4CE3">
              <w:rPr>
                <w:rFonts w:hint="eastAsia"/>
                <w:sz w:val="21"/>
                <w:szCs w:val="21"/>
                <w:u w:val="single"/>
              </w:rPr>
              <w:t>北京电影学院影视文化创新</w:t>
            </w:r>
            <w:proofErr w:type="gramStart"/>
            <w:r w:rsidR="00161D4A" w:rsidRPr="001E4CE3">
              <w:rPr>
                <w:rFonts w:hint="eastAsia"/>
                <w:sz w:val="21"/>
                <w:szCs w:val="21"/>
                <w:u w:val="single"/>
              </w:rPr>
              <w:t>园星影中心</w:t>
            </w:r>
            <w:proofErr w:type="gramEnd"/>
            <w:r w:rsidR="00161D4A" w:rsidRPr="001E4CE3">
              <w:rPr>
                <w:rFonts w:hint="eastAsia"/>
                <w:sz w:val="21"/>
                <w:szCs w:val="21"/>
                <w:u w:val="single"/>
              </w:rPr>
              <w:t>2号楼114号</w:t>
            </w:r>
            <w:r w:rsidRPr="001E4CE3">
              <w:rPr>
                <w:spacing w:val="-10"/>
                <w:sz w:val="21"/>
                <w:szCs w:val="21"/>
              </w:rPr>
              <w:t>。</w:t>
            </w:r>
          </w:p>
        </w:tc>
      </w:tr>
      <w:tr w:rsidR="00E646FE" w:rsidRPr="001E4CE3" w14:paraId="01322595" w14:textId="77777777" w:rsidTr="009A3AF5">
        <w:trPr>
          <w:trHeight w:val="308"/>
        </w:trPr>
        <w:tc>
          <w:tcPr>
            <w:tcW w:w="512" w:type="pct"/>
            <w:vAlign w:val="center"/>
          </w:tcPr>
          <w:p w14:paraId="2690ABFE" w14:textId="77777777" w:rsidR="00E646FE" w:rsidRPr="001E4CE3" w:rsidRDefault="00E646FE" w:rsidP="00E646FE">
            <w:pPr>
              <w:pStyle w:val="TableParagraph"/>
              <w:spacing w:line="276" w:lineRule="auto"/>
              <w:ind w:left="11" w:right="2"/>
              <w:jc w:val="center"/>
              <w:rPr>
                <w:rFonts w:hint="eastAsia"/>
                <w:sz w:val="21"/>
                <w:szCs w:val="21"/>
              </w:rPr>
            </w:pPr>
            <w:r w:rsidRPr="001E4CE3">
              <w:rPr>
                <w:spacing w:val="-5"/>
                <w:w w:val="115"/>
                <w:sz w:val="21"/>
                <w:szCs w:val="21"/>
              </w:rPr>
              <w:t>25</w:t>
            </w:r>
          </w:p>
        </w:tc>
        <w:tc>
          <w:tcPr>
            <w:tcW w:w="881" w:type="pct"/>
            <w:vAlign w:val="center"/>
          </w:tcPr>
          <w:p w14:paraId="1722EEBE" w14:textId="77777777" w:rsidR="00E646FE" w:rsidRPr="001E4CE3" w:rsidRDefault="00E646FE" w:rsidP="00E646FE">
            <w:pPr>
              <w:pStyle w:val="TableParagraph"/>
              <w:spacing w:line="276" w:lineRule="auto"/>
              <w:ind w:left="7" w:right="1"/>
              <w:jc w:val="center"/>
              <w:rPr>
                <w:rFonts w:hint="eastAsia"/>
                <w:sz w:val="21"/>
                <w:szCs w:val="21"/>
              </w:rPr>
            </w:pPr>
            <w:r w:rsidRPr="001E4CE3">
              <w:rPr>
                <w:spacing w:val="-4"/>
                <w:sz w:val="21"/>
                <w:szCs w:val="21"/>
              </w:rPr>
              <w:t>代理费</w:t>
            </w:r>
          </w:p>
        </w:tc>
        <w:tc>
          <w:tcPr>
            <w:tcW w:w="3607" w:type="pct"/>
          </w:tcPr>
          <w:p w14:paraId="322D9CBB" w14:textId="77777777" w:rsidR="00E646FE" w:rsidRPr="00E52E3C" w:rsidRDefault="00E646FE" w:rsidP="00E646FE">
            <w:pPr>
              <w:rPr>
                <w:rFonts w:hint="eastAsia"/>
                <w:sz w:val="21"/>
                <w:szCs w:val="21"/>
              </w:rPr>
            </w:pPr>
            <w:r w:rsidRPr="00E52E3C">
              <w:rPr>
                <w:sz w:val="21"/>
                <w:szCs w:val="21"/>
              </w:rPr>
              <w:t>收费对象：</w:t>
            </w:r>
          </w:p>
          <w:p w14:paraId="1AE28422" w14:textId="77777777" w:rsidR="00E646FE" w:rsidRPr="00E52E3C" w:rsidRDefault="00E646FE" w:rsidP="00E646FE">
            <w:pPr>
              <w:rPr>
                <w:rFonts w:hint="eastAsia"/>
                <w:sz w:val="21"/>
                <w:szCs w:val="21"/>
              </w:rPr>
            </w:pPr>
            <w:r w:rsidRPr="00E52E3C">
              <w:rPr>
                <w:sz w:val="21"/>
                <w:szCs w:val="21"/>
              </w:rPr>
              <w:t>□采购人</w:t>
            </w:r>
          </w:p>
          <w:p w14:paraId="7EF3C9CA" w14:textId="77777777" w:rsidR="00E646FE" w:rsidRPr="00E52E3C" w:rsidRDefault="00E646FE" w:rsidP="00E646FE">
            <w:pPr>
              <w:rPr>
                <w:rFonts w:hint="eastAsia"/>
                <w:sz w:val="21"/>
                <w:szCs w:val="21"/>
              </w:rPr>
            </w:pPr>
            <w:r w:rsidRPr="00E52E3C">
              <w:rPr>
                <w:sz w:val="21"/>
                <w:szCs w:val="21"/>
              </w:rPr>
              <w:t>■成交供应商</w:t>
            </w:r>
          </w:p>
          <w:p w14:paraId="6991487C" w14:textId="46EE42EC" w:rsidR="00E646FE" w:rsidRPr="00E52E3C" w:rsidRDefault="00E646FE" w:rsidP="00E646FE">
            <w:pPr>
              <w:rPr>
                <w:rFonts w:hint="eastAsia"/>
                <w:sz w:val="21"/>
                <w:szCs w:val="21"/>
                <w:u w:val="single"/>
              </w:rPr>
            </w:pPr>
            <w:r w:rsidRPr="00E52E3C">
              <w:rPr>
                <w:sz w:val="21"/>
                <w:szCs w:val="21"/>
              </w:rPr>
              <w:t>收费标准：</w:t>
            </w:r>
            <w:r w:rsidRPr="00E52E3C">
              <w:rPr>
                <w:rFonts w:hint="eastAsia"/>
                <w:sz w:val="21"/>
                <w:szCs w:val="21"/>
                <w:u w:val="single"/>
              </w:rPr>
              <w:t>代理服务费收费标准参考国家计委《招标代理服务收费管理暂行办法》（计价格</w:t>
            </w:r>
            <w:r w:rsidRPr="00E52E3C">
              <w:rPr>
                <w:sz w:val="21"/>
                <w:szCs w:val="21"/>
                <w:u w:val="single"/>
              </w:rPr>
              <w:t>[2002]1980号文）以及国家发展改革委办公</w:t>
            </w:r>
            <w:r w:rsidRPr="00E52E3C">
              <w:rPr>
                <w:rFonts w:hint="eastAsia"/>
                <w:sz w:val="21"/>
                <w:szCs w:val="21"/>
                <w:u w:val="single"/>
              </w:rPr>
              <w:t>厅《关于招标代理服务收费有关问题的通知》（发改办价格</w:t>
            </w:r>
            <w:r w:rsidRPr="00E52E3C">
              <w:rPr>
                <w:sz w:val="21"/>
                <w:szCs w:val="21"/>
                <w:u w:val="single"/>
              </w:rPr>
              <w:t>[2003]857</w:t>
            </w:r>
            <w:r w:rsidRPr="00E52E3C">
              <w:rPr>
                <w:rFonts w:hint="eastAsia"/>
                <w:sz w:val="21"/>
                <w:szCs w:val="21"/>
                <w:u w:val="single"/>
              </w:rPr>
              <w:t>号）等文件规定计取。</w:t>
            </w:r>
          </w:p>
          <w:p w14:paraId="0596B1DD" w14:textId="77777777" w:rsidR="00E646FE" w:rsidRPr="001E4CE3" w:rsidRDefault="00E646FE" w:rsidP="00E646FE">
            <w:pPr>
              <w:rPr>
                <w:rFonts w:hint="eastAsia"/>
                <w:u w:val="single"/>
              </w:rPr>
            </w:pPr>
            <w:r w:rsidRPr="00E52E3C">
              <w:rPr>
                <w:sz w:val="21"/>
                <w:szCs w:val="21"/>
              </w:rPr>
              <w:t>缴纳时间：</w:t>
            </w:r>
            <w:r w:rsidRPr="00E52E3C">
              <w:rPr>
                <w:rFonts w:hint="eastAsia"/>
                <w:sz w:val="21"/>
                <w:szCs w:val="21"/>
                <w:u w:val="single"/>
              </w:rPr>
              <w:t>成交人领取成交（中标）通知书的同时，</w:t>
            </w:r>
            <w:proofErr w:type="gramStart"/>
            <w:r w:rsidRPr="00E52E3C">
              <w:rPr>
                <w:rFonts w:hint="eastAsia"/>
                <w:sz w:val="21"/>
                <w:szCs w:val="21"/>
                <w:u w:val="single"/>
              </w:rPr>
              <w:t>由成交人</w:t>
            </w:r>
            <w:proofErr w:type="gramEnd"/>
            <w:r w:rsidRPr="00E52E3C">
              <w:rPr>
                <w:rFonts w:hint="eastAsia"/>
                <w:sz w:val="21"/>
                <w:szCs w:val="21"/>
                <w:u w:val="single"/>
              </w:rPr>
              <w:t>一次性支付给招标代理公司该项招标代理服务费。</w:t>
            </w:r>
          </w:p>
        </w:tc>
      </w:tr>
    </w:tbl>
    <w:p w14:paraId="7BD884BD" w14:textId="77777777" w:rsidR="00243D75" w:rsidRPr="00F36C78" w:rsidRDefault="00243D75">
      <w:pPr>
        <w:spacing w:line="289" w:lineRule="exact"/>
        <w:rPr>
          <w:rFonts w:hint="eastAsia"/>
          <w:sz w:val="24"/>
        </w:rPr>
        <w:sectPr w:rsidR="00243D75" w:rsidRPr="00F36C78" w:rsidSect="00E646FE">
          <w:pgSz w:w="11910" w:h="16840"/>
          <w:pgMar w:top="1134" w:right="1134" w:bottom="1134" w:left="1134" w:header="879" w:footer="879" w:gutter="0"/>
          <w:cols w:space="720"/>
          <w:docGrid w:linePitch="299"/>
        </w:sectPr>
      </w:pPr>
    </w:p>
    <w:p w14:paraId="3C694F08" w14:textId="77777777" w:rsidR="00243D75" w:rsidRPr="001E4CE3" w:rsidRDefault="00243D75">
      <w:pPr>
        <w:pStyle w:val="aa"/>
        <w:spacing w:before="5"/>
        <w:rPr>
          <w:rFonts w:hint="eastAsia"/>
          <w:sz w:val="5"/>
        </w:rPr>
      </w:pPr>
    </w:p>
    <w:p w14:paraId="2F09BB67" w14:textId="77777777" w:rsidR="00E646FE" w:rsidRPr="001E4CE3" w:rsidRDefault="00000000" w:rsidP="00E646FE">
      <w:pPr>
        <w:pStyle w:val="20"/>
        <w:rPr>
          <w:rFonts w:hint="eastAsia"/>
        </w:rPr>
      </w:pPr>
      <w:bookmarkStart w:id="8" w:name="_Toc174608145"/>
      <w:r w:rsidRPr="001E4CE3">
        <w:t>供应商须知</w:t>
      </w:r>
      <w:bookmarkEnd w:id="8"/>
    </w:p>
    <w:p w14:paraId="23671B90" w14:textId="77777777" w:rsidR="00243D75" w:rsidRPr="001E4CE3" w:rsidRDefault="00000000" w:rsidP="00E646FE">
      <w:pPr>
        <w:pStyle w:val="20"/>
        <w:rPr>
          <w:rFonts w:hint="eastAsia"/>
        </w:rPr>
      </w:pPr>
      <w:bookmarkStart w:id="9" w:name="_Toc174608146"/>
      <w:r w:rsidRPr="001E4CE3">
        <w:t>一</w:t>
      </w:r>
      <w:r w:rsidR="00E646FE" w:rsidRPr="001E4CE3">
        <w:t>、</w:t>
      </w:r>
      <w:r w:rsidRPr="001E4CE3">
        <w:t>说明</w:t>
      </w:r>
      <w:bookmarkEnd w:id="9"/>
    </w:p>
    <w:p w14:paraId="45991F2E"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1.</w:t>
      </w:r>
      <w:r w:rsidRPr="001E4CE3">
        <w:rPr>
          <w:sz w:val="24"/>
          <w:szCs w:val="24"/>
        </w:rPr>
        <w:t>采购人、采购代理机构、供应商、联合体</w:t>
      </w:r>
    </w:p>
    <w:p w14:paraId="1E4E0693"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1.1 </w:t>
      </w:r>
      <w:r w:rsidRPr="001E4CE3">
        <w:rPr>
          <w:sz w:val="24"/>
          <w:szCs w:val="24"/>
        </w:rPr>
        <w:t>采购人、采购代理机构：指依法进行政府采购的国家机关、事业单位、团体组织，及其委托的采购代理机构。本项目采购人、采购代理机构见第一章《采购邀请》。</w:t>
      </w:r>
    </w:p>
    <w:p w14:paraId="325EE73B"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1.2 </w:t>
      </w:r>
      <w:r w:rsidRPr="001E4CE3">
        <w:rPr>
          <w:sz w:val="24"/>
          <w:szCs w:val="24"/>
        </w:rPr>
        <w:t>供应商（也称“申请人”）：指向采购人提供货物、工程或者服务的法人、其他组织或者自然人。</w:t>
      </w:r>
    </w:p>
    <w:p w14:paraId="7DD99440"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1.3 </w:t>
      </w:r>
      <w:r w:rsidRPr="001E4CE3">
        <w:rPr>
          <w:sz w:val="24"/>
          <w:szCs w:val="24"/>
        </w:rPr>
        <w:t>联合体：指两个以上的自然人、法人或者其他组织组成一个联合体，以一个供应商的身份共同参加政府采购。</w:t>
      </w:r>
    </w:p>
    <w:p w14:paraId="1F1968F1"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2.</w:t>
      </w:r>
      <w:r w:rsidRPr="001E4CE3">
        <w:rPr>
          <w:sz w:val="24"/>
          <w:szCs w:val="24"/>
        </w:rPr>
        <w:t>资金来源、项目属性、科研仪器设备采购</w:t>
      </w:r>
    </w:p>
    <w:p w14:paraId="2CDBAB9C"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2.1 </w:t>
      </w:r>
      <w:r w:rsidRPr="001E4CE3">
        <w:rPr>
          <w:sz w:val="24"/>
          <w:szCs w:val="24"/>
        </w:rPr>
        <w:t>资金来源为财政性资金和/或本项目采购中无法与财政性资金分割的非财政性资金。</w:t>
      </w:r>
    </w:p>
    <w:p w14:paraId="02535325"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2.2 </w:t>
      </w:r>
      <w:r w:rsidRPr="001E4CE3">
        <w:rPr>
          <w:sz w:val="24"/>
          <w:szCs w:val="24"/>
        </w:rPr>
        <w:t>项目属性见《供应商须知资料表》。</w:t>
      </w:r>
    </w:p>
    <w:p w14:paraId="51A97341"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2.3 </w:t>
      </w:r>
      <w:r w:rsidRPr="001E4CE3">
        <w:rPr>
          <w:sz w:val="24"/>
          <w:szCs w:val="24"/>
        </w:rPr>
        <w:t>是否属于科研仪器设备采购见《供应商须知资料表》。</w:t>
      </w:r>
    </w:p>
    <w:p w14:paraId="6CB76306"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3.</w:t>
      </w:r>
      <w:r w:rsidRPr="001E4CE3">
        <w:rPr>
          <w:sz w:val="24"/>
          <w:szCs w:val="24"/>
        </w:rPr>
        <w:t>现场考察、磋商前答疑会</w:t>
      </w:r>
    </w:p>
    <w:p w14:paraId="525EC8ED"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3.1 </w:t>
      </w:r>
      <w:r w:rsidRPr="001E4CE3">
        <w:rPr>
          <w:sz w:val="24"/>
          <w:szCs w:val="24"/>
        </w:rPr>
        <w:t>若《供应商须知资料表》中规定了组织现场考察、</w:t>
      </w:r>
      <w:proofErr w:type="gramStart"/>
      <w:r w:rsidRPr="001E4CE3">
        <w:rPr>
          <w:sz w:val="24"/>
          <w:szCs w:val="24"/>
        </w:rPr>
        <w:t>召开磋商</w:t>
      </w:r>
      <w:proofErr w:type="gramEnd"/>
      <w:r w:rsidRPr="001E4CE3">
        <w:rPr>
          <w:sz w:val="24"/>
          <w:szCs w:val="24"/>
        </w:rPr>
        <w:t>前答疑会，则供应商应按要求在规定的时间和地点参加。</w:t>
      </w:r>
    </w:p>
    <w:p w14:paraId="194F0DBB"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3.2 </w:t>
      </w:r>
      <w:r w:rsidRPr="001E4CE3">
        <w:rPr>
          <w:sz w:val="24"/>
          <w:szCs w:val="24"/>
        </w:rPr>
        <w:t>由于未参加现场考察或磋商前答疑会而导致对项目实际情况不了解，影响响应文件编制、报价准确性、综合因素响应不全面等问题的，由供应商自行承担不利评审后果。</w:t>
      </w:r>
    </w:p>
    <w:p w14:paraId="08CE8C6A"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4.</w:t>
      </w:r>
      <w:r w:rsidRPr="001E4CE3">
        <w:rPr>
          <w:sz w:val="24"/>
          <w:szCs w:val="24"/>
        </w:rPr>
        <w:t>政府采购政策（包括但不限于下列具体政策要求）</w:t>
      </w:r>
    </w:p>
    <w:p w14:paraId="76ED6AF0"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4.1 </w:t>
      </w:r>
      <w:r w:rsidRPr="001E4CE3">
        <w:rPr>
          <w:sz w:val="24"/>
          <w:szCs w:val="24"/>
        </w:rPr>
        <w:t>采购本国货物、工程和服务</w:t>
      </w:r>
    </w:p>
    <w:p w14:paraId="0D2C6E61"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4.1.1 </w:t>
      </w:r>
      <w:r w:rsidRPr="001E4CE3">
        <w:rPr>
          <w:sz w:val="24"/>
          <w:szCs w:val="24"/>
        </w:rPr>
        <w:t>政府采购应当采购本国货物、工程和服务。但有《中华人民共和国政府采购法》第十条规定情形的除外。</w:t>
      </w:r>
    </w:p>
    <w:p w14:paraId="7C933602"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4.1.2 </w:t>
      </w:r>
      <w:r w:rsidRPr="001E4CE3">
        <w:rPr>
          <w:sz w:val="24"/>
          <w:szCs w:val="24"/>
        </w:rPr>
        <w:t>本项目如接受非本国货物、工程、服务参与投标，则具体要求见第四章《采购需求》。</w:t>
      </w:r>
    </w:p>
    <w:p w14:paraId="368BE276"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4.1.3 </w:t>
      </w:r>
      <w:r w:rsidRPr="001E4CE3">
        <w:rPr>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7BACE6"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4.2 </w:t>
      </w:r>
      <w:r w:rsidRPr="001E4CE3">
        <w:rPr>
          <w:sz w:val="24"/>
          <w:szCs w:val="24"/>
        </w:rPr>
        <w:t>中小企业、监狱企业及残疾人福利性单位</w:t>
      </w:r>
    </w:p>
    <w:p w14:paraId="36A4B9D7"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lastRenderedPageBreak/>
        <w:t xml:space="preserve">4.2.1 </w:t>
      </w:r>
      <w:r w:rsidRPr="001E4CE3">
        <w:rPr>
          <w:sz w:val="24"/>
          <w:szCs w:val="24"/>
        </w:rPr>
        <w:t>中小企业定义：</w:t>
      </w:r>
    </w:p>
    <w:p w14:paraId="687A2F1D" w14:textId="77777777" w:rsidR="00243D75" w:rsidRPr="001E4CE3" w:rsidRDefault="00E646FE" w:rsidP="00E646FE">
      <w:pPr>
        <w:spacing w:line="360" w:lineRule="auto"/>
        <w:ind w:firstLineChars="200" w:firstLine="480"/>
        <w:rPr>
          <w:rFonts w:hint="eastAsia"/>
          <w:sz w:val="24"/>
          <w:szCs w:val="24"/>
        </w:rPr>
      </w:pPr>
      <w:r w:rsidRPr="001E4CE3">
        <w:rPr>
          <w:rFonts w:hint="eastAsia"/>
          <w:sz w:val="24"/>
          <w:szCs w:val="24"/>
        </w:rPr>
        <w:t xml:space="preserve">4.2.1.1 </w:t>
      </w:r>
      <w:r w:rsidRPr="001E4CE3">
        <w:rPr>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326E6CB6"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4.2.1.2 </w:t>
      </w:r>
      <w:r w:rsidRPr="001E4CE3">
        <w:rPr>
          <w:sz w:val="24"/>
          <w:szCs w:val="24"/>
        </w:rPr>
        <w:t>供应商提供的货物、工程或者服务符合下列情形的，享受中小企业扶持政策：</w:t>
      </w:r>
    </w:p>
    <w:p w14:paraId="514D61A6"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（1）</w:t>
      </w:r>
      <w:r w:rsidRPr="001E4CE3">
        <w:rPr>
          <w:sz w:val="24"/>
          <w:szCs w:val="24"/>
        </w:rPr>
        <w:t>在货物采购项目中，货物由中小企业制造，即货物由中小企业生产且使用该中小企业商号或者注册商标；</w:t>
      </w:r>
    </w:p>
    <w:p w14:paraId="20A80DD9"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（2）</w:t>
      </w:r>
      <w:r w:rsidRPr="001E4CE3">
        <w:rPr>
          <w:sz w:val="24"/>
          <w:szCs w:val="24"/>
        </w:rPr>
        <w:t>在工程采购项目中，工程由中小企业承建，即工程施工单位为中小企业；</w:t>
      </w:r>
    </w:p>
    <w:p w14:paraId="6A2810ED"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（3）</w:t>
      </w:r>
      <w:r w:rsidRPr="001E4CE3">
        <w:rPr>
          <w:sz w:val="24"/>
          <w:szCs w:val="24"/>
        </w:rPr>
        <w:t>在服务采购项目中，服务由中小企业承接，即提供服务的人员为中小企业依照《中华人民共和国劳动合同法》订立劳动合同的从业人员。</w:t>
      </w:r>
    </w:p>
    <w:p w14:paraId="1E1E3ECC"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4.2.1.3 </w:t>
      </w:r>
      <w:r w:rsidRPr="001E4CE3">
        <w:rPr>
          <w:sz w:val="24"/>
          <w:szCs w:val="24"/>
        </w:rPr>
        <w:t>在货物采购项目中，供应商提供的货物既有中小企业制造货物，也有大型企业制造货物的，不享受中小企业扶持政策。</w:t>
      </w:r>
    </w:p>
    <w:p w14:paraId="095BE4C4"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4.2.1.4 </w:t>
      </w:r>
      <w:r w:rsidRPr="001E4CE3">
        <w:rPr>
          <w:sz w:val="24"/>
          <w:szCs w:val="24"/>
        </w:rPr>
        <w:t>以联合体形</w:t>
      </w:r>
      <w:proofErr w:type="gramStart"/>
      <w:r w:rsidRPr="001E4CE3">
        <w:rPr>
          <w:sz w:val="24"/>
          <w:szCs w:val="24"/>
        </w:rPr>
        <w:t>式参加</w:t>
      </w:r>
      <w:proofErr w:type="gramEnd"/>
      <w:r w:rsidRPr="001E4CE3">
        <w:rPr>
          <w:sz w:val="24"/>
          <w:szCs w:val="24"/>
        </w:rPr>
        <w:t>政府采购活动，联合体各方均为中小企业的，联合体视同中小企业。其中，联合体各方均为小</w:t>
      </w:r>
      <w:proofErr w:type="gramStart"/>
      <w:r w:rsidRPr="001E4CE3">
        <w:rPr>
          <w:sz w:val="24"/>
          <w:szCs w:val="24"/>
        </w:rPr>
        <w:t>微企业</w:t>
      </w:r>
      <w:proofErr w:type="gramEnd"/>
      <w:r w:rsidRPr="001E4CE3">
        <w:rPr>
          <w:sz w:val="24"/>
          <w:szCs w:val="24"/>
        </w:rPr>
        <w:t>的，联合体视同小微企业。</w:t>
      </w:r>
    </w:p>
    <w:p w14:paraId="2563DFB6"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4.2.2 </w:t>
      </w:r>
      <w:r w:rsidRPr="001E4CE3">
        <w:rPr>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8A1EEA"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4.2.3 </w:t>
      </w:r>
      <w:r w:rsidRPr="001E4CE3">
        <w:rPr>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4D0A9A8"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4.2.3.1 </w:t>
      </w:r>
      <w:r w:rsidRPr="001E4CE3">
        <w:rPr>
          <w:sz w:val="24"/>
          <w:szCs w:val="24"/>
        </w:rPr>
        <w:t>安置的残疾人占本单位在职职工人数的比例不低于25%（含25%），并且安置的残疾人人数不少于10人（含10人）；</w:t>
      </w:r>
    </w:p>
    <w:p w14:paraId="34098A24"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4.2.3.2 </w:t>
      </w:r>
      <w:r w:rsidRPr="001E4CE3">
        <w:rPr>
          <w:sz w:val="24"/>
          <w:szCs w:val="24"/>
        </w:rPr>
        <w:t>依法与安置的每位残疾人签订了一年以上（含一年）的劳动合同或服务协议；</w:t>
      </w:r>
    </w:p>
    <w:p w14:paraId="6D05676F"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4.2.3.3 </w:t>
      </w:r>
      <w:r w:rsidRPr="001E4CE3">
        <w:rPr>
          <w:sz w:val="24"/>
          <w:szCs w:val="24"/>
        </w:rPr>
        <w:t>为安置的每位残疾人按月足额缴纳了基本养老保险、基本医疗保险、失业保</w:t>
      </w:r>
      <w:r w:rsidRPr="001E4CE3">
        <w:rPr>
          <w:sz w:val="24"/>
          <w:szCs w:val="24"/>
        </w:rPr>
        <w:lastRenderedPageBreak/>
        <w:t>险、工伤保险和生育保险等社会保险费；</w:t>
      </w:r>
    </w:p>
    <w:p w14:paraId="035DFDCC"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4.2.3.4 </w:t>
      </w:r>
      <w:r w:rsidRPr="001E4CE3">
        <w:rPr>
          <w:sz w:val="24"/>
          <w:szCs w:val="24"/>
        </w:rPr>
        <w:t>通过银行等金融机构向安置的每位残疾人，按月支付了不低于单位所在区县适用的经省级人民政府批准的月最低工资标准的工资；</w:t>
      </w:r>
    </w:p>
    <w:p w14:paraId="47DE20F3"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4.2.3.5 </w:t>
      </w:r>
      <w:r w:rsidRPr="001E4CE3">
        <w:rPr>
          <w:sz w:val="24"/>
          <w:szCs w:val="24"/>
        </w:rPr>
        <w:t>提供本单位制造的货物、承担的工程或者服务（以下简称产品），或者提供其他残疾人福利性单位制造的货物（不包括使用非残疾人福利性单位注册商标的货物）；</w:t>
      </w:r>
    </w:p>
    <w:p w14:paraId="2FA2D9B4"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4.2.3.6 </w:t>
      </w:r>
      <w:r w:rsidRPr="001E4CE3">
        <w:rPr>
          <w:sz w:val="24"/>
          <w:szCs w:val="24"/>
        </w:rPr>
        <w:t>前款所称残疾人是指法</w:t>
      </w:r>
      <w:proofErr w:type="gramStart"/>
      <w:r w:rsidRPr="001E4CE3">
        <w:rPr>
          <w:sz w:val="24"/>
          <w:szCs w:val="24"/>
        </w:rPr>
        <w:t>定劳动</w:t>
      </w:r>
      <w:proofErr w:type="gramEnd"/>
      <w:r w:rsidRPr="001E4CE3">
        <w:rPr>
          <w:sz w:val="24"/>
          <w:szCs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586968D"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4.2.4 </w:t>
      </w:r>
      <w:r w:rsidRPr="001E4CE3">
        <w:rPr>
          <w:sz w:val="24"/>
          <w:szCs w:val="24"/>
        </w:rPr>
        <w:t>本项目是否专门面向中小企业预留采购份额见第一章《采购邀请》。</w:t>
      </w:r>
    </w:p>
    <w:p w14:paraId="674A4FA0"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4.2.5 </w:t>
      </w:r>
      <w:r w:rsidRPr="001E4CE3">
        <w:rPr>
          <w:sz w:val="24"/>
          <w:szCs w:val="24"/>
        </w:rPr>
        <w:t>采购标的对应的中小企业划分标准所属行业见《供应商须知资料表》。</w:t>
      </w:r>
    </w:p>
    <w:p w14:paraId="28DD9401"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4.2.6 </w:t>
      </w:r>
      <w:r w:rsidRPr="001E4CE3">
        <w:rPr>
          <w:sz w:val="24"/>
          <w:szCs w:val="24"/>
        </w:rPr>
        <w:t>小</w:t>
      </w:r>
      <w:proofErr w:type="gramStart"/>
      <w:r w:rsidRPr="001E4CE3">
        <w:rPr>
          <w:sz w:val="24"/>
          <w:szCs w:val="24"/>
        </w:rPr>
        <w:t>微企业</w:t>
      </w:r>
      <w:proofErr w:type="gramEnd"/>
      <w:r w:rsidRPr="001E4CE3">
        <w:rPr>
          <w:sz w:val="24"/>
          <w:szCs w:val="24"/>
        </w:rPr>
        <w:t>价格评审优惠的政策调整：见第三章《评审方法和评审标准》。</w:t>
      </w:r>
    </w:p>
    <w:p w14:paraId="5783ACE6"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4.3 </w:t>
      </w:r>
      <w:r w:rsidRPr="001E4CE3">
        <w:rPr>
          <w:sz w:val="24"/>
          <w:szCs w:val="24"/>
        </w:rPr>
        <w:t>政府采购节能产品、环境标志产品</w:t>
      </w:r>
    </w:p>
    <w:p w14:paraId="718CD8C8"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4.3.1 </w:t>
      </w:r>
      <w:r w:rsidRPr="001E4CE3">
        <w:rPr>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36559B5"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4.3.2 </w:t>
      </w:r>
      <w:r w:rsidRPr="001E4CE3">
        <w:rPr>
          <w:sz w:val="24"/>
          <w:szCs w:val="24"/>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22F41B5"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4.3.3 </w:t>
      </w:r>
      <w:r w:rsidRPr="001E4CE3">
        <w:rPr>
          <w:sz w:val="24"/>
          <w:szCs w:val="24"/>
        </w:rPr>
        <w:t>如本项目采购产品属于实施政府强制采购品目清单范围的节能产品，则供应商所报产品必须获得国家确定的认证机构出具的、处于有效期之内的节能产品认证证书，否则响应无效；</w:t>
      </w:r>
    </w:p>
    <w:p w14:paraId="09F88523"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4.3.4 </w:t>
      </w:r>
      <w:r w:rsidRPr="001E4CE3">
        <w:rPr>
          <w:sz w:val="24"/>
          <w:szCs w:val="24"/>
        </w:rPr>
        <w:t>非政府强制采购的节能产品或环境标志产品，依据品目清单和认证证书实施政府优先采购。优先采购的具体规定见第三章《评审方法和评审标准》（如涉及）。</w:t>
      </w:r>
    </w:p>
    <w:p w14:paraId="1E185507"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4.4 </w:t>
      </w:r>
      <w:r w:rsidRPr="001E4CE3">
        <w:rPr>
          <w:sz w:val="24"/>
          <w:szCs w:val="24"/>
        </w:rPr>
        <w:t>正版软件</w:t>
      </w:r>
    </w:p>
    <w:p w14:paraId="2682A1B2"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4.4.1 </w:t>
      </w:r>
      <w:r w:rsidRPr="001E4CE3">
        <w:rPr>
          <w:sz w:val="24"/>
          <w:szCs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w:t>
      </w:r>
      <w:r w:rsidRPr="001E4CE3">
        <w:rPr>
          <w:sz w:val="24"/>
          <w:szCs w:val="24"/>
        </w:rPr>
        <w:lastRenderedPageBreak/>
        <w:t>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C81ED52"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4.4.2 </w:t>
      </w:r>
      <w:r w:rsidRPr="001E4CE3">
        <w:rPr>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号）、《国务院办公厅关于进一步做好政府机关使用正版软件工作的通知》（国办发〔2010〕47号）、《财政部关于进一步做好政府机关使用正版软件工作的通知》（财预〔2010〕536号）。</w:t>
      </w:r>
    </w:p>
    <w:p w14:paraId="1F7A63D1"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4.5 </w:t>
      </w:r>
      <w:r w:rsidRPr="001E4CE3">
        <w:rPr>
          <w:sz w:val="24"/>
          <w:szCs w:val="24"/>
        </w:rPr>
        <w:t>网络安全专用产品</w:t>
      </w:r>
    </w:p>
    <w:p w14:paraId="35541AAC"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4.5.1 </w:t>
      </w:r>
      <w:r w:rsidRPr="001E4CE3">
        <w:rPr>
          <w:sz w:val="24"/>
          <w:szCs w:val="24"/>
        </w:rPr>
        <w:t>所投产</w:t>
      </w:r>
      <w:proofErr w:type="gramStart"/>
      <w:r w:rsidRPr="001E4CE3">
        <w:rPr>
          <w:sz w:val="24"/>
          <w:szCs w:val="24"/>
        </w:rPr>
        <w:t>品属于</w:t>
      </w:r>
      <w:proofErr w:type="gramEnd"/>
      <w:r w:rsidRPr="001E4CE3">
        <w:rPr>
          <w:sz w:val="24"/>
          <w:szCs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69018D7"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4.6 </w:t>
      </w:r>
      <w:r w:rsidRPr="001E4CE3">
        <w:rPr>
          <w:sz w:val="24"/>
          <w:szCs w:val="24"/>
        </w:rPr>
        <w:t>低挥发性有机化合物（VOCs）</w:t>
      </w:r>
    </w:p>
    <w:p w14:paraId="1115E093"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4.6.1 </w:t>
      </w:r>
      <w:r w:rsidRPr="001E4CE3">
        <w:rPr>
          <w:sz w:val="24"/>
          <w:szCs w:val="24"/>
        </w:rPr>
        <w:t>市挥发性有机物（VOCs）治理，贯彻落实挥发性有机物污染治理专项行动有关要求，相关规定依据《北京市财政局北京市生态环境局关于政府采购推广使用低挥发性有机化合物（</w:t>
      </w:r>
      <w:proofErr w:type="spellStart"/>
      <w:r w:rsidRPr="001E4CE3">
        <w:rPr>
          <w:sz w:val="24"/>
          <w:szCs w:val="24"/>
        </w:rPr>
        <w:t>VOCs</w:t>
      </w:r>
      <w:proofErr w:type="spellEnd"/>
      <w:r w:rsidRPr="001E4CE3">
        <w:rPr>
          <w:sz w:val="24"/>
          <w:szCs w:val="24"/>
        </w:rPr>
        <w:t>）有关事项的通知》（</w:t>
      </w:r>
      <w:proofErr w:type="gramStart"/>
      <w:r w:rsidRPr="001E4CE3">
        <w:rPr>
          <w:sz w:val="24"/>
          <w:szCs w:val="24"/>
        </w:rPr>
        <w:t>京财采购</w:t>
      </w:r>
      <w:proofErr w:type="gramEnd"/>
      <w:r w:rsidRPr="001E4CE3">
        <w:rPr>
          <w:sz w:val="24"/>
          <w:szCs w:val="24"/>
        </w:rPr>
        <w:t>〔2020〕2381号）。本项目中涉及涂料、胶黏剂、油墨、清洗剂等挥发性有机物产品的，属于强制性标准的，供应商应执行符合本市和国家的 VOCs 含量限制标准（具体标准见第四章《采购需求》），否则响应无效；属于推荐性标准的，优先采购，具体见第三章《评审方法和评审标准》。</w:t>
      </w:r>
    </w:p>
    <w:p w14:paraId="0F55339C" w14:textId="77777777" w:rsidR="00243D75" w:rsidRPr="001E4CE3" w:rsidRDefault="002B3A6E" w:rsidP="00E646FE">
      <w:pPr>
        <w:spacing w:line="360" w:lineRule="auto"/>
        <w:ind w:firstLineChars="200" w:firstLine="480"/>
        <w:rPr>
          <w:rFonts w:hint="eastAsia"/>
          <w:sz w:val="24"/>
          <w:szCs w:val="24"/>
        </w:rPr>
      </w:pPr>
      <w:r w:rsidRPr="001E4CE3">
        <w:rPr>
          <w:rFonts w:hint="eastAsia"/>
          <w:sz w:val="24"/>
          <w:szCs w:val="24"/>
        </w:rPr>
        <w:t xml:space="preserve">4.7 </w:t>
      </w:r>
      <w:r w:rsidRPr="001E4CE3">
        <w:rPr>
          <w:sz w:val="24"/>
          <w:szCs w:val="24"/>
        </w:rPr>
        <w:t>采购需求标准</w:t>
      </w:r>
    </w:p>
    <w:p w14:paraId="52A990BB"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4.7.1 </w:t>
      </w:r>
      <w:r w:rsidRPr="001E4CE3">
        <w:rPr>
          <w:sz w:val="24"/>
          <w:szCs w:val="24"/>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4E224474" w14:textId="77777777" w:rsidR="00243D75" w:rsidRPr="001E4CE3" w:rsidRDefault="002B3A6E" w:rsidP="00AF71C2">
      <w:pPr>
        <w:spacing w:line="276" w:lineRule="auto"/>
        <w:ind w:firstLineChars="200" w:firstLine="480"/>
        <w:rPr>
          <w:rFonts w:hint="eastAsia"/>
          <w:sz w:val="24"/>
          <w:szCs w:val="24"/>
        </w:rPr>
      </w:pPr>
      <w:r w:rsidRPr="001E4CE3">
        <w:rPr>
          <w:rFonts w:hint="eastAsia"/>
          <w:sz w:val="24"/>
          <w:szCs w:val="24"/>
        </w:rPr>
        <w:t xml:space="preserve">4.7.2 </w:t>
      </w:r>
      <w:r w:rsidRPr="001E4CE3">
        <w:rPr>
          <w:sz w:val="24"/>
          <w:szCs w:val="24"/>
        </w:rPr>
        <w:t>绿色数据中心政府采购需求标准（试行）</w:t>
      </w:r>
    </w:p>
    <w:p w14:paraId="13A8ECE9" w14:textId="77777777" w:rsidR="00243D75" w:rsidRPr="001E4CE3" w:rsidRDefault="00000000" w:rsidP="00AF71C2">
      <w:pPr>
        <w:spacing w:line="276" w:lineRule="auto"/>
        <w:ind w:firstLineChars="200" w:firstLine="480"/>
        <w:rPr>
          <w:rFonts w:hint="eastAsia"/>
          <w:sz w:val="24"/>
          <w:szCs w:val="24"/>
        </w:rPr>
      </w:pPr>
      <w:r w:rsidRPr="001E4CE3">
        <w:rPr>
          <w:sz w:val="24"/>
          <w:szCs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52956728" w14:textId="77777777" w:rsidR="00243D75" w:rsidRPr="001E4CE3" w:rsidRDefault="00243D75" w:rsidP="00E646FE">
      <w:pPr>
        <w:spacing w:line="360" w:lineRule="auto"/>
        <w:ind w:firstLineChars="200" w:firstLine="480"/>
        <w:rPr>
          <w:rFonts w:hint="eastAsia"/>
          <w:sz w:val="24"/>
          <w:szCs w:val="24"/>
        </w:rPr>
        <w:sectPr w:rsidR="00243D75" w:rsidRPr="001E4CE3" w:rsidSect="002B3A6E">
          <w:pgSz w:w="11910" w:h="16840"/>
          <w:pgMar w:top="1134" w:right="1134" w:bottom="1134" w:left="1134" w:header="879" w:footer="879" w:gutter="0"/>
          <w:cols w:space="720"/>
          <w:docGrid w:linePitch="299"/>
        </w:sectPr>
      </w:pPr>
    </w:p>
    <w:p w14:paraId="48A3526E" w14:textId="77777777" w:rsidR="002B3A6E" w:rsidRPr="001E4CE3" w:rsidRDefault="002B3A6E" w:rsidP="00E646FE">
      <w:pPr>
        <w:spacing w:line="360" w:lineRule="auto"/>
        <w:ind w:firstLineChars="200" w:firstLine="480"/>
        <w:rPr>
          <w:rFonts w:hint="eastAsia"/>
          <w:sz w:val="24"/>
          <w:szCs w:val="24"/>
        </w:rPr>
      </w:pPr>
      <w:r w:rsidRPr="001E4CE3">
        <w:rPr>
          <w:rFonts w:hint="eastAsia"/>
          <w:sz w:val="24"/>
          <w:szCs w:val="24"/>
        </w:rPr>
        <w:lastRenderedPageBreak/>
        <w:t>5.响应费用</w:t>
      </w:r>
    </w:p>
    <w:p w14:paraId="3C9E2B31"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5.1 </w:t>
      </w:r>
      <w:r w:rsidRPr="001E4CE3">
        <w:rPr>
          <w:sz w:val="24"/>
          <w:szCs w:val="24"/>
        </w:rPr>
        <w:t>供应商应自行承担所有与准备和参加磋商有关的费用，无论磋商的结果如何，采购人或采购代理机构在任何情况下均无承担这些费用的义务和责任。</w:t>
      </w:r>
    </w:p>
    <w:p w14:paraId="1AEBB97D" w14:textId="77777777" w:rsidR="00243D75" w:rsidRPr="001E4CE3" w:rsidRDefault="00000000" w:rsidP="002B3A6E">
      <w:pPr>
        <w:pStyle w:val="20"/>
        <w:rPr>
          <w:rFonts w:hint="eastAsia"/>
        </w:rPr>
      </w:pPr>
      <w:bookmarkStart w:id="10" w:name="_Toc174608147"/>
      <w:r w:rsidRPr="001E4CE3">
        <w:rPr>
          <w:spacing w:val="-10"/>
        </w:rPr>
        <w:t>二</w:t>
      </w:r>
      <w:r w:rsidR="002B3A6E" w:rsidRPr="001E4CE3">
        <w:rPr>
          <w:rFonts w:hint="eastAsia"/>
        </w:rPr>
        <w:t>、</w:t>
      </w:r>
      <w:r w:rsidRPr="001E4CE3">
        <w:t>竞争性磋商文</w:t>
      </w:r>
      <w:r w:rsidRPr="001E4CE3">
        <w:rPr>
          <w:spacing w:val="-10"/>
        </w:rPr>
        <w:t>件</w:t>
      </w:r>
      <w:bookmarkEnd w:id="10"/>
    </w:p>
    <w:p w14:paraId="6037BD36"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6.</w:t>
      </w:r>
      <w:r w:rsidRPr="001E4CE3">
        <w:rPr>
          <w:sz w:val="24"/>
          <w:szCs w:val="24"/>
        </w:rPr>
        <w:t>竞争性磋商文件构成</w:t>
      </w:r>
    </w:p>
    <w:p w14:paraId="5562A16C" w14:textId="77777777" w:rsidR="002B3A6E"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6.1 </w:t>
      </w:r>
      <w:r w:rsidRPr="001E4CE3">
        <w:rPr>
          <w:sz w:val="24"/>
          <w:szCs w:val="24"/>
        </w:rPr>
        <w:t>竞争性磋商文件包括以下部分：</w:t>
      </w:r>
    </w:p>
    <w:p w14:paraId="43D7A026" w14:textId="77777777" w:rsidR="00243D75" w:rsidRPr="001E4CE3" w:rsidRDefault="00000000" w:rsidP="002B3A6E">
      <w:pPr>
        <w:spacing w:line="360" w:lineRule="auto"/>
        <w:ind w:firstLineChars="200" w:firstLine="480"/>
        <w:rPr>
          <w:rFonts w:hint="eastAsia"/>
          <w:sz w:val="24"/>
          <w:szCs w:val="24"/>
        </w:rPr>
      </w:pPr>
      <w:r w:rsidRPr="001E4CE3">
        <w:rPr>
          <w:sz w:val="24"/>
          <w:szCs w:val="24"/>
        </w:rPr>
        <w:t>第一章</w:t>
      </w:r>
      <w:r w:rsidRPr="001E4CE3">
        <w:rPr>
          <w:sz w:val="24"/>
          <w:szCs w:val="24"/>
        </w:rPr>
        <w:tab/>
        <w:t>采购邀请</w:t>
      </w:r>
    </w:p>
    <w:p w14:paraId="4227AB92" w14:textId="77777777" w:rsidR="00243D75" w:rsidRPr="001E4CE3" w:rsidRDefault="00000000" w:rsidP="002B3A6E">
      <w:pPr>
        <w:spacing w:line="360" w:lineRule="auto"/>
        <w:ind w:firstLineChars="200" w:firstLine="480"/>
        <w:rPr>
          <w:rFonts w:hint="eastAsia"/>
          <w:sz w:val="24"/>
          <w:szCs w:val="24"/>
        </w:rPr>
      </w:pPr>
      <w:r w:rsidRPr="001E4CE3">
        <w:rPr>
          <w:sz w:val="24"/>
          <w:szCs w:val="24"/>
        </w:rPr>
        <w:t>第二章</w:t>
      </w:r>
      <w:r w:rsidRPr="001E4CE3">
        <w:rPr>
          <w:sz w:val="24"/>
          <w:szCs w:val="24"/>
        </w:rPr>
        <w:tab/>
        <w:t>供应商须知</w:t>
      </w:r>
    </w:p>
    <w:p w14:paraId="06EDCABF" w14:textId="77777777" w:rsidR="002B3A6E" w:rsidRPr="001E4CE3" w:rsidRDefault="00000000" w:rsidP="002B3A6E">
      <w:pPr>
        <w:spacing w:line="360" w:lineRule="auto"/>
        <w:ind w:firstLineChars="200" w:firstLine="480"/>
        <w:rPr>
          <w:rFonts w:hint="eastAsia"/>
          <w:sz w:val="24"/>
          <w:szCs w:val="24"/>
        </w:rPr>
      </w:pPr>
      <w:r w:rsidRPr="001E4CE3">
        <w:rPr>
          <w:sz w:val="24"/>
          <w:szCs w:val="24"/>
        </w:rPr>
        <w:t>第三章</w:t>
      </w:r>
      <w:r w:rsidRPr="001E4CE3">
        <w:rPr>
          <w:sz w:val="24"/>
          <w:szCs w:val="24"/>
        </w:rPr>
        <w:tab/>
        <w:t>评审方法和评审标准</w:t>
      </w:r>
    </w:p>
    <w:p w14:paraId="6B87B888" w14:textId="77777777" w:rsidR="00243D75" w:rsidRPr="001E4CE3" w:rsidRDefault="00000000" w:rsidP="002B3A6E">
      <w:pPr>
        <w:spacing w:line="360" w:lineRule="auto"/>
        <w:ind w:firstLineChars="200" w:firstLine="480"/>
        <w:rPr>
          <w:rFonts w:hint="eastAsia"/>
          <w:sz w:val="24"/>
          <w:szCs w:val="24"/>
        </w:rPr>
      </w:pPr>
      <w:r w:rsidRPr="001E4CE3">
        <w:rPr>
          <w:sz w:val="24"/>
          <w:szCs w:val="24"/>
        </w:rPr>
        <w:t>第四章</w:t>
      </w:r>
      <w:r w:rsidRPr="001E4CE3">
        <w:rPr>
          <w:sz w:val="24"/>
          <w:szCs w:val="24"/>
        </w:rPr>
        <w:tab/>
        <w:t>采购需求</w:t>
      </w:r>
    </w:p>
    <w:p w14:paraId="50BF2D9F" w14:textId="77777777" w:rsidR="002B3A6E" w:rsidRPr="001E4CE3" w:rsidRDefault="00000000" w:rsidP="002B3A6E">
      <w:pPr>
        <w:spacing w:line="360" w:lineRule="auto"/>
        <w:ind w:firstLineChars="200" w:firstLine="480"/>
        <w:rPr>
          <w:rFonts w:hint="eastAsia"/>
          <w:sz w:val="24"/>
          <w:szCs w:val="24"/>
        </w:rPr>
      </w:pPr>
      <w:r w:rsidRPr="001E4CE3">
        <w:rPr>
          <w:sz w:val="24"/>
          <w:szCs w:val="24"/>
        </w:rPr>
        <w:t>第五章</w:t>
      </w:r>
      <w:r w:rsidRPr="001E4CE3">
        <w:rPr>
          <w:sz w:val="24"/>
          <w:szCs w:val="24"/>
        </w:rPr>
        <w:tab/>
        <w:t>合同草案条款</w:t>
      </w:r>
    </w:p>
    <w:p w14:paraId="5145FC1C" w14:textId="77777777" w:rsidR="00243D75" w:rsidRPr="001E4CE3" w:rsidRDefault="00000000" w:rsidP="002B3A6E">
      <w:pPr>
        <w:spacing w:line="360" w:lineRule="auto"/>
        <w:ind w:firstLineChars="200" w:firstLine="480"/>
        <w:rPr>
          <w:rFonts w:hint="eastAsia"/>
          <w:sz w:val="24"/>
          <w:szCs w:val="24"/>
        </w:rPr>
      </w:pPr>
      <w:r w:rsidRPr="001E4CE3">
        <w:rPr>
          <w:sz w:val="24"/>
          <w:szCs w:val="24"/>
        </w:rPr>
        <w:t>第六章</w:t>
      </w:r>
      <w:r w:rsidRPr="001E4CE3">
        <w:rPr>
          <w:sz w:val="24"/>
          <w:szCs w:val="24"/>
        </w:rPr>
        <w:tab/>
        <w:t>响应文件格式</w:t>
      </w:r>
    </w:p>
    <w:p w14:paraId="04E5A5BA"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6.2 </w:t>
      </w:r>
      <w:r w:rsidRPr="001E4CE3">
        <w:rPr>
          <w:sz w:val="24"/>
          <w:szCs w:val="24"/>
        </w:rPr>
        <w:t>供应商应认真阅读竞争性磋商文件的全部内容。供应商应按照竞争性磋商文件要求提交响应文件并保证所提供的全部资料的真实性，并对竞争性磋商文件做出实质性响应，否则响应无效。</w:t>
      </w:r>
    </w:p>
    <w:p w14:paraId="79138518"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7.</w:t>
      </w:r>
      <w:r w:rsidRPr="001E4CE3">
        <w:rPr>
          <w:sz w:val="24"/>
          <w:szCs w:val="24"/>
        </w:rPr>
        <w:t>对竞争性磋商文件的澄清或修改</w:t>
      </w:r>
    </w:p>
    <w:p w14:paraId="7CE5D038"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7.1 </w:t>
      </w:r>
      <w:r w:rsidRPr="001E4CE3">
        <w:rPr>
          <w:sz w:val="24"/>
          <w:szCs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771E0C5"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7.2 </w:t>
      </w:r>
      <w:r w:rsidRPr="001E4CE3">
        <w:rPr>
          <w:sz w:val="24"/>
          <w:szCs w:val="24"/>
        </w:rPr>
        <w:t>上述书面通知，按照获取竞争性磋商文件的潜在供应商提供的联系方式发出，因提供的信息有误导</w:t>
      </w:r>
      <w:proofErr w:type="gramStart"/>
      <w:r w:rsidRPr="001E4CE3">
        <w:rPr>
          <w:sz w:val="24"/>
          <w:szCs w:val="24"/>
        </w:rPr>
        <w:t>致通知</w:t>
      </w:r>
      <w:proofErr w:type="gramEnd"/>
      <w:r w:rsidRPr="001E4CE3">
        <w:rPr>
          <w:sz w:val="24"/>
          <w:szCs w:val="24"/>
        </w:rPr>
        <w:t>延迟或无法通知的，采购人或采购代理机构不承担责任。</w:t>
      </w:r>
    </w:p>
    <w:p w14:paraId="06C892C1"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7.3 </w:t>
      </w:r>
      <w:r w:rsidRPr="001E4CE3">
        <w:rPr>
          <w:sz w:val="24"/>
          <w:szCs w:val="24"/>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w:t>
      </w:r>
      <w:proofErr w:type="gramStart"/>
      <w:r w:rsidRPr="001E4CE3">
        <w:rPr>
          <w:sz w:val="24"/>
          <w:szCs w:val="24"/>
        </w:rPr>
        <w:t>获取磋商</w:t>
      </w:r>
      <w:proofErr w:type="gramEnd"/>
      <w:r w:rsidRPr="001E4CE3">
        <w:rPr>
          <w:sz w:val="24"/>
          <w:szCs w:val="24"/>
        </w:rPr>
        <w:t>文件的供应商；不足上述时间的，将顺延提交响应文件截止时间。</w:t>
      </w:r>
    </w:p>
    <w:p w14:paraId="57B29788" w14:textId="77777777" w:rsidR="00243D75" w:rsidRPr="001E4CE3" w:rsidRDefault="00000000" w:rsidP="002B3A6E">
      <w:pPr>
        <w:pStyle w:val="20"/>
        <w:rPr>
          <w:rFonts w:hint="eastAsia"/>
        </w:rPr>
      </w:pPr>
      <w:bookmarkStart w:id="11" w:name="_Toc174608148"/>
      <w:r w:rsidRPr="001E4CE3">
        <w:t>三</w:t>
      </w:r>
      <w:r w:rsidR="002B3A6E" w:rsidRPr="001E4CE3">
        <w:rPr>
          <w:rFonts w:hint="eastAsia"/>
        </w:rPr>
        <w:t>、</w:t>
      </w:r>
      <w:r w:rsidRPr="001E4CE3">
        <w:t>响应文件的编制</w:t>
      </w:r>
      <w:bookmarkEnd w:id="11"/>
    </w:p>
    <w:p w14:paraId="796C16B1"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8.</w:t>
      </w:r>
      <w:r w:rsidRPr="001E4CE3">
        <w:rPr>
          <w:sz w:val="24"/>
          <w:szCs w:val="24"/>
        </w:rPr>
        <w:t>响应范围、竞争性磋商文件中计量单位的使用及磋商语言</w:t>
      </w:r>
    </w:p>
    <w:p w14:paraId="42AF7FC8"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8.1 </w:t>
      </w:r>
      <w:r w:rsidRPr="001E4CE3">
        <w:rPr>
          <w:sz w:val="24"/>
          <w:szCs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61C602AE"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lastRenderedPageBreak/>
        <w:t xml:space="preserve">8.2 </w:t>
      </w:r>
      <w:r w:rsidRPr="001E4CE3">
        <w:rPr>
          <w:sz w:val="24"/>
          <w:szCs w:val="24"/>
        </w:rPr>
        <w:t>除竞争性磋商文件有特殊要求外，本项目磋商所使用的计量单位，应采用中华人民共和国法定计量单位。</w:t>
      </w:r>
    </w:p>
    <w:p w14:paraId="0461C40D"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8.3 </w:t>
      </w:r>
      <w:r w:rsidRPr="001E4CE3">
        <w:rPr>
          <w:sz w:val="24"/>
          <w:szCs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5AADD59"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9.</w:t>
      </w:r>
      <w:r w:rsidRPr="001E4CE3">
        <w:rPr>
          <w:sz w:val="24"/>
          <w:szCs w:val="24"/>
        </w:rPr>
        <w:t>响应文件构成</w:t>
      </w:r>
    </w:p>
    <w:p w14:paraId="76FA62C4"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9.1 </w:t>
      </w:r>
      <w:r w:rsidRPr="001E4CE3">
        <w:rPr>
          <w:sz w:val="24"/>
          <w:szCs w:val="24"/>
        </w:rPr>
        <w:t>供应商应当按照竞争性磋商文件的要求编制响应文件，并对其提交的响应文件的真实性、合法性承担法律责任。响应文件的部分格式要求，见第六章《响应文件格式》。</w:t>
      </w:r>
    </w:p>
    <w:p w14:paraId="7EABE552"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9.2 </w:t>
      </w:r>
      <w:r w:rsidRPr="001E4CE3">
        <w:rPr>
          <w:sz w:val="24"/>
          <w:szCs w:val="24"/>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sidRPr="001E4CE3">
        <w:rPr>
          <w:sz w:val="24"/>
          <w:szCs w:val="24"/>
        </w:rPr>
        <w:t>不</w:t>
      </w:r>
      <w:proofErr w:type="gramEnd"/>
      <w:r w:rsidRPr="001E4CE3">
        <w:rPr>
          <w:sz w:val="24"/>
          <w:szCs w:val="24"/>
        </w:rPr>
        <w:t>实质性响应，否则</w:t>
      </w:r>
      <w:r w:rsidRPr="001E4CE3">
        <w:rPr>
          <w:b/>
          <w:bCs/>
          <w:sz w:val="24"/>
          <w:szCs w:val="24"/>
        </w:rPr>
        <w:t>响应无效</w:t>
      </w:r>
      <w:r w:rsidRPr="001E4CE3">
        <w:rPr>
          <w:sz w:val="24"/>
          <w:szCs w:val="24"/>
        </w:rPr>
        <w:t>。未标记“实质性格式”的文件和竞争性磋商文件未提供格式的内容，可由供应商自行编写。</w:t>
      </w:r>
    </w:p>
    <w:p w14:paraId="23897F30"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9.3 </w:t>
      </w:r>
      <w:r w:rsidRPr="001E4CE3">
        <w:rPr>
          <w:sz w:val="24"/>
          <w:szCs w:val="24"/>
        </w:rPr>
        <w:t>第三章《评审方法和评审标准》中涉及的证明文件。</w:t>
      </w:r>
    </w:p>
    <w:p w14:paraId="6CE12CC7"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9.4 </w:t>
      </w:r>
      <w:r w:rsidRPr="001E4CE3">
        <w:rPr>
          <w:sz w:val="24"/>
          <w:szCs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57FAE0E"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9.5 </w:t>
      </w:r>
      <w:r w:rsidRPr="001E4CE3">
        <w:rPr>
          <w:sz w:val="24"/>
          <w:szCs w:val="24"/>
        </w:rPr>
        <w:t>供应商认为应附的其他材料。</w:t>
      </w:r>
    </w:p>
    <w:p w14:paraId="5E4507F4"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10.</w:t>
      </w:r>
      <w:r w:rsidRPr="001E4CE3">
        <w:rPr>
          <w:sz w:val="24"/>
          <w:szCs w:val="24"/>
        </w:rPr>
        <w:t>报价</w:t>
      </w:r>
    </w:p>
    <w:p w14:paraId="194F16AD"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10.1 </w:t>
      </w:r>
      <w:r w:rsidRPr="001E4CE3">
        <w:rPr>
          <w:sz w:val="24"/>
          <w:szCs w:val="24"/>
        </w:rPr>
        <w:t>所有响应均以人民币报价。</w:t>
      </w:r>
    </w:p>
    <w:p w14:paraId="0A25A811"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10.2 </w:t>
      </w:r>
      <w:r w:rsidRPr="001E4CE3">
        <w:rPr>
          <w:sz w:val="24"/>
          <w:szCs w:val="24"/>
        </w:rPr>
        <w:t>供应商的报价应包括为完成本项目所发生的一切费用和税费，采购人将不再支付报价以外的任何费用。供应商的报价应包括但不限于下列内容，《供应商须知资料表》中有特殊规定的，从其规定。</w:t>
      </w:r>
    </w:p>
    <w:p w14:paraId="61AD5703"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10.2.1 </w:t>
      </w:r>
      <w:r w:rsidRPr="001E4CE3">
        <w:rPr>
          <w:sz w:val="24"/>
          <w:szCs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1EFE8D4"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10.2.2 </w:t>
      </w:r>
      <w:r w:rsidRPr="001E4CE3">
        <w:rPr>
          <w:sz w:val="24"/>
          <w:szCs w:val="24"/>
        </w:rPr>
        <w:t>按照竞争性磋商文件要求完成本项目的全部相关费用。</w:t>
      </w:r>
    </w:p>
    <w:p w14:paraId="7BC3E594"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10.3 </w:t>
      </w:r>
      <w:r w:rsidRPr="001E4CE3">
        <w:rPr>
          <w:sz w:val="24"/>
          <w:szCs w:val="24"/>
        </w:rPr>
        <w:t>采购人不得向供应商索要或者接受其给予的赠品、回扣或者与采购无关的其他商品、服务。</w:t>
      </w:r>
    </w:p>
    <w:p w14:paraId="254B536E"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10.4 </w:t>
      </w:r>
      <w:r w:rsidRPr="001E4CE3">
        <w:rPr>
          <w:sz w:val="24"/>
          <w:szCs w:val="24"/>
        </w:rPr>
        <w:t>供应商不能提供任何有选择性或可调整的最后报价（竞争性磋商文件另有规定的除外），否则其响应无效。</w:t>
      </w:r>
    </w:p>
    <w:p w14:paraId="55CC75C1"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lastRenderedPageBreak/>
        <w:t>11.</w:t>
      </w:r>
      <w:r w:rsidRPr="001E4CE3">
        <w:rPr>
          <w:sz w:val="24"/>
          <w:szCs w:val="24"/>
        </w:rPr>
        <w:t>磋商保证金</w:t>
      </w:r>
    </w:p>
    <w:p w14:paraId="1FCE624E"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11.1 </w:t>
      </w:r>
      <w:r w:rsidRPr="001E4CE3">
        <w:rPr>
          <w:sz w:val="24"/>
          <w:szCs w:val="24"/>
        </w:rPr>
        <w:t>供应商应按《供应商须知资料表》中规定的金额及要求交纳磋商保证金。</w:t>
      </w:r>
    </w:p>
    <w:p w14:paraId="4B9E011C"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11.2 </w:t>
      </w:r>
      <w:r w:rsidRPr="001E4CE3">
        <w:rPr>
          <w:sz w:val="24"/>
          <w:szCs w:val="24"/>
        </w:rPr>
        <w:t>交纳磋商保证金可采用的形式：政府采购法律法规接受的支票、汇票、本票、网上银行支付或者金融机构、担保机构出具的保函等非现金形式。</w:t>
      </w:r>
    </w:p>
    <w:p w14:paraId="079D608C"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11.3 </w:t>
      </w:r>
      <w:r w:rsidRPr="001E4CE3">
        <w:rPr>
          <w:sz w:val="24"/>
          <w:szCs w:val="24"/>
        </w:rPr>
        <w:t>磋商保证金到账（保函提交）截止时间同首次响应文件提交截止时间。以支票、汇票、本票、网上银行支付等形式</w:t>
      </w:r>
      <w:proofErr w:type="gramStart"/>
      <w:r w:rsidRPr="001E4CE3">
        <w:rPr>
          <w:sz w:val="24"/>
          <w:szCs w:val="24"/>
        </w:rPr>
        <w:t>提交磋商</w:t>
      </w:r>
      <w:proofErr w:type="gramEnd"/>
      <w:r w:rsidRPr="001E4CE3">
        <w:rPr>
          <w:sz w:val="24"/>
          <w:szCs w:val="24"/>
        </w:rPr>
        <w:t>保证金的，应在首次响应文件提交截止时间前到账；以金融机构、担保机构出具的保函等形式</w:t>
      </w:r>
      <w:proofErr w:type="gramStart"/>
      <w:r w:rsidRPr="001E4CE3">
        <w:rPr>
          <w:sz w:val="24"/>
          <w:szCs w:val="24"/>
        </w:rPr>
        <w:t>提交磋商</w:t>
      </w:r>
      <w:proofErr w:type="gramEnd"/>
      <w:r w:rsidRPr="001E4CE3">
        <w:rPr>
          <w:sz w:val="24"/>
          <w:szCs w:val="24"/>
        </w:rPr>
        <w:t>保证金的，应在首次响应文件提交截止时间前将原件提交至采购代理机构；由于到账时间晚</w:t>
      </w:r>
      <w:proofErr w:type="gramStart"/>
      <w:r w:rsidRPr="001E4CE3">
        <w:rPr>
          <w:sz w:val="24"/>
          <w:szCs w:val="24"/>
        </w:rPr>
        <w:t>于首次</w:t>
      </w:r>
      <w:proofErr w:type="gramEnd"/>
      <w:r w:rsidRPr="001E4CE3">
        <w:rPr>
          <w:sz w:val="24"/>
          <w:szCs w:val="24"/>
        </w:rPr>
        <w:t>响应文件提交截止时间的，或者票据错误、印鉴不清等原因导致不能到账的，其响应无效。</w:t>
      </w:r>
    </w:p>
    <w:p w14:paraId="3B8D9860"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11.4 </w:t>
      </w:r>
      <w:r w:rsidRPr="001E4CE3">
        <w:rPr>
          <w:sz w:val="24"/>
          <w:szCs w:val="24"/>
        </w:rPr>
        <w:t>磋商保证金有效期同响应有效期。</w:t>
      </w:r>
    </w:p>
    <w:p w14:paraId="421B7996"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11.5 </w:t>
      </w:r>
      <w:r w:rsidRPr="001E4CE3">
        <w:rPr>
          <w:sz w:val="24"/>
          <w:szCs w:val="24"/>
        </w:rPr>
        <w:t>供应商为联合体的，可以由联合体中的一方或者多方共同交纳磋商保证金，其交纳的保证金对联合体各方均具有约束力。</w:t>
      </w:r>
    </w:p>
    <w:p w14:paraId="331439BF" w14:textId="77777777" w:rsidR="00243D75" w:rsidRPr="001E4CE3" w:rsidRDefault="002B3A6E" w:rsidP="002B3A6E">
      <w:pPr>
        <w:spacing w:line="360" w:lineRule="auto"/>
        <w:ind w:firstLineChars="200" w:firstLine="480"/>
        <w:rPr>
          <w:rFonts w:hint="eastAsia"/>
          <w:sz w:val="24"/>
          <w:szCs w:val="24"/>
        </w:rPr>
      </w:pPr>
      <w:r w:rsidRPr="001E4CE3">
        <w:rPr>
          <w:rFonts w:hint="eastAsia"/>
          <w:sz w:val="24"/>
          <w:szCs w:val="24"/>
        </w:rPr>
        <w:t xml:space="preserve">11.6 </w:t>
      </w:r>
      <w:r w:rsidRPr="001E4CE3">
        <w:rPr>
          <w:sz w:val="24"/>
          <w:szCs w:val="24"/>
        </w:rPr>
        <w:t>采购人、采购代理机构将及时退还供应商的保证金，采用银行保函、担保机构担保函等形式递交的保证金，</w:t>
      </w:r>
      <w:proofErr w:type="gramStart"/>
      <w:r w:rsidRPr="001E4CE3">
        <w:rPr>
          <w:sz w:val="24"/>
          <w:szCs w:val="24"/>
        </w:rPr>
        <w:t>经供应</w:t>
      </w:r>
      <w:proofErr w:type="gramEnd"/>
      <w:r w:rsidRPr="001E4CE3">
        <w:rPr>
          <w:sz w:val="24"/>
          <w:szCs w:val="24"/>
        </w:rPr>
        <w:t>商同意后采购人、采购代理机构可以不再退还，但因供应商自身原因导致无法及时退还的除外：</w:t>
      </w:r>
    </w:p>
    <w:p w14:paraId="29F82E74" w14:textId="77777777" w:rsidR="00243D75" w:rsidRPr="001E4CE3" w:rsidRDefault="002704CD" w:rsidP="002704CD">
      <w:pPr>
        <w:spacing w:line="360" w:lineRule="auto"/>
        <w:ind w:firstLineChars="200" w:firstLine="480"/>
        <w:rPr>
          <w:rFonts w:hint="eastAsia"/>
          <w:sz w:val="24"/>
          <w:szCs w:val="24"/>
        </w:rPr>
      </w:pPr>
      <w:r w:rsidRPr="001E4CE3">
        <w:rPr>
          <w:rFonts w:hint="eastAsia"/>
          <w:sz w:val="24"/>
          <w:szCs w:val="24"/>
        </w:rPr>
        <w:t xml:space="preserve">11.6.1 </w:t>
      </w:r>
      <w:r w:rsidRPr="001E4CE3">
        <w:rPr>
          <w:sz w:val="24"/>
          <w:szCs w:val="24"/>
        </w:rPr>
        <w:t>已提交响应文件的供应商，在提交最后报价之前，可以根据磋商情况退出磋商。采购人、采购代理机构将退还</w:t>
      </w:r>
      <w:proofErr w:type="gramStart"/>
      <w:r w:rsidRPr="001E4CE3">
        <w:rPr>
          <w:sz w:val="24"/>
          <w:szCs w:val="24"/>
        </w:rPr>
        <w:t>退出磋商</w:t>
      </w:r>
      <w:proofErr w:type="gramEnd"/>
      <w:r w:rsidRPr="001E4CE3">
        <w:rPr>
          <w:sz w:val="24"/>
          <w:szCs w:val="24"/>
        </w:rPr>
        <w:t>的供应商的磋商保证金；</w:t>
      </w:r>
    </w:p>
    <w:p w14:paraId="311AD85B"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11.6.2 </w:t>
      </w:r>
      <w:r w:rsidRPr="001E4CE3">
        <w:rPr>
          <w:sz w:val="24"/>
          <w:szCs w:val="24"/>
        </w:rPr>
        <w:t>成交供应商的磋商保证金，在采购合同签订后5个工作日内退还成交供应商；</w:t>
      </w:r>
    </w:p>
    <w:p w14:paraId="6DEAE815"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11.6.3 </w:t>
      </w:r>
      <w:r w:rsidRPr="001E4CE3">
        <w:rPr>
          <w:sz w:val="24"/>
          <w:szCs w:val="24"/>
        </w:rPr>
        <w:t>未成交供应商的磋商保证金，在成交通知书发出后5个工作日内退还。</w:t>
      </w:r>
    </w:p>
    <w:p w14:paraId="67D66357"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11.7 </w:t>
      </w:r>
      <w:r w:rsidRPr="001E4CE3">
        <w:rPr>
          <w:sz w:val="24"/>
          <w:szCs w:val="24"/>
        </w:rPr>
        <w:t>有下列情形之一的，采购人或采购代理机构不予</w:t>
      </w:r>
      <w:proofErr w:type="gramStart"/>
      <w:r w:rsidRPr="001E4CE3">
        <w:rPr>
          <w:sz w:val="24"/>
          <w:szCs w:val="24"/>
        </w:rPr>
        <w:t>退还磋商</w:t>
      </w:r>
      <w:proofErr w:type="gramEnd"/>
      <w:r w:rsidRPr="001E4CE3">
        <w:rPr>
          <w:sz w:val="24"/>
          <w:szCs w:val="24"/>
        </w:rPr>
        <w:t>保证金：</w:t>
      </w:r>
    </w:p>
    <w:p w14:paraId="26ADE83C"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11.7.1 </w:t>
      </w:r>
      <w:r w:rsidRPr="001E4CE3">
        <w:rPr>
          <w:sz w:val="24"/>
          <w:szCs w:val="24"/>
        </w:rPr>
        <w:t>供应商在提交响应文件截止时间后撤回响应文件的；</w:t>
      </w:r>
    </w:p>
    <w:p w14:paraId="78B30149"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11.7.2 </w:t>
      </w:r>
      <w:r w:rsidRPr="001E4CE3">
        <w:rPr>
          <w:sz w:val="24"/>
          <w:szCs w:val="24"/>
        </w:rPr>
        <w:t>供应商在响应文件中提供虚假材料的；</w:t>
      </w:r>
    </w:p>
    <w:p w14:paraId="06455644"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11.7.3 </w:t>
      </w:r>
      <w:r w:rsidRPr="001E4CE3">
        <w:rPr>
          <w:sz w:val="24"/>
          <w:szCs w:val="24"/>
        </w:rPr>
        <w:t>除因不可抗力或磋商文件认可的情形以外，成交供应商不与采购人签订合同的；</w:t>
      </w:r>
    </w:p>
    <w:p w14:paraId="2D0B3536"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11.7.4 </w:t>
      </w:r>
      <w:r w:rsidRPr="001E4CE3">
        <w:rPr>
          <w:sz w:val="24"/>
          <w:szCs w:val="24"/>
        </w:rPr>
        <w:t>供应商与采购人、其他供应商或者采购代理机构恶意串通的；</w:t>
      </w:r>
    </w:p>
    <w:p w14:paraId="22052F89"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11.7.5 </w:t>
      </w:r>
      <w:r w:rsidRPr="001E4CE3">
        <w:rPr>
          <w:sz w:val="24"/>
          <w:szCs w:val="24"/>
        </w:rPr>
        <w:t>《供应商须知资料表》规定的其他情形。</w:t>
      </w:r>
    </w:p>
    <w:p w14:paraId="3BFD6938"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12.</w:t>
      </w:r>
      <w:r w:rsidRPr="001E4CE3">
        <w:rPr>
          <w:sz w:val="24"/>
          <w:szCs w:val="24"/>
        </w:rPr>
        <w:t>响应有效期</w:t>
      </w:r>
    </w:p>
    <w:p w14:paraId="03BA6A01"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 xml:space="preserve">12.1 </w:t>
      </w:r>
      <w:r w:rsidRPr="001E4CE3">
        <w:rPr>
          <w:sz w:val="24"/>
          <w:szCs w:val="24"/>
        </w:rPr>
        <w:t>响应文件应在本竞争性磋商文件《供应商须知资料表》中规定的响应有效期内保持有效，响应有效期少于竞争性磋商文件规定期限的，其响应无效。</w:t>
      </w:r>
    </w:p>
    <w:p w14:paraId="218167FB" w14:textId="77777777" w:rsidR="00243D75" w:rsidRPr="001E4CE3" w:rsidRDefault="002704CD" w:rsidP="002B3A6E">
      <w:pPr>
        <w:spacing w:line="360" w:lineRule="auto"/>
        <w:ind w:firstLineChars="200" w:firstLine="480"/>
        <w:rPr>
          <w:rFonts w:hint="eastAsia"/>
          <w:sz w:val="24"/>
          <w:szCs w:val="24"/>
        </w:rPr>
      </w:pPr>
      <w:r w:rsidRPr="001E4CE3">
        <w:rPr>
          <w:rFonts w:hint="eastAsia"/>
          <w:sz w:val="24"/>
          <w:szCs w:val="24"/>
        </w:rPr>
        <w:t>13.</w:t>
      </w:r>
      <w:r w:rsidRPr="001E4CE3">
        <w:rPr>
          <w:sz w:val="24"/>
          <w:szCs w:val="24"/>
        </w:rPr>
        <w:t>响应文件的签署、盖章</w:t>
      </w:r>
    </w:p>
    <w:p w14:paraId="7C7EC3D3" w14:textId="77777777" w:rsidR="00243D75" w:rsidRPr="001E4CE3" w:rsidRDefault="00046F00" w:rsidP="0009315C">
      <w:pPr>
        <w:spacing w:line="360" w:lineRule="auto"/>
        <w:ind w:firstLineChars="200" w:firstLine="480"/>
        <w:rPr>
          <w:rFonts w:hint="eastAsia"/>
          <w:sz w:val="24"/>
          <w:szCs w:val="24"/>
        </w:rPr>
      </w:pPr>
      <w:r w:rsidRPr="001E4CE3">
        <w:rPr>
          <w:rFonts w:hint="eastAsia"/>
          <w:sz w:val="24"/>
          <w:szCs w:val="24"/>
        </w:rPr>
        <w:t xml:space="preserve">13.1 </w:t>
      </w:r>
      <w:r w:rsidR="0009315C" w:rsidRPr="001E4CE3">
        <w:rPr>
          <w:rFonts w:hint="eastAsia"/>
          <w:sz w:val="24"/>
          <w:szCs w:val="24"/>
        </w:rPr>
        <w:t>供应商应准备“供应商须知前附表”中规定数量的正本、副本及电子版响应文</w:t>
      </w:r>
      <w:r w:rsidR="0009315C" w:rsidRPr="001E4CE3">
        <w:rPr>
          <w:rFonts w:hint="eastAsia"/>
          <w:sz w:val="24"/>
          <w:szCs w:val="24"/>
        </w:rPr>
        <w:lastRenderedPageBreak/>
        <w:t>件，每份响应文件须清楚地标明“正本”或“副本”。若正本和副本不符，以正本为准。</w:t>
      </w:r>
    </w:p>
    <w:p w14:paraId="262B65F9" w14:textId="77777777" w:rsidR="0009315C" w:rsidRPr="001E4CE3" w:rsidRDefault="0009315C" w:rsidP="0009315C">
      <w:pPr>
        <w:spacing w:line="360" w:lineRule="auto"/>
        <w:ind w:firstLineChars="200" w:firstLine="480"/>
        <w:rPr>
          <w:rFonts w:hint="eastAsia"/>
          <w:sz w:val="24"/>
          <w:szCs w:val="24"/>
        </w:rPr>
      </w:pPr>
      <w:r w:rsidRPr="001E4CE3">
        <w:rPr>
          <w:rFonts w:hint="eastAsia"/>
          <w:sz w:val="24"/>
          <w:szCs w:val="24"/>
        </w:rPr>
        <w:t xml:space="preserve">13.2 </w:t>
      </w:r>
      <w:r w:rsidRPr="001E4CE3">
        <w:rPr>
          <w:sz w:val="24"/>
          <w:szCs w:val="24"/>
        </w:rPr>
        <w:t>响应文件的正本需打印或用不褪色墨水书写，并由供应商的法定代表人或其委托代理</w:t>
      </w:r>
      <w:r w:rsidRPr="001E4CE3">
        <w:rPr>
          <w:rFonts w:hint="eastAsia"/>
          <w:sz w:val="24"/>
          <w:szCs w:val="24"/>
        </w:rPr>
        <w:t>人在响应文件上签字并加盖供应商单位公章。委托代理人须持有书面的“法定代表人授权委托书”（格式详见第六章附件—响应文件格式），并将其附在响应文件中。如对响应文件进行了修改，则应由供应商的法定代表人或其委托代理人在修改的每一页上签字。</w:t>
      </w:r>
      <w:r w:rsidRPr="001E4CE3">
        <w:rPr>
          <w:rFonts w:hint="eastAsia"/>
          <w:b/>
          <w:bCs/>
          <w:sz w:val="24"/>
          <w:szCs w:val="24"/>
        </w:rPr>
        <w:t>响应文件的副本可采用正本的复印件</w:t>
      </w:r>
      <w:r w:rsidRPr="001E4CE3">
        <w:rPr>
          <w:rFonts w:hint="eastAsia"/>
          <w:sz w:val="24"/>
          <w:szCs w:val="24"/>
        </w:rPr>
        <w:t>。</w:t>
      </w:r>
    </w:p>
    <w:p w14:paraId="69F3BFB8" w14:textId="77777777" w:rsidR="0009315C" w:rsidRPr="001E4CE3" w:rsidRDefault="0009315C" w:rsidP="0009315C">
      <w:pPr>
        <w:spacing w:line="360" w:lineRule="auto"/>
        <w:ind w:firstLineChars="200" w:firstLine="480"/>
        <w:rPr>
          <w:rFonts w:hint="eastAsia"/>
          <w:sz w:val="24"/>
          <w:szCs w:val="24"/>
        </w:rPr>
      </w:pPr>
      <w:r w:rsidRPr="001E4CE3">
        <w:rPr>
          <w:rFonts w:hint="eastAsia"/>
          <w:sz w:val="24"/>
          <w:szCs w:val="24"/>
        </w:rPr>
        <w:t>13.3 任何行间插字、涂改和增删，必须由响应文件签字人签字或供应商加盖公章后才有效。</w:t>
      </w:r>
    </w:p>
    <w:p w14:paraId="470EF3DF" w14:textId="77777777" w:rsidR="0009315C" w:rsidRPr="001E4CE3" w:rsidRDefault="0009315C" w:rsidP="0009315C">
      <w:pPr>
        <w:spacing w:line="360" w:lineRule="auto"/>
        <w:ind w:firstLineChars="200" w:firstLine="480"/>
        <w:rPr>
          <w:rFonts w:hint="eastAsia"/>
          <w:sz w:val="24"/>
          <w:szCs w:val="24"/>
        </w:rPr>
      </w:pPr>
      <w:r w:rsidRPr="001E4CE3">
        <w:rPr>
          <w:rFonts w:hint="eastAsia"/>
          <w:sz w:val="24"/>
          <w:szCs w:val="24"/>
        </w:rPr>
        <w:t>13.4 响应文件因字迹潦草或表达不清所引起的后果由供应商负责。</w:t>
      </w:r>
    </w:p>
    <w:p w14:paraId="23AE9FC9" w14:textId="77777777" w:rsidR="00871922" w:rsidRPr="001E4CE3" w:rsidRDefault="00871922" w:rsidP="0009315C">
      <w:pPr>
        <w:spacing w:line="360" w:lineRule="auto"/>
        <w:ind w:firstLineChars="200" w:firstLine="480"/>
        <w:rPr>
          <w:rFonts w:hint="eastAsia"/>
          <w:sz w:val="24"/>
          <w:szCs w:val="24"/>
        </w:rPr>
      </w:pPr>
      <w:r w:rsidRPr="001E4CE3">
        <w:rPr>
          <w:rFonts w:hint="eastAsia"/>
          <w:sz w:val="24"/>
          <w:szCs w:val="24"/>
        </w:rPr>
        <w:t>13.</w:t>
      </w:r>
      <w:r w:rsidR="00CF5182" w:rsidRPr="001E4CE3">
        <w:rPr>
          <w:rFonts w:hint="eastAsia"/>
          <w:sz w:val="24"/>
          <w:szCs w:val="24"/>
        </w:rPr>
        <w:t>5</w:t>
      </w:r>
      <w:r w:rsidR="00507FF5" w:rsidRPr="001E4CE3">
        <w:rPr>
          <w:rFonts w:hint="eastAsia"/>
          <w:sz w:val="24"/>
          <w:szCs w:val="24"/>
        </w:rPr>
        <w:t xml:space="preserve"> 响应文件</w:t>
      </w:r>
      <w:r w:rsidRPr="001E4CE3">
        <w:rPr>
          <w:rFonts w:hint="eastAsia"/>
          <w:sz w:val="24"/>
          <w:szCs w:val="24"/>
        </w:rPr>
        <w:t>采用左侧方式装订，响应文件的装订应牢固可靠，不易散落，建议胶装。对因装订不牢造成的文件散失而造成的响应无效，由供应商自行承担。</w:t>
      </w:r>
    </w:p>
    <w:p w14:paraId="7D349977" w14:textId="77777777" w:rsidR="00243D75" w:rsidRPr="001E4CE3" w:rsidRDefault="00000000">
      <w:pPr>
        <w:pStyle w:val="20"/>
        <w:tabs>
          <w:tab w:val="left" w:pos="700"/>
        </w:tabs>
        <w:ind w:right="8"/>
        <w:rPr>
          <w:rFonts w:hint="eastAsia"/>
        </w:rPr>
      </w:pPr>
      <w:bookmarkStart w:id="12" w:name="_Toc174608149"/>
      <w:r w:rsidRPr="001E4CE3">
        <w:rPr>
          <w:spacing w:val="-10"/>
        </w:rPr>
        <w:t>四</w:t>
      </w:r>
      <w:r w:rsidR="00C90592" w:rsidRPr="001E4CE3">
        <w:rPr>
          <w:rFonts w:hint="eastAsia"/>
        </w:rPr>
        <w:t>、</w:t>
      </w:r>
      <w:r w:rsidRPr="001E4CE3">
        <w:t>响应文件的提</w:t>
      </w:r>
      <w:r w:rsidRPr="001E4CE3">
        <w:rPr>
          <w:spacing w:val="-10"/>
        </w:rPr>
        <w:t>交</w:t>
      </w:r>
      <w:bookmarkEnd w:id="12"/>
    </w:p>
    <w:p w14:paraId="65F053F4" w14:textId="77777777" w:rsidR="00243D75" w:rsidRPr="001E4CE3" w:rsidRDefault="00871922" w:rsidP="0009315C">
      <w:pPr>
        <w:spacing w:line="360" w:lineRule="auto"/>
        <w:ind w:firstLineChars="200" w:firstLine="480"/>
        <w:rPr>
          <w:rFonts w:hint="eastAsia"/>
          <w:sz w:val="24"/>
          <w:szCs w:val="24"/>
        </w:rPr>
      </w:pPr>
      <w:r w:rsidRPr="001E4CE3">
        <w:rPr>
          <w:rFonts w:hint="eastAsia"/>
          <w:sz w:val="24"/>
          <w:szCs w:val="24"/>
        </w:rPr>
        <w:t>14.</w:t>
      </w:r>
      <w:r w:rsidRPr="001E4CE3">
        <w:rPr>
          <w:sz w:val="24"/>
          <w:szCs w:val="24"/>
        </w:rPr>
        <w:t>响应文件的</w:t>
      </w:r>
      <w:r w:rsidR="00CE1646" w:rsidRPr="001E4CE3">
        <w:rPr>
          <w:rFonts w:hint="eastAsia"/>
          <w:sz w:val="24"/>
          <w:szCs w:val="24"/>
        </w:rPr>
        <w:t>包装、密封和标记</w:t>
      </w:r>
    </w:p>
    <w:p w14:paraId="4FD19CDE" w14:textId="77777777" w:rsidR="00871922" w:rsidRPr="001E4CE3" w:rsidRDefault="00871922" w:rsidP="00871922">
      <w:pPr>
        <w:spacing w:line="360" w:lineRule="auto"/>
        <w:ind w:firstLineChars="200" w:firstLine="480"/>
        <w:rPr>
          <w:rFonts w:hint="eastAsia"/>
          <w:sz w:val="24"/>
          <w:szCs w:val="24"/>
        </w:rPr>
      </w:pPr>
      <w:r w:rsidRPr="001E4CE3">
        <w:rPr>
          <w:rFonts w:hint="eastAsia"/>
          <w:sz w:val="24"/>
          <w:szCs w:val="24"/>
        </w:rPr>
        <w:t>14.1 响应文件必须密封递交。对封装材料及样式不作特别规定，但供应商应保证其封装的可靠性，不致因搬运、堆放等原因散开。</w:t>
      </w:r>
    </w:p>
    <w:p w14:paraId="377BD9B3" w14:textId="77777777" w:rsidR="00871922" w:rsidRPr="001E4CE3" w:rsidRDefault="00871922" w:rsidP="00871922">
      <w:pPr>
        <w:spacing w:line="360" w:lineRule="auto"/>
        <w:ind w:firstLineChars="200" w:firstLine="480"/>
        <w:rPr>
          <w:rFonts w:hint="eastAsia"/>
          <w:sz w:val="24"/>
          <w:szCs w:val="24"/>
        </w:rPr>
      </w:pPr>
      <w:r w:rsidRPr="001E4CE3">
        <w:rPr>
          <w:rFonts w:hint="eastAsia"/>
          <w:sz w:val="24"/>
          <w:szCs w:val="24"/>
        </w:rPr>
        <w:t xml:space="preserve">14.2 </w:t>
      </w:r>
      <w:r w:rsidR="00CF5182" w:rsidRPr="001E4CE3">
        <w:rPr>
          <w:rFonts w:hint="eastAsia"/>
          <w:sz w:val="24"/>
          <w:szCs w:val="24"/>
        </w:rPr>
        <w:t>磋商</w:t>
      </w:r>
      <w:r w:rsidRPr="001E4CE3">
        <w:rPr>
          <w:rFonts w:hint="eastAsia"/>
          <w:sz w:val="24"/>
          <w:szCs w:val="24"/>
        </w:rPr>
        <w:t>时，</w:t>
      </w:r>
      <w:r w:rsidR="00CF5182" w:rsidRPr="001E4CE3">
        <w:rPr>
          <w:rFonts w:hint="eastAsia"/>
          <w:sz w:val="24"/>
          <w:szCs w:val="24"/>
        </w:rPr>
        <w:t>供应商</w:t>
      </w:r>
      <w:r w:rsidRPr="001E4CE3">
        <w:rPr>
          <w:rFonts w:hint="eastAsia"/>
          <w:sz w:val="24"/>
          <w:szCs w:val="24"/>
        </w:rPr>
        <w:t>应将</w:t>
      </w:r>
      <w:r w:rsidR="00CF5182" w:rsidRPr="001E4CE3">
        <w:rPr>
          <w:rFonts w:hint="eastAsia"/>
          <w:sz w:val="24"/>
          <w:szCs w:val="24"/>
        </w:rPr>
        <w:t>响应</w:t>
      </w:r>
      <w:r w:rsidRPr="001E4CE3">
        <w:rPr>
          <w:rFonts w:hint="eastAsia"/>
          <w:sz w:val="24"/>
          <w:szCs w:val="24"/>
        </w:rPr>
        <w:t>文件正本、副本、电子文档分开单独密封，且在封皮正面标明“正本”、“副本”、“电子版”字样。</w:t>
      </w:r>
    </w:p>
    <w:p w14:paraId="255B74D5" w14:textId="77777777" w:rsidR="00871922" w:rsidRPr="001E4CE3" w:rsidRDefault="00871922" w:rsidP="00871922">
      <w:pPr>
        <w:spacing w:line="360" w:lineRule="auto"/>
        <w:ind w:firstLineChars="200" w:firstLine="480"/>
        <w:rPr>
          <w:rFonts w:hint="eastAsia"/>
          <w:sz w:val="24"/>
          <w:szCs w:val="24"/>
        </w:rPr>
      </w:pPr>
      <w:r w:rsidRPr="001E4CE3">
        <w:rPr>
          <w:rFonts w:hint="eastAsia"/>
          <w:sz w:val="24"/>
          <w:szCs w:val="24"/>
        </w:rPr>
        <w:t>14.3</w:t>
      </w:r>
      <w:r w:rsidR="00CF5182" w:rsidRPr="001E4CE3">
        <w:rPr>
          <w:rFonts w:hint="eastAsia"/>
          <w:sz w:val="24"/>
          <w:szCs w:val="24"/>
        </w:rPr>
        <w:t xml:space="preserve"> 供应商</w:t>
      </w:r>
      <w:r w:rsidRPr="001E4CE3">
        <w:rPr>
          <w:rFonts w:hint="eastAsia"/>
          <w:sz w:val="24"/>
          <w:szCs w:val="24"/>
        </w:rPr>
        <w:t>除在</w:t>
      </w:r>
      <w:r w:rsidR="00CF5182" w:rsidRPr="001E4CE3">
        <w:rPr>
          <w:rFonts w:hint="eastAsia"/>
          <w:sz w:val="24"/>
          <w:szCs w:val="24"/>
        </w:rPr>
        <w:t>响应</w:t>
      </w:r>
      <w:r w:rsidRPr="001E4CE3">
        <w:rPr>
          <w:rFonts w:hint="eastAsia"/>
          <w:sz w:val="24"/>
          <w:szCs w:val="24"/>
        </w:rPr>
        <w:t>文件中装订“</w:t>
      </w:r>
      <w:r w:rsidR="00CF5182" w:rsidRPr="001E4CE3">
        <w:rPr>
          <w:rFonts w:hint="eastAsia"/>
          <w:sz w:val="24"/>
          <w:szCs w:val="24"/>
        </w:rPr>
        <w:t>报价</w:t>
      </w:r>
      <w:r w:rsidRPr="001E4CE3">
        <w:rPr>
          <w:rFonts w:hint="eastAsia"/>
          <w:sz w:val="24"/>
          <w:szCs w:val="24"/>
        </w:rPr>
        <w:t>一览表”外，还应单独密封一份，并在信封上标明“</w:t>
      </w:r>
      <w:r w:rsidR="00CF5182" w:rsidRPr="001E4CE3">
        <w:rPr>
          <w:rFonts w:hint="eastAsia"/>
          <w:sz w:val="24"/>
          <w:szCs w:val="24"/>
        </w:rPr>
        <w:t>首次报价</w:t>
      </w:r>
      <w:r w:rsidRPr="001E4CE3">
        <w:rPr>
          <w:rFonts w:hint="eastAsia"/>
          <w:sz w:val="24"/>
          <w:szCs w:val="24"/>
        </w:rPr>
        <w:t>一览表”字样，在</w:t>
      </w:r>
      <w:r w:rsidR="00CF5182" w:rsidRPr="001E4CE3">
        <w:rPr>
          <w:rFonts w:hint="eastAsia"/>
          <w:sz w:val="24"/>
          <w:szCs w:val="24"/>
        </w:rPr>
        <w:t>磋商</w:t>
      </w:r>
      <w:r w:rsidRPr="001E4CE3">
        <w:rPr>
          <w:rFonts w:hint="eastAsia"/>
          <w:sz w:val="24"/>
          <w:szCs w:val="24"/>
        </w:rPr>
        <w:t>时单独递交。</w:t>
      </w:r>
    </w:p>
    <w:p w14:paraId="409DC9D3" w14:textId="77777777" w:rsidR="00871922" w:rsidRPr="001E4CE3" w:rsidRDefault="00871922" w:rsidP="00871922">
      <w:pPr>
        <w:spacing w:line="360" w:lineRule="auto"/>
        <w:ind w:firstLineChars="200" w:firstLine="480"/>
        <w:rPr>
          <w:rFonts w:hint="eastAsia"/>
          <w:sz w:val="24"/>
          <w:szCs w:val="24"/>
        </w:rPr>
      </w:pPr>
      <w:r w:rsidRPr="001E4CE3">
        <w:rPr>
          <w:rFonts w:hint="eastAsia"/>
          <w:sz w:val="24"/>
          <w:szCs w:val="24"/>
        </w:rPr>
        <w:t>14.4 为方便核查</w:t>
      </w:r>
      <w:r w:rsidR="00CF5182" w:rsidRPr="001E4CE3">
        <w:rPr>
          <w:rFonts w:hint="eastAsia"/>
          <w:sz w:val="24"/>
          <w:szCs w:val="24"/>
        </w:rPr>
        <w:t>磋商</w:t>
      </w:r>
      <w:r w:rsidRPr="001E4CE3">
        <w:rPr>
          <w:rFonts w:hint="eastAsia"/>
          <w:sz w:val="24"/>
          <w:szCs w:val="24"/>
        </w:rPr>
        <w:t>保证金（如有），</w:t>
      </w:r>
      <w:r w:rsidR="00CF5182" w:rsidRPr="001E4CE3">
        <w:rPr>
          <w:rFonts w:hint="eastAsia"/>
          <w:sz w:val="24"/>
          <w:szCs w:val="24"/>
        </w:rPr>
        <w:t>供应商</w:t>
      </w:r>
      <w:r w:rsidRPr="001E4CE3">
        <w:rPr>
          <w:rFonts w:hint="eastAsia"/>
          <w:sz w:val="24"/>
          <w:szCs w:val="24"/>
        </w:rPr>
        <w:t>应将“</w:t>
      </w:r>
      <w:r w:rsidR="00CF5182" w:rsidRPr="001E4CE3">
        <w:rPr>
          <w:rFonts w:hint="eastAsia"/>
          <w:sz w:val="24"/>
          <w:szCs w:val="24"/>
        </w:rPr>
        <w:t>磋商</w:t>
      </w:r>
      <w:r w:rsidRPr="001E4CE3">
        <w:rPr>
          <w:rFonts w:hint="eastAsia"/>
          <w:sz w:val="24"/>
          <w:szCs w:val="24"/>
        </w:rPr>
        <w:t>保证金</w:t>
      </w:r>
      <w:r w:rsidRPr="001E4CE3">
        <w:rPr>
          <w:sz w:val="24"/>
          <w:szCs w:val="24"/>
        </w:rPr>
        <w:t>(支票、汇票、</w:t>
      </w:r>
      <w:r w:rsidRPr="001E4CE3">
        <w:rPr>
          <w:rFonts w:hint="eastAsia"/>
          <w:sz w:val="24"/>
          <w:szCs w:val="24"/>
        </w:rPr>
        <w:t>保函正本、电汇底单复印件</w:t>
      </w:r>
      <w:r w:rsidRPr="001E4CE3">
        <w:rPr>
          <w:sz w:val="24"/>
          <w:szCs w:val="24"/>
        </w:rPr>
        <w:t>)”与“</w:t>
      </w:r>
      <w:r w:rsidR="00CF5182" w:rsidRPr="001E4CE3">
        <w:rPr>
          <w:rFonts w:hint="eastAsia"/>
          <w:sz w:val="24"/>
          <w:szCs w:val="24"/>
        </w:rPr>
        <w:t>磋商</w:t>
      </w:r>
      <w:r w:rsidRPr="001E4CE3">
        <w:rPr>
          <w:sz w:val="24"/>
          <w:szCs w:val="24"/>
        </w:rPr>
        <w:t>保证金信息表”密封于同一信封，</w:t>
      </w:r>
      <w:r w:rsidRPr="001E4CE3">
        <w:rPr>
          <w:rFonts w:hint="eastAsia"/>
          <w:sz w:val="24"/>
          <w:szCs w:val="24"/>
        </w:rPr>
        <w:t>并在信封上标明</w:t>
      </w:r>
      <w:r w:rsidRPr="001E4CE3">
        <w:rPr>
          <w:sz w:val="24"/>
          <w:szCs w:val="24"/>
        </w:rPr>
        <w:t xml:space="preserve"> “</w:t>
      </w:r>
      <w:r w:rsidR="00CF5182" w:rsidRPr="001E4CE3">
        <w:rPr>
          <w:rFonts w:hint="eastAsia"/>
          <w:sz w:val="24"/>
          <w:szCs w:val="24"/>
        </w:rPr>
        <w:t>磋商</w:t>
      </w:r>
      <w:r w:rsidRPr="001E4CE3">
        <w:rPr>
          <w:sz w:val="24"/>
          <w:szCs w:val="24"/>
        </w:rPr>
        <w:t>保证金”字样，在</w:t>
      </w:r>
      <w:r w:rsidR="00CF5182" w:rsidRPr="001E4CE3">
        <w:rPr>
          <w:rFonts w:hint="eastAsia"/>
          <w:sz w:val="24"/>
          <w:szCs w:val="24"/>
        </w:rPr>
        <w:t>磋商</w:t>
      </w:r>
      <w:r w:rsidRPr="001E4CE3">
        <w:rPr>
          <w:sz w:val="24"/>
          <w:szCs w:val="24"/>
        </w:rPr>
        <w:t>时单独递交。</w:t>
      </w:r>
    </w:p>
    <w:p w14:paraId="00547135" w14:textId="77777777" w:rsidR="0065266C" w:rsidRPr="001E4CE3" w:rsidRDefault="00CF5182" w:rsidP="00CE1646">
      <w:pPr>
        <w:spacing w:line="360" w:lineRule="auto"/>
        <w:ind w:leftChars="100" w:left="220" w:firstLineChars="100" w:firstLine="240"/>
        <w:rPr>
          <w:rFonts w:hint="eastAsia"/>
          <w:sz w:val="24"/>
          <w:szCs w:val="24"/>
        </w:rPr>
      </w:pPr>
      <w:r w:rsidRPr="001E4CE3">
        <w:rPr>
          <w:rFonts w:hint="eastAsia"/>
          <w:sz w:val="24"/>
          <w:szCs w:val="24"/>
        </w:rPr>
        <w:t>14.5</w:t>
      </w:r>
      <w:r w:rsidR="00CE1646" w:rsidRPr="001E4CE3">
        <w:rPr>
          <w:rFonts w:hint="eastAsia"/>
          <w:sz w:val="24"/>
          <w:szCs w:val="24"/>
        </w:rPr>
        <w:t xml:space="preserve"> </w:t>
      </w:r>
      <w:r w:rsidRPr="001E4CE3">
        <w:rPr>
          <w:sz w:val="24"/>
          <w:szCs w:val="24"/>
        </w:rPr>
        <w:t>响应文件外层密封袋的标注：项目名称、项目编号、供应商名称</w:t>
      </w:r>
      <w:r w:rsidRPr="001E4CE3">
        <w:rPr>
          <w:rFonts w:hint="eastAsia"/>
          <w:sz w:val="24"/>
          <w:szCs w:val="24"/>
        </w:rPr>
        <w:t>以及“于</w:t>
      </w:r>
      <w:r w:rsidRPr="001E4CE3">
        <w:rPr>
          <w:sz w:val="24"/>
          <w:szCs w:val="24"/>
        </w:rPr>
        <w:t xml:space="preserve"> </w:t>
      </w:r>
      <w:r w:rsidRPr="001E4CE3">
        <w:rPr>
          <w:rFonts w:hint="eastAsia"/>
          <w:sz w:val="24"/>
          <w:szCs w:val="24"/>
        </w:rPr>
        <w:t xml:space="preserve"> </w:t>
      </w:r>
      <w:r w:rsidRPr="001E4CE3">
        <w:rPr>
          <w:sz w:val="24"/>
          <w:szCs w:val="24"/>
        </w:rPr>
        <w:t>年</w:t>
      </w:r>
      <w:r w:rsidRPr="001E4CE3">
        <w:rPr>
          <w:rFonts w:hint="eastAsia"/>
          <w:sz w:val="24"/>
          <w:szCs w:val="24"/>
        </w:rPr>
        <w:t xml:space="preserve"> </w:t>
      </w:r>
      <w:r w:rsidRPr="001E4CE3">
        <w:rPr>
          <w:sz w:val="24"/>
          <w:szCs w:val="24"/>
        </w:rPr>
        <w:t xml:space="preserve">月 </w:t>
      </w:r>
      <w:r w:rsidRPr="001E4CE3">
        <w:rPr>
          <w:rFonts w:hint="eastAsia"/>
          <w:sz w:val="24"/>
          <w:szCs w:val="24"/>
        </w:rPr>
        <w:t xml:space="preserve"> </w:t>
      </w:r>
      <w:r w:rsidRPr="001E4CE3">
        <w:rPr>
          <w:sz w:val="24"/>
          <w:szCs w:val="24"/>
        </w:rPr>
        <w:t xml:space="preserve">日 </w:t>
      </w:r>
      <w:r w:rsidRPr="001E4CE3">
        <w:rPr>
          <w:rFonts w:hint="eastAsia"/>
          <w:sz w:val="24"/>
          <w:szCs w:val="24"/>
        </w:rPr>
        <w:t xml:space="preserve"> </w:t>
      </w:r>
      <w:r w:rsidRPr="001E4CE3">
        <w:rPr>
          <w:sz w:val="24"/>
          <w:szCs w:val="24"/>
        </w:rPr>
        <w:t xml:space="preserve">时 </w:t>
      </w:r>
      <w:r w:rsidRPr="001E4CE3">
        <w:rPr>
          <w:rFonts w:hint="eastAsia"/>
          <w:sz w:val="24"/>
          <w:szCs w:val="24"/>
        </w:rPr>
        <w:t xml:space="preserve"> </w:t>
      </w:r>
      <w:r w:rsidRPr="001E4CE3">
        <w:rPr>
          <w:sz w:val="24"/>
          <w:szCs w:val="24"/>
        </w:rPr>
        <w:t>分（开启时间）之前不</w:t>
      </w:r>
      <w:r w:rsidRPr="001E4CE3">
        <w:rPr>
          <w:rFonts w:hint="eastAsia"/>
          <w:sz w:val="24"/>
          <w:szCs w:val="24"/>
        </w:rPr>
        <w:t>准启封”字样。</w:t>
      </w:r>
    </w:p>
    <w:p w14:paraId="4287B1A8" w14:textId="77777777" w:rsidR="00243D75" w:rsidRPr="001E4CE3" w:rsidRDefault="00CF5182" w:rsidP="00CE1646">
      <w:pPr>
        <w:spacing w:line="360" w:lineRule="auto"/>
        <w:ind w:firstLineChars="200" w:firstLine="480"/>
        <w:rPr>
          <w:rFonts w:hint="eastAsia"/>
          <w:sz w:val="24"/>
          <w:szCs w:val="24"/>
        </w:rPr>
      </w:pPr>
      <w:r w:rsidRPr="001E4CE3">
        <w:rPr>
          <w:rFonts w:hint="eastAsia"/>
          <w:sz w:val="24"/>
          <w:szCs w:val="24"/>
        </w:rPr>
        <w:t>14.6 现场递交，不接受供应商以邮寄、电报、电话、传真等形式提交的响应文件。</w:t>
      </w:r>
      <w:r w:rsidR="0065266C" w:rsidRPr="001E4CE3">
        <w:rPr>
          <w:rFonts w:hint="eastAsia"/>
          <w:sz w:val="24"/>
          <w:szCs w:val="24"/>
        </w:rPr>
        <w:t>供应商的法定代表人应按竞争性磋商文件中规定的时间和地点参加磋商会，并随身单独携带法定代表人身份证明文件（格式详见第六章</w:t>
      </w:r>
      <w:r w:rsidR="0065266C" w:rsidRPr="001E4CE3">
        <w:rPr>
          <w:sz w:val="24"/>
          <w:szCs w:val="24"/>
        </w:rPr>
        <w:t xml:space="preserve"> 响应文件格式</w:t>
      </w:r>
      <w:r w:rsidR="004D5D31" w:rsidRPr="001E4CE3">
        <w:rPr>
          <w:rFonts w:hint="eastAsia"/>
          <w:sz w:val="24"/>
          <w:szCs w:val="24"/>
        </w:rPr>
        <w:t xml:space="preserve"> </w:t>
      </w:r>
      <w:r w:rsidR="0065266C" w:rsidRPr="001E4CE3">
        <w:rPr>
          <w:sz w:val="24"/>
          <w:szCs w:val="24"/>
        </w:rPr>
        <w:t>7</w:t>
      </w:r>
      <w:r w:rsidR="004D5D31" w:rsidRPr="001E4CE3">
        <w:rPr>
          <w:rFonts w:hint="eastAsia"/>
          <w:sz w:val="24"/>
          <w:szCs w:val="24"/>
        </w:rPr>
        <w:t xml:space="preserve"> </w:t>
      </w:r>
      <w:r w:rsidR="0065266C" w:rsidRPr="001E4CE3">
        <w:rPr>
          <w:rFonts w:hint="eastAsia"/>
          <w:sz w:val="24"/>
          <w:szCs w:val="24"/>
        </w:rPr>
        <w:t>法定代表人（单位负责人）身份证明）一份及法定代表人本人有效身份证明文件原件和复印件（加盖单位公章）一份；如果供应</w:t>
      </w:r>
      <w:proofErr w:type="gramStart"/>
      <w:r w:rsidR="0065266C" w:rsidRPr="001E4CE3">
        <w:rPr>
          <w:rFonts w:hint="eastAsia"/>
          <w:sz w:val="24"/>
          <w:szCs w:val="24"/>
        </w:rPr>
        <w:t>商法定</w:t>
      </w:r>
      <w:proofErr w:type="gramEnd"/>
      <w:r w:rsidR="0065266C" w:rsidRPr="001E4CE3">
        <w:rPr>
          <w:rFonts w:hint="eastAsia"/>
          <w:sz w:val="24"/>
          <w:szCs w:val="24"/>
        </w:rPr>
        <w:t>代表人不能</w:t>
      </w:r>
      <w:proofErr w:type="gramStart"/>
      <w:r w:rsidR="0065266C" w:rsidRPr="001E4CE3">
        <w:rPr>
          <w:rFonts w:hint="eastAsia"/>
          <w:sz w:val="24"/>
          <w:szCs w:val="24"/>
        </w:rPr>
        <w:t>出席磋商</w:t>
      </w:r>
      <w:proofErr w:type="gramEnd"/>
      <w:r w:rsidR="0065266C" w:rsidRPr="001E4CE3">
        <w:rPr>
          <w:rFonts w:hint="eastAsia"/>
          <w:sz w:val="24"/>
          <w:szCs w:val="24"/>
        </w:rPr>
        <w:t>会，应当指定代理人参加，代理人必须随身单独携带法定代表人授权委托书原件（格式详见第六章</w:t>
      </w:r>
      <w:r w:rsidR="0065266C" w:rsidRPr="001E4CE3">
        <w:rPr>
          <w:sz w:val="24"/>
          <w:szCs w:val="24"/>
        </w:rPr>
        <w:t xml:space="preserve"> 响应文件格式 6 授权委托书）一份及本人有效身</w:t>
      </w:r>
      <w:r w:rsidR="0065266C" w:rsidRPr="001E4CE3">
        <w:rPr>
          <w:rFonts w:hint="eastAsia"/>
          <w:sz w:val="24"/>
          <w:szCs w:val="24"/>
        </w:rPr>
        <w:t>份证明文件原件和复印件（加盖单位公章）一份，并签名报到以证明其出席，采购人或采购人</w:t>
      </w:r>
      <w:r w:rsidR="0065266C" w:rsidRPr="001E4CE3">
        <w:rPr>
          <w:rFonts w:hint="eastAsia"/>
          <w:sz w:val="24"/>
          <w:szCs w:val="24"/>
        </w:rPr>
        <w:lastRenderedPageBreak/>
        <w:t>委托采购代理机构，将首先核验供应</w:t>
      </w:r>
      <w:proofErr w:type="gramStart"/>
      <w:r w:rsidR="0065266C" w:rsidRPr="001E4CE3">
        <w:rPr>
          <w:rFonts w:hint="eastAsia"/>
          <w:sz w:val="24"/>
          <w:szCs w:val="24"/>
        </w:rPr>
        <w:t>商法定</w:t>
      </w:r>
      <w:proofErr w:type="gramEnd"/>
      <w:r w:rsidR="0065266C" w:rsidRPr="001E4CE3">
        <w:rPr>
          <w:rFonts w:hint="eastAsia"/>
          <w:sz w:val="24"/>
          <w:szCs w:val="24"/>
        </w:rPr>
        <w:t>代表人或授权代理人的身份证明文件。各供应商参加磋商会的人数最多不超过</w:t>
      </w:r>
      <w:r w:rsidR="0065266C" w:rsidRPr="001E4CE3">
        <w:rPr>
          <w:sz w:val="24"/>
          <w:szCs w:val="24"/>
        </w:rPr>
        <w:t>2人。</w:t>
      </w:r>
    </w:p>
    <w:p w14:paraId="6AB744BC"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15. 首次响应文件提交截止时间</w:t>
      </w:r>
    </w:p>
    <w:p w14:paraId="13D4CC32"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15.1 </w:t>
      </w:r>
      <w:r w:rsidRPr="001E4CE3">
        <w:rPr>
          <w:sz w:val="24"/>
          <w:szCs w:val="24"/>
        </w:rPr>
        <w:t>供应商应在竞争性磋商文件规定的首次响应文件提交截止时间之前，将响应 文件密封送达指定地点并递交至采购代理机构，首次响应文件提交截止时间 和地点见《供应商须知资料表》。</w:t>
      </w:r>
    </w:p>
    <w:p w14:paraId="65AA6338"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15.2 </w:t>
      </w:r>
      <w:r w:rsidRPr="001E4CE3">
        <w:rPr>
          <w:sz w:val="24"/>
          <w:szCs w:val="24"/>
        </w:rPr>
        <w:t>在规定的首次响应文件提交截止时间后送达的响应文件，采购人、采购代理 机构或者磋商小组将拒绝接收并原封退回。</w:t>
      </w:r>
    </w:p>
    <w:p w14:paraId="54AD3901"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16.响应文件的补充、修改、撤回</w:t>
      </w:r>
    </w:p>
    <w:p w14:paraId="1470B727"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16.1 </w:t>
      </w:r>
      <w:r w:rsidRPr="001E4CE3">
        <w:rPr>
          <w:sz w:val="24"/>
          <w:szCs w:val="24"/>
        </w:rPr>
        <w:t>供应商在首次响应文件提交截止时间前，可以对所提交的响应文件进行补充、 修改或者撤回，并书面通知采购人、采购代理机构。补充、修改的内容作为响应文件的组成部分。补充、修改的内容与响应文件不一致的，以补充、修改的 内容为准。</w:t>
      </w:r>
    </w:p>
    <w:p w14:paraId="432F1A33"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16.2 </w:t>
      </w:r>
      <w:r w:rsidRPr="001E4CE3">
        <w:rPr>
          <w:sz w:val="24"/>
          <w:szCs w:val="24"/>
        </w:rPr>
        <w:t>供应商对响应文件补充、修改的书面材料或撤回的通知应按本须知第13和14条规定进行编写、密封、标注和递送，并注明“修改响应文件”或“撤回响应 文件”字样。</w:t>
      </w:r>
    </w:p>
    <w:p w14:paraId="010CF7DD"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16.3 </w:t>
      </w:r>
      <w:r w:rsidRPr="001E4CE3">
        <w:rPr>
          <w:sz w:val="24"/>
          <w:szCs w:val="24"/>
        </w:rPr>
        <w:t>在首次响应文件提交截止时间之后，供应商不得对其响应文件做任何修改。</w:t>
      </w:r>
    </w:p>
    <w:p w14:paraId="698D8AE3"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16.4 </w:t>
      </w:r>
      <w:r w:rsidRPr="001E4CE3">
        <w:rPr>
          <w:sz w:val="24"/>
          <w:szCs w:val="24"/>
        </w:rPr>
        <w:t>供应商不得在递交最后报价后至响应有效期期满前撤回其响应文件，否则其 保证金将按本须知 11.7 款的规定不予退还。</w:t>
      </w:r>
    </w:p>
    <w:p w14:paraId="761609BE" w14:textId="77777777" w:rsidR="00243D75" w:rsidRPr="001E4CE3" w:rsidRDefault="00000000">
      <w:pPr>
        <w:pStyle w:val="20"/>
        <w:tabs>
          <w:tab w:val="left" w:pos="700"/>
        </w:tabs>
        <w:ind w:right="14"/>
        <w:rPr>
          <w:rFonts w:hint="eastAsia"/>
        </w:rPr>
      </w:pPr>
      <w:bookmarkStart w:id="13" w:name="_Toc174608150"/>
      <w:r w:rsidRPr="001E4CE3">
        <w:rPr>
          <w:spacing w:val="-10"/>
        </w:rPr>
        <w:t>五</w:t>
      </w:r>
      <w:r w:rsidR="00C90592" w:rsidRPr="001E4CE3">
        <w:rPr>
          <w:rFonts w:hint="eastAsia"/>
        </w:rPr>
        <w:t>、</w:t>
      </w:r>
      <w:r w:rsidRPr="001E4CE3">
        <w:t>评</w:t>
      </w:r>
      <w:r w:rsidRPr="001E4CE3">
        <w:rPr>
          <w:spacing w:val="-10"/>
        </w:rPr>
        <w:t>审</w:t>
      </w:r>
      <w:bookmarkEnd w:id="13"/>
    </w:p>
    <w:p w14:paraId="4680BD2D"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17.</w:t>
      </w:r>
      <w:r w:rsidRPr="001E4CE3">
        <w:rPr>
          <w:sz w:val="24"/>
          <w:szCs w:val="24"/>
        </w:rPr>
        <w:t>响应文件的解密与开启</w:t>
      </w:r>
    </w:p>
    <w:p w14:paraId="53E64AA0"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17.1 </w:t>
      </w:r>
      <w:r w:rsidRPr="001E4CE3">
        <w:rPr>
          <w:sz w:val="24"/>
          <w:szCs w:val="24"/>
        </w:rPr>
        <w:t>采购人或采购代理机构将按竞争性磋商文件的规定，在响应文件提交截止时间的同一时间和竞争性磋商文件预先确定的地点开启响应文件。</w:t>
      </w:r>
      <w:r w:rsidRPr="001E4CE3">
        <w:rPr>
          <w:rFonts w:hint="eastAsia"/>
          <w:sz w:val="24"/>
          <w:szCs w:val="24"/>
        </w:rPr>
        <w:t>供应商参加磋商的代表应出示和递交的材料见《供应商须知资料表》，参加磋商的代表应签到以证明其出席。</w:t>
      </w:r>
    </w:p>
    <w:p w14:paraId="44C9CFD0"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17.2 </w:t>
      </w:r>
      <w:r w:rsidRPr="001E4CE3">
        <w:rPr>
          <w:sz w:val="24"/>
          <w:szCs w:val="24"/>
        </w:rPr>
        <w:t>供应商认为采购人员及相关人员与其</w:t>
      </w:r>
      <w:proofErr w:type="gramStart"/>
      <w:r w:rsidRPr="001E4CE3">
        <w:rPr>
          <w:sz w:val="24"/>
          <w:szCs w:val="24"/>
        </w:rPr>
        <w:t>他供应</w:t>
      </w:r>
      <w:proofErr w:type="gramEnd"/>
      <w:r w:rsidRPr="001E4CE3">
        <w:rPr>
          <w:sz w:val="24"/>
          <w:szCs w:val="24"/>
        </w:rPr>
        <w:t>商有利害关系的，可以向采购人或采购代理机构书面提出回避申请，并说明理由。采购人或采购代理机构将及时询问被申请回避人员，有利害关系的被申请回避人员将回避。</w:t>
      </w:r>
    </w:p>
    <w:p w14:paraId="0D3649CA"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17.3 </w:t>
      </w:r>
      <w:r w:rsidRPr="001E4CE3">
        <w:rPr>
          <w:sz w:val="24"/>
          <w:szCs w:val="24"/>
        </w:rPr>
        <w:t>供应商不足3家的，不予</w:t>
      </w:r>
      <w:r w:rsidRPr="001E4CE3">
        <w:rPr>
          <w:rFonts w:hint="eastAsia"/>
          <w:sz w:val="24"/>
          <w:szCs w:val="24"/>
        </w:rPr>
        <w:t>磋商</w:t>
      </w:r>
      <w:r w:rsidRPr="001E4CE3">
        <w:rPr>
          <w:sz w:val="24"/>
          <w:szCs w:val="24"/>
        </w:rPr>
        <w:t>。</w:t>
      </w:r>
    </w:p>
    <w:p w14:paraId="76B97B15" w14:textId="77777777" w:rsidR="00CE1646" w:rsidRPr="001E4CE3" w:rsidRDefault="00CE1646" w:rsidP="00CE1646">
      <w:pPr>
        <w:spacing w:line="360" w:lineRule="auto"/>
        <w:ind w:firstLineChars="200" w:firstLine="480"/>
        <w:rPr>
          <w:rFonts w:hint="eastAsia"/>
          <w:sz w:val="24"/>
          <w:szCs w:val="24"/>
        </w:rPr>
      </w:pPr>
      <w:r w:rsidRPr="001E4CE3">
        <w:rPr>
          <w:rFonts w:hint="eastAsia"/>
          <w:sz w:val="24"/>
          <w:szCs w:val="24"/>
        </w:rPr>
        <w:t>17.4 本项目不公开报价。</w:t>
      </w:r>
    </w:p>
    <w:p w14:paraId="44B3D761"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18.</w:t>
      </w:r>
      <w:r w:rsidRPr="001E4CE3">
        <w:rPr>
          <w:sz w:val="24"/>
          <w:szCs w:val="24"/>
        </w:rPr>
        <w:t>磋商小组</w:t>
      </w:r>
    </w:p>
    <w:p w14:paraId="425A7CBB"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18.1 </w:t>
      </w:r>
      <w:r w:rsidRPr="001E4CE3">
        <w:rPr>
          <w:sz w:val="24"/>
          <w:szCs w:val="24"/>
        </w:rPr>
        <w:t>磋商小组根据政府采购有关规定和本次采购项目的特点进行组建，并负责具体评审与磋商事务，独立履行职责。</w:t>
      </w:r>
    </w:p>
    <w:p w14:paraId="246FD944"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18.2 </w:t>
      </w:r>
      <w:r w:rsidRPr="001E4CE3">
        <w:rPr>
          <w:sz w:val="24"/>
          <w:szCs w:val="24"/>
        </w:rPr>
        <w:t>评审专家须符合《财政部关于在政府采购活动中查询及使用信用记录有关问题的</w:t>
      </w:r>
      <w:r w:rsidRPr="001E4CE3">
        <w:rPr>
          <w:sz w:val="24"/>
          <w:szCs w:val="24"/>
        </w:rPr>
        <w:lastRenderedPageBreak/>
        <w:t>通知》（财库〔2016〕125号）的规定。依法自行选定评审专家的，采购人和采购代理机构将查询有关信用记录，对具有行贿、受贿、欺诈等不良信用记录的人员，拒绝其参与政府采购活动。</w:t>
      </w:r>
    </w:p>
    <w:p w14:paraId="71EEDC8B"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19.</w:t>
      </w:r>
      <w:r w:rsidRPr="001E4CE3">
        <w:rPr>
          <w:sz w:val="24"/>
          <w:szCs w:val="24"/>
        </w:rPr>
        <w:t>评审方法和评审标准</w:t>
      </w:r>
    </w:p>
    <w:p w14:paraId="738FAE57"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19.1 </w:t>
      </w:r>
      <w:r w:rsidRPr="001E4CE3">
        <w:rPr>
          <w:sz w:val="24"/>
          <w:szCs w:val="24"/>
        </w:rPr>
        <w:t>见第三章《评审方法和评审标准》。</w:t>
      </w:r>
    </w:p>
    <w:p w14:paraId="6A202488" w14:textId="77777777" w:rsidR="00243D75" w:rsidRPr="001E4CE3" w:rsidRDefault="00000000" w:rsidP="00CE1646">
      <w:pPr>
        <w:pStyle w:val="20"/>
        <w:rPr>
          <w:rFonts w:hint="eastAsia"/>
        </w:rPr>
      </w:pPr>
      <w:bookmarkStart w:id="14" w:name="_Toc174608151"/>
      <w:r w:rsidRPr="001E4CE3">
        <w:rPr>
          <w:spacing w:val="-10"/>
        </w:rPr>
        <w:t>六</w:t>
      </w:r>
      <w:r w:rsidR="00CE1646" w:rsidRPr="001E4CE3">
        <w:rPr>
          <w:rFonts w:hint="eastAsia"/>
        </w:rPr>
        <w:t>、</w:t>
      </w:r>
      <w:r w:rsidRPr="001E4CE3">
        <w:t>确定成</w:t>
      </w:r>
      <w:r w:rsidRPr="001E4CE3">
        <w:rPr>
          <w:spacing w:val="-10"/>
        </w:rPr>
        <w:t>交</w:t>
      </w:r>
      <w:bookmarkEnd w:id="14"/>
    </w:p>
    <w:p w14:paraId="6E266905"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20.</w:t>
      </w:r>
      <w:r w:rsidRPr="001E4CE3">
        <w:rPr>
          <w:sz w:val="24"/>
          <w:szCs w:val="24"/>
        </w:rPr>
        <w:t>确定成交供应商</w:t>
      </w:r>
    </w:p>
    <w:p w14:paraId="5297C912"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20.1 </w:t>
      </w:r>
      <w:r w:rsidRPr="001E4CE3">
        <w:rPr>
          <w:sz w:val="24"/>
          <w:szCs w:val="24"/>
        </w:rPr>
        <w:t>采购人将在收到评审报告后，从评审报告提出的成交候选供应商中，按照排序由高到低的原则确定成交供应商。采购人是否</w:t>
      </w:r>
      <w:proofErr w:type="gramStart"/>
      <w:r w:rsidRPr="001E4CE3">
        <w:rPr>
          <w:sz w:val="24"/>
          <w:szCs w:val="24"/>
        </w:rPr>
        <w:t>授权磋商</w:t>
      </w:r>
      <w:proofErr w:type="gramEnd"/>
      <w:r w:rsidRPr="001E4CE3">
        <w:rPr>
          <w:sz w:val="24"/>
          <w:szCs w:val="24"/>
        </w:rPr>
        <w:t>小组直接确定成交供应商，见《供应商须知资料表》。成交候选人并列的，按照《供应商须知资料表》要求确定成交供应商。</w:t>
      </w:r>
    </w:p>
    <w:p w14:paraId="240992E1"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21.</w:t>
      </w:r>
      <w:r w:rsidRPr="001E4CE3">
        <w:rPr>
          <w:sz w:val="24"/>
          <w:szCs w:val="24"/>
        </w:rPr>
        <w:t>成交公告与成交通知书</w:t>
      </w:r>
    </w:p>
    <w:p w14:paraId="1E548553"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21.1 </w:t>
      </w:r>
      <w:r w:rsidRPr="001E4CE3">
        <w:rPr>
          <w:sz w:val="24"/>
          <w:szCs w:val="24"/>
        </w:rPr>
        <w:t>采购人或采购代理机构将在成交供应商确定后2个工作日内，在</w:t>
      </w:r>
      <w:r w:rsidRPr="001E4CE3">
        <w:rPr>
          <w:rFonts w:hint="eastAsia"/>
          <w:sz w:val="24"/>
          <w:szCs w:val="24"/>
        </w:rPr>
        <w:t>中国</w:t>
      </w:r>
      <w:r w:rsidRPr="001E4CE3">
        <w:rPr>
          <w:sz w:val="24"/>
          <w:szCs w:val="24"/>
        </w:rPr>
        <w:t>政府采购网公告成交结果，同时向成交供应商发出成交通知书，成交公告期限为1个工作日。</w:t>
      </w:r>
    </w:p>
    <w:p w14:paraId="2B8B94D9"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21.2 </w:t>
      </w:r>
      <w:r w:rsidRPr="001E4CE3">
        <w:rPr>
          <w:sz w:val="24"/>
          <w:szCs w:val="24"/>
        </w:rPr>
        <w:t>成交通知书对采购人和成交供应商均具有法律效力。成交通知书发出后，采购人改变成交结果的，或者成交供应商放弃成交项目的，应当依法承担法律责任。</w:t>
      </w:r>
    </w:p>
    <w:p w14:paraId="24DA1E8D"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22.</w:t>
      </w:r>
      <w:r w:rsidRPr="001E4CE3">
        <w:rPr>
          <w:sz w:val="24"/>
          <w:szCs w:val="24"/>
        </w:rPr>
        <w:t>终止</w:t>
      </w:r>
    </w:p>
    <w:p w14:paraId="5ED2D945"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22.1 </w:t>
      </w:r>
      <w:r w:rsidRPr="001E4CE3">
        <w:rPr>
          <w:sz w:val="24"/>
          <w:szCs w:val="24"/>
        </w:rPr>
        <w:t>出现下列情形之一的，采购人或采购代理机构将终止竞争性磋商采购活动，发布项目终止公告并说明原因，重新开展采购活动：</w:t>
      </w:r>
    </w:p>
    <w:p w14:paraId="59E601EF"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22.1.1 </w:t>
      </w:r>
      <w:r w:rsidRPr="001E4CE3">
        <w:rPr>
          <w:sz w:val="24"/>
          <w:szCs w:val="24"/>
        </w:rPr>
        <w:t>因情况变化，不再符合规定的竞争性磋商采购方式适用情形的；</w:t>
      </w:r>
    </w:p>
    <w:p w14:paraId="67E50DCE"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22.1.2 </w:t>
      </w:r>
      <w:r w:rsidRPr="001E4CE3">
        <w:rPr>
          <w:sz w:val="24"/>
          <w:szCs w:val="24"/>
        </w:rPr>
        <w:t>出现影响采购公正的违法、违规行为的；</w:t>
      </w:r>
    </w:p>
    <w:p w14:paraId="594F8BD3"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22.1.3 </w:t>
      </w:r>
      <w:r w:rsidRPr="001E4CE3">
        <w:rPr>
          <w:sz w:val="24"/>
          <w:szCs w:val="24"/>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BB3FE62"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23.</w:t>
      </w:r>
      <w:r w:rsidRPr="001E4CE3">
        <w:rPr>
          <w:sz w:val="24"/>
          <w:szCs w:val="24"/>
        </w:rPr>
        <w:t>签订合同</w:t>
      </w:r>
    </w:p>
    <w:p w14:paraId="2332E28D"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23.1 </w:t>
      </w:r>
      <w:r w:rsidRPr="001E4CE3">
        <w:rPr>
          <w:sz w:val="24"/>
          <w:szCs w:val="24"/>
        </w:rPr>
        <w:t>采购人与成交供应商应当在成交通知书发出之日起30日内，按照磋商文件确定的合同文本以及采购标的、规格型号、采购金额、采购数量、技术和服务要求等事项签订政府采购合同。</w:t>
      </w:r>
    </w:p>
    <w:p w14:paraId="7229F2BE"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23.2 </w:t>
      </w:r>
      <w:r w:rsidRPr="001E4CE3">
        <w:rPr>
          <w:sz w:val="24"/>
          <w:szCs w:val="24"/>
        </w:rPr>
        <w:t>成交供应</w:t>
      </w:r>
      <w:proofErr w:type="gramStart"/>
      <w:r w:rsidRPr="001E4CE3">
        <w:rPr>
          <w:sz w:val="24"/>
          <w:szCs w:val="24"/>
        </w:rPr>
        <w:t>商拒绝</w:t>
      </w:r>
      <w:proofErr w:type="gramEnd"/>
      <w:r w:rsidRPr="001E4CE3">
        <w:rPr>
          <w:sz w:val="24"/>
          <w:szCs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E5253B7"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lastRenderedPageBreak/>
        <w:t xml:space="preserve">23.3 </w:t>
      </w:r>
      <w:r w:rsidRPr="001E4CE3">
        <w:rPr>
          <w:sz w:val="24"/>
          <w:szCs w:val="24"/>
        </w:rPr>
        <w:t>联合体成交的，联合体各方应当共同与采购人签订合同，就采购合同约定的事项向采购人承担连带责任。</w:t>
      </w:r>
    </w:p>
    <w:p w14:paraId="47627483"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23.4 </w:t>
      </w:r>
      <w:r w:rsidRPr="001E4CE3">
        <w:rPr>
          <w:sz w:val="24"/>
          <w:szCs w:val="24"/>
        </w:rPr>
        <w:t>政府采购合同不能转包。</w:t>
      </w:r>
    </w:p>
    <w:p w14:paraId="271CA80C"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23.5 </w:t>
      </w:r>
      <w:r w:rsidRPr="001E4CE3">
        <w:rPr>
          <w:sz w:val="24"/>
          <w:szCs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1167A1C3"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24.</w:t>
      </w:r>
      <w:r w:rsidRPr="001E4CE3">
        <w:rPr>
          <w:sz w:val="24"/>
          <w:szCs w:val="24"/>
        </w:rPr>
        <w:t>询问与质疑</w:t>
      </w:r>
    </w:p>
    <w:p w14:paraId="4FB581AB"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24.1 </w:t>
      </w:r>
      <w:r w:rsidRPr="001E4CE3">
        <w:rPr>
          <w:sz w:val="24"/>
          <w:szCs w:val="24"/>
        </w:rPr>
        <w:t>询问</w:t>
      </w:r>
    </w:p>
    <w:p w14:paraId="013C5012"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24.1.1 </w:t>
      </w:r>
      <w:r w:rsidRPr="001E4CE3">
        <w:rPr>
          <w:sz w:val="24"/>
          <w:szCs w:val="24"/>
        </w:rPr>
        <w:t>供应商对政府采购活动事项有疑问的，可依法提出询问，并按《供应商须知资料表》载明的形式送达采购人或采购代理机构。</w:t>
      </w:r>
    </w:p>
    <w:p w14:paraId="01D878F1" w14:textId="77777777" w:rsidR="00243D75" w:rsidRPr="001E4CE3" w:rsidRDefault="00CE1646" w:rsidP="00CE1646">
      <w:pPr>
        <w:spacing w:line="360" w:lineRule="auto"/>
        <w:ind w:firstLineChars="200" w:firstLine="480"/>
        <w:rPr>
          <w:rFonts w:hint="eastAsia"/>
          <w:sz w:val="24"/>
          <w:szCs w:val="24"/>
        </w:rPr>
      </w:pPr>
      <w:r w:rsidRPr="001E4CE3">
        <w:rPr>
          <w:rFonts w:hint="eastAsia"/>
          <w:sz w:val="24"/>
          <w:szCs w:val="24"/>
        </w:rPr>
        <w:t xml:space="preserve">24.1.2 </w:t>
      </w:r>
      <w:r w:rsidRPr="001E4CE3">
        <w:rPr>
          <w:sz w:val="24"/>
          <w:szCs w:val="24"/>
        </w:rPr>
        <w:t>采购人或采购代理机构对供应</w:t>
      </w:r>
      <w:proofErr w:type="gramStart"/>
      <w:r w:rsidRPr="001E4CE3">
        <w:rPr>
          <w:sz w:val="24"/>
          <w:szCs w:val="24"/>
        </w:rPr>
        <w:t>商依法</w:t>
      </w:r>
      <w:proofErr w:type="gramEnd"/>
      <w:r w:rsidRPr="001E4CE3">
        <w:rPr>
          <w:sz w:val="24"/>
          <w:szCs w:val="24"/>
        </w:rPr>
        <w:t>提出的询问，在3个工作日内</w:t>
      </w:r>
      <w:proofErr w:type="gramStart"/>
      <w:r w:rsidRPr="001E4CE3">
        <w:rPr>
          <w:sz w:val="24"/>
          <w:szCs w:val="24"/>
        </w:rPr>
        <w:t>作出</w:t>
      </w:r>
      <w:proofErr w:type="gramEnd"/>
      <w:r w:rsidRPr="001E4CE3">
        <w:rPr>
          <w:sz w:val="24"/>
          <w:szCs w:val="24"/>
        </w:rPr>
        <w:t>答复，但答复的内容不得涉及商业秘密。</w:t>
      </w:r>
    </w:p>
    <w:p w14:paraId="68A46415" w14:textId="77777777" w:rsidR="00243D75" w:rsidRPr="001E4CE3" w:rsidRDefault="00007A56" w:rsidP="00CE1646">
      <w:pPr>
        <w:spacing w:line="360" w:lineRule="auto"/>
        <w:ind w:firstLineChars="200" w:firstLine="480"/>
        <w:rPr>
          <w:rFonts w:hint="eastAsia"/>
          <w:sz w:val="24"/>
          <w:szCs w:val="24"/>
        </w:rPr>
      </w:pPr>
      <w:r w:rsidRPr="001E4CE3">
        <w:rPr>
          <w:rFonts w:hint="eastAsia"/>
          <w:sz w:val="24"/>
          <w:szCs w:val="24"/>
        </w:rPr>
        <w:t xml:space="preserve">24.2 </w:t>
      </w:r>
      <w:r w:rsidRPr="001E4CE3">
        <w:rPr>
          <w:sz w:val="24"/>
          <w:szCs w:val="24"/>
        </w:rPr>
        <w:t>质疑</w:t>
      </w:r>
    </w:p>
    <w:p w14:paraId="05A05741" w14:textId="77777777" w:rsidR="00243D75" w:rsidRPr="001E4CE3" w:rsidRDefault="00007A56" w:rsidP="00007A56">
      <w:pPr>
        <w:spacing w:line="360" w:lineRule="auto"/>
        <w:ind w:firstLineChars="200" w:firstLine="480"/>
        <w:rPr>
          <w:rFonts w:hint="eastAsia"/>
          <w:sz w:val="24"/>
          <w:szCs w:val="24"/>
        </w:rPr>
      </w:pPr>
      <w:r w:rsidRPr="001E4CE3">
        <w:rPr>
          <w:rFonts w:hint="eastAsia"/>
          <w:sz w:val="24"/>
          <w:szCs w:val="24"/>
        </w:rPr>
        <w:t xml:space="preserve">24.2.1 </w:t>
      </w:r>
      <w:r w:rsidRPr="001E4CE3">
        <w:rPr>
          <w:sz w:val="24"/>
          <w:szCs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sidRPr="001E4CE3">
        <w:rPr>
          <w:sz w:val="24"/>
          <w:szCs w:val="24"/>
        </w:rPr>
        <w:t>作出</w:t>
      </w:r>
      <w:proofErr w:type="gramEnd"/>
      <w:r w:rsidRPr="001E4CE3">
        <w:rPr>
          <w:sz w:val="24"/>
          <w:szCs w:val="24"/>
        </w:rPr>
        <w:t>答复。</w:t>
      </w:r>
    </w:p>
    <w:p w14:paraId="734006C4" w14:textId="77777777" w:rsidR="00243D75" w:rsidRPr="001E4CE3" w:rsidRDefault="00007A56" w:rsidP="00CE1646">
      <w:pPr>
        <w:spacing w:line="360" w:lineRule="auto"/>
        <w:ind w:firstLineChars="200" w:firstLine="480"/>
        <w:rPr>
          <w:rFonts w:hint="eastAsia"/>
          <w:sz w:val="24"/>
          <w:szCs w:val="24"/>
        </w:rPr>
      </w:pPr>
      <w:r w:rsidRPr="001E4CE3">
        <w:rPr>
          <w:rFonts w:hint="eastAsia"/>
          <w:sz w:val="24"/>
          <w:szCs w:val="24"/>
        </w:rPr>
        <w:t xml:space="preserve">24.2.2 </w:t>
      </w:r>
      <w:proofErr w:type="gramStart"/>
      <w:r w:rsidRPr="001E4CE3">
        <w:rPr>
          <w:sz w:val="24"/>
          <w:szCs w:val="24"/>
        </w:rPr>
        <w:t>质疑函须使用</w:t>
      </w:r>
      <w:proofErr w:type="gramEnd"/>
      <w:r w:rsidRPr="001E4CE3">
        <w:rPr>
          <w:sz w:val="24"/>
          <w:szCs w:val="24"/>
        </w:rPr>
        <w:t>财政部制定的范本文件。供应商为自然人的，质疑</w:t>
      </w:r>
      <w:proofErr w:type="gramStart"/>
      <w:r w:rsidRPr="001E4CE3">
        <w:rPr>
          <w:sz w:val="24"/>
          <w:szCs w:val="24"/>
        </w:rPr>
        <w:t>函应当</w:t>
      </w:r>
      <w:proofErr w:type="gramEnd"/>
      <w:r w:rsidRPr="001E4CE3">
        <w:rPr>
          <w:sz w:val="24"/>
          <w:szCs w:val="24"/>
        </w:rPr>
        <w:t>由本人签字；供应商为法人或者其他组织的，质疑</w:t>
      </w:r>
      <w:proofErr w:type="gramStart"/>
      <w:r w:rsidRPr="001E4CE3">
        <w:rPr>
          <w:sz w:val="24"/>
          <w:szCs w:val="24"/>
        </w:rPr>
        <w:t>函应当</w:t>
      </w:r>
      <w:proofErr w:type="gramEnd"/>
      <w:r w:rsidRPr="001E4CE3">
        <w:rPr>
          <w:sz w:val="24"/>
          <w:szCs w:val="24"/>
        </w:rPr>
        <w:t>由法定代表人、主要负责人，或者其授权代表签字或者盖章，并加盖公章。</w:t>
      </w:r>
    </w:p>
    <w:p w14:paraId="7A508935" w14:textId="77777777" w:rsidR="00243D75" w:rsidRPr="001E4CE3" w:rsidRDefault="00007A56" w:rsidP="00CE1646">
      <w:pPr>
        <w:spacing w:line="360" w:lineRule="auto"/>
        <w:ind w:firstLineChars="200" w:firstLine="480"/>
        <w:rPr>
          <w:rFonts w:hint="eastAsia"/>
          <w:sz w:val="24"/>
          <w:szCs w:val="24"/>
        </w:rPr>
      </w:pPr>
      <w:r w:rsidRPr="001E4CE3">
        <w:rPr>
          <w:rFonts w:hint="eastAsia"/>
          <w:sz w:val="24"/>
          <w:szCs w:val="24"/>
        </w:rPr>
        <w:t xml:space="preserve">24.2.3 </w:t>
      </w:r>
      <w:r w:rsidRPr="001E4CE3">
        <w:rPr>
          <w:sz w:val="24"/>
          <w:szCs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EACA7C4" w14:textId="77777777" w:rsidR="00243D75" w:rsidRPr="001E4CE3" w:rsidRDefault="00007A56" w:rsidP="00007A56">
      <w:pPr>
        <w:spacing w:line="360" w:lineRule="auto"/>
        <w:ind w:firstLineChars="200" w:firstLine="480"/>
        <w:rPr>
          <w:rFonts w:hint="eastAsia"/>
          <w:sz w:val="24"/>
          <w:szCs w:val="24"/>
        </w:rPr>
      </w:pPr>
      <w:r w:rsidRPr="001E4CE3">
        <w:rPr>
          <w:rFonts w:hint="eastAsia"/>
          <w:sz w:val="24"/>
          <w:szCs w:val="24"/>
        </w:rPr>
        <w:t xml:space="preserve">24.2.4 </w:t>
      </w:r>
      <w:r w:rsidRPr="001E4CE3">
        <w:rPr>
          <w:sz w:val="24"/>
          <w:szCs w:val="24"/>
        </w:rPr>
        <w:t>供应商应在法定质疑期内一次性提出针对同一采购程序环节的质疑，法定质疑期内针对同一采购程序环节再次提出的质疑，采购人、采购代理机构有权不予答复。接收询问和质疑的联系部门、联系电话和通讯地址见《供应商须知资料表》。</w:t>
      </w:r>
    </w:p>
    <w:p w14:paraId="40AD1199" w14:textId="77777777" w:rsidR="00243D75" w:rsidRPr="001E4CE3" w:rsidRDefault="00007A56" w:rsidP="00CE1646">
      <w:pPr>
        <w:spacing w:line="360" w:lineRule="auto"/>
        <w:ind w:firstLineChars="200" w:firstLine="480"/>
        <w:rPr>
          <w:rFonts w:hint="eastAsia"/>
          <w:sz w:val="24"/>
          <w:szCs w:val="24"/>
        </w:rPr>
      </w:pPr>
      <w:r w:rsidRPr="001E4CE3">
        <w:rPr>
          <w:rFonts w:hint="eastAsia"/>
          <w:sz w:val="24"/>
          <w:szCs w:val="24"/>
        </w:rPr>
        <w:t>25.</w:t>
      </w:r>
      <w:r w:rsidRPr="001E4CE3">
        <w:rPr>
          <w:sz w:val="24"/>
          <w:szCs w:val="24"/>
        </w:rPr>
        <w:t>代理费</w:t>
      </w:r>
    </w:p>
    <w:p w14:paraId="4A88FD1D" w14:textId="77777777" w:rsidR="00243D75" w:rsidRPr="001E4CE3" w:rsidRDefault="00007A56" w:rsidP="00CE1646">
      <w:pPr>
        <w:spacing w:line="360" w:lineRule="auto"/>
        <w:ind w:firstLineChars="200" w:firstLine="480"/>
        <w:rPr>
          <w:rFonts w:hint="eastAsia"/>
          <w:sz w:val="24"/>
          <w:szCs w:val="24"/>
        </w:rPr>
      </w:pPr>
      <w:r w:rsidRPr="001E4CE3">
        <w:rPr>
          <w:rFonts w:hint="eastAsia"/>
          <w:sz w:val="24"/>
          <w:szCs w:val="24"/>
        </w:rPr>
        <w:t xml:space="preserve">25.1 </w:t>
      </w:r>
      <w:r w:rsidRPr="001E4CE3">
        <w:rPr>
          <w:sz w:val="24"/>
          <w:szCs w:val="24"/>
        </w:rPr>
        <w:t>收费对象、收费标准及缴纳时间见《供应商须知资料表》。</w:t>
      </w:r>
      <w:proofErr w:type="gramStart"/>
      <w:r w:rsidRPr="001E4CE3">
        <w:rPr>
          <w:sz w:val="24"/>
          <w:szCs w:val="24"/>
        </w:rPr>
        <w:t>由成交</w:t>
      </w:r>
      <w:proofErr w:type="gramEnd"/>
      <w:r w:rsidRPr="001E4CE3">
        <w:rPr>
          <w:sz w:val="24"/>
          <w:szCs w:val="24"/>
        </w:rPr>
        <w:t>供应商支付的，成交供应商须一次性向采购代理机构缴纳代理费，报价应包含代理费用。</w:t>
      </w:r>
    </w:p>
    <w:p w14:paraId="046315E9" w14:textId="77777777" w:rsidR="00243D75" w:rsidRPr="001E4CE3" w:rsidRDefault="00243D75">
      <w:pPr>
        <w:spacing w:line="360" w:lineRule="auto"/>
        <w:rPr>
          <w:rFonts w:hint="eastAsia"/>
          <w:sz w:val="24"/>
        </w:rPr>
        <w:sectPr w:rsidR="00243D75" w:rsidRPr="001E4CE3" w:rsidSect="00007A56">
          <w:pgSz w:w="11910" w:h="16840"/>
          <w:pgMar w:top="1134" w:right="1134" w:bottom="1134" w:left="1134" w:header="879" w:footer="879" w:gutter="0"/>
          <w:cols w:space="720"/>
          <w:docGrid w:linePitch="299"/>
        </w:sectPr>
      </w:pPr>
    </w:p>
    <w:p w14:paraId="684C2CFC" w14:textId="77777777" w:rsidR="00243D75" w:rsidRPr="001E4CE3" w:rsidRDefault="00000000" w:rsidP="00007A56">
      <w:pPr>
        <w:pStyle w:val="11"/>
        <w:rPr>
          <w:rFonts w:hint="eastAsia"/>
        </w:rPr>
      </w:pPr>
      <w:bookmarkStart w:id="15" w:name="_Toc174608152"/>
      <w:r w:rsidRPr="001E4CE3">
        <w:lastRenderedPageBreak/>
        <w:t>第三</w:t>
      </w:r>
      <w:r w:rsidRPr="001E4CE3">
        <w:rPr>
          <w:spacing w:val="-10"/>
        </w:rPr>
        <w:t>章</w:t>
      </w:r>
      <w:r w:rsidR="00007A56" w:rsidRPr="001E4CE3">
        <w:rPr>
          <w:rFonts w:hint="eastAsia"/>
        </w:rPr>
        <w:t xml:space="preserve"> </w:t>
      </w:r>
      <w:r w:rsidRPr="001E4CE3">
        <w:t>评审方法和评审标</w:t>
      </w:r>
      <w:r w:rsidRPr="001E4CE3">
        <w:rPr>
          <w:spacing w:val="-10"/>
        </w:rPr>
        <w:t>准</w:t>
      </w:r>
      <w:bookmarkEnd w:id="15"/>
    </w:p>
    <w:p w14:paraId="4D66B93B" w14:textId="77777777" w:rsidR="00243D75" w:rsidRPr="001E4CE3" w:rsidRDefault="00000000" w:rsidP="00007A56">
      <w:pPr>
        <w:pStyle w:val="20"/>
        <w:rPr>
          <w:rFonts w:hint="eastAsia"/>
        </w:rPr>
      </w:pPr>
      <w:bookmarkStart w:id="16" w:name="_Toc174608153"/>
      <w:r w:rsidRPr="001E4CE3">
        <w:t>一、资格审查程序</w:t>
      </w:r>
      <w:bookmarkEnd w:id="16"/>
    </w:p>
    <w:p w14:paraId="78DCE5AC" w14:textId="77777777" w:rsidR="00243D75" w:rsidRPr="001E4CE3" w:rsidRDefault="00243D75">
      <w:pPr>
        <w:pStyle w:val="aa"/>
        <w:spacing w:before="122"/>
        <w:rPr>
          <w:rFonts w:hint="eastAsia"/>
        </w:rPr>
      </w:pPr>
    </w:p>
    <w:p w14:paraId="4D63DE23" w14:textId="77777777" w:rsidR="00243D75" w:rsidRPr="001E4CE3" w:rsidRDefault="00007A56" w:rsidP="00007A56">
      <w:pPr>
        <w:spacing w:line="360" w:lineRule="auto"/>
        <w:ind w:firstLineChars="200" w:firstLine="480"/>
        <w:rPr>
          <w:rFonts w:hint="eastAsia"/>
          <w:sz w:val="24"/>
          <w:szCs w:val="24"/>
        </w:rPr>
      </w:pPr>
      <w:r w:rsidRPr="001E4CE3">
        <w:rPr>
          <w:rFonts w:hint="eastAsia"/>
          <w:sz w:val="24"/>
          <w:szCs w:val="24"/>
        </w:rPr>
        <w:t>1.</w:t>
      </w:r>
      <w:r w:rsidRPr="001E4CE3">
        <w:rPr>
          <w:sz w:val="24"/>
          <w:szCs w:val="24"/>
        </w:rPr>
        <w:t>响应文件的资格审查和符合性审查</w:t>
      </w:r>
    </w:p>
    <w:p w14:paraId="0B4DB8DD" w14:textId="77777777" w:rsidR="00243D75" w:rsidRPr="001E4CE3" w:rsidRDefault="00007A56" w:rsidP="00007A56">
      <w:pPr>
        <w:spacing w:line="360" w:lineRule="auto"/>
        <w:ind w:firstLineChars="200" w:firstLine="480"/>
        <w:rPr>
          <w:rFonts w:hint="eastAsia"/>
          <w:sz w:val="24"/>
          <w:szCs w:val="24"/>
        </w:rPr>
      </w:pPr>
      <w:r w:rsidRPr="001E4CE3">
        <w:rPr>
          <w:rFonts w:hint="eastAsia"/>
          <w:sz w:val="24"/>
          <w:szCs w:val="24"/>
        </w:rPr>
        <w:t xml:space="preserve">1.1 </w:t>
      </w:r>
      <w:r w:rsidRPr="001E4CE3">
        <w:rPr>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提交响应文件的供应商。</w:t>
      </w:r>
    </w:p>
    <w:p w14:paraId="3FB9A916" w14:textId="77777777" w:rsidR="00243D75" w:rsidRPr="001E4CE3" w:rsidRDefault="00007A56" w:rsidP="00007A56">
      <w:pPr>
        <w:spacing w:line="360" w:lineRule="auto"/>
        <w:ind w:firstLineChars="200" w:firstLine="480"/>
        <w:rPr>
          <w:rFonts w:hint="eastAsia"/>
          <w:sz w:val="24"/>
          <w:szCs w:val="24"/>
        </w:rPr>
      </w:pPr>
      <w:r w:rsidRPr="001E4CE3">
        <w:rPr>
          <w:rFonts w:hint="eastAsia"/>
          <w:sz w:val="24"/>
          <w:szCs w:val="24"/>
        </w:rPr>
        <w:t xml:space="preserve">1.2 </w:t>
      </w:r>
      <w:r w:rsidRPr="001E4CE3">
        <w:rPr>
          <w:sz w:val="24"/>
          <w:szCs w:val="24"/>
        </w:rPr>
        <w:t>《资格审查要求》中对格式有要求的，除竞争性磋商文件另有规定外，均为“实质性格式”文件。</w:t>
      </w:r>
    </w:p>
    <w:p w14:paraId="509890AD" w14:textId="77777777" w:rsidR="00243D75" w:rsidRPr="001E4CE3" w:rsidRDefault="00007A56" w:rsidP="00007A56">
      <w:pPr>
        <w:spacing w:line="360" w:lineRule="auto"/>
        <w:ind w:firstLineChars="200" w:firstLine="480"/>
        <w:rPr>
          <w:rFonts w:hint="eastAsia"/>
          <w:sz w:val="24"/>
          <w:szCs w:val="24"/>
        </w:rPr>
      </w:pPr>
      <w:r w:rsidRPr="001E4CE3">
        <w:rPr>
          <w:rFonts w:hint="eastAsia"/>
          <w:sz w:val="24"/>
          <w:szCs w:val="24"/>
        </w:rPr>
        <w:t xml:space="preserve">1.3 </w:t>
      </w:r>
      <w:r w:rsidRPr="001E4CE3">
        <w:rPr>
          <w:sz w:val="24"/>
          <w:szCs w:val="24"/>
        </w:rPr>
        <w:t>《资格审查要求》见下表：</w:t>
      </w:r>
    </w:p>
    <w:p w14:paraId="07F314F8" w14:textId="77777777" w:rsidR="00243D75" w:rsidRPr="001E4CE3" w:rsidRDefault="00000000" w:rsidP="00007A56">
      <w:pPr>
        <w:pStyle w:val="aa"/>
        <w:spacing w:before="155"/>
        <w:ind w:right="206"/>
        <w:jc w:val="center"/>
        <w:rPr>
          <w:rFonts w:hint="eastAsia"/>
          <w:b/>
          <w:bCs/>
          <w:sz w:val="28"/>
          <w:szCs w:val="28"/>
        </w:rPr>
      </w:pPr>
      <w:r w:rsidRPr="001E4CE3">
        <w:rPr>
          <w:b/>
          <w:bCs/>
          <w:spacing w:val="-2"/>
          <w:sz w:val="28"/>
          <w:szCs w:val="28"/>
        </w:rPr>
        <w:t>资格审查要求</w:t>
      </w:r>
    </w:p>
    <w:tbl>
      <w:tblPr>
        <w:tblStyle w:val="TableNormal"/>
        <w:tblW w:w="928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1742"/>
        <w:gridCol w:w="4791"/>
        <w:gridCol w:w="1909"/>
      </w:tblGrid>
      <w:tr w:rsidR="00243D75" w:rsidRPr="00E52E3C" w14:paraId="58813E98" w14:textId="77777777" w:rsidTr="00007A56">
        <w:trPr>
          <w:trHeight w:val="468"/>
        </w:trPr>
        <w:tc>
          <w:tcPr>
            <w:tcW w:w="846" w:type="dxa"/>
            <w:vAlign w:val="center"/>
          </w:tcPr>
          <w:p w14:paraId="13781296" w14:textId="77777777" w:rsidR="00243D75" w:rsidRPr="00E52E3C" w:rsidRDefault="00000000" w:rsidP="00007A56">
            <w:pPr>
              <w:jc w:val="center"/>
              <w:rPr>
                <w:rFonts w:hint="eastAsia"/>
                <w:sz w:val="21"/>
                <w:szCs w:val="21"/>
              </w:rPr>
            </w:pPr>
            <w:r w:rsidRPr="00E52E3C">
              <w:rPr>
                <w:sz w:val="21"/>
                <w:szCs w:val="21"/>
              </w:rPr>
              <w:t>序号</w:t>
            </w:r>
          </w:p>
        </w:tc>
        <w:tc>
          <w:tcPr>
            <w:tcW w:w="1742" w:type="dxa"/>
            <w:vAlign w:val="center"/>
          </w:tcPr>
          <w:p w14:paraId="006DC995" w14:textId="77777777" w:rsidR="00243D75" w:rsidRPr="00E52E3C" w:rsidRDefault="00000000" w:rsidP="00007A56">
            <w:pPr>
              <w:jc w:val="center"/>
              <w:rPr>
                <w:rFonts w:hint="eastAsia"/>
                <w:sz w:val="21"/>
                <w:szCs w:val="21"/>
              </w:rPr>
            </w:pPr>
            <w:r w:rsidRPr="00E52E3C">
              <w:rPr>
                <w:sz w:val="21"/>
                <w:szCs w:val="21"/>
              </w:rPr>
              <w:t>检查因素</w:t>
            </w:r>
          </w:p>
        </w:tc>
        <w:tc>
          <w:tcPr>
            <w:tcW w:w="4791" w:type="dxa"/>
            <w:vAlign w:val="center"/>
          </w:tcPr>
          <w:p w14:paraId="0EDAF861" w14:textId="77777777" w:rsidR="00243D75" w:rsidRPr="00E52E3C" w:rsidRDefault="00000000" w:rsidP="00007A56">
            <w:pPr>
              <w:jc w:val="center"/>
              <w:rPr>
                <w:rFonts w:hint="eastAsia"/>
                <w:sz w:val="21"/>
                <w:szCs w:val="21"/>
              </w:rPr>
            </w:pPr>
            <w:r w:rsidRPr="00E52E3C">
              <w:rPr>
                <w:sz w:val="21"/>
                <w:szCs w:val="21"/>
              </w:rPr>
              <w:t>检查内容</w:t>
            </w:r>
          </w:p>
        </w:tc>
        <w:tc>
          <w:tcPr>
            <w:tcW w:w="1909" w:type="dxa"/>
            <w:vAlign w:val="center"/>
          </w:tcPr>
          <w:p w14:paraId="01774AE7" w14:textId="77777777" w:rsidR="00243D75" w:rsidRPr="00E52E3C" w:rsidRDefault="00000000" w:rsidP="00007A56">
            <w:pPr>
              <w:jc w:val="center"/>
              <w:rPr>
                <w:rFonts w:hint="eastAsia"/>
                <w:sz w:val="21"/>
                <w:szCs w:val="21"/>
              </w:rPr>
            </w:pPr>
            <w:r w:rsidRPr="00E52E3C">
              <w:rPr>
                <w:sz w:val="21"/>
                <w:szCs w:val="21"/>
              </w:rPr>
              <w:t>格式要求</w:t>
            </w:r>
          </w:p>
        </w:tc>
      </w:tr>
      <w:tr w:rsidR="00243D75" w:rsidRPr="00E52E3C" w14:paraId="4459BF04" w14:textId="77777777" w:rsidTr="00007A56">
        <w:trPr>
          <w:trHeight w:val="945"/>
        </w:trPr>
        <w:tc>
          <w:tcPr>
            <w:tcW w:w="846" w:type="dxa"/>
            <w:vAlign w:val="center"/>
          </w:tcPr>
          <w:p w14:paraId="714B3807" w14:textId="77777777" w:rsidR="00243D75" w:rsidRPr="00E52E3C" w:rsidRDefault="00000000" w:rsidP="00007A56">
            <w:pPr>
              <w:jc w:val="center"/>
              <w:rPr>
                <w:rFonts w:hint="eastAsia"/>
                <w:sz w:val="21"/>
                <w:szCs w:val="21"/>
              </w:rPr>
            </w:pPr>
            <w:r w:rsidRPr="00E52E3C">
              <w:rPr>
                <w:sz w:val="21"/>
                <w:szCs w:val="21"/>
              </w:rPr>
              <w:t>1</w:t>
            </w:r>
          </w:p>
        </w:tc>
        <w:tc>
          <w:tcPr>
            <w:tcW w:w="1742" w:type="dxa"/>
            <w:vAlign w:val="center"/>
          </w:tcPr>
          <w:p w14:paraId="6DB15A54" w14:textId="77777777" w:rsidR="00243D75" w:rsidRPr="00E52E3C" w:rsidRDefault="00000000" w:rsidP="00007A56">
            <w:pPr>
              <w:jc w:val="center"/>
              <w:rPr>
                <w:rFonts w:hint="eastAsia"/>
                <w:sz w:val="21"/>
                <w:szCs w:val="21"/>
              </w:rPr>
            </w:pPr>
            <w:r w:rsidRPr="00E52E3C">
              <w:rPr>
                <w:sz w:val="21"/>
                <w:szCs w:val="21"/>
              </w:rPr>
              <w:t>满足《中华人民共和国政府采购法》第二十二条规定</w:t>
            </w:r>
          </w:p>
        </w:tc>
        <w:tc>
          <w:tcPr>
            <w:tcW w:w="4791" w:type="dxa"/>
            <w:vAlign w:val="center"/>
          </w:tcPr>
          <w:p w14:paraId="47E33709" w14:textId="77777777" w:rsidR="00243D75" w:rsidRPr="00E52E3C" w:rsidRDefault="00000000" w:rsidP="00007A56">
            <w:pPr>
              <w:jc w:val="both"/>
              <w:rPr>
                <w:rFonts w:hint="eastAsia"/>
                <w:sz w:val="21"/>
                <w:szCs w:val="21"/>
              </w:rPr>
            </w:pPr>
            <w:r w:rsidRPr="00E52E3C">
              <w:rPr>
                <w:sz w:val="21"/>
                <w:szCs w:val="21"/>
              </w:rPr>
              <w:t>具体规定见第一章《采购邀请》</w:t>
            </w:r>
          </w:p>
        </w:tc>
        <w:tc>
          <w:tcPr>
            <w:tcW w:w="1909" w:type="dxa"/>
            <w:vAlign w:val="center"/>
          </w:tcPr>
          <w:p w14:paraId="72C32B1C" w14:textId="77777777" w:rsidR="00243D75" w:rsidRPr="00E52E3C" w:rsidRDefault="00243D75" w:rsidP="00007A56">
            <w:pPr>
              <w:jc w:val="center"/>
              <w:rPr>
                <w:rFonts w:hint="eastAsia"/>
                <w:sz w:val="21"/>
                <w:szCs w:val="21"/>
              </w:rPr>
            </w:pPr>
          </w:p>
        </w:tc>
      </w:tr>
      <w:tr w:rsidR="00243D75" w:rsidRPr="00E52E3C" w14:paraId="3104D582" w14:textId="77777777" w:rsidTr="00007A56">
        <w:trPr>
          <w:trHeight w:val="4105"/>
        </w:trPr>
        <w:tc>
          <w:tcPr>
            <w:tcW w:w="846" w:type="dxa"/>
            <w:vAlign w:val="center"/>
          </w:tcPr>
          <w:p w14:paraId="4201E162" w14:textId="77777777" w:rsidR="00243D75" w:rsidRPr="00E52E3C" w:rsidRDefault="00000000" w:rsidP="00007A56">
            <w:pPr>
              <w:jc w:val="center"/>
              <w:rPr>
                <w:rFonts w:hint="eastAsia"/>
                <w:sz w:val="21"/>
                <w:szCs w:val="21"/>
              </w:rPr>
            </w:pPr>
            <w:r w:rsidRPr="00E52E3C">
              <w:rPr>
                <w:sz w:val="21"/>
                <w:szCs w:val="21"/>
              </w:rPr>
              <w:t>1-1</w:t>
            </w:r>
          </w:p>
        </w:tc>
        <w:tc>
          <w:tcPr>
            <w:tcW w:w="1742" w:type="dxa"/>
            <w:vAlign w:val="center"/>
          </w:tcPr>
          <w:p w14:paraId="5D3039C7" w14:textId="77777777" w:rsidR="00243D75" w:rsidRPr="00E52E3C" w:rsidRDefault="00000000" w:rsidP="00007A56">
            <w:pPr>
              <w:jc w:val="center"/>
              <w:rPr>
                <w:rFonts w:hint="eastAsia"/>
                <w:sz w:val="21"/>
                <w:szCs w:val="21"/>
              </w:rPr>
            </w:pPr>
            <w:r w:rsidRPr="00E52E3C">
              <w:rPr>
                <w:sz w:val="21"/>
                <w:szCs w:val="21"/>
              </w:rPr>
              <w:t>营业执照等证明文件</w:t>
            </w:r>
          </w:p>
        </w:tc>
        <w:tc>
          <w:tcPr>
            <w:tcW w:w="4791" w:type="dxa"/>
          </w:tcPr>
          <w:p w14:paraId="1E256495" w14:textId="77777777" w:rsidR="00243D75" w:rsidRPr="00E52E3C" w:rsidRDefault="00000000" w:rsidP="00007A56">
            <w:pPr>
              <w:rPr>
                <w:rFonts w:hint="eastAsia"/>
                <w:sz w:val="21"/>
                <w:szCs w:val="21"/>
              </w:rPr>
            </w:pPr>
            <w:r w:rsidRPr="00E52E3C">
              <w:rPr>
                <w:sz w:val="21"/>
                <w:szCs w:val="21"/>
              </w:rPr>
              <w:t>供应商为企业（包括合伙企业）的，应提供有效的“营业执照”；</w:t>
            </w:r>
          </w:p>
          <w:p w14:paraId="1B906114" w14:textId="77777777" w:rsidR="00243D75" w:rsidRPr="00E52E3C" w:rsidRDefault="00000000" w:rsidP="00007A56">
            <w:pPr>
              <w:rPr>
                <w:rFonts w:hint="eastAsia"/>
                <w:sz w:val="21"/>
                <w:szCs w:val="21"/>
              </w:rPr>
            </w:pPr>
            <w:r w:rsidRPr="00E52E3C">
              <w:rPr>
                <w:sz w:val="21"/>
                <w:szCs w:val="21"/>
              </w:rPr>
              <w:t>供应商为事业单位的，应提供有效的“事业单位法人证书”；</w:t>
            </w:r>
          </w:p>
          <w:p w14:paraId="0CE8F18B" w14:textId="77777777" w:rsidR="00243D75" w:rsidRPr="00E52E3C" w:rsidRDefault="00000000" w:rsidP="00007A56">
            <w:pPr>
              <w:rPr>
                <w:rFonts w:hint="eastAsia"/>
                <w:sz w:val="21"/>
                <w:szCs w:val="21"/>
              </w:rPr>
            </w:pPr>
            <w:r w:rsidRPr="00E52E3C">
              <w:rPr>
                <w:sz w:val="21"/>
                <w:szCs w:val="21"/>
              </w:rPr>
              <w:t>供应商是非企业机构的，应提供有效的“执业许可证”、“登记证书”等证明文件；</w:t>
            </w:r>
          </w:p>
          <w:p w14:paraId="5F871A97" w14:textId="77777777" w:rsidR="00243D75" w:rsidRPr="00E52E3C" w:rsidRDefault="00000000" w:rsidP="00007A56">
            <w:pPr>
              <w:rPr>
                <w:rFonts w:hint="eastAsia"/>
                <w:sz w:val="21"/>
                <w:szCs w:val="21"/>
              </w:rPr>
            </w:pPr>
            <w:r w:rsidRPr="00E52E3C">
              <w:rPr>
                <w:sz w:val="21"/>
                <w:szCs w:val="21"/>
              </w:rPr>
              <w:t>供应商是个体工商户的，应提供有效的“个体工商户营业执照”；</w:t>
            </w:r>
          </w:p>
          <w:p w14:paraId="5D13FC6E" w14:textId="77777777" w:rsidR="00243D75" w:rsidRPr="00E52E3C" w:rsidRDefault="00000000" w:rsidP="00007A56">
            <w:pPr>
              <w:rPr>
                <w:rFonts w:hint="eastAsia"/>
                <w:sz w:val="21"/>
                <w:szCs w:val="21"/>
              </w:rPr>
            </w:pPr>
            <w:r w:rsidRPr="00E52E3C">
              <w:rPr>
                <w:sz w:val="21"/>
                <w:szCs w:val="21"/>
              </w:rPr>
              <w:t>供应商是自然人的，应提供有效的自然人身份证明。</w:t>
            </w:r>
          </w:p>
          <w:p w14:paraId="28C9ABAC" w14:textId="6F7942CF" w:rsidR="00243D75" w:rsidRPr="00E52E3C" w:rsidRDefault="00000000" w:rsidP="00007A56">
            <w:pPr>
              <w:rPr>
                <w:rFonts w:hint="eastAsia"/>
                <w:sz w:val="21"/>
                <w:szCs w:val="21"/>
              </w:rPr>
            </w:pPr>
            <w:r w:rsidRPr="00E52E3C">
              <w:rPr>
                <w:sz w:val="21"/>
                <w:szCs w:val="21"/>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909" w:type="dxa"/>
            <w:vAlign w:val="center"/>
          </w:tcPr>
          <w:p w14:paraId="5BCBB5A8" w14:textId="77777777" w:rsidR="00243D75" w:rsidRPr="00E52E3C" w:rsidRDefault="00000000" w:rsidP="00007A56">
            <w:pPr>
              <w:jc w:val="center"/>
              <w:rPr>
                <w:rFonts w:hint="eastAsia"/>
                <w:sz w:val="21"/>
                <w:szCs w:val="21"/>
              </w:rPr>
            </w:pPr>
            <w:r w:rsidRPr="00E52E3C">
              <w:rPr>
                <w:sz w:val="21"/>
                <w:szCs w:val="21"/>
              </w:rPr>
              <w:t>提供证明文件的电子件或电子证照</w:t>
            </w:r>
          </w:p>
        </w:tc>
      </w:tr>
      <w:tr w:rsidR="00007A56" w:rsidRPr="00E52E3C" w14:paraId="5CA753B4" w14:textId="77777777" w:rsidTr="00007A56">
        <w:trPr>
          <w:trHeight w:val="416"/>
        </w:trPr>
        <w:tc>
          <w:tcPr>
            <w:tcW w:w="846" w:type="dxa"/>
            <w:vAlign w:val="center"/>
          </w:tcPr>
          <w:p w14:paraId="217FB026" w14:textId="77777777" w:rsidR="00007A56" w:rsidRPr="00E52E3C" w:rsidRDefault="00007A56" w:rsidP="00007A56">
            <w:pPr>
              <w:jc w:val="center"/>
              <w:rPr>
                <w:rFonts w:hint="eastAsia"/>
                <w:sz w:val="21"/>
                <w:szCs w:val="21"/>
              </w:rPr>
            </w:pPr>
            <w:r w:rsidRPr="00E52E3C">
              <w:rPr>
                <w:rFonts w:hint="eastAsia"/>
                <w:sz w:val="21"/>
                <w:szCs w:val="21"/>
              </w:rPr>
              <w:t>1-2</w:t>
            </w:r>
          </w:p>
        </w:tc>
        <w:tc>
          <w:tcPr>
            <w:tcW w:w="1742" w:type="dxa"/>
            <w:vAlign w:val="center"/>
          </w:tcPr>
          <w:p w14:paraId="3A956611" w14:textId="77777777" w:rsidR="00007A56" w:rsidRPr="00E52E3C" w:rsidRDefault="00007A56" w:rsidP="00007A56">
            <w:pPr>
              <w:jc w:val="center"/>
              <w:rPr>
                <w:rFonts w:hint="eastAsia"/>
                <w:sz w:val="21"/>
                <w:szCs w:val="21"/>
              </w:rPr>
            </w:pPr>
            <w:r w:rsidRPr="00E52E3C">
              <w:rPr>
                <w:rFonts w:hint="eastAsia"/>
                <w:sz w:val="21"/>
                <w:szCs w:val="21"/>
              </w:rPr>
              <w:t>供应商资格声</w:t>
            </w:r>
          </w:p>
          <w:p w14:paraId="10795FDD" w14:textId="77777777" w:rsidR="00007A56" w:rsidRPr="00E52E3C" w:rsidRDefault="00007A56" w:rsidP="00007A56">
            <w:pPr>
              <w:jc w:val="center"/>
              <w:rPr>
                <w:rFonts w:hint="eastAsia"/>
                <w:sz w:val="21"/>
                <w:szCs w:val="21"/>
              </w:rPr>
            </w:pPr>
            <w:r w:rsidRPr="00E52E3C">
              <w:rPr>
                <w:rFonts w:hint="eastAsia"/>
                <w:sz w:val="21"/>
                <w:szCs w:val="21"/>
              </w:rPr>
              <w:t>明书</w:t>
            </w:r>
          </w:p>
        </w:tc>
        <w:tc>
          <w:tcPr>
            <w:tcW w:w="4791" w:type="dxa"/>
            <w:vAlign w:val="center"/>
          </w:tcPr>
          <w:p w14:paraId="1B5F51EB" w14:textId="77777777" w:rsidR="00007A56" w:rsidRPr="00E52E3C" w:rsidRDefault="00007A56" w:rsidP="00007A56">
            <w:pPr>
              <w:jc w:val="both"/>
              <w:rPr>
                <w:rFonts w:hint="eastAsia"/>
                <w:sz w:val="21"/>
                <w:szCs w:val="21"/>
              </w:rPr>
            </w:pPr>
            <w:r w:rsidRPr="00E52E3C">
              <w:rPr>
                <w:rFonts w:hint="eastAsia"/>
                <w:sz w:val="21"/>
                <w:szCs w:val="21"/>
              </w:rPr>
              <w:t>提供了符合竞争性磋商文件要求的《供应商资格声明书》。</w:t>
            </w:r>
          </w:p>
        </w:tc>
        <w:tc>
          <w:tcPr>
            <w:tcW w:w="1909" w:type="dxa"/>
            <w:vAlign w:val="center"/>
          </w:tcPr>
          <w:p w14:paraId="32D6536D" w14:textId="77777777" w:rsidR="00007A56" w:rsidRPr="00E52E3C" w:rsidRDefault="00007A56" w:rsidP="00007A56">
            <w:pPr>
              <w:jc w:val="center"/>
              <w:rPr>
                <w:rFonts w:hint="eastAsia"/>
                <w:sz w:val="21"/>
                <w:szCs w:val="21"/>
              </w:rPr>
            </w:pPr>
            <w:r w:rsidRPr="00E52E3C">
              <w:rPr>
                <w:rFonts w:hint="eastAsia"/>
                <w:sz w:val="21"/>
                <w:szCs w:val="21"/>
              </w:rPr>
              <w:t>格式见</w:t>
            </w:r>
            <w:proofErr w:type="gramStart"/>
            <w:r w:rsidRPr="00E52E3C">
              <w:rPr>
                <w:rFonts w:hint="eastAsia"/>
                <w:sz w:val="21"/>
                <w:szCs w:val="21"/>
              </w:rPr>
              <w:t>《</w:t>
            </w:r>
            <w:proofErr w:type="gramEnd"/>
            <w:r w:rsidRPr="00E52E3C">
              <w:rPr>
                <w:rFonts w:hint="eastAsia"/>
                <w:sz w:val="21"/>
                <w:szCs w:val="21"/>
              </w:rPr>
              <w:t>响应文</w:t>
            </w:r>
          </w:p>
          <w:p w14:paraId="634B5922" w14:textId="77777777" w:rsidR="00007A56" w:rsidRPr="00E52E3C" w:rsidRDefault="00007A56" w:rsidP="00007A56">
            <w:pPr>
              <w:jc w:val="center"/>
              <w:rPr>
                <w:rFonts w:hint="eastAsia"/>
                <w:sz w:val="21"/>
                <w:szCs w:val="21"/>
              </w:rPr>
            </w:pPr>
            <w:r w:rsidRPr="00E52E3C">
              <w:rPr>
                <w:rFonts w:hint="eastAsia"/>
                <w:sz w:val="21"/>
                <w:szCs w:val="21"/>
              </w:rPr>
              <w:t>件格式</w:t>
            </w:r>
            <w:proofErr w:type="gramStart"/>
            <w:r w:rsidRPr="00E52E3C">
              <w:rPr>
                <w:rFonts w:hint="eastAsia"/>
                <w:sz w:val="21"/>
                <w:szCs w:val="21"/>
              </w:rPr>
              <w:t>》</w:t>
            </w:r>
            <w:proofErr w:type="gramEnd"/>
          </w:p>
        </w:tc>
      </w:tr>
      <w:tr w:rsidR="00007A56" w:rsidRPr="00E52E3C" w14:paraId="5FD1D4EC" w14:textId="77777777" w:rsidTr="00007A56">
        <w:trPr>
          <w:trHeight w:val="416"/>
        </w:trPr>
        <w:tc>
          <w:tcPr>
            <w:tcW w:w="846" w:type="dxa"/>
            <w:vAlign w:val="center"/>
          </w:tcPr>
          <w:p w14:paraId="1A42FEE1" w14:textId="77777777" w:rsidR="00007A56" w:rsidRPr="00E52E3C" w:rsidRDefault="00007A56" w:rsidP="00007A56">
            <w:pPr>
              <w:jc w:val="center"/>
              <w:rPr>
                <w:rFonts w:hint="eastAsia"/>
                <w:sz w:val="21"/>
                <w:szCs w:val="21"/>
              </w:rPr>
            </w:pPr>
            <w:r w:rsidRPr="00E52E3C">
              <w:rPr>
                <w:sz w:val="21"/>
                <w:szCs w:val="21"/>
              </w:rPr>
              <w:t>1-3</w:t>
            </w:r>
          </w:p>
        </w:tc>
        <w:tc>
          <w:tcPr>
            <w:tcW w:w="1742" w:type="dxa"/>
            <w:vAlign w:val="center"/>
          </w:tcPr>
          <w:p w14:paraId="1738B317" w14:textId="77777777" w:rsidR="00007A56" w:rsidRPr="00E52E3C" w:rsidRDefault="00007A56" w:rsidP="00007A56">
            <w:pPr>
              <w:jc w:val="center"/>
              <w:rPr>
                <w:rFonts w:hint="eastAsia"/>
                <w:sz w:val="21"/>
                <w:szCs w:val="21"/>
              </w:rPr>
            </w:pPr>
            <w:r w:rsidRPr="00E52E3C">
              <w:rPr>
                <w:sz w:val="21"/>
                <w:szCs w:val="21"/>
              </w:rPr>
              <w:t>供应商信用记录</w:t>
            </w:r>
          </w:p>
        </w:tc>
        <w:tc>
          <w:tcPr>
            <w:tcW w:w="4791" w:type="dxa"/>
          </w:tcPr>
          <w:p w14:paraId="753B396B" w14:textId="77777777" w:rsidR="00007A56" w:rsidRPr="00E52E3C" w:rsidRDefault="00007A56" w:rsidP="00007A56">
            <w:pPr>
              <w:rPr>
                <w:rFonts w:hint="eastAsia"/>
                <w:sz w:val="21"/>
                <w:szCs w:val="21"/>
              </w:rPr>
            </w:pPr>
            <w:r w:rsidRPr="00E52E3C">
              <w:rPr>
                <w:sz w:val="21"/>
                <w:szCs w:val="21"/>
              </w:rPr>
              <w:t>查询渠道：信用中国网站和中国政府采购网（www.creditchina.gov.cn、www.ccgp.gov.cn）；</w:t>
            </w:r>
          </w:p>
          <w:p w14:paraId="7C16A352" w14:textId="77777777" w:rsidR="00007A56" w:rsidRPr="00E52E3C" w:rsidRDefault="00007A56" w:rsidP="00007A56">
            <w:pPr>
              <w:rPr>
                <w:rFonts w:hint="eastAsia"/>
                <w:sz w:val="21"/>
                <w:szCs w:val="21"/>
              </w:rPr>
            </w:pPr>
            <w:r w:rsidRPr="00E52E3C">
              <w:rPr>
                <w:sz w:val="21"/>
                <w:szCs w:val="21"/>
              </w:rPr>
              <w:t>截止时点：首次响应文件提交截止时间以后、资格审查阶段采购人或采购代理机构的实际查询时间；</w:t>
            </w:r>
          </w:p>
          <w:p w14:paraId="0B847EE6" w14:textId="77777777" w:rsidR="00007A56" w:rsidRPr="00E52E3C" w:rsidRDefault="00007A56" w:rsidP="00007A56">
            <w:pPr>
              <w:rPr>
                <w:rFonts w:hint="eastAsia"/>
                <w:sz w:val="21"/>
                <w:szCs w:val="21"/>
              </w:rPr>
            </w:pPr>
            <w:r w:rsidRPr="00E52E3C">
              <w:rPr>
                <w:sz w:val="21"/>
                <w:szCs w:val="21"/>
              </w:rPr>
              <w:t>信用信息查询记录和证据留存具体方式：查询结果网页打印页作为查询记录和证据，与其他竞争性磋</w:t>
            </w:r>
            <w:r w:rsidRPr="00E52E3C">
              <w:rPr>
                <w:sz w:val="21"/>
                <w:szCs w:val="21"/>
              </w:rPr>
              <w:lastRenderedPageBreak/>
              <w:t>商文件一并保存；</w:t>
            </w:r>
          </w:p>
          <w:p w14:paraId="7504E5A3" w14:textId="77777777" w:rsidR="00007A56" w:rsidRPr="00E52E3C" w:rsidRDefault="00007A56" w:rsidP="00007A56">
            <w:pPr>
              <w:rPr>
                <w:rFonts w:hint="eastAsia"/>
                <w:sz w:val="21"/>
                <w:szCs w:val="21"/>
              </w:rPr>
            </w:pPr>
            <w:r w:rsidRPr="00E52E3C">
              <w:rPr>
                <w:sz w:val="21"/>
                <w:szCs w:val="21"/>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909" w:type="dxa"/>
            <w:vAlign w:val="center"/>
          </w:tcPr>
          <w:p w14:paraId="57EAA53C" w14:textId="77777777" w:rsidR="00007A56" w:rsidRPr="00E52E3C" w:rsidRDefault="00007A56" w:rsidP="00007A56">
            <w:pPr>
              <w:jc w:val="center"/>
              <w:rPr>
                <w:rFonts w:hint="eastAsia"/>
                <w:sz w:val="21"/>
                <w:szCs w:val="21"/>
              </w:rPr>
            </w:pPr>
            <w:r w:rsidRPr="00E52E3C">
              <w:rPr>
                <w:sz w:val="21"/>
                <w:szCs w:val="21"/>
              </w:rPr>
              <w:lastRenderedPageBreak/>
              <w:t>无须供应商提供，由采购人或采购代理机构查询。</w:t>
            </w:r>
          </w:p>
        </w:tc>
      </w:tr>
      <w:tr w:rsidR="00007A56" w:rsidRPr="00E52E3C" w14:paraId="45374490" w14:textId="77777777" w:rsidTr="00007A56">
        <w:trPr>
          <w:trHeight w:val="416"/>
        </w:trPr>
        <w:tc>
          <w:tcPr>
            <w:tcW w:w="846" w:type="dxa"/>
            <w:vAlign w:val="center"/>
          </w:tcPr>
          <w:p w14:paraId="0FE251AE" w14:textId="77777777" w:rsidR="00007A56" w:rsidRPr="00E52E3C" w:rsidRDefault="00007A56" w:rsidP="00007A56">
            <w:pPr>
              <w:jc w:val="center"/>
              <w:rPr>
                <w:rFonts w:hint="eastAsia"/>
                <w:sz w:val="21"/>
                <w:szCs w:val="21"/>
              </w:rPr>
            </w:pPr>
            <w:r w:rsidRPr="00E52E3C">
              <w:rPr>
                <w:sz w:val="21"/>
                <w:szCs w:val="21"/>
              </w:rPr>
              <w:t>1-4</w:t>
            </w:r>
          </w:p>
        </w:tc>
        <w:tc>
          <w:tcPr>
            <w:tcW w:w="1742" w:type="dxa"/>
            <w:vAlign w:val="center"/>
          </w:tcPr>
          <w:p w14:paraId="786441EC" w14:textId="77777777" w:rsidR="00007A56" w:rsidRPr="00E52E3C" w:rsidRDefault="00007A56" w:rsidP="00007A56">
            <w:pPr>
              <w:jc w:val="center"/>
              <w:rPr>
                <w:rFonts w:hint="eastAsia"/>
                <w:sz w:val="21"/>
                <w:szCs w:val="21"/>
              </w:rPr>
            </w:pPr>
            <w:r w:rsidRPr="00E52E3C">
              <w:rPr>
                <w:sz w:val="21"/>
                <w:szCs w:val="21"/>
              </w:rPr>
              <w:t>法律、行政法规规定的其他条件</w:t>
            </w:r>
          </w:p>
        </w:tc>
        <w:tc>
          <w:tcPr>
            <w:tcW w:w="4791" w:type="dxa"/>
            <w:vAlign w:val="center"/>
          </w:tcPr>
          <w:p w14:paraId="3941E00A" w14:textId="77777777" w:rsidR="00007A56" w:rsidRPr="00E52E3C" w:rsidRDefault="00007A56" w:rsidP="00007A56">
            <w:pPr>
              <w:jc w:val="both"/>
              <w:rPr>
                <w:rFonts w:hint="eastAsia"/>
                <w:sz w:val="21"/>
                <w:szCs w:val="21"/>
              </w:rPr>
            </w:pPr>
            <w:r w:rsidRPr="00E52E3C">
              <w:rPr>
                <w:sz w:val="21"/>
                <w:szCs w:val="21"/>
              </w:rPr>
              <w:t>法律、行政法规规定的其他条件</w:t>
            </w:r>
          </w:p>
        </w:tc>
        <w:tc>
          <w:tcPr>
            <w:tcW w:w="1909" w:type="dxa"/>
            <w:vAlign w:val="center"/>
          </w:tcPr>
          <w:p w14:paraId="2F3CA94A" w14:textId="77777777" w:rsidR="00007A56" w:rsidRPr="00E52E3C" w:rsidRDefault="00007A56" w:rsidP="00007A56">
            <w:pPr>
              <w:jc w:val="center"/>
              <w:rPr>
                <w:rFonts w:hint="eastAsia"/>
                <w:sz w:val="21"/>
                <w:szCs w:val="21"/>
              </w:rPr>
            </w:pPr>
            <w:r w:rsidRPr="00E52E3C">
              <w:rPr>
                <w:sz w:val="21"/>
                <w:szCs w:val="21"/>
              </w:rPr>
              <w:t>/</w:t>
            </w:r>
          </w:p>
        </w:tc>
      </w:tr>
      <w:tr w:rsidR="00007A56" w:rsidRPr="00E52E3C" w14:paraId="0DD13393" w14:textId="77777777" w:rsidTr="00015456">
        <w:trPr>
          <w:trHeight w:val="416"/>
        </w:trPr>
        <w:tc>
          <w:tcPr>
            <w:tcW w:w="846" w:type="dxa"/>
            <w:vAlign w:val="center"/>
          </w:tcPr>
          <w:p w14:paraId="744E297E" w14:textId="77777777" w:rsidR="00007A56" w:rsidRPr="00E52E3C" w:rsidRDefault="00007A56" w:rsidP="00007A56">
            <w:pPr>
              <w:jc w:val="center"/>
              <w:rPr>
                <w:rFonts w:hint="eastAsia"/>
                <w:sz w:val="21"/>
                <w:szCs w:val="21"/>
              </w:rPr>
            </w:pPr>
            <w:r w:rsidRPr="00E52E3C">
              <w:rPr>
                <w:sz w:val="21"/>
                <w:szCs w:val="21"/>
              </w:rPr>
              <w:t>2</w:t>
            </w:r>
          </w:p>
        </w:tc>
        <w:tc>
          <w:tcPr>
            <w:tcW w:w="1742" w:type="dxa"/>
            <w:vAlign w:val="center"/>
          </w:tcPr>
          <w:p w14:paraId="759AB72A" w14:textId="77777777" w:rsidR="00007A56" w:rsidRPr="00E52E3C" w:rsidRDefault="00007A56" w:rsidP="00007A56">
            <w:pPr>
              <w:jc w:val="center"/>
              <w:rPr>
                <w:rFonts w:hint="eastAsia"/>
                <w:sz w:val="21"/>
                <w:szCs w:val="21"/>
              </w:rPr>
            </w:pPr>
            <w:r w:rsidRPr="00E52E3C">
              <w:rPr>
                <w:sz w:val="21"/>
                <w:szCs w:val="21"/>
              </w:rPr>
              <w:t>落实政府采购政策需满足的资格要求</w:t>
            </w:r>
          </w:p>
        </w:tc>
        <w:tc>
          <w:tcPr>
            <w:tcW w:w="4791" w:type="dxa"/>
            <w:vAlign w:val="center"/>
          </w:tcPr>
          <w:p w14:paraId="4B71B1C8" w14:textId="77777777" w:rsidR="00007A56" w:rsidRPr="00E52E3C" w:rsidRDefault="00007A56" w:rsidP="00007A56">
            <w:pPr>
              <w:rPr>
                <w:rFonts w:hint="eastAsia"/>
                <w:sz w:val="21"/>
                <w:szCs w:val="21"/>
              </w:rPr>
            </w:pPr>
            <w:r w:rsidRPr="00E52E3C">
              <w:rPr>
                <w:sz w:val="21"/>
                <w:szCs w:val="21"/>
              </w:rPr>
              <w:t>具体要求见第一章《采购邀请》</w:t>
            </w:r>
          </w:p>
        </w:tc>
        <w:tc>
          <w:tcPr>
            <w:tcW w:w="1909" w:type="dxa"/>
            <w:vAlign w:val="center"/>
          </w:tcPr>
          <w:p w14:paraId="63BE124E" w14:textId="77777777" w:rsidR="00007A56" w:rsidRPr="00E52E3C" w:rsidRDefault="00007A56" w:rsidP="00015456">
            <w:pPr>
              <w:pStyle w:val="TableParagraph"/>
              <w:ind w:left="12" w:right="4"/>
              <w:jc w:val="center"/>
              <w:rPr>
                <w:rFonts w:hint="eastAsia"/>
                <w:sz w:val="21"/>
                <w:szCs w:val="21"/>
              </w:rPr>
            </w:pPr>
          </w:p>
        </w:tc>
      </w:tr>
      <w:tr w:rsidR="00007A56" w:rsidRPr="00E52E3C" w14:paraId="55B51055" w14:textId="77777777" w:rsidTr="00015456">
        <w:trPr>
          <w:trHeight w:val="416"/>
        </w:trPr>
        <w:tc>
          <w:tcPr>
            <w:tcW w:w="846" w:type="dxa"/>
            <w:vAlign w:val="center"/>
          </w:tcPr>
          <w:p w14:paraId="2DB43DD5" w14:textId="77777777" w:rsidR="00007A56" w:rsidRPr="00E52E3C" w:rsidRDefault="00007A56" w:rsidP="00007A56">
            <w:pPr>
              <w:jc w:val="center"/>
              <w:rPr>
                <w:rFonts w:hint="eastAsia"/>
                <w:sz w:val="21"/>
                <w:szCs w:val="21"/>
              </w:rPr>
            </w:pPr>
            <w:r w:rsidRPr="00E52E3C">
              <w:rPr>
                <w:sz w:val="21"/>
                <w:szCs w:val="21"/>
              </w:rPr>
              <w:t>3</w:t>
            </w:r>
          </w:p>
        </w:tc>
        <w:tc>
          <w:tcPr>
            <w:tcW w:w="1742" w:type="dxa"/>
            <w:vAlign w:val="center"/>
          </w:tcPr>
          <w:p w14:paraId="76B4ED64" w14:textId="77777777" w:rsidR="00007A56" w:rsidRPr="00E52E3C" w:rsidRDefault="00007A56" w:rsidP="009F5692">
            <w:pPr>
              <w:jc w:val="center"/>
              <w:rPr>
                <w:rFonts w:hint="eastAsia"/>
                <w:sz w:val="21"/>
                <w:szCs w:val="21"/>
              </w:rPr>
            </w:pPr>
            <w:r w:rsidRPr="00E52E3C">
              <w:rPr>
                <w:sz w:val="21"/>
                <w:szCs w:val="21"/>
              </w:rPr>
              <w:t>本项目的特定资格要求</w:t>
            </w:r>
          </w:p>
        </w:tc>
        <w:tc>
          <w:tcPr>
            <w:tcW w:w="4791" w:type="dxa"/>
            <w:vAlign w:val="center"/>
          </w:tcPr>
          <w:p w14:paraId="16040D71" w14:textId="77777777" w:rsidR="00007A56" w:rsidRPr="00E52E3C" w:rsidRDefault="00007A56" w:rsidP="00007A56">
            <w:pPr>
              <w:jc w:val="both"/>
              <w:rPr>
                <w:rFonts w:hint="eastAsia"/>
                <w:sz w:val="21"/>
                <w:szCs w:val="21"/>
              </w:rPr>
            </w:pPr>
            <w:r w:rsidRPr="00E52E3C">
              <w:rPr>
                <w:sz w:val="21"/>
                <w:szCs w:val="21"/>
              </w:rPr>
              <w:t>如有，见第一章《采购邀请》</w:t>
            </w:r>
          </w:p>
        </w:tc>
        <w:tc>
          <w:tcPr>
            <w:tcW w:w="1909" w:type="dxa"/>
            <w:vAlign w:val="center"/>
          </w:tcPr>
          <w:p w14:paraId="3484621F" w14:textId="77777777" w:rsidR="00007A56" w:rsidRPr="00E52E3C" w:rsidRDefault="00007A56" w:rsidP="00015456">
            <w:pPr>
              <w:pStyle w:val="TableParagraph"/>
              <w:spacing w:before="11"/>
              <w:jc w:val="center"/>
              <w:rPr>
                <w:rFonts w:hint="eastAsia"/>
                <w:sz w:val="21"/>
                <w:szCs w:val="21"/>
              </w:rPr>
            </w:pPr>
          </w:p>
        </w:tc>
      </w:tr>
      <w:tr w:rsidR="009F5692" w:rsidRPr="00E52E3C" w14:paraId="4762B605" w14:textId="77777777" w:rsidTr="00015456">
        <w:trPr>
          <w:trHeight w:val="416"/>
        </w:trPr>
        <w:tc>
          <w:tcPr>
            <w:tcW w:w="846" w:type="dxa"/>
            <w:vAlign w:val="center"/>
          </w:tcPr>
          <w:p w14:paraId="1E407B40" w14:textId="77777777" w:rsidR="009F5692" w:rsidRPr="00E52E3C" w:rsidRDefault="009F5692" w:rsidP="00007A56">
            <w:pPr>
              <w:jc w:val="center"/>
              <w:rPr>
                <w:rFonts w:hint="eastAsia"/>
                <w:sz w:val="21"/>
                <w:szCs w:val="21"/>
              </w:rPr>
            </w:pPr>
            <w:r w:rsidRPr="00E52E3C">
              <w:rPr>
                <w:rFonts w:hint="eastAsia"/>
                <w:sz w:val="21"/>
                <w:szCs w:val="21"/>
              </w:rPr>
              <w:t>3-1</w:t>
            </w:r>
          </w:p>
        </w:tc>
        <w:tc>
          <w:tcPr>
            <w:tcW w:w="1742" w:type="dxa"/>
            <w:vAlign w:val="center"/>
          </w:tcPr>
          <w:p w14:paraId="2AC50F15" w14:textId="77777777" w:rsidR="009F5692" w:rsidRPr="00E52E3C" w:rsidRDefault="009F5692" w:rsidP="009F5692">
            <w:pPr>
              <w:jc w:val="center"/>
              <w:rPr>
                <w:rFonts w:hint="eastAsia"/>
                <w:sz w:val="21"/>
                <w:szCs w:val="21"/>
              </w:rPr>
            </w:pPr>
            <w:r w:rsidRPr="00E52E3C">
              <w:rPr>
                <w:rFonts w:hint="eastAsia"/>
                <w:sz w:val="21"/>
                <w:szCs w:val="21"/>
              </w:rPr>
              <w:t>政府购买服务承接主体的要求</w:t>
            </w:r>
          </w:p>
        </w:tc>
        <w:tc>
          <w:tcPr>
            <w:tcW w:w="4791" w:type="dxa"/>
            <w:vAlign w:val="center"/>
          </w:tcPr>
          <w:p w14:paraId="64E06162" w14:textId="77777777" w:rsidR="009F5692" w:rsidRPr="00E52E3C" w:rsidRDefault="009F5692" w:rsidP="00007A56">
            <w:pPr>
              <w:jc w:val="both"/>
              <w:rPr>
                <w:rFonts w:hint="eastAsia"/>
                <w:sz w:val="21"/>
                <w:szCs w:val="21"/>
              </w:rPr>
            </w:pPr>
            <w:r w:rsidRPr="00E52E3C">
              <w:rPr>
                <w:rFonts w:hint="eastAsia"/>
                <w:sz w:val="21"/>
                <w:szCs w:val="21"/>
              </w:rPr>
              <w:t>本项目不属于政府购买服务</w:t>
            </w:r>
          </w:p>
        </w:tc>
        <w:tc>
          <w:tcPr>
            <w:tcW w:w="1909" w:type="dxa"/>
            <w:vAlign w:val="center"/>
          </w:tcPr>
          <w:p w14:paraId="0F04D4C1" w14:textId="77777777" w:rsidR="009F5692" w:rsidRPr="00E52E3C" w:rsidRDefault="009F5692" w:rsidP="00015456">
            <w:pPr>
              <w:pStyle w:val="TableParagraph"/>
              <w:spacing w:before="11"/>
              <w:jc w:val="center"/>
              <w:rPr>
                <w:rFonts w:hint="eastAsia"/>
                <w:sz w:val="21"/>
                <w:szCs w:val="21"/>
              </w:rPr>
            </w:pPr>
          </w:p>
        </w:tc>
      </w:tr>
      <w:tr w:rsidR="009F5692" w:rsidRPr="00E52E3C" w14:paraId="06AC907D" w14:textId="77777777" w:rsidTr="009F5692">
        <w:trPr>
          <w:trHeight w:val="416"/>
        </w:trPr>
        <w:tc>
          <w:tcPr>
            <w:tcW w:w="846" w:type="dxa"/>
            <w:vAlign w:val="center"/>
          </w:tcPr>
          <w:p w14:paraId="30EDC9B7" w14:textId="77777777" w:rsidR="009F5692" w:rsidRPr="00E52E3C" w:rsidRDefault="009F5692" w:rsidP="00007A56">
            <w:pPr>
              <w:jc w:val="center"/>
              <w:rPr>
                <w:rFonts w:hint="eastAsia"/>
                <w:sz w:val="21"/>
                <w:szCs w:val="21"/>
              </w:rPr>
            </w:pPr>
            <w:r w:rsidRPr="00E52E3C">
              <w:rPr>
                <w:rFonts w:hint="eastAsia"/>
                <w:sz w:val="21"/>
                <w:szCs w:val="21"/>
              </w:rPr>
              <w:t>3-2</w:t>
            </w:r>
          </w:p>
        </w:tc>
        <w:tc>
          <w:tcPr>
            <w:tcW w:w="1742" w:type="dxa"/>
            <w:vAlign w:val="center"/>
          </w:tcPr>
          <w:p w14:paraId="2D603A89" w14:textId="77777777" w:rsidR="009F5692" w:rsidRPr="00E52E3C" w:rsidRDefault="009F5692" w:rsidP="009F5692">
            <w:pPr>
              <w:jc w:val="center"/>
              <w:rPr>
                <w:rFonts w:hint="eastAsia"/>
                <w:sz w:val="21"/>
                <w:szCs w:val="21"/>
              </w:rPr>
            </w:pPr>
            <w:r w:rsidRPr="00E52E3C">
              <w:rPr>
                <w:rFonts w:hint="eastAsia"/>
                <w:sz w:val="21"/>
                <w:szCs w:val="21"/>
              </w:rPr>
              <w:t>其他特定资格要求</w:t>
            </w:r>
          </w:p>
        </w:tc>
        <w:tc>
          <w:tcPr>
            <w:tcW w:w="4791" w:type="dxa"/>
            <w:vAlign w:val="center"/>
          </w:tcPr>
          <w:p w14:paraId="1EE1C087" w14:textId="78870AC9" w:rsidR="009F5692" w:rsidRPr="00E52E3C" w:rsidRDefault="00161D4A" w:rsidP="009F5692">
            <w:pPr>
              <w:jc w:val="both"/>
              <w:rPr>
                <w:rFonts w:hint="eastAsia"/>
                <w:sz w:val="21"/>
                <w:szCs w:val="21"/>
              </w:rPr>
            </w:pPr>
            <w:r w:rsidRPr="00E52E3C">
              <w:rPr>
                <w:sz w:val="21"/>
                <w:szCs w:val="21"/>
              </w:rPr>
              <w:t>如有，见第一章《采购邀请》</w:t>
            </w:r>
          </w:p>
        </w:tc>
        <w:tc>
          <w:tcPr>
            <w:tcW w:w="1909" w:type="dxa"/>
            <w:vAlign w:val="center"/>
          </w:tcPr>
          <w:p w14:paraId="55A3C43F" w14:textId="5762EDD6" w:rsidR="009F5692" w:rsidRPr="00E52E3C" w:rsidRDefault="009F5692" w:rsidP="009F5692">
            <w:pPr>
              <w:pStyle w:val="TableParagraph"/>
              <w:spacing w:before="11"/>
              <w:jc w:val="center"/>
              <w:rPr>
                <w:rFonts w:hint="eastAsia"/>
                <w:sz w:val="21"/>
                <w:szCs w:val="21"/>
              </w:rPr>
            </w:pPr>
          </w:p>
        </w:tc>
      </w:tr>
    </w:tbl>
    <w:p w14:paraId="252FB898" w14:textId="77777777" w:rsidR="00007A56" w:rsidRPr="001E4CE3" w:rsidRDefault="00007A56" w:rsidP="00007A56">
      <w:pPr>
        <w:rPr>
          <w:rFonts w:hint="eastAsia"/>
        </w:rPr>
      </w:pPr>
    </w:p>
    <w:p w14:paraId="32C96700" w14:textId="77777777" w:rsidR="00007A56" w:rsidRPr="001E4CE3" w:rsidRDefault="00007A56">
      <w:pPr>
        <w:rPr>
          <w:rFonts w:hint="eastAsia"/>
          <w:spacing w:val="-1"/>
          <w:sz w:val="24"/>
        </w:rPr>
      </w:pPr>
      <w:r w:rsidRPr="001E4CE3">
        <w:rPr>
          <w:spacing w:val="-1"/>
          <w:sz w:val="24"/>
        </w:rPr>
        <w:br w:type="page"/>
      </w:r>
    </w:p>
    <w:p w14:paraId="73814549" w14:textId="77777777" w:rsidR="00243D75" w:rsidRPr="001E4CE3" w:rsidRDefault="00DD4ED9" w:rsidP="00DD4ED9">
      <w:pPr>
        <w:rPr>
          <w:rFonts w:hint="eastAsia"/>
          <w:sz w:val="24"/>
          <w:szCs w:val="24"/>
        </w:rPr>
      </w:pPr>
      <w:r w:rsidRPr="001E4CE3">
        <w:rPr>
          <w:rFonts w:hint="eastAsia"/>
          <w:sz w:val="24"/>
          <w:szCs w:val="24"/>
        </w:rPr>
        <w:lastRenderedPageBreak/>
        <w:t xml:space="preserve">1.4 </w:t>
      </w:r>
      <w:r w:rsidRPr="001E4CE3">
        <w:rPr>
          <w:sz w:val="24"/>
          <w:szCs w:val="24"/>
        </w:rPr>
        <w:t>《符合性审查要求》见下表</w:t>
      </w:r>
      <w:r w:rsidRPr="001E4CE3">
        <w:rPr>
          <w:spacing w:val="-1"/>
          <w:sz w:val="24"/>
          <w:szCs w:val="24"/>
        </w:rPr>
        <w:t>：</w:t>
      </w:r>
    </w:p>
    <w:p w14:paraId="414BFD00" w14:textId="77777777" w:rsidR="00243D75" w:rsidRPr="001E4CE3" w:rsidRDefault="00000000">
      <w:pPr>
        <w:pStyle w:val="aa"/>
        <w:spacing w:before="156"/>
        <w:ind w:right="5"/>
        <w:jc w:val="center"/>
        <w:rPr>
          <w:rFonts w:hint="eastAsia"/>
          <w:b/>
          <w:bCs/>
          <w:sz w:val="28"/>
          <w:szCs w:val="28"/>
        </w:rPr>
      </w:pPr>
      <w:r w:rsidRPr="001E4CE3">
        <w:rPr>
          <w:b/>
          <w:bCs/>
          <w:spacing w:val="-2"/>
          <w:sz w:val="28"/>
          <w:szCs w:val="28"/>
        </w:rPr>
        <w:t>符合性审查要求</w:t>
      </w:r>
    </w:p>
    <w:p w14:paraId="1B35D007" w14:textId="77777777" w:rsidR="00243D75" w:rsidRPr="001E4CE3" w:rsidRDefault="00243D75">
      <w:pPr>
        <w:pStyle w:val="aa"/>
        <w:spacing w:before="1"/>
        <w:rPr>
          <w:rFonts w:hint="eastAsia"/>
          <w:sz w:val="12"/>
        </w:rPr>
      </w:pPr>
    </w:p>
    <w:tbl>
      <w:tblPr>
        <w:tblStyle w:val="TableNormal"/>
        <w:tblW w:w="928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2"/>
        <w:gridCol w:w="1711"/>
        <w:gridCol w:w="4641"/>
        <w:gridCol w:w="1924"/>
      </w:tblGrid>
      <w:tr w:rsidR="00243D75" w:rsidRPr="001E4CE3" w14:paraId="42EDA379" w14:textId="77777777" w:rsidTr="00AF71C2">
        <w:trPr>
          <w:trHeight w:val="684"/>
        </w:trPr>
        <w:tc>
          <w:tcPr>
            <w:tcW w:w="1012" w:type="dxa"/>
            <w:vAlign w:val="center"/>
          </w:tcPr>
          <w:p w14:paraId="7A7A6D03" w14:textId="77777777" w:rsidR="00243D75" w:rsidRPr="001E4CE3" w:rsidRDefault="00000000" w:rsidP="00DD4ED9">
            <w:pPr>
              <w:jc w:val="center"/>
              <w:rPr>
                <w:rFonts w:hint="eastAsia"/>
                <w:sz w:val="21"/>
                <w:szCs w:val="21"/>
              </w:rPr>
            </w:pPr>
            <w:r w:rsidRPr="001E4CE3">
              <w:rPr>
                <w:sz w:val="21"/>
                <w:szCs w:val="21"/>
              </w:rPr>
              <w:t>序号</w:t>
            </w:r>
          </w:p>
        </w:tc>
        <w:tc>
          <w:tcPr>
            <w:tcW w:w="1711" w:type="dxa"/>
            <w:vAlign w:val="center"/>
          </w:tcPr>
          <w:p w14:paraId="45B50F70" w14:textId="77777777" w:rsidR="00243D75" w:rsidRPr="001E4CE3" w:rsidRDefault="00000000" w:rsidP="00DD4ED9">
            <w:pPr>
              <w:jc w:val="center"/>
              <w:rPr>
                <w:rFonts w:hint="eastAsia"/>
                <w:sz w:val="21"/>
                <w:szCs w:val="21"/>
              </w:rPr>
            </w:pPr>
            <w:r w:rsidRPr="001E4CE3">
              <w:rPr>
                <w:sz w:val="21"/>
                <w:szCs w:val="21"/>
              </w:rPr>
              <w:t>检查因素</w:t>
            </w:r>
          </w:p>
        </w:tc>
        <w:tc>
          <w:tcPr>
            <w:tcW w:w="4641" w:type="dxa"/>
            <w:vAlign w:val="center"/>
          </w:tcPr>
          <w:p w14:paraId="4E1E2590" w14:textId="77777777" w:rsidR="00243D75" w:rsidRPr="001E4CE3" w:rsidRDefault="00000000" w:rsidP="00DD4ED9">
            <w:pPr>
              <w:jc w:val="center"/>
              <w:rPr>
                <w:rFonts w:hint="eastAsia"/>
                <w:sz w:val="21"/>
                <w:szCs w:val="21"/>
              </w:rPr>
            </w:pPr>
            <w:r w:rsidRPr="001E4CE3">
              <w:rPr>
                <w:sz w:val="21"/>
                <w:szCs w:val="21"/>
              </w:rPr>
              <w:t>检查内容</w:t>
            </w:r>
          </w:p>
        </w:tc>
        <w:tc>
          <w:tcPr>
            <w:tcW w:w="1924" w:type="dxa"/>
            <w:vAlign w:val="center"/>
          </w:tcPr>
          <w:p w14:paraId="7593D209" w14:textId="77777777" w:rsidR="00243D75" w:rsidRPr="001E4CE3" w:rsidRDefault="00000000" w:rsidP="00DD4ED9">
            <w:pPr>
              <w:jc w:val="center"/>
              <w:rPr>
                <w:rFonts w:hint="eastAsia"/>
                <w:sz w:val="21"/>
                <w:szCs w:val="21"/>
              </w:rPr>
            </w:pPr>
            <w:r w:rsidRPr="001E4CE3">
              <w:rPr>
                <w:sz w:val="21"/>
                <w:szCs w:val="21"/>
              </w:rPr>
              <w:t>是否允许澄清、说明或者更正</w:t>
            </w:r>
          </w:p>
        </w:tc>
      </w:tr>
      <w:tr w:rsidR="00DD4ED9" w:rsidRPr="001E4CE3" w14:paraId="3347FF65" w14:textId="77777777" w:rsidTr="00AF71C2">
        <w:trPr>
          <w:trHeight w:val="684"/>
        </w:trPr>
        <w:tc>
          <w:tcPr>
            <w:tcW w:w="1012" w:type="dxa"/>
            <w:vAlign w:val="center"/>
          </w:tcPr>
          <w:p w14:paraId="31A52AB4"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1</w:t>
            </w:r>
          </w:p>
        </w:tc>
        <w:tc>
          <w:tcPr>
            <w:tcW w:w="1711" w:type="dxa"/>
            <w:vAlign w:val="center"/>
          </w:tcPr>
          <w:p w14:paraId="28641BC0"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授权委托书</w:t>
            </w:r>
          </w:p>
        </w:tc>
        <w:tc>
          <w:tcPr>
            <w:tcW w:w="4641" w:type="dxa"/>
            <w:vAlign w:val="center"/>
          </w:tcPr>
          <w:p w14:paraId="23895EDB"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按磋商文件要求提供授权委托书</w:t>
            </w:r>
          </w:p>
        </w:tc>
        <w:tc>
          <w:tcPr>
            <w:tcW w:w="1924" w:type="dxa"/>
            <w:vAlign w:val="center"/>
          </w:tcPr>
          <w:p w14:paraId="6808C3AF"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034168D6" w14:textId="77777777" w:rsidTr="00AF71C2">
        <w:trPr>
          <w:trHeight w:val="684"/>
        </w:trPr>
        <w:tc>
          <w:tcPr>
            <w:tcW w:w="1012" w:type="dxa"/>
            <w:vAlign w:val="center"/>
          </w:tcPr>
          <w:p w14:paraId="6C1D91F7"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2</w:t>
            </w:r>
          </w:p>
        </w:tc>
        <w:tc>
          <w:tcPr>
            <w:tcW w:w="1711" w:type="dxa"/>
            <w:vAlign w:val="center"/>
          </w:tcPr>
          <w:p w14:paraId="4575AD7C"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sz w:val="21"/>
                <w:szCs w:val="21"/>
              </w:rPr>
              <w:t>响应完</w:t>
            </w:r>
            <w:r w:rsidRPr="001E4CE3">
              <w:rPr>
                <w:rFonts w:hint="eastAsia"/>
                <w:color w:val="000000"/>
                <w:sz w:val="21"/>
                <w:szCs w:val="21"/>
              </w:rPr>
              <w:t>整性</w:t>
            </w:r>
          </w:p>
        </w:tc>
        <w:tc>
          <w:tcPr>
            <w:tcW w:w="4641" w:type="dxa"/>
            <w:vAlign w:val="center"/>
          </w:tcPr>
          <w:p w14:paraId="4E8D5885"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未将一个采购包中的内容拆开报价，只有一个唯一报价。</w:t>
            </w:r>
          </w:p>
        </w:tc>
        <w:tc>
          <w:tcPr>
            <w:tcW w:w="1924" w:type="dxa"/>
            <w:vAlign w:val="center"/>
          </w:tcPr>
          <w:p w14:paraId="1F89C46E"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073F1165" w14:textId="77777777" w:rsidTr="00AF71C2">
        <w:trPr>
          <w:trHeight w:val="684"/>
        </w:trPr>
        <w:tc>
          <w:tcPr>
            <w:tcW w:w="1012" w:type="dxa"/>
            <w:vAlign w:val="center"/>
          </w:tcPr>
          <w:p w14:paraId="7F5F880B"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3</w:t>
            </w:r>
          </w:p>
        </w:tc>
        <w:tc>
          <w:tcPr>
            <w:tcW w:w="1711" w:type="dxa"/>
            <w:vAlign w:val="center"/>
          </w:tcPr>
          <w:p w14:paraId="0EF317F2"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sz w:val="21"/>
                <w:szCs w:val="21"/>
              </w:rPr>
              <w:t>响应</w:t>
            </w:r>
            <w:r w:rsidRPr="001E4CE3">
              <w:rPr>
                <w:rFonts w:hint="eastAsia"/>
                <w:color w:val="000000"/>
                <w:sz w:val="21"/>
                <w:szCs w:val="21"/>
              </w:rPr>
              <w:t>报价</w:t>
            </w:r>
          </w:p>
        </w:tc>
        <w:tc>
          <w:tcPr>
            <w:tcW w:w="4641" w:type="dxa"/>
            <w:vAlign w:val="center"/>
          </w:tcPr>
          <w:p w14:paraId="1EEA5264" w14:textId="77777777" w:rsidR="00DD4ED9" w:rsidRPr="001E4CE3" w:rsidRDefault="00DD4ED9" w:rsidP="00DD4ED9">
            <w:pPr>
              <w:widowControl/>
              <w:spacing w:line="276" w:lineRule="auto"/>
              <w:rPr>
                <w:rFonts w:hint="eastAsia"/>
                <w:color w:val="000000"/>
                <w:sz w:val="21"/>
                <w:szCs w:val="21"/>
              </w:rPr>
            </w:pPr>
            <w:r w:rsidRPr="001E4CE3">
              <w:rPr>
                <w:bCs/>
                <w:color w:val="000000"/>
                <w:sz w:val="21"/>
                <w:szCs w:val="21"/>
              </w:rPr>
              <w:t>报价未超过</w:t>
            </w:r>
            <w:r w:rsidRPr="001E4CE3">
              <w:rPr>
                <w:rFonts w:hint="eastAsia"/>
                <w:bCs/>
                <w:color w:val="000000"/>
                <w:sz w:val="21"/>
                <w:szCs w:val="21"/>
              </w:rPr>
              <w:t>项目</w:t>
            </w:r>
            <w:r w:rsidRPr="001E4CE3">
              <w:rPr>
                <w:bCs/>
                <w:color w:val="000000"/>
                <w:sz w:val="21"/>
                <w:szCs w:val="21"/>
              </w:rPr>
              <w:t>采购预算</w:t>
            </w:r>
            <w:r w:rsidRPr="001E4CE3">
              <w:rPr>
                <w:rFonts w:hint="eastAsia"/>
                <w:bCs/>
                <w:color w:val="000000"/>
                <w:sz w:val="21"/>
                <w:szCs w:val="21"/>
              </w:rPr>
              <w:t>或项目最高限价</w:t>
            </w:r>
          </w:p>
        </w:tc>
        <w:tc>
          <w:tcPr>
            <w:tcW w:w="1924" w:type="dxa"/>
            <w:vAlign w:val="center"/>
          </w:tcPr>
          <w:p w14:paraId="1E679801"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6895E29C" w14:textId="77777777" w:rsidTr="00AF71C2">
        <w:trPr>
          <w:trHeight w:val="684"/>
        </w:trPr>
        <w:tc>
          <w:tcPr>
            <w:tcW w:w="1012" w:type="dxa"/>
            <w:vAlign w:val="center"/>
          </w:tcPr>
          <w:p w14:paraId="198AF78E"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4</w:t>
            </w:r>
          </w:p>
        </w:tc>
        <w:tc>
          <w:tcPr>
            <w:tcW w:w="1711" w:type="dxa"/>
            <w:vAlign w:val="center"/>
          </w:tcPr>
          <w:p w14:paraId="0347CE58"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报价唯一性</w:t>
            </w:r>
          </w:p>
        </w:tc>
        <w:tc>
          <w:tcPr>
            <w:tcW w:w="4641" w:type="dxa"/>
            <w:vAlign w:val="center"/>
          </w:tcPr>
          <w:p w14:paraId="74C3AB94"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响应文件未出现可选择性或可调整的报价（磋商另有规定的除外）；</w:t>
            </w:r>
          </w:p>
        </w:tc>
        <w:tc>
          <w:tcPr>
            <w:tcW w:w="1924" w:type="dxa"/>
            <w:vAlign w:val="center"/>
          </w:tcPr>
          <w:p w14:paraId="119A5404"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6386D742" w14:textId="77777777" w:rsidTr="00AF71C2">
        <w:trPr>
          <w:trHeight w:val="684"/>
        </w:trPr>
        <w:tc>
          <w:tcPr>
            <w:tcW w:w="1012" w:type="dxa"/>
            <w:vAlign w:val="center"/>
          </w:tcPr>
          <w:p w14:paraId="59236D9C"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5</w:t>
            </w:r>
          </w:p>
        </w:tc>
        <w:tc>
          <w:tcPr>
            <w:tcW w:w="1711" w:type="dxa"/>
            <w:vAlign w:val="center"/>
          </w:tcPr>
          <w:p w14:paraId="3F30EBF0"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sz w:val="21"/>
                <w:szCs w:val="21"/>
              </w:rPr>
              <w:t>响应</w:t>
            </w:r>
            <w:r w:rsidRPr="001E4CE3">
              <w:rPr>
                <w:rFonts w:hint="eastAsia"/>
                <w:color w:val="000000"/>
                <w:sz w:val="21"/>
                <w:szCs w:val="21"/>
              </w:rPr>
              <w:t>有效期</w:t>
            </w:r>
          </w:p>
        </w:tc>
        <w:tc>
          <w:tcPr>
            <w:tcW w:w="4641" w:type="dxa"/>
            <w:vAlign w:val="center"/>
          </w:tcPr>
          <w:p w14:paraId="52D8301A"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响应文件中承诺的响应有效期满足磋商中载明的响应有效期的；</w:t>
            </w:r>
          </w:p>
        </w:tc>
        <w:tc>
          <w:tcPr>
            <w:tcW w:w="1924" w:type="dxa"/>
            <w:vAlign w:val="center"/>
          </w:tcPr>
          <w:p w14:paraId="4ABA2E16"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4A10D3C6" w14:textId="77777777" w:rsidTr="00AF71C2">
        <w:trPr>
          <w:trHeight w:val="684"/>
        </w:trPr>
        <w:tc>
          <w:tcPr>
            <w:tcW w:w="1012" w:type="dxa"/>
            <w:vAlign w:val="center"/>
          </w:tcPr>
          <w:p w14:paraId="46FCF3F1"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6</w:t>
            </w:r>
          </w:p>
        </w:tc>
        <w:tc>
          <w:tcPr>
            <w:tcW w:w="1711" w:type="dxa"/>
            <w:vAlign w:val="center"/>
          </w:tcPr>
          <w:p w14:paraId="71272CC7" w14:textId="77777777" w:rsidR="00DD4ED9" w:rsidRPr="001E4CE3" w:rsidRDefault="00DD4ED9" w:rsidP="00DD4ED9">
            <w:pPr>
              <w:widowControl/>
              <w:spacing w:line="276" w:lineRule="auto"/>
              <w:jc w:val="center"/>
              <w:rPr>
                <w:rFonts w:hint="eastAsia"/>
                <w:sz w:val="21"/>
                <w:szCs w:val="21"/>
              </w:rPr>
            </w:pPr>
            <w:r w:rsidRPr="001E4CE3">
              <w:rPr>
                <w:rFonts w:hint="eastAsia"/>
                <w:sz w:val="21"/>
                <w:szCs w:val="21"/>
              </w:rPr>
              <w:t>合同履行期限</w:t>
            </w:r>
          </w:p>
        </w:tc>
        <w:tc>
          <w:tcPr>
            <w:tcW w:w="4641" w:type="dxa"/>
            <w:vAlign w:val="center"/>
          </w:tcPr>
          <w:p w14:paraId="06EDD265"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合同履行期限满足本项目磋商文件要求</w:t>
            </w:r>
          </w:p>
        </w:tc>
        <w:tc>
          <w:tcPr>
            <w:tcW w:w="1924" w:type="dxa"/>
            <w:vAlign w:val="center"/>
          </w:tcPr>
          <w:p w14:paraId="6CAD2928"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2FA35604" w14:textId="77777777" w:rsidTr="00AF71C2">
        <w:trPr>
          <w:trHeight w:val="684"/>
        </w:trPr>
        <w:tc>
          <w:tcPr>
            <w:tcW w:w="1012" w:type="dxa"/>
            <w:vAlign w:val="center"/>
          </w:tcPr>
          <w:p w14:paraId="029930AB"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7</w:t>
            </w:r>
          </w:p>
        </w:tc>
        <w:tc>
          <w:tcPr>
            <w:tcW w:w="1711" w:type="dxa"/>
            <w:vAlign w:val="center"/>
          </w:tcPr>
          <w:p w14:paraId="49ECCC83"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签署、盖章</w:t>
            </w:r>
          </w:p>
        </w:tc>
        <w:tc>
          <w:tcPr>
            <w:tcW w:w="4641" w:type="dxa"/>
            <w:vAlign w:val="center"/>
          </w:tcPr>
          <w:p w14:paraId="1C6EA6DE"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按照磋商要求签署、盖章的；</w:t>
            </w:r>
          </w:p>
        </w:tc>
        <w:tc>
          <w:tcPr>
            <w:tcW w:w="1924" w:type="dxa"/>
            <w:vAlign w:val="center"/>
          </w:tcPr>
          <w:p w14:paraId="5C0464FE"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253D2129" w14:textId="77777777" w:rsidTr="00AF71C2">
        <w:trPr>
          <w:trHeight w:val="684"/>
        </w:trPr>
        <w:tc>
          <w:tcPr>
            <w:tcW w:w="1012" w:type="dxa"/>
            <w:vAlign w:val="center"/>
          </w:tcPr>
          <w:p w14:paraId="2827A6F4"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8</w:t>
            </w:r>
          </w:p>
        </w:tc>
        <w:tc>
          <w:tcPr>
            <w:tcW w:w="1711" w:type="dxa"/>
            <w:vAlign w:val="center"/>
          </w:tcPr>
          <w:p w14:paraId="143CADC5"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实质性格式</w:t>
            </w:r>
          </w:p>
        </w:tc>
        <w:tc>
          <w:tcPr>
            <w:tcW w:w="4641" w:type="dxa"/>
            <w:vAlign w:val="center"/>
          </w:tcPr>
          <w:p w14:paraId="76E30AD9"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标记为“实质性格式”的文件均按磋商要求提供</w:t>
            </w:r>
          </w:p>
        </w:tc>
        <w:tc>
          <w:tcPr>
            <w:tcW w:w="1924" w:type="dxa"/>
            <w:vAlign w:val="center"/>
          </w:tcPr>
          <w:p w14:paraId="7F240E14"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672E91DF" w14:textId="77777777" w:rsidTr="00AF71C2">
        <w:trPr>
          <w:trHeight w:val="684"/>
        </w:trPr>
        <w:tc>
          <w:tcPr>
            <w:tcW w:w="1012" w:type="dxa"/>
            <w:vAlign w:val="center"/>
          </w:tcPr>
          <w:p w14:paraId="352DDA2B"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9</w:t>
            </w:r>
          </w:p>
        </w:tc>
        <w:tc>
          <w:tcPr>
            <w:tcW w:w="1711" w:type="dxa"/>
            <w:vAlign w:val="center"/>
          </w:tcPr>
          <w:p w14:paraId="3B1766E8"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报价合理性</w:t>
            </w:r>
          </w:p>
        </w:tc>
        <w:tc>
          <w:tcPr>
            <w:tcW w:w="4641" w:type="dxa"/>
            <w:vAlign w:val="center"/>
          </w:tcPr>
          <w:p w14:paraId="0BD3B078" w14:textId="77777777" w:rsidR="00DD4ED9" w:rsidRPr="001E4CE3" w:rsidRDefault="00DD4ED9" w:rsidP="00DD4ED9">
            <w:pPr>
              <w:widowControl/>
              <w:spacing w:line="276" w:lineRule="auto"/>
              <w:rPr>
                <w:rFonts w:hint="eastAsia"/>
                <w:color w:val="000000"/>
                <w:sz w:val="21"/>
                <w:szCs w:val="21"/>
              </w:rPr>
            </w:pPr>
            <w:r w:rsidRPr="001E4CE3">
              <w:rPr>
                <w:rFonts w:hint="eastAsia"/>
                <w:bCs/>
                <w:color w:val="000000"/>
                <w:sz w:val="21"/>
                <w:szCs w:val="21"/>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tc>
        <w:tc>
          <w:tcPr>
            <w:tcW w:w="1924" w:type="dxa"/>
            <w:vAlign w:val="center"/>
          </w:tcPr>
          <w:p w14:paraId="5325AB6F"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允许澄清、说明，不允许更正</w:t>
            </w:r>
          </w:p>
        </w:tc>
      </w:tr>
      <w:tr w:rsidR="00DD4ED9" w:rsidRPr="001E4CE3" w14:paraId="2E32B693" w14:textId="77777777" w:rsidTr="00AF71C2">
        <w:trPr>
          <w:trHeight w:val="684"/>
        </w:trPr>
        <w:tc>
          <w:tcPr>
            <w:tcW w:w="1012" w:type="dxa"/>
            <w:vAlign w:val="center"/>
          </w:tcPr>
          <w:p w14:paraId="009EFBF8"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10</w:t>
            </w:r>
          </w:p>
        </w:tc>
        <w:tc>
          <w:tcPr>
            <w:tcW w:w="1711" w:type="dxa"/>
            <w:vAlign w:val="center"/>
          </w:tcPr>
          <w:p w14:paraId="6E351868"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公平竞争</w:t>
            </w:r>
          </w:p>
        </w:tc>
        <w:tc>
          <w:tcPr>
            <w:tcW w:w="4641" w:type="dxa"/>
            <w:vAlign w:val="center"/>
          </w:tcPr>
          <w:p w14:paraId="05F63A48" w14:textId="77777777" w:rsidR="00DD4ED9" w:rsidRPr="001E4CE3" w:rsidRDefault="00DD4ED9" w:rsidP="00DD4ED9">
            <w:pPr>
              <w:widowControl/>
              <w:spacing w:line="276" w:lineRule="auto"/>
              <w:rPr>
                <w:rFonts w:hint="eastAsia"/>
                <w:color w:val="000000"/>
                <w:sz w:val="21"/>
                <w:szCs w:val="21"/>
              </w:rPr>
            </w:pPr>
            <w:r w:rsidRPr="001E4CE3">
              <w:rPr>
                <w:rFonts w:hint="eastAsia"/>
                <w:color w:val="000000"/>
                <w:sz w:val="21"/>
                <w:szCs w:val="21"/>
              </w:rPr>
              <w:t>供应商遵循公平竞争的原则，不存在恶意串通，妨碍其他供应商的竞争行为，不存在损害采购人或者其他供应商的合法权益情形的；</w:t>
            </w:r>
          </w:p>
        </w:tc>
        <w:tc>
          <w:tcPr>
            <w:tcW w:w="1924" w:type="dxa"/>
            <w:vAlign w:val="center"/>
          </w:tcPr>
          <w:p w14:paraId="52269BC5"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20964817" w14:textId="77777777" w:rsidTr="00AF71C2">
        <w:trPr>
          <w:trHeight w:val="684"/>
        </w:trPr>
        <w:tc>
          <w:tcPr>
            <w:tcW w:w="1012" w:type="dxa"/>
            <w:vAlign w:val="center"/>
          </w:tcPr>
          <w:p w14:paraId="6A92EF5B" w14:textId="01BCDB36"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1</w:t>
            </w:r>
            <w:r w:rsidR="00AF71C2">
              <w:rPr>
                <w:rFonts w:hint="eastAsia"/>
                <w:color w:val="000000"/>
                <w:sz w:val="21"/>
                <w:szCs w:val="21"/>
              </w:rPr>
              <w:t>1</w:t>
            </w:r>
          </w:p>
        </w:tc>
        <w:tc>
          <w:tcPr>
            <w:tcW w:w="1711" w:type="dxa"/>
            <w:vAlign w:val="center"/>
          </w:tcPr>
          <w:p w14:paraId="21F55A9D" w14:textId="777777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附加条件</w:t>
            </w:r>
          </w:p>
        </w:tc>
        <w:tc>
          <w:tcPr>
            <w:tcW w:w="4641" w:type="dxa"/>
            <w:vAlign w:val="center"/>
          </w:tcPr>
          <w:p w14:paraId="5CA209BB" w14:textId="77777777" w:rsidR="00DD4ED9" w:rsidRPr="001E4CE3" w:rsidRDefault="00DD4ED9" w:rsidP="00DD4ED9">
            <w:pPr>
              <w:widowControl/>
              <w:spacing w:line="276" w:lineRule="auto"/>
              <w:rPr>
                <w:rFonts w:hint="eastAsia"/>
                <w:color w:val="000000"/>
                <w:sz w:val="21"/>
                <w:szCs w:val="21"/>
              </w:rPr>
            </w:pPr>
            <w:r w:rsidRPr="001E4CE3">
              <w:rPr>
                <w:rFonts w:hint="eastAsia"/>
                <w:sz w:val="21"/>
                <w:szCs w:val="21"/>
              </w:rPr>
              <w:t>响应文件</w:t>
            </w:r>
            <w:r w:rsidRPr="001E4CE3">
              <w:rPr>
                <w:rFonts w:hint="eastAsia"/>
                <w:color w:val="000000"/>
                <w:sz w:val="21"/>
                <w:szCs w:val="21"/>
              </w:rPr>
              <w:t>未含有采购人不能接受的附加条件的；</w:t>
            </w:r>
          </w:p>
        </w:tc>
        <w:tc>
          <w:tcPr>
            <w:tcW w:w="1924" w:type="dxa"/>
            <w:vAlign w:val="center"/>
          </w:tcPr>
          <w:p w14:paraId="4F5C3CD3"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r w:rsidR="00DD4ED9" w:rsidRPr="001E4CE3" w14:paraId="0196712B" w14:textId="77777777" w:rsidTr="00AF71C2">
        <w:trPr>
          <w:trHeight w:val="684"/>
        </w:trPr>
        <w:tc>
          <w:tcPr>
            <w:tcW w:w="1012" w:type="dxa"/>
            <w:vAlign w:val="center"/>
          </w:tcPr>
          <w:p w14:paraId="4058613D" w14:textId="363BAD77" w:rsidR="00DD4ED9" w:rsidRPr="001E4CE3" w:rsidRDefault="00DD4ED9" w:rsidP="00DD4ED9">
            <w:pPr>
              <w:widowControl/>
              <w:spacing w:line="276" w:lineRule="auto"/>
              <w:jc w:val="center"/>
              <w:rPr>
                <w:rFonts w:hint="eastAsia"/>
                <w:color w:val="000000"/>
                <w:sz w:val="21"/>
                <w:szCs w:val="21"/>
              </w:rPr>
            </w:pPr>
            <w:r w:rsidRPr="001E4CE3">
              <w:rPr>
                <w:rFonts w:hint="eastAsia"/>
                <w:color w:val="000000"/>
                <w:sz w:val="21"/>
                <w:szCs w:val="21"/>
              </w:rPr>
              <w:t>1</w:t>
            </w:r>
            <w:r w:rsidR="00AF71C2">
              <w:rPr>
                <w:rFonts w:hint="eastAsia"/>
                <w:color w:val="000000"/>
                <w:sz w:val="21"/>
                <w:szCs w:val="21"/>
              </w:rPr>
              <w:t>2</w:t>
            </w:r>
          </w:p>
        </w:tc>
        <w:tc>
          <w:tcPr>
            <w:tcW w:w="1711" w:type="dxa"/>
            <w:vAlign w:val="center"/>
          </w:tcPr>
          <w:p w14:paraId="1997348F" w14:textId="77777777" w:rsidR="00DD4ED9" w:rsidRPr="001E4CE3" w:rsidRDefault="00DD4ED9" w:rsidP="00DD4ED9">
            <w:pPr>
              <w:widowControl/>
              <w:spacing w:line="276" w:lineRule="auto"/>
              <w:jc w:val="center"/>
              <w:rPr>
                <w:rFonts w:hint="eastAsia"/>
                <w:sz w:val="21"/>
                <w:szCs w:val="21"/>
              </w:rPr>
            </w:pPr>
            <w:r w:rsidRPr="001E4CE3">
              <w:rPr>
                <w:rFonts w:hint="eastAsia"/>
                <w:sz w:val="21"/>
                <w:szCs w:val="21"/>
              </w:rPr>
              <w:t>其他无效情形</w:t>
            </w:r>
          </w:p>
        </w:tc>
        <w:tc>
          <w:tcPr>
            <w:tcW w:w="4641" w:type="dxa"/>
            <w:vAlign w:val="center"/>
          </w:tcPr>
          <w:p w14:paraId="58C80BCB" w14:textId="77777777" w:rsidR="00DD4ED9" w:rsidRPr="001E4CE3" w:rsidRDefault="00DD4ED9" w:rsidP="00DD4ED9">
            <w:pPr>
              <w:widowControl/>
              <w:spacing w:line="276" w:lineRule="auto"/>
              <w:rPr>
                <w:rFonts w:hint="eastAsia"/>
                <w:sz w:val="21"/>
                <w:szCs w:val="21"/>
              </w:rPr>
            </w:pPr>
            <w:r w:rsidRPr="001E4CE3">
              <w:rPr>
                <w:rFonts w:hint="eastAsia"/>
                <w:sz w:val="21"/>
                <w:szCs w:val="21"/>
              </w:rPr>
              <w:t>供应商、响应文件不存在不符合法律、法规和磋商文件规定的 其他无效情形。</w:t>
            </w:r>
          </w:p>
        </w:tc>
        <w:tc>
          <w:tcPr>
            <w:tcW w:w="1924" w:type="dxa"/>
            <w:vAlign w:val="center"/>
          </w:tcPr>
          <w:p w14:paraId="0D794D48" w14:textId="77777777" w:rsidR="00DD4ED9" w:rsidRPr="001E4CE3" w:rsidRDefault="00DD4ED9" w:rsidP="00DD4ED9">
            <w:pPr>
              <w:pStyle w:val="TableParagraph"/>
              <w:spacing w:line="276" w:lineRule="auto"/>
              <w:jc w:val="center"/>
              <w:rPr>
                <w:rFonts w:hint="eastAsia"/>
                <w:sz w:val="21"/>
                <w:szCs w:val="21"/>
              </w:rPr>
            </w:pPr>
            <w:r w:rsidRPr="001E4CE3">
              <w:rPr>
                <w:rFonts w:hint="eastAsia"/>
                <w:sz w:val="21"/>
                <w:szCs w:val="21"/>
              </w:rPr>
              <w:t>否</w:t>
            </w:r>
          </w:p>
        </w:tc>
      </w:tr>
    </w:tbl>
    <w:p w14:paraId="03801FF8"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2.</w:t>
      </w:r>
      <w:r w:rsidRPr="001E4CE3">
        <w:rPr>
          <w:sz w:val="24"/>
          <w:szCs w:val="24"/>
        </w:rPr>
        <w:t>磋商、响应文件有关事项的澄清、说明或者更正和最后报价</w:t>
      </w:r>
    </w:p>
    <w:p w14:paraId="65571A0D"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2.1 </w:t>
      </w:r>
      <w:r w:rsidRPr="001E4CE3">
        <w:rPr>
          <w:sz w:val="24"/>
          <w:szCs w:val="24"/>
        </w:rPr>
        <w:t>磋商小组所有成员将集中与单一供应商分别进行磋商，并给予所有参加磋商的供应商平等的磋商机会。</w:t>
      </w:r>
    </w:p>
    <w:p w14:paraId="598F4975"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2.2 </w:t>
      </w:r>
      <w:r w:rsidRPr="001E4CE3">
        <w:rPr>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6901FB32"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lastRenderedPageBreak/>
        <w:t xml:space="preserve">2.3 </w:t>
      </w:r>
      <w:r w:rsidRPr="001E4CE3">
        <w:rPr>
          <w:sz w:val="24"/>
          <w:szCs w:val="24"/>
        </w:rPr>
        <w:t>对磋商文件</w:t>
      </w:r>
      <w:proofErr w:type="gramStart"/>
      <w:r w:rsidRPr="001E4CE3">
        <w:rPr>
          <w:sz w:val="24"/>
          <w:szCs w:val="24"/>
        </w:rPr>
        <w:t>作出</w:t>
      </w:r>
      <w:proofErr w:type="gramEnd"/>
      <w:r w:rsidRPr="001E4CE3">
        <w:rPr>
          <w:sz w:val="24"/>
          <w:szCs w:val="24"/>
        </w:rPr>
        <w:t>的实质性变动是磋商文件的有效组成部分，磋商小组应当及时以书面形式同时通知所有参加磋商的供应商。</w:t>
      </w:r>
    </w:p>
    <w:p w14:paraId="0C0EAA5F"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2.4 </w:t>
      </w:r>
      <w:r w:rsidRPr="001E4CE3">
        <w:rPr>
          <w:sz w:val="24"/>
          <w:szCs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9AAC5FF"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2.5 </w:t>
      </w:r>
      <w:r w:rsidRPr="001E4CE3">
        <w:rPr>
          <w:sz w:val="24"/>
          <w:szCs w:val="24"/>
        </w:rPr>
        <w:t>响应文件的澄清、说明或者更正：</w:t>
      </w:r>
    </w:p>
    <w:p w14:paraId="177A860E"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2.5.1 </w:t>
      </w:r>
      <w:r w:rsidRPr="001E4CE3">
        <w:rPr>
          <w:sz w:val="24"/>
          <w:szCs w:val="24"/>
        </w:rPr>
        <w:t>磋商小组在对响应文件的有效性、完整性和响应程度进行审查时，可以要求供应商对响应文件中含义不明确、同类问题表述不一致或者有明显文字和计算错误的内容等</w:t>
      </w:r>
      <w:proofErr w:type="gramStart"/>
      <w:r w:rsidRPr="001E4CE3">
        <w:rPr>
          <w:sz w:val="24"/>
          <w:szCs w:val="24"/>
        </w:rPr>
        <w:t>作出</w:t>
      </w:r>
      <w:proofErr w:type="gramEnd"/>
      <w:r w:rsidRPr="001E4CE3">
        <w:rPr>
          <w:sz w:val="24"/>
          <w:szCs w:val="24"/>
        </w:rPr>
        <w:t>必要的澄清、说明或者更正。</w:t>
      </w:r>
    </w:p>
    <w:p w14:paraId="52758653"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2.5.2 </w:t>
      </w:r>
      <w:r w:rsidRPr="001E4CE3">
        <w:rPr>
          <w:sz w:val="24"/>
          <w:szCs w:val="24"/>
        </w:rPr>
        <w:t>磋商小组对响应文件进行审查，如发现供应商提交的响应文件存在不满足《符合性审查要求》的内容，如属于表中“不允许”澄清、说明或者更正的内容，则供应商响应文件按</w:t>
      </w:r>
      <w:r w:rsidRPr="001E4CE3">
        <w:rPr>
          <w:b/>
          <w:bCs/>
          <w:sz w:val="24"/>
          <w:szCs w:val="24"/>
        </w:rPr>
        <w:t>无效处理</w:t>
      </w:r>
      <w:r w:rsidRPr="001E4CE3">
        <w:rPr>
          <w:sz w:val="24"/>
          <w:szCs w:val="24"/>
        </w:rPr>
        <w:t>；如属于表中的“允许”澄清、说明或更正的内容，磋商小组将要求供应商在规定的时间内对响应文件进行澄清、说明或者更正。如供应商在磋商小组规定的时间内未</w:t>
      </w:r>
      <w:proofErr w:type="gramStart"/>
      <w:r w:rsidRPr="001E4CE3">
        <w:rPr>
          <w:sz w:val="24"/>
          <w:szCs w:val="24"/>
        </w:rPr>
        <w:t>作出</w:t>
      </w:r>
      <w:proofErr w:type="gramEnd"/>
      <w:r w:rsidRPr="001E4CE3">
        <w:rPr>
          <w:sz w:val="24"/>
          <w:szCs w:val="24"/>
        </w:rPr>
        <w:t>必要的澄清、说明或者更正，或澄清、说明或者更正后仍不能满足采购文件要求的，则供应商的响应文件按</w:t>
      </w:r>
      <w:r w:rsidRPr="001E4CE3">
        <w:rPr>
          <w:b/>
          <w:bCs/>
          <w:sz w:val="24"/>
          <w:szCs w:val="24"/>
        </w:rPr>
        <w:t>无效处理</w:t>
      </w:r>
      <w:r w:rsidRPr="001E4CE3">
        <w:rPr>
          <w:sz w:val="24"/>
          <w:szCs w:val="24"/>
        </w:rPr>
        <w:t>。</w:t>
      </w:r>
    </w:p>
    <w:p w14:paraId="01AF03AF"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2.5.3 </w:t>
      </w:r>
      <w:r w:rsidRPr="001E4CE3">
        <w:rPr>
          <w:sz w:val="24"/>
          <w:szCs w:val="24"/>
        </w:rPr>
        <w:t>供应商的澄清、说明或者更正不得超出响应文件的范围或者改变响应文件的实质性内容。磋商小组要求供应商澄清、说明或者更正响应文件应当以书面形式</w:t>
      </w:r>
      <w:proofErr w:type="gramStart"/>
      <w:r w:rsidRPr="001E4CE3">
        <w:rPr>
          <w:sz w:val="24"/>
          <w:szCs w:val="24"/>
        </w:rPr>
        <w:t>作出</w:t>
      </w:r>
      <w:proofErr w:type="gramEnd"/>
      <w:r w:rsidRPr="001E4CE3">
        <w:rPr>
          <w:sz w:val="24"/>
          <w:szCs w:val="24"/>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322D08C6"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2.6 </w:t>
      </w:r>
      <w:r w:rsidRPr="001E4CE3">
        <w:rPr>
          <w:sz w:val="24"/>
          <w:szCs w:val="24"/>
        </w:rPr>
        <w:t>磋商结束后，磋商小组将要求所有实质性响应的供应商在规定时间内提交最后报价。最后报价时间为磋商小组指定的时间，具体时间根据磋商进度另行通知。</w:t>
      </w:r>
    </w:p>
    <w:p w14:paraId="04B65041"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2.7 </w:t>
      </w:r>
      <w:r w:rsidRPr="001E4CE3">
        <w:rPr>
          <w:sz w:val="24"/>
          <w:szCs w:val="24"/>
        </w:rPr>
        <w:t>磋商文件能够详细列明采购标的</w:t>
      </w:r>
      <w:proofErr w:type="gramStart"/>
      <w:r w:rsidRPr="001E4CE3">
        <w:rPr>
          <w:sz w:val="24"/>
          <w:szCs w:val="24"/>
        </w:rPr>
        <w:t>的</w:t>
      </w:r>
      <w:proofErr w:type="gramEnd"/>
      <w:r w:rsidRPr="001E4CE3">
        <w:rPr>
          <w:sz w:val="24"/>
          <w:szCs w:val="24"/>
        </w:rPr>
        <w:t>技术、服务要求的，磋商结束后，磋商小组应当要求所有实质性响应的供应商在规定时间内提交最后报价，提交最后报价的供应商不得少于3家。磋商文件不能详细列明采购标的</w:t>
      </w:r>
      <w:proofErr w:type="gramStart"/>
      <w:r w:rsidRPr="001E4CE3">
        <w:rPr>
          <w:sz w:val="24"/>
          <w:szCs w:val="24"/>
        </w:rPr>
        <w:t>的</w:t>
      </w:r>
      <w:proofErr w:type="gramEnd"/>
      <w:r w:rsidRPr="001E4CE3">
        <w:rPr>
          <w:sz w:val="24"/>
          <w:szCs w:val="24"/>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w:t>
      </w:r>
      <w:r w:rsidRPr="001E4CE3">
        <w:rPr>
          <w:sz w:val="24"/>
          <w:szCs w:val="24"/>
        </w:rPr>
        <w:lastRenderedPageBreak/>
        <w:t>只有2家的，竞争性磋商采购活动可以继续进行。</w:t>
      </w:r>
    </w:p>
    <w:p w14:paraId="61317A32"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2.8 </w:t>
      </w:r>
      <w:r w:rsidRPr="001E4CE3">
        <w:rPr>
          <w:sz w:val="24"/>
          <w:szCs w:val="24"/>
        </w:rPr>
        <w:t>最后报价是供应商响应文件的有效组成部分。</w:t>
      </w:r>
    </w:p>
    <w:p w14:paraId="4229ACED"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2.9 </w:t>
      </w:r>
      <w:r w:rsidRPr="001E4CE3">
        <w:rPr>
          <w:sz w:val="24"/>
          <w:szCs w:val="24"/>
        </w:rPr>
        <w:t>已提交响应文件的供应商，在提交最后报价之前，可以根据磋商情况退出磋商。</w:t>
      </w:r>
    </w:p>
    <w:p w14:paraId="53DBD4FE"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3.</w:t>
      </w:r>
      <w:r w:rsidRPr="001E4CE3">
        <w:rPr>
          <w:sz w:val="24"/>
          <w:szCs w:val="24"/>
        </w:rPr>
        <w:t>最后报价的算术修正及政策调整</w:t>
      </w:r>
    </w:p>
    <w:p w14:paraId="3386E665"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3.1 </w:t>
      </w:r>
      <w:r w:rsidRPr="001E4CE3">
        <w:rPr>
          <w:sz w:val="24"/>
          <w:szCs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59418D87"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3.2 </w:t>
      </w:r>
      <w:r w:rsidRPr="001E4CE3">
        <w:rPr>
          <w:sz w:val="24"/>
          <w:szCs w:val="24"/>
        </w:rPr>
        <w:t>最后报价出现前后不一致的，按照下列规定修正：</w:t>
      </w:r>
    </w:p>
    <w:p w14:paraId="42DF4FE8"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3.2.1 </w:t>
      </w:r>
      <w:r w:rsidRPr="001E4CE3">
        <w:rPr>
          <w:sz w:val="24"/>
          <w:szCs w:val="24"/>
        </w:rPr>
        <w:t>竞争性磋商文件对于报价修正是否另有规定：</w:t>
      </w:r>
    </w:p>
    <w:p w14:paraId="0C094549" w14:textId="77777777" w:rsidR="00243D75" w:rsidRPr="001E4CE3" w:rsidRDefault="00000000" w:rsidP="00DD4ED9">
      <w:pPr>
        <w:spacing w:line="360" w:lineRule="auto"/>
        <w:ind w:firstLineChars="500" w:firstLine="1200"/>
        <w:rPr>
          <w:rFonts w:hint="eastAsia"/>
          <w:sz w:val="24"/>
          <w:szCs w:val="24"/>
        </w:rPr>
      </w:pPr>
      <w:r w:rsidRPr="001E4CE3">
        <w:rPr>
          <w:sz w:val="24"/>
          <w:szCs w:val="24"/>
        </w:rPr>
        <w:t>□有，具体规定为：</w:t>
      </w:r>
      <w:r w:rsidRPr="001E4CE3">
        <w:rPr>
          <w:sz w:val="24"/>
          <w:szCs w:val="24"/>
          <w:u w:val="single"/>
        </w:rPr>
        <w:tab/>
      </w:r>
      <w:r w:rsidR="004A333F" w:rsidRPr="001E4CE3">
        <w:rPr>
          <w:rFonts w:hint="eastAsia"/>
          <w:sz w:val="24"/>
          <w:szCs w:val="24"/>
          <w:u w:val="single"/>
        </w:rPr>
        <w:t xml:space="preserve">      </w:t>
      </w:r>
    </w:p>
    <w:p w14:paraId="5AB3B85E" w14:textId="77777777" w:rsidR="00243D75" w:rsidRPr="001E4CE3" w:rsidRDefault="004A333F" w:rsidP="00DD4ED9">
      <w:pPr>
        <w:spacing w:line="360" w:lineRule="auto"/>
        <w:ind w:firstLineChars="500" w:firstLine="1200"/>
        <w:rPr>
          <w:rFonts w:hint="eastAsia"/>
          <w:sz w:val="24"/>
          <w:szCs w:val="24"/>
        </w:rPr>
      </w:pPr>
      <w:r w:rsidRPr="001E4CE3">
        <w:rPr>
          <w:rFonts w:hint="eastAsia"/>
          <w:sz w:val="24"/>
          <w:szCs w:val="24"/>
        </w:rPr>
        <w:t>■</w:t>
      </w:r>
      <w:r w:rsidRPr="001E4CE3">
        <w:rPr>
          <w:sz w:val="24"/>
          <w:szCs w:val="24"/>
        </w:rPr>
        <w:t>无，按下述 3.2.2-3.2.5 项规定修正。</w:t>
      </w:r>
    </w:p>
    <w:p w14:paraId="3BB4C67D"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3.2.2 </w:t>
      </w:r>
      <w:r w:rsidRPr="001E4CE3">
        <w:rPr>
          <w:sz w:val="24"/>
          <w:szCs w:val="24"/>
        </w:rPr>
        <w:t>大写金额和小写金额不一致的，以大写金额为准；</w:t>
      </w:r>
    </w:p>
    <w:p w14:paraId="212F892C"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3.2.3 </w:t>
      </w:r>
      <w:r w:rsidRPr="001E4CE3">
        <w:rPr>
          <w:sz w:val="24"/>
          <w:szCs w:val="24"/>
        </w:rPr>
        <w:t>单价金额小数点或者百分比有明显错位的，以总价为准，并修改单价；</w:t>
      </w:r>
    </w:p>
    <w:p w14:paraId="37AE15B5"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3.2.4 </w:t>
      </w:r>
      <w:r w:rsidRPr="001E4CE3">
        <w:rPr>
          <w:sz w:val="24"/>
          <w:szCs w:val="24"/>
        </w:rPr>
        <w:t>总价金额与按单价汇总金额不一致的，以单价金额计算结果为准。</w:t>
      </w:r>
    </w:p>
    <w:p w14:paraId="2C83877D"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3.2.5 </w:t>
      </w:r>
      <w:r w:rsidRPr="001E4CE3">
        <w:rPr>
          <w:sz w:val="24"/>
          <w:szCs w:val="24"/>
        </w:rPr>
        <w:t>同时出现两种以上不一致的，按照前款规定的顺序修正。修正后的报价</w:t>
      </w:r>
      <w:proofErr w:type="gramStart"/>
      <w:r w:rsidRPr="001E4CE3">
        <w:rPr>
          <w:sz w:val="24"/>
          <w:szCs w:val="24"/>
        </w:rPr>
        <w:t>经供应</w:t>
      </w:r>
      <w:proofErr w:type="gramEnd"/>
      <w:r w:rsidRPr="001E4CE3">
        <w:rPr>
          <w:sz w:val="24"/>
          <w:szCs w:val="24"/>
        </w:rPr>
        <w:t>商书面确认后产生约束力，供应商不确认的，其响应无效。</w:t>
      </w:r>
    </w:p>
    <w:p w14:paraId="4CF18BDE"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 </w:t>
      </w:r>
      <w:r w:rsidRPr="001E4CE3">
        <w:rPr>
          <w:sz w:val="24"/>
          <w:szCs w:val="24"/>
        </w:rPr>
        <w:t>落实政府采购政策的价格调整：只有符合第二章《供应商须知》4.2条规定情形的，可以享受中小企业扶持政策，用扣除后的价格参加评审；否则，评审时价格不予扣除。</w:t>
      </w:r>
    </w:p>
    <w:p w14:paraId="698FAC19"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3.3.1 </w:t>
      </w:r>
      <w:r w:rsidRPr="001E4CE3">
        <w:rPr>
          <w:sz w:val="24"/>
          <w:szCs w:val="24"/>
        </w:rPr>
        <w:t>对于未预留份额专门面向中小企业采购的采购项目，以及预留份额项目中的非预留部分采购包，对小</w:t>
      </w:r>
      <w:proofErr w:type="gramStart"/>
      <w:r w:rsidRPr="001E4CE3">
        <w:rPr>
          <w:sz w:val="24"/>
          <w:szCs w:val="24"/>
        </w:rPr>
        <w:t>微企业</w:t>
      </w:r>
      <w:proofErr w:type="gramEnd"/>
      <w:r w:rsidRPr="001E4CE3">
        <w:rPr>
          <w:sz w:val="24"/>
          <w:szCs w:val="24"/>
        </w:rPr>
        <w:t>报价给予</w:t>
      </w:r>
      <w:r w:rsidRPr="001E4CE3">
        <w:rPr>
          <w:sz w:val="24"/>
          <w:szCs w:val="24"/>
          <w:u w:val="single"/>
        </w:rPr>
        <w:t xml:space="preserve">  </w:t>
      </w:r>
      <w:r w:rsidRPr="001E4CE3">
        <w:rPr>
          <w:rFonts w:hint="eastAsia"/>
          <w:sz w:val="24"/>
          <w:szCs w:val="24"/>
          <w:u w:val="single"/>
        </w:rPr>
        <w:t xml:space="preserve">/ </w:t>
      </w:r>
      <w:r w:rsidRPr="001E4CE3">
        <w:rPr>
          <w:sz w:val="24"/>
          <w:szCs w:val="24"/>
          <w:u w:val="single"/>
        </w:rPr>
        <w:t xml:space="preserve"> </w:t>
      </w:r>
      <w:r w:rsidRPr="001E4CE3">
        <w:rPr>
          <w:sz w:val="24"/>
          <w:szCs w:val="24"/>
        </w:rPr>
        <w:t>%的扣除，用扣除后的价格参加评审。</w:t>
      </w:r>
    </w:p>
    <w:p w14:paraId="47CA1CDD"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3.3.2 </w:t>
      </w:r>
      <w:r w:rsidRPr="001E4CE3">
        <w:rPr>
          <w:sz w:val="24"/>
          <w:szCs w:val="24"/>
        </w:rPr>
        <w:t>对于未预留份额专门面向中小企业采购的采购项目，以及预留份额项目中的非预留部分采购包，且接受大中型企业与小</w:t>
      </w:r>
      <w:proofErr w:type="gramStart"/>
      <w:r w:rsidRPr="001E4CE3">
        <w:rPr>
          <w:sz w:val="24"/>
          <w:szCs w:val="24"/>
        </w:rPr>
        <w:t>微企业</w:t>
      </w:r>
      <w:proofErr w:type="gramEnd"/>
      <w:r w:rsidRPr="001E4CE3">
        <w:rPr>
          <w:sz w:val="24"/>
          <w:szCs w:val="24"/>
        </w:rPr>
        <w:t>组成联合体或者允许大中型企业向一家或者多家小</w:t>
      </w:r>
      <w:proofErr w:type="gramStart"/>
      <w:r w:rsidRPr="001E4CE3">
        <w:rPr>
          <w:sz w:val="24"/>
          <w:szCs w:val="24"/>
        </w:rPr>
        <w:t>微企业</w:t>
      </w:r>
      <w:proofErr w:type="gramEnd"/>
      <w:r w:rsidRPr="001E4CE3">
        <w:rPr>
          <w:sz w:val="24"/>
          <w:szCs w:val="24"/>
        </w:rPr>
        <w:t>分包的采购项目，对于联合协议或者分包意向协议约定小</w:t>
      </w:r>
      <w:proofErr w:type="gramStart"/>
      <w:r w:rsidRPr="001E4CE3">
        <w:rPr>
          <w:sz w:val="24"/>
          <w:szCs w:val="24"/>
        </w:rPr>
        <w:t>微企业</w:t>
      </w:r>
      <w:proofErr w:type="gramEnd"/>
      <w:r w:rsidRPr="001E4CE3">
        <w:rPr>
          <w:sz w:val="24"/>
          <w:szCs w:val="24"/>
        </w:rPr>
        <w:t>的合同份额占到合同总金额30%以上的联合体或者大中型企业的报价给予</w:t>
      </w:r>
      <w:r w:rsidRPr="001E4CE3">
        <w:rPr>
          <w:sz w:val="24"/>
          <w:szCs w:val="24"/>
          <w:u w:val="single"/>
        </w:rPr>
        <w:t xml:space="preserve">  </w:t>
      </w:r>
      <w:r w:rsidRPr="001E4CE3">
        <w:rPr>
          <w:rFonts w:hint="eastAsia"/>
          <w:sz w:val="24"/>
          <w:szCs w:val="24"/>
          <w:u w:val="single"/>
        </w:rPr>
        <w:t xml:space="preserve">/ </w:t>
      </w:r>
      <w:r w:rsidRPr="001E4CE3">
        <w:rPr>
          <w:sz w:val="24"/>
          <w:szCs w:val="24"/>
          <w:u w:val="single"/>
        </w:rPr>
        <w:t xml:space="preserve"> </w:t>
      </w:r>
      <w:r w:rsidRPr="001E4CE3">
        <w:rPr>
          <w:sz w:val="24"/>
          <w:szCs w:val="24"/>
        </w:rPr>
        <w:t>%的扣除，用扣除后的价格参加评审。</w:t>
      </w:r>
    </w:p>
    <w:p w14:paraId="2FC225B3"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3.3.3 </w:t>
      </w:r>
      <w:r w:rsidRPr="001E4CE3">
        <w:rPr>
          <w:sz w:val="24"/>
          <w:szCs w:val="24"/>
        </w:rPr>
        <w:t>组成联合体或者接受分包的小</w:t>
      </w:r>
      <w:proofErr w:type="gramStart"/>
      <w:r w:rsidRPr="001E4CE3">
        <w:rPr>
          <w:sz w:val="24"/>
          <w:szCs w:val="24"/>
        </w:rPr>
        <w:t>微企业</w:t>
      </w:r>
      <w:proofErr w:type="gramEnd"/>
      <w:r w:rsidRPr="001E4CE3">
        <w:rPr>
          <w:sz w:val="24"/>
          <w:szCs w:val="24"/>
        </w:rPr>
        <w:t>与联合体内其他企业、分包企业之间存在直接控股、管理关系的，不享受价格扣除优惠政策。</w:t>
      </w:r>
    </w:p>
    <w:p w14:paraId="462D0E95"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3.3.4 </w:t>
      </w:r>
      <w:r w:rsidRPr="001E4CE3">
        <w:rPr>
          <w:sz w:val="24"/>
          <w:szCs w:val="24"/>
        </w:rPr>
        <w:t>价格扣除比例对小型企业和微型企业同等对待，不作区分。</w:t>
      </w:r>
    </w:p>
    <w:p w14:paraId="499539B4"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3.3.5 </w:t>
      </w:r>
      <w:r w:rsidRPr="001E4CE3">
        <w:rPr>
          <w:sz w:val="24"/>
          <w:szCs w:val="24"/>
        </w:rPr>
        <w:t>中小企业参加政府采购活动，应当按照竞争性磋商文件给定的格式出具《中小企业声明函》，否则不得享受相关中小企业扶持政策。</w:t>
      </w:r>
    </w:p>
    <w:p w14:paraId="7CD3847B"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lastRenderedPageBreak/>
        <w:t xml:space="preserve">3.3.6 </w:t>
      </w:r>
      <w:r w:rsidRPr="001E4CE3">
        <w:rPr>
          <w:sz w:val="24"/>
          <w:szCs w:val="24"/>
        </w:rPr>
        <w:t>监狱企业提供了由省级以上监狱管理局、戒毒管理局（含新疆生产建设兵团）出具的属于监狱企业的证明文件的，视同小微企业。</w:t>
      </w:r>
    </w:p>
    <w:p w14:paraId="598E5792"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3.3.7 </w:t>
      </w:r>
      <w:r w:rsidRPr="001E4CE3">
        <w:rPr>
          <w:sz w:val="24"/>
          <w:szCs w:val="24"/>
        </w:rPr>
        <w:t>残疾人福利性单位按竞争性磋商文件要求提供了《残疾人福利性单位声明函》的，视同小微企业。</w:t>
      </w:r>
    </w:p>
    <w:p w14:paraId="44C263AA"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3.3.8 </w:t>
      </w:r>
      <w:r w:rsidRPr="001E4CE3">
        <w:rPr>
          <w:sz w:val="24"/>
          <w:szCs w:val="24"/>
        </w:rPr>
        <w:t>若供应商同时属于小型或微型企业、监狱企业、残疾人福利性单位中的两种及以上，将不重复享受小</w:t>
      </w:r>
      <w:proofErr w:type="gramStart"/>
      <w:r w:rsidRPr="001E4CE3">
        <w:rPr>
          <w:sz w:val="24"/>
          <w:szCs w:val="24"/>
        </w:rPr>
        <w:t>微企业</w:t>
      </w:r>
      <w:proofErr w:type="gramEnd"/>
      <w:r w:rsidRPr="001E4CE3">
        <w:rPr>
          <w:sz w:val="24"/>
          <w:szCs w:val="24"/>
        </w:rPr>
        <w:t>价格扣减的优惠政策。</w:t>
      </w:r>
    </w:p>
    <w:p w14:paraId="7076529D" w14:textId="77777777" w:rsidR="00243D75" w:rsidRPr="001E4CE3" w:rsidRDefault="00DD4ED9" w:rsidP="00DD4ED9">
      <w:pPr>
        <w:spacing w:line="360" w:lineRule="auto"/>
        <w:ind w:firstLineChars="200" w:firstLine="480"/>
        <w:rPr>
          <w:rFonts w:hint="eastAsia"/>
          <w:sz w:val="24"/>
          <w:szCs w:val="24"/>
        </w:rPr>
      </w:pPr>
      <w:r w:rsidRPr="001E4CE3">
        <w:rPr>
          <w:rFonts w:hint="eastAsia"/>
          <w:sz w:val="24"/>
          <w:szCs w:val="24"/>
        </w:rPr>
        <w:t xml:space="preserve">3.3.9 </w:t>
      </w:r>
      <w:r w:rsidRPr="001E4CE3">
        <w:rPr>
          <w:sz w:val="24"/>
          <w:szCs w:val="24"/>
        </w:rPr>
        <w:t>其他为落实政府采购政策实施的优先采购：</w:t>
      </w:r>
      <w:r w:rsidRPr="001E4CE3">
        <w:rPr>
          <w:rFonts w:hint="eastAsia"/>
          <w:sz w:val="24"/>
          <w:szCs w:val="24"/>
          <w:u w:val="single"/>
        </w:rPr>
        <w:t xml:space="preserve">  /  </w:t>
      </w:r>
      <w:r w:rsidRPr="001E4CE3">
        <w:rPr>
          <w:sz w:val="24"/>
          <w:szCs w:val="24"/>
        </w:rPr>
        <w:t>。</w:t>
      </w:r>
    </w:p>
    <w:p w14:paraId="064C336B"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4.</w:t>
      </w:r>
      <w:r w:rsidRPr="001E4CE3">
        <w:rPr>
          <w:sz w:val="24"/>
          <w:szCs w:val="24"/>
        </w:rPr>
        <w:t>磋商环节及提交最后报价后如出现以下情况的，供应商的</w:t>
      </w:r>
      <w:r w:rsidRPr="001E4CE3">
        <w:rPr>
          <w:b/>
          <w:bCs/>
          <w:sz w:val="24"/>
          <w:szCs w:val="24"/>
        </w:rPr>
        <w:t>响应文件无效</w:t>
      </w:r>
      <w:r w:rsidRPr="001E4CE3">
        <w:rPr>
          <w:sz w:val="24"/>
          <w:szCs w:val="24"/>
        </w:rPr>
        <w:t>：</w:t>
      </w:r>
    </w:p>
    <w:p w14:paraId="345D5661"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4.1 </w:t>
      </w:r>
      <w:r w:rsidRPr="001E4CE3">
        <w:rPr>
          <w:sz w:val="24"/>
          <w:szCs w:val="24"/>
        </w:rPr>
        <w:t>供应商对实质性变动不予确认的；</w:t>
      </w:r>
    </w:p>
    <w:p w14:paraId="7BC79E27"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4.2 </w:t>
      </w:r>
      <w:r w:rsidRPr="001E4CE3">
        <w:rPr>
          <w:sz w:val="24"/>
          <w:szCs w:val="24"/>
        </w:rPr>
        <w:t>不满足磋商文件★号条款或磋商文件技术指标</w:t>
      </w:r>
      <w:proofErr w:type="gramStart"/>
      <w:r w:rsidRPr="001E4CE3">
        <w:rPr>
          <w:sz w:val="24"/>
          <w:szCs w:val="24"/>
        </w:rPr>
        <w:t>超出磋商</w:t>
      </w:r>
      <w:proofErr w:type="gramEnd"/>
      <w:r w:rsidRPr="001E4CE3">
        <w:rPr>
          <w:sz w:val="24"/>
          <w:szCs w:val="24"/>
        </w:rPr>
        <w:t>文件《采购需求》中主要技术参数允许偏差的最大范围的（如有）；</w:t>
      </w:r>
    </w:p>
    <w:p w14:paraId="340B32FB"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4.3 </w:t>
      </w:r>
      <w:r w:rsidRPr="001E4CE3">
        <w:rPr>
          <w:sz w:val="24"/>
          <w:szCs w:val="24"/>
        </w:rPr>
        <w:t>未按照磋商小组规定的时间、逾期提交最后报价的；</w:t>
      </w:r>
    </w:p>
    <w:p w14:paraId="2CAFA7EB"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4.4 </w:t>
      </w:r>
      <w:r w:rsidRPr="001E4CE3">
        <w:rPr>
          <w:sz w:val="24"/>
          <w:szCs w:val="24"/>
        </w:rPr>
        <w:t>如供应商的最后报价超过竞争性磋商文件中规定的项目/采购</w:t>
      </w:r>
      <w:proofErr w:type="gramStart"/>
      <w:r w:rsidRPr="001E4CE3">
        <w:rPr>
          <w:sz w:val="24"/>
          <w:szCs w:val="24"/>
        </w:rPr>
        <w:t>包预算</w:t>
      </w:r>
      <w:proofErr w:type="gramEnd"/>
      <w:r w:rsidRPr="001E4CE3">
        <w:rPr>
          <w:sz w:val="24"/>
          <w:szCs w:val="24"/>
        </w:rPr>
        <w:t>金额或者项目/采购</w:t>
      </w:r>
      <w:proofErr w:type="gramStart"/>
      <w:r w:rsidRPr="001E4CE3">
        <w:rPr>
          <w:sz w:val="24"/>
          <w:szCs w:val="24"/>
        </w:rPr>
        <w:t>包最高</w:t>
      </w:r>
      <w:proofErr w:type="gramEnd"/>
      <w:r w:rsidRPr="001E4CE3">
        <w:rPr>
          <w:sz w:val="24"/>
          <w:szCs w:val="24"/>
        </w:rPr>
        <w:t>限价的；</w:t>
      </w:r>
    </w:p>
    <w:p w14:paraId="69C9A8F4"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4.5 </w:t>
      </w:r>
      <w:r w:rsidRPr="001E4CE3">
        <w:rPr>
          <w:sz w:val="24"/>
          <w:szCs w:val="24"/>
        </w:rPr>
        <w:t>响应文件中出现可选择性或可调整的报价的（竞争性磋商文件另有规定的除外）；</w:t>
      </w:r>
    </w:p>
    <w:p w14:paraId="78637686"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4.6 </w:t>
      </w:r>
      <w:r w:rsidRPr="001E4CE3">
        <w:rPr>
          <w:sz w:val="24"/>
          <w:szCs w:val="24"/>
        </w:rPr>
        <w:t>最后报价出现前后不一致，供应商对修正后的报价不予确认的；</w:t>
      </w:r>
    </w:p>
    <w:p w14:paraId="1AC6E360"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4.7 </w:t>
      </w:r>
      <w:r w:rsidRPr="001E4CE3">
        <w:rPr>
          <w:sz w:val="24"/>
          <w:szCs w:val="24"/>
        </w:rPr>
        <w:t>其他：</w:t>
      </w:r>
      <w:r w:rsidRPr="001E4CE3">
        <w:rPr>
          <w:sz w:val="24"/>
          <w:szCs w:val="24"/>
          <w:u w:val="single"/>
        </w:rPr>
        <w:tab/>
      </w:r>
      <w:r w:rsidRPr="001E4CE3">
        <w:rPr>
          <w:rFonts w:hint="eastAsia"/>
          <w:sz w:val="24"/>
          <w:szCs w:val="24"/>
          <w:u w:val="single"/>
        </w:rPr>
        <w:t xml:space="preserve">  /     </w:t>
      </w:r>
      <w:r w:rsidRPr="001E4CE3">
        <w:rPr>
          <w:sz w:val="24"/>
          <w:szCs w:val="24"/>
        </w:rPr>
        <w:t>。</w:t>
      </w:r>
    </w:p>
    <w:p w14:paraId="5B0D948B"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5.</w:t>
      </w:r>
      <w:r w:rsidRPr="001E4CE3">
        <w:rPr>
          <w:sz w:val="24"/>
          <w:szCs w:val="24"/>
        </w:rPr>
        <w:t>评审方法和评审标准</w:t>
      </w:r>
    </w:p>
    <w:p w14:paraId="33087AF4" w14:textId="77777777" w:rsidR="00243D75" w:rsidRDefault="004A333F" w:rsidP="00DD4ED9">
      <w:pPr>
        <w:spacing w:line="360" w:lineRule="auto"/>
        <w:ind w:firstLineChars="200" w:firstLine="480"/>
        <w:rPr>
          <w:rFonts w:hint="eastAsia"/>
          <w:sz w:val="24"/>
          <w:szCs w:val="24"/>
        </w:rPr>
      </w:pPr>
      <w:r w:rsidRPr="001E4CE3">
        <w:rPr>
          <w:rFonts w:hint="eastAsia"/>
          <w:sz w:val="24"/>
          <w:szCs w:val="24"/>
        </w:rPr>
        <w:t xml:space="preserve">5.1 </w:t>
      </w:r>
      <w:r w:rsidRPr="001E4CE3">
        <w:rPr>
          <w:sz w:val="24"/>
          <w:szCs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0911299F" w14:textId="54460CB8" w:rsidR="0024200C" w:rsidRPr="001E4CE3" w:rsidRDefault="0024200C" w:rsidP="0024200C">
      <w:pPr>
        <w:spacing w:line="360" w:lineRule="auto"/>
        <w:ind w:firstLineChars="200" w:firstLine="480"/>
        <w:rPr>
          <w:rFonts w:hint="eastAsia"/>
          <w:sz w:val="24"/>
          <w:szCs w:val="24"/>
        </w:rPr>
      </w:pPr>
      <w:r>
        <w:rPr>
          <w:rFonts w:hint="eastAsia"/>
          <w:sz w:val="24"/>
          <w:szCs w:val="24"/>
        </w:rPr>
        <w:t xml:space="preserve">5.3 </w:t>
      </w:r>
      <w:r w:rsidRPr="0024200C">
        <w:rPr>
          <w:rFonts w:hint="eastAsia"/>
          <w:sz w:val="24"/>
          <w:szCs w:val="24"/>
        </w:rPr>
        <w:t>采用综合评分法时，提供相同品牌产品(单一产品或核心产品品牌相同)且通过初步审查的不同供应商参加同一合同项下采购的，按一家供应商计算，评审后得分最高的同品牌供应商获得成交候选供应商推荐资格;评审得分相同的，评标委员会按照响应报价由低到高的顺序推荐确定一个供应商获得成交供应商推荐资格，其他同品牌供应商不作为成交候选供应商。</w:t>
      </w:r>
    </w:p>
    <w:p w14:paraId="6761B00A" w14:textId="4F15AF1B"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5.</w:t>
      </w:r>
      <w:r w:rsidR="0024200C">
        <w:rPr>
          <w:rFonts w:hint="eastAsia"/>
          <w:sz w:val="24"/>
          <w:szCs w:val="24"/>
        </w:rPr>
        <w:t>4</w:t>
      </w:r>
      <w:r w:rsidRPr="001E4CE3">
        <w:rPr>
          <w:rFonts w:hint="eastAsia"/>
          <w:sz w:val="24"/>
          <w:szCs w:val="24"/>
        </w:rPr>
        <w:t xml:space="preserve"> </w:t>
      </w:r>
      <w:r w:rsidRPr="001E4CE3">
        <w:rPr>
          <w:sz w:val="24"/>
          <w:szCs w:val="24"/>
        </w:rPr>
        <w:t>竞争性磋商文件中没有规定的评审标准不得作为评审依据。</w:t>
      </w:r>
    </w:p>
    <w:p w14:paraId="29AB61D3" w14:textId="20AAE582"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5.</w:t>
      </w:r>
      <w:r w:rsidR="0024200C">
        <w:rPr>
          <w:rFonts w:hint="eastAsia"/>
          <w:sz w:val="24"/>
          <w:szCs w:val="24"/>
        </w:rPr>
        <w:t>5</w:t>
      </w:r>
      <w:r w:rsidRPr="001E4CE3">
        <w:rPr>
          <w:rFonts w:hint="eastAsia"/>
          <w:sz w:val="24"/>
          <w:szCs w:val="24"/>
        </w:rPr>
        <w:t xml:space="preserve"> </w:t>
      </w:r>
      <w:r w:rsidRPr="001E4CE3">
        <w:rPr>
          <w:sz w:val="24"/>
          <w:szCs w:val="24"/>
        </w:rPr>
        <w:t>非政府强制采购的节能产品或环境标志产品，依据品目清单和认证证书实施政府优先采购。优先采购的具体规定（如涉及）</w:t>
      </w:r>
      <w:r w:rsidRPr="001E4CE3">
        <w:rPr>
          <w:rFonts w:hint="eastAsia"/>
          <w:sz w:val="24"/>
          <w:szCs w:val="24"/>
          <w:u w:val="single"/>
        </w:rPr>
        <w:t xml:space="preserve">  /  </w:t>
      </w:r>
      <w:r w:rsidRPr="001E4CE3">
        <w:rPr>
          <w:sz w:val="24"/>
          <w:szCs w:val="24"/>
        </w:rPr>
        <w:t>。</w:t>
      </w:r>
    </w:p>
    <w:p w14:paraId="2ED4AE99" w14:textId="6CEAA005"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5.</w:t>
      </w:r>
      <w:r w:rsidR="0024200C">
        <w:rPr>
          <w:rFonts w:hint="eastAsia"/>
          <w:sz w:val="24"/>
          <w:szCs w:val="24"/>
        </w:rPr>
        <w:t>6</w:t>
      </w:r>
      <w:r w:rsidRPr="001E4CE3">
        <w:rPr>
          <w:rFonts w:hint="eastAsia"/>
          <w:sz w:val="24"/>
          <w:szCs w:val="24"/>
        </w:rPr>
        <w:t xml:space="preserve"> </w:t>
      </w:r>
      <w:r w:rsidRPr="001E4CE3">
        <w:rPr>
          <w:sz w:val="24"/>
          <w:szCs w:val="24"/>
        </w:rPr>
        <w:t>关于无线局域网认证产品政府采购清单中的产品，优先采购的具体规定（如涉及）</w:t>
      </w:r>
      <w:r w:rsidRPr="001E4CE3">
        <w:rPr>
          <w:rFonts w:hint="eastAsia"/>
          <w:sz w:val="24"/>
          <w:szCs w:val="24"/>
          <w:u w:val="single"/>
        </w:rPr>
        <w:t xml:space="preserve">  /  </w:t>
      </w:r>
      <w:r w:rsidRPr="001E4CE3">
        <w:rPr>
          <w:sz w:val="24"/>
          <w:szCs w:val="24"/>
        </w:rPr>
        <w:t>。</w:t>
      </w:r>
    </w:p>
    <w:p w14:paraId="303B0058"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lastRenderedPageBreak/>
        <w:t>6.</w:t>
      </w:r>
      <w:r w:rsidRPr="001E4CE3">
        <w:rPr>
          <w:sz w:val="24"/>
          <w:szCs w:val="24"/>
        </w:rPr>
        <w:t>确定成交候选人名单</w:t>
      </w:r>
    </w:p>
    <w:p w14:paraId="628904DC"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6.1 </w:t>
      </w:r>
      <w:r w:rsidRPr="001E4CE3">
        <w:rPr>
          <w:sz w:val="24"/>
          <w:szCs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1E4CE3">
        <w:rPr>
          <w:sz w:val="24"/>
          <w:szCs w:val="24"/>
        </w:rPr>
        <w:t>且按照</w:t>
      </w:r>
      <w:proofErr w:type="gramEnd"/>
      <w:r w:rsidRPr="001E4CE3">
        <w:rPr>
          <w:sz w:val="24"/>
          <w:szCs w:val="24"/>
        </w:rPr>
        <w:t>评审因素的量化指标评审得分最高的供应商为排名第一的成交候选人。评分分值计算保留小数点后两位，第三位四舍五入。</w:t>
      </w:r>
    </w:p>
    <w:p w14:paraId="3D8C6468"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6.2 </w:t>
      </w:r>
      <w:r w:rsidRPr="001E4CE3">
        <w:rPr>
          <w:sz w:val="24"/>
          <w:szCs w:val="24"/>
        </w:rPr>
        <w:t>磋商小组根据上述供应商排序，依次推荐排序前</w:t>
      </w:r>
      <w:r w:rsidRPr="001E4CE3">
        <w:rPr>
          <w:rFonts w:hint="eastAsia"/>
          <w:sz w:val="24"/>
          <w:szCs w:val="24"/>
          <w:u w:val="single"/>
        </w:rPr>
        <w:t xml:space="preserve"> 3 </w:t>
      </w:r>
      <w:r w:rsidRPr="001E4CE3">
        <w:rPr>
          <w:sz w:val="24"/>
          <w:szCs w:val="24"/>
        </w:rPr>
        <w:t>名的供应商为成交候选供应商（若在磋商文件允许的情形下提交最后报价的供应商为二家，则依次推荐二名供应商为成交候选供应商），并编写评审报告。</w:t>
      </w:r>
    </w:p>
    <w:p w14:paraId="4DF4C69E"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6.3 </w:t>
      </w:r>
      <w:r w:rsidRPr="001E4CE3">
        <w:rPr>
          <w:sz w:val="24"/>
          <w:szCs w:val="24"/>
        </w:rPr>
        <w:t>磋商小组要对评分汇总情况进行复核，特别是对排名第一的、报价最低的、响应文件被认定为无效的情形进行重点复核。</w:t>
      </w:r>
    </w:p>
    <w:p w14:paraId="42747743"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7.</w:t>
      </w:r>
      <w:r w:rsidRPr="001E4CE3">
        <w:rPr>
          <w:sz w:val="24"/>
          <w:szCs w:val="24"/>
        </w:rPr>
        <w:t>报告违法行为</w:t>
      </w:r>
    </w:p>
    <w:p w14:paraId="09101358" w14:textId="77777777" w:rsidR="00243D75" w:rsidRPr="001E4CE3" w:rsidRDefault="004A333F" w:rsidP="00DD4ED9">
      <w:pPr>
        <w:spacing w:line="360" w:lineRule="auto"/>
        <w:ind w:firstLineChars="200" w:firstLine="480"/>
        <w:rPr>
          <w:rFonts w:hint="eastAsia"/>
          <w:sz w:val="24"/>
          <w:szCs w:val="24"/>
        </w:rPr>
      </w:pPr>
      <w:r w:rsidRPr="001E4CE3">
        <w:rPr>
          <w:rFonts w:hint="eastAsia"/>
          <w:sz w:val="24"/>
          <w:szCs w:val="24"/>
        </w:rPr>
        <w:t xml:space="preserve">7.1 </w:t>
      </w:r>
      <w:r w:rsidRPr="001E4CE3">
        <w:rPr>
          <w:sz w:val="24"/>
          <w:szCs w:val="24"/>
        </w:rPr>
        <w:t>磋商小组在评审过程中发现供应商有行贿、提供虚假材料或者串通等违法行为时，有向采购人、采购代理机构或者有关部门报告的职责。</w:t>
      </w:r>
    </w:p>
    <w:p w14:paraId="48C2CDD1" w14:textId="77777777" w:rsidR="00243D75" w:rsidRPr="001E4CE3" w:rsidRDefault="00243D75">
      <w:pPr>
        <w:spacing w:line="357" w:lineRule="auto"/>
        <w:jc w:val="both"/>
        <w:rPr>
          <w:rFonts w:hint="eastAsia"/>
          <w:sz w:val="24"/>
        </w:rPr>
        <w:sectPr w:rsidR="00243D75" w:rsidRPr="001E4CE3" w:rsidSect="00DD4ED9">
          <w:pgSz w:w="11910" w:h="16840"/>
          <w:pgMar w:top="1134" w:right="1134" w:bottom="1134" w:left="1134" w:header="879" w:footer="879" w:gutter="0"/>
          <w:cols w:space="720"/>
          <w:docGrid w:linePitch="299"/>
        </w:sectPr>
      </w:pPr>
    </w:p>
    <w:p w14:paraId="745EA343" w14:textId="77777777" w:rsidR="00243D75" w:rsidRPr="001E4CE3" w:rsidRDefault="00000000" w:rsidP="004A333F">
      <w:pPr>
        <w:pStyle w:val="20"/>
        <w:rPr>
          <w:rFonts w:hint="eastAsia"/>
        </w:rPr>
      </w:pPr>
      <w:bookmarkStart w:id="17" w:name="_Toc174608154"/>
      <w:r w:rsidRPr="001E4CE3">
        <w:lastRenderedPageBreak/>
        <w:t>二、评审标准</w:t>
      </w:r>
      <w:bookmarkEnd w:id="17"/>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1258"/>
        <w:gridCol w:w="850"/>
        <w:gridCol w:w="4962"/>
        <w:gridCol w:w="1304"/>
      </w:tblGrid>
      <w:tr w:rsidR="009A3AF5" w:rsidRPr="00751872" w14:paraId="09842784" w14:textId="77777777" w:rsidTr="007D4DB2">
        <w:trPr>
          <w:trHeight w:val="571"/>
        </w:trPr>
        <w:tc>
          <w:tcPr>
            <w:tcW w:w="835" w:type="dxa"/>
            <w:vAlign w:val="center"/>
          </w:tcPr>
          <w:p w14:paraId="5740C446" w14:textId="77777777" w:rsidR="009A3AF5" w:rsidRPr="00751872" w:rsidRDefault="009A3AF5" w:rsidP="007D4DB2">
            <w:pPr>
              <w:ind w:firstLine="28"/>
              <w:jc w:val="center"/>
              <w:rPr>
                <w:rFonts w:hint="eastAsia"/>
                <w:b/>
                <w:sz w:val="21"/>
                <w:szCs w:val="21"/>
              </w:rPr>
            </w:pPr>
            <w:r w:rsidRPr="00751872">
              <w:rPr>
                <w:b/>
                <w:sz w:val="21"/>
                <w:szCs w:val="21"/>
              </w:rPr>
              <w:t>序号</w:t>
            </w:r>
          </w:p>
        </w:tc>
        <w:tc>
          <w:tcPr>
            <w:tcW w:w="1258" w:type="dxa"/>
            <w:vAlign w:val="center"/>
          </w:tcPr>
          <w:p w14:paraId="6AB6965B" w14:textId="77777777" w:rsidR="009A3AF5" w:rsidRPr="00751872" w:rsidRDefault="009A3AF5" w:rsidP="007D4DB2">
            <w:pPr>
              <w:ind w:firstLine="28"/>
              <w:jc w:val="center"/>
              <w:rPr>
                <w:rFonts w:hint="eastAsia"/>
                <w:b/>
                <w:sz w:val="21"/>
                <w:szCs w:val="21"/>
              </w:rPr>
            </w:pPr>
            <w:r w:rsidRPr="00751872">
              <w:rPr>
                <w:b/>
                <w:sz w:val="21"/>
                <w:szCs w:val="21"/>
              </w:rPr>
              <w:t>评分因素</w:t>
            </w:r>
          </w:p>
        </w:tc>
        <w:tc>
          <w:tcPr>
            <w:tcW w:w="850" w:type="dxa"/>
            <w:vAlign w:val="center"/>
          </w:tcPr>
          <w:p w14:paraId="79B31498" w14:textId="77777777" w:rsidR="009A3AF5" w:rsidRPr="00751872" w:rsidRDefault="009A3AF5" w:rsidP="007D4DB2">
            <w:pPr>
              <w:ind w:firstLine="28"/>
              <w:jc w:val="center"/>
              <w:rPr>
                <w:rFonts w:hint="eastAsia"/>
                <w:b/>
                <w:sz w:val="21"/>
                <w:szCs w:val="21"/>
              </w:rPr>
            </w:pPr>
            <w:r w:rsidRPr="00751872">
              <w:rPr>
                <w:b/>
                <w:sz w:val="21"/>
                <w:szCs w:val="21"/>
              </w:rPr>
              <w:t>分值</w:t>
            </w:r>
          </w:p>
        </w:tc>
        <w:tc>
          <w:tcPr>
            <w:tcW w:w="4962" w:type="dxa"/>
            <w:vAlign w:val="center"/>
          </w:tcPr>
          <w:p w14:paraId="662A0EDE" w14:textId="77777777" w:rsidR="009A3AF5" w:rsidRPr="00751872" w:rsidRDefault="009A3AF5" w:rsidP="007D4DB2">
            <w:pPr>
              <w:ind w:firstLine="28"/>
              <w:jc w:val="center"/>
              <w:rPr>
                <w:rFonts w:hint="eastAsia"/>
                <w:b/>
                <w:sz w:val="21"/>
                <w:szCs w:val="21"/>
              </w:rPr>
            </w:pPr>
            <w:r w:rsidRPr="00751872">
              <w:rPr>
                <w:b/>
                <w:sz w:val="21"/>
                <w:szCs w:val="21"/>
              </w:rPr>
              <w:t>评分标准</w:t>
            </w:r>
          </w:p>
        </w:tc>
        <w:tc>
          <w:tcPr>
            <w:tcW w:w="1304" w:type="dxa"/>
            <w:vAlign w:val="center"/>
          </w:tcPr>
          <w:p w14:paraId="76893A07" w14:textId="77777777" w:rsidR="009A3AF5" w:rsidRPr="00751872" w:rsidRDefault="009A3AF5" w:rsidP="007D4DB2">
            <w:pPr>
              <w:pStyle w:val="affffc"/>
              <w:spacing w:before="0" w:after="0" w:line="240" w:lineRule="auto"/>
              <w:rPr>
                <w:rFonts w:ascii="宋体" w:eastAsia="宋体" w:hAnsi="宋体" w:hint="eastAsia"/>
                <w:sz w:val="21"/>
                <w:szCs w:val="21"/>
              </w:rPr>
            </w:pPr>
            <w:r w:rsidRPr="00751872">
              <w:rPr>
                <w:rFonts w:ascii="宋体" w:eastAsia="宋体" w:hAnsi="宋体"/>
                <w:sz w:val="21"/>
                <w:szCs w:val="21"/>
              </w:rPr>
              <w:t>说明</w:t>
            </w:r>
          </w:p>
        </w:tc>
      </w:tr>
      <w:tr w:rsidR="009A3AF5" w:rsidRPr="00751872" w14:paraId="4EB274DC" w14:textId="77777777" w:rsidTr="007D4DB2">
        <w:tc>
          <w:tcPr>
            <w:tcW w:w="835" w:type="dxa"/>
            <w:vAlign w:val="center"/>
          </w:tcPr>
          <w:p w14:paraId="2DECA7EE" w14:textId="77777777" w:rsidR="009A3AF5" w:rsidRPr="00751872" w:rsidRDefault="009A3AF5" w:rsidP="007D4DB2">
            <w:pPr>
              <w:ind w:firstLine="28"/>
              <w:jc w:val="center"/>
              <w:rPr>
                <w:rFonts w:hint="eastAsia"/>
                <w:sz w:val="21"/>
                <w:szCs w:val="21"/>
              </w:rPr>
            </w:pPr>
            <w:r w:rsidRPr="00751872">
              <w:rPr>
                <w:rFonts w:hint="eastAsia"/>
                <w:sz w:val="21"/>
                <w:szCs w:val="21"/>
              </w:rPr>
              <w:t>1</w:t>
            </w:r>
          </w:p>
        </w:tc>
        <w:tc>
          <w:tcPr>
            <w:tcW w:w="1258" w:type="dxa"/>
            <w:vAlign w:val="center"/>
          </w:tcPr>
          <w:p w14:paraId="6AF3190B" w14:textId="77777777" w:rsidR="009A3AF5" w:rsidRPr="00751872" w:rsidRDefault="009A3AF5" w:rsidP="007D4DB2">
            <w:pPr>
              <w:jc w:val="center"/>
              <w:rPr>
                <w:rFonts w:hint="eastAsia"/>
                <w:sz w:val="21"/>
                <w:szCs w:val="21"/>
              </w:rPr>
            </w:pPr>
            <w:r w:rsidRPr="00751872">
              <w:rPr>
                <w:rFonts w:hint="eastAsia"/>
                <w:sz w:val="21"/>
                <w:szCs w:val="21"/>
              </w:rPr>
              <w:t>企业业绩</w:t>
            </w:r>
          </w:p>
        </w:tc>
        <w:tc>
          <w:tcPr>
            <w:tcW w:w="850" w:type="dxa"/>
            <w:vAlign w:val="center"/>
          </w:tcPr>
          <w:p w14:paraId="0B14B50F" w14:textId="77777777" w:rsidR="009A3AF5" w:rsidRPr="00751872" w:rsidRDefault="009A3AF5" w:rsidP="007D4DB2">
            <w:pPr>
              <w:jc w:val="center"/>
              <w:rPr>
                <w:rFonts w:hint="eastAsia"/>
                <w:sz w:val="21"/>
                <w:szCs w:val="21"/>
              </w:rPr>
            </w:pPr>
            <w:r w:rsidRPr="00751872">
              <w:rPr>
                <w:sz w:val="21"/>
                <w:szCs w:val="21"/>
              </w:rPr>
              <w:t>20</w:t>
            </w:r>
          </w:p>
        </w:tc>
        <w:tc>
          <w:tcPr>
            <w:tcW w:w="4962" w:type="dxa"/>
            <w:vAlign w:val="center"/>
          </w:tcPr>
          <w:p w14:paraId="3472AFE1" w14:textId="77777777" w:rsidR="009A3AF5" w:rsidRPr="00751872" w:rsidRDefault="009A3AF5" w:rsidP="007D4DB2">
            <w:pPr>
              <w:rPr>
                <w:rFonts w:hint="eastAsia"/>
                <w:sz w:val="21"/>
                <w:szCs w:val="21"/>
              </w:rPr>
            </w:pPr>
            <w:r w:rsidRPr="00751872">
              <w:rPr>
                <w:rFonts w:hint="eastAsia"/>
                <w:sz w:val="21"/>
                <w:szCs w:val="21"/>
              </w:rPr>
              <w:t>近三年已完成的类似项目业绩，每提供1个得</w:t>
            </w:r>
            <w:r w:rsidRPr="00751872">
              <w:rPr>
                <w:sz w:val="21"/>
                <w:szCs w:val="21"/>
              </w:rPr>
              <w:t>5</w:t>
            </w:r>
            <w:r w:rsidRPr="00751872">
              <w:rPr>
                <w:rFonts w:hint="eastAsia"/>
                <w:sz w:val="21"/>
                <w:szCs w:val="21"/>
              </w:rPr>
              <w:t>分，最高得</w:t>
            </w:r>
            <w:r w:rsidRPr="00751872">
              <w:rPr>
                <w:sz w:val="21"/>
                <w:szCs w:val="21"/>
              </w:rPr>
              <w:t>20</w:t>
            </w:r>
            <w:r w:rsidRPr="00751872">
              <w:rPr>
                <w:rFonts w:hint="eastAsia"/>
                <w:sz w:val="21"/>
                <w:szCs w:val="21"/>
              </w:rPr>
              <w:t>分。（近三年指20</w:t>
            </w:r>
            <w:r w:rsidRPr="00751872">
              <w:rPr>
                <w:sz w:val="21"/>
                <w:szCs w:val="21"/>
              </w:rPr>
              <w:t>2</w:t>
            </w:r>
            <w:r>
              <w:rPr>
                <w:rFonts w:hint="eastAsia"/>
                <w:sz w:val="21"/>
                <w:szCs w:val="21"/>
              </w:rPr>
              <w:t>1</w:t>
            </w:r>
            <w:r w:rsidRPr="00751872">
              <w:rPr>
                <w:rFonts w:hint="eastAsia"/>
                <w:sz w:val="21"/>
                <w:szCs w:val="21"/>
              </w:rPr>
              <w:t>年</w:t>
            </w:r>
            <w:r>
              <w:rPr>
                <w:rFonts w:hint="eastAsia"/>
                <w:sz w:val="21"/>
                <w:szCs w:val="21"/>
              </w:rPr>
              <w:t>12</w:t>
            </w:r>
            <w:r w:rsidRPr="00751872">
              <w:rPr>
                <w:rFonts w:hint="eastAsia"/>
                <w:sz w:val="21"/>
                <w:szCs w:val="21"/>
              </w:rPr>
              <w:t>月至今，需提供合同关键页（包括：合同首尾页、项目内容、双方签字盖章、签订日期页）等复印件并加盖公章。）</w:t>
            </w:r>
          </w:p>
        </w:tc>
        <w:tc>
          <w:tcPr>
            <w:tcW w:w="1304" w:type="dxa"/>
            <w:vAlign w:val="center"/>
          </w:tcPr>
          <w:p w14:paraId="2ED223C1"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3B5C47B6" w14:textId="77777777" w:rsidTr="007D4DB2">
        <w:tc>
          <w:tcPr>
            <w:tcW w:w="835" w:type="dxa"/>
            <w:vAlign w:val="center"/>
          </w:tcPr>
          <w:p w14:paraId="2F39FC48" w14:textId="77777777" w:rsidR="009A3AF5" w:rsidRPr="00751872" w:rsidRDefault="009A3AF5" w:rsidP="007D4DB2">
            <w:pPr>
              <w:ind w:firstLine="28"/>
              <w:jc w:val="center"/>
              <w:rPr>
                <w:rFonts w:hint="eastAsia"/>
                <w:sz w:val="21"/>
                <w:szCs w:val="21"/>
              </w:rPr>
            </w:pPr>
            <w:r w:rsidRPr="00751872">
              <w:rPr>
                <w:sz w:val="21"/>
                <w:szCs w:val="21"/>
              </w:rPr>
              <w:t>2</w:t>
            </w:r>
          </w:p>
        </w:tc>
        <w:tc>
          <w:tcPr>
            <w:tcW w:w="1258" w:type="dxa"/>
            <w:vAlign w:val="center"/>
          </w:tcPr>
          <w:p w14:paraId="5E902042" w14:textId="77777777" w:rsidR="009A3AF5" w:rsidRPr="00751872" w:rsidRDefault="009A3AF5" w:rsidP="007D4DB2">
            <w:pPr>
              <w:jc w:val="center"/>
              <w:rPr>
                <w:rFonts w:hint="eastAsia"/>
                <w:sz w:val="21"/>
                <w:szCs w:val="21"/>
              </w:rPr>
            </w:pPr>
            <w:r w:rsidRPr="00751872">
              <w:rPr>
                <w:rFonts w:hint="eastAsia"/>
                <w:sz w:val="21"/>
                <w:szCs w:val="21"/>
              </w:rPr>
              <w:t>ISO管理体系证书</w:t>
            </w:r>
          </w:p>
        </w:tc>
        <w:tc>
          <w:tcPr>
            <w:tcW w:w="850" w:type="dxa"/>
            <w:vAlign w:val="center"/>
          </w:tcPr>
          <w:p w14:paraId="5A327677" w14:textId="77777777" w:rsidR="009A3AF5" w:rsidRPr="00751872" w:rsidRDefault="009A3AF5" w:rsidP="007D4DB2">
            <w:pPr>
              <w:jc w:val="center"/>
              <w:rPr>
                <w:rFonts w:hint="eastAsia"/>
                <w:sz w:val="21"/>
                <w:szCs w:val="21"/>
              </w:rPr>
            </w:pPr>
            <w:r w:rsidRPr="00751872">
              <w:rPr>
                <w:rFonts w:hint="eastAsia"/>
                <w:sz w:val="21"/>
                <w:szCs w:val="21"/>
              </w:rPr>
              <w:t>3</w:t>
            </w:r>
          </w:p>
        </w:tc>
        <w:tc>
          <w:tcPr>
            <w:tcW w:w="4962" w:type="dxa"/>
            <w:vAlign w:val="center"/>
          </w:tcPr>
          <w:p w14:paraId="5CF7A20C" w14:textId="77777777" w:rsidR="009A3AF5" w:rsidRPr="00751872" w:rsidRDefault="009A3AF5" w:rsidP="007D4DB2">
            <w:pPr>
              <w:adjustRightInd w:val="0"/>
              <w:snapToGrid w:val="0"/>
              <w:rPr>
                <w:rFonts w:hint="eastAsia"/>
                <w:sz w:val="21"/>
                <w:szCs w:val="21"/>
              </w:rPr>
            </w:pPr>
            <w:r w:rsidRPr="00751872">
              <w:rPr>
                <w:rFonts w:hint="eastAsia"/>
                <w:sz w:val="21"/>
                <w:szCs w:val="21"/>
              </w:rPr>
              <w:t>具有质量管理体系认证证书，得1分，最高得1分；</w:t>
            </w:r>
          </w:p>
          <w:p w14:paraId="23109900" w14:textId="77777777" w:rsidR="009A3AF5" w:rsidRPr="00751872" w:rsidRDefault="009A3AF5" w:rsidP="007D4DB2">
            <w:pPr>
              <w:adjustRightInd w:val="0"/>
              <w:snapToGrid w:val="0"/>
              <w:rPr>
                <w:rFonts w:hint="eastAsia"/>
                <w:sz w:val="21"/>
                <w:szCs w:val="21"/>
              </w:rPr>
            </w:pPr>
            <w:r w:rsidRPr="00751872">
              <w:rPr>
                <w:rFonts w:hint="eastAsia"/>
                <w:sz w:val="21"/>
                <w:szCs w:val="21"/>
              </w:rPr>
              <w:t>具有环境管理体系认证证书，得1分，最高得1分；</w:t>
            </w:r>
          </w:p>
          <w:p w14:paraId="4ECA6B64" w14:textId="77777777" w:rsidR="009A3AF5" w:rsidRPr="00751872" w:rsidRDefault="009A3AF5" w:rsidP="007D4DB2">
            <w:pPr>
              <w:rPr>
                <w:rFonts w:hint="eastAsia"/>
                <w:sz w:val="21"/>
                <w:szCs w:val="21"/>
              </w:rPr>
            </w:pPr>
            <w:r w:rsidRPr="00751872">
              <w:rPr>
                <w:rFonts w:hint="eastAsia"/>
                <w:sz w:val="21"/>
                <w:szCs w:val="21"/>
              </w:rPr>
              <w:t>具有职业健康安全管理体系认证证书，得1分，最高得1分。(提供证书复印件加盖公章)</w:t>
            </w:r>
          </w:p>
        </w:tc>
        <w:tc>
          <w:tcPr>
            <w:tcW w:w="1304" w:type="dxa"/>
            <w:vAlign w:val="center"/>
          </w:tcPr>
          <w:p w14:paraId="4686C5BA"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5395BF0E" w14:textId="77777777" w:rsidTr="007D4DB2">
        <w:tc>
          <w:tcPr>
            <w:tcW w:w="835" w:type="dxa"/>
            <w:vAlign w:val="center"/>
          </w:tcPr>
          <w:p w14:paraId="5E37F478" w14:textId="77777777" w:rsidR="009A3AF5" w:rsidRPr="00751872" w:rsidRDefault="009A3AF5" w:rsidP="007D4DB2">
            <w:pPr>
              <w:ind w:firstLine="28"/>
              <w:jc w:val="center"/>
              <w:rPr>
                <w:rFonts w:hint="eastAsia"/>
                <w:sz w:val="21"/>
                <w:szCs w:val="21"/>
              </w:rPr>
            </w:pPr>
            <w:r w:rsidRPr="00751872">
              <w:rPr>
                <w:rFonts w:hint="eastAsia"/>
                <w:sz w:val="21"/>
                <w:szCs w:val="21"/>
              </w:rPr>
              <w:t>3</w:t>
            </w:r>
          </w:p>
        </w:tc>
        <w:tc>
          <w:tcPr>
            <w:tcW w:w="1258" w:type="dxa"/>
            <w:vAlign w:val="center"/>
          </w:tcPr>
          <w:p w14:paraId="23AA9A41" w14:textId="77777777" w:rsidR="009A3AF5" w:rsidRPr="00751872" w:rsidRDefault="009A3AF5" w:rsidP="007D4DB2">
            <w:pPr>
              <w:jc w:val="center"/>
              <w:rPr>
                <w:rFonts w:hint="eastAsia"/>
                <w:sz w:val="21"/>
                <w:szCs w:val="21"/>
              </w:rPr>
            </w:pPr>
            <w:r w:rsidRPr="00751872">
              <w:rPr>
                <w:rFonts w:hint="eastAsia"/>
                <w:color w:val="000000"/>
                <w:sz w:val="21"/>
                <w:szCs w:val="21"/>
              </w:rPr>
              <w:t>整体服务方案</w:t>
            </w:r>
          </w:p>
        </w:tc>
        <w:tc>
          <w:tcPr>
            <w:tcW w:w="850" w:type="dxa"/>
            <w:vAlign w:val="center"/>
          </w:tcPr>
          <w:p w14:paraId="62EC7059" w14:textId="77777777" w:rsidR="009A3AF5" w:rsidRPr="00751872" w:rsidRDefault="009A3AF5" w:rsidP="007D4DB2">
            <w:pPr>
              <w:jc w:val="center"/>
              <w:rPr>
                <w:rFonts w:hint="eastAsia"/>
                <w:sz w:val="21"/>
                <w:szCs w:val="21"/>
              </w:rPr>
            </w:pPr>
            <w:r w:rsidRPr="00751872">
              <w:rPr>
                <w:sz w:val="21"/>
                <w:szCs w:val="21"/>
              </w:rPr>
              <w:t>12</w:t>
            </w:r>
          </w:p>
        </w:tc>
        <w:tc>
          <w:tcPr>
            <w:tcW w:w="4962" w:type="dxa"/>
            <w:vAlign w:val="center"/>
          </w:tcPr>
          <w:p w14:paraId="239F0424" w14:textId="164AFE77" w:rsidR="009A3AF5" w:rsidRPr="00751872" w:rsidRDefault="009A3AF5" w:rsidP="007D4DB2">
            <w:pPr>
              <w:adjustRightInd w:val="0"/>
              <w:snapToGrid w:val="0"/>
              <w:rPr>
                <w:rFonts w:hint="eastAsia"/>
                <w:sz w:val="21"/>
                <w:szCs w:val="21"/>
              </w:rPr>
            </w:pPr>
            <w:r w:rsidRPr="00751872">
              <w:rPr>
                <w:rFonts w:hint="eastAsia"/>
                <w:sz w:val="21"/>
                <w:szCs w:val="21"/>
              </w:rPr>
              <w:t>根据物业服务运行主要工作按照①会议服务②设备设施巡视维护③重点机房运行④安全防范⑤保洁环境等进行逐条编制服务方案。</w:t>
            </w:r>
          </w:p>
          <w:p w14:paraId="266E8B95"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对本项目的主要工作内容理解充分，编写了详细的物业运行服务方案，服务方案切实可行、针对性强得12分；</w:t>
            </w:r>
          </w:p>
          <w:p w14:paraId="79ED96F0"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对本项目的主要工作内容理解不够透彻，编写了物业运行服务方案，服务方案实施存在难度、部分具有针对性得10分；</w:t>
            </w:r>
          </w:p>
          <w:p w14:paraId="2AC45DCA"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对本项目的主要工作内容理解比较浅显，编写了简单的物业运行服务方案，服务方案实施难度较大、部分具有针对性得8分；</w:t>
            </w:r>
          </w:p>
          <w:p w14:paraId="4A4ED7BD"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对本项目的主要工作内容理解比较浅显，编写了简单的物业运行服务方案，服务方案实施难度大、不具有针对性得6分；</w:t>
            </w:r>
          </w:p>
          <w:p w14:paraId="4DB740D4"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对本项目的主要工作内容理解不充分，编写了简单的物业运行服务方案，服务方案实施难度大、无针对性得3分；</w:t>
            </w:r>
          </w:p>
          <w:p w14:paraId="0A3EF6AF"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对本项目的主要工作内容完全不理解，未编写物业运行服务方案得0分。</w:t>
            </w:r>
          </w:p>
        </w:tc>
        <w:tc>
          <w:tcPr>
            <w:tcW w:w="1304" w:type="dxa"/>
            <w:vAlign w:val="center"/>
          </w:tcPr>
          <w:p w14:paraId="2C8A601B"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2E262804" w14:textId="77777777" w:rsidTr="007D4DB2">
        <w:trPr>
          <w:trHeight w:val="347"/>
        </w:trPr>
        <w:tc>
          <w:tcPr>
            <w:tcW w:w="835" w:type="dxa"/>
            <w:vAlign w:val="center"/>
          </w:tcPr>
          <w:p w14:paraId="32CF4E5C" w14:textId="77777777" w:rsidR="009A3AF5" w:rsidRPr="00751872" w:rsidRDefault="009A3AF5" w:rsidP="007D4DB2">
            <w:pPr>
              <w:ind w:firstLine="28"/>
              <w:jc w:val="center"/>
              <w:rPr>
                <w:rFonts w:hint="eastAsia"/>
                <w:sz w:val="21"/>
                <w:szCs w:val="21"/>
              </w:rPr>
            </w:pPr>
            <w:r w:rsidRPr="00751872">
              <w:rPr>
                <w:sz w:val="21"/>
                <w:szCs w:val="21"/>
              </w:rPr>
              <w:t>4</w:t>
            </w:r>
          </w:p>
        </w:tc>
        <w:tc>
          <w:tcPr>
            <w:tcW w:w="1258" w:type="dxa"/>
            <w:vAlign w:val="center"/>
          </w:tcPr>
          <w:p w14:paraId="55FDE3D5" w14:textId="77777777" w:rsidR="009A3AF5" w:rsidRPr="00751872" w:rsidRDefault="009A3AF5" w:rsidP="007D4DB2">
            <w:pPr>
              <w:jc w:val="center"/>
              <w:rPr>
                <w:rFonts w:hint="eastAsia"/>
                <w:sz w:val="21"/>
                <w:szCs w:val="21"/>
              </w:rPr>
            </w:pPr>
            <w:r w:rsidRPr="00751872">
              <w:rPr>
                <w:rFonts w:hint="eastAsia"/>
                <w:sz w:val="21"/>
                <w:szCs w:val="21"/>
              </w:rPr>
              <w:t>项目需求理解</w:t>
            </w:r>
          </w:p>
        </w:tc>
        <w:tc>
          <w:tcPr>
            <w:tcW w:w="850" w:type="dxa"/>
            <w:vAlign w:val="center"/>
          </w:tcPr>
          <w:p w14:paraId="081A3601" w14:textId="77777777" w:rsidR="009A3AF5" w:rsidRPr="00751872" w:rsidRDefault="009A3AF5" w:rsidP="007D4DB2">
            <w:pPr>
              <w:jc w:val="center"/>
              <w:rPr>
                <w:rFonts w:hint="eastAsia"/>
                <w:sz w:val="21"/>
                <w:szCs w:val="21"/>
              </w:rPr>
            </w:pPr>
            <w:r w:rsidRPr="00751872">
              <w:rPr>
                <w:rFonts w:hint="eastAsia"/>
                <w:sz w:val="21"/>
                <w:szCs w:val="21"/>
              </w:rPr>
              <w:t>1</w:t>
            </w:r>
            <w:r w:rsidRPr="00751872">
              <w:rPr>
                <w:sz w:val="21"/>
                <w:szCs w:val="21"/>
              </w:rPr>
              <w:t>0</w:t>
            </w:r>
          </w:p>
        </w:tc>
        <w:tc>
          <w:tcPr>
            <w:tcW w:w="4962" w:type="dxa"/>
            <w:vAlign w:val="center"/>
          </w:tcPr>
          <w:p w14:paraId="70966CBF" w14:textId="77777777" w:rsidR="009A3AF5" w:rsidRPr="00751872" w:rsidRDefault="009A3AF5" w:rsidP="007D4DB2">
            <w:pPr>
              <w:adjustRightInd w:val="0"/>
              <w:snapToGrid w:val="0"/>
              <w:rPr>
                <w:rFonts w:hint="eastAsia"/>
                <w:sz w:val="21"/>
                <w:szCs w:val="21"/>
              </w:rPr>
            </w:pPr>
            <w:r w:rsidRPr="00751872">
              <w:rPr>
                <w:rFonts w:hint="eastAsia"/>
                <w:sz w:val="21"/>
                <w:szCs w:val="21"/>
              </w:rPr>
              <w:t>对本项目需求的理解，项目需求分析内容完整、分析透彻、理解认知度高，得</w:t>
            </w:r>
            <w:r w:rsidRPr="00751872">
              <w:rPr>
                <w:sz w:val="21"/>
                <w:szCs w:val="21"/>
              </w:rPr>
              <w:t>10</w:t>
            </w:r>
            <w:r w:rsidRPr="00751872">
              <w:rPr>
                <w:rFonts w:hint="eastAsia"/>
                <w:sz w:val="21"/>
                <w:szCs w:val="21"/>
              </w:rPr>
              <w:t>分；项目需求分析内容较完整、分析较透彻、理解认知度较高，得7分；项目需求分析内容一般、理解认知度欠缺，得</w:t>
            </w:r>
            <w:r w:rsidRPr="00751872">
              <w:rPr>
                <w:sz w:val="21"/>
                <w:szCs w:val="21"/>
              </w:rPr>
              <w:t>4</w:t>
            </w:r>
            <w:r w:rsidRPr="00751872">
              <w:rPr>
                <w:rFonts w:hint="eastAsia"/>
                <w:sz w:val="21"/>
                <w:szCs w:val="21"/>
              </w:rPr>
              <w:t>分；项目需求分析内容欠佳、理解认知度不高，得</w:t>
            </w:r>
            <w:r w:rsidRPr="00751872">
              <w:rPr>
                <w:sz w:val="21"/>
                <w:szCs w:val="21"/>
              </w:rPr>
              <w:t>2</w:t>
            </w:r>
            <w:r w:rsidRPr="00751872">
              <w:rPr>
                <w:rFonts w:hint="eastAsia"/>
                <w:sz w:val="21"/>
                <w:szCs w:val="21"/>
              </w:rPr>
              <w:t>分；未提供本项的不得分。</w:t>
            </w:r>
          </w:p>
        </w:tc>
        <w:tc>
          <w:tcPr>
            <w:tcW w:w="1304" w:type="dxa"/>
            <w:vAlign w:val="center"/>
          </w:tcPr>
          <w:p w14:paraId="55D6D7EB"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1DBF406C" w14:textId="77777777" w:rsidTr="007D4DB2">
        <w:trPr>
          <w:trHeight w:val="300"/>
        </w:trPr>
        <w:tc>
          <w:tcPr>
            <w:tcW w:w="835" w:type="dxa"/>
            <w:vAlign w:val="center"/>
          </w:tcPr>
          <w:p w14:paraId="08D9EC89" w14:textId="77777777" w:rsidR="009A3AF5" w:rsidRPr="00751872" w:rsidRDefault="009A3AF5" w:rsidP="007D4DB2">
            <w:pPr>
              <w:ind w:firstLine="28"/>
              <w:jc w:val="center"/>
              <w:rPr>
                <w:rFonts w:hint="eastAsia"/>
                <w:sz w:val="21"/>
                <w:szCs w:val="21"/>
              </w:rPr>
            </w:pPr>
            <w:r w:rsidRPr="00751872">
              <w:rPr>
                <w:sz w:val="21"/>
                <w:szCs w:val="21"/>
              </w:rPr>
              <w:t>5</w:t>
            </w:r>
          </w:p>
        </w:tc>
        <w:tc>
          <w:tcPr>
            <w:tcW w:w="1258" w:type="dxa"/>
            <w:vAlign w:val="center"/>
          </w:tcPr>
          <w:p w14:paraId="2B53F766" w14:textId="77777777" w:rsidR="009A3AF5" w:rsidRPr="00751872" w:rsidRDefault="009A3AF5" w:rsidP="007D4DB2">
            <w:pPr>
              <w:adjustRightInd w:val="0"/>
              <w:jc w:val="center"/>
              <w:rPr>
                <w:rFonts w:hint="eastAsia"/>
                <w:sz w:val="21"/>
                <w:szCs w:val="21"/>
              </w:rPr>
            </w:pPr>
            <w:r w:rsidRPr="00751872">
              <w:rPr>
                <w:rFonts w:hint="eastAsia"/>
                <w:sz w:val="21"/>
                <w:szCs w:val="21"/>
              </w:rPr>
              <w:t>重点难点分析及解决办法</w:t>
            </w:r>
          </w:p>
        </w:tc>
        <w:tc>
          <w:tcPr>
            <w:tcW w:w="850" w:type="dxa"/>
            <w:vAlign w:val="center"/>
          </w:tcPr>
          <w:p w14:paraId="4F46BD4D" w14:textId="77777777" w:rsidR="009A3AF5" w:rsidRPr="00751872" w:rsidRDefault="009A3AF5" w:rsidP="007D4DB2">
            <w:pPr>
              <w:jc w:val="center"/>
              <w:rPr>
                <w:rFonts w:hint="eastAsia"/>
                <w:sz w:val="21"/>
                <w:szCs w:val="21"/>
              </w:rPr>
            </w:pPr>
            <w:r w:rsidRPr="00751872">
              <w:rPr>
                <w:rFonts w:hint="eastAsia"/>
                <w:sz w:val="21"/>
                <w:szCs w:val="21"/>
              </w:rPr>
              <w:t>1</w:t>
            </w:r>
            <w:r w:rsidRPr="00751872">
              <w:rPr>
                <w:sz w:val="21"/>
                <w:szCs w:val="21"/>
              </w:rPr>
              <w:t>0</w:t>
            </w:r>
          </w:p>
        </w:tc>
        <w:tc>
          <w:tcPr>
            <w:tcW w:w="4962" w:type="dxa"/>
            <w:vAlign w:val="center"/>
          </w:tcPr>
          <w:p w14:paraId="67D9041E" w14:textId="77777777" w:rsidR="009A3AF5" w:rsidRPr="00751872" w:rsidRDefault="009A3AF5" w:rsidP="007D4DB2">
            <w:pPr>
              <w:adjustRightInd w:val="0"/>
              <w:snapToGrid w:val="0"/>
              <w:rPr>
                <w:rFonts w:hint="eastAsia"/>
                <w:sz w:val="21"/>
                <w:szCs w:val="21"/>
              </w:rPr>
            </w:pPr>
            <w:r w:rsidRPr="00751872">
              <w:rPr>
                <w:rFonts w:hint="eastAsia"/>
                <w:sz w:val="21"/>
                <w:szCs w:val="21"/>
              </w:rPr>
              <w:t>能充分认识项目实施过程中的重点难点，提出针对性的切实可行的创新解决办法得10分；</w:t>
            </w:r>
          </w:p>
          <w:p w14:paraId="0B7FE83D" w14:textId="77777777" w:rsidR="009A3AF5" w:rsidRPr="00751872" w:rsidRDefault="009A3AF5" w:rsidP="007D4DB2">
            <w:pPr>
              <w:adjustRightInd w:val="0"/>
              <w:snapToGrid w:val="0"/>
              <w:rPr>
                <w:rFonts w:hint="eastAsia"/>
                <w:sz w:val="21"/>
                <w:szCs w:val="21"/>
              </w:rPr>
            </w:pPr>
            <w:r w:rsidRPr="00751872">
              <w:rPr>
                <w:rFonts w:hint="eastAsia"/>
                <w:sz w:val="21"/>
                <w:szCs w:val="21"/>
              </w:rPr>
              <w:t>认识到项目实施过程中的重点难点，提出的解决办法部分具有针对性得7分；</w:t>
            </w:r>
          </w:p>
          <w:p w14:paraId="44FD30DF" w14:textId="77777777" w:rsidR="009A3AF5" w:rsidRPr="00751872" w:rsidRDefault="009A3AF5" w:rsidP="007D4DB2">
            <w:pPr>
              <w:adjustRightInd w:val="0"/>
              <w:snapToGrid w:val="0"/>
              <w:rPr>
                <w:rFonts w:hint="eastAsia"/>
                <w:sz w:val="21"/>
                <w:szCs w:val="21"/>
              </w:rPr>
            </w:pPr>
            <w:r w:rsidRPr="00751872">
              <w:rPr>
                <w:rFonts w:hint="eastAsia"/>
                <w:sz w:val="21"/>
                <w:szCs w:val="21"/>
              </w:rPr>
              <w:t>基本认识到项目实施过程中的重点难点，未提出解决办法得3分；</w:t>
            </w:r>
          </w:p>
          <w:p w14:paraId="4048A424" w14:textId="77777777" w:rsidR="009A3AF5" w:rsidRPr="00751872" w:rsidRDefault="009A3AF5" w:rsidP="007D4DB2">
            <w:pPr>
              <w:adjustRightInd w:val="0"/>
              <w:snapToGrid w:val="0"/>
              <w:rPr>
                <w:rFonts w:hint="eastAsia"/>
                <w:sz w:val="21"/>
                <w:szCs w:val="21"/>
              </w:rPr>
            </w:pPr>
            <w:r w:rsidRPr="00751872">
              <w:rPr>
                <w:rFonts w:hint="eastAsia"/>
                <w:sz w:val="21"/>
                <w:szCs w:val="21"/>
              </w:rPr>
              <w:t>未认识到项目实施过程中的重点难点，未提出解决办法得0分。</w:t>
            </w:r>
          </w:p>
        </w:tc>
        <w:tc>
          <w:tcPr>
            <w:tcW w:w="1304" w:type="dxa"/>
            <w:vAlign w:val="center"/>
          </w:tcPr>
          <w:p w14:paraId="3DCDDDB5"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6B3BEE0C" w14:textId="77777777" w:rsidTr="007D4DB2">
        <w:trPr>
          <w:trHeight w:val="274"/>
        </w:trPr>
        <w:tc>
          <w:tcPr>
            <w:tcW w:w="835" w:type="dxa"/>
            <w:vAlign w:val="center"/>
          </w:tcPr>
          <w:p w14:paraId="4D1736A4" w14:textId="77777777" w:rsidR="009A3AF5" w:rsidRPr="00751872" w:rsidRDefault="009A3AF5" w:rsidP="007D4DB2">
            <w:pPr>
              <w:ind w:firstLine="28"/>
              <w:jc w:val="center"/>
              <w:rPr>
                <w:rFonts w:hint="eastAsia"/>
                <w:sz w:val="21"/>
                <w:szCs w:val="21"/>
              </w:rPr>
            </w:pPr>
            <w:r w:rsidRPr="00751872">
              <w:rPr>
                <w:sz w:val="21"/>
                <w:szCs w:val="21"/>
              </w:rPr>
              <w:t>6</w:t>
            </w:r>
          </w:p>
        </w:tc>
        <w:tc>
          <w:tcPr>
            <w:tcW w:w="1258" w:type="dxa"/>
            <w:vAlign w:val="center"/>
          </w:tcPr>
          <w:p w14:paraId="0E980F64" w14:textId="77777777" w:rsidR="009A3AF5" w:rsidRPr="00751872" w:rsidRDefault="009A3AF5" w:rsidP="007D4DB2">
            <w:pPr>
              <w:jc w:val="center"/>
              <w:rPr>
                <w:rFonts w:hint="eastAsia"/>
                <w:sz w:val="21"/>
                <w:szCs w:val="21"/>
              </w:rPr>
            </w:pPr>
            <w:r w:rsidRPr="00751872">
              <w:rPr>
                <w:rFonts w:hint="eastAsia"/>
                <w:sz w:val="21"/>
                <w:szCs w:val="21"/>
              </w:rPr>
              <w:t>项目质量控制</w:t>
            </w:r>
          </w:p>
        </w:tc>
        <w:tc>
          <w:tcPr>
            <w:tcW w:w="850" w:type="dxa"/>
            <w:vAlign w:val="center"/>
          </w:tcPr>
          <w:p w14:paraId="7A9332AF" w14:textId="77777777" w:rsidR="009A3AF5" w:rsidRPr="00751872" w:rsidRDefault="009A3AF5" w:rsidP="007D4DB2">
            <w:pPr>
              <w:jc w:val="center"/>
              <w:rPr>
                <w:rFonts w:hint="eastAsia"/>
                <w:sz w:val="21"/>
                <w:szCs w:val="21"/>
              </w:rPr>
            </w:pPr>
            <w:r w:rsidRPr="00751872">
              <w:rPr>
                <w:sz w:val="21"/>
                <w:szCs w:val="21"/>
              </w:rPr>
              <w:t>8</w:t>
            </w:r>
          </w:p>
        </w:tc>
        <w:tc>
          <w:tcPr>
            <w:tcW w:w="4962" w:type="dxa"/>
            <w:vAlign w:val="center"/>
          </w:tcPr>
          <w:p w14:paraId="7C0C6F16" w14:textId="77777777" w:rsidR="009A3AF5" w:rsidRPr="00751872" w:rsidRDefault="009A3AF5" w:rsidP="007D4DB2">
            <w:pPr>
              <w:pStyle w:val="Default"/>
              <w:jc w:val="both"/>
              <w:rPr>
                <w:rFonts w:ascii="宋体" w:hAnsi="宋体" w:hint="eastAsia"/>
                <w:sz w:val="21"/>
                <w:szCs w:val="21"/>
              </w:rPr>
            </w:pPr>
            <w:r w:rsidRPr="00751872">
              <w:rPr>
                <w:rFonts w:ascii="宋体" w:hAnsi="宋体" w:hint="eastAsia"/>
                <w:sz w:val="21"/>
                <w:szCs w:val="21"/>
              </w:rPr>
              <w:t>质量保障计划完善，标准严格，程序规范，保障措施详尽有效，具有针对性，得</w:t>
            </w:r>
            <w:r w:rsidRPr="00751872">
              <w:rPr>
                <w:rFonts w:ascii="宋体" w:hAnsi="宋体" w:cs="Times New Roman"/>
                <w:sz w:val="21"/>
                <w:szCs w:val="21"/>
              </w:rPr>
              <w:t>8</w:t>
            </w:r>
            <w:r w:rsidRPr="00751872">
              <w:rPr>
                <w:rFonts w:ascii="宋体" w:hAnsi="宋体" w:hint="eastAsia"/>
                <w:sz w:val="21"/>
                <w:szCs w:val="21"/>
              </w:rPr>
              <w:t>分；</w:t>
            </w:r>
          </w:p>
          <w:p w14:paraId="040EA797" w14:textId="77777777" w:rsidR="009A3AF5" w:rsidRPr="00751872" w:rsidRDefault="009A3AF5" w:rsidP="007D4DB2">
            <w:pPr>
              <w:pStyle w:val="Default"/>
              <w:jc w:val="both"/>
              <w:rPr>
                <w:rFonts w:ascii="宋体" w:hAnsi="宋体" w:hint="eastAsia"/>
                <w:sz w:val="21"/>
                <w:szCs w:val="21"/>
              </w:rPr>
            </w:pPr>
            <w:r w:rsidRPr="00751872">
              <w:rPr>
                <w:rFonts w:ascii="宋体" w:hAnsi="宋体" w:hint="eastAsia"/>
                <w:sz w:val="21"/>
                <w:szCs w:val="21"/>
              </w:rPr>
              <w:t>质量保障计划合理，具有可行性，措施较简单，得</w:t>
            </w:r>
            <w:r w:rsidRPr="00751872">
              <w:rPr>
                <w:rFonts w:ascii="宋体" w:hAnsi="宋体" w:cs="Times New Roman"/>
                <w:sz w:val="21"/>
                <w:szCs w:val="21"/>
              </w:rPr>
              <w:t>6</w:t>
            </w:r>
            <w:r w:rsidRPr="00751872">
              <w:rPr>
                <w:rFonts w:ascii="宋体" w:hAnsi="宋体" w:hint="eastAsia"/>
                <w:sz w:val="21"/>
                <w:szCs w:val="21"/>
              </w:rPr>
              <w:t>分；</w:t>
            </w:r>
          </w:p>
          <w:p w14:paraId="4140046D" w14:textId="77777777" w:rsidR="009A3AF5" w:rsidRPr="00751872" w:rsidRDefault="009A3AF5" w:rsidP="007D4DB2">
            <w:pPr>
              <w:pStyle w:val="Default"/>
              <w:jc w:val="both"/>
              <w:rPr>
                <w:rFonts w:ascii="宋体" w:hAnsi="宋体" w:hint="eastAsia"/>
                <w:sz w:val="21"/>
                <w:szCs w:val="21"/>
              </w:rPr>
            </w:pPr>
            <w:r w:rsidRPr="00751872">
              <w:rPr>
                <w:rFonts w:ascii="宋体" w:hAnsi="宋体" w:hint="eastAsia"/>
                <w:sz w:val="21"/>
                <w:szCs w:val="21"/>
              </w:rPr>
              <w:t>质量保障计划描述简单，且不具有针对性，得</w:t>
            </w:r>
            <w:r w:rsidRPr="00751872">
              <w:rPr>
                <w:rFonts w:ascii="宋体" w:hAnsi="宋体" w:cs="Times New Roman"/>
                <w:sz w:val="21"/>
                <w:szCs w:val="21"/>
              </w:rPr>
              <w:t>3</w:t>
            </w:r>
            <w:r w:rsidRPr="00751872">
              <w:rPr>
                <w:rFonts w:ascii="宋体" w:hAnsi="宋体" w:hint="eastAsia"/>
                <w:sz w:val="21"/>
                <w:szCs w:val="21"/>
              </w:rPr>
              <w:t>分；</w:t>
            </w:r>
          </w:p>
          <w:p w14:paraId="4FF6A8C2" w14:textId="77777777" w:rsidR="009A3AF5" w:rsidRPr="00751872" w:rsidRDefault="009A3AF5" w:rsidP="007D4DB2">
            <w:pPr>
              <w:pStyle w:val="Default"/>
              <w:jc w:val="both"/>
              <w:rPr>
                <w:rFonts w:ascii="宋体" w:hAnsi="宋体" w:hint="eastAsia"/>
                <w:sz w:val="21"/>
                <w:szCs w:val="21"/>
              </w:rPr>
            </w:pPr>
            <w:r w:rsidRPr="00751872">
              <w:rPr>
                <w:rFonts w:ascii="宋体" w:hAnsi="宋体" w:hint="eastAsia"/>
                <w:sz w:val="21"/>
                <w:szCs w:val="21"/>
              </w:rPr>
              <w:t>未明确提出保障计划及措施，得</w:t>
            </w:r>
            <w:r w:rsidRPr="00751872">
              <w:rPr>
                <w:rFonts w:ascii="宋体" w:hAnsi="宋体" w:cs="Times New Roman"/>
                <w:sz w:val="21"/>
                <w:szCs w:val="21"/>
              </w:rPr>
              <w:t>0</w:t>
            </w:r>
            <w:r w:rsidRPr="00751872">
              <w:rPr>
                <w:rFonts w:ascii="宋体" w:hAnsi="宋体" w:hint="eastAsia"/>
                <w:sz w:val="21"/>
                <w:szCs w:val="21"/>
              </w:rPr>
              <w:t>分。</w:t>
            </w:r>
          </w:p>
        </w:tc>
        <w:tc>
          <w:tcPr>
            <w:tcW w:w="1304" w:type="dxa"/>
            <w:vAlign w:val="center"/>
          </w:tcPr>
          <w:p w14:paraId="44B4E82D"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4050FD25" w14:textId="77777777" w:rsidTr="007D4DB2">
        <w:trPr>
          <w:trHeight w:val="547"/>
        </w:trPr>
        <w:tc>
          <w:tcPr>
            <w:tcW w:w="835" w:type="dxa"/>
            <w:vAlign w:val="center"/>
          </w:tcPr>
          <w:p w14:paraId="75282B2E" w14:textId="77777777" w:rsidR="009A3AF5" w:rsidRPr="00751872" w:rsidRDefault="009A3AF5" w:rsidP="007D4DB2">
            <w:pPr>
              <w:ind w:firstLine="28"/>
              <w:jc w:val="center"/>
              <w:rPr>
                <w:rFonts w:hint="eastAsia"/>
                <w:sz w:val="21"/>
                <w:szCs w:val="21"/>
              </w:rPr>
            </w:pPr>
            <w:r w:rsidRPr="00751872">
              <w:rPr>
                <w:sz w:val="21"/>
                <w:szCs w:val="21"/>
              </w:rPr>
              <w:lastRenderedPageBreak/>
              <w:t>7</w:t>
            </w:r>
          </w:p>
        </w:tc>
        <w:tc>
          <w:tcPr>
            <w:tcW w:w="1258" w:type="dxa"/>
            <w:vAlign w:val="center"/>
          </w:tcPr>
          <w:p w14:paraId="210D8869" w14:textId="77777777" w:rsidR="009A3AF5" w:rsidRPr="00751872" w:rsidRDefault="009A3AF5" w:rsidP="007D4DB2">
            <w:pPr>
              <w:jc w:val="center"/>
              <w:rPr>
                <w:rFonts w:hint="eastAsia"/>
                <w:sz w:val="21"/>
                <w:szCs w:val="21"/>
              </w:rPr>
            </w:pPr>
            <w:r w:rsidRPr="00751872">
              <w:rPr>
                <w:rFonts w:hint="eastAsia"/>
                <w:sz w:val="21"/>
                <w:szCs w:val="21"/>
              </w:rPr>
              <w:t>项目团队配置</w:t>
            </w:r>
          </w:p>
        </w:tc>
        <w:tc>
          <w:tcPr>
            <w:tcW w:w="850" w:type="dxa"/>
            <w:vAlign w:val="center"/>
          </w:tcPr>
          <w:p w14:paraId="1F36F1FF" w14:textId="77777777" w:rsidR="009A3AF5" w:rsidRPr="00751872" w:rsidRDefault="009A3AF5" w:rsidP="007D4DB2">
            <w:pPr>
              <w:jc w:val="center"/>
              <w:rPr>
                <w:rFonts w:hint="eastAsia"/>
                <w:sz w:val="21"/>
                <w:szCs w:val="21"/>
              </w:rPr>
            </w:pPr>
            <w:r w:rsidRPr="00751872">
              <w:rPr>
                <w:rFonts w:hint="eastAsia"/>
                <w:sz w:val="21"/>
                <w:szCs w:val="21"/>
              </w:rPr>
              <w:t>1</w:t>
            </w:r>
            <w:r w:rsidRPr="00751872">
              <w:rPr>
                <w:sz w:val="21"/>
                <w:szCs w:val="21"/>
              </w:rPr>
              <w:t>5</w:t>
            </w:r>
          </w:p>
        </w:tc>
        <w:tc>
          <w:tcPr>
            <w:tcW w:w="4962" w:type="dxa"/>
            <w:vAlign w:val="center"/>
          </w:tcPr>
          <w:p w14:paraId="19EE92EA" w14:textId="77777777" w:rsidR="009A3AF5" w:rsidRPr="00751872" w:rsidRDefault="009A3AF5" w:rsidP="007D4DB2">
            <w:pPr>
              <w:rPr>
                <w:rFonts w:hint="eastAsia"/>
                <w:sz w:val="21"/>
                <w:szCs w:val="21"/>
              </w:rPr>
            </w:pPr>
            <w:r w:rsidRPr="00751872">
              <w:rPr>
                <w:rFonts w:hint="eastAsia"/>
                <w:sz w:val="21"/>
                <w:szCs w:val="21"/>
              </w:rPr>
              <w:t>项目管理团队的相关管理经验充足、项目管理团队人员配备合理，组织架构齐全，得15分；</w:t>
            </w:r>
          </w:p>
          <w:p w14:paraId="7086D539" w14:textId="77777777" w:rsidR="009A3AF5" w:rsidRPr="00751872" w:rsidRDefault="009A3AF5" w:rsidP="007D4DB2">
            <w:pPr>
              <w:rPr>
                <w:rFonts w:hint="eastAsia"/>
                <w:sz w:val="21"/>
                <w:szCs w:val="21"/>
              </w:rPr>
            </w:pPr>
            <w:r w:rsidRPr="00751872">
              <w:rPr>
                <w:rFonts w:hint="eastAsia"/>
                <w:sz w:val="21"/>
                <w:szCs w:val="21"/>
              </w:rPr>
              <w:t>项目管理团队的相关管理经验充足、项目管理团队人员配备基本合理，组织架构基本齐全，得12分；</w:t>
            </w:r>
          </w:p>
          <w:p w14:paraId="7FAEF113" w14:textId="77777777" w:rsidR="009A3AF5" w:rsidRPr="00751872" w:rsidRDefault="009A3AF5" w:rsidP="007D4DB2">
            <w:pPr>
              <w:rPr>
                <w:rFonts w:hint="eastAsia"/>
                <w:sz w:val="21"/>
                <w:szCs w:val="21"/>
              </w:rPr>
            </w:pPr>
            <w:r w:rsidRPr="00751872">
              <w:rPr>
                <w:rFonts w:hint="eastAsia"/>
                <w:sz w:val="21"/>
                <w:szCs w:val="21"/>
              </w:rPr>
              <w:t>项目管理团队的相关管理经验基本充足、项目管理团队人员配备基本合理，组织架构不够齐全，得8分；</w:t>
            </w:r>
          </w:p>
          <w:p w14:paraId="75637264" w14:textId="77777777" w:rsidR="009A3AF5" w:rsidRDefault="009A3AF5" w:rsidP="007D4DB2">
            <w:pPr>
              <w:rPr>
                <w:rFonts w:hint="eastAsia"/>
                <w:sz w:val="21"/>
                <w:szCs w:val="21"/>
              </w:rPr>
            </w:pPr>
            <w:r w:rsidRPr="00751872">
              <w:rPr>
                <w:rFonts w:hint="eastAsia"/>
                <w:sz w:val="21"/>
                <w:szCs w:val="21"/>
              </w:rPr>
              <w:t>项目管理团队的相关管理经验不充足、项目管理团队人员配备不合理，组织架构不够齐全，得4分；</w:t>
            </w:r>
          </w:p>
          <w:p w14:paraId="0328565A" w14:textId="77777777" w:rsidR="009A3AF5" w:rsidRPr="00751872" w:rsidRDefault="009A3AF5" w:rsidP="007D4DB2">
            <w:pPr>
              <w:rPr>
                <w:rFonts w:hint="eastAsia"/>
                <w:sz w:val="21"/>
                <w:szCs w:val="21"/>
              </w:rPr>
            </w:pPr>
            <w:r w:rsidRPr="00751872">
              <w:rPr>
                <w:rFonts w:hint="eastAsia"/>
                <w:sz w:val="21"/>
                <w:szCs w:val="21"/>
              </w:rPr>
              <w:t>项目管理团队无相关管理经验，组织架构不合理，无专业证书得0分。</w:t>
            </w:r>
          </w:p>
        </w:tc>
        <w:tc>
          <w:tcPr>
            <w:tcW w:w="1304" w:type="dxa"/>
            <w:vAlign w:val="center"/>
          </w:tcPr>
          <w:p w14:paraId="3D855D16"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30DA5507" w14:textId="77777777" w:rsidTr="007D4DB2">
        <w:trPr>
          <w:trHeight w:val="547"/>
        </w:trPr>
        <w:tc>
          <w:tcPr>
            <w:tcW w:w="835" w:type="dxa"/>
            <w:vAlign w:val="center"/>
          </w:tcPr>
          <w:p w14:paraId="7E0C5159" w14:textId="77777777" w:rsidR="009A3AF5" w:rsidRPr="00751872" w:rsidRDefault="009A3AF5" w:rsidP="007D4DB2">
            <w:pPr>
              <w:ind w:firstLine="28"/>
              <w:jc w:val="center"/>
              <w:rPr>
                <w:rFonts w:hint="eastAsia"/>
                <w:sz w:val="21"/>
                <w:szCs w:val="21"/>
              </w:rPr>
            </w:pPr>
            <w:r w:rsidRPr="00751872">
              <w:rPr>
                <w:sz w:val="21"/>
                <w:szCs w:val="21"/>
              </w:rPr>
              <w:t>8</w:t>
            </w:r>
          </w:p>
        </w:tc>
        <w:tc>
          <w:tcPr>
            <w:tcW w:w="1258" w:type="dxa"/>
            <w:vAlign w:val="center"/>
          </w:tcPr>
          <w:p w14:paraId="3999CC87" w14:textId="77777777" w:rsidR="009A3AF5" w:rsidRPr="00751872" w:rsidRDefault="009A3AF5" w:rsidP="007D4DB2">
            <w:pPr>
              <w:jc w:val="center"/>
              <w:rPr>
                <w:rFonts w:hint="eastAsia"/>
                <w:sz w:val="21"/>
                <w:szCs w:val="21"/>
              </w:rPr>
            </w:pPr>
            <w:r w:rsidRPr="00751872">
              <w:rPr>
                <w:rFonts w:hint="eastAsia"/>
                <w:sz w:val="21"/>
                <w:szCs w:val="21"/>
              </w:rPr>
              <w:t>应急预案</w:t>
            </w:r>
          </w:p>
        </w:tc>
        <w:tc>
          <w:tcPr>
            <w:tcW w:w="850" w:type="dxa"/>
            <w:vAlign w:val="center"/>
          </w:tcPr>
          <w:p w14:paraId="5C4820FF" w14:textId="77777777" w:rsidR="009A3AF5" w:rsidRPr="00751872" w:rsidRDefault="009A3AF5" w:rsidP="007D4DB2">
            <w:pPr>
              <w:jc w:val="center"/>
              <w:rPr>
                <w:rFonts w:hint="eastAsia"/>
                <w:sz w:val="21"/>
                <w:szCs w:val="21"/>
              </w:rPr>
            </w:pPr>
            <w:r w:rsidRPr="00751872">
              <w:rPr>
                <w:sz w:val="21"/>
                <w:szCs w:val="21"/>
              </w:rPr>
              <w:t>6</w:t>
            </w:r>
          </w:p>
        </w:tc>
        <w:tc>
          <w:tcPr>
            <w:tcW w:w="4962" w:type="dxa"/>
            <w:vAlign w:val="center"/>
          </w:tcPr>
          <w:p w14:paraId="213BF0A6" w14:textId="77777777" w:rsidR="009A3AF5" w:rsidRDefault="009A3AF5" w:rsidP="007D4DB2">
            <w:pPr>
              <w:rPr>
                <w:rFonts w:hint="eastAsia"/>
                <w:sz w:val="21"/>
                <w:szCs w:val="21"/>
              </w:rPr>
            </w:pPr>
            <w:r w:rsidRPr="00751872">
              <w:rPr>
                <w:rFonts w:hint="eastAsia"/>
                <w:sz w:val="21"/>
                <w:szCs w:val="21"/>
              </w:rPr>
              <w:t>提供了内容完整、详实可行的应急预案，分析了各</w:t>
            </w:r>
            <w:proofErr w:type="gramStart"/>
            <w:r w:rsidRPr="00751872">
              <w:rPr>
                <w:rFonts w:hint="eastAsia"/>
                <w:sz w:val="21"/>
                <w:szCs w:val="21"/>
              </w:rPr>
              <w:t>类可能</w:t>
            </w:r>
            <w:proofErr w:type="gramEnd"/>
            <w:r w:rsidRPr="00751872">
              <w:rPr>
                <w:rFonts w:hint="eastAsia"/>
                <w:sz w:val="21"/>
                <w:szCs w:val="21"/>
              </w:rPr>
              <w:t>存在的突发情况并提出应对方案，有针对性，完全符合项目特点及要求，得6分；</w:t>
            </w:r>
          </w:p>
          <w:p w14:paraId="3BC6134B" w14:textId="77777777" w:rsidR="009A3AF5" w:rsidRDefault="009A3AF5" w:rsidP="007D4DB2">
            <w:pPr>
              <w:rPr>
                <w:rFonts w:hint="eastAsia"/>
                <w:sz w:val="21"/>
                <w:szCs w:val="21"/>
              </w:rPr>
            </w:pPr>
            <w:r w:rsidRPr="00751872">
              <w:rPr>
                <w:rFonts w:hint="eastAsia"/>
                <w:sz w:val="21"/>
                <w:szCs w:val="21"/>
              </w:rPr>
              <w:t>提供了常规、通用的应急预案，进行了简单分析，基本符合采购需求，得4分；</w:t>
            </w:r>
          </w:p>
          <w:p w14:paraId="5D170B8D" w14:textId="77777777" w:rsidR="009A3AF5" w:rsidRDefault="009A3AF5" w:rsidP="007D4DB2">
            <w:pPr>
              <w:rPr>
                <w:rFonts w:hint="eastAsia"/>
                <w:sz w:val="21"/>
                <w:szCs w:val="21"/>
              </w:rPr>
            </w:pPr>
            <w:r w:rsidRPr="00751872">
              <w:rPr>
                <w:rFonts w:hint="eastAsia"/>
                <w:sz w:val="21"/>
                <w:szCs w:val="21"/>
              </w:rPr>
              <w:t>应急预案有欠缺或存在明显问题，得2分；</w:t>
            </w:r>
          </w:p>
          <w:p w14:paraId="5626BB31" w14:textId="38DEF984" w:rsidR="009A3AF5" w:rsidRPr="00751872" w:rsidRDefault="009A3AF5" w:rsidP="007D4DB2">
            <w:pPr>
              <w:rPr>
                <w:rFonts w:hint="eastAsia"/>
                <w:sz w:val="21"/>
                <w:szCs w:val="21"/>
              </w:rPr>
            </w:pPr>
            <w:r w:rsidRPr="00751872">
              <w:rPr>
                <w:rFonts w:hint="eastAsia"/>
                <w:sz w:val="21"/>
                <w:szCs w:val="21"/>
              </w:rPr>
              <w:t>未提供相关内容，得0分。</w:t>
            </w:r>
          </w:p>
        </w:tc>
        <w:tc>
          <w:tcPr>
            <w:tcW w:w="1304" w:type="dxa"/>
            <w:vAlign w:val="center"/>
          </w:tcPr>
          <w:p w14:paraId="26E81780"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6BDB7821" w14:textId="77777777" w:rsidTr="007D4DB2">
        <w:trPr>
          <w:trHeight w:val="547"/>
        </w:trPr>
        <w:tc>
          <w:tcPr>
            <w:tcW w:w="835" w:type="dxa"/>
            <w:vAlign w:val="center"/>
          </w:tcPr>
          <w:p w14:paraId="42FCCAFB" w14:textId="77777777" w:rsidR="009A3AF5" w:rsidRPr="00751872" w:rsidRDefault="009A3AF5" w:rsidP="007D4DB2">
            <w:pPr>
              <w:ind w:firstLine="28"/>
              <w:jc w:val="center"/>
              <w:rPr>
                <w:rFonts w:hint="eastAsia"/>
                <w:sz w:val="21"/>
                <w:szCs w:val="21"/>
              </w:rPr>
            </w:pPr>
            <w:r w:rsidRPr="00751872">
              <w:rPr>
                <w:sz w:val="21"/>
                <w:szCs w:val="21"/>
              </w:rPr>
              <w:t>9</w:t>
            </w:r>
          </w:p>
        </w:tc>
        <w:tc>
          <w:tcPr>
            <w:tcW w:w="1258" w:type="dxa"/>
            <w:vAlign w:val="center"/>
          </w:tcPr>
          <w:p w14:paraId="7703C610" w14:textId="77777777" w:rsidR="009A3AF5" w:rsidRPr="00751872" w:rsidRDefault="009A3AF5" w:rsidP="007D4DB2">
            <w:pPr>
              <w:jc w:val="center"/>
              <w:rPr>
                <w:rFonts w:hint="eastAsia"/>
                <w:sz w:val="21"/>
                <w:szCs w:val="21"/>
              </w:rPr>
            </w:pPr>
            <w:r w:rsidRPr="00751872">
              <w:rPr>
                <w:rFonts w:hint="eastAsia"/>
                <w:sz w:val="21"/>
                <w:szCs w:val="21"/>
              </w:rPr>
              <w:t>进度计划安排</w:t>
            </w:r>
          </w:p>
        </w:tc>
        <w:tc>
          <w:tcPr>
            <w:tcW w:w="850" w:type="dxa"/>
            <w:vAlign w:val="center"/>
          </w:tcPr>
          <w:p w14:paraId="66D24D92" w14:textId="77777777" w:rsidR="009A3AF5" w:rsidRPr="00751872" w:rsidRDefault="009A3AF5" w:rsidP="007D4DB2">
            <w:pPr>
              <w:jc w:val="center"/>
              <w:rPr>
                <w:rFonts w:hint="eastAsia"/>
                <w:sz w:val="21"/>
                <w:szCs w:val="21"/>
              </w:rPr>
            </w:pPr>
            <w:r w:rsidRPr="00751872">
              <w:rPr>
                <w:color w:val="000000"/>
                <w:sz w:val="21"/>
                <w:szCs w:val="21"/>
              </w:rPr>
              <w:t>6</w:t>
            </w:r>
          </w:p>
        </w:tc>
        <w:tc>
          <w:tcPr>
            <w:tcW w:w="4962" w:type="dxa"/>
            <w:vAlign w:val="center"/>
          </w:tcPr>
          <w:p w14:paraId="53FC45A9" w14:textId="77777777" w:rsidR="009A3AF5" w:rsidRDefault="009A3AF5" w:rsidP="007D4DB2">
            <w:pPr>
              <w:rPr>
                <w:rFonts w:hint="eastAsia"/>
                <w:sz w:val="21"/>
                <w:szCs w:val="21"/>
              </w:rPr>
            </w:pPr>
            <w:r w:rsidRPr="00751872">
              <w:rPr>
                <w:rFonts w:hint="eastAsia"/>
                <w:sz w:val="21"/>
                <w:szCs w:val="21"/>
              </w:rPr>
              <w:t>考核供应商对工作进度安排的合理程度。对工作周期安排合理可行，阶段分明，完全满足项目要求，得</w:t>
            </w:r>
            <w:r w:rsidRPr="00751872">
              <w:rPr>
                <w:sz w:val="21"/>
                <w:szCs w:val="21"/>
              </w:rPr>
              <w:t>6</w:t>
            </w:r>
            <w:r w:rsidRPr="00751872">
              <w:rPr>
                <w:rFonts w:hint="eastAsia"/>
                <w:sz w:val="21"/>
                <w:szCs w:val="21"/>
              </w:rPr>
              <w:t>分；</w:t>
            </w:r>
          </w:p>
          <w:p w14:paraId="4EFB6614" w14:textId="77777777" w:rsidR="009A3AF5" w:rsidRDefault="009A3AF5" w:rsidP="007D4DB2">
            <w:pPr>
              <w:rPr>
                <w:rFonts w:hint="eastAsia"/>
                <w:sz w:val="21"/>
                <w:szCs w:val="21"/>
              </w:rPr>
            </w:pPr>
            <w:r w:rsidRPr="00751872">
              <w:rPr>
                <w:rFonts w:hint="eastAsia"/>
                <w:sz w:val="21"/>
                <w:szCs w:val="21"/>
              </w:rPr>
              <w:t>对工作周期安排合理，可满足项目要求，但细致度欠佳，得</w:t>
            </w:r>
            <w:r w:rsidRPr="00751872">
              <w:rPr>
                <w:sz w:val="21"/>
                <w:szCs w:val="21"/>
              </w:rPr>
              <w:t>4</w:t>
            </w:r>
            <w:r w:rsidRPr="00751872">
              <w:rPr>
                <w:rFonts w:hint="eastAsia"/>
                <w:sz w:val="21"/>
                <w:szCs w:val="21"/>
              </w:rPr>
              <w:t>分；</w:t>
            </w:r>
          </w:p>
          <w:p w14:paraId="02E79AE8" w14:textId="77777777" w:rsidR="009A3AF5" w:rsidRDefault="009A3AF5" w:rsidP="007D4DB2">
            <w:pPr>
              <w:rPr>
                <w:rFonts w:hint="eastAsia"/>
                <w:sz w:val="21"/>
                <w:szCs w:val="21"/>
              </w:rPr>
            </w:pPr>
            <w:r w:rsidRPr="00751872">
              <w:rPr>
                <w:rFonts w:hint="eastAsia"/>
                <w:sz w:val="21"/>
                <w:szCs w:val="21"/>
              </w:rPr>
              <w:t>对工作周期安排不太合理，得</w:t>
            </w:r>
            <w:r w:rsidRPr="00751872">
              <w:rPr>
                <w:sz w:val="21"/>
                <w:szCs w:val="21"/>
              </w:rPr>
              <w:t>2</w:t>
            </w:r>
            <w:r w:rsidRPr="00751872">
              <w:rPr>
                <w:rFonts w:hint="eastAsia"/>
                <w:sz w:val="21"/>
                <w:szCs w:val="21"/>
              </w:rPr>
              <w:t>分；</w:t>
            </w:r>
          </w:p>
          <w:p w14:paraId="2CF6BA53" w14:textId="1D87EEF9" w:rsidR="009A3AF5" w:rsidRPr="00751872" w:rsidRDefault="009A3AF5" w:rsidP="007D4DB2">
            <w:pPr>
              <w:rPr>
                <w:rFonts w:hint="eastAsia"/>
                <w:sz w:val="21"/>
                <w:szCs w:val="21"/>
              </w:rPr>
            </w:pPr>
            <w:r w:rsidRPr="00751872">
              <w:rPr>
                <w:rFonts w:hint="eastAsia"/>
                <w:sz w:val="21"/>
                <w:szCs w:val="21"/>
              </w:rPr>
              <w:t>未提供本项的不得分。</w:t>
            </w:r>
          </w:p>
        </w:tc>
        <w:tc>
          <w:tcPr>
            <w:tcW w:w="1304" w:type="dxa"/>
            <w:vAlign w:val="center"/>
          </w:tcPr>
          <w:p w14:paraId="1056C54B" w14:textId="77777777" w:rsidR="009A3AF5" w:rsidRPr="00751872" w:rsidRDefault="009A3AF5" w:rsidP="007D4DB2">
            <w:pPr>
              <w:pStyle w:val="affffc"/>
              <w:spacing w:before="0" w:after="0" w:line="240" w:lineRule="auto"/>
              <w:rPr>
                <w:rFonts w:ascii="宋体" w:eastAsia="宋体" w:hAnsi="宋体" w:hint="eastAsia"/>
                <w:sz w:val="21"/>
                <w:szCs w:val="21"/>
              </w:rPr>
            </w:pPr>
          </w:p>
        </w:tc>
      </w:tr>
      <w:tr w:rsidR="009A3AF5" w:rsidRPr="00751872" w14:paraId="766FF83C" w14:textId="77777777" w:rsidTr="007D4DB2">
        <w:tc>
          <w:tcPr>
            <w:tcW w:w="835" w:type="dxa"/>
            <w:vAlign w:val="center"/>
          </w:tcPr>
          <w:p w14:paraId="5D9C786E" w14:textId="77777777" w:rsidR="009A3AF5" w:rsidRPr="00751872" w:rsidRDefault="009A3AF5" w:rsidP="007D4DB2">
            <w:pPr>
              <w:ind w:firstLine="28"/>
              <w:jc w:val="center"/>
              <w:rPr>
                <w:rFonts w:hint="eastAsia"/>
                <w:sz w:val="21"/>
                <w:szCs w:val="21"/>
              </w:rPr>
            </w:pPr>
            <w:r w:rsidRPr="00751872">
              <w:rPr>
                <w:sz w:val="21"/>
                <w:szCs w:val="21"/>
              </w:rPr>
              <w:t>10</w:t>
            </w:r>
          </w:p>
        </w:tc>
        <w:tc>
          <w:tcPr>
            <w:tcW w:w="1258" w:type="dxa"/>
            <w:vAlign w:val="center"/>
          </w:tcPr>
          <w:p w14:paraId="56C50A46" w14:textId="77777777" w:rsidR="009A3AF5" w:rsidRPr="00751872" w:rsidRDefault="009A3AF5" w:rsidP="007D4DB2">
            <w:pPr>
              <w:ind w:firstLine="28"/>
              <w:jc w:val="center"/>
              <w:rPr>
                <w:rFonts w:hint="eastAsia"/>
                <w:sz w:val="21"/>
                <w:szCs w:val="21"/>
              </w:rPr>
            </w:pPr>
            <w:r w:rsidRPr="00751872">
              <w:rPr>
                <w:sz w:val="21"/>
                <w:szCs w:val="21"/>
              </w:rPr>
              <w:t>报价</w:t>
            </w:r>
          </w:p>
        </w:tc>
        <w:tc>
          <w:tcPr>
            <w:tcW w:w="850" w:type="dxa"/>
            <w:vAlign w:val="center"/>
          </w:tcPr>
          <w:p w14:paraId="6027F200" w14:textId="77777777" w:rsidR="009A3AF5" w:rsidRPr="00751872" w:rsidRDefault="009A3AF5" w:rsidP="007D4DB2">
            <w:pPr>
              <w:ind w:firstLine="28"/>
              <w:jc w:val="center"/>
              <w:rPr>
                <w:rFonts w:hint="eastAsia"/>
                <w:sz w:val="21"/>
                <w:szCs w:val="21"/>
              </w:rPr>
            </w:pPr>
            <w:r w:rsidRPr="00751872">
              <w:rPr>
                <w:sz w:val="21"/>
                <w:szCs w:val="21"/>
              </w:rPr>
              <w:t>10</w:t>
            </w:r>
          </w:p>
        </w:tc>
        <w:tc>
          <w:tcPr>
            <w:tcW w:w="4962" w:type="dxa"/>
            <w:vAlign w:val="center"/>
          </w:tcPr>
          <w:p w14:paraId="777BCA48" w14:textId="77777777" w:rsidR="009A3AF5" w:rsidRPr="00751872" w:rsidRDefault="009A3AF5" w:rsidP="007D4DB2">
            <w:pPr>
              <w:rPr>
                <w:rFonts w:hint="eastAsia"/>
                <w:sz w:val="21"/>
                <w:szCs w:val="21"/>
              </w:rPr>
            </w:pPr>
            <w:r w:rsidRPr="00751872">
              <w:rPr>
                <w:sz w:val="21"/>
                <w:szCs w:val="21"/>
              </w:rPr>
              <w:t>满足磋商文件要求的最后报价最低的供应商的价格为磋商基准价，其价格分为满分。其他供应商的价格</w:t>
            </w:r>
            <w:proofErr w:type="gramStart"/>
            <w:r w:rsidRPr="00751872">
              <w:rPr>
                <w:sz w:val="21"/>
                <w:szCs w:val="21"/>
              </w:rPr>
              <w:t>分统一</w:t>
            </w:r>
            <w:proofErr w:type="gramEnd"/>
            <w:r w:rsidRPr="00751872">
              <w:rPr>
                <w:sz w:val="21"/>
                <w:szCs w:val="21"/>
              </w:rPr>
              <w:t>按照下列公式计算：</w:t>
            </w:r>
          </w:p>
          <w:p w14:paraId="630C15A7" w14:textId="77777777" w:rsidR="009A3AF5" w:rsidRPr="00751872" w:rsidRDefault="009A3AF5" w:rsidP="007D4DB2">
            <w:pPr>
              <w:ind w:firstLine="28"/>
              <w:rPr>
                <w:rFonts w:hint="eastAsia"/>
                <w:sz w:val="21"/>
                <w:szCs w:val="21"/>
              </w:rPr>
            </w:pPr>
            <w:r w:rsidRPr="00751872">
              <w:rPr>
                <w:sz w:val="21"/>
                <w:szCs w:val="21"/>
              </w:rPr>
              <w:t>磋商报价得分=（磋商基准价/最后报价）×分值</w:t>
            </w:r>
          </w:p>
        </w:tc>
        <w:tc>
          <w:tcPr>
            <w:tcW w:w="1304" w:type="dxa"/>
            <w:vAlign w:val="center"/>
          </w:tcPr>
          <w:p w14:paraId="61A79E47" w14:textId="77777777" w:rsidR="009A3AF5" w:rsidRPr="00751872" w:rsidRDefault="009A3AF5" w:rsidP="007D4DB2">
            <w:pPr>
              <w:ind w:left="-38"/>
              <w:rPr>
                <w:rFonts w:hint="eastAsia"/>
                <w:sz w:val="21"/>
                <w:szCs w:val="21"/>
              </w:rPr>
            </w:pPr>
            <w:r w:rsidRPr="00751872">
              <w:rPr>
                <w:sz w:val="21"/>
                <w:szCs w:val="21"/>
              </w:rPr>
              <w:t>此处最后</w:t>
            </w:r>
            <w:proofErr w:type="gramStart"/>
            <w:r w:rsidRPr="00751872">
              <w:rPr>
                <w:sz w:val="21"/>
                <w:szCs w:val="21"/>
              </w:rPr>
              <w:t>报价指</w:t>
            </w:r>
            <w:proofErr w:type="gramEnd"/>
            <w:r w:rsidRPr="00751872">
              <w:rPr>
                <w:sz w:val="21"/>
                <w:szCs w:val="21"/>
              </w:rPr>
              <w:t>经过报价修正，及因落实政府采购政策进行价格调整后的报价，详见第三章《评审方法和评审标准》3.2、3.3</w:t>
            </w:r>
          </w:p>
        </w:tc>
      </w:tr>
      <w:tr w:rsidR="009A3AF5" w:rsidRPr="00751872" w14:paraId="58911852" w14:textId="77777777" w:rsidTr="007D4DB2">
        <w:tc>
          <w:tcPr>
            <w:tcW w:w="2093" w:type="dxa"/>
            <w:gridSpan w:val="2"/>
            <w:vAlign w:val="center"/>
          </w:tcPr>
          <w:p w14:paraId="40930BF6" w14:textId="77777777" w:rsidR="009A3AF5" w:rsidRPr="00751872" w:rsidRDefault="009A3AF5" w:rsidP="007D4DB2">
            <w:pPr>
              <w:ind w:firstLine="28"/>
              <w:jc w:val="center"/>
              <w:rPr>
                <w:rFonts w:hint="eastAsia"/>
                <w:sz w:val="21"/>
                <w:szCs w:val="21"/>
              </w:rPr>
            </w:pPr>
            <w:r w:rsidRPr="00751872">
              <w:rPr>
                <w:sz w:val="21"/>
                <w:szCs w:val="21"/>
              </w:rPr>
              <w:t>合计</w:t>
            </w:r>
          </w:p>
        </w:tc>
        <w:tc>
          <w:tcPr>
            <w:tcW w:w="850" w:type="dxa"/>
            <w:vAlign w:val="center"/>
          </w:tcPr>
          <w:p w14:paraId="643EA113" w14:textId="77777777" w:rsidR="009A3AF5" w:rsidRPr="00751872" w:rsidRDefault="009A3AF5" w:rsidP="007D4DB2">
            <w:pPr>
              <w:ind w:firstLine="28"/>
              <w:jc w:val="center"/>
              <w:rPr>
                <w:rFonts w:hint="eastAsia"/>
                <w:sz w:val="21"/>
                <w:szCs w:val="21"/>
              </w:rPr>
            </w:pPr>
            <w:r w:rsidRPr="00751872">
              <w:rPr>
                <w:sz w:val="21"/>
                <w:szCs w:val="21"/>
              </w:rPr>
              <w:t>100</w:t>
            </w:r>
          </w:p>
        </w:tc>
        <w:tc>
          <w:tcPr>
            <w:tcW w:w="6266" w:type="dxa"/>
            <w:gridSpan w:val="2"/>
            <w:vAlign w:val="center"/>
          </w:tcPr>
          <w:p w14:paraId="51B64565" w14:textId="77777777" w:rsidR="009A3AF5" w:rsidRPr="00751872" w:rsidRDefault="009A3AF5" w:rsidP="007D4DB2">
            <w:pPr>
              <w:rPr>
                <w:rFonts w:hint="eastAsia"/>
                <w:sz w:val="21"/>
                <w:szCs w:val="21"/>
              </w:rPr>
            </w:pPr>
          </w:p>
        </w:tc>
      </w:tr>
    </w:tbl>
    <w:p w14:paraId="26C2DD20" w14:textId="77777777" w:rsidR="00281704" w:rsidRDefault="00281704">
      <w:pPr>
        <w:rPr>
          <w:rFonts w:hint="eastAsia"/>
          <w:b/>
          <w:sz w:val="36"/>
          <w:szCs w:val="36"/>
        </w:rPr>
      </w:pPr>
      <w:r>
        <w:rPr>
          <w:rFonts w:hint="eastAsia"/>
        </w:rPr>
        <w:br w:type="page"/>
      </w:r>
    </w:p>
    <w:p w14:paraId="75C44121" w14:textId="0F835D6D" w:rsidR="00281704" w:rsidRPr="001E4CE3" w:rsidRDefault="00B95DBC" w:rsidP="00281704">
      <w:pPr>
        <w:pStyle w:val="11"/>
        <w:rPr>
          <w:rFonts w:hint="eastAsia"/>
        </w:rPr>
      </w:pPr>
      <w:bookmarkStart w:id="18" w:name="_Toc174608155"/>
      <w:r w:rsidRPr="001E4CE3">
        <w:lastRenderedPageBreak/>
        <w:t>第四</w:t>
      </w:r>
      <w:r w:rsidRPr="001E4CE3">
        <w:rPr>
          <w:spacing w:val="-10"/>
        </w:rPr>
        <w:t>章</w:t>
      </w:r>
      <w:r w:rsidRPr="001E4CE3">
        <w:rPr>
          <w:rFonts w:hint="eastAsia"/>
        </w:rPr>
        <w:t xml:space="preserve"> </w:t>
      </w:r>
      <w:r w:rsidRPr="001E4CE3">
        <w:t>采购需</w:t>
      </w:r>
      <w:r w:rsidRPr="001E4CE3">
        <w:rPr>
          <w:spacing w:val="-10"/>
        </w:rPr>
        <w:t>求</w:t>
      </w:r>
      <w:bookmarkEnd w:id="18"/>
    </w:p>
    <w:p w14:paraId="3750645C" w14:textId="77777777" w:rsidR="00093F66" w:rsidRPr="001E4CE3" w:rsidRDefault="00093F66" w:rsidP="00093F66">
      <w:pPr>
        <w:spacing w:line="360" w:lineRule="auto"/>
        <w:ind w:firstLineChars="200" w:firstLine="482"/>
        <w:rPr>
          <w:rFonts w:hint="eastAsia"/>
          <w:b/>
          <w:bCs/>
          <w:sz w:val="24"/>
          <w:szCs w:val="24"/>
        </w:rPr>
      </w:pPr>
      <w:r w:rsidRPr="001E4CE3">
        <w:rPr>
          <w:b/>
          <w:bCs/>
          <w:sz w:val="24"/>
          <w:szCs w:val="24"/>
        </w:rPr>
        <w:t>一、</w:t>
      </w:r>
      <w:r w:rsidRPr="001E4CE3">
        <w:rPr>
          <w:rFonts w:hint="eastAsia"/>
          <w:b/>
          <w:bCs/>
          <w:sz w:val="24"/>
          <w:szCs w:val="24"/>
        </w:rPr>
        <w:t>基本情况</w:t>
      </w:r>
    </w:p>
    <w:p w14:paraId="2226F132" w14:textId="60E313F4" w:rsidR="00093F66" w:rsidRPr="001E4CE3" w:rsidRDefault="00093F66" w:rsidP="00093F66">
      <w:pPr>
        <w:spacing w:line="360" w:lineRule="auto"/>
        <w:ind w:firstLineChars="200" w:firstLine="480"/>
        <w:rPr>
          <w:rFonts w:hint="eastAsia"/>
          <w:sz w:val="24"/>
          <w:szCs w:val="24"/>
          <w:u w:val="single"/>
        </w:rPr>
      </w:pPr>
      <w:r w:rsidRPr="001E4CE3">
        <w:rPr>
          <w:rFonts w:hint="eastAsia"/>
          <w:sz w:val="24"/>
          <w:szCs w:val="24"/>
        </w:rPr>
        <w:t>1.</w:t>
      </w:r>
      <w:r w:rsidRPr="001E4CE3">
        <w:rPr>
          <w:sz w:val="24"/>
          <w:szCs w:val="24"/>
        </w:rPr>
        <w:t>采购标的</w:t>
      </w:r>
      <w:r w:rsidRPr="001E4CE3">
        <w:rPr>
          <w:rFonts w:hint="eastAsia"/>
          <w:sz w:val="24"/>
          <w:szCs w:val="24"/>
        </w:rPr>
        <w:t>：</w:t>
      </w:r>
      <w:r w:rsidR="009A3AF5" w:rsidRPr="009A3AF5">
        <w:rPr>
          <w:rFonts w:hint="eastAsia"/>
          <w:sz w:val="24"/>
          <w:szCs w:val="24"/>
          <w:u w:val="single"/>
        </w:rPr>
        <w:t>后勤服务保障项目</w:t>
      </w:r>
    </w:p>
    <w:p w14:paraId="4AFFC17D" w14:textId="4AA0F859" w:rsidR="00093F66" w:rsidRPr="001E4CE3" w:rsidRDefault="00093F66" w:rsidP="00093F66">
      <w:pPr>
        <w:spacing w:line="360" w:lineRule="auto"/>
        <w:ind w:firstLineChars="200" w:firstLine="480"/>
        <w:rPr>
          <w:rFonts w:hint="eastAsia"/>
          <w:sz w:val="24"/>
          <w:szCs w:val="24"/>
        </w:rPr>
      </w:pPr>
      <w:r w:rsidRPr="001E4CE3">
        <w:rPr>
          <w:rFonts w:hint="eastAsia"/>
          <w:sz w:val="24"/>
          <w:szCs w:val="24"/>
        </w:rPr>
        <w:t>2.预算金额：</w:t>
      </w:r>
      <w:r w:rsidR="009A3AF5">
        <w:rPr>
          <w:rFonts w:hint="eastAsia"/>
          <w:sz w:val="24"/>
          <w:szCs w:val="24"/>
          <w:u w:val="single"/>
        </w:rPr>
        <w:t>320</w:t>
      </w:r>
      <w:r w:rsidRPr="001E4CE3">
        <w:rPr>
          <w:rFonts w:hint="eastAsia"/>
          <w:sz w:val="24"/>
          <w:szCs w:val="24"/>
          <w:u w:val="single"/>
        </w:rPr>
        <w:t>万元</w:t>
      </w:r>
    </w:p>
    <w:p w14:paraId="50AEA656" w14:textId="03322387" w:rsidR="00093F66" w:rsidRPr="001E4CE3" w:rsidRDefault="00093F66" w:rsidP="00093F66">
      <w:pPr>
        <w:spacing w:line="360" w:lineRule="auto"/>
        <w:ind w:firstLineChars="200" w:firstLine="480"/>
        <w:rPr>
          <w:rFonts w:hint="eastAsia"/>
          <w:sz w:val="24"/>
          <w:szCs w:val="24"/>
        </w:rPr>
      </w:pPr>
      <w:r w:rsidRPr="001E4CE3">
        <w:rPr>
          <w:rFonts w:hint="eastAsia"/>
          <w:sz w:val="24"/>
          <w:szCs w:val="24"/>
        </w:rPr>
        <w:t>3.项目内容：</w:t>
      </w:r>
      <w:r w:rsidR="009A3AF5" w:rsidRPr="009A3AF5">
        <w:rPr>
          <w:rFonts w:hint="eastAsia"/>
          <w:sz w:val="24"/>
          <w:szCs w:val="24"/>
          <w:u w:val="single"/>
        </w:rPr>
        <w:t>为中共朝阳区委党校提供后勤保障服务，包括但不限于图书馆及红色书屋后勤保障，党校的设施设备维护保养及安全监测、学员宿舍清洁服务、校内公共区域保洁，门窗及低值易耗品的采购维护工作等</w:t>
      </w:r>
    </w:p>
    <w:p w14:paraId="5730077C" w14:textId="7A4CABC2" w:rsidR="00093F66" w:rsidRPr="001E4CE3" w:rsidRDefault="00093F66" w:rsidP="00093F66">
      <w:pPr>
        <w:spacing w:line="360" w:lineRule="auto"/>
        <w:ind w:firstLineChars="200" w:firstLine="480"/>
        <w:rPr>
          <w:rFonts w:hint="eastAsia"/>
          <w:sz w:val="24"/>
          <w:szCs w:val="24"/>
        </w:rPr>
      </w:pPr>
      <w:r w:rsidRPr="001E4CE3">
        <w:rPr>
          <w:rFonts w:hint="eastAsia"/>
          <w:sz w:val="24"/>
          <w:szCs w:val="24"/>
        </w:rPr>
        <w:t>4.合同履行期限：</w:t>
      </w:r>
      <w:r w:rsidRPr="001E4CE3">
        <w:rPr>
          <w:rFonts w:hint="eastAsia"/>
          <w:sz w:val="24"/>
          <w:szCs w:val="24"/>
          <w:u w:val="single"/>
        </w:rPr>
        <w:t>自合同签订之日起</w:t>
      </w:r>
      <w:r w:rsidR="009A3AF5">
        <w:rPr>
          <w:rFonts w:hint="eastAsia"/>
          <w:sz w:val="24"/>
          <w:szCs w:val="24"/>
          <w:u w:val="single"/>
        </w:rPr>
        <w:t>一年</w:t>
      </w:r>
    </w:p>
    <w:p w14:paraId="689BFC82" w14:textId="77777777" w:rsidR="00093F66" w:rsidRDefault="00093F66" w:rsidP="00093F66">
      <w:pPr>
        <w:spacing w:line="360" w:lineRule="auto"/>
        <w:ind w:firstLineChars="200" w:firstLine="480"/>
        <w:rPr>
          <w:rFonts w:hint="eastAsia"/>
          <w:sz w:val="24"/>
          <w:szCs w:val="24"/>
          <w:u w:val="single"/>
        </w:rPr>
      </w:pPr>
      <w:r w:rsidRPr="001E4CE3">
        <w:rPr>
          <w:rFonts w:hint="eastAsia"/>
          <w:sz w:val="24"/>
          <w:szCs w:val="24"/>
        </w:rPr>
        <w:t>5.</w:t>
      </w:r>
      <w:r w:rsidRPr="001E4CE3">
        <w:rPr>
          <w:sz w:val="24"/>
          <w:szCs w:val="24"/>
        </w:rPr>
        <w:t>付款条件（进度和方式）</w:t>
      </w:r>
      <w:r w:rsidRPr="001E4CE3">
        <w:rPr>
          <w:rFonts w:hint="eastAsia"/>
          <w:sz w:val="24"/>
          <w:szCs w:val="24"/>
        </w:rPr>
        <w:t>：</w:t>
      </w:r>
      <w:r w:rsidRPr="001E4CE3">
        <w:rPr>
          <w:rFonts w:hint="eastAsia"/>
          <w:sz w:val="24"/>
          <w:szCs w:val="24"/>
          <w:u w:val="single"/>
        </w:rPr>
        <w:t>详见磋商文件第五章合同草案条款</w:t>
      </w:r>
    </w:p>
    <w:p w14:paraId="49FA6C21" w14:textId="77777777" w:rsidR="00093F66" w:rsidRDefault="00093F66" w:rsidP="00093F66">
      <w:pPr>
        <w:spacing w:line="360" w:lineRule="auto"/>
        <w:ind w:firstLineChars="200" w:firstLine="482"/>
        <w:rPr>
          <w:rFonts w:hint="eastAsia"/>
          <w:b/>
          <w:bCs/>
          <w:sz w:val="24"/>
          <w:szCs w:val="24"/>
        </w:rPr>
      </w:pPr>
      <w:r w:rsidRPr="001E4CE3">
        <w:rPr>
          <w:rFonts w:hint="eastAsia"/>
          <w:b/>
          <w:bCs/>
          <w:sz w:val="24"/>
          <w:szCs w:val="24"/>
        </w:rPr>
        <w:t>二、技术要求</w:t>
      </w:r>
    </w:p>
    <w:p w14:paraId="2A5823A0" w14:textId="04657019" w:rsidR="001F6F94" w:rsidRDefault="001F6F94" w:rsidP="00093F66">
      <w:pPr>
        <w:spacing w:line="360" w:lineRule="auto"/>
        <w:ind w:firstLineChars="200" w:firstLine="480"/>
        <w:rPr>
          <w:rFonts w:hint="eastAsia"/>
          <w:sz w:val="24"/>
          <w:szCs w:val="24"/>
        </w:rPr>
      </w:pPr>
      <w:r>
        <w:rPr>
          <w:rFonts w:hint="eastAsia"/>
          <w:sz w:val="24"/>
          <w:szCs w:val="24"/>
        </w:rPr>
        <w:t>（一）具体服务内容</w:t>
      </w:r>
    </w:p>
    <w:p w14:paraId="7DA9A4B0" w14:textId="69938234" w:rsidR="001F6F94" w:rsidRDefault="001F6F94" w:rsidP="00093F66">
      <w:pPr>
        <w:spacing w:line="360" w:lineRule="auto"/>
        <w:ind w:firstLineChars="200" w:firstLine="480"/>
        <w:rPr>
          <w:rFonts w:hint="eastAsia"/>
          <w:sz w:val="24"/>
          <w:szCs w:val="24"/>
        </w:rPr>
      </w:pPr>
      <w:r>
        <w:rPr>
          <w:rFonts w:hint="eastAsia"/>
          <w:sz w:val="24"/>
          <w:szCs w:val="24"/>
        </w:rPr>
        <w:t>1.</w:t>
      </w:r>
      <w:r w:rsidRPr="001F6F94">
        <w:rPr>
          <w:rFonts w:hint="eastAsia"/>
          <w:sz w:val="24"/>
          <w:szCs w:val="24"/>
        </w:rPr>
        <w:t>做好</w:t>
      </w:r>
      <w:proofErr w:type="gramStart"/>
      <w:r w:rsidRPr="001F6F94">
        <w:rPr>
          <w:rFonts w:hint="eastAsia"/>
          <w:sz w:val="24"/>
          <w:szCs w:val="24"/>
        </w:rPr>
        <w:t>本校区</w:t>
      </w:r>
      <w:proofErr w:type="gramEnd"/>
      <w:r w:rsidRPr="001F6F94">
        <w:rPr>
          <w:rFonts w:hint="eastAsia"/>
          <w:sz w:val="24"/>
          <w:szCs w:val="24"/>
        </w:rPr>
        <w:t>校内图书馆及红色书屋值班，图书整理、借阅，校内网络设备维护，教学设备录播、保障，校史馆服务等工作，保障教学培训、班次服务保障与日常工作顺利进行。</w:t>
      </w:r>
      <w:r w:rsidR="00722821" w:rsidRPr="001F6F94">
        <w:rPr>
          <w:rFonts w:hint="eastAsia"/>
          <w:sz w:val="24"/>
          <w:szCs w:val="24"/>
        </w:rPr>
        <w:t>用专业化的服务为党校的教学、科研、培训、办公等活动做好各项保障，确保服务到位、保障有力</w:t>
      </w:r>
      <w:r w:rsidR="00722821">
        <w:rPr>
          <w:rFonts w:hint="eastAsia"/>
          <w:sz w:val="24"/>
          <w:szCs w:val="24"/>
        </w:rPr>
        <w:t>。</w:t>
      </w:r>
    </w:p>
    <w:p w14:paraId="48511A23" w14:textId="5AF7053E" w:rsidR="001F6F94" w:rsidRDefault="001F6F94" w:rsidP="00093F66">
      <w:pPr>
        <w:spacing w:line="360" w:lineRule="auto"/>
        <w:ind w:firstLineChars="200" w:firstLine="480"/>
        <w:rPr>
          <w:rFonts w:hint="eastAsia"/>
          <w:sz w:val="24"/>
          <w:szCs w:val="24"/>
        </w:rPr>
      </w:pPr>
      <w:r>
        <w:rPr>
          <w:rFonts w:hint="eastAsia"/>
          <w:sz w:val="24"/>
          <w:szCs w:val="24"/>
        </w:rPr>
        <w:t>2.</w:t>
      </w:r>
      <w:r w:rsidRPr="001F6F94">
        <w:rPr>
          <w:rFonts w:hint="eastAsia"/>
        </w:rPr>
        <w:t xml:space="preserve"> </w:t>
      </w:r>
      <w:r w:rsidRPr="001F6F94">
        <w:rPr>
          <w:rFonts w:hint="eastAsia"/>
          <w:sz w:val="24"/>
          <w:szCs w:val="24"/>
        </w:rPr>
        <w:t>做好</w:t>
      </w:r>
      <w:proofErr w:type="gramStart"/>
      <w:r w:rsidRPr="001F6F94">
        <w:rPr>
          <w:rFonts w:hint="eastAsia"/>
          <w:sz w:val="24"/>
          <w:szCs w:val="24"/>
        </w:rPr>
        <w:t>本校区</w:t>
      </w:r>
      <w:proofErr w:type="gramEnd"/>
      <w:r w:rsidRPr="001F6F94">
        <w:rPr>
          <w:rFonts w:hint="eastAsia"/>
          <w:sz w:val="24"/>
          <w:szCs w:val="24"/>
        </w:rPr>
        <w:t>中控消防、LED电子屏、电梯、垃圾清运、化粪池、隔油池、校园用水系统、厨房设备、空调、有线电视、灭火器、电开水器、视频监控、新风、通讯设备、绿化养护、病媒防制等十多项设施设备的维护保养及安全检测等工作，确保党校各项工作的顺利开展。</w:t>
      </w:r>
      <w:r w:rsidR="00722821" w:rsidRPr="001F6F94">
        <w:rPr>
          <w:rFonts w:hint="eastAsia"/>
          <w:sz w:val="24"/>
          <w:szCs w:val="24"/>
        </w:rPr>
        <w:t>用专业化的服务为党校的教学、科研、培训、办公等活动做好各项保障，确保服务到位、保障有力</w:t>
      </w:r>
      <w:r w:rsidR="00722821">
        <w:rPr>
          <w:rFonts w:hint="eastAsia"/>
          <w:sz w:val="24"/>
          <w:szCs w:val="24"/>
        </w:rPr>
        <w:t>。</w:t>
      </w:r>
    </w:p>
    <w:p w14:paraId="320996BF" w14:textId="5190FB22" w:rsidR="001F6F94" w:rsidRDefault="001F6F94" w:rsidP="00093F66">
      <w:pPr>
        <w:spacing w:line="360" w:lineRule="auto"/>
        <w:ind w:firstLineChars="200" w:firstLine="480"/>
        <w:rPr>
          <w:rFonts w:hint="eastAsia"/>
          <w:sz w:val="24"/>
          <w:szCs w:val="24"/>
        </w:rPr>
      </w:pPr>
      <w:r>
        <w:rPr>
          <w:rFonts w:hint="eastAsia"/>
          <w:sz w:val="24"/>
          <w:szCs w:val="24"/>
        </w:rPr>
        <w:t>3.</w:t>
      </w:r>
      <w:r w:rsidRPr="001F6F94">
        <w:rPr>
          <w:rFonts w:ascii="微软雅黑" w:eastAsia="微软雅黑" w:hAnsi="微软雅黑" w:hint="eastAsia"/>
          <w:color w:val="404040"/>
          <w:shd w:val="clear" w:color="auto" w:fill="FFFFFF"/>
        </w:rPr>
        <w:t xml:space="preserve"> </w:t>
      </w:r>
      <w:r w:rsidRPr="001F6F94">
        <w:rPr>
          <w:rFonts w:hint="eastAsia"/>
          <w:sz w:val="24"/>
          <w:szCs w:val="24"/>
        </w:rPr>
        <w:t>做好班次、调研、培训等会议服务及53间学员宿舍的清洁等服务保障工作，满足教学培训与日常办公的需求，有效保障教学、办公正常运转。</w:t>
      </w:r>
      <w:r w:rsidR="00722821" w:rsidRPr="001F6F94">
        <w:rPr>
          <w:rFonts w:hint="eastAsia"/>
          <w:sz w:val="24"/>
          <w:szCs w:val="24"/>
        </w:rPr>
        <w:t>用专业化的服务为党校的教学、科研、培训、办公等活动做好各项保障，确保服务到位、保障有力</w:t>
      </w:r>
      <w:r w:rsidR="00722821">
        <w:rPr>
          <w:rFonts w:hint="eastAsia"/>
          <w:sz w:val="24"/>
          <w:szCs w:val="24"/>
        </w:rPr>
        <w:t>。</w:t>
      </w:r>
    </w:p>
    <w:p w14:paraId="56F9E9BC" w14:textId="41FF1880" w:rsidR="001F6F94" w:rsidRDefault="001F6F94" w:rsidP="00093F66">
      <w:pPr>
        <w:spacing w:line="360" w:lineRule="auto"/>
        <w:ind w:firstLineChars="200" w:firstLine="480"/>
        <w:rPr>
          <w:rFonts w:hint="eastAsia"/>
          <w:sz w:val="24"/>
          <w:szCs w:val="24"/>
        </w:rPr>
      </w:pPr>
      <w:r>
        <w:rPr>
          <w:rFonts w:hint="eastAsia"/>
          <w:sz w:val="24"/>
          <w:szCs w:val="24"/>
        </w:rPr>
        <w:t>4.</w:t>
      </w:r>
      <w:r w:rsidRPr="001F6F94">
        <w:rPr>
          <w:rFonts w:hint="eastAsia"/>
        </w:rPr>
        <w:t xml:space="preserve"> </w:t>
      </w:r>
      <w:r w:rsidRPr="001F6F94">
        <w:rPr>
          <w:rFonts w:hint="eastAsia"/>
          <w:sz w:val="24"/>
          <w:szCs w:val="24"/>
        </w:rPr>
        <w:t>做好</w:t>
      </w:r>
      <w:proofErr w:type="gramStart"/>
      <w:r w:rsidRPr="001F6F94">
        <w:rPr>
          <w:rFonts w:hint="eastAsia"/>
          <w:sz w:val="24"/>
          <w:szCs w:val="24"/>
        </w:rPr>
        <w:t>本校区</w:t>
      </w:r>
      <w:proofErr w:type="gramEnd"/>
      <w:r w:rsidRPr="001F6F94">
        <w:rPr>
          <w:rFonts w:hint="eastAsia"/>
          <w:sz w:val="24"/>
          <w:szCs w:val="24"/>
        </w:rPr>
        <w:t>校内公共区域卫生保洁、水电暖日常巡查维修、建筑物内设施设备及门窗养护和低值易耗品的采购等工作，保障教学培训、日常办公顺利进行。</w:t>
      </w:r>
      <w:r w:rsidR="00722821" w:rsidRPr="001F6F94">
        <w:rPr>
          <w:rFonts w:hint="eastAsia"/>
          <w:sz w:val="24"/>
          <w:szCs w:val="24"/>
        </w:rPr>
        <w:t>用专业化的服务为党校的教学、科研、培训、办公等活动做好各项保障，确保服务到位、保障有力</w:t>
      </w:r>
      <w:r w:rsidR="00722821">
        <w:rPr>
          <w:rFonts w:hint="eastAsia"/>
          <w:sz w:val="24"/>
          <w:szCs w:val="24"/>
        </w:rPr>
        <w:t>。</w:t>
      </w:r>
    </w:p>
    <w:p w14:paraId="434DCE08" w14:textId="77777777" w:rsidR="00722821" w:rsidRDefault="00722821">
      <w:pPr>
        <w:rPr>
          <w:rFonts w:hint="eastAsia"/>
          <w:b/>
          <w:sz w:val="36"/>
          <w:szCs w:val="36"/>
        </w:rPr>
      </w:pPr>
      <w:bookmarkStart w:id="19" w:name="_Toc174608156"/>
      <w:r>
        <w:rPr>
          <w:rFonts w:hint="eastAsia"/>
        </w:rPr>
        <w:br w:type="page"/>
      </w:r>
    </w:p>
    <w:p w14:paraId="2BA9C4C3" w14:textId="725BB579" w:rsidR="00243D75" w:rsidRPr="001E4CE3" w:rsidRDefault="00000000" w:rsidP="00F65542">
      <w:pPr>
        <w:pStyle w:val="11"/>
        <w:rPr>
          <w:rFonts w:hint="eastAsia"/>
        </w:rPr>
      </w:pPr>
      <w:r w:rsidRPr="001E4CE3">
        <w:lastRenderedPageBreak/>
        <w:t>第五</w:t>
      </w:r>
      <w:r w:rsidRPr="001E4CE3">
        <w:rPr>
          <w:spacing w:val="-10"/>
        </w:rPr>
        <w:t>章</w:t>
      </w:r>
      <w:r w:rsidR="004425D4" w:rsidRPr="001E4CE3">
        <w:rPr>
          <w:rFonts w:hint="eastAsia"/>
        </w:rPr>
        <w:t xml:space="preserve"> </w:t>
      </w:r>
      <w:r w:rsidRPr="001E4CE3">
        <w:t>合同草案条</w:t>
      </w:r>
      <w:r w:rsidRPr="001E4CE3">
        <w:rPr>
          <w:spacing w:val="-10"/>
        </w:rPr>
        <w:t>款</w:t>
      </w:r>
      <w:bookmarkEnd w:id="19"/>
    </w:p>
    <w:p w14:paraId="027356BA" w14:textId="77777777" w:rsidR="001E4CE3" w:rsidRDefault="001E4CE3" w:rsidP="001E4CE3">
      <w:pPr>
        <w:jc w:val="center"/>
        <w:rPr>
          <w:rFonts w:hint="eastAsia"/>
          <w:b/>
          <w:color w:val="000000"/>
          <w:szCs w:val="24"/>
        </w:rPr>
      </w:pPr>
      <w:r w:rsidRPr="001E4CE3">
        <w:rPr>
          <w:rFonts w:hint="eastAsia"/>
          <w:b/>
          <w:color w:val="000000"/>
          <w:szCs w:val="24"/>
        </w:rPr>
        <w:t>（合同条款以最终签订合同为准）</w:t>
      </w:r>
    </w:p>
    <w:p w14:paraId="32D447C0" w14:textId="77777777" w:rsidR="00642C3E" w:rsidRDefault="00642C3E" w:rsidP="00642C3E">
      <w:pPr>
        <w:spacing w:line="360" w:lineRule="auto"/>
        <w:ind w:firstLineChars="200" w:firstLine="480"/>
        <w:rPr>
          <w:rFonts w:hint="eastAsia"/>
          <w:sz w:val="24"/>
        </w:rPr>
      </w:pPr>
    </w:p>
    <w:p w14:paraId="589A433C" w14:textId="77207277" w:rsidR="00642C3E" w:rsidRDefault="00642C3E" w:rsidP="00642C3E">
      <w:pPr>
        <w:spacing w:line="360" w:lineRule="auto"/>
        <w:ind w:firstLineChars="200" w:firstLine="480"/>
        <w:rPr>
          <w:rFonts w:hint="eastAsia"/>
          <w:sz w:val="24"/>
        </w:rPr>
      </w:pPr>
      <w:r>
        <w:rPr>
          <w:rFonts w:hint="eastAsia"/>
          <w:sz w:val="24"/>
        </w:rPr>
        <w:t>委托方（甲方）：中共北京市朝阳区委党校</w:t>
      </w:r>
    </w:p>
    <w:p w14:paraId="31124172" w14:textId="77777777" w:rsidR="00642C3E" w:rsidRDefault="00642C3E" w:rsidP="00642C3E">
      <w:pPr>
        <w:spacing w:line="360" w:lineRule="auto"/>
        <w:ind w:firstLineChars="200" w:firstLine="480"/>
        <w:rPr>
          <w:rFonts w:hint="eastAsia"/>
          <w:sz w:val="24"/>
        </w:rPr>
      </w:pPr>
      <w:r>
        <w:rPr>
          <w:rFonts w:hint="eastAsia"/>
          <w:sz w:val="24"/>
        </w:rPr>
        <w:t>【法定代表人】</w:t>
      </w:r>
    </w:p>
    <w:p w14:paraId="2465746E" w14:textId="77777777" w:rsidR="00642C3E" w:rsidRDefault="00642C3E" w:rsidP="00642C3E">
      <w:pPr>
        <w:spacing w:line="360" w:lineRule="auto"/>
        <w:ind w:firstLineChars="200" w:firstLine="480"/>
        <w:rPr>
          <w:rFonts w:hint="eastAsia"/>
          <w:sz w:val="24"/>
        </w:rPr>
      </w:pPr>
      <w:r>
        <w:rPr>
          <w:rFonts w:hint="eastAsia"/>
          <w:sz w:val="24"/>
        </w:rPr>
        <w:t>【委托代理人】</w:t>
      </w:r>
    </w:p>
    <w:p w14:paraId="63305469" w14:textId="77777777" w:rsidR="00642C3E" w:rsidRDefault="00642C3E" w:rsidP="00642C3E">
      <w:pPr>
        <w:spacing w:line="360" w:lineRule="auto"/>
        <w:ind w:firstLineChars="200" w:firstLine="480"/>
        <w:rPr>
          <w:rFonts w:hint="eastAsia"/>
          <w:sz w:val="24"/>
        </w:rPr>
      </w:pPr>
      <w:r>
        <w:rPr>
          <w:rFonts w:hint="eastAsia"/>
          <w:sz w:val="24"/>
        </w:rPr>
        <w:t>通讯地址：北京市朝阳区静安庄一区4号</w:t>
      </w:r>
    </w:p>
    <w:p w14:paraId="50231FAD" w14:textId="77777777" w:rsidR="00642C3E" w:rsidRDefault="00642C3E" w:rsidP="00642C3E">
      <w:pPr>
        <w:spacing w:line="360" w:lineRule="auto"/>
        <w:ind w:firstLineChars="200" w:firstLine="480"/>
        <w:rPr>
          <w:rFonts w:hint="eastAsia"/>
          <w:sz w:val="24"/>
        </w:rPr>
      </w:pPr>
      <w:r>
        <w:rPr>
          <w:rFonts w:hint="eastAsia"/>
          <w:sz w:val="24"/>
        </w:rPr>
        <w:t>邮政编码：100028       联系电话：64651199</w:t>
      </w:r>
    </w:p>
    <w:p w14:paraId="6E832063" w14:textId="77777777" w:rsidR="00642C3E" w:rsidRDefault="00642C3E" w:rsidP="00642C3E">
      <w:pPr>
        <w:spacing w:line="360" w:lineRule="auto"/>
        <w:rPr>
          <w:rFonts w:hint="eastAsia"/>
          <w:sz w:val="24"/>
        </w:rPr>
      </w:pPr>
    </w:p>
    <w:p w14:paraId="377E6F6D" w14:textId="77777777" w:rsidR="00642C3E" w:rsidRDefault="00642C3E" w:rsidP="00642C3E">
      <w:pPr>
        <w:spacing w:line="360" w:lineRule="auto"/>
        <w:ind w:firstLineChars="200" w:firstLine="480"/>
        <w:rPr>
          <w:rFonts w:hint="eastAsia"/>
          <w:sz w:val="24"/>
        </w:rPr>
      </w:pPr>
      <w:r>
        <w:rPr>
          <w:rFonts w:hint="eastAsia"/>
          <w:sz w:val="24"/>
        </w:rPr>
        <w:t>受托方（乙方）：</w:t>
      </w:r>
      <w:r>
        <w:rPr>
          <w:sz w:val="24"/>
        </w:rPr>
        <w:t xml:space="preserve"> </w:t>
      </w:r>
    </w:p>
    <w:p w14:paraId="08856D03" w14:textId="77777777" w:rsidR="00642C3E" w:rsidRDefault="00642C3E" w:rsidP="00642C3E">
      <w:pPr>
        <w:spacing w:line="360" w:lineRule="auto"/>
        <w:ind w:firstLineChars="200" w:firstLine="480"/>
        <w:rPr>
          <w:rFonts w:hint="eastAsia"/>
          <w:sz w:val="24"/>
        </w:rPr>
      </w:pPr>
      <w:r>
        <w:rPr>
          <w:rFonts w:hint="eastAsia"/>
          <w:sz w:val="24"/>
        </w:rPr>
        <w:t>【法定代表人】</w:t>
      </w:r>
    </w:p>
    <w:p w14:paraId="01B3B95A" w14:textId="77777777" w:rsidR="00642C3E" w:rsidRDefault="00642C3E" w:rsidP="00642C3E">
      <w:pPr>
        <w:spacing w:line="360" w:lineRule="auto"/>
        <w:ind w:firstLineChars="200" w:firstLine="480"/>
        <w:rPr>
          <w:rFonts w:hint="eastAsia"/>
          <w:sz w:val="24"/>
        </w:rPr>
      </w:pPr>
      <w:r>
        <w:rPr>
          <w:rFonts w:hint="eastAsia"/>
          <w:sz w:val="24"/>
        </w:rPr>
        <w:t>营业执照注册号：</w:t>
      </w:r>
    </w:p>
    <w:p w14:paraId="66DA5A14" w14:textId="77777777" w:rsidR="00642C3E" w:rsidRDefault="00642C3E" w:rsidP="00642C3E">
      <w:pPr>
        <w:spacing w:line="360" w:lineRule="auto"/>
        <w:ind w:firstLineChars="200" w:firstLine="480"/>
        <w:rPr>
          <w:rFonts w:hint="eastAsia"/>
          <w:sz w:val="24"/>
        </w:rPr>
      </w:pPr>
      <w:r>
        <w:rPr>
          <w:rFonts w:hint="eastAsia"/>
          <w:sz w:val="24"/>
        </w:rPr>
        <w:t>通讯地址：</w:t>
      </w:r>
    </w:p>
    <w:p w14:paraId="61BEADCC" w14:textId="77777777" w:rsidR="00642C3E" w:rsidRDefault="00642C3E" w:rsidP="00642C3E">
      <w:pPr>
        <w:spacing w:line="360" w:lineRule="auto"/>
        <w:ind w:firstLineChars="200" w:firstLine="480"/>
        <w:rPr>
          <w:rFonts w:hint="eastAsia"/>
          <w:sz w:val="24"/>
        </w:rPr>
      </w:pPr>
      <w:r>
        <w:rPr>
          <w:rFonts w:hint="eastAsia"/>
          <w:sz w:val="24"/>
        </w:rPr>
        <w:t xml:space="preserve">邮政编码：     </w:t>
      </w:r>
      <w:r>
        <w:rPr>
          <w:sz w:val="24"/>
        </w:rPr>
        <w:t xml:space="preserve">        </w:t>
      </w:r>
      <w:r>
        <w:rPr>
          <w:rFonts w:hint="eastAsia"/>
          <w:sz w:val="24"/>
        </w:rPr>
        <w:t>联系电话：</w:t>
      </w:r>
    </w:p>
    <w:p w14:paraId="6B1E579A" w14:textId="77777777" w:rsidR="00642C3E" w:rsidRDefault="00642C3E" w:rsidP="00642C3E">
      <w:pPr>
        <w:spacing w:line="360" w:lineRule="auto"/>
        <w:rPr>
          <w:rFonts w:hint="eastAsia"/>
          <w:sz w:val="24"/>
        </w:rPr>
      </w:pPr>
    </w:p>
    <w:p w14:paraId="0613AFC0" w14:textId="77777777" w:rsidR="00642C3E" w:rsidRDefault="00642C3E" w:rsidP="00642C3E">
      <w:pPr>
        <w:spacing w:line="360" w:lineRule="auto"/>
        <w:ind w:firstLineChars="200" w:firstLine="480"/>
        <w:rPr>
          <w:rFonts w:hint="eastAsia"/>
          <w:sz w:val="24"/>
        </w:rPr>
      </w:pPr>
      <w:r>
        <w:rPr>
          <w:rFonts w:hint="eastAsia"/>
          <w:sz w:val="24"/>
        </w:rPr>
        <w:t>根据我国《中华人民共和国民法典》《物业管理条例》及《北京市物业管理办法》等相关法律、法规规定，甲乙双方在自愿、平等、公平、诚实信用的基础上，就甲方委托乙方提供后勤服务保障有关事宜，协商一致并签订本合同。</w:t>
      </w:r>
    </w:p>
    <w:p w14:paraId="3C4A1584" w14:textId="77777777" w:rsidR="00642C3E" w:rsidRDefault="00642C3E" w:rsidP="00642C3E">
      <w:pPr>
        <w:spacing w:line="360" w:lineRule="auto"/>
        <w:jc w:val="center"/>
        <w:rPr>
          <w:rFonts w:hint="eastAsia"/>
          <w:b/>
          <w:sz w:val="24"/>
        </w:rPr>
      </w:pPr>
      <w:r>
        <w:rPr>
          <w:rFonts w:hint="eastAsia"/>
          <w:b/>
          <w:sz w:val="24"/>
        </w:rPr>
        <w:t xml:space="preserve">第一章 </w:t>
      </w:r>
      <w:r>
        <w:rPr>
          <w:b/>
          <w:sz w:val="24"/>
        </w:rPr>
        <w:t xml:space="preserve"> </w:t>
      </w:r>
      <w:r>
        <w:rPr>
          <w:rFonts w:hint="eastAsia"/>
          <w:b/>
          <w:sz w:val="24"/>
        </w:rPr>
        <w:t>基本情况</w:t>
      </w:r>
    </w:p>
    <w:p w14:paraId="01284EB6" w14:textId="77777777" w:rsidR="00642C3E" w:rsidRDefault="00642C3E" w:rsidP="00642C3E">
      <w:pPr>
        <w:spacing w:line="360" w:lineRule="auto"/>
        <w:ind w:firstLineChars="200" w:firstLine="480"/>
        <w:rPr>
          <w:rFonts w:hint="eastAsia"/>
          <w:sz w:val="24"/>
        </w:rPr>
      </w:pPr>
      <w:r>
        <w:rPr>
          <w:rFonts w:hint="eastAsia"/>
          <w:sz w:val="24"/>
        </w:rPr>
        <w:t>第一条 后勤服务保障项目基本情况</w:t>
      </w:r>
    </w:p>
    <w:p w14:paraId="026042DC" w14:textId="77777777" w:rsidR="00642C3E" w:rsidRDefault="00642C3E" w:rsidP="00642C3E">
      <w:pPr>
        <w:spacing w:line="360" w:lineRule="auto"/>
        <w:ind w:firstLineChars="200" w:firstLine="480"/>
        <w:rPr>
          <w:rFonts w:hint="eastAsia"/>
          <w:sz w:val="24"/>
        </w:rPr>
      </w:pPr>
      <w:r>
        <w:rPr>
          <w:rFonts w:hint="eastAsia"/>
          <w:sz w:val="24"/>
        </w:rPr>
        <w:t>具体位置为：北京市朝阳区静安庄一区4号，占地面积5325平方米（约8亩），建筑面积10067.24平方米。分为教学楼（1号楼</w:t>
      </w:r>
      <w:r>
        <w:rPr>
          <w:sz w:val="24"/>
        </w:rPr>
        <w:t>）</w:t>
      </w:r>
      <w:r>
        <w:rPr>
          <w:rFonts w:hint="eastAsia"/>
          <w:sz w:val="24"/>
        </w:rPr>
        <w:t>、</w:t>
      </w:r>
      <w:r>
        <w:rPr>
          <w:sz w:val="24"/>
        </w:rPr>
        <w:t>报告厅（</w:t>
      </w:r>
      <w:r>
        <w:rPr>
          <w:rFonts w:hint="eastAsia"/>
          <w:sz w:val="24"/>
        </w:rPr>
        <w:t>2号楼</w:t>
      </w:r>
      <w:r>
        <w:rPr>
          <w:sz w:val="24"/>
        </w:rPr>
        <w:t>）</w:t>
      </w:r>
      <w:r>
        <w:rPr>
          <w:rFonts w:hint="eastAsia"/>
          <w:sz w:val="24"/>
        </w:rPr>
        <w:t>、办</w:t>
      </w:r>
      <w:r>
        <w:rPr>
          <w:sz w:val="24"/>
        </w:rPr>
        <w:t>公楼（</w:t>
      </w:r>
      <w:r>
        <w:rPr>
          <w:rFonts w:hint="eastAsia"/>
          <w:sz w:val="24"/>
        </w:rPr>
        <w:t>3</w:t>
      </w:r>
      <w:r>
        <w:rPr>
          <w:sz w:val="24"/>
        </w:rPr>
        <w:t>号楼）</w:t>
      </w:r>
      <w:r>
        <w:rPr>
          <w:rFonts w:hint="eastAsia"/>
          <w:sz w:val="24"/>
        </w:rPr>
        <w:t>、学</w:t>
      </w:r>
      <w:r>
        <w:rPr>
          <w:sz w:val="24"/>
        </w:rPr>
        <w:t>员</w:t>
      </w:r>
      <w:r>
        <w:rPr>
          <w:rFonts w:hint="eastAsia"/>
          <w:sz w:val="24"/>
        </w:rPr>
        <w:t>宿舍楼（</w:t>
      </w:r>
      <w:r>
        <w:rPr>
          <w:sz w:val="24"/>
        </w:rPr>
        <w:t>4</w:t>
      </w:r>
      <w:r>
        <w:rPr>
          <w:rFonts w:hint="eastAsia"/>
          <w:sz w:val="24"/>
        </w:rPr>
        <w:t>号</w:t>
      </w:r>
      <w:r>
        <w:rPr>
          <w:sz w:val="24"/>
        </w:rPr>
        <w:t>楼</w:t>
      </w:r>
      <w:r>
        <w:rPr>
          <w:rFonts w:hint="eastAsia"/>
          <w:sz w:val="24"/>
        </w:rPr>
        <w:t>），其中</w:t>
      </w:r>
      <w:r>
        <w:rPr>
          <w:sz w:val="24"/>
        </w:rPr>
        <w:t>，报告厅（</w:t>
      </w:r>
      <w:r>
        <w:rPr>
          <w:rFonts w:hint="eastAsia"/>
          <w:sz w:val="24"/>
        </w:rPr>
        <w:t>2号楼</w:t>
      </w:r>
      <w:r>
        <w:rPr>
          <w:sz w:val="24"/>
        </w:rPr>
        <w:t>）</w:t>
      </w:r>
      <w:r>
        <w:rPr>
          <w:rFonts w:hint="eastAsia"/>
          <w:sz w:val="24"/>
        </w:rPr>
        <w:t>为地上两层，办</w:t>
      </w:r>
      <w:r>
        <w:rPr>
          <w:sz w:val="24"/>
        </w:rPr>
        <w:t>公楼（</w:t>
      </w:r>
      <w:r>
        <w:rPr>
          <w:rFonts w:hint="eastAsia"/>
          <w:sz w:val="24"/>
        </w:rPr>
        <w:t>3</w:t>
      </w:r>
      <w:r>
        <w:rPr>
          <w:sz w:val="24"/>
        </w:rPr>
        <w:t>号楼）</w:t>
      </w:r>
      <w:r>
        <w:rPr>
          <w:rFonts w:hint="eastAsia"/>
          <w:sz w:val="24"/>
        </w:rPr>
        <w:t>为地上五层，主体均为砖混结构，</w:t>
      </w:r>
      <w:r>
        <w:rPr>
          <w:sz w:val="24"/>
        </w:rPr>
        <w:t>1985</w:t>
      </w:r>
      <w:r>
        <w:rPr>
          <w:rFonts w:hint="eastAsia"/>
          <w:sz w:val="24"/>
        </w:rPr>
        <w:t>年投入使用，20</w:t>
      </w:r>
      <w:r>
        <w:rPr>
          <w:sz w:val="24"/>
        </w:rPr>
        <w:t>17</w:t>
      </w:r>
      <w:r>
        <w:rPr>
          <w:rFonts w:hint="eastAsia"/>
          <w:sz w:val="24"/>
        </w:rPr>
        <w:t>年改造一</w:t>
      </w:r>
      <w:r>
        <w:rPr>
          <w:sz w:val="24"/>
        </w:rPr>
        <w:t>新</w:t>
      </w:r>
      <w:r>
        <w:rPr>
          <w:rFonts w:hint="eastAsia"/>
          <w:sz w:val="24"/>
        </w:rPr>
        <w:t>；教学楼（1号楼）为地上六层，地下一层，学</w:t>
      </w:r>
      <w:r>
        <w:rPr>
          <w:sz w:val="24"/>
        </w:rPr>
        <w:t>员</w:t>
      </w:r>
      <w:r>
        <w:rPr>
          <w:rFonts w:hint="eastAsia"/>
          <w:sz w:val="24"/>
        </w:rPr>
        <w:t>宿舍楼（</w:t>
      </w:r>
      <w:r>
        <w:rPr>
          <w:sz w:val="24"/>
        </w:rPr>
        <w:t>4</w:t>
      </w:r>
      <w:r>
        <w:rPr>
          <w:rFonts w:hint="eastAsia"/>
          <w:sz w:val="24"/>
        </w:rPr>
        <w:t>号</w:t>
      </w:r>
      <w:r>
        <w:rPr>
          <w:sz w:val="24"/>
        </w:rPr>
        <w:t>楼</w:t>
      </w:r>
      <w:r>
        <w:rPr>
          <w:rFonts w:hint="eastAsia"/>
          <w:sz w:val="24"/>
        </w:rPr>
        <w:t>）为</w:t>
      </w:r>
      <w:r>
        <w:rPr>
          <w:sz w:val="24"/>
        </w:rPr>
        <w:t>地上四层，</w:t>
      </w:r>
      <w:r>
        <w:rPr>
          <w:rFonts w:hint="eastAsia"/>
          <w:sz w:val="24"/>
        </w:rPr>
        <w:t>主体均为框架结构。</w:t>
      </w:r>
    </w:p>
    <w:p w14:paraId="41F1A1E1" w14:textId="77777777" w:rsidR="00642C3E" w:rsidRDefault="00642C3E" w:rsidP="00642C3E">
      <w:pPr>
        <w:spacing w:line="360" w:lineRule="auto"/>
        <w:ind w:firstLineChars="200" w:firstLine="480"/>
        <w:rPr>
          <w:rFonts w:hint="eastAsia"/>
          <w:sz w:val="24"/>
        </w:rPr>
      </w:pPr>
      <w:r>
        <w:rPr>
          <w:rFonts w:hint="eastAsia"/>
          <w:sz w:val="24"/>
        </w:rPr>
        <w:t>第二条 后勤服务保障项目事项</w:t>
      </w:r>
    </w:p>
    <w:p w14:paraId="6DDBFD4D" w14:textId="77777777" w:rsidR="00642C3E" w:rsidRDefault="00642C3E" w:rsidP="00642C3E">
      <w:pPr>
        <w:spacing w:line="360" w:lineRule="auto"/>
        <w:ind w:firstLineChars="200" w:firstLine="480"/>
        <w:rPr>
          <w:rFonts w:hint="eastAsia"/>
          <w:sz w:val="24"/>
        </w:rPr>
      </w:pPr>
      <w:r>
        <w:rPr>
          <w:rFonts w:hint="eastAsia"/>
          <w:sz w:val="24"/>
        </w:rPr>
        <w:t>根据法律和甲方要求制定并组织实施物业服务、教学服务、日常维保、劳务派遣项目管理制度和工作计划；按照本协议的约定及甲方要求，落实物业服务、教学服务、日常维保、劳务派遣项目工作计划，为甲方提供高质量的后勤服务保障；完成甲方指定的其他后勤服务事项。</w:t>
      </w:r>
    </w:p>
    <w:p w14:paraId="2B916C48" w14:textId="77777777" w:rsidR="00642C3E" w:rsidRDefault="00642C3E" w:rsidP="00642C3E">
      <w:pPr>
        <w:spacing w:line="360" w:lineRule="auto"/>
        <w:jc w:val="center"/>
        <w:rPr>
          <w:rFonts w:hint="eastAsia"/>
          <w:b/>
          <w:sz w:val="24"/>
        </w:rPr>
      </w:pPr>
      <w:r>
        <w:rPr>
          <w:rFonts w:hint="eastAsia"/>
          <w:b/>
          <w:sz w:val="24"/>
        </w:rPr>
        <w:t>第二章   后勤服务保障基本内容与要求</w:t>
      </w:r>
    </w:p>
    <w:p w14:paraId="04F3E2FF" w14:textId="77777777" w:rsidR="00642C3E" w:rsidRDefault="00642C3E" w:rsidP="00642C3E">
      <w:pPr>
        <w:spacing w:line="360" w:lineRule="auto"/>
        <w:ind w:firstLineChars="200" w:firstLine="480"/>
        <w:rPr>
          <w:rFonts w:hint="eastAsia"/>
          <w:sz w:val="24"/>
        </w:rPr>
      </w:pPr>
      <w:r>
        <w:rPr>
          <w:rFonts w:hint="eastAsia"/>
          <w:sz w:val="24"/>
        </w:rPr>
        <w:lastRenderedPageBreak/>
        <w:t>第三条 后勤服务保障项目主要包括维修维护、保洁服务、学员宿舍服务、会议服务、其它</w:t>
      </w:r>
      <w:r>
        <w:rPr>
          <w:sz w:val="24"/>
        </w:rPr>
        <w:t>服务保障、</w:t>
      </w:r>
      <w:r>
        <w:rPr>
          <w:rFonts w:hint="eastAsia"/>
          <w:sz w:val="24"/>
        </w:rPr>
        <w:t>日常洗涤、日常</w:t>
      </w:r>
      <w:proofErr w:type="gramStart"/>
      <w:r>
        <w:rPr>
          <w:rFonts w:hint="eastAsia"/>
          <w:sz w:val="24"/>
        </w:rPr>
        <w:t>运营维保等</w:t>
      </w:r>
      <w:proofErr w:type="gramEnd"/>
      <w:r>
        <w:rPr>
          <w:rFonts w:hint="eastAsia"/>
          <w:sz w:val="24"/>
        </w:rPr>
        <w:t>内容，并设驻校项目管理1人，统筹本项目相关工作。</w:t>
      </w:r>
    </w:p>
    <w:p w14:paraId="1B580623" w14:textId="77777777" w:rsidR="00642C3E" w:rsidRDefault="00642C3E" w:rsidP="00642C3E">
      <w:pPr>
        <w:spacing w:line="360" w:lineRule="auto"/>
        <w:ind w:firstLineChars="200" w:firstLine="482"/>
        <w:rPr>
          <w:rFonts w:hint="eastAsia"/>
          <w:b/>
          <w:sz w:val="24"/>
        </w:rPr>
      </w:pPr>
      <w:r>
        <w:rPr>
          <w:rFonts w:hint="eastAsia"/>
          <w:b/>
          <w:sz w:val="24"/>
        </w:rPr>
        <w:t>（一）维修维护</w:t>
      </w:r>
    </w:p>
    <w:p w14:paraId="1AF03AB8" w14:textId="77777777" w:rsidR="00642C3E" w:rsidRDefault="00642C3E" w:rsidP="00642C3E">
      <w:pPr>
        <w:spacing w:line="360" w:lineRule="auto"/>
        <w:ind w:firstLineChars="200" w:firstLine="480"/>
        <w:rPr>
          <w:rFonts w:hint="eastAsia"/>
          <w:sz w:val="24"/>
        </w:rPr>
      </w:pPr>
      <w:r>
        <w:rPr>
          <w:rFonts w:hint="eastAsia"/>
          <w:sz w:val="24"/>
        </w:rPr>
        <w:t>1.服务内容：日常建筑维修和维护管理；日常设施设备维修管理；日常给排水和采暖设施设备维修和管理；日常电气线路和电气设备维修和管理；校内桌椅、门窗等维修保养；配合并监督维保单</w:t>
      </w:r>
      <w:proofErr w:type="gramStart"/>
      <w:r>
        <w:rPr>
          <w:rFonts w:hint="eastAsia"/>
          <w:sz w:val="24"/>
        </w:rPr>
        <w:t>位做好</w:t>
      </w:r>
      <w:proofErr w:type="gramEnd"/>
      <w:r>
        <w:rPr>
          <w:rFonts w:hint="eastAsia"/>
          <w:sz w:val="24"/>
        </w:rPr>
        <w:t>定期检查、维保；校内基建工程的现场</w:t>
      </w:r>
      <w:proofErr w:type="gramStart"/>
      <w:r>
        <w:rPr>
          <w:rFonts w:hint="eastAsia"/>
          <w:sz w:val="24"/>
        </w:rPr>
        <w:t>监督汇报</w:t>
      </w:r>
      <w:proofErr w:type="gramEnd"/>
      <w:r>
        <w:rPr>
          <w:rFonts w:hint="eastAsia"/>
          <w:sz w:val="24"/>
        </w:rPr>
        <w:t>等；做好校内灭蝇、灭鼠等卫生防疫工作。</w:t>
      </w:r>
    </w:p>
    <w:p w14:paraId="0D095BB2" w14:textId="77777777" w:rsidR="00642C3E" w:rsidRDefault="00642C3E" w:rsidP="00642C3E">
      <w:pPr>
        <w:spacing w:line="360" w:lineRule="auto"/>
        <w:ind w:firstLineChars="200" w:firstLine="480"/>
        <w:rPr>
          <w:rFonts w:hint="eastAsia"/>
          <w:sz w:val="24"/>
        </w:rPr>
      </w:pPr>
      <w:r>
        <w:rPr>
          <w:rFonts w:hint="eastAsia"/>
          <w:sz w:val="24"/>
        </w:rPr>
        <w:t>2.服务标准：做好各项设施设备的日常检查巡查，并做好日志或登记；保证服务区域内的房屋完好等级和正常使用，定期检查，发现问题及时报告紧急情况；保证服务区域内的门、窗、水、电、暖、气等正常运转；及时提醒并协助完成建筑消防设施检测、电气防火检测、电气设备绝缘测试等相关测试及出具专业报告；及时完成日常各项零星维修任务。</w:t>
      </w:r>
    </w:p>
    <w:p w14:paraId="3B0F6DA4" w14:textId="77777777" w:rsidR="00642C3E" w:rsidRDefault="00642C3E" w:rsidP="00642C3E">
      <w:pPr>
        <w:spacing w:line="360" w:lineRule="auto"/>
        <w:ind w:firstLineChars="200" w:firstLine="480"/>
        <w:rPr>
          <w:rFonts w:hint="eastAsia"/>
          <w:sz w:val="24"/>
        </w:rPr>
      </w:pPr>
      <w:r>
        <w:rPr>
          <w:rFonts w:hint="eastAsia"/>
          <w:sz w:val="24"/>
        </w:rPr>
        <w:t>3、建议人</w:t>
      </w:r>
      <w:r>
        <w:rPr>
          <w:sz w:val="24"/>
        </w:rPr>
        <w:t>员数量</w:t>
      </w:r>
      <w:r>
        <w:rPr>
          <w:rFonts w:hint="eastAsia"/>
          <w:sz w:val="24"/>
        </w:rPr>
        <w:t>4人。</w:t>
      </w:r>
    </w:p>
    <w:p w14:paraId="59EE0C56" w14:textId="77777777" w:rsidR="00642C3E" w:rsidRDefault="00642C3E" w:rsidP="00642C3E">
      <w:pPr>
        <w:spacing w:line="360" w:lineRule="auto"/>
        <w:ind w:firstLineChars="200" w:firstLine="482"/>
        <w:rPr>
          <w:rFonts w:hint="eastAsia"/>
          <w:b/>
          <w:sz w:val="24"/>
        </w:rPr>
      </w:pPr>
      <w:r>
        <w:rPr>
          <w:rFonts w:hint="eastAsia"/>
          <w:b/>
          <w:sz w:val="24"/>
        </w:rPr>
        <w:t>（二）保洁服务</w:t>
      </w:r>
    </w:p>
    <w:p w14:paraId="1C5C1E54" w14:textId="77777777" w:rsidR="00642C3E" w:rsidRDefault="00642C3E" w:rsidP="00642C3E">
      <w:pPr>
        <w:spacing w:line="360" w:lineRule="auto"/>
        <w:ind w:firstLineChars="200" w:firstLine="480"/>
        <w:rPr>
          <w:rFonts w:hint="eastAsia"/>
          <w:sz w:val="24"/>
        </w:rPr>
      </w:pPr>
      <w:r>
        <w:rPr>
          <w:rFonts w:hint="eastAsia"/>
          <w:sz w:val="24"/>
        </w:rPr>
        <w:t>1、服务内容：负责党校楼宇内所有公共区域的保洁。包括但不限于1、2、3、4号楼公共区域内的地面、墙面、玻璃、门窗、大厅、开水间、卫生间、步行梯、电梯、消防栓、各种标志牌等，</w:t>
      </w:r>
      <w:r>
        <w:rPr>
          <w:sz w:val="24"/>
        </w:rPr>
        <w:t>以及</w:t>
      </w:r>
      <w:r>
        <w:rPr>
          <w:rFonts w:hint="eastAsia"/>
          <w:sz w:val="24"/>
        </w:rPr>
        <w:t>屋</w:t>
      </w:r>
      <w:r>
        <w:rPr>
          <w:sz w:val="24"/>
        </w:rPr>
        <w:t>顶绿化区域等</w:t>
      </w:r>
      <w:r>
        <w:rPr>
          <w:rFonts w:hint="eastAsia"/>
          <w:sz w:val="24"/>
        </w:rPr>
        <w:t>。</w:t>
      </w:r>
    </w:p>
    <w:p w14:paraId="15044340" w14:textId="77777777" w:rsidR="00642C3E" w:rsidRDefault="00642C3E" w:rsidP="00642C3E">
      <w:pPr>
        <w:spacing w:line="360" w:lineRule="auto"/>
        <w:ind w:firstLineChars="200" w:firstLine="480"/>
        <w:rPr>
          <w:rFonts w:hint="eastAsia"/>
          <w:sz w:val="24"/>
        </w:rPr>
      </w:pPr>
      <w:r>
        <w:rPr>
          <w:rFonts w:hint="eastAsia"/>
          <w:sz w:val="24"/>
        </w:rPr>
        <w:t>2、服务标准：实行标准化清扫保洁，由专人负责检查监督，清洁率100%。所有保洁区域要每天不间断巡视，正课时间随时清扫，保持洁净光亮无污迹、水迹、灰尘。</w:t>
      </w:r>
    </w:p>
    <w:p w14:paraId="5F94B3B5" w14:textId="77777777" w:rsidR="00642C3E" w:rsidRDefault="00642C3E" w:rsidP="00642C3E">
      <w:pPr>
        <w:spacing w:line="360" w:lineRule="auto"/>
        <w:ind w:firstLineChars="200" w:firstLine="480"/>
        <w:rPr>
          <w:rFonts w:hint="eastAsia"/>
          <w:sz w:val="24"/>
        </w:rPr>
      </w:pPr>
      <w:r>
        <w:rPr>
          <w:rFonts w:hint="eastAsia"/>
          <w:sz w:val="24"/>
        </w:rPr>
        <w:t>3、建议人</w:t>
      </w:r>
      <w:r>
        <w:rPr>
          <w:sz w:val="24"/>
        </w:rPr>
        <w:t>员数量</w:t>
      </w:r>
      <w:r>
        <w:rPr>
          <w:rFonts w:hint="eastAsia"/>
          <w:sz w:val="24"/>
        </w:rPr>
        <w:t>5人。</w:t>
      </w:r>
    </w:p>
    <w:p w14:paraId="66BF0F34" w14:textId="77777777" w:rsidR="00642C3E" w:rsidRDefault="00642C3E" w:rsidP="00642C3E">
      <w:pPr>
        <w:spacing w:line="360" w:lineRule="auto"/>
        <w:ind w:firstLineChars="200" w:firstLine="482"/>
        <w:rPr>
          <w:rFonts w:hint="eastAsia"/>
          <w:b/>
          <w:sz w:val="24"/>
        </w:rPr>
      </w:pPr>
      <w:r>
        <w:rPr>
          <w:rFonts w:hint="eastAsia"/>
          <w:b/>
          <w:sz w:val="24"/>
        </w:rPr>
        <w:t>（三）会务服务</w:t>
      </w:r>
    </w:p>
    <w:p w14:paraId="4AB71FAC" w14:textId="77777777" w:rsidR="00642C3E" w:rsidRDefault="00642C3E" w:rsidP="00642C3E">
      <w:pPr>
        <w:spacing w:line="360" w:lineRule="auto"/>
        <w:ind w:firstLineChars="200" w:firstLine="480"/>
        <w:rPr>
          <w:rFonts w:hint="eastAsia"/>
          <w:sz w:val="24"/>
        </w:rPr>
      </w:pPr>
      <w:r>
        <w:rPr>
          <w:rFonts w:hint="eastAsia"/>
          <w:sz w:val="24"/>
        </w:rPr>
        <w:t>1、服务内容：负责包括教室、会议室、接待室、</w:t>
      </w:r>
      <w:proofErr w:type="gramStart"/>
      <w:r>
        <w:rPr>
          <w:rFonts w:hint="eastAsia"/>
          <w:sz w:val="24"/>
        </w:rPr>
        <w:t>讨论室</w:t>
      </w:r>
      <w:proofErr w:type="gramEnd"/>
      <w:r>
        <w:rPr>
          <w:rFonts w:hint="eastAsia"/>
          <w:sz w:val="24"/>
        </w:rPr>
        <w:t>等场所的</w:t>
      </w:r>
      <w:r>
        <w:rPr>
          <w:sz w:val="24"/>
        </w:rPr>
        <w:t>卫生及</w:t>
      </w:r>
      <w:r>
        <w:rPr>
          <w:rFonts w:hint="eastAsia"/>
          <w:sz w:val="24"/>
        </w:rPr>
        <w:t>进行的各种教学活动和会议的服务保障工作。</w:t>
      </w:r>
    </w:p>
    <w:p w14:paraId="6E46E4E5" w14:textId="77777777" w:rsidR="00642C3E" w:rsidRDefault="00642C3E" w:rsidP="00642C3E">
      <w:pPr>
        <w:spacing w:line="360" w:lineRule="auto"/>
        <w:ind w:firstLineChars="200" w:firstLine="480"/>
        <w:rPr>
          <w:rFonts w:hint="eastAsia"/>
          <w:sz w:val="24"/>
        </w:rPr>
      </w:pPr>
      <w:r>
        <w:rPr>
          <w:rFonts w:hint="eastAsia"/>
          <w:sz w:val="24"/>
        </w:rPr>
        <w:t>2、服务标准：熟悉教室及会务的服务内容，做好场所内部整体卫生的打扫，各种用具的擦拭，保障热水服务等工作；按会议、教学的要求做好会前课前各种准备，如电子屏、指引标、桌签、会场布置、其他接待物品的摆设等；场所使用期间应每日清扫，课前通风，保持空气清新，未使用期间应每日清扫，保持随时待使用状态；做好所有场所接待物品的使用和管理；每日巡视场所内设施设备，发现问题及时上报处理。</w:t>
      </w:r>
    </w:p>
    <w:p w14:paraId="30C8161C" w14:textId="77777777" w:rsidR="00642C3E" w:rsidRDefault="00642C3E" w:rsidP="00642C3E">
      <w:pPr>
        <w:spacing w:line="360" w:lineRule="auto"/>
        <w:ind w:firstLineChars="200" w:firstLine="480"/>
        <w:rPr>
          <w:rFonts w:hint="eastAsia"/>
          <w:sz w:val="24"/>
        </w:rPr>
      </w:pPr>
      <w:r>
        <w:rPr>
          <w:rFonts w:hint="eastAsia"/>
          <w:sz w:val="24"/>
        </w:rPr>
        <w:t>3、建议人</w:t>
      </w:r>
      <w:r>
        <w:rPr>
          <w:sz w:val="24"/>
        </w:rPr>
        <w:t>员数量8</w:t>
      </w:r>
      <w:r>
        <w:rPr>
          <w:rFonts w:hint="eastAsia"/>
          <w:sz w:val="24"/>
        </w:rPr>
        <w:t>人。</w:t>
      </w:r>
    </w:p>
    <w:p w14:paraId="0704FFD3" w14:textId="77777777" w:rsidR="00642C3E" w:rsidRDefault="00642C3E" w:rsidP="00642C3E">
      <w:pPr>
        <w:spacing w:line="360" w:lineRule="auto"/>
        <w:ind w:firstLineChars="200" w:firstLine="482"/>
        <w:rPr>
          <w:rFonts w:hint="eastAsia"/>
          <w:b/>
          <w:sz w:val="24"/>
        </w:rPr>
      </w:pPr>
      <w:r>
        <w:rPr>
          <w:rFonts w:hint="eastAsia"/>
          <w:b/>
          <w:sz w:val="24"/>
        </w:rPr>
        <w:t>（四）学员</w:t>
      </w:r>
      <w:r>
        <w:rPr>
          <w:b/>
          <w:sz w:val="24"/>
        </w:rPr>
        <w:t>宿舍</w:t>
      </w:r>
      <w:r>
        <w:rPr>
          <w:rFonts w:hint="eastAsia"/>
          <w:b/>
          <w:sz w:val="24"/>
        </w:rPr>
        <w:t>服务</w:t>
      </w:r>
    </w:p>
    <w:p w14:paraId="65D6F859" w14:textId="77777777" w:rsidR="00642C3E" w:rsidRDefault="00642C3E" w:rsidP="00642C3E">
      <w:pPr>
        <w:spacing w:line="360" w:lineRule="auto"/>
        <w:ind w:firstLineChars="200" w:firstLine="480"/>
        <w:rPr>
          <w:rFonts w:hint="eastAsia"/>
          <w:sz w:val="24"/>
        </w:rPr>
      </w:pPr>
      <w:r>
        <w:rPr>
          <w:rFonts w:hint="eastAsia"/>
          <w:sz w:val="24"/>
        </w:rPr>
        <w:t>1、服务内容：负责所有学员宿舍内的铺床、撤换布草、换水、消毒茶具、清洁卫生</w:t>
      </w:r>
      <w:r>
        <w:rPr>
          <w:rFonts w:hint="eastAsia"/>
          <w:sz w:val="24"/>
        </w:rPr>
        <w:lastRenderedPageBreak/>
        <w:t>间、更换房间易耗品等工作；协助做好制卡、住宿值班等工作。</w:t>
      </w:r>
    </w:p>
    <w:p w14:paraId="03025F1A" w14:textId="77777777" w:rsidR="00642C3E" w:rsidRDefault="00642C3E" w:rsidP="00642C3E">
      <w:pPr>
        <w:spacing w:line="360" w:lineRule="auto"/>
        <w:ind w:firstLineChars="200" w:firstLine="480"/>
        <w:rPr>
          <w:rFonts w:hint="eastAsia"/>
          <w:sz w:val="24"/>
        </w:rPr>
      </w:pPr>
      <w:r>
        <w:rPr>
          <w:rFonts w:hint="eastAsia"/>
          <w:sz w:val="24"/>
        </w:rPr>
        <w:t>2、服务标准：熟悉学员宿舍内各种设施设备的正确使用方法；严格清洁、消毒等保洁服务流程；房间地面、墙面、吊顶、窗台、家具、玻璃、摆放物品等干净整洁，无灰尘、无污渍，无手印、无蜘蛛网、无破损、无毛发；马桶、水龙头、沐浴头等定期消毒彻底除垢，确保出水顺畅；卫生纸等用品及时更换，配备充足；保持室内通风，做到空气清新无异味。</w:t>
      </w:r>
    </w:p>
    <w:p w14:paraId="0D072A16" w14:textId="77777777" w:rsidR="00642C3E" w:rsidRDefault="00642C3E" w:rsidP="00642C3E">
      <w:pPr>
        <w:spacing w:line="360" w:lineRule="auto"/>
        <w:ind w:firstLineChars="200" w:firstLine="480"/>
        <w:rPr>
          <w:rFonts w:hint="eastAsia"/>
          <w:sz w:val="24"/>
        </w:rPr>
      </w:pPr>
      <w:r>
        <w:rPr>
          <w:rFonts w:hint="eastAsia"/>
          <w:sz w:val="24"/>
        </w:rPr>
        <w:t>3、建议人</w:t>
      </w:r>
      <w:r>
        <w:rPr>
          <w:sz w:val="24"/>
        </w:rPr>
        <w:t>员数量2</w:t>
      </w:r>
      <w:r>
        <w:rPr>
          <w:rFonts w:hint="eastAsia"/>
          <w:sz w:val="24"/>
        </w:rPr>
        <w:t>人。</w:t>
      </w:r>
    </w:p>
    <w:p w14:paraId="66E645F7" w14:textId="77777777" w:rsidR="00642C3E" w:rsidRDefault="00642C3E" w:rsidP="00642C3E">
      <w:pPr>
        <w:spacing w:line="360" w:lineRule="auto"/>
        <w:ind w:firstLineChars="200" w:firstLine="482"/>
        <w:rPr>
          <w:rFonts w:hint="eastAsia"/>
          <w:b/>
          <w:sz w:val="24"/>
        </w:rPr>
      </w:pPr>
      <w:r>
        <w:rPr>
          <w:rFonts w:hint="eastAsia"/>
          <w:b/>
          <w:sz w:val="24"/>
        </w:rPr>
        <w:t>（六）其它服务保障</w:t>
      </w:r>
    </w:p>
    <w:p w14:paraId="2B16F980" w14:textId="77777777" w:rsidR="00642C3E" w:rsidRDefault="00642C3E" w:rsidP="00642C3E">
      <w:pPr>
        <w:spacing w:line="360" w:lineRule="auto"/>
        <w:ind w:firstLineChars="200" w:firstLine="480"/>
        <w:rPr>
          <w:rFonts w:hint="eastAsia"/>
          <w:sz w:val="24"/>
        </w:rPr>
      </w:pPr>
      <w:r>
        <w:rPr>
          <w:rFonts w:hint="eastAsia"/>
          <w:sz w:val="24"/>
        </w:rPr>
        <w:t>1、服务内容：协助</w:t>
      </w:r>
      <w:r>
        <w:rPr>
          <w:sz w:val="24"/>
        </w:rPr>
        <w:t>相关科室做好</w:t>
      </w:r>
      <w:r>
        <w:rPr>
          <w:rFonts w:hint="eastAsia"/>
          <w:sz w:val="24"/>
        </w:rPr>
        <w:t>校</w:t>
      </w:r>
      <w:r>
        <w:rPr>
          <w:sz w:val="24"/>
        </w:rPr>
        <w:t>内图书馆值班</w:t>
      </w:r>
      <w:r>
        <w:rPr>
          <w:rFonts w:hint="eastAsia"/>
          <w:sz w:val="24"/>
        </w:rPr>
        <w:t>、</w:t>
      </w:r>
      <w:r>
        <w:rPr>
          <w:sz w:val="24"/>
        </w:rPr>
        <w:t>红色书屋</w:t>
      </w:r>
      <w:r>
        <w:rPr>
          <w:rFonts w:hint="eastAsia"/>
          <w:sz w:val="24"/>
        </w:rPr>
        <w:t>管理、库房管理、</w:t>
      </w:r>
      <w:r>
        <w:rPr>
          <w:sz w:val="24"/>
        </w:rPr>
        <w:t>电子设备操作</w:t>
      </w:r>
      <w:r>
        <w:rPr>
          <w:rFonts w:hint="eastAsia"/>
          <w:sz w:val="24"/>
        </w:rPr>
        <w:t>，</w:t>
      </w:r>
      <w:r>
        <w:rPr>
          <w:sz w:val="24"/>
        </w:rPr>
        <w:t>以及配合相关科室完成相关工作</w:t>
      </w:r>
      <w:r>
        <w:rPr>
          <w:rFonts w:hint="eastAsia"/>
          <w:sz w:val="24"/>
        </w:rPr>
        <w:t>等</w:t>
      </w:r>
      <w:r>
        <w:rPr>
          <w:sz w:val="24"/>
        </w:rPr>
        <w:t>。</w:t>
      </w:r>
    </w:p>
    <w:p w14:paraId="2B6E79D2" w14:textId="77777777" w:rsidR="00642C3E" w:rsidRDefault="00642C3E" w:rsidP="00642C3E">
      <w:pPr>
        <w:spacing w:line="360" w:lineRule="auto"/>
        <w:ind w:firstLineChars="200" w:firstLine="480"/>
        <w:rPr>
          <w:rFonts w:hint="eastAsia"/>
          <w:sz w:val="24"/>
        </w:rPr>
      </w:pPr>
      <w:r>
        <w:rPr>
          <w:rFonts w:hint="eastAsia"/>
          <w:sz w:val="24"/>
        </w:rPr>
        <w:t>2、服务标准：具备高中以上文化程度，会</w:t>
      </w:r>
      <w:r>
        <w:rPr>
          <w:sz w:val="24"/>
        </w:rPr>
        <w:t>基本</w:t>
      </w:r>
      <w:r>
        <w:rPr>
          <w:rFonts w:hint="eastAsia"/>
          <w:sz w:val="24"/>
        </w:rPr>
        <w:t>的电脑操作,有</w:t>
      </w:r>
      <w:r>
        <w:rPr>
          <w:sz w:val="24"/>
        </w:rPr>
        <w:t>相关工作经验</w:t>
      </w:r>
      <w:r>
        <w:rPr>
          <w:rFonts w:hint="eastAsia"/>
          <w:sz w:val="24"/>
        </w:rPr>
        <w:t>。熟悉相关科室的相关业务，熟悉业务流程；按所</w:t>
      </w:r>
      <w:r>
        <w:rPr>
          <w:sz w:val="24"/>
        </w:rPr>
        <w:t>在科室的</w:t>
      </w:r>
      <w:r>
        <w:rPr>
          <w:rFonts w:hint="eastAsia"/>
          <w:sz w:val="24"/>
        </w:rPr>
        <w:t>相关要求和</w:t>
      </w:r>
      <w:r>
        <w:rPr>
          <w:sz w:val="24"/>
        </w:rPr>
        <w:t>标准</w:t>
      </w:r>
      <w:r>
        <w:rPr>
          <w:rFonts w:hint="eastAsia"/>
          <w:sz w:val="24"/>
        </w:rPr>
        <w:t>完成</w:t>
      </w:r>
      <w:r>
        <w:rPr>
          <w:sz w:val="24"/>
        </w:rPr>
        <w:t>好所承担</w:t>
      </w:r>
      <w:r>
        <w:rPr>
          <w:rFonts w:hint="eastAsia"/>
          <w:sz w:val="24"/>
        </w:rPr>
        <w:t>的各项</w:t>
      </w:r>
      <w:r>
        <w:rPr>
          <w:sz w:val="24"/>
        </w:rPr>
        <w:t xml:space="preserve">工作。 </w:t>
      </w:r>
    </w:p>
    <w:p w14:paraId="48442A5B" w14:textId="77777777" w:rsidR="00642C3E" w:rsidRDefault="00642C3E" w:rsidP="00642C3E">
      <w:pPr>
        <w:spacing w:line="360" w:lineRule="auto"/>
        <w:ind w:firstLineChars="200" w:firstLine="480"/>
        <w:rPr>
          <w:rFonts w:hint="eastAsia"/>
          <w:sz w:val="24"/>
        </w:rPr>
      </w:pPr>
      <w:r>
        <w:rPr>
          <w:rFonts w:hint="eastAsia"/>
          <w:sz w:val="24"/>
        </w:rPr>
        <w:t>3、建议人</w:t>
      </w:r>
      <w:r>
        <w:rPr>
          <w:sz w:val="24"/>
        </w:rPr>
        <w:t>员数量8</w:t>
      </w:r>
      <w:r>
        <w:rPr>
          <w:rFonts w:hint="eastAsia"/>
          <w:sz w:val="24"/>
        </w:rPr>
        <w:t>人。</w:t>
      </w:r>
    </w:p>
    <w:p w14:paraId="7A19C051" w14:textId="77777777" w:rsidR="00642C3E" w:rsidRDefault="00642C3E" w:rsidP="00642C3E">
      <w:pPr>
        <w:spacing w:line="360" w:lineRule="auto"/>
        <w:ind w:firstLineChars="200" w:firstLine="482"/>
        <w:rPr>
          <w:rFonts w:hint="eastAsia"/>
          <w:b/>
          <w:sz w:val="24"/>
        </w:rPr>
      </w:pPr>
      <w:r>
        <w:rPr>
          <w:rFonts w:hint="eastAsia"/>
          <w:b/>
          <w:sz w:val="24"/>
        </w:rPr>
        <w:t>（七）日常洗涤及保洁类低值易耗品</w:t>
      </w:r>
    </w:p>
    <w:p w14:paraId="48F3ECC5" w14:textId="77777777" w:rsidR="00642C3E" w:rsidRDefault="00642C3E" w:rsidP="00642C3E">
      <w:pPr>
        <w:spacing w:line="360" w:lineRule="auto"/>
        <w:ind w:firstLineChars="200" w:firstLine="480"/>
        <w:rPr>
          <w:rFonts w:hint="eastAsia"/>
          <w:sz w:val="24"/>
        </w:rPr>
      </w:pPr>
      <w:r>
        <w:rPr>
          <w:rFonts w:hint="eastAsia"/>
          <w:sz w:val="24"/>
        </w:rPr>
        <w:t>1、服务内容：洗涤包括但不限于床上用品、卫生间用品、窗帘、桌布等布料物品的洗涤；保洁类低值易耗品包括除纸类外的日常用易耗品，如洗手液、洁厕灵、拖布、扫把、垃圾袋、</w:t>
      </w:r>
      <w:proofErr w:type="gramStart"/>
      <w:r>
        <w:rPr>
          <w:rFonts w:hint="eastAsia"/>
          <w:sz w:val="24"/>
        </w:rPr>
        <w:t>洁厕刷等</w:t>
      </w:r>
      <w:proofErr w:type="gramEnd"/>
      <w:r>
        <w:rPr>
          <w:rFonts w:hint="eastAsia"/>
          <w:sz w:val="24"/>
        </w:rPr>
        <w:t>。</w:t>
      </w:r>
    </w:p>
    <w:p w14:paraId="50CF1975" w14:textId="77777777" w:rsidR="00642C3E" w:rsidRDefault="00642C3E" w:rsidP="00642C3E">
      <w:pPr>
        <w:spacing w:line="360" w:lineRule="auto"/>
        <w:ind w:firstLineChars="200" w:firstLine="480"/>
        <w:rPr>
          <w:rFonts w:hint="eastAsia"/>
          <w:sz w:val="24"/>
        </w:rPr>
      </w:pPr>
      <w:r>
        <w:rPr>
          <w:rFonts w:hint="eastAsia"/>
          <w:sz w:val="24"/>
        </w:rPr>
        <w:t>2、服务标准：学员宿舍及办公区的洗涤用品要及时洗涤、消毒；学员宿舍</w:t>
      </w:r>
      <w:proofErr w:type="gramStart"/>
      <w:r>
        <w:rPr>
          <w:rFonts w:hint="eastAsia"/>
          <w:sz w:val="24"/>
        </w:rPr>
        <w:t>的布草要</w:t>
      </w:r>
      <w:proofErr w:type="gramEnd"/>
      <w:r>
        <w:rPr>
          <w:rFonts w:hint="eastAsia"/>
          <w:sz w:val="24"/>
        </w:rPr>
        <w:t>更换及时，不堆积；所有洗涤用品要定期清点、入库，做好登记，保证不缺不少；选择洗涤的单位要有相关资质，清洗、消毒要到位，且符合行业标准。保洁类低值易耗品要补充及时，充足，且杜绝浪费；补充的物品要从超市等正规渠道购买，采买标准参照现在所用物品的质量，不得低于现有品质。</w:t>
      </w:r>
    </w:p>
    <w:p w14:paraId="341079D1" w14:textId="77777777" w:rsidR="00642C3E" w:rsidRDefault="00642C3E" w:rsidP="00642C3E">
      <w:pPr>
        <w:spacing w:line="360" w:lineRule="auto"/>
        <w:ind w:firstLineChars="200" w:firstLine="482"/>
        <w:rPr>
          <w:rFonts w:hint="eastAsia"/>
          <w:b/>
          <w:sz w:val="24"/>
        </w:rPr>
      </w:pPr>
      <w:r>
        <w:rPr>
          <w:rFonts w:hint="eastAsia"/>
          <w:b/>
          <w:sz w:val="24"/>
        </w:rPr>
        <w:t>（八）专项日常运营维保</w:t>
      </w:r>
    </w:p>
    <w:p w14:paraId="771E185F" w14:textId="77777777" w:rsidR="00642C3E" w:rsidRDefault="00642C3E" w:rsidP="00642C3E">
      <w:pPr>
        <w:spacing w:line="360" w:lineRule="auto"/>
        <w:ind w:firstLineChars="200" w:firstLine="480"/>
        <w:rPr>
          <w:rFonts w:hint="eastAsia"/>
          <w:sz w:val="24"/>
        </w:rPr>
      </w:pPr>
      <w:r>
        <w:rPr>
          <w:rFonts w:hint="eastAsia"/>
          <w:sz w:val="24"/>
        </w:rPr>
        <w:t>1、服务内容：乙方提供</w:t>
      </w:r>
      <w:proofErr w:type="gramStart"/>
      <w:r>
        <w:rPr>
          <w:rFonts w:hint="eastAsia"/>
          <w:sz w:val="24"/>
        </w:rPr>
        <w:t>的维保项目</w:t>
      </w:r>
      <w:proofErr w:type="gramEnd"/>
      <w:r>
        <w:rPr>
          <w:rFonts w:hint="eastAsia"/>
          <w:sz w:val="24"/>
        </w:rPr>
        <w:t>包括：LED设备维保、视频监控维护、中控消防维保、灭火器检测、有线电视服务、通讯设备维护、厨房</w:t>
      </w:r>
      <w:r>
        <w:rPr>
          <w:sz w:val="24"/>
        </w:rPr>
        <w:t>设备</w:t>
      </w:r>
      <w:r>
        <w:rPr>
          <w:rFonts w:hint="eastAsia"/>
          <w:sz w:val="24"/>
        </w:rPr>
        <w:t>维</w:t>
      </w:r>
      <w:r>
        <w:rPr>
          <w:sz w:val="24"/>
        </w:rPr>
        <w:t>保、</w:t>
      </w:r>
      <w:r>
        <w:rPr>
          <w:rFonts w:hint="eastAsia"/>
          <w:sz w:val="24"/>
        </w:rPr>
        <w:t>空调</w:t>
      </w:r>
      <w:r>
        <w:rPr>
          <w:sz w:val="24"/>
        </w:rPr>
        <w:t>维保、新风维保、</w:t>
      </w:r>
      <w:r>
        <w:rPr>
          <w:rFonts w:hint="eastAsia"/>
          <w:sz w:val="24"/>
        </w:rPr>
        <w:t>电梯设备维护、校园用水系统维护、校</w:t>
      </w:r>
      <w:r>
        <w:rPr>
          <w:sz w:val="24"/>
        </w:rPr>
        <w:t>内绿化养护</w:t>
      </w:r>
      <w:r>
        <w:rPr>
          <w:rFonts w:hint="eastAsia"/>
          <w:sz w:val="24"/>
        </w:rPr>
        <w:t>、电开水器维护、化粪池和隔油池清掏及垃圾清运、病媒防制等十</w:t>
      </w:r>
      <w:r>
        <w:rPr>
          <w:sz w:val="24"/>
        </w:rPr>
        <w:t>五项</w:t>
      </w:r>
      <w:r>
        <w:rPr>
          <w:rFonts w:hint="eastAsia"/>
          <w:sz w:val="24"/>
        </w:rPr>
        <w:t>。</w:t>
      </w:r>
    </w:p>
    <w:p w14:paraId="5899DF5C" w14:textId="77777777" w:rsidR="00642C3E" w:rsidRDefault="00642C3E" w:rsidP="00642C3E">
      <w:pPr>
        <w:spacing w:line="360" w:lineRule="auto"/>
        <w:ind w:firstLineChars="200" w:firstLine="480"/>
        <w:rPr>
          <w:rFonts w:hint="eastAsia"/>
          <w:sz w:val="24"/>
        </w:rPr>
      </w:pPr>
      <w:r>
        <w:rPr>
          <w:rFonts w:hint="eastAsia"/>
          <w:sz w:val="24"/>
        </w:rPr>
        <w:t>2、服务标准：按照相关</w:t>
      </w:r>
      <w:r>
        <w:rPr>
          <w:sz w:val="24"/>
        </w:rPr>
        <w:t>行业的标准做好日常的维</w:t>
      </w:r>
      <w:r>
        <w:rPr>
          <w:rFonts w:hint="eastAsia"/>
          <w:sz w:val="24"/>
        </w:rPr>
        <w:t>修</w:t>
      </w:r>
      <w:r>
        <w:rPr>
          <w:sz w:val="24"/>
        </w:rPr>
        <w:t>保养，现场维修保养需有登记并</w:t>
      </w:r>
      <w:r>
        <w:rPr>
          <w:rFonts w:hint="eastAsia"/>
          <w:sz w:val="24"/>
        </w:rPr>
        <w:t>做好</w:t>
      </w:r>
      <w:r>
        <w:rPr>
          <w:sz w:val="24"/>
        </w:rPr>
        <w:t>签字</w:t>
      </w:r>
      <w:r>
        <w:rPr>
          <w:rFonts w:hint="eastAsia"/>
          <w:sz w:val="24"/>
        </w:rPr>
        <w:t>留</w:t>
      </w:r>
      <w:r>
        <w:rPr>
          <w:sz w:val="24"/>
        </w:rPr>
        <w:t>底</w:t>
      </w:r>
      <w:r>
        <w:rPr>
          <w:rFonts w:hint="eastAsia"/>
          <w:sz w:val="24"/>
        </w:rPr>
        <w:t>；</w:t>
      </w:r>
      <w:proofErr w:type="gramStart"/>
      <w:r>
        <w:rPr>
          <w:rFonts w:hint="eastAsia"/>
          <w:sz w:val="24"/>
        </w:rPr>
        <w:t>维修</w:t>
      </w:r>
      <w:r>
        <w:rPr>
          <w:sz w:val="24"/>
        </w:rPr>
        <w:t>维保</w:t>
      </w:r>
      <w:r>
        <w:rPr>
          <w:rFonts w:hint="eastAsia"/>
          <w:sz w:val="24"/>
        </w:rPr>
        <w:t>项目</w:t>
      </w:r>
      <w:proofErr w:type="gramEnd"/>
      <w:r>
        <w:rPr>
          <w:sz w:val="24"/>
        </w:rPr>
        <w:t>如涉及的</w:t>
      </w:r>
      <w:r>
        <w:rPr>
          <w:rFonts w:hint="eastAsia"/>
          <w:sz w:val="24"/>
        </w:rPr>
        <w:t>设备有损坏，需更换零部件时，单价低于</w:t>
      </w:r>
      <w:r>
        <w:rPr>
          <w:sz w:val="24"/>
        </w:rPr>
        <w:t>2</w:t>
      </w:r>
      <w:r>
        <w:rPr>
          <w:rFonts w:hint="eastAsia"/>
          <w:sz w:val="24"/>
        </w:rPr>
        <w:t>000元，由乙方免费提供，高于</w:t>
      </w:r>
      <w:r>
        <w:rPr>
          <w:sz w:val="24"/>
        </w:rPr>
        <w:t>2</w:t>
      </w:r>
      <w:r>
        <w:rPr>
          <w:rFonts w:hint="eastAsia"/>
          <w:sz w:val="24"/>
        </w:rPr>
        <w:t>000元，由乙方按照市场价提供给甲方（以书面形式报价），甲方同意后方可更换；乙</w:t>
      </w:r>
      <w:r>
        <w:rPr>
          <w:sz w:val="24"/>
        </w:rPr>
        <w:t>方</w:t>
      </w:r>
      <w:r>
        <w:rPr>
          <w:rFonts w:hint="eastAsia"/>
          <w:sz w:val="24"/>
        </w:rPr>
        <w:t>需安排专业公司，每年按时对甲方的建筑消防设施、电气防火进行检测并出具检测报告；任何</w:t>
      </w:r>
      <w:r>
        <w:rPr>
          <w:sz w:val="24"/>
        </w:rPr>
        <w:t>情况下</w:t>
      </w:r>
      <w:r>
        <w:rPr>
          <w:rFonts w:hint="eastAsia"/>
          <w:sz w:val="24"/>
        </w:rPr>
        <w:t>需确保设施设备的正常运行运转</w:t>
      </w:r>
      <w:r>
        <w:rPr>
          <w:sz w:val="24"/>
        </w:rPr>
        <w:t>，</w:t>
      </w:r>
      <w:r>
        <w:rPr>
          <w:rFonts w:hint="eastAsia"/>
          <w:sz w:val="24"/>
        </w:rPr>
        <w:t>如遇</w:t>
      </w:r>
      <w:r>
        <w:rPr>
          <w:sz w:val="24"/>
        </w:rPr>
        <w:t>特殊情况，</w:t>
      </w:r>
      <w:r>
        <w:rPr>
          <w:rFonts w:hint="eastAsia"/>
          <w:sz w:val="24"/>
        </w:rPr>
        <w:t>需提供急修</w:t>
      </w:r>
      <w:r>
        <w:rPr>
          <w:sz w:val="24"/>
        </w:rPr>
        <w:t>服务</w:t>
      </w:r>
      <w:r>
        <w:rPr>
          <w:sz w:val="24"/>
        </w:rPr>
        <w:lastRenderedPageBreak/>
        <w:t>并及时</w:t>
      </w:r>
      <w:r>
        <w:rPr>
          <w:rFonts w:hint="eastAsia"/>
          <w:sz w:val="24"/>
        </w:rPr>
        <w:t>上</w:t>
      </w:r>
      <w:r>
        <w:rPr>
          <w:sz w:val="24"/>
        </w:rPr>
        <w:t>报学校</w:t>
      </w:r>
      <w:r>
        <w:rPr>
          <w:rFonts w:hint="eastAsia"/>
          <w:sz w:val="24"/>
        </w:rPr>
        <w:t>。</w:t>
      </w:r>
    </w:p>
    <w:p w14:paraId="221AA72A" w14:textId="77777777" w:rsidR="00642C3E" w:rsidRDefault="00642C3E" w:rsidP="00642C3E">
      <w:pPr>
        <w:spacing w:line="360" w:lineRule="auto"/>
        <w:ind w:firstLineChars="200" w:firstLine="482"/>
        <w:rPr>
          <w:rFonts w:hint="eastAsia"/>
          <w:b/>
          <w:sz w:val="24"/>
        </w:rPr>
      </w:pPr>
      <w:r>
        <w:rPr>
          <w:rFonts w:hint="eastAsia"/>
          <w:b/>
          <w:sz w:val="24"/>
        </w:rPr>
        <w:t>（九）值班值守</w:t>
      </w:r>
    </w:p>
    <w:p w14:paraId="738BA875" w14:textId="77777777" w:rsidR="00642C3E" w:rsidRDefault="00642C3E" w:rsidP="00642C3E">
      <w:pPr>
        <w:spacing w:line="360" w:lineRule="auto"/>
        <w:ind w:firstLineChars="200" w:firstLine="480"/>
        <w:rPr>
          <w:rFonts w:hint="eastAsia"/>
          <w:sz w:val="24"/>
        </w:rPr>
      </w:pPr>
      <w:r>
        <w:rPr>
          <w:rFonts w:hint="eastAsia"/>
          <w:sz w:val="24"/>
        </w:rPr>
        <w:t>乙方要安排人员值班，内容包括：白天3号楼值班、夜间物业值班室值班、含消防安全监控、教室会务、学员宿舍、维修保障等，保证校园安全和各项应急任务及临时服务保障工作无空挡。</w:t>
      </w:r>
    </w:p>
    <w:p w14:paraId="4FCA852B" w14:textId="77777777" w:rsidR="00642C3E" w:rsidRDefault="00642C3E" w:rsidP="00642C3E">
      <w:pPr>
        <w:spacing w:line="360" w:lineRule="auto"/>
        <w:jc w:val="center"/>
        <w:rPr>
          <w:rFonts w:hint="eastAsia"/>
          <w:b/>
          <w:sz w:val="24"/>
        </w:rPr>
      </w:pPr>
      <w:r>
        <w:rPr>
          <w:rFonts w:hint="eastAsia"/>
          <w:b/>
          <w:sz w:val="24"/>
        </w:rPr>
        <w:t xml:space="preserve">第三章 </w:t>
      </w:r>
      <w:r>
        <w:rPr>
          <w:b/>
          <w:sz w:val="24"/>
        </w:rPr>
        <w:t xml:space="preserve"> </w:t>
      </w:r>
      <w:r>
        <w:rPr>
          <w:rFonts w:hint="eastAsia"/>
          <w:b/>
          <w:sz w:val="24"/>
        </w:rPr>
        <w:t>后勤服务保障项目费用</w:t>
      </w:r>
    </w:p>
    <w:p w14:paraId="2763956B" w14:textId="77777777" w:rsidR="00642C3E" w:rsidRDefault="00642C3E" w:rsidP="00642C3E">
      <w:pPr>
        <w:spacing w:line="360" w:lineRule="auto"/>
        <w:ind w:firstLineChars="200" w:firstLine="480"/>
        <w:rPr>
          <w:rFonts w:hint="eastAsia"/>
          <w:sz w:val="24"/>
        </w:rPr>
      </w:pPr>
      <w:r>
        <w:rPr>
          <w:rFonts w:hint="eastAsia"/>
          <w:sz w:val="24"/>
        </w:rPr>
        <w:t>第四条 后勤服务保障项目费用总价为</w:t>
      </w:r>
      <w:r>
        <w:rPr>
          <w:sz w:val="24"/>
          <w:u w:val="single"/>
        </w:rPr>
        <w:t xml:space="preserve">      </w:t>
      </w:r>
      <w:r>
        <w:rPr>
          <w:rFonts w:hint="eastAsia"/>
          <w:sz w:val="24"/>
        </w:rPr>
        <w:t>元/年（大写：</w:t>
      </w:r>
      <w:r>
        <w:rPr>
          <w:sz w:val="24"/>
          <w:u w:val="single"/>
        </w:rPr>
        <w:t xml:space="preserve">      </w:t>
      </w:r>
      <w:r>
        <w:rPr>
          <w:rFonts w:hint="eastAsia"/>
          <w:sz w:val="24"/>
        </w:rPr>
        <w:t>）。</w:t>
      </w:r>
    </w:p>
    <w:p w14:paraId="3267F8B2" w14:textId="77777777" w:rsidR="00642C3E" w:rsidRDefault="00642C3E" w:rsidP="00642C3E">
      <w:pPr>
        <w:spacing w:line="360" w:lineRule="auto"/>
        <w:ind w:firstLineChars="200" w:firstLine="480"/>
        <w:rPr>
          <w:rFonts w:hint="eastAsia"/>
          <w:sz w:val="24"/>
        </w:rPr>
      </w:pPr>
      <w:r>
        <w:rPr>
          <w:rFonts w:hint="eastAsia"/>
          <w:sz w:val="24"/>
        </w:rPr>
        <w:t>第五条 后勤服务保障项目费用的支付时间和方式</w:t>
      </w:r>
    </w:p>
    <w:p w14:paraId="59BCA1CC" w14:textId="77777777" w:rsidR="00642C3E" w:rsidRDefault="00642C3E" w:rsidP="00642C3E">
      <w:pPr>
        <w:spacing w:line="360" w:lineRule="auto"/>
        <w:ind w:firstLineChars="200" w:firstLine="480"/>
        <w:rPr>
          <w:rFonts w:hint="eastAsia"/>
          <w:sz w:val="24"/>
        </w:rPr>
      </w:pPr>
      <w:r>
        <w:rPr>
          <w:sz w:val="24"/>
        </w:rPr>
        <w:t>5</w:t>
      </w:r>
      <w:r>
        <w:rPr>
          <w:rFonts w:hint="eastAsia"/>
          <w:sz w:val="24"/>
        </w:rPr>
        <w:t>.1 后勤服务保障项目费用的付款方式结合</w:t>
      </w:r>
      <w:r>
        <w:rPr>
          <w:sz w:val="24"/>
        </w:rPr>
        <w:t>财</w:t>
      </w:r>
      <w:r>
        <w:rPr>
          <w:rFonts w:hint="eastAsia"/>
          <w:sz w:val="24"/>
        </w:rPr>
        <w:t>政</w:t>
      </w:r>
      <w:r>
        <w:rPr>
          <w:sz w:val="24"/>
        </w:rPr>
        <w:t>资金到位情况</w:t>
      </w:r>
      <w:r>
        <w:rPr>
          <w:rFonts w:hint="eastAsia"/>
          <w:sz w:val="24"/>
        </w:rPr>
        <w:t>分三次以支票或转账方式支付。</w:t>
      </w:r>
    </w:p>
    <w:p w14:paraId="349806D9" w14:textId="40ADF7A2" w:rsidR="00642C3E" w:rsidRDefault="00642C3E" w:rsidP="00642C3E">
      <w:pPr>
        <w:spacing w:line="360" w:lineRule="auto"/>
        <w:ind w:firstLineChars="200" w:firstLine="480"/>
        <w:rPr>
          <w:rFonts w:hint="eastAsia"/>
          <w:sz w:val="24"/>
        </w:rPr>
      </w:pPr>
      <w:r>
        <w:rPr>
          <w:rFonts w:hint="eastAsia"/>
          <w:sz w:val="24"/>
        </w:rPr>
        <w:t>（1）20</w:t>
      </w:r>
      <w:r>
        <w:rPr>
          <w:sz w:val="24"/>
        </w:rPr>
        <w:t>2</w:t>
      </w:r>
      <w:r>
        <w:rPr>
          <w:rFonts w:hint="eastAsia"/>
          <w:sz w:val="24"/>
        </w:rPr>
        <w:t>5年2月28日之前支付第一笔50%服务费；</w:t>
      </w:r>
    </w:p>
    <w:p w14:paraId="474B7059" w14:textId="78D7C3AE" w:rsidR="00642C3E" w:rsidRDefault="00642C3E" w:rsidP="00642C3E">
      <w:pPr>
        <w:spacing w:line="360" w:lineRule="auto"/>
        <w:ind w:firstLineChars="200" w:firstLine="480"/>
        <w:rPr>
          <w:rFonts w:hint="eastAsia"/>
          <w:sz w:val="24"/>
        </w:rPr>
      </w:pPr>
      <w:r>
        <w:rPr>
          <w:rFonts w:hint="eastAsia"/>
          <w:sz w:val="24"/>
        </w:rPr>
        <w:t>（2）20</w:t>
      </w:r>
      <w:r>
        <w:rPr>
          <w:sz w:val="24"/>
        </w:rPr>
        <w:t>2</w:t>
      </w:r>
      <w:r>
        <w:rPr>
          <w:rFonts w:hint="eastAsia"/>
          <w:sz w:val="24"/>
        </w:rPr>
        <w:t>5年7月31日之前支付第二笔45%服务费；</w:t>
      </w:r>
    </w:p>
    <w:p w14:paraId="3421E50B" w14:textId="77777777" w:rsidR="00642C3E" w:rsidRDefault="00642C3E" w:rsidP="00642C3E">
      <w:pPr>
        <w:spacing w:line="360" w:lineRule="auto"/>
        <w:ind w:firstLineChars="200" w:firstLine="480"/>
        <w:rPr>
          <w:rFonts w:hint="eastAsia"/>
          <w:sz w:val="24"/>
        </w:rPr>
      </w:pPr>
      <w:r>
        <w:rPr>
          <w:rFonts w:hint="eastAsia"/>
          <w:sz w:val="24"/>
        </w:rPr>
        <w:t>（3）协议履行完毕，进行全面交接、核算后，支付最后一笔1个月服务费。</w:t>
      </w:r>
    </w:p>
    <w:p w14:paraId="135CA141" w14:textId="77777777" w:rsidR="00642C3E" w:rsidRDefault="00642C3E" w:rsidP="00642C3E">
      <w:pPr>
        <w:spacing w:line="360" w:lineRule="auto"/>
        <w:ind w:firstLineChars="200" w:firstLine="480"/>
        <w:rPr>
          <w:rFonts w:hint="eastAsia"/>
          <w:sz w:val="24"/>
        </w:rPr>
      </w:pPr>
      <w:r>
        <w:rPr>
          <w:rFonts w:hint="eastAsia"/>
          <w:sz w:val="24"/>
        </w:rPr>
        <w:t>如因财政资金未能及时到位影响服务费拨付，则该笔服务费顺延至财政资金到位后，且该延迟付款情况</w:t>
      </w:r>
      <w:proofErr w:type="gramStart"/>
      <w:r>
        <w:rPr>
          <w:rFonts w:hint="eastAsia"/>
          <w:sz w:val="24"/>
        </w:rPr>
        <w:t>不</w:t>
      </w:r>
      <w:proofErr w:type="gramEnd"/>
      <w:r>
        <w:rPr>
          <w:rFonts w:hint="eastAsia"/>
          <w:sz w:val="24"/>
        </w:rPr>
        <w:t>视为甲方违约。</w:t>
      </w:r>
    </w:p>
    <w:p w14:paraId="63A2EE50" w14:textId="77777777" w:rsidR="00642C3E" w:rsidRDefault="00642C3E" w:rsidP="00642C3E">
      <w:pPr>
        <w:spacing w:line="360" w:lineRule="auto"/>
        <w:ind w:firstLineChars="200" w:firstLine="480"/>
        <w:rPr>
          <w:rFonts w:hint="eastAsia"/>
          <w:sz w:val="24"/>
        </w:rPr>
      </w:pPr>
      <w:r>
        <w:rPr>
          <w:rFonts w:hint="eastAsia"/>
          <w:sz w:val="24"/>
        </w:rPr>
        <w:t>乙方开户银行：</w:t>
      </w:r>
      <w:r>
        <w:rPr>
          <w:rFonts w:hint="eastAsia"/>
          <w:sz w:val="24"/>
          <w:u w:val="single"/>
        </w:rPr>
        <w:t xml:space="preserve">                                        </w:t>
      </w:r>
    </w:p>
    <w:p w14:paraId="7C9D59A3" w14:textId="77777777" w:rsidR="00642C3E" w:rsidRDefault="00642C3E" w:rsidP="00642C3E">
      <w:pPr>
        <w:spacing w:line="360" w:lineRule="auto"/>
        <w:ind w:firstLineChars="200" w:firstLine="480"/>
        <w:rPr>
          <w:rFonts w:hint="eastAsia"/>
          <w:sz w:val="24"/>
        </w:rPr>
      </w:pPr>
      <w:r>
        <w:rPr>
          <w:rFonts w:hint="eastAsia"/>
          <w:sz w:val="24"/>
        </w:rPr>
        <w:t>帐        号：</w:t>
      </w:r>
      <w:r>
        <w:rPr>
          <w:rFonts w:hint="eastAsia"/>
          <w:sz w:val="24"/>
          <w:u w:val="single"/>
        </w:rPr>
        <w:t xml:space="preserve">                                        </w:t>
      </w:r>
    </w:p>
    <w:p w14:paraId="3B84B59B" w14:textId="77777777" w:rsidR="00642C3E" w:rsidRDefault="00642C3E" w:rsidP="00642C3E">
      <w:pPr>
        <w:spacing w:line="360" w:lineRule="auto"/>
        <w:ind w:firstLineChars="200" w:firstLine="480"/>
        <w:rPr>
          <w:rFonts w:hint="eastAsia"/>
          <w:sz w:val="24"/>
        </w:rPr>
      </w:pPr>
      <w:r>
        <w:rPr>
          <w:sz w:val="24"/>
        </w:rPr>
        <w:t>5</w:t>
      </w:r>
      <w:r>
        <w:rPr>
          <w:rFonts w:hint="eastAsia"/>
          <w:sz w:val="24"/>
        </w:rPr>
        <w:t xml:space="preserve">.2 </w:t>
      </w:r>
      <w:proofErr w:type="gramStart"/>
      <w:r>
        <w:rPr>
          <w:rFonts w:hint="eastAsia"/>
          <w:sz w:val="24"/>
        </w:rPr>
        <w:t>若合同</w:t>
      </w:r>
      <w:proofErr w:type="gramEnd"/>
      <w:r>
        <w:rPr>
          <w:rFonts w:hint="eastAsia"/>
          <w:sz w:val="24"/>
        </w:rPr>
        <w:t>履行期间甲方发现乙方有未按照约定履行后勤服务保障项目的情况，甲方有权</w:t>
      </w:r>
      <w:r>
        <w:rPr>
          <w:sz w:val="24"/>
        </w:rPr>
        <w:t>根据乙方实际服务履行情况</w:t>
      </w:r>
      <w:r>
        <w:rPr>
          <w:rFonts w:hint="eastAsia"/>
          <w:sz w:val="24"/>
        </w:rPr>
        <w:t>，</w:t>
      </w:r>
      <w:r>
        <w:rPr>
          <w:sz w:val="24"/>
        </w:rPr>
        <w:t>按照合同约定</w:t>
      </w:r>
      <w:r>
        <w:rPr>
          <w:rFonts w:hint="eastAsia"/>
          <w:sz w:val="24"/>
        </w:rPr>
        <w:t>，从当</w:t>
      </w:r>
      <w:r>
        <w:rPr>
          <w:sz w:val="24"/>
        </w:rPr>
        <w:t>次</w:t>
      </w:r>
      <w:r>
        <w:rPr>
          <w:rFonts w:hint="eastAsia"/>
          <w:sz w:val="24"/>
        </w:rPr>
        <w:t>应当向乙方支付的后勤服务保障项目费用中直接扣减相应金额。</w:t>
      </w:r>
    </w:p>
    <w:p w14:paraId="6D37CAA8" w14:textId="77777777" w:rsidR="00642C3E" w:rsidRDefault="00642C3E" w:rsidP="00642C3E">
      <w:pPr>
        <w:spacing w:line="360" w:lineRule="auto"/>
        <w:ind w:firstLineChars="200" w:firstLine="480"/>
        <w:rPr>
          <w:rFonts w:hint="eastAsia"/>
          <w:sz w:val="24"/>
        </w:rPr>
      </w:pPr>
      <w:r>
        <w:rPr>
          <w:sz w:val="24"/>
        </w:rPr>
        <w:t>5</w:t>
      </w:r>
      <w:r>
        <w:rPr>
          <w:rFonts w:hint="eastAsia"/>
          <w:sz w:val="24"/>
        </w:rPr>
        <w:t>.3 如甲方须增加或减少服务项目，则双方应基于平等协商，就变更事宜签署补充协议，具体约定相应服务的服务标准、价格、期限、变更的后勤服务保障项目费用等。</w:t>
      </w:r>
    </w:p>
    <w:p w14:paraId="10667696" w14:textId="77777777" w:rsidR="00642C3E" w:rsidRDefault="00642C3E" w:rsidP="00642C3E">
      <w:pPr>
        <w:spacing w:line="360" w:lineRule="auto"/>
        <w:ind w:firstLineChars="200" w:firstLine="480"/>
        <w:rPr>
          <w:rFonts w:hint="eastAsia"/>
          <w:sz w:val="24"/>
        </w:rPr>
      </w:pPr>
      <w:r>
        <w:rPr>
          <w:rFonts w:hint="eastAsia"/>
          <w:sz w:val="24"/>
        </w:rPr>
        <w:t>第六</w:t>
      </w:r>
      <w:r>
        <w:rPr>
          <w:sz w:val="24"/>
        </w:rPr>
        <w:t>条</w:t>
      </w:r>
      <w:r>
        <w:rPr>
          <w:rFonts w:hint="eastAsia"/>
          <w:sz w:val="24"/>
        </w:rPr>
        <w:t xml:space="preserve"> 乙方的服务保障人员，原则上以合同规定人数为基准，如遇办班高峰或重大活动保障要及时增补人员；如遇弹性工作或任务空闲期，可适当调整减少人员，但无论人员增加或减少，均以保质保量完成甲方任务为标准，甲方不再单独付费或扣费。</w:t>
      </w:r>
    </w:p>
    <w:p w14:paraId="45E00D2B" w14:textId="77777777" w:rsidR="00642C3E" w:rsidRDefault="00642C3E" w:rsidP="00642C3E">
      <w:pPr>
        <w:spacing w:line="360" w:lineRule="auto"/>
        <w:ind w:firstLineChars="200" w:firstLine="480"/>
        <w:rPr>
          <w:rFonts w:hint="eastAsia"/>
          <w:sz w:val="24"/>
        </w:rPr>
      </w:pPr>
      <w:r>
        <w:rPr>
          <w:rFonts w:hint="eastAsia"/>
          <w:sz w:val="24"/>
        </w:rPr>
        <w:t>第七条</w:t>
      </w:r>
      <w:r>
        <w:rPr>
          <w:sz w:val="24"/>
        </w:rPr>
        <w:t xml:space="preserve"> </w:t>
      </w:r>
      <w:r>
        <w:rPr>
          <w:rFonts w:hint="eastAsia"/>
          <w:sz w:val="24"/>
        </w:rPr>
        <w:t>乙方应按照甲方要求的时间、种类，及时开具正式发票。</w:t>
      </w:r>
    </w:p>
    <w:p w14:paraId="3F65F8B2" w14:textId="77777777" w:rsidR="00642C3E" w:rsidRDefault="00642C3E" w:rsidP="00642C3E">
      <w:pPr>
        <w:spacing w:line="360" w:lineRule="auto"/>
        <w:jc w:val="center"/>
        <w:rPr>
          <w:rFonts w:hint="eastAsia"/>
          <w:b/>
          <w:sz w:val="24"/>
        </w:rPr>
      </w:pPr>
      <w:r>
        <w:rPr>
          <w:rFonts w:hint="eastAsia"/>
          <w:b/>
          <w:sz w:val="24"/>
        </w:rPr>
        <w:t>第四章  后勤服务保障项目期限</w:t>
      </w:r>
    </w:p>
    <w:p w14:paraId="4602A8D8" w14:textId="77777777" w:rsidR="00642C3E" w:rsidRDefault="00642C3E" w:rsidP="00642C3E">
      <w:pPr>
        <w:spacing w:line="360" w:lineRule="auto"/>
        <w:ind w:firstLineChars="200" w:firstLine="480"/>
        <w:rPr>
          <w:rFonts w:hint="eastAsia"/>
          <w:sz w:val="24"/>
        </w:rPr>
      </w:pPr>
      <w:r>
        <w:rPr>
          <w:rFonts w:hint="eastAsia"/>
          <w:sz w:val="24"/>
        </w:rPr>
        <w:t>第八条 服务项目期限为</w:t>
      </w:r>
      <w:r>
        <w:rPr>
          <w:rFonts w:hint="eastAsia"/>
          <w:sz w:val="24"/>
          <w:u w:val="single"/>
        </w:rPr>
        <w:t xml:space="preserve"> </w:t>
      </w:r>
      <w:r>
        <w:rPr>
          <w:sz w:val="24"/>
          <w:u w:val="single"/>
        </w:rPr>
        <w:t xml:space="preserve">12 </w:t>
      </w:r>
      <w:proofErr w:type="gramStart"/>
      <w:r>
        <w:rPr>
          <w:rFonts w:hint="eastAsia"/>
          <w:sz w:val="24"/>
        </w:rPr>
        <w:t>个</w:t>
      </w:r>
      <w:proofErr w:type="gramEnd"/>
      <w:r>
        <w:rPr>
          <w:rFonts w:hint="eastAsia"/>
          <w:sz w:val="24"/>
        </w:rPr>
        <w:t>月，自</w:t>
      </w:r>
      <w:r>
        <w:rPr>
          <w:sz w:val="24"/>
          <w:u w:val="single"/>
        </w:rPr>
        <w:t xml:space="preserve">  </w:t>
      </w:r>
      <w:r>
        <w:rPr>
          <w:rFonts w:hint="eastAsia"/>
          <w:sz w:val="24"/>
        </w:rPr>
        <w:t>年</w:t>
      </w:r>
      <w:r>
        <w:rPr>
          <w:sz w:val="24"/>
          <w:u w:val="single"/>
        </w:rPr>
        <w:t xml:space="preserve">  </w:t>
      </w:r>
      <w:r>
        <w:rPr>
          <w:rFonts w:hint="eastAsia"/>
          <w:sz w:val="24"/>
        </w:rPr>
        <w:t>月</w:t>
      </w:r>
      <w:r>
        <w:rPr>
          <w:sz w:val="24"/>
          <w:u w:val="single"/>
        </w:rPr>
        <w:t xml:space="preserve">  </w:t>
      </w:r>
      <w:r>
        <w:rPr>
          <w:rFonts w:hint="eastAsia"/>
          <w:sz w:val="24"/>
        </w:rPr>
        <w:t>日起至</w:t>
      </w:r>
      <w:r>
        <w:rPr>
          <w:sz w:val="24"/>
          <w:u w:val="single"/>
        </w:rPr>
        <w:t xml:space="preserve">  </w:t>
      </w:r>
      <w:r>
        <w:rPr>
          <w:rFonts w:hint="eastAsia"/>
          <w:sz w:val="24"/>
        </w:rPr>
        <w:t>年</w:t>
      </w:r>
      <w:r>
        <w:rPr>
          <w:sz w:val="24"/>
          <w:u w:val="single"/>
        </w:rPr>
        <w:t xml:space="preserve">  </w:t>
      </w:r>
      <w:r>
        <w:rPr>
          <w:rFonts w:hint="eastAsia"/>
          <w:sz w:val="24"/>
        </w:rPr>
        <w:t>月</w:t>
      </w:r>
      <w:r>
        <w:rPr>
          <w:sz w:val="24"/>
          <w:u w:val="single"/>
        </w:rPr>
        <w:t xml:space="preserve">   </w:t>
      </w:r>
      <w:r>
        <w:rPr>
          <w:rFonts w:hint="eastAsia"/>
          <w:sz w:val="24"/>
        </w:rPr>
        <w:t>日止。</w:t>
      </w:r>
    </w:p>
    <w:p w14:paraId="6F143AB0" w14:textId="77777777" w:rsidR="00642C3E" w:rsidRDefault="00642C3E" w:rsidP="00642C3E">
      <w:pPr>
        <w:spacing w:line="360" w:lineRule="auto"/>
        <w:jc w:val="center"/>
        <w:rPr>
          <w:rFonts w:hint="eastAsia"/>
          <w:b/>
          <w:sz w:val="24"/>
        </w:rPr>
      </w:pPr>
      <w:r>
        <w:rPr>
          <w:rFonts w:hint="eastAsia"/>
          <w:b/>
          <w:sz w:val="24"/>
        </w:rPr>
        <w:t>第五章</w:t>
      </w:r>
      <w:r>
        <w:rPr>
          <w:b/>
          <w:sz w:val="24"/>
        </w:rPr>
        <w:t xml:space="preserve">  </w:t>
      </w:r>
      <w:r>
        <w:rPr>
          <w:rFonts w:hint="eastAsia"/>
          <w:b/>
          <w:sz w:val="24"/>
        </w:rPr>
        <w:t>合同双方权利与义务</w:t>
      </w:r>
    </w:p>
    <w:p w14:paraId="761C5211" w14:textId="77777777" w:rsidR="00642C3E" w:rsidRDefault="00642C3E" w:rsidP="00642C3E">
      <w:pPr>
        <w:spacing w:line="360" w:lineRule="auto"/>
        <w:ind w:firstLineChars="200" w:firstLine="480"/>
        <w:rPr>
          <w:rFonts w:hint="eastAsia"/>
          <w:sz w:val="24"/>
        </w:rPr>
      </w:pPr>
      <w:r>
        <w:rPr>
          <w:rFonts w:hint="eastAsia"/>
          <w:sz w:val="24"/>
        </w:rPr>
        <w:t>第九条   甲方权利义务</w:t>
      </w:r>
    </w:p>
    <w:p w14:paraId="3785582D" w14:textId="77777777" w:rsidR="00642C3E" w:rsidRDefault="00642C3E" w:rsidP="00642C3E">
      <w:pPr>
        <w:spacing w:line="360" w:lineRule="auto"/>
        <w:ind w:firstLineChars="200" w:firstLine="480"/>
        <w:rPr>
          <w:rFonts w:hint="eastAsia"/>
          <w:sz w:val="24"/>
        </w:rPr>
      </w:pPr>
      <w:r>
        <w:rPr>
          <w:sz w:val="24"/>
        </w:rPr>
        <w:t>9</w:t>
      </w:r>
      <w:r>
        <w:rPr>
          <w:rFonts w:hint="eastAsia"/>
          <w:sz w:val="24"/>
        </w:rPr>
        <w:t>.1 甲方有权审定乙方</w:t>
      </w:r>
      <w:r>
        <w:rPr>
          <w:sz w:val="24"/>
        </w:rPr>
        <w:t>服务保障的质量</w:t>
      </w:r>
      <w:r>
        <w:rPr>
          <w:rFonts w:hint="eastAsia"/>
          <w:sz w:val="24"/>
        </w:rPr>
        <w:t>与效果，监督后勤服务保障项目的实施情况等并</w:t>
      </w:r>
      <w:r>
        <w:rPr>
          <w:rFonts w:hint="eastAsia"/>
          <w:sz w:val="24"/>
        </w:rPr>
        <w:lastRenderedPageBreak/>
        <w:t>向乙方反馈，</w:t>
      </w:r>
      <w:r>
        <w:rPr>
          <w:sz w:val="24"/>
        </w:rPr>
        <w:t>乙方应</w:t>
      </w:r>
      <w:r>
        <w:rPr>
          <w:rFonts w:hint="eastAsia"/>
          <w:sz w:val="24"/>
        </w:rPr>
        <w:t>严格</w:t>
      </w:r>
      <w:r>
        <w:rPr>
          <w:sz w:val="24"/>
        </w:rPr>
        <w:t>按甲方反馈要求进行整改</w:t>
      </w:r>
      <w:r>
        <w:rPr>
          <w:rFonts w:hint="eastAsia"/>
          <w:sz w:val="24"/>
        </w:rPr>
        <w:t>、</w:t>
      </w:r>
      <w:r>
        <w:rPr>
          <w:sz w:val="24"/>
        </w:rPr>
        <w:t>调整</w:t>
      </w:r>
      <w:r>
        <w:rPr>
          <w:rFonts w:hint="eastAsia"/>
          <w:sz w:val="24"/>
        </w:rPr>
        <w:t>并</w:t>
      </w:r>
      <w:r>
        <w:rPr>
          <w:sz w:val="24"/>
        </w:rPr>
        <w:t>严格执行</w:t>
      </w:r>
      <w:r>
        <w:rPr>
          <w:rFonts w:hint="eastAsia"/>
          <w:sz w:val="24"/>
        </w:rPr>
        <w:t>；</w:t>
      </w:r>
    </w:p>
    <w:p w14:paraId="119495E2" w14:textId="77777777" w:rsidR="00642C3E" w:rsidRDefault="00642C3E" w:rsidP="00642C3E">
      <w:pPr>
        <w:spacing w:line="360" w:lineRule="auto"/>
        <w:ind w:firstLineChars="200" w:firstLine="480"/>
        <w:rPr>
          <w:rFonts w:hint="eastAsia"/>
          <w:sz w:val="24"/>
        </w:rPr>
      </w:pPr>
      <w:r>
        <w:rPr>
          <w:sz w:val="24"/>
        </w:rPr>
        <w:t>9</w:t>
      </w:r>
      <w:r>
        <w:rPr>
          <w:rFonts w:hint="eastAsia"/>
          <w:sz w:val="24"/>
        </w:rPr>
        <w:t>.2 甲方有权审定乙方制定的后勤服务保障项目方案并</w:t>
      </w:r>
      <w:r>
        <w:rPr>
          <w:sz w:val="24"/>
        </w:rPr>
        <w:t>监督方案的实施</w:t>
      </w:r>
      <w:r>
        <w:rPr>
          <w:rFonts w:hint="eastAsia"/>
          <w:sz w:val="24"/>
        </w:rPr>
        <w:t>。方案</w:t>
      </w:r>
      <w:r>
        <w:rPr>
          <w:sz w:val="24"/>
        </w:rPr>
        <w:t>实施过程中，</w:t>
      </w:r>
      <w:r>
        <w:rPr>
          <w:rFonts w:hint="eastAsia"/>
          <w:sz w:val="24"/>
        </w:rPr>
        <w:t>甲方</w:t>
      </w:r>
      <w:r>
        <w:rPr>
          <w:sz w:val="24"/>
        </w:rPr>
        <w:t>有权提出意见建议，乙方须</w:t>
      </w:r>
      <w:r>
        <w:rPr>
          <w:rFonts w:hint="eastAsia"/>
          <w:sz w:val="24"/>
        </w:rPr>
        <w:t>根据甲方</w:t>
      </w:r>
      <w:r>
        <w:rPr>
          <w:sz w:val="24"/>
        </w:rPr>
        <w:t>提出</w:t>
      </w:r>
      <w:r>
        <w:rPr>
          <w:rFonts w:hint="eastAsia"/>
          <w:sz w:val="24"/>
        </w:rPr>
        <w:t>的</w:t>
      </w:r>
      <w:r>
        <w:rPr>
          <w:sz w:val="24"/>
        </w:rPr>
        <w:t>意见建议认真落实，如有</w:t>
      </w:r>
      <w:r>
        <w:rPr>
          <w:rFonts w:hint="eastAsia"/>
          <w:sz w:val="24"/>
        </w:rPr>
        <w:t>异议应</w:t>
      </w:r>
      <w:r>
        <w:rPr>
          <w:sz w:val="24"/>
        </w:rPr>
        <w:t>及时反馈</w:t>
      </w:r>
      <w:r>
        <w:rPr>
          <w:rFonts w:hint="eastAsia"/>
          <w:sz w:val="24"/>
        </w:rPr>
        <w:t>并提供</w:t>
      </w:r>
      <w:r>
        <w:rPr>
          <w:sz w:val="24"/>
        </w:rPr>
        <w:t>依据和理由</w:t>
      </w:r>
      <w:r>
        <w:rPr>
          <w:rFonts w:hint="eastAsia"/>
          <w:sz w:val="24"/>
        </w:rPr>
        <w:t>；</w:t>
      </w:r>
    </w:p>
    <w:p w14:paraId="0C46C949" w14:textId="77777777" w:rsidR="00642C3E" w:rsidRDefault="00642C3E" w:rsidP="00642C3E">
      <w:pPr>
        <w:spacing w:line="360" w:lineRule="auto"/>
        <w:ind w:firstLineChars="200" w:firstLine="480"/>
        <w:rPr>
          <w:rFonts w:hint="eastAsia"/>
          <w:sz w:val="24"/>
        </w:rPr>
      </w:pPr>
      <w:r>
        <w:rPr>
          <w:sz w:val="24"/>
        </w:rPr>
        <w:t>9</w:t>
      </w:r>
      <w:r>
        <w:rPr>
          <w:rFonts w:hint="eastAsia"/>
          <w:sz w:val="24"/>
        </w:rPr>
        <w:t>.3 甲方有权依据本合同的</w:t>
      </w:r>
      <w:r>
        <w:rPr>
          <w:sz w:val="24"/>
        </w:rPr>
        <w:t>相关标准</w:t>
      </w:r>
      <w:r>
        <w:rPr>
          <w:rFonts w:hint="eastAsia"/>
          <w:sz w:val="24"/>
        </w:rPr>
        <w:t>，将乙方服务人员的服务情况向乙方</w:t>
      </w:r>
      <w:proofErr w:type="gramStart"/>
      <w:r>
        <w:rPr>
          <w:rFonts w:hint="eastAsia"/>
          <w:sz w:val="24"/>
        </w:rPr>
        <w:t>作出</w:t>
      </w:r>
      <w:proofErr w:type="gramEnd"/>
      <w:r>
        <w:rPr>
          <w:rFonts w:hint="eastAsia"/>
          <w:sz w:val="24"/>
        </w:rPr>
        <w:t>书面反馈意见，并根据</w:t>
      </w:r>
      <w:r>
        <w:rPr>
          <w:sz w:val="24"/>
        </w:rPr>
        <w:t>情况</w:t>
      </w:r>
      <w:r>
        <w:rPr>
          <w:rFonts w:hint="eastAsia"/>
          <w:sz w:val="24"/>
        </w:rPr>
        <w:t>要求乙方更换不符合本合同服务标准要求的服务人员、扣除乙方相应后勤服务保障项目费用；</w:t>
      </w:r>
    </w:p>
    <w:p w14:paraId="12A4A241" w14:textId="77777777" w:rsidR="00642C3E" w:rsidRDefault="00642C3E" w:rsidP="00642C3E">
      <w:pPr>
        <w:spacing w:line="360" w:lineRule="auto"/>
        <w:ind w:firstLineChars="200" w:firstLine="480"/>
        <w:rPr>
          <w:rFonts w:hint="eastAsia"/>
          <w:sz w:val="24"/>
        </w:rPr>
      </w:pPr>
      <w:r>
        <w:rPr>
          <w:sz w:val="24"/>
        </w:rPr>
        <w:t>9</w:t>
      </w:r>
      <w:r>
        <w:rPr>
          <w:rFonts w:hint="eastAsia"/>
          <w:sz w:val="24"/>
        </w:rPr>
        <w:t>.4 甲方应当按本合同约定向乙方及时足额支付后勤服务保障项目应得</w:t>
      </w:r>
      <w:r>
        <w:rPr>
          <w:sz w:val="24"/>
        </w:rPr>
        <w:t>的</w:t>
      </w:r>
      <w:r>
        <w:rPr>
          <w:rFonts w:hint="eastAsia"/>
          <w:sz w:val="24"/>
        </w:rPr>
        <w:t>服务</w:t>
      </w:r>
      <w:r>
        <w:rPr>
          <w:sz w:val="24"/>
        </w:rPr>
        <w:t>管理</w:t>
      </w:r>
      <w:r>
        <w:rPr>
          <w:rFonts w:hint="eastAsia"/>
          <w:sz w:val="24"/>
        </w:rPr>
        <w:t>费用；</w:t>
      </w:r>
    </w:p>
    <w:p w14:paraId="50F15BF2" w14:textId="77777777" w:rsidR="00642C3E" w:rsidRDefault="00642C3E" w:rsidP="00642C3E">
      <w:pPr>
        <w:spacing w:line="360" w:lineRule="auto"/>
        <w:ind w:firstLineChars="200" w:firstLine="480"/>
        <w:rPr>
          <w:rFonts w:hint="eastAsia"/>
          <w:sz w:val="24"/>
        </w:rPr>
      </w:pPr>
      <w:r>
        <w:rPr>
          <w:sz w:val="24"/>
        </w:rPr>
        <w:t>9</w:t>
      </w:r>
      <w:r>
        <w:rPr>
          <w:rFonts w:hint="eastAsia"/>
          <w:sz w:val="24"/>
        </w:rPr>
        <w:t>.5 甲方应当协助乙方做好后勤服务保障项目服务</w:t>
      </w:r>
      <w:r>
        <w:rPr>
          <w:sz w:val="24"/>
        </w:rPr>
        <w:t>人员</w:t>
      </w:r>
      <w:r>
        <w:rPr>
          <w:rFonts w:hint="eastAsia"/>
          <w:sz w:val="24"/>
        </w:rPr>
        <w:t>的宣传教育工作。</w:t>
      </w:r>
    </w:p>
    <w:p w14:paraId="566145EE" w14:textId="77777777" w:rsidR="00642C3E" w:rsidRDefault="00642C3E" w:rsidP="00642C3E">
      <w:pPr>
        <w:spacing w:line="360" w:lineRule="auto"/>
        <w:ind w:firstLineChars="200" w:firstLine="480"/>
        <w:rPr>
          <w:rFonts w:hint="eastAsia"/>
          <w:sz w:val="24"/>
        </w:rPr>
      </w:pPr>
      <w:r>
        <w:rPr>
          <w:rFonts w:hint="eastAsia"/>
          <w:sz w:val="24"/>
        </w:rPr>
        <w:t>第十条 乙方权利义务</w:t>
      </w:r>
    </w:p>
    <w:p w14:paraId="6CC48E54" w14:textId="77777777" w:rsidR="00642C3E" w:rsidRDefault="00642C3E" w:rsidP="00642C3E">
      <w:pPr>
        <w:spacing w:line="360" w:lineRule="auto"/>
        <w:ind w:firstLineChars="200" w:firstLine="480"/>
        <w:rPr>
          <w:rFonts w:hint="eastAsia"/>
          <w:sz w:val="24"/>
        </w:rPr>
      </w:pPr>
      <w:r>
        <w:rPr>
          <w:rFonts w:hint="eastAsia"/>
          <w:sz w:val="24"/>
        </w:rPr>
        <w:t>1</w:t>
      </w:r>
      <w:r>
        <w:rPr>
          <w:sz w:val="24"/>
        </w:rPr>
        <w:t>0</w:t>
      </w:r>
      <w:r>
        <w:rPr>
          <w:rFonts w:hint="eastAsia"/>
          <w:sz w:val="24"/>
        </w:rPr>
        <w:t>.1 乙方应当根据有关法律法规及本合同的约定，制定后勤服务保障项目年度管理服务计划、培训</w:t>
      </w:r>
      <w:r>
        <w:rPr>
          <w:sz w:val="24"/>
        </w:rPr>
        <w:t>计划</w:t>
      </w:r>
      <w:r>
        <w:rPr>
          <w:rFonts w:hint="eastAsia"/>
          <w:sz w:val="24"/>
        </w:rPr>
        <w:t>、工作制度、标准流程等与后勤服务保障项目事项相关的文件；</w:t>
      </w:r>
    </w:p>
    <w:p w14:paraId="4B9528AC" w14:textId="77777777" w:rsidR="00642C3E" w:rsidRDefault="00642C3E" w:rsidP="00642C3E">
      <w:pPr>
        <w:spacing w:line="360" w:lineRule="auto"/>
        <w:ind w:firstLineChars="200" w:firstLine="480"/>
        <w:rPr>
          <w:rFonts w:hint="eastAsia"/>
          <w:sz w:val="24"/>
        </w:rPr>
      </w:pPr>
      <w:r>
        <w:rPr>
          <w:sz w:val="24"/>
        </w:rPr>
        <w:t>10</w:t>
      </w:r>
      <w:r>
        <w:rPr>
          <w:rFonts w:hint="eastAsia"/>
          <w:sz w:val="24"/>
        </w:rPr>
        <w:t>.2 乙方应当针对本后勤服务保障项目管理服务过程中可能遇到的突发情况负责制定突发事件应急预案，交由甲方备案留存；</w:t>
      </w:r>
    </w:p>
    <w:p w14:paraId="34462793" w14:textId="77777777" w:rsidR="00642C3E" w:rsidRDefault="00642C3E" w:rsidP="00642C3E">
      <w:pPr>
        <w:spacing w:line="360" w:lineRule="auto"/>
        <w:ind w:firstLineChars="200" w:firstLine="480"/>
        <w:rPr>
          <w:rFonts w:hint="eastAsia"/>
          <w:sz w:val="24"/>
        </w:rPr>
      </w:pPr>
      <w:r>
        <w:rPr>
          <w:sz w:val="24"/>
        </w:rPr>
        <w:t>10</w:t>
      </w:r>
      <w:r>
        <w:rPr>
          <w:rFonts w:hint="eastAsia"/>
          <w:sz w:val="24"/>
        </w:rPr>
        <w:t>.3 乙方必须在本合同解除或终止之日起七日内向甲方返还由乙方使用的全部宿舍（含配套设施）、甲方财产及甲方享有所有权或知识产权的全部文件资料、档案。</w:t>
      </w:r>
    </w:p>
    <w:p w14:paraId="02690B1F" w14:textId="77777777" w:rsidR="00642C3E" w:rsidRDefault="00642C3E" w:rsidP="00642C3E">
      <w:pPr>
        <w:spacing w:line="360" w:lineRule="auto"/>
        <w:ind w:firstLineChars="200" w:firstLine="480"/>
        <w:rPr>
          <w:rFonts w:hint="eastAsia"/>
          <w:sz w:val="24"/>
        </w:rPr>
      </w:pPr>
      <w:r>
        <w:rPr>
          <w:sz w:val="24"/>
        </w:rPr>
        <w:t>10</w:t>
      </w:r>
      <w:r>
        <w:rPr>
          <w:rFonts w:hint="eastAsia"/>
          <w:sz w:val="24"/>
        </w:rPr>
        <w:t>.4</w:t>
      </w:r>
      <w:r>
        <w:rPr>
          <w:sz w:val="24"/>
        </w:rPr>
        <w:t xml:space="preserve"> </w:t>
      </w:r>
      <w:r>
        <w:rPr>
          <w:rFonts w:hint="eastAsia"/>
          <w:sz w:val="24"/>
        </w:rPr>
        <w:t>乙方应当告知其后勤服务保障项目人员，有关服务事项及管理制度等内容并监督其服务人员自觉遵守。对于违反相关管理规定的服务人员，乙方应当及时与</w:t>
      </w:r>
      <w:r>
        <w:rPr>
          <w:sz w:val="24"/>
        </w:rPr>
        <w:t>甲方沟通</w:t>
      </w:r>
      <w:r>
        <w:rPr>
          <w:rFonts w:hint="eastAsia"/>
          <w:sz w:val="24"/>
        </w:rPr>
        <w:t>配合</w:t>
      </w:r>
      <w:r>
        <w:rPr>
          <w:sz w:val="24"/>
        </w:rPr>
        <w:t>，并</w:t>
      </w:r>
      <w:r>
        <w:rPr>
          <w:rFonts w:hint="eastAsia"/>
          <w:sz w:val="24"/>
        </w:rPr>
        <w:t>按照相关管理规定和甲方书面意见做出相应处理。乙方应当妥善处理与后勤服务保障项目人员的纠纷与矛盾，以及因后勤服务保障项目</w:t>
      </w:r>
      <w:r>
        <w:rPr>
          <w:sz w:val="24"/>
        </w:rPr>
        <w:t>而与他人产生的</w:t>
      </w:r>
      <w:r>
        <w:rPr>
          <w:rFonts w:hint="eastAsia"/>
          <w:sz w:val="24"/>
        </w:rPr>
        <w:t>纠纷与矛盾，</w:t>
      </w:r>
      <w:r>
        <w:rPr>
          <w:sz w:val="24"/>
        </w:rPr>
        <w:t>如有任何问题应</w:t>
      </w:r>
      <w:r>
        <w:rPr>
          <w:rFonts w:hint="eastAsia"/>
          <w:sz w:val="24"/>
        </w:rPr>
        <w:t>及时就</w:t>
      </w:r>
      <w:r>
        <w:rPr>
          <w:sz w:val="24"/>
        </w:rPr>
        <w:t>处理方案</w:t>
      </w:r>
      <w:r>
        <w:rPr>
          <w:rFonts w:hint="eastAsia"/>
          <w:sz w:val="24"/>
        </w:rPr>
        <w:t>与甲方沟通汇报，不得影响后勤服务保障项目内容和</w:t>
      </w:r>
      <w:r>
        <w:rPr>
          <w:sz w:val="24"/>
        </w:rPr>
        <w:t>标准</w:t>
      </w:r>
      <w:r>
        <w:rPr>
          <w:rFonts w:hint="eastAsia"/>
          <w:sz w:val="24"/>
        </w:rPr>
        <w:t>的履行；</w:t>
      </w:r>
    </w:p>
    <w:p w14:paraId="12DC5A23" w14:textId="77777777" w:rsidR="00642C3E" w:rsidRDefault="00642C3E" w:rsidP="00642C3E">
      <w:pPr>
        <w:spacing w:line="360" w:lineRule="auto"/>
        <w:ind w:firstLineChars="200" w:firstLine="480"/>
        <w:rPr>
          <w:rFonts w:hint="eastAsia"/>
          <w:sz w:val="24"/>
        </w:rPr>
      </w:pPr>
      <w:r>
        <w:rPr>
          <w:sz w:val="24"/>
        </w:rPr>
        <w:t>10</w:t>
      </w:r>
      <w:r>
        <w:rPr>
          <w:rFonts w:hint="eastAsia"/>
          <w:sz w:val="24"/>
        </w:rPr>
        <w:t>.</w:t>
      </w:r>
      <w:r>
        <w:rPr>
          <w:sz w:val="24"/>
        </w:rPr>
        <w:t xml:space="preserve">5 </w:t>
      </w:r>
      <w:r>
        <w:rPr>
          <w:rFonts w:hint="eastAsia"/>
          <w:sz w:val="24"/>
        </w:rPr>
        <w:t>如因乙方的过错导致甲方或</w:t>
      </w:r>
      <w:proofErr w:type="gramStart"/>
      <w:r>
        <w:rPr>
          <w:rFonts w:hint="eastAsia"/>
          <w:sz w:val="24"/>
        </w:rPr>
        <w:t>其他第三</w:t>
      </w:r>
      <w:proofErr w:type="gramEnd"/>
      <w:r>
        <w:rPr>
          <w:rFonts w:hint="eastAsia"/>
          <w:sz w:val="24"/>
        </w:rPr>
        <w:t>方遭受人身或财产损害的，乙方应承担全部法律责任。如因不可抗力等不可归责于乙方原因造成人身或财产损害结果的，乙方不承担法律责任。</w:t>
      </w:r>
    </w:p>
    <w:p w14:paraId="2A7ABB33" w14:textId="77777777" w:rsidR="00642C3E" w:rsidRDefault="00642C3E" w:rsidP="00642C3E">
      <w:pPr>
        <w:spacing w:line="360" w:lineRule="auto"/>
        <w:ind w:firstLineChars="200" w:firstLine="480"/>
        <w:rPr>
          <w:rFonts w:hint="eastAsia"/>
          <w:sz w:val="24"/>
        </w:rPr>
      </w:pPr>
      <w:r>
        <w:rPr>
          <w:sz w:val="24"/>
        </w:rPr>
        <w:t>10</w:t>
      </w:r>
      <w:r>
        <w:rPr>
          <w:rFonts w:hint="eastAsia"/>
          <w:sz w:val="24"/>
        </w:rPr>
        <w:t>.</w:t>
      </w:r>
      <w:r>
        <w:rPr>
          <w:sz w:val="24"/>
        </w:rPr>
        <w:t xml:space="preserve">6 </w:t>
      </w:r>
      <w:r>
        <w:rPr>
          <w:rFonts w:hint="eastAsia"/>
          <w:sz w:val="24"/>
        </w:rPr>
        <w:t>乙方应当按照</w:t>
      </w:r>
      <w:r>
        <w:rPr>
          <w:sz w:val="24"/>
        </w:rPr>
        <w:t>甲方各项服务的资质要求，聘请服务人员。</w:t>
      </w:r>
      <w:r>
        <w:rPr>
          <w:rFonts w:hint="eastAsia"/>
          <w:sz w:val="24"/>
        </w:rPr>
        <w:t>乙方应当及时</w:t>
      </w:r>
      <w:r>
        <w:rPr>
          <w:sz w:val="24"/>
        </w:rPr>
        <w:t>与</w:t>
      </w:r>
      <w:r>
        <w:rPr>
          <w:rFonts w:hint="eastAsia"/>
          <w:sz w:val="24"/>
        </w:rPr>
        <w:t>服务人员签订书面劳动合同，承担社会保险费缴纳及工资支付义务。乙方</w:t>
      </w:r>
      <w:r>
        <w:rPr>
          <w:sz w:val="24"/>
        </w:rPr>
        <w:t>与服务人员建立劳动关系</w:t>
      </w:r>
      <w:r>
        <w:rPr>
          <w:rFonts w:hint="eastAsia"/>
          <w:sz w:val="24"/>
        </w:rPr>
        <w:t>，并实际承担劳动法及其他法律规范规定的用人单位的法定义务。甲方与</w:t>
      </w:r>
      <w:r>
        <w:rPr>
          <w:sz w:val="24"/>
        </w:rPr>
        <w:t>乙方服务人员不存在任何劳动关系</w:t>
      </w:r>
      <w:r>
        <w:rPr>
          <w:rFonts w:hint="eastAsia"/>
          <w:sz w:val="24"/>
        </w:rPr>
        <w:t>，</w:t>
      </w:r>
      <w:r>
        <w:rPr>
          <w:sz w:val="24"/>
        </w:rPr>
        <w:t>不</w:t>
      </w:r>
      <w:r>
        <w:rPr>
          <w:rFonts w:hint="eastAsia"/>
          <w:sz w:val="24"/>
        </w:rPr>
        <w:t>对乙方服务人员负责</w:t>
      </w:r>
      <w:r>
        <w:rPr>
          <w:sz w:val="24"/>
        </w:rPr>
        <w:t>，不</w:t>
      </w:r>
      <w:r>
        <w:rPr>
          <w:rFonts w:hint="eastAsia"/>
          <w:sz w:val="24"/>
        </w:rPr>
        <w:t>向其</w:t>
      </w:r>
      <w:r>
        <w:rPr>
          <w:sz w:val="24"/>
        </w:rPr>
        <w:t>发放任何报酬。</w:t>
      </w:r>
    </w:p>
    <w:p w14:paraId="416C4CC6" w14:textId="77777777" w:rsidR="00642C3E" w:rsidRDefault="00642C3E" w:rsidP="00642C3E">
      <w:pPr>
        <w:spacing w:line="360" w:lineRule="auto"/>
        <w:ind w:firstLineChars="200" w:firstLine="480"/>
        <w:rPr>
          <w:rFonts w:hint="eastAsia"/>
          <w:sz w:val="24"/>
        </w:rPr>
      </w:pPr>
      <w:r>
        <w:rPr>
          <w:rFonts w:hint="eastAsia"/>
          <w:sz w:val="24"/>
        </w:rPr>
        <w:t>1</w:t>
      </w:r>
      <w:r>
        <w:rPr>
          <w:sz w:val="24"/>
        </w:rPr>
        <w:t>0</w:t>
      </w:r>
      <w:r>
        <w:rPr>
          <w:rFonts w:hint="eastAsia"/>
          <w:sz w:val="24"/>
        </w:rPr>
        <w:t>.</w:t>
      </w:r>
      <w:r>
        <w:rPr>
          <w:sz w:val="24"/>
        </w:rPr>
        <w:t xml:space="preserve">7 </w:t>
      </w:r>
      <w:r>
        <w:rPr>
          <w:rFonts w:hint="eastAsia"/>
          <w:sz w:val="24"/>
        </w:rPr>
        <w:t>乙方应做好后勤服务保障项目人</w:t>
      </w:r>
      <w:r>
        <w:rPr>
          <w:sz w:val="24"/>
        </w:rPr>
        <w:t>员</w:t>
      </w:r>
      <w:r>
        <w:rPr>
          <w:rFonts w:hint="eastAsia"/>
          <w:sz w:val="24"/>
        </w:rPr>
        <w:t>的培训</w:t>
      </w:r>
      <w:r>
        <w:rPr>
          <w:sz w:val="24"/>
        </w:rPr>
        <w:t>、</w:t>
      </w:r>
      <w:r>
        <w:rPr>
          <w:rFonts w:hint="eastAsia"/>
          <w:sz w:val="24"/>
        </w:rPr>
        <w:t>宣传、教育等工作（包括但不限于安全生产教育、消防教育、</w:t>
      </w:r>
      <w:r>
        <w:rPr>
          <w:sz w:val="24"/>
        </w:rPr>
        <w:t>保密教育</w:t>
      </w:r>
      <w:r>
        <w:rPr>
          <w:rFonts w:hint="eastAsia"/>
          <w:sz w:val="24"/>
        </w:rPr>
        <w:t>等）。</w:t>
      </w:r>
    </w:p>
    <w:p w14:paraId="72CA1913" w14:textId="77777777" w:rsidR="00642C3E" w:rsidRDefault="00642C3E" w:rsidP="00642C3E">
      <w:pPr>
        <w:spacing w:line="360" w:lineRule="auto"/>
        <w:ind w:firstLineChars="200" w:firstLine="480"/>
        <w:rPr>
          <w:rFonts w:hint="eastAsia"/>
          <w:sz w:val="24"/>
        </w:rPr>
      </w:pPr>
      <w:r>
        <w:rPr>
          <w:rFonts w:hint="eastAsia"/>
          <w:sz w:val="24"/>
        </w:rPr>
        <w:lastRenderedPageBreak/>
        <w:t>1</w:t>
      </w:r>
      <w:r>
        <w:rPr>
          <w:sz w:val="24"/>
        </w:rPr>
        <w:t>0</w:t>
      </w:r>
      <w:r>
        <w:rPr>
          <w:rFonts w:hint="eastAsia"/>
          <w:sz w:val="24"/>
        </w:rPr>
        <w:t>.8 因发生包括但不限于不可抗力、社会瘟疫、情势变更等其他因素影响的情形，乙方应确保积极配合甲方做好相应服务工作内容的调整和安排。</w:t>
      </w:r>
    </w:p>
    <w:p w14:paraId="4E30E33D" w14:textId="77777777" w:rsidR="00642C3E" w:rsidRDefault="00642C3E" w:rsidP="00642C3E">
      <w:pPr>
        <w:spacing w:line="360" w:lineRule="auto"/>
        <w:jc w:val="center"/>
        <w:rPr>
          <w:rFonts w:hint="eastAsia"/>
          <w:b/>
          <w:sz w:val="24"/>
        </w:rPr>
      </w:pPr>
      <w:r>
        <w:rPr>
          <w:rFonts w:hint="eastAsia"/>
          <w:b/>
          <w:sz w:val="24"/>
        </w:rPr>
        <w:t xml:space="preserve">第六章 </w:t>
      </w:r>
      <w:r>
        <w:rPr>
          <w:b/>
          <w:sz w:val="24"/>
        </w:rPr>
        <w:t xml:space="preserve"> </w:t>
      </w:r>
      <w:r>
        <w:rPr>
          <w:rFonts w:hint="eastAsia"/>
          <w:b/>
          <w:sz w:val="24"/>
        </w:rPr>
        <w:t>违约责任</w:t>
      </w:r>
    </w:p>
    <w:p w14:paraId="448A8662" w14:textId="77777777" w:rsidR="00642C3E" w:rsidRDefault="00642C3E" w:rsidP="00642C3E">
      <w:pPr>
        <w:spacing w:line="360" w:lineRule="auto"/>
        <w:ind w:firstLineChars="200" w:firstLine="480"/>
        <w:rPr>
          <w:rFonts w:hint="eastAsia"/>
          <w:sz w:val="24"/>
        </w:rPr>
      </w:pPr>
      <w:r>
        <w:rPr>
          <w:rFonts w:hint="eastAsia"/>
          <w:sz w:val="24"/>
        </w:rPr>
        <w:t>第十一条 甲方具有违反本合同约定的行为致使乙方无法完成本合同约定的后勤服务保障项目管理事项或无法按照本合同约定的标准完成后勤服务保障项目管理事项的，乙方有权书面通知要求甲方在一定期限内解决。甲方逾期未解决的，乙方有权以提前三个月书面通知的单方解除合同，并有权要求甲方赔偿全部经济损失。</w:t>
      </w:r>
    </w:p>
    <w:p w14:paraId="115234AC" w14:textId="77777777" w:rsidR="00642C3E" w:rsidRDefault="00642C3E" w:rsidP="00642C3E">
      <w:pPr>
        <w:spacing w:line="360" w:lineRule="auto"/>
        <w:ind w:firstLineChars="200" w:firstLine="480"/>
        <w:rPr>
          <w:rFonts w:hint="eastAsia"/>
          <w:sz w:val="24"/>
        </w:rPr>
      </w:pPr>
      <w:r>
        <w:rPr>
          <w:rFonts w:hint="eastAsia"/>
          <w:sz w:val="24"/>
        </w:rPr>
        <w:t>第十二条 乙方具有下列情形之一的，甲方有权扣除部分后勤服务保障项目费用或解除本合同，并有权要求乙方赔偿全部经济损失：</w:t>
      </w:r>
    </w:p>
    <w:p w14:paraId="19BB6083" w14:textId="77777777" w:rsidR="00642C3E" w:rsidRDefault="00642C3E" w:rsidP="00642C3E">
      <w:pPr>
        <w:spacing w:line="360" w:lineRule="auto"/>
        <w:ind w:firstLineChars="200" w:firstLine="480"/>
        <w:rPr>
          <w:rFonts w:hint="eastAsia"/>
          <w:sz w:val="24"/>
        </w:rPr>
      </w:pPr>
      <w:r>
        <w:rPr>
          <w:rFonts w:hint="eastAsia"/>
          <w:sz w:val="24"/>
        </w:rPr>
        <w:t>1</w:t>
      </w:r>
      <w:r>
        <w:rPr>
          <w:sz w:val="24"/>
        </w:rPr>
        <w:t>2</w:t>
      </w:r>
      <w:r>
        <w:rPr>
          <w:rFonts w:hint="eastAsia"/>
          <w:sz w:val="24"/>
        </w:rPr>
        <w:t>.1</w:t>
      </w:r>
      <w:r>
        <w:rPr>
          <w:sz w:val="24"/>
        </w:rPr>
        <w:t xml:space="preserve"> </w:t>
      </w:r>
      <w:r>
        <w:rPr>
          <w:rFonts w:hint="eastAsia"/>
          <w:sz w:val="24"/>
        </w:rPr>
        <w:t>乙方应当及时落实甲方</w:t>
      </w:r>
      <w:r>
        <w:rPr>
          <w:sz w:val="24"/>
        </w:rPr>
        <w:t>提出</w:t>
      </w:r>
      <w:r>
        <w:rPr>
          <w:rFonts w:hint="eastAsia"/>
          <w:sz w:val="24"/>
        </w:rPr>
        <w:t>的</w:t>
      </w:r>
      <w:r>
        <w:rPr>
          <w:sz w:val="24"/>
        </w:rPr>
        <w:t>意见建议</w:t>
      </w:r>
      <w:r>
        <w:rPr>
          <w:rFonts w:hint="eastAsia"/>
          <w:sz w:val="24"/>
        </w:rPr>
        <w:t>，调换甲方书面通知要求更换不符合本合同服务标准要求的服务人员。乙方应当于收到甲方通知之日起7日内完成工作整改、人员调换；每逾期一日，甲方有权扣除乙方相应后勤服务保障项目费，</w:t>
      </w:r>
      <w:r>
        <w:rPr>
          <w:sz w:val="24"/>
        </w:rPr>
        <w:t>或</w:t>
      </w:r>
      <w:r>
        <w:rPr>
          <w:rFonts w:hint="eastAsia"/>
          <w:sz w:val="24"/>
        </w:rPr>
        <w:t>相关服务人员当日对应</w:t>
      </w:r>
      <w:r>
        <w:rPr>
          <w:sz w:val="24"/>
        </w:rPr>
        <w:t>的</w:t>
      </w:r>
      <w:r>
        <w:rPr>
          <w:rFonts w:hint="eastAsia"/>
          <w:sz w:val="24"/>
        </w:rPr>
        <w:t>后勤服务保障项目费；如乙方逾期</w:t>
      </w:r>
      <w:r>
        <w:rPr>
          <w:sz w:val="24"/>
        </w:rPr>
        <w:t>七日以上，或因</w:t>
      </w:r>
      <w:r>
        <w:rPr>
          <w:rFonts w:hint="eastAsia"/>
          <w:sz w:val="24"/>
        </w:rPr>
        <w:t>整改</w:t>
      </w:r>
      <w:r>
        <w:rPr>
          <w:sz w:val="24"/>
        </w:rPr>
        <w:t>、调换不及时造成工作质量下降</w:t>
      </w:r>
      <w:r>
        <w:rPr>
          <w:rFonts w:hint="eastAsia"/>
          <w:sz w:val="24"/>
        </w:rPr>
        <w:t>或</w:t>
      </w:r>
      <w:r>
        <w:rPr>
          <w:sz w:val="24"/>
        </w:rPr>
        <w:t>重大失误，</w:t>
      </w:r>
      <w:r>
        <w:rPr>
          <w:rFonts w:hint="eastAsia"/>
          <w:sz w:val="24"/>
        </w:rPr>
        <w:t>则甲方有权单方面解除</w:t>
      </w:r>
      <w:r>
        <w:rPr>
          <w:sz w:val="24"/>
        </w:rPr>
        <w:t>本合同，</w:t>
      </w:r>
      <w:r>
        <w:rPr>
          <w:rFonts w:hint="eastAsia"/>
          <w:sz w:val="24"/>
        </w:rPr>
        <w:t>要求</w:t>
      </w:r>
      <w:r>
        <w:rPr>
          <w:sz w:val="24"/>
        </w:rPr>
        <w:t>乙方</w:t>
      </w:r>
      <w:r>
        <w:rPr>
          <w:rFonts w:hint="eastAsia"/>
          <w:sz w:val="24"/>
        </w:rPr>
        <w:t>退还</w:t>
      </w:r>
      <w:r>
        <w:rPr>
          <w:sz w:val="24"/>
        </w:rPr>
        <w:t>尚未产生的</w:t>
      </w:r>
      <w:r>
        <w:rPr>
          <w:rFonts w:hint="eastAsia"/>
          <w:sz w:val="24"/>
        </w:rPr>
        <w:t>项目费</w:t>
      </w:r>
      <w:r>
        <w:rPr>
          <w:sz w:val="24"/>
        </w:rPr>
        <w:t>，并</w:t>
      </w:r>
      <w:r>
        <w:rPr>
          <w:rFonts w:hint="eastAsia"/>
          <w:sz w:val="24"/>
        </w:rPr>
        <w:t>向甲方</w:t>
      </w:r>
      <w:r>
        <w:rPr>
          <w:sz w:val="24"/>
        </w:rPr>
        <w:t>支付违约金</w:t>
      </w:r>
      <w:r>
        <w:rPr>
          <w:rFonts w:hint="eastAsia"/>
          <w:sz w:val="24"/>
        </w:rPr>
        <w:t>，</w:t>
      </w:r>
      <w:r>
        <w:rPr>
          <w:sz w:val="24"/>
        </w:rPr>
        <w:t>赔偿由此给甲方造成的实际损失</w:t>
      </w:r>
      <w:r>
        <w:rPr>
          <w:rFonts w:hint="eastAsia"/>
          <w:sz w:val="24"/>
        </w:rPr>
        <w:t>。</w:t>
      </w:r>
    </w:p>
    <w:p w14:paraId="447233A4" w14:textId="77777777" w:rsidR="00642C3E" w:rsidRDefault="00642C3E" w:rsidP="00642C3E">
      <w:pPr>
        <w:spacing w:line="360" w:lineRule="auto"/>
        <w:ind w:firstLineChars="200" w:firstLine="480"/>
        <w:rPr>
          <w:rFonts w:hint="eastAsia"/>
          <w:sz w:val="24"/>
        </w:rPr>
      </w:pPr>
      <w:r>
        <w:rPr>
          <w:rFonts w:hint="eastAsia"/>
          <w:sz w:val="24"/>
        </w:rPr>
        <w:t>1</w:t>
      </w:r>
      <w:r>
        <w:rPr>
          <w:sz w:val="24"/>
        </w:rPr>
        <w:t>2</w:t>
      </w:r>
      <w:r>
        <w:rPr>
          <w:rFonts w:hint="eastAsia"/>
          <w:sz w:val="24"/>
        </w:rPr>
        <w:t>.2 乙方在</w:t>
      </w:r>
      <w:r>
        <w:rPr>
          <w:sz w:val="24"/>
        </w:rPr>
        <w:t>合同期内</w:t>
      </w:r>
      <w:r>
        <w:rPr>
          <w:rFonts w:hint="eastAsia"/>
          <w:sz w:val="24"/>
        </w:rPr>
        <w:t>需</w:t>
      </w:r>
      <w:r>
        <w:rPr>
          <w:sz w:val="24"/>
        </w:rPr>
        <w:t>做好与</w:t>
      </w:r>
      <w:r>
        <w:rPr>
          <w:rFonts w:hint="eastAsia"/>
          <w:sz w:val="24"/>
        </w:rPr>
        <w:t>党</w:t>
      </w:r>
      <w:r>
        <w:rPr>
          <w:sz w:val="24"/>
        </w:rPr>
        <w:t>校其它</w:t>
      </w:r>
      <w:r>
        <w:rPr>
          <w:rFonts w:hint="eastAsia"/>
          <w:sz w:val="24"/>
        </w:rPr>
        <w:t>服务方</w:t>
      </w:r>
      <w:r>
        <w:rPr>
          <w:sz w:val="24"/>
        </w:rPr>
        <w:t>的协作配合</w:t>
      </w:r>
      <w:r>
        <w:rPr>
          <w:rFonts w:hint="eastAsia"/>
          <w:sz w:val="24"/>
        </w:rPr>
        <w:t>工</w:t>
      </w:r>
      <w:r>
        <w:rPr>
          <w:sz w:val="24"/>
        </w:rPr>
        <w:t>作，</w:t>
      </w:r>
      <w:r>
        <w:rPr>
          <w:rFonts w:hint="eastAsia"/>
          <w:sz w:val="24"/>
        </w:rPr>
        <w:t>妥善</w:t>
      </w:r>
      <w:r>
        <w:rPr>
          <w:sz w:val="24"/>
        </w:rPr>
        <w:t>处理好</w:t>
      </w:r>
      <w:r>
        <w:rPr>
          <w:rFonts w:hint="eastAsia"/>
          <w:sz w:val="24"/>
        </w:rPr>
        <w:t>各种</w:t>
      </w:r>
      <w:r>
        <w:rPr>
          <w:sz w:val="24"/>
        </w:rPr>
        <w:t>关系，</w:t>
      </w:r>
      <w:r>
        <w:rPr>
          <w:rFonts w:hint="eastAsia"/>
          <w:sz w:val="24"/>
        </w:rPr>
        <w:t>在</w:t>
      </w:r>
      <w:r>
        <w:rPr>
          <w:sz w:val="24"/>
        </w:rPr>
        <w:t>校</w:t>
      </w:r>
      <w:r>
        <w:rPr>
          <w:rFonts w:hint="eastAsia"/>
          <w:sz w:val="24"/>
        </w:rPr>
        <w:t>内严禁</w:t>
      </w:r>
      <w:r>
        <w:rPr>
          <w:sz w:val="24"/>
        </w:rPr>
        <w:t>发生争执</w:t>
      </w:r>
      <w:r>
        <w:rPr>
          <w:rFonts w:hint="eastAsia"/>
          <w:sz w:val="24"/>
        </w:rPr>
        <w:t>争吵等有损党</w:t>
      </w:r>
      <w:r>
        <w:rPr>
          <w:sz w:val="24"/>
        </w:rPr>
        <w:t>校形象的</w:t>
      </w:r>
      <w:r>
        <w:rPr>
          <w:rFonts w:hint="eastAsia"/>
          <w:sz w:val="24"/>
        </w:rPr>
        <w:t>事情，</w:t>
      </w:r>
      <w:r>
        <w:rPr>
          <w:sz w:val="24"/>
        </w:rPr>
        <w:t>如有违反，</w:t>
      </w:r>
      <w:r>
        <w:rPr>
          <w:rFonts w:hint="eastAsia"/>
          <w:sz w:val="24"/>
        </w:rPr>
        <w:t>甲方</w:t>
      </w:r>
      <w:r>
        <w:rPr>
          <w:sz w:val="24"/>
        </w:rPr>
        <w:t>有权</w:t>
      </w:r>
      <w:r>
        <w:rPr>
          <w:rFonts w:hint="eastAsia"/>
          <w:sz w:val="24"/>
        </w:rPr>
        <w:t>扣除服务</w:t>
      </w:r>
      <w:r>
        <w:rPr>
          <w:sz w:val="24"/>
        </w:rPr>
        <w:t>费</w:t>
      </w:r>
      <w:r>
        <w:rPr>
          <w:rFonts w:hint="eastAsia"/>
          <w:sz w:val="24"/>
        </w:rPr>
        <w:t>用直至</w:t>
      </w:r>
      <w:r>
        <w:rPr>
          <w:sz w:val="24"/>
        </w:rPr>
        <w:t>解除合同</w:t>
      </w:r>
      <w:r>
        <w:rPr>
          <w:rFonts w:hint="eastAsia"/>
          <w:sz w:val="24"/>
        </w:rPr>
        <w:t>。</w:t>
      </w:r>
    </w:p>
    <w:p w14:paraId="6C34014D" w14:textId="77777777" w:rsidR="00642C3E" w:rsidRDefault="00642C3E" w:rsidP="00642C3E">
      <w:pPr>
        <w:spacing w:line="360" w:lineRule="auto"/>
        <w:ind w:firstLineChars="200" w:firstLine="480"/>
        <w:rPr>
          <w:rFonts w:hint="eastAsia"/>
          <w:sz w:val="24"/>
        </w:rPr>
      </w:pPr>
      <w:r>
        <w:rPr>
          <w:sz w:val="24"/>
        </w:rPr>
        <w:t>12.3</w:t>
      </w:r>
      <w:r>
        <w:rPr>
          <w:rFonts w:hint="eastAsia"/>
          <w:sz w:val="24"/>
        </w:rPr>
        <w:t xml:space="preserve"> 乙方严重违反本合同其它约定的，</w:t>
      </w:r>
      <w:r>
        <w:rPr>
          <w:sz w:val="24"/>
        </w:rPr>
        <w:t>甲方</w:t>
      </w:r>
      <w:r>
        <w:rPr>
          <w:rFonts w:hint="eastAsia"/>
          <w:sz w:val="24"/>
        </w:rPr>
        <w:t>有权单方面解除</w:t>
      </w:r>
      <w:r>
        <w:rPr>
          <w:sz w:val="24"/>
        </w:rPr>
        <w:t>本合同，</w:t>
      </w:r>
      <w:r>
        <w:rPr>
          <w:rFonts w:hint="eastAsia"/>
          <w:sz w:val="24"/>
        </w:rPr>
        <w:t>要求</w:t>
      </w:r>
      <w:r>
        <w:rPr>
          <w:sz w:val="24"/>
        </w:rPr>
        <w:t>乙方</w:t>
      </w:r>
      <w:r>
        <w:rPr>
          <w:rFonts w:hint="eastAsia"/>
          <w:sz w:val="24"/>
        </w:rPr>
        <w:t>退还</w:t>
      </w:r>
      <w:r>
        <w:rPr>
          <w:sz w:val="24"/>
        </w:rPr>
        <w:t>尚未产生的</w:t>
      </w:r>
      <w:r>
        <w:rPr>
          <w:rFonts w:hint="eastAsia"/>
          <w:sz w:val="24"/>
        </w:rPr>
        <w:t>项目费</w:t>
      </w:r>
      <w:r>
        <w:rPr>
          <w:sz w:val="24"/>
        </w:rPr>
        <w:t>，并</w:t>
      </w:r>
      <w:r>
        <w:rPr>
          <w:rFonts w:hint="eastAsia"/>
          <w:sz w:val="24"/>
        </w:rPr>
        <w:t>向甲方</w:t>
      </w:r>
      <w:r>
        <w:rPr>
          <w:sz w:val="24"/>
        </w:rPr>
        <w:t>赔偿实际损失</w:t>
      </w:r>
      <w:r>
        <w:rPr>
          <w:rFonts w:hint="eastAsia"/>
          <w:sz w:val="24"/>
        </w:rPr>
        <w:t>。</w:t>
      </w:r>
    </w:p>
    <w:p w14:paraId="2222E84D" w14:textId="77777777" w:rsidR="00642C3E" w:rsidRDefault="00642C3E" w:rsidP="00642C3E">
      <w:pPr>
        <w:spacing w:line="360" w:lineRule="auto"/>
        <w:ind w:firstLineChars="200" w:firstLine="480"/>
        <w:rPr>
          <w:rFonts w:hint="eastAsia"/>
          <w:sz w:val="24"/>
        </w:rPr>
      </w:pPr>
      <w:r>
        <w:rPr>
          <w:rFonts w:hint="eastAsia"/>
          <w:sz w:val="24"/>
        </w:rPr>
        <w:t>第十三条 本合同任何一方依据本合同第十一条、第十二条以外的情形单方解除本合同的，应向对方支付相当于一个月后勤服务保障项目费的违约金；给对方造成的经济损失超过一个月后勤服务保障项目费的，还应当赔偿超额部分的损失。</w:t>
      </w:r>
    </w:p>
    <w:p w14:paraId="3036993B" w14:textId="77777777" w:rsidR="00642C3E" w:rsidRDefault="00642C3E" w:rsidP="00642C3E">
      <w:pPr>
        <w:spacing w:line="360" w:lineRule="auto"/>
        <w:ind w:firstLineChars="200" w:firstLine="480"/>
        <w:rPr>
          <w:rFonts w:hint="eastAsia"/>
          <w:sz w:val="24"/>
        </w:rPr>
      </w:pPr>
      <w:r>
        <w:rPr>
          <w:rFonts w:hint="eastAsia"/>
          <w:sz w:val="24"/>
        </w:rPr>
        <w:t>第十四条 乙方从事后勤服务保障项目过程中对下列情形可能造成的人身、财产损害后果免责：</w:t>
      </w:r>
    </w:p>
    <w:p w14:paraId="39A13C4F" w14:textId="77777777" w:rsidR="00642C3E" w:rsidRDefault="00642C3E" w:rsidP="00642C3E">
      <w:pPr>
        <w:spacing w:line="360" w:lineRule="auto"/>
        <w:ind w:firstLineChars="200" w:firstLine="480"/>
        <w:rPr>
          <w:rFonts w:hint="eastAsia"/>
          <w:sz w:val="24"/>
        </w:rPr>
      </w:pPr>
      <w:r>
        <w:rPr>
          <w:sz w:val="24"/>
        </w:rPr>
        <w:t>14.</w:t>
      </w:r>
      <w:r>
        <w:rPr>
          <w:rFonts w:hint="eastAsia"/>
          <w:sz w:val="24"/>
        </w:rPr>
        <w:t>1 乙方后勤服务保障项目区域内建筑物自身设计或工程质量存在缺陷的；</w:t>
      </w:r>
    </w:p>
    <w:p w14:paraId="79936E4C" w14:textId="77777777" w:rsidR="00642C3E" w:rsidRDefault="00642C3E" w:rsidP="00642C3E">
      <w:pPr>
        <w:spacing w:line="360" w:lineRule="auto"/>
        <w:ind w:firstLineChars="200" w:firstLine="480"/>
        <w:rPr>
          <w:rFonts w:hint="eastAsia"/>
          <w:sz w:val="24"/>
        </w:rPr>
      </w:pPr>
      <w:r>
        <w:rPr>
          <w:sz w:val="24"/>
        </w:rPr>
        <w:t>14.</w:t>
      </w:r>
      <w:r>
        <w:rPr>
          <w:rFonts w:hint="eastAsia"/>
          <w:sz w:val="24"/>
        </w:rPr>
        <w:t>2 乙方在接收后勤服务保障项目范围内区域后或在提供后勤服务保障项目过程中，书面向甲方提出合理化建议及整改措施，甲方未予以回复或未采取相关整改措施的；</w:t>
      </w:r>
    </w:p>
    <w:p w14:paraId="27FB6461" w14:textId="77777777" w:rsidR="00642C3E" w:rsidRDefault="00642C3E" w:rsidP="00642C3E">
      <w:pPr>
        <w:spacing w:line="360" w:lineRule="auto"/>
        <w:ind w:firstLineChars="200" w:firstLine="480"/>
        <w:rPr>
          <w:rFonts w:hint="eastAsia"/>
          <w:sz w:val="24"/>
        </w:rPr>
      </w:pPr>
      <w:r>
        <w:rPr>
          <w:sz w:val="24"/>
        </w:rPr>
        <w:t>14.</w:t>
      </w:r>
      <w:r>
        <w:rPr>
          <w:rFonts w:hint="eastAsia"/>
          <w:sz w:val="24"/>
        </w:rPr>
        <w:t>3 因不可抗力造成人身、财产损害的。</w:t>
      </w:r>
    </w:p>
    <w:p w14:paraId="72469FFF" w14:textId="77777777" w:rsidR="00642C3E" w:rsidRDefault="00642C3E" w:rsidP="00642C3E">
      <w:pPr>
        <w:spacing w:line="360" w:lineRule="auto"/>
        <w:ind w:firstLineChars="200" w:firstLine="480"/>
        <w:rPr>
          <w:rFonts w:hint="eastAsia"/>
          <w:sz w:val="24"/>
        </w:rPr>
      </w:pPr>
      <w:r>
        <w:rPr>
          <w:rFonts w:hint="eastAsia"/>
          <w:sz w:val="24"/>
        </w:rPr>
        <w:t>第十五条 乙方因存在违反用人单位的法定义务的行为，如未依法与人员签订书面劳动合同、建立劳动关系、建立社会保险关系等导致人员向甲方主张权利的，乙方应当向甲方承</w:t>
      </w:r>
      <w:r>
        <w:rPr>
          <w:rFonts w:hint="eastAsia"/>
          <w:sz w:val="24"/>
        </w:rPr>
        <w:lastRenderedPageBreak/>
        <w:t>担由此产生的全部费用，包括但不限于仲裁受理费、诉讼费用、律师费、交通费、生效裁判要求甲方承担的各项费用，</w:t>
      </w:r>
      <w:r>
        <w:rPr>
          <w:sz w:val="24"/>
        </w:rPr>
        <w:t>以及</w:t>
      </w:r>
      <w:r>
        <w:rPr>
          <w:rFonts w:hint="eastAsia"/>
          <w:sz w:val="24"/>
        </w:rPr>
        <w:t>甲方</w:t>
      </w:r>
      <w:r>
        <w:rPr>
          <w:sz w:val="24"/>
        </w:rPr>
        <w:t>因</w:t>
      </w:r>
      <w:r>
        <w:rPr>
          <w:rFonts w:hint="eastAsia"/>
          <w:sz w:val="24"/>
        </w:rPr>
        <w:t>相关</w:t>
      </w:r>
      <w:r>
        <w:rPr>
          <w:sz w:val="24"/>
        </w:rPr>
        <w:t>纠纷支出的其他各项费用</w:t>
      </w:r>
      <w:r>
        <w:rPr>
          <w:rFonts w:hint="eastAsia"/>
          <w:sz w:val="24"/>
        </w:rPr>
        <w:t>。</w:t>
      </w:r>
    </w:p>
    <w:p w14:paraId="1A74F3C6" w14:textId="77777777" w:rsidR="00642C3E" w:rsidRDefault="00642C3E" w:rsidP="00642C3E">
      <w:pPr>
        <w:spacing w:line="360" w:lineRule="auto"/>
        <w:jc w:val="center"/>
        <w:rPr>
          <w:rFonts w:hint="eastAsia"/>
          <w:b/>
          <w:sz w:val="24"/>
        </w:rPr>
      </w:pPr>
      <w:r>
        <w:rPr>
          <w:rFonts w:hint="eastAsia"/>
          <w:b/>
          <w:sz w:val="24"/>
        </w:rPr>
        <w:t>第七章  争议解决</w:t>
      </w:r>
    </w:p>
    <w:p w14:paraId="13B8A968" w14:textId="77777777" w:rsidR="00642C3E" w:rsidRDefault="00642C3E" w:rsidP="00642C3E">
      <w:pPr>
        <w:spacing w:line="360" w:lineRule="auto"/>
        <w:ind w:firstLineChars="200" w:firstLine="480"/>
        <w:rPr>
          <w:rFonts w:hint="eastAsia"/>
          <w:sz w:val="24"/>
        </w:rPr>
      </w:pPr>
      <w:r>
        <w:rPr>
          <w:rFonts w:hint="eastAsia"/>
          <w:sz w:val="24"/>
        </w:rPr>
        <w:t>第十六条 本合同履行过程中发生争议的，双方可通过协商解决或向甲方所在地人民调解委员会申请调解解决；合同一方不愿协商、调解或双方协商、调解不成的，可向</w:t>
      </w:r>
      <w:r>
        <w:rPr>
          <w:rFonts w:hint="eastAsia"/>
          <w:sz w:val="24"/>
          <w:u w:val="single"/>
        </w:rPr>
        <w:t xml:space="preserve"> 北京市朝阳区 </w:t>
      </w:r>
      <w:r>
        <w:rPr>
          <w:rFonts w:hint="eastAsia"/>
          <w:sz w:val="24"/>
        </w:rPr>
        <w:t>人民法院提起诉讼。</w:t>
      </w:r>
    </w:p>
    <w:p w14:paraId="2E47B048" w14:textId="77777777" w:rsidR="00642C3E" w:rsidRDefault="00642C3E" w:rsidP="00642C3E">
      <w:pPr>
        <w:spacing w:line="360" w:lineRule="auto"/>
        <w:jc w:val="center"/>
        <w:rPr>
          <w:rFonts w:hint="eastAsia"/>
          <w:b/>
          <w:sz w:val="24"/>
        </w:rPr>
      </w:pPr>
      <w:r>
        <w:rPr>
          <w:rFonts w:hint="eastAsia"/>
          <w:b/>
          <w:sz w:val="24"/>
        </w:rPr>
        <w:t>第八章  服务项目相关事项说明</w:t>
      </w:r>
    </w:p>
    <w:p w14:paraId="0F428829" w14:textId="77777777" w:rsidR="00642C3E" w:rsidRDefault="00642C3E" w:rsidP="00642C3E">
      <w:pPr>
        <w:spacing w:line="360" w:lineRule="auto"/>
        <w:ind w:firstLineChars="200" w:firstLine="480"/>
        <w:rPr>
          <w:rFonts w:hint="eastAsia"/>
          <w:sz w:val="24"/>
        </w:rPr>
      </w:pPr>
      <w:r>
        <w:rPr>
          <w:rFonts w:hint="eastAsia"/>
          <w:sz w:val="24"/>
        </w:rPr>
        <w:t>（一）乙方负责所有从业人员的工资，包括但</w:t>
      </w:r>
      <w:r>
        <w:rPr>
          <w:sz w:val="24"/>
        </w:rPr>
        <w:t>不限于加值班费</w:t>
      </w:r>
      <w:r>
        <w:rPr>
          <w:rFonts w:hint="eastAsia"/>
          <w:sz w:val="24"/>
        </w:rPr>
        <w:t>、伙食费、社保、工伤、福利和其他待遇等。</w:t>
      </w:r>
    </w:p>
    <w:p w14:paraId="066E43BF" w14:textId="77777777" w:rsidR="00642C3E" w:rsidRDefault="00642C3E" w:rsidP="00642C3E">
      <w:pPr>
        <w:spacing w:line="360" w:lineRule="auto"/>
        <w:ind w:firstLineChars="200" w:firstLine="480"/>
        <w:rPr>
          <w:rFonts w:hint="eastAsia"/>
          <w:sz w:val="24"/>
        </w:rPr>
      </w:pPr>
      <w:r>
        <w:rPr>
          <w:rFonts w:hint="eastAsia"/>
          <w:sz w:val="24"/>
        </w:rPr>
        <w:t>（二）乙方应承诺遵守国家及北京市有关最低工资标准和社会保险方面的规定，服务人员的工资不得低于北京市最低工资标准；为服务人员投保的社会保险险种、金额，不得低于国家及北京市劳动和社会保障部门的强制性要求。</w:t>
      </w:r>
    </w:p>
    <w:p w14:paraId="4F29A85D" w14:textId="77777777" w:rsidR="00642C3E" w:rsidRDefault="00642C3E" w:rsidP="00642C3E">
      <w:pPr>
        <w:spacing w:line="360" w:lineRule="auto"/>
        <w:ind w:firstLineChars="200" w:firstLine="480"/>
        <w:rPr>
          <w:rFonts w:hint="eastAsia"/>
          <w:sz w:val="24"/>
        </w:rPr>
      </w:pPr>
      <w:r>
        <w:rPr>
          <w:rFonts w:hint="eastAsia"/>
          <w:sz w:val="24"/>
        </w:rPr>
        <w:t>（三）甲方对乙方的管理实施监督检查，</w:t>
      </w:r>
      <w:r>
        <w:rPr>
          <w:sz w:val="24"/>
        </w:rPr>
        <w:t>乙方违反合同约定，未能达到约定的管理目标，甲方有权要求乙方限期整改，并达到合同约定</w:t>
      </w:r>
      <w:r>
        <w:rPr>
          <w:rFonts w:hint="eastAsia"/>
          <w:sz w:val="24"/>
        </w:rPr>
        <w:t>，</w:t>
      </w:r>
      <w:r>
        <w:rPr>
          <w:sz w:val="24"/>
        </w:rPr>
        <w:t>逾期未整改的，或整改不符合合同约定的，甲方有权终止合同；</w:t>
      </w:r>
      <w:r>
        <w:rPr>
          <w:rFonts w:hint="eastAsia"/>
          <w:sz w:val="24"/>
        </w:rPr>
        <w:t>因乙方管理不善造成重大经济损失及责任事故（依据政府有关部门鉴定），</w:t>
      </w:r>
      <w:r>
        <w:rPr>
          <w:sz w:val="24"/>
        </w:rPr>
        <w:t>甲方</w:t>
      </w:r>
      <w:r>
        <w:rPr>
          <w:rFonts w:hint="eastAsia"/>
          <w:sz w:val="24"/>
        </w:rPr>
        <w:t>有权终止合同。</w:t>
      </w:r>
      <w:r>
        <w:rPr>
          <w:sz w:val="24"/>
        </w:rPr>
        <w:t>造成甲方经济损失的，乙方应给予经济赔偿。</w:t>
      </w:r>
    </w:p>
    <w:p w14:paraId="0C2CD78C" w14:textId="77777777" w:rsidR="00642C3E" w:rsidRDefault="00642C3E" w:rsidP="00642C3E">
      <w:pPr>
        <w:spacing w:line="360" w:lineRule="auto"/>
        <w:ind w:firstLineChars="200" w:firstLine="480"/>
        <w:rPr>
          <w:rFonts w:hint="eastAsia"/>
          <w:sz w:val="24"/>
        </w:rPr>
      </w:pPr>
      <w:r>
        <w:rPr>
          <w:rFonts w:hint="eastAsia"/>
          <w:sz w:val="24"/>
        </w:rPr>
        <w:t>（四）甲方根据乙方完成教学服务项目工作的优劣，有权对乙方进行适当奖励和实施处罚；</w:t>
      </w:r>
    </w:p>
    <w:p w14:paraId="2F55CE95" w14:textId="77777777" w:rsidR="00642C3E" w:rsidRDefault="00642C3E" w:rsidP="00642C3E">
      <w:pPr>
        <w:spacing w:line="360" w:lineRule="auto"/>
        <w:ind w:firstLineChars="200" w:firstLine="480"/>
        <w:rPr>
          <w:rFonts w:hint="eastAsia"/>
          <w:sz w:val="24"/>
        </w:rPr>
      </w:pPr>
      <w:r>
        <w:rPr>
          <w:rFonts w:hint="eastAsia"/>
          <w:sz w:val="24"/>
        </w:rPr>
        <w:t>（五）甲方如有重大活动有权支配乙方人员,乙方人员必须服从甲方安排及管理；</w:t>
      </w:r>
    </w:p>
    <w:p w14:paraId="09E2F0DD" w14:textId="77777777" w:rsidR="00642C3E" w:rsidRDefault="00642C3E" w:rsidP="00642C3E">
      <w:pPr>
        <w:spacing w:line="360" w:lineRule="auto"/>
        <w:ind w:firstLineChars="200" w:firstLine="480"/>
        <w:rPr>
          <w:rFonts w:hint="eastAsia"/>
          <w:sz w:val="24"/>
        </w:rPr>
      </w:pPr>
      <w:r>
        <w:rPr>
          <w:rFonts w:hint="eastAsia"/>
          <w:sz w:val="24"/>
        </w:rPr>
        <w:t>（六）甲方对乙方人员有权提出任免建议，如出现一个月内同一员工被投诉三次，</w:t>
      </w:r>
      <w:r>
        <w:rPr>
          <w:sz w:val="24"/>
        </w:rPr>
        <w:t>甲方</w:t>
      </w:r>
      <w:r>
        <w:rPr>
          <w:rFonts w:hint="eastAsia"/>
          <w:sz w:val="24"/>
        </w:rPr>
        <w:t>有权要求乙方</w:t>
      </w:r>
      <w:r>
        <w:rPr>
          <w:sz w:val="24"/>
        </w:rPr>
        <w:t>在三个工作日内更换服务人员</w:t>
      </w:r>
      <w:r>
        <w:rPr>
          <w:rFonts w:hint="eastAsia"/>
          <w:sz w:val="24"/>
        </w:rPr>
        <w:t>。乙方项目经理、主管负责人更换需经甲方书面认可后进行调整。</w:t>
      </w:r>
    </w:p>
    <w:p w14:paraId="623F13BE" w14:textId="77777777" w:rsidR="00642C3E" w:rsidRDefault="00642C3E" w:rsidP="00642C3E">
      <w:pPr>
        <w:spacing w:line="360" w:lineRule="auto"/>
        <w:jc w:val="center"/>
        <w:rPr>
          <w:rFonts w:hint="eastAsia"/>
          <w:b/>
          <w:sz w:val="24"/>
        </w:rPr>
      </w:pPr>
      <w:r>
        <w:rPr>
          <w:rFonts w:hint="eastAsia"/>
          <w:b/>
          <w:sz w:val="24"/>
        </w:rPr>
        <w:t>第</w:t>
      </w:r>
      <w:r>
        <w:rPr>
          <w:b/>
          <w:sz w:val="24"/>
        </w:rPr>
        <w:t>九章</w:t>
      </w:r>
      <w:r>
        <w:rPr>
          <w:rFonts w:hint="eastAsia"/>
          <w:b/>
          <w:sz w:val="24"/>
        </w:rPr>
        <w:t xml:space="preserve">　其它</w:t>
      </w:r>
      <w:r>
        <w:rPr>
          <w:b/>
          <w:sz w:val="24"/>
        </w:rPr>
        <w:t>事项</w:t>
      </w:r>
      <w:r>
        <w:rPr>
          <w:rFonts w:hint="eastAsia"/>
          <w:b/>
          <w:sz w:val="24"/>
        </w:rPr>
        <w:t>说明</w:t>
      </w:r>
    </w:p>
    <w:p w14:paraId="28E5487A" w14:textId="77777777" w:rsidR="00642C3E" w:rsidRDefault="00642C3E" w:rsidP="00642C3E">
      <w:pPr>
        <w:spacing w:line="360" w:lineRule="auto"/>
        <w:ind w:firstLineChars="200" w:firstLine="480"/>
        <w:rPr>
          <w:rFonts w:hint="eastAsia"/>
          <w:sz w:val="24"/>
        </w:rPr>
      </w:pPr>
      <w:r>
        <w:rPr>
          <w:rFonts w:hint="eastAsia"/>
          <w:sz w:val="24"/>
        </w:rPr>
        <w:t>（一）在本合同约定的教学服务项目期限内，甲方可提供乙方日常办公场所1间，办公设备及桌椅由乙方负责配备；甲方可提供乙方服务人员住宿。乙方入住人员必须是在甲方服务的人员，未经甲方许可其他人员不可安排入住，入住人员名册须报党校备案，人员调整应及时上报。如</w:t>
      </w:r>
      <w:r>
        <w:rPr>
          <w:sz w:val="24"/>
        </w:rPr>
        <w:t>乙方</w:t>
      </w:r>
      <w:r>
        <w:rPr>
          <w:rFonts w:hint="eastAsia"/>
          <w:sz w:val="24"/>
        </w:rPr>
        <w:t>服务人员或其</w:t>
      </w:r>
      <w:r>
        <w:rPr>
          <w:sz w:val="24"/>
        </w:rPr>
        <w:t>擅自允许的其他</w:t>
      </w:r>
      <w:r>
        <w:rPr>
          <w:rFonts w:hint="eastAsia"/>
          <w:sz w:val="24"/>
        </w:rPr>
        <w:t>人员未报党校许可</w:t>
      </w:r>
      <w:r>
        <w:rPr>
          <w:sz w:val="24"/>
        </w:rPr>
        <w:t>、</w:t>
      </w:r>
      <w:r>
        <w:rPr>
          <w:rFonts w:hint="eastAsia"/>
          <w:sz w:val="24"/>
        </w:rPr>
        <w:t>备案，</w:t>
      </w:r>
      <w:r>
        <w:rPr>
          <w:sz w:val="24"/>
        </w:rPr>
        <w:t>入住甲方配备的宿舍，甲方有权</w:t>
      </w:r>
      <w:r>
        <w:rPr>
          <w:rFonts w:hint="eastAsia"/>
          <w:sz w:val="24"/>
        </w:rPr>
        <w:t>直接</w:t>
      </w:r>
      <w:r>
        <w:rPr>
          <w:sz w:val="24"/>
        </w:rPr>
        <w:t>要求乙方在三个工作日内更换</w:t>
      </w:r>
      <w:r>
        <w:rPr>
          <w:rFonts w:hint="eastAsia"/>
          <w:sz w:val="24"/>
        </w:rPr>
        <w:t>相关</w:t>
      </w:r>
      <w:r>
        <w:rPr>
          <w:sz w:val="24"/>
        </w:rPr>
        <w:t>服务人员</w:t>
      </w:r>
      <w:r>
        <w:rPr>
          <w:rFonts w:hint="eastAsia"/>
          <w:sz w:val="24"/>
        </w:rPr>
        <w:t>。</w:t>
      </w:r>
      <w:r>
        <w:rPr>
          <w:sz w:val="24"/>
        </w:rPr>
        <w:t>如</w:t>
      </w:r>
      <w:r>
        <w:rPr>
          <w:rFonts w:hint="eastAsia"/>
          <w:sz w:val="24"/>
        </w:rPr>
        <w:t>其</w:t>
      </w:r>
      <w:r>
        <w:rPr>
          <w:sz w:val="24"/>
        </w:rPr>
        <w:t>行为</w:t>
      </w:r>
      <w:r>
        <w:rPr>
          <w:rFonts w:hint="eastAsia"/>
          <w:sz w:val="24"/>
        </w:rPr>
        <w:t>给甲方</w:t>
      </w:r>
      <w:r>
        <w:rPr>
          <w:sz w:val="24"/>
        </w:rPr>
        <w:t>造成</w:t>
      </w:r>
      <w:r>
        <w:rPr>
          <w:rFonts w:hint="eastAsia"/>
          <w:sz w:val="24"/>
        </w:rPr>
        <w:t>经济损失及责任事故，甲方有权单方面解除</w:t>
      </w:r>
      <w:r>
        <w:rPr>
          <w:sz w:val="24"/>
        </w:rPr>
        <w:t>本合同，</w:t>
      </w:r>
      <w:r>
        <w:rPr>
          <w:rFonts w:hint="eastAsia"/>
          <w:sz w:val="24"/>
        </w:rPr>
        <w:t>要求</w:t>
      </w:r>
      <w:r>
        <w:rPr>
          <w:sz w:val="24"/>
        </w:rPr>
        <w:t>乙方</w:t>
      </w:r>
      <w:r>
        <w:rPr>
          <w:rFonts w:hint="eastAsia"/>
          <w:sz w:val="24"/>
        </w:rPr>
        <w:t>退还</w:t>
      </w:r>
      <w:r>
        <w:rPr>
          <w:sz w:val="24"/>
        </w:rPr>
        <w:t>尚未产生的</w:t>
      </w:r>
      <w:r>
        <w:rPr>
          <w:rFonts w:hint="eastAsia"/>
          <w:sz w:val="24"/>
        </w:rPr>
        <w:t>项目</w:t>
      </w:r>
      <w:r>
        <w:rPr>
          <w:sz w:val="24"/>
        </w:rPr>
        <w:t>费，并赔偿由此给甲方造成的实际损失</w:t>
      </w:r>
      <w:r>
        <w:rPr>
          <w:rFonts w:hint="eastAsia"/>
          <w:sz w:val="24"/>
        </w:rPr>
        <w:t>。</w:t>
      </w:r>
    </w:p>
    <w:p w14:paraId="7F1A2BBC" w14:textId="77777777" w:rsidR="00642C3E" w:rsidRDefault="00642C3E" w:rsidP="00642C3E">
      <w:pPr>
        <w:spacing w:line="360" w:lineRule="auto"/>
        <w:ind w:firstLineChars="200" w:firstLine="480"/>
        <w:rPr>
          <w:rFonts w:hint="eastAsia"/>
          <w:sz w:val="24"/>
        </w:rPr>
      </w:pPr>
      <w:r>
        <w:rPr>
          <w:rFonts w:hint="eastAsia"/>
          <w:sz w:val="24"/>
        </w:rPr>
        <w:t>（二）甲方提供就餐条件，乙方服务人员按约定标准交纳餐费。</w:t>
      </w:r>
    </w:p>
    <w:p w14:paraId="2A0CCD13" w14:textId="77777777" w:rsidR="00642C3E" w:rsidRDefault="00642C3E" w:rsidP="00642C3E">
      <w:pPr>
        <w:spacing w:line="360" w:lineRule="auto"/>
        <w:ind w:firstLineChars="200" w:firstLine="480"/>
        <w:rPr>
          <w:rFonts w:hint="eastAsia"/>
          <w:sz w:val="24"/>
        </w:rPr>
      </w:pPr>
      <w:r>
        <w:rPr>
          <w:rFonts w:hint="eastAsia"/>
          <w:sz w:val="24"/>
        </w:rPr>
        <w:lastRenderedPageBreak/>
        <w:t>（三）乙方需配合甲方及项目施工单位开展办公区及各项设备设施的承接和查验工作。</w:t>
      </w:r>
    </w:p>
    <w:p w14:paraId="48241C75" w14:textId="77777777" w:rsidR="00642C3E" w:rsidRDefault="00642C3E" w:rsidP="00642C3E">
      <w:pPr>
        <w:spacing w:line="360" w:lineRule="auto"/>
        <w:jc w:val="center"/>
        <w:rPr>
          <w:rFonts w:hint="eastAsia"/>
          <w:b/>
          <w:sz w:val="24"/>
        </w:rPr>
      </w:pPr>
      <w:r>
        <w:rPr>
          <w:rFonts w:hint="eastAsia"/>
          <w:b/>
          <w:sz w:val="24"/>
        </w:rPr>
        <w:t>第十章  附则</w:t>
      </w:r>
    </w:p>
    <w:p w14:paraId="2C648414" w14:textId="77777777" w:rsidR="00642C3E" w:rsidRDefault="00642C3E" w:rsidP="00642C3E">
      <w:pPr>
        <w:spacing w:line="360" w:lineRule="auto"/>
        <w:ind w:firstLineChars="200" w:firstLine="480"/>
        <w:rPr>
          <w:rFonts w:hint="eastAsia"/>
          <w:sz w:val="24"/>
        </w:rPr>
      </w:pPr>
      <w:r>
        <w:rPr>
          <w:rFonts w:hint="eastAsia"/>
          <w:sz w:val="24"/>
        </w:rPr>
        <w:t>第十七条 如遇到战争、流行性疾病、自然灾害等不可抗力，导致甲乙一方或双方不能继续履行本合同，本合同终止；终止日期为甲乙双方对前述不可抗力事项书面确认之日。因不可抗力终止本合同的，甲乙双方不承担违约责任。</w:t>
      </w:r>
    </w:p>
    <w:p w14:paraId="272BC95C" w14:textId="77777777" w:rsidR="00642C3E" w:rsidRDefault="00642C3E" w:rsidP="00642C3E">
      <w:pPr>
        <w:spacing w:line="360" w:lineRule="auto"/>
        <w:ind w:firstLineChars="200" w:firstLine="480"/>
        <w:rPr>
          <w:rFonts w:hint="eastAsia"/>
          <w:sz w:val="24"/>
        </w:rPr>
      </w:pPr>
      <w:r>
        <w:rPr>
          <w:rFonts w:hint="eastAsia"/>
          <w:sz w:val="24"/>
        </w:rPr>
        <w:t>第十八条 本合同附件是本合同不可分割的组成部分，与本合同具有同等法律效力。</w:t>
      </w:r>
    </w:p>
    <w:p w14:paraId="55D89CF2" w14:textId="77777777" w:rsidR="00642C3E" w:rsidRDefault="00642C3E" w:rsidP="00642C3E">
      <w:pPr>
        <w:spacing w:line="360" w:lineRule="auto"/>
        <w:ind w:firstLineChars="200" w:firstLine="480"/>
        <w:rPr>
          <w:rFonts w:hint="eastAsia"/>
          <w:sz w:val="24"/>
        </w:rPr>
      </w:pPr>
      <w:r>
        <w:rPr>
          <w:rFonts w:hint="eastAsia"/>
          <w:sz w:val="24"/>
        </w:rPr>
        <w:t>第十</w:t>
      </w:r>
      <w:r>
        <w:rPr>
          <w:sz w:val="24"/>
        </w:rPr>
        <w:t>九</w:t>
      </w:r>
      <w:r>
        <w:rPr>
          <w:rFonts w:hint="eastAsia"/>
          <w:sz w:val="24"/>
        </w:rPr>
        <w:t>条 本合同在甲、乙双方盖章后生效，未尽事宜以补充协议为准。</w:t>
      </w:r>
    </w:p>
    <w:p w14:paraId="7209D78A" w14:textId="77777777" w:rsidR="00642C3E" w:rsidRDefault="00642C3E" w:rsidP="00642C3E">
      <w:pPr>
        <w:spacing w:line="360" w:lineRule="auto"/>
        <w:ind w:firstLineChars="200" w:firstLine="480"/>
        <w:rPr>
          <w:rFonts w:hint="eastAsia"/>
          <w:sz w:val="24"/>
        </w:rPr>
      </w:pPr>
      <w:r>
        <w:rPr>
          <w:rFonts w:hint="eastAsia"/>
          <w:sz w:val="24"/>
        </w:rPr>
        <w:t>第二十条 本合同一式肆份，甲乙双方各执贰份，经合同双方签字或盖章之日起生效。</w:t>
      </w:r>
    </w:p>
    <w:p w14:paraId="7E9EAAFC" w14:textId="77777777" w:rsidR="00642C3E" w:rsidRDefault="00642C3E" w:rsidP="00642C3E">
      <w:pPr>
        <w:spacing w:line="360" w:lineRule="auto"/>
        <w:ind w:firstLineChars="200" w:firstLine="480"/>
        <w:rPr>
          <w:rFonts w:hint="eastAsia"/>
          <w:sz w:val="24"/>
        </w:rPr>
      </w:pPr>
    </w:p>
    <w:p w14:paraId="28128E71" w14:textId="77777777" w:rsidR="00642C3E" w:rsidRDefault="00642C3E" w:rsidP="00642C3E">
      <w:pPr>
        <w:spacing w:line="360" w:lineRule="auto"/>
        <w:ind w:firstLineChars="200" w:firstLine="480"/>
        <w:rPr>
          <w:rFonts w:hint="eastAsia"/>
          <w:sz w:val="24"/>
        </w:rPr>
      </w:pPr>
      <w:r>
        <w:rPr>
          <w:rFonts w:hint="eastAsia"/>
          <w:sz w:val="24"/>
        </w:rPr>
        <w:t xml:space="preserve">甲方签章：                              乙方签章：                       </w:t>
      </w:r>
    </w:p>
    <w:p w14:paraId="6AEF597E" w14:textId="77777777" w:rsidR="00642C3E" w:rsidRDefault="00642C3E" w:rsidP="00642C3E">
      <w:pPr>
        <w:spacing w:line="360" w:lineRule="auto"/>
        <w:ind w:firstLineChars="200" w:firstLine="480"/>
        <w:rPr>
          <w:rFonts w:hint="eastAsia"/>
          <w:sz w:val="24"/>
        </w:rPr>
      </w:pPr>
      <w:r>
        <w:rPr>
          <w:rFonts w:hint="eastAsia"/>
          <w:sz w:val="24"/>
        </w:rPr>
        <w:t>负责人：                                负责人：</w:t>
      </w:r>
    </w:p>
    <w:p w14:paraId="7B492BCF" w14:textId="77777777" w:rsidR="00642C3E" w:rsidRDefault="00642C3E" w:rsidP="00642C3E">
      <w:pPr>
        <w:spacing w:line="360" w:lineRule="auto"/>
        <w:ind w:firstLineChars="500" w:firstLine="1200"/>
        <w:rPr>
          <w:rFonts w:hint="eastAsia"/>
          <w:sz w:val="24"/>
        </w:rPr>
      </w:pPr>
      <w:r>
        <w:rPr>
          <w:rFonts w:hint="eastAsia"/>
          <w:sz w:val="24"/>
        </w:rPr>
        <w:t xml:space="preserve">年   月   日                         </w:t>
      </w:r>
      <w:r>
        <w:rPr>
          <w:sz w:val="24"/>
        </w:rPr>
        <w:t xml:space="preserve">   </w:t>
      </w:r>
      <w:r>
        <w:rPr>
          <w:rFonts w:hint="eastAsia"/>
          <w:sz w:val="24"/>
        </w:rPr>
        <w:t>年   月   日</w:t>
      </w:r>
    </w:p>
    <w:p w14:paraId="610F0B8D" w14:textId="77777777" w:rsidR="00642C3E" w:rsidRPr="00642C3E" w:rsidRDefault="00642C3E" w:rsidP="00642C3E">
      <w:pPr>
        <w:rPr>
          <w:rFonts w:hint="eastAsia"/>
        </w:rPr>
      </w:pPr>
    </w:p>
    <w:p w14:paraId="6548A509" w14:textId="77777777" w:rsidR="00DF2CCF" w:rsidRDefault="00DF2CCF" w:rsidP="00DF2CCF">
      <w:pPr>
        <w:jc w:val="both"/>
        <w:rPr>
          <w:rFonts w:hint="eastAsia"/>
          <w:b/>
          <w:sz w:val="36"/>
        </w:rPr>
      </w:pPr>
      <w:bookmarkStart w:id="20" w:name="_BookMark_29"/>
      <w:bookmarkEnd w:id="20"/>
    </w:p>
    <w:p w14:paraId="5AC41C98" w14:textId="77777777" w:rsidR="00E52E3C" w:rsidRDefault="00E52E3C">
      <w:pPr>
        <w:rPr>
          <w:rFonts w:hint="eastAsia"/>
          <w:b/>
          <w:sz w:val="36"/>
          <w:szCs w:val="36"/>
        </w:rPr>
      </w:pPr>
      <w:r>
        <w:rPr>
          <w:rFonts w:hint="eastAsia"/>
        </w:rPr>
        <w:br w:type="page"/>
      </w:r>
    </w:p>
    <w:p w14:paraId="618F33B2" w14:textId="1907C959" w:rsidR="00243D75" w:rsidRPr="001E4CE3" w:rsidRDefault="00000000" w:rsidP="004425D4">
      <w:pPr>
        <w:pStyle w:val="11"/>
        <w:tabs>
          <w:tab w:val="left" w:pos="1624"/>
        </w:tabs>
        <w:ind w:right="9"/>
        <w:rPr>
          <w:rFonts w:hint="eastAsia"/>
        </w:rPr>
      </w:pPr>
      <w:bookmarkStart w:id="21" w:name="_Toc174608167"/>
      <w:bookmarkStart w:id="22" w:name="_Hlk174716779"/>
      <w:r w:rsidRPr="001E4CE3">
        <w:lastRenderedPageBreak/>
        <w:t>第六</w:t>
      </w:r>
      <w:r w:rsidRPr="001E4CE3">
        <w:rPr>
          <w:spacing w:val="-10"/>
        </w:rPr>
        <w:t>章</w:t>
      </w:r>
      <w:r w:rsidRPr="001E4CE3">
        <w:tab/>
        <w:t>响应文件格</w:t>
      </w:r>
      <w:r w:rsidRPr="001E4CE3">
        <w:rPr>
          <w:spacing w:val="-10"/>
        </w:rPr>
        <w:t>式</w:t>
      </w:r>
      <w:bookmarkEnd w:id="21"/>
    </w:p>
    <w:p w14:paraId="4DBF1392"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供应商编制文件须知</w:t>
      </w:r>
    </w:p>
    <w:p w14:paraId="365EB510"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1、供应</w:t>
      </w:r>
      <w:proofErr w:type="gramStart"/>
      <w:r w:rsidRPr="001E4CE3">
        <w:rPr>
          <w:sz w:val="24"/>
          <w:szCs w:val="24"/>
        </w:rPr>
        <w:t>商按照</w:t>
      </w:r>
      <w:proofErr w:type="gramEnd"/>
      <w:r w:rsidRPr="001E4CE3">
        <w:rPr>
          <w:sz w:val="24"/>
          <w:szCs w:val="24"/>
        </w:rPr>
        <w:t>本部分的顺序编制响应文件，编制中涉及格式资料的，应按照本部</w:t>
      </w:r>
      <w:proofErr w:type="gramStart"/>
      <w:r w:rsidRPr="001E4CE3">
        <w:rPr>
          <w:sz w:val="24"/>
          <w:szCs w:val="24"/>
        </w:rPr>
        <w:t>分提供</w:t>
      </w:r>
      <w:proofErr w:type="gramEnd"/>
      <w:r w:rsidRPr="001E4CE3">
        <w:rPr>
          <w:sz w:val="24"/>
          <w:szCs w:val="24"/>
        </w:rPr>
        <w:t>的内容和格式（所有表格的格式可扩展）填写提交。</w:t>
      </w:r>
    </w:p>
    <w:p w14:paraId="6A54E54D"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sidRPr="001E4CE3">
        <w:rPr>
          <w:sz w:val="24"/>
          <w:szCs w:val="24"/>
        </w:rPr>
        <w:t>不</w:t>
      </w:r>
      <w:proofErr w:type="gramEnd"/>
      <w:r w:rsidRPr="001E4CE3">
        <w:rPr>
          <w:sz w:val="24"/>
          <w:szCs w:val="24"/>
        </w:rPr>
        <w:t>实质性响应，否则响应无效。未标记“实质性格式”的文件和竞争性磋商文件未提供格式的内容，可由供应商自行编写。</w:t>
      </w:r>
    </w:p>
    <w:p w14:paraId="55EDA78B" w14:textId="77777777" w:rsidR="00243D75" w:rsidRPr="001E4CE3" w:rsidRDefault="00000000" w:rsidP="004425D4">
      <w:pPr>
        <w:spacing w:line="360" w:lineRule="auto"/>
        <w:ind w:firstLineChars="200" w:firstLine="480"/>
        <w:rPr>
          <w:rFonts w:hint="eastAsia"/>
          <w:sz w:val="24"/>
          <w:szCs w:val="24"/>
        </w:rPr>
        <w:sectPr w:rsidR="00243D75" w:rsidRPr="001E4CE3" w:rsidSect="00026FC2">
          <w:pgSz w:w="11910" w:h="16840"/>
          <w:pgMar w:top="1134" w:right="1134" w:bottom="1134" w:left="1134" w:header="879" w:footer="879" w:gutter="0"/>
          <w:cols w:space="720"/>
          <w:docGrid w:linePitch="299"/>
        </w:sectPr>
      </w:pPr>
      <w:r w:rsidRPr="001E4CE3">
        <w:rPr>
          <w:sz w:val="24"/>
          <w:szCs w:val="24"/>
        </w:rPr>
        <w:t>3、全部声明和问题的回答及所附材料必须是真实的、准确的和完整的。</w:t>
      </w:r>
    </w:p>
    <w:p w14:paraId="194160E8" w14:textId="77777777" w:rsidR="00243D75" w:rsidRPr="001E4CE3" w:rsidRDefault="00000000" w:rsidP="004425D4">
      <w:pPr>
        <w:rPr>
          <w:rFonts w:hint="eastAsia"/>
          <w:sz w:val="24"/>
          <w:szCs w:val="24"/>
        </w:rPr>
      </w:pPr>
      <w:r w:rsidRPr="001E4CE3">
        <w:rPr>
          <w:sz w:val="24"/>
          <w:szCs w:val="24"/>
        </w:rPr>
        <w:lastRenderedPageBreak/>
        <w:t>响应文件封面（非实质性格式）</w:t>
      </w:r>
    </w:p>
    <w:p w14:paraId="7C2F5CD9" w14:textId="77777777" w:rsidR="004425D4" w:rsidRPr="001E4CE3" w:rsidRDefault="004425D4" w:rsidP="004425D4">
      <w:pPr>
        <w:jc w:val="center"/>
        <w:rPr>
          <w:rFonts w:hint="eastAsia"/>
          <w:b/>
          <w:bCs/>
          <w:sz w:val="72"/>
          <w:szCs w:val="72"/>
        </w:rPr>
      </w:pPr>
    </w:p>
    <w:p w14:paraId="4009F65B" w14:textId="77777777" w:rsidR="004425D4" w:rsidRPr="001E4CE3" w:rsidRDefault="004425D4" w:rsidP="004425D4">
      <w:pPr>
        <w:jc w:val="center"/>
        <w:rPr>
          <w:rFonts w:hint="eastAsia"/>
          <w:b/>
          <w:bCs/>
          <w:sz w:val="72"/>
          <w:szCs w:val="72"/>
        </w:rPr>
      </w:pPr>
    </w:p>
    <w:p w14:paraId="593CCEE8" w14:textId="77777777" w:rsidR="004425D4" w:rsidRPr="001E4CE3" w:rsidRDefault="004425D4" w:rsidP="004425D4">
      <w:pPr>
        <w:jc w:val="center"/>
        <w:rPr>
          <w:rFonts w:hint="eastAsia"/>
          <w:b/>
          <w:bCs/>
          <w:sz w:val="72"/>
          <w:szCs w:val="72"/>
        </w:rPr>
      </w:pPr>
    </w:p>
    <w:p w14:paraId="0CDA8FEC" w14:textId="77777777" w:rsidR="00243D75" w:rsidRPr="001E4CE3" w:rsidRDefault="00000000" w:rsidP="004425D4">
      <w:pPr>
        <w:jc w:val="center"/>
        <w:rPr>
          <w:rFonts w:hint="eastAsia"/>
          <w:b/>
          <w:bCs/>
          <w:sz w:val="72"/>
          <w:szCs w:val="72"/>
        </w:rPr>
      </w:pPr>
      <w:r w:rsidRPr="001E4CE3">
        <w:rPr>
          <w:b/>
          <w:bCs/>
          <w:sz w:val="72"/>
          <w:szCs w:val="72"/>
        </w:rPr>
        <w:t>响 应 文 件</w:t>
      </w:r>
    </w:p>
    <w:p w14:paraId="37D00AF4" w14:textId="77777777" w:rsidR="00243D75" w:rsidRPr="001E4CE3" w:rsidRDefault="00243D75" w:rsidP="004425D4">
      <w:pPr>
        <w:rPr>
          <w:rFonts w:hint="eastAsia"/>
        </w:rPr>
      </w:pPr>
    </w:p>
    <w:p w14:paraId="434111A6" w14:textId="77777777" w:rsidR="004425D4" w:rsidRPr="001E4CE3" w:rsidRDefault="004425D4" w:rsidP="004425D4">
      <w:pPr>
        <w:rPr>
          <w:rFonts w:hint="eastAsia"/>
        </w:rPr>
      </w:pPr>
    </w:p>
    <w:p w14:paraId="324EF36F" w14:textId="77777777" w:rsidR="004425D4" w:rsidRPr="001E4CE3" w:rsidRDefault="004425D4" w:rsidP="004425D4">
      <w:pPr>
        <w:rPr>
          <w:rFonts w:hint="eastAsia"/>
        </w:rPr>
      </w:pPr>
    </w:p>
    <w:p w14:paraId="19DDB2E8" w14:textId="77777777" w:rsidR="004425D4" w:rsidRPr="001E4CE3" w:rsidRDefault="004425D4" w:rsidP="004425D4">
      <w:pPr>
        <w:rPr>
          <w:rFonts w:hint="eastAsia"/>
        </w:rPr>
      </w:pPr>
    </w:p>
    <w:p w14:paraId="69252FFE" w14:textId="77777777" w:rsidR="004425D4" w:rsidRPr="001E4CE3" w:rsidRDefault="004425D4" w:rsidP="004425D4">
      <w:pPr>
        <w:rPr>
          <w:rFonts w:hint="eastAsia"/>
        </w:rPr>
      </w:pPr>
    </w:p>
    <w:p w14:paraId="52AF0893" w14:textId="77777777" w:rsidR="004425D4" w:rsidRPr="001E4CE3" w:rsidRDefault="004425D4" w:rsidP="004425D4">
      <w:pPr>
        <w:rPr>
          <w:rFonts w:hint="eastAsia"/>
        </w:rPr>
      </w:pPr>
    </w:p>
    <w:p w14:paraId="1FE8DF6C" w14:textId="77777777" w:rsidR="00243D75" w:rsidRPr="001E4CE3" w:rsidRDefault="00000000" w:rsidP="004425D4">
      <w:pPr>
        <w:spacing w:line="360" w:lineRule="auto"/>
        <w:rPr>
          <w:rFonts w:hint="eastAsia"/>
          <w:b/>
          <w:bCs/>
          <w:sz w:val="32"/>
          <w:szCs w:val="32"/>
        </w:rPr>
      </w:pPr>
      <w:r w:rsidRPr="001E4CE3">
        <w:rPr>
          <w:b/>
          <w:bCs/>
          <w:sz w:val="32"/>
          <w:szCs w:val="32"/>
        </w:rPr>
        <w:t>项目名称:</w:t>
      </w:r>
    </w:p>
    <w:p w14:paraId="43CFFAEA" w14:textId="77777777" w:rsidR="00243D75" w:rsidRPr="001E4CE3" w:rsidRDefault="00000000" w:rsidP="004425D4">
      <w:pPr>
        <w:spacing w:line="360" w:lineRule="auto"/>
        <w:rPr>
          <w:rFonts w:hint="eastAsia"/>
          <w:b/>
          <w:bCs/>
          <w:sz w:val="32"/>
          <w:szCs w:val="32"/>
        </w:rPr>
      </w:pPr>
      <w:r w:rsidRPr="001E4CE3">
        <w:rPr>
          <w:b/>
          <w:bCs/>
          <w:sz w:val="32"/>
          <w:szCs w:val="32"/>
        </w:rPr>
        <w:t>项目编号/包号：</w:t>
      </w:r>
    </w:p>
    <w:p w14:paraId="1CD9C431" w14:textId="77777777" w:rsidR="00243D75" w:rsidRPr="001E4CE3" w:rsidRDefault="00243D75" w:rsidP="004425D4">
      <w:pPr>
        <w:spacing w:line="360" w:lineRule="auto"/>
        <w:rPr>
          <w:rFonts w:hint="eastAsia"/>
          <w:b/>
          <w:bCs/>
          <w:sz w:val="32"/>
          <w:szCs w:val="32"/>
        </w:rPr>
      </w:pPr>
    </w:p>
    <w:p w14:paraId="694855D4" w14:textId="77777777" w:rsidR="00243D75" w:rsidRPr="001E4CE3" w:rsidRDefault="00243D75" w:rsidP="004425D4">
      <w:pPr>
        <w:spacing w:line="360" w:lineRule="auto"/>
        <w:rPr>
          <w:rFonts w:hint="eastAsia"/>
          <w:b/>
          <w:bCs/>
          <w:sz w:val="32"/>
          <w:szCs w:val="32"/>
        </w:rPr>
      </w:pPr>
    </w:p>
    <w:p w14:paraId="1711918A" w14:textId="77777777" w:rsidR="00243D75" w:rsidRPr="001E4CE3" w:rsidRDefault="00243D75" w:rsidP="004425D4">
      <w:pPr>
        <w:spacing w:line="360" w:lineRule="auto"/>
        <w:rPr>
          <w:rFonts w:hint="eastAsia"/>
          <w:b/>
          <w:bCs/>
          <w:sz w:val="32"/>
          <w:szCs w:val="32"/>
        </w:rPr>
      </w:pPr>
    </w:p>
    <w:p w14:paraId="180927B6" w14:textId="77777777" w:rsidR="00243D75" w:rsidRPr="001E4CE3" w:rsidRDefault="00243D75" w:rsidP="004425D4">
      <w:pPr>
        <w:spacing w:line="360" w:lineRule="auto"/>
        <w:rPr>
          <w:rFonts w:hint="eastAsia"/>
          <w:b/>
          <w:bCs/>
          <w:sz w:val="32"/>
          <w:szCs w:val="32"/>
        </w:rPr>
      </w:pPr>
    </w:p>
    <w:p w14:paraId="32453D05" w14:textId="77777777" w:rsidR="00243D75" w:rsidRPr="001E4CE3" w:rsidRDefault="00243D75" w:rsidP="004425D4">
      <w:pPr>
        <w:spacing w:line="360" w:lineRule="auto"/>
        <w:rPr>
          <w:rFonts w:hint="eastAsia"/>
          <w:b/>
          <w:bCs/>
          <w:sz w:val="32"/>
          <w:szCs w:val="32"/>
        </w:rPr>
      </w:pPr>
    </w:p>
    <w:p w14:paraId="2542C2BB" w14:textId="77777777" w:rsidR="00243D75" w:rsidRPr="001E4CE3" w:rsidRDefault="00243D75" w:rsidP="004425D4">
      <w:pPr>
        <w:spacing w:line="360" w:lineRule="auto"/>
        <w:rPr>
          <w:rFonts w:hint="eastAsia"/>
          <w:b/>
          <w:bCs/>
          <w:sz w:val="32"/>
          <w:szCs w:val="32"/>
        </w:rPr>
      </w:pPr>
    </w:p>
    <w:p w14:paraId="0D355894" w14:textId="77777777" w:rsidR="00243D75" w:rsidRPr="001E4CE3" w:rsidRDefault="00000000" w:rsidP="004425D4">
      <w:pPr>
        <w:spacing w:line="360" w:lineRule="auto"/>
        <w:rPr>
          <w:rFonts w:hint="eastAsia"/>
          <w:b/>
          <w:bCs/>
          <w:sz w:val="32"/>
          <w:szCs w:val="32"/>
        </w:rPr>
      </w:pPr>
      <w:r w:rsidRPr="001E4CE3">
        <w:rPr>
          <w:b/>
          <w:bCs/>
          <w:sz w:val="32"/>
          <w:szCs w:val="32"/>
        </w:rPr>
        <w:t>供应商名称：</w:t>
      </w:r>
    </w:p>
    <w:p w14:paraId="5293D4AC" w14:textId="77777777" w:rsidR="00243D75" w:rsidRPr="001E4CE3" w:rsidRDefault="00243D75">
      <w:pPr>
        <w:rPr>
          <w:rFonts w:hint="eastAsia"/>
          <w:sz w:val="32"/>
        </w:rPr>
        <w:sectPr w:rsidR="00243D75" w:rsidRPr="001E4CE3" w:rsidSect="004425D4">
          <w:pgSz w:w="11910" w:h="16840"/>
          <w:pgMar w:top="1134" w:right="1134" w:bottom="1134" w:left="1134" w:header="879" w:footer="879" w:gutter="0"/>
          <w:cols w:space="720"/>
          <w:docGrid w:linePitch="299"/>
        </w:sectPr>
      </w:pPr>
    </w:p>
    <w:p w14:paraId="0C529916" w14:textId="77777777" w:rsidR="00243D75" w:rsidRPr="001E4CE3" w:rsidRDefault="004425D4" w:rsidP="004425D4">
      <w:pPr>
        <w:pStyle w:val="20"/>
        <w:jc w:val="left"/>
        <w:rPr>
          <w:rFonts w:hint="eastAsia"/>
        </w:rPr>
      </w:pPr>
      <w:bookmarkStart w:id="23" w:name="_Toc174608168"/>
      <w:r w:rsidRPr="001E4CE3">
        <w:rPr>
          <w:rFonts w:hint="eastAsia"/>
        </w:rPr>
        <w:lastRenderedPageBreak/>
        <w:t>1.</w:t>
      </w:r>
      <w:r w:rsidRPr="001E4CE3">
        <w:t>满足《中华人民共和国政府采购法》第二十二条规定</w:t>
      </w:r>
      <w:bookmarkEnd w:id="23"/>
    </w:p>
    <w:p w14:paraId="57C7A939" w14:textId="77777777" w:rsidR="00243D75" w:rsidRPr="001E4CE3" w:rsidRDefault="004425D4" w:rsidP="004425D4">
      <w:pPr>
        <w:rPr>
          <w:rFonts w:hint="eastAsia"/>
          <w:sz w:val="24"/>
        </w:rPr>
      </w:pPr>
      <w:r w:rsidRPr="001E4CE3">
        <w:rPr>
          <w:rFonts w:hint="eastAsia"/>
          <w:spacing w:val="-2"/>
          <w:sz w:val="24"/>
        </w:rPr>
        <w:t>1-1</w:t>
      </w:r>
      <w:r w:rsidR="00EB3978" w:rsidRPr="001E4CE3">
        <w:rPr>
          <w:rFonts w:hint="eastAsia"/>
          <w:spacing w:val="-2"/>
          <w:sz w:val="24"/>
        </w:rPr>
        <w:t xml:space="preserve"> </w:t>
      </w:r>
      <w:r w:rsidRPr="001E4CE3">
        <w:rPr>
          <w:spacing w:val="-2"/>
          <w:sz w:val="24"/>
        </w:rPr>
        <w:t>营业执照等证明文件</w:t>
      </w:r>
    </w:p>
    <w:p w14:paraId="21B3CD72" w14:textId="77777777" w:rsidR="00243D75" w:rsidRPr="001E4CE3" w:rsidRDefault="00243D75">
      <w:pPr>
        <w:rPr>
          <w:rFonts w:hint="eastAsia"/>
          <w:sz w:val="24"/>
        </w:rPr>
        <w:sectPr w:rsidR="00243D75" w:rsidRPr="001E4CE3">
          <w:pgSz w:w="11910" w:h="16840"/>
          <w:pgMar w:top="1340" w:right="580" w:bottom="1080" w:left="1160" w:header="879" w:footer="879" w:gutter="0"/>
          <w:cols w:space="720"/>
        </w:sectPr>
      </w:pPr>
    </w:p>
    <w:p w14:paraId="09DD4ACF" w14:textId="77777777" w:rsidR="00243D75" w:rsidRPr="001E4CE3" w:rsidRDefault="004425D4" w:rsidP="004425D4">
      <w:pPr>
        <w:rPr>
          <w:rFonts w:hint="eastAsia"/>
        </w:rPr>
      </w:pPr>
      <w:r w:rsidRPr="001E4CE3">
        <w:rPr>
          <w:rFonts w:hint="eastAsia"/>
          <w:spacing w:val="-2"/>
          <w:sz w:val="24"/>
        </w:rPr>
        <w:lastRenderedPageBreak/>
        <w:t>1-2</w:t>
      </w:r>
      <w:r w:rsidR="00EB3978" w:rsidRPr="001E4CE3">
        <w:rPr>
          <w:rFonts w:hint="eastAsia"/>
          <w:spacing w:val="-2"/>
          <w:sz w:val="24"/>
        </w:rPr>
        <w:t xml:space="preserve"> </w:t>
      </w:r>
      <w:r w:rsidRPr="001E4CE3">
        <w:rPr>
          <w:spacing w:val="-2"/>
          <w:sz w:val="24"/>
        </w:rPr>
        <w:t>供应商资格声明书</w:t>
      </w:r>
    </w:p>
    <w:p w14:paraId="098BAA1D" w14:textId="77777777" w:rsidR="00243D75" w:rsidRPr="001E4CE3" w:rsidRDefault="00243D75">
      <w:pPr>
        <w:rPr>
          <w:rFonts w:hint="eastAsia"/>
        </w:rPr>
        <w:sectPr w:rsidR="00243D75" w:rsidRPr="001E4CE3">
          <w:pgSz w:w="11910" w:h="16840"/>
          <w:pgMar w:top="1340" w:right="580" w:bottom="1080" w:left="1160" w:header="879" w:footer="879" w:gutter="0"/>
          <w:cols w:num="2" w:space="720" w:equalWidth="0">
            <w:col w:w="3013" w:space="78"/>
            <w:col w:w="7079"/>
          </w:cols>
        </w:sectPr>
      </w:pPr>
    </w:p>
    <w:p w14:paraId="4E09D5E1" w14:textId="77777777" w:rsidR="004425D4" w:rsidRPr="001E4CE3" w:rsidRDefault="004425D4" w:rsidP="004425D4">
      <w:pPr>
        <w:jc w:val="center"/>
        <w:rPr>
          <w:rFonts w:hint="eastAsia"/>
          <w:b/>
          <w:bCs/>
          <w:sz w:val="36"/>
          <w:szCs w:val="36"/>
        </w:rPr>
      </w:pPr>
    </w:p>
    <w:p w14:paraId="6A5EED2E" w14:textId="77777777" w:rsidR="004425D4" w:rsidRPr="001E4CE3" w:rsidRDefault="004425D4" w:rsidP="004425D4">
      <w:pPr>
        <w:jc w:val="center"/>
        <w:rPr>
          <w:rFonts w:hint="eastAsia"/>
          <w:b/>
          <w:bCs/>
          <w:sz w:val="36"/>
          <w:szCs w:val="36"/>
        </w:rPr>
      </w:pPr>
      <w:r w:rsidRPr="001E4CE3">
        <w:rPr>
          <w:b/>
          <w:bCs/>
          <w:sz w:val="36"/>
          <w:szCs w:val="36"/>
        </w:rPr>
        <w:t>供应商资格声明书</w:t>
      </w:r>
    </w:p>
    <w:p w14:paraId="56BDF2BF" w14:textId="77777777" w:rsidR="004425D4" w:rsidRPr="001E4CE3" w:rsidRDefault="004425D4">
      <w:pPr>
        <w:pStyle w:val="aa"/>
        <w:spacing w:before="1"/>
        <w:ind w:left="541"/>
        <w:rPr>
          <w:rFonts w:hint="eastAsia"/>
        </w:rPr>
      </w:pPr>
    </w:p>
    <w:p w14:paraId="50167EF3"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致：</w:t>
      </w:r>
      <w:r w:rsidRPr="001E4CE3">
        <w:rPr>
          <w:sz w:val="24"/>
          <w:szCs w:val="24"/>
          <w:u w:val="single"/>
        </w:rPr>
        <w:t>采购人或采购代理机构</w:t>
      </w:r>
    </w:p>
    <w:p w14:paraId="0A1109E5"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在参与本次项目磋商中，我单位承诺：</w:t>
      </w:r>
    </w:p>
    <w:p w14:paraId="4AB552F5"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（一）具有良好的商业信誉和健全的财务会计制度；</w:t>
      </w:r>
    </w:p>
    <w:p w14:paraId="293C66C2"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（二）具有履行合同所必需的设备和专业技术能力；</w:t>
      </w:r>
    </w:p>
    <w:p w14:paraId="0D3EED95"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（三）有依法缴纳税收和社会保障资金的良好记录；</w:t>
      </w:r>
    </w:p>
    <w:p w14:paraId="422D1D15"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7C1920F"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（五）我单位不属于政府采购法律、行政法规规定的公益一类事业单位、或使用事业编制且由财政拨款保障的群团组织（仅适用于政府购买服务项目）；</w:t>
      </w:r>
    </w:p>
    <w:p w14:paraId="380D24B6"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（六）我单位不存在为采购项目提供整体设计、规范编制或者项目管理、监理、检测等服务后，再参加该采购项目的其他采购活动的情形（单一来源采购项目除外）；</w:t>
      </w:r>
    </w:p>
    <w:p w14:paraId="6B463D18"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（七）与我单位存在“单位负责人为同一人或者存在直接控股、管理关系”的其他法人单位信息如下（如有，不论其是否参加同一合同项下的政府采购活动均须填写）：</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77"/>
        <w:gridCol w:w="5184"/>
        <w:gridCol w:w="3371"/>
      </w:tblGrid>
      <w:tr w:rsidR="00243D75" w:rsidRPr="001E4CE3" w14:paraId="0D52FB47" w14:textId="77777777" w:rsidTr="00A37345">
        <w:trPr>
          <w:trHeight w:val="430"/>
        </w:trPr>
        <w:tc>
          <w:tcPr>
            <w:tcW w:w="559" w:type="pct"/>
            <w:vAlign w:val="center"/>
          </w:tcPr>
          <w:p w14:paraId="00A2BFE7" w14:textId="77777777" w:rsidR="00243D75" w:rsidRPr="001E4CE3" w:rsidRDefault="00000000" w:rsidP="004425D4">
            <w:pPr>
              <w:spacing w:line="360" w:lineRule="auto"/>
              <w:jc w:val="center"/>
              <w:rPr>
                <w:rFonts w:hint="eastAsia"/>
                <w:sz w:val="24"/>
                <w:szCs w:val="24"/>
              </w:rPr>
            </w:pPr>
            <w:r w:rsidRPr="001E4CE3">
              <w:rPr>
                <w:sz w:val="24"/>
                <w:szCs w:val="24"/>
              </w:rPr>
              <w:t>序号</w:t>
            </w:r>
          </w:p>
        </w:tc>
        <w:tc>
          <w:tcPr>
            <w:tcW w:w="2691" w:type="pct"/>
            <w:vAlign w:val="center"/>
          </w:tcPr>
          <w:p w14:paraId="7EA8AFE5" w14:textId="77777777" w:rsidR="00243D75" w:rsidRPr="001E4CE3" w:rsidRDefault="00000000" w:rsidP="004425D4">
            <w:pPr>
              <w:spacing w:line="360" w:lineRule="auto"/>
              <w:jc w:val="center"/>
              <w:rPr>
                <w:rFonts w:hint="eastAsia"/>
                <w:sz w:val="24"/>
                <w:szCs w:val="24"/>
              </w:rPr>
            </w:pPr>
            <w:r w:rsidRPr="001E4CE3">
              <w:rPr>
                <w:sz w:val="24"/>
                <w:szCs w:val="24"/>
              </w:rPr>
              <w:t>单位名称</w:t>
            </w:r>
          </w:p>
        </w:tc>
        <w:tc>
          <w:tcPr>
            <w:tcW w:w="1751" w:type="pct"/>
            <w:vAlign w:val="center"/>
          </w:tcPr>
          <w:p w14:paraId="2870E020" w14:textId="77777777" w:rsidR="00243D75" w:rsidRPr="001E4CE3" w:rsidRDefault="00000000" w:rsidP="004425D4">
            <w:pPr>
              <w:spacing w:line="360" w:lineRule="auto"/>
              <w:jc w:val="center"/>
              <w:rPr>
                <w:rFonts w:hint="eastAsia"/>
                <w:sz w:val="24"/>
                <w:szCs w:val="24"/>
              </w:rPr>
            </w:pPr>
            <w:r w:rsidRPr="001E4CE3">
              <w:rPr>
                <w:sz w:val="24"/>
                <w:szCs w:val="24"/>
              </w:rPr>
              <w:t>相互关系</w:t>
            </w:r>
          </w:p>
        </w:tc>
      </w:tr>
      <w:tr w:rsidR="00243D75" w:rsidRPr="001E4CE3" w14:paraId="753C3BAA" w14:textId="77777777" w:rsidTr="00A37345">
        <w:trPr>
          <w:trHeight w:val="429"/>
        </w:trPr>
        <w:tc>
          <w:tcPr>
            <w:tcW w:w="559" w:type="pct"/>
            <w:vAlign w:val="center"/>
          </w:tcPr>
          <w:p w14:paraId="437E897E" w14:textId="77777777" w:rsidR="00243D75" w:rsidRPr="001E4CE3" w:rsidRDefault="00000000" w:rsidP="004425D4">
            <w:pPr>
              <w:spacing w:line="360" w:lineRule="auto"/>
              <w:jc w:val="center"/>
              <w:rPr>
                <w:rFonts w:hint="eastAsia"/>
                <w:sz w:val="24"/>
                <w:szCs w:val="24"/>
              </w:rPr>
            </w:pPr>
            <w:r w:rsidRPr="001E4CE3">
              <w:rPr>
                <w:sz w:val="24"/>
                <w:szCs w:val="24"/>
              </w:rPr>
              <w:t>1</w:t>
            </w:r>
          </w:p>
        </w:tc>
        <w:tc>
          <w:tcPr>
            <w:tcW w:w="2691" w:type="pct"/>
            <w:vAlign w:val="center"/>
          </w:tcPr>
          <w:p w14:paraId="686D712D" w14:textId="77777777" w:rsidR="00243D75" w:rsidRPr="001E4CE3" w:rsidRDefault="00243D75" w:rsidP="004425D4">
            <w:pPr>
              <w:spacing w:line="360" w:lineRule="auto"/>
              <w:jc w:val="center"/>
              <w:rPr>
                <w:rFonts w:hint="eastAsia"/>
                <w:sz w:val="24"/>
                <w:szCs w:val="24"/>
              </w:rPr>
            </w:pPr>
          </w:p>
        </w:tc>
        <w:tc>
          <w:tcPr>
            <w:tcW w:w="1751" w:type="pct"/>
            <w:vAlign w:val="center"/>
          </w:tcPr>
          <w:p w14:paraId="499BB359" w14:textId="77777777" w:rsidR="00243D75" w:rsidRPr="001E4CE3" w:rsidRDefault="00243D75" w:rsidP="004425D4">
            <w:pPr>
              <w:spacing w:line="360" w:lineRule="auto"/>
              <w:jc w:val="center"/>
              <w:rPr>
                <w:rFonts w:hint="eastAsia"/>
                <w:sz w:val="24"/>
                <w:szCs w:val="24"/>
              </w:rPr>
            </w:pPr>
          </w:p>
        </w:tc>
      </w:tr>
      <w:tr w:rsidR="00243D75" w:rsidRPr="001E4CE3" w14:paraId="166F5B8B" w14:textId="77777777" w:rsidTr="00A37345">
        <w:trPr>
          <w:trHeight w:val="430"/>
        </w:trPr>
        <w:tc>
          <w:tcPr>
            <w:tcW w:w="559" w:type="pct"/>
            <w:vAlign w:val="center"/>
          </w:tcPr>
          <w:p w14:paraId="22C9DCE6" w14:textId="77777777" w:rsidR="00243D75" w:rsidRPr="001E4CE3" w:rsidRDefault="00000000" w:rsidP="004425D4">
            <w:pPr>
              <w:spacing w:line="360" w:lineRule="auto"/>
              <w:jc w:val="center"/>
              <w:rPr>
                <w:rFonts w:hint="eastAsia"/>
                <w:sz w:val="24"/>
                <w:szCs w:val="24"/>
              </w:rPr>
            </w:pPr>
            <w:r w:rsidRPr="001E4CE3">
              <w:rPr>
                <w:sz w:val="24"/>
                <w:szCs w:val="24"/>
              </w:rPr>
              <w:t>2</w:t>
            </w:r>
          </w:p>
        </w:tc>
        <w:tc>
          <w:tcPr>
            <w:tcW w:w="2691" w:type="pct"/>
            <w:vAlign w:val="center"/>
          </w:tcPr>
          <w:p w14:paraId="352C2C03" w14:textId="77777777" w:rsidR="00243D75" w:rsidRPr="001E4CE3" w:rsidRDefault="00243D75" w:rsidP="004425D4">
            <w:pPr>
              <w:spacing w:line="360" w:lineRule="auto"/>
              <w:jc w:val="center"/>
              <w:rPr>
                <w:rFonts w:hint="eastAsia"/>
                <w:sz w:val="24"/>
                <w:szCs w:val="24"/>
              </w:rPr>
            </w:pPr>
          </w:p>
        </w:tc>
        <w:tc>
          <w:tcPr>
            <w:tcW w:w="1751" w:type="pct"/>
            <w:vAlign w:val="center"/>
          </w:tcPr>
          <w:p w14:paraId="7AA13B5D" w14:textId="77777777" w:rsidR="00243D75" w:rsidRPr="001E4CE3" w:rsidRDefault="00243D75" w:rsidP="004425D4">
            <w:pPr>
              <w:spacing w:line="360" w:lineRule="auto"/>
              <w:jc w:val="center"/>
              <w:rPr>
                <w:rFonts w:hint="eastAsia"/>
                <w:sz w:val="24"/>
                <w:szCs w:val="24"/>
              </w:rPr>
            </w:pPr>
          </w:p>
        </w:tc>
      </w:tr>
      <w:tr w:rsidR="00243D75" w:rsidRPr="001E4CE3" w14:paraId="28FE437B" w14:textId="77777777" w:rsidTr="00A37345">
        <w:trPr>
          <w:trHeight w:val="430"/>
        </w:trPr>
        <w:tc>
          <w:tcPr>
            <w:tcW w:w="559" w:type="pct"/>
            <w:vAlign w:val="center"/>
          </w:tcPr>
          <w:p w14:paraId="4917A79B" w14:textId="77777777" w:rsidR="00243D75" w:rsidRPr="001E4CE3" w:rsidRDefault="00000000" w:rsidP="004425D4">
            <w:pPr>
              <w:spacing w:line="360" w:lineRule="auto"/>
              <w:jc w:val="center"/>
              <w:rPr>
                <w:rFonts w:hint="eastAsia"/>
                <w:sz w:val="24"/>
                <w:szCs w:val="24"/>
              </w:rPr>
            </w:pPr>
            <w:r w:rsidRPr="001E4CE3">
              <w:rPr>
                <w:sz w:val="24"/>
                <w:szCs w:val="24"/>
              </w:rPr>
              <w:t>…</w:t>
            </w:r>
          </w:p>
        </w:tc>
        <w:tc>
          <w:tcPr>
            <w:tcW w:w="2691" w:type="pct"/>
            <w:vAlign w:val="center"/>
          </w:tcPr>
          <w:p w14:paraId="2B85C36C" w14:textId="77777777" w:rsidR="00243D75" w:rsidRPr="001E4CE3" w:rsidRDefault="00243D75" w:rsidP="004425D4">
            <w:pPr>
              <w:spacing w:line="360" w:lineRule="auto"/>
              <w:jc w:val="center"/>
              <w:rPr>
                <w:rFonts w:hint="eastAsia"/>
                <w:sz w:val="24"/>
                <w:szCs w:val="24"/>
              </w:rPr>
            </w:pPr>
          </w:p>
        </w:tc>
        <w:tc>
          <w:tcPr>
            <w:tcW w:w="1751" w:type="pct"/>
            <w:vAlign w:val="center"/>
          </w:tcPr>
          <w:p w14:paraId="45A6BF1B" w14:textId="77777777" w:rsidR="00243D75" w:rsidRPr="001E4CE3" w:rsidRDefault="00243D75" w:rsidP="004425D4">
            <w:pPr>
              <w:spacing w:line="360" w:lineRule="auto"/>
              <w:jc w:val="center"/>
              <w:rPr>
                <w:rFonts w:hint="eastAsia"/>
                <w:sz w:val="24"/>
                <w:szCs w:val="24"/>
              </w:rPr>
            </w:pPr>
          </w:p>
        </w:tc>
      </w:tr>
    </w:tbl>
    <w:p w14:paraId="3D6F82E7" w14:textId="77777777" w:rsidR="00243D75" w:rsidRPr="001E4CE3" w:rsidRDefault="00000000" w:rsidP="004425D4">
      <w:pPr>
        <w:spacing w:line="360" w:lineRule="auto"/>
        <w:ind w:firstLineChars="200" w:firstLine="480"/>
        <w:rPr>
          <w:rFonts w:hint="eastAsia"/>
          <w:sz w:val="24"/>
          <w:szCs w:val="24"/>
        </w:rPr>
      </w:pPr>
      <w:r w:rsidRPr="001E4CE3">
        <w:rPr>
          <w:sz w:val="24"/>
          <w:szCs w:val="24"/>
        </w:rPr>
        <w:t>上述声明真实有效，否则我方负全部责任。</w:t>
      </w:r>
    </w:p>
    <w:p w14:paraId="79FD9AC0" w14:textId="77777777" w:rsidR="00243D75" w:rsidRPr="001E4CE3" w:rsidRDefault="00243D75" w:rsidP="004425D4">
      <w:pPr>
        <w:spacing w:line="360" w:lineRule="auto"/>
        <w:ind w:firstLineChars="200" w:firstLine="480"/>
        <w:rPr>
          <w:rFonts w:hint="eastAsia"/>
          <w:sz w:val="24"/>
          <w:szCs w:val="24"/>
        </w:rPr>
      </w:pPr>
    </w:p>
    <w:p w14:paraId="1126B8DB" w14:textId="77777777" w:rsidR="004425D4" w:rsidRPr="001E4CE3" w:rsidRDefault="00000000" w:rsidP="00A37345">
      <w:pPr>
        <w:spacing w:line="360" w:lineRule="auto"/>
        <w:ind w:firstLineChars="1650" w:firstLine="3960"/>
        <w:rPr>
          <w:rFonts w:hint="eastAsia"/>
          <w:sz w:val="24"/>
          <w:szCs w:val="24"/>
        </w:rPr>
      </w:pPr>
      <w:r w:rsidRPr="001E4CE3">
        <w:rPr>
          <w:sz w:val="24"/>
          <w:szCs w:val="24"/>
        </w:rPr>
        <w:t>供应商名称（加盖公章）：</w:t>
      </w:r>
      <w:r w:rsidR="00A37345" w:rsidRPr="001E4CE3">
        <w:rPr>
          <w:rFonts w:hint="eastAsia"/>
          <w:sz w:val="24"/>
          <w:szCs w:val="24"/>
          <w:u w:val="single"/>
        </w:rPr>
        <w:t xml:space="preserve">                       </w:t>
      </w:r>
    </w:p>
    <w:p w14:paraId="158E5BD7" w14:textId="77777777" w:rsidR="00243D75" w:rsidRPr="001E4CE3" w:rsidRDefault="00000000" w:rsidP="00A37345">
      <w:pPr>
        <w:spacing w:line="360" w:lineRule="auto"/>
        <w:ind w:firstLineChars="1650" w:firstLine="3960"/>
        <w:jc w:val="right"/>
        <w:rPr>
          <w:rFonts w:hint="eastAsia"/>
          <w:sz w:val="24"/>
          <w:szCs w:val="24"/>
        </w:rPr>
      </w:pPr>
      <w:r w:rsidRPr="001E4CE3">
        <w:rPr>
          <w:sz w:val="24"/>
          <w:szCs w:val="24"/>
        </w:rPr>
        <w:t>日期：</w:t>
      </w:r>
      <w:r w:rsidR="00A37345" w:rsidRPr="001E4CE3">
        <w:rPr>
          <w:rFonts w:hint="eastAsia"/>
          <w:sz w:val="24"/>
          <w:szCs w:val="24"/>
          <w:u w:val="single"/>
        </w:rPr>
        <w:t xml:space="preserve">      </w:t>
      </w:r>
      <w:r w:rsidRPr="001E4CE3">
        <w:rPr>
          <w:sz w:val="24"/>
          <w:szCs w:val="24"/>
        </w:rPr>
        <w:t>年</w:t>
      </w:r>
      <w:r w:rsidR="00A37345" w:rsidRPr="001E4CE3">
        <w:rPr>
          <w:rFonts w:hint="eastAsia"/>
          <w:sz w:val="24"/>
          <w:szCs w:val="24"/>
          <w:u w:val="single"/>
        </w:rPr>
        <w:t xml:space="preserve">     </w:t>
      </w:r>
      <w:r w:rsidRPr="001E4CE3">
        <w:rPr>
          <w:sz w:val="24"/>
          <w:szCs w:val="24"/>
        </w:rPr>
        <w:t>月</w:t>
      </w:r>
      <w:r w:rsidR="00A37345" w:rsidRPr="001E4CE3">
        <w:rPr>
          <w:rFonts w:hint="eastAsia"/>
          <w:sz w:val="24"/>
          <w:szCs w:val="24"/>
          <w:u w:val="single"/>
        </w:rPr>
        <w:t xml:space="preserve">     </w:t>
      </w:r>
      <w:r w:rsidRPr="001E4CE3">
        <w:rPr>
          <w:sz w:val="24"/>
          <w:szCs w:val="24"/>
        </w:rPr>
        <w:t>日</w:t>
      </w:r>
    </w:p>
    <w:p w14:paraId="1165F604" w14:textId="77777777" w:rsidR="00A37345" w:rsidRPr="001E4CE3" w:rsidRDefault="00A37345" w:rsidP="00A37345">
      <w:pPr>
        <w:rPr>
          <w:rFonts w:hint="eastAsia"/>
        </w:rPr>
      </w:pPr>
    </w:p>
    <w:p w14:paraId="0F9B9FB1" w14:textId="77777777" w:rsidR="00A37345" w:rsidRPr="001E4CE3" w:rsidRDefault="00A37345" w:rsidP="00A37345">
      <w:pPr>
        <w:rPr>
          <w:rFonts w:hint="eastAsia"/>
        </w:rPr>
      </w:pPr>
    </w:p>
    <w:p w14:paraId="604A1188" w14:textId="77777777" w:rsidR="00A37345" w:rsidRPr="001E4CE3" w:rsidRDefault="00A37345" w:rsidP="00A37345">
      <w:pPr>
        <w:rPr>
          <w:rFonts w:hint="eastAsia"/>
        </w:rPr>
      </w:pPr>
    </w:p>
    <w:p w14:paraId="148F6C25" w14:textId="77777777" w:rsidR="00A37345" w:rsidRPr="001E4CE3" w:rsidRDefault="00A37345" w:rsidP="00A37345">
      <w:pPr>
        <w:rPr>
          <w:rFonts w:hint="eastAsia"/>
        </w:rPr>
      </w:pPr>
    </w:p>
    <w:p w14:paraId="5D3483D5" w14:textId="77777777" w:rsidR="00243D75" w:rsidRPr="001E4CE3" w:rsidRDefault="00000000" w:rsidP="00A37345">
      <w:pPr>
        <w:rPr>
          <w:rFonts w:hint="eastAsia"/>
        </w:rPr>
      </w:pPr>
      <w:r w:rsidRPr="001E4CE3">
        <w:t>说明：供应商承诺不实的，依据《政府采购法》第七十七条“提供虚假材料谋取中标、成交的”有关规定予以处理。</w:t>
      </w:r>
    </w:p>
    <w:p w14:paraId="42B26BA7" w14:textId="77777777" w:rsidR="00243D75" w:rsidRPr="001E4CE3" w:rsidRDefault="00243D75">
      <w:pPr>
        <w:rPr>
          <w:rFonts w:hint="eastAsia"/>
        </w:rPr>
        <w:sectPr w:rsidR="00243D75" w:rsidRPr="001E4CE3" w:rsidSect="00A37345">
          <w:type w:val="continuous"/>
          <w:pgSz w:w="11910" w:h="16840"/>
          <w:pgMar w:top="1134" w:right="1134" w:bottom="1134" w:left="1134" w:header="879" w:footer="879" w:gutter="0"/>
          <w:cols w:space="720"/>
          <w:docGrid w:linePitch="299"/>
        </w:sectPr>
      </w:pPr>
    </w:p>
    <w:p w14:paraId="51D8C760" w14:textId="77777777" w:rsidR="00243D75" w:rsidRPr="001E4CE3" w:rsidRDefault="00A37345" w:rsidP="00A37345">
      <w:pPr>
        <w:pStyle w:val="20"/>
        <w:jc w:val="left"/>
        <w:rPr>
          <w:rFonts w:hint="eastAsia"/>
        </w:rPr>
      </w:pPr>
      <w:bookmarkStart w:id="24" w:name="_Toc174608169"/>
      <w:r w:rsidRPr="001E4CE3">
        <w:rPr>
          <w:rFonts w:hint="eastAsia"/>
        </w:rPr>
        <w:lastRenderedPageBreak/>
        <w:t>2.</w:t>
      </w:r>
      <w:r w:rsidRPr="001E4CE3">
        <w:t>落实政府采购政策需满足的资格要求（如有</w:t>
      </w:r>
      <w:r w:rsidRPr="001E4CE3">
        <w:rPr>
          <w:spacing w:val="-10"/>
        </w:rPr>
        <w:t>）</w:t>
      </w:r>
      <w:bookmarkEnd w:id="24"/>
    </w:p>
    <w:p w14:paraId="04658253" w14:textId="77777777" w:rsidR="00A37345" w:rsidRPr="001E4CE3" w:rsidRDefault="00A37345" w:rsidP="00A37345">
      <w:pPr>
        <w:spacing w:line="360" w:lineRule="auto"/>
        <w:ind w:firstLineChars="200" w:firstLine="480"/>
        <w:rPr>
          <w:rFonts w:hint="eastAsia"/>
          <w:sz w:val="24"/>
          <w:szCs w:val="24"/>
        </w:rPr>
      </w:pPr>
      <w:r w:rsidRPr="001E4CE3">
        <w:rPr>
          <w:rFonts w:hint="eastAsia"/>
          <w:sz w:val="24"/>
          <w:szCs w:val="24"/>
        </w:rPr>
        <w:t>2-1</w:t>
      </w:r>
      <w:r w:rsidRPr="001E4CE3">
        <w:rPr>
          <w:sz w:val="24"/>
          <w:szCs w:val="24"/>
        </w:rPr>
        <w:t>中小企业证明文件</w:t>
      </w:r>
    </w:p>
    <w:p w14:paraId="45455277" w14:textId="77777777" w:rsidR="00243D75" w:rsidRPr="001E4CE3" w:rsidRDefault="00000000" w:rsidP="00A37345">
      <w:pPr>
        <w:spacing w:line="360" w:lineRule="auto"/>
        <w:ind w:firstLineChars="200" w:firstLine="480"/>
        <w:rPr>
          <w:rFonts w:hint="eastAsia"/>
          <w:sz w:val="24"/>
          <w:szCs w:val="24"/>
        </w:rPr>
      </w:pPr>
      <w:r w:rsidRPr="001E4CE3">
        <w:rPr>
          <w:sz w:val="24"/>
          <w:szCs w:val="24"/>
        </w:rPr>
        <w:t>说明：</w:t>
      </w:r>
    </w:p>
    <w:p w14:paraId="0F796E6F" w14:textId="77777777" w:rsidR="00243D75" w:rsidRPr="001E4CE3" w:rsidRDefault="00A37345" w:rsidP="00A37345">
      <w:pPr>
        <w:spacing w:line="360" w:lineRule="auto"/>
        <w:ind w:firstLineChars="200" w:firstLine="480"/>
        <w:rPr>
          <w:rFonts w:hint="eastAsia"/>
          <w:sz w:val="24"/>
          <w:szCs w:val="24"/>
        </w:rPr>
      </w:pPr>
      <w:r w:rsidRPr="001E4CE3">
        <w:rPr>
          <w:rFonts w:hint="eastAsia"/>
          <w:sz w:val="24"/>
          <w:szCs w:val="24"/>
        </w:rPr>
        <w:t>（1）</w:t>
      </w:r>
      <w:r w:rsidRPr="001E4CE3">
        <w:rPr>
          <w:sz w:val="24"/>
          <w:szCs w:val="24"/>
        </w:rPr>
        <w:t>如本项目（包）</w:t>
      </w:r>
      <w:proofErr w:type="gramStart"/>
      <w:r w:rsidRPr="001E4CE3">
        <w:rPr>
          <w:sz w:val="24"/>
          <w:szCs w:val="24"/>
        </w:rPr>
        <w:t>不</w:t>
      </w:r>
      <w:proofErr w:type="gramEnd"/>
      <w:r w:rsidRPr="001E4CE3">
        <w:rPr>
          <w:sz w:val="24"/>
          <w:szCs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408E4B93" w14:textId="77777777" w:rsidR="00243D75" w:rsidRPr="001E4CE3" w:rsidRDefault="00A37345" w:rsidP="00A37345">
      <w:pPr>
        <w:spacing w:line="360" w:lineRule="auto"/>
        <w:ind w:firstLineChars="200" w:firstLine="480"/>
        <w:rPr>
          <w:rFonts w:hint="eastAsia"/>
          <w:sz w:val="24"/>
          <w:szCs w:val="24"/>
        </w:rPr>
      </w:pPr>
      <w:r w:rsidRPr="001E4CE3">
        <w:rPr>
          <w:rFonts w:hint="eastAsia"/>
          <w:sz w:val="24"/>
          <w:szCs w:val="24"/>
        </w:rPr>
        <w:t>（2）</w:t>
      </w:r>
      <w:r w:rsidRPr="001E4CE3">
        <w:rPr>
          <w:sz w:val="24"/>
          <w:szCs w:val="24"/>
        </w:rPr>
        <w:t>如本项目（包）专门面向中小企业采购，响应文件中须提供《中小企业声明函》或《残疾人福利性单位声明函》，或提供由省级以上监狱管理局、戒毒管理局（含新疆生产建设兵团）出具的属于监狱企业的证明文件。</w:t>
      </w:r>
    </w:p>
    <w:p w14:paraId="2DF62989" w14:textId="77777777" w:rsidR="00243D75" w:rsidRPr="001E4CE3" w:rsidRDefault="00A37345" w:rsidP="00A37345">
      <w:pPr>
        <w:spacing w:line="360" w:lineRule="auto"/>
        <w:ind w:firstLineChars="200" w:firstLine="480"/>
        <w:rPr>
          <w:rFonts w:hint="eastAsia"/>
          <w:sz w:val="24"/>
          <w:szCs w:val="24"/>
        </w:rPr>
      </w:pPr>
      <w:r w:rsidRPr="001E4CE3">
        <w:rPr>
          <w:rFonts w:hint="eastAsia"/>
          <w:sz w:val="24"/>
          <w:szCs w:val="24"/>
        </w:rPr>
        <w:t>（3）</w:t>
      </w:r>
      <w:r w:rsidRPr="001E4CE3">
        <w:rPr>
          <w:sz w:val="24"/>
          <w:szCs w:val="24"/>
        </w:rPr>
        <w:t>如本项目（包）预留部分采购项目预算专门面向中小企业采购，且要求获得采购合同的供应商将采购项目中的一定比例分包给一家或者多家中小企业或要求供应商以联合体形</w:t>
      </w:r>
      <w:proofErr w:type="gramStart"/>
      <w:r w:rsidRPr="001E4CE3">
        <w:rPr>
          <w:sz w:val="24"/>
          <w:szCs w:val="24"/>
        </w:rPr>
        <w:t>式参加</w:t>
      </w:r>
      <w:proofErr w:type="gramEnd"/>
      <w:r w:rsidRPr="001E4CE3">
        <w:rPr>
          <w:sz w:val="24"/>
          <w:szCs w:val="24"/>
        </w:rPr>
        <w:t>采购活动，响应文件中须提供《中小企业声明函》或《残疾人福利性单位声明函》或由省级以上监狱管理局、戒毒管理局（含新疆生产建设兵团）出具的属于监狱企业的证明文件。</w:t>
      </w:r>
    </w:p>
    <w:p w14:paraId="57A42C28" w14:textId="77777777" w:rsidR="00A37345" w:rsidRPr="001E4CE3" w:rsidRDefault="00A37345" w:rsidP="00A37345">
      <w:pPr>
        <w:spacing w:line="360" w:lineRule="auto"/>
        <w:ind w:firstLineChars="200" w:firstLine="480"/>
        <w:rPr>
          <w:rFonts w:hint="eastAsia"/>
          <w:sz w:val="24"/>
          <w:szCs w:val="24"/>
        </w:rPr>
      </w:pPr>
      <w:r w:rsidRPr="001E4CE3">
        <w:rPr>
          <w:rFonts w:hint="eastAsia"/>
          <w:sz w:val="24"/>
          <w:szCs w:val="24"/>
        </w:rPr>
        <w:t>（4）</w:t>
      </w:r>
      <w:r w:rsidRPr="001E4CE3">
        <w:rPr>
          <w:sz w:val="24"/>
          <w:szCs w:val="24"/>
        </w:rPr>
        <w:t xml:space="preserve">中小企业声明函填写注意事项 </w:t>
      </w:r>
    </w:p>
    <w:p w14:paraId="503EEDFF" w14:textId="77777777" w:rsidR="00243D75" w:rsidRPr="001E4CE3" w:rsidRDefault="00000000" w:rsidP="00A37345">
      <w:pPr>
        <w:spacing w:line="360" w:lineRule="auto"/>
        <w:ind w:firstLineChars="200" w:firstLine="480"/>
        <w:rPr>
          <w:rFonts w:hint="eastAsia"/>
          <w:sz w:val="24"/>
          <w:szCs w:val="24"/>
        </w:rPr>
      </w:pPr>
      <w:r w:rsidRPr="001E4CE3">
        <w:rPr>
          <w:sz w:val="24"/>
          <w:szCs w:val="24"/>
        </w:rPr>
        <w:t>1）《中小企业声明函》由参加政府采购活动的供应商出具。联合体参与的，《中小企业声明函》可由牵头人出具。</w:t>
      </w:r>
    </w:p>
    <w:p w14:paraId="193D25F5" w14:textId="77777777" w:rsidR="00243D75" w:rsidRPr="001E4CE3" w:rsidRDefault="00A37345" w:rsidP="00A37345">
      <w:pPr>
        <w:spacing w:line="360" w:lineRule="auto"/>
        <w:ind w:firstLineChars="200" w:firstLine="480"/>
        <w:rPr>
          <w:rFonts w:hint="eastAsia"/>
          <w:sz w:val="24"/>
          <w:szCs w:val="24"/>
        </w:rPr>
      </w:pPr>
      <w:r w:rsidRPr="001E4CE3">
        <w:rPr>
          <w:rFonts w:hint="eastAsia"/>
          <w:sz w:val="24"/>
          <w:szCs w:val="24"/>
        </w:rPr>
        <w:t>2）</w:t>
      </w:r>
      <w:r w:rsidRPr="001E4CE3">
        <w:rPr>
          <w:sz w:val="24"/>
          <w:szCs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9E5E512" w14:textId="77777777" w:rsidR="00243D75" w:rsidRPr="001E4CE3" w:rsidRDefault="00A37345" w:rsidP="00A37345">
      <w:pPr>
        <w:spacing w:line="360" w:lineRule="auto"/>
        <w:ind w:firstLineChars="200" w:firstLine="480"/>
        <w:rPr>
          <w:rFonts w:hint="eastAsia"/>
          <w:sz w:val="24"/>
          <w:szCs w:val="24"/>
        </w:rPr>
      </w:pPr>
      <w:r w:rsidRPr="001E4CE3">
        <w:rPr>
          <w:rFonts w:hint="eastAsia"/>
          <w:sz w:val="24"/>
          <w:szCs w:val="24"/>
        </w:rPr>
        <w:t>3）</w:t>
      </w:r>
      <w:r w:rsidRPr="001E4CE3">
        <w:rPr>
          <w:sz w:val="24"/>
          <w:szCs w:val="24"/>
        </w:rPr>
        <w:t>对于多标的采购项目，供应商应充分、准确地了解所提供货物的制造企业、提供服务的承接企业信息。对相关情况了解不清楚的，不建议填报本声明函。</w:t>
      </w:r>
    </w:p>
    <w:p w14:paraId="6391BECD" w14:textId="77777777" w:rsidR="00243D75" w:rsidRPr="001E4CE3" w:rsidRDefault="00A37345" w:rsidP="00A37345">
      <w:pPr>
        <w:spacing w:line="360" w:lineRule="auto"/>
        <w:ind w:firstLineChars="200" w:firstLine="480"/>
        <w:rPr>
          <w:rFonts w:hint="eastAsia"/>
          <w:sz w:val="24"/>
          <w:szCs w:val="24"/>
        </w:rPr>
      </w:pPr>
      <w:r w:rsidRPr="001E4CE3">
        <w:rPr>
          <w:rFonts w:hint="eastAsia"/>
          <w:sz w:val="24"/>
          <w:szCs w:val="24"/>
        </w:rPr>
        <w:t>（5）</w:t>
      </w:r>
      <w:r w:rsidRPr="001E4CE3">
        <w:rPr>
          <w:sz w:val="24"/>
          <w:szCs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6951A173" w14:textId="77777777" w:rsidR="00243D75" w:rsidRPr="001E4CE3" w:rsidRDefault="00243D75">
      <w:pPr>
        <w:spacing w:line="360" w:lineRule="auto"/>
        <w:jc w:val="both"/>
        <w:rPr>
          <w:rFonts w:hint="eastAsia"/>
          <w:sz w:val="24"/>
        </w:rPr>
        <w:sectPr w:rsidR="00243D75" w:rsidRPr="001E4CE3">
          <w:pgSz w:w="11910" w:h="16840"/>
          <w:pgMar w:top="1340" w:right="580" w:bottom="1080" w:left="1160" w:header="879" w:footer="879" w:gutter="0"/>
          <w:cols w:space="720"/>
        </w:sectPr>
      </w:pPr>
    </w:p>
    <w:p w14:paraId="7BABB6F4" w14:textId="77777777" w:rsidR="00EB3978" w:rsidRPr="001E4CE3" w:rsidRDefault="00A37345" w:rsidP="00EB3978">
      <w:pPr>
        <w:rPr>
          <w:rFonts w:hint="eastAsia"/>
          <w:spacing w:val="-1"/>
          <w:sz w:val="24"/>
        </w:rPr>
      </w:pPr>
      <w:r w:rsidRPr="001E4CE3">
        <w:rPr>
          <w:rFonts w:hint="eastAsia"/>
          <w:spacing w:val="-1"/>
          <w:sz w:val="24"/>
        </w:rPr>
        <w:lastRenderedPageBreak/>
        <w:t xml:space="preserve">2-1-1 </w:t>
      </w:r>
      <w:r w:rsidRPr="001E4CE3">
        <w:rPr>
          <w:spacing w:val="-1"/>
          <w:sz w:val="24"/>
        </w:rPr>
        <w:t>中小企业声明函及残疾人福利性单位声明函格式</w:t>
      </w:r>
    </w:p>
    <w:p w14:paraId="754FD39D" w14:textId="77777777" w:rsidR="001E4CE3" w:rsidRDefault="001E4CE3" w:rsidP="001E4CE3">
      <w:pPr>
        <w:jc w:val="center"/>
        <w:rPr>
          <w:rFonts w:hint="eastAsia"/>
          <w:b/>
          <w:bCs/>
          <w:sz w:val="36"/>
          <w:szCs w:val="36"/>
        </w:rPr>
      </w:pPr>
    </w:p>
    <w:p w14:paraId="31732A72" w14:textId="77777777" w:rsidR="00C10BEC" w:rsidRPr="00194D68" w:rsidRDefault="00C10BEC" w:rsidP="00C10BEC">
      <w:pPr>
        <w:spacing w:beforeLines="100" w:before="240" w:afterLines="100" w:after="240" w:line="360" w:lineRule="auto"/>
        <w:jc w:val="center"/>
        <w:rPr>
          <w:rFonts w:hint="eastAsia"/>
          <w:b/>
          <w:bCs/>
          <w:sz w:val="36"/>
          <w:szCs w:val="36"/>
        </w:rPr>
      </w:pPr>
      <w:bookmarkStart w:id="25" w:name="OLE_LINK2"/>
      <w:r w:rsidRPr="00194D68">
        <w:rPr>
          <w:b/>
          <w:bCs/>
          <w:sz w:val="36"/>
          <w:szCs w:val="36"/>
        </w:rPr>
        <w:t>中小企业声明函</w:t>
      </w:r>
      <w:bookmarkEnd w:id="25"/>
      <w:r w:rsidRPr="00194D68">
        <w:rPr>
          <w:b/>
          <w:bCs/>
          <w:sz w:val="36"/>
          <w:szCs w:val="36"/>
        </w:rPr>
        <w:t>（工程、服务）格式</w:t>
      </w:r>
    </w:p>
    <w:p w14:paraId="2A3033E1" w14:textId="77777777" w:rsidR="00C10BEC" w:rsidRPr="00194D68" w:rsidRDefault="00C10BEC" w:rsidP="00C10BEC">
      <w:pPr>
        <w:spacing w:line="360" w:lineRule="auto"/>
        <w:ind w:firstLine="504"/>
        <w:rPr>
          <w:rFonts w:hint="eastAsia"/>
          <w:spacing w:val="6"/>
          <w:sz w:val="24"/>
        </w:rPr>
      </w:pPr>
      <w:r w:rsidRPr="00194D68">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642F7C3" w14:textId="77777777" w:rsidR="00C10BEC" w:rsidRPr="00194D68" w:rsidRDefault="00C10BEC" w:rsidP="00C10BEC">
      <w:pPr>
        <w:spacing w:line="360" w:lineRule="auto"/>
        <w:ind w:firstLine="504"/>
        <w:rPr>
          <w:rFonts w:hint="eastAsia"/>
          <w:spacing w:val="6"/>
          <w:sz w:val="24"/>
        </w:rPr>
      </w:pPr>
      <w:r w:rsidRPr="00194D68">
        <w:rPr>
          <w:spacing w:val="6"/>
          <w:sz w:val="24"/>
        </w:rPr>
        <w:t>1.</w:t>
      </w:r>
      <w:r w:rsidRPr="00194D68">
        <w:rPr>
          <w:spacing w:val="6"/>
          <w:sz w:val="24"/>
          <w:u w:val="single"/>
        </w:rPr>
        <w:t xml:space="preserve"> （标的名称） </w:t>
      </w:r>
      <w:r w:rsidRPr="00194D68">
        <w:rPr>
          <w:spacing w:val="6"/>
          <w:sz w:val="24"/>
        </w:rPr>
        <w:t>，属于</w:t>
      </w:r>
      <w:r w:rsidRPr="00194D68">
        <w:rPr>
          <w:spacing w:val="6"/>
          <w:sz w:val="24"/>
          <w:u w:val="single"/>
        </w:rPr>
        <w:t>（采购文件中明确的所属行业）</w:t>
      </w:r>
      <w:r w:rsidRPr="00194D68">
        <w:rPr>
          <w:spacing w:val="6"/>
          <w:sz w:val="24"/>
        </w:rPr>
        <w:t>行业；承建（承接）企业为</w:t>
      </w:r>
      <w:r w:rsidRPr="00194D68">
        <w:rPr>
          <w:spacing w:val="6"/>
          <w:sz w:val="24"/>
          <w:u w:val="single"/>
        </w:rPr>
        <w:t>（企业名称）</w:t>
      </w:r>
      <w:r w:rsidRPr="00194D68">
        <w:rPr>
          <w:spacing w:val="6"/>
          <w:sz w:val="24"/>
        </w:rPr>
        <w:t>，从业人员</w:t>
      </w:r>
      <w:r w:rsidRPr="00194D68">
        <w:rPr>
          <w:sz w:val="24"/>
        </w:rPr>
        <w:t>______</w:t>
      </w:r>
      <w:r w:rsidRPr="00194D68">
        <w:rPr>
          <w:spacing w:val="6"/>
          <w:sz w:val="24"/>
        </w:rPr>
        <w:t>人，营业收入为</w:t>
      </w:r>
      <w:r w:rsidRPr="00194D68">
        <w:rPr>
          <w:sz w:val="24"/>
        </w:rPr>
        <w:t>______</w:t>
      </w:r>
      <w:r w:rsidRPr="00194D68">
        <w:rPr>
          <w:spacing w:val="6"/>
          <w:sz w:val="24"/>
        </w:rPr>
        <w:t>万元，资产总额为</w:t>
      </w:r>
      <w:r w:rsidRPr="00194D68">
        <w:rPr>
          <w:sz w:val="24"/>
        </w:rPr>
        <w:t>______</w:t>
      </w:r>
      <w:r w:rsidRPr="00194D68">
        <w:rPr>
          <w:spacing w:val="6"/>
          <w:sz w:val="24"/>
        </w:rPr>
        <w:t>万元</w:t>
      </w:r>
      <w:r w:rsidRPr="00194D68">
        <w:rPr>
          <w:spacing w:val="6"/>
          <w:sz w:val="24"/>
          <w:vertAlign w:val="superscript"/>
        </w:rPr>
        <w:t>1</w:t>
      </w:r>
      <w:r w:rsidRPr="00194D68">
        <w:rPr>
          <w:spacing w:val="6"/>
          <w:sz w:val="24"/>
        </w:rPr>
        <w:t>，属于（中型企业、小型企业、微型企业）；</w:t>
      </w:r>
    </w:p>
    <w:p w14:paraId="2227B016" w14:textId="77777777" w:rsidR="00C10BEC" w:rsidRPr="00194D68" w:rsidRDefault="00C10BEC" w:rsidP="00C10BEC">
      <w:pPr>
        <w:spacing w:line="360" w:lineRule="auto"/>
        <w:ind w:firstLine="504"/>
        <w:rPr>
          <w:rFonts w:hint="eastAsia"/>
          <w:spacing w:val="6"/>
          <w:sz w:val="24"/>
        </w:rPr>
      </w:pPr>
      <w:r w:rsidRPr="00194D68">
        <w:rPr>
          <w:spacing w:val="6"/>
          <w:sz w:val="24"/>
        </w:rPr>
        <w:t xml:space="preserve">2. </w:t>
      </w:r>
      <w:r w:rsidRPr="00194D68">
        <w:rPr>
          <w:spacing w:val="6"/>
          <w:sz w:val="24"/>
          <w:u w:val="single"/>
        </w:rPr>
        <w:t xml:space="preserve">（标的名称） </w:t>
      </w:r>
      <w:r w:rsidRPr="00194D68">
        <w:rPr>
          <w:spacing w:val="6"/>
          <w:sz w:val="24"/>
        </w:rPr>
        <w:t>，属于</w:t>
      </w:r>
      <w:r w:rsidRPr="00194D68">
        <w:rPr>
          <w:spacing w:val="6"/>
          <w:sz w:val="24"/>
          <w:u w:val="single"/>
        </w:rPr>
        <w:t>（采购文件中明确的所属行业）</w:t>
      </w:r>
      <w:r w:rsidRPr="00194D68">
        <w:rPr>
          <w:spacing w:val="6"/>
          <w:sz w:val="24"/>
        </w:rPr>
        <w:t>行业；承建（承接）企业为</w:t>
      </w:r>
      <w:r w:rsidRPr="00194D68">
        <w:rPr>
          <w:spacing w:val="6"/>
          <w:sz w:val="24"/>
          <w:u w:val="single"/>
        </w:rPr>
        <w:t>（企业名称）</w:t>
      </w:r>
      <w:r w:rsidRPr="00194D68">
        <w:rPr>
          <w:spacing w:val="6"/>
          <w:sz w:val="24"/>
        </w:rPr>
        <w:t>，从业人员</w:t>
      </w:r>
      <w:r w:rsidRPr="00194D68">
        <w:rPr>
          <w:sz w:val="24"/>
        </w:rPr>
        <w:t>______</w:t>
      </w:r>
      <w:r w:rsidRPr="00194D68">
        <w:rPr>
          <w:spacing w:val="6"/>
          <w:sz w:val="24"/>
        </w:rPr>
        <w:t>人，营业收入为</w:t>
      </w:r>
      <w:r w:rsidRPr="00194D68">
        <w:rPr>
          <w:sz w:val="24"/>
        </w:rPr>
        <w:t>______</w:t>
      </w:r>
      <w:r w:rsidRPr="00194D68">
        <w:rPr>
          <w:spacing w:val="6"/>
          <w:sz w:val="24"/>
        </w:rPr>
        <w:t>万元，资产总额为</w:t>
      </w:r>
      <w:r w:rsidRPr="00194D68">
        <w:rPr>
          <w:sz w:val="24"/>
        </w:rPr>
        <w:t>______</w:t>
      </w:r>
      <w:r w:rsidRPr="00194D68">
        <w:rPr>
          <w:spacing w:val="6"/>
          <w:sz w:val="24"/>
        </w:rPr>
        <w:t>万元，属于</w:t>
      </w:r>
      <w:r w:rsidRPr="00194D68">
        <w:rPr>
          <w:spacing w:val="6"/>
          <w:sz w:val="24"/>
          <w:u w:val="single"/>
        </w:rPr>
        <w:t>（中型企业、小型企业、微型企业）</w:t>
      </w:r>
      <w:r w:rsidRPr="00194D68">
        <w:rPr>
          <w:spacing w:val="6"/>
          <w:sz w:val="24"/>
        </w:rPr>
        <w:t>；</w:t>
      </w:r>
    </w:p>
    <w:p w14:paraId="679AF0F7" w14:textId="77777777" w:rsidR="00C10BEC" w:rsidRPr="00194D68" w:rsidRDefault="00C10BEC" w:rsidP="00C10BEC">
      <w:pPr>
        <w:spacing w:line="360" w:lineRule="auto"/>
        <w:ind w:firstLine="504"/>
        <w:rPr>
          <w:rFonts w:hint="eastAsia"/>
          <w:spacing w:val="6"/>
          <w:sz w:val="24"/>
        </w:rPr>
      </w:pPr>
    </w:p>
    <w:p w14:paraId="3E1B1DAE" w14:textId="77777777" w:rsidR="00C10BEC" w:rsidRPr="00194D68" w:rsidRDefault="00C10BEC" w:rsidP="00C10BEC">
      <w:pPr>
        <w:spacing w:line="360" w:lineRule="auto"/>
        <w:ind w:firstLine="504"/>
        <w:rPr>
          <w:rFonts w:hint="eastAsia"/>
          <w:spacing w:val="6"/>
          <w:sz w:val="24"/>
        </w:rPr>
      </w:pPr>
      <w:r w:rsidRPr="00194D68">
        <w:rPr>
          <w:spacing w:val="6"/>
          <w:sz w:val="24"/>
        </w:rPr>
        <w:t>……</w:t>
      </w:r>
    </w:p>
    <w:p w14:paraId="314E6FE8" w14:textId="77777777" w:rsidR="00C10BEC" w:rsidRPr="00194D68" w:rsidRDefault="00C10BEC" w:rsidP="00C10BEC">
      <w:pPr>
        <w:spacing w:line="360" w:lineRule="auto"/>
        <w:ind w:firstLine="504"/>
        <w:rPr>
          <w:rFonts w:hint="eastAsia"/>
          <w:spacing w:val="6"/>
          <w:sz w:val="24"/>
        </w:rPr>
      </w:pPr>
      <w:r w:rsidRPr="00194D68">
        <w:rPr>
          <w:spacing w:val="6"/>
          <w:sz w:val="24"/>
        </w:rPr>
        <w:t>以上企业，不属于大企业的分支机构，不存在控股股东为大企业的情形，也不存在与大企业的负责人为同一人的情形。</w:t>
      </w:r>
    </w:p>
    <w:p w14:paraId="2927ED00" w14:textId="77777777" w:rsidR="00C10BEC" w:rsidRPr="00194D68" w:rsidRDefault="00C10BEC" w:rsidP="00C10BEC">
      <w:pPr>
        <w:spacing w:line="360" w:lineRule="auto"/>
        <w:ind w:firstLine="504"/>
        <w:rPr>
          <w:rFonts w:hint="eastAsia"/>
          <w:spacing w:val="6"/>
          <w:sz w:val="24"/>
        </w:rPr>
      </w:pPr>
      <w:r w:rsidRPr="00194D68">
        <w:rPr>
          <w:spacing w:val="6"/>
          <w:sz w:val="24"/>
        </w:rPr>
        <w:t>本企业对上述声明内容的真实性负责。如有虚假，将依法承担相应责任。</w:t>
      </w:r>
    </w:p>
    <w:p w14:paraId="7BBBEB0B" w14:textId="77777777" w:rsidR="00C10BEC" w:rsidRPr="00194D68" w:rsidRDefault="00C10BEC" w:rsidP="00C10BEC">
      <w:pPr>
        <w:spacing w:line="360" w:lineRule="auto"/>
        <w:ind w:right="360" w:firstLine="480"/>
        <w:jc w:val="right"/>
        <w:rPr>
          <w:rFonts w:hint="eastAsia"/>
          <w:sz w:val="24"/>
        </w:rPr>
      </w:pPr>
    </w:p>
    <w:p w14:paraId="73350139" w14:textId="77777777" w:rsidR="00C10BEC" w:rsidRPr="00194D68" w:rsidRDefault="00C10BEC" w:rsidP="00C10BEC">
      <w:pPr>
        <w:spacing w:line="360" w:lineRule="auto"/>
        <w:ind w:right="360" w:firstLine="480"/>
        <w:jc w:val="right"/>
        <w:rPr>
          <w:rFonts w:hint="eastAsia"/>
          <w:sz w:val="24"/>
        </w:rPr>
      </w:pPr>
      <w:r w:rsidRPr="00194D68">
        <w:rPr>
          <w:sz w:val="24"/>
        </w:rPr>
        <w:t>企业名称（盖章）：______</w:t>
      </w:r>
    </w:p>
    <w:p w14:paraId="537CEE34" w14:textId="77777777" w:rsidR="00C10BEC" w:rsidRPr="00194D68" w:rsidRDefault="00C10BEC" w:rsidP="00C10BEC">
      <w:pPr>
        <w:spacing w:line="360" w:lineRule="auto"/>
        <w:ind w:right="360" w:firstLine="480"/>
        <w:jc w:val="right"/>
        <w:rPr>
          <w:rFonts w:hint="eastAsia"/>
          <w:sz w:val="24"/>
        </w:rPr>
      </w:pPr>
      <w:r w:rsidRPr="00194D68">
        <w:rPr>
          <w:sz w:val="24"/>
        </w:rPr>
        <w:t>日 期：______</w:t>
      </w:r>
    </w:p>
    <w:p w14:paraId="7ACB1C86" w14:textId="77777777" w:rsidR="00C10BEC" w:rsidRPr="00194D68" w:rsidRDefault="00C10BEC" w:rsidP="00C10BEC">
      <w:pPr>
        <w:adjustRightInd w:val="0"/>
        <w:snapToGrid w:val="0"/>
        <w:rPr>
          <w:rFonts w:hint="eastAsia"/>
          <w:sz w:val="24"/>
          <w:szCs w:val="21"/>
        </w:rPr>
      </w:pPr>
    </w:p>
    <w:p w14:paraId="5D124680" w14:textId="77777777" w:rsidR="00C10BEC" w:rsidRPr="00194D68" w:rsidRDefault="00C10BEC" w:rsidP="00C10BEC">
      <w:pPr>
        <w:adjustRightInd w:val="0"/>
        <w:snapToGrid w:val="0"/>
        <w:rPr>
          <w:rFonts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10BEC" w:rsidRPr="00194D68" w14:paraId="04551DDD" w14:textId="77777777" w:rsidTr="00575C08">
        <w:tc>
          <w:tcPr>
            <w:tcW w:w="8946" w:type="dxa"/>
            <w:shd w:val="clear" w:color="auto" w:fill="auto"/>
          </w:tcPr>
          <w:p w14:paraId="2127863A" w14:textId="77777777" w:rsidR="00C10BEC" w:rsidRPr="00194D68" w:rsidRDefault="00C10BEC" w:rsidP="00575C08">
            <w:pPr>
              <w:adjustRightInd w:val="0"/>
              <w:snapToGrid w:val="0"/>
              <w:rPr>
                <w:rFonts w:hint="eastAsia"/>
                <w:szCs w:val="21"/>
              </w:rPr>
            </w:pPr>
            <w:r w:rsidRPr="00194D68">
              <w:rPr>
                <w:szCs w:val="21"/>
                <w:vertAlign w:val="superscript"/>
              </w:rPr>
              <w:t>1</w:t>
            </w:r>
            <w:r w:rsidRPr="00194D68">
              <w:rPr>
                <w:szCs w:val="21"/>
              </w:rPr>
              <w:t>从业人员、营业收入、资产总额填报上一年度数据，无上</w:t>
            </w:r>
            <w:proofErr w:type="gramStart"/>
            <w:r w:rsidRPr="00194D68">
              <w:rPr>
                <w:szCs w:val="21"/>
              </w:rPr>
              <w:t>一</w:t>
            </w:r>
            <w:proofErr w:type="gramEnd"/>
            <w:r w:rsidRPr="00194D68">
              <w:rPr>
                <w:szCs w:val="21"/>
              </w:rPr>
              <w:t>年度数据的新成立企业可不填报。</w:t>
            </w:r>
          </w:p>
        </w:tc>
      </w:tr>
    </w:tbl>
    <w:p w14:paraId="74C75BF4" w14:textId="77777777" w:rsidR="001E4CE3" w:rsidRPr="00C10BEC" w:rsidRDefault="001E4CE3" w:rsidP="001E4CE3">
      <w:pPr>
        <w:pStyle w:val="aa"/>
        <w:spacing w:line="360" w:lineRule="auto"/>
        <w:rPr>
          <w:rFonts w:hint="eastAsia"/>
        </w:rPr>
      </w:pPr>
    </w:p>
    <w:p w14:paraId="1F1F9355" w14:textId="77777777" w:rsidR="001E4CE3" w:rsidRPr="001E4CE3" w:rsidRDefault="001E4CE3" w:rsidP="001E4CE3">
      <w:pPr>
        <w:pStyle w:val="aa"/>
        <w:rPr>
          <w:rFonts w:hint="eastAsia"/>
          <w:sz w:val="20"/>
        </w:rPr>
      </w:pPr>
    </w:p>
    <w:p w14:paraId="1963F448" w14:textId="77777777" w:rsidR="001E4CE3" w:rsidRPr="001E4CE3" w:rsidRDefault="001E4CE3" w:rsidP="001E4CE3">
      <w:pPr>
        <w:pStyle w:val="aa"/>
        <w:spacing w:before="5"/>
        <w:rPr>
          <w:rFonts w:hint="eastAsia"/>
          <w:sz w:val="20"/>
        </w:rPr>
      </w:pPr>
    </w:p>
    <w:p w14:paraId="2A9F1DD0" w14:textId="77777777" w:rsidR="001E4CE3" w:rsidRPr="001E4CE3" w:rsidRDefault="001E4CE3" w:rsidP="001E4CE3">
      <w:pPr>
        <w:ind w:left="541"/>
        <w:rPr>
          <w:rFonts w:hint="eastAsia"/>
          <w:sz w:val="24"/>
          <w:szCs w:val="24"/>
        </w:rPr>
      </w:pPr>
    </w:p>
    <w:p w14:paraId="35477C1F" w14:textId="77777777" w:rsidR="001E4CE3" w:rsidRPr="001E4CE3" w:rsidRDefault="001E4CE3" w:rsidP="001E4CE3">
      <w:pPr>
        <w:ind w:left="541"/>
        <w:rPr>
          <w:rFonts w:hint="eastAsia"/>
          <w:sz w:val="24"/>
          <w:szCs w:val="24"/>
        </w:rPr>
      </w:pPr>
    </w:p>
    <w:p w14:paraId="127176A6" w14:textId="77777777" w:rsidR="001E4CE3" w:rsidRPr="001E4CE3" w:rsidRDefault="001E4CE3" w:rsidP="001E4CE3">
      <w:pPr>
        <w:ind w:left="541"/>
        <w:rPr>
          <w:rFonts w:hint="eastAsia"/>
          <w:sz w:val="24"/>
          <w:szCs w:val="24"/>
        </w:rPr>
      </w:pPr>
    </w:p>
    <w:p w14:paraId="0596AA5A" w14:textId="77777777" w:rsidR="00EB3978" w:rsidRPr="001E4CE3" w:rsidRDefault="00EB3978" w:rsidP="001E4CE3">
      <w:pPr>
        <w:rPr>
          <w:rFonts w:hint="eastAsia"/>
        </w:rPr>
      </w:pPr>
    </w:p>
    <w:p w14:paraId="2463F487" w14:textId="278205D0" w:rsidR="00243D75" w:rsidRPr="00C10BEC" w:rsidRDefault="00243D75">
      <w:pPr>
        <w:rPr>
          <w:rFonts w:hint="eastAsia"/>
          <w:b/>
          <w:bCs/>
          <w:sz w:val="36"/>
          <w:szCs w:val="36"/>
        </w:rPr>
        <w:sectPr w:rsidR="00243D75" w:rsidRPr="00C10BEC" w:rsidSect="00EB3978">
          <w:pgSz w:w="11910" w:h="16840"/>
          <w:pgMar w:top="1134" w:right="1134" w:bottom="1134" w:left="1134" w:header="879" w:footer="879" w:gutter="0"/>
          <w:cols w:space="720"/>
          <w:docGrid w:linePitch="299"/>
        </w:sectPr>
      </w:pPr>
    </w:p>
    <w:p w14:paraId="29A8AD45" w14:textId="77777777" w:rsidR="00243D75" w:rsidRPr="001E4CE3" w:rsidRDefault="00000000" w:rsidP="00EB3978">
      <w:pPr>
        <w:jc w:val="center"/>
        <w:rPr>
          <w:rFonts w:hint="eastAsia"/>
          <w:b/>
          <w:bCs/>
          <w:sz w:val="36"/>
          <w:szCs w:val="36"/>
        </w:rPr>
      </w:pPr>
      <w:r w:rsidRPr="001E4CE3">
        <w:rPr>
          <w:b/>
          <w:bCs/>
          <w:spacing w:val="-1"/>
          <w:sz w:val="36"/>
          <w:szCs w:val="36"/>
        </w:rPr>
        <w:lastRenderedPageBreak/>
        <w:t>残疾人福利性单位声明函格式</w:t>
      </w:r>
    </w:p>
    <w:p w14:paraId="470BFBD2" w14:textId="77777777" w:rsidR="00243D75" w:rsidRPr="001E4CE3" w:rsidRDefault="00243D75" w:rsidP="00EB3978">
      <w:pPr>
        <w:pStyle w:val="aa"/>
        <w:spacing w:before="235" w:line="360" w:lineRule="auto"/>
        <w:rPr>
          <w:rFonts w:hint="eastAsia"/>
        </w:rPr>
      </w:pPr>
    </w:p>
    <w:p w14:paraId="31C87344"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本单位郑重声明，根据《财政部 民政部 中国残疾人联合会关于促进残疾人就业政府采购政策的通知》（财库〔2017〕141号）的规定，本单位（请进行选择）：</w:t>
      </w:r>
    </w:p>
    <w:p w14:paraId="71FAD895"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□不属于符合条件的残疾人福利性单位。</w:t>
      </w:r>
    </w:p>
    <w:p w14:paraId="3F53C703"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□属于符合条件的残疾人福利性单位，且本单位参加</w:t>
      </w:r>
      <w:r w:rsidRPr="001E4CE3">
        <w:rPr>
          <w:sz w:val="24"/>
          <w:szCs w:val="24"/>
          <w:u w:val="single"/>
        </w:rPr>
        <w:tab/>
      </w:r>
      <w:r w:rsidRPr="001E4CE3">
        <w:rPr>
          <w:sz w:val="24"/>
          <w:szCs w:val="24"/>
        </w:rPr>
        <w:t>单位的</w:t>
      </w:r>
      <w:r w:rsidRPr="001E4CE3">
        <w:rPr>
          <w:sz w:val="24"/>
          <w:szCs w:val="24"/>
          <w:u w:val="single"/>
        </w:rPr>
        <w:tab/>
      </w:r>
      <w:r w:rsidRPr="001E4CE3">
        <w:rPr>
          <w:sz w:val="24"/>
          <w:szCs w:val="24"/>
        </w:rPr>
        <w:t>项目采购活动提供本单位制造的货物（由本单位承担工程/提供服务），或者提供其他残疾人福利性单位制造的货物（不包括使用非残疾人福利性单位注册商标的货物）。</w:t>
      </w:r>
    </w:p>
    <w:p w14:paraId="0C0693BD"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本单位对上述声明的真实性负责。如有虚假，将依法承担相应责任。</w:t>
      </w:r>
    </w:p>
    <w:p w14:paraId="735E5E5F" w14:textId="77777777" w:rsidR="00243D75" w:rsidRPr="001E4CE3" w:rsidRDefault="00243D75" w:rsidP="00EB3978">
      <w:pPr>
        <w:pStyle w:val="aa"/>
        <w:spacing w:line="360" w:lineRule="auto"/>
        <w:rPr>
          <w:rFonts w:hint="eastAsia"/>
        </w:rPr>
      </w:pPr>
    </w:p>
    <w:p w14:paraId="065762DE" w14:textId="77777777" w:rsidR="00243D75" w:rsidRPr="001E4CE3" w:rsidRDefault="00243D75" w:rsidP="00EB3978">
      <w:pPr>
        <w:pStyle w:val="aa"/>
        <w:spacing w:line="360" w:lineRule="auto"/>
        <w:rPr>
          <w:rFonts w:hint="eastAsia"/>
        </w:rPr>
      </w:pPr>
    </w:p>
    <w:p w14:paraId="617897F8" w14:textId="77777777" w:rsidR="00243D75" w:rsidRPr="001E4CE3" w:rsidRDefault="00243D75" w:rsidP="00EB3978">
      <w:pPr>
        <w:pStyle w:val="aa"/>
        <w:spacing w:line="360" w:lineRule="auto"/>
        <w:rPr>
          <w:rFonts w:hint="eastAsia"/>
        </w:rPr>
      </w:pPr>
    </w:p>
    <w:p w14:paraId="6A6ADD35" w14:textId="77777777" w:rsidR="00243D75" w:rsidRPr="001E4CE3" w:rsidRDefault="00243D75" w:rsidP="00EB3978">
      <w:pPr>
        <w:pStyle w:val="aa"/>
        <w:spacing w:before="204" w:line="360" w:lineRule="auto"/>
        <w:rPr>
          <w:rFonts w:hint="eastAsia"/>
        </w:rPr>
      </w:pPr>
    </w:p>
    <w:p w14:paraId="20B52B79" w14:textId="77777777" w:rsidR="00243D75" w:rsidRPr="001E4CE3" w:rsidRDefault="00000000" w:rsidP="00EB3978">
      <w:pPr>
        <w:pStyle w:val="aa"/>
        <w:tabs>
          <w:tab w:val="left" w:pos="8106"/>
        </w:tabs>
        <w:spacing w:line="360" w:lineRule="auto"/>
        <w:ind w:left="5190"/>
        <w:rPr>
          <w:rFonts w:hint="eastAsia"/>
        </w:rPr>
      </w:pPr>
      <w:r w:rsidRPr="001E4CE3">
        <w:rPr>
          <w:spacing w:val="12"/>
        </w:rPr>
        <w:t>单位名称（盖章</w:t>
      </w:r>
      <w:r w:rsidRPr="001E4CE3">
        <w:rPr>
          <w:spacing w:val="-118"/>
        </w:rPr>
        <w:t>）</w:t>
      </w:r>
      <w:r w:rsidRPr="001E4CE3">
        <w:rPr>
          <w:spacing w:val="5"/>
        </w:rPr>
        <w:t>：</w:t>
      </w:r>
      <w:r w:rsidRPr="001E4CE3">
        <w:rPr>
          <w:u w:val="single"/>
        </w:rPr>
        <w:tab/>
      </w:r>
    </w:p>
    <w:p w14:paraId="6151860A" w14:textId="77777777" w:rsidR="00243D75" w:rsidRPr="001E4CE3" w:rsidRDefault="00243D75" w:rsidP="00EB3978">
      <w:pPr>
        <w:pStyle w:val="aa"/>
        <w:spacing w:line="360" w:lineRule="auto"/>
        <w:rPr>
          <w:rFonts w:hint="eastAsia"/>
        </w:rPr>
      </w:pPr>
    </w:p>
    <w:p w14:paraId="0F90199C" w14:textId="77777777" w:rsidR="00243D75" w:rsidRPr="001E4CE3" w:rsidRDefault="00000000" w:rsidP="00EB3978">
      <w:pPr>
        <w:pStyle w:val="aa"/>
        <w:tabs>
          <w:tab w:val="left" w:pos="8106"/>
        </w:tabs>
        <w:spacing w:line="360" w:lineRule="auto"/>
        <w:ind w:left="6313"/>
        <w:rPr>
          <w:rFonts w:hint="eastAsia"/>
        </w:rPr>
      </w:pPr>
      <w:r w:rsidRPr="001E4CE3">
        <w:t>日</w:t>
      </w:r>
      <w:r w:rsidRPr="001E4CE3">
        <w:rPr>
          <w:spacing w:val="17"/>
        </w:rPr>
        <w:t xml:space="preserve">  </w:t>
      </w:r>
      <w:r w:rsidRPr="001E4CE3">
        <w:rPr>
          <w:spacing w:val="12"/>
        </w:rPr>
        <w:t>期</w:t>
      </w:r>
      <w:r w:rsidRPr="001E4CE3">
        <w:rPr>
          <w:spacing w:val="1"/>
        </w:rPr>
        <w:t>：</w:t>
      </w:r>
      <w:r w:rsidRPr="001E4CE3">
        <w:rPr>
          <w:u w:val="single"/>
        </w:rPr>
        <w:tab/>
      </w:r>
    </w:p>
    <w:p w14:paraId="26331F55" w14:textId="77777777" w:rsidR="00243D75" w:rsidRPr="001E4CE3" w:rsidRDefault="00243D75">
      <w:pPr>
        <w:rPr>
          <w:rFonts w:hint="eastAsia"/>
        </w:rPr>
        <w:sectPr w:rsidR="00243D75" w:rsidRPr="001E4CE3" w:rsidSect="00EB3978">
          <w:pgSz w:w="11910" w:h="16840"/>
          <w:pgMar w:top="1134" w:right="1134" w:bottom="1134" w:left="1134" w:header="879" w:footer="879" w:gutter="0"/>
          <w:cols w:space="720"/>
          <w:docGrid w:linePitch="299"/>
        </w:sectPr>
      </w:pPr>
    </w:p>
    <w:p w14:paraId="1245D96C" w14:textId="77777777" w:rsidR="00243D75" w:rsidRPr="001E4CE3" w:rsidRDefault="00EB3978" w:rsidP="00EB3978">
      <w:pPr>
        <w:rPr>
          <w:rFonts w:hint="eastAsia"/>
          <w:sz w:val="24"/>
        </w:rPr>
      </w:pPr>
      <w:r w:rsidRPr="001E4CE3">
        <w:rPr>
          <w:rFonts w:hint="eastAsia"/>
          <w:spacing w:val="-1"/>
          <w:sz w:val="24"/>
        </w:rPr>
        <w:lastRenderedPageBreak/>
        <w:t xml:space="preserve">2-1-2 </w:t>
      </w:r>
      <w:r w:rsidRPr="001E4CE3">
        <w:rPr>
          <w:spacing w:val="-1"/>
          <w:sz w:val="24"/>
        </w:rPr>
        <w:t>拟分包情况说明及分包意向协议</w:t>
      </w:r>
      <w:r w:rsidRPr="001E4CE3">
        <w:rPr>
          <w:rFonts w:hint="eastAsia"/>
          <w:b/>
          <w:bCs/>
          <w:spacing w:val="-1"/>
          <w:sz w:val="24"/>
        </w:rPr>
        <w:t>（本项目不允许分包，无需提供）</w:t>
      </w:r>
    </w:p>
    <w:p w14:paraId="1CB2BA09" w14:textId="77777777" w:rsidR="00EB3978" w:rsidRPr="001E4CE3" w:rsidRDefault="00EB3978" w:rsidP="00EB3978">
      <w:pPr>
        <w:spacing w:line="360" w:lineRule="auto"/>
        <w:ind w:firstLineChars="200" w:firstLine="480"/>
        <w:rPr>
          <w:rFonts w:hint="eastAsia"/>
          <w:sz w:val="24"/>
          <w:szCs w:val="24"/>
        </w:rPr>
      </w:pPr>
    </w:p>
    <w:p w14:paraId="0F97AEC9"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说明：</w:t>
      </w:r>
    </w:p>
    <w:p w14:paraId="4918FB62"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如本项目（包）允许分包，且供应商拟进行分包时，</w:t>
      </w:r>
    </w:p>
    <w:p w14:paraId="5E70B870" w14:textId="77777777" w:rsidR="00243D75" w:rsidRPr="001E4CE3" w:rsidRDefault="00EB3978" w:rsidP="00EB3978">
      <w:pPr>
        <w:spacing w:line="360" w:lineRule="auto"/>
        <w:ind w:firstLineChars="200" w:firstLine="480"/>
        <w:rPr>
          <w:rFonts w:hint="eastAsia"/>
          <w:sz w:val="24"/>
          <w:szCs w:val="24"/>
        </w:rPr>
      </w:pPr>
      <w:r w:rsidRPr="001E4CE3">
        <w:rPr>
          <w:rFonts w:hint="eastAsia"/>
          <w:sz w:val="24"/>
          <w:szCs w:val="24"/>
        </w:rPr>
        <w:t>（1）</w:t>
      </w:r>
      <w:r w:rsidRPr="001E4CE3">
        <w:rPr>
          <w:sz w:val="24"/>
          <w:szCs w:val="24"/>
        </w:rPr>
        <w:t>响应文件中须提供《拟分包情况说明》，否则响应无效；</w:t>
      </w:r>
    </w:p>
    <w:p w14:paraId="256098B9" w14:textId="77777777" w:rsidR="00243D75" w:rsidRPr="001E4CE3" w:rsidRDefault="00EB3978" w:rsidP="00EB3978">
      <w:pPr>
        <w:spacing w:line="360" w:lineRule="auto"/>
        <w:ind w:firstLineChars="200" w:firstLine="480"/>
        <w:rPr>
          <w:rFonts w:hint="eastAsia"/>
          <w:sz w:val="24"/>
          <w:szCs w:val="24"/>
        </w:rPr>
      </w:pPr>
      <w:r w:rsidRPr="001E4CE3">
        <w:rPr>
          <w:rFonts w:hint="eastAsia"/>
          <w:sz w:val="24"/>
          <w:szCs w:val="24"/>
        </w:rPr>
        <w:t>（2）</w:t>
      </w:r>
      <w:r w:rsidRPr="001E4CE3">
        <w:rPr>
          <w:sz w:val="24"/>
          <w:szCs w:val="24"/>
        </w:rPr>
        <w:t>当同时符合下列情形时，响应文件还须提供《分包意向协议》，否则响应无效：</w:t>
      </w:r>
    </w:p>
    <w:p w14:paraId="05CFCA9A" w14:textId="77777777" w:rsidR="00243D75" w:rsidRPr="001E4CE3" w:rsidRDefault="00EB3978" w:rsidP="00EB3978">
      <w:pPr>
        <w:spacing w:line="360" w:lineRule="auto"/>
        <w:ind w:firstLineChars="400" w:firstLine="960"/>
        <w:rPr>
          <w:rFonts w:hint="eastAsia"/>
          <w:sz w:val="24"/>
          <w:szCs w:val="24"/>
        </w:rPr>
      </w:pPr>
      <w:r w:rsidRPr="001E4CE3">
        <w:rPr>
          <w:rFonts w:hint="eastAsia"/>
          <w:sz w:val="24"/>
          <w:szCs w:val="24"/>
        </w:rPr>
        <w:t>A.</w:t>
      </w:r>
      <w:r w:rsidRPr="001E4CE3">
        <w:rPr>
          <w:sz w:val="24"/>
          <w:szCs w:val="24"/>
        </w:rPr>
        <w:t>本项目（包）预留部分采购项目预算专门面向中小企业采购，且要求获得采购合同的供应商将采购项目中的一定比例分包给一家或者多家中小企业的；</w:t>
      </w:r>
    </w:p>
    <w:p w14:paraId="0F9C1DCF" w14:textId="77777777" w:rsidR="00243D75" w:rsidRPr="001E4CE3" w:rsidRDefault="00EB3978" w:rsidP="00EB3978">
      <w:pPr>
        <w:spacing w:line="360" w:lineRule="auto"/>
        <w:ind w:firstLineChars="400" w:firstLine="960"/>
        <w:rPr>
          <w:rFonts w:hint="eastAsia"/>
          <w:sz w:val="24"/>
          <w:szCs w:val="24"/>
        </w:rPr>
      </w:pPr>
      <w:r w:rsidRPr="001E4CE3">
        <w:rPr>
          <w:rFonts w:hint="eastAsia"/>
          <w:sz w:val="24"/>
          <w:szCs w:val="24"/>
        </w:rPr>
        <w:t>B.</w:t>
      </w:r>
      <w:r w:rsidRPr="001E4CE3">
        <w:rPr>
          <w:sz w:val="24"/>
          <w:szCs w:val="24"/>
        </w:rPr>
        <w:t>供应商通过分包方式满足中小企业政策要求的。</w:t>
      </w:r>
    </w:p>
    <w:p w14:paraId="733059F3" w14:textId="77777777" w:rsidR="00243D75" w:rsidRPr="001E4CE3" w:rsidRDefault="00EB3978" w:rsidP="00EB3978">
      <w:pPr>
        <w:spacing w:line="360" w:lineRule="auto"/>
        <w:ind w:firstLineChars="200" w:firstLine="480"/>
        <w:rPr>
          <w:rFonts w:hint="eastAsia"/>
          <w:sz w:val="24"/>
          <w:szCs w:val="24"/>
        </w:rPr>
      </w:pPr>
      <w:r w:rsidRPr="001E4CE3">
        <w:rPr>
          <w:rFonts w:hint="eastAsia"/>
          <w:sz w:val="24"/>
          <w:szCs w:val="24"/>
        </w:rPr>
        <w:t>（3）</w:t>
      </w:r>
      <w:r w:rsidRPr="001E4CE3">
        <w:rPr>
          <w:sz w:val="24"/>
          <w:szCs w:val="24"/>
        </w:rPr>
        <w:t>不属于上述情形时，无须提供《拟分包情况说明》及《分包意向协议》。</w:t>
      </w:r>
    </w:p>
    <w:p w14:paraId="20F7B19F" w14:textId="77777777" w:rsidR="00243D75" w:rsidRPr="001E4CE3" w:rsidRDefault="00243D75">
      <w:pPr>
        <w:rPr>
          <w:rFonts w:hint="eastAsia"/>
          <w:sz w:val="24"/>
        </w:rPr>
        <w:sectPr w:rsidR="00243D75" w:rsidRPr="001E4CE3" w:rsidSect="00EB3978">
          <w:pgSz w:w="11910" w:h="16840"/>
          <w:pgMar w:top="1134" w:right="1134" w:bottom="1134" w:left="1134" w:header="879" w:footer="879" w:gutter="0"/>
          <w:cols w:space="720"/>
          <w:docGrid w:linePitch="299"/>
        </w:sectPr>
      </w:pPr>
    </w:p>
    <w:p w14:paraId="5965DB6E" w14:textId="77777777" w:rsidR="00243D75" w:rsidRPr="001E4CE3" w:rsidRDefault="00000000" w:rsidP="00EB3978">
      <w:pPr>
        <w:jc w:val="center"/>
        <w:rPr>
          <w:rFonts w:hint="eastAsia"/>
          <w:b/>
          <w:bCs/>
          <w:sz w:val="36"/>
          <w:szCs w:val="36"/>
        </w:rPr>
      </w:pPr>
      <w:r w:rsidRPr="001E4CE3">
        <w:rPr>
          <w:b/>
          <w:bCs/>
          <w:spacing w:val="-2"/>
          <w:sz w:val="36"/>
          <w:szCs w:val="36"/>
        </w:rPr>
        <w:lastRenderedPageBreak/>
        <w:t>拟分包情况说明</w:t>
      </w:r>
    </w:p>
    <w:p w14:paraId="339FED6B" w14:textId="77777777" w:rsidR="00EB3978" w:rsidRPr="001E4CE3" w:rsidRDefault="00EB3978" w:rsidP="00EB3978">
      <w:pPr>
        <w:spacing w:line="360" w:lineRule="auto"/>
        <w:ind w:firstLineChars="200" w:firstLine="480"/>
        <w:rPr>
          <w:rFonts w:hint="eastAsia"/>
          <w:sz w:val="24"/>
          <w:szCs w:val="24"/>
        </w:rPr>
      </w:pPr>
    </w:p>
    <w:p w14:paraId="1963EF46"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致：</w:t>
      </w:r>
      <w:r w:rsidRPr="001E4CE3">
        <w:rPr>
          <w:sz w:val="24"/>
          <w:szCs w:val="24"/>
          <w:u w:val="single"/>
        </w:rPr>
        <w:t>（采购人或采购代理机构）</w:t>
      </w:r>
    </w:p>
    <w:p w14:paraId="29DF1C42" w14:textId="77777777" w:rsidR="00243D75" w:rsidRPr="001E4CE3" w:rsidRDefault="00000000" w:rsidP="00EB3978">
      <w:pPr>
        <w:spacing w:line="360" w:lineRule="auto"/>
        <w:ind w:firstLineChars="200" w:firstLine="480"/>
        <w:rPr>
          <w:rFonts w:hint="eastAsia"/>
          <w:sz w:val="24"/>
          <w:szCs w:val="24"/>
        </w:rPr>
      </w:pPr>
      <w:r w:rsidRPr="001E4CE3">
        <w:rPr>
          <w:sz w:val="24"/>
          <w:szCs w:val="24"/>
        </w:rPr>
        <w:t>我单位参加贵单位组织采购的项目编号为</w:t>
      </w:r>
      <w:r w:rsidRPr="001E4CE3">
        <w:rPr>
          <w:sz w:val="24"/>
          <w:szCs w:val="24"/>
          <w:u w:val="single"/>
        </w:rPr>
        <w:tab/>
      </w:r>
      <w:r w:rsidRPr="001E4CE3">
        <w:rPr>
          <w:sz w:val="24"/>
          <w:szCs w:val="24"/>
        </w:rPr>
        <w:t>的</w:t>
      </w:r>
      <w:r w:rsidRPr="001E4CE3">
        <w:rPr>
          <w:sz w:val="24"/>
          <w:szCs w:val="24"/>
          <w:u w:val="single"/>
        </w:rPr>
        <w:tab/>
      </w:r>
      <w:r w:rsidRPr="001E4CE3">
        <w:rPr>
          <w:sz w:val="24"/>
          <w:szCs w:val="24"/>
        </w:rPr>
        <w:t>项目（填写采购项目名称）中</w:t>
      </w:r>
      <w:r w:rsidRPr="001E4CE3">
        <w:rPr>
          <w:sz w:val="24"/>
          <w:szCs w:val="24"/>
          <w:u w:val="single"/>
        </w:rPr>
        <w:tab/>
      </w:r>
      <w:r w:rsidRPr="001E4CE3">
        <w:rPr>
          <w:sz w:val="24"/>
          <w:szCs w:val="24"/>
        </w:rPr>
        <w:t>包（填写包号）的磋商。</w:t>
      </w:r>
      <w:proofErr w:type="gramStart"/>
      <w:r w:rsidRPr="001E4CE3">
        <w:rPr>
          <w:sz w:val="24"/>
          <w:szCs w:val="24"/>
        </w:rPr>
        <w:t>拟签订</w:t>
      </w:r>
      <w:proofErr w:type="gramEnd"/>
      <w:r w:rsidRPr="001E4CE3">
        <w:rPr>
          <w:sz w:val="24"/>
          <w:szCs w:val="24"/>
        </w:rPr>
        <w:t>分包合同的单位情况如下表所示，我单位承诺 一旦在该项目中获得采购合同将按下表所列情况进行分包，同时承诺分包承担主体</w:t>
      </w:r>
      <w:proofErr w:type="gramStart"/>
      <w:r w:rsidRPr="001E4CE3">
        <w:rPr>
          <w:sz w:val="24"/>
          <w:szCs w:val="24"/>
        </w:rPr>
        <w:t>不</w:t>
      </w:r>
      <w:proofErr w:type="gramEnd"/>
      <w:r w:rsidRPr="001E4CE3">
        <w:rPr>
          <w:sz w:val="24"/>
          <w:szCs w:val="24"/>
        </w:rPr>
        <w:t>再次分包。</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0"/>
        <w:gridCol w:w="1375"/>
        <w:gridCol w:w="1618"/>
        <w:gridCol w:w="1204"/>
        <w:gridCol w:w="1670"/>
        <w:gridCol w:w="1603"/>
        <w:gridCol w:w="1672"/>
      </w:tblGrid>
      <w:tr w:rsidR="00243D75" w:rsidRPr="001E4CE3" w14:paraId="60FC3B70" w14:textId="77777777" w:rsidTr="00EB3978">
        <w:trPr>
          <w:trHeight w:val="932"/>
        </w:trPr>
        <w:tc>
          <w:tcPr>
            <w:tcW w:w="254" w:type="pct"/>
            <w:vAlign w:val="center"/>
          </w:tcPr>
          <w:p w14:paraId="6F4BE2EB" w14:textId="77777777" w:rsidR="00243D75" w:rsidRPr="001E4CE3" w:rsidRDefault="00000000" w:rsidP="00172C50">
            <w:pPr>
              <w:spacing w:line="276" w:lineRule="auto"/>
              <w:jc w:val="center"/>
              <w:rPr>
                <w:rFonts w:hint="eastAsia"/>
                <w:sz w:val="21"/>
                <w:szCs w:val="21"/>
              </w:rPr>
            </w:pPr>
            <w:r w:rsidRPr="001E4CE3">
              <w:rPr>
                <w:sz w:val="21"/>
                <w:szCs w:val="21"/>
              </w:rPr>
              <w:t>序号</w:t>
            </w:r>
          </w:p>
        </w:tc>
        <w:tc>
          <w:tcPr>
            <w:tcW w:w="714" w:type="pct"/>
            <w:vAlign w:val="center"/>
          </w:tcPr>
          <w:p w14:paraId="4D4D547F" w14:textId="77777777" w:rsidR="00243D75" w:rsidRPr="001E4CE3" w:rsidRDefault="00000000" w:rsidP="00172C50">
            <w:pPr>
              <w:spacing w:line="276" w:lineRule="auto"/>
              <w:jc w:val="center"/>
              <w:rPr>
                <w:rFonts w:hint="eastAsia"/>
                <w:sz w:val="21"/>
                <w:szCs w:val="21"/>
              </w:rPr>
            </w:pPr>
            <w:r w:rsidRPr="001E4CE3">
              <w:rPr>
                <w:sz w:val="21"/>
                <w:szCs w:val="21"/>
              </w:rPr>
              <w:t>分包承担主体名称</w:t>
            </w:r>
          </w:p>
        </w:tc>
        <w:tc>
          <w:tcPr>
            <w:tcW w:w="840" w:type="pct"/>
            <w:vAlign w:val="center"/>
          </w:tcPr>
          <w:p w14:paraId="2AAF612F" w14:textId="77777777" w:rsidR="00243D75" w:rsidRPr="001E4CE3" w:rsidRDefault="00000000" w:rsidP="00172C50">
            <w:pPr>
              <w:spacing w:line="276" w:lineRule="auto"/>
              <w:jc w:val="center"/>
              <w:rPr>
                <w:rFonts w:hint="eastAsia"/>
                <w:sz w:val="21"/>
                <w:szCs w:val="21"/>
              </w:rPr>
            </w:pPr>
            <w:r w:rsidRPr="001E4CE3">
              <w:rPr>
                <w:sz w:val="21"/>
                <w:szCs w:val="21"/>
              </w:rPr>
              <w:t>分包承担主体类型（选择）</w:t>
            </w:r>
          </w:p>
        </w:tc>
        <w:tc>
          <w:tcPr>
            <w:tcW w:w="625" w:type="pct"/>
            <w:vAlign w:val="center"/>
          </w:tcPr>
          <w:p w14:paraId="253001C5" w14:textId="77777777" w:rsidR="00243D75" w:rsidRPr="001E4CE3" w:rsidRDefault="00000000" w:rsidP="00172C50">
            <w:pPr>
              <w:spacing w:line="276" w:lineRule="auto"/>
              <w:jc w:val="center"/>
              <w:rPr>
                <w:rFonts w:hint="eastAsia"/>
                <w:sz w:val="21"/>
                <w:szCs w:val="21"/>
              </w:rPr>
            </w:pPr>
            <w:r w:rsidRPr="001E4CE3">
              <w:rPr>
                <w:sz w:val="21"/>
                <w:szCs w:val="21"/>
              </w:rPr>
              <w:t>资质等级</w:t>
            </w:r>
          </w:p>
        </w:tc>
        <w:tc>
          <w:tcPr>
            <w:tcW w:w="867" w:type="pct"/>
            <w:vAlign w:val="center"/>
          </w:tcPr>
          <w:p w14:paraId="3DC0B729" w14:textId="77777777" w:rsidR="00243D75" w:rsidRPr="001E4CE3" w:rsidRDefault="00000000" w:rsidP="00172C50">
            <w:pPr>
              <w:spacing w:line="276" w:lineRule="auto"/>
              <w:jc w:val="center"/>
              <w:rPr>
                <w:rFonts w:hint="eastAsia"/>
                <w:sz w:val="21"/>
                <w:szCs w:val="21"/>
              </w:rPr>
            </w:pPr>
            <w:r w:rsidRPr="001E4CE3">
              <w:rPr>
                <w:sz w:val="21"/>
                <w:szCs w:val="21"/>
              </w:rPr>
              <w:t>拟分包合同内容</w:t>
            </w:r>
          </w:p>
        </w:tc>
        <w:tc>
          <w:tcPr>
            <w:tcW w:w="832" w:type="pct"/>
            <w:vAlign w:val="center"/>
          </w:tcPr>
          <w:p w14:paraId="253F7C82" w14:textId="77777777" w:rsidR="00243D75" w:rsidRPr="001E4CE3" w:rsidRDefault="00000000" w:rsidP="00172C50">
            <w:pPr>
              <w:spacing w:line="276" w:lineRule="auto"/>
              <w:jc w:val="center"/>
              <w:rPr>
                <w:rFonts w:hint="eastAsia"/>
                <w:sz w:val="21"/>
                <w:szCs w:val="21"/>
              </w:rPr>
            </w:pPr>
            <w:r w:rsidRPr="001E4CE3">
              <w:rPr>
                <w:sz w:val="21"/>
                <w:szCs w:val="21"/>
              </w:rPr>
              <w:t>拟分包合同金额（人民币元）</w:t>
            </w:r>
          </w:p>
        </w:tc>
        <w:tc>
          <w:tcPr>
            <w:tcW w:w="868" w:type="pct"/>
            <w:vAlign w:val="center"/>
          </w:tcPr>
          <w:p w14:paraId="0F984E30" w14:textId="77777777" w:rsidR="00243D75" w:rsidRPr="001E4CE3" w:rsidRDefault="00000000" w:rsidP="00172C50">
            <w:pPr>
              <w:spacing w:line="276" w:lineRule="auto"/>
              <w:jc w:val="center"/>
              <w:rPr>
                <w:rFonts w:hint="eastAsia"/>
                <w:sz w:val="21"/>
                <w:szCs w:val="21"/>
              </w:rPr>
            </w:pPr>
            <w:r w:rsidRPr="001E4CE3">
              <w:rPr>
                <w:sz w:val="21"/>
                <w:szCs w:val="21"/>
              </w:rPr>
              <w:t>占该采购包合同金额的比例（%）</w:t>
            </w:r>
          </w:p>
        </w:tc>
      </w:tr>
      <w:tr w:rsidR="00243D75" w:rsidRPr="001E4CE3" w14:paraId="635B01DB" w14:textId="77777777" w:rsidTr="00EB3978">
        <w:trPr>
          <w:trHeight w:val="933"/>
        </w:trPr>
        <w:tc>
          <w:tcPr>
            <w:tcW w:w="254" w:type="pct"/>
            <w:vAlign w:val="center"/>
          </w:tcPr>
          <w:p w14:paraId="478113C6" w14:textId="77777777" w:rsidR="00243D75" w:rsidRPr="001E4CE3" w:rsidRDefault="00000000" w:rsidP="00172C50">
            <w:pPr>
              <w:spacing w:line="276" w:lineRule="auto"/>
              <w:jc w:val="center"/>
              <w:rPr>
                <w:rFonts w:hint="eastAsia"/>
                <w:sz w:val="21"/>
                <w:szCs w:val="21"/>
              </w:rPr>
            </w:pPr>
            <w:r w:rsidRPr="001E4CE3">
              <w:rPr>
                <w:sz w:val="21"/>
                <w:szCs w:val="21"/>
              </w:rPr>
              <w:t>1</w:t>
            </w:r>
          </w:p>
        </w:tc>
        <w:tc>
          <w:tcPr>
            <w:tcW w:w="714" w:type="pct"/>
            <w:vAlign w:val="center"/>
          </w:tcPr>
          <w:p w14:paraId="3DE075D6" w14:textId="77777777" w:rsidR="00243D75" w:rsidRPr="001E4CE3" w:rsidRDefault="00243D75" w:rsidP="00172C50">
            <w:pPr>
              <w:spacing w:line="276" w:lineRule="auto"/>
              <w:jc w:val="center"/>
              <w:rPr>
                <w:rFonts w:hint="eastAsia"/>
                <w:sz w:val="21"/>
                <w:szCs w:val="21"/>
              </w:rPr>
            </w:pPr>
          </w:p>
        </w:tc>
        <w:tc>
          <w:tcPr>
            <w:tcW w:w="840" w:type="pct"/>
            <w:vAlign w:val="center"/>
          </w:tcPr>
          <w:p w14:paraId="67156396" w14:textId="77777777" w:rsidR="00243D75" w:rsidRPr="001E4CE3" w:rsidRDefault="00000000" w:rsidP="00172C50">
            <w:pPr>
              <w:spacing w:line="276" w:lineRule="auto"/>
              <w:jc w:val="both"/>
              <w:rPr>
                <w:rFonts w:hint="eastAsia"/>
                <w:sz w:val="21"/>
                <w:szCs w:val="21"/>
              </w:rPr>
            </w:pPr>
            <w:r w:rsidRPr="001E4CE3">
              <w:rPr>
                <w:sz w:val="21"/>
                <w:szCs w:val="21"/>
              </w:rPr>
              <w:t>□中型企业</w:t>
            </w:r>
          </w:p>
          <w:p w14:paraId="3A9A7152" w14:textId="77777777" w:rsidR="00243D75" w:rsidRPr="001E4CE3" w:rsidRDefault="00000000" w:rsidP="00172C50">
            <w:pPr>
              <w:spacing w:line="276" w:lineRule="auto"/>
              <w:jc w:val="both"/>
              <w:rPr>
                <w:rFonts w:hint="eastAsia"/>
                <w:sz w:val="21"/>
                <w:szCs w:val="21"/>
              </w:rPr>
            </w:pPr>
            <w:r w:rsidRPr="001E4CE3">
              <w:rPr>
                <w:sz w:val="21"/>
                <w:szCs w:val="21"/>
              </w:rPr>
              <w:t>□小微企业</w:t>
            </w:r>
          </w:p>
          <w:p w14:paraId="51FA2BFB" w14:textId="77777777" w:rsidR="00243D75" w:rsidRPr="001E4CE3" w:rsidRDefault="00000000" w:rsidP="00172C50">
            <w:pPr>
              <w:spacing w:line="276" w:lineRule="auto"/>
              <w:jc w:val="both"/>
              <w:rPr>
                <w:rFonts w:hint="eastAsia"/>
                <w:sz w:val="21"/>
                <w:szCs w:val="21"/>
              </w:rPr>
            </w:pPr>
            <w:r w:rsidRPr="001E4CE3">
              <w:rPr>
                <w:sz w:val="21"/>
                <w:szCs w:val="21"/>
              </w:rPr>
              <w:t>□其他</w:t>
            </w:r>
          </w:p>
        </w:tc>
        <w:tc>
          <w:tcPr>
            <w:tcW w:w="625" w:type="pct"/>
            <w:vAlign w:val="center"/>
          </w:tcPr>
          <w:p w14:paraId="05762A2F" w14:textId="77777777" w:rsidR="00243D75" w:rsidRPr="001E4CE3" w:rsidRDefault="00243D75" w:rsidP="00172C50">
            <w:pPr>
              <w:spacing w:line="276" w:lineRule="auto"/>
              <w:jc w:val="center"/>
              <w:rPr>
                <w:rFonts w:hint="eastAsia"/>
                <w:sz w:val="21"/>
                <w:szCs w:val="21"/>
              </w:rPr>
            </w:pPr>
          </w:p>
        </w:tc>
        <w:tc>
          <w:tcPr>
            <w:tcW w:w="867" w:type="pct"/>
            <w:vAlign w:val="center"/>
          </w:tcPr>
          <w:p w14:paraId="213CF311" w14:textId="77777777" w:rsidR="00243D75" w:rsidRPr="001E4CE3" w:rsidRDefault="00243D75" w:rsidP="00172C50">
            <w:pPr>
              <w:spacing w:line="276" w:lineRule="auto"/>
              <w:jc w:val="center"/>
              <w:rPr>
                <w:rFonts w:hint="eastAsia"/>
                <w:sz w:val="21"/>
                <w:szCs w:val="21"/>
              </w:rPr>
            </w:pPr>
          </w:p>
        </w:tc>
        <w:tc>
          <w:tcPr>
            <w:tcW w:w="832" w:type="pct"/>
            <w:vAlign w:val="center"/>
          </w:tcPr>
          <w:p w14:paraId="3A458A2C" w14:textId="77777777" w:rsidR="00243D75" w:rsidRPr="001E4CE3" w:rsidRDefault="00243D75" w:rsidP="00172C50">
            <w:pPr>
              <w:spacing w:line="276" w:lineRule="auto"/>
              <w:jc w:val="center"/>
              <w:rPr>
                <w:rFonts w:hint="eastAsia"/>
                <w:sz w:val="21"/>
                <w:szCs w:val="21"/>
              </w:rPr>
            </w:pPr>
          </w:p>
        </w:tc>
        <w:tc>
          <w:tcPr>
            <w:tcW w:w="868" w:type="pct"/>
            <w:vAlign w:val="center"/>
          </w:tcPr>
          <w:p w14:paraId="18D2A044" w14:textId="77777777" w:rsidR="00243D75" w:rsidRPr="001E4CE3" w:rsidRDefault="00243D75" w:rsidP="00172C50">
            <w:pPr>
              <w:spacing w:line="276" w:lineRule="auto"/>
              <w:jc w:val="center"/>
              <w:rPr>
                <w:rFonts w:hint="eastAsia"/>
                <w:sz w:val="21"/>
                <w:szCs w:val="21"/>
              </w:rPr>
            </w:pPr>
          </w:p>
        </w:tc>
      </w:tr>
      <w:tr w:rsidR="00243D75" w:rsidRPr="001E4CE3" w14:paraId="29FACBD4" w14:textId="77777777" w:rsidTr="00172C50">
        <w:trPr>
          <w:trHeight w:val="70"/>
        </w:trPr>
        <w:tc>
          <w:tcPr>
            <w:tcW w:w="254" w:type="pct"/>
            <w:vAlign w:val="center"/>
          </w:tcPr>
          <w:p w14:paraId="35630E65" w14:textId="77777777" w:rsidR="00243D75" w:rsidRPr="001E4CE3" w:rsidRDefault="00000000" w:rsidP="00172C50">
            <w:pPr>
              <w:spacing w:line="276" w:lineRule="auto"/>
              <w:jc w:val="center"/>
              <w:rPr>
                <w:rFonts w:hint="eastAsia"/>
                <w:sz w:val="21"/>
                <w:szCs w:val="21"/>
              </w:rPr>
            </w:pPr>
            <w:r w:rsidRPr="001E4CE3">
              <w:rPr>
                <w:sz w:val="21"/>
                <w:szCs w:val="21"/>
              </w:rPr>
              <w:t>2</w:t>
            </w:r>
          </w:p>
        </w:tc>
        <w:tc>
          <w:tcPr>
            <w:tcW w:w="714" w:type="pct"/>
            <w:vAlign w:val="center"/>
          </w:tcPr>
          <w:p w14:paraId="342BF862" w14:textId="77777777" w:rsidR="00243D75" w:rsidRPr="001E4CE3" w:rsidRDefault="00243D75" w:rsidP="00172C50">
            <w:pPr>
              <w:spacing w:line="276" w:lineRule="auto"/>
              <w:jc w:val="center"/>
              <w:rPr>
                <w:rFonts w:hint="eastAsia"/>
                <w:sz w:val="21"/>
                <w:szCs w:val="21"/>
              </w:rPr>
            </w:pPr>
          </w:p>
        </w:tc>
        <w:tc>
          <w:tcPr>
            <w:tcW w:w="840" w:type="pct"/>
            <w:vAlign w:val="center"/>
          </w:tcPr>
          <w:p w14:paraId="15E48A37" w14:textId="77777777" w:rsidR="00243D75" w:rsidRPr="001E4CE3" w:rsidRDefault="00000000" w:rsidP="00172C50">
            <w:pPr>
              <w:spacing w:line="276" w:lineRule="auto"/>
              <w:jc w:val="both"/>
              <w:rPr>
                <w:rFonts w:hint="eastAsia"/>
                <w:sz w:val="21"/>
                <w:szCs w:val="21"/>
              </w:rPr>
            </w:pPr>
            <w:r w:rsidRPr="001E4CE3">
              <w:rPr>
                <w:sz w:val="21"/>
                <w:szCs w:val="21"/>
              </w:rPr>
              <w:t>□中型企业</w:t>
            </w:r>
          </w:p>
          <w:p w14:paraId="7B9725CF" w14:textId="77777777" w:rsidR="00243D75" w:rsidRPr="001E4CE3" w:rsidRDefault="00000000" w:rsidP="00172C50">
            <w:pPr>
              <w:spacing w:line="276" w:lineRule="auto"/>
              <w:jc w:val="both"/>
              <w:rPr>
                <w:rFonts w:hint="eastAsia"/>
                <w:sz w:val="21"/>
                <w:szCs w:val="21"/>
              </w:rPr>
            </w:pPr>
            <w:r w:rsidRPr="001E4CE3">
              <w:rPr>
                <w:sz w:val="21"/>
                <w:szCs w:val="21"/>
              </w:rPr>
              <w:t>□小微企业</w:t>
            </w:r>
          </w:p>
          <w:p w14:paraId="7092817D" w14:textId="77777777" w:rsidR="00243D75" w:rsidRPr="001E4CE3" w:rsidRDefault="00000000" w:rsidP="00172C50">
            <w:pPr>
              <w:spacing w:line="276" w:lineRule="auto"/>
              <w:jc w:val="both"/>
              <w:rPr>
                <w:rFonts w:hint="eastAsia"/>
                <w:sz w:val="21"/>
                <w:szCs w:val="21"/>
              </w:rPr>
            </w:pPr>
            <w:r w:rsidRPr="001E4CE3">
              <w:rPr>
                <w:sz w:val="21"/>
                <w:szCs w:val="21"/>
              </w:rPr>
              <w:t>□其他</w:t>
            </w:r>
          </w:p>
        </w:tc>
        <w:tc>
          <w:tcPr>
            <w:tcW w:w="625" w:type="pct"/>
            <w:vAlign w:val="center"/>
          </w:tcPr>
          <w:p w14:paraId="3F7E8C06" w14:textId="77777777" w:rsidR="00243D75" w:rsidRPr="001E4CE3" w:rsidRDefault="00243D75" w:rsidP="00172C50">
            <w:pPr>
              <w:spacing w:line="276" w:lineRule="auto"/>
              <w:jc w:val="center"/>
              <w:rPr>
                <w:rFonts w:hint="eastAsia"/>
                <w:sz w:val="21"/>
                <w:szCs w:val="21"/>
              </w:rPr>
            </w:pPr>
          </w:p>
        </w:tc>
        <w:tc>
          <w:tcPr>
            <w:tcW w:w="867" w:type="pct"/>
            <w:vAlign w:val="center"/>
          </w:tcPr>
          <w:p w14:paraId="74CEA681" w14:textId="77777777" w:rsidR="00243D75" w:rsidRPr="001E4CE3" w:rsidRDefault="00243D75" w:rsidP="00172C50">
            <w:pPr>
              <w:spacing w:line="276" w:lineRule="auto"/>
              <w:jc w:val="center"/>
              <w:rPr>
                <w:rFonts w:hint="eastAsia"/>
                <w:sz w:val="21"/>
                <w:szCs w:val="21"/>
              </w:rPr>
            </w:pPr>
          </w:p>
        </w:tc>
        <w:tc>
          <w:tcPr>
            <w:tcW w:w="832" w:type="pct"/>
            <w:vAlign w:val="center"/>
          </w:tcPr>
          <w:p w14:paraId="36D6AB62" w14:textId="77777777" w:rsidR="00243D75" w:rsidRPr="001E4CE3" w:rsidRDefault="00243D75" w:rsidP="00172C50">
            <w:pPr>
              <w:spacing w:line="276" w:lineRule="auto"/>
              <w:jc w:val="center"/>
              <w:rPr>
                <w:rFonts w:hint="eastAsia"/>
                <w:sz w:val="21"/>
                <w:szCs w:val="21"/>
              </w:rPr>
            </w:pPr>
          </w:p>
        </w:tc>
        <w:tc>
          <w:tcPr>
            <w:tcW w:w="868" w:type="pct"/>
            <w:vAlign w:val="center"/>
          </w:tcPr>
          <w:p w14:paraId="6479A6A4" w14:textId="77777777" w:rsidR="00243D75" w:rsidRPr="001E4CE3" w:rsidRDefault="00243D75" w:rsidP="00172C50">
            <w:pPr>
              <w:spacing w:line="276" w:lineRule="auto"/>
              <w:jc w:val="center"/>
              <w:rPr>
                <w:rFonts w:hint="eastAsia"/>
                <w:sz w:val="21"/>
                <w:szCs w:val="21"/>
              </w:rPr>
            </w:pPr>
          </w:p>
        </w:tc>
      </w:tr>
      <w:tr w:rsidR="00243D75" w:rsidRPr="001E4CE3" w14:paraId="57888084" w14:textId="77777777" w:rsidTr="00EB3978">
        <w:trPr>
          <w:trHeight w:val="619"/>
        </w:trPr>
        <w:tc>
          <w:tcPr>
            <w:tcW w:w="254" w:type="pct"/>
            <w:vAlign w:val="center"/>
          </w:tcPr>
          <w:p w14:paraId="156A4D39" w14:textId="77777777" w:rsidR="00243D75" w:rsidRPr="001E4CE3" w:rsidRDefault="00000000" w:rsidP="00172C50">
            <w:pPr>
              <w:spacing w:line="276" w:lineRule="auto"/>
              <w:jc w:val="center"/>
              <w:rPr>
                <w:rFonts w:hint="eastAsia"/>
                <w:sz w:val="21"/>
                <w:szCs w:val="21"/>
              </w:rPr>
            </w:pPr>
            <w:r w:rsidRPr="001E4CE3">
              <w:rPr>
                <w:sz w:val="21"/>
                <w:szCs w:val="21"/>
              </w:rPr>
              <w:t>…</w:t>
            </w:r>
          </w:p>
        </w:tc>
        <w:tc>
          <w:tcPr>
            <w:tcW w:w="714" w:type="pct"/>
            <w:vAlign w:val="center"/>
          </w:tcPr>
          <w:p w14:paraId="2A2148F1" w14:textId="77777777" w:rsidR="00243D75" w:rsidRPr="001E4CE3" w:rsidRDefault="00243D75" w:rsidP="00172C50">
            <w:pPr>
              <w:spacing w:line="276" w:lineRule="auto"/>
              <w:jc w:val="center"/>
              <w:rPr>
                <w:rFonts w:hint="eastAsia"/>
                <w:sz w:val="21"/>
                <w:szCs w:val="21"/>
              </w:rPr>
            </w:pPr>
          </w:p>
        </w:tc>
        <w:tc>
          <w:tcPr>
            <w:tcW w:w="840" w:type="pct"/>
            <w:vAlign w:val="center"/>
          </w:tcPr>
          <w:p w14:paraId="59F81918" w14:textId="77777777" w:rsidR="00243D75" w:rsidRPr="001E4CE3" w:rsidRDefault="00243D75" w:rsidP="00172C50">
            <w:pPr>
              <w:spacing w:line="276" w:lineRule="auto"/>
              <w:jc w:val="center"/>
              <w:rPr>
                <w:rFonts w:hint="eastAsia"/>
                <w:sz w:val="21"/>
                <w:szCs w:val="21"/>
              </w:rPr>
            </w:pPr>
          </w:p>
        </w:tc>
        <w:tc>
          <w:tcPr>
            <w:tcW w:w="625" w:type="pct"/>
            <w:vAlign w:val="center"/>
          </w:tcPr>
          <w:p w14:paraId="1DE79BDE" w14:textId="77777777" w:rsidR="00243D75" w:rsidRPr="001E4CE3" w:rsidRDefault="00243D75" w:rsidP="00172C50">
            <w:pPr>
              <w:spacing w:line="276" w:lineRule="auto"/>
              <w:jc w:val="center"/>
              <w:rPr>
                <w:rFonts w:hint="eastAsia"/>
                <w:sz w:val="21"/>
                <w:szCs w:val="21"/>
              </w:rPr>
            </w:pPr>
          </w:p>
        </w:tc>
        <w:tc>
          <w:tcPr>
            <w:tcW w:w="867" w:type="pct"/>
            <w:vAlign w:val="center"/>
          </w:tcPr>
          <w:p w14:paraId="59534793" w14:textId="77777777" w:rsidR="00243D75" w:rsidRPr="001E4CE3" w:rsidRDefault="00243D75" w:rsidP="00172C50">
            <w:pPr>
              <w:spacing w:line="276" w:lineRule="auto"/>
              <w:jc w:val="center"/>
              <w:rPr>
                <w:rFonts w:hint="eastAsia"/>
                <w:sz w:val="21"/>
                <w:szCs w:val="21"/>
              </w:rPr>
            </w:pPr>
          </w:p>
        </w:tc>
        <w:tc>
          <w:tcPr>
            <w:tcW w:w="832" w:type="pct"/>
            <w:vAlign w:val="center"/>
          </w:tcPr>
          <w:p w14:paraId="6AEDA785" w14:textId="77777777" w:rsidR="00243D75" w:rsidRPr="001E4CE3" w:rsidRDefault="00243D75" w:rsidP="00172C50">
            <w:pPr>
              <w:spacing w:line="276" w:lineRule="auto"/>
              <w:jc w:val="center"/>
              <w:rPr>
                <w:rFonts w:hint="eastAsia"/>
                <w:sz w:val="21"/>
                <w:szCs w:val="21"/>
              </w:rPr>
            </w:pPr>
          </w:p>
        </w:tc>
        <w:tc>
          <w:tcPr>
            <w:tcW w:w="868" w:type="pct"/>
            <w:vAlign w:val="center"/>
          </w:tcPr>
          <w:p w14:paraId="3A408058" w14:textId="77777777" w:rsidR="00243D75" w:rsidRPr="001E4CE3" w:rsidRDefault="00243D75" w:rsidP="00172C50">
            <w:pPr>
              <w:spacing w:line="276" w:lineRule="auto"/>
              <w:jc w:val="center"/>
              <w:rPr>
                <w:rFonts w:hint="eastAsia"/>
                <w:sz w:val="21"/>
                <w:szCs w:val="21"/>
              </w:rPr>
            </w:pPr>
          </w:p>
        </w:tc>
      </w:tr>
      <w:tr w:rsidR="00243D75" w:rsidRPr="001E4CE3" w14:paraId="59B6C7F0" w14:textId="77777777" w:rsidTr="00EB3978">
        <w:trPr>
          <w:trHeight w:val="619"/>
        </w:trPr>
        <w:tc>
          <w:tcPr>
            <w:tcW w:w="3300" w:type="pct"/>
            <w:gridSpan w:val="5"/>
            <w:vAlign w:val="center"/>
          </w:tcPr>
          <w:p w14:paraId="2AB72BE9" w14:textId="77777777" w:rsidR="00243D75" w:rsidRPr="001E4CE3" w:rsidRDefault="00000000" w:rsidP="00172C50">
            <w:pPr>
              <w:spacing w:line="276" w:lineRule="auto"/>
              <w:jc w:val="center"/>
              <w:rPr>
                <w:rFonts w:hint="eastAsia"/>
                <w:sz w:val="21"/>
                <w:szCs w:val="21"/>
              </w:rPr>
            </w:pPr>
            <w:r w:rsidRPr="001E4CE3">
              <w:rPr>
                <w:sz w:val="21"/>
                <w:szCs w:val="21"/>
              </w:rPr>
              <w:t>合计：</w:t>
            </w:r>
          </w:p>
        </w:tc>
        <w:tc>
          <w:tcPr>
            <w:tcW w:w="832" w:type="pct"/>
            <w:vAlign w:val="center"/>
          </w:tcPr>
          <w:p w14:paraId="501C48F5" w14:textId="77777777" w:rsidR="00243D75" w:rsidRPr="001E4CE3" w:rsidRDefault="00243D75" w:rsidP="00172C50">
            <w:pPr>
              <w:spacing w:line="276" w:lineRule="auto"/>
              <w:jc w:val="center"/>
              <w:rPr>
                <w:rFonts w:hint="eastAsia"/>
                <w:sz w:val="21"/>
                <w:szCs w:val="21"/>
              </w:rPr>
            </w:pPr>
          </w:p>
        </w:tc>
        <w:tc>
          <w:tcPr>
            <w:tcW w:w="868" w:type="pct"/>
            <w:vAlign w:val="center"/>
          </w:tcPr>
          <w:p w14:paraId="6827CB7F" w14:textId="77777777" w:rsidR="00243D75" w:rsidRPr="001E4CE3" w:rsidRDefault="00243D75" w:rsidP="00172C50">
            <w:pPr>
              <w:spacing w:line="276" w:lineRule="auto"/>
              <w:jc w:val="center"/>
              <w:rPr>
                <w:rFonts w:hint="eastAsia"/>
                <w:sz w:val="21"/>
                <w:szCs w:val="21"/>
              </w:rPr>
            </w:pPr>
          </w:p>
        </w:tc>
      </w:tr>
    </w:tbl>
    <w:p w14:paraId="5421253E" w14:textId="77777777" w:rsidR="00243D75" w:rsidRPr="001E4CE3" w:rsidRDefault="00243D75" w:rsidP="00EB3978">
      <w:pPr>
        <w:spacing w:line="360" w:lineRule="auto"/>
        <w:rPr>
          <w:rFonts w:hint="eastAsia"/>
          <w:sz w:val="24"/>
          <w:szCs w:val="24"/>
        </w:rPr>
      </w:pPr>
    </w:p>
    <w:p w14:paraId="169E9A50" w14:textId="77777777" w:rsidR="00EB3978" w:rsidRPr="001E4CE3" w:rsidRDefault="00000000" w:rsidP="00EB3978">
      <w:pPr>
        <w:spacing w:line="360" w:lineRule="auto"/>
        <w:ind w:firstLineChars="2000" w:firstLine="4800"/>
        <w:rPr>
          <w:rFonts w:hint="eastAsia"/>
          <w:sz w:val="24"/>
          <w:szCs w:val="24"/>
        </w:rPr>
      </w:pPr>
      <w:r w:rsidRPr="001E4CE3">
        <w:rPr>
          <w:sz w:val="24"/>
          <w:szCs w:val="24"/>
        </w:rPr>
        <w:t>供应商名称（加盖公章）：</w:t>
      </w:r>
      <w:r w:rsidR="00EB3978" w:rsidRPr="001E4CE3">
        <w:rPr>
          <w:rFonts w:hint="eastAsia"/>
          <w:sz w:val="24"/>
          <w:szCs w:val="24"/>
          <w:u w:val="single"/>
        </w:rPr>
        <w:t xml:space="preserve">                     </w:t>
      </w:r>
    </w:p>
    <w:p w14:paraId="5D9299EC" w14:textId="77777777" w:rsidR="00243D75" w:rsidRPr="001E4CE3" w:rsidRDefault="00000000" w:rsidP="00EB3978">
      <w:pPr>
        <w:spacing w:line="360" w:lineRule="auto"/>
        <w:jc w:val="right"/>
        <w:rPr>
          <w:rFonts w:hint="eastAsia"/>
        </w:rPr>
      </w:pPr>
      <w:r w:rsidRPr="001E4CE3">
        <w:rPr>
          <w:sz w:val="24"/>
          <w:szCs w:val="24"/>
        </w:rPr>
        <w:t>日期：</w:t>
      </w:r>
      <w:r w:rsidR="00EB3978" w:rsidRPr="001E4CE3">
        <w:rPr>
          <w:rFonts w:hint="eastAsia"/>
          <w:sz w:val="24"/>
          <w:szCs w:val="24"/>
          <w:u w:val="single"/>
        </w:rPr>
        <w:t xml:space="preserve">      </w:t>
      </w:r>
      <w:r w:rsidR="00EB3978" w:rsidRPr="001E4CE3">
        <w:rPr>
          <w:sz w:val="24"/>
          <w:szCs w:val="24"/>
        </w:rPr>
        <w:t>年</w:t>
      </w:r>
      <w:r w:rsidR="00EB3978" w:rsidRPr="001E4CE3">
        <w:rPr>
          <w:rFonts w:hint="eastAsia"/>
          <w:sz w:val="24"/>
          <w:szCs w:val="24"/>
          <w:u w:val="single"/>
        </w:rPr>
        <w:t xml:space="preserve">     </w:t>
      </w:r>
      <w:r w:rsidR="00EB3978" w:rsidRPr="001E4CE3">
        <w:rPr>
          <w:sz w:val="24"/>
          <w:szCs w:val="24"/>
        </w:rPr>
        <w:t>月</w:t>
      </w:r>
      <w:r w:rsidR="00EB3978" w:rsidRPr="001E4CE3">
        <w:rPr>
          <w:rFonts w:hint="eastAsia"/>
          <w:sz w:val="24"/>
          <w:szCs w:val="24"/>
          <w:u w:val="single"/>
        </w:rPr>
        <w:t xml:space="preserve">     </w:t>
      </w:r>
      <w:r w:rsidR="00EB3978" w:rsidRPr="001E4CE3">
        <w:rPr>
          <w:sz w:val="24"/>
          <w:szCs w:val="24"/>
        </w:rPr>
        <w:t>日</w:t>
      </w:r>
    </w:p>
    <w:p w14:paraId="5C27C8AD" w14:textId="77777777" w:rsidR="00EB3978" w:rsidRPr="001E4CE3" w:rsidRDefault="00EB3978" w:rsidP="00EB3978">
      <w:pPr>
        <w:spacing w:line="360" w:lineRule="auto"/>
        <w:rPr>
          <w:rFonts w:hint="eastAsia"/>
          <w:sz w:val="21"/>
          <w:szCs w:val="21"/>
        </w:rPr>
      </w:pPr>
    </w:p>
    <w:p w14:paraId="7D4A7BCC" w14:textId="77777777" w:rsidR="00EB3978" w:rsidRPr="001E4CE3" w:rsidRDefault="00EB3978" w:rsidP="00EB3978">
      <w:pPr>
        <w:spacing w:line="360" w:lineRule="auto"/>
        <w:rPr>
          <w:rFonts w:hint="eastAsia"/>
          <w:sz w:val="21"/>
          <w:szCs w:val="21"/>
        </w:rPr>
      </w:pPr>
    </w:p>
    <w:p w14:paraId="2D7C30FB" w14:textId="77777777" w:rsidR="00EB3978" w:rsidRPr="001E4CE3" w:rsidRDefault="00EB3978" w:rsidP="00EB3978">
      <w:pPr>
        <w:spacing w:line="360" w:lineRule="auto"/>
        <w:rPr>
          <w:rFonts w:hint="eastAsia"/>
          <w:sz w:val="21"/>
          <w:szCs w:val="21"/>
        </w:rPr>
      </w:pPr>
    </w:p>
    <w:p w14:paraId="106FC801" w14:textId="77777777" w:rsidR="00EB3978" w:rsidRPr="001E4CE3" w:rsidRDefault="00EB3978" w:rsidP="00EB3978">
      <w:pPr>
        <w:spacing w:line="360" w:lineRule="auto"/>
        <w:rPr>
          <w:rFonts w:hint="eastAsia"/>
          <w:sz w:val="21"/>
          <w:szCs w:val="21"/>
        </w:rPr>
      </w:pPr>
    </w:p>
    <w:p w14:paraId="2B589865" w14:textId="77777777" w:rsidR="00EB3978" w:rsidRPr="001E4CE3" w:rsidRDefault="00EB3978" w:rsidP="00EB3978">
      <w:pPr>
        <w:spacing w:line="360" w:lineRule="auto"/>
        <w:rPr>
          <w:rFonts w:hint="eastAsia"/>
          <w:sz w:val="21"/>
          <w:szCs w:val="21"/>
        </w:rPr>
      </w:pPr>
    </w:p>
    <w:p w14:paraId="00DB1FDB" w14:textId="77777777" w:rsidR="00243D75" w:rsidRPr="001E4CE3" w:rsidRDefault="00000000" w:rsidP="00EB3978">
      <w:pPr>
        <w:spacing w:line="360" w:lineRule="auto"/>
        <w:rPr>
          <w:rFonts w:hint="eastAsia"/>
          <w:sz w:val="21"/>
          <w:szCs w:val="21"/>
        </w:rPr>
      </w:pPr>
      <w:r w:rsidRPr="001E4CE3">
        <w:rPr>
          <w:sz w:val="21"/>
          <w:szCs w:val="21"/>
        </w:rPr>
        <w:t>注：</w:t>
      </w:r>
    </w:p>
    <w:p w14:paraId="7161BAC5" w14:textId="77777777" w:rsidR="00243D75" w:rsidRPr="001E4CE3" w:rsidRDefault="00EB3978" w:rsidP="00EB3978">
      <w:pPr>
        <w:spacing w:line="360" w:lineRule="auto"/>
        <w:rPr>
          <w:rFonts w:hint="eastAsia"/>
          <w:sz w:val="21"/>
          <w:szCs w:val="21"/>
        </w:rPr>
      </w:pPr>
      <w:r w:rsidRPr="001E4CE3">
        <w:rPr>
          <w:rFonts w:hint="eastAsia"/>
          <w:sz w:val="21"/>
          <w:szCs w:val="21"/>
        </w:rPr>
        <w:t>（1）</w:t>
      </w:r>
      <w:r w:rsidRPr="001E4CE3">
        <w:rPr>
          <w:sz w:val="21"/>
          <w:szCs w:val="21"/>
        </w:rPr>
        <w:t>当供应</w:t>
      </w:r>
      <w:proofErr w:type="gramStart"/>
      <w:r w:rsidRPr="001E4CE3">
        <w:rPr>
          <w:sz w:val="21"/>
          <w:szCs w:val="21"/>
        </w:rPr>
        <w:t>商属于本部分说明</w:t>
      </w:r>
      <w:proofErr w:type="gramEnd"/>
      <w:r w:rsidRPr="001E4CE3">
        <w:rPr>
          <w:sz w:val="21"/>
          <w:szCs w:val="21"/>
        </w:rPr>
        <w:t>中第（1）类情形，如未提供《拟分包情况说明》，或提供了《拟分包情况说明》但未填写分包承担主体名称、拟分包合同内容、拟分包合同金额，其响应无效；</w:t>
      </w:r>
    </w:p>
    <w:p w14:paraId="4D4709D5" w14:textId="77777777" w:rsidR="00243D75" w:rsidRPr="001E4CE3" w:rsidRDefault="00EB3978" w:rsidP="00EB3978">
      <w:pPr>
        <w:spacing w:line="360" w:lineRule="auto"/>
        <w:rPr>
          <w:rFonts w:hint="eastAsia"/>
          <w:sz w:val="21"/>
          <w:szCs w:val="21"/>
        </w:rPr>
      </w:pPr>
      <w:r w:rsidRPr="001E4CE3">
        <w:rPr>
          <w:rFonts w:hint="eastAsia"/>
          <w:sz w:val="21"/>
          <w:szCs w:val="21"/>
        </w:rPr>
        <w:t>（2）</w:t>
      </w:r>
      <w:r w:rsidRPr="001E4CE3">
        <w:rPr>
          <w:sz w:val="21"/>
          <w:szCs w:val="21"/>
        </w:rPr>
        <w:t>当供应</w:t>
      </w:r>
      <w:proofErr w:type="gramStart"/>
      <w:r w:rsidRPr="001E4CE3">
        <w:rPr>
          <w:sz w:val="21"/>
          <w:szCs w:val="21"/>
        </w:rPr>
        <w:t>商属于本部分说明</w:t>
      </w:r>
      <w:proofErr w:type="gramEnd"/>
      <w:r w:rsidRPr="001E4CE3">
        <w:rPr>
          <w:sz w:val="21"/>
          <w:szCs w:val="21"/>
        </w:rPr>
        <w:t>中第（2）类情形，如未提供《拟分包情况说明》，或提供了《拟分包情况说明》但未填写分包承担主体名称、分包承担主体类型、拟分包合同内容、拟分包合同金额，其响应无效；</w:t>
      </w:r>
    </w:p>
    <w:p w14:paraId="395115E8" w14:textId="77777777" w:rsidR="00243D75" w:rsidRPr="001E4CE3" w:rsidRDefault="00EB3978" w:rsidP="00EB3978">
      <w:pPr>
        <w:spacing w:line="360" w:lineRule="auto"/>
        <w:rPr>
          <w:rFonts w:hint="eastAsia"/>
          <w:sz w:val="21"/>
          <w:szCs w:val="21"/>
        </w:rPr>
      </w:pPr>
      <w:r w:rsidRPr="001E4CE3">
        <w:rPr>
          <w:rFonts w:hint="eastAsia"/>
          <w:sz w:val="21"/>
          <w:szCs w:val="21"/>
        </w:rPr>
        <w:t>（3）</w:t>
      </w:r>
      <w:r w:rsidRPr="001E4CE3">
        <w:rPr>
          <w:sz w:val="21"/>
          <w:szCs w:val="21"/>
        </w:rPr>
        <w:t>如本采购文件《供应商须知资料表》载明本项目分包承担主体应具备的相应资质条件，则供应商须在本表中列明分包承担主体的资质等级，并后附资质证书电子件，否则响应无效。</w:t>
      </w:r>
    </w:p>
    <w:p w14:paraId="76C243D6" w14:textId="77777777" w:rsidR="00243D75" w:rsidRPr="001E4CE3" w:rsidRDefault="00243D75">
      <w:pPr>
        <w:spacing w:line="360" w:lineRule="auto"/>
        <w:jc w:val="both"/>
        <w:rPr>
          <w:rFonts w:hint="eastAsia"/>
          <w:sz w:val="24"/>
        </w:rPr>
        <w:sectPr w:rsidR="00243D75" w:rsidRPr="001E4CE3" w:rsidSect="00EB3978">
          <w:pgSz w:w="11910" w:h="16840"/>
          <w:pgMar w:top="1134" w:right="1134" w:bottom="1134" w:left="1134" w:header="879" w:footer="879" w:gutter="0"/>
          <w:cols w:space="720"/>
          <w:docGrid w:linePitch="299"/>
        </w:sectPr>
      </w:pPr>
    </w:p>
    <w:p w14:paraId="15B171CA" w14:textId="77777777" w:rsidR="00243D75" w:rsidRPr="001E4CE3" w:rsidRDefault="00000000" w:rsidP="00EB3978">
      <w:pPr>
        <w:jc w:val="center"/>
        <w:rPr>
          <w:rFonts w:hint="eastAsia"/>
          <w:b/>
          <w:bCs/>
          <w:sz w:val="36"/>
          <w:szCs w:val="36"/>
        </w:rPr>
      </w:pPr>
      <w:r w:rsidRPr="001E4CE3">
        <w:rPr>
          <w:b/>
          <w:bCs/>
          <w:sz w:val="36"/>
          <w:szCs w:val="36"/>
        </w:rPr>
        <w:lastRenderedPageBreak/>
        <w:t>分包意向协议（实质性格式）</w:t>
      </w:r>
    </w:p>
    <w:p w14:paraId="53670E66" w14:textId="77777777" w:rsidR="00172C50" w:rsidRPr="001E4CE3" w:rsidRDefault="00172C50" w:rsidP="00172C50">
      <w:pPr>
        <w:spacing w:line="360" w:lineRule="auto"/>
        <w:rPr>
          <w:rFonts w:hint="eastAsia"/>
          <w:sz w:val="24"/>
          <w:szCs w:val="24"/>
        </w:rPr>
      </w:pPr>
    </w:p>
    <w:p w14:paraId="33A04BDA"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甲方（供应商）：</w:t>
      </w:r>
      <w:r w:rsidRPr="001E4CE3">
        <w:rPr>
          <w:sz w:val="24"/>
          <w:szCs w:val="24"/>
          <w:u w:val="single"/>
        </w:rPr>
        <w:tab/>
      </w:r>
      <w:r w:rsidR="00172C50" w:rsidRPr="001E4CE3">
        <w:rPr>
          <w:rFonts w:hint="eastAsia"/>
          <w:sz w:val="24"/>
          <w:szCs w:val="24"/>
          <w:u w:val="single"/>
        </w:rPr>
        <w:t xml:space="preserve">                       </w:t>
      </w:r>
    </w:p>
    <w:p w14:paraId="278ABA25"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乙方（拟分包单位）：</w:t>
      </w:r>
      <w:r w:rsidRPr="001E4CE3">
        <w:rPr>
          <w:sz w:val="24"/>
          <w:szCs w:val="24"/>
          <w:u w:val="single"/>
        </w:rPr>
        <w:tab/>
      </w:r>
      <w:r w:rsidR="00172C50" w:rsidRPr="001E4CE3">
        <w:rPr>
          <w:rFonts w:hint="eastAsia"/>
          <w:sz w:val="24"/>
          <w:szCs w:val="24"/>
          <w:u w:val="single"/>
        </w:rPr>
        <w:t xml:space="preserve">                 </w:t>
      </w:r>
      <w:r w:rsidR="00172C50" w:rsidRPr="001E4CE3">
        <w:rPr>
          <w:rFonts w:hint="eastAsia"/>
          <w:sz w:val="24"/>
          <w:szCs w:val="24"/>
        </w:rPr>
        <w:t xml:space="preserve">     </w:t>
      </w:r>
    </w:p>
    <w:p w14:paraId="1013F004"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甲方承诺，一旦在</w:t>
      </w:r>
      <w:r w:rsidRPr="001E4CE3">
        <w:rPr>
          <w:sz w:val="24"/>
          <w:szCs w:val="24"/>
          <w:u w:val="single"/>
        </w:rPr>
        <w:tab/>
      </w:r>
      <w:r w:rsidR="00172C50" w:rsidRPr="001E4CE3">
        <w:rPr>
          <w:rFonts w:hint="eastAsia"/>
          <w:sz w:val="24"/>
          <w:szCs w:val="24"/>
        </w:rPr>
        <w:t xml:space="preserve">       </w:t>
      </w:r>
      <w:r w:rsidRPr="001E4CE3">
        <w:rPr>
          <w:sz w:val="24"/>
          <w:szCs w:val="24"/>
        </w:rPr>
        <w:t>（采购项目名称）（项目编号/</w:t>
      </w:r>
      <w:proofErr w:type="gramStart"/>
      <w:r w:rsidRPr="001E4CE3">
        <w:rPr>
          <w:sz w:val="24"/>
          <w:szCs w:val="24"/>
        </w:rPr>
        <w:t>包号为</w:t>
      </w:r>
      <w:proofErr w:type="gramEnd"/>
      <w:r w:rsidRPr="001E4CE3">
        <w:rPr>
          <w:sz w:val="24"/>
          <w:szCs w:val="24"/>
        </w:rPr>
        <w:t>：</w:t>
      </w:r>
      <w:r w:rsidRPr="001E4CE3">
        <w:rPr>
          <w:sz w:val="24"/>
          <w:szCs w:val="24"/>
          <w:u w:val="single"/>
        </w:rPr>
        <w:tab/>
      </w:r>
      <w:r w:rsidRPr="001E4CE3">
        <w:rPr>
          <w:sz w:val="24"/>
          <w:szCs w:val="24"/>
        </w:rPr>
        <w:t>）采购项目中获得采购合同，将按照下述约定将合同项下部分内容分包给乙方：</w:t>
      </w:r>
    </w:p>
    <w:p w14:paraId="67EB835F"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分包内容：</w:t>
      </w:r>
      <w:r w:rsidRPr="001E4CE3">
        <w:rPr>
          <w:sz w:val="24"/>
          <w:szCs w:val="24"/>
          <w:u w:val="single"/>
        </w:rPr>
        <w:tab/>
      </w:r>
      <w:r w:rsidR="00172C50" w:rsidRPr="001E4CE3">
        <w:rPr>
          <w:rFonts w:hint="eastAsia"/>
          <w:sz w:val="24"/>
          <w:szCs w:val="24"/>
          <w:u w:val="single"/>
        </w:rPr>
        <w:t xml:space="preserve">     </w:t>
      </w:r>
      <w:r w:rsidRPr="001E4CE3">
        <w:rPr>
          <w:sz w:val="24"/>
          <w:szCs w:val="24"/>
        </w:rPr>
        <w:t>。</w:t>
      </w:r>
    </w:p>
    <w:p w14:paraId="511BBD03"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分包金额：</w:t>
      </w:r>
      <w:r w:rsidRPr="001E4CE3">
        <w:rPr>
          <w:sz w:val="24"/>
          <w:szCs w:val="24"/>
          <w:u w:val="single"/>
        </w:rPr>
        <w:tab/>
      </w:r>
      <w:r w:rsidR="00172C50" w:rsidRPr="001E4CE3">
        <w:rPr>
          <w:rFonts w:hint="eastAsia"/>
          <w:sz w:val="24"/>
          <w:szCs w:val="24"/>
          <w:u w:val="single"/>
        </w:rPr>
        <w:t xml:space="preserve">     </w:t>
      </w:r>
      <w:r w:rsidRPr="001E4CE3">
        <w:rPr>
          <w:sz w:val="24"/>
          <w:szCs w:val="24"/>
        </w:rPr>
        <w:t>，该金额占该采购包合同金额的比例为</w:t>
      </w:r>
      <w:r w:rsidRPr="001E4CE3">
        <w:rPr>
          <w:i/>
          <w:iCs/>
          <w:sz w:val="24"/>
          <w:szCs w:val="24"/>
          <w:u w:val="single"/>
        </w:rPr>
        <w:tab/>
      </w:r>
      <w:r w:rsidRPr="001E4CE3">
        <w:rPr>
          <w:sz w:val="24"/>
          <w:szCs w:val="24"/>
        </w:rPr>
        <w:t>%。乙方承诺将在上述情况下与甲方签订分包合同。</w:t>
      </w:r>
    </w:p>
    <w:p w14:paraId="302EEC57"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本协议自各方盖章之日起生效，如甲方未在该项目（采购包）成交，本协议自动终止。</w:t>
      </w:r>
    </w:p>
    <w:p w14:paraId="132D8DB1" w14:textId="77777777" w:rsidR="00243D75" w:rsidRPr="001E4CE3" w:rsidRDefault="00243D75" w:rsidP="00172C50">
      <w:pPr>
        <w:spacing w:line="360" w:lineRule="auto"/>
        <w:rPr>
          <w:rFonts w:hint="eastAsia"/>
          <w:sz w:val="24"/>
          <w:szCs w:val="24"/>
        </w:rPr>
      </w:pPr>
    </w:p>
    <w:p w14:paraId="55A168BC" w14:textId="77777777" w:rsidR="00172C50" w:rsidRPr="001E4CE3" w:rsidRDefault="00172C50" w:rsidP="00172C50">
      <w:pPr>
        <w:spacing w:line="360" w:lineRule="auto"/>
        <w:rPr>
          <w:rFonts w:hint="eastAsia"/>
          <w:sz w:val="24"/>
          <w:szCs w:val="24"/>
        </w:rPr>
      </w:pPr>
    </w:p>
    <w:p w14:paraId="2C3BDF4C" w14:textId="77777777" w:rsidR="00172C50" w:rsidRPr="001E4CE3" w:rsidRDefault="00172C50" w:rsidP="00172C50">
      <w:pPr>
        <w:spacing w:line="360" w:lineRule="auto"/>
        <w:rPr>
          <w:rFonts w:hint="eastAsia"/>
          <w:sz w:val="24"/>
          <w:szCs w:val="24"/>
        </w:rPr>
      </w:pPr>
    </w:p>
    <w:p w14:paraId="0FF228C6" w14:textId="77777777" w:rsidR="00172C50" w:rsidRPr="001E4CE3" w:rsidRDefault="00172C50" w:rsidP="00172C50">
      <w:pPr>
        <w:spacing w:line="360" w:lineRule="auto"/>
        <w:rPr>
          <w:rFonts w:hint="eastAsia"/>
          <w:sz w:val="24"/>
          <w:szCs w:val="24"/>
        </w:rPr>
      </w:pPr>
    </w:p>
    <w:p w14:paraId="5812F651"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甲方（盖章）：</w:t>
      </w:r>
      <w:r w:rsidRPr="001E4CE3">
        <w:rPr>
          <w:sz w:val="24"/>
          <w:szCs w:val="24"/>
          <w:u w:val="single"/>
        </w:rPr>
        <w:tab/>
      </w:r>
      <w:r w:rsidRPr="001E4CE3">
        <w:rPr>
          <w:sz w:val="24"/>
          <w:szCs w:val="24"/>
          <w:u w:val="single"/>
        </w:rPr>
        <w:tab/>
      </w:r>
      <w:r w:rsidR="00172C50" w:rsidRPr="001E4CE3">
        <w:rPr>
          <w:rFonts w:hint="eastAsia"/>
          <w:sz w:val="24"/>
          <w:szCs w:val="24"/>
          <w:u w:val="single"/>
        </w:rPr>
        <w:t xml:space="preserve">        </w:t>
      </w:r>
      <w:r w:rsidR="00172C50" w:rsidRPr="001E4CE3">
        <w:rPr>
          <w:rFonts w:hint="eastAsia"/>
          <w:sz w:val="24"/>
          <w:szCs w:val="24"/>
        </w:rPr>
        <w:t xml:space="preserve">          </w:t>
      </w:r>
      <w:r w:rsidRPr="001E4CE3">
        <w:rPr>
          <w:sz w:val="24"/>
          <w:szCs w:val="24"/>
        </w:rPr>
        <w:t>乙方（盖章）：</w:t>
      </w:r>
      <w:r w:rsidRPr="001E4CE3">
        <w:rPr>
          <w:sz w:val="24"/>
          <w:szCs w:val="24"/>
          <w:u w:val="single"/>
        </w:rPr>
        <w:tab/>
      </w:r>
      <w:r w:rsidR="00172C50" w:rsidRPr="001E4CE3">
        <w:rPr>
          <w:rFonts w:hint="eastAsia"/>
          <w:sz w:val="24"/>
          <w:szCs w:val="24"/>
          <w:u w:val="single"/>
        </w:rPr>
        <w:t xml:space="preserve">               </w:t>
      </w:r>
    </w:p>
    <w:p w14:paraId="6A8058B7" w14:textId="77777777" w:rsidR="00243D75" w:rsidRPr="001E4CE3" w:rsidRDefault="00243D75" w:rsidP="00172C50">
      <w:pPr>
        <w:spacing w:line="360" w:lineRule="auto"/>
        <w:rPr>
          <w:rFonts w:hint="eastAsia"/>
          <w:sz w:val="24"/>
          <w:szCs w:val="24"/>
        </w:rPr>
      </w:pPr>
    </w:p>
    <w:p w14:paraId="58D855C5" w14:textId="77777777" w:rsidR="00172C50" w:rsidRPr="001E4CE3" w:rsidRDefault="00172C50" w:rsidP="00172C50">
      <w:pPr>
        <w:spacing w:line="360" w:lineRule="auto"/>
        <w:jc w:val="right"/>
        <w:rPr>
          <w:rFonts w:hint="eastAsia"/>
        </w:rPr>
      </w:pPr>
      <w:r w:rsidRPr="001E4CE3">
        <w:rPr>
          <w:sz w:val="24"/>
          <w:szCs w:val="24"/>
        </w:rPr>
        <w:t>日期：</w:t>
      </w:r>
      <w:r w:rsidRPr="001E4CE3">
        <w:rPr>
          <w:rFonts w:hint="eastAsia"/>
          <w:sz w:val="24"/>
          <w:szCs w:val="24"/>
          <w:u w:val="single"/>
        </w:rPr>
        <w:t xml:space="preserve">      </w:t>
      </w:r>
      <w:r w:rsidRPr="001E4CE3">
        <w:rPr>
          <w:sz w:val="24"/>
          <w:szCs w:val="24"/>
        </w:rPr>
        <w:t>年</w:t>
      </w:r>
      <w:r w:rsidRPr="001E4CE3">
        <w:rPr>
          <w:rFonts w:hint="eastAsia"/>
          <w:sz w:val="24"/>
          <w:szCs w:val="24"/>
          <w:u w:val="single"/>
        </w:rPr>
        <w:t xml:space="preserve">     </w:t>
      </w:r>
      <w:r w:rsidRPr="001E4CE3">
        <w:rPr>
          <w:sz w:val="24"/>
          <w:szCs w:val="24"/>
        </w:rPr>
        <w:t>月</w:t>
      </w:r>
      <w:r w:rsidRPr="001E4CE3">
        <w:rPr>
          <w:rFonts w:hint="eastAsia"/>
          <w:sz w:val="24"/>
          <w:szCs w:val="24"/>
          <w:u w:val="single"/>
        </w:rPr>
        <w:t xml:space="preserve">     </w:t>
      </w:r>
      <w:r w:rsidRPr="001E4CE3">
        <w:rPr>
          <w:sz w:val="24"/>
          <w:szCs w:val="24"/>
        </w:rPr>
        <w:t>日</w:t>
      </w:r>
    </w:p>
    <w:p w14:paraId="7E5F58FA" w14:textId="77777777" w:rsidR="00243D75" w:rsidRPr="001E4CE3" w:rsidRDefault="00243D75" w:rsidP="00172C50">
      <w:pPr>
        <w:spacing w:line="360" w:lineRule="auto"/>
        <w:rPr>
          <w:rFonts w:hint="eastAsia"/>
          <w:sz w:val="24"/>
          <w:szCs w:val="24"/>
        </w:rPr>
      </w:pPr>
    </w:p>
    <w:p w14:paraId="2AE57D09" w14:textId="77777777" w:rsidR="00172C50" w:rsidRPr="001E4CE3" w:rsidRDefault="00172C50" w:rsidP="00172C50">
      <w:pPr>
        <w:spacing w:line="360" w:lineRule="auto"/>
        <w:rPr>
          <w:rFonts w:hint="eastAsia"/>
          <w:sz w:val="21"/>
          <w:szCs w:val="21"/>
        </w:rPr>
      </w:pPr>
    </w:p>
    <w:p w14:paraId="40FA92D1" w14:textId="77777777" w:rsidR="00172C50" w:rsidRPr="001E4CE3" w:rsidRDefault="00172C50" w:rsidP="00172C50">
      <w:pPr>
        <w:spacing w:line="360" w:lineRule="auto"/>
        <w:rPr>
          <w:rFonts w:hint="eastAsia"/>
          <w:sz w:val="21"/>
          <w:szCs w:val="21"/>
        </w:rPr>
      </w:pPr>
    </w:p>
    <w:p w14:paraId="67DF3FE1" w14:textId="77777777" w:rsidR="00172C50" w:rsidRPr="001E4CE3" w:rsidRDefault="00172C50" w:rsidP="00172C50">
      <w:pPr>
        <w:spacing w:line="360" w:lineRule="auto"/>
        <w:rPr>
          <w:rFonts w:hint="eastAsia"/>
          <w:sz w:val="21"/>
          <w:szCs w:val="21"/>
        </w:rPr>
      </w:pPr>
    </w:p>
    <w:p w14:paraId="7AA2806A" w14:textId="77777777" w:rsidR="00172C50" w:rsidRPr="001E4CE3" w:rsidRDefault="00172C50" w:rsidP="00172C50">
      <w:pPr>
        <w:spacing w:line="360" w:lineRule="auto"/>
        <w:rPr>
          <w:rFonts w:hint="eastAsia"/>
          <w:sz w:val="21"/>
          <w:szCs w:val="21"/>
        </w:rPr>
      </w:pPr>
    </w:p>
    <w:p w14:paraId="47254F01" w14:textId="77777777" w:rsidR="00172C50" w:rsidRPr="001E4CE3" w:rsidRDefault="00172C50" w:rsidP="00172C50">
      <w:pPr>
        <w:spacing w:line="360" w:lineRule="auto"/>
        <w:rPr>
          <w:rFonts w:hint="eastAsia"/>
          <w:sz w:val="21"/>
          <w:szCs w:val="21"/>
        </w:rPr>
      </w:pPr>
    </w:p>
    <w:p w14:paraId="7D54B3CC" w14:textId="77777777" w:rsidR="00172C50" w:rsidRPr="001E4CE3" w:rsidRDefault="00172C50" w:rsidP="00172C50">
      <w:pPr>
        <w:spacing w:line="360" w:lineRule="auto"/>
        <w:rPr>
          <w:rFonts w:hint="eastAsia"/>
          <w:sz w:val="21"/>
          <w:szCs w:val="21"/>
        </w:rPr>
      </w:pPr>
    </w:p>
    <w:p w14:paraId="3582A287" w14:textId="77777777" w:rsidR="00172C50" w:rsidRPr="001E4CE3" w:rsidRDefault="00172C50" w:rsidP="00172C50">
      <w:pPr>
        <w:spacing w:line="360" w:lineRule="auto"/>
        <w:rPr>
          <w:rFonts w:hint="eastAsia"/>
          <w:sz w:val="21"/>
          <w:szCs w:val="21"/>
        </w:rPr>
      </w:pPr>
    </w:p>
    <w:p w14:paraId="6FA1F3F9" w14:textId="77777777" w:rsidR="00172C50" w:rsidRPr="001E4CE3" w:rsidRDefault="00172C50" w:rsidP="00172C50">
      <w:pPr>
        <w:spacing w:line="360" w:lineRule="auto"/>
        <w:rPr>
          <w:rFonts w:hint="eastAsia"/>
          <w:sz w:val="21"/>
          <w:szCs w:val="21"/>
        </w:rPr>
      </w:pPr>
    </w:p>
    <w:p w14:paraId="33199CFB" w14:textId="77777777" w:rsidR="00172C50" w:rsidRPr="001E4CE3" w:rsidRDefault="00172C50" w:rsidP="00172C50">
      <w:pPr>
        <w:spacing w:line="360" w:lineRule="auto"/>
        <w:rPr>
          <w:rFonts w:hint="eastAsia"/>
          <w:sz w:val="21"/>
          <w:szCs w:val="21"/>
        </w:rPr>
      </w:pPr>
    </w:p>
    <w:p w14:paraId="78A81708" w14:textId="77777777" w:rsidR="00172C50" w:rsidRPr="001E4CE3" w:rsidRDefault="00172C50" w:rsidP="00172C50">
      <w:pPr>
        <w:spacing w:line="360" w:lineRule="auto"/>
        <w:rPr>
          <w:rFonts w:hint="eastAsia"/>
          <w:sz w:val="21"/>
          <w:szCs w:val="21"/>
        </w:rPr>
      </w:pPr>
    </w:p>
    <w:p w14:paraId="6388838B" w14:textId="77777777" w:rsidR="00243D75" w:rsidRPr="001E4CE3" w:rsidRDefault="00000000" w:rsidP="00172C50">
      <w:pPr>
        <w:spacing w:line="360" w:lineRule="auto"/>
        <w:rPr>
          <w:rFonts w:hint="eastAsia"/>
          <w:sz w:val="21"/>
          <w:szCs w:val="21"/>
        </w:rPr>
      </w:pPr>
      <w:r w:rsidRPr="001E4CE3">
        <w:rPr>
          <w:sz w:val="21"/>
          <w:szCs w:val="21"/>
        </w:rPr>
        <w:t>注：</w:t>
      </w:r>
    </w:p>
    <w:p w14:paraId="072B4C3B" w14:textId="77777777" w:rsidR="00243D75" w:rsidRPr="001E4CE3" w:rsidRDefault="00000000" w:rsidP="00172C50">
      <w:pPr>
        <w:spacing w:line="360" w:lineRule="auto"/>
        <w:rPr>
          <w:rFonts w:hint="eastAsia"/>
          <w:sz w:val="21"/>
          <w:szCs w:val="21"/>
        </w:rPr>
      </w:pPr>
      <w:r w:rsidRPr="001E4CE3">
        <w:rPr>
          <w:sz w:val="21"/>
          <w:szCs w:val="21"/>
        </w:rPr>
        <w:t>当供应</w:t>
      </w:r>
      <w:proofErr w:type="gramStart"/>
      <w:r w:rsidRPr="001E4CE3">
        <w:rPr>
          <w:sz w:val="21"/>
          <w:szCs w:val="21"/>
        </w:rPr>
        <w:t>商属于本部分说明</w:t>
      </w:r>
      <w:proofErr w:type="gramEnd"/>
      <w:r w:rsidRPr="001E4CE3">
        <w:rPr>
          <w:sz w:val="21"/>
          <w:szCs w:val="21"/>
        </w:rPr>
        <w:t>中第（2）类情形，必须提供，否则响应无效；其他情形无须提供；</w:t>
      </w:r>
    </w:p>
    <w:p w14:paraId="23183A05" w14:textId="77777777" w:rsidR="00243D75" w:rsidRPr="001E4CE3" w:rsidRDefault="00000000" w:rsidP="00172C50">
      <w:pPr>
        <w:spacing w:line="360" w:lineRule="auto"/>
        <w:rPr>
          <w:rFonts w:hint="eastAsia"/>
          <w:sz w:val="21"/>
          <w:szCs w:val="21"/>
        </w:rPr>
      </w:pPr>
      <w:r w:rsidRPr="001E4CE3">
        <w:rPr>
          <w:sz w:val="21"/>
          <w:szCs w:val="21"/>
        </w:rPr>
        <w:t>供应商须与所有拟分包单位分别签订《分包意向协议》，每单位签订一份，并在响应文件中提交全部协议原件的电子件，否则响应无效。</w:t>
      </w:r>
    </w:p>
    <w:p w14:paraId="73768956" w14:textId="77777777" w:rsidR="00243D75" w:rsidRPr="001E4CE3" w:rsidRDefault="00243D75">
      <w:pPr>
        <w:spacing w:line="360" w:lineRule="auto"/>
        <w:rPr>
          <w:rFonts w:hint="eastAsia"/>
          <w:sz w:val="24"/>
        </w:rPr>
        <w:sectPr w:rsidR="00243D75" w:rsidRPr="001E4CE3" w:rsidSect="00EB3978">
          <w:pgSz w:w="11910" w:h="16840"/>
          <w:pgMar w:top="1134" w:right="1134" w:bottom="1134" w:left="1134" w:header="879" w:footer="879" w:gutter="0"/>
          <w:cols w:space="720"/>
          <w:docGrid w:linePitch="299"/>
        </w:sectPr>
      </w:pPr>
    </w:p>
    <w:p w14:paraId="257F98F0" w14:textId="77777777" w:rsidR="00243D75" w:rsidRPr="001E4CE3" w:rsidRDefault="00172C50" w:rsidP="00172C50">
      <w:pPr>
        <w:rPr>
          <w:rFonts w:hint="eastAsia"/>
          <w:sz w:val="24"/>
        </w:rPr>
      </w:pPr>
      <w:r w:rsidRPr="001E4CE3">
        <w:rPr>
          <w:rFonts w:hint="eastAsia"/>
          <w:sz w:val="24"/>
        </w:rPr>
        <w:lastRenderedPageBreak/>
        <w:t xml:space="preserve">2-2 </w:t>
      </w:r>
      <w:r w:rsidRPr="001E4CE3">
        <w:rPr>
          <w:sz w:val="24"/>
        </w:rPr>
        <w:t>其它落实政府采购政策的资格要求（如有</w:t>
      </w:r>
      <w:r w:rsidRPr="001E4CE3">
        <w:rPr>
          <w:spacing w:val="-10"/>
          <w:sz w:val="24"/>
        </w:rPr>
        <w:t>）</w:t>
      </w:r>
    </w:p>
    <w:p w14:paraId="2B1AE9DC" w14:textId="77777777" w:rsidR="00243D75" w:rsidRPr="001E4CE3" w:rsidRDefault="00243D75">
      <w:pPr>
        <w:rPr>
          <w:rFonts w:hint="eastAsia"/>
          <w:sz w:val="24"/>
        </w:rPr>
        <w:sectPr w:rsidR="00243D75" w:rsidRPr="001E4CE3" w:rsidSect="00172C50">
          <w:pgSz w:w="11910" w:h="16840"/>
          <w:pgMar w:top="1134" w:right="1134" w:bottom="1134" w:left="1134" w:header="879" w:footer="879" w:gutter="0"/>
          <w:cols w:space="720"/>
          <w:docGrid w:linePitch="299"/>
        </w:sectPr>
      </w:pPr>
    </w:p>
    <w:p w14:paraId="428A5904" w14:textId="77777777" w:rsidR="00243D75" w:rsidRPr="001E4CE3" w:rsidRDefault="00172C50" w:rsidP="00172C50">
      <w:pPr>
        <w:pStyle w:val="20"/>
        <w:jc w:val="left"/>
        <w:rPr>
          <w:rFonts w:hint="eastAsia"/>
        </w:rPr>
      </w:pPr>
      <w:bookmarkStart w:id="26" w:name="_Toc174608170"/>
      <w:r w:rsidRPr="001E4CE3">
        <w:rPr>
          <w:rFonts w:hint="eastAsia"/>
        </w:rPr>
        <w:lastRenderedPageBreak/>
        <w:t>3.</w:t>
      </w:r>
      <w:r w:rsidRPr="001E4CE3">
        <w:t>本项目的特定资格要求</w:t>
      </w:r>
      <w:bookmarkEnd w:id="26"/>
    </w:p>
    <w:p w14:paraId="5085BBDA" w14:textId="77777777" w:rsidR="00243D75" w:rsidRPr="001E4CE3" w:rsidRDefault="00172C50" w:rsidP="00172C50">
      <w:pPr>
        <w:rPr>
          <w:rFonts w:hint="eastAsia"/>
          <w:sz w:val="24"/>
        </w:rPr>
      </w:pPr>
      <w:r w:rsidRPr="001E4CE3">
        <w:rPr>
          <w:rFonts w:hint="eastAsia"/>
          <w:sz w:val="24"/>
        </w:rPr>
        <w:t xml:space="preserve">3-1 </w:t>
      </w:r>
      <w:r w:rsidRPr="001E4CE3">
        <w:rPr>
          <w:sz w:val="24"/>
        </w:rPr>
        <w:t>联合协议</w:t>
      </w:r>
      <w:r w:rsidRPr="001E4CE3">
        <w:rPr>
          <w:b/>
          <w:bCs/>
          <w:sz w:val="24"/>
        </w:rPr>
        <w:t>（</w:t>
      </w:r>
      <w:r w:rsidRPr="001E4CE3">
        <w:rPr>
          <w:rFonts w:hint="eastAsia"/>
          <w:b/>
          <w:bCs/>
          <w:sz w:val="24"/>
        </w:rPr>
        <w:t>本项目不接受联合体投标，无需提供</w:t>
      </w:r>
      <w:r w:rsidRPr="001E4CE3">
        <w:rPr>
          <w:b/>
          <w:bCs/>
          <w:spacing w:val="-10"/>
          <w:sz w:val="24"/>
        </w:rPr>
        <w:t>）</w:t>
      </w:r>
    </w:p>
    <w:p w14:paraId="35848C63" w14:textId="77777777" w:rsidR="00172C50" w:rsidRPr="001E4CE3" w:rsidRDefault="00172C50" w:rsidP="00172C50">
      <w:pPr>
        <w:jc w:val="center"/>
        <w:rPr>
          <w:rFonts w:hint="eastAsia"/>
          <w:b/>
          <w:bCs/>
          <w:spacing w:val="-3"/>
          <w:sz w:val="36"/>
          <w:szCs w:val="36"/>
        </w:rPr>
      </w:pPr>
    </w:p>
    <w:p w14:paraId="390A84E9" w14:textId="77777777" w:rsidR="00243D75" w:rsidRPr="001E4CE3" w:rsidRDefault="00000000" w:rsidP="00172C50">
      <w:pPr>
        <w:jc w:val="center"/>
        <w:rPr>
          <w:rFonts w:hint="eastAsia"/>
          <w:b/>
          <w:bCs/>
          <w:sz w:val="36"/>
          <w:szCs w:val="36"/>
        </w:rPr>
      </w:pPr>
      <w:r w:rsidRPr="001E4CE3">
        <w:rPr>
          <w:b/>
          <w:bCs/>
          <w:spacing w:val="-3"/>
          <w:sz w:val="36"/>
          <w:szCs w:val="36"/>
        </w:rPr>
        <w:t>联合协议</w:t>
      </w:r>
    </w:p>
    <w:p w14:paraId="6399BB67" w14:textId="77777777" w:rsidR="00243D75" w:rsidRPr="001E4CE3" w:rsidRDefault="00000000" w:rsidP="00172C50">
      <w:pPr>
        <w:spacing w:line="360" w:lineRule="auto"/>
        <w:ind w:firstLineChars="200" w:firstLine="480"/>
        <w:rPr>
          <w:rFonts w:hint="eastAsia"/>
          <w:sz w:val="24"/>
          <w:szCs w:val="24"/>
        </w:rPr>
      </w:pPr>
      <w:r w:rsidRPr="001E4CE3">
        <w:rPr>
          <w:sz w:val="24"/>
          <w:szCs w:val="24"/>
          <w:u w:val="single"/>
        </w:rPr>
        <w:tab/>
        <w:t xml:space="preserve"> </w:t>
      </w:r>
      <w:r w:rsidR="00172C50" w:rsidRPr="001E4CE3">
        <w:rPr>
          <w:rFonts w:hint="eastAsia"/>
          <w:sz w:val="24"/>
          <w:szCs w:val="24"/>
          <w:u w:val="single"/>
        </w:rPr>
        <w:t xml:space="preserve">     </w:t>
      </w:r>
      <w:r w:rsidRPr="001E4CE3">
        <w:rPr>
          <w:sz w:val="24"/>
          <w:szCs w:val="24"/>
        </w:rPr>
        <w:t>、</w:t>
      </w:r>
      <w:r w:rsidRPr="001E4CE3">
        <w:rPr>
          <w:sz w:val="24"/>
          <w:szCs w:val="24"/>
          <w:u w:val="single"/>
        </w:rPr>
        <w:tab/>
      </w:r>
      <w:r w:rsidR="00172C50" w:rsidRPr="001E4CE3">
        <w:rPr>
          <w:rFonts w:hint="eastAsia"/>
          <w:sz w:val="24"/>
          <w:szCs w:val="24"/>
          <w:u w:val="single"/>
        </w:rPr>
        <w:t xml:space="preserve">  </w:t>
      </w:r>
      <w:r w:rsidRPr="001E4CE3">
        <w:rPr>
          <w:sz w:val="24"/>
          <w:szCs w:val="24"/>
        </w:rPr>
        <w:t>及</w:t>
      </w:r>
      <w:r w:rsidRPr="001E4CE3">
        <w:rPr>
          <w:sz w:val="24"/>
          <w:szCs w:val="24"/>
          <w:u w:val="single"/>
        </w:rPr>
        <w:tab/>
      </w:r>
      <w:r w:rsidR="00172C50" w:rsidRPr="001E4CE3">
        <w:rPr>
          <w:rFonts w:hint="eastAsia"/>
          <w:sz w:val="24"/>
          <w:szCs w:val="24"/>
          <w:u w:val="single"/>
        </w:rPr>
        <w:t xml:space="preserve">      </w:t>
      </w:r>
      <w:r w:rsidRPr="001E4CE3">
        <w:rPr>
          <w:sz w:val="24"/>
          <w:szCs w:val="24"/>
        </w:rPr>
        <w:t>就“</w:t>
      </w:r>
      <w:r w:rsidRPr="001E4CE3">
        <w:rPr>
          <w:sz w:val="24"/>
          <w:szCs w:val="24"/>
          <w:u w:val="single"/>
        </w:rPr>
        <w:tab/>
      </w:r>
      <w:r w:rsidR="00172C50" w:rsidRPr="001E4CE3">
        <w:rPr>
          <w:rFonts w:hint="eastAsia"/>
          <w:sz w:val="24"/>
          <w:szCs w:val="24"/>
          <w:u w:val="single"/>
        </w:rPr>
        <w:t xml:space="preserve">          </w:t>
      </w:r>
      <w:r w:rsidRPr="001E4CE3">
        <w:rPr>
          <w:sz w:val="24"/>
          <w:szCs w:val="24"/>
        </w:rPr>
        <w:t>（项目名称）”</w:t>
      </w:r>
      <w:r w:rsidRPr="001E4CE3">
        <w:rPr>
          <w:sz w:val="24"/>
          <w:szCs w:val="24"/>
          <w:u w:val="single"/>
        </w:rPr>
        <w:t xml:space="preserve"> </w:t>
      </w:r>
      <w:r w:rsidRPr="001E4CE3">
        <w:rPr>
          <w:sz w:val="24"/>
          <w:szCs w:val="24"/>
          <w:u w:val="single"/>
        </w:rPr>
        <w:tab/>
      </w:r>
      <w:r w:rsidRPr="001E4CE3">
        <w:rPr>
          <w:sz w:val="24"/>
          <w:szCs w:val="24"/>
        </w:rPr>
        <w:t>包采购项目的磋商事宜，经各方充分协商一致，达成如下协议：</w:t>
      </w:r>
    </w:p>
    <w:p w14:paraId="1BB759AD"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一、 由</w:t>
      </w:r>
      <w:r w:rsidRPr="001E4CE3">
        <w:rPr>
          <w:sz w:val="24"/>
          <w:szCs w:val="24"/>
          <w:u w:val="single"/>
        </w:rPr>
        <w:tab/>
      </w:r>
      <w:r w:rsidR="00172C50" w:rsidRPr="001E4CE3">
        <w:rPr>
          <w:rFonts w:hint="eastAsia"/>
          <w:sz w:val="24"/>
          <w:szCs w:val="24"/>
          <w:u w:val="single"/>
        </w:rPr>
        <w:t xml:space="preserve">      </w:t>
      </w:r>
      <w:r w:rsidRPr="001E4CE3">
        <w:rPr>
          <w:sz w:val="24"/>
          <w:szCs w:val="24"/>
        </w:rPr>
        <w:t>牵头，</w:t>
      </w:r>
      <w:r w:rsidRPr="001E4CE3">
        <w:rPr>
          <w:sz w:val="24"/>
          <w:szCs w:val="24"/>
          <w:u w:val="single"/>
        </w:rPr>
        <w:tab/>
      </w:r>
      <w:r w:rsidRPr="001E4CE3">
        <w:rPr>
          <w:sz w:val="24"/>
          <w:szCs w:val="24"/>
        </w:rPr>
        <w:t>、</w:t>
      </w:r>
      <w:r w:rsidRPr="001E4CE3">
        <w:rPr>
          <w:sz w:val="24"/>
          <w:szCs w:val="24"/>
          <w:u w:val="single"/>
        </w:rPr>
        <w:tab/>
      </w:r>
      <w:r w:rsidR="00172C50" w:rsidRPr="001E4CE3">
        <w:rPr>
          <w:rFonts w:hint="eastAsia"/>
          <w:sz w:val="24"/>
          <w:szCs w:val="24"/>
          <w:u w:val="single"/>
        </w:rPr>
        <w:t xml:space="preserve">  </w:t>
      </w:r>
      <w:r w:rsidRPr="001E4CE3">
        <w:rPr>
          <w:sz w:val="24"/>
          <w:szCs w:val="24"/>
        </w:rPr>
        <w:t>参加，组成联合体共同进行采购项目的磋商工作。</w:t>
      </w:r>
    </w:p>
    <w:p w14:paraId="63F813F8"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二、 联合体成交后，联合体各方共同与采购人签订合同，就采购合同约定的事项对采购人承担连带责任。</w:t>
      </w:r>
    </w:p>
    <w:p w14:paraId="3F22EDEE"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三、 联合体各方均同意由牵头人代表其他联合体成员单位按竞争性磋商文件要求出具《授权委托书》。</w:t>
      </w:r>
    </w:p>
    <w:p w14:paraId="3A0E9F53" w14:textId="77777777" w:rsidR="00172C50" w:rsidRPr="001E4CE3" w:rsidRDefault="00000000" w:rsidP="00172C50">
      <w:pPr>
        <w:spacing w:line="360" w:lineRule="auto"/>
        <w:ind w:firstLineChars="200" w:firstLine="480"/>
        <w:rPr>
          <w:rFonts w:hint="eastAsia"/>
          <w:sz w:val="24"/>
          <w:szCs w:val="24"/>
        </w:rPr>
      </w:pPr>
      <w:r w:rsidRPr="001E4CE3">
        <w:rPr>
          <w:sz w:val="24"/>
          <w:szCs w:val="24"/>
        </w:rPr>
        <w:t>四、 牵头</w:t>
      </w:r>
      <w:proofErr w:type="gramStart"/>
      <w:r w:rsidRPr="001E4CE3">
        <w:rPr>
          <w:sz w:val="24"/>
          <w:szCs w:val="24"/>
        </w:rPr>
        <w:t>人为项目</w:t>
      </w:r>
      <w:proofErr w:type="gramEnd"/>
      <w:r w:rsidRPr="001E4CE3">
        <w:rPr>
          <w:sz w:val="24"/>
          <w:szCs w:val="24"/>
        </w:rPr>
        <w:t xml:space="preserve">的总负责单位；组织各参加方进行项目实施工作。 </w:t>
      </w:r>
    </w:p>
    <w:p w14:paraId="5E030127" w14:textId="77777777" w:rsidR="00172C50" w:rsidRPr="001E4CE3" w:rsidRDefault="00000000" w:rsidP="00172C50">
      <w:pPr>
        <w:spacing w:line="360" w:lineRule="auto"/>
        <w:ind w:firstLineChars="200" w:firstLine="480"/>
        <w:rPr>
          <w:rFonts w:hint="eastAsia"/>
          <w:sz w:val="24"/>
          <w:szCs w:val="24"/>
        </w:rPr>
      </w:pPr>
      <w:r w:rsidRPr="001E4CE3">
        <w:rPr>
          <w:sz w:val="24"/>
          <w:szCs w:val="24"/>
        </w:rPr>
        <w:t>五、</w:t>
      </w:r>
      <w:r w:rsidRPr="001E4CE3">
        <w:rPr>
          <w:sz w:val="24"/>
          <w:szCs w:val="24"/>
          <w:u w:val="single"/>
        </w:rPr>
        <w:t xml:space="preserve"> </w:t>
      </w:r>
      <w:r w:rsidRPr="001E4CE3">
        <w:rPr>
          <w:sz w:val="24"/>
          <w:szCs w:val="24"/>
          <w:u w:val="single"/>
        </w:rPr>
        <w:tab/>
      </w:r>
      <w:r w:rsidR="00172C50" w:rsidRPr="001E4CE3">
        <w:rPr>
          <w:rFonts w:hint="eastAsia"/>
          <w:sz w:val="24"/>
          <w:szCs w:val="24"/>
          <w:u w:val="single"/>
        </w:rPr>
        <w:t xml:space="preserve">   </w:t>
      </w:r>
      <w:r w:rsidRPr="001E4CE3">
        <w:rPr>
          <w:sz w:val="24"/>
          <w:szCs w:val="24"/>
        </w:rPr>
        <w:t>负责</w:t>
      </w:r>
      <w:r w:rsidRPr="001E4CE3">
        <w:rPr>
          <w:sz w:val="24"/>
          <w:szCs w:val="24"/>
          <w:u w:val="single"/>
        </w:rPr>
        <w:tab/>
      </w:r>
      <w:r w:rsidR="00172C50" w:rsidRPr="001E4CE3">
        <w:rPr>
          <w:rFonts w:hint="eastAsia"/>
          <w:sz w:val="24"/>
          <w:szCs w:val="24"/>
          <w:u w:val="single"/>
        </w:rPr>
        <w:t xml:space="preserve">    </w:t>
      </w:r>
      <w:r w:rsidRPr="001E4CE3">
        <w:rPr>
          <w:sz w:val="24"/>
          <w:szCs w:val="24"/>
        </w:rPr>
        <w:t>，具体工作范围、内容以响应文件及合同为准。</w:t>
      </w:r>
    </w:p>
    <w:p w14:paraId="34501261"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六、</w:t>
      </w:r>
      <w:r w:rsidRPr="001E4CE3">
        <w:rPr>
          <w:sz w:val="24"/>
          <w:szCs w:val="24"/>
          <w:u w:val="single"/>
        </w:rPr>
        <w:t xml:space="preserve"> </w:t>
      </w:r>
      <w:r w:rsidRPr="001E4CE3">
        <w:rPr>
          <w:sz w:val="24"/>
          <w:szCs w:val="24"/>
          <w:u w:val="single"/>
        </w:rPr>
        <w:tab/>
      </w:r>
      <w:r w:rsidR="00172C50" w:rsidRPr="001E4CE3">
        <w:rPr>
          <w:rFonts w:hint="eastAsia"/>
          <w:sz w:val="24"/>
          <w:szCs w:val="24"/>
          <w:u w:val="single"/>
        </w:rPr>
        <w:t xml:space="preserve">   </w:t>
      </w:r>
      <w:r w:rsidRPr="001E4CE3">
        <w:rPr>
          <w:sz w:val="24"/>
          <w:szCs w:val="24"/>
        </w:rPr>
        <w:t>负责</w:t>
      </w:r>
      <w:r w:rsidRPr="001E4CE3">
        <w:rPr>
          <w:sz w:val="24"/>
          <w:szCs w:val="24"/>
          <w:u w:val="single"/>
        </w:rPr>
        <w:tab/>
      </w:r>
      <w:r w:rsidR="00172C50" w:rsidRPr="001E4CE3">
        <w:rPr>
          <w:rFonts w:hint="eastAsia"/>
          <w:sz w:val="24"/>
          <w:szCs w:val="24"/>
          <w:u w:val="single"/>
        </w:rPr>
        <w:t xml:space="preserve">    </w:t>
      </w:r>
      <w:r w:rsidRPr="001E4CE3">
        <w:rPr>
          <w:sz w:val="24"/>
          <w:szCs w:val="24"/>
        </w:rPr>
        <w:t>，具体工作范围、内容以响应文件及合同为准。</w:t>
      </w:r>
    </w:p>
    <w:p w14:paraId="7EDDEB93"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七、</w:t>
      </w:r>
      <w:r w:rsidRPr="001E4CE3">
        <w:rPr>
          <w:sz w:val="24"/>
          <w:szCs w:val="24"/>
          <w:u w:val="single"/>
        </w:rPr>
        <w:t xml:space="preserve"> </w:t>
      </w:r>
      <w:r w:rsidRPr="001E4CE3">
        <w:rPr>
          <w:sz w:val="24"/>
          <w:szCs w:val="24"/>
          <w:u w:val="single"/>
        </w:rPr>
        <w:tab/>
      </w:r>
      <w:r w:rsidR="00172C50" w:rsidRPr="001E4CE3">
        <w:rPr>
          <w:rFonts w:hint="eastAsia"/>
          <w:sz w:val="24"/>
          <w:szCs w:val="24"/>
          <w:u w:val="single"/>
        </w:rPr>
        <w:t xml:space="preserve">   </w:t>
      </w:r>
      <w:r w:rsidRPr="001E4CE3">
        <w:rPr>
          <w:sz w:val="24"/>
          <w:szCs w:val="24"/>
        </w:rPr>
        <w:t>负责</w:t>
      </w:r>
      <w:r w:rsidRPr="001E4CE3">
        <w:rPr>
          <w:sz w:val="24"/>
          <w:szCs w:val="24"/>
          <w:u w:val="single"/>
        </w:rPr>
        <w:tab/>
      </w:r>
      <w:r w:rsidR="00172C50" w:rsidRPr="001E4CE3">
        <w:rPr>
          <w:rFonts w:hint="eastAsia"/>
          <w:sz w:val="24"/>
          <w:szCs w:val="24"/>
          <w:u w:val="single"/>
        </w:rPr>
        <w:t xml:space="preserve">     </w:t>
      </w:r>
      <w:r w:rsidRPr="001E4CE3">
        <w:rPr>
          <w:sz w:val="24"/>
          <w:szCs w:val="24"/>
        </w:rPr>
        <w:t>（如有），具体工作范围、内容以响应文件及合同为准。</w:t>
      </w:r>
    </w:p>
    <w:p w14:paraId="22A36C87"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八、 本项目联合协议合同总额为</w:t>
      </w:r>
      <w:r w:rsidRPr="001E4CE3">
        <w:rPr>
          <w:sz w:val="24"/>
          <w:szCs w:val="24"/>
          <w:u w:val="single"/>
        </w:rPr>
        <w:tab/>
      </w:r>
      <w:r w:rsidR="00172C50" w:rsidRPr="001E4CE3">
        <w:rPr>
          <w:rFonts w:hint="eastAsia"/>
          <w:sz w:val="24"/>
          <w:szCs w:val="24"/>
          <w:u w:val="single"/>
        </w:rPr>
        <w:t xml:space="preserve">     </w:t>
      </w:r>
      <w:r w:rsidRPr="001E4CE3">
        <w:rPr>
          <w:sz w:val="24"/>
          <w:szCs w:val="24"/>
        </w:rPr>
        <w:t>元，联合体各成员按照如下比例分摊（按联合体成员分别列明）：</w:t>
      </w:r>
    </w:p>
    <w:p w14:paraId="72872FE9"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 xml:space="preserve"> </w:t>
      </w:r>
      <w:r w:rsidRPr="001E4CE3">
        <w:rPr>
          <w:sz w:val="24"/>
          <w:szCs w:val="24"/>
        </w:rPr>
        <w:tab/>
      </w:r>
      <w:r w:rsidR="00172C50" w:rsidRPr="001E4CE3">
        <w:rPr>
          <w:rFonts w:hint="eastAsia"/>
          <w:sz w:val="24"/>
          <w:szCs w:val="24"/>
        </w:rPr>
        <w:t>（1）</w:t>
      </w:r>
      <w:r w:rsidR="00172C50" w:rsidRPr="001E4CE3">
        <w:rPr>
          <w:rFonts w:hint="eastAsia"/>
          <w:sz w:val="24"/>
          <w:szCs w:val="24"/>
          <w:u w:val="single"/>
        </w:rPr>
        <w:t xml:space="preserve">       </w:t>
      </w:r>
      <w:r w:rsidRPr="001E4CE3">
        <w:rPr>
          <w:sz w:val="24"/>
          <w:szCs w:val="24"/>
        </w:rPr>
        <w:t>为□大型企业□中型企业、□小微企业（包含监狱企业、残疾人福利性单位）、□其他，合同金额为</w:t>
      </w:r>
      <w:r w:rsidRPr="001E4CE3">
        <w:rPr>
          <w:sz w:val="24"/>
          <w:szCs w:val="24"/>
          <w:u w:val="single"/>
        </w:rPr>
        <w:t xml:space="preserve"> </w:t>
      </w:r>
      <w:r w:rsidRPr="001E4CE3">
        <w:rPr>
          <w:sz w:val="24"/>
          <w:szCs w:val="24"/>
          <w:u w:val="single"/>
        </w:rPr>
        <w:tab/>
      </w:r>
      <w:r w:rsidR="00172C50" w:rsidRPr="001E4CE3">
        <w:rPr>
          <w:rFonts w:hint="eastAsia"/>
          <w:sz w:val="24"/>
          <w:szCs w:val="24"/>
          <w:u w:val="single"/>
        </w:rPr>
        <w:t xml:space="preserve"> </w:t>
      </w:r>
      <w:r w:rsidRPr="001E4CE3">
        <w:rPr>
          <w:sz w:val="24"/>
          <w:szCs w:val="24"/>
        </w:rPr>
        <w:t>元；</w:t>
      </w:r>
    </w:p>
    <w:p w14:paraId="4745F8AD"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 xml:space="preserve"> </w:t>
      </w:r>
      <w:r w:rsidRPr="001E4CE3">
        <w:rPr>
          <w:sz w:val="24"/>
          <w:szCs w:val="24"/>
        </w:rPr>
        <w:tab/>
      </w:r>
      <w:r w:rsidR="00172C50" w:rsidRPr="001E4CE3">
        <w:rPr>
          <w:rFonts w:hint="eastAsia"/>
          <w:sz w:val="24"/>
          <w:szCs w:val="24"/>
        </w:rPr>
        <w:t>（2）</w:t>
      </w:r>
      <w:r w:rsidR="00172C50" w:rsidRPr="001E4CE3">
        <w:rPr>
          <w:rFonts w:hint="eastAsia"/>
          <w:sz w:val="24"/>
          <w:szCs w:val="24"/>
          <w:u w:val="single"/>
        </w:rPr>
        <w:t xml:space="preserve">       </w:t>
      </w:r>
      <w:r w:rsidRPr="001E4CE3">
        <w:rPr>
          <w:sz w:val="24"/>
          <w:szCs w:val="24"/>
        </w:rPr>
        <w:t>为□大型企业□中型企业、□小微企业（包含监狱企业、残疾人福利性单位）、□其他，合同金额为</w:t>
      </w:r>
      <w:r w:rsidRPr="001E4CE3">
        <w:rPr>
          <w:sz w:val="24"/>
          <w:szCs w:val="24"/>
          <w:u w:val="single"/>
        </w:rPr>
        <w:t xml:space="preserve"> </w:t>
      </w:r>
      <w:r w:rsidRPr="001E4CE3">
        <w:rPr>
          <w:sz w:val="24"/>
          <w:szCs w:val="24"/>
          <w:u w:val="single"/>
        </w:rPr>
        <w:tab/>
      </w:r>
      <w:r w:rsidR="00172C50" w:rsidRPr="001E4CE3">
        <w:rPr>
          <w:rFonts w:hint="eastAsia"/>
          <w:sz w:val="24"/>
          <w:szCs w:val="24"/>
          <w:u w:val="single"/>
        </w:rPr>
        <w:t xml:space="preserve"> </w:t>
      </w:r>
      <w:r w:rsidRPr="001E4CE3">
        <w:rPr>
          <w:sz w:val="24"/>
          <w:szCs w:val="24"/>
        </w:rPr>
        <w:t>元；</w:t>
      </w:r>
    </w:p>
    <w:p w14:paraId="6261E893"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w:t>
      </w:r>
      <w:r w:rsidR="00172C50" w:rsidRPr="001E4CE3">
        <w:rPr>
          <w:rFonts w:hint="eastAsia"/>
          <w:sz w:val="24"/>
          <w:szCs w:val="24"/>
          <w:u w:val="single"/>
        </w:rPr>
        <w:t xml:space="preserve">      </w:t>
      </w:r>
      <w:r w:rsidRPr="001E4CE3">
        <w:rPr>
          <w:sz w:val="24"/>
          <w:szCs w:val="24"/>
          <w:u w:val="single"/>
        </w:rPr>
        <w:t xml:space="preserve"> </w:t>
      </w:r>
      <w:r w:rsidRPr="001E4CE3">
        <w:rPr>
          <w:sz w:val="24"/>
          <w:szCs w:val="24"/>
          <w:u w:val="single"/>
        </w:rPr>
        <w:tab/>
      </w:r>
      <w:r w:rsidRPr="001E4CE3">
        <w:rPr>
          <w:sz w:val="24"/>
          <w:szCs w:val="24"/>
        </w:rPr>
        <w:t>为□大型企业□中型企业、□小微企业（包含监狱企业、残疾人福利性单位）、□其他，合同金额为</w:t>
      </w:r>
      <w:r w:rsidRPr="001E4CE3">
        <w:rPr>
          <w:sz w:val="24"/>
          <w:szCs w:val="24"/>
          <w:u w:val="single"/>
        </w:rPr>
        <w:t xml:space="preserve"> </w:t>
      </w:r>
      <w:r w:rsidRPr="001E4CE3">
        <w:rPr>
          <w:sz w:val="24"/>
          <w:szCs w:val="24"/>
          <w:u w:val="single"/>
        </w:rPr>
        <w:tab/>
      </w:r>
      <w:r w:rsidR="00172C50" w:rsidRPr="001E4CE3">
        <w:rPr>
          <w:rFonts w:hint="eastAsia"/>
          <w:sz w:val="24"/>
          <w:szCs w:val="24"/>
          <w:u w:val="single"/>
        </w:rPr>
        <w:t xml:space="preserve"> </w:t>
      </w:r>
      <w:r w:rsidRPr="001E4CE3">
        <w:rPr>
          <w:sz w:val="24"/>
          <w:szCs w:val="24"/>
        </w:rPr>
        <w:t>元。</w:t>
      </w:r>
    </w:p>
    <w:p w14:paraId="61244689"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九、 以联合体形</w:t>
      </w:r>
      <w:proofErr w:type="gramStart"/>
      <w:r w:rsidRPr="001E4CE3">
        <w:rPr>
          <w:sz w:val="24"/>
          <w:szCs w:val="24"/>
        </w:rPr>
        <w:t>式参加</w:t>
      </w:r>
      <w:proofErr w:type="gramEnd"/>
      <w:r w:rsidRPr="001E4CE3">
        <w:rPr>
          <w:sz w:val="24"/>
          <w:szCs w:val="24"/>
        </w:rPr>
        <w:t>政府采购活动的，联合体各方不得再单独参加或者与其</w:t>
      </w:r>
      <w:proofErr w:type="gramStart"/>
      <w:r w:rsidRPr="001E4CE3">
        <w:rPr>
          <w:sz w:val="24"/>
          <w:szCs w:val="24"/>
        </w:rPr>
        <w:t>他供应</w:t>
      </w:r>
      <w:proofErr w:type="gramEnd"/>
      <w:r w:rsidRPr="001E4CE3">
        <w:rPr>
          <w:sz w:val="24"/>
          <w:szCs w:val="24"/>
        </w:rPr>
        <w:t>商另外组成联合体参加同一合同项下的政府采购活动。</w:t>
      </w:r>
    </w:p>
    <w:p w14:paraId="47B2EEA1"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十、 其他约定（如有）：</w:t>
      </w:r>
      <w:r w:rsidRPr="001E4CE3">
        <w:rPr>
          <w:sz w:val="24"/>
          <w:szCs w:val="24"/>
          <w:u w:val="single"/>
        </w:rPr>
        <w:tab/>
      </w:r>
      <w:r w:rsidR="00172C50" w:rsidRPr="001E4CE3">
        <w:rPr>
          <w:rFonts w:hint="eastAsia"/>
          <w:sz w:val="24"/>
          <w:szCs w:val="24"/>
          <w:u w:val="single"/>
        </w:rPr>
        <w:t xml:space="preserve">       </w:t>
      </w:r>
      <w:r w:rsidRPr="001E4CE3">
        <w:rPr>
          <w:sz w:val="24"/>
          <w:szCs w:val="24"/>
        </w:rPr>
        <w:t>。</w:t>
      </w:r>
    </w:p>
    <w:p w14:paraId="36796FCE"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本协议自各方盖章后生效，采购合同履行完毕后自动失效。如未成交，本协议自动终止。</w:t>
      </w:r>
    </w:p>
    <w:p w14:paraId="6BC2F917" w14:textId="77777777" w:rsidR="00172C50" w:rsidRPr="001E4CE3" w:rsidRDefault="00172C50">
      <w:pPr>
        <w:rPr>
          <w:rFonts w:hint="eastAsia"/>
          <w:sz w:val="24"/>
          <w:szCs w:val="24"/>
        </w:rPr>
      </w:pPr>
      <w:r w:rsidRPr="001E4CE3">
        <w:br w:type="page"/>
      </w:r>
    </w:p>
    <w:p w14:paraId="31DADD98" w14:textId="77777777" w:rsidR="00243D75" w:rsidRPr="001E4CE3" w:rsidRDefault="00000000" w:rsidP="00172C50">
      <w:pPr>
        <w:pStyle w:val="aa"/>
        <w:tabs>
          <w:tab w:val="left" w:pos="4905"/>
          <w:tab w:val="left" w:pos="5701"/>
          <w:tab w:val="left" w:pos="9120"/>
        </w:tabs>
        <w:spacing w:before="68"/>
        <w:ind w:left="1011"/>
        <w:rPr>
          <w:rFonts w:hint="eastAsia"/>
        </w:rPr>
      </w:pPr>
      <w:r w:rsidRPr="001E4CE3">
        <w:lastRenderedPageBreak/>
        <w:t>联合体牵头人名称</w:t>
      </w:r>
      <w:r w:rsidRPr="001E4CE3">
        <w:rPr>
          <w:spacing w:val="-10"/>
        </w:rPr>
        <w:t>：</w:t>
      </w:r>
      <w:r w:rsidRPr="001E4CE3">
        <w:rPr>
          <w:u w:val="single"/>
        </w:rPr>
        <w:tab/>
      </w:r>
      <w:r w:rsidRPr="001E4CE3">
        <w:tab/>
        <w:t>联合体成员名称</w:t>
      </w:r>
      <w:r w:rsidRPr="001E4CE3">
        <w:rPr>
          <w:spacing w:val="-10"/>
        </w:rPr>
        <w:t>：</w:t>
      </w:r>
      <w:r w:rsidRPr="001E4CE3">
        <w:rPr>
          <w:u w:val="single"/>
        </w:rPr>
        <w:tab/>
      </w:r>
    </w:p>
    <w:p w14:paraId="3473DBF9" w14:textId="77777777" w:rsidR="00243D75" w:rsidRPr="001E4CE3" w:rsidRDefault="00000000" w:rsidP="00172C50">
      <w:pPr>
        <w:pStyle w:val="aa"/>
        <w:tabs>
          <w:tab w:val="left" w:pos="4185"/>
          <w:tab w:val="left" w:pos="5691"/>
          <w:tab w:val="left" w:pos="8865"/>
        </w:tabs>
        <w:spacing w:before="154"/>
        <w:ind w:left="1011"/>
        <w:rPr>
          <w:rFonts w:hint="eastAsia"/>
        </w:rPr>
      </w:pPr>
      <w:r w:rsidRPr="001E4CE3">
        <w:t>盖章</w:t>
      </w:r>
      <w:r w:rsidRPr="001E4CE3">
        <w:rPr>
          <w:spacing w:val="-10"/>
        </w:rPr>
        <w:t>：</w:t>
      </w:r>
      <w:r w:rsidRPr="001E4CE3">
        <w:rPr>
          <w:u w:val="single"/>
        </w:rPr>
        <w:tab/>
      </w:r>
      <w:r w:rsidRPr="001E4CE3">
        <w:tab/>
        <w:t>盖章</w:t>
      </w:r>
      <w:r w:rsidRPr="001E4CE3">
        <w:rPr>
          <w:spacing w:val="-10"/>
        </w:rPr>
        <w:t>：</w:t>
      </w:r>
      <w:r w:rsidRPr="001E4CE3">
        <w:rPr>
          <w:u w:val="single"/>
        </w:rPr>
        <w:tab/>
      </w:r>
    </w:p>
    <w:p w14:paraId="5BCAAB6F" w14:textId="77777777" w:rsidR="00243D75" w:rsidRPr="001E4CE3" w:rsidRDefault="00172C50" w:rsidP="00172C50">
      <w:pPr>
        <w:pStyle w:val="aa"/>
        <w:rPr>
          <w:rFonts w:hint="eastAsia"/>
        </w:rPr>
      </w:pPr>
      <w:r w:rsidRPr="001E4CE3">
        <w:rPr>
          <w:rFonts w:hint="eastAsia"/>
        </w:rPr>
        <w:t xml:space="preserve"> </w:t>
      </w:r>
    </w:p>
    <w:p w14:paraId="091FA236" w14:textId="77777777" w:rsidR="00172C50" w:rsidRPr="001E4CE3" w:rsidRDefault="00172C50" w:rsidP="00172C50">
      <w:pPr>
        <w:pStyle w:val="aa"/>
        <w:rPr>
          <w:rFonts w:hint="eastAsia"/>
        </w:rPr>
      </w:pPr>
    </w:p>
    <w:p w14:paraId="1D9E9FC7" w14:textId="77777777" w:rsidR="00172C50" w:rsidRPr="001E4CE3" w:rsidRDefault="00172C50" w:rsidP="00172C50">
      <w:pPr>
        <w:pStyle w:val="aa"/>
        <w:rPr>
          <w:rFonts w:hint="eastAsia"/>
        </w:rPr>
      </w:pPr>
    </w:p>
    <w:p w14:paraId="69644492" w14:textId="77777777" w:rsidR="00172C50" w:rsidRPr="001E4CE3" w:rsidRDefault="00172C50" w:rsidP="00172C50">
      <w:pPr>
        <w:pStyle w:val="aa"/>
        <w:rPr>
          <w:rFonts w:hint="eastAsia"/>
        </w:rPr>
      </w:pPr>
    </w:p>
    <w:p w14:paraId="46A7867B" w14:textId="77777777" w:rsidR="00172C50" w:rsidRPr="001E4CE3" w:rsidRDefault="00172C50" w:rsidP="00172C50">
      <w:pPr>
        <w:pStyle w:val="aa"/>
        <w:rPr>
          <w:rFonts w:hint="eastAsia"/>
        </w:rPr>
      </w:pPr>
    </w:p>
    <w:p w14:paraId="23DEF6AD" w14:textId="77777777" w:rsidR="00243D75" w:rsidRPr="001E4CE3" w:rsidRDefault="00000000" w:rsidP="00172C50">
      <w:pPr>
        <w:pStyle w:val="aa"/>
        <w:tabs>
          <w:tab w:val="left" w:pos="2514"/>
          <w:tab w:val="left" w:pos="4663"/>
        </w:tabs>
        <w:spacing w:line="360" w:lineRule="auto"/>
        <w:ind w:left="1021" w:right="6460" w:hanging="10"/>
        <w:rPr>
          <w:rFonts w:hint="eastAsia"/>
        </w:rPr>
      </w:pPr>
      <w:r w:rsidRPr="001E4CE3">
        <w:rPr>
          <w:spacing w:val="-2"/>
        </w:rPr>
        <w:t>联合体成员名称：</w:t>
      </w:r>
      <w:r w:rsidRPr="001E4CE3">
        <w:rPr>
          <w:u w:val="single"/>
        </w:rPr>
        <w:tab/>
      </w:r>
      <w:r w:rsidRPr="001E4CE3">
        <w:t xml:space="preserve"> </w:t>
      </w:r>
      <w:r w:rsidRPr="001E4CE3">
        <w:rPr>
          <w:spacing w:val="-4"/>
        </w:rPr>
        <w:t>盖章：</w:t>
      </w:r>
      <w:r w:rsidRPr="001E4CE3">
        <w:rPr>
          <w:u w:val="single"/>
        </w:rPr>
        <w:tab/>
      </w:r>
      <w:r w:rsidR="00172C50" w:rsidRPr="001E4CE3">
        <w:rPr>
          <w:rFonts w:hint="eastAsia"/>
          <w:u w:val="single"/>
        </w:rPr>
        <w:t xml:space="preserve">                </w:t>
      </w:r>
    </w:p>
    <w:p w14:paraId="3BAA0418" w14:textId="77777777" w:rsidR="00243D75" w:rsidRPr="001E4CE3" w:rsidRDefault="00000000">
      <w:pPr>
        <w:pStyle w:val="aa"/>
        <w:tabs>
          <w:tab w:val="left" w:pos="7453"/>
          <w:tab w:val="left" w:pos="8413"/>
          <w:tab w:val="left" w:pos="9373"/>
        </w:tabs>
        <w:spacing w:before="262"/>
        <w:ind w:left="6013"/>
        <w:rPr>
          <w:rFonts w:hint="eastAsia"/>
        </w:rPr>
      </w:pPr>
      <w:r w:rsidRPr="001E4CE3">
        <w:t>日期</w:t>
      </w:r>
      <w:r w:rsidRPr="001E4CE3">
        <w:rPr>
          <w:spacing w:val="-10"/>
        </w:rPr>
        <w:t>：</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046BDDDF" w14:textId="77777777" w:rsidR="00243D75" w:rsidRPr="001E4CE3" w:rsidRDefault="00243D75">
      <w:pPr>
        <w:pStyle w:val="aa"/>
        <w:rPr>
          <w:rFonts w:hint="eastAsia"/>
        </w:rPr>
      </w:pPr>
    </w:p>
    <w:p w14:paraId="392B5CA0" w14:textId="77777777" w:rsidR="00243D75" w:rsidRPr="001E4CE3" w:rsidRDefault="00243D75">
      <w:pPr>
        <w:pStyle w:val="aa"/>
        <w:rPr>
          <w:rFonts w:hint="eastAsia"/>
        </w:rPr>
      </w:pPr>
    </w:p>
    <w:p w14:paraId="4F8D2AD5" w14:textId="77777777" w:rsidR="00243D75" w:rsidRPr="001E4CE3" w:rsidRDefault="00243D75">
      <w:pPr>
        <w:pStyle w:val="aa"/>
        <w:rPr>
          <w:rFonts w:hint="eastAsia"/>
        </w:rPr>
      </w:pPr>
    </w:p>
    <w:p w14:paraId="75B11CDF" w14:textId="77777777" w:rsidR="00243D75" w:rsidRPr="001E4CE3" w:rsidRDefault="00243D75">
      <w:pPr>
        <w:pStyle w:val="aa"/>
        <w:spacing w:before="165"/>
        <w:rPr>
          <w:rFonts w:hint="eastAsia"/>
        </w:rPr>
      </w:pPr>
    </w:p>
    <w:p w14:paraId="26AD7BA4" w14:textId="77777777" w:rsidR="00243D75" w:rsidRPr="001E4CE3" w:rsidRDefault="00000000" w:rsidP="00172C50">
      <w:pPr>
        <w:spacing w:line="360" w:lineRule="auto"/>
        <w:rPr>
          <w:rFonts w:hint="eastAsia"/>
          <w:sz w:val="21"/>
          <w:szCs w:val="21"/>
        </w:rPr>
      </w:pPr>
      <w:r w:rsidRPr="001E4CE3">
        <w:rPr>
          <w:sz w:val="21"/>
          <w:szCs w:val="21"/>
        </w:rPr>
        <w:t>注：</w:t>
      </w:r>
    </w:p>
    <w:p w14:paraId="686D1A51" w14:textId="77777777" w:rsidR="00243D75" w:rsidRPr="001E4CE3" w:rsidRDefault="00172C50" w:rsidP="00172C50">
      <w:pPr>
        <w:spacing w:line="360" w:lineRule="auto"/>
        <w:rPr>
          <w:rFonts w:hint="eastAsia"/>
          <w:sz w:val="21"/>
          <w:szCs w:val="21"/>
        </w:rPr>
      </w:pPr>
      <w:r w:rsidRPr="001E4CE3">
        <w:rPr>
          <w:rFonts w:hint="eastAsia"/>
          <w:sz w:val="21"/>
          <w:szCs w:val="21"/>
        </w:rPr>
        <w:t>1.</w:t>
      </w:r>
      <w:r w:rsidRPr="001E4CE3">
        <w:rPr>
          <w:sz w:val="21"/>
          <w:szCs w:val="21"/>
        </w:rPr>
        <w:t>如本项目（包）接受供应商以联合体形</w:t>
      </w:r>
      <w:proofErr w:type="gramStart"/>
      <w:r w:rsidRPr="001E4CE3">
        <w:rPr>
          <w:sz w:val="21"/>
          <w:szCs w:val="21"/>
        </w:rPr>
        <w:t>式参加</w:t>
      </w:r>
      <w:proofErr w:type="gramEnd"/>
      <w:r w:rsidRPr="001E4CE3">
        <w:rPr>
          <w:sz w:val="21"/>
          <w:szCs w:val="21"/>
        </w:rPr>
        <w:t>采购活动，且供应商以联合体形</w:t>
      </w:r>
      <w:proofErr w:type="gramStart"/>
      <w:r w:rsidRPr="001E4CE3">
        <w:rPr>
          <w:sz w:val="21"/>
          <w:szCs w:val="21"/>
        </w:rPr>
        <w:t>式参与</w:t>
      </w:r>
      <w:proofErr w:type="gramEnd"/>
      <w:r w:rsidRPr="001E4CE3">
        <w:rPr>
          <w:sz w:val="21"/>
          <w:szCs w:val="21"/>
        </w:rPr>
        <w:t>时，须提供《联合协议》，否则响应无效。</w:t>
      </w:r>
    </w:p>
    <w:p w14:paraId="3C978A2A" w14:textId="77777777" w:rsidR="00243D75" w:rsidRPr="001E4CE3" w:rsidRDefault="00172C50" w:rsidP="00172C50">
      <w:pPr>
        <w:spacing w:line="360" w:lineRule="auto"/>
        <w:rPr>
          <w:rFonts w:hint="eastAsia"/>
          <w:sz w:val="21"/>
          <w:szCs w:val="21"/>
        </w:rPr>
      </w:pPr>
      <w:r w:rsidRPr="001E4CE3">
        <w:rPr>
          <w:rFonts w:hint="eastAsia"/>
          <w:sz w:val="21"/>
          <w:szCs w:val="21"/>
        </w:rPr>
        <w:t>2.</w:t>
      </w:r>
      <w:r w:rsidRPr="001E4CE3">
        <w:rPr>
          <w:sz w:val="21"/>
          <w:szCs w:val="21"/>
        </w:rPr>
        <w:t>联合体各方成员需在本协议上共同盖章。</w:t>
      </w:r>
    </w:p>
    <w:p w14:paraId="1C9C46F3" w14:textId="77777777" w:rsidR="00243D75" w:rsidRPr="001E4CE3" w:rsidRDefault="00243D75">
      <w:pPr>
        <w:rPr>
          <w:rFonts w:hint="eastAsia"/>
          <w:sz w:val="24"/>
        </w:rPr>
        <w:sectPr w:rsidR="00243D75" w:rsidRPr="001E4CE3" w:rsidSect="00172C50">
          <w:pgSz w:w="11910" w:h="16840"/>
          <w:pgMar w:top="1134" w:right="1134" w:bottom="1134" w:left="1134" w:header="879" w:footer="879" w:gutter="0"/>
          <w:cols w:space="720"/>
          <w:docGrid w:linePitch="299"/>
        </w:sectPr>
      </w:pPr>
    </w:p>
    <w:p w14:paraId="325A9C04" w14:textId="77777777" w:rsidR="00243D75" w:rsidRPr="001E4CE3" w:rsidRDefault="00172C50" w:rsidP="00172C50">
      <w:pPr>
        <w:rPr>
          <w:rFonts w:hint="eastAsia"/>
          <w:sz w:val="24"/>
        </w:rPr>
      </w:pPr>
      <w:r w:rsidRPr="001E4CE3">
        <w:rPr>
          <w:rFonts w:hint="eastAsia"/>
          <w:spacing w:val="-2"/>
          <w:sz w:val="24"/>
        </w:rPr>
        <w:lastRenderedPageBreak/>
        <w:t xml:space="preserve">3-2 </w:t>
      </w:r>
      <w:r w:rsidRPr="001E4CE3">
        <w:rPr>
          <w:spacing w:val="-2"/>
          <w:sz w:val="24"/>
        </w:rPr>
        <w:t>其他特定资格要求</w:t>
      </w:r>
    </w:p>
    <w:p w14:paraId="592000B8" w14:textId="77777777" w:rsidR="00243D75" w:rsidRPr="001E4CE3" w:rsidRDefault="00243D75">
      <w:pPr>
        <w:rPr>
          <w:rFonts w:hint="eastAsia"/>
          <w:sz w:val="24"/>
        </w:rPr>
      </w:pPr>
    </w:p>
    <w:p w14:paraId="142451FB" w14:textId="77777777" w:rsidR="00480231" w:rsidRPr="00564CA7" w:rsidRDefault="00480231" w:rsidP="00480231">
      <w:pPr>
        <w:spacing w:line="360" w:lineRule="auto"/>
        <w:ind w:firstLineChars="200" w:firstLine="480"/>
        <w:rPr>
          <w:rFonts w:hint="eastAsia"/>
          <w:sz w:val="24"/>
          <w:szCs w:val="24"/>
        </w:rPr>
      </w:pPr>
      <w:r w:rsidRPr="00564CA7">
        <w:rPr>
          <w:rFonts w:hint="eastAsia"/>
          <w:sz w:val="24"/>
          <w:szCs w:val="24"/>
        </w:rPr>
        <w:t>（</w:t>
      </w:r>
      <w:r>
        <w:rPr>
          <w:rFonts w:hint="eastAsia"/>
          <w:sz w:val="24"/>
          <w:szCs w:val="24"/>
        </w:rPr>
        <w:t>1</w:t>
      </w:r>
      <w:r w:rsidRPr="00564CA7">
        <w:rPr>
          <w:rFonts w:hint="eastAsia"/>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14:paraId="0EE24713" w14:textId="5069D88F" w:rsidR="00E52E3C" w:rsidRPr="001E4CE3" w:rsidRDefault="00480231" w:rsidP="00480231">
      <w:pPr>
        <w:spacing w:line="360" w:lineRule="auto"/>
        <w:ind w:firstLineChars="200" w:firstLine="480"/>
        <w:rPr>
          <w:rFonts w:hint="eastAsia"/>
          <w:sz w:val="24"/>
          <w:szCs w:val="24"/>
        </w:rPr>
      </w:pPr>
      <w:r w:rsidRPr="00564CA7">
        <w:rPr>
          <w:rFonts w:hint="eastAsia"/>
          <w:sz w:val="24"/>
          <w:szCs w:val="24"/>
        </w:rPr>
        <w:t>（</w:t>
      </w:r>
      <w:r>
        <w:rPr>
          <w:rFonts w:hint="eastAsia"/>
          <w:sz w:val="24"/>
          <w:szCs w:val="24"/>
        </w:rPr>
        <w:t>2</w:t>
      </w:r>
      <w:r w:rsidRPr="00564CA7">
        <w:rPr>
          <w:rFonts w:hint="eastAsia"/>
          <w:sz w:val="24"/>
          <w:szCs w:val="24"/>
        </w:rPr>
        <w:t>）单位负责人为同一人或者存在直接控股、管理关系的不同供应商，不得同时参加本</w:t>
      </w:r>
      <w:r>
        <w:rPr>
          <w:rFonts w:hint="eastAsia"/>
          <w:sz w:val="24"/>
          <w:szCs w:val="24"/>
        </w:rPr>
        <w:t>项目</w:t>
      </w:r>
      <w:r w:rsidRPr="00564CA7">
        <w:rPr>
          <w:rFonts w:hint="eastAsia"/>
          <w:sz w:val="24"/>
          <w:szCs w:val="24"/>
        </w:rPr>
        <w:t>磋商。</w:t>
      </w:r>
    </w:p>
    <w:p w14:paraId="1B9C244B" w14:textId="7887E966" w:rsidR="00100ECE" w:rsidRPr="00E52E3C" w:rsidRDefault="00100ECE" w:rsidP="00100ECE">
      <w:pPr>
        <w:spacing w:line="360" w:lineRule="auto"/>
        <w:ind w:firstLineChars="200" w:firstLine="480"/>
        <w:rPr>
          <w:rFonts w:hint="eastAsia"/>
          <w:sz w:val="24"/>
        </w:rPr>
      </w:pPr>
    </w:p>
    <w:p w14:paraId="5647C78D" w14:textId="71ED8FB4" w:rsidR="00172C50" w:rsidRPr="00100ECE" w:rsidRDefault="00172C50" w:rsidP="00172C50">
      <w:pPr>
        <w:spacing w:line="360" w:lineRule="auto"/>
        <w:ind w:firstLineChars="200" w:firstLine="480"/>
        <w:rPr>
          <w:rFonts w:hint="eastAsia"/>
          <w:sz w:val="24"/>
          <w:szCs w:val="24"/>
        </w:rPr>
      </w:pPr>
    </w:p>
    <w:p w14:paraId="1ABF4AEF" w14:textId="77777777" w:rsidR="00172C50" w:rsidRPr="00480231" w:rsidRDefault="00172C50" w:rsidP="00172C50">
      <w:pPr>
        <w:rPr>
          <w:rFonts w:hint="eastAsia"/>
        </w:rPr>
        <w:sectPr w:rsidR="00172C50" w:rsidRPr="00480231" w:rsidSect="00172C50">
          <w:pgSz w:w="11910" w:h="16840"/>
          <w:pgMar w:top="1134" w:right="1134" w:bottom="1134" w:left="1134" w:header="879" w:footer="879" w:gutter="0"/>
          <w:cols w:space="720"/>
          <w:docGrid w:linePitch="299"/>
        </w:sectPr>
      </w:pPr>
    </w:p>
    <w:p w14:paraId="37AA7D14" w14:textId="77777777" w:rsidR="00243D75" w:rsidRPr="001E4CE3" w:rsidRDefault="00172C50" w:rsidP="00172C50">
      <w:pPr>
        <w:pStyle w:val="20"/>
        <w:jc w:val="left"/>
        <w:rPr>
          <w:rFonts w:hint="eastAsia"/>
        </w:rPr>
      </w:pPr>
      <w:bookmarkStart w:id="27" w:name="_Toc174608171"/>
      <w:r w:rsidRPr="001E4CE3">
        <w:rPr>
          <w:rFonts w:hint="eastAsia"/>
        </w:rPr>
        <w:lastRenderedPageBreak/>
        <w:t>5.</w:t>
      </w:r>
      <w:r w:rsidRPr="001E4CE3">
        <w:t>响应书（实质性格式</w:t>
      </w:r>
      <w:r w:rsidRPr="001E4CE3">
        <w:rPr>
          <w:spacing w:val="-10"/>
        </w:rPr>
        <w:t>）</w:t>
      </w:r>
      <w:bookmarkEnd w:id="27"/>
    </w:p>
    <w:p w14:paraId="228D4255" w14:textId="77777777" w:rsidR="00243D75" w:rsidRPr="001E4CE3" w:rsidRDefault="00243D75">
      <w:pPr>
        <w:pStyle w:val="aa"/>
        <w:spacing w:before="103"/>
        <w:rPr>
          <w:rFonts w:hint="eastAsia"/>
          <w:sz w:val="36"/>
        </w:rPr>
      </w:pPr>
    </w:p>
    <w:p w14:paraId="20367718" w14:textId="77777777" w:rsidR="00243D75" w:rsidRPr="001E4CE3" w:rsidRDefault="00000000" w:rsidP="00172C50">
      <w:pPr>
        <w:jc w:val="center"/>
        <w:rPr>
          <w:rFonts w:hint="eastAsia"/>
          <w:b/>
          <w:bCs/>
          <w:sz w:val="36"/>
          <w:szCs w:val="36"/>
        </w:rPr>
      </w:pPr>
      <w:r w:rsidRPr="001E4CE3">
        <w:rPr>
          <w:b/>
          <w:bCs/>
          <w:sz w:val="36"/>
          <w:szCs w:val="36"/>
        </w:rPr>
        <w:t>响应书</w:t>
      </w:r>
    </w:p>
    <w:p w14:paraId="6483A0BE"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致：</w:t>
      </w:r>
      <w:r w:rsidRPr="001E4CE3">
        <w:rPr>
          <w:sz w:val="24"/>
          <w:szCs w:val="24"/>
          <w:u w:val="single"/>
        </w:rPr>
        <w:t>（采购人或采购代理机构）</w:t>
      </w:r>
    </w:p>
    <w:p w14:paraId="28BA8EBD" w14:textId="77777777" w:rsidR="00243D75" w:rsidRPr="001E4CE3" w:rsidRDefault="00243D75" w:rsidP="00172C50">
      <w:pPr>
        <w:spacing w:line="360" w:lineRule="auto"/>
        <w:ind w:firstLineChars="200" w:firstLine="480"/>
        <w:rPr>
          <w:rFonts w:hint="eastAsia"/>
          <w:sz w:val="24"/>
          <w:szCs w:val="24"/>
        </w:rPr>
      </w:pPr>
    </w:p>
    <w:p w14:paraId="1802A9DA"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我方参加你方就</w:t>
      </w:r>
      <w:r w:rsidRPr="001E4CE3">
        <w:rPr>
          <w:sz w:val="24"/>
          <w:szCs w:val="24"/>
          <w:u w:val="single"/>
        </w:rPr>
        <w:tab/>
      </w:r>
      <w:r w:rsidR="00172C50" w:rsidRPr="001E4CE3">
        <w:rPr>
          <w:rFonts w:hint="eastAsia"/>
          <w:sz w:val="24"/>
          <w:szCs w:val="24"/>
          <w:u w:val="single"/>
        </w:rPr>
        <w:t xml:space="preserve">              </w:t>
      </w:r>
      <w:r w:rsidRPr="001E4CE3">
        <w:rPr>
          <w:sz w:val="24"/>
          <w:szCs w:val="24"/>
        </w:rPr>
        <w:t>（项目名称，项目编号/包号）组织的采购活动，并对此项目进行磋商。</w:t>
      </w:r>
    </w:p>
    <w:p w14:paraId="393AC4B9" w14:textId="77777777" w:rsidR="00243D75" w:rsidRPr="001E4CE3" w:rsidRDefault="00172C50" w:rsidP="00172C50">
      <w:pPr>
        <w:spacing w:line="360" w:lineRule="auto"/>
        <w:ind w:firstLineChars="200" w:firstLine="480"/>
        <w:rPr>
          <w:rFonts w:hint="eastAsia"/>
          <w:sz w:val="24"/>
          <w:szCs w:val="24"/>
        </w:rPr>
      </w:pPr>
      <w:r w:rsidRPr="001E4CE3">
        <w:rPr>
          <w:rFonts w:hint="eastAsia"/>
          <w:sz w:val="24"/>
          <w:szCs w:val="24"/>
        </w:rPr>
        <w:t>1.</w:t>
      </w:r>
      <w:r w:rsidRPr="001E4CE3">
        <w:rPr>
          <w:sz w:val="24"/>
          <w:szCs w:val="24"/>
        </w:rPr>
        <w:t>我方已详细审查全部竞争性磋商文件，自愿参与磋商并承诺如下：</w:t>
      </w:r>
    </w:p>
    <w:p w14:paraId="1E99AD59" w14:textId="0C8EDEA5" w:rsidR="00243D75" w:rsidRPr="001E4CE3" w:rsidRDefault="00172C50" w:rsidP="00172C50">
      <w:pPr>
        <w:spacing w:line="360" w:lineRule="auto"/>
        <w:ind w:firstLineChars="200" w:firstLine="480"/>
        <w:rPr>
          <w:rFonts w:hint="eastAsia"/>
          <w:sz w:val="24"/>
          <w:szCs w:val="24"/>
        </w:rPr>
      </w:pPr>
      <w:r w:rsidRPr="001E4CE3">
        <w:rPr>
          <w:rFonts w:hint="eastAsia"/>
          <w:sz w:val="24"/>
          <w:szCs w:val="24"/>
        </w:rPr>
        <w:t>（1）</w:t>
      </w:r>
      <w:r w:rsidRPr="001E4CE3">
        <w:rPr>
          <w:sz w:val="24"/>
          <w:szCs w:val="24"/>
        </w:rPr>
        <w:t>本响应有效期为自响应文件提交截止之日起</w:t>
      </w:r>
      <w:r w:rsidRPr="001E4CE3">
        <w:rPr>
          <w:sz w:val="24"/>
          <w:szCs w:val="24"/>
          <w:u w:val="single"/>
        </w:rPr>
        <w:tab/>
      </w:r>
      <w:r w:rsidR="00E52E3C">
        <w:rPr>
          <w:rFonts w:hint="eastAsia"/>
          <w:sz w:val="24"/>
          <w:szCs w:val="24"/>
          <w:u w:val="single"/>
        </w:rPr>
        <w:t xml:space="preserve">       </w:t>
      </w:r>
      <w:proofErr w:type="gramStart"/>
      <w:r w:rsidRPr="001E4CE3">
        <w:rPr>
          <w:sz w:val="24"/>
          <w:szCs w:val="24"/>
        </w:rPr>
        <w:t>个</w:t>
      </w:r>
      <w:proofErr w:type="gramEnd"/>
      <w:r w:rsidRPr="001E4CE3">
        <w:rPr>
          <w:sz w:val="24"/>
          <w:szCs w:val="24"/>
        </w:rPr>
        <w:t>日历日。</w:t>
      </w:r>
    </w:p>
    <w:p w14:paraId="089BF565" w14:textId="77777777" w:rsidR="00243D75" w:rsidRPr="001E4CE3" w:rsidRDefault="00172C50" w:rsidP="00172C50">
      <w:pPr>
        <w:spacing w:line="360" w:lineRule="auto"/>
        <w:ind w:firstLineChars="200" w:firstLine="480"/>
        <w:rPr>
          <w:rFonts w:hint="eastAsia"/>
          <w:sz w:val="24"/>
          <w:szCs w:val="24"/>
        </w:rPr>
      </w:pPr>
      <w:r w:rsidRPr="001E4CE3">
        <w:rPr>
          <w:rFonts w:hint="eastAsia"/>
          <w:sz w:val="24"/>
          <w:szCs w:val="24"/>
        </w:rPr>
        <w:t>（2）</w:t>
      </w:r>
      <w:r w:rsidRPr="001E4CE3">
        <w:rPr>
          <w:sz w:val="24"/>
          <w:szCs w:val="24"/>
        </w:rPr>
        <w:t>除合同条款及采购需求偏离表列出的偏离外，我方响应竞争性磋商文件的全部要求。</w:t>
      </w:r>
    </w:p>
    <w:p w14:paraId="6221D0CC" w14:textId="77777777" w:rsidR="00243D75" w:rsidRPr="001E4CE3" w:rsidRDefault="00172C50" w:rsidP="00172C50">
      <w:pPr>
        <w:spacing w:line="360" w:lineRule="auto"/>
        <w:ind w:firstLineChars="200" w:firstLine="480"/>
        <w:rPr>
          <w:rFonts w:hint="eastAsia"/>
          <w:sz w:val="24"/>
          <w:szCs w:val="24"/>
        </w:rPr>
      </w:pPr>
      <w:r w:rsidRPr="001E4CE3">
        <w:rPr>
          <w:rFonts w:hint="eastAsia"/>
          <w:sz w:val="24"/>
          <w:szCs w:val="24"/>
        </w:rPr>
        <w:t>（3）</w:t>
      </w:r>
      <w:r w:rsidRPr="001E4CE3">
        <w:rPr>
          <w:sz w:val="24"/>
          <w:szCs w:val="24"/>
        </w:rPr>
        <w:t>我方已提供的全部文件资料是真实、准确的，并对此承担一切法律后果。</w:t>
      </w:r>
    </w:p>
    <w:p w14:paraId="46540949" w14:textId="77777777" w:rsidR="00243D75" w:rsidRPr="001E4CE3" w:rsidRDefault="00172C50" w:rsidP="00172C50">
      <w:pPr>
        <w:spacing w:line="360" w:lineRule="auto"/>
        <w:ind w:firstLineChars="200" w:firstLine="480"/>
        <w:rPr>
          <w:rFonts w:hint="eastAsia"/>
          <w:sz w:val="24"/>
          <w:szCs w:val="24"/>
        </w:rPr>
      </w:pPr>
      <w:r w:rsidRPr="001E4CE3">
        <w:rPr>
          <w:rFonts w:hint="eastAsia"/>
          <w:sz w:val="24"/>
          <w:szCs w:val="24"/>
        </w:rPr>
        <w:t>（4）</w:t>
      </w:r>
      <w:r w:rsidRPr="001E4CE3">
        <w:rPr>
          <w:sz w:val="24"/>
          <w:szCs w:val="24"/>
        </w:rPr>
        <w:t>如我方成交，我方将在法律规定的期限内与你方签订合同，按照竞争性磋商文件要求提交履约保证金，并在合同约定的期限内完成合同规定的全部义务。</w:t>
      </w:r>
    </w:p>
    <w:p w14:paraId="20F513EE" w14:textId="77777777" w:rsidR="00243D75" w:rsidRPr="001E4CE3" w:rsidRDefault="00172C50" w:rsidP="00172C50">
      <w:pPr>
        <w:spacing w:line="360" w:lineRule="auto"/>
        <w:ind w:firstLineChars="200" w:firstLine="480"/>
        <w:rPr>
          <w:rFonts w:hint="eastAsia"/>
          <w:sz w:val="24"/>
          <w:szCs w:val="24"/>
        </w:rPr>
      </w:pPr>
      <w:r w:rsidRPr="001E4CE3">
        <w:rPr>
          <w:rFonts w:hint="eastAsia"/>
          <w:sz w:val="24"/>
          <w:szCs w:val="24"/>
        </w:rPr>
        <w:t>2.</w:t>
      </w:r>
      <w:r w:rsidRPr="001E4CE3">
        <w:rPr>
          <w:sz w:val="24"/>
          <w:szCs w:val="24"/>
        </w:rPr>
        <w:t>其他补充条款（如有）：</w:t>
      </w:r>
      <w:r w:rsidRPr="001E4CE3">
        <w:rPr>
          <w:rFonts w:hint="eastAsia"/>
          <w:sz w:val="24"/>
          <w:szCs w:val="24"/>
          <w:u w:val="single"/>
        </w:rPr>
        <w:t xml:space="preserve">        </w:t>
      </w:r>
      <w:r w:rsidRPr="001E4CE3">
        <w:rPr>
          <w:sz w:val="24"/>
          <w:szCs w:val="24"/>
          <w:u w:val="single"/>
        </w:rPr>
        <w:tab/>
      </w:r>
      <w:r w:rsidRPr="001E4CE3">
        <w:rPr>
          <w:sz w:val="24"/>
          <w:szCs w:val="24"/>
        </w:rPr>
        <w:t>。</w:t>
      </w:r>
    </w:p>
    <w:p w14:paraId="750A6634"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与本磋商有关的一切正式往来信函请寄：</w:t>
      </w:r>
    </w:p>
    <w:p w14:paraId="2AFFC371" w14:textId="77777777" w:rsidR="00243D75" w:rsidRPr="001E4CE3" w:rsidRDefault="00243D75" w:rsidP="00172C50">
      <w:pPr>
        <w:spacing w:line="360" w:lineRule="auto"/>
        <w:rPr>
          <w:rFonts w:hint="eastAsia"/>
          <w:sz w:val="24"/>
          <w:szCs w:val="24"/>
        </w:rPr>
      </w:pPr>
    </w:p>
    <w:p w14:paraId="30F984EB" w14:textId="77777777" w:rsidR="00243D75" w:rsidRPr="001E4CE3" w:rsidRDefault="00000000" w:rsidP="00172C50">
      <w:pPr>
        <w:spacing w:line="360" w:lineRule="auto"/>
        <w:ind w:firstLineChars="200" w:firstLine="480"/>
        <w:rPr>
          <w:rFonts w:hint="eastAsia"/>
          <w:sz w:val="24"/>
          <w:szCs w:val="24"/>
        </w:rPr>
      </w:pPr>
      <w:r w:rsidRPr="001E4CE3">
        <w:rPr>
          <w:sz w:val="24"/>
          <w:szCs w:val="24"/>
        </w:rPr>
        <w:t>地址</w:t>
      </w:r>
      <w:r w:rsidRPr="001E4CE3">
        <w:rPr>
          <w:sz w:val="24"/>
          <w:szCs w:val="24"/>
          <w:u w:val="single"/>
        </w:rPr>
        <w:tab/>
      </w:r>
      <w:r w:rsidR="00172C50" w:rsidRPr="001E4CE3">
        <w:rPr>
          <w:rFonts w:hint="eastAsia"/>
          <w:sz w:val="24"/>
          <w:szCs w:val="24"/>
          <w:u w:val="single"/>
        </w:rPr>
        <w:t xml:space="preserve">                            </w:t>
      </w:r>
      <w:r w:rsidR="00172C50" w:rsidRPr="001E4CE3">
        <w:rPr>
          <w:rFonts w:hint="eastAsia"/>
          <w:sz w:val="24"/>
          <w:szCs w:val="24"/>
        </w:rPr>
        <w:t xml:space="preserve">    </w:t>
      </w:r>
      <w:r w:rsidRPr="001E4CE3">
        <w:rPr>
          <w:sz w:val="24"/>
          <w:szCs w:val="24"/>
        </w:rPr>
        <w:t>传</w:t>
      </w:r>
      <w:r w:rsidRPr="001E4CE3">
        <w:rPr>
          <w:sz w:val="24"/>
          <w:szCs w:val="24"/>
        </w:rPr>
        <w:tab/>
      </w:r>
      <w:r w:rsidR="00172C50" w:rsidRPr="001E4CE3">
        <w:rPr>
          <w:rFonts w:hint="eastAsia"/>
          <w:sz w:val="24"/>
          <w:szCs w:val="24"/>
        </w:rPr>
        <w:t xml:space="preserve">  </w:t>
      </w:r>
      <w:r w:rsidRPr="001E4CE3">
        <w:rPr>
          <w:sz w:val="24"/>
          <w:szCs w:val="24"/>
        </w:rPr>
        <w:t>真</w:t>
      </w:r>
      <w:r w:rsidRPr="001E4CE3">
        <w:rPr>
          <w:sz w:val="24"/>
          <w:szCs w:val="24"/>
          <w:u w:val="single"/>
        </w:rPr>
        <w:tab/>
      </w:r>
      <w:r w:rsidR="00172C50" w:rsidRPr="001E4CE3">
        <w:rPr>
          <w:rFonts w:hint="eastAsia"/>
          <w:sz w:val="24"/>
          <w:szCs w:val="24"/>
          <w:u w:val="single"/>
        </w:rPr>
        <w:t xml:space="preserve">                       </w:t>
      </w:r>
    </w:p>
    <w:p w14:paraId="6F6CEE0E" w14:textId="77777777" w:rsidR="00243D75" w:rsidRPr="001E4CE3" w:rsidRDefault="00000000" w:rsidP="00172C50">
      <w:pPr>
        <w:spacing w:line="360" w:lineRule="auto"/>
        <w:ind w:firstLineChars="200" w:firstLine="480"/>
        <w:rPr>
          <w:rFonts w:hint="eastAsia"/>
          <w:sz w:val="24"/>
          <w:szCs w:val="24"/>
          <w:u w:val="single"/>
        </w:rPr>
      </w:pPr>
      <w:r w:rsidRPr="001E4CE3">
        <w:rPr>
          <w:sz w:val="24"/>
          <w:szCs w:val="24"/>
        </w:rPr>
        <w:t>电话</w:t>
      </w:r>
      <w:r w:rsidRPr="001E4CE3">
        <w:rPr>
          <w:sz w:val="24"/>
          <w:szCs w:val="24"/>
          <w:u w:val="single"/>
        </w:rPr>
        <w:tab/>
      </w:r>
      <w:r w:rsidR="00172C50" w:rsidRPr="001E4CE3">
        <w:rPr>
          <w:rFonts w:hint="eastAsia"/>
          <w:sz w:val="24"/>
          <w:szCs w:val="24"/>
          <w:u w:val="single"/>
        </w:rPr>
        <w:t xml:space="preserve">                            </w:t>
      </w:r>
      <w:r w:rsidR="00172C50" w:rsidRPr="001E4CE3">
        <w:rPr>
          <w:rFonts w:hint="eastAsia"/>
          <w:sz w:val="24"/>
          <w:szCs w:val="24"/>
        </w:rPr>
        <w:t xml:space="preserve">    </w:t>
      </w:r>
      <w:r w:rsidRPr="001E4CE3">
        <w:rPr>
          <w:sz w:val="24"/>
          <w:szCs w:val="24"/>
        </w:rPr>
        <w:t>电子函件</w:t>
      </w:r>
      <w:r w:rsidRPr="001E4CE3">
        <w:rPr>
          <w:sz w:val="24"/>
          <w:szCs w:val="24"/>
          <w:u w:val="single"/>
        </w:rPr>
        <w:tab/>
      </w:r>
      <w:r w:rsidR="00172C50" w:rsidRPr="001E4CE3">
        <w:rPr>
          <w:rFonts w:hint="eastAsia"/>
          <w:sz w:val="24"/>
          <w:szCs w:val="24"/>
          <w:u w:val="single"/>
        </w:rPr>
        <w:t xml:space="preserve">                       </w:t>
      </w:r>
    </w:p>
    <w:p w14:paraId="40F58240" w14:textId="77777777" w:rsidR="00243D75" w:rsidRPr="001E4CE3" w:rsidRDefault="00243D75" w:rsidP="00172C50">
      <w:pPr>
        <w:spacing w:line="360" w:lineRule="auto"/>
        <w:rPr>
          <w:rFonts w:hint="eastAsia"/>
          <w:sz w:val="24"/>
          <w:szCs w:val="24"/>
        </w:rPr>
      </w:pPr>
    </w:p>
    <w:p w14:paraId="2592B222" w14:textId="77777777" w:rsidR="00243D75" w:rsidRPr="001E4CE3" w:rsidRDefault="00243D75" w:rsidP="00172C50">
      <w:pPr>
        <w:spacing w:line="360" w:lineRule="auto"/>
        <w:rPr>
          <w:rFonts w:hint="eastAsia"/>
          <w:sz w:val="24"/>
          <w:szCs w:val="24"/>
        </w:rPr>
      </w:pPr>
    </w:p>
    <w:p w14:paraId="07C896E0" w14:textId="77777777" w:rsidR="00243D75" w:rsidRPr="001E4CE3" w:rsidRDefault="00243D75" w:rsidP="00172C50">
      <w:pPr>
        <w:spacing w:line="360" w:lineRule="auto"/>
        <w:rPr>
          <w:rFonts w:hint="eastAsia"/>
          <w:sz w:val="24"/>
          <w:szCs w:val="24"/>
        </w:rPr>
      </w:pPr>
    </w:p>
    <w:p w14:paraId="3550BEA8" w14:textId="77777777" w:rsidR="00243D75" w:rsidRPr="001E4CE3" w:rsidRDefault="00243D75" w:rsidP="00172C50">
      <w:pPr>
        <w:spacing w:line="360" w:lineRule="auto"/>
        <w:rPr>
          <w:rFonts w:hint="eastAsia"/>
          <w:sz w:val="24"/>
          <w:szCs w:val="24"/>
        </w:rPr>
      </w:pPr>
    </w:p>
    <w:p w14:paraId="75AEFE1B" w14:textId="77777777" w:rsidR="00243D75" w:rsidRPr="001E4CE3" w:rsidRDefault="00243D75" w:rsidP="00172C50">
      <w:pPr>
        <w:spacing w:line="360" w:lineRule="auto"/>
        <w:rPr>
          <w:rFonts w:hint="eastAsia"/>
          <w:sz w:val="24"/>
          <w:szCs w:val="24"/>
        </w:rPr>
      </w:pPr>
    </w:p>
    <w:p w14:paraId="55575229" w14:textId="77777777" w:rsidR="00172C50" w:rsidRPr="001E4CE3" w:rsidRDefault="00000000" w:rsidP="00172C50">
      <w:pPr>
        <w:spacing w:line="360" w:lineRule="auto"/>
        <w:ind w:firstLineChars="200" w:firstLine="480"/>
        <w:rPr>
          <w:rFonts w:hint="eastAsia"/>
          <w:sz w:val="24"/>
          <w:szCs w:val="24"/>
        </w:rPr>
      </w:pPr>
      <w:r w:rsidRPr="001E4CE3">
        <w:rPr>
          <w:sz w:val="24"/>
          <w:szCs w:val="24"/>
        </w:rPr>
        <w:t>供应商名称（加盖公章）：</w:t>
      </w:r>
      <w:r w:rsidRPr="001E4CE3">
        <w:rPr>
          <w:sz w:val="24"/>
          <w:szCs w:val="24"/>
          <w:u w:val="single"/>
        </w:rPr>
        <w:tab/>
        <w:t xml:space="preserve"> </w:t>
      </w:r>
      <w:r w:rsidR="00172C50" w:rsidRPr="001E4CE3">
        <w:rPr>
          <w:rFonts w:hint="eastAsia"/>
          <w:sz w:val="24"/>
          <w:szCs w:val="24"/>
          <w:u w:val="single"/>
        </w:rPr>
        <w:t xml:space="preserve">                   </w:t>
      </w:r>
    </w:p>
    <w:p w14:paraId="11F7CE95" w14:textId="77777777" w:rsidR="00243D75" w:rsidRPr="001E4CE3" w:rsidRDefault="00000000" w:rsidP="00172C50">
      <w:pPr>
        <w:spacing w:line="360" w:lineRule="auto"/>
        <w:ind w:firstLineChars="200" w:firstLine="480"/>
        <w:rPr>
          <w:rFonts w:hint="eastAsia"/>
        </w:rPr>
        <w:sectPr w:rsidR="00243D75" w:rsidRPr="001E4CE3" w:rsidSect="00172C50">
          <w:pgSz w:w="11910" w:h="16840"/>
          <w:pgMar w:top="1134" w:right="1134" w:bottom="1134" w:left="1134" w:header="879" w:footer="879" w:gutter="0"/>
          <w:cols w:space="720"/>
          <w:docGrid w:linePitch="299"/>
        </w:sectPr>
      </w:pPr>
      <w:r w:rsidRPr="001E4CE3">
        <w:rPr>
          <w:sz w:val="24"/>
          <w:szCs w:val="24"/>
        </w:rPr>
        <w:t>日期：</w:t>
      </w:r>
      <w:r w:rsidR="00172C50" w:rsidRPr="001E4CE3">
        <w:rPr>
          <w:rFonts w:hint="eastAsia"/>
          <w:sz w:val="24"/>
          <w:szCs w:val="24"/>
          <w:u w:val="single"/>
        </w:rPr>
        <w:t xml:space="preserve">      </w:t>
      </w:r>
      <w:r w:rsidR="00172C50" w:rsidRPr="001E4CE3">
        <w:rPr>
          <w:sz w:val="24"/>
          <w:szCs w:val="24"/>
        </w:rPr>
        <w:t>年</w:t>
      </w:r>
      <w:r w:rsidR="00172C50" w:rsidRPr="001E4CE3">
        <w:rPr>
          <w:rFonts w:hint="eastAsia"/>
          <w:sz w:val="24"/>
          <w:szCs w:val="24"/>
          <w:u w:val="single"/>
        </w:rPr>
        <w:t xml:space="preserve">     </w:t>
      </w:r>
      <w:r w:rsidR="00172C50" w:rsidRPr="001E4CE3">
        <w:rPr>
          <w:sz w:val="24"/>
          <w:szCs w:val="24"/>
        </w:rPr>
        <w:t>月</w:t>
      </w:r>
      <w:r w:rsidR="00172C50" w:rsidRPr="001E4CE3">
        <w:rPr>
          <w:rFonts w:hint="eastAsia"/>
          <w:sz w:val="24"/>
          <w:szCs w:val="24"/>
          <w:u w:val="single"/>
        </w:rPr>
        <w:t xml:space="preserve">     </w:t>
      </w:r>
      <w:r w:rsidR="00172C50" w:rsidRPr="001E4CE3">
        <w:rPr>
          <w:sz w:val="24"/>
          <w:szCs w:val="24"/>
        </w:rPr>
        <w:t>日</w:t>
      </w:r>
    </w:p>
    <w:p w14:paraId="6ABCDBE1" w14:textId="77777777" w:rsidR="00336B4E" w:rsidRPr="001E4CE3" w:rsidRDefault="00172C50" w:rsidP="00336B4E">
      <w:pPr>
        <w:pStyle w:val="20"/>
        <w:rPr>
          <w:rFonts w:hint="eastAsia"/>
        </w:rPr>
        <w:sectPr w:rsidR="00336B4E" w:rsidRPr="001E4CE3" w:rsidSect="00336B4E">
          <w:pgSz w:w="11910" w:h="16840"/>
          <w:pgMar w:top="1134" w:right="1134" w:bottom="1134" w:left="1134" w:header="879" w:footer="879" w:gutter="0"/>
          <w:cols w:num="2" w:space="720" w:equalWidth="0">
            <w:col w:w="3839" w:space="40"/>
            <w:col w:w="5763"/>
          </w:cols>
          <w:docGrid w:linePitch="299"/>
        </w:sectPr>
      </w:pPr>
      <w:bookmarkStart w:id="28" w:name="_Toc174608172"/>
      <w:r w:rsidRPr="001E4CE3">
        <w:rPr>
          <w:rFonts w:hint="eastAsia"/>
        </w:rPr>
        <w:lastRenderedPageBreak/>
        <w:t>6.</w:t>
      </w:r>
      <w:r w:rsidRPr="001E4CE3">
        <w:t>授权委托书（实质性格式）</w:t>
      </w:r>
      <w:bookmarkEnd w:id="28"/>
    </w:p>
    <w:p w14:paraId="6A4C37F4" w14:textId="77777777" w:rsidR="00336B4E" w:rsidRPr="001E4CE3" w:rsidRDefault="00336B4E" w:rsidP="00336B4E">
      <w:pPr>
        <w:jc w:val="center"/>
        <w:rPr>
          <w:rFonts w:hint="eastAsia"/>
          <w:b/>
          <w:bCs/>
          <w:sz w:val="36"/>
          <w:szCs w:val="36"/>
        </w:rPr>
      </w:pPr>
    </w:p>
    <w:p w14:paraId="090B7717" w14:textId="77777777" w:rsidR="00336B4E" w:rsidRPr="001E4CE3" w:rsidRDefault="00336B4E" w:rsidP="00336B4E">
      <w:pPr>
        <w:jc w:val="center"/>
        <w:rPr>
          <w:rFonts w:hint="eastAsia"/>
          <w:b/>
          <w:bCs/>
          <w:sz w:val="36"/>
          <w:szCs w:val="36"/>
        </w:rPr>
      </w:pPr>
      <w:r w:rsidRPr="001E4CE3">
        <w:rPr>
          <w:rFonts w:hint="eastAsia"/>
          <w:b/>
          <w:bCs/>
          <w:sz w:val="36"/>
          <w:szCs w:val="36"/>
        </w:rPr>
        <w:t>授权委托书</w:t>
      </w:r>
    </w:p>
    <w:p w14:paraId="17E472F7" w14:textId="77777777" w:rsidR="00336B4E" w:rsidRPr="001E4CE3" w:rsidRDefault="00336B4E" w:rsidP="00336B4E">
      <w:pPr>
        <w:spacing w:line="360" w:lineRule="auto"/>
        <w:ind w:firstLineChars="200" w:firstLine="480"/>
        <w:rPr>
          <w:rFonts w:hint="eastAsia"/>
          <w:sz w:val="24"/>
          <w:szCs w:val="24"/>
        </w:rPr>
      </w:pPr>
    </w:p>
    <w:p w14:paraId="321B3DC1" w14:textId="54BA6FEF" w:rsidR="00243D75" w:rsidRPr="001E4CE3" w:rsidRDefault="00000000" w:rsidP="00336B4E">
      <w:pPr>
        <w:spacing w:line="360" w:lineRule="auto"/>
        <w:ind w:firstLineChars="200" w:firstLine="480"/>
        <w:rPr>
          <w:rFonts w:hint="eastAsia"/>
          <w:sz w:val="24"/>
          <w:szCs w:val="24"/>
        </w:rPr>
      </w:pPr>
      <w:r w:rsidRPr="001E4CE3">
        <w:rPr>
          <w:sz w:val="24"/>
          <w:szCs w:val="24"/>
        </w:rPr>
        <w:t>本人</w:t>
      </w:r>
      <w:r w:rsidRPr="001E4CE3">
        <w:rPr>
          <w:sz w:val="24"/>
          <w:szCs w:val="24"/>
          <w:u w:val="single"/>
        </w:rPr>
        <w:tab/>
      </w:r>
      <w:r w:rsidR="00336B4E" w:rsidRPr="001E4CE3">
        <w:rPr>
          <w:rFonts w:hint="eastAsia"/>
          <w:sz w:val="24"/>
          <w:szCs w:val="24"/>
          <w:u w:val="single"/>
        </w:rPr>
        <w:t xml:space="preserve">        </w:t>
      </w:r>
      <w:r w:rsidRPr="001E4CE3">
        <w:rPr>
          <w:sz w:val="24"/>
          <w:szCs w:val="24"/>
        </w:rPr>
        <w:t>（姓名）系</w:t>
      </w:r>
      <w:r w:rsidRPr="001E4CE3">
        <w:rPr>
          <w:sz w:val="24"/>
          <w:szCs w:val="24"/>
          <w:u w:val="single"/>
        </w:rPr>
        <w:tab/>
      </w:r>
      <w:r w:rsidR="00336B4E" w:rsidRPr="001E4CE3">
        <w:rPr>
          <w:rFonts w:hint="eastAsia"/>
          <w:sz w:val="24"/>
          <w:szCs w:val="24"/>
          <w:u w:val="single"/>
        </w:rPr>
        <w:t xml:space="preserve">               </w:t>
      </w:r>
      <w:r w:rsidRPr="001E4CE3">
        <w:rPr>
          <w:sz w:val="24"/>
          <w:szCs w:val="24"/>
        </w:rPr>
        <w:t>（供应商名称）的法定代表人（单位负责人），现委托</w:t>
      </w:r>
      <w:r w:rsidRPr="001E4CE3">
        <w:rPr>
          <w:sz w:val="24"/>
          <w:szCs w:val="24"/>
          <w:u w:val="single"/>
        </w:rPr>
        <w:tab/>
      </w:r>
      <w:r w:rsidR="00336B4E" w:rsidRPr="001E4CE3">
        <w:rPr>
          <w:rFonts w:hint="eastAsia"/>
          <w:sz w:val="24"/>
          <w:szCs w:val="24"/>
          <w:u w:val="single"/>
        </w:rPr>
        <w:t xml:space="preserve">             </w:t>
      </w:r>
      <w:r w:rsidRPr="001E4CE3">
        <w:rPr>
          <w:sz w:val="24"/>
          <w:szCs w:val="24"/>
        </w:rPr>
        <w:t>（姓名）为我方代理人。代理人根据授权，以我方名义签署、澄清确认、提交、撤回、修改</w:t>
      </w:r>
      <w:r w:rsidRPr="001E4CE3">
        <w:rPr>
          <w:sz w:val="24"/>
          <w:szCs w:val="24"/>
          <w:u w:val="single"/>
        </w:rPr>
        <w:tab/>
      </w:r>
      <w:r w:rsidR="00336B4E" w:rsidRPr="001E4CE3">
        <w:rPr>
          <w:rFonts w:hint="eastAsia"/>
          <w:sz w:val="24"/>
          <w:szCs w:val="24"/>
          <w:u w:val="single"/>
        </w:rPr>
        <w:t xml:space="preserve">                     </w:t>
      </w:r>
      <w:r w:rsidRPr="001E4CE3">
        <w:rPr>
          <w:sz w:val="24"/>
          <w:szCs w:val="24"/>
        </w:rPr>
        <w:t>（项目名称</w:t>
      </w:r>
      <w:r w:rsidR="00100ECE">
        <w:rPr>
          <w:rFonts w:hint="eastAsia"/>
          <w:sz w:val="24"/>
          <w:szCs w:val="24"/>
        </w:rPr>
        <w:t>、包号</w:t>
      </w:r>
      <w:r w:rsidRPr="001E4CE3">
        <w:rPr>
          <w:sz w:val="24"/>
          <w:szCs w:val="24"/>
        </w:rPr>
        <w:t>）响应文件和处理有关事宜，其法律后果由我方承担。</w:t>
      </w:r>
    </w:p>
    <w:p w14:paraId="5A1CEEA7" w14:textId="77777777" w:rsidR="00243D75" w:rsidRPr="001E4CE3" w:rsidRDefault="00000000" w:rsidP="00336B4E">
      <w:pPr>
        <w:spacing w:line="360" w:lineRule="auto"/>
        <w:ind w:firstLineChars="200" w:firstLine="480"/>
        <w:rPr>
          <w:rFonts w:hint="eastAsia"/>
          <w:sz w:val="24"/>
          <w:szCs w:val="24"/>
        </w:rPr>
      </w:pPr>
      <w:r w:rsidRPr="001E4CE3">
        <w:rPr>
          <w:sz w:val="24"/>
          <w:szCs w:val="24"/>
        </w:rPr>
        <w:t>委托期限：自本授权委托书签署之日起至响应有效期届满之日止。代理人无转委托权。</w:t>
      </w:r>
    </w:p>
    <w:p w14:paraId="22FC58D5" w14:textId="77777777" w:rsidR="00243D75" w:rsidRPr="001E4CE3" w:rsidRDefault="00243D75" w:rsidP="00336B4E">
      <w:pPr>
        <w:pStyle w:val="aa"/>
        <w:spacing w:line="360" w:lineRule="auto"/>
        <w:ind w:firstLineChars="200" w:firstLine="480"/>
        <w:rPr>
          <w:rFonts w:hint="eastAsia"/>
        </w:rPr>
      </w:pPr>
    </w:p>
    <w:p w14:paraId="45E8A6E4" w14:textId="77777777" w:rsidR="00243D75" w:rsidRPr="001E4CE3" w:rsidRDefault="00000000" w:rsidP="00336B4E">
      <w:pPr>
        <w:pStyle w:val="aa"/>
        <w:tabs>
          <w:tab w:val="left" w:pos="5034"/>
        </w:tabs>
        <w:spacing w:line="360" w:lineRule="auto"/>
        <w:ind w:firstLineChars="200" w:firstLine="480"/>
        <w:rPr>
          <w:rFonts w:hint="eastAsia"/>
        </w:rPr>
      </w:pPr>
      <w:r w:rsidRPr="001E4CE3">
        <w:t>供应商名称（加盖公章</w:t>
      </w:r>
      <w:r w:rsidRPr="001E4CE3">
        <w:rPr>
          <w:spacing w:val="-125"/>
        </w:rPr>
        <w:t>）</w:t>
      </w:r>
      <w:r w:rsidRPr="001E4CE3">
        <w:rPr>
          <w:spacing w:val="-6"/>
        </w:rPr>
        <w:t>：</w:t>
      </w:r>
      <w:r w:rsidRPr="001E4CE3">
        <w:rPr>
          <w:u w:val="single"/>
        </w:rPr>
        <w:tab/>
      </w:r>
    </w:p>
    <w:p w14:paraId="0957458F" w14:textId="77777777" w:rsidR="00336B4E" w:rsidRPr="001E4CE3" w:rsidRDefault="00000000" w:rsidP="00336B4E">
      <w:pPr>
        <w:pStyle w:val="aa"/>
        <w:tabs>
          <w:tab w:val="left" w:pos="5274"/>
          <w:tab w:val="left" w:pos="6834"/>
        </w:tabs>
        <w:spacing w:line="360" w:lineRule="auto"/>
        <w:ind w:firstLineChars="200" w:firstLine="476"/>
        <w:rPr>
          <w:rFonts w:hint="eastAsia"/>
        </w:rPr>
      </w:pPr>
      <w:r w:rsidRPr="001E4CE3">
        <w:rPr>
          <w:spacing w:val="-2"/>
        </w:rPr>
        <w:t>法定代表人（单位负责人</w:t>
      </w:r>
      <w:r w:rsidRPr="001E4CE3">
        <w:rPr>
          <w:spacing w:val="-120"/>
        </w:rPr>
        <w:t>）</w:t>
      </w:r>
      <w:r w:rsidRPr="001E4CE3">
        <w:t>（</w:t>
      </w:r>
      <w:r w:rsidRPr="001E4CE3">
        <w:rPr>
          <w:spacing w:val="-2"/>
        </w:rPr>
        <w:t>签字或签章</w:t>
      </w:r>
      <w:r w:rsidRPr="001E4CE3">
        <w:rPr>
          <w:spacing w:val="-120"/>
        </w:rPr>
        <w:t>）</w:t>
      </w:r>
      <w:r w:rsidRPr="001E4CE3">
        <w:rPr>
          <w:spacing w:val="-1"/>
        </w:rPr>
        <w:t>：</w:t>
      </w:r>
      <w:r w:rsidRPr="001E4CE3">
        <w:rPr>
          <w:u w:val="single"/>
        </w:rPr>
        <w:tab/>
      </w:r>
      <w:r w:rsidRPr="001E4CE3">
        <w:rPr>
          <w:u w:val="single"/>
        </w:rPr>
        <w:tab/>
      </w:r>
      <w:r w:rsidRPr="001E4CE3">
        <w:t xml:space="preserve"> </w:t>
      </w:r>
    </w:p>
    <w:p w14:paraId="7414326C" w14:textId="77777777" w:rsidR="00243D75" w:rsidRPr="001E4CE3" w:rsidRDefault="00000000" w:rsidP="00336B4E">
      <w:pPr>
        <w:pStyle w:val="aa"/>
        <w:tabs>
          <w:tab w:val="left" w:pos="5274"/>
          <w:tab w:val="left" w:pos="6834"/>
        </w:tabs>
        <w:spacing w:line="360" w:lineRule="auto"/>
        <w:ind w:firstLineChars="200" w:firstLine="476"/>
        <w:rPr>
          <w:rFonts w:hint="eastAsia"/>
        </w:rPr>
      </w:pPr>
      <w:r w:rsidRPr="001E4CE3">
        <w:rPr>
          <w:spacing w:val="-2"/>
        </w:rPr>
        <w:t>委托代理人（签字或签章</w:t>
      </w:r>
      <w:r w:rsidRPr="001E4CE3">
        <w:rPr>
          <w:spacing w:val="-120"/>
        </w:rPr>
        <w:t>）</w:t>
      </w:r>
      <w:r w:rsidRPr="001E4CE3">
        <w:rPr>
          <w:spacing w:val="-1"/>
        </w:rPr>
        <w:t>：</w:t>
      </w:r>
      <w:r w:rsidRPr="001E4CE3">
        <w:rPr>
          <w:u w:val="single"/>
        </w:rPr>
        <w:tab/>
      </w:r>
    </w:p>
    <w:p w14:paraId="45DF5145" w14:textId="77777777" w:rsidR="00243D75" w:rsidRPr="001E4CE3" w:rsidRDefault="00000000" w:rsidP="00336B4E">
      <w:pPr>
        <w:pStyle w:val="aa"/>
        <w:tabs>
          <w:tab w:val="left" w:pos="1741"/>
          <w:tab w:val="left" w:pos="2461"/>
          <w:tab w:val="left" w:pos="3181"/>
        </w:tabs>
        <w:spacing w:line="360" w:lineRule="auto"/>
        <w:ind w:firstLineChars="200" w:firstLine="480"/>
        <w:rPr>
          <w:rFonts w:hint="eastAsia"/>
        </w:rPr>
      </w:pPr>
      <w:r w:rsidRPr="001E4CE3">
        <w:t>日期</w:t>
      </w:r>
      <w:r w:rsidRPr="001E4CE3">
        <w:rPr>
          <w:spacing w:val="-10"/>
        </w:rPr>
        <w:t>：</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233D9D9C" w14:textId="77777777" w:rsidR="00243D75" w:rsidRPr="001E4CE3" w:rsidRDefault="00243D75">
      <w:pPr>
        <w:pStyle w:val="aa"/>
        <w:spacing w:before="261"/>
        <w:rPr>
          <w:rFonts w:hint="eastAsia"/>
        </w:rPr>
      </w:pPr>
    </w:p>
    <w:p w14:paraId="0DD41F79" w14:textId="77777777" w:rsidR="00243D75" w:rsidRPr="001E4CE3" w:rsidRDefault="00336B4E">
      <w:pPr>
        <w:pStyle w:val="aa"/>
        <w:ind w:left="541"/>
        <w:rPr>
          <w:rFonts w:hint="eastAsia"/>
        </w:rPr>
      </w:pPr>
      <w:r w:rsidRPr="001E4CE3">
        <w:rPr>
          <w:noProof/>
        </w:rPr>
        <mc:AlternateContent>
          <mc:Choice Requires="wpg">
            <w:drawing>
              <wp:anchor distT="0" distB="0" distL="0" distR="0" simplePos="0" relativeHeight="251658752" behindDoc="1" locked="0" layoutInCell="1" allowOverlap="1" wp14:anchorId="2B3CA15A" wp14:editId="5006D0E9">
                <wp:simplePos x="0" y="0"/>
                <wp:positionH relativeFrom="page">
                  <wp:posOffset>809625</wp:posOffset>
                </wp:positionH>
                <wp:positionV relativeFrom="paragraph">
                  <wp:posOffset>298450</wp:posOffset>
                </wp:positionV>
                <wp:extent cx="5934075" cy="1504315"/>
                <wp:effectExtent l="0" t="0" r="28575" b="19685"/>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4075" cy="1504315"/>
                          <a:chOff x="0" y="0"/>
                          <a:chExt cx="5274945" cy="1504315"/>
                        </a:xfrm>
                      </wpg:grpSpPr>
                      <wps:wsp>
                        <wps:cNvPr id="24" name="Graphic 24"/>
                        <wps:cNvSpPr/>
                        <wps:spPr>
                          <a:xfrm>
                            <a:off x="0" y="3060"/>
                            <a:ext cx="5274945" cy="1270"/>
                          </a:xfrm>
                          <a:custGeom>
                            <a:avLst/>
                            <a:gdLst/>
                            <a:ahLst/>
                            <a:cxnLst/>
                            <a:rect l="l" t="t" r="r" b="b"/>
                            <a:pathLst>
                              <a:path w="5274945">
                                <a:moveTo>
                                  <a:pt x="0" y="0"/>
                                </a:moveTo>
                                <a:lnTo>
                                  <a:pt x="5274319" y="0"/>
                                </a:lnTo>
                              </a:path>
                            </a:pathLst>
                          </a:custGeom>
                          <a:ln w="6096">
                            <a:solidFill>
                              <a:srgbClr val="000000"/>
                            </a:solidFill>
                            <a:prstDash val="solid"/>
                          </a:ln>
                        </wps:spPr>
                        <wps:bodyPr wrap="square" lIns="0" tIns="0" rIns="0" bIns="0" rtlCol="0">
                          <a:prstTxWarp prst="textNoShape">
                            <a:avLst/>
                          </a:prstTxWarp>
                          <a:noAutofit/>
                        </wps:bodyPr>
                      </wps:wsp>
                      <wps:wsp>
                        <wps:cNvPr id="25" name="Graphic 25"/>
                        <wps:cNvSpPr/>
                        <wps:spPr>
                          <a:xfrm>
                            <a:off x="0" y="1500999"/>
                            <a:ext cx="5274945" cy="1270"/>
                          </a:xfrm>
                          <a:custGeom>
                            <a:avLst/>
                            <a:gdLst/>
                            <a:ahLst/>
                            <a:cxnLst/>
                            <a:rect l="l" t="t" r="r" b="b"/>
                            <a:pathLst>
                              <a:path w="5274945">
                                <a:moveTo>
                                  <a:pt x="0" y="0"/>
                                </a:moveTo>
                                <a:lnTo>
                                  <a:pt x="5274319" y="0"/>
                                </a:lnTo>
                              </a:path>
                            </a:pathLst>
                          </a:custGeom>
                          <a:ln w="6096">
                            <a:solidFill>
                              <a:srgbClr val="000000"/>
                            </a:solidFill>
                            <a:prstDash val="solid"/>
                          </a:ln>
                        </wps:spPr>
                        <wps:bodyPr wrap="square" lIns="0" tIns="0" rIns="0" bIns="0" rtlCol="0">
                          <a:prstTxWarp prst="textNoShape">
                            <a:avLst/>
                          </a:prstTxWarp>
                          <a:noAutofit/>
                        </wps:bodyPr>
                      </wps:wsp>
                      <wps:wsp>
                        <wps:cNvPr id="26" name="Graphic 26"/>
                        <wps:cNvSpPr/>
                        <wps:spPr>
                          <a:xfrm>
                            <a:off x="3048" y="0"/>
                            <a:ext cx="1270" cy="1498600"/>
                          </a:xfrm>
                          <a:custGeom>
                            <a:avLst/>
                            <a:gdLst/>
                            <a:ahLst/>
                            <a:cxnLst/>
                            <a:rect l="l" t="t" r="r" b="b"/>
                            <a:pathLst>
                              <a:path h="1498600">
                                <a:moveTo>
                                  <a:pt x="0" y="0"/>
                                </a:moveTo>
                                <a:lnTo>
                                  <a:pt x="0" y="1498039"/>
                                </a:lnTo>
                              </a:path>
                            </a:pathLst>
                          </a:custGeom>
                          <a:ln w="6096">
                            <a:solidFill>
                              <a:srgbClr val="000000"/>
                            </a:solidFill>
                            <a:prstDash val="solid"/>
                          </a:ln>
                        </wps:spPr>
                        <wps:bodyPr wrap="square" lIns="0" tIns="0" rIns="0" bIns="0" rtlCol="0">
                          <a:prstTxWarp prst="textNoShape">
                            <a:avLst/>
                          </a:prstTxWarp>
                          <a:noAutofit/>
                        </wps:bodyPr>
                      </wps:wsp>
                      <wps:wsp>
                        <wps:cNvPr id="27" name="Graphic 27"/>
                        <wps:cNvSpPr/>
                        <wps:spPr>
                          <a:xfrm>
                            <a:off x="5270941" y="0"/>
                            <a:ext cx="1270" cy="1498600"/>
                          </a:xfrm>
                          <a:custGeom>
                            <a:avLst/>
                            <a:gdLst/>
                            <a:ahLst/>
                            <a:cxnLst/>
                            <a:rect l="l" t="t" r="r" b="b"/>
                            <a:pathLst>
                              <a:path h="1498600">
                                <a:moveTo>
                                  <a:pt x="0" y="0"/>
                                </a:moveTo>
                                <a:lnTo>
                                  <a:pt x="0" y="1498039"/>
                                </a:lnTo>
                              </a:path>
                            </a:pathLst>
                          </a:custGeom>
                          <a:ln w="6096">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545EF38F" id="Group 23" o:spid="_x0000_s1026" style="position:absolute;margin-left:63.75pt;margin-top:23.5pt;width:467.25pt;height:118.45pt;z-index:-251657728;mso-wrap-distance-left:0;mso-wrap-distance-right:0;mso-position-horizontal-relative:page;mso-width-relative:margin" coordsize="52749,1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">
                <v:shape id="Graphic 24" o:spid="_x0000_s1027" style="position:absolute;top:30;width:52749;height:13;visibility:visible;mso-wrap-style:square;v-text-anchor:top" coordsize="5274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" path="m,l5274319,e" filled="f" strokeweight=".48pt">
                  <v:path arrowok="t"/>
                </v:shape>
                <v:shape id="Graphic 25" o:spid="_x0000_s1028" style="position:absolute;top:15009;width:52749;height:13;visibility:visible;mso-wrap-style:square;v-text-anchor:top" coordsize="5274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" path="m,l5274319,e" filled="f" strokeweight=".48pt">
                  <v:path arrowok="t"/>
                </v:shape>
                <v:shape id="Graphic 26" o:spid="_x0000_s1029" style="position:absolute;left:30;width:13;height:14986;visibility:visible;mso-wrap-style:square;v-text-anchor:top" coordsize="1270,149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" path="m,l,1498039e" filled="f" strokeweight=".48pt">
                  <v:path arrowok="t"/>
                </v:shape>
                <v:shape id="Graphic 27" o:spid="_x0000_s1030" style="position:absolute;left:52709;width:13;height:14986;visibility:visible;mso-wrap-style:square;v-text-anchor:top" coordsize="1270,149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" path="m,l,1498039e" filled="f" strokeweight=".48pt">
                  <v:path arrowok="t"/>
                </v:shape>
                <w10:wrap type="topAndBottom" anchorx="page"/>
              </v:group>
            </w:pict>
          </mc:Fallback>
        </mc:AlternateContent>
      </w:r>
      <w:r w:rsidRPr="001E4CE3">
        <w:rPr>
          <w:spacing w:val="-1"/>
        </w:rPr>
        <w:t>附：法定代表人及委托代理人身份证明文件电子件：</w:t>
      </w:r>
    </w:p>
    <w:p w14:paraId="1DC82878" w14:textId="77777777" w:rsidR="00243D75" w:rsidRPr="001E4CE3" w:rsidRDefault="00243D75">
      <w:pPr>
        <w:pStyle w:val="aa"/>
        <w:spacing w:before="12"/>
        <w:rPr>
          <w:rFonts w:hint="eastAsia"/>
          <w:sz w:val="9"/>
        </w:rPr>
      </w:pPr>
    </w:p>
    <w:p w14:paraId="22C55053" w14:textId="77777777" w:rsidR="00243D75" w:rsidRPr="001E4CE3" w:rsidRDefault="00000000" w:rsidP="00336B4E">
      <w:pPr>
        <w:spacing w:line="360" w:lineRule="auto"/>
        <w:rPr>
          <w:rFonts w:hint="eastAsia"/>
          <w:sz w:val="21"/>
          <w:szCs w:val="21"/>
        </w:rPr>
      </w:pPr>
      <w:r w:rsidRPr="001E4CE3">
        <w:rPr>
          <w:sz w:val="21"/>
          <w:szCs w:val="21"/>
        </w:rPr>
        <w:t>说明：</w:t>
      </w:r>
    </w:p>
    <w:p w14:paraId="06A733A2" w14:textId="77777777" w:rsidR="00243D75" w:rsidRPr="001E4CE3" w:rsidRDefault="00336B4E" w:rsidP="00336B4E">
      <w:pPr>
        <w:spacing w:line="360" w:lineRule="auto"/>
        <w:rPr>
          <w:rFonts w:hint="eastAsia"/>
          <w:sz w:val="21"/>
          <w:szCs w:val="21"/>
        </w:rPr>
      </w:pPr>
      <w:r w:rsidRPr="001E4CE3">
        <w:rPr>
          <w:rFonts w:hint="eastAsia"/>
          <w:sz w:val="21"/>
          <w:szCs w:val="21"/>
        </w:rPr>
        <w:t>1.</w:t>
      </w:r>
      <w:r w:rsidRPr="001E4CE3">
        <w:rPr>
          <w:sz w:val="21"/>
          <w:szCs w:val="21"/>
        </w:rPr>
        <w:t>若供应商为事业单位或其他组织或分支机构，则法定代表人（单位负责人）处的签署人可为单位负责人。</w:t>
      </w:r>
    </w:p>
    <w:p w14:paraId="57747929" w14:textId="77777777" w:rsidR="00243D75" w:rsidRPr="001E4CE3" w:rsidRDefault="00336B4E" w:rsidP="00336B4E">
      <w:pPr>
        <w:spacing w:line="360" w:lineRule="auto"/>
        <w:rPr>
          <w:rFonts w:hint="eastAsia"/>
          <w:sz w:val="21"/>
          <w:szCs w:val="21"/>
        </w:rPr>
      </w:pPr>
      <w:r w:rsidRPr="001E4CE3">
        <w:rPr>
          <w:rFonts w:hint="eastAsia"/>
          <w:sz w:val="21"/>
          <w:szCs w:val="21"/>
        </w:rPr>
        <w:t>2.</w:t>
      </w:r>
      <w:r w:rsidRPr="001E4CE3">
        <w:rPr>
          <w:sz w:val="21"/>
          <w:szCs w:val="21"/>
        </w:rPr>
        <w:t>若响应文件中签字之处均为法定代表人（单位负责人）本人签署，则可不提供本《授权委托书》，但须提供《法定代表人（单位负责人）身份证明》；否则，不需要提供《法定代表人（单位负责人）身份证明》。</w:t>
      </w:r>
    </w:p>
    <w:p w14:paraId="2A58F349" w14:textId="77777777" w:rsidR="00243D75" w:rsidRPr="001E4CE3" w:rsidRDefault="00336B4E" w:rsidP="00336B4E">
      <w:pPr>
        <w:spacing w:line="360" w:lineRule="auto"/>
        <w:rPr>
          <w:rFonts w:hint="eastAsia"/>
          <w:sz w:val="21"/>
          <w:szCs w:val="21"/>
        </w:rPr>
      </w:pPr>
      <w:r w:rsidRPr="001E4CE3">
        <w:rPr>
          <w:rFonts w:hint="eastAsia"/>
          <w:sz w:val="21"/>
          <w:szCs w:val="21"/>
        </w:rPr>
        <w:t>3.</w:t>
      </w:r>
      <w:r w:rsidRPr="001E4CE3">
        <w:rPr>
          <w:sz w:val="21"/>
          <w:szCs w:val="21"/>
        </w:rPr>
        <w:t>供应商为自然人的情形，可不提供本《授权委托书》。</w:t>
      </w:r>
    </w:p>
    <w:p w14:paraId="317A05BF" w14:textId="77777777" w:rsidR="00243D75" w:rsidRPr="001E4CE3" w:rsidRDefault="00336B4E" w:rsidP="00336B4E">
      <w:pPr>
        <w:spacing w:line="360" w:lineRule="auto"/>
        <w:rPr>
          <w:rFonts w:hint="eastAsia"/>
          <w:sz w:val="21"/>
          <w:szCs w:val="21"/>
        </w:rPr>
      </w:pPr>
      <w:r w:rsidRPr="001E4CE3">
        <w:rPr>
          <w:rFonts w:hint="eastAsia"/>
          <w:sz w:val="21"/>
          <w:szCs w:val="21"/>
        </w:rPr>
        <w:t>4.</w:t>
      </w:r>
      <w:r w:rsidRPr="001E4CE3">
        <w:rPr>
          <w:sz w:val="21"/>
          <w:szCs w:val="21"/>
        </w:rPr>
        <w:t>供应商应随本《授权委托书》同时提供法定代表人（单位负责人）及委托代理人的有效的身份证、护照等身份证明文件电子件。提供身份证的，应同时提供身份证双面电子件。</w:t>
      </w:r>
    </w:p>
    <w:p w14:paraId="313B3C24" w14:textId="77777777" w:rsidR="00243D75" w:rsidRPr="001E4CE3" w:rsidRDefault="00243D75">
      <w:pPr>
        <w:spacing w:line="360" w:lineRule="auto"/>
        <w:jc w:val="both"/>
        <w:rPr>
          <w:rFonts w:hint="eastAsia"/>
          <w:sz w:val="24"/>
        </w:rPr>
        <w:sectPr w:rsidR="00243D75" w:rsidRPr="001E4CE3" w:rsidSect="00336B4E">
          <w:type w:val="continuous"/>
          <w:pgSz w:w="11910" w:h="16840"/>
          <w:pgMar w:top="1134" w:right="1134" w:bottom="1134" w:left="1134" w:header="879" w:footer="879" w:gutter="0"/>
          <w:cols w:space="720"/>
          <w:docGrid w:linePitch="299"/>
        </w:sectPr>
      </w:pPr>
    </w:p>
    <w:p w14:paraId="487EFD0E" w14:textId="77777777" w:rsidR="00243D75" w:rsidRPr="001E4CE3" w:rsidRDefault="00000000" w:rsidP="00336B4E">
      <w:pPr>
        <w:jc w:val="center"/>
        <w:rPr>
          <w:rFonts w:hint="eastAsia"/>
          <w:b/>
          <w:bCs/>
          <w:sz w:val="36"/>
          <w:szCs w:val="36"/>
        </w:rPr>
      </w:pPr>
      <w:r w:rsidRPr="001E4CE3">
        <w:rPr>
          <w:b/>
          <w:bCs/>
          <w:sz w:val="36"/>
          <w:szCs w:val="36"/>
        </w:rPr>
        <w:lastRenderedPageBreak/>
        <w:t>法定代表人（单位负责人）</w:t>
      </w:r>
      <w:r w:rsidRPr="001E4CE3">
        <w:rPr>
          <w:b/>
          <w:bCs/>
          <w:spacing w:val="-3"/>
          <w:sz w:val="36"/>
          <w:szCs w:val="36"/>
        </w:rPr>
        <w:t>身份证明</w:t>
      </w:r>
    </w:p>
    <w:p w14:paraId="4ABEE2F8" w14:textId="77777777" w:rsidR="00336B4E" w:rsidRPr="001E4CE3" w:rsidRDefault="00336B4E" w:rsidP="00336B4E">
      <w:pPr>
        <w:spacing w:line="360" w:lineRule="auto"/>
        <w:ind w:firstLineChars="200" w:firstLine="480"/>
        <w:rPr>
          <w:rFonts w:hint="eastAsia"/>
          <w:sz w:val="24"/>
          <w:szCs w:val="24"/>
        </w:rPr>
      </w:pPr>
    </w:p>
    <w:p w14:paraId="1816189E" w14:textId="77777777" w:rsidR="00336B4E" w:rsidRPr="001E4CE3" w:rsidRDefault="00336B4E" w:rsidP="00336B4E">
      <w:pPr>
        <w:spacing w:line="360" w:lineRule="auto"/>
        <w:ind w:firstLineChars="200" w:firstLine="480"/>
        <w:rPr>
          <w:rFonts w:hint="eastAsia"/>
          <w:sz w:val="24"/>
          <w:szCs w:val="24"/>
        </w:rPr>
      </w:pPr>
    </w:p>
    <w:p w14:paraId="22BB14AE" w14:textId="77777777" w:rsidR="00336B4E" w:rsidRPr="001E4CE3" w:rsidRDefault="00000000" w:rsidP="00336B4E">
      <w:pPr>
        <w:spacing w:line="360" w:lineRule="auto"/>
        <w:ind w:firstLineChars="200" w:firstLine="480"/>
        <w:rPr>
          <w:rFonts w:hint="eastAsia"/>
          <w:sz w:val="24"/>
          <w:szCs w:val="24"/>
        </w:rPr>
      </w:pPr>
      <w:r w:rsidRPr="001E4CE3">
        <w:rPr>
          <w:sz w:val="24"/>
          <w:szCs w:val="24"/>
        </w:rPr>
        <w:t>致：</w:t>
      </w:r>
      <w:r w:rsidRPr="001E4CE3">
        <w:rPr>
          <w:sz w:val="24"/>
          <w:szCs w:val="24"/>
          <w:u w:val="single"/>
        </w:rPr>
        <w:tab/>
      </w:r>
      <w:r w:rsidRPr="001E4CE3">
        <w:rPr>
          <w:sz w:val="24"/>
          <w:szCs w:val="24"/>
          <w:u w:val="single"/>
        </w:rPr>
        <w:tab/>
      </w:r>
      <w:r w:rsidRPr="001E4CE3">
        <w:rPr>
          <w:sz w:val="24"/>
          <w:szCs w:val="24"/>
        </w:rPr>
        <w:t>（采购人或采购代理机构）</w:t>
      </w:r>
    </w:p>
    <w:p w14:paraId="7E152249" w14:textId="77777777" w:rsidR="00243D75" w:rsidRPr="001E4CE3" w:rsidRDefault="00000000" w:rsidP="00336B4E">
      <w:pPr>
        <w:spacing w:line="360" w:lineRule="auto"/>
        <w:ind w:firstLineChars="400" w:firstLine="960"/>
        <w:rPr>
          <w:rFonts w:hint="eastAsia"/>
          <w:sz w:val="24"/>
          <w:szCs w:val="24"/>
        </w:rPr>
      </w:pPr>
      <w:r w:rsidRPr="001E4CE3">
        <w:rPr>
          <w:sz w:val="24"/>
          <w:szCs w:val="24"/>
        </w:rPr>
        <w:t>兹证明，</w:t>
      </w:r>
    </w:p>
    <w:p w14:paraId="0BD14AE0" w14:textId="77777777" w:rsidR="00243D75" w:rsidRPr="001E4CE3" w:rsidRDefault="00000000" w:rsidP="00336B4E">
      <w:pPr>
        <w:spacing w:line="360" w:lineRule="auto"/>
        <w:ind w:firstLineChars="200" w:firstLine="480"/>
        <w:rPr>
          <w:rFonts w:hint="eastAsia"/>
          <w:sz w:val="24"/>
          <w:szCs w:val="24"/>
        </w:rPr>
      </w:pPr>
      <w:r w:rsidRPr="001E4CE3">
        <w:rPr>
          <w:sz w:val="24"/>
          <w:szCs w:val="24"/>
        </w:rPr>
        <w:t>姓名：</w:t>
      </w:r>
      <w:r w:rsidRPr="001E4CE3">
        <w:rPr>
          <w:sz w:val="24"/>
          <w:szCs w:val="24"/>
          <w:u w:val="single"/>
        </w:rPr>
        <w:tab/>
      </w:r>
      <w:r w:rsidR="00336B4E" w:rsidRPr="001E4CE3">
        <w:rPr>
          <w:rFonts w:hint="eastAsia"/>
          <w:sz w:val="24"/>
          <w:szCs w:val="24"/>
          <w:u w:val="single"/>
        </w:rPr>
        <w:t xml:space="preserve">     </w:t>
      </w:r>
      <w:r w:rsidR="00336B4E" w:rsidRPr="001E4CE3">
        <w:rPr>
          <w:rFonts w:hint="eastAsia"/>
          <w:sz w:val="24"/>
          <w:szCs w:val="24"/>
        </w:rPr>
        <w:t xml:space="preserve"> </w:t>
      </w:r>
      <w:r w:rsidRPr="001E4CE3">
        <w:rPr>
          <w:sz w:val="24"/>
          <w:szCs w:val="24"/>
        </w:rPr>
        <w:t>性别：</w:t>
      </w:r>
      <w:r w:rsidRPr="001E4CE3">
        <w:rPr>
          <w:sz w:val="24"/>
          <w:szCs w:val="24"/>
          <w:u w:val="single"/>
        </w:rPr>
        <w:tab/>
      </w:r>
      <w:r w:rsidR="00336B4E" w:rsidRPr="001E4CE3">
        <w:rPr>
          <w:rFonts w:hint="eastAsia"/>
          <w:sz w:val="24"/>
          <w:szCs w:val="24"/>
          <w:u w:val="single"/>
        </w:rPr>
        <w:t xml:space="preserve">   </w:t>
      </w:r>
      <w:r w:rsidR="00336B4E" w:rsidRPr="001E4CE3">
        <w:rPr>
          <w:rFonts w:hint="eastAsia"/>
          <w:sz w:val="24"/>
          <w:szCs w:val="24"/>
        </w:rPr>
        <w:t xml:space="preserve"> </w:t>
      </w:r>
      <w:r w:rsidRPr="001E4CE3">
        <w:rPr>
          <w:sz w:val="24"/>
          <w:szCs w:val="24"/>
        </w:rPr>
        <w:t>年龄：</w:t>
      </w:r>
      <w:r w:rsidRPr="001E4CE3">
        <w:rPr>
          <w:sz w:val="24"/>
          <w:szCs w:val="24"/>
          <w:u w:val="single"/>
        </w:rPr>
        <w:tab/>
      </w:r>
      <w:r w:rsidR="00336B4E" w:rsidRPr="001E4CE3">
        <w:rPr>
          <w:rFonts w:hint="eastAsia"/>
          <w:sz w:val="24"/>
          <w:szCs w:val="24"/>
          <w:u w:val="single"/>
        </w:rPr>
        <w:t xml:space="preserve">       </w:t>
      </w:r>
      <w:r w:rsidR="00336B4E" w:rsidRPr="001E4CE3">
        <w:rPr>
          <w:rFonts w:hint="eastAsia"/>
          <w:sz w:val="24"/>
          <w:szCs w:val="24"/>
        </w:rPr>
        <w:t xml:space="preserve">  </w:t>
      </w:r>
      <w:r w:rsidRPr="001E4CE3">
        <w:rPr>
          <w:sz w:val="24"/>
          <w:szCs w:val="24"/>
        </w:rPr>
        <w:t>职务：</w:t>
      </w:r>
      <w:r w:rsidRPr="001E4CE3">
        <w:rPr>
          <w:sz w:val="24"/>
          <w:szCs w:val="24"/>
          <w:u w:val="single"/>
        </w:rPr>
        <w:tab/>
      </w:r>
      <w:r w:rsidR="00336B4E" w:rsidRPr="001E4CE3">
        <w:rPr>
          <w:rFonts w:hint="eastAsia"/>
          <w:sz w:val="24"/>
          <w:szCs w:val="24"/>
          <w:u w:val="single"/>
        </w:rPr>
        <w:t xml:space="preserve">      </w:t>
      </w:r>
    </w:p>
    <w:p w14:paraId="77322CB1" w14:textId="77777777" w:rsidR="00243D75" w:rsidRPr="001E4CE3" w:rsidRDefault="00000000" w:rsidP="00336B4E">
      <w:pPr>
        <w:spacing w:line="360" w:lineRule="auto"/>
        <w:ind w:firstLineChars="200" w:firstLine="480"/>
        <w:rPr>
          <w:rFonts w:hint="eastAsia"/>
          <w:sz w:val="24"/>
          <w:szCs w:val="24"/>
        </w:rPr>
      </w:pPr>
      <w:r w:rsidRPr="001E4CE3">
        <w:rPr>
          <w:sz w:val="24"/>
          <w:szCs w:val="24"/>
        </w:rPr>
        <w:t>系</w:t>
      </w:r>
      <w:r w:rsidRPr="001E4CE3">
        <w:rPr>
          <w:sz w:val="24"/>
          <w:szCs w:val="24"/>
          <w:u w:val="single"/>
        </w:rPr>
        <w:tab/>
      </w:r>
      <w:r w:rsidR="00336B4E" w:rsidRPr="001E4CE3">
        <w:rPr>
          <w:rFonts w:hint="eastAsia"/>
          <w:sz w:val="24"/>
          <w:szCs w:val="24"/>
          <w:u w:val="single"/>
        </w:rPr>
        <w:t xml:space="preserve">              </w:t>
      </w:r>
      <w:r w:rsidRPr="001E4CE3">
        <w:rPr>
          <w:sz w:val="24"/>
          <w:szCs w:val="24"/>
        </w:rPr>
        <w:t>（供应商名称）的法定代表人（单位负责人）。</w:t>
      </w:r>
    </w:p>
    <w:p w14:paraId="5AE980C7" w14:textId="77777777" w:rsidR="00243D75" w:rsidRPr="001E4CE3" w:rsidRDefault="00243D75" w:rsidP="00336B4E">
      <w:pPr>
        <w:spacing w:line="360" w:lineRule="auto"/>
        <w:ind w:firstLineChars="200" w:firstLine="480"/>
        <w:rPr>
          <w:rFonts w:hint="eastAsia"/>
          <w:sz w:val="24"/>
          <w:szCs w:val="24"/>
        </w:rPr>
      </w:pPr>
    </w:p>
    <w:p w14:paraId="4AFE4382" w14:textId="77777777" w:rsidR="00243D75" w:rsidRPr="001E4CE3" w:rsidRDefault="00000000" w:rsidP="00336B4E">
      <w:pPr>
        <w:spacing w:line="360" w:lineRule="auto"/>
        <w:ind w:firstLineChars="200" w:firstLine="480"/>
        <w:rPr>
          <w:rFonts w:hint="eastAsia"/>
          <w:sz w:val="24"/>
          <w:szCs w:val="24"/>
        </w:rPr>
      </w:pPr>
      <w:r w:rsidRPr="001E4CE3">
        <w:rPr>
          <w:sz w:val="24"/>
          <w:szCs w:val="24"/>
        </w:rPr>
        <w:t>附：法定代表人（单位负责人）身份证、护照等身份证明文件电子件：</w:t>
      </w:r>
    </w:p>
    <w:p w14:paraId="1770BDAD" w14:textId="77777777" w:rsidR="00243D75" w:rsidRPr="001E4CE3" w:rsidRDefault="00000000">
      <w:pPr>
        <w:pStyle w:val="aa"/>
        <w:spacing w:before="157"/>
        <w:rPr>
          <w:rFonts w:hint="eastAsia"/>
          <w:sz w:val="20"/>
        </w:rPr>
      </w:pPr>
      <w:r w:rsidRPr="001E4CE3">
        <w:rPr>
          <w:noProof/>
        </w:rPr>
        <mc:AlternateContent>
          <mc:Choice Requires="wpg">
            <w:drawing>
              <wp:anchor distT="0" distB="0" distL="0" distR="0" simplePos="0" relativeHeight="251662848" behindDoc="1" locked="0" layoutInCell="1" allowOverlap="1" wp14:anchorId="308964F8" wp14:editId="21F34E45">
                <wp:simplePos x="0" y="0"/>
                <wp:positionH relativeFrom="page">
                  <wp:posOffset>1008493</wp:posOffset>
                </wp:positionH>
                <wp:positionV relativeFrom="paragraph">
                  <wp:posOffset>283413</wp:posOffset>
                </wp:positionV>
                <wp:extent cx="5761355" cy="1452245"/>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355" cy="1452245"/>
                          <a:chOff x="0" y="0"/>
                          <a:chExt cx="5761355" cy="1452245"/>
                        </a:xfrm>
                      </wpg:grpSpPr>
                      <wps:wsp>
                        <wps:cNvPr id="29" name="Graphic 29"/>
                        <wps:cNvSpPr/>
                        <wps:spPr>
                          <a:xfrm>
                            <a:off x="0" y="3048"/>
                            <a:ext cx="5761355" cy="1270"/>
                          </a:xfrm>
                          <a:custGeom>
                            <a:avLst/>
                            <a:gdLst/>
                            <a:ahLst/>
                            <a:cxnLst/>
                            <a:rect l="l" t="t" r="r" b="b"/>
                            <a:pathLst>
                              <a:path w="5761355">
                                <a:moveTo>
                                  <a:pt x="0" y="0"/>
                                </a:moveTo>
                                <a:lnTo>
                                  <a:pt x="5760753" y="0"/>
                                </a:lnTo>
                              </a:path>
                            </a:pathLst>
                          </a:custGeom>
                          <a:ln w="6096">
                            <a:solidFill>
                              <a:srgbClr val="000000"/>
                            </a:solidFill>
                            <a:prstDash val="solid"/>
                          </a:ln>
                        </wps:spPr>
                        <wps:bodyPr wrap="square" lIns="0" tIns="0" rIns="0" bIns="0" rtlCol="0">
                          <a:prstTxWarp prst="textNoShape">
                            <a:avLst/>
                          </a:prstTxWarp>
                          <a:noAutofit/>
                        </wps:bodyPr>
                      </wps:wsp>
                      <wps:wsp>
                        <wps:cNvPr id="30" name="Graphic 30"/>
                        <wps:cNvSpPr/>
                        <wps:spPr>
                          <a:xfrm>
                            <a:off x="0" y="1448926"/>
                            <a:ext cx="5761355" cy="1270"/>
                          </a:xfrm>
                          <a:custGeom>
                            <a:avLst/>
                            <a:gdLst/>
                            <a:ahLst/>
                            <a:cxnLst/>
                            <a:rect l="l" t="t" r="r" b="b"/>
                            <a:pathLst>
                              <a:path w="5761355">
                                <a:moveTo>
                                  <a:pt x="0" y="0"/>
                                </a:moveTo>
                                <a:lnTo>
                                  <a:pt x="5760753" y="0"/>
                                </a:lnTo>
                              </a:path>
                            </a:pathLst>
                          </a:custGeom>
                          <a:ln w="6096">
                            <a:solidFill>
                              <a:srgbClr val="000000"/>
                            </a:solidFill>
                            <a:prstDash val="solid"/>
                          </a:ln>
                        </wps:spPr>
                        <wps:bodyPr wrap="square" lIns="0" tIns="0" rIns="0" bIns="0" rtlCol="0">
                          <a:prstTxWarp prst="textNoShape">
                            <a:avLst/>
                          </a:prstTxWarp>
                          <a:noAutofit/>
                        </wps:bodyPr>
                      </wps:wsp>
                      <wps:wsp>
                        <wps:cNvPr id="31" name="Graphic 31"/>
                        <wps:cNvSpPr/>
                        <wps:spPr>
                          <a:xfrm>
                            <a:off x="3048" y="0"/>
                            <a:ext cx="1270" cy="1446530"/>
                          </a:xfrm>
                          <a:custGeom>
                            <a:avLst/>
                            <a:gdLst/>
                            <a:ahLst/>
                            <a:cxnLst/>
                            <a:rect l="l" t="t" r="r" b="b"/>
                            <a:pathLst>
                              <a:path h="1446530">
                                <a:moveTo>
                                  <a:pt x="0" y="0"/>
                                </a:moveTo>
                                <a:lnTo>
                                  <a:pt x="0" y="1445967"/>
                                </a:lnTo>
                              </a:path>
                            </a:pathLst>
                          </a:custGeom>
                          <a:ln w="6096">
                            <a:solidFill>
                              <a:srgbClr val="000000"/>
                            </a:solidFill>
                            <a:prstDash val="solid"/>
                          </a:ln>
                        </wps:spPr>
                        <wps:bodyPr wrap="square" lIns="0" tIns="0" rIns="0" bIns="0" rtlCol="0">
                          <a:prstTxWarp prst="textNoShape">
                            <a:avLst/>
                          </a:prstTxWarp>
                          <a:noAutofit/>
                        </wps:bodyPr>
                      </wps:wsp>
                      <wps:wsp>
                        <wps:cNvPr id="32" name="Graphic 32"/>
                        <wps:cNvSpPr/>
                        <wps:spPr>
                          <a:xfrm>
                            <a:off x="5757337" y="0"/>
                            <a:ext cx="1270" cy="1446530"/>
                          </a:xfrm>
                          <a:custGeom>
                            <a:avLst/>
                            <a:gdLst/>
                            <a:ahLst/>
                            <a:cxnLst/>
                            <a:rect l="l" t="t" r="r" b="b"/>
                            <a:pathLst>
                              <a:path h="1446530">
                                <a:moveTo>
                                  <a:pt x="0" y="0"/>
                                </a:moveTo>
                                <a:lnTo>
                                  <a:pt x="0" y="1445967"/>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4931473" id="Group 28" o:spid="_x0000_s1026" style="position:absolute;margin-left:79.4pt;margin-top:22.3pt;width:453.65pt;height:114.35pt;z-index:-251653632;mso-wrap-distance-left:0;mso-wrap-distance-right:0;mso-position-horizontal-relative:page" coordsize="57613,14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">
                <v:shape id="Graphic 29" o:spid="_x0000_s1027" style="position:absolute;top:30;width:57613;height:13;visibility:visible;mso-wrap-style:square;v-text-anchor:top" coordsize="5761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" path="m,l5760753,e" filled="f" strokeweight=".48pt">
                  <v:path arrowok="t"/>
                </v:shape>
                <v:shape id="Graphic 30" o:spid="_x0000_s1028" style="position:absolute;top:14489;width:57613;height:12;visibility:visible;mso-wrap-style:square;v-text-anchor:top" coordsize="5761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" path="m,l5760753,e" filled="f" strokeweight=".48pt">
                  <v:path arrowok="t"/>
                </v:shape>
                <v:shape id="Graphic 31" o:spid="_x0000_s1029" style="position:absolute;left:30;width:13;height:14465;visibility:visible;mso-wrap-style:square;v-text-anchor:top" coordsize="1270,1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" path="m,l,1445967e" filled="f" strokeweight=".48pt">
                  <v:path arrowok="t"/>
                </v:shape>
                <v:shape id="Graphic 32" o:spid="_x0000_s1030" style="position:absolute;left:57573;width:13;height:14465;visibility:visible;mso-wrap-style:square;v-text-anchor:top" coordsize="1270,1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" path="m,l,1445967e" filled="f" strokeweight=".48pt">
                  <v:path arrowok="t"/>
                </v:shape>
                <w10:wrap type="topAndBottom" anchorx="page"/>
              </v:group>
            </w:pict>
          </mc:Fallback>
        </mc:AlternateContent>
      </w:r>
    </w:p>
    <w:p w14:paraId="5B295B74" w14:textId="77777777" w:rsidR="00243D75" w:rsidRPr="001E4CE3" w:rsidRDefault="00243D75">
      <w:pPr>
        <w:pStyle w:val="aa"/>
        <w:rPr>
          <w:rFonts w:hint="eastAsia"/>
        </w:rPr>
      </w:pPr>
    </w:p>
    <w:p w14:paraId="5CA66787" w14:textId="77777777" w:rsidR="00243D75" w:rsidRPr="001E4CE3" w:rsidRDefault="00243D75">
      <w:pPr>
        <w:pStyle w:val="aa"/>
        <w:spacing w:before="173"/>
        <w:rPr>
          <w:rFonts w:hint="eastAsia"/>
        </w:rPr>
      </w:pPr>
    </w:p>
    <w:p w14:paraId="76DE7F94" w14:textId="77777777" w:rsidR="00243D75" w:rsidRPr="001E4CE3" w:rsidRDefault="00000000">
      <w:pPr>
        <w:pStyle w:val="aa"/>
        <w:tabs>
          <w:tab w:val="left" w:pos="4074"/>
        </w:tabs>
        <w:ind w:left="541"/>
        <w:rPr>
          <w:rFonts w:hint="eastAsia"/>
        </w:rPr>
      </w:pPr>
      <w:r w:rsidRPr="001E4CE3">
        <w:t>供应商名称（加盖公章</w:t>
      </w:r>
      <w:r w:rsidRPr="001E4CE3">
        <w:rPr>
          <w:spacing w:val="-125"/>
        </w:rPr>
        <w:t>）</w:t>
      </w:r>
      <w:r w:rsidRPr="001E4CE3">
        <w:rPr>
          <w:spacing w:val="-6"/>
        </w:rPr>
        <w:t>：</w:t>
      </w:r>
      <w:r w:rsidRPr="001E4CE3">
        <w:rPr>
          <w:u w:val="single"/>
        </w:rPr>
        <w:tab/>
      </w:r>
    </w:p>
    <w:p w14:paraId="50D1534A" w14:textId="77777777" w:rsidR="00243D75" w:rsidRPr="001E4CE3" w:rsidRDefault="00000000">
      <w:pPr>
        <w:pStyle w:val="aa"/>
        <w:tabs>
          <w:tab w:val="left" w:pos="1741"/>
          <w:tab w:val="left" w:pos="2461"/>
          <w:tab w:val="left" w:pos="3181"/>
          <w:tab w:val="left" w:pos="5806"/>
        </w:tabs>
        <w:spacing w:before="154" w:line="360" w:lineRule="auto"/>
        <w:ind w:left="541" w:right="4358"/>
        <w:rPr>
          <w:rFonts w:hint="eastAsia"/>
        </w:rPr>
      </w:pPr>
      <w:r w:rsidRPr="001E4CE3">
        <w:rPr>
          <w:spacing w:val="-2"/>
        </w:rPr>
        <w:t>法定代表人（单位负责人</w:t>
      </w:r>
      <w:r w:rsidRPr="001E4CE3">
        <w:rPr>
          <w:spacing w:val="-125"/>
        </w:rPr>
        <w:t>）</w:t>
      </w:r>
      <w:r w:rsidRPr="001E4CE3">
        <w:rPr>
          <w:spacing w:val="-8"/>
        </w:rPr>
        <w:t>（</w:t>
      </w:r>
      <w:r w:rsidRPr="001E4CE3">
        <w:rPr>
          <w:spacing w:val="-2"/>
        </w:rPr>
        <w:t>签字或签章</w:t>
      </w:r>
      <w:r w:rsidRPr="001E4CE3">
        <w:rPr>
          <w:spacing w:val="-123"/>
        </w:rPr>
        <w:t>）</w:t>
      </w:r>
      <w:r w:rsidRPr="001E4CE3">
        <w:rPr>
          <w:spacing w:val="-9"/>
        </w:rPr>
        <w:t>：</w:t>
      </w:r>
      <w:r w:rsidRPr="001E4CE3">
        <w:rPr>
          <w:u w:val="single"/>
        </w:rPr>
        <w:tab/>
      </w:r>
      <w:r w:rsidRPr="001E4CE3">
        <w:t xml:space="preserve"> </w:t>
      </w:r>
      <w:r w:rsidRPr="001E4CE3">
        <w:rPr>
          <w:spacing w:val="-4"/>
        </w:rPr>
        <w:t>日期：</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097527E9" w14:textId="77777777" w:rsidR="00243D75" w:rsidRPr="001E4CE3" w:rsidRDefault="00243D75">
      <w:pPr>
        <w:spacing w:line="360" w:lineRule="auto"/>
        <w:rPr>
          <w:rFonts w:hint="eastAsia"/>
        </w:rPr>
        <w:sectPr w:rsidR="00243D75" w:rsidRPr="001E4CE3">
          <w:pgSz w:w="11910" w:h="16840"/>
          <w:pgMar w:top="1340" w:right="580" w:bottom="1080" w:left="1160" w:header="879" w:footer="879" w:gutter="0"/>
          <w:cols w:space="720"/>
        </w:sectPr>
      </w:pPr>
    </w:p>
    <w:p w14:paraId="6E88C9F1" w14:textId="77777777" w:rsidR="00336B4E" w:rsidRPr="001E4CE3" w:rsidRDefault="00336B4E">
      <w:pPr>
        <w:rPr>
          <w:rFonts w:hint="eastAsia"/>
          <w:b/>
          <w:sz w:val="28"/>
          <w:szCs w:val="28"/>
        </w:rPr>
      </w:pPr>
      <w:r w:rsidRPr="001E4CE3">
        <w:br w:type="page"/>
      </w:r>
    </w:p>
    <w:p w14:paraId="10B81A84" w14:textId="77777777" w:rsidR="00243D75" w:rsidRPr="001E4CE3" w:rsidRDefault="00336B4E" w:rsidP="00336B4E">
      <w:pPr>
        <w:pStyle w:val="20"/>
        <w:jc w:val="left"/>
        <w:rPr>
          <w:rFonts w:hint="eastAsia"/>
        </w:rPr>
      </w:pPr>
      <w:bookmarkStart w:id="29" w:name="_Toc174608173"/>
      <w:r w:rsidRPr="001E4CE3">
        <w:rPr>
          <w:rFonts w:hint="eastAsia"/>
        </w:rPr>
        <w:lastRenderedPageBreak/>
        <w:t>7.</w:t>
      </w:r>
      <w:r w:rsidRPr="001E4CE3">
        <w:t>报价一览表</w:t>
      </w:r>
      <w:bookmarkEnd w:id="29"/>
    </w:p>
    <w:p w14:paraId="01DDE617" w14:textId="77777777" w:rsidR="00243D75" w:rsidRPr="001E4CE3" w:rsidRDefault="00336B4E" w:rsidP="00336B4E">
      <w:pPr>
        <w:jc w:val="center"/>
        <w:rPr>
          <w:rFonts w:hint="eastAsia"/>
          <w:b/>
          <w:bCs/>
          <w:sz w:val="36"/>
          <w:szCs w:val="36"/>
        </w:rPr>
      </w:pPr>
      <w:r w:rsidRPr="001E4CE3">
        <w:rPr>
          <w:rFonts w:hint="eastAsia"/>
          <w:b/>
          <w:bCs/>
          <w:sz w:val="36"/>
          <w:szCs w:val="36"/>
        </w:rPr>
        <w:t>报价一览表</w:t>
      </w:r>
    </w:p>
    <w:p w14:paraId="38D0B34F" w14:textId="77777777" w:rsidR="00336B4E" w:rsidRPr="001E4CE3" w:rsidRDefault="00336B4E" w:rsidP="00336B4E">
      <w:pPr>
        <w:rPr>
          <w:rFonts w:hint="eastAsia"/>
          <w:sz w:val="24"/>
          <w:szCs w:val="24"/>
        </w:rPr>
      </w:pPr>
    </w:p>
    <w:p w14:paraId="397BA4F6" w14:textId="77777777" w:rsidR="00336B4E" w:rsidRPr="001E4CE3" w:rsidRDefault="00336B4E" w:rsidP="00336B4E">
      <w:pPr>
        <w:rPr>
          <w:rFonts w:hint="eastAsia"/>
          <w:sz w:val="24"/>
          <w:szCs w:val="24"/>
        </w:rPr>
      </w:pPr>
    </w:p>
    <w:p w14:paraId="577431E1" w14:textId="77777777" w:rsidR="00243D75" w:rsidRPr="001E4CE3" w:rsidRDefault="00000000" w:rsidP="00336B4E">
      <w:pPr>
        <w:rPr>
          <w:rFonts w:hint="eastAsia"/>
          <w:sz w:val="24"/>
          <w:szCs w:val="24"/>
          <w:u w:val="single"/>
        </w:rPr>
      </w:pPr>
      <w:r w:rsidRPr="001E4CE3">
        <w:rPr>
          <w:sz w:val="24"/>
          <w:szCs w:val="24"/>
        </w:rPr>
        <w:t>项目编号：</w:t>
      </w:r>
      <w:r w:rsidRPr="001E4CE3">
        <w:rPr>
          <w:sz w:val="24"/>
          <w:szCs w:val="24"/>
          <w:u w:val="single"/>
        </w:rPr>
        <w:tab/>
      </w:r>
      <w:r w:rsidRPr="001E4CE3">
        <w:rPr>
          <w:sz w:val="24"/>
          <w:szCs w:val="24"/>
          <w:u w:val="single"/>
        </w:rPr>
        <w:tab/>
      </w:r>
      <w:r w:rsidR="00336B4E" w:rsidRPr="001E4CE3">
        <w:rPr>
          <w:rFonts w:hint="eastAsia"/>
          <w:sz w:val="24"/>
          <w:szCs w:val="24"/>
          <w:u w:val="single"/>
        </w:rPr>
        <w:t xml:space="preserve">                   </w:t>
      </w:r>
      <w:r w:rsidRPr="001E4CE3">
        <w:rPr>
          <w:sz w:val="24"/>
          <w:szCs w:val="24"/>
        </w:rPr>
        <w:t>项目名称：</w:t>
      </w:r>
      <w:r w:rsidRPr="001E4CE3">
        <w:rPr>
          <w:sz w:val="24"/>
          <w:szCs w:val="24"/>
          <w:u w:val="single"/>
        </w:rPr>
        <w:tab/>
      </w:r>
      <w:r w:rsidR="00336B4E" w:rsidRPr="001E4CE3">
        <w:rPr>
          <w:rFonts w:hint="eastAsia"/>
          <w:sz w:val="24"/>
          <w:szCs w:val="24"/>
          <w:u w:val="single"/>
        </w:rPr>
        <w:t xml:space="preserve">                                 </w:t>
      </w:r>
    </w:p>
    <w:p w14:paraId="1FAA6DA4" w14:textId="77777777" w:rsidR="00336B4E" w:rsidRPr="001E4CE3" w:rsidRDefault="00336B4E" w:rsidP="00336B4E">
      <w:pPr>
        <w:rPr>
          <w:rFonts w:hint="eastAsia"/>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3"/>
        <w:gridCol w:w="2503"/>
        <w:gridCol w:w="1584"/>
        <w:gridCol w:w="1664"/>
        <w:gridCol w:w="3248"/>
      </w:tblGrid>
      <w:tr w:rsidR="00100ECE" w:rsidRPr="001E4CE3" w14:paraId="37422AB2" w14:textId="027CDAAC" w:rsidTr="00100ECE">
        <w:trPr>
          <w:trHeight w:val="530"/>
        </w:trPr>
        <w:tc>
          <w:tcPr>
            <w:tcW w:w="328" w:type="pct"/>
            <w:vMerge w:val="restart"/>
            <w:vAlign w:val="center"/>
          </w:tcPr>
          <w:p w14:paraId="683CEB71" w14:textId="77777777" w:rsidR="00100ECE" w:rsidRPr="001E4CE3" w:rsidRDefault="00100ECE" w:rsidP="00336B4E">
            <w:pPr>
              <w:jc w:val="center"/>
              <w:rPr>
                <w:rFonts w:hint="eastAsia"/>
                <w:sz w:val="21"/>
                <w:szCs w:val="21"/>
              </w:rPr>
            </w:pPr>
            <w:proofErr w:type="gramStart"/>
            <w:r w:rsidRPr="001E4CE3">
              <w:rPr>
                <w:sz w:val="21"/>
                <w:szCs w:val="21"/>
              </w:rPr>
              <w:t>包号</w:t>
            </w:r>
            <w:proofErr w:type="gramEnd"/>
          </w:p>
        </w:tc>
        <w:tc>
          <w:tcPr>
            <w:tcW w:w="1299" w:type="pct"/>
            <w:vMerge w:val="restart"/>
            <w:vAlign w:val="center"/>
          </w:tcPr>
          <w:p w14:paraId="0421371B" w14:textId="77777777" w:rsidR="00100ECE" w:rsidRPr="001E4CE3" w:rsidRDefault="00100ECE" w:rsidP="00336B4E">
            <w:pPr>
              <w:jc w:val="center"/>
              <w:rPr>
                <w:rFonts w:hint="eastAsia"/>
                <w:sz w:val="21"/>
                <w:szCs w:val="21"/>
              </w:rPr>
            </w:pPr>
            <w:r w:rsidRPr="001E4CE3">
              <w:rPr>
                <w:sz w:val="21"/>
                <w:szCs w:val="21"/>
              </w:rPr>
              <w:t>供应商名称</w:t>
            </w:r>
          </w:p>
        </w:tc>
        <w:tc>
          <w:tcPr>
            <w:tcW w:w="1686" w:type="pct"/>
            <w:gridSpan w:val="2"/>
            <w:vAlign w:val="center"/>
          </w:tcPr>
          <w:p w14:paraId="094BAD40" w14:textId="77777777" w:rsidR="00100ECE" w:rsidRPr="001E4CE3" w:rsidRDefault="00100ECE" w:rsidP="00336B4E">
            <w:pPr>
              <w:jc w:val="center"/>
              <w:rPr>
                <w:rFonts w:hint="eastAsia"/>
                <w:sz w:val="21"/>
                <w:szCs w:val="21"/>
              </w:rPr>
            </w:pPr>
            <w:r w:rsidRPr="001E4CE3">
              <w:rPr>
                <w:sz w:val="21"/>
                <w:szCs w:val="21"/>
              </w:rPr>
              <w:t>报价</w:t>
            </w:r>
          </w:p>
        </w:tc>
        <w:tc>
          <w:tcPr>
            <w:tcW w:w="1686" w:type="pct"/>
            <w:vMerge w:val="restart"/>
            <w:vAlign w:val="center"/>
          </w:tcPr>
          <w:p w14:paraId="0ADDAD63" w14:textId="7CA6D3B0" w:rsidR="00100ECE" w:rsidRPr="001E4CE3" w:rsidRDefault="00100ECE" w:rsidP="00100ECE">
            <w:pPr>
              <w:jc w:val="center"/>
              <w:rPr>
                <w:rFonts w:hint="eastAsia"/>
                <w:sz w:val="21"/>
                <w:szCs w:val="21"/>
              </w:rPr>
            </w:pPr>
            <w:r>
              <w:rPr>
                <w:rFonts w:hint="eastAsia"/>
                <w:sz w:val="21"/>
                <w:szCs w:val="21"/>
              </w:rPr>
              <w:t>合同履行期限</w:t>
            </w:r>
          </w:p>
        </w:tc>
      </w:tr>
      <w:tr w:rsidR="00100ECE" w:rsidRPr="001E4CE3" w14:paraId="691DBAC9" w14:textId="75516B95" w:rsidTr="00100ECE">
        <w:trPr>
          <w:trHeight w:val="673"/>
        </w:trPr>
        <w:tc>
          <w:tcPr>
            <w:tcW w:w="328" w:type="pct"/>
            <w:vMerge/>
            <w:tcBorders>
              <w:top w:val="nil"/>
            </w:tcBorders>
            <w:vAlign w:val="center"/>
          </w:tcPr>
          <w:p w14:paraId="006CBC38" w14:textId="77777777" w:rsidR="00100ECE" w:rsidRPr="001E4CE3" w:rsidRDefault="00100ECE" w:rsidP="00336B4E">
            <w:pPr>
              <w:jc w:val="center"/>
              <w:rPr>
                <w:rFonts w:hint="eastAsia"/>
                <w:sz w:val="21"/>
                <w:szCs w:val="21"/>
              </w:rPr>
            </w:pPr>
          </w:p>
        </w:tc>
        <w:tc>
          <w:tcPr>
            <w:tcW w:w="1299" w:type="pct"/>
            <w:vMerge/>
            <w:tcBorders>
              <w:top w:val="nil"/>
            </w:tcBorders>
            <w:vAlign w:val="center"/>
          </w:tcPr>
          <w:p w14:paraId="667D63BE" w14:textId="77777777" w:rsidR="00100ECE" w:rsidRPr="001E4CE3" w:rsidRDefault="00100ECE" w:rsidP="00336B4E">
            <w:pPr>
              <w:jc w:val="center"/>
              <w:rPr>
                <w:rFonts w:hint="eastAsia"/>
                <w:sz w:val="21"/>
                <w:szCs w:val="21"/>
              </w:rPr>
            </w:pPr>
          </w:p>
        </w:tc>
        <w:tc>
          <w:tcPr>
            <w:tcW w:w="822" w:type="pct"/>
            <w:vAlign w:val="center"/>
          </w:tcPr>
          <w:p w14:paraId="73686117" w14:textId="77777777" w:rsidR="00100ECE" w:rsidRPr="001E4CE3" w:rsidRDefault="00100ECE" w:rsidP="00336B4E">
            <w:pPr>
              <w:jc w:val="center"/>
              <w:rPr>
                <w:rFonts w:hint="eastAsia"/>
                <w:sz w:val="21"/>
                <w:szCs w:val="21"/>
              </w:rPr>
            </w:pPr>
            <w:r w:rsidRPr="001E4CE3">
              <w:rPr>
                <w:sz w:val="21"/>
                <w:szCs w:val="21"/>
              </w:rPr>
              <w:t>大写</w:t>
            </w:r>
          </w:p>
        </w:tc>
        <w:tc>
          <w:tcPr>
            <w:tcW w:w="864" w:type="pct"/>
            <w:vAlign w:val="center"/>
          </w:tcPr>
          <w:p w14:paraId="06619855" w14:textId="77777777" w:rsidR="00100ECE" w:rsidRPr="001E4CE3" w:rsidRDefault="00100ECE" w:rsidP="00336B4E">
            <w:pPr>
              <w:jc w:val="center"/>
              <w:rPr>
                <w:rFonts w:hint="eastAsia"/>
                <w:sz w:val="21"/>
                <w:szCs w:val="21"/>
              </w:rPr>
            </w:pPr>
            <w:r w:rsidRPr="001E4CE3">
              <w:rPr>
                <w:sz w:val="21"/>
                <w:szCs w:val="21"/>
              </w:rPr>
              <w:t>小写</w:t>
            </w:r>
          </w:p>
        </w:tc>
        <w:tc>
          <w:tcPr>
            <w:tcW w:w="1686" w:type="pct"/>
            <w:vMerge/>
          </w:tcPr>
          <w:p w14:paraId="4F9921F0" w14:textId="77777777" w:rsidR="00100ECE" w:rsidRPr="001E4CE3" w:rsidRDefault="00100ECE" w:rsidP="00336B4E">
            <w:pPr>
              <w:jc w:val="center"/>
              <w:rPr>
                <w:rFonts w:hint="eastAsia"/>
                <w:sz w:val="21"/>
                <w:szCs w:val="21"/>
              </w:rPr>
            </w:pPr>
          </w:p>
        </w:tc>
      </w:tr>
      <w:tr w:rsidR="00100ECE" w:rsidRPr="001E4CE3" w14:paraId="1091F03D" w14:textId="40B7D79E" w:rsidTr="00100ECE">
        <w:trPr>
          <w:trHeight w:val="975"/>
        </w:trPr>
        <w:tc>
          <w:tcPr>
            <w:tcW w:w="328" w:type="pct"/>
            <w:vAlign w:val="center"/>
          </w:tcPr>
          <w:p w14:paraId="34939CEB" w14:textId="77777777" w:rsidR="00100ECE" w:rsidRPr="001E4CE3" w:rsidRDefault="00100ECE" w:rsidP="00336B4E">
            <w:pPr>
              <w:jc w:val="center"/>
              <w:rPr>
                <w:rFonts w:hint="eastAsia"/>
                <w:sz w:val="21"/>
                <w:szCs w:val="21"/>
              </w:rPr>
            </w:pPr>
          </w:p>
        </w:tc>
        <w:tc>
          <w:tcPr>
            <w:tcW w:w="1299" w:type="pct"/>
            <w:vAlign w:val="center"/>
          </w:tcPr>
          <w:p w14:paraId="1DF7AC6E" w14:textId="77777777" w:rsidR="00100ECE" w:rsidRPr="001E4CE3" w:rsidRDefault="00100ECE" w:rsidP="00336B4E">
            <w:pPr>
              <w:jc w:val="center"/>
              <w:rPr>
                <w:rFonts w:hint="eastAsia"/>
                <w:sz w:val="21"/>
                <w:szCs w:val="21"/>
              </w:rPr>
            </w:pPr>
          </w:p>
        </w:tc>
        <w:tc>
          <w:tcPr>
            <w:tcW w:w="822" w:type="pct"/>
            <w:vAlign w:val="center"/>
          </w:tcPr>
          <w:p w14:paraId="419EAF42" w14:textId="77777777" w:rsidR="00100ECE" w:rsidRPr="001E4CE3" w:rsidRDefault="00100ECE" w:rsidP="00336B4E">
            <w:pPr>
              <w:jc w:val="center"/>
              <w:rPr>
                <w:rFonts w:hint="eastAsia"/>
                <w:sz w:val="21"/>
                <w:szCs w:val="21"/>
              </w:rPr>
            </w:pPr>
          </w:p>
        </w:tc>
        <w:tc>
          <w:tcPr>
            <w:tcW w:w="864" w:type="pct"/>
            <w:vAlign w:val="center"/>
          </w:tcPr>
          <w:p w14:paraId="7FB652C3" w14:textId="77777777" w:rsidR="00100ECE" w:rsidRPr="001E4CE3" w:rsidRDefault="00100ECE" w:rsidP="00336B4E">
            <w:pPr>
              <w:jc w:val="center"/>
              <w:rPr>
                <w:rFonts w:hint="eastAsia"/>
                <w:sz w:val="21"/>
                <w:szCs w:val="21"/>
              </w:rPr>
            </w:pPr>
          </w:p>
        </w:tc>
        <w:tc>
          <w:tcPr>
            <w:tcW w:w="1686" w:type="pct"/>
          </w:tcPr>
          <w:p w14:paraId="67D7A3A9" w14:textId="77777777" w:rsidR="00100ECE" w:rsidRPr="001E4CE3" w:rsidRDefault="00100ECE" w:rsidP="00336B4E">
            <w:pPr>
              <w:jc w:val="center"/>
              <w:rPr>
                <w:rFonts w:hint="eastAsia"/>
                <w:sz w:val="21"/>
                <w:szCs w:val="21"/>
              </w:rPr>
            </w:pPr>
          </w:p>
        </w:tc>
      </w:tr>
    </w:tbl>
    <w:p w14:paraId="49BA0F21" w14:textId="77777777" w:rsidR="00243D75" w:rsidRPr="001E4CE3" w:rsidRDefault="00243D75" w:rsidP="00336B4E">
      <w:pPr>
        <w:spacing w:line="360" w:lineRule="auto"/>
        <w:rPr>
          <w:rFonts w:hint="eastAsia"/>
          <w:sz w:val="21"/>
          <w:szCs w:val="21"/>
        </w:rPr>
      </w:pPr>
    </w:p>
    <w:p w14:paraId="01E33CF5" w14:textId="77777777" w:rsidR="00243D75" w:rsidRPr="001E4CE3" w:rsidRDefault="00000000" w:rsidP="00336B4E">
      <w:pPr>
        <w:spacing w:line="360" w:lineRule="auto"/>
        <w:rPr>
          <w:rFonts w:hint="eastAsia"/>
          <w:sz w:val="21"/>
          <w:szCs w:val="21"/>
        </w:rPr>
      </w:pPr>
      <w:r w:rsidRPr="001E4CE3">
        <w:rPr>
          <w:sz w:val="21"/>
          <w:szCs w:val="21"/>
        </w:rPr>
        <w:t>注：1.此表中，每包的报价应和《分项报价表》中的总价相一致。</w:t>
      </w:r>
    </w:p>
    <w:p w14:paraId="05A63FED" w14:textId="77777777" w:rsidR="00243D75" w:rsidRPr="001E4CE3" w:rsidRDefault="00000000" w:rsidP="00336B4E">
      <w:pPr>
        <w:spacing w:line="360" w:lineRule="auto"/>
        <w:ind w:firstLineChars="200" w:firstLine="420"/>
        <w:rPr>
          <w:rFonts w:hint="eastAsia"/>
          <w:sz w:val="21"/>
          <w:szCs w:val="21"/>
        </w:rPr>
      </w:pPr>
      <w:r w:rsidRPr="001E4CE3">
        <w:rPr>
          <w:sz w:val="21"/>
          <w:szCs w:val="21"/>
        </w:rPr>
        <w:t>2.本表必须</w:t>
      </w:r>
      <w:proofErr w:type="gramStart"/>
      <w:r w:rsidRPr="001E4CE3">
        <w:rPr>
          <w:sz w:val="21"/>
          <w:szCs w:val="21"/>
        </w:rPr>
        <w:t>按包分别</w:t>
      </w:r>
      <w:proofErr w:type="gramEnd"/>
      <w:r w:rsidRPr="001E4CE3">
        <w:rPr>
          <w:sz w:val="21"/>
          <w:szCs w:val="21"/>
        </w:rPr>
        <w:t>填写。</w:t>
      </w:r>
    </w:p>
    <w:p w14:paraId="55EF0E10" w14:textId="77777777" w:rsidR="00243D75" w:rsidRPr="001E4CE3" w:rsidRDefault="00243D75">
      <w:pPr>
        <w:pStyle w:val="aa"/>
        <w:rPr>
          <w:rFonts w:hint="eastAsia"/>
        </w:rPr>
      </w:pPr>
    </w:p>
    <w:p w14:paraId="4EFB57AA" w14:textId="77777777" w:rsidR="00243D75" w:rsidRPr="001E4CE3" w:rsidRDefault="00243D75">
      <w:pPr>
        <w:pStyle w:val="aa"/>
        <w:rPr>
          <w:rFonts w:hint="eastAsia"/>
        </w:rPr>
      </w:pPr>
    </w:p>
    <w:p w14:paraId="1B5EF9D7" w14:textId="77777777" w:rsidR="00243D75" w:rsidRPr="001E4CE3" w:rsidRDefault="00243D75">
      <w:pPr>
        <w:pStyle w:val="aa"/>
        <w:spacing w:before="254"/>
        <w:rPr>
          <w:rFonts w:hint="eastAsia"/>
        </w:rPr>
      </w:pPr>
    </w:p>
    <w:p w14:paraId="25A361DB" w14:textId="77777777" w:rsidR="00336B4E" w:rsidRPr="001E4CE3" w:rsidRDefault="00000000">
      <w:pPr>
        <w:pStyle w:val="aa"/>
        <w:tabs>
          <w:tab w:val="left" w:pos="1741"/>
          <w:tab w:val="left" w:pos="2461"/>
          <w:tab w:val="left" w:pos="3181"/>
          <w:tab w:val="left" w:pos="4674"/>
        </w:tabs>
        <w:spacing w:line="379" w:lineRule="auto"/>
        <w:ind w:left="541" w:right="5490"/>
        <w:rPr>
          <w:rFonts w:hint="eastAsia"/>
          <w:u w:val="single"/>
        </w:rPr>
      </w:pPr>
      <w:r w:rsidRPr="001E4CE3">
        <w:rPr>
          <w:spacing w:val="-2"/>
        </w:rPr>
        <w:t>供应商名称（加盖公章</w:t>
      </w:r>
      <w:r w:rsidRPr="001E4CE3">
        <w:rPr>
          <w:spacing w:val="-120"/>
        </w:rPr>
        <w:t>）</w:t>
      </w:r>
      <w:r w:rsidRPr="001E4CE3">
        <w:rPr>
          <w:spacing w:val="-1"/>
        </w:rPr>
        <w:t>：</w:t>
      </w:r>
      <w:r w:rsidRPr="001E4CE3">
        <w:rPr>
          <w:u w:val="single"/>
        </w:rPr>
        <w:tab/>
      </w:r>
    </w:p>
    <w:p w14:paraId="07EDE39B" w14:textId="77777777" w:rsidR="00243D75" w:rsidRPr="001E4CE3" w:rsidRDefault="00000000" w:rsidP="00336B4E">
      <w:pPr>
        <w:pStyle w:val="aa"/>
        <w:tabs>
          <w:tab w:val="left" w:pos="1976"/>
          <w:tab w:val="left" w:pos="2696"/>
          <w:tab w:val="left" w:pos="3416"/>
          <w:tab w:val="left" w:pos="4674"/>
        </w:tabs>
        <w:spacing w:line="379" w:lineRule="auto"/>
        <w:ind w:left="541" w:right="5490"/>
        <w:rPr>
          <w:rFonts w:hint="eastAsia"/>
        </w:rPr>
      </w:pPr>
      <w:r w:rsidRPr="001E4CE3">
        <w:rPr>
          <w:spacing w:val="-4"/>
        </w:rPr>
        <w:t>日期：</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4C416B01" w14:textId="77777777" w:rsidR="00243D75" w:rsidRPr="001E4CE3" w:rsidRDefault="00243D75">
      <w:pPr>
        <w:spacing w:line="379" w:lineRule="auto"/>
        <w:rPr>
          <w:rFonts w:hint="eastAsia"/>
        </w:rPr>
        <w:sectPr w:rsidR="00243D75" w:rsidRPr="001E4CE3" w:rsidSect="00336B4E">
          <w:type w:val="continuous"/>
          <w:pgSz w:w="11910" w:h="16840"/>
          <w:pgMar w:top="1134" w:right="1134" w:bottom="1134" w:left="1134" w:header="879" w:footer="879" w:gutter="0"/>
          <w:cols w:space="720"/>
          <w:docGrid w:linePitch="299"/>
        </w:sectPr>
      </w:pPr>
    </w:p>
    <w:p w14:paraId="04B2D9F6" w14:textId="77777777" w:rsidR="00C22CD1" w:rsidRPr="001E4CE3" w:rsidRDefault="00C22CD1" w:rsidP="00C22CD1">
      <w:pPr>
        <w:pStyle w:val="20"/>
        <w:jc w:val="left"/>
        <w:rPr>
          <w:rFonts w:hint="eastAsia"/>
        </w:rPr>
      </w:pPr>
      <w:bookmarkStart w:id="30" w:name="_Toc174608174"/>
      <w:r w:rsidRPr="001E4CE3">
        <w:rPr>
          <w:rFonts w:hint="eastAsia"/>
        </w:rPr>
        <w:lastRenderedPageBreak/>
        <w:t>8.分项报价表</w:t>
      </w:r>
      <w:bookmarkEnd w:id="30"/>
    </w:p>
    <w:p w14:paraId="037A4B25" w14:textId="77777777" w:rsidR="00E52E3C" w:rsidRPr="001E4CE3" w:rsidRDefault="00E52E3C" w:rsidP="00E52E3C">
      <w:pPr>
        <w:pStyle w:val="aa"/>
        <w:spacing w:before="6"/>
        <w:jc w:val="center"/>
        <w:rPr>
          <w:rFonts w:hint="eastAsia"/>
          <w:b/>
          <w:bCs/>
          <w:sz w:val="36"/>
          <w:szCs w:val="36"/>
        </w:rPr>
      </w:pPr>
      <w:r w:rsidRPr="001E4CE3">
        <w:rPr>
          <w:rFonts w:hint="eastAsia"/>
          <w:b/>
          <w:bCs/>
          <w:sz w:val="36"/>
          <w:szCs w:val="36"/>
        </w:rPr>
        <w:t>分项报价表</w:t>
      </w:r>
    </w:p>
    <w:p w14:paraId="05A18FC1" w14:textId="77777777" w:rsidR="00E52E3C" w:rsidRPr="001E4CE3" w:rsidRDefault="00E52E3C" w:rsidP="00E52E3C">
      <w:pPr>
        <w:pStyle w:val="aa"/>
        <w:spacing w:before="6"/>
        <w:jc w:val="center"/>
        <w:rPr>
          <w:rFonts w:hint="eastAsia"/>
          <w:b/>
          <w:bCs/>
          <w:sz w:val="36"/>
          <w:szCs w:val="36"/>
        </w:rPr>
      </w:pPr>
    </w:p>
    <w:p w14:paraId="22149344" w14:textId="77777777" w:rsidR="00E52E3C" w:rsidRPr="001E4CE3" w:rsidRDefault="00E52E3C" w:rsidP="00E52E3C">
      <w:pPr>
        <w:rPr>
          <w:rFonts w:hint="eastAsia"/>
          <w:sz w:val="24"/>
          <w:szCs w:val="24"/>
          <w:u w:val="single"/>
        </w:rPr>
      </w:pPr>
      <w:r w:rsidRPr="001E4CE3">
        <w:rPr>
          <w:sz w:val="24"/>
          <w:szCs w:val="24"/>
        </w:rPr>
        <w:t>项目编号：</w:t>
      </w:r>
      <w:r w:rsidRPr="001E4CE3">
        <w:rPr>
          <w:sz w:val="24"/>
          <w:szCs w:val="24"/>
          <w:u w:val="single"/>
        </w:rPr>
        <w:tab/>
      </w:r>
      <w:r w:rsidRPr="001E4CE3">
        <w:rPr>
          <w:sz w:val="24"/>
          <w:szCs w:val="24"/>
          <w:u w:val="single"/>
        </w:rPr>
        <w:tab/>
      </w:r>
      <w:r w:rsidRPr="001E4CE3">
        <w:rPr>
          <w:rFonts w:hint="eastAsia"/>
          <w:sz w:val="24"/>
          <w:szCs w:val="24"/>
          <w:u w:val="single"/>
        </w:rPr>
        <w:t xml:space="preserve">                   </w:t>
      </w:r>
      <w:r w:rsidRPr="001E4CE3">
        <w:rPr>
          <w:sz w:val="24"/>
          <w:szCs w:val="24"/>
        </w:rPr>
        <w:t>项目名称：</w:t>
      </w:r>
      <w:r w:rsidRPr="001E4CE3">
        <w:rPr>
          <w:sz w:val="24"/>
          <w:szCs w:val="24"/>
          <w:u w:val="single"/>
        </w:rPr>
        <w:tab/>
      </w:r>
      <w:r w:rsidRPr="001E4CE3">
        <w:rPr>
          <w:rFonts w:hint="eastAsia"/>
          <w:sz w:val="24"/>
          <w:szCs w:val="24"/>
          <w:u w:val="single"/>
        </w:rPr>
        <w:t xml:space="preserve">                                 </w:t>
      </w:r>
    </w:p>
    <w:p w14:paraId="0A625B5E" w14:textId="77777777" w:rsidR="00E52E3C" w:rsidRPr="001E4CE3" w:rsidRDefault="00E52E3C" w:rsidP="00E52E3C">
      <w:pPr>
        <w:jc w:val="right"/>
        <w:rPr>
          <w:rFonts w:hint="eastAsia"/>
        </w:rPr>
      </w:pPr>
      <w:r w:rsidRPr="001E4CE3">
        <w:t>报价单位：人民币元</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9"/>
        <w:gridCol w:w="3046"/>
        <w:gridCol w:w="1397"/>
        <w:gridCol w:w="1395"/>
        <w:gridCol w:w="1395"/>
        <w:gridCol w:w="1770"/>
      </w:tblGrid>
      <w:tr w:rsidR="00480231" w:rsidRPr="00BE27FF" w14:paraId="1F74CBB6" w14:textId="77777777" w:rsidTr="007D4DB2">
        <w:trPr>
          <w:trHeight w:val="621"/>
        </w:trPr>
        <w:tc>
          <w:tcPr>
            <w:tcW w:w="327" w:type="pct"/>
            <w:vAlign w:val="center"/>
          </w:tcPr>
          <w:p w14:paraId="4F6098F7" w14:textId="77777777" w:rsidR="00480231" w:rsidRPr="00BE27FF" w:rsidRDefault="00480231" w:rsidP="007D4DB2">
            <w:pPr>
              <w:jc w:val="center"/>
              <w:rPr>
                <w:rFonts w:hint="eastAsia"/>
                <w:sz w:val="21"/>
                <w:szCs w:val="21"/>
              </w:rPr>
            </w:pPr>
            <w:r w:rsidRPr="00BE27FF">
              <w:rPr>
                <w:sz w:val="21"/>
                <w:szCs w:val="21"/>
              </w:rPr>
              <w:t>序</w:t>
            </w:r>
          </w:p>
          <w:p w14:paraId="47D909F5" w14:textId="77777777" w:rsidR="00480231" w:rsidRPr="00BE27FF" w:rsidRDefault="00480231" w:rsidP="007D4DB2">
            <w:pPr>
              <w:jc w:val="center"/>
              <w:rPr>
                <w:rFonts w:hint="eastAsia"/>
                <w:sz w:val="21"/>
                <w:szCs w:val="21"/>
              </w:rPr>
            </w:pPr>
            <w:r w:rsidRPr="00BE27FF">
              <w:rPr>
                <w:sz w:val="21"/>
                <w:szCs w:val="21"/>
              </w:rPr>
              <w:t>号</w:t>
            </w:r>
          </w:p>
        </w:tc>
        <w:tc>
          <w:tcPr>
            <w:tcW w:w="1581" w:type="pct"/>
            <w:vAlign w:val="center"/>
          </w:tcPr>
          <w:p w14:paraId="6C5FC7C1" w14:textId="77777777" w:rsidR="00480231" w:rsidRPr="00BE27FF" w:rsidRDefault="00480231" w:rsidP="007D4DB2">
            <w:pPr>
              <w:jc w:val="center"/>
              <w:rPr>
                <w:rFonts w:hint="eastAsia"/>
                <w:sz w:val="21"/>
                <w:szCs w:val="21"/>
              </w:rPr>
            </w:pPr>
            <w:r w:rsidRPr="00BE27FF">
              <w:rPr>
                <w:sz w:val="21"/>
                <w:szCs w:val="21"/>
              </w:rPr>
              <w:t>分项名称</w:t>
            </w:r>
          </w:p>
        </w:tc>
        <w:tc>
          <w:tcPr>
            <w:tcW w:w="725" w:type="pct"/>
            <w:vAlign w:val="center"/>
          </w:tcPr>
          <w:p w14:paraId="317F2975" w14:textId="77777777" w:rsidR="00480231" w:rsidRPr="00BE27FF" w:rsidRDefault="00480231" w:rsidP="007D4DB2">
            <w:pPr>
              <w:jc w:val="center"/>
              <w:rPr>
                <w:rFonts w:hint="eastAsia"/>
                <w:sz w:val="21"/>
                <w:szCs w:val="21"/>
              </w:rPr>
            </w:pPr>
            <w:r w:rsidRPr="00BE27FF">
              <w:rPr>
                <w:sz w:val="21"/>
                <w:szCs w:val="21"/>
              </w:rPr>
              <w:t>单价（元）</w:t>
            </w:r>
          </w:p>
        </w:tc>
        <w:tc>
          <w:tcPr>
            <w:tcW w:w="724" w:type="pct"/>
            <w:vAlign w:val="center"/>
          </w:tcPr>
          <w:p w14:paraId="7666282B" w14:textId="77777777" w:rsidR="00480231" w:rsidRPr="00BE27FF" w:rsidRDefault="00480231" w:rsidP="007D4DB2">
            <w:pPr>
              <w:jc w:val="center"/>
              <w:rPr>
                <w:rFonts w:hint="eastAsia"/>
                <w:sz w:val="21"/>
                <w:szCs w:val="21"/>
              </w:rPr>
            </w:pPr>
            <w:r w:rsidRPr="00BE27FF">
              <w:rPr>
                <w:sz w:val="21"/>
                <w:szCs w:val="21"/>
              </w:rPr>
              <w:t>数量</w:t>
            </w:r>
          </w:p>
        </w:tc>
        <w:tc>
          <w:tcPr>
            <w:tcW w:w="724" w:type="pct"/>
            <w:vAlign w:val="center"/>
          </w:tcPr>
          <w:p w14:paraId="48200271" w14:textId="77777777" w:rsidR="00480231" w:rsidRPr="00BE27FF" w:rsidRDefault="00480231" w:rsidP="007D4DB2">
            <w:pPr>
              <w:jc w:val="center"/>
              <w:rPr>
                <w:rFonts w:hint="eastAsia"/>
                <w:sz w:val="21"/>
                <w:szCs w:val="21"/>
              </w:rPr>
            </w:pPr>
            <w:r w:rsidRPr="00BE27FF">
              <w:rPr>
                <w:sz w:val="21"/>
                <w:szCs w:val="21"/>
              </w:rPr>
              <w:t>合价（元）</w:t>
            </w:r>
          </w:p>
        </w:tc>
        <w:tc>
          <w:tcPr>
            <w:tcW w:w="919" w:type="pct"/>
            <w:vAlign w:val="center"/>
          </w:tcPr>
          <w:p w14:paraId="0F0A769B" w14:textId="77777777" w:rsidR="00480231" w:rsidRPr="00BE27FF" w:rsidRDefault="00480231" w:rsidP="007D4DB2">
            <w:pPr>
              <w:jc w:val="center"/>
              <w:rPr>
                <w:rFonts w:hint="eastAsia"/>
                <w:sz w:val="21"/>
                <w:szCs w:val="21"/>
              </w:rPr>
            </w:pPr>
            <w:r w:rsidRPr="00BE27FF">
              <w:rPr>
                <w:sz w:val="21"/>
                <w:szCs w:val="21"/>
              </w:rPr>
              <w:t>备注/说明</w:t>
            </w:r>
          </w:p>
        </w:tc>
      </w:tr>
      <w:tr w:rsidR="00480231" w:rsidRPr="00BE27FF" w14:paraId="43DB1ED7" w14:textId="77777777" w:rsidTr="007D4DB2">
        <w:trPr>
          <w:trHeight w:val="508"/>
        </w:trPr>
        <w:tc>
          <w:tcPr>
            <w:tcW w:w="327" w:type="pct"/>
            <w:vAlign w:val="center"/>
          </w:tcPr>
          <w:p w14:paraId="5EB7CFD2" w14:textId="77777777" w:rsidR="00480231" w:rsidRPr="00BE27FF" w:rsidRDefault="00480231" w:rsidP="007D4DB2">
            <w:pPr>
              <w:jc w:val="center"/>
              <w:rPr>
                <w:rFonts w:hint="eastAsia"/>
                <w:sz w:val="21"/>
                <w:szCs w:val="21"/>
              </w:rPr>
            </w:pPr>
            <w:r w:rsidRPr="00BE27FF">
              <w:rPr>
                <w:sz w:val="21"/>
                <w:szCs w:val="21"/>
              </w:rPr>
              <w:t>1</w:t>
            </w:r>
          </w:p>
        </w:tc>
        <w:tc>
          <w:tcPr>
            <w:tcW w:w="1581" w:type="pct"/>
            <w:vAlign w:val="center"/>
          </w:tcPr>
          <w:p w14:paraId="4CAC88CD" w14:textId="77777777" w:rsidR="00480231" w:rsidRPr="00BE27FF" w:rsidRDefault="00480231" w:rsidP="007D4DB2">
            <w:pPr>
              <w:jc w:val="center"/>
              <w:rPr>
                <w:rFonts w:hint="eastAsia"/>
                <w:sz w:val="21"/>
                <w:szCs w:val="21"/>
              </w:rPr>
            </w:pPr>
          </w:p>
        </w:tc>
        <w:tc>
          <w:tcPr>
            <w:tcW w:w="725" w:type="pct"/>
            <w:vAlign w:val="center"/>
          </w:tcPr>
          <w:p w14:paraId="1208EE54" w14:textId="77777777" w:rsidR="00480231" w:rsidRPr="00BE27FF" w:rsidRDefault="00480231" w:rsidP="007D4DB2">
            <w:pPr>
              <w:jc w:val="center"/>
              <w:rPr>
                <w:rFonts w:hint="eastAsia"/>
                <w:sz w:val="21"/>
                <w:szCs w:val="21"/>
              </w:rPr>
            </w:pPr>
          </w:p>
        </w:tc>
        <w:tc>
          <w:tcPr>
            <w:tcW w:w="724" w:type="pct"/>
            <w:vAlign w:val="center"/>
          </w:tcPr>
          <w:p w14:paraId="7BABB56C" w14:textId="77777777" w:rsidR="00480231" w:rsidRPr="00BE27FF" w:rsidRDefault="00480231" w:rsidP="007D4DB2">
            <w:pPr>
              <w:jc w:val="center"/>
              <w:rPr>
                <w:rFonts w:hint="eastAsia"/>
                <w:sz w:val="21"/>
                <w:szCs w:val="21"/>
              </w:rPr>
            </w:pPr>
          </w:p>
        </w:tc>
        <w:tc>
          <w:tcPr>
            <w:tcW w:w="724" w:type="pct"/>
            <w:vAlign w:val="center"/>
          </w:tcPr>
          <w:p w14:paraId="055BF72F" w14:textId="77777777" w:rsidR="00480231" w:rsidRPr="00BE27FF" w:rsidRDefault="00480231" w:rsidP="007D4DB2">
            <w:pPr>
              <w:jc w:val="center"/>
              <w:rPr>
                <w:rFonts w:hint="eastAsia"/>
                <w:sz w:val="21"/>
                <w:szCs w:val="21"/>
              </w:rPr>
            </w:pPr>
          </w:p>
        </w:tc>
        <w:tc>
          <w:tcPr>
            <w:tcW w:w="919" w:type="pct"/>
            <w:vAlign w:val="center"/>
          </w:tcPr>
          <w:p w14:paraId="34267ECC" w14:textId="77777777" w:rsidR="00480231" w:rsidRPr="00BE27FF" w:rsidRDefault="00480231" w:rsidP="007D4DB2">
            <w:pPr>
              <w:jc w:val="center"/>
              <w:rPr>
                <w:rFonts w:hint="eastAsia"/>
                <w:sz w:val="21"/>
                <w:szCs w:val="21"/>
              </w:rPr>
            </w:pPr>
          </w:p>
        </w:tc>
      </w:tr>
      <w:tr w:rsidR="00480231" w:rsidRPr="00BE27FF" w14:paraId="2F3803F3" w14:textId="77777777" w:rsidTr="007D4DB2">
        <w:trPr>
          <w:trHeight w:val="415"/>
        </w:trPr>
        <w:tc>
          <w:tcPr>
            <w:tcW w:w="327" w:type="pct"/>
            <w:vAlign w:val="center"/>
          </w:tcPr>
          <w:p w14:paraId="483B09ED" w14:textId="77777777" w:rsidR="00480231" w:rsidRPr="00BE27FF" w:rsidRDefault="00480231" w:rsidP="007D4DB2">
            <w:pPr>
              <w:jc w:val="center"/>
              <w:rPr>
                <w:rFonts w:hint="eastAsia"/>
                <w:sz w:val="21"/>
                <w:szCs w:val="21"/>
              </w:rPr>
            </w:pPr>
            <w:r w:rsidRPr="00BE27FF">
              <w:rPr>
                <w:sz w:val="21"/>
                <w:szCs w:val="21"/>
              </w:rPr>
              <w:t>2</w:t>
            </w:r>
          </w:p>
        </w:tc>
        <w:tc>
          <w:tcPr>
            <w:tcW w:w="1581" w:type="pct"/>
            <w:vAlign w:val="center"/>
          </w:tcPr>
          <w:p w14:paraId="1BF8B18D" w14:textId="77777777" w:rsidR="00480231" w:rsidRPr="00BE27FF" w:rsidRDefault="00480231" w:rsidP="007D4DB2">
            <w:pPr>
              <w:jc w:val="center"/>
              <w:rPr>
                <w:rFonts w:hint="eastAsia"/>
                <w:sz w:val="21"/>
                <w:szCs w:val="21"/>
              </w:rPr>
            </w:pPr>
          </w:p>
        </w:tc>
        <w:tc>
          <w:tcPr>
            <w:tcW w:w="725" w:type="pct"/>
            <w:vAlign w:val="center"/>
          </w:tcPr>
          <w:p w14:paraId="2EC029A4" w14:textId="77777777" w:rsidR="00480231" w:rsidRPr="00BE27FF" w:rsidRDefault="00480231" w:rsidP="007D4DB2">
            <w:pPr>
              <w:jc w:val="center"/>
              <w:rPr>
                <w:rFonts w:hint="eastAsia"/>
                <w:sz w:val="21"/>
                <w:szCs w:val="21"/>
              </w:rPr>
            </w:pPr>
          </w:p>
        </w:tc>
        <w:tc>
          <w:tcPr>
            <w:tcW w:w="724" w:type="pct"/>
            <w:vAlign w:val="center"/>
          </w:tcPr>
          <w:p w14:paraId="1D0A53FE" w14:textId="77777777" w:rsidR="00480231" w:rsidRPr="00BE27FF" w:rsidRDefault="00480231" w:rsidP="007D4DB2">
            <w:pPr>
              <w:jc w:val="center"/>
              <w:rPr>
                <w:rFonts w:hint="eastAsia"/>
                <w:sz w:val="21"/>
                <w:szCs w:val="21"/>
              </w:rPr>
            </w:pPr>
          </w:p>
        </w:tc>
        <w:tc>
          <w:tcPr>
            <w:tcW w:w="724" w:type="pct"/>
            <w:vAlign w:val="center"/>
          </w:tcPr>
          <w:p w14:paraId="304501D4" w14:textId="77777777" w:rsidR="00480231" w:rsidRPr="00BE27FF" w:rsidRDefault="00480231" w:rsidP="007D4DB2">
            <w:pPr>
              <w:jc w:val="center"/>
              <w:rPr>
                <w:rFonts w:hint="eastAsia"/>
                <w:sz w:val="21"/>
                <w:szCs w:val="21"/>
              </w:rPr>
            </w:pPr>
          </w:p>
        </w:tc>
        <w:tc>
          <w:tcPr>
            <w:tcW w:w="919" w:type="pct"/>
            <w:vAlign w:val="center"/>
          </w:tcPr>
          <w:p w14:paraId="6263F196" w14:textId="77777777" w:rsidR="00480231" w:rsidRPr="00BE27FF" w:rsidRDefault="00480231" w:rsidP="007D4DB2">
            <w:pPr>
              <w:jc w:val="center"/>
              <w:rPr>
                <w:rFonts w:hint="eastAsia"/>
                <w:sz w:val="21"/>
                <w:szCs w:val="21"/>
              </w:rPr>
            </w:pPr>
          </w:p>
        </w:tc>
      </w:tr>
      <w:tr w:rsidR="00480231" w:rsidRPr="00BE27FF" w14:paraId="3C775701" w14:textId="77777777" w:rsidTr="007D4DB2">
        <w:trPr>
          <w:trHeight w:val="407"/>
        </w:trPr>
        <w:tc>
          <w:tcPr>
            <w:tcW w:w="327" w:type="pct"/>
            <w:vAlign w:val="center"/>
          </w:tcPr>
          <w:p w14:paraId="12FC4FCE" w14:textId="77777777" w:rsidR="00480231" w:rsidRPr="00BE27FF" w:rsidRDefault="00480231" w:rsidP="007D4DB2">
            <w:pPr>
              <w:jc w:val="center"/>
              <w:rPr>
                <w:rFonts w:hint="eastAsia"/>
                <w:sz w:val="21"/>
                <w:szCs w:val="21"/>
              </w:rPr>
            </w:pPr>
            <w:r w:rsidRPr="00BE27FF">
              <w:rPr>
                <w:sz w:val="21"/>
                <w:szCs w:val="21"/>
              </w:rPr>
              <w:t>3</w:t>
            </w:r>
          </w:p>
        </w:tc>
        <w:tc>
          <w:tcPr>
            <w:tcW w:w="1581" w:type="pct"/>
            <w:vAlign w:val="center"/>
          </w:tcPr>
          <w:p w14:paraId="748E5318" w14:textId="77777777" w:rsidR="00480231" w:rsidRPr="00BE27FF" w:rsidRDefault="00480231" w:rsidP="007D4DB2">
            <w:pPr>
              <w:jc w:val="center"/>
              <w:rPr>
                <w:rFonts w:hint="eastAsia"/>
                <w:sz w:val="21"/>
                <w:szCs w:val="21"/>
              </w:rPr>
            </w:pPr>
            <w:r w:rsidRPr="00BE27FF">
              <w:rPr>
                <w:sz w:val="21"/>
                <w:szCs w:val="21"/>
              </w:rPr>
              <w:t>…</w:t>
            </w:r>
          </w:p>
        </w:tc>
        <w:tc>
          <w:tcPr>
            <w:tcW w:w="725" w:type="pct"/>
            <w:vAlign w:val="center"/>
          </w:tcPr>
          <w:p w14:paraId="1316C7F1" w14:textId="77777777" w:rsidR="00480231" w:rsidRPr="00BE27FF" w:rsidRDefault="00480231" w:rsidP="007D4DB2">
            <w:pPr>
              <w:jc w:val="center"/>
              <w:rPr>
                <w:rFonts w:hint="eastAsia"/>
                <w:sz w:val="21"/>
                <w:szCs w:val="21"/>
              </w:rPr>
            </w:pPr>
          </w:p>
        </w:tc>
        <w:tc>
          <w:tcPr>
            <w:tcW w:w="724" w:type="pct"/>
            <w:vAlign w:val="center"/>
          </w:tcPr>
          <w:p w14:paraId="6C0124B7" w14:textId="77777777" w:rsidR="00480231" w:rsidRPr="00BE27FF" w:rsidRDefault="00480231" w:rsidP="007D4DB2">
            <w:pPr>
              <w:jc w:val="center"/>
              <w:rPr>
                <w:rFonts w:hint="eastAsia"/>
                <w:sz w:val="21"/>
                <w:szCs w:val="21"/>
              </w:rPr>
            </w:pPr>
          </w:p>
        </w:tc>
        <w:tc>
          <w:tcPr>
            <w:tcW w:w="724" w:type="pct"/>
            <w:vAlign w:val="center"/>
          </w:tcPr>
          <w:p w14:paraId="02EA7B38" w14:textId="77777777" w:rsidR="00480231" w:rsidRPr="00BE27FF" w:rsidRDefault="00480231" w:rsidP="007D4DB2">
            <w:pPr>
              <w:jc w:val="center"/>
              <w:rPr>
                <w:rFonts w:hint="eastAsia"/>
                <w:sz w:val="21"/>
                <w:szCs w:val="21"/>
              </w:rPr>
            </w:pPr>
          </w:p>
        </w:tc>
        <w:tc>
          <w:tcPr>
            <w:tcW w:w="919" w:type="pct"/>
            <w:vAlign w:val="center"/>
          </w:tcPr>
          <w:p w14:paraId="7885B4D5" w14:textId="77777777" w:rsidR="00480231" w:rsidRPr="00BE27FF" w:rsidRDefault="00480231" w:rsidP="007D4DB2">
            <w:pPr>
              <w:jc w:val="center"/>
              <w:rPr>
                <w:rFonts w:hint="eastAsia"/>
                <w:sz w:val="21"/>
                <w:szCs w:val="21"/>
              </w:rPr>
            </w:pPr>
          </w:p>
        </w:tc>
      </w:tr>
      <w:tr w:rsidR="00480231" w:rsidRPr="00BE27FF" w14:paraId="3BE50253" w14:textId="77777777" w:rsidTr="007D4DB2">
        <w:trPr>
          <w:trHeight w:val="406"/>
        </w:trPr>
        <w:tc>
          <w:tcPr>
            <w:tcW w:w="3357" w:type="pct"/>
            <w:gridSpan w:val="4"/>
            <w:vAlign w:val="center"/>
          </w:tcPr>
          <w:p w14:paraId="49518313" w14:textId="77777777" w:rsidR="00480231" w:rsidRPr="00BE27FF" w:rsidRDefault="00480231" w:rsidP="007D4DB2">
            <w:pPr>
              <w:jc w:val="center"/>
              <w:rPr>
                <w:rFonts w:hint="eastAsia"/>
                <w:sz w:val="21"/>
                <w:szCs w:val="21"/>
              </w:rPr>
            </w:pPr>
            <w:r w:rsidRPr="00BE27FF">
              <w:rPr>
                <w:sz w:val="21"/>
                <w:szCs w:val="21"/>
              </w:rPr>
              <w:t>总价（元）</w:t>
            </w:r>
          </w:p>
        </w:tc>
        <w:tc>
          <w:tcPr>
            <w:tcW w:w="724" w:type="pct"/>
            <w:vAlign w:val="center"/>
          </w:tcPr>
          <w:p w14:paraId="571E5534" w14:textId="77777777" w:rsidR="00480231" w:rsidRPr="00BE27FF" w:rsidRDefault="00480231" w:rsidP="007D4DB2">
            <w:pPr>
              <w:jc w:val="center"/>
              <w:rPr>
                <w:rFonts w:hint="eastAsia"/>
                <w:sz w:val="21"/>
                <w:szCs w:val="21"/>
              </w:rPr>
            </w:pPr>
          </w:p>
        </w:tc>
        <w:tc>
          <w:tcPr>
            <w:tcW w:w="919" w:type="pct"/>
            <w:vAlign w:val="center"/>
          </w:tcPr>
          <w:p w14:paraId="41B79BE9" w14:textId="77777777" w:rsidR="00480231" w:rsidRPr="00BE27FF" w:rsidRDefault="00480231" w:rsidP="007D4DB2">
            <w:pPr>
              <w:jc w:val="center"/>
              <w:rPr>
                <w:rFonts w:hint="eastAsia"/>
                <w:sz w:val="21"/>
                <w:szCs w:val="21"/>
              </w:rPr>
            </w:pPr>
          </w:p>
        </w:tc>
      </w:tr>
    </w:tbl>
    <w:p w14:paraId="73C905A7" w14:textId="77777777" w:rsidR="00E52E3C" w:rsidRPr="001E4CE3" w:rsidRDefault="00E52E3C" w:rsidP="00E52E3C">
      <w:pPr>
        <w:rPr>
          <w:rFonts w:hint="eastAsia"/>
        </w:rPr>
      </w:pPr>
    </w:p>
    <w:p w14:paraId="739B2AB0" w14:textId="7FF7524F" w:rsidR="00480231" w:rsidRPr="00BE27FF" w:rsidRDefault="00480231" w:rsidP="00480231">
      <w:pPr>
        <w:spacing w:line="360" w:lineRule="auto"/>
        <w:rPr>
          <w:rFonts w:hint="eastAsia"/>
        </w:rPr>
      </w:pPr>
      <w:r w:rsidRPr="00BE27FF">
        <w:t>注：1.本表应</w:t>
      </w:r>
      <w:proofErr w:type="gramStart"/>
      <w:r w:rsidRPr="00BE27FF">
        <w:t>按包分别</w:t>
      </w:r>
      <w:proofErr w:type="gramEnd"/>
      <w:r w:rsidRPr="00BE27FF">
        <w:t>填写。</w:t>
      </w:r>
    </w:p>
    <w:p w14:paraId="22C193E8" w14:textId="77777777" w:rsidR="00480231" w:rsidRPr="00BE27FF" w:rsidRDefault="00480231" w:rsidP="00480231">
      <w:pPr>
        <w:spacing w:line="360" w:lineRule="auto"/>
        <w:ind w:firstLineChars="200" w:firstLine="440"/>
        <w:rPr>
          <w:rFonts w:hint="eastAsia"/>
        </w:rPr>
      </w:pPr>
      <w:r w:rsidRPr="00BE27FF">
        <w:rPr>
          <w:rFonts w:hint="eastAsia"/>
        </w:rPr>
        <w:t>2.</w:t>
      </w:r>
      <w:r w:rsidRPr="00BE27FF">
        <w:t>上述各项的详细规格（如有），可另页描述。</w:t>
      </w:r>
    </w:p>
    <w:p w14:paraId="24F138B0" w14:textId="7753E965" w:rsidR="00E52E3C" w:rsidRPr="00480231" w:rsidRDefault="00E52E3C" w:rsidP="00480231">
      <w:pPr>
        <w:spacing w:line="360" w:lineRule="auto"/>
        <w:rPr>
          <w:rFonts w:hint="eastAsia"/>
        </w:rPr>
      </w:pPr>
    </w:p>
    <w:p w14:paraId="55188557" w14:textId="77777777" w:rsidR="00E52E3C" w:rsidRPr="001E4CE3" w:rsidRDefault="00E52E3C" w:rsidP="00E52E3C">
      <w:pPr>
        <w:pStyle w:val="aa"/>
        <w:spacing w:before="289"/>
        <w:rPr>
          <w:rFonts w:hint="eastAsia"/>
        </w:rPr>
      </w:pPr>
    </w:p>
    <w:p w14:paraId="28C031F0" w14:textId="77777777" w:rsidR="00E52E3C" w:rsidRPr="001E4CE3" w:rsidRDefault="00E52E3C" w:rsidP="00E52E3C">
      <w:pPr>
        <w:pStyle w:val="aa"/>
        <w:tabs>
          <w:tab w:val="left" w:pos="1601"/>
          <w:tab w:val="left" w:pos="2321"/>
          <w:tab w:val="left" w:pos="3041"/>
          <w:tab w:val="left" w:pos="3934"/>
        </w:tabs>
        <w:spacing w:before="1" w:line="379" w:lineRule="auto"/>
        <w:ind w:left="401" w:right="5930"/>
        <w:rPr>
          <w:rFonts w:hint="eastAsia"/>
        </w:rPr>
      </w:pPr>
      <w:r w:rsidRPr="001E4CE3">
        <w:rPr>
          <w:spacing w:val="-2"/>
        </w:rPr>
        <w:t>供应商名称（加盖公章</w:t>
      </w:r>
      <w:r w:rsidRPr="001E4CE3">
        <w:rPr>
          <w:spacing w:val="-120"/>
        </w:rPr>
        <w:t>）</w:t>
      </w:r>
      <w:r w:rsidRPr="001E4CE3">
        <w:rPr>
          <w:spacing w:val="-1"/>
        </w:rPr>
        <w:t>：</w:t>
      </w:r>
      <w:r w:rsidRPr="001E4CE3">
        <w:rPr>
          <w:u w:val="single"/>
        </w:rPr>
        <w:tab/>
      </w:r>
      <w:r w:rsidRPr="001E4CE3">
        <w:t xml:space="preserve"> </w:t>
      </w:r>
    </w:p>
    <w:p w14:paraId="70487F61" w14:textId="77777777" w:rsidR="00E52E3C" w:rsidRPr="001E4CE3" w:rsidRDefault="00E52E3C" w:rsidP="00E52E3C">
      <w:pPr>
        <w:pStyle w:val="aa"/>
        <w:tabs>
          <w:tab w:val="left" w:pos="1601"/>
          <w:tab w:val="left" w:pos="2321"/>
          <w:tab w:val="left" w:pos="3041"/>
          <w:tab w:val="left" w:pos="3934"/>
        </w:tabs>
        <w:spacing w:before="1" w:line="379" w:lineRule="auto"/>
        <w:ind w:left="401" w:right="5930"/>
        <w:rPr>
          <w:rFonts w:hint="eastAsia"/>
        </w:rPr>
      </w:pPr>
      <w:r w:rsidRPr="001E4CE3">
        <w:rPr>
          <w:spacing w:val="-4"/>
        </w:rPr>
        <w:t>日期：</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4EF9B1DA" w14:textId="77777777" w:rsidR="00243D75" w:rsidRDefault="00243D75">
      <w:pPr>
        <w:spacing w:line="379" w:lineRule="auto"/>
        <w:rPr>
          <w:rFonts w:hint="eastAsia"/>
        </w:rPr>
      </w:pPr>
    </w:p>
    <w:p w14:paraId="2223FDBA" w14:textId="5C28D9D3" w:rsidR="00100ECE" w:rsidRDefault="00100ECE">
      <w:pPr>
        <w:rPr>
          <w:rFonts w:hint="eastAsia"/>
        </w:rPr>
      </w:pPr>
      <w:r>
        <w:rPr>
          <w:rFonts w:hint="eastAsia"/>
        </w:rPr>
        <w:br w:type="page"/>
      </w:r>
    </w:p>
    <w:p w14:paraId="34696B95" w14:textId="77777777" w:rsidR="00100ECE" w:rsidRPr="001E4CE3" w:rsidRDefault="00100ECE">
      <w:pPr>
        <w:spacing w:line="379" w:lineRule="auto"/>
        <w:rPr>
          <w:rFonts w:hint="eastAsia"/>
        </w:rPr>
        <w:sectPr w:rsidR="00100ECE" w:rsidRPr="001E4CE3" w:rsidSect="00336B4E">
          <w:headerReference w:type="default" r:id="rId12"/>
          <w:pgSz w:w="11910" w:h="16840"/>
          <w:pgMar w:top="1134" w:right="1134" w:bottom="1134" w:left="1134" w:header="879" w:footer="892" w:gutter="0"/>
          <w:cols w:space="720"/>
          <w:docGrid w:linePitch="299"/>
        </w:sectPr>
      </w:pPr>
    </w:p>
    <w:p w14:paraId="59C98197" w14:textId="77777777" w:rsidR="00243D75" w:rsidRPr="001E4CE3" w:rsidRDefault="00A17721" w:rsidP="00A17721">
      <w:pPr>
        <w:pStyle w:val="20"/>
        <w:jc w:val="left"/>
        <w:rPr>
          <w:rFonts w:hint="eastAsia"/>
          <w:i/>
        </w:rPr>
      </w:pPr>
      <w:bookmarkStart w:id="31" w:name="_Toc174608175"/>
      <w:r w:rsidRPr="001E4CE3">
        <w:rPr>
          <w:rFonts w:hint="eastAsia"/>
        </w:rPr>
        <w:lastRenderedPageBreak/>
        <w:t>9.</w:t>
      </w:r>
      <w:r w:rsidRPr="001E4CE3">
        <w:t>合同条款偏离表（实质性格式</w:t>
      </w:r>
      <w:r w:rsidRPr="001E4CE3">
        <w:rPr>
          <w:spacing w:val="-10"/>
        </w:rPr>
        <w:t>）</w:t>
      </w:r>
      <w:bookmarkEnd w:id="31"/>
    </w:p>
    <w:p w14:paraId="227D6077" w14:textId="77777777" w:rsidR="00243D75" w:rsidRPr="001E4CE3" w:rsidRDefault="00000000" w:rsidP="00A17721">
      <w:pPr>
        <w:jc w:val="center"/>
        <w:rPr>
          <w:rFonts w:hint="eastAsia"/>
          <w:b/>
          <w:bCs/>
          <w:sz w:val="36"/>
          <w:szCs w:val="36"/>
        </w:rPr>
      </w:pPr>
      <w:r w:rsidRPr="001E4CE3">
        <w:rPr>
          <w:b/>
          <w:bCs/>
          <w:spacing w:val="-2"/>
          <w:sz w:val="36"/>
          <w:szCs w:val="36"/>
        </w:rPr>
        <w:t>合同条款偏离表</w:t>
      </w:r>
    </w:p>
    <w:p w14:paraId="3EEA6A35" w14:textId="77777777" w:rsidR="00243D75" w:rsidRPr="001E4CE3" w:rsidRDefault="00243D75">
      <w:pPr>
        <w:pStyle w:val="aa"/>
        <w:spacing w:before="187"/>
        <w:rPr>
          <w:rFonts w:hint="eastAsia"/>
          <w:sz w:val="36"/>
        </w:rPr>
      </w:pPr>
    </w:p>
    <w:p w14:paraId="41F936D7" w14:textId="77777777" w:rsidR="00A17721" w:rsidRPr="001E4CE3" w:rsidRDefault="00A17721" w:rsidP="00A17721">
      <w:pPr>
        <w:rPr>
          <w:rFonts w:hint="eastAsia"/>
          <w:sz w:val="24"/>
          <w:szCs w:val="24"/>
          <w:u w:val="single"/>
        </w:rPr>
      </w:pPr>
      <w:r w:rsidRPr="001E4CE3">
        <w:rPr>
          <w:sz w:val="24"/>
          <w:szCs w:val="24"/>
        </w:rPr>
        <w:t>项目编号：</w:t>
      </w:r>
      <w:r w:rsidRPr="001E4CE3">
        <w:rPr>
          <w:sz w:val="24"/>
          <w:szCs w:val="24"/>
          <w:u w:val="single"/>
        </w:rPr>
        <w:tab/>
      </w:r>
      <w:r w:rsidRPr="001E4CE3">
        <w:rPr>
          <w:sz w:val="24"/>
          <w:szCs w:val="24"/>
          <w:u w:val="single"/>
        </w:rPr>
        <w:tab/>
      </w:r>
      <w:r w:rsidRPr="001E4CE3">
        <w:rPr>
          <w:rFonts w:hint="eastAsia"/>
          <w:sz w:val="24"/>
          <w:szCs w:val="24"/>
          <w:u w:val="single"/>
        </w:rPr>
        <w:t xml:space="preserve">                   </w:t>
      </w:r>
      <w:r w:rsidRPr="001E4CE3">
        <w:rPr>
          <w:sz w:val="24"/>
          <w:szCs w:val="24"/>
        </w:rPr>
        <w:t>项目名称：</w:t>
      </w:r>
      <w:r w:rsidRPr="001E4CE3">
        <w:rPr>
          <w:sz w:val="24"/>
          <w:szCs w:val="24"/>
          <w:u w:val="single"/>
        </w:rPr>
        <w:tab/>
      </w:r>
      <w:r w:rsidRPr="001E4CE3">
        <w:rPr>
          <w:rFonts w:hint="eastAsia"/>
          <w:sz w:val="24"/>
          <w:szCs w:val="24"/>
          <w:u w:val="single"/>
        </w:rPr>
        <w:t xml:space="preserve">                                 </w:t>
      </w:r>
    </w:p>
    <w:tbl>
      <w:tblPr>
        <w:tblStyle w:val="affd"/>
        <w:tblW w:w="9871" w:type="dxa"/>
        <w:tblInd w:w="0" w:type="dxa"/>
        <w:tblLook w:val="04A0" w:firstRow="1" w:lastRow="0" w:firstColumn="1" w:lastColumn="0" w:noHBand="0" w:noVBand="1"/>
      </w:tblPr>
      <w:tblGrid>
        <w:gridCol w:w="1645"/>
        <w:gridCol w:w="1645"/>
        <w:gridCol w:w="1645"/>
        <w:gridCol w:w="1645"/>
        <w:gridCol w:w="1645"/>
        <w:gridCol w:w="1646"/>
      </w:tblGrid>
      <w:tr w:rsidR="00A17721" w:rsidRPr="001E4CE3" w14:paraId="00FE4A38" w14:textId="77777777" w:rsidTr="000638B2">
        <w:trPr>
          <w:trHeight w:val="285"/>
        </w:trPr>
        <w:tc>
          <w:tcPr>
            <w:tcW w:w="1645" w:type="dxa"/>
            <w:vAlign w:val="center"/>
          </w:tcPr>
          <w:p w14:paraId="10B9A9CE" w14:textId="77777777" w:rsidR="00A17721" w:rsidRPr="001E4CE3" w:rsidRDefault="00A17721" w:rsidP="000638B2">
            <w:pPr>
              <w:spacing w:line="276" w:lineRule="auto"/>
              <w:jc w:val="center"/>
              <w:rPr>
                <w:rFonts w:hint="eastAsia"/>
                <w:sz w:val="21"/>
                <w:szCs w:val="21"/>
              </w:rPr>
            </w:pPr>
            <w:r w:rsidRPr="001E4CE3">
              <w:rPr>
                <w:rFonts w:hint="eastAsia"/>
                <w:sz w:val="21"/>
                <w:szCs w:val="21"/>
              </w:rPr>
              <w:t>序号</w:t>
            </w:r>
          </w:p>
        </w:tc>
        <w:tc>
          <w:tcPr>
            <w:tcW w:w="1645" w:type="dxa"/>
            <w:vAlign w:val="center"/>
          </w:tcPr>
          <w:p w14:paraId="3DB3F331" w14:textId="77777777" w:rsidR="00A17721" w:rsidRPr="001E4CE3" w:rsidRDefault="00A17721" w:rsidP="000638B2">
            <w:pPr>
              <w:spacing w:line="276" w:lineRule="auto"/>
              <w:jc w:val="center"/>
              <w:rPr>
                <w:rFonts w:hint="eastAsia"/>
                <w:sz w:val="21"/>
                <w:szCs w:val="21"/>
              </w:rPr>
            </w:pPr>
            <w:r w:rsidRPr="001E4CE3">
              <w:rPr>
                <w:rFonts w:hint="eastAsia"/>
                <w:sz w:val="21"/>
                <w:szCs w:val="21"/>
              </w:rPr>
              <w:t>竞争性磋商文件条目号（页码）</w:t>
            </w:r>
          </w:p>
        </w:tc>
        <w:tc>
          <w:tcPr>
            <w:tcW w:w="1645" w:type="dxa"/>
            <w:vAlign w:val="center"/>
          </w:tcPr>
          <w:p w14:paraId="3B8570D9" w14:textId="77777777" w:rsidR="00A17721" w:rsidRPr="001E4CE3" w:rsidRDefault="00C90592" w:rsidP="000638B2">
            <w:pPr>
              <w:spacing w:line="276" w:lineRule="auto"/>
              <w:jc w:val="center"/>
              <w:rPr>
                <w:rFonts w:hint="eastAsia"/>
                <w:sz w:val="21"/>
                <w:szCs w:val="21"/>
              </w:rPr>
            </w:pPr>
            <w:r w:rsidRPr="001E4CE3">
              <w:rPr>
                <w:rFonts w:hint="eastAsia"/>
                <w:sz w:val="21"/>
                <w:szCs w:val="21"/>
              </w:rPr>
              <w:t>竞争性磋商文件要求</w:t>
            </w:r>
          </w:p>
        </w:tc>
        <w:tc>
          <w:tcPr>
            <w:tcW w:w="1645" w:type="dxa"/>
            <w:vAlign w:val="center"/>
          </w:tcPr>
          <w:p w14:paraId="09470AB4" w14:textId="77777777" w:rsidR="00A17721" w:rsidRPr="001E4CE3" w:rsidRDefault="00C90592" w:rsidP="000638B2">
            <w:pPr>
              <w:spacing w:line="276" w:lineRule="auto"/>
              <w:jc w:val="center"/>
              <w:rPr>
                <w:rFonts w:hint="eastAsia"/>
                <w:sz w:val="21"/>
                <w:szCs w:val="21"/>
              </w:rPr>
            </w:pPr>
            <w:r w:rsidRPr="001E4CE3">
              <w:rPr>
                <w:rFonts w:hint="eastAsia"/>
                <w:sz w:val="21"/>
                <w:szCs w:val="21"/>
              </w:rPr>
              <w:t>响应文件内容</w:t>
            </w:r>
          </w:p>
        </w:tc>
        <w:tc>
          <w:tcPr>
            <w:tcW w:w="1645" w:type="dxa"/>
            <w:vAlign w:val="center"/>
          </w:tcPr>
          <w:p w14:paraId="05725504" w14:textId="77777777" w:rsidR="00A17721" w:rsidRPr="001E4CE3" w:rsidRDefault="00C90592" w:rsidP="000638B2">
            <w:pPr>
              <w:spacing w:line="276" w:lineRule="auto"/>
              <w:jc w:val="center"/>
              <w:rPr>
                <w:rFonts w:hint="eastAsia"/>
                <w:sz w:val="21"/>
                <w:szCs w:val="21"/>
              </w:rPr>
            </w:pPr>
            <w:r w:rsidRPr="001E4CE3">
              <w:rPr>
                <w:rFonts w:hint="eastAsia"/>
                <w:sz w:val="21"/>
                <w:szCs w:val="21"/>
              </w:rPr>
              <w:t>偏离情况</w:t>
            </w:r>
          </w:p>
        </w:tc>
        <w:tc>
          <w:tcPr>
            <w:tcW w:w="1645" w:type="dxa"/>
            <w:vAlign w:val="center"/>
          </w:tcPr>
          <w:p w14:paraId="0E3421B8" w14:textId="77777777" w:rsidR="00A17721" w:rsidRPr="001E4CE3" w:rsidRDefault="00C90592" w:rsidP="000638B2">
            <w:pPr>
              <w:spacing w:line="276" w:lineRule="auto"/>
              <w:jc w:val="center"/>
              <w:rPr>
                <w:rFonts w:hint="eastAsia"/>
                <w:sz w:val="21"/>
                <w:szCs w:val="21"/>
              </w:rPr>
            </w:pPr>
            <w:r w:rsidRPr="001E4CE3">
              <w:rPr>
                <w:rFonts w:hint="eastAsia"/>
                <w:sz w:val="21"/>
                <w:szCs w:val="21"/>
              </w:rPr>
              <w:t>说明</w:t>
            </w:r>
          </w:p>
        </w:tc>
      </w:tr>
      <w:tr w:rsidR="00C90592" w:rsidRPr="001E4CE3" w14:paraId="63C474CD" w14:textId="77777777" w:rsidTr="000638B2">
        <w:trPr>
          <w:trHeight w:val="1529"/>
        </w:trPr>
        <w:tc>
          <w:tcPr>
            <w:tcW w:w="9871" w:type="dxa"/>
            <w:gridSpan w:val="6"/>
          </w:tcPr>
          <w:p w14:paraId="3671E690" w14:textId="77777777" w:rsidR="00C90592" w:rsidRPr="001E4CE3" w:rsidRDefault="00C90592" w:rsidP="000638B2">
            <w:pPr>
              <w:spacing w:line="276" w:lineRule="auto"/>
              <w:rPr>
                <w:rFonts w:hint="eastAsia"/>
                <w:sz w:val="21"/>
                <w:szCs w:val="21"/>
              </w:rPr>
            </w:pPr>
            <w:r w:rsidRPr="001E4CE3">
              <w:rPr>
                <w:rFonts w:hint="eastAsia"/>
                <w:sz w:val="21"/>
                <w:szCs w:val="21"/>
              </w:rPr>
              <w:t>对本项目合同条款的偏离情况（应进行选择，未选择响应无效）：</w:t>
            </w:r>
          </w:p>
          <w:p w14:paraId="4AA70033" w14:textId="77777777" w:rsidR="00C90592" w:rsidRPr="001E4CE3" w:rsidRDefault="00C90592" w:rsidP="000638B2">
            <w:pPr>
              <w:spacing w:line="276" w:lineRule="auto"/>
              <w:rPr>
                <w:rFonts w:hint="eastAsia"/>
                <w:sz w:val="21"/>
                <w:szCs w:val="21"/>
              </w:rPr>
            </w:pPr>
            <w:r w:rsidRPr="001E4CE3">
              <w:rPr>
                <w:rFonts w:hint="eastAsia"/>
                <w:sz w:val="21"/>
                <w:szCs w:val="21"/>
              </w:rPr>
              <w:t>□无偏离（如无偏离，仅选择无偏离即可；无偏离即为对合同条款中的所有要求，均视为供应商已对之理解和响应。）</w:t>
            </w:r>
          </w:p>
          <w:p w14:paraId="03BF7A53" w14:textId="77777777" w:rsidR="00C90592" w:rsidRPr="001E4CE3" w:rsidRDefault="00C90592" w:rsidP="000638B2">
            <w:pPr>
              <w:spacing w:line="276" w:lineRule="auto"/>
              <w:rPr>
                <w:rFonts w:hint="eastAsia"/>
                <w:sz w:val="21"/>
                <w:szCs w:val="21"/>
              </w:rPr>
            </w:pPr>
            <w:r w:rsidRPr="001E4CE3">
              <w:rPr>
                <w:rFonts w:hint="eastAsia"/>
                <w:sz w:val="21"/>
                <w:szCs w:val="21"/>
              </w:rPr>
              <w:t>□有偏离（如有偏离，则应在本表中对负偏离项逐一列明，否则响应无效；对合同条款中的所有要求，除本表列明的偏离外，均视作供应商已对之理解和响应。）</w:t>
            </w:r>
          </w:p>
        </w:tc>
      </w:tr>
      <w:tr w:rsidR="00A17721" w:rsidRPr="001E4CE3" w14:paraId="7DB80272" w14:textId="77777777" w:rsidTr="000638B2">
        <w:trPr>
          <w:trHeight w:val="500"/>
        </w:trPr>
        <w:tc>
          <w:tcPr>
            <w:tcW w:w="1645" w:type="dxa"/>
          </w:tcPr>
          <w:p w14:paraId="02C1D496" w14:textId="77777777" w:rsidR="00A17721" w:rsidRPr="001E4CE3" w:rsidRDefault="00A17721" w:rsidP="000638B2">
            <w:pPr>
              <w:spacing w:line="276" w:lineRule="auto"/>
              <w:rPr>
                <w:rFonts w:hint="eastAsia"/>
                <w:sz w:val="21"/>
                <w:szCs w:val="21"/>
              </w:rPr>
            </w:pPr>
          </w:p>
        </w:tc>
        <w:tc>
          <w:tcPr>
            <w:tcW w:w="1645" w:type="dxa"/>
          </w:tcPr>
          <w:p w14:paraId="6105387C" w14:textId="77777777" w:rsidR="00A17721" w:rsidRPr="001E4CE3" w:rsidRDefault="00A17721" w:rsidP="000638B2">
            <w:pPr>
              <w:spacing w:line="276" w:lineRule="auto"/>
              <w:rPr>
                <w:rFonts w:hint="eastAsia"/>
                <w:sz w:val="21"/>
                <w:szCs w:val="21"/>
              </w:rPr>
            </w:pPr>
          </w:p>
        </w:tc>
        <w:tc>
          <w:tcPr>
            <w:tcW w:w="1645" w:type="dxa"/>
          </w:tcPr>
          <w:p w14:paraId="2054DD85" w14:textId="77777777" w:rsidR="00A17721" w:rsidRPr="001E4CE3" w:rsidRDefault="00A17721" w:rsidP="000638B2">
            <w:pPr>
              <w:spacing w:line="276" w:lineRule="auto"/>
              <w:rPr>
                <w:rFonts w:hint="eastAsia"/>
                <w:sz w:val="21"/>
                <w:szCs w:val="21"/>
              </w:rPr>
            </w:pPr>
          </w:p>
        </w:tc>
        <w:tc>
          <w:tcPr>
            <w:tcW w:w="1645" w:type="dxa"/>
          </w:tcPr>
          <w:p w14:paraId="72C2F415" w14:textId="77777777" w:rsidR="00A17721" w:rsidRPr="001E4CE3" w:rsidRDefault="00A17721" w:rsidP="000638B2">
            <w:pPr>
              <w:spacing w:line="276" w:lineRule="auto"/>
              <w:rPr>
                <w:rFonts w:hint="eastAsia"/>
                <w:sz w:val="21"/>
                <w:szCs w:val="21"/>
              </w:rPr>
            </w:pPr>
          </w:p>
        </w:tc>
        <w:tc>
          <w:tcPr>
            <w:tcW w:w="1645" w:type="dxa"/>
          </w:tcPr>
          <w:p w14:paraId="3C1AAF62" w14:textId="77777777" w:rsidR="00A17721" w:rsidRPr="001E4CE3" w:rsidRDefault="00A17721" w:rsidP="000638B2">
            <w:pPr>
              <w:spacing w:line="276" w:lineRule="auto"/>
              <w:rPr>
                <w:rFonts w:hint="eastAsia"/>
                <w:sz w:val="21"/>
                <w:szCs w:val="21"/>
              </w:rPr>
            </w:pPr>
          </w:p>
        </w:tc>
        <w:tc>
          <w:tcPr>
            <w:tcW w:w="1645" w:type="dxa"/>
          </w:tcPr>
          <w:p w14:paraId="66C70FDA" w14:textId="77777777" w:rsidR="00A17721" w:rsidRPr="001E4CE3" w:rsidRDefault="00A17721" w:rsidP="000638B2">
            <w:pPr>
              <w:spacing w:line="276" w:lineRule="auto"/>
              <w:rPr>
                <w:rFonts w:hint="eastAsia"/>
                <w:sz w:val="21"/>
                <w:szCs w:val="21"/>
              </w:rPr>
            </w:pPr>
          </w:p>
        </w:tc>
      </w:tr>
      <w:tr w:rsidR="00A17721" w:rsidRPr="001E4CE3" w14:paraId="6EFB745C" w14:textId="77777777" w:rsidTr="000638B2">
        <w:trPr>
          <w:trHeight w:val="479"/>
        </w:trPr>
        <w:tc>
          <w:tcPr>
            <w:tcW w:w="1645" w:type="dxa"/>
          </w:tcPr>
          <w:p w14:paraId="1742D0F8" w14:textId="77777777" w:rsidR="00A17721" w:rsidRPr="001E4CE3" w:rsidRDefault="00A17721" w:rsidP="000638B2">
            <w:pPr>
              <w:spacing w:line="276" w:lineRule="auto"/>
              <w:rPr>
                <w:rFonts w:hint="eastAsia"/>
                <w:sz w:val="21"/>
                <w:szCs w:val="21"/>
              </w:rPr>
            </w:pPr>
          </w:p>
        </w:tc>
        <w:tc>
          <w:tcPr>
            <w:tcW w:w="1645" w:type="dxa"/>
          </w:tcPr>
          <w:p w14:paraId="79576FD0" w14:textId="77777777" w:rsidR="00A17721" w:rsidRPr="001E4CE3" w:rsidRDefault="00A17721" w:rsidP="000638B2">
            <w:pPr>
              <w:spacing w:line="276" w:lineRule="auto"/>
              <w:rPr>
                <w:rFonts w:hint="eastAsia"/>
                <w:sz w:val="21"/>
                <w:szCs w:val="21"/>
              </w:rPr>
            </w:pPr>
          </w:p>
        </w:tc>
        <w:tc>
          <w:tcPr>
            <w:tcW w:w="1645" w:type="dxa"/>
          </w:tcPr>
          <w:p w14:paraId="2A6987D5" w14:textId="77777777" w:rsidR="00A17721" w:rsidRPr="001E4CE3" w:rsidRDefault="00A17721" w:rsidP="000638B2">
            <w:pPr>
              <w:spacing w:line="276" w:lineRule="auto"/>
              <w:rPr>
                <w:rFonts w:hint="eastAsia"/>
                <w:sz w:val="21"/>
                <w:szCs w:val="21"/>
              </w:rPr>
            </w:pPr>
          </w:p>
        </w:tc>
        <w:tc>
          <w:tcPr>
            <w:tcW w:w="1645" w:type="dxa"/>
          </w:tcPr>
          <w:p w14:paraId="2D8CC73A" w14:textId="77777777" w:rsidR="00A17721" w:rsidRPr="001E4CE3" w:rsidRDefault="00A17721" w:rsidP="000638B2">
            <w:pPr>
              <w:spacing w:line="276" w:lineRule="auto"/>
              <w:rPr>
                <w:rFonts w:hint="eastAsia"/>
                <w:sz w:val="21"/>
                <w:szCs w:val="21"/>
              </w:rPr>
            </w:pPr>
          </w:p>
        </w:tc>
        <w:tc>
          <w:tcPr>
            <w:tcW w:w="1645" w:type="dxa"/>
          </w:tcPr>
          <w:p w14:paraId="0CC3D58A" w14:textId="77777777" w:rsidR="00A17721" w:rsidRPr="001E4CE3" w:rsidRDefault="00A17721" w:rsidP="000638B2">
            <w:pPr>
              <w:spacing w:line="276" w:lineRule="auto"/>
              <w:rPr>
                <w:rFonts w:hint="eastAsia"/>
                <w:sz w:val="21"/>
                <w:szCs w:val="21"/>
              </w:rPr>
            </w:pPr>
          </w:p>
        </w:tc>
        <w:tc>
          <w:tcPr>
            <w:tcW w:w="1645" w:type="dxa"/>
          </w:tcPr>
          <w:p w14:paraId="4FE3BDF6" w14:textId="77777777" w:rsidR="00A17721" w:rsidRPr="001E4CE3" w:rsidRDefault="00A17721" w:rsidP="000638B2">
            <w:pPr>
              <w:spacing w:line="276" w:lineRule="auto"/>
              <w:rPr>
                <w:rFonts w:hint="eastAsia"/>
                <w:sz w:val="21"/>
                <w:szCs w:val="21"/>
              </w:rPr>
            </w:pPr>
          </w:p>
        </w:tc>
      </w:tr>
      <w:tr w:rsidR="00C90592" w:rsidRPr="001E4CE3" w14:paraId="469E63FA" w14:textId="77777777" w:rsidTr="000638B2">
        <w:trPr>
          <w:trHeight w:val="500"/>
        </w:trPr>
        <w:tc>
          <w:tcPr>
            <w:tcW w:w="1645" w:type="dxa"/>
          </w:tcPr>
          <w:p w14:paraId="3FABE023" w14:textId="77777777" w:rsidR="00C90592" w:rsidRPr="001E4CE3" w:rsidRDefault="00C90592" w:rsidP="000638B2">
            <w:pPr>
              <w:spacing w:line="276" w:lineRule="auto"/>
              <w:rPr>
                <w:rFonts w:hint="eastAsia"/>
                <w:sz w:val="21"/>
                <w:szCs w:val="21"/>
              </w:rPr>
            </w:pPr>
          </w:p>
        </w:tc>
        <w:tc>
          <w:tcPr>
            <w:tcW w:w="1645" w:type="dxa"/>
          </w:tcPr>
          <w:p w14:paraId="3FC27C27" w14:textId="77777777" w:rsidR="00C90592" w:rsidRPr="001E4CE3" w:rsidRDefault="00C90592" w:rsidP="000638B2">
            <w:pPr>
              <w:spacing w:line="276" w:lineRule="auto"/>
              <w:rPr>
                <w:rFonts w:hint="eastAsia"/>
                <w:sz w:val="21"/>
                <w:szCs w:val="21"/>
              </w:rPr>
            </w:pPr>
          </w:p>
        </w:tc>
        <w:tc>
          <w:tcPr>
            <w:tcW w:w="1645" w:type="dxa"/>
          </w:tcPr>
          <w:p w14:paraId="2321AB0D" w14:textId="77777777" w:rsidR="00C90592" w:rsidRPr="001E4CE3" w:rsidRDefault="00C90592" w:rsidP="000638B2">
            <w:pPr>
              <w:spacing w:line="276" w:lineRule="auto"/>
              <w:rPr>
                <w:rFonts w:hint="eastAsia"/>
                <w:sz w:val="21"/>
                <w:szCs w:val="21"/>
              </w:rPr>
            </w:pPr>
          </w:p>
        </w:tc>
        <w:tc>
          <w:tcPr>
            <w:tcW w:w="1645" w:type="dxa"/>
          </w:tcPr>
          <w:p w14:paraId="5DABE51E" w14:textId="77777777" w:rsidR="00C90592" w:rsidRPr="001E4CE3" w:rsidRDefault="00C90592" w:rsidP="000638B2">
            <w:pPr>
              <w:spacing w:line="276" w:lineRule="auto"/>
              <w:rPr>
                <w:rFonts w:hint="eastAsia"/>
                <w:sz w:val="21"/>
                <w:szCs w:val="21"/>
              </w:rPr>
            </w:pPr>
          </w:p>
        </w:tc>
        <w:tc>
          <w:tcPr>
            <w:tcW w:w="1645" w:type="dxa"/>
          </w:tcPr>
          <w:p w14:paraId="2681901C" w14:textId="77777777" w:rsidR="00C90592" w:rsidRPr="001E4CE3" w:rsidRDefault="00C90592" w:rsidP="000638B2">
            <w:pPr>
              <w:spacing w:line="276" w:lineRule="auto"/>
              <w:rPr>
                <w:rFonts w:hint="eastAsia"/>
                <w:sz w:val="21"/>
                <w:szCs w:val="21"/>
              </w:rPr>
            </w:pPr>
          </w:p>
        </w:tc>
        <w:tc>
          <w:tcPr>
            <w:tcW w:w="1645" w:type="dxa"/>
          </w:tcPr>
          <w:p w14:paraId="53823E57" w14:textId="77777777" w:rsidR="00C90592" w:rsidRPr="001E4CE3" w:rsidRDefault="00C90592" w:rsidP="000638B2">
            <w:pPr>
              <w:spacing w:line="276" w:lineRule="auto"/>
              <w:rPr>
                <w:rFonts w:hint="eastAsia"/>
                <w:sz w:val="21"/>
                <w:szCs w:val="21"/>
              </w:rPr>
            </w:pPr>
          </w:p>
        </w:tc>
      </w:tr>
      <w:tr w:rsidR="00C90592" w:rsidRPr="001E4CE3" w14:paraId="1B00B260" w14:textId="77777777" w:rsidTr="000638B2">
        <w:trPr>
          <w:trHeight w:val="500"/>
        </w:trPr>
        <w:tc>
          <w:tcPr>
            <w:tcW w:w="1645" w:type="dxa"/>
          </w:tcPr>
          <w:p w14:paraId="456E3587" w14:textId="77777777" w:rsidR="00C90592" w:rsidRPr="001E4CE3" w:rsidRDefault="00C90592" w:rsidP="000638B2">
            <w:pPr>
              <w:spacing w:line="276" w:lineRule="auto"/>
              <w:rPr>
                <w:rFonts w:hint="eastAsia"/>
                <w:sz w:val="21"/>
                <w:szCs w:val="21"/>
              </w:rPr>
            </w:pPr>
          </w:p>
        </w:tc>
        <w:tc>
          <w:tcPr>
            <w:tcW w:w="1645" w:type="dxa"/>
          </w:tcPr>
          <w:p w14:paraId="30084F5D" w14:textId="77777777" w:rsidR="00C90592" w:rsidRPr="001E4CE3" w:rsidRDefault="00C90592" w:rsidP="000638B2">
            <w:pPr>
              <w:spacing w:line="276" w:lineRule="auto"/>
              <w:rPr>
                <w:rFonts w:hint="eastAsia"/>
                <w:sz w:val="21"/>
                <w:szCs w:val="21"/>
              </w:rPr>
            </w:pPr>
          </w:p>
        </w:tc>
        <w:tc>
          <w:tcPr>
            <w:tcW w:w="1645" w:type="dxa"/>
          </w:tcPr>
          <w:p w14:paraId="49D97C06" w14:textId="77777777" w:rsidR="00C90592" w:rsidRPr="001E4CE3" w:rsidRDefault="00C90592" w:rsidP="000638B2">
            <w:pPr>
              <w:spacing w:line="276" w:lineRule="auto"/>
              <w:rPr>
                <w:rFonts w:hint="eastAsia"/>
                <w:sz w:val="21"/>
                <w:szCs w:val="21"/>
              </w:rPr>
            </w:pPr>
          </w:p>
        </w:tc>
        <w:tc>
          <w:tcPr>
            <w:tcW w:w="1645" w:type="dxa"/>
          </w:tcPr>
          <w:p w14:paraId="3777D8D5" w14:textId="77777777" w:rsidR="00C90592" w:rsidRPr="001E4CE3" w:rsidRDefault="00C90592" w:rsidP="000638B2">
            <w:pPr>
              <w:spacing w:line="276" w:lineRule="auto"/>
              <w:rPr>
                <w:rFonts w:hint="eastAsia"/>
                <w:sz w:val="21"/>
                <w:szCs w:val="21"/>
              </w:rPr>
            </w:pPr>
          </w:p>
        </w:tc>
        <w:tc>
          <w:tcPr>
            <w:tcW w:w="1645" w:type="dxa"/>
          </w:tcPr>
          <w:p w14:paraId="0BC63761" w14:textId="77777777" w:rsidR="00C90592" w:rsidRPr="001E4CE3" w:rsidRDefault="00C90592" w:rsidP="000638B2">
            <w:pPr>
              <w:spacing w:line="276" w:lineRule="auto"/>
              <w:rPr>
                <w:rFonts w:hint="eastAsia"/>
                <w:sz w:val="21"/>
                <w:szCs w:val="21"/>
              </w:rPr>
            </w:pPr>
          </w:p>
        </w:tc>
        <w:tc>
          <w:tcPr>
            <w:tcW w:w="1645" w:type="dxa"/>
          </w:tcPr>
          <w:p w14:paraId="4E47291A" w14:textId="77777777" w:rsidR="00C90592" w:rsidRPr="001E4CE3" w:rsidRDefault="00C90592" w:rsidP="000638B2">
            <w:pPr>
              <w:spacing w:line="276" w:lineRule="auto"/>
              <w:rPr>
                <w:rFonts w:hint="eastAsia"/>
                <w:sz w:val="21"/>
                <w:szCs w:val="21"/>
              </w:rPr>
            </w:pPr>
          </w:p>
        </w:tc>
      </w:tr>
      <w:tr w:rsidR="00C90592" w:rsidRPr="001E4CE3" w14:paraId="38B32BF0" w14:textId="77777777" w:rsidTr="000638B2">
        <w:trPr>
          <w:trHeight w:val="500"/>
        </w:trPr>
        <w:tc>
          <w:tcPr>
            <w:tcW w:w="1645" w:type="dxa"/>
          </w:tcPr>
          <w:p w14:paraId="04C7BDE2" w14:textId="77777777" w:rsidR="00C90592" w:rsidRPr="001E4CE3" w:rsidRDefault="00C90592" w:rsidP="000638B2">
            <w:pPr>
              <w:spacing w:line="276" w:lineRule="auto"/>
              <w:rPr>
                <w:rFonts w:hint="eastAsia"/>
                <w:sz w:val="21"/>
                <w:szCs w:val="21"/>
              </w:rPr>
            </w:pPr>
          </w:p>
        </w:tc>
        <w:tc>
          <w:tcPr>
            <w:tcW w:w="1645" w:type="dxa"/>
          </w:tcPr>
          <w:p w14:paraId="7DCC32A2" w14:textId="77777777" w:rsidR="00C90592" w:rsidRPr="001E4CE3" w:rsidRDefault="00C90592" w:rsidP="000638B2">
            <w:pPr>
              <w:spacing w:line="276" w:lineRule="auto"/>
              <w:rPr>
                <w:rFonts w:hint="eastAsia"/>
                <w:sz w:val="21"/>
                <w:szCs w:val="21"/>
              </w:rPr>
            </w:pPr>
          </w:p>
        </w:tc>
        <w:tc>
          <w:tcPr>
            <w:tcW w:w="1645" w:type="dxa"/>
          </w:tcPr>
          <w:p w14:paraId="1DBF5F26" w14:textId="77777777" w:rsidR="00C90592" w:rsidRPr="001E4CE3" w:rsidRDefault="00C90592" w:rsidP="000638B2">
            <w:pPr>
              <w:spacing w:line="276" w:lineRule="auto"/>
              <w:rPr>
                <w:rFonts w:hint="eastAsia"/>
                <w:sz w:val="21"/>
                <w:szCs w:val="21"/>
              </w:rPr>
            </w:pPr>
          </w:p>
        </w:tc>
        <w:tc>
          <w:tcPr>
            <w:tcW w:w="1645" w:type="dxa"/>
          </w:tcPr>
          <w:p w14:paraId="51B1F6AA" w14:textId="77777777" w:rsidR="00C90592" w:rsidRPr="001E4CE3" w:rsidRDefault="00C90592" w:rsidP="000638B2">
            <w:pPr>
              <w:spacing w:line="276" w:lineRule="auto"/>
              <w:rPr>
                <w:rFonts w:hint="eastAsia"/>
                <w:sz w:val="21"/>
                <w:szCs w:val="21"/>
              </w:rPr>
            </w:pPr>
          </w:p>
        </w:tc>
        <w:tc>
          <w:tcPr>
            <w:tcW w:w="1645" w:type="dxa"/>
          </w:tcPr>
          <w:p w14:paraId="3350CB00" w14:textId="77777777" w:rsidR="00C90592" w:rsidRPr="001E4CE3" w:rsidRDefault="00C90592" w:rsidP="000638B2">
            <w:pPr>
              <w:spacing w:line="276" w:lineRule="auto"/>
              <w:rPr>
                <w:rFonts w:hint="eastAsia"/>
                <w:sz w:val="21"/>
                <w:szCs w:val="21"/>
              </w:rPr>
            </w:pPr>
          </w:p>
        </w:tc>
        <w:tc>
          <w:tcPr>
            <w:tcW w:w="1645" w:type="dxa"/>
          </w:tcPr>
          <w:p w14:paraId="3D88806A" w14:textId="77777777" w:rsidR="00C90592" w:rsidRPr="001E4CE3" w:rsidRDefault="00C90592" w:rsidP="000638B2">
            <w:pPr>
              <w:spacing w:line="276" w:lineRule="auto"/>
              <w:rPr>
                <w:rFonts w:hint="eastAsia"/>
                <w:sz w:val="21"/>
                <w:szCs w:val="21"/>
              </w:rPr>
            </w:pPr>
          </w:p>
        </w:tc>
      </w:tr>
      <w:tr w:rsidR="00C90592" w:rsidRPr="001E4CE3" w14:paraId="075D896C" w14:textId="77777777" w:rsidTr="000638B2">
        <w:trPr>
          <w:trHeight w:val="479"/>
        </w:trPr>
        <w:tc>
          <w:tcPr>
            <w:tcW w:w="1645" w:type="dxa"/>
          </w:tcPr>
          <w:p w14:paraId="4CA97053" w14:textId="77777777" w:rsidR="00C90592" w:rsidRPr="001E4CE3" w:rsidRDefault="00C90592" w:rsidP="000638B2">
            <w:pPr>
              <w:spacing w:line="276" w:lineRule="auto"/>
              <w:rPr>
                <w:rFonts w:hint="eastAsia"/>
                <w:sz w:val="21"/>
                <w:szCs w:val="21"/>
              </w:rPr>
            </w:pPr>
          </w:p>
        </w:tc>
        <w:tc>
          <w:tcPr>
            <w:tcW w:w="1645" w:type="dxa"/>
          </w:tcPr>
          <w:p w14:paraId="1B470DB3" w14:textId="77777777" w:rsidR="00C90592" w:rsidRPr="001E4CE3" w:rsidRDefault="00C90592" w:rsidP="000638B2">
            <w:pPr>
              <w:spacing w:line="276" w:lineRule="auto"/>
              <w:rPr>
                <w:rFonts w:hint="eastAsia"/>
                <w:sz w:val="21"/>
                <w:szCs w:val="21"/>
              </w:rPr>
            </w:pPr>
          </w:p>
        </w:tc>
        <w:tc>
          <w:tcPr>
            <w:tcW w:w="1645" w:type="dxa"/>
          </w:tcPr>
          <w:p w14:paraId="0FE554F0" w14:textId="77777777" w:rsidR="00C90592" w:rsidRPr="001E4CE3" w:rsidRDefault="00C90592" w:rsidP="000638B2">
            <w:pPr>
              <w:spacing w:line="276" w:lineRule="auto"/>
              <w:rPr>
                <w:rFonts w:hint="eastAsia"/>
                <w:sz w:val="21"/>
                <w:szCs w:val="21"/>
              </w:rPr>
            </w:pPr>
          </w:p>
        </w:tc>
        <w:tc>
          <w:tcPr>
            <w:tcW w:w="1645" w:type="dxa"/>
          </w:tcPr>
          <w:p w14:paraId="6BF8248C" w14:textId="77777777" w:rsidR="00C90592" w:rsidRPr="001E4CE3" w:rsidRDefault="00C90592" w:rsidP="000638B2">
            <w:pPr>
              <w:spacing w:line="276" w:lineRule="auto"/>
              <w:rPr>
                <w:rFonts w:hint="eastAsia"/>
                <w:sz w:val="21"/>
                <w:szCs w:val="21"/>
              </w:rPr>
            </w:pPr>
          </w:p>
        </w:tc>
        <w:tc>
          <w:tcPr>
            <w:tcW w:w="1645" w:type="dxa"/>
          </w:tcPr>
          <w:p w14:paraId="299EF2E4" w14:textId="77777777" w:rsidR="00C90592" w:rsidRPr="001E4CE3" w:rsidRDefault="00C90592" w:rsidP="000638B2">
            <w:pPr>
              <w:spacing w:line="276" w:lineRule="auto"/>
              <w:rPr>
                <w:rFonts w:hint="eastAsia"/>
                <w:sz w:val="21"/>
                <w:szCs w:val="21"/>
              </w:rPr>
            </w:pPr>
          </w:p>
        </w:tc>
        <w:tc>
          <w:tcPr>
            <w:tcW w:w="1645" w:type="dxa"/>
          </w:tcPr>
          <w:p w14:paraId="51D8DB2F" w14:textId="77777777" w:rsidR="00C90592" w:rsidRPr="001E4CE3" w:rsidRDefault="00C90592" w:rsidP="000638B2">
            <w:pPr>
              <w:spacing w:line="276" w:lineRule="auto"/>
              <w:rPr>
                <w:rFonts w:hint="eastAsia"/>
                <w:sz w:val="21"/>
                <w:szCs w:val="21"/>
              </w:rPr>
            </w:pPr>
          </w:p>
        </w:tc>
      </w:tr>
    </w:tbl>
    <w:p w14:paraId="2A6DA491" w14:textId="77777777" w:rsidR="00A17721" w:rsidRPr="001E4CE3" w:rsidRDefault="00C90592" w:rsidP="00C90592">
      <w:pPr>
        <w:spacing w:line="360" w:lineRule="auto"/>
        <w:rPr>
          <w:rFonts w:hint="eastAsia"/>
          <w:sz w:val="21"/>
          <w:szCs w:val="21"/>
        </w:rPr>
      </w:pPr>
      <w:r w:rsidRPr="001E4CE3">
        <w:rPr>
          <w:rFonts w:hint="eastAsia"/>
          <w:sz w:val="21"/>
          <w:szCs w:val="21"/>
        </w:rPr>
        <w:t>注：1.对合同条款中的所有要求，除本表所列明的所有偏离外，均视作供应商已对之理解和响应。</w:t>
      </w:r>
    </w:p>
    <w:p w14:paraId="4B4F0838" w14:textId="77777777" w:rsidR="00C90592" w:rsidRPr="001E4CE3" w:rsidRDefault="00C90592" w:rsidP="00C90592">
      <w:pPr>
        <w:spacing w:line="360" w:lineRule="auto"/>
        <w:ind w:firstLineChars="200" w:firstLine="420"/>
        <w:rPr>
          <w:rFonts w:hint="eastAsia"/>
          <w:sz w:val="21"/>
          <w:szCs w:val="21"/>
        </w:rPr>
      </w:pPr>
      <w:r w:rsidRPr="001E4CE3">
        <w:rPr>
          <w:rFonts w:hint="eastAsia"/>
          <w:sz w:val="21"/>
          <w:szCs w:val="21"/>
        </w:rPr>
        <w:t>2.</w:t>
      </w:r>
      <w:r w:rsidRPr="001E4CE3">
        <w:rPr>
          <w:sz w:val="21"/>
          <w:szCs w:val="21"/>
        </w:rPr>
        <w:t xml:space="preserve"> </w:t>
      </w:r>
      <w:proofErr w:type="gramStart"/>
      <w:r w:rsidRPr="001E4CE3">
        <w:rPr>
          <w:sz w:val="21"/>
          <w:szCs w:val="21"/>
        </w:rPr>
        <w:t>“偏离情况”列应据实</w:t>
      </w:r>
      <w:proofErr w:type="gramEnd"/>
      <w:r w:rsidRPr="001E4CE3">
        <w:rPr>
          <w:sz w:val="21"/>
          <w:szCs w:val="21"/>
        </w:rPr>
        <w:t>填写“正偏离”或“负偏离”</w:t>
      </w:r>
    </w:p>
    <w:p w14:paraId="0DD489A4" w14:textId="77777777" w:rsidR="000638B2" w:rsidRPr="001E4CE3" w:rsidRDefault="000638B2">
      <w:pPr>
        <w:pStyle w:val="aa"/>
        <w:tabs>
          <w:tab w:val="left" w:pos="5014"/>
        </w:tabs>
        <w:spacing w:line="750" w:lineRule="atLeast"/>
        <w:ind w:left="401" w:right="3797"/>
        <w:rPr>
          <w:rFonts w:hint="eastAsia"/>
          <w:spacing w:val="-2"/>
          <w:w w:val="110"/>
        </w:rPr>
      </w:pPr>
    </w:p>
    <w:p w14:paraId="2DB11ECA" w14:textId="77777777" w:rsidR="000638B2" w:rsidRPr="001E4CE3" w:rsidRDefault="000638B2">
      <w:pPr>
        <w:pStyle w:val="aa"/>
        <w:tabs>
          <w:tab w:val="left" w:pos="5014"/>
        </w:tabs>
        <w:spacing w:line="750" w:lineRule="atLeast"/>
        <w:ind w:left="401" w:right="3797"/>
        <w:rPr>
          <w:rFonts w:hint="eastAsia"/>
          <w:spacing w:val="-2"/>
          <w:w w:val="110"/>
        </w:rPr>
      </w:pPr>
    </w:p>
    <w:p w14:paraId="7EF6E66C" w14:textId="77777777" w:rsidR="000638B2" w:rsidRPr="001E4CE3" w:rsidRDefault="000638B2">
      <w:pPr>
        <w:pStyle w:val="aa"/>
        <w:tabs>
          <w:tab w:val="left" w:pos="5014"/>
        </w:tabs>
        <w:spacing w:line="750" w:lineRule="atLeast"/>
        <w:ind w:left="401" w:right="3797"/>
        <w:rPr>
          <w:rFonts w:hint="eastAsia"/>
          <w:spacing w:val="-2"/>
          <w:w w:val="110"/>
        </w:rPr>
      </w:pPr>
    </w:p>
    <w:p w14:paraId="60F2C288" w14:textId="77777777" w:rsidR="00243D75" w:rsidRPr="001E4CE3" w:rsidRDefault="00000000">
      <w:pPr>
        <w:pStyle w:val="aa"/>
        <w:tabs>
          <w:tab w:val="left" w:pos="5014"/>
        </w:tabs>
        <w:spacing w:line="750" w:lineRule="atLeast"/>
        <w:ind w:left="401" w:right="3797"/>
        <w:rPr>
          <w:rFonts w:hint="eastAsia"/>
        </w:rPr>
      </w:pPr>
      <w:r w:rsidRPr="001E4CE3">
        <w:rPr>
          <w:spacing w:val="-2"/>
          <w:w w:val="110"/>
        </w:rPr>
        <w:t>供应商名称（加盖公章</w:t>
      </w:r>
      <w:r w:rsidRPr="001E4CE3">
        <w:rPr>
          <w:spacing w:val="-120"/>
          <w:w w:val="110"/>
        </w:rPr>
        <w:t>）</w:t>
      </w:r>
      <w:r w:rsidRPr="001E4CE3">
        <w:rPr>
          <w:spacing w:val="-1"/>
          <w:w w:val="110"/>
        </w:rPr>
        <w:t>：</w:t>
      </w:r>
      <w:r w:rsidRPr="001E4CE3">
        <w:rPr>
          <w:u w:val="single"/>
        </w:rPr>
        <w:tab/>
      </w:r>
    </w:p>
    <w:p w14:paraId="5C1DBAA4" w14:textId="77777777" w:rsidR="00243D75" w:rsidRPr="001E4CE3" w:rsidRDefault="00000000">
      <w:pPr>
        <w:pStyle w:val="aa"/>
        <w:tabs>
          <w:tab w:val="left" w:pos="1601"/>
          <w:tab w:val="left" w:pos="2321"/>
          <w:tab w:val="left" w:pos="3041"/>
        </w:tabs>
        <w:spacing w:before="184"/>
        <w:ind w:left="401"/>
        <w:rPr>
          <w:rFonts w:hint="eastAsia"/>
        </w:rPr>
      </w:pPr>
      <w:r w:rsidRPr="001E4CE3">
        <w:t>日期</w:t>
      </w:r>
      <w:r w:rsidRPr="001E4CE3">
        <w:rPr>
          <w:spacing w:val="-10"/>
        </w:rPr>
        <w:t>：</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7B8DFA3E" w14:textId="77777777" w:rsidR="00243D75" w:rsidRPr="001E4CE3" w:rsidRDefault="00243D75">
      <w:pPr>
        <w:rPr>
          <w:rFonts w:hint="eastAsia"/>
        </w:rPr>
        <w:sectPr w:rsidR="00243D75" w:rsidRPr="001E4CE3" w:rsidSect="00A17721">
          <w:pgSz w:w="11910" w:h="16840"/>
          <w:pgMar w:top="1134" w:right="1134" w:bottom="1134" w:left="1134" w:header="879" w:footer="892" w:gutter="0"/>
          <w:cols w:space="720"/>
          <w:docGrid w:linePitch="299"/>
        </w:sectPr>
      </w:pPr>
    </w:p>
    <w:p w14:paraId="10C62678" w14:textId="77777777" w:rsidR="00243D75" w:rsidRPr="001E4CE3" w:rsidRDefault="000638B2" w:rsidP="000638B2">
      <w:pPr>
        <w:pStyle w:val="20"/>
        <w:jc w:val="left"/>
        <w:rPr>
          <w:rFonts w:hint="eastAsia"/>
        </w:rPr>
      </w:pPr>
      <w:bookmarkStart w:id="32" w:name="_Toc174608176"/>
      <w:r w:rsidRPr="001E4CE3">
        <w:rPr>
          <w:rFonts w:hint="eastAsia"/>
        </w:rPr>
        <w:lastRenderedPageBreak/>
        <w:t>10.</w:t>
      </w:r>
      <w:r w:rsidRPr="001E4CE3">
        <w:t>采购需求偏离表（实质性格式</w:t>
      </w:r>
      <w:r w:rsidRPr="001E4CE3">
        <w:rPr>
          <w:spacing w:val="-10"/>
        </w:rPr>
        <w:t>）</w:t>
      </w:r>
      <w:bookmarkEnd w:id="32"/>
    </w:p>
    <w:p w14:paraId="1CBE8C82" w14:textId="77777777" w:rsidR="00243D75" w:rsidRPr="001E4CE3" w:rsidRDefault="00000000" w:rsidP="000638B2">
      <w:pPr>
        <w:jc w:val="center"/>
        <w:rPr>
          <w:rFonts w:hint="eastAsia"/>
          <w:b/>
          <w:bCs/>
          <w:sz w:val="36"/>
          <w:szCs w:val="36"/>
        </w:rPr>
      </w:pPr>
      <w:r w:rsidRPr="001E4CE3">
        <w:rPr>
          <w:b/>
          <w:bCs/>
          <w:spacing w:val="-2"/>
          <w:sz w:val="36"/>
          <w:szCs w:val="36"/>
        </w:rPr>
        <w:t>采购需求偏离表</w:t>
      </w:r>
    </w:p>
    <w:p w14:paraId="55211292" w14:textId="77777777" w:rsidR="000638B2" w:rsidRPr="001E4CE3" w:rsidRDefault="000638B2">
      <w:pPr>
        <w:pStyle w:val="aa"/>
        <w:spacing w:before="8" w:after="1"/>
        <w:rPr>
          <w:rFonts w:hint="eastAsia"/>
        </w:rPr>
      </w:pPr>
    </w:p>
    <w:p w14:paraId="70D23F7B" w14:textId="77777777" w:rsidR="00243D75" w:rsidRPr="001E4CE3" w:rsidRDefault="000638B2">
      <w:pPr>
        <w:pStyle w:val="aa"/>
        <w:spacing w:before="8" w:after="1"/>
        <w:rPr>
          <w:rFonts w:hint="eastAsia"/>
          <w:sz w:val="13"/>
        </w:rPr>
      </w:pPr>
      <w:r w:rsidRPr="001E4CE3">
        <w:t>项目编号：</w:t>
      </w:r>
      <w:r w:rsidRPr="001E4CE3">
        <w:rPr>
          <w:u w:val="single"/>
        </w:rPr>
        <w:tab/>
      </w:r>
      <w:r w:rsidRPr="001E4CE3">
        <w:rPr>
          <w:u w:val="single"/>
        </w:rPr>
        <w:tab/>
      </w:r>
      <w:r w:rsidRPr="001E4CE3">
        <w:rPr>
          <w:rFonts w:hint="eastAsia"/>
          <w:u w:val="single"/>
        </w:rPr>
        <w:t xml:space="preserve">                   </w:t>
      </w:r>
      <w:r w:rsidRPr="001E4CE3">
        <w:t>项目名称：</w:t>
      </w:r>
      <w:r w:rsidRPr="001E4CE3">
        <w:rPr>
          <w:u w:val="single"/>
        </w:rPr>
        <w:tab/>
      </w:r>
      <w:r w:rsidRPr="001E4CE3">
        <w:rPr>
          <w:rFonts w:hint="eastAsia"/>
          <w:u w:val="single"/>
        </w:rPr>
        <w:t xml:space="preserve">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4"/>
        <w:gridCol w:w="1479"/>
        <w:gridCol w:w="2379"/>
        <w:gridCol w:w="2121"/>
        <w:gridCol w:w="1871"/>
        <w:gridCol w:w="1008"/>
      </w:tblGrid>
      <w:tr w:rsidR="00243D75" w:rsidRPr="001E4CE3" w14:paraId="72F3865B" w14:textId="77777777" w:rsidTr="000638B2">
        <w:trPr>
          <w:trHeight w:val="1052"/>
        </w:trPr>
        <w:tc>
          <w:tcPr>
            <w:tcW w:w="402" w:type="pct"/>
            <w:vAlign w:val="center"/>
          </w:tcPr>
          <w:p w14:paraId="4CDA46B9" w14:textId="77777777" w:rsidR="00243D75" w:rsidRPr="001E4CE3" w:rsidRDefault="00000000" w:rsidP="000638B2">
            <w:pPr>
              <w:jc w:val="center"/>
              <w:rPr>
                <w:rFonts w:hint="eastAsia"/>
                <w:sz w:val="21"/>
                <w:szCs w:val="21"/>
              </w:rPr>
            </w:pPr>
            <w:r w:rsidRPr="001E4CE3">
              <w:rPr>
                <w:sz w:val="21"/>
                <w:szCs w:val="21"/>
              </w:rPr>
              <w:t>序号</w:t>
            </w:r>
          </w:p>
        </w:tc>
        <w:tc>
          <w:tcPr>
            <w:tcW w:w="768" w:type="pct"/>
            <w:vAlign w:val="center"/>
          </w:tcPr>
          <w:p w14:paraId="6CD7F68E" w14:textId="77777777" w:rsidR="00243D75" w:rsidRPr="001E4CE3" w:rsidRDefault="00000000" w:rsidP="000638B2">
            <w:pPr>
              <w:jc w:val="center"/>
              <w:rPr>
                <w:rFonts w:hint="eastAsia"/>
                <w:sz w:val="21"/>
                <w:szCs w:val="21"/>
              </w:rPr>
            </w:pPr>
            <w:r w:rsidRPr="001E4CE3">
              <w:rPr>
                <w:sz w:val="21"/>
                <w:szCs w:val="21"/>
              </w:rPr>
              <w:t>竞争性磋商文件条目号 (页码)</w:t>
            </w:r>
          </w:p>
        </w:tc>
        <w:tc>
          <w:tcPr>
            <w:tcW w:w="1235" w:type="pct"/>
            <w:vAlign w:val="center"/>
          </w:tcPr>
          <w:p w14:paraId="341A8D23" w14:textId="77777777" w:rsidR="00243D75" w:rsidRPr="001E4CE3" w:rsidRDefault="00000000" w:rsidP="000638B2">
            <w:pPr>
              <w:jc w:val="center"/>
              <w:rPr>
                <w:rFonts w:hint="eastAsia"/>
                <w:sz w:val="21"/>
                <w:szCs w:val="21"/>
              </w:rPr>
            </w:pPr>
            <w:r w:rsidRPr="001E4CE3">
              <w:rPr>
                <w:sz w:val="21"/>
                <w:szCs w:val="21"/>
              </w:rPr>
              <w:t>竞争性磋商文件要求</w:t>
            </w:r>
          </w:p>
        </w:tc>
        <w:tc>
          <w:tcPr>
            <w:tcW w:w="1101" w:type="pct"/>
            <w:vAlign w:val="center"/>
          </w:tcPr>
          <w:p w14:paraId="79A552C0" w14:textId="77777777" w:rsidR="00243D75" w:rsidRPr="001E4CE3" w:rsidRDefault="00000000" w:rsidP="000638B2">
            <w:pPr>
              <w:jc w:val="center"/>
              <w:rPr>
                <w:rFonts w:hint="eastAsia"/>
                <w:sz w:val="21"/>
                <w:szCs w:val="21"/>
              </w:rPr>
            </w:pPr>
            <w:r w:rsidRPr="001E4CE3">
              <w:rPr>
                <w:sz w:val="21"/>
                <w:szCs w:val="21"/>
              </w:rPr>
              <w:t>响应内容</w:t>
            </w:r>
          </w:p>
        </w:tc>
        <w:tc>
          <w:tcPr>
            <w:tcW w:w="971" w:type="pct"/>
            <w:vAlign w:val="center"/>
          </w:tcPr>
          <w:p w14:paraId="56648430" w14:textId="77777777" w:rsidR="00243D75" w:rsidRPr="001E4CE3" w:rsidRDefault="00000000" w:rsidP="000638B2">
            <w:pPr>
              <w:jc w:val="center"/>
              <w:rPr>
                <w:rFonts w:hint="eastAsia"/>
                <w:sz w:val="21"/>
                <w:szCs w:val="21"/>
              </w:rPr>
            </w:pPr>
            <w:r w:rsidRPr="001E4CE3">
              <w:rPr>
                <w:sz w:val="21"/>
                <w:szCs w:val="21"/>
              </w:rPr>
              <w:t>偏离情况</w:t>
            </w:r>
          </w:p>
        </w:tc>
        <w:tc>
          <w:tcPr>
            <w:tcW w:w="523" w:type="pct"/>
            <w:vAlign w:val="center"/>
          </w:tcPr>
          <w:p w14:paraId="693009C4" w14:textId="77777777" w:rsidR="00243D75" w:rsidRPr="001E4CE3" w:rsidRDefault="00000000" w:rsidP="000638B2">
            <w:pPr>
              <w:jc w:val="center"/>
              <w:rPr>
                <w:rFonts w:hint="eastAsia"/>
                <w:sz w:val="21"/>
                <w:szCs w:val="21"/>
              </w:rPr>
            </w:pPr>
            <w:r w:rsidRPr="001E4CE3">
              <w:rPr>
                <w:sz w:val="21"/>
                <w:szCs w:val="21"/>
              </w:rPr>
              <w:t>说明</w:t>
            </w:r>
          </w:p>
        </w:tc>
      </w:tr>
      <w:tr w:rsidR="00243D75" w:rsidRPr="001E4CE3" w14:paraId="088126C2" w14:textId="77777777" w:rsidTr="000638B2">
        <w:trPr>
          <w:trHeight w:val="929"/>
        </w:trPr>
        <w:tc>
          <w:tcPr>
            <w:tcW w:w="402" w:type="pct"/>
            <w:vAlign w:val="center"/>
          </w:tcPr>
          <w:p w14:paraId="03764F51" w14:textId="77777777" w:rsidR="00243D75" w:rsidRPr="001E4CE3" w:rsidRDefault="00243D75" w:rsidP="000638B2">
            <w:pPr>
              <w:jc w:val="center"/>
              <w:rPr>
                <w:rFonts w:hint="eastAsia"/>
                <w:sz w:val="21"/>
                <w:szCs w:val="21"/>
              </w:rPr>
            </w:pPr>
          </w:p>
        </w:tc>
        <w:tc>
          <w:tcPr>
            <w:tcW w:w="768" w:type="pct"/>
            <w:vAlign w:val="center"/>
          </w:tcPr>
          <w:p w14:paraId="6CCD8C72" w14:textId="77777777" w:rsidR="00243D75" w:rsidRPr="001E4CE3" w:rsidRDefault="00243D75" w:rsidP="000638B2">
            <w:pPr>
              <w:jc w:val="center"/>
              <w:rPr>
                <w:rFonts w:hint="eastAsia"/>
                <w:sz w:val="21"/>
                <w:szCs w:val="21"/>
              </w:rPr>
            </w:pPr>
          </w:p>
        </w:tc>
        <w:tc>
          <w:tcPr>
            <w:tcW w:w="1235" w:type="pct"/>
            <w:vAlign w:val="center"/>
          </w:tcPr>
          <w:p w14:paraId="2491F032" w14:textId="77777777" w:rsidR="00243D75" w:rsidRPr="001E4CE3" w:rsidRDefault="00243D75" w:rsidP="000638B2">
            <w:pPr>
              <w:jc w:val="center"/>
              <w:rPr>
                <w:rFonts w:hint="eastAsia"/>
                <w:sz w:val="21"/>
                <w:szCs w:val="21"/>
              </w:rPr>
            </w:pPr>
          </w:p>
        </w:tc>
        <w:tc>
          <w:tcPr>
            <w:tcW w:w="1101" w:type="pct"/>
            <w:vAlign w:val="center"/>
          </w:tcPr>
          <w:p w14:paraId="0DB86E88" w14:textId="77777777" w:rsidR="00243D75" w:rsidRPr="001E4CE3" w:rsidRDefault="00243D75" w:rsidP="000638B2">
            <w:pPr>
              <w:jc w:val="center"/>
              <w:rPr>
                <w:rFonts w:hint="eastAsia"/>
                <w:sz w:val="21"/>
                <w:szCs w:val="21"/>
              </w:rPr>
            </w:pPr>
          </w:p>
        </w:tc>
        <w:tc>
          <w:tcPr>
            <w:tcW w:w="971" w:type="pct"/>
            <w:vAlign w:val="center"/>
          </w:tcPr>
          <w:p w14:paraId="77750C01" w14:textId="77777777" w:rsidR="00243D75" w:rsidRPr="001E4CE3" w:rsidRDefault="00243D75" w:rsidP="000638B2">
            <w:pPr>
              <w:jc w:val="center"/>
              <w:rPr>
                <w:rFonts w:hint="eastAsia"/>
                <w:sz w:val="21"/>
                <w:szCs w:val="21"/>
              </w:rPr>
            </w:pPr>
          </w:p>
        </w:tc>
        <w:tc>
          <w:tcPr>
            <w:tcW w:w="523" w:type="pct"/>
            <w:vAlign w:val="center"/>
          </w:tcPr>
          <w:p w14:paraId="605A6FD5" w14:textId="77777777" w:rsidR="00243D75" w:rsidRPr="001E4CE3" w:rsidRDefault="00243D75" w:rsidP="000638B2">
            <w:pPr>
              <w:jc w:val="center"/>
              <w:rPr>
                <w:rFonts w:hint="eastAsia"/>
                <w:sz w:val="21"/>
                <w:szCs w:val="21"/>
              </w:rPr>
            </w:pPr>
          </w:p>
        </w:tc>
      </w:tr>
      <w:tr w:rsidR="00243D75" w:rsidRPr="001E4CE3" w14:paraId="472AC6D8" w14:textId="77777777" w:rsidTr="000638B2">
        <w:trPr>
          <w:trHeight w:val="929"/>
        </w:trPr>
        <w:tc>
          <w:tcPr>
            <w:tcW w:w="402" w:type="pct"/>
            <w:vAlign w:val="center"/>
          </w:tcPr>
          <w:p w14:paraId="5DB894ED" w14:textId="77777777" w:rsidR="00243D75" w:rsidRPr="001E4CE3" w:rsidRDefault="00243D75" w:rsidP="000638B2">
            <w:pPr>
              <w:jc w:val="center"/>
              <w:rPr>
                <w:rFonts w:hint="eastAsia"/>
                <w:sz w:val="21"/>
                <w:szCs w:val="21"/>
              </w:rPr>
            </w:pPr>
          </w:p>
        </w:tc>
        <w:tc>
          <w:tcPr>
            <w:tcW w:w="768" w:type="pct"/>
            <w:vAlign w:val="center"/>
          </w:tcPr>
          <w:p w14:paraId="0D3627A2" w14:textId="77777777" w:rsidR="00243D75" w:rsidRPr="001E4CE3" w:rsidRDefault="00243D75" w:rsidP="000638B2">
            <w:pPr>
              <w:jc w:val="center"/>
              <w:rPr>
                <w:rFonts w:hint="eastAsia"/>
                <w:sz w:val="21"/>
                <w:szCs w:val="21"/>
              </w:rPr>
            </w:pPr>
          </w:p>
        </w:tc>
        <w:tc>
          <w:tcPr>
            <w:tcW w:w="1235" w:type="pct"/>
            <w:vAlign w:val="center"/>
          </w:tcPr>
          <w:p w14:paraId="719B3C07" w14:textId="77777777" w:rsidR="00243D75" w:rsidRPr="001E4CE3" w:rsidRDefault="00243D75" w:rsidP="000638B2">
            <w:pPr>
              <w:jc w:val="center"/>
              <w:rPr>
                <w:rFonts w:hint="eastAsia"/>
                <w:sz w:val="21"/>
                <w:szCs w:val="21"/>
              </w:rPr>
            </w:pPr>
          </w:p>
        </w:tc>
        <w:tc>
          <w:tcPr>
            <w:tcW w:w="1101" w:type="pct"/>
            <w:vAlign w:val="center"/>
          </w:tcPr>
          <w:p w14:paraId="6B5AD200" w14:textId="77777777" w:rsidR="00243D75" w:rsidRPr="001E4CE3" w:rsidRDefault="00243D75" w:rsidP="000638B2">
            <w:pPr>
              <w:jc w:val="center"/>
              <w:rPr>
                <w:rFonts w:hint="eastAsia"/>
                <w:sz w:val="21"/>
                <w:szCs w:val="21"/>
              </w:rPr>
            </w:pPr>
          </w:p>
        </w:tc>
        <w:tc>
          <w:tcPr>
            <w:tcW w:w="971" w:type="pct"/>
            <w:vAlign w:val="center"/>
          </w:tcPr>
          <w:p w14:paraId="163734C7" w14:textId="77777777" w:rsidR="00243D75" w:rsidRPr="001E4CE3" w:rsidRDefault="00243D75" w:rsidP="000638B2">
            <w:pPr>
              <w:jc w:val="center"/>
              <w:rPr>
                <w:rFonts w:hint="eastAsia"/>
                <w:sz w:val="21"/>
                <w:szCs w:val="21"/>
              </w:rPr>
            </w:pPr>
          </w:p>
        </w:tc>
        <w:tc>
          <w:tcPr>
            <w:tcW w:w="523" w:type="pct"/>
            <w:vAlign w:val="center"/>
          </w:tcPr>
          <w:p w14:paraId="5EF0639F" w14:textId="77777777" w:rsidR="00243D75" w:rsidRPr="001E4CE3" w:rsidRDefault="00243D75" w:rsidP="000638B2">
            <w:pPr>
              <w:jc w:val="center"/>
              <w:rPr>
                <w:rFonts w:hint="eastAsia"/>
                <w:sz w:val="21"/>
                <w:szCs w:val="21"/>
              </w:rPr>
            </w:pPr>
          </w:p>
        </w:tc>
      </w:tr>
      <w:tr w:rsidR="00243D75" w:rsidRPr="001E4CE3" w14:paraId="4F36E5E5" w14:textId="77777777" w:rsidTr="000638B2">
        <w:trPr>
          <w:trHeight w:val="929"/>
        </w:trPr>
        <w:tc>
          <w:tcPr>
            <w:tcW w:w="402" w:type="pct"/>
            <w:vAlign w:val="center"/>
          </w:tcPr>
          <w:p w14:paraId="4F1B1E84" w14:textId="77777777" w:rsidR="00243D75" w:rsidRPr="001E4CE3" w:rsidRDefault="00243D75" w:rsidP="000638B2">
            <w:pPr>
              <w:jc w:val="center"/>
              <w:rPr>
                <w:rFonts w:hint="eastAsia"/>
                <w:sz w:val="21"/>
                <w:szCs w:val="21"/>
              </w:rPr>
            </w:pPr>
          </w:p>
        </w:tc>
        <w:tc>
          <w:tcPr>
            <w:tcW w:w="768" w:type="pct"/>
            <w:vAlign w:val="center"/>
          </w:tcPr>
          <w:p w14:paraId="5E6E83D2" w14:textId="77777777" w:rsidR="00243D75" w:rsidRPr="001E4CE3" w:rsidRDefault="00243D75" w:rsidP="000638B2">
            <w:pPr>
              <w:jc w:val="center"/>
              <w:rPr>
                <w:rFonts w:hint="eastAsia"/>
                <w:sz w:val="21"/>
                <w:szCs w:val="21"/>
              </w:rPr>
            </w:pPr>
          </w:p>
        </w:tc>
        <w:tc>
          <w:tcPr>
            <w:tcW w:w="1235" w:type="pct"/>
            <w:vAlign w:val="center"/>
          </w:tcPr>
          <w:p w14:paraId="50C3EF46" w14:textId="77777777" w:rsidR="00243D75" w:rsidRPr="001E4CE3" w:rsidRDefault="00243D75" w:rsidP="000638B2">
            <w:pPr>
              <w:jc w:val="center"/>
              <w:rPr>
                <w:rFonts w:hint="eastAsia"/>
                <w:sz w:val="21"/>
                <w:szCs w:val="21"/>
              </w:rPr>
            </w:pPr>
          </w:p>
        </w:tc>
        <w:tc>
          <w:tcPr>
            <w:tcW w:w="1101" w:type="pct"/>
            <w:vAlign w:val="center"/>
          </w:tcPr>
          <w:p w14:paraId="07BF1E0F" w14:textId="77777777" w:rsidR="00243D75" w:rsidRPr="001E4CE3" w:rsidRDefault="00243D75" w:rsidP="000638B2">
            <w:pPr>
              <w:jc w:val="center"/>
              <w:rPr>
                <w:rFonts w:hint="eastAsia"/>
                <w:sz w:val="21"/>
                <w:szCs w:val="21"/>
              </w:rPr>
            </w:pPr>
          </w:p>
        </w:tc>
        <w:tc>
          <w:tcPr>
            <w:tcW w:w="971" w:type="pct"/>
            <w:vAlign w:val="center"/>
          </w:tcPr>
          <w:p w14:paraId="49F0DFD1" w14:textId="77777777" w:rsidR="00243D75" w:rsidRPr="001E4CE3" w:rsidRDefault="00243D75" w:rsidP="000638B2">
            <w:pPr>
              <w:jc w:val="center"/>
              <w:rPr>
                <w:rFonts w:hint="eastAsia"/>
                <w:sz w:val="21"/>
                <w:szCs w:val="21"/>
              </w:rPr>
            </w:pPr>
          </w:p>
        </w:tc>
        <w:tc>
          <w:tcPr>
            <w:tcW w:w="523" w:type="pct"/>
            <w:vAlign w:val="center"/>
          </w:tcPr>
          <w:p w14:paraId="38C741DF" w14:textId="77777777" w:rsidR="00243D75" w:rsidRPr="001E4CE3" w:rsidRDefault="00243D75" w:rsidP="000638B2">
            <w:pPr>
              <w:jc w:val="center"/>
              <w:rPr>
                <w:rFonts w:hint="eastAsia"/>
                <w:sz w:val="21"/>
                <w:szCs w:val="21"/>
              </w:rPr>
            </w:pPr>
          </w:p>
        </w:tc>
      </w:tr>
      <w:tr w:rsidR="00243D75" w:rsidRPr="001E4CE3" w14:paraId="75717422" w14:textId="77777777" w:rsidTr="000638B2">
        <w:trPr>
          <w:trHeight w:val="929"/>
        </w:trPr>
        <w:tc>
          <w:tcPr>
            <w:tcW w:w="402" w:type="pct"/>
            <w:vAlign w:val="center"/>
          </w:tcPr>
          <w:p w14:paraId="081E72E3" w14:textId="77777777" w:rsidR="00243D75" w:rsidRPr="001E4CE3" w:rsidRDefault="00243D75" w:rsidP="000638B2">
            <w:pPr>
              <w:jc w:val="center"/>
              <w:rPr>
                <w:rFonts w:hint="eastAsia"/>
                <w:sz w:val="21"/>
                <w:szCs w:val="21"/>
              </w:rPr>
            </w:pPr>
          </w:p>
        </w:tc>
        <w:tc>
          <w:tcPr>
            <w:tcW w:w="768" w:type="pct"/>
            <w:vAlign w:val="center"/>
          </w:tcPr>
          <w:p w14:paraId="132A2923" w14:textId="77777777" w:rsidR="00243D75" w:rsidRPr="001E4CE3" w:rsidRDefault="00243D75" w:rsidP="000638B2">
            <w:pPr>
              <w:jc w:val="center"/>
              <w:rPr>
                <w:rFonts w:hint="eastAsia"/>
                <w:sz w:val="21"/>
                <w:szCs w:val="21"/>
              </w:rPr>
            </w:pPr>
          </w:p>
        </w:tc>
        <w:tc>
          <w:tcPr>
            <w:tcW w:w="1235" w:type="pct"/>
            <w:vAlign w:val="center"/>
          </w:tcPr>
          <w:p w14:paraId="5378DFCE" w14:textId="77777777" w:rsidR="00243D75" w:rsidRPr="001E4CE3" w:rsidRDefault="00243D75" w:rsidP="000638B2">
            <w:pPr>
              <w:jc w:val="center"/>
              <w:rPr>
                <w:rFonts w:hint="eastAsia"/>
                <w:sz w:val="21"/>
                <w:szCs w:val="21"/>
              </w:rPr>
            </w:pPr>
          </w:p>
        </w:tc>
        <w:tc>
          <w:tcPr>
            <w:tcW w:w="1101" w:type="pct"/>
            <w:vAlign w:val="center"/>
          </w:tcPr>
          <w:p w14:paraId="5F2ED599" w14:textId="77777777" w:rsidR="00243D75" w:rsidRPr="001E4CE3" w:rsidRDefault="00243D75" w:rsidP="000638B2">
            <w:pPr>
              <w:jc w:val="center"/>
              <w:rPr>
                <w:rFonts w:hint="eastAsia"/>
                <w:sz w:val="21"/>
                <w:szCs w:val="21"/>
              </w:rPr>
            </w:pPr>
          </w:p>
        </w:tc>
        <w:tc>
          <w:tcPr>
            <w:tcW w:w="971" w:type="pct"/>
            <w:vAlign w:val="center"/>
          </w:tcPr>
          <w:p w14:paraId="22C540C6" w14:textId="77777777" w:rsidR="00243D75" w:rsidRPr="001E4CE3" w:rsidRDefault="00243D75" w:rsidP="000638B2">
            <w:pPr>
              <w:jc w:val="center"/>
              <w:rPr>
                <w:rFonts w:hint="eastAsia"/>
                <w:sz w:val="21"/>
                <w:szCs w:val="21"/>
              </w:rPr>
            </w:pPr>
          </w:p>
        </w:tc>
        <w:tc>
          <w:tcPr>
            <w:tcW w:w="523" w:type="pct"/>
            <w:vAlign w:val="center"/>
          </w:tcPr>
          <w:p w14:paraId="0452BEE1" w14:textId="77777777" w:rsidR="00243D75" w:rsidRPr="001E4CE3" w:rsidRDefault="00243D75" w:rsidP="000638B2">
            <w:pPr>
              <w:jc w:val="center"/>
              <w:rPr>
                <w:rFonts w:hint="eastAsia"/>
                <w:sz w:val="21"/>
                <w:szCs w:val="21"/>
              </w:rPr>
            </w:pPr>
          </w:p>
        </w:tc>
      </w:tr>
      <w:tr w:rsidR="00243D75" w:rsidRPr="001E4CE3" w14:paraId="2078164B" w14:textId="77777777" w:rsidTr="000638B2">
        <w:trPr>
          <w:trHeight w:val="929"/>
        </w:trPr>
        <w:tc>
          <w:tcPr>
            <w:tcW w:w="402" w:type="pct"/>
            <w:vAlign w:val="center"/>
          </w:tcPr>
          <w:p w14:paraId="1C81379C" w14:textId="77777777" w:rsidR="00243D75" w:rsidRPr="001E4CE3" w:rsidRDefault="00243D75" w:rsidP="000638B2">
            <w:pPr>
              <w:jc w:val="center"/>
              <w:rPr>
                <w:rFonts w:hint="eastAsia"/>
                <w:sz w:val="21"/>
                <w:szCs w:val="21"/>
              </w:rPr>
            </w:pPr>
          </w:p>
        </w:tc>
        <w:tc>
          <w:tcPr>
            <w:tcW w:w="768" w:type="pct"/>
            <w:vAlign w:val="center"/>
          </w:tcPr>
          <w:p w14:paraId="243F2DDF" w14:textId="77777777" w:rsidR="00243D75" w:rsidRPr="001E4CE3" w:rsidRDefault="00243D75" w:rsidP="000638B2">
            <w:pPr>
              <w:jc w:val="center"/>
              <w:rPr>
                <w:rFonts w:hint="eastAsia"/>
                <w:sz w:val="21"/>
                <w:szCs w:val="21"/>
              </w:rPr>
            </w:pPr>
          </w:p>
        </w:tc>
        <w:tc>
          <w:tcPr>
            <w:tcW w:w="1235" w:type="pct"/>
            <w:vAlign w:val="center"/>
          </w:tcPr>
          <w:p w14:paraId="26CF8174" w14:textId="77777777" w:rsidR="00243D75" w:rsidRPr="001E4CE3" w:rsidRDefault="00243D75" w:rsidP="000638B2">
            <w:pPr>
              <w:jc w:val="center"/>
              <w:rPr>
                <w:rFonts w:hint="eastAsia"/>
                <w:sz w:val="21"/>
                <w:szCs w:val="21"/>
              </w:rPr>
            </w:pPr>
          </w:p>
        </w:tc>
        <w:tc>
          <w:tcPr>
            <w:tcW w:w="1101" w:type="pct"/>
            <w:vAlign w:val="center"/>
          </w:tcPr>
          <w:p w14:paraId="01A616E3" w14:textId="77777777" w:rsidR="00243D75" w:rsidRPr="001E4CE3" w:rsidRDefault="00243D75" w:rsidP="000638B2">
            <w:pPr>
              <w:jc w:val="center"/>
              <w:rPr>
                <w:rFonts w:hint="eastAsia"/>
                <w:sz w:val="21"/>
                <w:szCs w:val="21"/>
              </w:rPr>
            </w:pPr>
          </w:p>
        </w:tc>
        <w:tc>
          <w:tcPr>
            <w:tcW w:w="971" w:type="pct"/>
            <w:vAlign w:val="center"/>
          </w:tcPr>
          <w:p w14:paraId="5BC8AA7A" w14:textId="77777777" w:rsidR="00243D75" w:rsidRPr="001E4CE3" w:rsidRDefault="00243D75" w:rsidP="000638B2">
            <w:pPr>
              <w:jc w:val="center"/>
              <w:rPr>
                <w:rFonts w:hint="eastAsia"/>
                <w:sz w:val="21"/>
                <w:szCs w:val="21"/>
              </w:rPr>
            </w:pPr>
          </w:p>
        </w:tc>
        <w:tc>
          <w:tcPr>
            <w:tcW w:w="523" w:type="pct"/>
            <w:vAlign w:val="center"/>
          </w:tcPr>
          <w:p w14:paraId="3C40E403" w14:textId="77777777" w:rsidR="00243D75" w:rsidRPr="001E4CE3" w:rsidRDefault="00243D75" w:rsidP="000638B2">
            <w:pPr>
              <w:jc w:val="center"/>
              <w:rPr>
                <w:rFonts w:hint="eastAsia"/>
                <w:sz w:val="21"/>
                <w:szCs w:val="21"/>
              </w:rPr>
            </w:pPr>
          </w:p>
        </w:tc>
      </w:tr>
      <w:tr w:rsidR="00243D75" w:rsidRPr="001E4CE3" w14:paraId="084267DA" w14:textId="77777777" w:rsidTr="000638B2">
        <w:trPr>
          <w:trHeight w:val="929"/>
        </w:trPr>
        <w:tc>
          <w:tcPr>
            <w:tcW w:w="402" w:type="pct"/>
            <w:vAlign w:val="center"/>
          </w:tcPr>
          <w:p w14:paraId="39FBEE7F" w14:textId="77777777" w:rsidR="00243D75" w:rsidRPr="001E4CE3" w:rsidRDefault="00243D75" w:rsidP="000638B2">
            <w:pPr>
              <w:jc w:val="center"/>
              <w:rPr>
                <w:rFonts w:hint="eastAsia"/>
                <w:sz w:val="21"/>
                <w:szCs w:val="21"/>
              </w:rPr>
            </w:pPr>
          </w:p>
        </w:tc>
        <w:tc>
          <w:tcPr>
            <w:tcW w:w="768" w:type="pct"/>
            <w:vAlign w:val="center"/>
          </w:tcPr>
          <w:p w14:paraId="10F96145" w14:textId="77777777" w:rsidR="00243D75" w:rsidRPr="001E4CE3" w:rsidRDefault="00243D75" w:rsidP="000638B2">
            <w:pPr>
              <w:jc w:val="center"/>
              <w:rPr>
                <w:rFonts w:hint="eastAsia"/>
                <w:sz w:val="21"/>
                <w:szCs w:val="21"/>
              </w:rPr>
            </w:pPr>
          </w:p>
        </w:tc>
        <w:tc>
          <w:tcPr>
            <w:tcW w:w="1235" w:type="pct"/>
            <w:vAlign w:val="center"/>
          </w:tcPr>
          <w:p w14:paraId="4A155375" w14:textId="77777777" w:rsidR="00243D75" w:rsidRPr="001E4CE3" w:rsidRDefault="00243D75" w:rsidP="000638B2">
            <w:pPr>
              <w:jc w:val="center"/>
              <w:rPr>
                <w:rFonts w:hint="eastAsia"/>
                <w:sz w:val="21"/>
                <w:szCs w:val="21"/>
              </w:rPr>
            </w:pPr>
          </w:p>
        </w:tc>
        <w:tc>
          <w:tcPr>
            <w:tcW w:w="1101" w:type="pct"/>
            <w:vAlign w:val="center"/>
          </w:tcPr>
          <w:p w14:paraId="2F2F7C9B" w14:textId="77777777" w:rsidR="00243D75" w:rsidRPr="001E4CE3" w:rsidRDefault="00243D75" w:rsidP="000638B2">
            <w:pPr>
              <w:jc w:val="center"/>
              <w:rPr>
                <w:rFonts w:hint="eastAsia"/>
                <w:sz w:val="21"/>
                <w:szCs w:val="21"/>
              </w:rPr>
            </w:pPr>
          </w:p>
        </w:tc>
        <w:tc>
          <w:tcPr>
            <w:tcW w:w="971" w:type="pct"/>
            <w:vAlign w:val="center"/>
          </w:tcPr>
          <w:p w14:paraId="4BCC1CA0" w14:textId="77777777" w:rsidR="00243D75" w:rsidRPr="001E4CE3" w:rsidRDefault="00243D75" w:rsidP="000638B2">
            <w:pPr>
              <w:jc w:val="center"/>
              <w:rPr>
                <w:rFonts w:hint="eastAsia"/>
                <w:sz w:val="21"/>
                <w:szCs w:val="21"/>
              </w:rPr>
            </w:pPr>
          </w:p>
        </w:tc>
        <w:tc>
          <w:tcPr>
            <w:tcW w:w="523" w:type="pct"/>
            <w:vAlign w:val="center"/>
          </w:tcPr>
          <w:p w14:paraId="7073098D" w14:textId="77777777" w:rsidR="00243D75" w:rsidRPr="001E4CE3" w:rsidRDefault="00243D75" w:rsidP="000638B2">
            <w:pPr>
              <w:jc w:val="center"/>
              <w:rPr>
                <w:rFonts w:hint="eastAsia"/>
                <w:sz w:val="21"/>
                <w:szCs w:val="21"/>
              </w:rPr>
            </w:pPr>
          </w:p>
        </w:tc>
      </w:tr>
    </w:tbl>
    <w:p w14:paraId="7696D2F6" w14:textId="77777777" w:rsidR="000638B2" w:rsidRPr="001E4CE3" w:rsidRDefault="00000000" w:rsidP="000638B2">
      <w:pPr>
        <w:spacing w:line="360" w:lineRule="auto"/>
        <w:rPr>
          <w:rFonts w:hint="eastAsia"/>
          <w:sz w:val="21"/>
          <w:szCs w:val="21"/>
        </w:rPr>
      </w:pPr>
      <w:r w:rsidRPr="001E4CE3">
        <w:rPr>
          <w:sz w:val="21"/>
          <w:szCs w:val="21"/>
        </w:rPr>
        <w:t>注：</w:t>
      </w:r>
      <w:r w:rsidR="000638B2" w:rsidRPr="001E4CE3">
        <w:rPr>
          <w:rFonts w:hint="eastAsia"/>
          <w:sz w:val="21"/>
          <w:szCs w:val="21"/>
        </w:rPr>
        <w:t>1.</w:t>
      </w:r>
      <w:r w:rsidRPr="001E4CE3">
        <w:rPr>
          <w:sz w:val="21"/>
          <w:szCs w:val="21"/>
        </w:rPr>
        <w:t xml:space="preserve">对竞争性磋商文件中的所有商务、技术要求，除本表所列明的所有偏离外，均视作供应商已对之理解和响应。此表中若无任何文字说明，内容为空白的，响应无效。 </w:t>
      </w:r>
    </w:p>
    <w:p w14:paraId="028C2B84" w14:textId="0565A375" w:rsidR="000638B2" w:rsidRDefault="00000000" w:rsidP="002D436B">
      <w:pPr>
        <w:spacing w:line="360" w:lineRule="auto"/>
        <w:ind w:firstLineChars="200" w:firstLine="420"/>
        <w:rPr>
          <w:rFonts w:hint="eastAsia"/>
          <w:b/>
          <w:bCs/>
          <w:sz w:val="21"/>
          <w:szCs w:val="21"/>
        </w:rPr>
      </w:pPr>
      <w:r w:rsidRPr="001E4CE3">
        <w:rPr>
          <w:sz w:val="21"/>
          <w:szCs w:val="21"/>
        </w:rPr>
        <w:t>2.</w:t>
      </w:r>
      <w:proofErr w:type="gramStart"/>
      <w:r w:rsidRPr="001E4CE3">
        <w:rPr>
          <w:sz w:val="21"/>
          <w:szCs w:val="21"/>
        </w:rPr>
        <w:t>“偏离情况”列应据实</w:t>
      </w:r>
      <w:proofErr w:type="gramEnd"/>
      <w:r w:rsidRPr="001E4CE3">
        <w:rPr>
          <w:sz w:val="21"/>
          <w:szCs w:val="21"/>
        </w:rPr>
        <w:t>填写“无偏离”、“正偏离”或“负偏离”。</w:t>
      </w:r>
    </w:p>
    <w:p w14:paraId="566E24D8" w14:textId="77777777" w:rsidR="00243D75" w:rsidRPr="001E4CE3" w:rsidRDefault="00243D75">
      <w:pPr>
        <w:pStyle w:val="aa"/>
        <w:spacing w:before="269"/>
        <w:rPr>
          <w:rFonts w:hint="eastAsia"/>
        </w:rPr>
      </w:pPr>
    </w:p>
    <w:p w14:paraId="5A884DA8" w14:textId="77777777" w:rsidR="000638B2" w:rsidRPr="001E4CE3" w:rsidRDefault="00000000">
      <w:pPr>
        <w:pStyle w:val="aa"/>
        <w:tabs>
          <w:tab w:val="left" w:pos="1601"/>
          <w:tab w:val="left" w:pos="2321"/>
          <w:tab w:val="left" w:pos="3041"/>
          <w:tab w:val="left" w:pos="3934"/>
        </w:tabs>
        <w:spacing w:line="379" w:lineRule="auto"/>
        <w:ind w:left="401" w:right="5930"/>
        <w:rPr>
          <w:rFonts w:hint="eastAsia"/>
        </w:rPr>
      </w:pPr>
      <w:r w:rsidRPr="001E4CE3">
        <w:rPr>
          <w:spacing w:val="-2"/>
        </w:rPr>
        <w:t>供应商名称（加盖公章</w:t>
      </w:r>
      <w:r w:rsidRPr="001E4CE3">
        <w:rPr>
          <w:spacing w:val="-120"/>
        </w:rPr>
        <w:t>）</w:t>
      </w:r>
      <w:r w:rsidRPr="001E4CE3">
        <w:rPr>
          <w:spacing w:val="-1"/>
        </w:rPr>
        <w:t>：</w:t>
      </w:r>
      <w:r w:rsidRPr="001E4CE3">
        <w:rPr>
          <w:u w:val="single"/>
        </w:rPr>
        <w:tab/>
      </w:r>
      <w:r w:rsidRPr="001E4CE3">
        <w:t xml:space="preserve"> </w:t>
      </w:r>
    </w:p>
    <w:p w14:paraId="3A18190C" w14:textId="77777777" w:rsidR="00243D75" w:rsidRPr="001E4CE3" w:rsidRDefault="00000000">
      <w:pPr>
        <w:pStyle w:val="aa"/>
        <w:tabs>
          <w:tab w:val="left" w:pos="1601"/>
          <w:tab w:val="left" w:pos="2321"/>
          <w:tab w:val="left" w:pos="3041"/>
          <w:tab w:val="left" w:pos="3934"/>
        </w:tabs>
        <w:spacing w:line="379" w:lineRule="auto"/>
        <w:ind w:left="401" w:right="5930"/>
        <w:rPr>
          <w:rFonts w:hint="eastAsia"/>
        </w:rPr>
      </w:pPr>
      <w:r w:rsidRPr="001E4CE3">
        <w:rPr>
          <w:spacing w:val="-4"/>
        </w:rPr>
        <w:t>日期：</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4985B43B" w14:textId="77777777" w:rsidR="00243D75" w:rsidRPr="001E4CE3" w:rsidRDefault="00243D75">
      <w:pPr>
        <w:spacing w:line="379" w:lineRule="auto"/>
        <w:rPr>
          <w:rFonts w:hint="eastAsia"/>
        </w:rPr>
        <w:sectPr w:rsidR="00243D75" w:rsidRPr="001E4CE3" w:rsidSect="000638B2">
          <w:pgSz w:w="11910" w:h="16840"/>
          <w:pgMar w:top="1134" w:right="1134" w:bottom="1134" w:left="1134" w:header="879" w:footer="892" w:gutter="0"/>
          <w:cols w:space="720"/>
          <w:docGrid w:linePitch="299"/>
        </w:sectPr>
      </w:pPr>
    </w:p>
    <w:p w14:paraId="2960113A" w14:textId="77777777" w:rsidR="00243D75" w:rsidRPr="001E4CE3" w:rsidRDefault="000638B2" w:rsidP="000638B2">
      <w:pPr>
        <w:pStyle w:val="20"/>
        <w:jc w:val="left"/>
        <w:rPr>
          <w:rFonts w:hint="eastAsia"/>
        </w:rPr>
      </w:pPr>
      <w:bookmarkStart w:id="33" w:name="_Toc174608177"/>
      <w:r w:rsidRPr="001E4CE3">
        <w:rPr>
          <w:rFonts w:hint="eastAsia"/>
        </w:rPr>
        <w:lastRenderedPageBreak/>
        <w:t>11.</w:t>
      </w:r>
      <w:r w:rsidRPr="001E4CE3">
        <w:t>竞争性磋商文件要求提供或供应商认为应附的其他材料</w:t>
      </w:r>
      <w:bookmarkEnd w:id="33"/>
    </w:p>
    <w:p w14:paraId="6581B715" w14:textId="77777777" w:rsidR="00243D75" w:rsidRPr="001E4CE3" w:rsidRDefault="00243D75">
      <w:pPr>
        <w:rPr>
          <w:rFonts w:hint="eastAsia"/>
          <w:sz w:val="24"/>
        </w:rPr>
      </w:pPr>
    </w:p>
    <w:p w14:paraId="3C5998BD" w14:textId="77777777" w:rsidR="000638B2" w:rsidRPr="001E4CE3" w:rsidRDefault="000638B2" w:rsidP="00C22CD1">
      <w:pPr>
        <w:spacing w:line="360" w:lineRule="auto"/>
        <w:rPr>
          <w:rFonts w:hint="eastAsia"/>
          <w:sz w:val="24"/>
          <w:szCs w:val="24"/>
        </w:rPr>
      </w:pPr>
      <w:r w:rsidRPr="001E4CE3">
        <w:rPr>
          <w:sz w:val="24"/>
          <w:szCs w:val="24"/>
        </w:rPr>
        <w:t>包括但不限于以下内容（格式可自定）：</w:t>
      </w:r>
    </w:p>
    <w:p w14:paraId="54456B04" w14:textId="68C035CE" w:rsidR="000638B2" w:rsidRPr="001E4CE3" w:rsidRDefault="000638B2" w:rsidP="00C22CD1">
      <w:pPr>
        <w:spacing w:line="360" w:lineRule="auto"/>
        <w:rPr>
          <w:rFonts w:hint="eastAsia"/>
          <w:sz w:val="24"/>
          <w:szCs w:val="24"/>
        </w:rPr>
      </w:pPr>
      <w:r w:rsidRPr="001E4CE3">
        <w:rPr>
          <w:rFonts w:hint="eastAsia"/>
          <w:sz w:val="24"/>
          <w:szCs w:val="24"/>
        </w:rPr>
        <w:t>（</w:t>
      </w:r>
      <w:r w:rsidRPr="001E4CE3">
        <w:rPr>
          <w:sz w:val="24"/>
          <w:szCs w:val="24"/>
        </w:rPr>
        <w:t>1）类似项目业绩情况（供应商近三年（2021年</w:t>
      </w:r>
      <w:r w:rsidR="00480231">
        <w:rPr>
          <w:rFonts w:hint="eastAsia"/>
          <w:sz w:val="24"/>
          <w:szCs w:val="24"/>
        </w:rPr>
        <w:t>12</w:t>
      </w:r>
      <w:r w:rsidRPr="001E4CE3">
        <w:rPr>
          <w:sz w:val="24"/>
          <w:szCs w:val="24"/>
        </w:rPr>
        <w:t>月</w:t>
      </w:r>
      <w:r w:rsidR="00886BEF">
        <w:rPr>
          <w:rFonts w:hint="eastAsia"/>
          <w:sz w:val="24"/>
          <w:szCs w:val="24"/>
        </w:rPr>
        <w:t>至今</w:t>
      </w:r>
      <w:r w:rsidRPr="001E4CE3">
        <w:rPr>
          <w:sz w:val="24"/>
          <w:szCs w:val="24"/>
        </w:rPr>
        <w:t>）类似业绩</w:t>
      </w:r>
      <w:r w:rsidR="00C22CD1" w:rsidRPr="001E4CE3">
        <w:rPr>
          <w:rFonts w:hint="eastAsia"/>
          <w:sz w:val="24"/>
          <w:szCs w:val="24"/>
        </w:rPr>
        <w:t>。</w:t>
      </w:r>
    </w:p>
    <w:p w14:paraId="062768ED" w14:textId="12577B30" w:rsidR="000638B2" w:rsidRPr="001E4CE3" w:rsidRDefault="000638B2" w:rsidP="00C22CD1">
      <w:pPr>
        <w:spacing w:line="360" w:lineRule="auto"/>
        <w:rPr>
          <w:rFonts w:hint="eastAsia"/>
          <w:sz w:val="24"/>
          <w:szCs w:val="24"/>
        </w:rPr>
      </w:pPr>
      <w:r w:rsidRPr="001E4CE3">
        <w:rPr>
          <w:rFonts w:hint="eastAsia"/>
          <w:sz w:val="24"/>
          <w:szCs w:val="24"/>
        </w:rPr>
        <w:t>（</w:t>
      </w:r>
      <w:r w:rsidRPr="001E4CE3">
        <w:rPr>
          <w:sz w:val="24"/>
          <w:szCs w:val="24"/>
        </w:rPr>
        <w:t>2）项目管理班子配备和专业技术力量（提供</w:t>
      </w:r>
      <w:r w:rsidR="00886BEF">
        <w:rPr>
          <w:rFonts w:hint="eastAsia"/>
          <w:sz w:val="24"/>
          <w:szCs w:val="24"/>
        </w:rPr>
        <w:t>相关人员</w:t>
      </w:r>
      <w:r w:rsidRPr="001E4CE3">
        <w:rPr>
          <w:rFonts w:hint="eastAsia"/>
          <w:sz w:val="24"/>
          <w:szCs w:val="24"/>
        </w:rPr>
        <w:t>的相关证书等材料</w:t>
      </w:r>
      <w:r w:rsidR="00886BEF">
        <w:rPr>
          <w:rFonts w:hint="eastAsia"/>
          <w:sz w:val="24"/>
          <w:szCs w:val="24"/>
        </w:rPr>
        <w:t>，包括不限于身份证、毕业证、职称证（如有）、执业资格证（如有）</w:t>
      </w:r>
      <w:r w:rsidRPr="001E4CE3">
        <w:rPr>
          <w:rFonts w:hint="eastAsia"/>
          <w:sz w:val="24"/>
          <w:szCs w:val="24"/>
        </w:rPr>
        <w:t>）</w:t>
      </w:r>
    </w:p>
    <w:p w14:paraId="30F0F1DD" w14:textId="77777777" w:rsidR="00C22CD1" w:rsidRPr="001E4CE3" w:rsidRDefault="000638B2" w:rsidP="00C22CD1">
      <w:pPr>
        <w:spacing w:line="360" w:lineRule="auto"/>
        <w:rPr>
          <w:rFonts w:hint="eastAsia"/>
          <w:sz w:val="24"/>
          <w:szCs w:val="24"/>
        </w:rPr>
      </w:pPr>
      <w:r w:rsidRPr="001E4CE3">
        <w:rPr>
          <w:rFonts w:hint="eastAsia"/>
          <w:sz w:val="24"/>
          <w:szCs w:val="24"/>
        </w:rPr>
        <w:t>（3）</w:t>
      </w:r>
      <w:r w:rsidR="00C22CD1" w:rsidRPr="001E4CE3">
        <w:rPr>
          <w:rFonts w:hint="eastAsia"/>
          <w:sz w:val="24"/>
          <w:szCs w:val="24"/>
        </w:rPr>
        <w:t>技术方案</w:t>
      </w:r>
    </w:p>
    <w:p w14:paraId="267B73BE" w14:textId="77777777" w:rsidR="00C22CD1" w:rsidRPr="001E4CE3" w:rsidRDefault="00C22CD1" w:rsidP="00C22CD1">
      <w:pPr>
        <w:spacing w:line="360" w:lineRule="auto"/>
        <w:rPr>
          <w:rFonts w:hint="eastAsia"/>
          <w:sz w:val="24"/>
          <w:szCs w:val="24"/>
        </w:rPr>
        <w:sectPr w:rsidR="00C22CD1" w:rsidRPr="001E4CE3" w:rsidSect="000638B2">
          <w:pgSz w:w="11910" w:h="16840"/>
          <w:pgMar w:top="1134" w:right="1134" w:bottom="1134" w:left="1134" w:header="879" w:footer="892" w:gutter="0"/>
          <w:cols w:space="720"/>
          <w:docGrid w:linePitch="299"/>
        </w:sectPr>
      </w:pPr>
      <w:r w:rsidRPr="001E4CE3">
        <w:rPr>
          <w:rFonts w:hint="eastAsia"/>
          <w:sz w:val="24"/>
          <w:szCs w:val="24"/>
        </w:rPr>
        <w:t>（4）其他材料（如有）</w:t>
      </w:r>
    </w:p>
    <w:p w14:paraId="69140C4C" w14:textId="77777777" w:rsidR="00243D75" w:rsidRPr="001E4CE3" w:rsidRDefault="00C22CD1" w:rsidP="00C22CD1">
      <w:pPr>
        <w:pStyle w:val="20"/>
        <w:jc w:val="left"/>
        <w:rPr>
          <w:rFonts w:hint="eastAsia"/>
        </w:rPr>
      </w:pPr>
      <w:bookmarkStart w:id="34" w:name="_Toc174608178"/>
      <w:r w:rsidRPr="001E4CE3">
        <w:rPr>
          <w:rFonts w:hint="eastAsia"/>
        </w:rPr>
        <w:lastRenderedPageBreak/>
        <w:t>12.</w:t>
      </w:r>
      <w:r w:rsidRPr="001E4CE3">
        <w:t>最后报价一览表（实质性格式，磋商后提交</w:t>
      </w:r>
      <w:r w:rsidRPr="001E4CE3">
        <w:rPr>
          <w:spacing w:val="-10"/>
        </w:rPr>
        <w:t>）</w:t>
      </w:r>
      <w:bookmarkEnd w:id="34"/>
    </w:p>
    <w:p w14:paraId="4128BC5D" w14:textId="77777777" w:rsidR="00243D75" w:rsidRPr="001E4CE3" w:rsidRDefault="00243D75">
      <w:pPr>
        <w:pStyle w:val="aa"/>
        <w:spacing w:before="46"/>
        <w:rPr>
          <w:rFonts w:hint="eastAsia"/>
        </w:rPr>
      </w:pPr>
    </w:p>
    <w:p w14:paraId="52CF262F" w14:textId="77777777" w:rsidR="00243D75" w:rsidRPr="001E4CE3" w:rsidRDefault="00000000" w:rsidP="00C22CD1">
      <w:pPr>
        <w:jc w:val="center"/>
        <w:rPr>
          <w:rFonts w:hint="eastAsia"/>
          <w:b/>
          <w:bCs/>
          <w:sz w:val="44"/>
          <w:szCs w:val="44"/>
        </w:rPr>
      </w:pPr>
      <w:r w:rsidRPr="001E4CE3">
        <w:rPr>
          <w:b/>
          <w:bCs/>
          <w:spacing w:val="-2"/>
          <w:sz w:val="44"/>
          <w:szCs w:val="44"/>
        </w:rPr>
        <w:t>最后报价一览表</w:t>
      </w:r>
    </w:p>
    <w:p w14:paraId="6FF8B037" w14:textId="77777777" w:rsidR="004A2950" w:rsidRPr="001E4CE3" w:rsidRDefault="004A2950" w:rsidP="00C22CD1">
      <w:pPr>
        <w:pStyle w:val="aa"/>
        <w:spacing w:before="8" w:after="1"/>
        <w:rPr>
          <w:rFonts w:hint="eastAsia"/>
        </w:rPr>
      </w:pPr>
    </w:p>
    <w:p w14:paraId="328D1156" w14:textId="77777777" w:rsidR="00C22CD1" w:rsidRPr="001E4CE3" w:rsidRDefault="00C22CD1" w:rsidP="00C22CD1">
      <w:pPr>
        <w:pStyle w:val="aa"/>
        <w:spacing w:before="8" w:after="1"/>
        <w:rPr>
          <w:rFonts w:hint="eastAsia"/>
          <w:sz w:val="13"/>
        </w:rPr>
      </w:pPr>
      <w:r w:rsidRPr="001E4CE3">
        <w:t>项目编号：</w:t>
      </w:r>
      <w:r w:rsidRPr="001E4CE3">
        <w:rPr>
          <w:u w:val="single"/>
        </w:rPr>
        <w:tab/>
      </w:r>
      <w:r w:rsidRPr="001E4CE3">
        <w:rPr>
          <w:u w:val="single"/>
        </w:rPr>
        <w:tab/>
      </w:r>
      <w:r w:rsidRPr="001E4CE3">
        <w:rPr>
          <w:rFonts w:hint="eastAsia"/>
          <w:u w:val="single"/>
        </w:rPr>
        <w:t xml:space="preserve">                   </w:t>
      </w:r>
      <w:r w:rsidRPr="001E4CE3">
        <w:t>项目名称：</w:t>
      </w:r>
      <w:r w:rsidRPr="001E4CE3">
        <w:rPr>
          <w:u w:val="single"/>
        </w:rPr>
        <w:tab/>
      </w:r>
      <w:r w:rsidRPr="001E4CE3">
        <w:rPr>
          <w:rFonts w:hint="eastAsia"/>
          <w:u w:val="single"/>
        </w:rPr>
        <w:t xml:space="preserve">                                 </w:t>
      </w:r>
    </w:p>
    <w:p w14:paraId="68DEE4AF" w14:textId="77777777" w:rsidR="00243D75" w:rsidRPr="001E4CE3" w:rsidRDefault="00243D75">
      <w:pPr>
        <w:pStyle w:val="aa"/>
        <w:spacing w:before="6" w:after="1"/>
        <w:rPr>
          <w:rFonts w:hint="eastAsia"/>
          <w:sz w:val="13"/>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1"/>
        <w:gridCol w:w="2886"/>
        <w:gridCol w:w="2146"/>
        <w:gridCol w:w="1911"/>
        <w:gridCol w:w="1828"/>
      </w:tblGrid>
      <w:tr w:rsidR="00243D75" w:rsidRPr="001E4CE3" w14:paraId="3A25452F" w14:textId="77777777" w:rsidTr="00C22CD1">
        <w:trPr>
          <w:trHeight w:val="530"/>
        </w:trPr>
        <w:tc>
          <w:tcPr>
            <w:tcW w:w="447" w:type="pct"/>
            <w:vMerge w:val="restart"/>
            <w:vAlign w:val="center"/>
          </w:tcPr>
          <w:p w14:paraId="49F8029D" w14:textId="77777777" w:rsidR="00243D75" w:rsidRPr="001E4CE3" w:rsidRDefault="00000000" w:rsidP="00C22CD1">
            <w:pPr>
              <w:jc w:val="center"/>
              <w:rPr>
                <w:rFonts w:hint="eastAsia"/>
                <w:sz w:val="21"/>
                <w:szCs w:val="21"/>
              </w:rPr>
            </w:pPr>
            <w:r w:rsidRPr="001E4CE3">
              <w:rPr>
                <w:sz w:val="21"/>
                <w:szCs w:val="21"/>
              </w:rPr>
              <w:t>序号</w:t>
            </w:r>
          </w:p>
        </w:tc>
        <w:tc>
          <w:tcPr>
            <w:tcW w:w="1498" w:type="pct"/>
            <w:vMerge w:val="restart"/>
            <w:vAlign w:val="center"/>
          </w:tcPr>
          <w:p w14:paraId="4A89103C" w14:textId="77777777" w:rsidR="00243D75" w:rsidRPr="001E4CE3" w:rsidRDefault="00000000" w:rsidP="00C22CD1">
            <w:pPr>
              <w:jc w:val="center"/>
              <w:rPr>
                <w:rFonts w:hint="eastAsia"/>
                <w:sz w:val="21"/>
                <w:szCs w:val="21"/>
              </w:rPr>
            </w:pPr>
            <w:r w:rsidRPr="001E4CE3">
              <w:rPr>
                <w:sz w:val="21"/>
                <w:szCs w:val="21"/>
              </w:rPr>
              <w:t>供应商名称</w:t>
            </w:r>
          </w:p>
        </w:tc>
        <w:tc>
          <w:tcPr>
            <w:tcW w:w="2106" w:type="pct"/>
            <w:gridSpan w:val="2"/>
            <w:vAlign w:val="center"/>
          </w:tcPr>
          <w:p w14:paraId="0740A76A" w14:textId="77777777" w:rsidR="00243D75" w:rsidRPr="001E4CE3" w:rsidRDefault="00000000" w:rsidP="00C22CD1">
            <w:pPr>
              <w:jc w:val="center"/>
              <w:rPr>
                <w:rFonts w:hint="eastAsia"/>
                <w:sz w:val="21"/>
                <w:szCs w:val="21"/>
              </w:rPr>
            </w:pPr>
            <w:r w:rsidRPr="001E4CE3">
              <w:rPr>
                <w:sz w:val="21"/>
                <w:szCs w:val="21"/>
              </w:rPr>
              <w:t>最后报价</w:t>
            </w:r>
          </w:p>
        </w:tc>
        <w:tc>
          <w:tcPr>
            <w:tcW w:w="949" w:type="pct"/>
            <w:vMerge w:val="restart"/>
            <w:vAlign w:val="center"/>
          </w:tcPr>
          <w:p w14:paraId="56634A46" w14:textId="77777777" w:rsidR="00243D75" w:rsidRPr="001E4CE3" w:rsidRDefault="00000000" w:rsidP="00C22CD1">
            <w:pPr>
              <w:jc w:val="center"/>
              <w:rPr>
                <w:rFonts w:hint="eastAsia"/>
                <w:sz w:val="21"/>
                <w:szCs w:val="21"/>
              </w:rPr>
            </w:pPr>
            <w:r w:rsidRPr="001E4CE3">
              <w:rPr>
                <w:sz w:val="21"/>
                <w:szCs w:val="21"/>
              </w:rPr>
              <w:t>其他声明</w:t>
            </w:r>
          </w:p>
        </w:tc>
      </w:tr>
      <w:tr w:rsidR="00243D75" w:rsidRPr="001E4CE3" w14:paraId="46BA089E" w14:textId="77777777" w:rsidTr="00C22CD1">
        <w:trPr>
          <w:trHeight w:val="673"/>
        </w:trPr>
        <w:tc>
          <w:tcPr>
            <w:tcW w:w="447" w:type="pct"/>
            <w:vMerge/>
            <w:tcBorders>
              <w:top w:val="nil"/>
            </w:tcBorders>
            <w:vAlign w:val="center"/>
          </w:tcPr>
          <w:p w14:paraId="42DBE92D" w14:textId="77777777" w:rsidR="00243D75" w:rsidRPr="001E4CE3" w:rsidRDefault="00243D75" w:rsidP="00C22CD1">
            <w:pPr>
              <w:jc w:val="center"/>
              <w:rPr>
                <w:rFonts w:hint="eastAsia"/>
                <w:sz w:val="21"/>
                <w:szCs w:val="21"/>
              </w:rPr>
            </w:pPr>
          </w:p>
        </w:tc>
        <w:tc>
          <w:tcPr>
            <w:tcW w:w="1498" w:type="pct"/>
            <w:vMerge/>
            <w:tcBorders>
              <w:top w:val="nil"/>
            </w:tcBorders>
            <w:vAlign w:val="center"/>
          </w:tcPr>
          <w:p w14:paraId="098D39AB" w14:textId="77777777" w:rsidR="00243D75" w:rsidRPr="001E4CE3" w:rsidRDefault="00243D75" w:rsidP="00C22CD1">
            <w:pPr>
              <w:jc w:val="center"/>
              <w:rPr>
                <w:rFonts w:hint="eastAsia"/>
                <w:sz w:val="21"/>
                <w:szCs w:val="21"/>
              </w:rPr>
            </w:pPr>
          </w:p>
        </w:tc>
        <w:tc>
          <w:tcPr>
            <w:tcW w:w="1114" w:type="pct"/>
            <w:vAlign w:val="center"/>
          </w:tcPr>
          <w:p w14:paraId="09EA1231" w14:textId="77777777" w:rsidR="00243D75" w:rsidRPr="001E4CE3" w:rsidRDefault="00000000" w:rsidP="00C22CD1">
            <w:pPr>
              <w:jc w:val="center"/>
              <w:rPr>
                <w:rFonts w:hint="eastAsia"/>
                <w:sz w:val="21"/>
                <w:szCs w:val="21"/>
              </w:rPr>
            </w:pPr>
            <w:r w:rsidRPr="001E4CE3">
              <w:rPr>
                <w:sz w:val="21"/>
                <w:szCs w:val="21"/>
              </w:rPr>
              <w:t>大写</w:t>
            </w:r>
          </w:p>
        </w:tc>
        <w:tc>
          <w:tcPr>
            <w:tcW w:w="992" w:type="pct"/>
            <w:vAlign w:val="center"/>
          </w:tcPr>
          <w:p w14:paraId="73C896B3" w14:textId="77777777" w:rsidR="00243D75" w:rsidRPr="001E4CE3" w:rsidRDefault="00000000" w:rsidP="00C22CD1">
            <w:pPr>
              <w:jc w:val="center"/>
              <w:rPr>
                <w:rFonts w:hint="eastAsia"/>
                <w:sz w:val="21"/>
                <w:szCs w:val="21"/>
              </w:rPr>
            </w:pPr>
            <w:r w:rsidRPr="001E4CE3">
              <w:rPr>
                <w:sz w:val="21"/>
                <w:szCs w:val="21"/>
              </w:rPr>
              <w:t>小写</w:t>
            </w:r>
          </w:p>
        </w:tc>
        <w:tc>
          <w:tcPr>
            <w:tcW w:w="949" w:type="pct"/>
            <w:vMerge/>
            <w:tcBorders>
              <w:top w:val="nil"/>
            </w:tcBorders>
            <w:vAlign w:val="center"/>
          </w:tcPr>
          <w:p w14:paraId="714A3401" w14:textId="77777777" w:rsidR="00243D75" w:rsidRPr="001E4CE3" w:rsidRDefault="00243D75" w:rsidP="00C22CD1">
            <w:pPr>
              <w:jc w:val="center"/>
              <w:rPr>
                <w:rFonts w:hint="eastAsia"/>
                <w:sz w:val="21"/>
                <w:szCs w:val="21"/>
              </w:rPr>
            </w:pPr>
          </w:p>
        </w:tc>
      </w:tr>
      <w:tr w:rsidR="00243D75" w:rsidRPr="001E4CE3" w14:paraId="0E339F4D" w14:textId="77777777" w:rsidTr="00C22CD1">
        <w:trPr>
          <w:trHeight w:val="975"/>
        </w:trPr>
        <w:tc>
          <w:tcPr>
            <w:tcW w:w="447" w:type="pct"/>
            <w:vAlign w:val="center"/>
          </w:tcPr>
          <w:p w14:paraId="69E971C8" w14:textId="77777777" w:rsidR="00243D75" w:rsidRPr="001E4CE3" w:rsidRDefault="00243D75" w:rsidP="00C22CD1">
            <w:pPr>
              <w:jc w:val="center"/>
              <w:rPr>
                <w:rFonts w:hint="eastAsia"/>
                <w:sz w:val="21"/>
                <w:szCs w:val="21"/>
              </w:rPr>
            </w:pPr>
          </w:p>
        </w:tc>
        <w:tc>
          <w:tcPr>
            <w:tcW w:w="1498" w:type="pct"/>
            <w:vAlign w:val="center"/>
          </w:tcPr>
          <w:p w14:paraId="3BBF046F" w14:textId="77777777" w:rsidR="00243D75" w:rsidRPr="001E4CE3" w:rsidRDefault="00243D75" w:rsidP="00C22CD1">
            <w:pPr>
              <w:jc w:val="center"/>
              <w:rPr>
                <w:rFonts w:hint="eastAsia"/>
                <w:sz w:val="21"/>
                <w:szCs w:val="21"/>
              </w:rPr>
            </w:pPr>
          </w:p>
        </w:tc>
        <w:tc>
          <w:tcPr>
            <w:tcW w:w="1114" w:type="pct"/>
            <w:vAlign w:val="center"/>
          </w:tcPr>
          <w:p w14:paraId="2A19FD0D" w14:textId="77777777" w:rsidR="00243D75" w:rsidRPr="001E4CE3" w:rsidRDefault="00243D75" w:rsidP="00C22CD1">
            <w:pPr>
              <w:jc w:val="center"/>
              <w:rPr>
                <w:rFonts w:hint="eastAsia"/>
                <w:sz w:val="21"/>
                <w:szCs w:val="21"/>
              </w:rPr>
            </w:pPr>
          </w:p>
        </w:tc>
        <w:tc>
          <w:tcPr>
            <w:tcW w:w="992" w:type="pct"/>
            <w:vAlign w:val="center"/>
          </w:tcPr>
          <w:p w14:paraId="420DB6B0" w14:textId="77777777" w:rsidR="00243D75" w:rsidRPr="001E4CE3" w:rsidRDefault="00243D75" w:rsidP="00C22CD1">
            <w:pPr>
              <w:jc w:val="center"/>
              <w:rPr>
                <w:rFonts w:hint="eastAsia"/>
                <w:sz w:val="21"/>
                <w:szCs w:val="21"/>
              </w:rPr>
            </w:pPr>
          </w:p>
        </w:tc>
        <w:tc>
          <w:tcPr>
            <w:tcW w:w="949" w:type="pct"/>
            <w:vAlign w:val="center"/>
          </w:tcPr>
          <w:p w14:paraId="2326450C" w14:textId="77777777" w:rsidR="00243D75" w:rsidRPr="001E4CE3" w:rsidRDefault="00243D75" w:rsidP="00C22CD1">
            <w:pPr>
              <w:jc w:val="center"/>
              <w:rPr>
                <w:rFonts w:hint="eastAsia"/>
                <w:sz w:val="21"/>
                <w:szCs w:val="21"/>
              </w:rPr>
            </w:pPr>
          </w:p>
        </w:tc>
      </w:tr>
    </w:tbl>
    <w:p w14:paraId="6D72FA74" w14:textId="77777777" w:rsidR="004A1EE4" w:rsidRPr="001E4CE3" w:rsidRDefault="00000000" w:rsidP="004A1EE4">
      <w:pPr>
        <w:spacing w:line="360" w:lineRule="auto"/>
        <w:rPr>
          <w:rFonts w:hint="eastAsia"/>
          <w:sz w:val="21"/>
          <w:szCs w:val="21"/>
        </w:rPr>
      </w:pPr>
      <w:r w:rsidRPr="001E4CE3">
        <w:rPr>
          <w:sz w:val="21"/>
          <w:szCs w:val="21"/>
        </w:rPr>
        <w:t>注：</w:t>
      </w:r>
      <w:r w:rsidR="004A1EE4" w:rsidRPr="001E4CE3">
        <w:rPr>
          <w:sz w:val="21"/>
          <w:szCs w:val="21"/>
        </w:rPr>
        <w:t>1.本表应</w:t>
      </w:r>
      <w:proofErr w:type="gramStart"/>
      <w:r w:rsidR="004A1EE4" w:rsidRPr="001E4CE3">
        <w:rPr>
          <w:sz w:val="21"/>
          <w:szCs w:val="21"/>
        </w:rPr>
        <w:t>按包分别</w:t>
      </w:r>
      <w:proofErr w:type="gramEnd"/>
      <w:r w:rsidR="004A1EE4" w:rsidRPr="001E4CE3">
        <w:rPr>
          <w:sz w:val="21"/>
          <w:szCs w:val="21"/>
        </w:rPr>
        <w:t>填写。</w:t>
      </w:r>
    </w:p>
    <w:p w14:paraId="6EFF17CB" w14:textId="77777777" w:rsidR="004A1EE4" w:rsidRPr="001E4CE3" w:rsidRDefault="004A1EE4" w:rsidP="004A1EE4">
      <w:pPr>
        <w:spacing w:line="360" w:lineRule="auto"/>
        <w:ind w:firstLineChars="200" w:firstLine="420"/>
        <w:rPr>
          <w:rFonts w:hint="eastAsia"/>
          <w:sz w:val="21"/>
          <w:szCs w:val="21"/>
        </w:rPr>
      </w:pPr>
      <w:r w:rsidRPr="001E4CE3">
        <w:rPr>
          <w:sz w:val="21"/>
          <w:szCs w:val="21"/>
        </w:rPr>
        <w:t>2.上述各项的详细规格（如有），可另页描述。</w:t>
      </w:r>
    </w:p>
    <w:p w14:paraId="4B40B710" w14:textId="77777777" w:rsidR="00243D75" w:rsidRPr="001E4CE3" w:rsidRDefault="004A1EE4" w:rsidP="004A1EE4">
      <w:pPr>
        <w:spacing w:line="360" w:lineRule="auto"/>
        <w:ind w:firstLineChars="200" w:firstLine="420"/>
        <w:rPr>
          <w:rFonts w:hint="eastAsia"/>
          <w:sz w:val="21"/>
          <w:szCs w:val="21"/>
        </w:rPr>
      </w:pPr>
      <w:r w:rsidRPr="001E4CE3">
        <w:rPr>
          <w:sz w:val="21"/>
          <w:szCs w:val="21"/>
        </w:rPr>
        <w:t>3.此表无需在响应文件中提交，磋商后供应商按磋商小组要求提交。</w:t>
      </w:r>
    </w:p>
    <w:p w14:paraId="0CBBC572" w14:textId="77777777" w:rsidR="004A1EE4" w:rsidRPr="00480231" w:rsidRDefault="004A1EE4" w:rsidP="004A1EE4">
      <w:pPr>
        <w:spacing w:line="360" w:lineRule="auto"/>
        <w:ind w:firstLineChars="200" w:firstLine="440"/>
        <w:rPr>
          <w:rFonts w:hint="eastAsia"/>
        </w:rPr>
      </w:pPr>
    </w:p>
    <w:p w14:paraId="1A9257B8" w14:textId="77777777" w:rsidR="00243D75" w:rsidRPr="001E4CE3" w:rsidRDefault="00243D75">
      <w:pPr>
        <w:pStyle w:val="aa"/>
        <w:rPr>
          <w:rFonts w:hint="eastAsia"/>
        </w:rPr>
      </w:pPr>
    </w:p>
    <w:p w14:paraId="7B3BF53F" w14:textId="77777777" w:rsidR="00243D75" w:rsidRPr="001E4CE3" w:rsidRDefault="00243D75">
      <w:pPr>
        <w:pStyle w:val="aa"/>
        <w:spacing w:before="254"/>
        <w:rPr>
          <w:rFonts w:hint="eastAsia"/>
        </w:rPr>
      </w:pPr>
    </w:p>
    <w:p w14:paraId="463C760F" w14:textId="77777777" w:rsidR="00C22CD1" w:rsidRPr="001E4CE3" w:rsidRDefault="00000000">
      <w:pPr>
        <w:pStyle w:val="aa"/>
        <w:tabs>
          <w:tab w:val="left" w:pos="1601"/>
          <w:tab w:val="left" w:pos="2321"/>
          <w:tab w:val="left" w:pos="3041"/>
          <w:tab w:val="left" w:pos="6454"/>
        </w:tabs>
        <w:spacing w:line="379" w:lineRule="auto"/>
        <w:ind w:left="401" w:right="3410"/>
        <w:rPr>
          <w:rFonts w:hint="eastAsia"/>
          <w:u w:val="single"/>
        </w:rPr>
      </w:pPr>
      <w:r w:rsidRPr="001E4CE3">
        <w:rPr>
          <w:spacing w:val="-2"/>
        </w:rPr>
        <w:t>供应商授权代表签字（或加盖供应商公章</w:t>
      </w:r>
      <w:r w:rsidRPr="001E4CE3">
        <w:rPr>
          <w:spacing w:val="-120"/>
        </w:rPr>
        <w:t>）</w:t>
      </w:r>
      <w:r w:rsidRPr="001E4CE3">
        <w:rPr>
          <w:spacing w:val="-1"/>
        </w:rPr>
        <w:t>：</w:t>
      </w:r>
      <w:r w:rsidRPr="001E4CE3">
        <w:rPr>
          <w:u w:val="single"/>
        </w:rPr>
        <w:tab/>
      </w:r>
    </w:p>
    <w:p w14:paraId="188A072D" w14:textId="77777777" w:rsidR="00C22CD1" w:rsidRPr="001E4CE3" w:rsidRDefault="00000000" w:rsidP="00C22CD1">
      <w:pPr>
        <w:pStyle w:val="aa"/>
        <w:tabs>
          <w:tab w:val="left" w:pos="1601"/>
          <w:tab w:val="left" w:pos="2321"/>
          <w:tab w:val="left" w:pos="3041"/>
          <w:tab w:val="left" w:pos="6454"/>
        </w:tabs>
        <w:spacing w:line="379" w:lineRule="auto"/>
        <w:ind w:left="401" w:right="3410"/>
        <w:rPr>
          <w:rFonts w:hint="eastAsia"/>
          <w:spacing w:val="-10"/>
        </w:rPr>
      </w:pPr>
      <w:r w:rsidRPr="001E4CE3">
        <w:t xml:space="preserve"> </w:t>
      </w:r>
      <w:r w:rsidRPr="001E4CE3">
        <w:rPr>
          <w:spacing w:val="-4"/>
        </w:rPr>
        <w:t>日期：</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p w14:paraId="02420824" w14:textId="77777777" w:rsidR="00C22CD1" w:rsidRPr="001E4CE3" w:rsidRDefault="00C22CD1">
      <w:pPr>
        <w:rPr>
          <w:rFonts w:hint="eastAsia"/>
          <w:spacing w:val="-10"/>
          <w:sz w:val="24"/>
          <w:szCs w:val="24"/>
        </w:rPr>
      </w:pPr>
      <w:r w:rsidRPr="001E4CE3">
        <w:rPr>
          <w:spacing w:val="-10"/>
        </w:rPr>
        <w:br w:type="page"/>
      </w:r>
    </w:p>
    <w:p w14:paraId="3A3F08CC" w14:textId="77777777" w:rsidR="00C22CD1" w:rsidRPr="001E4CE3" w:rsidRDefault="00C22CD1" w:rsidP="00C22CD1">
      <w:pPr>
        <w:pStyle w:val="20"/>
        <w:jc w:val="left"/>
        <w:rPr>
          <w:rFonts w:hint="eastAsia"/>
        </w:rPr>
      </w:pPr>
      <w:bookmarkStart w:id="35" w:name="_Toc174608179"/>
      <w:r w:rsidRPr="001E4CE3">
        <w:rPr>
          <w:rFonts w:hint="eastAsia"/>
        </w:rPr>
        <w:lastRenderedPageBreak/>
        <w:t>13.最后分项报价表</w:t>
      </w:r>
      <w:bookmarkEnd w:id="35"/>
    </w:p>
    <w:p w14:paraId="1FDA1C8B" w14:textId="77777777" w:rsidR="00E52E3C" w:rsidRPr="001E4CE3" w:rsidRDefault="00E52E3C" w:rsidP="00E52E3C">
      <w:pPr>
        <w:pStyle w:val="aa"/>
        <w:spacing w:before="6"/>
        <w:jc w:val="center"/>
        <w:rPr>
          <w:rFonts w:hint="eastAsia"/>
          <w:b/>
          <w:bCs/>
          <w:sz w:val="36"/>
          <w:szCs w:val="36"/>
        </w:rPr>
      </w:pPr>
      <w:r w:rsidRPr="001E4CE3">
        <w:rPr>
          <w:rFonts w:hint="eastAsia"/>
          <w:b/>
          <w:bCs/>
          <w:sz w:val="36"/>
          <w:szCs w:val="36"/>
        </w:rPr>
        <w:t>分项报价表</w:t>
      </w:r>
    </w:p>
    <w:p w14:paraId="0D85CBA7" w14:textId="77777777" w:rsidR="00E52E3C" w:rsidRPr="001E4CE3" w:rsidRDefault="00E52E3C" w:rsidP="00E52E3C">
      <w:pPr>
        <w:pStyle w:val="aa"/>
        <w:spacing w:before="6"/>
        <w:jc w:val="center"/>
        <w:rPr>
          <w:rFonts w:hint="eastAsia"/>
          <w:b/>
          <w:bCs/>
          <w:sz w:val="36"/>
          <w:szCs w:val="36"/>
        </w:rPr>
      </w:pPr>
    </w:p>
    <w:p w14:paraId="60E28043" w14:textId="77777777" w:rsidR="00E52E3C" w:rsidRPr="001E4CE3" w:rsidRDefault="00E52E3C" w:rsidP="00E52E3C">
      <w:pPr>
        <w:rPr>
          <w:rFonts w:hint="eastAsia"/>
          <w:sz w:val="24"/>
          <w:szCs w:val="24"/>
          <w:u w:val="single"/>
        </w:rPr>
      </w:pPr>
      <w:r w:rsidRPr="001E4CE3">
        <w:rPr>
          <w:sz w:val="24"/>
          <w:szCs w:val="24"/>
        </w:rPr>
        <w:t>项目编号：</w:t>
      </w:r>
      <w:r w:rsidRPr="001E4CE3">
        <w:rPr>
          <w:sz w:val="24"/>
          <w:szCs w:val="24"/>
          <w:u w:val="single"/>
        </w:rPr>
        <w:tab/>
      </w:r>
      <w:r w:rsidRPr="001E4CE3">
        <w:rPr>
          <w:sz w:val="24"/>
          <w:szCs w:val="24"/>
          <w:u w:val="single"/>
        </w:rPr>
        <w:tab/>
      </w:r>
      <w:r w:rsidRPr="001E4CE3">
        <w:rPr>
          <w:rFonts w:hint="eastAsia"/>
          <w:sz w:val="24"/>
          <w:szCs w:val="24"/>
          <w:u w:val="single"/>
        </w:rPr>
        <w:t xml:space="preserve">                   </w:t>
      </w:r>
      <w:r w:rsidRPr="001E4CE3">
        <w:rPr>
          <w:sz w:val="24"/>
          <w:szCs w:val="24"/>
        </w:rPr>
        <w:t>项目名称：</w:t>
      </w:r>
      <w:r w:rsidRPr="001E4CE3">
        <w:rPr>
          <w:sz w:val="24"/>
          <w:szCs w:val="24"/>
          <w:u w:val="single"/>
        </w:rPr>
        <w:tab/>
      </w:r>
      <w:r w:rsidRPr="001E4CE3">
        <w:rPr>
          <w:rFonts w:hint="eastAsia"/>
          <w:sz w:val="24"/>
          <w:szCs w:val="24"/>
          <w:u w:val="single"/>
        </w:rPr>
        <w:t xml:space="preserve">                                 </w:t>
      </w:r>
    </w:p>
    <w:p w14:paraId="6C5F65D3" w14:textId="77777777" w:rsidR="00E52E3C" w:rsidRPr="001E4CE3" w:rsidRDefault="00E52E3C" w:rsidP="00E52E3C">
      <w:pPr>
        <w:jc w:val="right"/>
        <w:rPr>
          <w:rFonts w:hint="eastAsia"/>
        </w:rPr>
      </w:pPr>
      <w:r w:rsidRPr="001E4CE3">
        <w:t>报价单位：人民币元</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9"/>
        <w:gridCol w:w="3046"/>
        <w:gridCol w:w="1397"/>
        <w:gridCol w:w="1395"/>
        <w:gridCol w:w="1395"/>
        <w:gridCol w:w="1770"/>
      </w:tblGrid>
      <w:tr w:rsidR="00480231" w:rsidRPr="00BE27FF" w14:paraId="1644CCA6" w14:textId="77777777" w:rsidTr="007D4DB2">
        <w:trPr>
          <w:trHeight w:val="621"/>
        </w:trPr>
        <w:tc>
          <w:tcPr>
            <w:tcW w:w="327" w:type="pct"/>
            <w:vAlign w:val="center"/>
          </w:tcPr>
          <w:p w14:paraId="78126C5B" w14:textId="77777777" w:rsidR="00480231" w:rsidRPr="00BE27FF" w:rsidRDefault="00480231" w:rsidP="007D4DB2">
            <w:pPr>
              <w:jc w:val="center"/>
              <w:rPr>
                <w:rFonts w:hint="eastAsia"/>
                <w:sz w:val="21"/>
                <w:szCs w:val="21"/>
              </w:rPr>
            </w:pPr>
            <w:r w:rsidRPr="00BE27FF">
              <w:rPr>
                <w:sz w:val="21"/>
                <w:szCs w:val="21"/>
              </w:rPr>
              <w:t>序</w:t>
            </w:r>
          </w:p>
          <w:p w14:paraId="75D3E3FA" w14:textId="77777777" w:rsidR="00480231" w:rsidRPr="00BE27FF" w:rsidRDefault="00480231" w:rsidP="007D4DB2">
            <w:pPr>
              <w:jc w:val="center"/>
              <w:rPr>
                <w:rFonts w:hint="eastAsia"/>
                <w:sz w:val="21"/>
                <w:szCs w:val="21"/>
              </w:rPr>
            </w:pPr>
            <w:r w:rsidRPr="00BE27FF">
              <w:rPr>
                <w:sz w:val="21"/>
                <w:szCs w:val="21"/>
              </w:rPr>
              <w:t>号</w:t>
            </w:r>
          </w:p>
        </w:tc>
        <w:tc>
          <w:tcPr>
            <w:tcW w:w="1581" w:type="pct"/>
            <w:vAlign w:val="center"/>
          </w:tcPr>
          <w:p w14:paraId="5CDDF703" w14:textId="77777777" w:rsidR="00480231" w:rsidRPr="00BE27FF" w:rsidRDefault="00480231" w:rsidP="007D4DB2">
            <w:pPr>
              <w:jc w:val="center"/>
              <w:rPr>
                <w:rFonts w:hint="eastAsia"/>
                <w:sz w:val="21"/>
                <w:szCs w:val="21"/>
              </w:rPr>
            </w:pPr>
            <w:r w:rsidRPr="00BE27FF">
              <w:rPr>
                <w:sz w:val="21"/>
                <w:szCs w:val="21"/>
              </w:rPr>
              <w:t>分项名称</w:t>
            </w:r>
          </w:p>
        </w:tc>
        <w:tc>
          <w:tcPr>
            <w:tcW w:w="725" w:type="pct"/>
            <w:vAlign w:val="center"/>
          </w:tcPr>
          <w:p w14:paraId="4A5A1E68" w14:textId="77777777" w:rsidR="00480231" w:rsidRPr="00BE27FF" w:rsidRDefault="00480231" w:rsidP="007D4DB2">
            <w:pPr>
              <w:jc w:val="center"/>
              <w:rPr>
                <w:rFonts w:hint="eastAsia"/>
                <w:sz w:val="21"/>
                <w:szCs w:val="21"/>
              </w:rPr>
            </w:pPr>
            <w:r w:rsidRPr="00BE27FF">
              <w:rPr>
                <w:sz w:val="21"/>
                <w:szCs w:val="21"/>
              </w:rPr>
              <w:t>单价（元）</w:t>
            </w:r>
          </w:p>
        </w:tc>
        <w:tc>
          <w:tcPr>
            <w:tcW w:w="724" w:type="pct"/>
            <w:vAlign w:val="center"/>
          </w:tcPr>
          <w:p w14:paraId="7E4D6055" w14:textId="77777777" w:rsidR="00480231" w:rsidRPr="00BE27FF" w:rsidRDefault="00480231" w:rsidP="007D4DB2">
            <w:pPr>
              <w:jc w:val="center"/>
              <w:rPr>
                <w:rFonts w:hint="eastAsia"/>
                <w:sz w:val="21"/>
                <w:szCs w:val="21"/>
              </w:rPr>
            </w:pPr>
            <w:r w:rsidRPr="00BE27FF">
              <w:rPr>
                <w:sz w:val="21"/>
                <w:szCs w:val="21"/>
              </w:rPr>
              <w:t>数量</w:t>
            </w:r>
          </w:p>
        </w:tc>
        <w:tc>
          <w:tcPr>
            <w:tcW w:w="724" w:type="pct"/>
            <w:vAlign w:val="center"/>
          </w:tcPr>
          <w:p w14:paraId="797593F0" w14:textId="77777777" w:rsidR="00480231" w:rsidRPr="00BE27FF" w:rsidRDefault="00480231" w:rsidP="007D4DB2">
            <w:pPr>
              <w:jc w:val="center"/>
              <w:rPr>
                <w:rFonts w:hint="eastAsia"/>
                <w:sz w:val="21"/>
                <w:szCs w:val="21"/>
              </w:rPr>
            </w:pPr>
            <w:r w:rsidRPr="00BE27FF">
              <w:rPr>
                <w:sz w:val="21"/>
                <w:szCs w:val="21"/>
              </w:rPr>
              <w:t>合价（元）</w:t>
            </w:r>
          </w:p>
        </w:tc>
        <w:tc>
          <w:tcPr>
            <w:tcW w:w="919" w:type="pct"/>
            <w:vAlign w:val="center"/>
          </w:tcPr>
          <w:p w14:paraId="2EB95028" w14:textId="77777777" w:rsidR="00480231" w:rsidRPr="00BE27FF" w:rsidRDefault="00480231" w:rsidP="007D4DB2">
            <w:pPr>
              <w:jc w:val="center"/>
              <w:rPr>
                <w:rFonts w:hint="eastAsia"/>
                <w:sz w:val="21"/>
                <w:szCs w:val="21"/>
              </w:rPr>
            </w:pPr>
            <w:r w:rsidRPr="00BE27FF">
              <w:rPr>
                <w:sz w:val="21"/>
                <w:szCs w:val="21"/>
              </w:rPr>
              <w:t>备注/说明</w:t>
            </w:r>
          </w:p>
        </w:tc>
      </w:tr>
      <w:tr w:rsidR="00480231" w:rsidRPr="00BE27FF" w14:paraId="5B24A0A7" w14:textId="77777777" w:rsidTr="007D4DB2">
        <w:trPr>
          <w:trHeight w:val="508"/>
        </w:trPr>
        <w:tc>
          <w:tcPr>
            <w:tcW w:w="327" w:type="pct"/>
            <w:vAlign w:val="center"/>
          </w:tcPr>
          <w:p w14:paraId="686BC608" w14:textId="77777777" w:rsidR="00480231" w:rsidRPr="00BE27FF" w:rsidRDefault="00480231" w:rsidP="007D4DB2">
            <w:pPr>
              <w:jc w:val="center"/>
              <w:rPr>
                <w:rFonts w:hint="eastAsia"/>
                <w:sz w:val="21"/>
                <w:szCs w:val="21"/>
              </w:rPr>
            </w:pPr>
            <w:r w:rsidRPr="00BE27FF">
              <w:rPr>
                <w:sz w:val="21"/>
                <w:szCs w:val="21"/>
              </w:rPr>
              <w:t>1</w:t>
            </w:r>
          </w:p>
        </w:tc>
        <w:tc>
          <w:tcPr>
            <w:tcW w:w="1581" w:type="pct"/>
            <w:vAlign w:val="center"/>
          </w:tcPr>
          <w:p w14:paraId="099916EC" w14:textId="77777777" w:rsidR="00480231" w:rsidRPr="00BE27FF" w:rsidRDefault="00480231" w:rsidP="007D4DB2">
            <w:pPr>
              <w:jc w:val="center"/>
              <w:rPr>
                <w:rFonts w:hint="eastAsia"/>
                <w:sz w:val="21"/>
                <w:szCs w:val="21"/>
              </w:rPr>
            </w:pPr>
          </w:p>
        </w:tc>
        <w:tc>
          <w:tcPr>
            <w:tcW w:w="725" w:type="pct"/>
            <w:vAlign w:val="center"/>
          </w:tcPr>
          <w:p w14:paraId="5111126E" w14:textId="77777777" w:rsidR="00480231" w:rsidRPr="00BE27FF" w:rsidRDefault="00480231" w:rsidP="007D4DB2">
            <w:pPr>
              <w:jc w:val="center"/>
              <w:rPr>
                <w:rFonts w:hint="eastAsia"/>
                <w:sz w:val="21"/>
                <w:szCs w:val="21"/>
              </w:rPr>
            </w:pPr>
          </w:p>
        </w:tc>
        <w:tc>
          <w:tcPr>
            <w:tcW w:w="724" w:type="pct"/>
            <w:vAlign w:val="center"/>
          </w:tcPr>
          <w:p w14:paraId="16FCF6BB" w14:textId="77777777" w:rsidR="00480231" w:rsidRPr="00BE27FF" w:rsidRDefault="00480231" w:rsidP="007D4DB2">
            <w:pPr>
              <w:jc w:val="center"/>
              <w:rPr>
                <w:rFonts w:hint="eastAsia"/>
                <w:sz w:val="21"/>
                <w:szCs w:val="21"/>
              </w:rPr>
            </w:pPr>
          </w:p>
        </w:tc>
        <w:tc>
          <w:tcPr>
            <w:tcW w:w="724" w:type="pct"/>
            <w:vAlign w:val="center"/>
          </w:tcPr>
          <w:p w14:paraId="01922593" w14:textId="77777777" w:rsidR="00480231" w:rsidRPr="00BE27FF" w:rsidRDefault="00480231" w:rsidP="007D4DB2">
            <w:pPr>
              <w:jc w:val="center"/>
              <w:rPr>
                <w:rFonts w:hint="eastAsia"/>
                <w:sz w:val="21"/>
                <w:szCs w:val="21"/>
              </w:rPr>
            </w:pPr>
          </w:p>
        </w:tc>
        <w:tc>
          <w:tcPr>
            <w:tcW w:w="919" w:type="pct"/>
            <w:vAlign w:val="center"/>
          </w:tcPr>
          <w:p w14:paraId="5EB8305F" w14:textId="77777777" w:rsidR="00480231" w:rsidRPr="00BE27FF" w:rsidRDefault="00480231" w:rsidP="007D4DB2">
            <w:pPr>
              <w:jc w:val="center"/>
              <w:rPr>
                <w:rFonts w:hint="eastAsia"/>
                <w:sz w:val="21"/>
                <w:szCs w:val="21"/>
              </w:rPr>
            </w:pPr>
          </w:p>
        </w:tc>
      </w:tr>
      <w:tr w:rsidR="00480231" w:rsidRPr="00BE27FF" w14:paraId="2A49E882" w14:textId="77777777" w:rsidTr="007D4DB2">
        <w:trPr>
          <w:trHeight w:val="415"/>
        </w:trPr>
        <w:tc>
          <w:tcPr>
            <w:tcW w:w="327" w:type="pct"/>
            <w:vAlign w:val="center"/>
          </w:tcPr>
          <w:p w14:paraId="2733FA71" w14:textId="77777777" w:rsidR="00480231" w:rsidRPr="00BE27FF" w:rsidRDefault="00480231" w:rsidP="007D4DB2">
            <w:pPr>
              <w:jc w:val="center"/>
              <w:rPr>
                <w:rFonts w:hint="eastAsia"/>
                <w:sz w:val="21"/>
                <w:szCs w:val="21"/>
              </w:rPr>
            </w:pPr>
            <w:r w:rsidRPr="00BE27FF">
              <w:rPr>
                <w:sz w:val="21"/>
                <w:szCs w:val="21"/>
              </w:rPr>
              <w:t>2</w:t>
            </w:r>
          </w:p>
        </w:tc>
        <w:tc>
          <w:tcPr>
            <w:tcW w:w="1581" w:type="pct"/>
            <w:vAlign w:val="center"/>
          </w:tcPr>
          <w:p w14:paraId="101B7761" w14:textId="77777777" w:rsidR="00480231" w:rsidRPr="00BE27FF" w:rsidRDefault="00480231" w:rsidP="007D4DB2">
            <w:pPr>
              <w:jc w:val="center"/>
              <w:rPr>
                <w:rFonts w:hint="eastAsia"/>
                <w:sz w:val="21"/>
                <w:szCs w:val="21"/>
              </w:rPr>
            </w:pPr>
          </w:p>
        </w:tc>
        <w:tc>
          <w:tcPr>
            <w:tcW w:w="725" w:type="pct"/>
            <w:vAlign w:val="center"/>
          </w:tcPr>
          <w:p w14:paraId="08BF6BCE" w14:textId="77777777" w:rsidR="00480231" w:rsidRPr="00BE27FF" w:rsidRDefault="00480231" w:rsidP="007D4DB2">
            <w:pPr>
              <w:jc w:val="center"/>
              <w:rPr>
                <w:rFonts w:hint="eastAsia"/>
                <w:sz w:val="21"/>
                <w:szCs w:val="21"/>
              </w:rPr>
            </w:pPr>
          </w:p>
        </w:tc>
        <w:tc>
          <w:tcPr>
            <w:tcW w:w="724" w:type="pct"/>
            <w:vAlign w:val="center"/>
          </w:tcPr>
          <w:p w14:paraId="32976DB7" w14:textId="77777777" w:rsidR="00480231" w:rsidRPr="00BE27FF" w:rsidRDefault="00480231" w:rsidP="007D4DB2">
            <w:pPr>
              <w:jc w:val="center"/>
              <w:rPr>
                <w:rFonts w:hint="eastAsia"/>
                <w:sz w:val="21"/>
                <w:szCs w:val="21"/>
              </w:rPr>
            </w:pPr>
          </w:p>
        </w:tc>
        <w:tc>
          <w:tcPr>
            <w:tcW w:w="724" w:type="pct"/>
            <w:vAlign w:val="center"/>
          </w:tcPr>
          <w:p w14:paraId="7658E1F0" w14:textId="77777777" w:rsidR="00480231" w:rsidRPr="00BE27FF" w:rsidRDefault="00480231" w:rsidP="007D4DB2">
            <w:pPr>
              <w:jc w:val="center"/>
              <w:rPr>
                <w:rFonts w:hint="eastAsia"/>
                <w:sz w:val="21"/>
                <w:szCs w:val="21"/>
              </w:rPr>
            </w:pPr>
          </w:p>
        </w:tc>
        <w:tc>
          <w:tcPr>
            <w:tcW w:w="919" w:type="pct"/>
            <w:vAlign w:val="center"/>
          </w:tcPr>
          <w:p w14:paraId="4AE0B9EF" w14:textId="77777777" w:rsidR="00480231" w:rsidRPr="00BE27FF" w:rsidRDefault="00480231" w:rsidP="007D4DB2">
            <w:pPr>
              <w:jc w:val="center"/>
              <w:rPr>
                <w:rFonts w:hint="eastAsia"/>
                <w:sz w:val="21"/>
                <w:szCs w:val="21"/>
              </w:rPr>
            </w:pPr>
          </w:p>
        </w:tc>
      </w:tr>
      <w:tr w:rsidR="00480231" w:rsidRPr="00BE27FF" w14:paraId="4CDF88A5" w14:textId="77777777" w:rsidTr="007D4DB2">
        <w:trPr>
          <w:trHeight w:val="407"/>
        </w:trPr>
        <w:tc>
          <w:tcPr>
            <w:tcW w:w="327" w:type="pct"/>
            <w:vAlign w:val="center"/>
          </w:tcPr>
          <w:p w14:paraId="70697F2B" w14:textId="77777777" w:rsidR="00480231" w:rsidRPr="00BE27FF" w:rsidRDefault="00480231" w:rsidP="007D4DB2">
            <w:pPr>
              <w:jc w:val="center"/>
              <w:rPr>
                <w:rFonts w:hint="eastAsia"/>
                <w:sz w:val="21"/>
                <w:szCs w:val="21"/>
              </w:rPr>
            </w:pPr>
            <w:r w:rsidRPr="00BE27FF">
              <w:rPr>
                <w:sz w:val="21"/>
                <w:szCs w:val="21"/>
              </w:rPr>
              <w:t>3</w:t>
            </w:r>
          </w:p>
        </w:tc>
        <w:tc>
          <w:tcPr>
            <w:tcW w:w="1581" w:type="pct"/>
            <w:vAlign w:val="center"/>
          </w:tcPr>
          <w:p w14:paraId="1A407A74" w14:textId="77777777" w:rsidR="00480231" w:rsidRPr="00BE27FF" w:rsidRDefault="00480231" w:rsidP="007D4DB2">
            <w:pPr>
              <w:jc w:val="center"/>
              <w:rPr>
                <w:rFonts w:hint="eastAsia"/>
                <w:sz w:val="21"/>
                <w:szCs w:val="21"/>
              </w:rPr>
            </w:pPr>
            <w:r w:rsidRPr="00BE27FF">
              <w:rPr>
                <w:sz w:val="21"/>
                <w:szCs w:val="21"/>
              </w:rPr>
              <w:t>…</w:t>
            </w:r>
          </w:p>
        </w:tc>
        <w:tc>
          <w:tcPr>
            <w:tcW w:w="725" w:type="pct"/>
            <w:vAlign w:val="center"/>
          </w:tcPr>
          <w:p w14:paraId="36A661EC" w14:textId="77777777" w:rsidR="00480231" w:rsidRPr="00BE27FF" w:rsidRDefault="00480231" w:rsidP="007D4DB2">
            <w:pPr>
              <w:jc w:val="center"/>
              <w:rPr>
                <w:rFonts w:hint="eastAsia"/>
                <w:sz w:val="21"/>
                <w:szCs w:val="21"/>
              </w:rPr>
            </w:pPr>
          </w:p>
        </w:tc>
        <w:tc>
          <w:tcPr>
            <w:tcW w:w="724" w:type="pct"/>
            <w:vAlign w:val="center"/>
          </w:tcPr>
          <w:p w14:paraId="280773E7" w14:textId="77777777" w:rsidR="00480231" w:rsidRPr="00BE27FF" w:rsidRDefault="00480231" w:rsidP="007D4DB2">
            <w:pPr>
              <w:jc w:val="center"/>
              <w:rPr>
                <w:rFonts w:hint="eastAsia"/>
                <w:sz w:val="21"/>
                <w:szCs w:val="21"/>
              </w:rPr>
            </w:pPr>
          </w:p>
        </w:tc>
        <w:tc>
          <w:tcPr>
            <w:tcW w:w="724" w:type="pct"/>
            <w:vAlign w:val="center"/>
          </w:tcPr>
          <w:p w14:paraId="40F61E3D" w14:textId="77777777" w:rsidR="00480231" w:rsidRPr="00BE27FF" w:rsidRDefault="00480231" w:rsidP="007D4DB2">
            <w:pPr>
              <w:jc w:val="center"/>
              <w:rPr>
                <w:rFonts w:hint="eastAsia"/>
                <w:sz w:val="21"/>
                <w:szCs w:val="21"/>
              </w:rPr>
            </w:pPr>
          </w:p>
        </w:tc>
        <w:tc>
          <w:tcPr>
            <w:tcW w:w="919" w:type="pct"/>
            <w:vAlign w:val="center"/>
          </w:tcPr>
          <w:p w14:paraId="3CF2E247" w14:textId="77777777" w:rsidR="00480231" w:rsidRPr="00BE27FF" w:rsidRDefault="00480231" w:rsidP="007D4DB2">
            <w:pPr>
              <w:jc w:val="center"/>
              <w:rPr>
                <w:rFonts w:hint="eastAsia"/>
                <w:sz w:val="21"/>
                <w:szCs w:val="21"/>
              </w:rPr>
            </w:pPr>
          </w:p>
        </w:tc>
      </w:tr>
      <w:tr w:rsidR="00480231" w:rsidRPr="00BE27FF" w14:paraId="20790629" w14:textId="77777777" w:rsidTr="007D4DB2">
        <w:trPr>
          <w:trHeight w:val="406"/>
        </w:trPr>
        <w:tc>
          <w:tcPr>
            <w:tcW w:w="3357" w:type="pct"/>
            <w:gridSpan w:val="4"/>
            <w:vAlign w:val="center"/>
          </w:tcPr>
          <w:p w14:paraId="368A0D64" w14:textId="77777777" w:rsidR="00480231" w:rsidRPr="00BE27FF" w:rsidRDefault="00480231" w:rsidP="007D4DB2">
            <w:pPr>
              <w:jc w:val="center"/>
              <w:rPr>
                <w:rFonts w:hint="eastAsia"/>
                <w:sz w:val="21"/>
                <w:szCs w:val="21"/>
              </w:rPr>
            </w:pPr>
            <w:r w:rsidRPr="00BE27FF">
              <w:rPr>
                <w:sz w:val="21"/>
                <w:szCs w:val="21"/>
              </w:rPr>
              <w:t>总价（元）</w:t>
            </w:r>
          </w:p>
        </w:tc>
        <w:tc>
          <w:tcPr>
            <w:tcW w:w="724" w:type="pct"/>
            <w:vAlign w:val="center"/>
          </w:tcPr>
          <w:p w14:paraId="69307AEF" w14:textId="77777777" w:rsidR="00480231" w:rsidRPr="00BE27FF" w:rsidRDefault="00480231" w:rsidP="007D4DB2">
            <w:pPr>
              <w:jc w:val="center"/>
              <w:rPr>
                <w:rFonts w:hint="eastAsia"/>
                <w:sz w:val="21"/>
                <w:szCs w:val="21"/>
              </w:rPr>
            </w:pPr>
          </w:p>
        </w:tc>
        <w:tc>
          <w:tcPr>
            <w:tcW w:w="919" w:type="pct"/>
            <w:vAlign w:val="center"/>
          </w:tcPr>
          <w:p w14:paraId="03E91937" w14:textId="77777777" w:rsidR="00480231" w:rsidRPr="00BE27FF" w:rsidRDefault="00480231" w:rsidP="007D4DB2">
            <w:pPr>
              <w:jc w:val="center"/>
              <w:rPr>
                <w:rFonts w:hint="eastAsia"/>
                <w:sz w:val="21"/>
                <w:szCs w:val="21"/>
              </w:rPr>
            </w:pPr>
          </w:p>
        </w:tc>
      </w:tr>
    </w:tbl>
    <w:p w14:paraId="2CAD8FEF" w14:textId="77777777" w:rsidR="00E52E3C" w:rsidRPr="00480231" w:rsidRDefault="00E52E3C" w:rsidP="00E52E3C">
      <w:pPr>
        <w:rPr>
          <w:rFonts w:hint="eastAsia"/>
        </w:rPr>
      </w:pPr>
    </w:p>
    <w:p w14:paraId="61DA848C" w14:textId="77777777" w:rsidR="00480231" w:rsidRPr="00BE27FF" w:rsidRDefault="00480231" w:rsidP="00480231">
      <w:pPr>
        <w:spacing w:line="360" w:lineRule="auto"/>
        <w:rPr>
          <w:rFonts w:hint="eastAsia"/>
        </w:rPr>
      </w:pPr>
      <w:r w:rsidRPr="00BE27FF">
        <w:t>注：1.本表应</w:t>
      </w:r>
      <w:proofErr w:type="gramStart"/>
      <w:r w:rsidRPr="00BE27FF">
        <w:t>按包分别</w:t>
      </w:r>
      <w:proofErr w:type="gramEnd"/>
      <w:r w:rsidRPr="00BE27FF">
        <w:t>填写。</w:t>
      </w:r>
    </w:p>
    <w:p w14:paraId="171BD79D" w14:textId="77777777" w:rsidR="00480231" w:rsidRPr="00BE27FF" w:rsidRDefault="00480231" w:rsidP="00480231">
      <w:pPr>
        <w:spacing w:line="360" w:lineRule="auto"/>
        <w:ind w:firstLineChars="200" w:firstLine="440"/>
        <w:rPr>
          <w:rFonts w:hint="eastAsia"/>
        </w:rPr>
      </w:pPr>
      <w:r w:rsidRPr="00BE27FF">
        <w:rPr>
          <w:rFonts w:hint="eastAsia"/>
        </w:rPr>
        <w:t>2.</w:t>
      </w:r>
      <w:r w:rsidRPr="00BE27FF">
        <w:t>上述各项的详细规格（如有），可另页描述。</w:t>
      </w:r>
    </w:p>
    <w:p w14:paraId="4840AC8F" w14:textId="77777777" w:rsidR="00E52E3C" w:rsidRPr="00480231" w:rsidRDefault="00E52E3C" w:rsidP="00E52E3C">
      <w:pPr>
        <w:pStyle w:val="aa"/>
        <w:rPr>
          <w:rFonts w:hint="eastAsia"/>
        </w:rPr>
      </w:pPr>
    </w:p>
    <w:p w14:paraId="7428C6EF" w14:textId="77777777" w:rsidR="00E52E3C" w:rsidRPr="00190534" w:rsidRDefault="00E52E3C" w:rsidP="00E52E3C">
      <w:pPr>
        <w:pStyle w:val="aa"/>
        <w:spacing w:before="289"/>
        <w:rPr>
          <w:rFonts w:hint="eastAsia"/>
        </w:rPr>
      </w:pPr>
    </w:p>
    <w:p w14:paraId="5B64A89F" w14:textId="77777777" w:rsidR="00E52E3C" w:rsidRPr="001E4CE3" w:rsidRDefault="00E52E3C" w:rsidP="00E52E3C">
      <w:pPr>
        <w:pStyle w:val="aa"/>
        <w:tabs>
          <w:tab w:val="left" w:pos="1601"/>
          <w:tab w:val="left" w:pos="2321"/>
          <w:tab w:val="left" w:pos="3041"/>
          <w:tab w:val="left" w:pos="3934"/>
        </w:tabs>
        <w:spacing w:before="1" w:line="379" w:lineRule="auto"/>
        <w:ind w:left="401" w:right="5930"/>
        <w:rPr>
          <w:rFonts w:hint="eastAsia"/>
        </w:rPr>
      </w:pPr>
      <w:r w:rsidRPr="001E4CE3">
        <w:rPr>
          <w:spacing w:val="-2"/>
        </w:rPr>
        <w:t>供应商名称（加盖公章</w:t>
      </w:r>
      <w:r w:rsidRPr="001E4CE3">
        <w:rPr>
          <w:spacing w:val="-120"/>
        </w:rPr>
        <w:t>）</w:t>
      </w:r>
      <w:r w:rsidRPr="001E4CE3">
        <w:rPr>
          <w:spacing w:val="-1"/>
        </w:rPr>
        <w:t>：</w:t>
      </w:r>
      <w:r w:rsidRPr="001E4CE3">
        <w:rPr>
          <w:u w:val="single"/>
        </w:rPr>
        <w:tab/>
      </w:r>
      <w:r w:rsidRPr="001E4CE3">
        <w:t xml:space="preserve"> </w:t>
      </w:r>
    </w:p>
    <w:p w14:paraId="3FA5C7E2" w14:textId="77777777" w:rsidR="00E52E3C" w:rsidRPr="001E4CE3" w:rsidRDefault="00E52E3C" w:rsidP="00E52E3C">
      <w:pPr>
        <w:pStyle w:val="aa"/>
        <w:tabs>
          <w:tab w:val="left" w:pos="1601"/>
          <w:tab w:val="left" w:pos="2321"/>
          <w:tab w:val="left" w:pos="3041"/>
          <w:tab w:val="left" w:pos="3934"/>
        </w:tabs>
        <w:spacing w:before="1" w:line="379" w:lineRule="auto"/>
        <w:ind w:left="401" w:right="5930"/>
        <w:rPr>
          <w:rFonts w:hint="eastAsia"/>
        </w:rPr>
      </w:pPr>
      <w:r w:rsidRPr="001E4CE3">
        <w:rPr>
          <w:spacing w:val="-4"/>
        </w:rPr>
        <w:t>日期：</w:t>
      </w:r>
      <w:r w:rsidRPr="001E4CE3">
        <w:rPr>
          <w:u w:val="single"/>
        </w:rPr>
        <w:tab/>
      </w:r>
      <w:r w:rsidRPr="001E4CE3">
        <w:rPr>
          <w:spacing w:val="-10"/>
        </w:rPr>
        <w:t>年</w:t>
      </w:r>
      <w:r w:rsidRPr="001E4CE3">
        <w:rPr>
          <w:u w:val="single"/>
        </w:rPr>
        <w:tab/>
      </w:r>
      <w:r w:rsidRPr="001E4CE3">
        <w:rPr>
          <w:spacing w:val="-10"/>
        </w:rPr>
        <w:t>月</w:t>
      </w:r>
      <w:r w:rsidRPr="001E4CE3">
        <w:rPr>
          <w:u w:val="single"/>
        </w:rPr>
        <w:tab/>
      </w:r>
      <w:r w:rsidRPr="001E4CE3">
        <w:rPr>
          <w:spacing w:val="-10"/>
        </w:rPr>
        <w:t>日</w:t>
      </w:r>
    </w:p>
    <w:bookmarkEnd w:id="22"/>
    <w:p w14:paraId="3FE42FDD" w14:textId="203D66D2" w:rsidR="00190534" w:rsidRPr="00190534" w:rsidRDefault="00190534" w:rsidP="00190534">
      <w:pPr>
        <w:rPr>
          <w:rFonts w:hint="eastAsia"/>
        </w:rPr>
      </w:pPr>
    </w:p>
    <w:sectPr w:rsidR="00190534" w:rsidRPr="00190534" w:rsidSect="00C22CD1">
      <w:headerReference w:type="default" r:id="rId13"/>
      <w:pgSz w:w="11910" w:h="16840"/>
      <w:pgMar w:top="1134" w:right="1134" w:bottom="1134" w:left="1134" w:header="878" w:footer="891" w:gutter="0"/>
      <w:cols w:space="137"/>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53F24" w14:textId="77777777" w:rsidR="000274CC" w:rsidRDefault="000274CC">
      <w:pPr>
        <w:rPr>
          <w:rFonts w:hint="eastAsia"/>
        </w:rPr>
      </w:pPr>
      <w:r>
        <w:separator/>
      </w:r>
    </w:p>
  </w:endnote>
  <w:endnote w:type="continuationSeparator" w:id="0">
    <w:p w14:paraId="5106A9AE" w14:textId="77777777" w:rsidR="000274CC" w:rsidRDefault="000274C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00000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Songti SC">
    <w:altName w:val="宋体"/>
    <w:charset w:val="00"/>
    <w:family w:val="auto"/>
    <w:pitch w:val="default"/>
    <w:sig w:usb0="00000000" w:usb1="00000000" w:usb2="00000000" w:usb3="00000000" w:csb0="00040001" w:csb1="00000000"/>
  </w:font>
  <w:font w:name="ˎ̥">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roman"/>
    <w:pitch w:val="default"/>
    <w:sig w:usb0="00000000" w:usb1="00000000" w:usb2="0000003F" w:usb3="00000000" w:csb0="603F01FF" w:csb1="FFFF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145259"/>
      <w:docPartObj>
        <w:docPartGallery w:val="Page Numbers (Bottom of Page)"/>
        <w:docPartUnique/>
      </w:docPartObj>
    </w:sdtPr>
    <w:sdtEndPr>
      <w:rPr>
        <w:sz w:val="24"/>
        <w:szCs w:val="24"/>
      </w:rPr>
    </w:sdtEndPr>
    <w:sdtContent>
      <w:p w14:paraId="3ADBB82F" w14:textId="77777777" w:rsidR="00CE260E" w:rsidRPr="00CE260E" w:rsidRDefault="00CE260E" w:rsidP="00CE260E">
        <w:pPr>
          <w:pStyle w:val="af"/>
          <w:jc w:val="center"/>
          <w:rPr>
            <w:rFonts w:hint="eastAsia"/>
            <w:sz w:val="24"/>
            <w:szCs w:val="24"/>
          </w:rPr>
        </w:pPr>
        <w:r w:rsidRPr="00CE260E">
          <w:rPr>
            <w:sz w:val="24"/>
            <w:szCs w:val="24"/>
          </w:rPr>
          <w:fldChar w:fldCharType="begin"/>
        </w:r>
        <w:r w:rsidRPr="00CE260E">
          <w:rPr>
            <w:sz w:val="24"/>
            <w:szCs w:val="24"/>
          </w:rPr>
          <w:instrText>PAGE   \* MERGEFORMAT</w:instrText>
        </w:r>
        <w:r w:rsidRPr="00CE260E">
          <w:rPr>
            <w:sz w:val="24"/>
            <w:szCs w:val="24"/>
          </w:rPr>
          <w:fldChar w:fldCharType="separate"/>
        </w:r>
        <w:r w:rsidRPr="00CE260E">
          <w:rPr>
            <w:sz w:val="24"/>
            <w:szCs w:val="24"/>
            <w:lang w:val="zh-CN"/>
          </w:rPr>
          <w:t>2</w:t>
        </w:r>
        <w:r w:rsidRPr="00CE260E">
          <w:rPr>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377882"/>
      <w:docPartObj>
        <w:docPartGallery w:val="Page Numbers (Bottom of Page)"/>
        <w:docPartUnique/>
      </w:docPartObj>
    </w:sdtPr>
    <w:sdtEndPr>
      <w:rPr>
        <w:sz w:val="24"/>
        <w:szCs w:val="24"/>
      </w:rPr>
    </w:sdtEndPr>
    <w:sdtContent>
      <w:p w14:paraId="1EBD5617" w14:textId="77777777" w:rsidR="00243D75" w:rsidRPr="00CE260E" w:rsidRDefault="00CE260E" w:rsidP="00CE260E">
        <w:pPr>
          <w:pStyle w:val="af"/>
          <w:jc w:val="center"/>
          <w:rPr>
            <w:rFonts w:hint="eastAsia"/>
            <w:sz w:val="24"/>
            <w:szCs w:val="24"/>
          </w:rPr>
        </w:pPr>
        <w:r w:rsidRPr="00CE260E">
          <w:rPr>
            <w:sz w:val="24"/>
            <w:szCs w:val="24"/>
          </w:rPr>
          <w:fldChar w:fldCharType="begin"/>
        </w:r>
        <w:r w:rsidRPr="00CE260E">
          <w:rPr>
            <w:sz w:val="24"/>
            <w:szCs w:val="24"/>
          </w:rPr>
          <w:instrText>PAGE   \* MERGEFORMAT</w:instrText>
        </w:r>
        <w:r w:rsidRPr="00CE260E">
          <w:rPr>
            <w:sz w:val="24"/>
            <w:szCs w:val="24"/>
          </w:rPr>
          <w:fldChar w:fldCharType="separate"/>
        </w:r>
        <w:r w:rsidRPr="00CE260E">
          <w:rPr>
            <w:sz w:val="24"/>
            <w:szCs w:val="24"/>
            <w:lang w:val="zh-CN"/>
          </w:rPr>
          <w:t>2</w:t>
        </w:r>
        <w:r w:rsidRPr="00CE260E">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B7526" w14:textId="77777777" w:rsidR="000274CC" w:rsidRDefault="000274CC">
      <w:pPr>
        <w:rPr>
          <w:rFonts w:hint="eastAsia"/>
        </w:rPr>
      </w:pPr>
      <w:r>
        <w:separator/>
      </w:r>
    </w:p>
  </w:footnote>
  <w:footnote w:type="continuationSeparator" w:id="0">
    <w:p w14:paraId="723DA73D" w14:textId="77777777" w:rsidR="000274CC" w:rsidRDefault="000274C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25F13" w14:textId="77777777" w:rsidR="00243D75" w:rsidRDefault="00243D75">
    <w:pPr>
      <w:pStyle w:val="aa"/>
      <w:spacing w:line="14" w:lineRule="auto"/>
      <w:rPr>
        <w:rFonts w:hint="eastAsia"/>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F290" w14:textId="77777777" w:rsidR="00243D75" w:rsidRDefault="00243D75">
    <w:pPr>
      <w:pStyle w:val="aa"/>
      <w:spacing w:line="14" w:lineRule="auto"/>
      <w:rPr>
        <w:rFonts w:hint="eastAsia"/>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DA71" w14:textId="77777777" w:rsidR="00243D75" w:rsidRDefault="00243D75">
    <w:pPr>
      <w:pStyle w:val="aa"/>
      <w:spacing w:line="14" w:lineRule="auto"/>
      <w:rPr>
        <w:rFonts w:hint="eastAsia"/>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9EFC" w14:textId="77777777" w:rsidR="00243D75" w:rsidRDefault="00243D75">
    <w:pPr>
      <w:pStyle w:val="aa"/>
      <w:spacing w:line="14" w:lineRule="auto"/>
      <w:rPr>
        <w:rFonts w:hint="eastAsi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B"/>
    <w:multiLevelType w:val="multilevel"/>
    <w:tmpl w:val="0000000B"/>
    <w:lvl w:ilvl="0">
      <w:start w:val="1"/>
      <w:numFmt w:val="japaneseCounting"/>
      <w:lvlText w:val="第%1条"/>
      <w:lvlJc w:val="left"/>
      <w:pPr>
        <w:tabs>
          <w:tab w:val="left" w:pos="1685"/>
        </w:tabs>
        <w:ind w:left="1685" w:hanging="1125"/>
      </w:pPr>
      <w:rPr>
        <w:rFonts w:cs="Times New Roman" w:hint="default"/>
      </w:rPr>
    </w:lvl>
    <w:lvl w:ilvl="1">
      <w:start w:val="1"/>
      <w:numFmt w:val="lowerLetter"/>
      <w:lvlText w:val="%2)"/>
      <w:lvlJc w:val="left"/>
      <w:pPr>
        <w:tabs>
          <w:tab w:val="left" w:pos="1400"/>
        </w:tabs>
        <w:ind w:left="1400" w:hanging="420"/>
      </w:pPr>
      <w:rPr>
        <w:rFonts w:cs="Times New Roman"/>
      </w:rPr>
    </w:lvl>
    <w:lvl w:ilvl="2">
      <w:start w:val="1"/>
      <w:numFmt w:val="lowerRoman"/>
      <w:lvlText w:val="%3."/>
      <w:lvlJc w:val="right"/>
      <w:pPr>
        <w:tabs>
          <w:tab w:val="left" w:pos="1820"/>
        </w:tabs>
        <w:ind w:left="1820" w:hanging="420"/>
      </w:pPr>
      <w:rPr>
        <w:rFonts w:cs="Times New Roman"/>
      </w:rPr>
    </w:lvl>
    <w:lvl w:ilvl="3">
      <w:start w:val="1"/>
      <w:numFmt w:val="decimal"/>
      <w:lvlText w:val="%4."/>
      <w:lvlJc w:val="left"/>
      <w:pPr>
        <w:tabs>
          <w:tab w:val="left" w:pos="2240"/>
        </w:tabs>
        <w:ind w:left="2240" w:hanging="420"/>
      </w:pPr>
      <w:rPr>
        <w:rFonts w:cs="Times New Roman"/>
      </w:rPr>
    </w:lvl>
    <w:lvl w:ilvl="4">
      <w:start w:val="1"/>
      <w:numFmt w:val="lowerLetter"/>
      <w:lvlText w:val="%5)"/>
      <w:lvlJc w:val="left"/>
      <w:pPr>
        <w:tabs>
          <w:tab w:val="left" w:pos="2660"/>
        </w:tabs>
        <w:ind w:left="2660" w:hanging="420"/>
      </w:pPr>
      <w:rPr>
        <w:rFonts w:cs="Times New Roman"/>
      </w:rPr>
    </w:lvl>
    <w:lvl w:ilvl="5">
      <w:start w:val="1"/>
      <w:numFmt w:val="lowerRoman"/>
      <w:lvlText w:val="%6."/>
      <w:lvlJc w:val="right"/>
      <w:pPr>
        <w:tabs>
          <w:tab w:val="left" w:pos="3080"/>
        </w:tabs>
        <w:ind w:left="3080" w:hanging="420"/>
      </w:pPr>
      <w:rPr>
        <w:rFonts w:cs="Times New Roman"/>
      </w:rPr>
    </w:lvl>
    <w:lvl w:ilvl="6">
      <w:start w:val="1"/>
      <w:numFmt w:val="decimal"/>
      <w:lvlText w:val="%7."/>
      <w:lvlJc w:val="left"/>
      <w:pPr>
        <w:tabs>
          <w:tab w:val="left" w:pos="3500"/>
        </w:tabs>
        <w:ind w:left="3500" w:hanging="420"/>
      </w:pPr>
      <w:rPr>
        <w:rFonts w:cs="Times New Roman"/>
      </w:rPr>
    </w:lvl>
    <w:lvl w:ilvl="7">
      <w:start w:val="1"/>
      <w:numFmt w:val="lowerLetter"/>
      <w:lvlText w:val="%8)"/>
      <w:lvlJc w:val="left"/>
      <w:pPr>
        <w:tabs>
          <w:tab w:val="left" w:pos="3920"/>
        </w:tabs>
        <w:ind w:left="3920" w:hanging="420"/>
      </w:pPr>
      <w:rPr>
        <w:rFonts w:cs="Times New Roman"/>
      </w:rPr>
    </w:lvl>
    <w:lvl w:ilvl="8">
      <w:start w:val="1"/>
      <w:numFmt w:val="lowerRoman"/>
      <w:lvlText w:val="%9."/>
      <w:lvlJc w:val="right"/>
      <w:pPr>
        <w:tabs>
          <w:tab w:val="left" w:pos="4340"/>
        </w:tabs>
        <w:ind w:left="4340" w:hanging="420"/>
      </w:pPr>
      <w:rPr>
        <w:rFonts w:cs="Times New Roman"/>
      </w:rPr>
    </w:lvl>
  </w:abstractNum>
  <w:abstractNum w:abstractNumId="2" w15:restartNumberingAfterBreak="0">
    <w:nsid w:val="155518F5"/>
    <w:multiLevelType w:val="hybridMultilevel"/>
    <w:tmpl w:val="46A47452"/>
    <w:lvl w:ilvl="0" w:tplc="E7DA3856">
      <w:start w:val="2"/>
      <w:numFmt w:val="decimal"/>
      <w:pStyle w:val="a"/>
      <w:lvlText w:val="%1."/>
      <w:lvlJc w:val="left"/>
      <w:pPr>
        <w:ind w:left="930" w:hanging="229"/>
      </w:pPr>
      <w:rPr>
        <w:rFonts w:ascii="Arial" w:eastAsia="Arial" w:hAnsi="Arial" w:cs="Arial" w:hint="default"/>
        <w:b w:val="0"/>
        <w:bCs w:val="0"/>
        <w:i w:val="0"/>
        <w:iCs w:val="0"/>
        <w:spacing w:val="-2"/>
        <w:w w:val="114"/>
        <w:sz w:val="22"/>
        <w:szCs w:val="22"/>
        <w:lang w:val="en-US" w:eastAsia="zh-CN" w:bidi="ar-SA"/>
      </w:rPr>
    </w:lvl>
    <w:lvl w:ilvl="1" w:tplc="B4665B40">
      <w:numFmt w:val="bullet"/>
      <w:pStyle w:val="a0"/>
      <w:lvlText w:val="•"/>
      <w:lvlJc w:val="left"/>
      <w:pPr>
        <w:ind w:left="1796" w:hanging="229"/>
      </w:pPr>
      <w:rPr>
        <w:rFonts w:hint="default"/>
        <w:lang w:val="en-US" w:eastAsia="zh-CN" w:bidi="ar-SA"/>
      </w:rPr>
    </w:lvl>
    <w:lvl w:ilvl="2" w:tplc="FE5EF00A">
      <w:numFmt w:val="bullet"/>
      <w:lvlText w:val="•"/>
      <w:lvlJc w:val="left"/>
      <w:pPr>
        <w:ind w:left="2653" w:hanging="229"/>
      </w:pPr>
      <w:rPr>
        <w:rFonts w:hint="default"/>
        <w:lang w:val="en-US" w:eastAsia="zh-CN" w:bidi="ar-SA"/>
      </w:rPr>
    </w:lvl>
    <w:lvl w:ilvl="3" w:tplc="33F0D362">
      <w:numFmt w:val="bullet"/>
      <w:pStyle w:val="a1"/>
      <w:lvlText w:val="•"/>
      <w:lvlJc w:val="left"/>
      <w:pPr>
        <w:ind w:left="3510" w:hanging="229"/>
      </w:pPr>
      <w:rPr>
        <w:rFonts w:hint="default"/>
        <w:lang w:val="en-US" w:eastAsia="zh-CN" w:bidi="ar-SA"/>
      </w:rPr>
    </w:lvl>
    <w:lvl w:ilvl="4" w:tplc="0F28DE9E">
      <w:numFmt w:val="bullet"/>
      <w:pStyle w:val="a2"/>
      <w:lvlText w:val="•"/>
      <w:lvlJc w:val="left"/>
      <w:pPr>
        <w:ind w:left="4366" w:hanging="229"/>
      </w:pPr>
      <w:rPr>
        <w:rFonts w:hint="default"/>
        <w:lang w:val="en-US" w:eastAsia="zh-CN" w:bidi="ar-SA"/>
      </w:rPr>
    </w:lvl>
    <w:lvl w:ilvl="5" w:tplc="15FA5940">
      <w:numFmt w:val="bullet"/>
      <w:pStyle w:val="a3"/>
      <w:lvlText w:val="•"/>
      <w:lvlJc w:val="left"/>
      <w:pPr>
        <w:ind w:left="5223" w:hanging="229"/>
      </w:pPr>
      <w:rPr>
        <w:rFonts w:hint="default"/>
        <w:lang w:val="en-US" w:eastAsia="zh-CN" w:bidi="ar-SA"/>
      </w:rPr>
    </w:lvl>
    <w:lvl w:ilvl="6" w:tplc="77988530">
      <w:numFmt w:val="bullet"/>
      <w:pStyle w:val="a4"/>
      <w:lvlText w:val="•"/>
      <w:lvlJc w:val="left"/>
      <w:pPr>
        <w:ind w:left="6080" w:hanging="229"/>
      </w:pPr>
      <w:rPr>
        <w:rFonts w:hint="default"/>
        <w:lang w:val="en-US" w:eastAsia="zh-CN" w:bidi="ar-SA"/>
      </w:rPr>
    </w:lvl>
    <w:lvl w:ilvl="7" w:tplc="12964F40">
      <w:numFmt w:val="bullet"/>
      <w:pStyle w:val="a5"/>
      <w:lvlText w:val="•"/>
      <w:lvlJc w:val="left"/>
      <w:pPr>
        <w:ind w:left="6936" w:hanging="229"/>
      </w:pPr>
      <w:rPr>
        <w:rFonts w:hint="default"/>
        <w:lang w:val="en-US" w:eastAsia="zh-CN" w:bidi="ar-SA"/>
      </w:rPr>
    </w:lvl>
    <w:lvl w:ilvl="8" w:tplc="B622D5A6">
      <w:numFmt w:val="bullet"/>
      <w:lvlText w:val="•"/>
      <w:lvlJc w:val="left"/>
      <w:pPr>
        <w:ind w:left="7793" w:hanging="229"/>
      </w:pPr>
      <w:rPr>
        <w:rFonts w:hint="default"/>
        <w:lang w:val="en-US" w:eastAsia="zh-CN" w:bidi="ar-SA"/>
      </w:rPr>
    </w:lvl>
  </w:abstractNum>
  <w:abstractNum w:abstractNumId="3" w15:restartNumberingAfterBreak="0">
    <w:nsid w:val="15AA5D29"/>
    <w:multiLevelType w:val="hybridMultilevel"/>
    <w:tmpl w:val="8AECF624"/>
    <w:lvl w:ilvl="0" w:tplc="8304C41E">
      <w:start w:val="1"/>
      <w:numFmt w:val="decimal"/>
      <w:pStyle w:val="3"/>
      <w:lvlText w:val="（%1）"/>
      <w:lvlJc w:val="left"/>
      <w:pPr>
        <w:ind w:left="1605" w:hanging="633"/>
      </w:pPr>
      <w:rPr>
        <w:rFonts w:ascii="宋体" w:eastAsia="宋体" w:hAnsi="宋体" w:cs="宋体" w:hint="default"/>
        <w:b w:val="0"/>
        <w:bCs w:val="0"/>
        <w:i w:val="0"/>
        <w:iCs w:val="0"/>
        <w:spacing w:val="-2"/>
        <w:w w:val="100"/>
        <w:sz w:val="22"/>
        <w:szCs w:val="22"/>
        <w:lang w:val="en-US" w:eastAsia="zh-CN" w:bidi="ar-SA"/>
      </w:rPr>
    </w:lvl>
    <w:lvl w:ilvl="1" w:tplc="4AA889E0">
      <w:numFmt w:val="bullet"/>
      <w:lvlText w:val="•"/>
      <w:lvlJc w:val="left"/>
      <w:pPr>
        <w:ind w:left="2456" w:hanging="633"/>
      </w:pPr>
      <w:rPr>
        <w:rFonts w:hint="default"/>
        <w:lang w:val="en-US" w:eastAsia="zh-CN" w:bidi="ar-SA"/>
      </w:rPr>
    </w:lvl>
    <w:lvl w:ilvl="2" w:tplc="C602C04A">
      <w:numFmt w:val="bullet"/>
      <w:lvlText w:val="•"/>
      <w:lvlJc w:val="left"/>
      <w:pPr>
        <w:ind w:left="3313" w:hanging="633"/>
      </w:pPr>
      <w:rPr>
        <w:rFonts w:hint="default"/>
        <w:lang w:val="en-US" w:eastAsia="zh-CN" w:bidi="ar-SA"/>
      </w:rPr>
    </w:lvl>
    <w:lvl w:ilvl="3" w:tplc="577499FA">
      <w:numFmt w:val="bullet"/>
      <w:lvlText w:val="•"/>
      <w:lvlJc w:val="left"/>
      <w:pPr>
        <w:ind w:left="4170" w:hanging="633"/>
      </w:pPr>
      <w:rPr>
        <w:rFonts w:hint="default"/>
        <w:lang w:val="en-US" w:eastAsia="zh-CN" w:bidi="ar-SA"/>
      </w:rPr>
    </w:lvl>
    <w:lvl w:ilvl="4" w:tplc="A100F708">
      <w:numFmt w:val="bullet"/>
      <w:lvlText w:val="•"/>
      <w:lvlJc w:val="left"/>
      <w:pPr>
        <w:ind w:left="5026" w:hanging="633"/>
      </w:pPr>
      <w:rPr>
        <w:rFonts w:hint="default"/>
        <w:lang w:val="en-US" w:eastAsia="zh-CN" w:bidi="ar-SA"/>
      </w:rPr>
    </w:lvl>
    <w:lvl w:ilvl="5" w:tplc="9E7EE3C2">
      <w:numFmt w:val="bullet"/>
      <w:lvlText w:val="•"/>
      <w:lvlJc w:val="left"/>
      <w:pPr>
        <w:ind w:left="5883" w:hanging="633"/>
      </w:pPr>
      <w:rPr>
        <w:rFonts w:hint="default"/>
        <w:lang w:val="en-US" w:eastAsia="zh-CN" w:bidi="ar-SA"/>
      </w:rPr>
    </w:lvl>
    <w:lvl w:ilvl="6" w:tplc="490C9FA8">
      <w:numFmt w:val="bullet"/>
      <w:lvlText w:val="•"/>
      <w:lvlJc w:val="left"/>
      <w:pPr>
        <w:ind w:left="6740" w:hanging="633"/>
      </w:pPr>
      <w:rPr>
        <w:rFonts w:hint="default"/>
        <w:lang w:val="en-US" w:eastAsia="zh-CN" w:bidi="ar-SA"/>
      </w:rPr>
    </w:lvl>
    <w:lvl w:ilvl="7" w:tplc="9F60CD5A">
      <w:numFmt w:val="bullet"/>
      <w:lvlText w:val="•"/>
      <w:lvlJc w:val="left"/>
      <w:pPr>
        <w:ind w:left="7596" w:hanging="633"/>
      </w:pPr>
      <w:rPr>
        <w:rFonts w:hint="default"/>
        <w:lang w:val="en-US" w:eastAsia="zh-CN" w:bidi="ar-SA"/>
      </w:rPr>
    </w:lvl>
    <w:lvl w:ilvl="8" w:tplc="75E8CC0E">
      <w:numFmt w:val="bullet"/>
      <w:lvlText w:val="•"/>
      <w:lvlJc w:val="left"/>
      <w:pPr>
        <w:ind w:left="8453" w:hanging="633"/>
      </w:pPr>
      <w:rPr>
        <w:rFonts w:hint="default"/>
        <w:lang w:val="en-US" w:eastAsia="zh-CN" w:bidi="ar-SA"/>
      </w:rPr>
    </w:lvl>
  </w:abstractNum>
  <w:abstractNum w:abstractNumId="4" w15:restartNumberingAfterBreak="0">
    <w:nsid w:val="16126788"/>
    <w:multiLevelType w:val="hybridMultilevel"/>
    <w:tmpl w:val="26029246"/>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5" w15:restartNumberingAfterBreak="0">
    <w:nsid w:val="18662E30"/>
    <w:multiLevelType w:val="hybridMultilevel"/>
    <w:tmpl w:val="4E882CDC"/>
    <w:lvl w:ilvl="0" w:tplc="7BDC240C">
      <w:start w:val="1"/>
      <w:numFmt w:val="decimal"/>
      <w:pStyle w:val="-1"/>
      <w:lvlText w:val="%1."/>
      <w:lvlJc w:val="left"/>
      <w:pPr>
        <w:ind w:left="401" w:hanging="348"/>
        <w:jc w:val="right"/>
      </w:pPr>
      <w:rPr>
        <w:rFonts w:ascii="Arial" w:eastAsia="Arial" w:hAnsi="Arial" w:cs="Arial" w:hint="default"/>
        <w:b w:val="0"/>
        <w:bCs w:val="0"/>
        <w:i w:val="0"/>
        <w:iCs w:val="0"/>
        <w:spacing w:val="-2"/>
        <w:w w:val="105"/>
        <w:sz w:val="24"/>
        <w:szCs w:val="24"/>
        <w:lang w:val="en-US" w:eastAsia="zh-CN" w:bidi="ar-SA"/>
      </w:rPr>
    </w:lvl>
    <w:lvl w:ilvl="1" w:tplc="6A048800">
      <w:numFmt w:val="bullet"/>
      <w:pStyle w:val="-2"/>
      <w:lvlText w:val="•"/>
      <w:lvlJc w:val="left"/>
      <w:pPr>
        <w:ind w:left="1346" w:hanging="348"/>
      </w:pPr>
      <w:rPr>
        <w:rFonts w:hint="default"/>
        <w:lang w:val="en-US" w:eastAsia="zh-CN" w:bidi="ar-SA"/>
      </w:rPr>
    </w:lvl>
    <w:lvl w:ilvl="2" w:tplc="10A6FF4E">
      <w:numFmt w:val="bullet"/>
      <w:pStyle w:val="-3"/>
      <w:lvlText w:val="•"/>
      <w:lvlJc w:val="left"/>
      <w:pPr>
        <w:ind w:left="2293" w:hanging="348"/>
      </w:pPr>
      <w:rPr>
        <w:rFonts w:hint="default"/>
        <w:lang w:val="en-US" w:eastAsia="zh-CN" w:bidi="ar-SA"/>
      </w:rPr>
    </w:lvl>
    <w:lvl w:ilvl="3" w:tplc="1A00B0D4">
      <w:numFmt w:val="bullet"/>
      <w:lvlText w:val="•"/>
      <w:lvlJc w:val="left"/>
      <w:pPr>
        <w:ind w:left="3240" w:hanging="348"/>
      </w:pPr>
      <w:rPr>
        <w:rFonts w:hint="default"/>
        <w:lang w:val="en-US" w:eastAsia="zh-CN" w:bidi="ar-SA"/>
      </w:rPr>
    </w:lvl>
    <w:lvl w:ilvl="4" w:tplc="22B84392">
      <w:numFmt w:val="bullet"/>
      <w:lvlText w:val="•"/>
      <w:lvlJc w:val="left"/>
      <w:pPr>
        <w:ind w:left="4186" w:hanging="348"/>
      </w:pPr>
      <w:rPr>
        <w:rFonts w:hint="default"/>
        <w:lang w:val="en-US" w:eastAsia="zh-CN" w:bidi="ar-SA"/>
      </w:rPr>
    </w:lvl>
    <w:lvl w:ilvl="5" w:tplc="9BCC905C">
      <w:numFmt w:val="bullet"/>
      <w:lvlText w:val="•"/>
      <w:lvlJc w:val="left"/>
      <w:pPr>
        <w:ind w:left="5133" w:hanging="348"/>
      </w:pPr>
      <w:rPr>
        <w:rFonts w:hint="default"/>
        <w:lang w:val="en-US" w:eastAsia="zh-CN" w:bidi="ar-SA"/>
      </w:rPr>
    </w:lvl>
    <w:lvl w:ilvl="6" w:tplc="C61CC46A">
      <w:numFmt w:val="bullet"/>
      <w:lvlText w:val="•"/>
      <w:lvlJc w:val="left"/>
      <w:pPr>
        <w:ind w:left="6080" w:hanging="348"/>
      </w:pPr>
      <w:rPr>
        <w:rFonts w:hint="default"/>
        <w:lang w:val="en-US" w:eastAsia="zh-CN" w:bidi="ar-SA"/>
      </w:rPr>
    </w:lvl>
    <w:lvl w:ilvl="7" w:tplc="B642A3CC">
      <w:numFmt w:val="bullet"/>
      <w:lvlText w:val="•"/>
      <w:lvlJc w:val="left"/>
      <w:pPr>
        <w:ind w:left="7026" w:hanging="348"/>
      </w:pPr>
      <w:rPr>
        <w:rFonts w:hint="default"/>
        <w:lang w:val="en-US" w:eastAsia="zh-CN" w:bidi="ar-SA"/>
      </w:rPr>
    </w:lvl>
    <w:lvl w:ilvl="8" w:tplc="6CE88C70">
      <w:numFmt w:val="bullet"/>
      <w:lvlText w:val="•"/>
      <w:lvlJc w:val="left"/>
      <w:pPr>
        <w:ind w:left="7973" w:hanging="348"/>
      </w:pPr>
      <w:rPr>
        <w:rFonts w:hint="default"/>
        <w:lang w:val="en-US" w:eastAsia="zh-CN" w:bidi="ar-SA"/>
      </w:rPr>
    </w:lvl>
  </w:abstractNum>
  <w:abstractNum w:abstractNumId="6" w15:restartNumberingAfterBreak="0">
    <w:nsid w:val="197541EA"/>
    <w:multiLevelType w:val="hybridMultilevel"/>
    <w:tmpl w:val="D0DC082E"/>
    <w:lvl w:ilvl="0" w:tplc="1DC2137C">
      <w:start w:val="2"/>
      <w:numFmt w:val="decimal"/>
      <w:pStyle w:val="1"/>
      <w:lvlText w:val="%1."/>
      <w:lvlJc w:val="left"/>
      <w:pPr>
        <w:ind w:left="1110" w:hanging="229"/>
      </w:pPr>
      <w:rPr>
        <w:rFonts w:ascii="Arial" w:eastAsia="Arial" w:hAnsi="Arial" w:cs="Arial" w:hint="default"/>
        <w:b w:val="0"/>
        <w:bCs w:val="0"/>
        <w:i w:val="0"/>
        <w:iCs w:val="0"/>
        <w:spacing w:val="-2"/>
        <w:w w:val="114"/>
        <w:sz w:val="22"/>
        <w:szCs w:val="22"/>
        <w:lang w:val="en-US" w:eastAsia="zh-CN" w:bidi="ar-SA"/>
      </w:rPr>
    </w:lvl>
    <w:lvl w:ilvl="1" w:tplc="EF507880">
      <w:numFmt w:val="bullet"/>
      <w:lvlText w:val="•"/>
      <w:lvlJc w:val="left"/>
      <w:pPr>
        <w:ind w:left="1994" w:hanging="229"/>
      </w:pPr>
      <w:rPr>
        <w:rFonts w:hint="default"/>
        <w:lang w:val="en-US" w:eastAsia="zh-CN" w:bidi="ar-SA"/>
      </w:rPr>
    </w:lvl>
    <w:lvl w:ilvl="2" w:tplc="2A824AB4">
      <w:numFmt w:val="bullet"/>
      <w:lvlText w:val="•"/>
      <w:lvlJc w:val="left"/>
      <w:pPr>
        <w:ind w:left="2869" w:hanging="229"/>
      </w:pPr>
      <w:rPr>
        <w:rFonts w:hint="default"/>
        <w:lang w:val="en-US" w:eastAsia="zh-CN" w:bidi="ar-SA"/>
      </w:rPr>
    </w:lvl>
    <w:lvl w:ilvl="3" w:tplc="471A0CEC">
      <w:numFmt w:val="bullet"/>
      <w:lvlText w:val="•"/>
      <w:lvlJc w:val="left"/>
      <w:pPr>
        <w:ind w:left="3744" w:hanging="229"/>
      </w:pPr>
      <w:rPr>
        <w:rFonts w:hint="default"/>
        <w:lang w:val="en-US" w:eastAsia="zh-CN" w:bidi="ar-SA"/>
      </w:rPr>
    </w:lvl>
    <w:lvl w:ilvl="4" w:tplc="270C5FD8">
      <w:numFmt w:val="bullet"/>
      <w:lvlText w:val="•"/>
      <w:lvlJc w:val="left"/>
      <w:pPr>
        <w:ind w:left="4618" w:hanging="229"/>
      </w:pPr>
      <w:rPr>
        <w:rFonts w:hint="default"/>
        <w:lang w:val="en-US" w:eastAsia="zh-CN" w:bidi="ar-SA"/>
      </w:rPr>
    </w:lvl>
    <w:lvl w:ilvl="5" w:tplc="80B41D1E">
      <w:numFmt w:val="bullet"/>
      <w:lvlText w:val="•"/>
      <w:lvlJc w:val="left"/>
      <w:pPr>
        <w:ind w:left="5493" w:hanging="229"/>
      </w:pPr>
      <w:rPr>
        <w:rFonts w:hint="default"/>
        <w:lang w:val="en-US" w:eastAsia="zh-CN" w:bidi="ar-SA"/>
      </w:rPr>
    </w:lvl>
    <w:lvl w:ilvl="6" w:tplc="71FEABBE">
      <w:numFmt w:val="bullet"/>
      <w:lvlText w:val="•"/>
      <w:lvlJc w:val="left"/>
      <w:pPr>
        <w:ind w:left="6368" w:hanging="229"/>
      </w:pPr>
      <w:rPr>
        <w:rFonts w:hint="default"/>
        <w:lang w:val="en-US" w:eastAsia="zh-CN" w:bidi="ar-SA"/>
      </w:rPr>
    </w:lvl>
    <w:lvl w:ilvl="7" w:tplc="24843D20">
      <w:numFmt w:val="bullet"/>
      <w:lvlText w:val="•"/>
      <w:lvlJc w:val="left"/>
      <w:pPr>
        <w:ind w:left="7242" w:hanging="229"/>
      </w:pPr>
      <w:rPr>
        <w:rFonts w:hint="default"/>
        <w:lang w:val="en-US" w:eastAsia="zh-CN" w:bidi="ar-SA"/>
      </w:rPr>
    </w:lvl>
    <w:lvl w:ilvl="8" w:tplc="44A27D1E">
      <w:numFmt w:val="bullet"/>
      <w:lvlText w:val="•"/>
      <w:lvlJc w:val="left"/>
      <w:pPr>
        <w:ind w:left="8117" w:hanging="229"/>
      </w:pPr>
      <w:rPr>
        <w:rFonts w:hint="default"/>
        <w:lang w:val="en-US" w:eastAsia="zh-CN" w:bidi="ar-SA"/>
      </w:rPr>
    </w:lvl>
  </w:abstractNum>
  <w:abstractNum w:abstractNumId="7" w15:restartNumberingAfterBreak="0">
    <w:nsid w:val="340277CD"/>
    <w:multiLevelType w:val="hybridMultilevel"/>
    <w:tmpl w:val="5CCA3A6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5E187C9C"/>
    <w:multiLevelType w:val="hybridMultilevel"/>
    <w:tmpl w:val="6E8C6F8C"/>
    <w:lvl w:ilvl="0" w:tplc="DF30E45E">
      <w:start w:val="1"/>
      <w:numFmt w:val="decimal"/>
      <w:lvlText w:val="%1."/>
      <w:lvlJc w:val="left"/>
      <w:pPr>
        <w:ind w:left="541" w:hanging="229"/>
      </w:pPr>
      <w:rPr>
        <w:rFonts w:ascii="Arial" w:eastAsia="Arial" w:hAnsi="Arial" w:cs="Arial" w:hint="default"/>
        <w:b w:val="0"/>
        <w:bCs w:val="0"/>
        <w:i w:val="0"/>
        <w:iCs w:val="0"/>
        <w:spacing w:val="-2"/>
        <w:w w:val="114"/>
        <w:sz w:val="22"/>
        <w:szCs w:val="22"/>
        <w:lang w:val="en-US" w:eastAsia="zh-CN" w:bidi="ar-SA"/>
      </w:rPr>
    </w:lvl>
    <w:lvl w:ilvl="1" w:tplc="83F8532C">
      <w:numFmt w:val="bullet"/>
      <w:pStyle w:val="2"/>
      <w:lvlText w:val="•"/>
      <w:lvlJc w:val="left"/>
      <w:pPr>
        <w:ind w:left="1502" w:hanging="229"/>
      </w:pPr>
      <w:rPr>
        <w:rFonts w:hint="default"/>
        <w:lang w:val="en-US" w:eastAsia="zh-CN" w:bidi="ar-SA"/>
      </w:rPr>
    </w:lvl>
    <w:lvl w:ilvl="2" w:tplc="16D42FA8">
      <w:numFmt w:val="bullet"/>
      <w:lvlText w:val="•"/>
      <w:lvlJc w:val="left"/>
      <w:pPr>
        <w:ind w:left="2465" w:hanging="229"/>
      </w:pPr>
      <w:rPr>
        <w:rFonts w:hint="default"/>
        <w:lang w:val="en-US" w:eastAsia="zh-CN" w:bidi="ar-SA"/>
      </w:rPr>
    </w:lvl>
    <w:lvl w:ilvl="3" w:tplc="97AAF8F4">
      <w:numFmt w:val="bullet"/>
      <w:lvlText w:val="•"/>
      <w:lvlJc w:val="left"/>
      <w:pPr>
        <w:ind w:left="3428" w:hanging="229"/>
      </w:pPr>
      <w:rPr>
        <w:rFonts w:hint="default"/>
        <w:lang w:val="en-US" w:eastAsia="zh-CN" w:bidi="ar-SA"/>
      </w:rPr>
    </w:lvl>
    <w:lvl w:ilvl="4" w:tplc="54D4B726">
      <w:numFmt w:val="bullet"/>
      <w:lvlText w:val="•"/>
      <w:lvlJc w:val="left"/>
      <w:pPr>
        <w:ind w:left="4390" w:hanging="229"/>
      </w:pPr>
      <w:rPr>
        <w:rFonts w:hint="default"/>
        <w:lang w:val="en-US" w:eastAsia="zh-CN" w:bidi="ar-SA"/>
      </w:rPr>
    </w:lvl>
    <w:lvl w:ilvl="5" w:tplc="B420AE66">
      <w:numFmt w:val="bullet"/>
      <w:lvlText w:val="•"/>
      <w:lvlJc w:val="left"/>
      <w:pPr>
        <w:ind w:left="5353" w:hanging="229"/>
      </w:pPr>
      <w:rPr>
        <w:rFonts w:hint="default"/>
        <w:lang w:val="en-US" w:eastAsia="zh-CN" w:bidi="ar-SA"/>
      </w:rPr>
    </w:lvl>
    <w:lvl w:ilvl="6" w:tplc="0DD273A6">
      <w:numFmt w:val="bullet"/>
      <w:lvlText w:val="•"/>
      <w:lvlJc w:val="left"/>
      <w:pPr>
        <w:ind w:left="6316" w:hanging="229"/>
      </w:pPr>
      <w:rPr>
        <w:rFonts w:hint="default"/>
        <w:lang w:val="en-US" w:eastAsia="zh-CN" w:bidi="ar-SA"/>
      </w:rPr>
    </w:lvl>
    <w:lvl w:ilvl="7" w:tplc="4822A66C">
      <w:numFmt w:val="bullet"/>
      <w:lvlText w:val="•"/>
      <w:lvlJc w:val="left"/>
      <w:pPr>
        <w:ind w:left="7278" w:hanging="229"/>
      </w:pPr>
      <w:rPr>
        <w:rFonts w:hint="default"/>
        <w:lang w:val="en-US" w:eastAsia="zh-CN" w:bidi="ar-SA"/>
      </w:rPr>
    </w:lvl>
    <w:lvl w:ilvl="8" w:tplc="F384CFBC">
      <w:numFmt w:val="bullet"/>
      <w:lvlText w:val="•"/>
      <w:lvlJc w:val="left"/>
      <w:pPr>
        <w:ind w:left="8241" w:hanging="229"/>
      </w:pPr>
      <w:rPr>
        <w:rFonts w:hint="default"/>
        <w:lang w:val="en-US" w:eastAsia="zh-CN" w:bidi="ar-SA"/>
      </w:rPr>
    </w:lvl>
  </w:abstractNum>
  <w:abstractNum w:abstractNumId="9" w15:restartNumberingAfterBreak="0">
    <w:nsid w:val="78133D7C"/>
    <w:multiLevelType w:val="hybridMultilevel"/>
    <w:tmpl w:val="FBC8CDF2"/>
    <w:lvl w:ilvl="0" w:tplc="3B12708E">
      <w:start w:val="2"/>
      <w:numFmt w:val="decimal"/>
      <w:pStyle w:val="10"/>
      <w:lvlText w:val="%1."/>
      <w:lvlJc w:val="left"/>
      <w:pPr>
        <w:ind w:left="930" w:hanging="229"/>
      </w:pPr>
      <w:rPr>
        <w:rFonts w:ascii="Arial" w:eastAsia="Arial" w:hAnsi="Arial" w:cs="Arial" w:hint="default"/>
        <w:b w:val="0"/>
        <w:bCs w:val="0"/>
        <w:i w:val="0"/>
        <w:iCs w:val="0"/>
        <w:spacing w:val="-2"/>
        <w:w w:val="114"/>
        <w:sz w:val="22"/>
        <w:szCs w:val="22"/>
        <w:lang w:val="en-US" w:eastAsia="zh-CN" w:bidi="ar-SA"/>
      </w:rPr>
    </w:lvl>
    <w:lvl w:ilvl="1" w:tplc="633211B0">
      <w:numFmt w:val="bullet"/>
      <w:lvlText w:val="•"/>
      <w:lvlJc w:val="left"/>
      <w:pPr>
        <w:ind w:left="1796" w:hanging="229"/>
      </w:pPr>
      <w:rPr>
        <w:rFonts w:hint="default"/>
        <w:lang w:val="en-US" w:eastAsia="zh-CN" w:bidi="ar-SA"/>
      </w:rPr>
    </w:lvl>
    <w:lvl w:ilvl="2" w:tplc="D3AC0878">
      <w:numFmt w:val="bullet"/>
      <w:lvlText w:val="•"/>
      <w:lvlJc w:val="left"/>
      <w:pPr>
        <w:ind w:left="2653" w:hanging="229"/>
      </w:pPr>
      <w:rPr>
        <w:rFonts w:hint="default"/>
        <w:lang w:val="en-US" w:eastAsia="zh-CN" w:bidi="ar-SA"/>
      </w:rPr>
    </w:lvl>
    <w:lvl w:ilvl="3" w:tplc="4F58793A">
      <w:numFmt w:val="bullet"/>
      <w:lvlText w:val="•"/>
      <w:lvlJc w:val="left"/>
      <w:pPr>
        <w:ind w:left="3510" w:hanging="229"/>
      </w:pPr>
      <w:rPr>
        <w:rFonts w:hint="default"/>
        <w:lang w:val="en-US" w:eastAsia="zh-CN" w:bidi="ar-SA"/>
      </w:rPr>
    </w:lvl>
    <w:lvl w:ilvl="4" w:tplc="18C49FB8">
      <w:numFmt w:val="bullet"/>
      <w:lvlText w:val="•"/>
      <w:lvlJc w:val="left"/>
      <w:pPr>
        <w:ind w:left="4366" w:hanging="229"/>
      </w:pPr>
      <w:rPr>
        <w:rFonts w:hint="default"/>
        <w:lang w:val="en-US" w:eastAsia="zh-CN" w:bidi="ar-SA"/>
      </w:rPr>
    </w:lvl>
    <w:lvl w:ilvl="5" w:tplc="FA58BCC4">
      <w:numFmt w:val="bullet"/>
      <w:lvlText w:val="•"/>
      <w:lvlJc w:val="left"/>
      <w:pPr>
        <w:ind w:left="5223" w:hanging="229"/>
      </w:pPr>
      <w:rPr>
        <w:rFonts w:hint="default"/>
        <w:lang w:val="en-US" w:eastAsia="zh-CN" w:bidi="ar-SA"/>
      </w:rPr>
    </w:lvl>
    <w:lvl w:ilvl="6" w:tplc="2196FB2C">
      <w:numFmt w:val="bullet"/>
      <w:lvlText w:val="•"/>
      <w:lvlJc w:val="left"/>
      <w:pPr>
        <w:ind w:left="6080" w:hanging="229"/>
      </w:pPr>
      <w:rPr>
        <w:rFonts w:hint="default"/>
        <w:lang w:val="en-US" w:eastAsia="zh-CN" w:bidi="ar-SA"/>
      </w:rPr>
    </w:lvl>
    <w:lvl w:ilvl="7" w:tplc="66D0A75A">
      <w:numFmt w:val="bullet"/>
      <w:lvlText w:val="•"/>
      <w:lvlJc w:val="left"/>
      <w:pPr>
        <w:ind w:left="6936" w:hanging="229"/>
      </w:pPr>
      <w:rPr>
        <w:rFonts w:hint="default"/>
        <w:lang w:val="en-US" w:eastAsia="zh-CN" w:bidi="ar-SA"/>
      </w:rPr>
    </w:lvl>
    <w:lvl w:ilvl="8" w:tplc="BB10CDAA">
      <w:numFmt w:val="bullet"/>
      <w:lvlText w:val="•"/>
      <w:lvlJc w:val="left"/>
      <w:pPr>
        <w:ind w:left="7793" w:hanging="229"/>
      </w:pPr>
      <w:rPr>
        <w:rFonts w:hint="default"/>
        <w:lang w:val="en-US" w:eastAsia="zh-CN" w:bidi="ar-SA"/>
      </w:rPr>
    </w:lvl>
  </w:abstractNum>
  <w:num w:numId="1" w16cid:durableId="1648588298">
    <w:abstractNumId w:val="2"/>
  </w:num>
  <w:num w:numId="2" w16cid:durableId="1435051731">
    <w:abstractNumId w:val="9"/>
  </w:num>
  <w:num w:numId="3" w16cid:durableId="1550415656">
    <w:abstractNumId w:val="5"/>
  </w:num>
  <w:num w:numId="4" w16cid:durableId="1107385035">
    <w:abstractNumId w:val="6"/>
  </w:num>
  <w:num w:numId="5" w16cid:durableId="1865702336">
    <w:abstractNumId w:val="8"/>
  </w:num>
  <w:num w:numId="6" w16cid:durableId="1403216668">
    <w:abstractNumId w:val="3"/>
  </w:num>
  <w:num w:numId="7" w16cid:durableId="1784962909">
    <w:abstractNumId w:val="0"/>
  </w:num>
  <w:num w:numId="8" w16cid:durableId="2140756158">
    <w:abstractNumId w:val="7"/>
  </w:num>
  <w:num w:numId="9" w16cid:durableId="628515424">
    <w:abstractNumId w:val="4"/>
  </w:num>
  <w:num w:numId="10" w16cid:durableId="186485946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720"/>
  <w:drawingGridHorizontalSpacing w:val="110"/>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D75"/>
    <w:rsid w:val="0000060E"/>
    <w:rsid w:val="00006E13"/>
    <w:rsid w:val="00007A56"/>
    <w:rsid w:val="00015456"/>
    <w:rsid w:val="00023F4B"/>
    <w:rsid w:val="00026FC2"/>
    <w:rsid w:val="000274CC"/>
    <w:rsid w:val="00046F00"/>
    <w:rsid w:val="00053CE2"/>
    <w:rsid w:val="000638B2"/>
    <w:rsid w:val="000706AE"/>
    <w:rsid w:val="0009315C"/>
    <w:rsid w:val="00093F66"/>
    <w:rsid w:val="0009457F"/>
    <w:rsid w:val="00094615"/>
    <w:rsid w:val="000A24C7"/>
    <w:rsid w:val="000A6E7C"/>
    <w:rsid w:val="000B130A"/>
    <w:rsid w:val="000B4AB0"/>
    <w:rsid w:val="000B7D80"/>
    <w:rsid w:val="000D40F5"/>
    <w:rsid w:val="000D4879"/>
    <w:rsid w:val="000D4927"/>
    <w:rsid w:val="000E58AE"/>
    <w:rsid w:val="00100739"/>
    <w:rsid w:val="00100ECE"/>
    <w:rsid w:val="00112DAE"/>
    <w:rsid w:val="00113F73"/>
    <w:rsid w:val="00134B28"/>
    <w:rsid w:val="0013686A"/>
    <w:rsid w:val="001408BA"/>
    <w:rsid w:val="001447E3"/>
    <w:rsid w:val="001452E4"/>
    <w:rsid w:val="0015124A"/>
    <w:rsid w:val="00161D4A"/>
    <w:rsid w:val="00172C50"/>
    <w:rsid w:val="00190534"/>
    <w:rsid w:val="0019120C"/>
    <w:rsid w:val="00191344"/>
    <w:rsid w:val="001A0024"/>
    <w:rsid w:val="001C16AC"/>
    <w:rsid w:val="001C5790"/>
    <w:rsid w:val="001E4CE3"/>
    <w:rsid w:val="001E5BD5"/>
    <w:rsid w:val="001F6F94"/>
    <w:rsid w:val="002008B8"/>
    <w:rsid w:val="002111A8"/>
    <w:rsid w:val="00227A95"/>
    <w:rsid w:val="00234BCE"/>
    <w:rsid w:val="0024200C"/>
    <w:rsid w:val="00243D75"/>
    <w:rsid w:val="002536B2"/>
    <w:rsid w:val="002536DA"/>
    <w:rsid w:val="00261DD6"/>
    <w:rsid w:val="00264963"/>
    <w:rsid w:val="002704CD"/>
    <w:rsid w:val="0027709E"/>
    <w:rsid w:val="00277D09"/>
    <w:rsid w:val="002809B5"/>
    <w:rsid w:val="0028153B"/>
    <w:rsid w:val="00281704"/>
    <w:rsid w:val="00285EE8"/>
    <w:rsid w:val="002A4B35"/>
    <w:rsid w:val="002B025B"/>
    <w:rsid w:val="002B3A6E"/>
    <w:rsid w:val="002B7D7B"/>
    <w:rsid w:val="002C0AE8"/>
    <w:rsid w:val="002C68BB"/>
    <w:rsid w:val="002C76EB"/>
    <w:rsid w:val="002D436B"/>
    <w:rsid w:val="002F0B61"/>
    <w:rsid w:val="00300F2D"/>
    <w:rsid w:val="003049D0"/>
    <w:rsid w:val="00305D4D"/>
    <w:rsid w:val="003066DD"/>
    <w:rsid w:val="003067AA"/>
    <w:rsid w:val="0032295D"/>
    <w:rsid w:val="00335402"/>
    <w:rsid w:val="00336B4E"/>
    <w:rsid w:val="00337A62"/>
    <w:rsid w:val="0035438F"/>
    <w:rsid w:val="003909F9"/>
    <w:rsid w:val="003A1D52"/>
    <w:rsid w:val="003B4510"/>
    <w:rsid w:val="003D1847"/>
    <w:rsid w:val="003D7096"/>
    <w:rsid w:val="003E2008"/>
    <w:rsid w:val="003E7830"/>
    <w:rsid w:val="00401219"/>
    <w:rsid w:val="00402A64"/>
    <w:rsid w:val="00432740"/>
    <w:rsid w:val="004425D4"/>
    <w:rsid w:val="004609D4"/>
    <w:rsid w:val="00480231"/>
    <w:rsid w:val="0049547D"/>
    <w:rsid w:val="004A1EE4"/>
    <w:rsid w:val="004A2950"/>
    <w:rsid w:val="004A333F"/>
    <w:rsid w:val="004A691D"/>
    <w:rsid w:val="004B2634"/>
    <w:rsid w:val="004B2E19"/>
    <w:rsid w:val="004C6C03"/>
    <w:rsid w:val="004D5D31"/>
    <w:rsid w:val="004E1338"/>
    <w:rsid w:val="004E7FF6"/>
    <w:rsid w:val="004F493F"/>
    <w:rsid w:val="00501590"/>
    <w:rsid w:val="00507FF5"/>
    <w:rsid w:val="00516A1D"/>
    <w:rsid w:val="00521BCD"/>
    <w:rsid w:val="00522EC8"/>
    <w:rsid w:val="005251F0"/>
    <w:rsid w:val="0052540F"/>
    <w:rsid w:val="0053265B"/>
    <w:rsid w:val="00533AFC"/>
    <w:rsid w:val="00553BA3"/>
    <w:rsid w:val="00555817"/>
    <w:rsid w:val="0055732C"/>
    <w:rsid w:val="00560D97"/>
    <w:rsid w:val="00564CA7"/>
    <w:rsid w:val="00564FEA"/>
    <w:rsid w:val="00573ADE"/>
    <w:rsid w:val="00576E0D"/>
    <w:rsid w:val="00587DD9"/>
    <w:rsid w:val="005A485B"/>
    <w:rsid w:val="005A6712"/>
    <w:rsid w:val="005B050C"/>
    <w:rsid w:val="005B0746"/>
    <w:rsid w:val="005E6912"/>
    <w:rsid w:val="00630D57"/>
    <w:rsid w:val="0063423B"/>
    <w:rsid w:val="00634C13"/>
    <w:rsid w:val="00642C3E"/>
    <w:rsid w:val="0065266C"/>
    <w:rsid w:val="00660AF3"/>
    <w:rsid w:val="00663FA0"/>
    <w:rsid w:val="006971C3"/>
    <w:rsid w:val="006A48D6"/>
    <w:rsid w:val="006A59D9"/>
    <w:rsid w:val="006B18DA"/>
    <w:rsid w:val="006B7745"/>
    <w:rsid w:val="006C46FE"/>
    <w:rsid w:val="006D1632"/>
    <w:rsid w:val="006D41A7"/>
    <w:rsid w:val="006F7305"/>
    <w:rsid w:val="00707568"/>
    <w:rsid w:val="00720956"/>
    <w:rsid w:val="00722821"/>
    <w:rsid w:val="007354F8"/>
    <w:rsid w:val="00736D1B"/>
    <w:rsid w:val="007738F8"/>
    <w:rsid w:val="00780D27"/>
    <w:rsid w:val="00781251"/>
    <w:rsid w:val="007822EC"/>
    <w:rsid w:val="0078384F"/>
    <w:rsid w:val="007A145C"/>
    <w:rsid w:val="007B5FA4"/>
    <w:rsid w:val="007B7474"/>
    <w:rsid w:val="007C7D4E"/>
    <w:rsid w:val="007F18E7"/>
    <w:rsid w:val="007F1B13"/>
    <w:rsid w:val="00803172"/>
    <w:rsid w:val="00812CD4"/>
    <w:rsid w:val="008334FC"/>
    <w:rsid w:val="00856018"/>
    <w:rsid w:val="00871922"/>
    <w:rsid w:val="00886BEF"/>
    <w:rsid w:val="008A5172"/>
    <w:rsid w:val="008B2715"/>
    <w:rsid w:val="008B2DBA"/>
    <w:rsid w:val="008C049D"/>
    <w:rsid w:val="008C296F"/>
    <w:rsid w:val="008C4E93"/>
    <w:rsid w:val="008D5FD4"/>
    <w:rsid w:val="008E5643"/>
    <w:rsid w:val="008F2FAD"/>
    <w:rsid w:val="00910C3C"/>
    <w:rsid w:val="009153B5"/>
    <w:rsid w:val="00925E07"/>
    <w:rsid w:val="00926944"/>
    <w:rsid w:val="00931235"/>
    <w:rsid w:val="00942E43"/>
    <w:rsid w:val="00947D71"/>
    <w:rsid w:val="009515A7"/>
    <w:rsid w:val="00952CA0"/>
    <w:rsid w:val="00965153"/>
    <w:rsid w:val="009709F8"/>
    <w:rsid w:val="00970D1D"/>
    <w:rsid w:val="00971958"/>
    <w:rsid w:val="00973B44"/>
    <w:rsid w:val="00984C16"/>
    <w:rsid w:val="0099757D"/>
    <w:rsid w:val="009A3AF5"/>
    <w:rsid w:val="009A6450"/>
    <w:rsid w:val="009B076D"/>
    <w:rsid w:val="009C46B3"/>
    <w:rsid w:val="009D6F93"/>
    <w:rsid w:val="009F35D9"/>
    <w:rsid w:val="009F39D2"/>
    <w:rsid w:val="009F5692"/>
    <w:rsid w:val="00A17721"/>
    <w:rsid w:val="00A259B5"/>
    <w:rsid w:val="00A27F83"/>
    <w:rsid w:val="00A35E13"/>
    <w:rsid w:val="00A37345"/>
    <w:rsid w:val="00A6353D"/>
    <w:rsid w:val="00A76FCC"/>
    <w:rsid w:val="00A81256"/>
    <w:rsid w:val="00AA1311"/>
    <w:rsid w:val="00AA2A17"/>
    <w:rsid w:val="00AA7BDA"/>
    <w:rsid w:val="00AE5FB9"/>
    <w:rsid w:val="00AE6B51"/>
    <w:rsid w:val="00AF71C2"/>
    <w:rsid w:val="00B018AD"/>
    <w:rsid w:val="00B122E4"/>
    <w:rsid w:val="00B3035C"/>
    <w:rsid w:val="00B3358C"/>
    <w:rsid w:val="00B51009"/>
    <w:rsid w:val="00B7002D"/>
    <w:rsid w:val="00B72118"/>
    <w:rsid w:val="00B737C9"/>
    <w:rsid w:val="00B77981"/>
    <w:rsid w:val="00B77EA7"/>
    <w:rsid w:val="00B8624A"/>
    <w:rsid w:val="00B87C61"/>
    <w:rsid w:val="00B9454B"/>
    <w:rsid w:val="00B95DBC"/>
    <w:rsid w:val="00B971B3"/>
    <w:rsid w:val="00BA28F0"/>
    <w:rsid w:val="00BA6E23"/>
    <w:rsid w:val="00BB111A"/>
    <w:rsid w:val="00BB405F"/>
    <w:rsid w:val="00BD3FE9"/>
    <w:rsid w:val="00BD43C5"/>
    <w:rsid w:val="00BE1909"/>
    <w:rsid w:val="00BE6F55"/>
    <w:rsid w:val="00BF69A5"/>
    <w:rsid w:val="00C10BEC"/>
    <w:rsid w:val="00C12603"/>
    <w:rsid w:val="00C22CD1"/>
    <w:rsid w:val="00C32E64"/>
    <w:rsid w:val="00C35B95"/>
    <w:rsid w:val="00C37D66"/>
    <w:rsid w:val="00C507C9"/>
    <w:rsid w:val="00C61BA1"/>
    <w:rsid w:val="00C742DD"/>
    <w:rsid w:val="00C817E7"/>
    <w:rsid w:val="00C9008C"/>
    <w:rsid w:val="00C90592"/>
    <w:rsid w:val="00CA25C0"/>
    <w:rsid w:val="00CA72E0"/>
    <w:rsid w:val="00CC6CF7"/>
    <w:rsid w:val="00CE0E4F"/>
    <w:rsid w:val="00CE158E"/>
    <w:rsid w:val="00CE1646"/>
    <w:rsid w:val="00CE260E"/>
    <w:rsid w:val="00CE29E0"/>
    <w:rsid w:val="00CF33A2"/>
    <w:rsid w:val="00CF5182"/>
    <w:rsid w:val="00D015D5"/>
    <w:rsid w:val="00D413AB"/>
    <w:rsid w:val="00D624B9"/>
    <w:rsid w:val="00D767FF"/>
    <w:rsid w:val="00D90FC9"/>
    <w:rsid w:val="00D9167C"/>
    <w:rsid w:val="00DA6BC2"/>
    <w:rsid w:val="00DD4ED9"/>
    <w:rsid w:val="00DE1DFF"/>
    <w:rsid w:val="00DE270C"/>
    <w:rsid w:val="00DF2CCF"/>
    <w:rsid w:val="00DF3984"/>
    <w:rsid w:val="00E23383"/>
    <w:rsid w:val="00E35EEC"/>
    <w:rsid w:val="00E36268"/>
    <w:rsid w:val="00E376C7"/>
    <w:rsid w:val="00E52E3C"/>
    <w:rsid w:val="00E6384C"/>
    <w:rsid w:val="00E646FE"/>
    <w:rsid w:val="00E82C84"/>
    <w:rsid w:val="00E91EAE"/>
    <w:rsid w:val="00EA3F34"/>
    <w:rsid w:val="00EB3978"/>
    <w:rsid w:val="00ED03E9"/>
    <w:rsid w:val="00ED534D"/>
    <w:rsid w:val="00EE295F"/>
    <w:rsid w:val="00EE6479"/>
    <w:rsid w:val="00F01487"/>
    <w:rsid w:val="00F045F6"/>
    <w:rsid w:val="00F13A6B"/>
    <w:rsid w:val="00F20DD3"/>
    <w:rsid w:val="00F36C78"/>
    <w:rsid w:val="00F441EE"/>
    <w:rsid w:val="00F44E33"/>
    <w:rsid w:val="00F52A2D"/>
    <w:rsid w:val="00F5706D"/>
    <w:rsid w:val="00F65542"/>
    <w:rsid w:val="00F6560C"/>
    <w:rsid w:val="00F94D71"/>
    <w:rsid w:val="00F96AB6"/>
    <w:rsid w:val="00FB3AE3"/>
    <w:rsid w:val="00FB72B8"/>
    <w:rsid w:val="00FC41B9"/>
    <w:rsid w:val="00FC5E7B"/>
    <w:rsid w:val="00FD4951"/>
    <w:rsid w:val="00FD4B1F"/>
    <w:rsid w:val="00FE2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1A202"/>
  <w15:docId w15:val="{F0CCE360-66C3-43A8-A0CE-A52FB24CC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qFormat="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Pr>
      <w:rFonts w:ascii="宋体" w:eastAsia="宋体" w:hAnsi="宋体" w:cs="宋体"/>
      <w:lang w:eastAsia="zh-CN"/>
    </w:rPr>
  </w:style>
  <w:style w:type="paragraph" w:styleId="11">
    <w:name w:val="heading 1"/>
    <w:basedOn w:val="a6"/>
    <w:link w:val="13"/>
    <w:uiPriority w:val="9"/>
    <w:qFormat/>
    <w:rsid w:val="00B3035C"/>
    <w:pPr>
      <w:spacing w:line="360" w:lineRule="auto"/>
      <w:jc w:val="center"/>
      <w:outlineLvl w:val="0"/>
    </w:pPr>
    <w:rPr>
      <w:b/>
      <w:sz w:val="36"/>
      <w:szCs w:val="36"/>
    </w:rPr>
  </w:style>
  <w:style w:type="paragraph" w:styleId="20">
    <w:name w:val="heading 2"/>
    <w:basedOn w:val="a6"/>
    <w:link w:val="23"/>
    <w:uiPriority w:val="9"/>
    <w:unhideWhenUsed/>
    <w:qFormat/>
    <w:rsid w:val="00E646FE"/>
    <w:pPr>
      <w:spacing w:line="360" w:lineRule="auto"/>
      <w:jc w:val="center"/>
      <w:outlineLvl w:val="1"/>
    </w:pPr>
    <w:rPr>
      <w:b/>
      <w:sz w:val="28"/>
      <w:szCs w:val="28"/>
    </w:rPr>
  </w:style>
  <w:style w:type="paragraph" w:styleId="30">
    <w:name w:val="heading 3"/>
    <w:basedOn w:val="a6"/>
    <w:link w:val="33"/>
    <w:uiPriority w:val="1"/>
    <w:unhideWhenUsed/>
    <w:qFormat/>
    <w:rsid w:val="004E7FF6"/>
    <w:pPr>
      <w:ind w:left="208"/>
      <w:outlineLvl w:val="2"/>
    </w:pPr>
    <w:rPr>
      <w:iCs/>
      <w:sz w:val="25"/>
      <w:szCs w:val="25"/>
    </w:rPr>
  </w:style>
  <w:style w:type="paragraph" w:styleId="4">
    <w:name w:val="heading 4"/>
    <w:basedOn w:val="a6"/>
    <w:next w:val="a6"/>
    <w:link w:val="42"/>
    <w:uiPriority w:val="9"/>
    <w:qFormat/>
    <w:rsid w:val="00026FC2"/>
    <w:pPr>
      <w:keepNext/>
      <w:keepLines/>
      <w:autoSpaceDE/>
      <w:autoSpaceDN/>
      <w:adjustRightInd w:val="0"/>
      <w:spacing w:before="280" w:after="290" w:line="376" w:lineRule="atLeast"/>
      <w:jc w:val="both"/>
      <w:textAlignment w:val="baseline"/>
      <w:outlineLvl w:val="3"/>
    </w:pPr>
    <w:rPr>
      <w:rFonts w:ascii="Arial" w:eastAsia="黑体" w:hAnsi="Arial" w:cs="Times New Roman"/>
      <w:b/>
      <w:sz w:val="28"/>
      <w:szCs w:val="20"/>
    </w:rPr>
  </w:style>
  <w:style w:type="paragraph" w:styleId="5">
    <w:name w:val="heading 5"/>
    <w:basedOn w:val="a6"/>
    <w:next w:val="a6"/>
    <w:link w:val="52"/>
    <w:uiPriority w:val="9"/>
    <w:qFormat/>
    <w:rsid w:val="00026FC2"/>
    <w:pPr>
      <w:keepNext/>
      <w:keepLines/>
      <w:autoSpaceDE/>
      <w:autoSpaceDN/>
      <w:adjustRightInd w:val="0"/>
      <w:spacing w:before="280" w:after="290" w:line="376" w:lineRule="atLeast"/>
      <w:jc w:val="both"/>
      <w:textAlignment w:val="baseline"/>
      <w:outlineLvl w:val="4"/>
    </w:pPr>
    <w:rPr>
      <w:rFonts w:ascii="Times New Roman" w:hAnsi="Times New Roman" w:cs="Times New Roman"/>
      <w:b/>
      <w:sz w:val="28"/>
      <w:szCs w:val="20"/>
    </w:rPr>
  </w:style>
  <w:style w:type="paragraph" w:styleId="6">
    <w:name w:val="heading 6"/>
    <w:basedOn w:val="a6"/>
    <w:next w:val="a6"/>
    <w:link w:val="62"/>
    <w:uiPriority w:val="9"/>
    <w:qFormat/>
    <w:rsid w:val="00026FC2"/>
    <w:pPr>
      <w:keepNext/>
      <w:keepLines/>
      <w:autoSpaceDE/>
      <w:autoSpaceDN/>
      <w:adjustRightInd w:val="0"/>
      <w:spacing w:before="240" w:after="64" w:line="320" w:lineRule="atLeast"/>
      <w:jc w:val="both"/>
      <w:textAlignment w:val="baseline"/>
      <w:outlineLvl w:val="5"/>
    </w:pPr>
    <w:rPr>
      <w:rFonts w:ascii="Arial" w:eastAsia="黑体" w:hAnsi="Arial" w:cs="Times New Roman"/>
      <w:b/>
      <w:sz w:val="24"/>
      <w:szCs w:val="20"/>
    </w:rPr>
  </w:style>
  <w:style w:type="paragraph" w:styleId="7">
    <w:name w:val="heading 7"/>
    <w:basedOn w:val="a6"/>
    <w:next w:val="a6"/>
    <w:link w:val="72"/>
    <w:uiPriority w:val="9"/>
    <w:qFormat/>
    <w:rsid w:val="00026FC2"/>
    <w:pPr>
      <w:keepNext/>
      <w:keepLines/>
      <w:autoSpaceDE/>
      <w:autoSpaceDN/>
      <w:adjustRightInd w:val="0"/>
      <w:spacing w:before="240" w:after="64" w:line="320" w:lineRule="atLeast"/>
      <w:jc w:val="both"/>
      <w:textAlignment w:val="baseline"/>
      <w:outlineLvl w:val="6"/>
    </w:pPr>
    <w:rPr>
      <w:rFonts w:ascii="Times New Roman" w:hAnsi="Times New Roman" w:cs="Times New Roman"/>
      <w:b/>
      <w:sz w:val="24"/>
      <w:szCs w:val="20"/>
    </w:rPr>
  </w:style>
  <w:style w:type="paragraph" w:styleId="8">
    <w:name w:val="heading 8"/>
    <w:basedOn w:val="a6"/>
    <w:next w:val="a6"/>
    <w:link w:val="82"/>
    <w:uiPriority w:val="9"/>
    <w:qFormat/>
    <w:rsid w:val="00026FC2"/>
    <w:pPr>
      <w:keepNext/>
      <w:keepLines/>
      <w:autoSpaceDE/>
      <w:autoSpaceDN/>
      <w:adjustRightInd w:val="0"/>
      <w:spacing w:before="240" w:after="64" w:line="320" w:lineRule="atLeast"/>
      <w:jc w:val="both"/>
      <w:textAlignment w:val="baseline"/>
      <w:outlineLvl w:val="7"/>
    </w:pPr>
    <w:rPr>
      <w:rFonts w:ascii="Arial" w:eastAsia="黑体" w:hAnsi="Arial" w:cs="Times New Roman"/>
      <w:sz w:val="24"/>
      <w:szCs w:val="20"/>
    </w:rPr>
  </w:style>
  <w:style w:type="paragraph" w:styleId="9">
    <w:name w:val="heading 9"/>
    <w:basedOn w:val="a6"/>
    <w:next w:val="a6"/>
    <w:link w:val="92"/>
    <w:uiPriority w:val="9"/>
    <w:qFormat/>
    <w:rsid w:val="00026FC2"/>
    <w:pPr>
      <w:keepNext/>
      <w:keepLines/>
      <w:autoSpaceDE/>
      <w:autoSpaceDN/>
      <w:adjustRightInd w:val="0"/>
      <w:spacing w:before="240" w:after="64" w:line="320" w:lineRule="atLeast"/>
      <w:jc w:val="both"/>
      <w:textAlignment w:val="baseline"/>
      <w:outlineLvl w:val="8"/>
    </w:pPr>
    <w:rPr>
      <w:rFonts w:ascii="Arial" w:eastAsia="黑体" w:hAnsi="Arial" w:cs="Times New Roman"/>
      <w:sz w:val="21"/>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aa">
    <w:name w:val="Body Text"/>
    <w:basedOn w:val="a6"/>
    <w:link w:val="21"/>
    <w:uiPriority w:val="99"/>
    <w:qFormat/>
    <w:rPr>
      <w:sz w:val="24"/>
      <w:szCs w:val="24"/>
    </w:rPr>
  </w:style>
  <w:style w:type="paragraph" w:styleId="ab">
    <w:name w:val="List Paragraph"/>
    <w:basedOn w:val="a6"/>
    <w:link w:val="ac"/>
    <w:uiPriority w:val="34"/>
    <w:qFormat/>
    <w:pPr>
      <w:ind w:left="1616" w:hanging="720"/>
    </w:pPr>
  </w:style>
  <w:style w:type="paragraph" w:customStyle="1" w:styleId="TableParagraph">
    <w:name w:val="Table Paragraph"/>
    <w:basedOn w:val="a6"/>
    <w:uiPriority w:val="1"/>
    <w:qFormat/>
  </w:style>
  <w:style w:type="paragraph" w:styleId="ad">
    <w:name w:val="header"/>
    <w:basedOn w:val="a6"/>
    <w:link w:val="ae"/>
    <w:unhideWhenUsed/>
    <w:qFormat/>
    <w:rsid w:val="00B3035C"/>
    <w:pPr>
      <w:tabs>
        <w:tab w:val="center" w:pos="4153"/>
        <w:tab w:val="right" w:pos="8306"/>
      </w:tabs>
      <w:snapToGrid w:val="0"/>
      <w:jc w:val="center"/>
    </w:pPr>
    <w:rPr>
      <w:sz w:val="18"/>
      <w:szCs w:val="18"/>
    </w:rPr>
  </w:style>
  <w:style w:type="character" w:customStyle="1" w:styleId="ae">
    <w:name w:val="页眉 字符"/>
    <w:basedOn w:val="a7"/>
    <w:link w:val="ad"/>
    <w:uiPriority w:val="99"/>
    <w:qFormat/>
    <w:rsid w:val="00B3035C"/>
    <w:rPr>
      <w:rFonts w:ascii="宋体" w:eastAsia="宋体" w:hAnsi="宋体" w:cs="宋体"/>
      <w:sz w:val="18"/>
      <w:szCs w:val="18"/>
      <w:lang w:eastAsia="zh-CN"/>
    </w:rPr>
  </w:style>
  <w:style w:type="paragraph" w:styleId="af">
    <w:name w:val="footer"/>
    <w:basedOn w:val="a6"/>
    <w:link w:val="af0"/>
    <w:uiPriority w:val="99"/>
    <w:unhideWhenUsed/>
    <w:qFormat/>
    <w:rsid w:val="00B3035C"/>
    <w:pPr>
      <w:tabs>
        <w:tab w:val="center" w:pos="4153"/>
        <w:tab w:val="right" w:pos="8306"/>
      </w:tabs>
      <w:snapToGrid w:val="0"/>
    </w:pPr>
    <w:rPr>
      <w:sz w:val="18"/>
      <w:szCs w:val="18"/>
    </w:rPr>
  </w:style>
  <w:style w:type="character" w:customStyle="1" w:styleId="af0">
    <w:name w:val="页脚 字符"/>
    <w:basedOn w:val="a7"/>
    <w:link w:val="af"/>
    <w:uiPriority w:val="99"/>
    <w:qFormat/>
    <w:rsid w:val="00B3035C"/>
    <w:rPr>
      <w:rFonts w:ascii="宋体" w:eastAsia="宋体" w:hAnsi="宋体" w:cs="宋体"/>
      <w:sz w:val="18"/>
      <w:szCs w:val="18"/>
      <w:lang w:eastAsia="zh-CN"/>
    </w:rPr>
  </w:style>
  <w:style w:type="character" w:styleId="af1">
    <w:name w:val="Hyperlink"/>
    <w:basedOn w:val="a7"/>
    <w:uiPriority w:val="99"/>
    <w:unhideWhenUsed/>
    <w:qFormat/>
    <w:rsid w:val="00BA6E23"/>
    <w:rPr>
      <w:color w:val="0000FF" w:themeColor="hyperlink"/>
      <w:u w:val="single"/>
    </w:rPr>
  </w:style>
  <w:style w:type="character" w:styleId="af2">
    <w:name w:val="Unresolved Mention"/>
    <w:basedOn w:val="a7"/>
    <w:uiPriority w:val="99"/>
    <w:unhideWhenUsed/>
    <w:rsid w:val="00E646FE"/>
    <w:rPr>
      <w:color w:val="605E5C"/>
      <w:shd w:val="clear" w:color="auto" w:fill="E1DFDD"/>
    </w:rPr>
  </w:style>
  <w:style w:type="character" w:customStyle="1" w:styleId="qowt-font3">
    <w:name w:val="qowt-font3"/>
    <w:basedOn w:val="a7"/>
    <w:rsid w:val="004A333F"/>
  </w:style>
  <w:style w:type="paragraph" w:styleId="af3">
    <w:name w:val="Body Text Indent"/>
    <w:basedOn w:val="a6"/>
    <w:link w:val="af4"/>
    <w:unhideWhenUsed/>
    <w:qFormat/>
    <w:rsid w:val="00F65542"/>
    <w:pPr>
      <w:spacing w:after="120"/>
      <w:ind w:leftChars="200" w:left="420"/>
    </w:pPr>
  </w:style>
  <w:style w:type="character" w:customStyle="1" w:styleId="af4">
    <w:name w:val="正文文本缩进 字符"/>
    <w:basedOn w:val="a7"/>
    <w:link w:val="af3"/>
    <w:uiPriority w:val="99"/>
    <w:qFormat/>
    <w:rsid w:val="00F65542"/>
    <w:rPr>
      <w:rFonts w:ascii="宋体" w:eastAsia="宋体" w:hAnsi="宋体" w:cs="宋体"/>
      <w:lang w:eastAsia="zh-CN"/>
    </w:rPr>
  </w:style>
  <w:style w:type="paragraph" w:styleId="22">
    <w:name w:val="Body Text First Indent 2"/>
    <w:basedOn w:val="af3"/>
    <w:link w:val="24"/>
    <w:uiPriority w:val="99"/>
    <w:unhideWhenUsed/>
    <w:qFormat/>
    <w:rsid w:val="00F65542"/>
    <w:pPr>
      <w:ind w:firstLineChars="200" w:firstLine="420"/>
    </w:pPr>
  </w:style>
  <w:style w:type="character" w:customStyle="1" w:styleId="24">
    <w:name w:val="正文文本首行缩进 2 字符"/>
    <w:basedOn w:val="af4"/>
    <w:link w:val="22"/>
    <w:uiPriority w:val="99"/>
    <w:qFormat/>
    <w:rsid w:val="00F65542"/>
    <w:rPr>
      <w:rFonts w:ascii="宋体" w:eastAsia="宋体" w:hAnsi="宋体" w:cs="宋体"/>
      <w:lang w:eastAsia="zh-CN"/>
    </w:rPr>
  </w:style>
  <w:style w:type="character" w:customStyle="1" w:styleId="40">
    <w:name w:val="标题 4 字符"/>
    <w:basedOn w:val="a7"/>
    <w:uiPriority w:val="9"/>
    <w:rsid w:val="00026FC2"/>
    <w:rPr>
      <w:rFonts w:asciiTheme="majorHAnsi" w:eastAsiaTheme="majorEastAsia" w:hAnsiTheme="majorHAnsi" w:cstheme="majorBidi"/>
      <w:b/>
      <w:bCs/>
      <w:sz w:val="28"/>
      <w:szCs w:val="28"/>
      <w:lang w:eastAsia="zh-CN"/>
    </w:rPr>
  </w:style>
  <w:style w:type="character" w:customStyle="1" w:styleId="50">
    <w:name w:val="标题 5 字符"/>
    <w:basedOn w:val="a7"/>
    <w:uiPriority w:val="9"/>
    <w:rsid w:val="00026FC2"/>
    <w:rPr>
      <w:rFonts w:ascii="宋体" w:eastAsia="宋体" w:hAnsi="宋体" w:cs="宋体"/>
      <w:b/>
      <w:bCs/>
      <w:sz w:val="28"/>
      <w:szCs w:val="28"/>
      <w:lang w:eastAsia="zh-CN"/>
    </w:rPr>
  </w:style>
  <w:style w:type="character" w:customStyle="1" w:styleId="60">
    <w:name w:val="标题 6 字符"/>
    <w:basedOn w:val="a7"/>
    <w:uiPriority w:val="9"/>
    <w:semiHidden/>
    <w:rsid w:val="00026FC2"/>
    <w:rPr>
      <w:rFonts w:asciiTheme="majorHAnsi" w:eastAsiaTheme="majorEastAsia" w:hAnsiTheme="majorHAnsi" w:cstheme="majorBidi"/>
      <w:b/>
      <w:bCs/>
      <w:sz w:val="24"/>
      <w:szCs w:val="24"/>
      <w:lang w:eastAsia="zh-CN"/>
    </w:rPr>
  </w:style>
  <w:style w:type="character" w:customStyle="1" w:styleId="70">
    <w:name w:val="标题 7 字符"/>
    <w:basedOn w:val="a7"/>
    <w:uiPriority w:val="9"/>
    <w:semiHidden/>
    <w:rsid w:val="00026FC2"/>
    <w:rPr>
      <w:rFonts w:ascii="宋体" w:eastAsia="宋体" w:hAnsi="宋体" w:cs="宋体"/>
      <w:b/>
      <w:bCs/>
      <w:sz w:val="24"/>
      <w:szCs w:val="24"/>
      <w:lang w:eastAsia="zh-CN"/>
    </w:rPr>
  </w:style>
  <w:style w:type="character" w:customStyle="1" w:styleId="80">
    <w:name w:val="标题 8 字符"/>
    <w:basedOn w:val="a7"/>
    <w:uiPriority w:val="9"/>
    <w:semiHidden/>
    <w:rsid w:val="00026FC2"/>
    <w:rPr>
      <w:rFonts w:asciiTheme="majorHAnsi" w:eastAsiaTheme="majorEastAsia" w:hAnsiTheme="majorHAnsi" w:cstheme="majorBidi"/>
      <w:sz w:val="24"/>
      <w:szCs w:val="24"/>
      <w:lang w:eastAsia="zh-CN"/>
    </w:rPr>
  </w:style>
  <w:style w:type="character" w:customStyle="1" w:styleId="90">
    <w:name w:val="标题 9 字符"/>
    <w:basedOn w:val="a7"/>
    <w:uiPriority w:val="9"/>
    <w:semiHidden/>
    <w:rsid w:val="00026FC2"/>
    <w:rPr>
      <w:rFonts w:asciiTheme="majorHAnsi" w:eastAsiaTheme="majorEastAsia" w:hAnsiTheme="majorHAnsi" w:cstheme="majorBidi"/>
      <w:sz w:val="21"/>
      <w:szCs w:val="21"/>
      <w:lang w:eastAsia="zh-CN"/>
    </w:rPr>
  </w:style>
  <w:style w:type="character" w:customStyle="1" w:styleId="25">
    <w:name w:val="正文文本缩进 字符2"/>
    <w:qFormat/>
    <w:rsid w:val="00026FC2"/>
    <w:rPr>
      <w:rFonts w:eastAsia="宋体"/>
      <w:kern w:val="2"/>
      <w:sz w:val="24"/>
      <w:szCs w:val="24"/>
      <w:lang w:val="en-US" w:eastAsia="zh-CN" w:bidi="ar-SA"/>
    </w:rPr>
  </w:style>
  <w:style w:type="character" w:customStyle="1" w:styleId="13">
    <w:name w:val="标题 1 字符3"/>
    <w:link w:val="11"/>
    <w:uiPriority w:val="9"/>
    <w:qFormat/>
    <w:rsid w:val="00026FC2"/>
    <w:rPr>
      <w:rFonts w:ascii="宋体" w:eastAsia="宋体" w:hAnsi="宋体" w:cs="宋体"/>
      <w:b/>
      <w:sz w:val="36"/>
      <w:szCs w:val="36"/>
      <w:lang w:eastAsia="zh-CN"/>
    </w:rPr>
  </w:style>
  <w:style w:type="character" w:customStyle="1" w:styleId="23">
    <w:name w:val="标题 2 字符3"/>
    <w:link w:val="20"/>
    <w:uiPriority w:val="9"/>
    <w:qFormat/>
    <w:rsid w:val="00026FC2"/>
    <w:rPr>
      <w:rFonts w:ascii="宋体" w:eastAsia="宋体" w:hAnsi="宋体" w:cs="宋体"/>
      <w:b/>
      <w:sz w:val="28"/>
      <w:szCs w:val="28"/>
      <w:lang w:eastAsia="zh-CN"/>
    </w:rPr>
  </w:style>
  <w:style w:type="paragraph" w:styleId="af5">
    <w:name w:val="Normal Indent"/>
    <w:basedOn w:val="a6"/>
    <w:link w:val="af6"/>
    <w:uiPriority w:val="99"/>
    <w:qFormat/>
    <w:rsid w:val="00026FC2"/>
    <w:pPr>
      <w:adjustRightInd w:val="0"/>
      <w:ind w:firstLine="420"/>
    </w:pPr>
    <w:rPr>
      <w:rFonts w:hAnsi="Times New Roman" w:cs="Times New Roman"/>
      <w:kern w:val="2"/>
      <w:sz w:val="24"/>
      <w:szCs w:val="24"/>
    </w:rPr>
  </w:style>
  <w:style w:type="character" w:customStyle="1" w:styleId="af6">
    <w:name w:val="正文缩进 字符"/>
    <w:link w:val="af5"/>
    <w:uiPriority w:val="99"/>
    <w:qFormat/>
    <w:rsid w:val="00026FC2"/>
    <w:rPr>
      <w:rFonts w:ascii="宋体" w:eastAsia="宋体" w:hAnsi="Times New Roman" w:cs="Times New Roman"/>
      <w:kern w:val="2"/>
      <w:sz w:val="24"/>
      <w:szCs w:val="24"/>
      <w:lang w:eastAsia="zh-CN"/>
    </w:rPr>
  </w:style>
  <w:style w:type="character" w:customStyle="1" w:styleId="33">
    <w:name w:val="标题 3 字符3"/>
    <w:link w:val="30"/>
    <w:uiPriority w:val="1"/>
    <w:qFormat/>
    <w:rsid w:val="004E7FF6"/>
    <w:rPr>
      <w:rFonts w:ascii="宋体" w:eastAsia="宋体" w:hAnsi="宋体" w:cs="宋体"/>
      <w:iCs/>
      <w:sz w:val="25"/>
      <w:szCs w:val="25"/>
      <w:lang w:eastAsia="zh-CN"/>
    </w:rPr>
  </w:style>
  <w:style w:type="character" w:customStyle="1" w:styleId="42">
    <w:name w:val="标题 4 字符2"/>
    <w:link w:val="4"/>
    <w:uiPriority w:val="9"/>
    <w:qFormat/>
    <w:rsid w:val="00026FC2"/>
    <w:rPr>
      <w:rFonts w:ascii="Arial" w:eastAsia="黑体" w:hAnsi="Arial" w:cs="Times New Roman"/>
      <w:b/>
      <w:sz w:val="28"/>
      <w:szCs w:val="20"/>
      <w:lang w:eastAsia="zh-CN"/>
    </w:rPr>
  </w:style>
  <w:style w:type="character" w:customStyle="1" w:styleId="52">
    <w:name w:val="标题 5 字符2"/>
    <w:link w:val="5"/>
    <w:uiPriority w:val="9"/>
    <w:qFormat/>
    <w:rsid w:val="00026FC2"/>
    <w:rPr>
      <w:rFonts w:ascii="Times New Roman" w:eastAsia="宋体" w:hAnsi="Times New Roman" w:cs="Times New Roman"/>
      <w:b/>
      <w:sz w:val="28"/>
      <w:szCs w:val="20"/>
      <w:lang w:eastAsia="zh-CN"/>
    </w:rPr>
  </w:style>
  <w:style w:type="character" w:customStyle="1" w:styleId="62">
    <w:name w:val="标题 6 字符2"/>
    <w:link w:val="6"/>
    <w:uiPriority w:val="9"/>
    <w:qFormat/>
    <w:rsid w:val="00026FC2"/>
    <w:rPr>
      <w:rFonts w:ascii="Arial" w:eastAsia="黑体" w:hAnsi="Arial" w:cs="Times New Roman"/>
      <w:b/>
      <w:sz w:val="24"/>
      <w:szCs w:val="20"/>
      <w:lang w:eastAsia="zh-CN"/>
    </w:rPr>
  </w:style>
  <w:style w:type="character" w:customStyle="1" w:styleId="72">
    <w:name w:val="标题 7 字符2"/>
    <w:link w:val="7"/>
    <w:uiPriority w:val="9"/>
    <w:qFormat/>
    <w:rsid w:val="00026FC2"/>
    <w:rPr>
      <w:rFonts w:ascii="Times New Roman" w:eastAsia="宋体" w:hAnsi="Times New Roman" w:cs="Times New Roman"/>
      <w:b/>
      <w:sz w:val="24"/>
      <w:szCs w:val="20"/>
      <w:lang w:eastAsia="zh-CN"/>
    </w:rPr>
  </w:style>
  <w:style w:type="character" w:customStyle="1" w:styleId="82">
    <w:name w:val="标题 8 字符2"/>
    <w:link w:val="8"/>
    <w:uiPriority w:val="9"/>
    <w:qFormat/>
    <w:rsid w:val="00026FC2"/>
    <w:rPr>
      <w:rFonts w:ascii="Arial" w:eastAsia="黑体" w:hAnsi="Arial" w:cs="Times New Roman"/>
      <w:sz w:val="24"/>
      <w:szCs w:val="20"/>
      <w:lang w:eastAsia="zh-CN"/>
    </w:rPr>
  </w:style>
  <w:style w:type="character" w:customStyle="1" w:styleId="92">
    <w:name w:val="标题 9 字符2"/>
    <w:link w:val="9"/>
    <w:uiPriority w:val="9"/>
    <w:qFormat/>
    <w:rsid w:val="00026FC2"/>
    <w:rPr>
      <w:rFonts w:ascii="Arial" w:eastAsia="黑体" w:hAnsi="Arial" w:cs="Times New Roman"/>
      <w:sz w:val="21"/>
      <w:szCs w:val="20"/>
      <w:lang w:eastAsia="zh-CN"/>
    </w:rPr>
  </w:style>
  <w:style w:type="paragraph" w:styleId="TOC7">
    <w:name w:val="toc 7"/>
    <w:basedOn w:val="a6"/>
    <w:next w:val="a6"/>
    <w:uiPriority w:val="39"/>
    <w:qFormat/>
    <w:rsid w:val="00026FC2"/>
    <w:pPr>
      <w:ind w:left="1320"/>
    </w:pPr>
    <w:rPr>
      <w:rFonts w:asciiTheme="minorHAnsi" w:hAnsiTheme="minorHAnsi" w:cstheme="minorHAnsi"/>
      <w:sz w:val="18"/>
      <w:szCs w:val="18"/>
    </w:rPr>
  </w:style>
  <w:style w:type="paragraph" w:styleId="af7">
    <w:name w:val="caption"/>
    <w:basedOn w:val="a6"/>
    <w:next w:val="a6"/>
    <w:qFormat/>
    <w:rsid w:val="00026FC2"/>
    <w:pPr>
      <w:autoSpaceDE/>
      <w:autoSpaceDN/>
      <w:spacing w:line="480" w:lineRule="auto"/>
      <w:jc w:val="both"/>
    </w:pPr>
    <w:rPr>
      <w:rFonts w:ascii="华文中宋" w:eastAsia="华文中宋" w:hAnsi="华文中宋" w:cs="Times New Roman"/>
      <w:kern w:val="2"/>
      <w:sz w:val="36"/>
      <w:szCs w:val="20"/>
    </w:rPr>
  </w:style>
  <w:style w:type="paragraph" w:styleId="af8">
    <w:name w:val="Document Map"/>
    <w:basedOn w:val="a6"/>
    <w:link w:val="31"/>
    <w:uiPriority w:val="99"/>
    <w:qFormat/>
    <w:rsid w:val="00026FC2"/>
    <w:pPr>
      <w:shd w:val="clear" w:color="auto" w:fill="000080"/>
      <w:autoSpaceDE/>
      <w:autoSpaceDN/>
      <w:jc w:val="both"/>
    </w:pPr>
    <w:rPr>
      <w:rFonts w:ascii="Times New Roman" w:hAnsi="Times New Roman" w:cs="Times New Roman"/>
      <w:kern w:val="2"/>
      <w:sz w:val="21"/>
      <w:szCs w:val="24"/>
    </w:rPr>
  </w:style>
  <w:style w:type="character" w:customStyle="1" w:styleId="af9">
    <w:name w:val="文档结构图 字符"/>
    <w:basedOn w:val="a7"/>
    <w:uiPriority w:val="99"/>
    <w:semiHidden/>
    <w:qFormat/>
    <w:rsid w:val="00026FC2"/>
    <w:rPr>
      <w:rFonts w:ascii="Microsoft YaHei UI" w:eastAsia="Microsoft YaHei UI" w:hAnsi="宋体" w:cs="宋体"/>
      <w:sz w:val="18"/>
      <w:szCs w:val="18"/>
      <w:lang w:eastAsia="zh-CN"/>
    </w:rPr>
  </w:style>
  <w:style w:type="character" w:customStyle="1" w:styleId="31">
    <w:name w:val="文档结构图 字符3"/>
    <w:link w:val="af8"/>
    <w:uiPriority w:val="99"/>
    <w:qFormat/>
    <w:rsid w:val="00026FC2"/>
    <w:rPr>
      <w:rFonts w:ascii="Times New Roman" w:eastAsia="宋体" w:hAnsi="Times New Roman" w:cs="Times New Roman"/>
      <w:kern w:val="2"/>
      <w:sz w:val="21"/>
      <w:szCs w:val="24"/>
      <w:shd w:val="clear" w:color="auto" w:fill="000080"/>
      <w:lang w:eastAsia="zh-CN"/>
    </w:rPr>
  </w:style>
  <w:style w:type="paragraph" w:styleId="afa">
    <w:name w:val="annotation text"/>
    <w:basedOn w:val="a6"/>
    <w:link w:val="26"/>
    <w:uiPriority w:val="99"/>
    <w:qFormat/>
    <w:rsid w:val="00026FC2"/>
    <w:pPr>
      <w:autoSpaceDE/>
      <w:autoSpaceDN/>
    </w:pPr>
    <w:rPr>
      <w:rFonts w:ascii="Times New Roman" w:hAnsi="Times New Roman" w:cs="Times New Roman"/>
      <w:kern w:val="2"/>
      <w:sz w:val="21"/>
      <w:szCs w:val="24"/>
    </w:rPr>
  </w:style>
  <w:style w:type="character" w:customStyle="1" w:styleId="afb">
    <w:name w:val="批注文字 字符"/>
    <w:basedOn w:val="a7"/>
    <w:uiPriority w:val="99"/>
    <w:qFormat/>
    <w:rsid w:val="00026FC2"/>
    <w:rPr>
      <w:rFonts w:ascii="宋体" w:eastAsia="宋体" w:hAnsi="宋体" w:cs="宋体"/>
      <w:lang w:eastAsia="zh-CN"/>
    </w:rPr>
  </w:style>
  <w:style w:type="character" w:customStyle="1" w:styleId="26">
    <w:name w:val="批注文字 字符2"/>
    <w:link w:val="afa"/>
    <w:qFormat/>
    <w:rsid w:val="00026FC2"/>
    <w:rPr>
      <w:rFonts w:ascii="Times New Roman" w:eastAsia="宋体" w:hAnsi="Times New Roman" w:cs="Times New Roman"/>
      <w:kern w:val="2"/>
      <w:sz w:val="21"/>
      <w:szCs w:val="24"/>
      <w:lang w:eastAsia="zh-CN"/>
    </w:rPr>
  </w:style>
  <w:style w:type="paragraph" w:styleId="afc">
    <w:name w:val="Salutation"/>
    <w:basedOn w:val="a6"/>
    <w:next w:val="a6"/>
    <w:link w:val="27"/>
    <w:qFormat/>
    <w:rsid w:val="00026FC2"/>
    <w:pPr>
      <w:widowControl/>
      <w:autoSpaceDE/>
      <w:autoSpaceDN/>
    </w:pPr>
    <w:rPr>
      <w:rFonts w:ascii="Times New Roman" w:hAnsi="Times New Roman" w:cs="Times New Roman"/>
      <w:sz w:val="30"/>
      <w:szCs w:val="20"/>
    </w:rPr>
  </w:style>
  <w:style w:type="character" w:customStyle="1" w:styleId="afd">
    <w:name w:val="称呼 字符"/>
    <w:basedOn w:val="a7"/>
    <w:uiPriority w:val="99"/>
    <w:qFormat/>
    <w:rsid w:val="00026FC2"/>
    <w:rPr>
      <w:rFonts w:ascii="宋体" w:eastAsia="宋体" w:hAnsi="宋体" w:cs="宋体"/>
      <w:lang w:eastAsia="zh-CN"/>
    </w:rPr>
  </w:style>
  <w:style w:type="character" w:customStyle="1" w:styleId="27">
    <w:name w:val="称呼 字符2"/>
    <w:link w:val="afc"/>
    <w:rsid w:val="00026FC2"/>
    <w:rPr>
      <w:rFonts w:ascii="Times New Roman" w:eastAsia="宋体" w:hAnsi="Times New Roman" w:cs="Times New Roman"/>
      <w:sz w:val="30"/>
      <w:szCs w:val="20"/>
      <w:lang w:eastAsia="zh-CN"/>
    </w:rPr>
  </w:style>
  <w:style w:type="paragraph" w:styleId="32">
    <w:name w:val="Body Text 3"/>
    <w:basedOn w:val="a6"/>
    <w:link w:val="330"/>
    <w:uiPriority w:val="99"/>
    <w:qFormat/>
    <w:rsid w:val="00026FC2"/>
    <w:pPr>
      <w:autoSpaceDE/>
      <w:autoSpaceDN/>
      <w:spacing w:after="120"/>
      <w:jc w:val="both"/>
    </w:pPr>
    <w:rPr>
      <w:rFonts w:ascii="Times New Roman" w:hAnsi="Times New Roman" w:cs="Times New Roman"/>
      <w:kern w:val="2"/>
      <w:sz w:val="16"/>
      <w:szCs w:val="16"/>
    </w:rPr>
  </w:style>
  <w:style w:type="character" w:customStyle="1" w:styleId="34">
    <w:name w:val="正文文本 3 字符"/>
    <w:basedOn w:val="a7"/>
    <w:uiPriority w:val="99"/>
    <w:semiHidden/>
    <w:qFormat/>
    <w:rsid w:val="00026FC2"/>
    <w:rPr>
      <w:rFonts w:ascii="宋体" w:eastAsia="宋体" w:hAnsi="宋体" w:cs="宋体"/>
      <w:sz w:val="16"/>
      <w:szCs w:val="16"/>
      <w:lang w:eastAsia="zh-CN"/>
    </w:rPr>
  </w:style>
  <w:style w:type="character" w:customStyle="1" w:styleId="330">
    <w:name w:val="正文文本 3 字符3"/>
    <w:link w:val="32"/>
    <w:uiPriority w:val="99"/>
    <w:qFormat/>
    <w:rsid w:val="00026FC2"/>
    <w:rPr>
      <w:rFonts w:ascii="Times New Roman" w:eastAsia="宋体" w:hAnsi="Times New Roman" w:cs="Times New Roman"/>
      <w:kern w:val="2"/>
      <w:sz w:val="16"/>
      <w:szCs w:val="16"/>
      <w:lang w:eastAsia="zh-CN"/>
    </w:rPr>
  </w:style>
  <w:style w:type="character" w:customStyle="1" w:styleId="21">
    <w:name w:val="正文文本 字符2"/>
    <w:link w:val="aa"/>
    <w:uiPriority w:val="99"/>
    <w:qFormat/>
    <w:rsid w:val="00026FC2"/>
    <w:rPr>
      <w:rFonts w:ascii="宋体" w:eastAsia="宋体" w:hAnsi="宋体" w:cs="宋体"/>
      <w:sz w:val="24"/>
      <w:szCs w:val="24"/>
      <w:lang w:eastAsia="zh-CN"/>
    </w:rPr>
  </w:style>
  <w:style w:type="paragraph" w:styleId="28">
    <w:name w:val="List 2"/>
    <w:basedOn w:val="a6"/>
    <w:qFormat/>
    <w:rsid w:val="00026FC2"/>
    <w:pPr>
      <w:autoSpaceDE/>
      <w:autoSpaceDN/>
      <w:ind w:leftChars="200" w:left="100" w:hangingChars="200" w:hanging="200"/>
      <w:jc w:val="both"/>
    </w:pPr>
    <w:rPr>
      <w:rFonts w:ascii="Times New Roman" w:hAnsi="Times New Roman" w:cs="Times New Roman"/>
      <w:kern w:val="2"/>
      <w:sz w:val="21"/>
      <w:szCs w:val="24"/>
    </w:rPr>
  </w:style>
  <w:style w:type="paragraph" w:styleId="afe">
    <w:name w:val="Block Text"/>
    <w:basedOn w:val="a6"/>
    <w:qFormat/>
    <w:rsid w:val="00026FC2"/>
    <w:pPr>
      <w:widowControl/>
      <w:autoSpaceDE/>
      <w:autoSpaceDN/>
      <w:ind w:left="480" w:right="-341" w:firstLine="513"/>
      <w:jc w:val="both"/>
    </w:pPr>
    <w:rPr>
      <w:rFonts w:ascii="Times New Roman" w:hAnsi="Times New Roman" w:cs="Times New Roman"/>
      <w:sz w:val="24"/>
      <w:szCs w:val="20"/>
    </w:rPr>
  </w:style>
  <w:style w:type="paragraph" w:styleId="HTML">
    <w:name w:val="HTML Address"/>
    <w:basedOn w:val="a6"/>
    <w:link w:val="HTML2"/>
    <w:uiPriority w:val="99"/>
    <w:unhideWhenUsed/>
    <w:qFormat/>
    <w:rsid w:val="00026FC2"/>
    <w:pPr>
      <w:widowControl/>
      <w:autoSpaceDE/>
      <w:autoSpaceDN/>
    </w:pPr>
    <w:rPr>
      <w:rFonts w:cs="Times New Roman"/>
      <w:sz w:val="24"/>
      <w:szCs w:val="24"/>
    </w:rPr>
  </w:style>
  <w:style w:type="character" w:customStyle="1" w:styleId="HTML0">
    <w:name w:val="HTML 地址 字符"/>
    <w:basedOn w:val="a7"/>
    <w:uiPriority w:val="99"/>
    <w:rsid w:val="00026FC2"/>
    <w:rPr>
      <w:rFonts w:ascii="宋体" w:eastAsia="宋体" w:hAnsi="宋体" w:cs="宋体"/>
      <w:i/>
      <w:iCs/>
      <w:lang w:eastAsia="zh-CN"/>
    </w:rPr>
  </w:style>
  <w:style w:type="character" w:customStyle="1" w:styleId="HTML2">
    <w:name w:val="HTML 地址 字符2"/>
    <w:link w:val="HTML"/>
    <w:uiPriority w:val="99"/>
    <w:rsid w:val="00026FC2"/>
    <w:rPr>
      <w:rFonts w:ascii="宋体" w:eastAsia="宋体" w:hAnsi="宋体" w:cs="Times New Roman"/>
      <w:sz w:val="24"/>
      <w:szCs w:val="24"/>
      <w:lang w:eastAsia="zh-CN"/>
    </w:rPr>
  </w:style>
  <w:style w:type="paragraph" w:styleId="TOC5">
    <w:name w:val="toc 5"/>
    <w:basedOn w:val="a6"/>
    <w:next w:val="a6"/>
    <w:uiPriority w:val="39"/>
    <w:qFormat/>
    <w:rsid w:val="00026FC2"/>
    <w:pPr>
      <w:ind w:left="880"/>
    </w:pPr>
    <w:rPr>
      <w:rFonts w:asciiTheme="minorHAnsi" w:hAnsiTheme="minorHAnsi" w:cstheme="minorHAnsi"/>
      <w:sz w:val="18"/>
      <w:szCs w:val="18"/>
    </w:rPr>
  </w:style>
  <w:style w:type="paragraph" w:styleId="TOC3">
    <w:name w:val="toc 3"/>
    <w:basedOn w:val="a6"/>
    <w:next w:val="a6"/>
    <w:uiPriority w:val="39"/>
    <w:qFormat/>
    <w:rsid w:val="00026FC2"/>
    <w:pPr>
      <w:ind w:left="440"/>
    </w:pPr>
    <w:rPr>
      <w:rFonts w:asciiTheme="minorHAnsi" w:hAnsiTheme="minorHAnsi" w:cstheme="minorHAnsi"/>
      <w:i/>
      <w:iCs/>
      <w:sz w:val="20"/>
      <w:szCs w:val="20"/>
    </w:rPr>
  </w:style>
  <w:style w:type="paragraph" w:styleId="aff">
    <w:name w:val="Plain Text"/>
    <w:basedOn w:val="a6"/>
    <w:link w:val="35"/>
    <w:qFormat/>
    <w:rsid w:val="00026FC2"/>
    <w:pPr>
      <w:autoSpaceDE/>
      <w:autoSpaceDN/>
      <w:jc w:val="both"/>
    </w:pPr>
    <w:rPr>
      <w:rFonts w:hAnsi="Courier New" w:cs="Times New Roman"/>
      <w:kern w:val="2"/>
      <w:sz w:val="21"/>
      <w:szCs w:val="20"/>
    </w:rPr>
  </w:style>
  <w:style w:type="character" w:customStyle="1" w:styleId="aff0">
    <w:name w:val="纯文本 字符"/>
    <w:basedOn w:val="a7"/>
    <w:uiPriority w:val="99"/>
    <w:qFormat/>
    <w:rsid w:val="00026FC2"/>
    <w:rPr>
      <w:rFonts w:asciiTheme="minorEastAsia" w:hAnsi="Courier New" w:cs="Courier New"/>
      <w:lang w:eastAsia="zh-CN"/>
    </w:rPr>
  </w:style>
  <w:style w:type="character" w:customStyle="1" w:styleId="35">
    <w:name w:val="纯文本 字符3"/>
    <w:link w:val="aff"/>
    <w:qFormat/>
    <w:rsid w:val="00026FC2"/>
    <w:rPr>
      <w:rFonts w:ascii="宋体" w:eastAsia="宋体" w:hAnsi="Courier New" w:cs="Times New Roman"/>
      <w:kern w:val="2"/>
      <w:sz w:val="21"/>
      <w:szCs w:val="20"/>
      <w:lang w:eastAsia="zh-CN"/>
    </w:rPr>
  </w:style>
  <w:style w:type="paragraph" w:styleId="TOC8">
    <w:name w:val="toc 8"/>
    <w:basedOn w:val="a6"/>
    <w:next w:val="a6"/>
    <w:uiPriority w:val="39"/>
    <w:qFormat/>
    <w:rsid w:val="00026FC2"/>
    <w:pPr>
      <w:ind w:left="1540"/>
    </w:pPr>
    <w:rPr>
      <w:rFonts w:asciiTheme="minorHAnsi" w:hAnsiTheme="minorHAnsi" w:cstheme="minorHAnsi"/>
      <w:sz w:val="18"/>
      <w:szCs w:val="18"/>
    </w:rPr>
  </w:style>
  <w:style w:type="paragraph" w:styleId="aff1">
    <w:name w:val="Date"/>
    <w:basedOn w:val="a6"/>
    <w:next w:val="a6"/>
    <w:link w:val="36"/>
    <w:uiPriority w:val="99"/>
    <w:qFormat/>
    <w:rsid w:val="00026FC2"/>
    <w:pPr>
      <w:autoSpaceDE/>
      <w:autoSpaceDN/>
      <w:ind w:leftChars="2500" w:left="100"/>
      <w:jc w:val="both"/>
    </w:pPr>
    <w:rPr>
      <w:rFonts w:ascii="仿宋_GB2312" w:eastAsia="仿宋_GB2312" w:cs="Times New Roman"/>
      <w:color w:val="000000"/>
      <w:kern w:val="2"/>
      <w:sz w:val="24"/>
      <w:szCs w:val="24"/>
    </w:rPr>
  </w:style>
  <w:style w:type="character" w:customStyle="1" w:styleId="aff2">
    <w:name w:val="日期 字符"/>
    <w:basedOn w:val="a7"/>
    <w:uiPriority w:val="99"/>
    <w:semiHidden/>
    <w:qFormat/>
    <w:rsid w:val="00026FC2"/>
    <w:rPr>
      <w:rFonts w:ascii="宋体" w:eastAsia="宋体" w:hAnsi="宋体" w:cs="宋体"/>
      <w:lang w:eastAsia="zh-CN"/>
    </w:rPr>
  </w:style>
  <w:style w:type="character" w:customStyle="1" w:styleId="36">
    <w:name w:val="日期 字符3"/>
    <w:link w:val="aff1"/>
    <w:uiPriority w:val="99"/>
    <w:qFormat/>
    <w:rsid w:val="00026FC2"/>
    <w:rPr>
      <w:rFonts w:ascii="仿宋_GB2312" w:eastAsia="仿宋_GB2312" w:hAnsi="宋体" w:cs="Times New Roman"/>
      <w:color w:val="000000"/>
      <w:kern w:val="2"/>
      <w:sz w:val="24"/>
      <w:szCs w:val="24"/>
      <w:lang w:eastAsia="zh-CN"/>
    </w:rPr>
  </w:style>
  <w:style w:type="paragraph" w:styleId="29">
    <w:name w:val="Body Text Indent 2"/>
    <w:basedOn w:val="a6"/>
    <w:link w:val="230"/>
    <w:uiPriority w:val="99"/>
    <w:qFormat/>
    <w:rsid w:val="00026FC2"/>
    <w:pPr>
      <w:autoSpaceDE/>
      <w:autoSpaceDN/>
      <w:ind w:firstLineChars="200" w:firstLine="480"/>
      <w:jc w:val="both"/>
    </w:pPr>
    <w:rPr>
      <w:rFonts w:ascii="仿宋_GB2312" w:eastAsia="仿宋_GB2312" w:hAnsi="Times New Roman" w:cs="Times New Roman"/>
      <w:kern w:val="2"/>
      <w:sz w:val="24"/>
      <w:szCs w:val="24"/>
    </w:rPr>
  </w:style>
  <w:style w:type="character" w:customStyle="1" w:styleId="2a">
    <w:name w:val="正文文本缩进 2 字符"/>
    <w:basedOn w:val="a7"/>
    <w:uiPriority w:val="99"/>
    <w:qFormat/>
    <w:rsid w:val="00026FC2"/>
    <w:rPr>
      <w:rFonts w:ascii="宋体" w:eastAsia="宋体" w:hAnsi="宋体" w:cs="宋体"/>
      <w:lang w:eastAsia="zh-CN"/>
    </w:rPr>
  </w:style>
  <w:style w:type="character" w:customStyle="1" w:styleId="230">
    <w:name w:val="正文文本缩进 2 字符3"/>
    <w:link w:val="29"/>
    <w:uiPriority w:val="99"/>
    <w:qFormat/>
    <w:rsid w:val="00026FC2"/>
    <w:rPr>
      <w:rFonts w:ascii="仿宋_GB2312" w:eastAsia="仿宋_GB2312" w:hAnsi="Times New Roman" w:cs="Times New Roman"/>
      <w:kern w:val="2"/>
      <w:sz w:val="24"/>
      <w:szCs w:val="24"/>
      <w:lang w:eastAsia="zh-CN"/>
    </w:rPr>
  </w:style>
  <w:style w:type="paragraph" w:styleId="aff3">
    <w:name w:val="Balloon Text"/>
    <w:basedOn w:val="a6"/>
    <w:link w:val="37"/>
    <w:uiPriority w:val="99"/>
    <w:qFormat/>
    <w:rsid w:val="00026FC2"/>
    <w:pPr>
      <w:autoSpaceDE/>
      <w:autoSpaceDN/>
      <w:jc w:val="both"/>
    </w:pPr>
    <w:rPr>
      <w:rFonts w:ascii="Times New Roman" w:hAnsi="Times New Roman" w:cs="Times New Roman"/>
      <w:kern w:val="2"/>
      <w:sz w:val="18"/>
      <w:szCs w:val="18"/>
    </w:rPr>
  </w:style>
  <w:style w:type="character" w:customStyle="1" w:styleId="aff4">
    <w:name w:val="批注框文本 字符"/>
    <w:basedOn w:val="a7"/>
    <w:uiPriority w:val="99"/>
    <w:semiHidden/>
    <w:qFormat/>
    <w:rsid w:val="00026FC2"/>
    <w:rPr>
      <w:rFonts w:ascii="宋体" w:eastAsia="宋体" w:hAnsi="宋体" w:cs="宋体"/>
      <w:sz w:val="18"/>
      <w:szCs w:val="18"/>
      <w:lang w:eastAsia="zh-CN"/>
    </w:rPr>
  </w:style>
  <w:style w:type="character" w:customStyle="1" w:styleId="37">
    <w:name w:val="批注框文本 字符3"/>
    <w:link w:val="aff3"/>
    <w:uiPriority w:val="99"/>
    <w:qFormat/>
    <w:rsid w:val="00026FC2"/>
    <w:rPr>
      <w:rFonts w:ascii="Times New Roman" w:eastAsia="宋体" w:hAnsi="Times New Roman" w:cs="Times New Roman"/>
      <w:kern w:val="2"/>
      <w:sz w:val="18"/>
      <w:szCs w:val="18"/>
      <w:lang w:eastAsia="zh-CN"/>
    </w:rPr>
  </w:style>
  <w:style w:type="character" w:customStyle="1" w:styleId="2b">
    <w:name w:val="页脚 字符2"/>
    <w:qFormat/>
    <w:rsid w:val="00026FC2"/>
    <w:rPr>
      <w:rFonts w:ascii="宋体" w:eastAsia="宋体"/>
      <w:sz w:val="18"/>
      <w:lang w:val="en-US" w:eastAsia="zh-CN" w:bidi="ar-SA"/>
    </w:rPr>
  </w:style>
  <w:style w:type="character" w:customStyle="1" w:styleId="2c">
    <w:name w:val="页眉 字符2"/>
    <w:qFormat/>
    <w:rsid w:val="00026FC2"/>
    <w:rPr>
      <w:rFonts w:eastAsia="宋体"/>
      <w:kern w:val="2"/>
      <w:sz w:val="18"/>
      <w:szCs w:val="18"/>
      <w:lang w:val="en-US" w:eastAsia="zh-CN" w:bidi="ar-SA"/>
    </w:rPr>
  </w:style>
  <w:style w:type="paragraph" w:styleId="TOC1">
    <w:name w:val="toc 1"/>
    <w:basedOn w:val="a6"/>
    <w:next w:val="a6"/>
    <w:uiPriority w:val="39"/>
    <w:qFormat/>
    <w:rsid w:val="00026FC2"/>
    <w:pPr>
      <w:spacing w:before="120" w:after="120"/>
    </w:pPr>
    <w:rPr>
      <w:rFonts w:asciiTheme="minorHAnsi" w:hAnsiTheme="minorHAnsi" w:cstheme="minorHAnsi"/>
      <w:b/>
      <w:bCs/>
      <w:caps/>
      <w:sz w:val="20"/>
      <w:szCs w:val="20"/>
    </w:rPr>
  </w:style>
  <w:style w:type="paragraph" w:styleId="TOC4">
    <w:name w:val="toc 4"/>
    <w:basedOn w:val="a6"/>
    <w:next w:val="a6"/>
    <w:uiPriority w:val="39"/>
    <w:qFormat/>
    <w:rsid w:val="00026FC2"/>
    <w:pPr>
      <w:ind w:left="660"/>
    </w:pPr>
    <w:rPr>
      <w:rFonts w:asciiTheme="minorHAnsi" w:hAnsiTheme="minorHAnsi" w:cstheme="minorHAnsi"/>
      <w:sz w:val="18"/>
      <w:szCs w:val="18"/>
    </w:rPr>
  </w:style>
  <w:style w:type="paragraph" w:styleId="aff5">
    <w:name w:val="Subtitle"/>
    <w:basedOn w:val="a6"/>
    <w:next w:val="a6"/>
    <w:link w:val="38"/>
    <w:qFormat/>
    <w:rsid w:val="00026FC2"/>
    <w:pPr>
      <w:autoSpaceDE/>
      <w:autoSpaceDN/>
      <w:spacing w:before="240" w:after="60" w:line="312" w:lineRule="auto"/>
      <w:jc w:val="center"/>
      <w:outlineLvl w:val="1"/>
    </w:pPr>
    <w:rPr>
      <w:rFonts w:ascii="Cambria" w:hAnsi="Cambria" w:cs="Times New Roman"/>
      <w:b/>
      <w:bCs/>
      <w:kern w:val="28"/>
      <w:sz w:val="32"/>
      <w:szCs w:val="32"/>
    </w:rPr>
  </w:style>
  <w:style w:type="character" w:customStyle="1" w:styleId="aff6">
    <w:name w:val="副标题 字符"/>
    <w:basedOn w:val="a7"/>
    <w:uiPriority w:val="11"/>
    <w:qFormat/>
    <w:rsid w:val="00026FC2"/>
    <w:rPr>
      <w:b/>
      <w:bCs/>
      <w:kern w:val="28"/>
      <w:sz w:val="32"/>
      <w:szCs w:val="32"/>
      <w:lang w:eastAsia="zh-CN"/>
    </w:rPr>
  </w:style>
  <w:style w:type="character" w:customStyle="1" w:styleId="38">
    <w:name w:val="副标题 字符3"/>
    <w:link w:val="aff5"/>
    <w:rsid w:val="00026FC2"/>
    <w:rPr>
      <w:rFonts w:ascii="Cambria" w:eastAsia="宋体" w:hAnsi="Cambria" w:cs="Times New Roman"/>
      <w:b/>
      <w:bCs/>
      <w:kern w:val="28"/>
      <w:sz w:val="32"/>
      <w:szCs w:val="32"/>
      <w:lang w:eastAsia="zh-CN"/>
    </w:rPr>
  </w:style>
  <w:style w:type="paragraph" w:styleId="TOC6">
    <w:name w:val="toc 6"/>
    <w:basedOn w:val="a6"/>
    <w:next w:val="a6"/>
    <w:uiPriority w:val="39"/>
    <w:qFormat/>
    <w:rsid w:val="00026FC2"/>
    <w:pPr>
      <w:ind w:left="1100"/>
    </w:pPr>
    <w:rPr>
      <w:rFonts w:asciiTheme="minorHAnsi" w:hAnsiTheme="minorHAnsi" w:cstheme="minorHAnsi"/>
      <w:sz w:val="18"/>
      <w:szCs w:val="18"/>
    </w:rPr>
  </w:style>
  <w:style w:type="paragraph" w:styleId="39">
    <w:name w:val="Body Text Indent 3"/>
    <w:basedOn w:val="a6"/>
    <w:link w:val="320"/>
    <w:uiPriority w:val="99"/>
    <w:qFormat/>
    <w:rsid w:val="00026FC2"/>
    <w:pPr>
      <w:adjustRightInd w:val="0"/>
      <w:spacing w:before="120" w:line="22" w:lineRule="atLeast"/>
      <w:ind w:left="720" w:firstLine="480"/>
    </w:pPr>
    <w:rPr>
      <w:rFonts w:hAnsi="Times New Roman" w:cs="Times New Roman"/>
      <w:sz w:val="24"/>
      <w:szCs w:val="20"/>
    </w:rPr>
  </w:style>
  <w:style w:type="character" w:customStyle="1" w:styleId="3a">
    <w:name w:val="正文文本缩进 3 字符"/>
    <w:basedOn w:val="a7"/>
    <w:uiPriority w:val="99"/>
    <w:qFormat/>
    <w:rsid w:val="00026FC2"/>
    <w:rPr>
      <w:rFonts w:ascii="宋体" w:eastAsia="宋体" w:hAnsi="宋体" w:cs="宋体"/>
      <w:sz w:val="16"/>
      <w:szCs w:val="16"/>
      <w:lang w:eastAsia="zh-CN"/>
    </w:rPr>
  </w:style>
  <w:style w:type="character" w:customStyle="1" w:styleId="320">
    <w:name w:val="正文文本缩进 3 字符2"/>
    <w:link w:val="39"/>
    <w:uiPriority w:val="99"/>
    <w:qFormat/>
    <w:rsid w:val="00026FC2"/>
    <w:rPr>
      <w:rFonts w:ascii="宋体" w:eastAsia="宋体" w:hAnsi="Times New Roman" w:cs="Times New Roman"/>
      <w:sz w:val="24"/>
      <w:szCs w:val="20"/>
      <w:lang w:eastAsia="zh-CN"/>
    </w:rPr>
  </w:style>
  <w:style w:type="paragraph" w:styleId="aff7">
    <w:name w:val="table of figures"/>
    <w:basedOn w:val="a6"/>
    <w:next w:val="a6"/>
    <w:rsid w:val="00026FC2"/>
    <w:pPr>
      <w:autoSpaceDE/>
      <w:autoSpaceDN/>
      <w:ind w:leftChars="200" w:left="200" w:hangingChars="200" w:hanging="200"/>
      <w:jc w:val="both"/>
    </w:pPr>
    <w:rPr>
      <w:rFonts w:ascii="Times New Roman" w:hAnsi="Times New Roman" w:cs="Times New Roman"/>
      <w:kern w:val="2"/>
      <w:sz w:val="21"/>
      <w:szCs w:val="24"/>
    </w:rPr>
  </w:style>
  <w:style w:type="paragraph" w:styleId="TOC2">
    <w:name w:val="toc 2"/>
    <w:basedOn w:val="a6"/>
    <w:next w:val="a6"/>
    <w:uiPriority w:val="39"/>
    <w:qFormat/>
    <w:rsid w:val="00026FC2"/>
    <w:pPr>
      <w:ind w:left="220"/>
    </w:pPr>
    <w:rPr>
      <w:rFonts w:asciiTheme="minorHAnsi" w:hAnsiTheme="minorHAnsi" w:cstheme="minorHAnsi"/>
      <w:smallCaps/>
      <w:sz w:val="20"/>
      <w:szCs w:val="20"/>
    </w:rPr>
  </w:style>
  <w:style w:type="paragraph" w:styleId="TOC9">
    <w:name w:val="toc 9"/>
    <w:basedOn w:val="a6"/>
    <w:next w:val="a6"/>
    <w:uiPriority w:val="39"/>
    <w:qFormat/>
    <w:rsid w:val="00026FC2"/>
    <w:pPr>
      <w:ind w:left="1760"/>
    </w:pPr>
    <w:rPr>
      <w:rFonts w:asciiTheme="minorHAnsi" w:hAnsiTheme="minorHAnsi" w:cstheme="minorHAnsi"/>
      <w:sz w:val="18"/>
      <w:szCs w:val="18"/>
    </w:rPr>
  </w:style>
  <w:style w:type="paragraph" w:styleId="2d">
    <w:name w:val="Body Text 2"/>
    <w:basedOn w:val="a6"/>
    <w:link w:val="210"/>
    <w:uiPriority w:val="99"/>
    <w:unhideWhenUsed/>
    <w:rsid w:val="00026FC2"/>
    <w:pPr>
      <w:autoSpaceDE/>
      <w:autoSpaceDN/>
      <w:spacing w:after="120" w:line="480" w:lineRule="auto"/>
      <w:jc w:val="both"/>
    </w:pPr>
    <w:rPr>
      <w:rFonts w:ascii="Calibri" w:hAnsi="Calibri" w:cs="Times New Roman"/>
      <w:kern w:val="2"/>
      <w:sz w:val="21"/>
    </w:rPr>
  </w:style>
  <w:style w:type="character" w:customStyle="1" w:styleId="2e">
    <w:name w:val="正文文本 2 字符"/>
    <w:basedOn w:val="a7"/>
    <w:uiPriority w:val="99"/>
    <w:semiHidden/>
    <w:rsid w:val="00026FC2"/>
    <w:rPr>
      <w:rFonts w:ascii="宋体" w:eastAsia="宋体" w:hAnsi="宋体" w:cs="宋体"/>
      <w:lang w:eastAsia="zh-CN"/>
    </w:rPr>
  </w:style>
  <w:style w:type="character" w:customStyle="1" w:styleId="210">
    <w:name w:val="正文文本 2 字符1"/>
    <w:link w:val="2d"/>
    <w:uiPriority w:val="99"/>
    <w:rsid w:val="00026FC2"/>
    <w:rPr>
      <w:rFonts w:ascii="Calibri" w:eastAsia="宋体" w:hAnsi="Calibri" w:cs="Times New Roman"/>
      <w:kern w:val="2"/>
      <w:sz w:val="21"/>
      <w:lang w:eastAsia="zh-CN"/>
    </w:rPr>
  </w:style>
  <w:style w:type="paragraph" w:styleId="HTML1">
    <w:name w:val="HTML Preformatted"/>
    <w:basedOn w:val="a6"/>
    <w:link w:val="HTML3"/>
    <w:qFormat/>
    <w:rsid w:val="00026F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cs="Times New Roman"/>
      <w:sz w:val="24"/>
      <w:szCs w:val="24"/>
    </w:rPr>
  </w:style>
  <w:style w:type="character" w:customStyle="1" w:styleId="HTML3">
    <w:name w:val="HTML 预设格式 字符"/>
    <w:basedOn w:val="a7"/>
    <w:link w:val="HTML1"/>
    <w:qFormat/>
    <w:rsid w:val="00026FC2"/>
    <w:rPr>
      <w:rFonts w:ascii="宋体" w:eastAsia="宋体" w:hAnsi="宋体" w:cs="Times New Roman"/>
      <w:sz w:val="24"/>
      <w:szCs w:val="24"/>
      <w:lang w:eastAsia="zh-CN"/>
    </w:rPr>
  </w:style>
  <w:style w:type="paragraph" w:styleId="aff8">
    <w:name w:val="Normal (Web)"/>
    <w:basedOn w:val="a6"/>
    <w:uiPriority w:val="99"/>
    <w:unhideWhenUsed/>
    <w:qFormat/>
    <w:rsid w:val="00026FC2"/>
    <w:pPr>
      <w:widowControl/>
      <w:autoSpaceDE/>
      <w:autoSpaceDN/>
      <w:spacing w:before="100" w:beforeAutospacing="1" w:after="100" w:afterAutospacing="1"/>
    </w:pPr>
    <w:rPr>
      <w:sz w:val="24"/>
      <w:szCs w:val="24"/>
    </w:rPr>
  </w:style>
  <w:style w:type="paragraph" w:styleId="12">
    <w:name w:val="index 1"/>
    <w:basedOn w:val="a6"/>
    <w:next w:val="a6"/>
    <w:uiPriority w:val="99"/>
    <w:qFormat/>
    <w:rsid w:val="00026FC2"/>
    <w:pPr>
      <w:autoSpaceDE/>
      <w:autoSpaceDN/>
      <w:jc w:val="both"/>
    </w:pPr>
    <w:rPr>
      <w:rFonts w:ascii="Times New Roman" w:hAnsi="Times New Roman" w:cs="Times New Roman"/>
      <w:kern w:val="2"/>
      <w:sz w:val="21"/>
      <w:szCs w:val="20"/>
    </w:rPr>
  </w:style>
  <w:style w:type="paragraph" w:styleId="aff9">
    <w:name w:val="Title"/>
    <w:basedOn w:val="a6"/>
    <w:link w:val="2f"/>
    <w:qFormat/>
    <w:rsid w:val="00026FC2"/>
    <w:pPr>
      <w:autoSpaceDE/>
      <w:autoSpaceDN/>
      <w:jc w:val="center"/>
      <w:outlineLvl w:val="0"/>
    </w:pPr>
    <w:rPr>
      <w:rFonts w:ascii="Times New Roman" w:hAnsi="Times New Roman" w:cs="Times New Roman"/>
      <w:b/>
      <w:kern w:val="2"/>
      <w:sz w:val="32"/>
      <w:szCs w:val="20"/>
    </w:rPr>
  </w:style>
  <w:style w:type="character" w:customStyle="1" w:styleId="affa">
    <w:name w:val="标题 字符"/>
    <w:basedOn w:val="a7"/>
    <w:uiPriority w:val="10"/>
    <w:rsid w:val="00026FC2"/>
    <w:rPr>
      <w:rFonts w:asciiTheme="majorHAnsi" w:eastAsiaTheme="majorEastAsia" w:hAnsiTheme="majorHAnsi" w:cstheme="majorBidi"/>
      <w:b/>
      <w:bCs/>
      <w:sz w:val="32"/>
      <w:szCs w:val="32"/>
      <w:lang w:eastAsia="zh-CN"/>
    </w:rPr>
  </w:style>
  <w:style w:type="character" w:customStyle="1" w:styleId="2f">
    <w:name w:val="标题 字符2"/>
    <w:link w:val="aff9"/>
    <w:qFormat/>
    <w:rsid w:val="00026FC2"/>
    <w:rPr>
      <w:rFonts w:ascii="Times New Roman" w:eastAsia="宋体" w:hAnsi="Times New Roman" w:cs="Times New Roman"/>
      <w:b/>
      <w:kern w:val="2"/>
      <w:sz w:val="32"/>
      <w:szCs w:val="20"/>
      <w:lang w:eastAsia="zh-CN"/>
    </w:rPr>
  </w:style>
  <w:style w:type="paragraph" w:styleId="affb">
    <w:name w:val="annotation subject"/>
    <w:basedOn w:val="afa"/>
    <w:next w:val="afa"/>
    <w:link w:val="14"/>
    <w:qFormat/>
    <w:rsid w:val="00026FC2"/>
    <w:rPr>
      <w:b/>
      <w:bCs/>
    </w:rPr>
  </w:style>
  <w:style w:type="character" w:customStyle="1" w:styleId="affc">
    <w:name w:val="批注主题 字符"/>
    <w:basedOn w:val="afb"/>
    <w:uiPriority w:val="99"/>
    <w:qFormat/>
    <w:rsid w:val="00026FC2"/>
    <w:rPr>
      <w:rFonts w:ascii="宋体" w:eastAsia="宋体" w:hAnsi="宋体" w:cs="宋体"/>
      <w:b/>
      <w:bCs/>
      <w:lang w:eastAsia="zh-CN"/>
    </w:rPr>
  </w:style>
  <w:style w:type="character" w:customStyle="1" w:styleId="14">
    <w:name w:val="批注主题 字符1"/>
    <w:link w:val="affb"/>
    <w:qFormat/>
    <w:rsid w:val="00026FC2"/>
    <w:rPr>
      <w:rFonts w:ascii="Times New Roman" w:eastAsia="宋体" w:hAnsi="Times New Roman" w:cs="Times New Roman"/>
      <w:b/>
      <w:bCs/>
      <w:kern w:val="2"/>
      <w:sz w:val="21"/>
      <w:szCs w:val="24"/>
      <w:lang w:eastAsia="zh-CN"/>
    </w:rPr>
  </w:style>
  <w:style w:type="table" w:styleId="affd">
    <w:name w:val="Table Grid"/>
    <w:basedOn w:val="a8"/>
    <w:qFormat/>
    <w:rsid w:val="00026FC2"/>
    <w:pPr>
      <w:widowControl/>
      <w:autoSpaceDE/>
      <w:autoSpaceDN/>
    </w:pPr>
    <w:rPr>
      <w:rFonts w:ascii="Times New Roman" w:eastAsia="宋体" w:hAnsi="Times New Roman" w:cs="Times New Roman"/>
      <w:sz w:val="20"/>
      <w:szCs w:val="20"/>
      <w:lang w:eastAsia="zh-C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sid w:val="00026FC2"/>
    <w:pPr>
      <w:widowControl/>
      <w:autoSpaceDE/>
      <w:autoSpaceDN/>
    </w:pPr>
    <w:rPr>
      <w:rFonts w:ascii="Times New Roman" w:eastAsia="宋体" w:hAnsi="Times New Roman" w:cs="Times New Roman"/>
      <w:kern w:val="2"/>
      <w:sz w:val="21"/>
      <w:szCs w:val="24"/>
      <w:lang w:eastAsia="zh-CN"/>
    </w:rPr>
    <w:tblPr>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e">
    <w:name w:val="Strong"/>
    <w:uiPriority w:val="22"/>
    <w:qFormat/>
    <w:rsid w:val="00026FC2"/>
    <w:rPr>
      <w:b/>
      <w:bCs/>
    </w:rPr>
  </w:style>
  <w:style w:type="character" w:styleId="afff">
    <w:name w:val="page number"/>
    <w:qFormat/>
    <w:rsid w:val="00026FC2"/>
  </w:style>
  <w:style w:type="character" w:styleId="afff0">
    <w:name w:val="FollowedHyperlink"/>
    <w:qFormat/>
    <w:rsid w:val="00026FC2"/>
    <w:rPr>
      <w:color w:val="800080"/>
      <w:u w:val="single"/>
    </w:rPr>
  </w:style>
  <w:style w:type="character" w:styleId="afff1">
    <w:name w:val="Emphasis"/>
    <w:qFormat/>
    <w:rsid w:val="00026FC2"/>
    <w:rPr>
      <w:color w:val="CC0033"/>
    </w:rPr>
  </w:style>
  <w:style w:type="character" w:styleId="afff2">
    <w:name w:val="annotation reference"/>
    <w:qFormat/>
    <w:rsid w:val="00026FC2"/>
    <w:rPr>
      <w:sz w:val="21"/>
      <w:szCs w:val="21"/>
    </w:rPr>
  </w:style>
  <w:style w:type="character" w:styleId="HTML4">
    <w:name w:val="HTML Cite"/>
    <w:qFormat/>
    <w:rsid w:val="00026FC2"/>
    <w:rPr>
      <w:i/>
      <w:iCs/>
    </w:rPr>
  </w:style>
  <w:style w:type="character" w:customStyle="1" w:styleId="s12">
    <w:name w:val="s12"/>
    <w:qFormat/>
    <w:rsid w:val="00026FC2"/>
    <w:rPr>
      <w:spacing w:val="-4"/>
    </w:rPr>
  </w:style>
  <w:style w:type="character" w:customStyle="1" w:styleId="street-address">
    <w:name w:val="street-address"/>
    <w:qFormat/>
    <w:rsid w:val="00026FC2"/>
  </w:style>
  <w:style w:type="character" w:customStyle="1" w:styleId="2f0">
    <w:name w:val="标题 2 字符"/>
    <w:uiPriority w:val="9"/>
    <w:qFormat/>
    <w:rsid w:val="00026FC2"/>
    <w:rPr>
      <w:rFonts w:ascii="Calibri Light" w:eastAsia="宋体" w:hAnsi="Calibri Light" w:cs="Times New Roman"/>
      <w:b/>
      <w:bCs/>
      <w:kern w:val="0"/>
      <w:sz w:val="32"/>
      <w:szCs w:val="32"/>
      <w:lang w:val="ru-RU"/>
    </w:rPr>
  </w:style>
  <w:style w:type="character" w:customStyle="1" w:styleId="s49">
    <w:name w:val="s49"/>
    <w:rsid w:val="00026FC2"/>
    <w:rPr>
      <w:rFonts w:ascii="Times" w:eastAsia="Times" w:hAnsi="Times" w:cs="Times" w:hint="default"/>
      <w:spacing w:val="-72"/>
      <w:sz w:val="24"/>
      <w:szCs w:val="24"/>
    </w:rPr>
  </w:style>
  <w:style w:type="character" w:customStyle="1" w:styleId="s59">
    <w:name w:val="s59"/>
    <w:qFormat/>
    <w:rsid w:val="00026FC2"/>
    <w:rPr>
      <w:spacing w:val="-22"/>
    </w:rPr>
  </w:style>
  <w:style w:type="character" w:customStyle="1" w:styleId="f121">
    <w:name w:val="f121"/>
    <w:qFormat/>
    <w:rsid w:val="00026FC2"/>
    <w:rPr>
      <w:b w:val="0"/>
      <w:bCs w:val="0"/>
      <w:strike w:val="0"/>
      <w:dstrike w:val="0"/>
      <w:sz w:val="18"/>
      <w:szCs w:val="18"/>
      <w:u w:val="none"/>
    </w:rPr>
  </w:style>
  <w:style w:type="character" w:customStyle="1" w:styleId="s52">
    <w:name w:val="s52"/>
    <w:qFormat/>
    <w:rsid w:val="00026FC2"/>
    <w:rPr>
      <w:rFonts w:ascii="Times" w:eastAsia="Times" w:hAnsi="Times" w:cs="Times" w:hint="default"/>
      <w:spacing w:val="104"/>
      <w:sz w:val="24"/>
      <w:szCs w:val="24"/>
    </w:rPr>
  </w:style>
  <w:style w:type="character" w:customStyle="1" w:styleId="s160">
    <w:name w:val="s160"/>
    <w:rsid w:val="00026FC2"/>
    <w:rPr>
      <w:rFonts w:ascii="Times" w:eastAsia="Times" w:hAnsi="Times" w:cs="Times" w:hint="default"/>
      <w:sz w:val="15"/>
      <w:szCs w:val="15"/>
    </w:rPr>
  </w:style>
  <w:style w:type="character" w:customStyle="1" w:styleId="s48">
    <w:name w:val="s48"/>
    <w:qFormat/>
    <w:rsid w:val="00026FC2"/>
    <w:rPr>
      <w:spacing w:val="-96"/>
    </w:rPr>
  </w:style>
  <w:style w:type="character" w:customStyle="1" w:styleId="s19">
    <w:name w:val="s19"/>
    <w:qFormat/>
    <w:rsid w:val="00026FC2"/>
    <w:rPr>
      <w:rFonts w:ascii="Times" w:eastAsia="Times" w:hAnsi="Times" w:cs="Times" w:hint="default"/>
      <w:spacing w:val="-104"/>
      <w:sz w:val="24"/>
      <w:szCs w:val="24"/>
    </w:rPr>
  </w:style>
  <w:style w:type="character" w:customStyle="1" w:styleId="s18">
    <w:name w:val="s18"/>
    <w:qFormat/>
    <w:rsid w:val="00026FC2"/>
    <w:rPr>
      <w:rFonts w:ascii="Times" w:eastAsia="Times" w:hAnsi="Times" w:cs="Times" w:hint="default"/>
      <w:spacing w:val="-50"/>
      <w:sz w:val="24"/>
      <w:szCs w:val="24"/>
    </w:rPr>
  </w:style>
  <w:style w:type="character" w:customStyle="1" w:styleId="s163">
    <w:name w:val="s163"/>
    <w:rsid w:val="00026FC2"/>
    <w:rPr>
      <w:rFonts w:ascii="Times New Roman" w:hAnsi="Times New Roman" w:cs="Times New Roman" w:hint="default"/>
      <w:spacing w:val="-2"/>
      <w:sz w:val="14"/>
      <w:szCs w:val="14"/>
    </w:rPr>
  </w:style>
  <w:style w:type="character" w:customStyle="1" w:styleId="Char1">
    <w:name w:val="副标题 Char1"/>
    <w:qFormat/>
    <w:rsid w:val="00026FC2"/>
    <w:rPr>
      <w:rFonts w:ascii="Cambria" w:eastAsia="宋体" w:hAnsi="Cambria" w:cs="Times New Roman"/>
      <w:b/>
      <w:bCs/>
      <w:kern w:val="28"/>
      <w:sz w:val="32"/>
      <w:szCs w:val="32"/>
    </w:rPr>
  </w:style>
  <w:style w:type="character" w:customStyle="1" w:styleId="f14b1">
    <w:name w:val="f14b1"/>
    <w:qFormat/>
    <w:rsid w:val="00026FC2"/>
    <w:rPr>
      <w:b/>
      <w:bCs/>
      <w:sz w:val="21"/>
      <w:szCs w:val="21"/>
    </w:rPr>
  </w:style>
  <w:style w:type="character" w:customStyle="1" w:styleId="z-Char1">
    <w:name w:val="z-窗体顶端 Char1"/>
    <w:rsid w:val="00026FC2"/>
    <w:rPr>
      <w:rFonts w:ascii="Arial" w:hAnsi="Arial" w:cs="Arial"/>
      <w:vanish/>
      <w:kern w:val="2"/>
      <w:sz w:val="16"/>
      <w:szCs w:val="16"/>
    </w:rPr>
  </w:style>
  <w:style w:type="character" w:customStyle="1" w:styleId="s170">
    <w:name w:val="s170"/>
    <w:rsid w:val="00026FC2"/>
    <w:rPr>
      <w:rFonts w:ascii="Times New Roman" w:hAnsi="Times New Roman" w:cs="Times New Roman" w:hint="default"/>
      <w:spacing w:val="10"/>
      <w:sz w:val="21"/>
      <w:szCs w:val="21"/>
    </w:rPr>
  </w:style>
  <w:style w:type="character" w:customStyle="1" w:styleId="s94">
    <w:name w:val="s94"/>
    <w:rsid w:val="00026FC2"/>
    <w:rPr>
      <w:rFonts w:ascii="Times" w:eastAsia="Times" w:hAnsi="Times" w:cs="Times" w:hint="default"/>
      <w:spacing w:val="-66"/>
      <w:sz w:val="24"/>
      <w:szCs w:val="24"/>
    </w:rPr>
  </w:style>
  <w:style w:type="character" w:customStyle="1" w:styleId="s68">
    <w:name w:val="s68"/>
    <w:rsid w:val="00026FC2"/>
    <w:rPr>
      <w:spacing w:val="-86"/>
    </w:rPr>
  </w:style>
  <w:style w:type="character" w:customStyle="1" w:styleId="s148">
    <w:name w:val="s148"/>
    <w:qFormat/>
    <w:rsid w:val="00026FC2"/>
    <w:rPr>
      <w:rFonts w:ascii="Times New Roman" w:hAnsi="Times New Roman" w:cs="Times New Roman" w:hint="default"/>
      <w:spacing w:val="-4"/>
      <w:sz w:val="24"/>
      <w:szCs w:val="24"/>
    </w:rPr>
  </w:style>
  <w:style w:type="character" w:customStyle="1" w:styleId="Char">
    <w:name w:val="批注文字 Char"/>
    <w:uiPriority w:val="99"/>
    <w:qFormat/>
    <w:rsid w:val="00026FC2"/>
    <w:rPr>
      <w:kern w:val="2"/>
      <w:sz w:val="21"/>
      <w:szCs w:val="24"/>
    </w:rPr>
  </w:style>
  <w:style w:type="character" w:customStyle="1" w:styleId="s62">
    <w:name w:val="s62"/>
    <w:rsid w:val="00026FC2"/>
    <w:rPr>
      <w:spacing w:val="-98"/>
    </w:rPr>
  </w:style>
  <w:style w:type="character" w:customStyle="1" w:styleId="3Char1">
    <w:name w:val="正文文本 3 Char1"/>
    <w:uiPriority w:val="99"/>
    <w:semiHidden/>
    <w:qFormat/>
    <w:rsid w:val="00026FC2"/>
    <w:rPr>
      <w:rFonts w:ascii="Times New Roman" w:eastAsia="宋体" w:hAnsi="Times New Roman" w:cs="Times New Roman"/>
      <w:kern w:val="0"/>
      <w:sz w:val="16"/>
      <w:szCs w:val="16"/>
      <w:lang w:val="ru-RU"/>
    </w:rPr>
  </w:style>
  <w:style w:type="character" w:customStyle="1" w:styleId="s45">
    <w:name w:val="s45"/>
    <w:qFormat/>
    <w:rsid w:val="00026FC2"/>
    <w:rPr>
      <w:rFonts w:ascii="Times" w:eastAsia="Times" w:hAnsi="Times" w:cs="Times" w:hint="default"/>
      <w:spacing w:val="-54"/>
      <w:sz w:val="24"/>
      <w:szCs w:val="24"/>
    </w:rPr>
  </w:style>
  <w:style w:type="character" w:customStyle="1" w:styleId="s131">
    <w:name w:val="s131"/>
    <w:qFormat/>
    <w:rsid w:val="00026FC2"/>
    <w:rPr>
      <w:rFonts w:ascii="Helvetica" w:eastAsia="Helvetica" w:hAnsi="Helvetica" w:cs="Helvetica" w:hint="default"/>
      <w:spacing w:val="-48"/>
      <w:sz w:val="24"/>
      <w:szCs w:val="24"/>
    </w:rPr>
  </w:style>
  <w:style w:type="character" w:customStyle="1" w:styleId="s178">
    <w:name w:val="s178"/>
    <w:rsid w:val="00026FC2"/>
    <w:rPr>
      <w:spacing w:val="-90"/>
    </w:rPr>
  </w:style>
  <w:style w:type="character" w:customStyle="1" w:styleId="s156">
    <w:name w:val="s156"/>
    <w:qFormat/>
    <w:rsid w:val="00026FC2"/>
    <w:rPr>
      <w:rFonts w:ascii="Times New Roman" w:hAnsi="Times New Roman" w:cs="Times New Roman" w:hint="default"/>
      <w:spacing w:val="2"/>
      <w:sz w:val="15"/>
      <w:szCs w:val="15"/>
    </w:rPr>
  </w:style>
  <w:style w:type="character" w:customStyle="1" w:styleId="s120">
    <w:name w:val="s120"/>
    <w:qFormat/>
    <w:rsid w:val="00026FC2"/>
    <w:rPr>
      <w:rFonts w:ascii="Times" w:eastAsia="Times" w:hAnsi="Times" w:cs="Times" w:hint="default"/>
      <w:spacing w:val="-82"/>
      <w:sz w:val="24"/>
      <w:szCs w:val="24"/>
    </w:rPr>
  </w:style>
  <w:style w:type="character" w:customStyle="1" w:styleId="HTMLChar1">
    <w:name w:val="HTML 地址 Char1"/>
    <w:rsid w:val="00026FC2"/>
    <w:rPr>
      <w:i/>
      <w:iCs/>
      <w:kern w:val="2"/>
      <w:sz w:val="21"/>
      <w:szCs w:val="24"/>
    </w:rPr>
  </w:style>
  <w:style w:type="character" w:customStyle="1" w:styleId="s106">
    <w:name w:val="s106"/>
    <w:qFormat/>
    <w:rsid w:val="00026FC2"/>
    <w:rPr>
      <w:spacing w:val="4"/>
    </w:rPr>
  </w:style>
  <w:style w:type="character" w:customStyle="1" w:styleId="s136">
    <w:name w:val="s136"/>
    <w:qFormat/>
    <w:rsid w:val="00026FC2"/>
  </w:style>
  <w:style w:type="character" w:customStyle="1" w:styleId="s22">
    <w:name w:val="s22"/>
    <w:qFormat/>
    <w:rsid w:val="00026FC2"/>
    <w:rPr>
      <w:rFonts w:ascii="Times" w:eastAsia="Times" w:hAnsi="Times" w:cs="Times" w:hint="default"/>
      <w:spacing w:val="-2"/>
      <w:sz w:val="24"/>
      <w:szCs w:val="24"/>
    </w:rPr>
  </w:style>
  <w:style w:type="character" w:customStyle="1" w:styleId="Char0">
    <w:name w:val="正文重点 Char"/>
    <w:link w:val="afff3"/>
    <w:qFormat/>
    <w:rsid w:val="00026FC2"/>
    <w:rPr>
      <w:b/>
      <w:sz w:val="24"/>
    </w:rPr>
  </w:style>
  <w:style w:type="paragraph" w:customStyle="1" w:styleId="afff3">
    <w:name w:val="正文重点"/>
    <w:basedOn w:val="a6"/>
    <w:link w:val="Char0"/>
    <w:qFormat/>
    <w:rsid w:val="00026FC2"/>
    <w:pPr>
      <w:autoSpaceDE/>
      <w:autoSpaceDN/>
      <w:adjustRightInd w:val="0"/>
      <w:spacing w:line="360" w:lineRule="auto"/>
      <w:ind w:firstLineChars="200" w:firstLine="482"/>
      <w:textAlignment w:val="baseline"/>
    </w:pPr>
    <w:rPr>
      <w:rFonts w:asciiTheme="minorHAnsi" w:eastAsiaTheme="minorEastAsia" w:hAnsiTheme="minorHAnsi" w:cstheme="minorBidi"/>
      <w:b/>
      <w:sz w:val="24"/>
      <w:lang w:eastAsia="en-US"/>
    </w:rPr>
  </w:style>
  <w:style w:type="character" w:customStyle="1" w:styleId="s166">
    <w:name w:val="s166"/>
    <w:qFormat/>
    <w:rsid w:val="00026FC2"/>
    <w:rPr>
      <w:rFonts w:ascii="Songti SC" w:eastAsia="Songti SC" w:hAnsi="Songti SC" w:cs="Songti SC" w:hint="default"/>
      <w:sz w:val="21"/>
      <w:szCs w:val="21"/>
    </w:rPr>
  </w:style>
  <w:style w:type="character" w:customStyle="1" w:styleId="z-">
    <w:name w:val="z-窗体底端 字符"/>
    <w:uiPriority w:val="99"/>
    <w:semiHidden/>
    <w:rsid w:val="00026FC2"/>
    <w:rPr>
      <w:rFonts w:ascii="Arial" w:eastAsia="宋体" w:hAnsi="Arial" w:cs="Arial"/>
      <w:vanish/>
      <w:kern w:val="0"/>
      <w:sz w:val="16"/>
      <w:szCs w:val="16"/>
      <w:lang w:val="ru-RU"/>
    </w:rPr>
  </w:style>
  <w:style w:type="character" w:customStyle="1" w:styleId="s128">
    <w:name w:val="s128"/>
    <w:qFormat/>
    <w:rsid w:val="00026FC2"/>
    <w:rPr>
      <w:spacing w:val="16"/>
    </w:rPr>
  </w:style>
  <w:style w:type="character" w:customStyle="1" w:styleId="s126">
    <w:name w:val="s126"/>
    <w:qFormat/>
    <w:rsid w:val="00026FC2"/>
    <w:rPr>
      <w:rFonts w:ascii="Times" w:eastAsia="Times" w:hAnsi="Times" w:cs="Times" w:hint="default"/>
      <w:spacing w:val="-28"/>
      <w:sz w:val="24"/>
      <w:szCs w:val="24"/>
    </w:rPr>
  </w:style>
  <w:style w:type="character" w:customStyle="1" w:styleId="Char10">
    <w:name w:val="批注框文本 Char1"/>
    <w:qFormat/>
    <w:rsid w:val="00026FC2"/>
    <w:rPr>
      <w:rFonts w:ascii="Times New Roman" w:eastAsia="宋体" w:hAnsi="Times New Roman"/>
      <w:kern w:val="2"/>
      <w:sz w:val="18"/>
      <w:szCs w:val="18"/>
    </w:rPr>
  </w:style>
  <w:style w:type="character" w:customStyle="1" w:styleId="2CharChar">
    <w:name w:val="标题 2 Char Char"/>
    <w:qFormat/>
    <w:rsid w:val="00026FC2"/>
    <w:rPr>
      <w:rFonts w:ascii="Arial" w:eastAsia="黑体" w:hAnsi="Arial"/>
      <w:b/>
      <w:bCs/>
      <w:kern w:val="2"/>
      <w:sz w:val="32"/>
      <w:szCs w:val="32"/>
      <w:lang w:val="en-US" w:eastAsia="zh-CN" w:bidi="ar-SA"/>
    </w:rPr>
  </w:style>
  <w:style w:type="character" w:customStyle="1" w:styleId="s171">
    <w:name w:val="s171"/>
    <w:rsid w:val="00026FC2"/>
    <w:rPr>
      <w:rFonts w:ascii="Times New Roman" w:hAnsi="Times New Roman" w:cs="Times New Roman" w:hint="default"/>
      <w:spacing w:val="-12"/>
      <w:sz w:val="15"/>
      <w:szCs w:val="15"/>
    </w:rPr>
  </w:style>
  <w:style w:type="character" w:customStyle="1" w:styleId="s38">
    <w:name w:val="s38"/>
    <w:qFormat/>
    <w:rsid w:val="00026FC2"/>
    <w:rPr>
      <w:rFonts w:ascii="Times" w:eastAsia="Times" w:hAnsi="Times" w:cs="Times" w:hint="default"/>
      <w:spacing w:val="-58"/>
      <w:sz w:val="24"/>
      <w:szCs w:val="24"/>
    </w:rPr>
  </w:style>
  <w:style w:type="character" w:customStyle="1" w:styleId="afff4">
    <w:name w:val="ҳŻ"/>
    <w:link w:val="Char2"/>
    <w:rsid w:val="00026FC2"/>
  </w:style>
  <w:style w:type="paragraph" w:customStyle="1" w:styleId="Char2">
    <w:name w:val="ҳŠChar"/>
    <w:basedOn w:val="a6"/>
    <w:link w:val="afff4"/>
    <w:rsid w:val="00026FC2"/>
    <w:pPr>
      <w:keepNext/>
      <w:widowControl/>
      <w:autoSpaceDE/>
      <w:autoSpaceDN/>
      <w:spacing w:after="120" w:line="400" w:lineRule="atLeast"/>
      <w:jc w:val="center"/>
    </w:pPr>
    <w:rPr>
      <w:rFonts w:asciiTheme="minorHAnsi" w:eastAsiaTheme="minorEastAsia" w:hAnsiTheme="minorHAnsi" w:cstheme="minorBidi"/>
      <w:lang w:eastAsia="en-US"/>
    </w:rPr>
  </w:style>
  <w:style w:type="character" w:customStyle="1" w:styleId="s158">
    <w:name w:val="s158"/>
    <w:qFormat/>
    <w:rsid w:val="00026FC2"/>
    <w:rPr>
      <w:rFonts w:ascii="Times New Roman" w:hAnsi="Times New Roman" w:cs="Times New Roman" w:hint="default"/>
      <w:spacing w:val="-2"/>
      <w:sz w:val="21"/>
      <w:szCs w:val="21"/>
    </w:rPr>
  </w:style>
  <w:style w:type="character" w:customStyle="1" w:styleId="s92">
    <w:name w:val="s92"/>
    <w:qFormat/>
    <w:rsid w:val="00026FC2"/>
    <w:rPr>
      <w:spacing w:val="-44"/>
    </w:rPr>
  </w:style>
  <w:style w:type="character" w:customStyle="1" w:styleId="s157">
    <w:name w:val="s157"/>
    <w:rsid w:val="00026FC2"/>
    <w:rPr>
      <w:rFonts w:ascii="Times New Roman" w:hAnsi="Times New Roman" w:cs="Times New Roman" w:hint="default"/>
      <w:spacing w:val="8"/>
      <w:sz w:val="14"/>
      <w:szCs w:val="14"/>
    </w:rPr>
  </w:style>
  <w:style w:type="character" w:customStyle="1" w:styleId="s97">
    <w:name w:val="s97"/>
    <w:rsid w:val="00026FC2"/>
    <w:rPr>
      <w:rFonts w:ascii="Times" w:eastAsia="Times" w:hAnsi="Times" w:cs="Times" w:hint="default"/>
      <w:spacing w:val="-48"/>
      <w:sz w:val="24"/>
      <w:szCs w:val="24"/>
    </w:rPr>
  </w:style>
  <w:style w:type="character" w:customStyle="1" w:styleId="s78">
    <w:name w:val="s78"/>
    <w:rsid w:val="00026FC2"/>
    <w:rPr>
      <w:rFonts w:ascii="Songti SC" w:eastAsia="Songti SC" w:hAnsi="Songti SC" w:cs="Songti SC" w:hint="default"/>
      <w:sz w:val="28"/>
      <w:szCs w:val="28"/>
    </w:rPr>
  </w:style>
  <w:style w:type="character" w:customStyle="1" w:styleId="s165">
    <w:name w:val="s165"/>
    <w:rsid w:val="00026FC2"/>
    <w:rPr>
      <w:rFonts w:ascii="Times" w:eastAsia="Times" w:hAnsi="Times" w:cs="Times" w:hint="default"/>
      <w:spacing w:val="-4"/>
      <w:sz w:val="15"/>
      <w:szCs w:val="15"/>
    </w:rPr>
  </w:style>
  <w:style w:type="character" w:customStyle="1" w:styleId="s155">
    <w:name w:val="s155"/>
    <w:qFormat/>
    <w:rsid w:val="00026FC2"/>
    <w:rPr>
      <w:rFonts w:ascii="Times New Roman" w:hAnsi="Times New Roman" w:cs="Times New Roman" w:hint="default"/>
      <w:sz w:val="15"/>
      <w:szCs w:val="15"/>
    </w:rPr>
  </w:style>
  <w:style w:type="character" w:customStyle="1" w:styleId="s125">
    <w:name w:val="s125"/>
    <w:qFormat/>
    <w:rsid w:val="00026FC2"/>
    <w:rPr>
      <w:rFonts w:ascii="Times" w:eastAsia="Times" w:hAnsi="Times" w:cs="Times" w:hint="default"/>
      <w:spacing w:val="-22"/>
      <w:sz w:val="24"/>
      <w:szCs w:val="24"/>
    </w:rPr>
  </w:style>
  <w:style w:type="character" w:customStyle="1" w:styleId="s35">
    <w:name w:val="s35"/>
    <w:qFormat/>
    <w:rsid w:val="00026FC2"/>
    <w:rPr>
      <w:rFonts w:ascii="Songti SC" w:eastAsia="Songti SC" w:hAnsi="Songti SC" w:cs="Songti SC" w:hint="default"/>
      <w:spacing w:val="-2"/>
      <w:sz w:val="24"/>
      <w:szCs w:val="24"/>
    </w:rPr>
  </w:style>
  <w:style w:type="character" w:customStyle="1" w:styleId="s123">
    <w:name w:val="s123"/>
    <w:qFormat/>
    <w:rsid w:val="00026FC2"/>
    <w:rPr>
      <w:rFonts w:ascii="Times" w:eastAsia="Times" w:hAnsi="Times" w:cs="Times" w:hint="default"/>
      <w:spacing w:val="-80"/>
      <w:sz w:val="24"/>
      <w:szCs w:val="24"/>
    </w:rPr>
  </w:style>
  <w:style w:type="character" w:customStyle="1" w:styleId="s140">
    <w:name w:val="s140"/>
    <w:qFormat/>
    <w:rsid w:val="00026FC2"/>
    <w:rPr>
      <w:rFonts w:ascii="Helvetica" w:eastAsia="Helvetica" w:hAnsi="Helvetica" w:cs="Helvetica" w:hint="default"/>
      <w:spacing w:val="12"/>
      <w:sz w:val="24"/>
      <w:szCs w:val="24"/>
    </w:rPr>
  </w:style>
  <w:style w:type="character" w:customStyle="1" w:styleId="Char3">
    <w:name w:val="标题 Char"/>
    <w:uiPriority w:val="10"/>
    <w:qFormat/>
    <w:rsid w:val="00026FC2"/>
    <w:rPr>
      <w:b/>
      <w:kern w:val="2"/>
      <w:sz w:val="32"/>
    </w:rPr>
  </w:style>
  <w:style w:type="character" w:customStyle="1" w:styleId="s119">
    <w:name w:val="s119"/>
    <w:qFormat/>
    <w:rsid w:val="00026FC2"/>
    <w:rPr>
      <w:rFonts w:ascii="Times" w:eastAsia="Times" w:hAnsi="Times" w:cs="Times" w:hint="default"/>
      <w:spacing w:val="10"/>
      <w:sz w:val="24"/>
      <w:szCs w:val="24"/>
    </w:rPr>
  </w:style>
  <w:style w:type="character" w:customStyle="1" w:styleId="s151">
    <w:name w:val="s151"/>
    <w:qFormat/>
    <w:rsid w:val="00026FC2"/>
    <w:rPr>
      <w:rFonts w:ascii="Times New Roman" w:hAnsi="Times New Roman" w:cs="Times New Roman" w:hint="default"/>
      <w:sz w:val="14"/>
      <w:szCs w:val="14"/>
    </w:rPr>
  </w:style>
  <w:style w:type="character" w:customStyle="1" w:styleId="title4">
    <w:name w:val="title4"/>
    <w:qFormat/>
    <w:rsid w:val="00026FC2"/>
    <w:rPr>
      <w:b/>
      <w:bCs/>
      <w:color w:val="1D87B3"/>
      <w:sz w:val="15"/>
      <w:szCs w:val="15"/>
    </w:rPr>
  </w:style>
  <w:style w:type="character" w:customStyle="1" w:styleId="s39">
    <w:name w:val="s39"/>
    <w:qFormat/>
    <w:rsid w:val="00026FC2"/>
    <w:rPr>
      <w:rFonts w:ascii="Times" w:eastAsia="Times" w:hAnsi="Times" w:cs="Times" w:hint="default"/>
      <w:spacing w:val="-4"/>
      <w:sz w:val="24"/>
      <w:szCs w:val="24"/>
    </w:rPr>
  </w:style>
  <w:style w:type="character" w:customStyle="1" w:styleId="Char11">
    <w:name w:val="文档结构图 Char1"/>
    <w:qFormat/>
    <w:rsid w:val="00026FC2"/>
    <w:rPr>
      <w:rFonts w:ascii="宋体" w:eastAsia="宋体" w:hAnsi="Times New Roman"/>
      <w:kern w:val="2"/>
      <w:sz w:val="18"/>
      <w:szCs w:val="18"/>
    </w:rPr>
  </w:style>
  <w:style w:type="character" w:customStyle="1" w:styleId="s36">
    <w:name w:val="s36"/>
    <w:qFormat/>
    <w:rsid w:val="00026FC2"/>
    <w:rPr>
      <w:rFonts w:ascii="Times" w:eastAsia="Times" w:hAnsi="Times" w:cs="Times" w:hint="default"/>
      <w:spacing w:val="-60"/>
      <w:sz w:val="24"/>
      <w:szCs w:val="24"/>
    </w:rPr>
  </w:style>
  <w:style w:type="character" w:customStyle="1" w:styleId="s167">
    <w:name w:val="s167"/>
    <w:rsid w:val="00026FC2"/>
    <w:rPr>
      <w:rFonts w:ascii="Songti SC" w:eastAsia="Songti SC" w:hAnsi="Songti SC" w:cs="Songti SC"/>
      <w:spacing w:val="-2"/>
      <w:sz w:val="21"/>
      <w:szCs w:val="21"/>
    </w:rPr>
  </w:style>
  <w:style w:type="character" w:customStyle="1" w:styleId="s134">
    <w:name w:val="s134"/>
    <w:qFormat/>
    <w:rsid w:val="00026FC2"/>
    <w:rPr>
      <w:spacing w:val="-38"/>
    </w:rPr>
  </w:style>
  <w:style w:type="character" w:customStyle="1" w:styleId="chanpin1">
    <w:name w:val="chanpin1"/>
    <w:qFormat/>
    <w:rsid w:val="00026FC2"/>
    <w:rPr>
      <w:rFonts w:ascii="ˎ̥" w:hAnsi="ˎ̥" w:hint="default"/>
      <w:color w:val="000000"/>
      <w:sz w:val="20"/>
      <w:szCs w:val="20"/>
      <w:u w:val="none"/>
    </w:rPr>
  </w:style>
  <w:style w:type="character" w:customStyle="1" w:styleId="s124">
    <w:name w:val="s124"/>
    <w:qFormat/>
    <w:rsid w:val="00026FC2"/>
    <w:rPr>
      <w:rFonts w:ascii="Times" w:eastAsia="Times" w:hAnsi="Times" w:cs="Times" w:hint="default"/>
      <w:spacing w:val="24"/>
      <w:sz w:val="24"/>
      <w:szCs w:val="24"/>
    </w:rPr>
  </w:style>
  <w:style w:type="character" w:customStyle="1" w:styleId="s174">
    <w:name w:val="s174"/>
    <w:rsid w:val="00026FC2"/>
    <w:rPr>
      <w:rFonts w:ascii="Times" w:eastAsia="Times" w:hAnsi="Times" w:cs="Times" w:hint="default"/>
      <w:spacing w:val="-92"/>
      <w:sz w:val="24"/>
      <w:szCs w:val="24"/>
    </w:rPr>
  </w:style>
  <w:style w:type="character" w:customStyle="1" w:styleId="Char4">
    <w:name w:val="正文表格 Char"/>
    <w:link w:val="afff5"/>
    <w:qFormat/>
    <w:rsid w:val="00026FC2"/>
    <w:rPr>
      <w:rFonts w:ascii="宋体" w:hAnsi="宋体"/>
      <w:color w:val="000000"/>
      <w:kern w:val="2"/>
      <w:sz w:val="21"/>
      <w:szCs w:val="21"/>
    </w:rPr>
  </w:style>
  <w:style w:type="paragraph" w:customStyle="1" w:styleId="afff5">
    <w:name w:val="正文表格"/>
    <w:basedOn w:val="a6"/>
    <w:link w:val="Char4"/>
    <w:qFormat/>
    <w:rsid w:val="00026FC2"/>
    <w:pPr>
      <w:autoSpaceDE/>
      <w:autoSpaceDN/>
      <w:adjustRightInd w:val="0"/>
      <w:snapToGrid w:val="0"/>
    </w:pPr>
    <w:rPr>
      <w:rFonts w:eastAsiaTheme="minorEastAsia" w:cstheme="minorBidi"/>
      <w:color w:val="000000"/>
      <w:kern w:val="2"/>
      <w:sz w:val="21"/>
      <w:szCs w:val="21"/>
      <w:lang w:eastAsia="en-US"/>
    </w:rPr>
  </w:style>
  <w:style w:type="character" w:customStyle="1" w:styleId="s31">
    <w:name w:val="s31"/>
    <w:qFormat/>
    <w:rsid w:val="00026FC2"/>
    <w:rPr>
      <w:spacing w:val="-100"/>
    </w:rPr>
  </w:style>
  <w:style w:type="character" w:customStyle="1" w:styleId="s168">
    <w:name w:val="s168"/>
    <w:rsid w:val="00026FC2"/>
    <w:rPr>
      <w:rFonts w:ascii="Songti SC" w:eastAsia="Songti SC" w:hAnsi="Songti SC" w:cs="Songti SC" w:hint="default"/>
      <w:spacing w:val="-34"/>
      <w:sz w:val="21"/>
      <w:szCs w:val="21"/>
    </w:rPr>
  </w:style>
  <w:style w:type="character" w:customStyle="1" w:styleId="s127">
    <w:name w:val="s127"/>
    <w:qFormat/>
    <w:rsid w:val="00026FC2"/>
    <w:rPr>
      <w:rFonts w:ascii="Helvetica" w:eastAsia="Helvetica" w:hAnsi="Helvetica" w:cs="Helvetica" w:hint="default"/>
      <w:sz w:val="24"/>
      <w:szCs w:val="24"/>
    </w:rPr>
  </w:style>
  <w:style w:type="character" w:customStyle="1" w:styleId="s161">
    <w:name w:val="s161"/>
    <w:qFormat/>
    <w:rsid w:val="00026FC2"/>
    <w:rPr>
      <w:rFonts w:ascii="Times New Roman" w:hAnsi="Times New Roman" w:cs="Times New Roman" w:hint="default"/>
      <w:spacing w:val="10"/>
      <w:sz w:val="14"/>
      <w:szCs w:val="14"/>
    </w:rPr>
  </w:style>
  <w:style w:type="character" w:customStyle="1" w:styleId="s172">
    <w:name w:val="s172"/>
    <w:rsid w:val="00026FC2"/>
    <w:rPr>
      <w:rFonts w:ascii="Times New Roman" w:hAnsi="Times New Roman" w:cs="Times New Roman" w:hint="default"/>
      <w:spacing w:val="-6"/>
      <w:sz w:val="14"/>
      <w:szCs w:val="14"/>
    </w:rPr>
  </w:style>
  <w:style w:type="character" w:customStyle="1" w:styleId="s15">
    <w:name w:val="s15"/>
    <w:qFormat/>
    <w:rsid w:val="00026FC2"/>
    <w:rPr>
      <w:rFonts w:ascii="Times" w:eastAsia="Times" w:hAnsi="Times" w:cs="Times" w:hint="default"/>
      <w:spacing w:val="2"/>
      <w:sz w:val="24"/>
      <w:szCs w:val="24"/>
    </w:rPr>
  </w:style>
  <w:style w:type="character" w:customStyle="1" w:styleId="3b">
    <w:name w:val="标题 3 字符"/>
    <w:uiPriority w:val="9"/>
    <w:qFormat/>
    <w:rsid w:val="00026FC2"/>
    <w:rPr>
      <w:rFonts w:ascii="Times New Roman" w:eastAsia="宋体" w:hAnsi="Times New Roman" w:cs="Times New Roman"/>
      <w:b/>
      <w:bCs/>
      <w:kern w:val="0"/>
      <w:sz w:val="32"/>
      <w:szCs w:val="32"/>
      <w:lang w:val="ru-RU"/>
    </w:rPr>
  </w:style>
  <w:style w:type="character" w:customStyle="1" w:styleId="s54">
    <w:name w:val="s54"/>
    <w:qFormat/>
    <w:rsid w:val="00026FC2"/>
    <w:rPr>
      <w:spacing w:val="-24"/>
    </w:rPr>
  </w:style>
  <w:style w:type="character" w:customStyle="1" w:styleId="s150">
    <w:name w:val="s150"/>
    <w:qFormat/>
    <w:rsid w:val="00026FC2"/>
    <w:rPr>
      <w:rFonts w:ascii="Times New Roman" w:hAnsi="Times New Roman" w:cs="Times New Roman" w:hint="default"/>
      <w:spacing w:val="42"/>
      <w:sz w:val="24"/>
      <w:szCs w:val="24"/>
    </w:rPr>
  </w:style>
  <w:style w:type="character" w:customStyle="1" w:styleId="s40">
    <w:name w:val="s40"/>
    <w:qFormat/>
    <w:rsid w:val="00026FC2"/>
    <w:rPr>
      <w:spacing w:val="-54"/>
    </w:rPr>
  </w:style>
  <w:style w:type="character" w:customStyle="1" w:styleId="s43">
    <w:name w:val="s43"/>
    <w:qFormat/>
    <w:rsid w:val="00026FC2"/>
    <w:rPr>
      <w:rFonts w:ascii="Times" w:eastAsia="Times" w:hAnsi="Times" w:cs="Times" w:hint="default"/>
      <w:spacing w:val="-42"/>
      <w:sz w:val="24"/>
      <w:szCs w:val="24"/>
    </w:rPr>
  </w:style>
  <w:style w:type="character" w:customStyle="1" w:styleId="s85">
    <w:name w:val="s85"/>
    <w:rsid w:val="00026FC2"/>
    <w:rPr>
      <w:rFonts w:ascii="Times" w:eastAsia="Times" w:hAnsi="Times" w:cs="Times" w:hint="default"/>
      <w:spacing w:val="-46"/>
      <w:sz w:val="24"/>
      <w:szCs w:val="24"/>
    </w:rPr>
  </w:style>
  <w:style w:type="character" w:customStyle="1" w:styleId="s146">
    <w:name w:val="s146"/>
    <w:qFormat/>
    <w:rsid w:val="00026FC2"/>
    <w:rPr>
      <w:rFonts w:ascii="Times New Roman" w:hAnsi="Times New Roman" w:cs="Times New Roman" w:hint="default"/>
      <w:sz w:val="24"/>
      <w:szCs w:val="24"/>
    </w:rPr>
  </w:style>
  <w:style w:type="character" w:customStyle="1" w:styleId="s70">
    <w:name w:val="s70"/>
    <w:qFormat/>
    <w:rsid w:val="00026FC2"/>
    <w:rPr>
      <w:rFonts w:ascii="Times" w:eastAsia="Times" w:hAnsi="Times" w:cs="Times" w:hint="default"/>
      <w:spacing w:val="-70"/>
      <w:sz w:val="24"/>
      <w:szCs w:val="24"/>
    </w:rPr>
  </w:style>
  <w:style w:type="character" w:customStyle="1" w:styleId="s152">
    <w:name w:val="s152"/>
    <w:rsid w:val="00026FC2"/>
    <w:rPr>
      <w:spacing w:val="50"/>
    </w:rPr>
  </w:style>
  <w:style w:type="character" w:customStyle="1" w:styleId="s58">
    <w:name w:val="s58"/>
    <w:qFormat/>
    <w:rsid w:val="00026FC2"/>
    <w:rPr>
      <w:spacing w:val="-28"/>
    </w:rPr>
  </w:style>
  <w:style w:type="character" w:customStyle="1" w:styleId="locality">
    <w:name w:val="locality"/>
    <w:qFormat/>
    <w:rsid w:val="00026FC2"/>
  </w:style>
  <w:style w:type="character" w:customStyle="1" w:styleId="s33">
    <w:name w:val="s33"/>
    <w:qFormat/>
    <w:rsid w:val="00026FC2"/>
    <w:rPr>
      <w:rFonts w:ascii="Songti SC" w:eastAsia="Songti SC" w:hAnsi="Songti SC" w:cs="Songti SC" w:hint="default"/>
      <w:sz w:val="24"/>
      <w:szCs w:val="24"/>
    </w:rPr>
  </w:style>
  <w:style w:type="character" w:customStyle="1" w:styleId="s6">
    <w:name w:val="s6"/>
    <w:qFormat/>
    <w:rsid w:val="00026FC2"/>
    <w:rPr>
      <w:rFonts w:ascii="Times New Roman" w:hAnsi="Times New Roman" w:cs="Times New Roman" w:hint="default"/>
      <w:sz w:val="18"/>
      <w:szCs w:val="18"/>
    </w:rPr>
  </w:style>
  <w:style w:type="character" w:customStyle="1" w:styleId="Char5">
    <w:name w:val="注释 Char"/>
    <w:link w:val="afff6"/>
    <w:qFormat/>
    <w:rsid w:val="00026FC2"/>
    <w:rPr>
      <w:rFonts w:ascii="宋体" w:hAnsi="宋体"/>
      <w:kern w:val="2"/>
      <w:sz w:val="21"/>
      <w:szCs w:val="21"/>
    </w:rPr>
  </w:style>
  <w:style w:type="paragraph" w:customStyle="1" w:styleId="afff6">
    <w:name w:val="注释"/>
    <w:basedOn w:val="a6"/>
    <w:link w:val="Char5"/>
    <w:qFormat/>
    <w:rsid w:val="00026FC2"/>
    <w:pPr>
      <w:autoSpaceDE/>
      <w:autoSpaceDN/>
      <w:adjustRightInd w:val="0"/>
      <w:snapToGrid w:val="0"/>
      <w:ind w:left="420" w:hangingChars="200" w:hanging="420"/>
    </w:pPr>
    <w:rPr>
      <w:rFonts w:eastAsiaTheme="minorEastAsia" w:cstheme="minorBidi"/>
      <w:kern w:val="2"/>
      <w:sz w:val="21"/>
      <w:szCs w:val="21"/>
      <w:lang w:eastAsia="en-US"/>
    </w:rPr>
  </w:style>
  <w:style w:type="character" w:customStyle="1" w:styleId="Char6">
    <w:name w:val="正文小标题 Char"/>
    <w:link w:val="afff7"/>
    <w:qFormat/>
    <w:rsid w:val="00026FC2"/>
    <w:rPr>
      <w:rFonts w:ascii="宋体" w:hAnsi="宋体"/>
      <w:b/>
      <w:i/>
      <w:color w:val="FF0000"/>
      <w:kern w:val="2"/>
      <w:sz w:val="24"/>
    </w:rPr>
  </w:style>
  <w:style w:type="paragraph" w:customStyle="1" w:styleId="afff7">
    <w:name w:val="正文小标题"/>
    <w:basedOn w:val="a6"/>
    <w:next w:val="af5"/>
    <w:link w:val="Char6"/>
    <w:qFormat/>
    <w:rsid w:val="00026FC2"/>
    <w:pPr>
      <w:autoSpaceDE/>
      <w:autoSpaceDN/>
      <w:adjustRightInd w:val="0"/>
      <w:snapToGrid w:val="0"/>
      <w:spacing w:beforeLines="100" w:before="312" w:afterLines="100" w:after="312"/>
      <w:ind w:firstLine="482"/>
    </w:pPr>
    <w:rPr>
      <w:rFonts w:eastAsiaTheme="minorEastAsia" w:cstheme="minorBidi"/>
      <w:b/>
      <w:i/>
      <w:color w:val="FF0000"/>
      <w:kern w:val="2"/>
      <w:sz w:val="24"/>
      <w:lang w:eastAsia="en-US"/>
    </w:rPr>
  </w:style>
  <w:style w:type="character" w:customStyle="1" w:styleId="s67">
    <w:name w:val="s67"/>
    <w:qFormat/>
    <w:rsid w:val="00026FC2"/>
    <w:rPr>
      <w:spacing w:val="104"/>
    </w:rPr>
  </w:style>
  <w:style w:type="character" w:customStyle="1" w:styleId="s23">
    <w:name w:val="s23"/>
    <w:rsid w:val="00026FC2"/>
    <w:rPr>
      <w:rFonts w:ascii="Times" w:eastAsia="Times" w:hAnsi="Times" w:cs="Times" w:hint="default"/>
      <w:spacing w:val="-8"/>
      <w:sz w:val="24"/>
      <w:szCs w:val="24"/>
    </w:rPr>
  </w:style>
  <w:style w:type="character" w:customStyle="1" w:styleId="Char7">
    <w:name w:val="正文缩进 Char"/>
    <w:qFormat/>
    <w:rsid w:val="00026FC2"/>
    <w:rPr>
      <w:rFonts w:ascii="宋体" w:eastAsia="宋体"/>
      <w:kern w:val="2"/>
      <w:sz w:val="24"/>
      <w:szCs w:val="24"/>
      <w:lang w:val="en-US" w:eastAsia="zh-CN" w:bidi="ar-SA"/>
    </w:rPr>
  </w:style>
  <w:style w:type="character" w:customStyle="1" w:styleId="c21">
    <w:name w:val="c21"/>
    <w:qFormat/>
    <w:rsid w:val="00026FC2"/>
    <w:rPr>
      <w:rFonts w:ascii="ˎ̥" w:hAnsi="ˎ̥" w:hint="default"/>
      <w:color w:val="000000"/>
      <w:sz w:val="20"/>
      <w:szCs w:val="20"/>
      <w:u w:val="none"/>
    </w:rPr>
  </w:style>
  <w:style w:type="character" w:customStyle="1" w:styleId="Char20">
    <w:name w:val="页眉 Char2"/>
    <w:uiPriority w:val="99"/>
    <w:qFormat/>
    <w:rsid w:val="00026FC2"/>
    <w:rPr>
      <w:sz w:val="18"/>
      <w:szCs w:val="18"/>
    </w:rPr>
  </w:style>
  <w:style w:type="character" w:customStyle="1" w:styleId="s14">
    <w:name w:val="s14"/>
    <w:qFormat/>
    <w:rsid w:val="00026FC2"/>
    <w:rPr>
      <w:rFonts w:ascii="Times" w:eastAsia="Times" w:hAnsi="Times" w:cs="Times" w:hint="default"/>
      <w:sz w:val="24"/>
      <w:szCs w:val="24"/>
    </w:rPr>
  </w:style>
  <w:style w:type="character" w:customStyle="1" w:styleId="s135">
    <w:name w:val="s135"/>
    <w:qFormat/>
    <w:rsid w:val="00026FC2"/>
    <w:rPr>
      <w:rFonts w:ascii="Helvetica" w:eastAsia="Helvetica" w:hAnsi="Helvetica" w:cs="Helvetica" w:hint="default"/>
      <w:sz w:val="24"/>
      <w:szCs w:val="24"/>
    </w:rPr>
  </w:style>
  <w:style w:type="character" w:styleId="afff8">
    <w:name w:val="Intense Emphasis"/>
    <w:qFormat/>
    <w:rsid w:val="00026FC2"/>
    <w:rPr>
      <w:b/>
      <w:bCs/>
      <w:i/>
      <w:iCs/>
      <w:color w:val="4F81BD"/>
    </w:rPr>
  </w:style>
  <w:style w:type="character" w:customStyle="1" w:styleId="s143">
    <w:name w:val="s143"/>
    <w:qFormat/>
    <w:rsid w:val="00026FC2"/>
    <w:rPr>
      <w:spacing w:val="-38"/>
    </w:rPr>
  </w:style>
  <w:style w:type="character" w:customStyle="1" w:styleId="s149">
    <w:name w:val="s149"/>
    <w:qFormat/>
    <w:rsid w:val="00026FC2"/>
    <w:rPr>
      <w:spacing w:val="14"/>
    </w:rPr>
  </w:style>
  <w:style w:type="character" w:customStyle="1" w:styleId="s101">
    <w:name w:val="s101"/>
    <w:qFormat/>
    <w:rsid w:val="00026FC2"/>
    <w:rPr>
      <w:rFonts w:ascii="Times" w:eastAsia="Times" w:hAnsi="Times" w:cs="Times" w:hint="default"/>
      <w:spacing w:val="-84"/>
      <w:sz w:val="24"/>
      <w:szCs w:val="24"/>
    </w:rPr>
  </w:style>
  <w:style w:type="character" w:customStyle="1" w:styleId="Char8">
    <w:name w:val="页眉 Char"/>
    <w:qFormat/>
    <w:rsid w:val="00026FC2"/>
    <w:rPr>
      <w:rFonts w:eastAsia="宋体"/>
      <w:kern w:val="2"/>
      <w:sz w:val="18"/>
      <w:szCs w:val="18"/>
      <w:lang w:val="en-US" w:eastAsia="zh-CN" w:bidi="ar-SA"/>
    </w:rPr>
  </w:style>
  <w:style w:type="character" w:customStyle="1" w:styleId="s111">
    <w:name w:val="s111"/>
    <w:rsid w:val="00026FC2"/>
    <w:rPr>
      <w:rFonts w:ascii="Times" w:eastAsia="Times" w:hAnsi="Times" w:cs="Times" w:hint="default"/>
      <w:spacing w:val="-12"/>
      <w:sz w:val="24"/>
      <w:szCs w:val="24"/>
    </w:rPr>
  </w:style>
  <w:style w:type="character" w:customStyle="1" w:styleId="s112">
    <w:name w:val="s112"/>
    <w:qFormat/>
    <w:rsid w:val="00026FC2"/>
    <w:rPr>
      <w:rFonts w:ascii="Times" w:eastAsia="Times" w:hAnsi="Times" w:cs="Times" w:hint="default"/>
      <w:spacing w:val="-30"/>
      <w:sz w:val="24"/>
      <w:szCs w:val="24"/>
    </w:rPr>
  </w:style>
  <w:style w:type="character" w:customStyle="1" w:styleId="s139">
    <w:name w:val="s139"/>
    <w:qFormat/>
    <w:rsid w:val="00026FC2"/>
    <w:rPr>
      <w:rFonts w:ascii="Times New Roman" w:hAnsi="Times New Roman" w:cs="Times New Roman" w:hint="default"/>
      <w:sz w:val="14"/>
      <w:szCs w:val="14"/>
      <w:u w:val="single"/>
    </w:rPr>
  </w:style>
  <w:style w:type="character" w:customStyle="1" w:styleId="bjh-p">
    <w:name w:val="bjh-p"/>
    <w:qFormat/>
    <w:rsid w:val="00026FC2"/>
  </w:style>
  <w:style w:type="character" w:customStyle="1" w:styleId="Char21">
    <w:name w:val="副标题 Char2"/>
    <w:qFormat/>
    <w:rsid w:val="00026FC2"/>
    <w:rPr>
      <w:rFonts w:ascii="Cambria" w:hAnsi="Cambria" w:cs="Times New Roman"/>
      <w:b/>
      <w:bCs/>
      <w:kern w:val="28"/>
      <w:sz w:val="32"/>
      <w:szCs w:val="32"/>
    </w:rPr>
  </w:style>
  <w:style w:type="character" w:customStyle="1" w:styleId="s108">
    <w:name w:val="s108"/>
    <w:rsid w:val="00026FC2"/>
    <w:rPr>
      <w:rFonts w:ascii="Times" w:eastAsia="Times" w:hAnsi="Times" w:cs="Times" w:hint="default"/>
      <w:spacing w:val="-68"/>
      <w:sz w:val="24"/>
      <w:szCs w:val="24"/>
    </w:rPr>
  </w:style>
  <w:style w:type="character" w:customStyle="1" w:styleId="CharChar11">
    <w:name w:val="Char Char11"/>
    <w:qFormat/>
    <w:rsid w:val="00026FC2"/>
    <w:rPr>
      <w:rFonts w:ascii="宋体" w:eastAsia="宋体"/>
      <w:b/>
      <w:sz w:val="24"/>
      <w:u w:val="single"/>
      <w:lang w:val="en-US" w:eastAsia="zh-CN" w:bidi="ar-SA"/>
    </w:rPr>
  </w:style>
  <w:style w:type="character" w:customStyle="1" w:styleId="z-Char10">
    <w:name w:val="z-窗体底端 Char1"/>
    <w:rsid w:val="00026FC2"/>
    <w:rPr>
      <w:rFonts w:ascii="Arial" w:hAnsi="Arial" w:cs="Arial"/>
      <w:vanish/>
      <w:kern w:val="2"/>
      <w:sz w:val="16"/>
      <w:szCs w:val="16"/>
    </w:rPr>
  </w:style>
  <w:style w:type="character" w:customStyle="1" w:styleId="s162">
    <w:name w:val="s162"/>
    <w:rsid w:val="00026FC2"/>
    <w:rPr>
      <w:rFonts w:ascii="Times New Roman" w:hAnsi="Times New Roman" w:cs="Times New Roman" w:hint="default"/>
      <w:spacing w:val="16"/>
      <w:sz w:val="14"/>
      <w:szCs w:val="14"/>
    </w:rPr>
  </w:style>
  <w:style w:type="character" w:customStyle="1" w:styleId="txt">
    <w:name w:val="txt"/>
    <w:qFormat/>
    <w:rsid w:val="00026FC2"/>
  </w:style>
  <w:style w:type="character" w:customStyle="1" w:styleId="CharChar111">
    <w:name w:val="Char Char111"/>
    <w:qFormat/>
    <w:rsid w:val="00026FC2"/>
    <w:rPr>
      <w:rFonts w:ascii="宋体" w:eastAsia="宋体"/>
      <w:b/>
      <w:sz w:val="24"/>
      <w:u w:val="single"/>
      <w:lang w:val="en-US" w:eastAsia="zh-CN" w:bidi="ar-SA"/>
    </w:rPr>
  </w:style>
  <w:style w:type="character" w:customStyle="1" w:styleId="s17">
    <w:name w:val="s17"/>
    <w:qFormat/>
    <w:rsid w:val="00026FC2"/>
    <w:rPr>
      <w:spacing w:val="-6"/>
    </w:rPr>
  </w:style>
  <w:style w:type="character" w:customStyle="1" w:styleId="s175">
    <w:name w:val="s175"/>
    <w:rsid w:val="00026FC2"/>
    <w:rPr>
      <w:rFonts w:ascii="Times" w:eastAsia="Times" w:hAnsi="Times" w:cs="Times" w:hint="default"/>
      <w:spacing w:val="-76"/>
      <w:sz w:val="24"/>
      <w:szCs w:val="24"/>
    </w:rPr>
  </w:style>
  <w:style w:type="character" w:customStyle="1" w:styleId="Char22">
    <w:name w:val="页脚 Char2"/>
    <w:uiPriority w:val="99"/>
    <w:qFormat/>
    <w:rsid w:val="00026FC2"/>
    <w:rPr>
      <w:sz w:val="18"/>
      <w:szCs w:val="18"/>
    </w:rPr>
  </w:style>
  <w:style w:type="character" w:customStyle="1" w:styleId="s159">
    <w:name w:val="s159"/>
    <w:rsid w:val="00026FC2"/>
    <w:rPr>
      <w:rFonts w:ascii="Times" w:eastAsia="Times" w:hAnsi="Times" w:cs="Times" w:hint="default"/>
      <w:spacing w:val="-76"/>
      <w:sz w:val="15"/>
      <w:szCs w:val="15"/>
    </w:rPr>
  </w:style>
  <w:style w:type="character" w:customStyle="1" w:styleId="CharChar">
    <w:name w:val="正文缩进 Char Char"/>
    <w:link w:val="15"/>
    <w:qFormat/>
    <w:rsid w:val="00026FC2"/>
    <w:rPr>
      <w:rFonts w:ascii="宋体" w:eastAsia="宋体"/>
      <w:snapToGrid w:val="0"/>
      <w:color w:val="000000"/>
      <w:kern w:val="28"/>
      <w:sz w:val="28"/>
    </w:rPr>
  </w:style>
  <w:style w:type="paragraph" w:customStyle="1" w:styleId="15">
    <w:name w:val="正文缩进1"/>
    <w:basedOn w:val="a6"/>
    <w:link w:val="CharChar"/>
    <w:qFormat/>
    <w:rsid w:val="00026FC2"/>
    <w:pPr>
      <w:widowControl/>
      <w:autoSpaceDE/>
      <w:autoSpaceDN/>
      <w:adjustRightInd w:val="0"/>
      <w:snapToGrid w:val="0"/>
      <w:spacing w:line="480" w:lineRule="exact"/>
      <w:ind w:firstLine="567"/>
      <w:jc w:val="both"/>
    </w:pPr>
    <w:rPr>
      <w:rFonts w:hAnsiTheme="minorHAnsi" w:cstheme="minorBidi"/>
      <w:snapToGrid w:val="0"/>
      <w:color w:val="000000"/>
      <w:kern w:val="28"/>
      <w:sz w:val="28"/>
      <w:lang w:eastAsia="en-US"/>
    </w:rPr>
  </w:style>
  <w:style w:type="character" w:customStyle="1" w:styleId="s21">
    <w:name w:val="s21"/>
    <w:qFormat/>
    <w:rsid w:val="00026FC2"/>
    <w:rPr>
      <w:rFonts w:ascii="Times" w:eastAsia="Times" w:hAnsi="Times" w:cs="Times" w:hint="default"/>
      <w:spacing w:val="-56"/>
      <w:sz w:val="24"/>
      <w:szCs w:val="24"/>
    </w:rPr>
  </w:style>
  <w:style w:type="character" w:customStyle="1" w:styleId="s74">
    <w:name w:val="s74"/>
    <w:qFormat/>
    <w:rsid w:val="00026FC2"/>
    <w:rPr>
      <w:rFonts w:ascii="Times" w:eastAsia="Times" w:hAnsi="Times" w:cs="Times" w:hint="default"/>
      <w:sz w:val="28"/>
      <w:szCs w:val="28"/>
    </w:rPr>
  </w:style>
  <w:style w:type="character" w:customStyle="1" w:styleId="Char9">
    <w:name w:val="列出段落 Char"/>
    <w:qFormat/>
    <w:rsid w:val="00026FC2"/>
    <w:rPr>
      <w:rFonts w:ascii="Calibri" w:eastAsia="宋体" w:hAnsi="Calibri"/>
      <w:kern w:val="2"/>
      <w:sz w:val="21"/>
      <w:szCs w:val="22"/>
      <w:lang w:val="en-US" w:eastAsia="zh-CN" w:bidi="ar-SA"/>
    </w:rPr>
  </w:style>
  <w:style w:type="character" w:customStyle="1" w:styleId="s8">
    <w:name w:val="s8"/>
    <w:qFormat/>
    <w:rsid w:val="00026FC2"/>
    <w:rPr>
      <w:rFonts w:ascii="Times" w:eastAsia="Times" w:hAnsi="Times" w:cs="Times" w:hint="default"/>
      <w:spacing w:val="-52"/>
      <w:sz w:val="21"/>
      <w:szCs w:val="21"/>
    </w:rPr>
  </w:style>
  <w:style w:type="character" w:customStyle="1" w:styleId="z-2">
    <w:name w:val="z-窗体底端 字符2"/>
    <w:link w:val="z-0"/>
    <w:uiPriority w:val="99"/>
    <w:rsid w:val="00026FC2"/>
    <w:rPr>
      <w:rFonts w:ascii="Arial" w:hAnsi="Arial" w:cs="Arial"/>
      <w:vanish/>
      <w:sz w:val="16"/>
      <w:szCs w:val="16"/>
    </w:rPr>
  </w:style>
  <w:style w:type="paragraph" w:styleId="z-0">
    <w:name w:val="HTML Bottom of Form"/>
    <w:basedOn w:val="a6"/>
    <w:next w:val="a6"/>
    <w:link w:val="z-2"/>
    <w:uiPriority w:val="99"/>
    <w:unhideWhenUsed/>
    <w:rsid w:val="00026FC2"/>
    <w:pPr>
      <w:widowControl/>
      <w:pBdr>
        <w:top w:val="single" w:sz="6" w:space="1" w:color="auto"/>
      </w:pBdr>
      <w:autoSpaceDE/>
      <w:autoSpaceDN/>
      <w:jc w:val="center"/>
    </w:pPr>
    <w:rPr>
      <w:rFonts w:ascii="Arial" w:eastAsiaTheme="minorEastAsia" w:hAnsi="Arial" w:cs="Arial"/>
      <w:vanish/>
      <w:sz w:val="16"/>
      <w:szCs w:val="16"/>
      <w:lang w:eastAsia="en-US"/>
    </w:rPr>
  </w:style>
  <w:style w:type="character" w:customStyle="1" w:styleId="z-1">
    <w:name w:val="z-窗体底端 字符1"/>
    <w:basedOn w:val="a7"/>
    <w:uiPriority w:val="99"/>
    <w:rsid w:val="00026FC2"/>
    <w:rPr>
      <w:rFonts w:ascii="Arial" w:eastAsia="宋体" w:hAnsi="Arial" w:cs="Arial"/>
      <w:vanish/>
      <w:sz w:val="16"/>
      <w:szCs w:val="16"/>
      <w:lang w:eastAsia="zh-CN"/>
    </w:rPr>
  </w:style>
  <w:style w:type="character" w:customStyle="1" w:styleId="s116">
    <w:name w:val="s116"/>
    <w:qFormat/>
    <w:rsid w:val="00026FC2"/>
    <w:rPr>
      <w:rFonts w:ascii="Times" w:eastAsia="Times" w:hAnsi="Times" w:cs="Times" w:hint="default"/>
      <w:spacing w:val="28"/>
      <w:sz w:val="24"/>
      <w:szCs w:val="24"/>
    </w:rPr>
  </w:style>
  <w:style w:type="character" w:customStyle="1" w:styleId="black1">
    <w:name w:val="black1"/>
    <w:qFormat/>
    <w:rsid w:val="00026FC2"/>
    <w:rPr>
      <w:color w:val="000000"/>
    </w:rPr>
  </w:style>
  <w:style w:type="character" w:customStyle="1" w:styleId="1Char">
    <w:name w:val="段1 Char"/>
    <w:qFormat/>
    <w:rsid w:val="00026FC2"/>
    <w:rPr>
      <w:rFonts w:ascii="宋体" w:eastAsia="宋体"/>
      <w:sz w:val="24"/>
      <w:lang w:val="en-US" w:eastAsia="zh-CN" w:bidi="ar-SA"/>
    </w:rPr>
  </w:style>
  <w:style w:type="character" w:customStyle="1" w:styleId="s173">
    <w:name w:val="s173"/>
    <w:rsid w:val="00026FC2"/>
    <w:rPr>
      <w:rFonts w:ascii="Times New Roman" w:hAnsi="Times New Roman" w:cs="Times New Roman"/>
      <w:spacing w:val="16"/>
      <w:sz w:val="24"/>
      <w:szCs w:val="24"/>
    </w:rPr>
  </w:style>
  <w:style w:type="character" w:customStyle="1" w:styleId="s177">
    <w:name w:val="s177"/>
    <w:rsid w:val="00026FC2"/>
    <w:rPr>
      <w:rFonts w:ascii="Songti SC" w:eastAsia="Songti SC" w:hAnsi="Songti SC" w:cs="Songti SC" w:hint="default"/>
      <w:spacing w:val="-4"/>
      <w:sz w:val="24"/>
      <w:szCs w:val="24"/>
    </w:rPr>
  </w:style>
  <w:style w:type="character" w:customStyle="1" w:styleId="s110">
    <w:name w:val="s110"/>
    <w:rsid w:val="00026FC2"/>
    <w:rPr>
      <w:rFonts w:ascii="Times" w:eastAsia="Times" w:hAnsi="Times" w:cs="Times" w:hint="default"/>
      <w:spacing w:val="-38"/>
      <w:sz w:val="24"/>
      <w:szCs w:val="24"/>
    </w:rPr>
  </w:style>
  <w:style w:type="character" w:customStyle="1" w:styleId="s83">
    <w:name w:val="s83"/>
    <w:qFormat/>
    <w:rsid w:val="00026FC2"/>
    <w:rPr>
      <w:rFonts w:ascii="Times" w:eastAsia="Times" w:hAnsi="Times" w:cs="Times" w:hint="default"/>
      <w:spacing w:val="16"/>
      <w:sz w:val="24"/>
      <w:szCs w:val="24"/>
    </w:rPr>
  </w:style>
  <w:style w:type="character" w:customStyle="1" w:styleId="s98">
    <w:name w:val="s98"/>
    <w:qFormat/>
    <w:rsid w:val="00026FC2"/>
    <w:rPr>
      <w:rFonts w:ascii="Times" w:eastAsia="Times" w:hAnsi="Times" w:cs="Times" w:hint="default"/>
      <w:spacing w:val="6"/>
      <w:sz w:val="24"/>
      <w:szCs w:val="24"/>
    </w:rPr>
  </w:style>
  <w:style w:type="character" w:customStyle="1" w:styleId="font11">
    <w:name w:val="font11"/>
    <w:qFormat/>
    <w:rsid w:val="00026FC2"/>
    <w:rPr>
      <w:rFonts w:ascii="宋体" w:eastAsia="宋体" w:hAnsi="宋体" w:cs="宋体" w:hint="eastAsia"/>
      <w:color w:val="000000"/>
      <w:sz w:val="28"/>
      <w:szCs w:val="28"/>
      <w:u w:val="none"/>
    </w:rPr>
  </w:style>
  <w:style w:type="character" w:customStyle="1" w:styleId="2Char1">
    <w:name w:val="正文文本缩进 2 Char1"/>
    <w:uiPriority w:val="99"/>
    <w:qFormat/>
    <w:rsid w:val="00026FC2"/>
    <w:rPr>
      <w:kern w:val="0"/>
      <w:sz w:val="22"/>
      <w:lang w:eastAsia="en-US"/>
    </w:rPr>
  </w:style>
  <w:style w:type="character" w:customStyle="1" w:styleId="s130">
    <w:name w:val="s130"/>
    <w:qFormat/>
    <w:rsid w:val="00026FC2"/>
    <w:rPr>
      <w:spacing w:val="-38"/>
    </w:rPr>
  </w:style>
  <w:style w:type="character" w:customStyle="1" w:styleId="s121">
    <w:name w:val="s121"/>
    <w:rsid w:val="00026FC2"/>
    <w:rPr>
      <w:rFonts w:ascii="Times" w:eastAsia="Times" w:hAnsi="Times" w:cs="Times" w:hint="default"/>
      <w:spacing w:val="-78"/>
      <w:sz w:val="24"/>
      <w:szCs w:val="24"/>
    </w:rPr>
  </w:style>
  <w:style w:type="character" w:customStyle="1" w:styleId="s132">
    <w:name w:val="s132"/>
    <w:qFormat/>
    <w:rsid w:val="00026FC2"/>
    <w:rPr>
      <w:rFonts w:ascii="Helvetica" w:eastAsia="Helvetica" w:hAnsi="Helvetica" w:cs="Helvetica" w:hint="default"/>
      <w:spacing w:val="-48"/>
      <w:sz w:val="24"/>
      <w:szCs w:val="24"/>
    </w:rPr>
  </w:style>
  <w:style w:type="character" w:customStyle="1" w:styleId="s176">
    <w:name w:val="s176"/>
    <w:rsid w:val="00026FC2"/>
    <w:rPr>
      <w:rFonts w:ascii="Times" w:eastAsia="Times" w:hAnsi="Times" w:cs="Times" w:hint="default"/>
      <w:spacing w:val="-6"/>
      <w:sz w:val="24"/>
      <w:szCs w:val="24"/>
    </w:rPr>
  </w:style>
  <w:style w:type="character" w:customStyle="1" w:styleId="3Char">
    <w:name w:val="ꌢ 3 Char"/>
    <w:link w:val="3c"/>
    <w:rsid w:val="00026FC2"/>
    <w:rPr>
      <w:rFonts w:ascii="ˎ̥" w:hAnsi="ˎ̥" w:cs="宋体"/>
      <w:sz w:val="24"/>
      <w:szCs w:val="24"/>
    </w:rPr>
  </w:style>
  <w:style w:type="paragraph" w:customStyle="1" w:styleId="3c">
    <w:name w:val="ꌢ 3"/>
    <w:basedOn w:val="a6"/>
    <w:link w:val="3Char"/>
    <w:rsid w:val="00026FC2"/>
    <w:pPr>
      <w:widowControl/>
      <w:autoSpaceDE/>
      <w:autoSpaceDN/>
      <w:jc w:val="both"/>
    </w:pPr>
    <w:rPr>
      <w:rFonts w:ascii="ˎ̥" w:eastAsiaTheme="minorEastAsia" w:hAnsi="ˎ̥"/>
      <w:sz w:val="24"/>
      <w:szCs w:val="24"/>
      <w:lang w:eastAsia="en-US"/>
    </w:rPr>
  </w:style>
  <w:style w:type="character" w:customStyle="1" w:styleId="s16">
    <w:name w:val="s16"/>
    <w:rsid w:val="00026FC2"/>
    <w:rPr>
      <w:rFonts w:ascii="Times" w:eastAsia="Times" w:hAnsi="Times" w:cs="Times" w:hint="default"/>
      <w:spacing w:val="-52"/>
      <w:sz w:val="24"/>
      <w:szCs w:val="24"/>
    </w:rPr>
  </w:style>
  <w:style w:type="character" w:customStyle="1" w:styleId="apple-style-span">
    <w:name w:val="apple-style-span"/>
    <w:qFormat/>
    <w:rsid w:val="00026FC2"/>
    <w:rPr>
      <w:rFonts w:cs="Times New Roman"/>
    </w:rPr>
  </w:style>
  <w:style w:type="character" w:customStyle="1" w:styleId="s32">
    <w:name w:val="s32"/>
    <w:qFormat/>
    <w:rsid w:val="00026FC2"/>
    <w:rPr>
      <w:spacing w:val="-52"/>
    </w:rPr>
  </w:style>
  <w:style w:type="character" w:customStyle="1" w:styleId="Char12">
    <w:name w:val="正文文本缩进 Char1"/>
    <w:link w:val="16"/>
    <w:qFormat/>
    <w:rsid w:val="00026FC2"/>
    <w:rPr>
      <w:rFonts w:ascii="宋体" w:eastAsia="宋体" w:hAnsi="宋体"/>
      <w:sz w:val="24"/>
      <w:szCs w:val="24"/>
    </w:rPr>
  </w:style>
  <w:style w:type="paragraph" w:customStyle="1" w:styleId="16">
    <w:name w:val="正文文本缩进1"/>
    <w:basedOn w:val="a6"/>
    <w:link w:val="Char12"/>
    <w:qFormat/>
    <w:rsid w:val="00026FC2"/>
    <w:pPr>
      <w:autoSpaceDE/>
      <w:autoSpaceDN/>
      <w:spacing w:line="480" w:lineRule="exact"/>
      <w:ind w:firstLineChars="200" w:firstLine="480"/>
      <w:jc w:val="both"/>
    </w:pPr>
    <w:rPr>
      <w:rFonts w:cstheme="minorBidi"/>
      <w:sz w:val="24"/>
      <w:szCs w:val="24"/>
      <w:lang w:eastAsia="en-US"/>
    </w:rPr>
  </w:style>
  <w:style w:type="character" w:customStyle="1" w:styleId="s115">
    <w:name w:val="s115"/>
    <w:qFormat/>
    <w:rsid w:val="00026FC2"/>
    <w:rPr>
      <w:rFonts w:ascii="Times" w:eastAsia="Times" w:hAnsi="Times" w:cs="Times" w:hint="default"/>
      <w:spacing w:val="-10"/>
      <w:sz w:val="32"/>
      <w:szCs w:val="32"/>
    </w:rPr>
  </w:style>
  <w:style w:type="character" w:customStyle="1" w:styleId="apple-tab-span">
    <w:name w:val="apple-tab-span"/>
    <w:qFormat/>
    <w:rsid w:val="00026FC2"/>
  </w:style>
  <w:style w:type="character" w:customStyle="1" w:styleId="17">
    <w:name w:val="未处理的提及1"/>
    <w:uiPriority w:val="99"/>
    <w:unhideWhenUsed/>
    <w:rsid w:val="00026FC2"/>
    <w:rPr>
      <w:color w:val="605E5C"/>
      <w:shd w:val="clear" w:color="auto" w:fill="E1DFDD"/>
    </w:rPr>
  </w:style>
  <w:style w:type="character" w:customStyle="1" w:styleId="s138">
    <w:name w:val="s138"/>
    <w:qFormat/>
    <w:rsid w:val="00026FC2"/>
    <w:rPr>
      <w:spacing w:val="-6"/>
    </w:rPr>
  </w:style>
  <w:style w:type="character" w:customStyle="1" w:styleId="Chara">
    <w:name w:val="正文文本缩进 Char"/>
    <w:uiPriority w:val="99"/>
    <w:qFormat/>
    <w:rsid w:val="00026FC2"/>
    <w:rPr>
      <w:rFonts w:eastAsia="宋体"/>
      <w:kern w:val="2"/>
      <w:sz w:val="24"/>
      <w:szCs w:val="24"/>
      <w:lang w:val="en-US" w:eastAsia="zh-CN" w:bidi="ar-SA"/>
    </w:rPr>
  </w:style>
  <w:style w:type="character" w:customStyle="1" w:styleId="s5">
    <w:name w:val="s5"/>
    <w:qFormat/>
    <w:rsid w:val="00026FC2"/>
    <w:rPr>
      <w:rFonts w:ascii="Times" w:eastAsia="Times" w:hAnsi="Times" w:cs="Times" w:hint="default"/>
      <w:spacing w:val="-2"/>
      <w:sz w:val="18"/>
      <w:szCs w:val="18"/>
    </w:rPr>
  </w:style>
  <w:style w:type="character" w:customStyle="1" w:styleId="Char30">
    <w:name w:val="页眉 Char3"/>
    <w:rsid w:val="00026FC2"/>
    <w:rPr>
      <w:sz w:val="18"/>
      <w:szCs w:val="18"/>
    </w:rPr>
  </w:style>
  <w:style w:type="character" w:customStyle="1" w:styleId="1Char1">
    <w:name w:val="标题 1 Char1"/>
    <w:uiPriority w:val="9"/>
    <w:qFormat/>
    <w:rsid w:val="00026FC2"/>
    <w:rPr>
      <w:b/>
      <w:bCs/>
      <w:kern w:val="44"/>
      <w:sz w:val="44"/>
      <w:szCs w:val="44"/>
      <w:lang w:eastAsia="en-US"/>
    </w:rPr>
  </w:style>
  <w:style w:type="character" w:customStyle="1" w:styleId="s129">
    <w:name w:val="s129"/>
    <w:qFormat/>
    <w:rsid w:val="00026FC2"/>
    <w:rPr>
      <w:rFonts w:ascii="Helvetica" w:eastAsia="Helvetica" w:hAnsi="Helvetica" w:cs="Helvetica"/>
      <w:sz w:val="24"/>
      <w:szCs w:val="24"/>
    </w:rPr>
  </w:style>
  <w:style w:type="character" w:customStyle="1" w:styleId="s44">
    <w:name w:val="s44"/>
    <w:qFormat/>
    <w:rsid w:val="00026FC2"/>
    <w:rPr>
      <w:spacing w:val="-88"/>
    </w:rPr>
  </w:style>
  <w:style w:type="character" w:customStyle="1" w:styleId="chanpin">
    <w:name w:val="chanpin拷贝"/>
    <w:qFormat/>
    <w:rsid w:val="00026FC2"/>
  </w:style>
  <w:style w:type="character" w:customStyle="1" w:styleId="18">
    <w:name w:val="标题 1 字符"/>
    <w:uiPriority w:val="9"/>
    <w:qFormat/>
    <w:rsid w:val="00026FC2"/>
    <w:rPr>
      <w:rFonts w:ascii="Times New Roman" w:eastAsia="宋体" w:hAnsi="Times New Roman" w:cs="Times New Roman"/>
      <w:b/>
      <w:bCs/>
      <w:kern w:val="44"/>
      <w:sz w:val="44"/>
      <w:szCs w:val="44"/>
      <w:lang w:val="ru-RU"/>
    </w:rPr>
  </w:style>
  <w:style w:type="character" w:customStyle="1" w:styleId="1-2Char">
    <w:name w:val="中等深浅网格 1 - 强调文字颜色 2 Char"/>
    <w:link w:val="19"/>
    <w:qFormat/>
    <w:rsid w:val="00026FC2"/>
    <w:rPr>
      <w:kern w:val="2"/>
      <w:sz w:val="21"/>
      <w:szCs w:val="24"/>
      <w:lang w:val="zh-CN" w:eastAsia="zh-CN"/>
    </w:rPr>
  </w:style>
  <w:style w:type="paragraph" w:customStyle="1" w:styleId="19">
    <w:name w:val="1"/>
    <w:link w:val="1-2Char"/>
    <w:qFormat/>
    <w:rsid w:val="00026FC2"/>
    <w:pPr>
      <w:widowControl/>
      <w:autoSpaceDE/>
      <w:autoSpaceDN/>
    </w:pPr>
    <w:rPr>
      <w:kern w:val="2"/>
      <w:sz w:val="21"/>
      <w:szCs w:val="24"/>
      <w:lang w:val="zh-CN" w:eastAsia="zh-CN"/>
    </w:rPr>
  </w:style>
  <w:style w:type="character" w:customStyle="1" w:styleId="s118">
    <w:name w:val="s118"/>
    <w:qFormat/>
    <w:rsid w:val="00026FC2"/>
    <w:rPr>
      <w:spacing w:val="-56"/>
    </w:rPr>
  </w:style>
  <w:style w:type="character" w:customStyle="1" w:styleId="2Char">
    <w:name w:val="ꌢ 2 Char"/>
    <w:link w:val="2f1"/>
    <w:rsid w:val="00026FC2"/>
    <w:rPr>
      <w:rFonts w:ascii="ˎ̥" w:hAnsi="ˎ̥" w:cs="宋体"/>
      <w:sz w:val="24"/>
      <w:szCs w:val="24"/>
    </w:rPr>
  </w:style>
  <w:style w:type="paragraph" w:customStyle="1" w:styleId="2f1">
    <w:name w:val="ꌢ 2"/>
    <w:basedOn w:val="a6"/>
    <w:link w:val="2Char"/>
    <w:rsid w:val="00026FC2"/>
    <w:pPr>
      <w:widowControl/>
      <w:autoSpaceDE/>
      <w:autoSpaceDN/>
      <w:jc w:val="both"/>
    </w:pPr>
    <w:rPr>
      <w:rFonts w:ascii="ˎ̥" w:eastAsiaTheme="minorEastAsia" w:hAnsi="ˎ̥"/>
      <w:sz w:val="24"/>
      <w:szCs w:val="24"/>
      <w:lang w:eastAsia="en-US"/>
    </w:rPr>
  </w:style>
  <w:style w:type="character" w:customStyle="1" w:styleId="Charb">
    <w:name w:val="页脚 Char"/>
    <w:uiPriority w:val="99"/>
    <w:qFormat/>
    <w:rsid w:val="00026FC2"/>
    <w:rPr>
      <w:rFonts w:ascii="宋体" w:eastAsia="宋体"/>
      <w:sz w:val="18"/>
      <w:lang w:val="en-US" w:eastAsia="zh-CN" w:bidi="ar-SA"/>
    </w:rPr>
  </w:style>
  <w:style w:type="character" w:customStyle="1" w:styleId="Char31">
    <w:name w:val="页脚 Char3"/>
    <w:uiPriority w:val="99"/>
    <w:rsid w:val="00026FC2"/>
    <w:rPr>
      <w:sz w:val="18"/>
      <w:szCs w:val="18"/>
    </w:rPr>
  </w:style>
  <w:style w:type="character" w:customStyle="1" w:styleId="s141">
    <w:name w:val="s141"/>
    <w:qFormat/>
    <w:rsid w:val="00026FC2"/>
    <w:rPr>
      <w:spacing w:val="12"/>
    </w:rPr>
  </w:style>
  <w:style w:type="character" w:customStyle="1" w:styleId="afff9">
    <w:name w:val="正文文本 字符"/>
    <w:uiPriority w:val="99"/>
    <w:qFormat/>
    <w:rsid w:val="00026FC2"/>
    <w:rPr>
      <w:rFonts w:ascii="Times New Roman" w:eastAsia="宋体" w:hAnsi="Times New Roman" w:cs="Times New Roman"/>
      <w:kern w:val="0"/>
      <w:sz w:val="24"/>
      <w:szCs w:val="24"/>
      <w:lang w:val="ru-RU"/>
    </w:rPr>
  </w:style>
  <w:style w:type="character" w:customStyle="1" w:styleId="z-3">
    <w:name w:val="z-窗体顶端 字符"/>
    <w:uiPriority w:val="99"/>
    <w:semiHidden/>
    <w:rsid w:val="00026FC2"/>
    <w:rPr>
      <w:rFonts w:ascii="Arial" w:eastAsia="宋体" w:hAnsi="Arial" w:cs="Arial"/>
      <w:vanish/>
      <w:kern w:val="0"/>
      <w:sz w:val="16"/>
      <w:szCs w:val="16"/>
      <w:lang w:val="ru-RU"/>
    </w:rPr>
  </w:style>
  <w:style w:type="character" w:customStyle="1" w:styleId="s10">
    <w:name w:val="s10"/>
    <w:qFormat/>
    <w:rsid w:val="00026FC2"/>
    <w:rPr>
      <w:spacing w:val="-106"/>
    </w:rPr>
  </w:style>
  <w:style w:type="character" w:customStyle="1" w:styleId="s147">
    <w:name w:val="s147"/>
    <w:qFormat/>
    <w:rsid w:val="00026FC2"/>
    <w:rPr>
      <w:rFonts w:ascii="Times New Roman" w:hAnsi="Times New Roman" w:cs="Times New Roman" w:hint="default"/>
      <w:spacing w:val="-6"/>
      <w:sz w:val="24"/>
      <w:szCs w:val="24"/>
    </w:rPr>
  </w:style>
  <w:style w:type="character" w:customStyle="1" w:styleId="s164">
    <w:name w:val="s164"/>
    <w:rsid w:val="00026FC2"/>
    <w:rPr>
      <w:rFonts w:ascii="Times New Roman" w:hAnsi="Times New Roman" w:cs="Times New Roman" w:hint="default"/>
      <w:spacing w:val="-16"/>
      <w:sz w:val="14"/>
      <w:szCs w:val="14"/>
    </w:rPr>
  </w:style>
  <w:style w:type="character" w:customStyle="1" w:styleId="Charc">
    <w:name w:val="正文大标题 Char"/>
    <w:link w:val="afffa"/>
    <w:qFormat/>
    <w:rsid w:val="00026FC2"/>
    <w:rPr>
      <w:rFonts w:ascii="宋体" w:hAnsi="宋体"/>
      <w:b/>
      <w:color w:val="000000"/>
      <w:kern w:val="2"/>
      <w:sz w:val="28"/>
      <w:szCs w:val="21"/>
    </w:rPr>
  </w:style>
  <w:style w:type="paragraph" w:customStyle="1" w:styleId="afffa">
    <w:name w:val="正文大标题"/>
    <w:basedOn w:val="afff7"/>
    <w:next w:val="af5"/>
    <w:link w:val="Charc"/>
    <w:qFormat/>
    <w:rsid w:val="00026FC2"/>
    <w:pPr>
      <w:jc w:val="center"/>
    </w:pPr>
    <w:rPr>
      <w:i w:val="0"/>
      <w:color w:val="000000"/>
      <w:sz w:val="28"/>
      <w:szCs w:val="21"/>
    </w:rPr>
  </w:style>
  <w:style w:type="character" w:customStyle="1" w:styleId="s153">
    <w:name w:val="s153"/>
    <w:rsid w:val="00026FC2"/>
    <w:rPr>
      <w:rFonts w:ascii="Times New Roman" w:hAnsi="Times New Roman" w:cs="Times New Roman" w:hint="default"/>
      <w:spacing w:val="36"/>
      <w:sz w:val="24"/>
      <w:szCs w:val="24"/>
    </w:rPr>
  </w:style>
  <w:style w:type="character" w:customStyle="1" w:styleId="s50">
    <w:name w:val="s50"/>
    <w:qFormat/>
    <w:rsid w:val="00026FC2"/>
    <w:rPr>
      <w:spacing w:val="-12"/>
    </w:rPr>
  </w:style>
  <w:style w:type="character" w:customStyle="1" w:styleId="s1">
    <w:name w:val="s1"/>
    <w:qFormat/>
    <w:rsid w:val="00026FC2"/>
    <w:rPr>
      <w:spacing w:val="2"/>
    </w:rPr>
  </w:style>
  <w:style w:type="character" w:customStyle="1" w:styleId="s47">
    <w:name w:val="s47"/>
    <w:qFormat/>
    <w:rsid w:val="00026FC2"/>
    <w:rPr>
      <w:rFonts w:ascii="Times" w:eastAsia="Times" w:hAnsi="Times" w:cs="Times" w:hint="default"/>
      <w:spacing w:val="-44"/>
      <w:sz w:val="24"/>
      <w:szCs w:val="24"/>
    </w:rPr>
  </w:style>
  <w:style w:type="character" w:customStyle="1" w:styleId="s122">
    <w:name w:val="s122"/>
    <w:qFormat/>
    <w:rsid w:val="00026FC2"/>
    <w:rPr>
      <w:rFonts w:ascii="Times" w:eastAsia="Times" w:hAnsi="Times" w:cs="Times" w:hint="default"/>
      <w:spacing w:val="-64"/>
      <w:sz w:val="24"/>
      <w:szCs w:val="24"/>
    </w:rPr>
  </w:style>
  <w:style w:type="character" w:customStyle="1" w:styleId="s154">
    <w:name w:val="s154"/>
    <w:rsid w:val="00026FC2"/>
    <w:rPr>
      <w:rFonts w:ascii="Times New Roman" w:hAnsi="Times New Roman" w:cs="Times New Roman" w:hint="default"/>
      <w:sz w:val="21"/>
      <w:szCs w:val="21"/>
    </w:rPr>
  </w:style>
  <w:style w:type="character" w:customStyle="1" w:styleId="Char13">
    <w:name w:val="纯文本 Char1"/>
    <w:aliases w:val="普通文字2 Char1,普通文字3 Char1,普通文字4 Char1,普通文字5 Char1,普通文字6 Char1,普通文字11 Char1,普通文字21 Char1,普通文字31 Char1,普通文字41 Char1,普通文字7 Char1,普通文字 Char Char1,小 Char1,纯文本 Char Char Char Char1,正 文 1 Char1,纯文本 Char Char Char2,纯文本 Char1 Char Char Char1"/>
    <w:qFormat/>
    <w:rsid w:val="00026FC2"/>
    <w:rPr>
      <w:rFonts w:ascii="宋体" w:eastAsia="宋体" w:hAnsi="Courier New"/>
      <w:kern w:val="2"/>
      <w:sz w:val="21"/>
      <w:lang w:val="en-US" w:eastAsia="zh-CN" w:bidi="ar-SA"/>
    </w:rPr>
  </w:style>
  <w:style w:type="character" w:customStyle="1" w:styleId="s102">
    <w:name w:val="s102"/>
    <w:qFormat/>
    <w:rsid w:val="00026FC2"/>
    <w:rPr>
      <w:rFonts w:ascii="Times" w:eastAsia="Times" w:hAnsi="Times" w:cs="Times" w:hint="default"/>
      <w:spacing w:val="18"/>
      <w:sz w:val="24"/>
      <w:szCs w:val="24"/>
    </w:rPr>
  </w:style>
  <w:style w:type="character" w:customStyle="1" w:styleId="s79">
    <w:name w:val="s79"/>
    <w:qFormat/>
    <w:rsid w:val="00026FC2"/>
    <w:rPr>
      <w:rFonts w:ascii="Times" w:eastAsia="Times" w:hAnsi="Times" w:cs="Times" w:hint="default"/>
      <w:spacing w:val="14"/>
      <w:sz w:val="24"/>
      <w:szCs w:val="24"/>
    </w:rPr>
  </w:style>
  <w:style w:type="character" w:customStyle="1" w:styleId="3CharChar">
    <w:name w:val="标题 3 Char Char"/>
    <w:qFormat/>
    <w:rsid w:val="00026FC2"/>
    <w:rPr>
      <w:rFonts w:eastAsia="宋体"/>
      <w:b/>
      <w:bCs/>
      <w:kern w:val="2"/>
      <w:sz w:val="32"/>
      <w:szCs w:val="32"/>
      <w:lang w:val="en-US" w:eastAsia="zh-CN" w:bidi="ar-SA"/>
    </w:rPr>
  </w:style>
  <w:style w:type="character" w:customStyle="1" w:styleId="s99">
    <w:name w:val="s99"/>
    <w:qFormat/>
    <w:rsid w:val="00026FC2"/>
    <w:rPr>
      <w:spacing w:val="-50"/>
    </w:rPr>
  </w:style>
  <w:style w:type="character" w:customStyle="1" w:styleId="z-20">
    <w:name w:val="z-窗体顶端 字符2"/>
    <w:link w:val="z-4"/>
    <w:uiPriority w:val="99"/>
    <w:rsid w:val="00026FC2"/>
    <w:rPr>
      <w:rFonts w:ascii="Arial" w:hAnsi="Arial" w:cs="Arial"/>
      <w:vanish/>
      <w:sz w:val="16"/>
      <w:szCs w:val="16"/>
    </w:rPr>
  </w:style>
  <w:style w:type="paragraph" w:styleId="z-4">
    <w:name w:val="HTML Top of Form"/>
    <w:basedOn w:val="a6"/>
    <w:next w:val="a6"/>
    <w:link w:val="z-20"/>
    <w:uiPriority w:val="99"/>
    <w:unhideWhenUsed/>
    <w:rsid w:val="00026FC2"/>
    <w:pPr>
      <w:widowControl/>
      <w:pBdr>
        <w:bottom w:val="single" w:sz="6" w:space="1" w:color="auto"/>
      </w:pBdr>
      <w:autoSpaceDE/>
      <w:autoSpaceDN/>
      <w:jc w:val="center"/>
    </w:pPr>
    <w:rPr>
      <w:rFonts w:ascii="Arial" w:eastAsiaTheme="minorEastAsia" w:hAnsi="Arial" w:cs="Arial"/>
      <w:vanish/>
      <w:sz w:val="16"/>
      <w:szCs w:val="16"/>
      <w:lang w:eastAsia="en-US"/>
    </w:rPr>
  </w:style>
  <w:style w:type="character" w:customStyle="1" w:styleId="z-10">
    <w:name w:val="z-窗体顶端 字符1"/>
    <w:basedOn w:val="a7"/>
    <w:uiPriority w:val="99"/>
    <w:rsid w:val="00026FC2"/>
    <w:rPr>
      <w:rFonts w:ascii="Arial" w:eastAsia="宋体" w:hAnsi="Arial" w:cs="Arial"/>
      <w:vanish/>
      <w:sz w:val="16"/>
      <w:szCs w:val="16"/>
      <w:lang w:eastAsia="zh-CN"/>
    </w:rPr>
  </w:style>
  <w:style w:type="character" w:customStyle="1" w:styleId="s81">
    <w:name w:val="s81"/>
    <w:qFormat/>
    <w:rsid w:val="00026FC2"/>
    <w:rPr>
      <w:rFonts w:ascii="Times" w:eastAsia="Times" w:hAnsi="Times" w:cs="Times" w:hint="default"/>
      <w:spacing w:val="12"/>
      <w:sz w:val="24"/>
      <w:szCs w:val="24"/>
    </w:rPr>
  </w:style>
  <w:style w:type="character" w:customStyle="1" w:styleId="s144">
    <w:name w:val="s144"/>
    <w:qFormat/>
    <w:rsid w:val="00026FC2"/>
    <w:rPr>
      <w:rFonts w:ascii="Helvetica" w:eastAsia="Helvetica" w:hAnsi="Helvetica" w:cs="Helvetica" w:hint="default"/>
      <w:spacing w:val="-2"/>
      <w:sz w:val="24"/>
      <w:szCs w:val="24"/>
    </w:rPr>
  </w:style>
  <w:style w:type="character" w:customStyle="1" w:styleId="s107">
    <w:name w:val="s107"/>
    <w:qFormat/>
    <w:rsid w:val="00026FC2"/>
    <w:rPr>
      <w:rFonts w:ascii="Times" w:eastAsia="Times" w:hAnsi="Times" w:cs="Times" w:hint="default"/>
      <w:spacing w:val="8"/>
      <w:sz w:val="24"/>
      <w:szCs w:val="24"/>
    </w:rPr>
  </w:style>
  <w:style w:type="character" w:customStyle="1" w:styleId="s13">
    <w:name w:val="s13"/>
    <w:qFormat/>
    <w:rsid w:val="00026FC2"/>
    <w:rPr>
      <w:spacing w:val="-8"/>
    </w:rPr>
  </w:style>
  <w:style w:type="character" w:customStyle="1" w:styleId="s145">
    <w:name w:val="s145"/>
    <w:qFormat/>
    <w:rsid w:val="00026FC2"/>
    <w:rPr>
      <w:rFonts w:ascii="Helvetica" w:eastAsia="Helvetica" w:hAnsi="Helvetica" w:cs="Helvetica" w:hint="default"/>
      <w:spacing w:val="-2"/>
      <w:sz w:val="24"/>
      <w:szCs w:val="24"/>
    </w:rPr>
  </w:style>
  <w:style w:type="character" w:customStyle="1" w:styleId="s137">
    <w:name w:val="s137"/>
    <w:qFormat/>
    <w:rsid w:val="00026FC2"/>
    <w:rPr>
      <w:rFonts w:ascii="Times New Roman" w:hAnsi="Times New Roman" w:cs="Times New Roman" w:hint="default"/>
      <w:sz w:val="14"/>
      <w:szCs w:val="14"/>
      <w:u w:val="single"/>
    </w:rPr>
  </w:style>
  <w:style w:type="character" w:customStyle="1" w:styleId="s169">
    <w:name w:val="s169"/>
    <w:rsid w:val="00026FC2"/>
    <w:rPr>
      <w:rFonts w:ascii="Times New Roman" w:hAnsi="Times New Roman" w:cs="Times New Roman" w:hint="default"/>
      <w:spacing w:val="-2"/>
      <w:sz w:val="24"/>
      <w:szCs w:val="24"/>
    </w:rPr>
  </w:style>
  <w:style w:type="character" w:customStyle="1" w:styleId="s117">
    <w:name w:val="s117"/>
    <w:qFormat/>
    <w:rsid w:val="00026FC2"/>
    <w:rPr>
      <w:rFonts w:ascii="Times" w:eastAsia="Times" w:hAnsi="Times" w:cs="Times" w:hint="default"/>
      <w:spacing w:val="36"/>
      <w:sz w:val="24"/>
      <w:szCs w:val="24"/>
    </w:rPr>
  </w:style>
  <w:style w:type="character" w:customStyle="1" w:styleId="1Char10">
    <w:name w:val="普通文字1 Char1"/>
    <w:qFormat/>
    <w:rsid w:val="00026FC2"/>
    <w:rPr>
      <w:rFonts w:ascii="宋体" w:eastAsia="宋体" w:hAnsi="Courier New"/>
      <w:kern w:val="2"/>
      <w:sz w:val="21"/>
      <w:lang w:val="en-US" w:eastAsia="zh-CN" w:bidi="ar-SA"/>
    </w:rPr>
  </w:style>
  <w:style w:type="character" w:customStyle="1" w:styleId="s72">
    <w:name w:val="s72"/>
    <w:qFormat/>
    <w:rsid w:val="00026FC2"/>
    <w:rPr>
      <w:rFonts w:ascii="Times" w:eastAsia="Times" w:hAnsi="Times" w:cs="Times" w:hint="default"/>
      <w:sz w:val="18"/>
      <w:szCs w:val="18"/>
    </w:rPr>
  </w:style>
  <w:style w:type="character" w:customStyle="1" w:styleId="s91">
    <w:name w:val="s91"/>
    <w:rsid w:val="00026FC2"/>
    <w:rPr>
      <w:rFonts w:ascii="Times" w:eastAsia="Times" w:hAnsi="Times" w:cs="Times" w:hint="default"/>
      <w:spacing w:val="-74"/>
      <w:sz w:val="24"/>
      <w:szCs w:val="24"/>
    </w:rPr>
  </w:style>
  <w:style w:type="character" w:customStyle="1" w:styleId="s9">
    <w:name w:val="s9"/>
    <w:qFormat/>
    <w:rsid w:val="00026FC2"/>
    <w:rPr>
      <w:spacing w:val="-104"/>
    </w:rPr>
  </w:style>
  <w:style w:type="character" w:customStyle="1" w:styleId="Chard">
    <w:name w:val="正文格式 Char"/>
    <w:link w:val="afffb"/>
    <w:qFormat/>
    <w:locked/>
    <w:rsid w:val="00026FC2"/>
    <w:rPr>
      <w:rFonts w:ascii="宋体" w:hAnsi="宋体"/>
      <w:sz w:val="24"/>
      <w:szCs w:val="24"/>
      <w:lang w:val="en-GB"/>
    </w:rPr>
  </w:style>
  <w:style w:type="paragraph" w:customStyle="1" w:styleId="afffb">
    <w:name w:val="正文格式"/>
    <w:basedOn w:val="a6"/>
    <w:link w:val="Chard"/>
    <w:qFormat/>
    <w:rsid w:val="00026FC2"/>
    <w:pPr>
      <w:autoSpaceDE/>
      <w:autoSpaceDN/>
      <w:spacing w:beforeLines="50" w:line="360" w:lineRule="auto"/>
      <w:ind w:firstLineChars="200" w:firstLine="480"/>
      <w:jc w:val="both"/>
    </w:pPr>
    <w:rPr>
      <w:rFonts w:eastAsiaTheme="minorEastAsia" w:cstheme="minorBidi"/>
      <w:sz w:val="24"/>
      <w:szCs w:val="24"/>
      <w:lang w:val="en-GB" w:eastAsia="en-US"/>
    </w:rPr>
  </w:style>
  <w:style w:type="character" w:customStyle="1" w:styleId="s11">
    <w:name w:val="s11"/>
    <w:qFormat/>
    <w:rsid w:val="00026FC2"/>
    <w:rPr>
      <w:spacing w:val="-2"/>
    </w:rPr>
  </w:style>
  <w:style w:type="character" w:customStyle="1" w:styleId="2Char0">
    <w:name w:val="标题 2 Char"/>
    <w:uiPriority w:val="9"/>
    <w:qFormat/>
    <w:rsid w:val="00026FC2"/>
    <w:rPr>
      <w:rFonts w:ascii="Arial" w:eastAsia="黑体" w:hAnsi="Arial"/>
      <w:b/>
      <w:sz w:val="30"/>
      <w:lang w:val="en-US" w:eastAsia="zh-CN" w:bidi="ar-SA"/>
    </w:rPr>
  </w:style>
  <w:style w:type="character" w:customStyle="1" w:styleId="3Char0">
    <w:name w:val="标题 3 Char"/>
    <w:uiPriority w:val="9"/>
    <w:qFormat/>
    <w:rsid w:val="00026FC2"/>
    <w:rPr>
      <w:rFonts w:ascii="宋体" w:eastAsia="宋体"/>
      <w:b/>
      <w:sz w:val="24"/>
      <w:u w:val="single"/>
      <w:lang w:val="en-US" w:eastAsia="zh-CN" w:bidi="ar-SA"/>
    </w:rPr>
  </w:style>
  <w:style w:type="character" w:customStyle="1" w:styleId="ac">
    <w:name w:val="列表段落 字符"/>
    <w:link w:val="ab"/>
    <w:uiPriority w:val="34"/>
    <w:qFormat/>
    <w:rsid w:val="00026FC2"/>
    <w:rPr>
      <w:rFonts w:ascii="宋体" w:eastAsia="宋体" w:hAnsi="宋体" w:cs="宋体"/>
      <w:lang w:eastAsia="zh-CN"/>
    </w:rPr>
  </w:style>
  <w:style w:type="character" w:customStyle="1" w:styleId="1a">
    <w:name w:val="纯文本 字符1"/>
    <w:qFormat/>
    <w:rsid w:val="00026FC2"/>
    <w:rPr>
      <w:rFonts w:ascii="宋体" w:hAnsi="Courier New"/>
    </w:rPr>
  </w:style>
  <w:style w:type="paragraph" w:customStyle="1" w:styleId="Char2CharChar">
    <w:name w:val="Char2 Char Char"/>
    <w:basedOn w:val="a6"/>
    <w:qFormat/>
    <w:rsid w:val="00026FC2"/>
    <w:pPr>
      <w:autoSpaceDE/>
      <w:autoSpaceDN/>
      <w:jc w:val="both"/>
    </w:pPr>
    <w:rPr>
      <w:rFonts w:ascii="Tahoma" w:hAnsi="Tahoma" w:cs="Times New Roman"/>
      <w:kern w:val="2"/>
      <w:sz w:val="24"/>
      <w:szCs w:val="20"/>
    </w:rPr>
  </w:style>
  <w:style w:type="paragraph" w:customStyle="1" w:styleId="xl39">
    <w:name w:val="xl39"/>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0">
    <w:name w:val="一级条标题"/>
    <w:basedOn w:val="a"/>
    <w:next w:val="a6"/>
    <w:qFormat/>
    <w:rsid w:val="00026FC2"/>
    <w:pPr>
      <w:numPr>
        <w:ilvl w:val="1"/>
      </w:numPr>
      <w:tabs>
        <w:tab w:val="left" w:pos="360"/>
        <w:tab w:val="left" w:pos="840"/>
      </w:tabs>
      <w:ind w:left="0" w:hanging="840"/>
      <w:outlineLvl w:val="1"/>
    </w:pPr>
  </w:style>
  <w:style w:type="paragraph" w:customStyle="1" w:styleId="a">
    <w:name w:val="章标题"/>
    <w:next w:val="a6"/>
    <w:qFormat/>
    <w:rsid w:val="00026FC2"/>
    <w:pPr>
      <w:widowControl/>
      <w:numPr>
        <w:numId w:val="1"/>
      </w:numPr>
      <w:autoSpaceDE/>
      <w:autoSpaceDN/>
      <w:spacing w:beforeLines="50" w:before="156" w:afterLines="50" w:after="156" w:line="460" w:lineRule="exact"/>
      <w:ind w:left="0"/>
      <w:jc w:val="both"/>
      <w:outlineLvl w:val="0"/>
    </w:pPr>
    <w:rPr>
      <w:rFonts w:ascii="黑体" w:eastAsia="黑体" w:hAnsi="Times New Roman" w:cs="Times New Roman"/>
      <w:b/>
      <w:sz w:val="28"/>
      <w:szCs w:val="20"/>
      <w:lang w:eastAsia="zh-CN"/>
    </w:rPr>
  </w:style>
  <w:style w:type="paragraph" w:customStyle="1" w:styleId="xl24">
    <w:name w:val="xl24"/>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b/>
      <w:bCs/>
      <w:color w:val="000000"/>
      <w:sz w:val="20"/>
      <w:szCs w:val="20"/>
    </w:rPr>
  </w:style>
  <w:style w:type="paragraph" w:styleId="afffc">
    <w:name w:val="Revision"/>
    <w:uiPriority w:val="99"/>
    <w:semiHidden/>
    <w:rsid w:val="00026FC2"/>
    <w:pPr>
      <w:widowControl/>
      <w:autoSpaceDE/>
      <w:autoSpaceDN/>
    </w:pPr>
    <w:rPr>
      <w:rFonts w:ascii="Calibri" w:eastAsia="宋体" w:hAnsi="Calibri" w:cs="Times New Roman"/>
    </w:rPr>
  </w:style>
  <w:style w:type="paragraph" w:customStyle="1" w:styleId="1b">
    <w:name w:val="列出段落1"/>
    <w:basedOn w:val="a6"/>
    <w:link w:val="ListParagraphChar"/>
    <w:uiPriority w:val="99"/>
    <w:qFormat/>
    <w:rsid w:val="00026FC2"/>
    <w:pPr>
      <w:autoSpaceDE/>
      <w:autoSpaceDN/>
      <w:ind w:firstLineChars="200" w:firstLine="420"/>
      <w:jc w:val="both"/>
    </w:pPr>
    <w:rPr>
      <w:rFonts w:ascii="Calibri" w:hAnsi="Calibri" w:cs="Times New Roman"/>
      <w:kern w:val="2"/>
      <w:sz w:val="21"/>
    </w:rPr>
  </w:style>
  <w:style w:type="paragraph" w:customStyle="1" w:styleId="xl26">
    <w:name w:val="xl26"/>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color w:val="000000"/>
    </w:rPr>
  </w:style>
  <w:style w:type="paragraph" w:customStyle="1" w:styleId="2TimesNewRoman5020">
    <w:name w:val="样式 标题 2 + Times New Roman 四号 非加粗 段前: 5 磅 段后: 0 磅 行距: 固定值 20..."/>
    <w:basedOn w:val="20"/>
    <w:qFormat/>
    <w:rsid w:val="00026FC2"/>
    <w:pPr>
      <w:keepNext/>
      <w:keepLines/>
      <w:autoSpaceDE/>
      <w:autoSpaceDN/>
      <w:spacing w:before="100" w:line="400" w:lineRule="exact"/>
      <w:jc w:val="both"/>
    </w:pPr>
    <w:rPr>
      <w:rFonts w:ascii="Times New Roman" w:eastAsia="黑体" w:hAnsi="Times New Roman"/>
      <w:b w:val="0"/>
      <w:kern w:val="2"/>
      <w:szCs w:val="20"/>
    </w:rPr>
  </w:style>
  <w:style w:type="paragraph" w:customStyle="1" w:styleId="xl53">
    <w:name w:val="xl53"/>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Unicode MS" w:eastAsia="Arial Unicode MS" w:hAnsi="Arial Unicode MS" w:cs="Arial Unicode MS"/>
      <w:b/>
      <w:bCs/>
      <w:color w:val="000000"/>
      <w:sz w:val="20"/>
      <w:szCs w:val="20"/>
    </w:rPr>
  </w:style>
  <w:style w:type="paragraph" w:customStyle="1" w:styleId="font8">
    <w:name w:val="font8"/>
    <w:basedOn w:val="a6"/>
    <w:qFormat/>
    <w:rsid w:val="00026FC2"/>
    <w:pPr>
      <w:widowControl/>
      <w:autoSpaceDE/>
      <w:autoSpaceDN/>
      <w:spacing w:before="100" w:beforeAutospacing="1" w:after="100" w:afterAutospacing="1"/>
    </w:pPr>
    <w:rPr>
      <w:rFonts w:ascii="Times New Roman" w:hAnsi="Times New Roman" w:cs="Times New Roman"/>
      <w:sz w:val="36"/>
      <w:szCs w:val="36"/>
    </w:rPr>
  </w:style>
  <w:style w:type="paragraph" w:customStyle="1" w:styleId="CharCharChar">
    <w:name w:val="Char Char Char"/>
    <w:basedOn w:val="a6"/>
    <w:qFormat/>
    <w:rsid w:val="00026FC2"/>
    <w:pPr>
      <w:autoSpaceDE/>
      <w:autoSpaceDN/>
      <w:jc w:val="both"/>
    </w:pPr>
    <w:rPr>
      <w:rFonts w:ascii="Tahoma" w:hAnsi="Tahoma" w:cs="Times New Roman"/>
      <w:kern w:val="2"/>
      <w:sz w:val="24"/>
      <w:szCs w:val="20"/>
    </w:rPr>
  </w:style>
  <w:style w:type="paragraph" w:customStyle="1" w:styleId="CharChar41">
    <w:name w:val="Char Char41"/>
    <w:basedOn w:val="a6"/>
    <w:qFormat/>
    <w:rsid w:val="00026FC2"/>
    <w:pPr>
      <w:widowControl/>
      <w:autoSpaceDE/>
      <w:autoSpaceDN/>
      <w:spacing w:line="400" w:lineRule="exact"/>
      <w:jc w:val="center"/>
    </w:pPr>
    <w:rPr>
      <w:rFonts w:ascii="Times New Roman" w:hAnsi="Times New Roman" w:cs="Times New Roman"/>
      <w:kern w:val="2"/>
      <w:sz w:val="21"/>
      <w:szCs w:val="24"/>
    </w:rPr>
  </w:style>
  <w:style w:type="paragraph" w:customStyle="1" w:styleId="10">
    <w:name w:val="项目编号1"/>
    <w:basedOn w:val="a6"/>
    <w:qFormat/>
    <w:rsid w:val="00026FC2"/>
    <w:pPr>
      <w:numPr>
        <w:numId w:val="2"/>
      </w:numPr>
      <w:autoSpaceDE/>
      <w:autoSpaceDN/>
      <w:spacing w:before="100" w:beforeAutospacing="1" w:after="100" w:afterAutospacing="1" w:line="360" w:lineRule="auto"/>
      <w:jc w:val="both"/>
    </w:pPr>
    <w:rPr>
      <w:rFonts w:ascii="Times New Roman" w:hAnsi="Times New Roman" w:cs="Times New Roman"/>
      <w:kern w:val="2"/>
      <w:sz w:val="24"/>
      <w:szCs w:val="24"/>
    </w:rPr>
  </w:style>
  <w:style w:type="paragraph" w:customStyle="1" w:styleId="2f2">
    <w:name w:val="列出段落2"/>
    <w:basedOn w:val="a6"/>
    <w:qFormat/>
    <w:rsid w:val="00026FC2"/>
    <w:pPr>
      <w:autoSpaceDE/>
      <w:autoSpaceDN/>
      <w:ind w:firstLineChars="200" w:firstLine="420"/>
      <w:jc w:val="both"/>
    </w:pPr>
    <w:rPr>
      <w:rFonts w:ascii="Calibri" w:hAnsi="Calibri" w:cs="Times New Roman"/>
      <w:kern w:val="2"/>
      <w:sz w:val="21"/>
    </w:rPr>
  </w:style>
  <w:style w:type="paragraph" w:customStyle="1" w:styleId="xl30">
    <w:name w:val="xl30"/>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0"/>
      <w:szCs w:val="20"/>
    </w:rPr>
  </w:style>
  <w:style w:type="paragraph" w:customStyle="1" w:styleId="CharCharCharCharCharCharCharCharCharCharCharCharCharCharCharChar">
    <w:name w:val="Char Char Char Char Char Char Char Char Char Char Char Char Char Char Char Char"/>
    <w:basedOn w:val="a6"/>
    <w:qFormat/>
    <w:rsid w:val="00026FC2"/>
    <w:pPr>
      <w:widowControl/>
      <w:autoSpaceDE/>
      <w:autoSpaceDN/>
      <w:spacing w:after="160" w:line="240" w:lineRule="exact"/>
      <w:jc w:val="center"/>
    </w:pPr>
    <w:rPr>
      <w:rFonts w:cs="Times New Roman"/>
      <w:b/>
      <w:sz w:val="30"/>
      <w:szCs w:val="30"/>
      <w:lang w:eastAsia="en-US"/>
    </w:rPr>
  </w:style>
  <w:style w:type="paragraph" w:customStyle="1" w:styleId="font7">
    <w:name w:val="font7"/>
    <w:basedOn w:val="a6"/>
    <w:qFormat/>
    <w:rsid w:val="00026FC2"/>
    <w:pPr>
      <w:widowControl/>
      <w:autoSpaceDE/>
      <w:autoSpaceDN/>
      <w:spacing w:before="100" w:beforeAutospacing="1" w:after="100" w:afterAutospacing="1"/>
    </w:pPr>
    <w:rPr>
      <w:rFonts w:ascii="Times New Roman" w:eastAsia="Arial Unicode MS" w:hAnsi="Times New Roman" w:cs="Times New Roman"/>
      <w:b/>
      <w:bCs/>
      <w:color w:val="000000"/>
      <w:sz w:val="20"/>
      <w:szCs w:val="20"/>
    </w:rPr>
  </w:style>
  <w:style w:type="paragraph" w:customStyle="1" w:styleId="xl23">
    <w:name w:val="xl23"/>
    <w:basedOn w:val="a6"/>
    <w:qFormat/>
    <w:rsid w:val="00026FC2"/>
    <w:pPr>
      <w:widowControl/>
      <w:autoSpaceDE/>
      <w:autoSpaceDN/>
      <w:spacing w:before="100" w:beforeAutospacing="1" w:after="100" w:afterAutospacing="1" w:line="360" w:lineRule="auto"/>
      <w:jc w:val="both"/>
      <w:textAlignment w:val="top"/>
    </w:pPr>
    <w:rPr>
      <w:rFonts w:ascii="Times New Roman" w:hAnsi="Times New Roman" w:cs="Times New Roman"/>
      <w:sz w:val="24"/>
      <w:szCs w:val="20"/>
    </w:rPr>
  </w:style>
  <w:style w:type="paragraph" w:customStyle="1" w:styleId="Char3CharCharChar">
    <w:name w:val="Char3 Char Char Char"/>
    <w:basedOn w:val="a6"/>
    <w:qFormat/>
    <w:rsid w:val="00026FC2"/>
    <w:pPr>
      <w:autoSpaceDE/>
      <w:autoSpaceDN/>
      <w:jc w:val="both"/>
    </w:pPr>
    <w:rPr>
      <w:rFonts w:ascii="Tahoma" w:hAnsi="Tahoma" w:cs="Times New Roman"/>
      <w:kern w:val="2"/>
      <w:sz w:val="24"/>
      <w:szCs w:val="20"/>
    </w:rPr>
  </w:style>
  <w:style w:type="paragraph" w:customStyle="1" w:styleId="p46">
    <w:name w:val="p46"/>
    <w:basedOn w:val="a6"/>
    <w:rsid w:val="00026FC2"/>
    <w:pPr>
      <w:autoSpaceDE/>
      <w:autoSpaceDN/>
      <w:spacing w:before="28"/>
      <w:jc w:val="both"/>
    </w:pPr>
    <w:rPr>
      <w:rFonts w:ascii="Songti SC" w:eastAsia="Songti SC" w:hAnsi="Songti SC" w:cs="Times New Roman"/>
      <w:sz w:val="24"/>
      <w:szCs w:val="24"/>
    </w:rPr>
  </w:style>
  <w:style w:type="paragraph" w:customStyle="1" w:styleId="CharCharCharCharCharCharChar">
    <w:name w:val="Char Char Char Char Char Char Char"/>
    <w:basedOn w:val="a6"/>
    <w:qFormat/>
    <w:rsid w:val="00026FC2"/>
    <w:pPr>
      <w:autoSpaceDE/>
      <w:autoSpaceDN/>
      <w:snapToGrid w:val="0"/>
      <w:spacing w:line="360" w:lineRule="auto"/>
      <w:ind w:firstLineChars="200" w:firstLine="200"/>
      <w:jc w:val="both"/>
    </w:pPr>
    <w:rPr>
      <w:rFonts w:ascii="Times New Roman" w:eastAsia="仿宋_GB2312" w:hAnsi="Times New Roman" w:cs="Times New Roman"/>
      <w:kern w:val="2"/>
      <w:sz w:val="24"/>
      <w:szCs w:val="24"/>
    </w:rPr>
  </w:style>
  <w:style w:type="paragraph" w:customStyle="1" w:styleId="p14">
    <w:name w:val="p14"/>
    <w:basedOn w:val="a6"/>
    <w:qFormat/>
    <w:rsid w:val="00026FC2"/>
    <w:pPr>
      <w:autoSpaceDE/>
      <w:autoSpaceDN/>
    </w:pPr>
    <w:rPr>
      <w:rFonts w:ascii="Times" w:eastAsia="Times" w:hAnsi="Times" w:cs="Times New Roman"/>
      <w:sz w:val="24"/>
      <w:szCs w:val="24"/>
    </w:rPr>
  </w:style>
  <w:style w:type="paragraph" w:customStyle="1" w:styleId="1-">
    <w:name w:val="标题1-附件"/>
    <w:basedOn w:val="11"/>
    <w:qFormat/>
    <w:rsid w:val="00026FC2"/>
    <w:pPr>
      <w:keepNext/>
      <w:keepLines/>
      <w:adjustRightInd w:val="0"/>
      <w:spacing w:before="240" w:after="120" w:line="300" w:lineRule="auto"/>
      <w:jc w:val="left"/>
    </w:pPr>
    <w:rPr>
      <w:rFonts w:hAnsi="Times New Roman" w:cs="Times New Roman"/>
      <w:kern w:val="44"/>
      <w:sz w:val="24"/>
      <w:szCs w:val="24"/>
    </w:rPr>
  </w:style>
  <w:style w:type="paragraph" w:customStyle="1" w:styleId="p50">
    <w:name w:val="p50"/>
    <w:basedOn w:val="a6"/>
    <w:qFormat/>
    <w:rsid w:val="00026FC2"/>
    <w:pPr>
      <w:autoSpaceDE/>
      <w:autoSpaceDN/>
      <w:spacing w:before="114"/>
      <w:ind w:left="440"/>
    </w:pPr>
    <w:rPr>
      <w:rFonts w:ascii="Songti SC" w:eastAsia="Songti SC" w:hAnsi="Songti SC" w:cs="Times New Roman"/>
      <w:sz w:val="24"/>
      <w:szCs w:val="24"/>
    </w:rPr>
  </w:style>
  <w:style w:type="paragraph" w:customStyle="1" w:styleId="xl35">
    <w:name w:val="xl35"/>
    <w:basedOn w:val="a6"/>
    <w:qFormat/>
    <w:rsid w:val="00026FC2"/>
    <w:pPr>
      <w:widowControl/>
      <w:autoSpaceDE/>
      <w:autoSpaceDN/>
      <w:spacing w:before="100" w:beforeAutospacing="1" w:after="100" w:afterAutospacing="1"/>
    </w:pPr>
    <w:rPr>
      <w:rFonts w:ascii="Arial Unicode MS" w:eastAsia="Arial Unicode MS" w:hAnsi="Arial Unicode MS" w:cs="Arial Unicode MS"/>
      <w:color w:val="000000"/>
      <w:sz w:val="20"/>
      <w:szCs w:val="20"/>
    </w:rPr>
  </w:style>
  <w:style w:type="paragraph" w:customStyle="1" w:styleId="afffd">
    <w:name w:val="字元 字元"/>
    <w:basedOn w:val="a6"/>
    <w:qFormat/>
    <w:rsid w:val="00026FC2"/>
    <w:pPr>
      <w:autoSpaceDE/>
      <w:autoSpaceDN/>
      <w:jc w:val="both"/>
    </w:pPr>
    <w:rPr>
      <w:rFonts w:ascii="Tahoma" w:hAnsi="Tahoma" w:cs="Times New Roman"/>
      <w:kern w:val="2"/>
      <w:sz w:val="24"/>
      <w:szCs w:val="20"/>
    </w:rPr>
  </w:style>
  <w:style w:type="paragraph" w:customStyle="1" w:styleId="p2">
    <w:name w:val="p2"/>
    <w:basedOn w:val="a6"/>
    <w:rsid w:val="00026FC2"/>
    <w:pPr>
      <w:autoSpaceDE/>
      <w:autoSpaceDN/>
      <w:ind w:left="20"/>
    </w:pPr>
    <w:rPr>
      <w:rFonts w:ascii="Times" w:eastAsia="Times" w:hAnsi="Times" w:cs="Times New Roman"/>
      <w:sz w:val="28"/>
      <w:szCs w:val="28"/>
    </w:rPr>
  </w:style>
  <w:style w:type="paragraph" w:customStyle="1" w:styleId="p10">
    <w:name w:val="p10"/>
    <w:basedOn w:val="a6"/>
    <w:rsid w:val="00026FC2"/>
    <w:pPr>
      <w:autoSpaceDE/>
      <w:autoSpaceDN/>
      <w:ind w:left="20"/>
    </w:pPr>
    <w:rPr>
      <w:rFonts w:ascii="Songti SC" w:eastAsia="Songti SC" w:hAnsi="Songti SC" w:cs="Times New Roman"/>
      <w:sz w:val="32"/>
      <w:szCs w:val="32"/>
    </w:rPr>
  </w:style>
  <w:style w:type="paragraph" w:customStyle="1" w:styleId="afffe">
    <w:name w:val="正文文本样式 加粗"/>
    <w:basedOn w:val="affff"/>
    <w:qFormat/>
    <w:rsid w:val="00026FC2"/>
    <w:rPr>
      <w:b/>
    </w:rPr>
  </w:style>
  <w:style w:type="paragraph" w:customStyle="1" w:styleId="affff">
    <w:name w:val="正文文本样式"/>
    <w:basedOn w:val="a6"/>
    <w:qFormat/>
    <w:rsid w:val="00026FC2"/>
    <w:pPr>
      <w:autoSpaceDE/>
      <w:autoSpaceDN/>
      <w:spacing w:line="360" w:lineRule="auto"/>
      <w:ind w:firstLine="482"/>
      <w:jc w:val="both"/>
    </w:pPr>
    <w:rPr>
      <w:rFonts w:ascii="Times New Roman" w:hAnsi="Times New Roman"/>
      <w:kern w:val="2"/>
      <w:sz w:val="24"/>
      <w:szCs w:val="20"/>
    </w:rPr>
  </w:style>
  <w:style w:type="paragraph" w:customStyle="1" w:styleId="CharCharCharChar">
    <w:name w:val="Char Char Char Char"/>
    <w:basedOn w:val="af8"/>
    <w:rsid w:val="00026FC2"/>
    <w:pPr>
      <w:adjustRightInd w:val="0"/>
      <w:spacing w:line="436" w:lineRule="exact"/>
      <w:ind w:left="357"/>
      <w:jc w:val="left"/>
      <w:outlineLvl w:val="3"/>
    </w:pPr>
    <w:rPr>
      <w:rFonts w:ascii="Tahoma" w:hAnsi="Tahoma"/>
      <w:b/>
      <w:sz w:val="24"/>
    </w:rPr>
  </w:style>
  <w:style w:type="paragraph" w:customStyle="1" w:styleId="xl40">
    <w:name w:val="xl40"/>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0"/>
      <w:szCs w:val="20"/>
    </w:rPr>
  </w:style>
  <w:style w:type="paragraph" w:customStyle="1" w:styleId="affff0">
    <w:name w:val="二级条标题"/>
    <w:basedOn w:val="a0"/>
    <w:next w:val="a6"/>
    <w:qFormat/>
    <w:rsid w:val="00026FC2"/>
    <w:pPr>
      <w:numPr>
        <w:ilvl w:val="0"/>
        <w:numId w:val="0"/>
      </w:numPr>
      <w:ind w:hanging="840"/>
      <w:outlineLvl w:val="2"/>
    </w:pPr>
    <w:rPr>
      <w:rFonts w:ascii="宋体" w:eastAsia="宋体"/>
      <w:b w:val="0"/>
    </w:rPr>
  </w:style>
  <w:style w:type="paragraph" w:customStyle="1" w:styleId="p31">
    <w:name w:val="p31"/>
    <w:basedOn w:val="a6"/>
    <w:qFormat/>
    <w:rsid w:val="00026FC2"/>
    <w:pPr>
      <w:autoSpaceDE/>
      <w:autoSpaceDN/>
      <w:ind w:left="20"/>
    </w:pPr>
    <w:rPr>
      <w:rFonts w:ascii="Songti SC" w:eastAsia="Songti SC" w:hAnsi="Songti SC" w:cs="Times New Roman"/>
      <w:sz w:val="24"/>
      <w:szCs w:val="24"/>
    </w:rPr>
  </w:style>
  <w:style w:type="paragraph" w:customStyle="1" w:styleId="p43">
    <w:name w:val="p43"/>
    <w:basedOn w:val="a6"/>
    <w:rsid w:val="00026FC2"/>
    <w:pPr>
      <w:autoSpaceDE/>
      <w:autoSpaceDN/>
      <w:ind w:left="20"/>
    </w:pPr>
    <w:rPr>
      <w:rFonts w:ascii="Times New Roman" w:eastAsia="等线" w:hAnsi="Times New Roman" w:cs="Times New Roman"/>
      <w:sz w:val="21"/>
      <w:szCs w:val="21"/>
    </w:rPr>
  </w:style>
  <w:style w:type="paragraph" w:customStyle="1" w:styleId="a1">
    <w:name w:val="三级条标题"/>
    <w:basedOn w:val="affff0"/>
    <w:next w:val="a6"/>
    <w:qFormat/>
    <w:rsid w:val="00026FC2"/>
    <w:pPr>
      <w:numPr>
        <w:ilvl w:val="3"/>
        <w:numId w:val="1"/>
      </w:numPr>
      <w:ind w:left="0" w:hanging="840"/>
      <w:outlineLvl w:val="3"/>
    </w:pPr>
  </w:style>
  <w:style w:type="paragraph" w:customStyle="1" w:styleId="22222222222222">
    <w:name w:val="22222222222222"/>
    <w:basedOn w:val="a6"/>
    <w:qFormat/>
    <w:rsid w:val="00026FC2"/>
    <w:pPr>
      <w:widowControl/>
      <w:autoSpaceDE/>
      <w:autoSpaceDN/>
      <w:adjustRightInd w:val="0"/>
      <w:spacing w:line="360" w:lineRule="auto"/>
      <w:ind w:firstLineChars="200" w:firstLine="480"/>
    </w:pPr>
    <w:rPr>
      <w:rFonts w:ascii="Times New Roman" w:hAnsi="Times New Roman" w:cs="Times New Roman"/>
      <w:color w:val="FF0000"/>
      <w:sz w:val="24"/>
      <w:szCs w:val="20"/>
    </w:rPr>
  </w:style>
  <w:style w:type="paragraph" w:customStyle="1" w:styleId="-3">
    <w:name w:val="正文须知-3级"/>
    <w:basedOn w:val="a6"/>
    <w:qFormat/>
    <w:rsid w:val="00026FC2"/>
    <w:pPr>
      <w:numPr>
        <w:ilvl w:val="2"/>
        <w:numId w:val="3"/>
      </w:numPr>
      <w:autoSpaceDE/>
      <w:autoSpaceDN/>
      <w:adjustRightInd w:val="0"/>
      <w:snapToGrid w:val="0"/>
      <w:spacing w:line="300" w:lineRule="auto"/>
      <w:ind w:hangingChars="355" w:hanging="355"/>
      <w:jc w:val="both"/>
    </w:pPr>
    <w:rPr>
      <w:rFonts w:hAnsi="Calibri" w:cs="Times New Roman"/>
      <w:kern w:val="2"/>
      <w:sz w:val="24"/>
      <w:szCs w:val="21"/>
    </w:rPr>
  </w:style>
  <w:style w:type="paragraph" w:customStyle="1" w:styleId="xl48">
    <w:name w:val="xl48"/>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b/>
      <w:bCs/>
      <w:color w:val="000000"/>
    </w:rPr>
  </w:style>
  <w:style w:type="paragraph" w:customStyle="1" w:styleId="CharCharCharCharCharCharCharCharCharCharCharCharCharCharCharChar1">
    <w:name w:val="Char Char Char Char Char Char Char Char Char Char Char Char Char Char Char Char1"/>
    <w:basedOn w:val="a6"/>
    <w:qFormat/>
    <w:rsid w:val="00026FC2"/>
    <w:pPr>
      <w:widowControl/>
      <w:autoSpaceDE/>
      <w:autoSpaceDN/>
      <w:spacing w:after="160" w:line="240" w:lineRule="exact"/>
      <w:jc w:val="center"/>
    </w:pPr>
    <w:rPr>
      <w:rFonts w:cs="Times New Roman"/>
      <w:b/>
      <w:sz w:val="30"/>
      <w:szCs w:val="30"/>
      <w:lang w:eastAsia="en-US"/>
    </w:rPr>
  </w:style>
  <w:style w:type="paragraph" w:customStyle="1" w:styleId="2f3">
    <w:name w:val="正文缩进2"/>
    <w:basedOn w:val="a6"/>
    <w:qFormat/>
    <w:rsid w:val="00026FC2"/>
    <w:pPr>
      <w:widowControl/>
      <w:autoSpaceDE/>
      <w:autoSpaceDN/>
      <w:adjustRightInd w:val="0"/>
      <w:snapToGrid w:val="0"/>
      <w:spacing w:line="480" w:lineRule="exact"/>
      <w:ind w:firstLine="567"/>
      <w:jc w:val="both"/>
    </w:pPr>
    <w:rPr>
      <w:rFonts w:hAnsi="Times New Roman" w:cs="Times New Roman"/>
      <w:snapToGrid w:val="0"/>
      <w:color w:val="000000"/>
      <w:kern w:val="28"/>
      <w:sz w:val="28"/>
      <w:szCs w:val="20"/>
      <w:lang w:val="zh-CN"/>
    </w:rPr>
  </w:style>
  <w:style w:type="paragraph" w:customStyle="1" w:styleId="xl43">
    <w:name w:val="xl43"/>
    <w:basedOn w:val="a6"/>
    <w:qFormat/>
    <w:rsid w:val="00026F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color w:val="000000"/>
      <w:sz w:val="20"/>
      <w:szCs w:val="20"/>
    </w:rPr>
  </w:style>
  <w:style w:type="paragraph" w:customStyle="1" w:styleId="xl50">
    <w:name w:val="xl50"/>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p19">
    <w:name w:val="p19"/>
    <w:basedOn w:val="a6"/>
    <w:qFormat/>
    <w:rsid w:val="00026FC2"/>
    <w:pPr>
      <w:autoSpaceDE/>
      <w:autoSpaceDN/>
      <w:ind w:left="20"/>
    </w:pPr>
    <w:rPr>
      <w:rFonts w:ascii="Songti SC" w:eastAsia="Songti SC" w:hAnsi="Songti SC" w:cs="Times New Roman"/>
      <w:sz w:val="28"/>
      <w:szCs w:val="28"/>
    </w:rPr>
  </w:style>
  <w:style w:type="paragraph" w:customStyle="1" w:styleId="CharCharChar2">
    <w:name w:val="Char Char Char2"/>
    <w:basedOn w:val="a6"/>
    <w:qFormat/>
    <w:rsid w:val="00026FC2"/>
    <w:pPr>
      <w:autoSpaceDE/>
      <w:autoSpaceDN/>
      <w:jc w:val="both"/>
    </w:pPr>
    <w:rPr>
      <w:rFonts w:ascii="Tahoma" w:hAnsi="Tahoma" w:cs="Times New Roman"/>
      <w:kern w:val="2"/>
      <w:sz w:val="24"/>
      <w:szCs w:val="20"/>
    </w:rPr>
  </w:style>
  <w:style w:type="paragraph" w:customStyle="1" w:styleId="1c">
    <w:name w:val="项目符号1"/>
    <w:basedOn w:val="affff"/>
    <w:qFormat/>
    <w:rsid w:val="00026FC2"/>
    <w:pPr>
      <w:ind w:left="-25" w:firstLine="0"/>
    </w:pPr>
  </w:style>
  <w:style w:type="paragraph" w:customStyle="1" w:styleId="CharCharChar1Char1">
    <w:name w:val="Char Char Char1 Char1"/>
    <w:basedOn w:val="a6"/>
    <w:qFormat/>
    <w:rsid w:val="00026FC2"/>
    <w:pPr>
      <w:autoSpaceDE/>
      <w:autoSpaceDN/>
      <w:jc w:val="both"/>
    </w:pPr>
    <w:rPr>
      <w:rFonts w:ascii="Tahoma" w:hAnsi="Tahoma" w:cs="Times New Roman"/>
      <w:kern w:val="2"/>
      <w:sz w:val="24"/>
      <w:szCs w:val="20"/>
    </w:rPr>
  </w:style>
  <w:style w:type="paragraph" w:customStyle="1" w:styleId="Char14">
    <w:name w:val="Char1"/>
    <w:basedOn w:val="a6"/>
    <w:qFormat/>
    <w:rsid w:val="00026FC2"/>
    <w:pPr>
      <w:tabs>
        <w:tab w:val="left" w:pos="360"/>
      </w:tabs>
      <w:autoSpaceDE/>
      <w:autoSpaceDN/>
      <w:jc w:val="both"/>
    </w:pPr>
    <w:rPr>
      <w:rFonts w:ascii="Times New Roman" w:hAnsi="Times New Roman" w:cs="Times New Roman"/>
      <w:kern w:val="2"/>
      <w:sz w:val="24"/>
      <w:szCs w:val="24"/>
    </w:rPr>
  </w:style>
  <w:style w:type="paragraph" w:customStyle="1" w:styleId="Char1CharCharChar1">
    <w:name w:val="Char1 Char Char Char1"/>
    <w:basedOn w:val="a6"/>
    <w:qFormat/>
    <w:rsid w:val="00026FC2"/>
    <w:pPr>
      <w:autoSpaceDE/>
      <w:autoSpaceDN/>
      <w:jc w:val="both"/>
    </w:pPr>
    <w:rPr>
      <w:rFonts w:ascii="Tahoma" w:hAnsi="Tahoma" w:cs="仿宋_GB2312"/>
      <w:kern w:val="2"/>
      <w:sz w:val="24"/>
      <w:szCs w:val="28"/>
    </w:rPr>
  </w:style>
  <w:style w:type="paragraph" w:customStyle="1" w:styleId="xl32">
    <w:name w:val="xl32"/>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Unicode MS" w:eastAsia="Arial Unicode MS" w:hAnsi="Arial Unicode MS" w:cs="Arial Unicode MS"/>
      <w:color w:val="000000"/>
      <w:sz w:val="20"/>
      <w:szCs w:val="20"/>
    </w:rPr>
  </w:style>
  <w:style w:type="paragraph" w:customStyle="1" w:styleId="xl34">
    <w:name w:val="xl34"/>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6600"/>
      <w:sz w:val="20"/>
      <w:szCs w:val="20"/>
    </w:rPr>
  </w:style>
  <w:style w:type="paragraph" w:customStyle="1" w:styleId="xl33">
    <w:name w:val="xl33"/>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Arial Unicode MS" w:hAnsi="Times New Roman" w:cs="Times New Roman"/>
      <w:color w:val="000000"/>
      <w:sz w:val="20"/>
      <w:szCs w:val="20"/>
    </w:rPr>
  </w:style>
  <w:style w:type="paragraph" w:customStyle="1" w:styleId="ParaCharCharCharChar">
    <w:name w:val="默认段落字体 Para Char Char Char Char"/>
    <w:basedOn w:val="a6"/>
    <w:qFormat/>
    <w:rsid w:val="00026FC2"/>
    <w:pPr>
      <w:autoSpaceDE/>
      <w:autoSpaceDN/>
      <w:jc w:val="both"/>
    </w:pPr>
    <w:rPr>
      <w:rFonts w:ascii="Arial" w:hAnsi="Arial" w:cs="Arial"/>
      <w:kern w:val="2"/>
      <w:sz w:val="21"/>
      <w:szCs w:val="21"/>
    </w:rPr>
  </w:style>
  <w:style w:type="paragraph" w:customStyle="1" w:styleId="a3">
    <w:name w:val="五级条标题"/>
    <w:basedOn w:val="a2"/>
    <w:next w:val="a6"/>
    <w:qFormat/>
    <w:rsid w:val="00026FC2"/>
    <w:pPr>
      <w:numPr>
        <w:ilvl w:val="5"/>
      </w:numPr>
      <w:ind w:left="0" w:hanging="840"/>
      <w:outlineLvl w:val="5"/>
    </w:pPr>
  </w:style>
  <w:style w:type="paragraph" w:customStyle="1" w:styleId="a2">
    <w:name w:val="四级条标题"/>
    <w:basedOn w:val="a1"/>
    <w:next w:val="a6"/>
    <w:qFormat/>
    <w:rsid w:val="00026FC2"/>
    <w:pPr>
      <w:numPr>
        <w:ilvl w:val="4"/>
      </w:numPr>
      <w:ind w:left="0" w:hanging="840"/>
      <w:outlineLvl w:val="4"/>
    </w:pPr>
  </w:style>
  <w:style w:type="paragraph" w:customStyle="1" w:styleId="xl45">
    <w:name w:val="xl45"/>
    <w:basedOn w:val="a6"/>
    <w:qFormat/>
    <w:rsid w:val="00026F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Style160">
    <w:name w:val="_Style 160"/>
    <w:qFormat/>
    <w:rsid w:val="00026FC2"/>
    <w:pPr>
      <w:widowControl/>
      <w:autoSpaceDE/>
      <w:autoSpaceDN/>
    </w:pPr>
    <w:rPr>
      <w:rFonts w:ascii="Times New Roman" w:eastAsia="宋体" w:hAnsi="Times New Roman" w:cs="Times New Roman"/>
      <w:kern w:val="2"/>
      <w:sz w:val="21"/>
      <w:szCs w:val="24"/>
      <w:lang w:eastAsia="zh-CN"/>
    </w:rPr>
  </w:style>
  <w:style w:type="paragraph" w:customStyle="1" w:styleId="font6">
    <w:name w:val="font6"/>
    <w:basedOn w:val="a6"/>
    <w:qFormat/>
    <w:rsid w:val="00026FC2"/>
    <w:pPr>
      <w:widowControl/>
      <w:autoSpaceDE/>
      <w:autoSpaceDN/>
      <w:spacing w:before="100" w:beforeAutospacing="1" w:after="100" w:afterAutospacing="1"/>
    </w:pPr>
    <w:rPr>
      <w:sz w:val="20"/>
      <w:szCs w:val="20"/>
    </w:rPr>
  </w:style>
  <w:style w:type="paragraph" w:customStyle="1" w:styleId="-1">
    <w:name w:val="正文须知-1级"/>
    <w:basedOn w:val="a6"/>
    <w:next w:val="a6"/>
    <w:qFormat/>
    <w:rsid w:val="00026FC2"/>
    <w:pPr>
      <w:numPr>
        <w:numId w:val="3"/>
      </w:numPr>
      <w:autoSpaceDE/>
      <w:autoSpaceDN/>
      <w:adjustRightInd w:val="0"/>
      <w:snapToGrid w:val="0"/>
      <w:spacing w:line="300" w:lineRule="auto"/>
      <w:jc w:val="both"/>
    </w:pPr>
    <w:rPr>
      <w:rFonts w:hAnsi="Calibri" w:cs="Times New Roman"/>
      <w:kern w:val="2"/>
      <w:sz w:val="24"/>
      <w:szCs w:val="21"/>
    </w:rPr>
  </w:style>
  <w:style w:type="paragraph" w:customStyle="1" w:styleId="xl51">
    <w:name w:val="xl51"/>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Unicode MS" w:eastAsia="Arial Unicode MS" w:hAnsi="Arial Unicode MS" w:cs="Arial Unicode MS"/>
      <w:b/>
      <w:bCs/>
      <w:color w:val="000000"/>
      <w:sz w:val="20"/>
      <w:szCs w:val="20"/>
    </w:rPr>
  </w:style>
  <w:style w:type="paragraph" w:customStyle="1" w:styleId="2f4">
    <w:name w:val="项目编号2"/>
    <w:basedOn w:val="10"/>
    <w:qFormat/>
    <w:rsid w:val="00026FC2"/>
    <w:pPr>
      <w:numPr>
        <w:numId w:val="0"/>
      </w:numPr>
    </w:pPr>
  </w:style>
  <w:style w:type="paragraph" w:customStyle="1" w:styleId="3d">
    <w:name w:val="样式3"/>
    <w:basedOn w:val="aff"/>
    <w:qFormat/>
    <w:rsid w:val="00026FC2"/>
    <w:pPr>
      <w:spacing w:line="240" w:lineRule="atLeast"/>
      <w:outlineLvl w:val="0"/>
    </w:pPr>
    <w:rPr>
      <w:sz w:val="28"/>
      <w:szCs w:val="22"/>
    </w:rPr>
  </w:style>
  <w:style w:type="paragraph" w:customStyle="1" w:styleId="p49">
    <w:name w:val="p49"/>
    <w:basedOn w:val="a6"/>
    <w:qFormat/>
    <w:rsid w:val="00026FC2"/>
    <w:pPr>
      <w:autoSpaceDE/>
      <w:autoSpaceDN/>
      <w:spacing w:before="32"/>
      <w:ind w:left="440"/>
    </w:pPr>
    <w:rPr>
      <w:rFonts w:ascii="Songti SC" w:eastAsia="Songti SC" w:hAnsi="Songti SC" w:cs="Times New Roman"/>
      <w:sz w:val="24"/>
      <w:szCs w:val="24"/>
    </w:rPr>
  </w:style>
  <w:style w:type="paragraph" w:customStyle="1" w:styleId="affff1">
    <w:name w:val="封面标准文稿编辑信息"/>
    <w:qFormat/>
    <w:rsid w:val="00026FC2"/>
    <w:pPr>
      <w:widowControl/>
      <w:autoSpaceDE/>
      <w:autoSpaceDN/>
      <w:spacing w:before="180" w:line="180" w:lineRule="exact"/>
      <w:jc w:val="center"/>
    </w:pPr>
    <w:rPr>
      <w:rFonts w:ascii="宋体" w:eastAsia="宋体" w:hAnsi="Times New Roman" w:cs="Times New Roman"/>
      <w:sz w:val="21"/>
      <w:szCs w:val="20"/>
      <w:lang w:eastAsia="zh-CN"/>
    </w:rPr>
  </w:style>
  <w:style w:type="paragraph" w:customStyle="1" w:styleId="xl29">
    <w:name w:val="xl29"/>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0"/>
      <w:szCs w:val="20"/>
    </w:rPr>
  </w:style>
  <w:style w:type="paragraph" w:customStyle="1" w:styleId="xl27">
    <w:name w:val="xl27"/>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color w:val="000000"/>
      <w:sz w:val="20"/>
      <w:szCs w:val="20"/>
    </w:rPr>
  </w:style>
  <w:style w:type="paragraph" w:customStyle="1" w:styleId="affff2">
    <w:name w:val="图中文字"/>
    <w:basedOn w:val="a6"/>
    <w:qFormat/>
    <w:rsid w:val="00026FC2"/>
    <w:pPr>
      <w:autoSpaceDE/>
      <w:autoSpaceDN/>
      <w:adjustRightInd w:val="0"/>
      <w:snapToGrid w:val="0"/>
      <w:spacing w:line="0" w:lineRule="atLeast"/>
      <w:jc w:val="center"/>
    </w:pPr>
    <w:rPr>
      <w:rFonts w:ascii="Times New Roman" w:hAnsi="Times New Roman" w:cs="Times New Roman"/>
      <w:kern w:val="2"/>
      <w:sz w:val="24"/>
      <w:szCs w:val="20"/>
    </w:rPr>
  </w:style>
  <w:style w:type="paragraph" w:customStyle="1" w:styleId="2f5">
    <w:name w:val="字元 字元2"/>
    <w:basedOn w:val="a6"/>
    <w:qFormat/>
    <w:rsid w:val="00026FC2"/>
    <w:pPr>
      <w:autoSpaceDE/>
      <w:autoSpaceDN/>
      <w:jc w:val="both"/>
    </w:pPr>
    <w:rPr>
      <w:rFonts w:ascii="Tahoma" w:hAnsi="Tahoma" w:cs="Times New Roman"/>
      <w:kern w:val="2"/>
      <w:sz w:val="24"/>
      <w:szCs w:val="20"/>
    </w:rPr>
  </w:style>
  <w:style w:type="paragraph" w:customStyle="1" w:styleId="CharChar1">
    <w:name w:val="Char Char1"/>
    <w:basedOn w:val="af8"/>
    <w:qFormat/>
    <w:rsid w:val="00026FC2"/>
    <w:rPr>
      <w:rFonts w:ascii="Tahoma" w:hAnsi="Tahoma"/>
      <w:sz w:val="24"/>
    </w:rPr>
  </w:style>
  <w:style w:type="paragraph" w:customStyle="1" w:styleId="Default">
    <w:name w:val="Default"/>
    <w:qFormat/>
    <w:rsid w:val="00026FC2"/>
    <w:pPr>
      <w:adjustRightInd w:val="0"/>
    </w:pPr>
    <w:rPr>
      <w:rFonts w:ascii="Symbol" w:eastAsia="宋体" w:hAnsi="Symbol" w:cs="Symbol"/>
      <w:color w:val="000000"/>
      <w:sz w:val="24"/>
      <w:szCs w:val="24"/>
      <w:lang w:eastAsia="zh-CN"/>
    </w:rPr>
  </w:style>
  <w:style w:type="paragraph" w:customStyle="1" w:styleId="p45">
    <w:name w:val="p45"/>
    <w:basedOn w:val="a6"/>
    <w:rsid w:val="00026FC2"/>
    <w:pPr>
      <w:autoSpaceDE/>
      <w:autoSpaceDN/>
      <w:spacing w:before="124"/>
      <w:jc w:val="both"/>
    </w:pPr>
    <w:rPr>
      <w:rFonts w:ascii="Songti SC" w:eastAsia="Songti SC" w:hAnsi="Songti SC" w:cs="Times New Roman"/>
      <w:sz w:val="24"/>
      <w:szCs w:val="24"/>
    </w:rPr>
  </w:style>
  <w:style w:type="paragraph" w:customStyle="1" w:styleId="CharCharCharCharCharCharChar2">
    <w:name w:val="Char Char Char Char Char Char Char2"/>
    <w:basedOn w:val="a6"/>
    <w:qFormat/>
    <w:rsid w:val="00026FC2"/>
    <w:pPr>
      <w:autoSpaceDE/>
      <w:autoSpaceDN/>
      <w:snapToGrid w:val="0"/>
      <w:spacing w:line="360" w:lineRule="auto"/>
      <w:ind w:firstLineChars="200" w:firstLine="200"/>
      <w:jc w:val="both"/>
    </w:pPr>
    <w:rPr>
      <w:rFonts w:ascii="Times New Roman" w:eastAsia="仿宋_GB2312" w:hAnsi="Times New Roman" w:cs="Times New Roman"/>
      <w:kern w:val="2"/>
      <w:sz w:val="24"/>
      <w:szCs w:val="24"/>
    </w:rPr>
  </w:style>
  <w:style w:type="paragraph" w:customStyle="1" w:styleId="xl49">
    <w:name w:val="xl49"/>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rPr>
  </w:style>
  <w:style w:type="paragraph" w:styleId="affff3">
    <w:name w:val="No Spacing"/>
    <w:qFormat/>
    <w:rsid w:val="00026FC2"/>
    <w:pPr>
      <w:autoSpaceDE/>
      <w:autoSpaceDN/>
      <w:jc w:val="both"/>
    </w:pPr>
    <w:rPr>
      <w:rFonts w:ascii="Times New Roman" w:eastAsia="宋体" w:hAnsi="Times New Roman" w:cs="Times New Roman"/>
      <w:kern w:val="2"/>
      <w:sz w:val="21"/>
      <w:szCs w:val="24"/>
      <w:lang w:eastAsia="zh-CN"/>
    </w:rPr>
  </w:style>
  <w:style w:type="paragraph" w:customStyle="1" w:styleId="Char2CharCharCharCharCharChar1">
    <w:name w:val="Char2 Char Char Char Char Char Char1"/>
    <w:basedOn w:val="a6"/>
    <w:qFormat/>
    <w:rsid w:val="00026FC2"/>
    <w:pPr>
      <w:widowControl/>
      <w:autoSpaceDE/>
      <w:autoSpaceDN/>
      <w:spacing w:line="400" w:lineRule="exact"/>
      <w:jc w:val="center"/>
    </w:pPr>
    <w:rPr>
      <w:rFonts w:ascii="Times New Roman" w:hAnsi="Times New Roman" w:cs="Times New Roman"/>
      <w:kern w:val="2"/>
      <w:sz w:val="21"/>
      <w:szCs w:val="24"/>
    </w:rPr>
  </w:style>
  <w:style w:type="paragraph" w:customStyle="1" w:styleId="p39">
    <w:name w:val="p39"/>
    <w:basedOn w:val="a6"/>
    <w:qFormat/>
    <w:rsid w:val="00026FC2"/>
    <w:pPr>
      <w:autoSpaceDE/>
      <w:autoSpaceDN/>
      <w:ind w:left="20"/>
    </w:pPr>
    <w:rPr>
      <w:rFonts w:ascii="Times New Roman" w:eastAsia="等线" w:hAnsi="Times New Roman" w:cs="Times New Roman"/>
      <w:sz w:val="14"/>
      <w:szCs w:val="14"/>
    </w:rPr>
  </w:style>
  <w:style w:type="paragraph" w:customStyle="1" w:styleId="xl46">
    <w:name w:val="xl46"/>
    <w:basedOn w:val="a6"/>
    <w:qFormat/>
    <w:rsid w:val="00026FC2"/>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Char3CharCharChar1">
    <w:name w:val="Char3 Char Char Char1"/>
    <w:basedOn w:val="a6"/>
    <w:qFormat/>
    <w:rsid w:val="00026FC2"/>
    <w:pPr>
      <w:autoSpaceDE/>
      <w:autoSpaceDN/>
      <w:jc w:val="both"/>
    </w:pPr>
    <w:rPr>
      <w:rFonts w:ascii="Tahoma" w:hAnsi="Tahoma" w:cs="Times New Roman"/>
      <w:kern w:val="2"/>
      <w:sz w:val="24"/>
      <w:szCs w:val="20"/>
    </w:rPr>
  </w:style>
  <w:style w:type="paragraph" w:customStyle="1" w:styleId="xl25">
    <w:name w:val="xl25"/>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Unicode MS" w:eastAsia="Arial Unicode MS" w:hAnsi="Arial Unicode MS" w:cs="Arial Unicode MS"/>
      <w:b/>
      <w:bCs/>
      <w:color w:val="000000"/>
      <w:sz w:val="20"/>
      <w:szCs w:val="20"/>
    </w:rPr>
  </w:style>
  <w:style w:type="paragraph" w:customStyle="1" w:styleId="affff4">
    <w:name w:val="表格文字"/>
    <w:basedOn w:val="af3"/>
    <w:qFormat/>
    <w:rsid w:val="00026FC2"/>
    <w:pPr>
      <w:autoSpaceDE/>
      <w:autoSpaceDN/>
      <w:spacing w:before="20" w:after="20"/>
      <w:ind w:leftChars="0" w:left="0"/>
      <w:jc w:val="both"/>
    </w:pPr>
    <w:rPr>
      <w:rFonts w:ascii="Century Gothic" w:hAnsi="Century Gothic" w:cs="Times New Roman"/>
      <w:kern w:val="2"/>
      <w:sz w:val="20"/>
      <w:szCs w:val="20"/>
    </w:rPr>
  </w:style>
  <w:style w:type="paragraph" w:customStyle="1" w:styleId="1">
    <w:name w:val="1名"/>
    <w:basedOn w:val="a6"/>
    <w:qFormat/>
    <w:rsid w:val="00026FC2"/>
    <w:pPr>
      <w:numPr>
        <w:numId w:val="4"/>
      </w:numPr>
      <w:tabs>
        <w:tab w:val="left" w:pos="360"/>
      </w:tabs>
      <w:autoSpaceDE/>
      <w:autoSpaceDN/>
      <w:spacing w:before="120"/>
      <w:jc w:val="both"/>
    </w:pPr>
    <w:rPr>
      <w:rFonts w:hAnsi="Times New Roman" w:cs="Times New Roman"/>
      <w:kern w:val="2"/>
      <w:sz w:val="28"/>
      <w:szCs w:val="20"/>
    </w:rPr>
  </w:style>
  <w:style w:type="paragraph" w:customStyle="1" w:styleId="Char23">
    <w:name w:val="Char2"/>
    <w:basedOn w:val="a6"/>
    <w:qFormat/>
    <w:rsid w:val="00026FC2"/>
    <w:pPr>
      <w:autoSpaceDE/>
      <w:autoSpaceDN/>
      <w:jc w:val="both"/>
    </w:pPr>
    <w:rPr>
      <w:rFonts w:ascii="Tahoma" w:hAnsi="Tahoma" w:cs="Times New Roman"/>
      <w:kern w:val="2"/>
      <w:sz w:val="24"/>
      <w:szCs w:val="20"/>
    </w:rPr>
  </w:style>
  <w:style w:type="paragraph" w:customStyle="1" w:styleId="p36">
    <w:name w:val="p36"/>
    <w:basedOn w:val="a6"/>
    <w:qFormat/>
    <w:rsid w:val="00026FC2"/>
    <w:pPr>
      <w:autoSpaceDE/>
      <w:autoSpaceDN/>
      <w:ind w:left="20"/>
    </w:pPr>
    <w:rPr>
      <w:rFonts w:ascii="Helvetica" w:eastAsia="Helvetica" w:hAnsi="Helvetica" w:cs="Times New Roman"/>
      <w:sz w:val="24"/>
      <w:szCs w:val="24"/>
    </w:rPr>
  </w:style>
  <w:style w:type="paragraph" w:customStyle="1" w:styleId="p9">
    <w:name w:val="p9"/>
    <w:basedOn w:val="a6"/>
    <w:qFormat/>
    <w:rsid w:val="00026FC2"/>
    <w:pPr>
      <w:autoSpaceDE/>
      <w:autoSpaceDN/>
    </w:pPr>
    <w:rPr>
      <w:rFonts w:ascii="Songti SC" w:eastAsia="Songti SC" w:hAnsi="Songti SC" w:cs="Times New Roman"/>
      <w:sz w:val="18"/>
      <w:szCs w:val="18"/>
    </w:rPr>
  </w:style>
  <w:style w:type="paragraph" w:customStyle="1" w:styleId="xl28">
    <w:name w:val="xl28"/>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Chare">
    <w:name w:val="Char"/>
    <w:basedOn w:val="a6"/>
    <w:qFormat/>
    <w:rsid w:val="00026FC2"/>
    <w:pPr>
      <w:tabs>
        <w:tab w:val="left" w:pos="360"/>
      </w:tabs>
      <w:autoSpaceDE/>
      <w:autoSpaceDN/>
      <w:jc w:val="both"/>
    </w:pPr>
    <w:rPr>
      <w:rFonts w:ascii="Times New Roman" w:hAnsi="Times New Roman" w:cs="Times New Roman"/>
      <w:kern w:val="2"/>
      <w:sz w:val="24"/>
      <w:szCs w:val="24"/>
    </w:rPr>
  </w:style>
  <w:style w:type="paragraph" w:customStyle="1" w:styleId="xl52">
    <w:name w:val="xl52"/>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Unicode MS" w:eastAsia="Arial Unicode MS" w:hAnsi="Arial Unicode MS" w:cs="Arial Unicode MS"/>
      <w:b/>
      <w:bCs/>
      <w:color w:val="000000"/>
      <w:sz w:val="16"/>
      <w:szCs w:val="16"/>
    </w:rPr>
  </w:style>
  <w:style w:type="paragraph" w:customStyle="1" w:styleId="Char32">
    <w:name w:val="Char3"/>
    <w:basedOn w:val="a6"/>
    <w:qFormat/>
    <w:rsid w:val="00026FC2"/>
    <w:pPr>
      <w:tabs>
        <w:tab w:val="left" w:pos="360"/>
      </w:tabs>
      <w:autoSpaceDE/>
      <w:autoSpaceDN/>
      <w:jc w:val="both"/>
    </w:pPr>
    <w:rPr>
      <w:rFonts w:ascii="Times New Roman" w:hAnsi="Times New Roman" w:cs="Times New Roman"/>
      <w:kern w:val="2"/>
      <w:sz w:val="24"/>
      <w:szCs w:val="24"/>
    </w:rPr>
  </w:style>
  <w:style w:type="paragraph" w:customStyle="1" w:styleId="affff5">
    <w:name w:val="??"/>
    <w:qFormat/>
    <w:rsid w:val="00026FC2"/>
    <w:pPr>
      <w:overflowPunct w:val="0"/>
      <w:adjustRightInd w:val="0"/>
      <w:jc w:val="both"/>
    </w:pPr>
    <w:rPr>
      <w:rFonts w:ascii="Times New Roman" w:eastAsia="宋体" w:hAnsi="Times New Roman" w:cs="Times New Roman"/>
      <w:kern w:val="2"/>
      <w:sz w:val="21"/>
      <w:szCs w:val="20"/>
    </w:rPr>
  </w:style>
  <w:style w:type="paragraph" w:customStyle="1" w:styleId="xl42">
    <w:name w:val="xl42"/>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b/>
      <w:bCs/>
      <w:color w:val="000000"/>
      <w:sz w:val="20"/>
      <w:szCs w:val="20"/>
    </w:rPr>
  </w:style>
  <w:style w:type="paragraph" w:customStyle="1" w:styleId="background1">
    <w:name w:val="background1"/>
    <w:basedOn w:val="a6"/>
    <w:qFormat/>
    <w:rsid w:val="00026FC2"/>
    <w:pPr>
      <w:widowControl/>
      <w:autoSpaceDE/>
      <w:autoSpaceDN/>
      <w:spacing w:before="100" w:beforeAutospacing="1" w:after="100" w:afterAutospacing="1"/>
    </w:pPr>
    <w:rPr>
      <w:sz w:val="24"/>
      <w:szCs w:val="24"/>
    </w:rPr>
  </w:style>
  <w:style w:type="paragraph" w:customStyle="1" w:styleId="Char2CharCharCharCharCharChar">
    <w:name w:val="Char2 Char Char Char Char Char Char"/>
    <w:basedOn w:val="a6"/>
    <w:qFormat/>
    <w:rsid w:val="00026FC2"/>
    <w:pPr>
      <w:widowControl/>
      <w:autoSpaceDE/>
      <w:autoSpaceDN/>
      <w:spacing w:line="400" w:lineRule="exact"/>
      <w:jc w:val="center"/>
    </w:pPr>
    <w:rPr>
      <w:rFonts w:ascii="Times New Roman" w:hAnsi="Times New Roman" w:cs="Times New Roman"/>
      <w:kern w:val="2"/>
      <w:sz w:val="21"/>
      <w:szCs w:val="24"/>
    </w:rPr>
  </w:style>
  <w:style w:type="paragraph" w:customStyle="1" w:styleId="my">
    <w:name w:val="my正文"/>
    <w:basedOn w:val="a6"/>
    <w:qFormat/>
    <w:rsid w:val="00026FC2"/>
    <w:pPr>
      <w:autoSpaceDE/>
      <w:autoSpaceDN/>
      <w:spacing w:line="360" w:lineRule="auto"/>
      <w:ind w:firstLineChars="200" w:firstLine="480"/>
      <w:jc w:val="both"/>
    </w:pPr>
    <w:rPr>
      <w:rFonts w:ascii="Calibri" w:eastAsia="仿宋" w:hAnsi="Calibri" w:cs="Times New Roman"/>
      <w:kern w:val="2"/>
      <w:sz w:val="24"/>
      <w:szCs w:val="24"/>
    </w:rPr>
  </w:style>
  <w:style w:type="paragraph" w:customStyle="1" w:styleId="CharCharChar1Char">
    <w:name w:val="Char Char Char1 Char"/>
    <w:basedOn w:val="a6"/>
    <w:qFormat/>
    <w:rsid w:val="00026FC2"/>
    <w:pPr>
      <w:autoSpaceDE/>
      <w:autoSpaceDN/>
      <w:jc w:val="both"/>
    </w:pPr>
    <w:rPr>
      <w:rFonts w:ascii="Tahoma" w:hAnsi="Tahoma" w:cs="Times New Roman"/>
      <w:kern w:val="2"/>
      <w:sz w:val="24"/>
      <w:szCs w:val="20"/>
    </w:rPr>
  </w:style>
  <w:style w:type="paragraph" w:customStyle="1" w:styleId="p48">
    <w:name w:val="p48"/>
    <w:basedOn w:val="a6"/>
    <w:rsid w:val="00026FC2"/>
    <w:pPr>
      <w:autoSpaceDE/>
      <w:autoSpaceDN/>
      <w:spacing w:before="124"/>
    </w:pPr>
    <w:rPr>
      <w:rFonts w:ascii="Songti SC" w:eastAsia="Songti SC" w:hAnsi="Songti SC" w:cs="Times New Roman"/>
      <w:sz w:val="24"/>
      <w:szCs w:val="24"/>
    </w:rPr>
  </w:style>
  <w:style w:type="paragraph" w:customStyle="1" w:styleId="font9">
    <w:name w:val="font9"/>
    <w:basedOn w:val="a6"/>
    <w:qFormat/>
    <w:rsid w:val="00026FC2"/>
    <w:pPr>
      <w:widowControl/>
      <w:autoSpaceDE/>
      <w:autoSpaceDN/>
      <w:spacing w:before="100" w:beforeAutospacing="1" w:after="100" w:afterAutospacing="1"/>
    </w:pPr>
    <w:rPr>
      <w:rFonts w:cs="Arial Unicode MS" w:hint="eastAsia"/>
      <w:color w:val="000000"/>
      <w:sz w:val="20"/>
      <w:szCs w:val="20"/>
    </w:rPr>
  </w:style>
  <w:style w:type="paragraph" w:customStyle="1" w:styleId="affff6">
    <w:name w:val="缺省文本"/>
    <w:basedOn w:val="a6"/>
    <w:qFormat/>
    <w:rsid w:val="00026FC2"/>
    <w:pPr>
      <w:adjustRightInd w:val="0"/>
    </w:pPr>
    <w:rPr>
      <w:rFonts w:ascii="Times New Roman" w:hAnsi="Times New Roman" w:cs="Times New Roman"/>
      <w:sz w:val="24"/>
      <w:szCs w:val="24"/>
    </w:rPr>
  </w:style>
  <w:style w:type="paragraph" w:customStyle="1" w:styleId="CharChar1CharCharCharCharCharChar">
    <w:name w:val="Char Char1 Char Char Char Char Char Char"/>
    <w:basedOn w:val="a6"/>
    <w:qFormat/>
    <w:rsid w:val="00026FC2"/>
    <w:pPr>
      <w:widowControl/>
      <w:autoSpaceDE/>
      <w:autoSpaceDN/>
      <w:spacing w:after="160" w:line="240" w:lineRule="exact"/>
    </w:pPr>
    <w:rPr>
      <w:rFonts w:ascii="Verdana" w:eastAsia="仿宋_GB2312" w:hAnsi="Verdana" w:cs="Times New Roman"/>
      <w:sz w:val="24"/>
      <w:szCs w:val="20"/>
      <w:lang w:eastAsia="en-US"/>
    </w:rPr>
  </w:style>
  <w:style w:type="paragraph" w:customStyle="1" w:styleId="1d">
    <w:name w:val="表格1"/>
    <w:basedOn w:val="a6"/>
    <w:qFormat/>
    <w:rsid w:val="00026FC2"/>
    <w:pPr>
      <w:autoSpaceDE/>
      <w:autoSpaceDN/>
      <w:ind w:firstLineChars="200" w:firstLine="480"/>
      <w:jc w:val="center"/>
    </w:pPr>
    <w:rPr>
      <w:rFonts w:ascii="Times New Roman" w:hAnsi="Times New Roman" w:cs="Times New Roman"/>
      <w:kern w:val="2"/>
      <w:sz w:val="24"/>
      <w:szCs w:val="20"/>
    </w:rPr>
  </w:style>
  <w:style w:type="paragraph" w:customStyle="1" w:styleId="ListParagraph1">
    <w:name w:val="List Paragraph1"/>
    <w:basedOn w:val="a6"/>
    <w:qFormat/>
    <w:rsid w:val="00026FC2"/>
    <w:pPr>
      <w:autoSpaceDE/>
      <w:autoSpaceDN/>
      <w:ind w:firstLineChars="200" w:firstLine="420"/>
      <w:jc w:val="both"/>
    </w:pPr>
    <w:rPr>
      <w:rFonts w:ascii="Calibri" w:hAnsi="Calibri" w:cs="Times New Roman"/>
      <w:kern w:val="2"/>
      <w:sz w:val="21"/>
    </w:rPr>
  </w:style>
  <w:style w:type="paragraph" w:customStyle="1" w:styleId="1e">
    <w:name w:val="列表段落1"/>
    <w:basedOn w:val="a6"/>
    <w:rsid w:val="00026FC2"/>
    <w:pPr>
      <w:autoSpaceDE/>
      <w:autoSpaceDN/>
      <w:ind w:firstLineChars="200" w:firstLine="420"/>
      <w:jc w:val="both"/>
    </w:pPr>
    <w:rPr>
      <w:rFonts w:ascii="Times New Roman" w:hAnsi="Times New Roman" w:cs="Times New Roman" w:hint="eastAsia"/>
      <w:kern w:val="2"/>
      <w:sz w:val="21"/>
      <w:szCs w:val="24"/>
    </w:rPr>
  </w:style>
  <w:style w:type="paragraph" w:customStyle="1" w:styleId="a4">
    <w:name w:val="正文列项_字母"/>
    <w:basedOn w:val="a6"/>
    <w:qFormat/>
    <w:rsid w:val="00026FC2"/>
    <w:pPr>
      <w:numPr>
        <w:ilvl w:val="6"/>
        <w:numId w:val="1"/>
      </w:numPr>
      <w:spacing w:line="460" w:lineRule="exact"/>
      <w:ind w:leftChars="300" w:left="480" w:hangingChars="180" w:hanging="180"/>
      <w:jc w:val="both"/>
      <w:outlineLvl w:val="6"/>
    </w:pPr>
    <w:rPr>
      <w:rFonts w:hAnsi="Times New Roman" w:cs="Times New Roman"/>
      <w:sz w:val="28"/>
      <w:szCs w:val="20"/>
    </w:rPr>
  </w:style>
  <w:style w:type="paragraph" w:customStyle="1" w:styleId="xl38">
    <w:name w:val="xl38"/>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16"/>
      <w:szCs w:val="16"/>
    </w:rPr>
  </w:style>
  <w:style w:type="paragraph" w:customStyle="1" w:styleId="xl36">
    <w:name w:val="xl36"/>
    <w:basedOn w:val="a6"/>
    <w:qFormat/>
    <w:rsid w:val="00026FC2"/>
    <w:pPr>
      <w:widowControl/>
      <w:autoSpaceDE/>
      <w:autoSpaceDN/>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f7">
    <w:name w:val="无标题条"/>
    <w:next w:val="a6"/>
    <w:qFormat/>
    <w:rsid w:val="00026FC2"/>
    <w:pPr>
      <w:widowControl/>
      <w:autoSpaceDE/>
      <w:autoSpaceDN/>
      <w:jc w:val="both"/>
    </w:pPr>
    <w:rPr>
      <w:rFonts w:ascii="Times New Roman" w:eastAsia="宋体" w:hAnsi="Times New Roman" w:cs="Times New Roman"/>
      <w:sz w:val="21"/>
      <w:szCs w:val="20"/>
      <w:lang w:eastAsia="zh-CN"/>
    </w:rPr>
  </w:style>
  <w:style w:type="paragraph" w:customStyle="1" w:styleId="GB2312">
    <w:name w:val="正文 + 楷体_GB2312"/>
    <w:basedOn w:val="a6"/>
    <w:qFormat/>
    <w:rsid w:val="00026FC2"/>
    <w:pPr>
      <w:widowControl/>
      <w:autoSpaceDE/>
      <w:autoSpaceDN/>
    </w:pPr>
    <w:rPr>
      <w:rFonts w:ascii="楷体_GB2312" w:eastAsia="楷体_GB2312" w:hAnsi="Times New Roman" w:cs="Arial"/>
      <w:sz w:val="24"/>
      <w:szCs w:val="24"/>
    </w:rPr>
  </w:style>
  <w:style w:type="paragraph" w:customStyle="1" w:styleId="font5">
    <w:name w:val="font5"/>
    <w:basedOn w:val="a6"/>
    <w:qFormat/>
    <w:rsid w:val="00026FC2"/>
    <w:pPr>
      <w:widowControl/>
      <w:autoSpaceDE/>
      <w:autoSpaceDN/>
      <w:spacing w:before="100" w:beforeAutospacing="1" w:after="100" w:afterAutospacing="1"/>
    </w:pPr>
    <w:rPr>
      <w:sz w:val="18"/>
      <w:szCs w:val="18"/>
    </w:rPr>
  </w:style>
  <w:style w:type="paragraph" w:customStyle="1" w:styleId="affff8">
    <w:name w:val="正文 + 宋体"/>
    <w:basedOn w:val="a6"/>
    <w:qFormat/>
    <w:rsid w:val="00026FC2"/>
    <w:pPr>
      <w:widowControl/>
      <w:autoSpaceDE/>
      <w:autoSpaceDN/>
      <w:ind w:left="360" w:hanging="360"/>
    </w:pPr>
    <w:rPr>
      <w:b/>
      <w:bCs/>
      <w:color w:val="000000"/>
      <w:sz w:val="18"/>
      <w:szCs w:val="18"/>
    </w:rPr>
  </w:style>
  <w:style w:type="paragraph" w:customStyle="1" w:styleId="p44">
    <w:name w:val="p44"/>
    <w:basedOn w:val="a6"/>
    <w:qFormat/>
    <w:rsid w:val="00026FC2"/>
    <w:pPr>
      <w:autoSpaceDE/>
      <w:autoSpaceDN/>
      <w:spacing w:before="4"/>
      <w:ind w:left="40"/>
    </w:pPr>
    <w:rPr>
      <w:rFonts w:ascii="Times" w:eastAsia="Times" w:hAnsi="Times" w:cs="Times New Roman"/>
      <w:sz w:val="24"/>
      <w:szCs w:val="24"/>
    </w:rPr>
  </w:style>
  <w:style w:type="paragraph" w:customStyle="1" w:styleId="Char3CharCharChar2">
    <w:name w:val="Char3 Char Char Char2"/>
    <w:basedOn w:val="a6"/>
    <w:qFormat/>
    <w:rsid w:val="00026FC2"/>
    <w:pPr>
      <w:autoSpaceDE/>
      <w:autoSpaceDN/>
      <w:jc w:val="both"/>
    </w:pPr>
    <w:rPr>
      <w:rFonts w:ascii="Tahoma" w:hAnsi="Tahoma" w:cs="Times New Roman"/>
      <w:kern w:val="2"/>
      <w:sz w:val="24"/>
      <w:szCs w:val="20"/>
    </w:rPr>
  </w:style>
  <w:style w:type="paragraph" w:customStyle="1" w:styleId="affff9">
    <w:name w:val="文档正文"/>
    <w:basedOn w:val="a6"/>
    <w:qFormat/>
    <w:rsid w:val="00026FC2"/>
    <w:pPr>
      <w:autoSpaceDE/>
      <w:autoSpaceDN/>
      <w:snapToGrid w:val="0"/>
      <w:spacing w:before="120" w:after="120" w:line="180" w:lineRule="auto"/>
      <w:jc w:val="both"/>
    </w:pPr>
    <w:rPr>
      <w:rFonts w:ascii="Arial" w:hAnsi="Arial" w:cs="Times New Roman"/>
      <w:kern w:val="2"/>
      <w:sz w:val="21"/>
      <w:szCs w:val="20"/>
    </w:rPr>
  </w:style>
  <w:style w:type="paragraph" w:customStyle="1" w:styleId="xl41">
    <w:name w:val="xl41"/>
    <w:basedOn w:val="a6"/>
    <w:qFormat/>
    <w:rsid w:val="00026FC2"/>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5">
    <w:name w:val="正文列项_数字"/>
    <w:basedOn w:val="a6"/>
    <w:qFormat/>
    <w:rsid w:val="00026FC2"/>
    <w:pPr>
      <w:numPr>
        <w:ilvl w:val="7"/>
        <w:numId w:val="1"/>
      </w:numPr>
      <w:spacing w:line="460" w:lineRule="exact"/>
      <w:ind w:leftChars="530" w:left="680" w:hangingChars="150" w:hanging="150"/>
      <w:jc w:val="both"/>
      <w:outlineLvl w:val="7"/>
    </w:pPr>
    <w:rPr>
      <w:rFonts w:hAnsi="Times New Roman" w:cs="Times New Roman"/>
      <w:sz w:val="28"/>
      <w:szCs w:val="20"/>
    </w:rPr>
  </w:style>
  <w:style w:type="paragraph" w:customStyle="1" w:styleId="p41">
    <w:name w:val="p41"/>
    <w:basedOn w:val="a6"/>
    <w:rsid w:val="00026FC2"/>
    <w:pPr>
      <w:autoSpaceDE/>
      <w:autoSpaceDN/>
      <w:ind w:left="1280"/>
    </w:pPr>
    <w:rPr>
      <w:rFonts w:ascii="Songti SC" w:eastAsia="Songti SC" w:hAnsi="Songti SC" w:cs="Times New Roman"/>
      <w:sz w:val="21"/>
      <w:szCs w:val="21"/>
    </w:rPr>
  </w:style>
  <w:style w:type="paragraph" w:customStyle="1" w:styleId="xl37">
    <w:name w:val="xl37"/>
    <w:basedOn w:val="a6"/>
    <w:qFormat/>
    <w:rsid w:val="00026FC2"/>
    <w:pPr>
      <w:widowControl/>
      <w:autoSpaceDE/>
      <w:autoSpaceDN/>
      <w:spacing w:before="100" w:beforeAutospacing="1" w:after="100" w:afterAutospacing="1"/>
    </w:pPr>
    <w:rPr>
      <w:rFonts w:ascii="Arial Unicode MS" w:eastAsia="Arial Unicode MS" w:hAnsi="Arial Unicode MS" w:cs="Arial Unicode MS"/>
      <w:color w:val="000000"/>
      <w:sz w:val="20"/>
      <w:szCs w:val="20"/>
    </w:rPr>
  </w:style>
  <w:style w:type="paragraph" w:customStyle="1" w:styleId="1f">
    <w:name w:val="正文1"/>
    <w:basedOn w:val="a6"/>
    <w:qFormat/>
    <w:rsid w:val="00026FC2"/>
    <w:pPr>
      <w:widowControl/>
      <w:autoSpaceDE/>
      <w:autoSpaceDN/>
      <w:spacing w:before="100" w:beforeAutospacing="1" w:after="100" w:afterAutospacing="1"/>
    </w:pPr>
    <w:rPr>
      <w:sz w:val="24"/>
      <w:szCs w:val="24"/>
    </w:rPr>
  </w:style>
  <w:style w:type="paragraph" w:customStyle="1" w:styleId="affffa">
    <w:name w:val="图文"/>
    <w:basedOn w:val="a6"/>
    <w:qFormat/>
    <w:rsid w:val="00026FC2"/>
    <w:pPr>
      <w:autoSpaceDE/>
      <w:autoSpaceDN/>
      <w:adjustRightInd w:val="0"/>
      <w:snapToGrid w:val="0"/>
      <w:spacing w:after="50" w:line="360" w:lineRule="auto"/>
      <w:jc w:val="both"/>
    </w:pPr>
    <w:rPr>
      <w:rFonts w:ascii="Times New Roman" w:hAnsi="Times New Roman" w:cs="Times New Roman"/>
      <w:kern w:val="2"/>
      <w:sz w:val="24"/>
      <w:szCs w:val="24"/>
    </w:rPr>
  </w:style>
  <w:style w:type="paragraph" w:customStyle="1" w:styleId="-2">
    <w:name w:val="正文须知-2级"/>
    <w:basedOn w:val="a6"/>
    <w:qFormat/>
    <w:rsid w:val="00026FC2"/>
    <w:pPr>
      <w:numPr>
        <w:ilvl w:val="1"/>
        <w:numId w:val="3"/>
      </w:numPr>
      <w:autoSpaceDE/>
      <w:autoSpaceDN/>
      <w:adjustRightInd w:val="0"/>
      <w:snapToGrid w:val="0"/>
      <w:spacing w:line="300" w:lineRule="auto"/>
      <w:jc w:val="both"/>
    </w:pPr>
    <w:rPr>
      <w:rFonts w:hAnsi="Calibri" w:cs="Times New Roman"/>
      <w:kern w:val="2"/>
      <w:sz w:val="24"/>
      <w:szCs w:val="21"/>
    </w:rPr>
  </w:style>
  <w:style w:type="paragraph" w:customStyle="1" w:styleId="2f6">
    <w:name w:val="样式2"/>
    <w:basedOn w:val="12"/>
    <w:qFormat/>
    <w:rsid w:val="00026FC2"/>
    <w:pPr>
      <w:spacing w:line="360" w:lineRule="auto"/>
      <w:jc w:val="center"/>
    </w:pPr>
    <w:rPr>
      <w:sz w:val="24"/>
    </w:rPr>
  </w:style>
  <w:style w:type="paragraph" w:styleId="TOC">
    <w:name w:val="TOC Heading"/>
    <w:basedOn w:val="11"/>
    <w:next w:val="a6"/>
    <w:qFormat/>
    <w:rsid w:val="00026FC2"/>
    <w:pPr>
      <w:keepNext/>
      <w:keepLines/>
      <w:widowControl/>
      <w:autoSpaceDE/>
      <w:autoSpaceDN/>
      <w:spacing w:before="240" w:line="259" w:lineRule="auto"/>
      <w:jc w:val="left"/>
      <w:outlineLvl w:val="9"/>
    </w:pPr>
    <w:rPr>
      <w:rFonts w:ascii="Calibri Light" w:hAnsi="Calibri Light" w:cs="Times New Roman"/>
      <w:b w:val="0"/>
      <w:color w:val="2E74B5"/>
      <w:sz w:val="32"/>
      <w:szCs w:val="32"/>
    </w:rPr>
  </w:style>
  <w:style w:type="paragraph" w:customStyle="1" w:styleId="xl44">
    <w:name w:val="xl44"/>
    <w:basedOn w:val="a6"/>
    <w:qFormat/>
    <w:rsid w:val="00026F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affffb">
    <w:name w:val="样式 宋体 五号 行距: 单倍行距"/>
    <w:basedOn w:val="a6"/>
    <w:qFormat/>
    <w:rsid w:val="00026FC2"/>
    <w:pPr>
      <w:autoSpaceDE/>
      <w:autoSpaceDN/>
      <w:adjustRightInd w:val="0"/>
      <w:textAlignment w:val="baseline"/>
    </w:pPr>
    <w:rPr>
      <w:rFonts w:cs="Times New Roman"/>
      <w:sz w:val="21"/>
      <w:szCs w:val="20"/>
    </w:rPr>
  </w:style>
  <w:style w:type="paragraph" w:customStyle="1" w:styleId="Char210">
    <w:name w:val="Char21"/>
    <w:basedOn w:val="a6"/>
    <w:qFormat/>
    <w:rsid w:val="00026FC2"/>
    <w:pPr>
      <w:autoSpaceDE/>
      <w:autoSpaceDN/>
      <w:jc w:val="both"/>
    </w:pPr>
    <w:rPr>
      <w:rFonts w:ascii="Tahoma" w:hAnsi="Tahoma" w:cs="Times New Roman"/>
      <w:kern w:val="2"/>
      <w:sz w:val="24"/>
      <w:szCs w:val="20"/>
    </w:rPr>
  </w:style>
  <w:style w:type="paragraph" w:customStyle="1" w:styleId="CharCharCharCharCharCharCharCharCharChar2">
    <w:name w:val="Char Char Char Char Char Char Char Char Char Char2"/>
    <w:basedOn w:val="a6"/>
    <w:qFormat/>
    <w:rsid w:val="00026FC2"/>
    <w:pPr>
      <w:autoSpaceDE/>
      <w:autoSpaceDN/>
      <w:jc w:val="both"/>
    </w:pPr>
    <w:rPr>
      <w:rFonts w:cs="Courier New"/>
      <w:kern w:val="2"/>
      <w:sz w:val="32"/>
      <w:szCs w:val="32"/>
    </w:rPr>
  </w:style>
  <w:style w:type="paragraph" w:customStyle="1" w:styleId="affffc">
    <w:name w:val="图例"/>
    <w:basedOn w:val="a6"/>
    <w:qFormat/>
    <w:rsid w:val="00026FC2"/>
    <w:pPr>
      <w:autoSpaceDE/>
      <w:autoSpaceDN/>
      <w:spacing w:before="120" w:after="120" w:line="360" w:lineRule="auto"/>
      <w:jc w:val="center"/>
    </w:pPr>
    <w:rPr>
      <w:rFonts w:ascii="Times New Roman" w:eastAsia="仿宋_GB2312" w:hAnsi="Times New Roman" w:cs="Times New Roman"/>
      <w:b/>
      <w:kern w:val="2"/>
      <w:sz w:val="24"/>
      <w:szCs w:val="20"/>
    </w:rPr>
  </w:style>
  <w:style w:type="paragraph" w:customStyle="1" w:styleId="2">
    <w:name w:val="样式 标题 2 + 宋体 五号 行距: 单倍行距"/>
    <w:basedOn w:val="20"/>
    <w:qFormat/>
    <w:rsid w:val="00026FC2"/>
    <w:pPr>
      <w:keepNext/>
      <w:keepLines/>
      <w:numPr>
        <w:ilvl w:val="1"/>
        <w:numId w:val="5"/>
      </w:numPr>
      <w:tabs>
        <w:tab w:val="left" w:pos="1188"/>
      </w:tabs>
      <w:autoSpaceDE/>
      <w:autoSpaceDN/>
      <w:adjustRightInd w:val="0"/>
      <w:spacing w:before="260" w:after="260" w:line="240" w:lineRule="auto"/>
      <w:jc w:val="left"/>
      <w:textAlignment w:val="baseline"/>
    </w:pPr>
    <w:rPr>
      <w:rFonts w:cs="Times New Roman"/>
      <w:bCs/>
      <w:sz w:val="21"/>
      <w:szCs w:val="20"/>
    </w:rPr>
  </w:style>
  <w:style w:type="paragraph" w:customStyle="1" w:styleId="378020">
    <w:name w:val="样式 标题 3 + (中文) 黑体 小四 非加粗 段前: 7.8 磅 段后: 0 磅 行距: 固定值 20 磅"/>
    <w:basedOn w:val="30"/>
    <w:qFormat/>
    <w:rsid w:val="00026FC2"/>
    <w:pPr>
      <w:keepNext/>
      <w:keepLines/>
      <w:autoSpaceDE/>
      <w:autoSpaceDN/>
      <w:spacing w:line="400" w:lineRule="exact"/>
      <w:ind w:left="0"/>
      <w:jc w:val="both"/>
    </w:pPr>
    <w:rPr>
      <w:rFonts w:ascii="Times New Roman" w:eastAsia="黑体" w:hAnsi="Times New Roman"/>
      <w:i/>
      <w:iCs w:val="0"/>
      <w:kern w:val="2"/>
      <w:sz w:val="24"/>
      <w:szCs w:val="20"/>
    </w:rPr>
  </w:style>
  <w:style w:type="paragraph" w:customStyle="1" w:styleId="1f0">
    <w:name w:val="修订1"/>
    <w:qFormat/>
    <w:rsid w:val="00026FC2"/>
    <w:pPr>
      <w:widowControl/>
      <w:autoSpaceDE/>
      <w:autoSpaceDN/>
    </w:pPr>
    <w:rPr>
      <w:rFonts w:ascii="Times New Roman" w:eastAsia="宋体" w:hAnsi="Times New Roman" w:cs="Times New Roman"/>
      <w:kern w:val="2"/>
      <w:sz w:val="21"/>
      <w:szCs w:val="24"/>
      <w:lang w:eastAsia="zh-CN"/>
    </w:rPr>
  </w:style>
  <w:style w:type="paragraph" w:customStyle="1" w:styleId="p15">
    <w:name w:val="p15"/>
    <w:basedOn w:val="a6"/>
    <w:qFormat/>
    <w:rsid w:val="00026FC2"/>
    <w:pPr>
      <w:widowControl/>
      <w:autoSpaceDE/>
      <w:autoSpaceDN/>
      <w:jc w:val="both"/>
    </w:pPr>
    <w:rPr>
      <w:sz w:val="24"/>
      <w:szCs w:val="24"/>
    </w:rPr>
  </w:style>
  <w:style w:type="paragraph" w:customStyle="1" w:styleId="p47">
    <w:name w:val="p47"/>
    <w:basedOn w:val="a6"/>
    <w:rsid w:val="00026FC2"/>
    <w:pPr>
      <w:autoSpaceDE/>
      <w:autoSpaceDN/>
      <w:spacing w:before="28"/>
      <w:ind w:left="440"/>
    </w:pPr>
    <w:rPr>
      <w:rFonts w:ascii="Songti SC" w:eastAsia="Songti SC" w:hAnsi="Songti SC" w:cs="Times New Roman"/>
      <w:sz w:val="24"/>
      <w:szCs w:val="24"/>
    </w:rPr>
  </w:style>
  <w:style w:type="paragraph" w:customStyle="1" w:styleId="p38">
    <w:name w:val="p38"/>
    <w:basedOn w:val="a6"/>
    <w:qFormat/>
    <w:rsid w:val="00026FC2"/>
    <w:pPr>
      <w:autoSpaceDE/>
      <w:autoSpaceDN/>
      <w:spacing w:before="4"/>
      <w:ind w:left="20"/>
    </w:pPr>
    <w:rPr>
      <w:rFonts w:ascii="Times New Roman" w:eastAsia="等线" w:hAnsi="Times New Roman" w:cs="Times New Roman"/>
      <w:sz w:val="14"/>
      <w:szCs w:val="14"/>
    </w:rPr>
  </w:style>
  <w:style w:type="paragraph" w:customStyle="1" w:styleId="CharCharChar1Char2">
    <w:name w:val="Char Char Char1 Char2"/>
    <w:basedOn w:val="a6"/>
    <w:qFormat/>
    <w:rsid w:val="00026FC2"/>
    <w:pPr>
      <w:autoSpaceDE/>
      <w:autoSpaceDN/>
      <w:jc w:val="both"/>
    </w:pPr>
    <w:rPr>
      <w:rFonts w:ascii="Tahoma" w:hAnsi="Tahoma" w:cs="Times New Roman"/>
      <w:kern w:val="2"/>
      <w:sz w:val="24"/>
      <w:szCs w:val="20"/>
    </w:rPr>
  </w:style>
  <w:style w:type="paragraph" w:customStyle="1" w:styleId="Blockquote">
    <w:name w:val="Blockquote"/>
    <w:basedOn w:val="a6"/>
    <w:qFormat/>
    <w:rsid w:val="00026FC2"/>
    <w:pPr>
      <w:adjustRightInd w:val="0"/>
      <w:spacing w:before="100" w:after="100"/>
      <w:ind w:left="360" w:right="360"/>
    </w:pPr>
    <w:rPr>
      <w:rFonts w:ascii="Times New Roman" w:hAnsi="Times New Roman" w:cs="Times New Roman"/>
      <w:sz w:val="24"/>
      <w:szCs w:val="20"/>
    </w:rPr>
  </w:style>
  <w:style w:type="paragraph" w:customStyle="1" w:styleId="p40">
    <w:name w:val="p40"/>
    <w:basedOn w:val="a6"/>
    <w:qFormat/>
    <w:rsid w:val="00026FC2"/>
    <w:pPr>
      <w:autoSpaceDE/>
      <w:autoSpaceDN/>
    </w:pPr>
    <w:rPr>
      <w:rFonts w:ascii="Times New Roman" w:eastAsia="等线" w:hAnsi="Times New Roman" w:cs="Times New Roman"/>
      <w:sz w:val="24"/>
      <w:szCs w:val="24"/>
    </w:rPr>
  </w:style>
  <w:style w:type="paragraph" w:customStyle="1" w:styleId="CharCharCharCharCharCharCharCharCharChar">
    <w:name w:val="Char Char Char Char Char Char Char Char Char Char"/>
    <w:basedOn w:val="a6"/>
    <w:qFormat/>
    <w:rsid w:val="00026FC2"/>
    <w:pPr>
      <w:autoSpaceDE/>
      <w:autoSpaceDN/>
      <w:jc w:val="both"/>
    </w:pPr>
    <w:rPr>
      <w:rFonts w:ascii="Times New Roman" w:hAnsi="Times New Roman" w:cs="Times New Roman"/>
      <w:kern w:val="2"/>
      <w:sz w:val="21"/>
      <w:szCs w:val="24"/>
    </w:rPr>
  </w:style>
  <w:style w:type="paragraph" w:customStyle="1" w:styleId="p37">
    <w:name w:val="p37"/>
    <w:basedOn w:val="a6"/>
    <w:qFormat/>
    <w:rsid w:val="00026FC2"/>
    <w:pPr>
      <w:autoSpaceDE/>
      <w:autoSpaceDN/>
      <w:ind w:left="20"/>
    </w:pPr>
    <w:rPr>
      <w:rFonts w:ascii="Times New Roman" w:eastAsia="等线" w:hAnsi="Times New Roman" w:cs="Times New Roman"/>
      <w:sz w:val="24"/>
      <w:szCs w:val="24"/>
    </w:rPr>
  </w:style>
  <w:style w:type="paragraph" w:customStyle="1" w:styleId="CharChar1CharCharCharCharCharCharCharChar">
    <w:name w:val="Char Char1 Char Char Char Char Char Char Char Char"/>
    <w:basedOn w:val="a6"/>
    <w:qFormat/>
    <w:rsid w:val="00026FC2"/>
    <w:pPr>
      <w:widowControl/>
      <w:autoSpaceDE/>
      <w:autoSpaceDN/>
      <w:spacing w:after="160" w:line="240" w:lineRule="exact"/>
    </w:pPr>
    <w:rPr>
      <w:rFonts w:ascii="Verdana" w:hAnsi="Verdana" w:cs="Times New Roman"/>
      <w:sz w:val="20"/>
      <w:szCs w:val="20"/>
      <w:lang w:eastAsia="en-US"/>
    </w:rPr>
  </w:style>
  <w:style w:type="paragraph" w:customStyle="1" w:styleId="CharChar4">
    <w:name w:val="Char Char4"/>
    <w:basedOn w:val="a6"/>
    <w:qFormat/>
    <w:rsid w:val="00026FC2"/>
    <w:pPr>
      <w:widowControl/>
      <w:autoSpaceDE/>
      <w:autoSpaceDN/>
      <w:spacing w:line="400" w:lineRule="exact"/>
      <w:jc w:val="center"/>
    </w:pPr>
    <w:rPr>
      <w:rFonts w:ascii="Times New Roman" w:hAnsi="Times New Roman" w:cs="Times New Roman"/>
      <w:kern w:val="2"/>
      <w:sz w:val="21"/>
      <w:szCs w:val="24"/>
    </w:rPr>
  </w:style>
  <w:style w:type="paragraph" w:customStyle="1" w:styleId="p30">
    <w:name w:val="p30"/>
    <w:basedOn w:val="a6"/>
    <w:qFormat/>
    <w:rsid w:val="00026FC2"/>
    <w:pPr>
      <w:autoSpaceDE/>
      <w:autoSpaceDN/>
      <w:ind w:left="20"/>
    </w:pPr>
    <w:rPr>
      <w:rFonts w:ascii="Times" w:eastAsia="Times" w:hAnsi="Times" w:cs="Times New Roman"/>
      <w:sz w:val="24"/>
      <w:szCs w:val="24"/>
    </w:rPr>
  </w:style>
  <w:style w:type="paragraph" w:customStyle="1" w:styleId="3e">
    <w:name w:val="3"/>
    <w:basedOn w:val="a6"/>
    <w:qFormat/>
    <w:rsid w:val="00026FC2"/>
    <w:pPr>
      <w:autoSpaceDE/>
      <w:autoSpaceDN/>
      <w:jc w:val="both"/>
    </w:pPr>
    <w:rPr>
      <w:rFonts w:hAnsi="Times New Roman" w:cs="Times New Roman"/>
      <w:kern w:val="2"/>
      <w:sz w:val="24"/>
      <w:szCs w:val="20"/>
    </w:rPr>
  </w:style>
  <w:style w:type="paragraph" w:customStyle="1" w:styleId="CharCharCharCharCharCharCharCharCharChar1">
    <w:name w:val="Char Char Char Char Char Char Char Char Char Char1"/>
    <w:basedOn w:val="a6"/>
    <w:qFormat/>
    <w:rsid w:val="00026FC2"/>
    <w:pPr>
      <w:autoSpaceDE/>
      <w:autoSpaceDN/>
      <w:jc w:val="both"/>
    </w:pPr>
    <w:rPr>
      <w:rFonts w:cs="Courier New"/>
      <w:kern w:val="2"/>
      <w:sz w:val="32"/>
      <w:szCs w:val="32"/>
    </w:rPr>
  </w:style>
  <w:style w:type="paragraph" w:customStyle="1" w:styleId="xl47">
    <w:name w:val="xl47"/>
    <w:basedOn w:val="a6"/>
    <w:qFormat/>
    <w:rsid w:val="00026F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xl31">
    <w:name w:val="xl31"/>
    <w:basedOn w:val="a6"/>
    <w:qFormat/>
    <w:rsid w:val="00026F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color w:val="000000"/>
      <w:sz w:val="20"/>
      <w:szCs w:val="20"/>
    </w:rPr>
  </w:style>
  <w:style w:type="paragraph" w:customStyle="1" w:styleId="2f7">
    <w:name w:val="正文 缩进2字符"/>
    <w:basedOn w:val="a6"/>
    <w:qFormat/>
    <w:rsid w:val="00026FC2"/>
    <w:pPr>
      <w:autoSpaceDE/>
      <w:autoSpaceDN/>
      <w:spacing w:line="288" w:lineRule="auto"/>
      <w:jc w:val="both"/>
    </w:pPr>
    <w:rPr>
      <w:rFonts w:cs="Times New Roman"/>
      <w:kern w:val="2"/>
      <w:sz w:val="28"/>
      <w:szCs w:val="28"/>
    </w:rPr>
  </w:style>
  <w:style w:type="paragraph" w:customStyle="1" w:styleId="affffd">
    <w:name w:val="*正文"/>
    <w:basedOn w:val="a6"/>
    <w:qFormat/>
    <w:rsid w:val="00026FC2"/>
    <w:pPr>
      <w:autoSpaceDE/>
      <w:autoSpaceDN/>
    </w:pPr>
    <w:rPr>
      <w:rFonts w:ascii="仿宋_GB2312" w:eastAsia="仿宋" w:hAnsi="Calibri" w:cs="仿宋_GB2312"/>
      <w:kern w:val="2"/>
      <w:sz w:val="24"/>
      <w:szCs w:val="28"/>
    </w:rPr>
  </w:style>
  <w:style w:type="paragraph" w:customStyle="1" w:styleId="CharCharChar1">
    <w:name w:val="Char Char Char1"/>
    <w:basedOn w:val="a6"/>
    <w:qFormat/>
    <w:rsid w:val="00026FC2"/>
    <w:pPr>
      <w:autoSpaceDE/>
      <w:autoSpaceDN/>
      <w:jc w:val="both"/>
    </w:pPr>
    <w:rPr>
      <w:rFonts w:ascii="Tahoma" w:hAnsi="Tahoma" w:cs="Times New Roman"/>
      <w:kern w:val="2"/>
      <w:sz w:val="24"/>
      <w:szCs w:val="20"/>
    </w:rPr>
  </w:style>
  <w:style w:type="paragraph" w:customStyle="1" w:styleId="affffe">
    <w:name w:val="！正文"/>
    <w:basedOn w:val="a6"/>
    <w:qFormat/>
    <w:rsid w:val="00026FC2"/>
    <w:pPr>
      <w:autoSpaceDE/>
      <w:autoSpaceDN/>
      <w:spacing w:line="360" w:lineRule="auto"/>
      <w:ind w:firstLineChars="200" w:firstLine="560"/>
    </w:pPr>
    <w:rPr>
      <w:rFonts w:ascii="Calibri" w:eastAsia="仿宋_GB2312" w:hAnsi="Calibri" w:cs="Times New Roman"/>
      <w:sz w:val="28"/>
      <w:szCs w:val="28"/>
    </w:rPr>
  </w:style>
  <w:style w:type="paragraph" w:customStyle="1" w:styleId="CharCharCharCharCharCharChar1">
    <w:name w:val="Char Char Char Char Char Char Char1"/>
    <w:basedOn w:val="a6"/>
    <w:qFormat/>
    <w:rsid w:val="00026FC2"/>
    <w:pPr>
      <w:autoSpaceDE/>
      <w:autoSpaceDN/>
      <w:snapToGrid w:val="0"/>
      <w:spacing w:line="360" w:lineRule="auto"/>
      <w:ind w:firstLineChars="200" w:firstLine="200"/>
      <w:jc w:val="both"/>
    </w:pPr>
    <w:rPr>
      <w:rFonts w:ascii="Times New Roman" w:eastAsia="仿宋_GB2312" w:hAnsi="Times New Roman" w:cs="Times New Roman"/>
      <w:kern w:val="2"/>
      <w:sz w:val="24"/>
      <w:szCs w:val="24"/>
    </w:rPr>
  </w:style>
  <w:style w:type="paragraph" w:customStyle="1" w:styleId="afffff">
    <w:name w:val="目录文字"/>
    <w:basedOn w:val="a6"/>
    <w:qFormat/>
    <w:rsid w:val="00026FC2"/>
    <w:pPr>
      <w:widowControl/>
      <w:autoSpaceDE/>
      <w:autoSpaceDN/>
      <w:spacing w:line="480" w:lineRule="auto"/>
    </w:pPr>
    <w:rPr>
      <w:rFonts w:cs="Times New Roman"/>
      <w:sz w:val="24"/>
      <w:szCs w:val="20"/>
    </w:rPr>
  </w:style>
  <w:style w:type="paragraph" w:customStyle="1" w:styleId="p42">
    <w:name w:val="p42"/>
    <w:basedOn w:val="a6"/>
    <w:rsid w:val="00026FC2"/>
    <w:pPr>
      <w:autoSpaceDE/>
      <w:autoSpaceDN/>
      <w:spacing w:before="172"/>
    </w:pPr>
    <w:rPr>
      <w:rFonts w:ascii="Songti SC" w:eastAsia="Songti SC" w:hAnsi="Songti SC" w:cs="Times New Roman"/>
      <w:sz w:val="24"/>
      <w:szCs w:val="24"/>
    </w:rPr>
  </w:style>
  <w:style w:type="paragraph" w:customStyle="1" w:styleId="1CharCharCharChar">
    <w:name w:val="1 Char Char Char Char"/>
    <w:basedOn w:val="a6"/>
    <w:qFormat/>
    <w:rsid w:val="00026FC2"/>
    <w:pPr>
      <w:autoSpaceDE/>
      <w:autoSpaceDN/>
      <w:jc w:val="both"/>
    </w:pPr>
    <w:rPr>
      <w:rFonts w:ascii="Tahoma" w:hAnsi="Tahoma" w:cs="Times New Roman"/>
      <w:kern w:val="2"/>
      <w:sz w:val="24"/>
      <w:szCs w:val="20"/>
    </w:rPr>
  </w:style>
  <w:style w:type="paragraph" w:customStyle="1" w:styleId="default0">
    <w:name w:val="default"/>
    <w:basedOn w:val="a6"/>
    <w:qFormat/>
    <w:rsid w:val="00026FC2"/>
    <w:pPr>
      <w:widowControl/>
      <w:autoSpaceDE/>
      <w:autoSpaceDN/>
      <w:spacing w:before="100" w:beforeAutospacing="1" w:after="100" w:afterAutospacing="1"/>
    </w:pPr>
    <w:rPr>
      <w:sz w:val="24"/>
      <w:szCs w:val="24"/>
    </w:rPr>
  </w:style>
  <w:style w:type="paragraph" w:customStyle="1" w:styleId="CharChar1CharCharCharCharCharChar1">
    <w:name w:val="Char Char1 Char Char Char Char Char Char1"/>
    <w:basedOn w:val="a6"/>
    <w:qFormat/>
    <w:rsid w:val="00026FC2"/>
    <w:pPr>
      <w:widowControl/>
      <w:autoSpaceDE/>
      <w:autoSpaceDN/>
      <w:spacing w:after="160" w:line="240" w:lineRule="exact"/>
    </w:pPr>
    <w:rPr>
      <w:rFonts w:ascii="Verdana" w:eastAsia="仿宋_GB2312" w:hAnsi="Verdana" w:cs="Times New Roman"/>
      <w:sz w:val="24"/>
      <w:szCs w:val="20"/>
      <w:lang w:eastAsia="en-US"/>
    </w:rPr>
  </w:style>
  <w:style w:type="paragraph" w:customStyle="1" w:styleId="1f1">
    <w:name w:val="字元 字元1"/>
    <w:basedOn w:val="a6"/>
    <w:qFormat/>
    <w:rsid w:val="00026FC2"/>
    <w:pPr>
      <w:autoSpaceDE/>
      <w:autoSpaceDN/>
      <w:jc w:val="both"/>
    </w:pPr>
    <w:rPr>
      <w:rFonts w:ascii="Tahoma" w:hAnsi="Tahoma" w:cs="Times New Roman"/>
      <w:kern w:val="2"/>
      <w:sz w:val="24"/>
      <w:szCs w:val="20"/>
    </w:rPr>
  </w:style>
  <w:style w:type="paragraph" w:customStyle="1" w:styleId="3">
    <w:name w:val="项目编号3"/>
    <w:basedOn w:val="affff"/>
    <w:qFormat/>
    <w:rsid w:val="00026FC2"/>
    <w:pPr>
      <w:numPr>
        <w:numId w:val="6"/>
      </w:numPr>
    </w:pPr>
  </w:style>
  <w:style w:type="paragraph" w:customStyle="1" w:styleId="Char220">
    <w:name w:val="Char22"/>
    <w:basedOn w:val="a6"/>
    <w:qFormat/>
    <w:rsid w:val="00026FC2"/>
    <w:pPr>
      <w:autoSpaceDE/>
      <w:autoSpaceDN/>
      <w:jc w:val="both"/>
    </w:pPr>
    <w:rPr>
      <w:rFonts w:ascii="Tahoma" w:hAnsi="Tahoma" w:cs="Times New Roman"/>
      <w:kern w:val="2"/>
      <w:sz w:val="24"/>
      <w:szCs w:val="20"/>
    </w:rPr>
  </w:style>
  <w:style w:type="paragraph" w:customStyle="1" w:styleId="2f8">
    <w:name w:val="正文文本缩进2"/>
    <w:basedOn w:val="a6"/>
    <w:qFormat/>
    <w:rsid w:val="00026FC2"/>
    <w:pPr>
      <w:autoSpaceDE/>
      <w:autoSpaceDN/>
      <w:spacing w:line="480" w:lineRule="exact"/>
      <w:ind w:firstLineChars="200" w:firstLine="480"/>
      <w:jc w:val="both"/>
    </w:pPr>
    <w:rPr>
      <w:rFonts w:cs="Times New Roman"/>
      <w:sz w:val="24"/>
      <w:szCs w:val="24"/>
      <w:lang w:val="zh-CN"/>
    </w:rPr>
  </w:style>
  <w:style w:type="paragraph" w:customStyle="1" w:styleId="p13">
    <w:name w:val="p13"/>
    <w:basedOn w:val="a6"/>
    <w:qFormat/>
    <w:rsid w:val="00026FC2"/>
    <w:pPr>
      <w:autoSpaceDE/>
      <w:autoSpaceDN/>
    </w:pPr>
    <w:rPr>
      <w:rFonts w:ascii="Songti SC" w:eastAsia="Songti SC" w:hAnsi="Songti SC" w:cs="Times New Roman"/>
      <w:sz w:val="24"/>
      <w:szCs w:val="24"/>
    </w:rPr>
  </w:style>
  <w:style w:type="paragraph" w:customStyle="1" w:styleId="p16">
    <w:name w:val="p16"/>
    <w:basedOn w:val="a6"/>
    <w:qFormat/>
    <w:rsid w:val="00026FC2"/>
    <w:pPr>
      <w:autoSpaceDE/>
      <w:autoSpaceDN/>
    </w:pPr>
    <w:rPr>
      <w:rFonts w:ascii="Times" w:eastAsia="Times" w:hAnsi="Times" w:cs="Times New Roman"/>
      <w:sz w:val="24"/>
      <w:szCs w:val="24"/>
    </w:rPr>
  </w:style>
  <w:style w:type="character" w:customStyle="1" w:styleId="1Char2">
    <w:name w:val="标题 1 Char2"/>
    <w:rsid w:val="00026FC2"/>
    <w:rPr>
      <w:b/>
      <w:bCs/>
      <w:kern w:val="44"/>
      <w:sz w:val="44"/>
      <w:szCs w:val="44"/>
    </w:rPr>
  </w:style>
  <w:style w:type="character" w:customStyle="1" w:styleId="2Char2">
    <w:name w:val="标题 2 Char2"/>
    <w:rsid w:val="00026FC2"/>
    <w:rPr>
      <w:rFonts w:ascii="Cambria" w:hAnsi="Cambria"/>
      <w:b/>
      <w:bCs/>
      <w:kern w:val="2"/>
      <w:sz w:val="32"/>
      <w:szCs w:val="32"/>
    </w:rPr>
  </w:style>
  <w:style w:type="character" w:customStyle="1" w:styleId="3Char2">
    <w:name w:val="标题 3 Char2"/>
    <w:rsid w:val="00026FC2"/>
    <w:rPr>
      <w:b/>
      <w:bCs/>
      <w:kern w:val="2"/>
      <w:sz w:val="32"/>
      <w:szCs w:val="32"/>
    </w:rPr>
  </w:style>
  <w:style w:type="character" w:customStyle="1" w:styleId="4Char1">
    <w:name w:val="标题 4 Char1"/>
    <w:uiPriority w:val="9"/>
    <w:rsid w:val="00026FC2"/>
    <w:rPr>
      <w:rFonts w:ascii="Calibri Light" w:hAnsi="Calibri Light"/>
      <w:b/>
      <w:bCs/>
      <w:sz w:val="28"/>
      <w:szCs w:val="28"/>
      <w:lang w:eastAsia="en-US"/>
    </w:rPr>
  </w:style>
  <w:style w:type="character" w:customStyle="1" w:styleId="5Char1">
    <w:name w:val="标题 5 Char1"/>
    <w:uiPriority w:val="9"/>
    <w:rsid w:val="00026FC2"/>
    <w:rPr>
      <w:rFonts w:ascii="宋体" w:hAnsi="宋体"/>
      <w:b/>
      <w:bCs/>
      <w:sz w:val="24"/>
      <w:szCs w:val="24"/>
      <w:lang w:eastAsia="en-US"/>
    </w:rPr>
  </w:style>
  <w:style w:type="character" w:customStyle="1" w:styleId="6Char1">
    <w:name w:val="标题 6 Char1"/>
    <w:uiPriority w:val="9"/>
    <w:rsid w:val="00026FC2"/>
    <w:rPr>
      <w:rFonts w:ascii="Arial" w:hAnsi="Arial" w:cs="Arial"/>
      <w:b/>
      <w:bCs/>
      <w:sz w:val="24"/>
      <w:szCs w:val="24"/>
    </w:rPr>
  </w:style>
  <w:style w:type="character" w:customStyle="1" w:styleId="7Char1">
    <w:name w:val="标题 7 Char1"/>
    <w:uiPriority w:val="9"/>
    <w:rsid w:val="00026FC2"/>
    <w:rPr>
      <w:rFonts w:ascii="ˎ̥" w:hAnsi="ˎ̥" w:cs="Arial"/>
      <w:b/>
      <w:bCs/>
      <w:sz w:val="24"/>
      <w:szCs w:val="24"/>
    </w:rPr>
  </w:style>
  <w:style w:type="character" w:customStyle="1" w:styleId="8Char1">
    <w:name w:val="标题 8 Char1"/>
    <w:uiPriority w:val="9"/>
    <w:rsid w:val="00026FC2"/>
    <w:rPr>
      <w:rFonts w:ascii="Arial" w:hAnsi="Arial" w:cs="Arial"/>
      <w:sz w:val="24"/>
      <w:szCs w:val="24"/>
    </w:rPr>
  </w:style>
  <w:style w:type="character" w:customStyle="1" w:styleId="9Char1">
    <w:name w:val="标题 9 Char1"/>
    <w:uiPriority w:val="9"/>
    <w:rsid w:val="00026FC2"/>
    <w:rPr>
      <w:rFonts w:ascii="Arial" w:hAnsi="Arial" w:cs="Arial"/>
      <w:sz w:val="24"/>
      <w:szCs w:val="24"/>
    </w:rPr>
  </w:style>
  <w:style w:type="character" w:customStyle="1" w:styleId="Char33">
    <w:name w:val="文档结构图 Char3"/>
    <w:uiPriority w:val="99"/>
    <w:rsid w:val="00026FC2"/>
    <w:rPr>
      <w:sz w:val="24"/>
      <w:szCs w:val="24"/>
      <w:shd w:val="clear" w:color="auto" w:fill="000080"/>
      <w:lang w:val="ru-RU"/>
    </w:rPr>
  </w:style>
  <w:style w:type="character" w:customStyle="1" w:styleId="Char34">
    <w:name w:val="批注文字 Char3"/>
    <w:uiPriority w:val="99"/>
    <w:qFormat/>
    <w:rsid w:val="00026FC2"/>
    <w:rPr>
      <w:sz w:val="24"/>
      <w:szCs w:val="24"/>
      <w:lang w:val="ru-RU"/>
    </w:rPr>
  </w:style>
  <w:style w:type="character" w:customStyle="1" w:styleId="Char24">
    <w:name w:val="称呼 Char2"/>
    <w:qFormat/>
    <w:rsid w:val="00026FC2"/>
    <w:rPr>
      <w:sz w:val="30"/>
    </w:rPr>
  </w:style>
  <w:style w:type="character" w:customStyle="1" w:styleId="3Char3">
    <w:name w:val="正文文本 3 Char3"/>
    <w:uiPriority w:val="99"/>
    <w:rsid w:val="00026FC2"/>
    <w:rPr>
      <w:kern w:val="2"/>
      <w:sz w:val="16"/>
      <w:szCs w:val="16"/>
      <w:lang w:val="ru-RU"/>
    </w:rPr>
  </w:style>
  <w:style w:type="character" w:customStyle="1" w:styleId="Char25">
    <w:name w:val="正文文本 Char2"/>
    <w:qFormat/>
    <w:rsid w:val="00026FC2"/>
    <w:rPr>
      <w:rFonts w:eastAsia="楷体_GB2312"/>
      <w:kern w:val="2"/>
      <w:sz w:val="28"/>
    </w:rPr>
  </w:style>
  <w:style w:type="character" w:customStyle="1" w:styleId="HTMLChar2">
    <w:name w:val="HTML 地址 Char2"/>
    <w:uiPriority w:val="99"/>
    <w:rsid w:val="00026FC2"/>
    <w:rPr>
      <w:rFonts w:ascii="宋体" w:hAnsi="宋体" w:cs="宋体"/>
      <w:sz w:val="24"/>
      <w:szCs w:val="24"/>
    </w:rPr>
  </w:style>
  <w:style w:type="character" w:customStyle="1" w:styleId="Char35">
    <w:name w:val="纯文本 Char3"/>
    <w:qFormat/>
    <w:rsid w:val="00026FC2"/>
    <w:rPr>
      <w:rFonts w:ascii="宋体" w:hAnsi="Courier New"/>
      <w:kern w:val="44"/>
      <w:sz w:val="21"/>
      <w:lang w:val="ru-RU"/>
    </w:rPr>
  </w:style>
  <w:style w:type="character" w:customStyle="1" w:styleId="Char26">
    <w:name w:val="日期 Char2"/>
    <w:uiPriority w:val="99"/>
    <w:rsid w:val="00026FC2"/>
    <w:rPr>
      <w:b/>
      <w:color w:val="0000FF"/>
      <w:kern w:val="2"/>
      <w:sz w:val="28"/>
    </w:rPr>
  </w:style>
  <w:style w:type="character" w:customStyle="1" w:styleId="2Char3">
    <w:name w:val="正文文本缩进 2 Char3"/>
    <w:rsid w:val="00026FC2"/>
    <w:rPr>
      <w:kern w:val="2"/>
      <w:sz w:val="28"/>
    </w:rPr>
  </w:style>
  <w:style w:type="character" w:customStyle="1" w:styleId="Char36">
    <w:name w:val="批注框文本 Char3"/>
    <w:uiPriority w:val="99"/>
    <w:rsid w:val="00026FC2"/>
    <w:rPr>
      <w:sz w:val="18"/>
      <w:szCs w:val="18"/>
      <w:lang w:val="ru-RU"/>
    </w:rPr>
  </w:style>
  <w:style w:type="character" w:customStyle="1" w:styleId="Char40">
    <w:name w:val="副标题 Char4"/>
    <w:rsid w:val="00026FC2"/>
    <w:rPr>
      <w:rFonts w:ascii="Cambria" w:hAnsi="Cambria"/>
      <w:b/>
      <w:bCs/>
      <w:kern w:val="28"/>
      <w:sz w:val="32"/>
      <w:szCs w:val="32"/>
      <w:lang w:val="ru-RU"/>
    </w:rPr>
  </w:style>
  <w:style w:type="character" w:customStyle="1" w:styleId="3Char20">
    <w:name w:val="正文文本缩进 3 Char2"/>
    <w:qFormat/>
    <w:rsid w:val="00026FC2"/>
    <w:rPr>
      <w:kern w:val="2"/>
      <w:sz w:val="28"/>
    </w:rPr>
  </w:style>
  <w:style w:type="character" w:customStyle="1" w:styleId="Char27">
    <w:name w:val="标题 Char2"/>
    <w:uiPriority w:val="10"/>
    <w:rsid w:val="00026FC2"/>
    <w:rPr>
      <w:rFonts w:ascii="Arial" w:hAnsi="Arial" w:cs="Arial"/>
      <w:b/>
      <w:bCs/>
      <w:sz w:val="32"/>
      <w:szCs w:val="32"/>
    </w:rPr>
  </w:style>
  <w:style w:type="character" w:customStyle="1" w:styleId="Char15">
    <w:name w:val="批注主题 Char1"/>
    <w:qFormat/>
    <w:rsid w:val="00026FC2"/>
    <w:rPr>
      <w:b/>
      <w:bCs/>
      <w:sz w:val="24"/>
      <w:szCs w:val="24"/>
      <w:lang w:val="ru-RU"/>
    </w:rPr>
  </w:style>
  <w:style w:type="character" w:customStyle="1" w:styleId="1f2">
    <w:name w:val="文档结构图 字符1"/>
    <w:uiPriority w:val="99"/>
    <w:semiHidden/>
    <w:rsid w:val="00026FC2"/>
    <w:rPr>
      <w:rFonts w:ascii="Times New Roman" w:eastAsia="宋体" w:hAnsi="Times New Roman" w:cs="Times New Roman"/>
      <w:kern w:val="0"/>
      <w:sz w:val="24"/>
      <w:szCs w:val="24"/>
      <w:shd w:val="clear" w:color="auto" w:fill="000080"/>
      <w:lang w:val="ru-RU"/>
    </w:rPr>
  </w:style>
  <w:style w:type="character" w:customStyle="1" w:styleId="1f3">
    <w:name w:val="日期 字符1"/>
    <w:uiPriority w:val="99"/>
    <w:rsid w:val="00026FC2"/>
    <w:rPr>
      <w:rFonts w:eastAsia="宋体"/>
      <w:b/>
      <w:color w:val="0000FF"/>
      <w:sz w:val="28"/>
    </w:rPr>
  </w:style>
  <w:style w:type="character" w:customStyle="1" w:styleId="z-Char2">
    <w:name w:val="z-窗体底端 Char2"/>
    <w:uiPriority w:val="99"/>
    <w:rsid w:val="00026FC2"/>
    <w:rPr>
      <w:rFonts w:ascii="Arial" w:hAnsi="Arial" w:cs="Arial"/>
      <w:vanish/>
      <w:sz w:val="16"/>
      <w:szCs w:val="16"/>
    </w:rPr>
  </w:style>
  <w:style w:type="character" w:customStyle="1" w:styleId="310">
    <w:name w:val="正文文本 3 字符1"/>
    <w:uiPriority w:val="99"/>
    <w:rsid w:val="00026FC2"/>
    <w:rPr>
      <w:rFonts w:eastAsia="宋体"/>
      <w:sz w:val="16"/>
      <w:szCs w:val="16"/>
    </w:rPr>
  </w:style>
  <w:style w:type="character" w:customStyle="1" w:styleId="311">
    <w:name w:val="标题 3 字符1"/>
    <w:uiPriority w:val="9"/>
    <w:rsid w:val="00026FC2"/>
    <w:rPr>
      <w:rFonts w:ascii="Times New Roman" w:eastAsia="宋体" w:hAnsi="Times New Roman" w:cs="Times New Roman"/>
      <w:b/>
      <w:bCs/>
      <w:sz w:val="32"/>
      <w:szCs w:val="32"/>
    </w:rPr>
  </w:style>
  <w:style w:type="character" w:customStyle="1" w:styleId="1f4">
    <w:name w:val="正文文本 字符1"/>
    <w:uiPriority w:val="99"/>
    <w:rsid w:val="00026FC2"/>
    <w:rPr>
      <w:rFonts w:ascii="Times New Roman" w:eastAsia="楷体_GB2312" w:hAnsi="Times New Roman" w:cs="Times New Roman"/>
      <w:sz w:val="28"/>
      <w:szCs w:val="20"/>
    </w:rPr>
  </w:style>
  <w:style w:type="character" w:customStyle="1" w:styleId="1f5">
    <w:name w:val="明显强调1"/>
    <w:qFormat/>
    <w:rsid w:val="00026FC2"/>
    <w:rPr>
      <w:b/>
      <w:bCs/>
      <w:i/>
      <w:iCs/>
      <w:color w:val="4F81BD"/>
    </w:rPr>
  </w:style>
  <w:style w:type="character" w:customStyle="1" w:styleId="1f6">
    <w:name w:val="副标题 字符1"/>
    <w:rsid w:val="00026FC2"/>
    <w:rPr>
      <w:rFonts w:ascii="Cambria" w:eastAsia="宋体" w:hAnsi="Cambria"/>
      <w:b/>
      <w:bCs/>
      <w:kern w:val="28"/>
      <w:sz w:val="32"/>
      <w:szCs w:val="32"/>
    </w:rPr>
  </w:style>
  <w:style w:type="character" w:customStyle="1" w:styleId="312">
    <w:name w:val="正文文本缩进 3 字符1"/>
    <w:uiPriority w:val="99"/>
    <w:rsid w:val="00026FC2"/>
    <w:rPr>
      <w:rFonts w:ascii="Times New Roman" w:eastAsia="宋体" w:hAnsi="Times New Roman" w:cs="Times New Roman"/>
      <w:sz w:val="28"/>
      <w:szCs w:val="20"/>
    </w:rPr>
  </w:style>
  <w:style w:type="character" w:customStyle="1" w:styleId="211">
    <w:name w:val="标题 2 字符1"/>
    <w:uiPriority w:val="9"/>
    <w:rsid w:val="00026FC2"/>
    <w:rPr>
      <w:rFonts w:ascii="Cambria" w:eastAsia="宋体" w:hAnsi="Cambria" w:cs="Times New Roman"/>
      <w:b/>
      <w:bCs/>
      <w:sz w:val="32"/>
      <w:szCs w:val="32"/>
    </w:rPr>
  </w:style>
  <w:style w:type="character" w:customStyle="1" w:styleId="1f7">
    <w:name w:val="正文文本缩进 字符1"/>
    <w:uiPriority w:val="99"/>
    <w:rsid w:val="00026FC2"/>
    <w:rPr>
      <w:rFonts w:ascii="Times New Roman" w:eastAsia="宋体" w:hAnsi="Times New Roman" w:cs="Times New Roman"/>
      <w:szCs w:val="20"/>
    </w:rPr>
  </w:style>
  <w:style w:type="character" w:customStyle="1" w:styleId="110">
    <w:name w:val="标题 1 字符1"/>
    <w:uiPriority w:val="9"/>
    <w:rsid w:val="00026FC2"/>
    <w:rPr>
      <w:rFonts w:ascii="Times New Roman" w:eastAsia="宋体" w:hAnsi="Times New Roman" w:cs="Times New Roman"/>
      <w:b/>
      <w:bCs/>
      <w:kern w:val="44"/>
      <w:sz w:val="44"/>
      <w:szCs w:val="44"/>
    </w:rPr>
  </w:style>
  <w:style w:type="character" w:customStyle="1" w:styleId="41">
    <w:name w:val="标题 4 字符1"/>
    <w:uiPriority w:val="9"/>
    <w:rsid w:val="00026FC2"/>
    <w:rPr>
      <w:rFonts w:ascii="Arial" w:eastAsia="宋体" w:hAnsi="Arial" w:cs="Arial"/>
      <w:b/>
      <w:bCs/>
      <w:kern w:val="0"/>
      <w:sz w:val="28"/>
      <w:szCs w:val="28"/>
    </w:rPr>
  </w:style>
  <w:style w:type="character" w:customStyle="1" w:styleId="1f8">
    <w:name w:val="批注文字 字符1"/>
    <w:uiPriority w:val="99"/>
    <w:rsid w:val="00026FC2"/>
    <w:rPr>
      <w:rFonts w:ascii="ˎ̥" w:hAnsi="ˎ̥" w:cs="Arial"/>
      <w:sz w:val="24"/>
      <w:szCs w:val="24"/>
    </w:rPr>
  </w:style>
  <w:style w:type="character" w:customStyle="1" w:styleId="1f9">
    <w:name w:val="批注框文本 字符1"/>
    <w:uiPriority w:val="99"/>
    <w:semiHidden/>
    <w:rsid w:val="00026FC2"/>
    <w:rPr>
      <w:rFonts w:ascii="Times New Roman" w:eastAsia="宋体" w:hAnsi="Times New Roman" w:cs="Times New Roman"/>
      <w:kern w:val="0"/>
      <w:sz w:val="18"/>
      <w:szCs w:val="18"/>
      <w:lang w:val="ru-RU"/>
    </w:rPr>
  </w:style>
  <w:style w:type="character" w:customStyle="1" w:styleId="51">
    <w:name w:val="标题 5 字符1"/>
    <w:uiPriority w:val="9"/>
    <w:rsid w:val="00026FC2"/>
    <w:rPr>
      <w:rFonts w:ascii="Arial" w:eastAsia="宋体" w:hAnsi="Arial" w:cs="Arial"/>
      <w:b/>
      <w:bCs/>
      <w:kern w:val="0"/>
      <w:sz w:val="18"/>
      <w:szCs w:val="18"/>
    </w:rPr>
  </w:style>
  <w:style w:type="character" w:customStyle="1" w:styleId="z-Char20">
    <w:name w:val="z-窗体顶端 Char2"/>
    <w:uiPriority w:val="99"/>
    <w:rsid w:val="00026FC2"/>
    <w:rPr>
      <w:rFonts w:ascii="Arial" w:hAnsi="Arial" w:cs="Arial"/>
      <w:vanish/>
      <w:sz w:val="16"/>
      <w:szCs w:val="16"/>
    </w:rPr>
  </w:style>
  <w:style w:type="character" w:customStyle="1" w:styleId="1fa">
    <w:name w:val="称呼 字符1"/>
    <w:rsid w:val="00026FC2"/>
    <w:rPr>
      <w:rFonts w:ascii="Times New Roman" w:eastAsia="宋体" w:hAnsi="Times New Roman" w:cs="Times New Roman"/>
      <w:kern w:val="0"/>
      <w:sz w:val="30"/>
      <w:szCs w:val="20"/>
    </w:rPr>
  </w:style>
  <w:style w:type="character" w:customStyle="1" w:styleId="212">
    <w:name w:val="正文文本缩进 2 字符1"/>
    <w:uiPriority w:val="99"/>
    <w:rsid w:val="00026FC2"/>
    <w:rPr>
      <w:rFonts w:ascii="Times New Roman" w:eastAsia="宋体" w:hAnsi="Times New Roman" w:cs="Times New Roman"/>
      <w:sz w:val="28"/>
      <w:szCs w:val="20"/>
    </w:rPr>
  </w:style>
  <w:style w:type="paragraph" w:customStyle="1" w:styleId="2f9">
    <w:name w:val="列表段落2"/>
    <w:basedOn w:val="a6"/>
    <w:rsid w:val="00026FC2"/>
    <w:pPr>
      <w:autoSpaceDE/>
      <w:autoSpaceDN/>
      <w:ind w:firstLineChars="200" w:firstLine="420"/>
      <w:jc w:val="both"/>
    </w:pPr>
    <w:rPr>
      <w:rFonts w:ascii="Times New Roman" w:hAnsi="Times New Roman" w:cs="Times New Roman" w:hint="eastAsia"/>
      <w:kern w:val="2"/>
      <w:sz w:val="21"/>
      <w:szCs w:val="24"/>
    </w:rPr>
  </w:style>
  <w:style w:type="paragraph" w:customStyle="1" w:styleId="Char2CharChar0">
    <w:name w:val="Char2 Char Char"/>
    <w:basedOn w:val="a6"/>
    <w:rsid w:val="00026FC2"/>
    <w:pPr>
      <w:autoSpaceDE/>
      <w:autoSpaceDN/>
      <w:jc w:val="both"/>
    </w:pPr>
    <w:rPr>
      <w:rFonts w:ascii="Tahoma" w:hAnsi="Tahoma" w:cs="Times New Roman"/>
      <w:kern w:val="2"/>
      <w:sz w:val="24"/>
      <w:szCs w:val="20"/>
    </w:rPr>
  </w:style>
  <w:style w:type="paragraph" w:customStyle="1" w:styleId="CharCharCharCharCharCharCharCharCharChar0">
    <w:name w:val="Char Char Char Char Char Char Char Char Char Char"/>
    <w:basedOn w:val="a6"/>
    <w:rsid w:val="00026FC2"/>
    <w:pPr>
      <w:widowControl/>
      <w:autoSpaceDE/>
      <w:autoSpaceDN/>
      <w:spacing w:after="160" w:line="240" w:lineRule="exact"/>
    </w:pPr>
    <w:rPr>
      <w:rFonts w:ascii="Times New Roman" w:hAnsi="Times New Roman" w:cs="Times New Roman"/>
      <w:sz w:val="21"/>
      <w:szCs w:val="20"/>
    </w:rPr>
  </w:style>
  <w:style w:type="paragraph" w:customStyle="1" w:styleId="CharCharCharChar0">
    <w:name w:val="Char Char Char Char"/>
    <w:basedOn w:val="af8"/>
    <w:rsid w:val="00026FC2"/>
    <w:pPr>
      <w:adjustRightInd w:val="0"/>
      <w:spacing w:line="436" w:lineRule="exact"/>
      <w:ind w:left="357"/>
      <w:jc w:val="left"/>
      <w:outlineLvl w:val="3"/>
    </w:pPr>
    <w:rPr>
      <w:rFonts w:ascii="Tahoma" w:hAnsi="Tahoma"/>
      <w:b/>
      <w:sz w:val="24"/>
    </w:rPr>
  </w:style>
  <w:style w:type="character" w:customStyle="1" w:styleId="Char16">
    <w:name w:val="正文文本 Char1"/>
    <w:aliases w:val="正文文字 Char,手改 Char"/>
    <w:rsid w:val="00026FC2"/>
    <w:rPr>
      <w:rFonts w:ascii="宋体" w:eastAsia="宋体" w:hAnsi="宋体"/>
      <w:kern w:val="0"/>
      <w:sz w:val="24"/>
      <w:szCs w:val="24"/>
      <w:lang w:eastAsia="en-US"/>
    </w:rPr>
  </w:style>
  <w:style w:type="character" w:customStyle="1" w:styleId="2Char20">
    <w:name w:val="正文文本缩进 2 Char2"/>
    <w:rsid w:val="00026FC2"/>
    <w:rPr>
      <w:kern w:val="0"/>
      <w:sz w:val="22"/>
      <w:lang w:eastAsia="en-US"/>
    </w:rPr>
  </w:style>
  <w:style w:type="character" w:customStyle="1" w:styleId="Char28">
    <w:name w:val="文档结构图 Char2"/>
    <w:uiPriority w:val="99"/>
    <w:semiHidden/>
    <w:rsid w:val="00026FC2"/>
    <w:rPr>
      <w:rFonts w:eastAsia="宋体"/>
      <w:sz w:val="24"/>
      <w:szCs w:val="24"/>
      <w:shd w:val="clear" w:color="auto" w:fill="000080"/>
      <w:lang w:val="ru-RU"/>
    </w:rPr>
  </w:style>
  <w:style w:type="character" w:customStyle="1" w:styleId="Char37">
    <w:name w:val="副标题 Char3"/>
    <w:rsid w:val="00026FC2"/>
    <w:rPr>
      <w:rFonts w:ascii="Cambria" w:eastAsia="宋体" w:hAnsi="Cambria"/>
      <w:b/>
      <w:bCs/>
      <w:kern w:val="28"/>
      <w:sz w:val="32"/>
      <w:szCs w:val="32"/>
    </w:rPr>
  </w:style>
  <w:style w:type="character" w:customStyle="1" w:styleId="Char29">
    <w:name w:val="纯文本 Char2"/>
    <w:rsid w:val="00026FC2"/>
    <w:rPr>
      <w:rFonts w:ascii="宋体" w:hAnsi="Courier New"/>
      <w:kern w:val="44"/>
    </w:rPr>
  </w:style>
  <w:style w:type="character" w:customStyle="1" w:styleId="Char2a">
    <w:name w:val="批注框文本 Char2"/>
    <w:uiPriority w:val="99"/>
    <w:semiHidden/>
    <w:rsid w:val="00026FC2"/>
    <w:rPr>
      <w:rFonts w:eastAsia="宋体"/>
      <w:sz w:val="18"/>
      <w:szCs w:val="18"/>
      <w:lang w:val="ru-RU"/>
    </w:rPr>
  </w:style>
  <w:style w:type="character" w:customStyle="1" w:styleId="Char17">
    <w:name w:val="日期 Char1"/>
    <w:uiPriority w:val="99"/>
    <w:rsid w:val="00026FC2"/>
    <w:rPr>
      <w:rFonts w:eastAsia="宋体"/>
      <w:b/>
      <w:color w:val="0000FF"/>
      <w:sz w:val="28"/>
    </w:rPr>
  </w:style>
  <w:style w:type="character" w:customStyle="1" w:styleId="3Char21">
    <w:name w:val="正文文本 3 Char2"/>
    <w:uiPriority w:val="99"/>
    <w:rsid w:val="00026FC2"/>
    <w:rPr>
      <w:rFonts w:eastAsia="宋体"/>
      <w:sz w:val="16"/>
      <w:szCs w:val="16"/>
    </w:rPr>
  </w:style>
  <w:style w:type="character" w:customStyle="1" w:styleId="Char18">
    <w:name w:val="称呼 Char1"/>
    <w:rsid w:val="00026FC2"/>
    <w:rPr>
      <w:rFonts w:ascii="Times New Roman" w:eastAsia="宋体" w:hAnsi="Times New Roman" w:cs="Times New Roman"/>
      <w:kern w:val="0"/>
      <w:sz w:val="30"/>
      <w:szCs w:val="20"/>
    </w:rPr>
  </w:style>
  <w:style w:type="character" w:customStyle="1" w:styleId="3Char10">
    <w:name w:val="正文文本缩进 3 Char1"/>
    <w:rsid w:val="00026FC2"/>
    <w:rPr>
      <w:rFonts w:ascii="Times New Roman" w:eastAsia="宋体" w:hAnsi="Times New Roman" w:cs="Times New Roman"/>
      <w:sz w:val="28"/>
      <w:szCs w:val="20"/>
    </w:rPr>
  </w:style>
  <w:style w:type="character" w:customStyle="1" w:styleId="Char2b">
    <w:name w:val="批注文字 Char2"/>
    <w:uiPriority w:val="99"/>
    <w:rsid w:val="00026FC2"/>
    <w:rPr>
      <w:rFonts w:ascii="ˎ̥" w:eastAsia="宋体" w:hAnsi="ˎ̥" w:cs="Arial"/>
      <w:kern w:val="0"/>
      <w:sz w:val="24"/>
      <w:szCs w:val="24"/>
    </w:rPr>
  </w:style>
  <w:style w:type="character" w:customStyle="1" w:styleId="2fa">
    <w:name w:val="未处理的提及2"/>
    <w:uiPriority w:val="99"/>
    <w:unhideWhenUsed/>
    <w:rsid w:val="00026FC2"/>
    <w:rPr>
      <w:color w:val="605E5C"/>
      <w:shd w:val="clear" w:color="auto" w:fill="E1DFDD"/>
    </w:rPr>
  </w:style>
  <w:style w:type="paragraph" w:customStyle="1" w:styleId="2fb">
    <w:name w:val="列表段落2"/>
    <w:basedOn w:val="a6"/>
    <w:rsid w:val="00026FC2"/>
    <w:pPr>
      <w:autoSpaceDE/>
      <w:autoSpaceDN/>
      <w:ind w:firstLineChars="200" w:firstLine="420"/>
      <w:jc w:val="both"/>
    </w:pPr>
    <w:rPr>
      <w:rFonts w:ascii="Calibri" w:hAnsi="Calibri" w:cs="Times New Roman" w:hint="eastAsia"/>
      <w:kern w:val="2"/>
      <w:sz w:val="21"/>
      <w:szCs w:val="24"/>
    </w:rPr>
  </w:style>
  <w:style w:type="paragraph" w:customStyle="1" w:styleId="3f">
    <w:name w:val="列表段落3"/>
    <w:basedOn w:val="a6"/>
    <w:rsid w:val="00026FC2"/>
    <w:pPr>
      <w:autoSpaceDE/>
      <w:autoSpaceDN/>
      <w:ind w:firstLineChars="200" w:firstLine="420"/>
      <w:jc w:val="both"/>
    </w:pPr>
    <w:rPr>
      <w:rFonts w:ascii="Calibri" w:hAnsi="Calibri" w:cs="Times New Roman" w:hint="eastAsia"/>
      <w:kern w:val="2"/>
      <w:sz w:val="21"/>
      <w:szCs w:val="24"/>
    </w:rPr>
  </w:style>
  <w:style w:type="paragraph" w:customStyle="1" w:styleId="Bodytext1">
    <w:name w:val="Body text|1"/>
    <w:basedOn w:val="a6"/>
    <w:link w:val="Bodytext10"/>
    <w:qFormat/>
    <w:rsid w:val="00026FC2"/>
    <w:pPr>
      <w:autoSpaceDE/>
      <w:autoSpaceDN/>
      <w:spacing w:line="411" w:lineRule="exact"/>
      <w:ind w:firstLine="480"/>
    </w:pPr>
    <w:rPr>
      <w:color w:val="000000"/>
      <w:lang w:val="zh-TW" w:eastAsia="zh-TW" w:bidi="zh-TW"/>
    </w:rPr>
  </w:style>
  <w:style w:type="paragraph" w:customStyle="1" w:styleId="Bodytext5">
    <w:name w:val="Body text|5"/>
    <w:basedOn w:val="a6"/>
    <w:qFormat/>
    <w:rsid w:val="00026FC2"/>
    <w:pPr>
      <w:autoSpaceDE/>
      <w:autoSpaceDN/>
      <w:spacing w:line="209" w:lineRule="auto"/>
      <w:ind w:hanging="1360"/>
    </w:pPr>
    <w:rPr>
      <w:rFonts w:ascii="Times New Roman" w:eastAsia="Times New Roman" w:hAnsi="Times New Roman" w:cs="Times New Roman"/>
      <w:color w:val="000000"/>
      <w:sz w:val="8"/>
      <w:szCs w:val="8"/>
      <w:lang w:val="zh-CN" w:eastAsia="en-US" w:bidi="en-US"/>
    </w:rPr>
  </w:style>
  <w:style w:type="paragraph" w:customStyle="1" w:styleId="Bodytext3">
    <w:name w:val="Body text|3"/>
    <w:basedOn w:val="a6"/>
    <w:qFormat/>
    <w:rsid w:val="00026FC2"/>
    <w:pPr>
      <w:autoSpaceDE/>
      <w:autoSpaceDN/>
      <w:spacing w:after="470"/>
      <w:jc w:val="center"/>
    </w:pPr>
    <w:rPr>
      <w:color w:val="000000"/>
      <w:sz w:val="44"/>
      <w:szCs w:val="44"/>
      <w:lang w:val="zh-TW" w:eastAsia="zh-TW" w:bidi="zh-TW"/>
    </w:rPr>
  </w:style>
  <w:style w:type="paragraph" w:customStyle="1" w:styleId="Heading21">
    <w:name w:val="Heading #2|1"/>
    <w:basedOn w:val="a6"/>
    <w:qFormat/>
    <w:rsid w:val="00026FC2"/>
    <w:pPr>
      <w:autoSpaceDE/>
      <w:autoSpaceDN/>
      <w:spacing w:after="330"/>
      <w:outlineLvl w:val="1"/>
    </w:pPr>
    <w:rPr>
      <w:color w:val="000000"/>
      <w:sz w:val="30"/>
      <w:szCs w:val="30"/>
      <w:lang w:val="zh-TW" w:eastAsia="zh-TW" w:bidi="zh-TW"/>
    </w:rPr>
  </w:style>
  <w:style w:type="paragraph" w:customStyle="1" w:styleId="Bodytext4">
    <w:name w:val="Body text|4"/>
    <w:basedOn w:val="a6"/>
    <w:qFormat/>
    <w:rsid w:val="00026FC2"/>
    <w:pPr>
      <w:autoSpaceDE/>
      <w:autoSpaceDN/>
      <w:ind w:firstLine="480"/>
    </w:pPr>
    <w:rPr>
      <w:rFonts w:ascii="Times New Roman" w:eastAsia="Times New Roman" w:hAnsi="Times New Roman" w:cs="Times New Roman"/>
      <w:i/>
      <w:iCs/>
      <w:color w:val="0000FB"/>
      <w:sz w:val="34"/>
      <w:szCs w:val="34"/>
      <w:lang w:val="zh-TW" w:eastAsia="zh-TW" w:bidi="zh-TW"/>
    </w:rPr>
  </w:style>
  <w:style w:type="paragraph" w:customStyle="1" w:styleId="Other1">
    <w:name w:val="Other|1"/>
    <w:basedOn w:val="a6"/>
    <w:link w:val="Other10"/>
    <w:qFormat/>
    <w:rsid w:val="00026FC2"/>
    <w:pPr>
      <w:autoSpaceDE/>
      <w:autoSpaceDN/>
      <w:spacing w:line="314" w:lineRule="auto"/>
      <w:ind w:firstLine="400"/>
    </w:pPr>
    <w:rPr>
      <w:color w:val="000000"/>
      <w:sz w:val="28"/>
      <w:szCs w:val="28"/>
      <w:lang w:val="zh-TW" w:eastAsia="zh-TW" w:bidi="zh-TW"/>
    </w:rPr>
  </w:style>
  <w:style w:type="paragraph" w:customStyle="1" w:styleId="Tablecaption1">
    <w:name w:val="Table caption|1"/>
    <w:basedOn w:val="a6"/>
    <w:qFormat/>
    <w:rsid w:val="00026FC2"/>
    <w:pPr>
      <w:autoSpaceDE/>
      <w:autoSpaceDN/>
    </w:pPr>
    <w:rPr>
      <w:color w:val="000000"/>
      <w:lang w:val="zh-TW" w:eastAsia="zh-TW" w:bidi="zh-TW"/>
    </w:rPr>
  </w:style>
  <w:style w:type="paragraph" w:customStyle="1" w:styleId="Bodytext2">
    <w:name w:val="Body text|2"/>
    <w:basedOn w:val="a6"/>
    <w:link w:val="Bodytext20"/>
    <w:qFormat/>
    <w:rsid w:val="00026FC2"/>
    <w:pPr>
      <w:autoSpaceDE/>
      <w:autoSpaceDN/>
      <w:spacing w:line="314" w:lineRule="auto"/>
      <w:ind w:firstLine="400"/>
    </w:pPr>
    <w:rPr>
      <w:color w:val="000000"/>
      <w:sz w:val="28"/>
      <w:szCs w:val="28"/>
      <w:lang w:val="zh-TW" w:eastAsia="zh-TW" w:bidi="zh-TW"/>
    </w:rPr>
  </w:style>
  <w:style w:type="paragraph" w:customStyle="1" w:styleId="Other2">
    <w:name w:val="Other|2"/>
    <w:basedOn w:val="a6"/>
    <w:qFormat/>
    <w:rsid w:val="00026FC2"/>
    <w:pPr>
      <w:autoSpaceDE/>
      <w:autoSpaceDN/>
      <w:spacing w:line="235" w:lineRule="exact"/>
      <w:jc w:val="center"/>
    </w:pPr>
    <w:rPr>
      <w:color w:val="000000"/>
      <w:sz w:val="20"/>
      <w:szCs w:val="20"/>
      <w:lang w:val="zh-TW" w:eastAsia="zh-TW" w:bidi="zh-TW"/>
    </w:rPr>
  </w:style>
  <w:style w:type="paragraph" w:customStyle="1" w:styleId="Heading31">
    <w:name w:val="Heading #3|1"/>
    <w:basedOn w:val="a6"/>
    <w:qFormat/>
    <w:rsid w:val="00026FC2"/>
    <w:pPr>
      <w:autoSpaceDE/>
      <w:autoSpaceDN/>
      <w:outlineLvl w:val="2"/>
    </w:pPr>
    <w:rPr>
      <w:color w:val="000000"/>
      <w:sz w:val="30"/>
      <w:szCs w:val="30"/>
      <w:lang w:val="zh-TW" w:eastAsia="zh-TW" w:bidi="zh-TW"/>
    </w:rPr>
  </w:style>
  <w:style w:type="paragraph" w:customStyle="1" w:styleId="Heading11">
    <w:name w:val="Heading #1|1"/>
    <w:basedOn w:val="a6"/>
    <w:link w:val="Heading110"/>
    <w:qFormat/>
    <w:rsid w:val="00026FC2"/>
    <w:pPr>
      <w:autoSpaceDE/>
      <w:autoSpaceDN/>
      <w:spacing w:after="4240"/>
      <w:jc w:val="center"/>
      <w:outlineLvl w:val="0"/>
    </w:pPr>
    <w:rPr>
      <w:color w:val="000000"/>
      <w:sz w:val="44"/>
      <w:szCs w:val="44"/>
      <w:lang w:val="zh-TW" w:eastAsia="zh-TW" w:bidi="zh-TW"/>
    </w:rPr>
  </w:style>
  <w:style w:type="paragraph" w:customStyle="1" w:styleId="Headerorfooter1">
    <w:name w:val="Header or footer|1"/>
    <w:basedOn w:val="a6"/>
    <w:qFormat/>
    <w:rsid w:val="00026FC2"/>
    <w:pPr>
      <w:autoSpaceDE/>
      <w:autoSpaceDN/>
    </w:pPr>
    <w:rPr>
      <w:color w:val="000000"/>
      <w:sz w:val="30"/>
      <w:szCs w:val="30"/>
      <w:lang w:val="zh-TW" w:eastAsia="zh-TW" w:bidi="zh-TW"/>
    </w:rPr>
  </w:style>
  <w:style w:type="character" w:customStyle="1" w:styleId="71">
    <w:name w:val="标题 7 字符1"/>
    <w:uiPriority w:val="9"/>
    <w:rsid w:val="00026FC2"/>
    <w:rPr>
      <w:rFonts w:ascii="ˎ̥" w:hAnsi="ˎ̥" w:cs="Arial"/>
      <w:b/>
      <w:bCs/>
      <w:sz w:val="24"/>
      <w:szCs w:val="24"/>
    </w:rPr>
  </w:style>
  <w:style w:type="character" w:customStyle="1" w:styleId="120">
    <w:name w:val="标题 1 字符2"/>
    <w:rsid w:val="00026FC2"/>
    <w:rPr>
      <w:rFonts w:eastAsia="宋体"/>
      <w:b/>
      <w:bCs/>
      <w:kern w:val="44"/>
      <w:sz w:val="44"/>
      <w:szCs w:val="44"/>
      <w:lang w:val="en-US" w:eastAsia="zh-CN" w:bidi="ar-SA"/>
    </w:rPr>
  </w:style>
  <w:style w:type="character" w:customStyle="1" w:styleId="61">
    <w:name w:val="标题 6 字符1"/>
    <w:uiPriority w:val="9"/>
    <w:rsid w:val="00026FC2"/>
    <w:rPr>
      <w:rFonts w:ascii="Arial" w:hAnsi="Arial" w:cs="Arial"/>
      <w:b/>
      <w:bCs/>
      <w:sz w:val="24"/>
      <w:szCs w:val="24"/>
    </w:rPr>
  </w:style>
  <w:style w:type="character" w:customStyle="1" w:styleId="91">
    <w:name w:val="标题 9 字符1"/>
    <w:uiPriority w:val="9"/>
    <w:rsid w:val="00026FC2"/>
    <w:rPr>
      <w:rFonts w:ascii="Arial" w:hAnsi="Arial" w:cs="Arial"/>
      <w:sz w:val="24"/>
      <w:szCs w:val="24"/>
    </w:rPr>
  </w:style>
  <w:style w:type="character" w:customStyle="1" w:styleId="321">
    <w:name w:val="正文文本 3 字符2"/>
    <w:rsid w:val="00026FC2"/>
    <w:rPr>
      <w:rFonts w:eastAsia="宋体"/>
      <w:kern w:val="2"/>
      <w:sz w:val="16"/>
      <w:szCs w:val="16"/>
      <w:lang w:bidi="ar-SA"/>
    </w:rPr>
  </w:style>
  <w:style w:type="character" w:customStyle="1" w:styleId="2fc">
    <w:name w:val="日期 字符2"/>
    <w:rsid w:val="00026FC2"/>
    <w:rPr>
      <w:rFonts w:eastAsia="宋体"/>
      <w:b/>
      <w:color w:val="0000FF"/>
      <w:kern w:val="2"/>
      <w:sz w:val="28"/>
      <w:lang w:val="en-US" w:eastAsia="zh-CN" w:bidi="ar-SA"/>
    </w:rPr>
  </w:style>
  <w:style w:type="character" w:customStyle="1" w:styleId="HTML10">
    <w:name w:val="HTML 地址 字符1"/>
    <w:uiPriority w:val="99"/>
    <w:rsid w:val="00026FC2"/>
    <w:rPr>
      <w:rFonts w:ascii="宋体" w:hAnsi="宋体" w:cs="宋体"/>
      <w:sz w:val="24"/>
      <w:szCs w:val="24"/>
    </w:rPr>
  </w:style>
  <w:style w:type="character" w:customStyle="1" w:styleId="2fd">
    <w:name w:val="纯文本 字符2"/>
    <w:qFormat/>
    <w:rsid w:val="00026FC2"/>
    <w:rPr>
      <w:rFonts w:ascii="宋体" w:hAnsi="Courier New"/>
      <w:kern w:val="44"/>
      <w:sz w:val="21"/>
    </w:rPr>
  </w:style>
  <w:style w:type="character" w:customStyle="1" w:styleId="1fb">
    <w:name w:val="标题 字符1"/>
    <w:uiPriority w:val="10"/>
    <w:rsid w:val="00026FC2"/>
    <w:rPr>
      <w:rFonts w:ascii="Arial" w:hAnsi="Arial" w:cs="Arial"/>
      <w:b/>
      <w:bCs/>
      <w:sz w:val="32"/>
      <w:szCs w:val="32"/>
    </w:rPr>
  </w:style>
  <w:style w:type="character" w:customStyle="1" w:styleId="322">
    <w:name w:val="标题 3 字符2"/>
    <w:rsid w:val="00026FC2"/>
    <w:rPr>
      <w:rFonts w:eastAsia="宋体"/>
      <w:b/>
      <w:bCs/>
      <w:kern w:val="2"/>
      <w:sz w:val="32"/>
      <w:szCs w:val="32"/>
      <w:lang w:val="en-US" w:eastAsia="zh-CN" w:bidi="ar-SA"/>
    </w:rPr>
  </w:style>
  <w:style w:type="character" w:customStyle="1" w:styleId="1fc">
    <w:name w:val="页眉 字符1"/>
    <w:rsid w:val="00026FC2"/>
    <w:rPr>
      <w:rFonts w:eastAsia="宋体"/>
      <w:kern w:val="2"/>
      <w:sz w:val="18"/>
      <w:lang w:val="en-US" w:eastAsia="zh-CN" w:bidi="ar-SA"/>
    </w:rPr>
  </w:style>
  <w:style w:type="character" w:customStyle="1" w:styleId="220">
    <w:name w:val="标题 2 字符2"/>
    <w:rsid w:val="00026FC2"/>
    <w:rPr>
      <w:rFonts w:ascii="Cambria" w:eastAsia="宋体" w:hAnsi="Cambria"/>
      <w:b/>
      <w:bCs/>
      <w:kern w:val="2"/>
      <w:sz w:val="32"/>
      <w:szCs w:val="32"/>
      <w:lang w:val="en-US" w:eastAsia="zh-CN" w:bidi="ar-SA"/>
    </w:rPr>
  </w:style>
  <w:style w:type="character" w:customStyle="1" w:styleId="1fd">
    <w:name w:val="页脚 字符1"/>
    <w:uiPriority w:val="99"/>
    <w:rsid w:val="00026FC2"/>
    <w:rPr>
      <w:rFonts w:eastAsia="宋体"/>
      <w:kern w:val="2"/>
      <w:sz w:val="18"/>
      <w:lang w:val="en-US" w:eastAsia="zh-CN" w:bidi="ar-SA"/>
    </w:rPr>
  </w:style>
  <w:style w:type="character" w:customStyle="1" w:styleId="2fe">
    <w:name w:val="副标题 字符2"/>
    <w:rsid w:val="00026FC2"/>
    <w:rPr>
      <w:rFonts w:ascii="Cambria" w:eastAsia="宋体" w:hAnsi="Cambria"/>
      <w:b/>
      <w:bCs/>
      <w:kern w:val="28"/>
      <w:sz w:val="32"/>
      <w:szCs w:val="32"/>
      <w:lang w:bidi="ar-SA"/>
    </w:rPr>
  </w:style>
  <w:style w:type="character" w:customStyle="1" w:styleId="81">
    <w:name w:val="标题 8 字符1"/>
    <w:uiPriority w:val="9"/>
    <w:rsid w:val="00026FC2"/>
    <w:rPr>
      <w:rFonts w:ascii="Arial" w:hAnsi="Arial" w:cs="Arial"/>
      <w:sz w:val="24"/>
      <w:szCs w:val="24"/>
    </w:rPr>
  </w:style>
  <w:style w:type="character" w:customStyle="1" w:styleId="221">
    <w:name w:val="正文文本缩进 2 字符2"/>
    <w:rsid w:val="00026FC2"/>
    <w:rPr>
      <w:rFonts w:eastAsia="宋体"/>
      <w:kern w:val="2"/>
      <w:sz w:val="28"/>
      <w:lang w:val="en-US" w:eastAsia="zh-CN" w:bidi="ar-SA"/>
    </w:rPr>
  </w:style>
  <w:style w:type="character" w:customStyle="1" w:styleId="2ff">
    <w:name w:val="批注框文本 字符2"/>
    <w:rsid w:val="00026FC2"/>
    <w:rPr>
      <w:rFonts w:eastAsia="宋体"/>
      <w:sz w:val="18"/>
      <w:szCs w:val="18"/>
      <w:lang w:val="ru-RU" w:eastAsia="zh-CN" w:bidi="ar-SA"/>
    </w:rPr>
  </w:style>
  <w:style w:type="character" w:customStyle="1" w:styleId="2ff0">
    <w:name w:val="文档结构图 字符2"/>
    <w:rsid w:val="00026FC2"/>
    <w:rPr>
      <w:rFonts w:eastAsia="宋体"/>
      <w:sz w:val="24"/>
      <w:szCs w:val="24"/>
      <w:lang w:val="ru-RU" w:eastAsia="zh-CN" w:bidi="ar-SA"/>
    </w:rPr>
  </w:style>
  <w:style w:type="paragraph" w:customStyle="1" w:styleId="Style574">
    <w:name w:val="_Style 574"/>
    <w:basedOn w:val="a6"/>
    <w:next w:val="a6"/>
    <w:uiPriority w:val="39"/>
    <w:rsid w:val="00026FC2"/>
    <w:pPr>
      <w:autoSpaceDE/>
      <w:autoSpaceDN/>
      <w:ind w:leftChars="800" w:left="1680"/>
      <w:jc w:val="both"/>
    </w:pPr>
    <w:rPr>
      <w:rFonts w:ascii="Calibri" w:hAnsi="Calibri" w:cs="Times New Roman"/>
      <w:kern w:val="2"/>
      <w:sz w:val="21"/>
    </w:rPr>
  </w:style>
  <w:style w:type="paragraph" w:customStyle="1" w:styleId="TOC10">
    <w:name w:val="TOC 标题1"/>
    <w:basedOn w:val="11"/>
    <w:next w:val="a6"/>
    <w:unhideWhenUsed/>
    <w:qFormat/>
    <w:rsid w:val="00026FC2"/>
    <w:pPr>
      <w:keepNext/>
      <w:keepLines/>
      <w:widowControl/>
      <w:autoSpaceDE/>
      <w:autoSpaceDN/>
      <w:spacing w:before="240" w:line="259" w:lineRule="auto"/>
      <w:jc w:val="left"/>
      <w:outlineLvl w:val="9"/>
    </w:pPr>
    <w:rPr>
      <w:rFonts w:ascii="Calibri Light" w:hAnsi="Calibri Light" w:cs="Times New Roman"/>
      <w:b w:val="0"/>
      <w:color w:val="2E74B5"/>
      <w:sz w:val="32"/>
      <w:szCs w:val="32"/>
    </w:rPr>
  </w:style>
  <w:style w:type="paragraph" w:customStyle="1" w:styleId="2ff1">
    <w:name w:val="2"/>
    <w:basedOn w:val="a6"/>
    <w:next w:val="a6"/>
    <w:rsid w:val="00026FC2"/>
    <w:pPr>
      <w:widowControl/>
      <w:tabs>
        <w:tab w:val="right" w:leader="dot" w:pos="9345"/>
      </w:tabs>
      <w:autoSpaceDE/>
      <w:autoSpaceDN/>
      <w:snapToGrid w:val="0"/>
      <w:spacing w:line="360" w:lineRule="auto"/>
      <w:jc w:val="center"/>
    </w:pPr>
    <w:rPr>
      <w:rFonts w:ascii="Times New Roman" w:hAnsi="Times New Roman" w:cs="Times New Roman"/>
      <w:b/>
      <w:sz w:val="32"/>
      <w:szCs w:val="32"/>
    </w:rPr>
  </w:style>
  <w:style w:type="paragraph" w:customStyle="1" w:styleId="z-11">
    <w:name w:val="z-窗体顶端1"/>
    <w:basedOn w:val="a6"/>
    <w:next w:val="a6"/>
    <w:uiPriority w:val="99"/>
    <w:unhideWhenUsed/>
    <w:rsid w:val="00026FC2"/>
    <w:pPr>
      <w:widowControl/>
      <w:pBdr>
        <w:bottom w:val="single" w:sz="6" w:space="1" w:color="auto"/>
      </w:pBdr>
      <w:autoSpaceDE/>
      <w:autoSpaceDN/>
      <w:jc w:val="center"/>
    </w:pPr>
    <w:rPr>
      <w:rFonts w:ascii="Arial" w:hAnsi="Arial" w:cs="Arial"/>
      <w:vanish/>
      <w:sz w:val="16"/>
      <w:szCs w:val="16"/>
    </w:rPr>
  </w:style>
  <w:style w:type="paragraph" w:customStyle="1" w:styleId="z-12">
    <w:name w:val="z-窗体底端1"/>
    <w:basedOn w:val="a6"/>
    <w:next w:val="a6"/>
    <w:uiPriority w:val="99"/>
    <w:unhideWhenUsed/>
    <w:rsid w:val="00026FC2"/>
    <w:pPr>
      <w:widowControl/>
      <w:pBdr>
        <w:top w:val="single" w:sz="6" w:space="1" w:color="auto"/>
      </w:pBdr>
      <w:autoSpaceDE/>
      <w:autoSpaceDN/>
      <w:jc w:val="center"/>
    </w:pPr>
    <w:rPr>
      <w:rFonts w:ascii="Arial" w:hAnsi="Arial" w:cs="Arial"/>
      <w:vanish/>
      <w:sz w:val="16"/>
      <w:szCs w:val="16"/>
    </w:rPr>
  </w:style>
  <w:style w:type="character" w:customStyle="1" w:styleId="NormalCharacter">
    <w:name w:val="NormalCharacter"/>
    <w:qFormat/>
    <w:rsid w:val="001E4CE3"/>
  </w:style>
  <w:style w:type="paragraph" w:customStyle="1" w:styleId="UserStyle18">
    <w:name w:val="UserStyle_18"/>
    <w:basedOn w:val="a6"/>
    <w:next w:val="a6"/>
    <w:qFormat/>
    <w:rsid w:val="001E4CE3"/>
    <w:pPr>
      <w:widowControl/>
      <w:autoSpaceDE/>
      <w:autoSpaceDN/>
      <w:jc w:val="both"/>
      <w:textAlignment w:val="baseline"/>
    </w:pPr>
    <w:rPr>
      <w:rFonts w:hAnsi="Times New Roman" w:cs="Times New Roman"/>
      <w:sz w:val="20"/>
      <w:szCs w:val="20"/>
    </w:rPr>
  </w:style>
  <w:style w:type="character" w:customStyle="1" w:styleId="ListParagraphChar">
    <w:name w:val="List Paragraph Char"/>
    <w:link w:val="1b"/>
    <w:uiPriority w:val="99"/>
    <w:locked/>
    <w:rsid w:val="00AF71C2"/>
    <w:rPr>
      <w:rFonts w:ascii="Calibri" w:eastAsia="宋体" w:hAnsi="Calibri" w:cs="Times New Roman"/>
      <w:kern w:val="2"/>
      <w:sz w:val="21"/>
      <w:lang w:eastAsia="zh-CN"/>
    </w:rPr>
  </w:style>
  <w:style w:type="character" w:customStyle="1" w:styleId="Bodytext10">
    <w:name w:val="Body text|1_"/>
    <w:basedOn w:val="a7"/>
    <w:link w:val="Bodytext1"/>
    <w:qFormat/>
    <w:rsid w:val="008F2FAD"/>
    <w:rPr>
      <w:rFonts w:ascii="宋体" w:eastAsia="宋体" w:hAnsi="宋体" w:cs="宋体"/>
      <w:color w:val="000000"/>
      <w:lang w:val="zh-TW" w:eastAsia="zh-TW" w:bidi="zh-TW"/>
    </w:rPr>
  </w:style>
  <w:style w:type="character" w:customStyle="1" w:styleId="Heading110">
    <w:name w:val="Heading #1|1_"/>
    <w:basedOn w:val="a7"/>
    <w:link w:val="Heading11"/>
    <w:qFormat/>
    <w:rsid w:val="008F2FAD"/>
    <w:rPr>
      <w:rFonts w:ascii="宋体" w:eastAsia="宋体" w:hAnsi="宋体" w:cs="宋体"/>
      <w:color w:val="000000"/>
      <w:sz w:val="44"/>
      <w:szCs w:val="44"/>
      <w:lang w:val="zh-TW" w:eastAsia="zh-TW" w:bidi="zh-TW"/>
    </w:rPr>
  </w:style>
  <w:style w:type="character" w:customStyle="1" w:styleId="Bodytext20">
    <w:name w:val="Body text|2_"/>
    <w:basedOn w:val="a7"/>
    <w:link w:val="Bodytext2"/>
    <w:qFormat/>
    <w:rsid w:val="008F2FAD"/>
    <w:rPr>
      <w:rFonts w:ascii="宋体" w:eastAsia="宋体" w:hAnsi="宋体" w:cs="宋体"/>
      <w:color w:val="000000"/>
      <w:sz w:val="28"/>
      <w:szCs w:val="28"/>
      <w:lang w:val="zh-TW" w:eastAsia="zh-TW" w:bidi="zh-TW"/>
    </w:rPr>
  </w:style>
  <w:style w:type="character" w:customStyle="1" w:styleId="Other10">
    <w:name w:val="Other|1_"/>
    <w:basedOn w:val="a7"/>
    <w:link w:val="Other1"/>
    <w:qFormat/>
    <w:rsid w:val="008F2FAD"/>
    <w:rPr>
      <w:rFonts w:ascii="宋体" w:eastAsia="宋体" w:hAnsi="宋体" w:cs="宋体"/>
      <w:color w:val="000000"/>
      <w:sz w:val="28"/>
      <w:szCs w:val="28"/>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54384">
      <w:bodyDiv w:val="1"/>
      <w:marLeft w:val="0"/>
      <w:marRight w:val="0"/>
      <w:marTop w:val="0"/>
      <w:marBottom w:val="0"/>
      <w:divBdr>
        <w:top w:val="none" w:sz="0" w:space="0" w:color="auto"/>
        <w:left w:val="none" w:sz="0" w:space="0" w:color="auto"/>
        <w:bottom w:val="none" w:sz="0" w:space="0" w:color="auto"/>
        <w:right w:val="none" w:sz="0" w:space="0" w:color="auto"/>
      </w:divBdr>
    </w:div>
    <w:div w:id="106775739">
      <w:bodyDiv w:val="1"/>
      <w:marLeft w:val="0"/>
      <w:marRight w:val="0"/>
      <w:marTop w:val="0"/>
      <w:marBottom w:val="0"/>
      <w:divBdr>
        <w:top w:val="none" w:sz="0" w:space="0" w:color="auto"/>
        <w:left w:val="none" w:sz="0" w:space="0" w:color="auto"/>
        <w:bottom w:val="none" w:sz="0" w:space="0" w:color="auto"/>
        <w:right w:val="none" w:sz="0" w:space="0" w:color="auto"/>
      </w:divBdr>
    </w:div>
    <w:div w:id="116723789">
      <w:bodyDiv w:val="1"/>
      <w:marLeft w:val="0"/>
      <w:marRight w:val="0"/>
      <w:marTop w:val="0"/>
      <w:marBottom w:val="0"/>
      <w:divBdr>
        <w:top w:val="none" w:sz="0" w:space="0" w:color="auto"/>
        <w:left w:val="none" w:sz="0" w:space="0" w:color="auto"/>
        <w:bottom w:val="none" w:sz="0" w:space="0" w:color="auto"/>
        <w:right w:val="none" w:sz="0" w:space="0" w:color="auto"/>
      </w:divBdr>
    </w:div>
    <w:div w:id="173957531">
      <w:bodyDiv w:val="1"/>
      <w:marLeft w:val="0"/>
      <w:marRight w:val="0"/>
      <w:marTop w:val="0"/>
      <w:marBottom w:val="0"/>
      <w:divBdr>
        <w:top w:val="none" w:sz="0" w:space="0" w:color="auto"/>
        <w:left w:val="none" w:sz="0" w:space="0" w:color="auto"/>
        <w:bottom w:val="none" w:sz="0" w:space="0" w:color="auto"/>
        <w:right w:val="none" w:sz="0" w:space="0" w:color="auto"/>
      </w:divBdr>
    </w:div>
    <w:div w:id="195430768">
      <w:bodyDiv w:val="1"/>
      <w:marLeft w:val="0"/>
      <w:marRight w:val="0"/>
      <w:marTop w:val="0"/>
      <w:marBottom w:val="0"/>
      <w:divBdr>
        <w:top w:val="none" w:sz="0" w:space="0" w:color="auto"/>
        <w:left w:val="none" w:sz="0" w:space="0" w:color="auto"/>
        <w:bottom w:val="none" w:sz="0" w:space="0" w:color="auto"/>
        <w:right w:val="none" w:sz="0" w:space="0" w:color="auto"/>
      </w:divBdr>
    </w:div>
    <w:div w:id="264965192">
      <w:bodyDiv w:val="1"/>
      <w:marLeft w:val="0"/>
      <w:marRight w:val="0"/>
      <w:marTop w:val="0"/>
      <w:marBottom w:val="0"/>
      <w:divBdr>
        <w:top w:val="none" w:sz="0" w:space="0" w:color="auto"/>
        <w:left w:val="none" w:sz="0" w:space="0" w:color="auto"/>
        <w:bottom w:val="none" w:sz="0" w:space="0" w:color="auto"/>
        <w:right w:val="none" w:sz="0" w:space="0" w:color="auto"/>
      </w:divBdr>
    </w:div>
    <w:div w:id="307712982">
      <w:bodyDiv w:val="1"/>
      <w:marLeft w:val="0"/>
      <w:marRight w:val="0"/>
      <w:marTop w:val="0"/>
      <w:marBottom w:val="0"/>
      <w:divBdr>
        <w:top w:val="none" w:sz="0" w:space="0" w:color="auto"/>
        <w:left w:val="none" w:sz="0" w:space="0" w:color="auto"/>
        <w:bottom w:val="none" w:sz="0" w:space="0" w:color="auto"/>
        <w:right w:val="none" w:sz="0" w:space="0" w:color="auto"/>
      </w:divBdr>
    </w:div>
    <w:div w:id="340931780">
      <w:bodyDiv w:val="1"/>
      <w:marLeft w:val="0"/>
      <w:marRight w:val="0"/>
      <w:marTop w:val="0"/>
      <w:marBottom w:val="0"/>
      <w:divBdr>
        <w:top w:val="none" w:sz="0" w:space="0" w:color="auto"/>
        <w:left w:val="none" w:sz="0" w:space="0" w:color="auto"/>
        <w:bottom w:val="none" w:sz="0" w:space="0" w:color="auto"/>
        <w:right w:val="none" w:sz="0" w:space="0" w:color="auto"/>
      </w:divBdr>
    </w:div>
    <w:div w:id="341325407">
      <w:bodyDiv w:val="1"/>
      <w:marLeft w:val="0"/>
      <w:marRight w:val="0"/>
      <w:marTop w:val="0"/>
      <w:marBottom w:val="0"/>
      <w:divBdr>
        <w:top w:val="none" w:sz="0" w:space="0" w:color="auto"/>
        <w:left w:val="none" w:sz="0" w:space="0" w:color="auto"/>
        <w:bottom w:val="none" w:sz="0" w:space="0" w:color="auto"/>
        <w:right w:val="none" w:sz="0" w:space="0" w:color="auto"/>
      </w:divBdr>
    </w:div>
    <w:div w:id="433013932">
      <w:bodyDiv w:val="1"/>
      <w:marLeft w:val="0"/>
      <w:marRight w:val="0"/>
      <w:marTop w:val="0"/>
      <w:marBottom w:val="0"/>
      <w:divBdr>
        <w:top w:val="none" w:sz="0" w:space="0" w:color="auto"/>
        <w:left w:val="none" w:sz="0" w:space="0" w:color="auto"/>
        <w:bottom w:val="none" w:sz="0" w:space="0" w:color="auto"/>
        <w:right w:val="none" w:sz="0" w:space="0" w:color="auto"/>
      </w:divBdr>
    </w:div>
    <w:div w:id="497306201">
      <w:bodyDiv w:val="1"/>
      <w:marLeft w:val="0"/>
      <w:marRight w:val="0"/>
      <w:marTop w:val="0"/>
      <w:marBottom w:val="0"/>
      <w:divBdr>
        <w:top w:val="none" w:sz="0" w:space="0" w:color="auto"/>
        <w:left w:val="none" w:sz="0" w:space="0" w:color="auto"/>
        <w:bottom w:val="none" w:sz="0" w:space="0" w:color="auto"/>
        <w:right w:val="none" w:sz="0" w:space="0" w:color="auto"/>
      </w:divBdr>
    </w:div>
    <w:div w:id="618028524">
      <w:bodyDiv w:val="1"/>
      <w:marLeft w:val="0"/>
      <w:marRight w:val="0"/>
      <w:marTop w:val="0"/>
      <w:marBottom w:val="0"/>
      <w:divBdr>
        <w:top w:val="none" w:sz="0" w:space="0" w:color="auto"/>
        <w:left w:val="none" w:sz="0" w:space="0" w:color="auto"/>
        <w:bottom w:val="none" w:sz="0" w:space="0" w:color="auto"/>
        <w:right w:val="none" w:sz="0" w:space="0" w:color="auto"/>
      </w:divBdr>
    </w:div>
    <w:div w:id="860583094">
      <w:bodyDiv w:val="1"/>
      <w:marLeft w:val="0"/>
      <w:marRight w:val="0"/>
      <w:marTop w:val="0"/>
      <w:marBottom w:val="0"/>
      <w:divBdr>
        <w:top w:val="none" w:sz="0" w:space="0" w:color="auto"/>
        <w:left w:val="none" w:sz="0" w:space="0" w:color="auto"/>
        <w:bottom w:val="none" w:sz="0" w:space="0" w:color="auto"/>
        <w:right w:val="none" w:sz="0" w:space="0" w:color="auto"/>
      </w:divBdr>
    </w:div>
    <w:div w:id="878400952">
      <w:bodyDiv w:val="1"/>
      <w:marLeft w:val="0"/>
      <w:marRight w:val="0"/>
      <w:marTop w:val="0"/>
      <w:marBottom w:val="0"/>
      <w:divBdr>
        <w:top w:val="none" w:sz="0" w:space="0" w:color="auto"/>
        <w:left w:val="none" w:sz="0" w:space="0" w:color="auto"/>
        <w:bottom w:val="none" w:sz="0" w:space="0" w:color="auto"/>
        <w:right w:val="none" w:sz="0" w:space="0" w:color="auto"/>
      </w:divBdr>
    </w:div>
    <w:div w:id="915438057">
      <w:bodyDiv w:val="1"/>
      <w:marLeft w:val="0"/>
      <w:marRight w:val="0"/>
      <w:marTop w:val="0"/>
      <w:marBottom w:val="0"/>
      <w:divBdr>
        <w:top w:val="none" w:sz="0" w:space="0" w:color="auto"/>
        <w:left w:val="none" w:sz="0" w:space="0" w:color="auto"/>
        <w:bottom w:val="none" w:sz="0" w:space="0" w:color="auto"/>
        <w:right w:val="none" w:sz="0" w:space="0" w:color="auto"/>
      </w:divBdr>
    </w:div>
    <w:div w:id="1020200860">
      <w:bodyDiv w:val="1"/>
      <w:marLeft w:val="0"/>
      <w:marRight w:val="0"/>
      <w:marTop w:val="0"/>
      <w:marBottom w:val="0"/>
      <w:divBdr>
        <w:top w:val="none" w:sz="0" w:space="0" w:color="auto"/>
        <w:left w:val="none" w:sz="0" w:space="0" w:color="auto"/>
        <w:bottom w:val="none" w:sz="0" w:space="0" w:color="auto"/>
        <w:right w:val="none" w:sz="0" w:space="0" w:color="auto"/>
      </w:divBdr>
    </w:div>
    <w:div w:id="1103649279">
      <w:bodyDiv w:val="1"/>
      <w:marLeft w:val="0"/>
      <w:marRight w:val="0"/>
      <w:marTop w:val="0"/>
      <w:marBottom w:val="0"/>
      <w:divBdr>
        <w:top w:val="none" w:sz="0" w:space="0" w:color="auto"/>
        <w:left w:val="none" w:sz="0" w:space="0" w:color="auto"/>
        <w:bottom w:val="none" w:sz="0" w:space="0" w:color="auto"/>
        <w:right w:val="none" w:sz="0" w:space="0" w:color="auto"/>
      </w:divBdr>
    </w:div>
    <w:div w:id="1153060621">
      <w:bodyDiv w:val="1"/>
      <w:marLeft w:val="0"/>
      <w:marRight w:val="0"/>
      <w:marTop w:val="0"/>
      <w:marBottom w:val="0"/>
      <w:divBdr>
        <w:top w:val="none" w:sz="0" w:space="0" w:color="auto"/>
        <w:left w:val="none" w:sz="0" w:space="0" w:color="auto"/>
        <w:bottom w:val="none" w:sz="0" w:space="0" w:color="auto"/>
        <w:right w:val="none" w:sz="0" w:space="0" w:color="auto"/>
      </w:divBdr>
    </w:div>
    <w:div w:id="1219246456">
      <w:bodyDiv w:val="1"/>
      <w:marLeft w:val="0"/>
      <w:marRight w:val="0"/>
      <w:marTop w:val="0"/>
      <w:marBottom w:val="0"/>
      <w:divBdr>
        <w:top w:val="none" w:sz="0" w:space="0" w:color="auto"/>
        <w:left w:val="none" w:sz="0" w:space="0" w:color="auto"/>
        <w:bottom w:val="none" w:sz="0" w:space="0" w:color="auto"/>
        <w:right w:val="none" w:sz="0" w:space="0" w:color="auto"/>
      </w:divBdr>
    </w:div>
    <w:div w:id="1321228932">
      <w:bodyDiv w:val="1"/>
      <w:marLeft w:val="0"/>
      <w:marRight w:val="0"/>
      <w:marTop w:val="0"/>
      <w:marBottom w:val="0"/>
      <w:divBdr>
        <w:top w:val="none" w:sz="0" w:space="0" w:color="auto"/>
        <w:left w:val="none" w:sz="0" w:space="0" w:color="auto"/>
        <w:bottom w:val="none" w:sz="0" w:space="0" w:color="auto"/>
        <w:right w:val="none" w:sz="0" w:space="0" w:color="auto"/>
      </w:divBdr>
    </w:div>
    <w:div w:id="1441148892">
      <w:bodyDiv w:val="1"/>
      <w:marLeft w:val="0"/>
      <w:marRight w:val="0"/>
      <w:marTop w:val="0"/>
      <w:marBottom w:val="0"/>
      <w:divBdr>
        <w:top w:val="none" w:sz="0" w:space="0" w:color="auto"/>
        <w:left w:val="none" w:sz="0" w:space="0" w:color="auto"/>
        <w:bottom w:val="none" w:sz="0" w:space="0" w:color="auto"/>
        <w:right w:val="none" w:sz="0" w:space="0" w:color="auto"/>
      </w:divBdr>
    </w:div>
    <w:div w:id="1482497920">
      <w:bodyDiv w:val="1"/>
      <w:marLeft w:val="0"/>
      <w:marRight w:val="0"/>
      <w:marTop w:val="0"/>
      <w:marBottom w:val="0"/>
      <w:divBdr>
        <w:top w:val="none" w:sz="0" w:space="0" w:color="auto"/>
        <w:left w:val="none" w:sz="0" w:space="0" w:color="auto"/>
        <w:bottom w:val="none" w:sz="0" w:space="0" w:color="auto"/>
        <w:right w:val="none" w:sz="0" w:space="0" w:color="auto"/>
      </w:divBdr>
    </w:div>
    <w:div w:id="1504662747">
      <w:bodyDiv w:val="1"/>
      <w:marLeft w:val="0"/>
      <w:marRight w:val="0"/>
      <w:marTop w:val="0"/>
      <w:marBottom w:val="0"/>
      <w:divBdr>
        <w:top w:val="none" w:sz="0" w:space="0" w:color="auto"/>
        <w:left w:val="none" w:sz="0" w:space="0" w:color="auto"/>
        <w:bottom w:val="none" w:sz="0" w:space="0" w:color="auto"/>
        <w:right w:val="none" w:sz="0" w:space="0" w:color="auto"/>
      </w:divBdr>
    </w:div>
    <w:div w:id="1532186959">
      <w:bodyDiv w:val="1"/>
      <w:marLeft w:val="0"/>
      <w:marRight w:val="0"/>
      <w:marTop w:val="0"/>
      <w:marBottom w:val="0"/>
      <w:divBdr>
        <w:top w:val="none" w:sz="0" w:space="0" w:color="auto"/>
        <w:left w:val="none" w:sz="0" w:space="0" w:color="auto"/>
        <w:bottom w:val="none" w:sz="0" w:space="0" w:color="auto"/>
        <w:right w:val="none" w:sz="0" w:space="0" w:color="auto"/>
      </w:divBdr>
    </w:div>
    <w:div w:id="1561361761">
      <w:bodyDiv w:val="1"/>
      <w:marLeft w:val="0"/>
      <w:marRight w:val="0"/>
      <w:marTop w:val="0"/>
      <w:marBottom w:val="0"/>
      <w:divBdr>
        <w:top w:val="none" w:sz="0" w:space="0" w:color="auto"/>
        <w:left w:val="none" w:sz="0" w:space="0" w:color="auto"/>
        <w:bottom w:val="none" w:sz="0" w:space="0" w:color="auto"/>
        <w:right w:val="none" w:sz="0" w:space="0" w:color="auto"/>
      </w:divBdr>
    </w:div>
    <w:div w:id="1695643440">
      <w:bodyDiv w:val="1"/>
      <w:marLeft w:val="0"/>
      <w:marRight w:val="0"/>
      <w:marTop w:val="0"/>
      <w:marBottom w:val="0"/>
      <w:divBdr>
        <w:top w:val="none" w:sz="0" w:space="0" w:color="auto"/>
        <w:left w:val="none" w:sz="0" w:space="0" w:color="auto"/>
        <w:bottom w:val="none" w:sz="0" w:space="0" w:color="auto"/>
        <w:right w:val="none" w:sz="0" w:space="0" w:color="auto"/>
      </w:divBdr>
    </w:div>
    <w:div w:id="1819151553">
      <w:bodyDiv w:val="1"/>
      <w:marLeft w:val="0"/>
      <w:marRight w:val="0"/>
      <w:marTop w:val="0"/>
      <w:marBottom w:val="0"/>
      <w:divBdr>
        <w:top w:val="none" w:sz="0" w:space="0" w:color="auto"/>
        <w:left w:val="none" w:sz="0" w:space="0" w:color="auto"/>
        <w:bottom w:val="none" w:sz="0" w:space="0" w:color="auto"/>
        <w:right w:val="none" w:sz="0" w:space="0" w:color="auto"/>
      </w:divBdr>
    </w:div>
    <w:div w:id="1930577087">
      <w:bodyDiv w:val="1"/>
      <w:marLeft w:val="0"/>
      <w:marRight w:val="0"/>
      <w:marTop w:val="0"/>
      <w:marBottom w:val="0"/>
      <w:divBdr>
        <w:top w:val="none" w:sz="0" w:space="0" w:color="auto"/>
        <w:left w:val="none" w:sz="0" w:space="0" w:color="auto"/>
        <w:bottom w:val="none" w:sz="0" w:space="0" w:color="auto"/>
        <w:right w:val="none" w:sz="0" w:space="0" w:color="auto"/>
      </w:divBdr>
    </w:div>
    <w:div w:id="1975209947">
      <w:bodyDiv w:val="1"/>
      <w:marLeft w:val="0"/>
      <w:marRight w:val="0"/>
      <w:marTop w:val="0"/>
      <w:marBottom w:val="0"/>
      <w:divBdr>
        <w:top w:val="none" w:sz="0" w:space="0" w:color="auto"/>
        <w:left w:val="none" w:sz="0" w:space="0" w:color="auto"/>
        <w:bottom w:val="none" w:sz="0" w:space="0" w:color="auto"/>
        <w:right w:val="none" w:sz="0" w:space="0" w:color="auto"/>
      </w:divBdr>
    </w:div>
    <w:div w:id="1975672199">
      <w:bodyDiv w:val="1"/>
      <w:marLeft w:val="0"/>
      <w:marRight w:val="0"/>
      <w:marTop w:val="0"/>
      <w:marBottom w:val="0"/>
      <w:divBdr>
        <w:top w:val="none" w:sz="0" w:space="0" w:color="auto"/>
        <w:left w:val="none" w:sz="0" w:space="0" w:color="auto"/>
        <w:bottom w:val="none" w:sz="0" w:space="0" w:color="auto"/>
        <w:right w:val="none" w:sz="0" w:space="0" w:color="auto"/>
      </w:divBdr>
    </w:div>
    <w:div w:id="2004232881">
      <w:bodyDiv w:val="1"/>
      <w:marLeft w:val="0"/>
      <w:marRight w:val="0"/>
      <w:marTop w:val="0"/>
      <w:marBottom w:val="0"/>
      <w:divBdr>
        <w:top w:val="none" w:sz="0" w:space="0" w:color="auto"/>
        <w:left w:val="none" w:sz="0" w:space="0" w:color="auto"/>
        <w:bottom w:val="none" w:sz="0" w:space="0" w:color="auto"/>
        <w:right w:val="none" w:sz="0" w:space="0" w:color="auto"/>
      </w:divBdr>
    </w:div>
    <w:div w:id="2048598506">
      <w:bodyDiv w:val="1"/>
      <w:marLeft w:val="0"/>
      <w:marRight w:val="0"/>
      <w:marTop w:val="0"/>
      <w:marBottom w:val="0"/>
      <w:divBdr>
        <w:top w:val="none" w:sz="0" w:space="0" w:color="auto"/>
        <w:left w:val="none" w:sz="0" w:space="0" w:color="auto"/>
        <w:bottom w:val="none" w:sz="0" w:space="0" w:color="auto"/>
        <w:right w:val="none" w:sz="0" w:space="0" w:color="auto"/>
      </w:divBdr>
    </w:div>
    <w:div w:id="2123720358">
      <w:bodyDiv w:val="1"/>
      <w:marLeft w:val="0"/>
      <w:marRight w:val="0"/>
      <w:marTop w:val="0"/>
      <w:marBottom w:val="0"/>
      <w:divBdr>
        <w:top w:val="none" w:sz="0" w:space="0" w:color="auto"/>
        <w:left w:val="none" w:sz="0" w:space="0" w:color="auto"/>
        <w:bottom w:val="none" w:sz="0" w:space="0" w:color="auto"/>
        <w:right w:val="none" w:sz="0" w:space="0" w:color="auto"/>
      </w:divBdr>
    </w:div>
    <w:div w:id="2135177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F6101-2AC7-40ED-9959-72A057C43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60</Pages>
  <Words>5857</Words>
  <Characters>33386</Characters>
  <Application>Microsoft Office Word</Application>
  <DocSecurity>0</DocSecurity>
  <Lines>278</Lines>
  <Paragraphs>78</Paragraphs>
  <ScaleCrop>false</ScaleCrop>
  <Company/>
  <LinksUpToDate>false</LinksUpToDate>
  <CharactersWithSpaces>39165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sunxin.work@outlook.com</cp:lastModifiedBy>
  <cp:revision>107</cp:revision>
  <cp:lastPrinted>2024-08-15T06:35:00Z</cp:lastPrinted>
  <dcterms:created xsi:type="dcterms:W3CDTF">2024-07-21T10:30:00Z</dcterms:created>
  <dcterms:modified xsi:type="dcterms:W3CDTF">2024-12-19T11:33:00Z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2024-06-04T00:00:00Z</vt:filetime>
  </property>
  <property fmtid="{D5CDD505-2E9C-101B-9397-08002B2CF9AE}" pid="4" name="Producer">
    <vt:lpwstr>PDF Editor 2.0 - Foxit Software</vt:lpwstr>
  </property>
</Properties>
</file>