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E54CA4">
      <w:pPr>
        <w:jc w:val="center"/>
        <w:rPr>
          <w:rFonts w:hint="eastAsia" w:eastAsiaTheme="minorEastAsia"/>
          <w:lang w:eastAsia="zh-CN"/>
        </w:rPr>
      </w:pPr>
      <w:r>
        <w:rPr>
          <w:rFonts w:hint="eastAsia"/>
          <w:sz w:val="28"/>
          <w:szCs w:val="36"/>
          <w:lang w:val="en-US" w:eastAsia="zh-CN"/>
        </w:rPr>
        <w:t>中小企业声明函</w:t>
      </w:r>
      <w:r>
        <w:drawing>
          <wp:inline distT="0" distB="0" distL="114300" distR="114300">
            <wp:extent cx="5271135" cy="6478270"/>
            <wp:effectExtent l="0" t="0" r="5715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47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kZGY1MGUxZGMyYmU2NmY2MzgxZGQ0NzVjZjhmY2IifQ=="/>
  </w:docVars>
  <w:rsids>
    <w:rsidRoot w:val="00000000"/>
    <w:rsid w:val="0C5E59CC"/>
    <w:rsid w:val="4CC07EC6"/>
    <w:rsid w:val="4F1B0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</Words>
  <Characters>7</Characters>
  <Lines>0</Lines>
  <Paragraphs>0</Paragraphs>
  <TotalTime>12</TotalTime>
  <ScaleCrop>false</ScaleCrop>
  <LinksUpToDate>false</LinksUpToDate>
  <CharactersWithSpaces>7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2024-04-12T00:58:00Z</dcterms:created>
  <dc:creator>admin</dc:creator>
  <cp:lastModifiedBy>Administrator</cp:lastModifiedBy>
  <dcterms:modified xsi:type="dcterms:W3CDTF">2025-06-05T09:59:47Z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A5E543CB4ABF49448B077D39506ABCEC_12</vt:lpwstr>
  </property>
  <property fmtid="{D5CDD505-2E9C-101B-9397-08002B2CF9AE}" pid="4" name="KSOTemplateDocerSaveRecord">
    <vt:lpwstr>eyJoZGlkIjoiOGY1ZTFhZjI5MDAzYjcyNmRkYjY3M2I0Nzk1NWVhZWEiLCJ1c2VySWQiOiIxMjE3MjkxMzE2In0=</vt:lpwstr>
  </property>
</Properties>
</file>